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rsidR="00113B84" w:rsidRPr="00774364" w:rsidRDefault="00113B84" w:rsidP="00D174CB">
      <w:pPr>
        <w:rPr>
          <w:rFonts w:cs="Arial"/>
          <w:b/>
        </w:rPr>
      </w:pPr>
    </w:p>
    <w:p w:rsidR="00210557" w:rsidRPr="00774364" w:rsidRDefault="00B67C02" w:rsidP="00210557">
      <w:pPr>
        <w:jc w:val="center"/>
        <w:rPr>
          <w:rFonts w:cs="Arial"/>
          <w:lang w:val="sr-Latn-CS"/>
        </w:rPr>
      </w:pPr>
      <w:r w:rsidRPr="00774364">
        <w:rPr>
          <w:rFonts w:cs="Arial"/>
          <w:noProof/>
          <w:lang w:val="sr-Latn-RS" w:eastAsia="sr-Latn-RS"/>
        </w:rPr>
        <w:drawing>
          <wp:inline distT="0" distB="0" distL="0" distR="0" wp14:anchorId="522FF13D" wp14:editId="14468CB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74364" w:rsidRDefault="00210557" w:rsidP="00210557">
      <w:pPr>
        <w:jc w:val="center"/>
        <w:rPr>
          <w:rFonts w:cs="Arial"/>
          <w:lang w:val="sr-Latn-CS"/>
        </w:rPr>
      </w:pPr>
    </w:p>
    <w:p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rsidR="00F42FD7" w:rsidRPr="00774364" w:rsidRDefault="00210557" w:rsidP="00F42FD7">
      <w:pPr>
        <w:pStyle w:val="Header"/>
        <w:jc w:val="center"/>
        <w:rPr>
          <w:szCs w:val="24"/>
        </w:rPr>
      </w:pPr>
      <w:bookmarkStart w:id="3" w:name="_Toc441215597"/>
      <w:bookmarkStart w:id="4" w:name="_Toc441651536"/>
      <w:bookmarkStart w:id="5" w:name="_Toc442559873"/>
      <w:r w:rsidRPr="00774364">
        <w:t>за јавну набавку добара бр</w:t>
      </w:r>
      <w:bookmarkEnd w:id="3"/>
      <w:bookmarkEnd w:id="4"/>
      <w:bookmarkEnd w:id="5"/>
      <w:r w:rsidR="00F42FD7" w:rsidRPr="00774364">
        <w:t>.</w:t>
      </w:r>
      <w:r w:rsidR="0014274D" w:rsidRPr="00774364">
        <w:rPr>
          <w:b/>
          <w:sz w:val="20"/>
        </w:rPr>
        <w:t xml:space="preserve"> </w:t>
      </w:r>
      <w:r w:rsidR="006D20DA">
        <w:rPr>
          <w:b/>
          <w:sz w:val="20"/>
        </w:rPr>
        <w:t>3000/1245/2017 (716/2017)</w:t>
      </w:r>
    </w:p>
    <w:p w:rsidR="00210557" w:rsidRPr="00774364" w:rsidRDefault="00210557" w:rsidP="00874F5B">
      <w:pPr>
        <w:jc w:val="center"/>
      </w:pPr>
    </w:p>
    <w:p w:rsidR="00210557" w:rsidRPr="00774364" w:rsidRDefault="00210557" w:rsidP="00210557">
      <w:pPr>
        <w:jc w:val="center"/>
        <w:rPr>
          <w:rFonts w:cs="Arial"/>
        </w:rPr>
      </w:pPr>
    </w:p>
    <w:p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6D20DA">
        <w:rPr>
          <w:rFonts w:cs="Arial"/>
          <w:sz w:val="22"/>
          <w:szCs w:val="22"/>
          <w:lang w:val="sr-Cyrl-RS"/>
        </w:rPr>
        <w:t xml:space="preserve">Унутрашњи блок за напојне SULZЕR ТЕНТ А </w:t>
      </w:r>
    </w:p>
    <w:p w:rsidR="00210557" w:rsidRPr="00774364" w:rsidRDefault="00210557" w:rsidP="00210557">
      <w:pPr>
        <w:pStyle w:val="Title"/>
        <w:spacing w:before="0"/>
        <w:rPr>
          <w:rFonts w:cs="Arial"/>
          <w:sz w:val="22"/>
          <w:szCs w:val="22"/>
          <w:lang w:val="sr-Cyrl-RS"/>
        </w:rPr>
      </w:pPr>
    </w:p>
    <w:p w:rsidR="00210557" w:rsidRPr="00774364" w:rsidRDefault="00210557" w:rsidP="00210557">
      <w:pPr>
        <w:pStyle w:val="Title"/>
        <w:spacing w:before="0"/>
        <w:rPr>
          <w:rFonts w:cs="Arial"/>
          <w:sz w:val="22"/>
          <w:szCs w:val="22"/>
        </w:rPr>
      </w:pPr>
    </w:p>
    <w:p w:rsidR="00210557" w:rsidRPr="00774364" w:rsidRDefault="00210557" w:rsidP="00210557">
      <w:pPr>
        <w:pStyle w:val="Title"/>
        <w:spacing w:before="0"/>
        <w:rPr>
          <w:rFonts w:cs="Arial"/>
          <w:b w:val="0"/>
          <w:sz w:val="22"/>
          <w:szCs w:val="22"/>
        </w:rPr>
      </w:pPr>
    </w:p>
    <w:p w:rsidR="001B619C" w:rsidRPr="00774364" w:rsidRDefault="001B619C"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cs="Arial"/>
        </w:rPr>
      </w:pPr>
    </w:p>
    <w:p w:rsidR="00771564" w:rsidRPr="00774364" w:rsidRDefault="00771564" w:rsidP="00F42FD7">
      <w:pPr>
        <w:pStyle w:val="BodyText"/>
        <w:spacing w:before="0"/>
        <w:rPr>
          <w:rFonts w:cs="Arial"/>
          <w:sz w:val="22"/>
          <w:szCs w:val="22"/>
          <w:lang w:val="sr-Cyrl-RS"/>
        </w:rPr>
      </w:pPr>
    </w:p>
    <w:p w:rsidR="00771564" w:rsidRPr="00774364" w:rsidRDefault="00771564" w:rsidP="000C50A0">
      <w:pPr>
        <w:pStyle w:val="BodyText"/>
        <w:spacing w:before="0"/>
        <w:jc w:val="center"/>
        <w:rPr>
          <w:rFonts w:cs="Arial"/>
          <w:sz w:val="22"/>
          <w:szCs w:val="22"/>
          <w:lang w:val="ru-RU"/>
        </w:rPr>
      </w:pPr>
    </w:p>
    <w:p w:rsidR="00EB2C6E" w:rsidRPr="00774364" w:rsidRDefault="00EB2C6E" w:rsidP="000C50A0">
      <w:pPr>
        <w:spacing w:before="0"/>
        <w:jc w:val="center"/>
        <w:rPr>
          <w:rFonts w:eastAsia="Arial Unicode MS" w:cs="Arial"/>
          <w:kern w:val="2"/>
          <w:lang w:val="ru-RU"/>
        </w:rPr>
      </w:pPr>
      <w:r w:rsidRPr="00774364">
        <w:rPr>
          <w:rFonts w:eastAsia="Arial Unicode MS" w:cs="Arial"/>
          <w:kern w:val="2"/>
          <w:lang w:val="ru-RU"/>
        </w:rPr>
        <w:t xml:space="preserve">(заведено у ЈП ЕПС број </w:t>
      </w:r>
      <w:r w:rsidR="000E3673" w:rsidRPr="00774364">
        <w:rPr>
          <w:rFonts w:eastAsia="Arial Unicode MS" w:cs="Arial"/>
          <w:kern w:val="2"/>
          <w:lang w:val="sr-Latn-RS"/>
        </w:rPr>
        <w:t>105.E.03.01</w:t>
      </w:r>
      <w:r w:rsidR="0066578A" w:rsidRPr="00774364">
        <w:rPr>
          <w:rFonts w:eastAsia="Arial Unicode MS" w:cs="Arial"/>
          <w:kern w:val="2"/>
          <w:lang w:val="sr-Latn-RS"/>
        </w:rPr>
        <w:t xml:space="preserve">- </w:t>
      </w:r>
      <w:r w:rsidR="00A92CE4">
        <w:rPr>
          <w:rFonts w:eastAsia="Arial Unicode MS" w:cs="Arial"/>
          <w:kern w:val="2"/>
          <w:lang w:val="sr-Latn-RS"/>
        </w:rPr>
        <w:t>253958/</w:t>
      </w:r>
      <w:r w:rsidR="00E318D1">
        <w:rPr>
          <w:rFonts w:eastAsia="Arial Unicode MS" w:cs="Arial"/>
          <w:kern w:val="2"/>
          <w:lang w:val="sr-Latn-RS"/>
        </w:rPr>
        <w:t xml:space="preserve">5-17 </w:t>
      </w:r>
      <w:r w:rsidRPr="00774364">
        <w:rPr>
          <w:rFonts w:eastAsia="Arial Unicode MS" w:cs="Arial"/>
          <w:kern w:val="2"/>
          <w:lang w:val="ru-RU"/>
        </w:rPr>
        <w:t>од</w:t>
      </w:r>
      <w:r w:rsidR="00F5519F">
        <w:rPr>
          <w:rFonts w:eastAsia="Arial Unicode MS" w:cs="Arial"/>
          <w:kern w:val="2"/>
          <w:lang w:val="sr-Latn-RS"/>
        </w:rPr>
        <w:t xml:space="preserve"> </w:t>
      </w:r>
      <w:r w:rsidR="00E318D1">
        <w:rPr>
          <w:rFonts w:eastAsia="Arial Unicode MS" w:cs="Arial"/>
          <w:kern w:val="2"/>
          <w:lang w:val="sr-Latn-RS"/>
        </w:rPr>
        <w:t>21.06.2017</w:t>
      </w:r>
      <w:r w:rsidR="00F5519F">
        <w:rPr>
          <w:rFonts w:eastAsia="Arial Unicode MS" w:cs="Arial"/>
          <w:kern w:val="2"/>
          <w:lang w:val="sr-Latn-RS"/>
        </w:rPr>
        <w:t>.</w:t>
      </w:r>
      <w:r w:rsidRPr="00774364">
        <w:rPr>
          <w:rFonts w:eastAsia="Arial Unicode MS" w:cs="Arial"/>
          <w:kern w:val="2"/>
          <w:lang w:val="ru-RU"/>
        </w:rPr>
        <w:t>године)</w:t>
      </w:r>
    </w:p>
    <w:p w:rsidR="00F42FD7" w:rsidRPr="00774364" w:rsidRDefault="00F42FD7" w:rsidP="00E379BC">
      <w:pPr>
        <w:spacing w:before="0"/>
        <w:rPr>
          <w:rFonts w:cs="Arial"/>
          <w:lang w:val="ru-RU"/>
        </w:rPr>
      </w:pPr>
    </w:p>
    <w:p w:rsidR="00B37917" w:rsidRPr="00774364" w:rsidRDefault="00F42FD7" w:rsidP="000C50A0">
      <w:pPr>
        <w:spacing w:before="0"/>
        <w:jc w:val="center"/>
        <w:rPr>
          <w:rFonts w:cs="Arial"/>
          <w:lang w:val="ru-RU"/>
        </w:rPr>
      </w:pPr>
      <w:r w:rsidRPr="00774364">
        <w:rPr>
          <w:rFonts w:cs="Arial"/>
          <w:lang w:val="ru-RU"/>
        </w:rPr>
        <w:t>Обреновац</w:t>
      </w:r>
      <w:r w:rsidR="00EB2566" w:rsidRPr="00774364">
        <w:rPr>
          <w:rFonts w:cs="Arial"/>
          <w:lang w:val="ru-RU"/>
        </w:rPr>
        <w:t>,</w:t>
      </w:r>
      <w:r w:rsidR="00CC60CA" w:rsidRPr="00774364">
        <w:rPr>
          <w:rFonts w:cs="Arial"/>
          <w:lang w:val="sr-Cyrl-RS"/>
        </w:rPr>
        <w:t xml:space="preserve"> </w:t>
      </w:r>
      <w:r w:rsidR="007F442E">
        <w:rPr>
          <w:rFonts w:cs="Arial"/>
          <w:lang w:val="sr-Cyrl-RS"/>
        </w:rPr>
        <w:t>јун</w:t>
      </w:r>
      <w:r w:rsidR="00A7417D">
        <w:rPr>
          <w:rFonts w:cs="Arial"/>
          <w:lang w:val="sr-Latn-RS"/>
        </w:rPr>
        <w:t xml:space="preserve"> 2017</w:t>
      </w:r>
      <w:r w:rsidR="001F62BF" w:rsidRPr="00774364">
        <w:rPr>
          <w:rFonts w:cs="Arial"/>
          <w:lang w:val="ru-RU"/>
        </w:rPr>
        <w:t xml:space="preserve"> </w:t>
      </w:r>
      <w:r w:rsidR="00210557" w:rsidRPr="00774364">
        <w:rPr>
          <w:rFonts w:cs="Arial"/>
          <w:lang w:val="ru-RU"/>
        </w:rPr>
        <w:t>г</w:t>
      </w:r>
      <w:r w:rsidR="001F62BF" w:rsidRPr="00774364">
        <w:rPr>
          <w:rFonts w:cs="Arial"/>
          <w:lang w:val="ru-RU"/>
        </w:rPr>
        <w:t>одине</w:t>
      </w:r>
    </w:p>
    <w:p w:rsidR="007F442E" w:rsidRPr="00F10346" w:rsidRDefault="000C50A0" w:rsidP="007F442E">
      <w:pPr>
        <w:spacing w:before="0"/>
        <w:rPr>
          <w:rFonts w:eastAsia="TimesNewRomanPSMT" w:cs="Arial"/>
          <w:color w:val="000000"/>
          <w:kern w:val="2"/>
          <w:lang w:val="ru-RU"/>
        </w:rPr>
      </w:pPr>
      <w:r w:rsidRPr="00774364">
        <w:rPr>
          <w:rFonts w:eastAsia="TimesNewRomanPSMT" w:cs="Arial"/>
          <w:kern w:val="2"/>
          <w:lang w:val="ru-RU"/>
        </w:rPr>
        <w:br w:type="page"/>
      </w:r>
      <w:r w:rsidR="007F442E" w:rsidRPr="00F10346">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F10346">
        <w:rPr>
          <w:rFonts w:eastAsia="TimesNewRomanPSMT" w:cs="Arial"/>
          <w:color w:val="000000"/>
          <w:kern w:val="2"/>
        </w:rPr>
        <w:t xml:space="preserve"> </w:t>
      </w:r>
      <w:r w:rsidR="007F442E" w:rsidRPr="00F10346">
        <w:rPr>
          <w:rFonts w:eastAsia="Calibri" w:cs="Arial"/>
          <w:bCs/>
        </w:rPr>
        <w:t>Закон</w:t>
      </w:r>
      <w:r w:rsidR="007F442E" w:rsidRPr="00F10346">
        <w:rPr>
          <w:rFonts w:eastAsia="TimesNewRomanPSMT" w:cs="Arial"/>
          <w:color w:val="000000"/>
          <w:kern w:val="2"/>
          <w:lang w:val="ru-RU"/>
        </w:rPr>
        <w:t>),</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члана</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F10346">
        <w:rPr>
          <w:rFonts w:eastAsia="TimesNewRomanPSMT" w:cs="Arial"/>
          <w:color w:val="000000"/>
          <w:kern w:val="2"/>
        </w:rPr>
        <w:t>86/15</w:t>
      </w:r>
      <w:r w:rsidR="007F442E" w:rsidRPr="00F10346">
        <w:rPr>
          <w:rFonts w:eastAsia="TimesNewRomanPSMT" w:cs="Arial"/>
          <w:color w:val="000000"/>
          <w:kern w:val="2"/>
          <w:lang w:val="ru-RU"/>
        </w:rPr>
        <w:t xml:space="preserve">), </w:t>
      </w:r>
      <w:r w:rsidR="007F442E" w:rsidRPr="00F10346">
        <w:rPr>
          <w:rFonts w:eastAsia="Arial Unicode MS" w:cs="Arial"/>
          <w:color w:val="000000"/>
          <w:kern w:val="2"/>
          <w:lang w:val="ru-RU"/>
        </w:rPr>
        <w:t xml:space="preserve">Одлуке о покретању поступка јавне набавке број </w:t>
      </w:r>
      <w:r w:rsidR="007F442E">
        <w:rPr>
          <w:rFonts w:eastAsia="Arial Unicode MS" w:cs="Arial"/>
          <w:kern w:val="2"/>
          <w:lang w:val="sr-Latn-RS"/>
        </w:rPr>
        <w:t>105-E.03.01.-</w:t>
      </w:r>
      <w:r w:rsidR="007F442E">
        <w:rPr>
          <w:rFonts w:eastAsia="Arial Unicode MS" w:cs="Arial"/>
          <w:kern w:val="2"/>
          <w:lang w:val="sr-Cyrl-RS"/>
        </w:rPr>
        <w:t>253958/2-</w:t>
      </w:r>
      <w:r w:rsidR="007F442E">
        <w:rPr>
          <w:rFonts w:eastAsia="Arial Unicode MS" w:cs="Arial"/>
          <w:kern w:val="2"/>
          <w:lang w:val="sr-Latn-RS"/>
        </w:rPr>
        <w:t>201</w:t>
      </w:r>
      <w:r w:rsidR="007F442E">
        <w:rPr>
          <w:rFonts w:eastAsia="Arial Unicode MS" w:cs="Arial"/>
          <w:kern w:val="2"/>
          <w:lang w:val="sr-Cyrl-RS"/>
        </w:rPr>
        <w:t>7</w:t>
      </w:r>
      <w:r w:rsidR="007F442E">
        <w:rPr>
          <w:rFonts w:eastAsia="Arial Unicode MS" w:cs="Arial"/>
          <w:kern w:val="2"/>
          <w:lang w:val="sr-Latn-RS"/>
        </w:rPr>
        <w:t xml:space="preserve"> </w:t>
      </w:r>
      <w:r w:rsidR="007F442E" w:rsidRPr="00CF0CF9">
        <w:rPr>
          <w:rFonts w:eastAsia="Arial Unicode MS" w:cs="Arial"/>
          <w:color w:val="000000"/>
          <w:kern w:val="2"/>
          <w:lang w:val="sr-Cyrl-CS"/>
        </w:rPr>
        <w:t>од</w:t>
      </w:r>
      <w:r w:rsidR="00A358E5">
        <w:rPr>
          <w:rFonts w:eastAsia="Arial Unicode MS" w:cs="Arial"/>
          <w:color w:val="000000"/>
          <w:kern w:val="2"/>
          <w:lang w:val="sr-Latn-RS"/>
        </w:rPr>
        <w:t xml:space="preserve"> 21.06.</w:t>
      </w:r>
      <w:r w:rsidR="007F442E">
        <w:rPr>
          <w:rFonts w:eastAsia="Arial Unicode MS" w:cs="Arial"/>
          <w:color w:val="000000"/>
          <w:kern w:val="2"/>
          <w:lang w:val="sr-Latn-RS"/>
        </w:rPr>
        <w:t>201</w:t>
      </w:r>
      <w:r w:rsidR="007F442E">
        <w:rPr>
          <w:rFonts w:eastAsia="Arial Unicode MS" w:cs="Arial"/>
          <w:color w:val="000000"/>
          <w:kern w:val="2"/>
          <w:lang w:val="sr-Cyrl-RS"/>
        </w:rPr>
        <w:t>7</w:t>
      </w:r>
      <w:r w:rsidR="007F442E">
        <w:rPr>
          <w:rFonts w:eastAsia="Arial Unicode MS" w:cs="Arial"/>
          <w:color w:val="000000"/>
          <w:kern w:val="2"/>
          <w:lang w:val="sr-Latn-RS"/>
        </w:rPr>
        <w:t xml:space="preserve">. </w:t>
      </w:r>
      <w:r w:rsidR="007F442E" w:rsidRPr="00F10346">
        <w:rPr>
          <w:rFonts w:eastAsia="Arial Unicode MS" w:cs="Arial"/>
          <w:color w:val="000000"/>
          <w:kern w:val="2"/>
          <w:lang w:val="ru-RU"/>
        </w:rPr>
        <w:t xml:space="preserve">године и Решења о образовању комисије за јавну набавку број </w:t>
      </w:r>
      <w:r w:rsidR="007F442E">
        <w:rPr>
          <w:rFonts w:eastAsia="Arial Unicode MS" w:cs="Arial"/>
          <w:kern w:val="2"/>
          <w:lang w:val="sr-Latn-RS"/>
        </w:rPr>
        <w:t>105-E.03.01.-253958/</w:t>
      </w:r>
      <w:r w:rsidR="007F442E">
        <w:rPr>
          <w:rFonts w:eastAsia="Arial Unicode MS" w:cs="Arial"/>
          <w:kern w:val="2"/>
          <w:lang w:val="sr-Cyrl-RS"/>
        </w:rPr>
        <w:t>3</w:t>
      </w:r>
      <w:r w:rsidR="007F442E" w:rsidRPr="007F442E">
        <w:rPr>
          <w:rFonts w:eastAsia="Arial Unicode MS" w:cs="Arial"/>
          <w:kern w:val="2"/>
          <w:lang w:val="sr-Latn-RS"/>
        </w:rPr>
        <w:t xml:space="preserve">-2017 </w:t>
      </w:r>
      <w:r w:rsidR="007F442E" w:rsidRPr="00CF0CF9">
        <w:rPr>
          <w:rFonts w:eastAsia="Arial Unicode MS" w:cs="Arial"/>
          <w:color w:val="000000"/>
          <w:kern w:val="2"/>
          <w:lang w:val="sr-Cyrl-CS"/>
        </w:rPr>
        <w:t>од</w:t>
      </w:r>
      <w:r w:rsidR="007F442E">
        <w:rPr>
          <w:rFonts w:eastAsia="Arial Unicode MS" w:cs="Arial"/>
          <w:color w:val="000000"/>
          <w:kern w:val="2"/>
          <w:lang w:val="sr-Latn-RS"/>
        </w:rPr>
        <w:t xml:space="preserve"> </w:t>
      </w:r>
      <w:r w:rsidR="00A358E5">
        <w:rPr>
          <w:rFonts w:eastAsia="Arial Unicode MS" w:cs="Arial"/>
          <w:color w:val="000000"/>
          <w:kern w:val="2"/>
          <w:lang w:val="sr-Latn-RS"/>
        </w:rPr>
        <w:t>21.06.</w:t>
      </w:r>
      <w:bookmarkStart w:id="6" w:name="_GoBack"/>
      <w:bookmarkEnd w:id="6"/>
      <w:r w:rsidR="007F442E" w:rsidRPr="00CF0CF9">
        <w:rPr>
          <w:rFonts w:eastAsia="Arial Unicode MS" w:cs="Arial"/>
          <w:color w:val="000000"/>
          <w:kern w:val="2"/>
          <w:lang w:val="sr-Latn-RS"/>
        </w:rPr>
        <w:t>201</w:t>
      </w:r>
      <w:r w:rsidR="007F442E">
        <w:rPr>
          <w:rFonts w:eastAsia="Arial Unicode MS" w:cs="Arial"/>
          <w:color w:val="000000"/>
          <w:kern w:val="2"/>
          <w:lang w:val="sr-Cyrl-RS"/>
        </w:rPr>
        <w:t>7</w:t>
      </w:r>
      <w:r w:rsidR="007F442E" w:rsidRPr="00F10346">
        <w:rPr>
          <w:rFonts w:eastAsia="Arial Unicode MS" w:cs="Arial"/>
          <w:color w:val="000000"/>
          <w:kern w:val="2"/>
          <w:lang w:val="ru-RU"/>
        </w:rPr>
        <w:t>. године</w:t>
      </w:r>
      <w:r w:rsidR="007F442E" w:rsidRPr="00F10346">
        <w:rPr>
          <w:rFonts w:eastAsia="Arial Unicode MS" w:cs="Arial"/>
          <w:color w:val="000000"/>
          <w:kern w:val="2"/>
        </w:rPr>
        <w:t>,</w:t>
      </w:r>
      <w:r w:rsidR="007F442E" w:rsidRPr="00F10346">
        <w:rPr>
          <w:rFonts w:eastAsia="Arial Unicode MS" w:cs="Arial"/>
          <w:color w:val="000000"/>
          <w:kern w:val="2"/>
          <w:lang w:val="ru-RU"/>
        </w:rPr>
        <w:t xml:space="preserve"> припремљена је:</w:t>
      </w:r>
    </w:p>
    <w:p w:rsidR="00261778" w:rsidRPr="00774364" w:rsidRDefault="00261778" w:rsidP="007F442E">
      <w:pPr>
        <w:spacing w:before="0"/>
        <w:rPr>
          <w:rFonts w:cs="Arial"/>
          <w:b/>
          <w:spacing w:val="80"/>
          <w:lang w:val="ru-RU"/>
        </w:rPr>
      </w:pPr>
    </w:p>
    <w:p w:rsidR="00771564" w:rsidRPr="00774364" w:rsidRDefault="00771564" w:rsidP="000C50A0">
      <w:pPr>
        <w:pStyle w:val="BodyText"/>
        <w:spacing w:before="0"/>
        <w:rPr>
          <w:rFonts w:cs="Arial"/>
          <w:b/>
          <w:spacing w:val="80"/>
          <w:sz w:val="22"/>
          <w:szCs w:val="22"/>
          <w:lang w:val="ru-RU"/>
        </w:rPr>
      </w:pPr>
    </w:p>
    <w:p w:rsidR="000C50A0" w:rsidRPr="00774364" w:rsidRDefault="000C50A0" w:rsidP="000C50A0">
      <w:pPr>
        <w:pStyle w:val="BodyText"/>
        <w:spacing w:before="0"/>
        <w:rPr>
          <w:rFonts w:cs="Arial"/>
          <w:b/>
          <w:spacing w:val="80"/>
          <w:sz w:val="22"/>
          <w:szCs w:val="22"/>
          <w:lang w:val="ru-RU"/>
        </w:rPr>
      </w:pPr>
    </w:p>
    <w:p w:rsidR="00210557" w:rsidRPr="00774364" w:rsidRDefault="00210557" w:rsidP="00874F5B">
      <w:pPr>
        <w:jc w:val="center"/>
        <w:rPr>
          <w:b/>
        </w:rPr>
      </w:pPr>
      <w:bookmarkStart w:id="7" w:name="_Toc441215598"/>
      <w:bookmarkStart w:id="8" w:name="_Toc441651537"/>
      <w:bookmarkStart w:id="9" w:name="_Toc442559874"/>
      <w:r w:rsidRPr="00774364">
        <w:rPr>
          <w:b/>
        </w:rPr>
        <w:t>КОНКУРСНА ДОКУМЕНТАЦИЈА</w:t>
      </w:r>
      <w:bookmarkEnd w:id="7"/>
      <w:bookmarkEnd w:id="8"/>
      <w:bookmarkEnd w:id="9"/>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отвореном </w:t>
      </w:r>
      <w:r w:rsidR="00210557" w:rsidRPr="00774364">
        <w:rPr>
          <w:rFonts w:cs="Arial"/>
        </w:rPr>
        <w:t>посту</w:t>
      </w:r>
      <w:r w:rsidR="00D34466" w:rsidRPr="00774364">
        <w:rPr>
          <w:rFonts w:cs="Arial"/>
        </w:rPr>
        <w:t xml:space="preserve">пку </w:t>
      </w:r>
    </w:p>
    <w:p w:rsidR="00F42FD7" w:rsidRPr="00774364" w:rsidRDefault="00210557" w:rsidP="00F42FD7">
      <w:pPr>
        <w:pStyle w:val="Header"/>
        <w:jc w:val="center"/>
        <w:rPr>
          <w:szCs w:val="24"/>
        </w:rPr>
      </w:pPr>
      <w:bookmarkStart w:id="10" w:name="_Toc441215599"/>
      <w:bookmarkStart w:id="11" w:name="_Toc441651538"/>
      <w:bookmarkStart w:id="12" w:name="_Toc442559875"/>
      <w:r w:rsidRPr="00774364">
        <w:rPr>
          <w:b/>
        </w:rPr>
        <w:t>за јавну набавку добара бр.</w:t>
      </w:r>
      <w:bookmarkEnd w:id="10"/>
      <w:bookmarkEnd w:id="11"/>
      <w:bookmarkEnd w:id="12"/>
      <w:r w:rsidR="0014274D" w:rsidRPr="00774364">
        <w:rPr>
          <w:b/>
          <w:sz w:val="20"/>
        </w:rPr>
        <w:t xml:space="preserve"> </w:t>
      </w:r>
      <w:r w:rsidR="006D20DA">
        <w:rPr>
          <w:b/>
          <w:sz w:val="20"/>
        </w:rPr>
        <w:t>3000/1245/2017 (716/2017)</w:t>
      </w:r>
    </w:p>
    <w:p w:rsidR="00210557" w:rsidRPr="00774364" w:rsidRDefault="00210557" w:rsidP="00874F5B">
      <w:pPr>
        <w:jc w:val="center"/>
        <w:rPr>
          <w:b/>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C62AA7" w:rsidRPr="00774364" w:rsidRDefault="00C62AA7" w:rsidP="00C62AA7">
      <w:pPr>
        <w:pStyle w:val="Title"/>
        <w:rPr>
          <w:sz w:val="22"/>
          <w:szCs w:val="22"/>
          <w:lang w:val="de-DE"/>
        </w:rPr>
      </w:pPr>
      <w:r w:rsidRPr="00774364">
        <w:rPr>
          <w:sz w:val="22"/>
          <w:szCs w:val="22"/>
          <w:lang w:val="de-DE"/>
        </w:rPr>
        <w:t>Садр</w:t>
      </w:r>
      <w:r w:rsidRPr="00774364">
        <w:rPr>
          <w:sz w:val="22"/>
          <w:szCs w:val="22"/>
          <w:lang w:val="ru-RU"/>
        </w:rPr>
        <w:t>ж</w:t>
      </w:r>
      <w:r w:rsidRPr="00774364">
        <w:rPr>
          <w:sz w:val="22"/>
          <w:szCs w:val="22"/>
          <w:lang w:val="de-DE"/>
        </w:rPr>
        <w:t>ај</w:t>
      </w:r>
      <w:r w:rsidRPr="00774364">
        <w:rPr>
          <w:sz w:val="22"/>
          <w:szCs w:val="22"/>
          <w:lang w:val="ru-RU"/>
        </w:rPr>
        <w:t xml:space="preserve"> к</w:t>
      </w:r>
      <w:r w:rsidRPr="00774364">
        <w:rPr>
          <w:sz w:val="22"/>
          <w:szCs w:val="22"/>
          <w:lang w:val="de-DE"/>
        </w:rPr>
        <w:t>онкурсне</w:t>
      </w:r>
      <w:r w:rsidR="00E151E9" w:rsidRPr="00774364">
        <w:rPr>
          <w:sz w:val="22"/>
          <w:szCs w:val="22"/>
          <w:lang w:val="de-DE"/>
        </w:rPr>
        <w:t xml:space="preserve"> </w:t>
      </w:r>
      <w:r w:rsidRPr="00774364">
        <w:rPr>
          <w:sz w:val="22"/>
          <w:szCs w:val="22"/>
          <w:lang w:val="de-DE"/>
        </w:rPr>
        <w:t>документације:</w:t>
      </w:r>
    </w:p>
    <w:p w:rsidR="00C62AA7" w:rsidRPr="00774364" w:rsidRDefault="00C62AA7" w:rsidP="00C62AA7">
      <w:pPr>
        <w:pStyle w:val="Title"/>
        <w:rPr>
          <w:b w:val="0"/>
          <w:sz w:val="22"/>
          <w:szCs w:val="22"/>
          <w:lang w:val="ru-RU"/>
        </w:rPr>
      </w:pP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b w:val="0"/>
          <w:sz w:val="22"/>
          <w:szCs w:val="22"/>
          <w:lang w:val="ru-RU"/>
        </w:rPr>
        <w:t>страна</w:t>
      </w:r>
      <w:r w:rsidRPr="00774364">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1.</w:t>
            </w:r>
          </w:p>
        </w:tc>
        <w:tc>
          <w:tcPr>
            <w:tcW w:w="7574" w:type="dxa"/>
          </w:tcPr>
          <w:p w:rsidR="00F42FD7" w:rsidRPr="00A7417D" w:rsidRDefault="00F42FD7" w:rsidP="004C3B38">
            <w:pPr>
              <w:tabs>
                <w:tab w:val="left" w:pos="360"/>
                <w:tab w:val="left" w:pos="567"/>
                <w:tab w:val="right" w:leader="dot" w:pos="9639"/>
              </w:tabs>
              <w:rPr>
                <w:rFonts w:cs="Arial"/>
              </w:rPr>
            </w:pPr>
            <w:r w:rsidRPr="00A7417D">
              <w:rPr>
                <w:rFonts w:cs="Arial"/>
              </w:rPr>
              <w:t>Општи подаци о јавној набавци</w:t>
            </w:r>
          </w:p>
        </w:tc>
        <w:tc>
          <w:tcPr>
            <w:tcW w:w="810" w:type="dxa"/>
          </w:tcPr>
          <w:p w:rsidR="00F42FD7" w:rsidRPr="00A7417D" w:rsidRDefault="00794041" w:rsidP="00F42FD7">
            <w:pPr>
              <w:rPr>
                <w:lang w:val="sr-Cyrl-RS"/>
              </w:rPr>
            </w:pPr>
            <w:r w:rsidRPr="00A7417D">
              <w:rPr>
                <w:lang w:val="sr-Cyrl-RS"/>
              </w:rPr>
              <w:t>3</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2.</w:t>
            </w:r>
          </w:p>
        </w:tc>
        <w:tc>
          <w:tcPr>
            <w:tcW w:w="7574" w:type="dxa"/>
          </w:tcPr>
          <w:p w:rsidR="00F42FD7" w:rsidRPr="00A7417D" w:rsidRDefault="00F42FD7" w:rsidP="004C3B38">
            <w:pPr>
              <w:tabs>
                <w:tab w:val="left" w:pos="317"/>
                <w:tab w:val="left" w:pos="360"/>
                <w:tab w:val="right" w:leader="dot" w:pos="9639"/>
              </w:tabs>
              <w:rPr>
                <w:rFonts w:cs="Arial"/>
              </w:rPr>
            </w:pPr>
            <w:r w:rsidRPr="00A7417D">
              <w:rPr>
                <w:rFonts w:cs="Arial"/>
              </w:rPr>
              <w:t>Подаци о предмету набавке</w:t>
            </w:r>
          </w:p>
        </w:tc>
        <w:tc>
          <w:tcPr>
            <w:tcW w:w="810" w:type="dxa"/>
          </w:tcPr>
          <w:p w:rsidR="00F42FD7" w:rsidRPr="00A7417D" w:rsidRDefault="00794041" w:rsidP="00F42FD7">
            <w:pPr>
              <w:rPr>
                <w:lang w:val="sr-Cyrl-RS"/>
              </w:rPr>
            </w:pPr>
            <w:r w:rsidRPr="00A7417D">
              <w:rPr>
                <w:lang w:val="sr-Cyrl-RS"/>
              </w:rPr>
              <w:t>4</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3.</w:t>
            </w:r>
          </w:p>
        </w:tc>
        <w:tc>
          <w:tcPr>
            <w:tcW w:w="7574" w:type="dxa"/>
          </w:tcPr>
          <w:p w:rsidR="00F42FD7" w:rsidRPr="00A7417D" w:rsidRDefault="00F42FD7" w:rsidP="004C3B38">
            <w:pPr>
              <w:tabs>
                <w:tab w:val="left" w:pos="317"/>
                <w:tab w:val="left" w:pos="360"/>
                <w:tab w:val="right" w:leader="dot" w:pos="9639"/>
              </w:tabs>
              <w:rPr>
                <w:rFonts w:cs="Arial"/>
              </w:rPr>
            </w:pPr>
            <w:r w:rsidRPr="00A7417D">
              <w:rPr>
                <w:rFonts w:cs="Arial"/>
              </w:rPr>
              <w:t>Техничка спецификација (врста, техничке карактеристике, квалитет, количина и опис добара...)</w:t>
            </w:r>
          </w:p>
        </w:tc>
        <w:tc>
          <w:tcPr>
            <w:tcW w:w="810" w:type="dxa"/>
          </w:tcPr>
          <w:p w:rsidR="00F42FD7" w:rsidRPr="00A7417D" w:rsidRDefault="00794041" w:rsidP="00F42FD7">
            <w:pPr>
              <w:rPr>
                <w:lang w:val="sr-Cyrl-RS"/>
              </w:rPr>
            </w:pPr>
            <w:r w:rsidRPr="00A7417D">
              <w:rPr>
                <w:lang w:val="sr-Cyrl-RS"/>
              </w:rPr>
              <w:t>4</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4.</w:t>
            </w:r>
          </w:p>
        </w:tc>
        <w:tc>
          <w:tcPr>
            <w:tcW w:w="7574" w:type="dxa"/>
          </w:tcPr>
          <w:p w:rsidR="00F42FD7" w:rsidRPr="00A7417D" w:rsidRDefault="00F42FD7" w:rsidP="004C3B38">
            <w:pPr>
              <w:tabs>
                <w:tab w:val="left" w:pos="317"/>
                <w:tab w:val="left" w:pos="360"/>
                <w:tab w:val="right" w:leader="dot" w:pos="9639"/>
              </w:tabs>
              <w:rPr>
                <w:rFonts w:cs="Arial"/>
              </w:rPr>
            </w:pPr>
            <w:r w:rsidRPr="00A7417D">
              <w:rPr>
                <w:rFonts w:cs="Arial"/>
              </w:rPr>
              <w:t>Услови за учешће у поступку ЈН и упутство како се доказује испуњеност услова</w:t>
            </w:r>
          </w:p>
        </w:tc>
        <w:tc>
          <w:tcPr>
            <w:tcW w:w="810" w:type="dxa"/>
          </w:tcPr>
          <w:p w:rsidR="00F42FD7" w:rsidRPr="00A7417D" w:rsidRDefault="00A7417D" w:rsidP="00F42FD7">
            <w:pPr>
              <w:rPr>
                <w:lang w:val="sr-Latn-RS"/>
              </w:rPr>
            </w:pPr>
            <w:r w:rsidRPr="00A7417D">
              <w:rPr>
                <w:lang w:val="sr-Latn-RS"/>
              </w:rPr>
              <w:t>14</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5.</w:t>
            </w:r>
          </w:p>
        </w:tc>
        <w:tc>
          <w:tcPr>
            <w:tcW w:w="7574" w:type="dxa"/>
          </w:tcPr>
          <w:p w:rsidR="00F42FD7" w:rsidRPr="00A7417D" w:rsidRDefault="00F42FD7" w:rsidP="004C3B38">
            <w:pPr>
              <w:tabs>
                <w:tab w:val="left" w:pos="317"/>
                <w:tab w:val="left" w:pos="360"/>
                <w:tab w:val="right" w:leader="dot" w:pos="9639"/>
              </w:tabs>
              <w:rPr>
                <w:rFonts w:cs="Arial"/>
              </w:rPr>
            </w:pPr>
            <w:r w:rsidRPr="00A7417D">
              <w:rPr>
                <w:rFonts w:cs="Arial"/>
              </w:rPr>
              <w:t>Критеријум за доделу уговора</w:t>
            </w:r>
          </w:p>
        </w:tc>
        <w:tc>
          <w:tcPr>
            <w:tcW w:w="810" w:type="dxa"/>
          </w:tcPr>
          <w:p w:rsidR="00F42FD7" w:rsidRPr="00A7417D" w:rsidRDefault="00A7417D" w:rsidP="00F42FD7">
            <w:pPr>
              <w:rPr>
                <w:lang w:val="sr-Latn-RS"/>
              </w:rPr>
            </w:pPr>
            <w:r w:rsidRPr="00A7417D">
              <w:rPr>
                <w:lang w:val="sr-Latn-RS"/>
              </w:rPr>
              <w:t>19</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6.</w:t>
            </w:r>
          </w:p>
        </w:tc>
        <w:tc>
          <w:tcPr>
            <w:tcW w:w="7574" w:type="dxa"/>
          </w:tcPr>
          <w:p w:rsidR="00F42FD7" w:rsidRPr="00A7417D" w:rsidRDefault="00F42FD7" w:rsidP="004C3B38">
            <w:pPr>
              <w:tabs>
                <w:tab w:val="left" w:pos="360"/>
                <w:tab w:val="left" w:pos="567"/>
                <w:tab w:val="right" w:leader="dot" w:pos="9639"/>
              </w:tabs>
              <w:rPr>
                <w:rFonts w:cs="Arial"/>
              </w:rPr>
            </w:pPr>
            <w:r w:rsidRPr="00A7417D">
              <w:rPr>
                <w:rFonts w:cs="Arial"/>
              </w:rPr>
              <w:t>Упутство понуђачима како да сачине понуду</w:t>
            </w:r>
          </w:p>
        </w:tc>
        <w:tc>
          <w:tcPr>
            <w:tcW w:w="810" w:type="dxa"/>
          </w:tcPr>
          <w:p w:rsidR="00F42FD7" w:rsidRPr="00A7417D" w:rsidRDefault="00A7417D" w:rsidP="00F42FD7">
            <w:pPr>
              <w:rPr>
                <w:lang w:val="sr-Latn-RS"/>
              </w:rPr>
            </w:pPr>
            <w:r w:rsidRPr="00A7417D">
              <w:rPr>
                <w:lang w:val="sr-Latn-RS"/>
              </w:rPr>
              <w:t>21</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7.</w:t>
            </w:r>
          </w:p>
        </w:tc>
        <w:tc>
          <w:tcPr>
            <w:tcW w:w="7574" w:type="dxa"/>
          </w:tcPr>
          <w:p w:rsidR="00F42FD7" w:rsidRPr="00A7417D" w:rsidRDefault="009D450B" w:rsidP="004C3B38">
            <w:pPr>
              <w:tabs>
                <w:tab w:val="left" w:pos="360"/>
                <w:tab w:val="left" w:pos="567"/>
                <w:tab w:val="right" w:leader="dot" w:pos="9639"/>
              </w:tabs>
              <w:rPr>
                <w:rFonts w:cs="Arial"/>
              </w:rPr>
            </w:pPr>
            <w:r w:rsidRPr="00A7417D">
              <w:rPr>
                <w:rFonts w:cs="Arial"/>
              </w:rPr>
              <w:t>Обрасци (</w:t>
            </w:r>
            <w:r w:rsidR="00D100E6" w:rsidRPr="00A7417D">
              <w:rPr>
                <w:rFonts w:cs="Arial"/>
              </w:rPr>
              <w:t xml:space="preserve">1 - </w:t>
            </w:r>
            <w:r w:rsidR="00D100E6" w:rsidRPr="00A7417D">
              <w:rPr>
                <w:rFonts w:cs="Arial"/>
                <w:lang w:val="sr-Cyrl-RS"/>
              </w:rPr>
              <w:t>9</w:t>
            </w:r>
            <w:r w:rsidR="00F42FD7" w:rsidRPr="00A7417D">
              <w:rPr>
                <w:rFonts w:cs="Arial"/>
              </w:rPr>
              <w:t>)</w:t>
            </w:r>
          </w:p>
        </w:tc>
        <w:tc>
          <w:tcPr>
            <w:tcW w:w="810" w:type="dxa"/>
          </w:tcPr>
          <w:p w:rsidR="00F42FD7" w:rsidRPr="00A7417D" w:rsidRDefault="00A7417D" w:rsidP="00F42FD7">
            <w:pPr>
              <w:rPr>
                <w:lang w:val="sr-Latn-RS"/>
              </w:rPr>
            </w:pPr>
            <w:r w:rsidRPr="00A7417D">
              <w:rPr>
                <w:lang w:val="sr-Latn-RS"/>
              </w:rPr>
              <w:t>41</w:t>
            </w:r>
          </w:p>
        </w:tc>
      </w:tr>
      <w:tr w:rsidR="00F42FD7" w:rsidRPr="007F442E" w:rsidTr="00115C15">
        <w:tc>
          <w:tcPr>
            <w:tcW w:w="564" w:type="dxa"/>
          </w:tcPr>
          <w:p w:rsidR="00F42FD7" w:rsidRPr="00A7417D" w:rsidRDefault="00F42FD7" w:rsidP="004C3B38">
            <w:pPr>
              <w:tabs>
                <w:tab w:val="left" w:pos="360"/>
                <w:tab w:val="left" w:pos="567"/>
                <w:tab w:val="right" w:leader="dot" w:pos="9639"/>
              </w:tabs>
              <w:jc w:val="center"/>
              <w:rPr>
                <w:rFonts w:cs="Arial"/>
              </w:rPr>
            </w:pPr>
            <w:r w:rsidRPr="00A7417D">
              <w:rPr>
                <w:rFonts w:cs="Arial"/>
              </w:rPr>
              <w:t>8.</w:t>
            </w:r>
          </w:p>
        </w:tc>
        <w:tc>
          <w:tcPr>
            <w:tcW w:w="7574" w:type="dxa"/>
          </w:tcPr>
          <w:p w:rsidR="00F42FD7" w:rsidRPr="00A7417D" w:rsidRDefault="00F42FD7" w:rsidP="004C3B38">
            <w:pPr>
              <w:tabs>
                <w:tab w:val="left" w:pos="360"/>
                <w:tab w:val="left" w:pos="567"/>
                <w:tab w:val="right" w:leader="dot" w:pos="9639"/>
              </w:tabs>
              <w:rPr>
                <w:rFonts w:cs="Arial"/>
              </w:rPr>
            </w:pPr>
            <w:r w:rsidRPr="00A7417D">
              <w:rPr>
                <w:rFonts w:cs="Arial"/>
              </w:rPr>
              <w:t>Модел уговора</w:t>
            </w:r>
          </w:p>
        </w:tc>
        <w:tc>
          <w:tcPr>
            <w:tcW w:w="810" w:type="dxa"/>
          </w:tcPr>
          <w:p w:rsidR="00F42FD7" w:rsidRPr="00A7417D" w:rsidRDefault="00A7417D" w:rsidP="00F42FD7">
            <w:pPr>
              <w:rPr>
                <w:lang w:val="sr-Latn-RS"/>
              </w:rPr>
            </w:pPr>
            <w:r w:rsidRPr="00A7417D">
              <w:rPr>
                <w:lang w:val="sr-Latn-RS"/>
              </w:rPr>
              <w:t>62</w:t>
            </w:r>
          </w:p>
        </w:tc>
      </w:tr>
      <w:tr w:rsidR="00070508" w:rsidRPr="007F442E" w:rsidTr="00115C15">
        <w:trPr>
          <w:trHeight w:val="431"/>
        </w:trPr>
        <w:tc>
          <w:tcPr>
            <w:tcW w:w="564" w:type="dxa"/>
          </w:tcPr>
          <w:p w:rsidR="00070508" w:rsidRPr="00A7417D" w:rsidRDefault="00070508" w:rsidP="004C3B38">
            <w:pPr>
              <w:tabs>
                <w:tab w:val="left" w:pos="360"/>
                <w:tab w:val="left" w:pos="567"/>
                <w:tab w:val="right" w:leader="dot" w:pos="9639"/>
              </w:tabs>
              <w:jc w:val="center"/>
              <w:rPr>
                <w:rFonts w:cs="Arial"/>
                <w:lang w:val="sr-Cyrl-RS"/>
              </w:rPr>
            </w:pPr>
            <w:r w:rsidRPr="00A7417D">
              <w:rPr>
                <w:rFonts w:cs="Arial"/>
              </w:rPr>
              <w:t>9.</w:t>
            </w:r>
          </w:p>
        </w:tc>
        <w:tc>
          <w:tcPr>
            <w:tcW w:w="7574" w:type="dxa"/>
          </w:tcPr>
          <w:p w:rsidR="00070508" w:rsidRPr="00A7417D" w:rsidRDefault="00070508" w:rsidP="004C3B38">
            <w:pPr>
              <w:tabs>
                <w:tab w:val="left" w:pos="360"/>
                <w:tab w:val="left" w:pos="567"/>
                <w:tab w:val="right" w:leader="dot" w:pos="9639"/>
              </w:tabs>
              <w:rPr>
                <w:rFonts w:cs="Arial"/>
                <w:lang w:val="sr-Cyrl-RS"/>
              </w:rPr>
            </w:pPr>
            <w:r w:rsidRPr="00A7417D">
              <w:rPr>
                <w:rFonts w:cs="Arial"/>
                <w:lang w:val="sr-Cyrl-RS"/>
              </w:rPr>
              <w:t>Калкулација зависних трошкова набавке</w:t>
            </w:r>
          </w:p>
        </w:tc>
        <w:tc>
          <w:tcPr>
            <w:tcW w:w="810" w:type="dxa"/>
          </w:tcPr>
          <w:p w:rsidR="00070508" w:rsidRPr="00A7417D" w:rsidRDefault="00A7417D" w:rsidP="0027103E">
            <w:pPr>
              <w:rPr>
                <w:lang w:val="sr-Latn-RS"/>
              </w:rPr>
            </w:pPr>
            <w:r w:rsidRPr="00A7417D">
              <w:rPr>
                <w:lang w:val="sr-Latn-RS"/>
              </w:rPr>
              <w:t>7</w:t>
            </w:r>
            <w:r w:rsidR="0027103E">
              <w:rPr>
                <w:lang w:val="sr-Latn-RS"/>
              </w:rPr>
              <w:t>6</w:t>
            </w:r>
          </w:p>
        </w:tc>
      </w:tr>
    </w:tbl>
    <w:p w:rsidR="009D3699" w:rsidRPr="00774364" w:rsidRDefault="009D3699" w:rsidP="000C50A0">
      <w:pPr>
        <w:pStyle w:val="BodyText"/>
        <w:spacing w:before="0"/>
        <w:rPr>
          <w:rFonts w:cs="Arial"/>
          <w:b/>
          <w:spacing w:val="80"/>
          <w:sz w:val="22"/>
          <w:szCs w:val="22"/>
        </w:rPr>
      </w:pPr>
    </w:p>
    <w:p w:rsidR="00F5264D" w:rsidRPr="00774364" w:rsidRDefault="00C53AC6" w:rsidP="00C53AC6">
      <w:pPr>
        <w:jc w:val="right"/>
        <w:rPr>
          <w:rFonts w:cs="Arial"/>
          <w:lang w:val="sr-Latn-RS"/>
        </w:rPr>
      </w:pPr>
      <w:r w:rsidRPr="00774364">
        <w:rPr>
          <w:rFonts w:cs="Arial"/>
          <w:bCs/>
          <w:noProof/>
          <w:lang w:val="sr-Cyrl-CS"/>
        </w:rPr>
        <w:t>Укупа</w:t>
      </w:r>
      <w:r w:rsidR="00FB7333" w:rsidRPr="00774364">
        <w:rPr>
          <w:rFonts w:cs="Arial"/>
          <w:bCs/>
          <w:noProof/>
          <w:lang w:val="sr-Cyrl-CS"/>
        </w:rPr>
        <w:t>н број страна документације:</w:t>
      </w:r>
      <w:r w:rsidR="00A7417D">
        <w:rPr>
          <w:rFonts w:cs="Arial"/>
          <w:bCs/>
          <w:noProof/>
          <w:lang w:val="sr-Latn-RS"/>
        </w:rPr>
        <w:t>7</w:t>
      </w:r>
      <w:r w:rsidR="0027103E">
        <w:rPr>
          <w:rFonts w:cs="Arial"/>
          <w:bCs/>
          <w:noProof/>
          <w:lang w:val="sr-Latn-RS"/>
        </w:rPr>
        <w:t>6</w:t>
      </w:r>
    </w:p>
    <w:p w:rsidR="001853E1" w:rsidRPr="00774364" w:rsidRDefault="001853E1" w:rsidP="000C50A0">
      <w:pPr>
        <w:pStyle w:val="BodyText"/>
        <w:spacing w:before="0"/>
        <w:rPr>
          <w:rFonts w:cs="Arial"/>
          <w:sz w:val="22"/>
          <w:szCs w:val="22"/>
        </w:rPr>
      </w:pPr>
    </w:p>
    <w:p w:rsidR="00FA0E61" w:rsidRPr="00774364" w:rsidRDefault="00473AD5" w:rsidP="00FC28DB">
      <w:pPr>
        <w:pStyle w:val="Heading10"/>
        <w:numPr>
          <w:ilvl w:val="0"/>
          <w:numId w:val="14"/>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rsidTr="002E12CC">
        <w:tc>
          <w:tcPr>
            <w:tcW w:w="3032" w:type="dxa"/>
            <w:shd w:val="clear" w:color="auto" w:fill="auto"/>
          </w:tcPr>
          <w:p w:rsidR="002E12CC" w:rsidRPr="00774364" w:rsidRDefault="002E12CC" w:rsidP="004276AD">
            <w:pPr>
              <w:autoSpaceDE w:val="0"/>
              <w:autoSpaceDN w:val="0"/>
              <w:adjustRightInd w:val="0"/>
              <w:jc w:val="center"/>
              <w:rPr>
                <w:rFonts w:eastAsia="TimesNewRomanPSMT" w:cs="Arial"/>
                <w:bCs/>
              </w:rPr>
            </w:pPr>
          </w:p>
          <w:p w:rsidR="002E12CC" w:rsidRPr="00774364" w:rsidRDefault="002E12CC" w:rsidP="004276AD">
            <w:pPr>
              <w:autoSpaceDE w:val="0"/>
              <w:autoSpaceDN w:val="0"/>
              <w:adjustRightInd w:val="0"/>
              <w:jc w:val="center"/>
              <w:rPr>
                <w:rFonts w:eastAsia="TimesNewRomanPSMT" w:cs="Arial"/>
                <w:bCs/>
              </w:rPr>
            </w:pPr>
          </w:p>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rsidR="004276AD" w:rsidRPr="00774364" w:rsidRDefault="00F2069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rsidR="002E12CC" w:rsidRPr="00774364" w:rsidRDefault="002E12CC" w:rsidP="004276AD">
            <w:pPr>
              <w:autoSpaceDE w:val="0"/>
              <w:autoSpaceDN w:val="0"/>
              <w:adjustRightInd w:val="0"/>
              <w:jc w:val="center"/>
              <w:rPr>
                <w:rFonts w:eastAsia="TimesNewRomanPSMT" w:cs="Arial"/>
                <w:bCs/>
              </w:rPr>
            </w:pP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rsidTr="002E12CC">
        <w:trPr>
          <w:trHeight w:val="575"/>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rsidR="00CC60CA" w:rsidRPr="00774364" w:rsidRDefault="00223899" w:rsidP="00CC60CA">
            <w:pPr>
              <w:pStyle w:val="Title"/>
              <w:spacing w:before="0"/>
              <w:rPr>
                <w:rFonts w:cs="Arial"/>
                <w:b w:val="0"/>
                <w:sz w:val="22"/>
                <w:szCs w:val="22"/>
                <w:lang w:val="sr-Cyrl-RS"/>
              </w:rPr>
            </w:pPr>
            <w:r w:rsidRPr="00774364">
              <w:rPr>
                <w:rFonts w:cs="Arial"/>
                <w:b w:val="0"/>
              </w:rPr>
              <w:t xml:space="preserve">Набавка добара: </w:t>
            </w:r>
            <w:r w:rsidR="006D20DA">
              <w:rPr>
                <w:rFonts w:cs="Arial"/>
                <w:b w:val="0"/>
              </w:rPr>
              <w:t xml:space="preserve">Унутрашњи блок за напојне </w:t>
            </w:r>
            <w:r w:rsidR="008C4C61" w:rsidRPr="00664137">
              <w:rPr>
                <w:rFonts w:cs="Arial"/>
                <w:b w:val="0"/>
                <w:lang w:val="sr-Cyrl-RS"/>
              </w:rPr>
              <w:t>пумпе</w:t>
            </w:r>
            <w:r w:rsidR="008C4C61">
              <w:rPr>
                <w:rFonts w:cs="Arial"/>
                <w:b w:val="0"/>
                <w:lang w:val="sr-Cyrl-RS"/>
              </w:rPr>
              <w:t xml:space="preserve"> </w:t>
            </w:r>
            <w:r w:rsidR="006D20DA">
              <w:rPr>
                <w:rFonts w:cs="Arial"/>
                <w:b w:val="0"/>
              </w:rPr>
              <w:t xml:space="preserve">SULZЕR ТЕНТ А </w:t>
            </w:r>
          </w:p>
          <w:p w:rsidR="00E379BC" w:rsidRPr="00774364" w:rsidRDefault="00E379BC" w:rsidP="00E379BC">
            <w:pPr>
              <w:pStyle w:val="Title"/>
              <w:spacing w:before="0"/>
              <w:rPr>
                <w:rFonts w:cs="Arial"/>
                <w:sz w:val="22"/>
                <w:szCs w:val="22"/>
                <w:lang w:val="sr-Cyrl-RS"/>
              </w:rPr>
            </w:pPr>
          </w:p>
          <w:p w:rsidR="004276AD" w:rsidRPr="00774364" w:rsidRDefault="004276AD" w:rsidP="004276AD">
            <w:pPr>
              <w:rPr>
                <w:rFonts w:cs="Arial"/>
              </w:rPr>
            </w:pPr>
          </w:p>
        </w:tc>
      </w:tr>
      <w:tr w:rsidR="002E12CC" w:rsidRPr="00774364" w:rsidTr="002E12CC">
        <w:trPr>
          <w:trHeight w:val="995"/>
        </w:trPr>
        <w:tc>
          <w:tcPr>
            <w:tcW w:w="3032" w:type="dxa"/>
            <w:shd w:val="clear" w:color="auto" w:fill="auto"/>
          </w:tcPr>
          <w:p w:rsidR="002E12CC" w:rsidRPr="00774364" w:rsidRDefault="002E12CC" w:rsidP="002E12CC">
            <w:pPr>
              <w:autoSpaceDE w:val="0"/>
              <w:autoSpaceDN w:val="0"/>
              <w:adjustRightInd w:val="0"/>
              <w:jc w:val="center"/>
              <w:rPr>
                <w:rFonts w:eastAsia="TimesNewRomanPSMT" w:cs="Arial"/>
                <w:bCs/>
              </w:rPr>
            </w:pPr>
          </w:p>
          <w:p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rsidR="002E12CC" w:rsidRPr="00774364" w:rsidRDefault="002E12CC" w:rsidP="002E12CC">
            <w:pPr>
              <w:autoSpaceDE w:val="0"/>
              <w:autoSpaceDN w:val="0"/>
              <w:adjustRightInd w:val="0"/>
              <w:ind w:left="252"/>
              <w:jc w:val="center"/>
              <w:rPr>
                <w:rFonts w:eastAsia="TimesNewRomanPSMT" w:cs="Arial"/>
                <w:b/>
                <w:bCs/>
              </w:rPr>
            </w:pPr>
          </w:p>
        </w:tc>
      </w:tr>
      <w:tr w:rsidR="004276AD" w:rsidRPr="00774364" w:rsidTr="002E12CC">
        <w:trPr>
          <w:trHeight w:val="594"/>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rsidR="002E12CC" w:rsidRPr="00774364" w:rsidRDefault="002E12CC" w:rsidP="002E12CC">
            <w:pPr>
              <w:autoSpaceDE w:val="0"/>
              <w:autoSpaceDN w:val="0"/>
              <w:adjustRightInd w:val="0"/>
              <w:rPr>
                <w:rFonts w:eastAsia="TimesNewRomanPSMT" w:cs="Arial"/>
                <w:b/>
                <w:bCs/>
                <w:lang w:val="sr-Cyrl-RS"/>
              </w:rPr>
            </w:pPr>
          </w:p>
        </w:tc>
      </w:tr>
      <w:tr w:rsidR="00F42FD7" w:rsidRPr="00774364" w:rsidTr="002E12CC">
        <w:trPr>
          <w:trHeight w:val="1057"/>
        </w:trPr>
        <w:tc>
          <w:tcPr>
            <w:tcW w:w="3032" w:type="dxa"/>
            <w:shd w:val="clear" w:color="auto" w:fill="auto"/>
          </w:tcPr>
          <w:p w:rsidR="00F42FD7" w:rsidRPr="00774364" w:rsidRDefault="00F42FD7" w:rsidP="00F42FD7">
            <w:pPr>
              <w:autoSpaceDE w:val="0"/>
              <w:autoSpaceDN w:val="0"/>
              <w:adjustRightInd w:val="0"/>
              <w:jc w:val="center"/>
              <w:rPr>
                <w:rFonts w:eastAsia="TimesNewRomanPSMT" w:cs="Arial"/>
                <w:bCs/>
                <w:sz w:val="24"/>
                <w:szCs w:val="24"/>
              </w:rPr>
            </w:pPr>
          </w:p>
          <w:p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rsidR="00F42FD7" w:rsidRPr="00774364" w:rsidRDefault="00F42FD7" w:rsidP="00F42FD7">
            <w:pPr>
              <w:jc w:val="center"/>
              <w:rPr>
                <w:rFonts w:cs="Arial"/>
                <w:sz w:val="24"/>
                <w:szCs w:val="24"/>
              </w:rPr>
            </w:pPr>
          </w:p>
        </w:tc>
      </w:tr>
    </w:tbl>
    <w:p w:rsidR="00FA0E61" w:rsidRPr="00774364" w:rsidRDefault="00FA0E61" w:rsidP="000C50A0">
      <w:pPr>
        <w:spacing w:before="0"/>
        <w:rPr>
          <w:rFonts w:cs="Arial"/>
        </w:rPr>
      </w:pPr>
    </w:p>
    <w:p w:rsidR="002E12CC" w:rsidRPr="00774364" w:rsidRDefault="002E12CC" w:rsidP="000C50A0">
      <w:pPr>
        <w:spacing w:before="0"/>
        <w:rPr>
          <w:rFonts w:cs="Arial"/>
        </w:rPr>
      </w:pPr>
    </w:p>
    <w:p w:rsidR="00646539" w:rsidRPr="00774364" w:rsidRDefault="00646539"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2E12CC" w:rsidRPr="00774364" w:rsidRDefault="002E12CC" w:rsidP="00FC28DB">
      <w:pPr>
        <w:pStyle w:val="Heading10"/>
        <w:numPr>
          <w:ilvl w:val="0"/>
          <w:numId w:val="14"/>
        </w:numPr>
        <w:jc w:val="both"/>
        <w:rPr>
          <w:rFonts w:cs="Arial"/>
        </w:rPr>
      </w:pPr>
      <w:bookmarkStart w:id="16" w:name="_Toc442559878"/>
      <w:bookmarkStart w:id="17" w:name="_Toc427817448"/>
      <w:r w:rsidRPr="00774364">
        <w:rPr>
          <w:rFonts w:cs="Arial"/>
        </w:rPr>
        <w:lastRenderedPageBreak/>
        <w:t>ПОДАЦИ О ПРЕДМЕТУ ЈАВНЕ НАБАВКЕ</w:t>
      </w:r>
    </w:p>
    <w:p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rsidR="00A26EA0" w:rsidRPr="00774364" w:rsidRDefault="00A26EA0" w:rsidP="00A26EA0">
      <w:pPr>
        <w:rPr>
          <w:lang w:val="sr-Cyrl-RS" w:eastAsia="ar-SA"/>
        </w:rPr>
      </w:pPr>
    </w:p>
    <w:p w:rsidR="00CC60CA" w:rsidRPr="00774364" w:rsidRDefault="002E12CC" w:rsidP="00CC60CA">
      <w:pPr>
        <w:pStyle w:val="Title"/>
        <w:spacing w:before="0"/>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CC60CA" w:rsidRPr="00774364">
        <w:rPr>
          <w:rFonts w:cs="Arial"/>
          <w:sz w:val="22"/>
          <w:szCs w:val="22"/>
          <w:lang w:val="sr-Cyrl-RS"/>
        </w:rPr>
        <w:t xml:space="preserve"> </w:t>
      </w:r>
      <w:r w:rsidR="006D20DA">
        <w:rPr>
          <w:rFonts w:cs="Arial"/>
          <w:b w:val="0"/>
          <w:sz w:val="22"/>
          <w:szCs w:val="22"/>
          <w:lang w:val="sr-Cyrl-RS"/>
        </w:rPr>
        <w:t xml:space="preserve">Унутрашњи блок за напојне SULZЕR ТЕНТ А </w:t>
      </w:r>
    </w:p>
    <w:p w:rsidR="00E379BC" w:rsidRPr="00774364" w:rsidRDefault="00E379BC" w:rsidP="00E379BC">
      <w:pPr>
        <w:pStyle w:val="Title"/>
        <w:spacing w:before="0"/>
        <w:rPr>
          <w:rFonts w:cs="Arial"/>
          <w:sz w:val="22"/>
          <w:szCs w:val="22"/>
          <w:lang w:val="sr-Cyrl-RS"/>
        </w:rPr>
      </w:pPr>
    </w:p>
    <w:p w:rsidR="002E12CC" w:rsidRPr="00774364" w:rsidRDefault="002E12CC" w:rsidP="00F42FD7">
      <w:pPr>
        <w:pStyle w:val="Heading10"/>
        <w:ind w:left="0" w:firstLine="0"/>
        <w:rPr>
          <w:rFonts w:cs="Arial"/>
          <w:b w:val="0"/>
        </w:rPr>
      </w:pPr>
    </w:p>
    <w:p w:rsidR="005B0A94" w:rsidRPr="00774364" w:rsidRDefault="002E12CC" w:rsidP="007B6A6B">
      <w:pPr>
        <w:spacing w:before="0"/>
        <w:rPr>
          <w:rFonts w:cs="Arial"/>
          <w:lang w:val="sr-Latn-RS" w:eastAsia="zh-CN"/>
        </w:rPr>
      </w:pPr>
      <w:r w:rsidRPr="00774364">
        <w:rPr>
          <w:rFonts w:cs="Arial"/>
          <w:lang w:eastAsia="zh-CN"/>
        </w:rPr>
        <w:t>Назив из општег речника набавке:</w:t>
      </w:r>
      <w:r w:rsidR="003F54DF" w:rsidRPr="00774364">
        <w:t xml:space="preserve"> </w:t>
      </w:r>
      <w:r w:rsidR="005B0A94" w:rsidRPr="00774364">
        <w:rPr>
          <w:rFonts w:cs="Arial"/>
          <w:lang w:val="sr-Cyrl-RS" w:eastAsia="zh-CN"/>
        </w:rPr>
        <w:t>42124290 – Делови центрифугалних пумпи.</w:t>
      </w:r>
    </w:p>
    <w:p w:rsidR="007B6A6B" w:rsidRPr="00774364" w:rsidRDefault="007B6A6B" w:rsidP="007B6A6B">
      <w:pPr>
        <w:spacing w:before="0"/>
        <w:rPr>
          <w:rFonts w:cs="Arial"/>
          <w:lang w:eastAsia="zh-CN"/>
        </w:rPr>
      </w:pPr>
      <w:r w:rsidRPr="00774364">
        <w:rPr>
          <w:rFonts w:cs="Arial"/>
          <w:lang w:eastAsia="zh-CN"/>
        </w:rPr>
        <w:t>Детаљани подаци о предмету набавке наведени су у техничкој спецификацији (поглавље 3. Конкурсне документације).</w:t>
      </w:r>
    </w:p>
    <w:p w:rsidR="00771564" w:rsidRPr="00774364" w:rsidRDefault="00771564" w:rsidP="00FB7333">
      <w:pPr>
        <w:spacing w:before="0"/>
        <w:jc w:val="left"/>
        <w:rPr>
          <w:rFonts w:cs="Arial"/>
          <w:lang w:val="sr-Latn-RS"/>
        </w:rPr>
      </w:pPr>
    </w:p>
    <w:p w:rsidR="0032186E" w:rsidRPr="00774364" w:rsidRDefault="00DB369C" w:rsidP="00FC28DB">
      <w:pPr>
        <w:pStyle w:val="Heading10"/>
        <w:numPr>
          <w:ilvl w:val="0"/>
          <w:numId w:val="14"/>
        </w:numPr>
        <w:jc w:val="both"/>
        <w:rPr>
          <w:rFonts w:cs="Arial"/>
          <w:lang w:val="sr-Latn-RS"/>
        </w:rPr>
      </w:pPr>
      <w:r w:rsidRPr="00774364">
        <w:rPr>
          <w:rFonts w:cs="Arial"/>
        </w:rPr>
        <w:t>ТЕХНИЧК</w:t>
      </w:r>
      <w:r w:rsidR="0032186E" w:rsidRPr="00774364">
        <w:rPr>
          <w:rFonts w:cs="Arial"/>
        </w:rPr>
        <w:t>А</w:t>
      </w:r>
      <w:r w:rsidR="00646539" w:rsidRPr="00774364">
        <w:rPr>
          <w:rFonts w:cs="Arial"/>
          <w:lang w:val="en-US"/>
        </w:rPr>
        <w:t xml:space="preserve"> </w:t>
      </w:r>
      <w:r w:rsidR="0032186E" w:rsidRPr="00774364">
        <w:rPr>
          <w:rFonts w:cs="Arial"/>
        </w:rPr>
        <w:t>СПЕЦИФИКАЦИЈА</w:t>
      </w:r>
    </w:p>
    <w:bookmarkEnd w:id="16"/>
    <w:p w:rsidR="00F42FD7" w:rsidRPr="00774364" w:rsidRDefault="00F42FD7" w:rsidP="0055537E">
      <w:pPr>
        <w:spacing w:before="0"/>
        <w:rPr>
          <w:rFonts w:cs="Arial"/>
          <w:iCs/>
          <w:lang w:val="sr-Latn-RS"/>
        </w:rPr>
      </w:pPr>
    </w:p>
    <w:p w:rsidR="003A7938" w:rsidRPr="00774364" w:rsidRDefault="00412CB4" w:rsidP="003A7938">
      <w:pPr>
        <w:rPr>
          <w:rFonts w:cs="Arial"/>
          <w:b/>
          <w:lang w:val="sr-Latn-RS" w:eastAsia="sr-Latn-CS"/>
        </w:rPr>
      </w:pPr>
      <w:r w:rsidRPr="00774364">
        <w:rPr>
          <w:rFonts w:cs="Arial"/>
          <w:b/>
          <w:lang w:val="sr-Latn-RS" w:eastAsia="sr-Latn-CS"/>
        </w:rPr>
        <w:t xml:space="preserve">3.1   </w:t>
      </w:r>
      <w:r w:rsidR="006D20DA">
        <w:rPr>
          <w:rFonts w:cs="Arial"/>
          <w:b/>
          <w:lang w:val="sr-Cyrl-RS" w:eastAsia="sr-Latn-CS"/>
        </w:rPr>
        <w:t xml:space="preserve">УНУТРАШЊИ БЛОК ЗА НАПОЈНЕ SULZЕR ТЕНТ А </w:t>
      </w:r>
    </w:p>
    <w:p w:rsidR="00223899" w:rsidRPr="00774364" w:rsidRDefault="00223899" w:rsidP="00223899">
      <w:pPr>
        <w:rPr>
          <w:lang w:val="sr-Latn-RS" w:eastAsia="sr-Latn-CS"/>
        </w:rPr>
      </w:pPr>
    </w:p>
    <w:p w:rsidR="006D20DA" w:rsidRPr="006D20DA" w:rsidRDefault="006D20DA" w:rsidP="006D20DA">
      <w:pPr>
        <w:widowControl w:val="0"/>
        <w:spacing w:before="0"/>
        <w:jc w:val="left"/>
        <w:rPr>
          <w:rFonts w:cs="Arial"/>
          <w:b/>
          <w:color w:val="000000"/>
          <w:sz w:val="24"/>
          <w:szCs w:val="24"/>
          <w:lang w:val="sr-Latn-CS" w:eastAsia="hr-HR"/>
        </w:rPr>
      </w:pPr>
      <w:r w:rsidRPr="006D20DA">
        <w:rPr>
          <w:rFonts w:cs="Arial"/>
          <w:b/>
          <w:noProof/>
          <w:color w:val="000000"/>
          <w:sz w:val="24"/>
          <w:szCs w:val="24"/>
          <w:lang w:val="sr-Cyrl-CS" w:eastAsia="hr-HR"/>
        </w:rPr>
        <w:t xml:space="preserve">НАПОЈНЕ ПУМПЕ </w:t>
      </w:r>
      <w:r w:rsidRPr="006D20DA">
        <w:rPr>
          <w:rFonts w:cs="Arial"/>
          <w:b/>
          <w:noProof/>
          <w:color w:val="000000"/>
          <w:sz w:val="24"/>
          <w:szCs w:val="24"/>
          <w:lang w:val="sr-Latn-CS" w:eastAsia="hr-HR"/>
        </w:rPr>
        <w:t xml:space="preserve">- </w:t>
      </w:r>
      <w:r w:rsidRPr="006D20DA">
        <w:rPr>
          <w:rFonts w:cs="Arial"/>
          <w:b/>
          <w:noProof/>
          <w:color w:val="000000"/>
          <w:sz w:val="24"/>
          <w:szCs w:val="24"/>
          <w:lang w:val="sr-Cyrl-CS" w:eastAsia="hr-HR"/>
        </w:rPr>
        <w:t>ОПИС, СПЕЦИФИКАЦИЈА ЗА НАРУЧИВАЊЕ И ТЕХНИЧКИ ЗАХТЕВ</w:t>
      </w:r>
      <w:r w:rsidRPr="006D20DA">
        <w:rPr>
          <w:rFonts w:cs="Arial"/>
          <w:b/>
          <w:color w:val="000000"/>
          <w:sz w:val="24"/>
          <w:szCs w:val="24"/>
          <w:lang w:val="sr-Cyrl-CS" w:eastAsia="hr-HR"/>
        </w:rPr>
        <w:t>И</w:t>
      </w:r>
    </w:p>
    <w:p w:rsidR="006D20DA" w:rsidRPr="006D20DA" w:rsidRDefault="006D20DA" w:rsidP="006D20DA">
      <w:pPr>
        <w:widowControl w:val="0"/>
        <w:spacing w:before="0"/>
        <w:rPr>
          <w:rFonts w:cs="Arial"/>
          <w:b/>
          <w:color w:val="000000"/>
          <w:sz w:val="24"/>
          <w:szCs w:val="24"/>
          <w:lang w:val="sr-Latn-CS" w:eastAsia="hr-HR"/>
        </w:rPr>
      </w:pPr>
    </w:p>
    <w:p w:rsidR="006D20DA" w:rsidRPr="006D20DA" w:rsidRDefault="006D20DA" w:rsidP="006D20DA">
      <w:pPr>
        <w:widowControl w:val="0"/>
        <w:spacing w:before="0"/>
        <w:rPr>
          <w:rFonts w:cs="Arial"/>
          <w:b/>
          <w:color w:val="000000"/>
          <w:sz w:val="24"/>
          <w:szCs w:val="24"/>
          <w:lang w:val="sr-Cyrl-RS" w:eastAsia="hr-HR"/>
        </w:rPr>
      </w:pPr>
      <w:r w:rsidRPr="006D20DA">
        <w:rPr>
          <w:rFonts w:cs="Arial"/>
          <w:b/>
          <w:color w:val="000000"/>
          <w:sz w:val="24"/>
          <w:szCs w:val="24"/>
          <w:lang w:val="sr-Cyrl-RS" w:eastAsia="hr-HR"/>
        </w:rPr>
        <w:t>Набавка новог реконструисаног унутрашњег блока за веће протоке</w:t>
      </w:r>
    </w:p>
    <w:p w:rsidR="006D20DA" w:rsidRPr="006D20DA" w:rsidRDefault="006D20DA" w:rsidP="006D20DA">
      <w:pPr>
        <w:widowControl w:val="0"/>
        <w:spacing w:before="0"/>
        <w:rPr>
          <w:rFonts w:cs="Arial"/>
          <w:b/>
          <w:color w:val="000000"/>
          <w:sz w:val="24"/>
          <w:szCs w:val="24"/>
          <w:lang w:val="sr-Cyrl-RS" w:eastAsia="hr-HR"/>
        </w:rPr>
      </w:pPr>
    </w:p>
    <w:p w:rsidR="006D20DA" w:rsidRPr="006D20DA" w:rsidRDefault="006D20DA" w:rsidP="006D20DA">
      <w:pPr>
        <w:widowControl w:val="0"/>
        <w:spacing w:before="0"/>
        <w:rPr>
          <w:rFonts w:cs="Arial"/>
          <w:sz w:val="24"/>
          <w:szCs w:val="24"/>
          <w:lang w:val="sr-Cyrl-RS" w:eastAsia="hr-HR"/>
        </w:rPr>
      </w:pPr>
      <w:r w:rsidRPr="006D20DA">
        <w:rPr>
          <w:rFonts w:cs="Arial"/>
          <w:color w:val="000000"/>
          <w:sz w:val="24"/>
          <w:szCs w:val="24"/>
          <w:lang w:val="sr-Cyrl-CS" w:eastAsia="hr-HR"/>
        </w:rPr>
        <w:t xml:space="preserve">Напојне пумпе </w:t>
      </w:r>
      <w:r w:rsidRPr="006D20DA">
        <w:rPr>
          <w:rFonts w:cs="Arial"/>
          <w:color w:val="000000"/>
          <w:sz w:val="24"/>
          <w:szCs w:val="24"/>
          <w:lang w:val="sr-Latn-CS" w:eastAsia="hr-HR"/>
        </w:rPr>
        <w:t xml:space="preserve">SULZER </w:t>
      </w:r>
      <w:r w:rsidRPr="006D20DA">
        <w:rPr>
          <w:rFonts w:cs="Arial"/>
          <w:noProof/>
          <w:color w:val="000000"/>
          <w:sz w:val="24"/>
          <w:szCs w:val="24"/>
          <w:lang w:val="sr-Cyrl-CS" w:eastAsia="hr-HR"/>
        </w:rPr>
        <w:t>тип</w:t>
      </w:r>
      <w:r w:rsidRPr="006D20DA">
        <w:rPr>
          <w:rFonts w:cs="Arial"/>
          <w:color w:val="000000"/>
          <w:sz w:val="24"/>
          <w:szCs w:val="24"/>
          <w:lang w:val="sr-Cyrl-CS" w:eastAsia="hr-HR"/>
        </w:rPr>
        <w:t xml:space="preserve"> </w:t>
      </w:r>
      <w:r w:rsidRPr="006D20DA">
        <w:rPr>
          <w:rFonts w:cs="Arial"/>
          <w:color w:val="000000"/>
          <w:sz w:val="24"/>
          <w:szCs w:val="24"/>
          <w:lang w:val="sr-Latn-CS" w:eastAsia="hr-HR"/>
        </w:rPr>
        <w:t>HPT pom 28-6s/ns95</w:t>
      </w:r>
      <w:r w:rsidRPr="006D20DA">
        <w:rPr>
          <w:rFonts w:cs="Arial"/>
          <w:color w:val="000000"/>
          <w:sz w:val="24"/>
          <w:szCs w:val="24"/>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sidRPr="006D20DA">
        <w:rPr>
          <w:rFonts w:cs="Arial"/>
          <w:color w:val="000000"/>
          <w:sz w:val="24"/>
          <w:szCs w:val="24"/>
          <w:lang w:val="sr-Latn-CS" w:eastAsia="hr-HR"/>
        </w:rPr>
        <w:t>SULZER</w:t>
      </w:r>
      <w:r w:rsidRPr="006D20DA">
        <w:rPr>
          <w:rFonts w:cs="Arial"/>
          <w:color w:val="000000"/>
          <w:sz w:val="24"/>
          <w:szCs w:val="24"/>
          <w:lang w:val="sr-Cyrl-CS" w:eastAsia="hr-HR"/>
        </w:rPr>
        <w:t xml:space="preserve">-у за време ремонта 2007 </w:t>
      </w:r>
      <w:r w:rsidRPr="006D20DA">
        <w:rPr>
          <w:rFonts w:cs="Arial"/>
          <w:sz w:val="24"/>
          <w:szCs w:val="24"/>
          <w:lang w:val="sr-Cyrl-CS" w:eastAsia="hr-HR"/>
        </w:rPr>
        <w:t>(блок А4), 2010 (блок А6), 2011 (блок А3) и 2012 (блок А5).</w:t>
      </w:r>
    </w:p>
    <w:p w:rsidR="006D20DA" w:rsidRPr="006D20DA" w:rsidRDefault="006D20DA" w:rsidP="006D20DA">
      <w:pPr>
        <w:widowControl w:val="0"/>
        <w:rPr>
          <w:rFonts w:cs="Arial"/>
          <w:color w:val="000000"/>
          <w:sz w:val="24"/>
          <w:szCs w:val="24"/>
          <w:lang w:val="sr-Cyrl-CS" w:eastAsia="hr-HR"/>
        </w:rPr>
      </w:pPr>
      <w:r w:rsidRPr="006D20DA">
        <w:rPr>
          <w:rFonts w:cs="Arial"/>
          <w:sz w:val="24"/>
          <w:szCs w:val="24"/>
          <w:lang w:val="sr-Cyrl-CS" w:eastAsia="hr-HR"/>
        </w:rPr>
        <w:t xml:space="preserve">Њихове карактеристике </w:t>
      </w:r>
      <w:r w:rsidRPr="006D20DA">
        <w:rPr>
          <w:rFonts w:cs="Arial"/>
          <w:color w:val="000000"/>
          <w:sz w:val="24"/>
          <w:szCs w:val="24"/>
          <w:lang w:val="sr-Cyrl-CS" w:eastAsia="hr-HR"/>
        </w:rPr>
        <w:t xml:space="preserve">су: </w:t>
      </w:r>
    </w:p>
    <w:p w:rsidR="006D20DA" w:rsidRPr="006D20DA" w:rsidRDefault="006D20DA" w:rsidP="006D20DA">
      <w:pPr>
        <w:widowControl w:val="0"/>
        <w:spacing w:before="0"/>
        <w:rPr>
          <w:rFonts w:cs="Arial"/>
          <w:b/>
          <w:sz w:val="24"/>
          <w:szCs w:val="24"/>
          <w:lang w:val="sr-Cyrl-CS" w:eastAsia="hr-HR"/>
        </w:rPr>
      </w:pPr>
      <w:r w:rsidRPr="006D20DA">
        <w:rPr>
          <w:rFonts w:cs="Arial"/>
          <w:b/>
          <w:sz w:val="24"/>
          <w:szCs w:val="24"/>
          <w:lang w:val="sr-Cyrl-CS" w:eastAsia="hr-HR"/>
        </w:rPr>
        <w:t xml:space="preserve">Пумпа </w:t>
      </w:r>
      <w:r w:rsidRPr="006D20DA">
        <w:rPr>
          <w:rFonts w:cs="Arial"/>
          <w:b/>
          <w:sz w:val="24"/>
          <w:szCs w:val="24"/>
          <w:lang w:val="sr-Latn-CS" w:eastAsia="hr-HR"/>
        </w:rPr>
        <w:t>3</w:t>
      </w:r>
      <w:r w:rsidRPr="006D20DA">
        <w:rPr>
          <w:rFonts w:cs="Arial"/>
          <w:b/>
          <w:sz w:val="24"/>
          <w:szCs w:val="24"/>
          <w:lang w:val="sr-Cyrl-CS" w:eastAsia="hr-HR"/>
        </w:rPr>
        <w:t>1 (друге пумпе на блоку А</w:t>
      </w:r>
      <w:r w:rsidRPr="006D20DA">
        <w:rPr>
          <w:rFonts w:cs="Arial"/>
          <w:b/>
          <w:sz w:val="24"/>
          <w:szCs w:val="24"/>
          <w:lang w:val="sr-Latn-CS" w:eastAsia="hr-HR"/>
        </w:rPr>
        <w:t>3</w:t>
      </w:r>
      <w:r w:rsidRPr="006D20DA">
        <w:rPr>
          <w:rFonts w:cs="Arial"/>
          <w:b/>
          <w:sz w:val="24"/>
          <w:szCs w:val="24"/>
          <w:lang w:val="sr-Cyrl-CS" w:eastAsia="hr-HR"/>
        </w:rPr>
        <w:t xml:space="preserve"> су исте)</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color w:val="000000"/>
          <w:sz w:val="24"/>
          <w:szCs w:val="24"/>
          <w:lang w:val="sr-Cyrl-CS" w:eastAsia="hr-HR"/>
        </w:rPr>
        <w:t>No       526181</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val="sr-Cyrl-RS"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Cde.</w:t>
      </w:r>
      <w:r w:rsidRPr="006D20DA">
        <w:rPr>
          <w:rFonts w:cs="Arial"/>
          <w:sz w:val="24"/>
          <w:szCs w:val="24"/>
          <w:lang w:eastAsia="hr-HR"/>
        </w:rPr>
        <w:t>SPF</w:t>
      </w:r>
      <w:r w:rsidRPr="006D20DA">
        <w:rPr>
          <w:rFonts w:cs="Arial"/>
          <w:sz w:val="24"/>
          <w:szCs w:val="24"/>
          <w:lang w:val="sr-Cyrl-CS" w:eastAsia="hr-HR"/>
        </w:rPr>
        <w:tab/>
      </w:r>
      <w:r w:rsidRPr="006D20DA">
        <w:rPr>
          <w:rFonts w:cs="Arial"/>
          <w:sz w:val="24"/>
          <w:szCs w:val="24"/>
          <w:lang w:eastAsia="hr-HR"/>
        </w:rPr>
        <w:t>10</w:t>
      </w:r>
      <w:r w:rsidRPr="006D20DA">
        <w:rPr>
          <w:rFonts w:cs="Arial"/>
          <w:sz w:val="24"/>
          <w:szCs w:val="24"/>
          <w:lang w:val="sr-Cyrl-RS" w:eastAsia="hr-HR"/>
        </w:rPr>
        <w:t>0140808</w:t>
      </w:r>
    </w:p>
    <w:p w:rsidR="006D20DA" w:rsidRPr="006D20DA" w:rsidRDefault="006D20DA" w:rsidP="006D20DA">
      <w:pPr>
        <w:widowControl w:val="0"/>
        <w:spacing w:before="0"/>
        <w:rPr>
          <w:rFonts w:cs="Arial"/>
          <w:sz w:val="24"/>
          <w:szCs w:val="24"/>
          <w:lang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b/>
          <w:sz w:val="24"/>
          <w:szCs w:val="24"/>
          <w:lang w:val="sr-Cyrl-CS" w:eastAsia="hr-HR"/>
        </w:rPr>
        <w:tab/>
      </w:r>
      <w:r w:rsidRPr="006D20DA">
        <w:rPr>
          <w:rFonts w:cs="Arial"/>
          <w:b/>
          <w:sz w:val="24"/>
          <w:szCs w:val="24"/>
          <w:lang w:val="sr-Cyrl-CS" w:eastAsia="hr-HR"/>
        </w:rPr>
        <w:tab/>
      </w:r>
      <w:r w:rsidRPr="006D20DA">
        <w:rPr>
          <w:rFonts w:cs="Arial"/>
          <w:b/>
          <w:sz w:val="24"/>
          <w:szCs w:val="24"/>
          <w:lang w:eastAsia="hr-HR"/>
        </w:rPr>
        <w:t>2014</w:t>
      </w:r>
    </w:p>
    <w:p w:rsidR="006D20DA" w:rsidRPr="006D20DA" w:rsidRDefault="006D20DA" w:rsidP="006D20DA">
      <w:pPr>
        <w:widowControl w:val="0"/>
        <w:spacing w:before="0"/>
        <w:rPr>
          <w:rFonts w:cs="Arial"/>
          <w:b/>
          <w:sz w:val="24"/>
          <w:szCs w:val="24"/>
          <w:lang w:val="sr-Cyrl-R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b/>
          <w:sz w:val="24"/>
          <w:szCs w:val="24"/>
          <w:lang w:val="sr-Cyrl-CS" w:eastAsia="hr-HR"/>
        </w:rPr>
        <w:tab/>
        <w:t>K</w:t>
      </w:r>
      <w:r w:rsidRPr="006D20DA">
        <w:rPr>
          <w:rFonts w:cs="Arial"/>
          <w:b/>
          <w:sz w:val="24"/>
          <w:szCs w:val="24"/>
          <w:lang w:eastAsia="hr-HR"/>
        </w:rPr>
        <w:t>1020</w:t>
      </w:r>
    </w:p>
    <w:p w:rsidR="006D20DA" w:rsidRPr="006D20DA" w:rsidRDefault="006D20DA" w:rsidP="006D20DA">
      <w:pPr>
        <w:widowControl w:val="0"/>
        <w:spacing w:before="0"/>
        <w:rPr>
          <w:rFonts w:cs="Arial"/>
          <w:sz w:val="24"/>
          <w:szCs w:val="24"/>
          <w:lang w:val="sr-Cyrl-CS" w:eastAsia="hr-HR"/>
        </w:rPr>
      </w:pPr>
      <w:r w:rsidRPr="006D20DA">
        <w:rPr>
          <w:rFonts w:cs="Arial"/>
          <w:b/>
          <w:sz w:val="24"/>
          <w:szCs w:val="24"/>
          <w:lang w:val="sr-Cyrl-CS" w:eastAsia="hr-HR"/>
        </w:rPr>
        <w:t>Пумпа 41 (друге пумпе на блоку А4 су исте) – у ремонту 2017 планирана</w:t>
      </w:r>
      <w:r w:rsidRPr="006D20DA">
        <w:rPr>
          <w:rFonts w:cs="Arial"/>
          <w:b/>
          <w:sz w:val="24"/>
          <w:szCs w:val="24"/>
          <w:lang w:eastAsia="hr-HR"/>
        </w:rPr>
        <w:t xml:space="preserve"> </w:t>
      </w:r>
      <w:r w:rsidRPr="006D20DA">
        <w:rPr>
          <w:rFonts w:cs="Arial"/>
          <w:b/>
          <w:sz w:val="24"/>
          <w:szCs w:val="24"/>
          <w:lang w:val="sr-Cyrl-RS" w:eastAsia="hr-HR"/>
        </w:rPr>
        <w:t>је</w:t>
      </w:r>
      <w:r w:rsidRPr="006D20DA">
        <w:rPr>
          <w:rFonts w:cs="Arial"/>
          <w:b/>
          <w:sz w:val="24"/>
          <w:szCs w:val="24"/>
          <w:lang w:val="sr-Cyrl-CS" w:eastAsia="hr-HR"/>
        </w:rPr>
        <w:t xml:space="preserve"> замена унутрашњих блокова са новим као на осталим блоковима за већи број обртаја </w:t>
      </w:r>
    </w:p>
    <w:p w:rsidR="006D20DA" w:rsidRPr="006D20DA" w:rsidRDefault="006D20DA" w:rsidP="006D20DA">
      <w:pPr>
        <w:widowControl w:val="0"/>
        <w:rPr>
          <w:rFonts w:cs="Arial"/>
          <w:color w:val="000000"/>
          <w:sz w:val="24"/>
          <w:szCs w:val="24"/>
          <w:lang w:val="sr-Cyrl-CS" w:eastAsia="hr-HR"/>
        </w:rPr>
      </w:pPr>
      <w:r w:rsidRPr="006D20DA">
        <w:rPr>
          <w:rFonts w:cs="Arial"/>
          <w:color w:val="000000"/>
          <w:sz w:val="24"/>
          <w:szCs w:val="24"/>
          <w:lang w:val="sr-Cyrl-CS" w:eastAsia="hr-HR"/>
        </w:rPr>
        <w:t>HPT pom28-6s</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Q m3/h</w:t>
      </w:r>
      <w:r w:rsidRPr="006D20DA">
        <w:rPr>
          <w:rFonts w:cs="Arial"/>
          <w:color w:val="000000"/>
          <w:sz w:val="24"/>
          <w:szCs w:val="24"/>
          <w:lang w:val="sr-Cyrl-CS" w:eastAsia="hr-HR"/>
        </w:rPr>
        <w:tab/>
        <w:t>630</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t>No</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b/>
          <w:color w:val="000000"/>
          <w:sz w:val="24"/>
          <w:szCs w:val="24"/>
          <w:lang w:val="sr-Cyrl-CS" w:eastAsia="hr-HR"/>
        </w:rPr>
        <w:t>K712, дизајн 2.0</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H m</w:t>
      </w:r>
      <w:r w:rsidRPr="006D20DA">
        <w:rPr>
          <w:rFonts w:cs="Arial"/>
          <w:color w:val="000000"/>
          <w:sz w:val="24"/>
          <w:szCs w:val="24"/>
          <w:lang w:val="sr-Cyrl-CS" w:eastAsia="hr-HR"/>
        </w:rPr>
        <w:tab/>
      </w:r>
      <w:r w:rsidRPr="006D20DA">
        <w:rPr>
          <w:rFonts w:cs="Arial"/>
          <w:color w:val="000000"/>
          <w:sz w:val="24"/>
          <w:szCs w:val="24"/>
          <w:lang w:val="sr-Cyrl-CS" w:eastAsia="hr-HR"/>
        </w:rPr>
        <w:tab/>
        <w:t>3029</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n (t/min)</w:t>
      </w:r>
      <w:r w:rsidRPr="006D20DA">
        <w:rPr>
          <w:rFonts w:cs="Arial"/>
          <w:color w:val="000000"/>
          <w:sz w:val="24"/>
          <w:szCs w:val="24"/>
          <w:lang w:val="sr-Cyrl-CS" w:eastAsia="hr-HR"/>
        </w:rPr>
        <w:tab/>
        <w:t>7500</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t>Anee</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b/>
          <w:color w:val="000000"/>
          <w:sz w:val="24"/>
          <w:szCs w:val="24"/>
          <w:lang w:val="sr-Cyrl-CS" w:eastAsia="hr-HR"/>
        </w:rPr>
        <w:t>2007</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P (kW)</w:t>
      </w:r>
      <w:r w:rsidRPr="006D20DA">
        <w:rPr>
          <w:rFonts w:cs="Arial"/>
          <w:color w:val="000000"/>
          <w:sz w:val="24"/>
          <w:szCs w:val="24"/>
          <w:lang w:val="sr-Cyrl-CS" w:eastAsia="hr-HR"/>
        </w:rPr>
        <w:tab/>
        <w:t>5885</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sz w:val="24"/>
          <w:szCs w:val="24"/>
          <w:lang w:val="sr-Cyrl-CS" w:eastAsia="hr-HR"/>
        </w:rPr>
        <w:t>Cde.Rep</w:t>
      </w:r>
      <w:r w:rsidRPr="006D20DA">
        <w:rPr>
          <w:rFonts w:cs="Arial"/>
          <w:sz w:val="24"/>
          <w:szCs w:val="24"/>
          <w:lang w:val="sr-Cyrl-CS" w:eastAsia="hr-HR"/>
        </w:rPr>
        <w:tab/>
        <w:t>2064192</w:t>
      </w:r>
    </w:p>
    <w:p w:rsidR="006D20DA" w:rsidRPr="006D20DA" w:rsidRDefault="006D20DA" w:rsidP="006D20DA">
      <w:pPr>
        <w:widowControl w:val="0"/>
        <w:spacing w:before="0"/>
        <w:rPr>
          <w:rFonts w:cs="Arial"/>
          <w:b/>
          <w:sz w:val="24"/>
          <w:szCs w:val="24"/>
          <w:lang w:val="sr-Cyrl-CS" w:eastAsia="hr-HR"/>
        </w:rPr>
      </w:pPr>
      <w:r w:rsidRPr="006D20DA">
        <w:rPr>
          <w:rFonts w:cs="Arial"/>
          <w:b/>
          <w:sz w:val="24"/>
          <w:szCs w:val="24"/>
          <w:lang w:val="sr-Cyrl-CS" w:eastAsia="hr-HR"/>
        </w:rPr>
        <w:t xml:space="preserve">Пумпа </w:t>
      </w:r>
      <w:r w:rsidRPr="006D20DA">
        <w:rPr>
          <w:rFonts w:cs="Arial"/>
          <w:b/>
          <w:sz w:val="24"/>
          <w:szCs w:val="24"/>
          <w:lang w:val="sr-Latn-CS" w:eastAsia="hr-HR"/>
        </w:rPr>
        <w:t>5</w:t>
      </w:r>
      <w:r w:rsidRPr="006D20DA">
        <w:rPr>
          <w:rFonts w:cs="Arial"/>
          <w:b/>
          <w:sz w:val="24"/>
          <w:szCs w:val="24"/>
          <w:lang w:val="sr-Cyrl-CS" w:eastAsia="hr-HR"/>
        </w:rPr>
        <w:t>1 (друге пумпе на блоку А</w:t>
      </w:r>
      <w:r w:rsidRPr="006D20DA">
        <w:rPr>
          <w:rFonts w:cs="Arial"/>
          <w:b/>
          <w:sz w:val="24"/>
          <w:szCs w:val="24"/>
          <w:lang w:val="sr-Latn-CS" w:eastAsia="hr-HR"/>
        </w:rPr>
        <w:t>5</w:t>
      </w:r>
      <w:r w:rsidRPr="006D20DA">
        <w:rPr>
          <w:rFonts w:cs="Arial"/>
          <w:b/>
          <w:sz w:val="24"/>
          <w:szCs w:val="24"/>
          <w:lang w:val="sr-Cyrl-CS" w:eastAsia="hr-HR"/>
        </w:rPr>
        <w:t xml:space="preserve"> су исте)</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lastRenderedPageBreak/>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No</w:t>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1775 Z</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Cde.Rep</w:t>
      </w:r>
      <w:r w:rsidRPr="006D20DA">
        <w:rPr>
          <w:rFonts w:cs="Arial"/>
          <w:sz w:val="24"/>
          <w:szCs w:val="24"/>
          <w:lang w:val="sr-Cyrl-CS" w:eastAsia="hr-HR"/>
        </w:rPr>
        <w:tab/>
        <w:t>2115209</w:t>
      </w:r>
    </w:p>
    <w:p w:rsidR="006D20DA" w:rsidRPr="006D20DA" w:rsidRDefault="006D20DA" w:rsidP="006D20DA">
      <w:pPr>
        <w:widowControl w:val="0"/>
        <w:spacing w:before="0"/>
        <w:rPr>
          <w:rFonts w:cs="Arial"/>
          <w:b/>
          <w:sz w:val="24"/>
          <w:szCs w:val="24"/>
          <w:lang w:val="sr-Cyrl-CS"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2012</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sz w:val="24"/>
          <w:szCs w:val="24"/>
          <w:lang w:val="sr-Cyrl-CS" w:eastAsia="hr-HR"/>
        </w:rPr>
        <w:tab/>
      </w:r>
      <w:r w:rsidRPr="006D20DA">
        <w:rPr>
          <w:rFonts w:cs="Arial"/>
          <w:b/>
          <w:sz w:val="24"/>
          <w:szCs w:val="24"/>
          <w:lang w:val="sr-Cyrl-CS" w:eastAsia="hr-HR"/>
        </w:rPr>
        <w:t>K986</w:t>
      </w:r>
    </w:p>
    <w:p w:rsidR="006D20DA" w:rsidRPr="006D20DA" w:rsidRDefault="006D20DA" w:rsidP="006D20DA">
      <w:pPr>
        <w:widowControl w:val="0"/>
        <w:spacing w:before="0" w:line="360" w:lineRule="auto"/>
        <w:rPr>
          <w:rFonts w:cs="Arial"/>
          <w:b/>
          <w:sz w:val="24"/>
          <w:szCs w:val="24"/>
          <w:lang w:val="sr-Cyrl-CS" w:eastAsia="hr-HR"/>
        </w:rPr>
      </w:pPr>
      <w:r w:rsidRPr="006D20DA">
        <w:rPr>
          <w:rFonts w:cs="Arial"/>
          <w:b/>
          <w:sz w:val="24"/>
          <w:szCs w:val="24"/>
          <w:lang w:val="sr-Cyrl-CS" w:eastAsia="hr-HR"/>
        </w:rPr>
        <w:t>Пумпа 61 (друге пумпе на блоку А6 су исте)</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No</w:t>
      </w:r>
      <w:r w:rsidRPr="006D20DA">
        <w:rPr>
          <w:rFonts w:cs="Arial"/>
          <w:sz w:val="24"/>
          <w:szCs w:val="24"/>
          <w:lang w:val="sr-Cyrl-CS" w:eastAsia="hr-HR"/>
        </w:rPr>
        <w:tab/>
      </w:r>
      <w:r w:rsidRPr="006D20DA">
        <w:rPr>
          <w:rFonts w:cs="Arial"/>
          <w:sz w:val="24"/>
          <w:szCs w:val="24"/>
          <w:lang w:val="sr-Cyrl-CS" w:eastAsia="hr-HR"/>
        </w:rPr>
        <w:tab/>
        <w:t>1777 Z</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Cde.SPF</w:t>
      </w:r>
      <w:r w:rsidRPr="006D20DA">
        <w:rPr>
          <w:rFonts w:cs="Arial"/>
          <w:sz w:val="24"/>
          <w:szCs w:val="24"/>
          <w:lang w:val="sr-Cyrl-CS" w:eastAsia="hr-HR"/>
        </w:rPr>
        <w:tab/>
        <w:t>2115209</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b/>
          <w:sz w:val="24"/>
          <w:szCs w:val="24"/>
          <w:lang w:val="sr-Cyrl-CS" w:eastAsia="hr-HR"/>
        </w:rPr>
        <w:tab/>
      </w:r>
      <w:r w:rsidRPr="006D20DA">
        <w:rPr>
          <w:rFonts w:cs="Arial"/>
          <w:b/>
          <w:sz w:val="24"/>
          <w:szCs w:val="24"/>
          <w:lang w:val="sr-Cyrl-CS" w:eastAsia="hr-HR"/>
        </w:rPr>
        <w:tab/>
        <w:t>2012</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b/>
          <w:sz w:val="24"/>
          <w:szCs w:val="24"/>
          <w:lang w:val="sr-Cyrl-CS" w:eastAsia="hr-HR"/>
        </w:rPr>
        <w:tab/>
        <w:t>K988 (</w:t>
      </w:r>
      <w:r w:rsidRPr="006D20DA">
        <w:rPr>
          <w:rFonts w:cs="Arial"/>
          <w:sz w:val="24"/>
          <w:szCs w:val="24"/>
          <w:lang w:val="sr-Latn-CS" w:eastAsia="hr-HR"/>
        </w:rPr>
        <w:t xml:space="preserve"> </w:t>
      </w:r>
      <w:r w:rsidRPr="006D20DA">
        <w:rPr>
          <w:rFonts w:cs="Arial"/>
          <w:noProof/>
          <w:sz w:val="24"/>
          <w:szCs w:val="24"/>
          <w:lang w:val="sr-Cyrl-CS" w:eastAsia="hr-HR"/>
        </w:rPr>
        <w:t>испоручен за блок А</w:t>
      </w:r>
      <w:r w:rsidRPr="006D20DA">
        <w:rPr>
          <w:rFonts w:cs="Arial"/>
          <w:sz w:val="24"/>
          <w:szCs w:val="24"/>
          <w:lang w:val="sr-Cyrl-CS" w:eastAsia="hr-HR"/>
        </w:rPr>
        <w:t>5)</w:t>
      </w:r>
    </w:p>
    <w:p w:rsidR="006D20DA" w:rsidRPr="006D20DA" w:rsidRDefault="006D20DA" w:rsidP="006D20DA">
      <w:pPr>
        <w:widowControl w:val="0"/>
        <w:spacing w:before="0"/>
        <w:rPr>
          <w:rFonts w:cs="Arial"/>
          <w:b/>
          <w:color w:val="000000"/>
          <w:sz w:val="24"/>
          <w:szCs w:val="24"/>
          <w:lang w:val="sr-Latn-CS" w:eastAsia="hr-HR"/>
        </w:rPr>
      </w:pPr>
      <w:r w:rsidRPr="006D20DA">
        <w:rPr>
          <w:rFonts w:cs="Arial"/>
          <w:b/>
          <w:noProof/>
          <w:color w:val="000000"/>
          <w:sz w:val="24"/>
          <w:szCs w:val="24"/>
          <w:lang w:val="sr-Cyrl-RS" w:eastAsia="hr-HR"/>
        </w:rPr>
        <w:t xml:space="preserve">Цртежи: </w:t>
      </w:r>
      <w:r w:rsidRPr="006D20DA">
        <w:rPr>
          <w:rFonts w:cs="Arial"/>
          <w:b/>
          <w:noProof/>
          <w:color w:val="000000"/>
          <w:sz w:val="24"/>
          <w:szCs w:val="24"/>
          <w:lang w:val="sr-Cyrl-CS" w:eastAsia="hr-HR"/>
        </w:rPr>
        <w:t>Црте</w:t>
      </w:r>
      <w:r w:rsidRPr="006D20DA">
        <w:rPr>
          <w:rFonts w:cs="Arial"/>
          <w:b/>
          <w:color w:val="000000"/>
          <w:sz w:val="24"/>
          <w:szCs w:val="24"/>
          <w:lang w:val="sr-Cyrl-CS" w:eastAsia="hr-HR"/>
        </w:rPr>
        <w:t xml:space="preserve">ж E 0-104.319.576, </w:t>
      </w:r>
      <w:r w:rsidRPr="006D20DA">
        <w:rPr>
          <w:rFonts w:cs="Arial"/>
          <w:b/>
          <w:noProof/>
          <w:color w:val="000000"/>
          <w:sz w:val="24"/>
          <w:szCs w:val="24"/>
          <w:lang w:val="sr-Cyrl-CS" w:eastAsia="hr-HR"/>
        </w:rPr>
        <w:t>Пумпа тип</w:t>
      </w:r>
      <w:r w:rsidRPr="006D20DA">
        <w:rPr>
          <w:rFonts w:cs="Arial"/>
          <w:b/>
          <w:color w:val="000000"/>
          <w:sz w:val="24"/>
          <w:szCs w:val="24"/>
          <w:lang w:val="sr-Cyrl-CS" w:eastAsia="hr-HR"/>
        </w:rPr>
        <w:t xml:space="preserve"> HPT pom 28-6s/ns95</w:t>
      </w:r>
    </w:p>
    <w:p w:rsidR="006D20DA" w:rsidRPr="006D20DA" w:rsidRDefault="006D20DA" w:rsidP="006D20DA">
      <w:pPr>
        <w:widowControl w:val="0"/>
        <w:pBdr>
          <w:bottom w:val="single" w:sz="12" w:space="1" w:color="auto"/>
        </w:pBdr>
        <w:spacing w:before="0"/>
        <w:rPr>
          <w:rFonts w:cs="Arial"/>
          <w:b/>
          <w:color w:val="000000"/>
          <w:sz w:val="24"/>
          <w:szCs w:val="24"/>
          <w:lang w:val="sr-Latn-CS" w:eastAsia="hr-HR"/>
        </w:rPr>
      </w:pPr>
    </w:p>
    <w:p w:rsidR="006D20DA" w:rsidRPr="006D20DA" w:rsidRDefault="006D20DA" w:rsidP="006D20DA">
      <w:pPr>
        <w:widowControl w:val="0"/>
        <w:rPr>
          <w:rFonts w:cs="Arial"/>
          <w:b/>
          <w:noProof/>
          <w:color w:val="000000"/>
          <w:sz w:val="24"/>
          <w:szCs w:val="24"/>
          <w:lang w:val="sr-Cyrl-CS" w:eastAsia="hr-HR"/>
        </w:rPr>
      </w:pPr>
      <w:r w:rsidRPr="006D20DA">
        <w:rPr>
          <w:rFonts w:cs="Arial"/>
          <w:b/>
          <w:noProof/>
          <w:color w:val="000000"/>
          <w:sz w:val="24"/>
          <w:szCs w:val="24"/>
          <w:lang w:val="sr-Cyrl-CS" w:eastAsia="hr-HR"/>
        </w:rPr>
        <w:t>Технички захтеви:</w:t>
      </w:r>
    </w:p>
    <w:p w:rsidR="006D20DA" w:rsidRPr="00A92CE4" w:rsidRDefault="006D20DA" w:rsidP="004801AE">
      <w:pPr>
        <w:widowControl w:val="0"/>
        <w:numPr>
          <w:ilvl w:val="0"/>
          <w:numId w:val="43"/>
        </w:numPr>
        <w:spacing w:before="0" w:after="120" w:line="360" w:lineRule="auto"/>
        <w:ind w:left="714" w:hanging="357"/>
        <w:rPr>
          <w:rFonts w:cs="Arial"/>
          <w:color w:val="000000"/>
          <w:sz w:val="24"/>
          <w:szCs w:val="24"/>
          <w:lang w:val="sr-Cyrl-CS" w:eastAsia="hr-HR"/>
        </w:rPr>
      </w:pPr>
      <w:r w:rsidRPr="00A92CE4">
        <w:rPr>
          <w:rFonts w:cs="Arial"/>
          <w:noProof/>
          <w:color w:val="000000"/>
          <w:sz w:val="24"/>
          <w:szCs w:val="24"/>
          <w:lang w:val="sr-Cyrl-CS" w:eastAsia="hr-HR"/>
        </w:rPr>
        <w:t xml:space="preserve">Уз понуду доставити План контроле квалитета који треба да буде усаглашен са </w:t>
      </w:r>
      <w:r w:rsidR="00A92CE4" w:rsidRPr="00A92CE4">
        <w:rPr>
          <w:rFonts w:cs="Arial"/>
          <w:noProof/>
          <w:color w:val="000000"/>
          <w:sz w:val="24"/>
          <w:szCs w:val="24"/>
          <w:lang w:val="sr-Cyrl-CS" w:eastAsia="hr-HR"/>
        </w:rPr>
        <w:t>наручиоцем.</w:t>
      </w:r>
    </w:p>
    <w:p w:rsidR="006D20DA" w:rsidRPr="006D20DA" w:rsidRDefault="006D20DA" w:rsidP="004801AE">
      <w:pPr>
        <w:widowControl w:val="0"/>
        <w:numPr>
          <w:ilvl w:val="0"/>
          <w:numId w:val="43"/>
        </w:numPr>
        <w:spacing w:before="0" w:after="120" w:line="360" w:lineRule="auto"/>
        <w:rPr>
          <w:rFonts w:cs="Arial"/>
          <w:color w:val="000000"/>
          <w:sz w:val="24"/>
          <w:szCs w:val="24"/>
          <w:lang w:val="sr-Cyrl-CS" w:eastAsia="hr-HR"/>
        </w:rPr>
      </w:pPr>
      <w:r w:rsidRPr="006D20DA">
        <w:rPr>
          <w:rFonts w:cs="Arial"/>
          <w:noProof/>
          <w:color w:val="000000"/>
          <w:sz w:val="24"/>
          <w:szCs w:val="24"/>
          <w:lang w:val="sr-Cyrl-CS" w:eastAsia="hr-HR"/>
        </w:rPr>
        <w:t>Уз испоручене делове доставити: сертификате материјала, извештај о термичкој обради и испитивањима методама без разарања, извештај о димензионој контроли.</w:t>
      </w:r>
    </w:p>
    <w:p w:rsidR="006D20DA" w:rsidRPr="006D20DA" w:rsidRDefault="006D20DA" w:rsidP="004801AE">
      <w:pPr>
        <w:widowControl w:val="0"/>
        <w:numPr>
          <w:ilvl w:val="0"/>
          <w:numId w:val="43"/>
        </w:numPr>
        <w:spacing w:before="0" w:after="120" w:line="360" w:lineRule="auto"/>
        <w:ind w:left="714" w:hanging="357"/>
        <w:rPr>
          <w:rFonts w:cs="Arial"/>
          <w:b/>
          <w:color w:val="000000"/>
          <w:sz w:val="24"/>
          <w:szCs w:val="24"/>
          <w:lang w:eastAsia="hr-HR"/>
        </w:rPr>
      </w:pPr>
      <w:r w:rsidRPr="006D20DA">
        <w:rPr>
          <w:rFonts w:cs="Arial"/>
          <w:noProof/>
          <w:color w:val="000000"/>
          <w:sz w:val="24"/>
          <w:szCs w:val="24"/>
          <w:lang w:val="sr-Cyrl-CS" w:eastAsia="hr-HR"/>
        </w:rPr>
        <w:t>Сви ротирајући делови треба да буду балансиран</w:t>
      </w:r>
      <w:r w:rsidRPr="006D20DA">
        <w:rPr>
          <w:rFonts w:cs="Arial"/>
          <w:color w:val="000000"/>
          <w:sz w:val="24"/>
          <w:szCs w:val="24"/>
          <w:lang w:val="sr-Cyrl-CS" w:eastAsia="hr-HR"/>
        </w:rPr>
        <w:t>и</w:t>
      </w:r>
      <w:r w:rsidRPr="006D20DA">
        <w:rPr>
          <w:rFonts w:cs="Arial"/>
          <w:color w:val="000000"/>
          <w:sz w:val="24"/>
          <w:szCs w:val="24"/>
          <w:lang w:val="en-GB" w:eastAsia="hr-HR"/>
        </w:rPr>
        <w:t xml:space="preserve">. </w:t>
      </w:r>
    </w:p>
    <w:p w:rsidR="006D20DA" w:rsidRPr="006D20DA" w:rsidRDefault="006D20DA" w:rsidP="006D20DA">
      <w:pPr>
        <w:widowControl w:val="0"/>
        <w:spacing w:before="0" w:after="120"/>
        <w:ind w:left="357"/>
        <w:rPr>
          <w:rFonts w:cs="Arial"/>
          <w:b/>
          <w:color w:val="000000"/>
          <w:sz w:val="24"/>
          <w:szCs w:val="24"/>
          <w:lang w:eastAsia="hr-HR"/>
        </w:rPr>
      </w:pPr>
      <w:r w:rsidRPr="006D20DA">
        <w:rPr>
          <w:rFonts w:cs="Arial"/>
          <w:b/>
          <w:color w:val="000000"/>
          <w:sz w:val="24"/>
          <w:szCs w:val="24"/>
          <w:lang w:val="sr-Latn-CS" w:eastAsia="hr-HR"/>
        </w:rPr>
        <w:t>FEED WATER PUMPS DESCRIPTION, SPECIFICATION FOR ORDER AND TECHNICAL REQUIREMENTS</w:t>
      </w:r>
    </w:p>
    <w:p w:rsidR="006D20DA" w:rsidRPr="006D20DA" w:rsidRDefault="006D20DA" w:rsidP="006D20DA">
      <w:pPr>
        <w:widowControl w:val="0"/>
        <w:spacing w:before="0"/>
        <w:rPr>
          <w:rFonts w:cs="Arial"/>
          <w:sz w:val="24"/>
          <w:szCs w:val="24"/>
          <w:lang w:val="sr-Cyrl-RS" w:eastAsia="hr-HR"/>
        </w:rPr>
      </w:pPr>
      <w:r w:rsidRPr="006D20DA">
        <w:rPr>
          <w:rFonts w:cs="Arial"/>
          <w:sz w:val="24"/>
          <w:szCs w:val="24"/>
          <w:lang w:val="sr-Latn-CS" w:eastAsia="hr-HR"/>
        </w:rPr>
        <w:t xml:space="preserve">Feed water pumps SULZER typ HPT pom 28-6s/ns95 are multistage, horizontal pumps with special outer barrel casing and </w:t>
      </w:r>
      <w:r w:rsidRPr="006D20DA">
        <w:rPr>
          <w:rFonts w:cs="Arial"/>
          <w:b/>
          <w:sz w:val="24"/>
          <w:szCs w:val="24"/>
          <w:lang w:val="sr-Latn-CS" w:eastAsia="hr-HR"/>
        </w:rPr>
        <w:t>replaceable inner block.</w:t>
      </w:r>
      <w:r w:rsidRPr="006D20DA">
        <w:rPr>
          <w:rFonts w:cs="Arial"/>
          <w:sz w:val="24"/>
          <w:szCs w:val="24"/>
          <w:lang w:val="sr-Latn-CS" w:eastAsia="hr-HR"/>
        </w:rPr>
        <w:t xml:space="preserve"> The pumps were generally repaired and reconstructed in SULZER during overhaul in Year 2007 (A4)</w:t>
      </w:r>
      <w:r w:rsidRPr="006D20DA">
        <w:rPr>
          <w:rFonts w:cs="Arial"/>
          <w:sz w:val="24"/>
          <w:szCs w:val="24"/>
          <w:lang w:val="sr-Cyrl-CS" w:eastAsia="hr-HR"/>
        </w:rPr>
        <w:t>, 2010 (блок А6), 2011 (блок А3) и 2012 (блок А5).</w:t>
      </w:r>
    </w:p>
    <w:p w:rsidR="006D20DA" w:rsidRPr="006D20DA" w:rsidRDefault="006D20DA" w:rsidP="006D20DA">
      <w:pPr>
        <w:widowControl w:val="0"/>
        <w:spacing w:after="120"/>
        <w:rPr>
          <w:rFonts w:cs="Arial"/>
          <w:sz w:val="24"/>
          <w:szCs w:val="24"/>
          <w:lang w:val="sr-Cyrl-CS" w:eastAsia="hr-HR"/>
        </w:rPr>
      </w:pPr>
      <w:r w:rsidRPr="006D20DA">
        <w:rPr>
          <w:rFonts w:cs="Arial"/>
          <w:sz w:val="24"/>
          <w:szCs w:val="24"/>
          <w:lang w:val="en-GB" w:eastAsia="hr-HR"/>
        </w:rPr>
        <w:t>Their characteristics are</w:t>
      </w:r>
      <w:r w:rsidRPr="006D20DA">
        <w:rPr>
          <w:rFonts w:cs="Arial"/>
          <w:sz w:val="24"/>
          <w:szCs w:val="24"/>
          <w:lang w:val="sr-Cyrl-CS" w:eastAsia="hr-HR"/>
        </w:rPr>
        <w:t>:</w:t>
      </w:r>
    </w:p>
    <w:p w:rsidR="006D20DA" w:rsidRPr="006D20DA" w:rsidRDefault="006D20DA" w:rsidP="006D20DA">
      <w:pPr>
        <w:widowControl w:val="0"/>
        <w:spacing w:before="0"/>
        <w:rPr>
          <w:rFonts w:cs="Arial"/>
          <w:b/>
          <w:sz w:val="24"/>
          <w:szCs w:val="24"/>
          <w:lang w:val="sr-Cyrl-CS" w:eastAsia="hr-HR"/>
        </w:rPr>
      </w:pPr>
      <w:r w:rsidRPr="006D20DA">
        <w:rPr>
          <w:rFonts w:cs="Arial"/>
          <w:b/>
          <w:sz w:val="24"/>
          <w:szCs w:val="24"/>
          <w:lang w:val="sr-Cyrl-CS" w:eastAsia="hr-HR"/>
        </w:rPr>
        <w:t xml:space="preserve">Пумпа </w:t>
      </w:r>
      <w:r w:rsidRPr="006D20DA">
        <w:rPr>
          <w:rFonts w:cs="Arial"/>
          <w:b/>
          <w:sz w:val="24"/>
          <w:szCs w:val="24"/>
          <w:lang w:val="sr-Latn-CS" w:eastAsia="hr-HR"/>
        </w:rPr>
        <w:t>3</w:t>
      </w:r>
      <w:r w:rsidRPr="006D20DA">
        <w:rPr>
          <w:rFonts w:cs="Arial"/>
          <w:b/>
          <w:sz w:val="24"/>
          <w:szCs w:val="24"/>
          <w:lang w:val="sr-Cyrl-CS" w:eastAsia="hr-HR"/>
        </w:rPr>
        <w:t>1 (other pumps on the Unit A3 are the same)</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Latn-CS"/>
        </w:rPr>
        <w:t>No</w:t>
      </w:r>
      <w:r w:rsidRPr="006D20DA">
        <w:rPr>
          <w:rFonts w:cs="Arial"/>
          <w:sz w:val="24"/>
          <w:szCs w:val="24"/>
          <w:lang w:val="sr-Latn-CS"/>
        </w:rPr>
        <w:tab/>
      </w:r>
      <w:r w:rsidRPr="006D20DA">
        <w:rPr>
          <w:rFonts w:cs="Arial"/>
          <w:sz w:val="24"/>
          <w:szCs w:val="24"/>
          <w:lang w:val="sr-Latn-CS"/>
        </w:rPr>
        <w:tab/>
        <w:t>526181</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Latn-CS"/>
        </w:rPr>
        <w:t>Cde.SPF</w:t>
      </w:r>
      <w:r w:rsidRPr="006D20DA">
        <w:rPr>
          <w:rFonts w:cs="Arial"/>
          <w:sz w:val="24"/>
          <w:szCs w:val="24"/>
          <w:lang w:val="sr-Latn-CS"/>
        </w:rPr>
        <w:tab/>
        <w:t>100140808</w:t>
      </w:r>
    </w:p>
    <w:p w:rsidR="006D20DA" w:rsidRPr="006D20DA" w:rsidRDefault="006D20DA" w:rsidP="006D20DA">
      <w:pPr>
        <w:widowControl w:val="0"/>
        <w:spacing w:before="0"/>
        <w:rPr>
          <w:rFonts w:cs="Arial"/>
          <w:sz w:val="24"/>
          <w:szCs w:val="24"/>
          <w:lang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b/>
          <w:sz w:val="24"/>
          <w:szCs w:val="24"/>
          <w:lang w:val="sr-Cyrl-CS" w:eastAsia="hr-HR"/>
        </w:rPr>
        <w:tab/>
      </w:r>
      <w:r w:rsidRPr="006D20DA">
        <w:rPr>
          <w:rFonts w:cs="Arial"/>
          <w:b/>
          <w:sz w:val="24"/>
          <w:szCs w:val="24"/>
          <w:lang w:val="sr-Cyrl-CS" w:eastAsia="hr-HR"/>
        </w:rPr>
        <w:tab/>
      </w:r>
      <w:r w:rsidRPr="006D20DA">
        <w:rPr>
          <w:rFonts w:cs="Arial"/>
          <w:b/>
          <w:sz w:val="24"/>
          <w:szCs w:val="24"/>
          <w:lang w:eastAsia="hr-HR"/>
        </w:rPr>
        <w:t>2014</w:t>
      </w:r>
    </w:p>
    <w:p w:rsidR="006D20DA" w:rsidRPr="006D20DA" w:rsidRDefault="006D20DA" w:rsidP="006D20DA">
      <w:pPr>
        <w:widowControl w:val="0"/>
        <w:spacing w:before="0"/>
        <w:rPr>
          <w:rFonts w:cs="Arial"/>
          <w:b/>
          <w:sz w:val="24"/>
          <w:szCs w:val="24"/>
          <w:lang w:val="sr-Cyrl-R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b/>
          <w:sz w:val="24"/>
          <w:szCs w:val="24"/>
          <w:lang w:val="sr-Cyrl-CS" w:eastAsia="hr-HR"/>
        </w:rPr>
        <w:tab/>
        <w:t>K</w:t>
      </w:r>
      <w:r w:rsidRPr="006D20DA">
        <w:rPr>
          <w:rFonts w:cs="Arial"/>
          <w:b/>
          <w:sz w:val="24"/>
          <w:szCs w:val="24"/>
          <w:lang w:eastAsia="hr-HR"/>
        </w:rPr>
        <w:t>1020</w:t>
      </w:r>
    </w:p>
    <w:p w:rsidR="006D20DA" w:rsidRPr="006D20DA" w:rsidRDefault="006D20DA" w:rsidP="006D20DA">
      <w:pPr>
        <w:widowControl w:val="0"/>
        <w:spacing w:before="0"/>
        <w:rPr>
          <w:rFonts w:cs="Arial"/>
          <w:b/>
          <w:sz w:val="24"/>
          <w:szCs w:val="24"/>
          <w:lang w:eastAsia="hr-HR"/>
        </w:rPr>
      </w:pPr>
      <w:r w:rsidRPr="006D20DA">
        <w:rPr>
          <w:rFonts w:cs="Arial"/>
          <w:b/>
          <w:sz w:val="24"/>
          <w:szCs w:val="24"/>
          <w:lang w:val="sr-Cyrl-CS" w:eastAsia="hr-HR"/>
        </w:rPr>
        <w:t>Пумпа 41 (other pumps on the Unit A</w:t>
      </w:r>
      <w:r w:rsidRPr="006D20DA">
        <w:rPr>
          <w:rFonts w:cs="Arial"/>
          <w:b/>
          <w:sz w:val="24"/>
          <w:szCs w:val="24"/>
          <w:lang w:eastAsia="hr-HR"/>
        </w:rPr>
        <w:t>4</w:t>
      </w:r>
      <w:r w:rsidRPr="006D20DA">
        <w:rPr>
          <w:rFonts w:cs="Arial"/>
          <w:b/>
          <w:sz w:val="24"/>
          <w:szCs w:val="24"/>
          <w:lang w:val="sr-Cyrl-CS" w:eastAsia="hr-HR"/>
        </w:rPr>
        <w:t xml:space="preserve"> are the same) –</w:t>
      </w:r>
      <w:r w:rsidRPr="006D20DA">
        <w:rPr>
          <w:rFonts w:cs="Arial"/>
          <w:b/>
          <w:sz w:val="24"/>
          <w:szCs w:val="24"/>
          <w:lang w:eastAsia="hr-HR"/>
        </w:rPr>
        <w:t xml:space="preserve"> in overhaul </w:t>
      </w:r>
      <w:r w:rsidRPr="006D20DA">
        <w:rPr>
          <w:rFonts w:cs="Arial"/>
          <w:b/>
          <w:sz w:val="24"/>
          <w:szCs w:val="24"/>
          <w:lang w:val="sr-Latn-CS" w:eastAsia="hr-HR"/>
        </w:rPr>
        <w:t>in Year</w:t>
      </w:r>
      <w:r w:rsidRPr="006D20DA">
        <w:rPr>
          <w:rFonts w:cs="Arial"/>
          <w:b/>
          <w:sz w:val="24"/>
          <w:szCs w:val="24"/>
          <w:lang w:val="sr-Cyrl-CS" w:eastAsia="hr-HR"/>
        </w:rPr>
        <w:t xml:space="preserve"> 2017</w:t>
      </w:r>
      <w:r w:rsidRPr="006D20DA">
        <w:rPr>
          <w:rFonts w:cs="Arial"/>
          <w:b/>
          <w:sz w:val="24"/>
          <w:szCs w:val="24"/>
          <w:lang w:eastAsia="hr-HR"/>
        </w:rPr>
        <w:t xml:space="preserve"> </w:t>
      </w:r>
      <w:r w:rsidRPr="006D20DA">
        <w:rPr>
          <w:rFonts w:cs="Arial"/>
          <w:b/>
          <w:sz w:val="24"/>
          <w:szCs w:val="24"/>
          <w:lang w:val="sr-Cyrl-CS" w:eastAsia="hr-HR"/>
        </w:rPr>
        <w:t xml:space="preserve"> </w:t>
      </w:r>
      <w:r w:rsidRPr="006D20DA">
        <w:rPr>
          <w:rFonts w:cs="Arial"/>
          <w:b/>
          <w:color w:val="222222"/>
          <w:sz w:val="24"/>
          <w:szCs w:val="20"/>
          <w:lang w:val="en"/>
        </w:rPr>
        <w:lastRenderedPageBreak/>
        <w:t>planned replacement of the inner blocks of the new as well as on other blocks for higher speed</w:t>
      </w:r>
      <w:r w:rsidRPr="006D20DA">
        <w:rPr>
          <w:rFonts w:cs="Arial"/>
          <w:b/>
          <w:sz w:val="24"/>
          <w:szCs w:val="24"/>
          <w:lang w:val="sr-Cyrl-CS" w:eastAsia="hr-HR"/>
        </w:rPr>
        <w:t xml:space="preserve"> </w:t>
      </w:r>
    </w:p>
    <w:p w:rsidR="006D20DA" w:rsidRPr="006D20DA" w:rsidRDefault="006D20DA" w:rsidP="006D20DA">
      <w:pPr>
        <w:widowControl w:val="0"/>
        <w:rPr>
          <w:rFonts w:cs="Arial"/>
          <w:color w:val="000000"/>
          <w:sz w:val="24"/>
          <w:szCs w:val="24"/>
          <w:lang w:val="sr-Cyrl-CS" w:eastAsia="hr-HR"/>
        </w:rPr>
      </w:pPr>
      <w:r w:rsidRPr="006D20DA">
        <w:rPr>
          <w:rFonts w:cs="Arial"/>
          <w:color w:val="000000"/>
          <w:sz w:val="24"/>
          <w:szCs w:val="24"/>
          <w:lang w:val="sr-Cyrl-CS" w:eastAsia="hr-HR"/>
        </w:rPr>
        <w:t>HPT pom28-6s</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Q m3/h</w:t>
      </w:r>
      <w:r w:rsidRPr="006D20DA">
        <w:rPr>
          <w:rFonts w:cs="Arial"/>
          <w:color w:val="000000"/>
          <w:sz w:val="24"/>
          <w:szCs w:val="24"/>
          <w:lang w:val="sr-Cyrl-CS" w:eastAsia="hr-HR"/>
        </w:rPr>
        <w:tab/>
        <w:t>630</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t>No</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b/>
          <w:color w:val="000000"/>
          <w:sz w:val="24"/>
          <w:szCs w:val="24"/>
          <w:lang w:val="sr-Cyrl-CS" w:eastAsia="hr-HR"/>
        </w:rPr>
        <w:t>K712, дизајн 2.0</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H m</w:t>
      </w:r>
      <w:r w:rsidRPr="006D20DA">
        <w:rPr>
          <w:rFonts w:cs="Arial"/>
          <w:color w:val="000000"/>
          <w:sz w:val="24"/>
          <w:szCs w:val="24"/>
          <w:lang w:val="sr-Cyrl-CS" w:eastAsia="hr-HR"/>
        </w:rPr>
        <w:tab/>
      </w:r>
      <w:r w:rsidRPr="006D20DA">
        <w:rPr>
          <w:rFonts w:cs="Arial"/>
          <w:color w:val="000000"/>
          <w:sz w:val="24"/>
          <w:szCs w:val="24"/>
          <w:lang w:val="sr-Cyrl-CS" w:eastAsia="hr-HR"/>
        </w:rPr>
        <w:tab/>
        <w:t>3029</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n (t/min)</w:t>
      </w:r>
      <w:r w:rsidRPr="006D20DA">
        <w:rPr>
          <w:rFonts w:cs="Arial"/>
          <w:color w:val="000000"/>
          <w:sz w:val="24"/>
          <w:szCs w:val="24"/>
          <w:lang w:val="sr-Cyrl-CS" w:eastAsia="hr-HR"/>
        </w:rPr>
        <w:tab/>
        <w:t>7500</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t>Anee</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b/>
          <w:color w:val="000000"/>
          <w:sz w:val="24"/>
          <w:szCs w:val="24"/>
          <w:lang w:val="sr-Cyrl-CS" w:eastAsia="hr-HR"/>
        </w:rPr>
        <w:t>2007</w:t>
      </w:r>
    </w:p>
    <w:p w:rsidR="006D20DA" w:rsidRPr="006D20DA" w:rsidRDefault="006D20DA" w:rsidP="006D20DA">
      <w:pPr>
        <w:widowControl w:val="0"/>
        <w:spacing w:before="0"/>
        <w:rPr>
          <w:rFonts w:cs="Arial"/>
          <w:color w:val="000000"/>
          <w:sz w:val="24"/>
          <w:szCs w:val="24"/>
          <w:lang w:val="sr-Cyrl-CS" w:eastAsia="hr-HR"/>
        </w:rPr>
      </w:pPr>
      <w:r w:rsidRPr="006D20DA">
        <w:rPr>
          <w:rFonts w:cs="Arial"/>
          <w:color w:val="000000"/>
          <w:sz w:val="24"/>
          <w:szCs w:val="24"/>
          <w:lang w:val="sr-Cyrl-CS" w:eastAsia="hr-HR"/>
        </w:rPr>
        <w:t>P (kW)</w:t>
      </w:r>
      <w:r w:rsidRPr="006D20DA">
        <w:rPr>
          <w:rFonts w:cs="Arial"/>
          <w:color w:val="000000"/>
          <w:sz w:val="24"/>
          <w:szCs w:val="24"/>
          <w:lang w:val="sr-Cyrl-CS" w:eastAsia="hr-HR"/>
        </w:rPr>
        <w:tab/>
        <w:t>5885</w:t>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color w:val="000000"/>
          <w:sz w:val="24"/>
          <w:szCs w:val="24"/>
          <w:lang w:val="sr-Cyrl-CS" w:eastAsia="hr-HR"/>
        </w:rPr>
        <w:tab/>
      </w:r>
      <w:r w:rsidRPr="006D20DA">
        <w:rPr>
          <w:rFonts w:cs="Arial"/>
          <w:sz w:val="24"/>
          <w:szCs w:val="24"/>
          <w:lang w:val="sr-Cyrl-CS" w:eastAsia="hr-HR"/>
        </w:rPr>
        <w:t>Cde.Rep</w:t>
      </w:r>
      <w:r w:rsidRPr="006D20DA">
        <w:rPr>
          <w:rFonts w:cs="Arial"/>
          <w:sz w:val="24"/>
          <w:szCs w:val="24"/>
          <w:lang w:val="sr-Cyrl-CS" w:eastAsia="hr-HR"/>
        </w:rPr>
        <w:tab/>
        <w:t>2064192</w:t>
      </w:r>
    </w:p>
    <w:p w:rsidR="006D20DA" w:rsidRPr="006D20DA" w:rsidRDefault="006D20DA" w:rsidP="006D20DA">
      <w:pPr>
        <w:widowControl w:val="0"/>
        <w:spacing w:before="0"/>
        <w:rPr>
          <w:rFonts w:cs="Arial"/>
          <w:b/>
          <w:sz w:val="24"/>
          <w:szCs w:val="24"/>
          <w:lang w:val="sr-Cyrl-CS" w:eastAsia="hr-HR"/>
        </w:rPr>
      </w:pPr>
      <w:r w:rsidRPr="006D20DA">
        <w:rPr>
          <w:rFonts w:cs="Arial"/>
          <w:b/>
          <w:sz w:val="24"/>
          <w:szCs w:val="24"/>
          <w:lang w:val="sr-Cyrl-CS" w:eastAsia="hr-HR"/>
        </w:rPr>
        <w:t xml:space="preserve">Пумпа </w:t>
      </w:r>
      <w:r w:rsidRPr="006D20DA">
        <w:rPr>
          <w:rFonts w:cs="Arial"/>
          <w:b/>
          <w:sz w:val="24"/>
          <w:szCs w:val="24"/>
          <w:lang w:val="sr-Latn-CS" w:eastAsia="hr-HR"/>
        </w:rPr>
        <w:t>5</w:t>
      </w:r>
      <w:r w:rsidRPr="006D20DA">
        <w:rPr>
          <w:rFonts w:cs="Arial"/>
          <w:b/>
          <w:sz w:val="24"/>
          <w:szCs w:val="24"/>
          <w:lang w:val="sr-Cyrl-CS" w:eastAsia="hr-HR"/>
        </w:rPr>
        <w:t>1 (other pumps on the Unit A5 are the same)</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No</w:t>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1775 Z</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Cde.Rep</w:t>
      </w:r>
      <w:r w:rsidRPr="006D20DA">
        <w:rPr>
          <w:rFonts w:cs="Arial"/>
          <w:sz w:val="24"/>
          <w:szCs w:val="24"/>
          <w:lang w:val="sr-Cyrl-CS" w:eastAsia="hr-HR"/>
        </w:rPr>
        <w:tab/>
        <w:t>2115209</w:t>
      </w:r>
    </w:p>
    <w:p w:rsidR="006D20DA" w:rsidRPr="006D20DA" w:rsidRDefault="006D20DA" w:rsidP="006D20DA">
      <w:pPr>
        <w:widowControl w:val="0"/>
        <w:spacing w:before="0"/>
        <w:rPr>
          <w:rFonts w:cs="Arial"/>
          <w:b/>
          <w:sz w:val="24"/>
          <w:szCs w:val="24"/>
          <w:lang w:val="sr-Cyrl-CS"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2012</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sz w:val="24"/>
          <w:szCs w:val="24"/>
          <w:lang w:val="sr-Cyrl-CS" w:eastAsia="hr-HR"/>
        </w:rPr>
        <w:tab/>
      </w:r>
      <w:r w:rsidRPr="006D20DA">
        <w:rPr>
          <w:rFonts w:cs="Arial"/>
          <w:b/>
          <w:sz w:val="24"/>
          <w:szCs w:val="24"/>
          <w:lang w:val="sr-Cyrl-CS" w:eastAsia="hr-HR"/>
        </w:rPr>
        <w:t>K986</w:t>
      </w:r>
    </w:p>
    <w:p w:rsidR="006D20DA" w:rsidRPr="006D20DA" w:rsidRDefault="006D20DA" w:rsidP="006D20DA">
      <w:pPr>
        <w:widowControl w:val="0"/>
        <w:spacing w:before="0" w:line="360" w:lineRule="auto"/>
        <w:rPr>
          <w:rFonts w:cs="Arial"/>
          <w:b/>
          <w:sz w:val="24"/>
          <w:szCs w:val="24"/>
          <w:lang w:val="sr-Cyrl-CS" w:eastAsia="hr-HR"/>
        </w:rPr>
      </w:pPr>
      <w:r w:rsidRPr="006D20DA">
        <w:rPr>
          <w:rFonts w:cs="Arial"/>
          <w:b/>
          <w:sz w:val="24"/>
          <w:szCs w:val="24"/>
          <w:lang w:val="sr-Cyrl-CS" w:eastAsia="hr-HR"/>
        </w:rPr>
        <w:t>Пумпа 61 (other pumps on the Unit A6 are the same)</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HPT pom28-6s</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Q m3/h</w:t>
      </w:r>
      <w:r w:rsidRPr="006D20DA">
        <w:rPr>
          <w:rFonts w:cs="Arial"/>
          <w:sz w:val="24"/>
          <w:szCs w:val="24"/>
          <w:lang w:val="sr-Cyrl-CS" w:eastAsia="hr-HR"/>
        </w:rPr>
        <w:tab/>
        <w:t>570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No</w:t>
      </w:r>
      <w:r w:rsidRPr="006D20DA">
        <w:rPr>
          <w:rFonts w:cs="Arial"/>
          <w:sz w:val="24"/>
          <w:szCs w:val="24"/>
          <w:lang w:val="sr-Cyrl-CS" w:eastAsia="hr-HR"/>
        </w:rPr>
        <w:tab/>
      </w:r>
      <w:r w:rsidRPr="006D20DA">
        <w:rPr>
          <w:rFonts w:cs="Arial"/>
          <w:sz w:val="24"/>
          <w:szCs w:val="24"/>
          <w:lang w:val="sr-Cyrl-CS" w:eastAsia="hr-HR"/>
        </w:rPr>
        <w:tab/>
        <w:t>1777 Z</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H m</w:t>
      </w:r>
      <w:r w:rsidRPr="006D20DA">
        <w:rPr>
          <w:rFonts w:cs="Arial"/>
          <w:sz w:val="24"/>
          <w:szCs w:val="24"/>
          <w:lang w:val="sr-Cyrl-CS" w:eastAsia="hr-HR"/>
        </w:rPr>
        <w:tab/>
      </w:r>
      <w:r w:rsidRPr="006D20DA">
        <w:rPr>
          <w:rFonts w:cs="Arial"/>
          <w:sz w:val="24"/>
          <w:szCs w:val="24"/>
          <w:lang w:val="sr-Cyrl-CS" w:eastAsia="hr-HR"/>
        </w:rPr>
        <w:tab/>
        <w:t>2650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n (t/min)</w:t>
      </w:r>
      <w:r w:rsidRPr="006D20DA">
        <w:rPr>
          <w:rFonts w:cs="Arial"/>
          <w:sz w:val="24"/>
          <w:szCs w:val="24"/>
          <w:lang w:val="sr-Cyrl-CS" w:eastAsia="hr-HR"/>
        </w:rPr>
        <w:tab/>
        <w:t>6900</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Cde.SPF</w:t>
      </w:r>
      <w:r w:rsidRPr="006D20DA">
        <w:rPr>
          <w:rFonts w:cs="Arial"/>
          <w:sz w:val="24"/>
          <w:szCs w:val="24"/>
          <w:lang w:val="sr-Cyrl-CS" w:eastAsia="hr-HR"/>
        </w:rPr>
        <w:tab/>
        <w:t>2115209</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P (kW)</w:t>
      </w:r>
      <w:r w:rsidRPr="006D20DA">
        <w:rPr>
          <w:rFonts w:cs="Arial"/>
          <w:sz w:val="24"/>
          <w:szCs w:val="24"/>
          <w:lang w:val="sr-Cyrl-CS" w:eastAsia="hr-HR"/>
        </w:rPr>
        <w:tab/>
        <w:t>4503</w:t>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t>Anee</w:t>
      </w:r>
      <w:r w:rsidRPr="006D20DA">
        <w:rPr>
          <w:rFonts w:cs="Arial"/>
          <w:b/>
          <w:sz w:val="24"/>
          <w:szCs w:val="24"/>
          <w:lang w:val="sr-Cyrl-CS" w:eastAsia="hr-HR"/>
        </w:rPr>
        <w:tab/>
      </w:r>
      <w:r w:rsidRPr="006D20DA">
        <w:rPr>
          <w:rFonts w:cs="Arial"/>
          <w:b/>
          <w:sz w:val="24"/>
          <w:szCs w:val="24"/>
          <w:lang w:val="sr-Cyrl-CS" w:eastAsia="hr-HR"/>
        </w:rPr>
        <w:tab/>
        <w:t>2012</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b/>
          <w:sz w:val="24"/>
          <w:szCs w:val="24"/>
          <w:lang w:val="sr-Cyrl-CS" w:eastAsia="hr-HR"/>
        </w:rPr>
        <w:t>Shaft  No</w:t>
      </w:r>
      <w:r w:rsidRPr="006D20DA">
        <w:rPr>
          <w:rFonts w:cs="Arial"/>
          <w:b/>
          <w:sz w:val="24"/>
          <w:szCs w:val="24"/>
          <w:lang w:val="sr-Cyrl-CS" w:eastAsia="hr-HR"/>
        </w:rPr>
        <w:tab/>
        <w:t>K988 (</w:t>
      </w:r>
      <w:r w:rsidRPr="006D20DA">
        <w:rPr>
          <w:rFonts w:cs="Arial"/>
          <w:sz w:val="24"/>
          <w:szCs w:val="24"/>
          <w:lang w:val="sr-Latn-CS" w:eastAsia="hr-HR"/>
        </w:rPr>
        <w:t xml:space="preserve"> </w:t>
      </w:r>
      <w:r w:rsidRPr="006D20DA">
        <w:rPr>
          <w:rFonts w:cs="Arial"/>
          <w:noProof/>
          <w:sz w:val="24"/>
          <w:szCs w:val="24"/>
          <w:lang w:val="sr-Cyrl-CS" w:eastAsia="hr-HR"/>
        </w:rPr>
        <w:t>испоручен за блок А</w:t>
      </w:r>
      <w:r w:rsidRPr="006D20DA">
        <w:rPr>
          <w:rFonts w:cs="Arial"/>
          <w:sz w:val="24"/>
          <w:szCs w:val="24"/>
          <w:lang w:val="sr-Cyrl-CS" w:eastAsia="hr-HR"/>
        </w:rPr>
        <w:t>5)</w:t>
      </w:r>
    </w:p>
    <w:p w:rsidR="006D20DA" w:rsidRPr="006D20DA" w:rsidRDefault="006D20DA" w:rsidP="006D20DA">
      <w:pPr>
        <w:widowControl w:val="0"/>
        <w:spacing w:before="0"/>
        <w:rPr>
          <w:rFonts w:cs="Arial"/>
          <w:sz w:val="24"/>
          <w:szCs w:val="24"/>
          <w:lang w:val="sr-Cyrl-CS" w:eastAsia="hr-HR"/>
        </w:rPr>
      </w:pP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r w:rsidRPr="006D20DA">
        <w:rPr>
          <w:rFonts w:cs="Arial"/>
          <w:sz w:val="24"/>
          <w:szCs w:val="24"/>
          <w:lang w:val="sr-Cyrl-CS" w:eastAsia="hr-HR"/>
        </w:rPr>
        <w:tab/>
      </w:r>
    </w:p>
    <w:p w:rsidR="006D20DA" w:rsidRPr="006D20DA" w:rsidRDefault="006D20DA" w:rsidP="006D20DA">
      <w:pPr>
        <w:widowControl w:val="0"/>
        <w:spacing w:before="0"/>
        <w:rPr>
          <w:rFonts w:cs="Arial"/>
          <w:b/>
          <w:sz w:val="24"/>
          <w:szCs w:val="24"/>
          <w:lang w:val="sr-Cyrl-CS" w:eastAsia="hr-HR"/>
        </w:rPr>
      </w:pPr>
      <w:r w:rsidRPr="006D20DA">
        <w:rPr>
          <w:rFonts w:cs="Arial"/>
          <w:b/>
          <w:sz w:val="24"/>
          <w:szCs w:val="24"/>
          <w:lang w:val="sr-Cyrl-CS" w:eastAsia="hr-HR"/>
        </w:rPr>
        <w:t>Drawings:</w:t>
      </w:r>
      <w:r w:rsidRPr="006D20DA">
        <w:rPr>
          <w:rFonts w:cs="Arial"/>
          <w:b/>
          <w:sz w:val="24"/>
          <w:szCs w:val="24"/>
          <w:lang w:val="sr-Latn-RS" w:eastAsia="hr-HR"/>
        </w:rPr>
        <w:t xml:space="preserve"> </w:t>
      </w:r>
      <w:r w:rsidRPr="006D20DA">
        <w:rPr>
          <w:rFonts w:cs="Arial"/>
          <w:b/>
          <w:sz w:val="24"/>
          <w:szCs w:val="24"/>
          <w:lang w:val="sr-Cyrl-CS" w:eastAsia="hr-HR"/>
        </w:rPr>
        <w:t>Drawing E 0-104.319.576, Pump typ HPT pom 28-6s/ns95</w:t>
      </w:r>
    </w:p>
    <w:p w:rsidR="006D20DA" w:rsidRPr="006D20DA" w:rsidRDefault="006D20DA" w:rsidP="006D20DA">
      <w:pPr>
        <w:widowControl w:val="0"/>
        <w:pBdr>
          <w:bottom w:val="single" w:sz="12" w:space="1" w:color="auto"/>
        </w:pBdr>
        <w:autoSpaceDE w:val="0"/>
        <w:autoSpaceDN w:val="0"/>
        <w:spacing w:before="0" w:after="120"/>
        <w:rPr>
          <w:rFonts w:cs="Arial"/>
          <w:b/>
          <w:sz w:val="24"/>
          <w:szCs w:val="24"/>
          <w:lang w:val="sr-Cyrl-CS" w:eastAsia="hr-HR"/>
        </w:rPr>
      </w:pPr>
    </w:p>
    <w:p w:rsidR="006D20DA" w:rsidRPr="006D20DA" w:rsidRDefault="006D20DA" w:rsidP="006D20DA">
      <w:pPr>
        <w:widowControl w:val="0"/>
        <w:spacing w:before="360" w:after="120"/>
        <w:rPr>
          <w:rFonts w:cs="Arial"/>
          <w:b/>
          <w:sz w:val="24"/>
          <w:szCs w:val="24"/>
          <w:lang w:val="en-GB" w:eastAsia="hr-HR"/>
        </w:rPr>
      </w:pPr>
      <w:r w:rsidRPr="006D20DA">
        <w:rPr>
          <w:rFonts w:cs="Arial"/>
          <w:b/>
          <w:sz w:val="24"/>
          <w:szCs w:val="24"/>
          <w:lang w:val="en-GB" w:eastAsia="hr-HR"/>
        </w:rPr>
        <w:t>Technical requirements:</w:t>
      </w:r>
    </w:p>
    <w:p w:rsidR="006D20DA" w:rsidRPr="006D20DA" w:rsidRDefault="006D20DA" w:rsidP="004801AE">
      <w:pPr>
        <w:widowControl w:val="0"/>
        <w:numPr>
          <w:ilvl w:val="0"/>
          <w:numId w:val="38"/>
        </w:numPr>
        <w:spacing w:before="0" w:after="120" w:line="360" w:lineRule="auto"/>
        <w:ind w:left="714" w:hanging="357"/>
        <w:rPr>
          <w:rFonts w:cs="Arial"/>
          <w:sz w:val="24"/>
          <w:szCs w:val="24"/>
          <w:lang w:val="en-GB" w:eastAsia="hr-HR"/>
        </w:rPr>
      </w:pPr>
      <w:r w:rsidRPr="006D20DA">
        <w:rPr>
          <w:rFonts w:cs="Arial"/>
          <w:sz w:val="24"/>
          <w:szCs w:val="24"/>
          <w:lang w:val="en-GB" w:eastAsia="hr-HR"/>
        </w:rPr>
        <w:t>The Quality Control Plan approved by the Purchaser shall be enclosed to the Bid.</w:t>
      </w:r>
    </w:p>
    <w:p w:rsidR="006D20DA" w:rsidRPr="006D20DA" w:rsidRDefault="006D20DA" w:rsidP="004801AE">
      <w:pPr>
        <w:widowControl w:val="0"/>
        <w:numPr>
          <w:ilvl w:val="0"/>
          <w:numId w:val="38"/>
        </w:numPr>
        <w:spacing w:before="0" w:after="120" w:line="360" w:lineRule="auto"/>
        <w:rPr>
          <w:rFonts w:cs="Arial"/>
          <w:sz w:val="24"/>
          <w:szCs w:val="24"/>
          <w:lang w:eastAsia="hr-HR"/>
        </w:rPr>
      </w:pPr>
      <w:r w:rsidRPr="006D20DA">
        <w:rPr>
          <w:rFonts w:cs="Arial"/>
          <w:sz w:val="24"/>
          <w:szCs w:val="24"/>
          <w:lang w:val="en-GB" w:eastAsia="hr-HR"/>
        </w:rPr>
        <w:t>The following shall be delivered with the fabricated pump cartridge (inner block FWP complete): material certificates, report on thermal treatment and non-destructive tests, report on dimensional check and report on balancing.</w:t>
      </w:r>
    </w:p>
    <w:p w:rsidR="006D20DA" w:rsidRPr="006D20DA" w:rsidRDefault="006D20DA" w:rsidP="004801AE">
      <w:pPr>
        <w:widowControl w:val="0"/>
        <w:numPr>
          <w:ilvl w:val="0"/>
          <w:numId w:val="38"/>
        </w:numPr>
        <w:spacing w:before="0" w:after="120" w:line="360" w:lineRule="auto"/>
        <w:rPr>
          <w:rFonts w:cs="Arial"/>
          <w:sz w:val="24"/>
          <w:szCs w:val="24"/>
          <w:lang w:val="sr-Latn-CS" w:eastAsia="hr-HR"/>
        </w:rPr>
      </w:pPr>
      <w:r w:rsidRPr="006D20DA">
        <w:rPr>
          <w:rFonts w:cs="Arial"/>
          <w:sz w:val="24"/>
          <w:szCs w:val="24"/>
          <w:lang w:val="en-GB" w:eastAsia="hr-HR"/>
        </w:rPr>
        <w:t>All moving parts should be balanced.</w:t>
      </w:r>
    </w:p>
    <w:p w:rsidR="006D20DA" w:rsidRPr="006D20DA" w:rsidRDefault="006D20DA" w:rsidP="00732F45">
      <w:pPr>
        <w:widowControl w:val="0"/>
        <w:spacing w:before="0" w:after="120"/>
        <w:rPr>
          <w:rFonts w:cs="Arial"/>
          <w:b/>
          <w:noProof/>
          <w:sz w:val="24"/>
          <w:szCs w:val="24"/>
          <w:lang w:val="sr-Latn-CS"/>
        </w:rPr>
      </w:pPr>
      <w:r w:rsidRPr="006D20DA">
        <w:rPr>
          <w:rFonts w:cs="Arial"/>
          <w:sz w:val="24"/>
          <w:szCs w:val="24"/>
          <w:lang w:val="sr-Cyrl-RS" w:eastAsia="hr-HR"/>
        </w:rPr>
        <w:br w:type="page"/>
      </w:r>
      <w:r w:rsidRPr="006D20DA">
        <w:rPr>
          <w:rFonts w:cs="Arial"/>
          <w:b/>
          <w:noProof/>
          <w:sz w:val="24"/>
          <w:szCs w:val="24"/>
          <w:lang w:val="sr-Cyrl-CS"/>
        </w:rPr>
        <w:lastRenderedPageBreak/>
        <w:t xml:space="preserve">Спецификација резервних делова за напојне пумпе  </w:t>
      </w:r>
      <w:r w:rsidRPr="006D20DA">
        <w:rPr>
          <w:rFonts w:cs="Arial"/>
          <w:b/>
          <w:noProof/>
          <w:sz w:val="24"/>
          <w:szCs w:val="24"/>
          <w:lang w:val="sr-Latn-CS"/>
        </w:rPr>
        <w:t>SULZER</w:t>
      </w:r>
    </w:p>
    <w:p w:rsidR="006D20DA" w:rsidRPr="006D20DA" w:rsidRDefault="006D20DA" w:rsidP="00732F45">
      <w:pPr>
        <w:widowControl w:val="0"/>
        <w:spacing w:before="0" w:after="120"/>
        <w:rPr>
          <w:rFonts w:cs="Arial"/>
          <w:b/>
          <w:sz w:val="24"/>
          <w:szCs w:val="24"/>
          <w:lang w:val="sr-Latn-CS"/>
        </w:rPr>
      </w:pPr>
      <w:r w:rsidRPr="006D20DA">
        <w:rPr>
          <w:rFonts w:cs="Arial"/>
          <w:b/>
          <w:sz w:val="24"/>
          <w:szCs w:val="24"/>
          <w:lang w:val="sr-Cyrl-CS" w:eastAsia="hr-HR"/>
        </w:rPr>
        <w:t>Spare parts specification for feedwater pumps</w:t>
      </w:r>
      <w:r w:rsidRPr="006D20DA">
        <w:rPr>
          <w:rFonts w:cs="Arial"/>
          <w:b/>
          <w:lang w:val="sr-Latn-CS"/>
        </w:rPr>
        <w:t xml:space="preserve"> extraction pump</w:t>
      </w:r>
      <w:r w:rsidRPr="006D20DA">
        <w:rPr>
          <w:rFonts w:cs="Arial"/>
          <w:lang w:val="sr-Latn-CS"/>
        </w:rPr>
        <w:t xml:space="preserve"> </w:t>
      </w:r>
    </w:p>
    <w:p w:rsidR="006D20DA" w:rsidRPr="006D20DA" w:rsidRDefault="006D20DA" w:rsidP="00732F45">
      <w:pPr>
        <w:widowControl w:val="0"/>
        <w:spacing w:before="0" w:after="120" w:line="360" w:lineRule="auto"/>
        <w:rPr>
          <w:rFonts w:cs="Arial"/>
          <w:sz w:val="24"/>
          <w:szCs w:val="24"/>
          <w:lang w:val="sr-Latn-CS"/>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505"/>
        <w:gridCol w:w="1701"/>
        <w:gridCol w:w="4721"/>
        <w:gridCol w:w="993"/>
      </w:tblGrid>
      <w:tr w:rsidR="006D20DA" w:rsidRPr="006D20DA" w:rsidTr="00A60374">
        <w:trPr>
          <w:trHeight w:val="278"/>
          <w:tblHeader/>
          <w:jc w:val="center"/>
        </w:trPr>
        <w:tc>
          <w:tcPr>
            <w:tcW w:w="728" w:type="dxa"/>
            <w:vMerge w:val="restart"/>
            <w:tcBorders>
              <w:top w:val="single" w:sz="4" w:space="0" w:color="auto"/>
            </w:tcBorders>
            <w:shd w:val="clear" w:color="auto" w:fill="auto"/>
          </w:tcPr>
          <w:p w:rsidR="006D20DA" w:rsidRPr="006D20DA" w:rsidRDefault="006D20DA" w:rsidP="00732F45">
            <w:pPr>
              <w:widowControl w:val="0"/>
              <w:spacing w:before="0" w:after="120" w:line="360" w:lineRule="auto"/>
              <w:rPr>
                <w:rFonts w:cs="Arial"/>
                <w:b/>
                <w:sz w:val="24"/>
                <w:szCs w:val="24"/>
                <w:lang w:val="sr-Latn-CS"/>
              </w:rPr>
            </w:pPr>
            <w:r w:rsidRPr="006D20DA">
              <w:rPr>
                <w:rFonts w:cs="Arial"/>
                <w:b/>
                <w:sz w:val="24"/>
                <w:szCs w:val="24"/>
                <w:lang w:val="sr-Latn-CS"/>
              </w:rPr>
              <w:t>No</w:t>
            </w:r>
          </w:p>
        </w:tc>
        <w:tc>
          <w:tcPr>
            <w:tcW w:w="1505" w:type="dxa"/>
            <w:vMerge w:val="restart"/>
            <w:tcBorders>
              <w:top w:val="single" w:sz="4" w:space="0" w:color="auto"/>
            </w:tcBorders>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Position</w:t>
            </w:r>
          </w:p>
        </w:tc>
        <w:tc>
          <w:tcPr>
            <w:tcW w:w="1701" w:type="dxa"/>
            <w:tcBorders>
              <w:top w:val="single" w:sz="4" w:space="0" w:color="auto"/>
            </w:tcBorders>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Drawing</w:t>
            </w:r>
          </w:p>
        </w:tc>
        <w:tc>
          <w:tcPr>
            <w:tcW w:w="4721" w:type="dxa"/>
            <w:vMerge w:val="restart"/>
            <w:tcBorders>
              <w:top w:val="single" w:sz="4" w:space="0" w:color="auto"/>
            </w:tcBorders>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Designation</w:t>
            </w:r>
          </w:p>
        </w:tc>
        <w:tc>
          <w:tcPr>
            <w:tcW w:w="993" w:type="dxa"/>
            <w:vMerge w:val="restart"/>
            <w:tcBorders>
              <w:top w:val="single" w:sz="4" w:space="0" w:color="auto"/>
            </w:tcBorders>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Qty</w:t>
            </w:r>
          </w:p>
        </w:tc>
      </w:tr>
      <w:tr w:rsidR="006D20DA" w:rsidRPr="006D20DA" w:rsidTr="00A60374">
        <w:trPr>
          <w:trHeight w:val="277"/>
          <w:tblHeader/>
          <w:jc w:val="center"/>
        </w:trPr>
        <w:tc>
          <w:tcPr>
            <w:tcW w:w="728" w:type="dxa"/>
            <w:vMerge/>
            <w:shd w:val="clear" w:color="auto" w:fill="auto"/>
          </w:tcPr>
          <w:p w:rsidR="006D20DA" w:rsidRPr="006D20DA" w:rsidRDefault="006D20DA" w:rsidP="00732F45">
            <w:pPr>
              <w:widowControl w:val="0"/>
              <w:spacing w:before="0" w:after="120" w:line="360" w:lineRule="auto"/>
              <w:rPr>
                <w:rFonts w:cs="Arial"/>
                <w:b/>
                <w:sz w:val="24"/>
                <w:szCs w:val="24"/>
                <w:lang w:val="sr-Latn-CS"/>
              </w:rPr>
            </w:pPr>
          </w:p>
        </w:tc>
        <w:tc>
          <w:tcPr>
            <w:tcW w:w="1505" w:type="dxa"/>
            <w:vMerge/>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p>
        </w:tc>
        <w:tc>
          <w:tcPr>
            <w:tcW w:w="1701" w:type="dxa"/>
            <w:tcBorders>
              <w:top w:val="single" w:sz="4" w:space="0" w:color="auto"/>
            </w:tcBorders>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TENT rep.</w:t>
            </w:r>
          </w:p>
        </w:tc>
        <w:tc>
          <w:tcPr>
            <w:tcW w:w="4721" w:type="dxa"/>
            <w:vMerge/>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p>
        </w:tc>
        <w:tc>
          <w:tcPr>
            <w:tcW w:w="993" w:type="dxa"/>
            <w:vMerge/>
            <w:shd w:val="clear" w:color="auto" w:fill="auto"/>
          </w:tcPr>
          <w:p w:rsidR="006D20DA" w:rsidRPr="006D20DA" w:rsidRDefault="006D20DA" w:rsidP="00732F45">
            <w:pPr>
              <w:widowControl w:val="0"/>
              <w:spacing w:before="0" w:after="120" w:line="360" w:lineRule="auto"/>
              <w:jc w:val="center"/>
              <w:rPr>
                <w:rFonts w:cs="Arial"/>
                <w:b/>
                <w:sz w:val="24"/>
                <w:szCs w:val="24"/>
                <w:lang w:val="sr-Latn-CS"/>
              </w:rPr>
            </w:pPr>
          </w:p>
        </w:tc>
      </w:tr>
      <w:tr w:rsidR="006D20DA" w:rsidRPr="006D20DA" w:rsidTr="00A60374">
        <w:trPr>
          <w:trHeight w:val="551"/>
          <w:tblHeader/>
          <w:jc w:val="center"/>
        </w:trPr>
        <w:tc>
          <w:tcPr>
            <w:tcW w:w="9648" w:type="dxa"/>
            <w:gridSpan w:val="5"/>
            <w:shd w:val="clear" w:color="auto" w:fill="auto"/>
            <w:vAlign w:val="center"/>
          </w:tcPr>
          <w:p w:rsidR="006D20DA" w:rsidRPr="006D20DA" w:rsidRDefault="006D20DA" w:rsidP="00732F45">
            <w:pPr>
              <w:widowControl w:val="0"/>
              <w:spacing w:before="0" w:after="120" w:line="360" w:lineRule="auto"/>
              <w:jc w:val="center"/>
              <w:rPr>
                <w:rFonts w:cs="Arial"/>
                <w:b/>
                <w:lang w:val="sr-Cyrl-RS"/>
              </w:rPr>
            </w:pPr>
            <w:r w:rsidRPr="006D20DA">
              <w:rPr>
                <w:rFonts w:cs="Arial"/>
                <w:b/>
                <w:lang w:val="sr-Cyrl-CS"/>
              </w:rPr>
              <w:t>Напојне пумпе /</w:t>
            </w:r>
            <w:r w:rsidRPr="006D20DA">
              <w:rPr>
                <w:rFonts w:cs="Arial"/>
                <w:b/>
                <w:lang w:val="sr-Latn-CS"/>
              </w:rPr>
              <w:t>Feed water pumps</w:t>
            </w:r>
            <w:r w:rsidRPr="006D20DA">
              <w:rPr>
                <w:rFonts w:cs="Arial"/>
                <w:lang w:val="sr-Latn-CS"/>
              </w:rPr>
              <w:t xml:space="preserve"> </w:t>
            </w:r>
            <w:r w:rsidRPr="006D20DA">
              <w:rPr>
                <w:rFonts w:cs="Arial"/>
                <w:b/>
                <w:sz w:val="24"/>
                <w:szCs w:val="24"/>
                <w:lang w:val="sr-Latn-CS"/>
              </w:rPr>
              <w:t>typ HPT pom 28 – 6s/ns95</w:t>
            </w:r>
            <w:r w:rsidRPr="006D20DA">
              <w:rPr>
                <w:rFonts w:cs="Arial"/>
                <w:lang w:val="sr-Latn-CS"/>
              </w:rPr>
              <w:t xml:space="preserve">– </w:t>
            </w:r>
            <w:r w:rsidRPr="006D20DA">
              <w:rPr>
                <w:rFonts w:cs="Arial"/>
                <w:b/>
                <w:lang w:val="sr-Latn-CS"/>
              </w:rPr>
              <w:t>Unit A3, A5, A6 (A4)</w:t>
            </w:r>
            <w:r w:rsidRPr="006D20DA">
              <w:rPr>
                <w:rFonts w:cs="Arial"/>
                <w:b/>
                <w:lang w:val="sr-Cyrl-CS"/>
              </w:rPr>
              <w:t>Цртеж</w:t>
            </w:r>
            <w:r w:rsidRPr="006D20DA">
              <w:rPr>
                <w:rFonts w:cs="Arial"/>
                <w:b/>
                <w:color w:val="0070C0"/>
                <w:lang w:val="sr-Cyrl-CS"/>
              </w:rPr>
              <w:t xml:space="preserve"> </w:t>
            </w:r>
            <w:r w:rsidRPr="006D20DA">
              <w:rPr>
                <w:rFonts w:cs="Arial"/>
                <w:b/>
                <w:lang w:val="sr-Cyrl-CS"/>
              </w:rPr>
              <w:t>/</w:t>
            </w:r>
            <w:r w:rsidRPr="006D20DA">
              <w:rPr>
                <w:rFonts w:cs="Arial"/>
                <w:b/>
                <w:lang w:val="sr-Latn-CS"/>
              </w:rPr>
              <w:t xml:space="preserve">DRAWING- E 0-104.319.576, Pump typHPT pom 28-6s/ns95 </w:t>
            </w:r>
          </w:p>
        </w:tc>
      </w:tr>
      <w:tr w:rsidR="006D20DA" w:rsidRPr="006D20DA" w:rsidTr="00A60374">
        <w:trPr>
          <w:trHeight w:val="551"/>
          <w:jc w:val="center"/>
        </w:trPr>
        <w:tc>
          <w:tcPr>
            <w:tcW w:w="728" w:type="dxa"/>
            <w:vMerge w:val="restart"/>
            <w:shd w:val="clear" w:color="auto" w:fill="auto"/>
            <w:vAlign w:val="center"/>
          </w:tcPr>
          <w:p w:rsidR="006D20DA" w:rsidRPr="006D20DA" w:rsidRDefault="006D20DA" w:rsidP="00732F45">
            <w:pPr>
              <w:widowControl w:val="0"/>
              <w:spacing w:before="0" w:after="120" w:line="360" w:lineRule="auto"/>
              <w:jc w:val="center"/>
              <w:rPr>
                <w:rFonts w:cs="Arial"/>
                <w:sz w:val="24"/>
                <w:szCs w:val="20"/>
                <w:lang w:val="sr-Latn-CS"/>
              </w:rPr>
            </w:pPr>
            <w:r w:rsidRPr="006D20DA">
              <w:rPr>
                <w:rFonts w:cs="Arial"/>
                <w:sz w:val="24"/>
                <w:szCs w:val="20"/>
                <w:lang w:val="sr-Latn-CS"/>
              </w:rPr>
              <w:t>1.</w:t>
            </w:r>
          </w:p>
        </w:tc>
        <w:tc>
          <w:tcPr>
            <w:tcW w:w="1505" w:type="dxa"/>
            <w:vMerge w:val="restart"/>
            <w:shd w:val="clear" w:color="auto" w:fill="auto"/>
            <w:vAlign w:val="center"/>
          </w:tcPr>
          <w:p w:rsidR="006D20DA" w:rsidRPr="006D20DA" w:rsidRDefault="006D20DA" w:rsidP="00732F45">
            <w:pPr>
              <w:widowControl w:val="0"/>
              <w:spacing w:before="0" w:after="120" w:line="360" w:lineRule="auto"/>
              <w:jc w:val="center"/>
              <w:rPr>
                <w:rFonts w:cs="Arial"/>
                <w:b/>
                <w:sz w:val="24"/>
                <w:szCs w:val="20"/>
                <w:lang w:val="sr-Latn-CS"/>
              </w:rPr>
            </w:pPr>
          </w:p>
        </w:tc>
        <w:tc>
          <w:tcPr>
            <w:tcW w:w="1701" w:type="dxa"/>
            <w:shd w:val="clear" w:color="auto" w:fill="auto"/>
            <w:vAlign w:val="center"/>
          </w:tcPr>
          <w:p w:rsidR="006D20DA" w:rsidRPr="006D20DA" w:rsidRDefault="006D20DA" w:rsidP="00732F45">
            <w:pPr>
              <w:widowControl w:val="0"/>
              <w:spacing w:before="0" w:after="120" w:line="360" w:lineRule="auto"/>
              <w:jc w:val="center"/>
              <w:rPr>
                <w:rFonts w:cs="Arial"/>
                <w:sz w:val="24"/>
                <w:szCs w:val="20"/>
                <w:lang w:val="sr-Latn-CS"/>
              </w:rPr>
            </w:pPr>
          </w:p>
        </w:tc>
        <w:tc>
          <w:tcPr>
            <w:tcW w:w="4721" w:type="dxa"/>
            <w:tcBorders>
              <w:bottom w:val="single" w:sz="4" w:space="0" w:color="auto"/>
            </w:tcBorders>
            <w:shd w:val="clear" w:color="auto" w:fill="E6E6E6"/>
            <w:tcMar>
              <w:left w:w="28" w:type="dxa"/>
              <w:right w:w="28" w:type="dxa"/>
            </w:tcMar>
          </w:tcPr>
          <w:p w:rsidR="006D20DA" w:rsidRPr="006D20DA" w:rsidRDefault="006D20DA" w:rsidP="00732F45">
            <w:pPr>
              <w:widowControl w:val="0"/>
              <w:spacing w:after="120" w:line="360" w:lineRule="auto"/>
              <w:jc w:val="center"/>
              <w:rPr>
                <w:rFonts w:cs="Arial"/>
                <w:b/>
                <w:sz w:val="24"/>
                <w:szCs w:val="24"/>
                <w:lang w:val="sr-Latn-CS"/>
              </w:rPr>
            </w:pPr>
            <w:r w:rsidRPr="006D20DA">
              <w:rPr>
                <w:rFonts w:cs="Arial"/>
                <w:b/>
                <w:sz w:val="24"/>
                <w:szCs w:val="24"/>
                <w:lang w:val="sr-Latn-CS"/>
              </w:rPr>
              <w:t>INNER BLOCK FWP COMPLET</w:t>
            </w:r>
          </w:p>
          <w:p w:rsidR="006D20DA" w:rsidRPr="006D20DA" w:rsidRDefault="006D20DA" w:rsidP="00732F45">
            <w:pPr>
              <w:widowControl w:val="0"/>
              <w:spacing w:before="0" w:after="120" w:line="360" w:lineRule="auto"/>
              <w:jc w:val="center"/>
              <w:rPr>
                <w:rFonts w:cs="Arial"/>
                <w:b/>
                <w:sz w:val="24"/>
                <w:szCs w:val="24"/>
                <w:lang w:val="sr-Latn-CS"/>
              </w:rPr>
            </w:pPr>
            <w:r w:rsidRPr="006D20DA">
              <w:rPr>
                <w:rFonts w:cs="Arial"/>
                <w:b/>
                <w:sz w:val="24"/>
                <w:szCs w:val="24"/>
                <w:lang w:val="sr-Latn-CS"/>
              </w:rPr>
              <w:t>Complete pump cartridge</w:t>
            </w:r>
          </w:p>
        </w:tc>
        <w:tc>
          <w:tcPr>
            <w:tcW w:w="993" w:type="dxa"/>
            <w:vMerge w:val="restart"/>
            <w:shd w:val="clear" w:color="auto" w:fill="auto"/>
            <w:vAlign w:val="center"/>
          </w:tcPr>
          <w:p w:rsidR="006D20DA" w:rsidRPr="006D20DA" w:rsidRDefault="006D20DA" w:rsidP="00732F45">
            <w:pPr>
              <w:widowControl w:val="0"/>
              <w:spacing w:after="120" w:line="360" w:lineRule="auto"/>
              <w:jc w:val="center"/>
              <w:rPr>
                <w:rFonts w:cs="Arial"/>
                <w:sz w:val="24"/>
                <w:szCs w:val="20"/>
                <w:lang w:val="sr-Latn-CS"/>
              </w:rPr>
            </w:pPr>
            <w:r w:rsidRPr="006D20DA">
              <w:rPr>
                <w:rFonts w:cs="Arial"/>
                <w:sz w:val="24"/>
                <w:szCs w:val="20"/>
              </w:rPr>
              <w:t>1</w:t>
            </w:r>
            <w:r w:rsidRPr="006D20DA">
              <w:rPr>
                <w:rFonts w:cs="Arial"/>
                <w:sz w:val="24"/>
                <w:szCs w:val="20"/>
                <w:lang w:val="sr-Latn-CS"/>
              </w:rPr>
              <w:t xml:space="preserve"> pcs</w:t>
            </w:r>
          </w:p>
        </w:tc>
      </w:tr>
      <w:tr w:rsidR="006D20DA" w:rsidRPr="006D20DA" w:rsidTr="00A60374">
        <w:trPr>
          <w:trHeight w:val="847"/>
          <w:jc w:val="center"/>
        </w:trPr>
        <w:tc>
          <w:tcPr>
            <w:tcW w:w="728" w:type="dxa"/>
            <w:vMerge/>
            <w:shd w:val="clear" w:color="auto" w:fill="auto"/>
            <w:vAlign w:val="center"/>
          </w:tcPr>
          <w:p w:rsidR="006D20DA" w:rsidRPr="006D20DA" w:rsidRDefault="006D20DA" w:rsidP="00732F45">
            <w:pPr>
              <w:widowControl w:val="0"/>
              <w:spacing w:before="0" w:after="120" w:line="360" w:lineRule="auto"/>
              <w:jc w:val="center"/>
              <w:rPr>
                <w:rFonts w:cs="Arial"/>
                <w:sz w:val="24"/>
                <w:szCs w:val="20"/>
                <w:lang w:val="sr-Latn-CS"/>
              </w:rPr>
            </w:pPr>
          </w:p>
        </w:tc>
        <w:tc>
          <w:tcPr>
            <w:tcW w:w="1505" w:type="dxa"/>
            <w:vMerge/>
            <w:shd w:val="clear" w:color="auto" w:fill="auto"/>
            <w:vAlign w:val="center"/>
          </w:tcPr>
          <w:p w:rsidR="006D20DA" w:rsidRPr="006D20DA" w:rsidRDefault="006D20DA" w:rsidP="00732F45">
            <w:pPr>
              <w:widowControl w:val="0"/>
              <w:spacing w:before="0" w:after="120" w:line="360" w:lineRule="auto"/>
              <w:jc w:val="center"/>
              <w:rPr>
                <w:rFonts w:cs="Arial"/>
                <w:b/>
                <w:sz w:val="24"/>
                <w:szCs w:val="20"/>
                <w:lang w:val="sr-Latn-CS"/>
              </w:rPr>
            </w:pPr>
          </w:p>
        </w:tc>
        <w:tc>
          <w:tcPr>
            <w:tcW w:w="1701" w:type="dxa"/>
            <w:shd w:val="clear" w:color="auto" w:fill="auto"/>
            <w:vAlign w:val="center"/>
          </w:tcPr>
          <w:p w:rsidR="006D20DA" w:rsidRPr="006D20DA" w:rsidRDefault="006D20DA" w:rsidP="00732F45">
            <w:pPr>
              <w:widowControl w:val="0"/>
              <w:spacing w:before="0" w:after="120" w:line="360" w:lineRule="auto"/>
              <w:jc w:val="center"/>
              <w:rPr>
                <w:rFonts w:cs="Arial"/>
                <w:i/>
                <w:sz w:val="24"/>
                <w:szCs w:val="20"/>
                <w:lang w:val="sr-Latn-CS"/>
              </w:rPr>
            </w:pPr>
            <w:r w:rsidRPr="006D20DA">
              <w:rPr>
                <w:rFonts w:cs="Arial"/>
                <w:i/>
                <w:sz w:val="24"/>
                <w:szCs w:val="20"/>
                <w:lang w:val="sr-Latn-CS"/>
              </w:rPr>
              <w:t>TENT rep.</w:t>
            </w:r>
          </w:p>
          <w:p w:rsidR="006D20DA" w:rsidRPr="006D20DA" w:rsidRDefault="006D20DA" w:rsidP="00732F45">
            <w:pPr>
              <w:widowControl w:val="0"/>
              <w:spacing w:before="0" w:after="120" w:line="360" w:lineRule="auto"/>
              <w:jc w:val="center"/>
              <w:rPr>
                <w:rFonts w:cs="Arial"/>
                <w:sz w:val="24"/>
                <w:szCs w:val="20"/>
                <w:lang w:val="sr-Latn-CS"/>
              </w:rPr>
            </w:pPr>
            <w:r w:rsidRPr="006D20DA">
              <w:rPr>
                <w:rFonts w:cs="Arial"/>
                <w:i/>
                <w:sz w:val="24"/>
                <w:szCs w:val="20"/>
                <w:lang w:val="sr-Latn-CS"/>
              </w:rPr>
              <w:t>557.42.000</w:t>
            </w:r>
          </w:p>
        </w:tc>
        <w:tc>
          <w:tcPr>
            <w:tcW w:w="4721" w:type="dxa"/>
            <w:shd w:val="clear" w:color="auto" w:fill="auto"/>
            <w:tcMar>
              <w:left w:w="28" w:type="dxa"/>
              <w:right w:w="28" w:type="dxa"/>
            </w:tcMar>
          </w:tcPr>
          <w:p w:rsidR="006D20DA" w:rsidRPr="006D20DA" w:rsidRDefault="006D20DA" w:rsidP="00732F45">
            <w:pPr>
              <w:widowControl w:val="0"/>
              <w:spacing w:after="120" w:line="360" w:lineRule="auto"/>
              <w:jc w:val="center"/>
              <w:rPr>
                <w:rFonts w:cs="Arial"/>
                <w:lang w:val="sr-Latn-CS"/>
              </w:rPr>
            </w:pPr>
            <w:r w:rsidRPr="006D20DA">
              <w:rPr>
                <w:rFonts w:cs="Arial"/>
                <w:lang w:val="sr-Latn-CS"/>
              </w:rPr>
              <w:t>Unutrašnji blok komplet</w:t>
            </w:r>
          </w:p>
        </w:tc>
        <w:tc>
          <w:tcPr>
            <w:tcW w:w="993" w:type="dxa"/>
            <w:vMerge/>
            <w:shd w:val="clear" w:color="auto" w:fill="auto"/>
            <w:vAlign w:val="center"/>
          </w:tcPr>
          <w:p w:rsidR="006D20DA" w:rsidRPr="006D20DA" w:rsidRDefault="006D20DA" w:rsidP="00732F45">
            <w:pPr>
              <w:widowControl w:val="0"/>
              <w:spacing w:after="120" w:line="360" w:lineRule="auto"/>
              <w:jc w:val="center"/>
              <w:rPr>
                <w:rFonts w:cs="Arial"/>
                <w:sz w:val="24"/>
                <w:szCs w:val="20"/>
                <w:lang w:val="sr-Latn-CS"/>
              </w:rPr>
            </w:pPr>
          </w:p>
        </w:tc>
      </w:tr>
    </w:tbl>
    <w:p w:rsidR="006D20DA" w:rsidRPr="006D20DA" w:rsidRDefault="006D20DA" w:rsidP="00732F45">
      <w:pPr>
        <w:widowControl w:val="0"/>
        <w:spacing w:before="0" w:after="120" w:line="360" w:lineRule="auto"/>
        <w:rPr>
          <w:rFonts w:ascii="Times New Roman" w:hAnsi="Times New Roman"/>
          <w:sz w:val="24"/>
          <w:szCs w:val="20"/>
          <w:lang w:val="sr-Cyrl-RS"/>
        </w:rPr>
      </w:pPr>
    </w:p>
    <w:p w:rsidR="006D20DA" w:rsidRPr="006D20DA" w:rsidRDefault="006D20DA" w:rsidP="00732F45">
      <w:pPr>
        <w:widowControl w:val="0"/>
        <w:spacing w:before="0" w:after="120" w:line="360" w:lineRule="auto"/>
        <w:jc w:val="center"/>
        <w:rPr>
          <w:rFonts w:cs="Arial"/>
          <w:sz w:val="24"/>
          <w:szCs w:val="24"/>
          <w:lang w:val="sr-Cyrl-RS" w:eastAsia="hr-HR"/>
        </w:rPr>
      </w:pPr>
      <w:r w:rsidRPr="006D20DA">
        <w:rPr>
          <w:rFonts w:cs="Arial"/>
          <w:sz w:val="24"/>
          <w:szCs w:val="24"/>
          <w:lang w:val="sr-Cyrl-RS" w:eastAsia="hr-HR"/>
        </w:rPr>
        <w:t>Напомена</w:t>
      </w:r>
    </w:p>
    <w:p w:rsidR="006D20DA" w:rsidRPr="008B2601" w:rsidRDefault="006D20DA" w:rsidP="00732F45">
      <w:pPr>
        <w:widowControl w:val="0"/>
        <w:numPr>
          <w:ilvl w:val="0"/>
          <w:numId w:val="49"/>
        </w:numPr>
        <w:spacing w:before="240" w:after="120" w:line="360" w:lineRule="auto"/>
        <w:rPr>
          <w:rFonts w:cs="Arial"/>
          <w:noProof/>
          <w:sz w:val="24"/>
          <w:szCs w:val="24"/>
          <w:lang w:val="sr-Cyrl-CS" w:eastAsia="hr-HR"/>
        </w:rPr>
      </w:pPr>
      <w:r w:rsidRPr="006D20DA">
        <w:rPr>
          <w:rFonts w:cs="Arial"/>
          <w:noProof/>
          <w:sz w:val="24"/>
          <w:szCs w:val="24"/>
          <w:lang w:val="sr-Cyrl-CS" w:eastAsia="hr-HR"/>
        </w:rPr>
        <w:t xml:space="preserve">Унутрашњи блок за напојне </w:t>
      </w:r>
      <w:r w:rsidRPr="00473669">
        <w:rPr>
          <w:rFonts w:cs="Arial"/>
          <w:noProof/>
          <w:sz w:val="24"/>
          <w:szCs w:val="24"/>
          <w:lang w:val="sr-Cyrl-CS" w:eastAsia="hr-HR"/>
        </w:rPr>
        <w:t>пумпе треба да буде нове побољшан</w:t>
      </w:r>
      <w:r w:rsidRPr="00473669">
        <w:rPr>
          <w:rFonts w:cs="Arial"/>
          <w:noProof/>
          <w:sz w:val="24"/>
          <w:szCs w:val="24"/>
          <w:lang w:eastAsia="hr-HR"/>
        </w:rPr>
        <w:t>e</w:t>
      </w:r>
      <w:r w:rsidRPr="00473669">
        <w:rPr>
          <w:rFonts w:cs="Arial"/>
          <w:noProof/>
          <w:sz w:val="24"/>
          <w:szCs w:val="24"/>
          <w:lang w:val="sr-Cyrl-CS" w:eastAsia="hr-HR"/>
        </w:rPr>
        <w:t xml:space="preserve">  конструкције према документациј</w:t>
      </w:r>
      <w:r w:rsidRPr="00473669">
        <w:rPr>
          <w:rFonts w:cs="Arial"/>
          <w:sz w:val="24"/>
          <w:szCs w:val="24"/>
          <w:lang w:val="sr-Cyrl-CS" w:eastAsia="hr-HR"/>
        </w:rPr>
        <w:t>и</w:t>
      </w:r>
      <w:r w:rsidRPr="00473669">
        <w:rPr>
          <w:rFonts w:cs="Arial"/>
          <w:sz w:val="24"/>
          <w:szCs w:val="24"/>
          <w:lang w:val="sr-Latn-CS" w:eastAsia="hr-HR"/>
        </w:rPr>
        <w:t xml:space="preserve"> </w:t>
      </w:r>
      <w:r w:rsidRPr="00473669">
        <w:rPr>
          <w:rFonts w:cs="Arial"/>
          <w:sz w:val="24"/>
          <w:szCs w:val="24"/>
          <w:lang w:val="sr-Cyrl-RS" w:eastAsia="hr-HR"/>
        </w:rPr>
        <w:t>„</w:t>
      </w:r>
      <w:r w:rsidRPr="00473669">
        <w:rPr>
          <w:rFonts w:cs="Arial"/>
          <w:sz w:val="24"/>
          <w:szCs w:val="24"/>
          <w:lang w:val="sr-Latn-CS" w:eastAsia="hr-HR"/>
        </w:rPr>
        <w:t>SULZER-a</w:t>
      </w:r>
      <w:r w:rsidRPr="00473669">
        <w:rPr>
          <w:rFonts w:cs="Arial"/>
          <w:sz w:val="24"/>
          <w:szCs w:val="24"/>
          <w:lang w:val="sr-Cyrl-RS" w:eastAsia="hr-HR"/>
        </w:rPr>
        <w:t>“</w:t>
      </w:r>
      <w:r w:rsidRPr="00473669">
        <w:rPr>
          <w:rFonts w:cs="Arial"/>
          <w:sz w:val="24"/>
          <w:szCs w:val="24"/>
          <w:lang w:val="sr-Latn-CS" w:eastAsia="hr-HR"/>
        </w:rPr>
        <w:t xml:space="preserve">; </w:t>
      </w:r>
      <w:r w:rsidRPr="00473669">
        <w:rPr>
          <w:rFonts w:cs="Arial"/>
          <w:sz w:val="24"/>
          <w:szCs w:val="24"/>
          <w:lang w:val="sr-Cyrl-RS" w:eastAsia="hr-HR"/>
        </w:rPr>
        <w:t>„</w:t>
      </w:r>
      <w:r w:rsidRPr="00473669">
        <w:rPr>
          <w:rFonts w:cs="Arial"/>
          <w:sz w:val="24"/>
          <w:szCs w:val="24"/>
          <w:lang w:val="sr-Cyrl-CS" w:eastAsia="hr-HR"/>
        </w:rPr>
        <w:t>PULL OUT DESIGN CARTRIGES“</w:t>
      </w:r>
      <w:r w:rsidRPr="00473669">
        <w:rPr>
          <w:rFonts w:cs="Arial"/>
          <w:sz w:val="24"/>
          <w:szCs w:val="24"/>
          <w:lang w:eastAsia="hr-HR"/>
        </w:rPr>
        <w:t>.</w:t>
      </w:r>
      <w:r w:rsidRPr="00473669">
        <w:rPr>
          <w:rFonts w:cs="Arial"/>
          <w:color w:val="0000FF"/>
          <w:sz w:val="24"/>
          <w:szCs w:val="24"/>
          <w:lang w:eastAsia="hr-HR"/>
        </w:rPr>
        <w:t xml:space="preserve"> </w:t>
      </w:r>
      <w:r w:rsidRPr="00473669">
        <w:rPr>
          <w:rFonts w:cs="Arial"/>
          <w:noProof/>
          <w:sz w:val="24"/>
          <w:szCs w:val="24"/>
          <w:lang w:val="sr-Cyrl-CS" w:eastAsia="hr-HR"/>
        </w:rPr>
        <w:t>Његова конструкција треба да буде применљива за веће брзине обртања</w:t>
      </w:r>
      <w:r w:rsidRPr="00473669">
        <w:rPr>
          <w:rFonts w:cs="Arial"/>
          <w:noProof/>
          <w:sz w:val="24"/>
          <w:szCs w:val="24"/>
          <w:lang w:val="sr-Latn-RS" w:eastAsia="hr-HR"/>
        </w:rPr>
        <w:t xml:space="preserve"> </w:t>
      </w:r>
      <w:r w:rsidRPr="00473669">
        <w:rPr>
          <w:rFonts w:cs="Arial"/>
          <w:noProof/>
          <w:sz w:val="24"/>
          <w:szCs w:val="24"/>
          <w:lang w:val="sr-Cyrl-RS" w:eastAsia="hr-HR"/>
        </w:rPr>
        <w:t>( радна тачка:</w:t>
      </w:r>
      <w:r w:rsidRPr="00473669">
        <w:rPr>
          <w:rFonts w:cs="Arial"/>
          <w:noProof/>
          <w:sz w:val="24"/>
          <w:szCs w:val="24"/>
          <w:lang w:val="sr-Latn-RS" w:eastAsia="hr-HR"/>
        </w:rPr>
        <w:t xml:space="preserve"> </w:t>
      </w:r>
      <w:r w:rsidRPr="00473669">
        <w:rPr>
          <w:rFonts w:cs="Arial"/>
          <w:noProof/>
          <w:sz w:val="24"/>
          <w:szCs w:val="24"/>
          <w:lang w:val="sr-Cyrl-RS" w:eastAsia="hr-HR"/>
        </w:rPr>
        <w:t>број обртаја 6900</w:t>
      </w:r>
      <w:r w:rsidRPr="00473669">
        <w:rPr>
          <w:rFonts w:cs="Arial"/>
          <w:noProof/>
          <w:sz w:val="24"/>
          <w:szCs w:val="24"/>
          <w:lang w:val="sr-Latn-RS" w:eastAsia="hr-HR"/>
        </w:rPr>
        <w:t xml:space="preserve"> rpm</w:t>
      </w:r>
      <w:r w:rsidRPr="00473669">
        <w:rPr>
          <w:rFonts w:cs="Arial"/>
          <w:sz w:val="24"/>
          <w:szCs w:val="24"/>
          <w:lang w:val="sr-Cyrl-CS" w:eastAsia="hr-HR"/>
        </w:rPr>
        <w:t xml:space="preserve"> , проток 506</w:t>
      </w:r>
      <w:r w:rsidRPr="00473669">
        <w:rPr>
          <w:rFonts w:cs="Arial"/>
          <w:noProof/>
          <w:sz w:val="24"/>
          <w:szCs w:val="24"/>
          <w:lang w:val="sr-Latn-RS" w:eastAsia="hr-HR"/>
        </w:rPr>
        <w:t xml:space="preserve"> t/h</w:t>
      </w:r>
      <w:r w:rsidRPr="00473669">
        <w:rPr>
          <w:rFonts w:cs="Arial"/>
          <w:sz w:val="24"/>
          <w:szCs w:val="24"/>
          <w:lang w:val="sr-Cyrl-CS" w:eastAsia="hr-HR"/>
        </w:rPr>
        <w:t xml:space="preserve">, </w:t>
      </w:r>
      <w:r w:rsidRPr="00473669">
        <w:rPr>
          <w:rFonts w:cs="Arial"/>
          <w:noProof/>
          <w:sz w:val="24"/>
          <w:szCs w:val="24"/>
          <w:lang w:val="sr-Cyrl-RS" w:eastAsia="hr-HR"/>
        </w:rPr>
        <w:t xml:space="preserve">напор главне напојне пумпе – без </w:t>
      </w:r>
      <w:r w:rsidRPr="008B2601">
        <w:rPr>
          <w:rFonts w:cs="Arial"/>
          <w:noProof/>
          <w:sz w:val="24"/>
          <w:szCs w:val="24"/>
          <w:lang w:val="sr-Cyrl-RS" w:eastAsia="hr-HR"/>
        </w:rPr>
        <w:t>предпумпе 2650</w:t>
      </w:r>
      <w:r w:rsidRPr="008B2601">
        <w:rPr>
          <w:rFonts w:cs="Arial"/>
          <w:noProof/>
          <w:sz w:val="24"/>
          <w:szCs w:val="24"/>
          <w:lang w:val="sr-Latn-RS" w:eastAsia="hr-HR"/>
        </w:rPr>
        <w:t>m)</w:t>
      </w:r>
      <w:r w:rsidRPr="008B2601">
        <w:rPr>
          <w:rFonts w:cs="Arial"/>
          <w:noProof/>
          <w:sz w:val="24"/>
          <w:szCs w:val="24"/>
          <w:lang w:val="sr-Cyrl-RS" w:eastAsia="hr-HR"/>
        </w:rPr>
        <w:t xml:space="preserve">. </w:t>
      </w:r>
      <w:r w:rsidRPr="008B2601">
        <w:rPr>
          <w:rFonts w:cs="Arial"/>
          <w:sz w:val="24"/>
          <w:szCs w:val="24"/>
          <w:lang w:val="sr-Cyrl-CS" w:eastAsia="hr-HR"/>
        </w:rPr>
        <w:t>Уз испоручен</w:t>
      </w:r>
      <w:r w:rsidR="008C4C61" w:rsidRPr="008B2601">
        <w:rPr>
          <w:rFonts w:cs="Arial"/>
          <w:sz w:val="24"/>
          <w:szCs w:val="24"/>
          <w:lang w:val="sr-Cyrl-CS" w:eastAsia="hr-HR"/>
        </w:rPr>
        <w:t>и</w:t>
      </w:r>
      <w:r w:rsidRPr="008B2601">
        <w:rPr>
          <w:rFonts w:cs="Arial"/>
          <w:sz w:val="24"/>
          <w:szCs w:val="24"/>
          <w:lang w:val="sr-Cyrl-CS" w:eastAsia="hr-HR"/>
        </w:rPr>
        <w:t xml:space="preserve"> унутрашњ</w:t>
      </w:r>
      <w:r w:rsidR="008C4C61" w:rsidRPr="008B2601">
        <w:rPr>
          <w:rFonts w:cs="Arial"/>
          <w:sz w:val="24"/>
          <w:szCs w:val="24"/>
          <w:lang w:val="sr-Cyrl-CS" w:eastAsia="hr-HR"/>
        </w:rPr>
        <w:t>и</w:t>
      </w:r>
      <w:r w:rsidRPr="008B2601">
        <w:rPr>
          <w:rFonts w:cs="Arial"/>
          <w:sz w:val="24"/>
          <w:szCs w:val="24"/>
          <w:lang w:val="sr-Cyrl-CS" w:eastAsia="hr-HR"/>
        </w:rPr>
        <w:t xml:space="preserve"> блок доставити детаљне процедуре за монтажу унутрашњег блока, као и процедуре за извођење радова на пумпама без комплетне демонтаже унутрашњег блока. Ове процедуре треба да буду обавезујуће за све специјалисте који врше надзор на демонтажно-монтажним радовима на напојним пумпама, као и за особље ТЕНТ-а. </w:t>
      </w:r>
    </w:p>
    <w:p w:rsidR="006D20DA" w:rsidRPr="008B2601" w:rsidRDefault="006D20DA" w:rsidP="00732F45">
      <w:pPr>
        <w:widowControl w:val="0"/>
        <w:numPr>
          <w:ilvl w:val="0"/>
          <w:numId w:val="49"/>
        </w:numPr>
        <w:spacing w:before="240" w:after="120" w:line="360" w:lineRule="auto"/>
        <w:rPr>
          <w:rFonts w:cs="Arial"/>
          <w:noProof/>
          <w:sz w:val="24"/>
          <w:szCs w:val="24"/>
          <w:lang w:val="sr-Cyrl-CS" w:eastAsia="hr-HR"/>
        </w:rPr>
      </w:pPr>
      <w:r w:rsidRPr="008B2601">
        <w:rPr>
          <w:rFonts w:cs="Arial"/>
          <w:noProof/>
          <w:sz w:val="24"/>
          <w:szCs w:val="24"/>
          <w:lang w:val="sr-Cyrl-CS" w:eastAsia="hr-HR"/>
        </w:rPr>
        <w:t xml:space="preserve">Унутрашњи блок треба да има могућност уградње у све напојне пумпе. </w:t>
      </w:r>
    </w:p>
    <w:p w:rsidR="006D20DA" w:rsidRPr="006D20DA" w:rsidRDefault="006D20DA" w:rsidP="00732F45">
      <w:pPr>
        <w:widowControl w:val="0"/>
        <w:numPr>
          <w:ilvl w:val="0"/>
          <w:numId w:val="49"/>
        </w:numPr>
        <w:spacing w:before="0" w:after="120" w:line="360" w:lineRule="auto"/>
        <w:rPr>
          <w:rFonts w:cs="Arial"/>
          <w:sz w:val="24"/>
          <w:szCs w:val="24"/>
          <w:lang w:val="sr-Cyrl-CS" w:eastAsia="hr-HR"/>
        </w:rPr>
      </w:pPr>
      <w:r w:rsidRPr="00473669">
        <w:rPr>
          <w:rFonts w:cs="Arial"/>
          <w:noProof/>
          <w:sz w:val="24"/>
          <w:szCs w:val="24"/>
          <w:lang w:val="sr-Cyrl-CS" w:eastAsia="hr-HR"/>
        </w:rPr>
        <w:t>Димензија отвора на великој прирубници (поз. 163.01) тр</w:t>
      </w:r>
      <w:r w:rsidR="008C4C61" w:rsidRPr="00473669">
        <w:rPr>
          <w:rFonts w:cs="Arial"/>
          <w:noProof/>
          <w:sz w:val="24"/>
          <w:szCs w:val="24"/>
          <w:lang w:val="sr-Cyrl-CS" w:eastAsia="hr-HR"/>
        </w:rPr>
        <w:t>е</w:t>
      </w:r>
      <w:r w:rsidRPr="00473669">
        <w:rPr>
          <w:rFonts w:cs="Arial"/>
          <w:noProof/>
          <w:sz w:val="24"/>
          <w:szCs w:val="24"/>
          <w:lang w:val="sr-Cyrl-CS" w:eastAsia="hr-HR"/>
        </w:rPr>
        <w:t>ба да омогући</w:t>
      </w:r>
      <w:r w:rsidRPr="006D20DA">
        <w:rPr>
          <w:rFonts w:cs="Arial"/>
          <w:noProof/>
          <w:sz w:val="24"/>
          <w:szCs w:val="24"/>
          <w:lang w:val="sr-Cyrl-CS" w:eastAsia="hr-HR"/>
        </w:rPr>
        <w:t xml:space="preserve"> </w:t>
      </w:r>
      <w:r w:rsidRPr="006D20DA">
        <w:rPr>
          <w:rFonts w:cs="Arial"/>
          <w:noProof/>
          <w:sz w:val="24"/>
          <w:szCs w:val="24"/>
          <w:lang w:val="sr-Cyrl-CS" w:eastAsia="hr-HR"/>
        </w:rPr>
        <w:lastRenderedPageBreak/>
        <w:t>уградњу унутрашњег блока у спољашње кућиште које има завртњеве са хидрауличним стезањем, али такође и у кућишта на којима се завртњеви стежу помоћу грејача.</w:t>
      </w:r>
      <w:r w:rsidRPr="006D20DA">
        <w:rPr>
          <w:rFonts w:cs="Arial"/>
          <w:noProof/>
          <w:sz w:val="24"/>
          <w:szCs w:val="24"/>
          <w:lang w:val="sr-Latn-RS" w:eastAsia="hr-HR"/>
        </w:rPr>
        <w:t xml:space="preserve"> </w:t>
      </w:r>
      <w:r w:rsidRPr="006D20DA">
        <w:rPr>
          <w:rFonts w:cs="Arial"/>
          <w:noProof/>
          <w:sz w:val="24"/>
          <w:szCs w:val="24"/>
          <w:lang w:val="sr-Cyrl-RS" w:eastAsia="hr-HR"/>
        </w:rPr>
        <w:t>Уз унутрашњи блок испоручити</w:t>
      </w:r>
      <w:r w:rsidR="008C4C61">
        <w:rPr>
          <w:rFonts w:cs="Arial"/>
          <w:noProof/>
          <w:sz w:val="24"/>
          <w:szCs w:val="24"/>
          <w:lang w:val="sr-Cyrl-RS" w:eastAsia="hr-HR"/>
        </w:rPr>
        <w:t xml:space="preserve"> </w:t>
      </w:r>
      <w:r w:rsidRPr="006D20DA">
        <w:rPr>
          <w:rFonts w:cs="Arial"/>
          <w:noProof/>
          <w:sz w:val="24"/>
          <w:szCs w:val="24"/>
          <w:lang w:val="sr-Cyrl-RS" w:eastAsia="hr-HR"/>
        </w:rPr>
        <w:t xml:space="preserve"> чауре које повећавају контакт између прирубнице и навртки </w:t>
      </w:r>
      <w:r w:rsidRPr="006D20DA">
        <w:rPr>
          <w:rFonts w:cs="Arial"/>
          <w:noProof/>
          <w:sz w:val="24"/>
          <w:szCs w:val="24"/>
          <w:lang w:eastAsia="hr-HR"/>
        </w:rPr>
        <w:t>M72x6</w:t>
      </w:r>
    </w:p>
    <w:p w:rsidR="006D20DA" w:rsidRPr="006D20DA" w:rsidRDefault="006D20DA" w:rsidP="00732F45">
      <w:pPr>
        <w:widowControl w:val="0"/>
        <w:numPr>
          <w:ilvl w:val="0"/>
          <w:numId w:val="49"/>
        </w:numPr>
        <w:spacing w:before="0" w:after="120" w:line="360" w:lineRule="auto"/>
        <w:rPr>
          <w:rFonts w:cs="Arial"/>
          <w:sz w:val="24"/>
          <w:szCs w:val="24"/>
          <w:lang w:val="en-GB" w:eastAsia="hr-HR"/>
        </w:rPr>
      </w:pPr>
      <w:r w:rsidRPr="006D20DA">
        <w:rPr>
          <w:rFonts w:cs="Arial"/>
          <w:noProof/>
          <w:sz w:val="24"/>
          <w:szCs w:val="24"/>
          <w:lang w:val="sr-Cyrl-CS" w:eastAsia="hr-HR"/>
        </w:rPr>
        <w:t>Кућишта са завртњевима нове конструкције који се стежу хидраулички (димензија</w:t>
      </w:r>
      <w:r w:rsidRPr="006D20DA">
        <w:rPr>
          <w:rFonts w:cs="Arial"/>
          <w:sz w:val="24"/>
          <w:szCs w:val="24"/>
          <w:lang w:val="sr-Cyrl-CS" w:eastAsia="hr-HR"/>
        </w:rPr>
        <w:t xml:space="preserve"> </w:t>
      </w:r>
      <w:r w:rsidRPr="006D20DA">
        <w:rPr>
          <w:rFonts w:cs="Arial"/>
          <w:sz w:val="24"/>
          <w:szCs w:val="24"/>
          <w:lang w:val="en-GB" w:eastAsia="hr-HR"/>
        </w:rPr>
        <w:t xml:space="preserve">M72x6) </w:t>
      </w:r>
      <w:r w:rsidRPr="006D20DA">
        <w:rPr>
          <w:rFonts w:cs="Arial"/>
          <w:noProof/>
          <w:sz w:val="24"/>
          <w:szCs w:val="24"/>
          <w:lang w:val="sr-Cyrl-CS" w:eastAsia="hr-HR"/>
        </w:rPr>
        <w:t>су на напојним пумпама б</w:t>
      </w:r>
      <w:r w:rsidRPr="006D20DA">
        <w:rPr>
          <w:rFonts w:cs="Arial"/>
          <w:sz w:val="24"/>
          <w:szCs w:val="24"/>
          <w:lang w:val="sr-Cyrl-CS" w:eastAsia="hr-HR"/>
        </w:rPr>
        <w:t>р</w:t>
      </w:r>
      <w:r w:rsidRPr="006D20DA">
        <w:rPr>
          <w:rFonts w:cs="Arial"/>
          <w:sz w:val="24"/>
          <w:szCs w:val="24"/>
          <w:lang w:val="en-GB" w:eastAsia="hr-HR"/>
        </w:rPr>
        <w:t>.31, 41, 42, 43, 53, 61, 62</w:t>
      </w:r>
      <w:r w:rsidRPr="006D20DA">
        <w:rPr>
          <w:rFonts w:cs="Arial"/>
          <w:noProof/>
          <w:sz w:val="24"/>
          <w:szCs w:val="24"/>
          <w:lang w:val="sr-Cyrl-CS" w:eastAsia="hr-HR"/>
        </w:rPr>
        <w:t xml:space="preserve"> и</w:t>
      </w:r>
      <w:r w:rsidRPr="006D20DA">
        <w:rPr>
          <w:rFonts w:cs="Arial"/>
          <w:sz w:val="24"/>
          <w:szCs w:val="24"/>
          <w:lang w:val="sr-Cyrl-CS" w:eastAsia="hr-HR"/>
        </w:rPr>
        <w:t xml:space="preserve"> </w:t>
      </w:r>
      <w:r w:rsidRPr="006D20DA">
        <w:rPr>
          <w:rFonts w:cs="Arial"/>
          <w:sz w:val="24"/>
          <w:szCs w:val="24"/>
          <w:lang w:val="en-GB" w:eastAsia="hr-HR"/>
        </w:rPr>
        <w:t>63.</w:t>
      </w:r>
    </w:p>
    <w:p w:rsidR="008623DF" w:rsidRPr="00732F45" w:rsidRDefault="006D20DA" w:rsidP="00732F45">
      <w:pPr>
        <w:widowControl w:val="0"/>
        <w:numPr>
          <w:ilvl w:val="0"/>
          <w:numId w:val="49"/>
        </w:numPr>
        <w:spacing w:before="0" w:after="120" w:line="360" w:lineRule="auto"/>
        <w:rPr>
          <w:rFonts w:cs="Arial"/>
          <w:sz w:val="24"/>
          <w:szCs w:val="24"/>
          <w:lang w:val="en-GB" w:eastAsia="hr-HR"/>
        </w:rPr>
      </w:pPr>
      <w:r w:rsidRPr="006D20DA">
        <w:rPr>
          <w:rFonts w:cs="Arial"/>
          <w:noProof/>
          <w:sz w:val="24"/>
          <w:szCs w:val="24"/>
          <w:lang w:val="sr-Cyrl-CS" w:eastAsia="hr-HR"/>
        </w:rPr>
        <w:t xml:space="preserve">Кућишта са завртњевима </w:t>
      </w:r>
      <w:r w:rsidRPr="00732F45">
        <w:rPr>
          <w:rFonts w:cs="Arial"/>
          <w:noProof/>
          <w:sz w:val="24"/>
          <w:szCs w:val="24"/>
          <w:lang w:val="sr-Cyrl-CS" w:eastAsia="hr-HR"/>
        </w:rPr>
        <w:t>старе конструкције који се стежу помоћу грејача (димензиј</w:t>
      </w:r>
      <w:r w:rsidRPr="00732F45">
        <w:rPr>
          <w:rFonts w:cs="Arial"/>
          <w:sz w:val="24"/>
          <w:szCs w:val="24"/>
          <w:lang w:val="sr-Cyrl-CS" w:eastAsia="hr-HR"/>
        </w:rPr>
        <w:t>а</w:t>
      </w:r>
      <w:r w:rsidRPr="00732F45">
        <w:rPr>
          <w:rFonts w:cs="Arial"/>
          <w:sz w:val="24"/>
          <w:szCs w:val="24"/>
          <w:lang w:val="en-GB" w:eastAsia="hr-HR"/>
        </w:rPr>
        <w:t xml:space="preserve"> M80x5) </w:t>
      </w:r>
      <w:r w:rsidRPr="00732F45">
        <w:rPr>
          <w:rFonts w:cs="Arial"/>
          <w:noProof/>
          <w:sz w:val="24"/>
          <w:szCs w:val="24"/>
          <w:lang w:val="sr-Cyrl-CS" w:eastAsia="hr-HR"/>
        </w:rPr>
        <w:t>су на напојним пумпама б</w:t>
      </w:r>
      <w:r w:rsidRPr="00732F45">
        <w:rPr>
          <w:rFonts w:cs="Arial"/>
          <w:sz w:val="24"/>
          <w:szCs w:val="24"/>
          <w:lang w:val="sr-Cyrl-CS" w:eastAsia="hr-HR"/>
        </w:rPr>
        <w:t>р</w:t>
      </w:r>
      <w:r w:rsidRPr="00732F45">
        <w:rPr>
          <w:rFonts w:cs="Arial"/>
          <w:sz w:val="24"/>
          <w:szCs w:val="24"/>
          <w:lang w:val="en-GB" w:eastAsia="hr-HR"/>
        </w:rPr>
        <w:t>. 32, 33, 51 i 52.</w:t>
      </w:r>
    </w:p>
    <w:p w:rsidR="00732F45" w:rsidRPr="00732F45" w:rsidRDefault="00732F45" w:rsidP="00732F45">
      <w:pPr>
        <w:pStyle w:val="ListParagraph"/>
        <w:widowControl w:val="0"/>
        <w:numPr>
          <w:ilvl w:val="0"/>
          <w:numId w:val="49"/>
        </w:numPr>
        <w:spacing w:before="0" w:after="120" w:line="360" w:lineRule="auto"/>
        <w:rPr>
          <w:rFonts w:ascii="Arial" w:hAnsi="Arial" w:cs="Arial"/>
          <w:b/>
          <w:lang w:val="sr-Cyrl-RS"/>
        </w:rPr>
      </w:pPr>
      <w:r w:rsidRPr="00732F45">
        <w:rPr>
          <w:rFonts w:ascii="Arial" w:hAnsi="Arial" w:cs="Arial"/>
          <w:b/>
          <w:sz w:val="24"/>
          <w:szCs w:val="24"/>
          <w:lang w:val="sr-Cyrl-RS" w:eastAsia="hr-HR"/>
        </w:rPr>
        <w:t>Нови унутрашњи блок треба да обезбеди већу поузданост и расположивост напојних пумпи. Резервна напојна пумпа блока (блок ради са две напојне пумпе, једна је резервна ) треба да буде расположива за аутоматски старт, без обзира колико времена је прошло од њеног заустављања</w:t>
      </w:r>
      <w:r w:rsidRPr="00732F45">
        <w:rPr>
          <w:rFonts w:ascii="Arial" w:hAnsi="Arial" w:cs="Arial"/>
          <w:b/>
          <w:sz w:val="24"/>
          <w:szCs w:val="24"/>
          <w:lang w:eastAsia="hr-HR"/>
        </w:rPr>
        <w:t xml:space="preserve">, </w:t>
      </w:r>
      <w:r w:rsidRPr="00732F45">
        <w:rPr>
          <w:rFonts w:ascii="Arial" w:hAnsi="Arial" w:cs="Arial"/>
          <w:b/>
          <w:sz w:val="24"/>
          <w:szCs w:val="24"/>
          <w:lang w:val="sr-Cyrl-RS" w:eastAsia="hr-HR"/>
        </w:rPr>
        <w:t xml:space="preserve">односно пумпа може да стартује уколико је разлика температура горњег и доњег дела кућишта пумпе мања од 20 </w:t>
      </w:r>
      <w:r w:rsidRPr="00732F45">
        <w:rPr>
          <w:rFonts w:ascii="Arial" w:hAnsi="Arial" w:cs="Arial"/>
          <w:b/>
          <w:lang w:val="sr-Cyrl-RS" w:eastAsia="hr-HR"/>
        </w:rPr>
        <w:sym w:font="Symbol" w:char="F0B0"/>
      </w:r>
      <w:r w:rsidRPr="00732F45">
        <w:rPr>
          <w:rFonts w:ascii="Arial" w:hAnsi="Arial" w:cs="Arial"/>
          <w:b/>
          <w:sz w:val="24"/>
          <w:szCs w:val="24"/>
          <w:lang w:eastAsia="hr-HR"/>
        </w:rPr>
        <w:t xml:space="preserve">C. </w:t>
      </w:r>
    </w:p>
    <w:p w:rsidR="00732F45" w:rsidRPr="00732F45" w:rsidRDefault="00732F45" w:rsidP="00732F45">
      <w:pPr>
        <w:pStyle w:val="ListParagraph"/>
        <w:widowControl w:val="0"/>
        <w:numPr>
          <w:ilvl w:val="0"/>
          <w:numId w:val="50"/>
        </w:numPr>
        <w:spacing w:before="0" w:after="120" w:line="360" w:lineRule="auto"/>
        <w:rPr>
          <w:rFonts w:ascii="Arial" w:hAnsi="Arial" w:cs="Arial"/>
          <w:sz w:val="24"/>
          <w:szCs w:val="24"/>
          <w:lang w:val="sr-Latn-RS" w:eastAsia="hr-HR"/>
        </w:rPr>
      </w:pPr>
      <w:r w:rsidRPr="00732F45">
        <w:rPr>
          <w:rFonts w:ascii="Arial" w:hAnsi="Arial" w:cs="Arial"/>
          <w:sz w:val="24"/>
          <w:szCs w:val="24"/>
          <w:lang w:val="sr-Cyrl-RS"/>
        </w:rPr>
        <w:t>Да би се спречила деформација ротора услед „термосифон-ефекта“ у нов унутрашњи блок, у област механичке заптивке, уградити „</w:t>
      </w:r>
      <w:r w:rsidRPr="00732F45">
        <w:rPr>
          <w:rFonts w:ascii="Arial" w:hAnsi="Arial" w:cs="Arial"/>
          <w:sz w:val="24"/>
          <w:szCs w:val="24"/>
          <w:u w:val="single"/>
          <w:lang w:val="sr-Cyrl-RS"/>
        </w:rPr>
        <w:t>термо-стопове</w:t>
      </w:r>
      <w:r w:rsidRPr="00732F45">
        <w:rPr>
          <w:rFonts w:ascii="Arial" w:hAnsi="Arial" w:cs="Arial"/>
          <w:sz w:val="24"/>
          <w:szCs w:val="24"/>
          <w:lang w:val="sr-Cyrl-RS"/>
        </w:rPr>
        <w:t>“ (</w:t>
      </w:r>
      <w:r w:rsidRPr="00732F45">
        <w:rPr>
          <w:rFonts w:ascii="Arial" w:hAnsi="Arial" w:cs="Arial"/>
          <w:sz w:val="24"/>
          <w:szCs w:val="24"/>
          <w:lang w:val="sr-Latn-RS"/>
        </w:rPr>
        <w:t xml:space="preserve">thermo-stops) </w:t>
      </w:r>
      <w:r w:rsidRPr="00732F45">
        <w:rPr>
          <w:rFonts w:ascii="Arial" w:hAnsi="Arial" w:cs="Arial"/>
          <w:sz w:val="24"/>
          <w:szCs w:val="24"/>
          <w:lang w:val="sr-Cyrl-RS"/>
        </w:rPr>
        <w:t>да би се смањили топлотни утицаји и да би се смањила деформација вратила</w:t>
      </w:r>
      <w:r w:rsidRPr="00732F45">
        <w:rPr>
          <w:rFonts w:ascii="Arial" w:hAnsi="Arial" w:cs="Arial"/>
          <w:sz w:val="24"/>
          <w:szCs w:val="24"/>
          <w:lang w:val="sr-Cyrl-RS" w:eastAsia="hr-HR"/>
        </w:rPr>
        <w:t>;</w:t>
      </w:r>
    </w:p>
    <w:p w:rsidR="00732F45" w:rsidRPr="00732F45" w:rsidRDefault="00732F45" w:rsidP="00732F45">
      <w:pPr>
        <w:widowControl w:val="0"/>
        <w:numPr>
          <w:ilvl w:val="0"/>
          <w:numId w:val="50"/>
        </w:numPr>
        <w:spacing w:before="0" w:after="120" w:line="360" w:lineRule="auto"/>
        <w:rPr>
          <w:rFonts w:cs="Arial"/>
          <w:sz w:val="24"/>
          <w:szCs w:val="24"/>
          <w:lang w:val="sr-Latn-RS" w:eastAsia="hr-HR"/>
        </w:rPr>
      </w:pPr>
      <w:r w:rsidRPr="00732F45">
        <w:rPr>
          <w:rFonts w:cs="Arial"/>
          <w:sz w:val="24"/>
          <w:szCs w:val="24"/>
          <w:lang w:val="sr-Cyrl-RS" w:eastAsia="hr-HR"/>
        </w:rPr>
        <w:t>Уградити такође заптивне прстенове и</w:t>
      </w:r>
      <w:r w:rsidRPr="00732F45">
        <w:rPr>
          <w:rFonts w:cs="Arial"/>
          <w:sz w:val="24"/>
          <w:szCs w:val="24"/>
          <w:lang w:val="sr-Latn-RS" w:eastAsia="hr-HR"/>
        </w:rPr>
        <w:t xml:space="preserve"> </w:t>
      </w:r>
      <w:r w:rsidRPr="00732F45">
        <w:rPr>
          <w:rFonts w:cs="Arial"/>
          <w:sz w:val="24"/>
          <w:szCs w:val="24"/>
          <w:lang w:val="sr-Cyrl-RS" w:eastAsia="hr-HR"/>
        </w:rPr>
        <w:t>чауру за уравнотежење од побољшаног материјала отпорнијег на трење, (благо нитрирани) како би се смањиле последице контакта метала на метал приликом стартовања.</w:t>
      </w:r>
    </w:p>
    <w:p w:rsidR="00732F45" w:rsidRPr="00732F45" w:rsidRDefault="00732F45" w:rsidP="00732F45">
      <w:pPr>
        <w:widowControl w:val="0"/>
        <w:numPr>
          <w:ilvl w:val="0"/>
          <w:numId w:val="49"/>
        </w:numPr>
        <w:spacing w:before="0" w:after="120" w:line="360" w:lineRule="auto"/>
        <w:rPr>
          <w:rFonts w:cs="Arial"/>
          <w:b/>
          <w:sz w:val="24"/>
          <w:szCs w:val="24"/>
          <w:lang w:val="sr-Latn-RS" w:eastAsia="hr-HR"/>
        </w:rPr>
      </w:pPr>
      <w:r w:rsidRPr="00732F45">
        <w:rPr>
          <w:rFonts w:cs="Arial"/>
          <w:b/>
          <w:sz w:val="24"/>
          <w:szCs w:val="24"/>
          <w:lang w:val="sr-Cyrl-RS" w:eastAsia="hr-HR"/>
        </w:rPr>
        <w:t xml:space="preserve">Решити проблем оштећења на контактној површини цеви одузимања и  оштећења на сегменту одузимања за убризгавање </w:t>
      </w:r>
      <w:r w:rsidRPr="00732F45">
        <w:rPr>
          <w:rFonts w:cs="Arial"/>
          <w:b/>
          <w:sz w:val="24"/>
          <w:szCs w:val="20"/>
        </w:rPr>
        <w:t xml:space="preserve">108.03 ( </w:t>
      </w:r>
      <w:r w:rsidRPr="00732F45">
        <w:rPr>
          <w:rFonts w:cs="Arial"/>
          <w:b/>
          <w:sz w:val="24"/>
          <w:szCs w:val="20"/>
          <w:lang w:val="sr-Cyrl-RS"/>
        </w:rPr>
        <w:t>цртеж</w:t>
      </w:r>
      <w:r w:rsidRPr="00732F45">
        <w:rPr>
          <w:rFonts w:cs="Arial"/>
          <w:b/>
          <w:sz w:val="24"/>
          <w:szCs w:val="20"/>
        </w:rPr>
        <w:t xml:space="preserve"> 0-104.319.576).</w:t>
      </w:r>
    </w:p>
    <w:p w:rsidR="00732F45" w:rsidRPr="00732F45" w:rsidRDefault="00732F45" w:rsidP="00732F45">
      <w:pPr>
        <w:widowControl w:val="0"/>
        <w:numPr>
          <w:ilvl w:val="0"/>
          <w:numId w:val="49"/>
        </w:numPr>
        <w:spacing w:before="0" w:after="120" w:line="360" w:lineRule="auto"/>
        <w:rPr>
          <w:rFonts w:cs="Arial"/>
          <w:b/>
          <w:sz w:val="24"/>
          <w:szCs w:val="24"/>
          <w:lang w:val="sr-Cyrl-RS" w:eastAsia="hr-HR"/>
        </w:rPr>
      </w:pPr>
      <w:r w:rsidRPr="00732F45">
        <w:rPr>
          <w:rFonts w:cs="Arial"/>
          <w:b/>
          <w:sz w:val="24"/>
          <w:szCs w:val="24"/>
          <w:lang w:val="sr-Cyrl-RS" w:eastAsia="hr-HR"/>
        </w:rPr>
        <w:t>Решити проблем појаве цурења на прирубници за стезање унутрашњег блока на усисној страни пумпе.</w:t>
      </w:r>
    </w:p>
    <w:p w:rsidR="00732F45" w:rsidRPr="00732F45" w:rsidRDefault="00732F45" w:rsidP="00732F45">
      <w:pPr>
        <w:widowControl w:val="0"/>
        <w:spacing w:after="120"/>
        <w:rPr>
          <w:rFonts w:cs="Arial"/>
          <w:b/>
          <w:sz w:val="24"/>
          <w:szCs w:val="24"/>
          <w:lang w:val="sr-Latn-RS" w:eastAsia="hr-HR"/>
        </w:rPr>
      </w:pPr>
    </w:p>
    <w:p w:rsidR="00732F45" w:rsidRPr="00732F45" w:rsidRDefault="00732F45" w:rsidP="00732F45">
      <w:pPr>
        <w:widowControl w:val="0"/>
        <w:spacing w:before="0" w:after="120" w:line="360" w:lineRule="auto"/>
        <w:jc w:val="center"/>
        <w:rPr>
          <w:rFonts w:cs="Arial"/>
          <w:i/>
          <w:sz w:val="24"/>
          <w:szCs w:val="20"/>
          <w:lang w:val="sr-Latn-CS"/>
        </w:rPr>
      </w:pPr>
    </w:p>
    <w:p w:rsidR="00732F45" w:rsidRPr="00732F45" w:rsidRDefault="00732F45" w:rsidP="00732F45">
      <w:pPr>
        <w:widowControl w:val="0"/>
        <w:spacing w:before="0" w:after="120" w:line="360" w:lineRule="auto"/>
        <w:jc w:val="center"/>
        <w:rPr>
          <w:rFonts w:cs="Arial"/>
          <w:i/>
          <w:sz w:val="24"/>
          <w:szCs w:val="24"/>
          <w:lang w:val="sr-Latn-CS"/>
        </w:rPr>
      </w:pPr>
      <w:r w:rsidRPr="00732F45">
        <w:rPr>
          <w:rFonts w:cs="Arial"/>
          <w:i/>
          <w:sz w:val="24"/>
          <w:szCs w:val="20"/>
          <w:lang w:val="sr-Latn-CS"/>
        </w:rPr>
        <w:t>NOTE</w:t>
      </w:r>
    </w:p>
    <w:p w:rsidR="00732F45" w:rsidRPr="00732F45" w:rsidRDefault="00732F45" w:rsidP="00732F45">
      <w:pPr>
        <w:widowControl w:val="0"/>
        <w:numPr>
          <w:ilvl w:val="0"/>
          <w:numId w:val="51"/>
        </w:numPr>
        <w:spacing w:before="0" w:after="120" w:line="276" w:lineRule="auto"/>
        <w:contextualSpacing/>
        <w:rPr>
          <w:rFonts w:ascii="Calibri" w:eastAsia="Calibri" w:hAnsi="Calibri" w:cs="Arial"/>
          <w:sz w:val="24"/>
          <w:szCs w:val="24"/>
          <w:lang w:val="en-GB" w:eastAsia="hr-HR"/>
        </w:rPr>
      </w:pPr>
      <w:r w:rsidRPr="00732F45">
        <w:rPr>
          <w:rFonts w:eastAsia="Calibri" w:cs="Arial"/>
          <w:b/>
          <w:szCs w:val="24"/>
        </w:rPr>
        <w:t>New inner block for feed water pumps should be upgraded according to SULZER documentation, PULL OUT DESIGN CARTRIGE</w:t>
      </w:r>
      <w:r w:rsidRPr="00732F45">
        <w:rPr>
          <w:rFonts w:eastAsia="Calibri" w:cs="Arial"/>
          <w:b/>
          <w:szCs w:val="24"/>
          <w:lang w:val="sr-Cyrl-RS"/>
        </w:rPr>
        <w:t xml:space="preserve">. </w:t>
      </w:r>
      <w:r w:rsidRPr="00732F45">
        <w:rPr>
          <w:rFonts w:eastAsia="Calibri" w:cs="Arial"/>
          <w:b/>
          <w:sz w:val="24"/>
          <w:szCs w:val="20"/>
          <w:lang w:val="en-GB"/>
        </w:rPr>
        <w:t>Its construction has to be applied at higher speed of rotation in relation to cartridges installed at this moment in feed water pumps of Unit A4</w:t>
      </w:r>
      <w:r w:rsidRPr="00732F45">
        <w:rPr>
          <w:rFonts w:eastAsia="Calibri" w:cs="Arial"/>
          <w:sz w:val="24"/>
          <w:szCs w:val="20"/>
          <w:lang w:val="en-GB"/>
        </w:rPr>
        <w:t xml:space="preserve"> ( work point: speed of rotation</w:t>
      </w:r>
      <w:r w:rsidRPr="00732F45">
        <w:rPr>
          <w:rFonts w:eastAsia="Calibri" w:cs="Arial"/>
          <w:noProof/>
          <w:sz w:val="24"/>
          <w:szCs w:val="24"/>
          <w:lang w:val="sr-Cyrl-RS" w:eastAsia="hr-HR"/>
        </w:rPr>
        <w:t xml:space="preserve"> 6900</w:t>
      </w:r>
      <w:r w:rsidRPr="00732F45">
        <w:rPr>
          <w:rFonts w:eastAsia="Calibri" w:cs="Arial"/>
          <w:noProof/>
          <w:sz w:val="24"/>
          <w:szCs w:val="24"/>
          <w:lang w:val="sr-Latn-RS" w:eastAsia="hr-HR"/>
        </w:rPr>
        <w:t xml:space="preserve"> rpm</w:t>
      </w:r>
      <w:r w:rsidRPr="00732F45">
        <w:rPr>
          <w:rFonts w:eastAsia="Calibri" w:cs="Arial"/>
          <w:sz w:val="24"/>
          <w:szCs w:val="24"/>
          <w:lang w:val="sr-Cyrl-CS" w:eastAsia="hr-HR"/>
        </w:rPr>
        <w:t xml:space="preserve"> , </w:t>
      </w:r>
      <w:r w:rsidRPr="00732F45">
        <w:rPr>
          <w:rFonts w:eastAsia="Calibri" w:cs="Arial"/>
          <w:sz w:val="24"/>
          <w:szCs w:val="24"/>
          <w:lang w:val="sr-Latn-RS" w:eastAsia="hr-HR"/>
        </w:rPr>
        <w:t>flow</w:t>
      </w:r>
      <w:r w:rsidRPr="00732F45">
        <w:rPr>
          <w:rFonts w:eastAsia="Calibri" w:cs="Arial"/>
          <w:sz w:val="24"/>
          <w:szCs w:val="24"/>
          <w:lang w:val="sr-Cyrl-CS" w:eastAsia="hr-HR"/>
        </w:rPr>
        <w:t xml:space="preserve"> 506</w:t>
      </w:r>
      <w:r w:rsidRPr="00732F45">
        <w:rPr>
          <w:rFonts w:eastAsia="Calibri" w:cs="Arial"/>
          <w:noProof/>
          <w:sz w:val="24"/>
          <w:szCs w:val="24"/>
          <w:lang w:val="sr-Latn-RS" w:eastAsia="hr-HR"/>
        </w:rPr>
        <w:t xml:space="preserve"> t/h</w:t>
      </w:r>
      <w:r w:rsidRPr="00732F45">
        <w:rPr>
          <w:rFonts w:eastAsia="Calibri" w:cs="Arial"/>
          <w:sz w:val="24"/>
          <w:szCs w:val="24"/>
          <w:lang w:val="sr-Cyrl-CS" w:eastAsia="hr-HR"/>
        </w:rPr>
        <w:t xml:space="preserve">, </w:t>
      </w:r>
      <w:r w:rsidRPr="00732F45">
        <w:rPr>
          <w:rFonts w:eastAsia="Calibri" w:cs="Arial"/>
          <w:sz w:val="24"/>
          <w:szCs w:val="24"/>
          <w:lang w:val="sr-Latn-RS" w:eastAsia="hr-HR"/>
        </w:rPr>
        <w:t>total pump head – without booster pump</w:t>
      </w:r>
      <w:r w:rsidRPr="00732F45">
        <w:rPr>
          <w:rFonts w:eastAsia="Calibri" w:cs="Arial"/>
          <w:noProof/>
          <w:sz w:val="24"/>
          <w:szCs w:val="24"/>
          <w:lang w:val="sr-Cyrl-RS" w:eastAsia="hr-HR"/>
        </w:rPr>
        <w:t xml:space="preserve"> 2650</w:t>
      </w:r>
      <w:r w:rsidRPr="00732F45">
        <w:rPr>
          <w:rFonts w:eastAsia="Calibri" w:cs="Arial"/>
          <w:noProof/>
          <w:sz w:val="24"/>
          <w:szCs w:val="24"/>
          <w:lang w:val="sr-Latn-RS" w:eastAsia="hr-HR"/>
        </w:rPr>
        <w:t>m</w:t>
      </w:r>
      <w:r w:rsidRPr="00732F45">
        <w:rPr>
          <w:rFonts w:eastAsia="Calibri" w:cs="Arial"/>
          <w:noProof/>
          <w:sz w:val="24"/>
          <w:szCs w:val="24"/>
          <w:lang w:val="sr-Cyrl-RS" w:eastAsia="hr-HR"/>
        </w:rPr>
        <w:t>)</w:t>
      </w:r>
      <w:r w:rsidRPr="00732F45">
        <w:rPr>
          <w:rFonts w:eastAsia="Calibri" w:cs="Arial"/>
          <w:sz w:val="24"/>
          <w:szCs w:val="20"/>
          <w:lang w:val="en-GB"/>
        </w:rPr>
        <w:t>. Together with delivered inner block, provide</w:t>
      </w:r>
      <w:r w:rsidRPr="00732F45">
        <w:rPr>
          <w:rFonts w:eastAsia="Calibri" w:cs="Arial"/>
          <w:sz w:val="24"/>
          <w:szCs w:val="24"/>
          <w:lang w:val="en-GB" w:eastAsia="hr-HR"/>
        </w:rPr>
        <w:t xml:space="preserve"> detailed procedures for inner block mounting, as well as procedures for works performing at pumps without complete inner block dismantling. These procedures should be obligatory for all specialists who supervise dismantling and mounting works performed at feedwater pumps, as well as for staff employed at TPP NT.</w:t>
      </w:r>
    </w:p>
    <w:p w:rsidR="00732F45" w:rsidRPr="00732F45" w:rsidRDefault="00732F45" w:rsidP="00732F45">
      <w:pPr>
        <w:widowControl w:val="0"/>
        <w:numPr>
          <w:ilvl w:val="0"/>
          <w:numId w:val="51"/>
        </w:numPr>
        <w:spacing w:before="240" w:after="120" w:line="360" w:lineRule="auto"/>
        <w:rPr>
          <w:rFonts w:cs="Arial"/>
          <w:color w:val="0000FF"/>
          <w:sz w:val="24"/>
          <w:szCs w:val="20"/>
          <w:lang w:val="en-GB"/>
        </w:rPr>
      </w:pPr>
      <w:r w:rsidRPr="00732F45">
        <w:rPr>
          <w:rFonts w:cs="Arial"/>
          <w:sz w:val="24"/>
          <w:szCs w:val="20"/>
          <w:lang w:val="en-GB"/>
        </w:rPr>
        <w:t xml:space="preserve">Inner block should be able to be mounted at all feedwater pumps. </w:t>
      </w:r>
    </w:p>
    <w:p w:rsidR="00732F45" w:rsidRPr="00732F45" w:rsidRDefault="00732F45" w:rsidP="00732F45">
      <w:pPr>
        <w:widowControl w:val="0"/>
        <w:numPr>
          <w:ilvl w:val="0"/>
          <w:numId w:val="51"/>
        </w:numPr>
        <w:spacing w:before="0" w:after="120" w:line="360" w:lineRule="auto"/>
        <w:rPr>
          <w:rFonts w:cs="Arial"/>
          <w:color w:val="0000FF"/>
          <w:sz w:val="24"/>
          <w:szCs w:val="20"/>
          <w:lang w:val="en-GB"/>
        </w:rPr>
      </w:pPr>
      <w:r w:rsidRPr="00732F45">
        <w:rPr>
          <w:rFonts w:cs="Arial"/>
          <w:sz w:val="24"/>
          <w:szCs w:val="20"/>
          <w:lang w:val="en-GB"/>
        </w:rPr>
        <w:t>Holes dimension on big flange (pos. 163.01) should enable mounting of inner block into barrel casings which have bolts with hydraulically tightening, but also into the casings where the bolts are tightened by heaters . With inner block deliver sleeve that increase contact between the flange and nut M72x6.</w:t>
      </w:r>
    </w:p>
    <w:p w:rsidR="00732F45" w:rsidRPr="00732F45" w:rsidRDefault="00732F45" w:rsidP="00732F45">
      <w:pPr>
        <w:widowControl w:val="0"/>
        <w:numPr>
          <w:ilvl w:val="0"/>
          <w:numId w:val="51"/>
        </w:numPr>
        <w:spacing w:before="0" w:after="120" w:line="360" w:lineRule="auto"/>
        <w:rPr>
          <w:rFonts w:cs="Arial"/>
          <w:color w:val="0000FF"/>
          <w:sz w:val="24"/>
          <w:szCs w:val="20"/>
          <w:lang w:val="en-GB"/>
        </w:rPr>
      </w:pPr>
      <w:r w:rsidRPr="00732F45">
        <w:rPr>
          <w:rFonts w:cs="Arial"/>
          <w:sz w:val="24"/>
          <w:szCs w:val="20"/>
          <w:lang w:val="en-GB"/>
        </w:rPr>
        <w:t>Casings with mounted bolts of new construction which are hydraulically tightened (dimensions M72x6) are now at the feedwater pumps No 31, No 41, No 42, No 43, No 53, No 61, No 62 and No 63.</w:t>
      </w:r>
    </w:p>
    <w:p w:rsidR="00732F45" w:rsidRPr="00732F45" w:rsidRDefault="00732F45" w:rsidP="00732F45">
      <w:pPr>
        <w:widowControl w:val="0"/>
        <w:numPr>
          <w:ilvl w:val="0"/>
          <w:numId w:val="51"/>
        </w:numPr>
        <w:spacing w:before="0" w:after="120" w:line="360" w:lineRule="auto"/>
        <w:rPr>
          <w:rFonts w:cs="Arial"/>
          <w:sz w:val="24"/>
          <w:szCs w:val="20"/>
          <w:lang w:val="sr-Cyrl-RS"/>
        </w:rPr>
      </w:pPr>
      <w:r w:rsidRPr="00732F45">
        <w:rPr>
          <w:rFonts w:cs="Arial"/>
          <w:sz w:val="24"/>
          <w:szCs w:val="20"/>
          <w:lang w:val="en-GB"/>
        </w:rPr>
        <w:t>Casings with mounted bolts with old construction which are tightened by heaters (dimensions M80x5) are now at the feedwater pumps No 32, No 33, No 51 and No 52.</w:t>
      </w:r>
    </w:p>
    <w:p w:rsidR="00732F45" w:rsidRPr="00732F45" w:rsidRDefault="00732F45" w:rsidP="00732F45">
      <w:pPr>
        <w:widowControl w:val="0"/>
        <w:numPr>
          <w:ilvl w:val="0"/>
          <w:numId w:val="51"/>
        </w:numPr>
        <w:spacing w:before="0" w:after="120" w:line="360" w:lineRule="auto"/>
        <w:rPr>
          <w:rFonts w:cs="Arial"/>
          <w:b/>
          <w:sz w:val="24"/>
          <w:szCs w:val="20"/>
          <w:lang w:val="sr-Latn-CS"/>
        </w:rPr>
      </w:pPr>
      <w:r w:rsidRPr="00732F45">
        <w:rPr>
          <w:rFonts w:cs="Arial"/>
          <w:b/>
          <w:color w:val="222222"/>
          <w:sz w:val="24"/>
          <w:szCs w:val="24"/>
          <w:lang w:val="en"/>
        </w:rPr>
        <w:t>New inner block should provide greater reliability and availability of feed pumps</w:t>
      </w:r>
      <w:r w:rsidRPr="00732F45">
        <w:rPr>
          <w:rFonts w:cs="Arial"/>
          <w:b/>
          <w:sz w:val="24"/>
          <w:szCs w:val="24"/>
          <w:lang w:val="sr-Latn-RS" w:eastAsia="hr-HR"/>
        </w:rPr>
        <w:t xml:space="preserve">. The spare Unit pump (the Unit opeartes with two FW pumps, one is the spare one) should be capable to start operation automatically, </w:t>
      </w:r>
      <w:r w:rsidRPr="00732F45">
        <w:rPr>
          <w:rFonts w:cs="Arial"/>
          <w:b/>
          <w:sz w:val="24"/>
          <w:szCs w:val="20"/>
          <w:lang w:val="sr-Latn-CS"/>
        </w:rPr>
        <w:t>regardless of how much time has passed since its stopping</w:t>
      </w:r>
      <w:r w:rsidRPr="00732F45">
        <w:rPr>
          <w:rFonts w:cs="Arial"/>
          <w:b/>
          <w:sz w:val="24"/>
          <w:szCs w:val="20"/>
          <w:lang w:val="sr-Cyrl-RS"/>
        </w:rPr>
        <w:t xml:space="preserve">, </w:t>
      </w:r>
      <w:r w:rsidRPr="00732F45">
        <w:rPr>
          <w:rFonts w:cs="Arial"/>
          <w:b/>
          <w:sz w:val="24"/>
          <w:szCs w:val="20"/>
        </w:rPr>
        <w:t xml:space="preserve">apropos pump can start if the casing delta T less than  </w:t>
      </w:r>
      <w:r w:rsidRPr="00732F45">
        <w:rPr>
          <w:rFonts w:cs="Arial"/>
          <w:b/>
          <w:sz w:val="24"/>
          <w:szCs w:val="24"/>
          <w:lang w:val="sr-Cyrl-RS" w:eastAsia="hr-HR"/>
        </w:rPr>
        <w:t xml:space="preserve">20 </w:t>
      </w:r>
      <w:r w:rsidRPr="00732F45">
        <w:rPr>
          <w:rFonts w:cs="Arial"/>
          <w:b/>
          <w:sz w:val="24"/>
          <w:szCs w:val="24"/>
          <w:lang w:val="sr-Cyrl-RS" w:eastAsia="hr-HR"/>
        </w:rPr>
        <w:sym w:font="Symbol" w:char="F0B0"/>
      </w:r>
      <w:r w:rsidRPr="00732F45">
        <w:rPr>
          <w:rFonts w:cs="Arial"/>
          <w:b/>
          <w:sz w:val="24"/>
          <w:szCs w:val="24"/>
          <w:lang w:eastAsia="hr-HR"/>
        </w:rPr>
        <w:t>C.</w:t>
      </w:r>
    </w:p>
    <w:p w:rsidR="00732F45" w:rsidRPr="00732F45" w:rsidRDefault="00732F45" w:rsidP="00732F45">
      <w:pPr>
        <w:pStyle w:val="Default"/>
        <w:numPr>
          <w:ilvl w:val="0"/>
          <w:numId w:val="50"/>
        </w:numPr>
        <w:rPr>
          <w:rFonts w:ascii="Arial" w:hAnsi="Arial" w:cs="Arial"/>
          <w:lang w:val="sr-Latn-RS" w:eastAsia="sr-Latn-CS"/>
        </w:rPr>
      </w:pPr>
      <w:r w:rsidRPr="00732F45">
        <w:rPr>
          <w:rFonts w:ascii="Arial" w:hAnsi="Arial" w:cs="Arial"/>
          <w:color w:val="222222"/>
          <w:lang w:val="en"/>
        </w:rPr>
        <w:lastRenderedPageBreak/>
        <w:t>In order to prevent deformation of the rotor due to the "thermosiphon” effect</w:t>
      </w:r>
      <w:r w:rsidRPr="00732F45">
        <w:rPr>
          <w:rFonts w:cs="Arial"/>
          <w:lang w:val="sr-Latn-RS" w:eastAsia="sr-Latn-CS"/>
        </w:rPr>
        <w:t xml:space="preserve"> „</w:t>
      </w:r>
      <w:r w:rsidRPr="00732F45">
        <w:rPr>
          <w:rFonts w:cs="Arial"/>
          <w:u w:val="single"/>
          <w:lang w:val="sr-Latn-RS" w:eastAsia="sr-Latn-CS"/>
        </w:rPr>
        <w:t>thermo-stops“</w:t>
      </w:r>
      <w:r w:rsidRPr="00732F45">
        <w:rPr>
          <w:rFonts w:cs="Arial"/>
          <w:lang w:val="sr-Latn-RS" w:eastAsia="sr-Latn-CS"/>
        </w:rPr>
        <w:t xml:space="preserve"> should be added in </w:t>
      </w:r>
      <w:r w:rsidRPr="00732F45">
        <w:rPr>
          <w:rFonts w:cs="Arial"/>
          <w:szCs w:val="20"/>
        </w:rPr>
        <w:t xml:space="preserve">the mechanical seal area of the new inner block </w:t>
      </w:r>
      <w:r w:rsidRPr="00732F45">
        <w:rPr>
          <w:rFonts w:cs="Arial"/>
          <w:lang w:val="sr-Latn-RS" w:eastAsia="sr-Latn-CS"/>
        </w:rPr>
        <w:t xml:space="preserve"> to reduce the thermal effects in these locations, and to reduce shaft distortion ;</w:t>
      </w:r>
    </w:p>
    <w:p w:rsidR="00732F45" w:rsidRPr="00732F45" w:rsidRDefault="00732F45" w:rsidP="00732F45">
      <w:pPr>
        <w:pStyle w:val="Default"/>
        <w:numPr>
          <w:ilvl w:val="0"/>
          <w:numId w:val="50"/>
        </w:numPr>
        <w:rPr>
          <w:rFonts w:cs="Arial"/>
          <w:color w:val="222222"/>
          <w:lang w:val="en"/>
        </w:rPr>
      </w:pPr>
      <w:r w:rsidRPr="00732F45">
        <w:rPr>
          <w:rFonts w:ascii="Arial" w:hAnsi="Arial" w:cs="Arial"/>
          <w:color w:val="222222"/>
          <w:lang w:val="sr-Cyrl-RS"/>
        </w:rPr>
        <w:t>А</w:t>
      </w:r>
      <w:r w:rsidRPr="00732F45">
        <w:rPr>
          <w:rFonts w:ascii="Arial" w:hAnsi="Arial" w:cs="Arial"/>
          <w:color w:val="222222"/>
          <w:lang w:val="en"/>
        </w:rPr>
        <w:t>lso</w:t>
      </w:r>
      <w:r w:rsidRPr="00732F45">
        <w:rPr>
          <w:rFonts w:cs="Arial"/>
          <w:color w:val="222222"/>
          <w:lang w:val="en"/>
        </w:rPr>
        <w:t xml:space="preserve"> </w:t>
      </w:r>
      <w:r w:rsidRPr="00732F45">
        <w:rPr>
          <w:rFonts w:asciiTheme="minorHAnsi" w:hAnsiTheme="minorHAnsi" w:cs="Arial"/>
          <w:color w:val="222222"/>
          <w:lang w:val="sr-Latn-RS"/>
        </w:rPr>
        <w:t>i</w:t>
      </w:r>
      <w:r w:rsidRPr="00732F45">
        <w:rPr>
          <w:rFonts w:cs="Arial"/>
          <w:color w:val="222222"/>
          <w:lang w:val="en"/>
        </w:rPr>
        <w:t>nstall</w:t>
      </w:r>
      <w:r w:rsidRPr="00732F45">
        <w:rPr>
          <w:rFonts w:ascii="Arial" w:hAnsi="Arial" w:cs="Arial"/>
          <w:color w:val="222222"/>
          <w:lang w:val="en"/>
        </w:rPr>
        <w:t xml:space="preserve"> improved </w:t>
      </w:r>
      <w:r w:rsidRPr="00732F45">
        <w:rPr>
          <w:rFonts w:cs="Arial"/>
          <w:color w:val="222222"/>
          <w:lang w:val="en"/>
        </w:rPr>
        <w:t>wear</w:t>
      </w:r>
      <w:r w:rsidRPr="00732F45">
        <w:rPr>
          <w:rFonts w:ascii="Arial" w:hAnsi="Arial" w:cs="Arial"/>
          <w:color w:val="222222"/>
          <w:lang w:val="en"/>
        </w:rPr>
        <w:t xml:space="preserve"> rings </w:t>
      </w:r>
      <w:r w:rsidRPr="00732F45">
        <w:rPr>
          <w:rFonts w:cs="Arial"/>
          <w:color w:val="222222"/>
          <w:lang w:val="en"/>
        </w:rPr>
        <w:t xml:space="preserve">and balance drum liner, made </w:t>
      </w:r>
      <w:r w:rsidRPr="00732F45">
        <w:rPr>
          <w:rFonts w:ascii="Arial" w:hAnsi="Arial" w:cs="Arial"/>
          <w:color w:val="222222"/>
          <w:lang w:val="en"/>
        </w:rPr>
        <w:t xml:space="preserve">of resilient material on the friction, (slightly nitrided) in order to </w:t>
      </w:r>
      <w:r w:rsidRPr="00732F45">
        <w:rPr>
          <w:rFonts w:ascii="Arial" w:hAnsi="Arial" w:cs="Arial"/>
          <w:color w:val="222222"/>
          <w:lang w:val="sr-Latn-RS"/>
        </w:rPr>
        <w:t>decrease</w:t>
      </w:r>
      <w:r w:rsidRPr="00732F45">
        <w:rPr>
          <w:rFonts w:ascii="Arial" w:hAnsi="Arial" w:cs="Arial"/>
          <w:color w:val="222222"/>
          <w:lang w:val="en"/>
        </w:rPr>
        <w:t xml:space="preserve"> the effects of the contact metal to metal </w:t>
      </w:r>
      <w:r w:rsidRPr="00732F45">
        <w:rPr>
          <w:rFonts w:cs="Arial"/>
          <w:color w:val="222222"/>
          <w:lang w:val="en"/>
        </w:rPr>
        <w:t xml:space="preserve">on pump </w:t>
      </w:r>
      <w:r w:rsidRPr="00732F45">
        <w:rPr>
          <w:rFonts w:ascii="Arial" w:hAnsi="Arial" w:cs="Arial"/>
          <w:color w:val="222222"/>
          <w:lang w:val="en"/>
        </w:rPr>
        <w:t>start</w:t>
      </w:r>
      <w:r w:rsidRPr="00732F45">
        <w:rPr>
          <w:rFonts w:cs="Arial"/>
          <w:color w:val="222222"/>
          <w:lang w:val="en"/>
        </w:rPr>
        <w:t>-up.</w:t>
      </w:r>
    </w:p>
    <w:p w:rsidR="00732F45" w:rsidRPr="00732F45" w:rsidRDefault="00732F45" w:rsidP="00732F45">
      <w:pPr>
        <w:pStyle w:val="Default"/>
        <w:ind w:left="720"/>
        <w:rPr>
          <w:rFonts w:cs="Arial"/>
          <w:szCs w:val="20"/>
        </w:rPr>
      </w:pPr>
    </w:p>
    <w:p w:rsidR="00732F45" w:rsidRPr="00732F45" w:rsidRDefault="00732F45" w:rsidP="00732F45">
      <w:pPr>
        <w:widowControl w:val="0"/>
        <w:spacing w:before="0" w:after="120" w:line="360" w:lineRule="auto"/>
        <w:rPr>
          <w:rFonts w:cs="Arial"/>
          <w:b/>
          <w:sz w:val="24"/>
          <w:szCs w:val="20"/>
        </w:rPr>
      </w:pPr>
      <w:r w:rsidRPr="00732F45">
        <w:rPr>
          <w:rFonts w:cs="Arial"/>
          <w:b/>
          <w:color w:val="000000"/>
          <w:sz w:val="24"/>
          <w:szCs w:val="20"/>
          <w:lang w:val="sr-Cyrl-RS"/>
        </w:rPr>
        <w:t xml:space="preserve">7. </w:t>
      </w:r>
      <w:r w:rsidRPr="00732F45">
        <w:rPr>
          <w:rFonts w:cs="Arial"/>
          <w:b/>
          <w:color w:val="000000"/>
          <w:sz w:val="24"/>
          <w:szCs w:val="24"/>
          <w:lang w:val="en-GB" w:eastAsia="hr-HR"/>
        </w:rPr>
        <w:t xml:space="preserve">To solve the problem </w:t>
      </w:r>
      <w:r w:rsidRPr="00732F45">
        <w:rPr>
          <w:rFonts w:cs="Arial"/>
          <w:b/>
          <w:color w:val="000000"/>
          <w:sz w:val="24"/>
          <w:szCs w:val="20"/>
        </w:rPr>
        <w:t xml:space="preserve">with </w:t>
      </w:r>
      <w:r w:rsidRPr="00732F45">
        <w:rPr>
          <w:rFonts w:cs="Arial"/>
          <w:b/>
          <w:sz w:val="24"/>
          <w:szCs w:val="20"/>
          <w:lang w:val="sr-Latn-CS"/>
        </w:rPr>
        <w:t xml:space="preserve">damages on </w:t>
      </w:r>
      <w:r w:rsidRPr="00732F45">
        <w:rPr>
          <w:rFonts w:cs="Arial"/>
          <w:b/>
          <w:sz w:val="24"/>
          <w:szCs w:val="20"/>
        </w:rPr>
        <w:t>contact face of intermediate pipe and damages inside the stage casing 108.03 ( drawing 0-104.319.576).</w:t>
      </w:r>
    </w:p>
    <w:p w:rsidR="00732F45" w:rsidRPr="006D20DA" w:rsidRDefault="00732F45" w:rsidP="00732F45">
      <w:pPr>
        <w:widowControl w:val="0"/>
        <w:spacing w:before="0" w:after="120" w:line="360" w:lineRule="auto"/>
        <w:rPr>
          <w:rFonts w:cs="Arial"/>
          <w:b/>
          <w:color w:val="000000"/>
          <w:sz w:val="24"/>
          <w:szCs w:val="20"/>
        </w:rPr>
      </w:pPr>
      <w:r w:rsidRPr="00732F45">
        <w:rPr>
          <w:rFonts w:cs="Arial"/>
          <w:b/>
          <w:sz w:val="24"/>
          <w:szCs w:val="20"/>
        </w:rPr>
        <w:t xml:space="preserve">8. </w:t>
      </w:r>
      <w:r w:rsidRPr="00732F45">
        <w:rPr>
          <w:rFonts w:cs="Arial"/>
          <w:b/>
          <w:color w:val="000000"/>
          <w:sz w:val="24"/>
          <w:szCs w:val="24"/>
          <w:lang w:val="en-GB" w:eastAsia="hr-HR"/>
        </w:rPr>
        <w:t>To solve the problem appearance of leaking at flange for tightening inner block at inlet side.</w:t>
      </w:r>
    </w:p>
    <w:p w:rsidR="00786347" w:rsidRDefault="00786347" w:rsidP="00412CB4">
      <w:pPr>
        <w:rPr>
          <w:rFonts w:cs="Arial"/>
          <w:b/>
          <w:u w:val="single"/>
          <w:lang w:val="sr-Cyrl-RS"/>
        </w:rPr>
      </w:pPr>
      <w:r>
        <w:rPr>
          <w:rFonts w:cs="Arial"/>
          <w:b/>
          <w:noProof/>
          <w:u w:val="single"/>
          <w:lang w:val="sr-Latn-RS" w:eastAsia="sr-Latn-RS"/>
        </w:rPr>
        <w:lastRenderedPageBreak/>
        <w:drawing>
          <wp:inline distT="0" distB="0" distL="0" distR="0">
            <wp:extent cx="5477325" cy="7740000"/>
            <wp:effectExtent l="0" t="0" r="9525" b="0"/>
            <wp:docPr id="4" name="Picture 4" descr="C:\Users\vstojanovic\Desktop\2017\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Scan0001.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77325" cy="7740000"/>
                    </a:xfrm>
                    <a:prstGeom prst="rect">
                      <a:avLst/>
                    </a:prstGeom>
                    <a:noFill/>
                    <a:ln>
                      <a:noFill/>
                    </a:ln>
                  </pic:spPr>
                </pic:pic>
              </a:graphicData>
            </a:graphic>
          </wp:inline>
        </w:drawing>
      </w:r>
    </w:p>
    <w:p w:rsidR="00786347" w:rsidRDefault="00786347" w:rsidP="00412CB4">
      <w:pPr>
        <w:rPr>
          <w:rFonts w:cs="Arial"/>
          <w:b/>
          <w:u w:val="single"/>
          <w:lang w:val="sr-Cyrl-RS"/>
        </w:rPr>
      </w:pPr>
      <w:r>
        <w:rPr>
          <w:rFonts w:cs="Arial"/>
          <w:b/>
          <w:noProof/>
          <w:u w:val="single"/>
          <w:lang w:val="sr-Latn-RS" w:eastAsia="sr-Latn-RS"/>
        </w:rPr>
        <w:lastRenderedPageBreak/>
        <w:drawing>
          <wp:inline distT="0" distB="0" distL="0" distR="0">
            <wp:extent cx="5400897" cy="7632000"/>
            <wp:effectExtent l="0" t="0" r="0" b="7620"/>
            <wp:docPr id="5" name="Picture 5" descr="C:\Users\vstojanovic\Desktop\2017\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Scan000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0897" cy="7632000"/>
                    </a:xfrm>
                    <a:prstGeom prst="rect">
                      <a:avLst/>
                    </a:prstGeom>
                    <a:noFill/>
                    <a:ln>
                      <a:noFill/>
                    </a:ln>
                  </pic:spPr>
                </pic:pic>
              </a:graphicData>
            </a:graphic>
          </wp:inline>
        </w:drawing>
      </w:r>
    </w:p>
    <w:p w:rsidR="009919AA" w:rsidRPr="00774364" w:rsidRDefault="00412CB4" w:rsidP="00412CB4">
      <w:pPr>
        <w:rPr>
          <w:rFonts w:cs="Arial"/>
          <w:b/>
          <w:u w:val="single"/>
        </w:rPr>
      </w:pPr>
      <w:r w:rsidRPr="00774364">
        <w:rPr>
          <w:rFonts w:cs="Arial"/>
          <w:b/>
          <w:u w:val="single"/>
        </w:rPr>
        <w:lastRenderedPageBreak/>
        <w:t>3.2.</w:t>
      </w:r>
      <w:r w:rsidR="009919AA" w:rsidRPr="00774364">
        <w:rPr>
          <w:rFonts w:cs="Arial"/>
          <w:b/>
          <w:u w:val="single"/>
        </w:rPr>
        <w:t>Рок испоруке добара</w:t>
      </w:r>
    </w:p>
    <w:p w:rsidR="00421040" w:rsidRPr="00774364" w:rsidRDefault="00016FA0" w:rsidP="004801AE">
      <w:pPr>
        <w:pStyle w:val="ListParagraph"/>
        <w:numPr>
          <w:ilvl w:val="0"/>
          <w:numId w:val="46"/>
        </w:numPr>
        <w:spacing w:before="0"/>
        <w:rPr>
          <w:rFonts w:ascii="Arial" w:hAnsi="Arial" w:cs="Arial"/>
          <w:lang w:val="sr-Cyrl-RS"/>
        </w:rPr>
      </w:pPr>
      <w:r>
        <w:rPr>
          <w:rFonts w:ascii="Arial" w:hAnsi="Arial" w:cs="Arial"/>
          <w:lang w:val="sr-Cyrl-RS"/>
        </w:rPr>
        <w:t xml:space="preserve">Рок испоруке  унутрашњег блока </w:t>
      </w:r>
      <w:r w:rsidR="00421040" w:rsidRPr="00774364">
        <w:rPr>
          <w:rFonts w:ascii="Arial" w:hAnsi="Arial" w:cs="Arial"/>
          <w:lang w:val="sr-Cyrl-RS"/>
        </w:rPr>
        <w:t xml:space="preserve">не може бити дужи од </w:t>
      </w:r>
      <w:r>
        <w:rPr>
          <w:rFonts w:ascii="Arial" w:hAnsi="Arial" w:cs="Arial"/>
          <w:lang w:val="sr-Cyrl-RS"/>
        </w:rPr>
        <w:t>52</w:t>
      </w:r>
      <w:r w:rsidR="00421040" w:rsidRPr="00774364">
        <w:rPr>
          <w:rFonts w:ascii="Arial" w:hAnsi="Arial" w:cs="Arial"/>
          <w:lang w:val="sr-Cyrl-RS"/>
        </w:rPr>
        <w:t xml:space="preserve"> </w:t>
      </w:r>
      <w:r>
        <w:rPr>
          <w:rFonts w:ascii="Arial" w:hAnsi="Arial" w:cs="Arial"/>
          <w:lang w:val="sr-Cyrl-RS"/>
        </w:rPr>
        <w:t>недеље</w:t>
      </w:r>
      <w:r w:rsidR="008C4C61">
        <w:rPr>
          <w:rFonts w:ascii="Arial" w:hAnsi="Arial" w:cs="Arial"/>
          <w:lang w:val="sr-Cyrl-RS"/>
        </w:rPr>
        <w:t xml:space="preserve"> </w:t>
      </w:r>
      <w:r w:rsidR="00421040" w:rsidRPr="00774364">
        <w:rPr>
          <w:rFonts w:ascii="Arial" w:hAnsi="Arial" w:cs="Arial"/>
          <w:lang w:val="sr-Cyrl-RS"/>
        </w:rPr>
        <w:t xml:space="preserve">од дана </w:t>
      </w:r>
      <w:r w:rsidR="00227E77" w:rsidRPr="00774364">
        <w:rPr>
          <w:rFonts w:ascii="Arial" w:hAnsi="Arial" w:cs="Arial"/>
          <w:lang w:val="sr-Cyrl-RS"/>
        </w:rPr>
        <w:t>закључења Уговора.</w:t>
      </w:r>
    </w:p>
    <w:p w:rsidR="00DB369C" w:rsidRPr="00774364" w:rsidRDefault="00412CB4" w:rsidP="00782415">
      <w:pPr>
        <w:pStyle w:val="ListParagraph"/>
        <w:spacing w:before="0"/>
        <w:ind w:left="0"/>
        <w:rPr>
          <w:b/>
          <w:sz w:val="24"/>
          <w:szCs w:val="24"/>
          <w:lang w:val="sr-Cyrl-RS"/>
        </w:rPr>
      </w:pPr>
      <w:bookmarkStart w:id="18" w:name="_Toc441651542"/>
      <w:bookmarkStart w:id="19" w:name="_Toc442559880"/>
      <w:r w:rsidRPr="00774364">
        <w:rPr>
          <w:b/>
          <w:sz w:val="24"/>
          <w:szCs w:val="24"/>
        </w:rPr>
        <w:t>3.3.</w:t>
      </w:r>
      <w:r w:rsidR="00874F5B" w:rsidRPr="00774364">
        <w:rPr>
          <w:b/>
          <w:sz w:val="24"/>
          <w:szCs w:val="24"/>
        </w:rPr>
        <w:t xml:space="preserve"> </w:t>
      </w:r>
      <w:r w:rsidR="00DB369C" w:rsidRPr="00774364">
        <w:rPr>
          <w:b/>
          <w:sz w:val="24"/>
          <w:szCs w:val="24"/>
        </w:rPr>
        <w:t>Место и</w:t>
      </w:r>
      <w:r w:rsidR="004559F1" w:rsidRPr="00774364">
        <w:rPr>
          <w:b/>
          <w:sz w:val="24"/>
          <w:szCs w:val="24"/>
        </w:rPr>
        <w:t>споруке добара</w:t>
      </w:r>
      <w:bookmarkEnd w:id="18"/>
      <w:bookmarkEnd w:id="19"/>
    </w:p>
    <w:p w:rsidR="00292C26" w:rsidRPr="00774364" w:rsidRDefault="004667AE" w:rsidP="002D605E">
      <w:pPr>
        <w:rPr>
          <w:lang w:val="sr-Cyrl-RS" w:eastAsia="ar-SA"/>
        </w:rPr>
      </w:pPr>
      <w:r w:rsidRPr="00774364">
        <w:rPr>
          <w:lang w:val="sr-Cyrl-RS" w:eastAsia="ar-SA"/>
        </w:rPr>
        <w:t xml:space="preserve">Понуда се даје на паритету ф-ко (магацин) ТЕНТ А односно DAP TEНТ А Incoterms 2010 за стране понуђаче, место </w:t>
      </w:r>
      <w:r w:rsidR="002D605E" w:rsidRPr="002D605E">
        <w:rPr>
          <w:lang w:val="sr-Cyrl-RS" w:eastAsia="ar-SA"/>
        </w:rPr>
        <w:t>испоруке је скла</w:t>
      </w:r>
      <w:r w:rsidR="002D605E">
        <w:rPr>
          <w:lang w:val="sr-Cyrl-RS" w:eastAsia="ar-SA"/>
        </w:rPr>
        <w:t xml:space="preserve">диште  </w:t>
      </w:r>
      <w:r w:rsidR="002D605E" w:rsidRPr="002D605E">
        <w:rPr>
          <w:lang w:val="sr-Cyrl-RS" w:eastAsia="ar-SA"/>
        </w:rPr>
        <w:t>ЈП ЕПС, Огранак ТЕНТ, локација ТЕНТ А, Богољуба Урошевића Црног бр.44., 11500 Обреновац..</w:t>
      </w:r>
    </w:p>
    <w:p w:rsidR="00070508" w:rsidRPr="00774364" w:rsidRDefault="00070508" w:rsidP="00070508">
      <w:pPr>
        <w:spacing w:before="0"/>
        <w:rPr>
          <w:rFonts w:cs="Arial"/>
          <w:lang w:val="sr-Cyrl-CS" w:eastAsia="zh-CN"/>
        </w:rPr>
      </w:pPr>
      <w:r w:rsidRPr="00774364">
        <w:rPr>
          <w:rFonts w:cs="Arial"/>
          <w:lang w:val="sr-Cyrl-CS" w:eastAsia="zh-CN"/>
        </w:rPr>
        <w:t>У понуђену цену страног понуђача урачунавају се и царинске дажбине.</w:t>
      </w:r>
    </w:p>
    <w:p w:rsidR="00070508" w:rsidRPr="00774364" w:rsidRDefault="00070508" w:rsidP="00070508">
      <w:pPr>
        <w:spacing w:before="0"/>
        <w:rPr>
          <w:rFonts w:cs="Arial"/>
          <w:lang w:val="sr-Cyrl-CS" w:eastAsia="zh-CN"/>
        </w:rPr>
      </w:pPr>
      <w:r w:rsidRPr="00774364">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774364" w:rsidRDefault="00070508" w:rsidP="00070508">
      <w:pPr>
        <w:spacing w:before="0"/>
        <w:rPr>
          <w:rFonts w:cs="Arial"/>
          <w:lang w:val="sr-Cyrl-CS" w:eastAsia="zh-CN"/>
        </w:rPr>
      </w:pPr>
      <w:r w:rsidRPr="00774364">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774364" w:rsidRDefault="00070508" w:rsidP="00070508">
      <w:pPr>
        <w:spacing w:before="0"/>
        <w:rPr>
          <w:rFonts w:cs="Arial"/>
          <w:lang w:val="sr-Cyrl-CS" w:eastAsia="zh-CN"/>
        </w:rPr>
      </w:pPr>
      <w:r w:rsidRPr="00774364">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70508" w:rsidRPr="00774364" w:rsidRDefault="00070508" w:rsidP="00070508">
      <w:pPr>
        <w:spacing w:before="0"/>
        <w:rPr>
          <w:rFonts w:cs="Arial"/>
          <w:lang w:val="sr-Cyrl-RS" w:eastAsia="zh-CN"/>
        </w:rPr>
      </w:pPr>
      <w:r w:rsidRPr="0077436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B602E" w:rsidRPr="00774364" w:rsidRDefault="008112A2" w:rsidP="004801AE">
      <w:pPr>
        <w:pStyle w:val="Heading10"/>
        <w:numPr>
          <w:ilvl w:val="1"/>
          <w:numId w:val="44"/>
        </w:numPr>
      </w:pPr>
      <w:r w:rsidRPr="00774364">
        <w:t>Квалитативни и квантитативни пријем</w:t>
      </w:r>
    </w:p>
    <w:p w:rsidR="00A26EA0" w:rsidRPr="00774364" w:rsidRDefault="00A26EA0" w:rsidP="00A26EA0">
      <w:pPr>
        <w:rPr>
          <w:rFonts w:cs="Arial"/>
          <w:lang w:val="sr-Cyrl-RS"/>
        </w:rPr>
      </w:pPr>
      <w:r w:rsidRPr="00774364">
        <w:rPr>
          <w:rFonts w:cs="Arial"/>
          <w:b/>
          <w:lang w:val="sr-Cyrl-RS"/>
        </w:rPr>
        <w:t>Квантитативни пријем:</w:t>
      </w:r>
      <w:r w:rsidRPr="00774364">
        <w:rPr>
          <w:rFonts w:cs="Arial"/>
          <w:lang w:val="sr-Cyrl-RS"/>
        </w:rPr>
        <w:t xml:space="preserve"> констатоваће се потписивањем Записника о </w:t>
      </w:r>
      <w:r w:rsidRPr="00774364">
        <w:rPr>
          <w:rFonts w:cs="Arial"/>
        </w:rPr>
        <w:t>извршеној испоруци</w:t>
      </w:r>
      <w:r w:rsidRPr="00774364">
        <w:rPr>
          <w:rFonts w:cs="Arial"/>
          <w:lang w:val="sr-Cyrl-RS"/>
        </w:rPr>
        <w:t xml:space="preserve"> – без примедби, отпремнице и провером:</w:t>
      </w:r>
    </w:p>
    <w:p w:rsidR="00A26EA0" w:rsidRPr="00774364"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је испоручена наручена количина</w:t>
      </w:r>
    </w:p>
    <w:p w:rsidR="00A26EA0" w:rsidRPr="00774364"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су добра испоручена у оригиналном паковању</w:t>
      </w:r>
    </w:p>
    <w:p w:rsidR="00F21F35" w:rsidRPr="00774364" w:rsidRDefault="00A26EA0" w:rsidP="004801A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су добра без видљивог оштећења.</w:t>
      </w:r>
    </w:p>
    <w:p w:rsidR="00A26EA0" w:rsidRPr="00774364"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774364">
        <w:rPr>
          <w:rFonts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774364" w:rsidRDefault="00221AC7" w:rsidP="00A26EA0">
      <w:pPr>
        <w:rPr>
          <w:rFonts w:cs="Arial"/>
          <w:lang w:val="sr-Cyrl-RS"/>
        </w:rPr>
      </w:pPr>
      <w:r w:rsidRPr="00774364">
        <w:rPr>
          <w:rFonts w:cs="Arial"/>
          <w:b/>
          <w:lang w:val="sr-Cyrl-RS"/>
        </w:rPr>
        <w:t>Квалитативни пријем:</w:t>
      </w:r>
      <w:r w:rsidRPr="00774364">
        <w:rPr>
          <w:rFonts w:cs="Arial"/>
          <w:lang w:val="sr-Cyrl-RS"/>
        </w:rPr>
        <w:t xml:space="preserve"> </w:t>
      </w:r>
      <w:r w:rsidR="00A26EA0" w:rsidRPr="00774364">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774364" w:rsidRDefault="00A26EA0" w:rsidP="00EB602E">
      <w:pPr>
        <w:rPr>
          <w:rFonts w:cs="Arial"/>
          <w:lang w:val="sr-Cyrl-RS"/>
        </w:rPr>
      </w:pPr>
      <w:r w:rsidRPr="00774364">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774364" w:rsidRDefault="004D14FC" w:rsidP="004801AE">
      <w:pPr>
        <w:pStyle w:val="Heading10"/>
        <w:numPr>
          <w:ilvl w:val="1"/>
          <w:numId w:val="44"/>
        </w:numPr>
      </w:pPr>
      <w:bookmarkStart w:id="20" w:name="_Toc441651543"/>
      <w:bookmarkStart w:id="21" w:name="_Toc442559881"/>
      <w:r w:rsidRPr="00774364">
        <w:t>Гарантни рок</w:t>
      </w:r>
      <w:bookmarkEnd w:id="20"/>
      <w:bookmarkEnd w:id="21"/>
    </w:p>
    <w:p w:rsidR="00340087" w:rsidRPr="002C3C6E" w:rsidRDefault="0056338D" w:rsidP="00A92CE4">
      <w:pPr>
        <w:spacing w:before="0"/>
        <w:rPr>
          <w:rFonts w:cs="Arial"/>
          <w:lang w:val="sr-Cyrl-RS" w:eastAsia="zh-CN"/>
        </w:rPr>
      </w:pPr>
      <w:r w:rsidRPr="00774364">
        <w:rPr>
          <w:rFonts w:cs="Arial"/>
          <w:lang w:eastAsia="zh-CN"/>
        </w:rPr>
        <w:t>Гарантни рок</w:t>
      </w:r>
      <w:r w:rsidR="002C3C6E">
        <w:rPr>
          <w:rFonts w:cs="Arial"/>
          <w:lang w:eastAsia="zh-CN"/>
        </w:rPr>
        <w:t xml:space="preserve"> за предмет набавке је минимум </w:t>
      </w:r>
      <w:r w:rsidR="004D14FC" w:rsidRPr="00774364">
        <w:rPr>
          <w:rFonts w:cs="Arial"/>
          <w:lang w:eastAsia="zh-CN"/>
        </w:rPr>
        <w:t xml:space="preserve"> </w:t>
      </w:r>
      <w:r w:rsidR="00340087" w:rsidRPr="00A92CE4">
        <w:rPr>
          <w:rFonts w:cs="Arial"/>
          <w:lang w:val="sr-Cyrl-CS" w:eastAsia="zh-CN"/>
        </w:rPr>
        <w:t>12 месеци од хладног комишининга – старта пумпе, или 18 месеци од испоруке, шта год да буде раније.</w:t>
      </w:r>
    </w:p>
    <w:p w:rsidR="00340087" w:rsidRDefault="00340087" w:rsidP="00340087">
      <w:pPr>
        <w:spacing w:before="0"/>
        <w:rPr>
          <w:rFonts w:cs="Arial"/>
          <w:lang w:val="sr-Cyrl-RS" w:eastAsia="zh-CN"/>
        </w:rPr>
      </w:pPr>
      <w:r w:rsidRPr="00A92CE4">
        <w:rPr>
          <w:rFonts w:cs="Arial"/>
          <w:lang w:val="sr-Cyrl-CS" w:eastAsia="zh-CN"/>
        </w:rPr>
        <w:t xml:space="preserve">Успешан старт пумпе је рад пумпе на свим оптерећењима са задовољавајућим параметрима. </w:t>
      </w:r>
      <w:r w:rsidRPr="00092A38">
        <w:rPr>
          <w:rFonts w:cs="Arial"/>
          <w:lang w:val="sr-Cyrl-CS" w:eastAsia="zh-CN"/>
        </w:rPr>
        <w:t>Сви параметри пумпе</w:t>
      </w:r>
      <w:r w:rsidR="008C4C61" w:rsidRPr="00092A38">
        <w:rPr>
          <w:rFonts w:cs="Arial"/>
          <w:lang w:val="sr-Cyrl-CS" w:eastAsia="zh-CN"/>
        </w:rPr>
        <w:t>,</w:t>
      </w:r>
      <w:r w:rsidRPr="00092A38">
        <w:rPr>
          <w:rFonts w:cs="Arial"/>
          <w:lang w:val="sr-Cyrl-CS" w:eastAsia="zh-CN"/>
        </w:rPr>
        <w:t xml:space="preserve"> притисак , проток, као и  температуре и вибрације лежајева</w:t>
      </w:r>
      <w:r w:rsidR="008C4C61" w:rsidRPr="00092A38">
        <w:rPr>
          <w:rFonts w:cs="Arial"/>
          <w:lang w:val="sr-Cyrl-CS" w:eastAsia="zh-CN"/>
        </w:rPr>
        <w:t>,</w:t>
      </w:r>
      <w:r w:rsidRPr="00092A38">
        <w:rPr>
          <w:rFonts w:cs="Arial"/>
          <w:lang w:val="sr-Cyrl-CS" w:eastAsia="zh-CN"/>
        </w:rPr>
        <w:t xml:space="preserve"> треба да буду</w:t>
      </w:r>
      <w:r w:rsidRPr="00A92CE4">
        <w:rPr>
          <w:rFonts w:cs="Arial"/>
          <w:lang w:val="sr-Cyrl-CS" w:eastAsia="zh-CN"/>
        </w:rPr>
        <w:t xml:space="preserve"> у дозвољеним границама које је прописао произвођач у упуству за рад и одржавање</w:t>
      </w:r>
    </w:p>
    <w:p w:rsidR="00340087" w:rsidRPr="00340087" w:rsidRDefault="00340087" w:rsidP="00280127">
      <w:pPr>
        <w:spacing w:before="0"/>
        <w:rPr>
          <w:rFonts w:cs="Arial"/>
          <w:lang w:val="sr-Cyrl-RS" w:eastAsia="zh-CN"/>
        </w:rPr>
      </w:pPr>
    </w:p>
    <w:p w:rsidR="00DB369C" w:rsidRPr="00A92CE4" w:rsidRDefault="00D45DAA" w:rsidP="004801AE">
      <w:pPr>
        <w:pStyle w:val="Heading10"/>
        <w:numPr>
          <w:ilvl w:val="1"/>
          <w:numId w:val="44"/>
        </w:numPr>
        <w:rPr>
          <w:rFonts w:cs="Arial"/>
        </w:rPr>
      </w:pPr>
      <w:bookmarkStart w:id="22" w:name="_Toc441651544"/>
      <w:bookmarkStart w:id="23" w:name="_Toc442559882"/>
      <w:r w:rsidRPr="00A92CE4">
        <w:rPr>
          <w:rFonts w:cs="Arial"/>
        </w:rPr>
        <w:t>Евентуалне додатне услуге</w:t>
      </w:r>
      <w:bookmarkEnd w:id="22"/>
      <w:bookmarkEnd w:id="23"/>
    </w:p>
    <w:p w:rsidR="00BB3DE3" w:rsidRPr="00A92CE4" w:rsidRDefault="007A7AE7" w:rsidP="008112A2">
      <w:pPr>
        <w:spacing w:before="0"/>
        <w:rPr>
          <w:rFonts w:cs="Arial"/>
          <w:lang w:val="sr-Cyrl-RS" w:eastAsia="zh-CN"/>
        </w:rPr>
      </w:pPr>
      <w:r w:rsidRPr="00A92CE4">
        <w:rPr>
          <w:rFonts w:cs="Arial"/>
          <w:lang w:eastAsia="zh-CN"/>
        </w:rPr>
        <w:t>Н</w:t>
      </w:r>
      <w:r w:rsidRPr="00A92CE4">
        <w:rPr>
          <w:rFonts w:cs="Arial"/>
          <w:lang w:val="sr-Cyrl-RS" w:eastAsia="zh-CN"/>
        </w:rPr>
        <w:t>ису предвиђене овом ЈН</w:t>
      </w:r>
    </w:p>
    <w:p w:rsidR="00BB3DE3" w:rsidRPr="00A92CE4" w:rsidRDefault="00BB3DE3">
      <w:pPr>
        <w:spacing w:before="0"/>
        <w:jc w:val="left"/>
        <w:rPr>
          <w:rFonts w:cs="Arial"/>
          <w:lang w:val="sr-Cyrl-RS" w:eastAsia="zh-CN"/>
        </w:rPr>
      </w:pPr>
      <w:r w:rsidRPr="00A92CE4">
        <w:rPr>
          <w:rFonts w:cs="Arial"/>
          <w:lang w:val="sr-Cyrl-RS" w:eastAsia="zh-CN"/>
        </w:rPr>
        <w:br w:type="page"/>
      </w:r>
    </w:p>
    <w:p w:rsidR="008E0895" w:rsidRPr="00774364" w:rsidRDefault="008E0895" w:rsidP="008112A2">
      <w:pPr>
        <w:spacing w:before="0"/>
        <w:rPr>
          <w:rFonts w:cs="Arial"/>
          <w:lang w:val="sr-Cyrl-RS" w:eastAsia="zh-CN"/>
        </w:rPr>
      </w:pPr>
    </w:p>
    <w:p w:rsidR="007C3D40" w:rsidRPr="00774364" w:rsidRDefault="007C3D40" w:rsidP="008112A2">
      <w:pPr>
        <w:spacing w:before="0"/>
        <w:rPr>
          <w:rFonts w:cs="Arial"/>
          <w:lang w:val="sr-Cyrl-RS" w:eastAsia="zh-CN"/>
        </w:rPr>
      </w:pPr>
    </w:p>
    <w:p w:rsidR="00756A02" w:rsidRPr="00774364" w:rsidRDefault="00756A02" w:rsidP="004801AE">
      <w:pPr>
        <w:pStyle w:val="Heading10"/>
        <w:numPr>
          <w:ilvl w:val="0"/>
          <w:numId w:val="44"/>
        </w:numPr>
      </w:pPr>
      <w:bookmarkStart w:id="24" w:name="_Toc442559884"/>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74364" w:rsidTr="008112A2">
        <w:trPr>
          <w:trHeight w:val="524"/>
          <w:jc w:val="center"/>
        </w:trPr>
        <w:tc>
          <w:tcPr>
            <w:tcW w:w="729" w:type="dxa"/>
            <w:vAlign w:val="center"/>
          </w:tcPr>
          <w:p w:rsidR="00175774" w:rsidRPr="00774364" w:rsidRDefault="00175774" w:rsidP="003A4822">
            <w:pPr>
              <w:jc w:val="center"/>
              <w:rPr>
                <w:rFonts w:cs="Arial"/>
                <w:b/>
              </w:rPr>
            </w:pPr>
            <w:r w:rsidRPr="00774364">
              <w:rPr>
                <w:rFonts w:cs="Arial"/>
                <w:b/>
              </w:rPr>
              <w:t>Ред. бр.</w:t>
            </w:r>
          </w:p>
        </w:tc>
        <w:tc>
          <w:tcPr>
            <w:tcW w:w="8430" w:type="dxa"/>
            <w:vAlign w:val="center"/>
          </w:tcPr>
          <w:p w:rsidR="00175774" w:rsidRPr="00774364" w:rsidRDefault="00175774" w:rsidP="003A4822">
            <w:pPr>
              <w:ind w:right="-180"/>
              <w:jc w:val="center"/>
              <w:rPr>
                <w:rFonts w:cs="Arial"/>
                <w:b/>
              </w:rPr>
            </w:pPr>
            <w:r w:rsidRPr="00774364">
              <w:rPr>
                <w:rStyle w:val="Heading1Char"/>
              </w:rPr>
              <w:t>4.1</w:t>
            </w:r>
            <w:r w:rsidRPr="00774364">
              <w:rPr>
                <w:rFonts w:cs="Arial"/>
                <w:b/>
              </w:rPr>
              <w:t xml:space="preserve">  ОБАВЕЗНИ УСЛОВИ </w:t>
            </w:r>
          </w:p>
          <w:p w:rsidR="00175774" w:rsidRPr="00774364" w:rsidRDefault="00175774" w:rsidP="00E151E9">
            <w:pPr>
              <w:jc w:val="center"/>
              <w:rPr>
                <w:rFonts w:cs="Arial"/>
                <w:b/>
              </w:rPr>
            </w:pPr>
            <w:r w:rsidRPr="00774364">
              <w:rPr>
                <w:rFonts w:cs="Arial"/>
                <w:b/>
              </w:rPr>
              <w:t>ЗА УЧЕШЋЕ У ПОСТУПКУ ЈАВНЕ НАБАВКЕ ИЗ ЧЛАНА 75. З</w:t>
            </w:r>
            <w:r w:rsidR="005C7CDE" w:rsidRPr="00774364">
              <w:rPr>
                <w:rFonts w:cs="Arial"/>
                <w:b/>
              </w:rPr>
              <w:t>АКОНА</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t>1.</w:t>
            </w:r>
          </w:p>
        </w:tc>
        <w:tc>
          <w:tcPr>
            <w:tcW w:w="8430" w:type="dxa"/>
            <w:vAlign w:val="center"/>
          </w:tcPr>
          <w:p w:rsidR="00F2147D" w:rsidRPr="00774364" w:rsidRDefault="00175774" w:rsidP="003A4822">
            <w:pPr>
              <w:autoSpaceDE w:val="0"/>
              <w:autoSpaceDN w:val="0"/>
              <w:adjustRightInd w:val="0"/>
              <w:rPr>
                <w:rFonts w:cs="Arial"/>
                <w:b/>
                <w:u w:val="single"/>
              </w:rPr>
            </w:pPr>
            <w:r w:rsidRPr="00774364">
              <w:rPr>
                <w:rFonts w:cs="Arial"/>
                <w:b/>
                <w:u w:val="single"/>
              </w:rPr>
              <w:t>Услов:</w:t>
            </w:r>
          </w:p>
          <w:p w:rsidR="00175774" w:rsidRPr="00774364" w:rsidRDefault="00175774" w:rsidP="003A4822">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w:t>
            </w:r>
            <w:r w:rsidR="00F2147D" w:rsidRPr="00774364">
              <w:rPr>
                <w:rFonts w:cs="Arial"/>
                <w:lang w:val="pl-PL"/>
              </w:rPr>
              <w:t>јући регистар</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175774" w:rsidRPr="00774364" w:rsidRDefault="00175774" w:rsidP="003A4822">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Извод из регистра</w:t>
            </w:r>
            <w:r w:rsidR="00165191" w:rsidRPr="00774364">
              <w:rPr>
                <w:rFonts w:eastAsia="Calibri" w:cs="Arial"/>
                <w:lang w:val="ru-RU"/>
              </w:rPr>
              <w:t xml:space="preserve"> </w:t>
            </w:r>
            <w:r w:rsidRPr="00774364">
              <w:rPr>
                <w:rFonts w:eastAsia="Calibri" w:cs="Arial"/>
                <w:lang w:val="ru-RU"/>
              </w:rPr>
              <w:t xml:space="preserve">Агенције за привредне регистре, односно извод из регистра надлежног Привредног суда </w:t>
            </w:r>
          </w:p>
          <w:p w:rsidR="00175774" w:rsidRPr="00774364" w:rsidRDefault="00175774" w:rsidP="003A4822">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5"/>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00B46D29" w:rsidRPr="00774364">
              <w:rPr>
                <w:rFonts w:eastAsia="Calibri" w:cs="Arial"/>
                <w:lang w:val="sr-Cyrl-CS"/>
              </w:rPr>
              <w:t>члана групе понуђача</w:t>
            </w:r>
          </w:p>
          <w:p w:rsidR="00175774" w:rsidRPr="00774364" w:rsidRDefault="00175774" w:rsidP="00FC28DB">
            <w:pPr>
              <w:numPr>
                <w:ilvl w:val="0"/>
                <w:numId w:val="15"/>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774364" w:rsidTr="005D018D">
        <w:trPr>
          <w:trHeight w:val="1368"/>
          <w:jc w:val="center"/>
        </w:trPr>
        <w:tc>
          <w:tcPr>
            <w:tcW w:w="729" w:type="dxa"/>
            <w:vAlign w:val="center"/>
          </w:tcPr>
          <w:p w:rsidR="00175774" w:rsidRPr="00774364" w:rsidRDefault="00175774" w:rsidP="003A4822">
            <w:pPr>
              <w:jc w:val="center"/>
              <w:rPr>
                <w:rFonts w:cs="Arial"/>
              </w:rPr>
            </w:pPr>
            <w:r w:rsidRPr="00774364">
              <w:rPr>
                <w:rFonts w:cs="Arial"/>
              </w:rPr>
              <w:t>2.</w:t>
            </w:r>
          </w:p>
        </w:tc>
        <w:tc>
          <w:tcPr>
            <w:tcW w:w="8430" w:type="dxa"/>
            <w:vAlign w:val="center"/>
          </w:tcPr>
          <w:p w:rsidR="00F2147D" w:rsidRPr="00774364" w:rsidRDefault="00175774" w:rsidP="003A4822">
            <w:pPr>
              <w:autoSpaceDE w:val="0"/>
              <w:autoSpaceDN w:val="0"/>
              <w:adjustRightInd w:val="0"/>
              <w:rPr>
                <w:rFonts w:cs="Arial"/>
              </w:rPr>
            </w:pPr>
            <w:r w:rsidRPr="00774364">
              <w:rPr>
                <w:rFonts w:cs="Arial"/>
                <w:b/>
                <w:u w:val="single"/>
              </w:rPr>
              <w:t>Услов:</w:t>
            </w:r>
            <w:r w:rsidRPr="00774364">
              <w:rPr>
                <w:rFonts w:cs="Arial"/>
              </w:rPr>
              <w:t xml:space="preserve"> </w:t>
            </w:r>
          </w:p>
          <w:p w:rsidR="00175774" w:rsidRPr="00774364" w:rsidRDefault="00175774" w:rsidP="003A4822">
            <w:pPr>
              <w:autoSpaceDE w:val="0"/>
              <w:autoSpaceDN w:val="0"/>
              <w:adjustRightInd w:val="0"/>
              <w:rPr>
                <w:rFonts w:cs="Arial"/>
              </w:rPr>
            </w:pPr>
            <w:r w:rsidRPr="0077436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autoSpaceDE w:val="0"/>
              <w:autoSpaceDN w:val="0"/>
              <w:adjustRightInd w:val="0"/>
              <w:rPr>
                <w:rFonts w:cs="Arial"/>
                <w:b/>
                <w:u w:val="single"/>
              </w:rPr>
            </w:pPr>
            <w:r w:rsidRPr="00774364">
              <w:rPr>
                <w:rFonts w:eastAsia="Calibri" w:cs="Arial"/>
                <w:lang w:val="ru-RU"/>
              </w:rPr>
              <w:t xml:space="preserve">- </w:t>
            </w:r>
            <w:r w:rsidRPr="00774364">
              <w:rPr>
                <w:rFonts w:eastAsia="Calibri" w:cs="Arial"/>
                <w:b/>
              </w:rPr>
              <w:t>за правно лице:</w:t>
            </w:r>
          </w:p>
          <w:p w:rsidR="00175774" w:rsidRPr="00774364" w:rsidRDefault="00175774" w:rsidP="003A4822">
            <w:pPr>
              <w:rPr>
                <w:rFonts w:cs="Arial"/>
              </w:rPr>
            </w:pPr>
            <w:r w:rsidRPr="00774364">
              <w:rPr>
                <w:rFonts w:cs="Arial"/>
              </w:rPr>
              <w:t>1) ЗА ЗАКОНСКОГ ЗАСТУПНИКА</w:t>
            </w:r>
            <w:r w:rsidRPr="00774364">
              <w:rPr>
                <w:rFonts w:cs="Arial"/>
                <w:b/>
              </w:rPr>
              <w:t xml:space="preserve"> –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rPr>
                <w:rFonts w:cs="Arial"/>
              </w:rPr>
            </w:pPr>
            <w:r w:rsidRPr="0077436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774364">
                <w:rPr>
                  <w:rStyle w:val="Hyperlink"/>
                  <w:rFonts w:cs="Arial"/>
                  <w:color w:val="auto"/>
                </w:rPr>
                <w:t>http://www.bg.vi.sud.rs/lt/articles/o-visem-sudu/obavestenje-ke-za-pravna-lica.html</w:t>
              </w:r>
            </w:hyperlink>
          </w:p>
          <w:p w:rsidR="00175774" w:rsidRPr="00774364" w:rsidRDefault="00175774" w:rsidP="003A4822">
            <w:pPr>
              <w:rPr>
                <w:rFonts w:cs="Arial"/>
              </w:rPr>
            </w:pPr>
            <w:r w:rsidRPr="0077436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4364">
              <w:rPr>
                <w:rFonts w:cs="Arial"/>
                <w:b/>
              </w:rPr>
              <w:lastRenderedPageBreak/>
              <w:t xml:space="preserve">Уверење Основног суда  </w:t>
            </w:r>
            <w:r w:rsidRPr="00774364">
              <w:rPr>
                <w:rFonts w:cs="Arial"/>
              </w:rPr>
              <w:t>(</w:t>
            </w:r>
            <w:r w:rsidRPr="00774364">
              <w:rPr>
                <w:rFonts w:cs="Arial"/>
                <w:b/>
              </w:rPr>
              <w:t>које обухвата и податке из казнене евиденције за кривична дела која су у надлежности редовног кривичног одељења Вишег суда</w:t>
            </w:r>
            <w:r w:rsidRPr="0077436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4364" w:rsidRDefault="00175774" w:rsidP="003A4822">
            <w:pPr>
              <w:rPr>
                <w:rFonts w:cs="Arial"/>
                <w:b/>
              </w:rPr>
            </w:pPr>
            <w:r w:rsidRPr="00774364">
              <w:rPr>
                <w:rFonts w:cs="Arial"/>
              </w:rPr>
              <w:t>Посебна напомена:</w:t>
            </w:r>
            <w:r w:rsidR="00B46D29" w:rsidRPr="00774364">
              <w:rPr>
                <w:rFonts w:cs="Arial"/>
              </w:rPr>
              <w:t xml:space="preserve"> Уколико уверење </w:t>
            </w:r>
            <w:r w:rsidR="00B46D29" w:rsidRPr="00774364">
              <w:rPr>
                <w:rFonts w:cs="Arial"/>
                <w:lang w:val="sr-Cyrl-CS"/>
              </w:rPr>
              <w:t>О</w:t>
            </w:r>
            <w:r w:rsidRPr="0077436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4364">
              <w:rPr>
                <w:rFonts w:cs="Arial"/>
                <w:u w:val="single"/>
              </w:rPr>
              <w:t>и</w:t>
            </w:r>
            <w:r w:rsidRPr="0077436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4364">
              <w:rPr>
                <w:rFonts w:cs="Arial"/>
                <w:b/>
              </w:rPr>
              <w:t>кривична дела против привреде и кривично дело примања мита.</w:t>
            </w:r>
          </w:p>
          <w:p w:rsidR="00175774" w:rsidRPr="00774364" w:rsidRDefault="00175774" w:rsidP="003A4822">
            <w:pPr>
              <w:rPr>
                <w:rFonts w:cs="Arial"/>
              </w:rPr>
            </w:pPr>
            <w:r w:rsidRPr="00774364">
              <w:rPr>
                <w:rFonts w:cs="Arial"/>
                <w:b/>
              </w:rPr>
              <w:t>- за физичко лице и предузетника: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правно лице има више законских заступника, ове доказе доставити за сваког од њих</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ове доказе доставити за сваког </w:t>
            </w:r>
            <w:r w:rsidR="00B46D29" w:rsidRPr="00774364">
              <w:rPr>
                <w:rFonts w:eastAsia="Calibri" w:cs="Arial"/>
                <w:lang w:val="sr-Cyrl-CS"/>
              </w:rPr>
              <w:t>члана групе понуђача</w:t>
            </w:r>
          </w:p>
          <w:p w:rsidR="00B46D29" w:rsidRPr="00774364" w:rsidRDefault="00175774" w:rsidP="00FC28DB">
            <w:pPr>
              <w:numPr>
                <w:ilvl w:val="0"/>
                <w:numId w:val="17"/>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ове доказе доставити и за </w:t>
            </w:r>
            <w:r w:rsidR="00B46D29" w:rsidRPr="00774364">
              <w:rPr>
                <w:rFonts w:eastAsia="Calibri" w:cs="Arial"/>
                <w:lang w:val="sr-Cyrl-CS"/>
              </w:rPr>
              <w:t xml:space="preserve">сваког </w:t>
            </w:r>
            <w:r w:rsidRPr="00774364">
              <w:rPr>
                <w:rFonts w:eastAsia="Calibri" w:cs="Arial"/>
              </w:rPr>
              <w:t xml:space="preserve">подизвођача </w:t>
            </w:r>
          </w:p>
          <w:p w:rsidR="00B46D29" w:rsidRPr="00774364" w:rsidRDefault="00175774" w:rsidP="00B46D29">
            <w:pPr>
              <w:tabs>
                <w:tab w:val="left" w:pos="680"/>
              </w:tabs>
              <w:snapToGrid w:val="0"/>
              <w:spacing w:before="0"/>
              <w:contextualSpacing/>
              <w:jc w:val="left"/>
              <w:rPr>
                <w:rFonts w:eastAsia="Calibri" w:cs="Arial"/>
              </w:rPr>
            </w:pPr>
            <w:r w:rsidRPr="00774364">
              <w:rPr>
                <w:rFonts w:eastAsia="Calibri" w:cs="Arial"/>
                <w:b/>
              </w:rPr>
              <w:t>Ови докази не могу бити старији од два месеца пре отварања понуда</w:t>
            </w:r>
            <w:r w:rsidRPr="00774364">
              <w:rPr>
                <w:rFonts w:eastAsia="Calibri" w:cs="Arial"/>
              </w:rPr>
              <w:t>.</w:t>
            </w:r>
          </w:p>
        </w:tc>
      </w:tr>
      <w:tr w:rsidR="00175774" w:rsidRPr="00774364" w:rsidTr="008112A2">
        <w:trPr>
          <w:trHeight w:val="70"/>
          <w:jc w:val="center"/>
        </w:trPr>
        <w:tc>
          <w:tcPr>
            <w:tcW w:w="729" w:type="dxa"/>
            <w:vAlign w:val="center"/>
          </w:tcPr>
          <w:p w:rsidR="00175774" w:rsidRPr="00774364" w:rsidRDefault="00175774" w:rsidP="003A4822">
            <w:pPr>
              <w:jc w:val="center"/>
              <w:rPr>
                <w:rFonts w:cs="Arial"/>
              </w:rPr>
            </w:pPr>
            <w:r w:rsidRPr="00774364">
              <w:rPr>
                <w:rFonts w:cs="Arial"/>
              </w:rPr>
              <w:lastRenderedPageBreak/>
              <w:t>3.</w:t>
            </w:r>
          </w:p>
        </w:tc>
        <w:tc>
          <w:tcPr>
            <w:tcW w:w="8430" w:type="dxa"/>
            <w:vAlign w:val="center"/>
          </w:tcPr>
          <w:p w:rsidR="00F2147D" w:rsidRPr="00774364" w:rsidRDefault="00175774" w:rsidP="003A4822">
            <w:pPr>
              <w:snapToGrid w:val="0"/>
              <w:rPr>
                <w:rFonts w:cs="Arial"/>
              </w:rPr>
            </w:pPr>
            <w:r w:rsidRPr="00774364">
              <w:rPr>
                <w:rFonts w:cs="Arial"/>
                <w:b/>
                <w:u w:val="single"/>
              </w:rPr>
              <w:t>Услов</w:t>
            </w:r>
            <w:r w:rsidRPr="00774364">
              <w:rPr>
                <w:rFonts w:cs="Arial"/>
                <w:u w:val="single"/>
              </w:rPr>
              <w:t>:</w:t>
            </w:r>
            <w:r w:rsidRPr="00774364">
              <w:rPr>
                <w:rFonts w:cs="Arial"/>
              </w:rPr>
              <w:t xml:space="preserve"> </w:t>
            </w:r>
          </w:p>
          <w:p w:rsidR="00175774" w:rsidRPr="00774364" w:rsidRDefault="00175774" w:rsidP="003A4822">
            <w:pPr>
              <w:snapToGrid w:val="0"/>
              <w:rPr>
                <w:rFonts w:cs="Arial"/>
              </w:rPr>
            </w:pPr>
            <w:r w:rsidRPr="0077436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snapToGrid w:val="0"/>
              <w:rPr>
                <w:rFonts w:eastAsia="Calibri" w:cs="Arial"/>
                <w:lang w:val="ru-RU"/>
              </w:rPr>
            </w:pPr>
            <w:r w:rsidRPr="00774364">
              <w:rPr>
                <w:rFonts w:eastAsia="Calibri" w:cs="Arial"/>
                <w:lang w:val="ru-RU"/>
              </w:rPr>
              <w:t xml:space="preserve">- </w:t>
            </w:r>
            <w:r w:rsidRPr="00774364">
              <w:rPr>
                <w:rFonts w:eastAsia="Calibri" w:cs="Arial"/>
                <w:b/>
                <w:lang w:val="ru-RU"/>
              </w:rPr>
              <w:t xml:space="preserve">за правно лице, предузетнике и физичка лица: </w:t>
            </w:r>
          </w:p>
          <w:p w:rsidR="00175774" w:rsidRPr="00774364" w:rsidRDefault="00175774" w:rsidP="003A4822">
            <w:pPr>
              <w:snapToGrid w:val="0"/>
              <w:rPr>
                <w:rFonts w:eastAsia="Calibri" w:cs="Arial"/>
                <w:lang w:val="ru-RU"/>
              </w:rPr>
            </w:pPr>
            <w:r w:rsidRPr="00774364">
              <w:rPr>
                <w:rFonts w:eastAsia="Calibri" w:cs="Arial"/>
                <w:b/>
                <w:lang w:val="ru-RU"/>
              </w:rPr>
              <w:t>1.Уверење Пореске управе</w:t>
            </w:r>
            <w:r w:rsidRPr="00774364">
              <w:rPr>
                <w:rFonts w:eastAsia="Calibri" w:cs="Arial"/>
                <w:lang w:val="ru-RU"/>
              </w:rPr>
              <w:t xml:space="preserve"> Министарства финансија да је измирио доспеле </w:t>
            </w:r>
            <w:r w:rsidRPr="00774364">
              <w:rPr>
                <w:rFonts w:cs="Arial"/>
                <w:lang w:val="ru-RU"/>
              </w:rPr>
              <w:t xml:space="preserve">порезе и доприносе </w:t>
            </w:r>
            <w:r w:rsidRPr="00774364">
              <w:rPr>
                <w:rFonts w:eastAsia="Calibri" w:cs="Arial"/>
                <w:b/>
                <w:u w:val="single"/>
                <w:lang w:val="ru-RU"/>
              </w:rPr>
              <w:t>и</w:t>
            </w:r>
          </w:p>
          <w:p w:rsidR="00175774" w:rsidRPr="00774364" w:rsidRDefault="00175774" w:rsidP="003A4822">
            <w:pPr>
              <w:rPr>
                <w:rFonts w:cs="Arial"/>
                <w:lang w:val="ru-RU"/>
              </w:rPr>
            </w:pPr>
            <w:r w:rsidRPr="00774364">
              <w:rPr>
                <w:rFonts w:eastAsia="Calibri" w:cs="Arial"/>
                <w:b/>
                <w:lang w:val="ru-RU"/>
              </w:rPr>
              <w:t xml:space="preserve">2.Уверење Управе јавних прихода </w:t>
            </w:r>
            <w:r w:rsidR="00B24BAB" w:rsidRPr="00774364">
              <w:rPr>
                <w:rFonts w:eastAsia="Calibri" w:cs="Arial"/>
                <w:b/>
                <w:lang w:val="ru-RU"/>
              </w:rPr>
              <w:t>локалне самоуправе (</w:t>
            </w:r>
            <w:r w:rsidRPr="00774364">
              <w:rPr>
                <w:rFonts w:eastAsia="Calibri" w:cs="Arial"/>
                <w:b/>
                <w:lang w:val="ru-RU"/>
              </w:rPr>
              <w:t>града, односно општине</w:t>
            </w:r>
            <w:r w:rsidR="00B24BAB" w:rsidRPr="00774364">
              <w:rPr>
                <w:rFonts w:cs="Arial"/>
                <w:lang w:val="ru-RU"/>
              </w:rPr>
              <w:t xml:space="preserve">) </w:t>
            </w:r>
            <w:r w:rsidRPr="00774364">
              <w:rPr>
                <w:rFonts w:cs="Arial"/>
                <w:lang w:val="ru-RU"/>
              </w:rPr>
              <w:t>према месту седишта пореског обвезника правног лица</w:t>
            </w:r>
            <w:r w:rsidR="00B24BAB" w:rsidRPr="00774364">
              <w:rPr>
                <w:rFonts w:cs="Arial"/>
                <w:lang w:val="ru-RU"/>
              </w:rPr>
              <w:t xml:space="preserve"> и предузетника</w:t>
            </w:r>
            <w:r w:rsidRPr="00774364">
              <w:rPr>
                <w:rFonts w:cs="Arial"/>
                <w:lang w:val="ru-RU"/>
              </w:rPr>
              <w:t xml:space="preserve">, односно према пребивалишту физичког лица, </w:t>
            </w:r>
            <w:r w:rsidRPr="00774364">
              <w:rPr>
                <w:rFonts w:eastAsia="Calibri" w:cs="Arial"/>
                <w:lang w:val="ru-RU"/>
              </w:rPr>
              <w:t xml:space="preserve">да је измирио обавезе по основу изворних локалних јавних прихода </w:t>
            </w:r>
          </w:p>
          <w:p w:rsidR="00175774" w:rsidRPr="00774364" w:rsidRDefault="00175774" w:rsidP="003A4822">
            <w:pPr>
              <w:ind w:right="122"/>
              <w:rPr>
                <w:rFonts w:cs="Arial"/>
                <w:lang w:val="ru-RU"/>
              </w:rPr>
            </w:pPr>
            <w:r w:rsidRPr="00774364">
              <w:rPr>
                <w:rFonts w:cs="Arial"/>
                <w:lang w:val="ru-RU"/>
              </w:rPr>
              <w:t>Напомена:</w:t>
            </w:r>
          </w:p>
          <w:p w:rsidR="00175774" w:rsidRPr="00774364"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774364">
              <w:rPr>
                <w:rFonts w:eastAsia="TimesNewRomanPSMT" w:cs="Arial"/>
              </w:rPr>
              <w:t>Уколико локална (општи</w:t>
            </w:r>
            <w:r w:rsidR="00175774" w:rsidRPr="00774364">
              <w:rPr>
                <w:rFonts w:eastAsia="TimesNewRomanPSMT" w:cs="Arial"/>
              </w:rPr>
              <w:t>н</w:t>
            </w:r>
            <w:r w:rsidRPr="00774364">
              <w:rPr>
                <w:rFonts w:eastAsia="TimesNewRomanPSMT" w:cs="Arial"/>
                <w:lang w:val="sr-Cyrl-CS"/>
              </w:rPr>
              <w:t>с</w:t>
            </w:r>
            <w:r w:rsidR="00175774" w:rsidRPr="00774364">
              <w:rPr>
                <w:rFonts w:eastAsia="TimesNewRomanPSMT" w:cs="Arial"/>
              </w:rPr>
              <w:t>ка) управа</w:t>
            </w:r>
            <w:r w:rsidRPr="00774364">
              <w:rPr>
                <w:rFonts w:eastAsia="TimesNewRomanPSMT" w:cs="Arial"/>
                <w:lang w:val="sr-Cyrl-CS"/>
              </w:rPr>
              <w:t xml:space="preserve"> јавних приход</w:t>
            </w:r>
            <w:r w:rsidR="00175774" w:rsidRPr="00774364">
              <w:rPr>
                <w:rFonts w:eastAsia="TimesNewRomanPSMT" w:cs="Arial"/>
              </w:rPr>
              <w:t xml:space="preserve"> у својој потврди наведе да се докази за одређене изворне локалне јавне приходе </w:t>
            </w:r>
            <w:r w:rsidR="00175774" w:rsidRPr="00774364">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774364">
              <w:rPr>
                <w:rFonts w:eastAsia="TimesNewRomanPSMT" w:cs="Arial"/>
                <w:lang w:val="sr-Cyrl-CS"/>
              </w:rPr>
              <w:t xml:space="preserve">јавних прихода </w:t>
            </w:r>
            <w:r w:rsidR="00175774" w:rsidRPr="00774364">
              <w:rPr>
                <w:rFonts w:eastAsia="TimesNewRomanPSMT" w:cs="Arial"/>
              </w:rPr>
              <w:t xml:space="preserve">приложи и потврде </w:t>
            </w:r>
            <w:r w:rsidRPr="00774364">
              <w:rPr>
                <w:rFonts w:eastAsia="TimesNewRomanPSMT" w:cs="Arial"/>
                <w:lang w:val="sr-Cyrl-CS"/>
              </w:rPr>
              <w:t xml:space="preserve">тих </w:t>
            </w:r>
            <w:r w:rsidR="00175774" w:rsidRPr="00774364">
              <w:rPr>
                <w:rFonts w:eastAsia="TimesNewRomanPSMT" w:cs="Arial"/>
              </w:rPr>
              <w:t>осталих лок</w:t>
            </w:r>
            <w:r w:rsidRPr="00774364">
              <w:rPr>
                <w:rFonts w:eastAsia="TimesNewRomanPSMT" w:cs="Arial"/>
                <w:lang w:val="sr-Cyrl-CS"/>
              </w:rPr>
              <w:t>а</w:t>
            </w:r>
            <w:r w:rsidR="00175774" w:rsidRPr="00774364">
              <w:rPr>
                <w:rFonts w:eastAsia="TimesNewRomanPSMT" w:cs="Arial"/>
              </w:rPr>
              <w:t xml:space="preserve">лних органа/организација/установа </w:t>
            </w:r>
          </w:p>
          <w:p w:rsidR="00175774" w:rsidRPr="00774364" w:rsidRDefault="00175774" w:rsidP="00FC28DB">
            <w:pPr>
              <w:numPr>
                <w:ilvl w:val="0"/>
                <w:numId w:val="12"/>
              </w:numPr>
              <w:autoSpaceDE w:val="0"/>
              <w:autoSpaceDN w:val="0"/>
              <w:adjustRightInd w:val="0"/>
              <w:snapToGrid w:val="0"/>
              <w:spacing w:before="0"/>
              <w:ind w:hanging="357"/>
              <w:contextualSpacing/>
              <w:rPr>
                <w:rFonts w:eastAsia="Calibri" w:cs="Arial"/>
              </w:rPr>
            </w:pPr>
            <w:r w:rsidRPr="00774364">
              <w:rPr>
                <w:rFonts w:eastAsia="TimesNewRomanPSMT" w:cs="Arial"/>
              </w:rPr>
              <w:t xml:space="preserve">Уколико је понуђач у поступку приватизације, уместо горе наведена два доказа, потребно је доставити </w:t>
            </w:r>
            <w:r w:rsidRPr="00774364">
              <w:rPr>
                <w:rFonts w:eastAsia="TimesNewRomanPSMT" w:cs="Arial"/>
                <w:b/>
              </w:rPr>
              <w:t>у</w:t>
            </w:r>
            <w:r w:rsidRPr="00774364">
              <w:rPr>
                <w:rFonts w:eastAsia="Calibri" w:cs="Arial"/>
                <w:b/>
                <w:lang w:val="ru-RU"/>
              </w:rPr>
              <w:t>верење Агенције за приватизацију да се налази у поступку приватизације</w:t>
            </w:r>
          </w:p>
          <w:p w:rsidR="00175774" w:rsidRPr="00774364" w:rsidRDefault="00175774" w:rsidP="00FC28DB">
            <w:pPr>
              <w:numPr>
                <w:ilvl w:val="0"/>
                <w:numId w:val="12"/>
              </w:numPr>
              <w:tabs>
                <w:tab w:val="left" w:pos="680"/>
              </w:tabs>
              <w:snapToGrid w:val="0"/>
              <w:spacing w:before="0"/>
              <w:ind w:hanging="357"/>
              <w:contextualSpacing/>
              <w:rPr>
                <w:rFonts w:eastAsia="Calibri" w:cs="Arial"/>
              </w:rPr>
            </w:pPr>
            <w:r w:rsidRPr="00774364">
              <w:rPr>
                <w:rFonts w:eastAsia="Calibri" w:cs="Arial"/>
              </w:rPr>
              <w:t>У случају да понуду подноси група понуђача, ове доказе доставити за сваког учесника из групе</w:t>
            </w:r>
          </w:p>
          <w:p w:rsidR="00175774" w:rsidRPr="00774364" w:rsidRDefault="00175774" w:rsidP="00FC28DB">
            <w:pPr>
              <w:numPr>
                <w:ilvl w:val="0"/>
                <w:numId w:val="16"/>
              </w:numPr>
              <w:tabs>
                <w:tab w:val="left" w:pos="680"/>
              </w:tabs>
              <w:snapToGrid w:val="0"/>
              <w:spacing w:before="0"/>
              <w:contextualSpacing/>
              <w:rPr>
                <w:rFonts w:cs="Arial"/>
              </w:rPr>
            </w:pPr>
            <w:r w:rsidRPr="0077436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4364" w:rsidRDefault="00175774" w:rsidP="003A4822">
            <w:pPr>
              <w:tabs>
                <w:tab w:val="left" w:pos="680"/>
              </w:tabs>
              <w:snapToGrid w:val="0"/>
              <w:contextualSpacing/>
              <w:rPr>
                <w:rFonts w:eastAsia="Calibri" w:cs="Arial"/>
              </w:rPr>
            </w:pPr>
            <w:r w:rsidRPr="00774364">
              <w:rPr>
                <w:rFonts w:eastAsia="Calibri" w:cs="Arial"/>
                <w:b/>
              </w:rPr>
              <w:t xml:space="preserve">Ови докази не могу бити старији од два месеца </w:t>
            </w:r>
            <w:r w:rsidR="00B24BAB" w:rsidRPr="00774364">
              <w:rPr>
                <w:rFonts w:eastAsia="Calibri" w:cs="Arial"/>
                <w:b/>
                <w:lang w:val="sr-Cyrl-CS"/>
              </w:rPr>
              <w:t>пре</w:t>
            </w:r>
            <w:r w:rsidRPr="00774364">
              <w:rPr>
                <w:rFonts w:eastAsia="Calibri" w:cs="Arial"/>
                <w:b/>
              </w:rPr>
              <w:t xml:space="preserve"> отварања понуда</w:t>
            </w:r>
            <w:r w:rsidRPr="00774364">
              <w:rPr>
                <w:rFonts w:eastAsia="Calibri" w:cs="Arial"/>
              </w:rPr>
              <w:t>.</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lastRenderedPageBreak/>
              <w:t xml:space="preserve">4. </w:t>
            </w:r>
          </w:p>
        </w:tc>
        <w:tc>
          <w:tcPr>
            <w:tcW w:w="8430" w:type="dxa"/>
          </w:tcPr>
          <w:p w:rsidR="000E65AC" w:rsidRPr="00774364" w:rsidRDefault="00175774" w:rsidP="003A4822">
            <w:pPr>
              <w:snapToGrid w:val="0"/>
              <w:rPr>
                <w:rFonts w:cs="Arial"/>
                <w:b/>
                <w:u w:val="single"/>
              </w:rPr>
            </w:pPr>
            <w:r w:rsidRPr="00774364">
              <w:rPr>
                <w:rFonts w:cs="Arial"/>
                <w:b/>
                <w:u w:val="single"/>
              </w:rPr>
              <w:t>Услов:</w:t>
            </w:r>
          </w:p>
          <w:p w:rsidR="00175774" w:rsidRPr="00774364" w:rsidRDefault="00175774" w:rsidP="003A4822">
            <w:pPr>
              <w:snapToGrid w:val="0"/>
              <w:rPr>
                <w:rFonts w:cs="Arial"/>
              </w:rPr>
            </w:pPr>
            <w:r w:rsidRPr="0077436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rPr>
                <w:rFonts w:cs="Arial"/>
                <w:b/>
              </w:rPr>
            </w:pPr>
            <w:r w:rsidRPr="00774364">
              <w:rPr>
                <w:rFonts w:cs="Arial"/>
              </w:rPr>
              <w:t>Потписан и оверен Образац изјаве на основу члан</w:t>
            </w:r>
            <w:r w:rsidR="00AF26C4" w:rsidRPr="00774364">
              <w:rPr>
                <w:rFonts w:cs="Arial"/>
              </w:rPr>
              <w:t>а 75. став 2. ЗЈН(Образац бр.</w:t>
            </w:r>
            <w:r w:rsidR="00AF26C4" w:rsidRPr="00774364">
              <w:rPr>
                <w:rFonts w:cs="Arial"/>
                <w:lang w:val="sr-Cyrl-RS"/>
              </w:rPr>
              <w:t>4</w:t>
            </w:r>
            <w:r w:rsidRPr="00774364">
              <w:rPr>
                <w:rFonts w:cs="Arial"/>
              </w:rPr>
              <w:t>)</w:t>
            </w:r>
          </w:p>
          <w:p w:rsidR="005E487E" w:rsidRPr="00774364" w:rsidRDefault="00175774" w:rsidP="003A4822">
            <w:pPr>
              <w:snapToGrid w:val="0"/>
              <w:rPr>
                <w:rFonts w:cs="Arial"/>
                <w:lang w:val="sr-Cyrl-CS"/>
              </w:rPr>
            </w:pPr>
            <w:r w:rsidRPr="00774364">
              <w:rPr>
                <w:rFonts w:cs="Arial"/>
              </w:rPr>
              <w:t>Напомена:</w:t>
            </w:r>
          </w:p>
          <w:p w:rsidR="005E487E" w:rsidRPr="00774364" w:rsidRDefault="00175774" w:rsidP="00FC28DB">
            <w:pPr>
              <w:numPr>
                <w:ilvl w:val="0"/>
                <w:numId w:val="18"/>
              </w:numPr>
              <w:snapToGrid w:val="0"/>
              <w:rPr>
                <w:rFonts w:cs="Arial"/>
                <w:lang w:val="sr-Cyrl-CS"/>
              </w:rPr>
            </w:pPr>
            <w:r w:rsidRPr="00774364">
              <w:rPr>
                <w:rFonts w:cs="Arial"/>
              </w:rPr>
              <w:t>Изјава мора да буде потписана од стране ов</w:t>
            </w:r>
            <w:r w:rsidR="00B74703" w:rsidRPr="00774364">
              <w:rPr>
                <w:rFonts w:cs="Arial"/>
              </w:rPr>
              <w:t>ла</w:t>
            </w:r>
            <w:r w:rsidRPr="00774364">
              <w:rPr>
                <w:rFonts w:cs="Arial"/>
              </w:rPr>
              <w:t xml:space="preserve">шћеног лица </w:t>
            </w:r>
            <w:r w:rsidR="005E487E" w:rsidRPr="00774364">
              <w:rPr>
                <w:rFonts w:cs="Arial"/>
                <w:lang w:val="sr-Cyrl-CS"/>
              </w:rPr>
              <w:t>за заступање понуђача</w:t>
            </w:r>
            <w:r w:rsidRPr="00774364">
              <w:rPr>
                <w:rFonts w:cs="Arial"/>
              </w:rPr>
              <w:t xml:space="preserve"> и оверена печатом. </w:t>
            </w:r>
          </w:p>
          <w:p w:rsidR="005E487E" w:rsidRPr="00774364" w:rsidRDefault="00175774" w:rsidP="00FC28DB">
            <w:pPr>
              <w:numPr>
                <w:ilvl w:val="0"/>
                <w:numId w:val="18"/>
              </w:numPr>
              <w:snapToGrid w:val="0"/>
              <w:rPr>
                <w:rFonts w:cs="Arial"/>
              </w:rPr>
            </w:pPr>
            <w:r w:rsidRPr="00774364">
              <w:rPr>
                <w:rFonts w:cs="Arial"/>
              </w:rPr>
              <w:t>Уколико понуду подноси група понуђача</w:t>
            </w:r>
            <w:r w:rsidR="00AE6FAC" w:rsidRPr="00774364">
              <w:rPr>
                <w:rFonts w:cs="Arial"/>
              </w:rPr>
              <w:t>,</w:t>
            </w:r>
            <w:r w:rsidRPr="00774364">
              <w:rPr>
                <w:rFonts w:cs="Arial"/>
              </w:rPr>
              <w:t xml:space="preserve"> Изјава мора бити </w:t>
            </w:r>
            <w:r w:rsidR="005E487E" w:rsidRPr="00774364">
              <w:rPr>
                <w:rFonts w:cs="Arial"/>
                <w:lang w:val="sr-Cyrl-CS"/>
              </w:rPr>
              <w:t>достављена за сваког члана групе понуђача. Изјава мора бити</w:t>
            </w:r>
            <w:r w:rsidRPr="00774364">
              <w:rPr>
                <w:rFonts w:cs="Arial"/>
              </w:rPr>
              <w:t xml:space="preserve"> потписана од стране овлашћеног лица </w:t>
            </w:r>
            <w:r w:rsidR="005E487E" w:rsidRPr="00774364">
              <w:rPr>
                <w:rFonts w:cs="Arial"/>
                <w:lang w:val="sr-Cyrl-CS"/>
              </w:rPr>
              <w:t xml:space="preserve">за заступање </w:t>
            </w:r>
            <w:r w:rsidRPr="00774364">
              <w:rPr>
                <w:rFonts w:cs="Arial"/>
              </w:rPr>
              <w:t xml:space="preserve">понуђача из групе понуђача и оверена печатом.  </w:t>
            </w:r>
          </w:p>
          <w:p w:rsidR="002D1095" w:rsidRPr="00774364" w:rsidRDefault="00AE6FAC" w:rsidP="002D1095">
            <w:pPr>
              <w:numPr>
                <w:ilvl w:val="0"/>
                <w:numId w:val="18"/>
              </w:numPr>
              <w:snapToGrid w:val="0"/>
              <w:rPr>
                <w:rFonts w:cs="Arial"/>
              </w:rPr>
            </w:pPr>
            <w:r w:rsidRPr="00774364">
              <w:rPr>
                <w:rFonts w:cs="Arial"/>
              </w:rPr>
              <w:t xml:space="preserve">Уколико понуђач подноси понуду са подизвођачем, Изјава мора бити </w:t>
            </w:r>
            <w:r w:rsidRPr="00774364">
              <w:rPr>
                <w:rFonts w:cs="Arial"/>
                <w:lang w:val="sr-Cyrl-CS"/>
              </w:rPr>
              <w:t xml:space="preserve">достављена и за сваког </w:t>
            </w:r>
            <w:r w:rsidRPr="00774364">
              <w:rPr>
                <w:rFonts w:cs="Arial"/>
              </w:rPr>
              <w:t>подизвођача.</w:t>
            </w:r>
            <w:r w:rsidRPr="00774364">
              <w:rPr>
                <w:rFonts w:cs="Arial"/>
                <w:lang w:val="sr-Cyrl-CS"/>
              </w:rPr>
              <w:t xml:space="preserve"> Изјава мора бити</w:t>
            </w:r>
            <w:r w:rsidRPr="00774364">
              <w:rPr>
                <w:rFonts w:cs="Arial"/>
              </w:rPr>
              <w:t xml:space="preserve"> потписана од стране овлашћеног лица </w:t>
            </w:r>
            <w:r w:rsidRPr="00774364">
              <w:rPr>
                <w:rFonts w:cs="Arial"/>
                <w:lang w:val="sr-Cyrl-CS"/>
              </w:rPr>
              <w:t xml:space="preserve">за заступање </w:t>
            </w:r>
            <w:r w:rsidRPr="00774364">
              <w:rPr>
                <w:rFonts w:cs="Arial"/>
              </w:rPr>
              <w:t xml:space="preserve">подизвођача и оверена печатом. </w:t>
            </w:r>
          </w:p>
          <w:p w:rsidR="00AE6FAC" w:rsidRPr="00774364" w:rsidRDefault="00AE6FAC" w:rsidP="002D1095">
            <w:pPr>
              <w:snapToGrid w:val="0"/>
              <w:rPr>
                <w:rFonts w:cs="Arial"/>
              </w:rPr>
            </w:pPr>
            <w:r w:rsidRPr="00774364">
              <w:rPr>
                <w:rFonts w:cs="Arial"/>
              </w:rPr>
              <w:t xml:space="preserve"> </w:t>
            </w:r>
          </w:p>
        </w:tc>
      </w:tr>
      <w:tr w:rsidR="00175774" w:rsidRPr="00774364" w:rsidTr="008112A2">
        <w:trPr>
          <w:jc w:val="center"/>
        </w:trPr>
        <w:tc>
          <w:tcPr>
            <w:tcW w:w="729" w:type="dxa"/>
            <w:vAlign w:val="center"/>
          </w:tcPr>
          <w:p w:rsidR="00175774" w:rsidRPr="00774364" w:rsidRDefault="00175774" w:rsidP="003A4822">
            <w:pPr>
              <w:jc w:val="center"/>
              <w:rPr>
                <w:rFonts w:cs="Arial"/>
              </w:rPr>
            </w:pPr>
          </w:p>
        </w:tc>
        <w:tc>
          <w:tcPr>
            <w:tcW w:w="8430" w:type="dxa"/>
          </w:tcPr>
          <w:p w:rsidR="00175774" w:rsidRPr="00774364" w:rsidRDefault="00175774" w:rsidP="003A4822">
            <w:pPr>
              <w:ind w:right="-180"/>
              <w:jc w:val="center"/>
              <w:rPr>
                <w:rFonts w:cs="Arial"/>
                <w:b/>
              </w:rPr>
            </w:pPr>
            <w:r w:rsidRPr="00774364">
              <w:rPr>
                <w:rFonts w:cs="Arial"/>
                <w:b/>
              </w:rPr>
              <w:t xml:space="preserve">4.2  ДОДАТНИ УСЛОВИ </w:t>
            </w:r>
          </w:p>
          <w:p w:rsidR="00175774" w:rsidRDefault="00175774" w:rsidP="006221ED">
            <w:pPr>
              <w:snapToGrid w:val="0"/>
              <w:jc w:val="center"/>
              <w:rPr>
                <w:rFonts w:cs="Arial"/>
                <w:b/>
              </w:rPr>
            </w:pPr>
            <w:r w:rsidRPr="00774364">
              <w:rPr>
                <w:rFonts w:cs="Arial"/>
                <w:b/>
              </w:rPr>
              <w:t>ЗА УЧЕШЋЕ У ПОСТУПКУ ЈАВНЕ НАБАВКЕ ИЗ ЧЛАНА 76. З</w:t>
            </w:r>
            <w:r w:rsidR="005C7CDE" w:rsidRPr="00774364">
              <w:rPr>
                <w:rFonts w:cs="Arial"/>
                <w:b/>
              </w:rPr>
              <w:t>АКОНА</w:t>
            </w:r>
          </w:p>
          <w:p w:rsidR="007F442E" w:rsidRPr="00774364" w:rsidRDefault="007F442E" w:rsidP="006221ED">
            <w:pPr>
              <w:snapToGrid w:val="0"/>
              <w:jc w:val="center"/>
              <w:rPr>
                <w:rFonts w:cs="Arial"/>
                <w:b/>
                <w:lang w:val="sr-Cyrl-RS"/>
              </w:rPr>
            </w:pPr>
          </w:p>
        </w:tc>
      </w:tr>
      <w:tr w:rsidR="00175774" w:rsidRPr="00774364" w:rsidTr="008112A2">
        <w:trPr>
          <w:jc w:val="center"/>
        </w:trPr>
        <w:tc>
          <w:tcPr>
            <w:tcW w:w="729" w:type="dxa"/>
            <w:vAlign w:val="center"/>
          </w:tcPr>
          <w:p w:rsidR="00175774" w:rsidRPr="00774364" w:rsidRDefault="00844CDE" w:rsidP="003A4822">
            <w:pPr>
              <w:jc w:val="center"/>
              <w:rPr>
                <w:rFonts w:cs="Arial"/>
              </w:rPr>
            </w:pPr>
            <w:r w:rsidRPr="00774364">
              <w:rPr>
                <w:rFonts w:cs="Arial"/>
                <w:lang w:val="sr-Cyrl-RS"/>
              </w:rPr>
              <w:t>5</w:t>
            </w:r>
            <w:r w:rsidR="00175774" w:rsidRPr="00774364">
              <w:rPr>
                <w:rFonts w:cs="Arial"/>
              </w:rPr>
              <w:t>.</w:t>
            </w:r>
          </w:p>
        </w:tc>
        <w:tc>
          <w:tcPr>
            <w:tcW w:w="8430" w:type="dxa"/>
          </w:tcPr>
          <w:p w:rsidR="00B94713" w:rsidRPr="00774364" w:rsidRDefault="00175774" w:rsidP="003A4822">
            <w:pPr>
              <w:autoSpaceDE w:val="0"/>
              <w:autoSpaceDN w:val="0"/>
              <w:adjustRightInd w:val="0"/>
              <w:rPr>
                <w:rFonts w:cs="Arial"/>
                <w:b/>
                <w:u w:val="single"/>
                <w:lang w:val="sr-Latn-RS"/>
              </w:rPr>
            </w:pPr>
            <w:r w:rsidRPr="00774364">
              <w:rPr>
                <w:rFonts w:cs="Arial"/>
                <w:b/>
                <w:u w:val="single"/>
              </w:rPr>
              <w:t>Услов:</w:t>
            </w:r>
          </w:p>
          <w:p w:rsidR="00175774" w:rsidRPr="00774364" w:rsidRDefault="00175774" w:rsidP="00B94713">
            <w:pPr>
              <w:autoSpaceDE w:val="0"/>
              <w:autoSpaceDN w:val="0"/>
              <w:adjustRightInd w:val="0"/>
              <w:spacing w:before="0"/>
              <w:rPr>
                <w:rFonts w:cs="Arial"/>
                <w:lang w:val="ru-RU"/>
              </w:rPr>
            </w:pPr>
            <w:r w:rsidRPr="00774364">
              <w:rPr>
                <w:rFonts w:cs="Arial"/>
                <w:lang w:val="ru-RU"/>
              </w:rPr>
              <w:t xml:space="preserve">Пословни капацитет </w:t>
            </w:r>
          </w:p>
          <w:p w:rsidR="00175774" w:rsidRPr="00774364" w:rsidRDefault="00175774" w:rsidP="004801AE">
            <w:pPr>
              <w:pStyle w:val="ListParagraph"/>
              <w:numPr>
                <w:ilvl w:val="0"/>
                <w:numId w:val="32"/>
              </w:numPr>
              <w:autoSpaceDE w:val="0"/>
              <w:autoSpaceDN w:val="0"/>
              <w:adjustRightInd w:val="0"/>
              <w:spacing w:before="0" w:after="0" w:line="240" w:lineRule="auto"/>
              <w:contextualSpacing w:val="0"/>
              <w:rPr>
                <w:rFonts w:ascii="Arial" w:hAnsi="Arial" w:cs="Arial"/>
                <w:lang w:val="ru-RU"/>
              </w:rPr>
            </w:pPr>
            <w:r w:rsidRPr="00774364">
              <w:rPr>
                <w:rFonts w:ascii="Arial" w:hAnsi="Arial" w:cs="Arial"/>
                <w:lang w:val="ru-RU"/>
              </w:rPr>
              <w:t>Понуђач располаже неопходним</w:t>
            </w:r>
            <w:r w:rsidRPr="00774364">
              <w:rPr>
                <w:rFonts w:ascii="Arial" w:hAnsi="Arial" w:cs="Arial"/>
                <w:b/>
                <w:lang w:val="ru-RU"/>
              </w:rPr>
              <w:t xml:space="preserve"> пословним капацитетом ако</w:t>
            </w:r>
            <w:r w:rsidRPr="00774364">
              <w:rPr>
                <w:rFonts w:ascii="Arial" w:hAnsi="Arial" w:cs="Arial"/>
                <w:lang w:val="ru-RU"/>
              </w:rPr>
              <w:t>:</w:t>
            </w:r>
          </w:p>
          <w:p w:rsidR="00B94713" w:rsidRPr="00774364" w:rsidRDefault="008B2F7B" w:rsidP="00753A88">
            <w:pPr>
              <w:pStyle w:val="ListParagraph"/>
              <w:autoSpaceDE w:val="0"/>
              <w:autoSpaceDN w:val="0"/>
              <w:adjustRightInd w:val="0"/>
              <w:spacing w:before="0" w:after="0" w:line="240" w:lineRule="auto"/>
              <w:ind w:left="252"/>
              <w:contextualSpacing w:val="0"/>
              <w:rPr>
                <w:rFonts w:ascii="Arial" w:hAnsi="Arial" w:cs="Arial"/>
                <w:lang w:val="sr-Latn-RS"/>
              </w:rPr>
            </w:pPr>
            <w:r w:rsidRPr="00774364">
              <w:rPr>
                <w:rFonts w:ascii="Arial" w:hAnsi="Arial" w:cs="Arial"/>
                <w:lang w:val="ru-RU"/>
              </w:rPr>
              <w:t>ј</w:t>
            </w:r>
            <w:r w:rsidR="00F73C8E" w:rsidRPr="00774364">
              <w:rPr>
                <w:rFonts w:ascii="Arial" w:hAnsi="Arial" w:cs="Arial"/>
                <w:lang w:val="ru-RU"/>
              </w:rPr>
              <w:t>е последњих пет година (201</w:t>
            </w:r>
            <w:r w:rsidR="007F442E">
              <w:rPr>
                <w:rFonts w:ascii="Arial" w:hAnsi="Arial" w:cs="Arial"/>
                <w:lang w:val="sr-Latn-RS"/>
              </w:rPr>
              <w:t>2</w:t>
            </w:r>
            <w:r w:rsidR="007C3D40" w:rsidRPr="00774364">
              <w:rPr>
                <w:rFonts w:ascii="Arial" w:hAnsi="Arial" w:cs="Arial"/>
                <w:lang w:val="ru-RU"/>
              </w:rPr>
              <w:t>-</w:t>
            </w:r>
            <w:r w:rsidR="00F73C8E" w:rsidRPr="00774364">
              <w:rPr>
                <w:rFonts w:ascii="Arial" w:hAnsi="Arial" w:cs="Arial"/>
              </w:rPr>
              <w:t xml:space="preserve"> 201</w:t>
            </w:r>
            <w:r w:rsidR="007F442E">
              <w:rPr>
                <w:rFonts w:ascii="Arial" w:hAnsi="Arial" w:cs="Arial"/>
                <w:lang w:val="sr-Latn-RS"/>
              </w:rPr>
              <w:t>6</w:t>
            </w:r>
            <w:r w:rsidR="00F73C8E" w:rsidRPr="00774364">
              <w:rPr>
                <w:rFonts w:ascii="Arial" w:hAnsi="Arial" w:cs="Arial"/>
              </w:rPr>
              <w:t xml:space="preserve">.г.) успешно реализовао </w:t>
            </w:r>
            <w:r w:rsidR="007F442E" w:rsidRPr="007F442E">
              <w:rPr>
                <w:rFonts w:ascii="Arial" w:hAnsi="Arial" w:cs="Arial"/>
                <w:lang w:val="sr-Cyrl-CS"/>
              </w:rPr>
              <w:t>најмање један уговор за испоруку делова који су предмет јавне набавке, на енергетским постројењима снаге 200MW и веће, при чему вредност</w:t>
            </w:r>
            <w:r w:rsidR="003E0161">
              <w:rPr>
                <w:rFonts w:ascii="Arial" w:hAnsi="Arial" w:cs="Arial"/>
                <w:lang w:val="sr-Cyrl-CS"/>
              </w:rPr>
              <w:t>и</w:t>
            </w:r>
            <w:r w:rsidR="007F442E" w:rsidRPr="007F442E">
              <w:rPr>
                <w:rFonts w:ascii="Arial" w:hAnsi="Arial" w:cs="Arial"/>
                <w:lang w:val="sr-Cyrl-CS"/>
              </w:rPr>
              <w:t xml:space="preserve"> уговора не може бити мања од 48.000.000,00 динара, односно 400.000,00 евра.</w:t>
            </w:r>
          </w:p>
          <w:p w:rsidR="002D1095" w:rsidRPr="007F442E" w:rsidRDefault="00165191" w:rsidP="007F442E">
            <w:pPr>
              <w:pStyle w:val="ListParagraph"/>
              <w:numPr>
                <w:ilvl w:val="0"/>
                <w:numId w:val="32"/>
              </w:numPr>
              <w:rPr>
                <w:rFonts w:ascii="Arial" w:hAnsi="Arial" w:cs="Arial"/>
                <w:lang w:val="sr-Cyrl-RS"/>
              </w:rPr>
            </w:pPr>
            <w:r w:rsidRPr="00774364">
              <w:rPr>
                <w:rFonts w:ascii="Arial" w:hAnsi="Arial" w:cs="Arial"/>
                <w:lang w:val="sr-Cyrl-RS"/>
              </w:rPr>
              <w:lastRenderedPageBreak/>
              <w:t>има уведен систем управљања квалитетом у складу са захтевима стандарда ЕN ISO 9001</w:t>
            </w:r>
            <w:r w:rsidR="004F6427" w:rsidRPr="00774364">
              <w:rPr>
                <w:rFonts w:ascii="Arial" w:hAnsi="Arial" w:cs="Arial"/>
                <w:lang w:val="sr-Cyrl-RS"/>
              </w:rPr>
              <w:t xml:space="preserve"> или одговарајући</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B94713" w:rsidRPr="00774364" w:rsidRDefault="00753A88" w:rsidP="004801AE">
            <w:pPr>
              <w:pStyle w:val="ListParagraph"/>
              <w:numPr>
                <w:ilvl w:val="1"/>
                <w:numId w:val="45"/>
              </w:numPr>
              <w:autoSpaceDE w:val="0"/>
              <w:autoSpaceDN w:val="0"/>
              <w:adjustRightInd w:val="0"/>
              <w:spacing w:before="0"/>
              <w:rPr>
                <w:rFonts w:ascii="Arial" w:hAnsi="Arial" w:cs="Arial"/>
                <w:lang w:val="sr-Cyrl-RS"/>
              </w:rPr>
            </w:pPr>
            <w:r w:rsidRPr="00774364">
              <w:rPr>
                <w:rFonts w:ascii="Arial" w:hAnsi="Arial" w:cs="Arial"/>
                <w:lang w:val="sr-Latn-RS"/>
              </w:rPr>
              <w:t xml:space="preserve"> </w:t>
            </w:r>
            <w:r w:rsidR="00165191" w:rsidRPr="00774364">
              <w:rPr>
                <w:rFonts w:ascii="Arial" w:hAnsi="Arial"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774364" w:rsidRDefault="00165191" w:rsidP="00165191">
            <w:pPr>
              <w:autoSpaceDE w:val="0"/>
              <w:autoSpaceDN w:val="0"/>
              <w:adjustRightInd w:val="0"/>
              <w:spacing w:before="0"/>
              <w:ind w:left="279" w:hanging="220"/>
              <w:rPr>
                <w:rFonts w:cs="Arial"/>
                <w:lang w:val="sr-Cyrl-RS"/>
              </w:rPr>
            </w:pPr>
            <w:r w:rsidRPr="00774364">
              <w:rPr>
                <w:rFonts w:cs="Arial"/>
                <w:lang w:val="sr-Cyrl-RS"/>
              </w:rPr>
              <w:t>1.2. Попуњен образац бр. 7 - ПОТВРДА О РЕФЕРЕНТНИМ НАБАВКАМА –</w:t>
            </w:r>
            <w:r w:rsidRPr="00774364">
              <w:rPr>
                <w:rFonts w:cs="Arial"/>
                <w:u w:val="single"/>
                <w:lang w:val="sr-Cyrl-RS"/>
              </w:rPr>
              <w:t>п</w:t>
            </w:r>
            <w:r w:rsidRPr="00774364">
              <w:rPr>
                <w:rFonts w:cs="Arial"/>
                <w:u w:val="single"/>
              </w:rPr>
              <w:t>отписан</w:t>
            </w:r>
            <w:r w:rsidRPr="00774364">
              <w:rPr>
                <w:rFonts w:cs="Arial"/>
                <w:u w:val="single"/>
                <w:lang w:val="sr-Cyrl-RS"/>
              </w:rPr>
              <w:t xml:space="preserve"> </w:t>
            </w:r>
            <w:r w:rsidRPr="00774364">
              <w:rPr>
                <w:rFonts w:cs="Arial"/>
                <w:u w:val="single"/>
              </w:rPr>
              <w:t xml:space="preserve">и оверен </w:t>
            </w:r>
          </w:p>
          <w:p w:rsidR="00165191" w:rsidRPr="00774364" w:rsidRDefault="00165191" w:rsidP="00165191">
            <w:pPr>
              <w:autoSpaceDE w:val="0"/>
              <w:autoSpaceDN w:val="0"/>
              <w:adjustRightInd w:val="0"/>
              <w:spacing w:before="0"/>
              <w:rPr>
                <w:rFonts w:cs="Arial"/>
                <w:lang w:val="sr-Latn-RS"/>
              </w:rPr>
            </w:pPr>
          </w:p>
          <w:p w:rsidR="002B00FA" w:rsidRPr="00774364" w:rsidRDefault="00B94713" w:rsidP="00B94713">
            <w:pPr>
              <w:autoSpaceDE w:val="0"/>
              <w:autoSpaceDN w:val="0"/>
              <w:adjustRightInd w:val="0"/>
              <w:spacing w:before="0"/>
              <w:rPr>
                <w:rFonts w:cs="Arial"/>
                <w:lang w:val="sr-Latn-RS"/>
              </w:rPr>
            </w:pPr>
            <w:r w:rsidRPr="00774364">
              <w:rPr>
                <w:rFonts w:cs="Arial"/>
                <w:lang w:val="sr-Cyrl-RS"/>
              </w:rPr>
              <w:t>2.</w:t>
            </w:r>
            <w:r w:rsidR="004F6427" w:rsidRPr="00774364">
              <w:rPr>
                <w:rFonts w:cs="Arial"/>
                <w:lang w:val="sr-Cyrl-RS"/>
              </w:rPr>
              <w:t>Копијe важећих сертификата</w:t>
            </w:r>
            <w:r w:rsidR="00165191" w:rsidRPr="00774364">
              <w:rPr>
                <w:rFonts w:cs="Arial"/>
                <w:lang w:val="sr-Cyrl-RS"/>
              </w:rPr>
              <w:t xml:space="preserve">  ЕN ISO 9001</w:t>
            </w:r>
            <w:r w:rsidR="004F6427" w:rsidRPr="00774364">
              <w:t xml:space="preserve"> </w:t>
            </w:r>
            <w:r w:rsidR="004F6427" w:rsidRPr="00774364">
              <w:rPr>
                <w:rFonts w:cs="Arial"/>
                <w:lang w:val="sr-Cyrl-RS"/>
              </w:rPr>
              <w:t>или одговарајући</w:t>
            </w:r>
            <w:r w:rsidR="002B00FA" w:rsidRPr="00774364">
              <w:rPr>
                <w:rFonts w:cs="Arial"/>
                <w:lang w:val="sr-Latn-RS"/>
              </w:rPr>
              <w:t>).</w:t>
            </w:r>
          </w:p>
          <w:p w:rsidR="002B3ADD" w:rsidRPr="00774364" w:rsidRDefault="002B3ADD" w:rsidP="002B3ADD">
            <w:pPr>
              <w:rPr>
                <w:rFonts w:cs="Arial"/>
                <w:b/>
                <w:u w:val="single"/>
              </w:rPr>
            </w:pPr>
            <w:r w:rsidRPr="00774364">
              <w:rPr>
                <w:rFonts w:cs="Arial"/>
                <w:b/>
                <w:u w:val="single"/>
              </w:rPr>
              <w:t>Напомена:</w:t>
            </w:r>
          </w:p>
          <w:p w:rsidR="002B3ADD" w:rsidRPr="00774364" w:rsidRDefault="002B3ADD" w:rsidP="00FC28DB">
            <w:pPr>
              <w:pStyle w:val="ListParagraph"/>
              <w:numPr>
                <w:ilvl w:val="0"/>
                <w:numId w:val="23"/>
              </w:numPr>
              <w:tabs>
                <w:tab w:val="left" w:pos="680"/>
              </w:tabs>
              <w:snapToGrid w:val="0"/>
              <w:spacing w:before="0" w:after="0"/>
              <w:rPr>
                <w:rFonts w:ascii="Arial" w:hAnsi="Arial" w:cs="Arial"/>
              </w:rPr>
            </w:pPr>
            <w:r w:rsidRPr="00774364">
              <w:rPr>
                <w:rFonts w:ascii="Arial" w:hAnsi="Arial" w:cs="Arial"/>
              </w:rPr>
              <w:t>У случају да понуду подноси г</w:t>
            </w:r>
            <w:r w:rsidR="00491D4A" w:rsidRPr="00774364">
              <w:rPr>
                <w:rFonts w:ascii="Arial" w:hAnsi="Arial" w:cs="Arial"/>
              </w:rPr>
              <w:t xml:space="preserve">рупа понуђача, доказ из тачке </w:t>
            </w:r>
            <w:r w:rsidR="00660C9A" w:rsidRPr="00774364">
              <w:rPr>
                <w:rFonts w:ascii="Arial" w:hAnsi="Arial" w:cs="Arial"/>
                <w:lang w:val="sr-Cyrl-RS"/>
              </w:rPr>
              <w:t>5</w:t>
            </w:r>
            <w:r w:rsidRPr="00774364">
              <w:rPr>
                <w:rFonts w:ascii="Arial" w:hAnsi="Arial" w:cs="Arial"/>
              </w:rPr>
              <w:t xml:space="preserve"> доставити за оног члана групе који испуњава тражени услов (до</w:t>
            </w:r>
            <w:r w:rsidR="00491D4A" w:rsidRPr="00774364">
              <w:rPr>
                <w:rFonts w:ascii="Arial" w:hAnsi="Arial" w:cs="Arial"/>
              </w:rPr>
              <w:t>вољно је да 1 члан групе</w:t>
            </w:r>
            <w:r w:rsidR="00491D4A" w:rsidRPr="00774364">
              <w:rPr>
                <w:rFonts w:ascii="Arial" w:hAnsi="Arial" w:cs="Arial"/>
                <w:lang w:val="sr-Latn-CS" w:eastAsia="sr-Latn-CS"/>
              </w:rPr>
              <w:t xml:space="preserve"> достави </w:t>
            </w:r>
            <w:r w:rsidR="00491D4A" w:rsidRPr="00774364">
              <w:rPr>
                <w:rFonts w:ascii="Arial" w:hAnsi="Arial" w:cs="Arial"/>
                <w:lang w:eastAsia="sr-Latn-CS"/>
              </w:rPr>
              <w:t>наведени доказ</w:t>
            </w:r>
            <w:r w:rsidRPr="00774364">
              <w:rPr>
                <w:rFonts w:ascii="Arial" w:hAnsi="Arial" w:cs="Arial"/>
              </w:rPr>
              <w:t>), а уколико више њих заједно испуњавају услов и</w:t>
            </w:r>
            <w:r w:rsidR="00491D4A" w:rsidRPr="00774364">
              <w:rPr>
                <w:rFonts w:ascii="Arial" w:hAnsi="Arial" w:cs="Arial"/>
              </w:rPr>
              <w:t xml:space="preserve">з тачке </w:t>
            </w:r>
            <w:r w:rsidR="00660C9A" w:rsidRPr="00774364">
              <w:rPr>
                <w:rFonts w:ascii="Arial" w:hAnsi="Arial" w:cs="Arial"/>
                <w:lang w:val="sr-Cyrl-RS"/>
              </w:rPr>
              <w:t>5</w:t>
            </w:r>
            <w:r w:rsidRPr="00774364">
              <w:rPr>
                <w:rFonts w:ascii="Arial" w:hAnsi="Arial" w:cs="Arial"/>
              </w:rPr>
              <w:t>. (</w:t>
            </w:r>
            <w:r w:rsidR="00491D4A" w:rsidRPr="00774364">
              <w:rPr>
                <w:rFonts w:ascii="Arial" w:hAnsi="Arial" w:cs="Arial"/>
                <w:lang w:eastAsia="sr-Latn-CS"/>
              </w:rPr>
              <w:t>референце</w:t>
            </w:r>
            <w:r w:rsidRPr="00774364">
              <w:rPr>
                <w:rFonts w:ascii="Arial" w:hAnsi="Arial" w:cs="Arial"/>
              </w:rPr>
              <w:t>)- овај доказ доставити за те чланове.</w:t>
            </w:r>
          </w:p>
          <w:p w:rsidR="002B3ADD" w:rsidRPr="00774364" w:rsidRDefault="002B3ADD" w:rsidP="00FC28DB">
            <w:pPr>
              <w:pStyle w:val="ListParagraph"/>
              <w:numPr>
                <w:ilvl w:val="0"/>
                <w:numId w:val="23"/>
              </w:numPr>
              <w:tabs>
                <w:tab w:val="left" w:pos="680"/>
              </w:tabs>
              <w:snapToGrid w:val="0"/>
              <w:spacing w:before="0" w:after="0"/>
              <w:rPr>
                <w:rFonts w:cs="Arial"/>
              </w:rPr>
            </w:pPr>
            <w:r w:rsidRPr="0077436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D018D" w:rsidRPr="00774364" w:rsidRDefault="005D018D" w:rsidP="00753A88">
      <w:pPr>
        <w:spacing w:before="0"/>
        <w:rPr>
          <w:rFonts w:cs="Arial"/>
          <w:lang w:val="sr-Cyrl-RS" w:eastAsia="zh-CN"/>
        </w:rPr>
      </w:pPr>
      <w:bookmarkStart w:id="25" w:name="_Toc297798704"/>
      <w:bookmarkStart w:id="26" w:name="_Toc310433002"/>
      <w:bookmarkStart w:id="27" w:name="_Toc374917437"/>
      <w:bookmarkStart w:id="28" w:name="_Toc415142477"/>
      <w:bookmarkStart w:id="29" w:name="_Toc430335150"/>
      <w:bookmarkEnd w:id="15"/>
      <w:bookmarkEnd w:id="17"/>
    </w:p>
    <w:p w:rsidR="005D018D" w:rsidRPr="00774364" w:rsidRDefault="005D018D"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Понуда понуђача који не докаже да испуњава наведене обавезне и додатн</w:t>
      </w:r>
      <w:r w:rsidRPr="00774364">
        <w:rPr>
          <w:rFonts w:cs="Arial"/>
          <w:lang w:val="sr-Cyrl-RS" w:eastAsia="zh-CN"/>
        </w:rPr>
        <w:t>и</w:t>
      </w:r>
      <w:r w:rsidR="004F6427" w:rsidRPr="00774364">
        <w:rPr>
          <w:rFonts w:cs="Arial"/>
          <w:lang w:eastAsia="zh-CN"/>
        </w:rPr>
        <w:t xml:space="preserve"> услов из тачака 1</w:t>
      </w:r>
      <w:r w:rsidR="004F6427" w:rsidRPr="00774364">
        <w:rPr>
          <w:rFonts w:cs="Arial"/>
          <w:lang w:val="sr-Cyrl-RS" w:eastAsia="zh-CN"/>
        </w:rPr>
        <w:t xml:space="preserve"> </w:t>
      </w:r>
      <w:r w:rsidRPr="00774364">
        <w:rPr>
          <w:rFonts w:cs="Arial"/>
          <w:lang w:eastAsia="zh-CN"/>
        </w:rPr>
        <w:t>до</w:t>
      </w:r>
      <w:r w:rsidR="004F6427" w:rsidRPr="00774364">
        <w:rPr>
          <w:rFonts w:cs="Arial"/>
          <w:lang w:val="sr-Cyrl-RS" w:eastAsia="zh-CN"/>
        </w:rPr>
        <w:t xml:space="preserve"> 5</w:t>
      </w:r>
      <w:r w:rsidRPr="00774364">
        <w:rPr>
          <w:rFonts w:cs="Arial"/>
          <w:lang w:eastAsia="zh-CN"/>
        </w:rPr>
        <w:t xml:space="preserve"> овог обрасца, биће одбијена као неприхватљива.</w:t>
      </w:r>
    </w:p>
    <w:p w:rsidR="00753A88" w:rsidRPr="00774364" w:rsidRDefault="00753A88" w:rsidP="00753A88">
      <w:pPr>
        <w:rPr>
          <w:rFonts w:cs="Arial"/>
          <w:lang w:val="sr-Cyrl-RS"/>
        </w:rPr>
      </w:pPr>
      <w:r w:rsidRPr="0077436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53A88" w:rsidRPr="00774364" w:rsidRDefault="00753A88" w:rsidP="00753A88">
      <w:pPr>
        <w:spacing w:before="0"/>
        <w:rPr>
          <w:rFonts w:cs="Arial"/>
          <w:lang w:eastAsia="zh-CN"/>
        </w:rPr>
      </w:pPr>
      <w:r w:rsidRPr="0077436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val="sr-Cyrl-RS" w:eastAsia="zh-CN"/>
        </w:rPr>
      </w:pPr>
      <w:r w:rsidRPr="00774364">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53A88" w:rsidRPr="00774364" w:rsidRDefault="00753A88" w:rsidP="00753A88">
      <w:pPr>
        <w:spacing w:before="0"/>
        <w:rPr>
          <w:rFonts w:cs="Arial"/>
          <w:lang w:eastAsia="zh-CN"/>
        </w:rPr>
      </w:pPr>
      <w:r w:rsidRPr="0077436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53A88" w:rsidRPr="00774364" w:rsidRDefault="00753A88" w:rsidP="00753A88">
      <w:pPr>
        <w:spacing w:before="0"/>
        <w:ind w:firstLine="720"/>
        <w:rPr>
          <w:rFonts w:cs="Arial"/>
          <w:lang w:eastAsia="zh-CN"/>
        </w:rPr>
      </w:pPr>
      <w:r w:rsidRPr="00774364">
        <w:rPr>
          <w:rFonts w:cs="Arial"/>
          <w:lang w:eastAsia="zh-CN"/>
        </w:rPr>
        <w:t>1)извод из регистра надлежног органа:</w:t>
      </w:r>
    </w:p>
    <w:p w:rsidR="00753A88" w:rsidRPr="00774364" w:rsidRDefault="00753A88" w:rsidP="00753A88">
      <w:pPr>
        <w:spacing w:before="0"/>
        <w:ind w:firstLine="720"/>
        <w:rPr>
          <w:rFonts w:cs="Arial"/>
          <w:lang w:eastAsia="zh-CN"/>
        </w:rPr>
      </w:pPr>
      <w:r w:rsidRPr="00774364">
        <w:rPr>
          <w:rFonts w:cs="Arial"/>
          <w:lang w:eastAsia="zh-CN"/>
        </w:rPr>
        <w:t xml:space="preserve">-извод из регистра АПР: </w:t>
      </w:r>
      <w:hyperlink r:id="rId171" w:history="1">
        <w:r w:rsidRPr="00774364">
          <w:rPr>
            <w:rFonts w:cs="Arial"/>
            <w:lang w:eastAsia="zh-CN"/>
          </w:rPr>
          <w:t>www.apr.gov.rs</w:t>
        </w:r>
      </w:hyperlink>
    </w:p>
    <w:p w:rsidR="00753A88" w:rsidRPr="00774364" w:rsidRDefault="00753A88" w:rsidP="00753A88">
      <w:pPr>
        <w:spacing w:before="0"/>
        <w:ind w:firstLine="720"/>
        <w:rPr>
          <w:rFonts w:cs="Arial"/>
          <w:lang w:eastAsia="zh-CN"/>
        </w:rPr>
      </w:pPr>
      <w:r w:rsidRPr="00774364">
        <w:rPr>
          <w:rFonts w:cs="Arial"/>
          <w:lang w:eastAsia="zh-CN"/>
        </w:rPr>
        <w:t>2)докази из члана 75. став 1. тачка 1) ,2) и 4) Закона</w:t>
      </w:r>
    </w:p>
    <w:p w:rsidR="00753A88" w:rsidRPr="00774364" w:rsidRDefault="00753A88" w:rsidP="00753A88">
      <w:pPr>
        <w:spacing w:before="0"/>
        <w:ind w:firstLine="720"/>
        <w:rPr>
          <w:rFonts w:cs="Arial"/>
          <w:lang w:val="sr-Cyrl-RS" w:eastAsia="zh-CN"/>
        </w:rPr>
      </w:pPr>
      <w:r w:rsidRPr="00774364">
        <w:rPr>
          <w:rFonts w:cs="Arial"/>
          <w:lang w:eastAsia="zh-CN"/>
        </w:rPr>
        <w:t xml:space="preserve">-регистар понуђача: </w:t>
      </w:r>
      <w:hyperlink r:id="rId172" w:history="1">
        <w:r w:rsidRPr="00774364">
          <w:rPr>
            <w:rFonts w:cs="Arial"/>
            <w:lang w:eastAsia="zh-CN"/>
          </w:rPr>
          <w:t>www.apr.gov.rs</w:t>
        </w:r>
      </w:hyperlink>
    </w:p>
    <w:p w:rsidR="00753A88" w:rsidRPr="00774364" w:rsidRDefault="00753A88" w:rsidP="00753A88">
      <w:pPr>
        <w:spacing w:before="0"/>
        <w:ind w:firstLine="720"/>
        <w:rPr>
          <w:lang w:val="sr-Cyrl-RS"/>
        </w:rPr>
      </w:pPr>
    </w:p>
    <w:p w:rsidR="00753A88" w:rsidRPr="00774364" w:rsidRDefault="00753A88" w:rsidP="00753A88">
      <w:pPr>
        <w:spacing w:before="0"/>
        <w:rPr>
          <w:rFonts w:cs="Arial"/>
          <w:lang w:val="sr-Cyrl-CS" w:eastAsia="zh-CN"/>
        </w:rPr>
      </w:pPr>
      <w:r w:rsidRPr="00774364">
        <w:rPr>
          <w:rFonts w:cs="Arial"/>
          <w:lang w:val="sr-Cyrl-CS" w:eastAsia="zh-CN"/>
        </w:rPr>
        <w:t>5</w:t>
      </w:r>
      <w:r w:rsidRPr="0077436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74364">
        <w:rPr>
          <w:rFonts w:cs="Arial"/>
          <w:lang w:val="sr-Cyrl-CS" w:eastAsia="zh-CN"/>
        </w:rPr>
        <w:t>.</w:t>
      </w:r>
    </w:p>
    <w:p w:rsidR="00753A88" w:rsidRPr="00EF5D4A" w:rsidRDefault="00753A88" w:rsidP="00753A88">
      <w:pPr>
        <w:spacing w:before="0"/>
        <w:rPr>
          <w:rFonts w:cs="Arial"/>
          <w:lang w:val="sr-Cyrl-RS" w:eastAsia="zh-CN"/>
        </w:rPr>
      </w:pPr>
      <w:r w:rsidRPr="00774364">
        <w:rPr>
          <w:rFonts w:cs="Arial"/>
          <w:lang w:val="sr-Cyrl-CS" w:eastAsia="zh-CN"/>
        </w:rPr>
        <w:t>6</w:t>
      </w:r>
      <w:r w:rsidRPr="0077436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53A88" w:rsidRPr="00EF5D4A" w:rsidRDefault="00753A88" w:rsidP="00753A88">
      <w:pPr>
        <w:spacing w:before="0"/>
        <w:rPr>
          <w:rFonts w:cs="Arial"/>
          <w:lang w:val="sr-Cyrl-RS" w:eastAsia="zh-CN"/>
        </w:rPr>
      </w:pPr>
      <w:r w:rsidRPr="00774364">
        <w:rPr>
          <w:rFonts w:cs="Arial"/>
          <w:lang w:val="sr-Cyrl-CS" w:eastAsia="zh-CN"/>
        </w:rPr>
        <w:t>7</w:t>
      </w:r>
      <w:r w:rsidRPr="0077436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53A88" w:rsidRPr="00EF5D4A" w:rsidRDefault="00753A88" w:rsidP="00753A88">
      <w:pPr>
        <w:spacing w:before="0"/>
        <w:rPr>
          <w:rFonts w:cs="Arial"/>
          <w:lang w:val="sr-Cyrl-RS" w:eastAsia="zh-CN"/>
        </w:rPr>
      </w:pPr>
      <w:r w:rsidRPr="00774364">
        <w:rPr>
          <w:rFonts w:cs="Arial"/>
          <w:lang w:eastAsia="zh-CN"/>
        </w:rPr>
        <w:t xml:space="preserve">8. Ако се у држави у којој понуђач има седиште не издају докази из члана 77. </w:t>
      </w:r>
      <w:r w:rsidRPr="00774364">
        <w:rPr>
          <w:rFonts w:cs="Arial"/>
          <w:lang w:val="sr-Cyrl-CS" w:eastAsia="zh-CN"/>
        </w:rPr>
        <w:t xml:space="preserve">став 1. </w:t>
      </w:r>
      <w:r w:rsidRPr="0077436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53A88" w:rsidRPr="00774364" w:rsidRDefault="00753A88" w:rsidP="00753A88">
      <w:pPr>
        <w:spacing w:before="0"/>
        <w:rPr>
          <w:rFonts w:cs="Arial"/>
          <w:lang w:eastAsia="zh-CN"/>
        </w:rPr>
      </w:pPr>
      <w:r w:rsidRPr="0077436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53A88" w:rsidRPr="00EF5D4A" w:rsidRDefault="00753A88" w:rsidP="00753A88">
      <w:pPr>
        <w:spacing w:before="0"/>
        <w:rPr>
          <w:rFonts w:cs="Arial"/>
          <w:lang w:val="sr-Cyrl-RS"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753A88" w:rsidRPr="00774364" w:rsidRDefault="00753A88" w:rsidP="00753A88">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rsidR="00753A88" w:rsidRPr="00EF5D4A" w:rsidRDefault="00753A88" w:rsidP="00753A88">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w:t>
      </w:r>
      <w:r w:rsidRPr="00774364">
        <w:rPr>
          <w:rFonts w:cs="Arial"/>
          <w:lang w:val="ru-RU"/>
        </w:rPr>
        <w:lastRenderedPageBreak/>
        <w:t xml:space="preserve">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rsidR="00753A88" w:rsidRPr="00774364" w:rsidRDefault="00753A88" w:rsidP="00753A88">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53A88" w:rsidRPr="00EF5D4A" w:rsidRDefault="00753A88" w:rsidP="00753A88">
      <w:pPr>
        <w:spacing w:before="0"/>
        <w:rPr>
          <w:rFonts w:cs="Arial"/>
          <w:lang w:val="sr-Cyrl-RS"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rsidR="00753A88" w:rsidRPr="00774364" w:rsidRDefault="00753A88" w:rsidP="00753A88">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53A88" w:rsidRPr="00774364" w:rsidRDefault="00753A88" w:rsidP="00753A88">
      <w:pPr>
        <w:spacing w:before="0"/>
        <w:rPr>
          <w:rFonts w:cs="Arial"/>
          <w:lang w:val="sr-Cyrl-RS" w:eastAsia="zh-CN"/>
        </w:rPr>
      </w:pPr>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rsidR="00753A88" w:rsidRPr="00EF5D4A" w:rsidRDefault="00753A88" w:rsidP="00753A88">
      <w:pPr>
        <w:spacing w:before="0"/>
        <w:jc w:val="left"/>
        <w:rPr>
          <w:rFonts w:cs="Arial"/>
          <w:lang w:val="sr-Cyrl-RS" w:eastAsia="zh-CN"/>
        </w:rPr>
      </w:pPr>
    </w:p>
    <w:p w:rsidR="00753A88" w:rsidRPr="00774364" w:rsidRDefault="00CC0E49" w:rsidP="00CC0E49">
      <w:pPr>
        <w:keepNext/>
        <w:tabs>
          <w:tab w:val="left" w:pos="567"/>
        </w:tabs>
        <w:spacing w:before="0"/>
        <w:jc w:val="left"/>
        <w:outlineLvl w:val="0"/>
        <w:rPr>
          <w:rFonts w:cs="Arial"/>
          <w:b/>
          <w:lang w:val="sr-Cyrl-RS"/>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774364">
        <w:rPr>
          <w:rFonts w:cs="Arial"/>
          <w:b/>
        </w:rPr>
        <w:t>5.</w:t>
      </w:r>
      <w:r w:rsidR="00753A88" w:rsidRPr="00774364">
        <w:rPr>
          <w:rFonts w:cs="Arial"/>
          <w:b/>
        </w:rPr>
        <w:t>КРИТЕРИЈУМ ЗА ДОДЕЛУ УГОВОРА</w:t>
      </w:r>
      <w:bookmarkEnd w:id="198"/>
    </w:p>
    <w:p w:rsidR="00753A88" w:rsidRPr="00774364" w:rsidRDefault="00753A88" w:rsidP="00753A88">
      <w:pPr>
        <w:keepNext/>
        <w:tabs>
          <w:tab w:val="left" w:pos="567"/>
        </w:tabs>
        <w:spacing w:before="0"/>
        <w:ind w:left="360"/>
        <w:jc w:val="left"/>
        <w:outlineLvl w:val="0"/>
        <w:rPr>
          <w:rFonts w:cs="Arial"/>
          <w:b/>
          <w:lang w:val="sr-Cyrl-RS"/>
        </w:rPr>
      </w:pPr>
    </w:p>
    <w:p w:rsidR="00753A88" w:rsidRPr="00774364" w:rsidRDefault="00753A88" w:rsidP="00753A8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rsidR="00753A88" w:rsidRPr="00774364" w:rsidRDefault="00753A88" w:rsidP="00753A88">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rsidR="00753A88" w:rsidRPr="00774364" w:rsidRDefault="00753A88" w:rsidP="00753A88">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53A88" w:rsidRPr="00774364" w:rsidRDefault="00753A88" w:rsidP="00753A88">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753A88" w:rsidRPr="00774364" w:rsidRDefault="00753A88" w:rsidP="00753A88">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753A88" w:rsidRPr="00774364" w:rsidRDefault="00753A88" w:rsidP="00753A88">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753A88" w:rsidRPr="00774364" w:rsidRDefault="00753A88" w:rsidP="00753A88">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860B6C" w:rsidRPr="00774364" w:rsidRDefault="00753A88" w:rsidP="00753A88">
      <w:pPr>
        <w:tabs>
          <w:tab w:val="left" w:pos="567"/>
        </w:tabs>
        <w:spacing w:before="0"/>
        <w:rPr>
          <w:rFonts w:cs="Arial"/>
        </w:rPr>
      </w:pPr>
      <w:r w:rsidRPr="00774364">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w:t>
      </w:r>
    </w:p>
    <w:p w:rsidR="00753A88" w:rsidRPr="00EF5D4A" w:rsidRDefault="00753A88" w:rsidP="00753A88">
      <w:pPr>
        <w:tabs>
          <w:tab w:val="left" w:pos="567"/>
        </w:tabs>
        <w:spacing w:before="0"/>
        <w:rPr>
          <w:rFonts w:cs="Arial"/>
          <w:lang w:val="sr-Cyrl-RS"/>
        </w:rPr>
      </w:pPr>
      <w:r w:rsidRPr="00774364">
        <w:rPr>
          <w:rFonts w:cs="Arial"/>
        </w:rPr>
        <w:t xml:space="preserve">условом да његова понуђена цена није преко 5% већа у односу на најнижу понуђену цену понуђача који нуди добра страног порекла. </w:t>
      </w:r>
    </w:p>
    <w:p w:rsidR="00753A88" w:rsidRPr="00774364" w:rsidRDefault="00753A88" w:rsidP="00753A88">
      <w:pPr>
        <w:tabs>
          <w:tab w:val="left" w:pos="567"/>
        </w:tabs>
        <w:spacing w:before="0"/>
        <w:rPr>
          <w:rFonts w:cs="Arial"/>
        </w:rPr>
      </w:pPr>
      <w:r w:rsidRPr="00774364">
        <w:rPr>
          <w:rFonts w:cs="Arial"/>
        </w:rPr>
        <w:t>У понуђену цену страног понуђача урачунавају се и царинске дажбине.</w:t>
      </w:r>
    </w:p>
    <w:p w:rsidR="00753A88" w:rsidRPr="00774364" w:rsidRDefault="00753A88" w:rsidP="00753A88">
      <w:pPr>
        <w:tabs>
          <w:tab w:val="left" w:pos="567"/>
        </w:tabs>
        <w:spacing w:before="0"/>
        <w:rPr>
          <w:rFonts w:cs="Arial"/>
        </w:rPr>
      </w:pPr>
    </w:p>
    <w:p w:rsidR="00753A88" w:rsidRPr="00EF5D4A" w:rsidRDefault="00753A88" w:rsidP="00753A88">
      <w:pPr>
        <w:tabs>
          <w:tab w:val="left" w:pos="567"/>
        </w:tabs>
        <w:spacing w:before="0"/>
        <w:rPr>
          <w:rFonts w:cs="Arial"/>
          <w:lang w:val="sr-Cyrl-RS"/>
        </w:rPr>
      </w:pPr>
      <w:r w:rsidRPr="00774364">
        <w:rPr>
          <w:rFonts w:cs="Arial"/>
        </w:rPr>
        <w:t xml:space="preserve">Када понуђач достави доказ да нуди добра домаћег порекла, наручилац ће, пре рангирања понуда, позвати све остале понуђаче чије су понуде оцењене као </w:t>
      </w:r>
      <w:r w:rsidRPr="00774364">
        <w:rPr>
          <w:rFonts w:cs="Arial"/>
        </w:rPr>
        <w:lastRenderedPageBreak/>
        <w:t>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860B6C" w:rsidRPr="00EF5D4A" w:rsidRDefault="00753A88" w:rsidP="00753A88">
      <w:pPr>
        <w:tabs>
          <w:tab w:val="left" w:pos="567"/>
        </w:tabs>
        <w:spacing w:before="0"/>
        <w:rPr>
          <w:rFonts w:cs="Arial"/>
          <w:lang w:val="sr-Cyrl-RS"/>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53A88" w:rsidRPr="00774364" w:rsidRDefault="00753A88" w:rsidP="00753A88">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3A88" w:rsidRPr="00774364" w:rsidRDefault="00753A88" w:rsidP="00753A88">
      <w:pPr>
        <w:tabs>
          <w:tab w:val="left" w:pos="567"/>
        </w:tabs>
        <w:spacing w:before="0"/>
        <w:rPr>
          <w:rFonts w:cs="Arial"/>
        </w:rPr>
      </w:pPr>
    </w:p>
    <w:p w:rsidR="00753A88" w:rsidRPr="00774364" w:rsidRDefault="00753A88" w:rsidP="004801AE">
      <w:pPr>
        <w:numPr>
          <w:ilvl w:val="1"/>
          <w:numId w:val="32"/>
        </w:numPr>
        <w:spacing w:before="0"/>
        <w:outlineLvl w:val="0"/>
        <w:rPr>
          <w:rFonts w:eastAsia="TimesNewRomanPSMT" w:cs="Arial"/>
          <w:b/>
          <w:bCs/>
          <w:iCs/>
          <w:lang w:val="sr-Cyrl-RS" w:eastAsia="ar-SA"/>
        </w:rPr>
      </w:pPr>
      <w:r w:rsidRPr="00774364">
        <w:rPr>
          <w:rFonts w:eastAsia="TimesNewRomanPSMT"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753A88" w:rsidRPr="00774364" w:rsidRDefault="00753A88" w:rsidP="00753A88">
      <w:pPr>
        <w:spacing w:after="200" w:line="276" w:lineRule="auto"/>
        <w:ind w:left="720"/>
        <w:contextualSpacing/>
        <w:rPr>
          <w:rFonts w:ascii="Calibri" w:eastAsia="Calibri" w:hAnsi="Calibri"/>
          <w:lang w:val="sr-Cyrl-RS" w:eastAsia="ar-SA"/>
        </w:rPr>
      </w:pPr>
    </w:p>
    <w:p w:rsidR="00FE773D" w:rsidRPr="00774364" w:rsidRDefault="00753A88" w:rsidP="00753A88">
      <w:pPr>
        <w:spacing w:before="0"/>
        <w:rPr>
          <w:rFonts w:cs="Arial"/>
        </w:rPr>
      </w:pPr>
      <w:r w:rsidRPr="00774364">
        <w:rPr>
          <w:rFonts w:cs="Arial"/>
        </w:rPr>
        <w:t>Уколико две или више понуда имају исту најнижу понуђену цену, као најповољнија биће изабрана понуда оног понуђача који је понудио</w:t>
      </w:r>
      <w:r w:rsidR="00A339B0">
        <w:rPr>
          <w:rFonts w:cs="Arial"/>
          <w:lang w:val="sr-Cyrl-RS"/>
        </w:rPr>
        <w:t xml:space="preserve"> краћи рок испоруке</w:t>
      </w:r>
      <w:r w:rsidRPr="00774364">
        <w:rPr>
          <w:rFonts w:cs="Arial"/>
        </w:rPr>
        <w:t>.</w:t>
      </w:r>
      <w:r w:rsidRPr="00774364">
        <w:rPr>
          <w:rFonts w:cs="Arial"/>
          <w:lang w:val="sr-Cyrl-RS"/>
        </w:rPr>
        <w:t xml:space="preserve"> У случају истог понуђеног рока</w:t>
      </w:r>
      <w:r w:rsidR="005370D8">
        <w:rPr>
          <w:rFonts w:cs="Arial"/>
          <w:lang w:val="sr-Cyrl-RS"/>
        </w:rPr>
        <w:t xml:space="preserve"> испоруке</w:t>
      </w:r>
      <w:r w:rsidRPr="00774364">
        <w:rPr>
          <w:rFonts w:cs="Arial"/>
          <w:lang w:val="sr-Cyrl-RS"/>
        </w:rPr>
        <w:t xml:space="preserve">, као најповољнија биће изабрана понуда оног понуђача који је понудио </w:t>
      </w:r>
      <w:r w:rsidR="00A339B0" w:rsidRPr="00A339B0">
        <w:rPr>
          <w:rFonts w:cs="Arial"/>
          <w:lang w:val="sr-Cyrl-RS"/>
        </w:rPr>
        <w:t>дужи гарантни рок oд дaнa испoрукe</w:t>
      </w:r>
      <w:r w:rsidR="005370D8">
        <w:rPr>
          <w:rFonts w:cs="Arial"/>
          <w:lang w:val="sr-Cyrl-RS"/>
        </w:rPr>
        <w:t>.</w:t>
      </w:r>
    </w:p>
    <w:p w:rsidR="00860B6C" w:rsidRPr="00EF5D4A" w:rsidRDefault="00FE773D" w:rsidP="00FE773D">
      <w:pPr>
        <w:spacing w:before="0"/>
        <w:rPr>
          <w:rFonts w:cs="Arial"/>
          <w:lang w:val="sr-Cyrl-RS"/>
        </w:rPr>
      </w:pPr>
      <w:r w:rsidRPr="00774364">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753A88" w:rsidRPr="00EF5D4A" w:rsidRDefault="00FE773D" w:rsidP="00EF5D4A">
      <w:pPr>
        <w:spacing w:before="0"/>
        <w:rPr>
          <w:rFonts w:cs="Arial"/>
          <w:lang w:val="sr-Cyrl-RS"/>
        </w:rPr>
      </w:pPr>
      <w:r w:rsidRPr="00774364">
        <w:rPr>
          <w:rFonts w:cs="Arial"/>
          <w:lang w:val="sr-Cyrl-R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 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 </w:t>
      </w:r>
    </w:p>
    <w:p w:rsidR="00164A25" w:rsidRPr="00774364" w:rsidRDefault="00FF31E1" w:rsidP="00170E4B">
      <w:pPr>
        <w:jc w:val="right"/>
        <w:rPr>
          <w:rFonts w:eastAsia="Arial Unicode MS" w:cs="Arial"/>
          <w:b/>
          <w:kern w:val="2"/>
          <w:lang w:val="ru-RU"/>
        </w:rPr>
      </w:pPr>
      <w:r w:rsidRPr="00774364">
        <w:rPr>
          <w:rFonts w:eastAsia="Arial Unicode MS" w:cs="Arial"/>
          <w:b/>
          <w:kern w:val="2"/>
        </w:rPr>
        <w:t xml:space="preserve">         </w:t>
      </w:r>
      <w:r w:rsidR="00164A25" w:rsidRPr="00774364">
        <w:rPr>
          <w:rFonts w:eastAsia="Arial Unicode MS" w:cs="Arial"/>
          <w:b/>
          <w:kern w:val="2"/>
          <w:lang w:val="ru-RU"/>
        </w:rPr>
        <w:t>К О М И С И Ј А</w:t>
      </w:r>
    </w:p>
    <w:p w:rsidR="00164A25" w:rsidRPr="00774364" w:rsidRDefault="00164A25" w:rsidP="00AF26C4">
      <w:pPr>
        <w:tabs>
          <w:tab w:val="center" w:pos="4320"/>
          <w:tab w:val="right" w:pos="8640"/>
        </w:tabs>
        <w:rPr>
          <w:sz w:val="24"/>
          <w:szCs w:val="24"/>
          <w:lang w:val="sr-Cyrl-RS" w:eastAsia="ar-SA"/>
        </w:rPr>
      </w:pPr>
      <w:r w:rsidRPr="00774364">
        <w:rPr>
          <w:rFonts w:eastAsia="Arial Unicode MS" w:cs="Arial"/>
          <w:kern w:val="2"/>
          <w:lang w:val="ru-RU"/>
        </w:rPr>
        <w:t xml:space="preserve">                                                                      за спровођење ЈН</w:t>
      </w:r>
      <w:r w:rsidR="0014274D" w:rsidRPr="00774364">
        <w:rPr>
          <w:rFonts w:eastAsia="Arial Unicode MS" w:cs="Arial"/>
          <w:kern w:val="2"/>
          <w:lang w:val="sr-Cyrl-RS"/>
        </w:rPr>
        <w:t xml:space="preserve"> </w:t>
      </w:r>
      <w:r w:rsidR="006D20DA">
        <w:rPr>
          <w:rFonts w:eastAsia="Arial Unicode MS" w:cs="Arial"/>
          <w:kern w:val="2"/>
          <w:lang w:val="sr-Cyrl-RS"/>
        </w:rPr>
        <w:t>3000/1245/2017 (716/2017)</w:t>
      </w:r>
    </w:p>
    <w:p w:rsidR="00A339B0" w:rsidRPr="00774364" w:rsidRDefault="00164A25" w:rsidP="00EF5D4A">
      <w:pPr>
        <w:jc w:val="right"/>
        <w:rPr>
          <w:rFonts w:eastAsia="Arial Unicode MS" w:cs="Arial"/>
          <w:kern w:val="2"/>
          <w:lang w:val="ru-RU"/>
        </w:rPr>
      </w:pPr>
      <w:r w:rsidRPr="00774364">
        <w:rPr>
          <w:rFonts w:eastAsia="Arial Unicode MS" w:cs="Arial"/>
          <w:kern w:val="2"/>
          <w:lang w:val="ru-RU"/>
        </w:rPr>
        <w:t xml:space="preserve">                                                       </w:t>
      </w:r>
    </w:p>
    <w:p w:rsidR="0079471D" w:rsidRDefault="0079471D" w:rsidP="0079471D">
      <w:pPr>
        <w:spacing w:before="0"/>
        <w:ind w:left="720"/>
        <w:rPr>
          <w:rFonts w:cs="Arial"/>
          <w:lang w:val="sr-Cyrl-RS"/>
        </w:rPr>
      </w:pPr>
      <w:r w:rsidRPr="00774364">
        <w:rPr>
          <w:rFonts w:cs="Arial"/>
          <w:lang w:val="sr-Latn-RS"/>
        </w:rPr>
        <w:t>Р.бр.</w:t>
      </w:r>
      <w:r w:rsidRPr="00774364">
        <w:rPr>
          <w:rFonts w:cs="Arial"/>
          <w:lang w:val="sr-Latn-RS"/>
        </w:rPr>
        <w:tab/>
        <w:t>Име и презиме</w:t>
      </w:r>
      <w:r w:rsidRPr="00774364">
        <w:rPr>
          <w:rFonts w:cs="Arial"/>
          <w:lang w:val="sr-Latn-RS"/>
        </w:rPr>
        <w:tab/>
      </w:r>
    </w:p>
    <w:p w:rsidR="00A339B0" w:rsidRPr="00A339B0" w:rsidRDefault="00A339B0" w:rsidP="0079471D">
      <w:pPr>
        <w:spacing w:before="0"/>
        <w:ind w:left="720"/>
        <w:rPr>
          <w:rFonts w:cs="Arial"/>
          <w:lang w:val="sr-Cyrl-RS"/>
        </w:rPr>
      </w:pPr>
    </w:p>
    <w:p w:rsidR="0079471D" w:rsidRDefault="0079471D" w:rsidP="0079471D">
      <w:pPr>
        <w:spacing w:before="0"/>
        <w:ind w:left="720"/>
        <w:rPr>
          <w:rFonts w:cs="Arial"/>
          <w:lang w:val="sr-Cyrl-RS"/>
        </w:rPr>
      </w:pPr>
      <w:r w:rsidRPr="00774364">
        <w:rPr>
          <w:rFonts w:cs="Arial"/>
          <w:lang w:val="sr-Latn-RS"/>
        </w:rPr>
        <w:t>1</w:t>
      </w:r>
      <w:r w:rsidRPr="00774364">
        <w:rPr>
          <w:rFonts w:cs="Arial"/>
          <w:lang w:val="sr-Latn-RS"/>
        </w:rPr>
        <w:tab/>
        <w:t>Јован Калабић</w:t>
      </w:r>
      <w:r w:rsidRPr="00774364">
        <w:rPr>
          <w:rFonts w:cs="Arial"/>
          <w:lang w:val="sr-Latn-RS"/>
        </w:rPr>
        <w:tab/>
        <w:t>.........................................</w:t>
      </w:r>
    </w:p>
    <w:p w:rsidR="00A92CE4" w:rsidRPr="00A92CE4" w:rsidRDefault="00A92CE4" w:rsidP="0079471D">
      <w:pPr>
        <w:spacing w:before="0"/>
        <w:ind w:left="720"/>
        <w:rPr>
          <w:rFonts w:cs="Arial"/>
          <w:lang w:val="sr-Cyrl-RS"/>
        </w:rPr>
      </w:pPr>
    </w:p>
    <w:p w:rsidR="0079471D" w:rsidRDefault="0079471D" w:rsidP="0079471D">
      <w:pPr>
        <w:spacing w:before="0"/>
        <w:ind w:left="720"/>
        <w:rPr>
          <w:rFonts w:cs="Arial"/>
          <w:lang w:val="sr-Cyrl-RS"/>
        </w:rPr>
      </w:pPr>
      <w:r w:rsidRPr="00774364">
        <w:rPr>
          <w:rFonts w:cs="Arial"/>
          <w:lang w:val="sr-Latn-RS"/>
        </w:rPr>
        <w:t>2</w:t>
      </w:r>
      <w:r w:rsidRPr="00774364">
        <w:rPr>
          <w:rFonts w:cs="Arial"/>
          <w:lang w:val="sr-Latn-RS"/>
        </w:rPr>
        <w:tab/>
      </w:r>
      <w:r w:rsidR="00A339B0" w:rsidRPr="00A339B0">
        <w:rPr>
          <w:rFonts w:cs="Arial"/>
          <w:lang w:val="sr-Latn-RS"/>
        </w:rPr>
        <w:t>Дaнкa Стeфaнoвић</w:t>
      </w:r>
      <w:r w:rsidR="00A339B0" w:rsidRPr="00A339B0">
        <w:rPr>
          <w:rFonts w:cs="Arial"/>
          <w:lang w:val="sr-Latn-RS"/>
        </w:rPr>
        <w:tab/>
        <w:t>.........................................</w:t>
      </w:r>
    </w:p>
    <w:p w:rsidR="00A92CE4" w:rsidRPr="00A92CE4" w:rsidRDefault="00A92CE4" w:rsidP="0079471D">
      <w:pPr>
        <w:spacing w:before="0"/>
        <w:ind w:left="720"/>
        <w:rPr>
          <w:rFonts w:cs="Arial"/>
          <w:lang w:val="sr-Cyrl-RS"/>
        </w:rPr>
      </w:pPr>
    </w:p>
    <w:p w:rsidR="0079471D" w:rsidRDefault="0079471D" w:rsidP="00A339B0">
      <w:pPr>
        <w:spacing w:before="0"/>
        <w:ind w:left="720"/>
        <w:rPr>
          <w:rFonts w:cs="Arial"/>
          <w:lang w:val="sr-Cyrl-RS"/>
        </w:rPr>
      </w:pPr>
      <w:r w:rsidRPr="00774364">
        <w:rPr>
          <w:rFonts w:cs="Arial"/>
          <w:lang w:val="sr-Latn-RS"/>
        </w:rPr>
        <w:t>3</w:t>
      </w:r>
      <w:r w:rsidRPr="00774364">
        <w:rPr>
          <w:rFonts w:cs="Arial"/>
          <w:lang w:val="sr-Latn-RS"/>
        </w:rPr>
        <w:tab/>
        <w:t>Вишња Лечић</w:t>
      </w:r>
      <w:r w:rsidR="00DF5698" w:rsidRPr="00774364">
        <w:rPr>
          <w:rFonts w:cs="Arial"/>
          <w:lang w:val="sr-Cyrl-RS"/>
        </w:rPr>
        <w:t xml:space="preserve">            </w:t>
      </w:r>
      <w:r w:rsidRPr="00774364">
        <w:rPr>
          <w:rFonts w:cs="Arial"/>
          <w:lang w:val="sr-Latn-RS"/>
        </w:rPr>
        <w:t>........................................</w:t>
      </w:r>
    </w:p>
    <w:p w:rsidR="00A92CE4" w:rsidRPr="00A92CE4" w:rsidRDefault="00A92CE4" w:rsidP="00A339B0">
      <w:pPr>
        <w:spacing w:before="0"/>
        <w:ind w:left="720"/>
        <w:rPr>
          <w:rFonts w:cs="Arial"/>
          <w:lang w:val="sr-Cyrl-RS"/>
        </w:rPr>
      </w:pPr>
    </w:p>
    <w:p w:rsidR="0079471D" w:rsidRDefault="00A92CE4" w:rsidP="0079471D">
      <w:pPr>
        <w:spacing w:before="0"/>
        <w:ind w:left="720"/>
        <w:rPr>
          <w:rFonts w:cs="Arial"/>
          <w:lang w:val="sr-Cyrl-RS"/>
        </w:rPr>
      </w:pPr>
      <w:r>
        <w:rPr>
          <w:rFonts w:cs="Arial"/>
          <w:lang w:val="sr-Cyrl-RS"/>
        </w:rPr>
        <w:t>4</w:t>
      </w:r>
      <w:r w:rsidR="0079471D" w:rsidRPr="00774364">
        <w:rPr>
          <w:rFonts w:cs="Arial"/>
          <w:lang w:val="sr-Latn-RS"/>
        </w:rPr>
        <w:tab/>
        <w:t>Дрaгaн Нeдeљкoвић</w:t>
      </w:r>
      <w:r w:rsidR="0079471D" w:rsidRPr="00774364">
        <w:rPr>
          <w:rFonts w:cs="Arial"/>
          <w:lang w:val="sr-Latn-RS"/>
        </w:rPr>
        <w:tab/>
        <w:t>.........................................</w:t>
      </w:r>
    </w:p>
    <w:p w:rsidR="00A92CE4" w:rsidRPr="00A92CE4" w:rsidRDefault="00A92CE4" w:rsidP="0079471D">
      <w:pPr>
        <w:spacing w:before="0"/>
        <w:ind w:left="720"/>
        <w:rPr>
          <w:rFonts w:cs="Arial"/>
          <w:lang w:val="sr-Cyrl-RS"/>
        </w:rPr>
      </w:pPr>
    </w:p>
    <w:p w:rsidR="0079471D" w:rsidRDefault="00A92CE4" w:rsidP="0079471D">
      <w:pPr>
        <w:spacing w:before="0"/>
        <w:ind w:left="720"/>
        <w:rPr>
          <w:rFonts w:cs="Arial"/>
          <w:lang w:val="sr-Cyrl-RS"/>
        </w:rPr>
      </w:pPr>
      <w:r>
        <w:rPr>
          <w:rFonts w:cs="Arial"/>
          <w:lang w:val="sr-Cyrl-RS"/>
        </w:rPr>
        <w:t>5</w:t>
      </w:r>
      <w:r w:rsidR="0079471D" w:rsidRPr="00774364">
        <w:rPr>
          <w:rFonts w:cs="Arial"/>
          <w:lang w:val="sr-Latn-RS"/>
        </w:rPr>
        <w:tab/>
        <w:t>Вeснa Стojaнoвић</w:t>
      </w:r>
      <w:r w:rsidR="0079471D" w:rsidRPr="00774364">
        <w:rPr>
          <w:rFonts w:cs="Arial"/>
          <w:lang w:val="sr-Latn-RS"/>
        </w:rPr>
        <w:tab/>
        <w:t>.........................................</w:t>
      </w:r>
    </w:p>
    <w:p w:rsidR="00A92CE4" w:rsidRPr="00A92CE4" w:rsidRDefault="00A92CE4" w:rsidP="0079471D">
      <w:pPr>
        <w:spacing w:before="0"/>
        <w:ind w:left="720"/>
        <w:rPr>
          <w:rFonts w:cs="Arial"/>
          <w:lang w:val="sr-Cyrl-RS"/>
        </w:rPr>
      </w:pPr>
    </w:p>
    <w:p w:rsidR="0079471D" w:rsidRPr="00774364" w:rsidRDefault="0079471D" w:rsidP="0079471D">
      <w:pPr>
        <w:spacing w:before="0"/>
        <w:rPr>
          <w:rFonts w:cs="Arial"/>
          <w:lang w:val="sr-Latn-RS"/>
        </w:rPr>
      </w:pPr>
      <w:r w:rsidRPr="00774364">
        <w:rPr>
          <w:rFonts w:cs="Arial"/>
          <w:lang w:val="sr-Latn-RS"/>
        </w:rPr>
        <w:t xml:space="preserve">        </w:t>
      </w:r>
      <w:r w:rsidR="00A92CE4">
        <w:rPr>
          <w:rFonts w:cs="Arial"/>
          <w:lang w:val="sr-Latn-RS"/>
        </w:rPr>
        <w:t xml:space="preserve">    </w:t>
      </w:r>
      <w:r w:rsidR="00A92CE4">
        <w:rPr>
          <w:rFonts w:cs="Arial"/>
          <w:lang w:val="sr-Cyrl-RS"/>
        </w:rPr>
        <w:t>6</w:t>
      </w:r>
      <w:r w:rsidRPr="00774364">
        <w:rPr>
          <w:rFonts w:cs="Arial"/>
          <w:lang w:val="sr-Latn-RS"/>
        </w:rPr>
        <w:tab/>
        <w:t>Наташа Матић</w:t>
      </w:r>
      <w:r w:rsidRPr="00774364">
        <w:rPr>
          <w:rFonts w:cs="Arial"/>
          <w:lang w:val="sr-Latn-RS"/>
        </w:rPr>
        <w:tab/>
        <w:t>.........................................</w:t>
      </w:r>
    </w:p>
    <w:p w:rsidR="002137D7" w:rsidRPr="00774364" w:rsidRDefault="008512C6" w:rsidP="002137D7">
      <w:pPr>
        <w:pStyle w:val="ListParagraph"/>
        <w:autoSpaceDE w:val="0"/>
        <w:autoSpaceDN w:val="0"/>
        <w:adjustRightInd w:val="0"/>
        <w:spacing w:before="0"/>
        <w:ind w:left="1440"/>
        <w:rPr>
          <w:rFonts w:eastAsia="TimesNewRomanPS-BoldMT" w:cs="Arial"/>
          <w:bCs/>
        </w:rPr>
      </w:pPr>
      <w:r w:rsidRPr="00774364">
        <w:rPr>
          <w:rFonts w:eastAsia="TimesNewRomanPSMT" w:cs="Arial"/>
          <w:bCs/>
        </w:rPr>
        <w:br w:type="page"/>
      </w:r>
    </w:p>
    <w:p w:rsidR="00BE7496" w:rsidRPr="00774364" w:rsidRDefault="00BE7496" w:rsidP="00621752">
      <w:pPr>
        <w:autoSpaceDE w:val="0"/>
        <w:autoSpaceDN w:val="0"/>
        <w:adjustRightInd w:val="0"/>
        <w:spacing w:before="0"/>
        <w:rPr>
          <w:rFonts w:eastAsia="TimesNewRomanPSMT" w:cs="Arial"/>
          <w:bCs/>
        </w:rPr>
      </w:pPr>
    </w:p>
    <w:p w:rsidR="008D2B23" w:rsidRPr="00774364" w:rsidRDefault="00371E3F" w:rsidP="00FC28DB">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25"/>
      <w:bookmarkEnd w:id="26"/>
      <w:bookmarkEnd w:id="27"/>
      <w:bookmarkEnd w:id="28"/>
      <w:bookmarkEnd w:id="29"/>
      <w:bookmarkEnd w:id="199"/>
      <w:bookmarkEnd w:id="200"/>
      <w:bookmarkEnd w:id="201"/>
      <w:bookmarkEnd w:id="202"/>
      <w:bookmarkEnd w:id="203"/>
      <w:bookmarkEnd w:id="204"/>
      <w:r w:rsidRPr="00774364">
        <w:rPr>
          <w:rFonts w:cs="Arial"/>
          <w:lang w:val="sr-Cyrl-RS"/>
        </w:rPr>
        <w:t xml:space="preserve">6. </w:t>
      </w:r>
      <w:r w:rsidR="008D2B23" w:rsidRPr="00774364">
        <w:rPr>
          <w:rFonts w:cs="Arial"/>
        </w:rPr>
        <w:t>УПУТСТВО ПОНУЂАЧИМА КАКО ДА САЧИНЕ ПОНУДУ</w:t>
      </w:r>
      <w:bookmarkEnd w:id="205"/>
    </w:p>
    <w:p w:rsidR="00645F72" w:rsidRPr="00774364" w:rsidRDefault="00645F72" w:rsidP="00874F5B"/>
    <w:p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4364" w:rsidRDefault="008D2B23"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06" w:name="_Toc441651577"/>
      <w:bookmarkStart w:id="207" w:name="_Toc442559888"/>
      <w:r w:rsidRPr="00774364">
        <w:rPr>
          <w:rFonts w:cs="Arial"/>
        </w:rPr>
        <w:t>Језик на којем понуда мора бити састављена</w:t>
      </w:r>
      <w:bookmarkEnd w:id="206"/>
      <w:bookmarkEnd w:id="207"/>
    </w:p>
    <w:p w:rsidR="002137D7" w:rsidRPr="00774364" w:rsidRDefault="002137D7" w:rsidP="002137D7">
      <w:pPr>
        <w:pStyle w:val="KDParagraf"/>
        <w:spacing w:before="0"/>
        <w:rPr>
          <w:rFonts w:cs="Arial"/>
          <w:lang w:val="sr-Cyrl-RS"/>
        </w:rPr>
      </w:pPr>
      <w:r w:rsidRPr="00774364">
        <w:rPr>
          <w:rFonts w:cs="Arial"/>
        </w:rPr>
        <w:t>Наручилац је припремио конкурсну документацију на српском језику и водиће поступак јавне набавке на српском језику.</w:t>
      </w:r>
    </w:p>
    <w:p w:rsidR="002137D7" w:rsidRPr="00774364" w:rsidRDefault="002137D7" w:rsidP="002137D7">
      <w:pPr>
        <w:pStyle w:val="KDParagraf"/>
        <w:spacing w:before="0"/>
        <w:rPr>
          <w:rFonts w:cs="Arial"/>
          <w:lang w:val="sr-Cyrl-RS"/>
        </w:rPr>
      </w:pPr>
      <w:r w:rsidRPr="00774364">
        <w:rPr>
          <w:rFonts w:cs="Arial"/>
        </w:rPr>
        <w:t>Понуда са свим прилозима мора бити сачињена на српском језику.</w:t>
      </w:r>
    </w:p>
    <w:p w:rsidR="002137D7" w:rsidRPr="00774364" w:rsidRDefault="002137D7" w:rsidP="002137D7">
      <w:pPr>
        <w:pStyle w:val="KDParagraf"/>
        <w:spacing w:before="0"/>
        <w:rPr>
          <w:rFonts w:cs="Arial"/>
        </w:rPr>
      </w:pPr>
      <w:r w:rsidRPr="00774364">
        <w:rPr>
          <w:rFonts w:cs="Arial"/>
        </w:rPr>
        <w:t>Прилози који чине саставни део понуде</w:t>
      </w:r>
      <w:r w:rsidR="00F47DF3" w:rsidRPr="00774364">
        <w:rPr>
          <w:rFonts w:cs="Arial"/>
          <w:lang w:val="sr-Cyrl-RS"/>
        </w:rPr>
        <w:t xml:space="preserve"> ( сем техничких)</w:t>
      </w:r>
      <w:r w:rsidRPr="00774364">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774364" w:rsidRDefault="002137D7" w:rsidP="002137D7">
      <w:pPr>
        <w:pStyle w:val="KDParagraf"/>
        <w:spacing w:before="0"/>
        <w:rPr>
          <w:rFonts w:cs="Arial"/>
          <w:lang w:val="ru-RU" w:eastAsia="sr-Latn-CS"/>
        </w:rPr>
      </w:pPr>
      <w:r w:rsidRPr="00774364">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4F6427" w:rsidRPr="00774364">
        <w:rPr>
          <w:rFonts w:cs="Arial"/>
          <w:lang w:val="sr-Cyrl-RS"/>
        </w:rPr>
        <w:t xml:space="preserve"> </w:t>
      </w:r>
      <w:r w:rsidRPr="00774364">
        <w:rPr>
          <w:rFonts w:cs="Arial"/>
        </w:rPr>
        <w:t xml:space="preserve">потребно превести на српски језик, Наручилац ће позвати понуђача да у </w:t>
      </w:r>
      <w:r w:rsidR="00A47B56">
        <w:rPr>
          <w:rFonts w:cs="Arial"/>
          <w:lang w:val="sr-Cyrl-RS"/>
        </w:rPr>
        <w:t>примереном</w:t>
      </w:r>
      <w:r w:rsidRPr="00774364">
        <w:rPr>
          <w:rFonts w:cs="Arial"/>
        </w:rPr>
        <w:t xml:space="preserve"> року изврши превод тог дела понуде.</w:t>
      </w:r>
    </w:p>
    <w:p w:rsidR="008D2B23" w:rsidRPr="00774364" w:rsidRDefault="008D2B23" w:rsidP="00FC28DB">
      <w:pPr>
        <w:pStyle w:val="KDPodnaslov2"/>
        <w:numPr>
          <w:ilvl w:val="1"/>
          <w:numId w:val="20"/>
        </w:numPr>
        <w:spacing w:before="0"/>
        <w:jc w:val="both"/>
        <w:rPr>
          <w:rFonts w:cs="Arial"/>
        </w:rPr>
      </w:pPr>
      <w:bookmarkStart w:id="208" w:name="_Toc441651578"/>
      <w:bookmarkStart w:id="209" w:name="_Toc442559889"/>
      <w:r w:rsidRPr="00774364">
        <w:rPr>
          <w:rFonts w:cs="Arial"/>
        </w:rPr>
        <w:t xml:space="preserve">Начин састављања </w:t>
      </w:r>
      <w:r w:rsidR="00FC355A" w:rsidRPr="00774364">
        <w:rPr>
          <w:rFonts w:cs="Arial"/>
        </w:rPr>
        <w:t xml:space="preserve">и подношења </w:t>
      </w:r>
      <w:r w:rsidRPr="00774364">
        <w:rPr>
          <w:rFonts w:cs="Arial"/>
        </w:rPr>
        <w:t>понуде</w:t>
      </w:r>
      <w:bookmarkEnd w:id="208"/>
      <w:bookmarkEnd w:id="209"/>
    </w:p>
    <w:p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5B62DB" w:rsidRPr="00774364">
        <w:rPr>
          <w:rFonts w:cs="Arial"/>
          <w:lang w:val="sr-Cyrl-RS"/>
        </w:rPr>
        <w:t xml:space="preserve"> </w:t>
      </w:r>
      <w:r w:rsidR="00223899" w:rsidRPr="00774364">
        <w:rPr>
          <w:rFonts w:cs="Arial"/>
          <w:b/>
          <w:lang w:val="sr-Cyrl-RS"/>
        </w:rPr>
        <w:t xml:space="preserve">Набавка добара: </w:t>
      </w:r>
      <w:r w:rsidR="006D20DA">
        <w:rPr>
          <w:rFonts w:cs="Arial"/>
          <w:b/>
          <w:lang w:val="sr-Cyrl-RS"/>
        </w:rPr>
        <w:t xml:space="preserve">Унутрашњи блок за напојне SULZЕR ТЕНТ А </w:t>
      </w:r>
      <w:r w:rsidRPr="00774364">
        <w:rPr>
          <w:rFonts w:cs="Arial"/>
          <w:lang w:val="ru-RU"/>
        </w:rPr>
        <w:t>- Јавна набавка број</w:t>
      </w:r>
      <w:r w:rsidR="0014274D" w:rsidRPr="00774364">
        <w:rPr>
          <w:rFonts w:cs="Arial"/>
          <w:lang w:val="ru-RU"/>
        </w:rPr>
        <w:t xml:space="preserve"> </w:t>
      </w:r>
      <w:r w:rsidR="006D20DA">
        <w:rPr>
          <w:rFonts w:cs="Arial"/>
          <w:lang w:val="ru-RU"/>
        </w:rPr>
        <w:t>3000/1245/2017 (716/2017)</w:t>
      </w:r>
      <w:r w:rsidR="00F0522B" w:rsidRPr="00774364">
        <w:rPr>
          <w:rFonts w:cs="Arial"/>
          <w:lang w:val="ru-RU"/>
        </w:rPr>
        <w:t xml:space="preserve"> - НЕ ОТВАРАТИ“ уручити Весни Стојановић.</w:t>
      </w:r>
    </w:p>
    <w:p w:rsidR="008D2B23" w:rsidRPr="00774364" w:rsidRDefault="008D2B23" w:rsidP="008D2B23">
      <w:pPr>
        <w:pStyle w:val="KDParagraf"/>
        <w:spacing w:before="0"/>
        <w:rPr>
          <w:rFonts w:cs="Arial"/>
        </w:rPr>
      </w:pPr>
      <w:r w:rsidRPr="00774364">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74364"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774364" w:rsidRDefault="008D2B23" w:rsidP="00FC28DB">
      <w:pPr>
        <w:pStyle w:val="KDPodnaslov2"/>
        <w:numPr>
          <w:ilvl w:val="1"/>
          <w:numId w:val="20"/>
        </w:numPr>
        <w:spacing w:before="0"/>
        <w:jc w:val="both"/>
        <w:rPr>
          <w:rFonts w:cs="Arial"/>
        </w:rPr>
      </w:pPr>
      <w:bookmarkStart w:id="210" w:name="_Toc441651579"/>
      <w:bookmarkStart w:id="211" w:name="_Toc442559890"/>
      <w:r w:rsidRPr="00774364">
        <w:rPr>
          <w:rFonts w:cs="Arial"/>
        </w:rPr>
        <w:t>Обавезна садржина понуде</w:t>
      </w:r>
      <w:bookmarkEnd w:id="210"/>
      <w:bookmarkEnd w:id="211"/>
    </w:p>
    <w:p w:rsidR="00F47DF3" w:rsidRPr="00774364"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5A5710" w:rsidRPr="00774364">
        <w:rPr>
          <w:rFonts w:cs="Arial"/>
          <w:lang w:val="ru-RU" w:bidi="en-US"/>
        </w:rPr>
        <w:t xml:space="preserve"> </w:t>
      </w:r>
      <w:r w:rsidRPr="00774364">
        <w:rPr>
          <w:rFonts w:cs="Arial"/>
          <w:lang w:val="ru-RU" w:bidi="en-US"/>
        </w:rPr>
        <w:t>и 76.</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rsidR="00645F72" w:rsidRPr="00774364" w:rsidRDefault="00645F72" w:rsidP="00645F72">
      <w:pPr>
        <w:pStyle w:val="KDNabrajanje"/>
        <w:spacing w:before="0"/>
        <w:rPr>
          <w:rFonts w:cs="Arial"/>
        </w:rPr>
      </w:pPr>
      <w:r w:rsidRPr="00774364">
        <w:rPr>
          <w:rFonts w:cs="Arial"/>
        </w:rPr>
        <w:t xml:space="preserve">Образац понуде </w:t>
      </w:r>
    </w:p>
    <w:p w:rsidR="00645F72" w:rsidRPr="00774364" w:rsidRDefault="00645F72" w:rsidP="00645F72">
      <w:pPr>
        <w:pStyle w:val="KDNabrajanje"/>
        <w:spacing w:before="0"/>
        <w:rPr>
          <w:rFonts w:cs="Arial"/>
        </w:rPr>
      </w:pPr>
      <w:r w:rsidRPr="00774364">
        <w:rPr>
          <w:rFonts w:cs="Arial"/>
        </w:rPr>
        <w:t xml:space="preserve">Структура цене </w:t>
      </w:r>
    </w:p>
    <w:p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rsidR="008D2B23" w:rsidRPr="00774364" w:rsidRDefault="008D2B23" w:rsidP="008D2B23">
      <w:pPr>
        <w:pStyle w:val="KDNabrajanje"/>
        <w:spacing w:before="0"/>
        <w:rPr>
          <w:rFonts w:cs="Arial"/>
        </w:rPr>
      </w:pPr>
      <w:r w:rsidRPr="00774364">
        <w:rPr>
          <w:rFonts w:cs="Arial"/>
        </w:rPr>
        <w:t xml:space="preserve">Изјава о независној понуди </w:t>
      </w:r>
    </w:p>
    <w:p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rsidR="00EA6178" w:rsidRPr="00774364" w:rsidRDefault="00333065" w:rsidP="00EA6178">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rsidR="00520B4C" w:rsidRPr="00774364" w:rsidRDefault="00520B4C" w:rsidP="00520B4C">
      <w:pPr>
        <w:pStyle w:val="KDNabrajanje"/>
        <w:rPr>
          <w:rFonts w:cs="Arial"/>
        </w:rPr>
      </w:pPr>
      <w:r w:rsidRPr="00774364">
        <w:rPr>
          <w:rFonts w:cs="Arial"/>
          <w:lang w:val="sr-Cyrl-RS"/>
        </w:rPr>
        <w:t>Предлог плана</w:t>
      </w:r>
      <w:r w:rsidR="002737F2" w:rsidRPr="00774364">
        <w:rPr>
          <w:rFonts w:cs="Arial"/>
          <w:lang w:val="sr-Cyrl-RS"/>
        </w:rPr>
        <w:t xml:space="preserve"> контроле квалитета </w:t>
      </w:r>
    </w:p>
    <w:p w:rsidR="00EA6178" w:rsidRPr="00774364" w:rsidRDefault="008D2B23" w:rsidP="00520B4C">
      <w:pPr>
        <w:pStyle w:val="KDNabrajanje"/>
        <w:rPr>
          <w:rFonts w:cs="Arial"/>
        </w:rPr>
      </w:pPr>
      <w:r w:rsidRPr="00774364">
        <w:rPr>
          <w:rFonts w:cs="Arial"/>
        </w:rPr>
        <w:t xml:space="preserve">потписан и печатом оверен „Модел уговора“ </w:t>
      </w:r>
      <w:r w:rsidR="003C4E60" w:rsidRPr="00774364">
        <w:rPr>
          <w:rFonts w:cs="Arial"/>
        </w:rPr>
        <w:t>(пожељно је да буде попуњен)</w:t>
      </w:r>
    </w:p>
    <w:p w:rsidR="00DA0F20" w:rsidRPr="003E0161" w:rsidRDefault="00DA0F20" w:rsidP="00DA0F20">
      <w:pPr>
        <w:pStyle w:val="KDNabrajanje"/>
      </w:pPr>
      <w:r w:rsidRPr="00774364">
        <w:t>Овлашћење за потписника (ако не потписује заступник)</w:t>
      </w:r>
      <w:r w:rsidRPr="00774364">
        <w:rPr>
          <w:lang w:val="sr-Cyrl-RS"/>
        </w:rPr>
        <w:t>.</w:t>
      </w:r>
    </w:p>
    <w:p w:rsidR="003E0161" w:rsidRPr="00774364" w:rsidRDefault="003E0161" w:rsidP="003E0161">
      <w:pPr>
        <w:pStyle w:val="KDNabrajanje"/>
        <w:tabs>
          <w:tab w:val="num" w:pos="567"/>
        </w:tabs>
        <w:ind w:left="568" w:hanging="284"/>
      </w:pPr>
      <w:r>
        <w:t>Потписану техничку спецификацију ( одељак 3 конкурсне документације) -сваку страну</w:t>
      </w:r>
      <w:r>
        <w:rPr>
          <w:lang w:val="sr-Cyrl-RS"/>
        </w:rPr>
        <w:t xml:space="preserve"> </w:t>
      </w:r>
      <w:r>
        <w:t xml:space="preserve">са свим елементима који су дефинисани </w:t>
      </w:r>
      <w:r>
        <w:rPr>
          <w:lang w:val="sr-Cyrl-RS"/>
        </w:rPr>
        <w:t>овим одељком</w:t>
      </w:r>
      <w:r>
        <w:t>.</w:t>
      </w:r>
    </w:p>
    <w:p w:rsidR="00EE070C" w:rsidRPr="00774364" w:rsidRDefault="00EE070C" w:rsidP="00EE070C">
      <w:pPr>
        <w:pStyle w:val="KDNabrajanje"/>
        <w:numPr>
          <w:ilvl w:val="0"/>
          <w:numId w:val="0"/>
        </w:numPr>
        <w:spacing w:before="0"/>
        <w:ind w:left="270"/>
        <w:rPr>
          <w:rFonts w:cs="Arial"/>
        </w:rPr>
      </w:pP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4364" w:rsidRDefault="008D2B23" w:rsidP="008D2B23">
      <w:pPr>
        <w:pStyle w:val="KDParagraf"/>
        <w:spacing w:before="0"/>
        <w:rPr>
          <w:rFonts w:eastAsia="TimesNewRomanPS-BoldMT" w:cs="Arial"/>
          <w:bCs/>
          <w:lang w:val="ru-RU"/>
        </w:rPr>
      </w:pPr>
    </w:p>
    <w:p w:rsidR="008D2B23" w:rsidRPr="00774364" w:rsidRDefault="003C4E60" w:rsidP="00FC28DB">
      <w:pPr>
        <w:pStyle w:val="KDPodnaslov2"/>
        <w:numPr>
          <w:ilvl w:val="1"/>
          <w:numId w:val="20"/>
        </w:numPr>
        <w:spacing w:before="0"/>
        <w:jc w:val="both"/>
        <w:rPr>
          <w:rFonts w:cs="Arial"/>
          <w:lang w:val="sr-Cyrl-RS"/>
        </w:rPr>
      </w:pPr>
      <w:bookmarkStart w:id="212" w:name="_Toc441651580"/>
      <w:bookmarkStart w:id="213" w:name="_Toc442559891"/>
      <w:r w:rsidRPr="00774364">
        <w:rPr>
          <w:rFonts w:cs="Arial"/>
        </w:rPr>
        <w:t>Подношење и</w:t>
      </w:r>
      <w:r w:rsidR="008D2B23" w:rsidRPr="00774364">
        <w:rPr>
          <w:rFonts w:cs="Arial"/>
        </w:rPr>
        <w:t xml:space="preserve"> отварање понуда</w:t>
      </w:r>
      <w:bookmarkEnd w:id="212"/>
      <w:bookmarkEnd w:id="213"/>
    </w:p>
    <w:p w:rsidR="00850B07" w:rsidRPr="00774364" w:rsidRDefault="00850B07" w:rsidP="00850B07">
      <w:pPr>
        <w:rPr>
          <w:lang w:val="sr-Cyrl-RS"/>
        </w:rPr>
      </w:pPr>
    </w:p>
    <w:p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4364" w:rsidRDefault="008D2B23"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14" w:name="_Toc441651581"/>
      <w:bookmarkStart w:id="215" w:name="_Toc442559892"/>
      <w:r w:rsidRPr="00774364">
        <w:rPr>
          <w:rFonts w:cs="Arial"/>
        </w:rPr>
        <w:t>Начин подношења понуде</w:t>
      </w:r>
      <w:bookmarkEnd w:id="214"/>
      <w:bookmarkEnd w:id="215"/>
    </w:p>
    <w:p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774364" w:rsidRDefault="008D2B23" w:rsidP="008D2B23">
      <w:pPr>
        <w:pStyle w:val="KDParagraf"/>
        <w:spacing w:before="0"/>
        <w:rPr>
          <w:rFonts w:cs="Arial"/>
        </w:rPr>
      </w:pPr>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774364" w:rsidRDefault="008D2B23" w:rsidP="008D2B23">
      <w:pPr>
        <w:pStyle w:val="KDParagraf"/>
        <w:spacing w:before="0"/>
        <w:rPr>
          <w:rFonts w:cs="Arial"/>
        </w:rPr>
      </w:pPr>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774364" w:rsidRDefault="003E06A4"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16" w:name="_Toc441651582"/>
      <w:bookmarkStart w:id="217" w:name="_Toc442559893"/>
      <w:r w:rsidRPr="00774364">
        <w:rPr>
          <w:rFonts w:cs="Arial"/>
        </w:rPr>
        <w:lastRenderedPageBreak/>
        <w:t>Измена, допуна и опозив понуде</w:t>
      </w:r>
      <w:bookmarkEnd w:id="216"/>
      <w:bookmarkEnd w:id="217"/>
    </w:p>
    <w:p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E76DEC" w:rsidRPr="00774364">
        <w:rPr>
          <w:rFonts w:cs="Arial"/>
          <w:lang w:val="sr-Cyrl-RS"/>
        </w:rPr>
        <w:t xml:space="preserve"> </w:t>
      </w:r>
      <w:r w:rsidR="00223899" w:rsidRPr="00774364">
        <w:rPr>
          <w:rFonts w:cs="Arial"/>
          <w:b/>
          <w:lang w:val="sr-Cyrl-RS"/>
        </w:rPr>
        <w:t xml:space="preserve">Набавка добара: </w:t>
      </w:r>
      <w:r w:rsidR="006D20DA">
        <w:rPr>
          <w:rFonts w:cs="Arial"/>
          <w:b/>
          <w:lang w:val="sr-Cyrl-RS"/>
        </w:rPr>
        <w:t xml:space="preserve">Унутрашњи блок за напојне SULZЕR ТЕНТ А </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6D20DA">
        <w:rPr>
          <w:rFonts w:cs="Arial"/>
          <w:lang w:val="ru-RU"/>
        </w:rPr>
        <w:t>3000/1245/2017 (716/2017)</w:t>
      </w:r>
      <w:r w:rsidR="00E76DEC" w:rsidRPr="00774364">
        <w:rPr>
          <w:rFonts w:cs="Arial"/>
          <w:lang w:val="ru-RU"/>
        </w:rPr>
        <w:t xml:space="preserve"> </w:t>
      </w:r>
      <w:r w:rsidRPr="00774364">
        <w:rPr>
          <w:rFonts w:cs="Arial"/>
          <w:lang w:val="ru-RU"/>
        </w:rPr>
        <w:t xml:space="preserve"> – НЕ ОТВАРАТИ“.</w:t>
      </w:r>
    </w:p>
    <w:p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 </w:t>
      </w:r>
      <w:r w:rsidR="00E76DEC" w:rsidRPr="00774364">
        <w:rPr>
          <w:rFonts w:cs="Arial"/>
          <w:lang w:val="sr-Cyrl-RS"/>
        </w:rPr>
        <w:t xml:space="preserve"> </w:t>
      </w:r>
      <w:r w:rsidR="00223899" w:rsidRPr="00774364">
        <w:rPr>
          <w:rFonts w:cs="Arial"/>
          <w:b/>
          <w:lang w:val="sr-Cyrl-RS"/>
        </w:rPr>
        <w:t xml:space="preserve">Набавка добара: </w:t>
      </w:r>
      <w:r w:rsidR="006D20DA">
        <w:rPr>
          <w:rFonts w:cs="Arial"/>
          <w:b/>
          <w:lang w:val="sr-Cyrl-RS"/>
        </w:rPr>
        <w:t xml:space="preserve">Унутрашњи блок за напојне SULZЕR ТЕНТ А </w:t>
      </w:r>
      <w:r w:rsidR="00E76DEC" w:rsidRPr="00774364">
        <w:rPr>
          <w:rFonts w:cs="Arial"/>
        </w:rPr>
        <w:t>- Јавна набавка број</w:t>
      </w:r>
      <w:r w:rsidR="0014274D" w:rsidRPr="00774364">
        <w:rPr>
          <w:rFonts w:cs="Arial"/>
        </w:rPr>
        <w:t xml:space="preserve"> </w:t>
      </w:r>
      <w:r w:rsidR="006D20DA">
        <w:rPr>
          <w:rFonts w:cs="Arial"/>
        </w:rPr>
        <w:t>3000/1245/2017 (716/2017)</w:t>
      </w:r>
      <w:r w:rsidR="00E76DEC" w:rsidRPr="00774364">
        <w:rPr>
          <w:rFonts w:cs="Arial"/>
          <w:lang w:val="ru-RU"/>
        </w:rPr>
        <w:t xml:space="preserve"> </w:t>
      </w:r>
      <w:r w:rsidRPr="00774364">
        <w:rPr>
          <w:rFonts w:cs="Arial"/>
        </w:rPr>
        <w:t xml:space="preserve"> – НЕ ОТВАРАТИ“.</w:t>
      </w:r>
    </w:p>
    <w:p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774364" w:rsidRDefault="00EA6178" w:rsidP="008D2B23">
      <w:pPr>
        <w:pStyle w:val="KDKomentar"/>
        <w:spacing w:before="0"/>
        <w:rPr>
          <w:rFonts w:cs="Arial"/>
          <w:i w:val="0"/>
          <w:color w:val="auto"/>
          <w:sz w:val="22"/>
          <w:szCs w:val="22"/>
        </w:rPr>
      </w:pPr>
    </w:p>
    <w:p w:rsidR="008D2B23" w:rsidRPr="00774364" w:rsidRDefault="008D2B23" w:rsidP="00FC28DB">
      <w:pPr>
        <w:pStyle w:val="KDPodnaslov2"/>
        <w:numPr>
          <w:ilvl w:val="1"/>
          <w:numId w:val="20"/>
        </w:numPr>
        <w:spacing w:before="0"/>
        <w:jc w:val="both"/>
        <w:rPr>
          <w:rFonts w:cs="Arial"/>
        </w:rPr>
      </w:pPr>
      <w:bookmarkStart w:id="218" w:name="_Toc441651583"/>
      <w:bookmarkStart w:id="219" w:name="_Toc442559894"/>
      <w:r w:rsidRPr="00774364">
        <w:rPr>
          <w:rFonts w:cs="Arial"/>
          <w:lang w:val="ru-RU"/>
        </w:rPr>
        <w:t>П</w:t>
      </w:r>
      <w:r w:rsidRPr="00774364">
        <w:rPr>
          <w:rFonts w:cs="Arial"/>
        </w:rPr>
        <w:t>артије</w:t>
      </w:r>
      <w:bookmarkEnd w:id="218"/>
      <w:bookmarkEnd w:id="219"/>
    </w:p>
    <w:p w:rsidR="00FC355A" w:rsidRPr="00774364" w:rsidRDefault="00FC355A" w:rsidP="00FC355A">
      <w:pPr>
        <w:pStyle w:val="KDParagraf"/>
        <w:spacing w:before="0"/>
        <w:rPr>
          <w:rFonts w:cs="Arial"/>
        </w:rPr>
      </w:pPr>
      <w:r w:rsidRPr="00774364">
        <w:rPr>
          <w:rFonts w:cs="Arial"/>
        </w:rPr>
        <w:t>Набавка није обликована по партијама.</w:t>
      </w:r>
    </w:p>
    <w:p w:rsidR="00771564" w:rsidRPr="00774364" w:rsidRDefault="00771564" w:rsidP="00FC355A">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20" w:name="_Toc441651584"/>
      <w:bookmarkStart w:id="221" w:name="_Toc442559895"/>
      <w:r w:rsidRPr="00774364">
        <w:rPr>
          <w:rFonts w:cs="Arial"/>
        </w:rPr>
        <w:t>Понуда са варијантама</w:t>
      </w:r>
      <w:bookmarkEnd w:id="220"/>
      <w:bookmarkEnd w:id="221"/>
    </w:p>
    <w:p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rsidR="008D2B23" w:rsidRPr="00774364" w:rsidRDefault="008D2B23" w:rsidP="008D2B23">
      <w:pPr>
        <w:tabs>
          <w:tab w:val="num" w:pos="993"/>
        </w:tabs>
        <w:spacing w:before="0"/>
        <w:rPr>
          <w:rFonts w:cs="Arial"/>
          <w:lang w:val="ru-RU"/>
        </w:rPr>
      </w:pPr>
    </w:p>
    <w:p w:rsidR="008D2B23" w:rsidRPr="00774364" w:rsidRDefault="008D2B23" w:rsidP="00FC28DB">
      <w:pPr>
        <w:pStyle w:val="KDPodnaslov2"/>
        <w:numPr>
          <w:ilvl w:val="1"/>
          <w:numId w:val="20"/>
        </w:numPr>
        <w:spacing w:before="0"/>
        <w:jc w:val="both"/>
        <w:rPr>
          <w:rFonts w:cs="Arial"/>
        </w:rPr>
      </w:pPr>
      <w:bookmarkStart w:id="222" w:name="_Toc441651585"/>
      <w:bookmarkStart w:id="223" w:name="_Toc442559896"/>
      <w:r w:rsidRPr="00774364">
        <w:rPr>
          <w:rFonts w:cs="Arial"/>
        </w:rPr>
        <w:t>Подношење понуде са подизвођачима</w:t>
      </w:r>
      <w:bookmarkEnd w:id="222"/>
      <w:bookmarkEnd w:id="223"/>
    </w:p>
    <w:p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 и 76. 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rsidR="00EB738A" w:rsidRPr="00774364" w:rsidRDefault="00EB738A" w:rsidP="008D2B23">
      <w:pPr>
        <w:pStyle w:val="KDParagraf"/>
        <w:spacing w:before="0"/>
        <w:rPr>
          <w:rFonts w:cs="Arial"/>
          <w:lang w:val="sr-Cyrl-RS"/>
        </w:rPr>
      </w:pPr>
    </w:p>
    <w:p w:rsidR="008D2B23" w:rsidRPr="00774364" w:rsidRDefault="008D2B23" w:rsidP="008D2B23">
      <w:pPr>
        <w:pStyle w:val="KDParagraf"/>
        <w:spacing w:before="0"/>
        <w:rPr>
          <w:rFonts w:cs="Arial"/>
        </w:rPr>
      </w:pPr>
      <w:r w:rsidRPr="00774364">
        <w:rPr>
          <w:rFonts w:cs="Arial"/>
        </w:rPr>
        <w:t>Додатне услове понуђач испуњава самостално, без обзира на агажовање подизвођача.</w:t>
      </w:r>
    </w:p>
    <w:p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774364" w:rsidRDefault="00011DCA" w:rsidP="00011DCA">
      <w:pPr>
        <w:pStyle w:val="KDParagraf"/>
        <w:spacing w:before="0"/>
        <w:rPr>
          <w:rFonts w:cs="Arial"/>
        </w:rPr>
      </w:pPr>
      <w:r w:rsidRPr="00774364">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4364" w:rsidRDefault="008D2B23" w:rsidP="008D2B23">
      <w:pPr>
        <w:pStyle w:val="KDParagraf"/>
        <w:spacing w:before="0"/>
        <w:rPr>
          <w:rFonts w:cs="Arial"/>
          <w:lang w:bidi="en-US"/>
        </w:rPr>
      </w:pPr>
    </w:p>
    <w:p w:rsidR="008D2B23" w:rsidRPr="00774364" w:rsidRDefault="008D2B23" w:rsidP="00FC28DB">
      <w:pPr>
        <w:pStyle w:val="KDPodnaslov2"/>
        <w:numPr>
          <w:ilvl w:val="1"/>
          <w:numId w:val="20"/>
        </w:numPr>
        <w:spacing w:before="0"/>
        <w:jc w:val="both"/>
        <w:rPr>
          <w:rFonts w:cs="Arial"/>
        </w:rPr>
      </w:pPr>
      <w:bookmarkStart w:id="224" w:name="_Toc441651586"/>
      <w:bookmarkStart w:id="225" w:name="_Toc442559897"/>
      <w:r w:rsidRPr="00774364">
        <w:rPr>
          <w:rFonts w:cs="Arial"/>
        </w:rPr>
        <w:t>Подношење заједничке понуде</w:t>
      </w:r>
      <w:bookmarkEnd w:id="224"/>
      <w:bookmarkEnd w:id="225"/>
    </w:p>
    <w:p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774364" w:rsidRDefault="008D2B23" w:rsidP="004801AE">
      <w:pPr>
        <w:pStyle w:val="KDNabrajanje"/>
        <w:numPr>
          <w:ilvl w:val="0"/>
          <w:numId w:val="37"/>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rsidR="008D2B23" w:rsidRPr="00774364" w:rsidRDefault="008D2B23" w:rsidP="004801AE">
      <w:pPr>
        <w:pStyle w:val="KDNabrajanje"/>
        <w:numPr>
          <w:ilvl w:val="0"/>
          <w:numId w:val="37"/>
        </w:numPr>
        <w:spacing w:before="0"/>
        <w:rPr>
          <w:rFonts w:cs="Arial"/>
        </w:rPr>
      </w:pPr>
      <w:r w:rsidRPr="00774364">
        <w:rPr>
          <w:rFonts w:cs="Arial"/>
        </w:rPr>
        <w:t>опис послова сваког од понуђача из групе понуђача у извршењу уговора.</w:t>
      </w:r>
    </w:p>
    <w:p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одељку Услови за учешће из члана 75. и 76. 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774364">
        <w:rPr>
          <w:rFonts w:cs="Arial"/>
          <w:lang w:val="sr-Cyrl-RS"/>
        </w:rPr>
        <w:t xml:space="preserve"> </w:t>
      </w:r>
      <w:r w:rsidRPr="00774364">
        <w:rPr>
          <w:rFonts w:cs="Arial"/>
        </w:rPr>
        <w:t>конкурсном документацијом</w:t>
      </w:r>
      <w:r w:rsidR="00011DCA" w:rsidRPr="00774364">
        <w:rPr>
          <w:rFonts w:cs="Arial"/>
        </w:rPr>
        <w:t>.</w:t>
      </w:r>
    </w:p>
    <w:p w:rsidR="00011DCA" w:rsidRPr="00774364" w:rsidRDefault="00011DCA" w:rsidP="008D2B23">
      <w:pPr>
        <w:pStyle w:val="KDParagraf"/>
        <w:spacing w:before="0"/>
        <w:rPr>
          <w:rFonts w:cs="Arial"/>
          <w:lang w:val="sr-Cyrl-RS"/>
        </w:rPr>
      </w:pPr>
    </w:p>
    <w:p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rsidR="0041099D" w:rsidRPr="00774364" w:rsidRDefault="0041099D" w:rsidP="008D2B23">
      <w:pPr>
        <w:pStyle w:val="KDParagraf"/>
        <w:spacing w:before="0"/>
        <w:rPr>
          <w:rFonts w:cs="Arial"/>
          <w:lang w:val="sr-Latn-RS" w:bidi="en-US"/>
        </w:rPr>
      </w:pPr>
    </w:p>
    <w:p w:rsidR="008D2B23" w:rsidRPr="00774364" w:rsidRDefault="008D2B23" w:rsidP="00FC28DB">
      <w:pPr>
        <w:pStyle w:val="KDPodnaslov2"/>
        <w:numPr>
          <w:ilvl w:val="1"/>
          <w:numId w:val="20"/>
        </w:numPr>
        <w:spacing w:before="0"/>
        <w:jc w:val="both"/>
        <w:rPr>
          <w:rFonts w:cs="Arial"/>
        </w:rPr>
      </w:pPr>
      <w:bookmarkStart w:id="226" w:name="_Toc441651587"/>
      <w:bookmarkStart w:id="227" w:name="_Toc442559898"/>
      <w:r w:rsidRPr="00774364">
        <w:rPr>
          <w:rFonts w:cs="Arial"/>
        </w:rPr>
        <w:t>Понуђена цена</w:t>
      </w:r>
      <w:bookmarkEnd w:id="226"/>
      <w:bookmarkEnd w:id="227"/>
    </w:p>
    <w:p w:rsidR="00CF4B83" w:rsidRPr="00774364" w:rsidRDefault="00CF4B83" w:rsidP="00CF4B83">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774364" w:rsidRDefault="00531036" w:rsidP="00531036">
      <w:pPr>
        <w:pStyle w:val="KDParagraf"/>
        <w:spacing w:before="0"/>
        <w:rPr>
          <w:rFonts w:cs="Arial"/>
          <w:lang w:val="sr-Cyrl-RS"/>
        </w:rPr>
      </w:pPr>
      <w:r w:rsidRPr="00774364">
        <w:rPr>
          <w:rFonts w:cs="Arial"/>
          <w:lang w:val="sr-Cyrl-RS"/>
        </w:rPr>
        <w:lastRenderedPageBreak/>
        <w:t>Понуђена цена укључује све трошкове реализације предмета набавке до места испоруке, као и све зависне трошкове.</w:t>
      </w:r>
    </w:p>
    <w:p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774364" w:rsidRDefault="00531036" w:rsidP="00531036">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rsidR="00531036" w:rsidRPr="00774364" w:rsidRDefault="00531036" w:rsidP="00531036">
      <w:pPr>
        <w:pStyle w:val="KDParagraf"/>
        <w:rPr>
          <w:rFonts w:cs="Arial"/>
          <w:lang w:val="sr-Cyrl-RS"/>
        </w:rPr>
      </w:pPr>
    </w:p>
    <w:p w:rsidR="00531036" w:rsidRPr="00774364" w:rsidRDefault="00531036" w:rsidP="00FC28DB">
      <w:pPr>
        <w:pStyle w:val="KDParagraf"/>
        <w:numPr>
          <w:ilvl w:val="1"/>
          <w:numId w:val="20"/>
        </w:numPr>
        <w:rPr>
          <w:rFonts w:cs="Arial"/>
          <w:b/>
          <w:lang w:val="sr-Cyrl-RS"/>
        </w:rPr>
      </w:pPr>
      <w:r w:rsidRPr="00774364">
        <w:rPr>
          <w:rFonts w:cs="Arial"/>
          <w:b/>
          <w:lang w:val="sr-Cyrl-RS"/>
        </w:rPr>
        <w:t xml:space="preserve">Корекција цене </w:t>
      </w:r>
    </w:p>
    <w:p w:rsidR="00A339B0" w:rsidRDefault="00531036" w:rsidP="00531036">
      <w:pPr>
        <w:pStyle w:val="KDParagraf"/>
        <w:spacing w:before="0"/>
        <w:rPr>
          <w:rFonts w:cs="Arial"/>
          <w:lang w:val="sr-Cyrl-RS"/>
        </w:rPr>
      </w:pPr>
      <w:r w:rsidRPr="00774364">
        <w:rPr>
          <w:rFonts w:cs="Arial"/>
          <w:lang w:val="sr-Cyrl-RS"/>
        </w:rPr>
        <w:t>Након закључења Уговора, уколико од дана закључења уговора до момента настанка ДПО дође до промене средњег курса EUR према подацима Народне Банке Србије за више од 5%, цена се може кориговати до истека уговореног рока испоруке, зависно од промена курса EUR.</w:t>
      </w:r>
    </w:p>
    <w:p w:rsidR="00531036" w:rsidRPr="00774364" w:rsidRDefault="00531036" w:rsidP="00531036">
      <w:pPr>
        <w:pStyle w:val="KDParagraf"/>
        <w:spacing w:before="0"/>
        <w:rPr>
          <w:rFonts w:cs="Arial"/>
          <w:lang w:val="sr-Cyrl-RS"/>
        </w:rPr>
      </w:pPr>
      <w:r w:rsidRPr="00774364">
        <w:rPr>
          <w:rFonts w:cs="Arial"/>
          <w:lang w:val="sr-Cyrl-RS"/>
        </w:rPr>
        <w:t xml:space="preserve"> Промена уговорене цене ће се извршити на следећи начин:</w:t>
      </w:r>
    </w:p>
    <w:p w:rsidR="00531036" w:rsidRPr="00774364" w:rsidRDefault="00531036" w:rsidP="00531036">
      <w:pPr>
        <w:pStyle w:val="KDParagraf"/>
        <w:rPr>
          <w:rFonts w:cs="Arial"/>
          <w:lang w:val="sr-Cyrl-RS"/>
        </w:rPr>
      </w:pPr>
      <w:r w:rsidRPr="00774364">
        <w:rPr>
          <w:rFonts w:cs="Arial"/>
          <w:lang w:val="sr-Cyrl-RS"/>
        </w:rPr>
        <w:object w:dxaOrig="18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7pt;height:37.25pt" o:ole="">
            <v:imagedata r:id="rId173" o:title=""/>
          </v:shape>
          <o:OLEObject Type="Embed" ProgID="Equation.3" ShapeID="_x0000_i1025" DrawAspect="Content" ObjectID="_1559560380" r:id="rId174"/>
        </w:object>
      </w:r>
    </w:p>
    <w:p w:rsidR="00531036" w:rsidRPr="00774364" w:rsidRDefault="00531036" w:rsidP="00531036">
      <w:pPr>
        <w:pStyle w:val="KDParagraf"/>
        <w:rPr>
          <w:rFonts w:cs="Arial"/>
          <w:lang w:val="sr-Cyrl-RS"/>
        </w:rPr>
      </w:pPr>
      <w:r w:rsidRPr="00774364">
        <w:rPr>
          <w:rFonts w:cs="Arial"/>
          <w:lang w:val="sr-Cyrl-RS"/>
        </w:rPr>
        <w:t>Где је:</w:t>
      </w:r>
    </w:p>
    <w:p w:rsidR="00531036" w:rsidRPr="00774364" w:rsidRDefault="00531036" w:rsidP="00531036">
      <w:pPr>
        <w:pStyle w:val="KDParagraf"/>
        <w:rPr>
          <w:rFonts w:cs="Arial"/>
          <w:lang w:val="sr-Cyrl-RS"/>
        </w:rPr>
      </w:pPr>
      <w:r w:rsidRPr="00774364">
        <w:rPr>
          <w:rFonts w:cs="Arial"/>
          <w:lang w:val="sr-Cyrl-RS"/>
        </w:rPr>
        <w:t>Ц - нова цена</w:t>
      </w:r>
    </w:p>
    <w:p w:rsidR="00531036" w:rsidRPr="00774364" w:rsidRDefault="00531036" w:rsidP="00531036">
      <w:pPr>
        <w:pStyle w:val="KDParagraf"/>
        <w:rPr>
          <w:rFonts w:cs="Arial"/>
          <w:lang w:val="sr-Cyrl-RS"/>
        </w:rPr>
      </w:pPr>
      <w:r w:rsidRPr="00774364">
        <w:rPr>
          <w:rFonts w:cs="Arial"/>
          <w:lang w:val="sr-Cyrl-RS"/>
        </w:rPr>
        <w:t>Ц</w:t>
      </w:r>
      <w:r w:rsidRPr="00774364">
        <w:rPr>
          <w:rFonts w:cs="Arial"/>
          <w:vertAlign w:val="subscript"/>
          <w:lang w:val="sr-Cyrl-RS"/>
        </w:rPr>
        <w:t>0</w:t>
      </w:r>
      <w:r w:rsidRPr="00774364">
        <w:rPr>
          <w:rFonts w:cs="Arial"/>
          <w:lang w:val="sr-Cyrl-RS"/>
        </w:rPr>
        <w:t xml:space="preserve"> - уговорена цена</w:t>
      </w:r>
    </w:p>
    <w:p w:rsidR="00531036" w:rsidRPr="00774364" w:rsidRDefault="00531036" w:rsidP="00531036">
      <w:pPr>
        <w:pStyle w:val="KDParagraf"/>
        <w:rPr>
          <w:rFonts w:cs="Arial"/>
          <w:lang w:val="sr-Cyrl-RS"/>
        </w:rPr>
      </w:pPr>
      <w:r w:rsidRPr="00774364">
        <w:rPr>
          <w:rFonts w:cs="Arial"/>
          <w:lang w:val="sr-Cyrl-RS"/>
        </w:rPr>
        <w:t>ЕUR</w:t>
      </w:r>
      <w:r w:rsidRPr="00774364">
        <w:rPr>
          <w:rFonts w:cs="Arial"/>
          <w:vertAlign w:val="subscript"/>
          <w:lang w:val="sr-Cyrl-RS"/>
        </w:rPr>
        <w:t>Т</w:t>
      </w:r>
      <w:r w:rsidRPr="00774364">
        <w:rPr>
          <w:rFonts w:cs="Arial"/>
          <w:lang w:val="sr-Cyrl-RS"/>
        </w:rPr>
        <w:t xml:space="preserve"> -средњи курс EUR на дан ДПО (курсна листа НБС)</w:t>
      </w:r>
    </w:p>
    <w:p w:rsidR="00531036" w:rsidRPr="00774364" w:rsidRDefault="00531036" w:rsidP="00531036">
      <w:pPr>
        <w:pStyle w:val="KDParagraf"/>
        <w:rPr>
          <w:rFonts w:cs="Arial"/>
          <w:lang w:val="sr-Cyrl-RS"/>
        </w:rPr>
      </w:pPr>
      <w:r w:rsidRPr="00774364">
        <w:rPr>
          <w:rFonts w:cs="Arial"/>
          <w:lang w:val="sr-Cyrl-RS"/>
        </w:rPr>
        <w:t>EUR</w:t>
      </w:r>
      <w:r w:rsidRPr="00774364">
        <w:rPr>
          <w:rFonts w:cs="Arial"/>
          <w:vertAlign w:val="subscript"/>
          <w:lang w:val="sr-Cyrl-RS"/>
        </w:rPr>
        <w:t>0</w:t>
      </w:r>
      <w:r w:rsidRPr="00774364">
        <w:rPr>
          <w:rFonts w:cs="Arial"/>
          <w:lang w:val="sr-Cyrl-RS"/>
        </w:rPr>
        <w:t xml:space="preserve"> -средњи курс EUR на дан уговарања (курсна листа НБС)</w:t>
      </w:r>
    </w:p>
    <w:p w:rsidR="00531036" w:rsidRPr="00774364" w:rsidRDefault="00531036" w:rsidP="00531036">
      <w:pPr>
        <w:pStyle w:val="KDParagraf"/>
        <w:spacing w:before="0"/>
        <w:rPr>
          <w:rFonts w:cs="Arial"/>
          <w:lang w:val="sr-Cyrl-RS"/>
        </w:rPr>
      </w:pPr>
      <w:r w:rsidRPr="00774364">
        <w:rPr>
          <w:rFonts w:cs="Arial"/>
          <w:lang w:val="sr-Cyrl-RS"/>
        </w:rPr>
        <w:t>Корекција цене ће се применити само када промена курса буде већа од ± 5%.</w:t>
      </w:r>
    </w:p>
    <w:p w:rsidR="00531036" w:rsidRPr="00774364" w:rsidRDefault="00531036" w:rsidP="00531036">
      <w:pPr>
        <w:pStyle w:val="KDParagraf"/>
        <w:spacing w:before="0"/>
        <w:rPr>
          <w:rFonts w:cs="Arial"/>
          <w:lang w:val="sr-Cyrl-RS"/>
        </w:rPr>
      </w:pPr>
      <w:r w:rsidRPr="00774364">
        <w:rPr>
          <w:rFonts w:cs="Arial"/>
          <w:lang w:val="sr-Cyrl-RS"/>
        </w:rPr>
        <w:t>У случају примене корекције цене понуђач ће издати рачун на основу уговорених јединичних цена увећаних/умањених за корекцију цене, а износ корекције цене ће исказати у прилогу рачуна.</w:t>
      </w:r>
    </w:p>
    <w:p w:rsidR="00531036" w:rsidRDefault="00531036" w:rsidP="00531036">
      <w:pPr>
        <w:pStyle w:val="KDParagraf"/>
        <w:spacing w:before="0"/>
        <w:rPr>
          <w:rFonts w:cs="Arial"/>
          <w:lang w:val="sr-Cyrl-RS"/>
        </w:rPr>
      </w:pPr>
      <w:r w:rsidRPr="00774364">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A339B0" w:rsidRPr="00774364" w:rsidRDefault="00A339B0" w:rsidP="00531036">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Уколико је понуду поднео страни понуђач, понуђена цена је фиксна у EUR за цео уговорени период и не подлеже никаквој промени.</w:t>
      </w:r>
    </w:p>
    <w:p w:rsidR="009977EB" w:rsidRPr="00340087" w:rsidRDefault="009977EB" w:rsidP="0054056C">
      <w:pPr>
        <w:pStyle w:val="KDParagraf"/>
        <w:spacing w:before="0"/>
        <w:rPr>
          <w:rFonts w:eastAsia="Calibri" w:cs="Arial"/>
          <w:lang w:val="sr-Cyrl-RS"/>
        </w:rPr>
      </w:pPr>
    </w:p>
    <w:p w:rsidR="006C6FDF" w:rsidRPr="00774364" w:rsidRDefault="00531036" w:rsidP="00531036">
      <w:pPr>
        <w:pStyle w:val="Heading10"/>
        <w:ind w:left="0" w:firstLine="0"/>
        <w:rPr>
          <w:rFonts w:cs="Arial"/>
          <w:lang w:val="en-US"/>
        </w:rPr>
      </w:pPr>
      <w:bookmarkStart w:id="228" w:name="_Toc441651588"/>
      <w:bookmarkStart w:id="229" w:name="_Toc442559899"/>
      <w:r w:rsidRPr="00774364">
        <w:rPr>
          <w:rFonts w:cs="Arial"/>
          <w:lang w:val="sr-Cyrl-RS"/>
        </w:rPr>
        <w:t xml:space="preserve">6.13  </w:t>
      </w:r>
      <w:r w:rsidR="006C6FDF" w:rsidRPr="00774364">
        <w:rPr>
          <w:rFonts w:cs="Arial"/>
          <w:lang w:val="en-US"/>
        </w:rPr>
        <w:t>Рок испоруке добара</w:t>
      </w:r>
    </w:p>
    <w:p w:rsidR="008A0F3C" w:rsidRPr="00774364" w:rsidRDefault="008A0F3C"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016FA0" w:rsidRDefault="00016FA0" w:rsidP="00016FA0">
      <w:pPr>
        <w:rPr>
          <w:rFonts w:eastAsia="Calibri" w:cs="Arial"/>
          <w:lang w:val="sr-Cyrl-RS"/>
        </w:rPr>
      </w:pPr>
      <w:r w:rsidRPr="00016FA0">
        <w:rPr>
          <w:rFonts w:eastAsia="Calibri" w:cs="Arial"/>
          <w:lang w:val="sr-Cyrl-RS"/>
        </w:rPr>
        <w:t>Рок испоруке  унутрашњег блока не може бити дужи од 52 недеље  од дана закључења Уговора.</w:t>
      </w:r>
    </w:p>
    <w:p w:rsidR="00340087" w:rsidRPr="00016FA0" w:rsidRDefault="00340087" w:rsidP="00016FA0">
      <w:pPr>
        <w:rPr>
          <w:rFonts w:eastAsia="Calibri" w:cs="Arial"/>
          <w:lang w:val="sr-Cyrl-RS"/>
        </w:rPr>
      </w:pPr>
    </w:p>
    <w:p w:rsidR="006C6FDF" w:rsidRPr="00774364" w:rsidRDefault="00015BA6" w:rsidP="00015BA6">
      <w:pPr>
        <w:pStyle w:val="KDParagraf"/>
        <w:spacing w:before="0"/>
        <w:rPr>
          <w:rFonts w:eastAsia="Calibri" w:cs="Arial"/>
          <w:b/>
          <w:lang w:val="sr-Cyrl-RS"/>
        </w:rPr>
      </w:pPr>
      <w:r w:rsidRPr="00774364">
        <w:rPr>
          <w:rFonts w:eastAsia="Calibri" w:cs="Arial"/>
          <w:b/>
          <w:lang w:val="sr-Cyrl-RS"/>
        </w:rPr>
        <w:t xml:space="preserve">6.14 </w:t>
      </w:r>
      <w:r w:rsidR="006C6FDF" w:rsidRPr="00774364">
        <w:rPr>
          <w:rFonts w:eastAsia="Calibri" w:cs="Arial"/>
          <w:b/>
          <w:lang w:val="sr-Cyrl-RS"/>
        </w:rPr>
        <w:t>Гарантни рок, постгарантни период, резервни делови</w:t>
      </w:r>
    </w:p>
    <w:p w:rsidR="00F32F9D" w:rsidRPr="00774364" w:rsidRDefault="00F32F9D" w:rsidP="006C6FDF">
      <w:pPr>
        <w:spacing w:before="0"/>
        <w:rPr>
          <w:rFonts w:cs="Arial"/>
          <w:lang w:eastAsia="zh-CN"/>
        </w:rPr>
      </w:pPr>
    </w:p>
    <w:p w:rsidR="005370D8" w:rsidRPr="002C3C6E" w:rsidRDefault="005370D8" w:rsidP="005370D8">
      <w:pPr>
        <w:spacing w:before="0"/>
        <w:rPr>
          <w:rFonts w:cs="Arial"/>
          <w:lang w:val="sr-Cyrl-RS" w:eastAsia="zh-CN"/>
        </w:rPr>
      </w:pPr>
      <w:r w:rsidRPr="00774364">
        <w:rPr>
          <w:rFonts w:cs="Arial"/>
          <w:lang w:eastAsia="zh-CN"/>
        </w:rPr>
        <w:t>Гарантни рок</w:t>
      </w:r>
      <w:r>
        <w:rPr>
          <w:rFonts w:cs="Arial"/>
          <w:lang w:eastAsia="zh-CN"/>
        </w:rPr>
        <w:t xml:space="preserve"> за предмет набавке је минимум </w:t>
      </w:r>
      <w:r w:rsidRPr="00774364">
        <w:rPr>
          <w:rFonts w:cs="Arial"/>
          <w:lang w:eastAsia="zh-CN"/>
        </w:rPr>
        <w:t xml:space="preserve"> </w:t>
      </w:r>
      <w:r w:rsidRPr="00A92CE4">
        <w:rPr>
          <w:rFonts w:cs="Arial"/>
          <w:lang w:val="sr-Cyrl-CS" w:eastAsia="zh-CN"/>
        </w:rPr>
        <w:t>12 месеци од хладног комишининга – старта пумпе, или 18 месеци од испоруке, шта год да буде раније.</w:t>
      </w:r>
    </w:p>
    <w:p w:rsidR="005370D8" w:rsidRDefault="005370D8" w:rsidP="005370D8">
      <w:pPr>
        <w:spacing w:before="0"/>
        <w:rPr>
          <w:rFonts w:cs="Arial"/>
          <w:lang w:val="sr-Cyrl-RS" w:eastAsia="zh-CN"/>
        </w:rPr>
      </w:pPr>
      <w:r w:rsidRPr="00A92CE4">
        <w:rPr>
          <w:rFonts w:cs="Arial"/>
          <w:lang w:val="sr-Cyrl-CS" w:eastAsia="zh-CN"/>
        </w:rPr>
        <w:t xml:space="preserve">Успешан старт пумпе је рад пумпе на свим оптерећењима са задовољавајућим параметрима. </w:t>
      </w:r>
      <w:r w:rsidRPr="00092A38">
        <w:rPr>
          <w:rFonts w:cs="Arial"/>
          <w:lang w:val="sr-Cyrl-CS" w:eastAsia="zh-CN"/>
        </w:rPr>
        <w:t xml:space="preserve">Сви параметри пумпе, притисак , проток, као и  температуре и вибрације </w:t>
      </w:r>
      <w:r w:rsidRPr="00092A38">
        <w:rPr>
          <w:rFonts w:cs="Arial"/>
          <w:lang w:val="sr-Cyrl-CS" w:eastAsia="zh-CN"/>
        </w:rPr>
        <w:lastRenderedPageBreak/>
        <w:t>лежајева, треба да буду</w:t>
      </w:r>
      <w:r w:rsidRPr="00A92CE4">
        <w:rPr>
          <w:rFonts w:cs="Arial"/>
          <w:lang w:val="sr-Cyrl-CS" w:eastAsia="zh-CN"/>
        </w:rPr>
        <w:t xml:space="preserve"> у дозвољеним границама које је прописао произвођач у упуству за рад и одржавање</w:t>
      </w:r>
    </w:p>
    <w:p w:rsidR="002C6B49" w:rsidRPr="002C3C6E" w:rsidRDefault="00342080" w:rsidP="002C3C6E">
      <w:pPr>
        <w:tabs>
          <w:tab w:val="left" w:pos="9090"/>
        </w:tabs>
        <w:rPr>
          <w:rFonts w:cs="Arial"/>
        </w:rPr>
      </w:pPr>
      <w:r w:rsidRPr="002C3C6E">
        <w:rPr>
          <w:rFonts w:cs="Arial"/>
        </w:rPr>
        <w:t>Наручиоц</w:t>
      </w:r>
      <w:r w:rsidR="002C6B49" w:rsidRPr="002C3C6E">
        <w:rPr>
          <w:rFonts w:cs="Arial"/>
        </w:rPr>
        <w:t xml:space="preserve">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2C3C6E" w:rsidRDefault="002C6B49" w:rsidP="002C6B49">
      <w:pPr>
        <w:tabs>
          <w:tab w:val="left" w:pos="9090"/>
        </w:tabs>
        <w:rPr>
          <w:rFonts w:cs="Arial"/>
        </w:rPr>
      </w:pPr>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
    <w:p w:rsidR="002C6B49" w:rsidRPr="002C3C6E" w:rsidRDefault="002C6B49" w:rsidP="002C6B49">
      <w:pPr>
        <w:tabs>
          <w:tab w:val="left" w:pos="9090"/>
        </w:tabs>
        <w:rPr>
          <w:rFonts w:cs="Arial"/>
        </w:rPr>
      </w:pPr>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2C6B49" w:rsidRPr="00774364" w:rsidRDefault="002C6B49" w:rsidP="002C6B49">
      <w:pPr>
        <w:tabs>
          <w:tab w:val="left" w:pos="9090"/>
        </w:tabs>
        <w:rPr>
          <w:rFonts w:cs="Arial"/>
        </w:rPr>
      </w:pPr>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
    <w:p w:rsidR="009B3371" w:rsidRPr="00774364" w:rsidRDefault="009B3371" w:rsidP="006C6FDF">
      <w:pPr>
        <w:spacing w:before="0"/>
        <w:rPr>
          <w:rFonts w:cs="Arial"/>
          <w:lang w:eastAsia="zh-CN"/>
        </w:rPr>
      </w:pPr>
    </w:p>
    <w:p w:rsidR="00F32F9D" w:rsidRPr="00774364" w:rsidRDefault="008D2B23" w:rsidP="004801AE">
      <w:pPr>
        <w:pStyle w:val="KDPodnaslov2"/>
        <w:numPr>
          <w:ilvl w:val="1"/>
          <w:numId w:val="48"/>
        </w:numPr>
        <w:spacing w:before="0"/>
        <w:jc w:val="both"/>
        <w:rPr>
          <w:rFonts w:cs="Arial"/>
        </w:rPr>
      </w:pPr>
      <w:r w:rsidRPr="00774364">
        <w:rPr>
          <w:rFonts w:cs="Arial"/>
        </w:rPr>
        <w:t>Начин и услови плаћања</w:t>
      </w:r>
      <w:bookmarkEnd w:id="228"/>
      <w:bookmarkEnd w:id="229"/>
    </w:p>
    <w:p w:rsidR="00F32F9D" w:rsidRPr="00774364" w:rsidRDefault="00F32F9D" w:rsidP="00F32F9D"/>
    <w:p w:rsidR="00037852" w:rsidRPr="00774364" w:rsidRDefault="00037852" w:rsidP="00037852">
      <w:pPr>
        <w:pStyle w:val="KDParagraf"/>
        <w:spacing w:before="0"/>
        <w:rPr>
          <w:rFonts w:cs="Arial"/>
          <w:bCs/>
          <w:iCs/>
          <w:lang w:val="sr-Cyrl-RS"/>
        </w:rPr>
      </w:pPr>
      <w:r w:rsidRPr="00774364">
        <w:rPr>
          <w:rFonts w:cs="Arial"/>
          <w:bCs/>
          <w:iCs/>
          <w:lang w:val="sr-Cyrl-RS"/>
        </w:rPr>
        <w:t>Плаћање испоручених добара који су предмет ове јавне набавке Наручилац ће извршити на текући рачун понуђача на следећи начин:</w:t>
      </w:r>
    </w:p>
    <w:p w:rsidR="00FD5770" w:rsidRPr="00774364" w:rsidRDefault="00FD5770" w:rsidP="00037852">
      <w:pPr>
        <w:pStyle w:val="KDParagraf"/>
        <w:spacing w:before="0"/>
        <w:rPr>
          <w:rFonts w:cs="Arial"/>
          <w:bCs/>
          <w:iCs/>
          <w:lang w:val="sr-Cyrl-RS"/>
        </w:rPr>
      </w:pPr>
    </w:p>
    <w:p w:rsidR="00037852" w:rsidRPr="006C17C2" w:rsidRDefault="007F442E" w:rsidP="004801AE">
      <w:pPr>
        <w:pStyle w:val="KDParagraf"/>
        <w:numPr>
          <w:ilvl w:val="0"/>
          <w:numId w:val="47"/>
        </w:numPr>
        <w:spacing w:before="0"/>
        <w:rPr>
          <w:rFonts w:cs="Arial"/>
          <w:bCs/>
          <w:iCs/>
          <w:lang w:val="sr-Cyrl-RS"/>
        </w:rPr>
      </w:pPr>
      <w:r w:rsidRPr="006C17C2">
        <w:rPr>
          <w:rFonts w:cs="Arial"/>
          <w:bCs/>
          <w:iCs/>
          <w:lang w:val="sr-Cyrl-RS"/>
        </w:rPr>
        <w:t xml:space="preserve">први аванс </w:t>
      </w:r>
      <w:r w:rsidR="006C17C2" w:rsidRPr="006C17C2">
        <w:rPr>
          <w:rFonts w:cs="Arial"/>
          <w:bCs/>
          <w:iCs/>
          <w:lang w:val="sr-Cyrl-RS"/>
        </w:rPr>
        <w:t>2</w:t>
      </w:r>
      <w:r w:rsidR="00037852" w:rsidRPr="006C17C2">
        <w:rPr>
          <w:rFonts w:cs="Arial"/>
          <w:bCs/>
          <w:iCs/>
          <w:lang w:val="sr-Cyrl-RS"/>
        </w:rPr>
        <w:t>0 %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037852" w:rsidRPr="006C17C2" w:rsidRDefault="00037852" w:rsidP="00037852">
      <w:pPr>
        <w:pStyle w:val="KDParagraf"/>
        <w:spacing w:before="0"/>
        <w:rPr>
          <w:rFonts w:cs="Arial"/>
          <w:bCs/>
          <w:iCs/>
          <w:lang w:val="sr-Cyrl-RS"/>
        </w:rPr>
      </w:pPr>
    </w:p>
    <w:p w:rsidR="00037852" w:rsidRPr="006C17C2" w:rsidRDefault="00037852" w:rsidP="004801AE">
      <w:pPr>
        <w:pStyle w:val="KDParagraf"/>
        <w:numPr>
          <w:ilvl w:val="0"/>
          <w:numId w:val="47"/>
        </w:numPr>
        <w:spacing w:before="0"/>
        <w:rPr>
          <w:rFonts w:cs="Arial"/>
          <w:bCs/>
          <w:iCs/>
          <w:lang w:val="sr-Cyrl-RS"/>
        </w:rPr>
      </w:pPr>
      <w:r w:rsidRPr="006C17C2">
        <w:rPr>
          <w:rFonts w:cs="Arial"/>
          <w:bCs/>
          <w:iCs/>
          <w:lang w:val="sr-Cyrl-RS"/>
        </w:rPr>
        <w:t>други аванс 40 %  уговорене цене  након достављања банкарске гаранције за повраћај авансног плаћања и  доставе најаве о спремности испоруке</w:t>
      </w:r>
      <w:r w:rsidR="00CC0E49" w:rsidRPr="006C17C2">
        <w:rPr>
          <w:rFonts w:cs="Arial"/>
          <w:bCs/>
          <w:iCs/>
          <w:lang w:val="sr-Cyrl-RS"/>
        </w:rPr>
        <w:t xml:space="preserve"> </w:t>
      </w:r>
      <w:r w:rsidRPr="006C17C2">
        <w:rPr>
          <w:rFonts w:cs="Arial"/>
          <w:bCs/>
          <w:iCs/>
          <w:lang w:val="sr-Cyrl-RS"/>
        </w:rPr>
        <w:t>у року од 10 дана од дана пријема исправог предрачуна.</w:t>
      </w:r>
    </w:p>
    <w:p w:rsidR="00037852" w:rsidRPr="006C17C2" w:rsidRDefault="00037852" w:rsidP="00037852">
      <w:pPr>
        <w:pStyle w:val="KDParagraf"/>
        <w:spacing w:before="0"/>
        <w:rPr>
          <w:rFonts w:cs="Arial"/>
          <w:bCs/>
          <w:iCs/>
          <w:lang w:val="sr-Cyrl-RS"/>
        </w:rPr>
      </w:pPr>
    </w:p>
    <w:p w:rsidR="005D095D" w:rsidRPr="006C17C2" w:rsidRDefault="00037852" w:rsidP="004801AE">
      <w:pPr>
        <w:pStyle w:val="KDParagraf"/>
        <w:numPr>
          <w:ilvl w:val="0"/>
          <w:numId w:val="47"/>
        </w:numPr>
        <w:spacing w:before="0"/>
        <w:rPr>
          <w:rFonts w:cs="Arial"/>
          <w:bCs/>
          <w:iCs/>
          <w:lang w:val="sr-Cyrl-RS"/>
        </w:rPr>
      </w:pPr>
      <w:r w:rsidRPr="006C17C2">
        <w:rPr>
          <w:rFonts w:cs="Arial"/>
          <w:bCs/>
          <w:iCs/>
          <w:lang w:val="sr-Cyrl-RS"/>
        </w:rPr>
        <w:t>остатак  укупно уговорене цене биће плаћен</w:t>
      </w:r>
      <w:r w:rsidR="001674B5" w:rsidRPr="006C17C2">
        <w:t xml:space="preserve"> </w:t>
      </w:r>
      <w:r w:rsidR="001674B5" w:rsidRPr="006C17C2">
        <w:rPr>
          <w:rFonts w:cs="Arial"/>
          <w:bCs/>
          <w:iCs/>
          <w:lang w:val="sr-Cyrl-RS"/>
        </w:rPr>
        <w:t>уз сразмерно правдање укупно примљеног аванса у законском року до 45 дана од пријема исправног рачуна</w:t>
      </w:r>
      <w:r w:rsidRPr="006C17C2">
        <w:rPr>
          <w:rFonts w:cs="Arial"/>
          <w:bCs/>
          <w:iCs/>
          <w:lang w:val="sr-Cyrl-RS"/>
        </w:rPr>
        <w:t xml:space="preserve"> након</w:t>
      </w:r>
      <w:r w:rsidR="005D095D" w:rsidRPr="006C17C2">
        <w:rPr>
          <w:rFonts w:cs="Arial"/>
          <w:bCs/>
          <w:iCs/>
          <w:lang w:val="sr-Cyrl-RS"/>
        </w:rPr>
        <w:t>:</w:t>
      </w:r>
    </w:p>
    <w:p w:rsidR="005D095D" w:rsidRPr="006C17C2" w:rsidRDefault="005D095D" w:rsidP="00037852">
      <w:pPr>
        <w:pStyle w:val="KDParagraf"/>
        <w:spacing w:before="0"/>
        <w:rPr>
          <w:rFonts w:cs="Arial"/>
          <w:bCs/>
          <w:iCs/>
          <w:lang w:val="sr-Cyrl-RS"/>
        </w:rPr>
      </w:pPr>
      <w:r w:rsidRPr="006C17C2">
        <w:rPr>
          <w:rFonts w:cs="Arial"/>
          <w:bCs/>
          <w:iCs/>
          <w:lang w:val="sr-Cyrl-RS"/>
        </w:rPr>
        <w:t>-</w:t>
      </w:r>
      <w:r w:rsidR="00037852" w:rsidRPr="006C17C2">
        <w:rPr>
          <w:rFonts w:cs="Arial"/>
          <w:bCs/>
          <w:iCs/>
          <w:lang w:val="sr-Cyrl-RS"/>
        </w:rPr>
        <w:t xml:space="preserve"> испоруке и потписивања Записника о квалитативном </w:t>
      </w:r>
      <w:r w:rsidRPr="006C17C2">
        <w:rPr>
          <w:rFonts w:cs="Arial"/>
          <w:bCs/>
          <w:iCs/>
          <w:lang w:val="sr-Cyrl-RS"/>
        </w:rPr>
        <w:t xml:space="preserve">и </w:t>
      </w:r>
      <w:r w:rsidR="00037852" w:rsidRPr="006C17C2">
        <w:rPr>
          <w:rFonts w:cs="Arial"/>
          <w:bCs/>
          <w:iCs/>
          <w:lang w:val="sr-Cyrl-RS"/>
        </w:rPr>
        <w:t xml:space="preserve">квантитативном пријему добара од стране овлашћених представника </w:t>
      </w:r>
      <w:r w:rsidR="0028220B" w:rsidRPr="006C17C2">
        <w:rPr>
          <w:rFonts w:cs="Arial"/>
          <w:bCs/>
          <w:iCs/>
          <w:lang w:val="sr-Cyrl-RS"/>
        </w:rPr>
        <w:t>Наручиоца</w:t>
      </w:r>
      <w:r w:rsidR="00037852" w:rsidRPr="006C17C2">
        <w:rPr>
          <w:rFonts w:cs="Arial"/>
          <w:bCs/>
          <w:iCs/>
          <w:lang w:val="sr-Cyrl-RS"/>
        </w:rPr>
        <w:t xml:space="preserve"> и  </w:t>
      </w:r>
      <w:r w:rsidR="0028220B" w:rsidRPr="006C17C2">
        <w:rPr>
          <w:rFonts w:cs="Arial"/>
          <w:bCs/>
          <w:iCs/>
          <w:lang w:val="sr-Cyrl-RS"/>
        </w:rPr>
        <w:t>изабраног Понуђача</w:t>
      </w:r>
      <w:r w:rsidR="00037852" w:rsidRPr="006C17C2">
        <w:rPr>
          <w:rFonts w:cs="Arial"/>
          <w:bCs/>
          <w:iCs/>
          <w:lang w:val="sr-Cyrl-RS"/>
        </w:rPr>
        <w:t xml:space="preserve"> без примедби</w:t>
      </w:r>
      <w:r w:rsidRPr="006C17C2">
        <w:rPr>
          <w:rFonts w:cs="Arial"/>
          <w:bCs/>
          <w:iCs/>
          <w:lang w:val="sr-Cyrl-RS"/>
        </w:rPr>
        <w:t>,</w:t>
      </w:r>
      <w:r w:rsidR="00037852" w:rsidRPr="006C17C2">
        <w:rPr>
          <w:rFonts w:cs="Arial"/>
          <w:bCs/>
          <w:iCs/>
          <w:lang w:val="sr-Cyrl-RS"/>
        </w:rPr>
        <w:t xml:space="preserve"> </w:t>
      </w:r>
    </w:p>
    <w:p w:rsidR="00037852" w:rsidRPr="00774364" w:rsidRDefault="005D095D" w:rsidP="00037852">
      <w:pPr>
        <w:pStyle w:val="KDParagraf"/>
        <w:spacing w:before="0"/>
        <w:rPr>
          <w:rFonts w:cs="Arial"/>
          <w:bCs/>
          <w:iCs/>
          <w:lang w:val="sr-Cyrl-RS"/>
        </w:rPr>
      </w:pPr>
      <w:r w:rsidRPr="006C17C2">
        <w:rPr>
          <w:rFonts w:cs="Arial"/>
          <w:bCs/>
          <w:iCs/>
          <w:lang w:val="sr-Cyrl-RS"/>
        </w:rPr>
        <w:t>-</w:t>
      </w:r>
      <w:r w:rsidR="00037852" w:rsidRPr="006C17C2">
        <w:rPr>
          <w:rFonts w:cs="Arial"/>
          <w:bCs/>
          <w:iCs/>
          <w:lang w:val="sr-Cyrl-RS"/>
        </w:rPr>
        <w:t>достављене банкарске Гаранције за отк</w:t>
      </w:r>
      <w:r w:rsidR="001674B5" w:rsidRPr="006C17C2">
        <w:rPr>
          <w:rFonts w:cs="Arial"/>
          <w:bCs/>
          <w:iCs/>
          <w:lang w:val="sr-Cyrl-RS"/>
        </w:rPr>
        <w:t>лањање грешака у гарантном року.</w:t>
      </w:r>
    </w:p>
    <w:p w:rsidR="001674B5" w:rsidRPr="00774364" w:rsidRDefault="001674B5" w:rsidP="00037852">
      <w:pPr>
        <w:pStyle w:val="KDParagraf"/>
        <w:spacing w:before="0"/>
        <w:rPr>
          <w:rFonts w:cs="Arial"/>
          <w:bCs/>
          <w:iCs/>
          <w:lang w:val="sr-Cyrl-RS"/>
        </w:rPr>
      </w:pPr>
    </w:p>
    <w:p w:rsidR="000251F6" w:rsidRPr="00774364" w:rsidRDefault="000251F6" w:rsidP="00163B0C">
      <w:pPr>
        <w:pStyle w:val="KDParagraf"/>
        <w:spacing w:before="0"/>
        <w:rPr>
          <w:rFonts w:cs="Arial"/>
          <w:bCs/>
          <w:iCs/>
          <w:lang w:val="sr-Cyrl-RS"/>
        </w:rPr>
      </w:pPr>
    </w:p>
    <w:p w:rsidR="00163B0C" w:rsidRPr="00774364" w:rsidRDefault="005364E9" w:rsidP="00163B0C">
      <w:pPr>
        <w:pStyle w:val="KDParagraf"/>
        <w:spacing w:before="0"/>
        <w:rPr>
          <w:rFonts w:cs="Arial"/>
          <w:b/>
        </w:rPr>
      </w:pPr>
      <w:r w:rsidRPr="00774364">
        <w:rPr>
          <w:rFonts w:cs="Arial"/>
        </w:rPr>
        <w:t xml:space="preserve">Рачун мора гласити на: </w:t>
      </w:r>
      <w:r w:rsidRPr="00774364">
        <w:rPr>
          <w:rFonts w:cs="Arial"/>
          <w:b/>
        </w:rPr>
        <w:t xml:space="preserve">Јавно предузеће „Електропривреда Србије“ Београд, Царице Милице </w:t>
      </w:r>
      <w:r w:rsidR="000329FD" w:rsidRPr="00774364">
        <w:rPr>
          <w:rFonts w:cs="Arial"/>
          <w:b/>
          <w:lang w:val="sr-Cyrl-RS"/>
        </w:rPr>
        <w:t xml:space="preserve">бр. </w:t>
      </w:r>
      <w:r w:rsidRPr="00774364">
        <w:rPr>
          <w:rFonts w:cs="Arial"/>
          <w:b/>
        </w:rPr>
        <w:t>2, ПИБ (103920327)</w:t>
      </w:r>
      <w:r w:rsidRPr="00774364">
        <w:rPr>
          <w:rFonts w:cs="Arial"/>
        </w:rPr>
        <w:t xml:space="preserve"> </w:t>
      </w:r>
      <w:r w:rsidR="00163B0C" w:rsidRPr="00774364">
        <w:rPr>
          <w:rFonts w:cs="Arial"/>
          <w:b/>
        </w:rPr>
        <w:t>огранак ТЕНТ</w:t>
      </w:r>
      <w:r w:rsidRPr="00774364">
        <w:rPr>
          <w:rFonts w:cs="Arial"/>
          <w:b/>
          <w:lang w:val="sr-Cyrl-RS"/>
        </w:rPr>
        <w:t xml:space="preserve"> Београд</w:t>
      </w:r>
      <w:r w:rsidR="00166C66" w:rsidRPr="00774364">
        <w:rPr>
          <w:rFonts w:cs="Arial"/>
          <w:b/>
          <w:lang w:val="sr-Cyrl-RS"/>
        </w:rPr>
        <w:t>-</w:t>
      </w:r>
      <w:r w:rsidRPr="00774364">
        <w:rPr>
          <w:rFonts w:cs="Arial"/>
          <w:b/>
          <w:lang w:val="sr-Cyrl-RS"/>
        </w:rPr>
        <w:t xml:space="preserve"> Обреновац</w:t>
      </w:r>
      <w:r w:rsidR="00163B0C" w:rsidRPr="00774364">
        <w:rPr>
          <w:rFonts w:cs="Arial"/>
          <w:b/>
        </w:rPr>
        <w:t xml:space="preserve">, </w:t>
      </w:r>
      <w:r w:rsidR="00163B0C" w:rsidRPr="00774364">
        <w:rPr>
          <w:rFonts w:cs="Arial"/>
          <w:b/>
          <w:lang w:val="ru-RU"/>
        </w:rPr>
        <w:t>Богољуба Урошевића Црног 44</w:t>
      </w:r>
      <w:r w:rsidR="00163B0C" w:rsidRPr="00774364">
        <w:rPr>
          <w:rFonts w:cs="Arial"/>
          <w:b/>
        </w:rPr>
        <w:t xml:space="preserve">, 11500 Oбреновац, </w:t>
      </w:r>
      <w:r w:rsidR="00163B0C" w:rsidRPr="00774364">
        <w:rPr>
          <w:rFonts w:cs="Arial"/>
        </w:rPr>
        <w:t xml:space="preserve">и бити достављен на адресу Корисника: Јавно предузеће „Електропривреда Србије“ Београд, </w:t>
      </w:r>
      <w:r w:rsidR="000329FD" w:rsidRPr="00774364">
        <w:rPr>
          <w:rFonts w:cs="Arial"/>
        </w:rPr>
        <w:t>Огранак ТЕНТ Београд- Обреновац</w:t>
      </w:r>
      <w:r w:rsidR="00163B0C" w:rsidRPr="00774364">
        <w:rPr>
          <w:rFonts w:cs="Arial"/>
        </w:rPr>
        <w:t xml:space="preserve">, </w:t>
      </w:r>
      <w:r w:rsidR="00163B0C" w:rsidRPr="00774364">
        <w:rPr>
          <w:rFonts w:cs="Arial"/>
          <w:lang w:val="ru-RU"/>
        </w:rPr>
        <w:lastRenderedPageBreak/>
        <w:t>Богољуба Урошевића Црног 44</w:t>
      </w:r>
      <w:r w:rsidR="00163B0C" w:rsidRPr="00774364">
        <w:rPr>
          <w:rFonts w:cs="Arial"/>
        </w:rPr>
        <w:t>, 11500 Oбреновац, са обавезним прилозима-/Записник о квалитативном пријему</w:t>
      </w:r>
      <w:r w:rsidR="00F21F35" w:rsidRPr="00774364">
        <w:rPr>
          <w:rFonts w:cs="Arial"/>
          <w:lang w:val="sr-Cyrl-RS"/>
        </w:rPr>
        <w:t>/ записник о извршеним услугама</w:t>
      </w:r>
      <w:r w:rsidR="00163B0C" w:rsidRPr="00774364">
        <w:rPr>
          <w:rFonts w:cs="Arial"/>
        </w:rPr>
        <w:t xml:space="preserve">, са читко написаним именом и презименом и потписом овлашћеног лица Корисника услуга. </w:t>
      </w:r>
      <w:r w:rsidR="00E23CEA" w:rsidRPr="00774364">
        <w:rPr>
          <w:rFonts w:cs="Arial"/>
          <w:b/>
          <w:lang w:val="sr-Cyrl-RS"/>
        </w:rPr>
        <w:t>Испоручилац</w:t>
      </w:r>
      <w:r w:rsidR="00163B0C" w:rsidRPr="00774364">
        <w:rPr>
          <w:rFonts w:cs="Arial"/>
          <w:b/>
        </w:rPr>
        <w:t xml:space="preserve"> је обавезан да на рачуну/рачунима наведе уговр на основу којег се рачун издаје (број и датум).</w:t>
      </w:r>
    </w:p>
    <w:p w:rsidR="00A179C0" w:rsidRPr="00774364" w:rsidRDefault="00A179C0" w:rsidP="00B00642">
      <w:pPr>
        <w:pStyle w:val="KDParagraf"/>
        <w:spacing w:before="0"/>
        <w:rPr>
          <w:rFonts w:cs="Arial"/>
        </w:rPr>
      </w:pPr>
    </w:p>
    <w:p w:rsidR="00B00642" w:rsidRPr="00774364" w:rsidRDefault="00B00642" w:rsidP="00B00642">
      <w:pPr>
        <w:pStyle w:val="KDParagraf"/>
        <w:spacing w:before="0"/>
        <w:rPr>
          <w:rFonts w:cs="Arial"/>
        </w:rPr>
      </w:pPr>
      <w:r w:rsidRPr="00774364">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774364">
        <w:rPr>
          <w:rFonts w:cs="Arial"/>
        </w:rPr>
        <w:t>Рачуни који</w:t>
      </w:r>
      <w:r w:rsidRPr="00774364">
        <w:rPr>
          <w:rFonts w:cs="Arial"/>
        </w:rPr>
        <w:t xml:space="preserve"> не одгов</w:t>
      </w:r>
      <w:r w:rsidR="00266FE9" w:rsidRPr="00774364">
        <w:rPr>
          <w:rFonts w:cs="Arial"/>
        </w:rPr>
        <w:t>арају наведеним тачним називима,</w:t>
      </w:r>
      <w:r w:rsidRPr="00774364">
        <w:rPr>
          <w:rFonts w:cs="Arial"/>
        </w:rPr>
        <w:t xml:space="preserve"> сматра</w:t>
      </w:r>
      <w:r w:rsidR="00266FE9" w:rsidRPr="00774364">
        <w:rPr>
          <w:rFonts w:cs="Arial"/>
        </w:rPr>
        <w:t>ће се</w:t>
      </w:r>
      <w:r w:rsidRPr="00774364">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774364">
        <w:rPr>
          <w:rFonts w:cs="Arial"/>
        </w:rPr>
        <w:t>зива из рачуна</w:t>
      </w:r>
      <w:r w:rsidRPr="00774364">
        <w:rPr>
          <w:rFonts w:cs="Arial"/>
        </w:rPr>
        <w:t xml:space="preserve"> са захтеваним називима из конкурсне документације и прихваћене понуде.</w:t>
      </w:r>
    </w:p>
    <w:p w:rsidR="005A3029" w:rsidRPr="00774364" w:rsidRDefault="005A3029" w:rsidP="005A3029">
      <w:pPr>
        <w:pStyle w:val="KDParagraf"/>
        <w:spacing w:before="0"/>
        <w:rPr>
          <w:rFonts w:cs="Arial"/>
          <w:lang w:val="sr-Cyrl-RS"/>
        </w:rPr>
      </w:pPr>
      <w:r w:rsidRPr="00774364">
        <w:rPr>
          <w:rFonts w:cs="Arial"/>
        </w:rPr>
        <w:t xml:space="preserve">У случају примене корекције цене понуђач ће издати рачун на основу </w:t>
      </w:r>
      <w:r w:rsidR="00D16608" w:rsidRPr="00774364">
        <w:rPr>
          <w:rFonts w:cs="Arial"/>
        </w:rPr>
        <w:t xml:space="preserve">уговорених </w:t>
      </w:r>
      <w:r w:rsidRPr="00774364">
        <w:rPr>
          <w:rFonts w:cs="Arial"/>
        </w:rPr>
        <w:t xml:space="preserve">јединичних цена, </w:t>
      </w:r>
      <w:r w:rsidRPr="00774364">
        <w:rPr>
          <w:rFonts w:eastAsia="Calibri" w:cs="Arial"/>
        </w:rPr>
        <w:t xml:space="preserve">а за вредност корекције цене на рачуну ће исказати као корекцију рачуна књижно задужење / одобрење, </w:t>
      </w:r>
      <w:r w:rsidRPr="00774364">
        <w:rPr>
          <w:rFonts w:cs="Arial"/>
        </w:rPr>
        <w:t>или ће уз рачун за корекцију цене доставити књижно задужење/одобрење.</w:t>
      </w:r>
    </w:p>
    <w:p w:rsidR="00DF5698" w:rsidRPr="00774364" w:rsidRDefault="00DF5698" w:rsidP="005A3029">
      <w:pPr>
        <w:pStyle w:val="KDParagraf"/>
        <w:spacing w:before="0"/>
        <w:rPr>
          <w:rFonts w:eastAsia="Calibri" w:cs="Arial"/>
          <w:lang w:val="sr-Cyrl-RS"/>
        </w:rPr>
      </w:pPr>
    </w:p>
    <w:p w:rsidR="008D2B23" w:rsidRPr="00774364" w:rsidRDefault="008D2B23" w:rsidP="008D2B23">
      <w:pPr>
        <w:autoSpaceDE w:val="0"/>
        <w:autoSpaceDN w:val="0"/>
        <w:adjustRightInd w:val="0"/>
        <w:spacing w:before="0"/>
        <w:ind w:right="-426"/>
        <w:rPr>
          <w:rFonts w:eastAsia="Calibri" w:cs="Arial"/>
        </w:rPr>
      </w:pPr>
    </w:p>
    <w:p w:rsidR="008D2B23" w:rsidRPr="00774364" w:rsidRDefault="008D2B23" w:rsidP="00FC28DB">
      <w:pPr>
        <w:pStyle w:val="KDPodnaslov2"/>
        <w:numPr>
          <w:ilvl w:val="1"/>
          <w:numId w:val="21"/>
        </w:numPr>
        <w:spacing w:before="0"/>
        <w:jc w:val="both"/>
        <w:rPr>
          <w:rFonts w:cs="Arial"/>
          <w:lang w:val="ru-RU"/>
        </w:rPr>
      </w:pPr>
      <w:bookmarkStart w:id="230" w:name="_Toc441651589"/>
      <w:bookmarkStart w:id="231" w:name="_Toc442559900"/>
      <w:r w:rsidRPr="00774364">
        <w:rPr>
          <w:rFonts w:cs="Arial"/>
        </w:rPr>
        <w:t>Рок важења понуде</w:t>
      </w:r>
      <w:bookmarkEnd w:id="230"/>
      <w:bookmarkEnd w:id="231"/>
    </w:p>
    <w:p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шесдесет</w:t>
      </w:r>
      <w:r w:rsidRPr="00774364">
        <w:rPr>
          <w:rFonts w:cs="Arial"/>
          <w:lang w:val="ru-RU"/>
        </w:rPr>
        <w:t xml:space="preserve">) дана од дана отварања понуда. </w:t>
      </w:r>
    </w:p>
    <w:p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rsidR="005A3029" w:rsidRPr="00774364" w:rsidRDefault="005A3029" w:rsidP="008D2B23">
      <w:pPr>
        <w:spacing w:before="0"/>
        <w:rPr>
          <w:rFonts w:cs="Arial"/>
        </w:rPr>
      </w:pPr>
    </w:p>
    <w:p w:rsidR="00CA5587" w:rsidRPr="00774364" w:rsidRDefault="00CA5587" w:rsidP="00CA5587">
      <w:pPr>
        <w:pStyle w:val="KDPodnaslov2"/>
        <w:numPr>
          <w:ilvl w:val="1"/>
          <w:numId w:val="21"/>
        </w:numPr>
        <w:spacing w:before="0"/>
        <w:jc w:val="both"/>
        <w:rPr>
          <w:rFonts w:cs="Arial"/>
        </w:rPr>
      </w:pPr>
      <w:bookmarkStart w:id="232" w:name="_Toc441651593"/>
      <w:bookmarkStart w:id="233" w:name="_Toc442559904"/>
      <w:r w:rsidRPr="00774364">
        <w:rPr>
          <w:rFonts w:cs="Arial"/>
        </w:rPr>
        <w:t>Средства финансијског обезбеђења</w:t>
      </w:r>
      <w:bookmarkEnd w:id="232"/>
      <w:bookmarkEnd w:id="233"/>
    </w:p>
    <w:p w:rsidR="00CA5587" w:rsidRPr="00774364" w:rsidRDefault="00CA5587" w:rsidP="00CA5587">
      <w:pPr>
        <w:rPr>
          <w:rFonts w:eastAsia="TimesNewRomanPSMT" w:cs="Arial"/>
          <w:bCs/>
          <w:iCs/>
        </w:rPr>
      </w:pPr>
      <w:r w:rsidRPr="0077436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A5587" w:rsidRPr="00774364" w:rsidRDefault="00CA5587" w:rsidP="00CA5587">
      <w:pPr>
        <w:pStyle w:val="KDParagraf"/>
        <w:spacing w:before="0"/>
        <w:rPr>
          <w:rFonts w:cs="Arial"/>
        </w:rPr>
      </w:pPr>
    </w:p>
    <w:p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CA5587" w:rsidRPr="00774364" w:rsidRDefault="00CA5587" w:rsidP="00CA5587">
      <w:pPr>
        <w:tabs>
          <w:tab w:val="left" w:pos="1134"/>
        </w:tabs>
        <w:spacing w:before="0"/>
        <w:rPr>
          <w:rFonts w:cs="Arial"/>
          <w:b/>
          <w:lang w:val="ru-RU"/>
        </w:rPr>
      </w:pPr>
    </w:p>
    <w:p w:rsidR="00CA5587" w:rsidRPr="00774364" w:rsidRDefault="00CA5587" w:rsidP="00CA5587">
      <w:pPr>
        <w:spacing w:before="0"/>
        <w:rPr>
          <w:rFonts w:cs="Arial"/>
          <w:lang w:val="ru-RU"/>
        </w:rPr>
      </w:pPr>
      <w:r w:rsidRPr="00774364">
        <w:rPr>
          <w:rFonts w:cs="Arial"/>
          <w:lang w:val="ru-RU"/>
        </w:rPr>
        <w:t>Понуђач је дужан да достави следећа средства финансијског обезбеђења:</w:t>
      </w:r>
    </w:p>
    <w:p w:rsidR="004C46B7" w:rsidRPr="00774364" w:rsidRDefault="004C46B7" w:rsidP="00CA5587">
      <w:pPr>
        <w:spacing w:before="0"/>
        <w:rPr>
          <w:rFonts w:cs="Arial"/>
          <w:lang w:val="ru-RU"/>
        </w:rPr>
      </w:pPr>
    </w:p>
    <w:p w:rsidR="00166C66" w:rsidRPr="00774364" w:rsidRDefault="00166C66" w:rsidP="00166C66">
      <w:pPr>
        <w:tabs>
          <w:tab w:val="center" w:pos="4514"/>
        </w:tabs>
        <w:spacing w:before="0"/>
        <w:contextualSpacing/>
        <w:rPr>
          <w:rFonts w:eastAsia="Calibri" w:cs="Arial"/>
          <w:b/>
          <w:u w:val="single"/>
        </w:rPr>
      </w:pPr>
      <w:r w:rsidRPr="00774364">
        <w:rPr>
          <w:rFonts w:eastAsia="Calibri" w:cs="Arial"/>
          <w:b/>
          <w:u w:val="single"/>
        </w:rPr>
        <w:t>У понуди:</w:t>
      </w:r>
    </w:p>
    <w:p w:rsidR="00166C66" w:rsidRPr="00774364" w:rsidRDefault="00166C66" w:rsidP="00166C66">
      <w:pPr>
        <w:jc w:val="center"/>
        <w:rPr>
          <w:rFonts w:cs="Arial"/>
          <w:b/>
          <w:lang w:val="sr-Cyrl-RS"/>
        </w:rPr>
      </w:pPr>
      <w:bookmarkStart w:id="234" w:name="_Toc441651594"/>
      <w:bookmarkStart w:id="235" w:name="_Toc442559905"/>
      <w:r w:rsidRPr="00774364">
        <w:rPr>
          <w:rFonts w:cs="Arial"/>
          <w:b/>
        </w:rPr>
        <w:t>Средство обезбеђења за озбиљност понуде</w:t>
      </w:r>
    </w:p>
    <w:p w:rsidR="00166C66" w:rsidRPr="00774364" w:rsidRDefault="00166C66" w:rsidP="00166C66">
      <w:pPr>
        <w:jc w:val="center"/>
        <w:rPr>
          <w:rFonts w:cs="Arial"/>
          <w:b/>
          <w:lang w:val="sr-Cyrl-RS"/>
        </w:rPr>
      </w:pPr>
    </w:p>
    <w:p w:rsidR="00166C66" w:rsidRPr="00774364" w:rsidRDefault="00166C66" w:rsidP="00166C66">
      <w:pPr>
        <w:tabs>
          <w:tab w:val="left" w:pos="567"/>
          <w:tab w:val="left" w:pos="851"/>
        </w:tabs>
        <w:spacing w:before="0"/>
        <w:ind w:left="851"/>
        <w:outlineLvl w:val="2"/>
        <w:rPr>
          <w:rFonts w:cs="Arial"/>
          <w:b/>
        </w:rPr>
      </w:pPr>
      <w:r w:rsidRPr="00774364">
        <w:rPr>
          <w:rFonts w:cs="Arial"/>
          <w:b/>
        </w:rPr>
        <w:t>Банкарска гаранција за озбиљност понуде</w:t>
      </w:r>
      <w:bookmarkEnd w:id="234"/>
      <w:bookmarkEnd w:id="235"/>
    </w:p>
    <w:p w:rsidR="00166C66" w:rsidRPr="00774364" w:rsidRDefault="00166C66" w:rsidP="00166C66">
      <w:pPr>
        <w:rPr>
          <w:rFonts w:cs="Arial"/>
        </w:rPr>
      </w:pPr>
      <w:r w:rsidRPr="00774364">
        <w:rPr>
          <w:rFonts w:cs="Arial"/>
        </w:rPr>
        <w:t xml:space="preserve">Понуђач доставља оригинал банкарску гаранцију за озбиљност понуде у висини од </w:t>
      </w:r>
      <w:r w:rsidRPr="00774364">
        <w:rPr>
          <w:rFonts w:cs="Arial"/>
          <w:lang w:val="sr-Cyrl-RS"/>
        </w:rPr>
        <w:t>2</w:t>
      </w:r>
      <w:r w:rsidRPr="00774364">
        <w:rPr>
          <w:rFonts w:cs="Arial"/>
        </w:rPr>
        <w:t>% вредности понудe, без ПДВ.</w:t>
      </w:r>
    </w:p>
    <w:p w:rsidR="00166C66" w:rsidRPr="00774364" w:rsidRDefault="00166C66" w:rsidP="00166C66">
      <w:pPr>
        <w:rPr>
          <w:rFonts w:cs="Arial"/>
        </w:rPr>
      </w:pPr>
      <w:r w:rsidRPr="00774364">
        <w:rPr>
          <w:rFonts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66C66" w:rsidRPr="00774364" w:rsidRDefault="00166C66" w:rsidP="00166C66">
      <w:pPr>
        <w:rPr>
          <w:rFonts w:cs="Arial"/>
        </w:rPr>
      </w:pPr>
      <w:r w:rsidRPr="00774364">
        <w:rPr>
          <w:rFonts w:cs="Arial"/>
        </w:rPr>
        <w:t xml:space="preserve">Наручилац ће уновчити гаранцију за озбиљност понуде дату уз понуду уколико: </w:t>
      </w:r>
    </w:p>
    <w:p w:rsidR="00166C66" w:rsidRPr="00774364" w:rsidRDefault="00166C66" w:rsidP="004801AE">
      <w:pPr>
        <w:numPr>
          <w:ilvl w:val="0"/>
          <w:numId w:val="40"/>
        </w:numPr>
        <w:spacing w:before="0"/>
        <w:ind w:left="993" w:hanging="142"/>
        <w:rPr>
          <w:rFonts w:cs="Arial"/>
        </w:rPr>
      </w:pPr>
      <w:r w:rsidRPr="00774364">
        <w:rPr>
          <w:rFonts w:cs="Arial"/>
        </w:rPr>
        <w:t>понуђач након истека рока за подношење понуда повуче, опозове или измени своју понуду или</w:t>
      </w:r>
    </w:p>
    <w:p w:rsidR="00166C66" w:rsidRPr="00774364" w:rsidRDefault="00166C66" w:rsidP="004801AE">
      <w:pPr>
        <w:numPr>
          <w:ilvl w:val="0"/>
          <w:numId w:val="40"/>
        </w:numPr>
        <w:spacing w:before="0"/>
        <w:ind w:left="993" w:hanging="142"/>
        <w:rPr>
          <w:rFonts w:cs="Arial"/>
        </w:rPr>
      </w:pPr>
      <w:r w:rsidRPr="00774364">
        <w:rPr>
          <w:rFonts w:cs="Arial"/>
        </w:rPr>
        <w:t xml:space="preserve">понуђач коме је додељен уговор благовремено не потпише уговор о јавној набавци или </w:t>
      </w:r>
    </w:p>
    <w:p w:rsidR="00166C66" w:rsidRPr="002732D5" w:rsidRDefault="00166C66" w:rsidP="004801AE">
      <w:pPr>
        <w:numPr>
          <w:ilvl w:val="0"/>
          <w:numId w:val="40"/>
        </w:numPr>
        <w:spacing w:before="0"/>
        <w:ind w:left="993" w:hanging="142"/>
        <w:rPr>
          <w:rFonts w:cs="Arial"/>
        </w:rPr>
      </w:pPr>
      <w:r w:rsidRPr="00774364">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732D5" w:rsidRPr="00774364" w:rsidRDefault="002732D5" w:rsidP="0083411D">
      <w:pPr>
        <w:spacing w:before="0"/>
        <w:ind w:left="993"/>
        <w:rPr>
          <w:rFonts w:cs="Arial"/>
        </w:rPr>
      </w:pPr>
    </w:p>
    <w:p w:rsidR="00166C66" w:rsidRPr="00774364" w:rsidRDefault="00166C66" w:rsidP="00166C66">
      <w:pPr>
        <w:rPr>
          <w:rFonts w:cs="Arial"/>
        </w:rPr>
      </w:pPr>
      <w:r w:rsidRPr="0077436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732D5" w:rsidRPr="001422C3" w:rsidRDefault="00166C66" w:rsidP="00166C66">
      <w:pPr>
        <w:rPr>
          <w:rFonts w:cs="Arial"/>
          <w:lang w:val="sr-Cyrl-RS"/>
        </w:rPr>
      </w:pPr>
      <w:r w:rsidRPr="0077436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66C66" w:rsidRPr="00774364" w:rsidRDefault="00166C66" w:rsidP="00166C66">
      <w:pPr>
        <w:rPr>
          <w:rFonts w:cs="Arial"/>
        </w:rPr>
      </w:pPr>
      <w:r w:rsidRPr="0077436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66C66" w:rsidRPr="00774364" w:rsidRDefault="00166C66" w:rsidP="00166C66">
      <w:pPr>
        <w:tabs>
          <w:tab w:val="left" w:pos="1786"/>
        </w:tabs>
        <w:spacing w:before="0"/>
        <w:ind w:left="1418" w:right="-6" w:hanging="567"/>
        <w:rPr>
          <w:rFonts w:cs="Arial"/>
        </w:rPr>
      </w:pPr>
    </w:p>
    <w:p w:rsidR="00CA5587" w:rsidRPr="00774364" w:rsidRDefault="00CA5587" w:rsidP="00166C66">
      <w:pPr>
        <w:spacing w:before="0"/>
        <w:rPr>
          <w:rFonts w:cs="Arial"/>
          <w:lang w:val="sr-Cyrl-RS"/>
        </w:rPr>
      </w:pPr>
    </w:p>
    <w:p w:rsidR="00CA5587" w:rsidRPr="00774364" w:rsidRDefault="00093B22" w:rsidP="00CA5587">
      <w:pPr>
        <w:rPr>
          <w:rFonts w:cs="Arial"/>
          <w:b/>
          <w:lang w:val="sr-Cyrl-RS"/>
        </w:rPr>
      </w:pPr>
      <w:r w:rsidRPr="00093B22">
        <w:rPr>
          <w:rFonts w:eastAsia="Calibri" w:cs="Arial"/>
          <w:b/>
          <w:u w:val="single"/>
        </w:rPr>
        <w:t>У року од  10 дана  од пријема уговора од стране наручиоца достави уз потписан уговор.</w:t>
      </w:r>
    </w:p>
    <w:p w:rsidR="00CA5587" w:rsidRPr="00774364" w:rsidRDefault="00CA5587" w:rsidP="00CA5587">
      <w:pPr>
        <w:pStyle w:val="ListParagraph"/>
        <w:spacing w:before="0" w:after="0" w:line="240" w:lineRule="auto"/>
        <w:ind w:left="0"/>
        <w:rPr>
          <w:rFonts w:ascii="Arial" w:hAnsi="Arial" w:cs="Arial"/>
          <w:b/>
          <w:u w:val="single"/>
        </w:rPr>
      </w:pPr>
    </w:p>
    <w:p w:rsidR="00CA5587" w:rsidRPr="00774364" w:rsidRDefault="00CA5587" w:rsidP="004801AE">
      <w:pPr>
        <w:pStyle w:val="KDPodnaslov3"/>
        <w:keepNext w:val="0"/>
        <w:numPr>
          <w:ilvl w:val="0"/>
          <w:numId w:val="41"/>
        </w:numPr>
        <w:spacing w:before="0"/>
        <w:rPr>
          <w:rFonts w:cs="Arial"/>
          <w:b/>
        </w:rPr>
      </w:pPr>
      <w:bookmarkStart w:id="236" w:name="_Toc441651597"/>
      <w:bookmarkStart w:id="237" w:name="_Toc442559908"/>
      <w:r w:rsidRPr="00774364">
        <w:rPr>
          <w:rFonts w:cs="Arial"/>
          <w:b/>
        </w:rPr>
        <w:t>Банкарска гаранција за повраћај авансног плаћања</w:t>
      </w:r>
      <w:bookmarkEnd w:id="236"/>
      <w:bookmarkEnd w:id="237"/>
    </w:p>
    <w:p w:rsidR="00B428B6" w:rsidRPr="00774364" w:rsidRDefault="00B428B6" w:rsidP="00B428B6">
      <w:pPr>
        <w:rPr>
          <w:rFonts w:cs="Arial"/>
        </w:rPr>
      </w:pPr>
      <w:bookmarkStart w:id="238" w:name="_Toc441651598"/>
      <w:bookmarkStart w:id="239" w:name="_Toc442559909"/>
      <w:r w:rsidRPr="00774364">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774364">
        <w:rPr>
          <w:rFonts w:cs="Arial"/>
          <w:lang w:val="sr-Cyrl-RS"/>
        </w:rPr>
        <w:t xml:space="preserve">припадајућим </w:t>
      </w:r>
      <w:r w:rsidRPr="00774364">
        <w:rPr>
          <w:rFonts w:cs="Arial"/>
        </w:rPr>
        <w:t>ПДВ са роком важења 30 (тридесет) календарских дана дужим од уговореног рока испоруке предметних добара.</w:t>
      </w:r>
    </w:p>
    <w:p w:rsidR="00C343D6" w:rsidRDefault="00C343D6" w:rsidP="00B428B6">
      <w:pPr>
        <w:rPr>
          <w:rFonts w:cs="Arial"/>
          <w:lang w:val="sr-Cyrl-RS"/>
        </w:rPr>
      </w:pPr>
      <w:r w:rsidRPr="00774364">
        <w:rPr>
          <w:rFonts w:cs="Arial"/>
        </w:rPr>
        <w:t xml:space="preserve">Понуђач  се обавезује да Наручиоцу достави  банкарску гаранцију за повраћај авансног плаћања </w:t>
      </w:r>
      <w:r w:rsidR="002B0F1C">
        <w:rPr>
          <w:rFonts w:cs="Arial"/>
          <w:lang w:val="sr-Cyrl-RS"/>
        </w:rPr>
        <w:t>уз потписан уговор</w:t>
      </w:r>
      <w:r w:rsidRPr="00774364">
        <w:rPr>
          <w:rFonts w:cs="Arial"/>
        </w:rPr>
        <w:t xml:space="preserve"> за први аванс  и уз профактуру за друго авансно плаћање.</w:t>
      </w:r>
    </w:p>
    <w:p w:rsidR="007D09EA" w:rsidRPr="007D09EA" w:rsidRDefault="007D09EA" w:rsidP="00B428B6">
      <w:pPr>
        <w:rPr>
          <w:rFonts w:cs="Arial"/>
          <w:lang w:val="sr-Cyrl-RS"/>
        </w:rPr>
      </w:pPr>
      <w:r w:rsidRPr="00774364">
        <w:rPr>
          <w:rFonts w:cs="Arial"/>
        </w:rPr>
        <w:t xml:space="preserve">Понуђач  се обавезује да Наручиоцу достави  банкарску гаранцију за повраћај авансног плаћања </w:t>
      </w:r>
      <w:r>
        <w:rPr>
          <w:rFonts w:cs="Arial"/>
          <w:lang w:val="sr-Cyrl-RS"/>
        </w:rPr>
        <w:t xml:space="preserve">уз </w:t>
      </w:r>
      <w:r w:rsidRPr="00774364">
        <w:rPr>
          <w:rFonts w:cs="Arial"/>
        </w:rPr>
        <w:t>профактуру за друго авансно плаћање.</w:t>
      </w:r>
    </w:p>
    <w:p w:rsidR="00B428B6" w:rsidRPr="00774364" w:rsidRDefault="00B428B6" w:rsidP="00B428B6">
      <w:pPr>
        <w:rPr>
          <w:rFonts w:cs="Arial"/>
        </w:rPr>
      </w:pPr>
      <w:r w:rsidRPr="00774364">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774364" w:rsidRDefault="00B428B6" w:rsidP="00B428B6">
      <w:pPr>
        <w:suppressAutoHyphens/>
        <w:rPr>
          <w:rFonts w:cs="Arial"/>
        </w:rPr>
      </w:pPr>
      <w:r w:rsidRPr="00774364">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B428B6" w:rsidRPr="00774364" w:rsidRDefault="00B428B6" w:rsidP="00B428B6">
      <w:pPr>
        <w:rPr>
          <w:rFonts w:cs="Arial"/>
        </w:rPr>
      </w:pPr>
      <w:r w:rsidRPr="00774364">
        <w:rPr>
          <w:rFonts w:cs="Arial"/>
        </w:rPr>
        <w:lastRenderedPageBreak/>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CD6D2F" w:rsidRDefault="00CD6D2F" w:rsidP="00B428B6">
      <w:pPr>
        <w:rPr>
          <w:rFonts w:cs="Arial"/>
          <w:lang w:val="sr-Cyrl-RS"/>
        </w:rPr>
      </w:pPr>
    </w:p>
    <w:p w:rsidR="00B428B6" w:rsidRPr="00774364" w:rsidRDefault="00B428B6" w:rsidP="00B428B6">
      <w:pPr>
        <w:rPr>
          <w:rFonts w:cs="Arial"/>
        </w:rPr>
      </w:pPr>
      <w:r w:rsidRPr="00774364">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6C7974" w:rsidRDefault="006C7974" w:rsidP="006C7974">
      <w:pPr>
        <w:pStyle w:val="ListParagraph"/>
        <w:spacing w:after="60"/>
        <w:ind w:left="0"/>
        <w:rPr>
          <w:rFonts w:ascii="Arial" w:eastAsia="Times New Roman" w:hAnsi="Arial" w:cs="Arial"/>
          <w:lang w:val="sr-Cyrl-RS"/>
        </w:rPr>
      </w:pPr>
    </w:p>
    <w:p w:rsidR="002732D5" w:rsidRPr="002732D5" w:rsidRDefault="002732D5" w:rsidP="006C7974">
      <w:pPr>
        <w:pStyle w:val="ListParagraph"/>
        <w:spacing w:after="60"/>
        <w:ind w:left="0"/>
        <w:rPr>
          <w:rFonts w:ascii="Arial" w:eastAsia="Times New Roman" w:hAnsi="Arial" w:cs="Arial"/>
          <w:lang w:val="sr-Cyrl-RS"/>
        </w:rPr>
      </w:pPr>
    </w:p>
    <w:p w:rsidR="00885CF0" w:rsidRDefault="00CA5587" w:rsidP="006C7974">
      <w:pPr>
        <w:pStyle w:val="ListParagraph"/>
        <w:spacing w:after="60"/>
        <w:ind w:left="0"/>
        <w:rPr>
          <w:rFonts w:ascii="Arial" w:hAnsi="Arial" w:cs="Arial"/>
          <w:b/>
          <w:lang w:val="sr-Cyrl-RS"/>
        </w:rPr>
      </w:pPr>
      <w:r w:rsidRPr="00774364">
        <w:rPr>
          <w:rFonts w:ascii="Arial" w:hAnsi="Arial" w:cs="Arial"/>
          <w:b/>
        </w:rPr>
        <w:t>Банкарска гаранција за добро извршење посла</w:t>
      </w:r>
      <w:bookmarkEnd w:id="238"/>
      <w:bookmarkEnd w:id="239"/>
    </w:p>
    <w:p w:rsidR="002732D5" w:rsidRPr="002732D5" w:rsidRDefault="002732D5" w:rsidP="006C7974">
      <w:pPr>
        <w:pStyle w:val="ListParagraph"/>
        <w:spacing w:after="60"/>
        <w:ind w:left="0"/>
        <w:rPr>
          <w:rFonts w:cs="Arial"/>
          <w:b/>
          <w:lang w:val="sr-Cyrl-RS"/>
        </w:rPr>
      </w:pPr>
    </w:p>
    <w:p w:rsidR="001E2ACA" w:rsidRDefault="001E2ACA" w:rsidP="001E2ACA">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E2ACA" w:rsidRDefault="001E2ACA" w:rsidP="001E2ACA">
      <w:pPr>
        <w:spacing w:before="0"/>
        <w:rPr>
          <w:rFonts w:cs="Arial"/>
          <w:lang w:val="sr-Cyrl-RS"/>
        </w:rPr>
      </w:pPr>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27222">
        <w:rPr>
          <w:rFonts w:cs="Arial"/>
          <w:lang w:val="sr-Cyrl-RS"/>
        </w:rPr>
        <w:t xml:space="preserve"> </w:t>
      </w:r>
    </w:p>
    <w:p w:rsidR="001E2ACA" w:rsidRPr="00927222" w:rsidRDefault="001E2ACA" w:rsidP="001E2ACA">
      <w:pPr>
        <w:spacing w:before="0"/>
        <w:rPr>
          <w:rFonts w:cs="Arial"/>
        </w:rPr>
      </w:pPr>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2ACA" w:rsidRDefault="001E2ACA" w:rsidP="001E2ACA">
      <w:pPr>
        <w:spacing w:before="0"/>
        <w:rPr>
          <w:rFonts w:cs="Arial"/>
          <w:lang w:val="sr-Cyrl-RS"/>
        </w:rPr>
      </w:pPr>
      <w:r w:rsidRPr="0092722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D6D2F" w:rsidRPr="00CD6D2F" w:rsidRDefault="00CD6D2F" w:rsidP="001E2ACA">
      <w:pPr>
        <w:spacing w:before="0"/>
        <w:rPr>
          <w:rFonts w:cs="Arial"/>
          <w:lang w:val="sr-Cyrl-RS"/>
        </w:rPr>
      </w:pPr>
    </w:p>
    <w:p w:rsidR="001E2ACA" w:rsidRPr="00927222" w:rsidRDefault="001E2ACA" w:rsidP="001E2ACA">
      <w:pPr>
        <w:spacing w:before="0"/>
        <w:rPr>
          <w:rFonts w:cs="Arial"/>
        </w:rPr>
      </w:pPr>
      <w:r w:rsidRPr="0092722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2ACA" w:rsidRPr="00927222" w:rsidRDefault="001E2ACA" w:rsidP="001E2ACA">
      <w:pPr>
        <w:spacing w:before="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Default="00CA5587" w:rsidP="00CA5587">
      <w:pPr>
        <w:tabs>
          <w:tab w:val="left" w:pos="1786"/>
        </w:tabs>
        <w:spacing w:before="0"/>
        <w:ind w:left="1418" w:right="-6" w:hanging="567"/>
        <w:jc w:val="center"/>
        <w:rPr>
          <w:rFonts w:cs="Arial"/>
          <w:lang w:val="sr-Cyrl-RS"/>
        </w:rPr>
      </w:pPr>
    </w:p>
    <w:p w:rsidR="002732D5" w:rsidRPr="002732D5" w:rsidRDefault="002732D5" w:rsidP="00CA5587">
      <w:pPr>
        <w:tabs>
          <w:tab w:val="left" w:pos="1786"/>
        </w:tabs>
        <w:spacing w:before="0"/>
        <w:ind w:left="1418" w:right="-6" w:hanging="567"/>
        <w:jc w:val="center"/>
        <w:rPr>
          <w:rFonts w:cs="Arial"/>
          <w:lang w:val="sr-Cyrl-RS"/>
        </w:rPr>
      </w:pPr>
    </w:p>
    <w:p w:rsidR="00DF7663" w:rsidRDefault="00DF7663" w:rsidP="0027604B">
      <w:pPr>
        <w:pStyle w:val="ListParagraph"/>
        <w:spacing w:before="0" w:after="0" w:line="240" w:lineRule="auto"/>
        <w:ind w:left="0"/>
        <w:rPr>
          <w:rFonts w:ascii="Arial" w:hAnsi="Arial" w:cs="Arial"/>
          <w:b/>
          <w:u w:val="single"/>
          <w:lang w:val="sr-Cyrl-RS"/>
        </w:rPr>
      </w:pPr>
      <w:r w:rsidRPr="00774364">
        <w:rPr>
          <w:rFonts w:ascii="Arial" w:hAnsi="Arial" w:cs="Arial"/>
          <w:b/>
          <w:u w:val="single"/>
        </w:rPr>
        <w:t xml:space="preserve">  По потписивању записника о примопредаји предмета Уговора</w:t>
      </w:r>
    </w:p>
    <w:p w:rsidR="002732D5" w:rsidRPr="002732D5" w:rsidRDefault="002732D5" w:rsidP="0027604B">
      <w:pPr>
        <w:pStyle w:val="ListParagraph"/>
        <w:spacing w:before="0" w:after="0" w:line="240" w:lineRule="auto"/>
        <w:ind w:left="0"/>
        <w:rPr>
          <w:rFonts w:ascii="Arial" w:hAnsi="Arial" w:cs="Arial"/>
          <w:b/>
          <w:u w:val="single"/>
          <w:lang w:val="sr-Cyrl-RS"/>
        </w:rPr>
      </w:pPr>
    </w:p>
    <w:p w:rsidR="003B67F5" w:rsidRPr="00774364" w:rsidRDefault="003B67F5" w:rsidP="0027604B">
      <w:pPr>
        <w:pStyle w:val="ListParagraph"/>
        <w:spacing w:before="0" w:after="0" w:line="240" w:lineRule="auto"/>
        <w:ind w:left="0"/>
        <w:rPr>
          <w:rFonts w:ascii="Arial" w:hAnsi="Arial" w:cs="Arial"/>
          <w:b/>
          <w:u w:val="single"/>
          <w:lang w:val="sr-Cyrl-RS"/>
        </w:rPr>
      </w:pPr>
    </w:p>
    <w:p w:rsidR="00DF7663" w:rsidRDefault="00DF7663" w:rsidP="00DF7663">
      <w:pPr>
        <w:pStyle w:val="KDPodnaslov3"/>
        <w:keepNext w:val="0"/>
        <w:spacing w:before="0"/>
        <w:ind w:left="851"/>
        <w:rPr>
          <w:rFonts w:eastAsia="TimesNewRomanPSMT" w:cs="Arial"/>
          <w:b/>
          <w:bCs/>
          <w:iCs/>
          <w:lang w:val="sr-Cyrl-RS"/>
        </w:rPr>
      </w:pPr>
      <w:bookmarkStart w:id="240" w:name="_Toc441651600"/>
      <w:bookmarkStart w:id="241" w:name="_Toc442559911"/>
      <w:r w:rsidRPr="00774364">
        <w:rPr>
          <w:rFonts w:eastAsia="TimesNewRomanPSMT" w:cs="Arial"/>
          <w:b/>
          <w:bCs/>
          <w:iCs/>
        </w:rPr>
        <w:t>Банкарску гаранцију за отклањање грешака у гарантном року</w:t>
      </w:r>
      <w:bookmarkEnd w:id="240"/>
      <w:bookmarkEnd w:id="241"/>
    </w:p>
    <w:p w:rsidR="002732D5" w:rsidRPr="002732D5" w:rsidRDefault="002732D5" w:rsidP="002732D5">
      <w:pPr>
        <w:rPr>
          <w:rFonts w:eastAsia="TimesNewRomanPSMT"/>
          <w:lang w:val="sr-Cyrl-RS"/>
        </w:rPr>
      </w:pPr>
    </w:p>
    <w:p w:rsidR="00DF7663" w:rsidRPr="00774364" w:rsidRDefault="00DF7663" w:rsidP="00DF7663">
      <w:pPr>
        <w:rPr>
          <w:rFonts w:cs="Arial"/>
        </w:rPr>
      </w:pPr>
      <w:bookmarkStart w:id="242" w:name="_Toc441651601"/>
      <w:bookmarkStart w:id="243" w:name="_Toc442559912"/>
      <w:r w:rsidRPr="00774364">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28220B" w:rsidRPr="00774364">
        <w:rPr>
          <w:rFonts w:cs="Arial"/>
          <w:lang w:val="sr-Cyrl-RS"/>
        </w:rPr>
        <w:t>на приговор</w:t>
      </w:r>
      <w:r w:rsidRPr="00774364">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F7663" w:rsidRPr="00774364" w:rsidRDefault="00DF7663" w:rsidP="00DF7663">
      <w:pPr>
        <w:rPr>
          <w:rFonts w:cs="Arial"/>
        </w:rPr>
      </w:pPr>
      <w:r w:rsidRPr="00774364">
        <w:rPr>
          <w:rFonts w:cs="Arial"/>
        </w:rPr>
        <w:t>Банкарска гаранција за отклањање недостатака у гарантном року, доставља се</w:t>
      </w:r>
      <w:r w:rsidRPr="00774364">
        <w:rPr>
          <w:rFonts w:cs="Arial"/>
          <w:strike/>
        </w:rPr>
        <w:t xml:space="preserve"> </w:t>
      </w:r>
      <w:r w:rsidRPr="00774364">
        <w:rPr>
          <w:rFonts w:cs="Arial"/>
        </w:rPr>
        <w:t xml:space="preserve">најкасније 5 дана пре истека банкарске гаранције за добро извршење посла. Уколико Понуђач не </w:t>
      </w:r>
      <w:r w:rsidRPr="00774364">
        <w:rPr>
          <w:rFonts w:cs="Arial"/>
        </w:rPr>
        <w:lastRenderedPageBreak/>
        <w:t>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774364" w:rsidRDefault="00DF7663" w:rsidP="00DF7663">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774364" w:rsidRDefault="00DF7663" w:rsidP="00DF7663">
      <w:pPr>
        <w:rPr>
          <w:rFonts w:cs="Arial"/>
        </w:rPr>
      </w:pPr>
      <w:r w:rsidRPr="00774364">
        <w:rPr>
          <w:rFonts w:cs="Arial"/>
        </w:rPr>
        <w:t>Достављена банкарска гаранција  не може да садржи додатне услове за исплату, краћи рок и мањи износ.</w:t>
      </w:r>
    </w:p>
    <w:p w:rsidR="006C7974" w:rsidRPr="00A86E09" w:rsidRDefault="00DF7663" w:rsidP="006C7974">
      <w:pPr>
        <w:rPr>
          <w:rFonts w:cs="Arial"/>
          <w:lang w:val="sr-Cyrl-RS"/>
        </w:rPr>
      </w:pPr>
      <w:r w:rsidRPr="00774364">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2"/>
      <w:bookmarkEnd w:id="243"/>
    </w:p>
    <w:p w:rsidR="002732D5" w:rsidRPr="002732D5" w:rsidRDefault="002732D5" w:rsidP="006C7974">
      <w:pPr>
        <w:rPr>
          <w:rFonts w:eastAsia="TimesNewRomanPSMT" w:cs="Arial"/>
          <w:b/>
          <w:bCs/>
          <w:iCs/>
          <w:lang w:val="sr-Cyrl-RS"/>
        </w:rPr>
      </w:pPr>
    </w:p>
    <w:p w:rsidR="00CA5587" w:rsidRDefault="00A86E09" w:rsidP="00CA5587">
      <w:pPr>
        <w:pStyle w:val="KDPodnaslov3"/>
        <w:keepNext w:val="0"/>
        <w:spacing w:before="0"/>
        <w:ind w:left="851"/>
        <w:rPr>
          <w:rFonts w:eastAsia="TimesNewRomanPSMT" w:cs="Arial"/>
          <w:b/>
          <w:bCs/>
          <w:iCs/>
          <w:lang w:val="sr-Cyrl-RS"/>
        </w:rPr>
      </w:pPr>
      <w:r>
        <w:rPr>
          <w:rFonts w:eastAsia="TimesNewRomanPSMT" w:cs="Arial"/>
          <w:b/>
          <w:bCs/>
          <w:iCs/>
        </w:rPr>
        <w:t>6.18</w:t>
      </w:r>
      <w:r>
        <w:rPr>
          <w:rFonts w:eastAsia="TimesNewRomanPSMT" w:cs="Arial"/>
          <w:b/>
          <w:bCs/>
          <w:iCs/>
        </w:rPr>
        <w:tab/>
      </w:r>
      <w:r w:rsidR="00CA5587" w:rsidRPr="00774364">
        <w:rPr>
          <w:rFonts w:eastAsia="TimesNewRomanPSMT" w:cs="Arial"/>
          <w:b/>
          <w:bCs/>
          <w:iCs/>
        </w:rPr>
        <w:t>Достављање средстава финансијског обезбеђења</w:t>
      </w:r>
    </w:p>
    <w:p w:rsidR="002732D5" w:rsidRPr="002732D5" w:rsidRDefault="002732D5" w:rsidP="002732D5">
      <w:pPr>
        <w:rPr>
          <w:rFonts w:eastAsia="TimesNewRomanPSMT"/>
          <w:lang w:val="sr-Cyrl-RS"/>
        </w:rPr>
      </w:pPr>
    </w:p>
    <w:p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093B22">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72785B" w:rsidRPr="00BD5F8E" w:rsidRDefault="0072785B" w:rsidP="0072785B">
      <w:pPr>
        <w:tabs>
          <w:tab w:val="left" w:pos="567"/>
          <w:tab w:val="left" w:pos="709"/>
        </w:tabs>
        <w:spacing w:before="0"/>
        <w:rPr>
          <w:rFonts w:eastAsia="TimesNewRomanPSMT" w:cs="Arial"/>
          <w:bCs/>
          <w:sz w:val="12"/>
          <w:szCs w:val="12"/>
          <w:lang w:val="sr-Cyrl-RS"/>
        </w:rPr>
      </w:pPr>
    </w:p>
    <w:p w:rsidR="0027604B" w:rsidRDefault="0027604B" w:rsidP="0027604B">
      <w:pPr>
        <w:rPr>
          <w:rFonts w:eastAsia="TimesNewRomanPSMT"/>
          <w:lang w:val="sr-Cyrl-RS"/>
        </w:rPr>
      </w:pPr>
      <w:r w:rsidRPr="00013767">
        <w:rPr>
          <w:rFonts w:eastAsia="TimesNewRomanPSMT"/>
          <w:b/>
          <w:lang w:val="sr-Cyrl-RS"/>
        </w:rPr>
        <w:t>Средство финансијског обезбеђења за авансно плаћање</w:t>
      </w:r>
      <w:r w:rsidRPr="001422C3">
        <w:rPr>
          <w:rFonts w:eastAsia="TimesNewRomanPSMT"/>
          <w:u w:val="single"/>
          <w:lang w:val="sr-Cyrl-RS"/>
        </w:rPr>
        <w:t xml:space="preserve"> </w:t>
      </w:r>
      <w:r w:rsidRPr="00774364">
        <w:rPr>
          <w:rFonts w:eastAsia="TimesNewRomanPSMT"/>
          <w:lang w:val="sr-Cyrl-RS"/>
        </w:rPr>
        <w:t xml:space="preserve">гласи на Јавно предузеће „Електропривреда Србије“ Београд,Улица царице Милице 2.,  11000 Београд, </w:t>
      </w:r>
      <w:r w:rsidR="000329FD" w:rsidRPr="00774364">
        <w:rPr>
          <w:rFonts w:eastAsia="TimesNewRomanPSMT"/>
          <w:lang w:val="sr-Cyrl-RS"/>
        </w:rPr>
        <w:t>Огранак ТЕНТ Београд- Обреновац</w:t>
      </w:r>
      <w:r w:rsidRPr="00774364">
        <w:rPr>
          <w:rFonts w:eastAsia="TimesNewRomanPSMT"/>
          <w:lang w:val="sr-Cyrl-RS"/>
        </w:rPr>
        <w:t xml:space="preserve">, Улица Богољуба Урошевића Црног 44., 11500 Обреновац и доставља Продавац у року од 10 дана  </w:t>
      </w:r>
      <w:r w:rsidR="007D09EA" w:rsidRPr="007D09EA">
        <w:rPr>
          <w:rFonts w:eastAsia="TimesNewRomanPSMT"/>
          <w:lang w:val="sr-Cyrl-RS"/>
        </w:rPr>
        <w:t xml:space="preserve">уз потписан уговор </w:t>
      </w:r>
      <w:r w:rsidR="003E5357" w:rsidRPr="00774364">
        <w:rPr>
          <w:rFonts w:eastAsia="TimesNewRomanPSMT"/>
          <w:lang w:val="sr-Cyrl-RS"/>
        </w:rPr>
        <w:t xml:space="preserve">за први аванс и 10 дана  од дана најаве испоруке за </w:t>
      </w:r>
      <w:r w:rsidRPr="00774364">
        <w:rPr>
          <w:rFonts w:eastAsia="TimesNewRomanPSMT"/>
          <w:lang w:val="sr-Cyrl-RS"/>
        </w:rPr>
        <w:t xml:space="preserve"> </w:t>
      </w:r>
      <w:r w:rsidR="003E5357" w:rsidRPr="00774364">
        <w:rPr>
          <w:rFonts w:eastAsia="TimesNewRomanPSMT"/>
          <w:lang w:val="sr-Cyrl-RS"/>
        </w:rPr>
        <w:t xml:space="preserve">други аванс </w:t>
      </w:r>
      <w:r w:rsidRPr="00774364">
        <w:rPr>
          <w:rFonts w:eastAsia="TimesNewRomanPSMT"/>
          <w:lang w:val="sr-Cyrl-RS"/>
        </w:rPr>
        <w:t>поштом на адресу корисника уговора:</w:t>
      </w:r>
    </w:p>
    <w:p w:rsidR="00A86E09" w:rsidRPr="00774364" w:rsidRDefault="00A86E09" w:rsidP="0027604B">
      <w:pPr>
        <w:rPr>
          <w:rFonts w:eastAsia="TimesNewRomanPSMT"/>
          <w:lang w:val="sr-Cyrl-RS"/>
        </w:rPr>
      </w:pPr>
    </w:p>
    <w:p w:rsidR="00DF7663" w:rsidRPr="00A86E09" w:rsidRDefault="0027604B" w:rsidP="0072785B">
      <w:pPr>
        <w:spacing w:before="0" w:line="100" w:lineRule="atLeast"/>
        <w:jc w:val="center"/>
        <w:rPr>
          <w:rFonts w:eastAsia="Calibri" w:cs="Arial"/>
          <w:bCs/>
          <w:lang w:val="sr-Cyrl-RS"/>
        </w:rPr>
      </w:pPr>
      <w:r w:rsidRPr="00A86E09">
        <w:rPr>
          <w:rFonts w:eastAsia="Calibri" w:cs="Arial"/>
          <w:bCs/>
          <w:lang w:val="sr-Cyrl-RS"/>
        </w:rPr>
        <w:t xml:space="preserve">Јавно предузеће „Електропривреда Србије“ Београд, </w:t>
      </w:r>
      <w:r w:rsidR="000329FD" w:rsidRPr="00A86E09">
        <w:rPr>
          <w:rFonts w:eastAsia="Calibri" w:cs="Arial"/>
          <w:bCs/>
          <w:lang w:val="sr-Cyrl-RS"/>
        </w:rPr>
        <w:t>Огранак ТЕНТ Београд- Обреновац</w:t>
      </w:r>
      <w:r w:rsidRPr="00A86E09">
        <w:rPr>
          <w:rFonts w:eastAsia="Calibri" w:cs="Arial"/>
          <w:bCs/>
          <w:lang w:val="sr-Cyrl-RS"/>
        </w:rPr>
        <w:t xml:space="preserve"> Богољуба Урошевића Црног бр. 44, 11500 Обреновац</w:t>
      </w:r>
    </w:p>
    <w:p w:rsidR="00CA5587" w:rsidRPr="00A86E09" w:rsidRDefault="00CA5587" w:rsidP="0072785B">
      <w:pPr>
        <w:spacing w:before="0" w:line="100" w:lineRule="atLeast"/>
        <w:jc w:val="center"/>
        <w:rPr>
          <w:rFonts w:eastAsia="Calibri" w:cs="Arial"/>
          <w:bCs/>
          <w:lang w:val="sr-Cyrl-RS"/>
        </w:rPr>
      </w:pPr>
      <w:r w:rsidRPr="00A86E09">
        <w:rPr>
          <w:rFonts w:eastAsia="Calibri" w:cs="Arial"/>
          <w:bCs/>
          <w:lang w:val="sr-Cyrl-RS"/>
        </w:rPr>
        <w:t>Средство финансијског обезбеђења за ЈН бр</w:t>
      </w:r>
      <w:r w:rsidR="0014274D" w:rsidRPr="00A86E09">
        <w:rPr>
          <w:rFonts w:eastAsia="Calibri" w:cs="Arial"/>
          <w:bCs/>
          <w:lang w:val="sr-Cyrl-RS"/>
        </w:rPr>
        <w:t xml:space="preserve"> </w:t>
      </w:r>
      <w:r w:rsidR="006D20DA" w:rsidRPr="00A86E09">
        <w:rPr>
          <w:rFonts w:eastAsia="Calibri" w:cs="Arial"/>
          <w:bCs/>
          <w:lang w:val="sr-Cyrl-RS"/>
        </w:rPr>
        <w:t>3000/1245/2017 (716/2017)</w:t>
      </w:r>
    </w:p>
    <w:p w:rsidR="008750C3" w:rsidRPr="00013767" w:rsidRDefault="008750C3" w:rsidP="0072785B">
      <w:pPr>
        <w:spacing w:before="0" w:line="100" w:lineRule="atLeast"/>
        <w:jc w:val="center"/>
        <w:rPr>
          <w:rFonts w:eastAsia="TimesNewRomanPSMT"/>
          <w:b/>
          <w:lang w:val="sr-Cyrl-RS"/>
        </w:rPr>
      </w:pPr>
    </w:p>
    <w:p w:rsidR="00A86E09" w:rsidRDefault="00013767" w:rsidP="00013767">
      <w:pPr>
        <w:spacing w:before="0" w:line="100" w:lineRule="atLeast"/>
        <w:jc w:val="center"/>
        <w:rPr>
          <w:rFonts w:cs="Arial"/>
          <w:lang w:val="sr-Cyrl-RS"/>
        </w:rPr>
      </w:pPr>
      <w:r w:rsidRPr="00013767">
        <w:rPr>
          <w:rFonts w:eastAsia="TimesNewRomanPSMT" w:cs="Arial"/>
          <w:b/>
          <w:bCs/>
        </w:rPr>
        <w:t>Средство финансијског обезбеђења за добро извршење посла</w:t>
      </w:r>
      <w:r w:rsidRPr="00F85BFE">
        <w:rPr>
          <w:rFonts w:eastAsia="TimesNewRomanPSMT" w:cs="Arial"/>
          <w:bCs/>
        </w:rPr>
        <w:t xml:space="preserve">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Pr>
          <w:rFonts w:eastAsia="TimesNewRomanPSMT" w:cs="Arial"/>
          <w:bCs/>
          <w:lang w:val="sr-Cyrl-RS"/>
        </w:rPr>
        <w:t xml:space="preserve"> </w:t>
      </w:r>
      <w:r>
        <w:rPr>
          <w:rFonts w:eastAsia="TimesNewRomanPSMT" w:cs="Arial"/>
          <w:bCs/>
        </w:rPr>
        <w:t xml:space="preserve">Улица </w:t>
      </w:r>
      <w:r>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w:t>
      </w:r>
      <w:r>
        <w:rPr>
          <w:rFonts w:cs="Arial"/>
          <w:lang w:val="sr-Cyrl-RS"/>
        </w:rPr>
        <w:t xml:space="preserve">уз потписан уговор </w:t>
      </w:r>
      <w:r w:rsidRPr="00AC0092">
        <w:rPr>
          <w:rFonts w:cs="Arial"/>
        </w:rPr>
        <w:t xml:space="preserve">лично </w:t>
      </w:r>
      <w:r w:rsidRPr="00071E6D">
        <w:rPr>
          <w:rFonts w:cs="Arial"/>
        </w:rPr>
        <w:t>на одговарајући безб</w:t>
      </w:r>
      <w:r>
        <w:rPr>
          <w:rFonts w:cs="Arial"/>
        </w:rPr>
        <w:t>едан начин или поштом на адресу</w:t>
      </w:r>
      <w:r w:rsidRPr="00AC0092">
        <w:rPr>
          <w:rFonts w:cs="Arial"/>
        </w:rPr>
        <w:t>:</w:t>
      </w:r>
    </w:p>
    <w:p w:rsidR="00013767" w:rsidRPr="00A86E09" w:rsidRDefault="00013767" w:rsidP="00013767">
      <w:pPr>
        <w:spacing w:before="0" w:line="100" w:lineRule="atLeast"/>
        <w:jc w:val="center"/>
        <w:rPr>
          <w:rFonts w:eastAsia="Calibri" w:cs="Arial"/>
          <w:bCs/>
          <w:lang w:val="sr-Cyrl-RS"/>
        </w:rPr>
      </w:pPr>
      <w:r>
        <w:rPr>
          <w:rFonts w:cs="Arial"/>
        </w:rPr>
        <w:br/>
      </w:r>
      <w:r w:rsidRPr="00A86E09">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013767" w:rsidRPr="00A86E09" w:rsidRDefault="00013767" w:rsidP="00013767">
      <w:pPr>
        <w:tabs>
          <w:tab w:val="left" w:pos="567"/>
          <w:tab w:val="left" w:pos="709"/>
        </w:tabs>
        <w:spacing w:before="0"/>
        <w:jc w:val="center"/>
        <w:rPr>
          <w:rFonts w:cs="Arial"/>
          <w:lang w:val="sr-Cyrl-RS"/>
        </w:rPr>
      </w:pPr>
      <w:r w:rsidRPr="00A86E09">
        <w:rPr>
          <w:rFonts w:eastAsia="Calibri" w:cs="Arial"/>
          <w:bCs/>
          <w:lang w:val="sr-Cyrl-RS"/>
        </w:rPr>
        <w:t xml:space="preserve">Средство финансијског обезбеђења за </w:t>
      </w:r>
      <w:r w:rsidRPr="00A86E09">
        <w:rPr>
          <w:rFonts w:cs="Arial"/>
        </w:rPr>
        <w:t>ЈН бр 3000/1245/2017 (716/2017)</w:t>
      </w:r>
    </w:p>
    <w:p w:rsidR="00A86E09" w:rsidRPr="00A86E09" w:rsidRDefault="00A86E09" w:rsidP="00013767">
      <w:pPr>
        <w:tabs>
          <w:tab w:val="left" w:pos="567"/>
          <w:tab w:val="left" w:pos="709"/>
        </w:tabs>
        <w:spacing w:before="0"/>
        <w:jc w:val="center"/>
        <w:rPr>
          <w:rFonts w:cs="Arial"/>
          <w:b/>
          <w:lang w:val="sr-Cyrl-RS"/>
        </w:rPr>
      </w:pPr>
    </w:p>
    <w:p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rsidR="00013767" w:rsidRPr="00A86E09" w:rsidRDefault="00013767" w:rsidP="00013767">
      <w:pPr>
        <w:spacing w:before="0" w:line="100" w:lineRule="atLeast"/>
        <w:jc w:val="center"/>
        <w:rPr>
          <w:rFonts w:eastAsia="Calibri" w:cs="Arial"/>
          <w:bCs/>
          <w:lang w:val="sr-Cyrl-RS"/>
        </w:rPr>
      </w:pPr>
      <w:r w:rsidRPr="00A86E09">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8750C3" w:rsidRPr="00A86E09" w:rsidRDefault="00013767" w:rsidP="00013767">
      <w:pPr>
        <w:tabs>
          <w:tab w:val="left" w:pos="567"/>
          <w:tab w:val="left" w:pos="709"/>
        </w:tabs>
        <w:spacing w:after="120"/>
        <w:jc w:val="center"/>
        <w:rPr>
          <w:lang w:val="sr-Cyrl-RS"/>
        </w:rPr>
      </w:pPr>
      <w:r w:rsidRPr="00A86E09">
        <w:rPr>
          <w:rFonts w:eastAsia="Calibri" w:cs="Arial"/>
          <w:bCs/>
          <w:lang w:val="sr-Cyrl-RS"/>
        </w:rPr>
        <w:lastRenderedPageBreak/>
        <w:t xml:space="preserve">Средство финансијског обезбеђења за </w:t>
      </w:r>
      <w:r w:rsidRPr="00A86E09">
        <w:rPr>
          <w:rFonts w:cs="Arial"/>
        </w:rPr>
        <w:t>ЈН бр 3000/1245/2017 (716/2017</w:t>
      </w:r>
      <w:r w:rsidR="008750C3" w:rsidRPr="00A86E09">
        <w:t>)</w:t>
      </w:r>
    </w:p>
    <w:p w:rsidR="00013767" w:rsidRPr="00013767" w:rsidRDefault="00013767" w:rsidP="00013767">
      <w:pPr>
        <w:tabs>
          <w:tab w:val="left" w:pos="567"/>
          <w:tab w:val="left" w:pos="709"/>
        </w:tabs>
        <w:spacing w:after="120"/>
        <w:jc w:val="center"/>
        <w:rPr>
          <w:rFonts w:cs="Arial"/>
          <w:b/>
          <w:lang w:val="sr-Cyrl-RS"/>
        </w:rPr>
      </w:pPr>
    </w:p>
    <w:p w:rsidR="008750C3" w:rsidRDefault="008750C3" w:rsidP="008750C3">
      <w:pPr>
        <w:tabs>
          <w:tab w:val="left" w:pos="1134"/>
        </w:tabs>
        <w:rPr>
          <w:b/>
          <w:lang w:val="sr-Cyrl-RS"/>
        </w:rPr>
      </w:pPr>
      <w:r w:rsidRPr="002D3052">
        <w:rPr>
          <w:b/>
        </w:rPr>
        <w:t>Понуђач (</w:t>
      </w:r>
      <w:r w:rsidRPr="002D3052">
        <w:rPr>
          <w:b/>
          <w:lang w:val="sr-Cyrl-RS"/>
        </w:rPr>
        <w:t>Извођач радова</w:t>
      </w:r>
      <w:r w:rsidRPr="002D3052">
        <w:rPr>
          <w:b/>
        </w:rPr>
        <w:t>) је одговоран за прописан и безбедан начин достављања СФО Наручиоцу.</w:t>
      </w:r>
    </w:p>
    <w:p w:rsidR="008750C3" w:rsidRPr="008750C3" w:rsidRDefault="008750C3" w:rsidP="008750C3">
      <w:pPr>
        <w:tabs>
          <w:tab w:val="left" w:pos="1134"/>
        </w:tabs>
        <w:rPr>
          <w:b/>
          <w:lang w:val="sr-Cyrl-RS"/>
        </w:rPr>
      </w:pPr>
    </w:p>
    <w:p w:rsidR="0085348E" w:rsidRPr="00774364" w:rsidRDefault="0085348E" w:rsidP="007D09EA">
      <w:pPr>
        <w:pStyle w:val="KDPodnaslov2"/>
        <w:numPr>
          <w:ilvl w:val="1"/>
          <w:numId w:val="51"/>
        </w:numPr>
        <w:spacing w:before="0"/>
        <w:jc w:val="both"/>
        <w:rPr>
          <w:rFonts w:cs="Arial"/>
        </w:rPr>
      </w:pPr>
      <w:r w:rsidRPr="00774364">
        <w:rPr>
          <w:rFonts w:cs="Arial"/>
        </w:rPr>
        <w:t>Начин означавања поверљивих података у понуди</w:t>
      </w:r>
    </w:p>
    <w:p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4364" w:rsidRDefault="0085348E" w:rsidP="0085348E">
      <w:pPr>
        <w:pStyle w:val="KDParagraf"/>
        <w:spacing w:before="0"/>
        <w:rPr>
          <w:rFonts w:cs="Arial"/>
        </w:rPr>
      </w:pPr>
      <w:r w:rsidRPr="00774364">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rsidR="0085348E" w:rsidRPr="00774364" w:rsidRDefault="0085348E" w:rsidP="0085348E">
      <w:pPr>
        <w:pStyle w:val="KDParagraf"/>
        <w:spacing w:before="0"/>
        <w:rPr>
          <w:rFonts w:cs="Arial"/>
        </w:rPr>
      </w:pPr>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4364" w:rsidRDefault="0085348E" w:rsidP="0085348E">
      <w:pPr>
        <w:pStyle w:val="KDParagraf"/>
        <w:spacing w:before="0"/>
        <w:rPr>
          <w:rFonts w:cs="Arial"/>
        </w:rPr>
      </w:pPr>
      <w:r w:rsidRPr="0077436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rsidR="0085348E" w:rsidRPr="00774364" w:rsidRDefault="0085348E" w:rsidP="0085348E">
      <w:pPr>
        <w:autoSpaceDE w:val="0"/>
        <w:autoSpaceDN w:val="0"/>
        <w:adjustRightInd w:val="0"/>
        <w:spacing w:before="0"/>
        <w:rPr>
          <w:rFonts w:eastAsia="TimesNewRomanPSMT" w:cs="Arial"/>
          <w:bCs/>
        </w:rPr>
      </w:pPr>
    </w:p>
    <w:p w:rsidR="0085348E" w:rsidRPr="00774364" w:rsidRDefault="0085348E" w:rsidP="007D09EA">
      <w:pPr>
        <w:pStyle w:val="KDPodnaslov2"/>
        <w:numPr>
          <w:ilvl w:val="1"/>
          <w:numId w:val="54"/>
        </w:numPr>
        <w:spacing w:before="0"/>
        <w:jc w:val="both"/>
        <w:rPr>
          <w:rFonts w:cs="Arial"/>
        </w:rPr>
      </w:pPr>
      <w:r w:rsidRPr="00774364">
        <w:rPr>
          <w:rFonts w:cs="Arial"/>
        </w:rPr>
        <w:t>Поштовање обавеза које произлазе из прописа о заштити на раду и других прописа</w:t>
      </w:r>
    </w:p>
    <w:p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rsidR="0085348E" w:rsidRPr="00774364" w:rsidRDefault="0085348E" w:rsidP="0085348E">
      <w:pPr>
        <w:pStyle w:val="KDParagraf"/>
        <w:spacing w:before="0"/>
        <w:rPr>
          <w:rFonts w:cs="Arial"/>
          <w:lang w:val="ru-RU"/>
        </w:rPr>
      </w:pPr>
    </w:p>
    <w:p w:rsidR="0085348E" w:rsidRPr="00774364" w:rsidRDefault="0085348E" w:rsidP="007D09EA">
      <w:pPr>
        <w:pStyle w:val="KDPodnaslov2"/>
        <w:numPr>
          <w:ilvl w:val="1"/>
          <w:numId w:val="54"/>
        </w:numPr>
        <w:spacing w:before="0"/>
        <w:jc w:val="both"/>
        <w:rPr>
          <w:rFonts w:cs="Arial"/>
        </w:rPr>
      </w:pPr>
      <w:r w:rsidRPr="00774364">
        <w:rPr>
          <w:rFonts w:cs="Arial"/>
        </w:rPr>
        <w:t>Накнада за коришћење патената</w:t>
      </w:r>
    </w:p>
    <w:p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774364" w:rsidRDefault="00771564" w:rsidP="0085348E">
      <w:pPr>
        <w:pStyle w:val="KDParagraf"/>
        <w:spacing w:before="0"/>
        <w:rPr>
          <w:rFonts w:cs="Arial"/>
          <w:lang w:val="ru-RU" w:eastAsia="sr-Latn-CS"/>
        </w:rPr>
      </w:pPr>
    </w:p>
    <w:p w:rsidR="0085348E" w:rsidRPr="00774364" w:rsidRDefault="008F774C" w:rsidP="007D09EA">
      <w:pPr>
        <w:pStyle w:val="KDPodnaslov2"/>
        <w:numPr>
          <w:ilvl w:val="1"/>
          <w:numId w:val="54"/>
        </w:numPr>
        <w:spacing w:before="0"/>
        <w:jc w:val="both"/>
        <w:rPr>
          <w:rFonts w:cs="Arial"/>
        </w:rPr>
      </w:pPr>
      <w:r w:rsidRPr="00774364">
        <w:rPr>
          <w:rFonts w:cs="Arial"/>
        </w:rPr>
        <w:lastRenderedPageBreak/>
        <w:t>Начело заштите животне средине и обезбеђивања енергетске ефикасности</w:t>
      </w:r>
    </w:p>
    <w:p w:rsidR="008F774C" w:rsidRPr="00774364" w:rsidRDefault="008F774C" w:rsidP="008F774C">
      <w:pPr>
        <w:pStyle w:val="KDParagraf"/>
        <w:spacing w:before="0"/>
        <w:rPr>
          <w:rFonts w:cs="Arial"/>
          <w:lang w:val="ru-RU" w:eastAsia="sr-Latn-CS"/>
        </w:rPr>
      </w:pPr>
      <w:r w:rsidRPr="0077436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774364" w:rsidRDefault="00F66410" w:rsidP="008F774C">
      <w:pPr>
        <w:pStyle w:val="KDParagraf"/>
        <w:spacing w:before="0"/>
        <w:rPr>
          <w:rFonts w:cs="Arial"/>
          <w:lang w:val="ru-RU" w:eastAsia="sr-Latn-CS"/>
        </w:rPr>
      </w:pPr>
    </w:p>
    <w:p w:rsidR="008D2B23" w:rsidRPr="00774364" w:rsidRDefault="008D2B23" w:rsidP="007D09EA">
      <w:pPr>
        <w:pStyle w:val="KDPodnaslov2"/>
        <w:numPr>
          <w:ilvl w:val="1"/>
          <w:numId w:val="54"/>
        </w:numPr>
        <w:spacing w:before="0"/>
        <w:jc w:val="both"/>
        <w:rPr>
          <w:rFonts w:cs="Arial"/>
        </w:rPr>
      </w:pPr>
      <w:bookmarkStart w:id="244" w:name="_Toc441651602"/>
      <w:bookmarkStart w:id="245" w:name="_Toc442559913"/>
      <w:r w:rsidRPr="00774364">
        <w:rPr>
          <w:rFonts w:cs="Arial"/>
        </w:rPr>
        <w:t>Додатне информације и објашњења</w:t>
      </w:r>
      <w:bookmarkEnd w:id="244"/>
      <w:bookmarkEnd w:id="245"/>
    </w:p>
    <w:p w:rsidR="00A86E09" w:rsidRDefault="008D2B23" w:rsidP="00A16376">
      <w:pPr>
        <w:tabs>
          <w:tab w:val="center" w:pos="4320"/>
          <w:tab w:val="right" w:pos="8640"/>
        </w:tabs>
        <w:rPr>
          <w:rFonts w:cs="Arial"/>
          <w:lang w:val="ru-RU"/>
        </w:rPr>
      </w:pPr>
      <w:r w:rsidRPr="00774364">
        <w:rPr>
          <w:rFonts w:cs="Arial"/>
          <w:lang w:val="ru-RU"/>
        </w:rPr>
        <w:t xml:space="preserve">Заинтерсовано лице може, у писаном облику, тражити </w:t>
      </w:r>
      <w:r w:rsidR="00B505E8" w:rsidRPr="00774364">
        <w:rPr>
          <w:rFonts w:cs="Arial"/>
          <w:lang w:val="ru-RU"/>
        </w:rPr>
        <w:t xml:space="preserve">од Наручиоца </w:t>
      </w:r>
      <w:r w:rsidRPr="00774364">
        <w:rPr>
          <w:rFonts w:cs="Arial"/>
          <w:lang w:val="ru-RU"/>
        </w:rPr>
        <w:t>додатне информације или појашњења у вези са припрем</w:t>
      </w:r>
      <w:r w:rsidR="00B505E8" w:rsidRPr="00774364">
        <w:rPr>
          <w:rFonts w:cs="Arial"/>
          <w:lang w:val="ru-RU"/>
        </w:rPr>
        <w:t>ањем</w:t>
      </w:r>
      <w:r w:rsidRPr="00774364">
        <w:rPr>
          <w:rFonts w:cs="Arial"/>
          <w:lang w:val="ru-RU"/>
        </w:rPr>
        <w:t xml:space="preserve"> понуде,</w:t>
      </w:r>
      <w:r w:rsidR="00B505E8" w:rsidRPr="00774364">
        <w:rPr>
          <w:rFonts w:cs="Arial"/>
          <w:lang w:val="ru-RU"/>
        </w:rPr>
        <w:t xml:space="preserve">при чему може да укаже Наручиоцу и на евентуално уочене недостатке и неправилности у конкурсној </w:t>
      </w:r>
    </w:p>
    <w:p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6D20DA" w:rsidRPr="00A86E09">
        <w:rPr>
          <w:rFonts w:cs="Arial"/>
          <w:u w:val="single"/>
          <w:lang w:val="ru-RU"/>
        </w:rPr>
        <w:t>3000/1245/2017 (716/2017)</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5"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rsidR="00D31828" w:rsidRPr="00774364" w:rsidRDefault="00D31828" w:rsidP="00D31828">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rsidR="008D2B23" w:rsidRPr="00774364" w:rsidRDefault="008D2B23" w:rsidP="008D2B23">
      <w:pPr>
        <w:pStyle w:val="KDMojTekst"/>
        <w:spacing w:before="0"/>
        <w:rPr>
          <w:rFonts w:cs="Arial"/>
          <w:i w:val="0"/>
          <w:color w:val="auto"/>
          <w:sz w:val="22"/>
          <w:szCs w:val="22"/>
        </w:rPr>
      </w:pPr>
    </w:p>
    <w:p w:rsidR="008D2B23" w:rsidRPr="00774364" w:rsidRDefault="008D2B23" w:rsidP="007D09EA">
      <w:pPr>
        <w:pStyle w:val="KDPodnaslov2"/>
        <w:numPr>
          <w:ilvl w:val="1"/>
          <w:numId w:val="54"/>
        </w:numPr>
        <w:spacing w:before="0"/>
        <w:jc w:val="both"/>
        <w:rPr>
          <w:rFonts w:cs="Arial"/>
        </w:rPr>
      </w:pPr>
      <w:bookmarkStart w:id="246" w:name="_Toc441651603"/>
      <w:bookmarkStart w:id="247" w:name="_Toc442559914"/>
      <w:r w:rsidRPr="00774364">
        <w:rPr>
          <w:rFonts w:cs="Arial"/>
        </w:rPr>
        <w:t>Трошкови понуде</w:t>
      </w:r>
      <w:bookmarkEnd w:id="246"/>
      <w:bookmarkEnd w:id="247"/>
    </w:p>
    <w:p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74364" w:rsidRDefault="008D2B23" w:rsidP="008D2B23">
      <w:pPr>
        <w:pStyle w:val="KDParagraf"/>
        <w:spacing w:before="0"/>
        <w:rPr>
          <w:rFonts w:cs="Arial"/>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 xml:space="preserve">аручиоца и трошкове прибављања </w:t>
      </w:r>
      <w:r w:rsidRPr="00774364">
        <w:rPr>
          <w:rFonts w:cs="Arial"/>
        </w:rPr>
        <w:lastRenderedPageBreak/>
        <w:t>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rsidR="008D2B23" w:rsidRPr="00774364" w:rsidRDefault="008D2B23" w:rsidP="008D2B23">
      <w:pPr>
        <w:pStyle w:val="KDParagraf"/>
        <w:spacing w:before="0"/>
        <w:rPr>
          <w:rFonts w:cs="Arial"/>
        </w:rPr>
      </w:pPr>
    </w:p>
    <w:p w:rsidR="00C14152" w:rsidRPr="00774364" w:rsidRDefault="00C14152" w:rsidP="007D09EA">
      <w:pPr>
        <w:pStyle w:val="KDPodnaslov2"/>
        <w:numPr>
          <w:ilvl w:val="1"/>
          <w:numId w:val="54"/>
        </w:numPr>
        <w:spacing w:before="0"/>
        <w:jc w:val="both"/>
        <w:rPr>
          <w:rFonts w:cs="Arial"/>
        </w:rPr>
      </w:pPr>
      <w:r w:rsidRPr="00774364">
        <w:rPr>
          <w:rFonts w:cs="Arial"/>
        </w:rPr>
        <w:t>Д</w:t>
      </w:r>
      <w:r w:rsidRPr="00774364">
        <w:rPr>
          <w:rFonts w:cs="Arial"/>
          <w:lang w:val="sr-Latn-CS"/>
        </w:rPr>
        <w:t>одатн</w:t>
      </w:r>
      <w:r w:rsidRPr="00774364">
        <w:rPr>
          <w:rFonts w:cs="Arial"/>
        </w:rPr>
        <w:t>а</w:t>
      </w:r>
      <w:r w:rsidRPr="00774364">
        <w:rPr>
          <w:rFonts w:cs="Arial"/>
          <w:lang w:val="sr-Latn-CS"/>
        </w:rPr>
        <w:t xml:space="preserve"> објашњења</w:t>
      </w:r>
      <w:r w:rsidRPr="00774364">
        <w:rPr>
          <w:rFonts w:cs="Arial"/>
        </w:rPr>
        <w:t>, контрола и допуштене исправке</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774364" w:rsidRDefault="008D2B23" w:rsidP="008D2B23">
      <w:pPr>
        <w:spacing w:before="0"/>
        <w:rPr>
          <w:rFonts w:cs="Arial"/>
        </w:rPr>
      </w:pPr>
    </w:p>
    <w:p w:rsidR="003C41B5" w:rsidRPr="00774364" w:rsidRDefault="00B20A6C" w:rsidP="007D09EA">
      <w:pPr>
        <w:pStyle w:val="KDPodnaslov2"/>
        <w:numPr>
          <w:ilvl w:val="1"/>
          <w:numId w:val="54"/>
        </w:numPr>
        <w:spacing w:before="0"/>
        <w:jc w:val="both"/>
        <w:rPr>
          <w:rFonts w:cs="Arial"/>
          <w:lang w:val="sr-Cyrl-RS"/>
        </w:rPr>
      </w:pPr>
      <w:bookmarkStart w:id="248" w:name="_Toc442559917"/>
      <w:bookmarkStart w:id="249" w:name="_Toc441651606"/>
      <w:r w:rsidRPr="00774364">
        <w:rPr>
          <w:rFonts w:cs="Arial"/>
        </w:rPr>
        <w:t>Разлози за одбијање понуде</w:t>
      </w:r>
      <w:bookmarkEnd w:id="248"/>
      <w:bookmarkEnd w:id="249"/>
    </w:p>
    <w:p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rsidR="00303030" w:rsidRPr="00774364" w:rsidRDefault="00B20A6C" w:rsidP="00303030">
      <w:pPr>
        <w:pStyle w:val="KDNabrajanje"/>
        <w:numPr>
          <w:ilvl w:val="0"/>
          <w:numId w:val="19"/>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rsidR="00303030" w:rsidRPr="00774364" w:rsidRDefault="00303030" w:rsidP="00303030">
      <w:pPr>
        <w:pStyle w:val="KDNabrajanje"/>
        <w:numPr>
          <w:ilvl w:val="0"/>
          <w:numId w:val="19"/>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понуђач не докаже да испуњава додатне услове;</w:t>
      </w:r>
    </w:p>
    <w:p w:rsidR="00520B4C" w:rsidRPr="00774364" w:rsidRDefault="00B20A6C" w:rsidP="00520B4C">
      <w:pPr>
        <w:pStyle w:val="KDNabrajanje"/>
        <w:numPr>
          <w:ilvl w:val="0"/>
          <w:numId w:val="19"/>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rsidR="00520B4C" w:rsidRPr="00A60374" w:rsidRDefault="00520B4C" w:rsidP="00520B4C">
      <w:pPr>
        <w:pStyle w:val="KDNabrajanje"/>
        <w:numPr>
          <w:ilvl w:val="0"/>
          <w:numId w:val="19"/>
        </w:numPr>
        <w:spacing w:before="0"/>
        <w:ind w:left="714" w:hanging="357"/>
        <w:rPr>
          <w:rFonts w:cs="Arial"/>
          <w:lang w:val="sr-Cyrl-RS"/>
        </w:rPr>
      </w:pPr>
      <w:r w:rsidRPr="00A60374">
        <w:rPr>
          <w:rFonts w:cs="Arial"/>
          <w:lang w:val="sr-Cyrl-RS"/>
        </w:rPr>
        <w:t xml:space="preserve">Понуђач не достави предлог плана контроле квалитета </w:t>
      </w:r>
    </w:p>
    <w:p w:rsidR="003E0161" w:rsidRPr="00A60374" w:rsidRDefault="003E0161" w:rsidP="00A60374">
      <w:pPr>
        <w:pStyle w:val="KDNabrajanje"/>
        <w:numPr>
          <w:ilvl w:val="0"/>
          <w:numId w:val="19"/>
        </w:numPr>
        <w:spacing w:before="0"/>
        <w:ind w:left="714" w:hanging="357"/>
        <w:rPr>
          <w:rFonts w:cs="Arial"/>
          <w:lang w:val="sr-Cyrl-RS"/>
        </w:rPr>
      </w:pPr>
      <w:r w:rsidRPr="00A60374">
        <w:rPr>
          <w:rFonts w:cs="Arial"/>
          <w:lang w:val="sr-Cyrl-RS"/>
        </w:rPr>
        <w:t>Понуђач не достави потписану техничку спецификацију ( одељак 3 конкурсне документације) -сваку страну са свим елементима који су дефинисани овим одељком</w:t>
      </w:r>
    </w:p>
    <w:p w:rsidR="003E0161" w:rsidRPr="00A60374" w:rsidRDefault="003E0161" w:rsidP="00A60374">
      <w:pPr>
        <w:pStyle w:val="KDNabrajanje"/>
        <w:numPr>
          <w:ilvl w:val="0"/>
          <w:numId w:val="19"/>
        </w:numPr>
        <w:spacing w:before="0"/>
        <w:ind w:left="714" w:hanging="357"/>
        <w:rPr>
          <w:rFonts w:cs="Arial"/>
          <w:lang w:val="sr-Cyrl-RS"/>
        </w:rPr>
      </w:pPr>
      <w:r w:rsidRPr="00A60374">
        <w:rPr>
          <w:rFonts w:cs="Arial"/>
          <w:lang w:val="sr-Cyrl-R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60374" w:rsidRDefault="00B20A6C" w:rsidP="00A60374">
      <w:pPr>
        <w:pStyle w:val="KDNabrajanje"/>
        <w:numPr>
          <w:ilvl w:val="0"/>
          <w:numId w:val="0"/>
        </w:numPr>
        <w:spacing w:before="0"/>
        <w:ind w:left="714"/>
        <w:rPr>
          <w:rFonts w:cs="Arial"/>
          <w:lang w:val="sr-Cyrl-RS"/>
        </w:rPr>
      </w:pPr>
    </w:p>
    <w:p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774364" w:rsidRDefault="00C14152" w:rsidP="007D09EA">
      <w:pPr>
        <w:pStyle w:val="KDPodnaslov2"/>
        <w:numPr>
          <w:ilvl w:val="1"/>
          <w:numId w:val="54"/>
        </w:numPr>
        <w:spacing w:before="0"/>
        <w:jc w:val="both"/>
        <w:rPr>
          <w:rFonts w:cs="Arial"/>
        </w:rPr>
      </w:pPr>
      <w:r w:rsidRPr="00774364">
        <w:rPr>
          <w:rFonts w:cs="Arial"/>
        </w:rPr>
        <w:t>Рок за доношење Одлуке о додели уговора/обустави</w:t>
      </w:r>
      <w:r w:rsidR="0009377A" w:rsidRPr="00774364">
        <w:rPr>
          <w:rFonts w:cs="Arial"/>
        </w:rPr>
        <w:t xml:space="preserve"> поступка</w:t>
      </w:r>
    </w:p>
    <w:p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774364" w:rsidRDefault="008D2B23" w:rsidP="008D2B23">
      <w:pPr>
        <w:pStyle w:val="KDParagraf"/>
        <w:spacing w:before="0"/>
        <w:rPr>
          <w:rFonts w:eastAsia="TimesNewRomanPSMT" w:cs="Arial"/>
        </w:rPr>
      </w:pPr>
    </w:p>
    <w:p w:rsidR="008D2B23" w:rsidRPr="00774364" w:rsidRDefault="008D2B23" w:rsidP="007D09EA">
      <w:pPr>
        <w:pStyle w:val="KDPodnaslov2"/>
        <w:numPr>
          <w:ilvl w:val="1"/>
          <w:numId w:val="54"/>
        </w:numPr>
        <w:spacing w:before="0"/>
        <w:jc w:val="both"/>
        <w:rPr>
          <w:rFonts w:cs="Arial"/>
          <w:lang w:val="sr-Cyrl-RS"/>
        </w:rPr>
      </w:pPr>
      <w:bookmarkStart w:id="250" w:name="_Toc441651607"/>
      <w:bookmarkStart w:id="251" w:name="_Toc442559918"/>
      <w:r w:rsidRPr="00774364">
        <w:rPr>
          <w:rFonts w:cs="Arial"/>
          <w:lang w:val="ru-RU"/>
        </w:rPr>
        <w:t>Н</w:t>
      </w:r>
      <w:r w:rsidRPr="00774364">
        <w:rPr>
          <w:rFonts w:cs="Arial"/>
        </w:rPr>
        <w:t>егативне референце</w:t>
      </w:r>
      <w:bookmarkEnd w:id="250"/>
      <w:bookmarkEnd w:id="251"/>
    </w:p>
    <w:p w:rsidR="004C46B7" w:rsidRPr="00774364" w:rsidRDefault="004C46B7" w:rsidP="004C46B7">
      <w:pPr>
        <w:rPr>
          <w:lang w:val="sr-Cyrl-RS"/>
        </w:rPr>
      </w:pPr>
    </w:p>
    <w:p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4364" w:rsidRDefault="008D2B23" w:rsidP="004801AE">
      <w:pPr>
        <w:pStyle w:val="KDNabrajanje"/>
        <w:numPr>
          <w:ilvl w:val="0"/>
          <w:numId w:val="33"/>
        </w:numPr>
        <w:spacing w:before="0"/>
        <w:rPr>
          <w:rFonts w:cs="Arial"/>
        </w:rPr>
      </w:pPr>
      <w:r w:rsidRPr="00774364">
        <w:rPr>
          <w:rFonts w:cs="Arial"/>
        </w:rPr>
        <w:lastRenderedPageBreak/>
        <w:t>поступао супротно забрани из чл. 23. и 25. Закона;</w:t>
      </w:r>
    </w:p>
    <w:p w:rsidR="008D2B23" w:rsidRPr="00774364" w:rsidRDefault="008D2B23" w:rsidP="004801AE">
      <w:pPr>
        <w:pStyle w:val="KDNabrajanje"/>
        <w:numPr>
          <w:ilvl w:val="0"/>
          <w:numId w:val="33"/>
        </w:numPr>
        <w:spacing w:before="0"/>
        <w:rPr>
          <w:rFonts w:cs="Arial"/>
        </w:rPr>
      </w:pPr>
      <w:r w:rsidRPr="00774364">
        <w:rPr>
          <w:rFonts w:cs="Arial"/>
        </w:rPr>
        <w:t>учинио повреду конкуренције;</w:t>
      </w:r>
    </w:p>
    <w:p w:rsidR="008D2B23" w:rsidRPr="00774364" w:rsidRDefault="008D2B23" w:rsidP="004801AE">
      <w:pPr>
        <w:pStyle w:val="KDNabrajanje"/>
        <w:numPr>
          <w:ilvl w:val="0"/>
          <w:numId w:val="33"/>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4364" w:rsidRDefault="008D2B23" w:rsidP="004801AE">
      <w:pPr>
        <w:pStyle w:val="KDNabrajanje"/>
        <w:numPr>
          <w:ilvl w:val="0"/>
          <w:numId w:val="33"/>
        </w:numPr>
        <w:spacing w:before="0"/>
        <w:rPr>
          <w:rFonts w:cs="Arial"/>
        </w:rPr>
      </w:pPr>
      <w:r w:rsidRPr="00774364">
        <w:rPr>
          <w:rFonts w:cs="Arial"/>
        </w:rPr>
        <w:t>одбио да достави доказе и средства обезбеђења на шта се у понуди обавезао.</w:t>
      </w:r>
    </w:p>
    <w:p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4364" w:rsidRDefault="008D2B23" w:rsidP="008D2B23">
      <w:pPr>
        <w:pStyle w:val="KDParagraf"/>
        <w:spacing w:before="0"/>
        <w:rPr>
          <w:rFonts w:cs="Arial"/>
        </w:rPr>
      </w:pPr>
      <w:r w:rsidRPr="00774364">
        <w:rPr>
          <w:rFonts w:cs="Arial"/>
        </w:rPr>
        <w:t>Доказ наведеног може бити:</w:t>
      </w:r>
    </w:p>
    <w:p w:rsidR="008D2B23" w:rsidRPr="00774364" w:rsidRDefault="008D2B23" w:rsidP="004801AE">
      <w:pPr>
        <w:pStyle w:val="KDNabrajanje"/>
        <w:numPr>
          <w:ilvl w:val="0"/>
          <w:numId w:val="36"/>
        </w:numPr>
        <w:spacing w:before="0"/>
        <w:rPr>
          <w:rFonts w:cs="Arial"/>
        </w:rPr>
      </w:pPr>
      <w:r w:rsidRPr="00774364">
        <w:rPr>
          <w:rFonts w:cs="Arial"/>
        </w:rPr>
        <w:t>правоснажна судска одлука или коначна одлука другог надлежног органа;</w:t>
      </w:r>
    </w:p>
    <w:p w:rsidR="008D2B23" w:rsidRPr="00774364" w:rsidRDefault="008D2B23" w:rsidP="004801AE">
      <w:pPr>
        <w:pStyle w:val="KDNabrajanje"/>
        <w:numPr>
          <w:ilvl w:val="0"/>
          <w:numId w:val="36"/>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4364" w:rsidRDefault="008D2B23" w:rsidP="004801AE">
      <w:pPr>
        <w:pStyle w:val="KDNabrajanje"/>
        <w:numPr>
          <w:ilvl w:val="0"/>
          <w:numId w:val="36"/>
        </w:numPr>
        <w:spacing w:before="0"/>
        <w:rPr>
          <w:rFonts w:cs="Arial"/>
        </w:rPr>
      </w:pPr>
      <w:r w:rsidRPr="00774364">
        <w:rPr>
          <w:rFonts w:cs="Arial"/>
        </w:rPr>
        <w:t>исправа о наплаћеној уговорној казни;</w:t>
      </w:r>
    </w:p>
    <w:p w:rsidR="008D2B23" w:rsidRPr="00774364" w:rsidRDefault="008D2B23" w:rsidP="004801AE">
      <w:pPr>
        <w:pStyle w:val="KDNabrajanje"/>
        <w:numPr>
          <w:ilvl w:val="0"/>
          <w:numId w:val="36"/>
        </w:numPr>
        <w:spacing w:before="0"/>
        <w:rPr>
          <w:rFonts w:cs="Arial"/>
        </w:rPr>
      </w:pPr>
      <w:r w:rsidRPr="00774364">
        <w:rPr>
          <w:rFonts w:cs="Arial"/>
        </w:rPr>
        <w:t>рекламације потрошача, односно корисника, ако нису отклоњене у уговореном року;</w:t>
      </w:r>
    </w:p>
    <w:p w:rsidR="008D2B23" w:rsidRPr="00774364" w:rsidRDefault="008D2B23" w:rsidP="004801AE">
      <w:pPr>
        <w:pStyle w:val="KDNabrajanje"/>
        <w:numPr>
          <w:ilvl w:val="0"/>
          <w:numId w:val="36"/>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4364" w:rsidRDefault="008D2B23" w:rsidP="004801AE">
      <w:pPr>
        <w:pStyle w:val="KDNabrajanje"/>
        <w:numPr>
          <w:ilvl w:val="0"/>
          <w:numId w:val="36"/>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4364" w:rsidRDefault="008D2B23" w:rsidP="004801AE">
      <w:pPr>
        <w:pStyle w:val="KDNabrajanje"/>
        <w:numPr>
          <w:ilvl w:val="0"/>
          <w:numId w:val="36"/>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774364" w:rsidRDefault="00952E72" w:rsidP="008D2B23">
      <w:pPr>
        <w:pStyle w:val="KDParagraf"/>
        <w:spacing w:before="0"/>
        <w:rPr>
          <w:rFonts w:cs="Arial"/>
          <w:lang w:bidi="en-US"/>
        </w:rPr>
      </w:pPr>
    </w:p>
    <w:p w:rsidR="008D2B23" w:rsidRPr="00774364" w:rsidRDefault="008D2B23" w:rsidP="007D09EA">
      <w:pPr>
        <w:pStyle w:val="KDPodnaslov2"/>
        <w:numPr>
          <w:ilvl w:val="1"/>
          <w:numId w:val="54"/>
        </w:numPr>
        <w:spacing w:before="0"/>
        <w:jc w:val="both"/>
        <w:rPr>
          <w:rFonts w:cs="Arial"/>
        </w:rPr>
      </w:pPr>
      <w:bookmarkStart w:id="252" w:name="_Toc441651608"/>
      <w:bookmarkStart w:id="253" w:name="_Toc442559919"/>
      <w:r w:rsidRPr="00774364">
        <w:rPr>
          <w:rFonts w:cs="Arial"/>
        </w:rPr>
        <w:t>Увид у документацију</w:t>
      </w:r>
      <w:bookmarkEnd w:id="252"/>
      <w:bookmarkEnd w:id="253"/>
    </w:p>
    <w:p w:rsidR="008D2B23" w:rsidRPr="00774364" w:rsidRDefault="008D2B23" w:rsidP="008D2B23">
      <w:pPr>
        <w:pStyle w:val="KDParagraf"/>
        <w:spacing w:before="0"/>
        <w:rPr>
          <w:rFonts w:cs="Arial"/>
          <w:lang w:bidi="en-US"/>
        </w:rPr>
      </w:pPr>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74364" w:rsidRDefault="008D2B23" w:rsidP="008D2B23">
      <w:pPr>
        <w:pStyle w:val="KDParagraf"/>
        <w:spacing w:before="0"/>
        <w:rPr>
          <w:rFonts w:cs="Arial"/>
          <w:lang w:bidi="en-US"/>
        </w:rPr>
      </w:pPr>
    </w:p>
    <w:p w:rsidR="008D2B23" w:rsidRPr="00774364" w:rsidRDefault="008D2B23" w:rsidP="007D09EA">
      <w:pPr>
        <w:pStyle w:val="KDPodnaslov2"/>
        <w:numPr>
          <w:ilvl w:val="1"/>
          <w:numId w:val="54"/>
        </w:numPr>
        <w:spacing w:before="0"/>
        <w:jc w:val="both"/>
        <w:rPr>
          <w:rFonts w:cs="Arial"/>
        </w:rPr>
      </w:pPr>
      <w:bookmarkStart w:id="254" w:name="_Toc441651609"/>
      <w:bookmarkStart w:id="255" w:name="_Toc442559920"/>
      <w:r w:rsidRPr="00774364">
        <w:rPr>
          <w:rFonts w:cs="Arial"/>
          <w:lang w:val="ru-RU"/>
        </w:rPr>
        <w:t>З</w:t>
      </w:r>
      <w:r w:rsidRPr="00774364">
        <w:rPr>
          <w:rFonts w:cs="Arial"/>
        </w:rPr>
        <w:t>аштита права понуђача</w:t>
      </w:r>
      <w:bookmarkEnd w:id="254"/>
      <w:bookmarkEnd w:id="255"/>
    </w:p>
    <w:p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b/>
          <w:lang w:bidi="en-US"/>
        </w:rPr>
      </w:pPr>
      <w:r w:rsidRPr="00774364">
        <w:rPr>
          <w:rFonts w:cs="Arial"/>
          <w:b/>
          <w:lang w:bidi="en-US"/>
        </w:rPr>
        <w:lastRenderedPageBreak/>
        <w:t>Рокови и начин подношења захтева за заштиту права:</w:t>
      </w:r>
    </w:p>
    <w:p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6D20DA">
        <w:rPr>
          <w:rFonts w:cs="Arial"/>
          <w:b w:val="0"/>
          <w:sz w:val="22"/>
          <w:szCs w:val="22"/>
          <w:lang w:val="sr-Cyrl-RS" w:bidi="en-US"/>
        </w:rPr>
        <w:t xml:space="preserve">Унутрашњи блок за напојне SULZЕR ТЕНТ А </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6D20DA">
        <w:rPr>
          <w:b w:val="0"/>
          <w:sz w:val="22"/>
          <w:szCs w:val="22"/>
        </w:rPr>
        <w:t>3000/1245/2017 (716/2017)</w:t>
      </w:r>
      <w:r w:rsidRPr="00774364">
        <w:rPr>
          <w:rFonts w:cs="Arial"/>
          <w:b w:val="0"/>
          <w:sz w:val="22"/>
          <w:szCs w:val="22"/>
          <w:lang w:bidi="en-US"/>
        </w:rPr>
        <w:t>, а копија се истовремено доставља Републичкој комисији.</w:t>
      </w:r>
    </w:p>
    <w:p w:rsidR="00F600E7" w:rsidRPr="00774364" w:rsidRDefault="00F600E7" w:rsidP="00886827">
      <w:pPr>
        <w:pStyle w:val="KDParagraf"/>
        <w:spacing w:before="0"/>
        <w:rPr>
          <w:rFonts w:cs="Arial"/>
          <w:lang w:val="sr-Cyrl-RS" w:bidi="en-US"/>
        </w:rPr>
      </w:pP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774364" w:rsidRDefault="00886827" w:rsidP="008824F8">
      <w:pPr>
        <w:pStyle w:val="KDParagraf"/>
        <w:spacing w:before="0"/>
        <w:rPr>
          <w:rFonts w:cs="Arial"/>
          <w:lang w:bidi="en-US"/>
        </w:rPr>
      </w:pPr>
      <w:r w:rsidRPr="00774364">
        <w:rPr>
          <w:rFonts w:cs="Arial"/>
          <w:lang w:bidi="en-US"/>
        </w:rPr>
        <w:t xml:space="preserve"> </w:t>
      </w:r>
    </w:p>
    <w:p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rsidR="006D741D" w:rsidRPr="00774364" w:rsidRDefault="006D741D" w:rsidP="00886827">
      <w:pPr>
        <w:pStyle w:val="KDParagraf"/>
        <w:spacing w:before="0"/>
        <w:rPr>
          <w:rFonts w:cs="Arial"/>
          <w:lang w:val="sr-Cyrl-RS" w:bidi="en-US"/>
        </w:rPr>
      </w:pPr>
    </w:p>
    <w:p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774364" w:rsidRDefault="00886827" w:rsidP="00886827">
      <w:pPr>
        <w:pStyle w:val="KDParagraf"/>
        <w:spacing w:before="0"/>
        <w:rPr>
          <w:rFonts w:cs="Arial"/>
          <w:lang w:bidi="en-US"/>
        </w:rPr>
      </w:pPr>
      <w:r w:rsidRPr="00774364">
        <w:rPr>
          <w:rFonts w:cs="Arial"/>
          <w:lang w:bidi="en-US"/>
        </w:rPr>
        <w:t xml:space="preserve"> </w:t>
      </w:r>
    </w:p>
    <w:p w:rsidR="006D741D" w:rsidRPr="00774364" w:rsidRDefault="00886827" w:rsidP="008824F8">
      <w:pPr>
        <w:pStyle w:val="KDParagraf"/>
        <w:spacing w:before="0"/>
        <w:rPr>
          <w:rFonts w:cs="Arial"/>
          <w:lang w:val="sr-Cyrl-RS" w:bidi="en-US"/>
        </w:rPr>
      </w:pPr>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774364" w:rsidRDefault="00886827" w:rsidP="008824F8">
      <w:pPr>
        <w:pStyle w:val="KDParagraf"/>
        <w:spacing w:before="0"/>
        <w:rPr>
          <w:rFonts w:cs="Arial"/>
          <w:lang w:val="sr-Cyrl-CS" w:bidi="en-US"/>
        </w:rPr>
      </w:pPr>
      <w:r w:rsidRPr="00774364">
        <w:rPr>
          <w:rFonts w:cs="Arial"/>
          <w:lang w:bidi="en-US"/>
        </w:rPr>
        <w:t xml:space="preserve"> </w:t>
      </w:r>
    </w:p>
    <w:p w:rsidR="008824F8" w:rsidRPr="00774364" w:rsidRDefault="008824F8" w:rsidP="008824F8">
      <w:pPr>
        <w:pStyle w:val="KDParagraf"/>
        <w:spacing w:before="0"/>
        <w:rPr>
          <w:rFonts w:cs="Arial"/>
          <w:lang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7) потпис подносиоца.</w:t>
      </w:r>
    </w:p>
    <w:p w:rsidR="008824F8" w:rsidRPr="00774364" w:rsidRDefault="008824F8" w:rsidP="00886827">
      <w:pPr>
        <w:pStyle w:val="KDParagraf"/>
        <w:spacing w:before="0"/>
        <w:rPr>
          <w:rFonts w:cs="Arial"/>
          <w:b/>
          <w:lang w:val="sr-Cyrl-CS" w:bidi="en-US"/>
        </w:rPr>
      </w:pPr>
    </w:p>
    <w:p w:rsidR="00886827" w:rsidRDefault="00886827" w:rsidP="00886827">
      <w:pPr>
        <w:pStyle w:val="KDParagraf"/>
        <w:spacing w:before="0"/>
        <w:rPr>
          <w:rFonts w:cs="Arial"/>
          <w:b/>
          <w:lang w:val="sr-Cyrl-RS" w:bidi="en-US"/>
        </w:rPr>
      </w:pPr>
      <w:r w:rsidRPr="00774364">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CD6D2F" w:rsidRPr="00CD6D2F" w:rsidRDefault="00CD6D2F" w:rsidP="00886827">
      <w:pPr>
        <w:pStyle w:val="KDParagraf"/>
        <w:spacing w:before="0"/>
        <w:rPr>
          <w:rFonts w:cs="Arial"/>
          <w:b/>
          <w:lang w:val="sr-Cyrl-RS" w:bidi="en-US"/>
        </w:rPr>
      </w:pPr>
    </w:p>
    <w:p w:rsidR="00886827" w:rsidRPr="00774364" w:rsidRDefault="00886827" w:rsidP="00886827">
      <w:pPr>
        <w:pStyle w:val="KDParagraf"/>
        <w:spacing w:before="0"/>
        <w:rPr>
          <w:rFonts w:cs="Arial"/>
          <w:lang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4364"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774364">
        <w:rPr>
          <w:rFonts w:cs="Arial"/>
          <w:b/>
          <w:lang w:bidi="en-US"/>
        </w:rPr>
        <w:t>Износ таксе из члана 156. став 1. тач. 1)- 3) ЗЈН:</w:t>
      </w:r>
    </w:p>
    <w:p w:rsidR="00CD6D2F" w:rsidRPr="00CD6D2F" w:rsidRDefault="00CD6D2F" w:rsidP="00886827">
      <w:pPr>
        <w:pStyle w:val="KDParagraf"/>
        <w:spacing w:before="0"/>
        <w:rPr>
          <w:rFonts w:cs="Arial"/>
          <w:b/>
          <w:lang w:val="sr-Cyrl-RS" w:bidi="en-US"/>
        </w:rPr>
      </w:pPr>
    </w:p>
    <w:p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6D20DA">
        <w:rPr>
          <w:rFonts w:cs="Arial"/>
        </w:rPr>
        <w:t>3000/1245/2017 (716/2017)</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6D20DA">
        <w:rPr>
          <w:sz w:val="24"/>
          <w:szCs w:val="24"/>
          <w:lang w:eastAsia="ar-SA"/>
        </w:rPr>
        <w:t>3000/1245/2017 (716/2017)</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rsidR="0008263C" w:rsidRPr="00774364" w:rsidRDefault="0008263C" w:rsidP="008824F8">
      <w:pPr>
        <w:pStyle w:val="KDParagraf"/>
        <w:spacing w:before="0"/>
        <w:rPr>
          <w:rFonts w:cs="Arial"/>
          <w:lang w:bidi="en-US"/>
        </w:rPr>
      </w:pPr>
    </w:p>
    <w:p w:rsidR="00CD6D2F" w:rsidRPr="00CD6D2F" w:rsidRDefault="00CD6D2F" w:rsidP="00CD6D2F">
      <w:pPr>
        <w:pStyle w:val="KDParagraf"/>
        <w:spacing w:before="0"/>
        <w:rPr>
          <w:rFonts w:cs="Arial"/>
          <w:lang w:bidi="en-US"/>
        </w:rPr>
      </w:pPr>
      <w:r w:rsidRPr="00CD6D2F">
        <w:rPr>
          <w:rFonts w:cs="Arial"/>
          <w:lang w:bidi="en-US"/>
        </w:rPr>
        <w:t xml:space="preserve">1) 120.000,00 динара ако се захтев за заштиту права подноси пре отварања понуда </w:t>
      </w:r>
    </w:p>
    <w:p w:rsidR="00CD6D2F" w:rsidRDefault="00CD6D2F" w:rsidP="00CD6D2F">
      <w:pPr>
        <w:pStyle w:val="KDParagraf"/>
        <w:spacing w:before="0"/>
        <w:rPr>
          <w:rFonts w:cs="Arial"/>
          <w:lang w:val="sr-Cyrl-RS" w:bidi="en-US"/>
        </w:rPr>
      </w:pPr>
      <w:r w:rsidRPr="00CD6D2F">
        <w:rPr>
          <w:rFonts w:cs="Arial"/>
          <w:lang w:bidi="en-US"/>
        </w:rPr>
        <w:t xml:space="preserve">2) 120.000,00 динара ако се захтев за заштиту права подноси након отварања понуда </w:t>
      </w:r>
    </w:p>
    <w:p w:rsidR="0008263C" w:rsidRPr="00774364" w:rsidRDefault="00033CEB" w:rsidP="00CD6D2F">
      <w:pPr>
        <w:pStyle w:val="KDParagraf"/>
        <w:spacing w:before="0"/>
        <w:rPr>
          <w:rFonts w:cs="Arial"/>
          <w:lang w:val="sr-Cyrl-RS" w:bidi="en-US"/>
        </w:rPr>
      </w:pPr>
      <w:r w:rsidRPr="00774364">
        <w:rPr>
          <w:rFonts w:cs="Arial"/>
          <w:lang w:bidi="en-US"/>
        </w:rPr>
        <w:t xml:space="preserve"> </w:t>
      </w:r>
    </w:p>
    <w:p w:rsidR="00886827" w:rsidRPr="00774364" w:rsidRDefault="00886827" w:rsidP="00091BB0">
      <w:pPr>
        <w:pStyle w:val="KDParagraf"/>
        <w:spacing w:before="0"/>
        <w:rPr>
          <w:rFonts w:cs="Arial"/>
          <w:lang w:bidi="en-US"/>
        </w:rPr>
      </w:pPr>
      <w:r w:rsidRPr="00774364">
        <w:rPr>
          <w:rFonts w:cs="Arial"/>
          <w:lang w:bidi="en-US"/>
        </w:rPr>
        <w:t>Свака странка у поступку сноси трошкове које проузрокује својим радњама.</w:t>
      </w:r>
    </w:p>
    <w:p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774364" w:rsidRDefault="00886827" w:rsidP="00886827">
      <w:pPr>
        <w:pStyle w:val="KDParagraf"/>
        <w:spacing w:before="0"/>
        <w:rPr>
          <w:rFonts w:cs="Arial"/>
          <w:lang w:bidi="en-US"/>
        </w:rPr>
      </w:pPr>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О трошковима одлучује Републичка комисија. Одлука Републичке комисије је извршни наслов.</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b/>
          <w:lang w:bidi="en-US"/>
        </w:rPr>
      </w:pPr>
      <w:r w:rsidRPr="00774364">
        <w:rPr>
          <w:rFonts w:cs="Arial"/>
          <w:b/>
          <w:lang w:bidi="en-US"/>
        </w:rPr>
        <w:t>Детаљно упутство о потврди из члана 151. став 1. тачка 6) ЗЈН</w:t>
      </w:r>
    </w:p>
    <w:p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rsidR="00886827" w:rsidRPr="00774364" w:rsidRDefault="00886827" w:rsidP="00886827">
      <w:pPr>
        <w:pStyle w:val="KDParagraf"/>
        <w:spacing w:before="0"/>
        <w:rPr>
          <w:rFonts w:cs="Arial"/>
          <w:lang w:bidi="en-US"/>
        </w:rPr>
      </w:pPr>
      <w:r w:rsidRPr="00774364">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rsidR="00886827" w:rsidRPr="00774364" w:rsidRDefault="00886827" w:rsidP="00886827">
      <w:pPr>
        <w:pStyle w:val="KDParagraf"/>
        <w:spacing w:before="0"/>
        <w:rPr>
          <w:rFonts w:cs="Arial"/>
          <w:lang w:bidi="en-US"/>
        </w:rPr>
      </w:pPr>
      <w:r w:rsidRPr="00774364">
        <w:rPr>
          <w:rFonts w:cs="Arial"/>
          <w:lang w:bidi="en-US"/>
        </w:rPr>
        <w:t>(4) број рачуна: 840-30678845-06;</w:t>
      </w:r>
    </w:p>
    <w:p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rsidR="00886827" w:rsidRPr="00774364" w:rsidRDefault="00886827" w:rsidP="00886827">
      <w:pPr>
        <w:pStyle w:val="KDParagraf"/>
        <w:spacing w:before="0"/>
        <w:rPr>
          <w:rFonts w:cs="Arial"/>
          <w:lang w:bidi="en-US"/>
        </w:rPr>
      </w:pPr>
      <w:r w:rsidRPr="00774364">
        <w:rPr>
          <w:rFonts w:cs="Arial"/>
          <w:lang w:bidi="en-US"/>
        </w:rPr>
        <w:t>(10) потпис овлашћеног лица банке.</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4364" w:rsidRDefault="00886827" w:rsidP="00886827">
      <w:pPr>
        <w:pStyle w:val="KDParagraf"/>
        <w:spacing w:before="0"/>
        <w:rPr>
          <w:rFonts w:cs="Arial"/>
          <w:lang w:bidi="en-US"/>
        </w:rPr>
      </w:pPr>
      <w:r w:rsidRPr="00774364">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rsidR="00886827" w:rsidRPr="00774364" w:rsidRDefault="00886827" w:rsidP="00886827">
      <w:pPr>
        <w:pStyle w:val="KDParagraf"/>
        <w:spacing w:before="0"/>
        <w:rPr>
          <w:rFonts w:cs="Arial"/>
          <w:lang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БАНКЕ:</w:t>
      </w:r>
    </w:p>
    <w:p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rsidR="00886827" w:rsidRPr="00774364" w:rsidRDefault="00886827" w:rsidP="00886827">
      <w:pPr>
        <w:pStyle w:val="KDParagraf"/>
        <w:spacing w:before="0"/>
        <w:rPr>
          <w:rFonts w:cs="Arial"/>
          <w:lang w:bidi="en-US"/>
        </w:rPr>
      </w:pPr>
      <w:r w:rsidRPr="00774364">
        <w:rPr>
          <w:rFonts w:cs="Arial"/>
          <w:lang w:bidi="en-US"/>
        </w:rPr>
        <w:t>Србија</w:t>
      </w:r>
    </w:p>
    <w:p w:rsidR="00886827" w:rsidRPr="00774364" w:rsidRDefault="00886827" w:rsidP="00886827">
      <w:pPr>
        <w:pStyle w:val="KDParagraf"/>
        <w:spacing w:before="0"/>
        <w:rPr>
          <w:rFonts w:cs="Arial"/>
          <w:lang w:bidi="en-US"/>
        </w:rPr>
      </w:pPr>
      <w:r w:rsidRPr="00774364">
        <w:rPr>
          <w:rFonts w:cs="Arial"/>
          <w:lang w:bidi="en-US"/>
        </w:rPr>
        <w:t>SWIFT CODE: NBSRRSBGXXX</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lastRenderedPageBreak/>
        <w:t>НАЗИВ И АДРЕСА ИНСТИТУЦИЈЕ:</w:t>
      </w:r>
    </w:p>
    <w:p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rsidR="00886827" w:rsidRPr="00774364" w:rsidRDefault="00886827" w:rsidP="00886827">
      <w:pPr>
        <w:pStyle w:val="KDParagraf"/>
        <w:spacing w:before="0"/>
        <w:rPr>
          <w:rFonts w:cs="Arial"/>
          <w:lang w:bidi="en-US"/>
        </w:rPr>
      </w:pPr>
      <w:r w:rsidRPr="00774364">
        <w:rPr>
          <w:rFonts w:cs="Arial"/>
          <w:lang w:bidi="en-US"/>
        </w:rPr>
        <w:t>Управа за трезор</w:t>
      </w:r>
    </w:p>
    <w:p w:rsidR="00886827" w:rsidRPr="00774364" w:rsidRDefault="00886827" w:rsidP="00886827">
      <w:pPr>
        <w:pStyle w:val="KDParagraf"/>
        <w:spacing w:before="0"/>
        <w:rPr>
          <w:rFonts w:cs="Arial"/>
          <w:lang w:bidi="en-US"/>
        </w:rPr>
      </w:pPr>
      <w:r w:rsidRPr="00774364">
        <w:rPr>
          <w:rFonts w:cs="Arial"/>
          <w:lang w:bidi="en-US"/>
        </w:rPr>
        <w:t>ул. Поп Лукина бр. 7-9</w:t>
      </w:r>
    </w:p>
    <w:p w:rsidR="00886827" w:rsidRPr="00774364" w:rsidRDefault="00886827" w:rsidP="00886827">
      <w:pPr>
        <w:pStyle w:val="KDParagraf"/>
        <w:spacing w:before="0"/>
        <w:rPr>
          <w:rFonts w:cs="Arial"/>
          <w:lang w:bidi="en-US"/>
        </w:rPr>
      </w:pPr>
      <w:r w:rsidRPr="00774364">
        <w:rPr>
          <w:rFonts w:cs="Arial"/>
          <w:lang w:bidi="en-US"/>
        </w:rPr>
        <w:t>11000 Београд</w:t>
      </w:r>
    </w:p>
    <w:p w:rsidR="00886827" w:rsidRPr="00774364" w:rsidRDefault="00886827" w:rsidP="00886827">
      <w:pPr>
        <w:pStyle w:val="KDParagraf"/>
        <w:spacing w:before="0"/>
        <w:rPr>
          <w:rFonts w:cs="Arial"/>
          <w:lang w:bidi="en-US"/>
        </w:rPr>
      </w:pPr>
      <w:r w:rsidRPr="00774364">
        <w:rPr>
          <w:rFonts w:cs="Arial"/>
          <w:lang w:bidi="en-US"/>
        </w:rPr>
        <w:t>IBAN: RS 35908500103019323073</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rsidTr="005C0AF9">
        <w:trPr>
          <w:trHeight w:val="30"/>
        </w:trPr>
        <w:tc>
          <w:tcPr>
            <w:tcW w:w="9576" w:type="dxa"/>
            <w:gridSpan w:val="2"/>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1113"/>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DEUTDEFFXXX</w:t>
            </w:r>
          </w:p>
          <w:p w:rsidR="00886827" w:rsidRPr="00774364" w:rsidRDefault="00886827" w:rsidP="00886827">
            <w:pPr>
              <w:pStyle w:val="KDParagraf"/>
              <w:spacing w:before="0"/>
              <w:rPr>
                <w:rFonts w:cs="Arial"/>
                <w:lang w:bidi="en-US"/>
              </w:rPr>
            </w:pPr>
            <w:r w:rsidRPr="00774364">
              <w:rPr>
                <w:rFonts w:cs="Arial"/>
                <w:lang w:bidi="en-US"/>
              </w:rPr>
              <w:t>DEUTSCHE BANK AG, F/M</w:t>
            </w:r>
          </w:p>
          <w:p w:rsidR="00886827" w:rsidRPr="00774364" w:rsidRDefault="00886827" w:rsidP="00886827">
            <w:pPr>
              <w:pStyle w:val="KDParagraf"/>
              <w:spacing w:before="0"/>
              <w:rPr>
                <w:rFonts w:cs="Arial"/>
                <w:lang w:bidi="en-US"/>
              </w:rPr>
            </w:pPr>
            <w:r w:rsidRPr="00774364">
              <w:rPr>
                <w:rFonts w:cs="Arial"/>
                <w:lang w:bidi="en-US"/>
              </w:rPr>
              <w:t>TAUNUSANLAGE 12</w:t>
            </w:r>
          </w:p>
          <w:p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rsidTr="005C0AF9">
        <w:trPr>
          <w:trHeight w:val="1689"/>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/DE20500700100935930800</w:t>
            </w:r>
          </w:p>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NBS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p>
        </w:tc>
        <w:tc>
          <w:tcPr>
            <w:tcW w:w="4788" w:type="dxa"/>
            <w:shd w:val="clear" w:color="auto" w:fill="auto"/>
          </w:tcPr>
          <w:p w:rsidR="00886827" w:rsidRPr="00774364" w:rsidRDefault="00886827" w:rsidP="00886827">
            <w:pPr>
              <w:pStyle w:val="KDParagraf"/>
              <w:spacing w:before="0"/>
              <w:rPr>
                <w:rFonts w:cs="Arial"/>
                <w:lang w:bidi="en-US"/>
              </w:rPr>
            </w:pPr>
          </w:p>
        </w:tc>
      </w:tr>
    </w:tbl>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rsidR="00886827" w:rsidRPr="00774364" w:rsidRDefault="00886827" w:rsidP="00886827">
            <w:pPr>
              <w:pStyle w:val="KDParagraf"/>
              <w:spacing w:before="0"/>
              <w:rPr>
                <w:rFonts w:cs="Arial"/>
                <w:lang w:bidi="en-US"/>
              </w:rPr>
            </w:pP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BKTRUS33XXX</w:t>
            </w:r>
          </w:p>
          <w:p w:rsidR="00886827" w:rsidRPr="00774364" w:rsidRDefault="00886827" w:rsidP="00886827">
            <w:pPr>
              <w:pStyle w:val="KDParagraf"/>
              <w:spacing w:before="0"/>
              <w:rPr>
                <w:rFonts w:cs="Arial"/>
                <w:lang w:bidi="en-US"/>
              </w:rPr>
            </w:pPr>
            <w:r w:rsidRPr="00774364">
              <w:rPr>
                <w:rFonts w:cs="Arial"/>
                <w:lang w:bidi="en-US"/>
              </w:rPr>
              <w:t>DEUTSCHE BANK TRUST COMPANIY</w:t>
            </w:r>
          </w:p>
          <w:p w:rsidR="00886827" w:rsidRPr="00774364" w:rsidRDefault="00886827" w:rsidP="00886827">
            <w:pPr>
              <w:pStyle w:val="KDParagraf"/>
              <w:spacing w:before="0"/>
              <w:rPr>
                <w:rFonts w:cs="Arial"/>
                <w:lang w:bidi="en-US"/>
              </w:rPr>
            </w:pPr>
            <w:r w:rsidRPr="00774364">
              <w:rPr>
                <w:rFonts w:cs="Arial"/>
                <w:lang w:bidi="en-US"/>
              </w:rPr>
              <w:t>AMERICAS, NEW YORK</w:t>
            </w:r>
          </w:p>
          <w:p w:rsidR="00886827" w:rsidRPr="00774364" w:rsidRDefault="00886827" w:rsidP="00886827">
            <w:pPr>
              <w:pStyle w:val="KDParagraf"/>
              <w:spacing w:before="0"/>
              <w:rPr>
                <w:rFonts w:cs="Arial"/>
                <w:lang w:bidi="en-US"/>
              </w:rPr>
            </w:pPr>
            <w:r w:rsidRPr="00774364">
              <w:rPr>
                <w:rFonts w:cs="Arial"/>
                <w:lang w:bidi="en-US"/>
              </w:rPr>
              <w:t>60 WALL STREET</w:t>
            </w:r>
          </w:p>
          <w:p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lastRenderedPageBreak/>
              <w:t>(ACC. WITH BANK)</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lastRenderedPageBreak/>
              <w:t>NBSRRSBGXXX</w:t>
            </w:r>
          </w:p>
          <w:p w:rsidR="00886827" w:rsidRPr="00774364" w:rsidRDefault="00886827" w:rsidP="00886827">
            <w:pPr>
              <w:pStyle w:val="KDParagraf"/>
              <w:spacing w:before="0"/>
              <w:rPr>
                <w:rFonts w:cs="Arial"/>
                <w:lang w:bidi="en-US"/>
              </w:rPr>
            </w:pPr>
            <w:r w:rsidRPr="00774364">
              <w:rPr>
                <w:rFonts w:cs="Arial"/>
                <w:lang w:bidi="en-US"/>
              </w:rPr>
              <w:lastRenderedPageBreak/>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lastRenderedPageBreak/>
              <w:t>FIELD 59:</w:t>
            </w:r>
          </w:p>
          <w:p w:rsidR="00886827" w:rsidRPr="00774364" w:rsidRDefault="00886827" w:rsidP="00886827">
            <w:pPr>
              <w:pStyle w:val="KDParagraf"/>
              <w:spacing w:before="0"/>
              <w:rPr>
                <w:rFonts w:cs="Arial"/>
                <w:lang w:bidi="en-US"/>
              </w:rPr>
            </w:pPr>
            <w:r w:rsidRPr="00774364">
              <w:rPr>
                <w:rFonts w:cs="Arial"/>
                <w:lang w:bidi="en-US"/>
              </w:rPr>
              <w:t>(BENEFICIARY)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bl>
    <w:p w:rsidR="0008263C" w:rsidRPr="00774364" w:rsidRDefault="0008263C" w:rsidP="00874F5B">
      <w:bookmarkStart w:id="256" w:name="_Toc441651610"/>
      <w:bookmarkStart w:id="257" w:name="_Toc442559921"/>
    </w:p>
    <w:p w:rsidR="008D2B23" w:rsidRPr="00774364" w:rsidRDefault="008D2B23" w:rsidP="007D09EA">
      <w:pPr>
        <w:pStyle w:val="KDPodnaslov2"/>
        <w:numPr>
          <w:ilvl w:val="1"/>
          <w:numId w:val="54"/>
        </w:numPr>
        <w:spacing w:before="0"/>
        <w:jc w:val="both"/>
        <w:rPr>
          <w:rFonts w:cs="Arial"/>
        </w:rPr>
      </w:pPr>
      <w:r w:rsidRPr="00774364">
        <w:rPr>
          <w:rFonts w:cs="Arial"/>
        </w:rPr>
        <w:t>Закључивање уговора</w:t>
      </w:r>
      <w:bookmarkEnd w:id="256"/>
      <w:bookmarkEnd w:id="257"/>
    </w:p>
    <w:p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rsidR="007E3AF6" w:rsidRPr="00774364" w:rsidRDefault="00013767" w:rsidP="007E3AF6">
      <w:pPr>
        <w:spacing w:before="0"/>
        <w:rPr>
          <w:rFonts w:cs="Arial"/>
          <w:lang w:val="sr-Cyrl-RS"/>
        </w:rPr>
      </w:pPr>
      <w:r w:rsidRPr="0001376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Pr>
          <w:rFonts w:cs="Arial"/>
        </w:rPr>
        <w:t>ранцију за добро извршење посла</w:t>
      </w:r>
      <w:r>
        <w:rPr>
          <w:rFonts w:cs="Arial"/>
          <w:lang w:val="sr-Cyrl-RS"/>
        </w:rPr>
        <w:t xml:space="preserve"> и </w:t>
      </w:r>
      <w:r w:rsidR="0028220B" w:rsidRPr="00774364">
        <w:rPr>
          <w:rFonts w:cs="Arial"/>
          <w:lang w:val="sr-Cyrl-RS"/>
        </w:rPr>
        <w:t xml:space="preserve"> </w:t>
      </w:r>
      <w:r>
        <w:rPr>
          <w:rFonts w:cs="Arial"/>
          <w:lang w:val="sr-Cyrl-RS"/>
        </w:rPr>
        <w:t xml:space="preserve">банкарску гаранцију за </w:t>
      </w:r>
      <w:r w:rsidR="007D09EA">
        <w:rPr>
          <w:rFonts w:cs="Arial"/>
          <w:lang w:val="sr-Cyrl-RS"/>
        </w:rPr>
        <w:t xml:space="preserve">прво </w:t>
      </w:r>
      <w:r w:rsidR="0028220B" w:rsidRPr="00774364">
        <w:rPr>
          <w:rFonts w:cs="Arial"/>
          <w:lang w:val="sr-Cyrl-RS"/>
        </w:rPr>
        <w:t>авансно плаћање</w:t>
      </w:r>
      <w:r w:rsidR="00A16376" w:rsidRPr="00774364">
        <w:rPr>
          <w:rFonts w:cs="Arial"/>
          <w:lang w:val="sr-Cyrl-RS"/>
        </w:rPr>
        <w:t>.</w:t>
      </w:r>
    </w:p>
    <w:p w:rsidR="00A16376" w:rsidRPr="00774364" w:rsidRDefault="00A16376" w:rsidP="008D2B23">
      <w:pPr>
        <w:spacing w:before="0"/>
        <w:rPr>
          <w:rFonts w:cs="Arial"/>
          <w:lang w:val="ru-RU"/>
        </w:rPr>
      </w:pPr>
    </w:p>
    <w:p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774364" w:rsidRDefault="00A179C0" w:rsidP="007E3AF6">
      <w:pPr>
        <w:spacing w:before="0"/>
        <w:rPr>
          <w:rFonts w:cs="Arial"/>
        </w:rPr>
      </w:pPr>
    </w:p>
    <w:p w:rsidR="008D2B23" w:rsidRPr="007D09EA" w:rsidRDefault="008D2B23" w:rsidP="007D09EA">
      <w:pPr>
        <w:pStyle w:val="KDPodnaslov2"/>
        <w:numPr>
          <w:ilvl w:val="1"/>
          <w:numId w:val="54"/>
        </w:numPr>
        <w:spacing w:before="0"/>
        <w:jc w:val="both"/>
        <w:rPr>
          <w:rFonts w:cs="Arial"/>
          <w:highlight w:val="yellow"/>
        </w:rPr>
      </w:pPr>
      <w:bookmarkStart w:id="258" w:name="_Toc441651611"/>
      <w:bookmarkStart w:id="259" w:name="_Toc442559922"/>
      <w:r w:rsidRPr="007D09EA">
        <w:rPr>
          <w:rFonts w:cs="Arial"/>
          <w:highlight w:val="yellow"/>
        </w:rPr>
        <w:t>Измене током трајања уговора</w:t>
      </w:r>
      <w:bookmarkEnd w:id="258"/>
      <w:bookmarkEnd w:id="259"/>
    </w:p>
    <w:p w:rsidR="008D2B23" w:rsidRPr="00774364" w:rsidRDefault="008D2B23" w:rsidP="008D2B23">
      <w:pPr>
        <w:spacing w:before="0"/>
        <w:rPr>
          <w:rFonts w:cs="Arial"/>
          <w:lang w:val="sr-Cyrl-RS" w:eastAsia="sr-Latn-CS"/>
        </w:rPr>
      </w:pPr>
      <w:r w:rsidRPr="0077436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r w:rsidR="00221AC7" w:rsidRPr="00774364">
        <w:rPr>
          <w:rFonts w:cs="Arial"/>
          <w:lang w:val="sr-Cyrl-RS" w:eastAsia="sr-Latn-CS"/>
        </w:rPr>
        <w:t>.</w:t>
      </w:r>
    </w:p>
    <w:p w:rsidR="00922EDB" w:rsidRPr="00774364" w:rsidRDefault="007E3AF6" w:rsidP="00922EDB">
      <w:pPr>
        <w:spacing w:before="0"/>
        <w:rPr>
          <w:rFonts w:cs="Arial"/>
          <w:lang w:val="sr-Cyrl-RS" w:eastAsia="sr-Latn-CS"/>
        </w:rPr>
      </w:pPr>
      <w:r w:rsidRPr="0077436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774364">
        <w:rPr>
          <w:rFonts w:cs="Arial"/>
          <w:lang w:eastAsia="sr-Latn-CS"/>
        </w:rPr>
        <w:t>ијска средства, у случају</w:t>
      </w:r>
      <w:r w:rsidR="00922EDB" w:rsidRPr="00774364">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774364" w:rsidRDefault="0009377A" w:rsidP="00922EDB">
      <w:pPr>
        <w:spacing w:before="0"/>
        <w:rPr>
          <w:rFonts w:cs="Arial"/>
          <w:lang w:eastAsia="sr-Latn-CS"/>
        </w:rPr>
      </w:pPr>
    </w:p>
    <w:p w:rsidR="009B2ECB" w:rsidRPr="00774364" w:rsidRDefault="00191706" w:rsidP="00794041">
      <w:pPr>
        <w:spacing w:before="0"/>
        <w:rPr>
          <w:rFonts w:cs="Arial"/>
          <w:lang w:val="sr-Cyrl-RS" w:eastAsia="sr-Latn-CS"/>
        </w:rPr>
      </w:pPr>
      <w:r w:rsidRPr="00774364">
        <w:rPr>
          <w:rFonts w:cs="Arial"/>
          <w:lang w:eastAsia="sr-Latn-CS"/>
        </w:rPr>
        <w:t xml:space="preserve">Након закључења уговора о јавној набавци наручилац може да дозволи </w:t>
      </w:r>
      <w:r w:rsidR="00611A8D" w:rsidRPr="00774364">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77436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9D1B1E" w:rsidRPr="00774364">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794041" w:rsidRPr="00774364">
        <w:rPr>
          <w:rFonts w:cs="Arial"/>
          <w:lang w:val="sr-Cyrl-RS" w:eastAsia="sr-Latn-CS"/>
        </w:rPr>
        <w:t>.</w:t>
      </w:r>
    </w:p>
    <w:p w:rsidR="00231D94" w:rsidRPr="00774364" w:rsidRDefault="00231D94" w:rsidP="00231D94">
      <w:pPr>
        <w:spacing w:before="0"/>
        <w:jc w:val="left"/>
        <w:rPr>
          <w:rFonts w:cs="Arial"/>
          <w:lang w:val="sr-Cyrl-RS" w:eastAsia="sr-Latn-CS"/>
        </w:rPr>
      </w:pPr>
      <w:r w:rsidRPr="00774364">
        <w:rPr>
          <w:rFonts w:cs="Arial"/>
          <w:lang w:val="sr-Cyrl-RS" w:eastAsia="sr-Latn-CS"/>
        </w:rPr>
        <w:br w:type="page"/>
      </w:r>
    </w:p>
    <w:p w:rsidR="000016E8" w:rsidRPr="00774364" w:rsidRDefault="000016E8">
      <w:pPr>
        <w:spacing w:before="0"/>
        <w:jc w:val="left"/>
        <w:rPr>
          <w:rFonts w:cs="Arial"/>
          <w:lang w:val="sr-Cyrl-RS" w:eastAsia="sr-Latn-CS"/>
        </w:rPr>
      </w:pPr>
    </w:p>
    <w:p w:rsidR="000016E8" w:rsidRPr="00774364" w:rsidRDefault="000016E8" w:rsidP="00794041">
      <w:pPr>
        <w:spacing w:before="0"/>
        <w:rPr>
          <w:rFonts w:cs="Arial"/>
          <w:lang w:val="sr-Cyrl-RS" w:eastAsia="sr-Latn-CS"/>
        </w:rPr>
      </w:pPr>
    </w:p>
    <w:p w:rsidR="00794041" w:rsidRPr="00774364" w:rsidRDefault="00794041" w:rsidP="00794041">
      <w:pPr>
        <w:spacing w:before="0"/>
        <w:rPr>
          <w:rFonts w:cs="Arial"/>
          <w:lang w:val="sr-Cyrl-RS" w:eastAsia="sr-Latn-CS"/>
        </w:rPr>
      </w:pPr>
    </w:p>
    <w:p w:rsidR="008D7784" w:rsidRPr="00774364" w:rsidRDefault="00465640" w:rsidP="007D09EA">
      <w:pPr>
        <w:pStyle w:val="KDPodnaslov1"/>
        <w:numPr>
          <w:ilvl w:val="0"/>
          <w:numId w:val="54"/>
        </w:numPr>
        <w:spacing w:before="0"/>
        <w:jc w:val="center"/>
        <w:rPr>
          <w:rFonts w:cs="Arial"/>
        </w:rPr>
      </w:pPr>
      <w:r w:rsidRPr="00774364">
        <w:rPr>
          <w:rFonts w:cs="Arial"/>
        </w:rPr>
        <w:t>ОБРАСЦИ</w:t>
      </w:r>
    </w:p>
    <w:p w:rsidR="00343A18" w:rsidRPr="00774364" w:rsidRDefault="00343A18" w:rsidP="00343A18">
      <w:pPr>
        <w:pStyle w:val="KDObrazac"/>
        <w:spacing w:before="0"/>
        <w:rPr>
          <w:noProof/>
        </w:rPr>
      </w:pPr>
      <w:bookmarkStart w:id="260" w:name="_Toc442559924"/>
      <w:r w:rsidRPr="00774364">
        <w:t xml:space="preserve">ОБРАЗАЦ </w:t>
      </w:r>
      <w:r w:rsidR="00033CEB" w:rsidRPr="00774364">
        <w:rPr>
          <w:lang w:val="sr-Cyrl-RS"/>
        </w:rPr>
        <w:t>1</w:t>
      </w:r>
      <w:r w:rsidRPr="00774364">
        <w:rPr>
          <w:noProof/>
        </w:rPr>
        <w:t>.</w:t>
      </w:r>
      <w:bookmarkEnd w:id="260"/>
    </w:p>
    <w:p w:rsidR="00343A18" w:rsidRPr="00774364" w:rsidRDefault="00343A18" w:rsidP="00343A18">
      <w:pPr>
        <w:spacing w:before="0"/>
        <w:jc w:val="center"/>
        <w:rPr>
          <w:rStyle w:val="BookTitle"/>
          <w:rFonts w:cs="Arial"/>
        </w:rPr>
      </w:pPr>
      <w:r w:rsidRPr="00774364">
        <w:rPr>
          <w:rStyle w:val="BookTitle"/>
          <w:rFonts w:cs="Arial"/>
        </w:rPr>
        <w:t>ОБРАЗАЦ ПОНУДЕ</w:t>
      </w:r>
    </w:p>
    <w:p w:rsidR="00952E72" w:rsidRPr="00774364" w:rsidRDefault="00952E72" w:rsidP="00343A18">
      <w:pPr>
        <w:spacing w:before="0"/>
        <w:rPr>
          <w:rStyle w:val="BookTitle"/>
          <w:rFonts w:cs="Arial"/>
        </w:rPr>
      </w:pPr>
    </w:p>
    <w:p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.2016.год.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223899" w:rsidRPr="00774364">
        <w:rPr>
          <w:rFonts w:cs="Arial"/>
          <w:b/>
          <w:lang w:val="sr-Cyrl-RS"/>
        </w:rPr>
        <w:t xml:space="preserve">Набавка добара: </w:t>
      </w:r>
      <w:r w:rsidR="006D20DA">
        <w:rPr>
          <w:rFonts w:cs="Arial"/>
          <w:b/>
          <w:lang w:val="sr-Cyrl-RS"/>
        </w:rPr>
        <w:t xml:space="preserve">Унутрашњи блок за напојне SULZЕR ТЕНТ А </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6D20DA">
        <w:rPr>
          <w:rFonts w:eastAsia="TimesNewRomanPS-BoldMT" w:cs="Arial"/>
          <w:bCs/>
        </w:rPr>
        <w:t>3000/1245/2017 (716/2017)</w:t>
      </w:r>
    </w:p>
    <w:p w:rsidR="00952E72" w:rsidRPr="00774364" w:rsidRDefault="00952E72" w:rsidP="00343A18">
      <w:pPr>
        <w:spacing w:before="0"/>
        <w:rPr>
          <w:rFonts w:eastAsia="TimesNewRomanPS-BoldMT" w:cs="Arial"/>
          <w:bCs/>
        </w:rPr>
      </w:pPr>
    </w:p>
    <w:p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0B2EE9" w:rsidRPr="00774364"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cs="Arial"/>
                <w:b/>
                <w:bCs/>
                <w:iCs/>
              </w:rPr>
            </w:pPr>
          </w:p>
        </w:tc>
      </w:tr>
      <w:tr w:rsidR="00343A18" w:rsidRPr="00774364"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iCs/>
              </w:rPr>
            </w:pPr>
          </w:p>
          <w:p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p w:rsidR="00343A18" w:rsidRPr="00774364" w:rsidRDefault="00343A18" w:rsidP="00BC01DC">
            <w:pPr>
              <w:spacing w:before="0"/>
              <w:rPr>
                <w:rFonts w:cs="Arial"/>
                <w:b/>
                <w:bCs/>
                <w:iCs/>
                <w:lang w:val="ru-RU"/>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0F4368">
            <w:pPr>
              <w:spacing w:before="0"/>
              <w:rPr>
                <w:rFonts w:cs="Arial"/>
                <w:b/>
                <w:bCs/>
                <w:iCs/>
                <w:lang w:val="ru-RU"/>
              </w:rPr>
            </w:pPr>
          </w:p>
          <w:p w:rsidR="00343A18" w:rsidRPr="00774364" w:rsidRDefault="00343A18" w:rsidP="00BC01DC">
            <w:pPr>
              <w:spacing w:before="0"/>
              <w:ind w:firstLine="708"/>
              <w:rPr>
                <w:rFonts w:cs="Arial"/>
                <w:b/>
                <w:bCs/>
                <w:iCs/>
                <w:lang w:val="ru-RU"/>
              </w:rPr>
            </w:pPr>
          </w:p>
        </w:tc>
      </w:tr>
    </w:tbl>
    <w:p w:rsidR="00343A18" w:rsidRPr="00774364" w:rsidRDefault="00343A18" w:rsidP="00343A18">
      <w:pPr>
        <w:spacing w:before="0"/>
        <w:rPr>
          <w:rFonts w:cs="Arial"/>
        </w:rPr>
      </w:pPr>
    </w:p>
    <w:p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cs="Arial"/>
              </w:rPr>
            </w:pPr>
          </w:p>
          <w:p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rsidR="00343A18" w:rsidRPr="00774364" w:rsidRDefault="00343A18" w:rsidP="00343A18">
      <w:pPr>
        <w:spacing w:before="0"/>
        <w:rPr>
          <w:rFonts w:cs="Arial"/>
          <w:b/>
          <w:iCs/>
          <w:lang w:val="sr-Latn-RS"/>
        </w:rPr>
      </w:pPr>
    </w:p>
    <w:p w:rsidR="00343A18" w:rsidRPr="00774364" w:rsidRDefault="00343A18" w:rsidP="00343A18">
      <w:pPr>
        <w:spacing w:before="0"/>
        <w:rPr>
          <w:rFonts w:cs="Arial"/>
          <w:iCs/>
          <w:lang w:val="ru-RU"/>
        </w:rPr>
      </w:pPr>
      <w:r w:rsidRPr="00774364">
        <w:rPr>
          <w:rFonts w:cs="Arial"/>
          <w:b/>
          <w:iCs/>
          <w:lang w:val="ru-RU"/>
        </w:rPr>
        <w:lastRenderedPageBreak/>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74364" w:rsidRDefault="00343A18" w:rsidP="00343A18">
      <w:pPr>
        <w:spacing w:before="0"/>
        <w:rPr>
          <w:rFonts w:eastAsia="TimesNewRomanPSMT" w:cs="Arial"/>
          <w:bCs/>
        </w:rPr>
      </w:pPr>
    </w:p>
    <w:p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bl>
    <w:p w:rsidR="00343A18" w:rsidRPr="00774364" w:rsidRDefault="00343A18" w:rsidP="00343A18">
      <w:pPr>
        <w:spacing w:before="0"/>
        <w:rPr>
          <w:rFonts w:cs="Arial"/>
          <w:b/>
          <w:bCs/>
          <w:iCs/>
          <w:u w:val="single"/>
          <w:lang w:val="sr-Latn-RS"/>
        </w:rPr>
      </w:pPr>
    </w:p>
    <w:p w:rsidR="00343A18" w:rsidRPr="00774364" w:rsidRDefault="00343A18" w:rsidP="00343A18">
      <w:pPr>
        <w:spacing w:before="0"/>
        <w:rPr>
          <w:rFonts w:cs="Arial"/>
          <w:iCs/>
          <w:lang w:val="ru-RU"/>
        </w:rPr>
      </w:pPr>
      <w:r w:rsidRPr="00774364">
        <w:rPr>
          <w:rFonts w:cs="Arial"/>
          <w:b/>
          <w:bCs/>
          <w:iCs/>
          <w:u w:val="single"/>
          <w:lang w:val="ru-RU"/>
        </w:rPr>
        <w:t>Напомена:</w:t>
      </w:r>
    </w:p>
    <w:p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774364" w:rsidRDefault="000F4368" w:rsidP="00343A18">
      <w:pPr>
        <w:spacing w:before="0"/>
        <w:rPr>
          <w:rFonts w:cs="Arial"/>
          <w:iCs/>
          <w:lang w:val="ru-RU"/>
        </w:rPr>
      </w:pPr>
    </w:p>
    <w:p w:rsidR="000F4368" w:rsidRPr="00774364" w:rsidRDefault="000F4368" w:rsidP="00343A18">
      <w:pPr>
        <w:spacing w:before="0"/>
        <w:rPr>
          <w:rFonts w:cs="Arial"/>
          <w:iCs/>
          <w:lang w:val="ru-RU"/>
        </w:rPr>
      </w:pPr>
    </w:p>
    <w:p w:rsidR="000F4368" w:rsidRPr="00774364" w:rsidRDefault="000F4368" w:rsidP="00343A18">
      <w:pPr>
        <w:spacing w:before="0"/>
        <w:rPr>
          <w:rFonts w:eastAsia="TimesNewRomanPSMT" w:cs="Arial"/>
          <w:b/>
          <w:bCs/>
          <w:lang w:val="ru-RU"/>
        </w:rPr>
      </w:pPr>
    </w:p>
    <w:p w:rsidR="00343A18" w:rsidRPr="00774364" w:rsidRDefault="00343A18" w:rsidP="00343A18">
      <w:pPr>
        <w:spacing w:before="0"/>
        <w:rPr>
          <w:rFonts w:eastAsia="TimesNewRomanPSMT" w:cs="Arial"/>
          <w:b/>
          <w:bCs/>
          <w:lang w:val="sr-Latn-RS"/>
        </w:rPr>
      </w:pPr>
    </w:p>
    <w:p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cs="Arial"/>
                <w:iCs/>
              </w:rPr>
            </w:pPr>
            <w:r w:rsidRPr="00774364">
              <w:rPr>
                <w:rFonts w:cs="Arial"/>
                <w:iCs/>
              </w:rPr>
              <w:t>Врста правног лица:</w:t>
            </w:r>
          </w:p>
          <w:p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bl>
    <w:p w:rsidR="00343A18" w:rsidRPr="00774364" w:rsidRDefault="00343A18" w:rsidP="00343A18">
      <w:pPr>
        <w:spacing w:before="0"/>
        <w:rPr>
          <w:rFonts w:cs="Arial"/>
          <w:b/>
          <w:bCs/>
          <w:iCs/>
          <w:u w:val="single"/>
        </w:rPr>
      </w:pPr>
    </w:p>
    <w:p w:rsidR="00343A18" w:rsidRPr="00774364" w:rsidRDefault="00343A18" w:rsidP="00343A18">
      <w:pPr>
        <w:spacing w:before="0"/>
        <w:rPr>
          <w:rFonts w:cs="Arial"/>
          <w:iCs/>
          <w:lang w:val="ru-RU"/>
        </w:rPr>
      </w:pPr>
      <w:r w:rsidRPr="00774364">
        <w:rPr>
          <w:rFonts w:cs="Arial"/>
          <w:b/>
          <w:bCs/>
          <w:iCs/>
          <w:u w:val="single"/>
        </w:rPr>
        <w:t>Напомена:</w:t>
      </w:r>
    </w:p>
    <w:p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774364" w:rsidRDefault="000C2A0F" w:rsidP="000C2A0F">
      <w:pPr>
        <w:spacing w:before="0"/>
        <w:jc w:val="left"/>
        <w:rPr>
          <w:rFonts w:cs="Arial"/>
          <w:iCs/>
          <w:lang w:val="ru-RU"/>
        </w:rPr>
      </w:pPr>
      <w:r w:rsidRPr="00774364">
        <w:rPr>
          <w:rFonts w:cs="Arial"/>
          <w:iCs/>
          <w:lang w:val="ru-RU"/>
        </w:rPr>
        <w:br w:type="page"/>
      </w:r>
    </w:p>
    <w:p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rsidTr="000C2A0F">
        <w:trPr>
          <w:trHeight w:val="485"/>
        </w:trPr>
        <w:tc>
          <w:tcPr>
            <w:tcW w:w="5558"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tc>
        <w:tc>
          <w:tcPr>
            <w:tcW w:w="4018" w:type="dxa"/>
            <w:shd w:val="clear" w:color="auto" w:fill="C6D9F1" w:themeFill="text2" w:themeFillTint="33"/>
            <w:vAlign w:val="center"/>
          </w:tcPr>
          <w:p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rsidTr="000C2A0F">
        <w:trPr>
          <w:trHeight w:val="440"/>
        </w:trPr>
        <w:tc>
          <w:tcPr>
            <w:tcW w:w="5558" w:type="dxa"/>
            <w:vAlign w:val="center"/>
          </w:tcPr>
          <w:p w:rsidR="002A3DFA" w:rsidRDefault="002A3DFA" w:rsidP="006C7974">
            <w:pPr>
              <w:pStyle w:val="Title"/>
              <w:spacing w:before="0"/>
              <w:rPr>
                <w:rFonts w:cs="Arial"/>
                <w:sz w:val="22"/>
                <w:szCs w:val="22"/>
                <w:lang w:val="sr-Cyrl-RS"/>
              </w:rPr>
            </w:pPr>
          </w:p>
          <w:p w:rsidR="000C2A0F" w:rsidRDefault="006D20DA" w:rsidP="006C7974">
            <w:pPr>
              <w:pStyle w:val="Title"/>
              <w:spacing w:before="0"/>
              <w:rPr>
                <w:rFonts w:cs="Arial"/>
                <w:sz w:val="22"/>
                <w:szCs w:val="22"/>
                <w:lang w:val="sr-Cyrl-RS"/>
              </w:rPr>
            </w:pPr>
            <w:r>
              <w:rPr>
                <w:rFonts w:cs="Arial"/>
                <w:sz w:val="22"/>
                <w:szCs w:val="22"/>
                <w:lang w:val="sr-Cyrl-RS"/>
              </w:rPr>
              <w:t xml:space="preserve">Унутрашњи блок за напојне SULZЕR ТЕНТ А </w:t>
            </w:r>
          </w:p>
          <w:p w:rsidR="002A3DFA" w:rsidRPr="002A3DFA" w:rsidRDefault="002A3DFA" w:rsidP="002A3DFA">
            <w:pPr>
              <w:pStyle w:val="Subtitle"/>
              <w:rPr>
                <w:lang w:val="sr-Cyrl-RS"/>
              </w:rPr>
            </w:pPr>
          </w:p>
        </w:tc>
        <w:tc>
          <w:tcPr>
            <w:tcW w:w="4018" w:type="dxa"/>
          </w:tcPr>
          <w:p w:rsidR="000C2A0F" w:rsidRPr="00774364" w:rsidRDefault="000C2A0F" w:rsidP="00AF3AF8">
            <w:pPr>
              <w:spacing w:before="0"/>
              <w:jc w:val="center"/>
              <w:rPr>
                <w:rFonts w:cs="Arial"/>
                <w:b/>
                <w:bCs/>
                <w:iCs/>
                <w:lang w:val="sr-Cyrl-CS"/>
              </w:rPr>
            </w:pPr>
          </w:p>
          <w:p w:rsidR="000C2A0F" w:rsidRPr="00774364" w:rsidRDefault="000C2A0F" w:rsidP="00AF3AF8">
            <w:pPr>
              <w:spacing w:before="0"/>
              <w:jc w:val="center"/>
              <w:rPr>
                <w:rFonts w:cs="Arial"/>
                <w:b/>
                <w:bCs/>
                <w:iCs/>
                <w:lang w:val="sr-Cyrl-CS"/>
              </w:rPr>
            </w:pPr>
          </w:p>
        </w:tc>
      </w:tr>
    </w:tbl>
    <w:p w:rsidR="00952E72" w:rsidRPr="00774364" w:rsidRDefault="00952E72" w:rsidP="000E75A0">
      <w:pPr>
        <w:spacing w:before="0"/>
        <w:jc w:val="center"/>
        <w:rPr>
          <w:rFonts w:cs="Arial"/>
          <w:b/>
          <w:bCs/>
          <w:iCs/>
          <w:u w:val="single"/>
          <w:lang w:val="sr-Cyrl-CS"/>
        </w:rPr>
      </w:pP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gridCol w:w="77"/>
      </w:tblGrid>
      <w:tr w:rsidR="000E75A0" w:rsidRPr="00774364" w:rsidTr="002A3DFA">
        <w:trPr>
          <w:trHeight w:val="647"/>
        </w:trPr>
        <w:tc>
          <w:tcPr>
            <w:tcW w:w="4644"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4678" w:type="dxa"/>
            <w:gridSpan w:val="2"/>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rsidTr="002A3DFA">
        <w:trPr>
          <w:gridAfter w:val="1"/>
          <w:wAfter w:w="77" w:type="dxa"/>
        </w:trPr>
        <w:tc>
          <w:tcPr>
            <w:tcW w:w="4644" w:type="dxa"/>
            <w:vAlign w:val="center"/>
          </w:tcPr>
          <w:p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rsidR="001674B5" w:rsidRPr="00774364" w:rsidRDefault="001674B5" w:rsidP="001674B5">
            <w:pPr>
              <w:pStyle w:val="KDParagraf"/>
              <w:spacing w:before="0"/>
              <w:rPr>
                <w:rFonts w:cs="Arial"/>
                <w:bCs/>
                <w:iCs/>
                <w:lang w:val="sr-Cyrl-RS"/>
              </w:rPr>
            </w:pPr>
          </w:p>
          <w:p w:rsidR="001674B5" w:rsidRPr="00A60374" w:rsidRDefault="00013767" w:rsidP="004801AE">
            <w:pPr>
              <w:pStyle w:val="KDParagraf"/>
              <w:numPr>
                <w:ilvl w:val="0"/>
                <w:numId w:val="47"/>
              </w:numPr>
              <w:spacing w:before="0"/>
              <w:rPr>
                <w:rFonts w:cs="Arial"/>
                <w:bCs/>
                <w:iCs/>
                <w:lang w:val="sr-Cyrl-RS"/>
              </w:rPr>
            </w:pPr>
            <w:r w:rsidRPr="00A60374">
              <w:rPr>
                <w:rFonts w:cs="Arial"/>
                <w:bCs/>
                <w:iCs/>
                <w:lang w:val="sr-Cyrl-RS"/>
              </w:rPr>
              <w:t>први аванс</w:t>
            </w:r>
            <w:r w:rsidR="002A3DFA">
              <w:rPr>
                <w:rFonts w:cs="Arial"/>
                <w:bCs/>
                <w:iCs/>
                <w:lang w:val="sr-Cyrl-RS"/>
              </w:rPr>
              <w:t xml:space="preserve"> максимално   </w:t>
            </w:r>
            <w:r w:rsidR="006C17C2" w:rsidRPr="00A60374">
              <w:rPr>
                <w:rFonts w:cs="Arial"/>
                <w:bCs/>
                <w:iCs/>
                <w:lang w:val="sr-Cyrl-RS"/>
              </w:rPr>
              <w:t>2</w:t>
            </w:r>
            <w:r w:rsidR="001674B5" w:rsidRPr="00A60374">
              <w:rPr>
                <w:rFonts w:cs="Arial"/>
                <w:bCs/>
                <w:iCs/>
                <w:lang w:val="sr-Cyrl-RS"/>
              </w:rPr>
              <w:t>0 %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1674B5" w:rsidRPr="00A60374" w:rsidRDefault="001674B5" w:rsidP="001674B5">
            <w:pPr>
              <w:pStyle w:val="KDParagraf"/>
              <w:spacing w:before="0"/>
              <w:rPr>
                <w:rFonts w:cs="Arial"/>
                <w:bCs/>
                <w:iCs/>
                <w:lang w:val="sr-Cyrl-RS"/>
              </w:rPr>
            </w:pPr>
          </w:p>
          <w:p w:rsidR="001674B5" w:rsidRPr="00A60374" w:rsidRDefault="001674B5" w:rsidP="004801AE">
            <w:pPr>
              <w:pStyle w:val="KDParagraf"/>
              <w:numPr>
                <w:ilvl w:val="0"/>
                <w:numId w:val="47"/>
              </w:numPr>
              <w:spacing w:before="0"/>
              <w:rPr>
                <w:rFonts w:cs="Arial"/>
                <w:bCs/>
                <w:iCs/>
                <w:lang w:val="sr-Cyrl-RS"/>
              </w:rPr>
            </w:pPr>
            <w:r w:rsidRPr="00A60374">
              <w:rPr>
                <w:rFonts w:cs="Arial"/>
                <w:bCs/>
                <w:iCs/>
                <w:lang w:val="sr-Cyrl-RS"/>
              </w:rPr>
              <w:t>други аванс 40 %  уговорене цене  након достављања банкарске гаранције за повраћај авансног плаћања и  доставе најаве о спремности испоруке</w:t>
            </w:r>
            <w:r w:rsidR="00CC0E49" w:rsidRPr="00A60374">
              <w:rPr>
                <w:rFonts w:cs="Arial"/>
                <w:bCs/>
                <w:iCs/>
                <w:lang w:val="sr-Cyrl-RS"/>
              </w:rPr>
              <w:t xml:space="preserve"> </w:t>
            </w:r>
            <w:r w:rsidRPr="00A60374">
              <w:rPr>
                <w:rFonts w:cs="Arial"/>
                <w:bCs/>
                <w:iCs/>
                <w:lang w:val="sr-Cyrl-RS"/>
              </w:rPr>
              <w:t xml:space="preserve">   у року од 10 дана од дана пријема исправог предрачуна.</w:t>
            </w:r>
          </w:p>
          <w:p w:rsidR="001674B5" w:rsidRPr="00A60374" w:rsidRDefault="001674B5" w:rsidP="001674B5">
            <w:pPr>
              <w:pStyle w:val="KDParagraf"/>
              <w:spacing w:before="0"/>
              <w:rPr>
                <w:rFonts w:cs="Arial"/>
                <w:bCs/>
                <w:iCs/>
                <w:lang w:val="sr-Cyrl-RS"/>
              </w:rPr>
            </w:pPr>
          </w:p>
          <w:p w:rsidR="001674B5" w:rsidRPr="00A60374" w:rsidRDefault="001674B5" w:rsidP="004801AE">
            <w:pPr>
              <w:pStyle w:val="KDParagraf"/>
              <w:numPr>
                <w:ilvl w:val="0"/>
                <w:numId w:val="47"/>
              </w:numPr>
              <w:spacing w:before="0"/>
              <w:rPr>
                <w:rFonts w:cs="Arial"/>
                <w:bCs/>
                <w:iCs/>
                <w:lang w:val="sr-Cyrl-RS"/>
              </w:rPr>
            </w:pPr>
            <w:r w:rsidRPr="00A60374">
              <w:rPr>
                <w:rFonts w:cs="Arial"/>
                <w:bCs/>
                <w:iCs/>
                <w:lang w:val="sr-Cyrl-RS"/>
              </w:rPr>
              <w:t>остатак  укупно уговорене цене биће плаћен</w:t>
            </w:r>
            <w:r w:rsidRPr="00A60374">
              <w:t xml:space="preserve"> </w:t>
            </w:r>
            <w:r w:rsidRPr="00A60374">
              <w:rPr>
                <w:rFonts w:cs="Arial"/>
                <w:bCs/>
                <w:iCs/>
                <w:lang w:val="sr-Cyrl-RS"/>
              </w:rPr>
              <w:t>уз сразмерно правдање укупно примљеног аванса у законском року до 45 дана од пријема исправног рачуна након:</w:t>
            </w:r>
          </w:p>
          <w:p w:rsidR="001674B5" w:rsidRPr="00A60374" w:rsidRDefault="001674B5" w:rsidP="001674B5">
            <w:pPr>
              <w:pStyle w:val="KDParagraf"/>
              <w:spacing w:before="0"/>
              <w:rPr>
                <w:rFonts w:cs="Arial"/>
                <w:bCs/>
                <w:iCs/>
                <w:lang w:val="sr-Cyrl-RS"/>
              </w:rPr>
            </w:pPr>
            <w:r w:rsidRPr="00A60374">
              <w:rPr>
                <w:rFonts w:cs="Arial"/>
                <w:bCs/>
                <w:iCs/>
                <w:lang w:val="sr-Cyrl-RS"/>
              </w:rPr>
              <w:t xml:space="preserve">- испоруке и потписивања Записника о квалитативном и квантитативном пријему добара од стране овлашћених представника Купца и  Продавца без примедби, </w:t>
            </w:r>
          </w:p>
          <w:p w:rsidR="00CA7716" w:rsidRPr="002A3DFA" w:rsidRDefault="001674B5" w:rsidP="001B2DAE">
            <w:pPr>
              <w:pStyle w:val="KDParagraf"/>
              <w:spacing w:before="0"/>
              <w:rPr>
                <w:rFonts w:cs="Arial"/>
                <w:bCs/>
                <w:iCs/>
                <w:lang w:val="sr-Cyrl-RS"/>
              </w:rPr>
            </w:pPr>
            <w:r w:rsidRPr="00A60374">
              <w:rPr>
                <w:rFonts w:cs="Arial"/>
                <w:bCs/>
                <w:iCs/>
                <w:lang w:val="sr-Cyrl-RS"/>
              </w:rPr>
              <w:t>-достављене банкарске Гаранције за отклањање грешака у гарантном року.</w:t>
            </w:r>
          </w:p>
        </w:tc>
        <w:tc>
          <w:tcPr>
            <w:tcW w:w="4601" w:type="dxa"/>
            <w:vAlign w:val="center"/>
          </w:tcPr>
          <w:p w:rsidR="002A3DFA" w:rsidRDefault="002A3DFA" w:rsidP="002A3DFA">
            <w:pPr>
              <w:pStyle w:val="KDParagraf"/>
              <w:spacing w:before="0"/>
              <w:ind w:left="720"/>
              <w:rPr>
                <w:rFonts w:cs="Arial"/>
                <w:bCs/>
                <w:iCs/>
                <w:lang w:val="sr-Cyrl-RS"/>
              </w:rPr>
            </w:pPr>
          </w:p>
          <w:p w:rsidR="002A3DFA" w:rsidRDefault="002A3DFA" w:rsidP="002A3DFA">
            <w:pPr>
              <w:pStyle w:val="KDParagraf"/>
              <w:spacing w:before="0"/>
              <w:ind w:left="720"/>
              <w:rPr>
                <w:rFonts w:cs="Arial"/>
                <w:bCs/>
                <w:iCs/>
                <w:lang w:val="sr-Cyrl-RS"/>
              </w:rPr>
            </w:pPr>
            <w:r w:rsidRPr="002A3DFA">
              <w:rPr>
                <w:rFonts w:cs="Arial"/>
                <w:bCs/>
                <w:iCs/>
                <w:lang w:val="sr-Cyrl-RS"/>
              </w:rPr>
              <w:t>РОК И НАЧИН ПЛАЋАЊА</w:t>
            </w:r>
          </w:p>
          <w:p w:rsidR="002A3DFA" w:rsidRPr="00A60374" w:rsidRDefault="002A3DFA" w:rsidP="002A3DFA">
            <w:pPr>
              <w:pStyle w:val="KDParagraf"/>
              <w:numPr>
                <w:ilvl w:val="0"/>
                <w:numId w:val="47"/>
              </w:numPr>
              <w:spacing w:before="0"/>
              <w:rPr>
                <w:rFonts w:cs="Arial"/>
                <w:bCs/>
                <w:iCs/>
                <w:lang w:val="sr-Cyrl-RS"/>
              </w:rPr>
            </w:pPr>
            <w:r w:rsidRPr="00A60374">
              <w:rPr>
                <w:rFonts w:cs="Arial"/>
                <w:bCs/>
                <w:iCs/>
                <w:lang w:val="sr-Cyrl-RS"/>
              </w:rPr>
              <w:t xml:space="preserve">први аванс </w:t>
            </w:r>
            <w:r>
              <w:rPr>
                <w:rFonts w:cs="Arial"/>
                <w:bCs/>
                <w:iCs/>
                <w:lang w:val="sr-Cyrl-RS"/>
              </w:rPr>
              <w:t>..........</w:t>
            </w:r>
            <w:r w:rsidRPr="00A60374">
              <w:rPr>
                <w:rFonts w:cs="Arial"/>
                <w:bCs/>
                <w:iCs/>
                <w:lang w:val="sr-Cyrl-RS"/>
              </w:rPr>
              <w:t xml:space="preserve">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2A3DFA" w:rsidRPr="00A60374" w:rsidRDefault="002A3DFA" w:rsidP="002A3DFA">
            <w:pPr>
              <w:pStyle w:val="KDParagraf"/>
              <w:spacing w:before="0"/>
              <w:rPr>
                <w:rFonts w:cs="Arial"/>
                <w:bCs/>
                <w:iCs/>
                <w:lang w:val="sr-Cyrl-RS"/>
              </w:rPr>
            </w:pPr>
          </w:p>
          <w:p w:rsidR="002A3DFA" w:rsidRPr="00A60374" w:rsidRDefault="002A3DFA" w:rsidP="002A3DFA">
            <w:pPr>
              <w:pStyle w:val="KDParagraf"/>
              <w:numPr>
                <w:ilvl w:val="0"/>
                <w:numId w:val="47"/>
              </w:numPr>
              <w:spacing w:before="0"/>
              <w:rPr>
                <w:rFonts w:cs="Arial"/>
                <w:bCs/>
                <w:iCs/>
                <w:lang w:val="sr-Cyrl-RS"/>
              </w:rPr>
            </w:pPr>
            <w:r w:rsidRPr="00A60374">
              <w:rPr>
                <w:rFonts w:cs="Arial"/>
                <w:bCs/>
                <w:iCs/>
                <w:lang w:val="sr-Cyrl-RS"/>
              </w:rPr>
              <w:t>други аванс 40 %  уговорене цене  након достављања банкарске гаранције за повраћај авансног плаћања и  доставе најаве о спремности испоруке    у року од 10 дана од дана пријема исправог предрачуна.</w:t>
            </w:r>
          </w:p>
          <w:p w:rsidR="002A3DFA" w:rsidRPr="00A60374" w:rsidRDefault="002A3DFA" w:rsidP="002A3DFA">
            <w:pPr>
              <w:pStyle w:val="KDParagraf"/>
              <w:spacing w:before="0"/>
              <w:rPr>
                <w:rFonts w:cs="Arial"/>
                <w:bCs/>
                <w:iCs/>
                <w:lang w:val="sr-Cyrl-RS"/>
              </w:rPr>
            </w:pPr>
          </w:p>
          <w:p w:rsidR="002A3DFA" w:rsidRPr="00A60374" w:rsidRDefault="002A3DFA" w:rsidP="002A3DFA">
            <w:pPr>
              <w:pStyle w:val="KDParagraf"/>
              <w:numPr>
                <w:ilvl w:val="0"/>
                <w:numId w:val="47"/>
              </w:numPr>
              <w:spacing w:before="0"/>
              <w:rPr>
                <w:rFonts w:cs="Arial"/>
                <w:bCs/>
                <w:iCs/>
                <w:lang w:val="sr-Cyrl-RS"/>
              </w:rPr>
            </w:pPr>
            <w:r w:rsidRPr="00A60374">
              <w:rPr>
                <w:rFonts w:cs="Arial"/>
                <w:bCs/>
                <w:iCs/>
                <w:lang w:val="sr-Cyrl-RS"/>
              </w:rPr>
              <w:t>остатак  укупно уговорене цене биће плаћен</w:t>
            </w:r>
            <w:r w:rsidRPr="00A60374">
              <w:t xml:space="preserve"> </w:t>
            </w:r>
            <w:r w:rsidRPr="00A60374">
              <w:rPr>
                <w:rFonts w:cs="Arial"/>
                <w:bCs/>
                <w:iCs/>
                <w:lang w:val="sr-Cyrl-RS"/>
              </w:rPr>
              <w:t>уз сразмерно правдање укупно примљеног аванса у законском року до 45 дана од пријема исправног рачуна након:</w:t>
            </w:r>
          </w:p>
          <w:p w:rsidR="002A3DFA" w:rsidRPr="00A60374" w:rsidRDefault="002A3DFA" w:rsidP="002A3DFA">
            <w:pPr>
              <w:pStyle w:val="KDParagraf"/>
              <w:spacing w:before="0"/>
              <w:rPr>
                <w:rFonts w:cs="Arial"/>
                <w:bCs/>
                <w:iCs/>
                <w:lang w:val="sr-Cyrl-RS"/>
              </w:rPr>
            </w:pPr>
            <w:r w:rsidRPr="00A60374">
              <w:rPr>
                <w:rFonts w:cs="Arial"/>
                <w:bCs/>
                <w:iCs/>
                <w:lang w:val="sr-Cyrl-RS"/>
              </w:rPr>
              <w:t xml:space="preserve">- испоруке и потписивања Записника о квалитативном и квантитативном пријему добара од стране овлашћених представника Купца и  Продавца без примедби, </w:t>
            </w:r>
          </w:p>
          <w:p w:rsidR="002A3DFA" w:rsidRPr="00774364" w:rsidRDefault="002A3DFA" w:rsidP="002A3DFA">
            <w:pPr>
              <w:pStyle w:val="KDParagraf"/>
              <w:spacing w:before="0"/>
              <w:rPr>
                <w:rFonts w:cs="Arial"/>
                <w:bCs/>
                <w:iCs/>
                <w:lang w:val="sr-Cyrl-RS"/>
              </w:rPr>
            </w:pPr>
            <w:r w:rsidRPr="00A60374">
              <w:rPr>
                <w:rFonts w:cs="Arial"/>
                <w:bCs/>
                <w:iCs/>
                <w:lang w:val="sr-Cyrl-RS"/>
              </w:rPr>
              <w:t>-достављене банкарске Гаранције за отклањање грешака у гарантном року.</w:t>
            </w:r>
          </w:p>
          <w:p w:rsidR="002A3DFA" w:rsidRPr="00774364" w:rsidRDefault="002A3DFA" w:rsidP="002A3DFA">
            <w:pPr>
              <w:pStyle w:val="KDParagraf"/>
              <w:spacing w:before="0"/>
              <w:rPr>
                <w:rFonts w:cs="Arial"/>
                <w:bCs/>
                <w:iCs/>
                <w:lang w:val="sr-Cyrl-RS"/>
              </w:rPr>
            </w:pPr>
          </w:p>
          <w:p w:rsidR="00F96DA2" w:rsidRPr="00774364" w:rsidRDefault="00F96DA2" w:rsidP="00983B51">
            <w:pPr>
              <w:pStyle w:val="KDParagraf"/>
              <w:spacing w:before="0"/>
              <w:rPr>
                <w:rFonts w:eastAsia="Calibri" w:cs="Arial"/>
                <w:lang w:val="sr-Cyrl-RS"/>
              </w:rPr>
            </w:pPr>
          </w:p>
        </w:tc>
      </w:tr>
      <w:tr w:rsidR="00033CEB" w:rsidRPr="00774364" w:rsidTr="002A3DFA">
        <w:trPr>
          <w:gridAfter w:val="1"/>
          <w:wAfter w:w="77" w:type="dxa"/>
        </w:trPr>
        <w:tc>
          <w:tcPr>
            <w:tcW w:w="4644" w:type="dxa"/>
            <w:vAlign w:val="center"/>
          </w:tcPr>
          <w:p w:rsidR="00033CEB" w:rsidRPr="005238FE" w:rsidRDefault="00033CEB" w:rsidP="00AF3AF8">
            <w:pPr>
              <w:spacing w:before="0"/>
              <w:jc w:val="center"/>
              <w:rPr>
                <w:rFonts w:cs="Arial"/>
                <w:b/>
                <w:bCs/>
                <w:iCs/>
                <w:lang w:val="sr-Cyrl-CS"/>
              </w:rPr>
            </w:pPr>
            <w:r w:rsidRPr="005238FE">
              <w:rPr>
                <w:rFonts w:cs="Arial"/>
                <w:b/>
                <w:bCs/>
                <w:iCs/>
                <w:lang w:val="sr-Cyrl-CS"/>
              </w:rPr>
              <w:lastRenderedPageBreak/>
              <w:t>РОК ИСПОРУКЕ:</w:t>
            </w:r>
          </w:p>
          <w:p w:rsidR="00685588" w:rsidRPr="00774364" w:rsidRDefault="00016FA0" w:rsidP="001674B5">
            <w:pPr>
              <w:autoSpaceDE w:val="0"/>
              <w:autoSpaceDN w:val="0"/>
              <w:adjustRightInd w:val="0"/>
              <w:spacing w:before="0"/>
              <w:rPr>
                <w:rFonts w:cs="Arial"/>
                <w:sz w:val="20"/>
                <w:szCs w:val="20"/>
                <w:lang w:val="sr-Cyrl-RS"/>
              </w:rPr>
            </w:pPr>
            <w:r w:rsidRPr="005238FE">
              <w:rPr>
                <w:rFonts w:eastAsia="Calibri" w:cs="Arial"/>
                <w:lang w:val="sr-Cyrl-RS"/>
              </w:rPr>
              <w:t>Рок испоруке  унутрашњег блока не може бити дужи од 52 недеље  од дана закључења Уговора.</w:t>
            </w:r>
          </w:p>
        </w:tc>
        <w:tc>
          <w:tcPr>
            <w:tcW w:w="4601" w:type="dxa"/>
            <w:vAlign w:val="center"/>
          </w:tcPr>
          <w:p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rsidR="00016FA0" w:rsidRPr="005238FE" w:rsidRDefault="00016FA0" w:rsidP="005238FE">
            <w:pPr>
              <w:spacing w:before="0"/>
              <w:jc w:val="left"/>
              <w:rPr>
                <w:rFonts w:cs="Arial"/>
                <w:bCs/>
                <w:iCs/>
                <w:lang w:val="sr-Cyrl-CS"/>
              </w:rPr>
            </w:pPr>
            <w:r w:rsidRPr="005238FE">
              <w:rPr>
                <w:rFonts w:cs="Arial"/>
                <w:bCs/>
                <w:iCs/>
                <w:lang w:val="sr-Cyrl-CS"/>
              </w:rPr>
              <w:t>Рок испоруке  унутрашњег блока је ................ недеље  од дана закључења Уговора.</w:t>
            </w:r>
          </w:p>
          <w:p w:rsidR="00033CEB" w:rsidRPr="00774364" w:rsidRDefault="00033CEB" w:rsidP="001674B5">
            <w:pPr>
              <w:spacing w:before="0"/>
              <w:jc w:val="center"/>
              <w:rPr>
                <w:rFonts w:cs="Arial"/>
                <w:bCs/>
                <w:iCs/>
              </w:rPr>
            </w:pPr>
          </w:p>
        </w:tc>
      </w:tr>
      <w:tr w:rsidR="000E75A0" w:rsidRPr="00774364" w:rsidTr="002A3DFA">
        <w:trPr>
          <w:gridAfter w:val="1"/>
          <w:wAfter w:w="77" w:type="dxa"/>
        </w:trPr>
        <w:tc>
          <w:tcPr>
            <w:tcW w:w="4644" w:type="dxa"/>
            <w:vAlign w:val="center"/>
          </w:tcPr>
          <w:p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rsidR="005370D8" w:rsidRPr="005370D8" w:rsidRDefault="005370D8" w:rsidP="005370D8">
            <w:pPr>
              <w:spacing w:before="0"/>
              <w:rPr>
                <w:rFonts w:cs="Arial"/>
                <w:lang w:eastAsia="zh-CN"/>
              </w:rPr>
            </w:pPr>
            <w:r w:rsidRPr="005370D8">
              <w:rPr>
                <w:rFonts w:cs="Arial"/>
                <w:lang w:eastAsia="zh-CN"/>
              </w:rPr>
              <w:t>Гарантни рок за предмет набавке је минимум  12 месеци од хладног комишининга – старта пумпе, или 18 месеци од испоруке, шта год да буде раније.</w:t>
            </w:r>
          </w:p>
          <w:p w:rsidR="009D1B1E" w:rsidRPr="00774364" w:rsidRDefault="005370D8" w:rsidP="005370D8">
            <w:pPr>
              <w:spacing w:before="0"/>
              <w:jc w:val="left"/>
              <w:rPr>
                <w:rFonts w:cs="Arial"/>
                <w:lang w:val="sr-Cyrl-RS" w:eastAsia="zh-CN"/>
              </w:rPr>
            </w:pPr>
            <w:r w:rsidRPr="005370D8">
              <w:rPr>
                <w:rFonts w:cs="Arial"/>
                <w:lang w:eastAsia="zh-CN"/>
              </w:rPr>
              <w:t>Успешан старт пумпе је рад пумпе на свим оптерећењима са задовољавајућим параметрима. Сви параметри пумпе, притисак , проток, као и  температуре и вибрације лежајева, треба да буду у дозвољеним границама које је прописао произвођач у упуству за рад и одржавање</w:t>
            </w:r>
          </w:p>
        </w:tc>
        <w:tc>
          <w:tcPr>
            <w:tcW w:w="4601" w:type="dxa"/>
            <w:vAlign w:val="center"/>
          </w:tcPr>
          <w:p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rsidR="005370D8" w:rsidRPr="002C3C6E" w:rsidRDefault="005370D8" w:rsidP="005370D8">
            <w:pPr>
              <w:spacing w:before="0"/>
              <w:rPr>
                <w:rFonts w:cs="Arial"/>
                <w:lang w:val="sr-Cyrl-RS" w:eastAsia="zh-CN"/>
              </w:rPr>
            </w:pPr>
            <w:r w:rsidRPr="00774364">
              <w:rPr>
                <w:rFonts w:cs="Arial"/>
                <w:lang w:eastAsia="zh-CN"/>
              </w:rPr>
              <w:t>Гарантни рок</w:t>
            </w:r>
            <w:r>
              <w:rPr>
                <w:rFonts w:cs="Arial"/>
                <w:lang w:eastAsia="zh-CN"/>
              </w:rPr>
              <w:t xml:space="preserve"> за предмет набавке је </w:t>
            </w:r>
            <w:r w:rsidR="00CD6D2F">
              <w:rPr>
                <w:rFonts w:cs="Arial"/>
                <w:lang w:val="sr-Cyrl-RS" w:eastAsia="zh-CN"/>
              </w:rPr>
              <w:t>.................</w:t>
            </w:r>
            <w:r w:rsidRPr="00A92CE4">
              <w:rPr>
                <w:rFonts w:cs="Arial"/>
                <w:lang w:val="sr-Cyrl-CS" w:eastAsia="zh-CN"/>
              </w:rPr>
              <w:t xml:space="preserve"> месеци од хладног комишининга – старта пумпе, или </w:t>
            </w:r>
            <w:r>
              <w:rPr>
                <w:rFonts w:cs="Arial"/>
                <w:lang w:val="sr-Cyrl-CS" w:eastAsia="zh-CN"/>
              </w:rPr>
              <w:t>..............</w:t>
            </w:r>
            <w:r w:rsidRPr="00A92CE4">
              <w:rPr>
                <w:rFonts w:cs="Arial"/>
                <w:lang w:val="sr-Cyrl-CS" w:eastAsia="zh-CN"/>
              </w:rPr>
              <w:t xml:space="preserve"> месеци од испоруке, шта год да буде раније.</w:t>
            </w:r>
          </w:p>
          <w:p w:rsidR="005370D8" w:rsidRDefault="005370D8" w:rsidP="005370D8">
            <w:pPr>
              <w:spacing w:before="0"/>
              <w:rPr>
                <w:rFonts w:cs="Arial"/>
                <w:lang w:val="sr-Cyrl-RS" w:eastAsia="zh-CN"/>
              </w:rPr>
            </w:pPr>
            <w:r w:rsidRPr="00A92CE4">
              <w:rPr>
                <w:rFonts w:cs="Arial"/>
                <w:lang w:val="sr-Cyrl-CS" w:eastAsia="zh-CN"/>
              </w:rPr>
              <w:t xml:space="preserve">Успешан старт пумпе је рад пумпе на свим оптерећењима са задовољавајућим параметрима. </w:t>
            </w:r>
            <w:r w:rsidRPr="00092A38">
              <w:rPr>
                <w:rFonts w:cs="Arial"/>
                <w:lang w:val="sr-Cyrl-CS" w:eastAsia="zh-CN"/>
              </w:rPr>
              <w:t>Сви параметри пумпе, притисак , проток, као и  температуре и вибрације лежајева, треба да буду</w:t>
            </w:r>
            <w:r w:rsidRPr="00A92CE4">
              <w:rPr>
                <w:rFonts w:cs="Arial"/>
                <w:lang w:val="sr-Cyrl-CS" w:eastAsia="zh-CN"/>
              </w:rPr>
              <w:t xml:space="preserve"> у дозвољеним границама које је прописао произвођач у упуству за рад и одржавање</w:t>
            </w:r>
          </w:p>
          <w:p w:rsidR="000E75A0" w:rsidRPr="00774364" w:rsidRDefault="000E75A0" w:rsidP="00EB7ACF">
            <w:pPr>
              <w:spacing w:before="0"/>
              <w:jc w:val="center"/>
              <w:rPr>
                <w:rFonts w:cs="Arial"/>
                <w:b/>
                <w:bCs/>
                <w:iCs/>
                <w:lang w:val="sr-Cyrl-CS"/>
              </w:rPr>
            </w:pPr>
          </w:p>
        </w:tc>
      </w:tr>
      <w:tr w:rsidR="00563B39" w:rsidRPr="00774364" w:rsidTr="002A3DFA">
        <w:trPr>
          <w:gridAfter w:val="1"/>
          <w:wAfter w:w="77" w:type="dxa"/>
          <w:trHeight w:val="818"/>
        </w:trPr>
        <w:tc>
          <w:tcPr>
            <w:tcW w:w="4644" w:type="dxa"/>
            <w:vAlign w:val="center"/>
          </w:tcPr>
          <w:p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rsidR="00563B39" w:rsidRPr="00774364" w:rsidRDefault="00563B39" w:rsidP="00DF7663">
            <w:pPr>
              <w:spacing w:before="0"/>
              <w:rPr>
                <w:rFonts w:cs="Arial"/>
                <w:bCs/>
                <w:iCs/>
                <w:lang w:val="sr-Cyrl-CS"/>
              </w:rPr>
            </w:pPr>
            <w:r w:rsidRPr="00774364">
              <w:rPr>
                <w:rFonts w:cs="Arial"/>
                <w:bCs/>
                <w:iCs/>
                <w:lang w:val="sr-Cyrl-CS"/>
              </w:rPr>
              <w:t xml:space="preserve"> локација наручиоца и то:</w:t>
            </w:r>
          </w:p>
          <w:p w:rsidR="00563B39" w:rsidRPr="005238FE" w:rsidRDefault="002D605E" w:rsidP="002D605E">
            <w:pPr>
              <w:spacing w:before="0"/>
              <w:jc w:val="left"/>
              <w:rPr>
                <w:rFonts w:cs="Arial"/>
                <w:bCs/>
                <w:iCs/>
                <w:lang w:val="sr-Cyrl-CS"/>
              </w:rPr>
            </w:pPr>
            <w:r w:rsidRPr="002D605E">
              <w:rPr>
                <w:rFonts w:cs="Arial"/>
                <w:bCs/>
                <w:iCs/>
                <w:lang w:val="sr-Cyrl-CS"/>
              </w:rPr>
              <w:t>складиште  ЈП ЕПС, Огранак ТЕНТ, локација ТЕНТ А, Богољуба Урошевића Црног бр.44., 11500 Обреновац.</w:t>
            </w:r>
          </w:p>
        </w:tc>
        <w:tc>
          <w:tcPr>
            <w:tcW w:w="4601" w:type="dxa"/>
            <w:vAlign w:val="center"/>
          </w:tcPr>
          <w:p w:rsidR="00563B39" w:rsidRPr="00774364" w:rsidRDefault="00563B39" w:rsidP="00DF7663">
            <w:pPr>
              <w:spacing w:before="0"/>
              <w:jc w:val="center"/>
              <w:rPr>
                <w:rFonts w:cs="Arial"/>
                <w:bCs/>
                <w:iCs/>
                <w:lang w:val="sr-Cyrl-CS"/>
              </w:rPr>
            </w:pPr>
            <w:r w:rsidRPr="00774364">
              <w:rPr>
                <w:rFonts w:cs="Arial"/>
                <w:bCs/>
                <w:iCs/>
                <w:lang w:val="sr-Cyrl-CS"/>
              </w:rPr>
              <w:t xml:space="preserve">Сагласан </w:t>
            </w:r>
            <w:r w:rsidRPr="00774364">
              <w:rPr>
                <w:rFonts w:cs="Arial"/>
                <w:bCs/>
                <w:iCs/>
              </w:rPr>
              <w:t>с</w:t>
            </w:r>
            <w:r w:rsidRPr="00774364">
              <w:rPr>
                <w:rFonts w:cs="Arial"/>
                <w:bCs/>
                <w:iCs/>
                <w:lang w:val="sr-Cyrl-CS"/>
              </w:rPr>
              <w:t>а захтевом наручиоца</w:t>
            </w:r>
          </w:p>
          <w:p w:rsidR="00563B39" w:rsidRPr="00774364" w:rsidRDefault="00563B39" w:rsidP="00DF7663">
            <w:pPr>
              <w:spacing w:before="0"/>
              <w:jc w:val="center"/>
              <w:rPr>
                <w:rFonts w:cs="Arial"/>
                <w:b/>
                <w:bCs/>
                <w:iCs/>
                <w:lang w:val="sr-Cyrl-CS"/>
              </w:rPr>
            </w:pPr>
            <w:r w:rsidRPr="00774364">
              <w:rPr>
                <w:rFonts w:cs="Arial"/>
                <w:bCs/>
                <w:iCs/>
                <w:lang w:val="sr-Cyrl-CS"/>
              </w:rPr>
              <w:t>ДА/НЕ (заокружити)</w:t>
            </w:r>
          </w:p>
        </w:tc>
      </w:tr>
      <w:tr w:rsidR="00563B39" w:rsidRPr="00774364" w:rsidTr="002A3DFA">
        <w:trPr>
          <w:gridAfter w:val="1"/>
          <w:wAfter w:w="77" w:type="dxa"/>
          <w:trHeight w:val="818"/>
        </w:trPr>
        <w:tc>
          <w:tcPr>
            <w:tcW w:w="4644" w:type="dxa"/>
          </w:tcPr>
          <w:p w:rsidR="00563B39" w:rsidRPr="00774364" w:rsidRDefault="00563B39" w:rsidP="00DF7663">
            <w:pPr>
              <w:jc w:val="center"/>
              <w:rPr>
                <w:b/>
                <w:lang w:val="sr-Cyrl-RS"/>
              </w:rPr>
            </w:pPr>
            <w:r w:rsidRPr="00774364">
              <w:rPr>
                <w:b/>
              </w:rPr>
              <w:t>ПАРИТЕТ:</w:t>
            </w:r>
          </w:p>
          <w:p w:rsidR="00563B39" w:rsidRPr="00774364" w:rsidRDefault="00563B39" w:rsidP="00DF7663">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4601" w:type="dxa"/>
          </w:tcPr>
          <w:p w:rsidR="005238FE" w:rsidRDefault="00563B39" w:rsidP="00DF7663">
            <w:pPr>
              <w:rPr>
                <w:rFonts w:cs="Arial"/>
                <w:spacing w:val="4"/>
                <w:lang w:val="sr-Cyrl-C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p>
          <w:p w:rsidR="005238FE" w:rsidRDefault="00563B39" w:rsidP="00DF7663">
            <w:pPr>
              <w:rPr>
                <w:rFonts w:cs="Arial"/>
                <w:spacing w:val="4"/>
                <w:lang w:val="sr-Cyrl-CS"/>
              </w:rPr>
            </w:pP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p w:rsidR="00563B39" w:rsidRPr="00774364" w:rsidRDefault="00563B39" w:rsidP="005238FE">
            <w:pPr>
              <w:jc w:val="center"/>
            </w:pPr>
            <w:r w:rsidRPr="00774364">
              <w:rPr>
                <w:rFonts w:cs="Arial"/>
                <w:lang w:val="sr-Latn-CS"/>
              </w:rPr>
              <w:t>(заокружити)</w:t>
            </w:r>
          </w:p>
        </w:tc>
      </w:tr>
      <w:tr w:rsidR="000E75A0" w:rsidRPr="00774364" w:rsidTr="002A3DFA">
        <w:trPr>
          <w:gridAfter w:val="1"/>
          <w:wAfter w:w="77" w:type="dxa"/>
          <w:trHeight w:val="800"/>
        </w:trPr>
        <w:tc>
          <w:tcPr>
            <w:tcW w:w="4644" w:type="dxa"/>
            <w:vAlign w:val="center"/>
          </w:tcPr>
          <w:p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4601" w:type="dxa"/>
            <w:vAlign w:val="center"/>
          </w:tcPr>
          <w:p w:rsidR="000E75A0" w:rsidRPr="00774364" w:rsidRDefault="000E75A0" w:rsidP="00AF3AF8">
            <w:pPr>
              <w:spacing w:before="0"/>
              <w:jc w:val="center"/>
              <w:rPr>
                <w:rFonts w:cs="Arial"/>
                <w:b/>
                <w:bCs/>
                <w:iCs/>
                <w:lang w:val="sr-Cyrl-CS"/>
              </w:rPr>
            </w:pPr>
          </w:p>
          <w:p w:rsidR="000E75A0" w:rsidRPr="00774364" w:rsidRDefault="000E75A0" w:rsidP="005238FE">
            <w:pPr>
              <w:spacing w:before="0"/>
              <w:jc w:val="left"/>
              <w:rPr>
                <w:rFonts w:cs="Arial"/>
                <w:b/>
                <w:bCs/>
                <w:iCs/>
                <w:lang w:val="sr-Cyrl-CS"/>
              </w:rPr>
            </w:pPr>
            <w:r w:rsidRPr="00774364">
              <w:rPr>
                <w:rFonts w:cs="Arial"/>
                <w:bCs/>
                <w:iCs/>
                <w:lang w:val="sr-Cyrl-CS"/>
              </w:rPr>
              <w:t>_____ дана од дана отварања понуда</w:t>
            </w:r>
          </w:p>
        </w:tc>
      </w:tr>
      <w:tr w:rsidR="000E75A0" w:rsidRPr="00774364" w:rsidTr="00033CEB">
        <w:trPr>
          <w:gridAfter w:val="1"/>
          <w:wAfter w:w="77" w:type="dxa"/>
        </w:trPr>
        <w:tc>
          <w:tcPr>
            <w:tcW w:w="9245" w:type="dxa"/>
            <w:gridSpan w:val="2"/>
          </w:tcPr>
          <w:p w:rsidR="000E75A0" w:rsidRPr="00774364" w:rsidRDefault="000E75A0" w:rsidP="00AF3AF8">
            <w:pPr>
              <w:spacing w:before="0"/>
              <w:rPr>
                <w:rFonts w:cs="Arial"/>
                <w:bCs/>
                <w:iCs/>
                <w:lang w:val="sr-Cyrl-CS"/>
              </w:rPr>
            </w:pPr>
            <w:r w:rsidRPr="00774364">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4364" w:rsidRDefault="00BA2C2D" w:rsidP="00BA2C2D">
      <w:pPr>
        <w:spacing w:before="0"/>
        <w:rPr>
          <w:rFonts w:cs="Arial"/>
          <w:b/>
          <w:bCs/>
          <w:iCs/>
          <w:lang w:val="sr-Cyrl-CS"/>
        </w:rPr>
      </w:pPr>
    </w:p>
    <w:p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rsidR="00BA2C2D" w:rsidRPr="00774364" w:rsidRDefault="00BA2C2D" w:rsidP="000E75A0">
      <w:pPr>
        <w:spacing w:before="0"/>
        <w:rPr>
          <w:rFonts w:cs="Arial"/>
          <w:b/>
          <w:bCs/>
          <w:iCs/>
          <w:u w:val="single"/>
        </w:rPr>
      </w:pPr>
    </w:p>
    <w:p w:rsidR="000E75A0" w:rsidRPr="00774364" w:rsidRDefault="000E75A0" w:rsidP="000E75A0">
      <w:pPr>
        <w:spacing w:before="0"/>
        <w:rPr>
          <w:rFonts w:cs="Arial"/>
          <w:b/>
          <w:bCs/>
          <w:iCs/>
          <w:u w:val="single"/>
        </w:rPr>
      </w:pPr>
      <w:r w:rsidRPr="00774364">
        <w:rPr>
          <w:rFonts w:cs="Arial"/>
          <w:b/>
          <w:bCs/>
          <w:iCs/>
          <w:u w:val="single"/>
        </w:rPr>
        <w:t>Напомене:</w:t>
      </w:r>
    </w:p>
    <w:p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2A3DFA" w:rsidRDefault="00086BBA">
      <w:pPr>
        <w:spacing w:before="0"/>
        <w:jc w:val="left"/>
        <w:rPr>
          <w:rFonts w:eastAsia="TimesNewRomanPS-BoldMT" w:cs="Arial"/>
          <w:bCs/>
          <w:iCs/>
          <w:sz w:val="20"/>
          <w:szCs w:val="20"/>
          <w:lang w:val="sr-Cyrl-RS"/>
        </w:rPr>
      </w:pPr>
    </w:p>
    <w:p w:rsidR="00F66410" w:rsidRPr="00774364" w:rsidRDefault="00F66410" w:rsidP="00BA2C2D">
      <w:pPr>
        <w:autoSpaceDE w:val="0"/>
        <w:autoSpaceDN w:val="0"/>
        <w:adjustRightInd w:val="0"/>
        <w:rPr>
          <w:rFonts w:eastAsia="TimesNewRomanPS-BoldMT" w:cs="Arial"/>
          <w:bCs/>
          <w:iCs/>
          <w:sz w:val="20"/>
          <w:szCs w:val="20"/>
        </w:rPr>
      </w:pPr>
    </w:p>
    <w:p w:rsidR="00343A18" w:rsidRPr="00774364" w:rsidRDefault="00343A18" w:rsidP="00343A18">
      <w:pPr>
        <w:pStyle w:val="KDObrazac"/>
        <w:spacing w:before="0"/>
      </w:pPr>
      <w:bookmarkStart w:id="261" w:name="_Toc442559925"/>
      <w:r w:rsidRPr="00774364">
        <w:t xml:space="preserve">ОБРАЗАЦ </w:t>
      </w:r>
      <w:r w:rsidR="00033CEB" w:rsidRPr="00774364">
        <w:rPr>
          <w:lang w:val="sr-Cyrl-RS"/>
        </w:rPr>
        <w:t>2</w:t>
      </w:r>
      <w:r w:rsidRPr="00774364">
        <w:t>.</w:t>
      </w:r>
      <w:bookmarkEnd w:id="261"/>
    </w:p>
    <w:p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rsidR="00343A18" w:rsidRPr="00774364" w:rsidRDefault="00343A18" w:rsidP="00343A18">
      <w:pPr>
        <w:spacing w:before="0"/>
        <w:rPr>
          <w:rFonts w:cs="Arial"/>
        </w:rPr>
      </w:pPr>
      <w:r w:rsidRPr="00774364">
        <w:rPr>
          <w:rFonts w:cs="Arial"/>
        </w:rPr>
        <w:t>Табела 1.</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481"/>
        <w:gridCol w:w="1020"/>
        <w:gridCol w:w="851"/>
        <w:gridCol w:w="1276"/>
        <w:gridCol w:w="1134"/>
        <w:gridCol w:w="992"/>
        <w:gridCol w:w="1406"/>
        <w:gridCol w:w="974"/>
      </w:tblGrid>
      <w:tr w:rsidR="003A74BD" w:rsidRPr="00774364" w:rsidTr="00A60374">
        <w:tc>
          <w:tcPr>
            <w:tcW w:w="612" w:type="dxa"/>
            <w:shd w:val="clear" w:color="auto" w:fill="C6D9F1" w:themeFill="text2" w:themeFillTint="33"/>
            <w:vAlign w:val="center"/>
          </w:tcPr>
          <w:p w:rsidR="003A74BD" w:rsidRPr="00774364" w:rsidRDefault="003A74BD" w:rsidP="00BC01DC">
            <w:pPr>
              <w:spacing w:before="0"/>
              <w:jc w:val="center"/>
              <w:rPr>
                <w:rFonts w:cs="Arial"/>
                <w:bCs/>
                <w:iCs/>
                <w:lang w:val="sr-Cyrl-CS"/>
              </w:rPr>
            </w:pPr>
            <w:r w:rsidRPr="00774364">
              <w:rPr>
                <w:rFonts w:cs="Arial"/>
                <w:bCs/>
                <w:iCs/>
                <w:lang w:val="sr-Cyrl-CS"/>
              </w:rPr>
              <w:t>Рбр</w:t>
            </w:r>
          </w:p>
        </w:tc>
        <w:tc>
          <w:tcPr>
            <w:tcW w:w="1481"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Назив добра</w:t>
            </w:r>
          </w:p>
        </w:tc>
        <w:tc>
          <w:tcPr>
            <w:tcW w:w="1020" w:type="dxa"/>
            <w:shd w:val="clear" w:color="auto" w:fill="C6D9F1" w:themeFill="text2" w:themeFillTint="33"/>
          </w:tcPr>
          <w:p w:rsidR="003A74BD" w:rsidRPr="00774364" w:rsidRDefault="003A74BD" w:rsidP="00BC01DC">
            <w:pPr>
              <w:spacing w:before="0"/>
              <w:jc w:val="center"/>
              <w:rPr>
                <w:rFonts w:cs="Arial"/>
                <w:b/>
                <w:bCs/>
                <w:iCs/>
                <w:lang w:val="sr-Cyrl-CS"/>
              </w:rPr>
            </w:pPr>
            <w:r w:rsidRPr="00774364">
              <w:rPr>
                <w:rFonts w:cs="Arial"/>
                <w:b/>
                <w:bCs/>
                <w:iCs/>
                <w:lang w:val="sr-Cyrl-CS"/>
              </w:rPr>
              <w:t>Произвођач</w:t>
            </w:r>
          </w:p>
        </w:tc>
        <w:tc>
          <w:tcPr>
            <w:tcW w:w="851"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Јед.</w:t>
            </w:r>
          </w:p>
          <w:p w:rsidR="003A74BD" w:rsidRPr="00774364" w:rsidRDefault="003A74BD" w:rsidP="00BC01DC">
            <w:pPr>
              <w:spacing w:before="0"/>
              <w:jc w:val="center"/>
              <w:rPr>
                <w:rFonts w:cs="Arial"/>
                <w:b/>
                <w:bCs/>
                <w:iCs/>
                <w:lang w:val="sr-Cyrl-CS"/>
              </w:rPr>
            </w:pPr>
            <w:r w:rsidRPr="00774364">
              <w:rPr>
                <w:rFonts w:cs="Arial"/>
                <w:b/>
                <w:bCs/>
                <w:iCs/>
                <w:lang w:val="sr-Cyrl-CS"/>
              </w:rPr>
              <w:t>Мере ком.</w:t>
            </w:r>
          </w:p>
        </w:tc>
        <w:tc>
          <w:tcPr>
            <w:tcW w:w="1276"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количина</w:t>
            </w:r>
          </w:p>
        </w:tc>
        <w:tc>
          <w:tcPr>
            <w:tcW w:w="1134"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992"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1406"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974"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r>
      <w:tr w:rsidR="003A74BD" w:rsidRPr="00774364" w:rsidTr="00A60374">
        <w:tc>
          <w:tcPr>
            <w:tcW w:w="612"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(1)</w:t>
            </w:r>
          </w:p>
        </w:tc>
        <w:tc>
          <w:tcPr>
            <w:tcW w:w="1481"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(2)</w:t>
            </w:r>
          </w:p>
        </w:tc>
        <w:tc>
          <w:tcPr>
            <w:tcW w:w="1020" w:type="dxa"/>
          </w:tcPr>
          <w:p w:rsidR="003A74BD" w:rsidRPr="00774364" w:rsidRDefault="003A74BD" w:rsidP="00BC01DC">
            <w:pPr>
              <w:spacing w:before="0"/>
              <w:jc w:val="center"/>
              <w:rPr>
                <w:rFonts w:cs="Arial"/>
                <w:b/>
                <w:bCs/>
                <w:iCs/>
                <w:lang w:val="sr-Cyrl-CS"/>
              </w:rPr>
            </w:pPr>
          </w:p>
        </w:tc>
        <w:tc>
          <w:tcPr>
            <w:tcW w:w="851"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(3)</w:t>
            </w:r>
          </w:p>
        </w:tc>
        <w:tc>
          <w:tcPr>
            <w:tcW w:w="1276"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(4)</w:t>
            </w:r>
          </w:p>
        </w:tc>
        <w:tc>
          <w:tcPr>
            <w:tcW w:w="113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(5)</w:t>
            </w:r>
          </w:p>
        </w:tc>
        <w:tc>
          <w:tcPr>
            <w:tcW w:w="992"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(6)</w:t>
            </w:r>
          </w:p>
        </w:tc>
        <w:tc>
          <w:tcPr>
            <w:tcW w:w="1406"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(7)</w:t>
            </w:r>
          </w:p>
        </w:tc>
        <w:tc>
          <w:tcPr>
            <w:tcW w:w="97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(8)</w:t>
            </w:r>
          </w:p>
        </w:tc>
      </w:tr>
      <w:tr w:rsidR="00231D94" w:rsidRPr="00774364" w:rsidTr="00A60374">
        <w:tc>
          <w:tcPr>
            <w:tcW w:w="612" w:type="dxa"/>
            <w:shd w:val="clear" w:color="auto" w:fill="auto"/>
            <w:vAlign w:val="center"/>
          </w:tcPr>
          <w:p w:rsidR="00231D94" w:rsidRPr="00774364" w:rsidRDefault="00231D94" w:rsidP="00BC01DC">
            <w:pPr>
              <w:spacing w:before="0"/>
              <w:jc w:val="center"/>
              <w:rPr>
                <w:rFonts w:cs="Arial"/>
                <w:b/>
                <w:bCs/>
                <w:iCs/>
                <w:lang w:val="sr-Cyrl-CS"/>
              </w:rPr>
            </w:pPr>
            <w:r w:rsidRPr="00774364">
              <w:rPr>
                <w:rFonts w:cs="Arial"/>
                <w:b/>
                <w:bCs/>
                <w:iCs/>
                <w:lang w:val="sr-Cyrl-CS"/>
              </w:rPr>
              <w:t>1.</w:t>
            </w:r>
          </w:p>
        </w:tc>
        <w:tc>
          <w:tcPr>
            <w:tcW w:w="1481" w:type="dxa"/>
            <w:shd w:val="clear" w:color="auto" w:fill="auto"/>
            <w:vAlign w:val="center"/>
          </w:tcPr>
          <w:p w:rsidR="00231D94" w:rsidRPr="00774364" w:rsidRDefault="00231D94" w:rsidP="00231D94">
            <w:pPr>
              <w:spacing w:before="40" w:after="40"/>
              <w:jc w:val="left"/>
              <w:rPr>
                <w:rFonts w:cs="Arial"/>
                <w:sz w:val="20"/>
                <w:szCs w:val="20"/>
                <w:lang w:val="sr-Cyrl-RS"/>
              </w:rPr>
            </w:pPr>
            <w:r w:rsidRPr="00774364">
              <w:rPr>
                <w:rFonts w:cs="Arial"/>
                <w:lang w:val="sr-Cyrl-RS"/>
              </w:rPr>
              <w:t>Унутрашњи блок комплет</w:t>
            </w:r>
          </w:p>
        </w:tc>
        <w:tc>
          <w:tcPr>
            <w:tcW w:w="1020" w:type="dxa"/>
          </w:tcPr>
          <w:p w:rsidR="00231D94" w:rsidRPr="00774364" w:rsidRDefault="00231D94" w:rsidP="004627A0">
            <w:pPr>
              <w:rPr>
                <w:lang w:val="sr-Cyrl-RS"/>
              </w:rPr>
            </w:pPr>
          </w:p>
        </w:tc>
        <w:tc>
          <w:tcPr>
            <w:tcW w:w="851" w:type="dxa"/>
            <w:shd w:val="clear" w:color="auto" w:fill="auto"/>
            <w:vAlign w:val="center"/>
          </w:tcPr>
          <w:p w:rsidR="00231D94" w:rsidRPr="00774364" w:rsidRDefault="00231D94" w:rsidP="004627A0">
            <w:pPr>
              <w:rPr>
                <w:sz w:val="20"/>
                <w:szCs w:val="20"/>
                <w:lang w:val="sr-Cyrl-RS"/>
              </w:rPr>
            </w:pPr>
            <w:r w:rsidRPr="00774364">
              <w:rPr>
                <w:sz w:val="20"/>
                <w:szCs w:val="20"/>
                <w:lang w:val="sr-Cyrl-RS"/>
              </w:rPr>
              <w:t>ком</w:t>
            </w:r>
            <w:r w:rsidRPr="00774364">
              <w:rPr>
                <w:sz w:val="20"/>
                <w:szCs w:val="20"/>
              </w:rPr>
              <w:t>.</w:t>
            </w:r>
          </w:p>
        </w:tc>
        <w:tc>
          <w:tcPr>
            <w:tcW w:w="1276" w:type="dxa"/>
            <w:shd w:val="clear" w:color="auto" w:fill="auto"/>
            <w:vAlign w:val="center"/>
          </w:tcPr>
          <w:p w:rsidR="00231D94" w:rsidRPr="00774364" w:rsidRDefault="00A86E09" w:rsidP="00955F87">
            <w:pPr>
              <w:jc w:val="center"/>
              <w:rPr>
                <w:rFonts w:cs="Arial"/>
                <w:sz w:val="20"/>
                <w:szCs w:val="20"/>
                <w:lang w:val="sr-Cyrl-RS"/>
              </w:rPr>
            </w:pPr>
            <w:r>
              <w:rPr>
                <w:rFonts w:cs="Arial"/>
                <w:sz w:val="20"/>
                <w:szCs w:val="20"/>
                <w:lang w:val="sr-Cyrl-RS"/>
              </w:rPr>
              <w:t>1</w:t>
            </w:r>
          </w:p>
        </w:tc>
        <w:tc>
          <w:tcPr>
            <w:tcW w:w="1134" w:type="dxa"/>
            <w:shd w:val="clear" w:color="auto" w:fill="auto"/>
            <w:vAlign w:val="center"/>
          </w:tcPr>
          <w:p w:rsidR="00231D94" w:rsidRPr="00774364" w:rsidRDefault="00231D94" w:rsidP="00BC01DC">
            <w:pPr>
              <w:spacing w:before="0"/>
              <w:jc w:val="center"/>
              <w:rPr>
                <w:rFonts w:cs="Arial"/>
                <w:b/>
                <w:bCs/>
                <w:iCs/>
              </w:rPr>
            </w:pPr>
          </w:p>
        </w:tc>
        <w:tc>
          <w:tcPr>
            <w:tcW w:w="992" w:type="dxa"/>
            <w:shd w:val="clear" w:color="auto" w:fill="auto"/>
            <w:vAlign w:val="center"/>
          </w:tcPr>
          <w:p w:rsidR="00231D94" w:rsidRPr="00774364" w:rsidRDefault="00231D94" w:rsidP="00BC01DC">
            <w:pPr>
              <w:spacing w:before="0"/>
              <w:jc w:val="center"/>
              <w:rPr>
                <w:rFonts w:cs="Arial"/>
                <w:b/>
                <w:bCs/>
                <w:iCs/>
              </w:rPr>
            </w:pPr>
          </w:p>
        </w:tc>
        <w:tc>
          <w:tcPr>
            <w:tcW w:w="1406" w:type="dxa"/>
            <w:shd w:val="clear" w:color="auto" w:fill="auto"/>
            <w:vAlign w:val="center"/>
          </w:tcPr>
          <w:p w:rsidR="00231D94" w:rsidRPr="00774364" w:rsidRDefault="00231D94" w:rsidP="00BC01DC">
            <w:pPr>
              <w:spacing w:before="0"/>
              <w:jc w:val="center"/>
              <w:rPr>
                <w:rFonts w:cs="Arial"/>
                <w:b/>
                <w:bCs/>
                <w:iCs/>
              </w:rPr>
            </w:pPr>
          </w:p>
        </w:tc>
        <w:tc>
          <w:tcPr>
            <w:tcW w:w="974" w:type="dxa"/>
            <w:shd w:val="clear" w:color="auto" w:fill="auto"/>
            <w:vAlign w:val="center"/>
          </w:tcPr>
          <w:p w:rsidR="00231D94" w:rsidRPr="00774364" w:rsidRDefault="00231D9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rsidTr="00272734">
        <w:trPr>
          <w:trHeight w:val="418"/>
        </w:trPr>
        <w:tc>
          <w:tcPr>
            <w:tcW w:w="568" w:type="dxa"/>
            <w:vAlign w:val="center"/>
          </w:tcPr>
          <w:p w:rsidR="007C2638" w:rsidRPr="00774364" w:rsidRDefault="007C2638" w:rsidP="00272734">
            <w:pPr>
              <w:spacing w:before="0"/>
              <w:jc w:val="center"/>
              <w:rPr>
                <w:rFonts w:cs="Arial"/>
                <w:b/>
                <w:lang w:val="sr-Cyrl-RS"/>
              </w:rPr>
            </w:pPr>
            <w:r w:rsidRPr="00774364">
              <w:rPr>
                <w:rFonts w:cs="Arial"/>
                <w:b/>
              </w:rPr>
              <w:t>I</w:t>
            </w:r>
          </w:p>
        </w:tc>
        <w:tc>
          <w:tcPr>
            <w:tcW w:w="6740" w:type="dxa"/>
          </w:tcPr>
          <w:p w:rsidR="007C2638" w:rsidRPr="00774364" w:rsidRDefault="007C2638" w:rsidP="00272734">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rsidR="007C2638" w:rsidRPr="00774364" w:rsidRDefault="007C2638" w:rsidP="00272734">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rsidR="007C2638" w:rsidRPr="00774364" w:rsidRDefault="007C2638" w:rsidP="00272734">
            <w:pPr>
              <w:spacing w:before="0"/>
              <w:rPr>
                <w:rFonts w:cs="Arial"/>
              </w:rPr>
            </w:pPr>
          </w:p>
        </w:tc>
      </w:tr>
      <w:tr w:rsidR="007C2638" w:rsidRPr="00774364" w:rsidTr="00272734">
        <w:trPr>
          <w:trHeight w:val="610"/>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r w:rsidR="007C2638" w:rsidRPr="00774364" w:rsidTr="00272734">
        <w:trPr>
          <w:trHeight w:val="562"/>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rPr>
            </w:pPr>
            <w:r w:rsidRPr="00774364">
              <w:rPr>
                <w:rFonts w:cs="Arial"/>
                <w:b/>
              </w:rPr>
              <w:t>УКУПНО ПОНУЂЕНА ЦЕНА  са ПДВ</w:t>
            </w:r>
          </w:p>
          <w:p w:rsidR="007C2638" w:rsidRPr="00774364" w:rsidRDefault="007C2638" w:rsidP="00272734">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bl>
    <w:p w:rsidR="007C2638" w:rsidRPr="00774364" w:rsidRDefault="007C2638" w:rsidP="007C2638">
      <w:pPr>
        <w:widowControl w:val="0"/>
        <w:spacing w:before="0"/>
        <w:rPr>
          <w:lang w:val="sr-Latn-RS"/>
        </w:rPr>
      </w:pPr>
    </w:p>
    <w:p w:rsidR="007C2638" w:rsidRPr="00774364" w:rsidRDefault="007C2638" w:rsidP="007C2638">
      <w:pPr>
        <w:widowControl w:val="0"/>
        <w:spacing w:before="0"/>
        <w:rPr>
          <w:lang w:val="sr-Cyrl-RS"/>
        </w:rPr>
      </w:pPr>
    </w:p>
    <w:p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774364" w:rsidTr="00272734">
        <w:trPr>
          <w:trHeight w:val="568"/>
        </w:trPr>
        <w:tc>
          <w:tcPr>
            <w:tcW w:w="3022" w:type="dxa"/>
            <w:vMerge w:val="restart"/>
            <w:shd w:val="clear" w:color="auto" w:fill="auto"/>
            <w:vAlign w:val="center"/>
          </w:tcPr>
          <w:p w:rsidR="007C2638" w:rsidRPr="00774364" w:rsidRDefault="007C2638" w:rsidP="00272734">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rsidR="007C2638" w:rsidRPr="00774364" w:rsidRDefault="007C2638" w:rsidP="00272734">
            <w:pPr>
              <w:spacing w:before="0"/>
              <w:rPr>
                <w:rFonts w:cs="Arial"/>
                <w:lang w:val="sr-Latn-CS"/>
              </w:rPr>
            </w:pPr>
            <w:r w:rsidRPr="00774364">
              <w:rPr>
                <w:rFonts w:cs="Arial"/>
              </w:rPr>
              <w:t xml:space="preserve">(цена из реда бр. </w:t>
            </w:r>
            <w:r w:rsidRPr="00774364">
              <w:rPr>
                <w:rFonts w:cs="Arial"/>
                <w:lang w:val="sr-Latn-CS"/>
              </w:rPr>
              <w:t>I</w:t>
            </w:r>
            <w:r w:rsidRPr="00774364">
              <w:rPr>
                <w:rFonts w:cs="Arial"/>
              </w:rPr>
              <w:t>)уколико исти постоје као засебни трошкови</w:t>
            </w:r>
            <w:r w:rsidRPr="00774364">
              <w:rPr>
                <w:rFonts w:cs="Arial"/>
                <w:lang w:val="sr-Latn-CS"/>
              </w:rPr>
              <w:t>)</w:t>
            </w:r>
          </w:p>
        </w:tc>
        <w:tc>
          <w:tcPr>
            <w:tcW w:w="2970" w:type="dxa"/>
            <w:shd w:val="clear" w:color="auto" w:fill="auto"/>
            <w:vAlign w:val="center"/>
          </w:tcPr>
          <w:p w:rsidR="007C2638" w:rsidRPr="00774364" w:rsidRDefault="007C2638" w:rsidP="00272734">
            <w:pPr>
              <w:spacing w:before="0"/>
              <w:jc w:val="left"/>
              <w:rPr>
                <w:rFonts w:cs="Arial"/>
              </w:rPr>
            </w:pPr>
            <w:r w:rsidRPr="00774364">
              <w:rPr>
                <w:rFonts w:cs="Arial"/>
              </w:rPr>
              <w:t>Трошкови царине</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r w:rsidR="007C2638" w:rsidRPr="00774364" w:rsidTr="00272734">
        <w:trPr>
          <w:trHeight w:val="525"/>
        </w:trPr>
        <w:tc>
          <w:tcPr>
            <w:tcW w:w="3022" w:type="dxa"/>
            <w:vMerge/>
            <w:shd w:val="clear" w:color="auto" w:fill="auto"/>
          </w:tcPr>
          <w:p w:rsidR="007C2638" w:rsidRPr="00774364" w:rsidRDefault="007C2638" w:rsidP="00272734">
            <w:pPr>
              <w:spacing w:before="0"/>
              <w:rPr>
                <w:rFonts w:cs="Arial"/>
              </w:rPr>
            </w:pPr>
          </w:p>
        </w:tc>
        <w:tc>
          <w:tcPr>
            <w:tcW w:w="2970" w:type="dxa"/>
            <w:shd w:val="clear" w:color="auto" w:fill="auto"/>
            <w:vAlign w:val="center"/>
          </w:tcPr>
          <w:p w:rsidR="007C2638" w:rsidRPr="00774364" w:rsidRDefault="007C2638" w:rsidP="00272734">
            <w:pPr>
              <w:spacing w:before="0"/>
              <w:jc w:val="left"/>
              <w:rPr>
                <w:rFonts w:cs="Arial"/>
              </w:rPr>
            </w:pPr>
            <w:r w:rsidRPr="00774364">
              <w:rPr>
                <w:rFonts w:cs="Arial"/>
              </w:rPr>
              <w:t>Трошкови превоза</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r w:rsidR="007C2638" w:rsidRPr="00774364" w:rsidTr="00272734">
        <w:trPr>
          <w:trHeight w:val="534"/>
        </w:trPr>
        <w:tc>
          <w:tcPr>
            <w:tcW w:w="3022" w:type="dxa"/>
            <w:vMerge/>
            <w:shd w:val="clear" w:color="auto" w:fill="auto"/>
          </w:tcPr>
          <w:p w:rsidR="007C2638" w:rsidRPr="00774364" w:rsidRDefault="007C2638" w:rsidP="00272734">
            <w:pPr>
              <w:spacing w:before="0"/>
              <w:rPr>
                <w:rFonts w:cs="Arial"/>
              </w:rPr>
            </w:pPr>
          </w:p>
        </w:tc>
        <w:tc>
          <w:tcPr>
            <w:tcW w:w="2970" w:type="dxa"/>
            <w:shd w:val="clear" w:color="auto" w:fill="auto"/>
            <w:vAlign w:val="center"/>
          </w:tcPr>
          <w:p w:rsidR="007C2638" w:rsidRPr="00774364" w:rsidRDefault="007C2638" w:rsidP="00272734">
            <w:pPr>
              <w:spacing w:before="0"/>
              <w:jc w:val="left"/>
              <w:rPr>
                <w:rFonts w:cs="Arial"/>
                <w:lang w:val="sr-Cyrl-CS"/>
              </w:rPr>
            </w:pPr>
            <w:r w:rsidRPr="00774364">
              <w:rPr>
                <w:rFonts w:cs="Arial"/>
              </w:rPr>
              <w:t>Остали трошкови</w:t>
            </w:r>
            <w:r w:rsidRPr="00774364">
              <w:rPr>
                <w:rFonts w:cs="Arial"/>
                <w:lang w:val="sr-Cyrl-CS"/>
              </w:rPr>
              <w:t xml:space="preserve"> (навести)</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bl>
    <w:p w:rsidR="007C2638" w:rsidRPr="00774364"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jc w:val="center"/>
        </w:trPr>
        <w:tc>
          <w:tcPr>
            <w:tcW w:w="3882" w:type="dxa"/>
          </w:tcPr>
          <w:p w:rsidR="007C2638" w:rsidRPr="00774364" w:rsidRDefault="007C2638" w:rsidP="00272734">
            <w:pPr>
              <w:spacing w:before="0"/>
              <w:jc w:val="center"/>
              <w:rPr>
                <w:rFonts w:cs="Arial"/>
              </w:rPr>
            </w:pPr>
            <w:r w:rsidRPr="00774364">
              <w:rPr>
                <w:rFonts w:cs="Arial"/>
              </w:rPr>
              <w:t>Датум:</w:t>
            </w:r>
          </w:p>
        </w:tc>
        <w:tc>
          <w:tcPr>
            <w:tcW w:w="2127" w:type="dxa"/>
          </w:tcPr>
          <w:p w:rsidR="007C2638" w:rsidRPr="00774364" w:rsidRDefault="007C2638" w:rsidP="00272734">
            <w:pPr>
              <w:spacing w:before="0"/>
              <w:jc w:val="center"/>
              <w:rPr>
                <w:rFonts w:cs="Arial"/>
                <w:lang w:val="ru-RU"/>
              </w:rPr>
            </w:pPr>
          </w:p>
        </w:tc>
        <w:tc>
          <w:tcPr>
            <w:tcW w:w="4022" w:type="dxa"/>
          </w:tcPr>
          <w:p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rsidTr="00272734">
        <w:trPr>
          <w:jc w:val="center"/>
        </w:trPr>
        <w:tc>
          <w:tcPr>
            <w:tcW w:w="3882" w:type="dxa"/>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rPr>
            </w:pPr>
            <w:r w:rsidRPr="00774364">
              <w:rPr>
                <w:rFonts w:cs="Arial"/>
              </w:rPr>
              <w:t>М.П.</w:t>
            </w:r>
          </w:p>
        </w:tc>
        <w:tc>
          <w:tcPr>
            <w:tcW w:w="4022" w:type="dxa"/>
          </w:tcPr>
          <w:p w:rsidR="007C2638" w:rsidRPr="00774364" w:rsidRDefault="007C2638" w:rsidP="00272734">
            <w:pPr>
              <w:spacing w:before="0"/>
              <w:jc w:val="center"/>
              <w:rPr>
                <w:rFonts w:cs="Arial"/>
                <w:lang w:val="ru-RU"/>
              </w:rPr>
            </w:pPr>
          </w:p>
        </w:tc>
      </w:tr>
      <w:tr w:rsidR="007C2638" w:rsidRPr="00774364" w:rsidTr="00272734">
        <w:trPr>
          <w:jc w:val="center"/>
        </w:trPr>
        <w:tc>
          <w:tcPr>
            <w:tcW w:w="3882" w:type="dxa"/>
            <w:tcBorders>
              <w:bottom w:val="single" w:sz="4" w:space="0" w:color="auto"/>
            </w:tcBorders>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bottom w:val="single" w:sz="4" w:space="0" w:color="auto"/>
            </w:tcBorders>
          </w:tcPr>
          <w:p w:rsidR="007C2638" w:rsidRPr="00774364" w:rsidRDefault="007C2638" w:rsidP="00272734">
            <w:pPr>
              <w:spacing w:before="0"/>
              <w:jc w:val="center"/>
              <w:rPr>
                <w:rFonts w:cs="Arial"/>
                <w:lang w:val="ru-RU"/>
              </w:rPr>
            </w:pPr>
          </w:p>
        </w:tc>
      </w:tr>
    </w:tbl>
    <w:p w:rsidR="007C2638" w:rsidRPr="00774364" w:rsidRDefault="007C2638" w:rsidP="007C2638"/>
    <w:p w:rsidR="007C2638" w:rsidRPr="00774364" w:rsidRDefault="007C2638" w:rsidP="007C2638">
      <w:pPr>
        <w:spacing w:before="0"/>
        <w:rPr>
          <w:rFonts w:cs="Arial"/>
          <w:lang w:val="sr-Cyrl-RS"/>
        </w:rPr>
      </w:pPr>
    </w:p>
    <w:p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trHeight w:val="389"/>
          <w:jc w:val="center"/>
        </w:trPr>
        <w:tc>
          <w:tcPr>
            <w:tcW w:w="3882" w:type="dxa"/>
            <w:tcBorders>
              <w:top w:val="single" w:sz="4" w:space="0" w:color="auto"/>
            </w:tcBorders>
          </w:tcPr>
          <w:p w:rsidR="007C2638" w:rsidRPr="00774364" w:rsidRDefault="007C2638" w:rsidP="00272734">
            <w:pPr>
              <w:spacing w:before="0"/>
              <w:jc w:val="left"/>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top w:val="single" w:sz="4" w:space="0" w:color="auto"/>
            </w:tcBorders>
          </w:tcPr>
          <w:p w:rsidR="007C2638" w:rsidRPr="00774364" w:rsidRDefault="007C2638" w:rsidP="00272734">
            <w:pPr>
              <w:spacing w:before="0"/>
              <w:jc w:val="center"/>
              <w:rPr>
                <w:rFonts w:cs="Arial"/>
                <w:lang w:val="ru-RU"/>
              </w:rPr>
            </w:pPr>
          </w:p>
        </w:tc>
      </w:tr>
    </w:tbl>
    <w:p w:rsidR="00343A18" w:rsidRPr="00774364" w:rsidRDefault="00343A18" w:rsidP="00343A18">
      <w:pPr>
        <w:spacing w:before="0"/>
        <w:rPr>
          <w:rFonts w:cs="Arial"/>
          <w:b/>
          <w:lang w:val="sr-Cyrl-CS"/>
        </w:rPr>
      </w:pPr>
      <w:r w:rsidRPr="00774364">
        <w:rPr>
          <w:rFonts w:cs="Arial"/>
          <w:b/>
          <w:lang w:val="sr-Cyrl-CS"/>
        </w:rPr>
        <w:t>Напомена:</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774364" w:rsidRDefault="00086BBA" w:rsidP="00343A18">
      <w:pPr>
        <w:spacing w:before="0"/>
        <w:rPr>
          <w:rFonts w:cs="Arial"/>
          <w:lang w:val="sr-Cyrl-RS"/>
        </w:rPr>
      </w:pPr>
    </w:p>
    <w:p w:rsidR="00343A18" w:rsidRPr="00774364" w:rsidRDefault="00343A18" w:rsidP="00343A18">
      <w:pPr>
        <w:spacing w:before="0"/>
        <w:rPr>
          <w:rFonts w:cs="Arial"/>
          <w:b/>
          <w:lang w:val="ru-RU"/>
        </w:rPr>
      </w:pPr>
      <w:r w:rsidRPr="00774364">
        <w:rPr>
          <w:rFonts w:cs="Arial"/>
          <w:b/>
          <w:lang w:val="sr-Latn-CS"/>
        </w:rPr>
        <w:lastRenderedPageBreak/>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rsidR="00343A18" w:rsidRPr="00774364" w:rsidRDefault="00343A18" w:rsidP="00343A18">
      <w:pPr>
        <w:spacing w:before="0"/>
        <w:rPr>
          <w:rFonts w:cs="Arial"/>
          <w:b/>
        </w:rPr>
      </w:pPr>
    </w:p>
    <w:p w:rsidR="00343A18" w:rsidRPr="00774364" w:rsidRDefault="00343A18" w:rsidP="00343A18">
      <w:pPr>
        <w:pStyle w:val="ListParagraph"/>
        <w:tabs>
          <w:tab w:val="left" w:pos="90"/>
        </w:tabs>
        <w:spacing w:before="0" w:after="0" w:line="240" w:lineRule="auto"/>
        <w:ind w:left="0"/>
        <w:rPr>
          <w:rFonts w:ascii="Arial" w:hAnsi="Arial" w:cs="Arial"/>
          <w:bCs/>
          <w:iCs/>
        </w:rPr>
      </w:pPr>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rsidR="000F683D" w:rsidRPr="00774364" w:rsidRDefault="000F683D" w:rsidP="00343A18">
      <w:pPr>
        <w:pStyle w:val="ListParagraph"/>
        <w:tabs>
          <w:tab w:val="left" w:pos="90"/>
        </w:tabs>
        <w:spacing w:before="0" w:after="0" w:line="240" w:lineRule="auto"/>
        <w:ind w:left="0"/>
        <w:rPr>
          <w:rFonts w:ascii="Arial" w:hAnsi="Arial" w:cs="Arial"/>
          <w:bCs/>
          <w:iCs/>
        </w:rPr>
      </w:pP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rsidR="00343A18" w:rsidRPr="00774364" w:rsidRDefault="00343A18" w:rsidP="00343A18">
      <w:pPr>
        <w:tabs>
          <w:tab w:val="left" w:pos="992"/>
        </w:tabs>
        <w:spacing w:before="0"/>
        <w:rPr>
          <w:rFonts w:cs="Arial"/>
          <w:b/>
          <w:lang w:val="sr-Cyrl-BA"/>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rsidR="001639AB" w:rsidRPr="00774364" w:rsidRDefault="001639AB" w:rsidP="001639AB">
      <w:pPr>
        <w:tabs>
          <w:tab w:val="left" w:pos="992"/>
        </w:tabs>
        <w:spacing w:before="0"/>
        <w:ind w:left="720"/>
        <w:rPr>
          <w:rFonts w:cs="Arial"/>
        </w:rPr>
      </w:pPr>
    </w:p>
    <w:p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74364" w:rsidRDefault="00343A18" w:rsidP="00343A18">
      <w:pPr>
        <w:tabs>
          <w:tab w:val="left" w:pos="992"/>
        </w:tabs>
        <w:spacing w:before="0"/>
        <w:rPr>
          <w:rFonts w:cs="Arial"/>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rsidR="001639AB" w:rsidRPr="00774364" w:rsidRDefault="001639AB" w:rsidP="001639AB">
      <w:pPr>
        <w:tabs>
          <w:tab w:val="left" w:pos="992"/>
        </w:tabs>
        <w:spacing w:before="0"/>
        <w:rPr>
          <w:rFonts w:cs="Arial"/>
        </w:rPr>
      </w:pPr>
    </w:p>
    <w:p w:rsidR="001639AB" w:rsidRPr="00774364" w:rsidRDefault="001639AB" w:rsidP="001639AB">
      <w:pPr>
        <w:tabs>
          <w:tab w:val="left" w:pos="992"/>
        </w:tabs>
        <w:spacing w:before="0"/>
        <w:rPr>
          <w:rFonts w:eastAsia="TimesNewRomanPS-BoldMT" w:cs="Arial"/>
        </w:rPr>
      </w:pPr>
    </w:p>
    <w:p w:rsidR="00086BBA" w:rsidRPr="00774364" w:rsidRDefault="00086BBA">
      <w:pPr>
        <w:spacing w:before="0"/>
        <w:jc w:val="left"/>
        <w:rPr>
          <w:rFonts w:eastAsia="TimesNewRomanPS-BoldMT" w:cs="Arial"/>
        </w:rPr>
      </w:pPr>
      <w:r w:rsidRPr="00774364">
        <w:rPr>
          <w:rFonts w:eastAsia="TimesNewRomanPS-BoldMT" w:cs="Arial"/>
        </w:rPr>
        <w:br w:type="page"/>
      </w:r>
    </w:p>
    <w:p w:rsidR="007E7BB8" w:rsidRPr="00774364" w:rsidRDefault="007E7BB8" w:rsidP="00537552">
      <w:pPr>
        <w:rPr>
          <w:rFonts w:eastAsia="TimesNewRomanPS-BoldMT" w:cs="Arial"/>
        </w:rPr>
      </w:pPr>
    </w:p>
    <w:p w:rsidR="007E7BB8" w:rsidRPr="00774364" w:rsidRDefault="007E7BB8" w:rsidP="00537552">
      <w:pPr>
        <w:rPr>
          <w:rFonts w:eastAsia="TimesNewRomanPS-BoldMT" w:cs="Arial"/>
        </w:rPr>
      </w:pPr>
    </w:p>
    <w:p w:rsidR="00343A18" w:rsidRPr="00774364" w:rsidRDefault="00343A18" w:rsidP="00343A18">
      <w:pPr>
        <w:pStyle w:val="KDObrazac"/>
        <w:spacing w:before="0"/>
      </w:pPr>
      <w:bookmarkStart w:id="262" w:name="_Toc442559926"/>
      <w:r w:rsidRPr="00774364">
        <w:t xml:space="preserve">ОБРАЗАЦ </w:t>
      </w:r>
      <w:r w:rsidR="00033CEB" w:rsidRPr="00774364">
        <w:rPr>
          <w:lang w:val="sr-Cyrl-RS"/>
        </w:rPr>
        <w:t>3</w:t>
      </w:r>
      <w:r w:rsidRPr="00774364">
        <w:t>.</w:t>
      </w:r>
      <w:bookmarkEnd w:id="262"/>
    </w:p>
    <w:p w:rsidR="00343A18" w:rsidRPr="00774364" w:rsidRDefault="007E7BB8" w:rsidP="007E7BB8">
      <w:pPr>
        <w:tabs>
          <w:tab w:val="left" w:pos="6870"/>
        </w:tabs>
        <w:spacing w:before="0"/>
        <w:rPr>
          <w:rFonts w:cs="Arial"/>
        </w:rPr>
      </w:pPr>
      <w:r w:rsidRPr="00774364">
        <w:rPr>
          <w:rFonts w:cs="Arial"/>
          <w:lang w:val="sr-Latn-CS"/>
        </w:rPr>
        <w:tab/>
      </w:r>
    </w:p>
    <w:p w:rsidR="00343A18" w:rsidRPr="00774364" w:rsidRDefault="00343A18" w:rsidP="00343A18">
      <w:pPr>
        <w:ind w:left="-180" w:right="-360" w:firstLine="720"/>
        <w:rPr>
          <w:rFonts w:cs="Arial"/>
          <w:lang w:val="ru-RU"/>
        </w:rPr>
      </w:pPr>
    </w:p>
    <w:p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rsidR="00343A18" w:rsidRPr="00774364" w:rsidRDefault="00343A18" w:rsidP="00343A18">
      <w:pPr>
        <w:rPr>
          <w:rFonts w:cs="Arial"/>
          <w:lang w:val="ru-RU"/>
        </w:rPr>
      </w:pPr>
    </w:p>
    <w:p w:rsidR="00343A18" w:rsidRPr="00774364" w:rsidRDefault="00343A18" w:rsidP="00343A18">
      <w:pPr>
        <w:jc w:val="center"/>
        <w:rPr>
          <w:rFonts w:cs="Arial"/>
          <w:b/>
          <w:lang w:val="ru-RU"/>
        </w:rPr>
      </w:pPr>
      <w:r w:rsidRPr="00774364">
        <w:rPr>
          <w:rFonts w:cs="Arial"/>
          <w:b/>
          <w:lang w:val="ru-RU"/>
        </w:rPr>
        <w:t>ИЗЈАВУ О НЕЗАВИСНОЈ ПОНУДИ</w:t>
      </w:r>
    </w:p>
    <w:p w:rsidR="00343A18" w:rsidRPr="00774364" w:rsidRDefault="00343A18" w:rsidP="00343A18">
      <w:pPr>
        <w:jc w:val="center"/>
        <w:rPr>
          <w:rFonts w:cs="Arial"/>
          <w:b/>
          <w:lang w:val="ru-RU"/>
        </w:rPr>
      </w:pPr>
    </w:p>
    <w:p w:rsidR="00343A18" w:rsidRPr="00774364" w:rsidRDefault="00343A18" w:rsidP="00343A18">
      <w:pPr>
        <w:jc w:val="center"/>
        <w:rPr>
          <w:rFonts w:cs="Arial"/>
          <w:b/>
          <w:lang w:val="ru-RU"/>
        </w:rPr>
      </w:pPr>
    </w:p>
    <w:p w:rsidR="00343A18" w:rsidRPr="00774364" w:rsidRDefault="00343A18" w:rsidP="0028220B">
      <w:pPr>
        <w:pStyle w:val="Heading10"/>
        <w:ind w:left="0" w:firstLine="0"/>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6D20DA" w:rsidRPr="00A86E09">
        <w:rPr>
          <w:rFonts w:cs="Arial"/>
          <w:lang w:val="sr-Cyrl-RS"/>
        </w:rPr>
        <w:t>Унутрашњи блок за напојне SULZЕR ТЕНТ А</w:t>
      </w:r>
      <w:r w:rsidR="006D20DA">
        <w:rPr>
          <w:rFonts w:cs="Arial"/>
          <w:b w:val="0"/>
          <w:lang w:val="sr-Cyrl-RS"/>
        </w:rPr>
        <w:t xml:space="preserve"> </w:t>
      </w:r>
      <w:r w:rsidR="009B2ECB" w:rsidRPr="00774364">
        <w:rPr>
          <w:rFonts w:cs="Arial"/>
          <w:lang w:val="ru-RU"/>
        </w:rPr>
        <w:t xml:space="preserve">, </w:t>
      </w:r>
      <w:r w:rsidRPr="00A86E09">
        <w:rPr>
          <w:rFonts w:cs="Arial"/>
          <w:lang w:val="ru-RU"/>
        </w:rPr>
        <w:t>ЈН бр.</w:t>
      </w:r>
      <w:r w:rsidR="00586E95" w:rsidRPr="00A86E09">
        <w:t xml:space="preserve"> </w:t>
      </w:r>
      <w:r w:rsidR="006D20DA" w:rsidRPr="00A86E09">
        <w:rPr>
          <w:sz w:val="24"/>
          <w:szCs w:val="24"/>
        </w:rPr>
        <w:t>3000/1245/2017 (716/2017)</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4364" w:rsidRDefault="00343A18" w:rsidP="00343A18">
      <w:pPr>
        <w:rPr>
          <w:rFonts w:cs="Arial"/>
          <w:b/>
          <w:lang w:val="ru-RU"/>
        </w:rPr>
      </w:pPr>
    </w:p>
    <w:p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6F49EE">
      <w:pPr>
        <w:rPr>
          <w:rFonts w:cs="Arial"/>
          <w:b/>
          <w:lang w:val="ru-RU"/>
        </w:rPr>
      </w:pPr>
    </w:p>
    <w:p w:rsidR="006F49EE" w:rsidRPr="00774364" w:rsidRDefault="006F49EE" w:rsidP="006F49EE">
      <w:pPr>
        <w:rPr>
          <w:rFonts w:cs="Arial"/>
          <w:b/>
          <w:lang w:val="ru-RU"/>
        </w:rPr>
      </w:pPr>
    </w:p>
    <w:p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rPr>
          <w:rFonts w:cs="Arial"/>
          <w:lang w:val="ru-RU"/>
        </w:rPr>
      </w:pPr>
    </w:p>
    <w:p w:rsidR="00596D2E" w:rsidRPr="00774364" w:rsidRDefault="00596D2E" w:rsidP="00343A18">
      <w:pPr>
        <w:rPr>
          <w:rFonts w:cs="Arial"/>
          <w:lang w:val="ru-RU"/>
        </w:rPr>
      </w:pPr>
    </w:p>
    <w:p w:rsidR="00596D2E" w:rsidRPr="00774364" w:rsidRDefault="00596D2E" w:rsidP="00343A18">
      <w:pPr>
        <w:rPr>
          <w:rFonts w:cs="Arial"/>
          <w:lang w:val="ru-RU"/>
        </w:rPr>
      </w:pPr>
    </w:p>
    <w:p w:rsidR="009B2ECB" w:rsidRPr="00774364" w:rsidRDefault="009B2ECB" w:rsidP="00343A18">
      <w:pPr>
        <w:rPr>
          <w:rFonts w:cs="Arial"/>
          <w:lang w:val="ru-RU"/>
        </w:rPr>
      </w:pPr>
    </w:p>
    <w:p w:rsidR="00343A18" w:rsidRPr="00774364" w:rsidRDefault="00343A18" w:rsidP="00343A18">
      <w:pPr>
        <w:pStyle w:val="KDObrazac"/>
        <w:spacing w:before="0"/>
      </w:pPr>
      <w:bookmarkStart w:id="263" w:name="_Toc442559928"/>
      <w:r w:rsidRPr="00774364">
        <w:t xml:space="preserve">ОБРАЗАЦ </w:t>
      </w:r>
      <w:r w:rsidR="00033CEB" w:rsidRPr="00774364">
        <w:rPr>
          <w:lang w:val="sr-Cyrl-RS"/>
        </w:rPr>
        <w:t>4</w:t>
      </w:r>
      <w:r w:rsidRPr="00774364">
        <w:t>.</w:t>
      </w:r>
      <w:bookmarkEnd w:id="263"/>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Title"/>
        <w:spacing w:before="0"/>
        <w:jc w:val="right"/>
        <w:rPr>
          <w:rFonts w:cs="Arial"/>
          <w:b w:val="0"/>
          <w:caps/>
          <w:sz w:val="22"/>
          <w:szCs w:val="22"/>
        </w:rPr>
      </w:pPr>
    </w:p>
    <w:p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rsidR="00343A18" w:rsidRPr="00774364" w:rsidRDefault="00343A18" w:rsidP="00343A18">
      <w:pPr>
        <w:rPr>
          <w:rFonts w:cs="Arial"/>
          <w:lang w:val="ru-RU"/>
        </w:rPr>
      </w:pPr>
    </w:p>
    <w:p w:rsidR="00343A18" w:rsidRPr="00774364" w:rsidRDefault="00343A18" w:rsidP="00343A18">
      <w:pPr>
        <w:rPr>
          <w:rFonts w:cs="Arial"/>
          <w:lang w:val="ru-RU"/>
        </w:rPr>
      </w:pPr>
    </w:p>
    <w:p w:rsidR="00343A18" w:rsidRPr="00774364" w:rsidRDefault="00343A18" w:rsidP="00B02E86">
      <w:pPr>
        <w:jc w:val="center"/>
        <w:rPr>
          <w:b/>
          <w:lang w:val="ru-RU"/>
        </w:rPr>
      </w:pPr>
      <w:bookmarkStart w:id="264" w:name="_Toc442559929"/>
      <w:r w:rsidRPr="00774364">
        <w:rPr>
          <w:b/>
          <w:lang w:val="ru-RU"/>
        </w:rPr>
        <w:t>И З Ј А В У</w:t>
      </w:r>
      <w:bookmarkEnd w:id="264"/>
    </w:p>
    <w:p w:rsidR="00343A18" w:rsidRPr="00774364" w:rsidRDefault="00343A18" w:rsidP="00874F5B"/>
    <w:p w:rsidR="00343A18" w:rsidRPr="00774364" w:rsidRDefault="00343A18" w:rsidP="00874F5B"/>
    <w:p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223899" w:rsidRPr="00A86E09">
        <w:rPr>
          <w:rFonts w:cs="Arial"/>
          <w:b/>
          <w:lang w:val="sr-Cyrl-RS"/>
        </w:rPr>
        <w:t xml:space="preserve">Набавка добара: </w:t>
      </w:r>
      <w:r w:rsidR="006D20DA" w:rsidRPr="00A86E09">
        <w:rPr>
          <w:rFonts w:cs="Arial"/>
          <w:b/>
          <w:lang w:val="sr-Cyrl-RS"/>
        </w:rPr>
        <w:t xml:space="preserve">Унутрашњи блок за напојне SULZЕR ТЕНТ А </w:t>
      </w:r>
      <w:r w:rsidRPr="00A86E09">
        <w:rPr>
          <w:rFonts w:cs="Arial"/>
          <w:lang w:val="ru-RU"/>
        </w:rPr>
        <w:t>ЈН бр.</w:t>
      </w:r>
      <w:r w:rsidR="0014274D" w:rsidRPr="00A86E09">
        <w:rPr>
          <w:b/>
          <w:lang w:eastAsia="ar-SA"/>
        </w:rPr>
        <w:t xml:space="preserve"> </w:t>
      </w:r>
      <w:r w:rsidR="006D20DA" w:rsidRPr="00A86E09">
        <w:rPr>
          <w:b/>
          <w:lang w:eastAsia="ar-SA"/>
        </w:rPr>
        <w:t>3000/1245/2017 (716/2017)</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
    <w:p w:rsidR="00343A18" w:rsidRPr="00774364" w:rsidRDefault="00343A18" w:rsidP="00343A18">
      <w:pPr>
        <w:rPr>
          <w:rFonts w:cs="Arial"/>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874F5B"/>
    <w:p w:rsidR="00952E72" w:rsidRPr="00774364" w:rsidRDefault="00952E72" w:rsidP="00874F5B">
      <w:pPr>
        <w:rPr>
          <w:lang w:val="sr-Cyrl-RS"/>
        </w:rPr>
      </w:pPr>
    </w:p>
    <w:p w:rsidR="009B2ECB" w:rsidRPr="00774364" w:rsidRDefault="009B2ECB" w:rsidP="00874F5B">
      <w:pPr>
        <w:rPr>
          <w:lang w:val="sr-Cyrl-RS"/>
        </w:rPr>
      </w:pPr>
    </w:p>
    <w:p w:rsidR="00343A18" w:rsidRPr="00774364" w:rsidRDefault="00343A18" w:rsidP="00343A18">
      <w:pPr>
        <w:pStyle w:val="KDObrazac"/>
        <w:spacing w:before="0"/>
      </w:pPr>
      <w:bookmarkStart w:id="265" w:name="_Toc442559930"/>
      <w:r w:rsidRPr="00774364">
        <w:t xml:space="preserve">OБРАЗАЦ </w:t>
      </w:r>
      <w:r w:rsidR="00033CEB" w:rsidRPr="00774364">
        <w:rPr>
          <w:lang w:val="sr-Cyrl-RS"/>
        </w:rPr>
        <w:t>5</w:t>
      </w:r>
      <w:r w:rsidRPr="00774364">
        <w:t>.</w:t>
      </w:r>
      <w:bookmarkEnd w:id="265"/>
    </w:p>
    <w:p w:rsidR="00343A18" w:rsidRPr="00774364" w:rsidRDefault="00343A18" w:rsidP="00404B26">
      <w:pPr>
        <w:jc w:val="center"/>
        <w:rPr>
          <w:b/>
          <w:lang w:val="ru-RU"/>
        </w:rPr>
      </w:pPr>
      <w:bookmarkStart w:id="266" w:name="_Toc442559931"/>
      <w:r w:rsidRPr="00774364">
        <w:rPr>
          <w:b/>
          <w:lang w:val="ru-RU"/>
        </w:rPr>
        <w:t>И З Ј А В А</w:t>
      </w:r>
      <w:bookmarkEnd w:id="266"/>
    </w:p>
    <w:p w:rsidR="00343A18" w:rsidRPr="00774364" w:rsidRDefault="00343A18" w:rsidP="00404B26">
      <w:pPr>
        <w:jc w:val="center"/>
        <w:rPr>
          <w:b/>
          <w:lang w:val="ru-RU"/>
        </w:rPr>
      </w:pPr>
      <w:bookmarkStart w:id="267" w:name="_Toc442559932"/>
      <w:r w:rsidRPr="00774364">
        <w:rPr>
          <w:b/>
          <w:lang w:val="ru-RU"/>
        </w:rPr>
        <w:t>КОЈОМ ПОНУЂАЧ/ЧЛАН ГРУПЕ  ПОТВРЂУЈЕ ДА ИСПУЊАВА УСЛОВЕ ЗА УЧЕШЋЕ</w:t>
      </w:r>
      <w:bookmarkStart w:id="268" w:name="_Toc442559933"/>
      <w:bookmarkEnd w:id="267"/>
      <w:r w:rsidR="00D63709" w:rsidRPr="00774364">
        <w:rPr>
          <w:b/>
          <w:lang w:val="ru-RU"/>
        </w:rPr>
        <w:t xml:space="preserve"> </w:t>
      </w:r>
      <w:r w:rsidRPr="00774364">
        <w:rPr>
          <w:b/>
          <w:lang w:val="ru-RU"/>
        </w:rPr>
        <w:t>У ПОСТУПКУ ЈАВНЕ НАБАВКЕ</w:t>
      </w:r>
      <w:bookmarkEnd w:id="268"/>
    </w:p>
    <w:p w:rsidR="00404B26" w:rsidRPr="00774364" w:rsidRDefault="00404B26" w:rsidP="00404B26">
      <w:pPr>
        <w:jc w:val="center"/>
        <w:rPr>
          <w:b/>
          <w:lang w:val="ru-RU"/>
        </w:rPr>
      </w:pPr>
    </w:p>
    <w:p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6D20DA">
        <w:rPr>
          <w:rFonts w:cs="Arial"/>
          <w:b/>
          <w:lang w:val="sr-Cyrl-RS"/>
        </w:rPr>
        <w:t xml:space="preserve">Унутрашњи блок за напојне SULZЕR ТЕНТ А </w:t>
      </w:r>
      <w:r w:rsidR="00223899" w:rsidRPr="00774364">
        <w:rPr>
          <w:rFonts w:cs="Arial"/>
          <w:b/>
          <w:lang w:val="sr-Cyrl-RS"/>
        </w:rPr>
        <w:t xml:space="preserve">, ЈН бр. </w:t>
      </w:r>
      <w:r w:rsidR="00586E95" w:rsidRPr="00774364">
        <w:rPr>
          <w:rFonts w:cs="Arial"/>
          <w:b/>
          <w:lang w:val="sr-Cyrl-RS"/>
        </w:rPr>
        <w:t xml:space="preserve"> </w:t>
      </w:r>
      <w:r w:rsidR="006D20DA">
        <w:rPr>
          <w:rFonts w:cs="Arial"/>
          <w:b/>
          <w:lang w:val="sr-Cyrl-RS"/>
        </w:rPr>
        <w:t>3000/1245/2017 (716/2017)</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__________201</w:t>
      </w:r>
      <w:r w:rsidR="00CD6D2F">
        <w:rPr>
          <w:rFonts w:cs="Arial"/>
          <w:noProof/>
          <w:lang w:val="sr-Cyrl-RS"/>
        </w:rPr>
        <w:t>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cs="Arial"/>
          <w:b/>
          <w:lang w:val="sr-Cyrl-CS"/>
        </w:rPr>
      </w:pPr>
    </w:p>
    <w:p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pStyle w:val="KDObrazac"/>
        <w:spacing w:before="0"/>
      </w:pPr>
      <w:r w:rsidRPr="00774364">
        <w:br w:type="page"/>
      </w:r>
      <w:bookmarkStart w:id="269" w:name="_Toc442559934"/>
      <w:r w:rsidRPr="00774364">
        <w:lastRenderedPageBreak/>
        <w:t xml:space="preserve">ОБРАЗАЦ </w:t>
      </w:r>
      <w:r w:rsidR="00033CEB" w:rsidRPr="00774364">
        <w:rPr>
          <w:lang w:val="sr-Cyrl-RS"/>
        </w:rPr>
        <w:t>5</w:t>
      </w:r>
      <w:r w:rsidRPr="00774364">
        <w:t>А.</w:t>
      </w:r>
      <w:bookmarkEnd w:id="269"/>
    </w:p>
    <w:p w:rsidR="00343A18" w:rsidRPr="00774364" w:rsidRDefault="00343A18" w:rsidP="00874F5B"/>
    <w:p w:rsidR="00343A18" w:rsidRPr="00774364" w:rsidRDefault="00343A18" w:rsidP="00B02E86">
      <w:pPr>
        <w:jc w:val="center"/>
        <w:rPr>
          <w:b/>
          <w:lang w:val="ru-RU"/>
        </w:rPr>
      </w:pPr>
      <w:bookmarkStart w:id="270" w:name="_Toc442559935"/>
      <w:r w:rsidRPr="00774364">
        <w:rPr>
          <w:b/>
          <w:lang w:val="ru-RU"/>
        </w:rPr>
        <w:t>И З Ј А В А</w:t>
      </w:r>
      <w:bookmarkEnd w:id="270"/>
    </w:p>
    <w:p w:rsidR="00343A18" w:rsidRPr="00774364" w:rsidRDefault="00343A18" w:rsidP="00B02E86">
      <w:pPr>
        <w:jc w:val="center"/>
        <w:rPr>
          <w:b/>
          <w:lang w:val="ru-RU"/>
        </w:rPr>
      </w:pPr>
      <w:bookmarkStart w:id="271" w:name="_Toc442559936"/>
      <w:r w:rsidRPr="00774364">
        <w:rPr>
          <w:b/>
          <w:lang w:val="ru-RU"/>
        </w:rPr>
        <w:t>КОЈОМ ПОДИЗВОЂАЧ ПОТВРЂУЈЕ ДА ИСПУЊАВА УСЛОВЕ ЗА УЧЕШЋЕ У ПОСТУПКУ ЈАВНЕ НАБАВКЕ</w:t>
      </w:r>
      <w:bookmarkEnd w:id="271"/>
    </w:p>
    <w:p w:rsidR="00343A18" w:rsidRPr="00774364" w:rsidRDefault="00343A18" w:rsidP="00343A18">
      <w:pPr>
        <w:rPr>
          <w:rFonts w:cs="Arial"/>
        </w:rPr>
      </w:pPr>
    </w:p>
    <w:p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6D20DA">
        <w:rPr>
          <w:rFonts w:cs="Arial"/>
          <w:b/>
          <w:lang w:val="sr-Cyrl-RS"/>
        </w:rPr>
        <w:t xml:space="preserve">Унутрашњи блок за напојне SULZЕR ТЕНТ А </w:t>
      </w:r>
      <w:r w:rsidR="00223899" w:rsidRPr="00774364">
        <w:rPr>
          <w:rFonts w:cs="Arial"/>
          <w:b/>
          <w:lang w:val="sr-Cyrl-RS"/>
        </w:rPr>
        <w:t xml:space="preserve">, ЈН бр. </w:t>
      </w:r>
      <w:r w:rsidR="00586E95" w:rsidRPr="00774364">
        <w:rPr>
          <w:rFonts w:cs="Arial"/>
          <w:b/>
          <w:lang w:val="sr-Cyrl-RS"/>
        </w:rPr>
        <w:t xml:space="preserve"> </w:t>
      </w:r>
      <w:r w:rsidR="006D20DA">
        <w:rPr>
          <w:rFonts w:cs="Arial"/>
          <w:b/>
          <w:lang w:val="sr-Cyrl-RS"/>
        </w:rPr>
        <w:t>3000/1245/2017 (716/2017)</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__________201</w:t>
      </w:r>
      <w:r w:rsidR="00CD6D2F">
        <w:rPr>
          <w:rFonts w:cs="Arial"/>
          <w:noProof/>
          <w:lang w:val="sr-Cyrl-RS"/>
        </w:rPr>
        <w:t>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774364" w:rsidRDefault="00343A18" w:rsidP="00343A18">
      <w:pPr>
        <w:tabs>
          <w:tab w:val="left" w:pos="378"/>
        </w:tabs>
        <w:rPr>
          <w:rFonts w:cs="Arial"/>
          <w:noProof/>
          <w:lang w:val="ru-RU"/>
        </w:rPr>
      </w:pPr>
    </w:p>
    <w:p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B02E86"/>
    <w:p w:rsidR="00033CEB" w:rsidRPr="00774364" w:rsidRDefault="00033CEB" w:rsidP="00343A18">
      <w:pPr>
        <w:rPr>
          <w:rFonts w:cs="Arial"/>
          <w:lang w:val="sr-Cyrl-RS"/>
        </w:rPr>
      </w:pPr>
    </w:p>
    <w:p w:rsidR="009B2ECB" w:rsidRPr="00774364" w:rsidRDefault="009B2ECB" w:rsidP="00343A18">
      <w:pPr>
        <w:rPr>
          <w:rFonts w:cs="Arial"/>
          <w:lang w:val="sr-Cyrl-RS"/>
        </w:rPr>
      </w:pPr>
    </w:p>
    <w:p w:rsidR="00343A18" w:rsidRPr="00774364" w:rsidRDefault="00343A18" w:rsidP="00343A18">
      <w:pPr>
        <w:pStyle w:val="KDObrazac"/>
        <w:rPr>
          <w:lang w:val="sr-Cyrl-RS"/>
        </w:rPr>
      </w:pPr>
      <w:bookmarkStart w:id="272" w:name="_Toc442559940"/>
      <w:r w:rsidRPr="00774364">
        <w:lastRenderedPageBreak/>
        <w:t xml:space="preserve">ОБРАЗАЦ </w:t>
      </w:r>
      <w:bookmarkEnd w:id="272"/>
      <w:r w:rsidR="00033CEB" w:rsidRPr="00774364">
        <w:rPr>
          <w:lang w:val="sr-Cyrl-RS"/>
        </w:rPr>
        <w:t>6</w:t>
      </w:r>
    </w:p>
    <w:p w:rsidR="00343A18" w:rsidRPr="00774364" w:rsidRDefault="00343A18" w:rsidP="00C972A8">
      <w:pPr>
        <w:spacing w:before="0"/>
        <w:rPr>
          <w:rFonts w:cs="Arial"/>
          <w:b/>
          <w:lang w:val="sr-Cyrl-RS"/>
        </w:rPr>
      </w:pPr>
    </w:p>
    <w:p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rsidTr="00BC01DC">
        <w:tc>
          <w:tcPr>
            <w:tcW w:w="213" w:type="pct"/>
            <w:shd w:val="clear" w:color="auto" w:fill="auto"/>
          </w:tcPr>
          <w:p w:rsidR="00343A18" w:rsidRPr="00774364" w:rsidRDefault="00343A18" w:rsidP="00BC01DC">
            <w:pPr>
              <w:spacing w:before="0"/>
              <w:jc w:val="center"/>
              <w:rPr>
                <w:rFonts w:eastAsia="Calibri" w:cs="Arial"/>
                <w:b/>
                <w:bCs/>
                <w:iCs/>
              </w:rPr>
            </w:pPr>
          </w:p>
        </w:tc>
        <w:tc>
          <w:tcPr>
            <w:tcW w:w="951"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rsidR="00343A18" w:rsidRPr="00774364" w:rsidRDefault="00343A18" w:rsidP="00BC01DC">
            <w:pPr>
              <w:spacing w:before="0"/>
              <w:jc w:val="center"/>
              <w:rPr>
                <w:rFonts w:eastAsia="Calibri" w:cs="Arial"/>
                <w:bCs/>
                <w:iCs/>
                <w:lang w:val="sr-Cyrl-CS"/>
              </w:rPr>
            </w:pPr>
          </w:p>
          <w:p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0C67B2">
            <w:pPr>
              <w:spacing w:before="0"/>
              <w:jc w:val="center"/>
              <w:rPr>
                <w:rFonts w:eastAsia="Calibri" w:cs="Arial"/>
                <w:b/>
                <w:bCs/>
                <w:iCs/>
              </w:rPr>
            </w:pPr>
          </w:p>
          <w:p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rsidR="00343A18" w:rsidRPr="00774364" w:rsidRDefault="00343A18" w:rsidP="000C67B2">
            <w:pPr>
              <w:spacing w:before="0"/>
              <w:jc w:val="center"/>
              <w:rPr>
                <w:rFonts w:eastAsia="Calibri" w:cs="Arial"/>
                <w:b/>
                <w:bCs/>
                <w:iCs/>
              </w:rPr>
            </w:pPr>
            <w:r w:rsidRPr="00774364">
              <w:rPr>
                <w:rFonts w:eastAsia="Calibri" w:cs="Arial"/>
                <w:b/>
                <w:bCs/>
                <w:iCs/>
              </w:rPr>
              <w:t>ПДВ</w:t>
            </w:r>
          </w:p>
          <w:p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rsidR="00343A18" w:rsidRPr="00774364" w:rsidRDefault="00343A18" w:rsidP="000C67B2">
            <w:pPr>
              <w:spacing w:before="0"/>
              <w:ind w:left="720"/>
              <w:jc w:val="center"/>
              <w:rPr>
                <w:rFonts w:eastAsia="Calibri" w:cs="Arial"/>
                <w:b/>
                <w:bCs/>
                <w:iCs/>
              </w:rPr>
            </w:pPr>
          </w:p>
        </w:tc>
      </w:tr>
    </w:tbl>
    <w:p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eastAsia="Symbol" w:cs="Arial"/>
          <w:b/>
          <w:bCs/>
          <w:kern w:val="28"/>
          <w:lang w:val="sr-Cyrl-RS"/>
        </w:rPr>
      </w:pPr>
    </w:p>
    <w:p w:rsidR="00343A18" w:rsidRPr="00774364" w:rsidRDefault="00343A18" w:rsidP="00343A18">
      <w:pPr>
        <w:rPr>
          <w:rFonts w:eastAsia="Symbol" w:cs="Arial"/>
          <w:b/>
          <w:bCs/>
          <w:kern w:val="28"/>
        </w:rPr>
      </w:pPr>
      <w:r w:rsidRPr="00774364">
        <w:rPr>
          <w:rFonts w:eastAsia="Symbol" w:cs="Arial"/>
          <w:b/>
          <w:bCs/>
          <w:kern w:val="28"/>
        </w:rPr>
        <w:t xml:space="preserve">Напомена: </w:t>
      </w:r>
    </w:p>
    <w:p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rsidR="00657291" w:rsidRPr="00774364" w:rsidRDefault="00657291" w:rsidP="00657291">
      <w:pPr>
        <w:rPr>
          <w:rFonts w:cs="Arial"/>
          <w:lang w:val="sr-Cyrl-CS"/>
        </w:rPr>
      </w:pPr>
      <w:bookmarkStart w:id="273" w:name="_Toc442559941"/>
      <w:r w:rsidRPr="00774364">
        <w:rPr>
          <w:rFonts w:cs="Arial"/>
        </w:rPr>
        <w:t>Приликом подношења понуде овај образац копирати у потребном броју примерака.</w:t>
      </w:r>
    </w:p>
    <w:p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C46B7" w:rsidRPr="00774364" w:rsidRDefault="004C46B7" w:rsidP="000F683D">
      <w:pPr>
        <w:pStyle w:val="KDObrazac"/>
        <w:rPr>
          <w:lang w:val="sr-Cyrl-RS"/>
        </w:rPr>
      </w:pPr>
    </w:p>
    <w:p w:rsidR="00343A18" w:rsidRPr="00774364" w:rsidRDefault="00343A18" w:rsidP="000F683D">
      <w:pPr>
        <w:pStyle w:val="KDObrazac"/>
        <w:rPr>
          <w:lang w:val="sr-Cyrl-RS"/>
        </w:rPr>
      </w:pPr>
      <w:r w:rsidRPr="00774364">
        <w:lastRenderedPageBreak/>
        <w:t xml:space="preserve">ОБРАЗАЦ </w:t>
      </w:r>
      <w:bookmarkEnd w:id="273"/>
      <w:r w:rsidR="00033CEB" w:rsidRPr="00774364">
        <w:rPr>
          <w:lang w:val="sr-Cyrl-RS"/>
        </w:rPr>
        <w:t>7</w:t>
      </w:r>
    </w:p>
    <w:p w:rsidR="0042687E" w:rsidRPr="00774364" w:rsidRDefault="00343A18" w:rsidP="003A74BD">
      <w:pPr>
        <w:jc w:val="center"/>
        <w:rPr>
          <w:rFonts w:cs="Arial"/>
          <w:b/>
          <w:lang w:val="sr-Cyrl-RS"/>
        </w:rPr>
      </w:pPr>
      <w:r w:rsidRPr="00774364">
        <w:rPr>
          <w:rFonts w:cs="Arial"/>
          <w:b/>
        </w:rPr>
        <w:t>ПОТВРДА О РЕФЕРЕНТНИМ НАБАВКАМА</w:t>
      </w:r>
    </w:p>
    <w:p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rsidR="00343A18" w:rsidRPr="00774364" w:rsidRDefault="00343A18" w:rsidP="00343A18">
      <w:pPr>
        <w:jc w:val="center"/>
        <w:rPr>
          <w:rFonts w:cs="Arial"/>
        </w:rPr>
      </w:pPr>
      <w:r w:rsidRPr="00774364">
        <w:rPr>
          <w:rFonts w:cs="Arial"/>
        </w:rPr>
        <w:t>(име, презиме,  контакт телефон)</w:t>
      </w:r>
    </w:p>
    <w:p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rsidR="00343A18" w:rsidRPr="00774364" w:rsidRDefault="00343A18" w:rsidP="00343A18">
      <w:pPr>
        <w:jc w:val="center"/>
        <w:rPr>
          <w:rFonts w:cs="Arial"/>
        </w:rPr>
      </w:pPr>
      <w:r w:rsidRPr="00774364">
        <w:rPr>
          <w:rFonts w:cs="Arial"/>
        </w:rPr>
        <w:t>(навести назив седиште  понуђача)</w:t>
      </w:r>
    </w:p>
    <w:p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rsidR="00343A18" w:rsidRPr="00774364" w:rsidRDefault="00343A18" w:rsidP="00343A18">
      <w:pPr>
        <w:rPr>
          <w:rFonts w:cs="Arial"/>
        </w:rPr>
      </w:pPr>
      <w:r w:rsidRPr="00774364">
        <w:rPr>
          <w:rFonts w:cs="Arial"/>
        </w:rPr>
        <w:t xml:space="preserve">у уговореном року, обиму и квалитету и да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bl>
    <w:p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1F1C1E">
            <w:pPr>
              <w:spacing w:before="0"/>
              <w:rPr>
                <w:rFonts w:cs="Arial"/>
                <w:lang w:val="sr-Cyrl-RS"/>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b/>
        </w:rPr>
      </w:pPr>
      <w:r w:rsidRPr="00774364">
        <w:rPr>
          <w:rFonts w:cs="Arial"/>
          <w:b/>
        </w:rPr>
        <w:t>НАПОМЕНА:</w:t>
      </w:r>
    </w:p>
    <w:p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rsidR="00952E72" w:rsidRPr="00774364" w:rsidRDefault="00952E72" w:rsidP="00343A18">
      <w:pPr>
        <w:tabs>
          <w:tab w:val="left" w:pos="0"/>
          <w:tab w:val="left" w:pos="122"/>
        </w:tabs>
        <w:spacing w:before="0"/>
        <w:contextualSpacing/>
        <w:rPr>
          <w:rFonts w:cs="Arial"/>
          <w:lang w:val="ru-RU"/>
        </w:rPr>
      </w:pPr>
    </w:p>
    <w:p w:rsidR="00C972A8" w:rsidRPr="00774364" w:rsidRDefault="00C972A8">
      <w:pPr>
        <w:spacing w:before="0"/>
        <w:jc w:val="left"/>
        <w:rPr>
          <w:rFonts w:cs="Arial"/>
          <w:lang w:val="ru-RU"/>
        </w:rPr>
      </w:pPr>
      <w:r w:rsidRPr="00774364">
        <w:rPr>
          <w:rFonts w:cs="Arial"/>
          <w:lang w:val="ru-RU"/>
        </w:rPr>
        <w:br w:type="page"/>
      </w:r>
    </w:p>
    <w:p w:rsidR="000C67B2" w:rsidRPr="00774364" w:rsidRDefault="000C67B2" w:rsidP="00343A18">
      <w:pPr>
        <w:tabs>
          <w:tab w:val="left" w:pos="0"/>
          <w:tab w:val="left" w:pos="122"/>
        </w:tabs>
        <w:spacing w:before="0"/>
        <w:contextualSpacing/>
        <w:rPr>
          <w:rFonts w:cs="Arial"/>
          <w:lang w:val="ru-RU"/>
        </w:rPr>
      </w:pPr>
    </w:p>
    <w:p w:rsidR="007E7BB8" w:rsidRPr="00774364" w:rsidRDefault="007E7BB8" w:rsidP="007E7BB8">
      <w:pPr>
        <w:pStyle w:val="KDObrazac"/>
        <w:spacing w:before="0"/>
        <w:rPr>
          <w:lang w:val="sr-Cyrl-RS"/>
        </w:rPr>
      </w:pPr>
      <w:r w:rsidRPr="00774364">
        <w:t xml:space="preserve">ОБРАЗАЦ </w:t>
      </w:r>
      <w:r w:rsidR="00A339B0">
        <w:rPr>
          <w:lang w:val="sr-Cyrl-RS"/>
        </w:rPr>
        <w:t>8</w:t>
      </w:r>
    </w:p>
    <w:p w:rsidR="007E7BB8" w:rsidRPr="00774364" w:rsidRDefault="007E7BB8" w:rsidP="007E7BB8">
      <w:pPr>
        <w:spacing w:before="0"/>
        <w:rPr>
          <w:rFonts w:cs="Arial"/>
          <w:lang w:val="sr-Cyrl-CS"/>
        </w:rPr>
      </w:pPr>
    </w:p>
    <w:p w:rsidR="007E7BB8" w:rsidRPr="00774364" w:rsidRDefault="007E7BB8" w:rsidP="007E7BB8">
      <w:pPr>
        <w:spacing w:before="0"/>
        <w:jc w:val="center"/>
        <w:rPr>
          <w:rFonts w:cs="Arial"/>
          <w:b/>
        </w:rPr>
      </w:pPr>
      <w:r w:rsidRPr="00774364">
        <w:rPr>
          <w:rFonts w:cs="Arial"/>
          <w:b/>
        </w:rPr>
        <w:t>ОБРАЗАЦ ТРОШКОВА ПРИПРЕМЕ ПОНУДЕ</w:t>
      </w:r>
    </w:p>
    <w:p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6D20DA">
        <w:rPr>
          <w:rFonts w:cs="Arial"/>
          <w:b/>
          <w:lang w:val="sr-Cyrl-RS"/>
        </w:rPr>
        <w:t xml:space="preserve">Унутрашњи блок за напојне SULZЕR ТЕНТ А </w:t>
      </w:r>
      <w:r w:rsidR="00586E95" w:rsidRPr="00774364">
        <w:rPr>
          <w:rFonts w:cs="Arial"/>
          <w:b/>
          <w:lang w:val="sr-Cyrl-RS"/>
        </w:rPr>
        <w:t xml:space="preserve">, ЈН бр.  </w:t>
      </w:r>
      <w:r w:rsidR="006D20DA">
        <w:rPr>
          <w:rFonts w:cs="Arial"/>
          <w:b/>
          <w:lang w:val="sr-Cyrl-RS"/>
        </w:rPr>
        <w:t>3000/1245/2017 (716/2017)</w:t>
      </w:r>
    </w:p>
    <w:p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rsidR="001F1C1E" w:rsidRPr="00774364" w:rsidRDefault="001F1C1E" w:rsidP="007E7BB8">
      <w:pPr>
        <w:tabs>
          <w:tab w:val="left" w:pos="0"/>
        </w:tabs>
        <w:rPr>
          <w:rFonts w:cs="Arial"/>
          <w:lang w:val="ru-RU"/>
        </w:rPr>
      </w:pPr>
    </w:p>
    <w:p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rsidTr="001F1C1E">
        <w:tc>
          <w:tcPr>
            <w:tcW w:w="4788" w:type="dxa"/>
          </w:tcPr>
          <w:p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без 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са ПДВ</w:t>
            </w:r>
          </w:p>
        </w:tc>
        <w:tc>
          <w:tcPr>
            <w:tcW w:w="4788" w:type="dxa"/>
          </w:tcPr>
          <w:p w:rsidR="001F1C1E" w:rsidRPr="00774364" w:rsidRDefault="001F1C1E" w:rsidP="001F1C1E">
            <w:pPr>
              <w:jc w:val="center"/>
            </w:pPr>
            <w:r w:rsidRPr="00774364">
              <w:t>__________ Динара/ Евра</w:t>
            </w:r>
          </w:p>
        </w:tc>
      </w:tr>
    </w:tbl>
    <w:p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rsidTr="00BE2EA9">
        <w:trPr>
          <w:jc w:val="center"/>
        </w:trPr>
        <w:tc>
          <w:tcPr>
            <w:tcW w:w="3882" w:type="dxa"/>
          </w:tcPr>
          <w:p w:rsidR="007E7BB8" w:rsidRPr="00774364" w:rsidRDefault="007E7BB8" w:rsidP="00BE2EA9">
            <w:pPr>
              <w:spacing w:before="0"/>
              <w:jc w:val="center"/>
              <w:rPr>
                <w:rFonts w:cs="Arial"/>
              </w:rPr>
            </w:pPr>
            <w:r w:rsidRPr="00774364">
              <w:rPr>
                <w:rFonts w:cs="Arial"/>
              </w:rPr>
              <w:t>Датум:</w:t>
            </w:r>
          </w:p>
        </w:tc>
        <w:tc>
          <w:tcPr>
            <w:tcW w:w="2127" w:type="dxa"/>
          </w:tcPr>
          <w:p w:rsidR="007E7BB8" w:rsidRPr="00774364" w:rsidRDefault="007E7BB8" w:rsidP="00BE2EA9">
            <w:pPr>
              <w:spacing w:before="0"/>
              <w:jc w:val="center"/>
              <w:rPr>
                <w:rFonts w:cs="Arial"/>
                <w:lang w:val="ru-RU"/>
              </w:rPr>
            </w:pPr>
          </w:p>
        </w:tc>
        <w:tc>
          <w:tcPr>
            <w:tcW w:w="4022" w:type="dxa"/>
          </w:tcPr>
          <w:p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rsidTr="00BE2EA9">
        <w:trPr>
          <w:jc w:val="center"/>
        </w:trPr>
        <w:tc>
          <w:tcPr>
            <w:tcW w:w="3882" w:type="dxa"/>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rPr>
            </w:pPr>
            <w:r w:rsidRPr="00774364">
              <w:rPr>
                <w:rFonts w:cs="Arial"/>
              </w:rPr>
              <w:t>М.П.</w:t>
            </w:r>
          </w:p>
        </w:tc>
        <w:tc>
          <w:tcPr>
            <w:tcW w:w="4022" w:type="dxa"/>
          </w:tcPr>
          <w:p w:rsidR="007E7BB8" w:rsidRPr="00774364" w:rsidRDefault="007E7BB8" w:rsidP="00BE2EA9">
            <w:pPr>
              <w:spacing w:before="0"/>
              <w:jc w:val="center"/>
              <w:rPr>
                <w:rFonts w:cs="Arial"/>
                <w:lang w:val="ru-RU"/>
              </w:rPr>
            </w:pPr>
          </w:p>
        </w:tc>
      </w:tr>
      <w:tr w:rsidR="007E7BB8" w:rsidRPr="00774364" w:rsidTr="00BE2EA9">
        <w:trPr>
          <w:jc w:val="center"/>
        </w:trPr>
        <w:tc>
          <w:tcPr>
            <w:tcW w:w="3882" w:type="dxa"/>
            <w:tcBorders>
              <w:bottom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bottom w:val="single" w:sz="4" w:space="0" w:color="auto"/>
            </w:tcBorders>
          </w:tcPr>
          <w:p w:rsidR="007E7BB8" w:rsidRPr="00774364" w:rsidRDefault="007E7BB8" w:rsidP="00BE2EA9">
            <w:pPr>
              <w:spacing w:before="0"/>
              <w:jc w:val="center"/>
              <w:rPr>
                <w:rFonts w:cs="Arial"/>
                <w:lang w:val="ru-RU"/>
              </w:rPr>
            </w:pPr>
          </w:p>
        </w:tc>
      </w:tr>
      <w:tr w:rsidR="007E7BB8" w:rsidRPr="00774364" w:rsidTr="00BE2EA9">
        <w:trPr>
          <w:trHeight w:val="389"/>
          <w:jc w:val="center"/>
        </w:trPr>
        <w:tc>
          <w:tcPr>
            <w:tcW w:w="3882" w:type="dxa"/>
            <w:tcBorders>
              <w:top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top w:val="single" w:sz="4" w:space="0" w:color="auto"/>
            </w:tcBorders>
          </w:tcPr>
          <w:p w:rsidR="007E7BB8" w:rsidRPr="00774364" w:rsidRDefault="007E7BB8" w:rsidP="00BE2EA9">
            <w:pPr>
              <w:spacing w:before="0"/>
              <w:jc w:val="center"/>
              <w:rPr>
                <w:rFonts w:cs="Arial"/>
                <w:lang w:val="ru-RU"/>
              </w:rPr>
            </w:pPr>
          </w:p>
        </w:tc>
      </w:tr>
    </w:tbl>
    <w:p w:rsidR="007E7BB8" w:rsidRPr="00774364" w:rsidRDefault="007E7BB8" w:rsidP="007E7BB8">
      <w:pPr>
        <w:tabs>
          <w:tab w:val="left" w:pos="0"/>
        </w:tabs>
        <w:spacing w:before="0"/>
        <w:rPr>
          <w:rFonts w:cs="Arial"/>
          <w:b/>
          <w:lang w:val="ru-RU"/>
        </w:rPr>
      </w:pPr>
      <w:r w:rsidRPr="00774364">
        <w:rPr>
          <w:rFonts w:cs="Arial"/>
          <w:b/>
          <w:lang w:val="ru-RU"/>
        </w:rPr>
        <w:t>Напомена:</w:t>
      </w:r>
    </w:p>
    <w:p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rsidR="00932668" w:rsidRPr="00774364" w:rsidRDefault="00932668" w:rsidP="00932668">
      <w:pPr>
        <w:pStyle w:val="NoSpacing"/>
        <w:suppressAutoHyphens w:val="0"/>
        <w:spacing w:before="0"/>
        <w:jc w:val="center"/>
        <w:rPr>
          <w:rFonts w:cs="Arial"/>
          <w:sz w:val="22"/>
          <w:szCs w:val="22"/>
          <w:lang w:val="sr-Latn-CS"/>
        </w:rPr>
      </w:pPr>
    </w:p>
    <w:p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rsidR="00932668" w:rsidRPr="00774364" w:rsidRDefault="00932668" w:rsidP="00932668">
      <w:pPr>
        <w:pStyle w:val="NoSpacing"/>
        <w:suppressAutoHyphens w:val="0"/>
        <w:spacing w:before="0"/>
        <w:jc w:val="center"/>
        <w:rPr>
          <w:rFonts w:cs="Arial"/>
          <w:b/>
          <w:sz w:val="22"/>
          <w:szCs w:val="22"/>
        </w:rPr>
      </w:pPr>
    </w:p>
    <w:p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rsidR="00932668" w:rsidRPr="00774364" w:rsidRDefault="00932668" w:rsidP="00BE2EA9">
            <w:pPr>
              <w:pStyle w:val="NoSpacing"/>
              <w:rPr>
                <w:rFonts w:cs="Arial"/>
                <w:sz w:val="22"/>
                <w:szCs w:val="22"/>
              </w:rPr>
            </w:pPr>
          </w:p>
        </w:tc>
      </w:tr>
      <w:tr w:rsidR="00932668" w:rsidRPr="0077436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3.Друго:</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bl>
    <w:p w:rsidR="00932668" w:rsidRPr="00774364" w:rsidRDefault="00932668" w:rsidP="00932668">
      <w:pPr>
        <w:tabs>
          <w:tab w:val="num" w:pos="360"/>
        </w:tabs>
        <w:rPr>
          <w:rFonts w:cs="Arial"/>
          <w:spacing w:val="2"/>
        </w:rPr>
      </w:pP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spacing w:after="120"/>
        <w:rPr>
          <w:rFonts w:cs="Arial"/>
          <w:spacing w:val="4"/>
        </w:rPr>
      </w:pPr>
      <w:r w:rsidRPr="00774364">
        <w:rPr>
          <w:rFonts w:cs="Arial"/>
          <w:spacing w:val="4"/>
          <w:lang w:val="sr-Cyrl-CS"/>
        </w:rPr>
        <w:t xml:space="preserve">Датум:                                                                                                 </w:t>
      </w:r>
    </w:p>
    <w:p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rsidR="00952E72" w:rsidRPr="00774364" w:rsidRDefault="00952E72" w:rsidP="00932668">
      <w:pPr>
        <w:tabs>
          <w:tab w:val="num" w:pos="360"/>
        </w:tabs>
        <w:rPr>
          <w:rFonts w:cs="Arial"/>
          <w:spacing w:val="2"/>
        </w:rPr>
      </w:pPr>
    </w:p>
    <w:p w:rsidR="00164A25" w:rsidRPr="00774364" w:rsidRDefault="00164A25" w:rsidP="00932668">
      <w:pPr>
        <w:tabs>
          <w:tab w:val="num" w:pos="360"/>
        </w:tabs>
        <w:rPr>
          <w:rFonts w:cs="Arial"/>
          <w:spacing w:val="2"/>
          <w:lang w:val="sr-Cyrl-RS"/>
        </w:rPr>
      </w:pPr>
    </w:p>
    <w:p w:rsidR="000329FD" w:rsidRPr="00774364" w:rsidRDefault="000329FD" w:rsidP="000329FD">
      <w:pPr>
        <w:jc w:val="right"/>
        <w:rPr>
          <w:rFonts w:cs="Arial"/>
          <w:b/>
          <w:bCs/>
          <w:lang w:val="sr-Cyrl-RS" w:eastAsia="hr-HR"/>
        </w:rPr>
      </w:pPr>
    </w:p>
    <w:p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0329FD" w:rsidRPr="00774364" w:rsidRDefault="000329FD" w:rsidP="000329FD">
      <w:pPr>
        <w:rPr>
          <w:rFonts w:cs="Arial"/>
          <w:bCs/>
          <w:lang w:val="sr-Cyrl-CS" w:eastAsia="hr-HR"/>
        </w:rPr>
      </w:pPr>
      <w:r w:rsidRPr="00774364">
        <w:rPr>
          <w:rFonts w:cs="Arial"/>
          <w:bCs/>
          <w:lang w:val="sr-Cyrl-CS" w:eastAsia="hr-HR"/>
        </w:rPr>
        <w:t>Царице Милице 2</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0329FD" w:rsidRPr="00774364" w:rsidRDefault="000329FD" w:rsidP="000329FD">
      <w:pPr>
        <w:rPr>
          <w:rFonts w:cs="Arial"/>
          <w:iCs/>
          <w:lang w:val="sr-Latn-CS" w:eastAsia="hr-HR"/>
        </w:rPr>
      </w:pPr>
      <w:r w:rsidRPr="00774364">
        <w:rPr>
          <w:rFonts w:cs="Arial"/>
          <w:iCs/>
          <w:lang w:val="sr-Latn-CS" w:eastAsia="hr-HR"/>
        </w:rPr>
        <w:t>од ................ за .......................................................................... (опис посла)</w:t>
      </w:r>
    </w:p>
    <w:p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774364" w:rsidRDefault="000329FD" w:rsidP="004801AE">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0329FD" w:rsidRPr="00774364" w:rsidRDefault="000329FD" w:rsidP="004801AE">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0329FD" w:rsidRPr="00774364" w:rsidRDefault="000329FD" w:rsidP="004801AE">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0329FD" w:rsidRPr="00774364" w:rsidRDefault="000329FD" w:rsidP="004801AE">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за </w:t>
      </w:r>
      <w:r w:rsidRPr="00774364">
        <w:rPr>
          <w:rFonts w:cs="Arial"/>
          <w:bCs/>
          <w:iCs/>
          <w:lang w:val="sr-Cyrl-RS" w:eastAsia="hr-HR"/>
        </w:rPr>
        <w:t xml:space="preserve">повраћај аванса и 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rsidR="00983B51" w:rsidRPr="00774364" w:rsidRDefault="00983B51" w:rsidP="00774364">
      <w:pPr>
        <w:jc w:val="right"/>
        <w:rPr>
          <w:rFonts w:cs="Arial"/>
          <w:iCs/>
          <w:lang w:val="sr-Cyrl-RS" w:eastAsia="hr-HR"/>
        </w:rPr>
      </w:pPr>
      <w:r w:rsidRPr="00774364">
        <w:rPr>
          <w:rFonts w:cs="Arial"/>
          <w:b/>
          <w:bCs/>
          <w:lang w:val="sr-Cyrl-RS" w:eastAsia="hr-HR"/>
        </w:rPr>
        <w:lastRenderedPageBreak/>
        <w:t>ПРИЛОГ 3.</w:t>
      </w:r>
    </w:p>
    <w:p w:rsidR="00983B51" w:rsidRPr="00774364" w:rsidRDefault="00983B51" w:rsidP="00983B51">
      <w:pPr>
        <w:rPr>
          <w:rFonts w:cs="Arial"/>
          <w:b/>
          <w:bCs/>
          <w:spacing w:val="-1"/>
          <w:lang w:val="sr-Cyrl-CS" w:eastAsia="hr-HR"/>
        </w:rPr>
      </w:pPr>
      <w:r w:rsidRPr="00774364">
        <w:rPr>
          <w:rFonts w:cs="Arial"/>
          <w:b/>
          <w:bCs/>
          <w:spacing w:val="-1"/>
          <w:lang w:val="hr-HR" w:eastAsia="hr-HR"/>
        </w:rPr>
        <w:t xml:space="preserve">ОБРАЗАЦ </w:t>
      </w:r>
      <w:r w:rsidRPr="00774364">
        <w:rPr>
          <w:rFonts w:cs="Arial"/>
          <w:b/>
          <w:bCs/>
          <w:spacing w:val="-1"/>
          <w:lang w:val="sr-Cyrl-CS" w:eastAsia="hr-HR"/>
        </w:rPr>
        <w:t>ГАРАНЦИЈЕ ЗА ПОВРАЋАЈ АВАНСА</w:t>
      </w:r>
    </w:p>
    <w:p w:rsidR="00983B51" w:rsidRPr="00774364" w:rsidRDefault="00983B51" w:rsidP="00983B51">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983B51" w:rsidRPr="00774364" w:rsidRDefault="00983B51" w:rsidP="00983B51">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983B51" w:rsidRPr="00774364" w:rsidRDefault="00983B51" w:rsidP="00983B51">
      <w:pPr>
        <w:shd w:val="clear" w:color="auto" w:fill="FFFFFF"/>
        <w:rPr>
          <w:rFonts w:cs="Arial"/>
          <w:b/>
          <w:spacing w:val="-2"/>
          <w:lang w:val="hr-HR" w:eastAsia="hr-HR"/>
        </w:rPr>
      </w:pPr>
      <w:r w:rsidRPr="00774364">
        <w:rPr>
          <w:rFonts w:cs="Arial"/>
          <w:b/>
          <w:spacing w:val="-2"/>
          <w:lang w:val="sr-Cyrl-CS" w:eastAsia="hr-HR"/>
        </w:rPr>
        <w:t>ГАРАНЦИЈА ЗА ПОВРАЋАЈ АВАНСА БР.................</w:t>
      </w:r>
    </w:p>
    <w:p w:rsidR="00983B51" w:rsidRPr="00774364" w:rsidRDefault="00983B51" w:rsidP="00983B51">
      <w:pPr>
        <w:rPr>
          <w:rFonts w:cs="Arial"/>
          <w:iCs/>
          <w:lang w:val="sr-Cyrl-CS" w:eastAsia="hr-HR"/>
        </w:rPr>
      </w:pPr>
      <w:r w:rsidRPr="00774364">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983B51" w:rsidRPr="00774364" w:rsidRDefault="00983B51" w:rsidP="00983B51">
      <w:pPr>
        <w:rPr>
          <w:rFonts w:cs="Arial"/>
          <w:iCs/>
          <w:lang w:val="sr-Cyrl-CS" w:eastAsia="hr-HR"/>
        </w:rPr>
      </w:pPr>
    </w:p>
    <w:p w:rsidR="00983B51" w:rsidRPr="00774364" w:rsidRDefault="00983B51" w:rsidP="00983B51">
      <w:pPr>
        <w:rPr>
          <w:rFonts w:cs="Arial"/>
          <w:iCs/>
          <w:lang w:val="sr-Cyrl-CS" w:eastAsia="hr-HR"/>
        </w:rPr>
      </w:pPr>
      <w:r w:rsidRPr="00774364">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983B51" w:rsidRPr="00774364" w:rsidRDefault="00983B51" w:rsidP="00983B51">
      <w:pPr>
        <w:rPr>
          <w:rFonts w:cs="Arial"/>
          <w:iCs/>
          <w:lang w:val="sr-Cyrl-CS" w:eastAsia="hr-HR"/>
        </w:rPr>
      </w:pPr>
      <w:r w:rsidRPr="00774364">
        <w:rPr>
          <w:rFonts w:cs="Arial"/>
          <w:iCs/>
          <w:lang w:val="sr-Cyrl-CS" w:eastAsia="hr-HR"/>
        </w:rPr>
        <w:t>(словима: ...........................................................................)</w:t>
      </w:r>
    </w:p>
    <w:p w:rsidR="00983B51" w:rsidRPr="00774364" w:rsidRDefault="00983B51" w:rsidP="00983B51">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983B51" w:rsidRPr="00774364" w:rsidRDefault="00983B51" w:rsidP="00983B51">
      <w:pPr>
        <w:rPr>
          <w:rFonts w:cs="Arial"/>
          <w:iCs/>
          <w:lang w:val="sr-Cyrl-CS" w:eastAsia="hr-HR"/>
        </w:rPr>
      </w:pPr>
      <w:r w:rsidRPr="00774364">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983B51" w:rsidRPr="00774364" w:rsidRDefault="00983B51" w:rsidP="00983B51">
      <w:pPr>
        <w:rPr>
          <w:rFonts w:cs="Arial"/>
          <w:iCs/>
          <w:lang w:val="sr-Cyrl-CS" w:eastAsia="hr-HR"/>
        </w:rPr>
      </w:pPr>
      <w:r w:rsidRPr="00774364">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983B51" w:rsidRPr="00774364" w:rsidRDefault="00983B51" w:rsidP="00983B51">
      <w:pPr>
        <w:rPr>
          <w:rFonts w:cs="Arial"/>
          <w:iCs/>
          <w:lang w:val="sr-Cyrl-CS" w:eastAsia="hr-HR"/>
        </w:rPr>
      </w:pPr>
      <w:r w:rsidRPr="00774364">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983B51" w:rsidRPr="00774364" w:rsidRDefault="00983B51" w:rsidP="00983B51">
      <w:pPr>
        <w:rPr>
          <w:rFonts w:cs="Arial"/>
          <w:iCs/>
          <w:lang w:val="sr-Cyrl-CS" w:eastAsia="hr-HR"/>
        </w:rPr>
      </w:pPr>
      <w:r w:rsidRPr="00774364">
        <w:rPr>
          <w:rFonts w:cs="Arial"/>
          <w:iCs/>
          <w:lang w:val="sr-Cyrl-CS" w:eastAsia="hr-HR"/>
        </w:rPr>
        <w:t>Гаранција се издаје лично Вама и не може се преносити или асигнирати.</w:t>
      </w:r>
    </w:p>
    <w:p w:rsidR="00983B51" w:rsidRPr="00774364" w:rsidRDefault="00983B51" w:rsidP="00983B51">
      <w:pPr>
        <w:rPr>
          <w:rFonts w:cs="Arial"/>
          <w:iCs/>
          <w:lang w:val="sr-Cyrl-CS" w:eastAsia="hr-HR"/>
        </w:rPr>
      </w:pPr>
      <w:r w:rsidRPr="00774364">
        <w:rPr>
          <w:rFonts w:cs="Arial"/>
          <w:iCs/>
          <w:lang w:val="sr-Cyrl-CS" w:eastAsia="hr-HR"/>
        </w:rPr>
        <w:t>Ова Гаранција потпада под Једнообразна правила за гаранције на позив, Публикација бр.</w:t>
      </w:r>
      <w:r w:rsidRPr="00774364">
        <w:rPr>
          <w:rFonts w:cs="Arial"/>
          <w:iCs/>
          <w:lang w:val="sr-Latn-RS" w:eastAsia="hr-HR"/>
        </w:rPr>
        <w:t>7</w:t>
      </w:r>
      <w:r w:rsidRPr="00774364">
        <w:rPr>
          <w:rFonts w:cs="Arial"/>
          <w:iCs/>
          <w:lang w:val="sr-Cyrl-CS" w:eastAsia="hr-HR"/>
        </w:rPr>
        <w:t>58.МТК</w:t>
      </w:r>
      <w:r w:rsidR="0075369B" w:rsidRPr="00774364">
        <w:rPr>
          <w:rFonts w:cs="Arial"/>
          <w:iCs/>
          <w:lang w:val="sr-Cyrl-CS" w:eastAsia="hr-HR"/>
        </w:rPr>
        <w:t xml:space="preserve">                                                                                                       </w:t>
      </w:r>
      <w:r w:rsidRPr="00774364">
        <w:rPr>
          <w:rFonts w:cs="Arial"/>
          <w:iCs/>
          <w:lang w:val="sr-Cyrl-CS" w:eastAsia="hr-HR"/>
        </w:rPr>
        <w:t xml:space="preserve"> Потпис </w:t>
      </w:r>
    </w:p>
    <w:p w:rsidR="00C84559" w:rsidRPr="00774364" w:rsidRDefault="00C84559" w:rsidP="0075369B">
      <w:pPr>
        <w:rPr>
          <w:rFonts w:cs="Arial"/>
          <w:b/>
          <w:bCs/>
          <w:lang w:val="sr-Cyrl-RS" w:eastAsia="hr-HR"/>
        </w:rPr>
      </w:pPr>
    </w:p>
    <w:p w:rsidR="00983B51" w:rsidRPr="00774364" w:rsidRDefault="00983B51" w:rsidP="00C84559">
      <w:pPr>
        <w:jc w:val="right"/>
        <w:rPr>
          <w:rFonts w:cs="Arial"/>
          <w:b/>
          <w:spacing w:val="-1"/>
          <w:lang w:val="sr-Cyrl-RS" w:eastAsia="hr-HR"/>
        </w:rPr>
      </w:pPr>
      <w:r w:rsidRPr="00774364">
        <w:rPr>
          <w:rFonts w:cs="Arial"/>
          <w:b/>
          <w:bCs/>
          <w:lang w:val="sr-Cyrl-RS" w:eastAsia="hr-HR"/>
        </w:rPr>
        <w:lastRenderedPageBreak/>
        <w:t>ПРИЛОГ 4.</w:t>
      </w:r>
    </w:p>
    <w:p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rsidR="00983B51" w:rsidRPr="00774364" w:rsidRDefault="00983B51" w:rsidP="00983B51">
      <w:pPr>
        <w:shd w:val="clear" w:color="auto" w:fill="FFFFFF"/>
        <w:rPr>
          <w:rFonts w:cs="Arial"/>
          <w:b/>
          <w:lang w:val="sr-Cyrl-RS" w:eastAsia="hr-HR"/>
        </w:rPr>
      </w:pPr>
    </w:p>
    <w:p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774364" w:rsidRDefault="00983B51" w:rsidP="00983B51">
      <w:pPr>
        <w:rPr>
          <w:rFonts w:cs="Arial"/>
          <w:iCs/>
          <w:lang w:val="sr-Cyrl-RS" w:eastAsia="hr-HR"/>
        </w:rPr>
      </w:pPr>
      <w:r w:rsidRPr="00774364">
        <w:rPr>
          <w:rFonts w:cs="Arial"/>
          <w:iCs/>
          <w:lang w:val="sr-Cyrl-RS" w:eastAsia="hr-HR"/>
        </w:rPr>
        <w:t>.................................................../износ у цифрама/</w:t>
      </w:r>
    </w:p>
    <w:p w:rsidR="00983B51" w:rsidRPr="00774364" w:rsidRDefault="00983B51" w:rsidP="00983B51">
      <w:pPr>
        <w:rPr>
          <w:rFonts w:cs="Arial"/>
          <w:iCs/>
          <w:lang w:val="sr-Cyrl-RS" w:eastAsia="hr-HR"/>
        </w:rPr>
      </w:pPr>
      <w:r w:rsidRPr="00774364">
        <w:rPr>
          <w:rFonts w:cs="Arial"/>
          <w:iCs/>
          <w:lang w:val="sr-Cyrl-RS" w:eastAsia="hr-HR"/>
        </w:rPr>
        <w:t>(словима: ............................................................)</w:t>
      </w:r>
    </w:p>
    <w:p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rsidR="00033CEB" w:rsidRPr="00774364" w:rsidRDefault="0075369B" w:rsidP="0075369B">
      <w:pPr>
        <w:jc w:val="right"/>
        <w:rPr>
          <w:rFonts w:cs="Arial"/>
          <w:lang w:val="sr-Cyrl-RS" w:eastAsia="hr-HR"/>
        </w:rPr>
      </w:pPr>
      <w:r w:rsidRPr="00774364">
        <w:rPr>
          <w:rFonts w:cs="Arial"/>
          <w:lang w:val="sr-Cyrl-RS" w:eastAsia="hr-HR"/>
        </w:rPr>
        <w:t>Потпис</w:t>
      </w:r>
    </w:p>
    <w:p w:rsidR="00C84559" w:rsidRPr="00774364" w:rsidRDefault="00C84559" w:rsidP="006C50C3">
      <w:pPr>
        <w:jc w:val="center"/>
        <w:rPr>
          <w:rFonts w:cs="Arial"/>
          <w:b/>
          <w:spacing w:val="-1"/>
          <w:lang w:val="sr-Cyrl-CS" w:eastAsia="hr-HR"/>
        </w:rPr>
      </w:pPr>
    </w:p>
    <w:p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 5.</w:t>
      </w:r>
    </w:p>
    <w:p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6C50C3" w:rsidRPr="00774364" w:rsidRDefault="006C50C3" w:rsidP="006C50C3">
      <w:pPr>
        <w:rPr>
          <w:rFonts w:cs="Arial"/>
          <w:bCs/>
          <w:lang w:val="sr-Cyrl-CS" w:eastAsia="hr-HR"/>
        </w:rPr>
      </w:pPr>
      <w:r w:rsidRPr="00774364">
        <w:rPr>
          <w:rFonts w:cs="Arial"/>
          <w:bCs/>
          <w:lang w:val="sr-Cyrl-CS" w:eastAsia="hr-HR"/>
        </w:rPr>
        <w:t>Царице Милице 2</w:t>
      </w:r>
    </w:p>
    <w:p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774364" w:rsidRDefault="006C50C3" w:rsidP="006C50C3">
      <w:pPr>
        <w:rPr>
          <w:rFonts w:cs="Arial"/>
          <w:iCs/>
          <w:lang w:val="sr-Cyrl-CS" w:eastAsia="hr-HR"/>
        </w:rPr>
      </w:pPr>
      <w:r w:rsidRPr="00774364">
        <w:rPr>
          <w:rFonts w:cs="Arial"/>
          <w:iCs/>
          <w:lang w:val="sr-Cyrl-CS" w:eastAsia="hr-HR"/>
        </w:rPr>
        <w:t>.................................................../износ у цифрама/</w:t>
      </w:r>
    </w:p>
    <w:p w:rsidR="006C50C3" w:rsidRPr="00774364" w:rsidRDefault="006C50C3" w:rsidP="006C50C3">
      <w:pPr>
        <w:rPr>
          <w:rFonts w:cs="Arial"/>
          <w:iCs/>
          <w:lang w:val="sr-Cyrl-CS" w:eastAsia="hr-HR"/>
        </w:rPr>
      </w:pPr>
      <w:r w:rsidRPr="00774364">
        <w:rPr>
          <w:rFonts w:cs="Arial"/>
          <w:iCs/>
          <w:lang w:val="sr-Cyrl-CS" w:eastAsia="hr-HR"/>
        </w:rPr>
        <w:t>(словима: ............................................................)</w:t>
      </w:r>
    </w:p>
    <w:p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rsidR="006C50C3" w:rsidRPr="00774364" w:rsidRDefault="006C50C3" w:rsidP="006C50C3">
      <w:pPr>
        <w:rPr>
          <w:rFonts w:cs="Arial"/>
          <w:iCs/>
          <w:lang w:val="sr-Cyrl-CS" w:eastAsia="hr-HR"/>
        </w:rPr>
      </w:pPr>
    </w:p>
    <w:p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rsidR="006C50C3" w:rsidRPr="00774364" w:rsidRDefault="006C50C3" w:rsidP="006C50C3">
      <w:pPr>
        <w:rPr>
          <w:rFonts w:cs="Arial"/>
          <w:sz w:val="24"/>
          <w:szCs w:val="24"/>
          <w:lang w:val="sr-Cyrl-RS" w:eastAsia="hr-HR"/>
        </w:rPr>
      </w:pPr>
    </w:p>
    <w:p w:rsidR="00C84559" w:rsidRPr="00774364" w:rsidRDefault="006C50C3" w:rsidP="00C84559">
      <w:pPr>
        <w:spacing w:before="0"/>
        <w:ind w:left="720"/>
        <w:contextualSpacing/>
        <w:rPr>
          <w:rFonts w:eastAsia="Calibri" w:cs="Arial"/>
          <w:lang w:val="sr-Cyrl-RS"/>
        </w:rPr>
      </w:pPr>
      <w:r w:rsidRPr="00774364">
        <w:rPr>
          <w:rFonts w:cs="Arial"/>
          <w:iCs/>
          <w:lang w:val="sr-Cyrl-CS" w:eastAsia="hr-HR"/>
        </w:rPr>
        <w:t xml:space="preserve">                                                                                               Потпис</w:t>
      </w:r>
    </w:p>
    <w:p w:rsidR="00B740FF" w:rsidRPr="00774364" w:rsidRDefault="00B740FF" w:rsidP="00C84559">
      <w:pPr>
        <w:spacing w:before="0"/>
        <w:ind w:left="720"/>
        <w:contextualSpacing/>
        <w:jc w:val="right"/>
        <w:rPr>
          <w:rFonts w:eastAsia="Calibri" w:cs="Arial"/>
        </w:rPr>
      </w:pPr>
      <w:r w:rsidRPr="00774364">
        <w:rPr>
          <w:rFonts w:cs="Arial"/>
          <w:b/>
          <w:lang w:val="sr-Cyrl-CS"/>
        </w:rPr>
        <w:lastRenderedPageBreak/>
        <w:t>ПРИЛОГ бр</w:t>
      </w:r>
      <w:r w:rsidR="008421F0" w:rsidRPr="00774364">
        <w:rPr>
          <w:rFonts w:cs="Arial"/>
          <w:b/>
        </w:rPr>
        <w:t>:</w:t>
      </w:r>
      <w:r w:rsidR="008421F0" w:rsidRPr="00774364">
        <w:rPr>
          <w:rFonts w:cs="Arial"/>
          <w:b/>
          <w:lang w:val="sr-Cyrl-RS"/>
        </w:rPr>
        <w:t xml:space="preserve"> </w:t>
      </w:r>
      <w:r w:rsidR="00C84559" w:rsidRPr="00774364">
        <w:rPr>
          <w:rFonts w:cs="Arial"/>
          <w:b/>
          <w:lang w:val="sr-Cyrl-RS"/>
        </w:rPr>
        <w:t>6</w:t>
      </w:r>
    </w:p>
    <w:p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Датум___________</w:t>
      </w:r>
    </w:p>
    <w:p w:rsidR="00B740FF" w:rsidRPr="00774364" w:rsidRDefault="00B740FF" w:rsidP="00B740FF">
      <w:pPr>
        <w:ind w:left="1440" w:firstLine="720"/>
        <w:rPr>
          <w:rFonts w:cs="Arial"/>
          <w:lang w:val="ru-RU"/>
        </w:rPr>
      </w:pPr>
    </w:p>
    <w:p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Број Уговора/Датум:      __________________________________________</w:t>
      </w:r>
    </w:p>
    <w:p w:rsidR="00B740FF" w:rsidRPr="00774364" w:rsidRDefault="00B740FF" w:rsidP="00B740FF">
      <w:pPr>
        <w:rPr>
          <w:rFonts w:cs="Arial"/>
          <w:lang w:val="ru-RU"/>
        </w:rPr>
      </w:pPr>
      <w:r w:rsidRPr="00774364">
        <w:rPr>
          <w:rFonts w:cs="Arial"/>
          <w:lang w:val="ru-RU"/>
        </w:rPr>
        <w:t>Број налога за набавку(НЗН):  ________________________</w:t>
      </w:r>
    </w:p>
    <w:p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rsidR="00B740FF" w:rsidRPr="00774364" w:rsidRDefault="00B740FF" w:rsidP="00B740FF">
      <w:pPr>
        <w:rPr>
          <w:rFonts w:cs="Arial"/>
          <w:lang w:val="ru-RU"/>
        </w:rPr>
      </w:pPr>
      <w:r w:rsidRPr="00774364">
        <w:rPr>
          <w:rFonts w:cs="Arial"/>
          <w:lang w:val="ru-RU"/>
        </w:rPr>
        <w:t>Објекат: ______________________________________________________</w:t>
      </w:r>
    </w:p>
    <w:p w:rsidR="00B740FF" w:rsidRPr="00774364" w:rsidRDefault="00B740FF" w:rsidP="00B740FF">
      <w:pPr>
        <w:ind w:left="426"/>
        <w:rPr>
          <w:rFonts w:cs="Arial"/>
          <w:b/>
          <w:lang w:val="ru-RU"/>
        </w:rPr>
      </w:pPr>
    </w:p>
    <w:p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rsidTr="00B740FF">
        <w:tc>
          <w:tcPr>
            <w:tcW w:w="7966" w:type="dxa"/>
            <w:tcBorders>
              <w:top w:val="nil"/>
              <w:left w:val="nil"/>
              <w:bottom w:val="single" w:sz="4" w:space="0" w:color="auto"/>
              <w:right w:val="nil"/>
            </w:tcBorders>
            <w:vAlign w:val="center"/>
          </w:tcPr>
          <w:p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r w:rsidR="00B740FF" w:rsidRPr="00774364" w:rsidTr="00B740FF">
        <w:tc>
          <w:tcPr>
            <w:tcW w:w="7966"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bl>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rsidR="00B740FF" w:rsidRPr="00774364" w:rsidRDefault="00B740FF" w:rsidP="00B740FF">
      <w:pPr>
        <w:rPr>
          <w:rFonts w:cs="Arial"/>
          <w:lang w:val="sr-Cyrl-CS"/>
        </w:rPr>
      </w:pPr>
      <w:r w:rsidRPr="00774364">
        <w:rPr>
          <w:rFonts w:cs="Arial"/>
          <w:lang w:val="sr-Cyrl-CS"/>
        </w:rPr>
        <w:t>___________________________________________________________________</w:t>
      </w:r>
    </w:p>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774364" w:rsidRDefault="00B740FF" w:rsidP="00B740FF">
      <w:pPr>
        <w:rPr>
          <w:rFonts w:cs="Arial"/>
          <w:lang w:val="ru-RU"/>
        </w:rPr>
      </w:pPr>
      <w:r w:rsidRPr="00774364">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rsidR="00B740FF" w:rsidRPr="00774364" w:rsidRDefault="00B740FF" w:rsidP="00B740FF">
      <w:pPr>
        <w:rPr>
          <w:rFonts w:cs="Arial"/>
          <w:lang w:val="ru-RU"/>
        </w:rPr>
      </w:pPr>
    </w:p>
    <w:p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rsidR="00B740FF" w:rsidRPr="00774364" w:rsidRDefault="00B740FF" w:rsidP="00B740FF">
      <w:pPr>
        <w:rPr>
          <w:rFonts w:cs="Arial"/>
          <w:lang w:val="ru-RU"/>
        </w:rPr>
      </w:pP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rsidR="00B740FF" w:rsidRPr="00774364" w:rsidRDefault="00B740FF" w:rsidP="00B740FF">
      <w:pPr>
        <w:ind w:left="-284"/>
        <w:rPr>
          <w:rFonts w:cs="Arial"/>
        </w:rPr>
      </w:pPr>
    </w:p>
    <w:p w:rsidR="00B740FF" w:rsidRPr="00774364" w:rsidRDefault="00B740FF" w:rsidP="00B740FF">
      <w:pPr>
        <w:rPr>
          <w:rFonts w:cs="Arial"/>
          <w:lang w:val="ru-RU"/>
        </w:rPr>
      </w:pPr>
      <w:r w:rsidRPr="00774364">
        <w:rPr>
          <w:rFonts w:cs="Arial"/>
          <w:vertAlign w:val="superscript"/>
          <w:lang w:val="ru-RU"/>
        </w:rPr>
        <w:t>1)</w:t>
      </w:r>
      <w:r w:rsidRPr="0077436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rsidR="00B740FF" w:rsidRPr="00774364" w:rsidRDefault="00B740FF" w:rsidP="00B740FF">
      <w:pPr>
        <w:rPr>
          <w:rFonts w:cs="Arial"/>
          <w:lang w:val="sr-Cyrl-CS"/>
        </w:rPr>
      </w:pPr>
    </w:p>
    <w:p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rsidR="00B740FF" w:rsidRPr="00774364" w:rsidRDefault="00343A18" w:rsidP="00911C1F">
      <w:pPr>
        <w:pStyle w:val="KDPodnaslov1"/>
        <w:spacing w:before="0"/>
        <w:rPr>
          <w:rFonts w:cs="Arial"/>
        </w:rPr>
      </w:pPr>
      <w:r w:rsidRPr="00774364">
        <w:rPr>
          <w:rFonts w:eastAsia="Arial Unicode MS" w:cs="Arial"/>
        </w:rPr>
        <w:br w:type="page"/>
      </w:r>
      <w:bookmarkStart w:id="274" w:name="_Toc442559948"/>
    </w:p>
    <w:p w:rsidR="0085547A" w:rsidRPr="00CD6D2F" w:rsidRDefault="00343A18" w:rsidP="00CD6D2F">
      <w:pPr>
        <w:pStyle w:val="KDPodnaslov1"/>
        <w:numPr>
          <w:ilvl w:val="0"/>
          <w:numId w:val="22"/>
        </w:numPr>
        <w:spacing w:before="0" w:line="276" w:lineRule="auto"/>
        <w:jc w:val="center"/>
        <w:rPr>
          <w:rFonts w:cs="Arial"/>
        </w:rPr>
      </w:pPr>
      <w:r w:rsidRPr="00774364">
        <w:rPr>
          <w:rFonts w:cs="Arial"/>
        </w:rPr>
        <w:lastRenderedPageBreak/>
        <w:t>МОДЕЛ УГОВОРА</w:t>
      </w:r>
      <w:bookmarkEnd w:id="274"/>
    </w:p>
    <w:p w:rsidR="00343A18" w:rsidRPr="008421F0" w:rsidRDefault="00343A18" w:rsidP="003F2CF9">
      <w:pPr>
        <w:pStyle w:val="KDParagraf"/>
        <w:spacing w:before="0" w:line="276" w:lineRule="auto"/>
        <w:rPr>
          <w:rFonts w:cs="Arial"/>
          <w:color w:val="000000"/>
          <w:lang w:val="sr-Cyrl-RS"/>
        </w:rPr>
      </w:pPr>
    </w:p>
    <w:p w:rsidR="00343A18" w:rsidRPr="00F10346" w:rsidRDefault="00343A18" w:rsidP="003F2CF9">
      <w:pPr>
        <w:pStyle w:val="KDParagraf"/>
        <w:spacing w:before="0" w:line="276" w:lineRule="auto"/>
        <w:rPr>
          <w:rFonts w:cs="Arial"/>
          <w:b/>
        </w:rPr>
      </w:pPr>
      <w:r w:rsidRPr="00F10346">
        <w:rPr>
          <w:rFonts w:cs="Arial"/>
          <w:b/>
        </w:rPr>
        <w:t>УГОВОРНЕ СТРАНЕ:</w:t>
      </w:r>
    </w:p>
    <w:p w:rsidR="00343A18" w:rsidRPr="00F10346" w:rsidRDefault="00343A18" w:rsidP="003F2CF9">
      <w:pPr>
        <w:pStyle w:val="KDParagraf"/>
        <w:spacing w:before="0" w:line="276" w:lineRule="auto"/>
        <w:rPr>
          <w:rFonts w:cs="Arial"/>
          <w:b/>
        </w:rPr>
      </w:pPr>
    </w:p>
    <w:p w:rsidR="00D93F57" w:rsidRPr="00D93F57" w:rsidRDefault="0075369B" w:rsidP="00D93F57">
      <w:pPr>
        <w:pStyle w:val="ListParagraph"/>
        <w:numPr>
          <w:ilvl w:val="0"/>
          <w:numId w:val="7"/>
        </w:numPr>
        <w:rPr>
          <w:rFonts w:ascii="Arial" w:hAnsi="Arial" w:cs="Arial"/>
        </w:rPr>
      </w:pPr>
      <w:r w:rsidRPr="00D93F57">
        <w:rPr>
          <w:rFonts w:cs="Arial"/>
        </w:rPr>
        <w:t>Јавно предузеће „Електропривреда Србије“ из Београда, Улица царице Милице бр. 2.,</w:t>
      </w:r>
      <w:r w:rsidRPr="00D93F57">
        <w:rPr>
          <w:rFonts w:cs="Arial"/>
          <w:lang w:val="sr-Cyrl-RS"/>
        </w:rPr>
        <w:t xml:space="preserve"> </w:t>
      </w:r>
      <w:r w:rsidRPr="00D93F57">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w:t>
      </w:r>
      <w:r w:rsidR="00D93F57" w:rsidRPr="00D93F57">
        <w:rPr>
          <w:rFonts w:ascii="Arial" w:hAnsi="Arial" w:cs="Arial"/>
        </w:rPr>
        <w:t>. 12.01.296992</w:t>
      </w:r>
      <w:r w:rsidR="00D93F57">
        <w:rPr>
          <w:rFonts w:ascii="Arial" w:hAnsi="Arial" w:cs="Arial"/>
          <w:lang w:val="sr-Cyrl-RS"/>
        </w:rPr>
        <w:t>/1</w:t>
      </w:r>
      <w:r w:rsidR="00D93F57" w:rsidRPr="00D93F57">
        <w:rPr>
          <w:rFonts w:ascii="Arial" w:hAnsi="Arial" w:cs="Arial"/>
        </w:rPr>
        <w:t>-17 од 15.06.2017. године, заступа финансијски  директор огранка ТЕНТ, Жељко Вујиновић (у даљем тексту: Купац)</w:t>
      </w:r>
    </w:p>
    <w:p w:rsidR="0075369B" w:rsidRPr="0075369B" w:rsidRDefault="0075369B" w:rsidP="00D359F2">
      <w:pPr>
        <w:numPr>
          <w:ilvl w:val="0"/>
          <w:numId w:val="7"/>
        </w:numPr>
        <w:spacing w:before="0" w:line="276" w:lineRule="auto"/>
        <w:contextualSpacing/>
        <w:rPr>
          <w:rFonts w:eastAsia="Calibri" w:cs="Arial"/>
        </w:rPr>
      </w:pPr>
    </w:p>
    <w:p w:rsidR="00343A18" w:rsidRPr="00911C1F" w:rsidRDefault="00343A18" w:rsidP="003F2CF9">
      <w:pPr>
        <w:pStyle w:val="ListParagraph"/>
        <w:numPr>
          <w:ilvl w:val="0"/>
          <w:numId w:val="7"/>
        </w:numPr>
        <w:spacing w:before="0" w:after="0"/>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F2CF9">
      <w:pPr>
        <w:spacing w:before="0" w:line="276" w:lineRule="auto"/>
        <w:ind w:left="360"/>
        <w:rPr>
          <w:rFonts w:cs="Arial"/>
        </w:rPr>
      </w:pPr>
    </w:p>
    <w:p w:rsidR="00343A18" w:rsidRPr="00911C1F" w:rsidRDefault="00343A18" w:rsidP="003F2CF9">
      <w:pPr>
        <w:spacing w:before="0" w:line="276" w:lineRule="auto"/>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F2CF9">
      <w:pPr>
        <w:spacing w:before="0" w:line="276" w:lineRule="auto"/>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F2CF9">
      <w:pPr>
        <w:spacing w:before="0" w:line="276" w:lineRule="auto"/>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F2CF9">
      <w:pPr>
        <w:spacing w:before="0" w:line="276" w:lineRule="auto"/>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F2CF9">
      <w:pPr>
        <w:spacing w:before="0" w:line="276" w:lineRule="auto"/>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F2CF9">
      <w:pPr>
        <w:spacing w:before="0" w:line="276" w:lineRule="auto"/>
        <w:rPr>
          <w:rFonts w:eastAsia="Calibri" w:cs="Arial"/>
        </w:rPr>
      </w:pPr>
      <w:r w:rsidRPr="00911C1F">
        <w:rPr>
          <w:rFonts w:cs="Arial"/>
        </w:rPr>
        <w:t>(у даљем тексту: Продавац)</w:t>
      </w:r>
    </w:p>
    <w:p w:rsidR="00343A18" w:rsidRPr="00911C1F" w:rsidRDefault="00343A18" w:rsidP="003F2CF9">
      <w:pPr>
        <w:pStyle w:val="KDParagraf"/>
        <w:spacing w:before="0" w:line="276" w:lineRule="auto"/>
        <w:rPr>
          <w:rFonts w:cs="Arial"/>
        </w:rPr>
      </w:pPr>
    </w:p>
    <w:p w:rsidR="00343A18" w:rsidRPr="00911C1F" w:rsidRDefault="00343A18" w:rsidP="003F2CF9">
      <w:pPr>
        <w:pStyle w:val="KDParagraf"/>
        <w:spacing w:before="0" w:line="276" w:lineRule="auto"/>
        <w:rPr>
          <w:rFonts w:cs="Arial"/>
        </w:rPr>
      </w:pPr>
      <w:r w:rsidRPr="00911C1F">
        <w:rPr>
          <w:rFonts w:cs="Arial"/>
        </w:rPr>
        <w:t>(у даљем тексту заједно: Уговорне стране)</w:t>
      </w:r>
    </w:p>
    <w:p w:rsidR="00343A18" w:rsidRPr="003F2CF9" w:rsidRDefault="00343A18" w:rsidP="003F2CF9">
      <w:pPr>
        <w:pStyle w:val="KDParagraf"/>
        <w:spacing w:before="0" w:line="276" w:lineRule="auto"/>
        <w:rPr>
          <w:rFonts w:cs="Arial"/>
          <w:bCs/>
        </w:rPr>
      </w:pPr>
      <w:r w:rsidRPr="00911C1F">
        <w:rPr>
          <w:rFonts w:cs="Arial"/>
        </w:rPr>
        <w:t>закључиле су следећ</w:t>
      </w:r>
      <w:r w:rsidR="00B31EEA">
        <w:rPr>
          <w:rFonts w:cs="Arial"/>
          <w:lang w:val="sr-Cyrl-RS"/>
        </w:rPr>
        <w:t>е</w:t>
      </w:r>
      <w:r w:rsidRPr="00911C1F">
        <w:rPr>
          <w:rFonts w:cs="Arial"/>
        </w:rPr>
        <w:t>:</w:t>
      </w:r>
    </w:p>
    <w:p w:rsidR="00343A18" w:rsidRPr="00F10346" w:rsidRDefault="00343A18" w:rsidP="003F2CF9">
      <w:pPr>
        <w:spacing w:line="276" w:lineRule="auto"/>
        <w:jc w:val="center"/>
        <w:rPr>
          <w:rFonts w:cs="Arial"/>
        </w:rPr>
      </w:pPr>
      <w:bookmarkStart w:id="275" w:name="_Toc442559949"/>
      <w:r w:rsidRPr="00F10346">
        <w:rPr>
          <w:b/>
        </w:rPr>
        <w:t>УГОВОР О КУПОПРОДАЈИ</w:t>
      </w:r>
      <w:bookmarkEnd w:id="275"/>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6D20DA">
        <w:rPr>
          <w:rFonts w:cs="Arial"/>
          <w:b/>
          <w:lang w:val="sr-Cyrl-RS"/>
        </w:rPr>
        <w:t xml:space="preserve">Унутрашњи блок за напојне SULZЕR ТЕНТ А </w:t>
      </w:r>
    </w:p>
    <w:p w:rsidR="00343A18" w:rsidRPr="00F10346" w:rsidRDefault="00343A18" w:rsidP="003F2CF9">
      <w:pPr>
        <w:pStyle w:val="KDParagraf"/>
        <w:spacing w:before="0" w:line="276" w:lineRule="auto"/>
        <w:rPr>
          <w:rFonts w:cs="Arial"/>
        </w:rPr>
      </w:pPr>
      <w:r w:rsidRPr="00F10346">
        <w:rPr>
          <w:rFonts w:cs="Arial"/>
        </w:rPr>
        <w:t>Уговорне стране констатују:</w:t>
      </w:r>
    </w:p>
    <w:p w:rsidR="00343A18" w:rsidRPr="00F10346" w:rsidRDefault="00343A18" w:rsidP="003F2CF9">
      <w:pPr>
        <w:pStyle w:val="KDNabrajanje"/>
        <w:numPr>
          <w:ilvl w:val="0"/>
          <w:numId w:val="13"/>
        </w:numPr>
        <w:spacing w:before="0" w:line="276" w:lineRule="auto"/>
        <w:rPr>
          <w:rFonts w:cs="Arial"/>
        </w:rPr>
      </w:pPr>
      <w:r w:rsidRPr="00F10346">
        <w:rPr>
          <w:rFonts w:cs="Arial"/>
        </w:rPr>
        <w:t xml:space="preserve">да је </w:t>
      </w:r>
      <w:r w:rsidR="00221AC7">
        <w:rPr>
          <w:rFonts w:cs="Arial"/>
          <w:lang w:val="sr-Cyrl-RS"/>
        </w:rPr>
        <w:t>Купац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6D20DA">
        <w:rPr>
          <w:rFonts w:cs="Arial"/>
        </w:rPr>
        <w:t>3000/1245/2017 (716/2017)</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6D20DA">
        <w:rPr>
          <w:rFonts w:cs="Arial"/>
          <w:b/>
          <w:lang w:val="sr-Cyrl-RS"/>
        </w:rPr>
        <w:t xml:space="preserve">Унутрашњи блок за напојне SULZЕR ТЕНТ А </w:t>
      </w:r>
      <w:r w:rsidR="00223899" w:rsidRPr="00223899">
        <w:rPr>
          <w:rFonts w:cs="Arial"/>
          <w:b/>
          <w:lang w:val="sr-Cyrl-RS"/>
        </w:rPr>
        <w:t xml:space="preserve">, </w:t>
      </w:r>
    </w:p>
    <w:p w:rsidR="00343A18" w:rsidRPr="00AA3AE9" w:rsidRDefault="00343A18" w:rsidP="003F2CF9">
      <w:pPr>
        <w:pStyle w:val="KDNabrajanje"/>
        <w:numPr>
          <w:ilvl w:val="0"/>
          <w:numId w:val="13"/>
        </w:numPr>
        <w:tabs>
          <w:tab w:val="num" w:pos="630"/>
        </w:tabs>
        <w:spacing w:before="0" w:line="276" w:lineRule="auto"/>
        <w:ind w:left="568" w:hanging="284"/>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4D385B" w:rsidRPr="00AA3AE9">
        <w:rPr>
          <w:rFonts w:cs="Arial"/>
        </w:rPr>
        <w:t>.</w:t>
      </w:r>
    </w:p>
    <w:p w:rsidR="00343A18" w:rsidRPr="00F10346" w:rsidRDefault="00343A18" w:rsidP="003F2CF9">
      <w:pPr>
        <w:pStyle w:val="KDNabrajanje"/>
        <w:numPr>
          <w:ilvl w:val="0"/>
          <w:numId w:val="13"/>
        </w:numPr>
        <w:tabs>
          <w:tab w:val="num" w:pos="630"/>
        </w:tabs>
        <w:spacing w:before="0" w:line="276" w:lineRule="auto"/>
        <w:ind w:left="568" w:hanging="284"/>
        <w:rPr>
          <w:rFonts w:cs="Arial"/>
        </w:rPr>
      </w:pPr>
      <w:r w:rsidRPr="00F10346">
        <w:rPr>
          <w:rFonts w:cs="Arial"/>
        </w:rPr>
        <w:lastRenderedPageBreak/>
        <w:t>да Понуда П</w:t>
      </w:r>
      <w:r w:rsidR="00221AC7">
        <w:rPr>
          <w:rFonts w:cs="Arial"/>
          <w:lang w:val="sr-Cyrl-RS"/>
        </w:rPr>
        <w:t>родавца</w:t>
      </w:r>
      <w:r w:rsidRPr="00F10346">
        <w:rPr>
          <w:rFonts w:cs="Arial"/>
        </w:rPr>
        <w:t xml:space="preserve"> , која је заведена код </w:t>
      </w:r>
      <w:r w:rsidR="00221AC7">
        <w:rPr>
          <w:rFonts w:cs="Arial"/>
          <w:lang w:val="sr-Cyrl-RS"/>
        </w:rPr>
        <w:t>Купца</w:t>
      </w:r>
      <w:r w:rsidRPr="00F10346">
        <w:rPr>
          <w:rFonts w:cs="Arial"/>
        </w:rPr>
        <w:t xml:space="preserve"> под бројем ________ од ________2016.године,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rsidR="00343A18" w:rsidRPr="00F10346" w:rsidRDefault="00343A18" w:rsidP="003F2CF9">
      <w:pPr>
        <w:pStyle w:val="KDNabrajanje"/>
        <w:numPr>
          <w:ilvl w:val="0"/>
          <w:numId w:val="13"/>
        </w:numPr>
        <w:tabs>
          <w:tab w:val="num" w:pos="630"/>
        </w:tabs>
        <w:spacing w:before="0" w:line="276" w:lineRule="auto"/>
        <w:ind w:left="568" w:hanging="284"/>
        <w:rPr>
          <w:rFonts w:cs="Arial"/>
          <w:b/>
        </w:rPr>
      </w:pPr>
      <w:r w:rsidRPr="00F10346">
        <w:rPr>
          <w:rFonts w:cs="Arial"/>
        </w:rPr>
        <w:t xml:space="preserve">да је </w:t>
      </w:r>
      <w:r w:rsidR="00221AC7">
        <w:rPr>
          <w:rFonts w:cs="Arial"/>
          <w:lang w:val="sr-Cyrl-RS"/>
        </w:rPr>
        <w:t xml:space="preserve">Купац </w:t>
      </w:r>
      <w:r w:rsidRPr="00F10346">
        <w:rPr>
          <w:rFonts w:cs="Arial"/>
        </w:rPr>
        <w:t>својом Одлуком о додели уговора бр. ____________ од __.__.___. године изабрао понуду П</w:t>
      </w:r>
      <w:r w:rsidR="00221AC7">
        <w:rPr>
          <w:rFonts w:cs="Arial"/>
          <w:lang w:val="sr-Cyrl-RS"/>
        </w:rPr>
        <w:t>родавца</w:t>
      </w:r>
      <w:r w:rsidRPr="00F10346">
        <w:rPr>
          <w:rFonts w:cs="Arial"/>
        </w:rPr>
        <w:t>.</w:t>
      </w:r>
    </w:p>
    <w:p w:rsidR="00343A18" w:rsidRPr="00F10346" w:rsidRDefault="00343A18" w:rsidP="003F2CF9">
      <w:pPr>
        <w:pStyle w:val="KDParagraf"/>
        <w:spacing w:before="0" w:line="276" w:lineRule="auto"/>
        <w:rPr>
          <w:rFonts w:cs="Arial"/>
          <w:b/>
        </w:rPr>
      </w:pPr>
      <w:r w:rsidRPr="00F10346">
        <w:rPr>
          <w:rFonts w:cs="Arial"/>
          <w:b/>
        </w:rPr>
        <w:t>ПРЕДМЕТ  УГОВОРА</w:t>
      </w:r>
    </w:p>
    <w:p w:rsidR="00343A18" w:rsidRPr="00F10346" w:rsidRDefault="00343A18" w:rsidP="003F2CF9">
      <w:pPr>
        <w:spacing w:before="0" w:line="276" w:lineRule="auto"/>
        <w:jc w:val="center"/>
        <w:rPr>
          <w:rFonts w:cs="Arial"/>
          <w:b/>
        </w:rPr>
      </w:pPr>
      <w:r w:rsidRPr="00F10346">
        <w:rPr>
          <w:rFonts w:cs="Arial"/>
          <w:b/>
        </w:rPr>
        <w:t>Члан 1.</w:t>
      </w:r>
    </w:p>
    <w:p w:rsidR="00D0391E" w:rsidRDefault="00D0391E" w:rsidP="003F2CF9">
      <w:pPr>
        <w:pStyle w:val="KDParagraf"/>
        <w:spacing w:before="0" w:line="276" w:lineRule="auto"/>
        <w:rPr>
          <w:rFonts w:eastAsia="Calibri" w:cs="Arial"/>
          <w:lang w:val="sr-Cyrl-RS"/>
        </w:rPr>
      </w:pPr>
      <w:r w:rsidRPr="00D0391E">
        <w:rPr>
          <w:rFonts w:eastAsia="Calibri" w:cs="Arial"/>
        </w:rPr>
        <w:t>Прeдмeт oвoг угoвoрa o купoпрoдajи  je (даље: Уговор) је</w:t>
      </w:r>
      <w:r>
        <w:rPr>
          <w:rFonts w:eastAsia="Calibri" w:cs="Arial"/>
          <w:lang w:val="sr-Cyrl-RS"/>
        </w:rPr>
        <w:t>:</w:t>
      </w:r>
      <w:r w:rsidRPr="00D0391E">
        <w:rPr>
          <w:rFonts w:eastAsia="Calibri" w:cs="Arial"/>
        </w:rPr>
        <w:t xml:space="preserve"> Унутрашњи блок за напојне SULZЕR ТЕНТ А.</w:t>
      </w:r>
    </w:p>
    <w:p w:rsidR="00343A18" w:rsidRPr="00A60374" w:rsidRDefault="00343A18" w:rsidP="003F2CF9">
      <w:pPr>
        <w:pStyle w:val="KDParagraf"/>
        <w:spacing w:before="0" w:line="276" w:lineRule="auto"/>
        <w:rPr>
          <w:rFonts w:eastAsia="Calibri" w:cs="Arial"/>
        </w:rPr>
      </w:pPr>
      <w:r w:rsidRPr="00A60374">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w:t>
      </w:r>
      <w:r w:rsidR="00774D43" w:rsidRPr="00A60374">
        <w:t xml:space="preserve"> </w:t>
      </w:r>
      <w:r w:rsidR="00774D43" w:rsidRPr="00A60374">
        <w:rPr>
          <w:rFonts w:eastAsia="Calibri" w:cs="Arial"/>
        </w:rPr>
        <w:t>обострано усаглашен</w:t>
      </w:r>
      <w:r w:rsidR="00774D43" w:rsidRPr="00A60374">
        <w:rPr>
          <w:rFonts w:eastAsia="Calibri" w:cs="Arial"/>
          <w:lang w:val="sr-Cyrl-RS"/>
        </w:rPr>
        <w:t>ом</w:t>
      </w:r>
      <w:r w:rsidR="00774D43" w:rsidRPr="00A60374">
        <w:rPr>
          <w:rFonts w:eastAsia="Calibri" w:cs="Arial"/>
        </w:rPr>
        <w:t xml:space="preserve"> план</w:t>
      </w:r>
      <w:r w:rsidR="00774D43" w:rsidRPr="00A60374">
        <w:rPr>
          <w:rFonts w:eastAsia="Calibri" w:cs="Arial"/>
          <w:lang w:val="sr-Cyrl-RS"/>
        </w:rPr>
        <w:t>у</w:t>
      </w:r>
      <w:r w:rsidR="00774D43" w:rsidRPr="00A60374">
        <w:rPr>
          <w:rFonts w:eastAsia="Calibri" w:cs="Arial"/>
        </w:rPr>
        <w:t xml:space="preserve"> контроле квалитета</w:t>
      </w:r>
      <w:r w:rsidR="00774D43" w:rsidRPr="00A60374">
        <w:rPr>
          <w:rFonts w:eastAsia="Calibri" w:cs="Arial"/>
          <w:lang w:val="sr-Cyrl-RS"/>
        </w:rPr>
        <w:t xml:space="preserve"> и с</w:t>
      </w:r>
      <w:r w:rsidR="00774D43" w:rsidRPr="00A60374">
        <w:rPr>
          <w:rFonts w:eastAsia="Calibri" w:cs="Arial"/>
        </w:rPr>
        <w:t>поразум</w:t>
      </w:r>
      <w:r w:rsidR="00774D43" w:rsidRPr="00A60374">
        <w:rPr>
          <w:rFonts w:eastAsia="Calibri" w:cs="Arial"/>
          <w:lang w:val="sr-Cyrl-RS"/>
        </w:rPr>
        <w:t>у</w:t>
      </w:r>
      <w:r w:rsidR="00774D43" w:rsidRPr="00A60374">
        <w:rPr>
          <w:rFonts w:eastAsia="Calibri" w:cs="Arial"/>
        </w:rPr>
        <w:t xml:space="preserve"> о заједничком наступању</w:t>
      </w:r>
      <w:r w:rsidRPr="00A60374">
        <w:rPr>
          <w:rFonts w:eastAsia="Calibri" w:cs="Arial"/>
        </w:rPr>
        <w:t xml:space="preserve"> који као Прило</w:t>
      </w:r>
      <w:r w:rsidR="00774D43" w:rsidRPr="00A60374">
        <w:rPr>
          <w:rFonts w:eastAsia="Calibri" w:cs="Arial"/>
          <w:lang w:val="sr-Cyrl-RS"/>
        </w:rPr>
        <w:t>зи од 1</w:t>
      </w:r>
      <w:r w:rsidR="00774D43" w:rsidRPr="00A60374">
        <w:rPr>
          <w:rFonts w:eastAsia="Calibri" w:cs="Arial"/>
        </w:rPr>
        <w:t xml:space="preserve"> </w:t>
      </w:r>
      <w:r w:rsidR="00774D43" w:rsidRPr="00A60374">
        <w:rPr>
          <w:rFonts w:eastAsia="Calibri" w:cs="Arial"/>
          <w:lang w:val="sr-Cyrl-RS"/>
        </w:rPr>
        <w:t xml:space="preserve">-6 </w:t>
      </w:r>
      <w:r w:rsidRPr="00A60374">
        <w:rPr>
          <w:rFonts w:eastAsia="Calibri" w:cs="Arial"/>
        </w:rPr>
        <w:t>чине саставни део овог Уговора.</w:t>
      </w:r>
    </w:p>
    <w:p w:rsidR="00343A18" w:rsidRPr="00A60374" w:rsidRDefault="00343A18" w:rsidP="003F2CF9">
      <w:pPr>
        <w:pStyle w:val="KDParagraf"/>
        <w:spacing w:before="0" w:line="276" w:lineRule="auto"/>
        <w:rPr>
          <w:rFonts w:eastAsia="Calibri" w:cs="Arial"/>
        </w:rPr>
      </w:pPr>
    </w:p>
    <w:p w:rsidR="00343A18" w:rsidRPr="00A60374" w:rsidRDefault="00343A18" w:rsidP="003F2CF9">
      <w:pPr>
        <w:spacing w:before="0" w:line="276" w:lineRule="auto"/>
        <w:jc w:val="center"/>
        <w:rPr>
          <w:rFonts w:cs="Arial"/>
          <w:b/>
        </w:rPr>
      </w:pPr>
      <w:r w:rsidRPr="00A60374">
        <w:rPr>
          <w:rFonts w:cs="Arial"/>
          <w:b/>
        </w:rPr>
        <w:t>Члан 2.</w:t>
      </w:r>
    </w:p>
    <w:p w:rsidR="00343A18" w:rsidRPr="00A60374" w:rsidRDefault="00343A18" w:rsidP="003F2CF9">
      <w:pPr>
        <w:pStyle w:val="KDParagraf"/>
        <w:spacing w:before="0" w:line="276" w:lineRule="auto"/>
        <w:rPr>
          <w:rFonts w:eastAsia="Calibri" w:cs="Arial"/>
        </w:rPr>
      </w:pPr>
      <w:r w:rsidRPr="00A60374">
        <w:rPr>
          <w:rFonts w:eastAsia="Calibri" w:cs="Arial"/>
        </w:rPr>
        <w:t>Овај Уговор и његови прилози сачињени су на српском</w:t>
      </w:r>
      <w:r w:rsidR="005C0BEA" w:rsidRPr="00A60374">
        <w:rPr>
          <w:rFonts w:eastAsia="Calibri" w:cs="Arial"/>
          <w:lang w:val="sr-Cyrl-RS"/>
        </w:rPr>
        <w:t xml:space="preserve"> и/или енглеском </w:t>
      </w:r>
      <w:r w:rsidRPr="00A60374">
        <w:rPr>
          <w:rFonts w:eastAsia="Calibri" w:cs="Arial"/>
        </w:rPr>
        <w:t xml:space="preserve"> језику.</w:t>
      </w:r>
    </w:p>
    <w:p w:rsidR="00343A18" w:rsidRPr="00A60374" w:rsidRDefault="00343A18" w:rsidP="003F2CF9">
      <w:pPr>
        <w:pStyle w:val="KDParagraf"/>
        <w:spacing w:before="0" w:line="276" w:lineRule="auto"/>
        <w:rPr>
          <w:rFonts w:eastAsia="Calibri" w:cs="Arial"/>
        </w:rPr>
      </w:pPr>
      <w:r w:rsidRPr="00A60374">
        <w:rPr>
          <w:rFonts w:eastAsia="Calibri" w:cs="Arial"/>
        </w:rPr>
        <w:t>На овај Уговор примењују се закони Републике Србије, У случају спора меродавно је право Републике Србије.</w:t>
      </w:r>
    </w:p>
    <w:p w:rsidR="00343A18" w:rsidRPr="00A60374" w:rsidRDefault="00343A18" w:rsidP="003F2CF9">
      <w:pPr>
        <w:pStyle w:val="KDParagraf"/>
        <w:spacing w:before="0" w:line="276" w:lineRule="auto"/>
        <w:rPr>
          <w:rFonts w:eastAsia="Calibri" w:cs="Arial"/>
        </w:rPr>
      </w:pPr>
    </w:p>
    <w:p w:rsidR="00343A18" w:rsidRPr="00911C1F" w:rsidRDefault="00343A18" w:rsidP="003F2CF9">
      <w:pPr>
        <w:pStyle w:val="KDParagraf"/>
        <w:spacing w:before="0" w:line="276" w:lineRule="auto"/>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F2CF9">
      <w:pPr>
        <w:spacing w:before="0" w:line="276" w:lineRule="auto"/>
        <w:jc w:val="center"/>
        <w:rPr>
          <w:rFonts w:cs="Arial"/>
          <w:b/>
        </w:rPr>
      </w:pPr>
      <w:r w:rsidRPr="00911C1F">
        <w:rPr>
          <w:rFonts w:cs="Arial"/>
          <w:b/>
        </w:rPr>
        <w:t>Члан 3.</w:t>
      </w:r>
    </w:p>
    <w:p w:rsidR="00343A18" w:rsidRDefault="00343A18" w:rsidP="003F2CF9">
      <w:pPr>
        <w:pStyle w:val="KDParagraf"/>
        <w:spacing w:before="0" w:line="276" w:lineRule="auto"/>
        <w:rPr>
          <w:rFonts w:cs="Arial"/>
        </w:rPr>
      </w:pPr>
      <w:r w:rsidRPr="00911C1F">
        <w:rPr>
          <w:rFonts w:cs="Arial"/>
        </w:rPr>
        <w:t>Укупна вредност добара</w:t>
      </w:r>
      <w:r w:rsidR="0028220B">
        <w:rPr>
          <w:rFonts w:cs="Arial"/>
          <w:lang w:val="sr-Cyrl-RS"/>
        </w:rPr>
        <w:t xml:space="preserve"> и припадајућих услуга</w:t>
      </w:r>
      <w:r w:rsidRPr="00911C1F">
        <w:rPr>
          <w:rFonts w:cs="Arial"/>
        </w:rPr>
        <w:t xml:space="preserve"> 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rsidR="005C0BEA" w:rsidRPr="00911C1F" w:rsidRDefault="005C0BEA" w:rsidP="003F2CF9">
      <w:pPr>
        <w:pStyle w:val="KDParagraf"/>
        <w:spacing w:before="0" w:line="276" w:lineRule="auto"/>
        <w:rPr>
          <w:rFonts w:cs="Arial"/>
        </w:rPr>
      </w:pPr>
    </w:p>
    <w:p w:rsidR="00343A18" w:rsidRDefault="005C0BEA" w:rsidP="003F2CF9">
      <w:pPr>
        <w:pStyle w:val="KDParagraf"/>
        <w:spacing w:before="0" w:line="276" w:lineRule="auto"/>
        <w:rPr>
          <w:rFonts w:cs="Arial"/>
          <w:lang w:val="sr-Latn-RS"/>
        </w:rPr>
      </w:pPr>
      <w:r w:rsidRPr="005C0BEA">
        <w:rPr>
          <w:rFonts w:cs="Arial"/>
          <w:lang w:val="sr-Cyrl-RS"/>
        </w:rPr>
        <w:t>Званични средњи курс евра на дан отварања понуда, курсна листа НБС бр. ___, износи ________ динара.</w:t>
      </w:r>
    </w:p>
    <w:p w:rsidR="005C0BEA" w:rsidRPr="005C0BEA" w:rsidRDefault="005C0BEA" w:rsidP="003F2CF9">
      <w:pPr>
        <w:pStyle w:val="KDParagraf"/>
        <w:spacing w:before="0" w:line="276" w:lineRule="auto"/>
        <w:rPr>
          <w:rFonts w:cs="Arial"/>
          <w:lang w:val="sr-Latn-RS"/>
        </w:rPr>
      </w:pPr>
    </w:p>
    <w:p w:rsidR="001626CD" w:rsidRDefault="005C0BEA" w:rsidP="003F2CF9">
      <w:pPr>
        <w:spacing w:before="0" w:line="276" w:lineRule="auto"/>
        <w:rPr>
          <w:rFonts w:cs="Arial"/>
        </w:rPr>
      </w:pPr>
      <w:r>
        <w:rPr>
          <w:rFonts w:cs="Arial"/>
          <w:lang w:val="sr-Cyrl-RS"/>
        </w:rPr>
        <w:t>За домаће понуђач</w:t>
      </w:r>
      <w:r w:rsidR="008A51FE">
        <w:rPr>
          <w:rFonts w:cs="Arial"/>
          <w:lang w:val="sr-Cyrl-RS"/>
        </w:rPr>
        <w:t>е</w:t>
      </w:r>
      <w:r>
        <w:rPr>
          <w:rFonts w:cs="Arial"/>
          <w:lang w:val="sr-Cyrl-RS"/>
        </w:rPr>
        <w:t xml:space="preserve">: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rsidR="005C0BEA" w:rsidRPr="00911C1F" w:rsidRDefault="005C0BEA" w:rsidP="003F2CF9">
      <w:pPr>
        <w:spacing w:before="0" w:line="276" w:lineRule="auto"/>
        <w:rPr>
          <w:rFonts w:cs="Arial"/>
          <w:lang w:val="sr-Cyrl-RS"/>
        </w:rPr>
      </w:pPr>
    </w:p>
    <w:p w:rsidR="00955F87" w:rsidRDefault="005C0BEA" w:rsidP="003F2CF9">
      <w:pPr>
        <w:pStyle w:val="KDParagraf"/>
        <w:spacing w:before="0" w:line="276" w:lineRule="auto"/>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w:t>
      </w:r>
      <w:r w:rsidR="008A51FE">
        <w:rPr>
          <w:rFonts w:cs="Arial"/>
          <w:lang w:val="sr-Cyrl-RS"/>
        </w:rPr>
        <w:t>е</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5C0BEA" w:rsidRDefault="005C0BEA" w:rsidP="003F2CF9">
      <w:pPr>
        <w:pStyle w:val="KDParagraf"/>
        <w:spacing w:before="0" w:line="276" w:lineRule="auto"/>
        <w:rPr>
          <w:rFonts w:cs="Arial"/>
          <w:lang w:val="sr-Latn-RS"/>
        </w:rPr>
      </w:pPr>
    </w:p>
    <w:p w:rsidR="00343A18" w:rsidRDefault="00343A18" w:rsidP="003F2CF9">
      <w:pPr>
        <w:pStyle w:val="KDParagraf"/>
        <w:spacing w:before="0" w:line="276" w:lineRule="auto"/>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5C0BEA" w:rsidRPr="00F10346" w:rsidRDefault="005C0BEA" w:rsidP="003F2CF9">
      <w:pPr>
        <w:pStyle w:val="KDParagraf"/>
        <w:spacing w:before="0" w:line="276" w:lineRule="auto"/>
        <w:rPr>
          <w:rFonts w:cs="Arial"/>
        </w:rPr>
      </w:pPr>
    </w:p>
    <w:p w:rsidR="005C0BEA" w:rsidRDefault="00343A18" w:rsidP="003F2CF9">
      <w:pPr>
        <w:pStyle w:val="KDParagraf"/>
        <w:spacing w:before="0" w:line="276" w:lineRule="auto"/>
        <w:rPr>
          <w:rFonts w:cs="Arial"/>
        </w:rPr>
      </w:pPr>
      <w:r w:rsidRPr="00F10346">
        <w:rPr>
          <w:rFonts w:cs="Arial"/>
        </w:rPr>
        <w:lastRenderedPageBreak/>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5C0BEA" w:rsidRDefault="005C0BEA" w:rsidP="003F2CF9">
      <w:pPr>
        <w:pStyle w:val="KDParagraf"/>
        <w:spacing w:before="0" w:line="276" w:lineRule="auto"/>
        <w:rPr>
          <w:rFonts w:cs="Arial"/>
        </w:rPr>
      </w:pPr>
    </w:p>
    <w:p w:rsidR="00343A18" w:rsidRPr="00AA3AE9" w:rsidRDefault="00343A18" w:rsidP="003F2CF9">
      <w:pPr>
        <w:pStyle w:val="KDParagraf"/>
        <w:spacing w:before="0" w:line="276" w:lineRule="auto"/>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343A18" w:rsidRPr="00AA3AE9" w:rsidRDefault="00343A18" w:rsidP="003F2CF9">
      <w:pPr>
        <w:pStyle w:val="KDParagraf"/>
        <w:spacing w:before="0" w:line="276" w:lineRule="auto"/>
        <w:rPr>
          <w:rFonts w:cs="Arial"/>
        </w:rPr>
      </w:pPr>
    </w:p>
    <w:p w:rsidR="006B7357" w:rsidRPr="006B7357" w:rsidRDefault="006B7357" w:rsidP="003F2CF9">
      <w:pPr>
        <w:tabs>
          <w:tab w:val="left" w:pos="284"/>
          <w:tab w:val="left" w:pos="330"/>
        </w:tabs>
        <w:spacing w:line="276" w:lineRule="auto"/>
        <w:rPr>
          <w:rFonts w:cs="Arial"/>
        </w:rPr>
      </w:pPr>
      <w:r w:rsidRPr="006B7357">
        <w:rPr>
          <w:rFonts w:cs="Arial"/>
        </w:rPr>
        <w:t xml:space="preserve">Корекција цене ће се применити само када промена средњег курса динара у односу на EUR (према подацима Народне банке Србије) на дан настанка промета у односу на курс динара на дан истека рока важења понуде, буде већа од ± 5% и вршиће се искључиво на основу писаног захтева </w:t>
      </w:r>
      <w:r w:rsidRPr="006B7357">
        <w:rPr>
          <w:rFonts w:cs="Arial"/>
          <w:lang w:val="sr-Cyrl-RS"/>
        </w:rPr>
        <w:t>продавца</w:t>
      </w:r>
      <w:r w:rsidRPr="006B7357">
        <w:rPr>
          <w:rFonts w:cs="Arial"/>
        </w:rPr>
        <w:t xml:space="preserve">, односно писаног захтева </w:t>
      </w:r>
      <w:r w:rsidRPr="006B7357">
        <w:rPr>
          <w:rFonts w:cs="Arial"/>
          <w:lang w:val="sr-Cyrl-RS"/>
        </w:rPr>
        <w:t>купца</w:t>
      </w:r>
      <w:r w:rsidRPr="006B7357">
        <w:rPr>
          <w:rFonts w:cs="Arial"/>
        </w:rPr>
        <w:t>.</w:t>
      </w:r>
    </w:p>
    <w:p w:rsidR="006B7357" w:rsidRPr="006B7357" w:rsidRDefault="006B7357" w:rsidP="003F2CF9">
      <w:pPr>
        <w:tabs>
          <w:tab w:val="left" w:pos="284"/>
          <w:tab w:val="left" w:pos="330"/>
        </w:tabs>
        <w:spacing w:line="276" w:lineRule="auto"/>
        <w:rPr>
          <w:rFonts w:cs="Arial"/>
        </w:rPr>
      </w:pPr>
      <w:r w:rsidRPr="006B7357">
        <w:rPr>
          <w:rFonts w:cs="Arial"/>
        </w:rPr>
        <w:t xml:space="preserve">У случају примене корекције цене </w:t>
      </w:r>
      <w:r w:rsidRPr="006B7357">
        <w:rPr>
          <w:rFonts w:cs="Arial"/>
          <w:lang w:val="sr-Cyrl-RS"/>
        </w:rPr>
        <w:t>продавац</w:t>
      </w:r>
      <w:r w:rsidRPr="006B7357">
        <w:rPr>
          <w:rFonts w:cs="Arial"/>
        </w:rPr>
        <w:t xml:space="preserve">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6B7357" w:rsidRPr="006B7357" w:rsidRDefault="006B7357" w:rsidP="003F2CF9">
      <w:pPr>
        <w:spacing w:line="276" w:lineRule="auto"/>
        <w:ind w:right="30"/>
        <w:rPr>
          <w:rFonts w:cs="Arial"/>
        </w:rPr>
      </w:pPr>
      <w:r w:rsidRPr="006B7357">
        <w:rPr>
          <w:rFonts w:cs="Arial"/>
        </w:rPr>
        <w:t xml:space="preserve">Продавац је обавезан да уз рачун достави курсну листу НБС по коме је извршен обрачун. </w:t>
      </w:r>
    </w:p>
    <w:p w:rsidR="006B7357" w:rsidRPr="006B7357" w:rsidRDefault="006B7357" w:rsidP="003F2CF9">
      <w:pPr>
        <w:tabs>
          <w:tab w:val="left" w:pos="284"/>
          <w:tab w:val="left" w:pos="330"/>
        </w:tabs>
        <w:spacing w:line="276" w:lineRule="auto"/>
        <w:rPr>
          <w:rFonts w:cs="Arial"/>
          <w:highlight w:val="yellow"/>
        </w:rPr>
      </w:pPr>
      <w:r w:rsidRPr="006B7357">
        <w:rPr>
          <w:rFonts w:cs="Arial"/>
        </w:rPr>
        <w:t>Уколико је понуду поднео страни понуђач, понуђена цена је фиксна у ЕУР за цео уговорени период и не подлеже никаквој промени</w:t>
      </w:r>
      <w:r w:rsidRPr="006B7357">
        <w:rPr>
          <w:rFonts w:cs="Arial"/>
          <w:lang w:val="sr-Cyrl-RS"/>
        </w:rPr>
        <w:t>.</w:t>
      </w:r>
    </w:p>
    <w:p w:rsidR="006B7357" w:rsidRPr="006B7357" w:rsidRDefault="006B7357" w:rsidP="003F2CF9">
      <w:pPr>
        <w:tabs>
          <w:tab w:val="left" w:pos="567"/>
        </w:tabs>
        <w:spacing w:before="0" w:line="276" w:lineRule="auto"/>
        <w:rPr>
          <w:rFonts w:cs="Arial"/>
        </w:rPr>
      </w:pPr>
    </w:p>
    <w:p w:rsidR="006B7357" w:rsidRPr="006B7357" w:rsidRDefault="006B7357" w:rsidP="003F2CF9">
      <w:pPr>
        <w:suppressAutoHyphens/>
        <w:spacing w:before="0" w:line="276" w:lineRule="auto"/>
        <w:rPr>
          <w:rFonts w:cs="Arial"/>
          <w:kern w:val="1"/>
          <w:lang w:val="sr-Cyrl-CS" w:eastAsia="ar-SA"/>
        </w:rPr>
      </w:pPr>
      <w:r w:rsidRPr="006B7357">
        <w:rPr>
          <w:rFonts w:cs="Arial"/>
          <w:kern w:val="1"/>
          <w:lang w:val="sr-Cyrl-CS" w:eastAsia="ar-SA"/>
        </w:rPr>
        <w:t>До усклађивања цене може доћи искључиво уз услов да су уговорена добра испоручена у уговореном року.</w:t>
      </w:r>
    </w:p>
    <w:p w:rsidR="006B7357" w:rsidRPr="006B7357" w:rsidRDefault="006B7357" w:rsidP="003F2CF9">
      <w:pPr>
        <w:suppressAutoHyphens/>
        <w:spacing w:before="0" w:line="276" w:lineRule="auto"/>
        <w:rPr>
          <w:rFonts w:cs="Arial"/>
          <w:kern w:val="1"/>
          <w:lang w:val="sr-Cyrl-CS" w:eastAsia="ar-SA"/>
        </w:rPr>
      </w:pPr>
      <w:r w:rsidRPr="006B735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6B7357" w:rsidRPr="006B7357" w:rsidRDefault="006B7357" w:rsidP="003F2CF9">
      <w:pPr>
        <w:suppressAutoHyphens/>
        <w:spacing w:before="0" w:line="276" w:lineRule="auto"/>
        <w:ind w:right="30"/>
        <w:rPr>
          <w:rFonts w:eastAsia="Arial Unicode MS" w:cs="Arial"/>
          <w:kern w:val="1"/>
          <w:lang w:eastAsia="ar-SA"/>
        </w:rPr>
      </w:pPr>
      <w:r w:rsidRPr="006B7357">
        <w:rPr>
          <w:rFonts w:eastAsia="Arial Unicode MS" w:cs="Arial"/>
          <w:kern w:val="1"/>
          <w:lang w:eastAsia="ar-SA"/>
        </w:rPr>
        <w:t>Уколико је уговорен аванс исти подлеже промени уз испуњен услов . Промена цене на остатак дуга ће се обрачунати по одбитку аванса.</w:t>
      </w:r>
    </w:p>
    <w:p w:rsidR="00DF5698" w:rsidRPr="00157DB5" w:rsidRDefault="00B31EEA" w:rsidP="003F2CF9">
      <w:pPr>
        <w:pStyle w:val="KDParagraf"/>
        <w:spacing w:before="0" w:line="276" w:lineRule="auto"/>
        <w:rPr>
          <w:rFonts w:cs="Arial"/>
          <w:lang w:val="sr-Cyrl-RS"/>
        </w:rPr>
      </w:pPr>
      <w:r w:rsidRPr="00A56E9F">
        <w:rPr>
          <w:rFonts w:cs="Arial"/>
        </w:rPr>
        <w:t xml:space="preserve"> </w:t>
      </w:r>
      <w:r w:rsidR="00DF5698" w:rsidRPr="00A56E9F">
        <w:rPr>
          <w:rFonts w:cs="Arial"/>
        </w:rPr>
        <w:t>(Напомена: коначан текст овог члана ће се усагласити након доделе уговора уколико се уговор закључује са страним лицем)</w:t>
      </w:r>
    </w:p>
    <w:p w:rsidR="0030782B" w:rsidRPr="003F2CF9" w:rsidRDefault="0030782B" w:rsidP="003F2CF9">
      <w:pPr>
        <w:pStyle w:val="KDParagraf"/>
        <w:spacing w:before="0" w:line="276" w:lineRule="auto"/>
        <w:rPr>
          <w:rFonts w:cs="Arial"/>
          <w:b/>
          <w:lang w:val="sr-Latn-RS"/>
        </w:rPr>
      </w:pPr>
    </w:p>
    <w:p w:rsidR="00343A18" w:rsidRPr="00F10346" w:rsidRDefault="00343A18" w:rsidP="003F2CF9">
      <w:pPr>
        <w:pStyle w:val="KDParagraf"/>
        <w:spacing w:before="0" w:line="276" w:lineRule="auto"/>
        <w:rPr>
          <w:rFonts w:cs="Arial"/>
          <w:b/>
        </w:rPr>
      </w:pPr>
      <w:r w:rsidRPr="00F10346">
        <w:rPr>
          <w:rFonts w:cs="Arial"/>
          <w:b/>
        </w:rPr>
        <w:t>ИЗДАВАЊЕ РАЧУНА И ПЛАЋАЊЕ</w:t>
      </w:r>
    </w:p>
    <w:p w:rsidR="00343A18" w:rsidRPr="00F10346" w:rsidRDefault="00343A18" w:rsidP="003F2CF9">
      <w:pPr>
        <w:pStyle w:val="KDParagraf"/>
        <w:spacing w:before="0" w:line="276" w:lineRule="auto"/>
        <w:rPr>
          <w:rFonts w:cs="Arial"/>
        </w:rPr>
      </w:pPr>
    </w:p>
    <w:p w:rsidR="00343A18" w:rsidRPr="00F10346" w:rsidRDefault="00343A18" w:rsidP="003F2CF9">
      <w:pPr>
        <w:spacing w:before="0" w:line="276" w:lineRule="auto"/>
        <w:jc w:val="center"/>
        <w:rPr>
          <w:rFonts w:cs="Arial"/>
          <w:b/>
        </w:rPr>
      </w:pPr>
      <w:r w:rsidRPr="00F10346">
        <w:rPr>
          <w:rFonts w:cs="Arial"/>
          <w:b/>
        </w:rPr>
        <w:t>Члан 4.</w:t>
      </w:r>
    </w:p>
    <w:p w:rsidR="002C6B49" w:rsidRPr="002C6B49" w:rsidRDefault="002C6B49" w:rsidP="003F2CF9">
      <w:pPr>
        <w:tabs>
          <w:tab w:val="left" w:pos="567"/>
        </w:tabs>
        <w:spacing w:before="0" w:line="276" w:lineRule="auto"/>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rsidR="002C6B49" w:rsidRPr="00FC7726" w:rsidRDefault="002C6B49" w:rsidP="003F2CF9">
      <w:pPr>
        <w:tabs>
          <w:tab w:val="left" w:pos="567"/>
        </w:tabs>
        <w:spacing w:before="0" w:line="276" w:lineRule="auto"/>
        <w:rPr>
          <w:rFonts w:eastAsia="Calibri" w:cs="Arial"/>
          <w:lang w:val="sr-Cyrl-RS"/>
        </w:rPr>
      </w:pPr>
    </w:p>
    <w:p w:rsidR="00DA5A84" w:rsidRPr="006C17C2" w:rsidRDefault="00DA5A84" w:rsidP="003F2CF9">
      <w:pPr>
        <w:pStyle w:val="KDParagraf"/>
        <w:numPr>
          <w:ilvl w:val="0"/>
          <w:numId w:val="47"/>
        </w:numPr>
        <w:spacing w:before="0" w:line="276" w:lineRule="auto"/>
        <w:rPr>
          <w:rFonts w:cs="Arial"/>
          <w:bCs/>
          <w:iCs/>
          <w:color w:val="000000" w:themeColor="text1"/>
          <w:lang w:val="sr-Cyrl-RS"/>
        </w:rPr>
      </w:pPr>
      <w:r w:rsidRPr="006C17C2">
        <w:rPr>
          <w:rFonts w:cs="Arial"/>
          <w:bCs/>
          <w:iCs/>
          <w:color w:val="000000" w:themeColor="text1"/>
          <w:lang w:val="sr-Cyrl-RS"/>
        </w:rPr>
        <w:t>први аванс</w:t>
      </w:r>
      <w:r w:rsidR="006C17C2" w:rsidRPr="006C17C2">
        <w:rPr>
          <w:rFonts w:cs="Arial"/>
          <w:bCs/>
          <w:iCs/>
          <w:color w:val="000000" w:themeColor="text1"/>
          <w:lang w:val="sr-Cyrl-RS"/>
        </w:rPr>
        <w:t xml:space="preserve"> 20</w:t>
      </w:r>
      <w:r w:rsidRPr="006C17C2">
        <w:rPr>
          <w:rFonts w:cs="Arial"/>
          <w:bCs/>
          <w:iCs/>
          <w:color w:val="000000" w:themeColor="text1"/>
          <w:lang w:val="sr-Cyrl-RS"/>
        </w:rPr>
        <w:t xml:space="preserve">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DA5A84" w:rsidRPr="006C17C2" w:rsidRDefault="00DA5A84" w:rsidP="003F2CF9">
      <w:pPr>
        <w:pStyle w:val="KDParagraf"/>
        <w:spacing w:before="0" w:line="276" w:lineRule="auto"/>
        <w:rPr>
          <w:rFonts w:cs="Arial"/>
          <w:bCs/>
          <w:iCs/>
          <w:color w:val="000000" w:themeColor="text1"/>
          <w:lang w:val="sr-Cyrl-RS"/>
        </w:rPr>
      </w:pPr>
    </w:p>
    <w:p w:rsidR="00DA5A84" w:rsidRPr="006C17C2" w:rsidRDefault="00DA5A84" w:rsidP="003F2CF9">
      <w:pPr>
        <w:pStyle w:val="KDParagraf"/>
        <w:numPr>
          <w:ilvl w:val="0"/>
          <w:numId w:val="47"/>
        </w:numPr>
        <w:spacing w:before="0" w:line="276" w:lineRule="auto"/>
        <w:rPr>
          <w:rFonts w:cs="Arial"/>
          <w:bCs/>
          <w:iCs/>
          <w:color w:val="000000" w:themeColor="text1"/>
          <w:lang w:val="sr-Cyrl-RS"/>
        </w:rPr>
      </w:pPr>
      <w:r w:rsidRPr="006C17C2">
        <w:rPr>
          <w:rFonts w:cs="Arial"/>
          <w:bCs/>
          <w:iCs/>
          <w:color w:val="000000" w:themeColor="text1"/>
          <w:lang w:val="sr-Cyrl-RS"/>
        </w:rPr>
        <w:lastRenderedPageBreak/>
        <w:t>други аванс 40 %  уговорене цене  након достављања банкарске гаранције за повраћај авансног плаћања и  доставе најаве о спремности испоруке</w:t>
      </w:r>
      <w:r w:rsidR="00CC0E49" w:rsidRPr="006C17C2">
        <w:rPr>
          <w:rFonts w:cs="Arial"/>
          <w:bCs/>
          <w:iCs/>
          <w:color w:val="000000" w:themeColor="text1"/>
          <w:lang w:val="sr-Cyrl-RS"/>
        </w:rPr>
        <w:t xml:space="preserve"> </w:t>
      </w:r>
      <w:r w:rsidRPr="006C17C2">
        <w:rPr>
          <w:rFonts w:cs="Arial"/>
          <w:bCs/>
          <w:iCs/>
          <w:color w:val="000000" w:themeColor="text1"/>
          <w:lang w:val="sr-Cyrl-RS"/>
        </w:rPr>
        <w:t xml:space="preserve">   у року од 10 дана од дана пријема исправог предрачуна.</w:t>
      </w:r>
    </w:p>
    <w:p w:rsidR="00DA5A84" w:rsidRPr="006C17C2" w:rsidRDefault="00DA5A84" w:rsidP="003F2CF9">
      <w:pPr>
        <w:pStyle w:val="KDParagraf"/>
        <w:spacing w:before="0" w:line="276" w:lineRule="auto"/>
        <w:rPr>
          <w:rFonts w:cs="Arial"/>
          <w:bCs/>
          <w:iCs/>
          <w:color w:val="000000" w:themeColor="text1"/>
          <w:lang w:val="sr-Cyrl-RS"/>
        </w:rPr>
      </w:pPr>
    </w:p>
    <w:p w:rsidR="00DA5A84" w:rsidRPr="006C17C2" w:rsidRDefault="00DA5A84" w:rsidP="003F2CF9">
      <w:pPr>
        <w:pStyle w:val="KDParagraf"/>
        <w:numPr>
          <w:ilvl w:val="0"/>
          <w:numId w:val="47"/>
        </w:numPr>
        <w:spacing w:before="0" w:line="276" w:lineRule="auto"/>
        <w:rPr>
          <w:rFonts w:cs="Arial"/>
          <w:bCs/>
          <w:iCs/>
          <w:color w:val="000000" w:themeColor="text1"/>
          <w:lang w:val="sr-Cyrl-RS"/>
        </w:rPr>
      </w:pPr>
      <w:r w:rsidRPr="006C17C2">
        <w:rPr>
          <w:rFonts w:cs="Arial"/>
          <w:bCs/>
          <w:iCs/>
          <w:color w:val="000000" w:themeColor="text1"/>
          <w:lang w:val="sr-Cyrl-RS"/>
        </w:rPr>
        <w:t>остатак  укупно уговорене цене биће плаћен</w:t>
      </w:r>
      <w:r w:rsidRPr="006C17C2">
        <w:t xml:space="preserve"> </w:t>
      </w:r>
      <w:r w:rsidRPr="006C17C2">
        <w:rPr>
          <w:rFonts w:cs="Arial"/>
          <w:bCs/>
          <w:iCs/>
          <w:color w:val="000000" w:themeColor="text1"/>
          <w:lang w:val="sr-Cyrl-RS"/>
        </w:rPr>
        <w:t>уз сразмерно правдање укупно примљеног аванса у законском року до 45 дана од пријема исправног рачуна након:</w:t>
      </w:r>
    </w:p>
    <w:p w:rsidR="00DA5A84" w:rsidRPr="006C17C2" w:rsidRDefault="00DA5A84" w:rsidP="003F2CF9">
      <w:pPr>
        <w:pStyle w:val="KDParagraf"/>
        <w:spacing w:before="0" w:line="276" w:lineRule="auto"/>
        <w:rPr>
          <w:rFonts w:cs="Arial"/>
          <w:bCs/>
          <w:iCs/>
          <w:color w:val="000000" w:themeColor="text1"/>
          <w:lang w:val="sr-Cyrl-RS"/>
        </w:rPr>
      </w:pPr>
      <w:r w:rsidRPr="006C17C2">
        <w:rPr>
          <w:rFonts w:cs="Arial"/>
          <w:bCs/>
          <w:iCs/>
          <w:color w:val="000000" w:themeColor="text1"/>
          <w:lang w:val="sr-Cyrl-RS"/>
        </w:rPr>
        <w:t xml:space="preserve">- испоруке и потписивања Записника о квалитативном и квантитативном пријему добара од стране овлашћених представника Купца и  Продавца без примедби, </w:t>
      </w:r>
    </w:p>
    <w:p w:rsidR="00DA5A84" w:rsidRDefault="00DA5A84" w:rsidP="003F2CF9">
      <w:pPr>
        <w:pStyle w:val="KDParagraf"/>
        <w:spacing w:before="0" w:line="276" w:lineRule="auto"/>
        <w:rPr>
          <w:rFonts w:cs="Arial"/>
          <w:bCs/>
          <w:iCs/>
          <w:color w:val="000000" w:themeColor="text1"/>
          <w:lang w:val="sr-Cyrl-RS"/>
        </w:rPr>
      </w:pPr>
      <w:r w:rsidRPr="006C17C2">
        <w:rPr>
          <w:rFonts w:cs="Arial"/>
          <w:bCs/>
          <w:iCs/>
          <w:color w:val="000000" w:themeColor="text1"/>
          <w:lang w:val="sr-Cyrl-RS"/>
        </w:rPr>
        <w:t>- -достављене банкарске Гаранције за отклањање грешака у гарантном року.</w:t>
      </w:r>
    </w:p>
    <w:p w:rsidR="002C6B49" w:rsidRDefault="002C6B49" w:rsidP="003F2CF9">
      <w:pPr>
        <w:pStyle w:val="KDParagraf"/>
        <w:spacing w:before="0" w:line="276" w:lineRule="auto"/>
        <w:rPr>
          <w:rFonts w:cs="Arial"/>
          <w:lang w:val="sr-Cyrl-RS"/>
        </w:rPr>
      </w:pPr>
    </w:p>
    <w:p w:rsidR="00AD5A57" w:rsidRPr="007C4882" w:rsidRDefault="00AD5A57" w:rsidP="003F2CF9">
      <w:pPr>
        <w:pStyle w:val="KDParagraf"/>
        <w:spacing w:before="0" w:line="276" w:lineRule="auto"/>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471CB1">
        <w:rPr>
          <w:rFonts w:cs="Arial"/>
          <w:b/>
          <w:lang w:val="sr-Cyrl-RS"/>
        </w:rPr>
        <w:t>Испоручилац</w:t>
      </w:r>
      <w:r w:rsidRPr="005A4FD7">
        <w:rPr>
          <w:rFonts w:cs="Arial"/>
          <w:b/>
        </w:rPr>
        <w:t xml:space="preserve"> је обавезан да на рачуну/рачунима наведе уговр на основу којег се рачун издаје (број и датум).</w:t>
      </w:r>
    </w:p>
    <w:p w:rsidR="00AD5A57" w:rsidRDefault="00AD5A57" w:rsidP="003F2CF9">
      <w:pPr>
        <w:pStyle w:val="KDParagraf"/>
        <w:spacing w:before="0" w:line="276" w:lineRule="auto"/>
        <w:rPr>
          <w:rFonts w:cs="Arial"/>
          <w:lang w:val="sr-Cyrl-RS"/>
        </w:rPr>
      </w:pPr>
    </w:p>
    <w:p w:rsidR="00FB51D5" w:rsidRDefault="00FB51D5" w:rsidP="003F2CF9">
      <w:pPr>
        <w:pStyle w:val="KDParagraf"/>
        <w:spacing w:before="0" w:line="276" w:lineRule="auto"/>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2C6B49" w:rsidRPr="002C6B49" w:rsidRDefault="002C6B49" w:rsidP="003F2CF9">
      <w:pPr>
        <w:pStyle w:val="KDParagraf"/>
        <w:spacing w:before="0" w:line="276" w:lineRule="auto"/>
        <w:rPr>
          <w:rFonts w:cs="Arial"/>
          <w:lang w:val="sr-Cyrl-RS"/>
        </w:rPr>
      </w:pPr>
    </w:p>
    <w:p w:rsidR="00FB51D5" w:rsidRDefault="00FB51D5" w:rsidP="003F2CF9">
      <w:pPr>
        <w:pStyle w:val="KDParagraf"/>
        <w:spacing w:before="0" w:line="276" w:lineRule="auto"/>
        <w:rPr>
          <w:rFonts w:cs="Arial"/>
          <w:lang w:val="sr-Cyrl-RS"/>
        </w:rPr>
      </w:pPr>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
    <w:p w:rsidR="002C6B49" w:rsidRPr="002C6B49" w:rsidRDefault="002C6B49" w:rsidP="003F2CF9">
      <w:pPr>
        <w:pStyle w:val="KDParagraf"/>
        <w:spacing w:before="0" w:line="276" w:lineRule="auto"/>
        <w:rPr>
          <w:rFonts w:eastAsia="Calibri" w:cs="Arial"/>
          <w:lang w:val="sr-Cyrl-RS"/>
        </w:rPr>
      </w:pPr>
    </w:p>
    <w:p w:rsidR="00343A18" w:rsidRPr="00A636F0" w:rsidRDefault="004C29D8" w:rsidP="003F2CF9">
      <w:pPr>
        <w:pStyle w:val="KDParagraf"/>
        <w:spacing w:before="0" w:line="276" w:lineRule="auto"/>
        <w:rPr>
          <w:rFonts w:cs="Arial"/>
          <w:lang w:val="sr-Cyrl-RS"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343A18" w:rsidRPr="006F49EE" w:rsidRDefault="00343A18" w:rsidP="003F2CF9">
      <w:pPr>
        <w:pStyle w:val="KDParagraf"/>
        <w:spacing w:before="0" w:line="276" w:lineRule="auto"/>
        <w:rPr>
          <w:rFonts w:eastAsia="Calibri" w:cs="Arial"/>
        </w:rPr>
      </w:pPr>
    </w:p>
    <w:p w:rsidR="00343A18" w:rsidRPr="006F49EE" w:rsidRDefault="00343A18" w:rsidP="003F2CF9">
      <w:pPr>
        <w:pStyle w:val="KDParagraf"/>
        <w:spacing w:before="0" w:line="276" w:lineRule="auto"/>
        <w:rPr>
          <w:rFonts w:cs="Arial"/>
          <w:b/>
        </w:rPr>
      </w:pPr>
      <w:r w:rsidRPr="006F49EE">
        <w:rPr>
          <w:rFonts w:cs="Arial"/>
          <w:b/>
        </w:rPr>
        <w:t>РОК И МЕСТО ИСПОРУКЕ</w:t>
      </w:r>
    </w:p>
    <w:p w:rsidR="00343A18" w:rsidRPr="006F49EE" w:rsidRDefault="00343A18" w:rsidP="003F2CF9">
      <w:pPr>
        <w:spacing w:before="0" w:line="276" w:lineRule="auto"/>
        <w:jc w:val="center"/>
        <w:rPr>
          <w:rFonts w:cs="Arial"/>
          <w:b/>
        </w:rPr>
      </w:pPr>
      <w:r w:rsidRPr="006F49EE">
        <w:rPr>
          <w:rFonts w:cs="Arial"/>
          <w:b/>
        </w:rPr>
        <w:t>Члан 5.</w:t>
      </w:r>
    </w:p>
    <w:p w:rsidR="00016FA0" w:rsidRPr="00016FA0" w:rsidRDefault="001E14B6" w:rsidP="003F2CF9">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016FA0" w:rsidRPr="00016FA0">
        <w:rPr>
          <w:rFonts w:eastAsia="Calibri" w:cs="Arial"/>
          <w:lang w:val="sr-Cyrl-RS"/>
        </w:rPr>
        <w:t xml:space="preserve">унутрашњег блока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016FA0" w:rsidRPr="00016FA0">
        <w:rPr>
          <w:rFonts w:eastAsia="Calibri" w:cs="Arial"/>
          <w:lang w:val="sr-Cyrl-RS"/>
        </w:rPr>
        <w:t xml:space="preserve"> недеље  од дана закључења Уговора.</w:t>
      </w:r>
    </w:p>
    <w:p w:rsidR="001E14B6" w:rsidRDefault="001E14B6" w:rsidP="003F2CF9">
      <w:pPr>
        <w:pStyle w:val="KDParagraf"/>
        <w:spacing w:before="0" w:line="276" w:lineRule="auto"/>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rsidR="002D605E" w:rsidRDefault="00774364" w:rsidP="003F2CF9">
      <w:pPr>
        <w:pStyle w:val="KDParagraf"/>
        <w:spacing w:before="0" w:line="276" w:lineRule="auto"/>
        <w:rPr>
          <w:rFonts w:cs="Arial"/>
          <w:lang w:val="sr-Cyrl-RS"/>
        </w:rPr>
      </w:pPr>
      <w:r w:rsidRPr="00774364">
        <w:rPr>
          <w:rFonts w:cs="Arial"/>
        </w:rPr>
        <w:lastRenderedPageBreak/>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D605E">
        <w:rPr>
          <w:rFonts w:cs="Arial"/>
        </w:rPr>
        <w:t>складиште  ЈП ЕПС, Огранак ТЕНТ, локација ТЕНТ А, Богољуба Урошевића Црног бр.44., 11500 Обреновац.</w:t>
      </w:r>
    </w:p>
    <w:p w:rsidR="00343A18" w:rsidRPr="002C6B49" w:rsidRDefault="00343A18" w:rsidP="003F2CF9">
      <w:pPr>
        <w:pStyle w:val="KDParagraf"/>
        <w:spacing w:before="0" w:line="276" w:lineRule="auto"/>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rsidR="002C6B49" w:rsidRDefault="00343A18" w:rsidP="003F2CF9">
      <w:pPr>
        <w:pStyle w:val="KDParagraf"/>
        <w:spacing w:before="0" w:line="276" w:lineRule="auto"/>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rsidR="002C6B49" w:rsidRPr="003F2CF9" w:rsidRDefault="00343A18" w:rsidP="003F2CF9">
      <w:pPr>
        <w:pStyle w:val="KDParagraf"/>
        <w:spacing w:before="0" w:line="276" w:lineRule="auto"/>
        <w:rPr>
          <w:rFonts w:cs="Arial"/>
          <w:lang w:val="sr-Latn-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rsidR="002C6B49" w:rsidRPr="002C6B49" w:rsidRDefault="002C6B49" w:rsidP="003F2CF9">
      <w:pPr>
        <w:pStyle w:val="KDParagraf"/>
        <w:spacing w:before="0" w:line="276" w:lineRule="auto"/>
        <w:rPr>
          <w:rFonts w:eastAsia="Calibri" w:cs="Arial"/>
          <w:lang w:val="sr-Cyrl-RS"/>
        </w:rPr>
      </w:pP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C6B49" w:rsidRDefault="002C6B49" w:rsidP="003F2CF9">
      <w:pPr>
        <w:pStyle w:val="KDParagraf"/>
        <w:spacing w:before="0" w:line="276" w:lineRule="auto"/>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Default="002C6B49" w:rsidP="003F2CF9">
      <w:pPr>
        <w:pStyle w:val="KDParagraf"/>
        <w:spacing w:before="0" w:line="276" w:lineRule="auto"/>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Pr="003F2CF9" w:rsidRDefault="002C6B49" w:rsidP="003F2CF9">
      <w:pPr>
        <w:pStyle w:val="KDParagraf"/>
        <w:spacing w:before="0" w:line="276" w:lineRule="auto"/>
        <w:rPr>
          <w:rFonts w:eastAsia="Calibri" w:cs="Arial"/>
          <w:lang w:val="sr-Latn-RS"/>
        </w:rPr>
      </w:pPr>
    </w:p>
    <w:p w:rsidR="00343A18" w:rsidRPr="00F10346" w:rsidRDefault="00343A18" w:rsidP="003F2CF9">
      <w:pPr>
        <w:pStyle w:val="KDParagraf"/>
        <w:spacing w:before="0" w:line="276" w:lineRule="auto"/>
        <w:rPr>
          <w:rFonts w:cs="Arial"/>
          <w:b/>
        </w:rPr>
      </w:pPr>
      <w:r w:rsidRPr="00F10346">
        <w:rPr>
          <w:rFonts w:cs="Arial"/>
          <w:b/>
        </w:rPr>
        <w:t>КВАЛИТАТИВНИ И КВАНТИТАТИВНИ ПРИЈЕМ</w:t>
      </w:r>
    </w:p>
    <w:p w:rsidR="00343A18" w:rsidRPr="00F10346" w:rsidRDefault="00343A18" w:rsidP="003F2CF9">
      <w:pPr>
        <w:spacing w:before="0" w:line="276" w:lineRule="auto"/>
        <w:jc w:val="center"/>
        <w:rPr>
          <w:rFonts w:cs="Arial"/>
          <w:b/>
        </w:rPr>
      </w:pPr>
      <w:r w:rsidRPr="00F10346">
        <w:rPr>
          <w:rFonts w:cs="Arial"/>
          <w:b/>
        </w:rPr>
        <w:t>Члан 6.</w:t>
      </w:r>
    </w:p>
    <w:p w:rsidR="00343A18" w:rsidRDefault="00343A18" w:rsidP="003F2CF9">
      <w:pPr>
        <w:spacing w:before="0" w:line="276" w:lineRule="auto"/>
        <w:rPr>
          <w:rFonts w:cs="Arial"/>
          <w:b/>
          <w:lang w:val="sr-Cyrl-RS"/>
        </w:rPr>
      </w:pPr>
      <w:r w:rsidRPr="00F10346">
        <w:rPr>
          <w:rFonts w:cs="Arial"/>
          <w:b/>
        </w:rPr>
        <w:t>Квантитативни пријем</w:t>
      </w:r>
    </w:p>
    <w:p w:rsidR="002C6B49" w:rsidRPr="002C6B49" w:rsidRDefault="002C6B49" w:rsidP="003F2CF9">
      <w:pPr>
        <w:spacing w:before="0" w:line="276" w:lineRule="auto"/>
        <w:rPr>
          <w:rFonts w:cs="Arial"/>
          <w:b/>
          <w:lang w:val="sr-Cyrl-RS"/>
        </w:rPr>
      </w:pPr>
    </w:p>
    <w:p w:rsidR="00343A18" w:rsidRPr="00F10346" w:rsidRDefault="00343A18" w:rsidP="003F2CF9">
      <w:pPr>
        <w:pStyle w:val="KDParagraf"/>
        <w:spacing w:before="0" w:line="276" w:lineRule="auto"/>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343A18" w:rsidRPr="002A7443" w:rsidRDefault="00343A18" w:rsidP="003F2CF9">
      <w:pPr>
        <w:pStyle w:val="KDParagraf"/>
        <w:spacing w:before="0" w:line="276" w:lineRule="auto"/>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Default="00343A18" w:rsidP="003F2CF9">
      <w:pPr>
        <w:pStyle w:val="KDParagraf"/>
        <w:spacing w:before="0" w:line="276" w:lineRule="auto"/>
        <w:rPr>
          <w:rFonts w:cs="Arial"/>
          <w:lang w:val="sr-Cyrl-RS"/>
        </w:rPr>
      </w:pPr>
      <w:r w:rsidRPr="002A7443">
        <w:rPr>
          <w:rFonts w:cs="Arial"/>
        </w:rPr>
        <w:lastRenderedPageBreak/>
        <w:t>Купац је дужан да, у складу са обавештењем Продавца, организује благовремено преузимање добра у времену од 08,00 до 14,00 часова.</w:t>
      </w:r>
    </w:p>
    <w:p w:rsidR="00EF5D4A" w:rsidRPr="00EF5D4A" w:rsidRDefault="00EF5D4A" w:rsidP="003F2CF9">
      <w:pPr>
        <w:pStyle w:val="KDParagraf"/>
        <w:spacing w:before="0" w:line="276" w:lineRule="auto"/>
        <w:rPr>
          <w:rFonts w:cs="Arial"/>
          <w:lang w:val="sr-Cyrl-RS"/>
        </w:rPr>
      </w:pPr>
    </w:p>
    <w:p w:rsidR="00EF5D4A" w:rsidRPr="00EF5D4A" w:rsidRDefault="00EF5D4A" w:rsidP="003F2CF9">
      <w:pPr>
        <w:tabs>
          <w:tab w:val="left" w:pos="567"/>
        </w:tabs>
        <w:spacing w:before="0" w:line="276" w:lineRule="auto"/>
        <w:rPr>
          <w:rFonts w:cs="Arial"/>
        </w:rPr>
      </w:pPr>
      <w:r w:rsidRPr="00EF5D4A">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EF5D4A">
        <w:rPr>
          <w:rFonts w:cs="Arial"/>
          <w:lang w:val="sr-Latn-CS"/>
        </w:rPr>
        <w:t>:</w:t>
      </w:r>
    </w:p>
    <w:p w:rsidR="00EF5D4A" w:rsidRPr="00EF5D4A" w:rsidRDefault="00EF5D4A" w:rsidP="003F2CF9">
      <w:pPr>
        <w:numPr>
          <w:ilvl w:val="0"/>
          <w:numId w:val="33"/>
        </w:numPr>
        <w:spacing w:before="0" w:after="200" w:line="276" w:lineRule="auto"/>
        <w:jc w:val="left"/>
        <w:rPr>
          <w:rFonts w:cs="Arial"/>
          <w:lang w:val="ru-RU"/>
        </w:rPr>
      </w:pPr>
      <w:r w:rsidRPr="00EF5D4A">
        <w:rPr>
          <w:rFonts w:cs="Arial"/>
          <w:lang w:val="ru-RU"/>
        </w:rPr>
        <w:t>да ли је испоручена уговорена  количина</w:t>
      </w:r>
    </w:p>
    <w:p w:rsidR="00EF5D4A" w:rsidRPr="00EF5D4A" w:rsidRDefault="00EF5D4A" w:rsidP="003F2CF9">
      <w:pPr>
        <w:numPr>
          <w:ilvl w:val="0"/>
          <w:numId w:val="33"/>
        </w:numPr>
        <w:spacing w:before="0" w:after="200" w:line="276" w:lineRule="auto"/>
        <w:jc w:val="left"/>
        <w:rPr>
          <w:rFonts w:cs="Arial"/>
          <w:lang w:val="ru-RU"/>
        </w:rPr>
      </w:pPr>
      <w:r w:rsidRPr="00EF5D4A">
        <w:rPr>
          <w:rFonts w:cs="Arial"/>
          <w:lang w:val="ru-RU"/>
        </w:rPr>
        <w:t>да ли су добра испоручена у паковању</w:t>
      </w:r>
      <w:r w:rsidRPr="00EF5D4A">
        <w:rPr>
          <w:rFonts w:ascii="Calibri" w:eastAsia="Calibri" w:hAnsi="Calibri"/>
          <w:lang w:val="sr-Latn-RS"/>
        </w:rPr>
        <w:t xml:space="preserve"> </w:t>
      </w:r>
      <w:r w:rsidRPr="00EF5D4A">
        <w:rPr>
          <w:rFonts w:cs="Arial"/>
          <w:lang w:val="ru-RU"/>
        </w:rPr>
        <w:t>кoje су дoгoвoрилe уговорне стрaнe. Oсим aкo ниje нaписaнo другaчиje, oвo ћe бити пaкoвaњe кoje je дeфинисaнo у пoнуди прoдaвцa.</w:t>
      </w:r>
    </w:p>
    <w:p w:rsidR="00EF5D4A" w:rsidRPr="00EF5D4A" w:rsidRDefault="00EF5D4A" w:rsidP="003F2CF9">
      <w:pPr>
        <w:numPr>
          <w:ilvl w:val="0"/>
          <w:numId w:val="33"/>
        </w:numPr>
        <w:spacing w:before="0" w:after="200" w:line="276" w:lineRule="auto"/>
        <w:jc w:val="left"/>
        <w:rPr>
          <w:rFonts w:cs="Arial"/>
          <w:lang w:val="ru-RU"/>
        </w:rPr>
      </w:pPr>
      <w:r w:rsidRPr="00EF5D4A">
        <w:rPr>
          <w:rFonts w:cs="Arial"/>
          <w:lang w:val="ru-RU"/>
        </w:rPr>
        <w:t>да ли су добра без видљивог оштећења</w:t>
      </w:r>
    </w:p>
    <w:p w:rsidR="00EF5D4A" w:rsidRPr="00EF5D4A" w:rsidRDefault="00EF5D4A" w:rsidP="003F2CF9">
      <w:pPr>
        <w:numPr>
          <w:ilvl w:val="0"/>
          <w:numId w:val="33"/>
        </w:numPr>
        <w:spacing w:before="0" w:after="200" w:line="276" w:lineRule="auto"/>
        <w:jc w:val="left"/>
        <w:rPr>
          <w:rFonts w:cs="Arial"/>
          <w:lang w:val="ru-RU"/>
        </w:rPr>
      </w:pPr>
      <w:r w:rsidRPr="00EF5D4A">
        <w:rPr>
          <w:rFonts w:cs="Arial"/>
          <w:lang w:val="ru-RU"/>
        </w:rPr>
        <w:t>да ли је уз испоручена добра достављена комплетна пратећа документација наведена у конкурсној документацији.</w:t>
      </w:r>
      <w:r w:rsidRPr="00EF5D4A">
        <w:rPr>
          <w:rFonts w:ascii="Calibri" w:eastAsia="Calibri" w:hAnsi="Calibri"/>
          <w:lang w:val="sr-Latn-RS"/>
        </w:rPr>
        <w:t xml:space="preserve"> </w:t>
      </w:r>
      <w:r w:rsidRPr="00EF5D4A">
        <w:rPr>
          <w:rFonts w:cs="Arial"/>
          <w:lang w:val="ru-RU"/>
        </w:rPr>
        <w:t>Aкo Зaписник o квaнтитaтивнoм приjeму ниje пoтписaн у рoку oд 8 дaнa oд дaнa приjeмa и нeмa пригoвoрa купцa o истoм oдлaгaњу, oндa ћe сe квaнтитaтивни приjeм смaтрaти извршеним.</w:t>
      </w:r>
    </w:p>
    <w:p w:rsidR="00343A18" w:rsidRPr="00F10346" w:rsidRDefault="00343A18" w:rsidP="003F2CF9">
      <w:pPr>
        <w:spacing w:before="0" w:line="276" w:lineRule="auto"/>
        <w:jc w:val="center"/>
        <w:rPr>
          <w:rFonts w:cs="Arial"/>
          <w:b/>
        </w:rPr>
      </w:pPr>
      <w:r w:rsidRPr="00F10346">
        <w:rPr>
          <w:rFonts w:cs="Arial"/>
          <w:b/>
        </w:rPr>
        <w:t>Члан 7.</w:t>
      </w:r>
    </w:p>
    <w:p w:rsidR="00343A18" w:rsidRPr="00F10346" w:rsidRDefault="00343A18" w:rsidP="003F2CF9">
      <w:pPr>
        <w:spacing w:before="0" w:line="276" w:lineRule="auto"/>
        <w:rPr>
          <w:rFonts w:cs="Arial"/>
          <w:b/>
        </w:rPr>
      </w:pPr>
      <w:r w:rsidRPr="00D04A17">
        <w:rPr>
          <w:rFonts w:cs="Arial"/>
          <w:b/>
        </w:rPr>
        <w:t>Квалитативни пријем</w:t>
      </w:r>
    </w:p>
    <w:p w:rsidR="00343A18" w:rsidRPr="00F10346" w:rsidRDefault="00343A18" w:rsidP="003F2CF9">
      <w:pPr>
        <w:tabs>
          <w:tab w:val="left" w:pos="9090"/>
        </w:tabs>
        <w:spacing w:line="276" w:lineRule="auto"/>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2C6B49">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F2CF9">
      <w:pPr>
        <w:tabs>
          <w:tab w:val="left" w:pos="9090"/>
        </w:tabs>
        <w:spacing w:line="276" w:lineRule="auto"/>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F2CF9">
      <w:pPr>
        <w:tabs>
          <w:tab w:val="left" w:pos="9090"/>
        </w:tabs>
        <w:spacing w:line="276" w:lineRule="auto"/>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F2CF9">
      <w:pPr>
        <w:tabs>
          <w:tab w:val="left" w:pos="9090"/>
        </w:tabs>
        <w:spacing w:line="276" w:lineRule="auto"/>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F2CF9">
      <w:pPr>
        <w:tabs>
          <w:tab w:val="left" w:pos="9090"/>
        </w:tabs>
        <w:spacing w:line="276" w:lineRule="auto"/>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F2CF9">
      <w:pPr>
        <w:tabs>
          <w:tab w:val="left" w:pos="9090"/>
        </w:tabs>
        <w:spacing w:line="276" w:lineRule="auto"/>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F2CF9">
      <w:pPr>
        <w:pStyle w:val="KDNabrajanje"/>
        <w:numPr>
          <w:ilvl w:val="0"/>
          <w:numId w:val="34"/>
        </w:numPr>
        <w:spacing w:line="276" w:lineRule="auto"/>
        <w:ind w:left="426"/>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F2CF9">
      <w:pPr>
        <w:pStyle w:val="KDNabrajanje"/>
        <w:numPr>
          <w:ilvl w:val="0"/>
          <w:numId w:val="34"/>
        </w:numPr>
        <w:spacing w:line="276" w:lineRule="auto"/>
        <w:ind w:left="426"/>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F2CF9">
      <w:pPr>
        <w:pStyle w:val="KDNabrajanje"/>
        <w:numPr>
          <w:ilvl w:val="0"/>
          <w:numId w:val="34"/>
        </w:numPr>
        <w:spacing w:line="276" w:lineRule="auto"/>
        <w:ind w:left="426"/>
        <w:rPr>
          <w:rFonts w:cs="Arial"/>
        </w:rPr>
      </w:pPr>
      <w:r w:rsidRPr="00F10346">
        <w:rPr>
          <w:rFonts w:cs="Arial"/>
        </w:rPr>
        <w:t>да одбије пријем добра са недостацима.</w:t>
      </w:r>
    </w:p>
    <w:p w:rsidR="00343A18" w:rsidRPr="00F10346" w:rsidRDefault="00343A18" w:rsidP="003F2CF9">
      <w:pPr>
        <w:tabs>
          <w:tab w:val="left" w:pos="9090"/>
        </w:tabs>
        <w:spacing w:line="276" w:lineRule="auto"/>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F2CF9">
      <w:pPr>
        <w:tabs>
          <w:tab w:val="left" w:pos="9090"/>
        </w:tabs>
        <w:spacing w:line="276" w:lineRule="auto"/>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F2CF9">
      <w:pPr>
        <w:pStyle w:val="KDParagraf"/>
        <w:spacing w:before="0" w:line="276" w:lineRule="auto"/>
        <w:rPr>
          <w:rFonts w:cs="Arial"/>
          <w:color w:val="00B0F0"/>
          <w:lang w:val="ru-RU"/>
        </w:rPr>
      </w:pPr>
    </w:p>
    <w:p w:rsidR="00343A18" w:rsidRPr="004B4C3D" w:rsidRDefault="00343A18" w:rsidP="003F2CF9">
      <w:pPr>
        <w:pStyle w:val="KDParagraf"/>
        <w:spacing w:before="0" w:line="276" w:lineRule="auto"/>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F2CF9">
      <w:pPr>
        <w:pStyle w:val="KDParagraf"/>
        <w:spacing w:before="0" w:line="276" w:lineRule="auto"/>
        <w:rPr>
          <w:rFonts w:cs="Arial"/>
          <w:lang w:val="sr-Cyrl-RS"/>
        </w:rPr>
      </w:pPr>
    </w:p>
    <w:p w:rsidR="00343A18" w:rsidRPr="004B4C3D" w:rsidRDefault="00343A18" w:rsidP="003F2CF9">
      <w:pPr>
        <w:pStyle w:val="KDParagraf"/>
        <w:spacing w:before="0" w:line="276" w:lineRule="auto"/>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F2CF9">
      <w:pPr>
        <w:pStyle w:val="KDParagraf"/>
        <w:spacing w:before="0" w:line="276" w:lineRule="auto"/>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4B4C3D" w:rsidRDefault="00343A18" w:rsidP="003F2CF9">
      <w:pPr>
        <w:pStyle w:val="KDParagraf"/>
        <w:spacing w:before="0" w:line="276" w:lineRule="auto"/>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C84559" w:rsidRPr="00BA7566" w:rsidRDefault="00343A18" w:rsidP="003F2CF9">
      <w:pPr>
        <w:pStyle w:val="KDParagraf"/>
        <w:spacing w:before="0" w:line="276" w:lineRule="auto"/>
        <w:rPr>
          <w:rFonts w:cs="Arial"/>
          <w:bCs/>
          <w:kern w:val="28"/>
          <w:lang w:val="sr-Cyrl-RS"/>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343A18" w:rsidRPr="00F10346" w:rsidRDefault="00343A18" w:rsidP="003F2CF9">
      <w:pPr>
        <w:spacing w:before="0" w:line="276" w:lineRule="auto"/>
        <w:rPr>
          <w:rFonts w:cs="Arial"/>
          <w:b/>
        </w:rPr>
      </w:pPr>
      <w:r w:rsidRPr="00F10346">
        <w:rPr>
          <w:rFonts w:cs="Arial"/>
          <w:b/>
        </w:rPr>
        <w:t>ГАРАНТНИ РОК</w:t>
      </w:r>
    </w:p>
    <w:p w:rsidR="00343A18" w:rsidRDefault="00343A18" w:rsidP="003F2CF9">
      <w:pPr>
        <w:spacing w:before="0" w:line="276" w:lineRule="auto"/>
        <w:jc w:val="center"/>
        <w:rPr>
          <w:rFonts w:cs="Arial"/>
          <w:b/>
          <w:lang w:val="sr-Cyrl-RS"/>
        </w:rPr>
      </w:pPr>
      <w:r w:rsidRPr="00F10346">
        <w:rPr>
          <w:rFonts w:cs="Arial"/>
          <w:b/>
        </w:rPr>
        <w:t>Члан 8.</w:t>
      </w:r>
    </w:p>
    <w:p w:rsidR="002C3C6E" w:rsidRPr="002C3C6E" w:rsidRDefault="002C3C6E" w:rsidP="003F2CF9">
      <w:pPr>
        <w:spacing w:before="0" w:line="276" w:lineRule="auto"/>
        <w:jc w:val="center"/>
        <w:rPr>
          <w:rFonts w:cs="Arial"/>
          <w:lang w:val="sr-Cyrl-RS"/>
        </w:rPr>
      </w:pPr>
    </w:p>
    <w:p w:rsidR="006C17C2" w:rsidRPr="006C17C2" w:rsidRDefault="006C17C2" w:rsidP="003F2CF9">
      <w:pPr>
        <w:spacing w:line="276" w:lineRule="auto"/>
        <w:rPr>
          <w:rFonts w:cs="Arial"/>
          <w:lang w:eastAsia="zh-CN"/>
        </w:rPr>
      </w:pPr>
      <w:r w:rsidRPr="006C17C2">
        <w:rPr>
          <w:rFonts w:cs="Arial"/>
          <w:lang w:eastAsia="zh-CN"/>
        </w:rPr>
        <w:t xml:space="preserve">Гарантни рок за предмет набавке је </w:t>
      </w:r>
      <w:r w:rsidR="00CD6D2F">
        <w:rPr>
          <w:rFonts w:cs="Arial"/>
          <w:lang w:val="sr-Cyrl-RS" w:eastAsia="zh-CN"/>
        </w:rPr>
        <w:t>............</w:t>
      </w:r>
      <w:r w:rsidRPr="006C17C2">
        <w:rPr>
          <w:rFonts w:cs="Arial"/>
          <w:lang w:eastAsia="zh-CN"/>
        </w:rPr>
        <w:t xml:space="preserve"> месеци од хладног комишининга – старта пумпе, или</w:t>
      </w:r>
      <w:r>
        <w:rPr>
          <w:rFonts w:cs="Arial"/>
          <w:lang w:val="sr-Cyrl-RS" w:eastAsia="zh-CN"/>
        </w:rPr>
        <w:t>...............</w:t>
      </w:r>
      <w:r w:rsidRPr="006C17C2">
        <w:rPr>
          <w:rFonts w:cs="Arial"/>
          <w:lang w:eastAsia="zh-CN"/>
        </w:rPr>
        <w:t xml:space="preserve"> месеци од испоруке, шта год да буде раније.</w:t>
      </w:r>
    </w:p>
    <w:p w:rsidR="00343A18" w:rsidRPr="00F10346" w:rsidRDefault="006C17C2" w:rsidP="003F2CF9">
      <w:pPr>
        <w:spacing w:line="276" w:lineRule="auto"/>
        <w:rPr>
          <w:rFonts w:cs="Arial"/>
        </w:rPr>
      </w:pPr>
      <w:r w:rsidRPr="006C17C2">
        <w:rPr>
          <w:rFonts w:cs="Arial"/>
          <w:lang w:eastAsia="zh-CN"/>
        </w:rPr>
        <w:t>Успешан старт пумпе је рад пумпе на свим оптерећењима са задовољавајућим параметрима. Сви параметри пумпе, притисак , проток, као и  температуре и вибрације лежајева, треба да буду у дозвољеним границама које је прописао произвођач у упуству за рад и одржавање</w:t>
      </w:r>
      <w:r w:rsidR="00343A18"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F2CF9">
      <w:pPr>
        <w:tabs>
          <w:tab w:val="left" w:pos="9090"/>
        </w:tabs>
        <w:spacing w:line="276" w:lineRule="auto"/>
        <w:rPr>
          <w:rFonts w:cs="Arial"/>
        </w:rPr>
      </w:pPr>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F2CF9">
      <w:pPr>
        <w:tabs>
          <w:tab w:val="left" w:pos="9090"/>
        </w:tabs>
        <w:spacing w:line="276" w:lineRule="auto"/>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F2CF9">
      <w:pPr>
        <w:tabs>
          <w:tab w:val="left" w:pos="9090"/>
        </w:tabs>
        <w:spacing w:line="276" w:lineRule="auto"/>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rsidR="00343A18" w:rsidRPr="00F10346" w:rsidRDefault="00343A18" w:rsidP="003F2CF9">
      <w:pPr>
        <w:tabs>
          <w:tab w:val="left" w:pos="9090"/>
        </w:tabs>
        <w:spacing w:line="276" w:lineRule="auto"/>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F2CF9">
      <w:pPr>
        <w:pStyle w:val="KDParagraf"/>
        <w:spacing w:before="0" w:line="276" w:lineRule="auto"/>
        <w:rPr>
          <w:rFonts w:cs="Arial"/>
          <w:color w:val="00B0F0"/>
          <w:lang w:val="sr-Cyrl-BA"/>
        </w:rPr>
      </w:pPr>
    </w:p>
    <w:p w:rsidR="00C90FDB" w:rsidRPr="00E01EBA" w:rsidRDefault="00343A18" w:rsidP="003F2CF9">
      <w:pPr>
        <w:spacing w:before="0" w:line="276" w:lineRule="auto"/>
        <w:rPr>
          <w:rFonts w:cs="Arial"/>
          <w:b/>
          <w:lang w:val="sr-Cyrl-RS"/>
        </w:rPr>
      </w:pPr>
      <w:r w:rsidRPr="00F10346">
        <w:rPr>
          <w:rFonts w:cs="Arial"/>
          <w:b/>
        </w:rPr>
        <w:t>СРЕДСТВА ФИНАНСИЈСКОГ ОБЕЗБЕЂЕЊА</w:t>
      </w:r>
    </w:p>
    <w:p w:rsidR="00343A18" w:rsidRDefault="00343A18" w:rsidP="003F2CF9">
      <w:pPr>
        <w:spacing w:before="0" w:line="276" w:lineRule="auto"/>
        <w:jc w:val="center"/>
        <w:rPr>
          <w:rFonts w:cs="Arial"/>
          <w:b/>
          <w:lang w:val="sr-Cyrl-RS"/>
        </w:rPr>
      </w:pPr>
      <w:r w:rsidRPr="00F10346">
        <w:rPr>
          <w:rFonts w:cs="Arial"/>
          <w:b/>
        </w:rPr>
        <w:t xml:space="preserve">Члан </w:t>
      </w:r>
      <w:r w:rsidR="00BD222E">
        <w:rPr>
          <w:rFonts w:cs="Arial"/>
          <w:b/>
          <w:lang w:val="sr-Cyrl-RS"/>
        </w:rPr>
        <w:t>9</w:t>
      </w:r>
      <w:r w:rsidRPr="00F10346">
        <w:rPr>
          <w:rFonts w:cs="Arial"/>
          <w:b/>
        </w:rPr>
        <w:t>.</w:t>
      </w:r>
    </w:p>
    <w:p w:rsidR="00BD222E" w:rsidRDefault="00BD222E" w:rsidP="003F2CF9">
      <w:pPr>
        <w:spacing w:before="0" w:line="276" w:lineRule="auto"/>
        <w:jc w:val="center"/>
        <w:rPr>
          <w:rFonts w:cs="Arial"/>
          <w:b/>
          <w:lang w:val="sr-Cyrl-RS"/>
        </w:rPr>
      </w:pPr>
    </w:p>
    <w:p w:rsidR="00BD222E" w:rsidRPr="00BD222E" w:rsidRDefault="00BD222E" w:rsidP="003F2CF9">
      <w:pPr>
        <w:spacing w:before="0" w:line="276" w:lineRule="auto"/>
        <w:rPr>
          <w:rFonts w:cs="Arial"/>
          <w:bCs/>
        </w:rPr>
      </w:pPr>
      <w:r w:rsidRPr="00BD222E">
        <w:rPr>
          <w:rFonts w:cs="Arial"/>
          <w:b/>
          <w:bCs/>
        </w:rPr>
        <w:t xml:space="preserve">Средства финансијског обезбеђења за повраћај авансног плаћања </w:t>
      </w:r>
    </w:p>
    <w:p w:rsidR="00BD222E" w:rsidRPr="00BD222E" w:rsidRDefault="00BD222E" w:rsidP="003F2CF9">
      <w:pPr>
        <w:tabs>
          <w:tab w:val="left" w:pos="2575"/>
        </w:tabs>
        <w:spacing w:before="0" w:line="276" w:lineRule="auto"/>
        <w:rPr>
          <w:rFonts w:cs="Arial"/>
          <w:lang w:val="sr-Cyrl-BA"/>
        </w:rPr>
      </w:pPr>
      <w:r w:rsidRPr="00BD222E">
        <w:rPr>
          <w:rFonts w:cs="Arial"/>
          <w:lang w:val="sr-Cyrl-BA"/>
        </w:rPr>
        <w:tab/>
      </w:r>
    </w:p>
    <w:p w:rsidR="00B428B6" w:rsidRPr="00B428B6" w:rsidRDefault="00B428B6" w:rsidP="003F2CF9">
      <w:pPr>
        <w:tabs>
          <w:tab w:val="left" w:pos="567"/>
        </w:tabs>
        <w:spacing w:before="0" w:line="276" w:lineRule="auto"/>
        <w:rPr>
          <w:rFonts w:eastAsia="TimesNewRomanPSMT" w:cs="Arial"/>
          <w:iCs/>
        </w:rPr>
      </w:pPr>
      <w:r w:rsidRPr="00B428B6">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B428B6">
        <w:rPr>
          <w:rFonts w:eastAsia="TimesNewRomanPSMT" w:cs="Arial"/>
          <w:iCs/>
          <w:lang w:val="sr-Cyrl-RS"/>
        </w:rPr>
        <w:t>припадајућим</w:t>
      </w:r>
      <w:r w:rsidRPr="00B428B6">
        <w:rPr>
          <w:rFonts w:eastAsia="TimesNewRomanPSMT" w:cs="Arial"/>
          <w:iCs/>
        </w:rPr>
        <w:t xml:space="preserve"> ПДВ</w:t>
      </w:r>
      <w:r w:rsidRPr="00B428B6">
        <w:rPr>
          <w:rFonts w:eastAsia="TimesNewRomanPSMT" w:cs="Arial"/>
          <w:iCs/>
          <w:lang w:val="sr-Cyrl-RS"/>
        </w:rPr>
        <w:t xml:space="preserve"> </w:t>
      </w:r>
      <w:r w:rsidRPr="00B428B6">
        <w:rPr>
          <w:rFonts w:eastAsia="TimesNewRomanPSMT" w:cs="Arial"/>
          <w:iCs/>
        </w:rPr>
        <w:t>са роком важења 30 (тридесет) календарских дана дужим од уговореног рока испоруке предметних добара.</w:t>
      </w:r>
    </w:p>
    <w:p w:rsidR="00251C6B" w:rsidRPr="00251C6B" w:rsidRDefault="00251C6B" w:rsidP="003F2CF9">
      <w:pPr>
        <w:tabs>
          <w:tab w:val="left" w:pos="567"/>
        </w:tabs>
        <w:spacing w:before="0" w:line="276" w:lineRule="auto"/>
        <w:rPr>
          <w:rFonts w:eastAsia="TimesNewRomanPSMT" w:cs="Arial"/>
          <w:iCs/>
          <w:lang w:val="sr-Cyrl-RS"/>
        </w:rPr>
      </w:pPr>
      <w:r w:rsidRPr="00251C6B">
        <w:rPr>
          <w:rFonts w:eastAsia="TimesNewRomanPSMT" w:cs="Arial"/>
          <w:iCs/>
          <w:lang w:val="sr-Cyrl-RS"/>
        </w:rPr>
        <w:t xml:space="preserve">Продавац  се обавезује да </w:t>
      </w:r>
      <w:r>
        <w:rPr>
          <w:rFonts w:eastAsia="TimesNewRomanPSMT" w:cs="Arial"/>
          <w:iCs/>
          <w:lang w:val="sr-Cyrl-RS"/>
        </w:rPr>
        <w:t>Купцу</w:t>
      </w:r>
      <w:r w:rsidRPr="00251C6B">
        <w:rPr>
          <w:rFonts w:eastAsia="TimesNewRomanPSMT" w:cs="Arial"/>
          <w:iCs/>
          <w:lang w:val="sr-Cyrl-RS"/>
        </w:rPr>
        <w:t xml:space="preserve"> достави  банкарску гаранцију</w:t>
      </w:r>
      <w:r w:rsidR="008A51FE">
        <w:rPr>
          <w:rFonts w:eastAsia="TimesNewRomanPSMT" w:cs="Arial"/>
          <w:iCs/>
          <w:lang w:val="sr-Cyrl-RS"/>
        </w:rPr>
        <w:t xml:space="preserve"> за повраћај авансног плаћања уз потписан </w:t>
      </w:r>
      <w:r w:rsidRPr="00251C6B">
        <w:rPr>
          <w:rFonts w:eastAsia="TimesNewRomanPSMT" w:cs="Arial"/>
          <w:iCs/>
          <w:lang w:val="sr-Cyrl-RS"/>
        </w:rPr>
        <w:t>уговор за први аванс  и уз профактуру за друго авансно плаћање.</w:t>
      </w:r>
    </w:p>
    <w:p w:rsidR="00B428B6" w:rsidRPr="00251C6B" w:rsidRDefault="00B428B6" w:rsidP="003F2CF9">
      <w:pPr>
        <w:tabs>
          <w:tab w:val="left" w:pos="567"/>
        </w:tabs>
        <w:spacing w:before="0" w:line="276" w:lineRule="auto"/>
        <w:rPr>
          <w:rFonts w:eastAsia="TimesNewRomanPSMT" w:cs="Arial"/>
          <w:iCs/>
          <w:lang w:val="sr-Cyrl-RS"/>
        </w:rPr>
      </w:pPr>
      <w:r w:rsidRPr="00B428B6">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B428B6" w:rsidRDefault="00B428B6" w:rsidP="003F2CF9">
      <w:pPr>
        <w:tabs>
          <w:tab w:val="left" w:pos="567"/>
        </w:tabs>
        <w:spacing w:before="0" w:line="276" w:lineRule="auto"/>
        <w:rPr>
          <w:rFonts w:eastAsia="TimesNewRomanPSMT" w:cs="Arial"/>
          <w:iCs/>
        </w:rPr>
      </w:pPr>
      <w:r w:rsidRPr="00B428B6">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B428B6" w:rsidRPr="00B428B6" w:rsidRDefault="00B428B6" w:rsidP="003F2CF9">
      <w:pPr>
        <w:tabs>
          <w:tab w:val="left" w:pos="567"/>
        </w:tabs>
        <w:spacing w:before="0" w:line="276" w:lineRule="auto"/>
        <w:rPr>
          <w:rFonts w:eastAsia="TimesNewRomanPSMT" w:cs="Arial"/>
          <w:iCs/>
        </w:rPr>
      </w:pPr>
      <w:r w:rsidRPr="00B428B6">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2732D5" w:rsidRPr="00BA7566" w:rsidRDefault="00B428B6" w:rsidP="003F2CF9">
      <w:pPr>
        <w:tabs>
          <w:tab w:val="left" w:pos="567"/>
        </w:tabs>
        <w:spacing w:before="0" w:line="276" w:lineRule="auto"/>
        <w:rPr>
          <w:rFonts w:eastAsia="TimesNewRomanPSMT" w:cs="Arial"/>
          <w:iCs/>
          <w:lang w:val="sr-Cyrl-RS"/>
        </w:rPr>
      </w:pPr>
      <w:r w:rsidRPr="00B428B6">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B04618" w:rsidRDefault="00B04618" w:rsidP="003F2CF9">
      <w:pPr>
        <w:spacing w:before="0" w:line="276" w:lineRule="auto"/>
        <w:jc w:val="center"/>
        <w:rPr>
          <w:rFonts w:cs="Arial"/>
          <w:b/>
          <w:lang w:val="sr-Cyrl-RS"/>
        </w:rPr>
      </w:pPr>
    </w:p>
    <w:p w:rsidR="00BD222E" w:rsidRPr="00BD222E" w:rsidRDefault="00BD222E" w:rsidP="003F2CF9">
      <w:pPr>
        <w:spacing w:before="0" w:line="276" w:lineRule="auto"/>
        <w:jc w:val="center"/>
        <w:rPr>
          <w:rFonts w:cs="Arial"/>
          <w:b/>
          <w:lang w:val="sr-Cyrl-RS"/>
        </w:rPr>
      </w:pPr>
      <w:r w:rsidRPr="00BD222E">
        <w:rPr>
          <w:rFonts w:cs="Arial"/>
          <w:b/>
          <w:lang w:val="sr-Cyrl-RS"/>
        </w:rPr>
        <w:t>СРЕДСТВА ФИНАНСИЈСКОГ ОБЕЗБЕЂЕЊА</w:t>
      </w:r>
    </w:p>
    <w:p w:rsidR="00BD222E" w:rsidRPr="00BD222E" w:rsidRDefault="00BD222E" w:rsidP="003F2CF9">
      <w:pPr>
        <w:spacing w:before="0" w:line="276" w:lineRule="auto"/>
        <w:jc w:val="center"/>
        <w:rPr>
          <w:rFonts w:cs="Arial"/>
          <w:b/>
          <w:lang w:val="sr-Cyrl-RS"/>
        </w:rPr>
      </w:pPr>
      <w:r>
        <w:rPr>
          <w:rFonts w:cs="Arial"/>
          <w:b/>
          <w:lang w:val="sr-Cyrl-RS"/>
        </w:rPr>
        <w:t>Члан 10</w:t>
      </w:r>
      <w:r w:rsidRPr="00BD222E">
        <w:rPr>
          <w:rFonts w:cs="Arial"/>
          <w:b/>
          <w:lang w:val="sr-Cyrl-RS"/>
        </w:rPr>
        <w:t>.</w:t>
      </w:r>
    </w:p>
    <w:p w:rsidR="00E01EBA" w:rsidRPr="00E01EBA" w:rsidRDefault="00E01EBA" w:rsidP="003F2CF9">
      <w:pPr>
        <w:spacing w:before="0" w:line="276" w:lineRule="auto"/>
        <w:jc w:val="center"/>
        <w:rPr>
          <w:rFonts w:cs="Arial"/>
          <w:b/>
          <w:lang w:val="sr-Cyrl-RS"/>
        </w:rPr>
      </w:pPr>
    </w:p>
    <w:p w:rsidR="00343A18" w:rsidRPr="00F10346" w:rsidRDefault="00343A18" w:rsidP="003F2CF9">
      <w:pPr>
        <w:spacing w:before="0" w:line="276" w:lineRule="auto"/>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F2CF9">
      <w:pPr>
        <w:spacing w:before="0" w:line="276" w:lineRule="auto"/>
        <w:rPr>
          <w:rFonts w:cs="Arial"/>
          <w:b/>
        </w:rPr>
      </w:pPr>
    </w:p>
    <w:p w:rsidR="000434CE" w:rsidRDefault="000434CE" w:rsidP="003F2CF9">
      <w:pPr>
        <w:pStyle w:val="KDParagraf"/>
        <w:spacing w:before="0" w:line="276" w:lineRule="auto"/>
      </w:pPr>
      <w:r>
        <w:rPr>
          <w:rFonts w:cs="Arial"/>
          <w:lang w:val="sr-Cyrl-RS"/>
        </w:rPr>
        <w:t>Продавац</w:t>
      </w:r>
      <w:r w:rsidRPr="00927222">
        <w:rPr>
          <w:rFonts w:cs="Arial"/>
        </w:rPr>
        <w:t xml:space="preserve">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434CE" w:rsidRPr="00F74AF5" w:rsidRDefault="000434CE" w:rsidP="003F2CF9">
      <w:pPr>
        <w:spacing w:before="0" w:line="276" w:lineRule="auto"/>
        <w:rPr>
          <w:rFonts w:cs="Arial"/>
          <w:sz w:val="12"/>
          <w:szCs w:val="12"/>
          <w:lang w:val="sr-Cyrl-RS"/>
        </w:rPr>
      </w:pPr>
    </w:p>
    <w:p w:rsidR="000434CE" w:rsidRPr="003121DD" w:rsidRDefault="000434CE" w:rsidP="003F2CF9">
      <w:pPr>
        <w:spacing w:before="0" w:line="276" w:lineRule="auto"/>
        <w:rPr>
          <w:rFonts w:cs="Arial"/>
        </w:rPr>
      </w:pPr>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3121D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434CE" w:rsidRPr="003121DD" w:rsidRDefault="000434CE" w:rsidP="003F2CF9">
      <w:pPr>
        <w:spacing w:before="0" w:line="276" w:lineRule="auto"/>
        <w:rPr>
          <w:rFonts w:cs="Arial"/>
        </w:rPr>
      </w:pPr>
      <w:r w:rsidRPr="003121DD">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0434CE" w:rsidRPr="003121DD" w:rsidRDefault="000434CE" w:rsidP="003F2CF9">
      <w:pPr>
        <w:spacing w:before="0" w:line="276" w:lineRule="auto"/>
        <w:rPr>
          <w:rFonts w:cs="Arial"/>
        </w:rPr>
      </w:pPr>
      <w:r w:rsidRPr="003121D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732D5" w:rsidRPr="003F2CF9" w:rsidRDefault="000434CE" w:rsidP="003F2CF9">
      <w:pPr>
        <w:spacing w:before="0" w:line="276" w:lineRule="auto"/>
        <w:rPr>
          <w:rFonts w:cs="Arial"/>
        </w:rPr>
      </w:pPr>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539F6" w:rsidRDefault="00F539F6" w:rsidP="003F2CF9">
      <w:pPr>
        <w:spacing w:before="0" w:line="276" w:lineRule="auto"/>
        <w:jc w:val="center"/>
        <w:rPr>
          <w:rFonts w:cs="Arial"/>
          <w:b/>
          <w:lang w:val="sr-Cyrl-RS"/>
        </w:rPr>
      </w:pPr>
      <w:r w:rsidRPr="00F10346">
        <w:rPr>
          <w:rFonts w:cs="Arial"/>
          <w:b/>
        </w:rPr>
        <w:t>Члан 1</w:t>
      </w:r>
      <w:r w:rsidR="00B04618">
        <w:rPr>
          <w:rFonts w:cs="Arial"/>
          <w:b/>
          <w:lang w:val="sr-Cyrl-RS"/>
        </w:rPr>
        <w:t>1</w:t>
      </w:r>
      <w:r>
        <w:rPr>
          <w:rFonts w:cs="Arial"/>
          <w:b/>
          <w:lang w:val="sr-Cyrl-RS"/>
        </w:rPr>
        <w:t>.</w:t>
      </w:r>
    </w:p>
    <w:p w:rsidR="00BA7566" w:rsidRPr="00BB78CF" w:rsidRDefault="00BA7566" w:rsidP="003F2CF9">
      <w:pPr>
        <w:spacing w:before="0" w:line="276" w:lineRule="auto"/>
        <w:jc w:val="center"/>
        <w:rPr>
          <w:rFonts w:cs="Arial"/>
          <w:color w:val="00B050"/>
          <w:lang w:val="sr-Cyrl-RS"/>
        </w:rPr>
      </w:pPr>
    </w:p>
    <w:p w:rsidR="00F539F6" w:rsidRPr="00BC3E4F" w:rsidRDefault="00F539F6" w:rsidP="003F2CF9">
      <w:pPr>
        <w:spacing w:before="0" w:line="276" w:lineRule="auto"/>
        <w:rPr>
          <w:rFonts w:eastAsia="TimesNewRomanPSMT" w:cs="Arial"/>
          <w:b/>
          <w:bCs/>
          <w:iCs/>
          <w:color w:val="FF0000"/>
        </w:rPr>
      </w:pPr>
      <w:r w:rsidRPr="00F32106">
        <w:rPr>
          <w:rFonts w:cs="Arial"/>
          <w:b/>
        </w:rPr>
        <w:t xml:space="preserve">Банкарска гаранција за отклањање недостатака </w:t>
      </w:r>
      <w:r w:rsidR="002D605E" w:rsidRPr="002D605E">
        <w:rPr>
          <w:rFonts w:cs="Arial"/>
          <w:b/>
        </w:rPr>
        <w:t>у гарантном року</w:t>
      </w:r>
    </w:p>
    <w:p w:rsidR="00F539F6" w:rsidRPr="00F32106" w:rsidRDefault="00F539F6" w:rsidP="003F2CF9">
      <w:pPr>
        <w:pStyle w:val="KDParagraf"/>
        <w:spacing w:before="0" w:line="276" w:lineRule="auto"/>
        <w:rPr>
          <w:rFonts w:eastAsia="TimesNewRomanPSMT" w:cs="Arial"/>
          <w:iCs/>
        </w:rPr>
      </w:pPr>
      <w:r w:rsidRPr="00F32106">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0028220B">
        <w:rPr>
          <w:rFonts w:eastAsia="TimesNewRomanPSMT" w:cs="Arial"/>
          <w:iCs/>
          <w:lang w:val="sr-Cyrl-RS"/>
        </w:rPr>
        <w:t>на приговор</w:t>
      </w:r>
      <w:r w:rsidRPr="00F32106">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2D605E" w:rsidRDefault="00F539F6" w:rsidP="003F2CF9">
      <w:pPr>
        <w:spacing w:before="0" w:line="276" w:lineRule="auto"/>
        <w:rPr>
          <w:rFonts w:cs="Arial"/>
          <w:lang w:val="sr-Cyrl-RS"/>
        </w:rPr>
      </w:pPr>
      <w:r w:rsidRPr="00F32106">
        <w:rPr>
          <w:rFonts w:eastAsia="TimesNewRomanPSMT" w:cs="Arial"/>
          <w:iCs/>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w:t>
      </w:r>
      <w:r w:rsidR="002D605E" w:rsidRPr="002D605E">
        <w:rPr>
          <w:rFonts w:cs="Arial"/>
        </w:rPr>
        <w:t>за отклањање недостатака у гарантном року, Купац има право да наплати банкарске гаранције за добро извршење посла.</w:t>
      </w:r>
    </w:p>
    <w:p w:rsidR="00F539F6" w:rsidRPr="00F32106" w:rsidRDefault="00F539F6" w:rsidP="003F2CF9">
      <w:pPr>
        <w:spacing w:before="0" w:line="276" w:lineRule="auto"/>
        <w:rPr>
          <w:rFonts w:eastAsia="TimesNewRomanPSMT" w:cs="Arial"/>
          <w:iCs/>
        </w:rPr>
      </w:pPr>
      <w:r w:rsidRPr="002D605E">
        <w:rPr>
          <w:rFonts w:eastAsia="TimesNewRomanPSMT" w:cs="Arial"/>
          <w:iCs/>
        </w:rPr>
        <w:t>Достављена банкарска гаранција  не може да садржи додатне</w:t>
      </w:r>
      <w:r w:rsidRPr="00F32106">
        <w:rPr>
          <w:rFonts w:eastAsia="TimesNewRomanPSMT" w:cs="Arial"/>
          <w:iCs/>
        </w:rPr>
        <w:t xml:space="preserve"> услове за исплату, краћи рок и мањи износ.</w:t>
      </w:r>
    </w:p>
    <w:p w:rsidR="00243D94" w:rsidRPr="003F2CF9" w:rsidRDefault="00F539F6" w:rsidP="003F2CF9">
      <w:pPr>
        <w:pStyle w:val="KDParagraf"/>
        <w:spacing w:before="0" w:line="276" w:lineRule="auto"/>
        <w:rPr>
          <w:rFonts w:eastAsia="TimesNewRomanPSMT" w:cs="Arial"/>
          <w:iCs/>
          <w:lang w:val="sr-Latn-RS"/>
        </w:rPr>
      </w:pPr>
      <w:r w:rsidRPr="00F3210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2732D5" w:rsidRPr="002732D5" w:rsidRDefault="002732D5" w:rsidP="003F2CF9">
      <w:pPr>
        <w:pStyle w:val="KDParagraf"/>
        <w:spacing w:before="0" w:line="276" w:lineRule="auto"/>
        <w:rPr>
          <w:rFonts w:cs="Arial"/>
          <w:color w:val="00B0F0"/>
          <w:lang w:val="sr-Cyrl-RS"/>
        </w:rPr>
      </w:pPr>
    </w:p>
    <w:p w:rsidR="00343A18" w:rsidRPr="00F10346" w:rsidRDefault="00343A18" w:rsidP="003F2CF9">
      <w:pPr>
        <w:spacing w:before="0" w:line="276" w:lineRule="auto"/>
        <w:rPr>
          <w:rFonts w:cs="Arial"/>
          <w:b/>
        </w:rPr>
      </w:pPr>
      <w:r w:rsidRPr="00F10346">
        <w:rPr>
          <w:rFonts w:cs="Arial"/>
          <w:b/>
        </w:rPr>
        <w:t>УГОВОРНА КАЗНА ЗБОГ ЗАКАШЊЕЊА У ИСПОРУЦИ</w:t>
      </w:r>
    </w:p>
    <w:p w:rsidR="00343A18" w:rsidRPr="00F10346" w:rsidRDefault="00343A18" w:rsidP="003F2CF9">
      <w:pPr>
        <w:spacing w:before="0" w:line="276" w:lineRule="auto"/>
        <w:jc w:val="center"/>
        <w:rPr>
          <w:rFonts w:cs="Arial"/>
          <w:b/>
        </w:rPr>
      </w:pPr>
      <w:r w:rsidRPr="00F10346">
        <w:rPr>
          <w:rFonts w:cs="Arial"/>
          <w:b/>
        </w:rPr>
        <w:t>Члан 1</w:t>
      </w:r>
      <w:r w:rsidR="00B04618">
        <w:rPr>
          <w:rFonts w:cs="Arial"/>
          <w:b/>
          <w:lang w:val="sr-Cyrl-RS"/>
        </w:rPr>
        <w:t>2</w:t>
      </w:r>
      <w:r w:rsidRPr="00F10346">
        <w:rPr>
          <w:rFonts w:cs="Arial"/>
          <w:b/>
        </w:rPr>
        <w:t>.</w:t>
      </w:r>
    </w:p>
    <w:p w:rsidR="002732D5" w:rsidRPr="00BD222E" w:rsidRDefault="00BD222E" w:rsidP="003F2CF9">
      <w:pPr>
        <w:tabs>
          <w:tab w:val="left" w:pos="9090"/>
        </w:tabs>
        <w:spacing w:line="276" w:lineRule="auto"/>
        <w:rPr>
          <w:rFonts w:cs="Arial"/>
          <w:bCs/>
          <w:lang w:val="sr-Cyrl-CS"/>
        </w:rPr>
      </w:pPr>
      <w:r w:rsidRPr="00BD222E">
        <w:rPr>
          <w:rFonts w:cs="Arial"/>
          <w:bCs/>
          <w:lang w:val="sr-Cyrl-CS"/>
        </w:rPr>
        <w:lastRenderedPageBreak/>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BD222E" w:rsidRDefault="00BD222E" w:rsidP="003F2CF9">
      <w:pPr>
        <w:tabs>
          <w:tab w:val="left" w:pos="9090"/>
        </w:tabs>
        <w:spacing w:line="276" w:lineRule="auto"/>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rsidR="00BD222E" w:rsidRPr="00BD222E" w:rsidRDefault="00BD222E" w:rsidP="003F2CF9">
      <w:pPr>
        <w:tabs>
          <w:tab w:val="left" w:pos="9090"/>
        </w:tabs>
        <w:spacing w:line="276" w:lineRule="auto"/>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rsidR="00BD222E" w:rsidRPr="00BD222E" w:rsidRDefault="00BD222E" w:rsidP="003F2CF9">
      <w:pPr>
        <w:tabs>
          <w:tab w:val="left" w:pos="9090"/>
        </w:tabs>
        <w:spacing w:line="276" w:lineRule="auto"/>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Default="00BD222E" w:rsidP="003F2CF9">
      <w:pPr>
        <w:autoSpaceDE w:val="0"/>
        <w:autoSpaceDN w:val="0"/>
        <w:adjustRightInd w:val="0"/>
        <w:spacing w:before="0" w:line="276" w:lineRule="auto"/>
        <w:rPr>
          <w:rFonts w:cs="Arial"/>
          <w:b/>
          <w:lang w:val="sr-Cyrl-RS"/>
        </w:rPr>
      </w:pPr>
    </w:p>
    <w:p w:rsidR="00343A18" w:rsidRPr="00F10346" w:rsidRDefault="00343A18" w:rsidP="003F2CF9">
      <w:pPr>
        <w:autoSpaceDE w:val="0"/>
        <w:autoSpaceDN w:val="0"/>
        <w:adjustRightInd w:val="0"/>
        <w:spacing w:before="0" w:line="276" w:lineRule="auto"/>
        <w:rPr>
          <w:rFonts w:cs="Arial"/>
          <w:b/>
        </w:rPr>
      </w:pPr>
      <w:r w:rsidRPr="00F10346">
        <w:rPr>
          <w:rFonts w:cs="Arial"/>
          <w:b/>
        </w:rPr>
        <w:t xml:space="preserve">ВИША СИЛА </w:t>
      </w:r>
    </w:p>
    <w:p w:rsidR="00343A18" w:rsidRPr="00F10346" w:rsidRDefault="00343A18" w:rsidP="003F2CF9">
      <w:pPr>
        <w:autoSpaceDE w:val="0"/>
        <w:autoSpaceDN w:val="0"/>
        <w:adjustRightInd w:val="0"/>
        <w:spacing w:before="0" w:line="276" w:lineRule="auto"/>
        <w:jc w:val="center"/>
        <w:rPr>
          <w:rFonts w:cs="Arial"/>
          <w:b/>
        </w:rPr>
      </w:pPr>
      <w:r w:rsidRPr="00F10346">
        <w:rPr>
          <w:rFonts w:cs="Arial"/>
          <w:b/>
        </w:rPr>
        <w:t>Члан 1</w:t>
      </w:r>
      <w:r w:rsidR="00B04618">
        <w:rPr>
          <w:rFonts w:cs="Arial"/>
          <w:b/>
          <w:lang w:val="sr-Cyrl-RS"/>
        </w:rPr>
        <w:t>3</w:t>
      </w:r>
      <w:r w:rsidRPr="00F10346">
        <w:rPr>
          <w:rFonts w:cs="Arial"/>
          <w:b/>
        </w:rPr>
        <w:t>.</w:t>
      </w:r>
    </w:p>
    <w:p w:rsidR="002732D5" w:rsidRPr="003F2CF9" w:rsidRDefault="00BD222E" w:rsidP="003F2CF9">
      <w:pPr>
        <w:tabs>
          <w:tab w:val="left" w:pos="1512"/>
          <w:tab w:val="left" w:pos="9090"/>
        </w:tabs>
        <w:spacing w:line="276" w:lineRule="auto"/>
        <w:rPr>
          <w:rFonts w:cs="Arial"/>
          <w:lang w:val="sr-Latn-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rsidR="00BD222E" w:rsidRPr="00BD222E" w:rsidRDefault="00BD222E" w:rsidP="003F2CF9">
      <w:pPr>
        <w:tabs>
          <w:tab w:val="left" w:pos="1512"/>
          <w:tab w:val="left" w:pos="9090"/>
        </w:tabs>
        <w:spacing w:line="276" w:lineRule="auto"/>
        <w:rPr>
          <w:rFonts w:cs="Arial"/>
          <w:lang w:val="hr-HR"/>
        </w:rPr>
      </w:pPr>
      <w:r w:rsidRPr="00BD222E">
        <w:rPr>
          <w:rFonts w:cs="Arial"/>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rsidR="00BD222E" w:rsidRPr="00BD222E" w:rsidRDefault="00BD222E" w:rsidP="003F2CF9">
      <w:pPr>
        <w:tabs>
          <w:tab w:val="left" w:pos="1512"/>
          <w:tab w:val="left" w:pos="9090"/>
        </w:tabs>
        <w:spacing w:line="276" w:lineRule="auto"/>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rsidR="00BD222E" w:rsidRPr="00BD222E" w:rsidRDefault="00BD222E" w:rsidP="003F2CF9">
      <w:pPr>
        <w:tabs>
          <w:tab w:val="left" w:pos="1512"/>
          <w:tab w:val="left" w:pos="9090"/>
        </w:tabs>
        <w:spacing w:line="276" w:lineRule="auto"/>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rsidR="00343A18" w:rsidRPr="00F10346" w:rsidRDefault="00343A18" w:rsidP="003F2CF9">
      <w:pPr>
        <w:pStyle w:val="KDParagraf"/>
        <w:spacing w:before="0" w:line="276" w:lineRule="auto"/>
        <w:rPr>
          <w:rFonts w:cs="Arial"/>
          <w:b/>
        </w:rPr>
      </w:pPr>
    </w:p>
    <w:p w:rsidR="00BD222E" w:rsidRPr="00BD222E" w:rsidRDefault="00BD222E" w:rsidP="003F2CF9">
      <w:pPr>
        <w:spacing w:before="0" w:line="276" w:lineRule="auto"/>
        <w:rPr>
          <w:rFonts w:cs="Arial"/>
          <w:b/>
        </w:rPr>
      </w:pPr>
      <w:r w:rsidRPr="00BD222E">
        <w:rPr>
          <w:rFonts w:cs="Arial"/>
          <w:b/>
        </w:rPr>
        <w:t>РАСКИД УГОВОРА</w:t>
      </w:r>
    </w:p>
    <w:p w:rsidR="00BD222E" w:rsidRPr="00BD222E" w:rsidRDefault="00BD222E" w:rsidP="003F2CF9">
      <w:pPr>
        <w:spacing w:before="0" w:line="276" w:lineRule="auto"/>
        <w:jc w:val="center"/>
        <w:rPr>
          <w:rFonts w:cs="Arial"/>
        </w:rPr>
      </w:pPr>
      <w:r w:rsidRPr="00BD222E">
        <w:rPr>
          <w:rFonts w:cs="Arial"/>
          <w:b/>
        </w:rPr>
        <w:t>Члан 1</w:t>
      </w:r>
      <w:r w:rsidR="00B04618">
        <w:rPr>
          <w:rFonts w:cs="Arial"/>
          <w:b/>
          <w:lang w:val="sr-Cyrl-RS"/>
        </w:rPr>
        <w:t>4</w:t>
      </w:r>
      <w:r w:rsidRPr="00BD222E">
        <w:rPr>
          <w:rFonts w:cs="Arial"/>
          <w:b/>
        </w:rPr>
        <w:t>.</w:t>
      </w:r>
    </w:p>
    <w:p w:rsidR="00BD222E" w:rsidRPr="00BD222E" w:rsidRDefault="00BD222E" w:rsidP="003F2CF9">
      <w:pPr>
        <w:tabs>
          <w:tab w:val="left" w:pos="9090"/>
        </w:tabs>
        <w:spacing w:line="276" w:lineRule="auto"/>
        <w:rPr>
          <w:rFonts w:cs="Arial"/>
          <w:bCs/>
          <w:lang w:val="sr-Cyrl-CS"/>
        </w:rPr>
      </w:pPr>
      <w:r w:rsidRPr="00BD222E">
        <w:rPr>
          <w:rFonts w:cs="Arial"/>
          <w:bCs/>
          <w:lang w:val="sr-Cyrl-CS"/>
        </w:rPr>
        <w:lastRenderedPageBreak/>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rsidR="00BD222E" w:rsidRPr="00BD222E" w:rsidRDefault="00BD222E" w:rsidP="003F2CF9">
      <w:pPr>
        <w:tabs>
          <w:tab w:val="left" w:pos="9090"/>
        </w:tabs>
        <w:spacing w:line="276" w:lineRule="auto"/>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BD222E" w:rsidRDefault="00BD222E" w:rsidP="003F2CF9">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rsidR="00BD222E" w:rsidRPr="00BD222E" w:rsidRDefault="00BD222E" w:rsidP="003F2CF9">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Default="0040123F" w:rsidP="003F2CF9">
      <w:pPr>
        <w:spacing w:before="0" w:line="276" w:lineRule="auto"/>
        <w:jc w:val="center"/>
        <w:rPr>
          <w:rFonts w:cs="Arial"/>
          <w:b/>
          <w:lang w:val="sr-Cyrl-RS"/>
        </w:rPr>
      </w:pPr>
    </w:p>
    <w:p w:rsidR="00BD222E" w:rsidRPr="00BD222E" w:rsidRDefault="00BD222E" w:rsidP="003F2CF9">
      <w:pPr>
        <w:spacing w:before="0" w:line="276" w:lineRule="auto"/>
        <w:jc w:val="center"/>
        <w:rPr>
          <w:rFonts w:cs="Arial"/>
          <w:b/>
        </w:rPr>
      </w:pPr>
      <w:r w:rsidRPr="00BD222E">
        <w:rPr>
          <w:rFonts w:cs="Arial"/>
          <w:b/>
        </w:rPr>
        <w:t>Члан 1</w:t>
      </w:r>
      <w:r w:rsidR="00B04618">
        <w:rPr>
          <w:rFonts w:cs="Arial"/>
          <w:b/>
          <w:lang w:val="sr-Cyrl-RS"/>
        </w:rPr>
        <w:t>5</w:t>
      </w:r>
      <w:r w:rsidRPr="00BD222E">
        <w:rPr>
          <w:rFonts w:cs="Arial"/>
          <w:b/>
        </w:rPr>
        <w:t>.</w:t>
      </w:r>
    </w:p>
    <w:p w:rsidR="00BD222E" w:rsidRPr="00BD222E" w:rsidRDefault="00BD222E" w:rsidP="003F2CF9">
      <w:pPr>
        <w:spacing w:line="276" w:lineRule="auto"/>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BD222E" w:rsidRDefault="00BD222E" w:rsidP="003F2CF9">
      <w:pPr>
        <w:tabs>
          <w:tab w:val="left" w:pos="567"/>
        </w:tabs>
        <w:spacing w:before="0" w:line="276" w:lineRule="auto"/>
        <w:rPr>
          <w:rFonts w:eastAsia="Calibri" w:cs="Arial"/>
          <w:noProof/>
          <w:color w:val="00B0F0"/>
        </w:rPr>
      </w:pPr>
    </w:p>
    <w:p w:rsidR="00BD222E" w:rsidRPr="00BD222E" w:rsidRDefault="00BD222E" w:rsidP="003F2CF9">
      <w:pPr>
        <w:spacing w:before="0" w:line="276" w:lineRule="auto"/>
        <w:jc w:val="center"/>
        <w:rPr>
          <w:rFonts w:cs="Arial"/>
          <w:b/>
        </w:rPr>
      </w:pPr>
      <w:r w:rsidRPr="00BD222E">
        <w:rPr>
          <w:rFonts w:cs="Arial"/>
          <w:b/>
        </w:rPr>
        <w:t>Члан 1</w:t>
      </w:r>
      <w:r w:rsidR="00B04618">
        <w:rPr>
          <w:rFonts w:cs="Arial"/>
          <w:b/>
          <w:lang w:val="sr-Cyrl-RS"/>
        </w:rPr>
        <w:t>6</w:t>
      </w:r>
      <w:r w:rsidRPr="00BD222E">
        <w:rPr>
          <w:rFonts w:cs="Arial"/>
          <w:b/>
        </w:rPr>
        <w:t>.</w:t>
      </w:r>
    </w:p>
    <w:p w:rsidR="00BD222E" w:rsidRPr="00BD222E" w:rsidRDefault="00BD222E" w:rsidP="003F2CF9">
      <w:pPr>
        <w:spacing w:line="276" w:lineRule="auto"/>
        <w:rPr>
          <w:rFonts w:cs="Arial"/>
        </w:rPr>
      </w:pPr>
      <w:r w:rsidRPr="00BD222E">
        <w:rPr>
          <w:rFonts w:cs="Arial"/>
        </w:rPr>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3F2CF9" w:rsidRDefault="00BD222E" w:rsidP="003F2CF9">
      <w:pPr>
        <w:spacing w:line="276" w:lineRule="auto"/>
        <w:rPr>
          <w:rFonts w:cs="Arial"/>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rsidR="00BD222E" w:rsidRPr="00BD222E" w:rsidRDefault="00BD222E" w:rsidP="003F2CF9">
      <w:pPr>
        <w:spacing w:before="0" w:line="276" w:lineRule="auto"/>
        <w:jc w:val="center"/>
        <w:rPr>
          <w:rFonts w:cs="Arial"/>
          <w:b/>
        </w:rPr>
      </w:pPr>
      <w:r w:rsidRPr="00BD222E">
        <w:rPr>
          <w:rFonts w:cs="Arial"/>
          <w:b/>
        </w:rPr>
        <w:t>Члан 1</w:t>
      </w:r>
      <w:r w:rsidR="00B04618">
        <w:rPr>
          <w:rFonts w:cs="Arial"/>
          <w:b/>
          <w:lang w:val="sr-Cyrl-RS"/>
        </w:rPr>
        <w:t>7</w:t>
      </w:r>
      <w:r w:rsidRPr="00BD222E">
        <w:rPr>
          <w:rFonts w:cs="Arial"/>
          <w:b/>
        </w:rPr>
        <w:t>.</w:t>
      </w:r>
    </w:p>
    <w:p w:rsidR="00BD222E" w:rsidRPr="00BD222E" w:rsidRDefault="00BD222E" w:rsidP="003F2CF9">
      <w:pPr>
        <w:tabs>
          <w:tab w:val="left" w:pos="9090"/>
        </w:tabs>
        <w:spacing w:line="276" w:lineRule="auto"/>
        <w:rPr>
          <w:rFonts w:cs="Arial"/>
          <w:lang w:val="sr-Cyrl-CS"/>
        </w:rPr>
      </w:pPr>
      <w:r w:rsidRPr="00BD222E">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BD222E" w:rsidRDefault="00BD222E" w:rsidP="003F2CF9">
      <w:pPr>
        <w:tabs>
          <w:tab w:val="left" w:pos="9090"/>
        </w:tabs>
        <w:spacing w:line="276" w:lineRule="auto"/>
        <w:rPr>
          <w:rFonts w:cs="Arial"/>
          <w:lang w:val="ru-RU"/>
        </w:rPr>
      </w:pPr>
      <w:r w:rsidRPr="00BD222E">
        <w:rPr>
          <w:rFonts w:cs="Arial"/>
          <w:lang w:val="ru-RU"/>
        </w:rPr>
        <w:t xml:space="preserve">Након закључења </w:t>
      </w:r>
      <w:r w:rsidRPr="00BD222E">
        <w:rPr>
          <w:rFonts w:cs="Arial"/>
        </w:rPr>
        <w:t xml:space="preserve">и ступања на правну снагу </w:t>
      </w:r>
      <w:r w:rsidRPr="00BD222E">
        <w:rPr>
          <w:rFonts w:cs="Arial"/>
          <w:lang w:val="ru-RU"/>
        </w:rPr>
        <w:t xml:space="preserve">овог Уговора, Купац може да дозволи, а </w:t>
      </w:r>
      <w:r w:rsidRPr="00BD222E">
        <w:rPr>
          <w:rFonts w:cs="Arial"/>
        </w:rPr>
        <w:t>Продавац</w:t>
      </w:r>
      <w:r w:rsidRPr="00BD222E">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BD222E" w:rsidRDefault="00BD222E" w:rsidP="003F2CF9">
      <w:pPr>
        <w:tabs>
          <w:tab w:val="left" w:pos="9090"/>
        </w:tabs>
        <w:spacing w:line="276" w:lineRule="auto"/>
        <w:rPr>
          <w:rFonts w:cs="Arial"/>
          <w:smallCaps/>
        </w:rPr>
      </w:pPr>
    </w:p>
    <w:p w:rsidR="00BD222E" w:rsidRPr="00BD222E" w:rsidRDefault="00BD222E" w:rsidP="003F2CF9">
      <w:pPr>
        <w:spacing w:before="0" w:line="276" w:lineRule="auto"/>
        <w:jc w:val="center"/>
        <w:rPr>
          <w:rFonts w:cs="Arial"/>
          <w:b/>
        </w:rPr>
      </w:pPr>
      <w:r w:rsidRPr="00BD222E">
        <w:rPr>
          <w:rFonts w:cs="Arial"/>
          <w:b/>
        </w:rPr>
        <w:t xml:space="preserve">Члан </w:t>
      </w:r>
      <w:r w:rsidR="00F539F6">
        <w:rPr>
          <w:rFonts w:cs="Arial"/>
          <w:b/>
          <w:lang w:val="sr-Cyrl-RS"/>
        </w:rPr>
        <w:t>1</w:t>
      </w:r>
      <w:r w:rsidR="00B04618">
        <w:rPr>
          <w:rFonts w:cs="Arial"/>
          <w:b/>
          <w:lang w:val="sr-Cyrl-RS"/>
        </w:rPr>
        <w:t>8</w:t>
      </w:r>
      <w:r w:rsidRPr="00BD222E">
        <w:rPr>
          <w:rFonts w:cs="Arial"/>
          <w:b/>
        </w:rPr>
        <w:t>.</w:t>
      </w:r>
    </w:p>
    <w:p w:rsidR="00BD222E" w:rsidRPr="00BD222E" w:rsidRDefault="00BD222E" w:rsidP="003F2CF9">
      <w:pPr>
        <w:tabs>
          <w:tab w:val="left" w:pos="567"/>
        </w:tabs>
        <w:spacing w:before="0" w:line="276" w:lineRule="auto"/>
        <w:rPr>
          <w:rFonts w:eastAsia="Calibri" w:cs="Arial"/>
          <w:noProof/>
          <w:lang w:val="ru-RU"/>
        </w:rPr>
      </w:pPr>
      <w:r w:rsidRPr="00BD222E">
        <w:rPr>
          <w:rFonts w:eastAsia="Calibri" w:cs="Arial"/>
          <w:noProof/>
        </w:rPr>
        <w:t>Продавац</w:t>
      </w:r>
      <w:r w:rsidRPr="00BD222E">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D222E">
        <w:rPr>
          <w:rFonts w:eastAsia="TimesNewRomanPSMT" w:cs="Arial"/>
          <w:bCs/>
          <w:lang w:val="ru-RU"/>
        </w:rPr>
        <w:t>у вези са испуњеношћу услова из поступка јавне набавке</w:t>
      </w:r>
      <w:r w:rsidRPr="00BD222E">
        <w:rPr>
          <w:rFonts w:eastAsia="Calibri" w:cs="Arial"/>
          <w:noProof/>
          <w:lang w:val="ru-RU"/>
        </w:rPr>
        <w:t xml:space="preserve">, о насталој промени писмено обавести </w:t>
      </w:r>
      <w:r w:rsidRPr="00BD222E">
        <w:rPr>
          <w:rFonts w:eastAsia="Calibri" w:cs="Arial"/>
          <w:noProof/>
        </w:rPr>
        <w:t>Купца</w:t>
      </w:r>
      <w:r w:rsidRPr="00BD222E">
        <w:rPr>
          <w:rFonts w:eastAsia="Calibri" w:cs="Arial"/>
          <w:noProof/>
          <w:lang w:val="ru-RU"/>
        </w:rPr>
        <w:t xml:space="preserve"> и да је документује на прописан начин.</w:t>
      </w:r>
    </w:p>
    <w:p w:rsidR="00BD222E" w:rsidRDefault="00BD222E" w:rsidP="003F2CF9">
      <w:pPr>
        <w:tabs>
          <w:tab w:val="left" w:pos="567"/>
        </w:tabs>
        <w:spacing w:before="0" w:line="276" w:lineRule="auto"/>
        <w:rPr>
          <w:rFonts w:eastAsia="Calibri" w:cs="Arial"/>
          <w:noProof/>
          <w:lang w:val="ru-RU"/>
        </w:rPr>
      </w:pPr>
      <w:r w:rsidRPr="00BD222E">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A77C36" w:rsidRPr="00BD222E" w:rsidRDefault="00A77C36" w:rsidP="003F2CF9">
      <w:pPr>
        <w:tabs>
          <w:tab w:val="left" w:pos="567"/>
        </w:tabs>
        <w:spacing w:before="0" w:line="276" w:lineRule="auto"/>
        <w:rPr>
          <w:rFonts w:eastAsia="Calibri" w:cs="Arial"/>
          <w:noProof/>
        </w:rPr>
      </w:pPr>
    </w:p>
    <w:p w:rsidR="00B04618" w:rsidRDefault="00B04618" w:rsidP="003F2CF9">
      <w:pPr>
        <w:tabs>
          <w:tab w:val="left" w:pos="567"/>
        </w:tabs>
        <w:spacing w:before="0" w:line="276" w:lineRule="auto"/>
        <w:rPr>
          <w:rFonts w:cs="Arial"/>
          <w:b/>
          <w:lang w:val="sr-Cyrl-BA"/>
        </w:rPr>
      </w:pPr>
    </w:p>
    <w:p w:rsidR="00B04618" w:rsidRDefault="00B04618" w:rsidP="003F2CF9">
      <w:pPr>
        <w:tabs>
          <w:tab w:val="left" w:pos="567"/>
        </w:tabs>
        <w:spacing w:before="0" w:line="276" w:lineRule="auto"/>
        <w:rPr>
          <w:rFonts w:cs="Arial"/>
          <w:b/>
          <w:lang w:val="sr-Cyrl-BA"/>
        </w:rPr>
      </w:pPr>
    </w:p>
    <w:p w:rsidR="00A77C36" w:rsidRPr="00A77C36" w:rsidRDefault="00A77C36" w:rsidP="003F2CF9">
      <w:pPr>
        <w:tabs>
          <w:tab w:val="left" w:pos="567"/>
        </w:tabs>
        <w:spacing w:before="0" w:line="276" w:lineRule="auto"/>
        <w:rPr>
          <w:rFonts w:cs="Arial"/>
          <w:b/>
          <w:lang w:val="sr-Cyrl-BA"/>
        </w:rPr>
      </w:pPr>
      <w:r w:rsidRPr="00A77C36">
        <w:rPr>
          <w:rFonts w:cs="Arial"/>
          <w:b/>
          <w:lang w:val="sr-Cyrl-BA"/>
        </w:rPr>
        <w:t>ОГРАНИЧЕЊЕ ОДГОВОРНОСТИ</w:t>
      </w:r>
    </w:p>
    <w:p w:rsidR="00A77C36" w:rsidRPr="00A77C36" w:rsidRDefault="00A77C36" w:rsidP="003F2CF9">
      <w:pPr>
        <w:tabs>
          <w:tab w:val="left" w:pos="567"/>
        </w:tabs>
        <w:spacing w:before="0" w:line="276" w:lineRule="auto"/>
        <w:rPr>
          <w:rFonts w:cs="Arial"/>
          <w:b/>
          <w:lang w:val="sr-Cyrl-BA"/>
        </w:rPr>
      </w:pPr>
    </w:p>
    <w:p w:rsidR="00A77C36" w:rsidRPr="003F2CF9" w:rsidRDefault="00F539F6" w:rsidP="003F2CF9">
      <w:pPr>
        <w:tabs>
          <w:tab w:val="left" w:pos="567"/>
        </w:tabs>
        <w:spacing w:before="0" w:line="276" w:lineRule="auto"/>
        <w:jc w:val="center"/>
        <w:rPr>
          <w:rFonts w:cs="Arial"/>
          <w:b/>
          <w:lang w:val="sr-Latn-RS"/>
        </w:rPr>
      </w:pPr>
      <w:r>
        <w:rPr>
          <w:rFonts w:cs="Arial"/>
          <w:b/>
          <w:lang w:val="sr-Cyrl-BA"/>
        </w:rPr>
        <w:t xml:space="preserve">Члан </w:t>
      </w:r>
      <w:r w:rsidR="00B04618">
        <w:rPr>
          <w:rFonts w:cs="Arial"/>
          <w:b/>
          <w:lang w:val="sr-Cyrl-BA"/>
        </w:rPr>
        <w:t>19</w:t>
      </w:r>
      <w:r w:rsidR="00A77C36" w:rsidRPr="00A77C36">
        <w:rPr>
          <w:rFonts w:cs="Arial"/>
          <w:b/>
          <w:lang w:val="sr-Cyrl-BA"/>
        </w:rPr>
        <w:t>.</w:t>
      </w:r>
    </w:p>
    <w:p w:rsidR="00A77C36" w:rsidRPr="00A77C36" w:rsidRDefault="00A77C36" w:rsidP="003F2CF9">
      <w:pPr>
        <w:tabs>
          <w:tab w:val="left" w:pos="567"/>
        </w:tabs>
        <w:spacing w:before="0" w:line="276" w:lineRule="auto"/>
        <w:rPr>
          <w:rFonts w:cs="Arial"/>
          <w:lang w:val="sr-Cyrl-BA"/>
        </w:rPr>
      </w:pPr>
      <w:r w:rsidRPr="00A77C36">
        <w:rPr>
          <w:rFonts w:cs="Arial"/>
          <w:lang w:val="sr-Cyrl-BA"/>
        </w:rPr>
        <w:t xml:space="preserve">Стране се слажу да ће одговорност  </w:t>
      </w:r>
      <w:r w:rsidR="003C41B5">
        <w:rPr>
          <w:rFonts w:cs="Arial"/>
          <w:lang w:val="sr-Cyrl-BA"/>
        </w:rPr>
        <w:t>Продавца</w:t>
      </w:r>
      <w:r w:rsidRPr="00A77C36">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Default="00A77C36" w:rsidP="003F2CF9">
      <w:pPr>
        <w:tabs>
          <w:tab w:val="left" w:pos="567"/>
        </w:tabs>
        <w:spacing w:before="0" w:line="276" w:lineRule="auto"/>
        <w:rPr>
          <w:rFonts w:cs="Arial"/>
          <w:lang w:val="sr-Cyrl-BA"/>
        </w:rPr>
      </w:pPr>
      <w:r w:rsidRPr="00A77C36">
        <w:rPr>
          <w:rFonts w:cs="Arial"/>
          <w:lang w:val="sr-Cyrl-BA"/>
        </w:rPr>
        <w:t xml:space="preserve">Укупна одговорност </w:t>
      </w:r>
      <w:r w:rsidR="003C41B5">
        <w:rPr>
          <w:rFonts w:cs="Arial"/>
          <w:lang w:val="sr-Cyrl-BA"/>
        </w:rPr>
        <w:t>Продавцу</w:t>
      </w:r>
      <w:r w:rsidRPr="00A77C36">
        <w:rPr>
          <w:rFonts w:cs="Arial"/>
          <w:lang w:val="sr-Cyrl-BA"/>
        </w:rPr>
        <w:t xml:space="preserve"> према </w:t>
      </w:r>
      <w:r w:rsidR="003C41B5">
        <w:rPr>
          <w:rFonts w:cs="Arial"/>
          <w:lang w:val="sr-Cyrl-BA"/>
        </w:rPr>
        <w:t xml:space="preserve">Купцу </w:t>
      </w:r>
      <w:r w:rsidRPr="00A77C36">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BD222E" w:rsidRDefault="00A77C36" w:rsidP="003F2CF9">
      <w:pPr>
        <w:tabs>
          <w:tab w:val="left" w:pos="567"/>
        </w:tabs>
        <w:spacing w:before="0" w:line="276" w:lineRule="auto"/>
        <w:rPr>
          <w:rFonts w:cs="Arial"/>
          <w:lang w:val="sr-Cyrl-BA"/>
        </w:rPr>
      </w:pPr>
    </w:p>
    <w:p w:rsidR="00BD222E" w:rsidRPr="00BD222E" w:rsidRDefault="00BD222E" w:rsidP="003F2CF9">
      <w:pPr>
        <w:tabs>
          <w:tab w:val="left" w:pos="567"/>
        </w:tabs>
        <w:spacing w:before="0" w:line="276" w:lineRule="auto"/>
        <w:rPr>
          <w:rFonts w:cs="Arial"/>
          <w:b/>
          <w:lang w:val="sr-Cyrl-BA"/>
        </w:rPr>
      </w:pPr>
      <w:r w:rsidRPr="00BD222E">
        <w:rPr>
          <w:rFonts w:cs="Arial"/>
          <w:b/>
          <w:lang w:val="sr-Cyrl-BA"/>
        </w:rPr>
        <w:t xml:space="preserve"> ВАЖНОСТ УГОВОРА</w:t>
      </w:r>
    </w:p>
    <w:p w:rsidR="00BD222E" w:rsidRPr="00BD222E" w:rsidRDefault="00BD222E" w:rsidP="003F2CF9">
      <w:pPr>
        <w:spacing w:before="0" w:line="276" w:lineRule="auto"/>
        <w:jc w:val="center"/>
        <w:rPr>
          <w:rFonts w:cs="Arial"/>
          <w:b/>
        </w:rPr>
      </w:pPr>
      <w:r w:rsidRPr="00BD222E">
        <w:rPr>
          <w:rFonts w:cs="Arial"/>
          <w:b/>
        </w:rPr>
        <w:t xml:space="preserve">Члан </w:t>
      </w:r>
      <w:r w:rsidR="00A77C36">
        <w:rPr>
          <w:rFonts w:cs="Arial"/>
          <w:b/>
          <w:lang w:val="sr-Cyrl-RS"/>
        </w:rPr>
        <w:t>2</w:t>
      </w:r>
      <w:r w:rsidR="00B04618">
        <w:rPr>
          <w:rFonts w:cs="Arial"/>
          <w:b/>
          <w:lang w:val="sr-Cyrl-RS"/>
        </w:rPr>
        <w:t>0</w:t>
      </w:r>
      <w:r w:rsidRPr="00BD222E">
        <w:rPr>
          <w:rFonts w:cs="Arial"/>
          <w:b/>
        </w:rPr>
        <w:t>.</w:t>
      </w:r>
    </w:p>
    <w:p w:rsidR="00F919E4" w:rsidRDefault="00BD222E" w:rsidP="003F2CF9">
      <w:pPr>
        <w:tabs>
          <w:tab w:val="left" w:pos="567"/>
        </w:tabs>
        <w:spacing w:before="0" w:line="276" w:lineRule="auto"/>
        <w:rPr>
          <w:rFonts w:eastAsia="Calibri" w:cs="Arial"/>
          <w:lang w:val="sr-Cyrl-RS"/>
        </w:rPr>
      </w:pPr>
      <w:r w:rsidRPr="00BD222E">
        <w:rPr>
          <w:rFonts w:eastAsia="Calibri" w:cs="Arial"/>
        </w:rPr>
        <w:t xml:space="preserve">Уговор се сматра закљученим након потписивања од стране законских заступника Уговорних страна а ступа </w:t>
      </w:r>
      <w:r w:rsidR="00F919E4" w:rsidRPr="00F919E4">
        <w:rPr>
          <w:rFonts w:eastAsia="Calibri" w:cs="Arial"/>
        </w:rPr>
        <w:t>на снагу након потписивања од стране законских заступника Уговорних страна и достављања средства финансијског обезбеђења.</w:t>
      </w:r>
    </w:p>
    <w:p w:rsidR="008A51FE" w:rsidRPr="00B04618" w:rsidRDefault="008A51FE" w:rsidP="003F2CF9">
      <w:pPr>
        <w:spacing w:before="0" w:line="276" w:lineRule="auto"/>
        <w:jc w:val="left"/>
        <w:rPr>
          <w:rFonts w:cs="Arial"/>
          <w:lang w:val="sr-Cyrl-RS"/>
        </w:rPr>
      </w:pPr>
      <w:r w:rsidRPr="00B04618">
        <w:rPr>
          <w:rFonts w:cs="Arial"/>
        </w:rPr>
        <w:t>O</w:t>
      </w:r>
      <w:r w:rsidRPr="00B0461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04618">
        <w:rPr>
          <w:rFonts w:cs="Arial"/>
          <w:lang w:val="ru-RU"/>
        </w:rPr>
        <w:t xml:space="preserve">програму пословања ЈП ЕПС </w:t>
      </w:r>
      <w:r w:rsidRPr="00B04618">
        <w:rPr>
          <w:rFonts w:cs="Arial"/>
          <w:lang w:val="sr-Cyrl-RS"/>
        </w:rPr>
        <w:t>за године у којима ће се плаћати уговорене обавезе.</w:t>
      </w:r>
    </w:p>
    <w:p w:rsidR="00BD222E" w:rsidRPr="00BD222E" w:rsidRDefault="00BD222E" w:rsidP="003F2CF9">
      <w:pPr>
        <w:spacing w:line="276" w:lineRule="auto"/>
        <w:rPr>
          <w:rFonts w:cs="Arial"/>
          <w:color w:val="00B0F0"/>
          <w:spacing w:val="2"/>
        </w:rPr>
      </w:pPr>
      <w:r w:rsidRPr="00B04618">
        <w:rPr>
          <w:rFonts w:cs="Arial"/>
          <w:spacing w:val="2"/>
        </w:rPr>
        <w:t>Уколико Уговор није извршен, раскинут или престао</w:t>
      </w:r>
      <w:r w:rsidRPr="00BD222E">
        <w:rPr>
          <w:rFonts w:cs="Arial"/>
          <w:spacing w:val="2"/>
        </w:rPr>
        <w:t xml:space="preserve"> да важи на други начин у складу са одредбама овог Уговора или Закона, Уговор престаје да важи истеком рока од</w:t>
      </w:r>
      <w:r w:rsidRPr="00BD222E">
        <w:rPr>
          <w:rFonts w:cs="Arial"/>
          <w:color w:val="00B0F0"/>
          <w:spacing w:val="2"/>
        </w:rPr>
        <w:t xml:space="preserve"> </w:t>
      </w:r>
      <w:r w:rsidR="00626348" w:rsidRPr="00626348">
        <w:rPr>
          <w:rFonts w:cs="Arial"/>
          <w:spacing w:val="2"/>
          <w:lang w:val="sr-Cyrl-RS"/>
        </w:rPr>
        <w:t xml:space="preserve"> </w:t>
      </w:r>
      <w:r w:rsidR="00E6631C" w:rsidRPr="00A636F0">
        <w:rPr>
          <w:rFonts w:cs="Arial"/>
          <w:spacing w:val="2"/>
          <w:lang w:val="sr-Cyrl-RS"/>
        </w:rPr>
        <w:t>15</w:t>
      </w:r>
      <w:r w:rsidR="006917D5" w:rsidRPr="00A636F0">
        <w:rPr>
          <w:rFonts w:cs="Arial"/>
          <w:spacing w:val="2"/>
          <w:lang w:val="sr-Cyrl-RS"/>
        </w:rPr>
        <w:t xml:space="preserve"> месеци</w:t>
      </w:r>
      <w:r w:rsidRPr="00A636F0">
        <w:rPr>
          <w:rFonts w:cs="Arial"/>
          <w:spacing w:val="2"/>
        </w:rPr>
        <w:t xml:space="preserve"> од дана закључења Уговора, а што не утиче на одредбе о гарантном року</w:t>
      </w:r>
      <w:r w:rsidRPr="00BD222E">
        <w:rPr>
          <w:rFonts w:cs="Arial"/>
          <w:spacing w:val="2"/>
        </w:rPr>
        <w:t xml:space="preserve"> и обавезама из гарантног рока</w:t>
      </w:r>
      <w:r w:rsidRPr="00BD222E">
        <w:rPr>
          <w:rFonts w:cs="Arial"/>
          <w:color w:val="00B0F0"/>
          <w:spacing w:val="2"/>
        </w:rPr>
        <w:t>.</w:t>
      </w:r>
    </w:p>
    <w:p w:rsidR="00BD222E" w:rsidRPr="00BD222E" w:rsidRDefault="00BD222E" w:rsidP="003F2CF9">
      <w:pPr>
        <w:spacing w:before="0" w:line="276" w:lineRule="auto"/>
        <w:rPr>
          <w:rFonts w:cs="Arial"/>
          <w:b/>
          <w:lang w:val="sr-Cyrl-RS"/>
        </w:rPr>
      </w:pPr>
    </w:p>
    <w:p w:rsidR="00BD222E" w:rsidRPr="00BD222E" w:rsidRDefault="00BD222E" w:rsidP="003F2CF9">
      <w:pPr>
        <w:spacing w:before="0" w:line="276" w:lineRule="auto"/>
        <w:rPr>
          <w:rFonts w:cs="Arial"/>
          <w:b/>
        </w:rPr>
      </w:pPr>
      <w:r w:rsidRPr="00BD222E">
        <w:rPr>
          <w:rFonts w:cs="Arial"/>
          <w:b/>
        </w:rPr>
        <w:t xml:space="preserve">   ИЗМЕНЕ ТОКОМ ТРАЈАЊА УГОВОРА</w:t>
      </w:r>
    </w:p>
    <w:p w:rsidR="00BD222E" w:rsidRPr="00BD222E" w:rsidRDefault="00BD222E" w:rsidP="003F2CF9">
      <w:pPr>
        <w:tabs>
          <w:tab w:val="left" w:pos="567"/>
        </w:tabs>
        <w:spacing w:before="0" w:line="276" w:lineRule="auto"/>
        <w:rPr>
          <w:rFonts w:cs="Arial"/>
          <w:color w:val="00B0F0"/>
        </w:rPr>
      </w:pPr>
    </w:p>
    <w:p w:rsidR="00BD222E" w:rsidRPr="00BD222E" w:rsidRDefault="00BD222E" w:rsidP="003F2CF9">
      <w:pPr>
        <w:spacing w:before="0" w:line="276" w:lineRule="auto"/>
        <w:jc w:val="center"/>
        <w:rPr>
          <w:rFonts w:cs="Arial"/>
          <w:b/>
          <w:lang w:val="sr-Cyrl-RS"/>
        </w:rPr>
      </w:pPr>
      <w:r w:rsidRPr="00BD222E">
        <w:rPr>
          <w:rFonts w:cs="Arial"/>
          <w:b/>
        </w:rPr>
        <w:t xml:space="preserve">Члан </w:t>
      </w:r>
      <w:r w:rsidRPr="00BD222E">
        <w:rPr>
          <w:rFonts w:cs="Arial"/>
          <w:b/>
          <w:lang w:val="sr-Cyrl-RS"/>
        </w:rPr>
        <w:t>2</w:t>
      </w:r>
      <w:r w:rsidR="00B04618">
        <w:rPr>
          <w:rFonts w:cs="Arial"/>
          <w:b/>
          <w:lang w:val="sr-Cyrl-RS"/>
        </w:rPr>
        <w:t>1</w:t>
      </w:r>
      <w:r w:rsidRPr="00BD222E">
        <w:rPr>
          <w:rFonts w:cs="Arial"/>
          <w:b/>
          <w:lang w:val="sr-Cyrl-RS"/>
        </w:rPr>
        <w:t>.</w:t>
      </w:r>
    </w:p>
    <w:p w:rsidR="00BD222E" w:rsidRPr="00BD222E" w:rsidRDefault="00BD222E" w:rsidP="003F2CF9">
      <w:pPr>
        <w:spacing w:line="276" w:lineRule="auto"/>
        <w:rPr>
          <w:rFonts w:cs="Arial"/>
          <w:lang w:eastAsia="sr-Latn-CS"/>
        </w:rPr>
      </w:pPr>
      <w:r w:rsidRPr="00BD222E">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D222E" w:rsidRPr="00BD222E" w:rsidRDefault="00BD222E" w:rsidP="003F2CF9">
      <w:pPr>
        <w:spacing w:before="0" w:line="276" w:lineRule="auto"/>
        <w:jc w:val="center"/>
        <w:rPr>
          <w:rFonts w:cs="Arial"/>
          <w:b/>
        </w:rPr>
      </w:pPr>
    </w:p>
    <w:p w:rsidR="00BD222E" w:rsidRDefault="00BD222E" w:rsidP="003F2CF9">
      <w:pPr>
        <w:tabs>
          <w:tab w:val="left" w:pos="567"/>
        </w:tabs>
        <w:spacing w:before="0" w:line="276" w:lineRule="auto"/>
        <w:rPr>
          <w:rFonts w:cs="Arial"/>
          <w:lang w:val="sr-Cyrl-RS"/>
        </w:rPr>
      </w:pPr>
      <w:r w:rsidRPr="00BD222E">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003C41B5">
        <w:rPr>
          <w:rFonts w:cs="Arial"/>
        </w:rPr>
        <w:t>о вредности Уговора из члана 3</w:t>
      </w:r>
      <w:r w:rsidRPr="00BD222E">
        <w:rPr>
          <w:rFonts w:cs="Arial"/>
        </w:rPr>
        <w:t>. 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B6DC1" w:rsidRPr="009B6DC1" w:rsidRDefault="009B6DC1" w:rsidP="003F2CF9">
      <w:pPr>
        <w:tabs>
          <w:tab w:val="left" w:pos="567"/>
        </w:tabs>
        <w:spacing w:before="0" w:line="276" w:lineRule="auto"/>
        <w:rPr>
          <w:rFonts w:cs="Arial"/>
          <w:lang w:val="sr-Cyrl-RS"/>
        </w:rPr>
      </w:pPr>
    </w:p>
    <w:p w:rsidR="00BD222E" w:rsidRPr="00BD222E" w:rsidRDefault="00BD222E" w:rsidP="003F2CF9">
      <w:pPr>
        <w:spacing w:before="0" w:line="276" w:lineRule="auto"/>
        <w:rPr>
          <w:rFonts w:cs="Arial"/>
          <w:lang w:eastAsia="sr-Latn-CS"/>
        </w:rPr>
      </w:pPr>
      <w:r w:rsidRPr="00BD222E">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BD222E" w:rsidRPr="00BD222E" w:rsidRDefault="00BD222E" w:rsidP="003F2CF9">
      <w:pPr>
        <w:spacing w:before="0" w:line="276" w:lineRule="auto"/>
        <w:rPr>
          <w:rFonts w:cs="Arial"/>
          <w:lang w:eastAsia="sr-Latn-CS"/>
        </w:rPr>
      </w:pPr>
      <w:r w:rsidRPr="00BD222E">
        <w:rPr>
          <w:rFonts w:cs="Arial"/>
          <w:lang w:eastAsia="sr-Latn-CS"/>
        </w:rPr>
        <w:t>Промена, односно усклађивање  цене у складу са одредбама овог Уговора не представља промену самог Уговора.</w:t>
      </w:r>
    </w:p>
    <w:p w:rsidR="00BD222E" w:rsidRPr="00BD222E" w:rsidRDefault="00BD222E" w:rsidP="003F2CF9">
      <w:pPr>
        <w:spacing w:line="276" w:lineRule="auto"/>
        <w:rPr>
          <w:rFonts w:cs="Arial"/>
          <w:lang w:eastAsia="sr-Latn-CS"/>
        </w:rPr>
      </w:pPr>
      <w:r w:rsidRPr="00BD222E">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222E" w:rsidRPr="00BD222E" w:rsidRDefault="00BD222E" w:rsidP="003F2CF9">
      <w:pPr>
        <w:tabs>
          <w:tab w:val="left" w:pos="567"/>
        </w:tabs>
        <w:spacing w:before="0" w:line="276" w:lineRule="auto"/>
        <w:rPr>
          <w:rFonts w:cs="Arial"/>
          <w:color w:val="00B0F0"/>
        </w:rPr>
      </w:pPr>
    </w:p>
    <w:p w:rsidR="00BD222E" w:rsidRPr="00BD222E" w:rsidRDefault="00BD222E" w:rsidP="003F2CF9">
      <w:pPr>
        <w:spacing w:before="0" w:line="276" w:lineRule="auto"/>
        <w:rPr>
          <w:rFonts w:cs="Arial"/>
          <w:b/>
        </w:rPr>
      </w:pPr>
      <w:r w:rsidRPr="00BD222E">
        <w:rPr>
          <w:rFonts w:cs="Arial"/>
          <w:b/>
        </w:rPr>
        <w:t>ЗАВРШНЕ ОДРЕДБЕ</w:t>
      </w:r>
    </w:p>
    <w:p w:rsidR="003C41B5" w:rsidRPr="003F2CF9" w:rsidRDefault="00BD222E" w:rsidP="003F2CF9">
      <w:pPr>
        <w:spacing w:before="0" w:line="276" w:lineRule="auto"/>
        <w:jc w:val="center"/>
        <w:rPr>
          <w:rFonts w:cs="Arial"/>
          <w:b/>
          <w:lang w:val="sr-Latn-RS"/>
        </w:rPr>
      </w:pPr>
      <w:r w:rsidRPr="00BD222E">
        <w:rPr>
          <w:rFonts w:cs="Arial"/>
          <w:b/>
        </w:rPr>
        <w:t>Члан 2</w:t>
      </w:r>
      <w:r w:rsidR="00B04618">
        <w:rPr>
          <w:rFonts w:cs="Arial"/>
          <w:b/>
          <w:lang w:val="sr-Cyrl-RS"/>
        </w:rPr>
        <w:t>2</w:t>
      </w:r>
      <w:r w:rsidRPr="00BD222E">
        <w:rPr>
          <w:rFonts w:cs="Arial"/>
          <w:b/>
        </w:rPr>
        <w:t>.</w:t>
      </w:r>
    </w:p>
    <w:p w:rsidR="00331C8A" w:rsidRPr="00331C8A" w:rsidRDefault="00331C8A" w:rsidP="003F2CF9">
      <w:pPr>
        <w:spacing w:before="0" w:after="80" w:line="276" w:lineRule="auto"/>
        <w:ind w:firstLine="567"/>
        <w:rPr>
          <w:rFonts w:eastAsia="Calibri" w:cs="Arial"/>
          <w:color w:val="000000"/>
          <w:lang w:val="sr-Cyrl-CS"/>
        </w:rPr>
      </w:pPr>
      <w:r w:rsidRPr="00331C8A">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Default="000B765A" w:rsidP="003F2CF9">
      <w:pPr>
        <w:tabs>
          <w:tab w:val="left" w:pos="9090"/>
        </w:tabs>
        <w:spacing w:line="276" w:lineRule="auto"/>
        <w:rPr>
          <w:rFonts w:cs="Arial"/>
          <w:lang w:val="sr-Cyrl-RS"/>
        </w:rPr>
      </w:pPr>
      <w:r w:rsidRPr="000B765A">
        <w:rPr>
          <w:rFonts w:cs="Arial"/>
          <w:lang w:val="sr-Cyrl-RS"/>
        </w:rPr>
        <w:t xml:space="preserve">- за домаће понуђаче </w:t>
      </w:r>
    </w:p>
    <w:p w:rsidR="00331C8A" w:rsidRPr="000B765A" w:rsidRDefault="00331C8A" w:rsidP="003F2CF9">
      <w:pPr>
        <w:tabs>
          <w:tab w:val="left" w:pos="9090"/>
        </w:tabs>
        <w:spacing w:line="276" w:lineRule="auto"/>
        <w:rPr>
          <w:rFonts w:cs="Arial"/>
          <w:lang w:val="sr-Cyrl-RS"/>
        </w:rPr>
      </w:pPr>
      <w:r w:rsidRPr="00331C8A">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0B765A" w:rsidRPr="000B765A" w:rsidRDefault="00626348" w:rsidP="003F2CF9">
      <w:pPr>
        <w:tabs>
          <w:tab w:val="left" w:pos="9090"/>
        </w:tabs>
        <w:spacing w:line="276" w:lineRule="auto"/>
        <w:rPr>
          <w:rFonts w:cs="Arial"/>
          <w:lang w:val="sr-Cyrl-RS"/>
        </w:rPr>
      </w:pPr>
      <w:r>
        <w:rPr>
          <w:rFonts w:cs="Arial"/>
          <w:lang w:val="sr-Cyrl-RS"/>
        </w:rPr>
        <w:t>- за ино понуђаче</w:t>
      </w:r>
    </w:p>
    <w:p w:rsidR="000B765A" w:rsidRDefault="00331C8A" w:rsidP="003F2CF9">
      <w:pPr>
        <w:tabs>
          <w:tab w:val="left" w:pos="9090"/>
        </w:tabs>
        <w:spacing w:line="276" w:lineRule="auto"/>
        <w:rPr>
          <w:rFonts w:cs="Arial"/>
          <w:lang w:val="sr-Cyrl-RS"/>
        </w:rPr>
      </w:pPr>
      <w:r w:rsidRPr="00331C8A">
        <w:rPr>
          <w:rFonts w:cs="Arial"/>
          <w:lang w:val="sr-Cyrl-RS"/>
        </w:rPr>
        <w:t xml:space="preserve">Уколико се спор не реши на начин из става 1 овог  члана </w:t>
      </w:r>
      <w:r>
        <w:rPr>
          <w:rFonts w:cs="Arial"/>
          <w:lang w:val="sr-Cyrl-RS"/>
        </w:rPr>
        <w:t>с</w:t>
      </w:r>
      <w:r w:rsidR="000B765A" w:rsidRPr="000B765A">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9B6DC1" w:rsidRDefault="009B6DC1" w:rsidP="003F2CF9">
      <w:pPr>
        <w:tabs>
          <w:tab w:val="left" w:pos="9090"/>
        </w:tabs>
        <w:spacing w:line="276" w:lineRule="auto"/>
        <w:rPr>
          <w:rFonts w:cs="Arial"/>
          <w:lang w:val="sr-Cyrl-RS"/>
        </w:rPr>
      </w:pPr>
    </w:p>
    <w:p w:rsidR="000B765A" w:rsidRPr="00B04618" w:rsidRDefault="00BD222E" w:rsidP="003F2CF9">
      <w:pPr>
        <w:tabs>
          <w:tab w:val="left" w:pos="9090"/>
        </w:tabs>
        <w:spacing w:line="276" w:lineRule="auto"/>
        <w:rPr>
          <w:rFonts w:cs="Arial"/>
          <w:lang w:val="sr-Cyrl-RS"/>
        </w:rPr>
      </w:pPr>
      <w:r w:rsidRPr="00BD222E">
        <w:rPr>
          <w:rFonts w:cs="Arial"/>
        </w:rPr>
        <w:t xml:space="preserve"> (напомена: коначан текст у Уговору зависи од тога да ли је домаћи или страни Продавац)</w:t>
      </w:r>
    </w:p>
    <w:p w:rsidR="00BD222E" w:rsidRPr="00BD222E" w:rsidRDefault="00BD222E" w:rsidP="003F2CF9">
      <w:pPr>
        <w:spacing w:before="0" w:line="276" w:lineRule="auto"/>
        <w:jc w:val="center"/>
        <w:rPr>
          <w:rFonts w:cs="Arial"/>
          <w:b/>
        </w:rPr>
      </w:pPr>
    </w:p>
    <w:p w:rsidR="00A64A37" w:rsidRPr="00F10346" w:rsidRDefault="00A64A37" w:rsidP="003F2CF9">
      <w:pPr>
        <w:spacing w:before="0" w:line="276" w:lineRule="auto"/>
        <w:jc w:val="center"/>
        <w:rPr>
          <w:rFonts w:cs="Arial"/>
          <w:b/>
        </w:rPr>
      </w:pPr>
      <w:r w:rsidRPr="00F10346">
        <w:rPr>
          <w:rFonts w:cs="Arial"/>
          <w:b/>
        </w:rPr>
        <w:t>Члан 2</w:t>
      </w:r>
      <w:r w:rsidR="00B04618">
        <w:rPr>
          <w:rFonts w:cs="Arial"/>
          <w:b/>
          <w:lang w:val="sr-Cyrl-RS"/>
        </w:rPr>
        <w:t>3</w:t>
      </w:r>
      <w:r w:rsidRPr="00F10346">
        <w:rPr>
          <w:rFonts w:cs="Arial"/>
          <w:b/>
        </w:rPr>
        <w:t>.</w:t>
      </w:r>
    </w:p>
    <w:p w:rsidR="00A636F0" w:rsidRPr="00A636F0" w:rsidRDefault="00A636F0" w:rsidP="003F2CF9">
      <w:pPr>
        <w:tabs>
          <w:tab w:val="left" w:pos="567"/>
        </w:tabs>
        <w:spacing w:before="0" w:line="276" w:lineRule="auto"/>
        <w:rPr>
          <w:rFonts w:cs="Arial"/>
        </w:rPr>
      </w:pPr>
      <w:r w:rsidRPr="00A636F0">
        <w:rPr>
          <w:rFonts w:cs="Arial"/>
        </w:rPr>
        <w:t>Овај Уговор сматра се закљученим када га потпишу овлашћени представници Уговорних страна.</w:t>
      </w:r>
    </w:p>
    <w:p w:rsidR="00A636F0" w:rsidRPr="00A636F0" w:rsidRDefault="00A636F0" w:rsidP="003F2CF9">
      <w:pPr>
        <w:tabs>
          <w:tab w:val="left" w:pos="567"/>
        </w:tabs>
        <w:spacing w:before="0" w:line="276" w:lineRule="auto"/>
        <w:rPr>
          <w:rFonts w:cs="Arial"/>
        </w:rPr>
      </w:pPr>
      <w:r w:rsidRPr="00A636F0">
        <w:rPr>
          <w:rFonts w:cs="Arial"/>
        </w:rPr>
        <w:t>Овај 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A64A37" w:rsidRDefault="00A64A37" w:rsidP="003F2CF9">
      <w:pPr>
        <w:suppressAutoHyphens/>
        <w:spacing w:before="0" w:line="276" w:lineRule="auto"/>
        <w:ind w:left="720"/>
        <w:jc w:val="left"/>
        <w:rPr>
          <w:rFonts w:cs="Arial"/>
          <w:spacing w:val="2"/>
          <w:lang w:val="sr-Cyrl-CS" w:eastAsia="sr-Latn-CS"/>
        </w:rPr>
      </w:pPr>
    </w:p>
    <w:p w:rsidR="00A64A37" w:rsidRPr="00FE2320" w:rsidRDefault="00A64A37" w:rsidP="003F2CF9">
      <w:pPr>
        <w:spacing w:before="0" w:line="276" w:lineRule="auto"/>
        <w:jc w:val="center"/>
        <w:rPr>
          <w:rFonts w:cs="Arial"/>
          <w:b/>
          <w:lang w:val="sr-Cyrl-RS"/>
        </w:rPr>
      </w:pPr>
      <w:r w:rsidRPr="00F10346">
        <w:rPr>
          <w:rFonts w:cs="Arial"/>
          <w:b/>
        </w:rPr>
        <w:t>Члан 2</w:t>
      </w:r>
      <w:r w:rsidR="00B04618">
        <w:rPr>
          <w:rFonts w:cs="Arial"/>
          <w:b/>
          <w:lang w:val="sr-Cyrl-RS"/>
        </w:rPr>
        <w:t>4</w:t>
      </w:r>
      <w:r w:rsidRPr="00F10346">
        <w:rPr>
          <w:rFonts w:cs="Arial"/>
          <w:b/>
        </w:rPr>
        <w:t>.</w:t>
      </w:r>
    </w:p>
    <w:p w:rsidR="00BA7566" w:rsidRPr="00B04618" w:rsidRDefault="00A64A37" w:rsidP="00B04618">
      <w:pPr>
        <w:spacing w:before="0" w:line="276" w:lineRule="auto"/>
        <w:rPr>
          <w:rFonts w:cs="Arial"/>
          <w:spacing w:val="2"/>
          <w:lang w:val="sr-Cyrl-CS"/>
        </w:rPr>
      </w:pPr>
      <w:r w:rsidRPr="00F10346">
        <w:rPr>
          <w:rFonts w:cs="Arial"/>
          <w:spacing w:val="2"/>
          <w:lang w:val="sr-Cyrl-CS"/>
        </w:rPr>
        <w:lastRenderedPageBreak/>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BD222E" w:rsidRPr="00A64A37" w:rsidRDefault="00A64A37" w:rsidP="003F2CF9">
      <w:pPr>
        <w:spacing w:before="0" w:line="276" w:lineRule="auto"/>
        <w:jc w:val="center"/>
        <w:rPr>
          <w:rFonts w:cs="Arial"/>
          <w:b/>
          <w:spacing w:val="2"/>
          <w:lang w:val="sr-Cyrl-CS"/>
        </w:rPr>
      </w:pPr>
      <w:r w:rsidRPr="00A64A37">
        <w:rPr>
          <w:rFonts w:cs="Arial"/>
          <w:b/>
          <w:spacing w:val="2"/>
          <w:lang w:val="sr-Cyrl-CS"/>
        </w:rPr>
        <w:t>Члан 2</w:t>
      </w:r>
      <w:r w:rsidR="00B04618">
        <w:rPr>
          <w:rFonts w:cs="Arial"/>
          <w:b/>
          <w:spacing w:val="2"/>
          <w:lang w:val="sr-Cyrl-CS"/>
        </w:rPr>
        <w:t>6</w:t>
      </w:r>
      <w:r w:rsidRPr="00A64A37">
        <w:rPr>
          <w:rFonts w:cs="Arial"/>
          <w:b/>
          <w:spacing w:val="2"/>
          <w:lang w:val="sr-Cyrl-CS"/>
        </w:rPr>
        <w:t>.</w:t>
      </w:r>
    </w:p>
    <w:p w:rsidR="009B6DC1" w:rsidRPr="003F2CF9" w:rsidRDefault="00BD222E" w:rsidP="003F2CF9">
      <w:pPr>
        <w:spacing w:before="0" w:line="276" w:lineRule="auto"/>
        <w:rPr>
          <w:rFonts w:cs="Arial"/>
          <w:spacing w:val="2"/>
          <w:lang w:val="sr-Latn-RS"/>
        </w:rPr>
      </w:pPr>
      <w:r w:rsidRPr="00BD222E">
        <w:rPr>
          <w:rFonts w:cs="Arial"/>
          <w:spacing w:val="2"/>
          <w:lang w:val="sr-Cyrl-CS"/>
        </w:rPr>
        <w:t>Саставни део овог Уговора су и његови прилози, како следи:</w:t>
      </w:r>
    </w:p>
    <w:p w:rsidR="00BD222E" w:rsidRPr="00BD222E" w:rsidRDefault="00BD222E" w:rsidP="003F2CF9">
      <w:pPr>
        <w:tabs>
          <w:tab w:val="left" w:pos="9090"/>
        </w:tabs>
        <w:spacing w:before="0" w:line="276" w:lineRule="auto"/>
        <w:rPr>
          <w:rFonts w:cs="Arial"/>
        </w:rPr>
      </w:pPr>
      <w:r w:rsidRPr="00BD222E">
        <w:rPr>
          <w:rFonts w:cs="Arial"/>
        </w:rPr>
        <w:t>Прилог 1 Понуда</w:t>
      </w:r>
    </w:p>
    <w:p w:rsidR="00BD222E" w:rsidRPr="00BD222E" w:rsidRDefault="00BD222E" w:rsidP="003F2CF9">
      <w:pPr>
        <w:tabs>
          <w:tab w:val="left" w:pos="9090"/>
        </w:tabs>
        <w:spacing w:before="0" w:line="276" w:lineRule="auto"/>
        <w:rPr>
          <w:rFonts w:cs="Arial"/>
        </w:rPr>
      </w:pPr>
      <w:r w:rsidRPr="00BD222E">
        <w:rPr>
          <w:rFonts w:cs="Arial"/>
        </w:rPr>
        <w:t>Прилог 2 Образац структуре цене</w:t>
      </w:r>
    </w:p>
    <w:p w:rsidR="00BD222E" w:rsidRPr="00BD222E" w:rsidRDefault="00BD222E" w:rsidP="003F2CF9">
      <w:pPr>
        <w:tabs>
          <w:tab w:val="left" w:pos="9090"/>
        </w:tabs>
        <w:spacing w:before="0" w:line="276" w:lineRule="auto"/>
        <w:rPr>
          <w:rFonts w:cs="Arial"/>
          <w:lang w:val="sr-Cyrl-RS"/>
        </w:rPr>
      </w:pPr>
      <w:r w:rsidRPr="00BD222E">
        <w:rPr>
          <w:rFonts w:cs="Arial"/>
        </w:rPr>
        <w:t>Прилог 3 Конкурсна документација</w:t>
      </w:r>
      <w:r w:rsidRPr="00BD222E">
        <w:rPr>
          <w:rFonts w:cs="Arial"/>
          <w:lang w:val="sr-Cyrl-RS"/>
        </w:rPr>
        <w:t>, а коју поседују обе уговорне стране</w:t>
      </w:r>
    </w:p>
    <w:p w:rsidR="00DB6A66" w:rsidRDefault="00BD222E" w:rsidP="003F2CF9">
      <w:pPr>
        <w:tabs>
          <w:tab w:val="left" w:pos="9090"/>
        </w:tabs>
        <w:spacing w:before="0" w:line="276" w:lineRule="auto"/>
        <w:rPr>
          <w:rFonts w:cs="Arial"/>
          <w:lang w:val="sr-Cyrl-RS"/>
        </w:rPr>
      </w:pPr>
      <w:r w:rsidRPr="00BD222E">
        <w:rPr>
          <w:rFonts w:cs="Arial"/>
        </w:rPr>
        <w:t>Прилог 4 Техничка спецификација</w:t>
      </w:r>
    </w:p>
    <w:p w:rsidR="006A7341" w:rsidRPr="003F2CF9" w:rsidRDefault="006A7341" w:rsidP="003F2CF9">
      <w:pPr>
        <w:tabs>
          <w:tab w:val="left" w:pos="9090"/>
        </w:tabs>
        <w:spacing w:before="0" w:line="276" w:lineRule="auto"/>
        <w:rPr>
          <w:rFonts w:cs="Arial"/>
          <w:lang w:val="sr-Latn-RS"/>
        </w:rPr>
      </w:pPr>
      <w:r w:rsidRPr="006A7341">
        <w:rPr>
          <w:rFonts w:cs="Arial"/>
          <w:lang w:val="sr-Cyrl-RS"/>
        </w:rPr>
        <w:t xml:space="preserve">Прилог </w:t>
      </w:r>
      <w:r w:rsidR="00774D43">
        <w:rPr>
          <w:rFonts w:cs="Arial"/>
          <w:lang w:val="sr-Cyrl-RS"/>
        </w:rPr>
        <w:t xml:space="preserve">5 </w:t>
      </w:r>
      <w:r w:rsidRPr="006A7341">
        <w:rPr>
          <w:rFonts w:cs="Arial"/>
          <w:lang w:val="sr-Cyrl-RS"/>
        </w:rPr>
        <w:t xml:space="preserve"> </w:t>
      </w:r>
      <w:r w:rsidR="00774D43">
        <w:rPr>
          <w:rFonts w:cs="Arial"/>
          <w:lang w:val="sr-Cyrl-RS"/>
        </w:rPr>
        <w:t>обострано усаглашен план контроле квалитета</w:t>
      </w:r>
    </w:p>
    <w:p w:rsidR="00BD222E" w:rsidRPr="003F2CF9" w:rsidRDefault="00BD222E" w:rsidP="003F2CF9">
      <w:pPr>
        <w:tabs>
          <w:tab w:val="left" w:pos="9090"/>
        </w:tabs>
        <w:spacing w:before="0" w:line="276" w:lineRule="auto"/>
        <w:rPr>
          <w:rFonts w:cs="Arial"/>
        </w:rPr>
      </w:pPr>
      <w:r w:rsidRPr="00BD222E">
        <w:rPr>
          <w:rFonts w:cs="Arial"/>
        </w:rPr>
        <w:t>Прилог</w:t>
      </w:r>
      <w:r w:rsidR="00774364">
        <w:rPr>
          <w:rFonts w:cs="Arial"/>
          <w:lang w:val="sr-Cyrl-RS"/>
        </w:rPr>
        <w:t xml:space="preserve"> </w:t>
      </w:r>
      <w:r w:rsidR="00774D43">
        <w:rPr>
          <w:rFonts w:cs="Arial"/>
          <w:lang w:val="sr-Cyrl-RS"/>
        </w:rPr>
        <w:t>6</w:t>
      </w:r>
      <w:r w:rsidRPr="00BD222E">
        <w:rPr>
          <w:rFonts w:cs="Arial"/>
        </w:rPr>
        <w:t xml:space="preserve"> Споразум о заједничком наступању</w:t>
      </w:r>
    </w:p>
    <w:p w:rsidR="00BD222E" w:rsidRPr="003F2CF9" w:rsidRDefault="00BD222E" w:rsidP="003F2CF9">
      <w:pPr>
        <w:spacing w:before="0" w:line="276" w:lineRule="auto"/>
        <w:rPr>
          <w:rFonts w:cs="Arial"/>
          <w:spacing w:val="2"/>
          <w:lang w:val="sr-Latn-RS"/>
        </w:rPr>
      </w:pPr>
      <w:r w:rsidRPr="00BD222E">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Default="00BD222E" w:rsidP="003F2CF9">
      <w:pPr>
        <w:spacing w:before="0" w:line="276" w:lineRule="auto"/>
        <w:jc w:val="center"/>
        <w:rPr>
          <w:rFonts w:cs="Arial"/>
          <w:b/>
          <w:lang w:val="sr-Cyrl-RS"/>
        </w:rPr>
      </w:pPr>
      <w:r w:rsidRPr="00BD222E">
        <w:rPr>
          <w:rFonts w:cs="Arial"/>
          <w:b/>
        </w:rPr>
        <w:t xml:space="preserve">Члан </w:t>
      </w:r>
      <w:r w:rsidRPr="00BD222E">
        <w:rPr>
          <w:rFonts w:cs="Arial"/>
          <w:b/>
          <w:lang w:val="sr-Cyrl-RS"/>
        </w:rPr>
        <w:t>2</w:t>
      </w:r>
      <w:r w:rsidR="00B04618">
        <w:rPr>
          <w:rFonts w:cs="Arial"/>
          <w:b/>
          <w:lang w:val="sr-Cyrl-RS"/>
        </w:rPr>
        <w:t>6</w:t>
      </w:r>
      <w:r w:rsidRPr="00BD222E">
        <w:rPr>
          <w:rFonts w:cs="Arial"/>
          <w:b/>
          <w:lang w:val="sr-Cyrl-RS"/>
        </w:rPr>
        <w:t>.</w:t>
      </w:r>
    </w:p>
    <w:p w:rsidR="009B6DC1" w:rsidRPr="00BD222E" w:rsidRDefault="009B6DC1" w:rsidP="003F2CF9">
      <w:pPr>
        <w:spacing w:before="0" w:line="276" w:lineRule="auto"/>
        <w:jc w:val="center"/>
        <w:rPr>
          <w:rFonts w:cs="Arial"/>
          <w:b/>
          <w:lang w:val="sr-Cyrl-RS"/>
        </w:rPr>
      </w:pPr>
    </w:p>
    <w:p w:rsidR="00BD222E" w:rsidRPr="00BD222E" w:rsidRDefault="00BD222E" w:rsidP="003F2CF9">
      <w:pPr>
        <w:tabs>
          <w:tab w:val="left" w:pos="567"/>
        </w:tabs>
        <w:spacing w:before="0" w:line="276" w:lineRule="auto"/>
        <w:rPr>
          <w:rFonts w:cs="Arial"/>
          <w:color w:val="FF0000"/>
        </w:rPr>
      </w:pPr>
      <w:r w:rsidRPr="00BD222E">
        <w:rPr>
          <w:rFonts w:cs="Arial"/>
          <w:color w:val="FF0000"/>
        </w:rPr>
        <w:t>Уговор је сачињен у 6 (шест) истоветних примерка</w:t>
      </w:r>
      <w:r w:rsidR="00DB6A66" w:rsidRPr="00DB6A66">
        <w:rPr>
          <w:rFonts w:cs="Arial"/>
          <w:color w:val="FF0000"/>
          <w:lang w:val="sr-Cyrl-RS"/>
        </w:rPr>
        <w:t xml:space="preserve"> на српском и енглеском језику </w:t>
      </w:r>
      <w:r w:rsidRPr="00BD222E">
        <w:rPr>
          <w:rFonts w:cs="Arial"/>
          <w:color w:val="FF0000"/>
        </w:rPr>
        <w:t>, од којих</w:t>
      </w:r>
      <w:r w:rsidR="00DB6A66" w:rsidRPr="00DB6A66">
        <w:rPr>
          <w:rFonts w:cs="Arial"/>
          <w:color w:val="FF0000"/>
          <w:lang w:val="sr-Cyrl-RS"/>
        </w:rPr>
        <w:t xml:space="preserve"> по </w:t>
      </w:r>
      <w:r w:rsidRPr="00BD222E">
        <w:rPr>
          <w:rFonts w:cs="Arial"/>
          <w:color w:val="FF0000"/>
        </w:rPr>
        <w:t xml:space="preserve"> 2 (два) примерка за Продавца а четири (4) за Купца</w:t>
      </w:r>
      <w:r w:rsidR="00DB6A66" w:rsidRPr="00DB6A66">
        <w:rPr>
          <w:rFonts w:cs="Arial"/>
          <w:color w:val="FF0000"/>
          <w:lang w:val="sr-Cyrl-RS"/>
        </w:rPr>
        <w:t xml:space="preserve"> на спском и енглеском језику</w:t>
      </w:r>
      <w:r w:rsidRPr="00BD222E">
        <w:rPr>
          <w:rFonts w:cs="Arial"/>
          <w:color w:val="FF0000"/>
        </w:rPr>
        <w:t>.</w:t>
      </w:r>
    </w:p>
    <w:p w:rsidR="00BD222E" w:rsidRPr="00BD222E" w:rsidRDefault="00BD222E" w:rsidP="003F2CF9">
      <w:pPr>
        <w:tabs>
          <w:tab w:val="left" w:pos="567"/>
        </w:tabs>
        <w:spacing w:before="0" w:line="276" w:lineRule="auto"/>
        <w:rPr>
          <w:rFonts w:cs="Arial"/>
        </w:rPr>
      </w:pPr>
    </w:p>
    <w:p w:rsidR="00BD222E" w:rsidRPr="00BD222E" w:rsidRDefault="00BD222E" w:rsidP="003F2CF9">
      <w:pPr>
        <w:tabs>
          <w:tab w:val="left" w:pos="567"/>
        </w:tabs>
        <w:spacing w:before="0" w:line="276" w:lineRule="auto"/>
        <w:rPr>
          <w:rFonts w:cs="Arial"/>
        </w:rPr>
      </w:pPr>
    </w:p>
    <w:p w:rsidR="0075369B" w:rsidRPr="0075369B" w:rsidRDefault="0075369B" w:rsidP="003F2CF9">
      <w:pPr>
        <w:tabs>
          <w:tab w:val="left" w:pos="567"/>
        </w:tabs>
        <w:spacing w:before="0" w:line="276" w:lineRule="auto"/>
        <w:rPr>
          <w:rFonts w:cs="Arial"/>
          <w:b/>
        </w:rPr>
      </w:pPr>
      <w:r w:rsidRPr="0075369B">
        <w:rPr>
          <w:rFonts w:cs="Arial"/>
          <w:b/>
        </w:rPr>
        <w:t xml:space="preserve">                        КУПАЦ                                                                            ПРОДАВАЦ</w:t>
      </w:r>
    </w:p>
    <w:p w:rsidR="0075369B" w:rsidRDefault="0075369B" w:rsidP="003F2CF9">
      <w:pPr>
        <w:spacing w:before="0" w:line="276" w:lineRule="auto"/>
        <w:rPr>
          <w:rFonts w:cs="Arial"/>
          <w:b/>
          <w:lang w:val="sr-Cyrl-RS"/>
        </w:rPr>
      </w:pPr>
      <w:r w:rsidRPr="0075369B">
        <w:rPr>
          <w:rFonts w:cs="Arial"/>
          <w:b/>
        </w:rPr>
        <w:t>ЈП „Електропривреда Србије“Београд                                                Назив</w:t>
      </w:r>
    </w:p>
    <w:p w:rsidR="00B04618" w:rsidRPr="00B04618" w:rsidRDefault="00B04618" w:rsidP="003F2CF9">
      <w:pPr>
        <w:spacing w:before="0" w:line="276" w:lineRule="auto"/>
        <w:rPr>
          <w:rFonts w:cs="Arial"/>
          <w:b/>
          <w:lang w:val="sr-Cyrl-RS"/>
        </w:rPr>
      </w:pPr>
    </w:p>
    <w:p w:rsidR="0075369B" w:rsidRPr="0075369B" w:rsidRDefault="0075369B" w:rsidP="003F2CF9">
      <w:pPr>
        <w:tabs>
          <w:tab w:val="left" w:pos="567"/>
        </w:tabs>
        <w:spacing w:before="0" w:line="276" w:lineRule="auto"/>
        <w:rPr>
          <w:rFonts w:cs="Arial"/>
        </w:rPr>
      </w:pPr>
    </w:p>
    <w:p w:rsidR="0075369B" w:rsidRPr="0075369B" w:rsidRDefault="0075369B" w:rsidP="003F2CF9">
      <w:pPr>
        <w:tabs>
          <w:tab w:val="left" w:pos="567"/>
        </w:tabs>
        <w:spacing w:before="0" w:line="276" w:lineRule="auto"/>
        <w:rPr>
          <w:rFonts w:cs="Arial"/>
        </w:rPr>
      </w:pPr>
      <w:r w:rsidRPr="0075369B">
        <w:rPr>
          <w:rFonts w:cs="Arial"/>
        </w:rPr>
        <w:t>___________________________________                             ________________________</w:t>
      </w:r>
    </w:p>
    <w:p w:rsidR="0075369B" w:rsidRPr="0075369B" w:rsidRDefault="0075369B" w:rsidP="003F2CF9">
      <w:pPr>
        <w:tabs>
          <w:tab w:val="left" w:pos="567"/>
        </w:tabs>
        <w:spacing w:before="0" w:line="276" w:lineRule="auto"/>
        <w:rPr>
          <w:rFonts w:cs="Arial"/>
          <w:b/>
        </w:rPr>
      </w:pPr>
      <w:r w:rsidRPr="0075369B">
        <w:rPr>
          <w:rFonts w:cs="Arial"/>
        </w:rPr>
        <w:t xml:space="preserve">                                                                               </w:t>
      </w:r>
      <w:r w:rsidRPr="0075369B">
        <w:rPr>
          <w:rFonts w:cs="Arial"/>
          <w:b/>
        </w:rPr>
        <w:t>М.П.</w:t>
      </w:r>
    </w:p>
    <w:p w:rsidR="00B04618" w:rsidRDefault="00D359F2" w:rsidP="00D359F2">
      <w:pPr>
        <w:spacing w:before="0" w:line="276" w:lineRule="auto"/>
        <w:jc w:val="left"/>
        <w:rPr>
          <w:rFonts w:cs="Arial"/>
          <w:lang w:val="sr-Cyrl-RS"/>
        </w:rPr>
      </w:pPr>
      <w:r w:rsidRPr="00D359F2">
        <w:rPr>
          <w:rFonts w:cs="Arial"/>
        </w:rPr>
        <w:t xml:space="preserve">финансијски  директор огранка ТЕНТ, </w:t>
      </w:r>
      <w:r>
        <w:rPr>
          <w:rFonts w:cs="Arial"/>
          <w:lang w:val="sr-Cyrl-RS"/>
        </w:rPr>
        <w:t xml:space="preserve">                                           </w:t>
      </w:r>
      <w:r w:rsidR="0075369B" w:rsidRPr="0075369B">
        <w:rPr>
          <w:rFonts w:cs="Arial"/>
        </w:rPr>
        <w:t xml:space="preserve">име и презиме,функција        </w:t>
      </w:r>
    </w:p>
    <w:p w:rsidR="0075369B" w:rsidRPr="0075369B" w:rsidRDefault="0075369B" w:rsidP="00D359F2">
      <w:pPr>
        <w:spacing w:before="0" w:line="276" w:lineRule="auto"/>
        <w:jc w:val="left"/>
        <w:rPr>
          <w:rFonts w:cs="Arial"/>
          <w:color w:val="00B0F0"/>
        </w:rPr>
      </w:pPr>
      <w:r w:rsidRPr="0075369B">
        <w:rPr>
          <w:rFonts w:cs="Arial"/>
        </w:rPr>
        <w:t xml:space="preserve">      </w:t>
      </w:r>
      <w:r w:rsidR="00B04618">
        <w:rPr>
          <w:rFonts w:cs="Arial"/>
          <w:lang w:val="sr-Cyrl-RS"/>
        </w:rPr>
        <w:t xml:space="preserve">        </w:t>
      </w:r>
      <w:r w:rsidR="00D359F2" w:rsidRPr="00D359F2">
        <w:rPr>
          <w:rFonts w:cs="Arial"/>
        </w:rPr>
        <w:t>Жељко Вујиновић</w:t>
      </w:r>
      <w:r w:rsidRPr="0075369B">
        <w:rPr>
          <w:rFonts w:cs="Arial"/>
        </w:rPr>
        <w:t xml:space="preserve">.                                                                             </w:t>
      </w:r>
    </w:p>
    <w:p w:rsidR="00677614" w:rsidRDefault="00677614" w:rsidP="003F2CF9">
      <w:pPr>
        <w:pStyle w:val="KDParagraf"/>
        <w:spacing w:before="0" w:line="276" w:lineRule="auto"/>
        <w:rPr>
          <w:rFonts w:cs="Arial"/>
          <w:lang w:val="sr-Cyrl-RS"/>
        </w:rPr>
      </w:pPr>
    </w:p>
    <w:p w:rsidR="0075369B" w:rsidRDefault="0075369B" w:rsidP="003F2CF9">
      <w:pPr>
        <w:pStyle w:val="KDParagraf"/>
        <w:spacing w:before="0" w:line="276" w:lineRule="auto"/>
        <w:rPr>
          <w:rFonts w:cs="Arial"/>
          <w:lang w:val="sr-Cyrl-RS"/>
        </w:rPr>
      </w:pPr>
    </w:p>
    <w:p w:rsidR="0075369B" w:rsidRPr="007C2638" w:rsidRDefault="0075369B" w:rsidP="003F2CF9">
      <w:pPr>
        <w:pStyle w:val="KDParagraf"/>
        <w:spacing w:before="0" w:line="276" w:lineRule="auto"/>
        <w:rPr>
          <w:rFonts w:cs="Arial"/>
          <w:lang w:val="sr-Cyrl-RS"/>
        </w:rPr>
      </w:pPr>
    </w:p>
    <w:p w:rsidR="006E3F53" w:rsidRDefault="006E3F53" w:rsidP="003F2CF9">
      <w:pPr>
        <w:spacing w:before="0" w:line="276" w:lineRule="auto"/>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биће урађен у складу са садржином изабране понуде (нпр. опционе клаузуле  из модела уговора везане за паритет, цену, порез и сл.).</w:t>
      </w:r>
    </w:p>
    <w:p w:rsidR="006E3F53" w:rsidRDefault="006E3F53"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B04618" w:rsidRDefault="00B04618" w:rsidP="003F2CF9">
      <w:pPr>
        <w:spacing w:before="0" w:line="276" w:lineRule="auto"/>
        <w:jc w:val="left"/>
        <w:rPr>
          <w:rFonts w:eastAsia="Calibri" w:cs="Arial"/>
          <w:noProof/>
          <w:color w:val="00B0F0"/>
          <w:lang w:val="sr-Cyrl-RS"/>
        </w:rPr>
      </w:pPr>
    </w:p>
    <w:p w:rsidR="00087332" w:rsidRDefault="00087332" w:rsidP="00371E3F">
      <w:pPr>
        <w:spacing w:before="0"/>
        <w:jc w:val="left"/>
        <w:rPr>
          <w:rFonts w:eastAsia="Calibri" w:cs="Arial"/>
          <w:b/>
          <w:noProof/>
          <w:highlight w:val="yellow"/>
          <w:lang w:val="sr-Cyrl-RS"/>
        </w:rPr>
      </w:pPr>
    </w:p>
    <w:p w:rsidR="009B6DC1" w:rsidRDefault="00371E3F" w:rsidP="00371E3F">
      <w:pPr>
        <w:spacing w:before="0"/>
        <w:jc w:val="left"/>
        <w:rPr>
          <w:rFonts w:eastAsia="Calibri" w:cs="Arial"/>
          <w:b/>
          <w:noProof/>
          <w:lang w:val="sr-Cyrl-RS"/>
        </w:rPr>
      </w:pPr>
      <w:r w:rsidRPr="00A636F0">
        <w:rPr>
          <w:rFonts w:eastAsia="Calibri" w:cs="Arial"/>
          <w:b/>
          <w:noProof/>
          <w:lang w:val="sr-Cyrl-RS"/>
        </w:rPr>
        <w:t>9.</w:t>
      </w:r>
      <w:r w:rsidRPr="00A636F0">
        <w:rPr>
          <w:rFonts w:eastAsia="Calibri" w:cs="Arial"/>
          <w:b/>
          <w:noProof/>
          <w:lang w:val="sr-Cyrl-RS"/>
        </w:rPr>
        <w:tab/>
        <w:t>Калкулација зависних трошкова набавке</w:t>
      </w:r>
    </w:p>
    <w:p w:rsidR="00D31E9E" w:rsidRPr="009B6DC1" w:rsidRDefault="00087332" w:rsidP="006E3F53">
      <w:pPr>
        <w:spacing w:before="0"/>
        <w:jc w:val="left"/>
        <w:rPr>
          <w:rFonts w:eastAsia="Calibri" w:cs="Arial"/>
          <w:b/>
          <w:noProof/>
          <w:lang w:val="sr-Cyrl-RS"/>
        </w:rPr>
      </w:pPr>
      <w:r>
        <w:rPr>
          <w:rFonts w:eastAsia="Calibri" w:cs="Arial"/>
          <w:b/>
          <w:noProof/>
          <w:lang w:val="sr-Latn-RS" w:eastAsia="sr-Latn-RS"/>
        </w:rPr>
        <w:drawing>
          <wp:inline distT="0" distB="0" distL="0" distR="0">
            <wp:extent cx="5091984" cy="7200000"/>
            <wp:effectExtent l="0" t="0" r="0" b="1270"/>
            <wp:docPr id="2" name="Picture 2" descr="C:\Users\vstojanovic\Desktop\2017\716 unutrasnji blok\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716 unutrasnji blok\Scan.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91984" cy="7200000"/>
                    </a:xfrm>
                    <a:prstGeom prst="rect">
                      <a:avLst/>
                    </a:prstGeom>
                    <a:noFill/>
                    <a:ln>
                      <a:noFill/>
                    </a:ln>
                  </pic:spPr>
                </pic:pic>
              </a:graphicData>
            </a:graphic>
          </wp:inline>
        </w:drawing>
      </w:r>
    </w:p>
    <w:sectPr w:rsidR="00D31E9E" w:rsidRPr="009B6DC1" w:rsidSect="00FE773D">
      <w:headerReference w:type="default" r:id="rId179"/>
      <w:footerReference w:type="even" r:id="rId180"/>
      <w:footerReference w:type="default" r:id="rId181"/>
      <w:headerReference w:type="first" r:id="rId182"/>
      <w:footerReference w:type="first" r:id="rId183"/>
      <w:pgSz w:w="12240" w:h="15840"/>
      <w:pgMar w:top="787"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694" w:rsidRDefault="00F20694">
      <w:r>
        <w:separator/>
      </w:r>
    </w:p>
    <w:p w:rsidR="00F20694" w:rsidRDefault="00F20694"/>
  </w:endnote>
  <w:endnote w:type="continuationSeparator" w:id="0">
    <w:p w:rsidR="00F20694" w:rsidRDefault="00F20694">
      <w:r>
        <w:continuationSeparator/>
      </w:r>
    </w:p>
    <w:p w:rsidR="00F20694" w:rsidRDefault="00F20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2F" w:rsidRDefault="00CD6D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D2F" w:rsidRDefault="00CD6D2F" w:rsidP="00841BE7">
    <w:pPr>
      <w:pStyle w:val="Footer"/>
      <w:ind w:right="360"/>
    </w:pPr>
  </w:p>
  <w:p w:rsidR="00CD6D2F" w:rsidRDefault="00CD6D2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2F" w:rsidRPr="00EC5BB4" w:rsidRDefault="00CD6D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58E5">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58E5">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2F" w:rsidRPr="00EC5BB4" w:rsidRDefault="00CD6D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58E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58E5">
      <w:rPr>
        <w:rStyle w:val="PageNumber"/>
        <w:rFonts w:cs="Arial"/>
        <w:b/>
        <w:noProof/>
        <w:szCs w:val="24"/>
      </w:rPr>
      <w:t>76</w:t>
    </w:r>
    <w:r w:rsidRPr="00EC5BB4">
      <w:rPr>
        <w:rStyle w:val="PageNumber"/>
        <w:rFonts w:cs="Arial"/>
        <w:b/>
        <w:szCs w:val="24"/>
      </w:rPr>
      <w:fldChar w:fldCharType="end"/>
    </w:r>
  </w:p>
  <w:p w:rsidR="00CD6D2F" w:rsidRDefault="00CD6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694" w:rsidRDefault="00F20694">
      <w:r>
        <w:separator/>
      </w:r>
    </w:p>
    <w:p w:rsidR="00F20694" w:rsidRDefault="00F20694"/>
  </w:footnote>
  <w:footnote w:type="continuationSeparator" w:id="0">
    <w:p w:rsidR="00F20694" w:rsidRDefault="00F20694">
      <w:r>
        <w:continuationSeparator/>
      </w:r>
    </w:p>
    <w:p w:rsidR="00F20694" w:rsidRDefault="00F206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2F" w:rsidRDefault="00CD6D2F" w:rsidP="004276AD">
    <w:pPr>
      <w:pStyle w:val="Header"/>
      <w:rPr>
        <w:sz w:val="20"/>
      </w:rPr>
    </w:pPr>
  </w:p>
  <w:p w:rsidR="00CD6D2F" w:rsidRPr="00113B84" w:rsidRDefault="00CD6D2F"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rsidR="00CD6D2F" w:rsidRPr="00EC5BB4" w:rsidRDefault="00CD6D2F" w:rsidP="00FE773D">
    <w:pPr>
      <w:pStyle w:val="Header"/>
      <w:jc w:val="right"/>
      <w:rPr>
        <w:szCs w:val="24"/>
      </w:rPr>
    </w:pPr>
    <w:r w:rsidRPr="00FE773D">
      <w:rPr>
        <w:szCs w:val="24"/>
      </w:rPr>
      <w:t xml:space="preserve">ЈН </w:t>
    </w:r>
    <w:r>
      <w:rPr>
        <w:szCs w:val="24"/>
      </w:rPr>
      <w:t>3000/1245/2017 (716/2017)</w:t>
    </w:r>
  </w:p>
  <w:p w:rsidR="00CD6D2F" w:rsidRPr="004276AD" w:rsidRDefault="00CD6D2F"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2F" w:rsidRDefault="00CD6D2F" w:rsidP="004276AD">
    <w:pPr>
      <w:pStyle w:val="Header"/>
    </w:pPr>
  </w:p>
  <w:p w:rsidR="00CD6D2F" w:rsidRDefault="00CD6D2F"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rsidR="00CD6D2F" w:rsidRPr="00113B84" w:rsidRDefault="00CD6D2F" w:rsidP="00FE773D">
    <w:pPr>
      <w:pStyle w:val="Header"/>
      <w:jc w:val="right"/>
      <w:rPr>
        <w:szCs w:val="24"/>
      </w:rPr>
    </w:pPr>
    <w:r w:rsidRPr="00113B84">
      <w:rPr>
        <w:szCs w:val="24"/>
      </w:rPr>
      <w:t>ЈН</w:t>
    </w:r>
    <w:r>
      <w:rPr>
        <w:b/>
        <w:szCs w:val="24"/>
      </w:rPr>
      <w:t xml:space="preserve"> </w:t>
    </w:r>
    <w:r>
      <w:rPr>
        <w:b/>
        <w:sz w:val="20"/>
      </w:rPr>
      <w:t>3000/1245/2017 (716/2017)</w:t>
    </w:r>
  </w:p>
  <w:p w:rsidR="00CD6D2F" w:rsidRPr="00210557" w:rsidRDefault="00CD6D2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524ABA"/>
    <w:multiLevelType w:val="multilevel"/>
    <w:tmpl w:val="F3627B5C"/>
    <w:lvl w:ilvl="0">
      <w:start w:val="6"/>
      <w:numFmt w:val="decimal"/>
      <w:lvlText w:val="%1"/>
      <w:lvlJc w:val="left"/>
      <w:pPr>
        <w:ind w:left="420" w:hanging="420"/>
      </w:pPr>
      <w:rPr>
        <w:rFonts w:hint="default"/>
      </w:rPr>
    </w:lvl>
    <w:lvl w:ilvl="1">
      <w:start w:val="20"/>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117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9845AF"/>
    <w:multiLevelType w:val="hybridMultilevel"/>
    <w:tmpl w:val="A88ED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5151448"/>
    <w:multiLevelType w:val="hybridMultilevel"/>
    <w:tmpl w:val="B840E638"/>
    <w:lvl w:ilvl="0" w:tplc="314A2A44">
      <w:start w:val="1"/>
      <w:numFmt w:val="decimal"/>
      <w:lvlText w:val="%1."/>
      <w:lvlJc w:val="left"/>
      <w:pPr>
        <w:ind w:left="0" w:hanging="360"/>
      </w:pPr>
      <w:rPr>
        <w:rFonts w:hint="default"/>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F07943"/>
    <w:multiLevelType w:val="hybridMultilevel"/>
    <w:tmpl w:val="9F40C28A"/>
    <w:lvl w:ilvl="0" w:tplc="D6AE860A">
      <w:start w:val="6"/>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9C55FF4"/>
    <w:multiLevelType w:val="hybridMultilevel"/>
    <w:tmpl w:val="352E6EE2"/>
    <w:lvl w:ilvl="0" w:tplc="081A000F">
      <w:start w:val="1"/>
      <w:numFmt w:val="decimal"/>
      <w:lvlText w:val="%1."/>
      <w:lvlJc w:val="left"/>
      <w:pPr>
        <w:tabs>
          <w:tab w:val="num" w:pos="720"/>
        </w:tabs>
        <w:ind w:left="720" w:hanging="360"/>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84">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4FB52BCB"/>
    <w:multiLevelType w:val="hybridMultilevel"/>
    <w:tmpl w:val="EEC81A42"/>
    <w:lvl w:ilvl="0" w:tplc="879CE9F0">
      <w:start w:val="1"/>
      <w:numFmt w:val="decimal"/>
      <w:lvlText w:val="%1."/>
      <w:lvlJc w:val="left"/>
      <w:pPr>
        <w:ind w:left="720" w:hanging="360"/>
      </w:pPr>
      <w:rPr>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0">
    <w:nsid w:val="6E5C003E"/>
    <w:multiLevelType w:val="multilevel"/>
    <w:tmpl w:val="09764B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7">
    <w:nsid w:val="75D40E48"/>
    <w:multiLevelType w:val="multilevel"/>
    <w:tmpl w:val="0C5EB978"/>
    <w:lvl w:ilvl="0">
      <w:start w:val="1"/>
      <w:numFmt w:val="decimal"/>
      <w:lvlText w:val="%1."/>
      <w:lvlJc w:val="left"/>
      <w:pPr>
        <w:ind w:left="720" w:hanging="360"/>
      </w:pPr>
      <w:rPr>
        <w:color w:val="auto"/>
      </w:rPr>
    </w:lvl>
    <w:lvl w:ilvl="1">
      <w:start w:val="19"/>
      <w:numFmt w:val="decimal"/>
      <w:isLgl/>
      <w:lvlText w:val="%1.%2."/>
      <w:lvlJc w:val="left"/>
      <w:pPr>
        <w:ind w:left="1635" w:hanging="72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105"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75" w:hanging="1440"/>
      </w:pPr>
      <w:rPr>
        <w:rFonts w:hint="default"/>
      </w:rPr>
    </w:lvl>
    <w:lvl w:ilvl="6">
      <w:start w:val="1"/>
      <w:numFmt w:val="decimal"/>
      <w:isLgl/>
      <w:lvlText w:val="%1.%2.%3.%4.%5.%6.%7."/>
      <w:lvlJc w:val="left"/>
      <w:pPr>
        <w:ind w:left="5130" w:hanging="1440"/>
      </w:pPr>
      <w:rPr>
        <w:rFonts w:hint="default"/>
      </w:rPr>
    </w:lvl>
    <w:lvl w:ilvl="7">
      <w:start w:val="1"/>
      <w:numFmt w:val="decimal"/>
      <w:isLgl/>
      <w:lvlText w:val="%1.%2.%3.%4.%5.%6.%7.%8."/>
      <w:lvlJc w:val="left"/>
      <w:pPr>
        <w:ind w:left="6045" w:hanging="1800"/>
      </w:pPr>
      <w:rPr>
        <w:rFonts w:hint="default"/>
      </w:rPr>
    </w:lvl>
    <w:lvl w:ilvl="8">
      <w:start w:val="1"/>
      <w:numFmt w:val="decimal"/>
      <w:isLgl/>
      <w:lvlText w:val="%1.%2.%3.%4.%5.%6.%7.%8.%9."/>
      <w:lvlJc w:val="left"/>
      <w:pPr>
        <w:ind w:left="6600" w:hanging="1800"/>
      </w:pPr>
      <w:rPr>
        <w:rFonts w:hint="default"/>
      </w:r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0">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1">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7"/>
  </w:num>
  <w:num w:numId="3">
    <w:abstractNumId w:val="96"/>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2"/>
  </w:num>
  <w:num w:numId="9">
    <w:abstractNumId w:val="77"/>
  </w:num>
  <w:num w:numId="10">
    <w:abstractNumId w:val="69"/>
  </w:num>
  <w:num w:numId="11">
    <w:abstractNumId w:val="64"/>
  </w:num>
  <w:num w:numId="12">
    <w:abstractNumId w:val="80"/>
  </w:num>
  <w:num w:numId="13">
    <w:abstractNumId w:val="71"/>
  </w:num>
  <w:num w:numId="14">
    <w:abstractNumId w:val="66"/>
  </w:num>
  <w:num w:numId="15">
    <w:abstractNumId w:val="97"/>
  </w:num>
  <w:num w:numId="16">
    <w:abstractNumId w:val="101"/>
  </w:num>
  <w:num w:numId="17">
    <w:abstractNumId w:val="97"/>
  </w:num>
  <w:num w:numId="18">
    <w:abstractNumId w:val="51"/>
  </w:num>
  <w:num w:numId="19">
    <w:abstractNumId w:val="87"/>
  </w:num>
  <w:num w:numId="20">
    <w:abstractNumId w:val="68"/>
  </w:num>
  <w:num w:numId="21">
    <w:abstractNumId w:val="53"/>
  </w:num>
  <w:num w:numId="22">
    <w:abstractNumId w:val="74"/>
  </w:num>
  <w:num w:numId="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num>
  <w:num w:numId="25">
    <w:abstractNumId w:val="92"/>
  </w:num>
  <w:num w:numId="26">
    <w:abstractNumId w:val="106"/>
  </w:num>
  <w:num w:numId="27">
    <w:abstractNumId w:val="70"/>
  </w:num>
  <w:num w:numId="28">
    <w:abstractNumId w:val="111"/>
  </w:num>
  <w:num w:numId="29">
    <w:abstractNumId w:val="78"/>
  </w:num>
  <w:num w:numId="30">
    <w:abstractNumId w:val="93"/>
  </w:num>
  <w:num w:numId="31">
    <w:abstractNumId w:val="72"/>
  </w:num>
  <w:num w:numId="32">
    <w:abstractNumId w:val="109"/>
  </w:num>
  <w:num w:numId="33">
    <w:abstractNumId w:val="95"/>
  </w:num>
  <w:num w:numId="34">
    <w:abstractNumId w:val="99"/>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3"/>
  </w:num>
  <w:num w:numId="37">
    <w:abstractNumId w:val="54"/>
  </w:num>
  <w:num w:numId="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61"/>
  </w:num>
  <w:num w:numId="41">
    <w:abstractNumId w:val="84"/>
  </w:num>
  <w:num w:numId="42">
    <w:abstractNumId w:val="86"/>
  </w:num>
  <w:num w:numId="43">
    <w:abstractNumId w:val="83"/>
  </w:num>
  <w:num w:numId="44">
    <w:abstractNumId w:val="100"/>
  </w:num>
  <w:num w:numId="45">
    <w:abstractNumId w:val="110"/>
  </w:num>
  <w:num w:numId="46">
    <w:abstractNumId w:val="89"/>
  </w:num>
  <w:num w:numId="47">
    <w:abstractNumId w:val="62"/>
  </w:num>
  <w:num w:numId="48">
    <w:abstractNumId w:val="49"/>
  </w:num>
  <w:num w:numId="49">
    <w:abstractNumId w:val="88"/>
  </w:num>
  <w:num w:numId="50">
    <w:abstractNumId w:val="81"/>
  </w:num>
  <w:num w:numId="51">
    <w:abstractNumId w:val="107"/>
  </w:num>
  <w:num w:numId="52">
    <w:abstractNumId w:val="50"/>
  </w:num>
  <w:num w:numId="53">
    <w:abstractNumId w:val="96"/>
  </w:num>
  <w:num w:numId="54">
    <w:abstractNumId w:val="52"/>
  </w:num>
  <w:num w:numId="55">
    <w:abstractNumId w:val="7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852"/>
    <w:rsid w:val="00037B82"/>
    <w:rsid w:val="00037E5A"/>
    <w:rsid w:val="00041105"/>
    <w:rsid w:val="00041B26"/>
    <w:rsid w:val="00041CE5"/>
    <w:rsid w:val="00041D7D"/>
    <w:rsid w:val="000420FF"/>
    <w:rsid w:val="00042335"/>
    <w:rsid w:val="000426A6"/>
    <w:rsid w:val="00042846"/>
    <w:rsid w:val="00042AB1"/>
    <w:rsid w:val="00042D8E"/>
    <w:rsid w:val="0004327C"/>
    <w:rsid w:val="000434CB"/>
    <w:rsid w:val="000434CE"/>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4F31"/>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32"/>
    <w:rsid w:val="0008737F"/>
    <w:rsid w:val="000875AB"/>
    <w:rsid w:val="00087D31"/>
    <w:rsid w:val="00090362"/>
    <w:rsid w:val="000905C6"/>
    <w:rsid w:val="00090A5C"/>
    <w:rsid w:val="00090DF6"/>
    <w:rsid w:val="000912C2"/>
    <w:rsid w:val="000917DD"/>
    <w:rsid w:val="00091BB0"/>
    <w:rsid w:val="0009245D"/>
    <w:rsid w:val="0009251A"/>
    <w:rsid w:val="000927C9"/>
    <w:rsid w:val="00092A38"/>
    <w:rsid w:val="0009315D"/>
    <w:rsid w:val="00093300"/>
    <w:rsid w:val="000934CF"/>
    <w:rsid w:val="0009377A"/>
    <w:rsid w:val="00093B22"/>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5EB"/>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BF0"/>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764"/>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03E"/>
    <w:rsid w:val="00271733"/>
    <w:rsid w:val="00271952"/>
    <w:rsid w:val="00271C4C"/>
    <w:rsid w:val="002726E9"/>
    <w:rsid w:val="00272734"/>
    <w:rsid w:val="00272EA7"/>
    <w:rsid w:val="002731BE"/>
    <w:rsid w:val="002732D5"/>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A8"/>
    <w:rsid w:val="00297F48"/>
    <w:rsid w:val="002A0233"/>
    <w:rsid w:val="002A0B81"/>
    <w:rsid w:val="002A0FAA"/>
    <w:rsid w:val="002A1887"/>
    <w:rsid w:val="002A2011"/>
    <w:rsid w:val="002A2488"/>
    <w:rsid w:val="002A28C9"/>
    <w:rsid w:val="002A2DD0"/>
    <w:rsid w:val="002A2F60"/>
    <w:rsid w:val="002A33AE"/>
    <w:rsid w:val="002A3C3F"/>
    <w:rsid w:val="002A3DFA"/>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1C"/>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61"/>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CF9"/>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669"/>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38FE"/>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D8"/>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A4"/>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A94"/>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137"/>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A2B"/>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341"/>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7C2"/>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28E"/>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373"/>
    <w:rsid w:val="00721732"/>
    <w:rsid w:val="00721793"/>
    <w:rsid w:val="007217B0"/>
    <w:rsid w:val="00721F60"/>
    <w:rsid w:val="0072214B"/>
    <w:rsid w:val="00722152"/>
    <w:rsid w:val="007223C9"/>
    <w:rsid w:val="007226DA"/>
    <w:rsid w:val="007228FE"/>
    <w:rsid w:val="00722955"/>
    <w:rsid w:val="0072295D"/>
    <w:rsid w:val="00722ACB"/>
    <w:rsid w:val="00722E3C"/>
    <w:rsid w:val="00722F21"/>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2F45"/>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43"/>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9EA"/>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2DB"/>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6CB"/>
    <w:rsid w:val="00857BCE"/>
    <w:rsid w:val="00857FB0"/>
    <w:rsid w:val="00860691"/>
    <w:rsid w:val="00860B6C"/>
    <w:rsid w:val="00860E44"/>
    <w:rsid w:val="008610E8"/>
    <w:rsid w:val="00861417"/>
    <w:rsid w:val="00861714"/>
    <w:rsid w:val="008619C1"/>
    <w:rsid w:val="00861AFB"/>
    <w:rsid w:val="008623D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1FE"/>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601"/>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C61"/>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B51"/>
    <w:rsid w:val="00983B9D"/>
    <w:rsid w:val="00983D65"/>
    <w:rsid w:val="0098440C"/>
    <w:rsid w:val="00984938"/>
    <w:rsid w:val="0098526A"/>
    <w:rsid w:val="00985529"/>
    <w:rsid w:val="00985669"/>
    <w:rsid w:val="00985FCA"/>
    <w:rsid w:val="0098669F"/>
    <w:rsid w:val="009867A8"/>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454"/>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B35"/>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0C8"/>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8E5"/>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374"/>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6F0"/>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7D"/>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871"/>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666"/>
    <w:rsid w:val="00B028C0"/>
    <w:rsid w:val="00B02A05"/>
    <w:rsid w:val="00B02E86"/>
    <w:rsid w:val="00B03820"/>
    <w:rsid w:val="00B03885"/>
    <w:rsid w:val="00B039B1"/>
    <w:rsid w:val="00B03DA4"/>
    <w:rsid w:val="00B04618"/>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79E"/>
    <w:rsid w:val="00B3008E"/>
    <w:rsid w:val="00B3068E"/>
    <w:rsid w:val="00B3082B"/>
    <w:rsid w:val="00B30AAF"/>
    <w:rsid w:val="00B31A98"/>
    <w:rsid w:val="00B31D6B"/>
    <w:rsid w:val="00B31E17"/>
    <w:rsid w:val="00B31EEA"/>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203"/>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6A"/>
    <w:rsid w:val="00C32BE1"/>
    <w:rsid w:val="00C32C0E"/>
    <w:rsid w:val="00C331D2"/>
    <w:rsid w:val="00C33326"/>
    <w:rsid w:val="00C3360F"/>
    <w:rsid w:val="00C339A0"/>
    <w:rsid w:val="00C343D6"/>
    <w:rsid w:val="00C3465A"/>
    <w:rsid w:val="00C34907"/>
    <w:rsid w:val="00C34B7A"/>
    <w:rsid w:val="00C34C0A"/>
    <w:rsid w:val="00C35004"/>
    <w:rsid w:val="00C354C5"/>
    <w:rsid w:val="00C35A11"/>
    <w:rsid w:val="00C35A7A"/>
    <w:rsid w:val="00C36014"/>
    <w:rsid w:val="00C3674E"/>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2F"/>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1E"/>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031"/>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9F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57"/>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264"/>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8D1"/>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7325"/>
    <w:rsid w:val="00EB7346"/>
    <w:rsid w:val="00EB738A"/>
    <w:rsid w:val="00EB75D2"/>
    <w:rsid w:val="00EB7928"/>
    <w:rsid w:val="00EB7ACF"/>
    <w:rsid w:val="00EB7C8C"/>
    <w:rsid w:val="00EB7D79"/>
    <w:rsid w:val="00EB7E69"/>
    <w:rsid w:val="00EB7F38"/>
    <w:rsid w:val="00EC01C5"/>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13D"/>
    <w:rsid w:val="00F2027D"/>
    <w:rsid w:val="00F2028B"/>
    <w:rsid w:val="00F2032A"/>
    <w:rsid w:val="00F2064D"/>
    <w:rsid w:val="00F20694"/>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D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D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vesna.stojan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5.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1EE0B2A-BC93-450B-96BF-99AEBDD43516}">
  <ds:schemaRefs>
    <ds:schemaRef ds:uri="http://schemas.openxmlformats.org/officeDocument/2006/bibliography"/>
  </ds:schemaRefs>
</ds:datastoreItem>
</file>

<file path=customXml/itemProps100.xml><?xml version="1.0" encoding="utf-8"?>
<ds:datastoreItem xmlns:ds="http://schemas.openxmlformats.org/officeDocument/2006/customXml" ds:itemID="{88A6135F-87B9-4C2F-843C-357C0D3E2FB3}">
  <ds:schemaRefs>
    <ds:schemaRef ds:uri="http://schemas.openxmlformats.org/officeDocument/2006/bibliography"/>
  </ds:schemaRefs>
</ds:datastoreItem>
</file>

<file path=customXml/itemProps101.xml><?xml version="1.0" encoding="utf-8"?>
<ds:datastoreItem xmlns:ds="http://schemas.openxmlformats.org/officeDocument/2006/customXml" ds:itemID="{1EA1EA44-7EE4-4843-8F8F-C91348C8FFB1}">
  <ds:schemaRefs>
    <ds:schemaRef ds:uri="http://schemas.openxmlformats.org/officeDocument/2006/bibliography"/>
  </ds:schemaRefs>
</ds:datastoreItem>
</file>

<file path=customXml/itemProps102.xml><?xml version="1.0" encoding="utf-8"?>
<ds:datastoreItem xmlns:ds="http://schemas.openxmlformats.org/officeDocument/2006/customXml" ds:itemID="{CFD334CB-AA28-49F1-9FCB-862A450798D7}">
  <ds:schemaRefs>
    <ds:schemaRef ds:uri="http://schemas.openxmlformats.org/officeDocument/2006/bibliography"/>
  </ds:schemaRefs>
</ds:datastoreItem>
</file>

<file path=customXml/itemProps103.xml><?xml version="1.0" encoding="utf-8"?>
<ds:datastoreItem xmlns:ds="http://schemas.openxmlformats.org/officeDocument/2006/customXml" ds:itemID="{47BF676F-3A81-4F07-A145-1C303440DFAE}">
  <ds:schemaRefs>
    <ds:schemaRef ds:uri="http://schemas.openxmlformats.org/officeDocument/2006/bibliography"/>
  </ds:schemaRefs>
</ds:datastoreItem>
</file>

<file path=customXml/itemProps104.xml><?xml version="1.0" encoding="utf-8"?>
<ds:datastoreItem xmlns:ds="http://schemas.openxmlformats.org/officeDocument/2006/customXml" ds:itemID="{6E77FF13-5175-471D-9720-BB46CCB114B0}">
  <ds:schemaRefs>
    <ds:schemaRef ds:uri="http://schemas.openxmlformats.org/officeDocument/2006/bibliography"/>
  </ds:schemaRefs>
</ds:datastoreItem>
</file>

<file path=customXml/itemProps105.xml><?xml version="1.0" encoding="utf-8"?>
<ds:datastoreItem xmlns:ds="http://schemas.openxmlformats.org/officeDocument/2006/customXml" ds:itemID="{558D9303-5AE0-4742-BCC1-2D727B12CE15}">
  <ds:schemaRefs>
    <ds:schemaRef ds:uri="http://schemas.openxmlformats.org/officeDocument/2006/bibliography"/>
  </ds:schemaRefs>
</ds:datastoreItem>
</file>

<file path=customXml/itemProps106.xml><?xml version="1.0" encoding="utf-8"?>
<ds:datastoreItem xmlns:ds="http://schemas.openxmlformats.org/officeDocument/2006/customXml" ds:itemID="{63C44BBA-0705-440B-A4BA-754D463A6CD9}">
  <ds:schemaRefs>
    <ds:schemaRef ds:uri="http://schemas.openxmlformats.org/officeDocument/2006/bibliography"/>
  </ds:schemaRefs>
</ds:datastoreItem>
</file>

<file path=customXml/itemProps107.xml><?xml version="1.0" encoding="utf-8"?>
<ds:datastoreItem xmlns:ds="http://schemas.openxmlformats.org/officeDocument/2006/customXml" ds:itemID="{F186387A-34E6-44F8-94CD-2C407A83831C}">
  <ds:schemaRefs>
    <ds:schemaRef ds:uri="http://schemas.openxmlformats.org/officeDocument/2006/bibliography"/>
  </ds:schemaRefs>
</ds:datastoreItem>
</file>

<file path=customXml/itemProps108.xml><?xml version="1.0" encoding="utf-8"?>
<ds:datastoreItem xmlns:ds="http://schemas.openxmlformats.org/officeDocument/2006/customXml" ds:itemID="{FB072D01-6A44-400A-B472-99A2FBED3978}">
  <ds:schemaRefs>
    <ds:schemaRef ds:uri="http://schemas.openxmlformats.org/officeDocument/2006/bibliography"/>
  </ds:schemaRefs>
</ds:datastoreItem>
</file>

<file path=customXml/itemProps109.xml><?xml version="1.0" encoding="utf-8"?>
<ds:datastoreItem xmlns:ds="http://schemas.openxmlformats.org/officeDocument/2006/customXml" ds:itemID="{2DA2079D-A119-4140-B7C6-A1EDF8A77029}">
  <ds:schemaRefs>
    <ds:schemaRef ds:uri="http://schemas.openxmlformats.org/officeDocument/2006/bibliography"/>
  </ds:schemaRefs>
</ds:datastoreItem>
</file>

<file path=customXml/itemProps11.xml><?xml version="1.0" encoding="utf-8"?>
<ds:datastoreItem xmlns:ds="http://schemas.openxmlformats.org/officeDocument/2006/customXml" ds:itemID="{8493B40D-4364-41AC-A2A0-0EDD770ACF32}">
  <ds:schemaRefs>
    <ds:schemaRef ds:uri="http://schemas.openxmlformats.org/officeDocument/2006/bibliography"/>
  </ds:schemaRefs>
</ds:datastoreItem>
</file>

<file path=customXml/itemProps110.xml><?xml version="1.0" encoding="utf-8"?>
<ds:datastoreItem xmlns:ds="http://schemas.openxmlformats.org/officeDocument/2006/customXml" ds:itemID="{73C0762D-438C-486D-A2FF-278862AE4677}">
  <ds:schemaRefs>
    <ds:schemaRef ds:uri="http://schemas.openxmlformats.org/officeDocument/2006/bibliography"/>
  </ds:schemaRefs>
</ds:datastoreItem>
</file>

<file path=customXml/itemProps111.xml><?xml version="1.0" encoding="utf-8"?>
<ds:datastoreItem xmlns:ds="http://schemas.openxmlformats.org/officeDocument/2006/customXml" ds:itemID="{816C3C81-F747-41EA-893A-55B6055A98C1}">
  <ds:schemaRefs>
    <ds:schemaRef ds:uri="http://schemas.openxmlformats.org/officeDocument/2006/bibliography"/>
  </ds:schemaRefs>
</ds:datastoreItem>
</file>

<file path=customXml/itemProps112.xml><?xml version="1.0" encoding="utf-8"?>
<ds:datastoreItem xmlns:ds="http://schemas.openxmlformats.org/officeDocument/2006/customXml" ds:itemID="{A926D6DA-BD35-4B66-8168-4653E14BA5F6}">
  <ds:schemaRefs>
    <ds:schemaRef ds:uri="http://schemas.openxmlformats.org/officeDocument/2006/bibliography"/>
  </ds:schemaRefs>
</ds:datastoreItem>
</file>

<file path=customXml/itemProps113.xml><?xml version="1.0" encoding="utf-8"?>
<ds:datastoreItem xmlns:ds="http://schemas.openxmlformats.org/officeDocument/2006/customXml" ds:itemID="{BA973647-2A7F-40C0-BEAB-3E3B65ADBE6F}">
  <ds:schemaRefs>
    <ds:schemaRef ds:uri="http://schemas.openxmlformats.org/officeDocument/2006/bibliography"/>
  </ds:schemaRefs>
</ds:datastoreItem>
</file>

<file path=customXml/itemProps114.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15.xml><?xml version="1.0" encoding="utf-8"?>
<ds:datastoreItem xmlns:ds="http://schemas.openxmlformats.org/officeDocument/2006/customXml" ds:itemID="{22109542-94A8-4728-8C04-FCE33257A9EF}">
  <ds:schemaRefs>
    <ds:schemaRef ds:uri="http://schemas.openxmlformats.org/officeDocument/2006/bibliography"/>
  </ds:schemaRefs>
</ds:datastoreItem>
</file>

<file path=customXml/itemProps116.xml><?xml version="1.0" encoding="utf-8"?>
<ds:datastoreItem xmlns:ds="http://schemas.openxmlformats.org/officeDocument/2006/customXml" ds:itemID="{F562FB78-BC4A-45A4-8FC4-A3BD25B4795B}">
  <ds:schemaRefs>
    <ds:schemaRef ds:uri="http://schemas.openxmlformats.org/officeDocument/2006/bibliography"/>
  </ds:schemaRefs>
</ds:datastoreItem>
</file>

<file path=customXml/itemProps117.xml><?xml version="1.0" encoding="utf-8"?>
<ds:datastoreItem xmlns:ds="http://schemas.openxmlformats.org/officeDocument/2006/customXml" ds:itemID="{9B06FD57-10E7-464A-B5A8-A763424E9E8A}">
  <ds:schemaRefs>
    <ds:schemaRef ds:uri="http://schemas.openxmlformats.org/officeDocument/2006/bibliography"/>
  </ds:schemaRefs>
</ds:datastoreItem>
</file>

<file path=customXml/itemProps118.xml><?xml version="1.0" encoding="utf-8"?>
<ds:datastoreItem xmlns:ds="http://schemas.openxmlformats.org/officeDocument/2006/customXml" ds:itemID="{308833DC-4DD4-4AFB-BB1B-846BBE0251C4}">
  <ds:schemaRefs>
    <ds:schemaRef ds:uri="http://schemas.openxmlformats.org/officeDocument/2006/bibliography"/>
  </ds:schemaRefs>
</ds:datastoreItem>
</file>

<file path=customXml/itemProps119.xml><?xml version="1.0" encoding="utf-8"?>
<ds:datastoreItem xmlns:ds="http://schemas.openxmlformats.org/officeDocument/2006/customXml" ds:itemID="{54A22303-E6AC-4B8D-B833-7F50E59B294D}">
  <ds:schemaRefs>
    <ds:schemaRef ds:uri="http://schemas.openxmlformats.org/officeDocument/2006/bibliography"/>
  </ds:schemaRefs>
</ds:datastoreItem>
</file>

<file path=customXml/itemProps12.xml><?xml version="1.0" encoding="utf-8"?>
<ds:datastoreItem xmlns:ds="http://schemas.openxmlformats.org/officeDocument/2006/customXml" ds:itemID="{42217636-9653-4F31-98D1-30588DBD1E53}">
  <ds:schemaRefs>
    <ds:schemaRef ds:uri="http://schemas.openxmlformats.org/officeDocument/2006/bibliography"/>
  </ds:schemaRefs>
</ds:datastoreItem>
</file>

<file path=customXml/itemProps120.xml><?xml version="1.0" encoding="utf-8"?>
<ds:datastoreItem xmlns:ds="http://schemas.openxmlformats.org/officeDocument/2006/customXml" ds:itemID="{3CD29ABB-97B7-4FBA-8FF9-20972401F2FA}">
  <ds:schemaRefs>
    <ds:schemaRef ds:uri="http://schemas.openxmlformats.org/officeDocument/2006/bibliography"/>
  </ds:schemaRefs>
</ds:datastoreItem>
</file>

<file path=customXml/itemProps121.xml><?xml version="1.0" encoding="utf-8"?>
<ds:datastoreItem xmlns:ds="http://schemas.openxmlformats.org/officeDocument/2006/customXml" ds:itemID="{B6DED623-C26C-4456-A5C3-2E99FFC8DC6B}">
  <ds:schemaRefs>
    <ds:schemaRef ds:uri="http://schemas.openxmlformats.org/officeDocument/2006/bibliography"/>
  </ds:schemaRefs>
</ds:datastoreItem>
</file>

<file path=customXml/itemProps122.xml><?xml version="1.0" encoding="utf-8"?>
<ds:datastoreItem xmlns:ds="http://schemas.openxmlformats.org/officeDocument/2006/customXml" ds:itemID="{1B54CC7D-C810-4F0D-A3E3-D7B1403155F4}">
  <ds:schemaRefs>
    <ds:schemaRef ds:uri="http://schemas.openxmlformats.org/officeDocument/2006/bibliography"/>
  </ds:schemaRefs>
</ds:datastoreItem>
</file>

<file path=customXml/itemProps123.xml><?xml version="1.0" encoding="utf-8"?>
<ds:datastoreItem xmlns:ds="http://schemas.openxmlformats.org/officeDocument/2006/customXml" ds:itemID="{A537211C-6FD9-4AAC-AF94-4D1CEDA3D801}">
  <ds:schemaRefs>
    <ds:schemaRef ds:uri="http://schemas.openxmlformats.org/officeDocument/2006/bibliography"/>
  </ds:schemaRefs>
</ds:datastoreItem>
</file>

<file path=customXml/itemProps124.xml><?xml version="1.0" encoding="utf-8"?>
<ds:datastoreItem xmlns:ds="http://schemas.openxmlformats.org/officeDocument/2006/customXml" ds:itemID="{6FAA82D5-0ADE-44B2-B0FA-A6322B441B4B}">
  <ds:schemaRefs>
    <ds:schemaRef ds:uri="http://schemas.openxmlformats.org/officeDocument/2006/bibliography"/>
  </ds:schemaRefs>
</ds:datastoreItem>
</file>

<file path=customXml/itemProps125.xml><?xml version="1.0" encoding="utf-8"?>
<ds:datastoreItem xmlns:ds="http://schemas.openxmlformats.org/officeDocument/2006/customXml" ds:itemID="{57F09E73-0F50-439F-9299-A104F2A0B0CE}">
  <ds:schemaRefs>
    <ds:schemaRef ds:uri="http://schemas.openxmlformats.org/officeDocument/2006/bibliography"/>
  </ds:schemaRefs>
</ds:datastoreItem>
</file>

<file path=customXml/itemProps126.xml><?xml version="1.0" encoding="utf-8"?>
<ds:datastoreItem xmlns:ds="http://schemas.openxmlformats.org/officeDocument/2006/customXml" ds:itemID="{D892978E-595E-42BE-89CE-8B1F5E1C7DFB}">
  <ds:schemaRefs>
    <ds:schemaRef ds:uri="http://schemas.openxmlformats.org/officeDocument/2006/bibliography"/>
  </ds:schemaRefs>
</ds:datastoreItem>
</file>

<file path=customXml/itemProps127.xml><?xml version="1.0" encoding="utf-8"?>
<ds:datastoreItem xmlns:ds="http://schemas.openxmlformats.org/officeDocument/2006/customXml" ds:itemID="{BBF8B5A0-26AD-428A-96C5-DF6728D2636E}">
  <ds:schemaRefs>
    <ds:schemaRef ds:uri="http://schemas.openxmlformats.org/officeDocument/2006/bibliography"/>
  </ds:schemaRefs>
</ds:datastoreItem>
</file>

<file path=customXml/itemProps128.xml><?xml version="1.0" encoding="utf-8"?>
<ds:datastoreItem xmlns:ds="http://schemas.openxmlformats.org/officeDocument/2006/customXml" ds:itemID="{8441CE10-74C9-4999-B17F-1ADA316D8709}">
  <ds:schemaRefs>
    <ds:schemaRef ds:uri="http://schemas.openxmlformats.org/officeDocument/2006/bibliography"/>
  </ds:schemaRefs>
</ds:datastoreItem>
</file>

<file path=customXml/itemProps129.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13.xml><?xml version="1.0" encoding="utf-8"?>
<ds:datastoreItem xmlns:ds="http://schemas.openxmlformats.org/officeDocument/2006/customXml" ds:itemID="{1CB8ABAA-03A8-42B2-BF23-A8D5F3997000}">
  <ds:schemaRefs>
    <ds:schemaRef ds:uri="http://schemas.openxmlformats.org/officeDocument/2006/bibliography"/>
  </ds:schemaRefs>
</ds:datastoreItem>
</file>

<file path=customXml/itemProps130.xml><?xml version="1.0" encoding="utf-8"?>
<ds:datastoreItem xmlns:ds="http://schemas.openxmlformats.org/officeDocument/2006/customXml" ds:itemID="{570C1967-7879-4705-820C-87AAE04A403C}">
  <ds:schemaRefs>
    <ds:schemaRef ds:uri="http://schemas.openxmlformats.org/officeDocument/2006/bibliography"/>
  </ds:schemaRefs>
</ds:datastoreItem>
</file>

<file path=customXml/itemProps131.xml><?xml version="1.0" encoding="utf-8"?>
<ds:datastoreItem xmlns:ds="http://schemas.openxmlformats.org/officeDocument/2006/customXml" ds:itemID="{D80062C9-FF2A-438B-9CAC-A53E9A038C39}">
  <ds:schemaRefs>
    <ds:schemaRef ds:uri="http://schemas.openxmlformats.org/officeDocument/2006/bibliography"/>
  </ds:schemaRefs>
</ds:datastoreItem>
</file>

<file path=customXml/itemProps132.xml><?xml version="1.0" encoding="utf-8"?>
<ds:datastoreItem xmlns:ds="http://schemas.openxmlformats.org/officeDocument/2006/customXml" ds:itemID="{16018B5C-3321-41EB-AE7D-BBC1EA6C3116}">
  <ds:schemaRefs>
    <ds:schemaRef ds:uri="http://schemas.openxmlformats.org/officeDocument/2006/bibliography"/>
  </ds:schemaRefs>
</ds:datastoreItem>
</file>

<file path=customXml/itemProps133.xml><?xml version="1.0" encoding="utf-8"?>
<ds:datastoreItem xmlns:ds="http://schemas.openxmlformats.org/officeDocument/2006/customXml" ds:itemID="{ED0820BD-3412-46B7-AEDA-DE7ACBB7D327}">
  <ds:schemaRefs>
    <ds:schemaRef ds:uri="http://schemas.openxmlformats.org/officeDocument/2006/bibliography"/>
  </ds:schemaRefs>
</ds:datastoreItem>
</file>

<file path=customXml/itemProps134.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135.xml><?xml version="1.0" encoding="utf-8"?>
<ds:datastoreItem xmlns:ds="http://schemas.openxmlformats.org/officeDocument/2006/customXml" ds:itemID="{720847F9-CD8C-43AB-898D-58295D504794}">
  <ds:schemaRefs>
    <ds:schemaRef ds:uri="http://schemas.openxmlformats.org/officeDocument/2006/bibliography"/>
  </ds:schemaRefs>
</ds:datastoreItem>
</file>

<file path=customXml/itemProps136.xml><?xml version="1.0" encoding="utf-8"?>
<ds:datastoreItem xmlns:ds="http://schemas.openxmlformats.org/officeDocument/2006/customXml" ds:itemID="{DA7FDDD5-5F52-4FD0-B348-76A53F7B3A36}">
  <ds:schemaRefs>
    <ds:schemaRef ds:uri="http://schemas.openxmlformats.org/officeDocument/2006/bibliography"/>
  </ds:schemaRefs>
</ds:datastoreItem>
</file>

<file path=customXml/itemProps137.xml><?xml version="1.0" encoding="utf-8"?>
<ds:datastoreItem xmlns:ds="http://schemas.openxmlformats.org/officeDocument/2006/customXml" ds:itemID="{CDE5DA16-5FEE-4126-A482-F2257053C399}">
  <ds:schemaRefs>
    <ds:schemaRef ds:uri="http://schemas.openxmlformats.org/officeDocument/2006/bibliography"/>
  </ds:schemaRefs>
</ds:datastoreItem>
</file>

<file path=customXml/itemProps138.xml><?xml version="1.0" encoding="utf-8"?>
<ds:datastoreItem xmlns:ds="http://schemas.openxmlformats.org/officeDocument/2006/customXml" ds:itemID="{B6A5E58E-5268-4A45-884D-394E47C55D65}">
  <ds:schemaRefs>
    <ds:schemaRef ds:uri="http://schemas.openxmlformats.org/officeDocument/2006/bibliography"/>
  </ds:schemaRefs>
</ds:datastoreItem>
</file>

<file path=customXml/itemProps139.xml><?xml version="1.0" encoding="utf-8"?>
<ds:datastoreItem xmlns:ds="http://schemas.openxmlformats.org/officeDocument/2006/customXml" ds:itemID="{BF3B47AC-F66C-4404-8317-35F9A6F71BC8}">
  <ds:schemaRefs>
    <ds:schemaRef ds:uri="http://schemas.openxmlformats.org/officeDocument/2006/bibliography"/>
  </ds:schemaRefs>
</ds:datastoreItem>
</file>

<file path=customXml/itemProps14.xml><?xml version="1.0" encoding="utf-8"?>
<ds:datastoreItem xmlns:ds="http://schemas.openxmlformats.org/officeDocument/2006/customXml" ds:itemID="{F745AF20-3675-48D9-BD55-A063EE706577}">
  <ds:schemaRefs>
    <ds:schemaRef ds:uri="http://schemas.openxmlformats.org/officeDocument/2006/bibliography"/>
  </ds:schemaRefs>
</ds:datastoreItem>
</file>

<file path=customXml/itemProps140.xml><?xml version="1.0" encoding="utf-8"?>
<ds:datastoreItem xmlns:ds="http://schemas.openxmlformats.org/officeDocument/2006/customXml" ds:itemID="{C099EAEE-F3FC-4D0E-849C-02338F19BE22}">
  <ds:schemaRefs>
    <ds:schemaRef ds:uri="http://schemas.openxmlformats.org/officeDocument/2006/bibliography"/>
  </ds:schemaRefs>
</ds:datastoreItem>
</file>

<file path=customXml/itemProps141.xml><?xml version="1.0" encoding="utf-8"?>
<ds:datastoreItem xmlns:ds="http://schemas.openxmlformats.org/officeDocument/2006/customXml" ds:itemID="{902F6C36-0602-4764-8871-44189206F9DF}">
  <ds:schemaRefs>
    <ds:schemaRef ds:uri="http://schemas.openxmlformats.org/officeDocument/2006/bibliography"/>
  </ds:schemaRefs>
</ds:datastoreItem>
</file>

<file path=customXml/itemProps142.xml><?xml version="1.0" encoding="utf-8"?>
<ds:datastoreItem xmlns:ds="http://schemas.openxmlformats.org/officeDocument/2006/customXml" ds:itemID="{398F5B92-4143-49A7-B5BD-7325C0EDCF59}">
  <ds:schemaRefs>
    <ds:schemaRef ds:uri="http://schemas.openxmlformats.org/officeDocument/2006/bibliography"/>
  </ds:schemaRefs>
</ds:datastoreItem>
</file>

<file path=customXml/itemProps143.xml><?xml version="1.0" encoding="utf-8"?>
<ds:datastoreItem xmlns:ds="http://schemas.openxmlformats.org/officeDocument/2006/customXml" ds:itemID="{9E110BD6-A10F-4DC0-AE29-9229E7A354B9}">
  <ds:schemaRefs>
    <ds:schemaRef ds:uri="http://schemas.openxmlformats.org/officeDocument/2006/bibliography"/>
  </ds:schemaRefs>
</ds:datastoreItem>
</file>

<file path=customXml/itemProps144.xml><?xml version="1.0" encoding="utf-8"?>
<ds:datastoreItem xmlns:ds="http://schemas.openxmlformats.org/officeDocument/2006/customXml" ds:itemID="{9AAD9ECB-6767-490A-A5DD-E57358641BC0}">
  <ds:schemaRefs>
    <ds:schemaRef ds:uri="http://schemas.openxmlformats.org/officeDocument/2006/bibliography"/>
  </ds:schemaRefs>
</ds:datastoreItem>
</file>

<file path=customXml/itemProps145.xml><?xml version="1.0" encoding="utf-8"?>
<ds:datastoreItem xmlns:ds="http://schemas.openxmlformats.org/officeDocument/2006/customXml" ds:itemID="{066AC391-B9EE-4173-B784-03A4C9F97060}">
  <ds:schemaRefs>
    <ds:schemaRef ds:uri="http://schemas.openxmlformats.org/officeDocument/2006/bibliography"/>
  </ds:schemaRefs>
</ds:datastoreItem>
</file>

<file path=customXml/itemProps146.xml><?xml version="1.0" encoding="utf-8"?>
<ds:datastoreItem xmlns:ds="http://schemas.openxmlformats.org/officeDocument/2006/customXml" ds:itemID="{207D7965-DC01-4C77-939F-80B457BDC5AD}">
  <ds:schemaRefs>
    <ds:schemaRef ds:uri="http://schemas.openxmlformats.org/officeDocument/2006/bibliography"/>
  </ds:schemaRefs>
</ds:datastoreItem>
</file>

<file path=customXml/itemProps147.xml><?xml version="1.0" encoding="utf-8"?>
<ds:datastoreItem xmlns:ds="http://schemas.openxmlformats.org/officeDocument/2006/customXml" ds:itemID="{5D993723-5242-4B83-88DF-C02910ADD8F9}">
  <ds:schemaRefs>
    <ds:schemaRef ds:uri="http://schemas.openxmlformats.org/officeDocument/2006/bibliography"/>
  </ds:schemaRefs>
</ds:datastoreItem>
</file>

<file path=customXml/itemProps148.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149.xml><?xml version="1.0" encoding="utf-8"?>
<ds:datastoreItem xmlns:ds="http://schemas.openxmlformats.org/officeDocument/2006/customXml" ds:itemID="{4C5214FE-CF28-448C-8B7A-26BA80F0730F}">
  <ds:schemaRefs>
    <ds:schemaRef ds:uri="http://schemas.openxmlformats.org/officeDocument/2006/bibliography"/>
  </ds:schemaRefs>
</ds:datastoreItem>
</file>

<file path=customXml/itemProps15.xml><?xml version="1.0" encoding="utf-8"?>
<ds:datastoreItem xmlns:ds="http://schemas.openxmlformats.org/officeDocument/2006/customXml" ds:itemID="{DCD0E48B-6B9F-491E-8D8C-A70B9BFB953C}">
  <ds:schemaRefs>
    <ds:schemaRef ds:uri="http://schemas.openxmlformats.org/officeDocument/2006/bibliography"/>
  </ds:schemaRefs>
</ds:datastoreItem>
</file>

<file path=customXml/itemProps150.xml><?xml version="1.0" encoding="utf-8"?>
<ds:datastoreItem xmlns:ds="http://schemas.openxmlformats.org/officeDocument/2006/customXml" ds:itemID="{ED834146-5001-4A84-85B5-0DDC3DD80998}">
  <ds:schemaRefs>
    <ds:schemaRef ds:uri="http://schemas.openxmlformats.org/officeDocument/2006/bibliography"/>
  </ds:schemaRefs>
</ds:datastoreItem>
</file>

<file path=customXml/itemProps151.xml><?xml version="1.0" encoding="utf-8"?>
<ds:datastoreItem xmlns:ds="http://schemas.openxmlformats.org/officeDocument/2006/customXml" ds:itemID="{5A8E4744-5670-4AE4-9826-C3B78ADA7EE0}">
  <ds:schemaRefs>
    <ds:schemaRef ds:uri="http://schemas.openxmlformats.org/officeDocument/2006/bibliography"/>
  </ds:schemaRefs>
</ds:datastoreItem>
</file>

<file path=customXml/itemProps152.xml><?xml version="1.0" encoding="utf-8"?>
<ds:datastoreItem xmlns:ds="http://schemas.openxmlformats.org/officeDocument/2006/customXml" ds:itemID="{A58F1151-AF85-4BF4-B2B0-7CAC7FF0F77E}">
  <ds:schemaRefs>
    <ds:schemaRef ds:uri="http://schemas.openxmlformats.org/officeDocument/2006/bibliography"/>
  </ds:schemaRefs>
</ds:datastoreItem>
</file>

<file path=customXml/itemProps153.xml><?xml version="1.0" encoding="utf-8"?>
<ds:datastoreItem xmlns:ds="http://schemas.openxmlformats.org/officeDocument/2006/customXml" ds:itemID="{B444CA7C-50BF-4FDE-8D36-0B9495065BD3}">
  <ds:schemaRefs>
    <ds:schemaRef ds:uri="http://schemas.openxmlformats.org/officeDocument/2006/bibliography"/>
  </ds:schemaRefs>
</ds:datastoreItem>
</file>

<file path=customXml/itemProps154.xml><?xml version="1.0" encoding="utf-8"?>
<ds:datastoreItem xmlns:ds="http://schemas.openxmlformats.org/officeDocument/2006/customXml" ds:itemID="{3A9CDF8A-FE1B-4B43-ABA9-BDF4B6AE5D1D}">
  <ds:schemaRefs>
    <ds:schemaRef ds:uri="http://schemas.openxmlformats.org/officeDocument/2006/bibliography"/>
  </ds:schemaRefs>
</ds:datastoreItem>
</file>

<file path=customXml/itemProps155.xml><?xml version="1.0" encoding="utf-8"?>
<ds:datastoreItem xmlns:ds="http://schemas.openxmlformats.org/officeDocument/2006/customXml" ds:itemID="{595EF329-64E7-4512-A39A-9F9BADECC314}">
  <ds:schemaRefs>
    <ds:schemaRef ds:uri="http://schemas.openxmlformats.org/officeDocument/2006/bibliography"/>
  </ds:schemaRefs>
</ds:datastoreItem>
</file>

<file path=customXml/itemProps156.xml><?xml version="1.0" encoding="utf-8"?>
<ds:datastoreItem xmlns:ds="http://schemas.openxmlformats.org/officeDocument/2006/customXml" ds:itemID="{2D9BE73B-65BD-4C3F-B735-3E2EB9880563}">
  <ds:schemaRefs>
    <ds:schemaRef ds:uri="http://schemas.openxmlformats.org/officeDocument/2006/bibliography"/>
  </ds:schemaRefs>
</ds:datastoreItem>
</file>

<file path=customXml/itemProps157.xml><?xml version="1.0" encoding="utf-8"?>
<ds:datastoreItem xmlns:ds="http://schemas.openxmlformats.org/officeDocument/2006/customXml" ds:itemID="{1ED38880-B1BB-4CFB-8846-D6037B65808D}">
  <ds:schemaRefs>
    <ds:schemaRef ds:uri="http://schemas.openxmlformats.org/officeDocument/2006/bibliography"/>
  </ds:schemaRefs>
</ds:datastoreItem>
</file>

<file path=customXml/itemProps16.xml><?xml version="1.0" encoding="utf-8"?>
<ds:datastoreItem xmlns:ds="http://schemas.openxmlformats.org/officeDocument/2006/customXml" ds:itemID="{39878252-38DF-49E8-A6AD-A134076706B4}">
  <ds:schemaRefs>
    <ds:schemaRef ds:uri="http://schemas.openxmlformats.org/officeDocument/2006/bibliography"/>
  </ds:schemaRefs>
</ds:datastoreItem>
</file>

<file path=customXml/itemProps17.xml><?xml version="1.0" encoding="utf-8"?>
<ds:datastoreItem xmlns:ds="http://schemas.openxmlformats.org/officeDocument/2006/customXml" ds:itemID="{545D9BBE-615E-4586-A79A-56700D919F89}">
  <ds:schemaRefs>
    <ds:schemaRef ds:uri="http://schemas.openxmlformats.org/officeDocument/2006/bibliography"/>
  </ds:schemaRefs>
</ds:datastoreItem>
</file>

<file path=customXml/itemProps18.xml><?xml version="1.0" encoding="utf-8"?>
<ds:datastoreItem xmlns:ds="http://schemas.openxmlformats.org/officeDocument/2006/customXml" ds:itemID="{771D6BD1-CBA3-4848-B7BE-DF30F8286CAF}">
  <ds:schemaRefs>
    <ds:schemaRef ds:uri="http://schemas.openxmlformats.org/officeDocument/2006/bibliography"/>
  </ds:schemaRefs>
</ds:datastoreItem>
</file>

<file path=customXml/itemProps19.xml><?xml version="1.0" encoding="utf-8"?>
<ds:datastoreItem xmlns:ds="http://schemas.openxmlformats.org/officeDocument/2006/customXml" ds:itemID="{4C750A2B-1727-4335-9D6F-80172B3C8E2B}">
  <ds:schemaRefs>
    <ds:schemaRef ds:uri="http://schemas.openxmlformats.org/officeDocument/2006/bibliography"/>
  </ds:schemaRefs>
</ds:datastoreItem>
</file>

<file path=customXml/itemProps2.xml><?xml version="1.0" encoding="utf-8"?>
<ds:datastoreItem xmlns:ds="http://schemas.openxmlformats.org/officeDocument/2006/customXml" ds:itemID="{6330C9D4-64E7-469C-A6B7-A8A8E5EFB676}">
  <ds:schemaRefs>
    <ds:schemaRef ds:uri="http://schemas.openxmlformats.org/officeDocument/2006/bibliography"/>
  </ds:schemaRefs>
</ds:datastoreItem>
</file>

<file path=customXml/itemProps20.xml><?xml version="1.0" encoding="utf-8"?>
<ds:datastoreItem xmlns:ds="http://schemas.openxmlformats.org/officeDocument/2006/customXml" ds:itemID="{FE064104-5903-4143-B005-54A267D83DB5}">
  <ds:schemaRefs>
    <ds:schemaRef ds:uri="http://schemas.openxmlformats.org/officeDocument/2006/bibliography"/>
  </ds:schemaRefs>
</ds:datastoreItem>
</file>

<file path=customXml/itemProps21.xml><?xml version="1.0" encoding="utf-8"?>
<ds:datastoreItem xmlns:ds="http://schemas.openxmlformats.org/officeDocument/2006/customXml" ds:itemID="{2175B88B-3A17-4779-8459-C9517828B469}">
  <ds:schemaRefs>
    <ds:schemaRef ds:uri="http://schemas.openxmlformats.org/officeDocument/2006/bibliography"/>
  </ds:schemaRefs>
</ds:datastoreItem>
</file>

<file path=customXml/itemProps22.xml><?xml version="1.0" encoding="utf-8"?>
<ds:datastoreItem xmlns:ds="http://schemas.openxmlformats.org/officeDocument/2006/customXml" ds:itemID="{62845DC6-509F-46F8-B102-B2FE50B9092D}">
  <ds:schemaRefs>
    <ds:schemaRef ds:uri="http://schemas.openxmlformats.org/officeDocument/2006/bibliography"/>
  </ds:schemaRefs>
</ds:datastoreItem>
</file>

<file path=customXml/itemProps23.xml><?xml version="1.0" encoding="utf-8"?>
<ds:datastoreItem xmlns:ds="http://schemas.openxmlformats.org/officeDocument/2006/customXml" ds:itemID="{593D4341-9B0F-46BF-95BC-3D8496D0D962}">
  <ds:schemaRefs>
    <ds:schemaRef ds:uri="http://schemas.openxmlformats.org/officeDocument/2006/bibliography"/>
  </ds:schemaRefs>
</ds:datastoreItem>
</file>

<file path=customXml/itemProps24.xml><?xml version="1.0" encoding="utf-8"?>
<ds:datastoreItem xmlns:ds="http://schemas.openxmlformats.org/officeDocument/2006/customXml" ds:itemID="{9AD53EAE-5CDE-4ADC-9214-A4C1056D2518}">
  <ds:schemaRefs>
    <ds:schemaRef ds:uri="http://schemas.openxmlformats.org/officeDocument/2006/bibliography"/>
  </ds:schemaRefs>
</ds:datastoreItem>
</file>

<file path=customXml/itemProps25.xml><?xml version="1.0" encoding="utf-8"?>
<ds:datastoreItem xmlns:ds="http://schemas.openxmlformats.org/officeDocument/2006/customXml" ds:itemID="{68149C00-BF24-4DBB-B839-43274797BDE8}">
  <ds:schemaRefs>
    <ds:schemaRef ds:uri="http://schemas.openxmlformats.org/officeDocument/2006/bibliography"/>
  </ds:schemaRefs>
</ds:datastoreItem>
</file>

<file path=customXml/itemProps26.xml><?xml version="1.0" encoding="utf-8"?>
<ds:datastoreItem xmlns:ds="http://schemas.openxmlformats.org/officeDocument/2006/customXml" ds:itemID="{4438BD3D-78C7-4052-984D-2F670EF6682D}">
  <ds:schemaRefs>
    <ds:schemaRef ds:uri="http://schemas.openxmlformats.org/officeDocument/2006/bibliography"/>
  </ds:schemaRefs>
</ds:datastoreItem>
</file>

<file path=customXml/itemProps27.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28.xml><?xml version="1.0" encoding="utf-8"?>
<ds:datastoreItem xmlns:ds="http://schemas.openxmlformats.org/officeDocument/2006/customXml" ds:itemID="{113076B7-43C5-47A2-8E38-E903A4393662}">
  <ds:schemaRefs>
    <ds:schemaRef ds:uri="http://schemas.openxmlformats.org/officeDocument/2006/bibliography"/>
  </ds:schemaRefs>
</ds:datastoreItem>
</file>

<file path=customXml/itemProps29.xml><?xml version="1.0" encoding="utf-8"?>
<ds:datastoreItem xmlns:ds="http://schemas.openxmlformats.org/officeDocument/2006/customXml" ds:itemID="{F9D811B5-B112-4FD5-91E2-D075B7F23F33}">
  <ds:schemaRefs>
    <ds:schemaRef ds:uri="http://schemas.openxmlformats.org/officeDocument/2006/bibliography"/>
  </ds:schemaRefs>
</ds:datastoreItem>
</file>

<file path=customXml/itemProps3.xml><?xml version="1.0" encoding="utf-8"?>
<ds:datastoreItem xmlns:ds="http://schemas.openxmlformats.org/officeDocument/2006/customXml" ds:itemID="{B68554FF-778C-4B19-A47C-F28949D531B4}">
  <ds:schemaRefs>
    <ds:schemaRef ds:uri="http://schemas.openxmlformats.org/officeDocument/2006/bibliography"/>
  </ds:schemaRefs>
</ds:datastoreItem>
</file>

<file path=customXml/itemProps30.xml><?xml version="1.0" encoding="utf-8"?>
<ds:datastoreItem xmlns:ds="http://schemas.openxmlformats.org/officeDocument/2006/customXml" ds:itemID="{546CEE42-CA1F-4C9F-92AE-3C8007584FF0}">
  <ds:schemaRefs>
    <ds:schemaRef ds:uri="http://schemas.openxmlformats.org/officeDocument/2006/bibliography"/>
  </ds:schemaRefs>
</ds:datastoreItem>
</file>

<file path=customXml/itemProps31.xml><?xml version="1.0" encoding="utf-8"?>
<ds:datastoreItem xmlns:ds="http://schemas.openxmlformats.org/officeDocument/2006/customXml" ds:itemID="{6985883A-6A85-4925-8F4B-088274289869}">
  <ds:schemaRefs>
    <ds:schemaRef ds:uri="http://schemas.openxmlformats.org/officeDocument/2006/bibliography"/>
  </ds:schemaRefs>
</ds:datastoreItem>
</file>

<file path=customXml/itemProps32.xml><?xml version="1.0" encoding="utf-8"?>
<ds:datastoreItem xmlns:ds="http://schemas.openxmlformats.org/officeDocument/2006/customXml" ds:itemID="{ABD902EA-75AD-4306-A189-1EA779E60943}">
  <ds:schemaRefs>
    <ds:schemaRef ds:uri="http://schemas.openxmlformats.org/officeDocument/2006/bibliography"/>
  </ds:schemaRefs>
</ds:datastoreItem>
</file>

<file path=customXml/itemProps33.xml><?xml version="1.0" encoding="utf-8"?>
<ds:datastoreItem xmlns:ds="http://schemas.openxmlformats.org/officeDocument/2006/customXml" ds:itemID="{9F54FC4D-BD91-437A-AB72-5019F963BB27}">
  <ds:schemaRefs>
    <ds:schemaRef ds:uri="http://schemas.openxmlformats.org/officeDocument/2006/bibliography"/>
  </ds:schemaRefs>
</ds:datastoreItem>
</file>

<file path=customXml/itemProps34.xml><?xml version="1.0" encoding="utf-8"?>
<ds:datastoreItem xmlns:ds="http://schemas.openxmlformats.org/officeDocument/2006/customXml" ds:itemID="{F2B0EB11-020E-4E0C-981C-7EF18AB43DEC}">
  <ds:schemaRefs>
    <ds:schemaRef ds:uri="http://schemas.openxmlformats.org/officeDocument/2006/bibliography"/>
  </ds:schemaRefs>
</ds:datastoreItem>
</file>

<file path=customXml/itemProps35.xml><?xml version="1.0" encoding="utf-8"?>
<ds:datastoreItem xmlns:ds="http://schemas.openxmlformats.org/officeDocument/2006/customXml" ds:itemID="{829E58C5-3E94-4476-BDF5-C674D19AB905}">
  <ds:schemaRefs>
    <ds:schemaRef ds:uri="http://schemas.openxmlformats.org/officeDocument/2006/bibliography"/>
  </ds:schemaRefs>
</ds:datastoreItem>
</file>

<file path=customXml/itemProps36.xml><?xml version="1.0" encoding="utf-8"?>
<ds:datastoreItem xmlns:ds="http://schemas.openxmlformats.org/officeDocument/2006/customXml" ds:itemID="{D9F4B7EC-3706-42E1-8980-819054C652DD}">
  <ds:schemaRefs>
    <ds:schemaRef ds:uri="http://schemas.openxmlformats.org/officeDocument/2006/bibliography"/>
  </ds:schemaRefs>
</ds:datastoreItem>
</file>

<file path=customXml/itemProps37.xml><?xml version="1.0" encoding="utf-8"?>
<ds:datastoreItem xmlns:ds="http://schemas.openxmlformats.org/officeDocument/2006/customXml" ds:itemID="{B03A6487-65CD-4FAC-A775-37E986C13E18}">
  <ds:schemaRefs>
    <ds:schemaRef ds:uri="http://schemas.openxmlformats.org/officeDocument/2006/bibliography"/>
  </ds:schemaRefs>
</ds:datastoreItem>
</file>

<file path=customXml/itemProps38.xml><?xml version="1.0" encoding="utf-8"?>
<ds:datastoreItem xmlns:ds="http://schemas.openxmlformats.org/officeDocument/2006/customXml" ds:itemID="{7C4BD3D8-4A26-44C8-8A98-1DF90DD5E2FB}">
  <ds:schemaRefs>
    <ds:schemaRef ds:uri="http://schemas.openxmlformats.org/officeDocument/2006/bibliography"/>
  </ds:schemaRefs>
</ds:datastoreItem>
</file>

<file path=customXml/itemProps39.xml><?xml version="1.0" encoding="utf-8"?>
<ds:datastoreItem xmlns:ds="http://schemas.openxmlformats.org/officeDocument/2006/customXml" ds:itemID="{6CCC9D2A-67CB-40D4-85BE-EDFF8BDABF82}">
  <ds:schemaRefs>
    <ds:schemaRef ds:uri="http://schemas.openxmlformats.org/officeDocument/2006/bibliography"/>
  </ds:schemaRefs>
</ds:datastoreItem>
</file>

<file path=customXml/itemProps4.xml><?xml version="1.0" encoding="utf-8"?>
<ds:datastoreItem xmlns:ds="http://schemas.openxmlformats.org/officeDocument/2006/customXml" ds:itemID="{0C267D3A-8938-4386-B6EE-2ADB75790109}">
  <ds:schemaRefs>
    <ds:schemaRef ds:uri="http://schemas.openxmlformats.org/officeDocument/2006/bibliography"/>
  </ds:schemaRefs>
</ds:datastoreItem>
</file>

<file path=customXml/itemProps40.xml><?xml version="1.0" encoding="utf-8"?>
<ds:datastoreItem xmlns:ds="http://schemas.openxmlformats.org/officeDocument/2006/customXml" ds:itemID="{4D648822-A441-42C8-AD65-2CB68A8958C5}">
  <ds:schemaRefs>
    <ds:schemaRef ds:uri="http://schemas.openxmlformats.org/officeDocument/2006/bibliography"/>
  </ds:schemaRefs>
</ds:datastoreItem>
</file>

<file path=customXml/itemProps41.xml><?xml version="1.0" encoding="utf-8"?>
<ds:datastoreItem xmlns:ds="http://schemas.openxmlformats.org/officeDocument/2006/customXml" ds:itemID="{86344822-EE0F-4F95-92D3-5F0FE9EA2D7A}">
  <ds:schemaRefs>
    <ds:schemaRef ds:uri="http://schemas.openxmlformats.org/officeDocument/2006/bibliography"/>
  </ds:schemaRefs>
</ds:datastoreItem>
</file>

<file path=customXml/itemProps42.xml><?xml version="1.0" encoding="utf-8"?>
<ds:datastoreItem xmlns:ds="http://schemas.openxmlformats.org/officeDocument/2006/customXml" ds:itemID="{81EC8ECD-8AB6-44FF-87F7-D87BBE7EC2E4}">
  <ds:schemaRefs>
    <ds:schemaRef ds:uri="http://schemas.openxmlformats.org/officeDocument/2006/bibliography"/>
  </ds:schemaRefs>
</ds:datastoreItem>
</file>

<file path=customXml/itemProps43.xml><?xml version="1.0" encoding="utf-8"?>
<ds:datastoreItem xmlns:ds="http://schemas.openxmlformats.org/officeDocument/2006/customXml" ds:itemID="{0E18F795-4441-4B77-895C-FC98E69B38A1}">
  <ds:schemaRefs>
    <ds:schemaRef ds:uri="http://schemas.openxmlformats.org/officeDocument/2006/bibliography"/>
  </ds:schemaRefs>
</ds:datastoreItem>
</file>

<file path=customXml/itemProps44.xml><?xml version="1.0" encoding="utf-8"?>
<ds:datastoreItem xmlns:ds="http://schemas.openxmlformats.org/officeDocument/2006/customXml" ds:itemID="{46EF00C4-E7A6-47B2-9960-2C2E998033C1}">
  <ds:schemaRefs>
    <ds:schemaRef ds:uri="http://schemas.openxmlformats.org/officeDocument/2006/bibliography"/>
  </ds:schemaRefs>
</ds:datastoreItem>
</file>

<file path=customXml/itemProps45.xml><?xml version="1.0" encoding="utf-8"?>
<ds:datastoreItem xmlns:ds="http://schemas.openxmlformats.org/officeDocument/2006/customXml" ds:itemID="{23EAB83B-457E-47C6-BA99-26B5BE990A24}">
  <ds:schemaRefs>
    <ds:schemaRef ds:uri="http://schemas.openxmlformats.org/officeDocument/2006/bibliography"/>
  </ds:schemaRefs>
</ds:datastoreItem>
</file>

<file path=customXml/itemProps46.xml><?xml version="1.0" encoding="utf-8"?>
<ds:datastoreItem xmlns:ds="http://schemas.openxmlformats.org/officeDocument/2006/customXml" ds:itemID="{E138A24F-8894-48B1-BEA4-15058AA15F87}">
  <ds:schemaRefs>
    <ds:schemaRef ds:uri="http://schemas.openxmlformats.org/officeDocument/2006/bibliography"/>
  </ds:schemaRefs>
</ds:datastoreItem>
</file>

<file path=customXml/itemProps47.xml><?xml version="1.0" encoding="utf-8"?>
<ds:datastoreItem xmlns:ds="http://schemas.openxmlformats.org/officeDocument/2006/customXml" ds:itemID="{1C82EC4B-74B1-4314-A180-D1CE65526EE8}">
  <ds:schemaRefs>
    <ds:schemaRef ds:uri="http://schemas.openxmlformats.org/officeDocument/2006/bibliography"/>
  </ds:schemaRefs>
</ds:datastoreItem>
</file>

<file path=customXml/itemProps48.xml><?xml version="1.0" encoding="utf-8"?>
<ds:datastoreItem xmlns:ds="http://schemas.openxmlformats.org/officeDocument/2006/customXml" ds:itemID="{99273D80-A8F9-4B47-BF65-2B6A6769E7B6}">
  <ds:schemaRefs>
    <ds:schemaRef ds:uri="http://schemas.openxmlformats.org/officeDocument/2006/bibliography"/>
  </ds:schemaRefs>
</ds:datastoreItem>
</file>

<file path=customXml/itemProps49.xml><?xml version="1.0" encoding="utf-8"?>
<ds:datastoreItem xmlns:ds="http://schemas.openxmlformats.org/officeDocument/2006/customXml" ds:itemID="{3333F7CC-CEC0-4B00-A141-0B1FB160590E}">
  <ds:schemaRefs>
    <ds:schemaRef ds:uri="http://schemas.openxmlformats.org/officeDocument/2006/bibliography"/>
  </ds:schemaRefs>
</ds:datastoreItem>
</file>

<file path=customXml/itemProps5.xml><?xml version="1.0" encoding="utf-8"?>
<ds:datastoreItem xmlns:ds="http://schemas.openxmlformats.org/officeDocument/2006/customXml" ds:itemID="{C3EFCFA4-F281-4295-B0EA-75ADCA264C46}">
  <ds:schemaRefs>
    <ds:schemaRef ds:uri="http://schemas.openxmlformats.org/officeDocument/2006/bibliography"/>
  </ds:schemaRefs>
</ds:datastoreItem>
</file>

<file path=customXml/itemProps50.xml><?xml version="1.0" encoding="utf-8"?>
<ds:datastoreItem xmlns:ds="http://schemas.openxmlformats.org/officeDocument/2006/customXml" ds:itemID="{051551C2-FF14-4C19-B95D-46AE3BD990B8}">
  <ds:schemaRefs>
    <ds:schemaRef ds:uri="http://schemas.openxmlformats.org/officeDocument/2006/bibliography"/>
  </ds:schemaRefs>
</ds:datastoreItem>
</file>

<file path=customXml/itemProps51.xml><?xml version="1.0" encoding="utf-8"?>
<ds:datastoreItem xmlns:ds="http://schemas.openxmlformats.org/officeDocument/2006/customXml" ds:itemID="{5844FE94-F1C4-433E-8B4D-55E4890671EB}">
  <ds:schemaRefs>
    <ds:schemaRef ds:uri="http://schemas.openxmlformats.org/officeDocument/2006/bibliography"/>
  </ds:schemaRefs>
</ds:datastoreItem>
</file>

<file path=customXml/itemProps52.xml><?xml version="1.0" encoding="utf-8"?>
<ds:datastoreItem xmlns:ds="http://schemas.openxmlformats.org/officeDocument/2006/customXml" ds:itemID="{3BA94D10-7C18-4109-B7A1-CF0CFD8BD1CF}">
  <ds:schemaRefs>
    <ds:schemaRef ds:uri="http://schemas.openxmlformats.org/officeDocument/2006/bibliography"/>
  </ds:schemaRefs>
</ds:datastoreItem>
</file>

<file path=customXml/itemProps53.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54.xml><?xml version="1.0" encoding="utf-8"?>
<ds:datastoreItem xmlns:ds="http://schemas.openxmlformats.org/officeDocument/2006/customXml" ds:itemID="{E962B443-1500-4B98-9C93-B265BE3E6C9A}">
  <ds:schemaRefs>
    <ds:schemaRef ds:uri="http://schemas.openxmlformats.org/officeDocument/2006/bibliography"/>
  </ds:schemaRefs>
</ds:datastoreItem>
</file>

<file path=customXml/itemProps55.xml><?xml version="1.0" encoding="utf-8"?>
<ds:datastoreItem xmlns:ds="http://schemas.openxmlformats.org/officeDocument/2006/customXml" ds:itemID="{C57115BE-818D-4791-99A4-C5C784A41E7D}">
  <ds:schemaRefs>
    <ds:schemaRef ds:uri="http://schemas.openxmlformats.org/officeDocument/2006/bibliography"/>
  </ds:schemaRefs>
</ds:datastoreItem>
</file>

<file path=customXml/itemProps56.xml><?xml version="1.0" encoding="utf-8"?>
<ds:datastoreItem xmlns:ds="http://schemas.openxmlformats.org/officeDocument/2006/customXml" ds:itemID="{24DC0BAA-B317-4507-90E9-1CE16D3DF1B6}">
  <ds:schemaRefs>
    <ds:schemaRef ds:uri="http://schemas.openxmlformats.org/officeDocument/2006/bibliography"/>
  </ds:schemaRefs>
</ds:datastoreItem>
</file>

<file path=customXml/itemProps57.xml><?xml version="1.0" encoding="utf-8"?>
<ds:datastoreItem xmlns:ds="http://schemas.openxmlformats.org/officeDocument/2006/customXml" ds:itemID="{4BDB1EF3-39E2-465E-9ED0-3EA7AE98E89E}">
  <ds:schemaRefs>
    <ds:schemaRef ds:uri="http://schemas.openxmlformats.org/officeDocument/2006/bibliography"/>
  </ds:schemaRefs>
</ds:datastoreItem>
</file>

<file path=customXml/itemProps58.xml><?xml version="1.0" encoding="utf-8"?>
<ds:datastoreItem xmlns:ds="http://schemas.openxmlformats.org/officeDocument/2006/customXml" ds:itemID="{02644ADF-2E54-407A-979A-D2E79C2384B4}">
  <ds:schemaRefs>
    <ds:schemaRef ds:uri="http://schemas.openxmlformats.org/officeDocument/2006/bibliography"/>
  </ds:schemaRefs>
</ds:datastoreItem>
</file>

<file path=customXml/itemProps59.xml><?xml version="1.0" encoding="utf-8"?>
<ds:datastoreItem xmlns:ds="http://schemas.openxmlformats.org/officeDocument/2006/customXml" ds:itemID="{2C7EEDED-B06A-42CB-B43B-14B03A785A2B}">
  <ds:schemaRefs>
    <ds:schemaRef ds:uri="http://schemas.openxmlformats.org/officeDocument/2006/bibliography"/>
  </ds:schemaRefs>
</ds:datastoreItem>
</file>

<file path=customXml/itemProps6.xml><?xml version="1.0" encoding="utf-8"?>
<ds:datastoreItem xmlns:ds="http://schemas.openxmlformats.org/officeDocument/2006/customXml" ds:itemID="{86A470C4-D3FC-47E9-B6BC-1667D3AE65B5}">
  <ds:schemaRefs>
    <ds:schemaRef ds:uri="http://schemas.openxmlformats.org/officeDocument/2006/bibliography"/>
  </ds:schemaRefs>
</ds:datastoreItem>
</file>

<file path=customXml/itemProps60.xml><?xml version="1.0" encoding="utf-8"?>
<ds:datastoreItem xmlns:ds="http://schemas.openxmlformats.org/officeDocument/2006/customXml" ds:itemID="{37B188B1-0E60-4D50-9DB8-EE0B0465D2AA}">
  <ds:schemaRefs>
    <ds:schemaRef ds:uri="http://schemas.openxmlformats.org/officeDocument/2006/bibliography"/>
  </ds:schemaRefs>
</ds:datastoreItem>
</file>

<file path=customXml/itemProps61.xml><?xml version="1.0" encoding="utf-8"?>
<ds:datastoreItem xmlns:ds="http://schemas.openxmlformats.org/officeDocument/2006/customXml" ds:itemID="{C1CCF1AC-833E-4BD1-9409-8AA5F96ADEDD}">
  <ds:schemaRefs>
    <ds:schemaRef ds:uri="http://schemas.openxmlformats.org/officeDocument/2006/bibliography"/>
  </ds:schemaRefs>
</ds:datastoreItem>
</file>

<file path=customXml/itemProps62.xml><?xml version="1.0" encoding="utf-8"?>
<ds:datastoreItem xmlns:ds="http://schemas.openxmlformats.org/officeDocument/2006/customXml" ds:itemID="{BC0F1F44-6D93-475A-80C4-5BE215477A49}">
  <ds:schemaRefs>
    <ds:schemaRef ds:uri="http://schemas.openxmlformats.org/officeDocument/2006/bibliography"/>
  </ds:schemaRefs>
</ds:datastoreItem>
</file>

<file path=customXml/itemProps63.xml><?xml version="1.0" encoding="utf-8"?>
<ds:datastoreItem xmlns:ds="http://schemas.openxmlformats.org/officeDocument/2006/customXml" ds:itemID="{F2196429-A61B-4D43-A78A-422C5E059E3A}">
  <ds:schemaRefs>
    <ds:schemaRef ds:uri="http://schemas.openxmlformats.org/officeDocument/2006/bibliography"/>
  </ds:schemaRefs>
</ds:datastoreItem>
</file>

<file path=customXml/itemProps64.xml><?xml version="1.0" encoding="utf-8"?>
<ds:datastoreItem xmlns:ds="http://schemas.openxmlformats.org/officeDocument/2006/customXml" ds:itemID="{93B8FE9B-7D44-4F0D-B816-DE1DD030E8B6}">
  <ds:schemaRefs>
    <ds:schemaRef ds:uri="http://schemas.openxmlformats.org/officeDocument/2006/bibliography"/>
  </ds:schemaRefs>
</ds:datastoreItem>
</file>

<file path=customXml/itemProps65.xml><?xml version="1.0" encoding="utf-8"?>
<ds:datastoreItem xmlns:ds="http://schemas.openxmlformats.org/officeDocument/2006/customXml" ds:itemID="{57147ED0-986F-4555-8133-754448566BE3}">
  <ds:schemaRefs>
    <ds:schemaRef ds:uri="http://schemas.openxmlformats.org/officeDocument/2006/bibliography"/>
  </ds:schemaRefs>
</ds:datastoreItem>
</file>

<file path=customXml/itemProps66.xml><?xml version="1.0" encoding="utf-8"?>
<ds:datastoreItem xmlns:ds="http://schemas.openxmlformats.org/officeDocument/2006/customXml" ds:itemID="{0750938A-A28F-488F-A94A-41F0A7026B08}">
  <ds:schemaRefs>
    <ds:schemaRef ds:uri="http://schemas.openxmlformats.org/officeDocument/2006/bibliography"/>
  </ds:schemaRefs>
</ds:datastoreItem>
</file>

<file path=customXml/itemProps67.xml><?xml version="1.0" encoding="utf-8"?>
<ds:datastoreItem xmlns:ds="http://schemas.openxmlformats.org/officeDocument/2006/customXml" ds:itemID="{65CAFF7A-A6CC-481E-BD24-40EB1DADFAF2}">
  <ds:schemaRefs>
    <ds:schemaRef ds:uri="http://schemas.openxmlformats.org/officeDocument/2006/bibliography"/>
  </ds:schemaRefs>
</ds:datastoreItem>
</file>

<file path=customXml/itemProps68.xml><?xml version="1.0" encoding="utf-8"?>
<ds:datastoreItem xmlns:ds="http://schemas.openxmlformats.org/officeDocument/2006/customXml" ds:itemID="{02E40AE3-DA65-4129-A6C4-89E4B76BABF1}">
  <ds:schemaRefs>
    <ds:schemaRef ds:uri="http://schemas.openxmlformats.org/officeDocument/2006/bibliography"/>
  </ds:schemaRefs>
</ds:datastoreItem>
</file>

<file path=customXml/itemProps69.xml><?xml version="1.0" encoding="utf-8"?>
<ds:datastoreItem xmlns:ds="http://schemas.openxmlformats.org/officeDocument/2006/customXml" ds:itemID="{E6DAFEBA-3F8E-4E8B-B673-97C86B7F24BB}">
  <ds:schemaRefs>
    <ds:schemaRef ds:uri="http://schemas.openxmlformats.org/officeDocument/2006/bibliography"/>
  </ds:schemaRefs>
</ds:datastoreItem>
</file>

<file path=customXml/itemProps7.xml><?xml version="1.0" encoding="utf-8"?>
<ds:datastoreItem xmlns:ds="http://schemas.openxmlformats.org/officeDocument/2006/customXml" ds:itemID="{6A7297F9-9CE7-4C4A-AB61-633D82D606FE}">
  <ds:schemaRefs>
    <ds:schemaRef ds:uri="http://schemas.openxmlformats.org/officeDocument/2006/bibliography"/>
  </ds:schemaRefs>
</ds:datastoreItem>
</file>

<file path=customXml/itemProps70.xml><?xml version="1.0" encoding="utf-8"?>
<ds:datastoreItem xmlns:ds="http://schemas.openxmlformats.org/officeDocument/2006/customXml" ds:itemID="{B20835C1-F4D1-4E92-9F35-4A287FAD212F}">
  <ds:schemaRefs>
    <ds:schemaRef ds:uri="http://schemas.openxmlformats.org/officeDocument/2006/bibliography"/>
  </ds:schemaRefs>
</ds:datastoreItem>
</file>

<file path=customXml/itemProps71.xml><?xml version="1.0" encoding="utf-8"?>
<ds:datastoreItem xmlns:ds="http://schemas.openxmlformats.org/officeDocument/2006/customXml" ds:itemID="{D0351507-172B-4361-92E7-D45ED689BF35}">
  <ds:schemaRefs>
    <ds:schemaRef ds:uri="http://schemas.openxmlformats.org/officeDocument/2006/bibliography"/>
  </ds:schemaRefs>
</ds:datastoreItem>
</file>

<file path=customXml/itemProps72.xml><?xml version="1.0" encoding="utf-8"?>
<ds:datastoreItem xmlns:ds="http://schemas.openxmlformats.org/officeDocument/2006/customXml" ds:itemID="{93EB45AF-B0F8-4460-85DE-9863060862FF}">
  <ds:schemaRefs>
    <ds:schemaRef ds:uri="http://schemas.openxmlformats.org/officeDocument/2006/bibliography"/>
  </ds:schemaRefs>
</ds:datastoreItem>
</file>

<file path=customXml/itemProps73.xml><?xml version="1.0" encoding="utf-8"?>
<ds:datastoreItem xmlns:ds="http://schemas.openxmlformats.org/officeDocument/2006/customXml" ds:itemID="{8B45FF68-FB20-4CEE-99C5-D1387E02CDC5}">
  <ds:schemaRefs>
    <ds:schemaRef ds:uri="http://schemas.openxmlformats.org/officeDocument/2006/bibliography"/>
  </ds:schemaRefs>
</ds:datastoreItem>
</file>

<file path=customXml/itemProps74.xml><?xml version="1.0" encoding="utf-8"?>
<ds:datastoreItem xmlns:ds="http://schemas.openxmlformats.org/officeDocument/2006/customXml" ds:itemID="{4C24F74A-80BC-4A55-AA3A-3EBE9FE3DF7E}">
  <ds:schemaRefs>
    <ds:schemaRef ds:uri="http://schemas.openxmlformats.org/officeDocument/2006/bibliography"/>
  </ds:schemaRefs>
</ds:datastoreItem>
</file>

<file path=customXml/itemProps75.xml><?xml version="1.0" encoding="utf-8"?>
<ds:datastoreItem xmlns:ds="http://schemas.openxmlformats.org/officeDocument/2006/customXml" ds:itemID="{48260CB8-6C46-46B2-BE86-BD8870B83AA8}">
  <ds:schemaRefs>
    <ds:schemaRef ds:uri="http://schemas.openxmlformats.org/officeDocument/2006/bibliography"/>
  </ds:schemaRefs>
</ds:datastoreItem>
</file>

<file path=customXml/itemProps76.xml><?xml version="1.0" encoding="utf-8"?>
<ds:datastoreItem xmlns:ds="http://schemas.openxmlformats.org/officeDocument/2006/customXml" ds:itemID="{05AA665B-791D-4625-A19E-DD214B144853}">
  <ds:schemaRefs>
    <ds:schemaRef ds:uri="http://schemas.openxmlformats.org/officeDocument/2006/bibliography"/>
  </ds:schemaRefs>
</ds:datastoreItem>
</file>

<file path=customXml/itemProps77.xml><?xml version="1.0" encoding="utf-8"?>
<ds:datastoreItem xmlns:ds="http://schemas.openxmlformats.org/officeDocument/2006/customXml" ds:itemID="{0B6D8C3D-FEAC-48F4-93B7-125B464086CD}">
  <ds:schemaRefs>
    <ds:schemaRef ds:uri="http://schemas.openxmlformats.org/officeDocument/2006/bibliography"/>
  </ds:schemaRefs>
</ds:datastoreItem>
</file>

<file path=customXml/itemProps78.xml><?xml version="1.0" encoding="utf-8"?>
<ds:datastoreItem xmlns:ds="http://schemas.openxmlformats.org/officeDocument/2006/customXml" ds:itemID="{74122928-A809-45F0-99C1-5A80EC7925BB}">
  <ds:schemaRefs>
    <ds:schemaRef ds:uri="http://schemas.openxmlformats.org/officeDocument/2006/bibliography"/>
  </ds:schemaRefs>
</ds:datastoreItem>
</file>

<file path=customXml/itemProps79.xml><?xml version="1.0" encoding="utf-8"?>
<ds:datastoreItem xmlns:ds="http://schemas.openxmlformats.org/officeDocument/2006/customXml" ds:itemID="{917E1481-CFBF-4EBF-88AF-5252098FCC41}">
  <ds:schemaRefs>
    <ds:schemaRef ds:uri="http://schemas.openxmlformats.org/officeDocument/2006/bibliography"/>
  </ds:schemaRefs>
</ds:datastoreItem>
</file>

<file path=customXml/itemProps8.xml><?xml version="1.0" encoding="utf-8"?>
<ds:datastoreItem xmlns:ds="http://schemas.openxmlformats.org/officeDocument/2006/customXml" ds:itemID="{6C893F98-D969-4CE9-A2A7-DD9C1644370B}">
  <ds:schemaRefs>
    <ds:schemaRef ds:uri="http://schemas.openxmlformats.org/officeDocument/2006/bibliography"/>
  </ds:schemaRefs>
</ds:datastoreItem>
</file>

<file path=customXml/itemProps80.xml><?xml version="1.0" encoding="utf-8"?>
<ds:datastoreItem xmlns:ds="http://schemas.openxmlformats.org/officeDocument/2006/customXml" ds:itemID="{E060CBB7-C7EE-4577-89EE-A0FD799D7668}">
  <ds:schemaRefs>
    <ds:schemaRef ds:uri="http://schemas.openxmlformats.org/officeDocument/2006/bibliography"/>
  </ds:schemaRefs>
</ds:datastoreItem>
</file>

<file path=customXml/itemProps81.xml><?xml version="1.0" encoding="utf-8"?>
<ds:datastoreItem xmlns:ds="http://schemas.openxmlformats.org/officeDocument/2006/customXml" ds:itemID="{967067F0-BC7C-4108-AB11-A5DA19B358B4}">
  <ds:schemaRefs>
    <ds:schemaRef ds:uri="http://schemas.openxmlformats.org/officeDocument/2006/bibliography"/>
  </ds:schemaRefs>
</ds:datastoreItem>
</file>

<file path=customXml/itemProps82.xml><?xml version="1.0" encoding="utf-8"?>
<ds:datastoreItem xmlns:ds="http://schemas.openxmlformats.org/officeDocument/2006/customXml" ds:itemID="{31633D2D-F4D0-4F68-B606-DEB76BC32351}">
  <ds:schemaRefs>
    <ds:schemaRef ds:uri="http://schemas.openxmlformats.org/officeDocument/2006/bibliography"/>
  </ds:schemaRefs>
</ds:datastoreItem>
</file>

<file path=customXml/itemProps83.xml><?xml version="1.0" encoding="utf-8"?>
<ds:datastoreItem xmlns:ds="http://schemas.openxmlformats.org/officeDocument/2006/customXml" ds:itemID="{1C4357FB-98EE-4072-B37B-8E0132B20767}">
  <ds:schemaRefs>
    <ds:schemaRef ds:uri="http://schemas.openxmlformats.org/officeDocument/2006/bibliography"/>
  </ds:schemaRefs>
</ds:datastoreItem>
</file>

<file path=customXml/itemProps84.xml><?xml version="1.0" encoding="utf-8"?>
<ds:datastoreItem xmlns:ds="http://schemas.openxmlformats.org/officeDocument/2006/customXml" ds:itemID="{B769B262-E19D-4ED2-94DD-B7F60034F83D}">
  <ds:schemaRefs>
    <ds:schemaRef ds:uri="http://schemas.openxmlformats.org/officeDocument/2006/bibliography"/>
  </ds:schemaRefs>
</ds:datastoreItem>
</file>

<file path=customXml/itemProps85.xml><?xml version="1.0" encoding="utf-8"?>
<ds:datastoreItem xmlns:ds="http://schemas.openxmlformats.org/officeDocument/2006/customXml" ds:itemID="{A7EA800D-662A-403F-9B9F-0766EE526639}">
  <ds:schemaRefs>
    <ds:schemaRef ds:uri="http://schemas.openxmlformats.org/officeDocument/2006/bibliography"/>
  </ds:schemaRefs>
</ds:datastoreItem>
</file>

<file path=customXml/itemProps86.xml><?xml version="1.0" encoding="utf-8"?>
<ds:datastoreItem xmlns:ds="http://schemas.openxmlformats.org/officeDocument/2006/customXml" ds:itemID="{3B61C065-212F-4EA2-A1BB-AC3E80355E48}">
  <ds:schemaRefs>
    <ds:schemaRef ds:uri="http://schemas.openxmlformats.org/officeDocument/2006/bibliography"/>
  </ds:schemaRefs>
</ds:datastoreItem>
</file>

<file path=customXml/itemProps87.xml><?xml version="1.0" encoding="utf-8"?>
<ds:datastoreItem xmlns:ds="http://schemas.openxmlformats.org/officeDocument/2006/customXml" ds:itemID="{228C2E9A-E31D-47E2-9A61-5407D29CA2BA}">
  <ds:schemaRefs>
    <ds:schemaRef ds:uri="http://schemas.openxmlformats.org/officeDocument/2006/bibliography"/>
  </ds:schemaRefs>
</ds:datastoreItem>
</file>

<file path=customXml/itemProps88.xml><?xml version="1.0" encoding="utf-8"?>
<ds:datastoreItem xmlns:ds="http://schemas.openxmlformats.org/officeDocument/2006/customXml" ds:itemID="{8A5AB347-E52C-4502-B38E-A7B37C7ADF16}">
  <ds:schemaRefs>
    <ds:schemaRef ds:uri="http://schemas.openxmlformats.org/officeDocument/2006/bibliography"/>
  </ds:schemaRefs>
</ds:datastoreItem>
</file>

<file path=customXml/itemProps89.xml><?xml version="1.0" encoding="utf-8"?>
<ds:datastoreItem xmlns:ds="http://schemas.openxmlformats.org/officeDocument/2006/customXml" ds:itemID="{6A2A6FAF-CB22-4F08-A03E-24401DF206FC}">
  <ds:schemaRefs>
    <ds:schemaRef ds:uri="http://schemas.openxmlformats.org/officeDocument/2006/bibliography"/>
  </ds:schemaRefs>
</ds:datastoreItem>
</file>

<file path=customXml/itemProps9.xml><?xml version="1.0" encoding="utf-8"?>
<ds:datastoreItem xmlns:ds="http://schemas.openxmlformats.org/officeDocument/2006/customXml" ds:itemID="{014944ED-8A4A-4085-9C3D-614E0E50F20F}">
  <ds:schemaRefs>
    <ds:schemaRef ds:uri="http://schemas.openxmlformats.org/officeDocument/2006/bibliography"/>
  </ds:schemaRefs>
</ds:datastoreItem>
</file>

<file path=customXml/itemProps90.xml><?xml version="1.0" encoding="utf-8"?>
<ds:datastoreItem xmlns:ds="http://schemas.openxmlformats.org/officeDocument/2006/customXml" ds:itemID="{7BBFDE14-620A-4012-A509-0D3380E789DB}">
  <ds:schemaRefs>
    <ds:schemaRef ds:uri="http://schemas.openxmlformats.org/officeDocument/2006/bibliography"/>
  </ds:schemaRefs>
</ds:datastoreItem>
</file>

<file path=customXml/itemProps91.xml><?xml version="1.0" encoding="utf-8"?>
<ds:datastoreItem xmlns:ds="http://schemas.openxmlformats.org/officeDocument/2006/customXml" ds:itemID="{EAAC3270-DA80-4306-8184-92CAFAE84A28}">
  <ds:schemaRefs>
    <ds:schemaRef ds:uri="http://schemas.openxmlformats.org/officeDocument/2006/bibliography"/>
  </ds:schemaRefs>
</ds:datastoreItem>
</file>

<file path=customXml/itemProps92.xml><?xml version="1.0" encoding="utf-8"?>
<ds:datastoreItem xmlns:ds="http://schemas.openxmlformats.org/officeDocument/2006/customXml" ds:itemID="{D62EFB23-09B9-46BD-A3E2-4DA30293EF50}">
  <ds:schemaRefs>
    <ds:schemaRef ds:uri="http://schemas.openxmlformats.org/officeDocument/2006/bibliography"/>
  </ds:schemaRefs>
</ds:datastoreItem>
</file>

<file path=customXml/itemProps93.xml><?xml version="1.0" encoding="utf-8"?>
<ds:datastoreItem xmlns:ds="http://schemas.openxmlformats.org/officeDocument/2006/customXml" ds:itemID="{271E7027-0E2D-4947-BF77-F42578313043}">
  <ds:schemaRefs>
    <ds:schemaRef ds:uri="http://schemas.openxmlformats.org/officeDocument/2006/bibliography"/>
  </ds:schemaRefs>
</ds:datastoreItem>
</file>

<file path=customXml/itemProps94.xml><?xml version="1.0" encoding="utf-8"?>
<ds:datastoreItem xmlns:ds="http://schemas.openxmlformats.org/officeDocument/2006/customXml" ds:itemID="{D6D52F61-3E05-4C07-8E43-93CAD8AE2C17}">
  <ds:schemaRefs>
    <ds:schemaRef ds:uri="http://schemas.openxmlformats.org/officeDocument/2006/bibliography"/>
  </ds:schemaRefs>
</ds:datastoreItem>
</file>

<file path=customXml/itemProps95.xml><?xml version="1.0" encoding="utf-8"?>
<ds:datastoreItem xmlns:ds="http://schemas.openxmlformats.org/officeDocument/2006/customXml" ds:itemID="{BCCEAF98-06BE-4562-860F-2D3A85383DAD}">
  <ds:schemaRefs>
    <ds:schemaRef ds:uri="http://schemas.openxmlformats.org/officeDocument/2006/bibliography"/>
  </ds:schemaRefs>
</ds:datastoreItem>
</file>

<file path=customXml/itemProps96.xml><?xml version="1.0" encoding="utf-8"?>
<ds:datastoreItem xmlns:ds="http://schemas.openxmlformats.org/officeDocument/2006/customXml" ds:itemID="{80BAFF2C-7D1D-4891-9ACE-ADE586DA297F}">
  <ds:schemaRefs>
    <ds:schemaRef ds:uri="http://schemas.openxmlformats.org/officeDocument/2006/bibliography"/>
  </ds:schemaRefs>
</ds:datastoreItem>
</file>

<file path=customXml/itemProps97.xml><?xml version="1.0" encoding="utf-8"?>
<ds:datastoreItem xmlns:ds="http://schemas.openxmlformats.org/officeDocument/2006/customXml" ds:itemID="{8625ECCE-7CDE-4375-8BED-655D0C7FDE99}">
  <ds:schemaRefs>
    <ds:schemaRef ds:uri="http://schemas.openxmlformats.org/officeDocument/2006/bibliography"/>
  </ds:schemaRefs>
</ds:datastoreItem>
</file>

<file path=customXml/itemProps98.xml><?xml version="1.0" encoding="utf-8"?>
<ds:datastoreItem xmlns:ds="http://schemas.openxmlformats.org/officeDocument/2006/customXml" ds:itemID="{E55BAD85-FD0F-4CA7-9B94-44CFEF737F98}">
  <ds:schemaRefs>
    <ds:schemaRef ds:uri="http://schemas.openxmlformats.org/officeDocument/2006/bibliography"/>
  </ds:schemaRefs>
</ds:datastoreItem>
</file>

<file path=customXml/itemProps99.xml><?xml version="1.0" encoding="utf-8"?>
<ds:datastoreItem xmlns:ds="http://schemas.openxmlformats.org/officeDocument/2006/customXml" ds:itemID="{DB196DBC-DDAF-4B8C-820D-46351218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76</Pages>
  <Words>21517</Words>
  <Characters>122650</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143880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21</cp:revision>
  <cp:lastPrinted>2017-06-19T08:46:00Z</cp:lastPrinted>
  <dcterms:created xsi:type="dcterms:W3CDTF">2017-06-09T09:15:00Z</dcterms:created>
  <dcterms:modified xsi:type="dcterms:W3CDTF">2017-06-21T12:27:00Z</dcterms:modified>
</cp:coreProperties>
</file>