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9747FC" w:rsidRPr="0094038D" w:rsidRDefault="00210557" w:rsidP="00781B02">
      <w:pPr>
        <w:jc w:val="center"/>
        <w:rPr>
          <w:rFonts w:cs="Arial"/>
          <w:b/>
          <w:lang w:val="sr-Latn-RS"/>
        </w:rPr>
      </w:pPr>
      <w:bookmarkStart w:id="3" w:name="_Toc441215597"/>
      <w:bookmarkStart w:id="4" w:name="_Toc441651536"/>
      <w:bookmarkStart w:id="5" w:name="_Toc442559873"/>
      <w:r w:rsidRPr="00860868">
        <w:rPr>
          <w:rFonts w:cs="Arial"/>
          <w:lang w:val="ru-RU"/>
        </w:rPr>
        <w:t xml:space="preserve">за јавну </w:t>
      </w:r>
      <w:r w:rsidRPr="0094038D">
        <w:rPr>
          <w:rFonts w:cs="Arial"/>
          <w:lang w:val="ru-RU"/>
        </w:rPr>
        <w:t xml:space="preserve">набавку </w:t>
      </w:r>
      <w:r w:rsidR="00A63575" w:rsidRPr="0094038D">
        <w:rPr>
          <w:rFonts w:cs="Arial"/>
          <w:lang w:val="ru-RU"/>
        </w:rPr>
        <w:t xml:space="preserve">услуга </w:t>
      </w:r>
      <w:r w:rsidRPr="0094038D">
        <w:rPr>
          <w:rFonts w:cs="Arial"/>
          <w:lang w:val="ru-RU"/>
        </w:rPr>
        <w:t>бр</w:t>
      </w:r>
      <w:bookmarkEnd w:id="3"/>
      <w:bookmarkEnd w:id="4"/>
      <w:bookmarkEnd w:id="5"/>
      <w:r w:rsidR="00113B84" w:rsidRPr="0094038D">
        <w:rPr>
          <w:rFonts w:cs="Arial"/>
          <w:lang w:val="ru-RU"/>
        </w:rPr>
        <w:t>.</w:t>
      </w:r>
      <w:r w:rsidR="008E2881" w:rsidRPr="0094038D">
        <w:rPr>
          <w:lang w:val="ru-RU"/>
        </w:rPr>
        <w:t xml:space="preserve"> </w:t>
      </w:r>
      <w:r w:rsidR="00AC3A50" w:rsidRPr="0094038D">
        <w:rPr>
          <w:rFonts w:cs="Arial"/>
          <w:b/>
          <w:lang w:val="sr-Latn-RS"/>
        </w:rPr>
        <w:t>3000/</w:t>
      </w:r>
      <w:r w:rsidR="00AE700B" w:rsidRPr="0094038D">
        <w:rPr>
          <w:rFonts w:cs="Arial"/>
          <w:b/>
          <w:lang w:val="sr-Latn-RS"/>
        </w:rPr>
        <w:t>1688</w:t>
      </w:r>
      <w:r w:rsidR="00AC3A50" w:rsidRPr="0094038D">
        <w:rPr>
          <w:rFonts w:cs="Arial"/>
          <w:b/>
          <w:lang w:val="sr-Latn-RS"/>
        </w:rPr>
        <w:t xml:space="preserve">/2017 </w:t>
      </w:r>
    </w:p>
    <w:p w:rsidR="00E13FFC" w:rsidRPr="0094038D" w:rsidRDefault="00AC3A50" w:rsidP="00824B52">
      <w:pPr>
        <w:jc w:val="center"/>
        <w:rPr>
          <w:rFonts w:cs="Arial"/>
          <w:b/>
          <w:lang w:val="sr-Cyrl-RS"/>
        </w:rPr>
      </w:pPr>
      <w:r w:rsidRPr="0094038D">
        <w:rPr>
          <w:rFonts w:cs="Arial"/>
          <w:b/>
          <w:lang w:val="sr-Latn-RS"/>
        </w:rPr>
        <w:t>(</w:t>
      </w:r>
      <w:r w:rsidR="0082079C" w:rsidRPr="0094038D">
        <w:rPr>
          <w:rFonts w:cs="Arial"/>
          <w:b/>
          <w:lang w:val="sr-Cyrl-RS"/>
        </w:rPr>
        <w:t xml:space="preserve">ЗСУ </w:t>
      </w:r>
      <w:r w:rsidR="00AE700B" w:rsidRPr="0094038D">
        <w:rPr>
          <w:rFonts w:cs="Arial"/>
          <w:b/>
          <w:lang w:val="sr-Latn-RS"/>
        </w:rPr>
        <w:t>941</w:t>
      </w:r>
      <w:r w:rsidRPr="0094038D">
        <w:rPr>
          <w:rFonts w:cs="Arial"/>
          <w:b/>
          <w:lang w:val="sr-Latn-RS"/>
        </w:rPr>
        <w:t>/2017)</w:t>
      </w:r>
    </w:p>
    <w:p w:rsidR="00824B52" w:rsidRPr="0094038D" w:rsidRDefault="00824B52" w:rsidP="00824B52">
      <w:pPr>
        <w:jc w:val="center"/>
        <w:rPr>
          <w:rFonts w:cs="Arial"/>
          <w:b/>
          <w:lang w:val="sr-Cyrl-RS"/>
        </w:rPr>
      </w:pPr>
    </w:p>
    <w:p w:rsidR="00150FCE" w:rsidRPr="0094038D" w:rsidRDefault="00AE700B" w:rsidP="000C50A0">
      <w:pPr>
        <w:pStyle w:val="BodyText"/>
        <w:spacing w:before="0"/>
        <w:jc w:val="center"/>
        <w:rPr>
          <w:rFonts w:cs="Arial"/>
          <w:sz w:val="22"/>
          <w:szCs w:val="22"/>
          <w:lang w:val="ru-RU"/>
        </w:rPr>
      </w:pPr>
      <w:r w:rsidRPr="0094038D">
        <w:rPr>
          <w:rFonts w:cs="Arial"/>
          <w:sz w:val="22"/>
          <w:szCs w:val="22"/>
          <w:lang w:val="sr-Cyrl-RS"/>
        </w:rPr>
        <w:t xml:space="preserve">Поправка релејних група тип </w:t>
      </w:r>
      <w:r w:rsidRPr="0094038D">
        <w:rPr>
          <w:rFonts w:cs="Arial"/>
          <w:sz w:val="22"/>
          <w:szCs w:val="22"/>
        </w:rPr>
        <w:t xml:space="preserve">SpDrS-64 </w:t>
      </w:r>
    </w:p>
    <w:p w:rsidR="0082079C" w:rsidRPr="0094038D" w:rsidRDefault="0082079C" w:rsidP="00E13FFC">
      <w:pPr>
        <w:spacing w:before="0"/>
        <w:jc w:val="center"/>
        <w:rPr>
          <w:rFonts w:eastAsia="Arial Unicode MS" w:cs="Arial"/>
          <w:kern w:val="2"/>
          <w:lang w:val="ru-RU"/>
        </w:rPr>
      </w:pPr>
    </w:p>
    <w:p w:rsidR="0082079C" w:rsidRPr="0094038D" w:rsidRDefault="0082079C" w:rsidP="00E13FFC">
      <w:pPr>
        <w:spacing w:before="0"/>
        <w:jc w:val="center"/>
        <w:rPr>
          <w:rFonts w:eastAsia="Arial Unicode MS" w:cs="Arial"/>
          <w:kern w:val="2"/>
          <w:lang w:val="ru-RU"/>
        </w:rPr>
      </w:pPr>
    </w:p>
    <w:p w:rsidR="0082079C" w:rsidRPr="0094038D"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sr-Latn-RS"/>
        </w:rPr>
      </w:pPr>
    </w:p>
    <w:p w:rsidR="009747FC" w:rsidRPr="009747FC" w:rsidRDefault="009747FC" w:rsidP="00E13FFC">
      <w:pPr>
        <w:spacing w:before="0"/>
        <w:jc w:val="center"/>
        <w:rPr>
          <w:rFonts w:eastAsia="Arial Unicode MS" w:cs="Arial"/>
          <w:kern w:val="2"/>
          <w:lang w:val="sr-Latn-RS"/>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AE700B" w:rsidRDefault="00AE700B" w:rsidP="00E13FFC">
      <w:pPr>
        <w:spacing w:before="0"/>
        <w:jc w:val="center"/>
        <w:rPr>
          <w:rFonts w:eastAsia="Arial Unicode MS" w:cs="Arial"/>
          <w:kern w:val="2"/>
          <w:lang w:val="ru-RU"/>
        </w:rPr>
      </w:pPr>
    </w:p>
    <w:p w:rsidR="00AE700B" w:rsidRDefault="00AE700B"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E12736" w:rsidRPr="00E12736">
        <w:rPr>
          <w:rFonts w:eastAsia="Arial Unicode MS" w:cs="Arial"/>
          <w:kern w:val="2"/>
          <w:lang w:val="sr-Cyrl-CS"/>
        </w:rPr>
        <w:t>105-Е.03.01-</w:t>
      </w:r>
      <w:r w:rsidR="00AE700B">
        <w:rPr>
          <w:rFonts w:eastAsia="Arial Unicode MS" w:cs="Arial"/>
          <w:kern w:val="2"/>
          <w:lang w:val="sr-Cyrl-CS"/>
        </w:rPr>
        <w:t>272350/</w:t>
      </w:r>
      <w:r w:rsidR="004D7869">
        <w:rPr>
          <w:rFonts w:eastAsia="Arial Unicode MS" w:cs="Arial"/>
          <w:kern w:val="2"/>
          <w:lang w:val="sr-Latn-RS"/>
        </w:rPr>
        <w:t>5</w:t>
      </w:r>
      <w:r w:rsidR="00AE700B">
        <w:rPr>
          <w:rFonts w:eastAsia="Arial Unicode MS" w:cs="Arial"/>
          <w:kern w:val="2"/>
          <w:lang w:val="sr-Cyrl-CS"/>
        </w:rPr>
        <w:t>-2017</w:t>
      </w:r>
      <w:r w:rsidR="0082079C">
        <w:rPr>
          <w:rFonts w:eastAsia="Arial Unicode MS" w:cs="Arial"/>
          <w:kern w:val="2"/>
          <w:lang w:val="sr-Cyrl-CS"/>
        </w:rPr>
        <w:t xml:space="preserve"> </w:t>
      </w:r>
      <w:r w:rsidR="001A527C" w:rsidRPr="001A527C">
        <w:rPr>
          <w:rFonts w:eastAsia="Arial Unicode MS" w:cs="Arial"/>
          <w:kern w:val="2"/>
          <w:lang w:val="sr-Cyrl-CS"/>
        </w:rPr>
        <w:t xml:space="preserve">од </w:t>
      </w:r>
      <w:r w:rsidR="004D7869">
        <w:rPr>
          <w:rFonts w:eastAsia="Arial Unicode MS" w:cs="Arial"/>
          <w:kern w:val="2"/>
          <w:lang w:val="sr-Latn-RS"/>
        </w:rPr>
        <w:t>21.06</w:t>
      </w:r>
      <w:r w:rsidR="00E13F2F">
        <w:rPr>
          <w:rFonts w:eastAsia="Arial Unicode MS" w:cs="Arial"/>
          <w:kern w:val="2"/>
          <w:lang w:val="sr-Cyrl-RS"/>
        </w:rPr>
        <w:t>.2017</w:t>
      </w:r>
      <w:r w:rsidR="001A527C" w:rsidRPr="001A527C">
        <w:rPr>
          <w:rFonts w:eastAsia="Arial Unicode MS" w:cs="Arial"/>
          <w:kern w:val="2"/>
          <w:lang w:val="sr-Latn-RS"/>
        </w:rPr>
        <w:t>.</w:t>
      </w:r>
      <w:r w:rsidR="0082079C">
        <w:rPr>
          <w:rFonts w:eastAsia="Arial Unicode MS" w:cs="Arial"/>
          <w:kern w:val="2"/>
          <w:lang w:val="sr-Cyrl-RS"/>
        </w:rPr>
        <w:t xml:space="preserve"> </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AE700B">
        <w:rPr>
          <w:rFonts w:cs="Arial"/>
          <w:lang w:val="sr-Cyrl-RS"/>
        </w:rPr>
        <w:t xml:space="preserve">Јун </w:t>
      </w:r>
      <w:r w:rsidR="00E13F2F">
        <w:rPr>
          <w:rFonts w:cs="Arial"/>
          <w:lang w:val="sr-Cyrl-RS"/>
        </w:rPr>
        <w:t xml:space="preserve"> </w:t>
      </w:r>
      <w:r w:rsidR="00E13FFC" w:rsidRPr="00E47C2E">
        <w:rPr>
          <w:rFonts w:cs="Arial"/>
          <w:lang w:val="ru-RU"/>
        </w:rPr>
        <w:t>201</w:t>
      </w:r>
      <w:r w:rsidR="00E13F2F">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261778" w:rsidP="000C50A0">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w:t>
      </w:r>
      <w:r w:rsidR="00E13FFC" w:rsidRPr="00860868">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E12736" w:rsidRPr="00E12736">
        <w:rPr>
          <w:rFonts w:eastAsia="Arial Unicode MS" w:cs="Arial"/>
          <w:color w:val="000000"/>
          <w:kern w:val="2"/>
          <w:lang w:val="sr-Latn-RS"/>
        </w:rPr>
        <w:t>105-Е.03.01-</w:t>
      </w:r>
      <w:r w:rsidR="00AE700B">
        <w:rPr>
          <w:rFonts w:eastAsia="Arial Unicode MS" w:cs="Arial"/>
          <w:kern w:val="2"/>
          <w:lang w:val="sr-Cyrl-CS"/>
        </w:rPr>
        <w:t>272350</w:t>
      </w:r>
      <w:r w:rsidR="00E12736" w:rsidRPr="00E12736">
        <w:rPr>
          <w:rFonts w:eastAsia="Arial Unicode MS" w:cs="Arial"/>
          <w:color w:val="000000"/>
          <w:kern w:val="2"/>
          <w:lang w:val="sr-Latn-RS"/>
        </w:rPr>
        <w:t>/</w:t>
      </w:r>
      <w:r w:rsidR="009747FC">
        <w:rPr>
          <w:rFonts w:eastAsia="Arial Unicode MS" w:cs="Arial"/>
          <w:color w:val="000000"/>
          <w:kern w:val="2"/>
          <w:lang w:val="sr-Latn-RS"/>
        </w:rPr>
        <w:t>2</w:t>
      </w:r>
      <w:r w:rsidR="00E12736" w:rsidRPr="00E12736">
        <w:rPr>
          <w:rFonts w:eastAsia="Arial Unicode MS" w:cs="Arial"/>
          <w:color w:val="000000"/>
          <w:kern w:val="2"/>
          <w:lang w:val="sr-Latn-RS"/>
        </w:rPr>
        <w:t>-2017</w:t>
      </w:r>
      <w:r w:rsidR="00E13F2F" w:rsidRPr="00E13F2F">
        <w:rPr>
          <w:rFonts w:eastAsia="Arial Unicode MS" w:cs="Arial"/>
          <w:color w:val="000000"/>
          <w:kern w:val="2"/>
          <w:lang w:val="sr-Latn-RS"/>
        </w:rPr>
        <w:t xml:space="preserve"> од </w:t>
      </w:r>
      <w:r w:rsidR="004D7869">
        <w:rPr>
          <w:rFonts w:eastAsia="Arial Unicode MS" w:cs="Arial"/>
          <w:color w:val="000000"/>
          <w:kern w:val="2"/>
          <w:lang w:val="sr-Latn-RS"/>
        </w:rPr>
        <w:t>21.06</w:t>
      </w:r>
      <w:r w:rsidR="00E13F2F" w:rsidRPr="00E13F2F">
        <w:rPr>
          <w:rFonts w:eastAsia="Arial Unicode MS" w:cs="Arial"/>
          <w:color w:val="000000"/>
          <w:kern w:val="2"/>
          <w:lang w:val="sr-Latn-RS"/>
        </w:rPr>
        <w:t>.2017</w:t>
      </w:r>
      <w:r w:rsidR="00D756BC" w:rsidRPr="00D756BC">
        <w:rPr>
          <w:rFonts w:eastAsia="Arial Unicode MS" w:cs="Arial"/>
          <w:color w:val="000000"/>
          <w:kern w:val="2"/>
          <w:lang w:val="ru-RU"/>
        </w:rPr>
        <w:t xml:space="preserve"> </w:t>
      </w:r>
      <w:r w:rsidRPr="00E47C2E">
        <w:rPr>
          <w:rFonts w:eastAsia="Arial Unicode MS" w:cs="Arial"/>
          <w:color w:val="000000"/>
          <w:kern w:val="2"/>
          <w:lang w:val="ru-RU"/>
        </w:rPr>
        <w:t xml:space="preserve">године и Решења о образовању комисије за јавну набавку број </w:t>
      </w:r>
      <w:r w:rsidR="00E12736" w:rsidRPr="00E12736">
        <w:rPr>
          <w:rFonts w:eastAsia="Arial Unicode MS" w:cs="Arial"/>
          <w:color w:val="000000"/>
          <w:kern w:val="2"/>
          <w:lang w:val="sr-Cyrl-CS"/>
        </w:rPr>
        <w:t>105-Е.03.01-</w:t>
      </w:r>
      <w:r w:rsidR="00AE700B">
        <w:rPr>
          <w:rFonts w:eastAsia="Arial Unicode MS" w:cs="Arial"/>
          <w:kern w:val="2"/>
          <w:lang w:val="sr-Cyrl-CS"/>
        </w:rPr>
        <w:t>272350</w:t>
      </w:r>
      <w:r w:rsidR="00E12736" w:rsidRPr="00E12736">
        <w:rPr>
          <w:rFonts w:eastAsia="Arial Unicode MS" w:cs="Arial"/>
          <w:color w:val="000000"/>
          <w:kern w:val="2"/>
          <w:lang w:val="sr-Cyrl-CS"/>
        </w:rPr>
        <w:t>/</w:t>
      </w:r>
      <w:r w:rsidR="009747FC">
        <w:rPr>
          <w:rFonts w:eastAsia="Arial Unicode MS" w:cs="Arial"/>
          <w:color w:val="000000"/>
          <w:kern w:val="2"/>
          <w:lang w:val="sr-Latn-RS"/>
        </w:rPr>
        <w:t>3</w:t>
      </w:r>
      <w:r w:rsidR="00E12736" w:rsidRPr="00E12736">
        <w:rPr>
          <w:rFonts w:eastAsia="Arial Unicode MS" w:cs="Arial"/>
          <w:color w:val="000000"/>
          <w:kern w:val="2"/>
          <w:lang w:val="sr-Cyrl-CS"/>
        </w:rPr>
        <w:t>-2017</w:t>
      </w:r>
      <w:r w:rsidR="00E13F2F" w:rsidRPr="00E13F2F">
        <w:rPr>
          <w:rFonts w:eastAsia="Arial Unicode MS" w:cs="Arial"/>
          <w:color w:val="000000"/>
          <w:kern w:val="2"/>
          <w:lang w:val="sr-Latn-RS"/>
        </w:rPr>
        <w:t xml:space="preserve"> од </w:t>
      </w:r>
      <w:r w:rsidR="004D7869">
        <w:rPr>
          <w:rFonts w:eastAsia="Arial Unicode MS" w:cs="Arial"/>
          <w:color w:val="000000"/>
          <w:kern w:val="2"/>
          <w:lang w:val="sr-Latn-RS"/>
        </w:rPr>
        <w:t>2</w:t>
      </w:r>
      <w:r w:rsidR="006437D4">
        <w:rPr>
          <w:rFonts w:eastAsia="Arial Unicode MS" w:cs="Arial"/>
          <w:color w:val="000000"/>
          <w:kern w:val="2"/>
          <w:lang w:val="sr-Latn-RS"/>
        </w:rPr>
        <w:t>1.0</w:t>
      </w:r>
      <w:r w:rsidR="004D7869">
        <w:rPr>
          <w:rFonts w:eastAsia="Arial Unicode MS" w:cs="Arial"/>
          <w:color w:val="000000"/>
          <w:kern w:val="2"/>
          <w:lang w:val="sr-Latn-RS"/>
        </w:rPr>
        <w:t>6</w:t>
      </w:r>
      <w:r w:rsidR="00E13F2F" w:rsidRPr="00E13F2F">
        <w:rPr>
          <w:rFonts w:eastAsia="Arial Unicode MS" w:cs="Arial"/>
          <w:color w:val="000000"/>
          <w:kern w:val="2"/>
          <w:lang w:val="sr-Latn-RS"/>
        </w:rPr>
        <w:t>.2017</w:t>
      </w:r>
      <w:r w:rsidR="00D756BC" w:rsidRPr="00D756BC">
        <w:rPr>
          <w:rFonts w:eastAsia="Arial Unicode MS" w:cs="Arial"/>
          <w:color w:val="000000"/>
          <w:kern w:val="2"/>
          <w:lang w:val="ru-RU"/>
        </w:rPr>
        <w:t xml:space="preserve"> </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6" w:name="_Toc441215598"/>
      <w:bookmarkStart w:id="7" w:name="_Toc441651537"/>
      <w:bookmarkStart w:id="8" w:name="_Toc442559874"/>
      <w:r w:rsidRPr="00860868">
        <w:rPr>
          <w:rFonts w:cs="Arial"/>
          <w:b/>
          <w:lang w:val="ru-RU"/>
        </w:rPr>
        <w:t>КОНКУРСНА ДОКУМЕНТАЦИЈА</w:t>
      </w:r>
      <w:bookmarkEnd w:id="6"/>
      <w:bookmarkEnd w:id="7"/>
      <w:bookmarkEnd w:id="8"/>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9" w:name="_Toc441215599"/>
      <w:bookmarkStart w:id="10" w:name="_Toc441651538"/>
      <w:bookmarkStart w:id="11"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9"/>
      <w:bookmarkEnd w:id="10"/>
      <w:bookmarkEnd w:id="11"/>
      <w:r w:rsidR="00B748D7" w:rsidRPr="00860868">
        <w:rPr>
          <w:rFonts w:cs="Arial"/>
          <w:lang w:val="ru-RU"/>
        </w:rPr>
        <w:t xml:space="preserve"> </w:t>
      </w:r>
      <w:r w:rsidR="00AC3A50" w:rsidRPr="00AC3A50">
        <w:rPr>
          <w:rFonts w:cs="Arial"/>
          <w:b/>
          <w:lang w:val="sr-Latn-RS"/>
        </w:rPr>
        <w:t>3000/</w:t>
      </w:r>
      <w:r w:rsidR="00AE700B">
        <w:rPr>
          <w:rFonts w:cs="Arial"/>
          <w:b/>
          <w:lang w:val="sr-Cyrl-RS"/>
        </w:rPr>
        <w:t>1688</w:t>
      </w:r>
      <w:r w:rsidR="00AC3A50" w:rsidRPr="00AC3A50">
        <w:rPr>
          <w:rFonts w:cs="Arial"/>
          <w:b/>
          <w:lang w:val="sr-Latn-RS"/>
        </w:rPr>
        <w:t>/2017 (</w:t>
      </w:r>
      <w:r w:rsidR="009747FC">
        <w:rPr>
          <w:rFonts w:cs="Arial"/>
          <w:b/>
          <w:lang w:val="sr-Cyrl-RS"/>
        </w:rPr>
        <w:t>ЗСУ</w:t>
      </w:r>
      <w:r w:rsidR="009747FC">
        <w:rPr>
          <w:rFonts w:cs="Arial"/>
          <w:b/>
          <w:lang w:val="sr-Latn-RS"/>
        </w:rPr>
        <w:t xml:space="preserve"> </w:t>
      </w:r>
      <w:r w:rsidR="00AE700B">
        <w:rPr>
          <w:rFonts w:cs="Arial"/>
          <w:b/>
          <w:lang w:val="sr-Cyrl-RS"/>
        </w:rPr>
        <w:t>941</w:t>
      </w:r>
      <w:r w:rsidR="00AC3A50" w:rsidRPr="00AC3A50">
        <w:rPr>
          <w:rFonts w:cs="Arial"/>
          <w:b/>
          <w:lang w:val="sr-Latn-RS"/>
        </w:rPr>
        <w:t>/2017)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344141" w:rsidP="004C3B38">
            <w:pPr>
              <w:tabs>
                <w:tab w:val="left" w:pos="360"/>
                <w:tab w:val="left" w:pos="567"/>
                <w:tab w:val="right" w:leader="dot" w:pos="9639"/>
              </w:tabs>
              <w:jc w:val="center"/>
              <w:rPr>
                <w:rFonts w:cs="Arial"/>
                <w:lang w:val="sr-Cyrl-RS"/>
              </w:rPr>
            </w:pPr>
            <w:r>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147378" w:rsidRDefault="00147378" w:rsidP="004C3B38">
            <w:pPr>
              <w:tabs>
                <w:tab w:val="left" w:pos="360"/>
                <w:tab w:val="left" w:pos="567"/>
                <w:tab w:val="right" w:leader="dot" w:pos="9639"/>
              </w:tabs>
              <w:jc w:val="center"/>
              <w:rPr>
                <w:rFonts w:cs="Arial"/>
                <w:lang w:val="sr-Latn-RS"/>
              </w:rPr>
            </w:pPr>
            <w:r>
              <w:rPr>
                <w:rFonts w:cs="Arial"/>
                <w:lang w:val="sr-Latn-RS"/>
              </w:rPr>
              <w:t>7</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344141" w:rsidP="003756F1">
            <w:pPr>
              <w:tabs>
                <w:tab w:val="left" w:pos="360"/>
                <w:tab w:val="left" w:pos="567"/>
                <w:tab w:val="right" w:leader="dot" w:pos="9639"/>
              </w:tabs>
              <w:jc w:val="center"/>
              <w:rPr>
                <w:rFonts w:cs="Arial"/>
                <w:lang w:val="sr-Cyrl-RS"/>
              </w:rPr>
            </w:pPr>
            <w:r>
              <w:rPr>
                <w:rFonts w:cs="Arial"/>
                <w:lang w:val="sr-Cyrl-RS"/>
              </w:rPr>
              <w:t>1</w:t>
            </w:r>
            <w:r w:rsidR="003756F1">
              <w:rPr>
                <w:rFonts w:cs="Arial"/>
                <w:lang w:val="sr-Cyrl-RS"/>
              </w:rPr>
              <w:t>1</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344141" w:rsidP="003756F1">
            <w:pPr>
              <w:tabs>
                <w:tab w:val="left" w:pos="360"/>
                <w:tab w:val="left" w:pos="567"/>
                <w:tab w:val="right" w:leader="dot" w:pos="9639"/>
              </w:tabs>
              <w:jc w:val="center"/>
              <w:rPr>
                <w:rFonts w:cs="Arial"/>
                <w:lang w:val="sr-Cyrl-RS"/>
              </w:rPr>
            </w:pPr>
            <w:r>
              <w:rPr>
                <w:rFonts w:cs="Arial"/>
                <w:lang w:val="sr-Cyrl-RS"/>
              </w:rPr>
              <w:t>1</w:t>
            </w:r>
            <w:r w:rsidR="003756F1">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344141" w:rsidRDefault="00C62AA7" w:rsidP="003756F1">
            <w:pPr>
              <w:tabs>
                <w:tab w:val="left" w:pos="360"/>
                <w:tab w:val="left" w:pos="567"/>
                <w:tab w:val="right" w:leader="dot" w:pos="9639"/>
              </w:tabs>
              <w:rPr>
                <w:rFonts w:cs="Arial"/>
                <w:lang w:val="sr-Cyrl-RS"/>
              </w:rPr>
            </w:pPr>
            <w:r w:rsidRPr="00F473FB">
              <w:rPr>
                <w:rFonts w:cs="Arial"/>
              </w:rPr>
              <w:t xml:space="preserve">Обрасци (1 - </w:t>
            </w:r>
            <w:r w:rsidR="003756F1">
              <w:rPr>
                <w:rFonts w:cs="Arial"/>
                <w:lang w:val="sr-Cyrl-RS"/>
              </w:rPr>
              <w:t>6</w:t>
            </w:r>
            <w:r w:rsidRPr="00F473FB">
              <w:rPr>
                <w:rFonts w:cs="Arial"/>
              </w:rPr>
              <w:t>)</w:t>
            </w:r>
            <w:r w:rsidR="00344141">
              <w:rPr>
                <w:rFonts w:cs="Arial"/>
                <w:lang w:val="sr-Cyrl-RS"/>
              </w:rPr>
              <w:t xml:space="preserve"> и Прилози </w:t>
            </w:r>
            <w:r w:rsidR="00344141" w:rsidRPr="00F473FB">
              <w:rPr>
                <w:rFonts w:cs="Arial"/>
              </w:rPr>
              <w:t xml:space="preserve">(1 - </w:t>
            </w:r>
            <w:r w:rsidR="003756F1">
              <w:rPr>
                <w:rFonts w:cs="Arial"/>
                <w:lang w:val="sr-Cyrl-RS"/>
              </w:rPr>
              <w:t>5</w:t>
            </w:r>
            <w:r w:rsidR="00344141" w:rsidRPr="00F473FB">
              <w:rPr>
                <w:rFonts w:cs="Arial"/>
              </w:rPr>
              <w:t>)</w:t>
            </w:r>
          </w:p>
        </w:tc>
        <w:tc>
          <w:tcPr>
            <w:tcW w:w="810" w:type="dxa"/>
          </w:tcPr>
          <w:p w:rsidR="00C62AA7" w:rsidRPr="00147378" w:rsidRDefault="00A33B25" w:rsidP="003756F1">
            <w:pPr>
              <w:tabs>
                <w:tab w:val="left" w:pos="360"/>
                <w:tab w:val="left" w:pos="567"/>
                <w:tab w:val="right" w:leader="dot" w:pos="9639"/>
              </w:tabs>
              <w:jc w:val="center"/>
              <w:rPr>
                <w:rFonts w:cs="Arial"/>
                <w:lang w:val="sr-Latn-RS"/>
              </w:rPr>
            </w:pPr>
            <w:r w:rsidRPr="00F473FB">
              <w:rPr>
                <w:rFonts w:cs="Arial"/>
                <w:lang w:val="sr-Cyrl-RS"/>
              </w:rPr>
              <w:t>2</w:t>
            </w:r>
            <w:r w:rsidR="003756F1">
              <w:rPr>
                <w:rFonts w:cs="Arial"/>
                <w:lang w:val="sr-Cyrl-RS"/>
              </w:rPr>
              <w:t>9</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3756F1" w:rsidRDefault="003756F1" w:rsidP="00147378">
            <w:pPr>
              <w:tabs>
                <w:tab w:val="left" w:pos="360"/>
                <w:tab w:val="left" w:pos="567"/>
                <w:tab w:val="right" w:leader="dot" w:pos="9639"/>
              </w:tabs>
              <w:jc w:val="center"/>
              <w:rPr>
                <w:rFonts w:cs="Arial"/>
                <w:lang w:val="sr-Cyrl-RS"/>
              </w:rPr>
            </w:pPr>
            <w:r>
              <w:rPr>
                <w:rFonts w:cs="Arial"/>
                <w:lang w:val="sr-Cyrl-RS"/>
              </w:rPr>
              <w:t>48</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3756F1">
        <w:rPr>
          <w:rFonts w:cs="Arial"/>
          <w:bCs/>
          <w:noProof/>
          <w:lang w:val="sr-Cyrl-CS"/>
        </w:rPr>
        <w:t>59</w:t>
      </w:r>
    </w:p>
    <w:p w:rsidR="001853E1" w:rsidRPr="00E47C2E" w:rsidRDefault="001853E1" w:rsidP="000C50A0">
      <w:pPr>
        <w:pStyle w:val="BodyText"/>
        <w:spacing w:before="0"/>
        <w:rPr>
          <w:rFonts w:cs="Arial"/>
          <w:sz w:val="22"/>
          <w:szCs w:val="22"/>
        </w:rPr>
      </w:pPr>
    </w:p>
    <w:p w:rsidR="003756F1" w:rsidRDefault="003756F1" w:rsidP="007D0F8D">
      <w:pPr>
        <w:pStyle w:val="Heading10"/>
        <w:ind w:left="0" w:firstLine="0"/>
        <w:rPr>
          <w:rFonts w:cs="Arial"/>
          <w:lang w:val="ru-RU"/>
        </w:rPr>
      </w:pPr>
    </w:p>
    <w:p w:rsidR="003756F1" w:rsidRPr="003756F1" w:rsidRDefault="003756F1" w:rsidP="003756F1">
      <w:pPr>
        <w:rPr>
          <w:lang w:val="ru-RU" w:eastAsia="ar-SA"/>
        </w:rPr>
      </w:pPr>
    </w:p>
    <w:p w:rsidR="003756F1" w:rsidRPr="003756F1" w:rsidRDefault="003756F1" w:rsidP="003756F1">
      <w:pPr>
        <w:rPr>
          <w:lang w:val="ru-RU" w:eastAsia="ar-SA"/>
        </w:rPr>
      </w:pPr>
    </w:p>
    <w:p w:rsidR="003756F1" w:rsidRPr="003756F1" w:rsidRDefault="003756F1" w:rsidP="003756F1">
      <w:pPr>
        <w:rPr>
          <w:lang w:val="ru-RU" w:eastAsia="ar-SA"/>
        </w:rPr>
      </w:pPr>
    </w:p>
    <w:p w:rsidR="003756F1" w:rsidRPr="003756F1" w:rsidRDefault="003756F1" w:rsidP="003756F1">
      <w:pPr>
        <w:rPr>
          <w:lang w:val="ru-RU" w:eastAsia="ar-SA"/>
        </w:rPr>
      </w:pPr>
    </w:p>
    <w:p w:rsidR="003756F1" w:rsidRPr="003756F1" w:rsidRDefault="003756F1" w:rsidP="003756F1">
      <w:pPr>
        <w:rPr>
          <w:lang w:val="ru-RU" w:eastAsia="ar-SA"/>
        </w:rPr>
      </w:pPr>
    </w:p>
    <w:p w:rsidR="003756F1" w:rsidRPr="003756F1" w:rsidRDefault="003756F1" w:rsidP="003756F1">
      <w:pPr>
        <w:rPr>
          <w:lang w:val="ru-RU" w:eastAsia="ar-SA"/>
        </w:rPr>
      </w:pPr>
    </w:p>
    <w:p w:rsidR="003756F1" w:rsidRDefault="003756F1" w:rsidP="007D0F8D">
      <w:pPr>
        <w:pStyle w:val="Heading10"/>
        <w:ind w:left="0" w:firstLine="0"/>
        <w:rPr>
          <w:lang w:val="ru-RU"/>
        </w:rPr>
      </w:pPr>
    </w:p>
    <w:p w:rsidR="003756F1" w:rsidRDefault="003756F1" w:rsidP="003756F1">
      <w:pPr>
        <w:pStyle w:val="Heading10"/>
        <w:ind w:left="0" w:firstLine="0"/>
        <w:jc w:val="center"/>
        <w:rPr>
          <w:lang w:val="ru-RU"/>
        </w:rPr>
      </w:pPr>
    </w:p>
    <w:p w:rsidR="00FA0E61" w:rsidRDefault="00473AD5" w:rsidP="007D0F8D">
      <w:pPr>
        <w:pStyle w:val="Heading10"/>
        <w:ind w:left="0" w:firstLine="0"/>
        <w:rPr>
          <w:rFonts w:cs="Arial"/>
          <w:lang w:val="sr-Cyrl-RS"/>
        </w:rPr>
      </w:pPr>
      <w:r w:rsidRPr="003756F1">
        <w:rPr>
          <w:lang w:val="ru-RU"/>
        </w:rPr>
        <w:br w:type="page"/>
      </w:r>
      <w:bookmarkStart w:id="12" w:name="_Toc430335136"/>
      <w:bookmarkStart w:id="13" w:name="_Toc442559876"/>
      <w:bookmarkStart w:id="14" w:name="_Toc427817447"/>
      <w:r w:rsidR="0004156A">
        <w:rPr>
          <w:rFonts w:cs="Arial"/>
          <w:lang w:val="ru-RU"/>
        </w:rPr>
        <w:lastRenderedPageBreak/>
        <w:t>1.</w:t>
      </w:r>
      <w:r w:rsidR="00FA0E61" w:rsidRPr="00E47C2E">
        <w:rPr>
          <w:rFonts w:cs="Arial"/>
        </w:rPr>
        <w:t>ОПШТИ ПОДАЦИ О ЈАВНОЈ НАБАВЦИ</w:t>
      </w:r>
      <w:bookmarkEnd w:id="12"/>
      <w:bookmarkEnd w:id="13"/>
    </w:p>
    <w:p w:rsidR="009747FC" w:rsidRPr="009747FC" w:rsidRDefault="009747FC" w:rsidP="009747FC">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Улица царице Милице бр.2,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F42978"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AC3A50" w:rsidTr="002C4019">
        <w:trPr>
          <w:trHeight w:val="36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9B442E" w:rsidRDefault="004276AD" w:rsidP="00AE700B">
            <w:pPr>
              <w:pStyle w:val="BodyText"/>
              <w:spacing w:before="0"/>
              <w:jc w:val="center"/>
              <w:rPr>
                <w:rFonts w:cs="Arial"/>
                <w:bCs/>
                <w:lang w:val="sr-Cyrl-RS"/>
              </w:rPr>
            </w:pPr>
            <w:bookmarkStart w:id="15" w:name="_Toc442559877"/>
            <w:r w:rsidRPr="00AE700B">
              <w:rPr>
                <w:rFonts w:cs="Arial"/>
                <w:sz w:val="22"/>
                <w:szCs w:val="22"/>
              </w:rPr>
              <w:t xml:space="preserve">Набавка </w:t>
            </w:r>
            <w:r w:rsidR="00A63575" w:rsidRPr="00AE700B">
              <w:rPr>
                <w:rFonts w:cs="Arial"/>
                <w:sz w:val="22"/>
                <w:szCs w:val="22"/>
              </w:rPr>
              <w:t>услуга</w:t>
            </w:r>
            <w:r w:rsidRPr="00AE700B">
              <w:rPr>
                <w:rFonts w:cs="Arial"/>
                <w:sz w:val="22"/>
                <w:szCs w:val="22"/>
              </w:rPr>
              <w:t>:</w:t>
            </w:r>
            <w:r w:rsidRPr="00E47C2E">
              <w:rPr>
                <w:rFonts w:cs="Arial"/>
              </w:rPr>
              <w:t xml:space="preserve"> </w:t>
            </w:r>
            <w:r w:rsidR="00AE700B" w:rsidRPr="00AE700B">
              <w:rPr>
                <w:rFonts w:cs="Arial"/>
                <w:sz w:val="22"/>
                <w:szCs w:val="22"/>
                <w:lang w:val="sr-Cyrl-RS"/>
              </w:rPr>
              <w:t xml:space="preserve">Поправка релејних група тип  </w:t>
            </w:r>
            <w:r w:rsidR="00AE700B" w:rsidRPr="00AE700B">
              <w:rPr>
                <w:rFonts w:cs="Arial"/>
                <w:sz w:val="22"/>
                <w:szCs w:val="22"/>
              </w:rPr>
              <w:t>SpDrS-64</w:t>
            </w:r>
            <w:r w:rsidR="00AE700B">
              <w:rPr>
                <w:rFonts w:cs="Arial"/>
              </w:rPr>
              <w:t xml:space="preserve"> </w:t>
            </w:r>
            <w:bookmarkEnd w:id="15"/>
          </w:p>
        </w:tc>
      </w:tr>
      <w:tr w:rsidR="002E12CC" w:rsidRPr="00AC3A50"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AC3A50"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860868" w:rsidRDefault="004276AD" w:rsidP="007D0F8D">
            <w:pPr>
              <w:autoSpaceDE w:val="0"/>
              <w:autoSpaceDN w:val="0"/>
              <w:adjustRightInd w:val="0"/>
              <w:spacing w:before="0"/>
              <w:jc w:val="center"/>
              <w:rPr>
                <w:rFonts w:eastAsia="TimesNewRomanPSMT" w:cs="Arial"/>
                <w:bCs/>
                <w:lang w:val="ru-RU"/>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747FC" w:rsidRDefault="009747FC" w:rsidP="007D0F8D">
            <w:pPr>
              <w:spacing w:before="0"/>
              <w:jc w:val="center"/>
              <w:rPr>
                <w:rFonts w:cs="Arial"/>
                <w:lang w:val="sr-Cyrl-RS"/>
              </w:rPr>
            </w:pPr>
            <w:r>
              <w:rPr>
                <w:rFonts w:cs="Arial"/>
                <w:lang w:val="sr-Cyrl-RS"/>
              </w:rPr>
              <w:t>Зорица Вићентић</w:t>
            </w:r>
          </w:p>
          <w:p w:rsidR="004276AD" w:rsidRPr="00E47C2E" w:rsidRDefault="009B442E" w:rsidP="009747FC">
            <w:pPr>
              <w:spacing w:before="0"/>
              <w:jc w:val="center"/>
              <w:rPr>
                <w:rFonts w:cs="Arial"/>
              </w:rPr>
            </w:pPr>
            <w:r w:rsidRPr="009B442E">
              <w:rPr>
                <w:rFonts w:cs="Arial"/>
              </w:rPr>
              <w:t xml:space="preserve">e-mail: </w:t>
            </w:r>
            <w:r w:rsidR="009747FC">
              <w:rPr>
                <w:rFonts w:cs="Arial"/>
              </w:rPr>
              <w:t>zorica.vicentic</w:t>
            </w:r>
            <w:r w:rsidRPr="009B442E">
              <w:rPr>
                <w:rFonts w:cs="Arial"/>
              </w:rPr>
              <w:t>@eps.rs</w:t>
            </w:r>
          </w:p>
        </w:tc>
      </w:tr>
    </w:tbl>
    <w:p w:rsidR="002E12CC" w:rsidRDefault="002E12CC" w:rsidP="000C50A0">
      <w:pPr>
        <w:spacing w:before="0"/>
        <w:rPr>
          <w:rFonts w:cs="Arial"/>
          <w:lang w:val="sr-Cyrl-RS"/>
        </w:rPr>
      </w:pPr>
    </w:p>
    <w:p w:rsidR="009747FC" w:rsidRPr="009B442E" w:rsidRDefault="009747FC" w:rsidP="000C50A0">
      <w:pPr>
        <w:spacing w:before="0"/>
        <w:rPr>
          <w:rFonts w:cs="Arial"/>
          <w:lang w:val="sr-Cyrl-RS"/>
        </w:rPr>
      </w:pPr>
    </w:p>
    <w:p w:rsidR="002E12CC" w:rsidRDefault="0004156A" w:rsidP="00F82A19">
      <w:pPr>
        <w:pStyle w:val="Heading10"/>
        <w:spacing w:before="0"/>
        <w:ind w:left="0" w:firstLine="0"/>
        <w:jc w:val="both"/>
        <w:rPr>
          <w:rFonts w:cs="Arial"/>
          <w:lang w:val="sr-Cyrl-RS"/>
        </w:rPr>
      </w:pPr>
      <w:bookmarkStart w:id="16" w:name="_Toc442559878"/>
      <w:bookmarkStart w:id="17" w:name="_Toc427817448"/>
      <w:r>
        <w:rPr>
          <w:rFonts w:cs="Arial"/>
          <w:lang w:val="sr-Cyrl-RS"/>
        </w:rPr>
        <w:t xml:space="preserve">2. </w:t>
      </w:r>
      <w:r w:rsidR="002E12CC" w:rsidRPr="00E47C2E">
        <w:rPr>
          <w:rFonts w:cs="Arial"/>
        </w:rPr>
        <w:t>ПОДАЦИ О ПРЕДМЕТУ ЈАВНЕ НАБАВКЕ</w:t>
      </w:r>
    </w:p>
    <w:p w:rsidR="009747FC" w:rsidRDefault="009747FC" w:rsidP="00F82A19">
      <w:pPr>
        <w:pStyle w:val="Heading10"/>
        <w:spacing w:before="0"/>
        <w:ind w:left="0" w:firstLine="0"/>
        <w:jc w:val="both"/>
        <w:rPr>
          <w:rFonts w:cs="Arial"/>
          <w:lang w:val="sr-Cyrl-RS"/>
        </w:rPr>
      </w:pP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AE700B" w:rsidRDefault="00AE700B" w:rsidP="00AE700B">
      <w:pPr>
        <w:pStyle w:val="BodyText"/>
        <w:spacing w:before="0"/>
        <w:rPr>
          <w:rFonts w:cs="Arial"/>
          <w:b/>
          <w:lang w:val="sr-Cyrl-RS" w:eastAsia="zh-CN"/>
        </w:rPr>
      </w:pPr>
    </w:p>
    <w:p w:rsidR="00AE700B" w:rsidRPr="00C7612E" w:rsidRDefault="002E12CC" w:rsidP="00F750C9">
      <w:pPr>
        <w:pStyle w:val="BodyText"/>
        <w:spacing w:before="0"/>
        <w:jc w:val="left"/>
        <w:rPr>
          <w:rFonts w:cs="Arial"/>
          <w:sz w:val="22"/>
          <w:szCs w:val="22"/>
          <w:lang w:val="ru-RU"/>
        </w:rPr>
      </w:pPr>
      <w:r w:rsidRPr="00C7612E">
        <w:rPr>
          <w:rFonts w:cs="Arial"/>
          <w:b/>
          <w:sz w:val="22"/>
          <w:szCs w:val="22"/>
          <w:lang w:eastAsia="zh-CN"/>
        </w:rPr>
        <w:t>Опис предмета јавне набавке:</w:t>
      </w:r>
      <w:r w:rsidRPr="00C7612E">
        <w:rPr>
          <w:rFonts w:cs="Arial"/>
          <w:sz w:val="22"/>
          <w:szCs w:val="22"/>
          <w:lang w:eastAsia="zh-CN"/>
        </w:rPr>
        <w:t xml:space="preserve"> </w:t>
      </w:r>
      <w:r w:rsidR="00AE700B" w:rsidRPr="00C7612E">
        <w:rPr>
          <w:rFonts w:cs="Arial"/>
          <w:sz w:val="22"/>
          <w:szCs w:val="22"/>
          <w:lang w:val="sr-Cyrl-RS"/>
        </w:rPr>
        <w:t xml:space="preserve">Поправка релејних група тип </w:t>
      </w:r>
      <w:r w:rsidR="00AE700B" w:rsidRPr="00C7612E">
        <w:rPr>
          <w:rFonts w:cs="Arial"/>
          <w:sz w:val="22"/>
          <w:szCs w:val="22"/>
        </w:rPr>
        <w:t xml:space="preserve">SpDrS-64 </w:t>
      </w:r>
    </w:p>
    <w:p w:rsidR="009747FC" w:rsidRPr="00AE700B" w:rsidRDefault="009747FC" w:rsidP="00824B52">
      <w:pPr>
        <w:pStyle w:val="BodyText"/>
        <w:spacing w:before="0"/>
        <w:jc w:val="left"/>
        <w:rPr>
          <w:rFonts w:cs="Arial"/>
          <w:sz w:val="22"/>
          <w:szCs w:val="22"/>
          <w:lang w:val="sr-Latn-RS" w:eastAsia="zh-CN"/>
        </w:rPr>
      </w:pPr>
    </w:p>
    <w:p w:rsidR="001D7D88" w:rsidRPr="009747FC" w:rsidRDefault="002E12CC" w:rsidP="00F82A19">
      <w:pPr>
        <w:spacing w:before="0"/>
        <w:rPr>
          <w:rFonts w:cs="Arial"/>
          <w:lang w:val="sr-Cyrl-RS" w:eastAsia="zh-CN"/>
        </w:rPr>
      </w:pPr>
      <w:r w:rsidRPr="009747FC">
        <w:rPr>
          <w:rFonts w:cs="Arial"/>
          <w:b/>
          <w:lang w:val="sr-Cyrl-CS" w:eastAsia="zh-CN"/>
        </w:rPr>
        <w:t>Назив из општег речника набавке:</w:t>
      </w:r>
      <w:r w:rsidR="009B442E" w:rsidRPr="009B442E">
        <w:rPr>
          <w:rFonts w:cs="Arial"/>
          <w:lang w:val="sr-Latn-CS"/>
        </w:rPr>
        <w:t xml:space="preserve"> </w:t>
      </w:r>
      <w:r w:rsidR="00AE700B">
        <w:rPr>
          <w:rFonts w:cs="Arial"/>
          <w:lang w:val="sr-Cyrl-RS" w:eastAsia="zh-CN"/>
        </w:rPr>
        <w:t>Услуге поправке, одржавања и сродне услуге за железнице и другу опрему</w:t>
      </w:r>
    </w:p>
    <w:p w:rsidR="007D0F8D" w:rsidRPr="007D0F8D" w:rsidRDefault="002E12CC" w:rsidP="00F82A19">
      <w:pPr>
        <w:spacing w:before="0"/>
        <w:rPr>
          <w:rFonts w:cs="Arial"/>
          <w:lang w:val="sr-Cyrl-RS" w:eastAsia="zh-CN"/>
        </w:rPr>
      </w:pPr>
      <w:r w:rsidRPr="009747FC">
        <w:rPr>
          <w:rFonts w:cs="Arial"/>
          <w:b/>
          <w:lang w:val="ru-RU" w:eastAsia="zh-CN"/>
        </w:rPr>
        <w:t>Ознака из општег речника набавке:</w:t>
      </w:r>
      <w:r w:rsidRPr="00860868">
        <w:rPr>
          <w:rFonts w:cs="Arial"/>
          <w:lang w:val="ru-RU" w:eastAsia="zh-CN"/>
        </w:rPr>
        <w:t xml:space="preserve"> </w:t>
      </w:r>
      <w:r w:rsidR="00C7612E">
        <w:rPr>
          <w:rFonts w:cs="Arial"/>
          <w:lang w:val="sr-Cyrl-RS" w:eastAsia="zh-CN"/>
        </w:rPr>
        <w:t>50220000</w:t>
      </w: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FE583F" w:rsidRDefault="00FE583F" w:rsidP="00FE583F">
      <w:pPr>
        <w:rPr>
          <w:lang w:val="sr-Cyrl-RS" w:eastAsia="ar-SA"/>
        </w:rPr>
      </w:pPr>
    </w:p>
    <w:p w:rsidR="005334FB" w:rsidRDefault="005334FB" w:rsidP="00FE583F">
      <w:pPr>
        <w:rPr>
          <w:lang w:val="sr-Cyrl-RS" w:eastAsia="ar-SA"/>
        </w:rPr>
      </w:pPr>
    </w:p>
    <w:p w:rsidR="0032186E" w:rsidRDefault="0004156A" w:rsidP="00F82A19">
      <w:pPr>
        <w:pStyle w:val="Heading10"/>
        <w:spacing w:before="0"/>
        <w:ind w:left="0" w:firstLine="0"/>
        <w:jc w:val="both"/>
        <w:rPr>
          <w:rFonts w:cs="Arial"/>
          <w:lang w:val="sr-Cyrl-RS"/>
        </w:rPr>
      </w:pPr>
      <w:r>
        <w:rPr>
          <w:rFonts w:cs="Arial"/>
          <w:lang w:val="sr-Cyrl-RS"/>
        </w:rPr>
        <w:t>3.</w:t>
      </w:r>
      <w:r w:rsidR="00AD43C4">
        <w:rPr>
          <w:rFonts w:cs="Arial"/>
          <w:lang w:val="sr-Cyrl-RS"/>
        </w:rPr>
        <w:t xml:space="preserve"> </w:t>
      </w:r>
      <w:r w:rsidR="00DB369C" w:rsidRPr="00E47C2E">
        <w:rPr>
          <w:rFonts w:cs="Arial"/>
        </w:rPr>
        <w:t>ТЕХНИЧК</w:t>
      </w:r>
      <w:r w:rsidR="0032186E" w:rsidRPr="00E47C2E">
        <w:rPr>
          <w:rFonts w:cs="Arial"/>
        </w:rPr>
        <w:t>АСПЕЦИФИКАЦИЈА</w:t>
      </w:r>
    </w:p>
    <w:p w:rsidR="00FE583F" w:rsidRPr="00E47C2E" w:rsidRDefault="00FE583F" w:rsidP="00FE583F">
      <w:pPr>
        <w:rPr>
          <w:rFonts w:cs="Arial"/>
        </w:rPr>
      </w:pPr>
      <w:r w:rsidRPr="00E47C2E">
        <w:rPr>
          <w:rFonts w:cs="Arial"/>
        </w:rPr>
        <w:t>(Врста, техничке карактеристике, квалитет, обим и опис услуга</w:t>
      </w:r>
      <w:proofErr w:type="gramStart"/>
      <w:r w:rsidRPr="00E47C2E">
        <w:rPr>
          <w:rFonts w:cs="Arial"/>
        </w:rPr>
        <w:t>,техничка</w:t>
      </w:r>
      <w:proofErr w:type="gramEnd"/>
      <w:r w:rsidRPr="00E47C2E">
        <w:rPr>
          <w:rFonts w:cs="Arial"/>
        </w:rPr>
        <w:t xml:space="preserve">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587797" w:rsidRDefault="00587797" w:rsidP="00B148D4">
      <w:pPr>
        <w:pStyle w:val="Heading10"/>
        <w:ind w:left="0" w:firstLine="0"/>
        <w:jc w:val="both"/>
        <w:rPr>
          <w:rFonts w:cs="Arial"/>
          <w:lang w:val="sr-Cyrl-RS"/>
        </w:rPr>
      </w:pPr>
    </w:p>
    <w:p w:rsidR="00B148D4" w:rsidRDefault="00B148D4" w:rsidP="00B148D4">
      <w:pPr>
        <w:pStyle w:val="Heading10"/>
        <w:ind w:left="0" w:firstLine="0"/>
        <w:jc w:val="both"/>
        <w:rPr>
          <w:rFonts w:cs="Arial"/>
          <w:lang w:val="sr-Latn-RS"/>
        </w:rPr>
      </w:pPr>
      <w:r w:rsidRPr="00E47C2E">
        <w:rPr>
          <w:rFonts w:cs="Arial"/>
        </w:rPr>
        <w:t xml:space="preserve">3.1 </w:t>
      </w:r>
      <w:r>
        <w:rPr>
          <w:rFonts w:cs="Arial"/>
          <w:lang w:val="sr-Cyrl-RS"/>
        </w:rPr>
        <w:t>Опис</w:t>
      </w:r>
      <w:r w:rsidRPr="00E47C2E">
        <w:rPr>
          <w:rFonts w:cs="Arial"/>
          <w:lang w:val="en-US"/>
        </w:rPr>
        <w:t xml:space="preserve"> </w:t>
      </w:r>
      <w:r w:rsidRPr="00E47C2E">
        <w:rPr>
          <w:rFonts w:cs="Arial"/>
        </w:rPr>
        <w:t>услуга</w:t>
      </w:r>
      <w:r>
        <w:rPr>
          <w:rFonts w:cs="Arial"/>
          <w:lang w:val="sr-Cyrl-RS"/>
        </w:rPr>
        <w:t xml:space="preserve"> </w:t>
      </w:r>
    </w:p>
    <w:p w:rsidR="00C7612E" w:rsidRDefault="00C7612E" w:rsidP="00C7612E">
      <w:pPr>
        <w:rPr>
          <w:lang w:val="sr-Cyrl-RS"/>
        </w:rPr>
      </w:pPr>
      <w:r>
        <w:rPr>
          <w:lang w:val="sr-Cyrl-RS"/>
        </w:rPr>
        <w:t xml:space="preserve">Железнички транспорт ПД ТЕНТ располаже сигнално-сигурносним уређајима тип </w:t>
      </w:r>
      <w:r>
        <w:rPr>
          <w:lang w:val="sl-SI"/>
        </w:rPr>
        <w:t>SpDrS-64 JŽ</w:t>
      </w:r>
      <w:r>
        <w:rPr>
          <w:lang w:val="sr-Cyrl-RS"/>
        </w:rPr>
        <w:t>, и то:</w:t>
      </w:r>
    </w:p>
    <w:p w:rsidR="00C7612E" w:rsidRDefault="00C7612E" w:rsidP="00A06389">
      <w:pPr>
        <w:numPr>
          <w:ilvl w:val="0"/>
          <w:numId w:val="27"/>
        </w:numPr>
        <w:spacing w:before="0"/>
        <w:rPr>
          <w:lang w:val="sr-Cyrl-RS"/>
        </w:rPr>
      </w:pPr>
      <w:r>
        <w:rPr>
          <w:lang w:val="sr-Cyrl-RS"/>
        </w:rPr>
        <w:t>станични уређаји</w:t>
      </w:r>
      <w:r>
        <w:rPr>
          <w:lang w:val="sr-Cyrl-RS"/>
        </w:rPr>
        <w:tab/>
      </w:r>
      <w:r>
        <w:rPr>
          <w:lang w:val="sr-Cyrl-RS"/>
        </w:rPr>
        <w:tab/>
      </w:r>
      <w:r>
        <w:rPr>
          <w:lang w:val="sr-Cyrl-RS"/>
        </w:rPr>
        <w:tab/>
      </w:r>
      <w:r>
        <w:rPr>
          <w:lang w:val="sr-Cyrl-RS"/>
        </w:rPr>
        <w:tab/>
        <w:t>ком 4</w:t>
      </w:r>
    </w:p>
    <w:p w:rsidR="00C7612E" w:rsidRDefault="00C7612E" w:rsidP="00A06389">
      <w:pPr>
        <w:numPr>
          <w:ilvl w:val="0"/>
          <w:numId w:val="27"/>
        </w:numPr>
        <w:spacing w:before="0"/>
        <w:rPr>
          <w:lang w:val="sr-Cyrl-RS"/>
        </w:rPr>
      </w:pPr>
      <w:r>
        <w:rPr>
          <w:lang w:val="sr-Cyrl-RS"/>
        </w:rPr>
        <w:t>уређаји АПБ-а</w:t>
      </w:r>
      <w:r>
        <w:rPr>
          <w:lang w:val="sr-Cyrl-RS"/>
        </w:rPr>
        <w:tab/>
      </w:r>
      <w:r>
        <w:rPr>
          <w:lang w:val="sr-Cyrl-RS"/>
        </w:rPr>
        <w:tab/>
      </w:r>
      <w:r>
        <w:rPr>
          <w:lang w:val="sr-Cyrl-RS"/>
        </w:rPr>
        <w:tab/>
      </w:r>
      <w:r>
        <w:rPr>
          <w:lang w:val="sr-Cyrl-RS"/>
        </w:rPr>
        <w:tab/>
        <w:t>ком 4</w:t>
      </w:r>
    </w:p>
    <w:p w:rsidR="00C7612E" w:rsidRDefault="00C7612E" w:rsidP="00A06389">
      <w:pPr>
        <w:numPr>
          <w:ilvl w:val="0"/>
          <w:numId w:val="27"/>
        </w:numPr>
        <w:spacing w:before="0"/>
        <w:rPr>
          <w:lang w:val="sr-Cyrl-RS"/>
        </w:rPr>
      </w:pPr>
      <w:r>
        <w:rPr>
          <w:lang w:val="sr-Cyrl-RS"/>
        </w:rPr>
        <w:t>осигурање међустаничног р</w:t>
      </w:r>
      <w:r>
        <w:t>a</w:t>
      </w:r>
      <w:r>
        <w:rPr>
          <w:lang w:val="sr-Cyrl-RS"/>
        </w:rPr>
        <w:t xml:space="preserve">стојања </w:t>
      </w:r>
      <w:r>
        <w:rPr>
          <w:lang w:val="sr-Cyrl-RS"/>
        </w:rPr>
        <w:tab/>
        <w:t>ком 1</w:t>
      </w:r>
    </w:p>
    <w:p w:rsidR="00C7612E" w:rsidRDefault="00C7612E" w:rsidP="00A06389">
      <w:pPr>
        <w:numPr>
          <w:ilvl w:val="0"/>
          <w:numId w:val="27"/>
        </w:numPr>
        <w:spacing w:before="0"/>
        <w:rPr>
          <w:lang w:val="sr-Cyrl-RS"/>
        </w:rPr>
      </w:pPr>
      <w:r>
        <w:rPr>
          <w:lang w:val="sr-Cyrl-RS"/>
        </w:rPr>
        <w:t>уређај путног прелаза</w:t>
      </w:r>
      <w:r>
        <w:rPr>
          <w:lang w:val="sr-Cyrl-RS"/>
        </w:rPr>
        <w:tab/>
      </w:r>
      <w:r>
        <w:rPr>
          <w:lang w:val="sr-Cyrl-RS"/>
        </w:rPr>
        <w:tab/>
      </w:r>
      <w:r>
        <w:rPr>
          <w:lang w:val="sr-Cyrl-RS"/>
        </w:rPr>
        <w:tab/>
        <w:t xml:space="preserve">ком </w:t>
      </w:r>
      <w:r w:rsidRPr="00E2167C">
        <w:rPr>
          <w:lang w:val="sr-Cyrl-RS"/>
        </w:rPr>
        <w:t>1</w:t>
      </w:r>
    </w:p>
    <w:p w:rsidR="007B0235" w:rsidRPr="007B0235" w:rsidRDefault="007B0235" w:rsidP="000974B1">
      <w:pPr>
        <w:tabs>
          <w:tab w:val="right" w:pos="10255"/>
        </w:tabs>
        <w:rPr>
          <w:sz w:val="10"/>
          <w:szCs w:val="10"/>
          <w:lang w:val="sr-Cyrl-RS"/>
        </w:rPr>
      </w:pPr>
    </w:p>
    <w:p w:rsidR="00CF6483" w:rsidRDefault="00CF6483" w:rsidP="000974B1">
      <w:pPr>
        <w:spacing w:before="0"/>
        <w:rPr>
          <w:rFonts w:cs="Arial"/>
          <w:b/>
          <w:lang w:val="sr-Cyrl-RS"/>
        </w:rPr>
      </w:pPr>
    </w:p>
    <w:p w:rsidR="007B0235" w:rsidRPr="00CF6483" w:rsidRDefault="007B0235" w:rsidP="007B0235">
      <w:pPr>
        <w:pStyle w:val="Heading10"/>
        <w:ind w:left="0" w:firstLine="0"/>
        <w:jc w:val="both"/>
        <w:rPr>
          <w:rFonts w:cs="Arial"/>
          <w:lang w:val="sr-Cyrl-RS"/>
        </w:rPr>
      </w:pPr>
      <w:r w:rsidRPr="00CF6483">
        <w:rPr>
          <w:rFonts w:cs="Arial"/>
        </w:rPr>
        <w:t>3.</w:t>
      </w:r>
      <w:r w:rsidRPr="00CF6483">
        <w:rPr>
          <w:rFonts w:cs="Arial"/>
          <w:lang w:val="sr-Cyrl-RS"/>
        </w:rPr>
        <w:t>2</w:t>
      </w:r>
      <w:r w:rsidRPr="00CF6483">
        <w:rPr>
          <w:rFonts w:cs="Arial"/>
        </w:rPr>
        <w:t xml:space="preserve"> Врста и обим</w:t>
      </w:r>
      <w:r w:rsidRPr="00CF6483">
        <w:rPr>
          <w:rFonts w:cs="Arial"/>
          <w:lang w:val="en-US"/>
        </w:rPr>
        <w:t xml:space="preserve"> </w:t>
      </w:r>
      <w:r w:rsidRPr="00CF6483">
        <w:rPr>
          <w:rFonts w:cs="Arial"/>
        </w:rPr>
        <w:t>услуга</w:t>
      </w:r>
    </w:p>
    <w:p w:rsidR="007B0235" w:rsidRDefault="007B0235" w:rsidP="000974B1">
      <w:pPr>
        <w:spacing w:before="0"/>
        <w:rPr>
          <w:rFonts w:cs="Arial"/>
          <w:b/>
          <w:lang w:val="sr-Cyrl-RS"/>
        </w:rPr>
      </w:pPr>
    </w:p>
    <w:p w:rsidR="007B0235" w:rsidRDefault="007B0235" w:rsidP="000974B1">
      <w:pPr>
        <w:spacing w:before="0"/>
        <w:rPr>
          <w:rFonts w:cs="Arial"/>
          <w:b/>
          <w:lang w:val="sr-Cyrl-RS"/>
        </w:rPr>
      </w:pPr>
      <w:r>
        <w:rPr>
          <w:rFonts w:cs="Arial"/>
          <w:b/>
          <w:lang w:val="sr-Cyrl-RS"/>
        </w:rPr>
        <w:t>Табела 1.</w:t>
      </w:r>
    </w:p>
    <w:tbl>
      <w:tblPr>
        <w:tblStyle w:val="TableGrid"/>
        <w:tblW w:w="9180" w:type="dxa"/>
        <w:tblLayout w:type="fixed"/>
        <w:tblLook w:val="04A0" w:firstRow="1" w:lastRow="0" w:firstColumn="1" w:lastColumn="0" w:noHBand="0" w:noVBand="1"/>
      </w:tblPr>
      <w:tblGrid>
        <w:gridCol w:w="675"/>
        <w:gridCol w:w="2552"/>
        <w:gridCol w:w="1134"/>
        <w:gridCol w:w="1559"/>
        <w:gridCol w:w="1559"/>
        <w:gridCol w:w="1701"/>
      </w:tblGrid>
      <w:tr w:rsidR="00587797" w:rsidRPr="00BB69F4" w:rsidTr="007B0235">
        <w:tc>
          <w:tcPr>
            <w:tcW w:w="675" w:type="dxa"/>
            <w:vAlign w:val="center"/>
          </w:tcPr>
          <w:p w:rsidR="00587797" w:rsidRPr="00BB69F4" w:rsidRDefault="00587797" w:rsidP="00587797">
            <w:pPr>
              <w:jc w:val="center"/>
              <w:rPr>
                <w:rFonts w:cs="Arial"/>
                <w:b/>
                <w:lang w:val="sr-Cyrl-RS"/>
              </w:rPr>
            </w:pPr>
            <w:r w:rsidRPr="00BB69F4">
              <w:rPr>
                <w:rFonts w:cs="Arial"/>
                <w:b/>
                <w:lang w:val="sr-Cyrl-RS"/>
              </w:rPr>
              <w:t>Р.</w:t>
            </w:r>
            <w:r>
              <w:rPr>
                <w:rFonts w:cs="Arial"/>
                <w:b/>
              </w:rPr>
              <w:t xml:space="preserve"> </w:t>
            </w:r>
            <w:r w:rsidRPr="00BB69F4">
              <w:rPr>
                <w:rFonts w:cs="Arial"/>
                <w:b/>
                <w:lang w:val="sr-Cyrl-RS"/>
              </w:rPr>
              <w:t>бр.</w:t>
            </w:r>
          </w:p>
        </w:tc>
        <w:tc>
          <w:tcPr>
            <w:tcW w:w="2552" w:type="dxa"/>
          </w:tcPr>
          <w:p w:rsidR="00587797" w:rsidRPr="00BB69F4" w:rsidRDefault="00587797" w:rsidP="00587797">
            <w:pPr>
              <w:jc w:val="center"/>
              <w:rPr>
                <w:rFonts w:cs="Arial"/>
                <w:b/>
                <w:lang w:val="sr-Cyrl-RS"/>
              </w:rPr>
            </w:pPr>
            <w:r w:rsidRPr="00BB69F4">
              <w:rPr>
                <w:rFonts w:cs="Arial"/>
                <w:b/>
                <w:lang w:val="sr-Cyrl-RS"/>
              </w:rPr>
              <w:t>Предмет набавке</w:t>
            </w:r>
          </w:p>
        </w:tc>
        <w:tc>
          <w:tcPr>
            <w:tcW w:w="1134" w:type="dxa"/>
          </w:tcPr>
          <w:p w:rsidR="00587797" w:rsidRPr="00BB69F4" w:rsidRDefault="00587797" w:rsidP="00587797">
            <w:pPr>
              <w:jc w:val="center"/>
              <w:rPr>
                <w:rFonts w:cs="Arial"/>
                <w:b/>
                <w:lang w:val="sr-Cyrl-RS"/>
              </w:rPr>
            </w:pPr>
            <w:r w:rsidRPr="00BB69F4">
              <w:rPr>
                <w:rFonts w:cs="Arial"/>
                <w:b/>
                <w:lang w:val="sr-Cyrl-RS"/>
              </w:rPr>
              <w:t>Јед. мере</w:t>
            </w:r>
          </w:p>
        </w:tc>
        <w:tc>
          <w:tcPr>
            <w:tcW w:w="1559" w:type="dxa"/>
          </w:tcPr>
          <w:p w:rsidR="00587797" w:rsidRPr="00BB69F4" w:rsidRDefault="00587797" w:rsidP="00587797">
            <w:pPr>
              <w:jc w:val="center"/>
              <w:rPr>
                <w:rFonts w:cs="Arial"/>
                <w:b/>
                <w:lang w:val="sr-Cyrl-RS"/>
              </w:rPr>
            </w:pPr>
            <w:r w:rsidRPr="00BB69F4">
              <w:rPr>
                <w:rFonts w:cs="Arial"/>
                <w:b/>
                <w:lang w:val="sr-Cyrl-RS"/>
              </w:rPr>
              <w:t>Количина 2017</w:t>
            </w:r>
          </w:p>
        </w:tc>
        <w:tc>
          <w:tcPr>
            <w:tcW w:w="1559" w:type="dxa"/>
          </w:tcPr>
          <w:p w:rsidR="00587797" w:rsidRPr="00BB69F4" w:rsidRDefault="00587797" w:rsidP="00587797">
            <w:pPr>
              <w:jc w:val="center"/>
              <w:rPr>
                <w:b/>
              </w:rPr>
            </w:pPr>
            <w:r w:rsidRPr="00BB69F4">
              <w:rPr>
                <w:rFonts w:cs="Arial"/>
                <w:b/>
                <w:lang w:val="sr-Cyrl-RS"/>
              </w:rPr>
              <w:t>Количина 2018</w:t>
            </w:r>
          </w:p>
        </w:tc>
        <w:tc>
          <w:tcPr>
            <w:tcW w:w="1701" w:type="dxa"/>
          </w:tcPr>
          <w:p w:rsidR="00587797" w:rsidRPr="00BB69F4" w:rsidRDefault="00587797" w:rsidP="00587797">
            <w:pPr>
              <w:jc w:val="center"/>
              <w:rPr>
                <w:b/>
              </w:rPr>
            </w:pPr>
            <w:r w:rsidRPr="00BB69F4">
              <w:rPr>
                <w:rFonts w:cs="Arial"/>
                <w:b/>
                <w:lang w:val="sr-Cyrl-RS"/>
              </w:rPr>
              <w:t>Количина 2019</w:t>
            </w:r>
          </w:p>
        </w:tc>
      </w:tr>
      <w:tr w:rsidR="00587797" w:rsidTr="007B0235">
        <w:tc>
          <w:tcPr>
            <w:tcW w:w="675" w:type="dxa"/>
            <w:vAlign w:val="center"/>
          </w:tcPr>
          <w:p w:rsidR="00587797" w:rsidRPr="00BB69F4" w:rsidRDefault="00587797" w:rsidP="00587797">
            <w:pPr>
              <w:jc w:val="center"/>
              <w:rPr>
                <w:rFonts w:cs="Arial"/>
                <w:b/>
                <w:lang w:val="sr-Cyrl-RS"/>
              </w:rPr>
            </w:pPr>
            <w:r w:rsidRPr="00BB69F4">
              <w:rPr>
                <w:rFonts w:cs="Arial"/>
                <w:b/>
                <w:lang w:val="sr-Cyrl-RS"/>
              </w:rPr>
              <w:t>1</w:t>
            </w:r>
          </w:p>
        </w:tc>
        <w:tc>
          <w:tcPr>
            <w:tcW w:w="2552" w:type="dxa"/>
          </w:tcPr>
          <w:p w:rsidR="00587797" w:rsidRPr="001A48EB" w:rsidRDefault="00587797" w:rsidP="00587797">
            <w:pPr>
              <w:rPr>
                <w:rFonts w:cs="Arial"/>
                <w:lang w:val="sr-Latn-RS"/>
              </w:rPr>
            </w:pPr>
            <w:r>
              <w:rPr>
                <w:rFonts w:cs="Arial"/>
                <w:lang w:val="sr-Cyrl-RS"/>
              </w:rPr>
              <w:t xml:space="preserve">Сервисирање релејних група тип </w:t>
            </w:r>
            <w:r>
              <w:rPr>
                <w:rFonts w:cs="Arial"/>
              </w:rPr>
              <w:t xml:space="preserve">SpDrS-64 </w:t>
            </w:r>
            <w:r>
              <w:rPr>
                <w:rFonts w:cs="Arial"/>
                <w:lang w:val="sr-Latn-RS"/>
              </w:rPr>
              <w:t>JŽ – Q3625</w:t>
            </w:r>
          </w:p>
        </w:tc>
        <w:tc>
          <w:tcPr>
            <w:tcW w:w="1134" w:type="dxa"/>
            <w:vAlign w:val="center"/>
          </w:tcPr>
          <w:p w:rsidR="00587797" w:rsidRDefault="00587797" w:rsidP="00587797">
            <w:pPr>
              <w:jc w:val="center"/>
              <w:rPr>
                <w:rFonts w:cs="Arial"/>
                <w:lang w:val="sr-Cyrl-RS"/>
              </w:rPr>
            </w:pPr>
            <w:r>
              <w:rPr>
                <w:rFonts w:cs="Arial"/>
                <w:lang w:val="sr-Cyrl-RS"/>
              </w:rPr>
              <w:t>НЧ</w:t>
            </w:r>
          </w:p>
        </w:tc>
        <w:tc>
          <w:tcPr>
            <w:tcW w:w="1559" w:type="dxa"/>
            <w:vAlign w:val="center"/>
          </w:tcPr>
          <w:p w:rsidR="00587797" w:rsidRDefault="00587797" w:rsidP="00587797">
            <w:pPr>
              <w:jc w:val="center"/>
              <w:rPr>
                <w:rFonts w:cs="Arial"/>
                <w:lang w:val="sr-Cyrl-RS"/>
              </w:rPr>
            </w:pPr>
            <w:r>
              <w:rPr>
                <w:rFonts w:cs="Arial"/>
                <w:lang w:val="sr-Cyrl-RS"/>
              </w:rPr>
              <w:t>100</w:t>
            </w:r>
          </w:p>
        </w:tc>
        <w:tc>
          <w:tcPr>
            <w:tcW w:w="1559" w:type="dxa"/>
            <w:vAlign w:val="center"/>
          </w:tcPr>
          <w:p w:rsidR="00587797" w:rsidRDefault="00587797" w:rsidP="00587797">
            <w:pPr>
              <w:jc w:val="center"/>
              <w:rPr>
                <w:rFonts w:cs="Arial"/>
                <w:lang w:val="sr-Cyrl-RS"/>
              </w:rPr>
            </w:pPr>
            <w:r>
              <w:rPr>
                <w:rFonts w:cs="Arial"/>
                <w:lang w:val="sr-Cyrl-RS"/>
              </w:rPr>
              <w:t>450</w:t>
            </w:r>
          </w:p>
        </w:tc>
        <w:tc>
          <w:tcPr>
            <w:tcW w:w="1701" w:type="dxa"/>
            <w:vAlign w:val="center"/>
          </w:tcPr>
          <w:p w:rsidR="00587797" w:rsidRDefault="00587797" w:rsidP="00587797">
            <w:pPr>
              <w:jc w:val="center"/>
              <w:rPr>
                <w:rFonts w:cs="Arial"/>
                <w:lang w:val="sr-Cyrl-RS"/>
              </w:rPr>
            </w:pPr>
            <w:r>
              <w:rPr>
                <w:rFonts w:cs="Arial"/>
                <w:lang w:val="sr-Cyrl-RS"/>
              </w:rPr>
              <w:t>450</w:t>
            </w:r>
          </w:p>
        </w:tc>
      </w:tr>
      <w:tr w:rsidR="00587797" w:rsidTr="007B0235">
        <w:tc>
          <w:tcPr>
            <w:tcW w:w="675" w:type="dxa"/>
            <w:vAlign w:val="center"/>
          </w:tcPr>
          <w:p w:rsidR="00587797" w:rsidRPr="00BB69F4" w:rsidRDefault="00587797" w:rsidP="00587797">
            <w:pPr>
              <w:jc w:val="center"/>
              <w:rPr>
                <w:rFonts w:cs="Arial"/>
                <w:b/>
                <w:lang w:val="sr-Cyrl-RS"/>
              </w:rPr>
            </w:pPr>
            <w:r w:rsidRPr="00BB69F4">
              <w:rPr>
                <w:rFonts w:cs="Arial"/>
                <w:b/>
                <w:lang w:val="sr-Cyrl-RS"/>
              </w:rPr>
              <w:t>2</w:t>
            </w:r>
          </w:p>
        </w:tc>
        <w:tc>
          <w:tcPr>
            <w:tcW w:w="2552" w:type="dxa"/>
          </w:tcPr>
          <w:p w:rsidR="00587797" w:rsidRPr="00BB69F4" w:rsidRDefault="00587797" w:rsidP="00587797">
            <w:pPr>
              <w:rPr>
                <w:rFonts w:cs="Arial"/>
                <w:lang w:val="sr-Cyrl-RS"/>
              </w:rPr>
            </w:pPr>
            <w:r>
              <w:rPr>
                <w:rFonts w:cs="Arial"/>
                <w:lang w:val="sr-Cyrl-RS"/>
              </w:rPr>
              <w:t xml:space="preserve">Сервисирање релејних група тип </w:t>
            </w:r>
            <w:r>
              <w:rPr>
                <w:rFonts w:cs="Arial"/>
              </w:rPr>
              <w:t xml:space="preserve">SpDrS-64 </w:t>
            </w:r>
            <w:r>
              <w:rPr>
                <w:rFonts w:cs="Arial"/>
                <w:lang w:val="sr-Latn-RS"/>
              </w:rPr>
              <w:t>JŽ – Q</w:t>
            </w:r>
            <w:r>
              <w:rPr>
                <w:rFonts w:cs="Arial"/>
                <w:lang w:val="sr-Cyrl-RS"/>
              </w:rPr>
              <w:t>8585</w:t>
            </w:r>
          </w:p>
        </w:tc>
        <w:tc>
          <w:tcPr>
            <w:tcW w:w="1134" w:type="dxa"/>
            <w:vAlign w:val="center"/>
          </w:tcPr>
          <w:p w:rsidR="00587797" w:rsidRDefault="00587797" w:rsidP="00587797">
            <w:pPr>
              <w:jc w:val="center"/>
              <w:rPr>
                <w:rFonts w:cs="Arial"/>
                <w:lang w:val="sr-Cyrl-RS"/>
              </w:rPr>
            </w:pPr>
            <w:r>
              <w:rPr>
                <w:rFonts w:cs="Arial"/>
                <w:lang w:val="sr-Cyrl-RS"/>
              </w:rPr>
              <w:t>НЧ</w:t>
            </w:r>
          </w:p>
        </w:tc>
        <w:tc>
          <w:tcPr>
            <w:tcW w:w="1559" w:type="dxa"/>
            <w:vAlign w:val="center"/>
          </w:tcPr>
          <w:p w:rsidR="00587797" w:rsidRDefault="00587797" w:rsidP="00587797">
            <w:pPr>
              <w:jc w:val="center"/>
              <w:rPr>
                <w:rFonts w:cs="Arial"/>
                <w:lang w:val="sr-Cyrl-RS"/>
              </w:rPr>
            </w:pPr>
            <w:r>
              <w:rPr>
                <w:rFonts w:cs="Arial"/>
                <w:lang w:val="sr-Cyrl-RS"/>
              </w:rPr>
              <w:t>50</w:t>
            </w:r>
          </w:p>
        </w:tc>
        <w:tc>
          <w:tcPr>
            <w:tcW w:w="1559" w:type="dxa"/>
            <w:vAlign w:val="center"/>
          </w:tcPr>
          <w:p w:rsidR="00587797" w:rsidRDefault="00587797" w:rsidP="00587797">
            <w:pPr>
              <w:jc w:val="center"/>
              <w:rPr>
                <w:rFonts w:cs="Arial"/>
                <w:lang w:val="sr-Cyrl-RS"/>
              </w:rPr>
            </w:pPr>
            <w:r>
              <w:rPr>
                <w:rFonts w:cs="Arial"/>
                <w:lang w:val="sr-Cyrl-RS"/>
              </w:rPr>
              <w:t>160</w:t>
            </w:r>
          </w:p>
        </w:tc>
        <w:tc>
          <w:tcPr>
            <w:tcW w:w="1701" w:type="dxa"/>
            <w:vAlign w:val="center"/>
          </w:tcPr>
          <w:p w:rsidR="00587797" w:rsidRDefault="00587797" w:rsidP="00587797">
            <w:pPr>
              <w:jc w:val="center"/>
              <w:rPr>
                <w:rFonts w:cs="Arial"/>
                <w:lang w:val="sr-Cyrl-RS"/>
              </w:rPr>
            </w:pPr>
            <w:r>
              <w:rPr>
                <w:rFonts w:cs="Arial"/>
                <w:lang w:val="sr-Cyrl-RS"/>
              </w:rPr>
              <w:t>160</w:t>
            </w:r>
          </w:p>
        </w:tc>
      </w:tr>
      <w:tr w:rsidR="00587797" w:rsidRPr="00BB69F4" w:rsidTr="007B0235">
        <w:tc>
          <w:tcPr>
            <w:tcW w:w="675" w:type="dxa"/>
            <w:vAlign w:val="center"/>
          </w:tcPr>
          <w:p w:rsidR="00587797" w:rsidRPr="00BB69F4" w:rsidRDefault="00587797" w:rsidP="00587797">
            <w:pPr>
              <w:jc w:val="center"/>
              <w:rPr>
                <w:rFonts w:cs="Arial"/>
                <w:b/>
                <w:lang w:val="sr-Cyrl-RS"/>
              </w:rPr>
            </w:pPr>
          </w:p>
        </w:tc>
        <w:tc>
          <w:tcPr>
            <w:tcW w:w="2552" w:type="dxa"/>
          </w:tcPr>
          <w:p w:rsidR="00587797" w:rsidRPr="00BB69F4" w:rsidRDefault="00587797" w:rsidP="00587797">
            <w:pPr>
              <w:rPr>
                <w:rFonts w:cs="Arial"/>
                <w:b/>
                <w:lang w:val="sr-Cyrl-RS"/>
              </w:rPr>
            </w:pPr>
          </w:p>
        </w:tc>
        <w:tc>
          <w:tcPr>
            <w:tcW w:w="1134" w:type="dxa"/>
          </w:tcPr>
          <w:p w:rsidR="00587797" w:rsidRPr="00BB69F4" w:rsidRDefault="00587797" w:rsidP="00587797">
            <w:pPr>
              <w:rPr>
                <w:rFonts w:cs="Arial"/>
                <w:b/>
                <w:lang w:val="sr-Cyrl-RS"/>
              </w:rPr>
            </w:pPr>
          </w:p>
        </w:tc>
        <w:tc>
          <w:tcPr>
            <w:tcW w:w="1559" w:type="dxa"/>
          </w:tcPr>
          <w:p w:rsidR="00587797" w:rsidRPr="00BB69F4" w:rsidRDefault="00587797" w:rsidP="00587797">
            <w:pPr>
              <w:rPr>
                <w:rFonts w:cs="Arial"/>
                <w:b/>
                <w:lang w:val="sr-Cyrl-RS"/>
              </w:rPr>
            </w:pPr>
          </w:p>
        </w:tc>
        <w:tc>
          <w:tcPr>
            <w:tcW w:w="1559" w:type="dxa"/>
          </w:tcPr>
          <w:p w:rsidR="00587797" w:rsidRPr="00BB69F4" w:rsidRDefault="00587797" w:rsidP="00587797">
            <w:pPr>
              <w:rPr>
                <w:rFonts w:cs="Arial"/>
                <w:b/>
                <w:lang w:val="sr-Cyrl-RS"/>
              </w:rPr>
            </w:pPr>
          </w:p>
        </w:tc>
        <w:tc>
          <w:tcPr>
            <w:tcW w:w="1701" w:type="dxa"/>
          </w:tcPr>
          <w:p w:rsidR="00587797" w:rsidRPr="00BB69F4" w:rsidRDefault="00587797" w:rsidP="00587797">
            <w:pPr>
              <w:rPr>
                <w:rFonts w:cs="Arial"/>
                <w:b/>
                <w:lang w:val="sr-Cyrl-RS"/>
              </w:rPr>
            </w:pPr>
          </w:p>
        </w:tc>
      </w:tr>
      <w:tr w:rsidR="00587797" w:rsidRPr="00BB69F4" w:rsidTr="007B0235">
        <w:tc>
          <w:tcPr>
            <w:tcW w:w="675" w:type="dxa"/>
            <w:vAlign w:val="center"/>
          </w:tcPr>
          <w:p w:rsidR="00587797" w:rsidRPr="00BB69F4" w:rsidRDefault="00587797" w:rsidP="00587797">
            <w:pPr>
              <w:jc w:val="center"/>
              <w:rPr>
                <w:rFonts w:cs="Arial"/>
                <w:b/>
                <w:lang w:val="sr-Cyrl-RS"/>
              </w:rPr>
            </w:pPr>
            <w:r w:rsidRPr="00BB69F4">
              <w:rPr>
                <w:rFonts w:cs="Arial"/>
                <w:b/>
                <w:lang w:val="sr-Cyrl-RS"/>
              </w:rPr>
              <w:t>Р.</w:t>
            </w:r>
            <w:r>
              <w:rPr>
                <w:rFonts w:cs="Arial"/>
                <w:b/>
              </w:rPr>
              <w:t xml:space="preserve"> </w:t>
            </w:r>
            <w:r w:rsidRPr="00BB69F4">
              <w:rPr>
                <w:rFonts w:cs="Arial"/>
                <w:b/>
                <w:lang w:val="sr-Cyrl-RS"/>
              </w:rPr>
              <w:t>бр.</w:t>
            </w:r>
          </w:p>
        </w:tc>
        <w:tc>
          <w:tcPr>
            <w:tcW w:w="2552" w:type="dxa"/>
          </w:tcPr>
          <w:p w:rsidR="00587797" w:rsidRPr="00BB69F4" w:rsidRDefault="00587797" w:rsidP="00587797">
            <w:pPr>
              <w:jc w:val="center"/>
              <w:rPr>
                <w:rFonts w:cs="Arial"/>
                <w:b/>
                <w:lang w:val="sr-Cyrl-RS"/>
              </w:rPr>
            </w:pPr>
            <w:r w:rsidRPr="00BB69F4">
              <w:rPr>
                <w:rFonts w:cs="Arial"/>
                <w:b/>
                <w:lang w:val="sr-Cyrl-RS"/>
              </w:rPr>
              <w:t>Предмет набавке</w:t>
            </w:r>
          </w:p>
        </w:tc>
        <w:tc>
          <w:tcPr>
            <w:tcW w:w="1134" w:type="dxa"/>
          </w:tcPr>
          <w:p w:rsidR="00587797" w:rsidRPr="00BB69F4" w:rsidRDefault="00587797" w:rsidP="00587797">
            <w:pPr>
              <w:jc w:val="center"/>
              <w:rPr>
                <w:rFonts w:cs="Arial"/>
                <w:b/>
                <w:lang w:val="sr-Cyrl-RS"/>
              </w:rPr>
            </w:pPr>
          </w:p>
        </w:tc>
        <w:tc>
          <w:tcPr>
            <w:tcW w:w="1559" w:type="dxa"/>
          </w:tcPr>
          <w:p w:rsidR="00587797" w:rsidRPr="00BB69F4" w:rsidRDefault="00587797" w:rsidP="00587797">
            <w:pPr>
              <w:jc w:val="center"/>
              <w:rPr>
                <w:rFonts w:cs="Arial"/>
                <w:b/>
                <w:lang w:val="sr-Cyrl-RS"/>
              </w:rPr>
            </w:pPr>
            <w:r w:rsidRPr="00BB69F4">
              <w:rPr>
                <w:rFonts w:cs="Arial"/>
                <w:b/>
                <w:lang w:val="sr-Cyrl-RS"/>
              </w:rPr>
              <w:t>Износ 2017</w:t>
            </w:r>
          </w:p>
        </w:tc>
        <w:tc>
          <w:tcPr>
            <w:tcW w:w="1559" w:type="dxa"/>
          </w:tcPr>
          <w:p w:rsidR="00587797" w:rsidRPr="00BB69F4" w:rsidRDefault="00587797" w:rsidP="00587797">
            <w:pPr>
              <w:jc w:val="center"/>
              <w:rPr>
                <w:b/>
              </w:rPr>
            </w:pPr>
            <w:r w:rsidRPr="00BB69F4">
              <w:rPr>
                <w:rFonts w:cs="Arial"/>
                <w:b/>
                <w:lang w:val="sr-Cyrl-RS"/>
              </w:rPr>
              <w:t>Износ 2018</w:t>
            </w:r>
          </w:p>
        </w:tc>
        <w:tc>
          <w:tcPr>
            <w:tcW w:w="1701" w:type="dxa"/>
          </w:tcPr>
          <w:p w:rsidR="00587797" w:rsidRPr="00BB69F4" w:rsidRDefault="00587797" w:rsidP="00587797">
            <w:pPr>
              <w:jc w:val="center"/>
              <w:rPr>
                <w:b/>
              </w:rPr>
            </w:pPr>
            <w:r w:rsidRPr="00BB69F4">
              <w:rPr>
                <w:rFonts w:cs="Arial"/>
                <w:b/>
                <w:lang w:val="sr-Cyrl-RS"/>
              </w:rPr>
              <w:t>Износ 2019</w:t>
            </w:r>
          </w:p>
        </w:tc>
      </w:tr>
      <w:tr w:rsidR="00587797" w:rsidTr="007B0235">
        <w:tc>
          <w:tcPr>
            <w:tcW w:w="675" w:type="dxa"/>
            <w:vAlign w:val="center"/>
          </w:tcPr>
          <w:p w:rsidR="00587797" w:rsidRPr="00BB69F4" w:rsidRDefault="00587797" w:rsidP="00587797">
            <w:pPr>
              <w:jc w:val="center"/>
              <w:rPr>
                <w:rFonts w:cs="Arial"/>
                <w:b/>
                <w:lang w:val="sr-Cyrl-RS"/>
              </w:rPr>
            </w:pPr>
            <w:r w:rsidRPr="00BB69F4">
              <w:rPr>
                <w:rFonts w:cs="Arial"/>
                <w:b/>
                <w:lang w:val="sr-Cyrl-RS"/>
              </w:rPr>
              <w:t>1</w:t>
            </w:r>
          </w:p>
        </w:tc>
        <w:tc>
          <w:tcPr>
            <w:tcW w:w="2552" w:type="dxa"/>
          </w:tcPr>
          <w:p w:rsidR="00587797" w:rsidRDefault="00587797" w:rsidP="00587797">
            <w:pPr>
              <w:rPr>
                <w:rFonts w:cs="Arial"/>
                <w:lang w:val="sr-Cyrl-RS"/>
              </w:rPr>
            </w:pPr>
            <w:r>
              <w:rPr>
                <w:rFonts w:cs="Arial"/>
                <w:lang w:val="sr-Cyrl-RS"/>
              </w:rPr>
              <w:t>Средства за замену резервних делова</w:t>
            </w:r>
            <w:r>
              <w:rPr>
                <w:rFonts w:cs="Arial"/>
              </w:rPr>
              <w:t xml:space="preserve"> SpDrS-64 </w:t>
            </w:r>
            <w:r>
              <w:rPr>
                <w:rFonts w:cs="Arial"/>
                <w:lang w:val="sr-Latn-RS"/>
              </w:rPr>
              <w:t>JŽ – Q3625</w:t>
            </w:r>
          </w:p>
        </w:tc>
        <w:tc>
          <w:tcPr>
            <w:tcW w:w="1134" w:type="dxa"/>
          </w:tcPr>
          <w:p w:rsidR="00587797" w:rsidRDefault="00587797" w:rsidP="00587797">
            <w:pPr>
              <w:rPr>
                <w:rFonts w:cs="Arial"/>
                <w:lang w:val="sr-Cyrl-RS"/>
              </w:rPr>
            </w:pPr>
          </w:p>
        </w:tc>
        <w:tc>
          <w:tcPr>
            <w:tcW w:w="1559" w:type="dxa"/>
            <w:vAlign w:val="center"/>
          </w:tcPr>
          <w:p w:rsidR="00587797" w:rsidRDefault="00587797" w:rsidP="00587797">
            <w:pPr>
              <w:jc w:val="center"/>
              <w:rPr>
                <w:rFonts w:cs="Arial"/>
                <w:lang w:val="sr-Cyrl-RS"/>
              </w:rPr>
            </w:pPr>
            <w:r>
              <w:rPr>
                <w:rFonts w:cs="Arial"/>
                <w:lang w:val="sr-Cyrl-RS"/>
              </w:rPr>
              <w:t>160.000,00</w:t>
            </w:r>
          </w:p>
        </w:tc>
        <w:tc>
          <w:tcPr>
            <w:tcW w:w="1559" w:type="dxa"/>
            <w:vAlign w:val="center"/>
          </w:tcPr>
          <w:p w:rsidR="00587797" w:rsidRDefault="00587797" w:rsidP="00587797">
            <w:pPr>
              <w:jc w:val="center"/>
              <w:rPr>
                <w:rFonts w:cs="Arial"/>
                <w:lang w:val="sr-Cyrl-RS"/>
              </w:rPr>
            </w:pPr>
            <w:r>
              <w:rPr>
                <w:rFonts w:cs="Arial"/>
                <w:lang w:val="sr-Cyrl-RS"/>
              </w:rPr>
              <w:t>500.000,00</w:t>
            </w:r>
          </w:p>
        </w:tc>
        <w:tc>
          <w:tcPr>
            <w:tcW w:w="1701" w:type="dxa"/>
            <w:vAlign w:val="center"/>
          </w:tcPr>
          <w:p w:rsidR="00587797" w:rsidRDefault="00587797" w:rsidP="00587797">
            <w:pPr>
              <w:jc w:val="center"/>
              <w:rPr>
                <w:rFonts w:cs="Arial"/>
                <w:lang w:val="sr-Cyrl-RS"/>
              </w:rPr>
            </w:pPr>
            <w:r>
              <w:rPr>
                <w:rFonts w:cs="Arial"/>
                <w:lang w:val="sr-Cyrl-RS"/>
              </w:rPr>
              <w:t>500.000,00</w:t>
            </w:r>
          </w:p>
        </w:tc>
      </w:tr>
      <w:tr w:rsidR="00587797" w:rsidTr="007B0235">
        <w:tc>
          <w:tcPr>
            <w:tcW w:w="675" w:type="dxa"/>
            <w:vAlign w:val="center"/>
          </w:tcPr>
          <w:p w:rsidR="00587797" w:rsidRPr="00BB69F4" w:rsidRDefault="00587797" w:rsidP="00587797">
            <w:pPr>
              <w:jc w:val="center"/>
              <w:rPr>
                <w:rFonts w:cs="Arial"/>
                <w:b/>
                <w:lang w:val="sr-Cyrl-RS"/>
              </w:rPr>
            </w:pPr>
            <w:r w:rsidRPr="00BB69F4">
              <w:rPr>
                <w:rFonts w:cs="Arial"/>
                <w:b/>
                <w:lang w:val="sr-Cyrl-RS"/>
              </w:rPr>
              <w:t>2</w:t>
            </w:r>
          </w:p>
        </w:tc>
        <w:tc>
          <w:tcPr>
            <w:tcW w:w="2552" w:type="dxa"/>
          </w:tcPr>
          <w:p w:rsidR="00587797" w:rsidRPr="00BB69F4" w:rsidRDefault="00587797" w:rsidP="00587797">
            <w:pPr>
              <w:rPr>
                <w:rFonts w:cs="Arial"/>
                <w:lang w:val="sr-Cyrl-RS"/>
              </w:rPr>
            </w:pPr>
            <w:r>
              <w:rPr>
                <w:rFonts w:cs="Arial"/>
                <w:lang w:val="sr-Cyrl-RS"/>
              </w:rPr>
              <w:t>Средства за замену резервних делова</w:t>
            </w:r>
            <w:r>
              <w:rPr>
                <w:rFonts w:cs="Arial"/>
              </w:rPr>
              <w:t xml:space="preserve"> SpDrS-64 </w:t>
            </w:r>
            <w:r>
              <w:rPr>
                <w:rFonts w:cs="Arial"/>
                <w:lang w:val="sr-Latn-RS"/>
              </w:rPr>
              <w:t>JŽ – Q</w:t>
            </w:r>
            <w:r>
              <w:rPr>
                <w:rFonts w:cs="Arial"/>
                <w:lang w:val="sr-Cyrl-RS"/>
              </w:rPr>
              <w:t>8585</w:t>
            </w:r>
          </w:p>
        </w:tc>
        <w:tc>
          <w:tcPr>
            <w:tcW w:w="1134" w:type="dxa"/>
          </w:tcPr>
          <w:p w:rsidR="00587797" w:rsidRDefault="00587797" w:rsidP="00587797">
            <w:pPr>
              <w:rPr>
                <w:rFonts w:cs="Arial"/>
                <w:lang w:val="sr-Cyrl-RS"/>
              </w:rPr>
            </w:pPr>
          </w:p>
        </w:tc>
        <w:tc>
          <w:tcPr>
            <w:tcW w:w="1559" w:type="dxa"/>
            <w:vAlign w:val="center"/>
          </w:tcPr>
          <w:p w:rsidR="00587797" w:rsidRDefault="00587797" w:rsidP="00587797">
            <w:pPr>
              <w:jc w:val="center"/>
              <w:rPr>
                <w:rFonts w:cs="Arial"/>
                <w:lang w:val="sr-Cyrl-RS"/>
              </w:rPr>
            </w:pPr>
            <w:r>
              <w:rPr>
                <w:rFonts w:cs="Arial"/>
                <w:lang w:val="sr-Cyrl-RS"/>
              </w:rPr>
              <w:t>60.000,00</w:t>
            </w:r>
          </w:p>
        </w:tc>
        <w:tc>
          <w:tcPr>
            <w:tcW w:w="1559" w:type="dxa"/>
            <w:vAlign w:val="center"/>
          </w:tcPr>
          <w:p w:rsidR="00587797" w:rsidRDefault="00587797" w:rsidP="00587797">
            <w:pPr>
              <w:jc w:val="center"/>
              <w:rPr>
                <w:rFonts w:cs="Arial"/>
                <w:lang w:val="sr-Cyrl-RS"/>
              </w:rPr>
            </w:pPr>
            <w:r>
              <w:rPr>
                <w:rFonts w:cs="Arial"/>
                <w:lang w:val="sr-Cyrl-RS"/>
              </w:rPr>
              <w:t>200.000,00</w:t>
            </w:r>
          </w:p>
        </w:tc>
        <w:tc>
          <w:tcPr>
            <w:tcW w:w="1701" w:type="dxa"/>
            <w:vAlign w:val="center"/>
          </w:tcPr>
          <w:p w:rsidR="00587797" w:rsidRDefault="00587797" w:rsidP="00587797">
            <w:pPr>
              <w:jc w:val="center"/>
              <w:rPr>
                <w:rFonts w:cs="Arial"/>
                <w:lang w:val="sr-Cyrl-RS"/>
              </w:rPr>
            </w:pPr>
            <w:r>
              <w:rPr>
                <w:rFonts w:cs="Arial"/>
                <w:lang w:val="sr-Cyrl-RS"/>
              </w:rPr>
              <w:t>200.000,00</w:t>
            </w:r>
          </w:p>
        </w:tc>
      </w:tr>
    </w:tbl>
    <w:p w:rsidR="00C7612E" w:rsidRDefault="00C7612E" w:rsidP="00CF6483">
      <w:pPr>
        <w:spacing w:before="0"/>
        <w:rPr>
          <w:rFonts w:cs="Arial"/>
          <w:b/>
          <w:lang w:val="sr-Cyrl-RS"/>
        </w:rPr>
      </w:pPr>
    </w:p>
    <w:p w:rsidR="00C7612E" w:rsidRDefault="00C7612E" w:rsidP="00CF6483">
      <w:pPr>
        <w:spacing w:before="0"/>
        <w:rPr>
          <w:rFonts w:cs="Arial"/>
          <w:b/>
          <w:lang w:val="sr-Cyrl-RS"/>
        </w:rPr>
      </w:pPr>
    </w:p>
    <w:p w:rsidR="005334FB" w:rsidRPr="00215290" w:rsidRDefault="005334FB" w:rsidP="00CF6483">
      <w:pPr>
        <w:spacing w:before="0"/>
        <w:rPr>
          <w:rFonts w:cs="Arial"/>
          <w:b/>
          <w:lang w:val="sr-Cyrl-RS"/>
        </w:rPr>
      </w:pPr>
    </w:p>
    <w:p w:rsidR="00215290" w:rsidRPr="00215290" w:rsidRDefault="00215290" w:rsidP="00CF6483">
      <w:pPr>
        <w:spacing w:before="0"/>
        <w:rPr>
          <w:rFonts w:cs="Arial"/>
          <w:b/>
          <w:lang w:val="sr-Cyrl-RS"/>
        </w:rPr>
      </w:pPr>
      <w:r w:rsidRPr="00215290">
        <w:rPr>
          <w:rFonts w:cs="Arial"/>
          <w:b/>
          <w:lang w:val="sr-Cyrl-RS"/>
        </w:rPr>
        <w:t xml:space="preserve">Напомена: </w:t>
      </w:r>
    </w:p>
    <w:p w:rsidR="00215290" w:rsidRPr="00215290" w:rsidRDefault="00215290" w:rsidP="00215290">
      <w:pPr>
        <w:pStyle w:val="ListParagraph"/>
        <w:numPr>
          <w:ilvl w:val="0"/>
          <w:numId w:val="37"/>
        </w:numPr>
        <w:spacing w:before="0"/>
        <w:rPr>
          <w:rFonts w:ascii="Arial" w:hAnsi="Arial" w:cs="Arial"/>
          <w:b/>
          <w:lang w:val="sr-Cyrl-RS"/>
        </w:rPr>
      </w:pPr>
      <w:r w:rsidRPr="00215290">
        <w:rPr>
          <w:rFonts w:ascii="Arial" w:hAnsi="Arial" w:cs="Arial"/>
          <w:b/>
          <w:lang w:val="sr-Cyrl-RS"/>
        </w:rPr>
        <w:t>Укупан износ средстава за резервне делове је дефинисан у понуди</w:t>
      </w:r>
      <w:r w:rsidR="00394D91">
        <w:rPr>
          <w:rFonts w:ascii="Arial" w:hAnsi="Arial" w:cs="Arial"/>
          <w:b/>
          <w:lang w:val="sr-Cyrl-RS"/>
        </w:rPr>
        <w:t>.</w:t>
      </w:r>
    </w:p>
    <w:p w:rsidR="00C7612E" w:rsidRPr="00215290" w:rsidRDefault="00215290" w:rsidP="00215290">
      <w:pPr>
        <w:pStyle w:val="ListParagraph"/>
        <w:numPr>
          <w:ilvl w:val="0"/>
          <w:numId w:val="37"/>
        </w:numPr>
        <w:spacing w:before="0"/>
        <w:rPr>
          <w:rFonts w:ascii="Arial" w:hAnsi="Arial" w:cs="Arial"/>
          <w:b/>
          <w:lang w:val="sr-Cyrl-RS"/>
        </w:rPr>
      </w:pPr>
      <w:r w:rsidRPr="00215290">
        <w:rPr>
          <w:rFonts w:ascii="Arial" w:hAnsi="Arial" w:cs="Arial"/>
          <w:b/>
          <w:lang w:val="sr-Cyrl-RS"/>
        </w:rPr>
        <w:t xml:space="preserve">Табела 2. – „Јединичне цене резервних делова“, </w:t>
      </w:r>
      <w:r w:rsidR="005334FB">
        <w:rPr>
          <w:rFonts w:ascii="Arial" w:hAnsi="Arial" w:cs="Arial"/>
          <w:b/>
          <w:lang w:val="sr-Cyrl-RS"/>
        </w:rPr>
        <w:t xml:space="preserve">а која ће бити саставни део уговора, </w:t>
      </w:r>
      <w:r w:rsidRPr="00215290">
        <w:rPr>
          <w:rFonts w:ascii="Arial" w:hAnsi="Arial" w:cs="Arial"/>
          <w:b/>
          <w:lang w:val="sr-Cyrl-RS"/>
        </w:rPr>
        <w:t xml:space="preserve">попуњава се како би се знале јединичне цене замењених резервних делова на основу којих ће се вршити фактурисање. </w:t>
      </w:r>
    </w:p>
    <w:p w:rsidR="00215290" w:rsidRDefault="00215290" w:rsidP="00764C43">
      <w:pPr>
        <w:jc w:val="center"/>
        <w:rPr>
          <w:b/>
          <w:sz w:val="24"/>
          <w:szCs w:val="24"/>
          <w:lang w:val="sr-Latn-RS"/>
        </w:rPr>
      </w:pPr>
    </w:p>
    <w:p w:rsidR="005334FB" w:rsidRDefault="005334FB" w:rsidP="00764C43">
      <w:pPr>
        <w:jc w:val="center"/>
        <w:rPr>
          <w:b/>
          <w:sz w:val="24"/>
          <w:szCs w:val="24"/>
          <w:lang w:val="sr-Latn-RS"/>
        </w:rPr>
      </w:pPr>
    </w:p>
    <w:p w:rsidR="005334FB" w:rsidRDefault="005334FB" w:rsidP="00764C43">
      <w:pPr>
        <w:jc w:val="center"/>
        <w:rPr>
          <w:b/>
          <w:sz w:val="24"/>
          <w:szCs w:val="24"/>
          <w:lang w:val="sr-Latn-RS"/>
        </w:rPr>
      </w:pPr>
    </w:p>
    <w:p w:rsidR="005334FB" w:rsidRDefault="005334FB" w:rsidP="00764C43">
      <w:pPr>
        <w:jc w:val="center"/>
        <w:rPr>
          <w:b/>
          <w:sz w:val="24"/>
          <w:szCs w:val="24"/>
          <w:lang w:val="sr-Latn-RS"/>
        </w:rPr>
      </w:pPr>
    </w:p>
    <w:p w:rsidR="00764C43" w:rsidRDefault="00764C43" w:rsidP="00764C43">
      <w:pPr>
        <w:jc w:val="center"/>
        <w:rPr>
          <w:b/>
          <w:sz w:val="24"/>
          <w:szCs w:val="24"/>
          <w:lang w:val="sr-Cyrl-RS"/>
        </w:rPr>
      </w:pPr>
      <w:r w:rsidRPr="0094038D">
        <w:rPr>
          <w:b/>
          <w:sz w:val="24"/>
          <w:szCs w:val="24"/>
          <w:lang w:val="sr-Cyrl-RS"/>
        </w:rPr>
        <w:t>Јединичне цене резервних делова</w:t>
      </w:r>
    </w:p>
    <w:p w:rsidR="00215290" w:rsidRPr="0094038D" w:rsidRDefault="00215290" w:rsidP="00764C43">
      <w:pPr>
        <w:jc w:val="center"/>
        <w:rPr>
          <w:b/>
          <w:sz w:val="24"/>
          <w:szCs w:val="24"/>
          <w:lang w:val="sr-Cyrl-RS"/>
        </w:rPr>
      </w:pPr>
    </w:p>
    <w:p w:rsidR="00764C43" w:rsidRPr="007B0235" w:rsidRDefault="007B0235" w:rsidP="007B0235">
      <w:pPr>
        <w:jc w:val="left"/>
        <w:rPr>
          <w:b/>
          <w:lang w:val="sr-Cyrl-RS"/>
        </w:rPr>
      </w:pPr>
      <w:r>
        <w:rPr>
          <w:lang w:val="sr-Cyrl-RS"/>
        </w:rPr>
        <w:tab/>
      </w:r>
      <w:r w:rsidRPr="007B0235">
        <w:rPr>
          <w:b/>
          <w:lang w:val="sr-Cyrl-RS"/>
        </w:rPr>
        <w:t>Табела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708"/>
        <w:gridCol w:w="1548"/>
        <w:gridCol w:w="1549"/>
      </w:tblGrid>
      <w:tr w:rsidR="00764C43" w:rsidRPr="000C2E7F" w:rsidTr="00482151">
        <w:trPr>
          <w:trHeight w:val="539"/>
          <w:jc w:val="center"/>
        </w:trPr>
        <w:tc>
          <w:tcPr>
            <w:tcW w:w="534" w:type="dxa"/>
            <w:shd w:val="clear" w:color="auto" w:fill="auto"/>
            <w:vAlign w:val="center"/>
          </w:tcPr>
          <w:p w:rsidR="00764C43" w:rsidRPr="000C2E7F" w:rsidRDefault="00764C43" w:rsidP="00482151">
            <w:pPr>
              <w:jc w:val="center"/>
              <w:rPr>
                <w:b/>
                <w:lang w:val="sr-Cyrl-RS"/>
              </w:rPr>
            </w:pPr>
            <w:r w:rsidRPr="000C2E7F">
              <w:rPr>
                <w:b/>
                <w:lang w:val="sr-Cyrl-RS"/>
              </w:rPr>
              <w:t>РБ</w:t>
            </w:r>
          </w:p>
        </w:tc>
        <w:tc>
          <w:tcPr>
            <w:tcW w:w="3969" w:type="dxa"/>
            <w:shd w:val="clear" w:color="auto" w:fill="auto"/>
            <w:vAlign w:val="center"/>
          </w:tcPr>
          <w:p w:rsidR="00764C43" w:rsidRPr="000C2E7F" w:rsidRDefault="00764C43" w:rsidP="00482151">
            <w:pPr>
              <w:jc w:val="center"/>
              <w:rPr>
                <w:b/>
                <w:lang w:val="sr-Cyrl-RS"/>
              </w:rPr>
            </w:pPr>
            <w:r w:rsidRPr="000C2E7F">
              <w:rPr>
                <w:b/>
                <w:lang w:val="sr-Cyrl-RS"/>
              </w:rPr>
              <w:t>НАЗИВ</w:t>
            </w:r>
          </w:p>
        </w:tc>
        <w:tc>
          <w:tcPr>
            <w:tcW w:w="708" w:type="dxa"/>
            <w:shd w:val="clear" w:color="auto" w:fill="auto"/>
            <w:vAlign w:val="center"/>
          </w:tcPr>
          <w:p w:rsidR="00764C43" w:rsidRPr="000C2E7F" w:rsidRDefault="00764C43" w:rsidP="00482151">
            <w:pPr>
              <w:jc w:val="center"/>
              <w:rPr>
                <w:b/>
                <w:lang w:val="sr-Cyrl-RS"/>
              </w:rPr>
            </w:pPr>
            <w:r w:rsidRPr="000C2E7F">
              <w:rPr>
                <w:b/>
                <w:lang w:val="sr-Cyrl-RS"/>
              </w:rPr>
              <w:t>ЈМ</w:t>
            </w:r>
          </w:p>
        </w:tc>
        <w:tc>
          <w:tcPr>
            <w:tcW w:w="1548" w:type="dxa"/>
            <w:shd w:val="clear" w:color="auto" w:fill="auto"/>
            <w:vAlign w:val="center"/>
          </w:tcPr>
          <w:p w:rsidR="00764C43" w:rsidRPr="000C2E7F" w:rsidRDefault="00764C43" w:rsidP="00482151">
            <w:pPr>
              <w:jc w:val="center"/>
              <w:rPr>
                <w:b/>
                <w:lang w:val="sr-Cyrl-RS"/>
              </w:rPr>
            </w:pPr>
            <w:r w:rsidRPr="000C2E7F">
              <w:rPr>
                <w:b/>
                <w:lang w:val="sr-Cyrl-RS"/>
              </w:rPr>
              <w:t>Количина</w:t>
            </w:r>
          </w:p>
        </w:tc>
        <w:tc>
          <w:tcPr>
            <w:tcW w:w="1549" w:type="dxa"/>
            <w:shd w:val="clear" w:color="auto" w:fill="auto"/>
            <w:vAlign w:val="center"/>
          </w:tcPr>
          <w:p w:rsidR="00764C43" w:rsidRPr="000C2E7F" w:rsidRDefault="00764C43" w:rsidP="00482151">
            <w:pPr>
              <w:jc w:val="center"/>
              <w:rPr>
                <w:b/>
                <w:lang w:val="sr-Cyrl-RS"/>
              </w:rPr>
            </w:pPr>
            <w:r w:rsidRPr="000C2E7F">
              <w:rPr>
                <w:b/>
                <w:lang w:val="sr-Cyrl-RS"/>
              </w:rPr>
              <w:t>Јединична цена дин</w:t>
            </w:r>
          </w:p>
        </w:tc>
      </w:tr>
      <w:tr w:rsidR="00764C43" w:rsidRPr="000C2E7F" w:rsidTr="00482151">
        <w:trPr>
          <w:jc w:val="center"/>
        </w:trPr>
        <w:tc>
          <w:tcPr>
            <w:tcW w:w="534" w:type="dxa"/>
            <w:shd w:val="clear" w:color="auto" w:fill="auto"/>
          </w:tcPr>
          <w:p w:rsidR="00764C43" w:rsidRPr="000C2E7F" w:rsidRDefault="00764C43" w:rsidP="00482151">
            <w:pPr>
              <w:jc w:val="center"/>
              <w:rPr>
                <w:b/>
                <w:lang w:val="sr-Cyrl-RS"/>
              </w:rPr>
            </w:pPr>
            <w:r w:rsidRPr="000C2E7F">
              <w:rPr>
                <w:b/>
                <w:lang w:val="sr-Cyrl-RS"/>
              </w:rPr>
              <w:t>1</w:t>
            </w:r>
          </w:p>
        </w:tc>
        <w:tc>
          <w:tcPr>
            <w:tcW w:w="3969" w:type="dxa"/>
            <w:shd w:val="clear" w:color="auto" w:fill="auto"/>
          </w:tcPr>
          <w:p w:rsidR="00764C43" w:rsidRPr="000C2E7F" w:rsidRDefault="00764C43" w:rsidP="00482151">
            <w:pPr>
              <w:rPr>
                <w:b/>
                <w:lang w:val="sr-Latn-RS"/>
              </w:rPr>
            </w:pPr>
            <w:r w:rsidRPr="000C2E7F">
              <w:rPr>
                <w:b/>
                <w:lang w:val="sr-Cyrl-RS"/>
              </w:rPr>
              <w:t xml:space="preserve">Тип </w:t>
            </w:r>
            <w:r w:rsidRPr="000C2E7F">
              <w:rPr>
                <w:b/>
              </w:rPr>
              <w:t>SpDrS 64 J</w:t>
            </w:r>
            <w:r w:rsidRPr="000C2E7F">
              <w:rPr>
                <w:b/>
                <w:lang w:val="sr-Latn-RS"/>
              </w:rPr>
              <w:t>Ž:</w:t>
            </w:r>
            <w:r w:rsidRPr="000C2E7F">
              <w:rPr>
                <w:b/>
                <w:lang w:val="sr-Cyrl-RS"/>
              </w:rPr>
              <w:t xml:space="preserve"> </w:t>
            </w:r>
            <w:r w:rsidRPr="000C2E7F">
              <w:rPr>
                <w:b/>
                <w:lang w:val="sr-Latn-RS"/>
              </w:rPr>
              <w:t>Q3625</w:t>
            </w:r>
          </w:p>
        </w:tc>
        <w:tc>
          <w:tcPr>
            <w:tcW w:w="708" w:type="dxa"/>
            <w:shd w:val="clear" w:color="auto" w:fill="auto"/>
          </w:tcPr>
          <w:p w:rsidR="00764C43" w:rsidRPr="000C2E7F" w:rsidRDefault="00764C43" w:rsidP="00482151">
            <w:pPr>
              <w:rPr>
                <w:lang w:val="sr-Cyrl-RS"/>
              </w:rPr>
            </w:pPr>
          </w:p>
        </w:tc>
        <w:tc>
          <w:tcPr>
            <w:tcW w:w="1548" w:type="dxa"/>
            <w:shd w:val="clear" w:color="auto" w:fill="auto"/>
          </w:tcPr>
          <w:p w:rsidR="00764C43" w:rsidRPr="000C2E7F" w:rsidRDefault="00764C43" w:rsidP="00482151">
            <w:pPr>
              <w:rPr>
                <w:lang w:val="sr-Cyrl-RS"/>
              </w:rPr>
            </w:pP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val="restart"/>
            <w:shd w:val="clear" w:color="auto" w:fill="auto"/>
            <w:vAlign w:val="center"/>
          </w:tcPr>
          <w:p w:rsidR="00764C43" w:rsidRPr="000C2E7F" w:rsidRDefault="00764C43" w:rsidP="00482151">
            <w:pPr>
              <w:jc w:val="cente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електролитски кондензатор</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отпорник, жичани, слојни</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патуљасто реле</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реле К50</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диода</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зенер диода</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грец</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трансформатор</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магнетно реле</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склопка</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tcBorders>
              <w:bottom w:val="single" w:sz="4" w:space="0" w:color="auto"/>
            </w:tcBorders>
            <w:shd w:val="clear" w:color="auto" w:fill="auto"/>
          </w:tcPr>
          <w:p w:rsidR="00764C43" w:rsidRPr="000C2E7F" w:rsidRDefault="00764C43" w:rsidP="00A06389">
            <w:pPr>
              <w:numPr>
                <w:ilvl w:val="0"/>
                <w:numId w:val="28"/>
              </w:numPr>
              <w:spacing w:before="0"/>
              <w:jc w:val="left"/>
              <w:rPr>
                <w:lang w:val="sr-Cyrl-RS"/>
              </w:rPr>
            </w:pPr>
            <w:r w:rsidRPr="000C2E7F">
              <w:rPr>
                <w:lang w:val="sr-Cyrl-RS"/>
              </w:rPr>
              <w:t>контактни слог релеа К50</w:t>
            </w:r>
          </w:p>
        </w:tc>
        <w:tc>
          <w:tcPr>
            <w:tcW w:w="708" w:type="dxa"/>
            <w:tcBorders>
              <w:bottom w:val="single" w:sz="4" w:space="0" w:color="auto"/>
            </w:tcBorders>
            <w:shd w:val="clear" w:color="auto" w:fill="auto"/>
          </w:tcPr>
          <w:p w:rsidR="00764C43" w:rsidRPr="000C2E7F" w:rsidRDefault="00764C43" w:rsidP="00482151">
            <w:pPr>
              <w:rPr>
                <w:lang w:val="sr-Cyrl-RS"/>
              </w:rPr>
            </w:pPr>
            <w:r w:rsidRPr="000C2E7F">
              <w:rPr>
                <w:lang w:val="sr-Cyrl-RS"/>
              </w:rPr>
              <w:t>ком</w:t>
            </w:r>
          </w:p>
        </w:tc>
        <w:tc>
          <w:tcPr>
            <w:tcW w:w="1548" w:type="dxa"/>
            <w:tcBorders>
              <w:bottom w:val="single" w:sz="4" w:space="0" w:color="auto"/>
            </w:tcBorders>
            <w:shd w:val="clear" w:color="auto" w:fill="auto"/>
          </w:tcPr>
          <w:p w:rsidR="00764C43" w:rsidRPr="000C2E7F" w:rsidRDefault="00764C43" w:rsidP="00482151">
            <w:pPr>
              <w:jc w:val="center"/>
              <w:rPr>
                <w:lang w:val="sr-Cyrl-RS"/>
              </w:rPr>
            </w:pPr>
            <w:r w:rsidRPr="000C2E7F">
              <w:rPr>
                <w:lang w:val="sr-Cyrl-RS"/>
              </w:rPr>
              <w:t>1</w:t>
            </w:r>
          </w:p>
        </w:tc>
        <w:tc>
          <w:tcPr>
            <w:tcW w:w="1549" w:type="dxa"/>
            <w:tcBorders>
              <w:bottom w:val="single" w:sz="4" w:space="0" w:color="auto"/>
            </w:tcBorders>
            <w:shd w:val="clear" w:color="auto" w:fill="auto"/>
          </w:tcPr>
          <w:p w:rsidR="00764C43" w:rsidRPr="000C2E7F" w:rsidRDefault="00764C43" w:rsidP="00482151">
            <w:pPr>
              <w:rPr>
                <w:lang w:val="sr-Cyrl-RS"/>
              </w:rPr>
            </w:pPr>
          </w:p>
        </w:tc>
      </w:tr>
      <w:tr w:rsidR="00764C43" w:rsidRPr="000C2E7F" w:rsidTr="00482151">
        <w:trPr>
          <w:jc w:val="center"/>
        </w:trPr>
        <w:tc>
          <w:tcPr>
            <w:tcW w:w="534" w:type="dxa"/>
            <w:shd w:val="clear" w:color="auto" w:fill="auto"/>
          </w:tcPr>
          <w:p w:rsidR="00764C43" w:rsidRPr="000C2E7F" w:rsidRDefault="00764C43" w:rsidP="00482151">
            <w:pPr>
              <w:jc w:val="center"/>
              <w:rPr>
                <w:b/>
                <w:lang w:val="sr-Cyrl-RS"/>
              </w:rPr>
            </w:pPr>
            <w:r w:rsidRPr="000C2E7F">
              <w:rPr>
                <w:b/>
                <w:lang w:val="sr-Cyrl-RS"/>
              </w:rPr>
              <w:t>2</w:t>
            </w:r>
          </w:p>
        </w:tc>
        <w:tc>
          <w:tcPr>
            <w:tcW w:w="3969" w:type="dxa"/>
            <w:shd w:val="clear" w:color="auto" w:fill="auto"/>
          </w:tcPr>
          <w:p w:rsidR="00764C43" w:rsidRPr="000C2E7F" w:rsidRDefault="00764C43" w:rsidP="00482151">
            <w:pPr>
              <w:rPr>
                <w:b/>
                <w:lang w:val="sr-Cyrl-RS"/>
              </w:rPr>
            </w:pPr>
            <w:r w:rsidRPr="000C2E7F">
              <w:rPr>
                <w:b/>
                <w:lang w:val="sr-Cyrl-RS"/>
              </w:rPr>
              <w:t xml:space="preserve">Тип </w:t>
            </w:r>
            <w:r w:rsidRPr="000C2E7F">
              <w:rPr>
                <w:b/>
              </w:rPr>
              <w:t>SpDrS 64 J</w:t>
            </w:r>
            <w:r w:rsidRPr="000C2E7F">
              <w:rPr>
                <w:b/>
                <w:lang w:val="sr-Latn-RS"/>
              </w:rPr>
              <w:t>Ž: Q8585</w:t>
            </w:r>
          </w:p>
        </w:tc>
        <w:tc>
          <w:tcPr>
            <w:tcW w:w="708" w:type="dxa"/>
            <w:shd w:val="clear" w:color="auto" w:fill="auto"/>
          </w:tcPr>
          <w:p w:rsidR="00764C43" w:rsidRPr="000C2E7F" w:rsidRDefault="00764C43" w:rsidP="00482151">
            <w:pPr>
              <w:rPr>
                <w:lang w:val="sr-Cyrl-RS"/>
              </w:rPr>
            </w:pPr>
          </w:p>
        </w:tc>
        <w:tc>
          <w:tcPr>
            <w:tcW w:w="1548" w:type="dxa"/>
            <w:shd w:val="clear" w:color="auto" w:fill="auto"/>
          </w:tcPr>
          <w:p w:rsidR="00764C43" w:rsidRPr="000C2E7F" w:rsidRDefault="00764C43" w:rsidP="00482151">
            <w:pPr>
              <w:jc w:val="center"/>
              <w:rPr>
                <w:lang w:val="sr-Cyrl-RS"/>
              </w:rPr>
            </w:pP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val="restart"/>
            <w:shd w:val="clear" w:color="auto" w:fill="auto"/>
            <w:vAlign w:val="center"/>
          </w:tcPr>
          <w:p w:rsidR="00764C43" w:rsidRPr="000C2E7F" w:rsidRDefault="00764C43" w:rsidP="00482151">
            <w:pPr>
              <w:jc w:val="cente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тиристор</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диода</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зенер диода</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електролитски кондензатор</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t>RC</w:t>
            </w:r>
            <w:r w:rsidRPr="000C2E7F">
              <w:rPr>
                <w:lang w:val="sr-Cyrl-RS"/>
              </w:rPr>
              <w:t xml:space="preserve"> коло</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трансформатор</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отпорник, жичани, слојни</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патуљасто реле</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реле К50</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shd w:val="clear" w:color="auto" w:fill="auto"/>
          </w:tcPr>
          <w:p w:rsidR="00764C43" w:rsidRPr="000C2E7F" w:rsidRDefault="00764C43" w:rsidP="00A06389">
            <w:pPr>
              <w:numPr>
                <w:ilvl w:val="0"/>
                <w:numId w:val="28"/>
              </w:numPr>
              <w:spacing w:before="0"/>
              <w:jc w:val="left"/>
              <w:rPr>
                <w:lang w:val="sr-Cyrl-RS"/>
              </w:rPr>
            </w:pPr>
            <w:r w:rsidRPr="000C2E7F">
              <w:rPr>
                <w:lang w:val="sr-Cyrl-RS"/>
              </w:rPr>
              <w:t>грец</w:t>
            </w:r>
          </w:p>
        </w:tc>
        <w:tc>
          <w:tcPr>
            <w:tcW w:w="708" w:type="dxa"/>
            <w:shd w:val="clear" w:color="auto" w:fill="auto"/>
          </w:tcPr>
          <w:p w:rsidR="00764C43" w:rsidRPr="000C2E7F" w:rsidRDefault="00764C43" w:rsidP="00482151">
            <w:pPr>
              <w:rPr>
                <w:lang w:val="sr-Cyrl-RS"/>
              </w:rPr>
            </w:pPr>
            <w:r w:rsidRPr="000C2E7F">
              <w:rPr>
                <w:lang w:val="sr-Cyrl-RS"/>
              </w:rPr>
              <w:t>ком</w:t>
            </w:r>
          </w:p>
        </w:tc>
        <w:tc>
          <w:tcPr>
            <w:tcW w:w="1548" w:type="dxa"/>
            <w:shd w:val="clear" w:color="auto" w:fill="auto"/>
          </w:tcPr>
          <w:p w:rsidR="00764C43" w:rsidRPr="000C2E7F" w:rsidRDefault="00764C43" w:rsidP="00482151">
            <w:pPr>
              <w:jc w:val="center"/>
              <w:rPr>
                <w:lang w:val="sr-Cyrl-RS"/>
              </w:rPr>
            </w:pPr>
            <w:r w:rsidRPr="000C2E7F">
              <w:rPr>
                <w:lang w:val="sr-Cyrl-RS"/>
              </w:rPr>
              <w:t>1</w:t>
            </w:r>
          </w:p>
        </w:tc>
        <w:tc>
          <w:tcPr>
            <w:tcW w:w="1549" w:type="dxa"/>
            <w:shd w:val="clear" w:color="auto" w:fill="auto"/>
          </w:tcPr>
          <w:p w:rsidR="00764C43" w:rsidRPr="000C2E7F" w:rsidRDefault="00764C43" w:rsidP="00482151">
            <w:pPr>
              <w:rPr>
                <w:lang w:val="sr-Cyrl-RS"/>
              </w:rPr>
            </w:pPr>
          </w:p>
        </w:tc>
      </w:tr>
      <w:tr w:rsidR="00764C43" w:rsidRPr="000C2E7F" w:rsidTr="00482151">
        <w:trPr>
          <w:jc w:val="center"/>
        </w:trPr>
        <w:tc>
          <w:tcPr>
            <w:tcW w:w="534" w:type="dxa"/>
            <w:vMerge/>
            <w:shd w:val="clear" w:color="auto" w:fill="auto"/>
          </w:tcPr>
          <w:p w:rsidR="00764C43" w:rsidRPr="000C2E7F" w:rsidRDefault="00764C43" w:rsidP="00482151">
            <w:pPr>
              <w:rPr>
                <w:b/>
                <w:lang w:val="sr-Cyrl-RS"/>
              </w:rPr>
            </w:pPr>
          </w:p>
        </w:tc>
        <w:tc>
          <w:tcPr>
            <w:tcW w:w="3969" w:type="dxa"/>
            <w:tcBorders>
              <w:bottom w:val="single" w:sz="4" w:space="0" w:color="auto"/>
            </w:tcBorders>
            <w:shd w:val="clear" w:color="auto" w:fill="auto"/>
          </w:tcPr>
          <w:p w:rsidR="00764C43" w:rsidRPr="000C2E7F" w:rsidRDefault="00764C43" w:rsidP="00A06389">
            <w:pPr>
              <w:numPr>
                <w:ilvl w:val="0"/>
                <w:numId w:val="28"/>
              </w:numPr>
              <w:spacing w:before="0"/>
              <w:jc w:val="left"/>
              <w:rPr>
                <w:lang w:val="sr-Cyrl-RS"/>
              </w:rPr>
            </w:pPr>
            <w:r w:rsidRPr="000C2E7F">
              <w:rPr>
                <w:lang w:val="sr-Cyrl-RS"/>
              </w:rPr>
              <w:t>контактни слог релеа К50</w:t>
            </w:r>
          </w:p>
        </w:tc>
        <w:tc>
          <w:tcPr>
            <w:tcW w:w="708" w:type="dxa"/>
            <w:tcBorders>
              <w:bottom w:val="single" w:sz="4" w:space="0" w:color="auto"/>
            </w:tcBorders>
            <w:shd w:val="clear" w:color="auto" w:fill="auto"/>
          </w:tcPr>
          <w:p w:rsidR="00764C43" w:rsidRPr="000C2E7F" w:rsidRDefault="00764C43" w:rsidP="00482151">
            <w:pPr>
              <w:rPr>
                <w:lang w:val="sr-Cyrl-RS"/>
              </w:rPr>
            </w:pPr>
            <w:r w:rsidRPr="000C2E7F">
              <w:rPr>
                <w:lang w:val="sr-Cyrl-RS"/>
              </w:rPr>
              <w:t>ком</w:t>
            </w:r>
          </w:p>
        </w:tc>
        <w:tc>
          <w:tcPr>
            <w:tcW w:w="1548" w:type="dxa"/>
            <w:tcBorders>
              <w:bottom w:val="single" w:sz="4" w:space="0" w:color="auto"/>
            </w:tcBorders>
            <w:shd w:val="clear" w:color="auto" w:fill="auto"/>
          </w:tcPr>
          <w:p w:rsidR="00764C43" w:rsidRPr="000C2E7F" w:rsidRDefault="00764C43" w:rsidP="00482151">
            <w:pPr>
              <w:jc w:val="center"/>
              <w:rPr>
                <w:lang w:val="sr-Cyrl-RS"/>
              </w:rPr>
            </w:pPr>
            <w:r w:rsidRPr="000C2E7F">
              <w:rPr>
                <w:lang w:val="sr-Cyrl-RS"/>
              </w:rPr>
              <w:t>1</w:t>
            </w:r>
          </w:p>
        </w:tc>
        <w:tc>
          <w:tcPr>
            <w:tcW w:w="1549" w:type="dxa"/>
            <w:tcBorders>
              <w:bottom w:val="single" w:sz="4" w:space="0" w:color="auto"/>
            </w:tcBorders>
            <w:shd w:val="clear" w:color="auto" w:fill="auto"/>
          </w:tcPr>
          <w:p w:rsidR="00764C43" w:rsidRPr="000C2E7F" w:rsidRDefault="00764C43" w:rsidP="00482151">
            <w:pPr>
              <w:rPr>
                <w:lang w:val="sr-Cyrl-RS"/>
              </w:rPr>
            </w:pPr>
          </w:p>
        </w:tc>
      </w:tr>
      <w:bookmarkEnd w:id="16"/>
    </w:tbl>
    <w:p w:rsidR="00A87AF4" w:rsidRDefault="00A87AF4" w:rsidP="00F82A19">
      <w:pPr>
        <w:pStyle w:val="Heading10"/>
        <w:spacing w:before="0"/>
        <w:ind w:left="0" w:firstLine="0"/>
        <w:jc w:val="both"/>
        <w:rPr>
          <w:rFonts w:cs="Arial"/>
          <w:lang w:val="sr-Cyrl-RS"/>
        </w:rPr>
      </w:pPr>
    </w:p>
    <w:p w:rsidR="00587797" w:rsidRDefault="00587797" w:rsidP="00587797">
      <w:pPr>
        <w:rPr>
          <w:lang w:val="sr-Cyrl-RS" w:eastAsia="ar-SA"/>
        </w:rPr>
      </w:pPr>
    </w:p>
    <w:p w:rsidR="007B0235" w:rsidRDefault="007B0235" w:rsidP="00587797">
      <w:pPr>
        <w:rPr>
          <w:lang w:val="sr-Cyrl-RS" w:eastAsia="ar-SA"/>
        </w:rPr>
      </w:pPr>
    </w:p>
    <w:tbl>
      <w:tblPr>
        <w:tblW w:w="10031" w:type="dxa"/>
        <w:jc w:val="center"/>
        <w:tblLayout w:type="fixed"/>
        <w:tblLook w:val="0000" w:firstRow="0" w:lastRow="0" w:firstColumn="0" w:lastColumn="0" w:noHBand="0" w:noVBand="0"/>
      </w:tblPr>
      <w:tblGrid>
        <w:gridCol w:w="3882"/>
        <w:gridCol w:w="2127"/>
        <w:gridCol w:w="4022"/>
      </w:tblGrid>
      <w:tr w:rsidR="007B0235" w:rsidRPr="002B0E5E" w:rsidTr="005334FB">
        <w:trPr>
          <w:jc w:val="center"/>
        </w:trPr>
        <w:tc>
          <w:tcPr>
            <w:tcW w:w="3882" w:type="dxa"/>
          </w:tcPr>
          <w:p w:rsidR="007B0235" w:rsidRPr="002B0E5E" w:rsidRDefault="007B0235" w:rsidP="005334FB">
            <w:pPr>
              <w:spacing w:before="0"/>
              <w:jc w:val="center"/>
              <w:rPr>
                <w:rFonts w:cs="Arial"/>
              </w:rPr>
            </w:pPr>
            <w:r w:rsidRPr="002B0E5E">
              <w:rPr>
                <w:rFonts w:cs="Arial"/>
              </w:rPr>
              <w:t>Датум:</w:t>
            </w:r>
          </w:p>
        </w:tc>
        <w:tc>
          <w:tcPr>
            <w:tcW w:w="2127" w:type="dxa"/>
          </w:tcPr>
          <w:p w:rsidR="007B0235" w:rsidRPr="002B0E5E" w:rsidRDefault="007B0235" w:rsidP="005334FB">
            <w:pPr>
              <w:spacing w:before="0"/>
              <w:jc w:val="center"/>
              <w:rPr>
                <w:rFonts w:cs="Arial"/>
                <w:lang w:val="ru-RU"/>
              </w:rPr>
            </w:pPr>
          </w:p>
        </w:tc>
        <w:tc>
          <w:tcPr>
            <w:tcW w:w="4022" w:type="dxa"/>
          </w:tcPr>
          <w:p w:rsidR="007B0235" w:rsidRPr="002B0E5E" w:rsidRDefault="007B0235" w:rsidP="007B0235">
            <w:pPr>
              <w:spacing w:before="0"/>
              <w:rPr>
                <w:rFonts w:cs="Arial"/>
                <w:lang w:val="ru-RU"/>
              </w:rPr>
            </w:pPr>
            <w:r>
              <w:rPr>
                <w:rFonts w:cs="Arial"/>
                <w:lang w:val="sr-Cyrl-RS"/>
              </w:rPr>
              <w:t xml:space="preserve">              </w:t>
            </w:r>
            <w:r w:rsidRPr="002B0E5E">
              <w:rPr>
                <w:rFonts w:cs="Arial"/>
              </w:rPr>
              <w:t>Понуђач</w:t>
            </w:r>
            <w:r w:rsidRPr="002B0E5E">
              <w:rPr>
                <w:rFonts w:cs="Arial"/>
                <w:lang w:val="ru-RU"/>
              </w:rPr>
              <w:t>:</w:t>
            </w:r>
          </w:p>
        </w:tc>
      </w:tr>
      <w:tr w:rsidR="007B0235" w:rsidRPr="002B0E5E" w:rsidTr="005334FB">
        <w:trPr>
          <w:jc w:val="center"/>
        </w:trPr>
        <w:tc>
          <w:tcPr>
            <w:tcW w:w="3882" w:type="dxa"/>
          </w:tcPr>
          <w:p w:rsidR="007B0235" w:rsidRPr="002B0E5E" w:rsidRDefault="007B0235" w:rsidP="005334FB">
            <w:pPr>
              <w:spacing w:before="0"/>
              <w:jc w:val="center"/>
              <w:rPr>
                <w:rFonts w:cs="Arial"/>
              </w:rPr>
            </w:pPr>
          </w:p>
        </w:tc>
        <w:tc>
          <w:tcPr>
            <w:tcW w:w="2127" w:type="dxa"/>
          </w:tcPr>
          <w:p w:rsidR="007B0235" w:rsidRPr="002B0E5E" w:rsidRDefault="007B0235" w:rsidP="005334FB">
            <w:pPr>
              <w:spacing w:before="0"/>
              <w:jc w:val="center"/>
              <w:rPr>
                <w:rFonts w:cs="Arial"/>
              </w:rPr>
            </w:pPr>
            <w:r w:rsidRPr="002B0E5E">
              <w:rPr>
                <w:rFonts w:cs="Arial"/>
              </w:rPr>
              <w:t>М.П.</w:t>
            </w:r>
          </w:p>
        </w:tc>
        <w:tc>
          <w:tcPr>
            <w:tcW w:w="4022" w:type="dxa"/>
          </w:tcPr>
          <w:p w:rsidR="007B0235" w:rsidRPr="002B0E5E" w:rsidRDefault="007B0235" w:rsidP="005334FB">
            <w:pPr>
              <w:spacing w:before="0"/>
              <w:jc w:val="center"/>
              <w:rPr>
                <w:rFonts w:cs="Arial"/>
                <w:lang w:val="ru-RU"/>
              </w:rPr>
            </w:pPr>
          </w:p>
        </w:tc>
      </w:tr>
      <w:tr w:rsidR="007B0235" w:rsidRPr="002B0E5E" w:rsidTr="005334FB">
        <w:trPr>
          <w:jc w:val="center"/>
        </w:trPr>
        <w:tc>
          <w:tcPr>
            <w:tcW w:w="3882" w:type="dxa"/>
            <w:tcBorders>
              <w:bottom w:val="single" w:sz="4" w:space="0" w:color="auto"/>
            </w:tcBorders>
          </w:tcPr>
          <w:p w:rsidR="007B0235" w:rsidRPr="002B0E5E" w:rsidRDefault="007B0235" w:rsidP="005334FB">
            <w:pPr>
              <w:spacing w:before="0"/>
              <w:jc w:val="center"/>
              <w:rPr>
                <w:rFonts w:cs="Arial"/>
              </w:rPr>
            </w:pPr>
          </w:p>
        </w:tc>
        <w:tc>
          <w:tcPr>
            <w:tcW w:w="2127" w:type="dxa"/>
          </w:tcPr>
          <w:p w:rsidR="007B0235" w:rsidRPr="002B0E5E" w:rsidRDefault="007B0235" w:rsidP="005334FB">
            <w:pPr>
              <w:spacing w:before="0"/>
              <w:jc w:val="center"/>
              <w:rPr>
                <w:rFonts w:cs="Arial"/>
                <w:lang w:val="ru-RU"/>
              </w:rPr>
            </w:pPr>
          </w:p>
        </w:tc>
        <w:tc>
          <w:tcPr>
            <w:tcW w:w="4022" w:type="dxa"/>
            <w:tcBorders>
              <w:bottom w:val="single" w:sz="4" w:space="0" w:color="auto"/>
            </w:tcBorders>
          </w:tcPr>
          <w:p w:rsidR="007B0235" w:rsidRPr="002B0E5E" w:rsidRDefault="007B0235" w:rsidP="005334FB">
            <w:pPr>
              <w:spacing w:before="0"/>
              <w:jc w:val="center"/>
              <w:rPr>
                <w:rFonts w:cs="Arial"/>
                <w:lang w:val="ru-RU"/>
              </w:rPr>
            </w:pPr>
          </w:p>
        </w:tc>
      </w:tr>
    </w:tbl>
    <w:p w:rsidR="007B0235" w:rsidRPr="002B0E5E" w:rsidRDefault="007B0235" w:rsidP="007B0235">
      <w:pPr>
        <w:spacing w:before="0"/>
        <w:rPr>
          <w:rFonts w:cs="Arial"/>
        </w:rPr>
      </w:pPr>
      <w:r w:rsidRPr="002B0E5E">
        <w:rPr>
          <w:rFonts w:cs="Arial"/>
        </w:rPr>
        <w:t xml:space="preserve">                                                                                              Потпис овлашћеног лица</w:t>
      </w:r>
    </w:p>
    <w:p w:rsidR="007B0235" w:rsidRDefault="007B0235" w:rsidP="00587797">
      <w:pPr>
        <w:rPr>
          <w:lang w:val="sr-Cyrl-RS" w:eastAsia="ar-SA"/>
        </w:rPr>
      </w:pPr>
    </w:p>
    <w:p w:rsidR="00215290" w:rsidRDefault="00215290" w:rsidP="00F82A19">
      <w:pPr>
        <w:pStyle w:val="Heading10"/>
        <w:spacing w:before="0"/>
        <w:ind w:left="0" w:firstLine="0"/>
        <w:jc w:val="both"/>
        <w:rPr>
          <w:rFonts w:cs="Arial"/>
          <w:lang w:val="sr-Cyrl-RS"/>
        </w:rPr>
      </w:pPr>
    </w:p>
    <w:p w:rsidR="00DB369C" w:rsidRPr="00E47C2E" w:rsidRDefault="000628D0" w:rsidP="00F82A19">
      <w:pPr>
        <w:pStyle w:val="Heading10"/>
        <w:spacing w:before="0"/>
        <w:ind w:left="0" w:firstLine="0"/>
        <w:jc w:val="both"/>
        <w:rPr>
          <w:rFonts w:cs="Arial"/>
        </w:rPr>
      </w:pPr>
      <w:r w:rsidRPr="00E47C2E">
        <w:rPr>
          <w:rFonts w:cs="Arial"/>
        </w:rPr>
        <w:lastRenderedPageBreak/>
        <w:t xml:space="preserve">3.3 </w:t>
      </w:r>
      <w:r w:rsidR="00DB369C" w:rsidRPr="00E47C2E">
        <w:rPr>
          <w:rFonts w:cs="Arial"/>
        </w:rPr>
        <w:t xml:space="preserve">Рок </w:t>
      </w:r>
      <w:r w:rsidR="00A63575" w:rsidRPr="00E47C2E">
        <w:rPr>
          <w:rFonts w:cs="Arial"/>
        </w:rPr>
        <w:t>извршења услуга</w:t>
      </w:r>
    </w:p>
    <w:p w:rsidR="00A87AF4" w:rsidRDefault="00115EB6" w:rsidP="00F82A19">
      <w:pPr>
        <w:pStyle w:val="ListParagraph"/>
        <w:autoSpaceDE w:val="0"/>
        <w:autoSpaceDN w:val="0"/>
        <w:adjustRightInd w:val="0"/>
        <w:spacing w:before="0" w:after="0" w:line="240" w:lineRule="auto"/>
        <w:ind w:left="0"/>
        <w:contextualSpacing w:val="0"/>
        <w:rPr>
          <w:rFonts w:ascii="Arial" w:hAnsi="Arial" w:cs="Arial"/>
          <w:lang w:val="ru-RU"/>
        </w:rPr>
      </w:pPr>
      <w:r w:rsidRPr="00115EB6">
        <w:rPr>
          <w:rFonts w:ascii="Arial" w:hAnsi="Arial" w:cs="Arial"/>
          <w:lang w:val="ru-RU"/>
        </w:rPr>
        <w:t xml:space="preserve">Изабрани понуђач је обавезан да услугу </w:t>
      </w:r>
      <w:r w:rsidR="00764C43">
        <w:rPr>
          <w:rFonts w:ascii="Arial" w:hAnsi="Arial" w:cs="Arial"/>
          <w:lang w:val="ru-RU"/>
        </w:rPr>
        <w:t xml:space="preserve">предметне набавке </w:t>
      </w:r>
      <w:r w:rsidRPr="00115EB6">
        <w:rPr>
          <w:rFonts w:ascii="Arial" w:hAnsi="Arial" w:cs="Arial"/>
          <w:lang w:val="ru-RU"/>
        </w:rPr>
        <w:t xml:space="preserve">изврши </w:t>
      </w:r>
      <w:r w:rsidR="00A56EB2" w:rsidRPr="00A56EB2">
        <w:rPr>
          <w:rFonts w:ascii="Arial" w:hAnsi="Arial" w:cs="Arial"/>
          <w:lang w:val="sr-Cyrl-RS"/>
        </w:rPr>
        <w:t xml:space="preserve">по позиву </w:t>
      </w:r>
      <w:r w:rsidR="00F018BE">
        <w:rPr>
          <w:rFonts w:ascii="Arial" w:hAnsi="Arial" w:cs="Arial"/>
          <w:lang w:val="sr-Cyrl-RS"/>
        </w:rPr>
        <w:t xml:space="preserve">и динамици </w:t>
      </w:r>
      <w:r w:rsidR="00A56EB2" w:rsidRPr="00A56EB2">
        <w:rPr>
          <w:rFonts w:ascii="Arial" w:hAnsi="Arial" w:cs="Arial"/>
          <w:lang w:val="sr-Cyrl-RS"/>
        </w:rPr>
        <w:t>Наручиоца</w:t>
      </w:r>
      <w:r w:rsidR="00A56EB2" w:rsidRPr="00A56EB2">
        <w:rPr>
          <w:rFonts w:ascii="Arial" w:hAnsi="Arial" w:cs="Arial"/>
          <w:lang w:val="ru-RU"/>
        </w:rPr>
        <w:t xml:space="preserve"> </w:t>
      </w:r>
      <w:r w:rsidR="00764C43">
        <w:rPr>
          <w:rFonts w:ascii="Arial" w:hAnsi="Arial" w:cs="Arial"/>
          <w:lang w:val="ru-RU"/>
        </w:rPr>
        <w:t xml:space="preserve">током 2017., 2018. и 2019. </w:t>
      </w:r>
      <w:r w:rsidR="00215290">
        <w:rPr>
          <w:rFonts w:ascii="Arial" w:hAnsi="Arial" w:cs="Arial"/>
          <w:lang w:val="ru-RU"/>
        </w:rPr>
        <w:t>г</w:t>
      </w:r>
      <w:r w:rsidR="00764C43">
        <w:rPr>
          <w:rFonts w:ascii="Arial" w:hAnsi="Arial" w:cs="Arial"/>
          <w:lang w:val="ru-RU"/>
        </w:rPr>
        <w:t>одине</w:t>
      </w:r>
      <w:r w:rsidR="001606A4">
        <w:rPr>
          <w:rFonts w:ascii="Arial" w:hAnsi="Arial" w:cs="Arial"/>
          <w:lang w:val="ru-RU"/>
        </w:rPr>
        <w:t>, почевши од 01.11. 2017.године.</w:t>
      </w:r>
    </w:p>
    <w:p w:rsidR="00AD43C4" w:rsidRPr="00F2083A" w:rsidRDefault="007575BF" w:rsidP="00A87AF4">
      <w:pPr>
        <w:pStyle w:val="ListParagraph"/>
        <w:autoSpaceDE w:val="0"/>
        <w:autoSpaceDN w:val="0"/>
        <w:adjustRightInd w:val="0"/>
        <w:spacing w:before="0" w:after="0" w:line="240" w:lineRule="auto"/>
        <w:ind w:left="0"/>
        <w:contextualSpacing w:val="0"/>
        <w:rPr>
          <w:rFonts w:cs="Arial"/>
          <w:lang w:val="sr-Cyrl-RS"/>
        </w:rPr>
      </w:pPr>
      <w:r>
        <w:rPr>
          <w:rFonts w:ascii="Arial" w:hAnsi="Arial" w:cs="Arial"/>
          <w:lang w:val="ru-RU"/>
        </w:rPr>
        <w:t xml:space="preserve"> </w:t>
      </w:r>
      <w:bookmarkStart w:id="18" w:name="_Toc441651542"/>
      <w:bookmarkStart w:id="19" w:name="_Toc442559880"/>
    </w:p>
    <w:p w:rsidR="00DB369C" w:rsidRPr="00E47C2E" w:rsidRDefault="00781B02" w:rsidP="00F82A19">
      <w:pPr>
        <w:pStyle w:val="Heading10"/>
        <w:spacing w:before="0"/>
        <w:rPr>
          <w:rFonts w:cs="Arial"/>
        </w:rPr>
      </w:pPr>
      <w:r w:rsidRPr="00E47C2E">
        <w:rPr>
          <w:rFonts w:cs="Arial"/>
        </w:rPr>
        <w:t>3.4.</w:t>
      </w:r>
      <w:r w:rsidR="00DB369C" w:rsidRPr="00E47C2E">
        <w:rPr>
          <w:rFonts w:cs="Arial"/>
        </w:rPr>
        <w:t xml:space="preserve">Место </w:t>
      </w:r>
      <w:bookmarkEnd w:id="18"/>
      <w:bookmarkEnd w:id="19"/>
      <w:r w:rsidR="00A63575" w:rsidRPr="00E47C2E">
        <w:rPr>
          <w:rFonts w:cs="Arial"/>
        </w:rPr>
        <w:t>извршења услуга</w:t>
      </w:r>
    </w:p>
    <w:p w:rsidR="007575BF" w:rsidRDefault="00115EB6" w:rsidP="007575BF">
      <w:pPr>
        <w:spacing w:before="0"/>
        <w:rPr>
          <w:rFonts w:cs="Arial"/>
          <w:lang w:val="sr-Cyrl-RS" w:eastAsia="zh-CN"/>
        </w:rPr>
      </w:pPr>
      <w:r w:rsidRPr="00115EB6">
        <w:rPr>
          <w:rFonts w:cs="Arial"/>
          <w:lang w:val="sr-Cyrl-CS" w:eastAsia="zh-CN"/>
        </w:rPr>
        <w:t xml:space="preserve">Место извршења </w:t>
      </w:r>
      <w:r w:rsidR="008F104C">
        <w:rPr>
          <w:rFonts w:cs="Arial"/>
          <w:lang w:val="sr-Cyrl-CS" w:eastAsia="zh-CN"/>
        </w:rPr>
        <w:t>је</w:t>
      </w:r>
      <w:r w:rsidR="007575BF">
        <w:rPr>
          <w:rFonts w:cs="Arial"/>
          <w:lang w:val="sr-Cyrl-CS" w:eastAsia="zh-CN"/>
        </w:rPr>
        <w:t xml:space="preserve"> </w:t>
      </w:r>
      <w:r w:rsidR="00A87AF4">
        <w:rPr>
          <w:rFonts w:cs="Arial"/>
          <w:lang w:val="sr-Cyrl-RS" w:eastAsia="zh-CN"/>
        </w:rPr>
        <w:t>радионица Пружаоца услуге.</w:t>
      </w:r>
    </w:p>
    <w:p w:rsidR="009F2EAA" w:rsidRDefault="009F2EAA" w:rsidP="00050A96">
      <w:pPr>
        <w:spacing w:before="0"/>
        <w:rPr>
          <w:rFonts w:cs="Arial"/>
          <w:b/>
          <w:lang w:val="sr-Cyrl-RS" w:eastAsia="zh-CN"/>
        </w:rPr>
      </w:pPr>
    </w:p>
    <w:p w:rsidR="00050A96" w:rsidRPr="00050A96" w:rsidRDefault="00050A96" w:rsidP="00050A96">
      <w:pPr>
        <w:spacing w:before="0"/>
        <w:rPr>
          <w:rFonts w:cs="Arial"/>
          <w:b/>
          <w:lang w:val="sr-Cyrl-RS" w:eastAsia="zh-CN"/>
        </w:rPr>
      </w:pPr>
      <w:r w:rsidRPr="00050A96">
        <w:rPr>
          <w:rFonts w:cs="Arial"/>
          <w:b/>
          <w:lang w:val="sr-Cyrl-RS" w:eastAsia="zh-CN"/>
        </w:rPr>
        <w:t>3.5. Гарантни рок</w:t>
      </w:r>
    </w:p>
    <w:p w:rsidR="007575BF" w:rsidRDefault="00050A96" w:rsidP="00050A96">
      <w:pPr>
        <w:spacing w:before="0"/>
        <w:rPr>
          <w:rFonts w:cs="Arial"/>
          <w:lang w:val="sr-Cyrl-RS" w:eastAsia="zh-CN"/>
        </w:rPr>
      </w:pPr>
      <w:r w:rsidRPr="00050A96">
        <w:rPr>
          <w:rFonts w:cs="Arial"/>
          <w:lang w:val="sr-Cyrl-RS" w:eastAsia="zh-CN"/>
        </w:rPr>
        <w:t xml:space="preserve">Гарантни рок не може бити краћи од </w:t>
      </w:r>
      <w:r w:rsidR="007575BF">
        <w:rPr>
          <w:rFonts w:cs="Arial"/>
          <w:lang w:val="sr-Cyrl-RS" w:eastAsia="zh-CN"/>
        </w:rPr>
        <w:t>12</w:t>
      </w:r>
      <w:r w:rsidRPr="00050A96">
        <w:rPr>
          <w:rFonts w:cs="Arial"/>
          <w:lang w:val="sr-Cyrl-RS" w:eastAsia="zh-CN"/>
        </w:rPr>
        <w:t xml:space="preserve"> месец</w:t>
      </w:r>
      <w:r w:rsidR="002C5229">
        <w:rPr>
          <w:rFonts w:cs="Arial"/>
          <w:lang w:val="sr-Cyrl-RS" w:eastAsia="zh-CN"/>
        </w:rPr>
        <w:t>и</w:t>
      </w:r>
      <w:r>
        <w:rPr>
          <w:rFonts w:cs="Arial"/>
          <w:lang w:val="sr-Cyrl-RS" w:eastAsia="zh-CN"/>
        </w:rPr>
        <w:t xml:space="preserve"> од дана </w:t>
      </w:r>
      <w:r w:rsidR="002C5229">
        <w:rPr>
          <w:rFonts w:cs="Arial"/>
          <w:lang w:val="sr-Cyrl-RS" w:eastAsia="zh-CN"/>
        </w:rPr>
        <w:t>извршења услуге</w:t>
      </w:r>
      <w:r w:rsidRPr="00050A96">
        <w:rPr>
          <w:rFonts w:cs="Arial"/>
          <w:lang w:val="sr-Cyrl-RS" w:eastAsia="zh-CN"/>
        </w:rPr>
        <w:t xml:space="preserve">. </w:t>
      </w:r>
    </w:p>
    <w:p w:rsidR="007575BF" w:rsidRPr="007575BF" w:rsidRDefault="007575BF" w:rsidP="007575BF">
      <w:pPr>
        <w:spacing w:before="0"/>
        <w:rPr>
          <w:rFonts w:cs="Arial"/>
          <w:noProof/>
          <w:sz w:val="8"/>
          <w:szCs w:val="8"/>
          <w:lang w:val="sr-Cyrl-CS"/>
        </w:rPr>
      </w:pPr>
    </w:p>
    <w:p w:rsidR="007575BF" w:rsidRDefault="00050A96" w:rsidP="007575BF">
      <w:pPr>
        <w:spacing w:before="0"/>
        <w:rPr>
          <w:rFonts w:cs="Arial"/>
          <w:lang w:val="sr-Cyrl-RS" w:eastAsia="zh-CN"/>
        </w:rPr>
      </w:pPr>
      <w:r w:rsidRPr="00050A96">
        <w:rPr>
          <w:rFonts w:cs="Arial"/>
          <w:lang w:val="sr-Cyrl-RS" w:eastAsia="zh-CN"/>
        </w:rPr>
        <w:t>Изабрани Понуђач је дужан да о свом трошку отклони све евентуалне недостатке у току трајања гарантног рока.</w:t>
      </w:r>
    </w:p>
    <w:p w:rsidR="00743D56" w:rsidRPr="00F2083A" w:rsidRDefault="00743D56" w:rsidP="007575BF">
      <w:pPr>
        <w:spacing w:before="0"/>
        <w:rPr>
          <w:rFonts w:cs="Arial"/>
          <w:lang w:val="sr-Cyrl-RS" w:eastAsia="zh-CN"/>
        </w:rPr>
      </w:pPr>
    </w:p>
    <w:p w:rsidR="008112A2" w:rsidRPr="007575BF" w:rsidRDefault="00781B02" w:rsidP="007575BF">
      <w:pPr>
        <w:spacing w:before="0"/>
        <w:rPr>
          <w:rFonts w:cs="Arial"/>
          <w:b/>
          <w:lang w:val="sr-Cyrl-RS"/>
        </w:rPr>
      </w:pPr>
      <w:r w:rsidRPr="007575BF">
        <w:rPr>
          <w:rFonts w:cs="Arial"/>
          <w:b/>
          <w:lang w:val="sr-Cyrl-RS"/>
        </w:rPr>
        <w:t>3.</w:t>
      </w:r>
      <w:r w:rsidR="00050A96" w:rsidRPr="007575BF">
        <w:rPr>
          <w:rFonts w:cs="Arial"/>
          <w:b/>
          <w:lang w:val="sr-Cyrl-RS"/>
        </w:rPr>
        <w:t>6</w:t>
      </w:r>
      <w:r w:rsidRPr="007575BF">
        <w:rPr>
          <w:rFonts w:cs="Arial"/>
          <w:b/>
          <w:lang w:val="sr-Cyrl-RS"/>
        </w:rPr>
        <w:t xml:space="preserve">. </w:t>
      </w:r>
      <w:r w:rsidR="008112A2" w:rsidRPr="007575BF">
        <w:rPr>
          <w:rFonts w:cs="Arial"/>
          <w:b/>
        </w:rPr>
        <w:t>Квалитативни и квантитативни пријем</w:t>
      </w:r>
    </w:p>
    <w:p w:rsidR="00AD43C4" w:rsidRPr="00AD43C4" w:rsidRDefault="00AD43C4" w:rsidP="00F018BE">
      <w:pPr>
        <w:spacing w:before="0"/>
        <w:rPr>
          <w:lang w:val="sr-Cyrl-RS" w:eastAsia="ar-SA"/>
        </w:rPr>
      </w:pPr>
      <w:proofErr w:type="gramStart"/>
      <w:r w:rsidRPr="00AD43C4">
        <w:rPr>
          <w:rFonts w:cs="Arial"/>
        </w:rPr>
        <w:t xml:space="preserve">Наручилац </w:t>
      </w:r>
      <w:r>
        <w:rPr>
          <w:rFonts w:cs="Arial"/>
          <w:lang w:val="sr-Cyrl-RS"/>
        </w:rPr>
        <w:t xml:space="preserve">ће </w:t>
      </w:r>
      <w:r w:rsidRPr="00AD43C4">
        <w:rPr>
          <w:rFonts w:cs="Arial"/>
        </w:rPr>
        <w:t>извршити контролу, односно проверити да ли су предметне</w:t>
      </w:r>
      <w:r w:rsidRPr="00AD43C4">
        <w:rPr>
          <w:rFonts w:cs="Arial"/>
          <w:lang w:val="sr-Cyrl-RS"/>
        </w:rPr>
        <w:t xml:space="preserve"> </w:t>
      </w:r>
      <w:r w:rsidRPr="00AD43C4">
        <w:rPr>
          <w:rFonts w:cs="Arial"/>
        </w:rPr>
        <w:t>услуге у складу са карактеристикама захтеваним у техничкој спецификацији, у погледу квалитета и обима.</w:t>
      </w:r>
      <w:proofErr w:type="gramEnd"/>
    </w:p>
    <w:p w:rsidR="00743D56" w:rsidRPr="00743D56" w:rsidRDefault="00743D56" w:rsidP="00F018BE">
      <w:pPr>
        <w:spacing w:before="0"/>
        <w:ind w:left="720"/>
        <w:jc w:val="left"/>
        <w:rPr>
          <w:rFonts w:cs="Arial"/>
          <w:noProof/>
          <w:lang w:val="sr-Cyrl-RS"/>
        </w:rPr>
      </w:pPr>
      <w:bookmarkStart w:id="20" w:name="_Toc441651544"/>
      <w:bookmarkStart w:id="21" w:name="_Toc442559882"/>
    </w:p>
    <w:p w:rsidR="00DB369C" w:rsidRPr="00E47C2E" w:rsidRDefault="00781B02" w:rsidP="00F82A19">
      <w:pPr>
        <w:pStyle w:val="Heading10"/>
        <w:spacing w:before="0"/>
        <w:rPr>
          <w:rFonts w:cs="Arial"/>
        </w:rPr>
      </w:pPr>
      <w:r w:rsidRPr="00E47C2E">
        <w:rPr>
          <w:rFonts w:cs="Arial"/>
        </w:rPr>
        <w:t xml:space="preserve">3.7. </w:t>
      </w:r>
      <w:r w:rsidR="00D45DAA" w:rsidRPr="00E47C2E">
        <w:rPr>
          <w:rFonts w:cs="Arial"/>
        </w:rPr>
        <w:t>Евентуалне додатне услуге</w:t>
      </w:r>
      <w:bookmarkEnd w:id="20"/>
      <w:bookmarkEnd w:id="21"/>
    </w:p>
    <w:p w:rsidR="00F82A19" w:rsidRDefault="00AD43C4" w:rsidP="008112A2">
      <w:pPr>
        <w:spacing w:before="0"/>
        <w:rPr>
          <w:rFonts w:cs="Arial"/>
          <w:lang w:val="sr-Cyrl-CS"/>
        </w:rPr>
      </w:pPr>
      <w:r w:rsidRPr="003B19E5">
        <w:rPr>
          <w:rFonts w:cs="Arial"/>
          <w:lang w:val="sr-Cyrl-CS"/>
        </w:rPr>
        <w:t>Нису предвиђене предметном јавном набавком</w:t>
      </w:r>
      <w:r>
        <w:rPr>
          <w:rFonts w:cs="Arial"/>
          <w:lang w:val="sr-Cyrl-CS"/>
        </w:rPr>
        <w:t>.</w:t>
      </w: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756A02" w:rsidRPr="00E47C2E" w:rsidRDefault="0004156A" w:rsidP="0004156A">
      <w:pPr>
        <w:pStyle w:val="Heading10"/>
        <w:ind w:left="0" w:firstLine="0"/>
        <w:jc w:val="both"/>
        <w:rPr>
          <w:rFonts w:cs="Arial"/>
        </w:rPr>
      </w:pPr>
      <w:bookmarkStart w:id="22" w:name="_Toc442559884"/>
      <w:r>
        <w:rPr>
          <w:rFonts w:cs="Arial"/>
          <w:lang w:val="sr-Cyrl-RS"/>
        </w:rPr>
        <w:lastRenderedPageBreak/>
        <w:t xml:space="preserve">4. </w:t>
      </w:r>
      <w:r w:rsidR="00756A02" w:rsidRPr="00E47C2E">
        <w:rPr>
          <w:rFonts w:cs="Arial"/>
        </w:rPr>
        <w:t>УСЛОВИ ЗА УЧЕШЋЕ У ПОСТУПКУ ЈАВНЕ НАБАВКЕ ИЗ ЧЛ. 75.</w:t>
      </w:r>
      <w:r w:rsidR="001E6C7C">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94038D" w:rsidTr="006944D5">
        <w:trPr>
          <w:trHeight w:val="524"/>
          <w:jc w:val="center"/>
        </w:trPr>
        <w:tc>
          <w:tcPr>
            <w:tcW w:w="729" w:type="dxa"/>
            <w:vAlign w:val="center"/>
          </w:tcPr>
          <w:p w:rsidR="00133354" w:rsidRPr="0094038D" w:rsidRDefault="00133354" w:rsidP="00133354">
            <w:pPr>
              <w:spacing w:before="0"/>
              <w:jc w:val="center"/>
              <w:rPr>
                <w:rFonts w:cs="Arial"/>
                <w:b/>
              </w:rPr>
            </w:pPr>
            <w:r w:rsidRPr="0094038D">
              <w:rPr>
                <w:rFonts w:cs="Arial"/>
                <w:b/>
              </w:rPr>
              <w:t>Ред. бр.</w:t>
            </w:r>
          </w:p>
        </w:tc>
        <w:tc>
          <w:tcPr>
            <w:tcW w:w="8430" w:type="dxa"/>
            <w:vAlign w:val="center"/>
          </w:tcPr>
          <w:p w:rsidR="00133354" w:rsidRPr="0094038D" w:rsidRDefault="00133354" w:rsidP="00133354">
            <w:pPr>
              <w:spacing w:before="0"/>
              <w:ind w:right="-180"/>
              <w:jc w:val="center"/>
              <w:rPr>
                <w:rFonts w:cs="Arial"/>
                <w:b/>
                <w:lang w:val="ru-RU"/>
              </w:rPr>
            </w:pPr>
            <w:r w:rsidRPr="0094038D">
              <w:rPr>
                <w:rFonts w:cs="Arial"/>
                <w:b/>
                <w:lang w:val="ru-RU"/>
              </w:rPr>
              <w:t xml:space="preserve">4.1  ОБАВЕЗНИ УСЛОВИ </w:t>
            </w:r>
          </w:p>
          <w:p w:rsidR="00133354" w:rsidRPr="0094038D" w:rsidRDefault="00133354" w:rsidP="00133354">
            <w:pPr>
              <w:spacing w:before="0"/>
              <w:jc w:val="center"/>
              <w:rPr>
                <w:rFonts w:cs="Arial"/>
                <w:b/>
                <w:color w:val="FF0000"/>
              </w:rPr>
            </w:pPr>
            <w:r w:rsidRPr="0094038D">
              <w:rPr>
                <w:rFonts w:cs="Arial"/>
                <w:b/>
                <w:lang w:val="ru-RU"/>
              </w:rPr>
              <w:t xml:space="preserve">ЗА УЧЕШЋЕ У ПОСТУПКУ ЈАВНЕ НАБАВКЕ ИЗ ЧЛАНА 75. </w:t>
            </w:r>
            <w:r w:rsidRPr="0094038D">
              <w:rPr>
                <w:rFonts w:cs="Arial"/>
                <w:b/>
              </w:rPr>
              <w:t>ЗАКОНА</w:t>
            </w:r>
          </w:p>
        </w:tc>
      </w:tr>
      <w:tr w:rsidR="00133354" w:rsidRPr="0094038D" w:rsidTr="006944D5">
        <w:trPr>
          <w:jc w:val="center"/>
        </w:trPr>
        <w:tc>
          <w:tcPr>
            <w:tcW w:w="729" w:type="dxa"/>
            <w:vAlign w:val="center"/>
          </w:tcPr>
          <w:p w:rsidR="00133354" w:rsidRPr="0094038D" w:rsidRDefault="00133354" w:rsidP="00133354">
            <w:pPr>
              <w:spacing w:before="0"/>
              <w:jc w:val="center"/>
              <w:rPr>
                <w:rFonts w:cs="Arial"/>
              </w:rPr>
            </w:pPr>
            <w:r w:rsidRPr="0094038D">
              <w:rPr>
                <w:rFonts w:cs="Arial"/>
              </w:rPr>
              <w:t>1.</w:t>
            </w:r>
          </w:p>
        </w:tc>
        <w:tc>
          <w:tcPr>
            <w:tcW w:w="8430" w:type="dxa"/>
            <w:vAlign w:val="center"/>
          </w:tcPr>
          <w:p w:rsidR="00133354" w:rsidRPr="0094038D" w:rsidRDefault="00133354" w:rsidP="00133354">
            <w:pPr>
              <w:autoSpaceDE w:val="0"/>
              <w:autoSpaceDN w:val="0"/>
              <w:adjustRightInd w:val="0"/>
              <w:spacing w:before="0"/>
              <w:rPr>
                <w:rFonts w:cs="Arial"/>
                <w:b/>
                <w:u w:val="single"/>
                <w:lang w:val="ru-RU"/>
              </w:rPr>
            </w:pPr>
            <w:r w:rsidRPr="0094038D">
              <w:rPr>
                <w:rFonts w:cs="Arial"/>
                <w:b/>
                <w:u w:val="single"/>
                <w:lang w:val="ru-RU"/>
              </w:rPr>
              <w:t>Услов:</w:t>
            </w:r>
          </w:p>
          <w:p w:rsidR="00133354" w:rsidRPr="0094038D" w:rsidRDefault="00133354" w:rsidP="00133354">
            <w:pPr>
              <w:autoSpaceDE w:val="0"/>
              <w:autoSpaceDN w:val="0"/>
              <w:adjustRightInd w:val="0"/>
              <w:spacing w:before="0"/>
              <w:rPr>
                <w:rFonts w:cs="Arial"/>
                <w:lang w:val="ru-RU"/>
              </w:rPr>
            </w:pPr>
            <w:r w:rsidRPr="0094038D">
              <w:rPr>
                <w:rFonts w:cs="Arial"/>
                <w:lang w:val="pl-PL"/>
              </w:rPr>
              <w:t>Да је понуђач регистрован код надлежног органа, односно уписан у одговарајући регистар</w:t>
            </w:r>
          </w:p>
          <w:p w:rsidR="00133354" w:rsidRPr="0094038D" w:rsidRDefault="00133354" w:rsidP="00133354">
            <w:pPr>
              <w:autoSpaceDE w:val="0"/>
              <w:autoSpaceDN w:val="0"/>
              <w:adjustRightInd w:val="0"/>
              <w:spacing w:before="0"/>
              <w:rPr>
                <w:rFonts w:cs="Arial"/>
                <w:b/>
                <w:u w:val="single"/>
                <w:lang w:val="ru-RU"/>
              </w:rPr>
            </w:pPr>
            <w:r w:rsidRPr="0094038D">
              <w:rPr>
                <w:rFonts w:cs="Arial"/>
                <w:b/>
                <w:u w:val="single"/>
                <w:lang w:val="ru-RU"/>
              </w:rPr>
              <w:t xml:space="preserve">Доказ: </w:t>
            </w:r>
          </w:p>
          <w:p w:rsidR="00133354" w:rsidRPr="0094038D" w:rsidRDefault="00133354" w:rsidP="00133354">
            <w:pPr>
              <w:tabs>
                <w:tab w:val="left" w:pos="680"/>
              </w:tabs>
              <w:snapToGrid w:val="0"/>
              <w:spacing w:before="0"/>
              <w:rPr>
                <w:rFonts w:eastAsia="Calibri" w:cs="Arial"/>
                <w:lang w:val="ru-RU"/>
              </w:rPr>
            </w:pPr>
            <w:r w:rsidRPr="0094038D">
              <w:rPr>
                <w:rFonts w:eastAsia="Calibri" w:cs="Arial"/>
                <w:lang w:val="ru-RU"/>
              </w:rPr>
              <w:t xml:space="preserve">- </w:t>
            </w:r>
            <w:r w:rsidRPr="0094038D">
              <w:rPr>
                <w:rFonts w:eastAsia="Calibri" w:cs="Arial"/>
                <w:b/>
                <w:lang w:val="ru-RU"/>
              </w:rPr>
              <w:t>за правно лице:</w:t>
            </w:r>
            <w:r w:rsidRPr="009403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94038D" w:rsidRDefault="00133354" w:rsidP="00133354">
            <w:pPr>
              <w:tabs>
                <w:tab w:val="left" w:pos="680"/>
              </w:tabs>
              <w:snapToGrid w:val="0"/>
              <w:spacing w:before="0"/>
              <w:rPr>
                <w:rFonts w:eastAsia="Calibri" w:cs="Arial"/>
                <w:lang w:val="ru-RU"/>
              </w:rPr>
            </w:pPr>
            <w:r w:rsidRPr="0094038D">
              <w:rPr>
                <w:rFonts w:eastAsia="Calibri" w:cs="Arial"/>
                <w:lang w:val="ru-RU"/>
              </w:rPr>
              <w:t xml:space="preserve">- </w:t>
            </w:r>
            <w:r w:rsidRPr="0094038D">
              <w:rPr>
                <w:rFonts w:eastAsia="Calibri" w:cs="Arial"/>
                <w:b/>
                <w:lang w:val="ru-RU"/>
              </w:rPr>
              <w:t xml:space="preserve">за предузетнике: </w:t>
            </w:r>
            <w:r w:rsidRPr="0094038D">
              <w:rPr>
                <w:rFonts w:eastAsia="Calibri" w:cs="Arial"/>
                <w:lang w:val="ru-RU"/>
              </w:rPr>
              <w:t xml:space="preserve">Извод из регистра Агенције за привредне регистре, односно извод из одговарајућег регистра </w:t>
            </w:r>
          </w:p>
          <w:p w:rsidR="00133354" w:rsidRPr="0094038D" w:rsidRDefault="00133354" w:rsidP="00133354">
            <w:pPr>
              <w:autoSpaceDE w:val="0"/>
              <w:autoSpaceDN w:val="0"/>
              <w:adjustRightInd w:val="0"/>
              <w:spacing w:before="0"/>
              <w:rPr>
                <w:rFonts w:eastAsia="Calibri" w:cs="Arial"/>
              </w:rPr>
            </w:pPr>
            <w:r w:rsidRPr="0094038D">
              <w:rPr>
                <w:rFonts w:eastAsia="Calibri" w:cs="Arial"/>
              </w:rPr>
              <w:t xml:space="preserve">Напомена: </w:t>
            </w:r>
          </w:p>
          <w:p w:rsidR="00133354" w:rsidRPr="0094038D" w:rsidRDefault="00133354" w:rsidP="00D7602E">
            <w:pPr>
              <w:numPr>
                <w:ilvl w:val="0"/>
                <w:numId w:val="16"/>
              </w:numPr>
              <w:tabs>
                <w:tab w:val="left" w:pos="680"/>
              </w:tabs>
              <w:snapToGrid w:val="0"/>
              <w:spacing w:before="0"/>
              <w:ind w:left="714" w:hanging="357"/>
              <w:contextualSpacing/>
              <w:rPr>
                <w:rFonts w:eastAsia="Calibri" w:cs="Arial"/>
                <w:lang w:val="ru-RU"/>
              </w:rPr>
            </w:pPr>
            <w:r w:rsidRPr="0094038D">
              <w:rPr>
                <w:rFonts w:eastAsia="Calibri" w:cs="Arial"/>
                <w:lang w:val="ru-RU"/>
              </w:rPr>
              <w:t xml:space="preserve">У случају да понуду подноси група понуђача, овај доказ доставити за сваког </w:t>
            </w:r>
            <w:r w:rsidRPr="0094038D">
              <w:rPr>
                <w:rFonts w:eastAsia="Calibri" w:cs="Arial"/>
                <w:lang w:val="sr-Cyrl-CS"/>
              </w:rPr>
              <w:t>члана групе понуђача</w:t>
            </w:r>
          </w:p>
          <w:p w:rsidR="00133354" w:rsidRPr="0094038D" w:rsidRDefault="00133354" w:rsidP="00D7602E">
            <w:pPr>
              <w:numPr>
                <w:ilvl w:val="0"/>
                <w:numId w:val="12"/>
              </w:numPr>
              <w:tabs>
                <w:tab w:val="left" w:pos="680"/>
              </w:tabs>
              <w:snapToGrid w:val="0"/>
              <w:spacing w:before="0"/>
              <w:ind w:left="714" w:hanging="357"/>
              <w:contextualSpacing/>
              <w:jc w:val="left"/>
              <w:rPr>
                <w:rFonts w:cs="Arial"/>
                <w:lang w:val="ru-RU"/>
              </w:rPr>
            </w:pPr>
            <w:r w:rsidRPr="0094038D">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94038D" w:rsidTr="00764C43">
        <w:trPr>
          <w:trHeight w:val="2542"/>
          <w:jc w:val="center"/>
        </w:trPr>
        <w:tc>
          <w:tcPr>
            <w:tcW w:w="729" w:type="dxa"/>
            <w:vAlign w:val="center"/>
          </w:tcPr>
          <w:p w:rsidR="00133354" w:rsidRPr="0094038D" w:rsidRDefault="00133354" w:rsidP="00133354">
            <w:pPr>
              <w:spacing w:before="0"/>
              <w:jc w:val="center"/>
              <w:rPr>
                <w:rFonts w:cs="Arial"/>
              </w:rPr>
            </w:pPr>
            <w:r w:rsidRPr="0094038D">
              <w:rPr>
                <w:rFonts w:cs="Arial"/>
              </w:rPr>
              <w:t>2.</w:t>
            </w:r>
          </w:p>
        </w:tc>
        <w:tc>
          <w:tcPr>
            <w:tcW w:w="8430" w:type="dxa"/>
            <w:vAlign w:val="center"/>
          </w:tcPr>
          <w:p w:rsidR="00133354" w:rsidRPr="0094038D" w:rsidRDefault="00133354" w:rsidP="00133354">
            <w:pPr>
              <w:autoSpaceDE w:val="0"/>
              <w:autoSpaceDN w:val="0"/>
              <w:adjustRightInd w:val="0"/>
              <w:spacing w:before="0"/>
              <w:jc w:val="left"/>
              <w:rPr>
                <w:rFonts w:cs="Arial"/>
                <w:lang w:val="sr-Latn-CS" w:eastAsia="sr-Latn-CS"/>
              </w:rPr>
            </w:pPr>
            <w:r w:rsidRPr="0094038D">
              <w:rPr>
                <w:rFonts w:cs="Arial"/>
                <w:b/>
                <w:u w:val="single"/>
                <w:lang w:val="sr-Latn-CS" w:eastAsia="sr-Latn-CS"/>
              </w:rPr>
              <w:t>Услов:</w:t>
            </w:r>
            <w:r w:rsidRPr="0094038D">
              <w:rPr>
                <w:rFonts w:cs="Arial"/>
                <w:lang w:val="sr-Latn-CS" w:eastAsia="sr-Latn-CS"/>
              </w:rPr>
              <w:t xml:space="preserve"> </w:t>
            </w:r>
          </w:p>
          <w:p w:rsidR="00133354" w:rsidRPr="0094038D" w:rsidRDefault="00133354" w:rsidP="00133354">
            <w:pPr>
              <w:autoSpaceDE w:val="0"/>
              <w:autoSpaceDN w:val="0"/>
              <w:adjustRightInd w:val="0"/>
              <w:spacing w:before="0"/>
              <w:jc w:val="left"/>
              <w:rPr>
                <w:rFonts w:cs="Arial"/>
                <w:lang w:val="sr-Latn-CS" w:eastAsia="sr-Latn-CS"/>
              </w:rPr>
            </w:pPr>
            <w:r w:rsidRPr="0094038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94038D" w:rsidRDefault="00133354" w:rsidP="00133354">
            <w:pPr>
              <w:autoSpaceDE w:val="0"/>
              <w:autoSpaceDN w:val="0"/>
              <w:adjustRightInd w:val="0"/>
              <w:spacing w:before="0"/>
              <w:jc w:val="left"/>
              <w:rPr>
                <w:rFonts w:cs="Arial"/>
                <w:b/>
                <w:u w:val="single"/>
                <w:lang w:val="sr-Latn-CS" w:eastAsia="sr-Latn-CS"/>
              </w:rPr>
            </w:pPr>
            <w:r w:rsidRPr="0094038D">
              <w:rPr>
                <w:rFonts w:cs="Arial"/>
                <w:b/>
                <w:u w:val="single"/>
                <w:lang w:val="sr-Latn-CS" w:eastAsia="sr-Latn-CS"/>
              </w:rPr>
              <w:t>Доказ:</w:t>
            </w:r>
          </w:p>
          <w:p w:rsidR="00133354" w:rsidRPr="0094038D" w:rsidRDefault="00133354" w:rsidP="00133354">
            <w:pPr>
              <w:autoSpaceDE w:val="0"/>
              <w:autoSpaceDN w:val="0"/>
              <w:adjustRightInd w:val="0"/>
              <w:spacing w:before="0"/>
              <w:jc w:val="left"/>
              <w:rPr>
                <w:rFonts w:cs="Arial"/>
                <w:b/>
                <w:u w:val="single"/>
                <w:lang w:val="sr-Latn-CS" w:eastAsia="sr-Latn-CS"/>
              </w:rPr>
            </w:pPr>
            <w:r w:rsidRPr="0094038D">
              <w:rPr>
                <w:rFonts w:eastAsia="Calibri" w:cs="Arial"/>
                <w:lang w:val="ru-RU" w:eastAsia="sr-Latn-CS"/>
              </w:rPr>
              <w:t xml:space="preserve">- </w:t>
            </w:r>
            <w:r w:rsidRPr="0094038D">
              <w:rPr>
                <w:rFonts w:eastAsia="Calibri" w:cs="Arial"/>
                <w:b/>
                <w:lang w:val="sr-Latn-CS" w:eastAsia="sr-Latn-CS"/>
              </w:rPr>
              <w:t>за правно лице:</w:t>
            </w:r>
          </w:p>
          <w:p w:rsidR="00133354" w:rsidRPr="0094038D" w:rsidRDefault="00133354" w:rsidP="00133354">
            <w:pPr>
              <w:spacing w:before="0"/>
              <w:jc w:val="left"/>
              <w:rPr>
                <w:rFonts w:cs="Arial"/>
                <w:lang w:val="sr-Latn-CS" w:eastAsia="sr-Latn-CS"/>
              </w:rPr>
            </w:pPr>
            <w:r w:rsidRPr="0094038D">
              <w:rPr>
                <w:rFonts w:cs="Arial"/>
                <w:lang w:val="sr-Latn-CS" w:eastAsia="sr-Latn-CS"/>
              </w:rPr>
              <w:t>1) ЗА ЗАКОНСКОГ ЗАСТУПНИКА</w:t>
            </w:r>
            <w:r w:rsidRPr="0094038D">
              <w:rPr>
                <w:rFonts w:cs="Arial"/>
                <w:b/>
                <w:lang w:val="sr-Latn-CS" w:eastAsia="sr-Latn-CS"/>
              </w:rPr>
              <w:t xml:space="preserve"> – уверење из казнене евиденције надлежне полицијске управе Министарства унутрашњих послова</w:t>
            </w:r>
            <w:r w:rsidRPr="0094038D">
              <w:rPr>
                <w:rFonts w:cs="Arial"/>
                <w:lang w:val="sr-Latn-CS" w:eastAsia="sr-Latn-CS"/>
              </w:rPr>
              <w:t xml:space="preserve"> – захтев за издавање овог уверења може се поднети према </w:t>
            </w:r>
            <w:r w:rsidRPr="0094038D">
              <w:rPr>
                <w:rFonts w:cs="Arial"/>
                <w:b/>
                <w:lang w:val="sr-Latn-CS" w:eastAsia="sr-Latn-CS"/>
              </w:rPr>
              <w:t>месту рођења</w:t>
            </w:r>
            <w:r w:rsidRPr="0094038D">
              <w:rPr>
                <w:rFonts w:cs="Arial"/>
                <w:lang w:val="sr-Latn-CS" w:eastAsia="sr-Latn-CS"/>
              </w:rPr>
              <w:t xml:space="preserve"> или према </w:t>
            </w:r>
            <w:r w:rsidRPr="0094038D">
              <w:rPr>
                <w:rFonts w:cs="Arial"/>
                <w:b/>
                <w:lang w:val="sr-Latn-CS" w:eastAsia="sr-Latn-CS"/>
              </w:rPr>
              <w:t>месту пребивалишта</w:t>
            </w:r>
            <w:r w:rsidRPr="0094038D">
              <w:rPr>
                <w:rFonts w:cs="Arial"/>
                <w:lang w:val="sr-Latn-CS" w:eastAsia="sr-Latn-CS"/>
              </w:rPr>
              <w:t>.</w:t>
            </w:r>
          </w:p>
          <w:p w:rsidR="00133354" w:rsidRPr="0094038D" w:rsidRDefault="00133354" w:rsidP="00133354">
            <w:pPr>
              <w:spacing w:before="0"/>
              <w:jc w:val="left"/>
              <w:rPr>
                <w:rFonts w:cs="Arial"/>
                <w:lang w:val="sr-Latn-CS" w:eastAsia="sr-Latn-CS"/>
              </w:rPr>
            </w:pPr>
            <w:r w:rsidRPr="0094038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4038D">
                <w:rPr>
                  <w:rStyle w:val="Hyperlink"/>
                  <w:rFonts w:cs="Arial"/>
                  <w:lang w:val="sr-Latn-CS" w:eastAsia="sr-Latn-CS"/>
                </w:rPr>
                <w:t>http://www.bg.vi.sud.rs/lt/articles/o-visem-sudu/obavestenje-ke-za-pravna-lica.html</w:t>
              </w:r>
            </w:hyperlink>
          </w:p>
          <w:p w:rsidR="00133354" w:rsidRPr="0094038D" w:rsidRDefault="00133354" w:rsidP="00133354">
            <w:pPr>
              <w:spacing w:before="0"/>
              <w:jc w:val="left"/>
              <w:rPr>
                <w:rFonts w:cs="Arial"/>
                <w:lang w:val="sr-Latn-CS" w:eastAsia="sr-Latn-CS"/>
              </w:rPr>
            </w:pPr>
            <w:r w:rsidRPr="0094038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4038D">
              <w:rPr>
                <w:rFonts w:cs="Arial"/>
                <w:b/>
                <w:lang w:val="sr-Latn-CS" w:eastAsia="sr-Latn-CS"/>
              </w:rPr>
              <w:t xml:space="preserve">Уверење Основног суда  </w:t>
            </w:r>
            <w:r w:rsidRPr="0094038D">
              <w:rPr>
                <w:rFonts w:cs="Arial"/>
                <w:lang w:val="sr-Latn-CS" w:eastAsia="sr-Latn-CS"/>
              </w:rPr>
              <w:t>(</w:t>
            </w:r>
            <w:r w:rsidRPr="0094038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94038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94038D" w:rsidRDefault="00133354" w:rsidP="00133354">
            <w:pPr>
              <w:spacing w:before="0"/>
              <w:jc w:val="left"/>
              <w:rPr>
                <w:rFonts w:cs="Arial"/>
                <w:b/>
                <w:lang w:val="sr-Latn-CS" w:eastAsia="sr-Latn-CS"/>
              </w:rPr>
            </w:pPr>
            <w:r w:rsidRPr="0094038D">
              <w:rPr>
                <w:rFonts w:cs="Arial"/>
                <w:lang w:val="sr-Latn-CS" w:eastAsia="sr-Latn-CS"/>
              </w:rPr>
              <w:t xml:space="preserve">Посебна напомена: Уколико уверење </w:t>
            </w:r>
            <w:r w:rsidRPr="0094038D">
              <w:rPr>
                <w:rFonts w:cs="Arial"/>
                <w:lang w:val="sr-Cyrl-CS" w:eastAsia="sr-Latn-CS"/>
              </w:rPr>
              <w:t>О</w:t>
            </w:r>
            <w:r w:rsidRPr="0094038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4038D">
              <w:rPr>
                <w:rFonts w:cs="Arial"/>
                <w:u w:val="single"/>
                <w:lang w:val="sr-Latn-CS" w:eastAsia="sr-Latn-CS"/>
              </w:rPr>
              <w:t>и</w:t>
            </w:r>
            <w:r w:rsidRPr="0094038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4038D">
              <w:rPr>
                <w:rFonts w:cs="Arial"/>
                <w:b/>
                <w:lang w:val="sr-Latn-CS" w:eastAsia="sr-Latn-CS"/>
              </w:rPr>
              <w:t>кривична дела против привреде и кривично дело примања мита.</w:t>
            </w:r>
          </w:p>
          <w:p w:rsidR="00133354" w:rsidRPr="0094038D" w:rsidRDefault="00133354" w:rsidP="00133354">
            <w:pPr>
              <w:spacing w:before="0"/>
              <w:jc w:val="left"/>
              <w:rPr>
                <w:rFonts w:cs="Arial"/>
                <w:lang w:val="sr-Latn-CS" w:eastAsia="sr-Latn-CS"/>
              </w:rPr>
            </w:pPr>
            <w:r w:rsidRPr="0094038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94038D">
              <w:rPr>
                <w:rFonts w:cs="Arial"/>
                <w:lang w:val="sr-Latn-CS" w:eastAsia="sr-Latn-CS"/>
              </w:rPr>
              <w:t xml:space="preserve"> – захтев </w:t>
            </w:r>
            <w:r w:rsidRPr="0094038D">
              <w:rPr>
                <w:rFonts w:cs="Arial"/>
                <w:lang w:val="sr-Latn-CS" w:eastAsia="sr-Latn-CS"/>
              </w:rPr>
              <w:lastRenderedPageBreak/>
              <w:t xml:space="preserve">за издавање овог уверења може се поднети према </w:t>
            </w:r>
            <w:r w:rsidRPr="0094038D">
              <w:rPr>
                <w:rFonts w:cs="Arial"/>
                <w:b/>
                <w:lang w:val="sr-Latn-CS" w:eastAsia="sr-Latn-CS"/>
              </w:rPr>
              <w:t>месту рођења</w:t>
            </w:r>
            <w:r w:rsidRPr="0094038D">
              <w:rPr>
                <w:rFonts w:cs="Arial"/>
                <w:lang w:val="sr-Latn-CS" w:eastAsia="sr-Latn-CS"/>
              </w:rPr>
              <w:t xml:space="preserve"> или према </w:t>
            </w:r>
            <w:r w:rsidRPr="0094038D">
              <w:rPr>
                <w:rFonts w:cs="Arial"/>
                <w:b/>
                <w:lang w:val="sr-Latn-CS" w:eastAsia="sr-Latn-CS"/>
              </w:rPr>
              <w:t>месту пребивалишта</w:t>
            </w:r>
            <w:r w:rsidRPr="0094038D">
              <w:rPr>
                <w:rFonts w:cs="Arial"/>
                <w:lang w:val="sr-Latn-CS" w:eastAsia="sr-Latn-CS"/>
              </w:rPr>
              <w:t>.</w:t>
            </w:r>
          </w:p>
          <w:p w:rsidR="00133354" w:rsidRPr="005C609E" w:rsidRDefault="00133354" w:rsidP="00133354">
            <w:pPr>
              <w:autoSpaceDE w:val="0"/>
              <w:autoSpaceDN w:val="0"/>
              <w:adjustRightInd w:val="0"/>
              <w:spacing w:before="0"/>
              <w:jc w:val="left"/>
              <w:rPr>
                <w:rFonts w:eastAsia="Calibri" w:cs="Arial"/>
                <w:b/>
                <w:lang w:val="sr-Latn-CS" w:eastAsia="sr-Latn-CS"/>
              </w:rPr>
            </w:pPr>
            <w:r w:rsidRPr="005C609E">
              <w:rPr>
                <w:rFonts w:eastAsia="Calibri" w:cs="Arial"/>
                <w:b/>
                <w:lang w:val="sr-Latn-CS" w:eastAsia="sr-Latn-CS"/>
              </w:rPr>
              <w:t xml:space="preserve">Напомена: </w:t>
            </w:r>
          </w:p>
          <w:p w:rsidR="00133354" w:rsidRPr="0094038D"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94038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94038D"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94038D">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94038D"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94038D">
              <w:rPr>
                <w:rFonts w:eastAsia="Calibri" w:cs="Arial"/>
                <w:lang w:val="sr-Latn-CS" w:eastAsia="sr-Latn-CS"/>
              </w:rPr>
              <w:t xml:space="preserve">У случају да понуду подноси група понуђача, ове доказе доставити за сваког </w:t>
            </w:r>
            <w:r w:rsidRPr="0094038D">
              <w:rPr>
                <w:rFonts w:eastAsia="Calibri" w:cs="Arial"/>
                <w:lang w:val="sr-Cyrl-CS" w:eastAsia="sr-Latn-CS"/>
              </w:rPr>
              <w:t>члана групе понуђача</w:t>
            </w:r>
          </w:p>
          <w:p w:rsidR="00133354" w:rsidRPr="0094038D"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94038D">
              <w:rPr>
                <w:rFonts w:eastAsia="Calibri" w:cs="Arial"/>
                <w:lang w:val="sr-Latn-CS" w:eastAsia="sr-Latn-CS"/>
              </w:rPr>
              <w:t xml:space="preserve">У случају да понуђач подноси понуду са подизвођачем, ове доказе доставити и за </w:t>
            </w:r>
            <w:r w:rsidRPr="0094038D">
              <w:rPr>
                <w:rFonts w:eastAsia="Calibri" w:cs="Arial"/>
                <w:lang w:val="sr-Cyrl-CS" w:eastAsia="sr-Latn-CS"/>
              </w:rPr>
              <w:t xml:space="preserve">сваког </w:t>
            </w:r>
            <w:r w:rsidRPr="0094038D">
              <w:rPr>
                <w:rFonts w:eastAsia="Calibri" w:cs="Arial"/>
                <w:lang w:val="sr-Latn-CS" w:eastAsia="sr-Latn-CS"/>
              </w:rPr>
              <w:t xml:space="preserve">подизвођача </w:t>
            </w:r>
          </w:p>
          <w:p w:rsidR="00133354" w:rsidRPr="0094038D" w:rsidRDefault="00133354" w:rsidP="00133354">
            <w:pPr>
              <w:tabs>
                <w:tab w:val="left" w:pos="680"/>
              </w:tabs>
              <w:snapToGrid w:val="0"/>
              <w:spacing w:before="0"/>
              <w:contextualSpacing/>
              <w:jc w:val="left"/>
              <w:rPr>
                <w:rFonts w:eastAsia="Calibri" w:cs="Arial"/>
                <w:lang w:val="ru-RU"/>
              </w:rPr>
            </w:pPr>
            <w:r w:rsidRPr="0094038D">
              <w:rPr>
                <w:rFonts w:eastAsia="Calibri" w:cs="Arial"/>
                <w:b/>
                <w:lang w:val="sr-Latn-CS" w:eastAsia="sr-Latn-CS"/>
              </w:rPr>
              <w:t>Ови докази не могу бити старији од два месеца пре отварања понуда</w:t>
            </w:r>
            <w:r w:rsidRPr="0094038D">
              <w:rPr>
                <w:rFonts w:eastAsia="Calibri" w:cs="Arial"/>
                <w:lang w:val="sr-Latn-CS" w:eastAsia="sr-Latn-CS"/>
              </w:rPr>
              <w:t>.</w:t>
            </w:r>
          </w:p>
        </w:tc>
      </w:tr>
      <w:tr w:rsidR="00133354" w:rsidRPr="0094038D" w:rsidTr="006944D5">
        <w:trPr>
          <w:trHeight w:val="70"/>
          <w:jc w:val="center"/>
        </w:trPr>
        <w:tc>
          <w:tcPr>
            <w:tcW w:w="729" w:type="dxa"/>
            <w:vAlign w:val="center"/>
          </w:tcPr>
          <w:p w:rsidR="00133354" w:rsidRPr="0094038D" w:rsidRDefault="00133354" w:rsidP="00133354">
            <w:pPr>
              <w:spacing w:before="0"/>
              <w:jc w:val="center"/>
              <w:rPr>
                <w:rFonts w:cs="Arial"/>
              </w:rPr>
            </w:pPr>
            <w:r w:rsidRPr="0094038D">
              <w:rPr>
                <w:rFonts w:cs="Arial"/>
              </w:rPr>
              <w:lastRenderedPageBreak/>
              <w:t>3.</w:t>
            </w:r>
          </w:p>
        </w:tc>
        <w:tc>
          <w:tcPr>
            <w:tcW w:w="8430" w:type="dxa"/>
            <w:vAlign w:val="center"/>
          </w:tcPr>
          <w:p w:rsidR="00133354" w:rsidRPr="0094038D" w:rsidRDefault="00133354" w:rsidP="00133354">
            <w:pPr>
              <w:snapToGrid w:val="0"/>
              <w:spacing w:before="0"/>
              <w:rPr>
                <w:rFonts w:cs="Arial"/>
                <w:lang w:val="sr-Latn-CS" w:eastAsia="sr-Latn-CS"/>
              </w:rPr>
            </w:pPr>
            <w:r w:rsidRPr="0094038D">
              <w:rPr>
                <w:rFonts w:cs="Arial"/>
                <w:b/>
                <w:u w:val="single"/>
                <w:lang w:val="sr-Latn-CS" w:eastAsia="sr-Latn-CS"/>
              </w:rPr>
              <w:t>Услов</w:t>
            </w:r>
            <w:r w:rsidRPr="0094038D">
              <w:rPr>
                <w:rFonts w:cs="Arial"/>
                <w:u w:val="single"/>
                <w:lang w:val="sr-Latn-CS" w:eastAsia="sr-Latn-CS"/>
              </w:rPr>
              <w:t>:</w:t>
            </w:r>
            <w:r w:rsidRPr="0094038D">
              <w:rPr>
                <w:rFonts w:cs="Arial"/>
                <w:lang w:val="sr-Latn-CS" w:eastAsia="sr-Latn-CS"/>
              </w:rPr>
              <w:t xml:space="preserve"> </w:t>
            </w:r>
          </w:p>
          <w:p w:rsidR="00133354" w:rsidRPr="0094038D" w:rsidRDefault="00133354" w:rsidP="00133354">
            <w:pPr>
              <w:snapToGrid w:val="0"/>
              <w:spacing w:before="0"/>
              <w:rPr>
                <w:rFonts w:cs="Arial"/>
                <w:lang w:val="sr-Latn-CS" w:eastAsia="sr-Latn-CS"/>
              </w:rPr>
            </w:pPr>
            <w:r w:rsidRPr="0094038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94038D" w:rsidRDefault="00133354" w:rsidP="00133354">
            <w:pPr>
              <w:autoSpaceDE w:val="0"/>
              <w:autoSpaceDN w:val="0"/>
              <w:adjustRightInd w:val="0"/>
              <w:spacing w:before="0"/>
              <w:rPr>
                <w:rFonts w:cs="Arial"/>
                <w:b/>
                <w:u w:val="single"/>
                <w:lang w:val="sr-Latn-CS" w:eastAsia="sr-Latn-CS"/>
              </w:rPr>
            </w:pPr>
            <w:r w:rsidRPr="0094038D">
              <w:rPr>
                <w:rFonts w:cs="Arial"/>
                <w:b/>
                <w:u w:val="single"/>
                <w:lang w:val="sr-Latn-CS" w:eastAsia="sr-Latn-CS"/>
              </w:rPr>
              <w:t>Доказ:</w:t>
            </w:r>
          </w:p>
          <w:p w:rsidR="00133354" w:rsidRPr="0094038D" w:rsidRDefault="00133354" w:rsidP="00133354">
            <w:pPr>
              <w:snapToGrid w:val="0"/>
              <w:spacing w:before="0"/>
              <w:rPr>
                <w:rFonts w:eastAsia="Calibri" w:cs="Arial"/>
                <w:lang w:val="ru-RU" w:eastAsia="sr-Latn-CS"/>
              </w:rPr>
            </w:pPr>
            <w:r w:rsidRPr="0094038D">
              <w:rPr>
                <w:rFonts w:eastAsia="Calibri" w:cs="Arial"/>
                <w:lang w:val="ru-RU" w:eastAsia="sr-Latn-CS"/>
              </w:rPr>
              <w:t xml:space="preserve">- </w:t>
            </w:r>
            <w:r w:rsidRPr="0094038D">
              <w:rPr>
                <w:rFonts w:eastAsia="Calibri" w:cs="Arial"/>
                <w:b/>
                <w:lang w:val="ru-RU" w:eastAsia="sr-Latn-CS"/>
              </w:rPr>
              <w:t xml:space="preserve">за правно лице, предузетнике и физичка лица: </w:t>
            </w:r>
          </w:p>
          <w:p w:rsidR="00133354" w:rsidRPr="0094038D" w:rsidRDefault="00133354" w:rsidP="00133354">
            <w:pPr>
              <w:snapToGrid w:val="0"/>
              <w:spacing w:before="0"/>
              <w:rPr>
                <w:rFonts w:eastAsia="Calibri" w:cs="Arial"/>
                <w:lang w:val="ru-RU" w:eastAsia="sr-Latn-CS"/>
              </w:rPr>
            </w:pPr>
            <w:r w:rsidRPr="0094038D">
              <w:rPr>
                <w:rFonts w:eastAsia="Calibri" w:cs="Arial"/>
                <w:b/>
                <w:lang w:val="ru-RU" w:eastAsia="sr-Latn-CS"/>
              </w:rPr>
              <w:t>1.Уверење Пореске управе</w:t>
            </w:r>
            <w:r w:rsidRPr="0094038D">
              <w:rPr>
                <w:rFonts w:eastAsia="Calibri" w:cs="Arial"/>
                <w:lang w:val="ru-RU" w:eastAsia="sr-Latn-CS"/>
              </w:rPr>
              <w:t xml:space="preserve"> Министарства финансија да је измирио доспеле </w:t>
            </w:r>
            <w:r w:rsidRPr="0094038D">
              <w:rPr>
                <w:rFonts w:cs="Arial"/>
                <w:lang w:val="ru-RU" w:eastAsia="sr-Latn-CS"/>
              </w:rPr>
              <w:t xml:space="preserve">порезе и доприносе </w:t>
            </w:r>
            <w:r w:rsidRPr="0094038D">
              <w:rPr>
                <w:rFonts w:eastAsia="Calibri" w:cs="Arial"/>
                <w:b/>
                <w:u w:val="single"/>
                <w:lang w:val="ru-RU" w:eastAsia="sr-Latn-CS"/>
              </w:rPr>
              <w:t>и</w:t>
            </w:r>
          </w:p>
          <w:p w:rsidR="00133354" w:rsidRPr="0094038D" w:rsidRDefault="00133354" w:rsidP="00133354">
            <w:pPr>
              <w:spacing w:before="0"/>
              <w:rPr>
                <w:rFonts w:cs="Arial"/>
                <w:lang w:val="ru-RU" w:eastAsia="sr-Latn-CS"/>
              </w:rPr>
            </w:pPr>
            <w:r w:rsidRPr="0094038D">
              <w:rPr>
                <w:rFonts w:eastAsia="Calibri" w:cs="Arial"/>
                <w:b/>
                <w:lang w:val="ru-RU" w:eastAsia="sr-Latn-CS"/>
              </w:rPr>
              <w:t>2.Уверење Управе јавних прихода локалне самоуправе (града, односно општине</w:t>
            </w:r>
            <w:r w:rsidRPr="0094038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94038D">
              <w:rPr>
                <w:rFonts w:eastAsia="Calibri" w:cs="Arial"/>
                <w:lang w:val="ru-RU" w:eastAsia="sr-Latn-CS"/>
              </w:rPr>
              <w:t xml:space="preserve">да је измирио обавезе по основу изворних локалних јавних прихода </w:t>
            </w:r>
          </w:p>
          <w:p w:rsidR="00133354" w:rsidRPr="005C609E" w:rsidRDefault="00133354" w:rsidP="00133354">
            <w:pPr>
              <w:spacing w:before="0"/>
              <w:ind w:right="122"/>
              <w:rPr>
                <w:rFonts w:cs="Arial"/>
                <w:b/>
                <w:lang w:val="ru-RU" w:eastAsia="sr-Latn-CS"/>
              </w:rPr>
            </w:pPr>
            <w:r w:rsidRPr="005C609E">
              <w:rPr>
                <w:rFonts w:cs="Arial"/>
                <w:b/>
                <w:lang w:val="ru-RU" w:eastAsia="sr-Latn-CS"/>
              </w:rPr>
              <w:t>Напомена:</w:t>
            </w:r>
          </w:p>
          <w:p w:rsidR="00133354" w:rsidRPr="0094038D"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94038D">
              <w:rPr>
                <w:rFonts w:eastAsia="TimesNewRomanPSMT" w:cs="Arial"/>
                <w:lang w:val="sr-Latn-CS" w:eastAsia="sr-Latn-CS"/>
              </w:rPr>
              <w:t>Уколико локална (општин</w:t>
            </w:r>
            <w:r w:rsidRPr="0094038D">
              <w:rPr>
                <w:rFonts w:eastAsia="TimesNewRomanPSMT" w:cs="Arial"/>
                <w:lang w:val="sr-Cyrl-CS" w:eastAsia="sr-Latn-CS"/>
              </w:rPr>
              <w:t>с</w:t>
            </w:r>
            <w:r w:rsidRPr="0094038D">
              <w:rPr>
                <w:rFonts w:eastAsia="TimesNewRomanPSMT" w:cs="Arial"/>
                <w:lang w:val="sr-Latn-CS" w:eastAsia="sr-Latn-CS"/>
              </w:rPr>
              <w:t>ка) управа</w:t>
            </w:r>
            <w:r w:rsidRPr="0094038D">
              <w:rPr>
                <w:rFonts w:eastAsia="TimesNewRomanPSMT" w:cs="Arial"/>
                <w:lang w:val="sr-Cyrl-CS" w:eastAsia="sr-Latn-CS"/>
              </w:rPr>
              <w:t xml:space="preserve"> јавних приход</w:t>
            </w:r>
            <w:r w:rsidRPr="0094038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4038D">
              <w:rPr>
                <w:rFonts w:eastAsia="TimesNewRomanPSMT" w:cs="Arial"/>
                <w:lang w:val="sr-Cyrl-CS" w:eastAsia="sr-Latn-CS"/>
              </w:rPr>
              <w:t xml:space="preserve">јавних прихода </w:t>
            </w:r>
            <w:r w:rsidRPr="0094038D">
              <w:rPr>
                <w:rFonts w:eastAsia="TimesNewRomanPSMT" w:cs="Arial"/>
                <w:lang w:val="sr-Latn-CS" w:eastAsia="sr-Latn-CS"/>
              </w:rPr>
              <w:t xml:space="preserve">приложи и потврде </w:t>
            </w:r>
            <w:r w:rsidRPr="0094038D">
              <w:rPr>
                <w:rFonts w:eastAsia="TimesNewRomanPSMT" w:cs="Arial"/>
                <w:lang w:val="sr-Cyrl-CS" w:eastAsia="sr-Latn-CS"/>
              </w:rPr>
              <w:t xml:space="preserve">тих </w:t>
            </w:r>
            <w:r w:rsidRPr="0094038D">
              <w:rPr>
                <w:rFonts w:eastAsia="TimesNewRomanPSMT" w:cs="Arial"/>
                <w:lang w:val="sr-Latn-CS" w:eastAsia="sr-Latn-CS"/>
              </w:rPr>
              <w:t>осталих лок</w:t>
            </w:r>
            <w:r w:rsidRPr="0094038D">
              <w:rPr>
                <w:rFonts w:eastAsia="TimesNewRomanPSMT" w:cs="Arial"/>
                <w:lang w:val="sr-Cyrl-CS" w:eastAsia="sr-Latn-CS"/>
              </w:rPr>
              <w:t>а</w:t>
            </w:r>
            <w:r w:rsidRPr="0094038D">
              <w:rPr>
                <w:rFonts w:eastAsia="TimesNewRomanPSMT" w:cs="Arial"/>
                <w:lang w:val="sr-Latn-CS" w:eastAsia="sr-Latn-CS"/>
              </w:rPr>
              <w:t xml:space="preserve">лних органа/организација/установа </w:t>
            </w:r>
          </w:p>
          <w:p w:rsidR="00133354" w:rsidRPr="0094038D"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94038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94038D">
              <w:rPr>
                <w:rFonts w:eastAsia="TimesNewRomanPSMT" w:cs="Arial"/>
                <w:b/>
                <w:lang w:val="sr-Latn-CS" w:eastAsia="sr-Latn-CS"/>
              </w:rPr>
              <w:t>у</w:t>
            </w:r>
            <w:r w:rsidRPr="0094038D">
              <w:rPr>
                <w:rFonts w:eastAsia="Calibri" w:cs="Arial"/>
                <w:b/>
                <w:lang w:val="ru-RU" w:eastAsia="sr-Latn-CS"/>
              </w:rPr>
              <w:t>верење Агенције за приватизацију да се налази у поступку приватизације</w:t>
            </w:r>
          </w:p>
          <w:p w:rsidR="00133354" w:rsidRPr="0094038D"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94038D">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94038D" w:rsidRDefault="00133354" w:rsidP="00D7602E">
            <w:pPr>
              <w:numPr>
                <w:ilvl w:val="0"/>
                <w:numId w:val="18"/>
              </w:numPr>
              <w:tabs>
                <w:tab w:val="left" w:pos="680"/>
              </w:tabs>
              <w:snapToGrid w:val="0"/>
              <w:spacing w:before="0"/>
              <w:contextualSpacing/>
              <w:rPr>
                <w:rFonts w:cs="Arial"/>
                <w:lang w:val="sr-Latn-CS" w:eastAsia="sr-Latn-CS"/>
              </w:rPr>
            </w:pPr>
            <w:r w:rsidRPr="0094038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94038D" w:rsidRDefault="00133354" w:rsidP="00133354">
            <w:pPr>
              <w:tabs>
                <w:tab w:val="left" w:pos="680"/>
              </w:tabs>
              <w:snapToGrid w:val="0"/>
              <w:spacing w:before="0"/>
              <w:contextualSpacing/>
              <w:rPr>
                <w:rFonts w:eastAsia="Calibri" w:cs="Arial"/>
                <w:lang w:val="ru-RU"/>
              </w:rPr>
            </w:pPr>
            <w:r w:rsidRPr="0094038D">
              <w:rPr>
                <w:rFonts w:eastAsia="Calibri" w:cs="Arial"/>
                <w:b/>
                <w:lang w:val="sr-Latn-CS" w:eastAsia="sr-Latn-CS"/>
              </w:rPr>
              <w:t xml:space="preserve">Ови докази не могу бити старији од два месеца </w:t>
            </w:r>
            <w:r w:rsidRPr="0094038D">
              <w:rPr>
                <w:rFonts w:eastAsia="Calibri" w:cs="Arial"/>
                <w:b/>
                <w:lang w:val="sr-Cyrl-CS" w:eastAsia="sr-Latn-CS"/>
              </w:rPr>
              <w:t>пре</w:t>
            </w:r>
            <w:r w:rsidRPr="0094038D">
              <w:rPr>
                <w:rFonts w:eastAsia="Calibri" w:cs="Arial"/>
                <w:b/>
                <w:lang w:val="sr-Latn-CS" w:eastAsia="sr-Latn-CS"/>
              </w:rPr>
              <w:t xml:space="preserve"> отварања понуда</w:t>
            </w:r>
            <w:r w:rsidRPr="0094038D">
              <w:rPr>
                <w:rFonts w:eastAsia="Calibri" w:cs="Arial"/>
                <w:lang w:val="sr-Latn-CS" w:eastAsia="sr-Latn-CS"/>
              </w:rPr>
              <w:t>.</w:t>
            </w:r>
          </w:p>
        </w:tc>
      </w:tr>
      <w:tr w:rsidR="00133354" w:rsidRPr="0094038D" w:rsidTr="006944D5">
        <w:trPr>
          <w:jc w:val="center"/>
        </w:trPr>
        <w:tc>
          <w:tcPr>
            <w:tcW w:w="729" w:type="dxa"/>
            <w:vAlign w:val="center"/>
          </w:tcPr>
          <w:p w:rsidR="00133354" w:rsidRPr="0094038D" w:rsidRDefault="00133354" w:rsidP="00133354">
            <w:pPr>
              <w:spacing w:before="0"/>
              <w:jc w:val="center"/>
              <w:rPr>
                <w:rFonts w:cs="Arial"/>
              </w:rPr>
            </w:pPr>
            <w:r w:rsidRPr="0094038D">
              <w:rPr>
                <w:rFonts w:cs="Arial"/>
              </w:rPr>
              <w:t xml:space="preserve">4. </w:t>
            </w:r>
          </w:p>
        </w:tc>
        <w:tc>
          <w:tcPr>
            <w:tcW w:w="8430" w:type="dxa"/>
          </w:tcPr>
          <w:p w:rsidR="00133354" w:rsidRPr="0094038D" w:rsidRDefault="00133354" w:rsidP="00133354">
            <w:pPr>
              <w:snapToGrid w:val="0"/>
              <w:spacing w:before="0"/>
              <w:rPr>
                <w:rFonts w:cs="Arial"/>
                <w:b/>
                <w:u w:val="single"/>
                <w:lang w:val="sr-Latn-CS" w:eastAsia="sr-Latn-CS"/>
              </w:rPr>
            </w:pPr>
            <w:r w:rsidRPr="0094038D">
              <w:rPr>
                <w:rFonts w:cs="Arial"/>
                <w:b/>
                <w:u w:val="single"/>
                <w:lang w:val="sr-Latn-CS" w:eastAsia="sr-Latn-CS"/>
              </w:rPr>
              <w:t>Услов:</w:t>
            </w:r>
          </w:p>
          <w:p w:rsidR="00133354" w:rsidRPr="0094038D" w:rsidRDefault="00133354" w:rsidP="00133354">
            <w:pPr>
              <w:snapToGrid w:val="0"/>
              <w:spacing w:before="0"/>
              <w:rPr>
                <w:rFonts w:cs="Arial"/>
                <w:lang w:val="sr-Latn-CS" w:eastAsia="sr-Latn-CS"/>
              </w:rPr>
            </w:pPr>
            <w:r w:rsidRPr="0094038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94038D" w:rsidRDefault="00133354" w:rsidP="00133354">
            <w:pPr>
              <w:autoSpaceDE w:val="0"/>
              <w:autoSpaceDN w:val="0"/>
              <w:adjustRightInd w:val="0"/>
              <w:spacing w:before="0"/>
              <w:rPr>
                <w:rFonts w:cs="Arial"/>
                <w:b/>
                <w:u w:val="single"/>
                <w:lang w:val="sr-Latn-CS" w:eastAsia="sr-Latn-CS"/>
              </w:rPr>
            </w:pPr>
            <w:r w:rsidRPr="0094038D">
              <w:rPr>
                <w:rFonts w:cs="Arial"/>
                <w:b/>
                <w:u w:val="single"/>
                <w:lang w:val="sr-Latn-CS" w:eastAsia="sr-Latn-CS"/>
              </w:rPr>
              <w:t>Доказ:</w:t>
            </w:r>
          </w:p>
          <w:p w:rsidR="00133354" w:rsidRPr="0094038D" w:rsidRDefault="00133354" w:rsidP="00133354">
            <w:pPr>
              <w:spacing w:before="0"/>
              <w:rPr>
                <w:rFonts w:cs="Arial"/>
                <w:b/>
                <w:lang w:val="sr-Latn-CS" w:eastAsia="sr-Latn-CS"/>
              </w:rPr>
            </w:pPr>
            <w:r w:rsidRPr="0094038D">
              <w:rPr>
                <w:rFonts w:cs="Arial"/>
                <w:lang w:val="sr-Latn-CS" w:eastAsia="sr-Latn-CS"/>
              </w:rPr>
              <w:t>Потписан и оверен Образац изјаве на основу члана 75. став 2. ЗЈН(Образац бр.</w:t>
            </w:r>
            <w:r w:rsidR="001F0E47" w:rsidRPr="0094038D">
              <w:rPr>
                <w:rFonts w:cs="Arial"/>
                <w:lang w:val="sr-Cyrl-RS" w:eastAsia="sr-Latn-CS"/>
              </w:rPr>
              <w:t>4</w:t>
            </w:r>
            <w:r w:rsidRPr="0094038D">
              <w:rPr>
                <w:rFonts w:cs="Arial"/>
                <w:lang w:val="sr-Latn-CS" w:eastAsia="sr-Latn-CS"/>
              </w:rPr>
              <w:t>)</w:t>
            </w:r>
          </w:p>
          <w:p w:rsidR="00133354" w:rsidRPr="005C609E" w:rsidRDefault="00133354" w:rsidP="00133354">
            <w:pPr>
              <w:snapToGrid w:val="0"/>
              <w:spacing w:before="0"/>
              <w:rPr>
                <w:rFonts w:cs="Arial"/>
                <w:b/>
                <w:lang w:val="sr-Cyrl-CS" w:eastAsia="sr-Latn-CS"/>
              </w:rPr>
            </w:pPr>
            <w:r w:rsidRPr="005C609E">
              <w:rPr>
                <w:rFonts w:cs="Arial"/>
                <w:b/>
                <w:lang w:val="sr-Latn-CS" w:eastAsia="sr-Latn-CS"/>
              </w:rPr>
              <w:t>Напомена:</w:t>
            </w:r>
          </w:p>
          <w:p w:rsidR="00133354" w:rsidRPr="0094038D" w:rsidRDefault="00133354" w:rsidP="00D7602E">
            <w:pPr>
              <w:numPr>
                <w:ilvl w:val="0"/>
                <w:numId w:val="19"/>
              </w:numPr>
              <w:snapToGrid w:val="0"/>
              <w:spacing w:before="0"/>
              <w:rPr>
                <w:rFonts w:cs="Arial"/>
                <w:lang w:val="sr-Cyrl-CS" w:eastAsia="sr-Latn-CS"/>
              </w:rPr>
            </w:pPr>
            <w:r w:rsidRPr="0094038D">
              <w:rPr>
                <w:rFonts w:cs="Arial"/>
                <w:lang w:val="sr-Latn-CS" w:eastAsia="sr-Latn-CS"/>
              </w:rPr>
              <w:t xml:space="preserve">Изјава мора да буде потписана од стране овлашћеног лица </w:t>
            </w:r>
            <w:r w:rsidRPr="0094038D">
              <w:rPr>
                <w:rFonts w:cs="Arial"/>
                <w:lang w:val="sr-Cyrl-CS" w:eastAsia="sr-Latn-CS"/>
              </w:rPr>
              <w:t>за заступање понуђача</w:t>
            </w:r>
            <w:r w:rsidRPr="0094038D">
              <w:rPr>
                <w:rFonts w:cs="Arial"/>
                <w:lang w:val="sr-Latn-CS" w:eastAsia="sr-Latn-CS"/>
              </w:rPr>
              <w:t xml:space="preserve"> и оверена печатом. </w:t>
            </w:r>
          </w:p>
          <w:p w:rsidR="00133354" w:rsidRPr="0094038D" w:rsidRDefault="00133354" w:rsidP="00D7602E">
            <w:pPr>
              <w:numPr>
                <w:ilvl w:val="0"/>
                <w:numId w:val="19"/>
              </w:numPr>
              <w:snapToGrid w:val="0"/>
              <w:spacing w:before="0"/>
              <w:rPr>
                <w:rFonts w:cs="Arial"/>
                <w:lang w:val="sr-Latn-CS" w:eastAsia="sr-Latn-CS"/>
              </w:rPr>
            </w:pPr>
            <w:r w:rsidRPr="0094038D">
              <w:rPr>
                <w:rFonts w:cs="Arial"/>
                <w:lang w:val="sr-Latn-CS" w:eastAsia="sr-Latn-CS"/>
              </w:rPr>
              <w:t xml:space="preserve">Уколико понуду подноси група понуђача, Изјава мора бити </w:t>
            </w:r>
            <w:r w:rsidRPr="0094038D">
              <w:rPr>
                <w:rFonts w:cs="Arial"/>
                <w:lang w:val="sr-Cyrl-CS" w:eastAsia="sr-Latn-CS"/>
              </w:rPr>
              <w:t>достављена за сваког члана групе понуђача. Изјава мора бити</w:t>
            </w:r>
            <w:r w:rsidRPr="0094038D">
              <w:rPr>
                <w:rFonts w:cs="Arial"/>
                <w:lang w:val="sr-Latn-CS" w:eastAsia="sr-Latn-CS"/>
              </w:rPr>
              <w:t xml:space="preserve"> потписана од стране овлашћеног лица </w:t>
            </w:r>
            <w:r w:rsidRPr="0094038D">
              <w:rPr>
                <w:rFonts w:cs="Arial"/>
                <w:lang w:val="sr-Cyrl-CS" w:eastAsia="sr-Latn-CS"/>
              </w:rPr>
              <w:t xml:space="preserve">за заступање </w:t>
            </w:r>
            <w:r w:rsidRPr="0094038D">
              <w:rPr>
                <w:rFonts w:cs="Arial"/>
                <w:lang w:val="sr-Latn-CS" w:eastAsia="sr-Latn-CS"/>
              </w:rPr>
              <w:t xml:space="preserve">понуђача из групе понуђача и оверена печатом.  </w:t>
            </w:r>
          </w:p>
          <w:p w:rsidR="00133354" w:rsidRPr="0094038D" w:rsidRDefault="00133354" w:rsidP="00D7602E">
            <w:pPr>
              <w:numPr>
                <w:ilvl w:val="0"/>
                <w:numId w:val="19"/>
              </w:numPr>
              <w:tabs>
                <w:tab w:val="num" w:pos="723"/>
              </w:tabs>
              <w:snapToGrid w:val="0"/>
              <w:spacing w:before="0"/>
              <w:ind w:left="723"/>
              <w:rPr>
                <w:rFonts w:cs="Arial"/>
                <w:lang w:val="sr-Latn-CS" w:eastAsia="sr-Latn-CS"/>
              </w:rPr>
            </w:pPr>
            <w:r w:rsidRPr="0094038D">
              <w:rPr>
                <w:rFonts w:cs="Arial"/>
                <w:lang w:val="sr-Latn-CS" w:eastAsia="sr-Latn-CS"/>
              </w:rPr>
              <w:t xml:space="preserve">Уколико понуђач подноси понуду са подизвођачем, Изјава мора бити </w:t>
            </w:r>
            <w:r w:rsidRPr="0094038D">
              <w:rPr>
                <w:rFonts w:cs="Arial"/>
                <w:lang w:val="sr-Cyrl-CS" w:eastAsia="sr-Latn-CS"/>
              </w:rPr>
              <w:lastRenderedPageBreak/>
              <w:t xml:space="preserve">достављена и за сваког </w:t>
            </w:r>
            <w:r w:rsidRPr="0094038D">
              <w:rPr>
                <w:rFonts w:cs="Arial"/>
                <w:lang w:val="sr-Latn-CS" w:eastAsia="sr-Latn-CS"/>
              </w:rPr>
              <w:t>подизвођача.</w:t>
            </w:r>
            <w:r w:rsidRPr="0094038D">
              <w:rPr>
                <w:rFonts w:cs="Arial"/>
                <w:lang w:val="sr-Cyrl-CS" w:eastAsia="sr-Latn-CS"/>
              </w:rPr>
              <w:t xml:space="preserve"> Изјава мора бити</w:t>
            </w:r>
            <w:r w:rsidRPr="0094038D">
              <w:rPr>
                <w:rFonts w:cs="Arial"/>
                <w:lang w:val="sr-Latn-CS" w:eastAsia="sr-Latn-CS"/>
              </w:rPr>
              <w:t xml:space="preserve"> потписана од стране овлашћеног лица </w:t>
            </w:r>
            <w:r w:rsidRPr="0094038D">
              <w:rPr>
                <w:rFonts w:cs="Arial"/>
                <w:lang w:val="sr-Cyrl-CS" w:eastAsia="sr-Latn-CS"/>
              </w:rPr>
              <w:t xml:space="preserve">за заступање </w:t>
            </w:r>
            <w:r w:rsidRPr="0094038D">
              <w:rPr>
                <w:rFonts w:cs="Arial"/>
                <w:lang w:val="sr-Latn-CS" w:eastAsia="sr-Latn-CS"/>
              </w:rPr>
              <w:t xml:space="preserve">подизвођача и оверена печатом.  </w:t>
            </w:r>
          </w:p>
        </w:tc>
      </w:tr>
      <w:tr w:rsidR="0094038D" w:rsidRPr="0094038D" w:rsidTr="006944D5">
        <w:trPr>
          <w:jc w:val="center"/>
        </w:trPr>
        <w:tc>
          <w:tcPr>
            <w:tcW w:w="729" w:type="dxa"/>
            <w:vAlign w:val="center"/>
          </w:tcPr>
          <w:p w:rsidR="0094038D" w:rsidRPr="0094038D" w:rsidRDefault="0094038D" w:rsidP="00133354">
            <w:pPr>
              <w:spacing w:before="0"/>
              <w:jc w:val="center"/>
              <w:rPr>
                <w:rFonts w:cs="Arial"/>
              </w:rPr>
            </w:pPr>
          </w:p>
        </w:tc>
        <w:tc>
          <w:tcPr>
            <w:tcW w:w="8430" w:type="dxa"/>
          </w:tcPr>
          <w:p w:rsidR="0094038D" w:rsidRPr="0094038D" w:rsidRDefault="0094038D" w:rsidP="00482151">
            <w:pPr>
              <w:spacing w:before="0"/>
              <w:ind w:right="-180"/>
              <w:jc w:val="center"/>
              <w:rPr>
                <w:rFonts w:cs="Arial"/>
                <w:b/>
                <w:lang w:val="sr-Latn-CS" w:eastAsia="sr-Latn-CS"/>
              </w:rPr>
            </w:pPr>
            <w:r w:rsidRPr="0094038D">
              <w:rPr>
                <w:rFonts w:cs="Arial"/>
                <w:b/>
                <w:lang w:val="sr-Latn-CS" w:eastAsia="sr-Latn-CS"/>
              </w:rPr>
              <w:t xml:space="preserve">4.2  ДОДАТНИ УСЛОВИ </w:t>
            </w:r>
          </w:p>
          <w:p w:rsidR="0094038D" w:rsidRPr="0094038D" w:rsidRDefault="0094038D" w:rsidP="00482151">
            <w:pPr>
              <w:snapToGrid w:val="0"/>
              <w:spacing w:before="0"/>
              <w:jc w:val="center"/>
              <w:rPr>
                <w:rFonts w:cs="Arial"/>
                <w:b/>
                <w:lang w:val="sr-Cyrl-RS" w:eastAsia="sr-Latn-CS"/>
              </w:rPr>
            </w:pPr>
            <w:r w:rsidRPr="0094038D">
              <w:rPr>
                <w:rFonts w:cs="Arial"/>
                <w:b/>
                <w:lang w:val="sr-Latn-CS" w:eastAsia="sr-Latn-CS"/>
              </w:rPr>
              <w:t>ЗА УЧЕШЋЕ У ПОСТУПКУ ЈАВНЕ НАБАВКЕ ИЗ ЧЛАНА 76. ЗАКОНА</w:t>
            </w:r>
          </w:p>
        </w:tc>
      </w:tr>
      <w:tr w:rsidR="0094038D" w:rsidRPr="0094038D" w:rsidTr="006944D5">
        <w:trPr>
          <w:jc w:val="center"/>
        </w:trPr>
        <w:tc>
          <w:tcPr>
            <w:tcW w:w="729" w:type="dxa"/>
            <w:vAlign w:val="center"/>
          </w:tcPr>
          <w:p w:rsidR="0094038D" w:rsidRPr="00E074FB" w:rsidRDefault="0094038D" w:rsidP="00133354">
            <w:pPr>
              <w:spacing w:before="0"/>
              <w:jc w:val="center"/>
              <w:rPr>
                <w:rFonts w:cs="Arial"/>
                <w:lang w:val="sr-Cyrl-RS"/>
              </w:rPr>
            </w:pPr>
            <w:r w:rsidRPr="0094038D">
              <w:rPr>
                <w:rFonts w:cs="Arial"/>
              </w:rPr>
              <w:t>5</w:t>
            </w:r>
            <w:r w:rsidR="00E074FB">
              <w:rPr>
                <w:rFonts w:cs="Arial"/>
                <w:lang w:val="sr-Cyrl-RS"/>
              </w:rPr>
              <w:t>.</w:t>
            </w:r>
          </w:p>
        </w:tc>
        <w:tc>
          <w:tcPr>
            <w:tcW w:w="8430" w:type="dxa"/>
          </w:tcPr>
          <w:p w:rsidR="0094038D" w:rsidRPr="0094038D" w:rsidRDefault="0094038D" w:rsidP="00482151">
            <w:pPr>
              <w:autoSpaceDE w:val="0"/>
              <w:autoSpaceDN w:val="0"/>
              <w:adjustRightInd w:val="0"/>
              <w:spacing w:before="0"/>
              <w:rPr>
                <w:rFonts w:cs="Arial"/>
                <w:b/>
                <w:lang w:val="sr-Latn-CS" w:eastAsia="sr-Latn-CS"/>
              </w:rPr>
            </w:pPr>
            <w:r w:rsidRPr="0094038D">
              <w:rPr>
                <w:rFonts w:cs="Arial"/>
                <w:b/>
                <w:u w:val="single"/>
                <w:lang w:val="sr-Latn-CS" w:eastAsia="sr-Latn-CS"/>
              </w:rPr>
              <w:t>Услов:</w:t>
            </w:r>
          </w:p>
          <w:p w:rsidR="0094038D" w:rsidRPr="0094038D" w:rsidRDefault="0094038D" w:rsidP="00482151">
            <w:pPr>
              <w:autoSpaceDE w:val="0"/>
              <w:autoSpaceDN w:val="0"/>
              <w:adjustRightInd w:val="0"/>
              <w:spacing w:before="0"/>
              <w:rPr>
                <w:rFonts w:cs="Arial"/>
                <w:lang w:val="sr-Latn-CS" w:eastAsia="sr-Latn-CS"/>
              </w:rPr>
            </w:pPr>
            <w:r w:rsidRPr="0094038D">
              <w:rPr>
                <w:rFonts w:cs="Arial"/>
                <w:lang w:val="sr-Latn-CS" w:eastAsia="sr-Latn-CS"/>
              </w:rPr>
              <w:t xml:space="preserve">Пословни капацитет </w:t>
            </w:r>
          </w:p>
          <w:p w:rsidR="0094038D" w:rsidRPr="0094038D" w:rsidRDefault="0094038D" w:rsidP="00482151">
            <w:pPr>
              <w:autoSpaceDE w:val="0"/>
              <w:autoSpaceDN w:val="0"/>
              <w:adjustRightInd w:val="0"/>
              <w:spacing w:before="0"/>
              <w:rPr>
                <w:rFonts w:cs="Arial"/>
                <w:lang w:val="sr-Latn-CS" w:eastAsia="sr-Latn-CS"/>
              </w:rPr>
            </w:pPr>
            <w:r w:rsidRPr="0094038D">
              <w:rPr>
                <w:rFonts w:cs="Arial"/>
                <w:lang w:val="sr-Latn-CS" w:eastAsia="sr-Latn-CS"/>
              </w:rPr>
              <w:t xml:space="preserve">Понуђач располаже неопходним </w:t>
            </w:r>
            <w:r w:rsidRPr="0094038D">
              <w:rPr>
                <w:rFonts w:cs="Arial"/>
                <w:b/>
                <w:lang w:val="sr-Latn-CS" w:eastAsia="sr-Latn-CS"/>
              </w:rPr>
              <w:t>пословним капацитетом</w:t>
            </w:r>
            <w:r w:rsidRPr="0094038D">
              <w:rPr>
                <w:rFonts w:cs="Arial"/>
                <w:lang w:val="sr-Latn-CS" w:eastAsia="sr-Latn-CS"/>
              </w:rPr>
              <w:t xml:space="preserve"> ако:</w:t>
            </w:r>
          </w:p>
          <w:p w:rsidR="0094038D" w:rsidRPr="0094038D" w:rsidRDefault="0094038D" w:rsidP="00482151">
            <w:pPr>
              <w:spacing w:before="0"/>
              <w:rPr>
                <w:rFonts w:cs="Arial"/>
                <w:sz w:val="10"/>
                <w:szCs w:val="10"/>
                <w:lang w:val="sr-Cyrl-RS" w:eastAsia="sr-Latn-CS"/>
              </w:rPr>
            </w:pPr>
            <w:r w:rsidRPr="0094038D">
              <w:rPr>
                <w:rFonts w:cs="Arial"/>
                <w:lang w:val="sr-Cyrl-RS" w:eastAsia="sr-Latn-CS"/>
              </w:rPr>
              <w:t xml:space="preserve"> </w:t>
            </w:r>
          </w:p>
          <w:p w:rsidR="0094038D" w:rsidRPr="0094038D" w:rsidRDefault="0094038D" w:rsidP="0094038D">
            <w:pPr>
              <w:pStyle w:val="ListParagraph"/>
              <w:numPr>
                <w:ilvl w:val="0"/>
                <w:numId w:val="30"/>
              </w:numPr>
              <w:spacing w:before="0" w:after="0" w:line="240" w:lineRule="auto"/>
              <w:ind w:left="714" w:hanging="357"/>
              <w:rPr>
                <w:rFonts w:ascii="Arial" w:hAnsi="Arial" w:cs="Arial"/>
                <w:lang w:val="sr-Cyrl-RS" w:eastAsia="sr-Latn-CS"/>
              </w:rPr>
            </w:pPr>
            <w:r w:rsidRPr="0094038D">
              <w:rPr>
                <w:rFonts w:ascii="Arial" w:hAnsi="Arial" w:cs="Arial"/>
                <w:lang w:val="sr-Latn-CS" w:eastAsia="sr-Latn-CS"/>
              </w:rPr>
              <w:t>поседује</w:t>
            </w:r>
            <w:r w:rsidRPr="0094038D">
              <w:rPr>
                <w:rFonts w:ascii="Arial" w:hAnsi="Arial" w:cs="Arial"/>
                <w:lang w:val="sr-Cyrl-RS"/>
              </w:rPr>
              <w:t xml:space="preserve"> овлашћење од стране произвођача релејних група да може да врши поправку предметних релејних група</w:t>
            </w:r>
          </w:p>
          <w:p w:rsidR="0094038D" w:rsidRPr="0094038D" w:rsidRDefault="0094038D" w:rsidP="00482151">
            <w:pPr>
              <w:autoSpaceDE w:val="0"/>
              <w:autoSpaceDN w:val="0"/>
              <w:adjustRightInd w:val="0"/>
              <w:spacing w:before="0"/>
              <w:rPr>
                <w:rFonts w:cs="Arial"/>
                <w:b/>
                <w:u w:val="single"/>
                <w:lang w:val="sr-Latn-CS" w:eastAsia="sr-Latn-CS"/>
              </w:rPr>
            </w:pPr>
            <w:r w:rsidRPr="0094038D">
              <w:rPr>
                <w:rFonts w:cs="Arial"/>
                <w:b/>
                <w:u w:val="single"/>
                <w:lang w:val="sr-Latn-CS" w:eastAsia="sr-Latn-CS"/>
              </w:rPr>
              <w:t xml:space="preserve">Доказ: </w:t>
            </w:r>
          </w:p>
          <w:p w:rsidR="0094038D" w:rsidRPr="0094038D" w:rsidRDefault="0094038D" w:rsidP="00482151">
            <w:pPr>
              <w:shd w:val="clear" w:color="auto" w:fill="FFFFFF"/>
              <w:tabs>
                <w:tab w:val="left" w:pos="192"/>
                <w:tab w:val="left" w:pos="680"/>
              </w:tabs>
              <w:spacing w:before="0"/>
              <w:rPr>
                <w:rFonts w:cs="Arial"/>
                <w:lang w:val="sr-Latn-RS"/>
              </w:rPr>
            </w:pPr>
            <w:r w:rsidRPr="0094038D">
              <w:rPr>
                <w:rFonts w:cs="Arial"/>
                <w:lang w:val="ru-RU"/>
              </w:rPr>
              <w:t xml:space="preserve">-  Копија овлашћења </w:t>
            </w:r>
            <w:r w:rsidRPr="0094038D">
              <w:rPr>
                <w:rFonts w:cs="Arial"/>
                <w:lang w:val="sr-Cyrl-RS"/>
              </w:rPr>
              <w:t>од стране произвођача релејних група</w:t>
            </w:r>
          </w:p>
          <w:p w:rsidR="0094038D" w:rsidRPr="0094038D" w:rsidRDefault="0094038D" w:rsidP="00482151">
            <w:pPr>
              <w:spacing w:before="0"/>
              <w:rPr>
                <w:rFonts w:cs="Arial"/>
                <w:b/>
                <w:u w:val="single"/>
                <w:lang w:val="sr-Latn-CS" w:eastAsia="sr-Latn-CS"/>
              </w:rPr>
            </w:pPr>
            <w:r w:rsidRPr="0094038D">
              <w:rPr>
                <w:rFonts w:cs="Arial"/>
                <w:b/>
                <w:u w:val="single"/>
                <w:lang w:val="sr-Latn-CS" w:eastAsia="sr-Latn-CS"/>
              </w:rPr>
              <w:t>Напомена:</w:t>
            </w:r>
          </w:p>
          <w:p w:rsidR="0094038D" w:rsidRPr="0094038D" w:rsidRDefault="0094038D" w:rsidP="0094038D">
            <w:pPr>
              <w:numPr>
                <w:ilvl w:val="0"/>
                <w:numId w:val="29"/>
              </w:numPr>
              <w:snapToGrid w:val="0"/>
              <w:rPr>
                <w:rFonts w:cs="Arial"/>
                <w:color w:val="000000" w:themeColor="text1"/>
                <w:lang w:val="sr-Latn-CS" w:eastAsia="sr-Latn-CS"/>
              </w:rPr>
            </w:pPr>
            <w:r w:rsidRPr="0094038D">
              <w:rPr>
                <w:rFonts w:cs="Arial"/>
                <w:color w:val="000000" w:themeColor="text1"/>
                <w:lang w:val="sr-Latn-CS" w:eastAsia="sr-Latn-CS"/>
              </w:rPr>
              <w:t xml:space="preserve">У случају да понуду подноси група понуђача, доказ из тачке </w:t>
            </w:r>
            <w:r w:rsidRPr="0094038D">
              <w:rPr>
                <w:rFonts w:cs="Arial"/>
                <w:color w:val="000000" w:themeColor="text1"/>
                <w:lang w:val="sr-Cyrl-RS" w:eastAsia="sr-Latn-CS"/>
              </w:rPr>
              <w:t>5</w:t>
            </w:r>
            <w:r w:rsidRPr="0094038D">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94038D">
              <w:rPr>
                <w:rFonts w:cs="Arial"/>
                <w:color w:val="000000" w:themeColor="text1"/>
                <w:lang w:val="sr-Cyrl-RS" w:eastAsia="sr-Latn-CS"/>
              </w:rPr>
              <w:t>доказе о испуњености услова пословног капацитета</w:t>
            </w:r>
            <w:r w:rsidRPr="0094038D">
              <w:rPr>
                <w:rFonts w:cs="Arial"/>
                <w:color w:val="000000" w:themeColor="text1"/>
                <w:lang w:val="sr-Latn-CS" w:eastAsia="sr-Latn-CS"/>
              </w:rPr>
              <w:t xml:space="preserve">), а уколико више њих заједно испуњавају услов из тачке </w:t>
            </w:r>
            <w:r w:rsidRPr="0094038D">
              <w:rPr>
                <w:rFonts w:cs="Arial"/>
                <w:color w:val="000000" w:themeColor="text1"/>
                <w:lang w:val="sr-Cyrl-RS" w:eastAsia="sr-Latn-CS"/>
              </w:rPr>
              <w:t>5</w:t>
            </w:r>
            <w:r w:rsidRPr="0094038D">
              <w:rPr>
                <w:rFonts w:cs="Arial"/>
                <w:color w:val="000000" w:themeColor="text1"/>
                <w:lang w:val="sr-Latn-CS" w:eastAsia="sr-Latn-CS"/>
              </w:rPr>
              <w:t xml:space="preserve">. </w:t>
            </w:r>
            <w:r w:rsidR="00482151" w:rsidRPr="0094038D">
              <w:rPr>
                <w:rFonts w:cs="Arial"/>
                <w:color w:val="000000" w:themeColor="text1"/>
                <w:lang w:val="sr-Latn-CS" w:eastAsia="sr-Latn-CS"/>
              </w:rPr>
              <w:t>О</w:t>
            </w:r>
            <w:r w:rsidRPr="0094038D">
              <w:rPr>
                <w:rFonts w:cs="Arial"/>
                <w:color w:val="000000" w:themeColor="text1"/>
                <w:lang w:val="sr-Latn-CS" w:eastAsia="sr-Latn-CS"/>
              </w:rPr>
              <w:t>вај доказ доставити за те чланове.</w:t>
            </w:r>
          </w:p>
          <w:p w:rsidR="0094038D" w:rsidRPr="0094038D" w:rsidRDefault="0094038D" w:rsidP="0094038D">
            <w:pPr>
              <w:pStyle w:val="ListParagraph"/>
              <w:numPr>
                <w:ilvl w:val="0"/>
                <w:numId w:val="29"/>
              </w:numPr>
              <w:shd w:val="clear" w:color="auto" w:fill="FFFFFF"/>
              <w:tabs>
                <w:tab w:val="left" w:pos="192"/>
                <w:tab w:val="left" w:pos="680"/>
              </w:tabs>
              <w:spacing w:before="0" w:after="0" w:line="240" w:lineRule="auto"/>
              <w:ind w:left="714" w:hanging="357"/>
              <w:rPr>
                <w:rFonts w:ascii="Arial" w:hAnsi="Arial" w:cs="Arial"/>
                <w:b/>
                <w:u w:val="single"/>
                <w:lang w:val="sr-Latn-CS" w:eastAsia="sr-Latn-CS"/>
              </w:rPr>
            </w:pPr>
            <w:r w:rsidRPr="0094038D">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482151" w:rsidRPr="0094038D" w:rsidTr="006944D5">
        <w:trPr>
          <w:jc w:val="center"/>
        </w:trPr>
        <w:tc>
          <w:tcPr>
            <w:tcW w:w="729" w:type="dxa"/>
            <w:vAlign w:val="center"/>
          </w:tcPr>
          <w:p w:rsidR="00482151" w:rsidRPr="00E074FB" w:rsidRDefault="00482151" w:rsidP="00133354">
            <w:pPr>
              <w:spacing w:before="0"/>
              <w:jc w:val="center"/>
              <w:rPr>
                <w:rFonts w:cs="Arial"/>
                <w:lang w:val="sr-Cyrl-RS"/>
              </w:rPr>
            </w:pPr>
            <w:r>
              <w:rPr>
                <w:rFonts w:cs="Arial"/>
              </w:rPr>
              <w:t>6</w:t>
            </w:r>
            <w:r w:rsidR="00E074FB">
              <w:rPr>
                <w:rFonts w:cs="Arial"/>
                <w:lang w:val="sr-Cyrl-RS"/>
              </w:rPr>
              <w:t>.</w:t>
            </w:r>
          </w:p>
        </w:tc>
        <w:tc>
          <w:tcPr>
            <w:tcW w:w="8430" w:type="dxa"/>
          </w:tcPr>
          <w:p w:rsidR="005C609E" w:rsidRPr="005C609E" w:rsidRDefault="005C609E" w:rsidP="005C609E">
            <w:pPr>
              <w:autoSpaceDE w:val="0"/>
              <w:autoSpaceDN w:val="0"/>
              <w:adjustRightInd w:val="0"/>
              <w:spacing w:before="0"/>
              <w:rPr>
                <w:rFonts w:cs="Arial"/>
                <w:b/>
                <w:u w:val="single"/>
                <w:lang w:val="sr-Cyrl-RS" w:eastAsia="sr-Latn-CS"/>
              </w:rPr>
            </w:pPr>
            <w:r w:rsidRPr="005C609E">
              <w:rPr>
                <w:rFonts w:cs="Arial"/>
                <w:b/>
                <w:u w:val="single"/>
                <w:lang w:val="sr-Latn-CS" w:eastAsia="sr-Latn-CS"/>
              </w:rPr>
              <w:t>Услов:</w:t>
            </w:r>
          </w:p>
          <w:p w:rsidR="005C609E" w:rsidRPr="00F1456D" w:rsidRDefault="005C609E" w:rsidP="005C609E">
            <w:pPr>
              <w:autoSpaceDE w:val="0"/>
              <w:autoSpaceDN w:val="0"/>
              <w:adjustRightInd w:val="0"/>
              <w:spacing w:before="0"/>
              <w:rPr>
                <w:rFonts w:cs="Arial"/>
                <w:u w:val="single"/>
                <w:lang w:val="sr-Latn-CS" w:eastAsia="sr-Latn-CS"/>
              </w:rPr>
            </w:pPr>
            <w:r w:rsidRPr="00604B23">
              <w:rPr>
                <w:rFonts w:cs="Arial"/>
                <w:lang w:val="sr-Latn-CS" w:eastAsia="sr-Latn-CS"/>
              </w:rPr>
              <w:t>Технички капацитет</w:t>
            </w:r>
            <w:r>
              <w:rPr>
                <w:rFonts w:cs="Arial"/>
                <w:lang w:val="sr-Cyrl-RS" w:eastAsia="sr-Latn-CS"/>
              </w:rPr>
              <w:t xml:space="preserve"> </w:t>
            </w:r>
          </w:p>
          <w:p w:rsidR="005C609E" w:rsidRDefault="005C609E" w:rsidP="005C609E">
            <w:pPr>
              <w:spacing w:before="0"/>
              <w:rPr>
                <w:rFonts w:cs="Arial"/>
                <w:lang w:val="sr-Cyrl-RS" w:eastAsia="sr-Latn-CS"/>
              </w:rPr>
            </w:pPr>
            <w:r w:rsidRPr="00604B23">
              <w:rPr>
                <w:rFonts w:cs="Arial"/>
                <w:lang w:val="ru-RU" w:eastAsia="sr-Latn-CS"/>
              </w:rPr>
              <w:t xml:space="preserve">Понуђач располаже довољним </w:t>
            </w:r>
            <w:r w:rsidRPr="00604B23">
              <w:rPr>
                <w:rFonts w:cs="Arial"/>
                <w:lang w:val="sr-Latn-CS" w:eastAsia="sr-Latn-CS"/>
              </w:rPr>
              <w:t>техничким</w:t>
            </w:r>
            <w:r w:rsidRPr="00604B23">
              <w:rPr>
                <w:rFonts w:cs="Arial"/>
                <w:lang w:val="ru-RU" w:eastAsia="sr-Latn-CS"/>
              </w:rPr>
              <w:t xml:space="preserve"> капацитетом</w:t>
            </w:r>
            <w:r w:rsidRPr="00604B23">
              <w:rPr>
                <w:rFonts w:cs="Arial"/>
                <w:lang w:val="sr-Latn-CS" w:eastAsia="sr-Latn-CS"/>
              </w:rPr>
              <w:t xml:space="preserve"> ако поседује</w:t>
            </w:r>
            <w:r>
              <w:rPr>
                <w:rFonts w:cs="Arial"/>
                <w:lang w:val="sr-Cyrl-RS" w:eastAsia="sr-Latn-CS"/>
              </w:rPr>
              <w:t>:</w:t>
            </w:r>
            <w:r w:rsidRPr="00604B23">
              <w:rPr>
                <w:rFonts w:cs="Arial"/>
                <w:lang w:val="sr-Latn-CS" w:eastAsia="sr-Latn-CS"/>
              </w:rPr>
              <w:t xml:space="preserve"> </w:t>
            </w:r>
          </w:p>
          <w:p w:rsidR="005C609E" w:rsidRPr="008322B2" w:rsidRDefault="005C609E" w:rsidP="005C609E">
            <w:pPr>
              <w:pStyle w:val="ListParagraph"/>
              <w:numPr>
                <w:ilvl w:val="0"/>
                <w:numId w:val="33"/>
              </w:numPr>
              <w:tabs>
                <w:tab w:val="right" w:pos="10255"/>
              </w:tabs>
              <w:spacing w:after="0" w:line="240" w:lineRule="auto"/>
              <w:ind w:left="714" w:hanging="357"/>
              <w:rPr>
                <w:rFonts w:ascii="Arial" w:hAnsi="Arial" w:cs="Arial"/>
                <w:lang w:val="sr-Cyrl-RS"/>
              </w:rPr>
            </w:pPr>
            <w:r w:rsidRPr="008322B2">
              <w:rPr>
                <w:rFonts w:ascii="Arial" w:hAnsi="Arial" w:cs="Arial"/>
                <w:lang w:val="sr-Cyrl-RS"/>
              </w:rPr>
              <w:t>испитн</w:t>
            </w:r>
            <w:r w:rsidR="008322B2" w:rsidRPr="008322B2">
              <w:rPr>
                <w:rFonts w:ascii="Arial" w:hAnsi="Arial" w:cs="Arial"/>
                <w:lang w:val="sr-Cyrl-RS"/>
              </w:rPr>
              <w:t xml:space="preserve">и сто </w:t>
            </w:r>
            <w:r w:rsidR="008322B2" w:rsidRPr="008322B2">
              <w:rPr>
                <w:rFonts w:ascii="Arial" w:hAnsi="Arial" w:cs="Arial"/>
                <w:lang w:val="ru-RU"/>
              </w:rPr>
              <w:t xml:space="preserve">верификован од стране произвођача </w:t>
            </w:r>
            <w:r w:rsidRPr="008322B2">
              <w:rPr>
                <w:rFonts w:ascii="Arial" w:hAnsi="Arial" w:cs="Arial"/>
                <w:lang w:val="sr-Cyrl-RS"/>
              </w:rPr>
              <w:t>да може да врши поправку предметних релејних група.</w:t>
            </w:r>
          </w:p>
          <w:p w:rsidR="005C609E" w:rsidRPr="005C609E" w:rsidRDefault="005C609E" w:rsidP="005C609E">
            <w:pPr>
              <w:autoSpaceDE w:val="0"/>
              <w:autoSpaceDN w:val="0"/>
              <w:adjustRightInd w:val="0"/>
              <w:spacing w:before="0"/>
              <w:rPr>
                <w:rFonts w:cs="Arial"/>
                <w:b/>
                <w:u w:val="single"/>
                <w:lang w:val="sr-Latn-CS" w:eastAsia="sr-Latn-CS"/>
              </w:rPr>
            </w:pPr>
            <w:r w:rsidRPr="005C609E">
              <w:rPr>
                <w:rFonts w:cs="Arial"/>
                <w:b/>
                <w:u w:val="single"/>
                <w:lang w:val="sr-Latn-CS" w:eastAsia="sr-Latn-CS"/>
              </w:rPr>
              <w:t xml:space="preserve">Доказ: </w:t>
            </w:r>
          </w:p>
          <w:p w:rsidR="005C609E" w:rsidRPr="00604B23" w:rsidRDefault="005C609E" w:rsidP="005C609E">
            <w:pPr>
              <w:shd w:val="clear" w:color="auto" w:fill="FFFFFF"/>
              <w:tabs>
                <w:tab w:val="left" w:pos="192"/>
                <w:tab w:val="left" w:pos="680"/>
              </w:tabs>
              <w:spacing w:before="0"/>
              <w:rPr>
                <w:rFonts w:cs="Arial"/>
                <w:lang w:val="ru-RU"/>
              </w:rPr>
            </w:pPr>
            <w:r w:rsidRPr="00604B23">
              <w:rPr>
                <w:rFonts w:cs="Arial"/>
                <w:lang w:val="ru-RU"/>
              </w:rPr>
              <w:t xml:space="preserve">- </w:t>
            </w:r>
            <w:r>
              <w:rPr>
                <w:rFonts w:cs="Arial"/>
                <w:lang w:val="ru-RU"/>
              </w:rPr>
              <w:t>Изјава понуђача</w:t>
            </w:r>
            <w:r w:rsidR="00031F77">
              <w:rPr>
                <w:rFonts w:cs="Arial"/>
                <w:lang w:val="ru-RU"/>
              </w:rPr>
              <w:t>, потписана и печатом оверена,</w:t>
            </w:r>
            <w:r>
              <w:rPr>
                <w:rFonts w:cs="Arial"/>
                <w:lang w:val="ru-RU"/>
              </w:rPr>
              <w:t xml:space="preserve"> о поседовању испитн</w:t>
            </w:r>
            <w:r w:rsidR="008322B2">
              <w:rPr>
                <w:rFonts w:cs="Arial"/>
                <w:lang w:val="ru-RU"/>
              </w:rPr>
              <w:t>ог</w:t>
            </w:r>
            <w:r>
              <w:rPr>
                <w:rFonts w:cs="Arial"/>
                <w:lang w:val="ru-RU"/>
              </w:rPr>
              <w:t xml:space="preserve"> </w:t>
            </w:r>
            <w:r w:rsidR="008322B2">
              <w:rPr>
                <w:rFonts w:cs="Arial"/>
                <w:lang w:val="ru-RU"/>
              </w:rPr>
              <w:t>стола верификованог од стране произвођача релејних група</w:t>
            </w:r>
            <w:r w:rsidR="00E074FB">
              <w:rPr>
                <w:rFonts w:cs="Arial"/>
                <w:lang w:val="ru-RU"/>
              </w:rPr>
              <w:t xml:space="preserve"> </w:t>
            </w:r>
            <w:r w:rsidR="00031F77">
              <w:rPr>
                <w:rFonts w:cs="Arial"/>
                <w:lang w:val="ru-RU"/>
              </w:rPr>
              <w:t>(Образац бр.6)</w:t>
            </w:r>
          </w:p>
          <w:p w:rsidR="005C609E" w:rsidRPr="005C609E" w:rsidRDefault="005C609E" w:rsidP="005C609E">
            <w:pPr>
              <w:spacing w:before="0"/>
              <w:rPr>
                <w:rFonts w:cs="Arial"/>
                <w:b/>
                <w:u w:val="single"/>
                <w:lang w:val="sr-Latn-CS" w:eastAsia="sr-Latn-CS"/>
              </w:rPr>
            </w:pPr>
            <w:r w:rsidRPr="005C609E">
              <w:rPr>
                <w:rFonts w:cs="Arial"/>
                <w:b/>
                <w:u w:val="single"/>
                <w:lang w:val="sr-Latn-CS" w:eastAsia="sr-Latn-CS"/>
              </w:rPr>
              <w:t>Напомена:</w:t>
            </w:r>
          </w:p>
          <w:p w:rsidR="005C609E" w:rsidRPr="00DC597A" w:rsidRDefault="005C609E" w:rsidP="005C609E">
            <w:pPr>
              <w:pStyle w:val="ListParagraph"/>
              <w:numPr>
                <w:ilvl w:val="0"/>
                <w:numId w:val="29"/>
              </w:numPr>
              <w:snapToGrid w:val="0"/>
              <w:spacing w:before="0" w:after="0" w:line="240" w:lineRule="auto"/>
              <w:jc w:val="left"/>
              <w:rPr>
                <w:rFonts w:ascii="Arial" w:hAnsi="Arial" w:cs="Arial"/>
                <w:color w:val="000000" w:themeColor="text1"/>
                <w:lang w:val="sr-Latn-CS" w:eastAsia="sr-Latn-CS"/>
              </w:rPr>
            </w:pPr>
            <w:r w:rsidRPr="00DC597A">
              <w:rPr>
                <w:rFonts w:ascii="Arial" w:hAnsi="Arial" w:cs="Arial"/>
                <w:color w:val="000000" w:themeColor="text1"/>
                <w:lang w:val="sr-Latn-CS" w:eastAsia="sr-Latn-CS"/>
              </w:rPr>
              <w:t xml:space="preserve">У случају да понуду подноси група понуђача, доказ из тачке </w:t>
            </w:r>
            <w:r w:rsidR="00E074FB">
              <w:rPr>
                <w:rFonts w:ascii="Arial" w:hAnsi="Arial" w:cs="Arial"/>
                <w:color w:val="000000" w:themeColor="text1"/>
                <w:lang w:val="sr-Cyrl-RS" w:eastAsia="sr-Latn-CS"/>
              </w:rPr>
              <w:t>6</w:t>
            </w:r>
            <w:r w:rsidRPr="00DC597A">
              <w:rPr>
                <w:rFonts w:ascii="Arial" w:hAnsi="Arial"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DC597A">
              <w:rPr>
                <w:rFonts w:ascii="Arial" w:hAnsi="Arial" w:cs="Arial"/>
                <w:color w:val="000000" w:themeColor="text1"/>
                <w:lang w:val="sr-Cyrl-RS" w:eastAsia="sr-Latn-CS"/>
              </w:rPr>
              <w:t xml:space="preserve">доказе о испуњености услова </w:t>
            </w:r>
            <w:r>
              <w:rPr>
                <w:rFonts w:ascii="Arial" w:hAnsi="Arial" w:cs="Arial"/>
                <w:color w:val="000000" w:themeColor="text1"/>
                <w:lang w:val="sr-Cyrl-RS" w:eastAsia="sr-Latn-CS"/>
              </w:rPr>
              <w:t>техничког капацитета</w:t>
            </w:r>
            <w:r w:rsidRPr="00DC597A">
              <w:rPr>
                <w:rFonts w:ascii="Arial" w:hAnsi="Arial" w:cs="Arial"/>
                <w:color w:val="000000" w:themeColor="text1"/>
                <w:lang w:val="sr-Latn-CS" w:eastAsia="sr-Latn-CS"/>
              </w:rPr>
              <w:t xml:space="preserve">), а уколико више њих заједно испуњавају услов из тачке </w:t>
            </w:r>
            <w:r w:rsidR="00E074FB">
              <w:rPr>
                <w:rFonts w:ascii="Arial" w:hAnsi="Arial" w:cs="Arial"/>
                <w:color w:val="000000" w:themeColor="text1"/>
                <w:lang w:val="sr-Cyrl-RS" w:eastAsia="sr-Latn-CS"/>
              </w:rPr>
              <w:t>6</w:t>
            </w:r>
            <w:r w:rsidRPr="00DC597A">
              <w:rPr>
                <w:rFonts w:ascii="Arial" w:hAnsi="Arial" w:cs="Arial"/>
                <w:color w:val="000000" w:themeColor="text1"/>
                <w:lang w:val="sr-Latn-CS" w:eastAsia="sr-Latn-CS"/>
              </w:rPr>
              <w:t>. овај доказ доставити за те чланове.</w:t>
            </w:r>
          </w:p>
          <w:p w:rsidR="00482151" w:rsidRPr="00E074FB" w:rsidRDefault="005C609E" w:rsidP="00E074FB">
            <w:pPr>
              <w:pStyle w:val="ListParagraph"/>
              <w:numPr>
                <w:ilvl w:val="0"/>
                <w:numId w:val="29"/>
              </w:numPr>
              <w:autoSpaceDE w:val="0"/>
              <w:autoSpaceDN w:val="0"/>
              <w:adjustRightInd w:val="0"/>
              <w:spacing w:before="0" w:after="0" w:line="240" w:lineRule="auto"/>
              <w:ind w:left="714" w:hanging="357"/>
              <w:rPr>
                <w:rFonts w:ascii="Arial" w:hAnsi="Arial" w:cs="Arial"/>
                <w:b/>
                <w:u w:val="single"/>
                <w:lang w:val="sr-Latn-CS" w:eastAsia="sr-Latn-CS"/>
              </w:rPr>
            </w:pPr>
            <w:r w:rsidRPr="00E074FB">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64C43" w:rsidRPr="0094038D" w:rsidRDefault="00764C43" w:rsidP="00A87AF4">
      <w:pPr>
        <w:spacing w:before="0"/>
        <w:jc w:val="left"/>
        <w:rPr>
          <w:rFonts w:cs="Arial"/>
          <w:lang w:val="ru-RU" w:eastAsia="zh-CN"/>
        </w:rPr>
      </w:pPr>
    </w:p>
    <w:p w:rsidR="00482151" w:rsidRPr="00E47C2E" w:rsidRDefault="00482151" w:rsidP="00482151">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w:t>
      </w:r>
      <w:r>
        <w:rPr>
          <w:rFonts w:cs="Arial"/>
          <w:lang w:eastAsia="zh-CN"/>
        </w:rPr>
        <w:t xml:space="preserve"> додатне услове из тачака </w:t>
      </w:r>
      <w:r w:rsidRPr="00505B1C">
        <w:rPr>
          <w:rFonts w:cs="Arial"/>
          <w:lang w:eastAsia="zh-CN"/>
        </w:rPr>
        <w:t>1.</w:t>
      </w:r>
      <w:proofErr w:type="gramEnd"/>
      <w:r>
        <w:rPr>
          <w:rFonts w:cs="Arial"/>
          <w:lang w:eastAsia="zh-CN"/>
        </w:rPr>
        <w:t xml:space="preserve"> </w:t>
      </w:r>
      <w:proofErr w:type="gramStart"/>
      <w:r w:rsidRPr="00505B1C">
        <w:rPr>
          <w:rFonts w:cs="Arial"/>
          <w:lang w:eastAsia="zh-CN"/>
        </w:rPr>
        <w:t>до</w:t>
      </w:r>
      <w:proofErr w:type="gramEnd"/>
      <w:r w:rsidRPr="00505B1C">
        <w:rPr>
          <w:rFonts w:cs="Arial"/>
          <w:lang w:eastAsia="zh-CN"/>
        </w:rPr>
        <w:t xml:space="preserve"> </w:t>
      </w:r>
      <w:r>
        <w:rPr>
          <w:rFonts w:cs="Arial"/>
          <w:lang w:eastAsia="zh-CN"/>
        </w:rPr>
        <w:t>6</w:t>
      </w:r>
      <w:r w:rsidRPr="00505B1C">
        <w:rPr>
          <w:rFonts w:cs="Arial"/>
          <w:lang w:val="sr-Cyrl-RS" w:eastAsia="zh-CN"/>
        </w:rPr>
        <w:t>.</w:t>
      </w:r>
      <w:r w:rsidRPr="00505B1C">
        <w:rPr>
          <w:rFonts w:cs="Arial"/>
          <w:lang w:eastAsia="zh-CN"/>
        </w:rPr>
        <w:t xml:space="preserve"> </w:t>
      </w:r>
      <w:proofErr w:type="gramStart"/>
      <w:r w:rsidRPr="00505B1C">
        <w:rPr>
          <w:rFonts w:cs="Arial"/>
          <w:lang w:eastAsia="zh-CN"/>
        </w:rPr>
        <w:t>овог</w:t>
      </w:r>
      <w:proofErr w:type="gramEnd"/>
      <w:r w:rsidRPr="00E47C2E">
        <w:rPr>
          <w:rFonts w:cs="Arial"/>
          <w:lang w:eastAsia="zh-CN"/>
        </w:rPr>
        <w:t xml:space="preserve"> обрасца, биће одбијена као неприхватљива.</w:t>
      </w:r>
    </w:p>
    <w:p w:rsidR="00482151" w:rsidRDefault="00482151" w:rsidP="00482151">
      <w:pPr>
        <w:spacing w:before="0"/>
        <w:rPr>
          <w:rFonts w:cs="Arial"/>
          <w:lang w:val="sr-Cyrl-RS"/>
        </w:rPr>
      </w:pPr>
      <w:r>
        <w:rPr>
          <w:rFonts w:cs="Arial"/>
          <w:lang w:val="sr-Cyrl-RS"/>
        </w:rPr>
        <w:br/>
      </w: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rPr>
        <w:t xml:space="preserve"> </w:t>
      </w:r>
      <w:proofErr w:type="gramStart"/>
      <w:r w:rsidRPr="00E47C2E">
        <w:rPr>
          <w:rFonts w:cs="Arial"/>
        </w:rPr>
        <w:t>Закона, понуђач испуњава самостално без обзира на ангажовање подизвођача.</w:t>
      </w:r>
      <w:proofErr w:type="gramEnd"/>
    </w:p>
    <w:p w:rsidR="00482151" w:rsidRPr="00143E4B" w:rsidRDefault="00482151" w:rsidP="00482151">
      <w:pPr>
        <w:spacing w:before="0"/>
        <w:rPr>
          <w:rFonts w:cs="Arial"/>
          <w:lang w:val="sr-Cyrl-RS" w:eastAsia="zh-CN"/>
        </w:rPr>
      </w:pPr>
      <w:r>
        <w:rPr>
          <w:rFonts w:cs="Arial"/>
          <w:lang w:val="sr-Cyrl-RS" w:eastAsia="zh-CN"/>
        </w:rPr>
        <w:br/>
      </w: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w:t>
      </w:r>
      <w:proofErr w:type="gramEnd"/>
      <w:r>
        <w:rPr>
          <w:rFonts w:cs="Arial"/>
          <w:lang w:eastAsia="zh-CN"/>
        </w:rPr>
        <w:t xml:space="preserve"> </w:t>
      </w:r>
      <w:proofErr w:type="gramStart"/>
      <w:r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8322B2" w:rsidRDefault="008322B2" w:rsidP="00482151">
      <w:pPr>
        <w:spacing w:before="0"/>
        <w:rPr>
          <w:rFonts w:cs="Arial"/>
          <w:lang w:val="sr-Cyrl-RS" w:eastAsia="zh-CN"/>
        </w:rPr>
      </w:pPr>
    </w:p>
    <w:p w:rsidR="00482151" w:rsidRPr="00E47C2E" w:rsidRDefault="00482151" w:rsidP="00482151">
      <w:pPr>
        <w:spacing w:before="0"/>
        <w:rPr>
          <w:rFonts w:cs="Arial"/>
          <w:lang w:eastAsia="zh-CN"/>
        </w:rPr>
      </w:pPr>
      <w:r w:rsidRPr="00E47C2E">
        <w:rPr>
          <w:rFonts w:cs="Arial"/>
          <w:lang w:eastAsia="zh-CN"/>
        </w:rPr>
        <w:lastRenderedPageBreak/>
        <w:t>3. Докази о испуњености услова из члана 77.</w:t>
      </w:r>
      <w:r>
        <w:rPr>
          <w:rFonts w:cs="Arial"/>
          <w:lang w:eastAsia="zh-CN"/>
        </w:rPr>
        <w:t xml:space="preserve"> </w:t>
      </w:r>
      <w:proofErr w:type="gramStart"/>
      <w:r w:rsidRPr="00E47C2E">
        <w:rPr>
          <w:rFonts w:cs="Arial"/>
          <w:lang w:eastAsia="zh-CN"/>
        </w:rPr>
        <w:t>Закона могу се достављати у неовереним копијама.</w:t>
      </w:r>
      <w:proofErr w:type="gramEnd"/>
      <w:r>
        <w:rPr>
          <w:rFonts w:cs="Arial"/>
          <w:lang w:eastAsia="zh-CN"/>
        </w:rPr>
        <w:t xml:space="preserve"> </w:t>
      </w:r>
      <w:proofErr w:type="gramStart"/>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482151" w:rsidRPr="00143E4B" w:rsidRDefault="00482151" w:rsidP="00482151">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82151" w:rsidRPr="00E47C2E" w:rsidRDefault="00482151" w:rsidP="00482151">
      <w:pPr>
        <w:spacing w:before="0"/>
        <w:rPr>
          <w:rFonts w:cs="Arial"/>
          <w:lang w:eastAsia="zh-CN"/>
        </w:rPr>
      </w:pPr>
      <w:r>
        <w:rPr>
          <w:rFonts w:cs="Arial"/>
          <w:lang w:val="sr-Cyrl-RS" w:eastAsia="zh-CN"/>
        </w:rPr>
        <w:br/>
      </w:r>
      <w:r w:rsidRPr="00E47C2E">
        <w:rPr>
          <w:rFonts w:cs="Arial"/>
          <w:lang w:eastAsia="zh-CN"/>
        </w:rPr>
        <w:t>4.</w:t>
      </w:r>
      <w:r>
        <w:rPr>
          <w:rFonts w:cs="Arial"/>
          <w:lang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482151" w:rsidRPr="00E47C2E" w:rsidRDefault="00482151" w:rsidP="00482151">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82151" w:rsidRPr="00E47C2E" w:rsidRDefault="00482151" w:rsidP="00482151">
      <w:pPr>
        <w:spacing w:before="0"/>
        <w:ind w:firstLine="720"/>
        <w:rPr>
          <w:rFonts w:cs="Arial"/>
          <w:lang w:eastAsia="zh-CN"/>
        </w:rPr>
      </w:pPr>
      <w:r w:rsidRPr="00E47C2E">
        <w:rPr>
          <w:rFonts w:cs="Arial"/>
          <w:lang w:eastAsia="zh-CN"/>
        </w:rPr>
        <w:t>1)</w:t>
      </w:r>
      <w:r>
        <w:rPr>
          <w:rFonts w:cs="Arial"/>
          <w:lang w:eastAsia="zh-CN"/>
        </w:rPr>
        <w:t xml:space="preserve"> </w:t>
      </w:r>
      <w:proofErr w:type="gramStart"/>
      <w:r w:rsidRPr="00E47C2E">
        <w:rPr>
          <w:rFonts w:cs="Arial"/>
          <w:lang w:eastAsia="zh-CN"/>
        </w:rPr>
        <w:t>извод</w:t>
      </w:r>
      <w:proofErr w:type="gramEnd"/>
      <w:r w:rsidRPr="00E47C2E">
        <w:rPr>
          <w:rFonts w:cs="Arial"/>
          <w:lang w:eastAsia="zh-CN"/>
        </w:rPr>
        <w:t xml:space="preserve"> из регистра надлежног органа:</w:t>
      </w:r>
    </w:p>
    <w:p w:rsidR="00482151" w:rsidRPr="00E47C2E" w:rsidRDefault="00482151" w:rsidP="00482151">
      <w:pPr>
        <w:spacing w:before="0"/>
        <w:ind w:firstLine="720"/>
        <w:rPr>
          <w:rFonts w:cs="Arial"/>
          <w:lang w:eastAsia="zh-CN"/>
        </w:rPr>
      </w:pPr>
      <w:r w:rsidRPr="00E47C2E">
        <w:rPr>
          <w:rFonts w:cs="Arial"/>
          <w:lang w:eastAsia="zh-CN"/>
        </w:rPr>
        <w:t>-</w:t>
      </w:r>
      <w:r>
        <w:rPr>
          <w:rFonts w:cs="Arial"/>
          <w:lang w:eastAsia="zh-CN"/>
        </w:rPr>
        <w:t xml:space="preserve"> </w:t>
      </w:r>
      <w:proofErr w:type="gramStart"/>
      <w:r w:rsidRPr="00E47C2E">
        <w:rPr>
          <w:rFonts w:cs="Arial"/>
          <w:lang w:eastAsia="zh-CN"/>
        </w:rPr>
        <w:t>извод</w:t>
      </w:r>
      <w:proofErr w:type="gramEnd"/>
      <w:r w:rsidRPr="00E47C2E">
        <w:rPr>
          <w:rFonts w:cs="Arial"/>
          <w:lang w:eastAsia="zh-CN"/>
        </w:rPr>
        <w:t xml:space="preserve"> из регистра АПР: </w:t>
      </w:r>
      <w:hyperlink r:id="rId168" w:history="1">
        <w:r w:rsidRPr="00E47C2E">
          <w:rPr>
            <w:rStyle w:val="Hyperlink"/>
            <w:rFonts w:cs="Arial"/>
            <w:lang w:eastAsia="zh-CN"/>
          </w:rPr>
          <w:t>www.apr.gov.rs</w:t>
        </w:r>
      </w:hyperlink>
    </w:p>
    <w:p w:rsidR="00482151" w:rsidRPr="00E47C2E" w:rsidRDefault="00482151" w:rsidP="00482151">
      <w:pPr>
        <w:spacing w:before="0"/>
        <w:ind w:firstLine="720"/>
        <w:rPr>
          <w:rFonts w:cs="Arial"/>
          <w:lang w:eastAsia="zh-CN"/>
        </w:rPr>
      </w:pPr>
      <w:r w:rsidRPr="00E47C2E">
        <w:rPr>
          <w:rFonts w:cs="Arial"/>
          <w:lang w:eastAsia="zh-CN"/>
        </w:rPr>
        <w:t>2)</w:t>
      </w:r>
      <w:r>
        <w:rPr>
          <w:rFonts w:cs="Arial"/>
          <w:lang w:eastAsia="zh-CN"/>
        </w:rPr>
        <w:t xml:space="preserve"> </w:t>
      </w:r>
      <w:proofErr w:type="gramStart"/>
      <w:r w:rsidRPr="00E47C2E">
        <w:rPr>
          <w:rFonts w:cs="Arial"/>
          <w:lang w:eastAsia="zh-CN"/>
        </w:rPr>
        <w:t>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482151" w:rsidRPr="00E82BBD" w:rsidRDefault="00482151" w:rsidP="00482151">
      <w:pPr>
        <w:spacing w:before="0"/>
        <w:ind w:firstLine="720"/>
        <w:rPr>
          <w:lang w:val="sr-Cyrl-RS"/>
        </w:rPr>
      </w:pPr>
      <w:r w:rsidRPr="00E47C2E">
        <w:rPr>
          <w:rFonts w:cs="Arial"/>
          <w:lang w:eastAsia="zh-CN"/>
        </w:rPr>
        <w:t>-</w:t>
      </w:r>
      <w:r>
        <w:rPr>
          <w:rFonts w:cs="Arial"/>
          <w:lang w:eastAsia="zh-CN"/>
        </w:rPr>
        <w:t xml:space="preserve">   </w:t>
      </w:r>
      <w:proofErr w:type="gramStart"/>
      <w:r w:rsidRPr="00E47C2E">
        <w:rPr>
          <w:rFonts w:cs="Arial"/>
          <w:lang w:eastAsia="zh-CN"/>
        </w:rPr>
        <w:t>регистар</w:t>
      </w:r>
      <w:proofErr w:type="gramEnd"/>
      <w:r w:rsidRPr="00E47C2E">
        <w:rPr>
          <w:rFonts w:cs="Arial"/>
          <w:lang w:eastAsia="zh-CN"/>
        </w:rPr>
        <w:t xml:space="preserve"> понуђача: </w:t>
      </w:r>
      <w:hyperlink r:id="rId169" w:history="1">
        <w:r w:rsidRPr="00E47C2E">
          <w:rPr>
            <w:rStyle w:val="Hyperlink"/>
            <w:rFonts w:cs="Arial"/>
            <w:lang w:eastAsia="zh-CN"/>
          </w:rPr>
          <w:t>www.apr.gov.rs</w:t>
        </w:r>
      </w:hyperlink>
    </w:p>
    <w:p w:rsidR="00482151" w:rsidRPr="00E47C2E" w:rsidRDefault="00482151" w:rsidP="00482151">
      <w:pPr>
        <w:spacing w:before="0"/>
        <w:rPr>
          <w:rFonts w:cs="Arial"/>
          <w:lang w:val="sr-Cyrl-CS" w:eastAsia="zh-CN"/>
        </w:rPr>
      </w:pPr>
      <w:r>
        <w:rPr>
          <w:rFonts w:cs="Arial"/>
          <w:lang w:val="sr-Cyrl-CS" w:eastAsia="zh-CN"/>
        </w:rPr>
        <w:br/>
      </w: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482151" w:rsidRPr="00143E4B" w:rsidRDefault="00482151" w:rsidP="00482151">
      <w:pPr>
        <w:spacing w:before="0"/>
        <w:rPr>
          <w:rFonts w:cs="Arial"/>
          <w:lang w:val="sr-Cyrl-RS" w:eastAsia="zh-CN"/>
        </w:rPr>
      </w:pPr>
      <w:r>
        <w:rPr>
          <w:rFonts w:cs="Arial"/>
          <w:lang w:val="sr-Cyrl-CS" w:eastAsia="zh-CN"/>
        </w:rPr>
        <w:br/>
      </w: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82151" w:rsidRPr="00143E4B" w:rsidRDefault="00482151" w:rsidP="00482151">
      <w:pPr>
        <w:spacing w:before="0"/>
        <w:rPr>
          <w:rFonts w:cs="Arial"/>
          <w:lang w:val="sr-Cyrl-RS" w:eastAsia="zh-CN"/>
        </w:rPr>
      </w:pPr>
      <w:r>
        <w:rPr>
          <w:rFonts w:cs="Arial"/>
          <w:lang w:val="sr-Cyrl-CS" w:eastAsia="zh-CN"/>
        </w:rPr>
        <w:br/>
      </w: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82151" w:rsidRPr="00143E4B" w:rsidRDefault="00482151" w:rsidP="00482151">
      <w:pPr>
        <w:spacing w:before="0"/>
        <w:rPr>
          <w:rFonts w:cs="Arial"/>
          <w:lang w:val="sr-Cyrl-RS" w:eastAsia="zh-CN"/>
        </w:rPr>
      </w:pPr>
      <w:r>
        <w:rPr>
          <w:rFonts w:cs="Arial"/>
          <w:lang w:val="sr-Cyrl-RS" w:eastAsia="zh-CN"/>
        </w:rPr>
        <w:br/>
      </w: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82151" w:rsidRDefault="00482151" w:rsidP="00482151">
      <w:pPr>
        <w:spacing w:before="0"/>
        <w:rPr>
          <w:rFonts w:cs="Arial"/>
          <w:lang w:val="sr-Cyrl-RS" w:eastAsia="zh-CN"/>
        </w:rPr>
      </w:pPr>
      <w:r>
        <w:rPr>
          <w:rFonts w:cs="Arial"/>
          <w:lang w:val="sr-Cyrl-RS" w:eastAsia="zh-CN"/>
        </w:rPr>
        <w:br/>
      </w: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82151" w:rsidRDefault="00482151" w:rsidP="00482151">
      <w:pPr>
        <w:spacing w:before="0"/>
        <w:rPr>
          <w:rFonts w:cs="Arial"/>
          <w:lang w:val="sr-Cyrl-RS" w:eastAsia="zh-CN"/>
        </w:rPr>
      </w:pPr>
    </w:p>
    <w:p w:rsidR="00BE7496" w:rsidRDefault="00BE7496" w:rsidP="00B13CD3">
      <w:pPr>
        <w:spacing w:before="0"/>
        <w:rPr>
          <w:rFonts w:cs="Arial"/>
          <w:color w:val="00B0F0"/>
          <w:lang w:val="ru-RU" w:eastAsia="zh-CN"/>
        </w:rPr>
      </w:pPr>
    </w:p>
    <w:p w:rsidR="00E074FB" w:rsidRDefault="00E074FB" w:rsidP="00B13CD3">
      <w:pPr>
        <w:spacing w:before="0"/>
        <w:rPr>
          <w:rFonts w:cs="Arial"/>
          <w:color w:val="00B0F0"/>
          <w:lang w:val="ru-RU" w:eastAsia="zh-CN"/>
        </w:rPr>
      </w:pPr>
    </w:p>
    <w:p w:rsidR="00E074FB" w:rsidRDefault="00E074FB" w:rsidP="00B13CD3">
      <w:pPr>
        <w:spacing w:before="0"/>
        <w:rPr>
          <w:rFonts w:cs="Arial"/>
          <w:color w:val="00B0F0"/>
          <w:lang w:val="ru-RU" w:eastAsia="zh-CN"/>
        </w:rPr>
      </w:pPr>
    </w:p>
    <w:p w:rsidR="00E074FB" w:rsidRDefault="00E074FB" w:rsidP="00B13CD3">
      <w:pPr>
        <w:spacing w:before="0"/>
        <w:rPr>
          <w:rFonts w:cs="Arial"/>
          <w:color w:val="00B0F0"/>
          <w:lang w:val="ru-RU" w:eastAsia="zh-CN"/>
        </w:rPr>
      </w:pPr>
    </w:p>
    <w:p w:rsidR="00E074FB" w:rsidRDefault="00E074FB" w:rsidP="00B13CD3">
      <w:pPr>
        <w:spacing w:before="0"/>
        <w:rPr>
          <w:rFonts w:cs="Arial"/>
          <w:color w:val="00B0F0"/>
          <w:lang w:val="ru-RU" w:eastAsia="zh-CN"/>
        </w:rPr>
      </w:pPr>
    </w:p>
    <w:p w:rsidR="00E074FB" w:rsidRDefault="00E074FB" w:rsidP="00B13CD3">
      <w:pPr>
        <w:spacing w:before="0"/>
        <w:rPr>
          <w:rFonts w:cs="Arial"/>
          <w:color w:val="00B0F0"/>
          <w:lang w:val="ru-RU" w:eastAsia="zh-CN"/>
        </w:rPr>
      </w:pPr>
    </w:p>
    <w:p w:rsidR="00E074FB" w:rsidRDefault="00E074FB" w:rsidP="00B13CD3">
      <w:pPr>
        <w:spacing w:before="0"/>
        <w:rPr>
          <w:rFonts w:cs="Arial"/>
          <w:color w:val="00B0F0"/>
          <w:lang w:val="ru-RU" w:eastAsia="zh-CN"/>
        </w:rPr>
      </w:pPr>
    </w:p>
    <w:p w:rsidR="00E074FB" w:rsidRDefault="00E074FB" w:rsidP="00B13CD3">
      <w:pPr>
        <w:spacing w:before="0"/>
        <w:rPr>
          <w:rFonts w:cs="Arial"/>
          <w:color w:val="00B0F0"/>
          <w:lang w:val="ru-RU" w:eastAsia="zh-CN"/>
        </w:rPr>
      </w:pPr>
    </w:p>
    <w:p w:rsidR="00322313" w:rsidRPr="00860868" w:rsidRDefault="008D2B23" w:rsidP="00BE7496">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860868">
        <w:rPr>
          <w:rFonts w:cs="Arial"/>
          <w:lang w:val="ru-RU"/>
        </w:rPr>
        <w:lastRenderedPageBreak/>
        <w:t xml:space="preserve">5. </w:t>
      </w:r>
      <w:r w:rsidR="00322313" w:rsidRPr="00860868">
        <w:rPr>
          <w:rFonts w:cs="Arial"/>
          <w:lang w:val="ru-RU"/>
        </w:rPr>
        <w:t>КРИТЕРИЈУМ ЗА ДОДЕЛУ УГОВОРА</w:t>
      </w:r>
      <w:bookmarkEnd w:id="191"/>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860868" w:rsidRDefault="007D0F8D" w:rsidP="007D0F8D">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7D0F8D" w:rsidRPr="00860868" w:rsidRDefault="007D0F8D" w:rsidP="007D0F8D">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D0F8D" w:rsidRPr="007D0F8D" w:rsidRDefault="007D0F8D" w:rsidP="007D0F8D">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Default="00A477F6" w:rsidP="00621752">
      <w:pPr>
        <w:pStyle w:val="KDParagraf"/>
        <w:spacing w:before="0"/>
        <w:rPr>
          <w:rFonts w:cs="Arial"/>
          <w:color w:val="00B0F0"/>
          <w:lang w:val="ru-RU"/>
        </w:rPr>
      </w:pP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7D0F8D" w:rsidRDefault="008D0AAD" w:rsidP="007D0F8D">
      <w:pPr>
        <w:autoSpaceDE w:val="0"/>
        <w:autoSpaceDN w:val="0"/>
        <w:adjustRightInd w:val="0"/>
        <w:spacing w:before="0"/>
        <w:rPr>
          <w:rFonts w:cs="Arial"/>
          <w:lang w:val="ru-RU"/>
        </w:rPr>
      </w:pPr>
      <w:r w:rsidRPr="008D0AAD">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7D0F8D" w:rsidRPr="00860868" w:rsidRDefault="008D0AAD" w:rsidP="007D0F8D">
      <w:pPr>
        <w:autoSpaceDE w:val="0"/>
        <w:autoSpaceDN w:val="0"/>
        <w:adjustRightInd w:val="0"/>
        <w:spacing w:before="0"/>
        <w:rPr>
          <w:rFonts w:cs="Arial"/>
          <w:lang w:val="ru-RU"/>
        </w:rPr>
      </w:pPr>
      <w:r w:rsidRPr="00843FCE">
        <w:rPr>
          <w:rFonts w:cs="Arial"/>
          <w:lang w:val="ru-RU"/>
        </w:rPr>
        <w:t>Уколико ни после примене резервн</w:t>
      </w:r>
      <w:r w:rsidR="006271B6">
        <w:rPr>
          <w:rFonts w:cs="Arial"/>
          <w:lang w:val="ru-RU"/>
        </w:rPr>
        <w:t>ог</w:t>
      </w:r>
      <w:r w:rsidRPr="00843FCE">
        <w:rPr>
          <w:rFonts w:cs="Arial"/>
          <w:lang w:val="ru-RU"/>
        </w:rPr>
        <w:t xml:space="preserve"> критеријума не буде  могуће изабрати најповољнију понуду, најповољнија понуда биће изабрана путем жреба.</w:t>
      </w:r>
    </w:p>
    <w:p w:rsidR="007D0F8D" w:rsidRPr="00DB169E" w:rsidRDefault="007D0F8D" w:rsidP="007D0F8D">
      <w:pPr>
        <w:autoSpaceDE w:val="0"/>
        <w:autoSpaceDN w:val="0"/>
        <w:adjustRightInd w:val="0"/>
        <w:spacing w:before="0"/>
        <w:rPr>
          <w:rFonts w:cs="Arial"/>
          <w:lang w:val="sr-Cyrl-RS"/>
        </w:rPr>
      </w:pPr>
      <w:r w:rsidRPr="00860868">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DB169E" w:rsidRPr="00860868">
        <w:rPr>
          <w:lang w:val="ru-RU"/>
        </w:rPr>
        <w:t xml:space="preserve"> </w:t>
      </w:r>
      <w:r w:rsidR="00DB169E" w:rsidRPr="00860868">
        <w:rPr>
          <w:rFonts w:cs="Arial"/>
          <w:lang w:val="ru-RU"/>
        </w:rPr>
        <w:t>О извршеном жребању сачињава се Записник који потписују представници Наручиоца и пристуних Понуђача</w:t>
      </w:r>
      <w:r w:rsidR="00DB169E">
        <w:rPr>
          <w:rFonts w:cs="Arial"/>
          <w:lang w:val="sr-Cyrl-RS"/>
        </w:rPr>
        <w:t>.</w:t>
      </w:r>
    </w:p>
    <w:p w:rsidR="001933BD" w:rsidRDefault="001933BD" w:rsidP="00AD43C4">
      <w:pPr>
        <w:autoSpaceDE w:val="0"/>
        <w:autoSpaceDN w:val="0"/>
        <w:adjustRightInd w:val="0"/>
        <w:spacing w:before="0"/>
        <w:ind w:left="6480" w:firstLine="720"/>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764C43" w:rsidRDefault="00764C43" w:rsidP="001933BD">
      <w:pPr>
        <w:autoSpaceDE w:val="0"/>
        <w:autoSpaceDN w:val="0"/>
        <w:adjustRightInd w:val="0"/>
        <w:spacing w:before="0"/>
        <w:ind w:left="6480" w:firstLine="720"/>
        <w:jc w:val="right"/>
        <w:rPr>
          <w:rFonts w:cs="Arial"/>
          <w:lang w:val="sr-Cyrl-RS"/>
        </w:rPr>
      </w:pPr>
    </w:p>
    <w:p w:rsidR="00E074FB" w:rsidRDefault="00E074FB" w:rsidP="001933BD">
      <w:pPr>
        <w:autoSpaceDE w:val="0"/>
        <w:autoSpaceDN w:val="0"/>
        <w:adjustRightInd w:val="0"/>
        <w:spacing w:before="0"/>
        <w:ind w:left="6480" w:firstLine="720"/>
        <w:jc w:val="right"/>
        <w:rPr>
          <w:rFonts w:cs="Arial"/>
          <w:lang w:val="sr-Cyrl-RS"/>
        </w:rPr>
      </w:pPr>
    </w:p>
    <w:p w:rsidR="00E074FB" w:rsidRDefault="00E074FB" w:rsidP="001933BD">
      <w:pPr>
        <w:autoSpaceDE w:val="0"/>
        <w:autoSpaceDN w:val="0"/>
        <w:adjustRightInd w:val="0"/>
        <w:spacing w:before="0"/>
        <w:ind w:left="6480" w:firstLine="720"/>
        <w:jc w:val="right"/>
        <w:rPr>
          <w:rFonts w:cs="Arial"/>
          <w:lang w:val="sr-Cyrl-RS"/>
        </w:rPr>
      </w:pPr>
    </w:p>
    <w:p w:rsidR="00A22B6D" w:rsidRPr="001933BD" w:rsidRDefault="00A22B6D" w:rsidP="001933BD">
      <w:pPr>
        <w:autoSpaceDE w:val="0"/>
        <w:autoSpaceDN w:val="0"/>
        <w:adjustRightInd w:val="0"/>
        <w:spacing w:before="0"/>
        <w:ind w:left="6480" w:firstLine="720"/>
        <w:jc w:val="right"/>
        <w:rPr>
          <w:rFonts w:cs="Arial"/>
          <w:lang w:val="sr-Cyrl-RS"/>
        </w:rPr>
      </w:pPr>
      <w:r w:rsidRPr="001933BD">
        <w:rPr>
          <w:rFonts w:cs="Arial"/>
          <w:lang w:val="sr-Cyrl-RS"/>
        </w:rPr>
        <w:t>К О М И С И Ј А</w:t>
      </w:r>
    </w:p>
    <w:p w:rsidR="00310277" w:rsidRPr="001933BD" w:rsidRDefault="00A22B6D" w:rsidP="001933BD">
      <w:pPr>
        <w:autoSpaceDE w:val="0"/>
        <w:autoSpaceDN w:val="0"/>
        <w:adjustRightInd w:val="0"/>
        <w:spacing w:before="0"/>
        <w:jc w:val="right"/>
        <w:rPr>
          <w:rFonts w:cs="Arial"/>
          <w:lang w:val="sr-Cyrl-RS"/>
        </w:rPr>
      </w:pPr>
      <w:r w:rsidRPr="001933BD">
        <w:rPr>
          <w:rFonts w:cs="Arial"/>
          <w:lang w:val="sr-Cyrl-RS"/>
        </w:rPr>
        <w:t xml:space="preserve"> </w:t>
      </w:r>
      <w:r w:rsidR="00AD43C4" w:rsidRPr="001933BD">
        <w:rPr>
          <w:rFonts w:cs="Arial"/>
          <w:lang w:val="sr-Cyrl-RS"/>
        </w:rPr>
        <w:tab/>
      </w:r>
      <w:r w:rsidR="00AD43C4" w:rsidRPr="001933BD">
        <w:rPr>
          <w:rFonts w:cs="Arial"/>
          <w:lang w:val="sr-Cyrl-RS"/>
        </w:rPr>
        <w:tab/>
      </w:r>
      <w:r w:rsidR="00AD43C4" w:rsidRPr="001933BD">
        <w:rPr>
          <w:rFonts w:cs="Arial"/>
          <w:lang w:val="sr-Cyrl-RS"/>
        </w:rPr>
        <w:tab/>
      </w:r>
      <w:r w:rsidR="00AD43C4" w:rsidRPr="001933BD">
        <w:rPr>
          <w:rFonts w:cs="Arial"/>
          <w:lang w:val="sr-Cyrl-RS"/>
        </w:rPr>
        <w:tab/>
      </w:r>
      <w:r w:rsidR="00AD43C4" w:rsidRPr="001933BD">
        <w:rPr>
          <w:rFonts w:cs="Arial"/>
          <w:lang w:val="sr-Cyrl-RS"/>
        </w:rPr>
        <w:tab/>
      </w:r>
      <w:r w:rsidRPr="001933BD">
        <w:rPr>
          <w:rFonts w:cs="Arial"/>
          <w:lang w:val="sr-Cyrl-RS"/>
        </w:rPr>
        <w:t xml:space="preserve">за спровођење ЈН </w:t>
      </w:r>
      <w:r w:rsidR="00AC3A50" w:rsidRPr="001933BD">
        <w:rPr>
          <w:rFonts w:cs="Arial"/>
          <w:lang w:val="sr-Cyrl-RS"/>
        </w:rPr>
        <w:t>3000/</w:t>
      </w:r>
      <w:r w:rsidR="005B4349">
        <w:rPr>
          <w:rFonts w:cs="Arial"/>
          <w:lang w:val="sr-Cyrl-RS"/>
        </w:rPr>
        <w:t>1688</w:t>
      </w:r>
      <w:r w:rsidR="00AC3A50" w:rsidRPr="001933BD">
        <w:rPr>
          <w:rFonts w:cs="Arial"/>
          <w:lang w:val="sr-Cyrl-RS"/>
        </w:rPr>
        <w:t>/2017 (</w:t>
      </w:r>
      <w:r w:rsidR="001933BD" w:rsidRPr="001933BD">
        <w:rPr>
          <w:rFonts w:cs="Arial"/>
          <w:lang w:val="sr-Cyrl-RS"/>
        </w:rPr>
        <w:t xml:space="preserve">ЗСУ </w:t>
      </w:r>
      <w:r w:rsidR="005B4349">
        <w:rPr>
          <w:rFonts w:cs="Arial"/>
          <w:lang w:val="sr-Cyrl-RS"/>
        </w:rPr>
        <w:t>941</w:t>
      </w:r>
      <w:r w:rsidR="00AC3A50" w:rsidRPr="001933BD">
        <w:rPr>
          <w:rFonts w:cs="Arial"/>
          <w:lang w:val="sr-Cyrl-RS"/>
        </w:rPr>
        <w:t>/2017)</w:t>
      </w:r>
    </w:p>
    <w:p w:rsidR="00A22B6D" w:rsidRPr="006437D4" w:rsidRDefault="00A22B6D" w:rsidP="001933BD">
      <w:pPr>
        <w:autoSpaceDE w:val="0"/>
        <w:autoSpaceDN w:val="0"/>
        <w:adjustRightInd w:val="0"/>
        <w:spacing w:before="0"/>
        <w:ind w:left="2880"/>
        <w:jc w:val="right"/>
        <w:rPr>
          <w:rFonts w:cs="Arial"/>
          <w:lang w:val="sr-Cyrl-RS"/>
        </w:rPr>
      </w:pPr>
      <w:r w:rsidRPr="001933BD">
        <w:rPr>
          <w:rFonts w:cs="Arial"/>
          <w:lang w:val="sr-Cyrl-RS"/>
        </w:rPr>
        <w:t xml:space="preserve">формирана Решењем бр. </w:t>
      </w:r>
      <w:r w:rsidR="00E12736" w:rsidRPr="001933BD">
        <w:rPr>
          <w:rFonts w:cs="Arial"/>
          <w:lang w:val="sr-Cyrl-CS"/>
        </w:rPr>
        <w:t>105-Е.03.01-</w:t>
      </w:r>
      <w:r w:rsidR="005B4349">
        <w:rPr>
          <w:rFonts w:cs="Arial"/>
          <w:lang w:val="sr-Cyrl-CS"/>
        </w:rPr>
        <w:t>272350</w:t>
      </w:r>
      <w:r w:rsidR="00E12736" w:rsidRPr="001933BD">
        <w:rPr>
          <w:rFonts w:cs="Arial"/>
          <w:lang w:val="sr-Cyrl-CS"/>
        </w:rPr>
        <w:t>/</w:t>
      </w:r>
      <w:r w:rsidR="006437D4">
        <w:rPr>
          <w:rFonts w:cs="Arial"/>
          <w:lang w:val="sr-Latn-RS"/>
        </w:rPr>
        <w:t>3</w:t>
      </w:r>
      <w:r w:rsidR="00E12736" w:rsidRPr="001933BD">
        <w:rPr>
          <w:rFonts w:cs="Arial"/>
          <w:lang w:val="sr-Cyrl-CS"/>
        </w:rPr>
        <w:t>-2017</w:t>
      </w:r>
      <w:r w:rsidR="006437D4">
        <w:rPr>
          <w:rFonts w:cs="Arial"/>
          <w:lang w:val="sr-Latn-RS"/>
        </w:rPr>
        <w:t xml:space="preserve"> </w:t>
      </w:r>
      <w:r w:rsidR="006437D4">
        <w:rPr>
          <w:rFonts w:cs="Arial"/>
          <w:lang w:val="sr-Cyrl-RS"/>
        </w:rPr>
        <w:t xml:space="preserve">од </w:t>
      </w:r>
      <w:r w:rsidR="004D7869">
        <w:rPr>
          <w:rFonts w:cs="Arial"/>
          <w:lang w:val="sr-Latn-RS"/>
        </w:rPr>
        <w:t>21.06</w:t>
      </w:r>
      <w:bookmarkStart w:id="197" w:name="_GoBack"/>
      <w:bookmarkEnd w:id="197"/>
      <w:r w:rsidR="006437D4">
        <w:rPr>
          <w:rFonts w:cs="Arial"/>
          <w:lang w:val="sr-Cyrl-RS"/>
        </w:rPr>
        <w:t>.2017. године</w:t>
      </w:r>
    </w:p>
    <w:p w:rsidR="001933BD" w:rsidRPr="001933BD" w:rsidRDefault="001933BD" w:rsidP="001933BD">
      <w:pPr>
        <w:autoSpaceDE w:val="0"/>
        <w:autoSpaceDN w:val="0"/>
        <w:adjustRightInd w:val="0"/>
        <w:ind w:left="2880"/>
        <w:jc w:val="right"/>
        <w:rPr>
          <w:rFonts w:cs="Arial"/>
          <w:lang w:val="sr-Cyrl-CS"/>
        </w:rPr>
      </w:pPr>
    </w:p>
    <w:p w:rsidR="006E4BD9" w:rsidRPr="006E4BD9" w:rsidRDefault="006E4BD9" w:rsidP="001933BD">
      <w:pPr>
        <w:autoSpaceDE w:val="0"/>
        <w:autoSpaceDN w:val="0"/>
        <w:adjustRightInd w:val="0"/>
        <w:jc w:val="left"/>
        <w:rPr>
          <w:rFonts w:cs="Arial"/>
          <w:lang w:val="ru-RU"/>
        </w:rPr>
      </w:pPr>
      <w:r w:rsidRPr="006E4BD9">
        <w:rPr>
          <w:rFonts w:cs="Arial"/>
          <w:lang w:val="ru-RU"/>
        </w:rPr>
        <w:t xml:space="preserve">1. </w:t>
      </w:r>
      <w:r w:rsidR="005B4349">
        <w:rPr>
          <w:rFonts w:cs="Arial"/>
          <w:lang w:val="ru-RU"/>
        </w:rPr>
        <w:t>Горан Стојадиновић</w:t>
      </w:r>
      <w:r w:rsidRPr="006E4BD9">
        <w:rPr>
          <w:rFonts w:cs="Arial"/>
          <w:lang w:val="ru-RU"/>
        </w:rPr>
        <w:t xml:space="preserve">, члан                                     </w:t>
      </w:r>
      <w:r w:rsidR="00DD078A">
        <w:rPr>
          <w:rFonts w:cs="Arial"/>
          <w:lang w:val="ru-RU"/>
        </w:rPr>
        <w:t xml:space="preserve">  </w:t>
      </w:r>
      <w:r w:rsidRPr="006E4BD9">
        <w:rPr>
          <w:rFonts w:cs="Arial"/>
          <w:lang w:val="ru-RU"/>
        </w:rPr>
        <w:t xml:space="preserve"> ___________________</w:t>
      </w:r>
      <w:r w:rsidR="001933BD">
        <w:rPr>
          <w:rFonts w:cs="Arial"/>
          <w:lang w:val="ru-RU"/>
        </w:rPr>
        <w:t>________</w:t>
      </w:r>
    </w:p>
    <w:p w:rsidR="006E4BD9" w:rsidRPr="006E4BD9" w:rsidRDefault="005B4349" w:rsidP="001933BD">
      <w:pPr>
        <w:autoSpaceDE w:val="0"/>
        <w:autoSpaceDN w:val="0"/>
        <w:adjustRightInd w:val="0"/>
        <w:jc w:val="left"/>
        <w:rPr>
          <w:rFonts w:cs="Arial"/>
          <w:lang w:val="ru-RU"/>
        </w:rPr>
      </w:pPr>
      <w:r>
        <w:rPr>
          <w:rFonts w:cs="Arial"/>
          <w:lang w:val="ru-RU"/>
        </w:rPr>
        <w:t xml:space="preserve">Радослав Корлат, заменик члана   </w:t>
      </w:r>
      <w:r w:rsidR="00DD078A">
        <w:rPr>
          <w:rFonts w:cs="Arial"/>
          <w:lang w:val="ru-RU"/>
        </w:rPr>
        <w:t xml:space="preserve">                 </w:t>
      </w:r>
      <w:r w:rsidR="00A87AF4">
        <w:rPr>
          <w:rFonts w:cs="Arial"/>
          <w:lang w:val="ru-RU"/>
        </w:rPr>
        <w:t xml:space="preserve">            </w:t>
      </w:r>
      <w:r w:rsidR="001933BD">
        <w:rPr>
          <w:rFonts w:cs="Arial"/>
          <w:lang w:val="ru-RU"/>
        </w:rPr>
        <w:t xml:space="preserve"> </w:t>
      </w:r>
      <w:r w:rsidR="006E4BD9" w:rsidRPr="006E4BD9">
        <w:rPr>
          <w:rFonts w:cs="Arial"/>
          <w:lang w:val="ru-RU"/>
        </w:rPr>
        <w:t>___________________</w:t>
      </w:r>
      <w:r w:rsidR="001933BD">
        <w:rPr>
          <w:rFonts w:cs="Arial"/>
          <w:lang w:val="ru-RU"/>
        </w:rPr>
        <w:t>________</w:t>
      </w:r>
    </w:p>
    <w:p w:rsidR="006E4BD9" w:rsidRPr="006E4BD9" w:rsidRDefault="006E4BD9" w:rsidP="001933BD">
      <w:pPr>
        <w:autoSpaceDE w:val="0"/>
        <w:autoSpaceDN w:val="0"/>
        <w:adjustRightInd w:val="0"/>
        <w:jc w:val="left"/>
        <w:rPr>
          <w:rFonts w:cs="Arial"/>
          <w:lang w:val="ru-RU"/>
        </w:rPr>
      </w:pPr>
      <w:r w:rsidRPr="006E4BD9">
        <w:rPr>
          <w:rFonts w:cs="Arial"/>
          <w:lang w:val="ru-RU"/>
        </w:rPr>
        <w:t xml:space="preserve">2. </w:t>
      </w:r>
      <w:r w:rsidR="001933BD">
        <w:rPr>
          <w:rFonts w:cs="Arial"/>
          <w:lang w:val="ru-RU"/>
        </w:rPr>
        <w:t>Зорица Вићентић</w:t>
      </w:r>
      <w:r w:rsidRPr="006E4BD9">
        <w:rPr>
          <w:rFonts w:cs="Arial"/>
          <w:lang w:val="ru-RU"/>
        </w:rPr>
        <w:t>, члан                                              ___________________</w:t>
      </w:r>
      <w:r w:rsidR="001933BD">
        <w:rPr>
          <w:rFonts w:cs="Arial"/>
          <w:lang w:val="ru-RU"/>
        </w:rPr>
        <w:t>________</w:t>
      </w:r>
    </w:p>
    <w:p w:rsidR="006E4BD9" w:rsidRPr="006E4BD9" w:rsidRDefault="001933BD" w:rsidP="001933BD">
      <w:pPr>
        <w:autoSpaceDE w:val="0"/>
        <w:autoSpaceDN w:val="0"/>
        <w:adjustRightInd w:val="0"/>
        <w:jc w:val="left"/>
        <w:rPr>
          <w:rFonts w:cs="Arial"/>
          <w:lang w:val="ru-RU"/>
        </w:rPr>
      </w:pPr>
      <w:r>
        <w:rPr>
          <w:rFonts w:cs="Arial"/>
          <w:lang w:val="ru-RU"/>
        </w:rPr>
        <w:t>Марија Петковић</w:t>
      </w:r>
      <w:r w:rsidR="006E4BD9" w:rsidRPr="006E4BD9">
        <w:rPr>
          <w:rFonts w:cs="Arial"/>
          <w:lang w:val="ru-RU"/>
        </w:rPr>
        <w:t>, заменик члана                                  ___________________</w:t>
      </w:r>
      <w:r>
        <w:rPr>
          <w:rFonts w:cs="Arial"/>
          <w:lang w:val="ru-RU"/>
        </w:rPr>
        <w:t>________</w:t>
      </w:r>
    </w:p>
    <w:p w:rsidR="006E4BD9" w:rsidRPr="006E4BD9" w:rsidRDefault="006E4BD9" w:rsidP="001933BD">
      <w:pPr>
        <w:autoSpaceDE w:val="0"/>
        <w:autoSpaceDN w:val="0"/>
        <w:adjustRightInd w:val="0"/>
        <w:jc w:val="left"/>
        <w:rPr>
          <w:rFonts w:cs="Arial"/>
          <w:lang w:val="ru-RU"/>
        </w:rPr>
      </w:pPr>
      <w:r w:rsidRPr="006E4BD9">
        <w:rPr>
          <w:rFonts w:cs="Arial"/>
          <w:lang w:val="ru-RU"/>
        </w:rPr>
        <w:t>3. Вишња Лечић, члан                                                    ___________________</w:t>
      </w:r>
      <w:r w:rsidR="001933BD">
        <w:rPr>
          <w:rFonts w:cs="Arial"/>
          <w:lang w:val="ru-RU"/>
        </w:rPr>
        <w:t>_______</w:t>
      </w:r>
      <w:r w:rsidR="00A87AF4">
        <w:rPr>
          <w:rFonts w:cs="Arial"/>
          <w:lang w:val="ru-RU"/>
        </w:rPr>
        <w:t>_</w:t>
      </w:r>
    </w:p>
    <w:p w:rsidR="008D2B23" w:rsidRPr="00AE55F7" w:rsidRDefault="006E4BD9" w:rsidP="001933BD">
      <w:pPr>
        <w:autoSpaceDE w:val="0"/>
        <w:autoSpaceDN w:val="0"/>
        <w:adjustRightInd w:val="0"/>
        <w:jc w:val="left"/>
        <w:rPr>
          <w:rFonts w:cs="Arial"/>
          <w:b/>
          <w:lang w:val="ru-RU"/>
        </w:rPr>
      </w:pPr>
      <w:r w:rsidRPr="006E4BD9">
        <w:rPr>
          <w:rFonts w:cs="Arial"/>
          <w:lang w:val="ru-RU"/>
        </w:rPr>
        <w:t xml:space="preserve">Драган Недељковић, заменик члана                           </w:t>
      </w:r>
      <w:r w:rsidR="001933BD">
        <w:rPr>
          <w:rFonts w:cs="Arial"/>
          <w:lang w:val="ru-RU"/>
        </w:rPr>
        <w:t xml:space="preserve"> </w:t>
      </w:r>
      <w:r w:rsidRPr="006E4BD9">
        <w:rPr>
          <w:rFonts w:cs="Arial"/>
          <w:lang w:val="ru-RU"/>
        </w:rPr>
        <w:t xml:space="preserve"> ___________________</w:t>
      </w:r>
      <w:r w:rsidR="001933BD">
        <w:rPr>
          <w:rFonts w:cs="Arial"/>
          <w:lang w:val="ru-RU"/>
        </w:rPr>
        <w:t>________</w:t>
      </w:r>
      <w:r w:rsidR="008512C6" w:rsidRPr="00860868">
        <w:rPr>
          <w:rFonts w:eastAsia="TimesNewRomanPSMT" w:cs="Arial"/>
          <w:bCs/>
          <w:color w:val="FF0000"/>
          <w:lang w:val="ru-RU"/>
        </w:rPr>
        <w:br w:type="page"/>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2"/>
      <w:bookmarkEnd w:id="193"/>
      <w:bookmarkEnd w:id="194"/>
      <w:bookmarkEnd w:id="195"/>
      <w:bookmarkEnd w:id="196"/>
      <w:bookmarkEnd w:id="198"/>
      <w:bookmarkEnd w:id="199"/>
      <w:bookmarkEnd w:id="200"/>
      <w:bookmarkEnd w:id="201"/>
      <w:bookmarkEnd w:id="202"/>
      <w:bookmarkEnd w:id="203"/>
      <w:r w:rsidR="0004156A"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4"/>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5" w:name="_Toc441651577"/>
      <w:bookmarkStart w:id="206" w:name="_Toc442559888"/>
      <w:r w:rsidRPr="00860868">
        <w:rPr>
          <w:rFonts w:cs="Arial"/>
          <w:lang w:val="ru-RU"/>
        </w:rPr>
        <w:t>Језик на којем понуда мора бити састављена</w:t>
      </w:r>
      <w:bookmarkEnd w:id="205"/>
      <w:bookmarkEnd w:id="206"/>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1933BD" w:rsidRDefault="00D46C99" w:rsidP="001933BD">
      <w:pPr>
        <w:pStyle w:val="KDParagraf"/>
        <w:spacing w:before="0"/>
        <w:rPr>
          <w:rFonts w:cs="Arial"/>
          <w:lang w:val="ru-RU"/>
        </w:rPr>
      </w:pPr>
      <w:r w:rsidRPr="00D46C99">
        <w:rPr>
          <w:rFonts w:cs="Arial"/>
          <w:lang w:val="ru-RU"/>
        </w:rPr>
        <w:t xml:space="preserve">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w:t>
      </w:r>
      <w:r w:rsidRPr="001933BD">
        <w:rPr>
          <w:rFonts w:cs="Arial"/>
          <w:lang w:val="ru-RU"/>
        </w:rPr>
        <w:t>своје важности не смеју оштетити, заштитили.</w:t>
      </w:r>
    </w:p>
    <w:p w:rsidR="008D2B23" w:rsidRPr="001933BD" w:rsidRDefault="008D2B23" w:rsidP="001933BD">
      <w:pPr>
        <w:pStyle w:val="BodyText"/>
        <w:spacing w:before="0"/>
        <w:rPr>
          <w:rFonts w:cs="Arial"/>
          <w:sz w:val="22"/>
          <w:szCs w:val="22"/>
          <w:lang w:val="ru-RU"/>
        </w:rPr>
      </w:pPr>
      <w:r w:rsidRPr="001933BD">
        <w:rPr>
          <w:rFonts w:cs="Arial"/>
          <w:sz w:val="22"/>
          <w:szCs w:val="22"/>
          <w:lang w:val="ru-RU"/>
        </w:rPr>
        <w:t xml:space="preserve">Понуђач подноси понуду у затвореној коверти или кутији, тако да се </w:t>
      </w:r>
      <w:r w:rsidR="00613B13" w:rsidRPr="001933BD">
        <w:rPr>
          <w:rFonts w:cs="Arial"/>
          <w:sz w:val="22"/>
          <w:szCs w:val="22"/>
          <w:lang w:val="ru-RU"/>
        </w:rPr>
        <w:t>при отварању може проверити да ли је затворена, као и када</w:t>
      </w:r>
      <w:r w:rsidRPr="001933BD">
        <w:rPr>
          <w:rFonts w:cs="Arial"/>
          <w:sz w:val="22"/>
          <w:szCs w:val="22"/>
          <w:lang w:val="ru-RU"/>
        </w:rPr>
        <w:t xml:space="preserve">, на адресу: Јавно предузеће „Електропривреда Србије“, </w:t>
      </w:r>
      <w:r w:rsidR="003253C9" w:rsidRPr="001933BD">
        <w:rPr>
          <w:rFonts w:cs="Arial"/>
          <w:sz w:val="22"/>
          <w:szCs w:val="22"/>
          <w:lang w:val="ru-RU"/>
        </w:rPr>
        <w:t xml:space="preserve">огранак ТЕНТ Београд - Обреновац , Богољуба Урошевића Црног 44, ПАК </w:t>
      </w:r>
      <w:r w:rsidR="003253C9" w:rsidRPr="001933BD">
        <w:rPr>
          <w:rFonts w:cs="Arial"/>
          <w:sz w:val="22"/>
          <w:szCs w:val="22"/>
          <w:lang w:val="sr-Cyrl-RS"/>
        </w:rPr>
        <w:t>11</w:t>
      </w:r>
      <w:r w:rsidR="003253C9" w:rsidRPr="001933BD">
        <w:rPr>
          <w:rFonts w:cs="Arial"/>
          <w:sz w:val="22"/>
          <w:szCs w:val="22"/>
          <w:lang w:val="ru-RU"/>
        </w:rPr>
        <w:t xml:space="preserve"> писарница</w:t>
      </w:r>
      <w:r w:rsidRPr="001933BD">
        <w:rPr>
          <w:rFonts w:cs="Arial"/>
          <w:sz w:val="22"/>
          <w:szCs w:val="22"/>
          <w:lang w:val="ru-RU"/>
        </w:rPr>
        <w:t xml:space="preserve"> са назнаком: </w:t>
      </w:r>
      <w:r w:rsidR="00260399" w:rsidRPr="00260399">
        <w:rPr>
          <w:rFonts w:cs="Arial"/>
          <w:b/>
          <w:sz w:val="22"/>
          <w:szCs w:val="22"/>
          <w:lang w:val="sr-Cyrl-RS"/>
        </w:rPr>
        <w:t xml:space="preserve">Поправка релејних група тип  </w:t>
      </w:r>
      <w:r w:rsidR="00260399" w:rsidRPr="00260399">
        <w:rPr>
          <w:rFonts w:cs="Arial"/>
          <w:b/>
          <w:sz w:val="22"/>
          <w:szCs w:val="22"/>
        </w:rPr>
        <w:t>SpDrS-64</w:t>
      </w:r>
      <w:r w:rsidR="00260399">
        <w:rPr>
          <w:rFonts w:cs="Arial"/>
        </w:rPr>
        <w:t xml:space="preserve"> </w:t>
      </w:r>
      <w:r w:rsidRPr="001933BD">
        <w:rPr>
          <w:rFonts w:cs="Arial"/>
          <w:sz w:val="22"/>
          <w:szCs w:val="22"/>
          <w:lang w:val="ru-RU"/>
        </w:rPr>
        <w:t xml:space="preserve">- Јавна набавка број </w:t>
      </w:r>
      <w:r w:rsidR="00AC3A50" w:rsidRPr="001933BD">
        <w:rPr>
          <w:rFonts w:cs="Arial"/>
          <w:b/>
          <w:sz w:val="22"/>
          <w:szCs w:val="22"/>
          <w:lang w:val="sr-Latn-RS"/>
        </w:rPr>
        <w:t>3000/</w:t>
      </w:r>
      <w:r w:rsidR="00260399">
        <w:rPr>
          <w:rFonts w:cs="Arial"/>
          <w:b/>
          <w:sz w:val="22"/>
          <w:szCs w:val="22"/>
          <w:lang w:val="sr-Cyrl-RS"/>
        </w:rPr>
        <w:t>1688</w:t>
      </w:r>
      <w:r w:rsidR="00AC3A50" w:rsidRPr="001933BD">
        <w:rPr>
          <w:rFonts w:cs="Arial"/>
          <w:b/>
          <w:sz w:val="22"/>
          <w:szCs w:val="22"/>
          <w:lang w:val="sr-Latn-RS"/>
        </w:rPr>
        <w:t>/2017 (</w:t>
      </w:r>
      <w:r w:rsidR="001933BD">
        <w:rPr>
          <w:rFonts w:cs="Arial"/>
          <w:b/>
          <w:sz w:val="22"/>
          <w:szCs w:val="22"/>
          <w:lang w:val="sr-Cyrl-RS"/>
        </w:rPr>
        <w:t xml:space="preserve">ЗСУ </w:t>
      </w:r>
      <w:r w:rsidR="00260399">
        <w:rPr>
          <w:rFonts w:cs="Arial"/>
          <w:b/>
          <w:sz w:val="22"/>
          <w:szCs w:val="22"/>
          <w:lang w:val="sr-Cyrl-RS"/>
        </w:rPr>
        <w:t>941</w:t>
      </w:r>
      <w:r w:rsidR="00AC3A50" w:rsidRPr="001933BD">
        <w:rPr>
          <w:rFonts w:cs="Arial"/>
          <w:b/>
          <w:sz w:val="22"/>
          <w:szCs w:val="22"/>
          <w:lang w:val="sr-Latn-RS"/>
        </w:rPr>
        <w:t>/2017)</w:t>
      </w:r>
      <w:r w:rsidR="001933BD">
        <w:rPr>
          <w:rFonts w:cs="Arial"/>
          <w:b/>
          <w:sz w:val="22"/>
          <w:szCs w:val="22"/>
          <w:lang w:val="sr-Cyrl-RS"/>
        </w:rPr>
        <w:t xml:space="preserve"> </w:t>
      </w:r>
      <w:r w:rsidRPr="001933BD">
        <w:rPr>
          <w:rFonts w:cs="Arial"/>
          <w:sz w:val="22"/>
          <w:szCs w:val="22"/>
          <w:lang w:val="ru-RU"/>
        </w:rPr>
        <w:t xml:space="preserve">- НЕ ОТВАРАТИ“. </w:t>
      </w:r>
    </w:p>
    <w:p w:rsidR="008D2B23" w:rsidRPr="00860868" w:rsidRDefault="008D2B23" w:rsidP="008D2B23">
      <w:pPr>
        <w:pStyle w:val="KDParagraf"/>
        <w:spacing w:before="0"/>
        <w:rPr>
          <w:rFonts w:cs="Arial"/>
          <w:lang w:val="ru-RU"/>
        </w:rPr>
      </w:pPr>
      <w:r w:rsidRPr="001933BD">
        <w:rPr>
          <w:rFonts w:cs="Arial"/>
          <w:lang w:val="ru-RU"/>
        </w:rPr>
        <w:t>На полеђини коверте обавезно се уписује тачан назив и адреса понуђача, телефон</w:t>
      </w:r>
      <w:r w:rsidRPr="00860868">
        <w:rPr>
          <w:rFonts w:cs="Arial"/>
          <w:lang w:val="ru-RU"/>
        </w:rPr>
        <w:t xml:space="preserve">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31F77" w:rsidRDefault="00031F77" w:rsidP="00613B13">
      <w:pPr>
        <w:pStyle w:val="KDParagraf"/>
        <w:spacing w:before="0"/>
        <w:rPr>
          <w:rFonts w:cs="Arial"/>
          <w:lang w:val="ru-RU"/>
        </w:rPr>
      </w:pPr>
    </w:p>
    <w:p w:rsidR="00031F77" w:rsidRDefault="00031F77" w:rsidP="00613B13">
      <w:pPr>
        <w:pStyle w:val="KDParagraf"/>
        <w:spacing w:before="0"/>
        <w:rPr>
          <w:rFonts w:cs="Arial"/>
          <w:lang w:val="ru-RU"/>
        </w:rPr>
      </w:pPr>
    </w:p>
    <w:p w:rsidR="00031F77" w:rsidRDefault="00031F77" w:rsidP="00613B13">
      <w:pPr>
        <w:pStyle w:val="KDParagraf"/>
        <w:spacing w:before="0"/>
        <w:rPr>
          <w:rFonts w:cs="Arial"/>
          <w:lang w:val="ru-RU"/>
        </w:rPr>
      </w:pPr>
    </w:p>
    <w:p w:rsidR="00031F77" w:rsidRDefault="00031F77" w:rsidP="00613B13">
      <w:pPr>
        <w:pStyle w:val="KDParagraf"/>
        <w:spacing w:before="0"/>
        <w:rPr>
          <w:rFonts w:cs="Arial"/>
          <w:lang w:val="ru-RU"/>
        </w:rPr>
      </w:pPr>
    </w:p>
    <w:p w:rsidR="00613B13" w:rsidRPr="00BF1911" w:rsidRDefault="00613B13" w:rsidP="00613B13">
      <w:pPr>
        <w:pStyle w:val="KDParagraf"/>
        <w:spacing w:before="0"/>
        <w:rPr>
          <w:rFonts w:cs="Arial"/>
          <w:lang w:val="ru-RU"/>
        </w:rPr>
      </w:pPr>
      <w:r w:rsidRPr="00860868">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Pr="00845330">
        <w:rPr>
          <w:rFonts w:cs="Arial"/>
          <w:lang w:val="ru-RU" w:bidi="en-US"/>
        </w:rPr>
        <w:t>.</w:t>
      </w:r>
      <w:r w:rsidR="00845330" w:rsidRPr="00845330">
        <w:rPr>
          <w:rFonts w:cs="Arial"/>
          <w:lang w:val="ru-RU" w:bidi="en-US"/>
        </w:rPr>
        <w:t xml:space="preserve"> </w:t>
      </w:r>
      <w:r w:rsidR="00E02ED0">
        <w:rPr>
          <w:rFonts w:cs="Arial"/>
          <w:lang w:val="ru-RU" w:bidi="en-US"/>
        </w:rPr>
        <w:t xml:space="preserve">и 76.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632EB6" w:rsidRDefault="00645F72" w:rsidP="00BE172A">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632EB6" w:rsidRPr="00E47C2E" w:rsidRDefault="00632EB6" w:rsidP="00632EB6">
      <w:pPr>
        <w:pStyle w:val="KDNabrajanje"/>
        <w:spacing w:before="0"/>
        <w:rPr>
          <w:color w:val="FF0000"/>
        </w:rPr>
      </w:pPr>
      <w:r>
        <w:rPr>
          <w:lang w:val="sr-Cyrl-RS"/>
        </w:rPr>
        <w:t>Д</w:t>
      </w:r>
      <w:r w:rsidRPr="00E47C2E">
        <w:t xml:space="preserve">окази о испуњености услова </w:t>
      </w:r>
      <w:r w:rsidRPr="00E47C2E">
        <w:rPr>
          <w:lang w:bidi="en-US"/>
        </w:rPr>
        <w:t>из чл. 75</w:t>
      </w:r>
      <w:r>
        <w:rPr>
          <w:lang w:val="sr-Cyrl-RS" w:bidi="en-US"/>
        </w:rPr>
        <w:t xml:space="preserve">. </w:t>
      </w:r>
      <w:r w:rsidR="00E02ED0">
        <w:rPr>
          <w:lang w:val="sr-Cyrl-RS" w:bidi="en-US"/>
        </w:rPr>
        <w:t xml:space="preserve">и 76. </w:t>
      </w:r>
      <w:r w:rsidRPr="00E47C2E">
        <w:t>Закона у складу са чланом 77. Закона и Одељком 4. конкурсне документације</w:t>
      </w:r>
      <w:r w:rsidRPr="00E47C2E">
        <w:rPr>
          <w:color w:val="00B0F0"/>
        </w:rPr>
        <w:t xml:space="preserve"> </w:t>
      </w:r>
    </w:p>
    <w:p w:rsidR="0012041F" w:rsidRPr="00036C4F" w:rsidRDefault="0012041F" w:rsidP="00BE172A">
      <w:pPr>
        <w:pStyle w:val="KDNabrajanje"/>
        <w:spacing w:before="0"/>
        <w:rPr>
          <w:rFonts w:cs="Arial"/>
        </w:rPr>
      </w:pPr>
      <w:r w:rsidRPr="0012041F">
        <w:rPr>
          <w:rFonts w:cs="Arial"/>
        </w:rPr>
        <w:t>Средства финансијског обезбеђења за озбиљност понуде</w:t>
      </w:r>
    </w:p>
    <w:p w:rsidR="001345B7" w:rsidRPr="001345B7" w:rsidRDefault="001345B7" w:rsidP="00BE172A">
      <w:pPr>
        <w:pStyle w:val="KDNabrajanje"/>
        <w:spacing w:before="0"/>
        <w:rPr>
          <w:rFonts w:cs="Arial"/>
        </w:rPr>
      </w:pPr>
      <w:r w:rsidRPr="001345B7">
        <w:rPr>
          <w:rFonts w:cs="Arial"/>
        </w:rPr>
        <w:t>Овлашћење из тачке 6.2 Конкурсне документације</w:t>
      </w:r>
    </w:p>
    <w:p w:rsidR="00EA6178" w:rsidRPr="00632EB6" w:rsidRDefault="002A4077" w:rsidP="00BE172A">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E540F9" w:rsidRPr="00E02ED0" w:rsidRDefault="003A0655" w:rsidP="009F2EAA">
      <w:pPr>
        <w:pStyle w:val="KDNabrajanje"/>
        <w:spacing w:before="0"/>
        <w:rPr>
          <w:rFonts w:cs="Arial"/>
        </w:rPr>
      </w:pPr>
      <w:r w:rsidRPr="009F2EAA">
        <w:rPr>
          <w:rFonts w:cs="Arial"/>
          <w:lang w:val="sr-Cyrl-RS"/>
        </w:rPr>
        <w:t>Т</w:t>
      </w:r>
      <w:r w:rsidRPr="009F2EAA">
        <w:rPr>
          <w:rFonts w:cs="Arial"/>
        </w:rPr>
        <w:t>ехнич</w:t>
      </w:r>
      <w:r w:rsidRPr="009F2EAA">
        <w:rPr>
          <w:rFonts w:cs="Arial"/>
          <w:lang w:val="sr-Cyrl-RS"/>
        </w:rPr>
        <w:t>а</w:t>
      </w:r>
      <w:r w:rsidRPr="009F2EAA">
        <w:rPr>
          <w:rFonts w:cs="Arial"/>
        </w:rPr>
        <w:t xml:space="preserve"> спецификациј</w:t>
      </w:r>
      <w:r w:rsidRPr="009F2EAA">
        <w:rPr>
          <w:rFonts w:cs="Arial"/>
          <w:lang w:val="sr-Cyrl-RS"/>
        </w:rPr>
        <w:t>а предметне набавке</w:t>
      </w:r>
      <w:r w:rsidR="00F22428" w:rsidRPr="009F2EAA">
        <w:rPr>
          <w:rFonts w:cs="Arial"/>
          <w:lang w:val="sr-Cyrl-RS"/>
        </w:rPr>
        <w:t>, потписана и печатом оверена,</w:t>
      </w:r>
      <w:r w:rsidRPr="009F2EAA">
        <w:rPr>
          <w:rFonts w:cs="Arial"/>
          <w:lang w:val="sr-Cyrl-RS"/>
        </w:rPr>
        <w:t xml:space="preserve"> </w:t>
      </w:r>
      <w:r w:rsidRPr="009F2EAA">
        <w:rPr>
          <w:rFonts w:cs="Arial"/>
        </w:rPr>
        <w:t>а којом се доказује</w:t>
      </w:r>
      <w:r w:rsidRPr="00263BA1">
        <w:t xml:space="preserve">  </w:t>
      </w:r>
      <w:r w:rsidRPr="001D104E">
        <w:t xml:space="preserve">да понуђене услуге испуњавају </w:t>
      </w:r>
      <w:r w:rsidR="00E540F9">
        <w:rPr>
          <w:lang w:val="sr-Cyrl-RS"/>
        </w:rPr>
        <w:t xml:space="preserve">све </w:t>
      </w:r>
      <w:r w:rsidRPr="001D104E">
        <w:t>захтев</w:t>
      </w:r>
      <w:r w:rsidR="00E540F9">
        <w:rPr>
          <w:lang w:val="sr-Cyrl-RS"/>
        </w:rPr>
        <w:t>е тражене</w:t>
      </w:r>
      <w:r w:rsidRPr="001D104E">
        <w:t xml:space="preserve"> </w:t>
      </w:r>
      <w:r w:rsidR="00E540F9" w:rsidRPr="00263BA1">
        <w:rPr>
          <w:lang w:val="sr-Cyrl-RS"/>
        </w:rPr>
        <w:t>тачк</w:t>
      </w:r>
      <w:r w:rsidR="00E540F9">
        <w:rPr>
          <w:lang w:val="sr-Cyrl-RS"/>
        </w:rPr>
        <w:t>ом</w:t>
      </w:r>
      <w:r w:rsidR="00E540F9" w:rsidRPr="00263BA1">
        <w:rPr>
          <w:lang w:val="sr-Cyrl-RS"/>
        </w:rPr>
        <w:t xml:space="preserve"> </w:t>
      </w:r>
      <w:r w:rsidR="00CD66C6">
        <w:rPr>
          <w:lang w:val="sr-Cyrl-RS"/>
        </w:rPr>
        <w:t xml:space="preserve">   </w:t>
      </w:r>
      <w:r w:rsidR="00E540F9" w:rsidRPr="00263BA1">
        <w:rPr>
          <w:lang w:val="sr-Cyrl-RS"/>
        </w:rPr>
        <w:t>3</w:t>
      </w:r>
      <w:r w:rsidR="00E540F9">
        <w:rPr>
          <w:lang w:val="sr-Cyrl-RS"/>
        </w:rPr>
        <w:t>. конкурсне документације</w:t>
      </w:r>
    </w:p>
    <w:p w:rsidR="00E02ED0" w:rsidRPr="00324076" w:rsidRDefault="00E02ED0" w:rsidP="00E02ED0">
      <w:pPr>
        <w:pStyle w:val="KDNabrajanje"/>
        <w:spacing w:before="0"/>
        <w:rPr>
          <w:rFonts w:cs="Arial"/>
        </w:rPr>
      </w:pPr>
      <w:r>
        <w:rPr>
          <w:lang w:val="sr-Cyrl-RS"/>
        </w:rPr>
        <w:t>П</w:t>
      </w:r>
      <w:r w:rsidRPr="00324076">
        <w:rPr>
          <w:lang w:val="sr-Cyrl-RS"/>
        </w:rPr>
        <w:t>опуњен</w:t>
      </w:r>
      <w:r>
        <w:rPr>
          <w:lang w:val="sr-Cyrl-RS"/>
        </w:rPr>
        <w:t xml:space="preserve">а Табела </w:t>
      </w:r>
      <w:r w:rsidR="00CD66C6">
        <w:rPr>
          <w:lang w:val="sr-Cyrl-RS"/>
        </w:rPr>
        <w:t>2</w:t>
      </w:r>
      <w:r>
        <w:rPr>
          <w:lang w:val="sr-Cyrl-RS"/>
        </w:rPr>
        <w:t xml:space="preserve">. - </w:t>
      </w:r>
      <w:r w:rsidR="00CD66C6">
        <w:rPr>
          <w:lang w:val="sr-Cyrl-RS"/>
        </w:rPr>
        <w:t xml:space="preserve">Јединичне цене резервних делова, </w:t>
      </w:r>
      <w:r w:rsidR="00CD66C6" w:rsidRPr="009F2EAA">
        <w:rPr>
          <w:rFonts w:cs="Arial"/>
          <w:lang w:val="sr-Cyrl-RS"/>
        </w:rPr>
        <w:t>потписана и печатом оверена</w:t>
      </w:r>
    </w:p>
    <w:p w:rsidR="008D2B23" w:rsidRPr="00E540F9" w:rsidRDefault="00632EB6" w:rsidP="003A0655">
      <w:pPr>
        <w:pStyle w:val="KDNabrajanje"/>
        <w:spacing w:before="0"/>
        <w:rPr>
          <w:rFonts w:cs="Arial"/>
        </w:rPr>
      </w:pPr>
      <w:r w:rsidRPr="00E540F9">
        <w:rPr>
          <w:rFonts w:cs="Arial"/>
          <w:lang w:val="sr-Cyrl-RS"/>
        </w:rPr>
        <w:t>П</w:t>
      </w:r>
      <w:r w:rsidR="008D2B23" w:rsidRPr="00E540F9">
        <w:rPr>
          <w:rFonts w:cs="Arial"/>
        </w:rPr>
        <w:t xml:space="preserve">отписан и печатом оверен образац „Модел уговора“ </w:t>
      </w:r>
      <w:r w:rsidR="003C4E60" w:rsidRPr="00E540F9">
        <w:rPr>
          <w:rFonts w:cs="Arial"/>
        </w:rPr>
        <w:t>(пожељно је да буде попуњен)</w:t>
      </w:r>
    </w:p>
    <w:p w:rsidR="00EE070C" w:rsidRPr="00576AD7" w:rsidRDefault="002A4077" w:rsidP="00BE172A">
      <w:pPr>
        <w:pStyle w:val="KDNabrajanje"/>
        <w:spacing w:before="0"/>
      </w:pPr>
      <w:r w:rsidRPr="00E47C2E">
        <w:t>Овлашћење за потписника (ако не потписује заступник)</w:t>
      </w:r>
    </w:p>
    <w:p w:rsidR="00E934A4" w:rsidRPr="00E934A4" w:rsidRDefault="00E934A4" w:rsidP="00BE172A">
      <w:pPr>
        <w:pStyle w:val="KDParagraf"/>
        <w:spacing w:before="0"/>
        <w:rPr>
          <w:rFonts w:cs="Arial"/>
          <w:sz w:val="12"/>
          <w:szCs w:val="12"/>
          <w:lang w:val="ru-RU"/>
        </w:rPr>
      </w:pP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BE172A">
      <w:pPr>
        <w:pStyle w:val="KDParagraf"/>
        <w:spacing w:before="0"/>
        <w:rPr>
          <w:rFonts w:eastAsia="TimesNewRomanPS-BoldMT" w:cs="Arial"/>
          <w:bCs/>
          <w:color w:val="000000"/>
          <w:lang w:val="ru-RU"/>
        </w:rPr>
      </w:pPr>
    </w:p>
    <w:p w:rsidR="008D2B23" w:rsidRPr="00E47C2E" w:rsidRDefault="003C4E60" w:rsidP="00BE172A">
      <w:pPr>
        <w:pStyle w:val="KDPodnaslov2"/>
        <w:numPr>
          <w:ilvl w:val="1"/>
          <w:numId w:val="15"/>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576AD7" w:rsidRPr="00E47C2E" w:rsidRDefault="00576AD7" w:rsidP="00BE172A">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BE172A">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BE172A">
      <w:pPr>
        <w:pStyle w:val="KDParagraf"/>
        <w:spacing w:before="0"/>
        <w:rPr>
          <w:rFonts w:cs="Arial"/>
          <w:lang w:val="ru-RU"/>
        </w:rPr>
      </w:pPr>
      <w:r w:rsidRPr="00860868">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860868">
        <w:rPr>
          <w:rFonts w:cs="Arial"/>
          <w:lang w:val="ru-RU"/>
        </w:rPr>
        <w:lastRenderedPageBreak/>
        <w:t>„Електропривреда Србије“ Београд, огранак ТЕНТ,</w:t>
      </w:r>
      <w:r w:rsidR="00404605">
        <w:rPr>
          <w:rFonts w:cs="Arial"/>
          <w:lang w:val="sr-Latn-RS"/>
        </w:rPr>
        <w:t xml:space="preserve"> </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w:t>
      </w:r>
      <w:r w:rsidR="00404605">
        <w:rPr>
          <w:rFonts w:cs="Arial"/>
          <w:lang w:val="sr-Latn-RS"/>
        </w:rPr>
        <w:t xml:space="preserve"> </w:t>
      </w:r>
      <w:r w:rsidRPr="00860868">
        <w:rPr>
          <w:rFonts w:cs="Arial"/>
          <w:lang w:val="ru-RU"/>
        </w:rPr>
        <w:t>просторије службе набавке.</w:t>
      </w:r>
    </w:p>
    <w:p w:rsidR="00576AD7" w:rsidRPr="00860868" w:rsidRDefault="00576AD7" w:rsidP="00BE172A">
      <w:pPr>
        <w:pStyle w:val="KDParagraf"/>
        <w:spacing w:before="0"/>
        <w:rPr>
          <w:rFonts w:cs="Arial"/>
          <w:lang w:val="ru-RU"/>
        </w:rPr>
      </w:pPr>
      <w:r w:rsidRPr="0086086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BE172A">
      <w:pPr>
        <w:pStyle w:val="KDParagraf"/>
        <w:spacing w:before="0"/>
        <w:rPr>
          <w:rFonts w:cs="Arial"/>
          <w:lang w:val="ru-RU"/>
        </w:rPr>
      </w:pPr>
      <w:r w:rsidRPr="00860868">
        <w:rPr>
          <w:rFonts w:cs="Arial"/>
          <w:lang w:val="ru-RU"/>
        </w:rPr>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BE172A">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BE172A">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BE172A">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BE172A">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260399" w:rsidRPr="00260399">
        <w:rPr>
          <w:rFonts w:cs="Arial"/>
          <w:b/>
          <w:lang w:val="sr-Cyrl-RS"/>
        </w:rPr>
        <w:t xml:space="preserve">Поправка релејних група тип  </w:t>
      </w:r>
      <w:r w:rsidR="00260399" w:rsidRPr="00260399">
        <w:rPr>
          <w:rFonts w:cs="Arial"/>
          <w:b/>
        </w:rPr>
        <w:t>SpDrS-64</w:t>
      </w:r>
      <w:r w:rsidR="00260399">
        <w:rPr>
          <w:rFonts w:cs="Arial"/>
        </w:rPr>
        <w:t xml:space="preserve"> </w:t>
      </w:r>
      <w:r w:rsidRPr="00E47C2E">
        <w:rPr>
          <w:rFonts w:cs="Arial"/>
          <w:lang w:val="ru-RU"/>
        </w:rPr>
        <w:t xml:space="preserve">- Јавна набавка број </w:t>
      </w:r>
      <w:r w:rsidR="00AC3A50" w:rsidRPr="00AC3A50">
        <w:rPr>
          <w:rFonts w:cs="Arial"/>
          <w:b/>
          <w:lang w:val="sr-Latn-RS"/>
        </w:rPr>
        <w:t>3000/</w:t>
      </w:r>
      <w:r w:rsidR="00260399">
        <w:rPr>
          <w:rFonts w:cs="Arial"/>
          <w:b/>
          <w:lang w:val="sr-Cyrl-RS"/>
        </w:rPr>
        <w:t>1688</w:t>
      </w:r>
      <w:r w:rsidR="00AC3A50" w:rsidRPr="00AC3A50">
        <w:rPr>
          <w:rFonts w:cs="Arial"/>
          <w:b/>
          <w:lang w:val="sr-Latn-RS"/>
        </w:rPr>
        <w:t>/2017 (</w:t>
      </w:r>
      <w:r w:rsidR="00146267">
        <w:rPr>
          <w:rFonts w:cs="Arial"/>
          <w:b/>
          <w:lang w:val="sr-Cyrl-RS"/>
        </w:rPr>
        <w:t xml:space="preserve">ЗСУ </w:t>
      </w:r>
      <w:r w:rsidR="00260399">
        <w:rPr>
          <w:rFonts w:cs="Arial"/>
          <w:b/>
          <w:lang w:val="sr-Cyrl-RS"/>
        </w:rPr>
        <w:t>941</w:t>
      </w:r>
      <w:r w:rsidR="00AC3A50" w:rsidRPr="00AC3A50">
        <w:rPr>
          <w:rFonts w:cs="Arial"/>
          <w:b/>
          <w:lang w:val="sr-Latn-RS"/>
        </w:rPr>
        <w:t>/2017)</w:t>
      </w:r>
      <w:r w:rsidRPr="00E47C2E">
        <w:rPr>
          <w:rFonts w:cs="Arial"/>
          <w:lang w:val="ru-RU"/>
        </w:rPr>
        <w:t>– НЕ ОТВАРАТИ“.</w:t>
      </w:r>
    </w:p>
    <w:p w:rsidR="008D2B23" w:rsidRPr="00860868" w:rsidRDefault="008D2B23" w:rsidP="00BE172A">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BE172A">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260399" w:rsidRPr="00260399">
        <w:rPr>
          <w:rFonts w:cs="Arial"/>
          <w:b/>
          <w:lang w:val="sr-Cyrl-RS"/>
        </w:rPr>
        <w:t xml:space="preserve">Поправка релејних група тип  </w:t>
      </w:r>
      <w:r w:rsidR="00260399" w:rsidRPr="00260399">
        <w:rPr>
          <w:rFonts w:cs="Arial"/>
          <w:b/>
        </w:rPr>
        <w:t>SpDrS-64</w:t>
      </w:r>
      <w:r w:rsidR="00260399">
        <w:rPr>
          <w:rFonts w:cs="Arial"/>
        </w:rPr>
        <w:t xml:space="preserve"> </w:t>
      </w:r>
      <w:r w:rsidRPr="00860868">
        <w:rPr>
          <w:rFonts w:cs="Arial"/>
          <w:lang w:val="ru-RU"/>
        </w:rPr>
        <w:t xml:space="preserve">- Јавна набавка </w:t>
      </w:r>
      <w:r w:rsidRPr="000F4DF7">
        <w:rPr>
          <w:rFonts w:cs="Arial"/>
          <w:lang w:val="ru-RU"/>
        </w:rPr>
        <w:t xml:space="preserve">број </w:t>
      </w:r>
      <w:r w:rsidR="00AC3A50" w:rsidRPr="00AC3A50">
        <w:rPr>
          <w:rFonts w:cs="Arial"/>
          <w:b/>
          <w:lang w:val="sr-Latn-RS"/>
        </w:rPr>
        <w:t>3000/</w:t>
      </w:r>
      <w:r w:rsidR="00260399">
        <w:rPr>
          <w:rFonts w:cs="Arial"/>
          <w:b/>
          <w:lang w:val="sr-Cyrl-RS"/>
        </w:rPr>
        <w:t>1688</w:t>
      </w:r>
      <w:r w:rsidR="00AC3A50" w:rsidRPr="00AC3A50">
        <w:rPr>
          <w:rFonts w:cs="Arial"/>
          <w:b/>
          <w:lang w:val="sr-Latn-RS"/>
        </w:rPr>
        <w:t xml:space="preserve">/2017 </w:t>
      </w:r>
      <w:r w:rsidR="00260399">
        <w:rPr>
          <w:rFonts w:cs="Arial"/>
          <w:b/>
          <w:lang w:val="sr-Cyrl-RS"/>
        </w:rPr>
        <w:t xml:space="preserve">                </w:t>
      </w:r>
      <w:r w:rsidR="00AC3A50" w:rsidRPr="00AC3A50">
        <w:rPr>
          <w:rFonts w:cs="Arial"/>
          <w:b/>
          <w:lang w:val="sr-Latn-RS"/>
        </w:rPr>
        <w:t>(</w:t>
      </w:r>
      <w:r w:rsidR="00146267">
        <w:rPr>
          <w:rFonts w:cs="Arial"/>
          <w:b/>
          <w:lang w:val="sr-Cyrl-RS"/>
        </w:rPr>
        <w:t xml:space="preserve">ЗСУ </w:t>
      </w:r>
      <w:r w:rsidR="00260399">
        <w:rPr>
          <w:rFonts w:cs="Arial"/>
          <w:b/>
          <w:lang w:val="sr-Cyrl-RS"/>
        </w:rPr>
        <w:t>941</w:t>
      </w:r>
      <w:r w:rsidR="00AC3A50" w:rsidRPr="00AC3A50">
        <w:rPr>
          <w:rFonts w:cs="Arial"/>
          <w:b/>
          <w:lang w:val="sr-Latn-RS"/>
        </w:rPr>
        <w:t>/2017)</w:t>
      </w:r>
      <w:r w:rsidRPr="00860868">
        <w:rPr>
          <w:rFonts w:cs="Arial"/>
          <w:lang w:val="ru-RU"/>
        </w:rPr>
        <w:t xml:space="preserve"> – НЕ ОТВАРАТИ“.</w:t>
      </w:r>
    </w:p>
    <w:p w:rsidR="008D2B23" w:rsidRDefault="008D2B23" w:rsidP="00BE172A">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BE172A">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BE172A">
      <w:pPr>
        <w:pStyle w:val="KDKomentar"/>
        <w:spacing w:before="0"/>
        <w:rPr>
          <w:rFonts w:cs="Arial"/>
          <w:i w:val="0"/>
          <w:sz w:val="22"/>
          <w:szCs w:val="22"/>
        </w:rPr>
      </w:pPr>
    </w:p>
    <w:p w:rsidR="008D2B23" w:rsidRPr="00E47C2E" w:rsidRDefault="008D2B23" w:rsidP="00BE172A">
      <w:pPr>
        <w:pStyle w:val="KDPodnaslov2"/>
        <w:numPr>
          <w:ilvl w:val="1"/>
          <w:numId w:val="15"/>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C36F6E" w:rsidRDefault="0066644E" w:rsidP="00BE172A">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BE172A">
      <w:pPr>
        <w:pStyle w:val="KDParagraf"/>
        <w:spacing w:before="0"/>
        <w:ind w:left="360"/>
        <w:rPr>
          <w:rFonts w:cs="Arial"/>
          <w:color w:val="00B0F0"/>
          <w:lang w:val="sr-Cyrl-RS"/>
        </w:rPr>
      </w:pPr>
    </w:p>
    <w:p w:rsidR="008D2B23" w:rsidRPr="00E47C2E" w:rsidRDefault="008D2B23" w:rsidP="00BE172A">
      <w:pPr>
        <w:pStyle w:val="KDPodnaslov2"/>
        <w:numPr>
          <w:ilvl w:val="1"/>
          <w:numId w:val="15"/>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Default="008D2B23" w:rsidP="00BE172A">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BE172A">
      <w:pPr>
        <w:tabs>
          <w:tab w:val="num" w:pos="993"/>
        </w:tabs>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031F77" w:rsidRPr="00E47C2E" w:rsidRDefault="00031F77" w:rsidP="00031F77">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031F77" w:rsidRPr="00E47C2E" w:rsidRDefault="00031F77" w:rsidP="00031F77">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031F77" w:rsidRPr="00E47C2E" w:rsidRDefault="00031F77" w:rsidP="00031F77">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31F77" w:rsidRPr="00E47C2E" w:rsidRDefault="00031F77" w:rsidP="00031F77">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31F77" w:rsidRPr="00AB0AD3" w:rsidRDefault="00031F77" w:rsidP="00031F77">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и</w:t>
      </w:r>
      <w:proofErr w:type="gramEnd"/>
      <w:r w:rsidRPr="00AB0AD3">
        <w:rPr>
          <w:rFonts w:cs="Arial"/>
        </w:rPr>
        <w:t xml:space="preserve">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031F77" w:rsidRPr="00E47C2E" w:rsidRDefault="00031F77" w:rsidP="00031F77">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031F77" w:rsidRPr="00E47C2E" w:rsidRDefault="00031F77" w:rsidP="00031F77">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031F77" w:rsidRPr="00E47C2E" w:rsidRDefault="00031F77" w:rsidP="00031F77">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31F77" w:rsidRPr="00E47C2E" w:rsidRDefault="00031F77" w:rsidP="00031F77">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031F77" w:rsidRPr="00B56C9D" w:rsidRDefault="00031F77" w:rsidP="00031F77">
      <w:pPr>
        <w:pStyle w:val="KDParagraf"/>
        <w:spacing w:before="0"/>
        <w:rPr>
          <w:rFonts w:cs="Arial"/>
          <w:lang w:bidi="en-US"/>
        </w:rPr>
      </w:pPr>
      <w:proofErr w:type="gramStart"/>
      <w:r w:rsidRPr="00B56C9D">
        <w:rPr>
          <w:rFonts w:cs="Arial"/>
        </w:rPr>
        <w:t>Наручилац</w:t>
      </w:r>
      <w:r w:rsidRPr="00B56C9D">
        <w:rPr>
          <w:rFonts w:cs="Arial"/>
          <w:lang w:bidi="en-US"/>
        </w:rPr>
        <w:t xml:space="preserve"> у овом поступку не предвиђа примену одредби става 9.и 10.</w:t>
      </w:r>
      <w:proofErr w:type="gramEnd"/>
      <w:r w:rsidRPr="00B56C9D">
        <w:rPr>
          <w:rFonts w:cs="Arial"/>
          <w:lang w:bidi="en-US"/>
        </w:rPr>
        <w:t xml:space="preserve"> </w:t>
      </w:r>
      <w:proofErr w:type="gramStart"/>
      <w:r w:rsidRPr="00B56C9D">
        <w:rPr>
          <w:rFonts w:cs="Arial"/>
          <w:lang w:bidi="en-US"/>
        </w:rPr>
        <w:t>члана</w:t>
      </w:r>
      <w:proofErr w:type="gramEnd"/>
      <w:r w:rsidRPr="00B56C9D">
        <w:rPr>
          <w:rFonts w:cs="Arial"/>
          <w:lang w:bidi="en-US"/>
        </w:rPr>
        <w:t xml:space="preserve"> 80. </w:t>
      </w:r>
      <w:proofErr w:type="gramStart"/>
      <w:r w:rsidRPr="00B56C9D">
        <w:rPr>
          <w:rFonts w:cs="Arial"/>
          <w:lang w:bidi="en-US"/>
        </w:rPr>
        <w:t>Закона.</w:t>
      </w:r>
      <w:proofErr w:type="gramEnd"/>
    </w:p>
    <w:p w:rsidR="008D2B23" w:rsidRPr="00E47C2E" w:rsidRDefault="008D2B23" w:rsidP="00BE172A">
      <w:pPr>
        <w:pStyle w:val="KDParagraf"/>
        <w:spacing w:before="0"/>
        <w:rPr>
          <w:rFonts w:cs="Arial"/>
          <w:color w:val="00B0F0"/>
          <w:lang w:bidi="en-US"/>
        </w:rPr>
      </w:pPr>
    </w:p>
    <w:p w:rsidR="00A74DCE" w:rsidRPr="007822B8" w:rsidRDefault="008D2B23" w:rsidP="00BE172A">
      <w:pPr>
        <w:pStyle w:val="KDPodnaslov2"/>
        <w:numPr>
          <w:ilvl w:val="1"/>
          <w:numId w:val="15"/>
        </w:numPr>
        <w:spacing w:before="0"/>
        <w:jc w:val="both"/>
        <w:rPr>
          <w:rFonts w:cs="Arial"/>
          <w:lang w:val="sr-Cyrl-RS"/>
        </w:rPr>
      </w:pPr>
      <w:bookmarkStart w:id="223" w:name="_Toc441651586"/>
      <w:bookmarkStart w:id="224" w:name="_Toc442559897"/>
      <w:r w:rsidRPr="00E47C2E">
        <w:rPr>
          <w:rFonts w:cs="Arial"/>
        </w:rPr>
        <w:t>Подношење заједничке понуде</w:t>
      </w:r>
      <w:bookmarkEnd w:id="223"/>
      <w:bookmarkEnd w:id="224"/>
    </w:p>
    <w:p w:rsidR="00031F77" w:rsidRPr="00E47C2E" w:rsidRDefault="00031F77" w:rsidP="00031F77">
      <w:pPr>
        <w:pStyle w:val="KDParagraf"/>
        <w:spacing w:before="0"/>
        <w:rPr>
          <w:rFonts w:cs="Arial"/>
        </w:rPr>
      </w:pPr>
      <w:bookmarkStart w:id="225" w:name="_Toc441651587"/>
      <w:bookmarkStart w:id="226"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031F77" w:rsidRPr="00E47C2E" w:rsidRDefault="00031F77" w:rsidP="00031F77">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031F77" w:rsidRPr="00E47C2E" w:rsidRDefault="00031F77" w:rsidP="00031F77">
      <w:pPr>
        <w:pStyle w:val="KDNabrajanje"/>
        <w:spacing w:before="0"/>
        <w:rPr>
          <w:rFonts w:cs="Arial"/>
        </w:rPr>
      </w:pPr>
      <w:r w:rsidRPr="00E47C2E">
        <w:rPr>
          <w:rFonts w:cs="Arial"/>
        </w:rPr>
        <w:t>опис послова сваког од понуђача из групе понуђача у извршењу уговора.</w:t>
      </w:r>
    </w:p>
    <w:p w:rsidR="00031F77" w:rsidRPr="00FE48FB" w:rsidRDefault="00031F77" w:rsidP="00031F77">
      <w:pPr>
        <w:pStyle w:val="KDNabrajanje"/>
        <w:spacing w:before="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lang w:val="sr-Cyrl-RS"/>
        </w:rPr>
        <w:t xml:space="preserve">. </w:t>
      </w:r>
      <w:r w:rsidRPr="00E47C2E">
        <w:t>Услове у вези са капацитетима, у складу са чланом 76.</w:t>
      </w:r>
      <w:r>
        <w:rPr>
          <w:lang w:val="sr-Cyrl-RS"/>
        </w:rPr>
        <w:t xml:space="preserve"> </w:t>
      </w:r>
      <w:r w:rsidRPr="00E47C2E">
        <w:t xml:space="preserve">Закона, понуђачи из групе испуњавају заједно, на основу </w:t>
      </w:r>
      <w:r w:rsidRPr="00B56C9D">
        <w:t>достављених доказа дефинисаних</w:t>
      </w:r>
      <w:r w:rsidRPr="00B56C9D">
        <w:rPr>
          <w:lang w:val="sr-Cyrl-RS"/>
        </w:rPr>
        <w:t xml:space="preserve"> </w:t>
      </w:r>
      <w:r w:rsidRPr="00B56C9D">
        <w:t>конкурсном документацијом.</w:t>
      </w:r>
    </w:p>
    <w:p w:rsidR="00031F77" w:rsidRPr="00E47C2E" w:rsidRDefault="00031F77" w:rsidP="00031F77">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31F77" w:rsidRPr="00E47C2E" w:rsidRDefault="00031F77" w:rsidP="00031F77">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031F77" w:rsidRDefault="00031F77" w:rsidP="00031F77">
      <w:pPr>
        <w:pStyle w:val="KDNabrajanje"/>
        <w:numPr>
          <w:ilvl w:val="0"/>
          <w:numId w:val="0"/>
        </w:numPr>
        <w:ind w:left="568"/>
        <w:rPr>
          <w:lang w:val="sr-Latn-RS" w:bidi="en-US"/>
        </w:rPr>
      </w:pPr>
    </w:p>
    <w:p w:rsidR="00115BEA" w:rsidRPr="00115BEA" w:rsidRDefault="00115BEA" w:rsidP="00115BEA">
      <w:pPr>
        <w:pStyle w:val="KDPodnaslov2"/>
        <w:numPr>
          <w:ilvl w:val="1"/>
          <w:numId w:val="15"/>
        </w:numPr>
        <w:spacing w:before="0"/>
        <w:jc w:val="both"/>
        <w:rPr>
          <w:rFonts w:cs="Arial"/>
          <w:lang w:val="sr-Cyrl-RS"/>
        </w:rPr>
      </w:pPr>
      <w:r w:rsidRPr="00E47C2E">
        <w:rPr>
          <w:rFonts w:cs="Arial"/>
        </w:rPr>
        <w:t>Понуђена цена</w:t>
      </w:r>
    </w:p>
    <w:p w:rsidR="00115BEA" w:rsidRPr="00C53190" w:rsidRDefault="00115BEA" w:rsidP="00115BEA">
      <w:pPr>
        <w:pStyle w:val="KDParagraf"/>
        <w:spacing w:before="0"/>
        <w:rPr>
          <w:rFonts w:cs="Arial"/>
          <w:color w:val="00B0F0"/>
          <w:lang w:val="ru-RU"/>
        </w:rPr>
      </w:pPr>
      <w:r w:rsidRPr="00C53190">
        <w:rPr>
          <w:rFonts w:cs="Arial"/>
          <w:lang w:val="ru-RU"/>
        </w:rPr>
        <w:t>Цена у понуди може бити исказана</w:t>
      </w:r>
      <w:r w:rsidRPr="00737CDB">
        <w:rPr>
          <w:rFonts w:cs="Arial"/>
          <w:bCs/>
          <w:iCs/>
          <w:lang w:val="sr-Cyrl-CS"/>
        </w:rPr>
        <w:t xml:space="preserve"> у динарима</w:t>
      </w:r>
      <w:r w:rsidRPr="00737CDB">
        <w:rPr>
          <w:rFonts w:cs="Arial"/>
          <w:bCs/>
          <w:iCs/>
          <w:lang w:val="sr-Cyrl-RS"/>
        </w:rPr>
        <w:t xml:space="preserve"> или еврима</w:t>
      </w:r>
      <w:r w:rsidRPr="00C53190">
        <w:rPr>
          <w:rFonts w:cs="Arial"/>
          <w:lang w:val="ru-RU"/>
        </w:rPr>
        <w:t>.</w:t>
      </w:r>
    </w:p>
    <w:p w:rsidR="00115BEA" w:rsidRPr="00C53190" w:rsidRDefault="00115BEA" w:rsidP="00115BEA">
      <w:pPr>
        <w:pStyle w:val="KDParagraf"/>
        <w:spacing w:before="0"/>
        <w:rPr>
          <w:rFonts w:cs="Arial"/>
          <w:lang w:val="ru-RU"/>
        </w:rPr>
      </w:pPr>
      <w:r w:rsidRPr="00C5319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15BEA" w:rsidRPr="00C53190" w:rsidRDefault="00115BEA" w:rsidP="00115BEA">
      <w:pPr>
        <w:pStyle w:val="KDParagraf"/>
        <w:spacing w:before="0"/>
        <w:rPr>
          <w:rFonts w:cs="Arial"/>
          <w:lang w:val="ru-RU"/>
        </w:rPr>
      </w:pPr>
      <w:r w:rsidRPr="00C5319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15BEA" w:rsidRPr="00C53190" w:rsidRDefault="00115BEA" w:rsidP="00115BEA">
      <w:pPr>
        <w:pStyle w:val="KDParagraf"/>
        <w:spacing w:before="0"/>
        <w:rPr>
          <w:rFonts w:cs="Arial"/>
          <w:lang w:val="ru-RU"/>
        </w:rPr>
      </w:pPr>
      <w:r w:rsidRPr="00C5319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115BEA" w:rsidRPr="00C53190" w:rsidRDefault="00115BEA" w:rsidP="00ED51CB">
      <w:pPr>
        <w:pStyle w:val="KDParagraf"/>
        <w:spacing w:before="0"/>
        <w:rPr>
          <w:rFonts w:cs="Arial"/>
          <w:lang w:val="ru-RU"/>
        </w:rPr>
      </w:pPr>
      <w:r w:rsidRPr="00C53190">
        <w:rPr>
          <w:rFonts w:cs="Arial"/>
          <w:lang w:val="ru-RU"/>
        </w:rPr>
        <w:t>Понуђена цена укључује све трошкове везане за реализацију предметне услуге.</w:t>
      </w:r>
    </w:p>
    <w:p w:rsidR="00115BEA" w:rsidRPr="00C53190" w:rsidRDefault="00115BEA" w:rsidP="00ED51CB">
      <w:pPr>
        <w:pStyle w:val="KDParagraf"/>
        <w:spacing w:before="0"/>
        <w:rPr>
          <w:rFonts w:eastAsia="Calibri" w:cs="Arial"/>
          <w:lang w:val="ru-RU"/>
        </w:rPr>
      </w:pPr>
      <w:r w:rsidRPr="00C5319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115BEA" w:rsidRDefault="00115BEA" w:rsidP="00ED51CB">
      <w:pPr>
        <w:spacing w:before="0"/>
        <w:rPr>
          <w:rFonts w:cs="Arial"/>
          <w:lang w:val="sr-Cyrl-RS"/>
        </w:rPr>
      </w:pPr>
      <w:r w:rsidRPr="00C53190">
        <w:rPr>
          <w:rFonts w:cs="Arial"/>
          <w:lang w:val="ru-RU"/>
        </w:rPr>
        <w:t xml:space="preserve">Ако је у понуди исказана неуобичајено ниска цена, Наручилац ће поступити у складу са чланом 92. </w:t>
      </w:r>
      <w:proofErr w:type="gramStart"/>
      <w:r w:rsidRPr="00E47C2E">
        <w:rPr>
          <w:rFonts w:cs="Arial"/>
        </w:rPr>
        <w:t>Закона.</w:t>
      </w:r>
      <w:proofErr w:type="gramEnd"/>
    </w:p>
    <w:p w:rsidR="00115BEA" w:rsidRPr="00146267" w:rsidRDefault="00115BEA" w:rsidP="00115BEA">
      <w:pPr>
        <w:rPr>
          <w:sz w:val="12"/>
          <w:szCs w:val="12"/>
          <w:lang w:val="sr-Cyrl-RS"/>
        </w:rPr>
      </w:pPr>
    </w:p>
    <w:bookmarkEnd w:id="225"/>
    <w:bookmarkEnd w:id="226"/>
    <w:p w:rsidR="00115BEA" w:rsidRPr="00115BEA" w:rsidRDefault="00115BEA" w:rsidP="00115BEA">
      <w:pPr>
        <w:pStyle w:val="KDPodnaslov2"/>
        <w:numPr>
          <w:ilvl w:val="1"/>
          <w:numId w:val="15"/>
        </w:numPr>
        <w:spacing w:before="0"/>
        <w:jc w:val="both"/>
        <w:rPr>
          <w:rFonts w:cs="Arial"/>
          <w:lang w:val="sr-Cyrl-RS"/>
        </w:rPr>
      </w:pPr>
      <w:r w:rsidRPr="00115BEA">
        <w:rPr>
          <w:rFonts w:cs="Arial"/>
          <w:b w:val="0"/>
          <w:lang w:val="ru-RU" w:eastAsia="ar-SA"/>
        </w:rPr>
        <w:t xml:space="preserve"> </w:t>
      </w:r>
      <w:r w:rsidRPr="00115BEA">
        <w:rPr>
          <w:rFonts w:cs="Arial"/>
          <w:lang w:val="ru-RU"/>
        </w:rPr>
        <w:t>Рок извршења услуга</w:t>
      </w:r>
    </w:p>
    <w:p w:rsidR="00260399" w:rsidRPr="00260399" w:rsidRDefault="00260399" w:rsidP="00260399">
      <w:pPr>
        <w:autoSpaceDE w:val="0"/>
        <w:autoSpaceDN w:val="0"/>
        <w:adjustRightInd w:val="0"/>
        <w:spacing w:before="0"/>
        <w:rPr>
          <w:rFonts w:cs="Arial"/>
          <w:lang w:val="ru-RU"/>
        </w:rPr>
      </w:pPr>
      <w:r w:rsidRPr="00260399">
        <w:rPr>
          <w:rFonts w:cs="Arial"/>
          <w:lang w:val="ru-RU"/>
        </w:rPr>
        <w:t xml:space="preserve">Изабрани понуђач је обавезан да услугу предметне набавке изврши </w:t>
      </w:r>
      <w:r w:rsidRPr="00260399">
        <w:rPr>
          <w:rFonts w:cs="Arial"/>
          <w:lang w:val="sr-Cyrl-RS"/>
        </w:rPr>
        <w:t>по позиву и динамици Наручиоца</w:t>
      </w:r>
      <w:r w:rsidRPr="00260399">
        <w:rPr>
          <w:rFonts w:cs="Arial"/>
          <w:lang w:val="ru-RU"/>
        </w:rPr>
        <w:t xml:space="preserve"> током 2017., 2018. и 2019. </w:t>
      </w:r>
      <w:r w:rsidR="00594866">
        <w:rPr>
          <w:rFonts w:cs="Arial"/>
          <w:lang w:val="ru-RU"/>
        </w:rPr>
        <w:t>г</w:t>
      </w:r>
      <w:r w:rsidRPr="00260399">
        <w:rPr>
          <w:rFonts w:cs="Arial"/>
          <w:lang w:val="ru-RU"/>
        </w:rPr>
        <w:t>одине</w:t>
      </w:r>
      <w:r w:rsidR="00594866">
        <w:rPr>
          <w:rFonts w:cs="Arial"/>
          <w:lang w:val="ru-RU"/>
        </w:rPr>
        <w:t xml:space="preserve">, </w:t>
      </w:r>
      <w:r w:rsidRPr="00260399">
        <w:rPr>
          <w:rFonts w:cs="Arial"/>
          <w:lang w:val="ru-RU"/>
        </w:rPr>
        <w:t xml:space="preserve"> </w:t>
      </w:r>
      <w:r w:rsidR="00594866">
        <w:rPr>
          <w:rFonts w:cs="Arial"/>
          <w:lang w:val="ru-RU"/>
        </w:rPr>
        <w:t>почевши од 01.11.2017. године.</w:t>
      </w:r>
    </w:p>
    <w:p w:rsidR="00146267" w:rsidRDefault="00146267" w:rsidP="00146267">
      <w:pPr>
        <w:spacing w:before="0"/>
        <w:rPr>
          <w:rFonts w:cs="Arial"/>
          <w:b/>
          <w:lang w:val="sr-Cyrl-RS" w:eastAsia="zh-CN"/>
        </w:rPr>
      </w:pPr>
    </w:p>
    <w:p w:rsidR="006E6F46" w:rsidRPr="00115BEA" w:rsidRDefault="00115BEA" w:rsidP="006E6F46">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p>
    <w:p w:rsidR="003B3A88" w:rsidRPr="003B3A88" w:rsidRDefault="003B3A88" w:rsidP="003B3A88">
      <w:pPr>
        <w:spacing w:before="0"/>
        <w:rPr>
          <w:rFonts w:cs="Arial"/>
          <w:lang w:val="sr-Cyrl-RS" w:eastAsia="zh-CN"/>
        </w:rPr>
      </w:pPr>
      <w:r w:rsidRPr="003B3A88">
        <w:rPr>
          <w:rFonts w:cs="Arial"/>
          <w:lang w:val="ru-RU" w:eastAsia="zh-CN"/>
        </w:rPr>
        <w:t xml:space="preserve">Гарантни рок не може бити краћи од </w:t>
      </w:r>
      <w:r w:rsidR="00146267">
        <w:rPr>
          <w:rFonts w:cs="Arial"/>
          <w:lang w:val="ru-RU" w:eastAsia="zh-CN"/>
        </w:rPr>
        <w:t>12</w:t>
      </w:r>
      <w:r w:rsidRPr="003B3A88">
        <w:rPr>
          <w:rFonts w:cs="Arial"/>
          <w:lang w:val="ru-RU" w:eastAsia="zh-CN"/>
        </w:rPr>
        <w:t xml:space="preserve"> </w:t>
      </w:r>
      <w:r>
        <w:rPr>
          <w:rFonts w:cs="Arial"/>
          <w:lang w:val="ru-RU" w:eastAsia="zh-CN"/>
        </w:rPr>
        <w:t xml:space="preserve"> месеци</w:t>
      </w:r>
      <w:r w:rsidRPr="003B3A88">
        <w:rPr>
          <w:rFonts w:cs="Arial"/>
          <w:lang w:val="ru-RU" w:eastAsia="zh-CN"/>
        </w:rPr>
        <w:t xml:space="preserve"> од дана </w:t>
      </w:r>
      <w:r w:rsidR="00F672BF">
        <w:rPr>
          <w:rFonts w:cs="Arial"/>
          <w:lang w:val="ru-RU" w:eastAsia="zh-CN"/>
        </w:rPr>
        <w:t>извршења услуге</w:t>
      </w:r>
      <w:r w:rsidRPr="003B3A88">
        <w:rPr>
          <w:rFonts w:cs="Arial"/>
          <w:lang w:val="ru-RU" w:eastAsia="zh-CN"/>
        </w:rPr>
        <w:t>.</w:t>
      </w:r>
    </w:p>
    <w:p w:rsidR="00146267" w:rsidRPr="00146267" w:rsidRDefault="00146267" w:rsidP="003B3A88">
      <w:pPr>
        <w:spacing w:before="0"/>
        <w:rPr>
          <w:rFonts w:cs="Arial"/>
          <w:sz w:val="6"/>
          <w:szCs w:val="6"/>
          <w:lang w:val="ru-RU" w:eastAsia="zh-CN"/>
        </w:rPr>
      </w:pPr>
    </w:p>
    <w:p w:rsidR="00146267" w:rsidRPr="00146267" w:rsidRDefault="00146267" w:rsidP="00146267">
      <w:pPr>
        <w:spacing w:before="0"/>
        <w:rPr>
          <w:rFonts w:cs="Arial"/>
          <w:lang w:val="sr-Cyrl-RS" w:eastAsia="zh-CN"/>
        </w:rPr>
      </w:pPr>
      <w:r w:rsidRPr="00146267">
        <w:rPr>
          <w:rFonts w:cs="Arial"/>
          <w:lang w:val="sr-Cyrl-RS" w:eastAsia="zh-CN"/>
        </w:rPr>
        <w:t>Изабрани Понуђач је дужан да о свом трошку отклони све евентуалне недостатке у току трајања гарантног рока.</w:t>
      </w:r>
    </w:p>
    <w:p w:rsidR="003B3A88" w:rsidRPr="003B3A88" w:rsidRDefault="003B3A88" w:rsidP="003B3A88">
      <w:pPr>
        <w:spacing w:before="0"/>
        <w:rPr>
          <w:rFonts w:cs="Arial"/>
          <w:lang w:val="sr-Cyrl-RS" w:eastAsia="zh-CN"/>
        </w:rPr>
      </w:pPr>
      <w:r w:rsidRPr="003B3A88">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пет</w:t>
      </w:r>
      <w:r w:rsidRPr="003B3A88">
        <w:rPr>
          <w:rFonts w:cs="Arial"/>
          <w:lang w:val="ru-RU" w:eastAsia="zh-CN"/>
        </w:rPr>
        <w:t xml:space="preserve">) дана по утврђивању недостатка. </w:t>
      </w:r>
    </w:p>
    <w:p w:rsidR="003B3A88" w:rsidRPr="003B3A88" w:rsidRDefault="003B3A88" w:rsidP="003B3A88">
      <w:pPr>
        <w:spacing w:before="0"/>
        <w:rPr>
          <w:rFonts w:cs="Arial"/>
          <w:color w:val="00B0F0"/>
          <w:lang w:val="ru-RU" w:eastAsia="zh-CN"/>
        </w:rPr>
      </w:pPr>
      <w:r w:rsidRPr="003B3A88">
        <w:rPr>
          <w:rFonts w:cs="Arial"/>
          <w:lang w:val="ru-RU" w:eastAsia="zh-CN"/>
        </w:rPr>
        <w:t xml:space="preserve">Пружалац услуге се обавезује да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 пет</w:t>
      </w:r>
      <w:r w:rsidRPr="003B3A88">
        <w:rPr>
          <w:rFonts w:cs="Arial"/>
          <w:lang w:val="ru-RU" w:eastAsia="zh-CN"/>
        </w:rPr>
        <w:t>) дана од дана пријема рекламације отклони утврђене недостатке о свом трошку.</w:t>
      </w:r>
    </w:p>
    <w:p w:rsidR="00E934A4" w:rsidRDefault="00E934A4" w:rsidP="00E934A4">
      <w:pPr>
        <w:pStyle w:val="KDPodnaslov2"/>
        <w:spacing w:before="0"/>
        <w:jc w:val="both"/>
        <w:rPr>
          <w:rFonts w:cs="Arial"/>
          <w:lang w:val="sr-Cyrl-RS"/>
        </w:rPr>
      </w:pPr>
      <w:bookmarkStart w:id="227" w:name="_Toc441651588"/>
      <w:bookmarkStart w:id="228" w:name="_Toc442559899"/>
    </w:p>
    <w:p w:rsidR="003B3A88" w:rsidRPr="003B3A88" w:rsidRDefault="008D2B23" w:rsidP="00115BEA">
      <w:pPr>
        <w:pStyle w:val="KDPodnaslov2"/>
        <w:numPr>
          <w:ilvl w:val="1"/>
          <w:numId w:val="15"/>
        </w:numPr>
        <w:spacing w:before="0"/>
        <w:jc w:val="both"/>
        <w:rPr>
          <w:rFonts w:cs="Arial"/>
          <w:lang w:val="sr-Cyrl-RS"/>
        </w:rPr>
      </w:pPr>
      <w:r w:rsidRPr="00E47C2E">
        <w:rPr>
          <w:rFonts w:cs="Arial"/>
        </w:rPr>
        <w:t>Начин и услови плаћања</w:t>
      </w:r>
      <w:bookmarkEnd w:id="227"/>
      <w:bookmarkEnd w:id="228"/>
    </w:p>
    <w:p w:rsidR="004107E7" w:rsidRPr="00053891" w:rsidRDefault="004107E7" w:rsidP="004107E7">
      <w:pPr>
        <w:pStyle w:val="KDParagraf"/>
        <w:spacing w:before="0"/>
        <w:rPr>
          <w:rFonts w:eastAsia="Calibri" w:cs="Arial"/>
          <w:lang w:val="sr-Cyrl-RS"/>
        </w:rPr>
      </w:pPr>
      <w:r w:rsidRPr="00860868">
        <w:rPr>
          <w:rFonts w:eastAsia="Calibri" w:cs="Arial"/>
          <w:lang w:val="ru-RU"/>
        </w:rPr>
        <w:t>Корисник услуге се обавезује да Пружаоцу услуге плати извршене услуге на следећи начин:</w:t>
      </w:r>
      <w:r w:rsidR="00146267">
        <w:rPr>
          <w:rFonts w:eastAsia="Calibri" w:cs="Arial"/>
          <w:lang w:val="ru-RU"/>
        </w:rPr>
        <w:t xml:space="preserve"> </w:t>
      </w:r>
      <w:r w:rsidRPr="00860868">
        <w:rPr>
          <w:rFonts w:eastAsia="Calibri" w:cs="Arial"/>
          <w:lang w:val="ru-RU"/>
        </w:rPr>
        <w:t>•</w:t>
      </w:r>
      <w:r w:rsidR="00146267">
        <w:rPr>
          <w:rFonts w:eastAsia="Calibri" w:cs="Arial"/>
          <w:lang w:val="ru-RU"/>
        </w:rPr>
        <w:t xml:space="preserve"> </w:t>
      </w:r>
      <w:r w:rsidRPr="00860868">
        <w:rPr>
          <w:rFonts w:eastAsia="Calibri" w:cs="Arial"/>
          <w:lang w:val="ru-RU"/>
        </w:rPr>
        <w:t>сукцесивно  у зависности од извршења уговорених услуга, у року до 45 (словима: четрдесетпет) дана од дана пријема  исправног рачу</w:t>
      </w:r>
      <w:r w:rsidR="00053891" w:rsidRPr="00860868">
        <w:rPr>
          <w:rFonts w:eastAsia="Calibri" w:cs="Arial"/>
          <w:lang w:val="ru-RU"/>
        </w:rPr>
        <w:t>на, издатог на основу прихваћен</w:t>
      </w:r>
      <w:r w:rsidR="00053891">
        <w:rPr>
          <w:rFonts w:eastAsia="Calibri" w:cs="Arial"/>
          <w:lang w:val="sr-Cyrl-RS"/>
        </w:rPr>
        <w:t>ог</w:t>
      </w:r>
      <w:r w:rsidRPr="00860868">
        <w:rPr>
          <w:rFonts w:eastAsia="Calibri" w:cs="Arial"/>
          <w:lang w:val="ru-RU"/>
        </w:rPr>
        <w:t xml:space="preserve"> и одобрен</w:t>
      </w:r>
      <w:r w:rsidR="00053891">
        <w:rPr>
          <w:rFonts w:eastAsia="Calibri" w:cs="Arial"/>
          <w:lang w:val="sr-Cyrl-RS"/>
        </w:rPr>
        <w:t>ог</w:t>
      </w:r>
      <w:r w:rsidRPr="00860868">
        <w:rPr>
          <w:rFonts w:eastAsia="Calibri" w:cs="Arial"/>
          <w:lang w:val="ru-RU"/>
        </w:rPr>
        <w:t xml:space="preserve">  Записника</w:t>
      </w:r>
      <w:r w:rsidR="00053891">
        <w:rPr>
          <w:rFonts w:eastAsia="Calibri" w:cs="Arial"/>
          <w:lang w:val="sr-Cyrl-RS"/>
        </w:rPr>
        <w:t xml:space="preserve"> о пруженим услугама.</w:t>
      </w:r>
    </w:p>
    <w:p w:rsidR="00146267" w:rsidRPr="00146267" w:rsidRDefault="00146267" w:rsidP="004107E7">
      <w:pPr>
        <w:pStyle w:val="KDParagraf"/>
        <w:spacing w:before="0"/>
        <w:rPr>
          <w:rFonts w:eastAsia="Calibri" w:cs="Arial"/>
          <w:b/>
          <w:sz w:val="4"/>
          <w:szCs w:val="4"/>
          <w:lang w:val="ru-RU"/>
        </w:rPr>
      </w:pPr>
    </w:p>
    <w:p w:rsidR="00146267" w:rsidRDefault="00053891" w:rsidP="004107E7">
      <w:pPr>
        <w:pStyle w:val="KDParagraf"/>
        <w:spacing w:before="0"/>
        <w:rPr>
          <w:rFonts w:eastAsia="Calibri" w:cs="Arial"/>
          <w:b/>
          <w:lang w:val="ru-RU"/>
        </w:rPr>
      </w:pPr>
      <w:r w:rsidRPr="00146267">
        <w:rPr>
          <w:rFonts w:eastAsia="Calibri" w:cs="Arial"/>
          <w:b/>
          <w:lang w:val="ru-RU"/>
        </w:rPr>
        <w:t xml:space="preserve">Рачун мора да гласи на : Јавно предузеће „Електропривреда Србије“ Београд, </w:t>
      </w:r>
      <w:r w:rsidR="00F9422F" w:rsidRPr="00146267">
        <w:rPr>
          <w:rFonts w:eastAsia="Calibri" w:cs="Arial"/>
          <w:b/>
          <w:lang w:val="sr-Cyrl-RS"/>
        </w:rPr>
        <w:t>Ц</w:t>
      </w:r>
      <w:r w:rsidRPr="00146267">
        <w:rPr>
          <w:rFonts w:eastAsia="Calibri" w:cs="Arial"/>
          <w:b/>
          <w:lang w:val="ru-RU"/>
        </w:rPr>
        <w:t>арице Милице 2, ПИБ 103920327, Огранак ТЕНТ Београд</w:t>
      </w:r>
      <w:r w:rsidR="00E32422">
        <w:rPr>
          <w:rFonts w:eastAsia="Calibri" w:cs="Arial"/>
          <w:b/>
          <w:lang w:val="sr-Latn-RS"/>
        </w:rPr>
        <w:t xml:space="preserve"> </w:t>
      </w:r>
      <w:r w:rsidRPr="00146267">
        <w:rPr>
          <w:rFonts w:eastAsia="Calibri" w:cs="Arial"/>
          <w:b/>
          <w:lang w:val="ru-RU"/>
        </w:rPr>
        <w:t>-</w:t>
      </w:r>
      <w:r w:rsidR="00E32422">
        <w:rPr>
          <w:rFonts w:eastAsia="Calibri" w:cs="Arial"/>
          <w:b/>
          <w:lang w:val="sr-Latn-RS"/>
        </w:rPr>
        <w:t xml:space="preserve"> </w:t>
      </w:r>
      <w:r w:rsidRPr="00146267">
        <w:rPr>
          <w:rFonts w:eastAsia="Calibri" w:cs="Arial"/>
          <w:b/>
          <w:lang w:val="ru-RU"/>
        </w:rPr>
        <w:t xml:space="preserve">Обреновац, </w:t>
      </w:r>
      <w:r w:rsidR="00146267">
        <w:rPr>
          <w:rFonts w:eastAsia="Calibri" w:cs="Arial"/>
          <w:b/>
          <w:lang w:val="ru-RU"/>
        </w:rPr>
        <w:t xml:space="preserve">локација ТЕНТ А – ЖТ, </w:t>
      </w:r>
      <w:r w:rsidRPr="00146267">
        <w:rPr>
          <w:rFonts w:eastAsia="Calibri" w:cs="Arial"/>
          <w:b/>
          <w:lang w:val="ru-RU"/>
        </w:rPr>
        <w:t>Богољуба Урошевића Црног 44</w:t>
      </w:r>
      <w:r w:rsidR="00AD24ED" w:rsidRPr="00146267">
        <w:rPr>
          <w:rFonts w:eastAsia="Calibri" w:cs="Arial"/>
          <w:b/>
          <w:lang w:val="ru-RU"/>
        </w:rPr>
        <w:t xml:space="preserve">, 11500 </w:t>
      </w:r>
      <w:r w:rsidR="00AD24ED" w:rsidRPr="00146267">
        <w:rPr>
          <w:rFonts w:eastAsia="Calibri" w:cs="Arial"/>
          <w:b/>
        </w:rPr>
        <w:t>O</w:t>
      </w:r>
      <w:r w:rsidR="00AD24ED" w:rsidRPr="00146267">
        <w:rPr>
          <w:rFonts w:eastAsia="Calibri" w:cs="Arial"/>
          <w:b/>
          <w:lang w:val="ru-RU"/>
        </w:rPr>
        <w:t>бреновац</w:t>
      </w:r>
      <w:r w:rsidR="00146267">
        <w:rPr>
          <w:rFonts w:eastAsia="Calibri" w:cs="Arial"/>
          <w:b/>
          <w:lang w:val="ru-RU"/>
        </w:rPr>
        <w:t>.</w:t>
      </w:r>
    </w:p>
    <w:p w:rsidR="00146267" w:rsidRPr="00146267" w:rsidRDefault="00146267" w:rsidP="004107E7">
      <w:pPr>
        <w:pStyle w:val="KDParagraf"/>
        <w:spacing w:before="0"/>
        <w:rPr>
          <w:rFonts w:eastAsia="Calibri" w:cs="Arial"/>
          <w:sz w:val="4"/>
          <w:szCs w:val="4"/>
          <w:lang w:val="ru-RU"/>
        </w:rPr>
      </w:pPr>
    </w:p>
    <w:p w:rsidR="004107E7" w:rsidRPr="004107E7" w:rsidRDefault="00146267" w:rsidP="004107E7">
      <w:pPr>
        <w:pStyle w:val="KDParagraf"/>
        <w:spacing w:before="0"/>
        <w:rPr>
          <w:rFonts w:eastAsia="Calibri" w:cs="Arial"/>
          <w:lang w:val="sr-Cyrl-RS"/>
        </w:rPr>
      </w:pPr>
      <w:r w:rsidRPr="00146267">
        <w:rPr>
          <w:rFonts w:eastAsia="Calibri" w:cs="Arial"/>
          <w:lang w:val="ru-RU"/>
        </w:rPr>
        <w:t>Рачун мора</w:t>
      </w:r>
      <w:r w:rsidR="004107E7" w:rsidRPr="00860868">
        <w:rPr>
          <w:rFonts w:eastAsia="Calibri" w:cs="Arial"/>
          <w:lang w:val="ru-RU"/>
        </w:rPr>
        <w:t xml:space="preserve"> бити достављен на адресу Корисника: Јавно предузеће „Електропривреда Србије“ Београд, огранак ТЕНТ, </w:t>
      </w:r>
      <w:r>
        <w:rPr>
          <w:rFonts w:eastAsia="Calibri" w:cs="Arial"/>
          <w:lang w:val="ru-RU"/>
        </w:rPr>
        <w:t xml:space="preserve">локација ТЕНТ А – ЖТ, </w:t>
      </w:r>
      <w:r w:rsidR="004107E7" w:rsidRPr="00860868">
        <w:rPr>
          <w:rFonts w:eastAsia="Calibri" w:cs="Arial"/>
          <w:lang w:val="ru-RU"/>
        </w:rPr>
        <w:t xml:space="preserve">Богољуба Урошевића Црног 44, 11500 </w:t>
      </w:r>
      <w:r w:rsidR="004107E7" w:rsidRPr="004107E7">
        <w:rPr>
          <w:rFonts w:eastAsia="Calibri" w:cs="Arial"/>
        </w:rPr>
        <w:t>O</w:t>
      </w:r>
      <w:r w:rsidR="004107E7" w:rsidRPr="00860868">
        <w:rPr>
          <w:rFonts w:eastAsia="Calibri" w:cs="Arial"/>
          <w:lang w:val="ru-RU"/>
        </w:rPr>
        <w:t>б</w:t>
      </w:r>
      <w:r w:rsidR="00F9422F" w:rsidRPr="00860868">
        <w:rPr>
          <w:rFonts w:eastAsia="Calibri" w:cs="Arial"/>
          <w:lang w:val="ru-RU"/>
        </w:rPr>
        <w:t>реновац, са обавезним прилозима</w:t>
      </w:r>
      <w:r w:rsidR="00F9422F">
        <w:rPr>
          <w:rFonts w:eastAsia="Calibri" w:cs="Arial"/>
          <w:lang w:val="sr-Cyrl-RS"/>
        </w:rPr>
        <w:t xml:space="preserve"> - </w:t>
      </w:r>
      <w:r w:rsidR="00F9422F" w:rsidRPr="00860868">
        <w:rPr>
          <w:rFonts w:eastAsia="Calibri" w:cs="Arial"/>
          <w:lang w:val="ru-RU"/>
        </w:rPr>
        <w:t>Записника</w:t>
      </w:r>
      <w:r w:rsidR="00F9422F" w:rsidRPr="00F9422F">
        <w:rPr>
          <w:rFonts w:eastAsia="Calibri" w:cs="Arial"/>
          <w:lang w:val="sr-Cyrl-RS"/>
        </w:rPr>
        <w:t xml:space="preserve"> о пруженим услугама</w:t>
      </w:r>
      <w:r w:rsidR="004107E7" w:rsidRPr="00860868">
        <w:rPr>
          <w:rFonts w:eastAsia="Calibri" w:cs="Arial"/>
          <w:lang w:val="ru-RU"/>
        </w:rPr>
        <w:t>, са читко написаним именом и презименом и потписом овлашћеног лица Корисника услуга. Пружа</w:t>
      </w:r>
      <w:r>
        <w:rPr>
          <w:rFonts w:eastAsia="Calibri" w:cs="Arial"/>
          <w:lang w:val="ru-RU"/>
        </w:rPr>
        <w:t>лац</w:t>
      </w:r>
      <w:r w:rsidR="004107E7" w:rsidRPr="00860868">
        <w:rPr>
          <w:rFonts w:eastAsia="Calibri" w:cs="Arial"/>
          <w:lang w:val="ru-RU"/>
        </w:rPr>
        <w:t xml:space="preserve"> услуге је обавезан да на рачуну/рачунима наведе угов</w:t>
      </w:r>
      <w:r w:rsidR="004107E7" w:rsidRPr="004107E7">
        <w:rPr>
          <w:rFonts w:eastAsia="Calibri" w:cs="Arial"/>
        </w:rPr>
        <w:t>o</w:t>
      </w:r>
      <w:r w:rsidR="004107E7" w:rsidRPr="00860868">
        <w:rPr>
          <w:rFonts w:eastAsia="Calibri" w:cs="Arial"/>
          <w:lang w:val="ru-RU"/>
        </w:rPr>
        <w:t>р на основу којег се рачун издаје (број и датум).</w:t>
      </w:r>
    </w:p>
    <w:p w:rsidR="004107E7" w:rsidRPr="00860868" w:rsidRDefault="004107E7" w:rsidP="004107E7">
      <w:pPr>
        <w:pStyle w:val="KDParagraf"/>
        <w:spacing w:before="0"/>
        <w:rPr>
          <w:rFonts w:eastAsia="Calibri" w:cs="Arial"/>
          <w:lang w:val="ru-RU"/>
        </w:rPr>
      </w:pPr>
      <w:r w:rsidRPr="00860868">
        <w:rPr>
          <w:rFonts w:eastAsia="Calibri" w:cs="Arial"/>
          <w:lang w:val="ru-RU"/>
        </w:rPr>
        <w:lastRenderedPageBreak/>
        <w:t xml:space="preserve">У испостављеном рачуну, </w:t>
      </w:r>
      <w:r w:rsidR="00404605" w:rsidRPr="00860868">
        <w:rPr>
          <w:rFonts w:eastAsia="Calibri" w:cs="Arial"/>
          <w:lang w:val="ru-RU"/>
        </w:rPr>
        <w:t>Пружа</w:t>
      </w:r>
      <w:r w:rsidR="00404605">
        <w:rPr>
          <w:rFonts w:eastAsia="Calibri" w:cs="Arial"/>
          <w:lang w:val="ru-RU"/>
        </w:rPr>
        <w:t>лац</w:t>
      </w:r>
      <w:r w:rsidR="00404605" w:rsidRPr="00860868">
        <w:rPr>
          <w:rFonts w:eastAsia="Calibri" w:cs="Arial"/>
          <w:lang w:val="ru-RU"/>
        </w:rPr>
        <w:t xml:space="preserve"> услуге </w:t>
      </w:r>
      <w:r w:rsidRPr="00860868">
        <w:rPr>
          <w:rFonts w:eastAsia="Calibri"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04605" w:rsidRPr="00860868">
        <w:rPr>
          <w:rFonts w:eastAsia="Calibri" w:cs="Arial"/>
          <w:lang w:val="ru-RU"/>
        </w:rPr>
        <w:t>Пружа</w:t>
      </w:r>
      <w:r w:rsidR="00404605">
        <w:rPr>
          <w:rFonts w:eastAsia="Calibri" w:cs="Arial"/>
          <w:lang w:val="ru-RU"/>
        </w:rPr>
        <w:t>лац</w:t>
      </w:r>
      <w:r w:rsidR="00404605" w:rsidRPr="00860868">
        <w:rPr>
          <w:rFonts w:eastAsia="Calibri" w:cs="Arial"/>
          <w:lang w:val="ru-RU"/>
        </w:rPr>
        <w:t xml:space="preserve"> услуге </w:t>
      </w:r>
      <w:r w:rsidRPr="00860868">
        <w:rPr>
          <w:rFonts w:eastAsia="Calibri"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508B5" w:rsidRPr="00860868" w:rsidRDefault="004107E7" w:rsidP="004107E7">
      <w:pPr>
        <w:pStyle w:val="KDParagraf"/>
        <w:spacing w:before="0"/>
        <w:rPr>
          <w:rFonts w:cs="Arial"/>
          <w:color w:val="FF0000"/>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8D2B23" w:rsidRPr="00860868" w:rsidRDefault="008D2B23" w:rsidP="008D2B23">
      <w:pPr>
        <w:autoSpaceDE w:val="0"/>
        <w:autoSpaceDN w:val="0"/>
        <w:adjustRightInd w:val="0"/>
        <w:spacing w:before="0"/>
        <w:ind w:right="-426"/>
        <w:rPr>
          <w:rFonts w:eastAsia="Calibri" w:cs="Arial"/>
          <w:lang w:val="ru-RU"/>
        </w:rPr>
      </w:pPr>
    </w:p>
    <w:p w:rsidR="00D35906" w:rsidRPr="00D35906" w:rsidRDefault="008D2B23" w:rsidP="00115BEA">
      <w:pPr>
        <w:pStyle w:val="KDPodnaslov2"/>
        <w:numPr>
          <w:ilvl w:val="1"/>
          <w:numId w:val="15"/>
        </w:numPr>
        <w:spacing w:before="0"/>
        <w:jc w:val="both"/>
        <w:rPr>
          <w:rFonts w:cs="Arial"/>
          <w:lang w:val="sr-Cyrl-RS"/>
        </w:rPr>
      </w:pPr>
      <w:bookmarkStart w:id="229" w:name="_Toc441651589"/>
      <w:bookmarkStart w:id="230" w:name="_Toc442559900"/>
      <w:r w:rsidRPr="00E47C2E">
        <w:rPr>
          <w:rFonts w:cs="Arial"/>
        </w:rPr>
        <w:t>Рок важења понуде</w:t>
      </w:r>
      <w:bookmarkEnd w:id="229"/>
      <w:bookmarkEnd w:id="230"/>
    </w:p>
    <w:p w:rsidR="00A82454" w:rsidRDefault="004107E7" w:rsidP="001B3B5E">
      <w:pPr>
        <w:spacing w:before="0"/>
        <w:rPr>
          <w:rFonts w:cs="Arial"/>
          <w:lang w:val="sr-Cyrl-RS"/>
        </w:rPr>
      </w:pPr>
      <w:r w:rsidRPr="004107E7">
        <w:rPr>
          <w:rFonts w:cs="Arial"/>
          <w:lang w:val="sr-Cyrl-RS"/>
        </w:rPr>
        <w:t xml:space="preserve">Понуда мора да важи најмање </w:t>
      </w:r>
      <w:r w:rsidR="00F672BF">
        <w:rPr>
          <w:rFonts w:cs="Arial"/>
          <w:lang w:val="sr-Cyrl-RS"/>
        </w:rPr>
        <w:t>60</w:t>
      </w:r>
      <w:r w:rsidRPr="004107E7">
        <w:rPr>
          <w:rFonts w:cs="Arial"/>
          <w:lang w:val="sr-Cyrl-RS"/>
        </w:rPr>
        <w:t xml:space="preserve"> (словима: </w:t>
      </w:r>
      <w:r w:rsidR="00F672BF">
        <w:rPr>
          <w:rFonts w:cs="Arial"/>
          <w:lang w:val="sr-Cyrl-RS"/>
        </w:rPr>
        <w:t xml:space="preserve">шездесет </w:t>
      </w:r>
      <w:r w:rsidRPr="004107E7">
        <w:rPr>
          <w:rFonts w:cs="Arial"/>
          <w:lang w:val="sr-Cyrl-RS"/>
        </w:rPr>
        <w:t>дана) дана од дана отварања понуда. У случају да понуђач наведе краћи рок важења понуде, понуда ће бити одбијена, као неприхватљива.</w:t>
      </w:r>
    </w:p>
    <w:p w:rsidR="00D84B02" w:rsidRDefault="00D84B02" w:rsidP="001B3B5E">
      <w:pPr>
        <w:spacing w:before="0"/>
        <w:rPr>
          <w:rFonts w:cs="Arial"/>
          <w:lang w:val="sr-Cyrl-RS"/>
        </w:rPr>
      </w:pPr>
    </w:p>
    <w:p w:rsidR="00D84B02" w:rsidRPr="00677019" w:rsidRDefault="00D84B02" w:rsidP="00D84B02">
      <w:pPr>
        <w:pStyle w:val="KDPodnaslov2"/>
        <w:numPr>
          <w:ilvl w:val="1"/>
          <w:numId w:val="15"/>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D84B02" w:rsidRPr="00A74872" w:rsidRDefault="00D84B02" w:rsidP="00D84B0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84B02" w:rsidRPr="00A74872" w:rsidRDefault="00D84B02" w:rsidP="00D84B0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D84B02" w:rsidRPr="00A74872" w:rsidRDefault="00D84B02" w:rsidP="00D84B0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D84B02" w:rsidRPr="00677019" w:rsidRDefault="00D84B02" w:rsidP="00D84B0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D84B02" w:rsidRDefault="00D84B02" w:rsidP="00D84B02">
      <w:pPr>
        <w:spacing w:before="0"/>
        <w:rPr>
          <w:rFonts w:cs="Arial"/>
          <w:lang w:val="ru-RU"/>
        </w:rPr>
      </w:pPr>
    </w:p>
    <w:p w:rsidR="00D84B02" w:rsidRPr="00404605" w:rsidRDefault="00D84B02" w:rsidP="00D84B02">
      <w:pPr>
        <w:spacing w:before="0"/>
        <w:rPr>
          <w:rFonts w:cs="Arial"/>
          <w:b/>
          <w:lang w:val="ru-RU"/>
        </w:rPr>
      </w:pPr>
      <w:r w:rsidRPr="00404605">
        <w:rPr>
          <w:rFonts w:cs="Arial"/>
          <w:b/>
          <w:lang w:val="ru-RU"/>
        </w:rPr>
        <w:t>Понуђач је дужан да достави следећа средства финансијског обезбеђења:</w:t>
      </w:r>
    </w:p>
    <w:p w:rsidR="00D84B02" w:rsidRDefault="00D84B02" w:rsidP="00D84B02">
      <w:pPr>
        <w:pStyle w:val="ListParagraph"/>
        <w:spacing w:before="0" w:after="0" w:line="240" w:lineRule="auto"/>
        <w:ind w:left="0"/>
        <w:rPr>
          <w:rFonts w:ascii="Arial" w:hAnsi="Arial" w:cs="Arial"/>
          <w:b/>
          <w:u w:val="single"/>
          <w:lang w:val="ru-RU"/>
        </w:rPr>
      </w:pPr>
    </w:p>
    <w:p w:rsidR="00D84B02" w:rsidRDefault="00D84B02" w:rsidP="00D84B0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 понуди:</w:t>
      </w:r>
    </w:p>
    <w:p w:rsidR="00D84B02" w:rsidRPr="00A74872" w:rsidRDefault="00D84B02" w:rsidP="00D84B02">
      <w:pPr>
        <w:pStyle w:val="KDPodnaslov3"/>
        <w:keepNext w:val="0"/>
        <w:spacing w:before="0"/>
        <w:ind w:left="851"/>
        <w:jc w:val="left"/>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D84B02" w:rsidRPr="00A74872" w:rsidRDefault="00D84B02" w:rsidP="00D84B02">
      <w:pPr>
        <w:spacing w:before="0"/>
        <w:rPr>
          <w:rFonts w:cs="Arial"/>
          <w:lang w:val="ru-RU"/>
        </w:rPr>
      </w:pPr>
      <w:r w:rsidRPr="00A74872">
        <w:rPr>
          <w:rFonts w:cs="Arial"/>
          <w:lang w:val="ru-RU"/>
        </w:rPr>
        <w:t>Понуђач је обавезан да уз понуду Наручиоцу достави:</w:t>
      </w:r>
    </w:p>
    <w:p w:rsidR="00D84B02" w:rsidRPr="00A74872" w:rsidRDefault="00D84B02" w:rsidP="00D84B02">
      <w:pPr>
        <w:spacing w:before="0"/>
        <w:rPr>
          <w:rFonts w:cs="Arial"/>
          <w:lang w:val="ru-RU"/>
        </w:rPr>
      </w:pPr>
      <w:r w:rsidRPr="00A74872">
        <w:rPr>
          <w:rFonts w:cs="Arial"/>
          <w:lang w:val="ru-RU"/>
        </w:rPr>
        <w:t>1) бланко сопствену меницу за озбиљност понуде која је</w:t>
      </w:r>
    </w:p>
    <w:p w:rsidR="00D84B02" w:rsidRPr="00A74872" w:rsidRDefault="00D84B02" w:rsidP="00A06389">
      <w:pPr>
        <w:numPr>
          <w:ilvl w:val="0"/>
          <w:numId w:val="25"/>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84B02" w:rsidRPr="00677019" w:rsidRDefault="00D84B02" w:rsidP="00A06389">
      <w:pPr>
        <w:numPr>
          <w:ilvl w:val="0"/>
          <w:numId w:val="25"/>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D84B02" w:rsidRPr="00A74872" w:rsidRDefault="00D84B02" w:rsidP="00A06389">
      <w:pPr>
        <w:numPr>
          <w:ilvl w:val="0"/>
          <w:numId w:val="25"/>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84B02" w:rsidRPr="00A74872" w:rsidRDefault="00D84B02" w:rsidP="00A06389">
      <w:pPr>
        <w:numPr>
          <w:ilvl w:val="0"/>
          <w:numId w:val="25"/>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84B02" w:rsidRPr="00A74872" w:rsidRDefault="00D84B02" w:rsidP="00D84B02">
      <w:pPr>
        <w:spacing w:before="0"/>
        <w:rPr>
          <w:rFonts w:cs="Arial"/>
          <w:lang w:val="ru-RU"/>
        </w:rPr>
      </w:pPr>
      <w:r w:rsidRPr="00A74872">
        <w:rPr>
          <w:rFonts w:cs="Arial"/>
          <w:lang w:val="ru-RU"/>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w:t>
      </w:r>
      <w:r w:rsidRPr="00A74872">
        <w:rPr>
          <w:rFonts w:cs="Arial"/>
          <w:lang w:val="ru-RU"/>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4B02" w:rsidRPr="00A74872" w:rsidRDefault="00D84B02" w:rsidP="00D84B02">
      <w:pPr>
        <w:spacing w:before="0"/>
        <w:rPr>
          <w:rFonts w:cs="Arial"/>
          <w:lang w:val="ru-RU"/>
        </w:rPr>
      </w:pPr>
      <w:r w:rsidRPr="00A74872">
        <w:rPr>
          <w:rFonts w:cs="Arial"/>
          <w:lang w:val="ru-RU"/>
        </w:rPr>
        <w:t>3)  фотокопију ОП обрасца.</w:t>
      </w:r>
    </w:p>
    <w:p w:rsidR="00D84B02" w:rsidRPr="00A74872" w:rsidRDefault="00D84B02" w:rsidP="00D84B0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4B02" w:rsidRPr="00A74872" w:rsidRDefault="00D84B02" w:rsidP="00D84B0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84B02" w:rsidRPr="00A74872" w:rsidRDefault="00D84B02" w:rsidP="00D84B0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D84B02" w:rsidRPr="00A74872" w:rsidRDefault="00D84B02" w:rsidP="00D84B0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84B02" w:rsidRPr="00A74872" w:rsidRDefault="00D84B02" w:rsidP="00D84B0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84B02" w:rsidRPr="00A74872" w:rsidRDefault="00D84B02" w:rsidP="00D84B02">
      <w:pPr>
        <w:spacing w:before="0"/>
        <w:rPr>
          <w:rFonts w:cs="Arial"/>
          <w:lang w:val="ru-RU"/>
        </w:rPr>
      </w:pPr>
    </w:p>
    <w:p w:rsidR="00D84B02" w:rsidRPr="005B7392" w:rsidRDefault="00D84B02" w:rsidP="00D84B0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Pr>
          <w:rFonts w:ascii="Arial" w:hAnsi="Arial" w:cs="Arial"/>
          <w:b/>
          <w:u w:val="single"/>
          <w:lang w:val="ru-RU"/>
        </w:rPr>
        <w:t>з</w:t>
      </w:r>
      <w:r w:rsidRPr="00A74872">
        <w:rPr>
          <w:rFonts w:ascii="Arial" w:hAnsi="Arial" w:cs="Arial"/>
          <w:b/>
          <w:u w:val="single"/>
          <w:lang w:val="ru-RU"/>
        </w:rPr>
        <w:t xml:space="preserve"> </w:t>
      </w:r>
      <w:r>
        <w:rPr>
          <w:rFonts w:ascii="Arial" w:hAnsi="Arial" w:cs="Arial"/>
          <w:b/>
          <w:u w:val="single"/>
          <w:lang w:val="ru-RU"/>
        </w:rPr>
        <w:t>потписан Уговор</w:t>
      </w:r>
    </w:p>
    <w:p w:rsidR="00D84B02" w:rsidRPr="00A74872" w:rsidRDefault="00D84B02" w:rsidP="00D84B02">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D84B02" w:rsidRPr="00A74872" w:rsidRDefault="00D84B02" w:rsidP="00D84B02">
      <w:pPr>
        <w:spacing w:before="0"/>
        <w:rPr>
          <w:rFonts w:cs="Arial"/>
          <w:lang w:val="ru-RU"/>
        </w:rPr>
      </w:pPr>
      <w:r w:rsidRPr="00A74872">
        <w:rPr>
          <w:rFonts w:cs="Arial"/>
          <w:lang w:val="ru-RU"/>
        </w:rPr>
        <w:t>Понуђач је обавезан да Наручиоцу достави</w:t>
      </w:r>
      <w:r>
        <w:rPr>
          <w:rFonts w:cs="Arial"/>
          <w:lang w:val="ru-RU"/>
        </w:rPr>
        <w:t xml:space="preserve"> уз потписан уговор</w:t>
      </w:r>
      <w:r w:rsidRPr="00A74872">
        <w:rPr>
          <w:rFonts w:cs="Arial"/>
          <w:lang w:val="ru-RU"/>
        </w:rPr>
        <w:t>:</w:t>
      </w:r>
    </w:p>
    <w:p w:rsidR="00D84B02" w:rsidRPr="00A74872" w:rsidRDefault="00D84B02" w:rsidP="00A06389">
      <w:pPr>
        <w:numPr>
          <w:ilvl w:val="0"/>
          <w:numId w:val="25"/>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84B02" w:rsidRPr="00A74872" w:rsidRDefault="00D84B02" w:rsidP="00A06389">
      <w:pPr>
        <w:numPr>
          <w:ilvl w:val="0"/>
          <w:numId w:val="25"/>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84B02" w:rsidRPr="00A74872" w:rsidRDefault="00D84B02" w:rsidP="00A06389">
      <w:pPr>
        <w:numPr>
          <w:ilvl w:val="0"/>
          <w:numId w:val="25"/>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4B02" w:rsidRPr="00677019" w:rsidRDefault="00D84B02" w:rsidP="00A06389">
      <w:pPr>
        <w:numPr>
          <w:ilvl w:val="0"/>
          <w:numId w:val="25"/>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D84B02" w:rsidRPr="00A74872" w:rsidRDefault="00D84B02" w:rsidP="00A06389">
      <w:pPr>
        <w:numPr>
          <w:ilvl w:val="0"/>
          <w:numId w:val="25"/>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4B02" w:rsidRDefault="00D84B02" w:rsidP="00D84B0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84B02" w:rsidRDefault="00D84B02" w:rsidP="00D84B02">
      <w:pPr>
        <w:spacing w:before="0"/>
        <w:contextualSpacing/>
        <w:rPr>
          <w:rFonts w:eastAsia="Calibri" w:cs="Arial"/>
          <w:b/>
          <w:u w:val="single"/>
          <w:lang w:val="ru-RU"/>
        </w:rPr>
      </w:pPr>
    </w:p>
    <w:p w:rsidR="00D84B02" w:rsidRPr="00E94077" w:rsidRDefault="00D84B02" w:rsidP="00D84B02">
      <w:pPr>
        <w:spacing w:before="0"/>
        <w:contextualSpacing/>
        <w:rPr>
          <w:rFonts w:eastAsia="Calibri" w:cs="Arial"/>
          <w:b/>
          <w:u w:val="single"/>
          <w:lang w:val="ru-RU"/>
        </w:rPr>
      </w:pPr>
      <w:r w:rsidRPr="00E94077">
        <w:rPr>
          <w:rFonts w:eastAsia="Calibri" w:cs="Arial"/>
          <w:b/>
          <w:u w:val="single"/>
          <w:lang w:val="ru-RU"/>
        </w:rPr>
        <w:t xml:space="preserve">  По потписивању Записника о пруженим услугама</w:t>
      </w:r>
    </w:p>
    <w:p w:rsidR="00D84B02" w:rsidRPr="00E94077" w:rsidRDefault="00D84B02" w:rsidP="00D84B02">
      <w:pPr>
        <w:tabs>
          <w:tab w:val="left" w:pos="567"/>
          <w:tab w:val="left" w:pos="851"/>
        </w:tabs>
        <w:spacing w:before="0"/>
        <w:ind w:left="851"/>
        <w:outlineLvl w:val="2"/>
        <w:rPr>
          <w:rFonts w:eastAsia="TimesNewRomanPSMT" w:cs="Arial"/>
          <w:b/>
          <w:bCs/>
          <w:iCs/>
          <w:lang w:val="ru-RU"/>
        </w:rPr>
      </w:pPr>
      <w:bookmarkStart w:id="237" w:name="_Toc441651601"/>
      <w:bookmarkStart w:id="238" w:name="_Toc442559912"/>
      <w:r w:rsidRPr="00E94077">
        <w:rPr>
          <w:rFonts w:eastAsia="TimesNewRomanPSMT" w:cs="Arial"/>
          <w:b/>
          <w:bCs/>
          <w:iCs/>
          <w:lang w:val="ru-RU"/>
        </w:rPr>
        <w:t>Меница као гаранција за  отклањање грешака у гарантном року</w:t>
      </w:r>
      <w:bookmarkEnd w:id="237"/>
      <w:bookmarkEnd w:id="238"/>
    </w:p>
    <w:p w:rsidR="00D84B02" w:rsidRPr="00E94077" w:rsidRDefault="00D84B02" w:rsidP="00D84B02">
      <w:pPr>
        <w:spacing w:before="0"/>
        <w:rPr>
          <w:rFonts w:cs="Arial"/>
          <w:lang w:val="ru-RU"/>
        </w:rPr>
      </w:pPr>
      <w:r w:rsidRPr="00E94077">
        <w:rPr>
          <w:rFonts w:cs="Arial"/>
          <w:lang w:val="ru-RU"/>
        </w:rPr>
        <w:t>Понуђач је обавезан да Наручиоцу у тренутку потписивања записника о пруженим услугама,</w:t>
      </w:r>
      <w:r w:rsidR="00031F77">
        <w:rPr>
          <w:rFonts w:cs="Arial"/>
          <w:lang w:val="ru-RU"/>
        </w:rPr>
        <w:t xml:space="preserve"> </w:t>
      </w:r>
      <w:r w:rsidRPr="00E94077">
        <w:rPr>
          <w:rFonts w:cs="Arial"/>
          <w:lang w:val="ru-RU"/>
        </w:rPr>
        <w:t>достави:</w:t>
      </w:r>
    </w:p>
    <w:p w:rsidR="00D84B02" w:rsidRPr="00E94077" w:rsidRDefault="00D84B02" w:rsidP="00A06389">
      <w:pPr>
        <w:numPr>
          <w:ilvl w:val="0"/>
          <w:numId w:val="25"/>
        </w:numPr>
        <w:spacing w:before="0"/>
        <w:rPr>
          <w:rFonts w:cs="Arial"/>
          <w:lang w:val="ru-RU"/>
        </w:rPr>
      </w:pPr>
      <w:r w:rsidRPr="00E9407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4B02" w:rsidRPr="00E94077" w:rsidRDefault="00D84B02" w:rsidP="00A06389">
      <w:pPr>
        <w:numPr>
          <w:ilvl w:val="0"/>
          <w:numId w:val="25"/>
        </w:numPr>
        <w:spacing w:before="0"/>
        <w:rPr>
          <w:rFonts w:cs="Arial"/>
          <w:lang w:val="ru-RU"/>
        </w:rPr>
      </w:pPr>
      <w:r w:rsidRPr="00E9407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w:t>
      </w:r>
      <w:r w:rsidRPr="00E94077">
        <w:rPr>
          <w:rFonts w:cs="Arial"/>
          <w:lang w:val="ru-RU"/>
        </w:rPr>
        <w:lastRenderedPageBreak/>
        <w:t xml:space="preserve">тим да евентуални продужетак рока важења уговора има за последицу и продужење рока важења менице и меничног овлашћења, </w:t>
      </w:r>
    </w:p>
    <w:p w:rsidR="00D84B02" w:rsidRPr="00E94077" w:rsidRDefault="00D84B02" w:rsidP="00A06389">
      <w:pPr>
        <w:numPr>
          <w:ilvl w:val="0"/>
          <w:numId w:val="25"/>
        </w:numPr>
        <w:spacing w:before="0"/>
        <w:rPr>
          <w:rFonts w:cs="Arial"/>
          <w:lang w:val="ru-RU"/>
        </w:rPr>
      </w:pPr>
      <w:r w:rsidRPr="00E9407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4B02" w:rsidRPr="00E94077" w:rsidRDefault="00D84B02" w:rsidP="00A06389">
      <w:pPr>
        <w:numPr>
          <w:ilvl w:val="0"/>
          <w:numId w:val="25"/>
        </w:numPr>
        <w:spacing w:before="0"/>
        <w:rPr>
          <w:rFonts w:cs="Arial"/>
        </w:rPr>
      </w:pPr>
      <w:proofErr w:type="gramStart"/>
      <w:r w:rsidRPr="00E94077">
        <w:rPr>
          <w:rFonts w:cs="Arial"/>
        </w:rPr>
        <w:t>фотокопију</w:t>
      </w:r>
      <w:proofErr w:type="gramEnd"/>
      <w:r w:rsidRPr="00E94077">
        <w:rPr>
          <w:rFonts w:cs="Arial"/>
        </w:rPr>
        <w:t xml:space="preserve"> ОП обрасца.</w:t>
      </w:r>
    </w:p>
    <w:p w:rsidR="00D84B02" w:rsidRPr="00E94077" w:rsidRDefault="00D84B02" w:rsidP="00A06389">
      <w:pPr>
        <w:numPr>
          <w:ilvl w:val="0"/>
          <w:numId w:val="25"/>
        </w:numPr>
        <w:spacing w:before="0"/>
        <w:rPr>
          <w:rFonts w:cs="Arial"/>
          <w:lang w:val="ru-RU"/>
        </w:rPr>
      </w:pPr>
      <w:r w:rsidRPr="00E9407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4B02" w:rsidRPr="00E94077" w:rsidRDefault="00D84B02" w:rsidP="00D84B02">
      <w:pPr>
        <w:spacing w:before="0"/>
        <w:rPr>
          <w:rFonts w:cs="Arial"/>
          <w:lang w:val="ru-RU"/>
        </w:rPr>
      </w:pPr>
      <w:r w:rsidRPr="00E94077">
        <w:rPr>
          <w:rFonts w:cs="Arial"/>
          <w:lang w:val="ru-RU"/>
        </w:rPr>
        <w:t xml:space="preserve">Меница може бити наплаћена у случају да изабрани понуђач не отклони недостатке у гарантном року. </w:t>
      </w:r>
    </w:p>
    <w:p w:rsidR="00D84B02" w:rsidRPr="00E94077" w:rsidRDefault="00D84B02" w:rsidP="00D84B02">
      <w:pPr>
        <w:tabs>
          <w:tab w:val="left" w:pos="567"/>
        </w:tabs>
        <w:spacing w:before="0"/>
        <w:rPr>
          <w:rFonts w:cs="Arial"/>
          <w:lang w:val="ru-RU"/>
        </w:rPr>
      </w:pPr>
      <w:r w:rsidRPr="00E9407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84B02" w:rsidRPr="00E94077" w:rsidRDefault="00D84B02" w:rsidP="00D84B02">
      <w:pPr>
        <w:tabs>
          <w:tab w:val="left" w:pos="284"/>
          <w:tab w:val="left" w:pos="330"/>
        </w:tabs>
        <w:spacing w:before="0"/>
        <w:rPr>
          <w:rFonts w:cs="Arial"/>
          <w:lang w:val="ru-RU"/>
        </w:rPr>
      </w:pPr>
      <w:r w:rsidRPr="00E94077">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D84B02" w:rsidRPr="00A74872" w:rsidRDefault="00D84B02" w:rsidP="00D84B02">
      <w:pPr>
        <w:pStyle w:val="ListParagraph"/>
        <w:spacing w:before="0" w:after="0" w:line="240" w:lineRule="auto"/>
        <w:ind w:left="0"/>
        <w:rPr>
          <w:rFonts w:cs="Arial"/>
          <w:lang w:val="ru-RU"/>
        </w:rPr>
      </w:pPr>
    </w:p>
    <w:p w:rsidR="00D84B02" w:rsidRDefault="00D84B02" w:rsidP="00D84B02">
      <w:pPr>
        <w:pStyle w:val="KDPodnaslov3"/>
        <w:keepNext w:val="0"/>
        <w:spacing w:before="0"/>
        <w:ind w:left="851"/>
        <w:rPr>
          <w:rFonts w:eastAsia="TimesNewRomanPSMT" w:cs="Arial"/>
          <w:b/>
          <w:bCs/>
          <w:iCs/>
          <w:lang w:val="ru-RU"/>
        </w:rPr>
      </w:pPr>
      <w:r>
        <w:rPr>
          <w:rFonts w:eastAsia="TimesNewRomanPSMT" w:cs="Arial"/>
          <w:b/>
          <w:bCs/>
          <w:iCs/>
          <w:lang w:val="ru-RU"/>
        </w:rPr>
        <w:tab/>
      </w:r>
      <w:r w:rsidRPr="00A74872">
        <w:rPr>
          <w:rFonts w:eastAsia="TimesNewRomanPSMT" w:cs="Arial"/>
          <w:b/>
          <w:bCs/>
          <w:iCs/>
          <w:lang w:val="ru-RU"/>
        </w:rPr>
        <w:t>Достављање средстава финансијског обезбеђења</w:t>
      </w:r>
    </w:p>
    <w:p w:rsidR="00D84B02" w:rsidRDefault="00D84B02" w:rsidP="00D84B02">
      <w:pPr>
        <w:spacing w:before="0"/>
        <w:rPr>
          <w:rFonts w:eastAsia="TimesNewRomanPSMT" w:cs="Arial"/>
          <w:bCs/>
          <w:lang w:val="sr-Latn-RS"/>
        </w:rPr>
      </w:pPr>
      <w:r>
        <w:rPr>
          <w:rFonts w:eastAsia="TimesNewRomanPSMT" w:cs="Arial"/>
          <w:bCs/>
          <w:lang w:val="ru-RU"/>
        </w:rPr>
        <w:br/>
      </w: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D84B02" w:rsidRPr="00E32422" w:rsidRDefault="00D84B02" w:rsidP="00D84B02">
      <w:pPr>
        <w:spacing w:before="0"/>
        <w:rPr>
          <w:rFonts w:eastAsia="TimesNewRomanPSMT"/>
          <w:lang w:val="sr-Latn-RS"/>
        </w:rPr>
      </w:pPr>
    </w:p>
    <w:p w:rsidR="00D84B02" w:rsidRPr="00A74872" w:rsidRDefault="00D84B02" w:rsidP="00D84B0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Pr="00E94077">
        <w:rPr>
          <w:rFonts w:cs="Arial"/>
          <w:bCs/>
          <w:lang w:val="ru-RU"/>
        </w:rPr>
        <w:t>и доставља се</w:t>
      </w:r>
      <w:r w:rsidRPr="00E94077">
        <w:rPr>
          <w:rFonts w:cs="Arial"/>
          <w:bCs/>
          <w:lang w:val="sr-Cyrl-RS"/>
        </w:rPr>
        <w:t xml:space="preserve"> уз потписан уговор </w:t>
      </w:r>
      <w:r w:rsidRPr="00E94077">
        <w:rPr>
          <w:rFonts w:cs="Arial"/>
          <w:bCs/>
          <w:lang w:val="ru-RU"/>
        </w:rPr>
        <w:t>лично или поштом на адресу</w:t>
      </w:r>
      <w:r w:rsidRPr="00E94077">
        <w:rPr>
          <w:rFonts w:cs="Arial"/>
          <w:lang w:val="ru-RU"/>
        </w:rPr>
        <w:t xml:space="preserve">: </w:t>
      </w:r>
    </w:p>
    <w:p w:rsidR="00D84B02" w:rsidRPr="00404605" w:rsidRDefault="00D84B02" w:rsidP="00D84B02">
      <w:pPr>
        <w:suppressAutoHyphens/>
        <w:spacing w:before="0" w:line="100" w:lineRule="atLeast"/>
        <w:jc w:val="center"/>
        <w:rPr>
          <w:rFonts w:cs="Arial"/>
          <w:b/>
          <w:sz w:val="10"/>
          <w:szCs w:val="10"/>
          <w:lang w:val="ru-RU"/>
        </w:rPr>
      </w:pPr>
    </w:p>
    <w:p w:rsidR="00D84B02" w:rsidRDefault="00D84B02" w:rsidP="00D84B02">
      <w:pPr>
        <w:suppressAutoHyphens/>
        <w:spacing w:before="0" w:line="100" w:lineRule="atLeast"/>
        <w:jc w:val="center"/>
        <w:rPr>
          <w:rFonts w:cs="Arial"/>
          <w:b/>
          <w:lang w:val="ru-RU"/>
        </w:rPr>
      </w:pPr>
    </w:p>
    <w:p w:rsidR="00D84B02" w:rsidRPr="00A74872" w:rsidRDefault="00D84B02" w:rsidP="00D84B02">
      <w:pPr>
        <w:suppressAutoHyphens/>
        <w:spacing w:before="0" w:line="100" w:lineRule="atLeast"/>
        <w:jc w:val="center"/>
        <w:rPr>
          <w:rFonts w:eastAsia="Arial Unicode MS" w:cs="Arial"/>
          <w:b/>
          <w:kern w:val="2"/>
          <w:highlight w:val="yellow"/>
          <w:lang w:val="ru-RU" w:eastAsia="ar-SA"/>
        </w:rPr>
      </w:pPr>
      <w:r w:rsidRPr="00C37C6E">
        <w:rPr>
          <w:rFonts w:cs="Arial"/>
          <w:b/>
          <w:lang w:val="ru-RU"/>
        </w:rPr>
        <w:t>Огранак ТЕНТ</w:t>
      </w:r>
      <w:r>
        <w:rPr>
          <w:rFonts w:cs="Arial"/>
          <w:b/>
          <w:lang w:val="ru-RU"/>
        </w:rPr>
        <w:t xml:space="preserve">, </w:t>
      </w:r>
      <w:r w:rsidRPr="00A74872">
        <w:rPr>
          <w:rFonts w:cs="Arial"/>
          <w:b/>
          <w:lang w:val="ru-RU"/>
        </w:rPr>
        <w:t>Богољуба Урошевића Црног бр.44., 11500 Обреновац</w:t>
      </w:r>
    </w:p>
    <w:p w:rsidR="00D84B02" w:rsidRDefault="00D84B02" w:rsidP="00D84B02">
      <w:pPr>
        <w:tabs>
          <w:tab w:val="left" w:pos="1134"/>
        </w:tabs>
        <w:spacing w:before="0"/>
        <w:jc w:val="center"/>
        <w:rPr>
          <w:rFonts w:cs="Arial"/>
          <w:b/>
          <w:lang w:val="ru-RU"/>
        </w:rPr>
      </w:pPr>
      <w:r w:rsidRPr="00A74872">
        <w:rPr>
          <w:rFonts w:cs="Arial"/>
          <w:lang w:val="ru-RU"/>
        </w:rPr>
        <w:t>са назнаком:</w:t>
      </w:r>
      <w:r w:rsidRPr="00A74872">
        <w:rPr>
          <w:rFonts w:cs="Arial"/>
          <w:b/>
          <w:lang w:val="ru-RU"/>
        </w:rPr>
        <w:t xml:space="preserve"> Средство финансијског обезбеђења за </w:t>
      </w:r>
    </w:p>
    <w:p w:rsidR="00D84B02" w:rsidRDefault="00D84B02" w:rsidP="00D84B02">
      <w:pPr>
        <w:tabs>
          <w:tab w:val="left" w:pos="1134"/>
        </w:tabs>
        <w:spacing w:before="0"/>
        <w:jc w:val="center"/>
        <w:rPr>
          <w:rFonts w:cs="Arial"/>
          <w:b/>
          <w:lang w:val="sr-Cyrl-RS"/>
        </w:rPr>
      </w:pPr>
      <w:r w:rsidRPr="00A74872">
        <w:rPr>
          <w:rFonts w:cs="Arial"/>
          <w:b/>
          <w:lang w:val="ru-RU"/>
        </w:rPr>
        <w:t>ЈН бр.</w:t>
      </w:r>
      <w:r w:rsidRPr="00A74872">
        <w:rPr>
          <w:lang w:val="ru-RU"/>
        </w:rPr>
        <w:t xml:space="preserve"> </w:t>
      </w:r>
      <w:r w:rsidRPr="00AC3A50">
        <w:rPr>
          <w:rFonts w:cs="Arial"/>
          <w:b/>
          <w:lang w:val="sr-Latn-RS"/>
        </w:rPr>
        <w:t>3000/</w:t>
      </w:r>
      <w:r>
        <w:rPr>
          <w:rFonts w:cs="Arial"/>
          <w:b/>
          <w:lang w:val="sr-Cyrl-RS"/>
        </w:rPr>
        <w:t>1688</w:t>
      </w:r>
      <w:r w:rsidRPr="00AC3A50">
        <w:rPr>
          <w:rFonts w:cs="Arial"/>
          <w:b/>
          <w:lang w:val="sr-Latn-RS"/>
        </w:rPr>
        <w:t xml:space="preserve">/2017 </w:t>
      </w:r>
    </w:p>
    <w:p w:rsidR="00D84B02" w:rsidRDefault="00D84B02" w:rsidP="00D84B02">
      <w:pPr>
        <w:tabs>
          <w:tab w:val="left" w:pos="1134"/>
        </w:tabs>
        <w:spacing w:before="0"/>
        <w:jc w:val="center"/>
        <w:rPr>
          <w:rFonts w:cs="Arial"/>
          <w:b/>
          <w:lang w:val="sr-Cyrl-RS"/>
        </w:rPr>
      </w:pPr>
      <w:r w:rsidRPr="00AC3A50">
        <w:rPr>
          <w:rFonts w:cs="Arial"/>
          <w:b/>
          <w:lang w:val="sr-Latn-RS"/>
        </w:rPr>
        <w:t>(</w:t>
      </w:r>
      <w:r>
        <w:rPr>
          <w:rFonts w:cs="Arial"/>
          <w:b/>
          <w:lang w:val="sr-Cyrl-RS"/>
        </w:rPr>
        <w:t>ЗСУ 941</w:t>
      </w:r>
      <w:r w:rsidRPr="00AC3A50">
        <w:rPr>
          <w:rFonts w:cs="Arial"/>
          <w:b/>
          <w:lang w:val="sr-Latn-RS"/>
        </w:rPr>
        <w:t>/2017)</w:t>
      </w:r>
    </w:p>
    <w:p w:rsidR="00D84B02" w:rsidRPr="00404605" w:rsidRDefault="00D84B02" w:rsidP="00D84B02">
      <w:pPr>
        <w:tabs>
          <w:tab w:val="left" w:pos="567"/>
          <w:tab w:val="left" w:pos="709"/>
        </w:tabs>
        <w:spacing w:before="0"/>
        <w:rPr>
          <w:rFonts w:eastAsia="TimesNewRomanPSMT" w:cs="Arial"/>
          <w:bCs/>
          <w:sz w:val="10"/>
          <w:szCs w:val="10"/>
          <w:lang w:val="ru-RU"/>
        </w:rPr>
      </w:pPr>
    </w:p>
    <w:p w:rsidR="00D84B02" w:rsidRPr="00C37C6E" w:rsidRDefault="00D84B02" w:rsidP="00D84B02">
      <w:pPr>
        <w:tabs>
          <w:tab w:val="left" w:pos="567"/>
          <w:tab w:val="left" w:pos="709"/>
        </w:tabs>
        <w:spacing w:before="0"/>
        <w:rPr>
          <w:rFonts w:cs="Arial"/>
          <w:b/>
          <w:lang w:val="ru-RU"/>
        </w:rPr>
      </w:pPr>
      <w:r w:rsidRPr="00F901CF">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Чарице Милице 2., 11000 Београд/ Огранак ТЕНТ, Богољуба Урошевића Црног бр.44., 11500 Обреновац и доставља се лично на одговарајући безбедан начин или поштом на адресу:</w:t>
      </w:r>
    </w:p>
    <w:p w:rsidR="00D84B02" w:rsidRPr="00404605" w:rsidRDefault="00D84B02" w:rsidP="00D84B02">
      <w:pPr>
        <w:suppressAutoHyphens/>
        <w:spacing w:before="0" w:line="100" w:lineRule="atLeast"/>
        <w:jc w:val="center"/>
        <w:rPr>
          <w:rFonts w:cs="Arial"/>
          <w:b/>
          <w:sz w:val="10"/>
          <w:szCs w:val="10"/>
          <w:lang w:val="ru-RU"/>
        </w:rPr>
      </w:pPr>
    </w:p>
    <w:p w:rsidR="00D84B02" w:rsidRDefault="00D84B02" w:rsidP="00D84B02">
      <w:pPr>
        <w:suppressAutoHyphens/>
        <w:spacing w:before="0" w:line="100" w:lineRule="atLeast"/>
        <w:jc w:val="center"/>
        <w:rPr>
          <w:rFonts w:cs="Arial"/>
          <w:b/>
          <w:lang w:val="ru-RU"/>
        </w:rPr>
      </w:pPr>
    </w:p>
    <w:p w:rsidR="00D84B02" w:rsidRPr="00C37C6E" w:rsidRDefault="00D84B02" w:rsidP="00D84B02">
      <w:pPr>
        <w:suppressAutoHyphens/>
        <w:spacing w:before="0" w:line="100" w:lineRule="atLeast"/>
        <w:jc w:val="center"/>
        <w:rPr>
          <w:rFonts w:cs="Arial"/>
          <w:b/>
          <w:lang w:val="sr-Cyrl-RS"/>
        </w:rPr>
      </w:pPr>
      <w:r w:rsidRPr="00C37C6E">
        <w:rPr>
          <w:rFonts w:cs="Arial"/>
          <w:b/>
          <w:lang w:val="ru-RU"/>
        </w:rPr>
        <w:t>Огранак ТЕНТ, Богољуба Урошевића Црног бр.44., 11500 Обреновац</w:t>
      </w:r>
    </w:p>
    <w:p w:rsidR="00D84B02" w:rsidRDefault="00D84B02" w:rsidP="00D84B02">
      <w:pPr>
        <w:tabs>
          <w:tab w:val="left" w:pos="1134"/>
        </w:tabs>
        <w:spacing w:before="0"/>
        <w:jc w:val="center"/>
        <w:rPr>
          <w:b/>
          <w:lang w:val="ru-RU"/>
        </w:rPr>
      </w:pPr>
      <w:r w:rsidRPr="00C37C6E">
        <w:rPr>
          <w:lang w:val="ru-RU"/>
        </w:rPr>
        <w:t>са назнаком:</w:t>
      </w:r>
      <w:r w:rsidRPr="00C37C6E">
        <w:rPr>
          <w:b/>
          <w:lang w:val="ru-RU"/>
        </w:rPr>
        <w:t xml:space="preserve"> Средства финансијског обезбеђења за </w:t>
      </w:r>
    </w:p>
    <w:p w:rsidR="00D84B02" w:rsidRDefault="00D84B02" w:rsidP="00D84B02">
      <w:pPr>
        <w:tabs>
          <w:tab w:val="left" w:pos="1134"/>
        </w:tabs>
        <w:spacing w:before="0"/>
        <w:jc w:val="center"/>
        <w:rPr>
          <w:b/>
          <w:lang w:val="sr-Cyrl-RS"/>
        </w:rPr>
      </w:pPr>
      <w:r w:rsidRPr="00C37C6E">
        <w:rPr>
          <w:b/>
          <w:lang w:val="ru-RU"/>
        </w:rPr>
        <w:t>ЈН бр.</w:t>
      </w:r>
      <w:r w:rsidRPr="00C37C6E">
        <w:rPr>
          <w:lang w:val="ru-RU"/>
        </w:rPr>
        <w:t xml:space="preserve"> </w:t>
      </w:r>
      <w:r w:rsidRPr="00AC3A50">
        <w:rPr>
          <w:b/>
          <w:lang w:val="sr-Cyrl-RS"/>
        </w:rPr>
        <w:t>3000/</w:t>
      </w:r>
      <w:r>
        <w:rPr>
          <w:b/>
          <w:lang w:val="sr-Cyrl-RS"/>
        </w:rPr>
        <w:t>1688</w:t>
      </w:r>
      <w:r w:rsidRPr="00AC3A50">
        <w:rPr>
          <w:b/>
          <w:lang w:val="sr-Cyrl-RS"/>
        </w:rPr>
        <w:t xml:space="preserve">/2017 </w:t>
      </w:r>
      <w:r>
        <w:rPr>
          <w:b/>
          <w:lang w:val="sr-Cyrl-RS"/>
        </w:rPr>
        <w:t xml:space="preserve">                  </w:t>
      </w:r>
    </w:p>
    <w:p w:rsidR="00D84B02" w:rsidRPr="00C37C6E" w:rsidRDefault="00D84B02" w:rsidP="00D84B02">
      <w:pPr>
        <w:tabs>
          <w:tab w:val="left" w:pos="1134"/>
        </w:tabs>
        <w:spacing w:before="0"/>
        <w:jc w:val="center"/>
        <w:rPr>
          <w:b/>
          <w:lang w:val="sr-Cyrl-RS"/>
        </w:rPr>
      </w:pPr>
      <w:r>
        <w:rPr>
          <w:b/>
          <w:lang w:val="sr-Cyrl-RS"/>
        </w:rPr>
        <w:t xml:space="preserve"> </w:t>
      </w:r>
      <w:r w:rsidRPr="00AC3A50">
        <w:rPr>
          <w:b/>
          <w:lang w:val="sr-Cyrl-RS"/>
        </w:rPr>
        <w:t>(</w:t>
      </w:r>
      <w:r>
        <w:rPr>
          <w:b/>
          <w:lang w:val="sr-Cyrl-RS"/>
        </w:rPr>
        <w:t>ЗСУ 941</w:t>
      </w:r>
      <w:r w:rsidRPr="00AC3A50">
        <w:rPr>
          <w:b/>
          <w:lang w:val="sr-Cyrl-RS"/>
        </w:rPr>
        <w:t>/2017)</w:t>
      </w:r>
    </w:p>
    <w:p w:rsidR="00D84B02" w:rsidRDefault="00D84B02" w:rsidP="00D84B02">
      <w:pPr>
        <w:tabs>
          <w:tab w:val="left" w:pos="1134"/>
        </w:tabs>
        <w:spacing w:before="0"/>
        <w:jc w:val="left"/>
        <w:rPr>
          <w:b/>
          <w:lang w:val="sr-Cyrl-RS"/>
        </w:rPr>
      </w:pPr>
    </w:p>
    <w:p w:rsidR="00D84B02" w:rsidRDefault="00D84B02" w:rsidP="00D84B02">
      <w:pPr>
        <w:tabs>
          <w:tab w:val="left" w:pos="1134"/>
        </w:tabs>
        <w:spacing w:before="0"/>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D84B02" w:rsidRPr="001663D2" w:rsidRDefault="00D84B02" w:rsidP="00D84B02">
      <w:pPr>
        <w:suppressAutoHyphens/>
        <w:spacing w:before="0" w:line="100" w:lineRule="atLeast"/>
        <w:rPr>
          <w:rFonts w:cs="Arial"/>
          <w:lang w:val="sr-Cyrl-RS"/>
        </w:rPr>
      </w:pPr>
    </w:p>
    <w:p w:rsidR="00D84B02" w:rsidRPr="00D35906" w:rsidRDefault="00D84B02" w:rsidP="00D84B02">
      <w:pPr>
        <w:pStyle w:val="KDPodnaslov2"/>
        <w:spacing w:before="0"/>
        <w:ind w:left="450"/>
        <w:jc w:val="both"/>
        <w:rPr>
          <w:rFonts w:cs="Arial"/>
          <w:lang w:val="sr-Cyrl-RS"/>
        </w:rPr>
      </w:pPr>
      <w:r>
        <w:rPr>
          <w:rFonts w:cs="Arial"/>
          <w:lang w:val="sr-Cyrl-RS"/>
        </w:rPr>
        <w:lastRenderedPageBreak/>
        <w:t xml:space="preserve">6.17 </w:t>
      </w:r>
      <w:r w:rsidRPr="00860868">
        <w:rPr>
          <w:rFonts w:cs="Arial"/>
          <w:lang w:val="ru-RU"/>
        </w:rPr>
        <w:t>Начин означавања поверљивих података у понуди</w:t>
      </w:r>
    </w:p>
    <w:p w:rsidR="00D84B02" w:rsidRPr="00860868" w:rsidRDefault="00D84B02" w:rsidP="00D84B02">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84B02" w:rsidRPr="00860868" w:rsidRDefault="00D84B02" w:rsidP="00D84B02">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D84B02" w:rsidRPr="00860868" w:rsidRDefault="00D84B02" w:rsidP="00D84B02">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84B02" w:rsidRPr="00860868" w:rsidRDefault="00D84B02" w:rsidP="00D84B02">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D84B02" w:rsidRPr="00860868" w:rsidRDefault="00D84B02" w:rsidP="00D84B02">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D84B02" w:rsidRPr="00860868" w:rsidRDefault="00D84B02" w:rsidP="00D84B02">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84B02" w:rsidRPr="00E47C2E" w:rsidRDefault="00D84B02" w:rsidP="00D84B02">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84B02" w:rsidRPr="00860868" w:rsidRDefault="00D84B02" w:rsidP="00D84B02">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84B02" w:rsidRDefault="00D84B02" w:rsidP="00D84B02">
      <w:pPr>
        <w:spacing w:before="0"/>
        <w:rPr>
          <w:rFonts w:cs="Arial"/>
          <w:lang w:val="sr-Cyrl-RS"/>
        </w:rPr>
      </w:pPr>
      <w:r w:rsidRPr="00860868">
        <w:rPr>
          <w:rFonts w:cs="Arial"/>
          <w:lang w:val="ru-RU"/>
        </w:rPr>
        <w:t>Неће се сматрати поверљивим докази о испуњености обавезних услова,</w:t>
      </w:r>
      <w:r w:rsidR="00031F77">
        <w:rPr>
          <w:rFonts w:cs="Arial"/>
          <w:lang w:val="ru-RU"/>
        </w:rPr>
        <w:t xml:space="preserve"> </w:t>
      </w:r>
      <w:r w:rsidRPr="00860868">
        <w:rPr>
          <w:rFonts w:cs="Arial"/>
          <w:lang w:val="ru-RU"/>
        </w:rPr>
        <w:t>цена и други подаци из понуде који су од значаја за примену критеријума и рангирање понуде</w:t>
      </w:r>
    </w:p>
    <w:p w:rsidR="00925D52" w:rsidRDefault="00925D52" w:rsidP="001B3B5E">
      <w:pPr>
        <w:spacing w:before="0"/>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t>6.1</w:t>
      </w:r>
      <w:r w:rsidR="006F02AF">
        <w:rPr>
          <w:rFonts w:cs="Arial"/>
          <w:lang w:val="sr-Latn-RS"/>
        </w:rPr>
        <w:t>6</w:t>
      </w:r>
      <w:r>
        <w:rPr>
          <w:rFonts w:cs="Arial"/>
          <w:lang w:val="sr-Cyrl-RS"/>
        </w:rPr>
        <w:t xml:space="preserve">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lastRenderedPageBreak/>
        <w:t>6.1</w:t>
      </w:r>
      <w:r w:rsidR="006F02AF">
        <w:rPr>
          <w:rFonts w:cs="Arial"/>
          <w:lang w:val="sr-Latn-RS"/>
        </w:rPr>
        <w:t>7</w:t>
      </w:r>
      <w:r>
        <w:rPr>
          <w:rFonts w:cs="Arial"/>
          <w:lang w:val="sr-Cyrl-RS"/>
        </w:rPr>
        <w:t xml:space="preserve">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w:t>
      </w:r>
      <w:r w:rsidR="006F02AF">
        <w:rPr>
          <w:rFonts w:cs="Arial"/>
          <w:lang w:val="sr-Latn-RS"/>
        </w:rPr>
        <w:t>8</w:t>
      </w:r>
      <w:r>
        <w:rPr>
          <w:rFonts w:cs="Arial"/>
          <w:lang w:val="sr-Cyrl-RS"/>
        </w:rPr>
        <w:t>.</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6.</w:t>
      </w:r>
      <w:r w:rsidR="006F02AF">
        <w:rPr>
          <w:rFonts w:cs="Arial"/>
          <w:lang w:val="sr-Latn-RS"/>
        </w:rPr>
        <w:t>19</w:t>
      </w:r>
      <w:r>
        <w:rPr>
          <w:rFonts w:cs="Arial"/>
          <w:lang w:val="sr-Cyrl-RS"/>
        </w:rPr>
        <w:t xml:space="preserve">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94CA0" w:rsidRDefault="00F94CA0" w:rsidP="00C4714C">
      <w:pPr>
        <w:pStyle w:val="KDPodnaslov2"/>
        <w:spacing w:before="0"/>
        <w:ind w:left="450"/>
        <w:jc w:val="both"/>
        <w:rPr>
          <w:rFonts w:cs="Arial"/>
          <w:lang w:val="sr-Cyrl-RS"/>
        </w:rPr>
      </w:pPr>
      <w:bookmarkStart w:id="239" w:name="_Toc441651602"/>
      <w:bookmarkStart w:id="240" w:name="_Toc442559913"/>
    </w:p>
    <w:p w:rsidR="008D2B23" w:rsidRPr="00BF1911" w:rsidRDefault="00C4714C" w:rsidP="00C4714C">
      <w:pPr>
        <w:pStyle w:val="KDPodnaslov2"/>
        <w:spacing w:before="0"/>
        <w:ind w:left="450"/>
        <w:jc w:val="both"/>
        <w:rPr>
          <w:rFonts w:cs="Arial"/>
          <w:lang w:val="ru-RU"/>
        </w:rPr>
      </w:pPr>
      <w:r>
        <w:rPr>
          <w:rFonts w:cs="Arial"/>
          <w:lang w:val="sr-Cyrl-RS"/>
        </w:rPr>
        <w:t>6.2</w:t>
      </w:r>
      <w:r w:rsidR="006F02AF">
        <w:rPr>
          <w:rFonts w:cs="Arial"/>
          <w:lang w:val="sr-Latn-RS"/>
        </w:rPr>
        <w:t>0</w:t>
      </w:r>
      <w:r>
        <w:rPr>
          <w:rFonts w:cs="Arial"/>
          <w:lang w:val="sr-Cyrl-RS"/>
        </w:rPr>
        <w:t xml:space="preserve"> </w:t>
      </w:r>
      <w:r w:rsidR="008D2B23" w:rsidRPr="00BF1911">
        <w:rPr>
          <w:rFonts w:cs="Arial"/>
          <w:lang w:val="ru-RU"/>
        </w:rPr>
        <w:t>Додатне информације и објашњења</w:t>
      </w:r>
      <w:bookmarkEnd w:id="239"/>
      <w:bookmarkEnd w:id="240"/>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C3A50" w:rsidRPr="00AC3A50">
        <w:rPr>
          <w:rFonts w:cs="Arial"/>
          <w:b/>
          <w:lang w:val="sr-Latn-RS"/>
        </w:rPr>
        <w:t>3000/</w:t>
      </w:r>
      <w:r w:rsidR="00260399">
        <w:rPr>
          <w:rFonts w:cs="Arial"/>
          <w:b/>
          <w:lang w:val="sr-Cyrl-RS"/>
        </w:rPr>
        <w:t>1688</w:t>
      </w:r>
      <w:r w:rsidR="00AC3A50" w:rsidRPr="00AC3A50">
        <w:rPr>
          <w:rFonts w:cs="Arial"/>
          <w:b/>
          <w:lang w:val="sr-Latn-RS"/>
        </w:rPr>
        <w:t>/2017 (</w:t>
      </w:r>
      <w:r w:rsidR="00404605">
        <w:rPr>
          <w:rFonts w:cs="Arial"/>
          <w:b/>
          <w:lang w:val="sr-Cyrl-RS"/>
        </w:rPr>
        <w:t xml:space="preserve">ЗСУ </w:t>
      </w:r>
      <w:r w:rsidR="00260399">
        <w:rPr>
          <w:rFonts w:cs="Arial"/>
          <w:b/>
          <w:lang w:val="sr-Cyrl-RS"/>
        </w:rPr>
        <w:t>941</w:t>
      </w:r>
      <w:r w:rsidR="00AC3A50" w:rsidRPr="00AC3A50">
        <w:rPr>
          <w:rFonts w:cs="Arial"/>
          <w:b/>
          <w:lang w:val="sr-Latn-RS"/>
        </w:rPr>
        <w:t>/2017)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0" w:history="1">
        <w:r w:rsidR="00404605" w:rsidRPr="00404605">
          <w:rPr>
            <w:rStyle w:val="Hyperlink"/>
            <w:color w:val="00B0F0"/>
          </w:rPr>
          <w:t>zorica.vicentic</w:t>
        </w:r>
        <w:r w:rsidR="00404605" w:rsidRPr="00404605">
          <w:rPr>
            <w:rStyle w:val="Hyperlink"/>
            <w:color w:val="00B0F0"/>
            <w:lang w:val="ru-RU"/>
          </w:rPr>
          <w:t>@</w:t>
        </w:r>
        <w:r w:rsidR="00404605" w:rsidRPr="00404605">
          <w:rPr>
            <w:rStyle w:val="Hyperlink"/>
            <w:color w:val="00B0F0"/>
          </w:rPr>
          <w:t>eps</w:t>
        </w:r>
        <w:r w:rsidR="00404605" w:rsidRPr="00404605">
          <w:rPr>
            <w:rStyle w:val="Hyperlink"/>
            <w:color w:val="00B0F0"/>
            <w:lang w:val="ru-RU"/>
          </w:rPr>
          <w:t>.</w:t>
        </w:r>
        <w:r w:rsidR="00404605" w:rsidRPr="00404605">
          <w:rPr>
            <w:rStyle w:val="Hyperlink"/>
            <w:color w:val="00B0F0"/>
          </w:rPr>
          <w:t>rs</w:t>
        </w:r>
      </w:hyperlink>
      <w:r w:rsidRPr="00404605">
        <w:rPr>
          <w:rFonts w:cs="Arial"/>
          <w:color w:val="00B0F0"/>
          <w:lang w:val="ru-RU"/>
        </w:rPr>
        <w:t>,</w:t>
      </w:r>
      <w:r w:rsidR="00404605" w:rsidRPr="00404605">
        <w:rPr>
          <w:rFonts w:cs="Arial"/>
          <w:color w:val="00B0F0"/>
          <w:lang w:val="sr-Latn-RS"/>
        </w:rPr>
        <w:t xml:space="preserve"> </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41" w:name="_Toc441651603"/>
      <w:bookmarkStart w:id="242" w:name="_Toc442559914"/>
      <w:r>
        <w:rPr>
          <w:rFonts w:cs="Arial"/>
          <w:lang w:val="sr-Cyrl-RS"/>
        </w:rPr>
        <w:t>6.2</w:t>
      </w:r>
      <w:r w:rsidR="006F02AF">
        <w:rPr>
          <w:rFonts w:cs="Arial"/>
          <w:lang w:val="sr-Latn-RS"/>
        </w:rPr>
        <w:t>1</w:t>
      </w:r>
      <w:r>
        <w:rPr>
          <w:rFonts w:cs="Arial"/>
          <w:lang w:val="sr-Cyrl-RS"/>
        </w:rPr>
        <w:t xml:space="preserve"> </w:t>
      </w:r>
      <w:r w:rsidR="008D2B23" w:rsidRPr="00BF1911">
        <w:rPr>
          <w:rFonts w:cs="Arial"/>
          <w:lang w:val="ru-RU"/>
        </w:rPr>
        <w:t>Трошкови понуде</w:t>
      </w:r>
      <w:bookmarkEnd w:id="241"/>
      <w:bookmarkEnd w:id="242"/>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4152" w:rsidRPr="00860868" w:rsidRDefault="00C4714C" w:rsidP="00C4714C">
      <w:pPr>
        <w:pStyle w:val="KDPodnaslov2"/>
        <w:spacing w:before="0"/>
        <w:ind w:left="450"/>
        <w:jc w:val="both"/>
        <w:rPr>
          <w:rFonts w:cs="Arial"/>
          <w:lang w:val="ru-RU"/>
        </w:rPr>
      </w:pPr>
      <w:r>
        <w:rPr>
          <w:rFonts w:cs="Arial"/>
          <w:lang w:val="sr-Cyrl-RS"/>
        </w:rPr>
        <w:lastRenderedPageBreak/>
        <w:t>6.2</w:t>
      </w:r>
      <w:r w:rsidR="006F02AF">
        <w:rPr>
          <w:rFonts w:cs="Arial"/>
          <w:lang w:val="sr-Latn-RS"/>
        </w:rPr>
        <w:t>2</w:t>
      </w:r>
      <w:r>
        <w:rPr>
          <w:rFonts w:cs="Arial"/>
          <w:lang w:val="sr-Cyrl-RS"/>
        </w:rPr>
        <w:t xml:space="preserve">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Default="008D2B23" w:rsidP="008D2B23">
      <w:pPr>
        <w:spacing w:before="0"/>
        <w:rPr>
          <w:rFonts w:cs="Arial"/>
          <w:lang w:val="ru-RU"/>
        </w:rPr>
      </w:pPr>
    </w:p>
    <w:p w:rsidR="00B20A6C" w:rsidRPr="00860868" w:rsidRDefault="00C4714C" w:rsidP="00C4714C">
      <w:pPr>
        <w:pStyle w:val="KDPodnaslov2"/>
        <w:spacing w:before="0"/>
        <w:ind w:left="450"/>
        <w:jc w:val="both"/>
        <w:rPr>
          <w:rFonts w:cs="Arial"/>
          <w:lang w:val="ru-RU"/>
        </w:rPr>
      </w:pPr>
      <w:bookmarkStart w:id="243" w:name="_Toc442559917"/>
      <w:bookmarkStart w:id="244" w:name="_Toc441651606"/>
      <w:r>
        <w:rPr>
          <w:rFonts w:cs="Arial"/>
          <w:lang w:val="sr-Cyrl-RS"/>
        </w:rPr>
        <w:t>6.2</w:t>
      </w:r>
      <w:r w:rsidR="006F02AF">
        <w:rPr>
          <w:rFonts w:cs="Arial"/>
          <w:lang w:val="sr-Latn-RS"/>
        </w:rPr>
        <w:t>3</w:t>
      </w:r>
      <w:r>
        <w:rPr>
          <w:rFonts w:cs="Arial"/>
          <w:lang w:val="sr-Cyrl-RS"/>
        </w:rPr>
        <w:t xml:space="preserve"> </w:t>
      </w:r>
      <w:r w:rsidR="00B20A6C" w:rsidRPr="00860868">
        <w:rPr>
          <w:rFonts w:cs="Arial"/>
          <w:lang w:val="ru-RU"/>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031F77" w:rsidRDefault="00031F77" w:rsidP="00885D47">
      <w:pPr>
        <w:pStyle w:val="KDNabrajanje"/>
        <w:numPr>
          <w:ilvl w:val="0"/>
          <w:numId w:val="13"/>
        </w:numPr>
        <w:spacing w:before="0"/>
        <w:ind w:left="714" w:hanging="357"/>
        <w:rPr>
          <w:rFonts w:cs="Arial"/>
        </w:rPr>
      </w:pPr>
      <w:r>
        <w:rPr>
          <w:rFonts w:cs="Arial"/>
          <w:lang w:val="sr-Cyrl-RS"/>
        </w:rPr>
        <w:t>п</w:t>
      </w:r>
      <w:r w:rsidR="00B20A6C" w:rsidRPr="00E47C2E">
        <w:rPr>
          <w:rFonts w:cs="Arial"/>
        </w:rPr>
        <w:t xml:space="preserve">онуђач не докаже да </w:t>
      </w:r>
      <w:r w:rsidR="00B20A6C" w:rsidRPr="00E47C2E">
        <w:rPr>
          <w:rFonts w:eastAsia="TimesNewRomanPSMT" w:cs="Arial"/>
          <w:bCs/>
          <w:iCs/>
        </w:rPr>
        <w:t>испуњава обавезне услове за учешће;</w:t>
      </w:r>
    </w:p>
    <w:p w:rsidR="00031F77" w:rsidRPr="00031F77" w:rsidRDefault="00031F77" w:rsidP="00885D47">
      <w:pPr>
        <w:pStyle w:val="KDNabrajanje"/>
        <w:numPr>
          <w:ilvl w:val="0"/>
          <w:numId w:val="13"/>
        </w:numPr>
        <w:spacing w:before="0"/>
        <w:ind w:left="714" w:hanging="357"/>
        <w:rPr>
          <w:rFonts w:cs="Arial"/>
        </w:rPr>
      </w:pPr>
      <w:r w:rsidRPr="00E47C2E">
        <w:rPr>
          <w:rFonts w:eastAsia="TimesNewRomanPSMT" w:cs="Arial"/>
          <w:bCs/>
          <w:iCs/>
        </w:rPr>
        <w:t>понуђач не докаже да испуњава додатне услове;</w:t>
      </w:r>
    </w:p>
    <w:p w:rsidR="00031F77" w:rsidRPr="00E47C2E" w:rsidRDefault="00031F77" w:rsidP="00031F77">
      <w:pPr>
        <w:pStyle w:val="KDNabrajanje"/>
        <w:numPr>
          <w:ilvl w:val="0"/>
          <w:numId w:val="13"/>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885D47">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85D47">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885D47">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6.2</w:t>
      </w:r>
      <w:r w:rsidR="006F02AF">
        <w:rPr>
          <w:rFonts w:cs="Arial"/>
          <w:lang w:val="sr-Latn-RS"/>
        </w:rPr>
        <w:t>4</w:t>
      </w:r>
      <w:r>
        <w:rPr>
          <w:rFonts w:cs="Arial"/>
          <w:lang w:val="sr-Cyrl-RS"/>
        </w:rPr>
        <w:t xml:space="preserve">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45" w:name="_Toc441651607"/>
      <w:bookmarkStart w:id="246" w:name="_Toc442559918"/>
      <w:r>
        <w:rPr>
          <w:rFonts w:cs="Arial"/>
          <w:lang w:val="ru-RU"/>
        </w:rPr>
        <w:t>6.2</w:t>
      </w:r>
      <w:r w:rsidR="006F02AF">
        <w:rPr>
          <w:rFonts w:cs="Arial"/>
          <w:lang w:val="sr-Latn-RS"/>
        </w:rPr>
        <w:t>5</w:t>
      </w:r>
      <w:r>
        <w:rPr>
          <w:rFonts w:cs="Arial"/>
          <w:lang w:val="ru-RU"/>
        </w:rPr>
        <w:t xml:space="preserve"> </w:t>
      </w:r>
      <w:r w:rsidR="008D2B23" w:rsidRPr="00E47C2E">
        <w:rPr>
          <w:rFonts w:cs="Arial"/>
          <w:lang w:val="ru-RU"/>
        </w:rPr>
        <w:t>Н</w:t>
      </w:r>
      <w:r w:rsidR="008D2B23" w:rsidRPr="00860868">
        <w:rPr>
          <w:rFonts w:cs="Arial"/>
          <w:lang w:val="ru-RU"/>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47" w:name="_Toc441651608"/>
      <w:bookmarkStart w:id="248" w:name="_Toc442559919"/>
      <w:r>
        <w:rPr>
          <w:rFonts w:cs="Arial"/>
          <w:lang w:val="sr-Cyrl-RS"/>
        </w:rPr>
        <w:t>6.2</w:t>
      </w:r>
      <w:r w:rsidR="006F02AF">
        <w:rPr>
          <w:rFonts w:cs="Arial"/>
          <w:lang w:val="sr-Latn-RS"/>
        </w:rPr>
        <w:t>6</w:t>
      </w:r>
      <w:r>
        <w:rPr>
          <w:rFonts w:cs="Arial"/>
          <w:lang w:val="sr-Cyrl-RS"/>
        </w:rPr>
        <w:t xml:space="preserve"> </w:t>
      </w:r>
      <w:r w:rsidR="008D2B23" w:rsidRPr="008C7BF9">
        <w:rPr>
          <w:rFonts w:cs="Arial"/>
          <w:lang w:val="ru-RU"/>
        </w:rPr>
        <w:t>Увид у документацију</w:t>
      </w:r>
      <w:bookmarkEnd w:id="247"/>
      <w:bookmarkEnd w:id="248"/>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49" w:name="_Toc441651609"/>
      <w:bookmarkStart w:id="250" w:name="_Toc442559920"/>
      <w:r>
        <w:rPr>
          <w:rFonts w:cs="Arial"/>
          <w:lang w:val="ru-RU"/>
        </w:rPr>
        <w:t>6.2</w:t>
      </w:r>
      <w:r w:rsidR="006F02AF">
        <w:rPr>
          <w:rFonts w:cs="Arial"/>
          <w:lang w:val="sr-Latn-RS"/>
        </w:rPr>
        <w:t>7</w:t>
      </w:r>
      <w:r>
        <w:rPr>
          <w:rFonts w:cs="Arial"/>
          <w:lang w:val="ru-RU"/>
        </w:rPr>
        <w:t xml:space="preserve"> </w:t>
      </w:r>
      <w:r w:rsidR="008D2B23" w:rsidRPr="00E47C2E">
        <w:rPr>
          <w:rFonts w:cs="Arial"/>
          <w:lang w:val="ru-RU"/>
        </w:rPr>
        <w:t>З</w:t>
      </w:r>
      <w:r w:rsidR="008D2B23" w:rsidRPr="00BF1911">
        <w:rPr>
          <w:rFonts w:cs="Arial"/>
          <w:lang w:val="ru-RU"/>
        </w:rPr>
        <w:t>аштита права понуђача</w:t>
      </w:r>
      <w:bookmarkEnd w:id="249"/>
      <w:bookmarkEnd w:id="250"/>
    </w:p>
    <w:p w:rsidR="00643389"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E32422" w:rsidRPr="00E32422" w:rsidRDefault="00E32422" w:rsidP="00C6787B">
      <w:pPr>
        <w:spacing w:before="0"/>
        <w:rPr>
          <w:rFonts w:cs="Arial"/>
          <w:b/>
          <w:sz w:val="12"/>
          <w:szCs w:val="12"/>
          <w:lang w:val="sr-Latn-RS"/>
        </w:rPr>
      </w:pP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260399" w:rsidRPr="00260399">
        <w:rPr>
          <w:rFonts w:cs="Arial"/>
          <w:b/>
          <w:lang w:val="sr-Cyrl-RS"/>
        </w:rPr>
        <w:t xml:space="preserve">Поправка релејних група тип  </w:t>
      </w:r>
      <w:r w:rsidR="00260399" w:rsidRPr="00260399">
        <w:rPr>
          <w:rFonts w:cs="Arial"/>
          <w:b/>
        </w:rPr>
        <w:t>SpDrS-64</w:t>
      </w:r>
      <w:r>
        <w:rPr>
          <w:rFonts w:cs="Arial"/>
          <w:bCs/>
          <w:lang w:val="sr-Cyrl-CS"/>
        </w:rPr>
        <w:t>,</w:t>
      </w:r>
      <w:r w:rsidRPr="00BF1911">
        <w:rPr>
          <w:rFonts w:cs="Arial"/>
          <w:lang w:val="ru-RU"/>
        </w:rPr>
        <w:t xml:space="preserve"> бр.ЈН </w:t>
      </w:r>
      <w:r w:rsidR="00AC3A50" w:rsidRPr="00AC3A50">
        <w:rPr>
          <w:rFonts w:cs="Arial"/>
          <w:b/>
          <w:lang w:val="sr-Latn-RS"/>
        </w:rPr>
        <w:t>3000/</w:t>
      </w:r>
      <w:r w:rsidR="00260399">
        <w:rPr>
          <w:rFonts w:cs="Arial"/>
          <w:b/>
          <w:lang w:val="sr-Cyrl-RS"/>
        </w:rPr>
        <w:t>1688</w:t>
      </w:r>
      <w:r w:rsidR="00AC3A50" w:rsidRPr="00AC3A50">
        <w:rPr>
          <w:rFonts w:cs="Arial"/>
          <w:b/>
          <w:lang w:val="sr-Latn-RS"/>
        </w:rPr>
        <w:t>/2017 (</w:t>
      </w:r>
      <w:r w:rsidR="00E32422">
        <w:rPr>
          <w:rFonts w:cs="Arial"/>
          <w:b/>
          <w:lang w:val="sr-Cyrl-RS"/>
        </w:rPr>
        <w:t>ЗСУ</w:t>
      </w:r>
      <w:r w:rsidR="00E32422">
        <w:rPr>
          <w:rFonts w:cs="Arial"/>
          <w:b/>
          <w:lang w:val="sr-Latn-RS"/>
        </w:rPr>
        <w:t xml:space="preserve"> </w:t>
      </w:r>
      <w:r w:rsidR="00260399">
        <w:rPr>
          <w:rFonts w:cs="Arial"/>
          <w:b/>
          <w:lang w:val="sr-Cyrl-RS"/>
        </w:rPr>
        <w:t>941</w:t>
      </w:r>
      <w:r w:rsidR="00AC3A50" w:rsidRPr="00AC3A50">
        <w:rPr>
          <w:rFonts w:cs="Arial"/>
          <w:b/>
          <w:lang w:val="sr-Latn-RS"/>
        </w:rPr>
        <w:t>/2017)</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000D1D42" w:rsidRPr="000D1D42">
        <w:rPr>
          <w:rFonts w:cs="Arial"/>
          <w:color w:val="00B0F0"/>
          <w:lang w:val="sr-Latn-RS"/>
        </w:rPr>
        <w:t>z</w:t>
      </w:r>
      <w:r w:rsidR="000D1D42" w:rsidRPr="000D1D42">
        <w:rPr>
          <w:rFonts w:cs="Arial"/>
          <w:color w:val="00B0F0"/>
        </w:rPr>
        <w:t>o</w:t>
      </w:r>
      <w:r w:rsidR="000D1D42">
        <w:rPr>
          <w:rFonts w:cs="Arial"/>
          <w:color w:val="00B0F0"/>
        </w:rPr>
        <w:t>rica.vicentic</w:t>
      </w:r>
      <w:r w:rsidRPr="000D1D42">
        <w:rPr>
          <w:rFonts w:cs="Arial"/>
          <w:color w:val="00B0F0"/>
          <w:lang w:val="ru-RU"/>
        </w:rPr>
        <w:t>@</w:t>
      </w:r>
      <w:r w:rsidRPr="000D1D42">
        <w:rPr>
          <w:rFonts w:cs="Arial"/>
          <w:color w:val="00B0F0"/>
        </w:rPr>
        <w:t>eps</w:t>
      </w:r>
      <w:r w:rsidRPr="000D1D42">
        <w:rPr>
          <w:rFonts w:cs="Arial"/>
          <w:color w:val="00B0F0"/>
          <w:lang w:val="ru-RU"/>
        </w:rPr>
        <w:t>.</w:t>
      </w:r>
      <w:r w:rsidRPr="000D1D42">
        <w:rPr>
          <w:rFonts w:cs="Arial"/>
          <w:color w:val="00B0F0"/>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1B3B5E" w:rsidRPr="001B3B5E" w:rsidRDefault="0038426E" w:rsidP="001B3B5E">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3C3963" w:rsidRPr="003C3963" w:rsidRDefault="003C3963" w:rsidP="00643389">
      <w:pPr>
        <w:spacing w:before="0"/>
        <w:rPr>
          <w:rFonts w:cs="Arial"/>
          <w:b/>
          <w:sz w:val="12"/>
          <w:szCs w:val="12"/>
          <w:lang w:val="sr-Latn-RS"/>
        </w:rPr>
      </w:pP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643389" w:rsidRPr="00860868" w:rsidRDefault="0031435B" w:rsidP="00643389">
      <w:pPr>
        <w:spacing w:before="0"/>
        <w:rPr>
          <w:rFonts w:cs="Arial"/>
          <w:lang w:val="ru-RU"/>
        </w:rPr>
      </w:pPr>
      <w:r w:rsidRPr="00860868">
        <w:rPr>
          <w:rFonts w:cs="Arial"/>
          <w:lang w:val="ru-RU"/>
        </w:rPr>
        <w:t>7) потпис подносиоца.</w:t>
      </w:r>
    </w:p>
    <w:p w:rsidR="003C3963" w:rsidRPr="003C3963" w:rsidRDefault="003C3963" w:rsidP="00643389">
      <w:pPr>
        <w:spacing w:before="0"/>
        <w:rPr>
          <w:rFonts w:cs="Arial"/>
          <w:b/>
          <w:sz w:val="12"/>
          <w:szCs w:val="12"/>
          <w:lang w:val="sr-Latn-RS"/>
        </w:rPr>
      </w:pPr>
    </w:p>
    <w:p w:rsidR="0031435B" w:rsidRPr="00860868" w:rsidRDefault="0031435B" w:rsidP="00643389">
      <w:pPr>
        <w:spacing w:before="0"/>
        <w:rPr>
          <w:rFonts w:cs="Arial"/>
          <w:b/>
          <w:lang w:val="ru-RU"/>
        </w:rPr>
      </w:pPr>
      <w:r w:rsidRPr="00860868">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643389" w:rsidRPr="00860868" w:rsidRDefault="0031435B" w:rsidP="00643389">
      <w:pPr>
        <w:spacing w:before="0"/>
        <w:rPr>
          <w:rFonts w:cs="Arial"/>
          <w:lang w:val="ru-RU"/>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sidR="001B3B5E">
        <w:rPr>
          <w:rFonts w:cs="Arial"/>
          <w:lang w:val="sr-Cyrl-RS"/>
        </w:rPr>
        <w:t xml:space="preserve"> </w:t>
      </w:r>
      <w:r w:rsidRPr="00860868">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C3963" w:rsidRPr="003C3963" w:rsidRDefault="003C3963" w:rsidP="00643389">
      <w:pPr>
        <w:spacing w:before="0"/>
        <w:rPr>
          <w:rFonts w:cs="Arial"/>
          <w:b/>
          <w:sz w:val="12"/>
          <w:szCs w:val="12"/>
          <w:lang w:val="sr-Latn-RS"/>
        </w:rPr>
      </w:pP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31435B"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C3A50">
        <w:rPr>
          <w:rFonts w:cs="Arial"/>
          <w:b/>
          <w:lang w:val="sr-Latn-RS"/>
        </w:rPr>
        <w:t>3000</w:t>
      </w:r>
      <w:r w:rsidR="00AC3A50">
        <w:rPr>
          <w:rFonts w:cs="Arial"/>
          <w:b/>
          <w:lang w:val="sr-Cyrl-RS"/>
        </w:rPr>
        <w:t xml:space="preserve"> </w:t>
      </w:r>
      <w:r w:rsidR="00260399">
        <w:rPr>
          <w:rFonts w:cs="Arial"/>
          <w:b/>
          <w:lang w:val="sr-Cyrl-RS"/>
        </w:rPr>
        <w:t>1688</w:t>
      </w:r>
      <w:r w:rsidR="00AC3A50">
        <w:rPr>
          <w:rFonts w:cs="Arial"/>
          <w:b/>
          <w:lang w:val="sr-Cyrl-RS"/>
        </w:rPr>
        <w:t xml:space="preserve"> </w:t>
      </w:r>
      <w:r w:rsidR="00AC3A50">
        <w:rPr>
          <w:rFonts w:cs="Arial"/>
          <w:b/>
          <w:lang w:val="sr-Latn-RS"/>
        </w:rPr>
        <w:t>2017 (</w:t>
      </w:r>
      <w:r w:rsidR="00260399">
        <w:rPr>
          <w:rFonts w:cs="Arial"/>
          <w:b/>
          <w:lang w:val="sr-Cyrl-RS"/>
        </w:rPr>
        <w:t>941</w:t>
      </w:r>
      <w:r w:rsidR="00AC3A50">
        <w:rPr>
          <w:rFonts w:cs="Arial"/>
          <w:b/>
          <w:lang w:val="sr-Cyrl-RS"/>
        </w:rPr>
        <w:t xml:space="preserve"> </w:t>
      </w:r>
      <w:r w:rsidR="00AC3A50" w:rsidRPr="00AC3A50">
        <w:rPr>
          <w:rFonts w:cs="Arial"/>
          <w:b/>
          <w:lang w:val="sr-Latn-RS"/>
        </w:rPr>
        <w:t>2017)</w:t>
      </w:r>
      <w:r w:rsidR="001C73D1">
        <w:rPr>
          <w:rFonts w:cs="Arial"/>
          <w:b/>
          <w:lang w:val="sr-Cyrl-RS"/>
        </w:rPr>
        <w:t>,</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AC3A50" w:rsidRPr="00AC3A50">
        <w:rPr>
          <w:rFonts w:cs="Arial"/>
          <w:b/>
          <w:lang w:val="sr-Latn-RS"/>
        </w:rPr>
        <w:t>3000/</w:t>
      </w:r>
      <w:r w:rsidR="00260399">
        <w:rPr>
          <w:rFonts w:cs="Arial"/>
          <w:b/>
          <w:lang w:val="sr-Cyrl-RS"/>
        </w:rPr>
        <w:t>1688</w:t>
      </w:r>
      <w:r w:rsidR="00AC3A50" w:rsidRPr="00AC3A50">
        <w:rPr>
          <w:rFonts w:cs="Arial"/>
          <w:b/>
          <w:lang w:val="sr-Latn-RS"/>
        </w:rPr>
        <w:t>/2017 (</w:t>
      </w:r>
      <w:r w:rsidR="00260399">
        <w:rPr>
          <w:rFonts w:cs="Arial"/>
          <w:b/>
          <w:lang w:val="sr-Cyrl-RS"/>
        </w:rPr>
        <w:t>941</w:t>
      </w:r>
      <w:r w:rsidR="00AC3A50" w:rsidRPr="00AC3A50">
        <w:rPr>
          <w:rFonts w:cs="Arial"/>
          <w:b/>
          <w:lang w:val="sr-Latn-RS"/>
        </w:rPr>
        <w:t>/2017)</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C6787B" w:rsidRPr="00AC5A3F" w:rsidRDefault="0031435B" w:rsidP="00377FE7">
      <w:pPr>
        <w:spacing w:before="0"/>
        <w:rPr>
          <w:rFonts w:cs="Arial"/>
          <w:lang w:val="ru-RU"/>
        </w:rPr>
      </w:pPr>
      <w:r w:rsidRPr="00860868">
        <w:rPr>
          <w:rFonts w:cs="Arial"/>
          <w:lang w:val="ru-RU"/>
        </w:rPr>
        <w:t>О трошковима одлучује Републичка комисија. Одлука Републичке комисије је извршни наслов.</w:t>
      </w:r>
    </w:p>
    <w:p w:rsidR="00BB3922" w:rsidRPr="00E934A4" w:rsidRDefault="00BB3922" w:rsidP="00C6787B">
      <w:pPr>
        <w:spacing w:before="0"/>
        <w:rPr>
          <w:rFonts w:cs="Arial"/>
          <w:b/>
          <w:sz w:val="12"/>
          <w:szCs w:val="12"/>
          <w:lang w:val="sr-Latn-RS"/>
        </w:rPr>
      </w:pPr>
    </w:p>
    <w:p w:rsidR="0031435B" w:rsidRPr="00860868" w:rsidRDefault="0031435B" w:rsidP="00C6787B">
      <w:pPr>
        <w:spacing w:before="0"/>
        <w:rPr>
          <w:rFonts w:cs="Arial"/>
          <w:b/>
          <w:lang w:val="ru-RU"/>
        </w:rPr>
      </w:pPr>
      <w:r w:rsidRPr="00860868">
        <w:rPr>
          <w:rFonts w:cs="Arial"/>
          <w:b/>
          <w:lang w:val="ru-RU"/>
        </w:rPr>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BB3922" w:rsidRPr="00BB3922" w:rsidRDefault="00BB3922"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731840" w:rsidRPr="00731840" w:rsidRDefault="00731840"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F7293" w:rsidRPr="00EF7293" w:rsidRDefault="00EF7293"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6467B" w:rsidRPr="00C6467B" w:rsidRDefault="00C6467B"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C5A3F"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C6467B" w:rsidRDefault="00C6467B" w:rsidP="00C6787B">
      <w:pPr>
        <w:spacing w:before="0"/>
        <w:rPr>
          <w:rFonts w:cs="Arial"/>
          <w:lang w:val="sr-Latn-RS"/>
        </w:rPr>
      </w:pP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r w:rsidRPr="00860868">
        <w:rPr>
          <w:rFonts w:cs="Arial"/>
          <w:lang w:val="ru-RU"/>
        </w:rPr>
        <w:lastRenderedPageBreak/>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704FE8" w:rsidRDefault="0031435B" w:rsidP="00C6787B">
      <w:pPr>
        <w:spacing w:before="0"/>
        <w:rPr>
          <w:rFonts w:cs="Arial"/>
          <w:sz w:val="12"/>
          <w:szCs w:val="12"/>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704FE8" w:rsidRPr="00704FE8" w:rsidRDefault="00704FE8"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F94CA0" w:rsidRDefault="00F94CA0" w:rsidP="0002058E">
      <w:pPr>
        <w:pStyle w:val="KDPodnaslov2"/>
        <w:spacing w:before="0"/>
        <w:ind w:left="450"/>
        <w:jc w:val="both"/>
        <w:rPr>
          <w:rFonts w:cs="Arial"/>
          <w:lang w:val="sr-Cyrl-RS"/>
        </w:rPr>
      </w:pPr>
      <w:bookmarkStart w:id="251" w:name="_Toc441651610"/>
      <w:bookmarkStart w:id="252" w:name="_Toc442559921"/>
    </w:p>
    <w:p w:rsidR="008D2B23" w:rsidRPr="00860868" w:rsidRDefault="0002058E" w:rsidP="0002058E">
      <w:pPr>
        <w:pStyle w:val="KDPodnaslov2"/>
        <w:spacing w:before="0"/>
        <w:ind w:left="450"/>
        <w:jc w:val="both"/>
        <w:rPr>
          <w:rFonts w:cs="Arial"/>
          <w:lang w:val="ru-RU"/>
        </w:rPr>
      </w:pPr>
      <w:r>
        <w:rPr>
          <w:rFonts w:cs="Arial"/>
          <w:lang w:val="sr-Cyrl-RS"/>
        </w:rPr>
        <w:t>6.2</w:t>
      </w:r>
      <w:r w:rsidR="006F02AF">
        <w:rPr>
          <w:rFonts w:cs="Arial"/>
          <w:lang w:val="sr-Latn-RS"/>
        </w:rPr>
        <w:t>8</w:t>
      </w:r>
      <w:r>
        <w:rPr>
          <w:rFonts w:cs="Arial"/>
          <w:lang w:val="sr-Cyrl-RS"/>
        </w:rPr>
        <w:t xml:space="preserve">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1"/>
      <w:bookmarkEnd w:id="252"/>
    </w:p>
    <w:p w:rsidR="008D2B23" w:rsidRDefault="008D2B23" w:rsidP="00863739">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63739" w:rsidRPr="0078130A" w:rsidRDefault="00863739" w:rsidP="00863739">
      <w:pPr>
        <w:spacing w:before="0"/>
      </w:pPr>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3" w:name="_Toc441651611"/>
      <w:bookmarkStart w:id="254" w:name="_Toc442559922"/>
    </w:p>
    <w:p w:rsidR="008D2B23" w:rsidRPr="00C549BD" w:rsidRDefault="006F02AF" w:rsidP="0002058E">
      <w:pPr>
        <w:pStyle w:val="KDPodnaslov2"/>
        <w:spacing w:before="0"/>
        <w:ind w:left="450"/>
        <w:jc w:val="both"/>
        <w:rPr>
          <w:rFonts w:cs="Arial"/>
          <w:lang w:val="ru-RU"/>
        </w:rPr>
      </w:pPr>
      <w:r>
        <w:rPr>
          <w:rFonts w:cs="Arial"/>
          <w:lang w:val="sr-Cyrl-RS"/>
        </w:rPr>
        <w:t>6.</w:t>
      </w:r>
      <w:r>
        <w:rPr>
          <w:rFonts w:cs="Arial"/>
          <w:lang w:val="sr-Latn-RS"/>
        </w:rPr>
        <w:t>29</w:t>
      </w:r>
      <w:r w:rsidR="0002058E">
        <w:rPr>
          <w:rFonts w:cs="Arial"/>
          <w:lang w:val="sr-Cyrl-RS"/>
        </w:rPr>
        <w:t xml:space="preserve"> </w:t>
      </w:r>
      <w:r w:rsidR="008D2B23" w:rsidRPr="00C549BD">
        <w:rPr>
          <w:rFonts w:cs="Arial"/>
          <w:lang w:val="ru-RU"/>
        </w:rPr>
        <w:t>Измене током трајања уговора</w:t>
      </w:r>
      <w:bookmarkEnd w:id="253"/>
      <w:bookmarkEnd w:id="254"/>
    </w:p>
    <w:p w:rsidR="006E6F46" w:rsidRPr="00C6787B" w:rsidRDefault="008D2B23" w:rsidP="00C6787B">
      <w:pPr>
        <w:spacing w:before="0"/>
        <w:rPr>
          <w:rFonts w:cs="Arial"/>
          <w:lang w:val="sr-Cyrl-RS" w:eastAsia="sr-Latn-CS"/>
        </w:rPr>
      </w:pPr>
      <w:r w:rsidRPr="00860868">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6E4BD9">
        <w:rPr>
          <w:rFonts w:cs="Arial"/>
          <w:lang w:val="ru-RU" w:eastAsia="sr-Latn-CS"/>
        </w:rPr>
        <w:t>Закона о јавним набавкама.</w:t>
      </w:r>
    </w:p>
    <w:p w:rsidR="006E6F46" w:rsidRPr="006E4BD9" w:rsidRDefault="006E6F46" w:rsidP="006E6F46">
      <w:pPr>
        <w:rPr>
          <w:rFonts w:cs="Arial"/>
          <w:lang w:val="ru-RU"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C6787B" w:rsidRDefault="00BD78F4" w:rsidP="006E6F46">
      <w:pPr>
        <w:rPr>
          <w:rFonts w:cs="Arial"/>
          <w:lang w:val="sr-Cyrl-RS" w:eastAsia="sr-Latn-CS"/>
        </w:rPr>
      </w:pPr>
    </w:p>
    <w:p w:rsidR="00377FE7" w:rsidRPr="00C6787B" w:rsidRDefault="00377FE7" w:rsidP="00C6787B">
      <w:pPr>
        <w:pStyle w:val="KDPodnaslov1"/>
        <w:spacing w:before="0"/>
        <w:rPr>
          <w:rFonts w:cs="Arial"/>
          <w:lang w:val="sr-Cyrl-RS"/>
        </w:rPr>
      </w:pPr>
    </w:p>
    <w:p w:rsidR="00377FE7" w:rsidRPr="006E4BD9" w:rsidRDefault="00377FE7" w:rsidP="00377FE7">
      <w:pPr>
        <w:pStyle w:val="KDPodnaslov1"/>
        <w:spacing w:before="0"/>
        <w:ind w:left="360"/>
        <w:rPr>
          <w:rFonts w:cs="Arial"/>
          <w:lang w:val="ru-RU"/>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8C3986" w:rsidRPr="001E4B8D" w:rsidRDefault="00EF11BF" w:rsidP="00EF11BF">
      <w:pPr>
        <w:pStyle w:val="KDPodnaslov1"/>
        <w:spacing w:before="0"/>
        <w:ind w:left="360"/>
        <w:jc w:val="center"/>
        <w:rPr>
          <w:rFonts w:cs="Arial"/>
          <w:lang w:val="sr-Cyrl-RS"/>
        </w:rPr>
      </w:pPr>
      <w:r>
        <w:rPr>
          <w:rFonts w:cs="Arial"/>
          <w:lang w:val="sr-Cyrl-RS"/>
        </w:rPr>
        <w:t>7</w:t>
      </w:r>
      <w:r w:rsidR="001E4B8D">
        <w:rPr>
          <w:rFonts w:cs="Arial"/>
          <w:lang w:val="sr-Cyrl-RS"/>
        </w:rPr>
        <w:t>.</w:t>
      </w:r>
      <w:r>
        <w:rPr>
          <w:rFonts w:cs="Arial"/>
          <w:lang w:val="sr-Cyrl-RS"/>
        </w:rPr>
        <w:t xml:space="preserve"> </w:t>
      </w:r>
      <w:r w:rsidR="008C3986" w:rsidRPr="006E4BD9">
        <w:rPr>
          <w:rFonts w:cs="Arial"/>
          <w:lang w:val="ru-RU"/>
        </w:rPr>
        <w:t>ОБРАСЦИ</w:t>
      </w:r>
      <w:r w:rsidR="001E4B8D">
        <w:rPr>
          <w:rFonts w:cs="Arial"/>
          <w:lang w:val="sr-Latn-RS"/>
        </w:rPr>
        <w:t xml:space="preserve"> </w:t>
      </w:r>
      <w:r w:rsidR="001E4B8D">
        <w:rPr>
          <w:rFonts w:cs="Arial"/>
          <w:lang w:val="sr-Cyrl-RS"/>
        </w:rPr>
        <w:t>и ПРИЛОЗИ</w:t>
      </w: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C6787B" w:rsidRPr="00C6787B" w:rsidRDefault="00C6787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756FC" w:rsidRDefault="00B756FC" w:rsidP="00871F84">
      <w:pPr>
        <w:pStyle w:val="KDObrazac"/>
        <w:spacing w:before="0"/>
        <w:rPr>
          <w:lang w:val="sr-Latn-RS"/>
        </w:rPr>
      </w:pPr>
      <w:bookmarkStart w:id="255" w:name="_Toc442559924"/>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B043D1" w:rsidRDefault="00B043D1" w:rsidP="00871F84">
      <w:pPr>
        <w:pStyle w:val="KDObrazac"/>
        <w:spacing w:before="0"/>
        <w:rPr>
          <w:noProof/>
          <w:lang w:val="ru-RU"/>
        </w:rPr>
      </w:pPr>
      <w:r w:rsidRPr="006E4BD9">
        <w:rPr>
          <w:lang w:val="ru-RU"/>
        </w:rPr>
        <w:lastRenderedPageBreak/>
        <w:t xml:space="preserve">ОБРАЗАЦ </w:t>
      </w:r>
      <w:r w:rsidR="002D2216">
        <w:rPr>
          <w:lang w:val="sr-Cyrl-RS"/>
        </w:rPr>
        <w:t>1</w:t>
      </w:r>
      <w:r w:rsidRPr="006E4BD9">
        <w:rPr>
          <w:noProof/>
          <w:lang w:val="ru-RU"/>
        </w:rPr>
        <w:t>.</w:t>
      </w:r>
      <w:bookmarkEnd w:id="255"/>
    </w:p>
    <w:p w:rsidR="00956D81" w:rsidRPr="00871F84" w:rsidRDefault="00956D81" w:rsidP="00871F84">
      <w:pPr>
        <w:pStyle w:val="KDObrazac"/>
        <w:spacing w:before="0"/>
        <w:rPr>
          <w:rStyle w:val="BookTitle"/>
          <w:b/>
          <w:bCs w:val="0"/>
          <w:smallCaps w:val="0"/>
          <w:noProof/>
          <w:spacing w:val="0"/>
          <w:lang w:val="sr-Cyrl-RS"/>
        </w:rPr>
      </w:pPr>
    </w:p>
    <w:p w:rsidR="002D2216" w:rsidRDefault="002D2216" w:rsidP="002D2216">
      <w:pPr>
        <w:spacing w:before="0"/>
        <w:jc w:val="center"/>
        <w:rPr>
          <w:rFonts w:cs="Arial"/>
          <w:b/>
          <w:bCs/>
          <w:smallCaps/>
          <w:spacing w:val="5"/>
          <w:lang w:val="ru-RU"/>
        </w:rPr>
      </w:pPr>
      <w:r w:rsidRPr="006E4BD9">
        <w:rPr>
          <w:rFonts w:cs="Arial"/>
          <w:b/>
          <w:bCs/>
          <w:smallCaps/>
          <w:spacing w:val="5"/>
          <w:lang w:val="ru-RU"/>
        </w:rPr>
        <w:t>ОБРАЗАЦ ПОНУДЕ</w:t>
      </w:r>
    </w:p>
    <w:p w:rsidR="00956D81" w:rsidRPr="002D2216" w:rsidRDefault="00956D81" w:rsidP="002D2216">
      <w:pPr>
        <w:spacing w:before="0"/>
        <w:jc w:val="center"/>
        <w:rPr>
          <w:rFonts w:cs="Arial"/>
          <w:b/>
          <w:bCs/>
          <w:smallCaps/>
          <w:spacing w:val="5"/>
          <w:lang w:val="sr-Cyrl-RS"/>
        </w:rPr>
      </w:pP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 </w:t>
      </w:r>
      <w:r w:rsidR="00863739" w:rsidRPr="00260399">
        <w:rPr>
          <w:rFonts w:cs="Arial"/>
          <w:b/>
          <w:lang w:val="sr-Cyrl-RS"/>
        </w:rPr>
        <w:t xml:space="preserve">Поправка релејних група тип  </w:t>
      </w:r>
      <w:r w:rsidR="00863739" w:rsidRPr="00260399">
        <w:rPr>
          <w:rFonts w:cs="Arial"/>
          <w:b/>
        </w:rPr>
        <w:t>SpDrS-64</w:t>
      </w:r>
      <w:r w:rsidR="0031707B">
        <w:rPr>
          <w:rFonts w:cs="Arial"/>
          <w:lang w:val="ru-RU"/>
        </w:rPr>
        <w:t xml:space="preserve">, </w:t>
      </w:r>
      <w:r w:rsidRPr="00860868">
        <w:rPr>
          <w:rFonts w:eastAsia="TimesNewRomanPS-BoldMT" w:cs="Arial"/>
          <w:bCs/>
          <w:color w:val="000000" w:themeColor="text1"/>
          <w:lang w:val="sr-Cyrl-RS"/>
        </w:rPr>
        <w:t xml:space="preserve">ЈН бр. </w:t>
      </w:r>
      <w:r w:rsidR="00B23AD3" w:rsidRPr="00B23AD3">
        <w:rPr>
          <w:rFonts w:cs="Arial"/>
          <w:b/>
          <w:lang w:val="sr-Latn-RS"/>
        </w:rPr>
        <w:t>3000/</w:t>
      </w:r>
      <w:r w:rsidR="00863739">
        <w:rPr>
          <w:rFonts w:cs="Arial"/>
          <w:b/>
          <w:lang w:val="sr-Cyrl-RS"/>
        </w:rPr>
        <w:t>1688</w:t>
      </w:r>
      <w:r w:rsidR="00B23AD3" w:rsidRPr="00B23AD3">
        <w:rPr>
          <w:rFonts w:cs="Arial"/>
          <w:b/>
          <w:lang w:val="sr-Latn-RS"/>
        </w:rPr>
        <w:t xml:space="preserve">/2017 </w:t>
      </w:r>
      <w:r w:rsidR="00863739">
        <w:rPr>
          <w:rFonts w:cs="Arial"/>
          <w:b/>
          <w:lang w:val="sr-Cyrl-RS"/>
        </w:rPr>
        <w:t xml:space="preserve">                        </w:t>
      </w:r>
      <w:r w:rsidR="00B23AD3" w:rsidRPr="00B23AD3">
        <w:rPr>
          <w:rFonts w:cs="Arial"/>
          <w:b/>
          <w:lang w:val="sr-Latn-RS"/>
        </w:rPr>
        <w:t>(</w:t>
      </w:r>
      <w:r w:rsidR="00B756FC">
        <w:rPr>
          <w:rFonts w:cs="Arial"/>
          <w:b/>
          <w:lang w:val="sr-Cyrl-RS"/>
        </w:rPr>
        <w:t xml:space="preserve">ЗСУ </w:t>
      </w:r>
      <w:r w:rsidR="00863739">
        <w:rPr>
          <w:rFonts w:cs="Arial"/>
          <w:b/>
          <w:lang w:val="sr-Cyrl-RS"/>
        </w:rPr>
        <w:t>941</w:t>
      </w:r>
      <w:r w:rsidR="00B23AD3" w:rsidRPr="00B23AD3">
        <w:rPr>
          <w:rFonts w:cs="Arial"/>
          <w:b/>
          <w:lang w:val="sr-Latn-RS"/>
        </w:rPr>
        <w:t>/2017)</w:t>
      </w:r>
      <w:r w:rsidR="00375810">
        <w:rPr>
          <w:rFonts w:cs="Arial"/>
          <w:b/>
          <w:lang w:val="sr-Cyrl-RS"/>
        </w:rPr>
        <w:t>.</w:t>
      </w:r>
    </w:p>
    <w:p w:rsidR="002D2216" w:rsidRDefault="002D2216" w:rsidP="002D2216">
      <w:pPr>
        <w:spacing w:before="0"/>
        <w:rPr>
          <w:rFonts w:eastAsia="TimesNewRomanPS-BoldMT" w:cs="Arial"/>
          <w:bCs/>
          <w:color w:val="00B0F0"/>
          <w:lang w:val="sr-Cyrl-RS"/>
        </w:rPr>
      </w:pPr>
    </w:p>
    <w:p w:rsidR="00956D81" w:rsidRDefault="00956D81"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r w:rsidRPr="002D221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687134">
        <w:trPr>
          <w:trHeight w:val="261"/>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687134">
        <w:trPr>
          <w:trHeight w:val="233"/>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687134">
        <w:trPr>
          <w:trHeight w:val="489"/>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687134">
        <w:trPr>
          <w:trHeight w:val="233"/>
        </w:trPr>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sr-Cyrl-RS"/>
              </w:rPr>
            </w:pPr>
            <w:r w:rsidRPr="002D2216">
              <w:rPr>
                <w:rFonts w:cs="Arial"/>
                <w:iCs/>
              </w:rPr>
              <w:t>Матични број понуђача:</w:t>
            </w:r>
          </w:p>
          <w:p w:rsidR="00687134" w:rsidRPr="00687134" w:rsidRDefault="00687134" w:rsidP="00687134">
            <w:pPr>
              <w:spacing w:before="0"/>
              <w:jc w:val="left"/>
              <w:rPr>
                <w:rFonts w:cs="Arial"/>
                <w:b/>
                <w:bCs/>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687134">
        <w:tc>
          <w:tcPr>
            <w:tcW w:w="4621" w:type="dxa"/>
            <w:tcBorders>
              <w:top w:val="single" w:sz="4" w:space="0" w:color="000000"/>
              <w:left w:val="single" w:sz="4" w:space="0" w:color="000000"/>
              <w:bottom w:val="single" w:sz="4" w:space="0" w:color="000000"/>
            </w:tcBorders>
            <w:shd w:val="clear" w:color="auto" w:fill="auto"/>
            <w:vAlign w:val="center"/>
          </w:tcPr>
          <w:p w:rsidR="00687134" w:rsidRDefault="002D2216" w:rsidP="00687134">
            <w:pPr>
              <w:spacing w:before="0"/>
              <w:jc w:val="left"/>
              <w:rPr>
                <w:rFonts w:cs="Arial"/>
                <w:iCs/>
                <w:lang w:val="ru-RU"/>
              </w:rPr>
            </w:pPr>
            <w:r w:rsidRPr="002D2216">
              <w:rPr>
                <w:rFonts w:cs="Arial"/>
                <w:iCs/>
                <w:lang w:val="ru-RU"/>
              </w:rPr>
              <w:t>Порески идентификациони број понуђача</w:t>
            </w:r>
          </w:p>
          <w:p w:rsidR="002D2216" w:rsidRPr="002D2216" w:rsidRDefault="002D2216" w:rsidP="00687134">
            <w:pPr>
              <w:spacing w:before="0"/>
              <w:jc w:val="left"/>
              <w:rPr>
                <w:rFonts w:cs="Arial"/>
                <w:b/>
                <w:bCs/>
                <w:iCs/>
                <w:lang w:val="ru-RU"/>
              </w:rPr>
            </w:pPr>
            <w:r w:rsidRPr="002D2216">
              <w:rPr>
                <w:rFonts w:cs="Arial"/>
                <w:iCs/>
                <w:lang w:val="ru-RU"/>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687134">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AC3A50" w:rsidTr="00687134">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687134" w:rsidRPr="002D2216" w:rsidRDefault="00687134" w:rsidP="00687134">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687134">
        <w:trPr>
          <w:trHeight w:val="259"/>
        </w:trPr>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sr-Cyrl-RS"/>
              </w:rPr>
            </w:pPr>
            <w:r w:rsidRPr="002D2216">
              <w:rPr>
                <w:rFonts w:cs="Arial"/>
                <w:iCs/>
              </w:rPr>
              <w:t>Телефон:</w:t>
            </w:r>
          </w:p>
          <w:p w:rsidR="00687134" w:rsidRPr="00687134" w:rsidRDefault="00687134" w:rsidP="00687134">
            <w:pPr>
              <w:spacing w:before="0"/>
              <w:jc w:val="left"/>
              <w:rPr>
                <w:rFonts w:cs="Arial"/>
                <w:b/>
                <w:bCs/>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687134">
        <w:trPr>
          <w:trHeight w:val="245"/>
        </w:trPr>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sr-Cyrl-RS"/>
              </w:rPr>
            </w:pPr>
            <w:r w:rsidRPr="002D2216">
              <w:rPr>
                <w:rFonts w:cs="Arial"/>
                <w:iCs/>
              </w:rPr>
              <w:t>Телефакс:</w:t>
            </w:r>
          </w:p>
          <w:p w:rsidR="00687134" w:rsidRPr="00687134" w:rsidRDefault="00687134" w:rsidP="00687134">
            <w:pPr>
              <w:spacing w:before="0"/>
              <w:jc w:val="left"/>
              <w:rPr>
                <w:rFonts w:cs="Arial"/>
                <w:b/>
                <w:bCs/>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AC3A50" w:rsidTr="00687134">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AC3A50" w:rsidTr="00687134">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2D2216" w:rsidRPr="002D2216" w:rsidRDefault="002D2216" w:rsidP="002D2216">
      <w:pPr>
        <w:spacing w:before="0"/>
        <w:rPr>
          <w:rFonts w:eastAsia="TimesNewRomanPSMT" w:cs="Arial"/>
          <w:b/>
          <w:bCs/>
        </w:rPr>
      </w:pPr>
      <w:r w:rsidRPr="002D2216">
        <w:rPr>
          <w:rFonts w:eastAsia="TimesNewRomanPSMT" w:cs="Arial"/>
          <w:b/>
          <w:bCs/>
          <w:lang w:val="sr-Cyrl-CS"/>
        </w:rPr>
        <w:lastRenderedPageBreak/>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Назив подизвођача:</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Адреса:</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687134" w:rsidRDefault="00687134"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lastRenderedPageBreak/>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Адреса:</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956D81" w:rsidRDefault="00956D81" w:rsidP="002D2216">
      <w:pPr>
        <w:spacing w:before="0"/>
        <w:rPr>
          <w:rFonts w:cs="Arial"/>
          <w:b/>
          <w:bCs/>
          <w:iCs/>
          <w:u w:val="single"/>
          <w:lang w:val="sr-Cyrl-RS"/>
        </w:rPr>
      </w:pPr>
    </w:p>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47C2E" w:rsidRDefault="00343A18" w:rsidP="00343A18">
      <w:pPr>
        <w:spacing w:before="0"/>
        <w:rPr>
          <w:rFonts w:cs="Arial"/>
          <w:iCs/>
          <w:lang w:val="ru-RU"/>
        </w:rPr>
      </w:pPr>
    </w:p>
    <w:p w:rsidR="002F416E" w:rsidRDefault="002F416E"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E074FB" w:rsidRDefault="00E074FB" w:rsidP="00BA2C2D">
      <w:pPr>
        <w:spacing w:before="0"/>
        <w:rPr>
          <w:rFonts w:eastAsia="TimesNewRomanPSMT" w:cs="Arial"/>
          <w:b/>
          <w:bCs/>
          <w:lang w:val="sr-Cyrl-CS"/>
        </w:rPr>
      </w:pPr>
    </w:p>
    <w:p w:rsidR="00E074FB" w:rsidRDefault="00E074FB" w:rsidP="00BA2C2D">
      <w:pPr>
        <w:spacing w:before="0"/>
        <w:rPr>
          <w:rFonts w:eastAsia="TimesNewRomanPSMT" w:cs="Arial"/>
          <w:b/>
          <w:bCs/>
          <w:lang w:val="sr-Cyrl-CS"/>
        </w:rPr>
      </w:pPr>
    </w:p>
    <w:p w:rsidR="00E074FB" w:rsidRDefault="00E074FB"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AC3A50"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00C06929" w:rsidRPr="00C06929">
              <w:rPr>
                <w:rFonts w:eastAsia="Arial Unicode MS" w:cs="Arial"/>
                <w:b/>
                <w:bCs/>
                <w:iCs/>
                <w:kern w:val="1"/>
                <w:lang w:val="sr-Cyrl-CS" w:eastAsia="ar-SA"/>
              </w:rPr>
              <w:t>/ €</w:t>
            </w:r>
            <w:r w:rsidR="00A76706">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AC3A50" w:rsidTr="00ED1BE7">
        <w:trPr>
          <w:trHeight w:val="440"/>
        </w:trPr>
        <w:tc>
          <w:tcPr>
            <w:tcW w:w="5295" w:type="dxa"/>
            <w:vAlign w:val="center"/>
          </w:tcPr>
          <w:p w:rsidR="00956D81" w:rsidRDefault="00863739" w:rsidP="00956D81">
            <w:pPr>
              <w:spacing w:before="0"/>
              <w:rPr>
                <w:rFonts w:eastAsia="TimesNewRomanPS-BoldMT" w:cs="Arial"/>
                <w:bCs/>
                <w:lang w:val="sr-Cyrl-CS"/>
              </w:rPr>
            </w:pPr>
            <w:r w:rsidRPr="00260399">
              <w:rPr>
                <w:rFonts w:cs="Arial"/>
                <w:b/>
                <w:lang w:val="sr-Cyrl-RS"/>
              </w:rPr>
              <w:t xml:space="preserve">Поправка релејних група тип  </w:t>
            </w:r>
            <w:r w:rsidRPr="00260399">
              <w:rPr>
                <w:rFonts w:cs="Arial"/>
                <w:b/>
              </w:rPr>
              <w:t>SpDrS-64</w:t>
            </w:r>
            <w:r w:rsidR="00956D81">
              <w:rPr>
                <w:rFonts w:cs="Arial"/>
                <w:b/>
                <w:bCs/>
                <w:lang w:val="sr-Cyrl-RS"/>
              </w:rPr>
              <w:t>,</w:t>
            </w:r>
            <w:r w:rsidR="006A1862" w:rsidRPr="006A1862">
              <w:rPr>
                <w:rFonts w:eastAsia="TimesNewRomanPS-BoldMT" w:cs="Arial"/>
                <w:bCs/>
                <w:lang w:val="sr-Cyrl-CS"/>
              </w:rPr>
              <w:t xml:space="preserve"> </w:t>
            </w:r>
            <w:r w:rsidR="006A1862">
              <w:rPr>
                <w:rFonts w:eastAsia="TimesNewRomanPS-BoldMT" w:cs="Arial"/>
                <w:bCs/>
                <w:lang w:val="sr-Cyrl-CS"/>
              </w:rPr>
              <w:t xml:space="preserve"> </w:t>
            </w:r>
          </w:p>
          <w:p w:rsidR="000E75A0" w:rsidRPr="00E47C2E" w:rsidRDefault="00A76706" w:rsidP="00863739">
            <w:pPr>
              <w:spacing w:before="0"/>
              <w:rPr>
                <w:rFonts w:cs="Arial"/>
                <w:b/>
                <w:lang w:val="sr-Cyrl-CS"/>
              </w:rPr>
            </w:pPr>
            <w:r w:rsidRPr="00956D81">
              <w:rPr>
                <w:rFonts w:eastAsia="TimesNewRomanPS-BoldMT" w:cs="Arial"/>
                <w:b/>
                <w:bCs/>
                <w:color w:val="000000" w:themeColor="text1"/>
                <w:lang w:val="ru-RU"/>
              </w:rPr>
              <w:t>ЈН бр.</w:t>
            </w:r>
            <w:r w:rsidRPr="00860868">
              <w:rPr>
                <w:rFonts w:eastAsia="TimesNewRomanPS-BoldMT" w:cs="Arial"/>
                <w:bCs/>
                <w:color w:val="000000" w:themeColor="text1"/>
                <w:lang w:val="ru-RU"/>
              </w:rPr>
              <w:t xml:space="preserve"> </w:t>
            </w:r>
            <w:r w:rsidR="00B23AD3" w:rsidRPr="00B23AD3">
              <w:rPr>
                <w:rFonts w:cs="Arial"/>
                <w:b/>
                <w:lang w:val="sr-Latn-RS"/>
              </w:rPr>
              <w:t>3000/</w:t>
            </w:r>
            <w:r w:rsidR="00863739">
              <w:rPr>
                <w:rFonts w:cs="Arial"/>
                <w:b/>
                <w:lang w:val="sr-Cyrl-RS"/>
              </w:rPr>
              <w:t>1688</w:t>
            </w:r>
            <w:r w:rsidR="00B23AD3" w:rsidRPr="00B23AD3">
              <w:rPr>
                <w:rFonts w:cs="Arial"/>
                <w:b/>
                <w:lang w:val="sr-Latn-RS"/>
              </w:rPr>
              <w:t>/2017 (</w:t>
            </w:r>
            <w:r w:rsidR="00956D81">
              <w:rPr>
                <w:rFonts w:cs="Arial"/>
                <w:b/>
                <w:lang w:val="sr-Cyrl-RS"/>
              </w:rPr>
              <w:t xml:space="preserve">ЗСУ </w:t>
            </w:r>
            <w:r w:rsidR="00863739">
              <w:rPr>
                <w:rFonts w:cs="Arial"/>
                <w:b/>
                <w:lang w:val="sr-Cyrl-RS"/>
              </w:rPr>
              <w:t>941</w:t>
            </w:r>
            <w:r w:rsidR="00B23AD3" w:rsidRPr="00B23AD3">
              <w:rPr>
                <w:rFonts w:cs="Arial"/>
                <w:b/>
                <w:lang w:val="sr-Latn-RS"/>
              </w:rPr>
              <w:t>/2017)</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76706" w:rsidRPr="00AC3A50" w:rsidTr="006944D5">
        <w:trPr>
          <w:trHeight w:val="1355"/>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6944D5">
            <w:pPr>
              <w:spacing w:before="0"/>
              <w:jc w:val="center"/>
              <w:rPr>
                <w:rFonts w:cs="Arial"/>
                <w:b/>
                <w:bCs/>
                <w:iCs/>
                <w:lang w:val="sr-Cyrl-CS"/>
              </w:rPr>
            </w:pPr>
          </w:p>
          <w:p w:rsidR="001C44C2" w:rsidRPr="00E07C61" w:rsidRDefault="001C44C2" w:rsidP="001C44C2">
            <w:pPr>
              <w:spacing w:before="0"/>
              <w:jc w:val="center"/>
              <w:rPr>
                <w:rFonts w:cs="Arial"/>
                <w:bCs/>
                <w:iCs/>
                <w:lang w:val="sr-Cyrl-CS"/>
              </w:rPr>
            </w:pPr>
            <w:r w:rsidRPr="00E07C61">
              <w:rPr>
                <w:rFonts w:cs="Arial"/>
                <w:bCs/>
                <w:iCs/>
                <w:lang w:val="sr-Cyrl-CS"/>
              </w:rPr>
              <w:t>Сагласан за захтевом наручиоца</w:t>
            </w:r>
          </w:p>
          <w:p w:rsidR="00A76706" w:rsidRPr="009B5E1E" w:rsidRDefault="001C44C2" w:rsidP="001C44C2">
            <w:pPr>
              <w:spacing w:before="0"/>
              <w:jc w:val="center"/>
              <w:rPr>
                <w:rFonts w:cs="Arial"/>
                <w:b/>
                <w:bCs/>
                <w:iCs/>
                <w:lang w:val="sr-Cyrl-CS"/>
              </w:rPr>
            </w:pPr>
            <w:r w:rsidRPr="00E07C61">
              <w:rPr>
                <w:rFonts w:cs="Arial"/>
                <w:bCs/>
                <w:iCs/>
                <w:lang w:val="sr-Cyrl-CS"/>
              </w:rPr>
              <w:t>ДА</w:t>
            </w:r>
            <w:r w:rsidR="005554FA">
              <w:rPr>
                <w:rFonts w:cs="Arial"/>
                <w:bCs/>
                <w:iCs/>
                <w:lang w:val="sr-Cyrl-CS"/>
              </w:rPr>
              <w:t xml:space="preserve"> </w:t>
            </w:r>
            <w:r w:rsidRPr="00E07C61">
              <w:rPr>
                <w:rFonts w:cs="Arial"/>
                <w:bCs/>
                <w:iCs/>
                <w:lang w:val="sr-Cyrl-CS"/>
              </w:rPr>
              <w:t>/</w:t>
            </w:r>
            <w:r w:rsidR="005554FA">
              <w:rPr>
                <w:rFonts w:cs="Arial"/>
                <w:bCs/>
                <w:iCs/>
                <w:lang w:val="sr-Cyrl-CS"/>
              </w:rPr>
              <w:t xml:space="preserve"> </w:t>
            </w:r>
            <w:r w:rsidRPr="00E07C61">
              <w:rPr>
                <w:rFonts w:cs="Arial"/>
                <w:bCs/>
                <w:iCs/>
                <w:lang w:val="sr-Cyrl-CS"/>
              </w:rPr>
              <w:t>НЕ (заокружити)</w:t>
            </w:r>
          </w:p>
        </w:tc>
      </w:tr>
      <w:tr w:rsidR="00A76706" w:rsidRPr="00AC3A50" w:rsidTr="006944D5">
        <w:tc>
          <w:tcPr>
            <w:tcW w:w="5242" w:type="dxa"/>
            <w:vAlign w:val="center"/>
          </w:tcPr>
          <w:p w:rsidR="00A76706" w:rsidRPr="00E07C61" w:rsidRDefault="00A76706" w:rsidP="00863739">
            <w:pPr>
              <w:spacing w:before="0"/>
              <w:jc w:val="center"/>
              <w:rPr>
                <w:rFonts w:cs="Arial"/>
                <w:b/>
                <w:bCs/>
                <w:iCs/>
                <w:lang w:val="sr-Cyrl-CS"/>
              </w:rPr>
            </w:pPr>
            <w:r w:rsidRPr="00E07C61">
              <w:rPr>
                <w:rFonts w:cs="Arial"/>
                <w:b/>
                <w:bCs/>
                <w:iCs/>
                <w:lang w:val="sr-Cyrl-CS"/>
              </w:rPr>
              <w:t>РОК ИЗВРШЕЊА:</w:t>
            </w:r>
          </w:p>
          <w:p w:rsidR="00A76706" w:rsidRPr="009D53FA" w:rsidRDefault="00863739" w:rsidP="008D596D">
            <w:pPr>
              <w:pStyle w:val="ListParagraph"/>
              <w:autoSpaceDE w:val="0"/>
              <w:autoSpaceDN w:val="0"/>
              <w:adjustRightInd w:val="0"/>
              <w:spacing w:before="0" w:after="0" w:line="240" w:lineRule="auto"/>
              <w:ind w:left="0"/>
              <w:contextualSpacing w:val="0"/>
              <w:jc w:val="center"/>
              <w:rPr>
                <w:rFonts w:ascii="Arial" w:hAnsi="Arial" w:cs="Arial"/>
                <w:lang w:val="ru-RU"/>
              </w:rPr>
            </w:pPr>
            <w:r w:rsidRPr="00A56EB2">
              <w:rPr>
                <w:rFonts w:ascii="Arial" w:hAnsi="Arial" w:cs="Arial"/>
                <w:lang w:val="sr-Cyrl-RS"/>
              </w:rPr>
              <w:t xml:space="preserve">по позиву </w:t>
            </w:r>
            <w:r>
              <w:rPr>
                <w:rFonts w:ascii="Arial" w:hAnsi="Arial" w:cs="Arial"/>
                <w:lang w:val="sr-Cyrl-RS"/>
              </w:rPr>
              <w:t xml:space="preserve">и динамици </w:t>
            </w:r>
            <w:r w:rsidRPr="00A56EB2">
              <w:rPr>
                <w:rFonts w:ascii="Arial" w:hAnsi="Arial" w:cs="Arial"/>
                <w:lang w:val="sr-Cyrl-RS"/>
              </w:rPr>
              <w:t>Наручиоца</w:t>
            </w:r>
            <w:r w:rsidRPr="00A56EB2">
              <w:rPr>
                <w:rFonts w:ascii="Arial" w:hAnsi="Arial" w:cs="Arial"/>
                <w:lang w:val="ru-RU"/>
              </w:rPr>
              <w:t xml:space="preserve"> </w:t>
            </w:r>
            <w:r>
              <w:rPr>
                <w:rFonts w:ascii="Arial" w:hAnsi="Arial" w:cs="Arial"/>
                <w:lang w:val="ru-RU"/>
              </w:rPr>
              <w:t xml:space="preserve">током 2017., 2018. и 2019. </w:t>
            </w:r>
            <w:r w:rsidR="008D596D">
              <w:rPr>
                <w:rFonts w:ascii="Arial" w:hAnsi="Arial" w:cs="Arial"/>
                <w:lang w:val="ru-RU"/>
              </w:rPr>
              <w:t>г</w:t>
            </w:r>
            <w:r>
              <w:rPr>
                <w:rFonts w:ascii="Arial" w:hAnsi="Arial" w:cs="Arial"/>
                <w:lang w:val="ru-RU"/>
              </w:rPr>
              <w:t>одине</w:t>
            </w:r>
            <w:r w:rsidR="008D596D">
              <w:rPr>
                <w:rFonts w:ascii="Arial" w:hAnsi="Arial" w:cs="Arial"/>
                <w:lang w:val="ru-RU"/>
              </w:rPr>
              <w:t>,</w:t>
            </w:r>
            <w:r>
              <w:rPr>
                <w:rFonts w:ascii="Arial" w:hAnsi="Arial" w:cs="Arial"/>
                <w:lang w:val="ru-RU"/>
              </w:rPr>
              <w:t xml:space="preserve"> </w:t>
            </w:r>
            <w:r w:rsidR="008D596D">
              <w:rPr>
                <w:rFonts w:ascii="Arial" w:hAnsi="Arial" w:cs="Arial"/>
                <w:lang w:val="ru-RU"/>
              </w:rPr>
              <w:t>почевши од 01.11.2017. године</w:t>
            </w:r>
          </w:p>
        </w:tc>
        <w:tc>
          <w:tcPr>
            <w:tcW w:w="4003" w:type="dxa"/>
            <w:vAlign w:val="center"/>
          </w:tcPr>
          <w:p w:rsidR="00A76706" w:rsidRPr="00E07C61" w:rsidRDefault="00A76706" w:rsidP="00863739">
            <w:pPr>
              <w:spacing w:before="0"/>
              <w:jc w:val="center"/>
              <w:rPr>
                <w:rFonts w:cs="Arial"/>
                <w:b/>
                <w:bCs/>
                <w:iCs/>
                <w:lang w:val="sr-Cyrl-CS"/>
              </w:rPr>
            </w:pPr>
          </w:p>
          <w:p w:rsidR="00F07E3A" w:rsidRPr="00E07C61" w:rsidRDefault="00F07E3A" w:rsidP="00863739">
            <w:pPr>
              <w:spacing w:before="0"/>
              <w:jc w:val="center"/>
              <w:rPr>
                <w:rFonts w:cs="Arial"/>
                <w:bCs/>
                <w:iCs/>
                <w:lang w:val="sr-Cyrl-CS"/>
              </w:rPr>
            </w:pPr>
            <w:r w:rsidRPr="00E07C61">
              <w:rPr>
                <w:rFonts w:cs="Arial"/>
                <w:bCs/>
                <w:iCs/>
                <w:lang w:val="sr-Cyrl-CS"/>
              </w:rPr>
              <w:t>Сагласан за захтевом наручиоца</w:t>
            </w:r>
          </w:p>
          <w:p w:rsidR="00A76706" w:rsidRPr="00860868" w:rsidRDefault="00F07E3A" w:rsidP="00863739">
            <w:pPr>
              <w:spacing w:before="0"/>
              <w:jc w:val="center"/>
              <w:rPr>
                <w:rFonts w:cs="Arial"/>
                <w:bCs/>
                <w:iCs/>
                <w:color w:val="00B0F0"/>
                <w:lang w:val="ru-RU"/>
              </w:rPr>
            </w:pPr>
            <w:r w:rsidRPr="00E07C61">
              <w:rPr>
                <w:rFonts w:cs="Arial"/>
                <w:bCs/>
                <w:iCs/>
                <w:lang w:val="sr-Cyrl-CS"/>
              </w:rPr>
              <w:t>ДА</w:t>
            </w:r>
            <w:r w:rsidR="005554FA">
              <w:rPr>
                <w:rFonts w:cs="Arial"/>
                <w:bCs/>
                <w:iCs/>
                <w:lang w:val="sr-Cyrl-CS"/>
              </w:rPr>
              <w:t xml:space="preserve"> </w:t>
            </w:r>
            <w:r w:rsidRPr="00E07C61">
              <w:rPr>
                <w:rFonts w:cs="Arial"/>
                <w:bCs/>
                <w:iCs/>
                <w:lang w:val="sr-Cyrl-CS"/>
              </w:rPr>
              <w:t>/</w:t>
            </w:r>
            <w:r w:rsidR="005554FA">
              <w:rPr>
                <w:rFonts w:cs="Arial"/>
                <w:bCs/>
                <w:iCs/>
                <w:lang w:val="sr-Cyrl-CS"/>
              </w:rPr>
              <w:t xml:space="preserve"> </w:t>
            </w:r>
            <w:r w:rsidRPr="00E07C61">
              <w:rPr>
                <w:rFonts w:cs="Arial"/>
                <w:bCs/>
                <w:iCs/>
                <w:lang w:val="sr-Cyrl-CS"/>
              </w:rPr>
              <w:t>НЕ (заокружити)</w:t>
            </w:r>
          </w:p>
        </w:tc>
      </w:tr>
      <w:tr w:rsidR="00550230" w:rsidRPr="00562263"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550230" w:rsidRPr="00550230" w:rsidRDefault="00550230" w:rsidP="00F07E3A">
            <w:pPr>
              <w:spacing w:before="0"/>
              <w:jc w:val="center"/>
              <w:rPr>
                <w:rFonts w:cs="Arial"/>
                <w:b/>
                <w:bCs/>
                <w:iCs/>
                <w:lang w:val="sr-Cyrl-CS"/>
              </w:rPr>
            </w:pPr>
            <w:r w:rsidRPr="00550230">
              <w:rPr>
                <w:rFonts w:cs="Arial"/>
                <w:bCs/>
                <w:iCs/>
                <w:lang w:val="sr-Cyrl-CS"/>
              </w:rPr>
              <w:t xml:space="preserve">не може бити краћи од </w:t>
            </w:r>
            <w:r w:rsidR="00F07E3A">
              <w:rPr>
                <w:rFonts w:cs="Arial"/>
                <w:bCs/>
                <w:iCs/>
                <w:lang w:val="sr-Cyrl-CS"/>
              </w:rPr>
              <w:t>12</w:t>
            </w:r>
            <w:r w:rsidRPr="00550230">
              <w:rPr>
                <w:rFonts w:cs="Arial"/>
                <w:bCs/>
                <w:iCs/>
                <w:lang w:val="sr-Cyrl-CS"/>
              </w:rPr>
              <w:t xml:space="preserve"> месеци од дана </w:t>
            </w:r>
            <w:r w:rsidR="00562263">
              <w:rPr>
                <w:rFonts w:cs="Arial"/>
                <w:bCs/>
                <w:iCs/>
                <w:lang w:val="sr-Cyrl-CS"/>
              </w:rPr>
              <w:t>извршења услуге</w:t>
            </w:r>
          </w:p>
        </w:tc>
        <w:tc>
          <w:tcPr>
            <w:tcW w:w="4003" w:type="dxa"/>
            <w:vAlign w:val="center"/>
          </w:tcPr>
          <w:p w:rsidR="00550230" w:rsidRPr="00E07C61" w:rsidRDefault="00562263" w:rsidP="006944D5">
            <w:pPr>
              <w:spacing w:before="0"/>
              <w:jc w:val="center"/>
              <w:rPr>
                <w:rFonts w:cs="Arial"/>
                <w:b/>
                <w:bCs/>
                <w:iCs/>
                <w:lang w:val="sr-Cyrl-CS"/>
              </w:rPr>
            </w:pPr>
            <w:r>
              <w:rPr>
                <w:rFonts w:cs="Arial"/>
                <w:bCs/>
                <w:iCs/>
                <w:lang w:val="sr-Cyrl-CS"/>
              </w:rPr>
              <w:t xml:space="preserve">___ </w:t>
            </w:r>
            <w:r w:rsidR="00DB3CD3" w:rsidRPr="00DB3CD3">
              <w:rPr>
                <w:rFonts w:cs="Arial"/>
                <w:bCs/>
                <w:iCs/>
                <w:lang w:val="sr-Cyrl-CS"/>
              </w:rPr>
              <w:t xml:space="preserve">месеци од дана </w:t>
            </w:r>
            <w:r>
              <w:rPr>
                <w:rFonts w:cs="Arial"/>
                <w:bCs/>
                <w:iCs/>
                <w:lang w:val="sr-Cyrl-CS"/>
              </w:rPr>
              <w:t>извршења услуге</w:t>
            </w:r>
          </w:p>
        </w:tc>
      </w:tr>
      <w:tr w:rsidR="00A76706" w:rsidRPr="00AC3A50"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A76706" w:rsidRPr="00E07C61" w:rsidRDefault="0031707B" w:rsidP="00324016">
            <w:pPr>
              <w:spacing w:before="0"/>
              <w:jc w:val="center"/>
              <w:rPr>
                <w:rFonts w:cs="Arial"/>
                <w:b/>
                <w:bCs/>
                <w:iCs/>
                <w:lang w:val="sr-Cyrl-CS"/>
              </w:rPr>
            </w:pPr>
            <w:r>
              <w:rPr>
                <w:rFonts w:cs="Arial"/>
                <w:lang w:val="sr-Cyrl-RS" w:eastAsia="zh-CN"/>
              </w:rPr>
              <w:t>Радионица Пружаоца услуге</w:t>
            </w:r>
          </w:p>
        </w:tc>
        <w:tc>
          <w:tcPr>
            <w:tcW w:w="4003" w:type="dxa"/>
            <w:vAlign w:val="center"/>
          </w:tcPr>
          <w:p w:rsidR="00A5386E" w:rsidRPr="00E07C61" w:rsidRDefault="00A5386E" w:rsidP="00A5386E">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A5386E" w:rsidP="00A5386E">
            <w:pPr>
              <w:spacing w:before="0"/>
              <w:jc w:val="center"/>
              <w:rPr>
                <w:rFonts w:cs="Arial"/>
                <w:b/>
                <w:bCs/>
                <w:iCs/>
                <w:lang w:val="sr-Cyrl-CS"/>
              </w:rPr>
            </w:pPr>
            <w:r w:rsidRPr="00E07C61">
              <w:rPr>
                <w:rFonts w:cs="Arial"/>
                <w:bCs/>
                <w:iCs/>
                <w:lang w:val="sr-Cyrl-CS"/>
              </w:rPr>
              <w:t>ДА</w:t>
            </w:r>
            <w:r w:rsidR="005554FA">
              <w:rPr>
                <w:rFonts w:cs="Arial"/>
                <w:bCs/>
                <w:iCs/>
                <w:lang w:val="sr-Cyrl-CS"/>
              </w:rPr>
              <w:t xml:space="preserve"> </w:t>
            </w:r>
            <w:r w:rsidRPr="00E07C61">
              <w:rPr>
                <w:rFonts w:cs="Arial"/>
                <w:bCs/>
                <w:iCs/>
                <w:lang w:val="sr-Cyrl-CS"/>
              </w:rPr>
              <w:t>/</w:t>
            </w:r>
            <w:r w:rsidR="005554FA">
              <w:rPr>
                <w:rFonts w:cs="Arial"/>
                <w:bCs/>
                <w:iCs/>
                <w:lang w:val="sr-Cyrl-CS"/>
              </w:rPr>
              <w:t xml:space="preserve"> </w:t>
            </w:r>
            <w:r w:rsidRPr="00E07C61">
              <w:rPr>
                <w:rFonts w:cs="Arial"/>
                <w:bCs/>
                <w:iCs/>
                <w:lang w:val="sr-Cyrl-CS"/>
              </w:rPr>
              <w:t>НЕ (заокружити)</w:t>
            </w:r>
          </w:p>
        </w:tc>
      </w:tr>
      <w:tr w:rsidR="00A76706" w:rsidRPr="00AC3A50"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E7F23">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w:t>
            </w:r>
            <w:r w:rsidR="006E7F23">
              <w:rPr>
                <w:rFonts w:cs="Arial"/>
                <w:bCs/>
                <w:iCs/>
                <w:lang w:val="sr-Cyrl-CS"/>
              </w:rPr>
              <w:t>60</w:t>
            </w:r>
            <w:r w:rsidRPr="00E07C61">
              <w:rPr>
                <w:rFonts w:cs="Arial"/>
                <w:bCs/>
                <w:iCs/>
                <w:lang w:val="sr-Cyrl-CS"/>
              </w:rPr>
              <w:t xml:space="preserve">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AC3A50"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687134" w:rsidP="00BA2C2D">
      <w:pPr>
        <w:spacing w:before="0"/>
        <w:rPr>
          <w:rFonts w:eastAsia="TimesNewRomanPSMT" w:cs="Arial"/>
          <w:bCs/>
          <w:lang w:val="ru-RU"/>
        </w:rPr>
      </w:pPr>
      <w:r>
        <w:rPr>
          <w:rFonts w:eastAsia="TimesNewRomanPSMT" w:cs="Arial"/>
          <w:bCs/>
          <w:lang w:val="ru-RU"/>
        </w:rPr>
        <w:t xml:space="preserve">               </w:t>
      </w:r>
      <w:r w:rsidR="000E75A0" w:rsidRPr="00860868">
        <w:rPr>
          <w:rFonts w:eastAsia="TimesNewRomanPSMT" w:cs="Arial"/>
          <w:bCs/>
          <w:lang w:val="ru-RU"/>
        </w:rPr>
        <w:t xml:space="preserve">Датум </w:t>
      </w:r>
      <w:r w:rsidR="000E75A0" w:rsidRPr="00860868">
        <w:rPr>
          <w:rFonts w:eastAsia="TimesNewRomanPSMT" w:cs="Arial"/>
          <w:bCs/>
          <w:lang w:val="ru-RU"/>
        </w:rPr>
        <w:tab/>
      </w:r>
      <w:r w:rsidR="000E75A0" w:rsidRPr="00860868">
        <w:rPr>
          <w:rFonts w:eastAsia="TimesNewRomanPSMT" w:cs="Arial"/>
          <w:bCs/>
          <w:lang w:val="ru-RU"/>
        </w:rPr>
        <w:tab/>
      </w:r>
      <w:r w:rsidR="000E75A0" w:rsidRPr="00860868">
        <w:rPr>
          <w:rFonts w:eastAsia="TimesNewRomanPSMT" w:cs="Arial"/>
          <w:bCs/>
          <w:lang w:val="ru-RU"/>
        </w:rPr>
        <w:tab/>
      </w:r>
      <w:r w:rsidR="000E75A0" w:rsidRPr="00860868">
        <w:rPr>
          <w:rFonts w:eastAsia="TimesNewRomanPSMT" w:cs="Arial"/>
          <w:bCs/>
          <w:lang w:val="ru-RU"/>
        </w:rPr>
        <w:tab/>
      </w:r>
      <w:r w:rsidR="00A44AA6" w:rsidRPr="00860868">
        <w:rPr>
          <w:rFonts w:eastAsia="TimesNewRomanPSMT" w:cs="Arial"/>
          <w:bCs/>
          <w:lang w:val="ru-RU"/>
        </w:rPr>
        <w:t xml:space="preserve">                           </w:t>
      </w:r>
      <w:r w:rsidR="000E75A0" w:rsidRPr="00860868">
        <w:rPr>
          <w:rFonts w:eastAsia="TimesNewRomanPSMT" w:cs="Arial"/>
          <w:bCs/>
          <w:lang w:val="ru-RU"/>
        </w:rPr>
        <w:t>Понуђач</w:t>
      </w:r>
    </w:p>
    <w:p w:rsidR="00687134" w:rsidRPr="00E47C2E" w:rsidRDefault="00687134"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00687134">
        <w:rPr>
          <w:rFonts w:eastAsia="TimesNewRomanPS-BoldMT" w:cs="Arial"/>
          <w:b/>
          <w:bCs/>
          <w:iCs/>
          <w:lang w:val="ru-RU"/>
        </w:rPr>
        <w:t>__</w:t>
      </w:r>
      <w:r w:rsidRPr="00E47C2E">
        <w:rPr>
          <w:rFonts w:eastAsia="TimesNewRomanPS-BoldMT" w:cs="Arial"/>
          <w:b/>
          <w:bCs/>
          <w:iCs/>
          <w:lang w:val="sr-Cyrl-CS"/>
        </w:rPr>
        <w:t xml:space="preserve">        </w:t>
      </w:r>
      <w:r w:rsidR="00687134">
        <w:rPr>
          <w:rFonts w:eastAsia="TimesNewRomanPS-BoldMT" w:cs="Arial"/>
          <w:b/>
          <w:bCs/>
          <w:iCs/>
          <w:lang w:val="sr-Cyrl-CS"/>
        </w:rPr>
        <w:t xml:space="preserve">    </w:t>
      </w:r>
      <w:r w:rsidRPr="00E47C2E">
        <w:rPr>
          <w:rFonts w:eastAsia="TimesNewRomanPS-BoldMT" w:cs="Arial"/>
          <w:b/>
          <w:bCs/>
          <w:iCs/>
          <w:lang w:val="sr-Cyrl-CS"/>
        </w:rPr>
        <w:t>М.П.</w:t>
      </w:r>
      <w:r w:rsidR="00687134">
        <w:rPr>
          <w:rFonts w:eastAsia="TimesNewRomanPS-BoldMT" w:cs="Arial"/>
          <w:b/>
          <w:bCs/>
          <w:iCs/>
          <w:lang w:val="sr-Cyrl-CS"/>
        </w:rPr>
        <w:t xml:space="preserve">     ________</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FE4418" w:rsidRPr="006E7F23" w:rsidRDefault="00BA2C2D" w:rsidP="006E7F23">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56" w:name="_Toc442559925"/>
    </w:p>
    <w:bookmarkEnd w:id="256"/>
    <w:p w:rsidR="00A5386E" w:rsidRDefault="00A5386E" w:rsidP="001E765D">
      <w:pPr>
        <w:pStyle w:val="KDObrazac"/>
        <w:spacing w:before="0"/>
        <w:rPr>
          <w:lang w:val="ru-RU"/>
        </w:rPr>
      </w:pPr>
    </w:p>
    <w:p w:rsidR="00A5386E" w:rsidRDefault="00A5386E" w:rsidP="001E765D">
      <w:pPr>
        <w:pStyle w:val="KDObrazac"/>
        <w:spacing w:before="0"/>
        <w:rPr>
          <w:lang w:val="ru-RU"/>
        </w:rPr>
      </w:pPr>
    </w:p>
    <w:p w:rsidR="00A5386E" w:rsidRDefault="00A5386E" w:rsidP="001E765D">
      <w:pPr>
        <w:pStyle w:val="KDObrazac"/>
        <w:spacing w:before="0"/>
        <w:rPr>
          <w:lang w:val="ru-RU"/>
        </w:rPr>
      </w:pPr>
    </w:p>
    <w:p w:rsidR="00541D87" w:rsidRDefault="00541D87" w:rsidP="001E765D">
      <w:pPr>
        <w:pStyle w:val="KDObrazac"/>
        <w:spacing w:before="0"/>
        <w:rPr>
          <w:lang w:val="ru-RU"/>
        </w:rPr>
      </w:pPr>
    </w:p>
    <w:p w:rsidR="00541D87" w:rsidRDefault="00541D87" w:rsidP="001E765D">
      <w:pPr>
        <w:pStyle w:val="KDObrazac"/>
        <w:spacing w:before="0"/>
        <w:rPr>
          <w:lang w:val="ru-RU"/>
        </w:rPr>
      </w:pPr>
    </w:p>
    <w:p w:rsidR="001E765D" w:rsidRPr="00D26DFE" w:rsidRDefault="001E765D" w:rsidP="001E765D">
      <w:pPr>
        <w:pStyle w:val="KDObrazac"/>
        <w:spacing w:before="0"/>
        <w:rPr>
          <w:lang w:val="sr-Cyrl-RS"/>
        </w:rPr>
      </w:pPr>
      <w:r w:rsidRPr="001E765D">
        <w:rPr>
          <w:lang w:val="ru-RU"/>
        </w:rPr>
        <w:lastRenderedPageBreak/>
        <w:t>ОБРАЗАЦ</w:t>
      </w:r>
      <w:r>
        <w:rPr>
          <w:lang w:val="sr-Cyrl-RS"/>
        </w:rPr>
        <w:t xml:space="preserve"> 2.</w:t>
      </w:r>
    </w:p>
    <w:p w:rsidR="00687134" w:rsidRDefault="00687134" w:rsidP="001E765D">
      <w:pPr>
        <w:spacing w:before="0"/>
        <w:jc w:val="center"/>
        <w:rPr>
          <w:rFonts w:cs="Arial"/>
          <w:b/>
          <w:lang w:val="ru-RU"/>
        </w:rPr>
      </w:pPr>
    </w:p>
    <w:p w:rsidR="001E765D" w:rsidRPr="009F6A8F" w:rsidRDefault="001E765D" w:rsidP="001E765D">
      <w:pPr>
        <w:spacing w:before="0"/>
        <w:jc w:val="center"/>
        <w:rPr>
          <w:rFonts w:cs="Arial"/>
          <w:b/>
          <w:lang w:val="sr-Cyrl-RS"/>
        </w:rPr>
      </w:pPr>
      <w:r w:rsidRPr="001E765D">
        <w:rPr>
          <w:rFonts w:cs="Arial"/>
          <w:b/>
          <w:lang w:val="ru-RU"/>
        </w:rPr>
        <w:t>ОБРАЗАЦ СТРУК</w:t>
      </w:r>
      <w:r w:rsidR="00CB0948">
        <w:rPr>
          <w:rFonts w:cs="Arial"/>
          <w:b/>
          <w:lang w:val="ru-RU"/>
        </w:rPr>
        <w:t>Т</w:t>
      </w:r>
      <w:r w:rsidRPr="001E765D">
        <w:rPr>
          <w:rFonts w:cs="Arial"/>
          <w:b/>
          <w:lang w:val="ru-RU"/>
        </w:rPr>
        <w:t>УРЕ ЦЕНЕ</w:t>
      </w:r>
    </w:p>
    <w:p w:rsidR="0094038D" w:rsidRPr="00C7612E" w:rsidRDefault="00863739" w:rsidP="00482151">
      <w:pPr>
        <w:rPr>
          <w:lang w:val="sr-Cyrl-RS" w:eastAsia="ar-SA"/>
        </w:rPr>
      </w:pPr>
      <w:r>
        <w:rPr>
          <w:lang w:val="sr-Cyrl-RS" w:eastAsia="ar-SA"/>
        </w:rPr>
        <w:t>Табела 2.</w:t>
      </w:r>
    </w:p>
    <w:tbl>
      <w:tblPr>
        <w:tblStyle w:val="TableGrid"/>
        <w:tblW w:w="9889" w:type="dxa"/>
        <w:tblLayout w:type="fixed"/>
        <w:tblLook w:val="04A0" w:firstRow="1" w:lastRow="0" w:firstColumn="1" w:lastColumn="0" w:noHBand="0" w:noVBand="1"/>
      </w:tblPr>
      <w:tblGrid>
        <w:gridCol w:w="675"/>
        <w:gridCol w:w="1701"/>
        <w:gridCol w:w="791"/>
        <w:gridCol w:w="1390"/>
        <w:gridCol w:w="1390"/>
        <w:gridCol w:w="1391"/>
        <w:gridCol w:w="850"/>
        <w:gridCol w:w="1701"/>
      </w:tblGrid>
      <w:tr w:rsidR="0094038D" w:rsidRPr="00BB69F4" w:rsidTr="00482151">
        <w:tc>
          <w:tcPr>
            <w:tcW w:w="675" w:type="dxa"/>
            <w:vAlign w:val="center"/>
          </w:tcPr>
          <w:p w:rsidR="0094038D" w:rsidRPr="00BB69F4" w:rsidRDefault="0094038D" w:rsidP="0094038D">
            <w:pPr>
              <w:jc w:val="center"/>
              <w:rPr>
                <w:rFonts w:cs="Arial"/>
                <w:b/>
                <w:lang w:val="sr-Cyrl-RS"/>
              </w:rPr>
            </w:pPr>
            <w:r w:rsidRPr="00BB69F4">
              <w:rPr>
                <w:rFonts w:cs="Arial"/>
                <w:b/>
                <w:lang w:val="sr-Cyrl-RS"/>
              </w:rPr>
              <w:t>Р.</w:t>
            </w:r>
            <w:r>
              <w:rPr>
                <w:rFonts w:cs="Arial"/>
                <w:b/>
              </w:rPr>
              <w:t xml:space="preserve"> </w:t>
            </w:r>
            <w:r w:rsidR="008D596D" w:rsidRPr="00BB69F4">
              <w:rPr>
                <w:rFonts w:cs="Arial"/>
                <w:b/>
                <w:lang w:val="sr-Cyrl-RS"/>
              </w:rPr>
              <w:t>Б</w:t>
            </w:r>
            <w:r w:rsidRPr="00BB69F4">
              <w:rPr>
                <w:rFonts w:cs="Arial"/>
                <w:b/>
                <w:lang w:val="sr-Cyrl-RS"/>
              </w:rPr>
              <w:t>р.</w:t>
            </w:r>
          </w:p>
        </w:tc>
        <w:tc>
          <w:tcPr>
            <w:tcW w:w="1701" w:type="dxa"/>
          </w:tcPr>
          <w:p w:rsidR="0094038D" w:rsidRPr="00BB69F4" w:rsidRDefault="0094038D" w:rsidP="0094038D">
            <w:pPr>
              <w:jc w:val="center"/>
              <w:rPr>
                <w:rFonts w:cs="Arial"/>
                <w:b/>
                <w:lang w:val="sr-Cyrl-RS"/>
              </w:rPr>
            </w:pPr>
            <w:r w:rsidRPr="00BB69F4">
              <w:rPr>
                <w:rFonts w:cs="Arial"/>
                <w:b/>
                <w:lang w:val="sr-Cyrl-RS"/>
              </w:rPr>
              <w:t>Предмет набавке</w:t>
            </w:r>
          </w:p>
        </w:tc>
        <w:tc>
          <w:tcPr>
            <w:tcW w:w="791" w:type="dxa"/>
          </w:tcPr>
          <w:p w:rsidR="0094038D" w:rsidRPr="00BB69F4" w:rsidRDefault="0094038D" w:rsidP="0094038D">
            <w:pPr>
              <w:jc w:val="center"/>
              <w:rPr>
                <w:rFonts w:cs="Arial"/>
                <w:b/>
                <w:lang w:val="sr-Cyrl-RS"/>
              </w:rPr>
            </w:pPr>
            <w:r w:rsidRPr="00BB69F4">
              <w:rPr>
                <w:rFonts w:cs="Arial"/>
                <w:b/>
                <w:lang w:val="sr-Cyrl-RS"/>
              </w:rPr>
              <w:t xml:space="preserve">Јед. </w:t>
            </w:r>
            <w:r w:rsidR="008D596D" w:rsidRPr="00BB69F4">
              <w:rPr>
                <w:rFonts w:cs="Arial"/>
                <w:b/>
                <w:lang w:val="sr-Cyrl-RS"/>
              </w:rPr>
              <w:t>М</w:t>
            </w:r>
            <w:r w:rsidRPr="00BB69F4">
              <w:rPr>
                <w:rFonts w:cs="Arial"/>
                <w:b/>
                <w:lang w:val="sr-Cyrl-RS"/>
              </w:rPr>
              <w:t>ере</w:t>
            </w:r>
          </w:p>
        </w:tc>
        <w:tc>
          <w:tcPr>
            <w:tcW w:w="1390" w:type="dxa"/>
          </w:tcPr>
          <w:p w:rsidR="0094038D" w:rsidRPr="00BB69F4" w:rsidRDefault="0094038D" w:rsidP="0094038D">
            <w:pPr>
              <w:jc w:val="center"/>
              <w:rPr>
                <w:rFonts w:cs="Arial"/>
                <w:b/>
                <w:lang w:val="sr-Cyrl-RS"/>
              </w:rPr>
            </w:pPr>
            <w:r w:rsidRPr="00BB69F4">
              <w:rPr>
                <w:rFonts w:cs="Arial"/>
                <w:b/>
                <w:lang w:val="sr-Cyrl-RS"/>
              </w:rPr>
              <w:t>Количина 2017</w:t>
            </w:r>
          </w:p>
        </w:tc>
        <w:tc>
          <w:tcPr>
            <w:tcW w:w="1390" w:type="dxa"/>
          </w:tcPr>
          <w:p w:rsidR="0094038D" w:rsidRPr="00BB69F4" w:rsidRDefault="0094038D" w:rsidP="0094038D">
            <w:pPr>
              <w:jc w:val="center"/>
              <w:rPr>
                <w:b/>
              </w:rPr>
            </w:pPr>
            <w:r w:rsidRPr="00BB69F4">
              <w:rPr>
                <w:rFonts w:cs="Arial"/>
                <w:b/>
                <w:lang w:val="sr-Cyrl-RS"/>
              </w:rPr>
              <w:t>Количина 2018</w:t>
            </w:r>
          </w:p>
        </w:tc>
        <w:tc>
          <w:tcPr>
            <w:tcW w:w="1391" w:type="dxa"/>
          </w:tcPr>
          <w:p w:rsidR="0094038D" w:rsidRPr="00BB69F4" w:rsidRDefault="0094038D" w:rsidP="0094038D">
            <w:pPr>
              <w:jc w:val="center"/>
              <w:rPr>
                <w:b/>
              </w:rPr>
            </w:pPr>
            <w:r w:rsidRPr="00BB69F4">
              <w:rPr>
                <w:rFonts w:cs="Arial"/>
                <w:b/>
                <w:lang w:val="sr-Cyrl-RS"/>
              </w:rPr>
              <w:t>Количина 2019</w:t>
            </w:r>
          </w:p>
        </w:tc>
        <w:tc>
          <w:tcPr>
            <w:tcW w:w="850" w:type="dxa"/>
          </w:tcPr>
          <w:p w:rsidR="0094038D" w:rsidRPr="00BB69F4" w:rsidRDefault="0094038D" w:rsidP="0094038D">
            <w:pPr>
              <w:jc w:val="center"/>
              <w:rPr>
                <w:rFonts w:cs="Arial"/>
                <w:b/>
                <w:lang w:val="sr-Cyrl-RS"/>
              </w:rPr>
            </w:pPr>
            <w:r w:rsidRPr="00BB69F4">
              <w:rPr>
                <w:rFonts w:cs="Arial"/>
                <w:b/>
                <w:lang w:val="sr-Cyrl-RS"/>
              </w:rPr>
              <w:t>Цена/ЈМ</w:t>
            </w:r>
          </w:p>
        </w:tc>
        <w:tc>
          <w:tcPr>
            <w:tcW w:w="1701" w:type="dxa"/>
          </w:tcPr>
          <w:p w:rsidR="0094038D" w:rsidRPr="00BB69F4" w:rsidRDefault="0094038D" w:rsidP="0094038D">
            <w:pPr>
              <w:jc w:val="center"/>
              <w:rPr>
                <w:rFonts w:cs="Arial"/>
                <w:b/>
                <w:lang w:val="sr-Cyrl-RS"/>
              </w:rPr>
            </w:pPr>
            <w:r w:rsidRPr="00BB69F4">
              <w:rPr>
                <w:rFonts w:cs="Arial"/>
                <w:b/>
                <w:lang w:val="sr-Cyrl-RS"/>
              </w:rPr>
              <w:t>Износ</w:t>
            </w:r>
          </w:p>
          <w:p w:rsidR="0094038D" w:rsidRPr="00BB69F4" w:rsidRDefault="0094038D" w:rsidP="0094038D">
            <w:pPr>
              <w:jc w:val="center"/>
              <w:rPr>
                <w:rFonts w:cs="Arial"/>
                <w:b/>
                <w:lang w:val="sr-Cyrl-RS"/>
              </w:rPr>
            </w:pPr>
            <w:r w:rsidRPr="00BB69F4">
              <w:rPr>
                <w:rFonts w:cs="Arial"/>
                <w:b/>
                <w:lang w:val="sr-Cyrl-RS"/>
              </w:rPr>
              <w:t>(4+5+6)*7</w:t>
            </w:r>
          </w:p>
        </w:tc>
      </w:tr>
      <w:tr w:rsidR="0094038D" w:rsidRPr="00BB69F4" w:rsidTr="00482151">
        <w:tc>
          <w:tcPr>
            <w:tcW w:w="675" w:type="dxa"/>
            <w:vAlign w:val="center"/>
          </w:tcPr>
          <w:p w:rsidR="0094038D" w:rsidRPr="00BB69F4" w:rsidRDefault="0094038D" w:rsidP="0094038D">
            <w:pPr>
              <w:jc w:val="center"/>
              <w:rPr>
                <w:rFonts w:cs="Arial"/>
                <w:b/>
                <w:lang w:val="sr-Cyrl-RS"/>
              </w:rPr>
            </w:pPr>
            <w:r w:rsidRPr="00BB69F4">
              <w:rPr>
                <w:rFonts w:cs="Arial"/>
                <w:b/>
                <w:lang w:val="sr-Cyrl-RS"/>
              </w:rPr>
              <w:t>(1)</w:t>
            </w:r>
          </w:p>
        </w:tc>
        <w:tc>
          <w:tcPr>
            <w:tcW w:w="1701" w:type="dxa"/>
          </w:tcPr>
          <w:p w:rsidR="0094038D" w:rsidRPr="00BB69F4" w:rsidRDefault="0094038D" w:rsidP="0094038D">
            <w:pPr>
              <w:jc w:val="center"/>
              <w:rPr>
                <w:rFonts w:cs="Arial"/>
                <w:b/>
                <w:lang w:val="sr-Cyrl-RS"/>
              </w:rPr>
            </w:pPr>
            <w:r w:rsidRPr="00BB69F4">
              <w:rPr>
                <w:rFonts w:cs="Arial"/>
                <w:b/>
                <w:lang w:val="sr-Cyrl-RS"/>
              </w:rPr>
              <w:t>(2)</w:t>
            </w:r>
          </w:p>
        </w:tc>
        <w:tc>
          <w:tcPr>
            <w:tcW w:w="791" w:type="dxa"/>
          </w:tcPr>
          <w:p w:rsidR="0094038D" w:rsidRPr="00BB69F4" w:rsidRDefault="0094038D" w:rsidP="0094038D">
            <w:pPr>
              <w:jc w:val="center"/>
              <w:rPr>
                <w:rFonts w:cs="Arial"/>
                <w:b/>
                <w:lang w:val="sr-Cyrl-RS"/>
              </w:rPr>
            </w:pPr>
            <w:r w:rsidRPr="00BB69F4">
              <w:rPr>
                <w:rFonts w:cs="Arial"/>
                <w:b/>
                <w:lang w:val="sr-Cyrl-RS"/>
              </w:rPr>
              <w:t>(3)</w:t>
            </w:r>
          </w:p>
        </w:tc>
        <w:tc>
          <w:tcPr>
            <w:tcW w:w="1390" w:type="dxa"/>
          </w:tcPr>
          <w:p w:rsidR="0094038D" w:rsidRPr="00BB69F4" w:rsidRDefault="0094038D" w:rsidP="0094038D">
            <w:pPr>
              <w:jc w:val="center"/>
              <w:rPr>
                <w:rFonts w:cs="Arial"/>
                <w:b/>
                <w:lang w:val="sr-Cyrl-RS"/>
              </w:rPr>
            </w:pPr>
            <w:r w:rsidRPr="00BB69F4">
              <w:rPr>
                <w:rFonts w:cs="Arial"/>
                <w:b/>
                <w:lang w:val="sr-Cyrl-RS"/>
              </w:rPr>
              <w:t>(4)</w:t>
            </w:r>
          </w:p>
        </w:tc>
        <w:tc>
          <w:tcPr>
            <w:tcW w:w="1390" w:type="dxa"/>
          </w:tcPr>
          <w:p w:rsidR="0094038D" w:rsidRPr="00BB69F4" w:rsidRDefault="0094038D" w:rsidP="0094038D">
            <w:pPr>
              <w:jc w:val="center"/>
              <w:rPr>
                <w:rFonts w:cs="Arial"/>
                <w:b/>
                <w:lang w:val="sr-Cyrl-RS"/>
              </w:rPr>
            </w:pPr>
            <w:r w:rsidRPr="00BB69F4">
              <w:rPr>
                <w:rFonts w:cs="Arial"/>
                <w:b/>
                <w:lang w:val="sr-Cyrl-RS"/>
              </w:rPr>
              <w:t>(5)</w:t>
            </w:r>
          </w:p>
        </w:tc>
        <w:tc>
          <w:tcPr>
            <w:tcW w:w="1391" w:type="dxa"/>
          </w:tcPr>
          <w:p w:rsidR="0094038D" w:rsidRPr="00BB69F4" w:rsidRDefault="0094038D" w:rsidP="0094038D">
            <w:pPr>
              <w:jc w:val="center"/>
              <w:rPr>
                <w:rFonts w:cs="Arial"/>
                <w:b/>
                <w:lang w:val="sr-Cyrl-RS"/>
              </w:rPr>
            </w:pPr>
            <w:r w:rsidRPr="00BB69F4">
              <w:rPr>
                <w:rFonts w:cs="Arial"/>
                <w:b/>
                <w:lang w:val="sr-Cyrl-RS"/>
              </w:rPr>
              <w:t>(6)</w:t>
            </w:r>
          </w:p>
        </w:tc>
        <w:tc>
          <w:tcPr>
            <w:tcW w:w="850" w:type="dxa"/>
          </w:tcPr>
          <w:p w:rsidR="0094038D" w:rsidRPr="00BB69F4" w:rsidRDefault="0094038D" w:rsidP="0094038D">
            <w:pPr>
              <w:jc w:val="center"/>
              <w:rPr>
                <w:rFonts w:cs="Arial"/>
                <w:b/>
                <w:lang w:val="sr-Cyrl-RS"/>
              </w:rPr>
            </w:pPr>
            <w:r w:rsidRPr="00BB69F4">
              <w:rPr>
                <w:rFonts w:cs="Arial"/>
                <w:b/>
                <w:lang w:val="sr-Cyrl-RS"/>
              </w:rPr>
              <w:t>(7)</w:t>
            </w:r>
          </w:p>
        </w:tc>
        <w:tc>
          <w:tcPr>
            <w:tcW w:w="1701" w:type="dxa"/>
          </w:tcPr>
          <w:p w:rsidR="0094038D" w:rsidRPr="00BB69F4" w:rsidRDefault="0094038D" w:rsidP="0094038D">
            <w:pPr>
              <w:jc w:val="center"/>
              <w:rPr>
                <w:rFonts w:cs="Arial"/>
                <w:b/>
                <w:lang w:val="sr-Cyrl-RS"/>
              </w:rPr>
            </w:pPr>
            <w:r w:rsidRPr="00BB69F4">
              <w:rPr>
                <w:rFonts w:cs="Arial"/>
                <w:b/>
                <w:lang w:val="sr-Cyrl-RS"/>
              </w:rPr>
              <w:t>(8)</w:t>
            </w:r>
          </w:p>
        </w:tc>
      </w:tr>
      <w:tr w:rsidR="0094038D" w:rsidRPr="001A48EB" w:rsidTr="00482151">
        <w:tc>
          <w:tcPr>
            <w:tcW w:w="675" w:type="dxa"/>
            <w:vAlign w:val="center"/>
          </w:tcPr>
          <w:p w:rsidR="0094038D" w:rsidRPr="00BB69F4" w:rsidRDefault="0094038D" w:rsidP="0094038D">
            <w:pPr>
              <w:jc w:val="center"/>
              <w:rPr>
                <w:rFonts w:cs="Arial"/>
                <w:b/>
                <w:lang w:val="sr-Cyrl-RS"/>
              </w:rPr>
            </w:pPr>
            <w:r w:rsidRPr="00BB69F4">
              <w:rPr>
                <w:rFonts w:cs="Arial"/>
                <w:b/>
                <w:lang w:val="sr-Cyrl-RS"/>
              </w:rPr>
              <w:t>1</w:t>
            </w:r>
          </w:p>
        </w:tc>
        <w:tc>
          <w:tcPr>
            <w:tcW w:w="1701" w:type="dxa"/>
          </w:tcPr>
          <w:p w:rsidR="0094038D" w:rsidRPr="001A48EB" w:rsidRDefault="0094038D" w:rsidP="0094038D">
            <w:pPr>
              <w:rPr>
                <w:rFonts w:cs="Arial"/>
                <w:lang w:val="sr-Latn-RS"/>
              </w:rPr>
            </w:pPr>
            <w:r>
              <w:rPr>
                <w:rFonts w:cs="Arial"/>
                <w:lang w:val="sr-Cyrl-RS"/>
              </w:rPr>
              <w:t xml:space="preserve">Сервисирање релејних група тип </w:t>
            </w:r>
            <w:r>
              <w:rPr>
                <w:rFonts w:cs="Arial"/>
              </w:rPr>
              <w:t xml:space="preserve">SpDrS-64 </w:t>
            </w:r>
            <w:r>
              <w:rPr>
                <w:rFonts w:cs="Arial"/>
                <w:lang w:val="sr-Latn-RS"/>
              </w:rPr>
              <w:t>JŽ – Q3625</w:t>
            </w:r>
          </w:p>
        </w:tc>
        <w:tc>
          <w:tcPr>
            <w:tcW w:w="791" w:type="dxa"/>
            <w:vAlign w:val="center"/>
          </w:tcPr>
          <w:p w:rsidR="0094038D" w:rsidRDefault="0094038D" w:rsidP="0094038D">
            <w:pPr>
              <w:jc w:val="center"/>
              <w:rPr>
                <w:rFonts w:cs="Arial"/>
                <w:lang w:val="sr-Cyrl-RS"/>
              </w:rPr>
            </w:pPr>
            <w:r>
              <w:rPr>
                <w:rFonts w:cs="Arial"/>
                <w:lang w:val="sr-Cyrl-RS"/>
              </w:rPr>
              <w:t>НЧ</w:t>
            </w:r>
          </w:p>
        </w:tc>
        <w:tc>
          <w:tcPr>
            <w:tcW w:w="1390" w:type="dxa"/>
            <w:vAlign w:val="center"/>
          </w:tcPr>
          <w:p w:rsidR="0094038D" w:rsidRDefault="0094038D" w:rsidP="0094038D">
            <w:pPr>
              <w:jc w:val="center"/>
              <w:rPr>
                <w:rFonts w:cs="Arial"/>
                <w:lang w:val="sr-Cyrl-RS"/>
              </w:rPr>
            </w:pPr>
            <w:r>
              <w:rPr>
                <w:rFonts w:cs="Arial"/>
                <w:lang w:val="sr-Cyrl-RS"/>
              </w:rPr>
              <w:t>100</w:t>
            </w:r>
          </w:p>
        </w:tc>
        <w:tc>
          <w:tcPr>
            <w:tcW w:w="1390" w:type="dxa"/>
            <w:vAlign w:val="center"/>
          </w:tcPr>
          <w:p w:rsidR="0094038D" w:rsidRDefault="0094038D" w:rsidP="0094038D">
            <w:pPr>
              <w:jc w:val="center"/>
              <w:rPr>
                <w:rFonts w:cs="Arial"/>
                <w:lang w:val="sr-Cyrl-RS"/>
              </w:rPr>
            </w:pPr>
            <w:r>
              <w:rPr>
                <w:rFonts w:cs="Arial"/>
                <w:lang w:val="sr-Cyrl-RS"/>
              </w:rPr>
              <w:t>450</w:t>
            </w:r>
          </w:p>
        </w:tc>
        <w:tc>
          <w:tcPr>
            <w:tcW w:w="1391" w:type="dxa"/>
            <w:vAlign w:val="center"/>
          </w:tcPr>
          <w:p w:rsidR="0094038D" w:rsidRDefault="0094038D" w:rsidP="0094038D">
            <w:pPr>
              <w:jc w:val="center"/>
              <w:rPr>
                <w:rFonts w:cs="Arial"/>
                <w:lang w:val="sr-Cyrl-RS"/>
              </w:rPr>
            </w:pPr>
            <w:r>
              <w:rPr>
                <w:rFonts w:cs="Arial"/>
                <w:lang w:val="sr-Cyrl-RS"/>
              </w:rPr>
              <w:t>450</w:t>
            </w:r>
          </w:p>
        </w:tc>
        <w:tc>
          <w:tcPr>
            <w:tcW w:w="850" w:type="dxa"/>
          </w:tcPr>
          <w:p w:rsidR="0094038D" w:rsidRDefault="0094038D" w:rsidP="0094038D">
            <w:pPr>
              <w:rPr>
                <w:rFonts w:cs="Arial"/>
                <w:lang w:val="sr-Cyrl-RS"/>
              </w:rPr>
            </w:pPr>
          </w:p>
        </w:tc>
        <w:tc>
          <w:tcPr>
            <w:tcW w:w="1701" w:type="dxa"/>
          </w:tcPr>
          <w:p w:rsidR="0094038D" w:rsidRDefault="0094038D" w:rsidP="0094038D">
            <w:pPr>
              <w:rPr>
                <w:rFonts w:cs="Arial"/>
                <w:lang w:val="sr-Cyrl-RS"/>
              </w:rPr>
            </w:pPr>
          </w:p>
        </w:tc>
      </w:tr>
      <w:tr w:rsidR="0094038D" w:rsidRPr="001A48EB" w:rsidTr="00482151">
        <w:tc>
          <w:tcPr>
            <w:tcW w:w="675" w:type="dxa"/>
            <w:vAlign w:val="center"/>
          </w:tcPr>
          <w:p w:rsidR="0094038D" w:rsidRPr="00BB69F4" w:rsidRDefault="0094038D" w:rsidP="0094038D">
            <w:pPr>
              <w:jc w:val="center"/>
              <w:rPr>
                <w:rFonts w:cs="Arial"/>
                <w:b/>
                <w:lang w:val="sr-Cyrl-RS"/>
              </w:rPr>
            </w:pPr>
            <w:r w:rsidRPr="00BB69F4">
              <w:rPr>
                <w:rFonts w:cs="Arial"/>
                <w:b/>
                <w:lang w:val="sr-Cyrl-RS"/>
              </w:rPr>
              <w:t>2</w:t>
            </w:r>
          </w:p>
        </w:tc>
        <w:tc>
          <w:tcPr>
            <w:tcW w:w="1701" w:type="dxa"/>
          </w:tcPr>
          <w:p w:rsidR="0094038D" w:rsidRPr="00BB69F4" w:rsidRDefault="0094038D" w:rsidP="0094038D">
            <w:pPr>
              <w:rPr>
                <w:rFonts w:cs="Arial"/>
                <w:lang w:val="sr-Cyrl-RS"/>
              </w:rPr>
            </w:pPr>
            <w:r>
              <w:rPr>
                <w:rFonts w:cs="Arial"/>
                <w:lang w:val="sr-Cyrl-RS"/>
              </w:rPr>
              <w:t xml:space="preserve">Сервисирање релејних група тип </w:t>
            </w:r>
            <w:r>
              <w:rPr>
                <w:rFonts w:cs="Arial"/>
              </w:rPr>
              <w:t xml:space="preserve">SpDrS-64 </w:t>
            </w:r>
            <w:r>
              <w:rPr>
                <w:rFonts w:cs="Arial"/>
                <w:lang w:val="sr-Latn-RS"/>
              </w:rPr>
              <w:t>JŽ – Q</w:t>
            </w:r>
            <w:r>
              <w:rPr>
                <w:rFonts w:cs="Arial"/>
                <w:lang w:val="sr-Cyrl-RS"/>
              </w:rPr>
              <w:t>8585</w:t>
            </w:r>
          </w:p>
        </w:tc>
        <w:tc>
          <w:tcPr>
            <w:tcW w:w="791" w:type="dxa"/>
            <w:vAlign w:val="center"/>
          </w:tcPr>
          <w:p w:rsidR="0094038D" w:rsidRDefault="0094038D" w:rsidP="0094038D">
            <w:pPr>
              <w:jc w:val="center"/>
              <w:rPr>
                <w:rFonts w:cs="Arial"/>
                <w:lang w:val="sr-Cyrl-RS"/>
              </w:rPr>
            </w:pPr>
            <w:r>
              <w:rPr>
                <w:rFonts w:cs="Arial"/>
                <w:lang w:val="sr-Cyrl-RS"/>
              </w:rPr>
              <w:t>НЧ</w:t>
            </w:r>
          </w:p>
        </w:tc>
        <w:tc>
          <w:tcPr>
            <w:tcW w:w="1390" w:type="dxa"/>
            <w:vAlign w:val="center"/>
          </w:tcPr>
          <w:p w:rsidR="0094038D" w:rsidRDefault="0094038D" w:rsidP="0094038D">
            <w:pPr>
              <w:jc w:val="center"/>
              <w:rPr>
                <w:rFonts w:cs="Arial"/>
                <w:lang w:val="sr-Cyrl-RS"/>
              </w:rPr>
            </w:pPr>
            <w:r>
              <w:rPr>
                <w:rFonts w:cs="Arial"/>
                <w:lang w:val="sr-Cyrl-RS"/>
              </w:rPr>
              <w:t>50</w:t>
            </w:r>
          </w:p>
        </w:tc>
        <w:tc>
          <w:tcPr>
            <w:tcW w:w="1390" w:type="dxa"/>
            <w:vAlign w:val="center"/>
          </w:tcPr>
          <w:p w:rsidR="0094038D" w:rsidRDefault="0094038D" w:rsidP="0094038D">
            <w:pPr>
              <w:jc w:val="center"/>
              <w:rPr>
                <w:rFonts w:cs="Arial"/>
                <w:lang w:val="sr-Cyrl-RS"/>
              </w:rPr>
            </w:pPr>
            <w:r>
              <w:rPr>
                <w:rFonts w:cs="Arial"/>
                <w:lang w:val="sr-Cyrl-RS"/>
              </w:rPr>
              <w:t>160</w:t>
            </w:r>
          </w:p>
        </w:tc>
        <w:tc>
          <w:tcPr>
            <w:tcW w:w="1391" w:type="dxa"/>
            <w:vAlign w:val="center"/>
          </w:tcPr>
          <w:p w:rsidR="0094038D" w:rsidRDefault="0094038D" w:rsidP="0094038D">
            <w:pPr>
              <w:jc w:val="center"/>
              <w:rPr>
                <w:rFonts w:cs="Arial"/>
                <w:lang w:val="sr-Cyrl-RS"/>
              </w:rPr>
            </w:pPr>
            <w:r>
              <w:rPr>
                <w:rFonts w:cs="Arial"/>
                <w:lang w:val="sr-Cyrl-RS"/>
              </w:rPr>
              <w:t>160</w:t>
            </w:r>
          </w:p>
        </w:tc>
        <w:tc>
          <w:tcPr>
            <w:tcW w:w="850" w:type="dxa"/>
          </w:tcPr>
          <w:p w:rsidR="0094038D" w:rsidRDefault="0094038D" w:rsidP="0094038D">
            <w:pPr>
              <w:rPr>
                <w:rFonts w:cs="Arial"/>
                <w:lang w:val="sr-Cyrl-RS"/>
              </w:rPr>
            </w:pPr>
          </w:p>
        </w:tc>
        <w:tc>
          <w:tcPr>
            <w:tcW w:w="1701" w:type="dxa"/>
          </w:tcPr>
          <w:p w:rsidR="0094038D" w:rsidRDefault="0094038D" w:rsidP="0094038D">
            <w:pPr>
              <w:rPr>
                <w:rFonts w:cs="Arial"/>
                <w:lang w:val="sr-Cyrl-RS"/>
              </w:rPr>
            </w:pPr>
          </w:p>
        </w:tc>
      </w:tr>
      <w:tr w:rsidR="0094038D" w:rsidRPr="00BB69F4" w:rsidTr="00482151">
        <w:tc>
          <w:tcPr>
            <w:tcW w:w="675" w:type="dxa"/>
            <w:vAlign w:val="center"/>
          </w:tcPr>
          <w:p w:rsidR="0094038D" w:rsidRPr="00BB69F4" w:rsidRDefault="0094038D" w:rsidP="0094038D">
            <w:pPr>
              <w:jc w:val="center"/>
              <w:rPr>
                <w:rFonts w:cs="Arial"/>
                <w:b/>
                <w:lang w:val="sr-Cyrl-RS"/>
              </w:rPr>
            </w:pPr>
          </w:p>
        </w:tc>
        <w:tc>
          <w:tcPr>
            <w:tcW w:w="1701" w:type="dxa"/>
          </w:tcPr>
          <w:p w:rsidR="0094038D" w:rsidRPr="00BB69F4" w:rsidRDefault="0094038D" w:rsidP="0094038D">
            <w:pPr>
              <w:rPr>
                <w:rFonts w:cs="Arial"/>
                <w:b/>
                <w:lang w:val="sr-Cyrl-RS"/>
              </w:rPr>
            </w:pPr>
            <w:r w:rsidRPr="00BB69F4">
              <w:rPr>
                <w:rFonts w:cs="Arial"/>
                <w:b/>
                <w:lang w:val="sr-Cyrl-RS"/>
              </w:rPr>
              <w:t>Међузбир</w:t>
            </w:r>
          </w:p>
        </w:tc>
        <w:tc>
          <w:tcPr>
            <w:tcW w:w="791" w:type="dxa"/>
          </w:tcPr>
          <w:p w:rsidR="0094038D" w:rsidRPr="00BB69F4" w:rsidRDefault="0094038D" w:rsidP="0094038D">
            <w:pPr>
              <w:rPr>
                <w:rFonts w:cs="Arial"/>
                <w:b/>
                <w:lang w:val="sr-Cyrl-RS"/>
              </w:rPr>
            </w:pPr>
          </w:p>
        </w:tc>
        <w:tc>
          <w:tcPr>
            <w:tcW w:w="1390" w:type="dxa"/>
          </w:tcPr>
          <w:p w:rsidR="0094038D" w:rsidRPr="00BB69F4" w:rsidRDefault="0094038D" w:rsidP="0094038D">
            <w:pPr>
              <w:rPr>
                <w:rFonts w:cs="Arial"/>
                <w:b/>
                <w:lang w:val="sr-Cyrl-RS"/>
              </w:rPr>
            </w:pPr>
          </w:p>
        </w:tc>
        <w:tc>
          <w:tcPr>
            <w:tcW w:w="1390" w:type="dxa"/>
          </w:tcPr>
          <w:p w:rsidR="0094038D" w:rsidRPr="00BB69F4" w:rsidRDefault="0094038D" w:rsidP="0094038D">
            <w:pPr>
              <w:rPr>
                <w:rFonts w:cs="Arial"/>
                <w:b/>
                <w:lang w:val="sr-Cyrl-RS"/>
              </w:rPr>
            </w:pPr>
          </w:p>
        </w:tc>
        <w:tc>
          <w:tcPr>
            <w:tcW w:w="1391" w:type="dxa"/>
          </w:tcPr>
          <w:p w:rsidR="0094038D" w:rsidRPr="00BB69F4" w:rsidRDefault="0094038D" w:rsidP="0094038D">
            <w:pPr>
              <w:rPr>
                <w:rFonts w:cs="Arial"/>
                <w:b/>
                <w:lang w:val="sr-Cyrl-RS"/>
              </w:rPr>
            </w:pPr>
          </w:p>
        </w:tc>
        <w:tc>
          <w:tcPr>
            <w:tcW w:w="850" w:type="dxa"/>
          </w:tcPr>
          <w:p w:rsidR="0094038D" w:rsidRPr="00BB69F4" w:rsidRDefault="0094038D" w:rsidP="0094038D">
            <w:pPr>
              <w:rPr>
                <w:rFonts w:cs="Arial"/>
                <w:b/>
                <w:lang w:val="sr-Cyrl-RS"/>
              </w:rPr>
            </w:pPr>
          </w:p>
        </w:tc>
        <w:tc>
          <w:tcPr>
            <w:tcW w:w="1701" w:type="dxa"/>
          </w:tcPr>
          <w:p w:rsidR="0094038D" w:rsidRPr="00BB69F4" w:rsidRDefault="0094038D" w:rsidP="0094038D">
            <w:pPr>
              <w:rPr>
                <w:rFonts w:cs="Arial"/>
                <w:b/>
                <w:lang w:val="sr-Cyrl-RS"/>
              </w:rPr>
            </w:pPr>
          </w:p>
        </w:tc>
      </w:tr>
      <w:tr w:rsidR="0094038D" w:rsidRPr="001A48EB" w:rsidTr="00482151">
        <w:tc>
          <w:tcPr>
            <w:tcW w:w="675" w:type="dxa"/>
            <w:vAlign w:val="center"/>
          </w:tcPr>
          <w:p w:rsidR="0094038D" w:rsidRPr="00BB69F4" w:rsidRDefault="0094038D" w:rsidP="0094038D">
            <w:pPr>
              <w:jc w:val="center"/>
              <w:rPr>
                <w:rFonts w:cs="Arial"/>
                <w:b/>
                <w:lang w:val="sr-Cyrl-RS"/>
              </w:rPr>
            </w:pPr>
          </w:p>
        </w:tc>
        <w:tc>
          <w:tcPr>
            <w:tcW w:w="1701" w:type="dxa"/>
          </w:tcPr>
          <w:p w:rsidR="0094038D" w:rsidRDefault="0094038D" w:rsidP="0094038D">
            <w:pPr>
              <w:rPr>
                <w:rFonts w:cs="Arial"/>
                <w:lang w:val="sr-Cyrl-RS"/>
              </w:rPr>
            </w:pPr>
          </w:p>
        </w:tc>
        <w:tc>
          <w:tcPr>
            <w:tcW w:w="791" w:type="dxa"/>
          </w:tcPr>
          <w:p w:rsidR="0094038D" w:rsidRDefault="0094038D" w:rsidP="0094038D">
            <w:pPr>
              <w:rPr>
                <w:rFonts w:cs="Arial"/>
                <w:lang w:val="sr-Cyrl-RS"/>
              </w:rPr>
            </w:pPr>
          </w:p>
        </w:tc>
        <w:tc>
          <w:tcPr>
            <w:tcW w:w="1390" w:type="dxa"/>
          </w:tcPr>
          <w:p w:rsidR="0094038D" w:rsidRDefault="0094038D" w:rsidP="0094038D">
            <w:pPr>
              <w:rPr>
                <w:rFonts w:cs="Arial"/>
                <w:lang w:val="sr-Cyrl-RS"/>
              </w:rPr>
            </w:pPr>
          </w:p>
        </w:tc>
        <w:tc>
          <w:tcPr>
            <w:tcW w:w="1390" w:type="dxa"/>
          </w:tcPr>
          <w:p w:rsidR="0094038D" w:rsidRDefault="0094038D" w:rsidP="0094038D">
            <w:pPr>
              <w:rPr>
                <w:rFonts w:cs="Arial"/>
                <w:lang w:val="sr-Cyrl-RS"/>
              </w:rPr>
            </w:pPr>
          </w:p>
        </w:tc>
        <w:tc>
          <w:tcPr>
            <w:tcW w:w="1391" w:type="dxa"/>
          </w:tcPr>
          <w:p w:rsidR="0094038D" w:rsidRDefault="0094038D" w:rsidP="0094038D">
            <w:pPr>
              <w:rPr>
                <w:rFonts w:cs="Arial"/>
                <w:lang w:val="sr-Cyrl-RS"/>
              </w:rPr>
            </w:pPr>
          </w:p>
        </w:tc>
        <w:tc>
          <w:tcPr>
            <w:tcW w:w="850" w:type="dxa"/>
          </w:tcPr>
          <w:p w:rsidR="0094038D" w:rsidRDefault="0094038D" w:rsidP="0094038D">
            <w:pPr>
              <w:rPr>
                <w:rFonts w:cs="Arial"/>
                <w:lang w:val="sr-Cyrl-RS"/>
              </w:rPr>
            </w:pPr>
          </w:p>
        </w:tc>
        <w:tc>
          <w:tcPr>
            <w:tcW w:w="1701" w:type="dxa"/>
          </w:tcPr>
          <w:p w:rsidR="0094038D" w:rsidRDefault="0094038D" w:rsidP="0094038D">
            <w:pPr>
              <w:rPr>
                <w:rFonts w:cs="Arial"/>
                <w:lang w:val="sr-Cyrl-RS"/>
              </w:rPr>
            </w:pPr>
          </w:p>
        </w:tc>
      </w:tr>
      <w:tr w:rsidR="0094038D" w:rsidRPr="00BB69F4" w:rsidTr="00482151">
        <w:tc>
          <w:tcPr>
            <w:tcW w:w="675" w:type="dxa"/>
            <w:vAlign w:val="center"/>
          </w:tcPr>
          <w:p w:rsidR="0094038D" w:rsidRPr="00BB69F4" w:rsidRDefault="0094038D" w:rsidP="0094038D">
            <w:pPr>
              <w:jc w:val="center"/>
              <w:rPr>
                <w:rFonts w:cs="Arial"/>
                <w:b/>
                <w:lang w:val="sr-Cyrl-RS"/>
              </w:rPr>
            </w:pPr>
            <w:r w:rsidRPr="00BB69F4">
              <w:rPr>
                <w:rFonts w:cs="Arial"/>
                <w:b/>
                <w:lang w:val="sr-Cyrl-RS"/>
              </w:rPr>
              <w:t>Р.</w:t>
            </w:r>
            <w:r>
              <w:rPr>
                <w:rFonts w:cs="Arial"/>
                <w:b/>
              </w:rPr>
              <w:t xml:space="preserve"> </w:t>
            </w:r>
            <w:r w:rsidR="008D596D" w:rsidRPr="00BB69F4">
              <w:rPr>
                <w:rFonts w:cs="Arial"/>
                <w:b/>
                <w:lang w:val="sr-Cyrl-RS"/>
              </w:rPr>
              <w:t>Б</w:t>
            </w:r>
            <w:r w:rsidRPr="00BB69F4">
              <w:rPr>
                <w:rFonts w:cs="Arial"/>
                <w:b/>
                <w:lang w:val="sr-Cyrl-RS"/>
              </w:rPr>
              <w:t>р.</w:t>
            </w:r>
          </w:p>
        </w:tc>
        <w:tc>
          <w:tcPr>
            <w:tcW w:w="1701" w:type="dxa"/>
          </w:tcPr>
          <w:p w:rsidR="0094038D" w:rsidRPr="00BB69F4" w:rsidRDefault="0094038D" w:rsidP="0094038D">
            <w:pPr>
              <w:jc w:val="center"/>
              <w:rPr>
                <w:rFonts w:cs="Arial"/>
                <w:b/>
                <w:lang w:val="sr-Cyrl-RS"/>
              </w:rPr>
            </w:pPr>
            <w:r w:rsidRPr="00BB69F4">
              <w:rPr>
                <w:rFonts w:cs="Arial"/>
                <w:b/>
                <w:lang w:val="sr-Cyrl-RS"/>
              </w:rPr>
              <w:t>Предмет набавке</w:t>
            </w:r>
          </w:p>
        </w:tc>
        <w:tc>
          <w:tcPr>
            <w:tcW w:w="791" w:type="dxa"/>
          </w:tcPr>
          <w:p w:rsidR="0094038D" w:rsidRPr="00BB69F4" w:rsidRDefault="0094038D" w:rsidP="0094038D">
            <w:pPr>
              <w:jc w:val="center"/>
              <w:rPr>
                <w:rFonts w:cs="Arial"/>
                <w:b/>
                <w:lang w:val="sr-Cyrl-RS"/>
              </w:rPr>
            </w:pPr>
          </w:p>
        </w:tc>
        <w:tc>
          <w:tcPr>
            <w:tcW w:w="1390" w:type="dxa"/>
          </w:tcPr>
          <w:p w:rsidR="0094038D" w:rsidRPr="00BB69F4" w:rsidRDefault="0094038D" w:rsidP="0094038D">
            <w:pPr>
              <w:jc w:val="center"/>
              <w:rPr>
                <w:rFonts w:cs="Arial"/>
                <w:b/>
                <w:lang w:val="sr-Cyrl-RS"/>
              </w:rPr>
            </w:pPr>
            <w:r w:rsidRPr="00BB69F4">
              <w:rPr>
                <w:rFonts w:cs="Arial"/>
                <w:b/>
                <w:lang w:val="sr-Cyrl-RS"/>
              </w:rPr>
              <w:t>Износ 2017</w:t>
            </w:r>
          </w:p>
        </w:tc>
        <w:tc>
          <w:tcPr>
            <w:tcW w:w="1390" w:type="dxa"/>
          </w:tcPr>
          <w:p w:rsidR="0094038D" w:rsidRPr="00BB69F4" w:rsidRDefault="0094038D" w:rsidP="0094038D">
            <w:pPr>
              <w:jc w:val="center"/>
              <w:rPr>
                <w:b/>
              </w:rPr>
            </w:pPr>
            <w:r w:rsidRPr="00BB69F4">
              <w:rPr>
                <w:rFonts w:cs="Arial"/>
                <w:b/>
                <w:lang w:val="sr-Cyrl-RS"/>
              </w:rPr>
              <w:t>Износ 2018</w:t>
            </w:r>
          </w:p>
        </w:tc>
        <w:tc>
          <w:tcPr>
            <w:tcW w:w="1391" w:type="dxa"/>
          </w:tcPr>
          <w:p w:rsidR="0094038D" w:rsidRPr="00BB69F4" w:rsidRDefault="0094038D" w:rsidP="0094038D">
            <w:pPr>
              <w:jc w:val="center"/>
              <w:rPr>
                <w:b/>
              </w:rPr>
            </w:pPr>
            <w:r w:rsidRPr="00BB69F4">
              <w:rPr>
                <w:rFonts w:cs="Arial"/>
                <w:b/>
                <w:lang w:val="sr-Cyrl-RS"/>
              </w:rPr>
              <w:t>Износ 2019</w:t>
            </w:r>
          </w:p>
        </w:tc>
        <w:tc>
          <w:tcPr>
            <w:tcW w:w="850" w:type="dxa"/>
          </w:tcPr>
          <w:p w:rsidR="0094038D" w:rsidRPr="00BB69F4" w:rsidRDefault="0094038D" w:rsidP="0094038D">
            <w:pPr>
              <w:jc w:val="center"/>
              <w:rPr>
                <w:rFonts w:cs="Arial"/>
                <w:b/>
                <w:lang w:val="sr-Cyrl-RS"/>
              </w:rPr>
            </w:pPr>
          </w:p>
        </w:tc>
        <w:tc>
          <w:tcPr>
            <w:tcW w:w="1701" w:type="dxa"/>
          </w:tcPr>
          <w:p w:rsidR="0094038D" w:rsidRPr="00BB69F4" w:rsidRDefault="0094038D" w:rsidP="0094038D">
            <w:pPr>
              <w:jc w:val="center"/>
              <w:rPr>
                <w:rFonts w:cs="Arial"/>
                <w:b/>
                <w:lang w:val="sr-Cyrl-RS"/>
              </w:rPr>
            </w:pPr>
            <w:r w:rsidRPr="00BB69F4">
              <w:rPr>
                <w:rFonts w:cs="Arial"/>
                <w:b/>
                <w:lang w:val="sr-Cyrl-RS"/>
              </w:rPr>
              <w:t>Износ</w:t>
            </w:r>
          </w:p>
          <w:p w:rsidR="0094038D" w:rsidRPr="00BB69F4" w:rsidRDefault="0094038D" w:rsidP="0094038D">
            <w:pPr>
              <w:jc w:val="center"/>
              <w:rPr>
                <w:rFonts w:cs="Arial"/>
                <w:b/>
                <w:lang w:val="sr-Cyrl-RS"/>
              </w:rPr>
            </w:pPr>
            <w:r w:rsidRPr="00BB69F4">
              <w:rPr>
                <w:rFonts w:cs="Arial"/>
                <w:b/>
                <w:lang w:val="sr-Cyrl-RS"/>
              </w:rPr>
              <w:t>(</w:t>
            </w:r>
            <w:r>
              <w:rPr>
                <w:rFonts w:cs="Arial"/>
                <w:b/>
              </w:rPr>
              <w:t>3+4+5</w:t>
            </w:r>
            <w:r w:rsidRPr="00BB69F4">
              <w:rPr>
                <w:rFonts w:cs="Arial"/>
                <w:b/>
                <w:lang w:val="sr-Cyrl-RS"/>
              </w:rPr>
              <w:t>)</w:t>
            </w:r>
          </w:p>
        </w:tc>
      </w:tr>
      <w:tr w:rsidR="0094038D" w:rsidRPr="00BB69F4" w:rsidTr="00482151">
        <w:tc>
          <w:tcPr>
            <w:tcW w:w="675" w:type="dxa"/>
            <w:vAlign w:val="center"/>
          </w:tcPr>
          <w:p w:rsidR="0094038D" w:rsidRPr="00BB69F4" w:rsidRDefault="0094038D" w:rsidP="0094038D">
            <w:pPr>
              <w:jc w:val="center"/>
              <w:rPr>
                <w:rFonts w:cs="Arial"/>
                <w:b/>
                <w:lang w:val="sr-Cyrl-RS"/>
              </w:rPr>
            </w:pPr>
            <w:r w:rsidRPr="00BB69F4">
              <w:rPr>
                <w:rFonts w:cs="Arial"/>
                <w:b/>
                <w:lang w:val="sr-Cyrl-RS"/>
              </w:rPr>
              <w:t>(1)</w:t>
            </w:r>
          </w:p>
        </w:tc>
        <w:tc>
          <w:tcPr>
            <w:tcW w:w="1701" w:type="dxa"/>
          </w:tcPr>
          <w:p w:rsidR="0094038D" w:rsidRPr="00BB69F4" w:rsidRDefault="0094038D" w:rsidP="0094038D">
            <w:pPr>
              <w:jc w:val="center"/>
              <w:rPr>
                <w:rFonts w:cs="Arial"/>
                <w:b/>
                <w:lang w:val="sr-Cyrl-RS"/>
              </w:rPr>
            </w:pPr>
            <w:r w:rsidRPr="00BB69F4">
              <w:rPr>
                <w:rFonts w:cs="Arial"/>
                <w:b/>
                <w:lang w:val="sr-Cyrl-RS"/>
              </w:rPr>
              <w:t>(2)</w:t>
            </w:r>
          </w:p>
        </w:tc>
        <w:tc>
          <w:tcPr>
            <w:tcW w:w="791" w:type="dxa"/>
          </w:tcPr>
          <w:p w:rsidR="0094038D" w:rsidRPr="0079066A" w:rsidRDefault="0094038D" w:rsidP="0094038D">
            <w:pPr>
              <w:jc w:val="center"/>
              <w:rPr>
                <w:rFonts w:cs="Arial"/>
                <w:b/>
              </w:rPr>
            </w:pPr>
          </w:p>
        </w:tc>
        <w:tc>
          <w:tcPr>
            <w:tcW w:w="1390" w:type="dxa"/>
          </w:tcPr>
          <w:p w:rsidR="0094038D" w:rsidRPr="00BB69F4" w:rsidRDefault="0094038D" w:rsidP="0094038D">
            <w:pPr>
              <w:jc w:val="center"/>
              <w:rPr>
                <w:rFonts w:cs="Arial"/>
                <w:b/>
                <w:lang w:val="sr-Cyrl-RS"/>
              </w:rPr>
            </w:pPr>
            <w:r w:rsidRPr="00BB69F4">
              <w:rPr>
                <w:rFonts w:cs="Arial"/>
                <w:b/>
                <w:lang w:val="sr-Cyrl-RS"/>
              </w:rPr>
              <w:t>(3)</w:t>
            </w:r>
          </w:p>
        </w:tc>
        <w:tc>
          <w:tcPr>
            <w:tcW w:w="1390" w:type="dxa"/>
          </w:tcPr>
          <w:p w:rsidR="0094038D" w:rsidRPr="00BB69F4" w:rsidRDefault="0094038D" w:rsidP="0094038D">
            <w:pPr>
              <w:jc w:val="center"/>
              <w:rPr>
                <w:rFonts w:cs="Arial"/>
                <w:b/>
                <w:lang w:val="sr-Cyrl-RS"/>
              </w:rPr>
            </w:pPr>
            <w:r w:rsidRPr="00BB69F4">
              <w:rPr>
                <w:rFonts w:cs="Arial"/>
                <w:b/>
                <w:lang w:val="sr-Cyrl-RS"/>
              </w:rPr>
              <w:t>(4)</w:t>
            </w:r>
          </w:p>
        </w:tc>
        <w:tc>
          <w:tcPr>
            <w:tcW w:w="1391" w:type="dxa"/>
          </w:tcPr>
          <w:p w:rsidR="0094038D" w:rsidRPr="00BB69F4" w:rsidRDefault="0094038D" w:rsidP="0094038D">
            <w:pPr>
              <w:jc w:val="center"/>
              <w:rPr>
                <w:rFonts w:cs="Arial"/>
                <w:b/>
                <w:lang w:val="sr-Cyrl-RS"/>
              </w:rPr>
            </w:pPr>
            <w:r w:rsidRPr="00BB69F4">
              <w:rPr>
                <w:rFonts w:cs="Arial"/>
                <w:b/>
                <w:lang w:val="sr-Cyrl-RS"/>
              </w:rPr>
              <w:t>(5)</w:t>
            </w:r>
          </w:p>
        </w:tc>
        <w:tc>
          <w:tcPr>
            <w:tcW w:w="850" w:type="dxa"/>
          </w:tcPr>
          <w:p w:rsidR="0094038D" w:rsidRPr="00BB69F4" w:rsidRDefault="0094038D" w:rsidP="0094038D">
            <w:pPr>
              <w:jc w:val="center"/>
              <w:rPr>
                <w:rFonts w:cs="Arial"/>
                <w:b/>
                <w:lang w:val="sr-Cyrl-RS"/>
              </w:rPr>
            </w:pPr>
          </w:p>
        </w:tc>
        <w:tc>
          <w:tcPr>
            <w:tcW w:w="1701" w:type="dxa"/>
          </w:tcPr>
          <w:p w:rsidR="0094038D" w:rsidRPr="00BB69F4" w:rsidRDefault="0094038D" w:rsidP="0094038D">
            <w:pPr>
              <w:jc w:val="center"/>
              <w:rPr>
                <w:rFonts w:cs="Arial"/>
                <w:b/>
                <w:lang w:val="sr-Cyrl-RS"/>
              </w:rPr>
            </w:pPr>
            <w:r w:rsidRPr="00BB69F4">
              <w:rPr>
                <w:rFonts w:cs="Arial"/>
                <w:b/>
                <w:lang w:val="sr-Cyrl-RS"/>
              </w:rPr>
              <w:t>(</w:t>
            </w:r>
            <w:r>
              <w:rPr>
                <w:rFonts w:cs="Arial"/>
                <w:b/>
              </w:rPr>
              <w:t>6</w:t>
            </w:r>
            <w:r w:rsidRPr="00BB69F4">
              <w:rPr>
                <w:rFonts w:cs="Arial"/>
                <w:b/>
                <w:lang w:val="sr-Cyrl-RS"/>
              </w:rPr>
              <w:t>)</w:t>
            </w:r>
          </w:p>
        </w:tc>
      </w:tr>
      <w:tr w:rsidR="0094038D" w:rsidRPr="001A48EB" w:rsidTr="00482151">
        <w:tc>
          <w:tcPr>
            <w:tcW w:w="675" w:type="dxa"/>
            <w:vAlign w:val="center"/>
          </w:tcPr>
          <w:p w:rsidR="0094038D" w:rsidRPr="00BB69F4" w:rsidRDefault="0094038D" w:rsidP="0094038D">
            <w:pPr>
              <w:jc w:val="center"/>
              <w:rPr>
                <w:rFonts w:cs="Arial"/>
                <w:b/>
                <w:lang w:val="sr-Cyrl-RS"/>
              </w:rPr>
            </w:pPr>
            <w:r w:rsidRPr="00BB69F4">
              <w:rPr>
                <w:rFonts w:cs="Arial"/>
                <w:b/>
                <w:lang w:val="sr-Cyrl-RS"/>
              </w:rPr>
              <w:t>1</w:t>
            </w:r>
          </w:p>
        </w:tc>
        <w:tc>
          <w:tcPr>
            <w:tcW w:w="1701" w:type="dxa"/>
          </w:tcPr>
          <w:p w:rsidR="0094038D" w:rsidRDefault="0094038D" w:rsidP="0094038D">
            <w:pPr>
              <w:rPr>
                <w:rFonts w:cs="Arial"/>
                <w:lang w:val="sr-Cyrl-RS"/>
              </w:rPr>
            </w:pPr>
            <w:r>
              <w:rPr>
                <w:rFonts w:cs="Arial"/>
                <w:lang w:val="sr-Cyrl-RS"/>
              </w:rPr>
              <w:t>Средства за замену резервних делова</w:t>
            </w:r>
            <w:r>
              <w:rPr>
                <w:rFonts w:cs="Arial"/>
              </w:rPr>
              <w:t xml:space="preserve"> SpDrS-64 </w:t>
            </w:r>
            <w:r>
              <w:rPr>
                <w:rFonts w:cs="Arial"/>
                <w:lang w:val="sr-Latn-RS"/>
              </w:rPr>
              <w:t>JŽ – Q3625</w:t>
            </w:r>
          </w:p>
        </w:tc>
        <w:tc>
          <w:tcPr>
            <w:tcW w:w="791" w:type="dxa"/>
          </w:tcPr>
          <w:p w:rsidR="0094038D" w:rsidRDefault="0094038D" w:rsidP="0094038D">
            <w:pPr>
              <w:rPr>
                <w:rFonts w:cs="Arial"/>
                <w:lang w:val="sr-Cyrl-RS"/>
              </w:rPr>
            </w:pPr>
          </w:p>
        </w:tc>
        <w:tc>
          <w:tcPr>
            <w:tcW w:w="1390" w:type="dxa"/>
            <w:vAlign w:val="center"/>
          </w:tcPr>
          <w:p w:rsidR="0094038D" w:rsidRDefault="0094038D" w:rsidP="0094038D">
            <w:pPr>
              <w:jc w:val="center"/>
              <w:rPr>
                <w:rFonts w:cs="Arial"/>
                <w:lang w:val="sr-Cyrl-RS"/>
              </w:rPr>
            </w:pPr>
            <w:r>
              <w:rPr>
                <w:rFonts w:cs="Arial"/>
                <w:lang w:val="sr-Cyrl-RS"/>
              </w:rPr>
              <w:t>160.000,00</w:t>
            </w:r>
          </w:p>
        </w:tc>
        <w:tc>
          <w:tcPr>
            <w:tcW w:w="1390" w:type="dxa"/>
            <w:vAlign w:val="center"/>
          </w:tcPr>
          <w:p w:rsidR="0094038D" w:rsidRDefault="0094038D" w:rsidP="0094038D">
            <w:pPr>
              <w:jc w:val="center"/>
              <w:rPr>
                <w:rFonts w:cs="Arial"/>
                <w:lang w:val="sr-Cyrl-RS"/>
              </w:rPr>
            </w:pPr>
            <w:r>
              <w:rPr>
                <w:rFonts w:cs="Arial"/>
                <w:lang w:val="sr-Cyrl-RS"/>
              </w:rPr>
              <w:t>500.000,00</w:t>
            </w:r>
          </w:p>
        </w:tc>
        <w:tc>
          <w:tcPr>
            <w:tcW w:w="1391" w:type="dxa"/>
            <w:vAlign w:val="center"/>
          </w:tcPr>
          <w:p w:rsidR="0094038D" w:rsidRDefault="0094038D" w:rsidP="0094038D">
            <w:pPr>
              <w:jc w:val="center"/>
              <w:rPr>
                <w:rFonts w:cs="Arial"/>
                <w:lang w:val="sr-Cyrl-RS"/>
              </w:rPr>
            </w:pPr>
            <w:r>
              <w:rPr>
                <w:rFonts w:cs="Arial"/>
                <w:lang w:val="sr-Cyrl-RS"/>
              </w:rPr>
              <w:t>500.000,00</w:t>
            </w:r>
          </w:p>
        </w:tc>
        <w:tc>
          <w:tcPr>
            <w:tcW w:w="850" w:type="dxa"/>
            <w:vAlign w:val="center"/>
          </w:tcPr>
          <w:p w:rsidR="0094038D" w:rsidRDefault="0094038D" w:rsidP="0094038D">
            <w:pPr>
              <w:jc w:val="center"/>
              <w:rPr>
                <w:rFonts w:cs="Arial"/>
                <w:lang w:val="sr-Cyrl-RS"/>
              </w:rPr>
            </w:pPr>
          </w:p>
        </w:tc>
        <w:tc>
          <w:tcPr>
            <w:tcW w:w="1701" w:type="dxa"/>
            <w:vAlign w:val="center"/>
          </w:tcPr>
          <w:p w:rsidR="0094038D" w:rsidRDefault="0094038D" w:rsidP="0094038D">
            <w:pPr>
              <w:jc w:val="center"/>
              <w:rPr>
                <w:rFonts w:cs="Arial"/>
                <w:lang w:val="sr-Cyrl-RS"/>
              </w:rPr>
            </w:pPr>
            <w:r>
              <w:rPr>
                <w:rFonts w:cs="Arial"/>
                <w:lang w:val="sr-Cyrl-RS"/>
              </w:rPr>
              <w:t>1.060.000,00</w:t>
            </w:r>
          </w:p>
        </w:tc>
      </w:tr>
      <w:tr w:rsidR="0094038D" w:rsidRPr="001A48EB" w:rsidTr="00482151">
        <w:tc>
          <w:tcPr>
            <w:tcW w:w="675" w:type="dxa"/>
            <w:vAlign w:val="center"/>
          </w:tcPr>
          <w:p w:rsidR="0094038D" w:rsidRPr="00BB69F4" w:rsidRDefault="0094038D" w:rsidP="0094038D">
            <w:pPr>
              <w:jc w:val="center"/>
              <w:rPr>
                <w:rFonts w:cs="Arial"/>
                <w:b/>
                <w:lang w:val="sr-Cyrl-RS"/>
              </w:rPr>
            </w:pPr>
            <w:r w:rsidRPr="00BB69F4">
              <w:rPr>
                <w:rFonts w:cs="Arial"/>
                <w:b/>
                <w:lang w:val="sr-Cyrl-RS"/>
              </w:rPr>
              <w:t>2</w:t>
            </w:r>
          </w:p>
        </w:tc>
        <w:tc>
          <w:tcPr>
            <w:tcW w:w="1701" w:type="dxa"/>
          </w:tcPr>
          <w:p w:rsidR="0094038D" w:rsidRPr="00BB69F4" w:rsidRDefault="0094038D" w:rsidP="0094038D">
            <w:pPr>
              <w:rPr>
                <w:rFonts w:cs="Arial"/>
                <w:lang w:val="sr-Cyrl-RS"/>
              </w:rPr>
            </w:pPr>
            <w:r>
              <w:rPr>
                <w:rFonts w:cs="Arial"/>
                <w:lang w:val="sr-Cyrl-RS"/>
              </w:rPr>
              <w:t>Средства за замену резервних делова</w:t>
            </w:r>
            <w:r>
              <w:rPr>
                <w:rFonts w:cs="Arial"/>
              </w:rPr>
              <w:t xml:space="preserve"> SpDrS-64 </w:t>
            </w:r>
            <w:r>
              <w:rPr>
                <w:rFonts w:cs="Arial"/>
                <w:lang w:val="sr-Latn-RS"/>
              </w:rPr>
              <w:t>JŽ – Q</w:t>
            </w:r>
            <w:r>
              <w:rPr>
                <w:rFonts w:cs="Arial"/>
                <w:lang w:val="sr-Cyrl-RS"/>
              </w:rPr>
              <w:t>8585</w:t>
            </w:r>
          </w:p>
        </w:tc>
        <w:tc>
          <w:tcPr>
            <w:tcW w:w="791" w:type="dxa"/>
          </w:tcPr>
          <w:p w:rsidR="0094038D" w:rsidRDefault="0094038D" w:rsidP="0094038D">
            <w:pPr>
              <w:rPr>
                <w:rFonts w:cs="Arial"/>
                <w:lang w:val="sr-Cyrl-RS"/>
              </w:rPr>
            </w:pPr>
          </w:p>
        </w:tc>
        <w:tc>
          <w:tcPr>
            <w:tcW w:w="1390" w:type="dxa"/>
            <w:vAlign w:val="center"/>
          </w:tcPr>
          <w:p w:rsidR="0094038D" w:rsidRDefault="0094038D" w:rsidP="0094038D">
            <w:pPr>
              <w:jc w:val="center"/>
              <w:rPr>
                <w:rFonts w:cs="Arial"/>
                <w:lang w:val="sr-Cyrl-RS"/>
              </w:rPr>
            </w:pPr>
            <w:r>
              <w:rPr>
                <w:rFonts w:cs="Arial"/>
                <w:lang w:val="sr-Cyrl-RS"/>
              </w:rPr>
              <w:t>60.000,00</w:t>
            </w:r>
          </w:p>
        </w:tc>
        <w:tc>
          <w:tcPr>
            <w:tcW w:w="1390" w:type="dxa"/>
            <w:vAlign w:val="center"/>
          </w:tcPr>
          <w:p w:rsidR="0094038D" w:rsidRDefault="0094038D" w:rsidP="0094038D">
            <w:pPr>
              <w:jc w:val="center"/>
              <w:rPr>
                <w:rFonts w:cs="Arial"/>
                <w:lang w:val="sr-Cyrl-RS"/>
              </w:rPr>
            </w:pPr>
            <w:r>
              <w:rPr>
                <w:rFonts w:cs="Arial"/>
                <w:lang w:val="sr-Cyrl-RS"/>
              </w:rPr>
              <w:t>200.000,00</w:t>
            </w:r>
          </w:p>
        </w:tc>
        <w:tc>
          <w:tcPr>
            <w:tcW w:w="1391" w:type="dxa"/>
            <w:vAlign w:val="center"/>
          </w:tcPr>
          <w:p w:rsidR="0094038D" w:rsidRDefault="0094038D" w:rsidP="0094038D">
            <w:pPr>
              <w:jc w:val="center"/>
              <w:rPr>
                <w:rFonts w:cs="Arial"/>
                <w:lang w:val="sr-Cyrl-RS"/>
              </w:rPr>
            </w:pPr>
            <w:r>
              <w:rPr>
                <w:rFonts w:cs="Arial"/>
                <w:lang w:val="sr-Cyrl-RS"/>
              </w:rPr>
              <w:t>200.000,00</w:t>
            </w:r>
          </w:p>
        </w:tc>
        <w:tc>
          <w:tcPr>
            <w:tcW w:w="850" w:type="dxa"/>
            <w:vAlign w:val="center"/>
          </w:tcPr>
          <w:p w:rsidR="0094038D" w:rsidRDefault="0094038D" w:rsidP="0094038D">
            <w:pPr>
              <w:jc w:val="center"/>
              <w:rPr>
                <w:rFonts w:cs="Arial"/>
                <w:lang w:val="sr-Cyrl-RS"/>
              </w:rPr>
            </w:pPr>
          </w:p>
        </w:tc>
        <w:tc>
          <w:tcPr>
            <w:tcW w:w="1701" w:type="dxa"/>
            <w:vAlign w:val="center"/>
          </w:tcPr>
          <w:p w:rsidR="0094038D" w:rsidRDefault="0094038D" w:rsidP="0094038D">
            <w:pPr>
              <w:jc w:val="center"/>
              <w:rPr>
                <w:rFonts w:cs="Arial"/>
                <w:lang w:val="sr-Cyrl-RS"/>
              </w:rPr>
            </w:pPr>
            <w:r>
              <w:rPr>
                <w:rFonts w:cs="Arial"/>
                <w:lang w:val="sr-Cyrl-RS"/>
              </w:rPr>
              <w:t>460.000,00</w:t>
            </w:r>
          </w:p>
        </w:tc>
      </w:tr>
      <w:tr w:rsidR="0094038D" w:rsidRPr="00BB69F4" w:rsidTr="00482151">
        <w:tc>
          <w:tcPr>
            <w:tcW w:w="675" w:type="dxa"/>
          </w:tcPr>
          <w:p w:rsidR="0094038D" w:rsidRPr="00BB69F4" w:rsidRDefault="0094038D" w:rsidP="0094038D">
            <w:pPr>
              <w:jc w:val="center"/>
              <w:rPr>
                <w:rFonts w:cs="Arial"/>
                <w:b/>
                <w:lang w:val="sr-Cyrl-RS"/>
              </w:rPr>
            </w:pPr>
          </w:p>
        </w:tc>
        <w:tc>
          <w:tcPr>
            <w:tcW w:w="1701" w:type="dxa"/>
          </w:tcPr>
          <w:p w:rsidR="0094038D" w:rsidRPr="00BB69F4" w:rsidRDefault="0094038D" w:rsidP="0094038D">
            <w:pPr>
              <w:rPr>
                <w:rFonts w:cs="Arial"/>
                <w:b/>
                <w:lang w:val="sr-Cyrl-RS"/>
              </w:rPr>
            </w:pPr>
            <w:r w:rsidRPr="00BB69F4">
              <w:rPr>
                <w:rFonts w:cs="Arial"/>
                <w:b/>
                <w:lang w:val="sr-Cyrl-RS"/>
              </w:rPr>
              <w:t>Међузбир</w:t>
            </w:r>
          </w:p>
        </w:tc>
        <w:tc>
          <w:tcPr>
            <w:tcW w:w="791" w:type="dxa"/>
          </w:tcPr>
          <w:p w:rsidR="0094038D" w:rsidRPr="00BB69F4" w:rsidRDefault="0094038D" w:rsidP="0094038D">
            <w:pPr>
              <w:rPr>
                <w:rFonts w:cs="Arial"/>
                <w:b/>
                <w:lang w:val="sr-Cyrl-RS"/>
              </w:rPr>
            </w:pPr>
          </w:p>
        </w:tc>
        <w:tc>
          <w:tcPr>
            <w:tcW w:w="1390" w:type="dxa"/>
          </w:tcPr>
          <w:p w:rsidR="0094038D" w:rsidRPr="00BB69F4" w:rsidRDefault="0094038D" w:rsidP="0094038D">
            <w:pPr>
              <w:rPr>
                <w:rFonts w:cs="Arial"/>
                <w:b/>
                <w:lang w:val="sr-Cyrl-RS"/>
              </w:rPr>
            </w:pPr>
          </w:p>
        </w:tc>
        <w:tc>
          <w:tcPr>
            <w:tcW w:w="1390" w:type="dxa"/>
          </w:tcPr>
          <w:p w:rsidR="0094038D" w:rsidRPr="00BB69F4" w:rsidRDefault="0094038D" w:rsidP="0094038D">
            <w:pPr>
              <w:rPr>
                <w:rFonts w:cs="Arial"/>
                <w:b/>
                <w:lang w:val="sr-Cyrl-RS"/>
              </w:rPr>
            </w:pPr>
          </w:p>
        </w:tc>
        <w:tc>
          <w:tcPr>
            <w:tcW w:w="1391" w:type="dxa"/>
          </w:tcPr>
          <w:p w:rsidR="0094038D" w:rsidRPr="00BB69F4" w:rsidRDefault="0094038D" w:rsidP="0094038D">
            <w:pPr>
              <w:rPr>
                <w:rFonts w:cs="Arial"/>
                <w:b/>
                <w:lang w:val="sr-Cyrl-RS"/>
              </w:rPr>
            </w:pPr>
          </w:p>
        </w:tc>
        <w:tc>
          <w:tcPr>
            <w:tcW w:w="850" w:type="dxa"/>
          </w:tcPr>
          <w:p w:rsidR="0094038D" w:rsidRPr="00BB69F4" w:rsidRDefault="0094038D" w:rsidP="0094038D">
            <w:pPr>
              <w:rPr>
                <w:rFonts w:cs="Arial"/>
                <w:b/>
                <w:lang w:val="sr-Cyrl-RS"/>
              </w:rPr>
            </w:pPr>
          </w:p>
        </w:tc>
        <w:tc>
          <w:tcPr>
            <w:tcW w:w="1701" w:type="dxa"/>
          </w:tcPr>
          <w:p w:rsidR="0094038D" w:rsidRPr="00BB69F4" w:rsidRDefault="0094038D" w:rsidP="0094038D">
            <w:pPr>
              <w:rPr>
                <w:rFonts w:cs="Arial"/>
                <w:lang w:val="sr-Cyrl-RS"/>
              </w:rPr>
            </w:pPr>
            <w:r w:rsidRPr="00BB69F4">
              <w:rPr>
                <w:rFonts w:cs="Arial"/>
                <w:lang w:val="sr-Cyrl-RS"/>
              </w:rPr>
              <w:t>1.520.000,00</w:t>
            </w:r>
          </w:p>
        </w:tc>
      </w:tr>
      <w:tr w:rsidR="0094038D" w:rsidRPr="00BB69F4" w:rsidTr="00482151">
        <w:tc>
          <w:tcPr>
            <w:tcW w:w="675" w:type="dxa"/>
          </w:tcPr>
          <w:p w:rsidR="0094038D" w:rsidRPr="00BB69F4" w:rsidRDefault="0094038D" w:rsidP="0094038D">
            <w:pPr>
              <w:jc w:val="center"/>
              <w:rPr>
                <w:rFonts w:cs="Arial"/>
                <w:b/>
                <w:lang w:val="sr-Cyrl-RS"/>
              </w:rPr>
            </w:pPr>
          </w:p>
        </w:tc>
        <w:tc>
          <w:tcPr>
            <w:tcW w:w="7513" w:type="dxa"/>
            <w:gridSpan w:val="6"/>
            <w:vAlign w:val="center"/>
          </w:tcPr>
          <w:p w:rsidR="0094038D" w:rsidRPr="00BB69F4" w:rsidRDefault="0094038D" w:rsidP="0094038D">
            <w:pPr>
              <w:jc w:val="left"/>
              <w:rPr>
                <w:rFonts w:cs="Arial"/>
                <w:b/>
                <w:lang w:val="sr-Cyrl-RS"/>
              </w:rPr>
            </w:pPr>
            <w:r w:rsidRPr="00BB69F4">
              <w:rPr>
                <w:rFonts w:cs="Arial"/>
                <w:b/>
                <w:lang w:val="sr-Cyrl-RS"/>
              </w:rPr>
              <w:t>Укупна понуђена цена</w:t>
            </w:r>
          </w:p>
        </w:tc>
        <w:tc>
          <w:tcPr>
            <w:tcW w:w="1701" w:type="dxa"/>
          </w:tcPr>
          <w:p w:rsidR="0094038D" w:rsidRPr="00BB69F4" w:rsidRDefault="0094038D" w:rsidP="0094038D">
            <w:pPr>
              <w:rPr>
                <w:rFonts w:cs="Arial"/>
                <w:b/>
                <w:lang w:val="sr-Cyrl-RS"/>
              </w:rPr>
            </w:pPr>
          </w:p>
        </w:tc>
      </w:tr>
    </w:tbl>
    <w:p w:rsidR="007B0235" w:rsidRPr="0094038D" w:rsidRDefault="007B0235" w:rsidP="007B0235">
      <w:pPr>
        <w:rPr>
          <w:rFonts w:cs="Arial"/>
        </w:rPr>
      </w:pPr>
      <w:r w:rsidRPr="0094038D">
        <w:rPr>
          <w:rFonts w:cs="Arial"/>
          <w:b/>
          <w:lang w:val="sr-Cyrl-RS"/>
        </w:rPr>
        <w:t>Напомена:</w:t>
      </w:r>
      <w:r w:rsidRPr="0094038D">
        <w:rPr>
          <w:rFonts w:cs="Arial"/>
          <w:lang w:val="sr-Cyrl-RS"/>
        </w:rPr>
        <w:t xml:space="preserve"> Ценовник резервних делова из Техничке спецификације </w:t>
      </w:r>
      <w:r>
        <w:rPr>
          <w:rFonts w:eastAsia="Calibri" w:cs="Arial"/>
          <w:lang w:val="sr-Cyrl-RS"/>
        </w:rPr>
        <w:t xml:space="preserve">на основу којег се виде јединичне цене </w:t>
      </w:r>
      <w:r w:rsidRPr="0094038D">
        <w:rPr>
          <w:rFonts w:cs="Arial"/>
          <w:lang w:val="sr-Cyrl-RS"/>
        </w:rPr>
        <w:t xml:space="preserve">за релејне групе </w:t>
      </w:r>
      <w:r w:rsidRPr="0094038D">
        <w:rPr>
          <w:rFonts w:cs="Arial"/>
          <w:lang w:val="sr-Latn-RS"/>
        </w:rPr>
        <w:t>Q3625</w:t>
      </w:r>
      <w:r w:rsidRPr="0094038D">
        <w:rPr>
          <w:rFonts w:cs="Arial"/>
          <w:lang w:val="sr-Cyrl-RS"/>
        </w:rPr>
        <w:t xml:space="preserve"> и </w:t>
      </w:r>
      <w:r w:rsidRPr="0094038D">
        <w:rPr>
          <w:rFonts w:cs="Arial"/>
          <w:lang w:val="sr-Latn-RS"/>
        </w:rPr>
        <w:t>Q</w:t>
      </w:r>
      <w:r>
        <w:rPr>
          <w:rFonts w:cs="Arial"/>
          <w:lang w:val="sr-Cyrl-RS"/>
        </w:rPr>
        <w:t>8585</w:t>
      </w:r>
      <w:r>
        <w:rPr>
          <w:rFonts w:cs="Arial"/>
          <w:lang w:val="sr-Latn-RS"/>
        </w:rPr>
        <w:t xml:space="preserve"> </w:t>
      </w:r>
      <w:r w:rsidRPr="0094038D">
        <w:rPr>
          <w:rFonts w:cs="Arial"/>
          <w:lang w:val="sr-Cyrl-RS"/>
        </w:rPr>
        <w:t xml:space="preserve"> је обавезан део понуде</w:t>
      </w:r>
      <w:r>
        <w:rPr>
          <w:rFonts w:cs="Arial"/>
          <w:lang w:val="sr-Cyrl-RS"/>
        </w:rPr>
        <w:t>.</w:t>
      </w:r>
      <w:r w:rsidRPr="0094038D">
        <w:rPr>
          <w:rFonts w:cs="Arial"/>
          <w:lang w:val="sr-Cyrl-RS"/>
        </w:rPr>
        <w:t xml:space="preserve"> </w:t>
      </w:r>
    </w:p>
    <w:p w:rsidR="0094038D" w:rsidRDefault="0094038D" w:rsidP="0094038D">
      <w:pPr>
        <w:rPr>
          <w:rFonts w:cs="Arial"/>
          <w:b/>
          <w:sz w:val="24"/>
          <w:szCs w:val="24"/>
        </w:rPr>
      </w:pPr>
    </w:p>
    <w:tbl>
      <w:tblPr>
        <w:tblpPr w:leftFromText="141" w:rightFromText="141" w:vertAnchor="text" w:horzAnchor="margin" w:tblpX="14" w:tblpY="2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693"/>
      </w:tblGrid>
      <w:tr w:rsidR="001E765D" w:rsidRPr="00AC3A50" w:rsidTr="00F05506">
        <w:trPr>
          <w:trHeight w:val="268"/>
        </w:trPr>
        <w:tc>
          <w:tcPr>
            <w:tcW w:w="675" w:type="dxa"/>
            <w:vAlign w:val="center"/>
          </w:tcPr>
          <w:p w:rsidR="001E765D" w:rsidRPr="00E47C2E" w:rsidRDefault="001E765D" w:rsidP="00F05506">
            <w:pPr>
              <w:spacing w:before="0"/>
              <w:jc w:val="center"/>
              <w:rPr>
                <w:rFonts w:cs="Arial"/>
                <w:b/>
                <w:lang w:val="sr-Latn-CS"/>
              </w:rPr>
            </w:pPr>
            <w:r w:rsidRPr="00E47C2E">
              <w:rPr>
                <w:rFonts w:cs="Arial"/>
                <w:b/>
              </w:rPr>
              <w:t>I</w:t>
            </w:r>
          </w:p>
        </w:tc>
        <w:tc>
          <w:tcPr>
            <w:tcW w:w="6521" w:type="dxa"/>
          </w:tcPr>
          <w:p w:rsidR="00F05506" w:rsidRDefault="001E765D" w:rsidP="00F05506">
            <w:pPr>
              <w:spacing w:before="0"/>
              <w:jc w:val="center"/>
              <w:rPr>
                <w:rFonts w:cs="Arial"/>
                <w:b/>
                <w:lang w:val="ru-RU"/>
              </w:rPr>
            </w:pPr>
            <w:r w:rsidRPr="009F6A8F">
              <w:rPr>
                <w:rFonts w:cs="Arial"/>
                <w:b/>
                <w:lang w:val="ru-RU"/>
              </w:rPr>
              <w:t>УКУПНО ПОНУЂЕНА ЦЕНА  без ПДВ динара/</w:t>
            </w:r>
            <w:r w:rsidRPr="009F6A8F">
              <w:rPr>
                <w:rFonts w:cs="Arial"/>
              </w:rPr>
              <w:t>EUR</w:t>
            </w:r>
          </w:p>
          <w:p w:rsidR="001E765D" w:rsidRPr="002514A3" w:rsidRDefault="001E765D" w:rsidP="00F05506">
            <w:pPr>
              <w:spacing w:before="0"/>
              <w:jc w:val="center"/>
              <w:rPr>
                <w:rFonts w:cs="Arial"/>
                <w:b/>
                <w:lang w:val="ru-RU"/>
              </w:rPr>
            </w:pPr>
            <w:r w:rsidRPr="002514A3">
              <w:rPr>
                <w:rFonts w:cs="Arial"/>
                <w:b/>
                <w:lang w:val="ru-RU"/>
              </w:rPr>
              <w:t xml:space="preserve">збир колоне бр. </w:t>
            </w:r>
            <w:r w:rsidR="00BB6636">
              <w:rPr>
                <w:rFonts w:cs="Arial"/>
                <w:b/>
                <w:lang w:val="sr-Cyrl-CS"/>
              </w:rPr>
              <w:t>8</w:t>
            </w:r>
            <w:r w:rsidRPr="002514A3">
              <w:rPr>
                <w:rFonts w:cs="Arial"/>
                <w:b/>
                <w:lang w:val="ru-RU"/>
              </w:rPr>
              <w:t>)</w:t>
            </w:r>
          </w:p>
        </w:tc>
        <w:tc>
          <w:tcPr>
            <w:tcW w:w="2693" w:type="dxa"/>
          </w:tcPr>
          <w:p w:rsidR="001E765D" w:rsidRPr="002514A3" w:rsidRDefault="001E765D" w:rsidP="00F05506">
            <w:pPr>
              <w:spacing w:before="0"/>
              <w:rPr>
                <w:rFonts w:cs="Arial"/>
                <w:color w:val="FF0000"/>
                <w:lang w:val="ru-RU"/>
              </w:rPr>
            </w:pPr>
          </w:p>
        </w:tc>
      </w:tr>
      <w:tr w:rsidR="001E765D" w:rsidRPr="00AC3A50" w:rsidTr="00F05506">
        <w:trPr>
          <w:trHeight w:val="332"/>
        </w:trPr>
        <w:tc>
          <w:tcPr>
            <w:tcW w:w="675" w:type="dxa"/>
            <w:tcBorders>
              <w:bottom w:val="single" w:sz="4" w:space="0" w:color="auto"/>
            </w:tcBorders>
            <w:vAlign w:val="center"/>
          </w:tcPr>
          <w:p w:rsidR="001E765D" w:rsidRPr="00E47C2E" w:rsidRDefault="001E765D" w:rsidP="00F05506">
            <w:pPr>
              <w:spacing w:before="0"/>
              <w:jc w:val="center"/>
              <w:rPr>
                <w:rFonts w:cs="Arial"/>
                <w:b/>
                <w:lang w:val="sr-Latn-CS"/>
              </w:rPr>
            </w:pPr>
            <w:r w:rsidRPr="00E47C2E">
              <w:rPr>
                <w:rFonts w:cs="Arial"/>
                <w:b/>
                <w:lang w:val="sr-Latn-CS"/>
              </w:rPr>
              <w:t>II</w:t>
            </w:r>
          </w:p>
        </w:tc>
        <w:tc>
          <w:tcPr>
            <w:tcW w:w="6521" w:type="dxa"/>
            <w:tcBorders>
              <w:bottom w:val="single" w:sz="4" w:space="0" w:color="auto"/>
              <w:right w:val="single" w:sz="4" w:space="0" w:color="auto"/>
            </w:tcBorders>
          </w:tcPr>
          <w:p w:rsidR="001E765D" w:rsidRPr="009F6A8F" w:rsidRDefault="001E765D" w:rsidP="00F05506">
            <w:pPr>
              <w:spacing w:before="0"/>
              <w:jc w:val="center"/>
              <w:rPr>
                <w:rFonts w:cs="Arial"/>
                <w:b/>
                <w:lang w:val="ru-RU"/>
              </w:rPr>
            </w:pPr>
            <w:r w:rsidRPr="009F6A8F">
              <w:rPr>
                <w:rFonts w:cs="Arial"/>
                <w:b/>
                <w:lang w:val="ru-RU"/>
              </w:rPr>
              <w:t>УКУПАН ИЗНОС  ПДВ динара/</w:t>
            </w:r>
            <w:r w:rsidRPr="009F6A8F">
              <w:rPr>
                <w:rFonts w:cs="Arial"/>
              </w:rPr>
              <w:t>EUR</w:t>
            </w:r>
          </w:p>
        </w:tc>
        <w:tc>
          <w:tcPr>
            <w:tcW w:w="2693" w:type="dxa"/>
            <w:tcBorders>
              <w:bottom w:val="single" w:sz="4" w:space="0" w:color="auto"/>
              <w:right w:val="single" w:sz="4" w:space="0" w:color="auto"/>
            </w:tcBorders>
          </w:tcPr>
          <w:p w:rsidR="001E765D" w:rsidRPr="001D7799" w:rsidRDefault="001E765D" w:rsidP="00F05506">
            <w:pPr>
              <w:spacing w:before="0"/>
              <w:rPr>
                <w:rFonts w:cs="Arial"/>
                <w:color w:val="FF0000"/>
                <w:lang w:val="ru-RU"/>
              </w:rPr>
            </w:pPr>
          </w:p>
        </w:tc>
      </w:tr>
      <w:tr w:rsidR="001E765D" w:rsidRPr="00AC3A50" w:rsidTr="00F05506">
        <w:trPr>
          <w:trHeight w:val="220"/>
        </w:trPr>
        <w:tc>
          <w:tcPr>
            <w:tcW w:w="675" w:type="dxa"/>
            <w:tcBorders>
              <w:bottom w:val="single" w:sz="4" w:space="0" w:color="auto"/>
            </w:tcBorders>
            <w:vAlign w:val="center"/>
          </w:tcPr>
          <w:p w:rsidR="001E765D" w:rsidRPr="00E47C2E" w:rsidRDefault="001E765D" w:rsidP="00F05506">
            <w:pPr>
              <w:spacing w:before="0"/>
              <w:jc w:val="center"/>
              <w:rPr>
                <w:rFonts w:cs="Arial"/>
                <w:b/>
                <w:lang w:val="sr-Latn-CS"/>
              </w:rPr>
            </w:pPr>
            <w:r w:rsidRPr="00E47C2E">
              <w:rPr>
                <w:rFonts w:cs="Arial"/>
                <w:b/>
                <w:lang w:val="sr-Latn-CS"/>
              </w:rPr>
              <w:t>III</w:t>
            </w:r>
          </w:p>
        </w:tc>
        <w:tc>
          <w:tcPr>
            <w:tcW w:w="6521" w:type="dxa"/>
            <w:tcBorders>
              <w:bottom w:val="single" w:sz="4" w:space="0" w:color="auto"/>
              <w:right w:val="single" w:sz="4" w:space="0" w:color="auto"/>
            </w:tcBorders>
          </w:tcPr>
          <w:p w:rsidR="00F05506" w:rsidRDefault="001E765D" w:rsidP="00F05506">
            <w:pPr>
              <w:spacing w:before="0"/>
              <w:jc w:val="center"/>
              <w:rPr>
                <w:rFonts w:cs="Arial"/>
                <w:b/>
                <w:lang w:val="ru-RU"/>
              </w:rPr>
            </w:pPr>
            <w:r w:rsidRPr="009F6A8F">
              <w:rPr>
                <w:rFonts w:cs="Arial"/>
                <w:b/>
                <w:lang w:val="ru-RU"/>
              </w:rPr>
              <w:t>УКУПНО ПОНУЂЕНА ЦЕНА  са ПДВ</w:t>
            </w:r>
          </w:p>
          <w:p w:rsidR="001E765D" w:rsidRPr="009F6A8F" w:rsidRDefault="001E765D" w:rsidP="00F05506">
            <w:pPr>
              <w:spacing w:before="0"/>
              <w:jc w:val="center"/>
              <w:rPr>
                <w:rFonts w:cs="Arial"/>
                <w:b/>
                <w:lang w:val="ru-RU"/>
              </w:rPr>
            </w:pPr>
            <w:r w:rsidRPr="009F6A8F">
              <w:rPr>
                <w:rFonts w:cs="Arial"/>
                <w:b/>
                <w:lang w:val="ru-RU"/>
              </w:rPr>
              <w:t xml:space="preserve">(ред. </w:t>
            </w:r>
            <w:r w:rsidR="008D596D" w:rsidRPr="009F6A8F">
              <w:rPr>
                <w:rFonts w:cs="Arial"/>
                <w:b/>
                <w:lang w:val="ru-RU"/>
              </w:rPr>
              <w:t>Б</w:t>
            </w:r>
            <w:r w:rsidRPr="009F6A8F">
              <w:rPr>
                <w:rFonts w:cs="Arial"/>
                <w:b/>
                <w:lang w:val="ru-RU"/>
              </w:rPr>
              <w:t>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r w:rsidRPr="009F6A8F">
              <w:rPr>
                <w:rFonts w:cs="Arial"/>
              </w:rPr>
              <w:t>EUR</w:t>
            </w:r>
          </w:p>
        </w:tc>
        <w:tc>
          <w:tcPr>
            <w:tcW w:w="2693" w:type="dxa"/>
            <w:tcBorders>
              <w:bottom w:val="single" w:sz="4" w:space="0" w:color="auto"/>
              <w:right w:val="single" w:sz="4" w:space="0" w:color="auto"/>
            </w:tcBorders>
          </w:tcPr>
          <w:p w:rsidR="001E765D" w:rsidRPr="001D7799" w:rsidRDefault="001E765D" w:rsidP="00F05506">
            <w:pPr>
              <w:spacing w:before="0"/>
              <w:rPr>
                <w:rFonts w:cs="Arial"/>
                <w:color w:val="FF0000"/>
                <w:lang w:val="ru-RU"/>
              </w:rPr>
            </w:pPr>
          </w:p>
        </w:tc>
      </w:tr>
    </w:tbl>
    <w:p w:rsidR="001E765D" w:rsidRDefault="001E765D" w:rsidP="001E765D">
      <w:pPr>
        <w:spacing w:before="0"/>
        <w:rPr>
          <w:rFonts w:cs="Arial"/>
          <w:lang w:val="ru-RU"/>
        </w:rPr>
      </w:pPr>
    </w:p>
    <w:p w:rsidR="00E57E54" w:rsidRDefault="00E57E54" w:rsidP="001E765D">
      <w:pPr>
        <w:spacing w:before="0"/>
        <w:rPr>
          <w:rFonts w:cs="Arial"/>
          <w:lang w:val="ru-RU"/>
        </w:rPr>
      </w:pPr>
    </w:p>
    <w:p w:rsidR="0094038D" w:rsidRDefault="0094038D" w:rsidP="001E765D">
      <w:pPr>
        <w:widowControl w:val="0"/>
        <w:spacing w:before="0"/>
        <w:rPr>
          <w:rFonts w:eastAsia="Arial Unicode MS" w:cs="Arial"/>
        </w:rPr>
      </w:pPr>
    </w:p>
    <w:p w:rsidR="001E765D" w:rsidRPr="00E47C2E" w:rsidRDefault="001E765D" w:rsidP="001E765D">
      <w:pPr>
        <w:widowControl w:val="0"/>
        <w:spacing w:before="0"/>
        <w:rPr>
          <w:rFonts w:eastAsia="Arial Unicode MS" w:cs="Arial"/>
        </w:rPr>
      </w:pPr>
      <w:r w:rsidRPr="00E47C2E">
        <w:rPr>
          <w:rFonts w:eastAsia="Arial Unicode MS" w:cs="Arial"/>
        </w:rPr>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1E765D" w:rsidTr="002514A3">
        <w:trPr>
          <w:gridAfter w:val="1"/>
          <w:wAfter w:w="112" w:type="dxa"/>
          <w:trHeight w:val="51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Посебно исказани трошкови у дин/ EUR који су укључени у укупно понуђену цену без ПДВ-а</w:t>
            </w:r>
          </w:p>
          <w:p w:rsidR="001E765D" w:rsidRPr="009F6A8F" w:rsidRDefault="001E765D" w:rsidP="00AE0223">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Трошкови царине</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E0223">
            <w:pPr>
              <w:spacing w:before="0"/>
              <w:jc w:val="center"/>
              <w:rPr>
                <w:rFonts w:cs="Arial"/>
                <w:lang w:val="sr-Latn-CS" w:eastAsia="sr-Latn-CS"/>
              </w:rPr>
            </w:pPr>
            <w:r w:rsidRPr="009F6A8F">
              <w:rPr>
                <w:rFonts w:cs="Arial"/>
                <w:lang w:val="sr-Latn-CS" w:eastAsia="sr-Latn-CS"/>
              </w:rPr>
              <w:t xml:space="preserve">_____динара/ EUR </w:t>
            </w:r>
          </w:p>
        </w:tc>
      </w:tr>
      <w:tr w:rsidR="001E765D" w:rsidTr="002514A3">
        <w:trPr>
          <w:gridAfter w:val="1"/>
          <w:wAfter w:w="112"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Трошкови превоза</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E0223">
            <w:pPr>
              <w:spacing w:before="0"/>
              <w:jc w:val="center"/>
              <w:rPr>
                <w:rFonts w:cs="Arial"/>
                <w:lang w:val="sr-Latn-CS" w:eastAsia="sr-Latn-CS"/>
              </w:rPr>
            </w:pPr>
            <w:r w:rsidRPr="009F6A8F">
              <w:rPr>
                <w:rFonts w:cs="Arial"/>
                <w:lang w:val="sr-Latn-CS" w:eastAsia="sr-Latn-CS"/>
              </w:rPr>
              <w:t xml:space="preserve">_____динара/ EUR </w:t>
            </w:r>
          </w:p>
        </w:tc>
      </w:tr>
      <w:tr w:rsidR="001E765D" w:rsidTr="002514A3">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E0223">
            <w:pPr>
              <w:spacing w:before="0"/>
              <w:jc w:val="center"/>
              <w:rPr>
                <w:rFonts w:cs="Arial"/>
                <w:lang w:val="sr-Latn-CS" w:eastAsia="sr-Latn-CS"/>
              </w:rPr>
            </w:pPr>
            <w:r w:rsidRPr="009F6A8F">
              <w:rPr>
                <w:rFonts w:cs="Arial"/>
                <w:lang w:val="sr-Latn-CS" w:eastAsia="sr-Latn-CS"/>
              </w:rPr>
              <w:t xml:space="preserve">_____динара/ EUR </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CA6321" w:rsidRDefault="00CA6321" w:rsidP="00AE0223">
            <w:pPr>
              <w:spacing w:before="0"/>
              <w:jc w:val="center"/>
              <w:rPr>
                <w:rFonts w:cs="Arial"/>
                <w:lang w:val="sr-Cyrl-RS"/>
              </w:rPr>
            </w:pPr>
          </w:p>
          <w:p w:rsidR="00CA6321" w:rsidRDefault="00CA6321" w:rsidP="00AE0223">
            <w:pPr>
              <w:spacing w:before="0"/>
              <w:jc w:val="center"/>
              <w:rPr>
                <w:rFonts w:cs="Arial"/>
                <w:lang w:val="sr-Cyrl-RS"/>
              </w:rPr>
            </w:pPr>
          </w:p>
          <w:p w:rsidR="00541D87" w:rsidRDefault="00541D87" w:rsidP="00AE0223">
            <w:pPr>
              <w:spacing w:before="0"/>
              <w:jc w:val="center"/>
              <w:rPr>
                <w:rFonts w:cs="Arial"/>
                <w:lang w:val="sr-Cyrl-RS"/>
              </w:rPr>
            </w:pPr>
          </w:p>
          <w:p w:rsidR="001E765D" w:rsidRPr="00E47C2E" w:rsidRDefault="001E765D" w:rsidP="00AE0223">
            <w:pPr>
              <w:spacing w:before="0"/>
              <w:jc w:val="center"/>
              <w:rPr>
                <w:rFonts w:cs="Arial"/>
              </w:rPr>
            </w:pPr>
            <w:r w:rsidRPr="00E47C2E">
              <w:rPr>
                <w:rFonts w:cs="Arial"/>
              </w:rPr>
              <w:t>Датум:</w:t>
            </w:r>
          </w:p>
        </w:tc>
        <w:tc>
          <w:tcPr>
            <w:tcW w:w="2102" w:type="dxa"/>
            <w:gridSpan w:val="2"/>
          </w:tcPr>
          <w:p w:rsidR="001E765D" w:rsidRPr="00E47C2E" w:rsidRDefault="001E765D" w:rsidP="00AE0223">
            <w:pPr>
              <w:spacing w:before="0"/>
              <w:jc w:val="center"/>
              <w:rPr>
                <w:rFonts w:cs="Arial"/>
                <w:lang w:val="ru-RU"/>
              </w:rPr>
            </w:pPr>
          </w:p>
        </w:tc>
        <w:tc>
          <w:tcPr>
            <w:tcW w:w="3975" w:type="dxa"/>
            <w:gridSpan w:val="2"/>
          </w:tcPr>
          <w:p w:rsidR="00CA6321" w:rsidRDefault="00CA6321" w:rsidP="00AE0223">
            <w:pPr>
              <w:spacing w:before="0"/>
              <w:jc w:val="center"/>
              <w:rPr>
                <w:rFonts w:cs="Arial"/>
                <w:lang w:val="sr-Cyrl-CS"/>
              </w:rPr>
            </w:pPr>
          </w:p>
          <w:p w:rsidR="00CA6321" w:rsidRDefault="00CA6321" w:rsidP="00AE0223">
            <w:pPr>
              <w:spacing w:before="0"/>
              <w:jc w:val="center"/>
              <w:rPr>
                <w:rFonts w:cs="Arial"/>
                <w:lang w:val="sr-Cyrl-CS"/>
              </w:rPr>
            </w:pPr>
          </w:p>
          <w:p w:rsidR="00541D87" w:rsidRDefault="00541D87" w:rsidP="00AE0223">
            <w:pPr>
              <w:spacing w:before="0"/>
              <w:jc w:val="center"/>
              <w:rPr>
                <w:rFonts w:cs="Arial"/>
                <w:lang w:val="sr-Cyrl-CS"/>
              </w:rPr>
            </w:pPr>
          </w:p>
          <w:p w:rsidR="001E765D" w:rsidRPr="00E47C2E" w:rsidRDefault="001E765D" w:rsidP="00AE0223">
            <w:pPr>
              <w:spacing w:before="0"/>
              <w:jc w:val="center"/>
              <w:rPr>
                <w:rFonts w:cs="Arial"/>
                <w:lang w:val="sr-Cyrl-CS"/>
              </w:rPr>
            </w:pPr>
            <w:r w:rsidRPr="00E47C2E">
              <w:rPr>
                <w:rFonts w:cs="Arial"/>
                <w:lang w:val="sr-Cyrl-CS"/>
              </w:rPr>
              <w:t>П</w:t>
            </w:r>
            <w:r w:rsidRPr="00E47C2E">
              <w:rPr>
                <w:rFonts w:cs="Arial"/>
              </w:rPr>
              <w:t>онуђач</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rPr>
            </w:pPr>
            <w:r w:rsidRPr="00E47C2E">
              <w:rPr>
                <w:rFonts w:cs="Arial"/>
              </w:rPr>
              <w:t>М.П.</w:t>
            </w:r>
          </w:p>
        </w:tc>
        <w:tc>
          <w:tcPr>
            <w:tcW w:w="3975" w:type="dxa"/>
            <w:gridSpan w:val="2"/>
          </w:tcPr>
          <w:p w:rsidR="001E765D" w:rsidRPr="00E47C2E" w:rsidRDefault="001E765D" w:rsidP="00AE0223">
            <w:pPr>
              <w:spacing w:before="0"/>
              <w:jc w:val="center"/>
              <w:rPr>
                <w:rFonts w:cs="Arial"/>
                <w:lang w:val="ru-RU"/>
              </w:rPr>
            </w:pP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lang w:val="ru-RU"/>
              </w:rPr>
            </w:pPr>
          </w:p>
        </w:tc>
        <w:tc>
          <w:tcPr>
            <w:tcW w:w="3975" w:type="dxa"/>
            <w:gridSpan w:val="2"/>
            <w:tcBorders>
              <w:bottom w:val="single" w:sz="4" w:space="0" w:color="auto"/>
            </w:tcBorders>
          </w:tcPr>
          <w:p w:rsidR="001E765D" w:rsidRPr="00E47C2E" w:rsidRDefault="001E765D" w:rsidP="00AE0223">
            <w:pPr>
              <w:spacing w:before="0"/>
              <w:jc w:val="center"/>
              <w:rPr>
                <w:rFonts w:cs="Arial"/>
                <w:lang w:val="ru-RU"/>
              </w:rPr>
            </w:pPr>
          </w:p>
        </w:tc>
      </w:tr>
    </w:tbl>
    <w:p w:rsidR="00541D87" w:rsidRDefault="00541D87" w:rsidP="001E765D">
      <w:pPr>
        <w:spacing w:before="0"/>
        <w:rPr>
          <w:rFonts w:cs="Arial"/>
          <w:b/>
          <w:lang w:val="sr-Cyrl-CS"/>
        </w:rPr>
      </w:pPr>
    </w:p>
    <w:p w:rsidR="00541D87" w:rsidRDefault="00541D87" w:rsidP="001E765D">
      <w:pPr>
        <w:spacing w:before="0"/>
        <w:rPr>
          <w:rFonts w:cs="Arial"/>
          <w:b/>
          <w:lang w:val="sr-Cyrl-CS"/>
        </w:rPr>
      </w:pPr>
    </w:p>
    <w:p w:rsidR="001E765D" w:rsidRPr="00E47C2E" w:rsidRDefault="001E765D" w:rsidP="001E765D">
      <w:pPr>
        <w:spacing w:before="0"/>
        <w:rPr>
          <w:rFonts w:cs="Arial"/>
          <w:b/>
          <w:lang w:val="sr-Cyrl-CS"/>
        </w:rPr>
      </w:pPr>
      <w:r w:rsidRPr="00E47C2E">
        <w:rPr>
          <w:rFonts w:cs="Arial"/>
          <w:b/>
          <w:lang w:val="sr-Cyrl-CS"/>
        </w:rPr>
        <w:t>Напомена:</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5599C" w:rsidRDefault="00F5599C" w:rsidP="001E765D">
      <w:pPr>
        <w:spacing w:before="0"/>
        <w:rPr>
          <w:rFonts w:cs="Arial"/>
          <w:b/>
          <w:lang w:val="sr-Cyrl-RS"/>
        </w:rPr>
      </w:pPr>
    </w:p>
    <w:p w:rsidR="00F5599C" w:rsidRDefault="00F5599C" w:rsidP="001E765D">
      <w:pPr>
        <w:spacing w:before="0"/>
        <w:rPr>
          <w:rFonts w:cs="Arial"/>
          <w:b/>
          <w:lang w:val="sr-Cyrl-RS"/>
        </w:rPr>
      </w:pPr>
    </w:p>
    <w:p w:rsidR="00F5599C" w:rsidRDefault="00F5599C" w:rsidP="001E765D">
      <w:pPr>
        <w:spacing w:before="0"/>
        <w:rPr>
          <w:rFonts w:cs="Arial"/>
          <w:b/>
          <w:lang w:val="sr-Cyrl-RS"/>
        </w:rPr>
      </w:pPr>
    </w:p>
    <w:p w:rsidR="001E765D" w:rsidRPr="001D7799" w:rsidRDefault="001E765D" w:rsidP="001E765D">
      <w:pPr>
        <w:spacing w:before="0"/>
        <w:rPr>
          <w:rFonts w:cs="Arial"/>
          <w:b/>
          <w:lang w:val="ru-RU"/>
        </w:rPr>
      </w:pPr>
      <w:r w:rsidRPr="00E47C2E">
        <w:rPr>
          <w:rFonts w:cs="Arial"/>
          <w:b/>
          <w:lang w:val="sr-Latn-CS"/>
        </w:rPr>
        <w:t>Упутство</w:t>
      </w:r>
      <w:r w:rsidRPr="001D7799">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1E765D" w:rsidRPr="00BB6636" w:rsidRDefault="001E765D" w:rsidP="001E765D">
      <w:pPr>
        <w:pStyle w:val="ListParagraph"/>
        <w:tabs>
          <w:tab w:val="left" w:pos="90"/>
        </w:tabs>
        <w:spacing w:before="0" w:after="0" w:line="240" w:lineRule="auto"/>
        <w:ind w:left="0"/>
        <w:rPr>
          <w:rFonts w:ascii="Arial" w:hAnsi="Arial" w:cs="Arial"/>
          <w:bCs/>
          <w:iCs/>
          <w:lang w:val="ru-RU"/>
        </w:rPr>
      </w:pPr>
      <w:r w:rsidRPr="00BB6636">
        <w:rPr>
          <w:rFonts w:ascii="Arial" w:hAnsi="Arial" w:cs="Arial"/>
          <w:bCs/>
          <w:iCs/>
          <w:lang w:val="ru-RU"/>
        </w:rPr>
        <w:t>Понуђач треба да попун</w:t>
      </w:r>
      <w:r w:rsidRPr="00BB6636">
        <w:rPr>
          <w:rFonts w:ascii="Arial" w:hAnsi="Arial" w:cs="Arial"/>
          <w:bCs/>
          <w:iCs/>
          <w:lang w:val="sr-Cyrl-CS"/>
        </w:rPr>
        <w:t>и</w:t>
      </w:r>
      <w:r w:rsidRPr="00BB6636">
        <w:rPr>
          <w:rFonts w:ascii="Arial" w:hAnsi="Arial" w:cs="Arial"/>
          <w:bCs/>
          <w:iCs/>
          <w:lang w:val="ru-RU"/>
        </w:rPr>
        <w:t xml:space="preserve"> образац структуре цене </w:t>
      </w:r>
      <w:r w:rsidRPr="00BB6636">
        <w:rPr>
          <w:rFonts w:ascii="Arial" w:hAnsi="Arial" w:cs="Arial"/>
          <w:bCs/>
          <w:iCs/>
          <w:lang w:val="sr-Cyrl-CS"/>
        </w:rPr>
        <w:t xml:space="preserve">Табела </w:t>
      </w:r>
      <w:r w:rsidR="00863739" w:rsidRPr="00BB6636">
        <w:rPr>
          <w:rFonts w:ascii="Arial" w:hAnsi="Arial" w:cs="Arial"/>
          <w:bCs/>
          <w:iCs/>
          <w:lang w:val="sr-Cyrl-CS"/>
        </w:rPr>
        <w:t>2</w:t>
      </w:r>
      <w:r w:rsidRPr="00BB6636">
        <w:rPr>
          <w:rFonts w:ascii="Arial" w:hAnsi="Arial" w:cs="Arial"/>
          <w:bCs/>
          <w:iCs/>
          <w:lang w:val="sr-Cyrl-CS"/>
        </w:rPr>
        <w:t xml:space="preserve">. </w:t>
      </w:r>
      <w:r w:rsidR="008D596D" w:rsidRPr="00BB6636">
        <w:rPr>
          <w:rFonts w:ascii="Arial" w:hAnsi="Arial" w:cs="Arial"/>
          <w:bCs/>
          <w:iCs/>
          <w:lang w:val="sr-Cyrl-CS"/>
        </w:rPr>
        <w:t>Н</w:t>
      </w:r>
      <w:r w:rsidRPr="00BB6636">
        <w:rPr>
          <w:rFonts w:ascii="Arial" w:hAnsi="Arial" w:cs="Arial"/>
          <w:bCs/>
          <w:iCs/>
          <w:lang w:val="sr-Cyrl-CS"/>
        </w:rPr>
        <w:t>а следећи начин</w:t>
      </w:r>
      <w:r w:rsidRPr="00BB6636">
        <w:rPr>
          <w:rFonts w:ascii="Arial" w:hAnsi="Arial" w:cs="Arial"/>
          <w:bCs/>
          <w:iCs/>
          <w:lang w:val="ru-RU"/>
        </w:rPr>
        <w:t>:</w:t>
      </w:r>
    </w:p>
    <w:p w:rsidR="001E765D" w:rsidRPr="00BB6636"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BB6636">
        <w:rPr>
          <w:rFonts w:ascii="Arial" w:hAnsi="Arial" w:cs="Arial"/>
          <w:bCs/>
          <w:iCs/>
          <w:lang w:val="sr-Cyrl-CS"/>
        </w:rPr>
        <w:t xml:space="preserve">-у колону </w:t>
      </w:r>
      <w:r w:rsidR="00BB6636" w:rsidRPr="00BB6636">
        <w:rPr>
          <w:rFonts w:ascii="Arial" w:hAnsi="Arial" w:cs="Arial"/>
          <w:bCs/>
          <w:iCs/>
          <w:lang w:val="sr-Cyrl-CS"/>
        </w:rPr>
        <w:t>7</w:t>
      </w:r>
      <w:r w:rsidRPr="00BB6636">
        <w:rPr>
          <w:rFonts w:ascii="Arial" w:hAnsi="Arial" w:cs="Arial"/>
          <w:bCs/>
          <w:iCs/>
          <w:lang w:val="sr-Cyrl-CS"/>
        </w:rPr>
        <w:t xml:space="preserve">. </w:t>
      </w:r>
      <w:r w:rsidR="008D596D" w:rsidRPr="00BB6636">
        <w:rPr>
          <w:rFonts w:ascii="Arial" w:hAnsi="Arial" w:cs="Arial"/>
          <w:bCs/>
          <w:iCs/>
          <w:lang w:val="ru-RU"/>
        </w:rPr>
        <w:t>У</w:t>
      </w:r>
      <w:r w:rsidRPr="00BB6636">
        <w:rPr>
          <w:rFonts w:ascii="Arial" w:hAnsi="Arial" w:cs="Arial"/>
          <w:bCs/>
          <w:iCs/>
          <w:lang w:val="ru-RU"/>
        </w:rPr>
        <w:t>писати колико износи јединична цена без ПДВ за извршену услугу;</w:t>
      </w:r>
    </w:p>
    <w:p w:rsidR="001E765D" w:rsidRPr="00BB6636"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BB6636">
        <w:rPr>
          <w:rFonts w:ascii="Arial" w:hAnsi="Arial" w:cs="Arial"/>
          <w:bCs/>
          <w:iCs/>
          <w:lang w:val="ru-RU"/>
        </w:rPr>
        <w:t xml:space="preserve">-у колону </w:t>
      </w:r>
      <w:r w:rsidR="00BB6636" w:rsidRPr="00BB6636">
        <w:rPr>
          <w:rFonts w:ascii="Arial" w:hAnsi="Arial" w:cs="Arial"/>
          <w:bCs/>
          <w:iCs/>
          <w:lang w:val="ru-RU"/>
        </w:rPr>
        <w:t>8</w:t>
      </w:r>
      <w:r w:rsidRPr="00BB6636">
        <w:rPr>
          <w:rFonts w:ascii="Arial" w:hAnsi="Arial" w:cs="Arial"/>
          <w:bCs/>
          <w:iCs/>
          <w:lang w:val="ru-RU"/>
        </w:rPr>
        <w:t xml:space="preserve">. </w:t>
      </w:r>
      <w:r w:rsidR="008D596D" w:rsidRPr="00BB6636">
        <w:rPr>
          <w:rFonts w:ascii="Arial" w:hAnsi="Arial" w:cs="Arial"/>
          <w:bCs/>
          <w:iCs/>
          <w:lang w:val="ru-RU"/>
        </w:rPr>
        <w:t>У</w:t>
      </w:r>
      <w:r w:rsidRPr="00BB6636">
        <w:rPr>
          <w:rFonts w:ascii="Arial" w:hAnsi="Arial" w:cs="Arial"/>
          <w:bCs/>
          <w:iCs/>
          <w:lang w:val="ru-RU"/>
        </w:rPr>
        <w:t xml:space="preserve">писати колико износи укупна цена без ПДВ и то тако што ће помножити јединичну цену без ПДВ </w:t>
      </w:r>
      <w:r w:rsidR="00BB6636" w:rsidRPr="00BB6636">
        <w:rPr>
          <w:rFonts w:ascii="Arial" w:hAnsi="Arial" w:cs="Arial"/>
          <w:bCs/>
          <w:iCs/>
          <w:lang w:val="ru-RU"/>
        </w:rPr>
        <w:t xml:space="preserve">(наведену у колони 7) </w:t>
      </w:r>
      <w:r w:rsidRPr="00BB6636">
        <w:rPr>
          <w:rFonts w:ascii="Arial" w:hAnsi="Arial" w:cs="Arial"/>
          <w:bCs/>
          <w:iCs/>
          <w:lang w:val="ru-RU"/>
        </w:rPr>
        <w:t>са траженим обимом-количином (која је наведена у колон</w:t>
      </w:r>
      <w:r w:rsidR="00BB6636" w:rsidRPr="00BB6636">
        <w:rPr>
          <w:rFonts w:ascii="Arial" w:hAnsi="Arial" w:cs="Arial"/>
          <w:bCs/>
          <w:iCs/>
          <w:lang w:val="ru-RU"/>
        </w:rPr>
        <w:t>ама</w:t>
      </w:r>
      <w:r w:rsidRPr="00BB6636">
        <w:rPr>
          <w:rFonts w:ascii="Arial" w:hAnsi="Arial" w:cs="Arial"/>
          <w:bCs/>
          <w:iCs/>
          <w:lang w:val="ru-RU"/>
        </w:rPr>
        <w:t xml:space="preserve"> </w:t>
      </w:r>
      <w:r w:rsidRPr="00BB6636">
        <w:rPr>
          <w:rFonts w:ascii="Arial" w:hAnsi="Arial" w:cs="Arial"/>
          <w:bCs/>
          <w:iCs/>
          <w:lang w:val="sr-Cyrl-CS"/>
        </w:rPr>
        <w:t>4</w:t>
      </w:r>
      <w:r w:rsidR="00BB6636" w:rsidRPr="00BB6636">
        <w:rPr>
          <w:rFonts w:ascii="Arial" w:hAnsi="Arial" w:cs="Arial"/>
          <w:bCs/>
          <w:iCs/>
          <w:lang w:val="sr-Cyrl-CS"/>
        </w:rPr>
        <w:t xml:space="preserve"> + 5 + 6</w:t>
      </w:r>
      <w:r w:rsidRPr="00BB6636">
        <w:rPr>
          <w:rFonts w:ascii="Arial" w:hAnsi="Arial" w:cs="Arial"/>
          <w:bCs/>
          <w:iCs/>
          <w:lang w:val="ru-RU"/>
        </w:rPr>
        <w:t xml:space="preserve">); </w:t>
      </w:r>
    </w:p>
    <w:p w:rsidR="001E765D" w:rsidRPr="00BB6636" w:rsidRDefault="001E765D" w:rsidP="00BB6636">
      <w:pPr>
        <w:pStyle w:val="ListParagraph"/>
        <w:tabs>
          <w:tab w:val="left" w:pos="90"/>
        </w:tabs>
        <w:suppressAutoHyphens/>
        <w:spacing w:before="0" w:after="0" w:line="240" w:lineRule="auto"/>
        <w:ind w:left="0"/>
        <w:contextualSpacing w:val="0"/>
        <w:rPr>
          <w:rFonts w:ascii="Arial" w:hAnsi="Arial" w:cs="Arial"/>
          <w:lang w:val="ru-RU"/>
        </w:rPr>
      </w:pPr>
      <w:r w:rsidRPr="00BB6636">
        <w:rPr>
          <w:rFonts w:ascii="Arial" w:hAnsi="Arial" w:cs="Arial"/>
          <w:lang w:val="ru-RU"/>
        </w:rPr>
        <w:t xml:space="preserve">-у ред бр. </w:t>
      </w:r>
      <w:r w:rsidRPr="00BB6636">
        <w:rPr>
          <w:rFonts w:ascii="Arial" w:hAnsi="Arial" w:cs="Arial"/>
        </w:rPr>
        <w:t>I</w:t>
      </w:r>
      <w:r w:rsidRPr="00BB6636">
        <w:rPr>
          <w:rFonts w:ascii="Arial" w:hAnsi="Arial" w:cs="Arial"/>
          <w:lang w:val="ru-RU"/>
        </w:rPr>
        <w:t xml:space="preserve"> – уписује се укупно понуђена цена за све </w:t>
      </w:r>
      <w:proofErr w:type="gramStart"/>
      <w:r w:rsidRPr="00BB6636">
        <w:rPr>
          <w:rFonts w:ascii="Arial" w:hAnsi="Arial" w:cs="Arial"/>
          <w:lang w:val="ru-RU"/>
        </w:rPr>
        <w:t>позиције  без</w:t>
      </w:r>
      <w:proofErr w:type="gramEnd"/>
      <w:r w:rsidRPr="00BB6636">
        <w:rPr>
          <w:rFonts w:ascii="Arial" w:hAnsi="Arial" w:cs="Arial"/>
          <w:lang w:val="ru-RU"/>
        </w:rPr>
        <w:t xml:space="preserve"> ПДВ (збир колоне бр. </w:t>
      </w:r>
      <w:r w:rsidR="00BB6636" w:rsidRPr="00BB6636">
        <w:rPr>
          <w:rFonts w:ascii="Arial" w:hAnsi="Arial" w:cs="Arial"/>
          <w:lang w:val="ru-RU"/>
        </w:rPr>
        <w:t>8</w:t>
      </w:r>
      <w:r w:rsidRPr="00BB6636">
        <w:rPr>
          <w:rFonts w:ascii="Arial" w:hAnsi="Arial" w:cs="Arial"/>
          <w:lang w:val="ru-RU"/>
        </w:rPr>
        <w:t>)</w:t>
      </w:r>
    </w:p>
    <w:p w:rsidR="001E765D" w:rsidRPr="00BB6636" w:rsidRDefault="001E765D" w:rsidP="001E765D">
      <w:pPr>
        <w:tabs>
          <w:tab w:val="left" w:pos="992"/>
        </w:tabs>
        <w:spacing w:before="0"/>
        <w:rPr>
          <w:rFonts w:cs="Arial"/>
          <w:lang w:val="ru-RU"/>
        </w:rPr>
      </w:pPr>
      <w:r w:rsidRPr="00BB6636">
        <w:rPr>
          <w:rFonts w:cs="Arial"/>
          <w:lang w:val="ru-RU"/>
        </w:rPr>
        <w:t xml:space="preserve">-у ред бр. </w:t>
      </w:r>
      <w:r w:rsidRPr="00BB6636">
        <w:rPr>
          <w:rFonts w:cs="Arial"/>
        </w:rPr>
        <w:t>II</w:t>
      </w:r>
      <w:r w:rsidRPr="00BB6636">
        <w:rPr>
          <w:rFonts w:cs="Arial"/>
          <w:lang w:val="ru-RU"/>
        </w:rPr>
        <w:t xml:space="preserve"> – уписује се укупан износ ПДВ </w:t>
      </w:r>
    </w:p>
    <w:p w:rsidR="001E765D" w:rsidRPr="00BB6636" w:rsidRDefault="001E765D" w:rsidP="002514A3">
      <w:pPr>
        <w:tabs>
          <w:tab w:val="left" w:pos="992"/>
        </w:tabs>
        <w:spacing w:before="0"/>
        <w:rPr>
          <w:rFonts w:cs="Arial"/>
          <w:lang w:val="sr-Cyrl-RS"/>
        </w:rPr>
      </w:pPr>
      <w:r w:rsidRPr="00BB6636">
        <w:rPr>
          <w:rFonts w:cs="Arial"/>
          <w:lang w:val="ru-RU"/>
        </w:rPr>
        <w:t xml:space="preserve">-у ред бр. </w:t>
      </w:r>
      <w:proofErr w:type="gramStart"/>
      <w:r w:rsidRPr="00BB6636">
        <w:rPr>
          <w:rFonts w:cs="Arial"/>
        </w:rPr>
        <w:t>III</w:t>
      </w:r>
      <w:r w:rsidRPr="00BB6636">
        <w:rPr>
          <w:rFonts w:cs="Arial"/>
          <w:lang w:val="ru-RU"/>
        </w:rPr>
        <w:t xml:space="preserve"> – уписује се укупно понуђена цена са ПДВ (ред бр.</w:t>
      </w:r>
      <w:proofErr w:type="gramEnd"/>
      <w:r w:rsidRPr="00BB6636">
        <w:rPr>
          <w:rFonts w:cs="Arial"/>
          <w:lang w:val="ru-RU"/>
        </w:rPr>
        <w:t xml:space="preserve"> </w:t>
      </w:r>
      <w:proofErr w:type="gramStart"/>
      <w:r w:rsidRPr="00BB6636">
        <w:rPr>
          <w:rFonts w:cs="Arial"/>
        </w:rPr>
        <w:t>I</w:t>
      </w:r>
      <w:r w:rsidRPr="00BB6636">
        <w:rPr>
          <w:rFonts w:cs="Arial"/>
          <w:lang w:val="ru-RU"/>
        </w:rPr>
        <w:t xml:space="preserve"> + ред.бр.</w:t>
      </w:r>
      <w:proofErr w:type="gramEnd"/>
      <w:r w:rsidRPr="00BB6636">
        <w:rPr>
          <w:rFonts w:cs="Arial"/>
          <w:lang w:val="ru-RU"/>
        </w:rPr>
        <w:t xml:space="preserve"> </w:t>
      </w:r>
      <w:r w:rsidRPr="00BB6636">
        <w:rPr>
          <w:rFonts w:cs="Arial"/>
        </w:rPr>
        <w:t>II</w:t>
      </w:r>
      <w:r w:rsidRPr="00BB6636">
        <w:rPr>
          <w:rFonts w:cs="Arial"/>
          <w:lang w:val="ru-RU"/>
        </w:rPr>
        <w:t>)</w:t>
      </w:r>
    </w:p>
    <w:p w:rsidR="001E765D" w:rsidRPr="00BB6636" w:rsidRDefault="001E765D" w:rsidP="001E765D">
      <w:pPr>
        <w:tabs>
          <w:tab w:val="left" w:pos="992"/>
        </w:tabs>
        <w:spacing w:before="0"/>
        <w:rPr>
          <w:rFonts w:cs="Arial"/>
          <w:lang w:val="sr-Cyrl-RS"/>
        </w:rPr>
      </w:pPr>
      <w:r w:rsidRPr="00BB6636">
        <w:rPr>
          <w:rFonts w:cs="Arial"/>
          <w:lang w:val="ru-RU"/>
        </w:rPr>
        <w:t xml:space="preserve">- у Табелу 2. </w:t>
      </w:r>
      <w:r w:rsidR="008D596D" w:rsidRPr="00BB6636">
        <w:rPr>
          <w:rFonts w:cs="Arial"/>
          <w:lang w:val="ru-RU"/>
        </w:rPr>
        <w:t>У</w:t>
      </w:r>
      <w:r w:rsidRPr="00BB6636">
        <w:rPr>
          <w:rFonts w:cs="Arial"/>
          <w:lang w:val="ru-RU"/>
        </w:rPr>
        <w:t xml:space="preserve">писују се посебно исказани трошкови у дин/ </w:t>
      </w:r>
      <w:r w:rsidRPr="00BB6636">
        <w:rPr>
          <w:rFonts w:cs="Arial"/>
        </w:rPr>
        <w:t>EUR</w:t>
      </w:r>
      <w:r w:rsidRPr="00BB6636">
        <w:rPr>
          <w:rFonts w:cs="Arial"/>
          <w:lang w:val="ru-RU"/>
        </w:rPr>
        <w:t xml:space="preserve"> који су укључени у укупно понуђену цену без ПДВ (ред бр. </w:t>
      </w:r>
      <w:proofErr w:type="gramStart"/>
      <w:r w:rsidRPr="00BB6636">
        <w:rPr>
          <w:rFonts w:cs="Arial"/>
        </w:rPr>
        <w:t>I</w:t>
      </w:r>
      <w:r w:rsidRPr="00BB6636">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B6636">
        <w:rPr>
          <w:rFonts w:cs="Arial"/>
          <w:lang w:val="ru-RU"/>
        </w:rPr>
        <w:t xml:space="preserve"> </w:t>
      </w:r>
      <w:r w:rsidRPr="00BB6636">
        <w:rPr>
          <w:rFonts w:cs="Arial"/>
        </w:rPr>
        <w:t>I</w:t>
      </w:r>
      <w:r w:rsidRPr="00BB6636">
        <w:rPr>
          <w:rFonts w:cs="Arial"/>
          <w:lang w:val="ru-RU"/>
        </w:rPr>
        <w:t xml:space="preserve"> из табеле 1)</w:t>
      </w:r>
    </w:p>
    <w:p w:rsidR="001E765D" w:rsidRPr="00BB6636" w:rsidRDefault="001E765D" w:rsidP="001E765D">
      <w:pPr>
        <w:tabs>
          <w:tab w:val="left" w:pos="992"/>
        </w:tabs>
        <w:spacing w:before="0"/>
        <w:rPr>
          <w:rFonts w:cs="Arial"/>
          <w:lang w:val="ru-RU"/>
        </w:rPr>
      </w:pPr>
      <w:r w:rsidRPr="00BB6636">
        <w:rPr>
          <w:rFonts w:cs="Arial"/>
          <w:lang w:val="ru-RU"/>
        </w:rPr>
        <w:t>-на место предвиђено за место и датум уписује се место и датум попуњавањаобрасца структуре цене.</w:t>
      </w:r>
    </w:p>
    <w:p w:rsidR="00A963C8" w:rsidRPr="002514A3" w:rsidRDefault="001E765D" w:rsidP="002514A3">
      <w:pPr>
        <w:tabs>
          <w:tab w:val="left" w:pos="992"/>
        </w:tabs>
        <w:spacing w:before="0"/>
        <w:rPr>
          <w:rFonts w:cs="Arial"/>
          <w:lang w:val="ru-RU"/>
        </w:rPr>
      </w:pPr>
      <w:r w:rsidRPr="00D94DF2">
        <w:rPr>
          <w:rFonts w:cs="Arial"/>
          <w:lang w:val="ru-RU"/>
        </w:rPr>
        <w:t>-на  место предвиђено за печат и потпис понуђач печатом оверава и потписује образац структуре цене.</w:t>
      </w:r>
    </w:p>
    <w:p w:rsidR="00324016" w:rsidRDefault="00324016" w:rsidP="00343A18">
      <w:pPr>
        <w:pStyle w:val="KDObrazac"/>
        <w:spacing w:before="0"/>
        <w:rPr>
          <w:lang w:val="ru-RU"/>
        </w:rPr>
      </w:pPr>
      <w:bookmarkStart w:id="257" w:name="_Toc442559926"/>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AA510F" w:rsidRDefault="00AA510F" w:rsidP="00343A18">
      <w:pPr>
        <w:pStyle w:val="KDObrazac"/>
        <w:spacing w:before="0"/>
        <w:rPr>
          <w:lang w:val="ru-RU"/>
        </w:rPr>
      </w:pPr>
    </w:p>
    <w:p w:rsidR="00BB6636" w:rsidRDefault="00BB6636" w:rsidP="00343A18">
      <w:pPr>
        <w:pStyle w:val="KDObrazac"/>
        <w:spacing w:before="0"/>
        <w:rPr>
          <w:lang w:val="ru-RU"/>
        </w:rPr>
      </w:pPr>
    </w:p>
    <w:p w:rsidR="00BB6636" w:rsidRDefault="00BB6636" w:rsidP="00343A18">
      <w:pPr>
        <w:pStyle w:val="KDObrazac"/>
        <w:spacing w:before="0"/>
        <w:rPr>
          <w:lang w:val="ru-RU"/>
        </w:rPr>
      </w:pPr>
    </w:p>
    <w:p w:rsidR="00BB6636" w:rsidRDefault="00BB6636"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lastRenderedPageBreak/>
        <w:t xml:space="preserve">ОБРАЗАЦ </w:t>
      </w:r>
      <w:r w:rsidR="00A76706">
        <w:rPr>
          <w:lang w:val="sr-Cyrl-RS"/>
        </w:rPr>
        <w:t>3</w:t>
      </w:r>
      <w:r w:rsidRPr="00860868">
        <w:rPr>
          <w:lang w:val="ru-RU"/>
        </w:rPr>
        <w:t>.</w:t>
      </w:r>
      <w:bookmarkEnd w:id="257"/>
    </w:p>
    <w:p w:rsidR="00343A18" w:rsidRPr="00E47C2E" w:rsidRDefault="00343A18" w:rsidP="00343A18">
      <w:pPr>
        <w:spacing w:before="0"/>
        <w:rPr>
          <w:rFonts w:cs="Arial"/>
          <w:lang w:val="sr-Cyrl-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w:t>
      </w:r>
      <w:r w:rsidR="008D596D" w:rsidRPr="00E47C2E">
        <w:rPr>
          <w:rFonts w:cs="Arial"/>
          <w:lang w:val="ru-RU"/>
        </w:rPr>
        <w:t>С</w:t>
      </w:r>
      <w:r w:rsidRPr="00E47C2E">
        <w:rPr>
          <w:rFonts w:cs="Arial"/>
          <w:lang w:val="ru-RU"/>
        </w:rPr>
        <w:t xml:space="preserve">тав 1. </w:t>
      </w:r>
      <w:r w:rsidR="008D596D" w:rsidRPr="00E47C2E">
        <w:rPr>
          <w:rFonts w:cs="Arial"/>
          <w:lang w:val="ru-RU"/>
        </w:rPr>
        <w:t>Т</w:t>
      </w:r>
      <w:r w:rsidRPr="00E47C2E">
        <w:rPr>
          <w:rFonts w:cs="Arial"/>
          <w:lang w:val="ru-RU"/>
        </w:rPr>
        <w:t xml:space="preserve">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BB6636" w:rsidRPr="00260399">
        <w:rPr>
          <w:rFonts w:cs="Arial"/>
          <w:b/>
          <w:lang w:val="sr-Cyrl-RS"/>
        </w:rPr>
        <w:t xml:space="preserve">Поправка релејних група тип  </w:t>
      </w:r>
      <w:r w:rsidR="00BB6636" w:rsidRPr="00260399">
        <w:rPr>
          <w:rFonts w:cs="Arial"/>
          <w:b/>
        </w:rPr>
        <w:t>SpDrS-64</w:t>
      </w:r>
      <w:r w:rsidR="00F5599C">
        <w:rPr>
          <w:rFonts w:cs="Arial"/>
          <w:b/>
          <w:bCs/>
          <w:lang w:val="sr-Cyrl-RS"/>
        </w:rPr>
        <w:t>,</w:t>
      </w:r>
      <w:r w:rsidR="00F5599C"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B23AD3" w:rsidRPr="00B23AD3">
        <w:rPr>
          <w:rFonts w:cs="Arial"/>
          <w:b/>
          <w:lang w:val="sr-Latn-RS"/>
        </w:rPr>
        <w:t>3000/</w:t>
      </w:r>
      <w:r w:rsidR="00BB6636">
        <w:rPr>
          <w:rFonts w:cs="Arial"/>
          <w:b/>
          <w:lang w:val="sr-Cyrl-RS"/>
        </w:rPr>
        <w:t>1688</w:t>
      </w:r>
      <w:r w:rsidR="00B23AD3" w:rsidRPr="00B23AD3">
        <w:rPr>
          <w:rFonts w:cs="Arial"/>
          <w:b/>
          <w:lang w:val="sr-Latn-RS"/>
        </w:rPr>
        <w:t>/2017 (</w:t>
      </w:r>
      <w:r w:rsidR="00F5599C">
        <w:rPr>
          <w:rFonts w:cs="Arial"/>
          <w:b/>
          <w:lang w:val="sr-Cyrl-RS"/>
        </w:rPr>
        <w:t xml:space="preserve">ЗСУ </w:t>
      </w:r>
      <w:r w:rsidR="00BB6636">
        <w:rPr>
          <w:rFonts w:cs="Arial"/>
          <w:b/>
          <w:lang w:val="sr-Cyrl-RS"/>
        </w:rPr>
        <w:t>941</w:t>
      </w:r>
      <w:r w:rsidR="00B23AD3" w:rsidRPr="00B23AD3">
        <w:rPr>
          <w:rFonts w:cs="Arial"/>
          <w:b/>
          <w:lang w:val="sr-Latn-RS"/>
        </w:rPr>
        <w:t>/2017)</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 xml:space="preserve">по Позиву за подношење понуда објављеном наПорталу јавних набавки и интернет страници Наручиоца дана ___________. </w:t>
      </w:r>
      <w:r w:rsidR="008D596D" w:rsidRPr="00E47C2E">
        <w:rPr>
          <w:rFonts w:cs="Arial"/>
          <w:lang w:val="ru-RU"/>
        </w:rPr>
        <w:t>Г</w:t>
      </w:r>
      <w:r w:rsidRPr="00E47C2E">
        <w:rPr>
          <w:rFonts w:cs="Arial"/>
          <w:lang w:val="ru-RU"/>
        </w:rPr>
        <w:t>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Default="00343A18" w:rsidP="00343A18">
      <w:pPr>
        <w:rPr>
          <w:rFonts w:cs="Arial"/>
          <w:lang w:val="ru-RU"/>
        </w:rPr>
      </w:pPr>
    </w:p>
    <w:p w:rsidR="00A57C4D" w:rsidRPr="00E47C2E" w:rsidRDefault="00A57C4D" w:rsidP="00343A18">
      <w:pPr>
        <w:rPr>
          <w:rFonts w:cs="Arial"/>
          <w:lang w:val="ru-RU"/>
        </w:rPr>
      </w:pPr>
    </w:p>
    <w:p w:rsidR="008B7F3C" w:rsidRDefault="008B7F3C" w:rsidP="00343A18">
      <w:pPr>
        <w:pStyle w:val="KDObrazac"/>
        <w:spacing w:before="0"/>
        <w:rPr>
          <w:lang w:val="ru-RU"/>
        </w:rPr>
      </w:pPr>
      <w:bookmarkStart w:id="258" w:name="_Toc442559928"/>
    </w:p>
    <w:p w:rsidR="00541D87" w:rsidRDefault="00541D87" w:rsidP="00343A18">
      <w:pPr>
        <w:pStyle w:val="KDObrazac"/>
        <w:spacing w:before="0"/>
        <w:rPr>
          <w:lang w:val="ru-RU"/>
        </w:rPr>
      </w:pPr>
    </w:p>
    <w:p w:rsidR="00541D87" w:rsidRDefault="00541D87" w:rsidP="00343A18">
      <w:pPr>
        <w:pStyle w:val="KDObrazac"/>
        <w:spacing w:before="0"/>
        <w:rPr>
          <w:lang w:val="ru-RU"/>
        </w:rPr>
      </w:pPr>
    </w:p>
    <w:p w:rsidR="00541D87" w:rsidRDefault="00541D87" w:rsidP="00343A18">
      <w:pPr>
        <w:pStyle w:val="KDObrazac"/>
        <w:spacing w:before="0"/>
        <w:rPr>
          <w:lang w:val="ru-RU"/>
        </w:rPr>
      </w:pPr>
    </w:p>
    <w:p w:rsidR="00541D87" w:rsidRDefault="00541D87"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lastRenderedPageBreak/>
        <w:t xml:space="preserve">ОБРАЗАЦ </w:t>
      </w:r>
      <w:r w:rsidR="005E66EB">
        <w:rPr>
          <w:lang w:val="sr-Cyrl-RS"/>
        </w:rPr>
        <w:t>4</w:t>
      </w:r>
      <w:r w:rsidRPr="00860868">
        <w:rPr>
          <w:lang w:val="ru-RU"/>
        </w:rPr>
        <w:t>.</w:t>
      </w:r>
      <w:bookmarkEnd w:id="258"/>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 xml:space="preserve">На основу члана 75. </w:t>
      </w:r>
      <w:r w:rsidR="008D596D" w:rsidRPr="00E47C2E">
        <w:rPr>
          <w:rFonts w:cs="Arial"/>
          <w:lang w:val="ru-RU"/>
        </w:rPr>
        <w:t>С</w:t>
      </w:r>
      <w:r w:rsidRPr="00E47C2E">
        <w:rPr>
          <w:rFonts w:cs="Arial"/>
          <w:lang w:val="ru-RU"/>
        </w:rPr>
        <w:t>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BB6636" w:rsidRPr="00260399">
        <w:rPr>
          <w:rFonts w:cs="Arial"/>
          <w:b/>
          <w:lang w:val="sr-Cyrl-RS"/>
        </w:rPr>
        <w:t xml:space="preserve">Поправка релејних група тип  </w:t>
      </w:r>
      <w:r w:rsidR="00BB6636" w:rsidRPr="00260399">
        <w:rPr>
          <w:rFonts w:cs="Arial"/>
          <w:b/>
        </w:rPr>
        <w:t>SpDrS-64</w:t>
      </w:r>
      <w:r w:rsidR="008B7F3C">
        <w:rPr>
          <w:rFonts w:cs="Arial"/>
          <w:lang w:val="ru-RU"/>
        </w:rPr>
        <w:t xml:space="preserve">, </w:t>
      </w:r>
      <w:r w:rsidRPr="00860868">
        <w:rPr>
          <w:rFonts w:cs="Arial"/>
          <w:lang w:val="ru-RU"/>
        </w:rPr>
        <w:t xml:space="preserve">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B23AD3" w:rsidRPr="00B23AD3">
        <w:rPr>
          <w:rFonts w:cs="Arial"/>
          <w:b/>
          <w:lang w:val="sr-Latn-RS"/>
        </w:rPr>
        <w:t>3000/</w:t>
      </w:r>
      <w:r w:rsidR="00BB6636">
        <w:rPr>
          <w:rFonts w:cs="Arial"/>
          <w:b/>
          <w:lang w:val="sr-Cyrl-RS"/>
        </w:rPr>
        <w:t>1688</w:t>
      </w:r>
      <w:r w:rsidR="00B23AD3" w:rsidRPr="00B23AD3">
        <w:rPr>
          <w:rFonts w:cs="Arial"/>
          <w:b/>
          <w:lang w:val="sr-Latn-RS"/>
        </w:rPr>
        <w:t>/2017 (</w:t>
      </w:r>
      <w:r w:rsidR="008B7F3C">
        <w:rPr>
          <w:rFonts w:cs="Arial"/>
          <w:b/>
          <w:lang w:val="sr-Cyrl-RS"/>
        </w:rPr>
        <w:t xml:space="preserve">ЗСУ </w:t>
      </w:r>
      <w:r w:rsidR="00BB6636">
        <w:rPr>
          <w:rFonts w:cs="Arial"/>
          <w:b/>
          <w:lang w:val="sr-Cyrl-RS"/>
        </w:rPr>
        <w:t>941</w:t>
      </w:r>
      <w:r w:rsidR="00B23AD3" w:rsidRPr="00B23AD3">
        <w:rPr>
          <w:rFonts w:cs="Arial"/>
          <w:b/>
          <w:lang w:val="sr-Latn-RS"/>
        </w:rPr>
        <w:t>/2017)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C3A50"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Latn-RS"/>
        </w:rPr>
      </w:pPr>
    </w:p>
    <w:p w:rsidR="002D4797" w:rsidRPr="00324016" w:rsidRDefault="002D4797" w:rsidP="00324016">
      <w:pPr>
        <w:pStyle w:val="KDObrazac"/>
        <w:spacing w:before="0"/>
        <w:jc w:val="both"/>
        <w:rPr>
          <w:lang w:val="sr-Cyrl-RS"/>
        </w:rPr>
      </w:pPr>
    </w:p>
    <w:p w:rsidR="00915D0A" w:rsidRDefault="00915D0A" w:rsidP="00A90312">
      <w:pPr>
        <w:pStyle w:val="KDObrazac"/>
        <w:spacing w:before="0"/>
        <w:rPr>
          <w:lang w:val="ru-RU"/>
        </w:rPr>
      </w:pPr>
    </w:p>
    <w:p w:rsidR="00915D0A" w:rsidRDefault="00915D0A" w:rsidP="00A90312">
      <w:pPr>
        <w:pStyle w:val="KDObrazac"/>
        <w:spacing w:before="0"/>
        <w:rPr>
          <w:lang w:val="ru-RU"/>
        </w:rPr>
      </w:pPr>
    </w:p>
    <w:p w:rsidR="00A10AD6" w:rsidRDefault="00A10AD6" w:rsidP="00A10AD6">
      <w:pPr>
        <w:pStyle w:val="KDObrazac"/>
        <w:rPr>
          <w:lang w:val="ru-RU"/>
        </w:rPr>
      </w:pPr>
    </w:p>
    <w:p w:rsidR="008B47C5" w:rsidRDefault="008B47C5" w:rsidP="00A10AD6">
      <w:pPr>
        <w:pStyle w:val="KDObrazac"/>
        <w:rPr>
          <w:lang w:val="ru-RU"/>
        </w:rPr>
      </w:pPr>
    </w:p>
    <w:p w:rsidR="00541D87" w:rsidRDefault="00541D87" w:rsidP="00A10AD6">
      <w:pPr>
        <w:pStyle w:val="KDObrazac"/>
        <w:rPr>
          <w:lang w:val="ru-RU"/>
        </w:rPr>
      </w:pPr>
    </w:p>
    <w:p w:rsidR="00541D87" w:rsidRDefault="00541D87" w:rsidP="00A10AD6">
      <w:pPr>
        <w:pStyle w:val="KDObrazac"/>
        <w:rPr>
          <w:lang w:val="ru-RU"/>
        </w:rPr>
      </w:pPr>
    </w:p>
    <w:p w:rsidR="007E7BB8" w:rsidRPr="00A90312" w:rsidRDefault="00A90312" w:rsidP="00A90312">
      <w:pPr>
        <w:pStyle w:val="KDObrazac"/>
        <w:spacing w:before="0"/>
        <w:rPr>
          <w:lang w:val="sr-Cyrl-RS"/>
        </w:rPr>
      </w:pPr>
      <w:r w:rsidRPr="00454FAA">
        <w:rPr>
          <w:lang w:val="ru-RU"/>
        </w:rPr>
        <w:lastRenderedPageBreak/>
        <w:t>ОБРАЗАЦ</w:t>
      </w:r>
      <w:r w:rsidR="0031707B">
        <w:rPr>
          <w:lang w:val="ru-RU"/>
        </w:rPr>
        <w:t xml:space="preserve"> 5</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31707B" w:rsidRDefault="007E7BB8" w:rsidP="0031707B">
      <w:pPr>
        <w:spacing w:before="0"/>
        <w:jc w:val="center"/>
        <w:rPr>
          <w:rFonts w:cs="Arial"/>
          <w:lang w:val="ru-RU"/>
        </w:rPr>
      </w:pPr>
      <w:r w:rsidRPr="00454FAA">
        <w:rPr>
          <w:rFonts w:cs="Arial"/>
          <w:lang w:val="ru-RU"/>
        </w:rPr>
        <w:t xml:space="preserve">за јавну набавку </w:t>
      </w:r>
      <w:r w:rsidR="00FD6BCE" w:rsidRPr="00454FAA">
        <w:rPr>
          <w:rFonts w:cs="Arial"/>
          <w:lang w:val="ru-RU"/>
        </w:rPr>
        <w:t>услуга</w:t>
      </w:r>
      <w:r w:rsidRPr="00454FAA">
        <w:rPr>
          <w:rFonts w:cs="Arial"/>
          <w:lang w:val="ru-RU"/>
        </w:rPr>
        <w:t>:</w:t>
      </w:r>
      <w:r w:rsidR="00B973E9" w:rsidRPr="00B973E9">
        <w:rPr>
          <w:rFonts w:cs="Arial"/>
          <w:bCs/>
          <w:lang w:val="sr-Cyrl-CS"/>
        </w:rPr>
        <w:t xml:space="preserve"> </w:t>
      </w:r>
      <w:r w:rsidR="00BB6636" w:rsidRPr="00260399">
        <w:rPr>
          <w:rFonts w:cs="Arial"/>
          <w:b/>
          <w:lang w:val="sr-Cyrl-RS"/>
        </w:rPr>
        <w:t xml:space="preserve">Поправка релејних група тип  </w:t>
      </w:r>
      <w:r w:rsidR="00BB6636" w:rsidRPr="00260399">
        <w:rPr>
          <w:rFonts w:cs="Arial"/>
          <w:b/>
        </w:rPr>
        <w:t>SpDrS-64</w:t>
      </w:r>
    </w:p>
    <w:p w:rsidR="007E7BB8" w:rsidRPr="00860868" w:rsidRDefault="006825F2" w:rsidP="0031707B">
      <w:pPr>
        <w:spacing w:before="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B23AD3" w:rsidRPr="00B23AD3">
        <w:rPr>
          <w:rFonts w:cs="Arial"/>
          <w:b/>
          <w:lang w:val="sr-Latn-RS"/>
        </w:rPr>
        <w:t>3000/</w:t>
      </w:r>
      <w:r w:rsidR="00BB6636">
        <w:rPr>
          <w:rFonts w:cs="Arial"/>
          <w:b/>
          <w:lang w:val="sr-Cyrl-RS"/>
        </w:rPr>
        <w:t>1688</w:t>
      </w:r>
      <w:r w:rsidR="00B23AD3" w:rsidRPr="00B23AD3">
        <w:rPr>
          <w:rFonts w:cs="Arial"/>
          <w:b/>
          <w:lang w:val="sr-Latn-RS"/>
        </w:rPr>
        <w:t>/2017 (</w:t>
      </w:r>
      <w:r w:rsidR="008B47C5">
        <w:rPr>
          <w:rFonts w:cs="Arial"/>
          <w:b/>
          <w:lang w:val="sr-Cyrl-RS"/>
        </w:rPr>
        <w:t xml:space="preserve">ЗСУ </w:t>
      </w:r>
      <w:r w:rsidR="00BB6636">
        <w:rPr>
          <w:rFonts w:cs="Arial"/>
          <w:b/>
          <w:lang w:val="sr-Cyrl-RS"/>
        </w:rPr>
        <w:t>941</w:t>
      </w:r>
      <w:r w:rsidR="00B23AD3" w:rsidRPr="00B23AD3">
        <w:rPr>
          <w:rFonts w:cs="Arial"/>
          <w:b/>
          <w:lang w:val="sr-Latn-RS"/>
        </w:rPr>
        <w:t>/2017)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w:t>
      </w:r>
      <w:r w:rsidR="008D596D" w:rsidRPr="00E47C2E">
        <w:rPr>
          <w:rFonts w:cs="Arial"/>
          <w:lang w:val="ru-RU"/>
        </w:rPr>
        <w:t>С</w:t>
      </w:r>
      <w:r w:rsidRPr="00E47C2E">
        <w:rPr>
          <w:rFonts w:cs="Arial"/>
          <w:lang w:val="ru-RU"/>
        </w:rPr>
        <w:t xml:space="preserve">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w:t>
      </w:r>
      <w:r w:rsidR="008D596D" w:rsidRPr="00E47C2E">
        <w:rPr>
          <w:rFonts w:cs="Arial"/>
          <w:lang w:val="ru-RU"/>
        </w:rPr>
        <w:t>С</w:t>
      </w:r>
      <w:r w:rsidRPr="00E47C2E">
        <w:rPr>
          <w:rFonts w:cs="Arial"/>
          <w:lang w:val="ru-RU"/>
        </w:rPr>
        <w:t xml:space="preserve">тав 1. </w:t>
      </w:r>
      <w:r w:rsidR="008D596D" w:rsidRPr="00E47C2E">
        <w:rPr>
          <w:rFonts w:cs="Arial"/>
          <w:lang w:val="ru-RU"/>
        </w:rPr>
        <w:t>Т</w:t>
      </w:r>
      <w:r w:rsidRPr="00E47C2E">
        <w:rPr>
          <w:rFonts w:cs="Arial"/>
          <w:lang w:val="ru-RU"/>
        </w:rPr>
        <w:t xml:space="preserve">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w:t>
      </w:r>
      <w:r w:rsidR="008D596D" w:rsidRPr="00E47C2E">
        <w:rPr>
          <w:rFonts w:cs="Arial"/>
          <w:lang w:val="ru-RU"/>
        </w:rPr>
        <w:t>С</w:t>
      </w:r>
      <w:r w:rsidRPr="00E47C2E">
        <w:rPr>
          <w:rFonts w:cs="Arial"/>
          <w:lang w:val="ru-RU"/>
        </w:rPr>
        <w:t>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w:t>
      </w:r>
      <w:r w:rsidR="008D596D" w:rsidRPr="00E47C2E">
        <w:rPr>
          <w:rFonts w:cs="Arial"/>
          <w:lang w:val="ru-RU"/>
        </w:rPr>
        <w:t>С</w:t>
      </w:r>
      <w:r w:rsidRPr="00E47C2E">
        <w:rPr>
          <w:rFonts w:cs="Arial"/>
          <w:lang w:val="ru-RU"/>
        </w:rPr>
        <w:t xml:space="preserve">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Default="007E7BB8" w:rsidP="00A963C8">
      <w:pPr>
        <w:pStyle w:val="KDKomentar"/>
        <w:spacing w:before="0"/>
        <w:rPr>
          <w:lang w:val="sr-Cyrl-RS"/>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E074FB" w:rsidRPr="00B036DF" w:rsidRDefault="00E074FB" w:rsidP="00E074FB">
      <w:pPr>
        <w:pStyle w:val="KDObrazac"/>
        <w:rPr>
          <w:lang w:val="sr-Cyrl-RS"/>
        </w:rPr>
      </w:pPr>
      <w:bookmarkStart w:id="260" w:name="_Toc442559946"/>
      <w:proofErr w:type="gramStart"/>
      <w:r w:rsidRPr="00B036DF">
        <w:lastRenderedPageBreak/>
        <w:t xml:space="preserve">ОБРАЗАЦ </w:t>
      </w:r>
      <w:bookmarkEnd w:id="260"/>
      <w:r w:rsidR="00921DA5">
        <w:rPr>
          <w:lang w:val="sr-Cyrl-RS"/>
        </w:rPr>
        <w:t>6</w:t>
      </w:r>
      <w:r w:rsidRPr="00B036DF">
        <w:rPr>
          <w:lang w:val="sr-Cyrl-RS"/>
        </w:rPr>
        <w:t>.</w:t>
      </w:r>
      <w:proofErr w:type="gramEnd"/>
    </w:p>
    <w:p w:rsidR="00E074FB" w:rsidRPr="00B036DF" w:rsidRDefault="00E074FB" w:rsidP="00E074FB">
      <w:pPr>
        <w:jc w:val="center"/>
        <w:rPr>
          <w:rFonts w:cs="Arial"/>
          <w:b/>
          <w:bCs/>
          <w:iCs/>
        </w:rPr>
      </w:pPr>
    </w:p>
    <w:p w:rsidR="00E074FB" w:rsidRPr="00B036DF" w:rsidRDefault="00E074FB" w:rsidP="00E074FB">
      <w:pPr>
        <w:jc w:val="center"/>
        <w:rPr>
          <w:rFonts w:cs="Arial"/>
          <w:b/>
          <w:bCs/>
          <w:iCs/>
        </w:rPr>
      </w:pPr>
    </w:p>
    <w:p w:rsidR="00E074FB" w:rsidRPr="00B036DF" w:rsidRDefault="00E074FB" w:rsidP="00E074FB">
      <w:pPr>
        <w:jc w:val="center"/>
        <w:rPr>
          <w:rFonts w:cs="Arial"/>
        </w:rPr>
      </w:pPr>
      <w:r w:rsidRPr="00B036DF">
        <w:rPr>
          <w:rFonts w:cs="Arial"/>
          <w:b/>
        </w:rPr>
        <w:t xml:space="preserve">ИЗЈАВА ПОНУЂАЧА – </w:t>
      </w:r>
      <w:proofErr w:type="gramStart"/>
      <w:r w:rsidRPr="00B036DF">
        <w:rPr>
          <w:rFonts w:cs="Arial"/>
          <w:b/>
        </w:rPr>
        <w:t>ТЕХНИЧКИ  КАПАЦИТЕТ</w:t>
      </w:r>
      <w:proofErr w:type="gramEnd"/>
    </w:p>
    <w:p w:rsidR="00E074FB" w:rsidRPr="00B036DF" w:rsidRDefault="00E074FB" w:rsidP="00E074FB">
      <w:pPr>
        <w:rPr>
          <w:rFonts w:cs="Arial"/>
        </w:rPr>
      </w:pPr>
    </w:p>
    <w:p w:rsidR="00E074FB" w:rsidRPr="00B036DF" w:rsidRDefault="00E074FB" w:rsidP="00E074FB">
      <w:pPr>
        <w:rPr>
          <w:rFonts w:cs="Arial"/>
        </w:rPr>
      </w:pPr>
      <w:proofErr w:type="gramStart"/>
      <w:r w:rsidRPr="00B036DF">
        <w:rPr>
          <w:rFonts w:cs="Arial"/>
        </w:rPr>
        <w:t>На основу члана 77.</w:t>
      </w:r>
      <w:proofErr w:type="gramEnd"/>
      <w:r w:rsidRPr="00B036DF">
        <w:rPr>
          <w:rFonts w:cs="Arial"/>
        </w:rPr>
        <w:t xml:space="preserve"> </w:t>
      </w:r>
      <w:proofErr w:type="gramStart"/>
      <w:r w:rsidR="008D596D" w:rsidRPr="00B036DF">
        <w:rPr>
          <w:rFonts w:cs="Arial"/>
        </w:rPr>
        <w:t>С</w:t>
      </w:r>
      <w:r w:rsidRPr="00B036DF">
        <w:rPr>
          <w:rFonts w:cs="Arial"/>
        </w:rPr>
        <w:t>тав 4.</w:t>
      </w:r>
      <w:proofErr w:type="gramEnd"/>
      <w:r w:rsidRPr="00B036DF">
        <w:rPr>
          <w:rFonts w:cs="Arial"/>
        </w:rPr>
        <w:t xml:space="preserve"> Закона о јавним набавкама („Службени гланик РС“, бр.124/12, 14/15 и 68/15) </w:t>
      </w:r>
      <w:r w:rsidRPr="00B036DF">
        <w:rPr>
          <w:rFonts w:cs="Arial"/>
          <w:noProof/>
          <w:lang w:val="sr-Cyrl-CS"/>
        </w:rPr>
        <w:t xml:space="preserve">Понуђач </w:t>
      </w:r>
      <w:r w:rsidRPr="00B036DF">
        <w:rPr>
          <w:rFonts w:cs="Arial"/>
          <w:noProof/>
          <w:lang w:val="sr-Latn-CS"/>
        </w:rPr>
        <w:t xml:space="preserve">даје </w:t>
      </w:r>
      <w:r w:rsidRPr="00B036DF">
        <w:rPr>
          <w:rFonts w:cs="Arial"/>
        </w:rPr>
        <w:t xml:space="preserve">следећу </w:t>
      </w:r>
    </w:p>
    <w:p w:rsidR="00E074FB" w:rsidRPr="00B036DF" w:rsidRDefault="00E074FB" w:rsidP="00E074FB">
      <w:pPr>
        <w:rPr>
          <w:rFonts w:cs="Arial"/>
        </w:rPr>
      </w:pPr>
    </w:p>
    <w:p w:rsidR="00BC2B6F" w:rsidRDefault="00BC2B6F" w:rsidP="00E074FB">
      <w:pPr>
        <w:jc w:val="center"/>
        <w:rPr>
          <w:rFonts w:cs="Arial"/>
          <w:b/>
          <w:lang w:val="sr-Cyrl-RS"/>
        </w:rPr>
      </w:pPr>
    </w:p>
    <w:p w:rsidR="00E074FB" w:rsidRPr="00B036DF" w:rsidRDefault="00E074FB" w:rsidP="00E074FB">
      <w:pPr>
        <w:jc w:val="center"/>
        <w:rPr>
          <w:rFonts w:cs="Arial"/>
          <w:b/>
        </w:rPr>
      </w:pPr>
      <w:r w:rsidRPr="00B036DF">
        <w:rPr>
          <w:rFonts w:cs="Arial"/>
          <w:b/>
        </w:rPr>
        <w:t>ИЗЈАВУ О ТЕХНИЧКОМ КАПАЦИТЕТУ ПОНУЂАЧА</w:t>
      </w:r>
    </w:p>
    <w:p w:rsidR="00E074FB" w:rsidRPr="00B036DF" w:rsidRDefault="00E074FB" w:rsidP="00E074FB">
      <w:pPr>
        <w:rPr>
          <w:rFonts w:cs="Arial"/>
        </w:rPr>
      </w:pPr>
    </w:p>
    <w:p w:rsidR="00E074FB" w:rsidRPr="00B036DF" w:rsidRDefault="00E074FB" w:rsidP="00E074FB">
      <w:pPr>
        <w:rPr>
          <w:lang w:val="sr-Cyrl-RS"/>
        </w:rPr>
      </w:pPr>
      <w:r w:rsidRPr="00B036DF">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BB6636">
        <w:rPr>
          <w:rFonts w:cs="Arial"/>
          <w:lang w:val="sr-Cyrl-RS"/>
        </w:rPr>
        <w:t xml:space="preserve"> </w:t>
      </w:r>
      <w:r w:rsidRPr="00B73518">
        <w:rPr>
          <w:rFonts w:cs="Arial"/>
          <w:lang w:val="sr-Cyrl-CS"/>
        </w:rPr>
        <w:t>број</w:t>
      </w:r>
      <w:r>
        <w:rPr>
          <w:rFonts w:cs="Arial"/>
          <w:b/>
          <w:lang w:val="sr-Cyrl-CS"/>
        </w:rPr>
        <w:t xml:space="preserve">                                       </w:t>
      </w:r>
      <w:r w:rsidRPr="00B73518">
        <w:rPr>
          <w:rFonts w:cs="Arial"/>
          <w:b/>
          <w:lang w:val="sr-Cyrl-CS"/>
        </w:rPr>
        <w:t>ЈН</w:t>
      </w:r>
      <w:r>
        <w:rPr>
          <w:rFonts w:cs="Arial"/>
          <w:b/>
          <w:lang w:val="sr-Cyrl-CS"/>
        </w:rPr>
        <w:t>/</w:t>
      </w:r>
      <w:r w:rsidRPr="00B73518">
        <w:rPr>
          <w:rFonts w:cs="Arial"/>
          <w:b/>
          <w:lang w:val="sr-Cyrl-CS"/>
        </w:rPr>
        <w:t>3000/</w:t>
      </w:r>
      <w:r w:rsidR="00BC2B6F">
        <w:rPr>
          <w:rFonts w:cs="Arial"/>
          <w:b/>
          <w:lang w:val="sr-Cyrl-CS"/>
        </w:rPr>
        <w:t>1688</w:t>
      </w:r>
      <w:r w:rsidRPr="00B73518">
        <w:rPr>
          <w:rFonts w:cs="Arial"/>
          <w:b/>
          <w:lang w:val="sr-Cyrl-CS"/>
        </w:rPr>
        <w:t xml:space="preserve">/2016 (ЗСУ </w:t>
      </w:r>
      <w:r w:rsidR="00BC2B6F">
        <w:rPr>
          <w:rFonts w:cs="Arial"/>
          <w:b/>
          <w:lang w:val="sr-Cyrl-CS"/>
        </w:rPr>
        <w:t>941</w:t>
      </w:r>
      <w:r w:rsidRPr="00B73518">
        <w:rPr>
          <w:rFonts w:cs="Arial"/>
          <w:b/>
          <w:lang w:val="sr-Cyrl-CS"/>
        </w:rPr>
        <w:t>/201</w:t>
      </w:r>
      <w:r w:rsidR="00BC2B6F">
        <w:rPr>
          <w:rFonts w:cs="Arial"/>
          <w:b/>
          <w:lang w:val="sr-Cyrl-CS"/>
        </w:rPr>
        <w:t>7</w:t>
      </w:r>
      <w:r w:rsidRPr="00B73518">
        <w:rPr>
          <w:rFonts w:cs="Arial"/>
          <w:b/>
          <w:lang w:val="sr-Cyrl-CS"/>
        </w:rPr>
        <w:t>)</w:t>
      </w:r>
      <w:r w:rsidR="00BB6636">
        <w:rPr>
          <w:rFonts w:cs="Arial"/>
          <w:b/>
          <w:lang w:val="sr-Cyrl-CS"/>
        </w:rPr>
        <w:t xml:space="preserve"> </w:t>
      </w:r>
      <w:r w:rsidR="008D596D">
        <w:rPr>
          <w:rFonts w:cs="Arial"/>
          <w:b/>
          <w:lang w:val="sr-Cyrl-CS"/>
        </w:rPr>
        <w:t>–</w:t>
      </w:r>
      <w:r w:rsidR="00BB6636">
        <w:rPr>
          <w:rFonts w:cs="Arial"/>
          <w:b/>
          <w:lang w:val="sr-Cyrl-CS"/>
        </w:rPr>
        <w:t xml:space="preserve"> </w:t>
      </w:r>
      <w:r w:rsidR="00BB6636" w:rsidRPr="00260399">
        <w:rPr>
          <w:rFonts w:cs="Arial"/>
          <w:b/>
          <w:lang w:val="sr-Cyrl-RS"/>
        </w:rPr>
        <w:t xml:space="preserve">Поправка релејних група </w:t>
      </w:r>
      <w:proofErr w:type="gramStart"/>
      <w:r w:rsidR="00BB6636" w:rsidRPr="00260399">
        <w:rPr>
          <w:rFonts w:cs="Arial"/>
          <w:b/>
          <w:lang w:val="sr-Cyrl-RS"/>
        </w:rPr>
        <w:t xml:space="preserve">тип  </w:t>
      </w:r>
      <w:r w:rsidR="00BB6636" w:rsidRPr="00260399">
        <w:rPr>
          <w:rFonts w:cs="Arial"/>
          <w:b/>
        </w:rPr>
        <w:t>SpDrS</w:t>
      </w:r>
      <w:proofErr w:type="gramEnd"/>
      <w:r w:rsidR="00BB6636" w:rsidRPr="00260399">
        <w:rPr>
          <w:rFonts w:cs="Arial"/>
          <w:b/>
        </w:rPr>
        <w:t>-64</w:t>
      </w:r>
      <w:r w:rsidRPr="00B036DF">
        <w:rPr>
          <w:rFonts w:cs="Arial"/>
        </w:rPr>
        <w:t xml:space="preserve">, </w:t>
      </w:r>
      <w:r>
        <w:rPr>
          <w:rFonts w:cs="Arial"/>
        </w:rPr>
        <w:t>односно</w:t>
      </w:r>
      <w:r>
        <w:rPr>
          <w:rFonts w:cs="Arial"/>
          <w:lang w:val="sr-Cyrl-RS"/>
        </w:rPr>
        <w:t xml:space="preserve">, </w:t>
      </w:r>
      <w:r w:rsidR="00BC2B6F">
        <w:rPr>
          <w:rFonts w:cs="Arial"/>
          <w:lang w:val="sr-Cyrl-RS"/>
        </w:rPr>
        <w:t>одговарајуће испитне уређаје за испитивање предметних релејних група.</w:t>
      </w:r>
    </w:p>
    <w:p w:rsidR="00BC2B6F" w:rsidRDefault="00BC2B6F" w:rsidP="00E074FB">
      <w:pPr>
        <w:rPr>
          <w:lang w:val="sr-Cyrl-RS"/>
        </w:rPr>
      </w:pPr>
    </w:p>
    <w:p w:rsidR="00BC2B6F" w:rsidRDefault="008D596D" w:rsidP="008D596D">
      <w:pPr>
        <w:pStyle w:val="BodyText"/>
        <w:numPr>
          <w:ilvl w:val="0"/>
          <w:numId w:val="38"/>
        </w:numPr>
        <w:spacing w:before="0"/>
        <w:rPr>
          <w:rFonts w:cs="Arial"/>
          <w:sz w:val="22"/>
          <w:szCs w:val="22"/>
          <w:lang w:val="sr-Cyrl-RS" w:eastAsia="zh-CN"/>
        </w:rPr>
      </w:pPr>
      <w:r>
        <w:rPr>
          <w:rFonts w:cs="Arial"/>
          <w:sz w:val="22"/>
          <w:szCs w:val="22"/>
          <w:lang w:val="sr-Cyrl-RS" w:eastAsia="zh-CN"/>
        </w:rPr>
        <w:t>Испитни сто верификован од стране произвођача релејних група.</w:t>
      </w:r>
    </w:p>
    <w:p w:rsidR="00D12786" w:rsidRDefault="00D12786" w:rsidP="00E074FB">
      <w:pPr>
        <w:pStyle w:val="BodyText"/>
        <w:spacing w:before="0"/>
        <w:rPr>
          <w:rFonts w:cs="Arial"/>
          <w:sz w:val="22"/>
          <w:szCs w:val="22"/>
          <w:lang w:val="sr-Cyrl-RS" w:eastAsia="zh-CN"/>
        </w:rPr>
      </w:pPr>
    </w:p>
    <w:p w:rsidR="00D12786" w:rsidRDefault="00D12786" w:rsidP="00E074FB">
      <w:pPr>
        <w:pStyle w:val="BodyText"/>
        <w:spacing w:before="0"/>
        <w:rPr>
          <w:rFonts w:cs="Arial"/>
          <w:sz w:val="22"/>
          <w:szCs w:val="22"/>
          <w:lang w:val="sr-Cyrl-RS" w:eastAsia="zh-CN"/>
        </w:rPr>
      </w:pPr>
    </w:p>
    <w:p w:rsidR="00D12786" w:rsidRDefault="00D12786" w:rsidP="00E074FB">
      <w:pPr>
        <w:pStyle w:val="BodyText"/>
        <w:spacing w:before="0"/>
        <w:rPr>
          <w:rFonts w:cs="Arial"/>
          <w:sz w:val="22"/>
          <w:szCs w:val="22"/>
          <w:lang w:val="sr-Cyrl-RS" w:eastAsia="zh-CN"/>
        </w:rPr>
      </w:pPr>
    </w:p>
    <w:p w:rsidR="00D12786" w:rsidRDefault="00D12786" w:rsidP="00E074FB">
      <w:pPr>
        <w:pStyle w:val="BodyText"/>
        <w:spacing w:before="0"/>
        <w:rPr>
          <w:rFonts w:cs="Arial"/>
          <w:sz w:val="22"/>
          <w:szCs w:val="22"/>
          <w:lang w:val="sr-Cyrl-RS" w:eastAsia="zh-CN"/>
        </w:rPr>
      </w:pPr>
    </w:p>
    <w:p w:rsidR="00BC2B6F" w:rsidRDefault="00BC2B6F" w:rsidP="00E074FB">
      <w:pPr>
        <w:pStyle w:val="BodyText"/>
        <w:spacing w:before="0"/>
        <w:rPr>
          <w:rFonts w:cs="Arial"/>
          <w:sz w:val="22"/>
          <w:szCs w:val="22"/>
          <w:lang w:val="sr-Cyrl-RS" w:eastAsia="zh-CN"/>
        </w:rPr>
      </w:pPr>
    </w:p>
    <w:p w:rsidR="00BC2B6F" w:rsidRDefault="00BC2B6F" w:rsidP="00E074FB">
      <w:pPr>
        <w:pStyle w:val="BodyText"/>
        <w:spacing w:before="0"/>
        <w:rPr>
          <w:rFonts w:cs="Arial"/>
          <w:sz w:val="22"/>
          <w:szCs w:val="22"/>
          <w:lang w:val="sr-Cyrl-RS" w:eastAsia="zh-CN"/>
        </w:rPr>
      </w:pPr>
    </w:p>
    <w:p w:rsidR="00E02ED0" w:rsidRDefault="00E02ED0" w:rsidP="00E074FB">
      <w:pPr>
        <w:pStyle w:val="BodyText"/>
        <w:spacing w:before="0"/>
        <w:rPr>
          <w:rFonts w:cs="Arial"/>
          <w:sz w:val="22"/>
          <w:szCs w:val="22"/>
          <w:lang w:val="sr-Cyrl-RS" w:eastAsia="zh-CN"/>
        </w:rPr>
      </w:pPr>
    </w:p>
    <w:tbl>
      <w:tblPr>
        <w:tblW w:w="10031" w:type="dxa"/>
        <w:jc w:val="center"/>
        <w:tblLayout w:type="fixed"/>
        <w:tblLook w:val="0000" w:firstRow="0" w:lastRow="0" w:firstColumn="0" w:lastColumn="0" w:noHBand="0" w:noVBand="0"/>
      </w:tblPr>
      <w:tblGrid>
        <w:gridCol w:w="3882"/>
        <w:gridCol w:w="2127"/>
        <w:gridCol w:w="4022"/>
      </w:tblGrid>
      <w:tr w:rsidR="00E074FB" w:rsidRPr="00B036DF" w:rsidTr="00587797">
        <w:trPr>
          <w:jc w:val="center"/>
        </w:trPr>
        <w:tc>
          <w:tcPr>
            <w:tcW w:w="3882" w:type="dxa"/>
          </w:tcPr>
          <w:p w:rsidR="00E074FB" w:rsidRPr="00B036DF" w:rsidRDefault="00E074FB" w:rsidP="00587797">
            <w:pPr>
              <w:spacing w:before="0"/>
              <w:jc w:val="center"/>
              <w:rPr>
                <w:rFonts w:cs="Arial"/>
              </w:rPr>
            </w:pPr>
            <w:r w:rsidRPr="00B036DF">
              <w:rPr>
                <w:rFonts w:cs="Arial"/>
              </w:rPr>
              <w:t>Датум:</w:t>
            </w:r>
          </w:p>
        </w:tc>
        <w:tc>
          <w:tcPr>
            <w:tcW w:w="2127" w:type="dxa"/>
          </w:tcPr>
          <w:p w:rsidR="00E074FB" w:rsidRPr="00B036DF" w:rsidRDefault="00E074FB" w:rsidP="00587797">
            <w:pPr>
              <w:spacing w:before="0"/>
              <w:jc w:val="center"/>
              <w:rPr>
                <w:rFonts w:cs="Arial"/>
                <w:lang w:val="ru-RU"/>
              </w:rPr>
            </w:pPr>
          </w:p>
        </w:tc>
        <w:tc>
          <w:tcPr>
            <w:tcW w:w="4022" w:type="dxa"/>
          </w:tcPr>
          <w:p w:rsidR="00E074FB" w:rsidRPr="00B036DF" w:rsidRDefault="00E074FB" w:rsidP="00587797">
            <w:pPr>
              <w:spacing w:before="0"/>
              <w:jc w:val="center"/>
              <w:rPr>
                <w:rFonts w:cs="Arial"/>
                <w:lang w:val="ru-RU"/>
              </w:rPr>
            </w:pPr>
            <w:r w:rsidRPr="00B036DF">
              <w:rPr>
                <w:rFonts w:cs="Arial"/>
                <w:lang w:val="sr-Cyrl-CS"/>
              </w:rPr>
              <w:t>П</w:t>
            </w:r>
            <w:r w:rsidRPr="00B036DF">
              <w:rPr>
                <w:rFonts w:cs="Arial"/>
              </w:rPr>
              <w:t>онуђач</w:t>
            </w:r>
            <w:r w:rsidRPr="00B036DF">
              <w:rPr>
                <w:rFonts w:cs="Arial"/>
                <w:lang w:val="ru-RU"/>
              </w:rPr>
              <w:t>:</w:t>
            </w:r>
          </w:p>
        </w:tc>
      </w:tr>
      <w:tr w:rsidR="00E074FB" w:rsidRPr="00B036DF" w:rsidTr="00587797">
        <w:trPr>
          <w:jc w:val="center"/>
        </w:trPr>
        <w:tc>
          <w:tcPr>
            <w:tcW w:w="3882" w:type="dxa"/>
          </w:tcPr>
          <w:p w:rsidR="00E074FB" w:rsidRPr="00B036DF" w:rsidRDefault="00E074FB" w:rsidP="00587797">
            <w:pPr>
              <w:spacing w:before="0"/>
              <w:jc w:val="center"/>
              <w:rPr>
                <w:rFonts w:cs="Arial"/>
              </w:rPr>
            </w:pPr>
          </w:p>
        </w:tc>
        <w:tc>
          <w:tcPr>
            <w:tcW w:w="2127" w:type="dxa"/>
          </w:tcPr>
          <w:p w:rsidR="00E074FB" w:rsidRPr="00B036DF" w:rsidRDefault="00E074FB" w:rsidP="00587797">
            <w:pPr>
              <w:spacing w:before="0"/>
              <w:jc w:val="center"/>
              <w:rPr>
                <w:rFonts w:cs="Arial"/>
              </w:rPr>
            </w:pPr>
            <w:r w:rsidRPr="00B036DF">
              <w:rPr>
                <w:rFonts w:cs="Arial"/>
              </w:rPr>
              <w:t>М.П.</w:t>
            </w:r>
          </w:p>
        </w:tc>
        <w:tc>
          <w:tcPr>
            <w:tcW w:w="4022" w:type="dxa"/>
          </w:tcPr>
          <w:p w:rsidR="00E074FB" w:rsidRPr="00B036DF" w:rsidRDefault="00E074FB" w:rsidP="00587797">
            <w:pPr>
              <w:spacing w:before="0"/>
              <w:jc w:val="center"/>
              <w:rPr>
                <w:rFonts w:cs="Arial"/>
                <w:lang w:val="ru-RU"/>
              </w:rPr>
            </w:pPr>
          </w:p>
        </w:tc>
      </w:tr>
      <w:tr w:rsidR="00E074FB" w:rsidRPr="00B036DF" w:rsidTr="00587797">
        <w:trPr>
          <w:jc w:val="center"/>
        </w:trPr>
        <w:tc>
          <w:tcPr>
            <w:tcW w:w="3882" w:type="dxa"/>
            <w:tcBorders>
              <w:bottom w:val="single" w:sz="4" w:space="0" w:color="auto"/>
            </w:tcBorders>
          </w:tcPr>
          <w:p w:rsidR="00E074FB" w:rsidRPr="00B036DF" w:rsidRDefault="00E074FB" w:rsidP="00587797">
            <w:pPr>
              <w:spacing w:before="0"/>
              <w:jc w:val="center"/>
              <w:rPr>
                <w:rFonts w:cs="Arial"/>
              </w:rPr>
            </w:pPr>
          </w:p>
        </w:tc>
        <w:tc>
          <w:tcPr>
            <w:tcW w:w="2127" w:type="dxa"/>
          </w:tcPr>
          <w:p w:rsidR="00E074FB" w:rsidRPr="00B036DF" w:rsidRDefault="00E074FB" w:rsidP="00587797">
            <w:pPr>
              <w:spacing w:before="0"/>
              <w:jc w:val="center"/>
              <w:rPr>
                <w:rFonts w:cs="Arial"/>
                <w:lang w:val="ru-RU"/>
              </w:rPr>
            </w:pPr>
          </w:p>
        </w:tc>
        <w:tc>
          <w:tcPr>
            <w:tcW w:w="4022" w:type="dxa"/>
            <w:tcBorders>
              <w:bottom w:val="single" w:sz="4" w:space="0" w:color="auto"/>
            </w:tcBorders>
          </w:tcPr>
          <w:p w:rsidR="00E074FB" w:rsidRPr="00B036DF" w:rsidRDefault="00E074FB" w:rsidP="00587797">
            <w:pPr>
              <w:spacing w:before="0"/>
              <w:jc w:val="center"/>
              <w:rPr>
                <w:rFonts w:cs="Arial"/>
                <w:lang w:val="ru-RU"/>
              </w:rPr>
            </w:pPr>
          </w:p>
        </w:tc>
      </w:tr>
      <w:tr w:rsidR="00E074FB" w:rsidRPr="00B036DF" w:rsidTr="00587797">
        <w:trPr>
          <w:trHeight w:val="389"/>
          <w:jc w:val="center"/>
        </w:trPr>
        <w:tc>
          <w:tcPr>
            <w:tcW w:w="3882" w:type="dxa"/>
            <w:tcBorders>
              <w:top w:val="single" w:sz="4" w:space="0" w:color="auto"/>
            </w:tcBorders>
          </w:tcPr>
          <w:p w:rsidR="00E074FB" w:rsidRPr="00B036DF" w:rsidRDefault="00E074FB" w:rsidP="00587797">
            <w:pPr>
              <w:spacing w:before="0"/>
              <w:jc w:val="center"/>
              <w:rPr>
                <w:rFonts w:cs="Arial"/>
              </w:rPr>
            </w:pPr>
          </w:p>
        </w:tc>
        <w:tc>
          <w:tcPr>
            <w:tcW w:w="2127" w:type="dxa"/>
          </w:tcPr>
          <w:p w:rsidR="00E074FB" w:rsidRPr="00B036DF" w:rsidRDefault="00E074FB" w:rsidP="00587797">
            <w:pPr>
              <w:spacing w:before="0"/>
              <w:jc w:val="center"/>
              <w:rPr>
                <w:rFonts w:cs="Arial"/>
                <w:lang w:val="ru-RU"/>
              </w:rPr>
            </w:pPr>
          </w:p>
        </w:tc>
        <w:tc>
          <w:tcPr>
            <w:tcW w:w="4022" w:type="dxa"/>
            <w:tcBorders>
              <w:top w:val="single" w:sz="4" w:space="0" w:color="auto"/>
            </w:tcBorders>
          </w:tcPr>
          <w:p w:rsidR="00E074FB" w:rsidRPr="00B036DF" w:rsidRDefault="00E074FB" w:rsidP="00587797">
            <w:pPr>
              <w:spacing w:before="0"/>
              <w:jc w:val="center"/>
              <w:rPr>
                <w:rFonts w:cs="Arial"/>
                <w:lang w:val="ru-RU"/>
              </w:rPr>
            </w:pPr>
          </w:p>
        </w:tc>
      </w:tr>
    </w:tbl>
    <w:p w:rsidR="00E074FB" w:rsidRPr="00B036DF" w:rsidRDefault="00E074FB" w:rsidP="00E074FB">
      <w:pPr>
        <w:tabs>
          <w:tab w:val="left" w:pos="0"/>
          <w:tab w:val="left" w:pos="122"/>
        </w:tabs>
        <w:spacing w:before="0"/>
        <w:contextualSpacing/>
        <w:rPr>
          <w:rFonts w:cs="Arial"/>
          <w:lang w:val="ru-RU"/>
        </w:rPr>
      </w:pPr>
    </w:p>
    <w:p w:rsidR="00E074FB" w:rsidRPr="00B036DF" w:rsidRDefault="00E074FB" w:rsidP="00E074FB">
      <w:pPr>
        <w:spacing w:before="0"/>
        <w:rPr>
          <w:rFonts w:cs="Arial"/>
          <w:b/>
          <w:lang w:val="sr-Cyrl-CS"/>
        </w:rPr>
      </w:pPr>
      <w:r w:rsidRPr="00B036DF">
        <w:rPr>
          <w:rFonts w:cs="Arial"/>
          <w:b/>
          <w:lang w:val="sr-Cyrl-CS"/>
        </w:rPr>
        <w:t>Напомена:</w:t>
      </w:r>
    </w:p>
    <w:p w:rsidR="00E074FB" w:rsidRPr="00B036DF" w:rsidRDefault="00E074FB" w:rsidP="00E074FB">
      <w:pPr>
        <w:pStyle w:val="KDKomentar"/>
        <w:spacing w:before="0"/>
        <w:rPr>
          <w:rFonts w:cs="Arial"/>
          <w:i w:val="0"/>
          <w:color w:val="auto"/>
          <w:sz w:val="22"/>
          <w:szCs w:val="22"/>
          <w:lang w:val="sr-Cyrl-CS"/>
        </w:rPr>
      </w:pPr>
      <w:r w:rsidRPr="00B036DF">
        <w:rPr>
          <w:rFonts w:eastAsia="TimesNewRomanPS-BoldMT" w:cs="Arial"/>
          <w:i w:val="0"/>
          <w:color w:val="auto"/>
          <w:sz w:val="22"/>
          <w:szCs w:val="22"/>
        </w:rPr>
        <w:t xml:space="preserve">-Уколико </w:t>
      </w:r>
      <w:r w:rsidRPr="00B036DF">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B036DF">
        <w:rPr>
          <w:rFonts w:cs="Arial"/>
          <w:i w:val="0"/>
          <w:color w:val="auto"/>
          <w:sz w:val="22"/>
          <w:szCs w:val="22"/>
          <w:lang w:val="sr-Cyrl-CS"/>
        </w:rPr>
        <w:t xml:space="preserve">Изјава </w:t>
      </w:r>
      <w:r w:rsidRPr="00B036DF">
        <w:rPr>
          <w:rFonts w:cs="Arial"/>
          <w:i w:val="0"/>
          <w:color w:val="auto"/>
          <w:sz w:val="22"/>
          <w:szCs w:val="22"/>
        </w:rPr>
        <w:t>мора бити попуњена, потписана од стране овлашћеног лица</w:t>
      </w:r>
      <w:r w:rsidRPr="00B036DF">
        <w:rPr>
          <w:rFonts w:cs="Arial"/>
          <w:i w:val="0"/>
          <w:color w:val="auto"/>
          <w:sz w:val="22"/>
          <w:szCs w:val="22"/>
          <w:lang w:val="sr-Cyrl-CS"/>
        </w:rPr>
        <w:t xml:space="preserve"> за заступање</w:t>
      </w:r>
      <w:r w:rsidRPr="00B036DF">
        <w:rPr>
          <w:rFonts w:cs="Arial"/>
          <w:i w:val="0"/>
          <w:color w:val="auto"/>
          <w:sz w:val="22"/>
          <w:szCs w:val="22"/>
        </w:rPr>
        <w:t xml:space="preserve"> понуђача из групе понуђача и оверена печатом.</w:t>
      </w:r>
    </w:p>
    <w:p w:rsidR="00E074FB" w:rsidRPr="00B036DF" w:rsidRDefault="00E074FB" w:rsidP="00E074FB">
      <w:pPr>
        <w:rPr>
          <w:rFonts w:cs="Arial"/>
        </w:rPr>
      </w:pPr>
    </w:p>
    <w:p w:rsidR="00E074FB" w:rsidRPr="00E47C2E" w:rsidRDefault="00E074FB" w:rsidP="00E074FB">
      <w:pPr>
        <w:pStyle w:val="KDObrazac"/>
        <w:rPr>
          <w:color w:val="00B0F0"/>
        </w:rPr>
      </w:pPr>
    </w:p>
    <w:p w:rsidR="00E074FB" w:rsidRPr="00E074FB" w:rsidRDefault="00E074FB" w:rsidP="00A963C8">
      <w:pPr>
        <w:pStyle w:val="KDKomentar"/>
        <w:spacing w:before="0"/>
        <w:rPr>
          <w:rFonts w:eastAsia="TimesNewRomanPS-BoldMT" w:cs="Arial"/>
          <w:i w:val="0"/>
          <w:color w:val="auto"/>
          <w:sz w:val="22"/>
          <w:szCs w:val="22"/>
          <w:lang w:val="sr-Cyrl-RS"/>
        </w:rPr>
      </w:pPr>
    </w:p>
    <w:p w:rsidR="00D12786" w:rsidRDefault="00D12786" w:rsidP="00925E05">
      <w:pPr>
        <w:pStyle w:val="KDObrazac"/>
        <w:spacing w:before="0"/>
        <w:rPr>
          <w:lang w:val="ru-RU"/>
        </w:rPr>
      </w:pPr>
    </w:p>
    <w:p w:rsidR="00D12786" w:rsidRDefault="00D12786" w:rsidP="00925E05">
      <w:pPr>
        <w:pStyle w:val="KDObrazac"/>
        <w:spacing w:before="0"/>
        <w:rPr>
          <w:lang w:val="ru-RU"/>
        </w:rPr>
      </w:pPr>
    </w:p>
    <w:p w:rsidR="00D12786" w:rsidRDefault="00D12786" w:rsidP="00925E05">
      <w:pPr>
        <w:pStyle w:val="KDObrazac"/>
        <w:spacing w:before="0"/>
        <w:rPr>
          <w:lang w:val="ru-RU"/>
        </w:rPr>
      </w:pPr>
    </w:p>
    <w:p w:rsidR="00D12786" w:rsidRDefault="00D12786" w:rsidP="00925E05">
      <w:pPr>
        <w:pStyle w:val="KDObrazac"/>
        <w:spacing w:before="0"/>
        <w:rPr>
          <w:lang w:val="ru-RU"/>
        </w:rPr>
      </w:pPr>
    </w:p>
    <w:p w:rsidR="00D12786" w:rsidRDefault="00D12786" w:rsidP="00925E05">
      <w:pPr>
        <w:pStyle w:val="KDObrazac"/>
        <w:spacing w:before="0"/>
        <w:rPr>
          <w:lang w:val="ru-RU"/>
        </w:rPr>
      </w:pPr>
    </w:p>
    <w:p w:rsidR="00D12786" w:rsidRDefault="00D12786" w:rsidP="00925E05">
      <w:pPr>
        <w:pStyle w:val="KDObrazac"/>
        <w:spacing w:before="0"/>
        <w:rPr>
          <w:lang w:val="ru-RU"/>
        </w:rPr>
      </w:pPr>
    </w:p>
    <w:p w:rsidR="00D12786" w:rsidRDefault="00D12786" w:rsidP="00925E05">
      <w:pPr>
        <w:pStyle w:val="KDObrazac"/>
        <w:spacing w:before="0"/>
        <w:rPr>
          <w:lang w:val="ru-RU"/>
        </w:rPr>
      </w:pPr>
    </w:p>
    <w:p w:rsidR="00D12786" w:rsidRDefault="00D12786" w:rsidP="00925E05">
      <w:pPr>
        <w:pStyle w:val="KDObrazac"/>
        <w:spacing w:before="0"/>
        <w:rPr>
          <w:lang w:val="ru-RU"/>
        </w:rPr>
      </w:pPr>
    </w:p>
    <w:p w:rsidR="00D12786" w:rsidRDefault="00D12786" w:rsidP="00925E05">
      <w:pPr>
        <w:pStyle w:val="KDObrazac"/>
        <w:spacing w:before="0"/>
        <w:rPr>
          <w:lang w:val="ru-RU"/>
        </w:rPr>
      </w:pPr>
    </w:p>
    <w:p w:rsidR="00D12786" w:rsidRDefault="00D12786" w:rsidP="00925E05">
      <w:pPr>
        <w:pStyle w:val="KDObrazac"/>
        <w:spacing w:before="0"/>
        <w:rPr>
          <w:lang w:val="ru-RU"/>
        </w:rPr>
      </w:pP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r w:rsidR="00921DA5">
        <w:rPr>
          <w:lang w:val="sr-Cyrl-RS"/>
        </w:rPr>
        <w:t>.</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C3A5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AC3A5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AC3A5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541D87" w:rsidRDefault="00541D87" w:rsidP="00925D52">
      <w:pPr>
        <w:pStyle w:val="KDObrazac"/>
        <w:spacing w:before="0"/>
        <w:rPr>
          <w:lang w:val="sr-Cyrl-RS"/>
        </w:rPr>
      </w:pPr>
    </w:p>
    <w:p w:rsidR="00541D87" w:rsidRDefault="00541D87" w:rsidP="00925D52">
      <w:pPr>
        <w:pStyle w:val="KDObrazac"/>
        <w:spacing w:before="0"/>
        <w:rPr>
          <w:lang w:val="sr-Cyrl-RS"/>
        </w:rPr>
      </w:pPr>
    </w:p>
    <w:p w:rsidR="00D12786" w:rsidRPr="00FD687D" w:rsidRDefault="00D12786" w:rsidP="00D12786">
      <w:pPr>
        <w:pStyle w:val="KDObrazac"/>
        <w:spacing w:before="0"/>
        <w:rPr>
          <w:lang w:val="sr-Cyrl-RS"/>
        </w:rPr>
      </w:pPr>
      <w:proofErr w:type="gramStart"/>
      <w:r w:rsidRPr="00E47C2E">
        <w:lastRenderedPageBreak/>
        <w:t xml:space="preserve">ПРИЛОГ </w:t>
      </w:r>
      <w:r>
        <w:rPr>
          <w:lang w:val="sr-Cyrl-RS"/>
        </w:rPr>
        <w:t>2.</w:t>
      </w:r>
      <w:proofErr w:type="gramEnd"/>
    </w:p>
    <w:p w:rsidR="00D12786" w:rsidRPr="0062048E" w:rsidRDefault="00D12786" w:rsidP="00D12786">
      <w:pPr>
        <w:pStyle w:val="KDObrazac"/>
        <w:spacing w:before="0"/>
        <w:rPr>
          <w:color w:val="000000" w:themeColor="text1"/>
        </w:rPr>
      </w:pPr>
      <w:r w:rsidRPr="0062048E">
        <w:rPr>
          <w:color w:val="000000" w:themeColor="text1"/>
        </w:rPr>
        <w:t>*менице за озбиљност понуде</w:t>
      </w:r>
    </w:p>
    <w:p w:rsidR="00D12786" w:rsidRPr="00316C50" w:rsidRDefault="00D12786" w:rsidP="00D12786">
      <w:pPr>
        <w:pStyle w:val="KDObrazac"/>
        <w:spacing w:before="0"/>
      </w:pPr>
    </w:p>
    <w:p w:rsidR="00D12786" w:rsidRPr="00E47C2E" w:rsidRDefault="00D12786" w:rsidP="00D12786">
      <w:pPr>
        <w:rPr>
          <w:rFonts w:cs="Arial"/>
        </w:rPr>
      </w:pPr>
    </w:p>
    <w:p w:rsidR="00D12786" w:rsidRPr="00E47C2E" w:rsidRDefault="00D12786" w:rsidP="00D12786">
      <w:pPr>
        <w:spacing w:before="0"/>
        <w:rPr>
          <w:rFonts w:cs="Arial"/>
          <w:color w:val="00B0F0"/>
        </w:rPr>
      </w:pPr>
    </w:p>
    <w:p w:rsidR="00D12786" w:rsidRPr="00A5046A" w:rsidRDefault="00D12786" w:rsidP="00D12786">
      <w:pPr>
        <w:spacing w:before="0"/>
        <w:rPr>
          <w:rFonts w:cs="Arial"/>
        </w:rPr>
      </w:pPr>
      <w:proofErr w:type="gramStart"/>
      <w:r w:rsidRPr="00A5046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5046A">
        <w:rPr>
          <w:rFonts w:cs="Arial"/>
        </w:rPr>
        <w:t xml:space="preserve"> </w:t>
      </w:r>
      <w:proofErr w:type="gramStart"/>
      <w:r w:rsidRPr="00A5046A">
        <w:rPr>
          <w:rFonts w:cs="Arial"/>
        </w:rPr>
        <w:t>РС бр.</w:t>
      </w:r>
      <w:proofErr w:type="gramEnd"/>
      <w:r w:rsidRPr="00A5046A">
        <w:rPr>
          <w:rFonts w:cs="Arial"/>
        </w:rPr>
        <w:t xml:space="preserve"> </w:t>
      </w:r>
      <w:proofErr w:type="gramStart"/>
      <w:r w:rsidRPr="00A5046A">
        <w:rPr>
          <w:rFonts w:cs="Arial"/>
        </w:rPr>
        <w:t>43/04, 62/06, 111/09 др.</w:t>
      </w:r>
      <w:proofErr w:type="gramEnd"/>
      <w:r w:rsidRPr="00A5046A">
        <w:rPr>
          <w:rFonts w:cs="Arial"/>
        </w:rPr>
        <w:t xml:space="preserve"> </w:t>
      </w:r>
      <w:proofErr w:type="gramStart"/>
      <w:r w:rsidRPr="00A5046A">
        <w:rPr>
          <w:rFonts w:cs="Arial"/>
        </w:rPr>
        <w:t>закон</w:t>
      </w:r>
      <w:proofErr w:type="gramEnd"/>
      <w:r w:rsidRPr="00A5046A">
        <w:rPr>
          <w:rFonts w:cs="Arial"/>
        </w:rPr>
        <w:t xml:space="preserve"> и 31/11) и тачке 1, 2. </w:t>
      </w:r>
      <w:proofErr w:type="gramStart"/>
      <w:r w:rsidRPr="00A5046A">
        <w:rPr>
          <w:rFonts w:cs="Arial"/>
        </w:rPr>
        <w:t>и</w:t>
      </w:r>
      <w:proofErr w:type="gramEnd"/>
      <w:r w:rsidRPr="00A5046A">
        <w:rPr>
          <w:rFonts w:cs="Arial"/>
        </w:rPr>
        <w:t xml:space="preserve"> 6. Одлуке о облику садржини и начину коришћења јединствених инструмената платног промета</w:t>
      </w:r>
    </w:p>
    <w:p w:rsidR="00D12786" w:rsidRPr="00A5046A" w:rsidRDefault="00D12786" w:rsidP="00D12786">
      <w:pPr>
        <w:spacing w:before="0"/>
        <w:rPr>
          <w:rFonts w:cs="Arial"/>
        </w:rPr>
      </w:pPr>
    </w:p>
    <w:p w:rsidR="00D12786" w:rsidRPr="00A5046A" w:rsidRDefault="00D12786" w:rsidP="00D12786">
      <w:pPr>
        <w:spacing w:before="0"/>
        <w:rPr>
          <w:rFonts w:cs="Arial"/>
          <w:lang w:val="ru-RU"/>
        </w:rPr>
      </w:pPr>
      <w:r w:rsidRPr="00A5046A">
        <w:rPr>
          <w:rFonts w:cs="Arial"/>
        </w:rPr>
        <w:t>ДУЖНИК</w:t>
      </w:r>
      <w:proofErr w:type="gramStart"/>
      <w:r w:rsidRPr="00A5046A">
        <w:rPr>
          <w:rFonts w:cs="Arial"/>
        </w:rPr>
        <w:t xml:space="preserve">:  </w:t>
      </w:r>
      <w:r w:rsidRPr="00A5046A">
        <w:rPr>
          <w:rFonts w:cs="Arial"/>
          <w:lang w:val="ru-RU"/>
        </w:rPr>
        <w:t>…………………………………………………………………………........................</w:t>
      </w:r>
      <w:proofErr w:type="gramEnd"/>
    </w:p>
    <w:p w:rsidR="00D12786" w:rsidRPr="00A5046A" w:rsidRDefault="00D12786" w:rsidP="00D12786">
      <w:pPr>
        <w:spacing w:before="0"/>
        <w:rPr>
          <w:rFonts w:cs="Arial"/>
        </w:rPr>
      </w:pPr>
      <w:r w:rsidRPr="00A5046A">
        <w:rPr>
          <w:rFonts w:cs="Arial"/>
        </w:rPr>
        <w:t>(</w:t>
      </w:r>
      <w:proofErr w:type="gramStart"/>
      <w:r w:rsidRPr="00A5046A">
        <w:rPr>
          <w:rFonts w:cs="Arial"/>
        </w:rPr>
        <w:t>назив</w:t>
      </w:r>
      <w:proofErr w:type="gramEnd"/>
      <w:r w:rsidRPr="00A5046A">
        <w:rPr>
          <w:rFonts w:cs="Arial"/>
        </w:rPr>
        <w:t xml:space="preserve"> и седиште Понуђача)</w:t>
      </w:r>
    </w:p>
    <w:p w:rsidR="00D12786" w:rsidRPr="00A5046A" w:rsidRDefault="00D12786" w:rsidP="00D12786">
      <w:pPr>
        <w:spacing w:before="0"/>
        <w:rPr>
          <w:rFonts w:cs="Arial"/>
        </w:rPr>
      </w:pPr>
      <w:r w:rsidRPr="00A5046A">
        <w:rPr>
          <w:rFonts w:cs="Arial"/>
        </w:rPr>
        <w:t>МАТИЧНИ БРОЈ ДУЖНИКА (Понуђача): ..................................................................</w:t>
      </w:r>
    </w:p>
    <w:p w:rsidR="00D12786" w:rsidRPr="00A5046A" w:rsidRDefault="00D12786" w:rsidP="00D12786">
      <w:pPr>
        <w:spacing w:before="0"/>
        <w:rPr>
          <w:rFonts w:cs="Arial"/>
        </w:rPr>
      </w:pPr>
      <w:r w:rsidRPr="00A5046A">
        <w:rPr>
          <w:rFonts w:cs="Arial"/>
        </w:rPr>
        <w:t>ТЕКУЋИ РАЧУН ДУЖНИКА (Понуђача): ...................................................................</w:t>
      </w:r>
    </w:p>
    <w:p w:rsidR="00D12786" w:rsidRPr="00A5046A" w:rsidRDefault="00D12786" w:rsidP="00D12786">
      <w:pPr>
        <w:spacing w:before="0"/>
        <w:rPr>
          <w:rFonts w:cs="Arial"/>
        </w:rPr>
      </w:pPr>
      <w:r w:rsidRPr="00A5046A">
        <w:rPr>
          <w:rFonts w:cs="Arial"/>
        </w:rPr>
        <w:t>ПИБ ДУЖНИКА (Понуђача): ........................................................................................</w:t>
      </w:r>
    </w:p>
    <w:p w:rsidR="00D12786" w:rsidRPr="00A5046A" w:rsidRDefault="00D12786" w:rsidP="00D12786">
      <w:pPr>
        <w:spacing w:before="0"/>
        <w:rPr>
          <w:rFonts w:cs="Arial"/>
        </w:rPr>
      </w:pPr>
    </w:p>
    <w:p w:rsidR="00D12786" w:rsidRPr="00A5046A" w:rsidRDefault="00D12786" w:rsidP="00D12786">
      <w:pPr>
        <w:spacing w:before="0"/>
        <w:rPr>
          <w:rFonts w:cs="Arial"/>
        </w:rPr>
      </w:pPr>
      <w:proofErr w:type="gramStart"/>
      <w:r w:rsidRPr="00A5046A">
        <w:rPr>
          <w:rFonts w:cs="Arial"/>
        </w:rPr>
        <w:t>и</w:t>
      </w:r>
      <w:proofErr w:type="gramEnd"/>
      <w:r w:rsidRPr="00A5046A">
        <w:rPr>
          <w:rFonts w:cs="Arial"/>
        </w:rPr>
        <w:t xml:space="preserve"> з д а ј е  д а н а ............................ године</w:t>
      </w: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jc w:val="center"/>
        <w:rPr>
          <w:rFonts w:cs="Arial"/>
          <w:b/>
        </w:rPr>
      </w:pPr>
      <w:r w:rsidRPr="00A5046A">
        <w:rPr>
          <w:rFonts w:cs="Arial"/>
          <w:b/>
        </w:rPr>
        <w:t xml:space="preserve">МЕНИЧНО ПИСМО – ОВЛАШЋЕЊЕ ЗА </w:t>
      </w:r>
      <w:proofErr w:type="gramStart"/>
      <w:r w:rsidRPr="00A5046A">
        <w:rPr>
          <w:rFonts w:cs="Arial"/>
          <w:b/>
        </w:rPr>
        <w:t>КОРИСНИКА  БЛАНКО</w:t>
      </w:r>
      <w:proofErr w:type="gramEnd"/>
      <w:r w:rsidRPr="00A5046A">
        <w:rPr>
          <w:rFonts w:cs="Arial"/>
          <w:b/>
        </w:rPr>
        <w:t xml:space="preserve"> СОПСТВЕНЕ МЕНИЦЕ</w:t>
      </w:r>
    </w:p>
    <w:p w:rsidR="00D12786" w:rsidRPr="00A5046A" w:rsidRDefault="00D12786" w:rsidP="00D12786">
      <w:pPr>
        <w:spacing w:before="0"/>
        <w:jc w:val="center"/>
        <w:rPr>
          <w:rFonts w:cs="Arial"/>
          <w:b/>
        </w:rPr>
      </w:pPr>
    </w:p>
    <w:p w:rsidR="00D12786" w:rsidRPr="00A5046A" w:rsidRDefault="00D12786" w:rsidP="00D1278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5046A">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A5046A">
        <w:rPr>
          <w:rFonts w:cs="Arial"/>
          <w:b w:val="0"/>
          <w:sz w:val="22"/>
          <w:szCs w:val="22"/>
        </w:rPr>
        <w:t>тек</w:t>
      </w:r>
      <w:proofErr w:type="gramEnd"/>
      <w:r w:rsidRPr="00A5046A">
        <w:rPr>
          <w:rFonts w:cs="Arial"/>
          <w:b w:val="0"/>
          <w:sz w:val="22"/>
          <w:szCs w:val="22"/>
        </w:rPr>
        <w:t xml:space="preserve">. </w:t>
      </w:r>
      <w:proofErr w:type="gramStart"/>
      <w:r w:rsidRPr="00A5046A">
        <w:rPr>
          <w:rFonts w:cs="Arial"/>
          <w:b w:val="0"/>
          <w:sz w:val="22"/>
          <w:szCs w:val="22"/>
        </w:rPr>
        <w:t>рачуна</w:t>
      </w:r>
      <w:proofErr w:type="gramEnd"/>
      <w:r w:rsidRPr="00A5046A">
        <w:rPr>
          <w:rFonts w:cs="Arial"/>
          <w:b w:val="0"/>
          <w:sz w:val="22"/>
          <w:szCs w:val="22"/>
        </w:rPr>
        <w:t xml:space="preserve">: 160-700-13 Banka Intesa, </w:t>
      </w:r>
    </w:p>
    <w:p w:rsidR="00D12786" w:rsidRPr="00A5046A" w:rsidRDefault="00D12786" w:rsidP="00D12786">
      <w:pPr>
        <w:pStyle w:val="Bodytext60"/>
        <w:shd w:val="clear" w:color="auto" w:fill="auto"/>
        <w:tabs>
          <w:tab w:val="left" w:pos="1418"/>
        </w:tabs>
        <w:spacing w:before="0" w:after="0" w:line="240" w:lineRule="auto"/>
        <w:ind w:left="1440" w:hanging="1440"/>
        <w:jc w:val="both"/>
        <w:rPr>
          <w:rFonts w:cs="Arial"/>
          <w:b w:val="0"/>
          <w:sz w:val="22"/>
          <w:szCs w:val="22"/>
        </w:rPr>
      </w:pPr>
      <w:r w:rsidRPr="00A5046A">
        <w:rPr>
          <w:rFonts w:cs="Arial"/>
          <w:b w:val="0"/>
          <w:sz w:val="22"/>
          <w:szCs w:val="22"/>
        </w:rPr>
        <w:tab/>
      </w:r>
    </w:p>
    <w:p w:rsidR="00D12786" w:rsidRPr="00A5046A" w:rsidRDefault="00D12786" w:rsidP="00D12786">
      <w:pPr>
        <w:spacing w:before="0"/>
        <w:rPr>
          <w:rFonts w:cs="Arial"/>
        </w:rPr>
      </w:pPr>
      <w:proofErr w:type="gramStart"/>
      <w:r w:rsidRPr="00A5046A">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12786" w:rsidRPr="00A5046A" w:rsidRDefault="00D12786" w:rsidP="00D12786">
      <w:pPr>
        <w:spacing w:before="0"/>
        <w:rPr>
          <w:rFonts w:cs="Arial"/>
        </w:rPr>
      </w:pPr>
      <w:r w:rsidRPr="00A5046A">
        <w:rPr>
          <w:rFonts w:cs="Arial"/>
        </w:rPr>
        <w:t>Овлaшћуjeмo Пoвeриoцa, дa прeдaту мeницу брoj _______________________</w:t>
      </w:r>
      <w:proofErr w:type="gramStart"/>
      <w:r w:rsidRPr="00A5046A">
        <w:rPr>
          <w:rFonts w:cs="Arial"/>
        </w:rPr>
        <w:t>_(</w:t>
      </w:r>
      <w:proofErr w:type="gramEnd"/>
      <w:r w:rsidRPr="00A5046A">
        <w:rPr>
          <w:rFonts w:cs="Arial"/>
          <w:iCs/>
        </w:rPr>
        <w:t xml:space="preserve">уписати сeриjски брoj мeницe) </w:t>
      </w:r>
      <w:r w:rsidRPr="00A5046A">
        <w:rPr>
          <w:rFonts w:cs="Arial"/>
        </w:rPr>
        <w:t xml:space="preserve">мoжe пoпунити у изнoсу </w:t>
      </w:r>
      <w:r w:rsidRPr="00A5046A">
        <w:rPr>
          <w:rFonts w:cs="Arial"/>
          <w:iCs/>
          <w:lang w:val="sr-Cyrl-RS"/>
        </w:rPr>
        <w:t>5</w:t>
      </w:r>
      <w:r w:rsidRPr="00A5046A">
        <w:rPr>
          <w:rFonts w:cs="Arial"/>
        </w:rPr>
        <w:t>% oд врeднoсти пoнудe бeз ПДВ, зa oзбиљнoст пoнудe у о</w:t>
      </w:r>
      <w:r w:rsidRPr="00A5046A">
        <w:rPr>
          <w:rFonts w:cs="Arial"/>
          <w:lang w:val="sr-Cyrl-RS"/>
        </w:rPr>
        <w:t>т</w:t>
      </w:r>
      <w:r w:rsidRPr="00A5046A">
        <w:rPr>
          <w:rFonts w:cs="Arial"/>
        </w:rPr>
        <w:t xml:space="preserve">вореном поступку јавне набавке услуге </w:t>
      </w:r>
      <w:r>
        <w:rPr>
          <w:rFonts w:cs="Arial"/>
        </w:rPr>
        <w:t>–</w:t>
      </w:r>
      <w:r w:rsidRPr="00A5046A">
        <w:rPr>
          <w:rFonts w:cs="Arial"/>
        </w:rPr>
        <w:t xml:space="preserve"> </w:t>
      </w:r>
      <w:r w:rsidRPr="00260399">
        <w:rPr>
          <w:rFonts w:cs="Arial"/>
          <w:b/>
          <w:lang w:val="sr-Cyrl-RS"/>
        </w:rPr>
        <w:t xml:space="preserve">Поправка релејних група тип  </w:t>
      </w:r>
      <w:r w:rsidRPr="00260399">
        <w:rPr>
          <w:rFonts w:cs="Arial"/>
          <w:b/>
        </w:rPr>
        <w:t>SpDrS-64</w:t>
      </w:r>
      <w:r>
        <w:rPr>
          <w:rFonts w:cs="Arial"/>
          <w:b/>
          <w:lang w:val="sr-Cyrl-RS"/>
        </w:rPr>
        <w:t xml:space="preserve"> </w:t>
      </w:r>
      <w:r w:rsidRPr="00A5046A">
        <w:rPr>
          <w:rFonts w:cs="Arial"/>
          <w:lang w:val="sr-Cyrl-RS"/>
        </w:rPr>
        <w:t xml:space="preserve">број ЈН </w:t>
      </w:r>
      <w:r w:rsidRPr="00A5046A">
        <w:rPr>
          <w:rFonts w:cs="Arial"/>
          <w:b/>
        </w:rPr>
        <w:t>3000/</w:t>
      </w:r>
      <w:r>
        <w:rPr>
          <w:rFonts w:cs="Arial"/>
          <w:b/>
          <w:lang w:val="sr-Cyrl-RS"/>
        </w:rPr>
        <w:t>1688</w:t>
      </w:r>
      <w:r w:rsidRPr="00A5046A">
        <w:rPr>
          <w:rFonts w:cs="Arial"/>
          <w:b/>
        </w:rPr>
        <w:t>/2016 (</w:t>
      </w:r>
      <w:r>
        <w:rPr>
          <w:rFonts w:cs="Arial"/>
          <w:b/>
          <w:lang w:val="sr-Cyrl-RS"/>
        </w:rPr>
        <w:t>ЗСУ 941</w:t>
      </w:r>
      <w:r w:rsidRPr="00A5046A">
        <w:rPr>
          <w:rFonts w:cs="Arial"/>
          <w:b/>
        </w:rPr>
        <w:t>/201</w:t>
      </w:r>
      <w:r>
        <w:rPr>
          <w:rFonts w:cs="Arial"/>
          <w:b/>
          <w:lang w:val="sr-Cyrl-RS"/>
        </w:rPr>
        <w:t>7</w:t>
      </w:r>
      <w:r w:rsidRPr="00A5046A">
        <w:rPr>
          <w:rFonts w:cs="Arial"/>
          <w:b/>
        </w:rPr>
        <w:t>)</w:t>
      </w:r>
      <w:r w:rsidRPr="00A5046A">
        <w:rPr>
          <w:rFonts w:cs="Arial"/>
          <w:lang w:val="sr-Cyrl-RS"/>
        </w:rPr>
        <w:t>,</w:t>
      </w:r>
      <w:r>
        <w:rPr>
          <w:rFonts w:cs="Arial"/>
          <w:lang w:val="sr-Cyrl-RS"/>
        </w:rPr>
        <w:t xml:space="preserve"> </w:t>
      </w:r>
      <w:r w:rsidRPr="00A5046A">
        <w:rPr>
          <w:rFonts w:cs="Arial"/>
        </w:rPr>
        <w:t>сa рoкoм вaжења минимално</w:t>
      </w:r>
      <w:r w:rsidRPr="00A5046A">
        <w:rPr>
          <w:rFonts w:cs="Arial"/>
          <w:lang w:val="sr-Cyrl-RS"/>
        </w:rPr>
        <w:t xml:space="preserve"> </w:t>
      </w:r>
      <w:r w:rsidRPr="00A5046A">
        <w:rPr>
          <w:rFonts w:cs="Arial"/>
        </w:rPr>
        <w:t>30 дана</w:t>
      </w:r>
      <w:r w:rsidRPr="00A5046A">
        <w:rPr>
          <w:rFonts w:cs="Arial"/>
          <w:lang w:val="sr-Cyrl-RS"/>
        </w:rPr>
        <w:t xml:space="preserve"> </w:t>
      </w:r>
      <w:r w:rsidRPr="00A5046A">
        <w:rPr>
          <w:rFonts w:cs="Arial"/>
        </w:rPr>
        <w:t>дужим од рока важења понуде,</w:t>
      </w:r>
      <w:r w:rsidRPr="00A5046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5046A">
        <w:rPr>
          <w:rFonts w:cs="Arial"/>
        </w:rPr>
        <w:t>.</w:t>
      </w:r>
    </w:p>
    <w:p w:rsidR="00D12786" w:rsidRPr="00A5046A" w:rsidRDefault="00D12786" w:rsidP="00D12786">
      <w:pPr>
        <w:spacing w:before="0"/>
        <w:rPr>
          <w:rFonts w:cs="Arial"/>
        </w:rPr>
      </w:pPr>
    </w:p>
    <w:p w:rsidR="00D12786" w:rsidRPr="00A5046A" w:rsidRDefault="00D12786" w:rsidP="00D12786">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5046A">
        <w:rPr>
          <w:rFonts w:ascii="Arial" w:hAnsi="Arial" w:cs="Arial"/>
          <w:iCs/>
          <w:color w:val="auto"/>
          <w:sz w:val="22"/>
          <w:szCs w:val="22"/>
        </w:rPr>
        <w:t>__</w:t>
      </w:r>
      <w:r w:rsidRPr="00A5046A">
        <w:rPr>
          <w:rFonts w:ascii="Arial" w:hAnsi="Arial" w:cs="Arial"/>
          <w:color w:val="auto"/>
          <w:sz w:val="22"/>
          <w:szCs w:val="22"/>
        </w:rPr>
        <w:t>% (уписати проценат) oд врeднoсти пoнудe бeз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 .</w:t>
      </w:r>
    </w:p>
    <w:p w:rsidR="00D12786" w:rsidRPr="00A5046A" w:rsidRDefault="00D12786" w:rsidP="00D12786">
      <w:pPr>
        <w:pStyle w:val="Default"/>
        <w:spacing w:before="0"/>
        <w:rPr>
          <w:rFonts w:ascii="Arial" w:hAnsi="Arial" w:cs="Arial"/>
          <w:color w:val="auto"/>
          <w:sz w:val="22"/>
          <w:szCs w:val="22"/>
          <w:lang w:val="sr-Cyrl-CS"/>
        </w:rPr>
      </w:pPr>
    </w:p>
    <w:p w:rsidR="00D12786" w:rsidRPr="00A5046A" w:rsidRDefault="00D12786" w:rsidP="00D12786">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D12786" w:rsidRPr="00A5046A" w:rsidRDefault="00D12786" w:rsidP="00D12786">
      <w:pPr>
        <w:pStyle w:val="Default"/>
        <w:spacing w:before="0"/>
        <w:rPr>
          <w:rFonts w:ascii="Arial" w:hAnsi="Arial" w:cs="Arial"/>
          <w:color w:val="auto"/>
          <w:sz w:val="22"/>
          <w:szCs w:val="22"/>
          <w:lang w:val="sr-Cyrl-CS"/>
        </w:rPr>
      </w:pPr>
    </w:p>
    <w:p w:rsidR="00D12786" w:rsidRPr="00A5046A" w:rsidRDefault="00D12786" w:rsidP="00D12786">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w:t>
      </w:r>
      <w:r>
        <w:rPr>
          <w:rFonts w:ascii="Arial" w:hAnsi="Arial" w:cs="Arial"/>
          <w:color w:val="auto"/>
          <w:sz w:val="22"/>
          <w:szCs w:val="22"/>
          <w:lang w:val="sr-Cyrl-R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 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D12786" w:rsidRPr="00A5046A" w:rsidRDefault="00D12786" w:rsidP="00D12786">
      <w:pPr>
        <w:pStyle w:val="Default"/>
        <w:spacing w:before="0"/>
        <w:rPr>
          <w:rFonts w:ascii="Arial" w:hAnsi="Arial" w:cs="Arial"/>
          <w:color w:val="auto"/>
          <w:sz w:val="22"/>
          <w:szCs w:val="22"/>
          <w:lang w:val="sr-Cyrl-CS"/>
        </w:rPr>
      </w:pPr>
    </w:p>
    <w:p w:rsidR="00D12786" w:rsidRDefault="00D12786" w:rsidP="00D12786">
      <w:pPr>
        <w:pStyle w:val="Default"/>
        <w:spacing w:before="0"/>
        <w:rPr>
          <w:rFonts w:ascii="Arial" w:hAnsi="Arial" w:cs="Arial"/>
          <w:color w:val="auto"/>
          <w:sz w:val="22"/>
          <w:szCs w:val="22"/>
          <w:lang w:val="sr-Cyrl-RS"/>
        </w:rPr>
      </w:pPr>
    </w:p>
    <w:p w:rsidR="00D12786" w:rsidRPr="00A5046A" w:rsidRDefault="00D12786" w:rsidP="00D12786">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lastRenderedPageBreak/>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Pr>
          <w:rFonts w:ascii="Arial" w:hAnsi="Arial" w:cs="Arial"/>
          <w:color w:val="auto"/>
          <w:sz w:val="22"/>
          <w:szCs w:val="22"/>
          <w:lang w:val="sr-Cyrl-R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 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 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 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 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w:t>
      </w:r>
      <w:r>
        <w:rPr>
          <w:rFonts w:ascii="Arial" w:hAnsi="Arial" w:cs="Arial"/>
          <w:iCs/>
          <w:color w:val="auto"/>
          <w:sz w:val="22"/>
          <w:szCs w:val="22"/>
          <w:lang w:val="sr-Cyrl-RS"/>
        </w:rPr>
        <w:t xml:space="preserve"> </w:t>
      </w:r>
      <w:r w:rsidRPr="00A5046A">
        <w:rPr>
          <w:rFonts w:ascii="Arial" w:hAnsi="Arial" w:cs="Arial"/>
          <w:iCs/>
          <w:color w:val="auto"/>
          <w:sz w:val="22"/>
          <w:szCs w:val="22"/>
        </w:rPr>
        <w:t>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D12786" w:rsidRPr="00A5046A" w:rsidRDefault="00D12786" w:rsidP="00D12786">
      <w:pPr>
        <w:pStyle w:val="Default"/>
        <w:spacing w:before="0"/>
        <w:rPr>
          <w:rFonts w:ascii="Arial" w:hAnsi="Arial" w:cs="Arial"/>
          <w:color w:val="auto"/>
          <w:sz w:val="22"/>
          <w:szCs w:val="22"/>
          <w:lang w:val="sr-Cyrl-CS"/>
        </w:rPr>
      </w:pPr>
    </w:p>
    <w:p w:rsidR="00D12786" w:rsidRPr="00A5046A" w:rsidRDefault="00D12786" w:rsidP="00D12786">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Pr>
          <w:rFonts w:ascii="Arial" w:hAnsi="Arial" w:cs="Arial"/>
          <w:color w:val="auto"/>
          <w:sz w:val="22"/>
          <w:szCs w:val="22"/>
          <w:lang w:val="sr-Cyrl-R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D12786" w:rsidRPr="00A5046A" w:rsidRDefault="00D12786" w:rsidP="00D12786">
      <w:pPr>
        <w:pStyle w:val="Default"/>
        <w:spacing w:before="0"/>
        <w:rPr>
          <w:rFonts w:ascii="Arial" w:hAnsi="Arial" w:cs="Arial"/>
          <w:color w:val="auto"/>
          <w:sz w:val="22"/>
          <w:szCs w:val="22"/>
          <w:lang w:val="sr-Cyrl-CS"/>
        </w:rPr>
      </w:pPr>
    </w:p>
    <w:p w:rsidR="00D12786" w:rsidRPr="00A5046A" w:rsidRDefault="00D12786" w:rsidP="00D12786">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Услoви мeничнe oбaвeзe:</w:t>
      </w:r>
    </w:p>
    <w:p w:rsidR="00D12786" w:rsidRPr="00A5046A" w:rsidRDefault="00D12786" w:rsidP="00D12786">
      <w:pPr>
        <w:numPr>
          <w:ilvl w:val="0"/>
          <w:numId w:val="35"/>
        </w:numPr>
        <w:spacing w:before="0"/>
        <w:rPr>
          <w:rFonts w:cs="Arial"/>
        </w:rPr>
      </w:pPr>
      <w:r w:rsidRPr="00A5046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12786" w:rsidRPr="00A5046A" w:rsidRDefault="00D12786" w:rsidP="00D12786">
      <w:pPr>
        <w:numPr>
          <w:ilvl w:val="0"/>
          <w:numId w:val="35"/>
        </w:numPr>
        <w:spacing w:before="0"/>
        <w:rPr>
          <w:rFonts w:cs="Arial"/>
        </w:rPr>
      </w:pPr>
      <w:r w:rsidRPr="00A5046A">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12786" w:rsidRPr="00A5046A" w:rsidRDefault="00D12786" w:rsidP="00D12786">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2786" w:rsidRPr="00A5046A" w:rsidTr="00587797">
        <w:trPr>
          <w:jc w:val="center"/>
        </w:trPr>
        <w:tc>
          <w:tcPr>
            <w:tcW w:w="3882" w:type="dxa"/>
          </w:tcPr>
          <w:p w:rsidR="00D12786" w:rsidRPr="00A5046A" w:rsidRDefault="00D12786" w:rsidP="00587797">
            <w:pPr>
              <w:spacing w:before="0"/>
              <w:jc w:val="center"/>
              <w:rPr>
                <w:rFonts w:cs="Arial"/>
              </w:rPr>
            </w:pPr>
            <w:r w:rsidRPr="00A5046A">
              <w:rPr>
                <w:rFonts w:cs="Arial"/>
              </w:rPr>
              <w:t>Датум:</w:t>
            </w:r>
          </w:p>
        </w:tc>
        <w:tc>
          <w:tcPr>
            <w:tcW w:w="2127" w:type="dxa"/>
          </w:tcPr>
          <w:p w:rsidR="00D12786" w:rsidRPr="00A5046A" w:rsidRDefault="00D12786" w:rsidP="00587797">
            <w:pPr>
              <w:spacing w:before="0"/>
              <w:jc w:val="center"/>
              <w:rPr>
                <w:rFonts w:cs="Arial"/>
                <w:lang w:val="ru-RU"/>
              </w:rPr>
            </w:pPr>
          </w:p>
        </w:tc>
        <w:tc>
          <w:tcPr>
            <w:tcW w:w="4022" w:type="dxa"/>
          </w:tcPr>
          <w:p w:rsidR="00D12786" w:rsidRPr="00A5046A" w:rsidRDefault="00D12786" w:rsidP="00587797">
            <w:pPr>
              <w:spacing w:before="0"/>
              <w:jc w:val="center"/>
              <w:rPr>
                <w:rFonts w:cs="Arial"/>
                <w:lang w:val="ru-RU"/>
              </w:rPr>
            </w:pPr>
            <w:r w:rsidRPr="00A5046A">
              <w:rPr>
                <w:rFonts w:cs="Arial"/>
              </w:rPr>
              <w:t>Понуђач</w:t>
            </w:r>
            <w:r w:rsidRPr="00A5046A">
              <w:rPr>
                <w:rFonts w:cs="Arial"/>
                <w:lang w:val="ru-RU"/>
              </w:rPr>
              <w:t>:</w:t>
            </w:r>
          </w:p>
        </w:tc>
      </w:tr>
      <w:tr w:rsidR="00D12786" w:rsidRPr="00A5046A" w:rsidTr="00587797">
        <w:trPr>
          <w:jc w:val="center"/>
        </w:trPr>
        <w:tc>
          <w:tcPr>
            <w:tcW w:w="3882" w:type="dxa"/>
          </w:tcPr>
          <w:p w:rsidR="00D12786" w:rsidRPr="00A5046A" w:rsidRDefault="00D12786" w:rsidP="00587797">
            <w:pPr>
              <w:spacing w:before="0"/>
              <w:jc w:val="center"/>
              <w:rPr>
                <w:rFonts w:cs="Arial"/>
              </w:rPr>
            </w:pPr>
          </w:p>
        </w:tc>
        <w:tc>
          <w:tcPr>
            <w:tcW w:w="2127" w:type="dxa"/>
          </w:tcPr>
          <w:p w:rsidR="00D12786" w:rsidRPr="00A5046A" w:rsidRDefault="00D12786" w:rsidP="00587797">
            <w:pPr>
              <w:spacing w:before="0"/>
              <w:jc w:val="center"/>
              <w:rPr>
                <w:rFonts w:cs="Arial"/>
              </w:rPr>
            </w:pPr>
            <w:r w:rsidRPr="00A5046A">
              <w:rPr>
                <w:rFonts w:cs="Arial"/>
              </w:rPr>
              <w:t>М.П.</w:t>
            </w:r>
          </w:p>
        </w:tc>
        <w:tc>
          <w:tcPr>
            <w:tcW w:w="4022" w:type="dxa"/>
          </w:tcPr>
          <w:p w:rsidR="00D12786" w:rsidRPr="00A5046A" w:rsidRDefault="00D12786" w:rsidP="00587797">
            <w:pPr>
              <w:spacing w:before="0"/>
              <w:jc w:val="center"/>
              <w:rPr>
                <w:rFonts w:cs="Arial"/>
                <w:lang w:val="ru-RU"/>
              </w:rPr>
            </w:pPr>
          </w:p>
        </w:tc>
      </w:tr>
      <w:tr w:rsidR="00D12786" w:rsidRPr="00A5046A" w:rsidTr="00587797">
        <w:trPr>
          <w:jc w:val="center"/>
        </w:trPr>
        <w:tc>
          <w:tcPr>
            <w:tcW w:w="3882" w:type="dxa"/>
            <w:tcBorders>
              <w:bottom w:val="single" w:sz="4" w:space="0" w:color="auto"/>
            </w:tcBorders>
          </w:tcPr>
          <w:p w:rsidR="00D12786" w:rsidRPr="00A5046A" w:rsidRDefault="00D12786" w:rsidP="00587797">
            <w:pPr>
              <w:spacing w:before="0"/>
              <w:jc w:val="center"/>
              <w:rPr>
                <w:rFonts w:cs="Arial"/>
              </w:rPr>
            </w:pPr>
          </w:p>
        </w:tc>
        <w:tc>
          <w:tcPr>
            <w:tcW w:w="2127" w:type="dxa"/>
          </w:tcPr>
          <w:p w:rsidR="00D12786" w:rsidRPr="00A5046A" w:rsidRDefault="00D12786" w:rsidP="00587797">
            <w:pPr>
              <w:spacing w:before="0"/>
              <w:jc w:val="center"/>
              <w:rPr>
                <w:rFonts w:cs="Arial"/>
                <w:lang w:val="ru-RU"/>
              </w:rPr>
            </w:pPr>
          </w:p>
        </w:tc>
        <w:tc>
          <w:tcPr>
            <w:tcW w:w="4022" w:type="dxa"/>
            <w:tcBorders>
              <w:bottom w:val="single" w:sz="4" w:space="0" w:color="auto"/>
            </w:tcBorders>
          </w:tcPr>
          <w:p w:rsidR="00D12786" w:rsidRPr="00A5046A" w:rsidRDefault="00D12786" w:rsidP="00587797">
            <w:pPr>
              <w:spacing w:before="0"/>
              <w:jc w:val="center"/>
              <w:rPr>
                <w:rFonts w:cs="Arial"/>
                <w:lang w:val="ru-RU"/>
              </w:rPr>
            </w:pPr>
          </w:p>
        </w:tc>
      </w:tr>
      <w:tr w:rsidR="00D12786" w:rsidRPr="00A5046A" w:rsidTr="00587797">
        <w:trPr>
          <w:trHeight w:val="389"/>
          <w:jc w:val="center"/>
        </w:trPr>
        <w:tc>
          <w:tcPr>
            <w:tcW w:w="3882" w:type="dxa"/>
            <w:tcBorders>
              <w:top w:val="single" w:sz="4" w:space="0" w:color="auto"/>
            </w:tcBorders>
          </w:tcPr>
          <w:p w:rsidR="00D12786" w:rsidRPr="00A5046A" w:rsidRDefault="00D12786" w:rsidP="00587797">
            <w:pPr>
              <w:spacing w:before="0"/>
              <w:jc w:val="center"/>
              <w:rPr>
                <w:rFonts w:cs="Arial"/>
              </w:rPr>
            </w:pPr>
          </w:p>
        </w:tc>
        <w:tc>
          <w:tcPr>
            <w:tcW w:w="2127" w:type="dxa"/>
          </w:tcPr>
          <w:p w:rsidR="00D12786" w:rsidRPr="00A5046A" w:rsidRDefault="00D12786" w:rsidP="00587797">
            <w:pPr>
              <w:spacing w:before="0"/>
              <w:jc w:val="center"/>
              <w:rPr>
                <w:rFonts w:cs="Arial"/>
                <w:lang w:val="ru-RU"/>
              </w:rPr>
            </w:pPr>
          </w:p>
        </w:tc>
        <w:tc>
          <w:tcPr>
            <w:tcW w:w="4022" w:type="dxa"/>
            <w:tcBorders>
              <w:top w:val="single" w:sz="4" w:space="0" w:color="auto"/>
            </w:tcBorders>
          </w:tcPr>
          <w:p w:rsidR="00D12786" w:rsidRPr="00A5046A" w:rsidRDefault="00D12786" w:rsidP="00587797">
            <w:pPr>
              <w:spacing w:before="0"/>
              <w:jc w:val="center"/>
              <w:rPr>
                <w:rFonts w:cs="Arial"/>
                <w:lang w:val="ru-RU"/>
              </w:rPr>
            </w:pPr>
          </w:p>
        </w:tc>
      </w:tr>
    </w:tbl>
    <w:p w:rsidR="00D12786" w:rsidRPr="00A5046A" w:rsidRDefault="00D12786" w:rsidP="00D12786">
      <w:pPr>
        <w:spacing w:before="0"/>
        <w:ind w:firstLine="720"/>
        <w:rPr>
          <w:rFonts w:cs="Arial"/>
          <w:lang w:val="ru-RU"/>
        </w:rPr>
      </w:pPr>
    </w:p>
    <w:p w:rsidR="00D12786" w:rsidRPr="00A5046A" w:rsidRDefault="00D12786" w:rsidP="00D12786">
      <w:pPr>
        <w:spacing w:before="0"/>
        <w:ind w:firstLine="720"/>
        <w:rPr>
          <w:rFonts w:cs="Arial"/>
          <w:lang w:val="ru-RU"/>
        </w:rPr>
      </w:pPr>
    </w:p>
    <w:p w:rsidR="00D12786" w:rsidRPr="00A5046A" w:rsidRDefault="00D12786" w:rsidP="00D12786">
      <w:pPr>
        <w:spacing w:before="0"/>
        <w:ind w:firstLine="720"/>
        <w:rPr>
          <w:rFonts w:cs="Arial"/>
          <w:lang w:val="ru-RU"/>
        </w:rPr>
      </w:pPr>
      <w:r w:rsidRPr="00A5046A">
        <w:rPr>
          <w:rFonts w:cs="Arial"/>
          <w:lang w:val="ru-RU"/>
        </w:rPr>
        <w:t>Прилог:</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 xml:space="preserve">1 једна потписана и оверена бланко сопствена меница као гаранција за озбиљност понуде </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 xml:space="preserve">фотокопија ОП обрасца </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b/>
        </w:rPr>
      </w:pPr>
      <w:proofErr w:type="gramStart"/>
      <w:r w:rsidRPr="00A5046A">
        <w:rPr>
          <w:rFonts w:ascii="Arial" w:hAnsi="Arial" w:cs="Arial"/>
          <w:b/>
        </w:rPr>
        <w:t>Менично писмо у складу са садржином овог Прилога се доставља у оквиру понуде.</w:t>
      </w:r>
      <w:proofErr w:type="gramEnd"/>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pStyle w:val="ListParagraph"/>
        <w:spacing w:before="0" w:after="0" w:line="240" w:lineRule="auto"/>
        <w:rPr>
          <w:rFonts w:ascii="Arial" w:hAnsi="Arial" w:cs="Arial"/>
        </w:rPr>
      </w:pPr>
    </w:p>
    <w:p w:rsidR="00D12786" w:rsidRPr="00A5046A" w:rsidRDefault="00D12786" w:rsidP="00D12786">
      <w:pPr>
        <w:spacing w:before="0"/>
        <w:jc w:val="right"/>
        <w:rPr>
          <w:rFonts w:cs="Arial"/>
          <w:b/>
          <w:lang w:val="sr-Cyrl-RS"/>
        </w:rPr>
      </w:pPr>
      <w:proofErr w:type="gramStart"/>
      <w:r w:rsidRPr="00A5046A">
        <w:rPr>
          <w:rFonts w:cs="Arial"/>
          <w:b/>
        </w:rPr>
        <w:t xml:space="preserve">ПРИЛОГ </w:t>
      </w:r>
      <w:r w:rsidRPr="00A5046A">
        <w:rPr>
          <w:rFonts w:cs="Arial"/>
          <w:b/>
          <w:lang w:val="sr-Cyrl-RS"/>
        </w:rPr>
        <w:t>3.</w:t>
      </w:r>
      <w:proofErr w:type="gramEnd"/>
    </w:p>
    <w:p w:rsidR="00D12786" w:rsidRPr="007813CE" w:rsidRDefault="00D12786" w:rsidP="00D12786">
      <w:pPr>
        <w:spacing w:before="0"/>
        <w:jc w:val="right"/>
        <w:rPr>
          <w:rFonts w:cs="Arial"/>
          <w:b/>
          <w:color w:val="000000" w:themeColor="text1"/>
        </w:rPr>
      </w:pPr>
      <w:r w:rsidRPr="007813CE">
        <w:rPr>
          <w:rFonts w:cs="Arial"/>
          <w:b/>
          <w:color w:val="000000" w:themeColor="text1"/>
        </w:rPr>
        <w:t>*менице за добро извршење посла</w:t>
      </w:r>
    </w:p>
    <w:p w:rsidR="00D12786" w:rsidRDefault="00D12786" w:rsidP="00D12786">
      <w:pPr>
        <w:spacing w:before="0"/>
        <w:jc w:val="right"/>
        <w:rPr>
          <w:rFonts w:cs="Arial"/>
          <w:b/>
          <w:lang w:val="sr-Cyrl-RS"/>
        </w:rPr>
      </w:pPr>
    </w:p>
    <w:p w:rsidR="00D12786" w:rsidRPr="003A31EB" w:rsidRDefault="00D12786" w:rsidP="00D12786">
      <w:pPr>
        <w:spacing w:before="0"/>
        <w:jc w:val="right"/>
        <w:rPr>
          <w:rFonts w:cs="Arial"/>
          <w:b/>
          <w:lang w:val="sr-Cyrl-RS"/>
        </w:rPr>
      </w:pPr>
    </w:p>
    <w:p w:rsidR="00D12786" w:rsidRPr="00A5046A" w:rsidRDefault="00D12786" w:rsidP="00D12786">
      <w:pPr>
        <w:spacing w:before="0"/>
        <w:rPr>
          <w:rFonts w:cs="Arial"/>
        </w:rPr>
      </w:pPr>
      <w:proofErr w:type="gramStart"/>
      <w:r w:rsidRPr="00A5046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5046A">
        <w:rPr>
          <w:rFonts w:cs="Arial"/>
        </w:rPr>
        <w:t xml:space="preserve"> </w:t>
      </w:r>
      <w:proofErr w:type="gramStart"/>
      <w:r w:rsidRPr="00A5046A">
        <w:rPr>
          <w:rFonts w:cs="Arial"/>
        </w:rPr>
        <w:t>РС бр.</w:t>
      </w:r>
      <w:proofErr w:type="gramEnd"/>
      <w:r w:rsidRPr="00A5046A">
        <w:rPr>
          <w:rFonts w:cs="Arial"/>
        </w:rPr>
        <w:t xml:space="preserve"> </w:t>
      </w:r>
      <w:proofErr w:type="gramStart"/>
      <w:r w:rsidRPr="00A5046A">
        <w:rPr>
          <w:rFonts w:cs="Arial"/>
        </w:rPr>
        <w:t>43/04, 62/06, 111/09 др.</w:t>
      </w:r>
      <w:proofErr w:type="gramEnd"/>
      <w:r w:rsidRPr="00A5046A">
        <w:rPr>
          <w:rFonts w:cs="Arial"/>
        </w:rPr>
        <w:t xml:space="preserve"> </w:t>
      </w:r>
      <w:proofErr w:type="gramStart"/>
      <w:r w:rsidRPr="00A5046A">
        <w:rPr>
          <w:rFonts w:cs="Arial"/>
        </w:rPr>
        <w:t>закон</w:t>
      </w:r>
      <w:proofErr w:type="gramEnd"/>
      <w:r w:rsidRPr="00A5046A">
        <w:rPr>
          <w:rFonts w:cs="Arial"/>
        </w:rPr>
        <w:t xml:space="preserve"> и 31/11) и тачке 1, 2. </w:t>
      </w:r>
      <w:proofErr w:type="gramStart"/>
      <w:r w:rsidRPr="00A5046A">
        <w:rPr>
          <w:rFonts w:cs="Arial"/>
        </w:rPr>
        <w:t>и</w:t>
      </w:r>
      <w:proofErr w:type="gramEnd"/>
      <w:r w:rsidRPr="00A5046A">
        <w:rPr>
          <w:rFonts w:cs="Arial"/>
        </w:rPr>
        <w:t xml:space="preserve"> 6. Одлуке о облику садржини и начину коришћења јединствених инструмената платног промета</w:t>
      </w:r>
    </w:p>
    <w:p w:rsidR="00D12786" w:rsidRPr="00A5046A" w:rsidRDefault="00D12786" w:rsidP="00D12786">
      <w:pPr>
        <w:spacing w:before="0"/>
        <w:rPr>
          <w:rFonts w:cs="Arial"/>
        </w:rPr>
      </w:pPr>
    </w:p>
    <w:p w:rsidR="00D12786" w:rsidRPr="00A5046A" w:rsidRDefault="00D12786" w:rsidP="00D12786">
      <w:pPr>
        <w:spacing w:before="0"/>
        <w:rPr>
          <w:rFonts w:cs="Arial"/>
          <w:b/>
        </w:rPr>
      </w:pPr>
      <w:r w:rsidRPr="00A5046A">
        <w:rPr>
          <w:rFonts w:cs="Arial"/>
          <w:b/>
        </w:rPr>
        <w:t>(</w:t>
      </w:r>
      <w:proofErr w:type="gramStart"/>
      <w:r w:rsidRPr="00A5046A">
        <w:rPr>
          <w:rFonts w:cs="Arial"/>
          <w:b/>
        </w:rPr>
        <w:t>напомена</w:t>
      </w:r>
      <w:proofErr w:type="gramEnd"/>
      <w:r w:rsidRPr="00A5046A">
        <w:rPr>
          <w:rFonts w:cs="Arial"/>
          <w:b/>
        </w:rPr>
        <w:t>: не доставља се у понуди)</w:t>
      </w:r>
    </w:p>
    <w:p w:rsidR="00D12786" w:rsidRPr="00A5046A" w:rsidRDefault="00D12786" w:rsidP="00D12786">
      <w:pPr>
        <w:spacing w:before="0"/>
        <w:rPr>
          <w:rFonts w:cs="Arial"/>
        </w:rPr>
      </w:pPr>
    </w:p>
    <w:p w:rsidR="00D12786" w:rsidRPr="00A5046A" w:rsidRDefault="00D12786" w:rsidP="00D12786">
      <w:pPr>
        <w:spacing w:before="0"/>
        <w:rPr>
          <w:rFonts w:cs="Arial"/>
          <w:lang w:val="ru-RU"/>
        </w:rPr>
      </w:pPr>
      <w:r w:rsidRPr="00A5046A">
        <w:rPr>
          <w:rFonts w:cs="Arial"/>
        </w:rPr>
        <w:t>ДУЖНИК</w:t>
      </w:r>
      <w:proofErr w:type="gramStart"/>
      <w:r w:rsidRPr="00A5046A">
        <w:rPr>
          <w:rFonts w:cs="Arial"/>
        </w:rPr>
        <w:t xml:space="preserve">:  </w:t>
      </w:r>
      <w:r w:rsidRPr="00A5046A">
        <w:rPr>
          <w:rFonts w:cs="Arial"/>
          <w:lang w:val="ru-RU"/>
        </w:rPr>
        <w:t>…………………………………………………………………………........................</w:t>
      </w:r>
      <w:proofErr w:type="gramEnd"/>
    </w:p>
    <w:p w:rsidR="00D12786" w:rsidRPr="00A5046A" w:rsidRDefault="00D12786" w:rsidP="00D12786">
      <w:pPr>
        <w:spacing w:before="0"/>
        <w:rPr>
          <w:rFonts w:cs="Arial"/>
        </w:rPr>
      </w:pPr>
      <w:r w:rsidRPr="00A5046A">
        <w:rPr>
          <w:rFonts w:cs="Arial"/>
        </w:rPr>
        <w:t>(</w:t>
      </w:r>
      <w:proofErr w:type="gramStart"/>
      <w:r w:rsidRPr="00A5046A">
        <w:rPr>
          <w:rFonts w:cs="Arial"/>
        </w:rPr>
        <w:t>назив</w:t>
      </w:r>
      <w:proofErr w:type="gramEnd"/>
      <w:r w:rsidRPr="00A5046A">
        <w:rPr>
          <w:rFonts w:cs="Arial"/>
        </w:rPr>
        <w:t xml:space="preserve"> и седиште Понуђача)</w:t>
      </w:r>
    </w:p>
    <w:p w:rsidR="00D12786" w:rsidRPr="00A5046A" w:rsidRDefault="00D12786" w:rsidP="00D12786">
      <w:pPr>
        <w:spacing w:before="0"/>
        <w:rPr>
          <w:rFonts w:cs="Arial"/>
        </w:rPr>
      </w:pPr>
      <w:r w:rsidRPr="00A5046A">
        <w:rPr>
          <w:rFonts w:cs="Arial"/>
        </w:rPr>
        <w:t>МАТИЧНИ БРОЈ ДУЖНИКА (Понуђача): ..................................................................</w:t>
      </w:r>
    </w:p>
    <w:p w:rsidR="00D12786" w:rsidRPr="00A5046A" w:rsidRDefault="00D12786" w:rsidP="00D12786">
      <w:pPr>
        <w:spacing w:before="0"/>
        <w:rPr>
          <w:rFonts w:cs="Arial"/>
        </w:rPr>
      </w:pPr>
      <w:r w:rsidRPr="00A5046A">
        <w:rPr>
          <w:rFonts w:cs="Arial"/>
        </w:rPr>
        <w:t>ТЕКУЋИ РАЧУН ДУЖНИКА (Понуђача): ...................................................................</w:t>
      </w:r>
    </w:p>
    <w:p w:rsidR="00D12786" w:rsidRPr="00A5046A" w:rsidRDefault="00D12786" w:rsidP="00D12786">
      <w:pPr>
        <w:spacing w:before="0"/>
        <w:rPr>
          <w:rFonts w:cs="Arial"/>
        </w:rPr>
      </w:pPr>
      <w:r w:rsidRPr="00A5046A">
        <w:rPr>
          <w:rFonts w:cs="Arial"/>
        </w:rPr>
        <w:t>ПИБ ДУЖНИКА (Понуђача): ........................................................................................</w:t>
      </w:r>
    </w:p>
    <w:p w:rsidR="00D12786" w:rsidRPr="00A5046A" w:rsidRDefault="00D12786" w:rsidP="00D12786">
      <w:pPr>
        <w:spacing w:before="0"/>
        <w:rPr>
          <w:rFonts w:cs="Arial"/>
        </w:rPr>
      </w:pPr>
    </w:p>
    <w:p w:rsidR="00D12786" w:rsidRPr="00A5046A" w:rsidRDefault="00D12786" w:rsidP="00D12786">
      <w:pPr>
        <w:spacing w:before="0"/>
        <w:rPr>
          <w:rFonts w:cs="Arial"/>
        </w:rPr>
      </w:pPr>
      <w:proofErr w:type="gramStart"/>
      <w:r w:rsidRPr="00A5046A">
        <w:rPr>
          <w:rFonts w:cs="Arial"/>
        </w:rPr>
        <w:t>и</w:t>
      </w:r>
      <w:proofErr w:type="gramEnd"/>
      <w:r w:rsidRPr="00A5046A">
        <w:rPr>
          <w:rFonts w:cs="Arial"/>
        </w:rPr>
        <w:t xml:space="preserve"> з д а ј е  д а н а ............................ године</w:t>
      </w: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jc w:val="center"/>
        <w:rPr>
          <w:rFonts w:cs="Arial"/>
          <w:b/>
        </w:rPr>
      </w:pPr>
      <w:r w:rsidRPr="00A5046A">
        <w:rPr>
          <w:rFonts w:cs="Arial"/>
          <w:b/>
        </w:rPr>
        <w:t xml:space="preserve">МЕНИЧНО ПИСМО – ОВЛАШЋЕЊЕ ЗА </w:t>
      </w:r>
      <w:proofErr w:type="gramStart"/>
      <w:r w:rsidRPr="00A5046A">
        <w:rPr>
          <w:rFonts w:cs="Arial"/>
          <w:b/>
        </w:rPr>
        <w:t>КОРИСНИКА  БЛАНКО</w:t>
      </w:r>
      <w:proofErr w:type="gramEnd"/>
      <w:r w:rsidRPr="00A5046A">
        <w:rPr>
          <w:rFonts w:cs="Arial"/>
          <w:b/>
        </w:rPr>
        <w:t xml:space="preserve"> СОПСТВЕНЕ МЕНИЦЕ</w:t>
      </w:r>
    </w:p>
    <w:p w:rsidR="00D12786" w:rsidRPr="00A5046A" w:rsidRDefault="00D12786" w:rsidP="00D12786">
      <w:pPr>
        <w:spacing w:before="0"/>
        <w:rPr>
          <w:rFonts w:cs="Arial"/>
        </w:rPr>
      </w:pPr>
    </w:p>
    <w:p w:rsidR="00D12786" w:rsidRPr="003A31EB" w:rsidRDefault="00D12786" w:rsidP="00D1278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5046A">
        <w:rPr>
          <w:rFonts w:cs="Arial"/>
          <w:b w:val="0"/>
          <w:sz w:val="22"/>
          <w:szCs w:val="22"/>
        </w:rPr>
        <w:t xml:space="preserve">КОРИСНИК - </w:t>
      </w:r>
      <w:r w:rsidRPr="003A31EB">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A31EB">
        <w:rPr>
          <w:rFonts w:cs="Arial"/>
          <w:b w:val="0"/>
          <w:sz w:val="22"/>
          <w:szCs w:val="22"/>
        </w:rPr>
        <w:t>тек</w:t>
      </w:r>
      <w:proofErr w:type="gramEnd"/>
      <w:r w:rsidRPr="003A31EB">
        <w:rPr>
          <w:rFonts w:cs="Arial"/>
          <w:b w:val="0"/>
          <w:sz w:val="22"/>
          <w:szCs w:val="22"/>
        </w:rPr>
        <w:t xml:space="preserve">. </w:t>
      </w:r>
      <w:proofErr w:type="gramStart"/>
      <w:r w:rsidRPr="003A31EB">
        <w:rPr>
          <w:rFonts w:cs="Arial"/>
          <w:b w:val="0"/>
          <w:sz w:val="22"/>
          <w:szCs w:val="22"/>
        </w:rPr>
        <w:t>рачуна</w:t>
      </w:r>
      <w:proofErr w:type="gramEnd"/>
      <w:r w:rsidRPr="003A31EB">
        <w:rPr>
          <w:rFonts w:cs="Arial"/>
          <w:b w:val="0"/>
          <w:sz w:val="22"/>
          <w:szCs w:val="22"/>
        </w:rPr>
        <w:t>: 160-700-13 Banka Intesa,</w:t>
      </w:r>
    </w:p>
    <w:p w:rsidR="00D12786" w:rsidRPr="00A5046A" w:rsidRDefault="00D12786" w:rsidP="00D12786">
      <w:pPr>
        <w:tabs>
          <w:tab w:val="left" w:pos="1418"/>
        </w:tabs>
        <w:spacing w:before="0"/>
        <w:rPr>
          <w:rFonts w:cs="Arial"/>
        </w:rPr>
      </w:pPr>
      <w:r w:rsidRPr="00A5046A">
        <w:rPr>
          <w:rFonts w:cs="Arial"/>
        </w:rPr>
        <w:tab/>
      </w:r>
    </w:p>
    <w:p w:rsidR="00D12786" w:rsidRPr="00A5046A" w:rsidRDefault="00D12786" w:rsidP="00D12786">
      <w:pPr>
        <w:spacing w:before="0"/>
        <w:rPr>
          <w:rFonts w:cs="Arial"/>
        </w:rPr>
      </w:pPr>
      <w:r w:rsidRPr="00A5046A">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5046A">
        <w:rPr>
          <w:rFonts w:cs="Arial"/>
          <w:b/>
        </w:rPr>
        <w:t xml:space="preserve"> </w:t>
      </w:r>
      <w:r w:rsidRPr="00A5046A">
        <w:rPr>
          <w:rFonts w:cs="Arial"/>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A5046A">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Издата бланко сопствена меница серијски број</w:t>
      </w:r>
      <w:r w:rsidRPr="00A5046A">
        <w:rPr>
          <w:rFonts w:cs="Arial"/>
        </w:rPr>
        <w:tab/>
        <w:t xml:space="preserve">(уписати серијски број) може се поднети на наплату у року </w:t>
      </w:r>
      <w:proofErr w:type="gramStart"/>
      <w:r w:rsidRPr="00A5046A">
        <w:rPr>
          <w:rFonts w:cs="Arial"/>
        </w:rPr>
        <w:t>доспећа  утврђеном</w:t>
      </w:r>
      <w:proofErr w:type="gramEnd"/>
      <w:r w:rsidRPr="00A5046A">
        <w:rPr>
          <w:rFonts w:cs="Arial"/>
        </w:rPr>
        <w:t xml:space="preserve">  Уговором бр. ______________ </w:t>
      </w:r>
      <w:proofErr w:type="gramStart"/>
      <w:r w:rsidRPr="00A5046A">
        <w:rPr>
          <w:rFonts w:cs="Arial"/>
        </w:rPr>
        <w:t>од</w:t>
      </w:r>
      <w:proofErr w:type="gramEnd"/>
      <w:r w:rsidRPr="00A5046A">
        <w:rPr>
          <w:rFonts w:cs="Arial"/>
        </w:rPr>
        <w:t xml:space="preserve"> ________________ године (заведен код Корисника-Повериоца)  и бр. _____________ </w:t>
      </w:r>
      <w:proofErr w:type="gramStart"/>
      <w:r w:rsidRPr="00A5046A">
        <w:rPr>
          <w:rFonts w:cs="Arial"/>
        </w:rPr>
        <w:t>од</w:t>
      </w:r>
      <w:proofErr w:type="gramEnd"/>
      <w:r w:rsidRPr="00A5046A">
        <w:rPr>
          <w:rFonts w:cs="Arial"/>
        </w:rPr>
        <w:t xml:space="preserve"> _________________ године (заведен код дужника) т.ј. најкасније до истека рока од 30 (тридесет) дана од уговореног рока  с тим да евентуални</w:t>
      </w:r>
      <w:r w:rsidRPr="00A5046A">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D12786" w:rsidRPr="00A5046A" w:rsidRDefault="00D12786" w:rsidP="00D12786">
      <w:pPr>
        <w:spacing w:before="0"/>
        <w:rPr>
          <w:rFonts w:cs="Arial"/>
        </w:rPr>
      </w:pPr>
    </w:p>
    <w:p w:rsidR="00D12786" w:rsidRDefault="00D12786" w:rsidP="00D12786">
      <w:pPr>
        <w:spacing w:before="0"/>
        <w:rPr>
          <w:rFonts w:cs="Arial"/>
          <w:lang w:val="sr-Cyrl-RS"/>
        </w:rPr>
      </w:pPr>
    </w:p>
    <w:p w:rsidR="00D12786" w:rsidRPr="00A5046A" w:rsidRDefault="00D12786" w:rsidP="00D12786">
      <w:pPr>
        <w:spacing w:before="0"/>
        <w:rPr>
          <w:rFonts w:cs="Arial"/>
        </w:rPr>
      </w:pPr>
      <w:r w:rsidRPr="00A5046A">
        <w:rPr>
          <w:rFonts w:cs="Arial"/>
        </w:rPr>
        <w:lastRenderedPageBreak/>
        <w:t>Овлашћујемо Јавно предузеће „Електропривреда Србије</w:t>
      </w:r>
      <w:proofErr w:type="gramStart"/>
      <w:r w:rsidRPr="00A5046A">
        <w:rPr>
          <w:rFonts w:cs="Arial"/>
        </w:rPr>
        <w:t>“ Београд</w:t>
      </w:r>
      <w:proofErr w:type="gramEnd"/>
      <w:r w:rsidRPr="00A5046A">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5046A">
        <w:rPr>
          <w:rFonts w:cs="Arial"/>
        </w:rPr>
        <w:t>вансудски</w:t>
      </w:r>
      <w:proofErr w:type="gramEnd"/>
      <w:r w:rsidRPr="00A5046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A5046A">
        <w:rPr>
          <w:rFonts w:cs="Arial"/>
        </w:rPr>
        <w:t>160-700-13 Banka Intesa.</w:t>
      </w:r>
      <w:proofErr w:type="gramEnd"/>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2786" w:rsidRPr="00A5046A" w:rsidRDefault="00D12786" w:rsidP="00D12786">
      <w:pPr>
        <w:spacing w:before="0"/>
        <w:rPr>
          <w:rFonts w:cs="Arial"/>
        </w:rPr>
      </w:pPr>
    </w:p>
    <w:p w:rsidR="00D12786" w:rsidRPr="00A5046A" w:rsidRDefault="00D12786" w:rsidP="00D12786">
      <w:pPr>
        <w:spacing w:before="0"/>
        <w:rPr>
          <w:rFonts w:cs="Arial"/>
        </w:rPr>
      </w:pPr>
      <w:proofErr w:type="gramStart"/>
      <w:r w:rsidRPr="00A5046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Меница је потписана од стране овлашћеног лица за заступање Дужника ____________________</w:t>
      </w:r>
      <w:proofErr w:type="gramStart"/>
      <w:r w:rsidRPr="00A5046A">
        <w:rPr>
          <w:rFonts w:cs="Arial"/>
        </w:rPr>
        <w:t>_(</w:t>
      </w:r>
      <w:proofErr w:type="gramEnd"/>
      <w:r w:rsidRPr="00A5046A">
        <w:rPr>
          <w:rFonts w:cs="Arial"/>
        </w:rPr>
        <w:t>унети име и презиме овлашћеног лица).</w:t>
      </w:r>
    </w:p>
    <w:p w:rsidR="00D12786" w:rsidRPr="00A5046A" w:rsidRDefault="00D12786" w:rsidP="00D12786">
      <w:pPr>
        <w:spacing w:before="0"/>
        <w:rPr>
          <w:rFonts w:cs="Arial"/>
        </w:rPr>
      </w:pPr>
    </w:p>
    <w:p w:rsidR="00D12786" w:rsidRPr="00A5046A" w:rsidRDefault="00D12786" w:rsidP="00D12786">
      <w:pPr>
        <w:spacing w:before="0"/>
        <w:rPr>
          <w:rFonts w:cs="Arial"/>
        </w:rPr>
      </w:pPr>
      <w:proofErr w:type="gramStart"/>
      <w:r w:rsidRPr="00A5046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12786" w:rsidRPr="00A5046A" w:rsidRDefault="00D12786" w:rsidP="00D12786">
      <w:pPr>
        <w:spacing w:before="0"/>
        <w:rPr>
          <w:rFonts w:cs="Arial"/>
        </w:rPr>
      </w:pPr>
      <w:r w:rsidRPr="00A5046A">
        <w:rPr>
          <w:rFonts w:cs="Arial"/>
        </w:rPr>
        <w:t xml:space="preserve">Место и датум издавања Овлашћења          </w:t>
      </w:r>
    </w:p>
    <w:p w:rsidR="00D12786" w:rsidRPr="00A5046A" w:rsidRDefault="00D12786" w:rsidP="00D12786">
      <w:pPr>
        <w:spacing w:before="0"/>
        <w:rPr>
          <w:rFonts w:cs="Arial"/>
        </w:rPr>
      </w:pPr>
    </w:p>
    <w:p w:rsidR="00D12786" w:rsidRPr="00A5046A" w:rsidRDefault="00D12786" w:rsidP="00D1278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2786" w:rsidRPr="00A5046A" w:rsidTr="00587797">
        <w:trPr>
          <w:jc w:val="center"/>
        </w:trPr>
        <w:tc>
          <w:tcPr>
            <w:tcW w:w="3882" w:type="dxa"/>
          </w:tcPr>
          <w:p w:rsidR="00D12786" w:rsidRPr="00A5046A" w:rsidRDefault="00D12786" w:rsidP="00587797">
            <w:pPr>
              <w:spacing w:before="0"/>
              <w:jc w:val="center"/>
              <w:rPr>
                <w:rFonts w:cs="Arial"/>
              </w:rPr>
            </w:pPr>
            <w:r w:rsidRPr="00A5046A">
              <w:rPr>
                <w:rFonts w:cs="Arial"/>
              </w:rPr>
              <w:t>Датум:</w:t>
            </w:r>
          </w:p>
        </w:tc>
        <w:tc>
          <w:tcPr>
            <w:tcW w:w="2127" w:type="dxa"/>
          </w:tcPr>
          <w:p w:rsidR="00D12786" w:rsidRPr="00A5046A" w:rsidRDefault="00D12786" w:rsidP="00587797">
            <w:pPr>
              <w:spacing w:before="0"/>
              <w:jc w:val="center"/>
              <w:rPr>
                <w:rFonts w:cs="Arial"/>
                <w:lang w:val="ru-RU"/>
              </w:rPr>
            </w:pPr>
          </w:p>
        </w:tc>
        <w:tc>
          <w:tcPr>
            <w:tcW w:w="4022" w:type="dxa"/>
          </w:tcPr>
          <w:p w:rsidR="00D12786" w:rsidRPr="00A5046A" w:rsidRDefault="00D12786" w:rsidP="00587797">
            <w:pPr>
              <w:spacing w:before="0"/>
              <w:jc w:val="center"/>
              <w:rPr>
                <w:rFonts w:cs="Arial"/>
                <w:lang w:val="ru-RU"/>
              </w:rPr>
            </w:pPr>
            <w:r w:rsidRPr="00A5046A">
              <w:rPr>
                <w:rFonts w:cs="Arial"/>
              </w:rPr>
              <w:t>Понуђач</w:t>
            </w:r>
            <w:r w:rsidRPr="00A5046A">
              <w:rPr>
                <w:rFonts w:cs="Arial"/>
                <w:lang w:val="ru-RU"/>
              </w:rPr>
              <w:t>:</w:t>
            </w:r>
          </w:p>
        </w:tc>
      </w:tr>
      <w:tr w:rsidR="00D12786" w:rsidRPr="00A5046A" w:rsidTr="00587797">
        <w:trPr>
          <w:jc w:val="center"/>
        </w:trPr>
        <w:tc>
          <w:tcPr>
            <w:tcW w:w="3882" w:type="dxa"/>
          </w:tcPr>
          <w:p w:rsidR="00D12786" w:rsidRPr="00A5046A" w:rsidRDefault="00D12786" w:rsidP="00587797">
            <w:pPr>
              <w:spacing w:before="0"/>
              <w:jc w:val="center"/>
              <w:rPr>
                <w:rFonts w:cs="Arial"/>
              </w:rPr>
            </w:pPr>
          </w:p>
        </w:tc>
        <w:tc>
          <w:tcPr>
            <w:tcW w:w="2127" w:type="dxa"/>
          </w:tcPr>
          <w:p w:rsidR="00D12786" w:rsidRPr="00A5046A" w:rsidRDefault="00D12786" w:rsidP="00587797">
            <w:pPr>
              <w:spacing w:before="0"/>
              <w:jc w:val="center"/>
              <w:rPr>
                <w:rFonts w:cs="Arial"/>
              </w:rPr>
            </w:pPr>
            <w:r w:rsidRPr="00A5046A">
              <w:rPr>
                <w:rFonts w:cs="Arial"/>
              </w:rPr>
              <w:t>М.П.</w:t>
            </w:r>
          </w:p>
        </w:tc>
        <w:tc>
          <w:tcPr>
            <w:tcW w:w="4022" w:type="dxa"/>
          </w:tcPr>
          <w:p w:rsidR="00D12786" w:rsidRPr="00A5046A" w:rsidRDefault="00D12786" w:rsidP="00587797">
            <w:pPr>
              <w:spacing w:before="0"/>
              <w:jc w:val="center"/>
              <w:rPr>
                <w:rFonts w:cs="Arial"/>
                <w:lang w:val="ru-RU"/>
              </w:rPr>
            </w:pPr>
          </w:p>
        </w:tc>
      </w:tr>
      <w:tr w:rsidR="00D12786" w:rsidRPr="00A5046A" w:rsidTr="00587797">
        <w:trPr>
          <w:jc w:val="center"/>
        </w:trPr>
        <w:tc>
          <w:tcPr>
            <w:tcW w:w="3882" w:type="dxa"/>
            <w:tcBorders>
              <w:bottom w:val="single" w:sz="4" w:space="0" w:color="auto"/>
            </w:tcBorders>
          </w:tcPr>
          <w:p w:rsidR="00D12786" w:rsidRPr="00A5046A" w:rsidRDefault="00D12786" w:rsidP="00587797">
            <w:pPr>
              <w:spacing w:before="0"/>
              <w:jc w:val="center"/>
              <w:rPr>
                <w:rFonts w:cs="Arial"/>
              </w:rPr>
            </w:pPr>
          </w:p>
        </w:tc>
        <w:tc>
          <w:tcPr>
            <w:tcW w:w="2127" w:type="dxa"/>
          </w:tcPr>
          <w:p w:rsidR="00D12786" w:rsidRPr="00A5046A" w:rsidRDefault="00D12786" w:rsidP="00587797">
            <w:pPr>
              <w:spacing w:before="0"/>
              <w:jc w:val="center"/>
              <w:rPr>
                <w:rFonts w:cs="Arial"/>
                <w:lang w:val="ru-RU"/>
              </w:rPr>
            </w:pPr>
          </w:p>
        </w:tc>
        <w:tc>
          <w:tcPr>
            <w:tcW w:w="4022" w:type="dxa"/>
            <w:tcBorders>
              <w:bottom w:val="single" w:sz="4" w:space="0" w:color="auto"/>
            </w:tcBorders>
          </w:tcPr>
          <w:p w:rsidR="00D12786" w:rsidRPr="00A5046A" w:rsidRDefault="00D12786" w:rsidP="00587797">
            <w:pPr>
              <w:spacing w:before="0"/>
              <w:jc w:val="center"/>
              <w:rPr>
                <w:rFonts w:cs="Arial"/>
                <w:lang w:val="ru-RU"/>
              </w:rPr>
            </w:pPr>
          </w:p>
        </w:tc>
      </w:tr>
    </w:tbl>
    <w:p w:rsidR="00D12786" w:rsidRPr="00A5046A" w:rsidRDefault="00D12786" w:rsidP="00D12786">
      <w:pPr>
        <w:spacing w:before="0"/>
        <w:rPr>
          <w:rFonts w:cs="Arial"/>
        </w:rPr>
      </w:pPr>
      <w:r w:rsidRPr="00A5046A">
        <w:rPr>
          <w:rFonts w:cs="Arial"/>
        </w:rPr>
        <w:t xml:space="preserve">                                                                                              Потпис овлашћеног лица</w:t>
      </w:r>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Прилог:</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1 једна потписана и оверена бланко сопствена меница као гаранција за добро извршење посла</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 xml:space="preserve">фотокопија ОП обрасца </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Default="00D12786" w:rsidP="00D12786">
      <w:pPr>
        <w:spacing w:before="0"/>
        <w:rPr>
          <w:rFonts w:cs="Arial"/>
          <w:lang w:val="sr-Cyrl-RS"/>
        </w:rPr>
      </w:pPr>
    </w:p>
    <w:p w:rsidR="00D12786" w:rsidRDefault="00D12786" w:rsidP="00D12786">
      <w:pPr>
        <w:spacing w:before="0"/>
        <w:rPr>
          <w:rFonts w:cs="Arial"/>
          <w:lang w:val="sr-Cyrl-RS"/>
        </w:rPr>
      </w:pPr>
    </w:p>
    <w:p w:rsidR="00D12786" w:rsidRDefault="00D12786" w:rsidP="00D12786">
      <w:pPr>
        <w:spacing w:before="0"/>
        <w:rPr>
          <w:rFonts w:cs="Arial"/>
          <w:lang w:val="sr-Cyrl-RS"/>
        </w:rPr>
      </w:pPr>
    </w:p>
    <w:p w:rsidR="00D12786" w:rsidRDefault="00D12786" w:rsidP="00D12786">
      <w:pPr>
        <w:spacing w:before="0"/>
        <w:jc w:val="right"/>
        <w:rPr>
          <w:rFonts w:cs="Arial"/>
          <w:b/>
          <w:lang w:val="sr-Cyrl-RS"/>
        </w:rPr>
      </w:pPr>
      <w:proofErr w:type="gramStart"/>
      <w:r w:rsidRPr="00A5046A">
        <w:rPr>
          <w:rFonts w:cs="Arial"/>
          <w:b/>
        </w:rPr>
        <w:t>ПРИЛОГ</w:t>
      </w:r>
      <w:r w:rsidR="00921DA5">
        <w:rPr>
          <w:rFonts w:cs="Arial"/>
          <w:b/>
          <w:lang w:val="sr-Cyrl-RS"/>
        </w:rPr>
        <w:t xml:space="preserve"> </w:t>
      </w:r>
      <w:r w:rsidRPr="00A5046A">
        <w:rPr>
          <w:rFonts w:cs="Arial"/>
          <w:b/>
          <w:lang w:val="sr-Cyrl-RS"/>
        </w:rPr>
        <w:t>4.</w:t>
      </w:r>
      <w:proofErr w:type="gramEnd"/>
    </w:p>
    <w:p w:rsidR="00D12786" w:rsidRDefault="00D12786" w:rsidP="00D12786">
      <w:pPr>
        <w:spacing w:before="0"/>
        <w:jc w:val="right"/>
        <w:rPr>
          <w:rFonts w:cs="Arial"/>
          <w:b/>
          <w:color w:val="000000" w:themeColor="text1"/>
          <w:lang w:val="sr-Cyrl-RS"/>
        </w:rPr>
      </w:pPr>
      <w:proofErr w:type="gramStart"/>
      <w:r w:rsidRPr="007813CE">
        <w:rPr>
          <w:rFonts w:cs="Arial"/>
          <w:b/>
          <w:color w:val="000000" w:themeColor="text1"/>
        </w:rPr>
        <w:t>менице</w:t>
      </w:r>
      <w:proofErr w:type="gramEnd"/>
      <w:r w:rsidRPr="007813CE">
        <w:rPr>
          <w:rFonts w:cs="Arial"/>
          <w:b/>
          <w:color w:val="000000" w:themeColor="text1"/>
        </w:rPr>
        <w:t xml:space="preserve"> за отклањање недостатака у гарантном периоду</w:t>
      </w:r>
    </w:p>
    <w:p w:rsidR="00D12786" w:rsidRPr="00F14EB1" w:rsidRDefault="00D12786" w:rsidP="00D12786">
      <w:pPr>
        <w:spacing w:before="0"/>
        <w:jc w:val="right"/>
        <w:rPr>
          <w:rFonts w:cs="Arial"/>
          <w:b/>
          <w:lang w:val="sr-Cyrl-RS"/>
        </w:rPr>
      </w:pPr>
    </w:p>
    <w:p w:rsidR="00D12786" w:rsidRPr="00A5046A" w:rsidRDefault="00D12786" w:rsidP="00D12786">
      <w:pPr>
        <w:spacing w:before="0"/>
        <w:jc w:val="center"/>
        <w:rPr>
          <w:rFonts w:cs="Arial"/>
          <w:b/>
          <w:lang w:val="sr-Cyrl-RS"/>
        </w:rPr>
      </w:pPr>
    </w:p>
    <w:p w:rsidR="00D12786" w:rsidRPr="00A5046A" w:rsidRDefault="00D12786" w:rsidP="00D12786">
      <w:pPr>
        <w:spacing w:before="0"/>
        <w:rPr>
          <w:rFonts w:cs="Arial"/>
        </w:rPr>
      </w:pPr>
      <w:proofErr w:type="gramStart"/>
      <w:r w:rsidRPr="00A5046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5046A">
        <w:rPr>
          <w:rFonts w:cs="Arial"/>
        </w:rPr>
        <w:t xml:space="preserve"> </w:t>
      </w:r>
      <w:proofErr w:type="gramStart"/>
      <w:r w:rsidRPr="00A5046A">
        <w:rPr>
          <w:rFonts w:cs="Arial"/>
        </w:rPr>
        <w:t>РС бр.</w:t>
      </w:r>
      <w:proofErr w:type="gramEnd"/>
      <w:r w:rsidRPr="00A5046A">
        <w:rPr>
          <w:rFonts w:cs="Arial"/>
        </w:rPr>
        <w:t xml:space="preserve"> </w:t>
      </w:r>
      <w:proofErr w:type="gramStart"/>
      <w:r w:rsidRPr="00A5046A">
        <w:rPr>
          <w:rFonts w:cs="Arial"/>
        </w:rPr>
        <w:t>43/04, 62/06, 111/09 др.</w:t>
      </w:r>
      <w:proofErr w:type="gramEnd"/>
      <w:r w:rsidRPr="00A5046A">
        <w:rPr>
          <w:rFonts w:cs="Arial"/>
        </w:rPr>
        <w:t xml:space="preserve"> </w:t>
      </w:r>
      <w:proofErr w:type="gramStart"/>
      <w:r w:rsidRPr="00A5046A">
        <w:rPr>
          <w:rFonts w:cs="Arial"/>
        </w:rPr>
        <w:t>закон</w:t>
      </w:r>
      <w:proofErr w:type="gramEnd"/>
      <w:r w:rsidRPr="00A5046A">
        <w:rPr>
          <w:rFonts w:cs="Arial"/>
        </w:rPr>
        <w:t xml:space="preserve"> и 31/11) и тачке 1, 2. </w:t>
      </w:r>
      <w:proofErr w:type="gramStart"/>
      <w:r w:rsidRPr="00A5046A">
        <w:rPr>
          <w:rFonts w:cs="Arial"/>
        </w:rPr>
        <w:t>и</w:t>
      </w:r>
      <w:proofErr w:type="gramEnd"/>
      <w:r w:rsidRPr="00A5046A">
        <w:rPr>
          <w:rFonts w:cs="Arial"/>
        </w:rPr>
        <w:t xml:space="preserve"> 6. Одлуке о облику садржини и начину коришћења јединствених инструмената платног промета</w:t>
      </w:r>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w:t>
      </w:r>
      <w:proofErr w:type="gramStart"/>
      <w:r w:rsidRPr="00A5046A">
        <w:rPr>
          <w:rFonts w:cs="Arial"/>
        </w:rPr>
        <w:t>напомена</w:t>
      </w:r>
      <w:proofErr w:type="gramEnd"/>
      <w:r w:rsidRPr="00A5046A">
        <w:rPr>
          <w:rFonts w:cs="Arial"/>
        </w:rPr>
        <w:t>: не доставља се у понуди)</w:t>
      </w:r>
    </w:p>
    <w:p w:rsidR="00D12786" w:rsidRPr="00A5046A" w:rsidRDefault="00D12786" w:rsidP="00D12786">
      <w:pPr>
        <w:spacing w:before="0"/>
        <w:rPr>
          <w:rFonts w:cs="Arial"/>
        </w:rPr>
      </w:pPr>
    </w:p>
    <w:p w:rsidR="00D12786" w:rsidRPr="00A5046A" w:rsidRDefault="00D12786" w:rsidP="00D12786">
      <w:pPr>
        <w:spacing w:before="0"/>
        <w:rPr>
          <w:rFonts w:cs="Arial"/>
          <w:lang w:val="ru-RU"/>
        </w:rPr>
      </w:pPr>
      <w:r w:rsidRPr="00A5046A">
        <w:rPr>
          <w:rFonts w:cs="Arial"/>
        </w:rPr>
        <w:t>ДУЖНИК</w:t>
      </w:r>
      <w:proofErr w:type="gramStart"/>
      <w:r w:rsidRPr="00A5046A">
        <w:rPr>
          <w:rFonts w:cs="Arial"/>
        </w:rPr>
        <w:t xml:space="preserve">:  </w:t>
      </w:r>
      <w:r w:rsidRPr="00A5046A">
        <w:rPr>
          <w:rFonts w:cs="Arial"/>
          <w:lang w:val="ru-RU"/>
        </w:rPr>
        <w:t>…………………………………………………………………………........................</w:t>
      </w:r>
      <w:proofErr w:type="gramEnd"/>
    </w:p>
    <w:p w:rsidR="00D12786" w:rsidRPr="00A5046A" w:rsidRDefault="00D12786" w:rsidP="00D12786">
      <w:pPr>
        <w:spacing w:before="0"/>
        <w:rPr>
          <w:rFonts w:cs="Arial"/>
        </w:rPr>
      </w:pPr>
      <w:r w:rsidRPr="00A5046A">
        <w:rPr>
          <w:rFonts w:cs="Arial"/>
        </w:rPr>
        <w:t>(</w:t>
      </w:r>
      <w:proofErr w:type="gramStart"/>
      <w:r w:rsidRPr="00A5046A">
        <w:rPr>
          <w:rFonts w:cs="Arial"/>
        </w:rPr>
        <w:t>назив</w:t>
      </w:r>
      <w:proofErr w:type="gramEnd"/>
      <w:r w:rsidRPr="00A5046A">
        <w:rPr>
          <w:rFonts w:cs="Arial"/>
        </w:rPr>
        <w:t xml:space="preserve"> и седиште Понуђача)</w:t>
      </w:r>
    </w:p>
    <w:p w:rsidR="00D12786" w:rsidRPr="00A5046A" w:rsidRDefault="00D12786" w:rsidP="00D12786">
      <w:pPr>
        <w:spacing w:before="0"/>
        <w:rPr>
          <w:rFonts w:cs="Arial"/>
        </w:rPr>
      </w:pPr>
      <w:r w:rsidRPr="00A5046A">
        <w:rPr>
          <w:rFonts w:cs="Arial"/>
        </w:rPr>
        <w:t>МАТИЧНИ БРОЈ ДУЖНИКА (Понуђача): ..................................................................</w:t>
      </w:r>
    </w:p>
    <w:p w:rsidR="00D12786" w:rsidRPr="00A5046A" w:rsidRDefault="00D12786" w:rsidP="00D12786">
      <w:pPr>
        <w:spacing w:before="0"/>
        <w:rPr>
          <w:rFonts w:cs="Arial"/>
        </w:rPr>
      </w:pPr>
      <w:r w:rsidRPr="00A5046A">
        <w:rPr>
          <w:rFonts w:cs="Arial"/>
        </w:rPr>
        <w:t>ТЕКУЋИ РАЧУН ДУЖНИКА (Понуђача): ...................................................................</w:t>
      </w:r>
    </w:p>
    <w:p w:rsidR="00D12786" w:rsidRPr="00A5046A" w:rsidRDefault="00D12786" w:rsidP="00D12786">
      <w:pPr>
        <w:spacing w:before="0"/>
        <w:rPr>
          <w:rFonts w:cs="Arial"/>
        </w:rPr>
      </w:pPr>
      <w:r w:rsidRPr="00A5046A">
        <w:rPr>
          <w:rFonts w:cs="Arial"/>
        </w:rPr>
        <w:t>ПИБ ДУЖНИКА (Понуђача): ........................................................................................</w:t>
      </w:r>
    </w:p>
    <w:p w:rsidR="00D12786" w:rsidRPr="00A5046A" w:rsidRDefault="00D12786" w:rsidP="00D12786">
      <w:pPr>
        <w:spacing w:before="0"/>
        <w:rPr>
          <w:rFonts w:cs="Arial"/>
        </w:rPr>
      </w:pPr>
    </w:p>
    <w:p w:rsidR="00D12786" w:rsidRPr="00A5046A" w:rsidRDefault="00D12786" w:rsidP="00D12786">
      <w:pPr>
        <w:spacing w:before="0"/>
        <w:rPr>
          <w:rFonts w:cs="Arial"/>
        </w:rPr>
      </w:pPr>
      <w:proofErr w:type="gramStart"/>
      <w:r w:rsidRPr="00A5046A">
        <w:rPr>
          <w:rFonts w:cs="Arial"/>
        </w:rPr>
        <w:t>и</w:t>
      </w:r>
      <w:proofErr w:type="gramEnd"/>
      <w:r w:rsidRPr="00A5046A">
        <w:rPr>
          <w:rFonts w:cs="Arial"/>
        </w:rPr>
        <w:t xml:space="preserve"> з д а ј е  д а н а ............................ године</w:t>
      </w: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Pr="00A5046A" w:rsidRDefault="00D12786" w:rsidP="00D12786">
      <w:pPr>
        <w:spacing w:before="0"/>
        <w:jc w:val="center"/>
        <w:rPr>
          <w:rFonts w:cs="Arial"/>
          <w:b/>
        </w:rPr>
      </w:pPr>
      <w:r w:rsidRPr="00A5046A">
        <w:rPr>
          <w:rFonts w:cs="Arial"/>
          <w:b/>
        </w:rPr>
        <w:t xml:space="preserve">МЕНИЧНО ПИСМО – ОВЛАШЋЕЊЕ ЗА </w:t>
      </w:r>
      <w:proofErr w:type="gramStart"/>
      <w:r w:rsidRPr="00A5046A">
        <w:rPr>
          <w:rFonts w:cs="Arial"/>
          <w:b/>
        </w:rPr>
        <w:t>КОРИСНИКА  БЛАНКО</w:t>
      </w:r>
      <w:proofErr w:type="gramEnd"/>
      <w:r w:rsidRPr="00A5046A">
        <w:rPr>
          <w:rFonts w:cs="Arial"/>
          <w:b/>
        </w:rPr>
        <w:t xml:space="preserve"> СОПСТВЕНЕ МЕНИЦЕ</w:t>
      </w:r>
    </w:p>
    <w:p w:rsidR="00D12786" w:rsidRPr="00A5046A" w:rsidRDefault="00D12786" w:rsidP="00D12786">
      <w:pPr>
        <w:spacing w:before="0"/>
        <w:rPr>
          <w:rFonts w:cs="Arial"/>
        </w:rPr>
      </w:pPr>
    </w:p>
    <w:p w:rsidR="00D12786" w:rsidRPr="00627A36" w:rsidRDefault="00D12786" w:rsidP="00D1278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5046A">
        <w:rPr>
          <w:rFonts w:cs="Arial"/>
          <w:b w:val="0"/>
          <w:sz w:val="22"/>
          <w:szCs w:val="22"/>
        </w:rPr>
        <w:t xml:space="preserve">КОРИСНИК - </w:t>
      </w:r>
      <w:r w:rsidRPr="00627A36">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627A36">
        <w:rPr>
          <w:rFonts w:cs="Arial"/>
          <w:b w:val="0"/>
          <w:sz w:val="22"/>
          <w:szCs w:val="22"/>
        </w:rPr>
        <w:t>тек</w:t>
      </w:r>
      <w:proofErr w:type="gramEnd"/>
      <w:r w:rsidRPr="00627A36">
        <w:rPr>
          <w:rFonts w:cs="Arial"/>
          <w:b w:val="0"/>
          <w:sz w:val="22"/>
          <w:szCs w:val="22"/>
        </w:rPr>
        <w:t xml:space="preserve">. </w:t>
      </w:r>
      <w:proofErr w:type="gramStart"/>
      <w:r w:rsidRPr="00627A36">
        <w:rPr>
          <w:rFonts w:cs="Arial"/>
          <w:b w:val="0"/>
          <w:sz w:val="22"/>
          <w:szCs w:val="22"/>
        </w:rPr>
        <w:t>рачуна</w:t>
      </w:r>
      <w:proofErr w:type="gramEnd"/>
      <w:r w:rsidRPr="00627A36">
        <w:rPr>
          <w:rFonts w:cs="Arial"/>
          <w:b w:val="0"/>
          <w:sz w:val="22"/>
          <w:szCs w:val="22"/>
        </w:rPr>
        <w:t>: 160-700-13 Banka Intesa,</w:t>
      </w:r>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Издата Бланко соло меница серијски број</w:t>
      </w:r>
      <w:r w:rsidRPr="00A5046A">
        <w:rPr>
          <w:rFonts w:cs="Arial"/>
        </w:rPr>
        <w:tab/>
        <w:t xml:space="preserve">(уписати серијски број) може се поднети на наплату у року </w:t>
      </w:r>
      <w:proofErr w:type="gramStart"/>
      <w:r w:rsidRPr="00A5046A">
        <w:rPr>
          <w:rFonts w:cs="Arial"/>
        </w:rPr>
        <w:t>доспећа  утврђеном</w:t>
      </w:r>
      <w:proofErr w:type="gramEnd"/>
      <w:r w:rsidRPr="00A5046A">
        <w:rPr>
          <w:rFonts w:cs="Arial"/>
        </w:rPr>
        <w:t xml:space="preserve">  Уговором бр. ___________ </w:t>
      </w:r>
      <w:proofErr w:type="gramStart"/>
      <w:r w:rsidRPr="00A5046A">
        <w:rPr>
          <w:rFonts w:cs="Arial"/>
        </w:rPr>
        <w:t>од</w:t>
      </w:r>
      <w:proofErr w:type="gramEnd"/>
      <w:r w:rsidRPr="00A5046A">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12786" w:rsidRPr="00A5046A" w:rsidRDefault="00D12786" w:rsidP="00D12786">
      <w:pPr>
        <w:spacing w:before="0"/>
        <w:rPr>
          <w:rFonts w:cs="Arial"/>
        </w:rPr>
      </w:pPr>
    </w:p>
    <w:p w:rsidR="00921DA5" w:rsidRDefault="00921DA5" w:rsidP="00D12786">
      <w:pPr>
        <w:spacing w:before="0"/>
        <w:rPr>
          <w:rFonts w:cs="Arial"/>
          <w:lang w:val="sr-Cyrl-RS"/>
        </w:rPr>
      </w:pPr>
    </w:p>
    <w:p w:rsidR="00D12786" w:rsidRPr="00A5046A" w:rsidRDefault="00D12786" w:rsidP="00D12786">
      <w:pPr>
        <w:spacing w:before="0"/>
        <w:rPr>
          <w:rFonts w:cs="Arial"/>
        </w:rPr>
      </w:pPr>
      <w:r w:rsidRPr="00A5046A">
        <w:rPr>
          <w:rFonts w:cs="Arial"/>
        </w:rPr>
        <w:lastRenderedPageBreak/>
        <w:t>Овлашћујемо Јавно предузеће „Електропривреда Србије</w:t>
      </w:r>
      <w:proofErr w:type="gramStart"/>
      <w:r w:rsidRPr="00A5046A">
        <w:rPr>
          <w:rFonts w:cs="Arial"/>
        </w:rPr>
        <w:t>“ Београд</w:t>
      </w:r>
      <w:proofErr w:type="gramEnd"/>
      <w:r w:rsidRPr="00A5046A">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5046A">
        <w:rPr>
          <w:rFonts w:cs="Arial"/>
        </w:rPr>
        <w:t>вансудски</w:t>
      </w:r>
      <w:proofErr w:type="gramEnd"/>
      <w:r w:rsidRPr="00A5046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A5046A">
        <w:rPr>
          <w:rFonts w:cs="Arial"/>
        </w:rPr>
        <w:t>160-700-13 Banka Intesa.</w:t>
      </w:r>
      <w:proofErr w:type="gramEnd"/>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2786" w:rsidRPr="00A5046A" w:rsidRDefault="00D12786" w:rsidP="00D12786">
      <w:pPr>
        <w:spacing w:before="0"/>
        <w:rPr>
          <w:rFonts w:cs="Arial"/>
        </w:rPr>
      </w:pPr>
    </w:p>
    <w:p w:rsidR="00D12786" w:rsidRPr="00A5046A" w:rsidRDefault="00D12786" w:rsidP="00D12786">
      <w:pPr>
        <w:spacing w:before="0"/>
        <w:rPr>
          <w:rFonts w:cs="Arial"/>
        </w:rPr>
      </w:pPr>
      <w:proofErr w:type="gramStart"/>
      <w:r w:rsidRPr="00A5046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Меница је потписана од стране овлашћеног лица за заступање Дужника ____________________</w:t>
      </w:r>
      <w:proofErr w:type="gramStart"/>
      <w:r w:rsidRPr="00A5046A">
        <w:rPr>
          <w:rFonts w:cs="Arial"/>
        </w:rPr>
        <w:t>_(</w:t>
      </w:r>
      <w:proofErr w:type="gramEnd"/>
      <w:r w:rsidRPr="00A5046A">
        <w:rPr>
          <w:rFonts w:cs="Arial"/>
        </w:rPr>
        <w:t>унети име и презиме овлашћеног лица).</w:t>
      </w:r>
    </w:p>
    <w:p w:rsidR="00D12786" w:rsidRPr="00A5046A" w:rsidRDefault="00D12786" w:rsidP="00D12786">
      <w:pPr>
        <w:spacing w:before="0"/>
        <w:rPr>
          <w:rFonts w:cs="Arial"/>
        </w:rPr>
      </w:pPr>
    </w:p>
    <w:p w:rsidR="00D12786" w:rsidRPr="00A5046A" w:rsidRDefault="00D12786" w:rsidP="00D12786">
      <w:pPr>
        <w:spacing w:before="0"/>
        <w:rPr>
          <w:rFonts w:cs="Arial"/>
        </w:rPr>
      </w:pPr>
      <w:proofErr w:type="gramStart"/>
      <w:r w:rsidRPr="00A5046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12786" w:rsidRPr="00A5046A" w:rsidRDefault="00D12786" w:rsidP="00D12786">
      <w:pPr>
        <w:spacing w:before="0"/>
        <w:rPr>
          <w:rFonts w:cs="Arial"/>
        </w:rPr>
      </w:pPr>
      <w:r w:rsidRPr="00A5046A">
        <w:rPr>
          <w:rFonts w:cs="Arial"/>
        </w:rPr>
        <w:t xml:space="preserve">Место и датум издавања Овлашћења          </w:t>
      </w:r>
    </w:p>
    <w:p w:rsidR="00D12786" w:rsidRPr="00A5046A" w:rsidRDefault="00D12786" w:rsidP="00D12786">
      <w:pPr>
        <w:spacing w:before="0"/>
        <w:rPr>
          <w:rFonts w:cs="Arial"/>
        </w:rPr>
      </w:pPr>
    </w:p>
    <w:p w:rsidR="00D12786" w:rsidRPr="00A5046A" w:rsidRDefault="00D12786" w:rsidP="00D1278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2786" w:rsidRPr="00A5046A" w:rsidTr="00587797">
        <w:trPr>
          <w:jc w:val="center"/>
        </w:trPr>
        <w:tc>
          <w:tcPr>
            <w:tcW w:w="3882" w:type="dxa"/>
          </w:tcPr>
          <w:p w:rsidR="00D12786" w:rsidRPr="00A5046A" w:rsidRDefault="00D12786" w:rsidP="00587797">
            <w:pPr>
              <w:spacing w:before="0"/>
              <w:jc w:val="center"/>
              <w:rPr>
                <w:rFonts w:cs="Arial"/>
              </w:rPr>
            </w:pPr>
            <w:r w:rsidRPr="00A5046A">
              <w:rPr>
                <w:rFonts w:cs="Arial"/>
              </w:rPr>
              <w:t>Датум:</w:t>
            </w:r>
          </w:p>
        </w:tc>
        <w:tc>
          <w:tcPr>
            <w:tcW w:w="2127" w:type="dxa"/>
          </w:tcPr>
          <w:p w:rsidR="00D12786" w:rsidRPr="00A5046A" w:rsidRDefault="00D12786" w:rsidP="00587797">
            <w:pPr>
              <w:spacing w:before="0"/>
              <w:jc w:val="center"/>
              <w:rPr>
                <w:rFonts w:cs="Arial"/>
                <w:lang w:val="ru-RU"/>
              </w:rPr>
            </w:pPr>
          </w:p>
        </w:tc>
        <w:tc>
          <w:tcPr>
            <w:tcW w:w="4022" w:type="dxa"/>
          </w:tcPr>
          <w:p w:rsidR="00D12786" w:rsidRPr="00A5046A" w:rsidRDefault="00D12786" w:rsidP="00587797">
            <w:pPr>
              <w:spacing w:before="0"/>
              <w:jc w:val="center"/>
              <w:rPr>
                <w:rFonts w:cs="Arial"/>
                <w:lang w:val="ru-RU"/>
              </w:rPr>
            </w:pPr>
            <w:r w:rsidRPr="00A5046A">
              <w:rPr>
                <w:rFonts w:cs="Arial"/>
              </w:rPr>
              <w:t>Понуђач</w:t>
            </w:r>
            <w:r w:rsidRPr="00A5046A">
              <w:rPr>
                <w:rFonts w:cs="Arial"/>
                <w:lang w:val="ru-RU"/>
              </w:rPr>
              <w:t>:</w:t>
            </w:r>
          </w:p>
        </w:tc>
      </w:tr>
      <w:tr w:rsidR="00D12786" w:rsidRPr="00A5046A" w:rsidTr="00587797">
        <w:trPr>
          <w:jc w:val="center"/>
        </w:trPr>
        <w:tc>
          <w:tcPr>
            <w:tcW w:w="3882" w:type="dxa"/>
          </w:tcPr>
          <w:p w:rsidR="00D12786" w:rsidRPr="00A5046A" w:rsidRDefault="00D12786" w:rsidP="00587797">
            <w:pPr>
              <w:spacing w:before="0"/>
              <w:jc w:val="center"/>
              <w:rPr>
                <w:rFonts w:cs="Arial"/>
              </w:rPr>
            </w:pPr>
          </w:p>
        </w:tc>
        <w:tc>
          <w:tcPr>
            <w:tcW w:w="2127" w:type="dxa"/>
          </w:tcPr>
          <w:p w:rsidR="00D12786" w:rsidRPr="00A5046A" w:rsidRDefault="00D12786" w:rsidP="00587797">
            <w:pPr>
              <w:spacing w:before="0"/>
              <w:jc w:val="center"/>
              <w:rPr>
                <w:rFonts w:cs="Arial"/>
              </w:rPr>
            </w:pPr>
            <w:r w:rsidRPr="00A5046A">
              <w:rPr>
                <w:rFonts w:cs="Arial"/>
              </w:rPr>
              <w:t>М.П.</w:t>
            </w:r>
          </w:p>
        </w:tc>
        <w:tc>
          <w:tcPr>
            <w:tcW w:w="4022" w:type="dxa"/>
          </w:tcPr>
          <w:p w:rsidR="00D12786" w:rsidRPr="00A5046A" w:rsidRDefault="00D12786" w:rsidP="00587797">
            <w:pPr>
              <w:spacing w:before="0"/>
              <w:jc w:val="center"/>
              <w:rPr>
                <w:rFonts w:cs="Arial"/>
                <w:lang w:val="ru-RU"/>
              </w:rPr>
            </w:pPr>
          </w:p>
        </w:tc>
      </w:tr>
      <w:tr w:rsidR="00D12786" w:rsidRPr="00A5046A" w:rsidTr="00587797">
        <w:trPr>
          <w:jc w:val="center"/>
        </w:trPr>
        <w:tc>
          <w:tcPr>
            <w:tcW w:w="3882" w:type="dxa"/>
            <w:tcBorders>
              <w:bottom w:val="single" w:sz="4" w:space="0" w:color="auto"/>
            </w:tcBorders>
          </w:tcPr>
          <w:p w:rsidR="00D12786" w:rsidRPr="00A5046A" w:rsidRDefault="00D12786" w:rsidP="00587797">
            <w:pPr>
              <w:spacing w:before="0"/>
              <w:jc w:val="center"/>
              <w:rPr>
                <w:rFonts w:cs="Arial"/>
              </w:rPr>
            </w:pPr>
          </w:p>
        </w:tc>
        <w:tc>
          <w:tcPr>
            <w:tcW w:w="2127" w:type="dxa"/>
          </w:tcPr>
          <w:p w:rsidR="00D12786" w:rsidRPr="00A5046A" w:rsidRDefault="00D12786" w:rsidP="00587797">
            <w:pPr>
              <w:spacing w:before="0"/>
              <w:jc w:val="center"/>
              <w:rPr>
                <w:rFonts w:cs="Arial"/>
                <w:lang w:val="ru-RU"/>
              </w:rPr>
            </w:pPr>
          </w:p>
        </w:tc>
        <w:tc>
          <w:tcPr>
            <w:tcW w:w="4022" w:type="dxa"/>
            <w:tcBorders>
              <w:bottom w:val="single" w:sz="4" w:space="0" w:color="auto"/>
            </w:tcBorders>
          </w:tcPr>
          <w:p w:rsidR="00D12786" w:rsidRPr="00A5046A" w:rsidRDefault="00D12786" w:rsidP="00587797">
            <w:pPr>
              <w:spacing w:before="0"/>
              <w:jc w:val="center"/>
              <w:rPr>
                <w:rFonts w:cs="Arial"/>
                <w:lang w:val="ru-RU"/>
              </w:rPr>
            </w:pPr>
          </w:p>
        </w:tc>
      </w:tr>
    </w:tbl>
    <w:p w:rsidR="00D12786" w:rsidRPr="00A5046A" w:rsidRDefault="00D12786" w:rsidP="00D12786">
      <w:pPr>
        <w:spacing w:before="0"/>
        <w:rPr>
          <w:rFonts w:cs="Arial"/>
        </w:rPr>
      </w:pPr>
    </w:p>
    <w:p w:rsidR="00D12786" w:rsidRPr="00A5046A" w:rsidRDefault="00D12786" w:rsidP="00D12786">
      <w:pPr>
        <w:spacing w:before="0"/>
        <w:rPr>
          <w:rFonts w:cs="Arial"/>
        </w:rPr>
      </w:pPr>
      <w:r w:rsidRPr="00A5046A">
        <w:rPr>
          <w:rFonts w:cs="Arial"/>
        </w:rPr>
        <w:t xml:space="preserve">                                                                                                 Потпис овлашћеног лица</w:t>
      </w:r>
    </w:p>
    <w:p w:rsidR="00D12786" w:rsidRDefault="00D12786" w:rsidP="00D12786">
      <w:pPr>
        <w:spacing w:before="0"/>
        <w:rPr>
          <w:rFonts w:cs="Arial"/>
          <w:lang w:val="sr-Cyrl-RS"/>
        </w:rPr>
      </w:pPr>
    </w:p>
    <w:p w:rsidR="00D12786" w:rsidRPr="001B22B9" w:rsidRDefault="00D12786" w:rsidP="00D12786">
      <w:pPr>
        <w:spacing w:before="0"/>
        <w:rPr>
          <w:rFonts w:cs="Arial"/>
          <w:lang w:val="sr-Cyrl-RS"/>
        </w:rPr>
      </w:pPr>
    </w:p>
    <w:p w:rsidR="00D12786" w:rsidRPr="00A5046A" w:rsidRDefault="00D12786" w:rsidP="00D12786">
      <w:pPr>
        <w:spacing w:before="0"/>
        <w:rPr>
          <w:rFonts w:cs="Arial"/>
        </w:rPr>
      </w:pPr>
      <w:r w:rsidRPr="00A5046A">
        <w:rPr>
          <w:rFonts w:cs="Arial"/>
        </w:rPr>
        <w:t>Прилог:</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 xml:space="preserve">фотокопија ОП обрасца </w:t>
      </w:r>
    </w:p>
    <w:p w:rsidR="00D12786" w:rsidRPr="00A5046A" w:rsidRDefault="00D12786" w:rsidP="00D12786">
      <w:pPr>
        <w:pStyle w:val="ListParagraph"/>
        <w:numPr>
          <w:ilvl w:val="0"/>
          <w:numId w:val="36"/>
        </w:numPr>
        <w:spacing w:before="0" w:after="0" w:line="240" w:lineRule="auto"/>
        <w:rPr>
          <w:rFonts w:ascii="Arial" w:hAnsi="Arial" w:cs="Arial"/>
        </w:rPr>
      </w:pPr>
      <w:r w:rsidRPr="00A5046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2786" w:rsidRPr="00E47C2E" w:rsidRDefault="00D12786" w:rsidP="00D12786">
      <w:pPr>
        <w:spacing w:before="0"/>
        <w:rPr>
          <w:rFonts w:cs="Arial"/>
          <w:color w:val="00B0F0"/>
        </w:rPr>
      </w:pPr>
    </w:p>
    <w:p w:rsidR="00D12786" w:rsidRPr="00E47C2E" w:rsidRDefault="00D12786" w:rsidP="00D12786">
      <w:pPr>
        <w:spacing w:before="0"/>
        <w:rPr>
          <w:rFonts w:cs="Arial"/>
          <w:color w:val="00B0F0"/>
        </w:rPr>
      </w:pPr>
    </w:p>
    <w:p w:rsidR="00D12786" w:rsidRPr="00E47C2E" w:rsidRDefault="00D12786" w:rsidP="00D12786">
      <w:pPr>
        <w:spacing w:before="0"/>
        <w:rPr>
          <w:rFonts w:cs="Arial"/>
          <w:color w:val="00B0F0"/>
        </w:rPr>
      </w:pPr>
    </w:p>
    <w:p w:rsidR="00D12786" w:rsidRPr="00E47C2E" w:rsidRDefault="00D12786" w:rsidP="00D12786">
      <w:pPr>
        <w:spacing w:before="0"/>
        <w:rPr>
          <w:rFonts w:cs="Arial"/>
          <w:color w:val="00B0F0"/>
        </w:rPr>
      </w:pPr>
    </w:p>
    <w:p w:rsidR="00D12786" w:rsidRPr="001B22B9" w:rsidRDefault="00D12786" w:rsidP="00D12786">
      <w:pPr>
        <w:spacing w:before="0"/>
        <w:rPr>
          <w:rFonts w:cs="Arial"/>
          <w:lang w:val="sr-Cyrl-RS"/>
        </w:rPr>
      </w:pPr>
    </w:p>
    <w:p w:rsidR="00D12786" w:rsidRPr="00A5046A" w:rsidRDefault="00D12786" w:rsidP="00D12786">
      <w:pPr>
        <w:spacing w:before="0"/>
        <w:rPr>
          <w:rFonts w:cs="Arial"/>
        </w:rPr>
      </w:pPr>
    </w:p>
    <w:p w:rsidR="00D12786" w:rsidRPr="00A5046A" w:rsidRDefault="00D12786" w:rsidP="00D12786">
      <w:pPr>
        <w:spacing w:before="0"/>
        <w:rPr>
          <w:rFonts w:cs="Arial"/>
        </w:rPr>
      </w:pPr>
    </w:p>
    <w:p w:rsidR="00D12786" w:rsidRDefault="00D12786" w:rsidP="00D12786">
      <w:pPr>
        <w:spacing w:before="0"/>
        <w:rPr>
          <w:rFonts w:cs="Arial"/>
          <w:lang w:val="sr-Cyrl-RS"/>
        </w:rPr>
      </w:pPr>
    </w:p>
    <w:p w:rsidR="00D12786" w:rsidRDefault="00D12786" w:rsidP="00D12786">
      <w:pPr>
        <w:spacing w:before="0"/>
        <w:rPr>
          <w:rFonts w:cs="Arial"/>
          <w:lang w:val="sr-Cyrl-RS"/>
        </w:rPr>
      </w:pPr>
    </w:p>
    <w:p w:rsidR="00D12786" w:rsidRDefault="00D12786" w:rsidP="00D12786">
      <w:pPr>
        <w:spacing w:before="0"/>
        <w:rPr>
          <w:rFonts w:cs="Arial"/>
          <w:lang w:val="sr-Cyrl-RS"/>
        </w:rPr>
      </w:pPr>
    </w:p>
    <w:p w:rsidR="00D12786" w:rsidRDefault="00D12786" w:rsidP="00D12786">
      <w:pPr>
        <w:spacing w:before="0"/>
        <w:rPr>
          <w:rFonts w:cs="Arial"/>
          <w:lang w:val="sr-Cyrl-RS"/>
        </w:rPr>
      </w:pPr>
    </w:p>
    <w:p w:rsidR="00D12786" w:rsidRDefault="00D12786" w:rsidP="00D12786">
      <w:pPr>
        <w:spacing w:before="0"/>
        <w:rPr>
          <w:rFonts w:cs="Arial"/>
          <w:lang w:val="sr-Cyrl-RS"/>
        </w:rPr>
      </w:pPr>
    </w:p>
    <w:p w:rsidR="00AD256C" w:rsidRPr="00921DA5" w:rsidRDefault="00CE7B65" w:rsidP="00D736A6">
      <w:pPr>
        <w:spacing w:before="0"/>
        <w:jc w:val="right"/>
        <w:rPr>
          <w:rFonts w:cs="Arial"/>
          <w:b/>
          <w:lang w:val="sr-Cyrl-RS"/>
        </w:rPr>
      </w:pPr>
      <w:r w:rsidRPr="00CE7B65">
        <w:rPr>
          <w:rFonts w:cs="Arial"/>
          <w:b/>
          <w:lang w:val="ru-RU"/>
        </w:rPr>
        <w:t>ПРИЛОГ</w:t>
      </w:r>
      <w:r w:rsidR="006F02AF">
        <w:rPr>
          <w:rFonts w:cs="Arial"/>
          <w:b/>
          <w:lang w:val="sr-Latn-RS"/>
        </w:rPr>
        <w:t xml:space="preserve"> </w:t>
      </w:r>
      <w:r w:rsidR="00921DA5">
        <w:rPr>
          <w:rFonts w:cs="Arial"/>
          <w:b/>
          <w:lang w:val="sr-Cyrl-RS"/>
        </w:rPr>
        <w:t>5.</w:t>
      </w:r>
    </w:p>
    <w:p w:rsidR="00AD1279" w:rsidRPr="007E6C10" w:rsidRDefault="00414CFF" w:rsidP="00AD1279">
      <w:pPr>
        <w:spacing w:before="0"/>
        <w:rPr>
          <w:rFonts w:cs="Arial"/>
          <w:lang w:val="sr-Cyrl-RS"/>
        </w:rPr>
      </w:pPr>
      <w:r w:rsidRPr="00860868">
        <w:rPr>
          <w:rFonts w:cs="Arial"/>
          <w:color w:val="00B0F0"/>
          <w:lang w:val="ru-RU"/>
        </w:rPr>
        <w:t xml:space="preserve">                                                               </w:t>
      </w:r>
    </w:p>
    <w:p w:rsidR="00AD1279" w:rsidRPr="00E57E54" w:rsidRDefault="00AD1279" w:rsidP="00414CFF">
      <w:pPr>
        <w:spacing w:before="0"/>
        <w:jc w:val="center"/>
        <w:rPr>
          <w:rFonts w:cs="Arial"/>
          <w:b/>
          <w:lang w:val="ru-RU"/>
        </w:rPr>
      </w:pPr>
      <w:r w:rsidRPr="00E57E54">
        <w:rPr>
          <w:rFonts w:cs="Arial"/>
          <w:b/>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7B5B30" w:rsidRDefault="00AD1279" w:rsidP="007657A6">
      <w:pPr>
        <w:spacing w:before="0"/>
        <w:rPr>
          <w:rFonts w:cs="Arial"/>
          <w:lang w:val="ru-RU"/>
        </w:rPr>
        <w:sectPr w:rsidR="00B16DCF" w:rsidRPr="007B5B30"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r w:rsidRPr="004A2D8A">
        <w:rPr>
          <w:rFonts w:cs="Arial"/>
          <w:lang w:val="ru-RU"/>
        </w:rPr>
        <w:t xml:space="preserve">    __________________________</w:t>
      </w:r>
      <w:bookmarkStart w:id="261" w:name="_Toc442559948"/>
    </w:p>
    <w:p w:rsidR="00BD78F4" w:rsidRPr="007E6C10" w:rsidRDefault="00BD78F4" w:rsidP="007E6C10">
      <w:pPr>
        <w:pStyle w:val="KDPodnaslov1"/>
        <w:spacing w:before="0"/>
        <w:rPr>
          <w:rFonts w:cs="Arial"/>
          <w:lang w:val="sr-Cyrl-RS"/>
        </w:rPr>
      </w:pPr>
    </w:p>
    <w:p w:rsidR="007C646E" w:rsidRPr="005E5787" w:rsidRDefault="007C646E" w:rsidP="005E5787">
      <w:pPr>
        <w:pStyle w:val="KDPodnaslov1"/>
        <w:spacing w:before="0"/>
        <w:ind w:left="360"/>
        <w:jc w:val="center"/>
        <w:rPr>
          <w:rFonts w:cs="Arial"/>
          <w:lang w:val="sr-Cyrl-RS"/>
        </w:rPr>
      </w:pPr>
      <w:r w:rsidRPr="00B233CE">
        <w:rPr>
          <w:rFonts w:cs="Arial"/>
          <w:lang w:val="ru-RU"/>
        </w:rPr>
        <w:t>8. МОДЕЛ УГОВОРА</w:t>
      </w:r>
    </w:p>
    <w:bookmarkEnd w:id="261"/>
    <w:p w:rsidR="00AC37A9" w:rsidRDefault="00AC37A9" w:rsidP="007B5B30">
      <w:pPr>
        <w:pStyle w:val="KDParagraf"/>
        <w:spacing w:before="0"/>
        <w:jc w:val="center"/>
        <w:rPr>
          <w:rFonts w:cs="Arial"/>
          <w:b/>
          <w:color w:val="000000"/>
          <w:lang w:val="sr-Cyrl-RS"/>
        </w:rPr>
      </w:pPr>
    </w:p>
    <w:p w:rsidR="00AC37A9" w:rsidRDefault="00AC37A9" w:rsidP="007B5B30">
      <w:pPr>
        <w:pStyle w:val="KDParagraf"/>
        <w:spacing w:before="0"/>
        <w:jc w:val="center"/>
        <w:rPr>
          <w:rFonts w:cs="Arial"/>
          <w:b/>
          <w:color w:val="000000"/>
          <w:lang w:val="sr-Cyrl-RS"/>
        </w:rPr>
      </w:pPr>
    </w:p>
    <w:p w:rsidR="00FD4373" w:rsidRPr="00F10346" w:rsidRDefault="00FD4373" w:rsidP="00FD4373">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AC37A9" w:rsidRDefault="00AC37A9" w:rsidP="00EE793E">
      <w:pPr>
        <w:pStyle w:val="KDParagraf"/>
        <w:spacing w:before="0"/>
        <w:rPr>
          <w:rFonts w:cs="Arial"/>
          <w:b/>
          <w:lang w:val="sr-Cyrl-RS"/>
        </w:rPr>
      </w:pPr>
    </w:p>
    <w:p w:rsidR="00AC37A9" w:rsidRDefault="00AC37A9" w:rsidP="00EE793E">
      <w:pPr>
        <w:pStyle w:val="KDParagraf"/>
        <w:spacing w:before="0"/>
        <w:rPr>
          <w:rFonts w:cs="Arial"/>
          <w:b/>
          <w:lang w:val="sr-Cyrl-RS"/>
        </w:rPr>
      </w:pPr>
    </w:p>
    <w:p w:rsidR="00EE793E" w:rsidRPr="007657A6" w:rsidRDefault="00EE793E" w:rsidP="00EE793E">
      <w:pPr>
        <w:pStyle w:val="KDParagraf"/>
        <w:spacing w:before="0"/>
        <w:rPr>
          <w:rFonts w:cs="Arial"/>
          <w:b/>
          <w:lang w:val="sr-Cyrl-RS"/>
        </w:rPr>
      </w:pPr>
      <w:r w:rsidRPr="00C549BD">
        <w:rPr>
          <w:rFonts w:cs="Arial"/>
          <w:b/>
          <w:lang w:val="sr-Cyrl-RS"/>
        </w:rPr>
        <w:t>Уговорне стране:</w:t>
      </w:r>
    </w:p>
    <w:p w:rsidR="00AC37A9" w:rsidRDefault="00AC37A9" w:rsidP="00EE793E">
      <w:pPr>
        <w:pStyle w:val="KDParagraf"/>
        <w:spacing w:before="0"/>
        <w:rPr>
          <w:rFonts w:cs="Arial"/>
          <w:b/>
          <w:lang w:val="sr-Cyrl-RS"/>
        </w:rPr>
      </w:pP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EE793E" w:rsidRPr="005E5787" w:rsidRDefault="00B16DCF" w:rsidP="00EE793E">
      <w:pPr>
        <w:pStyle w:val="KDParagraf"/>
        <w:spacing w:before="0"/>
        <w:rPr>
          <w:rFonts w:cs="Arial"/>
          <w:color w:val="00B0F0"/>
          <w:lang w:val="sr-Cyrl-RS"/>
        </w:rPr>
      </w:pPr>
      <w:r w:rsidRPr="002956B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2956B3">
        <w:rPr>
          <w:rFonts w:cs="Arial"/>
          <w:lang w:val="sr-Cyrl-RS"/>
        </w:rPr>
        <w:t xml:space="preserve"> </w:t>
      </w:r>
      <w:r>
        <w:rPr>
          <w:rFonts w:cs="Arial"/>
        </w:rPr>
        <w:t>Intes</w:t>
      </w:r>
      <w:r w:rsidRPr="002956B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1B3B5E">
        <w:rPr>
          <w:rFonts w:cs="Arial"/>
        </w:rPr>
        <w:t>(</w:t>
      </w:r>
      <w:proofErr w:type="gramStart"/>
      <w:r w:rsidR="00EE793E" w:rsidRPr="001B3B5E">
        <w:rPr>
          <w:rFonts w:cs="Arial"/>
        </w:rPr>
        <w:t>у</w:t>
      </w:r>
      <w:proofErr w:type="gramEnd"/>
      <w:r w:rsidR="00EE793E" w:rsidRPr="001B3B5E">
        <w:rPr>
          <w:rFonts w:cs="Arial"/>
        </w:rPr>
        <w:t xml:space="preserve"> даљем тексту: Корисник услуге)</w:t>
      </w:r>
      <w:r w:rsidR="00EE793E" w:rsidRPr="00E47C2E">
        <w:rPr>
          <w:rFonts w:cs="Arial"/>
          <w:color w:val="00B0F0"/>
        </w:rPr>
        <w:t xml:space="preserve">  </w:t>
      </w:r>
    </w:p>
    <w:p w:rsidR="00AC37A9" w:rsidRPr="00AC37A9" w:rsidRDefault="00AC37A9" w:rsidP="00EE793E">
      <w:pPr>
        <w:pStyle w:val="KDParagraf"/>
        <w:spacing w:before="0"/>
        <w:rPr>
          <w:rFonts w:cs="Arial"/>
          <w:sz w:val="12"/>
          <w:szCs w:val="12"/>
          <w:lang w:val="sr-Cyrl-RS"/>
        </w:rPr>
      </w:pPr>
    </w:p>
    <w:p w:rsidR="00EE793E" w:rsidRPr="005E5787" w:rsidRDefault="00EE793E" w:rsidP="00EE793E">
      <w:pPr>
        <w:pStyle w:val="KDParagraf"/>
        <w:spacing w:before="0"/>
        <w:rPr>
          <w:rFonts w:cs="Arial"/>
          <w:lang w:val="sr-Cyrl-RS"/>
        </w:rPr>
      </w:pPr>
      <w:proofErr w:type="gramStart"/>
      <w:r w:rsidRPr="00E47C2E">
        <w:rPr>
          <w:rFonts w:cs="Arial"/>
        </w:rPr>
        <w:t>и</w:t>
      </w:r>
      <w:proofErr w:type="gramEnd"/>
    </w:p>
    <w:p w:rsidR="00AC37A9" w:rsidRPr="00AC37A9" w:rsidRDefault="00AC37A9" w:rsidP="00EE793E">
      <w:pPr>
        <w:pStyle w:val="KDParagraf"/>
        <w:spacing w:before="0"/>
        <w:rPr>
          <w:rFonts w:cs="Arial"/>
          <w:b/>
          <w:sz w:val="12"/>
          <w:szCs w:val="12"/>
          <w:lang w:val="sr-Cyrl-RS"/>
        </w:rPr>
      </w:pPr>
    </w:p>
    <w:p w:rsidR="00EE793E" w:rsidRPr="007657A6" w:rsidRDefault="00EE793E" w:rsidP="00EE793E">
      <w:pPr>
        <w:pStyle w:val="KDParagraf"/>
        <w:spacing w:before="0"/>
        <w:rPr>
          <w:rFonts w:cs="Arial"/>
          <w:lang w:val="sr-Cyrl-RS"/>
        </w:rPr>
      </w:pPr>
      <w:r w:rsidRPr="00E47C2E">
        <w:rPr>
          <w:rFonts w:cs="Arial"/>
          <w:b/>
        </w:rPr>
        <w:t>ПРУЖАЛАЦ УСЛУГЕ</w:t>
      </w:r>
      <w:r w:rsidRPr="00E47C2E">
        <w:rPr>
          <w:rFonts w:cs="Arial"/>
        </w:rPr>
        <w:t xml:space="preserve">:  </w:t>
      </w:r>
    </w:p>
    <w:p w:rsidR="00B16DCF" w:rsidRPr="005E5787" w:rsidRDefault="00B16DCF" w:rsidP="005E5787">
      <w:pPr>
        <w:pStyle w:val="ListParagraph"/>
        <w:numPr>
          <w:ilvl w:val="0"/>
          <w:numId w:val="7"/>
        </w:numPr>
        <w:spacing w:before="0" w:after="0" w:line="240" w:lineRule="auto"/>
        <w:ind w:left="0" w:firstLine="0"/>
        <w:rPr>
          <w:rFonts w:ascii="Arial" w:hAnsi="Arial" w:cs="Arial"/>
          <w:lang w:val="ru-RU"/>
        </w:rPr>
      </w:pPr>
      <w:r w:rsidRPr="00860868">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B3B5E" w:rsidRDefault="00B16DCF" w:rsidP="00B16DCF">
      <w:pPr>
        <w:spacing w:before="0"/>
        <w:rPr>
          <w:rFonts w:eastAsia="Calibri" w:cs="Arial"/>
          <w:lang w:val="sr-Cyrl-BA"/>
        </w:rPr>
      </w:pPr>
      <w:r w:rsidRPr="00860868">
        <w:rPr>
          <w:rFonts w:eastAsia="Calibri" w:cs="Arial"/>
          <w:lang w:val="ru-RU"/>
        </w:rPr>
        <w:t>2а)________________________________________из</w:t>
      </w:r>
      <w:r w:rsidRPr="00860868">
        <w:rPr>
          <w:rFonts w:eastAsia="Calibri" w:cs="Arial"/>
          <w:lang w:val="ru-RU"/>
        </w:rPr>
        <w:tab/>
        <w:t>_____________, улица</w:t>
      </w:r>
    </w:p>
    <w:p w:rsidR="00F84689" w:rsidRPr="00860868" w:rsidRDefault="00B16DCF" w:rsidP="00F84689">
      <w:pPr>
        <w:pStyle w:val="KDParagraf"/>
        <w:spacing w:before="0"/>
        <w:rPr>
          <w:rFonts w:cs="Arial"/>
          <w:lang w:val="ru-RU"/>
        </w:rPr>
      </w:pPr>
      <w:r w:rsidRPr="00860868">
        <w:rPr>
          <w:rFonts w:eastAsia="Calibri" w:cs="Arial"/>
          <w:lang w:val="ru-RU"/>
        </w:rPr>
        <w:t xml:space="preserve"> ___________________ бр. ___, ПИБ: _____________, матични број _____________, </w:t>
      </w:r>
      <w:r w:rsidRPr="00860868">
        <w:rPr>
          <w:rFonts w:cs="Arial"/>
          <w:lang w:val="ru-RU"/>
        </w:rPr>
        <w:t>текући рачун ____________,банка ______________ ,</w:t>
      </w:r>
      <w:r w:rsidRPr="00860868">
        <w:rPr>
          <w:rFonts w:eastAsia="Calibri" w:cs="Arial"/>
          <w:lang w:val="ru-RU"/>
        </w:rPr>
        <w:t>кога заступа __________________________, (члан групе понуђача или подизвођач)</w:t>
      </w:r>
      <w:r w:rsidR="00F84689" w:rsidRPr="00860868">
        <w:rPr>
          <w:rFonts w:cs="Arial"/>
          <w:lang w:val="ru-RU"/>
        </w:rPr>
        <w:t xml:space="preserve"> </w:t>
      </w:r>
    </w:p>
    <w:p w:rsidR="00B16DCF" w:rsidRPr="005E5787" w:rsidRDefault="00F84689" w:rsidP="005E5787">
      <w:pPr>
        <w:pStyle w:val="KDParagraf"/>
        <w:spacing w:before="0"/>
        <w:rPr>
          <w:rFonts w:cs="Arial"/>
          <w:lang w:val="ru-RU"/>
        </w:rPr>
      </w:pPr>
      <w:r w:rsidRPr="00860868">
        <w:rPr>
          <w:rFonts w:cs="Arial"/>
          <w:lang w:val="ru-RU"/>
        </w:rPr>
        <w:t>(у даљем тексту заједно: Уговорне стране)</w:t>
      </w:r>
    </w:p>
    <w:p w:rsidR="00B16DCF" w:rsidRPr="001B3B5E" w:rsidRDefault="00B16DCF" w:rsidP="00B16DCF">
      <w:pPr>
        <w:spacing w:before="0"/>
        <w:rPr>
          <w:rFonts w:eastAsia="Calibri" w:cs="Arial"/>
          <w:lang w:val="sr-Cyrl-BA"/>
        </w:rPr>
      </w:pPr>
      <w:r w:rsidRPr="00860868">
        <w:rPr>
          <w:rFonts w:eastAsia="Calibri" w:cs="Arial"/>
          <w:lang w:val="ru-RU"/>
        </w:rPr>
        <w:t>2б)_______________________________________из</w:t>
      </w:r>
      <w:r w:rsidRPr="00860868">
        <w:rPr>
          <w:rFonts w:eastAsia="Calibri" w:cs="Arial"/>
          <w:lang w:val="ru-RU"/>
        </w:rPr>
        <w:tab/>
        <w:t>_____________, улица</w:t>
      </w:r>
    </w:p>
    <w:p w:rsidR="00B16DCF" w:rsidRPr="00860868" w:rsidRDefault="00B16DCF" w:rsidP="00B16DCF">
      <w:pPr>
        <w:spacing w:before="0"/>
        <w:rPr>
          <w:rFonts w:eastAsia="Calibri" w:cs="Arial"/>
          <w:lang w:val="ru-RU"/>
        </w:rPr>
      </w:pPr>
      <w:r w:rsidRPr="00860868">
        <w:rPr>
          <w:rFonts w:eastAsia="Calibri" w:cs="Arial"/>
          <w:lang w:val="ru-RU"/>
        </w:rPr>
        <w:t xml:space="preserve"> ___________________ бр. ___, ПИБ: _____________, матични број _____________, </w:t>
      </w:r>
    </w:p>
    <w:p w:rsidR="00B16DCF" w:rsidRPr="00860868" w:rsidRDefault="00B16DCF" w:rsidP="00B16DCF">
      <w:pPr>
        <w:spacing w:before="0"/>
        <w:rPr>
          <w:rFonts w:eastAsia="Calibri" w:cs="Arial"/>
          <w:lang w:val="ru-RU"/>
        </w:rPr>
      </w:pPr>
      <w:r w:rsidRPr="00860868">
        <w:rPr>
          <w:rFonts w:cs="Arial"/>
          <w:lang w:val="ru-RU"/>
        </w:rPr>
        <w:t>текући рачун ____________,банка ______________ ,</w:t>
      </w:r>
      <w:r w:rsidRPr="00860868">
        <w:rPr>
          <w:rFonts w:eastAsia="Calibri" w:cs="Arial"/>
          <w:lang w:val="ru-RU"/>
        </w:rPr>
        <w:t>кога  заступа _______________________, (члан групе понуђача или подизвођач),</w:t>
      </w:r>
    </w:p>
    <w:p w:rsidR="00EE793E" w:rsidRPr="007B5B30" w:rsidRDefault="00EE793E" w:rsidP="007B5B30">
      <w:pPr>
        <w:spacing w:before="0"/>
        <w:rPr>
          <w:rFonts w:eastAsia="Calibri" w:cs="Arial"/>
          <w:lang w:val="ru-RU"/>
        </w:rPr>
      </w:pPr>
      <w:r w:rsidRPr="00860868">
        <w:rPr>
          <w:rFonts w:cs="Arial"/>
          <w:lang w:val="ru-RU"/>
        </w:rPr>
        <w:t xml:space="preserve"> (у даљем тексту: Пружалац услуге) </w:t>
      </w:r>
    </w:p>
    <w:p w:rsidR="00E2110F" w:rsidRDefault="00E2110F"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9F3107" w:rsidRDefault="009F3107" w:rsidP="00AC37A9">
      <w:pPr>
        <w:pStyle w:val="KDParagraf"/>
        <w:spacing w:before="0"/>
        <w:jc w:val="center"/>
        <w:rPr>
          <w:rFonts w:cs="Arial"/>
          <w:b/>
          <w:color w:val="000000"/>
          <w:lang w:val="sr-Cyrl-RS"/>
        </w:rPr>
      </w:pPr>
    </w:p>
    <w:p w:rsidR="00AC37A9" w:rsidRPr="007B5B30" w:rsidRDefault="00AC37A9" w:rsidP="00AC37A9">
      <w:pPr>
        <w:pStyle w:val="KDParagraf"/>
        <w:spacing w:before="0"/>
        <w:jc w:val="center"/>
        <w:rPr>
          <w:rFonts w:cs="Arial"/>
          <w:b/>
          <w:color w:val="000000"/>
          <w:lang w:val="sr-Cyrl-RS"/>
        </w:rPr>
      </w:pPr>
      <w:r w:rsidRPr="007B5B30">
        <w:rPr>
          <w:rFonts w:cs="Arial"/>
          <w:b/>
          <w:color w:val="000000"/>
          <w:lang w:val="sr-Cyrl-RS"/>
        </w:rPr>
        <w:t>УГОВОР О ПРУЖАЊУ УСЛУГЕ</w:t>
      </w: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EE793E" w:rsidRDefault="00EE793E" w:rsidP="005E5787">
      <w:pPr>
        <w:pStyle w:val="KDParagraf"/>
        <w:spacing w:before="0"/>
        <w:rPr>
          <w:rFonts w:cs="Arial"/>
          <w:b/>
          <w:lang w:val="ru-RU"/>
        </w:rPr>
      </w:pPr>
      <w:r w:rsidRPr="00860868">
        <w:rPr>
          <w:rFonts w:cs="Arial"/>
          <w:b/>
          <w:lang w:val="ru-RU"/>
        </w:rPr>
        <w:t>УВОДНЕ ОДРЕДБЕ</w:t>
      </w:r>
    </w:p>
    <w:p w:rsidR="00AC37A9" w:rsidRPr="00D725B3" w:rsidRDefault="00AC37A9" w:rsidP="005E5787">
      <w:pPr>
        <w:pStyle w:val="KDParagraf"/>
        <w:spacing w:before="0"/>
        <w:rPr>
          <w:rFonts w:cs="Arial"/>
          <w:b/>
          <w:lang w:val="sr-Cyrl-RS"/>
        </w:rPr>
      </w:pPr>
    </w:p>
    <w:p w:rsidR="00B16DCF" w:rsidRPr="00B233CE" w:rsidRDefault="00B16DCF" w:rsidP="00B16DCF">
      <w:pPr>
        <w:pStyle w:val="KDParagraf"/>
        <w:spacing w:before="0"/>
        <w:rPr>
          <w:rFonts w:cs="Arial"/>
          <w:lang w:val="ru-RU"/>
        </w:rPr>
      </w:pPr>
      <w:r w:rsidRPr="00B233CE">
        <w:rPr>
          <w:rFonts w:cs="Arial"/>
          <w:lang w:val="ru-RU"/>
        </w:rPr>
        <w:t>Уговорне стране констатују:</w:t>
      </w:r>
    </w:p>
    <w:p w:rsidR="00B16DCF" w:rsidRPr="00860868" w:rsidRDefault="00B16DCF" w:rsidP="00A06389">
      <w:pPr>
        <w:pStyle w:val="KDParagraf"/>
        <w:numPr>
          <w:ilvl w:val="0"/>
          <w:numId w:val="26"/>
        </w:numPr>
        <w:spacing w:before="0"/>
        <w:ind w:left="567" w:hanging="207"/>
        <w:rPr>
          <w:rFonts w:cs="Arial"/>
          <w:lang w:val="ru-RU"/>
        </w:rPr>
      </w:pPr>
      <w:r w:rsidRPr="00860868">
        <w:rPr>
          <w:rFonts w:cs="Arial"/>
          <w:lang w:val="ru-RU"/>
        </w:rPr>
        <w:t xml:space="preserve">да је </w:t>
      </w:r>
      <w:r w:rsidR="00FD4373">
        <w:rPr>
          <w:rFonts w:cs="Arial"/>
          <w:lang w:val="ru-RU"/>
        </w:rPr>
        <w:t>Корисник услуге</w:t>
      </w:r>
      <w:r w:rsidRPr="00860868">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60868">
        <w:rPr>
          <w:rFonts w:cs="Arial"/>
          <w:lang w:val="ru-RU"/>
        </w:rPr>
        <w:t xml:space="preserve"> за јавну набавку услуге</w:t>
      </w:r>
      <w:r w:rsidR="006A398A">
        <w:rPr>
          <w:rFonts w:cs="Arial"/>
          <w:lang w:val="ru-RU"/>
        </w:rPr>
        <w:t xml:space="preserve"> - </w:t>
      </w:r>
      <w:r w:rsidR="00D1725A" w:rsidRPr="00D1725A">
        <w:rPr>
          <w:rFonts w:cs="Arial"/>
          <w:bCs/>
          <w:lang w:val="sr-Cyrl-CS"/>
        </w:rPr>
        <w:t xml:space="preserve"> </w:t>
      </w:r>
      <w:r w:rsidR="00BB6636" w:rsidRPr="00260399">
        <w:rPr>
          <w:rFonts w:cs="Arial"/>
          <w:b/>
          <w:lang w:val="sr-Cyrl-RS"/>
        </w:rPr>
        <w:t xml:space="preserve">Поправка релејних група тип  </w:t>
      </w:r>
      <w:r w:rsidR="00BB6636" w:rsidRPr="00260399">
        <w:rPr>
          <w:rFonts w:cs="Arial"/>
          <w:b/>
        </w:rPr>
        <w:t>SpDrS-64</w:t>
      </w:r>
      <w:r w:rsidR="00BB6636">
        <w:rPr>
          <w:rFonts w:cs="Arial"/>
        </w:rPr>
        <w:t xml:space="preserve"> </w:t>
      </w:r>
      <w:r w:rsidR="0031707B" w:rsidRPr="00860868">
        <w:rPr>
          <w:rFonts w:cs="Arial"/>
          <w:lang w:val="ru-RU"/>
        </w:rPr>
        <w:t xml:space="preserve"> </w:t>
      </w:r>
      <w:r w:rsidR="00EE793E" w:rsidRPr="00860868">
        <w:rPr>
          <w:rFonts w:cs="Arial"/>
          <w:lang w:val="ru-RU"/>
        </w:rPr>
        <w:t xml:space="preserve">(у даљем тексту: Услуга), </w:t>
      </w:r>
      <w:r w:rsidRPr="00860868">
        <w:rPr>
          <w:rFonts w:cs="Arial"/>
          <w:lang w:val="ru-RU"/>
        </w:rPr>
        <w:t>бр.ЈН</w:t>
      </w:r>
      <w:r w:rsidR="00D1725A">
        <w:rPr>
          <w:rFonts w:cs="Arial"/>
          <w:lang w:val="sr-Cyrl-RS"/>
        </w:rPr>
        <w:t xml:space="preserve"> </w:t>
      </w:r>
      <w:r w:rsidR="00B23AD3" w:rsidRPr="00B23AD3">
        <w:rPr>
          <w:rFonts w:cs="Arial"/>
          <w:b/>
          <w:lang w:val="sr-Latn-RS"/>
        </w:rPr>
        <w:t>3000/</w:t>
      </w:r>
      <w:r w:rsidR="00BB6636">
        <w:rPr>
          <w:rFonts w:cs="Arial"/>
          <w:b/>
          <w:lang w:val="sr-Cyrl-RS"/>
        </w:rPr>
        <w:t>1688</w:t>
      </w:r>
      <w:r w:rsidR="00B23AD3" w:rsidRPr="00B23AD3">
        <w:rPr>
          <w:rFonts w:cs="Arial"/>
          <w:b/>
          <w:lang w:val="sr-Latn-RS"/>
        </w:rPr>
        <w:t xml:space="preserve">/2017 </w:t>
      </w:r>
      <w:r w:rsidR="0031707B">
        <w:rPr>
          <w:rFonts w:cs="Arial"/>
          <w:b/>
          <w:lang w:val="sr-Cyrl-RS"/>
        </w:rPr>
        <w:t xml:space="preserve">                            </w:t>
      </w:r>
      <w:r w:rsidR="00B23AD3" w:rsidRPr="00B23AD3">
        <w:rPr>
          <w:rFonts w:cs="Arial"/>
          <w:b/>
          <w:lang w:val="sr-Latn-RS"/>
        </w:rPr>
        <w:t>(</w:t>
      </w:r>
      <w:r w:rsidR="00FD4373">
        <w:rPr>
          <w:rFonts w:cs="Arial"/>
          <w:b/>
          <w:lang w:val="sr-Cyrl-RS"/>
        </w:rPr>
        <w:t xml:space="preserve">ЗСУ </w:t>
      </w:r>
      <w:r w:rsidR="00BB6636">
        <w:rPr>
          <w:rFonts w:cs="Arial"/>
          <w:b/>
          <w:lang w:val="sr-Cyrl-RS"/>
        </w:rPr>
        <w:t>941</w:t>
      </w:r>
      <w:r w:rsidR="00B23AD3" w:rsidRPr="00B23AD3">
        <w:rPr>
          <w:rFonts w:cs="Arial"/>
          <w:b/>
          <w:lang w:val="sr-Latn-RS"/>
        </w:rPr>
        <w:t>/2017)</w:t>
      </w:r>
    </w:p>
    <w:p w:rsidR="00B16DCF" w:rsidRDefault="00EE793E" w:rsidP="00D7602E">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B23AD3" w:rsidRDefault="00EE793E" w:rsidP="00FD4373">
      <w:pPr>
        <w:pStyle w:val="KDNabrajanje"/>
        <w:tabs>
          <w:tab w:val="clear" w:pos="720"/>
          <w:tab w:val="num" w:pos="567"/>
        </w:tabs>
        <w:ind w:left="567" w:hanging="207"/>
      </w:pPr>
      <w:r w:rsidRPr="00B23AD3">
        <w:t xml:space="preserve">да Понуда Понуђача (у даљем тексту: Пружалац услуге) у </w:t>
      </w:r>
      <w:r w:rsidR="00FD5422" w:rsidRPr="00B23AD3">
        <w:t>отвореном</w:t>
      </w:r>
      <w:r w:rsidRPr="00B23AD3">
        <w:t xml:space="preserve"> поступку за </w:t>
      </w:r>
      <w:r w:rsidR="00FD5422" w:rsidRPr="00B23AD3">
        <w:t>ЈН</w:t>
      </w:r>
      <w:r w:rsidRPr="00B23AD3">
        <w:t xml:space="preserve"> број </w:t>
      </w:r>
      <w:r w:rsidR="00B23AD3" w:rsidRPr="00B23AD3">
        <w:rPr>
          <w:b/>
          <w:lang w:val="sr-Latn-RS"/>
        </w:rPr>
        <w:t>3000/</w:t>
      </w:r>
      <w:r w:rsidR="00BB6636">
        <w:rPr>
          <w:b/>
          <w:lang w:val="sr-Cyrl-RS"/>
        </w:rPr>
        <w:t>1688</w:t>
      </w:r>
      <w:r w:rsidR="00B23AD3" w:rsidRPr="00B23AD3">
        <w:rPr>
          <w:b/>
          <w:lang w:val="sr-Latn-RS"/>
        </w:rPr>
        <w:t>/2017 (</w:t>
      </w:r>
      <w:r w:rsidR="00FD4373">
        <w:rPr>
          <w:b/>
          <w:lang w:val="sr-Cyrl-RS"/>
        </w:rPr>
        <w:t xml:space="preserve">ЗСУ </w:t>
      </w:r>
      <w:r w:rsidR="00BB6636">
        <w:rPr>
          <w:b/>
          <w:lang w:val="sr-Cyrl-RS"/>
        </w:rPr>
        <w:t>941</w:t>
      </w:r>
      <w:r w:rsidR="00B23AD3" w:rsidRPr="00B23AD3">
        <w:rPr>
          <w:b/>
          <w:lang w:val="sr-Latn-RS"/>
        </w:rPr>
        <w:t>/2017)</w:t>
      </w:r>
      <w:r w:rsidRPr="00B23AD3">
        <w:t>, која је заведена код Корисника услуге под   бројем ______</w:t>
      </w:r>
      <w:r w:rsidR="00FD5422" w:rsidRPr="00B23AD3">
        <w:t xml:space="preserve"> од _____.201</w:t>
      </w:r>
      <w:r w:rsidR="009710D1" w:rsidRPr="00B23AD3">
        <w:rPr>
          <w:lang w:val="sr-Cyrl-RS"/>
        </w:rPr>
        <w:t>7</w:t>
      </w:r>
      <w:r w:rsidRPr="00B23AD3">
        <w:t xml:space="preserve">. године у потпуности одговара захтеву Корисника услуге из позива за подношење понуда и Конкурсној документацији ; </w:t>
      </w:r>
    </w:p>
    <w:p w:rsidR="00EE793E" w:rsidRPr="00860868" w:rsidRDefault="00EE793E" w:rsidP="00FD4373">
      <w:pPr>
        <w:pStyle w:val="KDNabrajanje"/>
        <w:tabs>
          <w:tab w:val="clear" w:pos="720"/>
          <w:tab w:val="num" w:pos="567"/>
        </w:tabs>
        <w:ind w:left="567" w:hanging="207"/>
      </w:pPr>
      <w:r w:rsidRPr="00860868">
        <w:t>да је Корисник услуге, на основу Понуде Пружаоца услуге</w:t>
      </w:r>
      <w:r w:rsidR="009710D1" w:rsidRPr="009710D1">
        <w:t xml:space="preserve"> Уговора број_________ од __.__.2017 године</w:t>
      </w:r>
      <w:r w:rsidRPr="00860868">
        <w:t xml:space="preserve">  и Одлуке о додели Уговора</w:t>
      </w:r>
      <w:r w:rsidR="006A398A">
        <w:t xml:space="preserve"> број_________ од __.__.201</w:t>
      </w:r>
      <w:r w:rsidR="009710D1">
        <w:t>7</w:t>
      </w:r>
      <w:r w:rsidR="006A398A">
        <w:t xml:space="preserve"> године</w:t>
      </w:r>
      <w:r w:rsidRPr="00860868">
        <w:t>, изабрао Пружао</w:t>
      </w:r>
      <w:r w:rsidR="000350BD" w:rsidRPr="00860868">
        <w:t>ца услуге за реализацију услуге</w:t>
      </w:r>
      <w:r w:rsidRPr="00860868">
        <w:t xml:space="preserve"> </w:t>
      </w:r>
    </w:p>
    <w:p w:rsidR="000350BD" w:rsidRDefault="000350BD" w:rsidP="00EE793E">
      <w:pPr>
        <w:pStyle w:val="KDParagraf"/>
        <w:spacing w:before="0"/>
        <w:rPr>
          <w:rFonts w:cs="Arial"/>
          <w:lang w:val="ru-RU"/>
        </w:rPr>
      </w:pPr>
    </w:p>
    <w:p w:rsidR="00FD6598" w:rsidRPr="00860868" w:rsidRDefault="00FD6598" w:rsidP="00EE793E">
      <w:pPr>
        <w:pStyle w:val="KDParagraf"/>
        <w:spacing w:before="0"/>
        <w:rPr>
          <w:rFonts w:cs="Arial"/>
          <w:lang w:val="ru-RU"/>
        </w:rPr>
      </w:pP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EE793E" w:rsidRPr="006A398A" w:rsidRDefault="00EE793E" w:rsidP="00EE793E">
      <w:pPr>
        <w:pStyle w:val="KDParagraf"/>
        <w:spacing w:before="0"/>
        <w:rPr>
          <w:rFonts w:cs="Arial"/>
          <w:lang w:val="ru-RU"/>
        </w:rPr>
      </w:pPr>
      <w:r w:rsidRPr="006A398A">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BB6636" w:rsidRPr="00260399">
        <w:rPr>
          <w:rFonts w:cs="Arial"/>
          <w:b/>
          <w:lang w:val="sr-Cyrl-RS"/>
        </w:rPr>
        <w:t xml:space="preserve">Поправка релејних група тип  </w:t>
      </w:r>
      <w:r w:rsidR="00BB6636" w:rsidRPr="00260399">
        <w:rPr>
          <w:rFonts w:cs="Arial"/>
          <w:b/>
        </w:rPr>
        <w:t>SpDrS-64</w:t>
      </w:r>
      <w:r w:rsidR="00BB6636">
        <w:rPr>
          <w:rFonts w:cs="Arial"/>
        </w:rPr>
        <w:t xml:space="preserve"> </w:t>
      </w:r>
      <w:r w:rsidRPr="006A398A">
        <w:rPr>
          <w:rFonts w:cs="Arial"/>
          <w:lang w:val="ru-RU"/>
        </w:rPr>
        <w:t>(у даљем тексту: Услуга)</w:t>
      </w:r>
      <w:r w:rsidR="006A398A">
        <w:rPr>
          <w:rFonts w:cs="Arial"/>
          <w:lang w:val="ru-RU"/>
        </w:rPr>
        <w:t>.</w:t>
      </w:r>
      <w:r w:rsidRPr="006A398A">
        <w:rPr>
          <w:rFonts w:cs="Arial"/>
          <w:lang w:val="ru-RU"/>
        </w:rPr>
        <w:t xml:space="preserve"> </w:t>
      </w:r>
    </w:p>
    <w:p w:rsidR="00EE793E" w:rsidRPr="00860868" w:rsidRDefault="00EE793E" w:rsidP="00EE793E">
      <w:pPr>
        <w:pStyle w:val="KDParagraf"/>
        <w:spacing w:before="0"/>
        <w:rPr>
          <w:rFonts w:cs="Arial"/>
          <w:lang w:val="ru-RU"/>
        </w:rPr>
      </w:pPr>
      <w:r w:rsidRPr="006A398A">
        <w:rPr>
          <w:rFonts w:cs="Arial"/>
          <w:lang w:val="ru-RU"/>
        </w:rPr>
        <w:t xml:space="preserve"> </w:t>
      </w:r>
    </w:p>
    <w:p w:rsidR="00EE793E" w:rsidRPr="00BF1911" w:rsidRDefault="00EE793E" w:rsidP="000350BD">
      <w:pPr>
        <w:pStyle w:val="KDParagraf"/>
        <w:spacing w:before="0"/>
        <w:jc w:val="left"/>
        <w:rPr>
          <w:rFonts w:cs="Arial"/>
          <w:b/>
          <w:lang w:val="ru-RU"/>
        </w:rPr>
      </w:pPr>
      <w:r w:rsidRPr="00BF1911">
        <w:rPr>
          <w:rFonts w:cs="Arial"/>
          <w:b/>
          <w:lang w:val="ru-RU"/>
        </w:rPr>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EE793E" w:rsidRPr="003C2C94" w:rsidRDefault="00EE793E" w:rsidP="00EE793E">
      <w:pPr>
        <w:pStyle w:val="KDParagraf"/>
        <w:spacing w:before="0"/>
        <w:rPr>
          <w:rFonts w:cs="Arial"/>
          <w:lang w:val="sr-Cyrl-RS"/>
        </w:rPr>
      </w:pPr>
      <w:r w:rsidRPr="00860868">
        <w:rPr>
          <w:rFonts w:cs="Arial"/>
          <w:lang w:val="ru-RU"/>
        </w:rPr>
        <w:t>Цена Услуге из члана 1. овог Уговора износи __________________ (словима</w:t>
      </w:r>
      <w:r w:rsidR="003C2C94" w:rsidRPr="00860868">
        <w:rPr>
          <w:rFonts w:cs="Arial"/>
          <w:lang w:val="ru-RU"/>
        </w:rPr>
        <w:t xml:space="preserve">: ________________________) </w:t>
      </w:r>
      <w:r w:rsidR="003C2C94">
        <w:rPr>
          <w:rFonts w:cs="Arial"/>
        </w:rPr>
        <w:t>RSD</w:t>
      </w:r>
      <w:r w:rsidR="005E5787">
        <w:rPr>
          <w:rFonts w:cs="Arial"/>
          <w:lang w:val="sr-Cyrl-RS"/>
        </w:rPr>
        <w:t>/€</w:t>
      </w:r>
      <w:r w:rsidRPr="00860868">
        <w:rPr>
          <w:rFonts w:cs="Arial"/>
          <w:lang w:val="ru-RU"/>
        </w:rPr>
        <w:t>, без пореза на додату вредност.</w:t>
      </w:r>
    </w:p>
    <w:p w:rsidR="00EE793E" w:rsidRPr="003C2C94" w:rsidRDefault="00EE793E" w:rsidP="00EE793E">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EE793E" w:rsidRPr="00860868" w:rsidRDefault="00EE793E" w:rsidP="009B79B6">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441E81" w:rsidRPr="003C2C94" w:rsidRDefault="00441E81" w:rsidP="00EE793E">
      <w:pPr>
        <w:pStyle w:val="KDParagraf"/>
        <w:spacing w:before="0"/>
        <w:rPr>
          <w:rFonts w:cs="Arial"/>
          <w:lang w:val="sr-Cyrl-RS"/>
        </w:rPr>
      </w:pPr>
    </w:p>
    <w:p w:rsidR="00EE793E" w:rsidRPr="00BF1911" w:rsidRDefault="00EE793E" w:rsidP="00EE793E">
      <w:pPr>
        <w:pStyle w:val="KDParagraf"/>
        <w:spacing w:before="0"/>
        <w:rPr>
          <w:rFonts w:cs="Arial"/>
          <w:b/>
          <w:lang w:val="ru-RU"/>
        </w:rPr>
      </w:pPr>
      <w:r w:rsidRPr="00BF1911">
        <w:rPr>
          <w:rFonts w:cs="Arial"/>
          <w:b/>
          <w:lang w:val="ru-RU"/>
        </w:rPr>
        <w:t>НАЧИН ПЛАЋАЊА</w:t>
      </w:r>
    </w:p>
    <w:p w:rsidR="00EE793E" w:rsidRPr="00860868" w:rsidRDefault="00EE793E" w:rsidP="000350BD">
      <w:pPr>
        <w:pStyle w:val="KDParagraf"/>
        <w:spacing w:before="0"/>
        <w:jc w:val="center"/>
        <w:rPr>
          <w:rFonts w:cs="Arial"/>
          <w:lang w:val="ru-RU"/>
        </w:rPr>
      </w:pPr>
      <w:r w:rsidRPr="00860868">
        <w:rPr>
          <w:rFonts w:cs="Arial"/>
          <w:b/>
          <w:lang w:val="ru-RU"/>
        </w:rPr>
        <w:t>Члан 3</w:t>
      </w:r>
      <w:r w:rsidRPr="00860868">
        <w:rPr>
          <w:rFonts w:cs="Arial"/>
          <w:lang w:val="ru-RU"/>
        </w:rPr>
        <w:t>.</w:t>
      </w:r>
    </w:p>
    <w:p w:rsidR="00E57E54" w:rsidRDefault="003C2C94" w:rsidP="007B5B30">
      <w:pPr>
        <w:pStyle w:val="KDParagraf"/>
        <w:spacing w:before="0"/>
        <w:rPr>
          <w:rFonts w:cs="Arial"/>
          <w:lang w:val="sr-Cyrl-RS"/>
        </w:rPr>
      </w:pPr>
      <w:r w:rsidRPr="00860868">
        <w:rPr>
          <w:rFonts w:cs="Arial"/>
          <w:lang w:val="ru-RU"/>
        </w:rPr>
        <w:t>Корисник услуге се обавезује да Пружаоцу услуга плати извршену Услугу динарском дознаком, на следећи начин:</w:t>
      </w:r>
      <w:r w:rsidR="007B5B30">
        <w:rPr>
          <w:rFonts w:cs="Arial"/>
          <w:lang w:val="sr-Cyrl-RS"/>
        </w:rPr>
        <w:t xml:space="preserve"> </w:t>
      </w:r>
    </w:p>
    <w:p w:rsidR="00E57E54" w:rsidRDefault="003C2C94" w:rsidP="007B5B30">
      <w:pPr>
        <w:pStyle w:val="KDParagraf"/>
        <w:spacing w:before="0"/>
        <w:rPr>
          <w:rFonts w:eastAsia="Calibri" w:cs="Arial"/>
          <w:lang w:val="ru-RU"/>
        </w:rPr>
      </w:pPr>
      <w:r w:rsidRPr="00860868">
        <w:rPr>
          <w:rFonts w:cs="Arial"/>
          <w:lang w:val="ru-RU"/>
        </w:rPr>
        <w:t>•</w:t>
      </w:r>
      <w:r w:rsidR="00B5319D">
        <w:rPr>
          <w:rFonts w:eastAsia="Calibri" w:cs="Arial"/>
          <w:lang w:val="sr-Cyrl-RS"/>
        </w:rPr>
        <w:t xml:space="preserve"> </w:t>
      </w:r>
      <w:r w:rsidR="00B5319D" w:rsidRPr="00860868">
        <w:rPr>
          <w:rFonts w:eastAsia="Calibri" w:cs="Arial"/>
          <w:lang w:val="ru-RU"/>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007B5B30">
        <w:rPr>
          <w:rFonts w:eastAsia="Calibri" w:cs="Arial"/>
          <w:lang w:val="ru-RU"/>
        </w:rPr>
        <w:t xml:space="preserve"> </w:t>
      </w:r>
    </w:p>
    <w:p w:rsidR="00E57E54" w:rsidRDefault="00461B19" w:rsidP="007B5B30">
      <w:pPr>
        <w:pStyle w:val="KDParagraf"/>
        <w:spacing w:before="0"/>
        <w:rPr>
          <w:rFonts w:cs="Arial"/>
          <w:b/>
          <w:lang w:val="ru-RU"/>
        </w:rPr>
      </w:pPr>
      <w:r w:rsidRPr="00E57E54">
        <w:rPr>
          <w:rFonts w:eastAsia="Calibri" w:cs="Arial"/>
          <w:b/>
          <w:lang w:val="ru-RU"/>
        </w:rPr>
        <w:t xml:space="preserve">Рачун мора да гласи на : </w:t>
      </w:r>
      <w:r w:rsidRPr="00E57E54">
        <w:rPr>
          <w:rFonts w:cs="Arial"/>
          <w:b/>
          <w:lang w:val="ru-RU"/>
        </w:rPr>
        <w:t xml:space="preserve">Јавно предузеће „Електропривреда Србије“ Београд, царице Милице 2, ПИБ </w:t>
      </w:r>
      <w:r w:rsidRPr="00E57E54">
        <w:rPr>
          <w:rFonts w:cs="Arial"/>
          <w:b/>
          <w:lang w:val="sr-Cyrl-BA"/>
        </w:rPr>
        <w:t xml:space="preserve">103920327, </w:t>
      </w:r>
      <w:r w:rsidRPr="00E57E54">
        <w:rPr>
          <w:rFonts w:cs="Arial"/>
          <w:b/>
          <w:lang w:val="ru-RU"/>
        </w:rPr>
        <w:t xml:space="preserve">Огранак ТЕНТ Београд-Обреновац, </w:t>
      </w:r>
      <w:r w:rsidR="00E57E54">
        <w:rPr>
          <w:rFonts w:cs="Arial"/>
          <w:b/>
          <w:lang w:val="ru-RU"/>
        </w:rPr>
        <w:t xml:space="preserve">локација ТЕНТ А – ЖТ, </w:t>
      </w:r>
      <w:r w:rsidRPr="00E57E54">
        <w:rPr>
          <w:rFonts w:cs="Arial"/>
          <w:b/>
          <w:lang w:val="ru-RU"/>
        </w:rPr>
        <w:t>Богољуба Урошевића Црног 44</w:t>
      </w:r>
      <w:r w:rsidR="00E57E54">
        <w:rPr>
          <w:rFonts w:cs="Arial"/>
          <w:b/>
          <w:lang w:val="ru-RU"/>
        </w:rPr>
        <w:t>.</w:t>
      </w:r>
    </w:p>
    <w:p w:rsidR="005554FA" w:rsidRDefault="00461B19" w:rsidP="007B5B30">
      <w:pPr>
        <w:pStyle w:val="KDParagraf"/>
        <w:spacing w:before="0"/>
        <w:rPr>
          <w:rFonts w:cs="Arial"/>
          <w:color w:val="000000" w:themeColor="text1"/>
          <w:lang w:val="ru-RU"/>
        </w:rPr>
      </w:pPr>
      <w:r w:rsidRPr="00860868">
        <w:rPr>
          <w:rFonts w:cs="Arial"/>
          <w:lang w:val="ru-RU"/>
        </w:rPr>
        <w:t>Рачун мора бити достављен на адресу Корисника: Јавно предузеће „Електропривреда Србије“ Београд, огранак ТЕНТ,</w:t>
      </w:r>
      <w:r w:rsidR="00E57E54">
        <w:rPr>
          <w:rFonts w:cs="Arial"/>
          <w:lang w:val="ru-RU"/>
        </w:rPr>
        <w:t xml:space="preserve"> локација ТЕНТ А – ЖТ, Богољуба Урошевића Црног 44, </w:t>
      </w:r>
      <w:r w:rsidRPr="00860868">
        <w:rPr>
          <w:rFonts w:cs="Arial"/>
          <w:lang w:val="ru-RU"/>
        </w:rPr>
        <w:t>11 500 Обреновац, са обавезним прилозима-</w:t>
      </w:r>
      <w:r w:rsidRPr="00860868">
        <w:rPr>
          <w:rFonts w:cs="Arial"/>
          <w:color w:val="000000" w:themeColor="text1"/>
          <w:lang w:val="ru-RU"/>
        </w:rPr>
        <w:t xml:space="preserve">Записник о </w:t>
      </w:r>
      <w:r w:rsidRPr="00461B19">
        <w:rPr>
          <w:rFonts w:cs="Arial"/>
          <w:color w:val="000000" w:themeColor="text1"/>
          <w:lang w:val="sr-Cyrl-RS"/>
        </w:rPr>
        <w:t>пруженим услугама</w:t>
      </w:r>
      <w:r w:rsidRPr="00860868">
        <w:rPr>
          <w:rFonts w:cs="Arial"/>
          <w:color w:val="000000" w:themeColor="text1"/>
          <w:lang w:val="ru-RU"/>
        </w:rPr>
        <w:t>, са читко написаним именом и презименом и потписом овлашћеног лица Корисника услуга.</w:t>
      </w:r>
      <w:r w:rsidR="007B5B30">
        <w:rPr>
          <w:rFonts w:cs="Arial"/>
          <w:color w:val="000000" w:themeColor="text1"/>
          <w:lang w:val="ru-RU"/>
        </w:rPr>
        <w:t xml:space="preserve"> </w:t>
      </w:r>
    </w:p>
    <w:p w:rsidR="00BB21E9" w:rsidRDefault="00461B19" w:rsidP="007B5B30">
      <w:pPr>
        <w:pStyle w:val="KDParagraf"/>
        <w:spacing w:before="0"/>
        <w:rPr>
          <w:rFonts w:cs="Arial"/>
          <w:lang w:val="ru-RU"/>
        </w:rPr>
      </w:pPr>
      <w:r w:rsidRPr="00860868">
        <w:rPr>
          <w:rFonts w:cs="Arial"/>
          <w:lang w:val="ru-RU"/>
        </w:rPr>
        <w:lastRenderedPageBreak/>
        <w:t xml:space="preserve">У испостављеном рачуну, </w:t>
      </w:r>
      <w:r w:rsidR="00E57E54">
        <w:rPr>
          <w:rFonts w:cs="Arial"/>
          <w:lang w:val="ru-RU"/>
        </w:rPr>
        <w:t>Корисник услуга</w:t>
      </w:r>
      <w:r w:rsidRPr="00860868">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E57E54">
        <w:rPr>
          <w:rFonts w:cs="Arial"/>
          <w:lang w:val="ru-RU"/>
        </w:rPr>
        <w:t>Пружалац услуга</w:t>
      </w:r>
      <w:r w:rsidRPr="00860868">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10214F">
        <w:rPr>
          <w:rFonts w:cs="Arial"/>
          <w:lang w:val="ru-RU"/>
        </w:rPr>
        <w:t xml:space="preserve"> </w:t>
      </w:r>
    </w:p>
    <w:p w:rsidR="00BB21E9" w:rsidRPr="00860868" w:rsidRDefault="00BB21E9" w:rsidP="00BB21E9">
      <w:pPr>
        <w:pStyle w:val="KDParagraf"/>
        <w:spacing w:before="0"/>
        <w:rPr>
          <w:rFonts w:cs="Arial"/>
          <w:color w:val="FF0000"/>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BB21E9" w:rsidRPr="003C2C94" w:rsidRDefault="00BB21E9" w:rsidP="00EE793E">
      <w:pPr>
        <w:pStyle w:val="KDParagraf"/>
        <w:spacing w:before="0"/>
        <w:rPr>
          <w:rFonts w:cs="Arial"/>
          <w:lang w:val="sr-Cyrl-RS"/>
        </w:rPr>
      </w:pPr>
    </w:p>
    <w:p w:rsidR="00461B19" w:rsidRDefault="00461B19" w:rsidP="00461B19">
      <w:pPr>
        <w:pStyle w:val="KDParagraf"/>
        <w:spacing w:before="0"/>
        <w:jc w:val="left"/>
        <w:rPr>
          <w:rFonts w:cs="Arial"/>
          <w:b/>
          <w:lang w:val="sr-Cyrl-RS"/>
        </w:rPr>
      </w:pPr>
      <w:r w:rsidRPr="00860868">
        <w:rPr>
          <w:rFonts w:cs="Arial"/>
          <w:b/>
          <w:lang w:val="ru-RU"/>
        </w:rPr>
        <w:t>РОК, ДИНАМ</w:t>
      </w:r>
      <w:r w:rsidR="00541D87">
        <w:rPr>
          <w:rFonts w:cs="Arial"/>
          <w:b/>
          <w:lang w:val="ru-RU"/>
        </w:rPr>
        <w:t>И</w:t>
      </w:r>
      <w:r w:rsidRPr="00860868">
        <w:rPr>
          <w:rFonts w:cs="Arial"/>
          <w:b/>
          <w:lang w:val="ru-RU"/>
        </w:rPr>
        <w:t>КА И МЕСТО ПРУЖАЊА УСЛУГЕ</w:t>
      </w:r>
    </w:p>
    <w:p w:rsidR="00FD6598" w:rsidRDefault="00FD6598" w:rsidP="00586A59">
      <w:pPr>
        <w:pStyle w:val="KDParagraf"/>
        <w:spacing w:before="0"/>
        <w:jc w:val="center"/>
        <w:rPr>
          <w:rFonts w:cs="Arial"/>
          <w:b/>
          <w:lang w:val="ru-RU"/>
        </w:rPr>
      </w:pPr>
    </w:p>
    <w:p w:rsidR="00EE793E" w:rsidRPr="00860868" w:rsidRDefault="00EE793E" w:rsidP="00586A59">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9F3107" w:rsidRDefault="00BB21E9" w:rsidP="009F3107">
      <w:pPr>
        <w:pStyle w:val="ListParagraph"/>
        <w:autoSpaceDE w:val="0"/>
        <w:autoSpaceDN w:val="0"/>
        <w:adjustRightInd w:val="0"/>
        <w:spacing w:before="0" w:after="0" w:line="240" w:lineRule="auto"/>
        <w:ind w:left="0"/>
        <w:contextualSpacing w:val="0"/>
        <w:rPr>
          <w:rFonts w:ascii="Arial" w:hAnsi="Arial" w:cs="Arial"/>
          <w:lang w:val="ru-RU"/>
        </w:rPr>
      </w:pPr>
      <w:r>
        <w:rPr>
          <w:rFonts w:ascii="Arial" w:hAnsi="Arial" w:cs="Arial"/>
          <w:lang w:val="ru-RU"/>
        </w:rPr>
        <w:t>Пружалац услуге</w:t>
      </w:r>
      <w:r w:rsidRPr="00115EB6">
        <w:rPr>
          <w:rFonts w:ascii="Arial" w:hAnsi="Arial" w:cs="Arial"/>
          <w:lang w:val="ru-RU"/>
        </w:rPr>
        <w:t xml:space="preserve"> је обавезан </w:t>
      </w:r>
      <w:r w:rsidR="009F3107" w:rsidRPr="00115EB6">
        <w:rPr>
          <w:rFonts w:ascii="Arial" w:hAnsi="Arial" w:cs="Arial"/>
          <w:lang w:val="ru-RU"/>
        </w:rPr>
        <w:t xml:space="preserve">да услугу </w:t>
      </w:r>
      <w:r w:rsidR="009F3107">
        <w:rPr>
          <w:rFonts w:ascii="Arial" w:hAnsi="Arial" w:cs="Arial"/>
          <w:lang w:val="ru-RU"/>
        </w:rPr>
        <w:t xml:space="preserve">предметне набавке </w:t>
      </w:r>
      <w:r w:rsidR="009F3107" w:rsidRPr="00115EB6">
        <w:rPr>
          <w:rFonts w:ascii="Arial" w:hAnsi="Arial" w:cs="Arial"/>
          <w:lang w:val="ru-RU"/>
        </w:rPr>
        <w:t xml:space="preserve">изврши </w:t>
      </w:r>
      <w:r w:rsidR="009F3107" w:rsidRPr="00A56EB2">
        <w:rPr>
          <w:rFonts w:ascii="Arial" w:hAnsi="Arial" w:cs="Arial"/>
          <w:lang w:val="sr-Cyrl-RS"/>
        </w:rPr>
        <w:t xml:space="preserve">по позиву </w:t>
      </w:r>
      <w:r w:rsidR="009F3107">
        <w:rPr>
          <w:rFonts w:ascii="Arial" w:hAnsi="Arial" w:cs="Arial"/>
          <w:lang w:val="sr-Cyrl-RS"/>
        </w:rPr>
        <w:t xml:space="preserve">и динамици </w:t>
      </w:r>
      <w:r w:rsidR="009F3107" w:rsidRPr="00A56EB2">
        <w:rPr>
          <w:rFonts w:ascii="Arial" w:hAnsi="Arial" w:cs="Arial"/>
          <w:lang w:val="sr-Cyrl-RS"/>
        </w:rPr>
        <w:t>Наручиоца</w:t>
      </w:r>
      <w:r w:rsidR="009F3107" w:rsidRPr="00A56EB2">
        <w:rPr>
          <w:rFonts w:ascii="Arial" w:hAnsi="Arial" w:cs="Arial"/>
          <w:lang w:val="ru-RU"/>
        </w:rPr>
        <w:t xml:space="preserve"> </w:t>
      </w:r>
      <w:r w:rsidR="009F3107">
        <w:rPr>
          <w:rFonts w:ascii="Arial" w:hAnsi="Arial" w:cs="Arial"/>
          <w:lang w:val="ru-RU"/>
        </w:rPr>
        <w:t xml:space="preserve">током 2017., 2018. и 2019. </w:t>
      </w:r>
      <w:r w:rsidR="008322B2">
        <w:rPr>
          <w:rFonts w:ascii="Arial" w:hAnsi="Arial" w:cs="Arial"/>
          <w:lang w:val="ru-RU"/>
        </w:rPr>
        <w:t>г</w:t>
      </w:r>
      <w:r w:rsidR="009F3107">
        <w:rPr>
          <w:rFonts w:ascii="Arial" w:hAnsi="Arial" w:cs="Arial"/>
          <w:lang w:val="ru-RU"/>
        </w:rPr>
        <w:t>одине</w:t>
      </w:r>
      <w:r w:rsidR="008D596D">
        <w:rPr>
          <w:rFonts w:ascii="Arial" w:hAnsi="Arial" w:cs="Arial"/>
          <w:lang w:val="ru-RU"/>
        </w:rPr>
        <w:t>,</w:t>
      </w:r>
      <w:r w:rsidR="009F3107">
        <w:rPr>
          <w:rFonts w:ascii="Arial" w:hAnsi="Arial" w:cs="Arial"/>
          <w:lang w:val="ru-RU"/>
        </w:rPr>
        <w:t xml:space="preserve"> </w:t>
      </w:r>
      <w:r w:rsidR="008D596D">
        <w:rPr>
          <w:rFonts w:ascii="Arial" w:hAnsi="Arial" w:cs="Arial"/>
          <w:lang w:val="ru-RU"/>
        </w:rPr>
        <w:t>почевши од 01.11.2017. године.</w:t>
      </w:r>
    </w:p>
    <w:p w:rsidR="00BB21E9" w:rsidRPr="00BB21E9" w:rsidRDefault="00BB21E9" w:rsidP="00441431">
      <w:pPr>
        <w:spacing w:before="0"/>
        <w:rPr>
          <w:rFonts w:cs="Arial"/>
          <w:sz w:val="6"/>
          <w:szCs w:val="6"/>
          <w:lang w:val="sr-Cyrl-CS" w:eastAsia="zh-CN"/>
        </w:rPr>
      </w:pPr>
    </w:p>
    <w:p w:rsidR="00BB21E9" w:rsidRDefault="00BB21E9" w:rsidP="00BB21E9">
      <w:pPr>
        <w:spacing w:before="0"/>
        <w:rPr>
          <w:rFonts w:cs="Arial"/>
          <w:lang w:val="sr-Cyrl-RS" w:eastAsia="zh-CN"/>
        </w:rPr>
      </w:pPr>
      <w:r w:rsidRPr="00115EB6">
        <w:rPr>
          <w:rFonts w:cs="Arial"/>
          <w:lang w:val="sr-Cyrl-CS" w:eastAsia="zh-CN"/>
        </w:rPr>
        <w:t xml:space="preserve">Место извршења </w:t>
      </w:r>
      <w:r>
        <w:rPr>
          <w:rFonts w:cs="Arial"/>
          <w:lang w:val="sr-Cyrl-CS" w:eastAsia="zh-CN"/>
        </w:rPr>
        <w:t xml:space="preserve">је </w:t>
      </w:r>
      <w:r w:rsidR="0031707B">
        <w:rPr>
          <w:rFonts w:cs="Arial"/>
          <w:lang w:val="sr-Cyrl-RS" w:eastAsia="zh-CN"/>
        </w:rPr>
        <w:t>Радионица Пружаоца услуге.</w:t>
      </w:r>
    </w:p>
    <w:p w:rsidR="00D12786" w:rsidRDefault="00D12786" w:rsidP="00D12786">
      <w:pPr>
        <w:tabs>
          <w:tab w:val="left" w:pos="567"/>
        </w:tabs>
        <w:spacing w:before="0"/>
        <w:rPr>
          <w:rFonts w:cs="Arial"/>
          <w:b/>
          <w:lang w:val="ru-RU"/>
        </w:rPr>
      </w:pPr>
    </w:p>
    <w:p w:rsidR="00D12786" w:rsidRPr="008F2260" w:rsidRDefault="00D12786" w:rsidP="00D12786">
      <w:pPr>
        <w:tabs>
          <w:tab w:val="left" w:pos="567"/>
        </w:tabs>
        <w:spacing w:before="0"/>
        <w:rPr>
          <w:rFonts w:cs="Arial"/>
          <w:b/>
          <w:lang w:val="ru-RU"/>
        </w:rPr>
      </w:pPr>
      <w:r w:rsidRPr="008F2260">
        <w:rPr>
          <w:rFonts w:cs="Arial"/>
          <w:b/>
          <w:lang w:val="ru-RU"/>
        </w:rPr>
        <w:t xml:space="preserve">СРЕДСТВА ФИНАНСИЈСКОГ ОБЕЗБЕЂЕЊА </w:t>
      </w:r>
    </w:p>
    <w:p w:rsidR="00D12786" w:rsidRDefault="00D12786" w:rsidP="00D12786">
      <w:pPr>
        <w:tabs>
          <w:tab w:val="left" w:pos="567"/>
        </w:tabs>
        <w:spacing w:before="0"/>
        <w:jc w:val="center"/>
        <w:rPr>
          <w:rFonts w:cs="Arial"/>
          <w:b/>
          <w:lang w:val="ru-RU"/>
        </w:rPr>
      </w:pPr>
    </w:p>
    <w:p w:rsidR="00D12786" w:rsidRPr="008F2260" w:rsidRDefault="00D12786" w:rsidP="00D12786">
      <w:pPr>
        <w:tabs>
          <w:tab w:val="left" w:pos="567"/>
        </w:tabs>
        <w:spacing w:before="0"/>
        <w:jc w:val="center"/>
        <w:rPr>
          <w:rFonts w:cs="Arial"/>
          <w:lang w:val="sr-Cyrl-RS"/>
        </w:rPr>
      </w:pPr>
      <w:r w:rsidRPr="008F2260">
        <w:rPr>
          <w:rFonts w:cs="Arial"/>
          <w:b/>
          <w:lang w:val="ru-RU"/>
        </w:rPr>
        <w:t xml:space="preserve">Члан </w:t>
      </w:r>
      <w:r w:rsidRPr="008F2260">
        <w:rPr>
          <w:rFonts w:cs="Arial"/>
          <w:b/>
          <w:lang w:val="sr-Cyrl-RS"/>
        </w:rPr>
        <w:t>5</w:t>
      </w:r>
      <w:r w:rsidRPr="008F2260">
        <w:rPr>
          <w:rFonts w:cs="Arial"/>
          <w:lang w:val="ru-RU"/>
        </w:rPr>
        <w:t>.</w:t>
      </w:r>
    </w:p>
    <w:p w:rsidR="00D12786" w:rsidRPr="008F2260" w:rsidRDefault="00D12786" w:rsidP="00D12786">
      <w:pPr>
        <w:tabs>
          <w:tab w:val="left" w:pos="567"/>
        </w:tabs>
        <w:spacing w:before="0"/>
        <w:rPr>
          <w:rFonts w:cs="Arial"/>
          <w:lang w:val="sr-Cyrl-RS"/>
        </w:rPr>
      </w:pPr>
      <w:r w:rsidRPr="008F2260">
        <w:rPr>
          <w:rFonts w:cs="Arial"/>
          <w:lang w:val="ru-RU"/>
        </w:rPr>
        <w:t>Пружалац услуге је обавезан да у тренутку потписивања Уговора,</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Pr>
          <w:rFonts w:cs="Arial"/>
          <w:lang w:val="sr-Cyrl-RS"/>
        </w:rPr>
        <w:t xml:space="preserve"> </w:t>
      </w:r>
      <w:r w:rsidRPr="008F2260">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D12786" w:rsidRPr="00A7116D" w:rsidRDefault="00D12786" w:rsidP="00D12786">
      <w:pPr>
        <w:tabs>
          <w:tab w:val="left" w:pos="567"/>
        </w:tabs>
        <w:spacing w:before="0"/>
        <w:rPr>
          <w:rFonts w:cs="Arial"/>
          <w:sz w:val="12"/>
          <w:szCs w:val="12"/>
          <w:lang w:val="sr-Cyrl-RS"/>
        </w:rPr>
      </w:pPr>
    </w:p>
    <w:p w:rsidR="00D12786" w:rsidRPr="008F2260" w:rsidRDefault="00D12786" w:rsidP="00D12786">
      <w:pPr>
        <w:tabs>
          <w:tab w:val="left" w:pos="567"/>
        </w:tabs>
        <w:spacing w:before="0"/>
        <w:rPr>
          <w:rFonts w:cs="Arial"/>
          <w:lang w:val="sr-Cyrl-RS"/>
        </w:rPr>
      </w:pPr>
      <w:r w:rsidRPr="008F2260">
        <w:rPr>
          <w:rFonts w:cs="Arial"/>
          <w:lang w:val="sr-Cyrl-RS"/>
        </w:rPr>
        <w:t xml:space="preserve">Пружалац услуге је обавезан да </w:t>
      </w:r>
      <w:r w:rsidRPr="008F2260">
        <w:rPr>
          <w:rFonts w:cs="Arial"/>
          <w:lang w:val="ru-RU"/>
        </w:rPr>
        <w:t>Кориснику услуге</w:t>
      </w:r>
      <w:r w:rsidRPr="008F2260">
        <w:rPr>
          <w:rFonts w:cs="Arial"/>
          <w:lang w:val="sr-Cyrl-RS"/>
        </w:rPr>
        <w:t xml:space="preserve"> у тренутку потписивања последњег Записника о пруженим услугама а, достави  бланко сопствен</w:t>
      </w:r>
      <w:r>
        <w:rPr>
          <w:rFonts w:cs="Arial"/>
          <w:lang w:val="sr-Cyrl-RS"/>
        </w:rPr>
        <w:t>у</w:t>
      </w:r>
      <w:r w:rsidRPr="008F2260">
        <w:rPr>
          <w:rFonts w:cs="Arial"/>
          <w:lang w:val="sr-Cyrl-RS"/>
        </w:rPr>
        <w:t xml:space="preserve"> мениц</w:t>
      </w:r>
      <w:r>
        <w:rPr>
          <w:rFonts w:cs="Arial"/>
          <w:lang w:val="sr-Cyrl-RS"/>
        </w:rPr>
        <w:t>у</w:t>
      </w:r>
      <w:r w:rsidRPr="008F2260">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w:t>
      </w:r>
      <w:r>
        <w:rPr>
          <w:rFonts w:cs="Arial"/>
          <w:lang w:val="sr-Cyrl-RS"/>
        </w:rPr>
        <w:t xml:space="preserve"> </w:t>
      </w:r>
      <w:r w:rsidRPr="008F2260">
        <w:rPr>
          <w:rFonts w:cs="Arial"/>
          <w:lang w:val="sr-Cyrl-RS"/>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Pr="008E5155">
        <w:rPr>
          <w:rFonts w:cs="Arial"/>
          <w:lang w:val="sr-Cyrl-RS"/>
        </w:rPr>
        <w:t>Пружалац услуге</w:t>
      </w:r>
      <w:r w:rsidRPr="008F2260">
        <w:rPr>
          <w:rFonts w:cs="Arial"/>
          <w:lang w:val="sr-Cyrl-RS"/>
        </w:rPr>
        <w:t xml:space="preserve"> је обавезан да сваку реализовану меницу одмах, на захтев </w:t>
      </w:r>
      <w:r w:rsidRPr="008E5155">
        <w:rPr>
          <w:rFonts w:cs="Arial"/>
          <w:lang w:val="sr-Cyrl-RS"/>
        </w:rPr>
        <w:t>Корисник</w:t>
      </w:r>
      <w:r>
        <w:rPr>
          <w:rFonts w:cs="Arial"/>
          <w:lang w:val="sr-Cyrl-RS"/>
        </w:rPr>
        <w:t>а</w:t>
      </w:r>
      <w:r w:rsidRPr="008E5155">
        <w:rPr>
          <w:rFonts w:cs="Arial"/>
          <w:lang w:val="sr-Cyrl-RS"/>
        </w:rPr>
        <w:t xml:space="preserve"> услуге</w:t>
      </w:r>
      <w:r w:rsidRPr="008F2260">
        <w:rPr>
          <w:rFonts w:cs="Arial"/>
          <w:lang w:val="sr-Cyrl-RS"/>
        </w:rPr>
        <w:t>, замени новом.</w:t>
      </w:r>
    </w:p>
    <w:p w:rsidR="00602A15" w:rsidRPr="000A1EC7" w:rsidRDefault="00602A15" w:rsidP="00602A15">
      <w:pPr>
        <w:pStyle w:val="KDParagraf"/>
        <w:spacing w:before="0"/>
        <w:rPr>
          <w:rFonts w:cs="Arial"/>
          <w:b/>
          <w:lang w:val="sr-Cyrl-RS"/>
        </w:rPr>
      </w:pPr>
      <w:r w:rsidRPr="000A1EC7">
        <w:rPr>
          <w:rFonts w:cs="Arial"/>
          <w:b/>
          <w:lang w:val="sr-Cyrl-RS"/>
        </w:rPr>
        <w:lastRenderedPageBreak/>
        <w:t xml:space="preserve">ЗАКЉУЧИВАЊЕ И СТУПАЊЕ НА СНАГУ </w:t>
      </w:r>
    </w:p>
    <w:p w:rsidR="00FD6598" w:rsidRDefault="00FD6598" w:rsidP="000A1EC7">
      <w:pPr>
        <w:pStyle w:val="KDParagraf"/>
        <w:spacing w:before="0"/>
        <w:jc w:val="center"/>
        <w:rPr>
          <w:rFonts w:cs="Arial"/>
          <w:b/>
          <w:lang w:val="sr-Cyrl-RS"/>
        </w:rPr>
      </w:pPr>
    </w:p>
    <w:p w:rsidR="00602A15" w:rsidRPr="000A1EC7" w:rsidRDefault="00602A15" w:rsidP="000A1EC7">
      <w:pPr>
        <w:pStyle w:val="KDParagraf"/>
        <w:spacing w:before="0"/>
        <w:jc w:val="center"/>
        <w:rPr>
          <w:rFonts w:cs="Arial"/>
          <w:b/>
          <w:lang w:val="sr-Cyrl-RS"/>
        </w:rPr>
      </w:pPr>
      <w:r w:rsidRPr="000A1EC7">
        <w:rPr>
          <w:rFonts w:cs="Arial"/>
          <w:b/>
          <w:lang w:val="sr-Cyrl-RS"/>
        </w:rPr>
        <w:t>Члан</w:t>
      </w:r>
      <w:r w:rsidR="00D12786">
        <w:rPr>
          <w:rFonts w:cs="Arial"/>
          <w:b/>
          <w:lang w:val="sr-Cyrl-RS"/>
        </w:rPr>
        <w:t xml:space="preserve"> 6</w:t>
      </w:r>
      <w:r w:rsidRPr="000A1EC7">
        <w:rPr>
          <w:rFonts w:cs="Arial"/>
          <w:b/>
          <w:lang w:val="sr-Cyrl-RS"/>
        </w:rPr>
        <w:t>.</w:t>
      </w:r>
    </w:p>
    <w:p w:rsidR="004A0B35" w:rsidRPr="004A0B35" w:rsidRDefault="00585856" w:rsidP="004A0B3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w:t>
      </w:r>
      <w:r w:rsidR="005554FA">
        <w:rPr>
          <w:rFonts w:cs="Arial"/>
          <w:lang w:val="ru-RU"/>
        </w:rPr>
        <w:t>.</w:t>
      </w:r>
      <w:r w:rsidRPr="00585856">
        <w:rPr>
          <w:rFonts w:cs="Arial"/>
          <w:lang w:val="ru-RU"/>
        </w:rPr>
        <w:t xml:space="preserve"> </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D12786">
        <w:rPr>
          <w:rFonts w:cs="Arial"/>
          <w:b/>
          <w:lang w:val="sr-Cyrl-RS"/>
        </w:rPr>
        <w:t>7</w:t>
      </w:r>
      <w:r w:rsidRPr="009C1590">
        <w:rPr>
          <w:rFonts w:cs="Arial"/>
          <w:b/>
          <w:lang w:val="sr-Cyrl-RS"/>
        </w:rPr>
        <w:t>.</w:t>
      </w:r>
    </w:p>
    <w:p w:rsidR="00602A15" w:rsidRPr="007B5B30" w:rsidRDefault="00EF6B66" w:rsidP="00602A15">
      <w:pPr>
        <w:pStyle w:val="KDParagraf"/>
        <w:spacing w:before="0"/>
        <w:rPr>
          <w:rFonts w:cs="Arial"/>
          <w:lang w:val="ru-RU"/>
        </w:rPr>
      </w:pPr>
      <w:r w:rsidRPr="00EF6B66">
        <w:rPr>
          <w:rFonts w:cs="Arial"/>
          <w:lang w:val="ru-RU"/>
        </w:rPr>
        <w:t xml:space="preserve">Овај Уговор се закључује за период од </w:t>
      </w:r>
      <w:r w:rsidR="006B270A">
        <w:rPr>
          <w:rFonts w:cs="Arial"/>
          <w:lang w:val="sr-Cyrl-RS"/>
        </w:rPr>
        <w:t>32</w:t>
      </w:r>
      <w:r w:rsidRPr="00EF6B66">
        <w:rPr>
          <w:rFonts w:cs="Arial"/>
          <w:lang w:val="ru-RU"/>
        </w:rPr>
        <w:t xml:space="preserve"> (словима:</w:t>
      </w:r>
      <w:r w:rsidR="006B270A">
        <w:rPr>
          <w:rFonts w:cs="Arial"/>
          <w:lang w:val="ru-RU"/>
        </w:rPr>
        <w:t>тридесетдва</w:t>
      </w:r>
      <w:r w:rsidR="00D2233A">
        <w:rPr>
          <w:rFonts w:cs="Arial"/>
          <w:lang w:val="ru-RU"/>
        </w:rPr>
        <w:t>)</w:t>
      </w:r>
      <w:r w:rsidRPr="00EF6B66">
        <w:rPr>
          <w:rFonts w:cs="Arial"/>
          <w:lang w:val="ru-RU"/>
        </w:rPr>
        <w:t xml:space="preserve"> месец</w:t>
      </w:r>
      <w:r w:rsidR="006B270A">
        <w:rPr>
          <w:rFonts w:cs="Arial"/>
          <w:lang w:val="ru-RU"/>
        </w:rPr>
        <w:t>а</w:t>
      </w:r>
      <w:r w:rsidRPr="00EF6B66">
        <w:rPr>
          <w:rFonts w:cs="Arial"/>
          <w:lang w:val="ru-RU"/>
        </w:rPr>
        <w:t xml:space="preserve"> почев од дана ступања уговора на снагу, односно до  исцрпљења уговореног износа из члана 2. овог Уговора.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FD6598" w:rsidRDefault="00FD6598" w:rsidP="009C1590">
      <w:pPr>
        <w:pStyle w:val="KDParagraf"/>
        <w:spacing w:before="0"/>
        <w:jc w:val="center"/>
        <w:rPr>
          <w:rFonts w:cs="Arial"/>
          <w:b/>
          <w:lang w:val="sr-Cyrl-RS"/>
        </w:rPr>
      </w:pP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D12786">
        <w:rPr>
          <w:rFonts w:cs="Arial"/>
          <w:b/>
          <w:lang w:val="sr-Cyrl-RS"/>
        </w:rPr>
        <w:t>8</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p>
    <w:p w:rsidR="00602A15" w:rsidRPr="00602A15" w:rsidRDefault="00602A15" w:rsidP="00602A15">
      <w:pPr>
        <w:pStyle w:val="KDParagraf"/>
        <w:spacing w:before="0"/>
        <w:rPr>
          <w:rFonts w:cs="Arial"/>
          <w:lang w:val="sr-Cyrl-RS"/>
        </w:rPr>
      </w:pPr>
      <w:r w:rsidRPr="00602A15">
        <w:rPr>
          <w:rFonts w:cs="Arial"/>
          <w:lang w:val="sr-Cyrl-RS"/>
        </w:rPr>
        <w:t>На овај Уговор примењују се закони Републике Србије.</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541D87" w:rsidRDefault="00541D87" w:rsidP="00AF7D41">
      <w:pPr>
        <w:pStyle w:val="KDParagraf"/>
        <w:spacing w:before="0"/>
        <w:jc w:val="center"/>
        <w:rPr>
          <w:rFonts w:cs="Arial"/>
          <w:b/>
          <w:lang w:val="sr-Cyrl-RS"/>
        </w:rPr>
      </w:pP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D12786">
        <w:rPr>
          <w:rFonts w:cs="Arial"/>
          <w:b/>
          <w:lang w:val="sr-Cyrl-RS"/>
        </w:rPr>
        <w:t>9</w:t>
      </w:r>
      <w:r w:rsidRPr="00AF7D41">
        <w:rPr>
          <w:rFonts w:cs="Arial"/>
          <w:b/>
          <w:lang w:val="sr-Cyrl-RS"/>
        </w:rPr>
        <w:t>.</w:t>
      </w:r>
    </w:p>
    <w:p w:rsidR="00FD6598" w:rsidRPr="00AD43C4" w:rsidRDefault="00FD6598" w:rsidP="00FD6598">
      <w:pPr>
        <w:spacing w:before="0"/>
        <w:rPr>
          <w:lang w:val="sr-Cyrl-RS" w:eastAsia="ar-SA"/>
        </w:rPr>
      </w:pPr>
      <w:r>
        <w:rPr>
          <w:rFonts w:cs="Arial"/>
          <w:lang w:val="sr-Cyrl-RS"/>
        </w:rPr>
        <w:t>Корисник услуге</w:t>
      </w:r>
      <w:r w:rsidRPr="00AD43C4">
        <w:rPr>
          <w:rFonts w:cs="Arial"/>
        </w:rPr>
        <w:t xml:space="preserve"> </w:t>
      </w:r>
      <w:r>
        <w:rPr>
          <w:rFonts w:cs="Arial"/>
          <w:lang w:val="sr-Cyrl-RS"/>
        </w:rPr>
        <w:t xml:space="preserve">ће </w:t>
      </w:r>
      <w:r w:rsidRPr="00AD43C4">
        <w:rPr>
          <w:rFonts w:cs="Arial"/>
        </w:rPr>
        <w:t>извршити контролу, односно проверити да ли су предметне</w:t>
      </w:r>
      <w:r w:rsidRPr="00AD43C4">
        <w:rPr>
          <w:rFonts w:cs="Arial"/>
          <w:lang w:val="sr-Cyrl-RS"/>
        </w:rPr>
        <w:t xml:space="preserve"> </w:t>
      </w:r>
      <w:r w:rsidRPr="00AD43C4">
        <w:rPr>
          <w:rFonts w:cs="Arial"/>
        </w:rPr>
        <w:t>услуге у складу са карактеристикама захтеваним у техничкој спецификацији, у погледу квалитета и обима.</w:t>
      </w:r>
    </w:p>
    <w:p w:rsidR="00FD6598" w:rsidRPr="00FD6598" w:rsidRDefault="00FD6598" w:rsidP="00FD6598">
      <w:pPr>
        <w:spacing w:before="0"/>
        <w:rPr>
          <w:rFonts w:cs="Arial"/>
          <w:b/>
          <w:noProof/>
          <w:sz w:val="12"/>
          <w:szCs w:val="12"/>
          <w:lang w:val="sr-Cyrl-RS"/>
        </w:rPr>
      </w:pPr>
    </w:p>
    <w:p w:rsidR="00FD6598" w:rsidRPr="00FD6598" w:rsidRDefault="00FD6598" w:rsidP="00FD6598">
      <w:pPr>
        <w:pStyle w:val="KDParagraf"/>
        <w:tabs>
          <w:tab w:val="clear" w:pos="567"/>
        </w:tabs>
        <w:spacing w:before="0"/>
        <w:rPr>
          <w:rFonts w:cs="Arial"/>
          <w:lang w:val="ru-RU"/>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w:t>
      </w:r>
      <w:r>
        <w:rPr>
          <w:rFonts w:cs="Arial"/>
          <w:lang w:val="ru-RU"/>
        </w:rPr>
        <w:t xml:space="preserve"> </w:t>
      </w:r>
      <w:r w:rsidRPr="00A41667">
        <w:rPr>
          <w:rFonts w:cs="Arial"/>
          <w:lang w:val="ru-RU"/>
        </w:rPr>
        <w:t>Уколико нема посебно овлашћеног лица, лице за контролу је одговарајући инжењер задужен за то постројење.</w:t>
      </w:r>
      <w:r>
        <w:rPr>
          <w:rFonts w:cs="Arial"/>
          <w:lang w:val="ru-RU"/>
        </w:rPr>
        <w:t xml:space="preserve"> </w:t>
      </w: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Pr>
          <w:rFonts w:cs="Arial"/>
          <w:lang w:val="ru-RU"/>
        </w:rPr>
        <w:t xml:space="preserve"> услуге</w:t>
      </w:r>
      <w:r w:rsidR="009323E3">
        <w:rPr>
          <w:rFonts w:cs="Arial"/>
          <w:lang w:val="ru-RU"/>
        </w:rPr>
        <w:t>.</w:t>
      </w:r>
    </w:p>
    <w:p w:rsidR="00CB0948" w:rsidRDefault="00CB0948" w:rsidP="007B5B30">
      <w:pPr>
        <w:tabs>
          <w:tab w:val="left" w:pos="567"/>
        </w:tabs>
        <w:spacing w:before="0"/>
        <w:rPr>
          <w:rFonts w:cs="Arial"/>
          <w:b/>
          <w:lang w:val="ru-RU"/>
        </w:rPr>
      </w:pPr>
    </w:p>
    <w:p w:rsidR="007B5B30" w:rsidRPr="007B5B30" w:rsidRDefault="007B5B30" w:rsidP="007B5B30">
      <w:pPr>
        <w:tabs>
          <w:tab w:val="left" w:pos="567"/>
        </w:tabs>
        <w:spacing w:before="0"/>
        <w:rPr>
          <w:rFonts w:cs="Arial"/>
          <w:b/>
          <w:lang w:val="ru-RU"/>
        </w:rPr>
      </w:pPr>
      <w:r w:rsidRPr="007B5B30">
        <w:rPr>
          <w:rFonts w:cs="Arial"/>
          <w:b/>
          <w:lang w:val="ru-RU"/>
        </w:rPr>
        <w:t xml:space="preserve">ГАРАНТНИ РОК </w:t>
      </w:r>
    </w:p>
    <w:p w:rsidR="007B5B30" w:rsidRPr="007B5B30" w:rsidRDefault="007B5B30" w:rsidP="007B5B30">
      <w:pPr>
        <w:tabs>
          <w:tab w:val="left" w:pos="567"/>
        </w:tabs>
        <w:spacing w:before="0"/>
        <w:jc w:val="center"/>
        <w:rPr>
          <w:rFonts w:cs="Arial"/>
          <w:lang w:val="ru-RU"/>
        </w:rPr>
      </w:pPr>
      <w:r w:rsidRPr="007B5B30">
        <w:rPr>
          <w:rFonts w:cs="Arial"/>
          <w:b/>
          <w:lang w:val="ru-RU"/>
        </w:rPr>
        <w:t xml:space="preserve">Члан </w:t>
      </w:r>
      <w:r w:rsidR="00D12786">
        <w:rPr>
          <w:rFonts w:cs="Arial"/>
          <w:b/>
          <w:lang w:val="ru-RU"/>
        </w:rPr>
        <w:t>10</w:t>
      </w:r>
      <w:r w:rsidRPr="007B5B30">
        <w:rPr>
          <w:rFonts w:cs="Arial"/>
          <w:lang w:val="ru-RU"/>
        </w:rPr>
        <w:t>.</w:t>
      </w:r>
    </w:p>
    <w:p w:rsidR="00FD6598" w:rsidRDefault="00FD6598" w:rsidP="00FD6598">
      <w:pPr>
        <w:spacing w:before="0"/>
        <w:rPr>
          <w:rFonts w:cs="Arial"/>
          <w:lang w:val="sr-Cyrl-RS" w:eastAsia="zh-CN"/>
        </w:rPr>
      </w:pPr>
      <w:r w:rsidRPr="00050A96">
        <w:rPr>
          <w:rFonts w:cs="Arial"/>
          <w:lang w:val="sr-Cyrl-RS" w:eastAsia="zh-CN"/>
        </w:rPr>
        <w:t xml:space="preserve">Гарантни рок не може бити краћи од </w:t>
      </w:r>
      <w:r>
        <w:rPr>
          <w:rFonts w:cs="Arial"/>
          <w:lang w:val="sr-Cyrl-RS" w:eastAsia="zh-CN"/>
        </w:rPr>
        <w:t>12</w:t>
      </w:r>
      <w:r w:rsidRPr="00050A96">
        <w:rPr>
          <w:rFonts w:cs="Arial"/>
          <w:lang w:val="sr-Cyrl-RS" w:eastAsia="zh-CN"/>
        </w:rPr>
        <w:t xml:space="preserve"> месец</w:t>
      </w:r>
      <w:r>
        <w:rPr>
          <w:rFonts w:cs="Arial"/>
          <w:lang w:val="sr-Cyrl-RS" w:eastAsia="zh-CN"/>
        </w:rPr>
        <w:t>и од дана извршења услуге</w:t>
      </w:r>
      <w:r w:rsidRPr="00050A96">
        <w:rPr>
          <w:rFonts w:cs="Arial"/>
          <w:lang w:val="sr-Cyrl-RS" w:eastAsia="zh-CN"/>
        </w:rPr>
        <w:t xml:space="preserve">. </w:t>
      </w:r>
    </w:p>
    <w:p w:rsidR="00FD6598" w:rsidRPr="007575BF" w:rsidRDefault="00FD6598" w:rsidP="00FD6598">
      <w:pPr>
        <w:spacing w:before="0"/>
        <w:rPr>
          <w:rFonts w:cs="Arial"/>
          <w:noProof/>
          <w:sz w:val="8"/>
          <w:szCs w:val="8"/>
          <w:lang w:val="sr-Cyrl-CS"/>
        </w:rPr>
      </w:pPr>
    </w:p>
    <w:p w:rsidR="00FD6598" w:rsidRDefault="00FD6598" w:rsidP="00FD6598">
      <w:pPr>
        <w:spacing w:before="0"/>
        <w:rPr>
          <w:rFonts w:cs="Arial"/>
          <w:lang w:val="sr-Cyrl-RS" w:eastAsia="zh-CN"/>
        </w:rPr>
      </w:pPr>
      <w:r>
        <w:rPr>
          <w:rFonts w:cs="Arial"/>
          <w:noProof/>
          <w:lang w:val="sr-Cyrl-CS"/>
        </w:rPr>
        <w:t xml:space="preserve">Пружалац услуге </w:t>
      </w:r>
      <w:r w:rsidRPr="00050A96">
        <w:rPr>
          <w:rFonts w:cs="Arial"/>
          <w:lang w:val="sr-Cyrl-RS" w:eastAsia="zh-CN"/>
        </w:rPr>
        <w:t>је дужан да о свом трошку отклони све евентуалне недостатке у току трајања гарантног рока.</w:t>
      </w:r>
    </w:p>
    <w:p w:rsidR="007B5B30" w:rsidRPr="007B5B30" w:rsidRDefault="007B5B30" w:rsidP="007B5B30">
      <w:pPr>
        <w:tabs>
          <w:tab w:val="left" w:pos="567"/>
        </w:tabs>
        <w:spacing w:before="0"/>
        <w:rPr>
          <w:rFonts w:cs="Arial"/>
          <w:lang w:val="ru-RU"/>
        </w:rPr>
      </w:pPr>
      <w:r w:rsidRPr="007B5B30">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Pr>
          <w:rFonts w:cs="Arial"/>
          <w:lang w:val="ru-RU"/>
        </w:rPr>
        <w:t xml:space="preserve"> </w:t>
      </w:r>
      <w:r w:rsidRPr="007B5B30">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F05506" w:rsidRDefault="00F05506" w:rsidP="00602A15">
      <w:pPr>
        <w:pStyle w:val="KDParagraf"/>
        <w:spacing w:before="0"/>
        <w:rPr>
          <w:rFonts w:cs="Arial"/>
          <w:b/>
          <w:lang w:val="sr-Cyrl-RS"/>
        </w:rPr>
      </w:pPr>
    </w:p>
    <w:p w:rsidR="00602A15" w:rsidRPr="00C50F7B" w:rsidRDefault="00602A15" w:rsidP="00602A15">
      <w:pPr>
        <w:pStyle w:val="KDParagraf"/>
        <w:spacing w:before="0"/>
        <w:rPr>
          <w:rFonts w:cs="Arial"/>
          <w:b/>
          <w:lang w:val="sr-Cyrl-RS"/>
        </w:rPr>
      </w:pPr>
      <w:r w:rsidRPr="00C50F7B">
        <w:rPr>
          <w:rFonts w:cs="Arial"/>
          <w:b/>
          <w:lang w:val="sr-Cyrl-RS"/>
        </w:rPr>
        <w:t>ВИША СИЛА</w:t>
      </w:r>
    </w:p>
    <w:p w:rsidR="00602A15" w:rsidRPr="00C50F7B" w:rsidRDefault="00602A15" w:rsidP="00C50F7B">
      <w:pPr>
        <w:pStyle w:val="KDParagraf"/>
        <w:spacing w:before="0"/>
        <w:jc w:val="center"/>
        <w:rPr>
          <w:rFonts w:cs="Arial"/>
          <w:b/>
          <w:lang w:val="sr-Cyrl-RS"/>
        </w:rPr>
      </w:pPr>
      <w:r w:rsidRPr="00C50F7B">
        <w:rPr>
          <w:rFonts w:cs="Arial"/>
          <w:b/>
          <w:lang w:val="sr-Cyrl-RS"/>
        </w:rPr>
        <w:t>Члан 1</w:t>
      </w:r>
      <w:r w:rsidR="00D12786">
        <w:rPr>
          <w:rFonts w:cs="Arial"/>
          <w:b/>
          <w:lang w:val="sr-Cyrl-RS"/>
        </w:rPr>
        <w:t>1</w:t>
      </w:r>
      <w:r w:rsidR="0010214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B5B30">
        <w:rPr>
          <w:rFonts w:cs="Arial"/>
          <w:lang w:val="sr-Cyrl-RS"/>
        </w:rPr>
        <w:t xml:space="preserve"> </w:t>
      </w: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w:t>
      </w:r>
      <w:r w:rsidRPr="00602A15">
        <w:rPr>
          <w:rFonts w:cs="Arial"/>
          <w:lang w:val="sr-Cyrl-RS"/>
        </w:rPr>
        <w:lastRenderedPageBreak/>
        <w:t xml:space="preserve">Услуга, проузроковано вишом силом. </w:t>
      </w:r>
      <w:r w:rsidR="007B5B30">
        <w:rPr>
          <w:rFonts w:cs="Arial"/>
          <w:lang w:val="sr-Cyrl-RS"/>
        </w:rPr>
        <w:t xml:space="preserve"> </w:t>
      </w: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02A15" w:rsidRPr="00602A15" w:rsidRDefault="00602A15" w:rsidP="00602A15">
      <w:pPr>
        <w:pStyle w:val="KDParagraf"/>
        <w:spacing w:before="0"/>
        <w:rPr>
          <w:rFonts w:cs="Arial"/>
          <w:lang w:val="sr-Cyrl-RS"/>
        </w:rPr>
      </w:pP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02A15" w:rsidRPr="00602A15" w:rsidRDefault="00602A15" w:rsidP="00602A15">
      <w:pPr>
        <w:pStyle w:val="KDParagraf"/>
        <w:spacing w:before="0"/>
        <w:rPr>
          <w:rFonts w:cs="Arial"/>
          <w:lang w:val="sr-Cyrl-RS"/>
        </w:rPr>
      </w:pP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602A15" w:rsidRPr="00370027" w:rsidRDefault="00602A15" w:rsidP="00370027">
      <w:pPr>
        <w:pStyle w:val="KDParagraf"/>
        <w:spacing w:before="0"/>
        <w:jc w:val="center"/>
        <w:rPr>
          <w:rFonts w:cs="Arial"/>
          <w:b/>
          <w:lang w:val="sr-Cyrl-RS"/>
        </w:rPr>
      </w:pPr>
      <w:r w:rsidRPr="00370027">
        <w:rPr>
          <w:rFonts w:cs="Arial"/>
          <w:b/>
          <w:lang w:val="sr-Cyrl-RS"/>
        </w:rPr>
        <w:t>Члан 1</w:t>
      </w:r>
      <w:r w:rsidR="00D12786">
        <w:rPr>
          <w:rFonts w:cs="Arial"/>
          <w:b/>
          <w:lang w:val="sr-Cyrl-RS"/>
        </w:rPr>
        <w:t>2</w:t>
      </w:r>
      <w:r w:rsidRPr="00370027">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10214F">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C3B12" w:rsidRPr="00602A15" w:rsidRDefault="00602A15" w:rsidP="00602A15">
      <w:pPr>
        <w:pStyle w:val="KDParagraf"/>
        <w:spacing w:before="0"/>
        <w:rPr>
          <w:rFonts w:cs="Arial"/>
          <w:lang w:val="sr-Cyrl-RS"/>
        </w:rPr>
      </w:pPr>
      <w:r w:rsidRPr="00602A15">
        <w:rPr>
          <w:rFonts w:cs="Arial"/>
          <w:lang w:val="sr-Cyrl-R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w:t>
      </w:r>
      <w:r w:rsidR="00317BB0">
        <w:rPr>
          <w:rFonts w:cs="Arial"/>
          <w:lang w:val="sr-Cyrl-RS"/>
        </w:rPr>
        <w:t xml:space="preserve">луга на страни Пружаоца услуге.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9F3107" w:rsidRDefault="009F3107" w:rsidP="00602A15">
      <w:pPr>
        <w:pStyle w:val="KDParagraf"/>
        <w:spacing w:before="0"/>
        <w:rPr>
          <w:rFonts w:cs="Arial"/>
          <w:b/>
          <w:lang w:val="sr-Cyrl-RS"/>
        </w:rPr>
      </w:pPr>
    </w:p>
    <w:p w:rsidR="00602A15" w:rsidRPr="00771CDF" w:rsidRDefault="00602A15" w:rsidP="00602A15">
      <w:pPr>
        <w:pStyle w:val="KDParagraf"/>
        <w:spacing w:before="0"/>
        <w:rPr>
          <w:rFonts w:cs="Arial"/>
          <w:b/>
          <w:lang w:val="sr-Cyrl-RS"/>
        </w:rPr>
      </w:pPr>
      <w:r w:rsidRPr="00771CDF">
        <w:rPr>
          <w:rFonts w:cs="Arial"/>
          <w:b/>
          <w:lang w:val="sr-Cyrl-RS"/>
        </w:rPr>
        <w:t>УГОВОРНА КАЗНА</w:t>
      </w:r>
    </w:p>
    <w:p w:rsidR="00602A15" w:rsidRPr="00771CDF" w:rsidRDefault="00602A15" w:rsidP="00771CDF">
      <w:pPr>
        <w:pStyle w:val="KDParagraf"/>
        <w:spacing w:before="0"/>
        <w:jc w:val="center"/>
        <w:rPr>
          <w:rFonts w:cs="Arial"/>
          <w:b/>
          <w:lang w:val="sr-Cyrl-RS"/>
        </w:rPr>
      </w:pPr>
      <w:r w:rsidRPr="00771CDF">
        <w:rPr>
          <w:rFonts w:cs="Arial"/>
          <w:b/>
          <w:lang w:val="sr-Cyrl-RS"/>
        </w:rPr>
        <w:t>Члан 1</w:t>
      </w:r>
      <w:r w:rsidR="00D12786">
        <w:rPr>
          <w:rFonts w:cs="Arial"/>
          <w:b/>
          <w:lang w:val="sr-Cyrl-RS"/>
        </w:rPr>
        <w:t>3</w:t>
      </w:r>
      <w:r w:rsidRPr="00771CD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10214F">
        <w:rPr>
          <w:rFonts w:cs="Arial"/>
          <w:lang w:val="sr-Cyrl-RS"/>
        </w:rPr>
        <w:t xml:space="preserve"> </w:t>
      </w:r>
      <w:r w:rsidRPr="00602A1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пребијањем међусобних обавеза ако такве постоје између уговорних страна.</w:t>
      </w:r>
      <w:r w:rsidR="0010214F">
        <w:rPr>
          <w:rFonts w:cs="Arial"/>
          <w:lang w:val="sr-Cyrl-RS"/>
        </w:rPr>
        <w:t xml:space="preserve"> </w:t>
      </w: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05506" w:rsidRDefault="00F05506" w:rsidP="00602A15">
      <w:pPr>
        <w:pStyle w:val="KDParagraf"/>
        <w:spacing w:before="0"/>
        <w:rPr>
          <w:rFonts w:cs="Arial"/>
          <w:b/>
          <w:lang w:val="sr-Cyrl-RS"/>
        </w:rPr>
      </w:pP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602A15" w:rsidRPr="009D0E3A" w:rsidRDefault="00602A15" w:rsidP="009D0E3A">
      <w:pPr>
        <w:pStyle w:val="KDParagraf"/>
        <w:spacing w:before="0"/>
        <w:jc w:val="center"/>
        <w:rPr>
          <w:rFonts w:cs="Arial"/>
          <w:b/>
          <w:lang w:val="sr-Cyrl-RS"/>
        </w:rPr>
      </w:pPr>
      <w:r w:rsidRPr="009D0E3A">
        <w:rPr>
          <w:rFonts w:cs="Arial"/>
          <w:b/>
          <w:lang w:val="sr-Cyrl-RS"/>
        </w:rPr>
        <w:t>Члан 1</w:t>
      </w:r>
      <w:r w:rsidR="00D12786">
        <w:rPr>
          <w:rFonts w:cs="Arial"/>
          <w:b/>
          <w:lang w:val="sr-Cyrl-RS"/>
        </w:rPr>
        <w:t>4</w:t>
      </w:r>
      <w:r w:rsidRPr="009D0E3A">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Свака Уговорн</w:t>
      </w:r>
      <w:r w:rsidR="00317BB0">
        <w:rPr>
          <w:rFonts w:cs="Arial"/>
          <w:lang w:val="sr-Cyrl-RS"/>
        </w:rPr>
        <w:t>а</w:t>
      </w:r>
      <w:r w:rsidRPr="00602A15">
        <w:rPr>
          <w:rFonts w:cs="Arial"/>
          <w:lang w:val="sr-Cyrl-RS"/>
        </w:rPr>
        <w:t xml:space="preserve"> стран</w:t>
      </w:r>
      <w:r w:rsidR="00317BB0">
        <w:rPr>
          <w:rFonts w:cs="Arial"/>
          <w:lang w:val="sr-Cyrl-RS"/>
        </w:rPr>
        <w:t>а</w:t>
      </w:r>
      <w:r w:rsidRPr="00602A15">
        <w:rPr>
          <w:rFonts w:cs="Arial"/>
          <w:lang w:val="sr-Cyrl-R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02A15" w:rsidRPr="00602A15" w:rsidRDefault="00602A15" w:rsidP="00602A1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02A15" w:rsidRPr="00602A15" w:rsidRDefault="00602A15" w:rsidP="00602A15">
      <w:pPr>
        <w:pStyle w:val="KDParagraf"/>
        <w:spacing w:before="0"/>
        <w:rPr>
          <w:rFonts w:cs="Arial"/>
          <w:lang w:val="sr-Cyrl-RS"/>
        </w:rPr>
      </w:pPr>
      <w:r w:rsidRPr="00602A15">
        <w:rPr>
          <w:rFonts w:cs="Arial"/>
          <w:lang w:val="sr-Cyrl-RS"/>
        </w:rPr>
        <w:t xml:space="preserve">Уколико било која </w:t>
      </w:r>
      <w:r w:rsidR="0033671B">
        <w:rPr>
          <w:rFonts w:cs="Arial"/>
          <w:lang w:val="sr-Cyrl-RS"/>
        </w:rPr>
        <w:t xml:space="preserve">од </w:t>
      </w:r>
      <w:r w:rsidRPr="00602A15">
        <w:rPr>
          <w:rFonts w:cs="Arial"/>
          <w:lang w:val="sr-Cyrl-RS"/>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007B5B30">
        <w:rPr>
          <w:rFonts w:cs="Arial"/>
          <w:lang w:val="sr-Cyrl-RS"/>
        </w:rPr>
        <w:t>3</w:t>
      </w:r>
      <w:r w:rsidRPr="00602A15">
        <w:rPr>
          <w:rFonts w:cs="Arial"/>
          <w:lang w:val="sr-Cyrl-RS"/>
        </w:rPr>
        <w:t xml:space="preserve">. овог Уговора, у висини од 10% од укупне вредности Уговора, у свему у складу са ЗОО, одговорност за штету због </w:t>
      </w:r>
      <w:r w:rsidRPr="00602A15">
        <w:rPr>
          <w:rFonts w:cs="Arial"/>
          <w:lang w:val="sr-Cyrl-RS"/>
        </w:rPr>
        <w:lastRenderedPageBreak/>
        <w:t>неиспуњења, делимичног испуњења или задоцњења у испуњењу обавеза преузетих овим Уговором.</w:t>
      </w:r>
    </w:p>
    <w:p w:rsidR="00602A15" w:rsidRPr="00E63C3C" w:rsidRDefault="00602A15" w:rsidP="00E63C3C">
      <w:pPr>
        <w:pStyle w:val="KDParagraf"/>
        <w:spacing w:before="0"/>
        <w:jc w:val="center"/>
        <w:rPr>
          <w:rFonts w:cs="Arial"/>
          <w:b/>
          <w:lang w:val="sr-Cyrl-RS"/>
        </w:rPr>
      </w:pPr>
      <w:r w:rsidRPr="00E63C3C">
        <w:rPr>
          <w:rFonts w:cs="Arial"/>
          <w:b/>
          <w:lang w:val="sr-Cyrl-RS"/>
        </w:rPr>
        <w:t>Члан 1</w:t>
      </w:r>
      <w:r w:rsidR="00D12786">
        <w:rPr>
          <w:rFonts w:cs="Arial"/>
          <w:b/>
          <w:lang w:val="sr-Cyrl-RS"/>
        </w:rPr>
        <w:t>5</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17BB0" w:rsidRDefault="00317BB0" w:rsidP="00E63C3C">
      <w:pPr>
        <w:pStyle w:val="KDParagraf"/>
        <w:spacing w:before="0"/>
        <w:jc w:val="center"/>
        <w:rPr>
          <w:rFonts w:cs="Arial"/>
          <w:b/>
          <w:lang w:val="sr-Cyrl-RS"/>
        </w:rPr>
      </w:pPr>
    </w:p>
    <w:p w:rsidR="00602A15" w:rsidRPr="00E63C3C" w:rsidRDefault="0010214F" w:rsidP="00E63C3C">
      <w:pPr>
        <w:pStyle w:val="KDParagraf"/>
        <w:spacing w:before="0"/>
        <w:jc w:val="center"/>
        <w:rPr>
          <w:rFonts w:cs="Arial"/>
          <w:b/>
          <w:lang w:val="sr-Cyrl-RS"/>
        </w:rPr>
      </w:pPr>
      <w:r>
        <w:rPr>
          <w:rFonts w:cs="Arial"/>
          <w:b/>
          <w:lang w:val="sr-Cyrl-RS"/>
        </w:rPr>
        <w:t>Члан 1</w:t>
      </w:r>
      <w:r w:rsidR="00D12786">
        <w:rPr>
          <w:rFonts w:cs="Arial"/>
          <w:b/>
          <w:lang w:val="sr-Cyrl-RS"/>
        </w:rPr>
        <w:t>7</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602A15" w:rsidRPr="00E63C3C" w:rsidRDefault="0010214F" w:rsidP="00E63C3C">
      <w:pPr>
        <w:pStyle w:val="KDParagraf"/>
        <w:spacing w:before="0"/>
        <w:jc w:val="center"/>
        <w:rPr>
          <w:rFonts w:cs="Arial"/>
          <w:b/>
          <w:lang w:val="sr-Cyrl-RS"/>
        </w:rPr>
      </w:pPr>
      <w:r>
        <w:rPr>
          <w:rFonts w:cs="Arial"/>
          <w:b/>
          <w:lang w:val="sr-Cyrl-RS"/>
        </w:rPr>
        <w:t xml:space="preserve">Члан </w:t>
      </w:r>
      <w:r w:rsidR="00602A15" w:rsidRPr="00E63C3C">
        <w:rPr>
          <w:rFonts w:cs="Arial"/>
          <w:b/>
          <w:lang w:val="sr-Cyrl-RS"/>
        </w:rPr>
        <w:t>1</w:t>
      </w:r>
      <w:r w:rsidR="00D12786">
        <w:rPr>
          <w:rFonts w:cs="Arial"/>
          <w:b/>
          <w:lang w:val="sr-Cyrl-RS"/>
        </w:rPr>
        <w:t>8</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10214F">
        <w:rPr>
          <w:rFonts w:cs="Arial"/>
          <w:b/>
          <w:lang w:val="sr-Cyrl-RS"/>
        </w:rPr>
        <w:t>1</w:t>
      </w:r>
      <w:r w:rsidR="00D12786">
        <w:rPr>
          <w:rFonts w:cs="Arial"/>
          <w:b/>
          <w:lang w:val="sr-Cyrl-RS"/>
        </w:rPr>
        <w:t>9</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D12786">
        <w:rPr>
          <w:rFonts w:cs="Arial"/>
          <w:b/>
          <w:lang w:val="sr-Cyrl-RS"/>
        </w:rPr>
        <w:t>20</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Саставни део овог Уговора чине:</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1</w:t>
      </w:r>
      <w:r w:rsidRPr="00602A15">
        <w:rPr>
          <w:rFonts w:cs="Arial"/>
          <w:lang w:val="sr-Cyrl-RS"/>
        </w:rPr>
        <w:tab/>
        <w:t>Понуда;</w:t>
      </w:r>
      <w:r w:rsidRPr="00602A15">
        <w:rPr>
          <w:rFonts w:cs="Arial"/>
          <w:lang w:val="sr-Cyrl-RS"/>
        </w:rPr>
        <w:tab/>
      </w:r>
    </w:p>
    <w:p w:rsid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2</w:t>
      </w:r>
      <w:r w:rsidR="00033DD1">
        <w:rPr>
          <w:rFonts w:cs="Arial"/>
          <w:lang w:val="sr-Cyrl-RS"/>
        </w:rPr>
        <w:t xml:space="preserve"> </w:t>
      </w:r>
      <w:r w:rsidRPr="00602A15">
        <w:rPr>
          <w:rFonts w:cs="Arial"/>
          <w:lang w:val="sr-Cyrl-RS"/>
        </w:rPr>
        <w:t>Структура цене из Понуде;</w:t>
      </w:r>
    </w:p>
    <w:p w:rsidR="005523FA" w:rsidRDefault="005523FA" w:rsidP="00602A15">
      <w:pPr>
        <w:pStyle w:val="KDParagraf"/>
        <w:spacing w:before="0"/>
        <w:rPr>
          <w:rFonts w:cs="Arial"/>
          <w:lang w:val="sr-Cyrl-RS"/>
        </w:rPr>
      </w:pPr>
      <w:r w:rsidRPr="00602A15">
        <w:rPr>
          <w:rFonts w:cs="Arial"/>
          <w:lang w:val="sr-Cyrl-RS"/>
        </w:rPr>
        <w:t xml:space="preserve">Прилог број </w:t>
      </w:r>
      <w:r>
        <w:rPr>
          <w:rFonts w:cs="Arial"/>
          <w:lang w:val="sr-Cyrl-RS"/>
        </w:rPr>
        <w:t xml:space="preserve">3 </w:t>
      </w:r>
      <w:r w:rsidR="00CD5266">
        <w:rPr>
          <w:rFonts w:cs="Arial"/>
          <w:lang w:val="sr-Cyrl-RS"/>
        </w:rPr>
        <w:t>Техничка</w:t>
      </w:r>
      <w:r w:rsidR="003360D1">
        <w:rPr>
          <w:rFonts w:cs="Arial"/>
          <w:lang w:val="sr-Cyrl-RS"/>
        </w:rPr>
        <w:t xml:space="preserve"> </w:t>
      </w:r>
      <w:r w:rsidR="00CD5266">
        <w:rPr>
          <w:rFonts w:cs="Arial"/>
          <w:lang w:val="sr-Cyrl-RS"/>
        </w:rPr>
        <w:t>спецификација</w:t>
      </w:r>
    </w:p>
    <w:p w:rsidR="003360D1" w:rsidRDefault="003360D1" w:rsidP="00602A15">
      <w:pPr>
        <w:pStyle w:val="KDParagraf"/>
        <w:spacing w:before="0"/>
        <w:rPr>
          <w:rFonts w:cs="Arial"/>
          <w:lang w:val="sr-Cyrl-RS"/>
        </w:rPr>
      </w:pPr>
      <w:r w:rsidRPr="00602A15">
        <w:rPr>
          <w:rFonts w:cs="Arial"/>
          <w:lang w:val="sr-Cyrl-RS"/>
        </w:rPr>
        <w:t xml:space="preserve">Прилог број </w:t>
      </w:r>
      <w:r>
        <w:rPr>
          <w:rFonts w:cs="Arial"/>
          <w:lang w:val="sr-Cyrl-RS"/>
        </w:rPr>
        <w:t>4</w:t>
      </w:r>
      <w:r w:rsidR="007657A6" w:rsidRPr="007657A6">
        <w:rPr>
          <w:lang w:val="ru-RU"/>
        </w:rPr>
        <w:t xml:space="preserve"> </w:t>
      </w:r>
      <w:r w:rsidR="007657A6" w:rsidRPr="007657A6">
        <w:rPr>
          <w:rFonts w:cs="Arial"/>
          <w:lang w:val="sr-Cyrl-RS"/>
        </w:rPr>
        <w:t>Правил</w:t>
      </w:r>
      <w:r w:rsidR="00033DD1">
        <w:rPr>
          <w:rFonts w:cs="Arial"/>
          <w:lang w:val="sr-Cyrl-RS"/>
        </w:rPr>
        <w:t>а</w:t>
      </w:r>
      <w:r w:rsidR="007657A6" w:rsidRPr="007657A6">
        <w:rPr>
          <w:rFonts w:cs="Arial"/>
          <w:lang w:val="sr-Cyrl-RS"/>
        </w:rPr>
        <w:t xml:space="preserve"> безбедност</w:t>
      </w:r>
      <w:r w:rsidR="00033DD1">
        <w:rPr>
          <w:rFonts w:cs="Arial"/>
          <w:lang w:val="sr-Cyrl-RS"/>
        </w:rPr>
        <w:t>и</w:t>
      </w:r>
      <w:r w:rsidR="007657A6" w:rsidRPr="007657A6">
        <w:rPr>
          <w:rFonts w:cs="Arial"/>
          <w:lang w:val="sr-Cyrl-RS"/>
        </w:rPr>
        <w:t xml:space="preserve"> на раду;</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CD5266">
        <w:rPr>
          <w:rFonts w:cs="Arial"/>
          <w:lang w:val="sr-Cyrl-RS"/>
        </w:rPr>
        <w:t>5</w:t>
      </w:r>
      <w:r w:rsidR="005523FA">
        <w:rPr>
          <w:rFonts w:cs="Arial"/>
          <w:lang w:val="sr-Cyrl-RS"/>
        </w:rPr>
        <w:t xml:space="preserve"> </w:t>
      </w:r>
      <w:r w:rsidRPr="00602A15">
        <w:rPr>
          <w:rFonts w:cs="Arial"/>
          <w:lang w:val="sr-Cyrl-RS"/>
        </w:rPr>
        <w:t>Споразум о заједничком извршењу услуге</w:t>
      </w:r>
    </w:p>
    <w:p w:rsidR="0031707B" w:rsidRDefault="0031707B" w:rsidP="00E63C3C">
      <w:pPr>
        <w:pStyle w:val="KDParagraf"/>
        <w:spacing w:before="0"/>
        <w:jc w:val="center"/>
        <w:rPr>
          <w:rFonts w:cs="Arial"/>
          <w:b/>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D12786">
        <w:rPr>
          <w:rFonts w:cs="Arial"/>
          <w:b/>
          <w:lang w:val="sr-Cyrl-RS"/>
        </w:rPr>
        <w:t>21</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33671B" w:rsidRDefault="0033671B"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2A15" w:rsidRPr="00602A15" w:rsidRDefault="00602A15"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602A15" w:rsidRPr="0033671B" w:rsidRDefault="0033671B" w:rsidP="00602A15">
      <w:pPr>
        <w:pStyle w:val="KDParagraf"/>
        <w:spacing w:before="0"/>
        <w:rPr>
          <w:rFonts w:cs="Arial"/>
          <w:b/>
          <w:lang w:val="sr-Cyrl-RS"/>
        </w:rPr>
      </w:pPr>
      <w:r w:rsidRPr="0033671B">
        <w:rPr>
          <w:rFonts w:cs="Arial"/>
          <w:b/>
          <w:lang w:val="sr-Cyrl-RS"/>
        </w:rPr>
        <w:t xml:space="preserve">            </w:t>
      </w:r>
      <w:r w:rsidR="00602A15" w:rsidRPr="0033671B">
        <w:rPr>
          <w:rFonts w:cs="Arial"/>
          <w:b/>
          <w:lang w:val="sr-Cyrl-RS"/>
        </w:rPr>
        <w:t>КОРИСНИК УСЛУГА</w:t>
      </w:r>
      <w:r w:rsidRPr="0033671B">
        <w:rPr>
          <w:rFonts w:cs="Arial"/>
          <w:b/>
          <w:lang w:val="sr-Cyrl-RS"/>
        </w:rPr>
        <w:tab/>
        <w:t xml:space="preserve"> </w:t>
      </w:r>
      <w:r w:rsidRPr="0033671B">
        <w:rPr>
          <w:rFonts w:cs="Arial"/>
          <w:b/>
          <w:lang w:val="sr-Cyrl-RS"/>
        </w:rPr>
        <w:tab/>
      </w:r>
      <w:r w:rsidRPr="0033671B">
        <w:rPr>
          <w:rFonts w:cs="Arial"/>
          <w:b/>
          <w:lang w:val="sr-Cyrl-RS"/>
        </w:rPr>
        <w:tab/>
      </w:r>
      <w:r w:rsidRPr="0033671B">
        <w:rPr>
          <w:rFonts w:cs="Arial"/>
          <w:b/>
          <w:lang w:val="sr-Cyrl-RS"/>
        </w:rPr>
        <w:tab/>
        <w:t xml:space="preserve">  </w:t>
      </w:r>
      <w:r w:rsidR="00602A15" w:rsidRPr="0033671B">
        <w:rPr>
          <w:rFonts w:cs="Arial"/>
          <w:b/>
          <w:lang w:val="sr-Cyrl-RS"/>
        </w:rPr>
        <w:t>ПРУЖАЛАЦ УСЛУГА</w:t>
      </w:r>
    </w:p>
    <w:p w:rsidR="00602A15" w:rsidRPr="0033671B" w:rsidRDefault="00602A15" w:rsidP="00602A15">
      <w:pPr>
        <w:pStyle w:val="KDParagraf"/>
        <w:spacing w:before="0"/>
        <w:rPr>
          <w:rFonts w:cs="Arial"/>
          <w:b/>
          <w:lang w:val="sr-Cyrl-RS"/>
        </w:rPr>
      </w:pPr>
      <w:r w:rsidRPr="0033671B">
        <w:rPr>
          <w:rFonts w:cs="Arial"/>
          <w:b/>
          <w:lang w:val="sr-Cyrl-RS"/>
        </w:rPr>
        <w:t>ЈП „Електропривреда Србије“</w:t>
      </w:r>
      <w:r w:rsidR="0033671B" w:rsidRPr="0033671B">
        <w:rPr>
          <w:rFonts w:cs="Arial"/>
          <w:b/>
          <w:lang w:val="sr-Cyrl-RS"/>
        </w:rPr>
        <w:t xml:space="preserve"> </w:t>
      </w:r>
      <w:r w:rsidRPr="0033671B">
        <w:rPr>
          <w:rFonts w:cs="Arial"/>
          <w:b/>
          <w:lang w:val="sr-Cyrl-RS"/>
        </w:rPr>
        <w:t>Београд                                      Назив</w:t>
      </w:r>
    </w:p>
    <w:p w:rsidR="00602A15" w:rsidRPr="0033671B" w:rsidRDefault="0033671B" w:rsidP="00602A15">
      <w:pPr>
        <w:pStyle w:val="KDParagraf"/>
        <w:spacing w:before="0"/>
        <w:rPr>
          <w:rFonts w:cs="Arial"/>
          <w:b/>
          <w:lang w:val="sr-Cyrl-RS"/>
        </w:rPr>
      </w:pPr>
      <w:r w:rsidRPr="0033671B">
        <w:rPr>
          <w:rFonts w:cs="Arial"/>
          <w:b/>
          <w:lang w:val="sr-Cyrl-RS"/>
        </w:rPr>
        <w:t xml:space="preserve">   </w:t>
      </w:r>
      <w:r w:rsidR="00602A15" w:rsidRPr="0033671B">
        <w:rPr>
          <w:rFonts w:cs="Arial"/>
          <w:b/>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w:t>
      </w:r>
      <w:r w:rsidR="0033671B">
        <w:rPr>
          <w:rFonts w:cs="Arial"/>
          <w:lang w:val="sr-Cyrl-RS"/>
        </w:rPr>
        <w:t>______                  ____</w:t>
      </w:r>
      <w:r w:rsidRPr="00602A15">
        <w:rPr>
          <w:rFonts w:cs="Arial"/>
          <w:lang w:val="sr-Cyrl-RS"/>
        </w:rPr>
        <w:t>________________________</w:t>
      </w:r>
      <w:r w:rsidR="0033671B">
        <w:rPr>
          <w:rFonts w:cs="Arial"/>
          <w:lang w:val="sr-Cyrl-RS"/>
        </w:rPr>
        <w:t>__</w:t>
      </w:r>
    </w:p>
    <w:p w:rsidR="0033671B" w:rsidRDefault="0033671B" w:rsidP="00602A15">
      <w:pPr>
        <w:pStyle w:val="KDParagraf"/>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 xml:space="preserve">      </w:t>
      </w:r>
      <w:r w:rsidR="00602A15" w:rsidRPr="00602A15">
        <w:rPr>
          <w:rFonts w:cs="Arial"/>
          <w:lang w:val="sr-Cyrl-RS"/>
        </w:rPr>
        <w:t>М.П.</w:t>
      </w:r>
    </w:p>
    <w:p w:rsidR="00602A15" w:rsidRPr="00602A15" w:rsidRDefault="0033671B" w:rsidP="00602A15">
      <w:pPr>
        <w:pStyle w:val="KDParagraf"/>
        <w:spacing w:before="0"/>
        <w:rPr>
          <w:rFonts w:cs="Arial"/>
          <w:lang w:val="sr-Cyrl-RS"/>
        </w:rPr>
      </w:pPr>
      <w:r>
        <w:rPr>
          <w:rFonts w:cs="Arial"/>
          <w:lang w:val="sr-Cyrl-RS"/>
        </w:rPr>
        <w:t xml:space="preserve">        </w:t>
      </w:r>
      <w:r w:rsidR="00602A15" w:rsidRPr="00602A15">
        <w:rPr>
          <w:rFonts w:cs="Arial"/>
          <w:lang w:val="sr-Cyrl-RS"/>
        </w:rPr>
        <w:t xml:space="preserve">Финансијски директор ТЕНТ </w:t>
      </w:r>
      <w:r w:rsidR="00FA294A">
        <w:rPr>
          <w:rFonts w:cs="Arial"/>
          <w:lang w:val="sr-Cyrl-RS"/>
        </w:rPr>
        <w:t xml:space="preserve">                                              Директор</w:t>
      </w:r>
    </w:p>
    <w:p w:rsidR="00602A15" w:rsidRPr="00602A15" w:rsidRDefault="0033671B" w:rsidP="00602A15">
      <w:pPr>
        <w:pStyle w:val="KDParagraf"/>
        <w:spacing w:before="0"/>
        <w:rPr>
          <w:rFonts w:cs="Arial"/>
          <w:lang w:val="sr-Cyrl-RS"/>
        </w:rPr>
      </w:pPr>
      <w:r>
        <w:rPr>
          <w:rFonts w:cs="Arial"/>
          <w:lang w:val="sr-Cyrl-RS"/>
        </w:rPr>
        <w:t xml:space="preserve">         </w:t>
      </w:r>
      <w:r w:rsidR="00602A15" w:rsidRPr="00602A15">
        <w:rPr>
          <w:rFonts w:cs="Arial"/>
          <w:lang w:val="sr-Cyrl-RS"/>
        </w:rPr>
        <w:t xml:space="preserve">Милорад Лазић, дипл.екон.                                             </w:t>
      </w:r>
    </w:p>
    <w:p w:rsidR="0033671B" w:rsidRDefault="0033671B" w:rsidP="007B5B30">
      <w:pPr>
        <w:pStyle w:val="KDParagraf"/>
        <w:spacing w:before="0"/>
        <w:rPr>
          <w:rFonts w:cs="Arial"/>
          <w:lang w:val="sr-Cyrl-RS"/>
        </w:rPr>
      </w:pPr>
    </w:p>
    <w:p w:rsidR="00FA294A" w:rsidRDefault="00FA294A" w:rsidP="007B5B30">
      <w:pPr>
        <w:pStyle w:val="KDParagraf"/>
        <w:spacing w:before="0"/>
        <w:rPr>
          <w:rFonts w:cs="Arial"/>
          <w:lang w:val="sr-Cyrl-RS"/>
        </w:rPr>
      </w:pPr>
    </w:p>
    <w:p w:rsidR="00FA294A" w:rsidRDefault="00FA294A" w:rsidP="007B5B30">
      <w:pPr>
        <w:pStyle w:val="KDParagraf"/>
        <w:spacing w:before="0"/>
        <w:rPr>
          <w:rFonts w:cs="Arial"/>
          <w:lang w:val="sr-Cyrl-RS"/>
        </w:rPr>
      </w:pPr>
    </w:p>
    <w:p w:rsidR="00687134" w:rsidRDefault="00602A15" w:rsidP="00D12786">
      <w:pPr>
        <w:pStyle w:val="KDParagraf"/>
        <w:spacing w:before="0"/>
        <w:rPr>
          <w:rFonts w:cs="Arial"/>
          <w:b/>
          <w:lang w:val="sr-Cyrl-RS"/>
        </w:rPr>
      </w:pPr>
      <w:r w:rsidRPr="0033671B">
        <w:rPr>
          <w:rFonts w:cs="Arial"/>
          <w:b/>
          <w:lang w:val="sr-Cyrl-RS"/>
        </w:rPr>
        <w:t>НАПОМЕНА: Све опционе одредбе из овог модела уговора ће се по избору конкретне Понуде, пречистити и прилагодити изабраној Понуди.</w:t>
      </w:r>
    </w:p>
    <w:p w:rsidR="00D12786" w:rsidRDefault="00D12786" w:rsidP="00D12786">
      <w:pPr>
        <w:pStyle w:val="KDParagraf"/>
        <w:spacing w:before="0"/>
        <w:rPr>
          <w:rFonts w:cs="Arial"/>
          <w:b/>
          <w:lang w:val="sr-Cyrl-RS"/>
        </w:rPr>
      </w:pPr>
    </w:p>
    <w:p w:rsidR="00D12786" w:rsidRDefault="00D12786" w:rsidP="00D12786">
      <w:pPr>
        <w:pStyle w:val="KDParagraf"/>
        <w:spacing w:before="0"/>
        <w:rPr>
          <w:rFonts w:cs="Arial"/>
          <w:b/>
          <w:lang w:val="ru-RU"/>
        </w:rPr>
      </w:pPr>
    </w:p>
    <w:p w:rsidR="0031707B" w:rsidRDefault="0031707B" w:rsidP="007657A6">
      <w:pPr>
        <w:spacing w:before="0" w:line="216" w:lineRule="auto"/>
        <w:ind w:right="71" w:firstLine="567"/>
        <w:jc w:val="center"/>
        <w:rPr>
          <w:rFonts w:cs="Arial"/>
          <w:b/>
          <w:lang w:val="ru-RU"/>
        </w:rPr>
      </w:pPr>
    </w:p>
    <w:p w:rsidR="007657A6" w:rsidRPr="00953F30" w:rsidRDefault="007657A6" w:rsidP="007657A6">
      <w:pPr>
        <w:spacing w:before="0" w:line="216" w:lineRule="auto"/>
        <w:ind w:right="71" w:firstLine="567"/>
        <w:jc w:val="center"/>
        <w:rPr>
          <w:rFonts w:cs="Arial"/>
          <w:b/>
          <w:lang w:val="ru-RU"/>
        </w:rPr>
      </w:pPr>
      <w:r w:rsidRPr="00953F30">
        <w:rPr>
          <w:rFonts w:cs="Arial"/>
          <w:b/>
          <w:lang w:val="ru-RU"/>
        </w:rPr>
        <w:t>ПРАВИЛА</w:t>
      </w:r>
    </w:p>
    <w:p w:rsidR="007657A6" w:rsidRPr="00953F30" w:rsidRDefault="007657A6" w:rsidP="007657A6">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FA294A" w:rsidRDefault="00FA294A" w:rsidP="007657A6">
      <w:pPr>
        <w:spacing w:before="0" w:line="216" w:lineRule="auto"/>
        <w:ind w:firstLine="567"/>
        <w:rPr>
          <w:rFonts w:cs="Arial"/>
          <w:lang w:val="sr-Cyrl-CS"/>
        </w:rPr>
      </w:pPr>
    </w:p>
    <w:p w:rsidR="007657A6" w:rsidRPr="00953F30" w:rsidRDefault="007657A6" w:rsidP="007657A6">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наручиоца радова/корисника услуга (</w:t>
      </w:r>
      <w:r w:rsidRPr="00953F30">
        <w:rPr>
          <w:rFonts w:cs="Arial"/>
          <w:lang w:val="sr-Cyrl-RS"/>
        </w:rPr>
        <w:t>Огранак Тент Београд -Обреновац</w:t>
      </w:r>
      <w:r w:rsidRPr="00953F30">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радова/услуга примењују се одређене тачке ових правила. Правила су саставни део уговора о извршењу послова од стране извођача радова/ извршиоца услуга. 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извођача радова биће стриктно контролисано и свако непоштовање биће санкционисано.</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Лице за коодинацију у сарадњи са представницима извођача радова и надзорног органа израђује План заједничких мера.</w:t>
      </w:r>
    </w:p>
    <w:p w:rsidR="00FA294A" w:rsidRDefault="00FA294A" w:rsidP="007657A6">
      <w:pPr>
        <w:spacing w:before="0" w:line="216" w:lineRule="auto"/>
        <w:ind w:firstLine="567"/>
        <w:rPr>
          <w:rFonts w:cs="Arial"/>
          <w:b/>
          <w:u w:val="single"/>
          <w:lang w:val="sr-Cyrl-RS"/>
        </w:rPr>
      </w:pP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I  ОБАВЕЗЕ ИЗВОЂАЧА РАДОВА </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53F30">
        <w:rPr>
          <w:rFonts w:cs="Arial"/>
          <w:lang w:val="sr-Cyrl-RS"/>
        </w:rPr>
        <w:t>Огранка Тент Београд -Обреновац</w:t>
      </w:r>
      <w:r w:rsidRPr="00953F30">
        <w:rPr>
          <w:rFonts w:cs="Arial"/>
          <w:lang w:val="sr-Cyrl-CS"/>
        </w:rPr>
        <w:t xml:space="preserve">. 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Извођач радова је дужан да обавести запослене и друга лица која ангажује приликом извођења радова који су предмет Уговора о обавезама из ових Правила.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53F30">
        <w:rPr>
          <w:rFonts w:cs="Arial"/>
          <w:lang w:val="sr-Cyrl-RS"/>
        </w:rPr>
        <w:t>Огранку Тент Београд -Обреновац</w:t>
      </w:r>
      <w:r w:rsidRPr="00953F30">
        <w:rPr>
          <w:rFonts w:cs="Arial"/>
          <w:lang w:val="sr-Cyrl-CS"/>
        </w:rPr>
        <w:t xml:space="preserve">, а посебно су дужни да се придржавају следећих правила: </w:t>
      </w:r>
    </w:p>
    <w:p w:rsidR="007657A6" w:rsidRPr="00953F30" w:rsidRDefault="007657A6" w:rsidP="00A06389">
      <w:pPr>
        <w:numPr>
          <w:ilvl w:val="0"/>
          <w:numId w:val="21"/>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7657A6" w:rsidRPr="00953F30" w:rsidRDefault="007657A6" w:rsidP="00A06389">
      <w:pPr>
        <w:numPr>
          <w:ilvl w:val="0"/>
          <w:numId w:val="21"/>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lastRenderedPageBreak/>
        <w:t>доказ о стручној оспособљености запослених сходно послу који обављају (дизаличар, виљушкариста, руковалац грађевинским машинама и др.),</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овим Правилима (списак лица са њиховим својеручним потписаним изјавама),</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7657A6" w:rsidRPr="00953F30" w:rsidRDefault="007657A6" w:rsidP="007657A6">
      <w:pPr>
        <w:spacing w:before="0" w:line="216" w:lineRule="auto"/>
        <w:ind w:firstLine="567"/>
        <w:rPr>
          <w:rFonts w:cs="Arial"/>
          <w:lang w:val="ru-RU"/>
        </w:rPr>
      </w:pPr>
      <w:r w:rsidRPr="00953F30">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657A6" w:rsidRPr="00953F30" w:rsidRDefault="007657A6" w:rsidP="00A06389">
      <w:pPr>
        <w:numPr>
          <w:ilvl w:val="0"/>
          <w:numId w:val="21"/>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7657A6" w:rsidRPr="00953F30" w:rsidRDefault="007657A6" w:rsidP="00A06389">
      <w:pPr>
        <w:numPr>
          <w:ilvl w:val="0"/>
          <w:numId w:val="21"/>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657A6" w:rsidRPr="00953F30" w:rsidRDefault="007657A6" w:rsidP="00A06389">
      <w:pPr>
        <w:numPr>
          <w:ilvl w:val="0"/>
          <w:numId w:val="21"/>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7657A6" w:rsidRPr="00953F30" w:rsidRDefault="007657A6" w:rsidP="00A06389">
      <w:pPr>
        <w:numPr>
          <w:ilvl w:val="0"/>
          <w:numId w:val="21"/>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w:t>
      </w:r>
      <w:r w:rsidRPr="00953F30">
        <w:rPr>
          <w:rFonts w:cs="Arial"/>
          <w:lang w:val="sr-Cyrl-CS"/>
        </w:rPr>
        <w:lastRenderedPageBreak/>
        <w:t xml:space="preserve">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Latn-CS"/>
        </w:rPr>
        <w:t xml:space="preserve">Приликом извођења радова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7657A6" w:rsidRPr="00953F30" w:rsidRDefault="007657A6" w:rsidP="00A06389">
      <w:pPr>
        <w:numPr>
          <w:ilvl w:val="0"/>
          <w:numId w:val="21"/>
        </w:numPr>
        <w:spacing w:before="0" w:line="216" w:lineRule="auto"/>
        <w:jc w:val="left"/>
        <w:rPr>
          <w:rFonts w:cs="Arial"/>
          <w:lang w:val="sr-Cyrl-RS"/>
        </w:rPr>
      </w:pPr>
      <w:r w:rsidRPr="00953F30">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радове извођача.</w:t>
      </w:r>
      <w:r w:rsidRPr="00953F30">
        <w:rPr>
          <w:rFonts w:cs="Arial"/>
          <w:lang w:val="sr-Cyrl-CS"/>
        </w:rPr>
        <w:t xml:space="preserve"> </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657A6" w:rsidRPr="00953F30" w:rsidRDefault="007657A6" w:rsidP="00A06389">
      <w:pPr>
        <w:numPr>
          <w:ilvl w:val="0"/>
          <w:numId w:val="21"/>
        </w:numPr>
        <w:spacing w:before="0" w:line="216" w:lineRule="auto"/>
        <w:ind w:left="357" w:hanging="357"/>
        <w:jc w:val="left"/>
        <w:rPr>
          <w:rFonts w:cs="Arial"/>
          <w:lang w:val="ru-RU"/>
        </w:rPr>
      </w:pPr>
      <w:r w:rsidRPr="00953F30">
        <w:rPr>
          <w:rFonts w:cs="Arial"/>
          <w:lang w:val="ru-RU"/>
        </w:rPr>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Latn-CS"/>
        </w:rPr>
        <w:t xml:space="preserve">Наручиоцу радова не ремети редован процес производње и рад </w:t>
      </w:r>
      <w:r w:rsidRPr="00953F30">
        <w:rPr>
          <w:rFonts w:cs="Arial"/>
          <w:lang w:val="ru-RU"/>
        </w:rPr>
        <w:t>запослених</w:t>
      </w:r>
      <w:r w:rsidRPr="00953F30">
        <w:rPr>
          <w:rFonts w:cs="Arial"/>
          <w:lang w:val="sr-Latn-CS"/>
        </w:rPr>
        <w:t>.</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Latn-CS"/>
        </w:rPr>
        <w:t>Поштује радну и технолошку дисциплину установљену код наручиоца радова.</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извођача и подизвођача радова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на којима изводе радове.</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7657A6" w:rsidRPr="00953F30" w:rsidRDefault="007657A6" w:rsidP="00A06389">
      <w:pPr>
        <w:numPr>
          <w:ilvl w:val="0"/>
          <w:numId w:val="21"/>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7657A6" w:rsidRPr="00953F30" w:rsidRDefault="007657A6" w:rsidP="00A06389">
      <w:pPr>
        <w:numPr>
          <w:ilvl w:val="0"/>
          <w:numId w:val="21"/>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FA294A" w:rsidRDefault="00FA294A" w:rsidP="007657A6">
      <w:pPr>
        <w:spacing w:before="0" w:line="216" w:lineRule="auto"/>
        <w:ind w:firstLine="567"/>
        <w:jc w:val="left"/>
        <w:rPr>
          <w:rFonts w:cs="Arial"/>
          <w:b/>
          <w:u w:val="single"/>
          <w:lang w:val="sr-Cyrl-CS"/>
        </w:rPr>
      </w:pP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II ОБАВЕЗЕ ИЗВОЂАЧА РАДОВА ЧИЈИ СУ ЗАПОСЛЕНИ АНГАЖОВАНИ</w:t>
      </w: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ПО „НОРМА ЧАС“</w:t>
      </w:r>
    </w:p>
    <w:p w:rsidR="007657A6" w:rsidRPr="00953F30" w:rsidRDefault="007657A6" w:rsidP="007657A6">
      <w:pPr>
        <w:autoSpaceDE w:val="0"/>
        <w:autoSpaceDN w:val="0"/>
        <w:adjustRightInd w:val="0"/>
        <w:spacing w:before="0"/>
        <w:jc w:val="left"/>
        <w:rPr>
          <w:rFonts w:cs="Arial"/>
          <w:lang w:val="sr-Cyrl-RS"/>
        </w:rPr>
      </w:pPr>
      <w:r w:rsidRPr="00953F30">
        <w:rPr>
          <w:rFonts w:cs="Arial"/>
          <w:color w:val="000000"/>
          <w:lang w:val="sr-Cyrl-RS"/>
        </w:rPr>
        <w:t>И</w:t>
      </w:r>
      <w:r w:rsidRPr="00953F30">
        <w:rPr>
          <w:rFonts w:cs="Arial"/>
          <w:color w:val="000000"/>
          <w:lang w:val="sr-Latn-CS"/>
        </w:rPr>
        <w:t>звођач радова</w:t>
      </w:r>
      <w:r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Pr="00953F30">
        <w:rPr>
          <w:rFonts w:cs="Arial"/>
          <w:lang w:val="sr-Cyrl-RS"/>
        </w:rPr>
        <w:t>да:</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За извођење радова (обављање посла) ангажује здравствено способне запослене,</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7657A6" w:rsidRPr="00953F30" w:rsidRDefault="007657A6" w:rsidP="00A06389">
      <w:pPr>
        <w:numPr>
          <w:ilvl w:val="0"/>
          <w:numId w:val="23"/>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FA294A" w:rsidRDefault="00FA294A" w:rsidP="007657A6">
      <w:pPr>
        <w:spacing w:before="0" w:line="216" w:lineRule="auto"/>
        <w:ind w:firstLine="567"/>
        <w:jc w:val="left"/>
        <w:rPr>
          <w:rFonts w:cs="Arial"/>
          <w:b/>
          <w:u w:val="single"/>
          <w:lang w:val="sr-Cyrl-RS"/>
        </w:rPr>
      </w:pPr>
    </w:p>
    <w:p w:rsidR="007657A6" w:rsidRPr="00953F30" w:rsidRDefault="007657A6" w:rsidP="007657A6">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7657A6" w:rsidRPr="00953F30" w:rsidRDefault="007657A6" w:rsidP="007657A6">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односно руководиоци организационих целина у оквиру којих су ангажовани запослени Извођача радова обавезни су да:</w:t>
      </w:r>
    </w:p>
    <w:p w:rsidR="007657A6" w:rsidRPr="00953F30" w:rsidRDefault="007657A6" w:rsidP="00A06389">
      <w:pPr>
        <w:numPr>
          <w:ilvl w:val="0"/>
          <w:numId w:val="24"/>
        </w:numPr>
        <w:spacing w:before="0" w:line="216" w:lineRule="auto"/>
        <w:ind w:left="357" w:hanging="357"/>
        <w:jc w:val="left"/>
        <w:rPr>
          <w:rFonts w:cs="Arial"/>
          <w:lang w:val="ru-RU"/>
        </w:rPr>
      </w:pPr>
      <w:r w:rsidRPr="00953F30">
        <w:rPr>
          <w:rFonts w:cs="Arial"/>
          <w:lang w:val="ru-RU"/>
        </w:rPr>
        <w:t xml:space="preserve">На захтев Извођача радова,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7657A6" w:rsidRPr="00953F30" w:rsidRDefault="007657A6" w:rsidP="00A06389">
      <w:pPr>
        <w:numPr>
          <w:ilvl w:val="0"/>
          <w:numId w:val="24"/>
        </w:numPr>
        <w:spacing w:before="0" w:line="216" w:lineRule="auto"/>
        <w:ind w:left="357" w:hanging="357"/>
        <w:jc w:val="left"/>
        <w:rPr>
          <w:rFonts w:cs="Arial"/>
          <w:lang w:val="ru-RU"/>
        </w:rPr>
      </w:pPr>
      <w:r w:rsidRPr="00953F30">
        <w:rPr>
          <w:rFonts w:cs="Arial"/>
          <w:lang w:val="ru-RU"/>
        </w:rPr>
        <w:t xml:space="preserve">Oбезбеде запосленима Извођача радова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7657A6" w:rsidRPr="00953F30" w:rsidRDefault="007657A6" w:rsidP="00A06389">
      <w:pPr>
        <w:numPr>
          <w:ilvl w:val="0"/>
          <w:numId w:val="24"/>
        </w:numPr>
        <w:spacing w:before="0" w:line="216" w:lineRule="auto"/>
        <w:ind w:left="357" w:hanging="357"/>
        <w:jc w:val="left"/>
        <w:rPr>
          <w:rFonts w:cs="Arial"/>
          <w:lang w:val="ru-RU"/>
        </w:rPr>
      </w:pPr>
      <w:r w:rsidRPr="00953F30">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7657A6" w:rsidRPr="00953F30" w:rsidRDefault="007657A6" w:rsidP="00A06389">
      <w:pPr>
        <w:numPr>
          <w:ilvl w:val="0"/>
          <w:numId w:val="24"/>
        </w:numPr>
        <w:spacing w:before="0" w:line="216" w:lineRule="auto"/>
        <w:ind w:left="357" w:hanging="357"/>
        <w:jc w:val="left"/>
        <w:rPr>
          <w:rFonts w:cs="Arial"/>
          <w:lang w:val="ru-RU"/>
        </w:rPr>
      </w:pPr>
      <w:r w:rsidRPr="00953F30">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FA294A" w:rsidRDefault="00FA294A" w:rsidP="007657A6">
      <w:pPr>
        <w:spacing w:before="0" w:line="216" w:lineRule="auto"/>
        <w:ind w:firstLine="567"/>
        <w:rPr>
          <w:rFonts w:cs="Arial"/>
          <w:b/>
          <w:u w:val="single"/>
          <w:lang w:val="sr-Cyrl-RS"/>
        </w:rPr>
      </w:pPr>
    </w:p>
    <w:p w:rsidR="007657A6" w:rsidRPr="00953F30" w:rsidRDefault="007657A6" w:rsidP="007657A6">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извођење уговорених радова, врши контролу примене ових правила. Извођач радова 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 У случају да извођач не поштује Правила безбедности на раду </w:t>
      </w:r>
      <w:r w:rsidRPr="00953F30">
        <w:rPr>
          <w:rFonts w:cs="Arial"/>
          <w:lang w:val="sr-Cyrl-RS"/>
        </w:rPr>
        <w:t>Огранка Тент Београд-Обреновац</w:t>
      </w:r>
      <w:r w:rsidRPr="00953F30">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7657A6" w:rsidRPr="00953F30" w:rsidRDefault="007657A6" w:rsidP="007657A6">
      <w:pPr>
        <w:spacing w:before="0" w:line="216" w:lineRule="auto"/>
        <w:ind w:firstLine="567"/>
        <w:rPr>
          <w:rFonts w:cs="Arial"/>
          <w:lang w:val="sr-Cyrl-CS"/>
        </w:rPr>
      </w:pPr>
      <w:r w:rsidRPr="00953F30">
        <w:rPr>
          <w:rFonts w:cs="Arial"/>
          <w:lang w:val="sr-Cyrl-CS"/>
        </w:rPr>
        <w:lastRenderedPageBreak/>
        <w:t xml:space="preserve">Руководилац одељења обезбеђења и одбране води евиденцију запослених извођача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FA294A" w:rsidRDefault="00FA294A" w:rsidP="007657A6">
      <w:pPr>
        <w:spacing w:before="0" w:line="216" w:lineRule="auto"/>
        <w:ind w:firstLine="567"/>
        <w:rPr>
          <w:rFonts w:cs="Arial"/>
          <w:b/>
          <w:u w:val="single"/>
          <w:lang w:val="sr-Cyrl-RS"/>
        </w:rPr>
      </w:pP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7657A6" w:rsidRPr="00953F30" w:rsidRDefault="007657A6" w:rsidP="007657A6">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надзорни орган,</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одговорно лице извођача радова на градилишту и</w:t>
      </w:r>
    </w:p>
    <w:p w:rsidR="007657A6" w:rsidRPr="00953F30" w:rsidRDefault="007657A6" w:rsidP="00A06389">
      <w:pPr>
        <w:numPr>
          <w:ilvl w:val="1"/>
          <w:numId w:val="22"/>
        </w:numPr>
        <w:tabs>
          <w:tab w:val="num" w:pos="1134"/>
        </w:tabs>
        <w:spacing w:before="0" w:line="216" w:lineRule="auto"/>
        <w:ind w:left="1134"/>
        <w:jc w:val="left"/>
        <w:rPr>
          <w:rFonts w:cs="Arial"/>
          <w:lang w:val="sr-Cyrl-CS"/>
        </w:rPr>
      </w:pPr>
      <w:r w:rsidRPr="00953F30">
        <w:rPr>
          <w:rFonts w:cs="Arial"/>
          <w:lang w:val="sr-Cyrl-CS"/>
        </w:rPr>
        <w:t>одговорно лице за безбедност и здравље извођача радова.</w:t>
      </w:r>
      <w:r w:rsidRPr="00953F30">
        <w:rPr>
          <w:rFonts w:cs="Arial"/>
          <w:lang w:val="sr-Latn-CS"/>
        </w:rPr>
        <w:t xml:space="preserve"> </w:t>
      </w:r>
    </w:p>
    <w:p w:rsidR="007657A6" w:rsidRPr="00953F30" w:rsidRDefault="007657A6" w:rsidP="007657A6">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7657A6" w:rsidRPr="00953F30" w:rsidRDefault="007657A6" w:rsidP="00A06389">
      <w:pPr>
        <w:numPr>
          <w:ilvl w:val="1"/>
          <w:numId w:val="22"/>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7657A6" w:rsidRPr="00953F30" w:rsidRDefault="007657A6" w:rsidP="00A06389">
      <w:pPr>
        <w:numPr>
          <w:ilvl w:val="1"/>
          <w:numId w:val="22"/>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7657A6" w:rsidRPr="00953F30" w:rsidRDefault="007657A6" w:rsidP="00A06389">
      <w:pPr>
        <w:numPr>
          <w:ilvl w:val="1"/>
          <w:numId w:val="22"/>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7657A6" w:rsidRPr="00953F30" w:rsidRDefault="007657A6" w:rsidP="00A06389">
      <w:pPr>
        <w:numPr>
          <w:ilvl w:val="1"/>
          <w:numId w:val="22"/>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7657A6" w:rsidRPr="00953F30" w:rsidRDefault="007657A6" w:rsidP="00A06389">
      <w:pPr>
        <w:numPr>
          <w:ilvl w:val="1"/>
          <w:numId w:val="22"/>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7657A6" w:rsidRPr="00953F30" w:rsidRDefault="007657A6" w:rsidP="00A06389">
      <w:pPr>
        <w:numPr>
          <w:ilvl w:val="1"/>
          <w:numId w:val="22"/>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7657A6" w:rsidRPr="00953F30" w:rsidRDefault="007657A6" w:rsidP="00A06389">
      <w:pPr>
        <w:numPr>
          <w:ilvl w:val="1"/>
          <w:numId w:val="22"/>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7657A6" w:rsidRPr="00953F30" w:rsidRDefault="007657A6" w:rsidP="00A06389">
      <w:pPr>
        <w:numPr>
          <w:ilvl w:val="1"/>
          <w:numId w:val="22"/>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7657A6" w:rsidRPr="00953F30" w:rsidRDefault="007657A6" w:rsidP="00A06389">
      <w:pPr>
        <w:numPr>
          <w:ilvl w:val="1"/>
          <w:numId w:val="22"/>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7657A6" w:rsidRPr="00953F30" w:rsidRDefault="007657A6" w:rsidP="00A06389">
      <w:pPr>
        <w:numPr>
          <w:ilvl w:val="1"/>
          <w:numId w:val="22"/>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7657A6" w:rsidRPr="00953F30" w:rsidRDefault="007657A6" w:rsidP="00A06389">
      <w:pPr>
        <w:numPr>
          <w:ilvl w:val="1"/>
          <w:numId w:val="22"/>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7657A6" w:rsidRPr="00953F30" w:rsidRDefault="007657A6" w:rsidP="007657A6">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извођачем посебно или са свим извођачима 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7657A6" w:rsidRPr="00953F30" w:rsidRDefault="007657A6" w:rsidP="007657A6">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7657A6" w:rsidRPr="00953F30" w:rsidRDefault="007657A6" w:rsidP="00A06389">
      <w:pPr>
        <w:numPr>
          <w:ilvl w:val="1"/>
          <w:numId w:val="22"/>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7657A6" w:rsidRPr="00953F30" w:rsidRDefault="007657A6" w:rsidP="00A06389">
      <w:pPr>
        <w:numPr>
          <w:ilvl w:val="1"/>
          <w:numId w:val="22"/>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7657A6" w:rsidRPr="00953F30" w:rsidRDefault="007657A6" w:rsidP="00A06389">
      <w:pPr>
        <w:numPr>
          <w:ilvl w:val="1"/>
          <w:numId w:val="22"/>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7657A6" w:rsidRPr="00953F30" w:rsidRDefault="007657A6" w:rsidP="00A06389">
      <w:pPr>
        <w:numPr>
          <w:ilvl w:val="1"/>
          <w:numId w:val="22"/>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7657A6" w:rsidRPr="00953F30" w:rsidRDefault="007657A6" w:rsidP="00A06389">
      <w:pPr>
        <w:numPr>
          <w:ilvl w:val="1"/>
          <w:numId w:val="22"/>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7657A6" w:rsidRPr="00953F30" w:rsidRDefault="007657A6" w:rsidP="007657A6">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7657A6" w:rsidRPr="005601B7" w:rsidRDefault="007657A6" w:rsidP="007657A6">
      <w:pPr>
        <w:pStyle w:val="KDParagraf"/>
        <w:spacing w:before="0"/>
        <w:rPr>
          <w:rFonts w:cs="Arial"/>
          <w:lang w:val="sr-Cyrl-RS"/>
        </w:rPr>
      </w:pPr>
    </w:p>
    <w:p w:rsidR="00EE793E" w:rsidRPr="005523FA" w:rsidRDefault="00EE793E" w:rsidP="00A676E8">
      <w:pPr>
        <w:pStyle w:val="KDParagraf"/>
        <w:spacing w:before="0"/>
        <w:rPr>
          <w:rFonts w:cs="Arial"/>
          <w:lang w:val="sr-Cyrl-RS"/>
        </w:rPr>
      </w:pPr>
    </w:p>
    <w:sectPr w:rsidR="00EE793E" w:rsidRPr="005523F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78" w:rsidRDefault="00F42978">
      <w:r>
        <w:separator/>
      </w:r>
    </w:p>
    <w:p w:rsidR="00F42978" w:rsidRDefault="00F42978"/>
  </w:endnote>
  <w:endnote w:type="continuationSeparator" w:id="0">
    <w:p w:rsidR="00F42978" w:rsidRDefault="00F42978">
      <w:r>
        <w:continuationSeparator/>
      </w:r>
    </w:p>
    <w:p w:rsidR="00F42978" w:rsidRDefault="00F42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FB" w:rsidRDefault="005334F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4FB" w:rsidRDefault="005334FB" w:rsidP="00841BE7">
    <w:pPr>
      <w:pStyle w:val="Footer"/>
      <w:ind w:right="360"/>
    </w:pPr>
  </w:p>
  <w:p w:rsidR="005334FB" w:rsidRDefault="005334F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FB" w:rsidRPr="00EC5BB4" w:rsidRDefault="005334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D7869">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D7869">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FB" w:rsidRPr="00EC5BB4" w:rsidRDefault="005334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D786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D7869">
      <w:rPr>
        <w:rStyle w:val="PageNumber"/>
        <w:rFonts w:cs="Arial"/>
        <w:b/>
        <w:noProof/>
        <w:szCs w:val="24"/>
      </w:rPr>
      <w:t>59</w:t>
    </w:r>
    <w:r w:rsidRPr="00EC5BB4">
      <w:rPr>
        <w:rStyle w:val="PageNumber"/>
        <w:rFonts w:cs="Arial"/>
        <w:b/>
        <w:szCs w:val="24"/>
      </w:rPr>
      <w:fldChar w:fldCharType="end"/>
    </w:r>
  </w:p>
  <w:p w:rsidR="005334FB" w:rsidRDefault="00533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78" w:rsidRDefault="00F42978">
      <w:r>
        <w:separator/>
      </w:r>
    </w:p>
    <w:p w:rsidR="00F42978" w:rsidRDefault="00F42978"/>
  </w:footnote>
  <w:footnote w:type="continuationSeparator" w:id="0">
    <w:p w:rsidR="00F42978" w:rsidRDefault="00F42978">
      <w:r>
        <w:continuationSeparator/>
      </w:r>
    </w:p>
    <w:p w:rsidR="00F42978" w:rsidRDefault="00F42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FB" w:rsidRDefault="005334FB" w:rsidP="004276AD">
    <w:pPr>
      <w:pStyle w:val="Header"/>
      <w:rPr>
        <w:sz w:val="20"/>
      </w:rPr>
    </w:pPr>
  </w:p>
  <w:p w:rsidR="005334FB" w:rsidRPr="0082079C" w:rsidRDefault="005334FB" w:rsidP="004B5F22">
    <w:pPr>
      <w:pStyle w:val="Header"/>
      <w:spacing w:before="0"/>
      <w:rPr>
        <w:sz w:val="22"/>
        <w:szCs w:val="22"/>
        <w:lang w:val="ru-RU"/>
      </w:rPr>
    </w:pPr>
    <w:r w:rsidRPr="0082079C">
      <w:rPr>
        <w:sz w:val="22"/>
        <w:szCs w:val="22"/>
        <w:lang w:val="ru-RU"/>
      </w:rPr>
      <w:t xml:space="preserve">ЈП „Електропривреда Србије“ Београд         </w:t>
    </w:r>
  </w:p>
  <w:p w:rsidR="005334FB" w:rsidRPr="00911666" w:rsidRDefault="005334FB" w:rsidP="004B5F22">
    <w:pPr>
      <w:pStyle w:val="Header"/>
      <w:spacing w:before="0"/>
      <w:rPr>
        <w:b/>
        <w:szCs w:val="24"/>
        <w:lang w:val="sr-Cyrl-RS"/>
      </w:rPr>
    </w:pPr>
    <w:r w:rsidRPr="0082079C">
      <w:rPr>
        <w:sz w:val="22"/>
        <w:szCs w:val="22"/>
        <w:lang w:val="ru-RU"/>
      </w:rPr>
      <w:t xml:space="preserve">Конкурсна документација ЈН </w:t>
    </w:r>
    <w:r w:rsidRPr="0082079C">
      <w:rPr>
        <w:sz w:val="22"/>
        <w:szCs w:val="22"/>
        <w:lang w:val="sr-Latn-RS"/>
      </w:rPr>
      <w:t>3000/</w:t>
    </w:r>
    <w:r>
      <w:rPr>
        <w:sz w:val="22"/>
        <w:szCs w:val="22"/>
        <w:lang w:val="sr-Latn-RS"/>
      </w:rPr>
      <w:t>1688</w:t>
    </w:r>
    <w:r w:rsidRPr="0082079C">
      <w:rPr>
        <w:sz w:val="22"/>
        <w:szCs w:val="22"/>
        <w:lang w:val="sr-Latn-RS"/>
      </w:rPr>
      <w:t>/2017 (</w:t>
    </w:r>
    <w:r w:rsidRPr="0082079C">
      <w:rPr>
        <w:sz w:val="22"/>
        <w:szCs w:val="22"/>
        <w:lang w:val="sr-Cyrl-RS"/>
      </w:rPr>
      <w:t xml:space="preserve">ЗСУ </w:t>
    </w:r>
    <w:r>
      <w:rPr>
        <w:sz w:val="22"/>
        <w:szCs w:val="22"/>
        <w:lang w:val="sr-Latn-RS"/>
      </w:rPr>
      <w:t>941</w:t>
    </w:r>
    <w:r w:rsidRPr="0082079C">
      <w:rPr>
        <w:sz w:val="22"/>
        <w:szCs w:val="22"/>
        <w:lang w:val="sr-Latn-RS"/>
      </w:rPr>
      <w:t>/2017)</w:t>
    </w:r>
    <w:r>
      <w:rPr>
        <w:szCs w:val="24"/>
        <w:lang w:val="sr-Cyrl-RS"/>
      </w:rPr>
      <w:t xml:space="preserve">                                                                           </w:t>
    </w:r>
    <w:r w:rsidRPr="00BD48CB">
      <w:rPr>
        <w:sz w:val="22"/>
        <w:szCs w:val="22"/>
        <w:lang w:val="sr-Latn-RS"/>
      </w:rPr>
      <w:t xml:space="preserve"> </w:t>
    </w:r>
  </w:p>
  <w:p w:rsidR="005334FB" w:rsidRPr="004276AD" w:rsidRDefault="005334F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FB" w:rsidRDefault="005334FB" w:rsidP="004276AD">
    <w:pPr>
      <w:pStyle w:val="Header"/>
    </w:pPr>
  </w:p>
  <w:p w:rsidR="005334FB" w:rsidRPr="0082079C" w:rsidRDefault="005334FB" w:rsidP="004B5F22">
    <w:pPr>
      <w:pStyle w:val="Header"/>
      <w:spacing w:before="0"/>
      <w:rPr>
        <w:sz w:val="22"/>
        <w:szCs w:val="22"/>
        <w:lang w:val="ru-RU"/>
      </w:rPr>
    </w:pPr>
    <w:r w:rsidRPr="0082079C">
      <w:rPr>
        <w:sz w:val="22"/>
        <w:szCs w:val="22"/>
        <w:lang w:val="ru-RU"/>
      </w:rPr>
      <w:t>ЈП „Електропривреда Србије“ Београд</w:t>
    </w:r>
  </w:p>
  <w:p w:rsidR="005334FB" w:rsidRPr="0082079C" w:rsidRDefault="005334FB" w:rsidP="0082079C">
    <w:pPr>
      <w:pStyle w:val="Header"/>
      <w:spacing w:before="0"/>
      <w:rPr>
        <w:sz w:val="22"/>
        <w:szCs w:val="22"/>
      </w:rPr>
    </w:pPr>
    <w:r w:rsidRPr="0082079C">
      <w:rPr>
        <w:sz w:val="22"/>
        <w:szCs w:val="22"/>
        <w:lang w:val="ru-RU"/>
      </w:rPr>
      <w:t xml:space="preserve">Конкурсна документација </w:t>
    </w:r>
    <w:r w:rsidRPr="0082079C">
      <w:rPr>
        <w:sz w:val="22"/>
        <w:szCs w:val="22"/>
      </w:rPr>
      <w:t>ЈН</w:t>
    </w:r>
    <w:r w:rsidRPr="0082079C">
      <w:rPr>
        <w:sz w:val="22"/>
        <w:szCs w:val="22"/>
        <w:lang w:val="sr-Cyrl-RS"/>
      </w:rPr>
      <w:t xml:space="preserve"> </w:t>
    </w:r>
    <w:r w:rsidRPr="0082079C">
      <w:rPr>
        <w:rFonts w:cs="Arial"/>
        <w:sz w:val="22"/>
        <w:szCs w:val="22"/>
        <w:lang w:val="sr-Latn-RS"/>
      </w:rPr>
      <w:t>3000/</w:t>
    </w:r>
    <w:r>
      <w:rPr>
        <w:rFonts w:cs="Arial"/>
        <w:sz w:val="22"/>
        <w:szCs w:val="22"/>
        <w:lang w:val="sr-Latn-RS"/>
      </w:rPr>
      <w:t>1688</w:t>
    </w:r>
    <w:r w:rsidRPr="0082079C">
      <w:rPr>
        <w:rFonts w:cs="Arial"/>
        <w:sz w:val="22"/>
        <w:szCs w:val="22"/>
        <w:lang w:val="sr-Cyrl-RS"/>
      </w:rPr>
      <w:t>/</w:t>
    </w:r>
    <w:r w:rsidRPr="0082079C">
      <w:rPr>
        <w:rFonts w:cs="Arial"/>
        <w:sz w:val="22"/>
        <w:szCs w:val="22"/>
        <w:lang w:val="sr-Latn-RS"/>
      </w:rPr>
      <w:t>2017 (</w:t>
    </w:r>
    <w:r w:rsidRPr="0082079C">
      <w:rPr>
        <w:rFonts w:cs="Arial"/>
        <w:sz w:val="22"/>
        <w:szCs w:val="22"/>
        <w:lang w:val="sr-Cyrl-RS"/>
      </w:rPr>
      <w:t xml:space="preserve">ЗСУ </w:t>
    </w:r>
    <w:r>
      <w:rPr>
        <w:rFonts w:cs="Arial"/>
        <w:sz w:val="22"/>
        <w:szCs w:val="22"/>
        <w:lang w:val="sr-Latn-RS"/>
      </w:rPr>
      <w:t>941</w:t>
    </w:r>
    <w:r w:rsidRPr="0082079C">
      <w:rPr>
        <w:rFonts w:cs="Arial"/>
        <w:sz w:val="22"/>
        <w:szCs w:val="22"/>
        <w:lang w:val="sr-Cyrl-RS"/>
      </w:rPr>
      <w:t>/2017</w:t>
    </w:r>
    <w:r w:rsidRPr="0082079C">
      <w:rPr>
        <w:rFonts w:cs="Arial"/>
        <w:sz w:val="22"/>
        <w:szCs w:val="22"/>
        <w:lang w:val="sr-Latn-RS"/>
      </w:rPr>
      <w:t>/2017)</w:t>
    </w:r>
  </w:p>
  <w:p w:rsidR="005334FB" w:rsidRPr="00210557" w:rsidRDefault="005334F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13412C"/>
    <w:multiLevelType w:val="hybridMultilevel"/>
    <w:tmpl w:val="E550B64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8E03527"/>
    <w:multiLevelType w:val="hybridMultilevel"/>
    <w:tmpl w:val="C2D639F0"/>
    <w:lvl w:ilvl="0" w:tplc="F7E6DB8A">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DF1A693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B56957"/>
    <w:multiLevelType w:val="hybridMultilevel"/>
    <w:tmpl w:val="70FE210E"/>
    <w:lvl w:ilvl="0" w:tplc="0860B2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45B4D21"/>
    <w:multiLevelType w:val="hybridMultilevel"/>
    <w:tmpl w:val="533EC4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0836F14"/>
    <w:multiLevelType w:val="hybridMultilevel"/>
    <w:tmpl w:val="8CD0A9C2"/>
    <w:lvl w:ilvl="0" w:tplc="F88E09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37B50C3"/>
    <w:multiLevelType w:val="hybridMultilevel"/>
    <w:tmpl w:val="1EBEA6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57A2364D"/>
    <w:multiLevelType w:val="hybridMultilevel"/>
    <w:tmpl w:val="BEC4F7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1A3A9878"/>
    <w:lvl w:ilvl="0" w:tplc="C68EBEC8">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E4D57BA"/>
    <w:multiLevelType w:val="hybridMultilevel"/>
    <w:tmpl w:val="6BA634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7"/>
  </w:num>
  <w:num w:numId="3">
    <w:abstractNumId w:val="84"/>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num>
  <w:num w:numId="9">
    <w:abstractNumId w:val="74"/>
  </w:num>
  <w:num w:numId="10">
    <w:abstractNumId w:val="69"/>
  </w:num>
  <w:num w:numId="11">
    <w:abstractNumId w:val="63"/>
  </w:num>
  <w:num w:numId="12">
    <w:abstractNumId w:val="85"/>
  </w:num>
  <w:num w:numId="13">
    <w:abstractNumId w:val="77"/>
  </w:num>
  <w:num w:numId="14">
    <w:abstractNumId w:val="88"/>
  </w:num>
  <w:num w:numId="15">
    <w:abstractNumId w:val="68"/>
  </w:num>
  <w:num w:numId="1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70"/>
  </w:num>
  <w:num w:numId="25">
    <w:abstractNumId w:val="58"/>
  </w:num>
  <w:num w:numId="26">
    <w:abstractNumId w:val="72"/>
  </w:num>
  <w:num w:numId="27">
    <w:abstractNumId w:val="53"/>
  </w:num>
  <w:num w:numId="28">
    <w:abstractNumId w:val="78"/>
  </w:num>
  <w:num w:numId="29">
    <w:abstractNumId w:val="51"/>
  </w:num>
  <w:num w:numId="30">
    <w:abstractNumId w:val="50"/>
  </w:num>
  <w:num w:numId="31">
    <w:abstractNumId w:val="76"/>
  </w:num>
  <w:num w:numId="32">
    <w:abstractNumId w:val="87"/>
  </w:num>
  <w:num w:numId="33">
    <w:abstractNumId w:val="49"/>
  </w:num>
  <w:num w:numId="34">
    <w:abstractNumId w:val="60"/>
  </w:num>
  <w:num w:numId="35">
    <w:abstractNumId w:val="65"/>
  </w:num>
  <w:num w:numId="36">
    <w:abstractNumId w:val="94"/>
  </w:num>
  <w:num w:numId="37">
    <w:abstractNumId w:val="80"/>
  </w:num>
  <w:num w:numId="38">
    <w:abstractNumId w:val="7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C7D"/>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1F77"/>
    <w:rsid w:val="00032272"/>
    <w:rsid w:val="00032B7E"/>
    <w:rsid w:val="00032C65"/>
    <w:rsid w:val="0003302D"/>
    <w:rsid w:val="000333C7"/>
    <w:rsid w:val="00033D74"/>
    <w:rsid w:val="00033DD1"/>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C4F"/>
    <w:rsid w:val="0003771A"/>
    <w:rsid w:val="00037B82"/>
    <w:rsid w:val="00037B8A"/>
    <w:rsid w:val="00037E5A"/>
    <w:rsid w:val="00037F5E"/>
    <w:rsid w:val="00041105"/>
    <w:rsid w:val="0004156A"/>
    <w:rsid w:val="000417E9"/>
    <w:rsid w:val="00041B26"/>
    <w:rsid w:val="00041CE5"/>
    <w:rsid w:val="00041D7D"/>
    <w:rsid w:val="00041FE3"/>
    <w:rsid w:val="000420FF"/>
    <w:rsid w:val="00042335"/>
    <w:rsid w:val="000426A6"/>
    <w:rsid w:val="00042846"/>
    <w:rsid w:val="00042A21"/>
    <w:rsid w:val="00042AB1"/>
    <w:rsid w:val="00042D8E"/>
    <w:rsid w:val="0004327C"/>
    <w:rsid w:val="00043B23"/>
    <w:rsid w:val="00043C87"/>
    <w:rsid w:val="00043D31"/>
    <w:rsid w:val="000440B1"/>
    <w:rsid w:val="00044484"/>
    <w:rsid w:val="00044A8E"/>
    <w:rsid w:val="000455D2"/>
    <w:rsid w:val="00045FB6"/>
    <w:rsid w:val="000462A1"/>
    <w:rsid w:val="00046BC7"/>
    <w:rsid w:val="00046BE9"/>
    <w:rsid w:val="00046D24"/>
    <w:rsid w:val="00046DA8"/>
    <w:rsid w:val="00046F29"/>
    <w:rsid w:val="00046FA0"/>
    <w:rsid w:val="0004735E"/>
    <w:rsid w:val="0004799D"/>
    <w:rsid w:val="0005083D"/>
    <w:rsid w:val="00050A96"/>
    <w:rsid w:val="00050CD6"/>
    <w:rsid w:val="00050CFA"/>
    <w:rsid w:val="00050FBE"/>
    <w:rsid w:val="0005127F"/>
    <w:rsid w:val="00051432"/>
    <w:rsid w:val="00051B4A"/>
    <w:rsid w:val="00051FC5"/>
    <w:rsid w:val="00052B06"/>
    <w:rsid w:val="00052DCF"/>
    <w:rsid w:val="00052F72"/>
    <w:rsid w:val="0005316D"/>
    <w:rsid w:val="000532AB"/>
    <w:rsid w:val="000533E6"/>
    <w:rsid w:val="00053796"/>
    <w:rsid w:val="00053891"/>
    <w:rsid w:val="000538E0"/>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B3F"/>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B26"/>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4C"/>
    <w:rsid w:val="00095668"/>
    <w:rsid w:val="0009572C"/>
    <w:rsid w:val="00095A86"/>
    <w:rsid w:val="00095F7C"/>
    <w:rsid w:val="000961F7"/>
    <w:rsid w:val="0009627F"/>
    <w:rsid w:val="0009667E"/>
    <w:rsid w:val="000968C0"/>
    <w:rsid w:val="00096AED"/>
    <w:rsid w:val="00096BD0"/>
    <w:rsid w:val="00097294"/>
    <w:rsid w:val="000974B1"/>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48E0"/>
    <w:rsid w:val="000C50A0"/>
    <w:rsid w:val="000C52FC"/>
    <w:rsid w:val="000C5468"/>
    <w:rsid w:val="000C547B"/>
    <w:rsid w:val="000C562B"/>
    <w:rsid w:val="000C5731"/>
    <w:rsid w:val="000C585C"/>
    <w:rsid w:val="000C5D43"/>
    <w:rsid w:val="000C60A5"/>
    <w:rsid w:val="000C67B2"/>
    <w:rsid w:val="000C7024"/>
    <w:rsid w:val="000C7B91"/>
    <w:rsid w:val="000C7BB7"/>
    <w:rsid w:val="000D003F"/>
    <w:rsid w:val="000D02E0"/>
    <w:rsid w:val="000D0D30"/>
    <w:rsid w:val="000D1051"/>
    <w:rsid w:val="000D14F7"/>
    <w:rsid w:val="000D18B7"/>
    <w:rsid w:val="000D1D42"/>
    <w:rsid w:val="000D1D98"/>
    <w:rsid w:val="000D23EA"/>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3"/>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5EB6"/>
    <w:rsid w:val="001161CF"/>
    <w:rsid w:val="001162D0"/>
    <w:rsid w:val="00116570"/>
    <w:rsid w:val="001168C1"/>
    <w:rsid w:val="00116C7A"/>
    <w:rsid w:val="00117C4F"/>
    <w:rsid w:val="00117C72"/>
    <w:rsid w:val="0012041F"/>
    <w:rsid w:val="00120CEF"/>
    <w:rsid w:val="00120FCC"/>
    <w:rsid w:val="001211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6"/>
    <w:rsid w:val="00143C09"/>
    <w:rsid w:val="00143DEB"/>
    <w:rsid w:val="00144740"/>
    <w:rsid w:val="00144917"/>
    <w:rsid w:val="001449E7"/>
    <w:rsid w:val="00144DDB"/>
    <w:rsid w:val="00144DFB"/>
    <w:rsid w:val="00145502"/>
    <w:rsid w:val="001455A4"/>
    <w:rsid w:val="001458BF"/>
    <w:rsid w:val="001460FE"/>
    <w:rsid w:val="00146266"/>
    <w:rsid w:val="00146267"/>
    <w:rsid w:val="001463A3"/>
    <w:rsid w:val="0014649A"/>
    <w:rsid w:val="001465C5"/>
    <w:rsid w:val="00146A66"/>
    <w:rsid w:val="00146C4C"/>
    <w:rsid w:val="00147378"/>
    <w:rsid w:val="001474B6"/>
    <w:rsid w:val="00150169"/>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502"/>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4"/>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B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3BD"/>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B69"/>
    <w:rsid w:val="001A5F0F"/>
    <w:rsid w:val="001A6457"/>
    <w:rsid w:val="001A706C"/>
    <w:rsid w:val="001A72BF"/>
    <w:rsid w:val="001A79BE"/>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3D1"/>
    <w:rsid w:val="001C74FB"/>
    <w:rsid w:val="001C777A"/>
    <w:rsid w:val="001C7790"/>
    <w:rsid w:val="001C7972"/>
    <w:rsid w:val="001C7B29"/>
    <w:rsid w:val="001C7B8E"/>
    <w:rsid w:val="001D04CF"/>
    <w:rsid w:val="001D09B2"/>
    <w:rsid w:val="001D1027"/>
    <w:rsid w:val="001D104E"/>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8D"/>
    <w:rsid w:val="001E4BEE"/>
    <w:rsid w:val="001E4E74"/>
    <w:rsid w:val="001E5197"/>
    <w:rsid w:val="001E5228"/>
    <w:rsid w:val="001E5384"/>
    <w:rsid w:val="001E577C"/>
    <w:rsid w:val="001E5989"/>
    <w:rsid w:val="001E6997"/>
    <w:rsid w:val="001E6C7C"/>
    <w:rsid w:val="001E6C8B"/>
    <w:rsid w:val="001E6D51"/>
    <w:rsid w:val="001E6DC5"/>
    <w:rsid w:val="001E6E32"/>
    <w:rsid w:val="001E70CB"/>
    <w:rsid w:val="001E765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59"/>
    <w:rsid w:val="002019F6"/>
    <w:rsid w:val="0020243A"/>
    <w:rsid w:val="002028A7"/>
    <w:rsid w:val="00202CCD"/>
    <w:rsid w:val="00202CD8"/>
    <w:rsid w:val="002030A5"/>
    <w:rsid w:val="00204027"/>
    <w:rsid w:val="00204111"/>
    <w:rsid w:val="00204871"/>
    <w:rsid w:val="002049BE"/>
    <w:rsid w:val="00204F32"/>
    <w:rsid w:val="00205339"/>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290"/>
    <w:rsid w:val="002153B4"/>
    <w:rsid w:val="00215AB4"/>
    <w:rsid w:val="00215D0A"/>
    <w:rsid w:val="00215E1D"/>
    <w:rsid w:val="0021627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7A8"/>
    <w:rsid w:val="0024485F"/>
    <w:rsid w:val="00244A86"/>
    <w:rsid w:val="00245371"/>
    <w:rsid w:val="00245760"/>
    <w:rsid w:val="00245AAF"/>
    <w:rsid w:val="00245D8D"/>
    <w:rsid w:val="00245E38"/>
    <w:rsid w:val="0024604B"/>
    <w:rsid w:val="002462B4"/>
    <w:rsid w:val="0024697F"/>
    <w:rsid w:val="0024726B"/>
    <w:rsid w:val="002474F5"/>
    <w:rsid w:val="00247C64"/>
    <w:rsid w:val="00247C77"/>
    <w:rsid w:val="00247CEA"/>
    <w:rsid w:val="00247F64"/>
    <w:rsid w:val="00247FD6"/>
    <w:rsid w:val="00250031"/>
    <w:rsid w:val="002508A8"/>
    <w:rsid w:val="00251496"/>
    <w:rsid w:val="002514A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BCD"/>
    <w:rsid w:val="00257D8E"/>
    <w:rsid w:val="00257DB1"/>
    <w:rsid w:val="00260104"/>
    <w:rsid w:val="00260399"/>
    <w:rsid w:val="00260B87"/>
    <w:rsid w:val="00260D53"/>
    <w:rsid w:val="00261232"/>
    <w:rsid w:val="00261249"/>
    <w:rsid w:val="00261349"/>
    <w:rsid w:val="00261778"/>
    <w:rsid w:val="00261C1E"/>
    <w:rsid w:val="00262569"/>
    <w:rsid w:val="00262725"/>
    <w:rsid w:val="0026277D"/>
    <w:rsid w:val="002627C8"/>
    <w:rsid w:val="00262825"/>
    <w:rsid w:val="002632E7"/>
    <w:rsid w:val="0026340F"/>
    <w:rsid w:val="00263BA1"/>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0B"/>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DA"/>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19"/>
    <w:rsid w:val="002C49AE"/>
    <w:rsid w:val="002C5229"/>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09B6"/>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E77AE"/>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B19"/>
    <w:rsid w:val="00305592"/>
    <w:rsid w:val="00305676"/>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7B"/>
    <w:rsid w:val="003170D9"/>
    <w:rsid w:val="003172E3"/>
    <w:rsid w:val="00317845"/>
    <w:rsid w:val="0031798D"/>
    <w:rsid w:val="00317A39"/>
    <w:rsid w:val="00317AC7"/>
    <w:rsid w:val="00317B7C"/>
    <w:rsid w:val="00317BB0"/>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CB"/>
    <w:rsid w:val="00323F84"/>
    <w:rsid w:val="00324016"/>
    <w:rsid w:val="0032453F"/>
    <w:rsid w:val="00324AE5"/>
    <w:rsid w:val="00324CE1"/>
    <w:rsid w:val="00324D24"/>
    <w:rsid w:val="003252AF"/>
    <w:rsid w:val="003253C9"/>
    <w:rsid w:val="003255E6"/>
    <w:rsid w:val="00325650"/>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603"/>
    <w:rsid w:val="003358B5"/>
    <w:rsid w:val="0033599E"/>
    <w:rsid w:val="00335A01"/>
    <w:rsid w:val="003360D1"/>
    <w:rsid w:val="00336343"/>
    <w:rsid w:val="0033671B"/>
    <w:rsid w:val="00336FB3"/>
    <w:rsid w:val="003372D6"/>
    <w:rsid w:val="003374CF"/>
    <w:rsid w:val="003375F4"/>
    <w:rsid w:val="003376C6"/>
    <w:rsid w:val="00337C5A"/>
    <w:rsid w:val="00337E1E"/>
    <w:rsid w:val="003403F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141"/>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B7"/>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F1"/>
    <w:rsid w:val="00375810"/>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867"/>
    <w:rsid w:val="00394C47"/>
    <w:rsid w:val="00394D91"/>
    <w:rsid w:val="00394DEF"/>
    <w:rsid w:val="00395178"/>
    <w:rsid w:val="00395306"/>
    <w:rsid w:val="00395A8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35"/>
    <w:rsid w:val="003A0655"/>
    <w:rsid w:val="003A0CD6"/>
    <w:rsid w:val="003A0DE7"/>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95"/>
    <w:rsid w:val="003B043F"/>
    <w:rsid w:val="003B0703"/>
    <w:rsid w:val="003B0A49"/>
    <w:rsid w:val="003B0FEF"/>
    <w:rsid w:val="003B1316"/>
    <w:rsid w:val="003B17F1"/>
    <w:rsid w:val="003B1B5E"/>
    <w:rsid w:val="003B1E10"/>
    <w:rsid w:val="003B2544"/>
    <w:rsid w:val="003B2CDC"/>
    <w:rsid w:val="003B36F4"/>
    <w:rsid w:val="003B38C3"/>
    <w:rsid w:val="003B3A88"/>
    <w:rsid w:val="003B3D6E"/>
    <w:rsid w:val="003B40FC"/>
    <w:rsid w:val="003B4152"/>
    <w:rsid w:val="003B42AD"/>
    <w:rsid w:val="003B48A9"/>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63"/>
    <w:rsid w:val="003C39B7"/>
    <w:rsid w:val="003C3A08"/>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499"/>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B5"/>
    <w:rsid w:val="003E6C0E"/>
    <w:rsid w:val="003E6E32"/>
    <w:rsid w:val="003E7418"/>
    <w:rsid w:val="003E74AB"/>
    <w:rsid w:val="003E750D"/>
    <w:rsid w:val="003E7530"/>
    <w:rsid w:val="003E770F"/>
    <w:rsid w:val="003E79E1"/>
    <w:rsid w:val="003E7ABB"/>
    <w:rsid w:val="003E7B9C"/>
    <w:rsid w:val="003F01AC"/>
    <w:rsid w:val="003F026D"/>
    <w:rsid w:val="003F052B"/>
    <w:rsid w:val="003F05C3"/>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DBA"/>
    <w:rsid w:val="003F3E4B"/>
    <w:rsid w:val="003F43F4"/>
    <w:rsid w:val="003F46E3"/>
    <w:rsid w:val="003F4863"/>
    <w:rsid w:val="003F4AB7"/>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4605"/>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25"/>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31"/>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9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04A"/>
    <w:rsid w:val="00455125"/>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1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83"/>
    <w:rsid w:val="00480907"/>
    <w:rsid w:val="00480A0F"/>
    <w:rsid w:val="004812AF"/>
    <w:rsid w:val="00481BC8"/>
    <w:rsid w:val="00482151"/>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AAB"/>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869"/>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6B4"/>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C3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4FB"/>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D87"/>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3F1"/>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4FA"/>
    <w:rsid w:val="0055550D"/>
    <w:rsid w:val="0055576D"/>
    <w:rsid w:val="00555E19"/>
    <w:rsid w:val="00556100"/>
    <w:rsid w:val="0055619B"/>
    <w:rsid w:val="00556499"/>
    <w:rsid w:val="005565AE"/>
    <w:rsid w:val="005565EE"/>
    <w:rsid w:val="00556695"/>
    <w:rsid w:val="00556D24"/>
    <w:rsid w:val="00556F24"/>
    <w:rsid w:val="00556F4B"/>
    <w:rsid w:val="00556FB0"/>
    <w:rsid w:val="00557B6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63"/>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89"/>
    <w:rsid w:val="0057065D"/>
    <w:rsid w:val="00570872"/>
    <w:rsid w:val="00570882"/>
    <w:rsid w:val="0057099C"/>
    <w:rsid w:val="00570BE3"/>
    <w:rsid w:val="00570D29"/>
    <w:rsid w:val="00570F4D"/>
    <w:rsid w:val="0057114F"/>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56"/>
    <w:rsid w:val="00585A47"/>
    <w:rsid w:val="005863F4"/>
    <w:rsid w:val="0058657D"/>
    <w:rsid w:val="00586789"/>
    <w:rsid w:val="00586A59"/>
    <w:rsid w:val="00586B07"/>
    <w:rsid w:val="00586F76"/>
    <w:rsid w:val="00587266"/>
    <w:rsid w:val="0058756C"/>
    <w:rsid w:val="00587797"/>
    <w:rsid w:val="00587B94"/>
    <w:rsid w:val="00587C8E"/>
    <w:rsid w:val="00590C50"/>
    <w:rsid w:val="00591069"/>
    <w:rsid w:val="00591222"/>
    <w:rsid w:val="00591B88"/>
    <w:rsid w:val="00592C7D"/>
    <w:rsid w:val="00593106"/>
    <w:rsid w:val="0059310C"/>
    <w:rsid w:val="00593148"/>
    <w:rsid w:val="005933F4"/>
    <w:rsid w:val="00593434"/>
    <w:rsid w:val="00593520"/>
    <w:rsid w:val="005936A1"/>
    <w:rsid w:val="00593EB1"/>
    <w:rsid w:val="00594866"/>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34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A6"/>
    <w:rsid w:val="005C4B44"/>
    <w:rsid w:val="005C4B51"/>
    <w:rsid w:val="005C4F53"/>
    <w:rsid w:val="005C5088"/>
    <w:rsid w:val="005C5298"/>
    <w:rsid w:val="005C548F"/>
    <w:rsid w:val="005C5A99"/>
    <w:rsid w:val="005C5D39"/>
    <w:rsid w:val="005C5D7F"/>
    <w:rsid w:val="005C5EB5"/>
    <w:rsid w:val="005C609E"/>
    <w:rsid w:val="005C63ED"/>
    <w:rsid w:val="005C668D"/>
    <w:rsid w:val="005C68EF"/>
    <w:rsid w:val="005C6920"/>
    <w:rsid w:val="005C6B40"/>
    <w:rsid w:val="005C6D4C"/>
    <w:rsid w:val="005C7271"/>
    <w:rsid w:val="005C78C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3C76"/>
    <w:rsid w:val="005D44BB"/>
    <w:rsid w:val="005D4A8F"/>
    <w:rsid w:val="005D5269"/>
    <w:rsid w:val="005D5348"/>
    <w:rsid w:val="005D5729"/>
    <w:rsid w:val="005D606A"/>
    <w:rsid w:val="005D61CE"/>
    <w:rsid w:val="005D65A6"/>
    <w:rsid w:val="005D6D74"/>
    <w:rsid w:val="005E0151"/>
    <w:rsid w:val="005E030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87"/>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1B6"/>
    <w:rsid w:val="006274B4"/>
    <w:rsid w:val="006274FB"/>
    <w:rsid w:val="00630278"/>
    <w:rsid w:val="0063038F"/>
    <w:rsid w:val="00630421"/>
    <w:rsid w:val="00631036"/>
    <w:rsid w:val="00631454"/>
    <w:rsid w:val="006318B6"/>
    <w:rsid w:val="00631E7E"/>
    <w:rsid w:val="006327A1"/>
    <w:rsid w:val="006328D3"/>
    <w:rsid w:val="00632EB6"/>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CB"/>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7D4"/>
    <w:rsid w:val="00643A8E"/>
    <w:rsid w:val="00643D46"/>
    <w:rsid w:val="006441A1"/>
    <w:rsid w:val="00644370"/>
    <w:rsid w:val="0064484E"/>
    <w:rsid w:val="00644D45"/>
    <w:rsid w:val="0064553E"/>
    <w:rsid w:val="0064572D"/>
    <w:rsid w:val="00645E28"/>
    <w:rsid w:val="00645F72"/>
    <w:rsid w:val="006460AA"/>
    <w:rsid w:val="00646989"/>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3FAB"/>
    <w:rsid w:val="00654117"/>
    <w:rsid w:val="00654492"/>
    <w:rsid w:val="00654FEE"/>
    <w:rsid w:val="006551C1"/>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BD3"/>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134"/>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62"/>
    <w:rsid w:val="006A1CD1"/>
    <w:rsid w:val="006A28E6"/>
    <w:rsid w:val="006A296F"/>
    <w:rsid w:val="006A2F54"/>
    <w:rsid w:val="006A3059"/>
    <w:rsid w:val="006A3139"/>
    <w:rsid w:val="006A3550"/>
    <w:rsid w:val="006A398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0A"/>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24"/>
    <w:rsid w:val="006B5E95"/>
    <w:rsid w:val="006B627B"/>
    <w:rsid w:val="006B659A"/>
    <w:rsid w:val="006B6740"/>
    <w:rsid w:val="006B736E"/>
    <w:rsid w:val="006B75C1"/>
    <w:rsid w:val="006C05A3"/>
    <w:rsid w:val="006C08E2"/>
    <w:rsid w:val="006C099B"/>
    <w:rsid w:val="006C0E01"/>
    <w:rsid w:val="006C0EF9"/>
    <w:rsid w:val="006C0FCB"/>
    <w:rsid w:val="006C1CEB"/>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4BD9"/>
    <w:rsid w:val="006E56A8"/>
    <w:rsid w:val="006E5C38"/>
    <w:rsid w:val="006E5CFB"/>
    <w:rsid w:val="006E5EEB"/>
    <w:rsid w:val="006E6D5E"/>
    <w:rsid w:val="006E6F46"/>
    <w:rsid w:val="006E7441"/>
    <w:rsid w:val="006E7512"/>
    <w:rsid w:val="006E7B9D"/>
    <w:rsid w:val="006E7BBE"/>
    <w:rsid w:val="006E7F23"/>
    <w:rsid w:val="006F02AF"/>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9E2"/>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4FE8"/>
    <w:rsid w:val="0070553E"/>
    <w:rsid w:val="00705847"/>
    <w:rsid w:val="00705961"/>
    <w:rsid w:val="00705C88"/>
    <w:rsid w:val="00706756"/>
    <w:rsid w:val="00706D83"/>
    <w:rsid w:val="00706E24"/>
    <w:rsid w:val="00706F57"/>
    <w:rsid w:val="00706FC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D26"/>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1840"/>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CD"/>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56"/>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5B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C43"/>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0F"/>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75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235"/>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F36"/>
    <w:rsid w:val="007C646E"/>
    <w:rsid w:val="007C6607"/>
    <w:rsid w:val="007C6AE0"/>
    <w:rsid w:val="007C742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2B0E"/>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79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4B52"/>
    <w:rsid w:val="0082520C"/>
    <w:rsid w:val="008252C7"/>
    <w:rsid w:val="008254FC"/>
    <w:rsid w:val="00825598"/>
    <w:rsid w:val="0082595F"/>
    <w:rsid w:val="00826043"/>
    <w:rsid w:val="008260CD"/>
    <w:rsid w:val="00826481"/>
    <w:rsid w:val="00827257"/>
    <w:rsid w:val="00830956"/>
    <w:rsid w:val="0083122D"/>
    <w:rsid w:val="0083139A"/>
    <w:rsid w:val="00831BD7"/>
    <w:rsid w:val="008322B2"/>
    <w:rsid w:val="00832564"/>
    <w:rsid w:val="008337DE"/>
    <w:rsid w:val="00833911"/>
    <w:rsid w:val="00833D30"/>
    <w:rsid w:val="00834673"/>
    <w:rsid w:val="00834839"/>
    <w:rsid w:val="00834929"/>
    <w:rsid w:val="00834A47"/>
    <w:rsid w:val="00834F58"/>
    <w:rsid w:val="00835FA9"/>
    <w:rsid w:val="00836E6D"/>
    <w:rsid w:val="0083726D"/>
    <w:rsid w:val="00837753"/>
    <w:rsid w:val="0083797E"/>
    <w:rsid w:val="00837A19"/>
    <w:rsid w:val="00837B79"/>
    <w:rsid w:val="00837D4A"/>
    <w:rsid w:val="00840030"/>
    <w:rsid w:val="00840364"/>
    <w:rsid w:val="00840DE1"/>
    <w:rsid w:val="00840E10"/>
    <w:rsid w:val="0084157B"/>
    <w:rsid w:val="00841BC4"/>
    <w:rsid w:val="00841BE7"/>
    <w:rsid w:val="00841F94"/>
    <w:rsid w:val="008423A9"/>
    <w:rsid w:val="00842A1C"/>
    <w:rsid w:val="00842B3D"/>
    <w:rsid w:val="00842CAD"/>
    <w:rsid w:val="00842E4F"/>
    <w:rsid w:val="00842F08"/>
    <w:rsid w:val="00842F4C"/>
    <w:rsid w:val="00843316"/>
    <w:rsid w:val="00843524"/>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D48"/>
    <w:rsid w:val="00857FB0"/>
    <w:rsid w:val="00860691"/>
    <w:rsid w:val="00860868"/>
    <w:rsid w:val="00860E44"/>
    <w:rsid w:val="008610E8"/>
    <w:rsid w:val="00861417"/>
    <w:rsid w:val="00861714"/>
    <w:rsid w:val="008619C1"/>
    <w:rsid w:val="00861AFB"/>
    <w:rsid w:val="008627A2"/>
    <w:rsid w:val="008627C2"/>
    <w:rsid w:val="0086291D"/>
    <w:rsid w:val="008629A2"/>
    <w:rsid w:val="00862C04"/>
    <w:rsid w:val="00862E60"/>
    <w:rsid w:val="00862F42"/>
    <w:rsid w:val="00863144"/>
    <w:rsid w:val="00863491"/>
    <w:rsid w:val="00863739"/>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243"/>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9C"/>
    <w:rsid w:val="00881801"/>
    <w:rsid w:val="008821F5"/>
    <w:rsid w:val="008824BD"/>
    <w:rsid w:val="008824F8"/>
    <w:rsid w:val="008826D7"/>
    <w:rsid w:val="00882AF6"/>
    <w:rsid w:val="0088310B"/>
    <w:rsid w:val="008837A7"/>
    <w:rsid w:val="008837E1"/>
    <w:rsid w:val="00883E20"/>
    <w:rsid w:val="00884497"/>
    <w:rsid w:val="00884684"/>
    <w:rsid w:val="00884794"/>
    <w:rsid w:val="00884BCC"/>
    <w:rsid w:val="00884F52"/>
    <w:rsid w:val="00885A94"/>
    <w:rsid w:val="00885D4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2F"/>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7C5"/>
    <w:rsid w:val="008B48B6"/>
    <w:rsid w:val="008B4B02"/>
    <w:rsid w:val="008B4F7E"/>
    <w:rsid w:val="008B51D9"/>
    <w:rsid w:val="008B5C45"/>
    <w:rsid w:val="008B5E97"/>
    <w:rsid w:val="008B5FBE"/>
    <w:rsid w:val="008B60BA"/>
    <w:rsid w:val="008B6273"/>
    <w:rsid w:val="008B6367"/>
    <w:rsid w:val="008B65D7"/>
    <w:rsid w:val="008B6606"/>
    <w:rsid w:val="008B6D72"/>
    <w:rsid w:val="008B6E76"/>
    <w:rsid w:val="008B72B2"/>
    <w:rsid w:val="008B73A9"/>
    <w:rsid w:val="008B73B7"/>
    <w:rsid w:val="008B7F3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AAD"/>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96D"/>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15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04C"/>
    <w:rsid w:val="008F1536"/>
    <w:rsid w:val="008F1635"/>
    <w:rsid w:val="008F16EC"/>
    <w:rsid w:val="008F1A91"/>
    <w:rsid w:val="008F2087"/>
    <w:rsid w:val="008F21E9"/>
    <w:rsid w:val="008F2260"/>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EE"/>
    <w:rsid w:val="00907DB6"/>
    <w:rsid w:val="00910312"/>
    <w:rsid w:val="009103F8"/>
    <w:rsid w:val="00910720"/>
    <w:rsid w:val="00910A1A"/>
    <w:rsid w:val="00911001"/>
    <w:rsid w:val="009110D5"/>
    <w:rsid w:val="00911108"/>
    <w:rsid w:val="0091121F"/>
    <w:rsid w:val="009112D5"/>
    <w:rsid w:val="00911666"/>
    <w:rsid w:val="00911D29"/>
    <w:rsid w:val="0091234D"/>
    <w:rsid w:val="00912435"/>
    <w:rsid w:val="0091248D"/>
    <w:rsid w:val="00912668"/>
    <w:rsid w:val="00912E0D"/>
    <w:rsid w:val="00912E2D"/>
    <w:rsid w:val="00913926"/>
    <w:rsid w:val="00913B1A"/>
    <w:rsid w:val="00913B82"/>
    <w:rsid w:val="0091448B"/>
    <w:rsid w:val="00914BEF"/>
    <w:rsid w:val="00915590"/>
    <w:rsid w:val="00915B26"/>
    <w:rsid w:val="00915D0A"/>
    <w:rsid w:val="009168B5"/>
    <w:rsid w:val="00916E86"/>
    <w:rsid w:val="00917181"/>
    <w:rsid w:val="00917B98"/>
    <w:rsid w:val="00917F71"/>
    <w:rsid w:val="0092000A"/>
    <w:rsid w:val="0092014D"/>
    <w:rsid w:val="009204F5"/>
    <w:rsid w:val="009206AC"/>
    <w:rsid w:val="00920E0C"/>
    <w:rsid w:val="00920F20"/>
    <w:rsid w:val="00921474"/>
    <w:rsid w:val="009219F7"/>
    <w:rsid w:val="00921DA5"/>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6E2"/>
    <w:rsid w:val="00926734"/>
    <w:rsid w:val="0092680D"/>
    <w:rsid w:val="00926852"/>
    <w:rsid w:val="00926AE7"/>
    <w:rsid w:val="00926B08"/>
    <w:rsid w:val="00926B3E"/>
    <w:rsid w:val="00926D25"/>
    <w:rsid w:val="0092701C"/>
    <w:rsid w:val="0092735A"/>
    <w:rsid w:val="00927F06"/>
    <w:rsid w:val="00930400"/>
    <w:rsid w:val="0093067A"/>
    <w:rsid w:val="009308DA"/>
    <w:rsid w:val="00931669"/>
    <w:rsid w:val="00931774"/>
    <w:rsid w:val="009320C0"/>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3D6"/>
    <w:rsid w:val="009355E8"/>
    <w:rsid w:val="00935B7F"/>
    <w:rsid w:val="00936709"/>
    <w:rsid w:val="009372E9"/>
    <w:rsid w:val="00937BA5"/>
    <w:rsid w:val="00937E25"/>
    <w:rsid w:val="00940069"/>
    <w:rsid w:val="0094038D"/>
    <w:rsid w:val="00940431"/>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9E5"/>
    <w:rsid w:val="00944DED"/>
    <w:rsid w:val="009450AD"/>
    <w:rsid w:val="00945D51"/>
    <w:rsid w:val="009464BD"/>
    <w:rsid w:val="009465FA"/>
    <w:rsid w:val="009467EE"/>
    <w:rsid w:val="00946A68"/>
    <w:rsid w:val="00946D7D"/>
    <w:rsid w:val="009474F9"/>
    <w:rsid w:val="009475BE"/>
    <w:rsid w:val="00947F87"/>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81"/>
    <w:rsid w:val="00956DB4"/>
    <w:rsid w:val="009577E3"/>
    <w:rsid w:val="00957820"/>
    <w:rsid w:val="00957C05"/>
    <w:rsid w:val="00957C91"/>
    <w:rsid w:val="00957EA5"/>
    <w:rsid w:val="009605D4"/>
    <w:rsid w:val="00960DE8"/>
    <w:rsid w:val="00960F87"/>
    <w:rsid w:val="00960FF0"/>
    <w:rsid w:val="009612C1"/>
    <w:rsid w:val="0096133A"/>
    <w:rsid w:val="009613AD"/>
    <w:rsid w:val="0096159F"/>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0D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7FC"/>
    <w:rsid w:val="00974BB4"/>
    <w:rsid w:val="00974DAE"/>
    <w:rsid w:val="00975822"/>
    <w:rsid w:val="0097596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2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76"/>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58D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2F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3FA"/>
    <w:rsid w:val="009D5428"/>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53"/>
    <w:rsid w:val="009E339A"/>
    <w:rsid w:val="009E3AD4"/>
    <w:rsid w:val="009E3D3F"/>
    <w:rsid w:val="009E3E64"/>
    <w:rsid w:val="009E41E2"/>
    <w:rsid w:val="009E42F0"/>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2EAA"/>
    <w:rsid w:val="009F3107"/>
    <w:rsid w:val="009F31B3"/>
    <w:rsid w:val="009F3952"/>
    <w:rsid w:val="009F3A79"/>
    <w:rsid w:val="009F3EDD"/>
    <w:rsid w:val="009F4360"/>
    <w:rsid w:val="009F4383"/>
    <w:rsid w:val="009F4AF2"/>
    <w:rsid w:val="009F4E66"/>
    <w:rsid w:val="009F4EBD"/>
    <w:rsid w:val="009F5124"/>
    <w:rsid w:val="009F5F2C"/>
    <w:rsid w:val="009F6DCE"/>
    <w:rsid w:val="009F6ECE"/>
    <w:rsid w:val="009F71A8"/>
    <w:rsid w:val="009F7913"/>
    <w:rsid w:val="009F7C52"/>
    <w:rsid w:val="009F7E8E"/>
    <w:rsid w:val="00A004AB"/>
    <w:rsid w:val="00A00D64"/>
    <w:rsid w:val="00A01126"/>
    <w:rsid w:val="00A01169"/>
    <w:rsid w:val="00A01890"/>
    <w:rsid w:val="00A01AC8"/>
    <w:rsid w:val="00A0229E"/>
    <w:rsid w:val="00A0242E"/>
    <w:rsid w:val="00A025A0"/>
    <w:rsid w:val="00A035DF"/>
    <w:rsid w:val="00A046BD"/>
    <w:rsid w:val="00A04B1D"/>
    <w:rsid w:val="00A04BDE"/>
    <w:rsid w:val="00A05273"/>
    <w:rsid w:val="00A05499"/>
    <w:rsid w:val="00A058CB"/>
    <w:rsid w:val="00A05D7D"/>
    <w:rsid w:val="00A05EC4"/>
    <w:rsid w:val="00A0624F"/>
    <w:rsid w:val="00A062D2"/>
    <w:rsid w:val="00A06389"/>
    <w:rsid w:val="00A06F0F"/>
    <w:rsid w:val="00A07052"/>
    <w:rsid w:val="00A072C8"/>
    <w:rsid w:val="00A074BF"/>
    <w:rsid w:val="00A0751E"/>
    <w:rsid w:val="00A102AD"/>
    <w:rsid w:val="00A107D3"/>
    <w:rsid w:val="00A10AD6"/>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B6D"/>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86E"/>
    <w:rsid w:val="00A53CC9"/>
    <w:rsid w:val="00A53E3F"/>
    <w:rsid w:val="00A54741"/>
    <w:rsid w:val="00A55057"/>
    <w:rsid w:val="00A556C3"/>
    <w:rsid w:val="00A5577F"/>
    <w:rsid w:val="00A55B9A"/>
    <w:rsid w:val="00A55C74"/>
    <w:rsid w:val="00A5645B"/>
    <w:rsid w:val="00A5665E"/>
    <w:rsid w:val="00A56EB2"/>
    <w:rsid w:val="00A57439"/>
    <w:rsid w:val="00A5766B"/>
    <w:rsid w:val="00A57BF2"/>
    <w:rsid w:val="00A57C4D"/>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16D"/>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FF"/>
    <w:rsid w:val="00A80C99"/>
    <w:rsid w:val="00A818DE"/>
    <w:rsid w:val="00A81A9B"/>
    <w:rsid w:val="00A81ADD"/>
    <w:rsid w:val="00A81CB1"/>
    <w:rsid w:val="00A81DFB"/>
    <w:rsid w:val="00A82454"/>
    <w:rsid w:val="00A82C77"/>
    <w:rsid w:val="00A8303D"/>
    <w:rsid w:val="00A8351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AF4"/>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C3B"/>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4B2"/>
    <w:rsid w:val="00AA3C33"/>
    <w:rsid w:val="00AA3D2F"/>
    <w:rsid w:val="00AA3E74"/>
    <w:rsid w:val="00AA510F"/>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04A"/>
    <w:rsid w:val="00AC254B"/>
    <w:rsid w:val="00AC2764"/>
    <w:rsid w:val="00AC2C5A"/>
    <w:rsid w:val="00AC312A"/>
    <w:rsid w:val="00AC37A9"/>
    <w:rsid w:val="00AC3A50"/>
    <w:rsid w:val="00AC3B03"/>
    <w:rsid w:val="00AC41C5"/>
    <w:rsid w:val="00AC4465"/>
    <w:rsid w:val="00AC4D1D"/>
    <w:rsid w:val="00AC4D6E"/>
    <w:rsid w:val="00AC55D0"/>
    <w:rsid w:val="00AC580B"/>
    <w:rsid w:val="00AC59F9"/>
    <w:rsid w:val="00AC5A3F"/>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3C4"/>
    <w:rsid w:val="00AD4748"/>
    <w:rsid w:val="00AD506C"/>
    <w:rsid w:val="00AD50C7"/>
    <w:rsid w:val="00AD5138"/>
    <w:rsid w:val="00AD60F4"/>
    <w:rsid w:val="00AD6AF3"/>
    <w:rsid w:val="00AD6CD3"/>
    <w:rsid w:val="00AD6FB8"/>
    <w:rsid w:val="00AD7293"/>
    <w:rsid w:val="00AD72B0"/>
    <w:rsid w:val="00AD749B"/>
    <w:rsid w:val="00AD7607"/>
    <w:rsid w:val="00AD7E87"/>
    <w:rsid w:val="00AE0223"/>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CF6"/>
    <w:rsid w:val="00AE605F"/>
    <w:rsid w:val="00AE6441"/>
    <w:rsid w:val="00AE6D51"/>
    <w:rsid w:val="00AE6D86"/>
    <w:rsid w:val="00AE700B"/>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5D5"/>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8D4"/>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699"/>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CE"/>
    <w:rsid w:val="00B23A88"/>
    <w:rsid w:val="00B23AD3"/>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FC8"/>
    <w:rsid w:val="00B36326"/>
    <w:rsid w:val="00B363C4"/>
    <w:rsid w:val="00B368F3"/>
    <w:rsid w:val="00B3698A"/>
    <w:rsid w:val="00B36A2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D1D"/>
    <w:rsid w:val="00B5150F"/>
    <w:rsid w:val="00B51779"/>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6EF"/>
    <w:rsid w:val="00B5680E"/>
    <w:rsid w:val="00B5690A"/>
    <w:rsid w:val="00B569C8"/>
    <w:rsid w:val="00B56C01"/>
    <w:rsid w:val="00B56D23"/>
    <w:rsid w:val="00B57301"/>
    <w:rsid w:val="00B578A4"/>
    <w:rsid w:val="00B578B7"/>
    <w:rsid w:val="00B57993"/>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5BE"/>
    <w:rsid w:val="00B73AF8"/>
    <w:rsid w:val="00B73F08"/>
    <w:rsid w:val="00B7442A"/>
    <w:rsid w:val="00B748D7"/>
    <w:rsid w:val="00B753FE"/>
    <w:rsid w:val="00B75414"/>
    <w:rsid w:val="00B756F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7A"/>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1E9"/>
    <w:rsid w:val="00BB2AAA"/>
    <w:rsid w:val="00BB2CC1"/>
    <w:rsid w:val="00BB38DB"/>
    <w:rsid w:val="00BB3922"/>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36"/>
    <w:rsid w:val="00BB6CB3"/>
    <w:rsid w:val="00BB75B4"/>
    <w:rsid w:val="00BB7778"/>
    <w:rsid w:val="00BB7B6F"/>
    <w:rsid w:val="00BB7BAC"/>
    <w:rsid w:val="00BC01DC"/>
    <w:rsid w:val="00BC0800"/>
    <w:rsid w:val="00BC0B43"/>
    <w:rsid w:val="00BC0EB4"/>
    <w:rsid w:val="00BC0F77"/>
    <w:rsid w:val="00BC10E8"/>
    <w:rsid w:val="00BC1272"/>
    <w:rsid w:val="00BC1281"/>
    <w:rsid w:val="00BC17AE"/>
    <w:rsid w:val="00BC1827"/>
    <w:rsid w:val="00BC18D3"/>
    <w:rsid w:val="00BC1E2D"/>
    <w:rsid w:val="00BC2114"/>
    <w:rsid w:val="00BC24F0"/>
    <w:rsid w:val="00BC2559"/>
    <w:rsid w:val="00BC2627"/>
    <w:rsid w:val="00BC2984"/>
    <w:rsid w:val="00BC2B6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04"/>
    <w:rsid w:val="00BC6684"/>
    <w:rsid w:val="00BC6A42"/>
    <w:rsid w:val="00BC6C17"/>
    <w:rsid w:val="00BC6C75"/>
    <w:rsid w:val="00BC771E"/>
    <w:rsid w:val="00BC7913"/>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E71"/>
    <w:rsid w:val="00BE03C3"/>
    <w:rsid w:val="00BE0691"/>
    <w:rsid w:val="00BE06C7"/>
    <w:rsid w:val="00BE0987"/>
    <w:rsid w:val="00BE1272"/>
    <w:rsid w:val="00BE15D8"/>
    <w:rsid w:val="00BE172A"/>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11"/>
    <w:rsid w:val="00BF277D"/>
    <w:rsid w:val="00BF2E1B"/>
    <w:rsid w:val="00BF2FE2"/>
    <w:rsid w:val="00BF320A"/>
    <w:rsid w:val="00BF3748"/>
    <w:rsid w:val="00BF37FD"/>
    <w:rsid w:val="00BF39C7"/>
    <w:rsid w:val="00BF4204"/>
    <w:rsid w:val="00BF43C7"/>
    <w:rsid w:val="00BF4ED0"/>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9"/>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86F"/>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1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67B"/>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2E"/>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81"/>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B57"/>
    <w:rsid w:val="00C93C0F"/>
    <w:rsid w:val="00C93D2C"/>
    <w:rsid w:val="00C94240"/>
    <w:rsid w:val="00C942FB"/>
    <w:rsid w:val="00C947D8"/>
    <w:rsid w:val="00C947E2"/>
    <w:rsid w:val="00C94A19"/>
    <w:rsid w:val="00C94F21"/>
    <w:rsid w:val="00C95595"/>
    <w:rsid w:val="00C95E86"/>
    <w:rsid w:val="00C96C9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5FD6"/>
    <w:rsid w:val="00CA6321"/>
    <w:rsid w:val="00CA68BF"/>
    <w:rsid w:val="00CA6BE1"/>
    <w:rsid w:val="00CA6EEF"/>
    <w:rsid w:val="00CA7027"/>
    <w:rsid w:val="00CA7E0B"/>
    <w:rsid w:val="00CA7E86"/>
    <w:rsid w:val="00CB0383"/>
    <w:rsid w:val="00CB0948"/>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4D"/>
    <w:rsid w:val="00CC4097"/>
    <w:rsid w:val="00CC41E4"/>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AA"/>
    <w:rsid w:val="00CD4B57"/>
    <w:rsid w:val="00CD4E93"/>
    <w:rsid w:val="00CD5266"/>
    <w:rsid w:val="00CD6569"/>
    <w:rsid w:val="00CD66C6"/>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AC"/>
    <w:rsid w:val="00CF5340"/>
    <w:rsid w:val="00CF53F2"/>
    <w:rsid w:val="00CF5B2B"/>
    <w:rsid w:val="00CF5F84"/>
    <w:rsid w:val="00CF6394"/>
    <w:rsid w:val="00CF6483"/>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786"/>
    <w:rsid w:val="00D12C13"/>
    <w:rsid w:val="00D132E8"/>
    <w:rsid w:val="00D13541"/>
    <w:rsid w:val="00D135CC"/>
    <w:rsid w:val="00D1395F"/>
    <w:rsid w:val="00D14065"/>
    <w:rsid w:val="00D14A15"/>
    <w:rsid w:val="00D14CA1"/>
    <w:rsid w:val="00D156E1"/>
    <w:rsid w:val="00D157E7"/>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33A"/>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F81"/>
    <w:rsid w:val="00D353CC"/>
    <w:rsid w:val="00D353ED"/>
    <w:rsid w:val="00D35906"/>
    <w:rsid w:val="00D35C02"/>
    <w:rsid w:val="00D36996"/>
    <w:rsid w:val="00D3701C"/>
    <w:rsid w:val="00D370AF"/>
    <w:rsid w:val="00D370DA"/>
    <w:rsid w:val="00D372C8"/>
    <w:rsid w:val="00D37560"/>
    <w:rsid w:val="00D379CA"/>
    <w:rsid w:val="00D40190"/>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D4A"/>
    <w:rsid w:val="00D43EBB"/>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BB2"/>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5CD4"/>
    <w:rsid w:val="00D661A1"/>
    <w:rsid w:val="00D66B35"/>
    <w:rsid w:val="00D67757"/>
    <w:rsid w:val="00D67C01"/>
    <w:rsid w:val="00D67F8E"/>
    <w:rsid w:val="00D702B7"/>
    <w:rsid w:val="00D70595"/>
    <w:rsid w:val="00D70F0C"/>
    <w:rsid w:val="00D711B7"/>
    <w:rsid w:val="00D7169A"/>
    <w:rsid w:val="00D725B3"/>
    <w:rsid w:val="00D73495"/>
    <w:rsid w:val="00D736A6"/>
    <w:rsid w:val="00D73918"/>
    <w:rsid w:val="00D73E0F"/>
    <w:rsid w:val="00D741FC"/>
    <w:rsid w:val="00D7442C"/>
    <w:rsid w:val="00D744E5"/>
    <w:rsid w:val="00D756BC"/>
    <w:rsid w:val="00D75F90"/>
    <w:rsid w:val="00D7602E"/>
    <w:rsid w:val="00D7621C"/>
    <w:rsid w:val="00D766DC"/>
    <w:rsid w:val="00D77210"/>
    <w:rsid w:val="00D7774B"/>
    <w:rsid w:val="00D7780C"/>
    <w:rsid w:val="00D7796A"/>
    <w:rsid w:val="00D77B06"/>
    <w:rsid w:val="00D77D61"/>
    <w:rsid w:val="00D80316"/>
    <w:rsid w:val="00D805F5"/>
    <w:rsid w:val="00D809F9"/>
    <w:rsid w:val="00D80B14"/>
    <w:rsid w:val="00D80C79"/>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B02"/>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03"/>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D3"/>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1A5"/>
    <w:rsid w:val="00DC72E5"/>
    <w:rsid w:val="00DC72F3"/>
    <w:rsid w:val="00DC75EB"/>
    <w:rsid w:val="00DC7777"/>
    <w:rsid w:val="00DD01E2"/>
    <w:rsid w:val="00DD02F6"/>
    <w:rsid w:val="00DD03A6"/>
    <w:rsid w:val="00DD078A"/>
    <w:rsid w:val="00DD141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9F9"/>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D0"/>
    <w:rsid w:val="00E02EF9"/>
    <w:rsid w:val="00E0330C"/>
    <w:rsid w:val="00E0331C"/>
    <w:rsid w:val="00E03419"/>
    <w:rsid w:val="00E034C9"/>
    <w:rsid w:val="00E039D1"/>
    <w:rsid w:val="00E03A2D"/>
    <w:rsid w:val="00E03DA4"/>
    <w:rsid w:val="00E042FF"/>
    <w:rsid w:val="00E04852"/>
    <w:rsid w:val="00E04EB5"/>
    <w:rsid w:val="00E04F74"/>
    <w:rsid w:val="00E05034"/>
    <w:rsid w:val="00E0528F"/>
    <w:rsid w:val="00E0530C"/>
    <w:rsid w:val="00E056F1"/>
    <w:rsid w:val="00E062DE"/>
    <w:rsid w:val="00E06849"/>
    <w:rsid w:val="00E068F2"/>
    <w:rsid w:val="00E06A67"/>
    <w:rsid w:val="00E06CEC"/>
    <w:rsid w:val="00E06D12"/>
    <w:rsid w:val="00E071D3"/>
    <w:rsid w:val="00E074FB"/>
    <w:rsid w:val="00E07975"/>
    <w:rsid w:val="00E10692"/>
    <w:rsid w:val="00E1127E"/>
    <w:rsid w:val="00E1221D"/>
    <w:rsid w:val="00E122C0"/>
    <w:rsid w:val="00E1241E"/>
    <w:rsid w:val="00E12736"/>
    <w:rsid w:val="00E127D9"/>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110F"/>
    <w:rsid w:val="00E214E9"/>
    <w:rsid w:val="00E21748"/>
    <w:rsid w:val="00E21EEB"/>
    <w:rsid w:val="00E21FA8"/>
    <w:rsid w:val="00E2250D"/>
    <w:rsid w:val="00E22982"/>
    <w:rsid w:val="00E235DA"/>
    <w:rsid w:val="00E2382E"/>
    <w:rsid w:val="00E23A14"/>
    <w:rsid w:val="00E23B53"/>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0FC1"/>
    <w:rsid w:val="00E31210"/>
    <w:rsid w:val="00E3149B"/>
    <w:rsid w:val="00E31629"/>
    <w:rsid w:val="00E31D64"/>
    <w:rsid w:val="00E31D86"/>
    <w:rsid w:val="00E322A1"/>
    <w:rsid w:val="00E32422"/>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0F9"/>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54"/>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2D"/>
    <w:rsid w:val="00E717B0"/>
    <w:rsid w:val="00E71C87"/>
    <w:rsid w:val="00E71DAD"/>
    <w:rsid w:val="00E71F2A"/>
    <w:rsid w:val="00E72822"/>
    <w:rsid w:val="00E72D4C"/>
    <w:rsid w:val="00E72E52"/>
    <w:rsid w:val="00E72F1E"/>
    <w:rsid w:val="00E72F29"/>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BEA"/>
    <w:rsid w:val="00E92C81"/>
    <w:rsid w:val="00E930CA"/>
    <w:rsid w:val="00E933C5"/>
    <w:rsid w:val="00E934A4"/>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404C"/>
    <w:rsid w:val="00EC40F9"/>
    <w:rsid w:val="00EC4503"/>
    <w:rsid w:val="00EC4B14"/>
    <w:rsid w:val="00EC521B"/>
    <w:rsid w:val="00EC5229"/>
    <w:rsid w:val="00EC5372"/>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E9D"/>
    <w:rsid w:val="00ED3EE8"/>
    <w:rsid w:val="00ED476D"/>
    <w:rsid w:val="00ED4BC0"/>
    <w:rsid w:val="00ED50A6"/>
    <w:rsid w:val="00ED5109"/>
    <w:rsid w:val="00ED51CB"/>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1B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66"/>
    <w:rsid w:val="00EF6DAD"/>
    <w:rsid w:val="00EF6EFB"/>
    <w:rsid w:val="00EF6F76"/>
    <w:rsid w:val="00EF7293"/>
    <w:rsid w:val="00F00160"/>
    <w:rsid w:val="00F00381"/>
    <w:rsid w:val="00F00792"/>
    <w:rsid w:val="00F014A0"/>
    <w:rsid w:val="00F018BE"/>
    <w:rsid w:val="00F01B22"/>
    <w:rsid w:val="00F01F1A"/>
    <w:rsid w:val="00F022F8"/>
    <w:rsid w:val="00F02324"/>
    <w:rsid w:val="00F02AA7"/>
    <w:rsid w:val="00F02D1F"/>
    <w:rsid w:val="00F02D6C"/>
    <w:rsid w:val="00F03072"/>
    <w:rsid w:val="00F030DE"/>
    <w:rsid w:val="00F03235"/>
    <w:rsid w:val="00F038B8"/>
    <w:rsid w:val="00F039C4"/>
    <w:rsid w:val="00F03DD5"/>
    <w:rsid w:val="00F03ED3"/>
    <w:rsid w:val="00F052A2"/>
    <w:rsid w:val="00F05506"/>
    <w:rsid w:val="00F058E6"/>
    <w:rsid w:val="00F064C6"/>
    <w:rsid w:val="00F0650F"/>
    <w:rsid w:val="00F066DE"/>
    <w:rsid w:val="00F069E5"/>
    <w:rsid w:val="00F073C3"/>
    <w:rsid w:val="00F07B77"/>
    <w:rsid w:val="00F07C4F"/>
    <w:rsid w:val="00F07C65"/>
    <w:rsid w:val="00F07C70"/>
    <w:rsid w:val="00F07D89"/>
    <w:rsid w:val="00F07E3A"/>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9EA"/>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83A"/>
    <w:rsid w:val="00F20C03"/>
    <w:rsid w:val="00F2127F"/>
    <w:rsid w:val="00F21346"/>
    <w:rsid w:val="00F21361"/>
    <w:rsid w:val="00F214B8"/>
    <w:rsid w:val="00F21A3B"/>
    <w:rsid w:val="00F21AFE"/>
    <w:rsid w:val="00F21D9A"/>
    <w:rsid w:val="00F21F46"/>
    <w:rsid w:val="00F22160"/>
    <w:rsid w:val="00F2225C"/>
    <w:rsid w:val="00F22428"/>
    <w:rsid w:val="00F2269B"/>
    <w:rsid w:val="00F2300C"/>
    <w:rsid w:val="00F2311C"/>
    <w:rsid w:val="00F23DBE"/>
    <w:rsid w:val="00F23E96"/>
    <w:rsid w:val="00F23ECC"/>
    <w:rsid w:val="00F243BB"/>
    <w:rsid w:val="00F2442C"/>
    <w:rsid w:val="00F244BC"/>
    <w:rsid w:val="00F246E6"/>
    <w:rsid w:val="00F248DF"/>
    <w:rsid w:val="00F24F06"/>
    <w:rsid w:val="00F25056"/>
    <w:rsid w:val="00F259A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1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978"/>
    <w:rsid w:val="00F42B9B"/>
    <w:rsid w:val="00F42CFE"/>
    <w:rsid w:val="00F43071"/>
    <w:rsid w:val="00F437CE"/>
    <w:rsid w:val="00F43A7B"/>
    <w:rsid w:val="00F43B5A"/>
    <w:rsid w:val="00F43C12"/>
    <w:rsid w:val="00F43CC9"/>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9C"/>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BF"/>
    <w:rsid w:val="00F67748"/>
    <w:rsid w:val="00F67891"/>
    <w:rsid w:val="00F679C6"/>
    <w:rsid w:val="00F67A3A"/>
    <w:rsid w:val="00F67A55"/>
    <w:rsid w:val="00F67EE2"/>
    <w:rsid w:val="00F70869"/>
    <w:rsid w:val="00F70BCF"/>
    <w:rsid w:val="00F70D79"/>
    <w:rsid w:val="00F70FA6"/>
    <w:rsid w:val="00F71209"/>
    <w:rsid w:val="00F7138A"/>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C9"/>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A83"/>
    <w:rsid w:val="00F85B74"/>
    <w:rsid w:val="00F85E5F"/>
    <w:rsid w:val="00F865E8"/>
    <w:rsid w:val="00F868C1"/>
    <w:rsid w:val="00F868CA"/>
    <w:rsid w:val="00F86BCA"/>
    <w:rsid w:val="00F86E01"/>
    <w:rsid w:val="00F90004"/>
    <w:rsid w:val="00F901CF"/>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CA0"/>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1CA"/>
    <w:rsid w:val="00FA056A"/>
    <w:rsid w:val="00FA0636"/>
    <w:rsid w:val="00FA0E61"/>
    <w:rsid w:val="00FA1161"/>
    <w:rsid w:val="00FA1CF5"/>
    <w:rsid w:val="00FA21A4"/>
    <w:rsid w:val="00FA2296"/>
    <w:rsid w:val="00FA23D1"/>
    <w:rsid w:val="00FA28DD"/>
    <w:rsid w:val="00FA294A"/>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039"/>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7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3C4B"/>
    <w:rsid w:val="00FD40AE"/>
    <w:rsid w:val="00FD4373"/>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598"/>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83F"/>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56"/>
    <w:rsid w:val="00FF2B27"/>
    <w:rsid w:val="00FF301A"/>
    <w:rsid w:val="00FF3102"/>
    <w:rsid w:val="00FF31A1"/>
    <w:rsid w:val="00FF3601"/>
    <w:rsid w:val="00FF3CCB"/>
    <w:rsid w:val="00FF3D1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3F871E2-5360-4423-9A80-5FCFDC2B0E9E}">
  <ds:schemaRefs>
    <ds:schemaRef ds:uri="http://schemas.openxmlformats.org/officeDocument/2006/bibliography"/>
  </ds:schemaRefs>
</ds:datastoreItem>
</file>

<file path=customXml/itemProps100.xml><?xml version="1.0" encoding="utf-8"?>
<ds:datastoreItem xmlns:ds="http://schemas.openxmlformats.org/officeDocument/2006/customXml" ds:itemID="{7ADD78FE-1344-41ED-A61F-14DBF950B994}">
  <ds:schemaRefs>
    <ds:schemaRef ds:uri="http://schemas.openxmlformats.org/officeDocument/2006/bibliography"/>
  </ds:schemaRefs>
</ds:datastoreItem>
</file>

<file path=customXml/itemProps101.xml><?xml version="1.0" encoding="utf-8"?>
<ds:datastoreItem xmlns:ds="http://schemas.openxmlformats.org/officeDocument/2006/customXml" ds:itemID="{55616A82-2628-41D4-8EAA-CCC3BCDD7932}">
  <ds:schemaRefs>
    <ds:schemaRef ds:uri="http://schemas.openxmlformats.org/officeDocument/2006/bibliography"/>
  </ds:schemaRefs>
</ds:datastoreItem>
</file>

<file path=customXml/itemProps102.xml><?xml version="1.0" encoding="utf-8"?>
<ds:datastoreItem xmlns:ds="http://schemas.openxmlformats.org/officeDocument/2006/customXml" ds:itemID="{A60BD059-BD6B-4C8A-A343-4CFCC3E91495}">
  <ds:schemaRefs>
    <ds:schemaRef ds:uri="http://schemas.openxmlformats.org/officeDocument/2006/bibliography"/>
  </ds:schemaRefs>
</ds:datastoreItem>
</file>

<file path=customXml/itemProps103.xml><?xml version="1.0" encoding="utf-8"?>
<ds:datastoreItem xmlns:ds="http://schemas.openxmlformats.org/officeDocument/2006/customXml" ds:itemID="{9EE26A4E-B475-45EC-ABEE-669E5252C827}">
  <ds:schemaRefs>
    <ds:schemaRef ds:uri="http://schemas.openxmlformats.org/officeDocument/2006/bibliography"/>
  </ds:schemaRefs>
</ds:datastoreItem>
</file>

<file path=customXml/itemProps104.xml><?xml version="1.0" encoding="utf-8"?>
<ds:datastoreItem xmlns:ds="http://schemas.openxmlformats.org/officeDocument/2006/customXml" ds:itemID="{527548FA-9B19-4631-BF1A-BFE8F33669BC}">
  <ds:schemaRefs>
    <ds:schemaRef ds:uri="http://schemas.openxmlformats.org/officeDocument/2006/bibliography"/>
  </ds:schemaRefs>
</ds:datastoreItem>
</file>

<file path=customXml/itemProps105.xml><?xml version="1.0" encoding="utf-8"?>
<ds:datastoreItem xmlns:ds="http://schemas.openxmlformats.org/officeDocument/2006/customXml" ds:itemID="{34C2064D-48C1-4E29-9205-C09954B95954}">
  <ds:schemaRefs>
    <ds:schemaRef ds:uri="http://schemas.openxmlformats.org/officeDocument/2006/bibliography"/>
  </ds:schemaRefs>
</ds:datastoreItem>
</file>

<file path=customXml/itemProps106.xml><?xml version="1.0" encoding="utf-8"?>
<ds:datastoreItem xmlns:ds="http://schemas.openxmlformats.org/officeDocument/2006/customXml" ds:itemID="{8E8B2DF5-0ED9-4DF8-8C30-7153ADDCFD9C}">
  <ds:schemaRefs>
    <ds:schemaRef ds:uri="http://schemas.openxmlformats.org/officeDocument/2006/bibliography"/>
  </ds:schemaRefs>
</ds:datastoreItem>
</file>

<file path=customXml/itemProps107.xml><?xml version="1.0" encoding="utf-8"?>
<ds:datastoreItem xmlns:ds="http://schemas.openxmlformats.org/officeDocument/2006/customXml" ds:itemID="{AD5EE659-C917-49E1-BAB8-E70BF27FBA9A}">
  <ds:schemaRefs>
    <ds:schemaRef ds:uri="http://schemas.openxmlformats.org/officeDocument/2006/bibliography"/>
  </ds:schemaRefs>
</ds:datastoreItem>
</file>

<file path=customXml/itemProps108.xml><?xml version="1.0" encoding="utf-8"?>
<ds:datastoreItem xmlns:ds="http://schemas.openxmlformats.org/officeDocument/2006/customXml" ds:itemID="{C9854812-D8A4-49A7-B899-5E5A1D53E4D1}">
  <ds:schemaRefs>
    <ds:schemaRef ds:uri="http://schemas.openxmlformats.org/officeDocument/2006/bibliography"/>
  </ds:schemaRefs>
</ds:datastoreItem>
</file>

<file path=customXml/itemProps109.xml><?xml version="1.0" encoding="utf-8"?>
<ds:datastoreItem xmlns:ds="http://schemas.openxmlformats.org/officeDocument/2006/customXml" ds:itemID="{1CAD15E2-3DF7-4EEC-B4D3-228F71488723}">
  <ds:schemaRefs>
    <ds:schemaRef ds:uri="http://schemas.openxmlformats.org/officeDocument/2006/bibliography"/>
  </ds:schemaRefs>
</ds:datastoreItem>
</file>

<file path=customXml/itemProps11.xml><?xml version="1.0" encoding="utf-8"?>
<ds:datastoreItem xmlns:ds="http://schemas.openxmlformats.org/officeDocument/2006/customXml" ds:itemID="{05C88787-001A-4B39-B5FE-C1ED69D19E68}">
  <ds:schemaRefs>
    <ds:schemaRef ds:uri="http://schemas.openxmlformats.org/officeDocument/2006/bibliography"/>
  </ds:schemaRefs>
</ds:datastoreItem>
</file>

<file path=customXml/itemProps110.xml><?xml version="1.0" encoding="utf-8"?>
<ds:datastoreItem xmlns:ds="http://schemas.openxmlformats.org/officeDocument/2006/customXml" ds:itemID="{9B650342-2EA8-4140-80C1-FA74EB2E148B}">
  <ds:schemaRefs>
    <ds:schemaRef ds:uri="http://schemas.openxmlformats.org/officeDocument/2006/bibliography"/>
  </ds:schemaRefs>
</ds:datastoreItem>
</file>

<file path=customXml/itemProps111.xml><?xml version="1.0" encoding="utf-8"?>
<ds:datastoreItem xmlns:ds="http://schemas.openxmlformats.org/officeDocument/2006/customXml" ds:itemID="{4AD085B2-2DE8-49D2-8CC6-68EE16754114}">
  <ds:schemaRefs>
    <ds:schemaRef ds:uri="http://schemas.openxmlformats.org/officeDocument/2006/bibliography"/>
  </ds:schemaRefs>
</ds:datastoreItem>
</file>

<file path=customXml/itemProps112.xml><?xml version="1.0" encoding="utf-8"?>
<ds:datastoreItem xmlns:ds="http://schemas.openxmlformats.org/officeDocument/2006/customXml" ds:itemID="{E9795E73-A85A-4DF0-8509-D7BAB132CE65}">
  <ds:schemaRefs>
    <ds:schemaRef ds:uri="http://schemas.openxmlformats.org/officeDocument/2006/bibliography"/>
  </ds:schemaRefs>
</ds:datastoreItem>
</file>

<file path=customXml/itemProps113.xml><?xml version="1.0" encoding="utf-8"?>
<ds:datastoreItem xmlns:ds="http://schemas.openxmlformats.org/officeDocument/2006/customXml" ds:itemID="{2CB0F380-B285-4D3C-B77B-0D8DBD6AF9B9}">
  <ds:schemaRefs>
    <ds:schemaRef ds:uri="http://schemas.openxmlformats.org/officeDocument/2006/bibliography"/>
  </ds:schemaRefs>
</ds:datastoreItem>
</file>

<file path=customXml/itemProps114.xml><?xml version="1.0" encoding="utf-8"?>
<ds:datastoreItem xmlns:ds="http://schemas.openxmlformats.org/officeDocument/2006/customXml" ds:itemID="{4A2AA693-856F-4F10-9D0B-56B3C79A8650}">
  <ds:schemaRefs>
    <ds:schemaRef ds:uri="http://schemas.openxmlformats.org/officeDocument/2006/bibliography"/>
  </ds:schemaRefs>
</ds:datastoreItem>
</file>

<file path=customXml/itemProps115.xml><?xml version="1.0" encoding="utf-8"?>
<ds:datastoreItem xmlns:ds="http://schemas.openxmlformats.org/officeDocument/2006/customXml" ds:itemID="{5B8CF021-62C1-43B4-9B6B-A81D14AC227F}">
  <ds:schemaRefs>
    <ds:schemaRef ds:uri="http://schemas.openxmlformats.org/officeDocument/2006/bibliography"/>
  </ds:schemaRefs>
</ds:datastoreItem>
</file>

<file path=customXml/itemProps116.xml><?xml version="1.0" encoding="utf-8"?>
<ds:datastoreItem xmlns:ds="http://schemas.openxmlformats.org/officeDocument/2006/customXml" ds:itemID="{E3A82CC3-8F98-4A8E-8290-146CB733DFE1}">
  <ds:schemaRefs>
    <ds:schemaRef ds:uri="http://schemas.openxmlformats.org/officeDocument/2006/bibliography"/>
  </ds:schemaRefs>
</ds:datastoreItem>
</file>

<file path=customXml/itemProps117.xml><?xml version="1.0" encoding="utf-8"?>
<ds:datastoreItem xmlns:ds="http://schemas.openxmlformats.org/officeDocument/2006/customXml" ds:itemID="{EFAADF06-D767-42E6-9ED8-5D8EF0727585}">
  <ds:schemaRefs>
    <ds:schemaRef ds:uri="http://schemas.openxmlformats.org/officeDocument/2006/bibliography"/>
  </ds:schemaRefs>
</ds:datastoreItem>
</file>

<file path=customXml/itemProps118.xml><?xml version="1.0" encoding="utf-8"?>
<ds:datastoreItem xmlns:ds="http://schemas.openxmlformats.org/officeDocument/2006/customXml" ds:itemID="{7ABE934B-6380-466B-BBCA-161DC36B315E}">
  <ds:schemaRefs>
    <ds:schemaRef ds:uri="http://schemas.openxmlformats.org/officeDocument/2006/bibliography"/>
  </ds:schemaRefs>
</ds:datastoreItem>
</file>

<file path=customXml/itemProps119.xml><?xml version="1.0" encoding="utf-8"?>
<ds:datastoreItem xmlns:ds="http://schemas.openxmlformats.org/officeDocument/2006/customXml" ds:itemID="{E73F3A1F-1917-401A-97E8-73FC37E39A6F}">
  <ds:schemaRefs>
    <ds:schemaRef ds:uri="http://schemas.openxmlformats.org/officeDocument/2006/bibliography"/>
  </ds:schemaRefs>
</ds:datastoreItem>
</file>

<file path=customXml/itemProps12.xml><?xml version="1.0" encoding="utf-8"?>
<ds:datastoreItem xmlns:ds="http://schemas.openxmlformats.org/officeDocument/2006/customXml" ds:itemID="{1CA883A7-C60F-4CBB-B9EB-DC3F93D34952}">
  <ds:schemaRefs>
    <ds:schemaRef ds:uri="http://schemas.openxmlformats.org/officeDocument/2006/bibliography"/>
  </ds:schemaRefs>
</ds:datastoreItem>
</file>

<file path=customXml/itemProps120.xml><?xml version="1.0" encoding="utf-8"?>
<ds:datastoreItem xmlns:ds="http://schemas.openxmlformats.org/officeDocument/2006/customXml" ds:itemID="{E2F0E9FD-5519-4123-89A6-77DC3985AC3B}">
  <ds:schemaRefs>
    <ds:schemaRef ds:uri="http://schemas.openxmlformats.org/officeDocument/2006/bibliography"/>
  </ds:schemaRefs>
</ds:datastoreItem>
</file>

<file path=customXml/itemProps121.xml><?xml version="1.0" encoding="utf-8"?>
<ds:datastoreItem xmlns:ds="http://schemas.openxmlformats.org/officeDocument/2006/customXml" ds:itemID="{802A30E6-D30C-4046-AB74-C36BC80D22C7}">
  <ds:schemaRefs>
    <ds:schemaRef ds:uri="http://schemas.openxmlformats.org/officeDocument/2006/bibliography"/>
  </ds:schemaRefs>
</ds:datastoreItem>
</file>

<file path=customXml/itemProps122.xml><?xml version="1.0" encoding="utf-8"?>
<ds:datastoreItem xmlns:ds="http://schemas.openxmlformats.org/officeDocument/2006/customXml" ds:itemID="{34CCA033-3157-4D72-BAA6-A02E79A1CA74}">
  <ds:schemaRefs>
    <ds:schemaRef ds:uri="http://schemas.openxmlformats.org/officeDocument/2006/bibliography"/>
  </ds:schemaRefs>
</ds:datastoreItem>
</file>

<file path=customXml/itemProps123.xml><?xml version="1.0" encoding="utf-8"?>
<ds:datastoreItem xmlns:ds="http://schemas.openxmlformats.org/officeDocument/2006/customXml" ds:itemID="{5BCAE58B-A141-4824-825A-6781AEBDE2C4}">
  <ds:schemaRefs>
    <ds:schemaRef ds:uri="http://schemas.openxmlformats.org/officeDocument/2006/bibliography"/>
  </ds:schemaRefs>
</ds:datastoreItem>
</file>

<file path=customXml/itemProps124.xml><?xml version="1.0" encoding="utf-8"?>
<ds:datastoreItem xmlns:ds="http://schemas.openxmlformats.org/officeDocument/2006/customXml" ds:itemID="{0705F89A-A7D8-42B4-A294-4241C1EC57CD}">
  <ds:schemaRefs>
    <ds:schemaRef ds:uri="http://schemas.openxmlformats.org/officeDocument/2006/bibliography"/>
  </ds:schemaRefs>
</ds:datastoreItem>
</file>

<file path=customXml/itemProps125.xml><?xml version="1.0" encoding="utf-8"?>
<ds:datastoreItem xmlns:ds="http://schemas.openxmlformats.org/officeDocument/2006/customXml" ds:itemID="{10C9D17D-669D-4E60-A582-EA06BDE84099}">
  <ds:schemaRefs>
    <ds:schemaRef ds:uri="http://schemas.openxmlformats.org/officeDocument/2006/bibliography"/>
  </ds:schemaRefs>
</ds:datastoreItem>
</file>

<file path=customXml/itemProps126.xml><?xml version="1.0" encoding="utf-8"?>
<ds:datastoreItem xmlns:ds="http://schemas.openxmlformats.org/officeDocument/2006/customXml" ds:itemID="{C162D701-4029-4688-AB78-29C382207AC5}">
  <ds:schemaRefs>
    <ds:schemaRef ds:uri="http://schemas.openxmlformats.org/officeDocument/2006/bibliography"/>
  </ds:schemaRefs>
</ds:datastoreItem>
</file>

<file path=customXml/itemProps127.xml><?xml version="1.0" encoding="utf-8"?>
<ds:datastoreItem xmlns:ds="http://schemas.openxmlformats.org/officeDocument/2006/customXml" ds:itemID="{A3433DF4-9663-47D3-B829-A0501ED94B33}">
  <ds:schemaRefs>
    <ds:schemaRef ds:uri="http://schemas.openxmlformats.org/officeDocument/2006/bibliography"/>
  </ds:schemaRefs>
</ds:datastoreItem>
</file>

<file path=customXml/itemProps128.xml><?xml version="1.0" encoding="utf-8"?>
<ds:datastoreItem xmlns:ds="http://schemas.openxmlformats.org/officeDocument/2006/customXml" ds:itemID="{B93D1C90-5E59-4443-9A7A-C8CFBEFBA246}">
  <ds:schemaRefs>
    <ds:schemaRef ds:uri="http://schemas.openxmlformats.org/officeDocument/2006/bibliography"/>
  </ds:schemaRefs>
</ds:datastoreItem>
</file>

<file path=customXml/itemProps129.xml><?xml version="1.0" encoding="utf-8"?>
<ds:datastoreItem xmlns:ds="http://schemas.openxmlformats.org/officeDocument/2006/customXml" ds:itemID="{EDE8C700-A646-4F9C-B095-D5EC9947E178}">
  <ds:schemaRefs>
    <ds:schemaRef ds:uri="http://schemas.openxmlformats.org/officeDocument/2006/bibliography"/>
  </ds:schemaRefs>
</ds:datastoreItem>
</file>

<file path=customXml/itemProps13.xml><?xml version="1.0" encoding="utf-8"?>
<ds:datastoreItem xmlns:ds="http://schemas.openxmlformats.org/officeDocument/2006/customXml" ds:itemID="{6C7058DB-C2E4-42D9-BE68-05E99B2C0C85}">
  <ds:schemaRefs>
    <ds:schemaRef ds:uri="http://schemas.openxmlformats.org/officeDocument/2006/bibliography"/>
  </ds:schemaRefs>
</ds:datastoreItem>
</file>

<file path=customXml/itemProps130.xml><?xml version="1.0" encoding="utf-8"?>
<ds:datastoreItem xmlns:ds="http://schemas.openxmlformats.org/officeDocument/2006/customXml" ds:itemID="{AA6368E9-ED4E-4864-8276-DA52014B17FC}">
  <ds:schemaRefs>
    <ds:schemaRef ds:uri="http://schemas.openxmlformats.org/officeDocument/2006/bibliography"/>
  </ds:schemaRefs>
</ds:datastoreItem>
</file>

<file path=customXml/itemProps131.xml><?xml version="1.0" encoding="utf-8"?>
<ds:datastoreItem xmlns:ds="http://schemas.openxmlformats.org/officeDocument/2006/customXml" ds:itemID="{4F7DA618-3DCF-4C32-A04E-E43E65A8AB3B}">
  <ds:schemaRefs>
    <ds:schemaRef ds:uri="http://schemas.openxmlformats.org/officeDocument/2006/bibliography"/>
  </ds:schemaRefs>
</ds:datastoreItem>
</file>

<file path=customXml/itemProps132.xml><?xml version="1.0" encoding="utf-8"?>
<ds:datastoreItem xmlns:ds="http://schemas.openxmlformats.org/officeDocument/2006/customXml" ds:itemID="{AD37C07C-1F9F-48F5-8E05-235FA855668A}">
  <ds:schemaRefs>
    <ds:schemaRef ds:uri="http://schemas.openxmlformats.org/officeDocument/2006/bibliography"/>
  </ds:schemaRefs>
</ds:datastoreItem>
</file>

<file path=customXml/itemProps133.xml><?xml version="1.0" encoding="utf-8"?>
<ds:datastoreItem xmlns:ds="http://schemas.openxmlformats.org/officeDocument/2006/customXml" ds:itemID="{84127FF2-8B15-4884-9942-FCF484E6A715}">
  <ds:schemaRefs>
    <ds:schemaRef ds:uri="http://schemas.openxmlformats.org/officeDocument/2006/bibliography"/>
  </ds:schemaRefs>
</ds:datastoreItem>
</file>

<file path=customXml/itemProps134.xml><?xml version="1.0" encoding="utf-8"?>
<ds:datastoreItem xmlns:ds="http://schemas.openxmlformats.org/officeDocument/2006/customXml" ds:itemID="{B911BA0E-B592-409D-9290-F11508937CE5}">
  <ds:schemaRefs>
    <ds:schemaRef ds:uri="http://schemas.openxmlformats.org/officeDocument/2006/bibliography"/>
  </ds:schemaRefs>
</ds:datastoreItem>
</file>

<file path=customXml/itemProps135.xml><?xml version="1.0" encoding="utf-8"?>
<ds:datastoreItem xmlns:ds="http://schemas.openxmlformats.org/officeDocument/2006/customXml" ds:itemID="{5FF0EB99-A052-4328-8FDC-38EADE9B903D}">
  <ds:schemaRefs>
    <ds:schemaRef ds:uri="http://schemas.openxmlformats.org/officeDocument/2006/bibliography"/>
  </ds:schemaRefs>
</ds:datastoreItem>
</file>

<file path=customXml/itemProps136.xml><?xml version="1.0" encoding="utf-8"?>
<ds:datastoreItem xmlns:ds="http://schemas.openxmlformats.org/officeDocument/2006/customXml" ds:itemID="{61867932-EB2E-43BB-B65A-1DA291FE9216}">
  <ds:schemaRefs>
    <ds:schemaRef ds:uri="http://schemas.openxmlformats.org/officeDocument/2006/bibliography"/>
  </ds:schemaRefs>
</ds:datastoreItem>
</file>

<file path=customXml/itemProps137.xml><?xml version="1.0" encoding="utf-8"?>
<ds:datastoreItem xmlns:ds="http://schemas.openxmlformats.org/officeDocument/2006/customXml" ds:itemID="{3EB99D35-B202-44BC-95DB-CEAE8D0DBB9A}">
  <ds:schemaRefs>
    <ds:schemaRef ds:uri="http://schemas.openxmlformats.org/officeDocument/2006/bibliography"/>
  </ds:schemaRefs>
</ds:datastoreItem>
</file>

<file path=customXml/itemProps138.xml><?xml version="1.0" encoding="utf-8"?>
<ds:datastoreItem xmlns:ds="http://schemas.openxmlformats.org/officeDocument/2006/customXml" ds:itemID="{853FF5B6-91B5-4D3E-9122-1B84A1FFB165}">
  <ds:schemaRefs>
    <ds:schemaRef ds:uri="http://schemas.openxmlformats.org/officeDocument/2006/bibliography"/>
  </ds:schemaRefs>
</ds:datastoreItem>
</file>

<file path=customXml/itemProps139.xml><?xml version="1.0" encoding="utf-8"?>
<ds:datastoreItem xmlns:ds="http://schemas.openxmlformats.org/officeDocument/2006/customXml" ds:itemID="{FC60BAD3-8176-495D-AFED-51126BFB0D6F}">
  <ds:schemaRefs>
    <ds:schemaRef ds:uri="http://schemas.openxmlformats.org/officeDocument/2006/bibliography"/>
  </ds:schemaRefs>
</ds:datastoreItem>
</file>

<file path=customXml/itemProps14.xml><?xml version="1.0" encoding="utf-8"?>
<ds:datastoreItem xmlns:ds="http://schemas.openxmlformats.org/officeDocument/2006/customXml" ds:itemID="{952F3531-7A16-4FD9-BDEA-CFAAD38F7321}">
  <ds:schemaRefs>
    <ds:schemaRef ds:uri="http://schemas.openxmlformats.org/officeDocument/2006/bibliography"/>
  </ds:schemaRefs>
</ds:datastoreItem>
</file>

<file path=customXml/itemProps140.xml><?xml version="1.0" encoding="utf-8"?>
<ds:datastoreItem xmlns:ds="http://schemas.openxmlformats.org/officeDocument/2006/customXml" ds:itemID="{AD2AF60D-435A-4B0E-BB78-E42EC00AAC24}">
  <ds:schemaRefs>
    <ds:schemaRef ds:uri="http://schemas.openxmlformats.org/officeDocument/2006/bibliography"/>
  </ds:schemaRefs>
</ds:datastoreItem>
</file>

<file path=customXml/itemProps141.xml><?xml version="1.0" encoding="utf-8"?>
<ds:datastoreItem xmlns:ds="http://schemas.openxmlformats.org/officeDocument/2006/customXml" ds:itemID="{DDC0DADF-1A53-4B0F-951A-B954E064E17F}">
  <ds:schemaRefs>
    <ds:schemaRef ds:uri="http://schemas.openxmlformats.org/officeDocument/2006/bibliography"/>
  </ds:schemaRefs>
</ds:datastoreItem>
</file>

<file path=customXml/itemProps142.xml><?xml version="1.0" encoding="utf-8"?>
<ds:datastoreItem xmlns:ds="http://schemas.openxmlformats.org/officeDocument/2006/customXml" ds:itemID="{0C7CF9D1-F747-4737-8C75-58D97BE20D25}">
  <ds:schemaRefs>
    <ds:schemaRef ds:uri="http://schemas.openxmlformats.org/officeDocument/2006/bibliography"/>
  </ds:schemaRefs>
</ds:datastoreItem>
</file>

<file path=customXml/itemProps143.xml><?xml version="1.0" encoding="utf-8"?>
<ds:datastoreItem xmlns:ds="http://schemas.openxmlformats.org/officeDocument/2006/customXml" ds:itemID="{C757D05D-604F-4AE3-95CA-09F65EA0C810}">
  <ds:schemaRefs>
    <ds:schemaRef ds:uri="http://schemas.openxmlformats.org/officeDocument/2006/bibliography"/>
  </ds:schemaRefs>
</ds:datastoreItem>
</file>

<file path=customXml/itemProps144.xml><?xml version="1.0" encoding="utf-8"?>
<ds:datastoreItem xmlns:ds="http://schemas.openxmlformats.org/officeDocument/2006/customXml" ds:itemID="{B9391626-559A-4EBD-89EE-481F586FE348}">
  <ds:schemaRefs>
    <ds:schemaRef ds:uri="http://schemas.openxmlformats.org/officeDocument/2006/bibliography"/>
  </ds:schemaRefs>
</ds:datastoreItem>
</file>

<file path=customXml/itemProps145.xml><?xml version="1.0" encoding="utf-8"?>
<ds:datastoreItem xmlns:ds="http://schemas.openxmlformats.org/officeDocument/2006/customXml" ds:itemID="{AD55843A-B545-491F-BD5E-9CF11104BA28}">
  <ds:schemaRefs>
    <ds:schemaRef ds:uri="http://schemas.openxmlformats.org/officeDocument/2006/bibliography"/>
  </ds:schemaRefs>
</ds:datastoreItem>
</file>

<file path=customXml/itemProps146.xml><?xml version="1.0" encoding="utf-8"?>
<ds:datastoreItem xmlns:ds="http://schemas.openxmlformats.org/officeDocument/2006/customXml" ds:itemID="{B02232DE-9A3F-4D01-9F84-48547371F519}">
  <ds:schemaRefs>
    <ds:schemaRef ds:uri="http://schemas.openxmlformats.org/officeDocument/2006/bibliography"/>
  </ds:schemaRefs>
</ds:datastoreItem>
</file>

<file path=customXml/itemProps147.xml><?xml version="1.0" encoding="utf-8"?>
<ds:datastoreItem xmlns:ds="http://schemas.openxmlformats.org/officeDocument/2006/customXml" ds:itemID="{1F78ED3E-3888-4CC4-89A8-5A580AB21AA5}">
  <ds:schemaRefs>
    <ds:schemaRef ds:uri="http://schemas.openxmlformats.org/officeDocument/2006/bibliography"/>
  </ds:schemaRefs>
</ds:datastoreItem>
</file>

<file path=customXml/itemProps148.xml><?xml version="1.0" encoding="utf-8"?>
<ds:datastoreItem xmlns:ds="http://schemas.openxmlformats.org/officeDocument/2006/customXml" ds:itemID="{63378994-D166-40AC-9E1A-DFD41BCD7EF2}">
  <ds:schemaRefs>
    <ds:schemaRef ds:uri="http://schemas.openxmlformats.org/officeDocument/2006/bibliography"/>
  </ds:schemaRefs>
</ds:datastoreItem>
</file>

<file path=customXml/itemProps149.xml><?xml version="1.0" encoding="utf-8"?>
<ds:datastoreItem xmlns:ds="http://schemas.openxmlformats.org/officeDocument/2006/customXml" ds:itemID="{4AE2D670-B8EE-42CB-8254-62D22F3691A4}">
  <ds:schemaRefs>
    <ds:schemaRef ds:uri="http://schemas.openxmlformats.org/officeDocument/2006/bibliography"/>
  </ds:schemaRefs>
</ds:datastoreItem>
</file>

<file path=customXml/itemProps15.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150.xml><?xml version="1.0" encoding="utf-8"?>
<ds:datastoreItem xmlns:ds="http://schemas.openxmlformats.org/officeDocument/2006/customXml" ds:itemID="{7AEF2999-A23B-4172-99B5-77922F865A4F}">
  <ds:schemaRefs>
    <ds:schemaRef ds:uri="http://schemas.openxmlformats.org/officeDocument/2006/bibliography"/>
  </ds:schemaRefs>
</ds:datastoreItem>
</file>

<file path=customXml/itemProps151.xml><?xml version="1.0" encoding="utf-8"?>
<ds:datastoreItem xmlns:ds="http://schemas.openxmlformats.org/officeDocument/2006/customXml" ds:itemID="{C98DA5A9-F317-4B3C-80D4-3A0A0ED68C32}">
  <ds:schemaRefs>
    <ds:schemaRef ds:uri="http://schemas.openxmlformats.org/officeDocument/2006/bibliography"/>
  </ds:schemaRefs>
</ds:datastoreItem>
</file>

<file path=customXml/itemProps152.xml><?xml version="1.0" encoding="utf-8"?>
<ds:datastoreItem xmlns:ds="http://schemas.openxmlformats.org/officeDocument/2006/customXml" ds:itemID="{0B011DA0-AE16-4E03-9957-9CB331DAC4BC}">
  <ds:schemaRefs>
    <ds:schemaRef ds:uri="http://schemas.openxmlformats.org/officeDocument/2006/bibliography"/>
  </ds:schemaRefs>
</ds:datastoreItem>
</file>

<file path=customXml/itemProps153.xml><?xml version="1.0" encoding="utf-8"?>
<ds:datastoreItem xmlns:ds="http://schemas.openxmlformats.org/officeDocument/2006/customXml" ds:itemID="{B74CCEAA-5CBE-430E-9837-307E21D5C370}">
  <ds:schemaRefs>
    <ds:schemaRef ds:uri="http://schemas.openxmlformats.org/officeDocument/2006/bibliography"/>
  </ds:schemaRefs>
</ds:datastoreItem>
</file>

<file path=customXml/itemProps154.xml><?xml version="1.0" encoding="utf-8"?>
<ds:datastoreItem xmlns:ds="http://schemas.openxmlformats.org/officeDocument/2006/customXml" ds:itemID="{F599F9FA-CAE5-4CBF-844A-B307869475C1}">
  <ds:schemaRefs>
    <ds:schemaRef ds:uri="http://schemas.openxmlformats.org/officeDocument/2006/bibliography"/>
  </ds:schemaRefs>
</ds:datastoreItem>
</file>

<file path=customXml/itemProps155.xml><?xml version="1.0" encoding="utf-8"?>
<ds:datastoreItem xmlns:ds="http://schemas.openxmlformats.org/officeDocument/2006/customXml" ds:itemID="{DF648716-92A4-4C73-BA34-FABDA15AA423}">
  <ds:schemaRefs>
    <ds:schemaRef ds:uri="http://schemas.openxmlformats.org/officeDocument/2006/bibliography"/>
  </ds:schemaRefs>
</ds:datastoreItem>
</file>

<file path=customXml/itemProps156.xml><?xml version="1.0" encoding="utf-8"?>
<ds:datastoreItem xmlns:ds="http://schemas.openxmlformats.org/officeDocument/2006/customXml" ds:itemID="{91490488-7697-46E4-BD31-C1AD3569E45A}">
  <ds:schemaRefs>
    <ds:schemaRef ds:uri="http://schemas.openxmlformats.org/officeDocument/2006/bibliography"/>
  </ds:schemaRefs>
</ds:datastoreItem>
</file>

<file path=customXml/itemProps157.xml><?xml version="1.0" encoding="utf-8"?>
<ds:datastoreItem xmlns:ds="http://schemas.openxmlformats.org/officeDocument/2006/customXml" ds:itemID="{C1593266-3EAE-4AA1-8FB3-9B94CBDBDB24}">
  <ds:schemaRefs>
    <ds:schemaRef ds:uri="http://schemas.openxmlformats.org/officeDocument/2006/bibliography"/>
  </ds:schemaRefs>
</ds:datastoreItem>
</file>

<file path=customXml/itemProps16.xml><?xml version="1.0" encoding="utf-8"?>
<ds:datastoreItem xmlns:ds="http://schemas.openxmlformats.org/officeDocument/2006/customXml" ds:itemID="{CBE15E6A-BF06-4DD6-927E-26470FABFF58}">
  <ds:schemaRefs>
    <ds:schemaRef ds:uri="http://schemas.openxmlformats.org/officeDocument/2006/bibliography"/>
  </ds:schemaRefs>
</ds:datastoreItem>
</file>

<file path=customXml/itemProps17.xml><?xml version="1.0" encoding="utf-8"?>
<ds:datastoreItem xmlns:ds="http://schemas.openxmlformats.org/officeDocument/2006/customXml" ds:itemID="{2E86A146-1C55-490F-AF50-836B2DE04480}">
  <ds:schemaRefs>
    <ds:schemaRef ds:uri="http://schemas.openxmlformats.org/officeDocument/2006/bibliography"/>
  </ds:schemaRefs>
</ds:datastoreItem>
</file>

<file path=customXml/itemProps18.xml><?xml version="1.0" encoding="utf-8"?>
<ds:datastoreItem xmlns:ds="http://schemas.openxmlformats.org/officeDocument/2006/customXml" ds:itemID="{B4C5B772-D150-41F0-96A3-8A8823C2D344}">
  <ds:schemaRefs>
    <ds:schemaRef ds:uri="http://schemas.openxmlformats.org/officeDocument/2006/bibliography"/>
  </ds:schemaRefs>
</ds:datastoreItem>
</file>

<file path=customXml/itemProps19.xml><?xml version="1.0" encoding="utf-8"?>
<ds:datastoreItem xmlns:ds="http://schemas.openxmlformats.org/officeDocument/2006/customXml" ds:itemID="{60EFAFD6-81CA-4A9C-9733-98FA85C9A9BB}">
  <ds:schemaRefs>
    <ds:schemaRef ds:uri="http://schemas.openxmlformats.org/officeDocument/2006/bibliography"/>
  </ds:schemaRefs>
</ds:datastoreItem>
</file>

<file path=customXml/itemProps2.xml><?xml version="1.0" encoding="utf-8"?>
<ds:datastoreItem xmlns:ds="http://schemas.openxmlformats.org/officeDocument/2006/customXml" ds:itemID="{498C648C-68D7-4989-B801-93C80E0BE758}">
  <ds:schemaRefs>
    <ds:schemaRef ds:uri="http://schemas.openxmlformats.org/officeDocument/2006/bibliography"/>
  </ds:schemaRefs>
</ds:datastoreItem>
</file>

<file path=customXml/itemProps20.xml><?xml version="1.0" encoding="utf-8"?>
<ds:datastoreItem xmlns:ds="http://schemas.openxmlformats.org/officeDocument/2006/customXml" ds:itemID="{3F5A7DA5-3CA4-494F-9026-06D29FC2EB42}">
  <ds:schemaRefs>
    <ds:schemaRef ds:uri="http://schemas.openxmlformats.org/officeDocument/2006/bibliography"/>
  </ds:schemaRefs>
</ds:datastoreItem>
</file>

<file path=customXml/itemProps21.xml><?xml version="1.0" encoding="utf-8"?>
<ds:datastoreItem xmlns:ds="http://schemas.openxmlformats.org/officeDocument/2006/customXml" ds:itemID="{A1CC86D2-FBB5-4913-98EA-88B0BCDC0297}">
  <ds:schemaRefs>
    <ds:schemaRef ds:uri="http://schemas.openxmlformats.org/officeDocument/2006/bibliography"/>
  </ds:schemaRefs>
</ds:datastoreItem>
</file>

<file path=customXml/itemProps22.xml><?xml version="1.0" encoding="utf-8"?>
<ds:datastoreItem xmlns:ds="http://schemas.openxmlformats.org/officeDocument/2006/customXml" ds:itemID="{91665B97-8B97-42EE-A61A-506F45410FEF}">
  <ds:schemaRefs>
    <ds:schemaRef ds:uri="http://schemas.openxmlformats.org/officeDocument/2006/bibliography"/>
  </ds:schemaRefs>
</ds:datastoreItem>
</file>

<file path=customXml/itemProps23.xml><?xml version="1.0" encoding="utf-8"?>
<ds:datastoreItem xmlns:ds="http://schemas.openxmlformats.org/officeDocument/2006/customXml" ds:itemID="{6F011DCA-047E-40C1-BF20-7BA8CA73E61D}">
  <ds:schemaRefs>
    <ds:schemaRef ds:uri="http://schemas.openxmlformats.org/officeDocument/2006/bibliography"/>
  </ds:schemaRefs>
</ds:datastoreItem>
</file>

<file path=customXml/itemProps24.xml><?xml version="1.0" encoding="utf-8"?>
<ds:datastoreItem xmlns:ds="http://schemas.openxmlformats.org/officeDocument/2006/customXml" ds:itemID="{9384D51F-7748-4BFB-9513-02F66658EE20}">
  <ds:schemaRefs>
    <ds:schemaRef ds:uri="http://schemas.openxmlformats.org/officeDocument/2006/bibliography"/>
  </ds:schemaRefs>
</ds:datastoreItem>
</file>

<file path=customXml/itemProps25.xml><?xml version="1.0" encoding="utf-8"?>
<ds:datastoreItem xmlns:ds="http://schemas.openxmlformats.org/officeDocument/2006/customXml" ds:itemID="{FFB57C9D-61F3-4DEC-98B4-21E707556B9D}">
  <ds:schemaRefs>
    <ds:schemaRef ds:uri="http://schemas.openxmlformats.org/officeDocument/2006/bibliography"/>
  </ds:schemaRefs>
</ds:datastoreItem>
</file>

<file path=customXml/itemProps26.xml><?xml version="1.0" encoding="utf-8"?>
<ds:datastoreItem xmlns:ds="http://schemas.openxmlformats.org/officeDocument/2006/customXml" ds:itemID="{10EED44D-6FE0-4302-9090-5E3A922BB802}">
  <ds:schemaRefs>
    <ds:schemaRef ds:uri="http://schemas.openxmlformats.org/officeDocument/2006/bibliography"/>
  </ds:schemaRefs>
</ds:datastoreItem>
</file>

<file path=customXml/itemProps27.xml><?xml version="1.0" encoding="utf-8"?>
<ds:datastoreItem xmlns:ds="http://schemas.openxmlformats.org/officeDocument/2006/customXml" ds:itemID="{7EA42956-17CF-4599-BE28-23882E9959F6}">
  <ds:schemaRefs>
    <ds:schemaRef ds:uri="http://schemas.openxmlformats.org/officeDocument/2006/bibliography"/>
  </ds:schemaRefs>
</ds:datastoreItem>
</file>

<file path=customXml/itemProps28.xml><?xml version="1.0" encoding="utf-8"?>
<ds:datastoreItem xmlns:ds="http://schemas.openxmlformats.org/officeDocument/2006/customXml" ds:itemID="{24FBE73C-9406-400C-AEF9-F543EB0A2D3A}">
  <ds:schemaRefs>
    <ds:schemaRef ds:uri="http://schemas.openxmlformats.org/officeDocument/2006/bibliography"/>
  </ds:schemaRefs>
</ds:datastoreItem>
</file>

<file path=customXml/itemProps29.xml><?xml version="1.0" encoding="utf-8"?>
<ds:datastoreItem xmlns:ds="http://schemas.openxmlformats.org/officeDocument/2006/customXml" ds:itemID="{A8CE782D-50EC-4EA7-9737-492EF625A2A1}">
  <ds:schemaRefs>
    <ds:schemaRef ds:uri="http://schemas.openxmlformats.org/officeDocument/2006/bibliography"/>
  </ds:schemaRefs>
</ds:datastoreItem>
</file>

<file path=customXml/itemProps3.xml><?xml version="1.0" encoding="utf-8"?>
<ds:datastoreItem xmlns:ds="http://schemas.openxmlformats.org/officeDocument/2006/customXml" ds:itemID="{50D3F01E-68EC-4F67-BCE6-64911116FF89}">
  <ds:schemaRefs>
    <ds:schemaRef ds:uri="http://schemas.openxmlformats.org/officeDocument/2006/bibliography"/>
  </ds:schemaRefs>
</ds:datastoreItem>
</file>

<file path=customXml/itemProps30.xml><?xml version="1.0" encoding="utf-8"?>
<ds:datastoreItem xmlns:ds="http://schemas.openxmlformats.org/officeDocument/2006/customXml" ds:itemID="{3D943222-AC3C-418E-83E4-FDA96674C3A3}">
  <ds:schemaRefs>
    <ds:schemaRef ds:uri="http://schemas.openxmlformats.org/officeDocument/2006/bibliography"/>
  </ds:schemaRefs>
</ds:datastoreItem>
</file>

<file path=customXml/itemProps31.xml><?xml version="1.0" encoding="utf-8"?>
<ds:datastoreItem xmlns:ds="http://schemas.openxmlformats.org/officeDocument/2006/customXml" ds:itemID="{B1717B04-935E-4E4A-B2DC-CD4D80FC626D}">
  <ds:schemaRefs>
    <ds:schemaRef ds:uri="http://schemas.openxmlformats.org/officeDocument/2006/bibliography"/>
  </ds:schemaRefs>
</ds:datastoreItem>
</file>

<file path=customXml/itemProps32.xml><?xml version="1.0" encoding="utf-8"?>
<ds:datastoreItem xmlns:ds="http://schemas.openxmlformats.org/officeDocument/2006/customXml" ds:itemID="{AEFC49B0-E9A8-46D6-95A5-7DE4816F15DF}">
  <ds:schemaRefs>
    <ds:schemaRef ds:uri="http://schemas.openxmlformats.org/officeDocument/2006/bibliography"/>
  </ds:schemaRefs>
</ds:datastoreItem>
</file>

<file path=customXml/itemProps33.xml><?xml version="1.0" encoding="utf-8"?>
<ds:datastoreItem xmlns:ds="http://schemas.openxmlformats.org/officeDocument/2006/customXml" ds:itemID="{7651A23B-2EDF-4BEC-92B1-7E67D417DB90}">
  <ds:schemaRefs>
    <ds:schemaRef ds:uri="http://schemas.openxmlformats.org/officeDocument/2006/bibliography"/>
  </ds:schemaRefs>
</ds:datastoreItem>
</file>

<file path=customXml/itemProps34.xml><?xml version="1.0" encoding="utf-8"?>
<ds:datastoreItem xmlns:ds="http://schemas.openxmlformats.org/officeDocument/2006/customXml" ds:itemID="{03E688D3-DE4D-47E2-A46D-997211A78F38}">
  <ds:schemaRefs>
    <ds:schemaRef ds:uri="http://schemas.openxmlformats.org/officeDocument/2006/bibliography"/>
  </ds:schemaRefs>
</ds:datastoreItem>
</file>

<file path=customXml/itemProps35.xml><?xml version="1.0" encoding="utf-8"?>
<ds:datastoreItem xmlns:ds="http://schemas.openxmlformats.org/officeDocument/2006/customXml" ds:itemID="{160B88D1-2158-4B6C-823C-8DEB22B29279}">
  <ds:schemaRefs>
    <ds:schemaRef ds:uri="http://schemas.openxmlformats.org/officeDocument/2006/bibliography"/>
  </ds:schemaRefs>
</ds:datastoreItem>
</file>

<file path=customXml/itemProps36.xml><?xml version="1.0" encoding="utf-8"?>
<ds:datastoreItem xmlns:ds="http://schemas.openxmlformats.org/officeDocument/2006/customXml" ds:itemID="{981646A4-9D45-4338-A49A-8ED34B04BF02}">
  <ds:schemaRefs>
    <ds:schemaRef ds:uri="http://schemas.openxmlformats.org/officeDocument/2006/bibliography"/>
  </ds:schemaRefs>
</ds:datastoreItem>
</file>

<file path=customXml/itemProps37.xml><?xml version="1.0" encoding="utf-8"?>
<ds:datastoreItem xmlns:ds="http://schemas.openxmlformats.org/officeDocument/2006/customXml" ds:itemID="{91C58854-26C3-4EA0-A78F-0B3E553AD95D}">
  <ds:schemaRefs>
    <ds:schemaRef ds:uri="http://schemas.openxmlformats.org/officeDocument/2006/bibliography"/>
  </ds:schemaRefs>
</ds:datastoreItem>
</file>

<file path=customXml/itemProps38.xml><?xml version="1.0" encoding="utf-8"?>
<ds:datastoreItem xmlns:ds="http://schemas.openxmlformats.org/officeDocument/2006/customXml" ds:itemID="{0AA05D40-407D-4A0A-A613-25601EE65BB9}">
  <ds:schemaRefs>
    <ds:schemaRef ds:uri="http://schemas.openxmlformats.org/officeDocument/2006/bibliography"/>
  </ds:schemaRefs>
</ds:datastoreItem>
</file>

<file path=customXml/itemProps39.xml><?xml version="1.0" encoding="utf-8"?>
<ds:datastoreItem xmlns:ds="http://schemas.openxmlformats.org/officeDocument/2006/customXml" ds:itemID="{C6D02506-5E44-402B-8BFE-AFEA76CBE080}">
  <ds:schemaRefs>
    <ds:schemaRef ds:uri="http://schemas.openxmlformats.org/officeDocument/2006/bibliography"/>
  </ds:schemaRefs>
</ds:datastoreItem>
</file>

<file path=customXml/itemProps4.xml><?xml version="1.0" encoding="utf-8"?>
<ds:datastoreItem xmlns:ds="http://schemas.openxmlformats.org/officeDocument/2006/customXml" ds:itemID="{B41D6CE8-5527-4B3E-9973-310959EB4596}">
  <ds:schemaRefs>
    <ds:schemaRef ds:uri="http://schemas.openxmlformats.org/officeDocument/2006/bibliography"/>
  </ds:schemaRefs>
</ds:datastoreItem>
</file>

<file path=customXml/itemProps40.xml><?xml version="1.0" encoding="utf-8"?>
<ds:datastoreItem xmlns:ds="http://schemas.openxmlformats.org/officeDocument/2006/customXml" ds:itemID="{8900E7F6-D07D-47D4-8899-02137C321E7E}">
  <ds:schemaRefs>
    <ds:schemaRef ds:uri="http://schemas.openxmlformats.org/officeDocument/2006/bibliography"/>
  </ds:schemaRefs>
</ds:datastoreItem>
</file>

<file path=customXml/itemProps41.xml><?xml version="1.0" encoding="utf-8"?>
<ds:datastoreItem xmlns:ds="http://schemas.openxmlformats.org/officeDocument/2006/customXml" ds:itemID="{889728D0-B0FE-4A24-B187-30555BC7771B}">
  <ds:schemaRefs>
    <ds:schemaRef ds:uri="http://schemas.openxmlformats.org/officeDocument/2006/bibliography"/>
  </ds:schemaRefs>
</ds:datastoreItem>
</file>

<file path=customXml/itemProps42.xml><?xml version="1.0" encoding="utf-8"?>
<ds:datastoreItem xmlns:ds="http://schemas.openxmlformats.org/officeDocument/2006/customXml" ds:itemID="{5DE17601-8EBB-4A72-83BF-506BF5163F11}">
  <ds:schemaRefs>
    <ds:schemaRef ds:uri="http://schemas.openxmlformats.org/officeDocument/2006/bibliography"/>
  </ds:schemaRefs>
</ds:datastoreItem>
</file>

<file path=customXml/itemProps43.xml><?xml version="1.0" encoding="utf-8"?>
<ds:datastoreItem xmlns:ds="http://schemas.openxmlformats.org/officeDocument/2006/customXml" ds:itemID="{FCE6C63C-B5D1-41CE-B84C-F3EA71351163}">
  <ds:schemaRefs>
    <ds:schemaRef ds:uri="http://schemas.openxmlformats.org/officeDocument/2006/bibliography"/>
  </ds:schemaRefs>
</ds:datastoreItem>
</file>

<file path=customXml/itemProps44.xml><?xml version="1.0" encoding="utf-8"?>
<ds:datastoreItem xmlns:ds="http://schemas.openxmlformats.org/officeDocument/2006/customXml" ds:itemID="{DBF651DC-66AB-48DC-895D-99DB8D324972}">
  <ds:schemaRefs>
    <ds:schemaRef ds:uri="http://schemas.openxmlformats.org/officeDocument/2006/bibliography"/>
  </ds:schemaRefs>
</ds:datastoreItem>
</file>

<file path=customXml/itemProps45.xml><?xml version="1.0" encoding="utf-8"?>
<ds:datastoreItem xmlns:ds="http://schemas.openxmlformats.org/officeDocument/2006/customXml" ds:itemID="{038AB34D-949A-4A92-9CA3-33DCFBA55C6C}">
  <ds:schemaRefs>
    <ds:schemaRef ds:uri="http://schemas.openxmlformats.org/officeDocument/2006/bibliography"/>
  </ds:schemaRefs>
</ds:datastoreItem>
</file>

<file path=customXml/itemProps46.xml><?xml version="1.0" encoding="utf-8"?>
<ds:datastoreItem xmlns:ds="http://schemas.openxmlformats.org/officeDocument/2006/customXml" ds:itemID="{946E8D1F-5BCB-43EF-A0E2-D4E607AF5FEB}">
  <ds:schemaRefs>
    <ds:schemaRef ds:uri="http://schemas.openxmlformats.org/officeDocument/2006/bibliography"/>
  </ds:schemaRefs>
</ds:datastoreItem>
</file>

<file path=customXml/itemProps47.xml><?xml version="1.0" encoding="utf-8"?>
<ds:datastoreItem xmlns:ds="http://schemas.openxmlformats.org/officeDocument/2006/customXml" ds:itemID="{4463419C-C6A0-4D74-A501-27A8D69BD1B8}">
  <ds:schemaRefs>
    <ds:schemaRef ds:uri="http://schemas.openxmlformats.org/officeDocument/2006/bibliography"/>
  </ds:schemaRefs>
</ds:datastoreItem>
</file>

<file path=customXml/itemProps48.xml><?xml version="1.0" encoding="utf-8"?>
<ds:datastoreItem xmlns:ds="http://schemas.openxmlformats.org/officeDocument/2006/customXml" ds:itemID="{769D44B3-8059-47DF-AD0F-880FB0B76D4C}">
  <ds:schemaRefs>
    <ds:schemaRef ds:uri="http://schemas.openxmlformats.org/officeDocument/2006/bibliography"/>
  </ds:schemaRefs>
</ds:datastoreItem>
</file>

<file path=customXml/itemProps49.xml><?xml version="1.0" encoding="utf-8"?>
<ds:datastoreItem xmlns:ds="http://schemas.openxmlformats.org/officeDocument/2006/customXml" ds:itemID="{647ACA9D-EE6A-40C9-A4EB-8981D440B528}">
  <ds:schemaRefs>
    <ds:schemaRef ds:uri="http://schemas.openxmlformats.org/officeDocument/2006/bibliography"/>
  </ds:schemaRefs>
</ds:datastoreItem>
</file>

<file path=customXml/itemProps5.xml><?xml version="1.0" encoding="utf-8"?>
<ds:datastoreItem xmlns:ds="http://schemas.openxmlformats.org/officeDocument/2006/customXml" ds:itemID="{C9537D43-A3F1-4A0B-8704-6D1BEAB81B38}">
  <ds:schemaRefs>
    <ds:schemaRef ds:uri="http://schemas.openxmlformats.org/officeDocument/2006/bibliography"/>
  </ds:schemaRefs>
</ds:datastoreItem>
</file>

<file path=customXml/itemProps50.xml><?xml version="1.0" encoding="utf-8"?>
<ds:datastoreItem xmlns:ds="http://schemas.openxmlformats.org/officeDocument/2006/customXml" ds:itemID="{7B1A2630-3983-4F0A-A9CC-8CFA834B5235}">
  <ds:schemaRefs>
    <ds:schemaRef ds:uri="http://schemas.openxmlformats.org/officeDocument/2006/bibliography"/>
  </ds:schemaRefs>
</ds:datastoreItem>
</file>

<file path=customXml/itemProps51.xml><?xml version="1.0" encoding="utf-8"?>
<ds:datastoreItem xmlns:ds="http://schemas.openxmlformats.org/officeDocument/2006/customXml" ds:itemID="{3DAC7AF2-93AF-4BD2-85F9-9879D6F85058}">
  <ds:schemaRefs>
    <ds:schemaRef ds:uri="http://schemas.openxmlformats.org/officeDocument/2006/bibliography"/>
  </ds:schemaRefs>
</ds:datastoreItem>
</file>

<file path=customXml/itemProps52.xml><?xml version="1.0" encoding="utf-8"?>
<ds:datastoreItem xmlns:ds="http://schemas.openxmlformats.org/officeDocument/2006/customXml" ds:itemID="{E9D65CE2-E7C5-4F15-B2B8-19B546CEBFA5}">
  <ds:schemaRefs>
    <ds:schemaRef ds:uri="http://schemas.openxmlformats.org/officeDocument/2006/bibliography"/>
  </ds:schemaRefs>
</ds:datastoreItem>
</file>

<file path=customXml/itemProps53.xml><?xml version="1.0" encoding="utf-8"?>
<ds:datastoreItem xmlns:ds="http://schemas.openxmlformats.org/officeDocument/2006/customXml" ds:itemID="{96590754-9349-400A-AF73-29BA153674E7}">
  <ds:schemaRefs>
    <ds:schemaRef ds:uri="http://schemas.openxmlformats.org/officeDocument/2006/bibliography"/>
  </ds:schemaRefs>
</ds:datastoreItem>
</file>

<file path=customXml/itemProps54.xml><?xml version="1.0" encoding="utf-8"?>
<ds:datastoreItem xmlns:ds="http://schemas.openxmlformats.org/officeDocument/2006/customXml" ds:itemID="{15709106-6540-4B85-8685-C74C4873A1DA}">
  <ds:schemaRefs>
    <ds:schemaRef ds:uri="http://schemas.openxmlformats.org/officeDocument/2006/bibliography"/>
  </ds:schemaRefs>
</ds:datastoreItem>
</file>

<file path=customXml/itemProps55.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56.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57.xml><?xml version="1.0" encoding="utf-8"?>
<ds:datastoreItem xmlns:ds="http://schemas.openxmlformats.org/officeDocument/2006/customXml" ds:itemID="{F22097BA-CAF5-453F-A561-20F2809E5992}">
  <ds:schemaRefs>
    <ds:schemaRef ds:uri="http://schemas.openxmlformats.org/officeDocument/2006/bibliography"/>
  </ds:schemaRefs>
</ds:datastoreItem>
</file>

<file path=customXml/itemProps58.xml><?xml version="1.0" encoding="utf-8"?>
<ds:datastoreItem xmlns:ds="http://schemas.openxmlformats.org/officeDocument/2006/customXml" ds:itemID="{9B7F29FA-4692-4673-AEBE-19F316059CD3}">
  <ds:schemaRefs>
    <ds:schemaRef ds:uri="http://schemas.openxmlformats.org/officeDocument/2006/bibliography"/>
  </ds:schemaRefs>
</ds:datastoreItem>
</file>

<file path=customXml/itemProps59.xml><?xml version="1.0" encoding="utf-8"?>
<ds:datastoreItem xmlns:ds="http://schemas.openxmlformats.org/officeDocument/2006/customXml" ds:itemID="{322DC3B8-CE80-40D1-9B0F-7072CF5A9070}">
  <ds:schemaRefs>
    <ds:schemaRef ds:uri="http://schemas.openxmlformats.org/officeDocument/2006/bibliography"/>
  </ds:schemaRefs>
</ds:datastoreItem>
</file>

<file path=customXml/itemProps6.xml><?xml version="1.0" encoding="utf-8"?>
<ds:datastoreItem xmlns:ds="http://schemas.openxmlformats.org/officeDocument/2006/customXml" ds:itemID="{74713D78-1A5F-4062-8D92-70946639BB0E}">
  <ds:schemaRefs>
    <ds:schemaRef ds:uri="http://schemas.openxmlformats.org/officeDocument/2006/bibliography"/>
  </ds:schemaRefs>
</ds:datastoreItem>
</file>

<file path=customXml/itemProps60.xml><?xml version="1.0" encoding="utf-8"?>
<ds:datastoreItem xmlns:ds="http://schemas.openxmlformats.org/officeDocument/2006/customXml" ds:itemID="{39CD947C-CFEC-4D20-9BC3-CE61DF3DB0C2}">
  <ds:schemaRefs>
    <ds:schemaRef ds:uri="http://schemas.openxmlformats.org/officeDocument/2006/bibliography"/>
  </ds:schemaRefs>
</ds:datastoreItem>
</file>

<file path=customXml/itemProps61.xml><?xml version="1.0" encoding="utf-8"?>
<ds:datastoreItem xmlns:ds="http://schemas.openxmlformats.org/officeDocument/2006/customXml" ds:itemID="{D9223F3F-57AE-432D-A5CB-11A3DC7589CE}">
  <ds:schemaRefs>
    <ds:schemaRef ds:uri="http://schemas.openxmlformats.org/officeDocument/2006/bibliography"/>
  </ds:schemaRefs>
</ds:datastoreItem>
</file>

<file path=customXml/itemProps62.xml><?xml version="1.0" encoding="utf-8"?>
<ds:datastoreItem xmlns:ds="http://schemas.openxmlformats.org/officeDocument/2006/customXml" ds:itemID="{552ABBC1-23E9-45F9-85FC-7C533FD5B0E1}">
  <ds:schemaRefs>
    <ds:schemaRef ds:uri="http://schemas.openxmlformats.org/officeDocument/2006/bibliography"/>
  </ds:schemaRefs>
</ds:datastoreItem>
</file>

<file path=customXml/itemProps63.xml><?xml version="1.0" encoding="utf-8"?>
<ds:datastoreItem xmlns:ds="http://schemas.openxmlformats.org/officeDocument/2006/customXml" ds:itemID="{E88CC90D-3F86-4D4A-98E4-7D2BE8168609}">
  <ds:schemaRefs>
    <ds:schemaRef ds:uri="http://schemas.openxmlformats.org/officeDocument/2006/bibliography"/>
  </ds:schemaRefs>
</ds:datastoreItem>
</file>

<file path=customXml/itemProps64.xml><?xml version="1.0" encoding="utf-8"?>
<ds:datastoreItem xmlns:ds="http://schemas.openxmlformats.org/officeDocument/2006/customXml" ds:itemID="{292F72CC-A27C-49F8-A5FD-C362E9C7EFE9}">
  <ds:schemaRefs>
    <ds:schemaRef ds:uri="http://schemas.openxmlformats.org/officeDocument/2006/bibliography"/>
  </ds:schemaRefs>
</ds:datastoreItem>
</file>

<file path=customXml/itemProps65.xml><?xml version="1.0" encoding="utf-8"?>
<ds:datastoreItem xmlns:ds="http://schemas.openxmlformats.org/officeDocument/2006/customXml" ds:itemID="{81E640A3-0BC5-4BB9-9074-8F13DB9DF2B4}">
  <ds:schemaRefs>
    <ds:schemaRef ds:uri="http://schemas.openxmlformats.org/officeDocument/2006/bibliography"/>
  </ds:schemaRefs>
</ds:datastoreItem>
</file>

<file path=customXml/itemProps66.xml><?xml version="1.0" encoding="utf-8"?>
<ds:datastoreItem xmlns:ds="http://schemas.openxmlformats.org/officeDocument/2006/customXml" ds:itemID="{78B45439-0BDB-4A47-AFE2-A5BF3BC83DF6}">
  <ds:schemaRefs>
    <ds:schemaRef ds:uri="http://schemas.openxmlformats.org/officeDocument/2006/bibliography"/>
  </ds:schemaRefs>
</ds:datastoreItem>
</file>

<file path=customXml/itemProps67.xml><?xml version="1.0" encoding="utf-8"?>
<ds:datastoreItem xmlns:ds="http://schemas.openxmlformats.org/officeDocument/2006/customXml" ds:itemID="{989CF4FF-85DE-478B-8B0E-1FA60CAB869E}">
  <ds:schemaRefs>
    <ds:schemaRef ds:uri="http://schemas.openxmlformats.org/officeDocument/2006/bibliography"/>
  </ds:schemaRefs>
</ds:datastoreItem>
</file>

<file path=customXml/itemProps68.xml><?xml version="1.0" encoding="utf-8"?>
<ds:datastoreItem xmlns:ds="http://schemas.openxmlformats.org/officeDocument/2006/customXml" ds:itemID="{2C4D9A26-F26F-40D1-99FE-0888C83B2754}">
  <ds:schemaRefs>
    <ds:schemaRef ds:uri="http://schemas.openxmlformats.org/officeDocument/2006/bibliography"/>
  </ds:schemaRefs>
</ds:datastoreItem>
</file>

<file path=customXml/itemProps69.xml><?xml version="1.0" encoding="utf-8"?>
<ds:datastoreItem xmlns:ds="http://schemas.openxmlformats.org/officeDocument/2006/customXml" ds:itemID="{BC3A2C9A-4EE4-4248-A042-9FBC084F6ED5}">
  <ds:schemaRefs>
    <ds:schemaRef ds:uri="http://schemas.openxmlformats.org/officeDocument/2006/bibliography"/>
  </ds:schemaRefs>
</ds:datastoreItem>
</file>

<file path=customXml/itemProps7.xml><?xml version="1.0" encoding="utf-8"?>
<ds:datastoreItem xmlns:ds="http://schemas.openxmlformats.org/officeDocument/2006/customXml" ds:itemID="{10CE49B3-D484-43AD-838E-4911EE82DBF2}">
  <ds:schemaRefs>
    <ds:schemaRef ds:uri="http://schemas.openxmlformats.org/officeDocument/2006/bibliography"/>
  </ds:schemaRefs>
</ds:datastoreItem>
</file>

<file path=customXml/itemProps70.xml><?xml version="1.0" encoding="utf-8"?>
<ds:datastoreItem xmlns:ds="http://schemas.openxmlformats.org/officeDocument/2006/customXml" ds:itemID="{2C681104-96F0-426E-88E0-9CCE0CEA9A87}">
  <ds:schemaRefs>
    <ds:schemaRef ds:uri="http://schemas.openxmlformats.org/officeDocument/2006/bibliography"/>
  </ds:schemaRefs>
</ds:datastoreItem>
</file>

<file path=customXml/itemProps71.xml><?xml version="1.0" encoding="utf-8"?>
<ds:datastoreItem xmlns:ds="http://schemas.openxmlformats.org/officeDocument/2006/customXml" ds:itemID="{BD64C6F8-95D6-4932-9E1E-5ED74620EACC}">
  <ds:schemaRefs>
    <ds:schemaRef ds:uri="http://schemas.openxmlformats.org/officeDocument/2006/bibliography"/>
  </ds:schemaRefs>
</ds:datastoreItem>
</file>

<file path=customXml/itemProps72.xml><?xml version="1.0" encoding="utf-8"?>
<ds:datastoreItem xmlns:ds="http://schemas.openxmlformats.org/officeDocument/2006/customXml" ds:itemID="{1E04560B-B874-4D25-A234-3F448F146D8D}">
  <ds:schemaRefs>
    <ds:schemaRef ds:uri="http://schemas.openxmlformats.org/officeDocument/2006/bibliography"/>
  </ds:schemaRefs>
</ds:datastoreItem>
</file>

<file path=customXml/itemProps73.xml><?xml version="1.0" encoding="utf-8"?>
<ds:datastoreItem xmlns:ds="http://schemas.openxmlformats.org/officeDocument/2006/customXml" ds:itemID="{9DEA87E1-1746-481F-A14B-A1664481E088}">
  <ds:schemaRefs>
    <ds:schemaRef ds:uri="http://schemas.openxmlformats.org/officeDocument/2006/bibliography"/>
  </ds:schemaRefs>
</ds:datastoreItem>
</file>

<file path=customXml/itemProps74.xml><?xml version="1.0" encoding="utf-8"?>
<ds:datastoreItem xmlns:ds="http://schemas.openxmlformats.org/officeDocument/2006/customXml" ds:itemID="{13DB8D09-ECF2-47DE-B810-7DAD831C6F7F}">
  <ds:schemaRefs>
    <ds:schemaRef ds:uri="http://schemas.openxmlformats.org/officeDocument/2006/bibliography"/>
  </ds:schemaRefs>
</ds:datastoreItem>
</file>

<file path=customXml/itemProps75.xml><?xml version="1.0" encoding="utf-8"?>
<ds:datastoreItem xmlns:ds="http://schemas.openxmlformats.org/officeDocument/2006/customXml" ds:itemID="{ED6FCF77-6DB7-4B7D-B2AC-8F5A2528880E}">
  <ds:schemaRefs>
    <ds:schemaRef ds:uri="http://schemas.openxmlformats.org/officeDocument/2006/bibliography"/>
  </ds:schemaRefs>
</ds:datastoreItem>
</file>

<file path=customXml/itemProps76.xml><?xml version="1.0" encoding="utf-8"?>
<ds:datastoreItem xmlns:ds="http://schemas.openxmlformats.org/officeDocument/2006/customXml" ds:itemID="{D6E35BAF-49D7-45B1-9E0D-832E5788303C}">
  <ds:schemaRefs>
    <ds:schemaRef ds:uri="http://schemas.openxmlformats.org/officeDocument/2006/bibliography"/>
  </ds:schemaRefs>
</ds:datastoreItem>
</file>

<file path=customXml/itemProps77.xml><?xml version="1.0" encoding="utf-8"?>
<ds:datastoreItem xmlns:ds="http://schemas.openxmlformats.org/officeDocument/2006/customXml" ds:itemID="{E034A2E2-46F9-46DE-A074-0D409571300C}">
  <ds:schemaRefs>
    <ds:schemaRef ds:uri="http://schemas.openxmlformats.org/officeDocument/2006/bibliography"/>
  </ds:schemaRefs>
</ds:datastoreItem>
</file>

<file path=customXml/itemProps78.xml><?xml version="1.0" encoding="utf-8"?>
<ds:datastoreItem xmlns:ds="http://schemas.openxmlformats.org/officeDocument/2006/customXml" ds:itemID="{8448A4EC-0469-49D8-8E0C-C697E19B020B}">
  <ds:schemaRefs>
    <ds:schemaRef ds:uri="http://schemas.openxmlformats.org/officeDocument/2006/bibliography"/>
  </ds:schemaRefs>
</ds:datastoreItem>
</file>

<file path=customXml/itemProps79.xml><?xml version="1.0" encoding="utf-8"?>
<ds:datastoreItem xmlns:ds="http://schemas.openxmlformats.org/officeDocument/2006/customXml" ds:itemID="{F9177799-FFDE-4B33-9AA2-28D757248154}">
  <ds:schemaRefs>
    <ds:schemaRef ds:uri="http://schemas.openxmlformats.org/officeDocument/2006/bibliography"/>
  </ds:schemaRefs>
</ds:datastoreItem>
</file>

<file path=customXml/itemProps8.xml><?xml version="1.0" encoding="utf-8"?>
<ds:datastoreItem xmlns:ds="http://schemas.openxmlformats.org/officeDocument/2006/customXml" ds:itemID="{13C4162F-DB44-450E-8BD2-7D572C4CFCBC}">
  <ds:schemaRefs>
    <ds:schemaRef ds:uri="http://schemas.openxmlformats.org/officeDocument/2006/bibliography"/>
  </ds:schemaRefs>
</ds:datastoreItem>
</file>

<file path=customXml/itemProps80.xml><?xml version="1.0" encoding="utf-8"?>
<ds:datastoreItem xmlns:ds="http://schemas.openxmlformats.org/officeDocument/2006/customXml" ds:itemID="{D74B3A6D-5CD3-42E7-AC7F-B6C0F060F8B2}">
  <ds:schemaRefs>
    <ds:schemaRef ds:uri="http://schemas.openxmlformats.org/officeDocument/2006/bibliography"/>
  </ds:schemaRefs>
</ds:datastoreItem>
</file>

<file path=customXml/itemProps81.xml><?xml version="1.0" encoding="utf-8"?>
<ds:datastoreItem xmlns:ds="http://schemas.openxmlformats.org/officeDocument/2006/customXml" ds:itemID="{58214D5E-E6DA-4794-844F-BAC9AAA355AF}">
  <ds:schemaRefs>
    <ds:schemaRef ds:uri="http://schemas.openxmlformats.org/officeDocument/2006/bibliography"/>
  </ds:schemaRefs>
</ds:datastoreItem>
</file>

<file path=customXml/itemProps82.xml><?xml version="1.0" encoding="utf-8"?>
<ds:datastoreItem xmlns:ds="http://schemas.openxmlformats.org/officeDocument/2006/customXml" ds:itemID="{E3CF6D38-32E9-4289-A5D3-8ACD6674E754}">
  <ds:schemaRefs>
    <ds:schemaRef ds:uri="http://schemas.openxmlformats.org/officeDocument/2006/bibliography"/>
  </ds:schemaRefs>
</ds:datastoreItem>
</file>

<file path=customXml/itemProps83.xml><?xml version="1.0" encoding="utf-8"?>
<ds:datastoreItem xmlns:ds="http://schemas.openxmlformats.org/officeDocument/2006/customXml" ds:itemID="{ED623D3F-12F6-41C7-A789-5A88BC30C7C5}">
  <ds:schemaRefs>
    <ds:schemaRef ds:uri="http://schemas.openxmlformats.org/officeDocument/2006/bibliography"/>
  </ds:schemaRefs>
</ds:datastoreItem>
</file>

<file path=customXml/itemProps84.xml><?xml version="1.0" encoding="utf-8"?>
<ds:datastoreItem xmlns:ds="http://schemas.openxmlformats.org/officeDocument/2006/customXml" ds:itemID="{4A7C97A7-C2E2-4674-8E3B-5A08D31FB368}">
  <ds:schemaRefs>
    <ds:schemaRef ds:uri="http://schemas.openxmlformats.org/officeDocument/2006/bibliography"/>
  </ds:schemaRefs>
</ds:datastoreItem>
</file>

<file path=customXml/itemProps85.xml><?xml version="1.0" encoding="utf-8"?>
<ds:datastoreItem xmlns:ds="http://schemas.openxmlformats.org/officeDocument/2006/customXml" ds:itemID="{8280221E-2941-4479-8EB7-C5C8890E43AA}">
  <ds:schemaRefs>
    <ds:schemaRef ds:uri="http://schemas.openxmlformats.org/officeDocument/2006/bibliography"/>
  </ds:schemaRefs>
</ds:datastoreItem>
</file>

<file path=customXml/itemProps86.xml><?xml version="1.0" encoding="utf-8"?>
<ds:datastoreItem xmlns:ds="http://schemas.openxmlformats.org/officeDocument/2006/customXml" ds:itemID="{F1CB0A47-9DD0-41D6-9ACA-00B56EA2C78D}">
  <ds:schemaRefs>
    <ds:schemaRef ds:uri="http://schemas.openxmlformats.org/officeDocument/2006/bibliography"/>
  </ds:schemaRefs>
</ds:datastoreItem>
</file>

<file path=customXml/itemProps87.xml><?xml version="1.0" encoding="utf-8"?>
<ds:datastoreItem xmlns:ds="http://schemas.openxmlformats.org/officeDocument/2006/customXml" ds:itemID="{5CD70C12-C8C1-433A-A88B-12127F961FB6}">
  <ds:schemaRefs>
    <ds:schemaRef ds:uri="http://schemas.openxmlformats.org/officeDocument/2006/bibliography"/>
  </ds:schemaRefs>
</ds:datastoreItem>
</file>

<file path=customXml/itemProps88.xml><?xml version="1.0" encoding="utf-8"?>
<ds:datastoreItem xmlns:ds="http://schemas.openxmlformats.org/officeDocument/2006/customXml" ds:itemID="{4C811431-F38B-4C12-AA6B-5832693CCA7E}">
  <ds:schemaRefs>
    <ds:schemaRef ds:uri="http://schemas.openxmlformats.org/officeDocument/2006/bibliography"/>
  </ds:schemaRefs>
</ds:datastoreItem>
</file>

<file path=customXml/itemProps89.xml><?xml version="1.0" encoding="utf-8"?>
<ds:datastoreItem xmlns:ds="http://schemas.openxmlformats.org/officeDocument/2006/customXml" ds:itemID="{F7E48D9D-44EF-44F4-AFC1-D5549B40D266}">
  <ds:schemaRefs>
    <ds:schemaRef ds:uri="http://schemas.openxmlformats.org/officeDocument/2006/bibliography"/>
  </ds:schemaRefs>
</ds:datastoreItem>
</file>

<file path=customXml/itemProps9.xml><?xml version="1.0" encoding="utf-8"?>
<ds:datastoreItem xmlns:ds="http://schemas.openxmlformats.org/officeDocument/2006/customXml" ds:itemID="{0149A44D-8DBD-401B-A8F0-D53BC3B7C3A0}">
  <ds:schemaRefs>
    <ds:schemaRef ds:uri="http://schemas.openxmlformats.org/officeDocument/2006/bibliography"/>
  </ds:schemaRefs>
</ds:datastoreItem>
</file>

<file path=customXml/itemProps90.xml><?xml version="1.0" encoding="utf-8"?>
<ds:datastoreItem xmlns:ds="http://schemas.openxmlformats.org/officeDocument/2006/customXml" ds:itemID="{2D0F09E5-8F7D-4775-9D6F-B4710C8F5303}">
  <ds:schemaRefs>
    <ds:schemaRef ds:uri="http://schemas.openxmlformats.org/officeDocument/2006/bibliography"/>
  </ds:schemaRefs>
</ds:datastoreItem>
</file>

<file path=customXml/itemProps91.xml><?xml version="1.0" encoding="utf-8"?>
<ds:datastoreItem xmlns:ds="http://schemas.openxmlformats.org/officeDocument/2006/customXml" ds:itemID="{6C10FB38-0664-4CE6-B479-9D2C28062FA0}">
  <ds:schemaRefs>
    <ds:schemaRef ds:uri="http://schemas.openxmlformats.org/officeDocument/2006/bibliography"/>
  </ds:schemaRefs>
</ds:datastoreItem>
</file>

<file path=customXml/itemProps92.xml><?xml version="1.0" encoding="utf-8"?>
<ds:datastoreItem xmlns:ds="http://schemas.openxmlformats.org/officeDocument/2006/customXml" ds:itemID="{655A95DB-5108-41EA-9E6B-BBC70E168FF5}">
  <ds:schemaRefs>
    <ds:schemaRef ds:uri="http://schemas.openxmlformats.org/officeDocument/2006/bibliography"/>
  </ds:schemaRefs>
</ds:datastoreItem>
</file>

<file path=customXml/itemProps93.xml><?xml version="1.0" encoding="utf-8"?>
<ds:datastoreItem xmlns:ds="http://schemas.openxmlformats.org/officeDocument/2006/customXml" ds:itemID="{9391580B-AB70-47C8-BC04-21E9BFBE97D2}">
  <ds:schemaRefs>
    <ds:schemaRef ds:uri="http://schemas.openxmlformats.org/officeDocument/2006/bibliography"/>
  </ds:schemaRefs>
</ds:datastoreItem>
</file>

<file path=customXml/itemProps94.xml><?xml version="1.0" encoding="utf-8"?>
<ds:datastoreItem xmlns:ds="http://schemas.openxmlformats.org/officeDocument/2006/customXml" ds:itemID="{951BAE9A-EF21-4851-BE6F-9736FCC29AB0}">
  <ds:schemaRefs>
    <ds:schemaRef ds:uri="http://schemas.openxmlformats.org/officeDocument/2006/bibliography"/>
  </ds:schemaRefs>
</ds:datastoreItem>
</file>

<file path=customXml/itemProps95.xml><?xml version="1.0" encoding="utf-8"?>
<ds:datastoreItem xmlns:ds="http://schemas.openxmlformats.org/officeDocument/2006/customXml" ds:itemID="{19BF7652-957C-43B9-BB67-3563717C71D7}">
  <ds:schemaRefs>
    <ds:schemaRef ds:uri="http://schemas.openxmlformats.org/officeDocument/2006/bibliography"/>
  </ds:schemaRefs>
</ds:datastoreItem>
</file>

<file path=customXml/itemProps96.xml><?xml version="1.0" encoding="utf-8"?>
<ds:datastoreItem xmlns:ds="http://schemas.openxmlformats.org/officeDocument/2006/customXml" ds:itemID="{E1C55998-8632-4208-A348-25D15FC2FB85}">
  <ds:schemaRefs>
    <ds:schemaRef ds:uri="http://schemas.openxmlformats.org/officeDocument/2006/bibliography"/>
  </ds:schemaRefs>
</ds:datastoreItem>
</file>

<file path=customXml/itemProps97.xml><?xml version="1.0" encoding="utf-8"?>
<ds:datastoreItem xmlns:ds="http://schemas.openxmlformats.org/officeDocument/2006/customXml" ds:itemID="{E0344D86-8527-4130-8E2F-063BA7BE9608}">
  <ds:schemaRefs>
    <ds:schemaRef ds:uri="http://schemas.openxmlformats.org/officeDocument/2006/bibliography"/>
  </ds:schemaRefs>
</ds:datastoreItem>
</file>

<file path=customXml/itemProps98.xml><?xml version="1.0" encoding="utf-8"?>
<ds:datastoreItem xmlns:ds="http://schemas.openxmlformats.org/officeDocument/2006/customXml" ds:itemID="{21F06347-B670-4BB3-B75C-3DC6D557CFC4}">
  <ds:schemaRefs>
    <ds:schemaRef ds:uri="http://schemas.openxmlformats.org/officeDocument/2006/bibliography"/>
  </ds:schemaRefs>
</ds:datastoreItem>
</file>

<file path=customXml/itemProps99.xml><?xml version="1.0" encoding="utf-8"?>
<ds:datastoreItem xmlns:ds="http://schemas.openxmlformats.org/officeDocument/2006/customXml" ds:itemID="{608A7D0E-3AD8-4102-9C3E-374C10D9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59</Pages>
  <Words>19899</Words>
  <Characters>113428</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133061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Vicentic</cp:lastModifiedBy>
  <cp:revision>88</cp:revision>
  <cp:lastPrinted>2017-06-22T06:20:00Z</cp:lastPrinted>
  <dcterms:created xsi:type="dcterms:W3CDTF">2016-03-21T12:29:00Z</dcterms:created>
  <dcterms:modified xsi:type="dcterms:W3CDTF">2017-06-22T06:21:00Z</dcterms:modified>
</cp:coreProperties>
</file>