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8377FF" w:rsidRDefault="00113B84" w:rsidP="00113B84">
      <w:pPr>
        <w:suppressAutoHyphens/>
        <w:jc w:val="center"/>
        <w:rPr>
          <w:rFonts w:eastAsia="Arial Unicode MS" w:cs="Arial"/>
          <w:b/>
          <w:color w:val="000000"/>
          <w:kern w:val="1"/>
          <w:lang w:eastAsia="ar-SA"/>
        </w:rPr>
      </w:pPr>
      <w:r w:rsidRPr="008377FF">
        <w:rPr>
          <w:rFonts w:eastAsia="Arial Unicode MS" w:cs="Arial"/>
          <w:b/>
          <w:color w:val="000000"/>
          <w:kern w:val="1"/>
          <w:lang w:eastAsia="ar-SA"/>
        </w:rPr>
        <w:t>ЈАВНО ПРЕДУЗЕЋЕ «ЕЛЕКТРОПРИВРЕДА СРБИЈЕ» БЕОГРАД</w:t>
      </w:r>
    </w:p>
    <w:p w:rsidR="00210557" w:rsidRPr="008377FF" w:rsidRDefault="00AF3AF8" w:rsidP="00210557">
      <w:pPr>
        <w:jc w:val="center"/>
        <w:rPr>
          <w:rFonts w:cs="Arial"/>
          <w:b/>
        </w:rPr>
      </w:pPr>
      <w:r w:rsidRPr="008377FF">
        <w:rPr>
          <w:rFonts w:cs="Arial"/>
          <w:b/>
        </w:rPr>
        <w:t xml:space="preserve">ОГРАНАК </w:t>
      </w:r>
      <w:r w:rsidR="00632DA2" w:rsidRPr="008377FF">
        <w:rPr>
          <w:rFonts w:cs="Arial"/>
          <w:b/>
        </w:rPr>
        <w:t>ТЕНТ</w:t>
      </w:r>
    </w:p>
    <w:p w:rsidR="00210557" w:rsidRPr="008377FF" w:rsidRDefault="00210557" w:rsidP="00210557">
      <w:pPr>
        <w:jc w:val="center"/>
        <w:rPr>
          <w:rFonts w:cs="Arial"/>
          <w:lang w:val="sr-Latn-CS"/>
        </w:rPr>
      </w:pPr>
    </w:p>
    <w:p w:rsidR="00210557" w:rsidRPr="008377FF" w:rsidRDefault="00B67C02" w:rsidP="00210557">
      <w:pPr>
        <w:jc w:val="center"/>
        <w:rPr>
          <w:rFonts w:cs="Arial"/>
          <w:lang w:val="sr-Latn-CS"/>
        </w:rPr>
      </w:pPr>
      <w:r w:rsidRPr="008377FF">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8377FF" w:rsidRDefault="00210557" w:rsidP="00210557">
      <w:pPr>
        <w:jc w:val="center"/>
        <w:rPr>
          <w:rFonts w:cs="Arial"/>
          <w:lang w:val="sr-Latn-CS"/>
        </w:rPr>
      </w:pPr>
    </w:p>
    <w:p w:rsidR="00210557" w:rsidRPr="008377FF" w:rsidRDefault="00210557" w:rsidP="00874F5B">
      <w:pPr>
        <w:jc w:val="center"/>
        <w:rPr>
          <w:b/>
        </w:rPr>
      </w:pPr>
      <w:bookmarkStart w:id="0" w:name="_Toc441215596"/>
      <w:bookmarkStart w:id="1" w:name="_Toc441651535"/>
      <w:bookmarkStart w:id="2" w:name="_Toc442559872"/>
      <w:r w:rsidRPr="008377FF">
        <w:rPr>
          <w:b/>
        </w:rPr>
        <w:t>КОНКУРСНА ДОКУМЕНТАЦИЈА</w:t>
      </w:r>
      <w:bookmarkEnd w:id="0"/>
      <w:bookmarkEnd w:id="1"/>
      <w:bookmarkEnd w:id="2"/>
    </w:p>
    <w:p w:rsidR="00210557" w:rsidRPr="008377FF" w:rsidRDefault="00D516F7" w:rsidP="00210557">
      <w:pPr>
        <w:jc w:val="center"/>
        <w:rPr>
          <w:rFonts w:cs="Arial"/>
        </w:rPr>
      </w:pPr>
      <w:r w:rsidRPr="008377FF">
        <w:rPr>
          <w:rFonts w:cs="Arial"/>
          <w:lang w:val="sr-Cyrl-CS"/>
        </w:rPr>
        <w:t xml:space="preserve">за подношење понуда </w:t>
      </w:r>
      <w:r w:rsidR="00210557" w:rsidRPr="008377FF">
        <w:rPr>
          <w:rFonts w:cs="Arial"/>
        </w:rPr>
        <w:t xml:space="preserve">у </w:t>
      </w:r>
      <w:r w:rsidR="00D34466" w:rsidRPr="008377FF">
        <w:rPr>
          <w:rFonts w:cs="Arial"/>
        </w:rPr>
        <w:t xml:space="preserve">oтвореном </w:t>
      </w:r>
      <w:r w:rsidR="00210557" w:rsidRPr="008377FF">
        <w:rPr>
          <w:rFonts w:cs="Arial"/>
        </w:rPr>
        <w:t xml:space="preserve">поступку </w:t>
      </w:r>
    </w:p>
    <w:p w:rsidR="00210557" w:rsidRPr="008377FF" w:rsidRDefault="00210557" w:rsidP="00874F5B">
      <w:pPr>
        <w:jc w:val="center"/>
      </w:pPr>
      <w:bookmarkStart w:id="3" w:name="_Toc441215597"/>
      <w:bookmarkStart w:id="4" w:name="_Toc441651536"/>
      <w:bookmarkStart w:id="5" w:name="_Toc442559873"/>
      <w:r w:rsidRPr="008377FF">
        <w:t xml:space="preserve">за јавну набавку </w:t>
      </w:r>
      <w:r w:rsidR="00873EBD" w:rsidRPr="008377FF">
        <w:t>радова</w:t>
      </w:r>
      <w:r w:rsidRPr="008377FF">
        <w:t xml:space="preserve"> бр</w:t>
      </w:r>
      <w:bookmarkEnd w:id="3"/>
      <w:bookmarkEnd w:id="4"/>
      <w:bookmarkEnd w:id="5"/>
      <w:r w:rsidR="00113B84" w:rsidRPr="008377FF">
        <w:t>.</w:t>
      </w:r>
      <w:r w:rsidR="00FD5B30">
        <w:t xml:space="preserve"> 3000/1761/2017 (1064/2017)</w:t>
      </w:r>
    </w:p>
    <w:p w:rsidR="00210557" w:rsidRPr="008377FF" w:rsidRDefault="00210557" w:rsidP="00210557">
      <w:pPr>
        <w:jc w:val="center"/>
        <w:rPr>
          <w:rFonts w:cs="Arial"/>
        </w:rPr>
      </w:pPr>
    </w:p>
    <w:p w:rsidR="00210557" w:rsidRPr="00FD5B30" w:rsidRDefault="00FD5B30" w:rsidP="00210557">
      <w:pPr>
        <w:pStyle w:val="Title"/>
        <w:spacing w:before="0"/>
        <w:rPr>
          <w:rFonts w:cs="Arial"/>
          <w:sz w:val="22"/>
          <w:szCs w:val="22"/>
          <w:lang w:val="sr-Latn-RS"/>
        </w:rPr>
      </w:pPr>
      <w:r>
        <w:rPr>
          <w:rFonts w:cs="Arial"/>
          <w:sz w:val="22"/>
          <w:szCs w:val="22"/>
          <w:lang w:val="sr-Latn-RS"/>
        </w:rPr>
        <w:t>„</w:t>
      </w:r>
      <w:r>
        <w:rPr>
          <w:rFonts w:cs="Arial"/>
          <w:sz w:val="22"/>
          <w:szCs w:val="22"/>
          <w:lang w:val="sr-Cyrl-RS"/>
        </w:rPr>
        <w:t>Израда путева и платоа у новом контејнерском насељу ТЕНТ А</w:t>
      </w:r>
      <w:r>
        <w:rPr>
          <w:rFonts w:cs="Arial"/>
          <w:sz w:val="22"/>
          <w:szCs w:val="22"/>
          <w:lang w:val="sr-Latn-RS"/>
        </w:rPr>
        <w:t>“</w:t>
      </w:r>
    </w:p>
    <w:p w:rsidR="00210557" w:rsidRPr="00FD5B30" w:rsidRDefault="00210557" w:rsidP="00210557">
      <w:pPr>
        <w:pStyle w:val="Title"/>
        <w:spacing w:before="0"/>
        <w:rPr>
          <w:rFonts w:cs="Arial"/>
          <w:color w:val="FF0000"/>
          <w:sz w:val="22"/>
          <w:szCs w:val="22"/>
          <w:lang w:val="sr-Latn-RS"/>
        </w:rPr>
      </w:pPr>
    </w:p>
    <w:p w:rsidR="00210557" w:rsidRPr="008377FF" w:rsidRDefault="00210557" w:rsidP="00210557">
      <w:pPr>
        <w:pStyle w:val="Title"/>
        <w:spacing w:before="0"/>
        <w:rPr>
          <w:rFonts w:cs="Arial"/>
          <w:sz w:val="22"/>
          <w:szCs w:val="22"/>
        </w:rPr>
      </w:pPr>
    </w:p>
    <w:p w:rsidR="00210557" w:rsidRPr="008377FF" w:rsidRDefault="00210557" w:rsidP="00210557">
      <w:pPr>
        <w:pStyle w:val="Title"/>
        <w:spacing w:before="0"/>
        <w:rPr>
          <w:rFonts w:cs="Arial"/>
          <w:b w:val="0"/>
          <w:color w:val="FF0000"/>
          <w:sz w:val="22"/>
          <w:szCs w:val="22"/>
        </w:rPr>
      </w:pPr>
    </w:p>
    <w:p w:rsidR="00632DA2" w:rsidRPr="008377FF" w:rsidRDefault="00632DA2"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cs="Arial"/>
          <w:color w:val="00B0F0"/>
        </w:rPr>
      </w:pPr>
    </w:p>
    <w:p w:rsidR="00210557" w:rsidRPr="008377FF" w:rsidRDefault="00210557" w:rsidP="00210557">
      <w:pPr>
        <w:pStyle w:val="Title"/>
        <w:spacing w:before="0"/>
        <w:rPr>
          <w:rFonts w:cs="Arial"/>
          <w:b w:val="0"/>
          <w:color w:val="FF0000"/>
          <w:sz w:val="22"/>
          <w:szCs w:val="22"/>
          <w:lang w:val="en-US"/>
        </w:rPr>
      </w:pPr>
    </w:p>
    <w:p w:rsidR="00831ED8" w:rsidRPr="008377FF" w:rsidRDefault="00831ED8" w:rsidP="00831ED8">
      <w:pPr>
        <w:pStyle w:val="Subtitle"/>
        <w:rPr>
          <w:i w:val="0"/>
          <w:lang w:val="en-US"/>
        </w:rPr>
      </w:pPr>
    </w:p>
    <w:p w:rsidR="008377FF" w:rsidRPr="008377FF" w:rsidRDefault="008377FF" w:rsidP="008377FF">
      <w:pPr>
        <w:pStyle w:val="BodyText"/>
        <w:rPr>
          <w:lang w:val="en-US"/>
        </w:rPr>
      </w:pPr>
    </w:p>
    <w:p w:rsidR="008377FF" w:rsidRPr="008377FF" w:rsidRDefault="008377FF" w:rsidP="008377FF">
      <w:pPr>
        <w:pStyle w:val="BodyText"/>
        <w:rPr>
          <w:lang w:val="en-US"/>
        </w:rPr>
      </w:pPr>
    </w:p>
    <w:p w:rsidR="00150FCE" w:rsidRPr="008377FF" w:rsidRDefault="00150FCE" w:rsidP="000C50A0">
      <w:pPr>
        <w:pStyle w:val="BodyText"/>
        <w:spacing w:before="0"/>
        <w:jc w:val="center"/>
        <w:rPr>
          <w:rFonts w:cs="Arial"/>
          <w:sz w:val="22"/>
          <w:szCs w:val="22"/>
          <w:lang w:val="ru-RU"/>
        </w:rPr>
      </w:pPr>
    </w:p>
    <w:p w:rsidR="00EB2C6E" w:rsidRPr="008377FF" w:rsidRDefault="00EB2C6E" w:rsidP="000C50A0">
      <w:pPr>
        <w:spacing w:before="0"/>
        <w:jc w:val="center"/>
        <w:rPr>
          <w:rFonts w:eastAsia="Arial Unicode MS" w:cs="Arial"/>
          <w:kern w:val="2"/>
          <w:lang w:val="ru-RU"/>
        </w:rPr>
      </w:pPr>
      <w:r w:rsidRPr="008377FF">
        <w:rPr>
          <w:rFonts w:eastAsia="Arial Unicode MS" w:cs="Arial"/>
          <w:kern w:val="2"/>
          <w:lang w:val="ru-RU"/>
        </w:rPr>
        <w:t xml:space="preserve">(заведено у ЈП ЕПС број </w:t>
      </w:r>
      <w:r w:rsidR="004B297E">
        <w:rPr>
          <w:rFonts w:eastAsia="Calibri" w:cs="Arial"/>
          <w:lang w:val="sr-Latn-RS"/>
        </w:rPr>
        <w:t>105-E.03.01-303622/</w:t>
      </w:r>
      <w:r w:rsidR="004B297E">
        <w:rPr>
          <w:rFonts w:eastAsia="Calibri" w:cs="Arial"/>
          <w:lang w:val="sr-Cyrl-RS"/>
        </w:rPr>
        <w:t>5</w:t>
      </w:r>
      <w:r w:rsidR="004B297E" w:rsidRPr="004B297E">
        <w:rPr>
          <w:rFonts w:eastAsia="Calibri" w:cs="Arial"/>
          <w:lang w:val="sr-Latn-RS"/>
        </w:rPr>
        <w:t>-2017</w:t>
      </w:r>
      <w:r w:rsidRPr="008377FF">
        <w:rPr>
          <w:rFonts w:eastAsia="Arial Unicode MS" w:cs="Arial"/>
          <w:kern w:val="2"/>
          <w:lang w:val="ru-RU"/>
        </w:rPr>
        <w:t xml:space="preserve"> од </w:t>
      </w:r>
      <w:r w:rsidR="004B297E">
        <w:rPr>
          <w:rFonts w:eastAsia="Arial Unicode MS" w:cs="Arial"/>
          <w:kern w:val="2"/>
          <w:lang w:val="ru-RU"/>
        </w:rPr>
        <w:t>10.07</w:t>
      </w:r>
      <w:r w:rsidR="00EC2F36" w:rsidRPr="008377FF">
        <w:rPr>
          <w:rFonts w:eastAsia="Arial Unicode MS" w:cs="Arial"/>
          <w:kern w:val="2"/>
          <w:lang w:val="ru-RU"/>
        </w:rPr>
        <w:t>.</w:t>
      </w:r>
      <w:r w:rsidR="00413BCE" w:rsidRPr="008377FF">
        <w:rPr>
          <w:rFonts w:eastAsia="Arial Unicode MS" w:cs="Arial"/>
          <w:kern w:val="2"/>
          <w:lang w:val="ru-RU"/>
        </w:rPr>
        <w:t>201</w:t>
      </w:r>
      <w:r w:rsidR="00FD5B30">
        <w:rPr>
          <w:rFonts w:eastAsia="Arial Unicode MS" w:cs="Arial"/>
          <w:kern w:val="2"/>
          <w:lang w:val="ru-RU"/>
        </w:rPr>
        <w:t>7</w:t>
      </w:r>
      <w:r w:rsidR="00413BCE" w:rsidRPr="008377FF">
        <w:rPr>
          <w:rFonts w:eastAsia="Arial Unicode MS" w:cs="Arial"/>
          <w:kern w:val="2"/>
          <w:lang w:val="ru-RU"/>
        </w:rPr>
        <w:t>.</w:t>
      </w:r>
      <w:r w:rsidRPr="008377FF">
        <w:rPr>
          <w:rFonts w:eastAsia="Arial Unicode MS" w:cs="Arial"/>
          <w:kern w:val="2"/>
          <w:lang w:val="ru-RU"/>
        </w:rPr>
        <w:t xml:space="preserve"> године)</w:t>
      </w:r>
    </w:p>
    <w:p w:rsidR="000C50A0" w:rsidRPr="008377FF" w:rsidRDefault="000C50A0" w:rsidP="000C50A0">
      <w:pPr>
        <w:spacing w:before="0"/>
        <w:jc w:val="center"/>
        <w:rPr>
          <w:rFonts w:eastAsia="Arial Unicode MS" w:cs="Arial"/>
          <w:kern w:val="2"/>
          <w:lang w:val="ru-RU"/>
        </w:rPr>
      </w:pPr>
    </w:p>
    <w:p w:rsidR="000C50A0" w:rsidRPr="008377FF" w:rsidRDefault="000C50A0" w:rsidP="000C50A0">
      <w:pPr>
        <w:pStyle w:val="BodyText"/>
        <w:spacing w:before="0"/>
        <w:jc w:val="center"/>
        <w:rPr>
          <w:rFonts w:cs="Arial"/>
          <w:sz w:val="22"/>
          <w:szCs w:val="22"/>
          <w:lang w:val="ru-RU"/>
        </w:rPr>
      </w:pPr>
    </w:p>
    <w:p w:rsidR="00B37917" w:rsidRPr="008377FF" w:rsidRDefault="00FD5B30" w:rsidP="000C50A0">
      <w:pPr>
        <w:spacing w:before="0"/>
        <w:jc w:val="center"/>
        <w:rPr>
          <w:rFonts w:cs="Arial"/>
          <w:lang w:val="ru-RU"/>
        </w:rPr>
      </w:pPr>
      <w:r>
        <w:rPr>
          <w:rFonts w:cs="Arial"/>
          <w:lang w:val="ru-RU"/>
        </w:rPr>
        <w:t>Обреновац, јун 2017</w:t>
      </w:r>
      <w:r w:rsidR="001F62BF" w:rsidRPr="008377FF">
        <w:rPr>
          <w:rFonts w:cs="Arial"/>
          <w:lang w:val="ru-RU"/>
        </w:rPr>
        <w:t xml:space="preserve">. </w:t>
      </w:r>
      <w:r w:rsidR="00210557" w:rsidRPr="008377FF">
        <w:rPr>
          <w:rFonts w:cs="Arial"/>
          <w:lang w:val="ru-RU"/>
        </w:rPr>
        <w:t>г</w:t>
      </w:r>
      <w:r w:rsidR="001F62BF" w:rsidRPr="008377FF">
        <w:rPr>
          <w:rFonts w:cs="Arial"/>
          <w:lang w:val="ru-RU"/>
        </w:rPr>
        <w:t>одине</w:t>
      </w:r>
    </w:p>
    <w:p w:rsidR="00113B84" w:rsidRPr="00FD5B30" w:rsidRDefault="00924554" w:rsidP="00113B84">
      <w:pPr>
        <w:pStyle w:val="Title"/>
        <w:spacing w:before="0"/>
        <w:jc w:val="both"/>
        <w:rPr>
          <w:rFonts w:cs="Arial"/>
          <w:b w:val="0"/>
          <w:color w:val="FF0000"/>
          <w:sz w:val="22"/>
          <w:szCs w:val="22"/>
          <w:lang w:val="sr-Cyrl-RS"/>
        </w:rPr>
      </w:pPr>
      <w:r w:rsidRPr="008377FF">
        <w:rPr>
          <w:rFonts w:cs="Arial"/>
          <w:color w:val="00B0F0"/>
          <w:sz w:val="22"/>
          <w:szCs w:val="22"/>
          <w:lang w:val="en-US"/>
        </w:rPr>
        <w:t xml:space="preserve">                                                    </w:t>
      </w:r>
    </w:p>
    <w:p w:rsidR="00261778" w:rsidRPr="008377FF" w:rsidRDefault="000C50A0" w:rsidP="000C50A0">
      <w:pPr>
        <w:spacing w:before="0"/>
        <w:rPr>
          <w:rFonts w:eastAsia="TimesNewRomanPSMT" w:cs="Arial"/>
          <w:color w:val="000000"/>
          <w:kern w:val="2"/>
          <w:lang w:val="ru-RU"/>
        </w:rPr>
      </w:pPr>
      <w:r w:rsidRPr="008377FF">
        <w:rPr>
          <w:rFonts w:eastAsia="TimesNewRomanPSMT" w:cs="Arial"/>
          <w:color w:val="000000"/>
          <w:kern w:val="2"/>
          <w:lang w:val="ru-RU"/>
        </w:rPr>
        <w:br w:type="page"/>
      </w:r>
      <w:r w:rsidR="00261778" w:rsidRPr="008377FF">
        <w:rPr>
          <w:rFonts w:eastAsia="TimesNewRomanPSMT" w:cs="Arial"/>
          <w:color w:val="000000"/>
          <w:kern w:val="2"/>
          <w:lang w:val="ru-RU"/>
        </w:rPr>
        <w:lastRenderedPageBreak/>
        <w:t>На основу чл</w:t>
      </w:r>
      <w:r w:rsidR="00472BF8" w:rsidRPr="008377FF">
        <w:rPr>
          <w:rFonts w:eastAsia="TimesNewRomanPSMT" w:cs="Arial"/>
          <w:color w:val="000000"/>
          <w:kern w:val="2"/>
          <w:lang w:val="ru-RU"/>
        </w:rPr>
        <w:t>ана</w:t>
      </w:r>
      <w:r w:rsidR="00261778" w:rsidRPr="008377FF">
        <w:rPr>
          <w:rFonts w:eastAsia="TimesNewRomanPSMT" w:cs="Arial"/>
          <w:color w:val="000000"/>
          <w:kern w:val="2"/>
          <w:lang w:val="ru-RU"/>
        </w:rPr>
        <w:t xml:space="preserve"> 3</w:t>
      </w:r>
      <w:r w:rsidR="00D34466" w:rsidRPr="008377FF">
        <w:rPr>
          <w:rFonts w:eastAsia="TimesNewRomanPSMT" w:cs="Arial"/>
          <w:color w:val="000000"/>
          <w:kern w:val="2"/>
          <w:lang w:val="ru-RU"/>
        </w:rPr>
        <w:t>2</w:t>
      </w:r>
      <w:r w:rsidR="009D3699" w:rsidRPr="008377FF">
        <w:rPr>
          <w:rFonts w:eastAsia="TimesNewRomanPSMT" w:cs="Arial"/>
          <w:color w:val="000000"/>
          <w:kern w:val="2"/>
          <w:lang w:val="ru-RU"/>
        </w:rPr>
        <w:t xml:space="preserve"> и </w:t>
      </w:r>
      <w:r w:rsidR="00D34466" w:rsidRPr="008377FF">
        <w:rPr>
          <w:rFonts w:eastAsia="TimesNewRomanPSMT" w:cs="Arial"/>
          <w:color w:val="000000"/>
          <w:kern w:val="2"/>
          <w:lang w:val="ru-RU"/>
        </w:rPr>
        <w:t>61</w:t>
      </w:r>
      <w:r w:rsidR="009D3699" w:rsidRPr="008377FF">
        <w:rPr>
          <w:rFonts w:eastAsia="TimesNewRomanPSMT" w:cs="Arial"/>
          <w:color w:val="000000"/>
          <w:kern w:val="2"/>
          <w:lang w:val="ru-RU"/>
        </w:rPr>
        <w:t>.</w:t>
      </w:r>
      <w:r w:rsidR="00261778" w:rsidRPr="008377FF">
        <w:rPr>
          <w:rFonts w:eastAsia="TimesNewRomanPSMT" w:cs="Arial"/>
          <w:color w:val="000000"/>
          <w:kern w:val="2"/>
          <w:lang w:val="ru-RU"/>
        </w:rPr>
        <w:t xml:space="preserve"> Закона о јавним набавкама („Сл. гласник РС” бр. </w:t>
      </w:r>
      <w:r w:rsidR="00750519" w:rsidRPr="008377FF">
        <w:rPr>
          <w:rFonts w:eastAsia="TimesNewRomanPSMT" w:cs="Arial"/>
          <w:color w:val="000000"/>
          <w:kern w:val="2"/>
          <w:lang w:val="ru-RU"/>
        </w:rPr>
        <w:t>124/</w:t>
      </w:r>
      <w:r w:rsidR="009060E7" w:rsidRPr="008377FF">
        <w:rPr>
          <w:rFonts w:eastAsia="TimesNewRomanPSMT" w:cs="Arial"/>
          <w:color w:val="000000"/>
          <w:kern w:val="2"/>
          <w:lang w:val="ru-RU"/>
        </w:rPr>
        <w:t>12, 14/15 и 68/15</w:t>
      </w:r>
      <w:r w:rsidR="000F57ED" w:rsidRPr="008377FF">
        <w:rPr>
          <w:rFonts w:eastAsia="TimesNewRomanPSMT" w:cs="Arial"/>
          <w:color w:val="000000"/>
          <w:kern w:val="2"/>
          <w:lang w:val="ru-RU"/>
        </w:rPr>
        <w:t>, у даљем тексту</w:t>
      </w:r>
      <w:r w:rsidR="00BA1E63" w:rsidRPr="008377FF">
        <w:rPr>
          <w:rFonts w:eastAsia="Calibri" w:cs="Arial"/>
          <w:bCs/>
        </w:rPr>
        <w:t>Закон</w:t>
      </w:r>
      <w:r w:rsidR="00261778" w:rsidRPr="008377FF">
        <w:rPr>
          <w:rFonts w:eastAsia="TimesNewRomanPSMT" w:cs="Arial"/>
          <w:color w:val="000000"/>
          <w:kern w:val="2"/>
          <w:lang w:val="ru-RU"/>
        </w:rPr>
        <w:t>),чл</w:t>
      </w:r>
      <w:r w:rsidR="00472BF8" w:rsidRPr="008377FF">
        <w:rPr>
          <w:rFonts w:eastAsia="TimesNewRomanPSMT" w:cs="Arial"/>
          <w:color w:val="000000"/>
          <w:kern w:val="2"/>
          <w:lang w:val="ru-RU"/>
        </w:rPr>
        <w:t>ана</w:t>
      </w:r>
      <w:r w:rsidR="00AF18BB">
        <w:rPr>
          <w:rFonts w:eastAsia="TimesNewRomanPSMT" w:cs="Arial"/>
          <w:color w:val="000000"/>
          <w:kern w:val="2"/>
          <w:lang w:val="ru-RU"/>
        </w:rPr>
        <w:t xml:space="preserve"> </w:t>
      </w:r>
      <w:r w:rsidR="00D34466" w:rsidRPr="008377FF">
        <w:rPr>
          <w:rFonts w:eastAsia="TimesNewRomanPSMT" w:cs="Arial"/>
          <w:color w:val="000000"/>
          <w:kern w:val="2"/>
          <w:lang w:val="ru-RU"/>
        </w:rPr>
        <w:t>2</w:t>
      </w:r>
      <w:r w:rsidR="00261778" w:rsidRPr="008377FF">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8377FF">
        <w:rPr>
          <w:rFonts w:eastAsia="TimesNewRomanPSMT" w:cs="Arial"/>
          <w:color w:val="000000"/>
          <w:kern w:val="2"/>
          <w:lang w:val="ru-RU"/>
        </w:rPr>
        <w:t xml:space="preserve">лова („Сл. гласник РС” бр. </w:t>
      </w:r>
      <w:r w:rsidR="00DB369C" w:rsidRPr="008377FF">
        <w:rPr>
          <w:rFonts w:eastAsia="TimesNewRomanPSMT" w:cs="Arial"/>
          <w:color w:val="000000"/>
          <w:kern w:val="2"/>
        </w:rPr>
        <w:t>86/15</w:t>
      </w:r>
      <w:r w:rsidR="00261778" w:rsidRPr="008377FF">
        <w:rPr>
          <w:rFonts w:eastAsia="TimesNewRomanPSMT" w:cs="Arial"/>
          <w:color w:val="000000"/>
          <w:kern w:val="2"/>
          <w:lang w:val="ru-RU"/>
        </w:rPr>
        <w:t xml:space="preserve">), </w:t>
      </w:r>
      <w:r w:rsidR="00261778" w:rsidRPr="008377FF">
        <w:rPr>
          <w:rFonts w:eastAsia="Arial Unicode MS" w:cs="Arial"/>
          <w:color w:val="000000"/>
          <w:kern w:val="2"/>
          <w:lang w:val="ru-RU"/>
        </w:rPr>
        <w:t xml:space="preserve">Одлуке о покретању поступка јавне набавке број </w:t>
      </w:r>
      <w:r w:rsidR="004B297E" w:rsidRPr="004B297E">
        <w:rPr>
          <w:rFonts w:eastAsia="Calibri" w:cs="Arial"/>
          <w:lang w:val="sr-Latn-RS"/>
        </w:rPr>
        <w:t>105-E.03.01-303622/2-2017</w:t>
      </w:r>
      <w:r w:rsidR="00FD5B30">
        <w:rPr>
          <w:rFonts w:eastAsia="Arial Unicode MS" w:cs="Arial"/>
          <w:color w:val="000000"/>
          <w:kern w:val="2"/>
          <w:lang w:val="ru-RU"/>
        </w:rPr>
        <w:t xml:space="preserve"> </w:t>
      </w:r>
      <w:r w:rsidR="00F14109" w:rsidRPr="008377FF">
        <w:rPr>
          <w:rFonts w:eastAsia="Arial Unicode MS" w:cs="Arial"/>
          <w:color w:val="000000"/>
          <w:kern w:val="2"/>
        </w:rPr>
        <w:t>o</w:t>
      </w:r>
      <w:r w:rsidR="00F14109" w:rsidRPr="008377FF">
        <w:rPr>
          <w:rFonts w:eastAsia="Arial Unicode MS" w:cs="Arial"/>
          <w:color w:val="000000"/>
          <w:kern w:val="2"/>
          <w:lang w:val="ru-RU"/>
        </w:rPr>
        <w:t>д</w:t>
      </w:r>
      <w:r w:rsidR="00FD5B30">
        <w:rPr>
          <w:rFonts w:eastAsia="Arial Unicode MS" w:cs="Arial"/>
          <w:color w:val="000000"/>
          <w:kern w:val="2"/>
          <w:lang w:val="ru-RU"/>
        </w:rPr>
        <w:t xml:space="preserve"> </w:t>
      </w:r>
      <w:r w:rsidR="004B297E">
        <w:rPr>
          <w:rFonts w:eastAsia="Arial Unicode MS" w:cs="Arial"/>
          <w:color w:val="000000"/>
          <w:kern w:val="2"/>
          <w:lang w:val="ru-RU"/>
        </w:rPr>
        <w:t>10.07.</w:t>
      </w:r>
      <w:r w:rsidR="00413BCE" w:rsidRPr="008377FF">
        <w:rPr>
          <w:rFonts w:eastAsia="Arial Unicode MS" w:cs="Arial"/>
          <w:color w:val="000000"/>
          <w:kern w:val="2"/>
          <w:lang w:val="ru-RU"/>
        </w:rPr>
        <w:t>201</w:t>
      </w:r>
      <w:r w:rsidR="00FD5B30">
        <w:rPr>
          <w:rFonts w:eastAsia="Arial Unicode MS" w:cs="Arial"/>
          <w:color w:val="000000"/>
          <w:kern w:val="2"/>
          <w:lang w:val="ru-RU"/>
        </w:rPr>
        <w:t>7</w:t>
      </w:r>
      <w:r w:rsidR="00413BCE" w:rsidRPr="008377FF">
        <w:rPr>
          <w:rFonts w:eastAsia="Arial Unicode MS" w:cs="Arial"/>
          <w:color w:val="000000"/>
          <w:kern w:val="2"/>
          <w:lang w:val="ru-RU"/>
        </w:rPr>
        <w:t>.</w:t>
      </w:r>
      <w:r w:rsidR="00261778" w:rsidRPr="008377FF">
        <w:rPr>
          <w:rFonts w:eastAsia="Arial Unicode MS" w:cs="Arial"/>
          <w:color w:val="000000"/>
          <w:kern w:val="2"/>
          <w:lang w:val="ru-RU"/>
        </w:rPr>
        <w:t xml:space="preserve"> године и Решења о образовању комисије за јавну набавку број </w:t>
      </w:r>
      <w:r w:rsidR="004B297E">
        <w:rPr>
          <w:rFonts w:eastAsia="Calibri" w:cs="Arial"/>
          <w:lang w:val="sr-Latn-RS"/>
        </w:rPr>
        <w:t>105-E.03.01-303622/</w:t>
      </w:r>
      <w:r w:rsidR="004B297E">
        <w:rPr>
          <w:rFonts w:eastAsia="Calibri" w:cs="Arial"/>
          <w:lang w:val="sr-Cyrl-RS"/>
        </w:rPr>
        <w:t>3</w:t>
      </w:r>
      <w:r w:rsidR="004B297E" w:rsidRPr="004B297E">
        <w:rPr>
          <w:rFonts w:eastAsia="Calibri" w:cs="Arial"/>
          <w:lang w:val="sr-Latn-RS"/>
        </w:rPr>
        <w:t>-2017</w:t>
      </w:r>
      <w:r w:rsidR="00FD5B30">
        <w:rPr>
          <w:rFonts w:eastAsia="Arial Unicode MS" w:cs="Arial"/>
          <w:color w:val="000000"/>
          <w:kern w:val="2"/>
          <w:lang w:val="ru-RU"/>
        </w:rPr>
        <w:t xml:space="preserve"> </w:t>
      </w:r>
      <w:r w:rsidR="00005800" w:rsidRPr="008377FF">
        <w:rPr>
          <w:rFonts w:eastAsia="Arial Unicode MS" w:cs="Arial"/>
          <w:color w:val="000000"/>
          <w:kern w:val="2"/>
        </w:rPr>
        <w:t>o</w:t>
      </w:r>
      <w:r w:rsidR="00005800" w:rsidRPr="008377FF">
        <w:rPr>
          <w:rFonts w:eastAsia="Arial Unicode MS" w:cs="Arial"/>
          <w:color w:val="000000"/>
          <w:kern w:val="2"/>
          <w:lang w:val="ru-RU"/>
        </w:rPr>
        <w:t xml:space="preserve">д </w:t>
      </w:r>
      <w:r w:rsidR="004B297E">
        <w:rPr>
          <w:rFonts w:eastAsia="Arial Unicode MS" w:cs="Arial"/>
          <w:color w:val="000000"/>
          <w:kern w:val="2"/>
          <w:lang w:val="ru-RU"/>
        </w:rPr>
        <w:t>10.07</w:t>
      </w:r>
      <w:r w:rsidR="00005800" w:rsidRPr="008377FF">
        <w:rPr>
          <w:rFonts w:eastAsia="Arial Unicode MS" w:cs="Arial"/>
          <w:color w:val="000000"/>
          <w:kern w:val="2"/>
          <w:lang w:val="ru-RU"/>
        </w:rPr>
        <w:t>.201</w:t>
      </w:r>
      <w:r w:rsidR="00FD5B30">
        <w:rPr>
          <w:rFonts w:eastAsia="Arial Unicode MS" w:cs="Arial"/>
          <w:color w:val="000000"/>
          <w:kern w:val="2"/>
          <w:lang w:val="ru-RU"/>
        </w:rPr>
        <w:t>7</w:t>
      </w:r>
      <w:r w:rsidR="00005800" w:rsidRPr="008377FF">
        <w:rPr>
          <w:rFonts w:eastAsia="Arial Unicode MS" w:cs="Arial"/>
          <w:color w:val="000000"/>
          <w:kern w:val="2"/>
          <w:lang w:val="ru-RU"/>
        </w:rPr>
        <w:t xml:space="preserve">. </w:t>
      </w:r>
      <w:r w:rsidR="00261778" w:rsidRPr="008377FF">
        <w:rPr>
          <w:rFonts w:eastAsia="Arial Unicode MS" w:cs="Arial"/>
          <w:color w:val="000000"/>
          <w:kern w:val="2"/>
          <w:lang w:val="ru-RU"/>
        </w:rPr>
        <w:t>године припремљена је:</w:t>
      </w:r>
    </w:p>
    <w:p w:rsidR="00261778" w:rsidRPr="008377FF" w:rsidRDefault="00261778" w:rsidP="000C50A0">
      <w:pPr>
        <w:pStyle w:val="BodyText"/>
        <w:spacing w:before="0"/>
        <w:rPr>
          <w:rFonts w:cs="Arial"/>
          <w:b/>
          <w:spacing w:val="80"/>
          <w:sz w:val="22"/>
          <w:szCs w:val="22"/>
          <w:lang w:val="ru-RU"/>
        </w:rPr>
      </w:pPr>
    </w:p>
    <w:p w:rsidR="000C50A0" w:rsidRPr="008377FF" w:rsidRDefault="000C50A0" w:rsidP="000C50A0">
      <w:pPr>
        <w:pStyle w:val="BodyText"/>
        <w:spacing w:before="0"/>
        <w:rPr>
          <w:rFonts w:cs="Arial"/>
          <w:b/>
          <w:spacing w:val="80"/>
          <w:sz w:val="22"/>
          <w:szCs w:val="22"/>
          <w:lang w:val="ru-RU"/>
        </w:rPr>
      </w:pPr>
    </w:p>
    <w:p w:rsidR="00210557" w:rsidRPr="008377FF" w:rsidRDefault="00210557" w:rsidP="00874F5B">
      <w:pPr>
        <w:jc w:val="center"/>
        <w:rPr>
          <w:b/>
        </w:rPr>
      </w:pPr>
      <w:bookmarkStart w:id="6" w:name="_Toc441215598"/>
      <w:bookmarkStart w:id="7" w:name="_Toc441651537"/>
      <w:bookmarkStart w:id="8" w:name="_Toc442559874"/>
      <w:r w:rsidRPr="008377FF">
        <w:rPr>
          <w:b/>
        </w:rPr>
        <w:t>КОНКУРСНА ДОКУМЕНТАЦИЈА</w:t>
      </w:r>
      <w:bookmarkEnd w:id="6"/>
      <w:bookmarkEnd w:id="7"/>
      <w:bookmarkEnd w:id="8"/>
    </w:p>
    <w:p w:rsidR="00210557" w:rsidRPr="008377FF" w:rsidRDefault="00D516F7" w:rsidP="00210557">
      <w:pPr>
        <w:jc w:val="center"/>
        <w:rPr>
          <w:rFonts w:cs="Arial"/>
        </w:rPr>
      </w:pPr>
      <w:r w:rsidRPr="008377FF">
        <w:rPr>
          <w:rFonts w:cs="Arial"/>
          <w:lang w:val="sr-Cyrl-CS"/>
        </w:rPr>
        <w:t xml:space="preserve">за подношење понуда </w:t>
      </w:r>
      <w:r w:rsidR="00210557" w:rsidRPr="008377FF">
        <w:rPr>
          <w:rFonts w:cs="Arial"/>
        </w:rPr>
        <w:t xml:space="preserve">у </w:t>
      </w:r>
      <w:r w:rsidR="00D34466" w:rsidRPr="008377FF">
        <w:rPr>
          <w:rFonts w:cs="Arial"/>
        </w:rPr>
        <w:t xml:space="preserve">отвореном </w:t>
      </w:r>
      <w:r w:rsidR="00210557" w:rsidRPr="008377FF">
        <w:rPr>
          <w:rFonts w:cs="Arial"/>
        </w:rPr>
        <w:t>посту</w:t>
      </w:r>
      <w:r w:rsidR="00D34466" w:rsidRPr="008377FF">
        <w:rPr>
          <w:rFonts w:cs="Arial"/>
        </w:rPr>
        <w:t xml:space="preserve">пку </w:t>
      </w:r>
    </w:p>
    <w:p w:rsidR="00210557" w:rsidRPr="00FD5B30" w:rsidRDefault="00210557" w:rsidP="00874F5B">
      <w:pPr>
        <w:jc w:val="center"/>
        <w:rPr>
          <w:b/>
          <w:lang w:val="sr-Cyrl-RS"/>
        </w:rPr>
      </w:pPr>
      <w:bookmarkStart w:id="9" w:name="_Toc441215599"/>
      <w:bookmarkStart w:id="10" w:name="_Toc441651538"/>
      <w:bookmarkStart w:id="11" w:name="_Toc442559875"/>
      <w:r w:rsidRPr="008377FF">
        <w:rPr>
          <w:b/>
        </w:rPr>
        <w:t xml:space="preserve">за јавну набавку </w:t>
      </w:r>
      <w:r w:rsidR="00873EBD" w:rsidRPr="008377FF">
        <w:rPr>
          <w:b/>
        </w:rPr>
        <w:t>радова</w:t>
      </w:r>
      <w:r w:rsidRPr="008377FF">
        <w:rPr>
          <w:b/>
        </w:rPr>
        <w:t xml:space="preserve"> бр.</w:t>
      </w:r>
      <w:bookmarkEnd w:id="9"/>
      <w:bookmarkEnd w:id="10"/>
      <w:bookmarkEnd w:id="11"/>
      <w:r w:rsidR="00FD5B30">
        <w:rPr>
          <w:b/>
          <w:lang w:val="sr-Cyrl-RS"/>
        </w:rPr>
        <w:t xml:space="preserve"> </w:t>
      </w:r>
      <w:r w:rsidR="00FD5B30" w:rsidRPr="00FD5B30">
        <w:rPr>
          <w:b/>
        </w:rPr>
        <w:t>3000/1761/2017 (1064/2017)</w:t>
      </w: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C62AA7" w:rsidRPr="008377FF" w:rsidRDefault="00C62AA7" w:rsidP="00C62AA7">
      <w:pPr>
        <w:pStyle w:val="Title"/>
        <w:rPr>
          <w:sz w:val="22"/>
          <w:szCs w:val="22"/>
          <w:lang w:val="de-DE"/>
        </w:rPr>
      </w:pPr>
      <w:r w:rsidRPr="008377FF">
        <w:rPr>
          <w:sz w:val="22"/>
          <w:szCs w:val="22"/>
          <w:lang w:val="de-DE"/>
        </w:rPr>
        <w:t>Садр</w:t>
      </w:r>
      <w:r w:rsidRPr="008377FF">
        <w:rPr>
          <w:sz w:val="22"/>
          <w:szCs w:val="22"/>
          <w:lang w:val="ru-RU"/>
        </w:rPr>
        <w:t>ж</w:t>
      </w:r>
      <w:r w:rsidRPr="008377FF">
        <w:rPr>
          <w:sz w:val="22"/>
          <w:szCs w:val="22"/>
          <w:lang w:val="de-DE"/>
        </w:rPr>
        <w:t>ај</w:t>
      </w:r>
      <w:r w:rsidRPr="008377FF">
        <w:rPr>
          <w:sz w:val="22"/>
          <w:szCs w:val="22"/>
          <w:lang w:val="ru-RU"/>
        </w:rPr>
        <w:t xml:space="preserve"> к</w:t>
      </w:r>
      <w:r w:rsidRPr="008377FF">
        <w:rPr>
          <w:sz w:val="22"/>
          <w:szCs w:val="22"/>
          <w:lang w:val="de-DE"/>
        </w:rPr>
        <w:t>онкурснедокументације:</w:t>
      </w:r>
    </w:p>
    <w:p w:rsidR="00C62AA7" w:rsidRPr="008377FF" w:rsidRDefault="00C62AA7" w:rsidP="00C62AA7">
      <w:pPr>
        <w:pStyle w:val="Title"/>
        <w:rPr>
          <w:b w:val="0"/>
          <w:sz w:val="22"/>
          <w:szCs w:val="22"/>
          <w:lang w:val="ru-RU"/>
        </w:rPr>
      </w:pP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b w:val="0"/>
          <w:sz w:val="22"/>
          <w:szCs w:val="22"/>
          <w:lang w:val="ru-RU"/>
        </w:rPr>
        <w:t>страна</w:t>
      </w:r>
      <w:r w:rsidRPr="008377FF">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1.</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Општи подаци о јавној набавци</w:t>
            </w:r>
          </w:p>
        </w:tc>
        <w:tc>
          <w:tcPr>
            <w:tcW w:w="810" w:type="dxa"/>
          </w:tcPr>
          <w:p w:rsidR="00C62AA7" w:rsidRPr="008377FF" w:rsidRDefault="00D82CB5" w:rsidP="004C3B38">
            <w:pPr>
              <w:tabs>
                <w:tab w:val="left" w:pos="360"/>
                <w:tab w:val="left" w:pos="567"/>
                <w:tab w:val="right" w:leader="dot" w:pos="9639"/>
              </w:tabs>
              <w:jc w:val="center"/>
            </w:pPr>
            <w:r>
              <w:t>3</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2.</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Подаци о предмету набавке</w:t>
            </w:r>
          </w:p>
        </w:tc>
        <w:tc>
          <w:tcPr>
            <w:tcW w:w="810" w:type="dxa"/>
          </w:tcPr>
          <w:p w:rsidR="00C62AA7" w:rsidRPr="008377FF" w:rsidRDefault="00D82CB5" w:rsidP="004C3B38">
            <w:pPr>
              <w:tabs>
                <w:tab w:val="left" w:pos="360"/>
                <w:tab w:val="left" w:pos="567"/>
                <w:tab w:val="right" w:leader="dot" w:pos="9639"/>
              </w:tabs>
              <w:jc w:val="center"/>
            </w:pPr>
            <w:r>
              <w:t>3</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3.</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 xml:space="preserve">Техничка спецификација (врста, техничке карактеристике, квалитет, количина и опис </w:t>
            </w:r>
            <w:r w:rsidR="00873EBD" w:rsidRPr="008377FF">
              <w:rPr>
                <w:rFonts w:cs="Arial"/>
              </w:rPr>
              <w:t>радова</w:t>
            </w:r>
            <w:r w:rsidRPr="008377FF">
              <w:rPr>
                <w:rFonts w:cs="Arial"/>
              </w:rPr>
              <w:t>...)</w:t>
            </w:r>
          </w:p>
        </w:tc>
        <w:tc>
          <w:tcPr>
            <w:tcW w:w="810" w:type="dxa"/>
          </w:tcPr>
          <w:p w:rsidR="00C62AA7" w:rsidRPr="008377FF" w:rsidRDefault="00D82CB5" w:rsidP="004C3B38">
            <w:pPr>
              <w:tabs>
                <w:tab w:val="left" w:pos="360"/>
                <w:tab w:val="left" w:pos="567"/>
                <w:tab w:val="right" w:leader="dot" w:pos="9639"/>
              </w:tabs>
              <w:jc w:val="center"/>
            </w:pPr>
            <w:r>
              <w:t>4</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4.</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Услови за учешће у поступку ЈН и упутство како се доказује испуњеност услова</w:t>
            </w:r>
          </w:p>
        </w:tc>
        <w:tc>
          <w:tcPr>
            <w:tcW w:w="810" w:type="dxa"/>
          </w:tcPr>
          <w:p w:rsidR="00C62AA7" w:rsidRPr="008377FF" w:rsidRDefault="00D82CB5" w:rsidP="004C3B38">
            <w:pPr>
              <w:tabs>
                <w:tab w:val="left" w:pos="360"/>
                <w:tab w:val="left" w:pos="567"/>
                <w:tab w:val="right" w:leader="dot" w:pos="9639"/>
              </w:tabs>
              <w:jc w:val="center"/>
            </w:pPr>
            <w:r>
              <w:t>8</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5.</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Критеријум за доделу уговора</w:t>
            </w:r>
          </w:p>
        </w:tc>
        <w:tc>
          <w:tcPr>
            <w:tcW w:w="810" w:type="dxa"/>
          </w:tcPr>
          <w:p w:rsidR="00C62AA7" w:rsidRPr="008377FF" w:rsidRDefault="00D82CB5" w:rsidP="004C3B38">
            <w:pPr>
              <w:tabs>
                <w:tab w:val="left" w:pos="360"/>
                <w:tab w:val="left" w:pos="567"/>
                <w:tab w:val="right" w:leader="dot" w:pos="9639"/>
              </w:tabs>
              <w:jc w:val="center"/>
            </w:pPr>
            <w:r>
              <w:t>13</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6.</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Упутство понуђачима како да сачине понуду</w:t>
            </w:r>
          </w:p>
        </w:tc>
        <w:tc>
          <w:tcPr>
            <w:tcW w:w="810" w:type="dxa"/>
          </w:tcPr>
          <w:p w:rsidR="00C62AA7" w:rsidRPr="008377FF" w:rsidRDefault="00D82CB5" w:rsidP="004C3B38">
            <w:pPr>
              <w:tabs>
                <w:tab w:val="left" w:pos="360"/>
                <w:tab w:val="left" w:pos="567"/>
                <w:tab w:val="right" w:leader="dot" w:pos="9639"/>
              </w:tabs>
              <w:jc w:val="center"/>
            </w:pPr>
            <w:r>
              <w:t>15</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7.</w:t>
            </w:r>
          </w:p>
        </w:tc>
        <w:tc>
          <w:tcPr>
            <w:tcW w:w="7574" w:type="dxa"/>
          </w:tcPr>
          <w:p w:rsidR="00C62AA7" w:rsidRPr="008377FF" w:rsidRDefault="00C62AA7" w:rsidP="002F13D6">
            <w:pPr>
              <w:tabs>
                <w:tab w:val="left" w:pos="360"/>
                <w:tab w:val="left" w:pos="567"/>
                <w:tab w:val="right" w:leader="dot" w:pos="9639"/>
              </w:tabs>
              <w:rPr>
                <w:rFonts w:cs="Arial"/>
              </w:rPr>
            </w:pPr>
            <w:r w:rsidRPr="008377FF">
              <w:rPr>
                <w:rFonts w:cs="Arial"/>
              </w:rPr>
              <w:t xml:space="preserve">Обрасци ( 1 </w:t>
            </w:r>
            <w:r w:rsidR="002F13D6">
              <w:rPr>
                <w:rFonts w:cs="Arial"/>
              </w:rPr>
              <w:t>–</w:t>
            </w:r>
            <w:r w:rsidRPr="008377FF">
              <w:rPr>
                <w:rFonts w:cs="Arial"/>
              </w:rPr>
              <w:t xml:space="preserve"> </w:t>
            </w:r>
            <w:r w:rsidR="002F13D6">
              <w:rPr>
                <w:rFonts w:cs="Arial"/>
              </w:rPr>
              <w:t>7)</w:t>
            </w:r>
          </w:p>
        </w:tc>
        <w:tc>
          <w:tcPr>
            <w:tcW w:w="810" w:type="dxa"/>
          </w:tcPr>
          <w:p w:rsidR="00C62AA7" w:rsidRPr="008377FF" w:rsidRDefault="00D82CB5" w:rsidP="004C3B38">
            <w:pPr>
              <w:tabs>
                <w:tab w:val="left" w:pos="360"/>
                <w:tab w:val="left" w:pos="567"/>
                <w:tab w:val="right" w:leader="dot" w:pos="9639"/>
              </w:tabs>
              <w:jc w:val="center"/>
            </w:pPr>
            <w:r>
              <w:t>32</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8.</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Модел уговора</w:t>
            </w:r>
          </w:p>
        </w:tc>
        <w:tc>
          <w:tcPr>
            <w:tcW w:w="810" w:type="dxa"/>
          </w:tcPr>
          <w:p w:rsidR="00C62AA7" w:rsidRPr="008377FF" w:rsidRDefault="00D82CB5" w:rsidP="004C3B38">
            <w:pPr>
              <w:tabs>
                <w:tab w:val="left" w:pos="360"/>
                <w:tab w:val="left" w:pos="567"/>
                <w:tab w:val="right" w:leader="dot" w:pos="9639"/>
              </w:tabs>
              <w:jc w:val="center"/>
            </w:pPr>
            <w:r>
              <w:t>55</w:t>
            </w:r>
          </w:p>
        </w:tc>
      </w:tr>
    </w:tbl>
    <w:p w:rsidR="009D3699" w:rsidRPr="008377FF" w:rsidRDefault="009D3699" w:rsidP="000C50A0">
      <w:pPr>
        <w:pStyle w:val="BodyText"/>
        <w:spacing w:before="0"/>
        <w:rPr>
          <w:rFonts w:cs="Arial"/>
          <w:b/>
          <w:spacing w:val="80"/>
          <w:sz w:val="22"/>
          <w:szCs w:val="22"/>
          <w:highlight w:val="yellow"/>
        </w:rPr>
      </w:pPr>
    </w:p>
    <w:p w:rsidR="00F5264D" w:rsidRPr="00D82CB5" w:rsidRDefault="00C53AC6" w:rsidP="00C53AC6">
      <w:pPr>
        <w:jc w:val="right"/>
        <w:rPr>
          <w:rFonts w:cs="Arial"/>
          <w:color w:val="548DD4" w:themeColor="text2" w:themeTint="99"/>
          <w:lang w:val="sr-Latn-RS"/>
        </w:rPr>
      </w:pPr>
      <w:r w:rsidRPr="008377FF">
        <w:rPr>
          <w:rFonts w:cs="Arial"/>
          <w:bCs/>
          <w:noProof/>
          <w:lang w:val="sr-Cyrl-CS"/>
        </w:rPr>
        <w:t xml:space="preserve">Укупан број страна документације: </w:t>
      </w:r>
      <w:r w:rsidR="00D82CB5">
        <w:rPr>
          <w:rFonts w:cs="Arial"/>
          <w:bCs/>
          <w:noProof/>
          <w:lang w:val="sr-Latn-RS"/>
        </w:rPr>
        <w:t>77</w:t>
      </w:r>
    </w:p>
    <w:p w:rsidR="001853E1" w:rsidRPr="008377FF" w:rsidRDefault="001853E1" w:rsidP="000C50A0">
      <w:pPr>
        <w:pStyle w:val="BodyText"/>
        <w:spacing w:before="0"/>
        <w:rPr>
          <w:rFonts w:cs="Arial"/>
          <w:sz w:val="22"/>
          <w:szCs w:val="22"/>
        </w:rPr>
      </w:pPr>
    </w:p>
    <w:p w:rsidR="00FA0E61" w:rsidRPr="008377FF" w:rsidRDefault="00473AD5" w:rsidP="00D63623">
      <w:pPr>
        <w:pStyle w:val="Heading10"/>
        <w:numPr>
          <w:ilvl w:val="0"/>
          <w:numId w:val="15"/>
        </w:numPr>
        <w:rPr>
          <w:rFonts w:cs="Arial"/>
          <w:lang w:val="en-US"/>
        </w:rPr>
      </w:pPr>
      <w:r w:rsidRPr="008377FF">
        <w:rPr>
          <w:rFonts w:cs="Arial"/>
          <w:lang w:val="ru-RU"/>
        </w:rPr>
        <w:br w:type="page"/>
      </w:r>
      <w:bookmarkStart w:id="12" w:name="_Toc430335136"/>
      <w:bookmarkStart w:id="13" w:name="_Toc442559876"/>
      <w:bookmarkStart w:id="14" w:name="_Toc427817447"/>
      <w:r w:rsidR="00FA0E61" w:rsidRPr="008377FF">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8377FF" w:rsidTr="002E12CC">
        <w:tc>
          <w:tcPr>
            <w:tcW w:w="3032" w:type="dxa"/>
            <w:shd w:val="clear" w:color="auto" w:fill="auto"/>
          </w:tcPr>
          <w:p w:rsidR="002E12CC" w:rsidRPr="008377FF" w:rsidRDefault="002E12CC" w:rsidP="004276AD">
            <w:pPr>
              <w:autoSpaceDE w:val="0"/>
              <w:autoSpaceDN w:val="0"/>
              <w:adjustRightInd w:val="0"/>
              <w:jc w:val="center"/>
              <w:rPr>
                <w:rFonts w:eastAsia="TimesNewRomanPSMT" w:cs="Arial"/>
                <w:bCs/>
              </w:rPr>
            </w:pPr>
          </w:p>
          <w:p w:rsidR="002E12CC" w:rsidRPr="008377FF" w:rsidRDefault="002E12CC" w:rsidP="004276AD">
            <w:pPr>
              <w:autoSpaceDE w:val="0"/>
              <w:autoSpaceDN w:val="0"/>
              <w:adjustRightInd w:val="0"/>
              <w:jc w:val="center"/>
              <w:rPr>
                <w:rFonts w:eastAsia="TimesNewRomanPSMT" w:cs="Arial"/>
                <w:bCs/>
              </w:rPr>
            </w:pPr>
          </w:p>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Назив и адреса Наручиоца</w:t>
            </w:r>
          </w:p>
        </w:tc>
        <w:tc>
          <w:tcPr>
            <w:tcW w:w="6213" w:type="dxa"/>
            <w:shd w:val="clear" w:color="auto" w:fill="auto"/>
          </w:tcPr>
          <w:p w:rsidR="004276AD" w:rsidRPr="008377FF" w:rsidRDefault="004276AD" w:rsidP="00180E4F">
            <w:pPr>
              <w:suppressAutoHyphens/>
              <w:spacing w:before="0" w:line="100" w:lineRule="atLeast"/>
              <w:jc w:val="center"/>
              <w:rPr>
                <w:rFonts w:cs="Arial"/>
              </w:rPr>
            </w:pPr>
            <w:r w:rsidRPr="008377FF">
              <w:rPr>
                <w:rFonts w:cs="Arial"/>
              </w:rPr>
              <w:t>Јавно предузеће „Електропривреда Србије“ Београд,</w:t>
            </w:r>
          </w:p>
          <w:p w:rsidR="004276AD" w:rsidRPr="008377FF" w:rsidRDefault="004276AD" w:rsidP="00180E4F">
            <w:pPr>
              <w:suppressAutoHyphens/>
              <w:spacing w:before="0" w:line="100" w:lineRule="atLeast"/>
              <w:jc w:val="center"/>
              <w:rPr>
                <w:rFonts w:cs="Arial"/>
              </w:rPr>
            </w:pPr>
            <w:r w:rsidRPr="008377FF">
              <w:rPr>
                <w:rFonts w:cs="Arial"/>
              </w:rPr>
              <w:t>Улица царице Милице бр.2, 11000 Београд</w:t>
            </w:r>
          </w:p>
          <w:p w:rsidR="008377FF" w:rsidRPr="008377FF" w:rsidRDefault="002F343E" w:rsidP="00180E4F">
            <w:pPr>
              <w:suppressAutoHyphens/>
              <w:spacing w:before="0" w:line="100" w:lineRule="atLeast"/>
              <w:jc w:val="center"/>
              <w:rPr>
                <w:rFonts w:cs="Arial"/>
              </w:rPr>
            </w:pPr>
            <w:r w:rsidRPr="008377FF">
              <w:rPr>
                <w:rFonts w:cs="Arial"/>
              </w:rPr>
              <w:t xml:space="preserve">Огранак ТЕНТ, Богољуба Урошевића Црног бр.44., </w:t>
            </w:r>
          </w:p>
          <w:p w:rsidR="002E12CC" w:rsidRPr="008377FF" w:rsidRDefault="002F343E" w:rsidP="00180E4F">
            <w:pPr>
              <w:suppressAutoHyphens/>
              <w:spacing w:before="0" w:line="100" w:lineRule="atLeast"/>
              <w:jc w:val="center"/>
              <w:rPr>
                <w:rFonts w:cs="Arial"/>
              </w:rPr>
            </w:pPr>
            <w:r w:rsidRPr="008377FF">
              <w:rPr>
                <w:rFonts w:cs="Arial"/>
              </w:rPr>
              <w:t>11500 Обреновац</w:t>
            </w: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Интернет страница Наручиоца</w:t>
            </w:r>
          </w:p>
        </w:tc>
        <w:tc>
          <w:tcPr>
            <w:tcW w:w="6213" w:type="dxa"/>
            <w:shd w:val="clear" w:color="auto" w:fill="auto"/>
          </w:tcPr>
          <w:p w:rsidR="004276AD" w:rsidRPr="008377FF" w:rsidRDefault="00246642"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8377FF">
                <w:rPr>
                  <w:rStyle w:val="Hyperlink"/>
                  <w:rFonts w:eastAsia="Arial Unicode MS" w:cs="Arial"/>
                  <w:color w:val="auto"/>
                  <w:kern w:val="1"/>
                  <w:lang w:eastAsia="ar-SA"/>
                </w:rPr>
                <w:t>www.eps.rs</w:t>
              </w:r>
            </w:hyperlink>
          </w:p>
          <w:p w:rsidR="002E12CC" w:rsidRPr="008377FF" w:rsidRDefault="002E12CC" w:rsidP="004276AD">
            <w:pPr>
              <w:autoSpaceDE w:val="0"/>
              <w:autoSpaceDN w:val="0"/>
              <w:adjustRightInd w:val="0"/>
              <w:jc w:val="center"/>
              <w:rPr>
                <w:rFonts w:eastAsia="TimesNewRomanPSMT" w:cs="Arial"/>
                <w:bCs/>
              </w:rPr>
            </w:pP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Врста поступка</w:t>
            </w:r>
          </w:p>
        </w:tc>
        <w:tc>
          <w:tcPr>
            <w:tcW w:w="6213" w:type="dxa"/>
            <w:shd w:val="clear" w:color="auto" w:fill="auto"/>
            <w:vAlign w:val="center"/>
          </w:tcPr>
          <w:p w:rsidR="004276AD" w:rsidRPr="008377FF" w:rsidRDefault="00D34466" w:rsidP="00D34466">
            <w:pPr>
              <w:autoSpaceDE w:val="0"/>
              <w:autoSpaceDN w:val="0"/>
              <w:adjustRightInd w:val="0"/>
              <w:jc w:val="center"/>
              <w:rPr>
                <w:rFonts w:eastAsia="TimesNewRomanPSMT" w:cs="Arial"/>
                <w:bCs/>
              </w:rPr>
            </w:pPr>
            <w:r w:rsidRPr="008377FF">
              <w:rPr>
                <w:rFonts w:eastAsia="TimesNewRomanPSMT" w:cs="Arial"/>
                <w:bCs/>
              </w:rPr>
              <w:t>Отворени поступак</w:t>
            </w:r>
          </w:p>
        </w:tc>
      </w:tr>
      <w:tr w:rsidR="004276AD" w:rsidRPr="008377FF" w:rsidTr="002E12CC">
        <w:trPr>
          <w:trHeight w:val="575"/>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Предмет јавне набавке</w:t>
            </w:r>
          </w:p>
        </w:tc>
        <w:tc>
          <w:tcPr>
            <w:tcW w:w="6213" w:type="dxa"/>
            <w:shd w:val="clear" w:color="auto" w:fill="auto"/>
          </w:tcPr>
          <w:p w:rsidR="004276AD" w:rsidRPr="0081316C" w:rsidRDefault="004276AD" w:rsidP="0081316C">
            <w:pPr>
              <w:pStyle w:val="Heading10"/>
              <w:jc w:val="center"/>
              <w:rPr>
                <w:rFonts w:cs="Arial"/>
                <w:b w:val="0"/>
                <w:lang w:val="sr-Cyrl-RS"/>
              </w:rPr>
            </w:pPr>
            <w:bookmarkStart w:id="15" w:name="_Toc442559877"/>
            <w:r w:rsidRPr="008377FF">
              <w:rPr>
                <w:rFonts w:cs="Arial"/>
                <w:b w:val="0"/>
              </w:rPr>
              <w:t xml:space="preserve">Набавка </w:t>
            </w:r>
            <w:r w:rsidR="00873EBD" w:rsidRPr="008377FF">
              <w:rPr>
                <w:rFonts w:cs="Arial"/>
                <w:b w:val="0"/>
              </w:rPr>
              <w:t>радова</w:t>
            </w:r>
            <w:r w:rsidRPr="008377FF">
              <w:rPr>
                <w:rFonts w:cs="Arial"/>
                <w:b w:val="0"/>
              </w:rPr>
              <w:t xml:space="preserve">: </w:t>
            </w:r>
            <w:r w:rsidR="0081316C" w:rsidRPr="0081316C">
              <w:rPr>
                <w:rFonts w:cs="Arial"/>
                <w:b w:val="0"/>
              </w:rPr>
              <w:t>„Израда путева и платоа у новом контејнерском насељу ТЕНТ А“</w:t>
            </w:r>
            <w:bookmarkEnd w:id="15"/>
          </w:p>
        </w:tc>
      </w:tr>
      <w:tr w:rsidR="002E12CC" w:rsidRPr="008377FF" w:rsidTr="002E12CC">
        <w:trPr>
          <w:trHeight w:val="995"/>
        </w:trPr>
        <w:tc>
          <w:tcPr>
            <w:tcW w:w="3032" w:type="dxa"/>
            <w:shd w:val="clear" w:color="auto" w:fill="auto"/>
          </w:tcPr>
          <w:p w:rsidR="002E12CC" w:rsidRPr="008377FF" w:rsidRDefault="002E12CC" w:rsidP="002E12CC">
            <w:pPr>
              <w:autoSpaceDE w:val="0"/>
              <w:autoSpaceDN w:val="0"/>
              <w:adjustRightInd w:val="0"/>
              <w:jc w:val="center"/>
              <w:rPr>
                <w:rFonts w:eastAsia="TimesNewRomanPSMT" w:cs="Arial"/>
                <w:bCs/>
              </w:rPr>
            </w:pPr>
          </w:p>
          <w:p w:rsidR="002E12CC" w:rsidRPr="008377FF" w:rsidRDefault="002E12CC" w:rsidP="002E12CC">
            <w:pPr>
              <w:autoSpaceDE w:val="0"/>
              <w:autoSpaceDN w:val="0"/>
              <w:adjustRightInd w:val="0"/>
              <w:jc w:val="center"/>
              <w:rPr>
                <w:rFonts w:eastAsia="TimesNewRomanPSMT" w:cs="Arial"/>
                <w:bCs/>
              </w:rPr>
            </w:pPr>
            <w:r w:rsidRPr="008377FF">
              <w:rPr>
                <w:rFonts w:cs="Arial"/>
              </w:rPr>
              <w:t>Опис сваке партије</w:t>
            </w:r>
          </w:p>
        </w:tc>
        <w:tc>
          <w:tcPr>
            <w:tcW w:w="6213" w:type="dxa"/>
            <w:shd w:val="clear" w:color="auto" w:fill="auto"/>
            <w:vAlign w:val="center"/>
          </w:tcPr>
          <w:p w:rsidR="002E12CC" w:rsidRPr="0081316C" w:rsidRDefault="002E12CC" w:rsidP="0081316C">
            <w:pPr>
              <w:pStyle w:val="ListParagraph"/>
              <w:widowControl w:val="0"/>
              <w:ind w:left="0"/>
              <w:jc w:val="center"/>
              <w:rPr>
                <w:rFonts w:ascii="Arial" w:hAnsi="Arial" w:cs="Arial"/>
                <w:lang w:val="sr-Cyrl-RS"/>
              </w:rPr>
            </w:pPr>
            <w:r w:rsidRPr="0081316C">
              <w:rPr>
                <w:rFonts w:ascii="Arial" w:hAnsi="Arial" w:cs="Arial"/>
              </w:rPr>
              <w:t>Jавна набавка није обликована по партијама</w:t>
            </w:r>
          </w:p>
        </w:tc>
      </w:tr>
      <w:tr w:rsidR="004276AD" w:rsidRPr="008377FF" w:rsidTr="002E12CC">
        <w:trPr>
          <w:trHeight w:val="594"/>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Циљ поступка</w:t>
            </w:r>
          </w:p>
        </w:tc>
        <w:tc>
          <w:tcPr>
            <w:tcW w:w="6213"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 xml:space="preserve"> Закључење Уговора о јавној набавци </w:t>
            </w:r>
          </w:p>
          <w:p w:rsidR="002E12CC" w:rsidRPr="008377FF" w:rsidRDefault="002E12CC" w:rsidP="002E12CC">
            <w:pPr>
              <w:autoSpaceDE w:val="0"/>
              <w:autoSpaceDN w:val="0"/>
              <w:adjustRightInd w:val="0"/>
              <w:rPr>
                <w:rFonts w:eastAsia="TimesNewRomanPSMT" w:cs="Arial"/>
                <w:b/>
                <w:bCs/>
                <w:color w:val="FF0000"/>
              </w:rPr>
            </w:pPr>
          </w:p>
        </w:tc>
      </w:tr>
      <w:tr w:rsidR="004276AD" w:rsidRPr="008377FF" w:rsidTr="002E12CC">
        <w:trPr>
          <w:trHeight w:val="1057"/>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p>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Контакт</w:t>
            </w:r>
          </w:p>
        </w:tc>
        <w:tc>
          <w:tcPr>
            <w:tcW w:w="6213" w:type="dxa"/>
            <w:shd w:val="clear" w:color="auto" w:fill="auto"/>
            <w:vAlign w:val="center"/>
          </w:tcPr>
          <w:p w:rsidR="008377FF" w:rsidRPr="0081316C" w:rsidRDefault="0081316C" w:rsidP="008377FF">
            <w:pPr>
              <w:jc w:val="center"/>
              <w:rPr>
                <w:rFonts w:cs="Arial"/>
                <w:color w:val="00B0F0"/>
                <w:lang w:val="sr-Latn-RS"/>
              </w:rPr>
            </w:pPr>
            <w:r>
              <w:rPr>
                <w:rFonts w:cs="Arial"/>
                <w:lang w:val="sr-Cyrl-RS"/>
              </w:rPr>
              <w:t>Жељко Ранковић</w:t>
            </w:r>
          </w:p>
          <w:p w:rsidR="008377FF" w:rsidRPr="008377FF" w:rsidRDefault="008377FF" w:rsidP="008377FF">
            <w:pPr>
              <w:jc w:val="center"/>
              <w:rPr>
                <w:rFonts w:cs="Arial"/>
              </w:rPr>
            </w:pPr>
            <w:r w:rsidRPr="008377FF">
              <w:rPr>
                <w:rFonts w:cs="Arial"/>
              </w:rPr>
              <w:t xml:space="preserve">e-mail: </w:t>
            </w:r>
            <w:hyperlink r:id="rId167" w:history="1">
              <w:r w:rsidR="00C45CED" w:rsidRPr="002E1C63">
                <w:rPr>
                  <w:rStyle w:val="Hyperlink"/>
                  <w:rFonts w:cs="Arial"/>
                </w:rPr>
                <w:t>zeljko.rankovic@</w:t>
              </w:r>
            </w:hyperlink>
            <w:r w:rsidRPr="008377FF">
              <w:rPr>
                <w:rStyle w:val="Hyperlink"/>
                <w:rFonts w:cs="Arial"/>
              </w:rPr>
              <w:t>eps.rs</w:t>
            </w:r>
          </w:p>
          <w:p w:rsidR="004276AD" w:rsidRPr="008377FF" w:rsidRDefault="004276AD" w:rsidP="004276AD">
            <w:pPr>
              <w:jc w:val="center"/>
              <w:rPr>
                <w:rFonts w:cs="Arial"/>
              </w:rPr>
            </w:pPr>
          </w:p>
        </w:tc>
      </w:tr>
    </w:tbl>
    <w:p w:rsidR="00FA0E61" w:rsidRPr="008377FF" w:rsidRDefault="00FA0E61" w:rsidP="000C50A0">
      <w:pPr>
        <w:spacing w:before="0"/>
        <w:rPr>
          <w:rFonts w:cs="Arial"/>
        </w:rPr>
      </w:pPr>
    </w:p>
    <w:p w:rsidR="002E12CC" w:rsidRPr="008377FF" w:rsidRDefault="002E12CC" w:rsidP="000C50A0">
      <w:pPr>
        <w:spacing w:before="0"/>
        <w:rPr>
          <w:rFonts w:cs="Arial"/>
        </w:rPr>
      </w:pPr>
    </w:p>
    <w:p w:rsidR="002E12CC" w:rsidRPr="008377FF" w:rsidRDefault="002E12CC" w:rsidP="00D63623">
      <w:pPr>
        <w:pStyle w:val="Heading10"/>
        <w:numPr>
          <w:ilvl w:val="0"/>
          <w:numId w:val="15"/>
        </w:numPr>
        <w:jc w:val="both"/>
        <w:rPr>
          <w:rFonts w:cs="Arial"/>
        </w:rPr>
      </w:pPr>
      <w:bookmarkStart w:id="16" w:name="_Toc442559878"/>
      <w:bookmarkStart w:id="17" w:name="_Toc427817448"/>
      <w:r w:rsidRPr="008377FF">
        <w:rPr>
          <w:rFonts w:cs="Arial"/>
        </w:rPr>
        <w:t>ПОДАЦИ О ПРЕДМЕТУ ЈАВНЕ НАБАВКЕ</w:t>
      </w:r>
    </w:p>
    <w:p w:rsidR="002E12CC" w:rsidRPr="008377FF" w:rsidRDefault="002E12CC" w:rsidP="0032186E">
      <w:pPr>
        <w:pStyle w:val="Heading10"/>
        <w:ind w:left="0" w:firstLine="0"/>
        <w:jc w:val="both"/>
        <w:rPr>
          <w:rFonts w:cs="Arial"/>
        </w:rPr>
      </w:pPr>
      <w:r w:rsidRPr="008377FF">
        <w:rPr>
          <w:rFonts w:cs="Arial"/>
        </w:rPr>
        <w:t>2.1 Опис предмета јавне набавке, назив и ознака из општег речника набавке</w:t>
      </w:r>
    </w:p>
    <w:p w:rsidR="002E12CC" w:rsidRPr="008377FF" w:rsidRDefault="002E12CC" w:rsidP="0032186E">
      <w:pPr>
        <w:spacing w:before="0"/>
        <w:rPr>
          <w:rFonts w:cs="Arial"/>
          <w:lang w:eastAsia="zh-CN"/>
        </w:rPr>
      </w:pPr>
      <w:r w:rsidRPr="008377FF">
        <w:rPr>
          <w:rFonts w:cs="Arial"/>
          <w:lang w:eastAsia="zh-CN"/>
        </w:rPr>
        <w:t xml:space="preserve">Опис предмета јавне набавке: </w:t>
      </w:r>
      <w:r w:rsidR="00C45CED" w:rsidRPr="0081316C">
        <w:rPr>
          <w:rFonts w:cs="Arial"/>
        </w:rPr>
        <w:t>„Израда путева и платоа у новом контејнерском насељу ТЕНТ А“</w:t>
      </w:r>
    </w:p>
    <w:p w:rsidR="002E12CC" w:rsidRPr="00C45CED" w:rsidRDefault="002E12CC" w:rsidP="0032186E">
      <w:pPr>
        <w:spacing w:before="0"/>
        <w:rPr>
          <w:rFonts w:cs="Arial"/>
          <w:lang w:val="sr-Cyrl-RS" w:eastAsia="zh-CN"/>
        </w:rPr>
      </w:pPr>
      <w:r w:rsidRPr="008377FF">
        <w:rPr>
          <w:rFonts w:cs="Arial"/>
          <w:lang w:eastAsia="zh-CN"/>
        </w:rPr>
        <w:t>Назив из општег речника набавке:</w:t>
      </w:r>
      <w:r w:rsidR="00C45CED">
        <w:rPr>
          <w:rFonts w:cs="Arial"/>
          <w:lang w:val="sr-Cyrl-RS" w:eastAsia="zh-CN"/>
        </w:rPr>
        <w:t xml:space="preserve"> Радови на изградњи споредних путева</w:t>
      </w:r>
    </w:p>
    <w:p w:rsidR="00831ED8" w:rsidRPr="00C45CED" w:rsidRDefault="002E12CC" w:rsidP="00831ED8">
      <w:pPr>
        <w:spacing w:before="0"/>
        <w:rPr>
          <w:rFonts w:cs="Arial"/>
          <w:lang w:val="sr-Cyrl-RS" w:eastAsia="zh-CN"/>
        </w:rPr>
      </w:pPr>
      <w:r w:rsidRPr="008377FF">
        <w:rPr>
          <w:rFonts w:cs="Arial"/>
          <w:lang w:eastAsia="zh-CN"/>
        </w:rPr>
        <w:t xml:space="preserve">Ознака из општег речника набавке: </w:t>
      </w:r>
      <w:r w:rsidR="00C45CED">
        <w:rPr>
          <w:rFonts w:cs="Arial"/>
          <w:lang w:val="sr-Cyrl-RS" w:eastAsia="zh-CN"/>
        </w:rPr>
        <w:t>45233123</w:t>
      </w:r>
    </w:p>
    <w:p w:rsidR="0032186E" w:rsidRPr="008377FF" w:rsidRDefault="008377FF" w:rsidP="008377FF">
      <w:pPr>
        <w:tabs>
          <w:tab w:val="left" w:pos="2790"/>
        </w:tabs>
        <w:spacing w:before="0"/>
        <w:rPr>
          <w:rFonts w:cs="Arial"/>
          <w:color w:val="FF0000"/>
          <w:lang w:eastAsia="zh-CN"/>
        </w:rPr>
      </w:pPr>
      <w:r w:rsidRPr="008377FF">
        <w:rPr>
          <w:rFonts w:cs="Arial"/>
          <w:color w:val="FF0000"/>
          <w:lang w:eastAsia="zh-CN"/>
        </w:rPr>
        <w:tab/>
      </w:r>
    </w:p>
    <w:p w:rsidR="002E12CC" w:rsidRPr="008377FF" w:rsidRDefault="002E12CC" w:rsidP="0032186E">
      <w:pPr>
        <w:spacing w:before="0"/>
        <w:rPr>
          <w:rFonts w:cs="Arial"/>
          <w:lang w:eastAsia="zh-CN"/>
        </w:rPr>
      </w:pPr>
      <w:r w:rsidRPr="008377FF">
        <w:rPr>
          <w:rFonts w:cs="Arial"/>
          <w:lang w:eastAsia="zh-CN"/>
        </w:rPr>
        <w:t>Детаљни подаци о предмету набавке наведени су у техничкој спецификацији (поглавље 3. Конкурсне документације)</w:t>
      </w:r>
    </w:p>
    <w:p w:rsidR="00831ED8" w:rsidRPr="008377FF" w:rsidRDefault="00831ED8" w:rsidP="0032186E">
      <w:pPr>
        <w:spacing w:before="0"/>
        <w:rPr>
          <w:rFonts w:cs="Arial"/>
          <w:lang w:eastAsia="zh-CN"/>
        </w:rPr>
      </w:pPr>
    </w:p>
    <w:p w:rsidR="002F343E" w:rsidRPr="008377FF" w:rsidRDefault="002F343E" w:rsidP="0032186E">
      <w:pPr>
        <w:spacing w:before="0"/>
        <w:rPr>
          <w:rFonts w:cs="Arial"/>
          <w:lang w:eastAsia="zh-CN"/>
        </w:rPr>
      </w:pPr>
    </w:p>
    <w:p w:rsidR="00C45CED" w:rsidRDefault="00C45CED">
      <w:pPr>
        <w:spacing w:before="0"/>
        <w:jc w:val="left"/>
        <w:rPr>
          <w:rFonts w:cs="Arial"/>
          <w:b/>
          <w:lang w:val="sr-Cyrl-CS" w:eastAsia="ar-SA"/>
        </w:rPr>
      </w:pPr>
      <w:r>
        <w:rPr>
          <w:rFonts w:cs="Arial"/>
        </w:rPr>
        <w:br w:type="page"/>
      </w:r>
    </w:p>
    <w:p w:rsidR="00831ED8" w:rsidRPr="006278F7" w:rsidRDefault="00DB369C" w:rsidP="00D63623">
      <w:pPr>
        <w:pStyle w:val="Heading10"/>
        <w:numPr>
          <w:ilvl w:val="0"/>
          <w:numId w:val="15"/>
        </w:numPr>
        <w:jc w:val="both"/>
        <w:rPr>
          <w:rFonts w:cs="Arial"/>
        </w:rPr>
      </w:pPr>
      <w:r w:rsidRPr="008377FF">
        <w:rPr>
          <w:rFonts w:cs="Arial"/>
        </w:rPr>
        <w:lastRenderedPageBreak/>
        <w:t>ТЕХНИЧК</w:t>
      </w:r>
      <w:r w:rsidR="0032186E" w:rsidRPr="008377FF">
        <w:rPr>
          <w:rFonts w:cs="Arial"/>
        </w:rPr>
        <w:t>АСПЕЦИФИКАЦИЈА</w:t>
      </w:r>
      <w:bookmarkEnd w:id="16"/>
    </w:p>
    <w:p w:rsidR="00DB369C" w:rsidRPr="008377FF" w:rsidRDefault="00DB369C" w:rsidP="00D63623">
      <w:pPr>
        <w:pStyle w:val="Heading10"/>
        <w:numPr>
          <w:ilvl w:val="1"/>
          <w:numId w:val="15"/>
        </w:numPr>
        <w:jc w:val="both"/>
        <w:rPr>
          <w:rFonts w:cs="Arial"/>
        </w:rPr>
      </w:pPr>
      <w:bookmarkStart w:id="18" w:name="_Toc441651541"/>
      <w:bookmarkStart w:id="19" w:name="_Toc442559879"/>
      <w:r w:rsidRPr="008377FF">
        <w:rPr>
          <w:rFonts w:cs="Arial"/>
        </w:rPr>
        <w:t>Врста</w:t>
      </w:r>
      <w:r w:rsidR="005551C2" w:rsidRPr="008377FF">
        <w:rPr>
          <w:rFonts w:cs="Arial"/>
        </w:rPr>
        <w:t xml:space="preserve"> и </w:t>
      </w:r>
      <w:r w:rsidRPr="008377FF">
        <w:rPr>
          <w:rFonts w:cs="Arial"/>
        </w:rPr>
        <w:t xml:space="preserve">количина </w:t>
      </w:r>
      <w:r w:rsidR="00873EBD" w:rsidRPr="008377FF">
        <w:rPr>
          <w:rFonts w:cs="Arial"/>
        </w:rPr>
        <w:t>радова</w:t>
      </w:r>
      <w:bookmarkEnd w:id="18"/>
      <w:bookmarkEnd w:id="19"/>
    </w:p>
    <w:tbl>
      <w:tblPr>
        <w:tblStyle w:val="TableGrid"/>
        <w:tblW w:w="9464" w:type="dxa"/>
        <w:tblLayout w:type="fixed"/>
        <w:tblLook w:val="04A0" w:firstRow="1" w:lastRow="0" w:firstColumn="1" w:lastColumn="0" w:noHBand="0" w:noVBand="1"/>
      </w:tblPr>
      <w:tblGrid>
        <w:gridCol w:w="334"/>
        <w:gridCol w:w="6295"/>
        <w:gridCol w:w="1276"/>
        <w:gridCol w:w="1559"/>
      </w:tblGrid>
      <w:tr w:rsidR="006278F7" w:rsidRPr="009A4208" w:rsidTr="006278F7">
        <w:trPr>
          <w:trHeight w:val="255"/>
        </w:trPr>
        <w:tc>
          <w:tcPr>
            <w:tcW w:w="334" w:type="dxa"/>
            <w:noWrap/>
            <w:hideMark/>
          </w:tcPr>
          <w:p w:rsidR="006278F7" w:rsidRPr="006278F7" w:rsidRDefault="006278F7" w:rsidP="00D63623">
            <w:pPr>
              <w:pStyle w:val="ListParagraph"/>
              <w:numPr>
                <w:ilvl w:val="0"/>
                <w:numId w:val="15"/>
              </w:numPr>
              <w:rPr>
                <w:rFonts w:ascii="Times New Roman" w:hAnsi="Times New Roman"/>
                <w:sz w:val="24"/>
                <w:szCs w:val="24"/>
              </w:rPr>
            </w:pPr>
          </w:p>
        </w:tc>
        <w:tc>
          <w:tcPr>
            <w:tcW w:w="6295" w:type="dxa"/>
            <w:hideMark/>
          </w:tcPr>
          <w:p w:rsidR="006278F7" w:rsidRPr="009A4208" w:rsidRDefault="006278F7" w:rsidP="006278F7">
            <w:pPr>
              <w:rPr>
                <w:rFonts w:ascii="Times New Roman" w:hAnsi="Times New Roman"/>
                <w:i/>
                <w:iCs/>
                <w:sz w:val="24"/>
                <w:szCs w:val="24"/>
              </w:rPr>
            </w:pPr>
            <w:r w:rsidRPr="009A4208">
              <w:rPr>
                <w:rFonts w:ascii="Times New Roman" w:hAnsi="Times New Roman"/>
                <w:i/>
                <w:iCs/>
                <w:sz w:val="24"/>
                <w:szCs w:val="24"/>
              </w:rPr>
              <w:t>позиција</w:t>
            </w:r>
          </w:p>
        </w:tc>
        <w:tc>
          <w:tcPr>
            <w:tcW w:w="1276" w:type="dxa"/>
            <w:hideMark/>
          </w:tcPr>
          <w:p w:rsidR="006278F7" w:rsidRPr="009A4208" w:rsidRDefault="006278F7" w:rsidP="006278F7">
            <w:pPr>
              <w:rPr>
                <w:rFonts w:ascii="Times New Roman" w:hAnsi="Times New Roman"/>
                <w:i/>
                <w:iCs/>
                <w:sz w:val="24"/>
                <w:szCs w:val="24"/>
              </w:rPr>
            </w:pPr>
            <w:r w:rsidRPr="009A4208">
              <w:rPr>
                <w:rFonts w:ascii="Times New Roman" w:hAnsi="Times New Roman"/>
                <w:i/>
                <w:iCs/>
                <w:sz w:val="24"/>
                <w:szCs w:val="24"/>
              </w:rPr>
              <w:t>јед. мере</w:t>
            </w:r>
          </w:p>
        </w:tc>
        <w:tc>
          <w:tcPr>
            <w:tcW w:w="1559" w:type="dxa"/>
            <w:hideMark/>
          </w:tcPr>
          <w:p w:rsidR="006278F7" w:rsidRPr="009A4208" w:rsidRDefault="006278F7" w:rsidP="006278F7">
            <w:pPr>
              <w:rPr>
                <w:rFonts w:ascii="Times New Roman" w:hAnsi="Times New Roman"/>
                <w:i/>
                <w:iCs/>
                <w:sz w:val="24"/>
                <w:szCs w:val="24"/>
              </w:rPr>
            </w:pPr>
            <w:r w:rsidRPr="009A4208">
              <w:rPr>
                <w:rFonts w:ascii="Times New Roman" w:hAnsi="Times New Roman"/>
                <w:i/>
                <w:iCs/>
                <w:sz w:val="24"/>
                <w:szCs w:val="24"/>
              </w:rPr>
              <w:t>количина</w:t>
            </w:r>
          </w:p>
        </w:tc>
      </w:tr>
      <w:tr w:rsidR="006278F7" w:rsidRPr="009A4208" w:rsidTr="006278F7">
        <w:trPr>
          <w:trHeight w:val="1020"/>
        </w:trPr>
        <w:tc>
          <w:tcPr>
            <w:tcW w:w="334" w:type="dxa"/>
            <w:noWrap/>
            <w:hideMark/>
          </w:tcPr>
          <w:p w:rsidR="006278F7" w:rsidRPr="009A4208" w:rsidRDefault="006278F7" w:rsidP="006278F7">
            <w:pPr>
              <w:rPr>
                <w:rFonts w:ascii="Times New Roman" w:hAnsi="Times New Roman"/>
                <w:sz w:val="24"/>
                <w:szCs w:val="24"/>
              </w:rPr>
            </w:pPr>
            <w:r w:rsidRPr="009A4208">
              <w:rPr>
                <w:rFonts w:ascii="Times New Roman" w:hAnsi="Times New Roman"/>
                <w:sz w:val="24"/>
                <w:szCs w:val="24"/>
              </w:rPr>
              <w:t>1</w:t>
            </w:r>
          </w:p>
        </w:tc>
        <w:tc>
          <w:tcPr>
            <w:tcW w:w="6295" w:type="dxa"/>
            <w:hideMark/>
          </w:tcPr>
          <w:p w:rsidR="006278F7" w:rsidRPr="009A4208" w:rsidRDefault="006278F7" w:rsidP="006278F7">
            <w:pPr>
              <w:rPr>
                <w:rFonts w:ascii="Times New Roman" w:hAnsi="Times New Roman"/>
                <w:sz w:val="24"/>
                <w:szCs w:val="24"/>
              </w:rPr>
            </w:pPr>
            <w:r w:rsidRPr="009A4208">
              <w:rPr>
                <w:rFonts w:ascii="Times New Roman" w:hAnsi="Times New Roman"/>
                <w:sz w:val="24"/>
                <w:szCs w:val="24"/>
              </w:rPr>
              <w:t>Обележавање трасе пре почетка радова, осигурање трасе, контролно снимање попречних профила и одржавање осигурања  током трајања радова.</w:t>
            </w:r>
          </w:p>
        </w:tc>
        <w:tc>
          <w:tcPr>
            <w:tcW w:w="1276" w:type="dxa"/>
            <w:noWrap/>
            <w:hideMark/>
          </w:tcPr>
          <w:p w:rsidR="006278F7" w:rsidRPr="009A4208" w:rsidRDefault="006278F7" w:rsidP="006278F7">
            <w:pPr>
              <w:rPr>
                <w:rFonts w:ascii="Times New Roman" w:hAnsi="Times New Roman"/>
                <w:sz w:val="24"/>
                <w:szCs w:val="24"/>
              </w:rPr>
            </w:pPr>
          </w:p>
        </w:tc>
        <w:tc>
          <w:tcPr>
            <w:tcW w:w="1559" w:type="dxa"/>
            <w:noWrap/>
            <w:hideMark/>
          </w:tcPr>
          <w:p w:rsidR="006278F7" w:rsidRPr="009A4208" w:rsidRDefault="006278F7" w:rsidP="006278F7">
            <w:pPr>
              <w:rPr>
                <w:rFonts w:ascii="Times New Roman" w:hAnsi="Times New Roman"/>
                <w:sz w:val="24"/>
                <w:szCs w:val="24"/>
              </w:rPr>
            </w:pPr>
          </w:p>
        </w:tc>
      </w:tr>
      <w:tr w:rsidR="006278F7" w:rsidRPr="009A4208" w:rsidTr="006278F7">
        <w:trPr>
          <w:trHeight w:val="255"/>
        </w:trPr>
        <w:tc>
          <w:tcPr>
            <w:tcW w:w="334" w:type="dxa"/>
            <w:noWrap/>
            <w:hideMark/>
          </w:tcPr>
          <w:p w:rsidR="006278F7" w:rsidRPr="009A4208" w:rsidRDefault="006278F7" w:rsidP="006278F7">
            <w:pPr>
              <w:rPr>
                <w:rFonts w:ascii="Times New Roman" w:hAnsi="Times New Roman"/>
                <w:sz w:val="24"/>
                <w:szCs w:val="24"/>
              </w:rPr>
            </w:pPr>
          </w:p>
        </w:tc>
        <w:tc>
          <w:tcPr>
            <w:tcW w:w="6295" w:type="dxa"/>
            <w:hideMark/>
          </w:tcPr>
          <w:p w:rsidR="006278F7" w:rsidRPr="009A4208" w:rsidRDefault="006278F7" w:rsidP="006278F7">
            <w:pPr>
              <w:rPr>
                <w:rFonts w:ascii="Times New Roman" w:hAnsi="Times New Roman"/>
                <w:sz w:val="24"/>
                <w:szCs w:val="24"/>
              </w:rPr>
            </w:pPr>
            <w:r w:rsidRPr="009A4208">
              <w:rPr>
                <w:rFonts w:ascii="Times New Roman" w:hAnsi="Times New Roman"/>
                <w:sz w:val="24"/>
                <w:szCs w:val="24"/>
              </w:rPr>
              <w:t>Обрачун паушално.</w:t>
            </w:r>
          </w:p>
        </w:tc>
        <w:tc>
          <w:tcPr>
            <w:tcW w:w="1276" w:type="dxa"/>
            <w:hideMark/>
          </w:tcPr>
          <w:p w:rsidR="006278F7" w:rsidRPr="009A4208" w:rsidRDefault="006278F7" w:rsidP="006278F7">
            <w:pPr>
              <w:rPr>
                <w:rFonts w:ascii="Times New Roman" w:hAnsi="Times New Roman"/>
                <w:i/>
                <w:iCs/>
                <w:sz w:val="24"/>
                <w:szCs w:val="24"/>
              </w:rPr>
            </w:pPr>
            <w:r w:rsidRPr="009A4208">
              <w:rPr>
                <w:rFonts w:ascii="Times New Roman" w:hAnsi="Times New Roman"/>
                <w:i/>
                <w:iCs/>
                <w:sz w:val="24"/>
                <w:szCs w:val="24"/>
              </w:rPr>
              <w:t>паушал</w:t>
            </w:r>
          </w:p>
        </w:tc>
        <w:tc>
          <w:tcPr>
            <w:tcW w:w="1559" w:type="dxa"/>
            <w:noWrap/>
            <w:hideMark/>
          </w:tcPr>
          <w:p w:rsidR="006278F7" w:rsidRPr="009A4208" w:rsidRDefault="006278F7" w:rsidP="006278F7">
            <w:pPr>
              <w:rPr>
                <w:rFonts w:ascii="Times New Roman" w:hAnsi="Times New Roman"/>
                <w:i/>
                <w:iCs/>
                <w:sz w:val="24"/>
                <w:szCs w:val="24"/>
              </w:rPr>
            </w:pPr>
            <w:r w:rsidRPr="009A4208">
              <w:rPr>
                <w:rFonts w:ascii="Times New Roman" w:hAnsi="Times New Roman"/>
                <w:i/>
                <w:iCs/>
                <w:sz w:val="24"/>
                <w:szCs w:val="24"/>
              </w:rPr>
              <w:t>1</w:t>
            </w:r>
          </w:p>
        </w:tc>
      </w:tr>
      <w:tr w:rsidR="006278F7" w:rsidRPr="009A4208" w:rsidTr="006278F7">
        <w:trPr>
          <w:trHeight w:val="180"/>
        </w:trPr>
        <w:tc>
          <w:tcPr>
            <w:tcW w:w="334" w:type="dxa"/>
            <w:noWrap/>
            <w:hideMark/>
          </w:tcPr>
          <w:p w:rsidR="006278F7" w:rsidRPr="009A4208" w:rsidRDefault="006278F7" w:rsidP="006278F7">
            <w:pPr>
              <w:rPr>
                <w:rFonts w:ascii="Times New Roman" w:hAnsi="Times New Roman"/>
                <w:sz w:val="24"/>
                <w:szCs w:val="24"/>
              </w:rPr>
            </w:pPr>
          </w:p>
        </w:tc>
        <w:tc>
          <w:tcPr>
            <w:tcW w:w="6295" w:type="dxa"/>
            <w:hideMark/>
          </w:tcPr>
          <w:p w:rsidR="006278F7" w:rsidRPr="009A4208" w:rsidRDefault="006278F7" w:rsidP="006278F7">
            <w:pPr>
              <w:rPr>
                <w:rFonts w:ascii="Times New Roman" w:hAnsi="Times New Roman"/>
                <w:sz w:val="24"/>
                <w:szCs w:val="24"/>
              </w:rPr>
            </w:pPr>
          </w:p>
        </w:tc>
        <w:tc>
          <w:tcPr>
            <w:tcW w:w="1276" w:type="dxa"/>
            <w:noWrap/>
            <w:hideMark/>
          </w:tcPr>
          <w:p w:rsidR="006278F7" w:rsidRPr="009A4208" w:rsidRDefault="006278F7" w:rsidP="006278F7">
            <w:pPr>
              <w:rPr>
                <w:rFonts w:ascii="Times New Roman" w:hAnsi="Times New Roman"/>
                <w:sz w:val="24"/>
                <w:szCs w:val="24"/>
              </w:rPr>
            </w:pPr>
          </w:p>
        </w:tc>
        <w:tc>
          <w:tcPr>
            <w:tcW w:w="1559" w:type="dxa"/>
            <w:noWrap/>
            <w:hideMark/>
          </w:tcPr>
          <w:p w:rsidR="006278F7" w:rsidRPr="009A4208" w:rsidRDefault="006278F7" w:rsidP="006278F7">
            <w:pPr>
              <w:rPr>
                <w:rFonts w:ascii="Times New Roman" w:hAnsi="Times New Roman"/>
                <w:sz w:val="24"/>
                <w:szCs w:val="24"/>
              </w:rPr>
            </w:pPr>
          </w:p>
        </w:tc>
      </w:tr>
      <w:tr w:rsidR="006278F7" w:rsidRPr="009A4208" w:rsidTr="006278F7">
        <w:trPr>
          <w:trHeight w:val="810"/>
        </w:trPr>
        <w:tc>
          <w:tcPr>
            <w:tcW w:w="334" w:type="dxa"/>
            <w:noWrap/>
            <w:hideMark/>
          </w:tcPr>
          <w:p w:rsidR="006278F7" w:rsidRPr="009A4208" w:rsidRDefault="006278F7" w:rsidP="006278F7">
            <w:pPr>
              <w:rPr>
                <w:rFonts w:ascii="Times New Roman" w:hAnsi="Times New Roman"/>
                <w:sz w:val="24"/>
                <w:szCs w:val="24"/>
              </w:rPr>
            </w:pPr>
            <w:r w:rsidRPr="009A4208">
              <w:rPr>
                <w:rFonts w:ascii="Times New Roman" w:hAnsi="Times New Roman"/>
                <w:sz w:val="24"/>
                <w:szCs w:val="24"/>
              </w:rPr>
              <w:t>2</w:t>
            </w:r>
          </w:p>
        </w:tc>
        <w:tc>
          <w:tcPr>
            <w:tcW w:w="6295" w:type="dxa"/>
            <w:noWrap/>
            <w:hideMark/>
          </w:tcPr>
          <w:p w:rsidR="006278F7" w:rsidRPr="009A4208" w:rsidRDefault="006278F7" w:rsidP="006278F7">
            <w:pPr>
              <w:rPr>
                <w:rFonts w:ascii="Times New Roman" w:hAnsi="Times New Roman"/>
                <w:sz w:val="24"/>
                <w:szCs w:val="24"/>
              </w:rPr>
            </w:pPr>
            <w:r w:rsidRPr="009A4208">
              <w:rPr>
                <w:rFonts w:ascii="Times New Roman" w:hAnsi="Times New Roman"/>
                <w:sz w:val="24"/>
                <w:szCs w:val="24"/>
              </w:rPr>
              <w:t>Широки ископ у земљаном материјалу III категорије дубине до 40cm са утоваром у камион и одвозом на депонију по избору инвеститора.</w:t>
            </w:r>
          </w:p>
        </w:tc>
        <w:tc>
          <w:tcPr>
            <w:tcW w:w="1276" w:type="dxa"/>
            <w:noWrap/>
            <w:hideMark/>
          </w:tcPr>
          <w:p w:rsidR="006278F7" w:rsidRPr="009A4208" w:rsidRDefault="006278F7" w:rsidP="006278F7">
            <w:pPr>
              <w:rPr>
                <w:rFonts w:ascii="Times New Roman" w:hAnsi="Times New Roman"/>
                <w:sz w:val="24"/>
                <w:szCs w:val="24"/>
              </w:rPr>
            </w:pPr>
          </w:p>
        </w:tc>
        <w:tc>
          <w:tcPr>
            <w:tcW w:w="1559" w:type="dxa"/>
            <w:noWrap/>
            <w:hideMark/>
          </w:tcPr>
          <w:p w:rsidR="006278F7" w:rsidRPr="009A4208" w:rsidRDefault="006278F7" w:rsidP="006278F7">
            <w:pPr>
              <w:rPr>
                <w:rFonts w:ascii="Times New Roman" w:hAnsi="Times New Roman"/>
                <w:sz w:val="24"/>
                <w:szCs w:val="24"/>
              </w:rPr>
            </w:pPr>
          </w:p>
        </w:tc>
      </w:tr>
      <w:tr w:rsidR="006278F7" w:rsidRPr="009A4208" w:rsidTr="006278F7">
        <w:trPr>
          <w:trHeight w:val="285"/>
        </w:trPr>
        <w:tc>
          <w:tcPr>
            <w:tcW w:w="334" w:type="dxa"/>
            <w:noWrap/>
            <w:hideMark/>
          </w:tcPr>
          <w:p w:rsidR="006278F7" w:rsidRPr="009A4208" w:rsidRDefault="006278F7" w:rsidP="006278F7">
            <w:pPr>
              <w:rPr>
                <w:rFonts w:ascii="Times New Roman" w:hAnsi="Times New Roman"/>
                <w:sz w:val="24"/>
                <w:szCs w:val="24"/>
              </w:rPr>
            </w:pPr>
          </w:p>
        </w:tc>
        <w:tc>
          <w:tcPr>
            <w:tcW w:w="6295" w:type="dxa"/>
            <w:hideMark/>
          </w:tcPr>
          <w:p w:rsidR="006278F7" w:rsidRPr="009A4208" w:rsidRDefault="006278F7" w:rsidP="006278F7">
            <w:pPr>
              <w:rPr>
                <w:rFonts w:ascii="Times New Roman" w:hAnsi="Times New Roman"/>
                <w:sz w:val="24"/>
                <w:szCs w:val="24"/>
              </w:rPr>
            </w:pPr>
            <w:r w:rsidRPr="009A4208">
              <w:rPr>
                <w:rFonts w:ascii="Times New Roman" w:hAnsi="Times New Roman"/>
                <w:sz w:val="24"/>
                <w:szCs w:val="24"/>
              </w:rPr>
              <w:t>Обрачун по m</w:t>
            </w:r>
            <w:r w:rsidRPr="009A4208">
              <w:rPr>
                <w:rFonts w:ascii="Times New Roman" w:hAnsi="Times New Roman"/>
                <w:sz w:val="24"/>
                <w:szCs w:val="24"/>
                <w:vertAlign w:val="superscript"/>
              </w:rPr>
              <w:t>3</w:t>
            </w:r>
            <w:r w:rsidRPr="009A4208">
              <w:rPr>
                <w:rFonts w:ascii="Times New Roman" w:hAnsi="Times New Roman"/>
                <w:sz w:val="24"/>
                <w:szCs w:val="24"/>
              </w:rPr>
              <w:t xml:space="preserve"> ископа.</w:t>
            </w:r>
          </w:p>
        </w:tc>
        <w:tc>
          <w:tcPr>
            <w:tcW w:w="1276" w:type="dxa"/>
            <w:hideMark/>
          </w:tcPr>
          <w:p w:rsidR="006278F7" w:rsidRPr="009A4208" w:rsidRDefault="006278F7" w:rsidP="006278F7">
            <w:pPr>
              <w:rPr>
                <w:rFonts w:ascii="Times New Roman" w:hAnsi="Times New Roman"/>
                <w:i/>
                <w:iCs/>
                <w:sz w:val="24"/>
                <w:szCs w:val="24"/>
              </w:rPr>
            </w:pPr>
            <w:r w:rsidRPr="009A4208">
              <w:rPr>
                <w:rFonts w:ascii="Times New Roman" w:hAnsi="Times New Roman"/>
                <w:i/>
                <w:iCs/>
                <w:sz w:val="24"/>
                <w:szCs w:val="24"/>
              </w:rPr>
              <w:t>m</w:t>
            </w:r>
            <w:r w:rsidRPr="009A4208">
              <w:rPr>
                <w:rFonts w:ascii="Times New Roman" w:hAnsi="Times New Roman"/>
                <w:i/>
                <w:iCs/>
                <w:sz w:val="24"/>
                <w:szCs w:val="24"/>
                <w:vertAlign w:val="superscript"/>
              </w:rPr>
              <w:t>3</w:t>
            </w:r>
          </w:p>
        </w:tc>
        <w:tc>
          <w:tcPr>
            <w:tcW w:w="1559" w:type="dxa"/>
            <w:noWrap/>
            <w:hideMark/>
          </w:tcPr>
          <w:p w:rsidR="006278F7" w:rsidRPr="008C337D" w:rsidRDefault="006278F7" w:rsidP="006278F7">
            <w:pPr>
              <w:rPr>
                <w:rFonts w:ascii="Times New Roman" w:hAnsi="Times New Roman"/>
                <w:i/>
                <w:iCs/>
                <w:sz w:val="24"/>
                <w:szCs w:val="24"/>
                <w:lang w:val="sr-Cyrl-RS"/>
              </w:rPr>
            </w:pPr>
            <w:r>
              <w:rPr>
                <w:rFonts w:ascii="Times New Roman" w:hAnsi="Times New Roman"/>
                <w:i/>
                <w:iCs/>
                <w:sz w:val="24"/>
                <w:szCs w:val="24"/>
                <w:lang w:val="sr-Cyrl-RS"/>
              </w:rPr>
              <w:t>500</w:t>
            </w:r>
          </w:p>
        </w:tc>
      </w:tr>
      <w:tr w:rsidR="006278F7" w:rsidRPr="009A4208" w:rsidTr="006278F7">
        <w:trPr>
          <w:trHeight w:val="184"/>
        </w:trPr>
        <w:tc>
          <w:tcPr>
            <w:tcW w:w="334" w:type="dxa"/>
            <w:noWrap/>
            <w:hideMark/>
          </w:tcPr>
          <w:p w:rsidR="006278F7" w:rsidRPr="009A4208" w:rsidRDefault="006278F7" w:rsidP="006278F7">
            <w:pPr>
              <w:rPr>
                <w:rFonts w:ascii="Times New Roman" w:hAnsi="Times New Roman"/>
                <w:sz w:val="24"/>
                <w:szCs w:val="24"/>
              </w:rPr>
            </w:pPr>
          </w:p>
        </w:tc>
        <w:tc>
          <w:tcPr>
            <w:tcW w:w="6295" w:type="dxa"/>
            <w:hideMark/>
          </w:tcPr>
          <w:p w:rsidR="006278F7" w:rsidRPr="009A4208" w:rsidRDefault="006278F7" w:rsidP="006278F7">
            <w:pPr>
              <w:rPr>
                <w:rFonts w:ascii="Times New Roman" w:hAnsi="Times New Roman"/>
                <w:sz w:val="24"/>
                <w:szCs w:val="24"/>
              </w:rPr>
            </w:pPr>
          </w:p>
        </w:tc>
        <w:tc>
          <w:tcPr>
            <w:tcW w:w="1276" w:type="dxa"/>
            <w:noWrap/>
            <w:hideMark/>
          </w:tcPr>
          <w:p w:rsidR="006278F7" w:rsidRPr="009A4208" w:rsidRDefault="006278F7" w:rsidP="006278F7">
            <w:pPr>
              <w:rPr>
                <w:rFonts w:ascii="Times New Roman" w:hAnsi="Times New Roman"/>
                <w:sz w:val="24"/>
                <w:szCs w:val="24"/>
              </w:rPr>
            </w:pPr>
          </w:p>
        </w:tc>
        <w:tc>
          <w:tcPr>
            <w:tcW w:w="1559" w:type="dxa"/>
            <w:noWrap/>
            <w:hideMark/>
          </w:tcPr>
          <w:p w:rsidR="006278F7" w:rsidRPr="009A4208" w:rsidRDefault="006278F7" w:rsidP="006278F7">
            <w:pPr>
              <w:rPr>
                <w:rFonts w:ascii="Times New Roman" w:hAnsi="Times New Roman"/>
                <w:sz w:val="24"/>
                <w:szCs w:val="24"/>
              </w:rPr>
            </w:pPr>
          </w:p>
        </w:tc>
      </w:tr>
      <w:tr w:rsidR="006278F7" w:rsidRPr="009A4208" w:rsidTr="006278F7">
        <w:trPr>
          <w:trHeight w:val="1275"/>
        </w:trPr>
        <w:tc>
          <w:tcPr>
            <w:tcW w:w="334" w:type="dxa"/>
            <w:noWrap/>
            <w:hideMark/>
          </w:tcPr>
          <w:p w:rsidR="006278F7" w:rsidRPr="009A4208" w:rsidRDefault="006278F7" w:rsidP="006278F7">
            <w:pPr>
              <w:rPr>
                <w:rFonts w:ascii="Times New Roman" w:hAnsi="Times New Roman"/>
                <w:sz w:val="24"/>
                <w:szCs w:val="24"/>
              </w:rPr>
            </w:pPr>
            <w:r w:rsidRPr="009A4208">
              <w:rPr>
                <w:rFonts w:ascii="Times New Roman" w:hAnsi="Times New Roman"/>
                <w:sz w:val="24"/>
                <w:szCs w:val="24"/>
              </w:rPr>
              <w:t>3</w:t>
            </w:r>
          </w:p>
        </w:tc>
        <w:tc>
          <w:tcPr>
            <w:tcW w:w="6295" w:type="dxa"/>
            <w:noWrap/>
            <w:hideMark/>
          </w:tcPr>
          <w:p w:rsidR="006278F7" w:rsidRPr="009A4208" w:rsidRDefault="006278F7" w:rsidP="006278F7">
            <w:pPr>
              <w:rPr>
                <w:rFonts w:ascii="Times New Roman" w:hAnsi="Times New Roman"/>
                <w:sz w:val="24"/>
                <w:szCs w:val="24"/>
              </w:rPr>
            </w:pPr>
            <w:r w:rsidRPr="009A4208">
              <w:rPr>
                <w:rFonts w:ascii="Times New Roman" w:hAnsi="Times New Roman"/>
                <w:sz w:val="24"/>
                <w:szCs w:val="24"/>
              </w:rPr>
              <w:t>Израда горњег носећег слоја од дробљеног каменог агрегата 0/63mm дебљине d=25cm са набавком, транспортом, уградњом и набијањем материјала до модула стишљивости од Ms=40 000  kN/m2.</w:t>
            </w:r>
          </w:p>
        </w:tc>
        <w:tc>
          <w:tcPr>
            <w:tcW w:w="1276" w:type="dxa"/>
            <w:noWrap/>
            <w:hideMark/>
          </w:tcPr>
          <w:p w:rsidR="006278F7" w:rsidRPr="009A4208" w:rsidRDefault="006278F7" w:rsidP="006278F7">
            <w:pPr>
              <w:rPr>
                <w:rFonts w:ascii="Times New Roman" w:hAnsi="Times New Roman"/>
                <w:sz w:val="24"/>
                <w:szCs w:val="24"/>
              </w:rPr>
            </w:pPr>
          </w:p>
        </w:tc>
        <w:tc>
          <w:tcPr>
            <w:tcW w:w="1559" w:type="dxa"/>
            <w:noWrap/>
            <w:hideMark/>
          </w:tcPr>
          <w:p w:rsidR="006278F7" w:rsidRPr="009A4208" w:rsidRDefault="006278F7" w:rsidP="006278F7">
            <w:pPr>
              <w:rPr>
                <w:rFonts w:ascii="Times New Roman" w:hAnsi="Times New Roman"/>
                <w:sz w:val="24"/>
                <w:szCs w:val="24"/>
              </w:rPr>
            </w:pPr>
          </w:p>
        </w:tc>
      </w:tr>
      <w:tr w:rsidR="006278F7" w:rsidRPr="009A4208" w:rsidTr="006278F7">
        <w:trPr>
          <w:trHeight w:val="285"/>
        </w:trPr>
        <w:tc>
          <w:tcPr>
            <w:tcW w:w="334" w:type="dxa"/>
            <w:noWrap/>
            <w:hideMark/>
          </w:tcPr>
          <w:p w:rsidR="006278F7" w:rsidRPr="009A4208" w:rsidRDefault="006278F7" w:rsidP="006278F7">
            <w:pPr>
              <w:rPr>
                <w:rFonts w:ascii="Times New Roman" w:hAnsi="Times New Roman"/>
                <w:sz w:val="24"/>
                <w:szCs w:val="24"/>
              </w:rPr>
            </w:pPr>
          </w:p>
        </w:tc>
        <w:tc>
          <w:tcPr>
            <w:tcW w:w="6295" w:type="dxa"/>
            <w:hideMark/>
          </w:tcPr>
          <w:p w:rsidR="006278F7" w:rsidRPr="009A4208" w:rsidRDefault="006278F7" w:rsidP="006278F7">
            <w:pPr>
              <w:rPr>
                <w:rFonts w:ascii="Times New Roman" w:hAnsi="Times New Roman"/>
                <w:sz w:val="24"/>
                <w:szCs w:val="24"/>
              </w:rPr>
            </w:pPr>
            <w:r w:rsidRPr="009A4208">
              <w:rPr>
                <w:rFonts w:ascii="Times New Roman" w:hAnsi="Times New Roman"/>
                <w:sz w:val="24"/>
                <w:szCs w:val="24"/>
              </w:rPr>
              <w:t>Обрачун по m</w:t>
            </w:r>
            <w:r w:rsidRPr="009A4208">
              <w:rPr>
                <w:rFonts w:ascii="Times New Roman" w:hAnsi="Times New Roman"/>
                <w:sz w:val="24"/>
                <w:szCs w:val="24"/>
                <w:vertAlign w:val="superscript"/>
              </w:rPr>
              <w:t>3</w:t>
            </w:r>
            <w:r w:rsidRPr="009A4208">
              <w:rPr>
                <w:rFonts w:ascii="Times New Roman" w:hAnsi="Times New Roman"/>
                <w:sz w:val="24"/>
                <w:szCs w:val="24"/>
              </w:rPr>
              <w:t xml:space="preserve"> агрегата.</w:t>
            </w:r>
          </w:p>
        </w:tc>
        <w:tc>
          <w:tcPr>
            <w:tcW w:w="1276" w:type="dxa"/>
            <w:hideMark/>
          </w:tcPr>
          <w:p w:rsidR="006278F7" w:rsidRPr="009A4208" w:rsidRDefault="006278F7" w:rsidP="006278F7">
            <w:pPr>
              <w:rPr>
                <w:rFonts w:ascii="Times New Roman" w:hAnsi="Times New Roman"/>
                <w:i/>
                <w:iCs/>
                <w:sz w:val="24"/>
                <w:szCs w:val="24"/>
              </w:rPr>
            </w:pPr>
            <w:r w:rsidRPr="009A4208">
              <w:rPr>
                <w:rFonts w:ascii="Times New Roman" w:hAnsi="Times New Roman"/>
                <w:i/>
                <w:iCs/>
                <w:sz w:val="24"/>
                <w:szCs w:val="24"/>
              </w:rPr>
              <w:t>m</w:t>
            </w:r>
            <w:r w:rsidRPr="009A4208">
              <w:rPr>
                <w:rFonts w:ascii="Times New Roman" w:hAnsi="Times New Roman"/>
                <w:i/>
                <w:iCs/>
                <w:sz w:val="24"/>
                <w:szCs w:val="24"/>
                <w:vertAlign w:val="superscript"/>
              </w:rPr>
              <w:t>3</w:t>
            </w:r>
          </w:p>
        </w:tc>
        <w:tc>
          <w:tcPr>
            <w:tcW w:w="1559" w:type="dxa"/>
            <w:noWrap/>
            <w:hideMark/>
          </w:tcPr>
          <w:p w:rsidR="006278F7" w:rsidRPr="008C337D" w:rsidRDefault="006278F7" w:rsidP="006278F7">
            <w:pPr>
              <w:rPr>
                <w:rFonts w:ascii="Times New Roman" w:hAnsi="Times New Roman"/>
                <w:i/>
                <w:iCs/>
                <w:sz w:val="24"/>
                <w:szCs w:val="24"/>
                <w:lang w:val="sr-Cyrl-RS"/>
              </w:rPr>
            </w:pPr>
            <w:r>
              <w:rPr>
                <w:rFonts w:ascii="Times New Roman" w:hAnsi="Times New Roman"/>
                <w:i/>
                <w:iCs/>
                <w:sz w:val="24"/>
                <w:szCs w:val="24"/>
                <w:lang w:val="sr-Cyrl-RS"/>
              </w:rPr>
              <w:t>315</w:t>
            </w:r>
          </w:p>
        </w:tc>
      </w:tr>
      <w:tr w:rsidR="006278F7" w:rsidRPr="009A4208" w:rsidTr="006278F7">
        <w:trPr>
          <w:trHeight w:val="180"/>
        </w:trPr>
        <w:tc>
          <w:tcPr>
            <w:tcW w:w="334" w:type="dxa"/>
            <w:noWrap/>
            <w:hideMark/>
          </w:tcPr>
          <w:p w:rsidR="006278F7" w:rsidRPr="009A4208" w:rsidRDefault="006278F7" w:rsidP="006278F7">
            <w:pPr>
              <w:rPr>
                <w:rFonts w:ascii="Times New Roman" w:hAnsi="Times New Roman"/>
                <w:sz w:val="24"/>
                <w:szCs w:val="24"/>
              </w:rPr>
            </w:pPr>
          </w:p>
        </w:tc>
        <w:tc>
          <w:tcPr>
            <w:tcW w:w="6295" w:type="dxa"/>
            <w:hideMark/>
          </w:tcPr>
          <w:p w:rsidR="006278F7" w:rsidRPr="009A4208" w:rsidRDefault="006278F7" w:rsidP="006278F7">
            <w:pPr>
              <w:rPr>
                <w:rFonts w:ascii="Times New Roman" w:hAnsi="Times New Roman"/>
                <w:sz w:val="24"/>
                <w:szCs w:val="24"/>
              </w:rPr>
            </w:pPr>
          </w:p>
        </w:tc>
        <w:tc>
          <w:tcPr>
            <w:tcW w:w="1276" w:type="dxa"/>
            <w:noWrap/>
            <w:hideMark/>
          </w:tcPr>
          <w:p w:rsidR="006278F7" w:rsidRPr="009A4208" w:rsidRDefault="006278F7" w:rsidP="006278F7">
            <w:pPr>
              <w:rPr>
                <w:rFonts w:ascii="Times New Roman" w:hAnsi="Times New Roman"/>
                <w:sz w:val="24"/>
                <w:szCs w:val="24"/>
              </w:rPr>
            </w:pPr>
          </w:p>
        </w:tc>
        <w:tc>
          <w:tcPr>
            <w:tcW w:w="1559" w:type="dxa"/>
            <w:noWrap/>
            <w:hideMark/>
          </w:tcPr>
          <w:p w:rsidR="006278F7" w:rsidRPr="009A4208" w:rsidRDefault="006278F7" w:rsidP="006278F7">
            <w:pPr>
              <w:rPr>
                <w:rFonts w:ascii="Times New Roman" w:hAnsi="Times New Roman"/>
                <w:sz w:val="24"/>
                <w:szCs w:val="24"/>
              </w:rPr>
            </w:pPr>
          </w:p>
        </w:tc>
      </w:tr>
      <w:tr w:rsidR="006278F7" w:rsidRPr="009A4208" w:rsidTr="006278F7">
        <w:trPr>
          <w:trHeight w:val="1275"/>
        </w:trPr>
        <w:tc>
          <w:tcPr>
            <w:tcW w:w="334" w:type="dxa"/>
            <w:noWrap/>
            <w:hideMark/>
          </w:tcPr>
          <w:p w:rsidR="006278F7" w:rsidRPr="009A4208" w:rsidRDefault="006278F7" w:rsidP="006278F7">
            <w:pPr>
              <w:rPr>
                <w:rFonts w:ascii="Times New Roman" w:hAnsi="Times New Roman"/>
                <w:sz w:val="24"/>
                <w:szCs w:val="24"/>
              </w:rPr>
            </w:pPr>
            <w:r w:rsidRPr="009A4208">
              <w:rPr>
                <w:rFonts w:ascii="Times New Roman" w:hAnsi="Times New Roman"/>
                <w:sz w:val="24"/>
                <w:szCs w:val="24"/>
              </w:rPr>
              <w:t>4</w:t>
            </w:r>
          </w:p>
        </w:tc>
        <w:tc>
          <w:tcPr>
            <w:tcW w:w="6295" w:type="dxa"/>
            <w:noWrap/>
            <w:hideMark/>
          </w:tcPr>
          <w:p w:rsidR="006278F7" w:rsidRPr="009A4208" w:rsidRDefault="006278F7" w:rsidP="006278F7">
            <w:pPr>
              <w:rPr>
                <w:rFonts w:ascii="Times New Roman" w:hAnsi="Times New Roman"/>
                <w:sz w:val="24"/>
                <w:szCs w:val="24"/>
              </w:rPr>
            </w:pPr>
            <w:r w:rsidRPr="009A4208">
              <w:rPr>
                <w:rFonts w:ascii="Times New Roman" w:hAnsi="Times New Roman"/>
                <w:sz w:val="24"/>
                <w:szCs w:val="24"/>
              </w:rPr>
              <w:t>Израда горњег носећег слоја од дробљеног каменог агрегата 0/31.5mm дебљине d=15cm са набавком, транспортом, уградњом и набијањем материјала до модула стишљивости од Ms=40 000  kN/m2.</w:t>
            </w:r>
          </w:p>
        </w:tc>
        <w:tc>
          <w:tcPr>
            <w:tcW w:w="1276" w:type="dxa"/>
            <w:noWrap/>
            <w:hideMark/>
          </w:tcPr>
          <w:p w:rsidR="006278F7" w:rsidRPr="009A4208" w:rsidRDefault="006278F7" w:rsidP="006278F7">
            <w:pPr>
              <w:rPr>
                <w:rFonts w:ascii="Times New Roman" w:hAnsi="Times New Roman"/>
                <w:sz w:val="24"/>
                <w:szCs w:val="24"/>
              </w:rPr>
            </w:pPr>
          </w:p>
        </w:tc>
        <w:tc>
          <w:tcPr>
            <w:tcW w:w="1559" w:type="dxa"/>
            <w:noWrap/>
            <w:hideMark/>
          </w:tcPr>
          <w:p w:rsidR="006278F7" w:rsidRPr="009A4208" w:rsidRDefault="006278F7" w:rsidP="006278F7">
            <w:pPr>
              <w:rPr>
                <w:rFonts w:ascii="Times New Roman" w:hAnsi="Times New Roman"/>
                <w:sz w:val="24"/>
                <w:szCs w:val="24"/>
              </w:rPr>
            </w:pPr>
          </w:p>
        </w:tc>
      </w:tr>
      <w:tr w:rsidR="006278F7" w:rsidRPr="009A4208" w:rsidTr="006278F7">
        <w:trPr>
          <w:trHeight w:val="285"/>
        </w:trPr>
        <w:tc>
          <w:tcPr>
            <w:tcW w:w="334" w:type="dxa"/>
            <w:noWrap/>
            <w:hideMark/>
          </w:tcPr>
          <w:p w:rsidR="006278F7" w:rsidRPr="009A4208" w:rsidRDefault="006278F7" w:rsidP="006278F7">
            <w:pPr>
              <w:rPr>
                <w:rFonts w:ascii="Times New Roman" w:hAnsi="Times New Roman"/>
                <w:sz w:val="24"/>
                <w:szCs w:val="24"/>
              </w:rPr>
            </w:pPr>
          </w:p>
        </w:tc>
        <w:tc>
          <w:tcPr>
            <w:tcW w:w="6295" w:type="dxa"/>
            <w:hideMark/>
          </w:tcPr>
          <w:p w:rsidR="006278F7" w:rsidRPr="009A4208" w:rsidRDefault="006278F7" w:rsidP="006278F7">
            <w:pPr>
              <w:rPr>
                <w:rFonts w:ascii="Times New Roman" w:hAnsi="Times New Roman"/>
                <w:sz w:val="24"/>
                <w:szCs w:val="24"/>
              </w:rPr>
            </w:pPr>
            <w:r w:rsidRPr="009A4208">
              <w:rPr>
                <w:rFonts w:ascii="Times New Roman" w:hAnsi="Times New Roman"/>
                <w:sz w:val="24"/>
                <w:szCs w:val="24"/>
              </w:rPr>
              <w:t>Обрачун по m</w:t>
            </w:r>
            <w:r w:rsidRPr="009A4208">
              <w:rPr>
                <w:rFonts w:ascii="Times New Roman" w:hAnsi="Times New Roman"/>
                <w:sz w:val="24"/>
                <w:szCs w:val="24"/>
                <w:vertAlign w:val="superscript"/>
              </w:rPr>
              <w:t>3</w:t>
            </w:r>
            <w:r w:rsidRPr="009A4208">
              <w:rPr>
                <w:rFonts w:ascii="Times New Roman" w:hAnsi="Times New Roman"/>
                <w:sz w:val="24"/>
                <w:szCs w:val="24"/>
              </w:rPr>
              <w:t xml:space="preserve"> агрегата.</w:t>
            </w:r>
          </w:p>
        </w:tc>
        <w:tc>
          <w:tcPr>
            <w:tcW w:w="1276" w:type="dxa"/>
            <w:hideMark/>
          </w:tcPr>
          <w:p w:rsidR="006278F7" w:rsidRPr="009A4208" w:rsidRDefault="006278F7" w:rsidP="006278F7">
            <w:pPr>
              <w:rPr>
                <w:rFonts w:ascii="Times New Roman" w:hAnsi="Times New Roman"/>
                <w:i/>
                <w:iCs/>
                <w:sz w:val="24"/>
                <w:szCs w:val="24"/>
              </w:rPr>
            </w:pPr>
            <w:r w:rsidRPr="009A4208">
              <w:rPr>
                <w:rFonts w:ascii="Times New Roman" w:hAnsi="Times New Roman"/>
                <w:i/>
                <w:iCs/>
                <w:sz w:val="24"/>
                <w:szCs w:val="24"/>
              </w:rPr>
              <w:t>m</w:t>
            </w:r>
            <w:r w:rsidRPr="009A4208">
              <w:rPr>
                <w:rFonts w:ascii="Times New Roman" w:hAnsi="Times New Roman"/>
                <w:i/>
                <w:iCs/>
                <w:sz w:val="24"/>
                <w:szCs w:val="24"/>
                <w:vertAlign w:val="superscript"/>
              </w:rPr>
              <w:t>3</w:t>
            </w:r>
          </w:p>
        </w:tc>
        <w:tc>
          <w:tcPr>
            <w:tcW w:w="1559" w:type="dxa"/>
            <w:noWrap/>
            <w:hideMark/>
          </w:tcPr>
          <w:p w:rsidR="006278F7" w:rsidRPr="008C337D" w:rsidRDefault="006278F7" w:rsidP="006278F7">
            <w:pPr>
              <w:rPr>
                <w:rFonts w:ascii="Times New Roman" w:hAnsi="Times New Roman"/>
                <w:i/>
                <w:iCs/>
                <w:sz w:val="24"/>
                <w:szCs w:val="24"/>
                <w:lang w:val="sr-Cyrl-RS"/>
              </w:rPr>
            </w:pPr>
            <w:r>
              <w:rPr>
                <w:rFonts w:ascii="Times New Roman" w:hAnsi="Times New Roman"/>
                <w:i/>
                <w:iCs/>
                <w:sz w:val="24"/>
                <w:szCs w:val="24"/>
                <w:lang w:val="sr-Cyrl-RS"/>
              </w:rPr>
              <w:t>185</w:t>
            </w:r>
          </w:p>
        </w:tc>
      </w:tr>
      <w:tr w:rsidR="006278F7" w:rsidRPr="009A4208" w:rsidTr="006278F7">
        <w:trPr>
          <w:trHeight w:val="180"/>
        </w:trPr>
        <w:tc>
          <w:tcPr>
            <w:tcW w:w="334" w:type="dxa"/>
            <w:noWrap/>
            <w:hideMark/>
          </w:tcPr>
          <w:p w:rsidR="006278F7" w:rsidRPr="009A4208" w:rsidRDefault="006278F7" w:rsidP="006278F7">
            <w:pPr>
              <w:rPr>
                <w:rFonts w:ascii="Times New Roman" w:hAnsi="Times New Roman"/>
                <w:sz w:val="24"/>
                <w:szCs w:val="24"/>
              </w:rPr>
            </w:pPr>
          </w:p>
        </w:tc>
        <w:tc>
          <w:tcPr>
            <w:tcW w:w="6295" w:type="dxa"/>
            <w:hideMark/>
          </w:tcPr>
          <w:p w:rsidR="006278F7" w:rsidRPr="009A4208" w:rsidRDefault="006278F7" w:rsidP="006278F7">
            <w:pPr>
              <w:rPr>
                <w:rFonts w:ascii="Times New Roman" w:hAnsi="Times New Roman"/>
                <w:sz w:val="24"/>
                <w:szCs w:val="24"/>
              </w:rPr>
            </w:pPr>
          </w:p>
        </w:tc>
        <w:tc>
          <w:tcPr>
            <w:tcW w:w="1276" w:type="dxa"/>
            <w:noWrap/>
            <w:hideMark/>
          </w:tcPr>
          <w:p w:rsidR="006278F7" w:rsidRPr="009A4208" w:rsidRDefault="006278F7" w:rsidP="006278F7">
            <w:pPr>
              <w:rPr>
                <w:rFonts w:ascii="Times New Roman" w:hAnsi="Times New Roman"/>
                <w:sz w:val="24"/>
                <w:szCs w:val="24"/>
              </w:rPr>
            </w:pPr>
          </w:p>
        </w:tc>
        <w:tc>
          <w:tcPr>
            <w:tcW w:w="1559" w:type="dxa"/>
            <w:noWrap/>
            <w:hideMark/>
          </w:tcPr>
          <w:p w:rsidR="006278F7" w:rsidRPr="009A4208" w:rsidRDefault="006278F7" w:rsidP="006278F7">
            <w:pPr>
              <w:rPr>
                <w:rFonts w:ascii="Times New Roman" w:hAnsi="Times New Roman"/>
                <w:sz w:val="24"/>
                <w:szCs w:val="24"/>
              </w:rPr>
            </w:pPr>
          </w:p>
        </w:tc>
      </w:tr>
      <w:tr w:rsidR="006278F7" w:rsidRPr="009A4208" w:rsidTr="006278F7">
        <w:trPr>
          <w:trHeight w:val="765"/>
        </w:trPr>
        <w:tc>
          <w:tcPr>
            <w:tcW w:w="334" w:type="dxa"/>
            <w:noWrap/>
            <w:hideMark/>
          </w:tcPr>
          <w:p w:rsidR="006278F7" w:rsidRPr="009A4208" w:rsidRDefault="006278F7" w:rsidP="006278F7">
            <w:pPr>
              <w:rPr>
                <w:rFonts w:ascii="Times New Roman" w:hAnsi="Times New Roman"/>
                <w:sz w:val="24"/>
                <w:szCs w:val="24"/>
              </w:rPr>
            </w:pPr>
            <w:r w:rsidRPr="009A4208">
              <w:rPr>
                <w:rFonts w:ascii="Times New Roman" w:hAnsi="Times New Roman"/>
                <w:sz w:val="24"/>
                <w:szCs w:val="24"/>
              </w:rPr>
              <w:t>5</w:t>
            </w:r>
          </w:p>
        </w:tc>
        <w:tc>
          <w:tcPr>
            <w:tcW w:w="6295" w:type="dxa"/>
            <w:hideMark/>
          </w:tcPr>
          <w:p w:rsidR="006278F7" w:rsidRPr="009A4208" w:rsidRDefault="006278F7" w:rsidP="006278F7">
            <w:pPr>
              <w:rPr>
                <w:rFonts w:ascii="Times New Roman" w:hAnsi="Times New Roman"/>
                <w:sz w:val="24"/>
                <w:szCs w:val="24"/>
              </w:rPr>
            </w:pPr>
            <w:r w:rsidRPr="0006153F">
              <w:rPr>
                <w:rFonts w:ascii="Times New Roman" w:hAnsi="Times New Roman"/>
                <w:sz w:val="24"/>
                <w:szCs w:val="24"/>
              </w:rPr>
              <w:t>Израда битуменизираног носећег слоја БНС 22А дебљине d=8cm. Позиција обухвата набавку и уграђивање материјала у коловозни застор према пројектованим котама. Подлога мора бити сува. Уграђивање се врши у једном слоју уз обавезно збијање. Евентуалне радне спојеве опсећи и премазати битуменском емулзијом.</w:t>
            </w:r>
          </w:p>
        </w:tc>
        <w:tc>
          <w:tcPr>
            <w:tcW w:w="1276" w:type="dxa"/>
            <w:noWrap/>
            <w:hideMark/>
          </w:tcPr>
          <w:p w:rsidR="006278F7" w:rsidRPr="009A4208" w:rsidRDefault="006278F7" w:rsidP="006278F7">
            <w:pPr>
              <w:rPr>
                <w:rFonts w:ascii="Times New Roman" w:hAnsi="Times New Roman"/>
                <w:sz w:val="24"/>
                <w:szCs w:val="24"/>
              </w:rPr>
            </w:pPr>
          </w:p>
        </w:tc>
        <w:tc>
          <w:tcPr>
            <w:tcW w:w="1559" w:type="dxa"/>
            <w:noWrap/>
            <w:hideMark/>
          </w:tcPr>
          <w:p w:rsidR="006278F7" w:rsidRPr="009A4208" w:rsidRDefault="006278F7" w:rsidP="006278F7">
            <w:pPr>
              <w:rPr>
                <w:rFonts w:ascii="Times New Roman" w:hAnsi="Times New Roman"/>
                <w:sz w:val="24"/>
                <w:szCs w:val="24"/>
              </w:rPr>
            </w:pPr>
          </w:p>
        </w:tc>
      </w:tr>
      <w:tr w:rsidR="006278F7" w:rsidRPr="009A4208" w:rsidTr="006278F7">
        <w:trPr>
          <w:trHeight w:val="285"/>
        </w:trPr>
        <w:tc>
          <w:tcPr>
            <w:tcW w:w="334" w:type="dxa"/>
            <w:noWrap/>
            <w:hideMark/>
          </w:tcPr>
          <w:p w:rsidR="006278F7" w:rsidRPr="009A4208" w:rsidRDefault="006278F7" w:rsidP="006278F7">
            <w:pPr>
              <w:rPr>
                <w:rFonts w:ascii="Times New Roman" w:hAnsi="Times New Roman"/>
                <w:sz w:val="24"/>
                <w:szCs w:val="24"/>
              </w:rPr>
            </w:pPr>
          </w:p>
        </w:tc>
        <w:tc>
          <w:tcPr>
            <w:tcW w:w="6295" w:type="dxa"/>
            <w:hideMark/>
          </w:tcPr>
          <w:p w:rsidR="006278F7" w:rsidRPr="009A4208" w:rsidRDefault="006278F7" w:rsidP="006278F7">
            <w:pPr>
              <w:rPr>
                <w:rFonts w:ascii="Times New Roman" w:hAnsi="Times New Roman"/>
                <w:sz w:val="24"/>
                <w:szCs w:val="24"/>
              </w:rPr>
            </w:pPr>
            <w:r w:rsidRPr="009A4208">
              <w:rPr>
                <w:rFonts w:ascii="Times New Roman" w:hAnsi="Times New Roman"/>
                <w:sz w:val="24"/>
                <w:szCs w:val="24"/>
              </w:rPr>
              <w:t>Обрачун по m</w:t>
            </w:r>
            <w:r>
              <w:rPr>
                <w:rFonts w:ascii="Times New Roman" w:hAnsi="Times New Roman"/>
                <w:sz w:val="24"/>
                <w:szCs w:val="24"/>
                <w:vertAlign w:val="superscript"/>
              </w:rPr>
              <w:t>2</w:t>
            </w:r>
            <w:r w:rsidRPr="009A4208">
              <w:rPr>
                <w:rFonts w:ascii="Times New Roman" w:hAnsi="Times New Roman"/>
                <w:sz w:val="24"/>
                <w:szCs w:val="24"/>
              </w:rPr>
              <w:t xml:space="preserve"> </w:t>
            </w:r>
            <w:r>
              <w:rPr>
                <w:rFonts w:ascii="Times New Roman" w:hAnsi="Times New Roman"/>
                <w:sz w:val="24"/>
                <w:szCs w:val="24"/>
                <w:lang w:val="sr-Cyrl-RS"/>
              </w:rPr>
              <w:t>асфалта</w:t>
            </w:r>
            <w:r w:rsidRPr="009A4208">
              <w:rPr>
                <w:rFonts w:ascii="Times New Roman" w:hAnsi="Times New Roman"/>
                <w:sz w:val="24"/>
                <w:szCs w:val="24"/>
              </w:rPr>
              <w:t>.</w:t>
            </w:r>
          </w:p>
        </w:tc>
        <w:tc>
          <w:tcPr>
            <w:tcW w:w="1276" w:type="dxa"/>
            <w:hideMark/>
          </w:tcPr>
          <w:p w:rsidR="006278F7" w:rsidRPr="0006153F" w:rsidRDefault="006278F7" w:rsidP="006278F7">
            <w:pPr>
              <w:rPr>
                <w:rFonts w:ascii="Times New Roman" w:hAnsi="Times New Roman"/>
                <w:i/>
                <w:iCs/>
                <w:sz w:val="24"/>
                <w:szCs w:val="24"/>
                <w:lang w:val="sr-Cyrl-RS"/>
              </w:rPr>
            </w:pPr>
            <w:r w:rsidRPr="009A4208">
              <w:rPr>
                <w:rFonts w:ascii="Times New Roman" w:hAnsi="Times New Roman"/>
                <w:i/>
                <w:iCs/>
                <w:sz w:val="24"/>
                <w:szCs w:val="24"/>
              </w:rPr>
              <w:t>m</w:t>
            </w:r>
            <w:r>
              <w:rPr>
                <w:rFonts w:ascii="Times New Roman" w:hAnsi="Times New Roman"/>
                <w:i/>
                <w:iCs/>
                <w:sz w:val="24"/>
                <w:szCs w:val="24"/>
                <w:vertAlign w:val="superscript"/>
                <w:lang w:val="sr-Cyrl-RS"/>
              </w:rPr>
              <w:t>2</w:t>
            </w:r>
          </w:p>
        </w:tc>
        <w:tc>
          <w:tcPr>
            <w:tcW w:w="1559" w:type="dxa"/>
            <w:noWrap/>
            <w:hideMark/>
          </w:tcPr>
          <w:p w:rsidR="006278F7" w:rsidRPr="009A4208" w:rsidRDefault="006278F7" w:rsidP="006278F7">
            <w:pPr>
              <w:rPr>
                <w:rFonts w:ascii="Times New Roman" w:hAnsi="Times New Roman"/>
                <w:i/>
                <w:iCs/>
                <w:sz w:val="24"/>
                <w:szCs w:val="24"/>
              </w:rPr>
            </w:pPr>
            <w:r>
              <w:rPr>
                <w:rFonts w:ascii="Times New Roman" w:hAnsi="Times New Roman"/>
                <w:i/>
                <w:iCs/>
                <w:sz w:val="24"/>
                <w:szCs w:val="24"/>
                <w:lang w:val="sr-Cyrl-RS"/>
              </w:rPr>
              <w:t>2700</w:t>
            </w:r>
          </w:p>
        </w:tc>
      </w:tr>
      <w:tr w:rsidR="006278F7" w:rsidRPr="009A4208" w:rsidTr="006278F7">
        <w:trPr>
          <w:trHeight w:val="180"/>
        </w:trPr>
        <w:tc>
          <w:tcPr>
            <w:tcW w:w="334" w:type="dxa"/>
            <w:noWrap/>
            <w:hideMark/>
          </w:tcPr>
          <w:p w:rsidR="006278F7" w:rsidRPr="009A4208" w:rsidRDefault="006278F7" w:rsidP="006278F7">
            <w:pPr>
              <w:rPr>
                <w:rFonts w:ascii="Times New Roman" w:hAnsi="Times New Roman"/>
                <w:sz w:val="24"/>
                <w:szCs w:val="24"/>
              </w:rPr>
            </w:pPr>
          </w:p>
        </w:tc>
        <w:tc>
          <w:tcPr>
            <w:tcW w:w="6295" w:type="dxa"/>
            <w:hideMark/>
          </w:tcPr>
          <w:p w:rsidR="006278F7" w:rsidRPr="009A4208" w:rsidRDefault="006278F7" w:rsidP="006278F7">
            <w:pPr>
              <w:rPr>
                <w:rFonts w:ascii="Times New Roman" w:hAnsi="Times New Roman"/>
                <w:sz w:val="24"/>
                <w:szCs w:val="24"/>
              </w:rPr>
            </w:pPr>
          </w:p>
        </w:tc>
        <w:tc>
          <w:tcPr>
            <w:tcW w:w="1276" w:type="dxa"/>
            <w:noWrap/>
            <w:hideMark/>
          </w:tcPr>
          <w:p w:rsidR="006278F7" w:rsidRPr="009A4208" w:rsidRDefault="006278F7" w:rsidP="006278F7">
            <w:pPr>
              <w:rPr>
                <w:rFonts w:ascii="Times New Roman" w:hAnsi="Times New Roman"/>
                <w:sz w:val="24"/>
                <w:szCs w:val="24"/>
              </w:rPr>
            </w:pPr>
          </w:p>
        </w:tc>
        <w:tc>
          <w:tcPr>
            <w:tcW w:w="1559" w:type="dxa"/>
            <w:noWrap/>
            <w:hideMark/>
          </w:tcPr>
          <w:p w:rsidR="006278F7" w:rsidRPr="009A4208" w:rsidRDefault="006278F7" w:rsidP="006278F7">
            <w:pPr>
              <w:rPr>
                <w:rFonts w:ascii="Times New Roman" w:hAnsi="Times New Roman"/>
                <w:sz w:val="24"/>
                <w:szCs w:val="24"/>
              </w:rPr>
            </w:pPr>
          </w:p>
        </w:tc>
      </w:tr>
      <w:tr w:rsidR="006278F7" w:rsidRPr="009A4208" w:rsidTr="006278F7">
        <w:trPr>
          <w:trHeight w:val="765"/>
        </w:trPr>
        <w:tc>
          <w:tcPr>
            <w:tcW w:w="334" w:type="dxa"/>
            <w:noWrap/>
            <w:hideMark/>
          </w:tcPr>
          <w:p w:rsidR="006278F7" w:rsidRPr="009A4208" w:rsidRDefault="006278F7" w:rsidP="006278F7">
            <w:pPr>
              <w:rPr>
                <w:rFonts w:ascii="Times New Roman" w:hAnsi="Times New Roman"/>
                <w:sz w:val="24"/>
                <w:szCs w:val="24"/>
              </w:rPr>
            </w:pPr>
            <w:r w:rsidRPr="009A4208">
              <w:rPr>
                <w:rFonts w:ascii="Times New Roman" w:hAnsi="Times New Roman"/>
                <w:sz w:val="24"/>
                <w:szCs w:val="24"/>
              </w:rPr>
              <w:t>6</w:t>
            </w:r>
          </w:p>
        </w:tc>
        <w:tc>
          <w:tcPr>
            <w:tcW w:w="6295" w:type="dxa"/>
            <w:noWrap/>
            <w:hideMark/>
          </w:tcPr>
          <w:p w:rsidR="006278F7" w:rsidRPr="009A4208" w:rsidRDefault="006278F7" w:rsidP="006278F7">
            <w:pPr>
              <w:rPr>
                <w:rFonts w:ascii="Times New Roman" w:hAnsi="Times New Roman"/>
                <w:sz w:val="24"/>
                <w:szCs w:val="24"/>
              </w:rPr>
            </w:pPr>
            <w:r w:rsidRPr="0006153F">
              <w:rPr>
                <w:rFonts w:ascii="Times New Roman" w:hAnsi="Times New Roman"/>
                <w:sz w:val="24"/>
                <w:szCs w:val="24"/>
              </w:rPr>
              <w:t>Израда слоја од асфалт бетона АБ11 дебљине d=4cm. Позиција обухвата набавку и уграђивање материјала у коловозни застор према пројектованим котама. Подлога мора бити сува, очишћена челичном четком и издувана компресором. Уграђивање се врши у једном слоју уз обавезно збијање.</w:t>
            </w:r>
          </w:p>
        </w:tc>
        <w:tc>
          <w:tcPr>
            <w:tcW w:w="1276" w:type="dxa"/>
            <w:noWrap/>
            <w:hideMark/>
          </w:tcPr>
          <w:p w:rsidR="006278F7" w:rsidRPr="009A4208" w:rsidRDefault="006278F7" w:rsidP="006278F7">
            <w:pPr>
              <w:rPr>
                <w:rFonts w:ascii="Times New Roman" w:hAnsi="Times New Roman"/>
                <w:sz w:val="24"/>
                <w:szCs w:val="24"/>
              </w:rPr>
            </w:pPr>
          </w:p>
        </w:tc>
        <w:tc>
          <w:tcPr>
            <w:tcW w:w="1559" w:type="dxa"/>
            <w:noWrap/>
            <w:hideMark/>
          </w:tcPr>
          <w:p w:rsidR="006278F7" w:rsidRPr="009A4208" w:rsidRDefault="006278F7" w:rsidP="006278F7">
            <w:pPr>
              <w:rPr>
                <w:rFonts w:ascii="Times New Roman" w:hAnsi="Times New Roman"/>
                <w:sz w:val="24"/>
                <w:szCs w:val="24"/>
              </w:rPr>
            </w:pPr>
          </w:p>
        </w:tc>
      </w:tr>
      <w:tr w:rsidR="006278F7" w:rsidRPr="009A4208" w:rsidTr="006278F7">
        <w:trPr>
          <w:trHeight w:val="255"/>
        </w:trPr>
        <w:tc>
          <w:tcPr>
            <w:tcW w:w="334" w:type="dxa"/>
            <w:noWrap/>
            <w:hideMark/>
          </w:tcPr>
          <w:p w:rsidR="006278F7" w:rsidRPr="009A4208" w:rsidRDefault="006278F7" w:rsidP="006278F7">
            <w:pPr>
              <w:rPr>
                <w:rFonts w:ascii="Times New Roman" w:hAnsi="Times New Roman"/>
                <w:sz w:val="24"/>
                <w:szCs w:val="24"/>
              </w:rPr>
            </w:pPr>
          </w:p>
        </w:tc>
        <w:tc>
          <w:tcPr>
            <w:tcW w:w="6295" w:type="dxa"/>
            <w:hideMark/>
          </w:tcPr>
          <w:p w:rsidR="006278F7" w:rsidRPr="009A4208" w:rsidRDefault="006278F7" w:rsidP="006278F7">
            <w:pPr>
              <w:rPr>
                <w:rFonts w:ascii="Times New Roman" w:hAnsi="Times New Roman"/>
                <w:sz w:val="24"/>
                <w:szCs w:val="24"/>
              </w:rPr>
            </w:pPr>
            <w:r w:rsidRPr="009A4208">
              <w:rPr>
                <w:rFonts w:ascii="Times New Roman" w:hAnsi="Times New Roman"/>
                <w:sz w:val="24"/>
                <w:szCs w:val="24"/>
              </w:rPr>
              <w:t>Обрачун по m</w:t>
            </w:r>
            <w:r>
              <w:rPr>
                <w:rFonts w:ascii="Times New Roman" w:hAnsi="Times New Roman"/>
                <w:sz w:val="24"/>
                <w:szCs w:val="24"/>
                <w:vertAlign w:val="superscript"/>
              </w:rPr>
              <w:t>2</w:t>
            </w:r>
            <w:r w:rsidRPr="009A4208">
              <w:rPr>
                <w:rFonts w:ascii="Times New Roman" w:hAnsi="Times New Roman"/>
                <w:sz w:val="24"/>
                <w:szCs w:val="24"/>
              </w:rPr>
              <w:t xml:space="preserve"> </w:t>
            </w:r>
            <w:r>
              <w:rPr>
                <w:rFonts w:ascii="Times New Roman" w:hAnsi="Times New Roman"/>
                <w:sz w:val="24"/>
                <w:szCs w:val="24"/>
                <w:lang w:val="sr-Cyrl-RS"/>
              </w:rPr>
              <w:t>асфалта</w:t>
            </w:r>
            <w:r w:rsidRPr="009A4208">
              <w:rPr>
                <w:rFonts w:ascii="Times New Roman" w:hAnsi="Times New Roman"/>
                <w:sz w:val="24"/>
                <w:szCs w:val="24"/>
              </w:rPr>
              <w:t>.</w:t>
            </w:r>
          </w:p>
        </w:tc>
        <w:tc>
          <w:tcPr>
            <w:tcW w:w="1276" w:type="dxa"/>
            <w:hideMark/>
          </w:tcPr>
          <w:p w:rsidR="006278F7" w:rsidRPr="009A4208" w:rsidRDefault="006278F7" w:rsidP="006278F7">
            <w:pPr>
              <w:rPr>
                <w:rFonts w:ascii="Times New Roman" w:hAnsi="Times New Roman"/>
                <w:i/>
                <w:iCs/>
                <w:sz w:val="24"/>
                <w:szCs w:val="24"/>
              </w:rPr>
            </w:pPr>
            <w:r w:rsidRPr="009A4208">
              <w:rPr>
                <w:rFonts w:ascii="Times New Roman" w:hAnsi="Times New Roman"/>
                <w:i/>
                <w:iCs/>
                <w:sz w:val="24"/>
                <w:szCs w:val="24"/>
              </w:rPr>
              <w:t>m</w:t>
            </w:r>
            <w:r>
              <w:rPr>
                <w:rFonts w:ascii="Times New Roman" w:hAnsi="Times New Roman"/>
                <w:i/>
                <w:iCs/>
                <w:sz w:val="24"/>
                <w:szCs w:val="24"/>
                <w:vertAlign w:val="superscript"/>
                <w:lang w:val="sr-Cyrl-RS"/>
              </w:rPr>
              <w:t>2</w:t>
            </w:r>
          </w:p>
        </w:tc>
        <w:tc>
          <w:tcPr>
            <w:tcW w:w="1559" w:type="dxa"/>
            <w:noWrap/>
            <w:hideMark/>
          </w:tcPr>
          <w:p w:rsidR="006278F7" w:rsidRPr="009A4208" w:rsidRDefault="006278F7" w:rsidP="006278F7">
            <w:pPr>
              <w:rPr>
                <w:rFonts w:ascii="Times New Roman" w:hAnsi="Times New Roman"/>
                <w:i/>
                <w:iCs/>
                <w:sz w:val="24"/>
                <w:szCs w:val="24"/>
              </w:rPr>
            </w:pPr>
            <w:r w:rsidRPr="009A4208">
              <w:rPr>
                <w:rFonts w:ascii="Times New Roman" w:hAnsi="Times New Roman"/>
                <w:i/>
                <w:iCs/>
                <w:sz w:val="24"/>
                <w:szCs w:val="24"/>
              </w:rPr>
              <w:t>2</w:t>
            </w:r>
            <w:r>
              <w:rPr>
                <w:rFonts w:ascii="Times New Roman" w:hAnsi="Times New Roman"/>
                <w:i/>
                <w:iCs/>
                <w:sz w:val="24"/>
                <w:szCs w:val="24"/>
                <w:lang w:val="sr-Cyrl-RS"/>
              </w:rPr>
              <w:t>7</w:t>
            </w:r>
            <w:r w:rsidRPr="009A4208">
              <w:rPr>
                <w:rFonts w:ascii="Times New Roman" w:hAnsi="Times New Roman"/>
                <w:i/>
                <w:iCs/>
                <w:sz w:val="24"/>
                <w:szCs w:val="24"/>
              </w:rPr>
              <w:t>00</w:t>
            </w:r>
          </w:p>
        </w:tc>
      </w:tr>
      <w:tr w:rsidR="006278F7" w:rsidRPr="009A4208" w:rsidTr="006278F7">
        <w:trPr>
          <w:trHeight w:val="180"/>
        </w:trPr>
        <w:tc>
          <w:tcPr>
            <w:tcW w:w="334" w:type="dxa"/>
            <w:noWrap/>
            <w:hideMark/>
          </w:tcPr>
          <w:p w:rsidR="006278F7" w:rsidRPr="009A4208" w:rsidRDefault="006278F7" w:rsidP="006278F7">
            <w:pPr>
              <w:rPr>
                <w:rFonts w:ascii="Times New Roman" w:hAnsi="Times New Roman"/>
                <w:sz w:val="24"/>
                <w:szCs w:val="24"/>
              </w:rPr>
            </w:pPr>
          </w:p>
        </w:tc>
        <w:tc>
          <w:tcPr>
            <w:tcW w:w="6295" w:type="dxa"/>
            <w:hideMark/>
          </w:tcPr>
          <w:p w:rsidR="006278F7" w:rsidRPr="009A4208" w:rsidRDefault="006278F7" w:rsidP="006278F7">
            <w:pPr>
              <w:rPr>
                <w:rFonts w:ascii="Times New Roman" w:hAnsi="Times New Roman"/>
                <w:sz w:val="24"/>
                <w:szCs w:val="24"/>
              </w:rPr>
            </w:pPr>
          </w:p>
        </w:tc>
        <w:tc>
          <w:tcPr>
            <w:tcW w:w="1276" w:type="dxa"/>
            <w:hideMark/>
          </w:tcPr>
          <w:p w:rsidR="006278F7" w:rsidRPr="009A4208" w:rsidRDefault="006278F7" w:rsidP="006278F7">
            <w:pPr>
              <w:rPr>
                <w:rFonts w:ascii="Times New Roman" w:hAnsi="Times New Roman"/>
                <w:sz w:val="24"/>
                <w:szCs w:val="24"/>
              </w:rPr>
            </w:pPr>
          </w:p>
        </w:tc>
        <w:tc>
          <w:tcPr>
            <w:tcW w:w="1559" w:type="dxa"/>
            <w:noWrap/>
            <w:hideMark/>
          </w:tcPr>
          <w:p w:rsidR="006278F7" w:rsidRPr="009A4208" w:rsidRDefault="006278F7" w:rsidP="006278F7">
            <w:pPr>
              <w:rPr>
                <w:rFonts w:ascii="Times New Roman" w:hAnsi="Times New Roman"/>
                <w:sz w:val="24"/>
                <w:szCs w:val="24"/>
              </w:rPr>
            </w:pPr>
          </w:p>
        </w:tc>
      </w:tr>
      <w:tr w:rsidR="006278F7" w:rsidRPr="009A4208" w:rsidTr="006278F7">
        <w:trPr>
          <w:trHeight w:val="832"/>
        </w:trPr>
        <w:tc>
          <w:tcPr>
            <w:tcW w:w="334" w:type="dxa"/>
            <w:noWrap/>
          </w:tcPr>
          <w:p w:rsidR="006278F7" w:rsidRPr="009A4208" w:rsidRDefault="006278F7" w:rsidP="006278F7">
            <w:pPr>
              <w:rPr>
                <w:rFonts w:ascii="Times New Roman" w:hAnsi="Times New Roman"/>
                <w:sz w:val="24"/>
                <w:szCs w:val="24"/>
              </w:rPr>
            </w:pPr>
            <w:r>
              <w:rPr>
                <w:rFonts w:ascii="Times New Roman" w:hAnsi="Times New Roman"/>
                <w:sz w:val="24"/>
                <w:szCs w:val="24"/>
              </w:rPr>
              <w:t>7</w:t>
            </w:r>
          </w:p>
        </w:tc>
        <w:tc>
          <w:tcPr>
            <w:tcW w:w="6295" w:type="dxa"/>
          </w:tcPr>
          <w:p w:rsidR="006278F7" w:rsidRPr="00DD4A8F" w:rsidRDefault="006278F7" w:rsidP="006278F7">
            <w:pPr>
              <w:rPr>
                <w:rFonts w:ascii="Times New Roman" w:hAnsi="Times New Roman"/>
                <w:sz w:val="24"/>
                <w:szCs w:val="20"/>
              </w:rPr>
            </w:pPr>
            <w:r w:rsidRPr="00DD4A8F">
              <w:rPr>
                <w:rFonts w:ascii="Times New Roman" w:hAnsi="Times New Roman"/>
                <w:sz w:val="24"/>
                <w:szCs w:val="20"/>
              </w:rPr>
              <w:t xml:space="preserve">Израда бетонског коловоза од бетона MB 40, дебљине d=20cm, са набавком, транспортом и уградњом материјала. </w:t>
            </w:r>
          </w:p>
          <w:p w:rsidR="006278F7" w:rsidRPr="009A4208" w:rsidRDefault="006278F7" w:rsidP="006278F7">
            <w:pPr>
              <w:rPr>
                <w:rFonts w:ascii="Times New Roman" w:hAnsi="Times New Roman"/>
                <w:sz w:val="24"/>
                <w:szCs w:val="24"/>
              </w:rPr>
            </w:pPr>
          </w:p>
        </w:tc>
        <w:tc>
          <w:tcPr>
            <w:tcW w:w="1276" w:type="dxa"/>
            <w:noWrap/>
          </w:tcPr>
          <w:p w:rsidR="006278F7" w:rsidRPr="009A4208" w:rsidRDefault="006278F7" w:rsidP="006278F7">
            <w:pPr>
              <w:rPr>
                <w:rFonts w:ascii="Times New Roman" w:hAnsi="Times New Roman"/>
                <w:sz w:val="24"/>
                <w:szCs w:val="24"/>
              </w:rPr>
            </w:pPr>
          </w:p>
        </w:tc>
        <w:tc>
          <w:tcPr>
            <w:tcW w:w="1559" w:type="dxa"/>
            <w:noWrap/>
          </w:tcPr>
          <w:p w:rsidR="006278F7" w:rsidRPr="009A4208" w:rsidRDefault="006278F7" w:rsidP="006278F7">
            <w:pPr>
              <w:rPr>
                <w:rFonts w:ascii="Times New Roman" w:hAnsi="Times New Roman"/>
                <w:sz w:val="24"/>
                <w:szCs w:val="24"/>
              </w:rPr>
            </w:pPr>
          </w:p>
        </w:tc>
      </w:tr>
      <w:tr w:rsidR="006278F7" w:rsidRPr="009A4208" w:rsidTr="006278F7">
        <w:trPr>
          <w:trHeight w:val="416"/>
        </w:trPr>
        <w:tc>
          <w:tcPr>
            <w:tcW w:w="334" w:type="dxa"/>
            <w:noWrap/>
          </w:tcPr>
          <w:p w:rsidR="006278F7" w:rsidRDefault="006278F7" w:rsidP="006278F7">
            <w:pPr>
              <w:rPr>
                <w:rFonts w:ascii="Times New Roman" w:hAnsi="Times New Roman"/>
                <w:sz w:val="24"/>
                <w:szCs w:val="24"/>
              </w:rPr>
            </w:pPr>
          </w:p>
        </w:tc>
        <w:tc>
          <w:tcPr>
            <w:tcW w:w="6295" w:type="dxa"/>
          </w:tcPr>
          <w:p w:rsidR="006278F7" w:rsidRPr="00DD4A8F" w:rsidRDefault="006278F7" w:rsidP="006278F7">
            <w:pPr>
              <w:rPr>
                <w:rFonts w:ascii="Times New Roman" w:hAnsi="Times New Roman"/>
                <w:sz w:val="24"/>
                <w:szCs w:val="20"/>
              </w:rPr>
            </w:pPr>
            <w:r w:rsidRPr="009A4208">
              <w:rPr>
                <w:rFonts w:ascii="Times New Roman" w:hAnsi="Times New Roman"/>
                <w:sz w:val="24"/>
                <w:szCs w:val="24"/>
              </w:rPr>
              <w:t>Обрачун по m</w:t>
            </w:r>
            <w:r w:rsidRPr="009A4208">
              <w:rPr>
                <w:rFonts w:ascii="Times New Roman" w:hAnsi="Times New Roman"/>
                <w:sz w:val="24"/>
                <w:szCs w:val="24"/>
                <w:vertAlign w:val="superscript"/>
              </w:rPr>
              <w:t>3</w:t>
            </w:r>
            <w:r w:rsidRPr="009A4208">
              <w:rPr>
                <w:rFonts w:ascii="Times New Roman" w:hAnsi="Times New Roman"/>
                <w:sz w:val="24"/>
                <w:szCs w:val="24"/>
              </w:rPr>
              <w:t xml:space="preserve"> агрегата.</w:t>
            </w:r>
          </w:p>
        </w:tc>
        <w:tc>
          <w:tcPr>
            <w:tcW w:w="1276" w:type="dxa"/>
            <w:noWrap/>
          </w:tcPr>
          <w:p w:rsidR="006278F7" w:rsidRPr="009A4208" w:rsidRDefault="006278F7" w:rsidP="006278F7">
            <w:pPr>
              <w:rPr>
                <w:rFonts w:ascii="Times New Roman" w:hAnsi="Times New Roman"/>
                <w:sz w:val="24"/>
                <w:szCs w:val="24"/>
              </w:rPr>
            </w:pPr>
            <w:r w:rsidRPr="009A4208">
              <w:rPr>
                <w:rFonts w:ascii="Times New Roman" w:hAnsi="Times New Roman"/>
                <w:i/>
                <w:iCs/>
                <w:sz w:val="24"/>
                <w:szCs w:val="24"/>
              </w:rPr>
              <w:t>m</w:t>
            </w:r>
            <w:r>
              <w:rPr>
                <w:rFonts w:ascii="Times New Roman" w:hAnsi="Times New Roman"/>
                <w:i/>
                <w:iCs/>
                <w:sz w:val="24"/>
                <w:szCs w:val="24"/>
                <w:vertAlign w:val="superscript"/>
                <w:lang w:val="sr-Cyrl-RS"/>
              </w:rPr>
              <w:t>2</w:t>
            </w:r>
          </w:p>
        </w:tc>
        <w:tc>
          <w:tcPr>
            <w:tcW w:w="1559" w:type="dxa"/>
            <w:noWrap/>
          </w:tcPr>
          <w:p w:rsidR="006278F7" w:rsidRPr="009A4208" w:rsidRDefault="006278F7" w:rsidP="006278F7">
            <w:pPr>
              <w:rPr>
                <w:rFonts w:ascii="Times New Roman" w:hAnsi="Times New Roman"/>
                <w:sz w:val="24"/>
                <w:szCs w:val="24"/>
              </w:rPr>
            </w:pPr>
            <w:r w:rsidRPr="009A4208">
              <w:rPr>
                <w:rFonts w:ascii="Times New Roman" w:hAnsi="Times New Roman"/>
                <w:i/>
                <w:iCs/>
                <w:sz w:val="24"/>
                <w:szCs w:val="24"/>
              </w:rPr>
              <w:t>2</w:t>
            </w:r>
            <w:r>
              <w:rPr>
                <w:rFonts w:ascii="Times New Roman" w:hAnsi="Times New Roman"/>
                <w:i/>
                <w:iCs/>
                <w:sz w:val="24"/>
                <w:szCs w:val="24"/>
                <w:lang w:val="sr-Cyrl-RS"/>
              </w:rPr>
              <w:t>4</w:t>
            </w:r>
            <w:r w:rsidRPr="009A4208">
              <w:rPr>
                <w:rFonts w:ascii="Times New Roman" w:hAnsi="Times New Roman"/>
                <w:i/>
                <w:iCs/>
                <w:sz w:val="24"/>
                <w:szCs w:val="24"/>
              </w:rPr>
              <w:t>00</w:t>
            </w:r>
          </w:p>
        </w:tc>
      </w:tr>
    </w:tbl>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6067"/>
        <w:gridCol w:w="1276"/>
        <w:gridCol w:w="1559"/>
      </w:tblGrid>
      <w:tr w:rsidR="006278F7" w:rsidTr="006278F7">
        <w:trPr>
          <w:trHeight w:val="841"/>
        </w:trPr>
        <w:tc>
          <w:tcPr>
            <w:tcW w:w="562" w:type="dxa"/>
            <w:shd w:val="clear" w:color="auto" w:fill="auto"/>
            <w:noWrap/>
            <w:hideMark/>
          </w:tcPr>
          <w:p w:rsidR="006278F7" w:rsidRDefault="006278F7" w:rsidP="006278F7">
            <w:pPr>
              <w:rPr>
                <w:rFonts w:cs="Arial"/>
                <w:sz w:val="20"/>
                <w:szCs w:val="20"/>
              </w:rPr>
            </w:pPr>
            <w:r>
              <w:rPr>
                <w:rFonts w:cs="Arial"/>
                <w:sz w:val="20"/>
                <w:szCs w:val="20"/>
              </w:rPr>
              <w:t>8</w:t>
            </w:r>
          </w:p>
        </w:tc>
        <w:tc>
          <w:tcPr>
            <w:tcW w:w="6067" w:type="dxa"/>
            <w:shd w:val="clear" w:color="auto" w:fill="auto"/>
            <w:vAlign w:val="bottom"/>
            <w:hideMark/>
          </w:tcPr>
          <w:p w:rsidR="006278F7" w:rsidRPr="00D728C0" w:rsidRDefault="006278F7" w:rsidP="006278F7">
            <w:pPr>
              <w:rPr>
                <w:rFonts w:ascii="Times New Roman" w:hAnsi="Times New Roman"/>
                <w:sz w:val="24"/>
                <w:szCs w:val="20"/>
              </w:rPr>
            </w:pPr>
            <w:r w:rsidRPr="00D728C0">
              <w:rPr>
                <w:rFonts w:ascii="Times New Roman" w:hAnsi="Times New Roman"/>
                <w:sz w:val="24"/>
                <w:szCs w:val="20"/>
              </w:rPr>
              <w:t>Набавка, исправљање, сечење, савијање, чишћење, транспорт и монтажа арматуре Q221, MA 500/560.</w:t>
            </w:r>
          </w:p>
        </w:tc>
        <w:tc>
          <w:tcPr>
            <w:tcW w:w="1276" w:type="dxa"/>
            <w:shd w:val="clear" w:color="auto" w:fill="auto"/>
            <w:noWrap/>
            <w:vAlign w:val="bottom"/>
            <w:hideMark/>
          </w:tcPr>
          <w:p w:rsidR="006278F7" w:rsidRDefault="006278F7" w:rsidP="006278F7">
            <w:pPr>
              <w:rPr>
                <w:rFonts w:cs="Arial"/>
                <w:sz w:val="20"/>
                <w:szCs w:val="20"/>
              </w:rPr>
            </w:pPr>
          </w:p>
        </w:tc>
        <w:tc>
          <w:tcPr>
            <w:tcW w:w="1559" w:type="dxa"/>
            <w:shd w:val="clear" w:color="auto" w:fill="auto"/>
            <w:noWrap/>
            <w:vAlign w:val="bottom"/>
            <w:hideMark/>
          </w:tcPr>
          <w:p w:rsidR="006278F7" w:rsidRDefault="006278F7" w:rsidP="006278F7">
            <w:pPr>
              <w:rPr>
                <w:sz w:val="20"/>
                <w:szCs w:val="20"/>
              </w:rPr>
            </w:pPr>
          </w:p>
        </w:tc>
      </w:tr>
      <w:tr w:rsidR="006278F7" w:rsidTr="006278F7">
        <w:trPr>
          <w:trHeight w:val="285"/>
        </w:trPr>
        <w:tc>
          <w:tcPr>
            <w:tcW w:w="562" w:type="dxa"/>
            <w:shd w:val="clear" w:color="auto" w:fill="auto"/>
            <w:noWrap/>
            <w:vAlign w:val="center"/>
            <w:hideMark/>
          </w:tcPr>
          <w:p w:rsidR="006278F7" w:rsidRDefault="006278F7" w:rsidP="006278F7">
            <w:pPr>
              <w:rPr>
                <w:sz w:val="20"/>
                <w:szCs w:val="20"/>
              </w:rPr>
            </w:pPr>
          </w:p>
        </w:tc>
        <w:tc>
          <w:tcPr>
            <w:tcW w:w="6067" w:type="dxa"/>
            <w:shd w:val="clear" w:color="auto" w:fill="auto"/>
            <w:vAlign w:val="bottom"/>
            <w:hideMark/>
          </w:tcPr>
          <w:p w:rsidR="006278F7" w:rsidRPr="00D728C0" w:rsidRDefault="006278F7" w:rsidP="006278F7">
            <w:pPr>
              <w:rPr>
                <w:rFonts w:ascii="Times New Roman" w:hAnsi="Times New Roman"/>
                <w:sz w:val="24"/>
                <w:szCs w:val="20"/>
              </w:rPr>
            </w:pPr>
            <w:r w:rsidRPr="00D728C0">
              <w:rPr>
                <w:rFonts w:ascii="Times New Roman" w:hAnsi="Times New Roman"/>
                <w:sz w:val="24"/>
                <w:szCs w:val="20"/>
              </w:rPr>
              <w:t>Обрачун по kg арматуре.</w:t>
            </w:r>
          </w:p>
        </w:tc>
        <w:tc>
          <w:tcPr>
            <w:tcW w:w="1276" w:type="dxa"/>
            <w:shd w:val="clear" w:color="auto" w:fill="auto"/>
            <w:vAlign w:val="bottom"/>
            <w:hideMark/>
          </w:tcPr>
          <w:p w:rsidR="006278F7" w:rsidRDefault="006278F7" w:rsidP="006278F7">
            <w:pPr>
              <w:rPr>
                <w:rFonts w:cs="Arial"/>
                <w:i/>
                <w:iCs/>
                <w:sz w:val="20"/>
                <w:szCs w:val="20"/>
              </w:rPr>
            </w:pPr>
            <w:r>
              <w:rPr>
                <w:rFonts w:cs="Arial"/>
                <w:i/>
                <w:iCs/>
                <w:sz w:val="20"/>
                <w:szCs w:val="20"/>
              </w:rPr>
              <w:t>kg</w:t>
            </w:r>
          </w:p>
        </w:tc>
        <w:tc>
          <w:tcPr>
            <w:tcW w:w="1559" w:type="dxa"/>
            <w:shd w:val="clear" w:color="auto" w:fill="auto"/>
            <w:noWrap/>
            <w:vAlign w:val="bottom"/>
            <w:hideMark/>
          </w:tcPr>
          <w:p w:rsidR="006278F7" w:rsidRDefault="006278F7" w:rsidP="006278F7">
            <w:pPr>
              <w:rPr>
                <w:rFonts w:cs="Arial"/>
                <w:i/>
                <w:iCs/>
                <w:sz w:val="20"/>
                <w:szCs w:val="20"/>
              </w:rPr>
            </w:pPr>
            <w:r>
              <w:rPr>
                <w:rFonts w:cs="Arial"/>
                <w:i/>
                <w:iCs/>
                <w:sz w:val="20"/>
                <w:szCs w:val="20"/>
              </w:rPr>
              <w:t>8500</w:t>
            </w:r>
          </w:p>
        </w:tc>
      </w:tr>
      <w:tr w:rsidR="006278F7" w:rsidTr="006278F7">
        <w:trPr>
          <w:trHeight w:val="180"/>
        </w:trPr>
        <w:tc>
          <w:tcPr>
            <w:tcW w:w="562" w:type="dxa"/>
            <w:shd w:val="clear" w:color="auto" w:fill="auto"/>
            <w:noWrap/>
            <w:vAlign w:val="center"/>
            <w:hideMark/>
          </w:tcPr>
          <w:p w:rsidR="006278F7" w:rsidRDefault="006278F7" w:rsidP="006278F7">
            <w:pPr>
              <w:rPr>
                <w:rFonts w:cs="Arial"/>
                <w:i/>
                <w:iCs/>
                <w:sz w:val="20"/>
                <w:szCs w:val="20"/>
              </w:rPr>
            </w:pPr>
          </w:p>
        </w:tc>
        <w:tc>
          <w:tcPr>
            <w:tcW w:w="6067" w:type="dxa"/>
            <w:shd w:val="clear" w:color="auto" w:fill="auto"/>
            <w:vAlign w:val="bottom"/>
            <w:hideMark/>
          </w:tcPr>
          <w:p w:rsidR="006278F7" w:rsidRPr="00D728C0" w:rsidRDefault="006278F7" w:rsidP="006278F7">
            <w:pPr>
              <w:rPr>
                <w:rFonts w:ascii="Times New Roman" w:hAnsi="Times New Roman"/>
                <w:sz w:val="24"/>
                <w:szCs w:val="20"/>
              </w:rPr>
            </w:pPr>
          </w:p>
        </w:tc>
        <w:tc>
          <w:tcPr>
            <w:tcW w:w="1276" w:type="dxa"/>
            <w:shd w:val="clear" w:color="auto" w:fill="auto"/>
            <w:noWrap/>
            <w:vAlign w:val="bottom"/>
            <w:hideMark/>
          </w:tcPr>
          <w:p w:rsidR="006278F7" w:rsidRDefault="006278F7" w:rsidP="006278F7">
            <w:pPr>
              <w:rPr>
                <w:sz w:val="20"/>
                <w:szCs w:val="20"/>
              </w:rPr>
            </w:pPr>
          </w:p>
        </w:tc>
        <w:tc>
          <w:tcPr>
            <w:tcW w:w="1559" w:type="dxa"/>
            <w:shd w:val="clear" w:color="auto" w:fill="auto"/>
            <w:noWrap/>
            <w:vAlign w:val="bottom"/>
            <w:hideMark/>
          </w:tcPr>
          <w:p w:rsidR="006278F7" w:rsidRDefault="006278F7" w:rsidP="006278F7">
            <w:pPr>
              <w:rPr>
                <w:sz w:val="20"/>
                <w:szCs w:val="20"/>
              </w:rPr>
            </w:pPr>
          </w:p>
        </w:tc>
      </w:tr>
      <w:tr w:rsidR="006278F7" w:rsidTr="006278F7">
        <w:trPr>
          <w:trHeight w:val="1275"/>
        </w:trPr>
        <w:tc>
          <w:tcPr>
            <w:tcW w:w="562" w:type="dxa"/>
            <w:shd w:val="clear" w:color="auto" w:fill="auto"/>
            <w:noWrap/>
            <w:hideMark/>
          </w:tcPr>
          <w:p w:rsidR="006278F7" w:rsidRDefault="006278F7" w:rsidP="006278F7">
            <w:pPr>
              <w:rPr>
                <w:rFonts w:cs="Arial"/>
                <w:sz w:val="20"/>
                <w:szCs w:val="20"/>
              </w:rPr>
            </w:pPr>
            <w:r>
              <w:rPr>
                <w:rFonts w:cs="Arial"/>
                <w:sz w:val="20"/>
                <w:szCs w:val="20"/>
              </w:rPr>
              <w:t>9</w:t>
            </w:r>
          </w:p>
        </w:tc>
        <w:tc>
          <w:tcPr>
            <w:tcW w:w="6067" w:type="dxa"/>
            <w:shd w:val="clear" w:color="auto" w:fill="auto"/>
            <w:vAlign w:val="bottom"/>
            <w:hideMark/>
          </w:tcPr>
          <w:p w:rsidR="006278F7" w:rsidRPr="00D728C0" w:rsidRDefault="006278F7" w:rsidP="006278F7">
            <w:pPr>
              <w:rPr>
                <w:rFonts w:ascii="Times New Roman" w:hAnsi="Times New Roman"/>
                <w:sz w:val="24"/>
                <w:szCs w:val="20"/>
              </w:rPr>
            </w:pPr>
            <w:r w:rsidRPr="00D728C0">
              <w:rPr>
                <w:rFonts w:ascii="Times New Roman" w:hAnsi="Times New Roman"/>
                <w:sz w:val="24"/>
                <w:szCs w:val="20"/>
              </w:rPr>
              <w:t>Набавка и уградња можданика са корпама за везу АБ плоча саобраћајнице, у свему према детаљима. У цену укључен сав материјал, израда и затварање спојница.</w:t>
            </w:r>
            <w:r w:rsidRPr="00D728C0">
              <w:rPr>
                <w:rFonts w:ascii="Times New Roman" w:hAnsi="Times New Roman"/>
                <w:sz w:val="24"/>
                <w:szCs w:val="20"/>
              </w:rPr>
              <w:br/>
              <w:t>43 експанзионих и 87 контракционе спојнице</w:t>
            </w:r>
          </w:p>
        </w:tc>
        <w:tc>
          <w:tcPr>
            <w:tcW w:w="1276" w:type="dxa"/>
            <w:shd w:val="clear" w:color="auto" w:fill="auto"/>
            <w:noWrap/>
            <w:vAlign w:val="bottom"/>
            <w:hideMark/>
          </w:tcPr>
          <w:p w:rsidR="006278F7" w:rsidRDefault="006278F7" w:rsidP="006278F7">
            <w:pPr>
              <w:rPr>
                <w:rFonts w:cs="Arial"/>
                <w:sz w:val="20"/>
                <w:szCs w:val="20"/>
              </w:rPr>
            </w:pPr>
          </w:p>
        </w:tc>
        <w:tc>
          <w:tcPr>
            <w:tcW w:w="1559" w:type="dxa"/>
            <w:shd w:val="clear" w:color="auto" w:fill="auto"/>
            <w:noWrap/>
            <w:vAlign w:val="bottom"/>
            <w:hideMark/>
          </w:tcPr>
          <w:p w:rsidR="006278F7" w:rsidRDefault="006278F7" w:rsidP="006278F7">
            <w:pPr>
              <w:rPr>
                <w:sz w:val="20"/>
                <w:szCs w:val="20"/>
              </w:rPr>
            </w:pPr>
          </w:p>
        </w:tc>
      </w:tr>
      <w:tr w:rsidR="006278F7" w:rsidTr="006278F7">
        <w:trPr>
          <w:trHeight w:val="285"/>
        </w:trPr>
        <w:tc>
          <w:tcPr>
            <w:tcW w:w="562" w:type="dxa"/>
            <w:shd w:val="clear" w:color="auto" w:fill="auto"/>
            <w:noWrap/>
            <w:vAlign w:val="center"/>
            <w:hideMark/>
          </w:tcPr>
          <w:p w:rsidR="006278F7" w:rsidRDefault="006278F7" w:rsidP="006278F7">
            <w:pPr>
              <w:rPr>
                <w:sz w:val="20"/>
                <w:szCs w:val="20"/>
              </w:rPr>
            </w:pPr>
          </w:p>
        </w:tc>
        <w:tc>
          <w:tcPr>
            <w:tcW w:w="6067" w:type="dxa"/>
            <w:shd w:val="clear" w:color="auto" w:fill="auto"/>
            <w:vAlign w:val="bottom"/>
            <w:hideMark/>
          </w:tcPr>
          <w:p w:rsidR="006278F7" w:rsidRPr="00D728C0" w:rsidRDefault="006278F7" w:rsidP="006278F7">
            <w:pPr>
              <w:rPr>
                <w:rFonts w:ascii="Times New Roman" w:hAnsi="Times New Roman"/>
                <w:sz w:val="24"/>
                <w:szCs w:val="20"/>
              </w:rPr>
            </w:pPr>
            <w:r w:rsidRPr="00D728C0">
              <w:rPr>
                <w:rFonts w:ascii="Times New Roman" w:hAnsi="Times New Roman"/>
                <w:sz w:val="24"/>
                <w:szCs w:val="20"/>
              </w:rPr>
              <w:t>Обрачун по комаду спојнице.</w:t>
            </w:r>
          </w:p>
        </w:tc>
        <w:tc>
          <w:tcPr>
            <w:tcW w:w="1276" w:type="dxa"/>
            <w:shd w:val="clear" w:color="auto" w:fill="auto"/>
            <w:vAlign w:val="bottom"/>
            <w:hideMark/>
          </w:tcPr>
          <w:p w:rsidR="006278F7" w:rsidRDefault="006278F7" w:rsidP="006278F7">
            <w:pPr>
              <w:rPr>
                <w:rFonts w:cs="Arial"/>
                <w:i/>
                <w:iCs/>
                <w:sz w:val="20"/>
                <w:szCs w:val="20"/>
              </w:rPr>
            </w:pPr>
            <w:r>
              <w:rPr>
                <w:rFonts w:cs="Arial"/>
                <w:i/>
                <w:iCs/>
                <w:sz w:val="20"/>
                <w:szCs w:val="20"/>
              </w:rPr>
              <w:t>kom</w:t>
            </w:r>
          </w:p>
        </w:tc>
        <w:tc>
          <w:tcPr>
            <w:tcW w:w="1559" w:type="dxa"/>
            <w:shd w:val="clear" w:color="auto" w:fill="auto"/>
            <w:noWrap/>
            <w:vAlign w:val="bottom"/>
            <w:hideMark/>
          </w:tcPr>
          <w:p w:rsidR="006278F7" w:rsidRDefault="006278F7" w:rsidP="006278F7">
            <w:pPr>
              <w:rPr>
                <w:rFonts w:cs="Arial"/>
                <w:i/>
                <w:iCs/>
                <w:sz w:val="20"/>
                <w:szCs w:val="20"/>
              </w:rPr>
            </w:pPr>
            <w:r>
              <w:rPr>
                <w:rFonts w:cs="Arial"/>
                <w:i/>
                <w:iCs/>
                <w:sz w:val="20"/>
                <w:szCs w:val="20"/>
              </w:rPr>
              <w:t>130</w:t>
            </w:r>
          </w:p>
        </w:tc>
      </w:tr>
      <w:tr w:rsidR="006278F7" w:rsidTr="006278F7">
        <w:trPr>
          <w:trHeight w:val="180"/>
        </w:trPr>
        <w:tc>
          <w:tcPr>
            <w:tcW w:w="562" w:type="dxa"/>
            <w:shd w:val="clear" w:color="auto" w:fill="auto"/>
            <w:noWrap/>
            <w:vAlign w:val="center"/>
            <w:hideMark/>
          </w:tcPr>
          <w:p w:rsidR="006278F7" w:rsidRDefault="006278F7" w:rsidP="006278F7">
            <w:pPr>
              <w:rPr>
                <w:rFonts w:cs="Arial"/>
                <w:i/>
                <w:iCs/>
                <w:sz w:val="20"/>
                <w:szCs w:val="20"/>
              </w:rPr>
            </w:pPr>
          </w:p>
        </w:tc>
        <w:tc>
          <w:tcPr>
            <w:tcW w:w="6067" w:type="dxa"/>
            <w:shd w:val="clear" w:color="auto" w:fill="auto"/>
            <w:vAlign w:val="bottom"/>
            <w:hideMark/>
          </w:tcPr>
          <w:p w:rsidR="006278F7" w:rsidRPr="00D728C0" w:rsidRDefault="006278F7" w:rsidP="006278F7">
            <w:pPr>
              <w:rPr>
                <w:rFonts w:ascii="Times New Roman" w:hAnsi="Times New Roman"/>
                <w:sz w:val="24"/>
                <w:szCs w:val="20"/>
              </w:rPr>
            </w:pPr>
          </w:p>
        </w:tc>
        <w:tc>
          <w:tcPr>
            <w:tcW w:w="1276" w:type="dxa"/>
            <w:shd w:val="clear" w:color="auto" w:fill="auto"/>
            <w:noWrap/>
            <w:vAlign w:val="bottom"/>
            <w:hideMark/>
          </w:tcPr>
          <w:p w:rsidR="006278F7" w:rsidRDefault="006278F7" w:rsidP="006278F7">
            <w:pPr>
              <w:rPr>
                <w:sz w:val="20"/>
                <w:szCs w:val="20"/>
              </w:rPr>
            </w:pPr>
          </w:p>
        </w:tc>
        <w:tc>
          <w:tcPr>
            <w:tcW w:w="1559" w:type="dxa"/>
            <w:shd w:val="clear" w:color="auto" w:fill="auto"/>
            <w:noWrap/>
            <w:vAlign w:val="bottom"/>
            <w:hideMark/>
          </w:tcPr>
          <w:p w:rsidR="006278F7" w:rsidRDefault="006278F7" w:rsidP="006278F7">
            <w:pPr>
              <w:rPr>
                <w:sz w:val="20"/>
                <w:szCs w:val="20"/>
              </w:rPr>
            </w:pPr>
          </w:p>
        </w:tc>
      </w:tr>
      <w:tr w:rsidR="006278F7" w:rsidTr="006278F7">
        <w:trPr>
          <w:trHeight w:val="1530"/>
        </w:trPr>
        <w:tc>
          <w:tcPr>
            <w:tcW w:w="562" w:type="dxa"/>
            <w:shd w:val="clear" w:color="auto" w:fill="auto"/>
            <w:noWrap/>
            <w:hideMark/>
          </w:tcPr>
          <w:p w:rsidR="006278F7" w:rsidRDefault="006278F7" w:rsidP="006278F7">
            <w:pPr>
              <w:rPr>
                <w:rFonts w:cs="Arial"/>
                <w:sz w:val="20"/>
                <w:szCs w:val="20"/>
              </w:rPr>
            </w:pPr>
            <w:r>
              <w:rPr>
                <w:rFonts w:cs="Arial"/>
                <w:sz w:val="20"/>
                <w:szCs w:val="20"/>
              </w:rPr>
              <w:t>10</w:t>
            </w:r>
          </w:p>
        </w:tc>
        <w:tc>
          <w:tcPr>
            <w:tcW w:w="6067" w:type="dxa"/>
            <w:shd w:val="clear" w:color="auto" w:fill="auto"/>
            <w:vAlign w:val="bottom"/>
            <w:hideMark/>
          </w:tcPr>
          <w:p w:rsidR="006278F7" w:rsidRPr="00D728C0" w:rsidRDefault="006278F7" w:rsidP="006278F7">
            <w:pPr>
              <w:rPr>
                <w:rFonts w:ascii="Times New Roman" w:hAnsi="Times New Roman"/>
                <w:sz w:val="24"/>
                <w:szCs w:val="20"/>
              </w:rPr>
            </w:pPr>
            <w:r w:rsidRPr="00D728C0">
              <w:rPr>
                <w:rFonts w:ascii="Times New Roman" w:hAnsi="Times New Roman"/>
                <w:sz w:val="24"/>
                <w:szCs w:val="20"/>
              </w:rPr>
              <w:t>Бетонирање канала за инсталације, П пресека, дебљине зидова 15cm. Поставити оплату и бетонирати бетоном MB 40. Пре бетонирања поставити рам од угаоника 35/35/4 mm са анкерима, као ослонац за поклопце, а по пројекту. У цену улази и угаоник и оплата.</w:t>
            </w:r>
          </w:p>
        </w:tc>
        <w:tc>
          <w:tcPr>
            <w:tcW w:w="1276" w:type="dxa"/>
            <w:shd w:val="clear" w:color="auto" w:fill="auto"/>
            <w:noWrap/>
            <w:vAlign w:val="bottom"/>
            <w:hideMark/>
          </w:tcPr>
          <w:p w:rsidR="006278F7" w:rsidRDefault="006278F7" w:rsidP="006278F7">
            <w:pPr>
              <w:rPr>
                <w:rFonts w:cs="Arial"/>
                <w:sz w:val="20"/>
                <w:szCs w:val="20"/>
              </w:rPr>
            </w:pPr>
          </w:p>
        </w:tc>
        <w:tc>
          <w:tcPr>
            <w:tcW w:w="1559" w:type="dxa"/>
            <w:shd w:val="clear" w:color="auto" w:fill="auto"/>
            <w:noWrap/>
            <w:vAlign w:val="bottom"/>
            <w:hideMark/>
          </w:tcPr>
          <w:p w:rsidR="006278F7" w:rsidRDefault="006278F7" w:rsidP="006278F7">
            <w:pPr>
              <w:rPr>
                <w:sz w:val="20"/>
                <w:szCs w:val="20"/>
              </w:rPr>
            </w:pPr>
          </w:p>
        </w:tc>
      </w:tr>
      <w:tr w:rsidR="006278F7" w:rsidTr="006278F7">
        <w:trPr>
          <w:trHeight w:val="285"/>
        </w:trPr>
        <w:tc>
          <w:tcPr>
            <w:tcW w:w="562" w:type="dxa"/>
            <w:shd w:val="clear" w:color="auto" w:fill="auto"/>
            <w:noWrap/>
            <w:vAlign w:val="center"/>
            <w:hideMark/>
          </w:tcPr>
          <w:p w:rsidR="006278F7" w:rsidRDefault="006278F7" w:rsidP="006278F7">
            <w:pPr>
              <w:rPr>
                <w:sz w:val="20"/>
                <w:szCs w:val="20"/>
              </w:rPr>
            </w:pPr>
          </w:p>
        </w:tc>
        <w:tc>
          <w:tcPr>
            <w:tcW w:w="6067" w:type="dxa"/>
            <w:shd w:val="clear" w:color="auto" w:fill="auto"/>
            <w:vAlign w:val="bottom"/>
            <w:hideMark/>
          </w:tcPr>
          <w:p w:rsidR="006278F7" w:rsidRPr="00D728C0" w:rsidRDefault="006278F7" w:rsidP="006278F7">
            <w:pPr>
              <w:rPr>
                <w:rFonts w:ascii="Times New Roman" w:hAnsi="Times New Roman"/>
                <w:sz w:val="24"/>
                <w:szCs w:val="20"/>
              </w:rPr>
            </w:pPr>
            <w:r w:rsidRPr="00D728C0">
              <w:rPr>
                <w:rFonts w:ascii="Times New Roman" w:hAnsi="Times New Roman"/>
                <w:sz w:val="24"/>
                <w:szCs w:val="20"/>
              </w:rPr>
              <w:t>Обрачун по m</w:t>
            </w:r>
            <w:r w:rsidRPr="00D728C0">
              <w:rPr>
                <w:rFonts w:ascii="Times New Roman" w:hAnsi="Times New Roman"/>
                <w:sz w:val="24"/>
                <w:szCs w:val="20"/>
                <w:vertAlign w:val="superscript"/>
              </w:rPr>
              <w:t>3</w:t>
            </w:r>
            <w:r w:rsidRPr="00D728C0">
              <w:rPr>
                <w:rFonts w:ascii="Times New Roman" w:hAnsi="Times New Roman"/>
                <w:sz w:val="24"/>
                <w:szCs w:val="20"/>
              </w:rPr>
              <w:t xml:space="preserve"> бетона.</w:t>
            </w:r>
          </w:p>
        </w:tc>
        <w:tc>
          <w:tcPr>
            <w:tcW w:w="1276" w:type="dxa"/>
            <w:shd w:val="clear" w:color="auto" w:fill="auto"/>
            <w:vAlign w:val="bottom"/>
            <w:hideMark/>
          </w:tcPr>
          <w:p w:rsidR="006278F7" w:rsidRDefault="006278F7" w:rsidP="006278F7">
            <w:pPr>
              <w:rPr>
                <w:rFonts w:cs="Arial"/>
                <w:i/>
                <w:iCs/>
                <w:sz w:val="20"/>
                <w:szCs w:val="20"/>
              </w:rPr>
            </w:pPr>
            <w:r>
              <w:rPr>
                <w:rFonts w:cs="Arial"/>
                <w:i/>
                <w:iCs/>
                <w:sz w:val="20"/>
                <w:szCs w:val="20"/>
              </w:rPr>
              <w:t>m</w:t>
            </w:r>
            <w:r>
              <w:rPr>
                <w:rFonts w:cs="Arial"/>
                <w:i/>
                <w:iCs/>
                <w:sz w:val="20"/>
                <w:szCs w:val="20"/>
                <w:vertAlign w:val="superscript"/>
              </w:rPr>
              <w:t>3</w:t>
            </w:r>
          </w:p>
        </w:tc>
        <w:tc>
          <w:tcPr>
            <w:tcW w:w="1559" w:type="dxa"/>
            <w:shd w:val="clear" w:color="auto" w:fill="auto"/>
            <w:noWrap/>
            <w:vAlign w:val="bottom"/>
            <w:hideMark/>
          </w:tcPr>
          <w:p w:rsidR="006278F7" w:rsidRDefault="006278F7" w:rsidP="006278F7">
            <w:pPr>
              <w:rPr>
                <w:rFonts w:cs="Arial"/>
                <w:i/>
                <w:iCs/>
                <w:sz w:val="20"/>
                <w:szCs w:val="20"/>
              </w:rPr>
            </w:pPr>
            <w:r>
              <w:rPr>
                <w:rFonts w:cs="Arial"/>
                <w:i/>
                <w:iCs/>
                <w:sz w:val="20"/>
                <w:szCs w:val="20"/>
              </w:rPr>
              <w:t>48</w:t>
            </w:r>
          </w:p>
        </w:tc>
      </w:tr>
      <w:tr w:rsidR="006278F7" w:rsidTr="006278F7">
        <w:trPr>
          <w:trHeight w:val="180"/>
        </w:trPr>
        <w:tc>
          <w:tcPr>
            <w:tcW w:w="562" w:type="dxa"/>
            <w:shd w:val="clear" w:color="auto" w:fill="auto"/>
            <w:noWrap/>
            <w:vAlign w:val="center"/>
            <w:hideMark/>
          </w:tcPr>
          <w:p w:rsidR="006278F7" w:rsidRDefault="006278F7" w:rsidP="006278F7">
            <w:pPr>
              <w:rPr>
                <w:rFonts w:cs="Arial"/>
                <w:i/>
                <w:iCs/>
                <w:sz w:val="20"/>
                <w:szCs w:val="20"/>
              </w:rPr>
            </w:pPr>
          </w:p>
        </w:tc>
        <w:tc>
          <w:tcPr>
            <w:tcW w:w="6067" w:type="dxa"/>
            <w:shd w:val="clear" w:color="auto" w:fill="auto"/>
            <w:vAlign w:val="bottom"/>
            <w:hideMark/>
          </w:tcPr>
          <w:p w:rsidR="006278F7" w:rsidRPr="00D728C0" w:rsidRDefault="006278F7" w:rsidP="006278F7">
            <w:pPr>
              <w:rPr>
                <w:rFonts w:ascii="Times New Roman" w:hAnsi="Times New Roman"/>
                <w:sz w:val="24"/>
                <w:szCs w:val="20"/>
              </w:rPr>
            </w:pPr>
          </w:p>
        </w:tc>
        <w:tc>
          <w:tcPr>
            <w:tcW w:w="1276" w:type="dxa"/>
            <w:shd w:val="clear" w:color="auto" w:fill="auto"/>
            <w:noWrap/>
            <w:vAlign w:val="bottom"/>
            <w:hideMark/>
          </w:tcPr>
          <w:p w:rsidR="006278F7" w:rsidRDefault="006278F7" w:rsidP="006278F7">
            <w:pPr>
              <w:rPr>
                <w:sz w:val="20"/>
                <w:szCs w:val="20"/>
              </w:rPr>
            </w:pPr>
          </w:p>
        </w:tc>
        <w:tc>
          <w:tcPr>
            <w:tcW w:w="1559" w:type="dxa"/>
            <w:shd w:val="clear" w:color="auto" w:fill="auto"/>
            <w:noWrap/>
            <w:vAlign w:val="bottom"/>
            <w:hideMark/>
          </w:tcPr>
          <w:p w:rsidR="006278F7" w:rsidRDefault="006278F7" w:rsidP="006278F7">
            <w:pPr>
              <w:rPr>
                <w:sz w:val="20"/>
                <w:szCs w:val="20"/>
              </w:rPr>
            </w:pPr>
          </w:p>
        </w:tc>
      </w:tr>
      <w:tr w:rsidR="006278F7" w:rsidTr="006278F7">
        <w:trPr>
          <w:trHeight w:val="1815"/>
        </w:trPr>
        <w:tc>
          <w:tcPr>
            <w:tcW w:w="562" w:type="dxa"/>
            <w:shd w:val="clear" w:color="auto" w:fill="auto"/>
            <w:noWrap/>
            <w:hideMark/>
          </w:tcPr>
          <w:p w:rsidR="006278F7" w:rsidRDefault="006278F7" w:rsidP="006278F7">
            <w:pPr>
              <w:rPr>
                <w:rFonts w:cs="Arial"/>
                <w:sz w:val="20"/>
                <w:szCs w:val="20"/>
              </w:rPr>
            </w:pPr>
            <w:r>
              <w:rPr>
                <w:rFonts w:cs="Arial"/>
                <w:sz w:val="20"/>
                <w:szCs w:val="20"/>
              </w:rPr>
              <w:t>11</w:t>
            </w:r>
          </w:p>
        </w:tc>
        <w:tc>
          <w:tcPr>
            <w:tcW w:w="6067" w:type="dxa"/>
            <w:shd w:val="clear" w:color="auto" w:fill="auto"/>
            <w:vAlign w:val="bottom"/>
            <w:hideMark/>
          </w:tcPr>
          <w:p w:rsidR="006278F7" w:rsidRPr="00D728C0" w:rsidRDefault="006278F7" w:rsidP="006278F7">
            <w:pPr>
              <w:rPr>
                <w:rFonts w:ascii="Times New Roman" w:hAnsi="Times New Roman"/>
                <w:sz w:val="24"/>
                <w:szCs w:val="20"/>
              </w:rPr>
            </w:pPr>
            <w:r w:rsidRPr="00D728C0">
              <w:rPr>
                <w:rFonts w:ascii="Times New Roman" w:hAnsi="Times New Roman"/>
                <w:sz w:val="24"/>
                <w:szCs w:val="20"/>
              </w:rPr>
              <w:t>Израда и монтажа поклопца ревизионог отвора канала, димензија 100x60 cm. Поклопац израдити од ребрастог челичног лима d=5 mm. Поклопац очистити, премазати минијумом и обојити бојом за метал два пута у тону по избору пројектанта. У цену улази комплетна израда, бојење и постављање поклопца, тежине око 20 kg.</w:t>
            </w:r>
          </w:p>
        </w:tc>
        <w:tc>
          <w:tcPr>
            <w:tcW w:w="1276" w:type="dxa"/>
            <w:shd w:val="clear" w:color="auto" w:fill="auto"/>
            <w:noWrap/>
            <w:vAlign w:val="bottom"/>
            <w:hideMark/>
          </w:tcPr>
          <w:p w:rsidR="006278F7" w:rsidRDefault="006278F7" w:rsidP="006278F7">
            <w:pPr>
              <w:rPr>
                <w:rFonts w:cs="Arial"/>
                <w:sz w:val="20"/>
                <w:szCs w:val="20"/>
              </w:rPr>
            </w:pPr>
          </w:p>
        </w:tc>
        <w:tc>
          <w:tcPr>
            <w:tcW w:w="1559" w:type="dxa"/>
            <w:shd w:val="clear" w:color="auto" w:fill="auto"/>
            <w:noWrap/>
            <w:vAlign w:val="bottom"/>
            <w:hideMark/>
          </w:tcPr>
          <w:p w:rsidR="006278F7" w:rsidRDefault="006278F7" w:rsidP="006278F7">
            <w:pPr>
              <w:rPr>
                <w:sz w:val="20"/>
                <w:szCs w:val="20"/>
              </w:rPr>
            </w:pPr>
          </w:p>
        </w:tc>
      </w:tr>
      <w:tr w:rsidR="006278F7" w:rsidTr="006278F7">
        <w:trPr>
          <w:trHeight w:val="285"/>
        </w:trPr>
        <w:tc>
          <w:tcPr>
            <w:tcW w:w="562" w:type="dxa"/>
            <w:shd w:val="clear" w:color="auto" w:fill="auto"/>
            <w:noWrap/>
            <w:vAlign w:val="center"/>
            <w:hideMark/>
          </w:tcPr>
          <w:p w:rsidR="006278F7" w:rsidRDefault="006278F7" w:rsidP="006278F7">
            <w:pPr>
              <w:rPr>
                <w:sz w:val="20"/>
                <w:szCs w:val="20"/>
              </w:rPr>
            </w:pPr>
          </w:p>
        </w:tc>
        <w:tc>
          <w:tcPr>
            <w:tcW w:w="6067" w:type="dxa"/>
            <w:shd w:val="clear" w:color="auto" w:fill="auto"/>
            <w:vAlign w:val="bottom"/>
            <w:hideMark/>
          </w:tcPr>
          <w:p w:rsidR="006278F7" w:rsidRPr="00D728C0" w:rsidRDefault="006278F7" w:rsidP="006278F7">
            <w:pPr>
              <w:rPr>
                <w:rFonts w:ascii="Times New Roman" w:hAnsi="Times New Roman"/>
                <w:sz w:val="24"/>
                <w:szCs w:val="20"/>
              </w:rPr>
            </w:pPr>
            <w:r w:rsidRPr="00D728C0">
              <w:rPr>
                <w:rFonts w:ascii="Times New Roman" w:hAnsi="Times New Roman"/>
                <w:sz w:val="24"/>
                <w:szCs w:val="20"/>
              </w:rPr>
              <w:t>Обрачун по комаду поклопца.</w:t>
            </w:r>
          </w:p>
        </w:tc>
        <w:tc>
          <w:tcPr>
            <w:tcW w:w="1276" w:type="dxa"/>
            <w:shd w:val="clear" w:color="auto" w:fill="auto"/>
            <w:vAlign w:val="bottom"/>
            <w:hideMark/>
          </w:tcPr>
          <w:p w:rsidR="006278F7" w:rsidRDefault="006278F7" w:rsidP="006278F7">
            <w:pPr>
              <w:rPr>
                <w:rFonts w:cs="Arial"/>
                <w:i/>
                <w:iCs/>
                <w:sz w:val="20"/>
                <w:szCs w:val="20"/>
              </w:rPr>
            </w:pPr>
            <w:r>
              <w:rPr>
                <w:rFonts w:cs="Arial"/>
                <w:i/>
                <w:iCs/>
                <w:sz w:val="20"/>
                <w:szCs w:val="20"/>
              </w:rPr>
              <w:t>kom</w:t>
            </w:r>
          </w:p>
        </w:tc>
        <w:tc>
          <w:tcPr>
            <w:tcW w:w="1559" w:type="dxa"/>
            <w:shd w:val="clear" w:color="auto" w:fill="auto"/>
            <w:noWrap/>
            <w:vAlign w:val="bottom"/>
            <w:hideMark/>
          </w:tcPr>
          <w:p w:rsidR="006278F7" w:rsidRDefault="006278F7" w:rsidP="006278F7">
            <w:pPr>
              <w:rPr>
                <w:rFonts w:cs="Arial"/>
                <w:i/>
                <w:iCs/>
                <w:sz w:val="20"/>
                <w:szCs w:val="20"/>
              </w:rPr>
            </w:pPr>
            <w:r>
              <w:rPr>
                <w:rFonts w:cs="Arial"/>
                <w:i/>
                <w:iCs/>
                <w:sz w:val="20"/>
                <w:szCs w:val="20"/>
              </w:rPr>
              <w:t>25</w:t>
            </w:r>
          </w:p>
        </w:tc>
      </w:tr>
      <w:tr w:rsidR="006278F7" w:rsidTr="006278F7">
        <w:trPr>
          <w:trHeight w:val="180"/>
        </w:trPr>
        <w:tc>
          <w:tcPr>
            <w:tcW w:w="562" w:type="dxa"/>
            <w:shd w:val="clear" w:color="auto" w:fill="auto"/>
            <w:noWrap/>
            <w:vAlign w:val="center"/>
            <w:hideMark/>
          </w:tcPr>
          <w:p w:rsidR="006278F7" w:rsidRDefault="006278F7" w:rsidP="006278F7">
            <w:pPr>
              <w:rPr>
                <w:rFonts w:cs="Arial"/>
                <w:i/>
                <w:iCs/>
                <w:sz w:val="20"/>
                <w:szCs w:val="20"/>
              </w:rPr>
            </w:pPr>
          </w:p>
        </w:tc>
        <w:tc>
          <w:tcPr>
            <w:tcW w:w="6067" w:type="dxa"/>
            <w:shd w:val="clear" w:color="auto" w:fill="auto"/>
            <w:vAlign w:val="bottom"/>
            <w:hideMark/>
          </w:tcPr>
          <w:p w:rsidR="006278F7" w:rsidRPr="00D728C0" w:rsidRDefault="006278F7" w:rsidP="006278F7">
            <w:pPr>
              <w:rPr>
                <w:rFonts w:ascii="Times New Roman" w:hAnsi="Times New Roman"/>
                <w:sz w:val="24"/>
                <w:szCs w:val="20"/>
              </w:rPr>
            </w:pPr>
          </w:p>
        </w:tc>
        <w:tc>
          <w:tcPr>
            <w:tcW w:w="1276" w:type="dxa"/>
            <w:shd w:val="clear" w:color="auto" w:fill="auto"/>
            <w:noWrap/>
            <w:vAlign w:val="bottom"/>
            <w:hideMark/>
          </w:tcPr>
          <w:p w:rsidR="006278F7" w:rsidRDefault="006278F7" w:rsidP="006278F7">
            <w:pPr>
              <w:rPr>
                <w:sz w:val="20"/>
                <w:szCs w:val="20"/>
              </w:rPr>
            </w:pPr>
          </w:p>
        </w:tc>
        <w:tc>
          <w:tcPr>
            <w:tcW w:w="1559" w:type="dxa"/>
            <w:shd w:val="clear" w:color="auto" w:fill="auto"/>
            <w:noWrap/>
            <w:vAlign w:val="bottom"/>
            <w:hideMark/>
          </w:tcPr>
          <w:p w:rsidR="006278F7" w:rsidRDefault="006278F7" w:rsidP="006278F7">
            <w:pPr>
              <w:rPr>
                <w:sz w:val="20"/>
                <w:szCs w:val="20"/>
              </w:rPr>
            </w:pPr>
          </w:p>
        </w:tc>
      </w:tr>
      <w:tr w:rsidR="006278F7" w:rsidTr="006278F7">
        <w:trPr>
          <w:trHeight w:val="699"/>
        </w:trPr>
        <w:tc>
          <w:tcPr>
            <w:tcW w:w="562" w:type="dxa"/>
            <w:shd w:val="clear" w:color="auto" w:fill="auto"/>
            <w:noWrap/>
            <w:hideMark/>
          </w:tcPr>
          <w:p w:rsidR="006278F7" w:rsidRDefault="006278F7" w:rsidP="006278F7">
            <w:pPr>
              <w:rPr>
                <w:rFonts w:cs="Arial"/>
                <w:sz w:val="20"/>
                <w:szCs w:val="20"/>
              </w:rPr>
            </w:pPr>
            <w:r>
              <w:rPr>
                <w:rFonts w:cs="Arial"/>
                <w:sz w:val="20"/>
                <w:szCs w:val="20"/>
              </w:rPr>
              <w:t>12</w:t>
            </w:r>
          </w:p>
        </w:tc>
        <w:tc>
          <w:tcPr>
            <w:tcW w:w="6067" w:type="dxa"/>
            <w:shd w:val="clear" w:color="auto" w:fill="auto"/>
            <w:vAlign w:val="bottom"/>
            <w:hideMark/>
          </w:tcPr>
          <w:p w:rsidR="006278F7" w:rsidRPr="00D728C0" w:rsidRDefault="006278F7" w:rsidP="006278F7">
            <w:pPr>
              <w:rPr>
                <w:rFonts w:ascii="Times New Roman" w:hAnsi="Times New Roman"/>
                <w:sz w:val="24"/>
                <w:szCs w:val="20"/>
              </w:rPr>
            </w:pPr>
            <w:r w:rsidRPr="00D728C0">
              <w:rPr>
                <w:rFonts w:ascii="Times New Roman" w:hAnsi="Times New Roman"/>
                <w:sz w:val="24"/>
                <w:szCs w:val="20"/>
              </w:rPr>
              <w:t>Набавка, испорука и монтажа префабрикованог шлиц канала PURATOR-BG, тип T30/30, klasa Е 600kN, или еквивалентан. Канал је од армираног бетона, димензија: ширина при врху 400mm, ширина при дну 450mm, висина 500mm, отвор шлица 30mm. Унутрашња димензија отвора је 20x30cm а попречни пресек је 514cm</w:t>
            </w:r>
            <w:r w:rsidRPr="00D728C0">
              <w:rPr>
                <w:rFonts w:ascii="Times New Roman" w:hAnsi="Times New Roman"/>
                <w:sz w:val="24"/>
                <w:szCs w:val="20"/>
                <w:vertAlign w:val="superscript"/>
              </w:rPr>
              <w:t>3</w:t>
            </w:r>
            <w:r w:rsidRPr="00D728C0">
              <w:rPr>
                <w:rFonts w:ascii="Times New Roman" w:hAnsi="Times New Roman"/>
                <w:sz w:val="24"/>
                <w:szCs w:val="20"/>
              </w:rPr>
              <w:t>. Горња површина канала је са интегрисаним нагибом од 3% ка шлицу. Канал је самостојећи и код уградње није потребан носиви бетон око канала. У цену урачунати све неопходне елементе.</w:t>
            </w:r>
          </w:p>
        </w:tc>
        <w:tc>
          <w:tcPr>
            <w:tcW w:w="1276" w:type="dxa"/>
            <w:shd w:val="clear" w:color="auto" w:fill="auto"/>
            <w:noWrap/>
            <w:vAlign w:val="bottom"/>
            <w:hideMark/>
          </w:tcPr>
          <w:p w:rsidR="006278F7" w:rsidRDefault="006278F7" w:rsidP="006278F7">
            <w:pPr>
              <w:rPr>
                <w:rFonts w:cs="Arial"/>
                <w:sz w:val="20"/>
                <w:szCs w:val="20"/>
              </w:rPr>
            </w:pPr>
          </w:p>
        </w:tc>
        <w:tc>
          <w:tcPr>
            <w:tcW w:w="1559" w:type="dxa"/>
            <w:shd w:val="clear" w:color="auto" w:fill="auto"/>
            <w:noWrap/>
            <w:vAlign w:val="bottom"/>
            <w:hideMark/>
          </w:tcPr>
          <w:p w:rsidR="006278F7" w:rsidRDefault="006278F7" w:rsidP="006278F7">
            <w:pPr>
              <w:rPr>
                <w:sz w:val="20"/>
                <w:szCs w:val="20"/>
              </w:rPr>
            </w:pPr>
          </w:p>
        </w:tc>
      </w:tr>
      <w:tr w:rsidR="006278F7" w:rsidTr="006278F7">
        <w:trPr>
          <w:trHeight w:val="285"/>
        </w:trPr>
        <w:tc>
          <w:tcPr>
            <w:tcW w:w="562" w:type="dxa"/>
            <w:shd w:val="clear" w:color="auto" w:fill="auto"/>
            <w:noWrap/>
            <w:vAlign w:val="center"/>
            <w:hideMark/>
          </w:tcPr>
          <w:p w:rsidR="006278F7" w:rsidRDefault="006278F7" w:rsidP="006278F7">
            <w:pPr>
              <w:rPr>
                <w:sz w:val="20"/>
                <w:szCs w:val="20"/>
              </w:rPr>
            </w:pPr>
          </w:p>
        </w:tc>
        <w:tc>
          <w:tcPr>
            <w:tcW w:w="6067" w:type="dxa"/>
            <w:shd w:val="clear" w:color="auto" w:fill="auto"/>
            <w:vAlign w:val="bottom"/>
            <w:hideMark/>
          </w:tcPr>
          <w:p w:rsidR="006278F7" w:rsidRPr="00D728C0" w:rsidRDefault="006278F7" w:rsidP="006278F7">
            <w:pPr>
              <w:rPr>
                <w:rFonts w:ascii="Times New Roman" w:hAnsi="Times New Roman"/>
                <w:sz w:val="24"/>
                <w:szCs w:val="20"/>
              </w:rPr>
            </w:pPr>
            <w:r w:rsidRPr="00D728C0">
              <w:rPr>
                <w:rFonts w:ascii="Times New Roman" w:hAnsi="Times New Roman"/>
                <w:sz w:val="24"/>
                <w:szCs w:val="20"/>
              </w:rPr>
              <w:t>Обрачун по m канала.</w:t>
            </w:r>
          </w:p>
        </w:tc>
        <w:tc>
          <w:tcPr>
            <w:tcW w:w="1276" w:type="dxa"/>
            <w:shd w:val="clear" w:color="auto" w:fill="auto"/>
            <w:noWrap/>
            <w:vAlign w:val="bottom"/>
            <w:hideMark/>
          </w:tcPr>
          <w:p w:rsidR="006278F7" w:rsidRDefault="006278F7" w:rsidP="006278F7">
            <w:pPr>
              <w:rPr>
                <w:rFonts w:cs="Arial"/>
                <w:i/>
                <w:iCs/>
                <w:sz w:val="20"/>
                <w:szCs w:val="20"/>
              </w:rPr>
            </w:pPr>
            <w:r>
              <w:rPr>
                <w:rFonts w:cs="Arial"/>
                <w:i/>
                <w:iCs/>
                <w:sz w:val="20"/>
                <w:szCs w:val="20"/>
              </w:rPr>
              <w:t>m</w:t>
            </w:r>
          </w:p>
        </w:tc>
        <w:tc>
          <w:tcPr>
            <w:tcW w:w="1559" w:type="dxa"/>
            <w:shd w:val="clear" w:color="auto" w:fill="auto"/>
            <w:noWrap/>
            <w:vAlign w:val="bottom"/>
            <w:hideMark/>
          </w:tcPr>
          <w:p w:rsidR="006278F7" w:rsidRDefault="006278F7" w:rsidP="006278F7">
            <w:pPr>
              <w:rPr>
                <w:rFonts w:cs="Arial"/>
                <w:sz w:val="20"/>
                <w:szCs w:val="20"/>
              </w:rPr>
            </w:pPr>
            <w:r>
              <w:rPr>
                <w:rFonts w:cs="Arial"/>
                <w:sz w:val="20"/>
                <w:szCs w:val="20"/>
              </w:rPr>
              <w:t>17</w:t>
            </w:r>
          </w:p>
        </w:tc>
      </w:tr>
      <w:tr w:rsidR="006278F7" w:rsidTr="006278F7">
        <w:trPr>
          <w:trHeight w:val="180"/>
        </w:trPr>
        <w:tc>
          <w:tcPr>
            <w:tcW w:w="562" w:type="dxa"/>
            <w:shd w:val="clear" w:color="auto" w:fill="auto"/>
            <w:noWrap/>
            <w:vAlign w:val="center"/>
            <w:hideMark/>
          </w:tcPr>
          <w:p w:rsidR="006278F7" w:rsidRDefault="006278F7" w:rsidP="006278F7">
            <w:pPr>
              <w:rPr>
                <w:rFonts w:cs="Arial"/>
                <w:i/>
                <w:iCs/>
                <w:sz w:val="20"/>
                <w:szCs w:val="20"/>
              </w:rPr>
            </w:pPr>
          </w:p>
        </w:tc>
        <w:tc>
          <w:tcPr>
            <w:tcW w:w="6067" w:type="dxa"/>
            <w:shd w:val="clear" w:color="auto" w:fill="auto"/>
            <w:vAlign w:val="bottom"/>
            <w:hideMark/>
          </w:tcPr>
          <w:p w:rsidR="006278F7" w:rsidRPr="00D728C0" w:rsidRDefault="006278F7" w:rsidP="006278F7">
            <w:pPr>
              <w:rPr>
                <w:rFonts w:ascii="Times New Roman" w:hAnsi="Times New Roman"/>
                <w:sz w:val="24"/>
                <w:szCs w:val="20"/>
              </w:rPr>
            </w:pPr>
          </w:p>
        </w:tc>
        <w:tc>
          <w:tcPr>
            <w:tcW w:w="1276" w:type="dxa"/>
            <w:shd w:val="clear" w:color="auto" w:fill="auto"/>
            <w:noWrap/>
            <w:vAlign w:val="bottom"/>
            <w:hideMark/>
          </w:tcPr>
          <w:p w:rsidR="006278F7" w:rsidRDefault="006278F7" w:rsidP="006278F7">
            <w:pPr>
              <w:rPr>
                <w:sz w:val="20"/>
                <w:szCs w:val="20"/>
              </w:rPr>
            </w:pPr>
          </w:p>
        </w:tc>
        <w:tc>
          <w:tcPr>
            <w:tcW w:w="1559" w:type="dxa"/>
            <w:shd w:val="clear" w:color="auto" w:fill="auto"/>
            <w:noWrap/>
            <w:vAlign w:val="bottom"/>
            <w:hideMark/>
          </w:tcPr>
          <w:p w:rsidR="006278F7" w:rsidRDefault="006278F7" w:rsidP="006278F7">
            <w:pPr>
              <w:rPr>
                <w:sz w:val="20"/>
                <w:szCs w:val="20"/>
              </w:rPr>
            </w:pPr>
          </w:p>
        </w:tc>
      </w:tr>
      <w:tr w:rsidR="006278F7" w:rsidTr="006278F7">
        <w:trPr>
          <w:trHeight w:val="3060"/>
        </w:trPr>
        <w:tc>
          <w:tcPr>
            <w:tcW w:w="562" w:type="dxa"/>
            <w:shd w:val="clear" w:color="auto" w:fill="auto"/>
            <w:noWrap/>
            <w:hideMark/>
          </w:tcPr>
          <w:p w:rsidR="006278F7" w:rsidRDefault="006278F7" w:rsidP="006278F7">
            <w:pPr>
              <w:rPr>
                <w:rFonts w:cs="Arial"/>
                <w:sz w:val="20"/>
                <w:szCs w:val="20"/>
              </w:rPr>
            </w:pPr>
            <w:r>
              <w:rPr>
                <w:rFonts w:cs="Arial"/>
                <w:sz w:val="20"/>
                <w:szCs w:val="20"/>
              </w:rPr>
              <w:lastRenderedPageBreak/>
              <w:t>13</w:t>
            </w:r>
          </w:p>
        </w:tc>
        <w:tc>
          <w:tcPr>
            <w:tcW w:w="6067" w:type="dxa"/>
            <w:shd w:val="clear" w:color="auto" w:fill="auto"/>
            <w:vAlign w:val="bottom"/>
            <w:hideMark/>
          </w:tcPr>
          <w:p w:rsidR="006278F7" w:rsidRPr="00D728C0" w:rsidRDefault="006278F7" w:rsidP="006278F7">
            <w:pPr>
              <w:rPr>
                <w:rFonts w:ascii="Times New Roman" w:hAnsi="Times New Roman"/>
                <w:sz w:val="24"/>
                <w:szCs w:val="20"/>
              </w:rPr>
            </w:pPr>
            <w:r w:rsidRPr="00D728C0">
              <w:rPr>
                <w:rFonts w:ascii="Times New Roman" w:hAnsi="Times New Roman"/>
                <w:sz w:val="24"/>
                <w:szCs w:val="20"/>
              </w:rPr>
              <w:t>Набавка, испорука и монтажа линијског канала за одводњу од бетона тип "Purator BGZ-S-SV G" NW 200mm, или еквивалентан. Канал је са бетонским телом и са интегрисаном ивицом од ливеног гвожђа, заједно са ливено гвозденом решетком класе оптерећења Е 600 KN, решетка се закључава вијцима за канал. Светли отвор 200 mm, грађевинска ширина канала је 260 mm, висина 280mm. Заједно са једним сабирним окном са корпом за муљ на крају канала. Канали се уграђују према техничким детаљима произвођача.</w:t>
            </w:r>
          </w:p>
        </w:tc>
        <w:tc>
          <w:tcPr>
            <w:tcW w:w="1276" w:type="dxa"/>
            <w:shd w:val="clear" w:color="auto" w:fill="auto"/>
            <w:noWrap/>
            <w:vAlign w:val="bottom"/>
            <w:hideMark/>
          </w:tcPr>
          <w:p w:rsidR="006278F7" w:rsidRDefault="006278F7" w:rsidP="006278F7">
            <w:pPr>
              <w:rPr>
                <w:rFonts w:cs="Arial"/>
                <w:sz w:val="20"/>
                <w:szCs w:val="20"/>
              </w:rPr>
            </w:pPr>
          </w:p>
        </w:tc>
        <w:tc>
          <w:tcPr>
            <w:tcW w:w="1559" w:type="dxa"/>
            <w:shd w:val="clear" w:color="auto" w:fill="auto"/>
            <w:noWrap/>
            <w:vAlign w:val="bottom"/>
            <w:hideMark/>
          </w:tcPr>
          <w:p w:rsidR="006278F7" w:rsidRDefault="006278F7" w:rsidP="006278F7">
            <w:pPr>
              <w:rPr>
                <w:sz w:val="20"/>
                <w:szCs w:val="20"/>
              </w:rPr>
            </w:pPr>
          </w:p>
        </w:tc>
      </w:tr>
      <w:tr w:rsidR="006278F7" w:rsidTr="006278F7">
        <w:trPr>
          <w:trHeight w:val="285"/>
        </w:trPr>
        <w:tc>
          <w:tcPr>
            <w:tcW w:w="562" w:type="dxa"/>
            <w:shd w:val="clear" w:color="auto" w:fill="auto"/>
            <w:noWrap/>
            <w:vAlign w:val="center"/>
            <w:hideMark/>
          </w:tcPr>
          <w:p w:rsidR="006278F7" w:rsidRDefault="006278F7" w:rsidP="006278F7">
            <w:pPr>
              <w:rPr>
                <w:sz w:val="20"/>
                <w:szCs w:val="20"/>
              </w:rPr>
            </w:pPr>
          </w:p>
        </w:tc>
        <w:tc>
          <w:tcPr>
            <w:tcW w:w="6067" w:type="dxa"/>
            <w:shd w:val="clear" w:color="auto" w:fill="auto"/>
            <w:vAlign w:val="bottom"/>
            <w:hideMark/>
          </w:tcPr>
          <w:p w:rsidR="006278F7" w:rsidRPr="00D728C0" w:rsidRDefault="006278F7" w:rsidP="006278F7">
            <w:pPr>
              <w:rPr>
                <w:rFonts w:ascii="Times New Roman" w:hAnsi="Times New Roman"/>
                <w:sz w:val="24"/>
                <w:szCs w:val="20"/>
              </w:rPr>
            </w:pPr>
            <w:r w:rsidRPr="00D728C0">
              <w:rPr>
                <w:rFonts w:ascii="Times New Roman" w:hAnsi="Times New Roman"/>
                <w:sz w:val="24"/>
                <w:szCs w:val="20"/>
              </w:rPr>
              <w:t>Обрачун по m канала.</w:t>
            </w:r>
          </w:p>
        </w:tc>
        <w:tc>
          <w:tcPr>
            <w:tcW w:w="1276" w:type="dxa"/>
            <w:shd w:val="clear" w:color="auto" w:fill="auto"/>
            <w:noWrap/>
            <w:vAlign w:val="bottom"/>
            <w:hideMark/>
          </w:tcPr>
          <w:p w:rsidR="006278F7" w:rsidRDefault="006278F7" w:rsidP="006278F7">
            <w:pPr>
              <w:rPr>
                <w:rFonts w:cs="Arial"/>
                <w:i/>
                <w:iCs/>
                <w:sz w:val="20"/>
                <w:szCs w:val="20"/>
              </w:rPr>
            </w:pPr>
            <w:r>
              <w:rPr>
                <w:rFonts w:cs="Arial"/>
                <w:i/>
                <w:iCs/>
                <w:sz w:val="20"/>
                <w:szCs w:val="20"/>
              </w:rPr>
              <w:t>m</w:t>
            </w:r>
          </w:p>
        </w:tc>
        <w:tc>
          <w:tcPr>
            <w:tcW w:w="1559" w:type="dxa"/>
            <w:shd w:val="clear" w:color="auto" w:fill="auto"/>
            <w:noWrap/>
            <w:vAlign w:val="bottom"/>
            <w:hideMark/>
          </w:tcPr>
          <w:p w:rsidR="006278F7" w:rsidRDefault="006278F7" w:rsidP="006278F7">
            <w:pPr>
              <w:rPr>
                <w:rFonts w:cs="Arial"/>
                <w:sz w:val="20"/>
                <w:szCs w:val="20"/>
              </w:rPr>
            </w:pPr>
            <w:r>
              <w:rPr>
                <w:rFonts w:cs="Arial"/>
                <w:sz w:val="20"/>
                <w:szCs w:val="20"/>
              </w:rPr>
              <w:t>36</w:t>
            </w:r>
          </w:p>
        </w:tc>
      </w:tr>
      <w:tr w:rsidR="006278F7" w:rsidTr="006278F7">
        <w:trPr>
          <w:trHeight w:val="180"/>
        </w:trPr>
        <w:tc>
          <w:tcPr>
            <w:tcW w:w="562" w:type="dxa"/>
            <w:shd w:val="clear" w:color="auto" w:fill="auto"/>
            <w:noWrap/>
            <w:vAlign w:val="center"/>
            <w:hideMark/>
          </w:tcPr>
          <w:p w:rsidR="006278F7" w:rsidRDefault="006278F7" w:rsidP="006278F7">
            <w:pPr>
              <w:rPr>
                <w:rFonts w:cs="Arial"/>
                <w:i/>
                <w:iCs/>
                <w:sz w:val="20"/>
                <w:szCs w:val="20"/>
              </w:rPr>
            </w:pPr>
          </w:p>
        </w:tc>
        <w:tc>
          <w:tcPr>
            <w:tcW w:w="6067" w:type="dxa"/>
            <w:shd w:val="clear" w:color="auto" w:fill="auto"/>
            <w:vAlign w:val="bottom"/>
            <w:hideMark/>
          </w:tcPr>
          <w:p w:rsidR="006278F7" w:rsidRPr="00D728C0" w:rsidRDefault="006278F7" w:rsidP="006278F7">
            <w:pPr>
              <w:rPr>
                <w:rFonts w:ascii="Times New Roman" w:hAnsi="Times New Roman"/>
                <w:sz w:val="24"/>
                <w:szCs w:val="20"/>
              </w:rPr>
            </w:pPr>
          </w:p>
        </w:tc>
        <w:tc>
          <w:tcPr>
            <w:tcW w:w="1276" w:type="dxa"/>
            <w:shd w:val="clear" w:color="auto" w:fill="auto"/>
            <w:noWrap/>
            <w:vAlign w:val="bottom"/>
            <w:hideMark/>
          </w:tcPr>
          <w:p w:rsidR="006278F7" w:rsidRDefault="006278F7" w:rsidP="006278F7">
            <w:pPr>
              <w:rPr>
                <w:sz w:val="20"/>
                <w:szCs w:val="20"/>
              </w:rPr>
            </w:pPr>
          </w:p>
        </w:tc>
        <w:tc>
          <w:tcPr>
            <w:tcW w:w="1559" w:type="dxa"/>
            <w:shd w:val="clear" w:color="auto" w:fill="auto"/>
            <w:noWrap/>
            <w:vAlign w:val="bottom"/>
            <w:hideMark/>
          </w:tcPr>
          <w:p w:rsidR="006278F7" w:rsidRDefault="006278F7" w:rsidP="006278F7">
            <w:pPr>
              <w:rPr>
                <w:sz w:val="20"/>
                <w:szCs w:val="20"/>
              </w:rPr>
            </w:pPr>
          </w:p>
        </w:tc>
      </w:tr>
      <w:tr w:rsidR="006278F7" w:rsidTr="006278F7">
        <w:trPr>
          <w:trHeight w:val="1275"/>
        </w:trPr>
        <w:tc>
          <w:tcPr>
            <w:tcW w:w="562" w:type="dxa"/>
            <w:shd w:val="clear" w:color="auto" w:fill="auto"/>
            <w:noWrap/>
            <w:hideMark/>
          </w:tcPr>
          <w:p w:rsidR="006278F7" w:rsidRDefault="006278F7" w:rsidP="006278F7">
            <w:pPr>
              <w:rPr>
                <w:rFonts w:cs="Arial"/>
                <w:sz w:val="20"/>
                <w:szCs w:val="20"/>
              </w:rPr>
            </w:pPr>
            <w:r>
              <w:rPr>
                <w:rFonts w:cs="Arial"/>
                <w:sz w:val="20"/>
                <w:szCs w:val="20"/>
              </w:rPr>
              <w:t>14</w:t>
            </w:r>
          </w:p>
        </w:tc>
        <w:tc>
          <w:tcPr>
            <w:tcW w:w="6067" w:type="dxa"/>
            <w:shd w:val="clear" w:color="auto" w:fill="auto"/>
            <w:vAlign w:val="bottom"/>
            <w:hideMark/>
          </w:tcPr>
          <w:p w:rsidR="006278F7" w:rsidRPr="00D728C0" w:rsidRDefault="006278F7" w:rsidP="006278F7">
            <w:pPr>
              <w:rPr>
                <w:rFonts w:ascii="Times New Roman" w:hAnsi="Times New Roman"/>
                <w:sz w:val="24"/>
                <w:szCs w:val="20"/>
              </w:rPr>
            </w:pPr>
            <w:r w:rsidRPr="00D728C0">
              <w:rPr>
                <w:rFonts w:ascii="Times New Roman" w:hAnsi="Times New Roman"/>
                <w:sz w:val="24"/>
                <w:szCs w:val="20"/>
              </w:rPr>
              <w:t>Набавка и постављање бетонских ригола, димензија 40x40x12cm, у белој боји. Риголе поставити у слоју цементног малтера размере 1:2. Спојнице фуговати и риголе очистити, по упутству пројектанта.</w:t>
            </w:r>
          </w:p>
        </w:tc>
        <w:tc>
          <w:tcPr>
            <w:tcW w:w="1276" w:type="dxa"/>
            <w:shd w:val="clear" w:color="auto" w:fill="auto"/>
            <w:noWrap/>
            <w:vAlign w:val="bottom"/>
            <w:hideMark/>
          </w:tcPr>
          <w:p w:rsidR="006278F7" w:rsidRDefault="006278F7" w:rsidP="006278F7">
            <w:pPr>
              <w:rPr>
                <w:rFonts w:cs="Arial"/>
                <w:sz w:val="20"/>
                <w:szCs w:val="20"/>
              </w:rPr>
            </w:pPr>
          </w:p>
        </w:tc>
        <w:tc>
          <w:tcPr>
            <w:tcW w:w="1559" w:type="dxa"/>
            <w:shd w:val="clear" w:color="auto" w:fill="auto"/>
            <w:noWrap/>
            <w:vAlign w:val="bottom"/>
            <w:hideMark/>
          </w:tcPr>
          <w:p w:rsidR="006278F7" w:rsidRDefault="006278F7" w:rsidP="006278F7">
            <w:pPr>
              <w:rPr>
                <w:sz w:val="20"/>
                <w:szCs w:val="20"/>
              </w:rPr>
            </w:pPr>
          </w:p>
        </w:tc>
      </w:tr>
      <w:tr w:rsidR="006278F7" w:rsidTr="006278F7">
        <w:trPr>
          <w:trHeight w:val="285"/>
        </w:trPr>
        <w:tc>
          <w:tcPr>
            <w:tcW w:w="562" w:type="dxa"/>
            <w:shd w:val="clear" w:color="auto" w:fill="auto"/>
            <w:noWrap/>
            <w:vAlign w:val="center"/>
            <w:hideMark/>
          </w:tcPr>
          <w:p w:rsidR="006278F7" w:rsidRDefault="006278F7" w:rsidP="006278F7">
            <w:pPr>
              <w:rPr>
                <w:sz w:val="20"/>
                <w:szCs w:val="20"/>
              </w:rPr>
            </w:pPr>
          </w:p>
        </w:tc>
        <w:tc>
          <w:tcPr>
            <w:tcW w:w="6067" w:type="dxa"/>
            <w:shd w:val="clear" w:color="auto" w:fill="auto"/>
            <w:vAlign w:val="bottom"/>
            <w:hideMark/>
          </w:tcPr>
          <w:p w:rsidR="006278F7" w:rsidRPr="00D728C0" w:rsidRDefault="006278F7" w:rsidP="006278F7">
            <w:pPr>
              <w:rPr>
                <w:rFonts w:ascii="Times New Roman" w:hAnsi="Times New Roman"/>
                <w:sz w:val="24"/>
                <w:szCs w:val="20"/>
              </w:rPr>
            </w:pPr>
            <w:r w:rsidRPr="00D728C0">
              <w:rPr>
                <w:rFonts w:ascii="Times New Roman" w:hAnsi="Times New Roman"/>
                <w:sz w:val="24"/>
                <w:szCs w:val="20"/>
              </w:rPr>
              <w:t>Обрачун по m ригола.</w:t>
            </w:r>
          </w:p>
        </w:tc>
        <w:tc>
          <w:tcPr>
            <w:tcW w:w="1276" w:type="dxa"/>
            <w:shd w:val="clear" w:color="auto" w:fill="auto"/>
            <w:noWrap/>
            <w:vAlign w:val="bottom"/>
            <w:hideMark/>
          </w:tcPr>
          <w:p w:rsidR="006278F7" w:rsidRDefault="006278F7" w:rsidP="006278F7">
            <w:pPr>
              <w:rPr>
                <w:rFonts w:cs="Arial"/>
                <w:i/>
                <w:iCs/>
                <w:sz w:val="20"/>
                <w:szCs w:val="20"/>
              </w:rPr>
            </w:pPr>
            <w:r>
              <w:rPr>
                <w:rFonts w:cs="Arial"/>
                <w:i/>
                <w:iCs/>
                <w:sz w:val="20"/>
                <w:szCs w:val="20"/>
              </w:rPr>
              <w:t>m</w:t>
            </w:r>
          </w:p>
        </w:tc>
        <w:tc>
          <w:tcPr>
            <w:tcW w:w="1559" w:type="dxa"/>
            <w:shd w:val="clear" w:color="auto" w:fill="auto"/>
            <w:noWrap/>
            <w:vAlign w:val="bottom"/>
            <w:hideMark/>
          </w:tcPr>
          <w:p w:rsidR="006278F7" w:rsidRDefault="006278F7" w:rsidP="006278F7">
            <w:pPr>
              <w:rPr>
                <w:rFonts w:cs="Arial"/>
                <w:sz w:val="20"/>
                <w:szCs w:val="20"/>
              </w:rPr>
            </w:pPr>
            <w:r>
              <w:rPr>
                <w:rFonts w:cs="Arial"/>
                <w:sz w:val="20"/>
                <w:szCs w:val="20"/>
              </w:rPr>
              <w:t>480</w:t>
            </w:r>
          </w:p>
        </w:tc>
      </w:tr>
      <w:tr w:rsidR="006278F7" w:rsidTr="006278F7">
        <w:trPr>
          <w:trHeight w:val="180"/>
        </w:trPr>
        <w:tc>
          <w:tcPr>
            <w:tcW w:w="562" w:type="dxa"/>
            <w:shd w:val="clear" w:color="auto" w:fill="auto"/>
            <w:noWrap/>
            <w:vAlign w:val="center"/>
            <w:hideMark/>
          </w:tcPr>
          <w:p w:rsidR="006278F7" w:rsidRDefault="006278F7" w:rsidP="006278F7">
            <w:pPr>
              <w:rPr>
                <w:rFonts w:cs="Arial"/>
                <w:i/>
                <w:iCs/>
                <w:sz w:val="20"/>
                <w:szCs w:val="20"/>
              </w:rPr>
            </w:pPr>
          </w:p>
        </w:tc>
        <w:tc>
          <w:tcPr>
            <w:tcW w:w="6067" w:type="dxa"/>
            <w:shd w:val="clear" w:color="auto" w:fill="auto"/>
            <w:vAlign w:val="bottom"/>
            <w:hideMark/>
          </w:tcPr>
          <w:p w:rsidR="006278F7" w:rsidRPr="00D728C0" w:rsidRDefault="006278F7" w:rsidP="006278F7">
            <w:pPr>
              <w:rPr>
                <w:rFonts w:ascii="Times New Roman" w:hAnsi="Times New Roman"/>
                <w:sz w:val="24"/>
                <w:szCs w:val="20"/>
              </w:rPr>
            </w:pPr>
          </w:p>
        </w:tc>
        <w:tc>
          <w:tcPr>
            <w:tcW w:w="1276" w:type="dxa"/>
            <w:shd w:val="clear" w:color="auto" w:fill="auto"/>
            <w:noWrap/>
            <w:vAlign w:val="bottom"/>
            <w:hideMark/>
          </w:tcPr>
          <w:p w:rsidR="006278F7" w:rsidRDefault="006278F7" w:rsidP="006278F7">
            <w:pPr>
              <w:rPr>
                <w:sz w:val="20"/>
                <w:szCs w:val="20"/>
              </w:rPr>
            </w:pPr>
          </w:p>
        </w:tc>
        <w:tc>
          <w:tcPr>
            <w:tcW w:w="1559" w:type="dxa"/>
            <w:shd w:val="clear" w:color="auto" w:fill="auto"/>
            <w:noWrap/>
            <w:vAlign w:val="bottom"/>
            <w:hideMark/>
          </w:tcPr>
          <w:p w:rsidR="006278F7" w:rsidRDefault="006278F7" w:rsidP="006278F7">
            <w:pPr>
              <w:rPr>
                <w:sz w:val="20"/>
                <w:szCs w:val="20"/>
              </w:rPr>
            </w:pPr>
          </w:p>
        </w:tc>
      </w:tr>
      <w:tr w:rsidR="006278F7" w:rsidTr="006278F7">
        <w:trPr>
          <w:trHeight w:val="765"/>
        </w:trPr>
        <w:tc>
          <w:tcPr>
            <w:tcW w:w="562" w:type="dxa"/>
            <w:shd w:val="clear" w:color="auto" w:fill="auto"/>
            <w:noWrap/>
            <w:hideMark/>
          </w:tcPr>
          <w:p w:rsidR="006278F7" w:rsidRDefault="006278F7" w:rsidP="006278F7">
            <w:pPr>
              <w:rPr>
                <w:rFonts w:cs="Arial"/>
                <w:sz w:val="20"/>
                <w:szCs w:val="20"/>
              </w:rPr>
            </w:pPr>
            <w:r>
              <w:rPr>
                <w:rFonts w:cs="Arial"/>
                <w:sz w:val="20"/>
                <w:szCs w:val="20"/>
              </w:rPr>
              <w:t>15</w:t>
            </w:r>
          </w:p>
        </w:tc>
        <w:tc>
          <w:tcPr>
            <w:tcW w:w="6067" w:type="dxa"/>
            <w:shd w:val="clear" w:color="auto" w:fill="auto"/>
            <w:vAlign w:val="bottom"/>
            <w:hideMark/>
          </w:tcPr>
          <w:p w:rsidR="006278F7" w:rsidRPr="00D728C0" w:rsidRDefault="006278F7" w:rsidP="006278F7">
            <w:pPr>
              <w:rPr>
                <w:rFonts w:ascii="Times New Roman" w:hAnsi="Times New Roman"/>
                <w:sz w:val="24"/>
                <w:szCs w:val="20"/>
              </w:rPr>
            </w:pPr>
            <w:r w:rsidRPr="00D728C0">
              <w:rPr>
                <w:rFonts w:ascii="Times New Roman" w:hAnsi="Times New Roman"/>
                <w:sz w:val="24"/>
                <w:szCs w:val="20"/>
              </w:rPr>
              <w:t>Набавка, транспорт и постављање окитен црева, пречника 10cm. У цену улазе и сви неопходни елементи за спајање.</w:t>
            </w:r>
          </w:p>
        </w:tc>
        <w:tc>
          <w:tcPr>
            <w:tcW w:w="1276" w:type="dxa"/>
            <w:shd w:val="clear" w:color="auto" w:fill="auto"/>
            <w:noWrap/>
            <w:vAlign w:val="bottom"/>
            <w:hideMark/>
          </w:tcPr>
          <w:p w:rsidR="006278F7" w:rsidRDefault="006278F7" w:rsidP="006278F7">
            <w:pPr>
              <w:rPr>
                <w:rFonts w:cs="Arial"/>
                <w:sz w:val="20"/>
                <w:szCs w:val="20"/>
              </w:rPr>
            </w:pPr>
          </w:p>
        </w:tc>
        <w:tc>
          <w:tcPr>
            <w:tcW w:w="1559" w:type="dxa"/>
            <w:shd w:val="clear" w:color="auto" w:fill="auto"/>
            <w:noWrap/>
            <w:vAlign w:val="bottom"/>
            <w:hideMark/>
          </w:tcPr>
          <w:p w:rsidR="006278F7" w:rsidRDefault="006278F7" w:rsidP="006278F7">
            <w:pPr>
              <w:rPr>
                <w:sz w:val="20"/>
                <w:szCs w:val="20"/>
              </w:rPr>
            </w:pPr>
          </w:p>
        </w:tc>
      </w:tr>
      <w:tr w:rsidR="006278F7" w:rsidTr="006278F7">
        <w:trPr>
          <w:trHeight w:val="285"/>
        </w:trPr>
        <w:tc>
          <w:tcPr>
            <w:tcW w:w="562" w:type="dxa"/>
            <w:shd w:val="clear" w:color="auto" w:fill="auto"/>
            <w:noWrap/>
            <w:vAlign w:val="center"/>
            <w:hideMark/>
          </w:tcPr>
          <w:p w:rsidR="006278F7" w:rsidRDefault="006278F7" w:rsidP="006278F7">
            <w:pPr>
              <w:rPr>
                <w:sz w:val="20"/>
                <w:szCs w:val="20"/>
              </w:rPr>
            </w:pPr>
          </w:p>
        </w:tc>
        <w:tc>
          <w:tcPr>
            <w:tcW w:w="6067" w:type="dxa"/>
            <w:shd w:val="clear" w:color="auto" w:fill="auto"/>
            <w:vAlign w:val="bottom"/>
            <w:hideMark/>
          </w:tcPr>
          <w:p w:rsidR="006278F7" w:rsidRPr="00D728C0" w:rsidRDefault="006278F7" w:rsidP="006278F7">
            <w:pPr>
              <w:rPr>
                <w:rFonts w:ascii="Times New Roman" w:hAnsi="Times New Roman"/>
                <w:sz w:val="24"/>
                <w:szCs w:val="20"/>
              </w:rPr>
            </w:pPr>
            <w:r w:rsidRPr="00D728C0">
              <w:rPr>
                <w:rFonts w:ascii="Times New Roman" w:hAnsi="Times New Roman"/>
                <w:sz w:val="24"/>
                <w:szCs w:val="20"/>
              </w:rPr>
              <w:t>Обрачун по m црева.</w:t>
            </w:r>
          </w:p>
        </w:tc>
        <w:tc>
          <w:tcPr>
            <w:tcW w:w="1276" w:type="dxa"/>
            <w:shd w:val="clear" w:color="auto" w:fill="auto"/>
            <w:noWrap/>
            <w:vAlign w:val="bottom"/>
            <w:hideMark/>
          </w:tcPr>
          <w:p w:rsidR="006278F7" w:rsidRDefault="006278F7" w:rsidP="006278F7">
            <w:pPr>
              <w:rPr>
                <w:rFonts w:cs="Arial"/>
                <w:i/>
                <w:iCs/>
                <w:sz w:val="20"/>
                <w:szCs w:val="20"/>
              </w:rPr>
            </w:pPr>
            <w:r>
              <w:rPr>
                <w:rFonts w:cs="Arial"/>
                <w:i/>
                <w:iCs/>
                <w:sz w:val="20"/>
                <w:szCs w:val="20"/>
              </w:rPr>
              <w:t>m</w:t>
            </w:r>
          </w:p>
        </w:tc>
        <w:tc>
          <w:tcPr>
            <w:tcW w:w="1559" w:type="dxa"/>
            <w:shd w:val="clear" w:color="auto" w:fill="auto"/>
            <w:noWrap/>
            <w:vAlign w:val="bottom"/>
            <w:hideMark/>
          </w:tcPr>
          <w:p w:rsidR="006278F7" w:rsidRDefault="006278F7" w:rsidP="006278F7">
            <w:pPr>
              <w:rPr>
                <w:rFonts w:cs="Arial"/>
                <w:sz w:val="20"/>
                <w:szCs w:val="20"/>
              </w:rPr>
            </w:pPr>
            <w:r>
              <w:rPr>
                <w:rFonts w:cs="Arial"/>
                <w:sz w:val="20"/>
                <w:szCs w:val="20"/>
              </w:rPr>
              <w:t>600</w:t>
            </w:r>
          </w:p>
        </w:tc>
      </w:tr>
    </w:tbl>
    <w:p w:rsidR="008377FF" w:rsidRPr="008377FF" w:rsidRDefault="008377FF" w:rsidP="008377FF">
      <w:pPr>
        <w:pStyle w:val="ListParagraph"/>
        <w:autoSpaceDE w:val="0"/>
        <w:autoSpaceDN w:val="0"/>
        <w:adjustRightInd w:val="0"/>
        <w:spacing w:before="0" w:after="0" w:line="240" w:lineRule="auto"/>
        <w:ind w:left="0"/>
        <w:contextualSpacing w:val="0"/>
        <w:jc w:val="left"/>
        <w:rPr>
          <w:rFonts w:ascii="Arial" w:hAnsi="Arial" w:cs="Arial"/>
          <w:color w:val="FF0000"/>
        </w:rPr>
      </w:pPr>
    </w:p>
    <w:p w:rsidR="00831ED8" w:rsidRPr="008377FF" w:rsidRDefault="00831ED8" w:rsidP="0032186E">
      <w:pPr>
        <w:pStyle w:val="ListParagraph"/>
        <w:autoSpaceDE w:val="0"/>
        <w:autoSpaceDN w:val="0"/>
        <w:adjustRightInd w:val="0"/>
        <w:spacing w:before="0" w:after="0" w:line="240" w:lineRule="auto"/>
        <w:ind w:left="0"/>
        <w:contextualSpacing w:val="0"/>
        <w:jc w:val="left"/>
        <w:rPr>
          <w:rFonts w:ascii="Arial" w:hAnsi="Arial" w:cs="Arial"/>
          <w:color w:val="00B0F0"/>
        </w:rPr>
      </w:pPr>
    </w:p>
    <w:p w:rsidR="004D0EB5" w:rsidRPr="008377FF" w:rsidRDefault="0032186E" w:rsidP="00D63623">
      <w:pPr>
        <w:pStyle w:val="Heading10"/>
        <w:numPr>
          <w:ilvl w:val="1"/>
          <w:numId w:val="38"/>
        </w:numPr>
      </w:pPr>
      <w:r w:rsidRPr="008377FF">
        <w:t>Квалитет</w:t>
      </w:r>
      <w:r w:rsidR="00180E4F">
        <w:rPr>
          <w:lang w:val="en-US"/>
        </w:rPr>
        <w:t>,</w:t>
      </w:r>
      <w:r w:rsidRPr="008377FF">
        <w:t xml:space="preserve"> </w:t>
      </w:r>
      <w:r w:rsidR="004D0EB5" w:rsidRPr="008377FF">
        <w:t xml:space="preserve">опис радова и начин спровођења контроле и обезбеђивања </w:t>
      </w:r>
    </w:p>
    <w:p w:rsidR="00DB369C" w:rsidRPr="008377FF" w:rsidRDefault="004D0EB5" w:rsidP="004D0EB5">
      <w:pPr>
        <w:rPr>
          <w:b/>
        </w:rPr>
      </w:pPr>
      <w:r w:rsidRPr="008377FF">
        <w:rPr>
          <w:b/>
        </w:rPr>
        <w:t>гаранције квалитета</w:t>
      </w:r>
    </w:p>
    <w:p w:rsidR="00FC5045" w:rsidRPr="006278F7" w:rsidRDefault="00FC5045" w:rsidP="004D0EB5">
      <w:pPr>
        <w:rPr>
          <w:lang w:val="ru-RU" w:eastAsia="ar-SA"/>
        </w:rPr>
      </w:pPr>
      <w:r w:rsidRPr="006278F7">
        <w:rPr>
          <w:lang w:val="ru-RU" w:eastAsia="ar-SA"/>
        </w:rPr>
        <w:t>Извођач се обавезује да води грађевински дневник.</w:t>
      </w:r>
    </w:p>
    <w:p w:rsidR="00FC5045" w:rsidRPr="006278F7" w:rsidRDefault="00FC5045" w:rsidP="004D0EB5">
      <w:pPr>
        <w:rPr>
          <w:lang w:val="ru-RU" w:eastAsia="ar-SA"/>
        </w:rPr>
      </w:pPr>
      <w:r w:rsidRPr="006278F7">
        <w:rPr>
          <w:lang w:val="ru-RU" w:eastAsia="ar-SA"/>
        </w:rPr>
        <w:t>Наручилац ће именовати Надзорни орган.</w:t>
      </w:r>
    </w:p>
    <w:p w:rsidR="004D0EB5" w:rsidRPr="006278F7" w:rsidRDefault="004D0EB5" w:rsidP="004D0EB5">
      <w:pPr>
        <w:rPr>
          <w:lang w:eastAsia="ar-SA"/>
        </w:rPr>
      </w:pPr>
      <w:r w:rsidRPr="006278F7">
        <w:rPr>
          <w:lang w:eastAsia="ar-SA"/>
        </w:rPr>
        <w:t>Извођач је дужан да преко Надзорног органа обавести Наручиоца о завршетку уговорених радова, у виду захтева за примопредају изведених радова који уписује, а Надзорни орган потврђује у Грађевинском дневнику.</w:t>
      </w:r>
    </w:p>
    <w:p w:rsidR="004D0EB5" w:rsidRPr="006278F7" w:rsidRDefault="004D0EB5" w:rsidP="004D0EB5">
      <w:pPr>
        <w:rPr>
          <w:lang w:eastAsia="ar-SA"/>
        </w:rPr>
      </w:pPr>
      <w:r w:rsidRPr="006278F7">
        <w:rPr>
          <w:lang w:eastAsia="ar-SA"/>
        </w:rPr>
        <w:t xml:space="preserve">Примопредају изведених радова врши Надзорни одган. Надзорни одган је дужан да без одлагања, а најкасније у року од 24 сата, по пријему обавештења изврши преглед изведених радова и уколико констатује да су радови изведени у свему према овом Уговору, приступа примопредаји изведених радова, о чему сачињава Записник о примопредаји изведених радова и коначном обрачуну, који потписује.  </w:t>
      </w:r>
    </w:p>
    <w:p w:rsidR="004D0EB5" w:rsidRPr="006278F7" w:rsidRDefault="004D0EB5" w:rsidP="004D0EB5">
      <w:pPr>
        <w:rPr>
          <w:lang w:eastAsia="ar-SA"/>
        </w:rPr>
      </w:pPr>
      <w:r w:rsidRPr="006278F7">
        <w:rPr>
          <w:lang w:eastAsia="ar-SA"/>
        </w:rPr>
        <w:t>Извођач је дужан да своје активности прилагоди договору са Наручиоцем за планиране радове, без права надокнаде за евентуално посебно повећање трошкова за прековремени рад.</w:t>
      </w:r>
    </w:p>
    <w:p w:rsidR="004D0EB5" w:rsidRPr="006278F7" w:rsidRDefault="004D0EB5" w:rsidP="004D0EB5">
      <w:pPr>
        <w:rPr>
          <w:lang w:eastAsia="ar-SA"/>
        </w:rPr>
      </w:pPr>
      <w:r w:rsidRPr="006278F7">
        <w:rPr>
          <w:lang w:eastAsia="ar-SA"/>
        </w:rPr>
        <w:t>Извођач је дужан да одмах, а најкасније у року који комисија одреди Записником, отклони све евентуалне констатоване недостатке и примедбе.</w:t>
      </w:r>
    </w:p>
    <w:p w:rsidR="004D0EB5" w:rsidRPr="006278F7" w:rsidRDefault="004D0EB5" w:rsidP="004D0EB5">
      <w:pPr>
        <w:rPr>
          <w:lang w:eastAsia="ar-SA"/>
        </w:rPr>
      </w:pPr>
      <w:r w:rsidRPr="006278F7">
        <w:rPr>
          <w:lang w:eastAsia="ar-SA"/>
        </w:rPr>
        <w:t xml:space="preserve">Када Извођач отклони све евентуалне примедбе и недостатке у датим роковима, комисија ће извршити поново пријем изведених радова и то констатовати новим Записником. Тек тада се сматра да је пријем изведених радова извршен успешно и да </w:t>
      </w:r>
      <w:r w:rsidRPr="006278F7">
        <w:rPr>
          <w:lang w:eastAsia="ar-SA"/>
        </w:rPr>
        <w:lastRenderedPageBreak/>
        <w:t>су изведени радови примљени од стране Наручиоца односно да је извођење радова према конкретној појединачној наруџбеници – налогу за рад завршено</w:t>
      </w:r>
    </w:p>
    <w:p w:rsidR="00180E4F" w:rsidRPr="008377FF" w:rsidRDefault="00180E4F" w:rsidP="004D0EB5">
      <w:pPr>
        <w:rPr>
          <w:color w:val="00B0F0"/>
          <w:lang w:eastAsia="ar-SA"/>
        </w:rPr>
      </w:pPr>
    </w:p>
    <w:p w:rsidR="004D0EB5" w:rsidRPr="006278F7" w:rsidRDefault="004D0EB5" w:rsidP="00D63623">
      <w:pPr>
        <w:pStyle w:val="ListParagraph"/>
        <w:numPr>
          <w:ilvl w:val="1"/>
          <w:numId w:val="38"/>
        </w:numPr>
        <w:spacing w:before="0" w:after="120"/>
        <w:rPr>
          <w:rFonts w:ascii="Arial" w:hAnsi="Arial" w:cs="Arial"/>
          <w:b/>
          <w:lang w:val="ru-RU" w:eastAsia="ar-SA"/>
        </w:rPr>
      </w:pPr>
      <w:r w:rsidRPr="006278F7">
        <w:rPr>
          <w:rFonts w:ascii="Arial" w:hAnsi="Arial" w:cs="Arial"/>
          <w:b/>
          <w:lang w:val="ru-RU" w:eastAsia="ar-SA"/>
        </w:rPr>
        <w:t>Рок извођења радова</w:t>
      </w:r>
    </w:p>
    <w:p w:rsidR="006278F7" w:rsidRPr="0036303E" w:rsidRDefault="006278F7" w:rsidP="006278F7">
      <w:pPr>
        <w:spacing w:before="0"/>
        <w:rPr>
          <w:lang w:val="sr-Cyrl-RS" w:eastAsia="ar-SA"/>
        </w:rPr>
      </w:pPr>
      <w:r w:rsidRPr="0036303E">
        <w:rPr>
          <w:lang w:val="ru-RU" w:eastAsia="ar-SA"/>
        </w:rPr>
        <w:t>Рок за извођење радова не може бити дужи од 60 календарских дана од увођења Пону</w:t>
      </w:r>
      <w:r>
        <w:rPr>
          <w:lang w:val="ru-RU" w:eastAsia="ar-SA"/>
        </w:rPr>
        <w:t>ђ</w:t>
      </w:r>
      <w:r w:rsidRPr="0036303E">
        <w:rPr>
          <w:lang w:val="ru-RU" w:eastAsia="ar-SA"/>
        </w:rPr>
        <w:t xml:space="preserve">ача у посао. Понуђач ће бити уведен у посао у року од 15 дана од потписивања уговора. </w:t>
      </w:r>
      <w:r w:rsidR="00492BF3" w:rsidRPr="009A5D0A">
        <w:rPr>
          <w:lang w:val="ru-RU" w:eastAsia="ar-SA"/>
        </w:rPr>
        <w:t>Нaручилaц сe oбaвeзуje дa писaним путeм oбaвeстити Извођача радова 7 дaнa прe пoчeкa рaдoвa.</w:t>
      </w:r>
    </w:p>
    <w:p w:rsidR="006278F7" w:rsidRPr="0036303E" w:rsidRDefault="006278F7" w:rsidP="006278F7">
      <w:pPr>
        <w:rPr>
          <w:lang w:eastAsia="ar-SA"/>
        </w:rPr>
      </w:pPr>
      <w:r w:rsidRPr="0036303E">
        <w:rPr>
          <w:lang w:eastAsia="ar-SA"/>
        </w:rPr>
        <w:t>У случају да Извођач не изведе радове у року наведеном у уговору, Наручилац има право на наплату уговорне казне и банкарске гаранције за добро извршење посла, као и право на раскид уговора.</w:t>
      </w:r>
    </w:p>
    <w:p w:rsidR="00180E4F" w:rsidRDefault="00180E4F" w:rsidP="004D0EB5">
      <w:pPr>
        <w:rPr>
          <w:color w:val="00B0F0"/>
          <w:lang w:eastAsia="ar-SA"/>
        </w:rPr>
      </w:pPr>
    </w:p>
    <w:p w:rsidR="004D0EB5" w:rsidRPr="006278F7" w:rsidRDefault="004D0EB5" w:rsidP="00D63623">
      <w:pPr>
        <w:pStyle w:val="ListParagraph"/>
        <w:numPr>
          <w:ilvl w:val="1"/>
          <w:numId w:val="38"/>
        </w:numPr>
        <w:spacing w:before="0" w:after="0"/>
        <w:rPr>
          <w:rFonts w:ascii="Arial" w:hAnsi="Arial" w:cs="Arial"/>
          <w:b/>
          <w:lang w:val="sr-Cyrl-RS" w:eastAsia="ar-SA"/>
        </w:rPr>
      </w:pPr>
      <w:bookmarkStart w:id="20" w:name="_Toc441651542"/>
      <w:bookmarkStart w:id="21" w:name="_Toc442559880"/>
      <w:bookmarkStart w:id="22" w:name="_Toc442793262"/>
      <w:r w:rsidRPr="006278F7">
        <w:rPr>
          <w:rFonts w:ascii="Arial" w:hAnsi="Arial" w:cs="Arial"/>
          <w:b/>
          <w:lang w:eastAsia="ar-SA"/>
        </w:rPr>
        <w:t xml:space="preserve">Место </w:t>
      </w:r>
      <w:bookmarkEnd w:id="20"/>
      <w:bookmarkEnd w:id="21"/>
      <w:r w:rsidRPr="006278F7">
        <w:rPr>
          <w:rFonts w:ascii="Arial" w:hAnsi="Arial" w:cs="Arial"/>
          <w:b/>
          <w:lang w:eastAsia="ar-SA"/>
        </w:rPr>
        <w:t>извођења радова</w:t>
      </w:r>
      <w:bookmarkEnd w:id="22"/>
      <w:r w:rsidR="006278F7" w:rsidRPr="006278F7">
        <w:rPr>
          <w:rFonts w:ascii="Arial" w:hAnsi="Arial" w:cs="Arial"/>
          <w:b/>
          <w:lang w:eastAsia="ar-SA"/>
        </w:rPr>
        <w:t xml:space="preserve"> </w:t>
      </w:r>
      <w:r w:rsidR="006278F7" w:rsidRPr="006278F7">
        <w:rPr>
          <w:rFonts w:ascii="Arial" w:hAnsi="Arial" w:cs="Arial"/>
          <w:b/>
          <w:lang w:val="sr-Cyrl-RS" w:eastAsia="ar-SA"/>
        </w:rPr>
        <w:t>и паритет</w:t>
      </w:r>
    </w:p>
    <w:p w:rsidR="006278F7" w:rsidRPr="00611132" w:rsidRDefault="006278F7" w:rsidP="006278F7">
      <w:pPr>
        <w:spacing w:before="0"/>
        <w:rPr>
          <w:rFonts w:eastAsia="TimesNewRomanPSMT" w:cs="Arial"/>
          <w:bCs/>
          <w:lang w:val="sr-Cyrl-RS"/>
        </w:rPr>
      </w:pPr>
      <w:r w:rsidRPr="00611132">
        <w:rPr>
          <w:rFonts w:cs="Arial"/>
          <w:lang w:val="sr-Cyrl-RS" w:eastAsia="zh-CN"/>
        </w:rPr>
        <w:t xml:space="preserve">Место извођења радова је </w:t>
      </w:r>
      <w:r w:rsidRPr="00611132">
        <w:rPr>
          <w:rFonts w:eastAsia="TimesNewRomanPSMT" w:cs="Arial"/>
          <w:bCs/>
          <w:lang w:val="sr-Cyrl-RS"/>
        </w:rPr>
        <w:t xml:space="preserve">огранак ТЕНТ / локација ТЕНТ </w:t>
      </w:r>
      <w:r>
        <w:rPr>
          <w:rFonts w:eastAsia="TimesNewRomanPSMT" w:cs="Arial"/>
          <w:bCs/>
          <w:lang w:val="sr-Cyrl-RS"/>
        </w:rPr>
        <w:t>А</w:t>
      </w:r>
      <w:r w:rsidRPr="00611132">
        <w:rPr>
          <w:rFonts w:eastAsia="TimesNewRomanPSMT" w:cs="Arial"/>
          <w:bCs/>
          <w:lang w:val="sr-Cyrl-RS"/>
        </w:rPr>
        <w:t>.</w:t>
      </w:r>
    </w:p>
    <w:p w:rsidR="00831ED8" w:rsidRPr="006278F7" w:rsidRDefault="006278F7" w:rsidP="006278F7">
      <w:pPr>
        <w:spacing w:before="0"/>
        <w:rPr>
          <w:rFonts w:cs="Arial"/>
          <w:lang w:val="sr-Cyrl-RS" w:eastAsia="zh-CN"/>
        </w:rPr>
      </w:pPr>
      <w:r w:rsidRPr="00611132">
        <w:rPr>
          <w:rFonts w:eastAsia="TimesNewRomanPSMT" w:cs="Arial"/>
          <w:bCs/>
          <w:lang w:val="sr-Cyrl-RS"/>
        </w:rPr>
        <w:t xml:space="preserve">Понуда се даје на паритету ф-ко огранак ТЕНТ/локација ТЕНТ </w:t>
      </w:r>
      <w:r>
        <w:rPr>
          <w:rFonts w:eastAsia="TimesNewRomanPSMT" w:cs="Arial"/>
          <w:bCs/>
          <w:lang w:val="sr-Cyrl-RS"/>
        </w:rPr>
        <w:t>А</w:t>
      </w:r>
    </w:p>
    <w:p w:rsidR="008377FF" w:rsidRPr="008377FF" w:rsidRDefault="008377FF" w:rsidP="00180E4F">
      <w:pPr>
        <w:ind w:firstLine="720"/>
        <w:rPr>
          <w:color w:val="00B0F0"/>
          <w:lang w:eastAsia="ar-SA"/>
        </w:rPr>
      </w:pPr>
    </w:p>
    <w:p w:rsidR="004D0EB5" w:rsidRPr="006278F7" w:rsidRDefault="004D0EB5" w:rsidP="00D63623">
      <w:pPr>
        <w:pStyle w:val="ListParagraph"/>
        <w:numPr>
          <w:ilvl w:val="1"/>
          <w:numId w:val="38"/>
        </w:numPr>
        <w:spacing w:before="0" w:after="0"/>
        <w:rPr>
          <w:rFonts w:ascii="Arial" w:hAnsi="Arial" w:cs="Arial"/>
          <w:b/>
          <w:lang w:val="sr-Cyrl-CS" w:eastAsia="ar-SA"/>
        </w:rPr>
      </w:pPr>
      <w:bookmarkStart w:id="23" w:name="_Toc442793263"/>
      <w:r w:rsidRPr="006278F7">
        <w:rPr>
          <w:rFonts w:ascii="Arial" w:hAnsi="Arial" w:cs="Arial"/>
          <w:b/>
          <w:lang w:val="sr-Cyrl-CS" w:eastAsia="ar-SA"/>
        </w:rPr>
        <w:t>Гарантни рок, постгарантни период, резервни делови</w:t>
      </w:r>
      <w:bookmarkEnd w:id="23"/>
    </w:p>
    <w:p w:rsidR="006278F7" w:rsidRPr="0036303E" w:rsidRDefault="006278F7" w:rsidP="006278F7">
      <w:pPr>
        <w:spacing w:before="0"/>
        <w:rPr>
          <w:lang w:val="ru-RU" w:eastAsia="ar-SA"/>
        </w:rPr>
      </w:pPr>
      <w:r w:rsidRPr="0036303E">
        <w:rPr>
          <w:lang w:val="ru-RU" w:eastAsia="ar-SA"/>
        </w:rPr>
        <w:t xml:space="preserve">За изведене радове гарантни период не може бити краћи од 24 месеца од </w:t>
      </w:r>
      <w:r w:rsidRPr="0036303E">
        <w:rPr>
          <w:rFonts w:cs="Arial"/>
          <w:bCs/>
          <w:iCs/>
          <w:lang w:val="sr-Cyrl-CS"/>
        </w:rPr>
        <w:t>дана састављања Записника о примопредаји изведених радова</w:t>
      </w:r>
      <w:r w:rsidRPr="0036303E">
        <w:rPr>
          <w:rFonts w:cs="Arial"/>
          <w:bCs/>
          <w:iCs/>
        </w:rPr>
        <w:t xml:space="preserve"> потписаног од стране овлашћених представника Уговорних страна</w:t>
      </w:r>
    </w:p>
    <w:p w:rsidR="006278F7" w:rsidRPr="0036303E" w:rsidRDefault="006278F7" w:rsidP="006278F7">
      <w:pPr>
        <w:rPr>
          <w:lang w:eastAsia="ar-SA"/>
        </w:rPr>
      </w:pPr>
      <w:r w:rsidRPr="0036303E">
        <w:rPr>
          <w:lang w:val="ru-RU" w:eastAsia="ar-SA"/>
        </w:rPr>
        <w:t>Извођач је дужан да се у гарантном периоду, а на писани захтев Наручиоца, у року од два дана, одазове и у најкраћем року отклони о свом трошку све недостатке</w:t>
      </w:r>
      <w:r w:rsidRPr="0036303E">
        <w:rPr>
          <w:lang w:eastAsia="ar-SA"/>
        </w:rPr>
        <w:t>,</w:t>
      </w:r>
      <w:r w:rsidRPr="0036303E">
        <w:rPr>
          <w:lang w:val="ru-RU" w:eastAsia="ar-SA"/>
        </w:rPr>
        <w:t xml:space="preserve"> који су настали због његовог пропуста и неквалитетног рада</w:t>
      </w:r>
      <w:r w:rsidRPr="0036303E">
        <w:rPr>
          <w:lang w:eastAsia="ar-SA"/>
        </w:rPr>
        <w:t>.</w:t>
      </w:r>
    </w:p>
    <w:p w:rsidR="004D0EB5" w:rsidRPr="008377FF" w:rsidRDefault="004D0EB5" w:rsidP="004D0EB5">
      <w:pPr>
        <w:rPr>
          <w:lang w:val="sr-Cyrl-CS" w:eastAsia="ar-SA"/>
        </w:rPr>
      </w:pPr>
    </w:p>
    <w:p w:rsidR="00885049" w:rsidRPr="00273B12" w:rsidRDefault="00885049" w:rsidP="00D63623">
      <w:pPr>
        <w:pStyle w:val="ListParagraph"/>
        <w:numPr>
          <w:ilvl w:val="1"/>
          <w:numId w:val="38"/>
        </w:numPr>
        <w:spacing w:before="0" w:after="0"/>
        <w:ind w:right="284"/>
        <w:jc w:val="left"/>
        <w:rPr>
          <w:rFonts w:ascii="Arial" w:eastAsia="TimesNewRomanPSMT" w:hAnsi="Arial" w:cs="Arial"/>
          <w:b/>
          <w:bCs/>
          <w:color w:val="000000"/>
          <w:lang w:val="sr-Cyrl-RS"/>
        </w:rPr>
      </w:pPr>
      <w:r w:rsidRPr="00273B12">
        <w:rPr>
          <w:rFonts w:ascii="Arial" w:eastAsia="TimesNewRomanPSMT" w:hAnsi="Arial" w:cs="Arial"/>
          <w:b/>
          <w:bCs/>
          <w:color w:val="000000"/>
          <w:lang w:val="sr-Cyrl-RS"/>
        </w:rPr>
        <w:t>Обилазак објекта</w:t>
      </w:r>
    </w:p>
    <w:p w:rsidR="00885049" w:rsidRPr="00712313" w:rsidRDefault="00885049" w:rsidP="00885049">
      <w:pPr>
        <w:spacing w:before="0"/>
        <w:ind w:left="786" w:right="284"/>
        <w:rPr>
          <w:rFonts w:eastAsia="TimesNewRomanPSMT" w:cs="Arial"/>
          <w:bCs/>
          <w:color w:val="000000"/>
          <w:lang w:val="sr-Cyrl-RS"/>
        </w:rPr>
      </w:pPr>
      <w:r w:rsidRPr="00712313">
        <w:rPr>
          <w:rFonts w:eastAsia="TimesNewRomanPSMT" w:cs="Arial"/>
          <w:bCs/>
          <w:color w:val="000000"/>
          <w:lang w:val="sr-Cyrl-RS"/>
        </w:rPr>
        <w:t xml:space="preserve">Обилазак објекта је </w:t>
      </w:r>
      <w:r>
        <w:rPr>
          <w:rFonts w:eastAsia="TimesNewRomanPSMT" w:cs="Arial"/>
          <w:bCs/>
          <w:color w:val="000000"/>
          <w:lang w:val="sr-Cyrl-RS"/>
        </w:rPr>
        <w:t>могућ</w:t>
      </w:r>
      <w:r w:rsidRPr="00712313">
        <w:rPr>
          <w:rFonts w:eastAsia="TimesNewRomanPSMT" w:cs="Arial"/>
          <w:bCs/>
          <w:color w:val="000000"/>
          <w:lang w:val="sr-Cyrl-RS"/>
        </w:rPr>
        <w:t xml:space="preserve"> и обавља се пре истека рока за подношење понуда. </w:t>
      </w:r>
    </w:p>
    <w:p w:rsidR="00885049" w:rsidRPr="00712313" w:rsidRDefault="00885049" w:rsidP="00885049">
      <w:pPr>
        <w:spacing w:before="0"/>
        <w:ind w:left="720"/>
        <w:rPr>
          <w:rFonts w:eastAsia="TimesNewRomanPSMT" w:cs="Arial"/>
          <w:bCs/>
          <w:lang w:val="sr-Cyrl-RS"/>
        </w:rPr>
      </w:pPr>
      <w:r w:rsidRPr="00712313">
        <w:rPr>
          <w:rFonts w:eastAsia="TimesNewRomanPSMT" w:cs="Arial"/>
          <w:bCs/>
          <w:color w:val="000000"/>
          <w:lang w:val="sr-Cyrl-RS"/>
        </w:rPr>
        <w:t>Од понуђача се  очекује да ће евентуалне нејасноће о предмету набавке или по било ком другом питању разјаснити пре давања понуде, тражењем додатних информација и разјашњења, писаним путем у складу са  ЗЈН и Упутством за понуђаче</w:t>
      </w:r>
      <w:r>
        <w:rPr>
          <w:rFonts w:eastAsia="TimesNewRomanPSMT" w:cs="Arial"/>
          <w:bCs/>
          <w:color w:val="000000"/>
          <w:lang w:val="sr-Cyrl-RS"/>
        </w:rPr>
        <w:t>.</w:t>
      </w:r>
      <w:r w:rsidRPr="00712313">
        <w:rPr>
          <w:rFonts w:eastAsia="TimesNewRomanPSMT" w:cs="Arial"/>
          <w:bCs/>
          <w:lang w:val="sr-Cyrl-RS"/>
        </w:rPr>
        <w:t xml:space="preserve">  </w:t>
      </w:r>
    </w:p>
    <w:p w:rsidR="00885049" w:rsidRPr="00712313" w:rsidRDefault="00885049" w:rsidP="00885049">
      <w:pPr>
        <w:spacing w:before="0"/>
        <w:ind w:left="720"/>
        <w:rPr>
          <w:rFonts w:eastAsia="TimesNewRomanPSMT" w:cs="Arial"/>
          <w:bCs/>
          <w:color w:val="000000"/>
          <w:lang w:val="sr-Cyrl-RS"/>
        </w:rPr>
      </w:pPr>
      <w:r w:rsidRPr="00712313">
        <w:rPr>
          <w:rFonts w:eastAsia="TimesNewRomanPSMT" w:cs="Arial"/>
          <w:bCs/>
          <w:color w:val="000000"/>
          <w:lang w:val="sr-Cyrl-RS"/>
        </w:rPr>
        <w:t>Начин заказивања посете:</w:t>
      </w:r>
    </w:p>
    <w:p w:rsidR="00885049" w:rsidRPr="00712313" w:rsidRDefault="00885049" w:rsidP="00885049">
      <w:pPr>
        <w:spacing w:before="0"/>
        <w:ind w:left="720"/>
        <w:rPr>
          <w:rFonts w:eastAsia="TimesNewRomanPSMT" w:cs="Arial"/>
          <w:bCs/>
          <w:color w:val="000000"/>
          <w:lang w:val="sr-Cyrl-RS"/>
        </w:rPr>
      </w:pPr>
      <w:r w:rsidRPr="00712313">
        <w:rPr>
          <w:rFonts w:eastAsia="TimesNewRomanPSMT" w:cs="Arial"/>
          <w:bCs/>
          <w:color w:val="000000"/>
          <w:lang w:val="sr-Cyrl-RS"/>
        </w:rPr>
        <w:t xml:space="preserve">Заинтересована лица обилазак могу обавити на сопствени захтев, у термину који електронском поштом договоре директно са надлежним инжењерима (е-маил: </w:t>
      </w:r>
      <w:r w:rsidRPr="00712313">
        <w:rPr>
          <w:rFonts w:eastAsia="TimesNewRomanPSMT" w:cs="Arial"/>
          <w:bCs/>
          <w:color w:val="000000"/>
        </w:rPr>
        <w:t xml:space="preserve"> </w:t>
      </w:r>
      <w:hyperlink r:id="rId168" w:history="1">
        <w:r w:rsidR="00E0643C" w:rsidRPr="00102636">
          <w:rPr>
            <w:rStyle w:val="Hyperlink"/>
            <w:rFonts w:eastAsia="TimesNewRomanPSMT" w:cs="Arial"/>
            <w:bCs/>
          </w:rPr>
          <w:t>marko.cvetkovic</w:t>
        </w:r>
        <w:r w:rsidR="00E0643C" w:rsidRPr="00102636">
          <w:rPr>
            <w:rStyle w:val="Hyperlink"/>
            <w:rFonts w:eastAsia="TimesNewRomanPSMT" w:cs="Arial"/>
            <w:bCs/>
            <w:lang w:val="sr-Cyrl-RS"/>
          </w:rPr>
          <w:t>@</w:t>
        </w:r>
        <w:r w:rsidR="00E0643C" w:rsidRPr="00102636">
          <w:rPr>
            <w:rStyle w:val="Hyperlink"/>
            <w:rFonts w:eastAsia="TimesNewRomanPSMT" w:cs="Arial"/>
            <w:bCs/>
            <w:lang w:val="sr-Latn-RS"/>
          </w:rPr>
          <w:t>eps</w:t>
        </w:r>
        <w:r w:rsidR="00E0643C" w:rsidRPr="00102636">
          <w:rPr>
            <w:rStyle w:val="Hyperlink"/>
            <w:rFonts w:eastAsia="TimesNewRomanPSMT" w:cs="Arial"/>
            <w:bCs/>
            <w:lang w:val="sr-Cyrl-RS"/>
          </w:rPr>
          <w:t>.rs</w:t>
        </w:r>
      </w:hyperlink>
      <w:r w:rsidRPr="00712313">
        <w:rPr>
          <w:rFonts w:eastAsia="TimesNewRomanPSMT" w:cs="Arial"/>
          <w:bCs/>
          <w:color w:val="000000"/>
          <w:lang w:val="sr-Cyrl-RS"/>
        </w:rPr>
        <w:t>).</w:t>
      </w:r>
    </w:p>
    <w:p w:rsidR="00885049" w:rsidRPr="00273B12" w:rsidRDefault="00885049" w:rsidP="00885049">
      <w:pPr>
        <w:spacing w:before="0"/>
        <w:ind w:left="720"/>
        <w:rPr>
          <w:rFonts w:eastAsia="TimesNewRomanPSMT" w:cs="Arial"/>
          <w:bCs/>
          <w:color w:val="000000"/>
          <w:lang w:val="sr-Latn-RS"/>
        </w:rPr>
      </w:pPr>
      <w:r w:rsidRPr="00712313">
        <w:rPr>
          <w:rFonts w:eastAsia="TimesNewRomanPSMT" w:cs="Arial"/>
          <w:bCs/>
          <w:color w:val="000000"/>
          <w:lang w:val="sr-Cyrl-RS"/>
        </w:rPr>
        <w:t xml:space="preserve">Локација: ТЕНТ </w:t>
      </w:r>
      <w:r>
        <w:rPr>
          <w:rFonts w:eastAsia="TimesNewRomanPSMT" w:cs="Arial"/>
          <w:bCs/>
          <w:color w:val="000000"/>
          <w:lang w:val="sr-Latn-RS"/>
        </w:rPr>
        <w:t>A</w:t>
      </w:r>
      <w:r w:rsidRPr="00712313">
        <w:rPr>
          <w:rFonts w:eastAsia="TimesNewRomanPSMT" w:cs="Arial"/>
          <w:bCs/>
          <w:color w:val="000000"/>
          <w:lang w:val="sr-Cyrl-RS"/>
        </w:rPr>
        <w:t xml:space="preserve">, </w:t>
      </w:r>
      <w:r>
        <w:rPr>
          <w:rFonts w:eastAsia="TimesNewRomanPSMT" w:cs="Arial"/>
          <w:bCs/>
          <w:color w:val="000000"/>
          <w:lang w:val="sr-Cyrl-RS"/>
        </w:rPr>
        <w:t>Обреновац</w:t>
      </w:r>
      <w:r w:rsidRPr="00712313">
        <w:rPr>
          <w:rFonts w:eastAsia="TimesNewRomanPSMT" w:cs="Arial"/>
          <w:bCs/>
          <w:color w:val="000000"/>
          <w:lang w:val="sr-Cyrl-RS"/>
        </w:rPr>
        <w:t>.</w:t>
      </w:r>
    </w:p>
    <w:p w:rsidR="0093445F" w:rsidRPr="008377FF" w:rsidRDefault="0093445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93445F" w:rsidRDefault="0093445F" w:rsidP="008112A2">
      <w:pPr>
        <w:spacing w:before="0"/>
        <w:rPr>
          <w:rFonts w:cs="Arial"/>
          <w:color w:val="00B0F0"/>
          <w:lang w:eastAsia="zh-CN"/>
        </w:rPr>
      </w:pPr>
    </w:p>
    <w:p w:rsidR="00180E4F" w:rsidRPr="008377FF" w:rsidRDefault="00180E4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4D2983" w:rsidRPr="008377FF" w:rsidRDefault="004D2983" w:rsidP="008112A2">
      <w:pPr>
        <w:spacing w:before="0"/>
        <w:rPr>
          <w:rFonts w:cs="Arial"/>
          <w:color w:val="00B0F0"/>
          <w:lang w:eastAsia="zh-CN"/>
        </w:rPr>
      </w:pPr>
    </w:p>
    <w:p w:rsidR="004D2983" w:rsidRPr="008377FF" w:rsidRDefault="004D2983" w:rsidP="008112A2">
      <w:pPr>
        <w:spacing w:before="0"/>
        <w:rPr>
          <w:rFonts w:cs="Arial"/>
          <w:color w:val="00B0F0"/>
          <w:lang w:eastAsia="zh-CN"/>
        </w:rPr>
      </w:pPr>
    </w:p>
    <w:p w:rsidR="00756A02" w:rsidRPr="008377FF" w:rsidRDefault="00756A02" w:rsidP="00D63623">
      <w:pPr>
        <w:pStyle w:val="Heading10"/>
        <w:numPr>
          <w:ilvl w:val="0"/>
          <w:numId w:val="32"/>
        </w:numPr>
      </w:pPr>
      <w:bookmarkStart w:id="24" w:name="_Toc442559884"/>
      <w:r w:rsidRPr="008377FF">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4"/>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8377FF" w:rsidTr="008112A2">
        <w:trPr>
          <w:trHeight w:val="524"/>
          <w:jc w:val="center"/>
        </w:trPr>
        <w:tc>
          <w:tcPr>
            <w:tcW w:w="729" w:type="dxa"/>
            <w:vAlign w:val="center"/>
          </w:tcPr>
          <w:p w:rsidR="00175774" w:rsidRPr="008377FF" w:rsidRDefault="00175774" w:rsidP="003A4822">
            <w:pPr>
              <w:jc w:val="center"/>
              <w:rPr>
                <w:rFonts w:cs="Arial"/>
                <w:b/>
              </w:rPr>
            </w:pPr>
            <w:r w:rsidRPr="008377FF">
              <w:rPr>
                <w:rFonts w:cs="Arial"/>
                <w:b/>
              </w:rPr>
              <w:t>Ред. бр.</w:t>
            </w:r>
          </w:p>
        </w:tc>
        <w:tc>
          <w:tcPr>
            <w:tcW w:w="8430" w:type="dxa"/>
            <w:vAlign w:val="center"/>
          </w:tcPr>
          <w:p w:rsidR="00175774" w:rsidRPr="008377FF" w:rsidRDefault="00175774" w:rsidP="00924554">
            <w:pPr>
              <w:spacing w:before="0"/>
              <w:ind w:right="-180"/>
              <w:jc w:val="center"/>
              <w:rPr>
                <w:rFonts w:cs="Arial"/>
                <w:b/>
              </w:rPr>
            </w:pPr>
            <w:r w:rsidRPr="008377FF">
              <w:rPr>
                <w:rStyle w:val="Heading1Char"/>
              </w:rPr>
              <w:t>4.1</w:t>
            </w:r>
            <w:r w:rsidRPr="008377FF">
              <w:rPr>
                <w:rFonts w:cs="Arial"/>
                <w:b/>
              </w:rPr>
              <w:t xml:space="preserve">  ОБАВЕЗНИ УСЛОВИ </w:t>
            </w:r>
          </w:p>
          <w:p w:rsidR="00175774" w:rsidRPr="008377FF" w:rsidRDefault="00175774" w:rsidP="00924554">
            <w:pPr>
              <w:spacing w:before="0"/>
              <w:jc w:val="center"/>
              <w:rPr>
                <w:rFonts w:cs="Arial"/>
                <w:b/>
                <w:color w:val="FF0000"/>
              </w:rPr>
            </w:pPr>
            <w:r w:rsidRPr="008377FF">
              <w:rPr>
                <w:rFonts w:cs="Arial"/>
                <w:b/>
              </w:rPr>
              <w:t>ЗА УЧЕШЋЕ У ПОСТУПКУ ЈАВНЕ НАБАВКЕ ИЗ ЧЛАНА 75. З</w:t>
            </w:r>
            <w:r w:rsidR="005C7CDE" w:rsidRPr="008377FF">
              <w:rPr>
                <w:rFonts w:cs="Arial"/>
                <w:b/>
              </w:rPr>
              <w:t>АКОНА</w:t>
            </w:r>
          </w:p>
        </w:tc>
      </w:tr>
      <w:tr w:rsidR="008377FF" w:rsidRPr="008377FF" w:rsidTr="008112A2">
        <w:trPr>
          <w:jc w:val="center"/>
        </w:trPr>
        <w:tc>
          <w:tcPr>
            <w:tcW w:w="729" w:type="dxa"/>
            <w:vAlign w:val="center"/>
          </w:tcPr>
          <w:p w:rsidR="008377FF" w:rsidRPr="00E47C2E" w:rsidRDefault="008377FF" w:rsidP="00620D6D">
            <w:pPr>
              <w:jc w:val="center"/>
              <w:rPr>
                <w:rFonts w:cs="Arial"/>
              </w:rPr>
            </w:pPr>
            <w:r w:rsidRPr="00E47C2E">
              <w:rPr>
                <w:rFonts w:cs="Arial"/>
              </w:rPr>
              <w:t>1.</w:t>
            </w:r>
          </w:p>
        </w:tc>
        <w:tc>
          <w:tcPr>
            <w:tcW w:w="8430" w:type="dxa"/>
            <w:vAlign w:val="center"/>
          </w:tcPr>
          <w:p w:rsidR="008377FF" w:rsidRPr="00E47C2E" w:rsidRDefault="008377FF" w:rsidP="00620D6D">
            <w:pPr>
              <w:autoSpaceDE w:val="0"/>
              <w:autoSpaceDN w:val="0"/>
              <w:adjustRightInd w:val="0"/>
              <w:rPr>
                <w:rFonts w:cs="Arial"/>
                <w:b/>
                <w:u w:val="single"/>
              </w:rPr>
            </w:pPr>
            <w:r w:rsidRPr="00E47C2E">
              <w:rPr>
                <w:rFonts w:cs="Arial"/>
                <w:b/>
                <w:u w:val="single"/>
              </w:rPr>
              <w:t>Услов:</w:t>
            </w:r>
          </w:p>
          <w:p w:rsidR="008377FF" w:rsidRPr="00E47C2E" w:rsidRDefault="008377FF" w:rsidP="00620D6D">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8377FF" w:rsidRPr="00E47C2E" w:rsidRDefault="008377FF" w:rsidP="00620D6D">
            <w:pPr>
              <w:autoSpaceDE w:val="0"/>
              <w:autoSpaceDN w:val="0"/>
              <w:adjustRightInd w:val="0"/>
              <w:rPr>
                <w:rFonts w:cs="Arial"/>
                <w:b/>
                <w:u w:val="single"/>
              </w:rPr>
            </w:pPr>
            <w:r w:rsidRPr="00E47C2E">
              <w:rPr>
                <w:rFonts w:cs="Arial"/>
                <w:b/>
                <w:u w:val="single"/>
              </w:rPr>
              <w:t xml:space="preserve">Доказ: </w:t>
            </w:r>
          </w:p>
          <w:p w:rsidR="008377FF" w:rsidRPr="00E47C2E" w:rsidRDefault="008377FF" w:rsidP="00620D6D">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8377FF" w:rsidRPr="00E47C2E" w:rsidRDefault="008377FF" w:rsidP="00620D6D">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8377FF" w:rsidRPr="00E47C2E" w:rsidRDefault="008377FF" w:rsidP="00620D6D">
            <w:pPr>
              <w:autoSpaceDE w:val="0"/>
              <w:autoSpaceDN w:val="0"/>
              <w:adjustRightInd w:val="0"/>
              <w:rPr>
                <w:rFonts w:eastAsia="Calibri" w:cs="Arial"/>
              </w:rPr>
            </w:pPr>
            <w:r w:rsidRPr="00E47C2E">
              <w:rPr>
                <w:rFonts w:eastAsia="Calibri" w:cs="Arial"/>
              </w:rPr>
              <w:t xml:space="preserve">Напомена: </w:t>
            </w:r>
          </w:p>
          <w:p w:rsidR="008377FF" w:rsidRPr="00E47C2E" w:rsidRDefault="008377FF" w:rsidP="00D63623">
            <w:pPr>
              <w:numPr>
                <w:ilvl w:val="0"/>
                <w:numId w:val="33"/>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8377FF" w:rsidRPr="00E47C2E" w:rsidRDefault="008377FF" w:rsidP="00D63623">
            <w:pPr>
              <w:numPr>
                <w:ilvl w:val="0"/>
                <w:numId w:val="16"/>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8377FF" w:rsidRPr="008377FF" w:rsidTr="008112A2">
        <w:trPr>
          <w:trHeight w:val="3706"/>
          <w:jc w:val="center"/>
        </w:trPr>
        <w:tc>
          <w:tcPr>
            <w:tcW w:w="729" w:type="dxa"/>
            <w:vAlign w:val="center"/>
          </w:tcPr>
          <w:p w:rsidR="008377FF" w:rsidRPr="00E47C2E" w:rsidRDefault="008377FF" w:rsidP="00620D6D">
            <w:pPr>
              <w:jc w:val="center"/>
              <w:rPr>
                <w:rFonts w:cs="Arial"/>
              </w:rPr>
            </w:pPr>
            <w:r w:rsidRPr="00E47C2E">
              <w:rPr>
                <w:rFonts w:cs="Arial"/>
              </w:rPr>
              <w:t>2.</w:t>
            </w:r>
          </w:p>
        </w:tc>
        <w:tc>
          <w:tcPr>
            <w:tcW w:w="8430" w:type="dxa"/>
            <w:vAlign w:val="center"/>
          </w:tcPr>
          <w:p w:rsidR="008377FF" w:rsidRPr="00E47C2E" w:rsidRDefault="008377FF" w:rsidP="00620D6D">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8377FF" w:rsidRPr="00E47C2E" w:rsidRDefault="008377FF" w:rsidP="00620D6D">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8377FF" w:rsidRPr="00E47C2E" w:rsidRDefault="008377FF" w:rsidP="00620D6D">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8377FF" w:rsidRPr="00E47C2E" w:rsidRDefault="008377FF" w:rsidP="00620D6D">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9" w:history="1">
              <w:r w:rsidRPr="00E47C2E">
                <w:rPr>
                  <w:rStyle w:val="Hyperlink"/>
                  <w:rFonts w:cs="Arial"/>
                  <w:lang w:val="sr-Latn-CS" w:eastAsia="sr-Latn-CS"/>
                </w:rPr>
                <w:t>http://www.bg.vi.sud.rs/lt/articles/o-visem-sudu/obavestenje-ke-za-pravna-lica.html</w:t>
              </w:r>
            </w:hyperlink>
          </w:p>
          <w:p w:rsidR="008377FF" w:rsidRPr="00E47C2E" w:rsidRDefault="008377FF" w:rsidP="00620D6D">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8377FF" w:rsidRPr="00E47C2E" w:rsidRDefault="008377FF" w:rsidP="00620D6D">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8377FF" w:rsidRPr="00E47C2E" w:rsidRDefault="008377FF" w:rsidP="00620D6D">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8377FF" w:rsidRPr="00E47C2E" w:rsidRDefault="008377FF" w:rsidP="00D63623">
            <w:pPr>
              <w:numPr>
                <w:ilvl w:val="0"/>
                <w:numId w:val="33"/>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8377FF" w:rsidRPr="00E47C2E" w:rsidRDefault="008377FF" w:rsidP="00D63623">
            <w:pPr>
              <w:numPr>
                <w:ilvl w:val="0"/>
                <w:numId w:val="33"/>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8377FF" w:rsidRPr="00E47C2E" w:rsidRDefault="008377FF" w:rsidP="00D63623">
            <w:pPr>
              <w:numPr>
                <w:ilvl w:val="0"/>
                <w:numId w:val="33"/>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8377FF" w:rsidRPr="00E47C2E" w:rsidRDefault="008377FF" w:rsidP="00D63623">
            <w:pPr>
              <w:numPr>
                <w:ilvl w:val="0"/>
                <w:numId w:val="33"/>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8377FF" w:rsidRPr="00E47C2E" w:rsidRDefault="008377FF" w:rsidP="00620D6D">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8377FF" w:rsidRPr="008377FF" w:rsidTr="008112A2">
        <w:trPr>
          <w:trHeight w:val="70"/>
          <w:jc w:val="center"/>
        </w:trPr>
        <w:tc>
          <w:tcPr>
            <w:tcW w:w="729" w:type="dxa"/>
            <w:vAlign w:val="center"/>
          </w:tcPr>
          <w:p w:rsidR="008377FF" w:rsidRPr="00E47C2E" w:rsidRDefault="008377FF" w:rsidP="00620D6D">
            <w:pPr>
              <w:jc w:val="center"/>
              <w:rPr>
                <w:rFonts w:cs="Arial"/>
              </w:rPr>
            </w:pPr>
            <w:r w:rsidRPr="00E47C2E">
              <w:rPr>
                <w:rFonts w:cs="Arial"/>
              </w:rPr>
              <w:lastRenderedPageBreak/>
              <w:t>3.</w:t>
            </w:r>
          </w:p>
        </w:tc>
        <w:tc>
          <w:tcPr>
            <w:tcW w:w="8430" w:type="dxa"/>
            <w:vAlign w:val="center"/>
          </w:tcPr>
          <w:p w:rsidR="008377FF" w:rsidRPr="00E47C2E" w:rsidRDefault="008377FF" w:rsidP="00620D6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8377FF" w:rsidRPr="00E47C2E" w:rsidRDefault="008377FF" w:rsidP="00620D6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8377FF" w:rsidRPr="00E47C2E" w:rsidRDefault="008377FF" w:rsidP="00620D6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8377FF" w:rsidRPr="00E47C2E" w:rsidRDefault="008377FF" w:rsidP="00620D6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8377FF" w:rsidRPr="00E47C2E" w:rsidRDefault="008377FF" w:rsidP="00620D6D">
            <w:pPr>
              <w:ind w:right="122"/>
              <w:rPr>
                <w:rFonts w:cs="Arial"/>
                <w:lang w:val="ru-RU" w:eastAsia="sr-Latn-CS"/>
              </w:rPr>
            </w:pPr>
            <w:r w:rsidRPr="00E47C2E">
              <w:rPr>
                <w:rFonts w:cs="Arial"/>
                <w:lang w:val="ru-RU" w:eastAsia="sr-Latn-CS"/>
              </w:rPr>
              <w:t>Напомена:</w:t>
            </w:r>
          </w:p>
          <w:p w:rsidR="008377FF" w:rsidRPr="00E47C2E" w:rsidRDefault="008377FF" w:rsidP="00D63623">
            <w:pPr>
              <w:numPr>
                <w:ilvl w:val="0"/>
                <w:numId w:val="34"/>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8377FF" w:rsidRPr="00E47C2E" w:rsidRDefault="008377FF" w:rsidP="00D63623">
            <w:pPr>
              <w:numPr>
                <w:ilvl w:val="0"/>
                <w:numId w:val="34"/>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8377FF" w:rsidRPr="00E47C2E" w:rsidRDefault="008377FF" w:rsidP="00D63623">
            <w:pPr>
              <w:numPr>
                <w:ilvl w:val="0"/>
                <w:numId w:val="34"/>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8377FF" w:rsidRPr="00E47C2E" w:rsidRDefault="008377FF" w:rsidP="00D63623">
            <w:pPr>
              <w:numPr>
                <w:ilvl w:val="0"/>
                <w:numId w:val="35"/>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8377FF" w:rsidRPr="00E47C2E" w:rsidRDefault="008377FF" w:rsidP="00620D6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8377FF" w:rsidRPr="008377FF" w:rsidTr="008112A2">
        <w:trPr>
          <w:jc w:val="center"/>
        </w:trPr>
        <w:tc>
          <w:tcPr>
            <w:tcW w:w="729" w:type="dxa"/>
            <w:vAlign w:val="center"/>
          </w:tcPr>
          <w:p w:rsidR="008377FF" w:rsidRPr="00E47C2E" w:rsidRDefault="008377FF" w:rsidP="00620D6D">
            <w:pPr>
              <w:jc w:val="center"/>
              <w:rPr>
                <w:rFonts w:cs="Arial"/>
              </w:rPr>
            </w:pPr>
            <w:r w:rsidRPr="00E47C2E">
              <w:rPr>
                <w:rFonts w:cs="Arial"/>
              </w:rPr>
              <w:t xml:space="preserve">4. </w:t>
            </w:r>
          </w:p>
        </w:tc>
        <w:tc>
          <w:tcPr>
            <w:tcW w:w="8430" w:type="dxa"/>
          </w:tcPr>
          <w:p w:rsidR="008377FF" w:rsidRPr="00E47C2E" w:rsidRDefault="008377FF" w:rsidP="00620D6D">
            <w:pPr>
              <w:snapToGrid w:val="0"/>
              <w:rPr>
                <w:rFonts w:cs="Arial"/>
                <w:b/>
                <w:u w:val="single"/>
                <w:lang w:val="sr-Latn-CS" w:eastAsia="sr-Latn-CS"/>
              </w:rPr>
            </w:pPr>
            <w:r w:rsidRPr="00E47C2E">
              <w:rPr>
                <w:rFonts w:cs="Arial"/>
                <w:b/>
                <w:u w:val="single"/>
                <w:lang w:val="sr-Latn-CS" w:eastAsia="sr-Latn-CS"/>
              </w:rPr>
              <w:t>Услов:</w:t>
            </w:r>
          </w:p>
          <w:p w:rsidR="008377FF" w:rsidRPr="00E47C2E" w:rsidRDefault="008377FF" w:rsidP="00620D6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средине, </w:t>
            </w:r>
            <w:r w:rsidRPr="00E47C2E">
              <w:rPr>
                <w:rFonts w:cs="Arial"/>
                <w:lang w:val="ru-RU" w:eastAsia="sr-Latn-CS"/>
              </w:rPr>
              <w:lastRenderedPageBreak/>
              <w:t>као и да нема забрану обављања делатности која је на снази у време подношења понуде</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EC31C9">
              <w:rPr>
                <w:rFonts w:cs="Arial"/>
                <w:lang w:val="sr-Cyrl-RS" w:eastAsia="sr-Latn-CS"/>
              </w:rPr>
              <w:t>4.</w:t>
            </w:r>
            <w:r w:rsidRPr="00E47C2E">
              <w:rPr>
                <w:rFonts w:cs="Arial"/>
                <w:lang w:val="sr-Latn-CS" w:eastAsia="sr-Latn-CS"/>
              </w:rPr>
              <w:t>)</w:t>
            </w:r>
          </w:p>
          <w:p w:rsidR="008377FF" w:rsidRPr="00E47C2E" w:rsidRDefault="008377FF" w:rsidP="00620D6D">
            <w:pPr>
              <w:snapToGrid w:val="0"/>
              <w:rPr>
                <w:rFonts w:cs="Arial"/>
                <w:lang w:val="sr-Cyrl-CS" w:eastAsia="sr-Latn-CS"/>
              </w:rPr>
            </w:pPr>
            <w:r w:rsidRPr="00E47C2E">
              <w:rPr>
                <w:rFonts w:cs="Arial"/>
                <w:lang w:val="sr-Latn-CS" w:eastAsia="sr-Latn-CS"/>
              </w:rPr>
              <w:t>Напомена:</w:t>
            </w:r>
          </w:p>
          <w:p w:rsidR="008377FF" w:rsidRPr="00E47C2E" w:rsidRDefault="008377FF" w:rsidP="00D63623">
            <w:pPr>
              <w:numPr>
                <w:ilvl w:val="0"/>
                <w:numId w:val="36"/>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8377FF" w:rsidRPr="00E47C2E" w:rsidRDefault="008377FF" w:rsidP="00D63623">
            <w:pPr>
              <w:numPr>
                <w:ilvl w:val="0"/>
                <w:numId w:val="36"/>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8377FF" w:rsidRPr="00E47C2E" w:rsidRDefault="008377FF" w:rsidP="00D63623">
            <w:pPr>
              <w:numPr>
                <w:ilvl w:val="0"/>
                <w:numId w:val="36"/>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8377FF" w:rsidRPr="008377FF" w:rsidTr="008112A2">
        <w:trPr>
          <w:jc w:val="center"/>
        </w:trPr>
        <w:tc>
          <w:tcPr>
            <w:tcW w:w="729" w:type="dxa"/>
            <w:vAlign w:val="center"/>
          </w:tcPr>
          <w:p w:rsidR="008377FF" w:rsidRPr="008377FF" w:rsidRDefault="008377FF" w:rsidP="003A4822">
            <w:pPr>
              <w:jc w:val="center"/>
              <w:rPr>
                <w:rFonts w:cs="Arial"/>
                <w:color w:val="00B0F0"/>
              </w:rPr>
            </w:pPr>
          </w:p>
        </w:tc>
        <w:tc>
          <w:tcPr>
            <w:tcW w:w="8430" w:type="dxa"/>
          </w:tcPr>
          <w:p w:rsidR="008377FF" w:rsidRPr="00E0643C" w:rsidRDefault="008377FF" w:rsidP="00620D6D">
            <w:pPr>
              <w:ind w:right="-180"/>
              <w:jc w:val="center"/>
              <w:rPr>
                <w:rFonts w:cs="Arial"/>
                <w:b/>
                <w:lang w:val="sr-Latn-CS" w:eastAsia="sr-Latn-CS"/>
              </w:rPr>
            </w:pPr>
            <w:r w:rsidRPr="00E0643C">
              <w:rPr>
                <w:rFonts w:cs="Arial"/>
                <w:b/>
                <w:lang w:val="sr-Latn-CS" w:eastAsia="sr-Latn-CS"/>
              </w:rPr>
              <w:t xml:space="preserve">4.2  ДОДАТНИ УСЛОВИ </w:t>
            </w:r>
          </w:p>
          <w:p w:rsidR="008377FF" w:rsidRPr="00E0643C" w:rsidRDefault="008377FF" w:rsidP="00E0643C">
            <w:pPr>
              <w:snapToGrid w:val="0"/>
              <w:jc w:val="center"/>
              <w:rPr>
                <w:rFonts w:cs="Arial"/>
                <w:b/>
                <w:color w:val="00B0F0"/>
                <w:lang w:val="sr-Latn-CS" w:eastAsia="sr-Latn-CS"/>
              </w:rPr>
            </w:pPr>
            <w:r w:rsidRPr="00E0643C">
              <w:rPr>
                <w:rFonts w:cs="Arial"/>
                <w:b/>
                <w:lang w:val="sr-Latn-CS" w:eastAsia="sr-Latn-CS"/>
              </w:rPr>
              <w:t>ЗА УЧЕШЋЕ У ПОСТУПКУ ЈАВНЕ НАБАВКЕ ИЗ ЧЛАНА 76. ЗАКОНА</w:t>
            </w:r>
          </w:p>
        </w:tc>
      </w:tr>
      <w:tr w:rsidR="008377FF" w:rsidRPr="008377FF" w:rsidTr="008112A2">
        <w:trPr>
          <w:jc w:val="center"/>
        </w:trPr>
        <w:tc>
          <w:tcPr>
            <w:tcW w:w="729" w:type="dxa"/>
            <w:vAlign w:val="center"/>
          </w:tcPr>
          <w:p w:rsidR="008377FF" w:rsidRPr="00E0643C" w:rsidRDefault="00E0643C" w:rsidP="00620D6D">
            <w:pPr>
              <w:jc w:val="center"/>
              <w:rPr>
                <w:rFonts w:cs="Arial"/>
              </w:rPr>
            </w:pPr>
            <w:r w:rsidRPr="00E0643C">
              <w:rPr>
                <w:rFonts w:cs="Arial"/>
              </w:rPr>
              <w:t>5</w:t>
            </w:r>
            <w:r w:rsidR="008377FF" w:rsidRPr="00E0643C">
              <w:rPr>
                <w:rFonts w:cs="Arial"/>
              </w:rPr>
              <w:t>.</w:t>
            </w:r>
          </w:p>
        </w:tc>
        <w:tc>
          <w:tcPr>
            <w:tcW w:w="8430" w:type="dxa"/>
          </w:tcPr>
          <w:p w:rsidR="008377FF" w:rsidRPr="00E0643C" w:rsidRDefault="008377FF" w:rsidP="00620D6D">
            <w:pPr>
              <w:autoSpaceDE w:val="0"/>
              <w:autoSpaceDN w:val="0"/>
              <w:adjustRightInd w:val="0"/>
              <w:rPr>
                <w:rFonts w:cs="Arial"/>
                <w:b/>
                <w:lang w:val="sr-Latn-CS" w:eastAsia="sr-Latn-CS"/>
              </w:rPr>
            </w:pPr>
            <w:r w:rsidRPr="00E0643C">
              <w:rPr>
                <w:rFonts w:cs="Arial"/>
                <w:b/>
                <w:u w:val="single"/>
                <w:lang w:val="sr-Latn-CS" w:eastAsia="sr-Latn-CS"/>
              </w:rPr>
              <w:t>Услов:</w:t>
            </w:r>
          </w:p>
          <w:p w:rsidR="00E0643C" w:rsidRPr="00E0643C" w:rsidRDefault="00E0643C" w:rsidP="00E0643C">
            <w:pPr>
              <w:autoSpaceDE w:val="0"/>
              <w:autoSpaceDN w:val="0"/>
              <w:adjustRightInd w:val="0"/>
              <w:rPr>
                <w:rFonts w:cs="Arial"/>
                <w:lang w:val="sr-Latn-CS" w:eastAsia="sr-Latn-CS"/>
              </w:rPr>
            </w:pPr>
            <w:r w:rsidRPr="00E0643C">
              <w:rPr>
                <w:rFonts w:cs="Arial"/>
                <w:lang w:val="sr-Latn-CS" w:eastAsia="sr-Latn-CS"/>
              </w:rPr>
              <w:t xml:space="preserve">Пословни капацитет </w:t>
            </w:r>
          </w:p>
          <w:p w:rsidR="00E0643C" w:rsidRPr="00E0643C" w:rsidRDefault="00E0643C" w:rsidP="00E0643C">
            <w:pPr>
              <w:autoSpaceDE w:val="0"/>
              <w:autoSpaceDN w:val="0"/>
              <w:adjustRightInd w:val="0"/>
              <w:spacing w:before="0"/>
              <w:rPr>
                <w:rFonts w:cs="Arial"/>
                <w:lang w:val="sr-Latn-CS" w:eastAsia="sr-Latn-CS"/>
              </w:rPr>
            </w:pPr>
            <w:r w:rsidRPr="00E0643C">
              <w:rPr>
                <w:rFonts w:cs="Arial"/>
                <w:lang w:val="sr-Latn-CS" w:eastAsia="sr-Latn-CS"/>
              </w:rPr>
              <w:t xml:space="preserve">Понуђач располаже неопходним </w:t>
            </w:r>
            <w:r w:rsidRPr="00E0643C">
              <w:rPr>
                <w:rFonts w:cs="Arial"/>
                <w:b/>
                <w:lang w:val="sr-Latn-CS" w:eastAsia="sr-Latn-CS"/>
              </w:rPr>
              <w:t>пословним капацитетом</w:t>
            </w:r>
            <w:r w:rsidRPr="00E0643C">
              <w:rPr>
                <w:rFonts w:cs="Arial"/>
                <w:lang w:val="sr-Latn-CS" w:eastAsia="sr-Latn-CS"/>
              </w:rPr>
              <w:t xml:space="preserve"> ако:</w:t>
            </w:r>
          </w:p>
          <w:p w:rsidR="00E0643C" w:rsidRPr="00E0643C" w:rsidRDefault="00E0643C" w:rsidP="00E0643C">
            <w:pPr>
              <w:pStyle w:val="ListParagraph"/>
              <w:autoSpaceDE w:val="0"/>
              <w:autoSpaceDN w:val="0"/>
              <w:adjustRightInd w:val="0"/>
              <w:spacing w:before="0" w:after="0" w:line="240" w:lineRule="auto"/>
              <w:ind w:left="-108"/>
              <w:rPr>
                <w:rFonts w:ascii="Arial" w:hAnsi="Arial" w:cs="Arial"/>
                <w:lang w:val="sr-Latn-CS" w:eastAsia="sr-Latn-CS"/>
              </w:rPr>
            </w:pPr>
            <w:r w:rsidRPr="00E0643C">
              <w:rPr>
                <w:rFonts w:ascii="Arial" w:hAnsi="Arial" w:cs="Arial"/>
                <w:lang w:val="sr-Latn-CS" w:eastAsia="sr-Latn-CS"/>
              </w:rPr>
              <w:t xml:space="preserve">-је у </w:t>
            </w:r>
            <w:r w:rsidRPr="00E0643C">
              <w:rPr>
                <w:rFonts w:ascii="Arial" w:hAnsi="Arial" w:cs="Arial"/>
                <w:lang w:val="sr-Cyrl-CS" w:eastAsia="sr-Latn-CS"/>
              </w:rPr>
              <w:t>претходне</w:t>
            </w:r>
            <w:r w:rsidRPr="00E0643C">
              <w:rPr>
                <w:rFonts w:ascii="Arial" w:hAnsi="Arial" w:cs="Arial"/>
                <w:lang w:val="sr-Latn-CS" w:eastAsia="sr-Latn-CS"/>
              </w:rPr>
              <w:t xml:space="preserve"> три (</w:t>
            </w:r>
            <w:r w:rsidRPr="00E0643C">
              <w:rPr>
                <w:rFonts w:ascii="Arial" w:hAnsi="Arial" w:cs="Arial"/>
                <w:lang w:val="sr-Cyrl-RS" w:eastAsia="sr-Latn-CS"/>
              </w:rPr>
              <w:t>2014, 2015 и 2016</w:t>
            </w:r>
            <w:r w:rsidRPr="00E0643C">
              <w:rPr>
                <w:rFonts w:ascii="Arial" w:hAnsi="Arial" w:cs="Arial"/>
                <w:lang w:val="sr-Latn-CS" w:eastAsia="sr-Latn-CS"/>
              </w:rPr>
              <w:t xml:space="preserve">) године </w:t>
            </w:r>
            <w:r w:rsidRPr="00E0643C">
              <w:rPr>
                <w:rFonts w:ascii="Arial" w:hAnsi="Arial" w:cs="Arial"/>
                <w:lang w:eastAsia="sr-Latn-CS"/>
              </w:rPr>
              <w:t>изв</w:t>
            </w:r>
            <w:r w:rsidR="00D26BC0">
              <w:rPr>
                <w:rFonts w:ascii="Arial" w:hAnsi="Arial" w:cs="Arial"/>
                <w:lang w:val="sr-Cyrl-RS" w:eastAsia="sr-Latn-CS"/>
              </w:rPr>
              <w:t>ео</w:t>
            </w:r>
            <w:r w:rsidRPr="00E0643C">
              <w:rPr>
                <w:rFonts w:ascii="Arial" w:hAnsi="Arial" w:cs="Arial"/>
                <w:lang w:val="sr-Cyrl-RS" w:eastAsia="sr-Latn-CS"/>
              </w:rPr>
              <w:t xml:space="preserve"> радове који су предмет јавне набавке укупне минималне вредности од </w:t>
            </w:r>
            <w:r w:rsidRPr="00E0643C">
              <w:rPr>
                <w:rFonts w:ascii="Arial" w:hAnsi="Arial" w:cs="Arial"/>
                <w:lang w:val="sr-Latn-ME" w:eastAsia="sr-Latn-CS"/>
              </w:rPr>
              <w:t>20</w:t>
            </w:r>
            <w:r w:rsidRPr="00E0643C">
              <w:rPr>
                <w:rFonts w:ascii="Arial" w:hAnsi="Arial" w:cs="Arial"/>
                <w:lang w:val="sr-Cyrl-RS" w:eastAsia="sr-Latn-CS"/>
              </w:rPr>
              <w:t>.000.000 динрара без ПДВ-а.</w:t>
            </w:r>
            <w:r w:rsidRPr="00E0643C">
              <w:rPr>
                <w:rFonts w:ascii="Arial" w:hAnsi="Arial" w:cs="Arial"/>
                <w:lang w:val="sr-Latn-CS" w:eastAsia="sr-Latn-CS"/>
              </w:rPr>
              <w:t xml:space="preserve"> </w:t>
            </w:r>
          </w:p>
          <w:p w:rsidR="00E0643C" w:rsidRPr="00E0643C" w:rsidRDefault="00E0643C" w:rsidP="00E0643C">
            <w:pPr>
              <w:pStyle w:val="ListParagraph"/>
              <w:numPr>
                <w:ilvl w:val="0"/>
                <w:numId w:val="14"/>
              </w:numPr>
              <w:autoSpaceDE w:val="0"/>
              <w:autoSpaceDN w:val="0"/>
              <w:adjustRightInd w:val="0"/>
              <w:spacing w:before="0" w:after="0" w:line="240" w:lineRule="auto"/>
              <w:ind w:left="-108" w:firstLine="0"/>
              <w:rPr>
                <w:rFonts w:ascii="Arial" w:hAnsi="Arial" w:cs="Arial"/>
                <w:lang w:val="sr-Latn-CS" w:eastAsia="sr-Latn-CS"/>
              </w:rPr>
            </w:pPr>
            <w:r w:rsidRPr="00E0643C">
              <w:rPr>
                <w:rFonts w:ascii="Arial" w:hAnsi="Arial" w:cs="Arial"/>
                <w:lang w:val="sr-Latn-CS" w:eastAsia="sr-Latn-CS"/>
              </w:rPr>
              <w:t xml:space="preserve">има уведен систем управљања квалитетом у складу са захтевима стандарда  </w:t>
            </w:r>
            <w:r w:rsidRPr="00E0643C">
              <w:rPr>
                <w:rFonts w:ascii="Arial" w:hAnsi="Arial" w:cs="Arial"/>
                <w:lang w:val="sr-Cyrl-RS" w:eastAsia="sr-Latn-CS"/>
              </w:rPr>
              <w:t xml:space="preserve"> </w:t>
            </w:r>
            <w:r w:rsidRPr="00E0643C">
              <w:rPr>
                <w:rFonts w:ascii="Arial" w:hAnsi="Arial" w:cs="Arial"/>
                <w:szCs w:val="24"/>
                <w:lang w:val="sr-Latn-CS"/>
              </w:rPr>
              <w:t>SRPS</w:t>
            </w:r>
            <w:r w:rsidRPr="00E0643C">
              <w:rPr>
                <w:rFonts w:ascii="Arial" w:hAnsi="Arial" w:cs="Arial"/>
                <w:sz w:val="24"/>
                <w:szCs w:val="24"/>
                <w:lang w:val="sr-Latn-CS"/>
              </w:rPr>
              <w:t xml:space="preserve"> </w:t>
            </w:r>
            <w:r w:rsidRPr="00E0643C">
              <w:rPr>
                <w:rFonts w:ascii="Arial" w:hAnsi="Arial" w:cs="Arial"/>
                <w:lang w:val="sr-Latn-CS" w:eastAsia="sr-Latn-CS"/>
              </w:rPr>
              <w:t>ISO 9001:2008</w:t>
            </w:r>
          </w:p>
          <w:p w:rsidR="00E0643C" w:rsidRPr="00E0643C" w:rsidRDefault="00E0643C" w:rsidP="00E0643C">
            <w:pPr>
              <w:autoSpaceDE w:val="0"/>
              <w:autoSpaceDN w:val="0"/>
              <w:adjustRightInd w:val="0"/>
              <w:rPr>
                <w:rFonts w:cs="Arial"/>
                <w:b/>
                <w:u w:val="single"/>
                <w:lang w:val="sr-Latn-CS" w:eastAsia="sr-Latn-CS"/>
              </w:rPr>
            </w:pPr>
            <w:r w:rsidRPr="00E0643C">
              <w:rPr>
                <w:rFonts w:cs="Arial"/>
                <w:b/>
                <w:u w:val="single"/>
                <w:lang w:val="sr-Latn-CS" w:eastAsia="sr-Latn-CS"/>
              </w:rPr>
              <w:t xml:space="preserve">Доказ: </w:t>
            </w:r>
          </w:p>
          <w:p w:rsidR="00E0643C" w:rsidRPr="00E0643C" w:rsidRDefault="00E0643C" w:rsidP="00E0643C">
            <w:pPr>
              <w:autoSpaceDE w:val="0"/>
              <w:autoSpaceDN w:val="0"/>
              <w:adjustRightInd w:val="0"/>
              <w:spacing w:before="0"/>
              <w:ind w:left="279" w:hanging="220"/>
              <w:rPr>
                <w:rFonts w:cs="Arial"/>
                <w:b/>
                <w:lang w:val="sr-Cyrl-RS" w:eastAsia="sr-Latn-CS"/>
              </w:rPr>
            </w:pPr>
            <w:r w:rsidRPr="00E0643C">
              <w:rPr>
                <w:rFonts w:cs="Arial"/>
                <w:lang w:val="sr-Latn-CS" w:eastAsia="sr-Latn-CS"/>
              </w:rPr>
              <w:t xml:space="preserve">- </w:t>
            </w:r>
            <w:r w:rsidRPr="00E0643C">
              <w:rPr>
                <w:rFonts w:cs="Arial"/>
                <w:lang w:val="sr-Cyrl-RS" w:eastAsia="sr-Latn-CS"/>
              </w:rPr>
              <w:t>Списак изведених радова – стручне референце</w:t>
            </w:r>
          </w:p>
          <w:p w:rsidR="00E0643C" w:rsidRPr="00E0643C" w:rsidRDefault="00E0643C" w:rsidP="00E0643C">
            <w:pPr>
              <w:autoSpaceDE w:val="0"/>
              <w:autoSpaceDN w:val="0"/>
              <w:adjustRightInd w:val="0"/>
              <w:spacing w:before="0"/>
              <w:ind w:left="279" w:hanging="220"/>
              <w:rPr>
                <w:rFonts w:cs="Arial"/>
                <w:lang w:val="sr-Cyrl-RS" w:eastAsia="sr-Latn-CS"/>
              </w:rPr>
            </w:pPr>
            <w:r w:rsidRPr="00E0643C">
              <w:rPr>
                <w:rFonts w:cs="Arial"/>
                <w:lang w:val="sr-Latn-CS" w:eastAsia="sr-Latn-CS"/>
              </w:rPr>
              <w:t xml:space="preserve">-Потписане и оверене </w:t>
            </w:r>
            <w:r w:rsidRPr="00E0643C">
              <w:rPr>
                <w:rFonts w:cs="Arial"/>
                <w:lang w:val="sr-Cyrl-RS" w:eastAsia="sr-Latn-CS"/>
              </w:rPr>
              <w:t>П</w:t>
            </w:r>
            <w:r w:rsidRPr="00E0643C">
              <w:rPr>
                <w:rFonts w:cs="Arial"/>
                <w:lang w:val="sr-Latn-CS" w:eastAsia="sr-Latn-CS"/>
              </w:rPr>
              <w:t xml:space="preserve">отврде </w:t>
            </w:r>
            <w:r w:rsidRPr="00E0643C">
              <w:rPr>
                <w:rFonts w:cs="Arial"/>
                <w:lang w:val="sr-Cyrl-RS" w:eastAsia="sr-Latn-CS"/>
              </w:rPr>
              <w:t>о референтним набавкама</w:t>
            </w:r>
          </w:p>
          <w:p w:rsidR="00E0643C" w:rsidRPr="00E0643C" w:rsidRDefault="00E0643C" w:rsidP="00E0643C">
            <w:pPr>
              <w:autoSpaceDE w:val="0"/>
              <w:autoSpaceDN w:val="0"/>
              <w:adjustRightInd w:val="0"/>
              <w:spacing w:before="0"/>
              <w:ind w:left="279" w:hanging="220"/>
              <w:rPr>
                <w:rFonts w:cs="Arial"/>
                <w:lang w:val="sr-Latn-CS" w:eastAsia="sr-Latn-CS"/>
              </w:rPr>
            </w:pPr>
            <w:r w:rsidRPr="00E0643C">
              <w:rPr>
                <w:rFonts w:cs="Arial"/>
                <w:lang w:val="sr-Latn-CS" w:eastAsia="sr-Latn-CS"/>
              </w:rPr>
              <w:t>- Копија важећег сертификата  ISO 9001:2008</w:t>
            </w:r>
          </w:p>
          <w:p w:rsidR="008377FF" w:rsidRPr="00E0643C" w:rsidRDefault="008377FF" w:rsidP="00620D6D">
            <w:pPr>
              <w:rPr>
                <w:rFonts w:cs="Arial"/>
                <w:b/>
                <w:u w:val="single"/>
                <w:lang w:val="sr-Latn-CS" w:eastAsia="sr-Latn-CS"/>
              </w:rPr>
            </w:pPr>
            <w:r w:rsidRPr="00E0643C">
              <w:rPr>
                <w:rFonts w:cs="Arial"/>
                <w:b/>
                <w:u w:val="single"/>
                <w:lang w:val="sr-Latn-CS" w:eastAsia="sr-Latn-CS"/>
              </w:rPr>
              <w:t>Напомена:</w:t>
            </w:r>
          </w:p>
          <w:p w:rsidR="00E0643C" w:rsidRPr="00E0643C" w:rsidRDefault="00E0643C" w:rsidP="00D63623">
            <w:pPr>
              <w:numPr>
                <w:ilvl w:val="0"/>
                <w:numId w:val="36"/>
              </w:numPr>
              <w:snapToGrid w:val="0"/>
              <w:rPr>
                <w:rFonts w:cs="Arial"/>
                <w:lang w:val="sr-Latn-CS" w:eastAsia="sr-Latn-CS"/>
              </w:rPr>
            </w:pPr>
            <w:r w:rsidRPr="00E0643C">
              <w:rPr>
                <w:rFonts w:cs="Arial"/>
                <w:lang w:val="sr-Latn-CS" w:eastAsia="sr-Latn-CS"/>
              </w:rPr>
              <w:t>У случају да понуду подноси група понуђача, важећи сертификат доставити за оног члана групе који испуњава тражени услов из тачке 2. (довољно је да 1 члан групе достави важећи сертификат), а уколико више њих заједно испуњавају услов из тачке 1. (референце) овај доказ доставити за те чланове.</w:t>
            </w:r>
          </w:p>
          <w:p w:rsidR="008377FF" w:rsidRPr="00E0643C" w:rsidRDefault="00E0643C" w:rsidP="00D63623">
            <w:pPr>
              <w:numPr>
                <w:ilvl w:val="0"/>
                <w:numId w:val="36"/>
              </w:numPr>
              <w:snapToGrid w:val="0"/>
              <w:rPr>
                <w:rFonts w:cs="Arial"/>
                <w:lang w:val="sr-Latn-CS" w:eastAsia="sr-Latn-CS"/>
              </w:rPr>
            </w:pPr>
            <w:r w:rsidRPr="00E0643C">
              <w:rPr>
                <w:rFonts w:cs="Arial"/>
                <w:lang w:val="sr-Latn-CS" w:eastAsia="sr-Latn-CS"/>
              </w:rPr>
              <w:t>У случају да понуђач подноси понуду са подизвођачем, ове доказе не треба доставити за подизвођача.</w:t>
            </w:r>
          </w:p>
        </w:tc>
      </w:tr>
      <w:tr w:rsidR="008377FF" w:rsidRPr="008377FF" w:rsidTr="008112A2">
        <w:trPr>
          <w:jc w:val="center"/>
        </w:trPr>
        <w:tc>
          <w:tcPr>
            <w:tcW w:w="729" w:type="dxa"/>
            <w:vAlign w:val="center"/>
          </w:tcPr>
          <w:p w:rsidR="008377FF" w:rsidRPr="00E0643C" w:rsidRDefault="00E0643C" w:rsidP="00620D6D">
            <w:pPr>
              <w:jc w:val="center"/>
              <w:rPr>
                <w:rFonts w:cs="Arial"/>
              </w:rPr>
            </w:pPr>
            <w:r>
              <w:rPr>
                <w:rFonts w:cs="Arial"/>
                <w:lang w:val="sr-Cyrl-RS"/>
              </w:rPr>
              <w:t>6</w:t>
            </w:r>
            <w:r w:rsidR="008377FF" w:rsidRPr="00E0643C">
              <w:rPr>
                <w:rFonts w:cs="Arial"/>
              </w:rPr>
              <w:t>.</w:t>
            </w:r>
          </w:p>
        </w:tc>
        <w:tc>
          <w:tcPr>
            <w:tcW w:w="8430" w:type="dxa"/>
          </w:tcPr>
          <w:p w:rsidR="008377FF" w:rsidRPr="00E0643C" w:rsidRDefault="008377FF" w:rsidP="00620D6D">
            <w:pPr>
              <w:autoSpaceDE w:val="0"/>
              <w:autoSpaceDN w:val="0"/>
              <w:adjustRightInd w:val="0"/>
              <w:rPr>
                <w:rFonts w:cs="Arial"/>
                <w:b/>
                <w:u w:val="single"/>
                <w:lang w:val="sr-Latn-CS" w:eastAsia="sr-Latn-CS"/>
              </w:rPr>
            </w:pPr>
            <w:r w:rsidRPr="00E0643C">
              <w:rPr>
                <w:rFonts w:cs="Arial"/>
                <w:b/>
                <w:u w:val="single"/>
                <w:lang w:val="sr-Latn-CS" w:eastAsia="sr-Latn-CS"/>
              </w:rPr>
              <w:t>Услов:</w:t>
            </w:r>
          </w:p>
          <w:p w:rsidR="00E0643C" w:rsidRPr="00E0643C" w:rsidRDefault="00E0643C" w:rsidP="00E0643C">
            <w:pPr>
              <w:autoSpaceDE w:val="0"/>
              <w:autoSpaceDN w:val="0"/>
              <w:adjustRightInd w:val="0"/>
              <w:rPr>
                <w:rFonts w:cs="Arial"/>
                <w:lang w:val="sr-Latn-CS" w:eastAsia="sr-Latn-CS"/>
              </w:rPr>
            </w:pPr>
            <w:r w:rsidRPr="00E0643C">
              <w:rPr>
                <w:rFonts w:cs="Arial"/>
                <w:lang w:val="sr-Latn-CS" w:eastAsia="sr-Latn-CS"/>
              </w:rPr>
              <w:t>Технички капацитет</w:t>
            </w:r>
          </w:p>
          <w:p w:rsidR="00E0643C" w:rsidRPr="00E0643C" w:rsidRDefault="00E0643C" w:rsidP="00E0643C">
            <w:pPr>
              <w:spacing w:before="0"/>
              <w:rPr>
                <w:rFonts w:cs="Arial"/>
                <w:lang w:val="sr-Cyrl-RS" w:eastAsia="sr-Latn-CS"/>
              </w:rPr>
            </w:pPr>
            <w:r w:rsidRPr="00E0643C">
              <w:rPr>
                <w:rFonts w:cs="Arial"/>
                <w:lang w:val="ru-RU" w:eastAsia="sr-Latn-CS"/>
              </w:rPr>
              <w:t xml:space="preserve">Понуђач располаже довољним </w:t>
            </w:r>
            <w:r w:rsidRPr="00E0643C">
              <w:rPr>
                <w:rFonts w:cs="Arial"/>
                <w:lang w:val="sr-Latn-CS" w:eastAsia="sr-Latn-CS"/>
              </w:rPr>
              <w:t>техничким</w:t>
            </w:r>
            <w:r w:rsidRPr="00E0643C">
              <w:rPr>
                <w:rFonts w:cs="Arial"/>
                <w:lang w:val="ru-RU" w:eastAsia="sr-Latn-CS"/>
              </w:rPr>
              <w:t xml:space="preserve"> капацитетом</w:t>
            </w:r>
            <w:r w:rsidRPr="00E0643C">
              <w:rPr>
                <w:rFonts w:cs="Arial"/>
                <w:lang w:val="sr-Latn-CS" w:eastAsia="sr-Latn-CS"/>
              </w:rPr>
              <w:t xml:space="preserve"> ако поседује</w:t>
            </w:r>
            <w:r w:rsidRPr="00E0643C">
              <w:rPr>
                <w:rFonts w:cs="Arial"/>
                <w:lang w:val="sr-Cyrl-RS" w:eastAsia="sr-Latn-CS"/>
              </w:rPr>
              <w:t xml:space="preserve"> минимун:</w:t>
            </w:r>
          </w:p>
          <w:p w:rsidR="00E0643C" w:rsidRPr="00E0643C" w:rsidRDefault="00E0643C" w:rsidP="00E0643C">
            <w:pPr>
              <w:pStyle w:val="ListParagraph"/>
              <w:numPr>
                <w:ilvl w:val="0"/>
                <w:numId w:val="14"/>
              </w:numPr>
              <w:spacing w:before="0"/>
              <w:rPr>
                <w:rFonts w:ascii="Arial" w:hAnsi="Arial" w:cs="Arial"/>
                <w:lang w:val="sr-Cyrl-RS" w:eastAsia="sr-Latn-CS"/>
              </w:rPr>
            </w:pPr>
            <w:r w:rsidRPr="00E0643C">
              <w:rPr>
                <w:rFonts w:ascii="Arial" w:hAnsi="Arial" w:cs="Arial"/>
                <w:lang w:val="sr-Cyrl-RS" w:eastAsia="sr-Latn-CS"/>
              </w:rPr>
              <w:t>Булдозер са радном тежином у опсегу од 20 тона до 35 тона</w:t>
            </w:r>
          </w:p>
          <w:p w:rsidR="00E0643C" w:rsidRPr="00E0643C" w:rsidRDefault="00E0643C" w:rsidP="00E0643C">
            <w:pPr>
              <w:pStyle w:val="ListParagraph"/>
              <w:numPr>
                <w:ilvl w:val="0"/>
                <w:numId w:val="14"/>
              </w:numPr>
              <w:spacing w:before="0"/>
              <w:rPr>
                <w:rFonts w:ascii="Arial" w:hAnsi="Arial" w:cs="Arial"/>
                <w:lang w:val="sr-Cyrl-RS" w:eastAsia="sr-Latn-CS"/>
              </w:rPr>
            </w:pPr>
            <w:r w:rsidRPr="00E0643C">
              <w:rPr>
                <w:rFonts w:ascii="Arial" w:hAnsi="Arial" w:cs="Arial"/>
                <w:lang w:val="sr-Cyrl-RS" w:eastAsia="sr-Latn-CS"/>
              </w:rPr>
              <w:t>Један багер, са стрелом дужине најмање 5м</w:t>
            </w:r>
          </w:p>
          <w:p w:rsidR="00E0643C" w:rsidRPr="00E0643C" w:rsidRDefault="00E0643C" w:rsidP="00E0643C">
            <w:pPr>
              <w:pStyle w:val="ListParagraph"/>
              <w:numPr>
                <w:ilvl w:val="0"/>
                <w:numId w:val="14"/>
              </w:numPr>
              <w:spacing w:before="0"/>
              <w:rPr>
                <w:rFonts w:ascii="Arial" w:hAnsi="Arial" w:cs="Arial"/>
                <w:lang w:val="sr-Cyrl-RS" w:eastAsia="sr-Latn-CS"/>
              </w:rPr>
            </w:pPr>
            <w:r w:rsidRPr="00E0643C">
              <w:rPr>
                <w:rFonts w:ascii="Arial" w:hAnsi="Arial" w:cs="Arial"/>
                <w:lang w:val="sr-Cyrl-RS" w:eastAsia="sr-Latn-CS"/>
              </w:rPr>
              <w:t>Два утоваривача, минималне запремине кашике од 3,5 м3</w:t>
            </w:r>
          </w:p>
          <w:p w:rsidR="00E0643C" w:rsidRPr="00E0643C" w:rsidRDefault="00E0643C" w:rsidP="00E0643C">
            <w:pPr>
              <w:pStyle w:val="ListParagraph"/>
              <w:numPr>
                <w:ilvl w:val="0"/>
                <w:numId w:val="14"/>
              </w:numPr>
              <w:spacing w:before="0"/>
              <w:rPr>
                <w:rFonts w:ascii="Arial" w:hAnsi="Arial" w:cs="Arial"/>
                <w:lang w:val="sr-Cyrl-RS" w:eastAsia="sr-Latn-CS"/>
              </w:rPr>
            </w:pPr>
            <w:r w:rsidRPr="00E0643C">
              <w:rPr>
                <w:rFonts w:ascii="Arial" w:hAnsi="Arial" w:cs="Arial"/>
                <w:lang w:val="sr-Cyrl-RS" w:eastAsia="sr-Latn-CS"/>
              </w:rPr>
              <w:t xml:space="preserve">Два камиона кипера минималне носивости 10т </w:t>
            </w:r>
          </w:p>
          <w:p w:rsidR="00E0643C" w:rsidRPr="00E0643C" w:rsidRDefault="00E0643C" w:rsidP="00E0643C">
            <w:pPr>
              <w:pStyle w:val="ListParagraph"/>
              <w:numPr>
                <w:ilvl w:val="0"/>
                <w:numId w:val="14"/>
              </w:numPr>
              <w:spacing w:before="0"/>
              <w:rPr>
                <w:rFonts w:ascii="Arial" w:hAnsi="Arial" w:cs="Arial"/>
                <w:lang w:val="sr-Cyrl-RS" w:eastAsia="sr-Latn-CS"/>
              </w:rPr>
            </w:pPr>
            <w:r w:rsidRPr="00E0643C">
              <w:rPr>
                <w:rFonts w:ascii="Arial" w:hAnsi="Arial" w:cs="Arial"/>
                <w:lang w:val="sr-Cyrl-RS" w:eastAsia="sr-Latn-CS"/>
              </w:rPr>
              <w:t>Два ваљка, вибрациони или ваљак-јеж, минималне тежине 8т</w:t>
            </w:r>
          </w:p>
          <w:p w:rsidR="00E0643C" w:rsidRPr="00E0643C" w:rsidRDefault="00E0643C" w:rsidP="00E0643C">
            <w:pPr>
              <w:pStyle w:val="ListParagraph"/>
              <w:numPr>
                <w:ilvl w:val="0"/>
                <w:numId w:val="14"/>
              </w:numPr>
              <w:spacing w:before="0"/>
              <w:rPr>
                <w:rFonts w:ascii="Arial" w:hAnsi="Arial" w:cs="Arial"/>
                <w:lang w:val="sr-Cyrl-RS" w:eastAsia="sr-Latn-CS"/>
              </w:rPr>
            </w:pPr>
            <w:r w:rsidRPr="00E0643C">
              <w:rPr>
                <w:rFonts w:ascii="Arial" w:hAnsi="Arial" w:cs="Arial"/>
                <w:lang w:val="sr-Cyrl-RS" w:eastAsia="sr-Latn-CS"/>
              </w:rPr>
              <w:t>Три виброплоче за сабијање подлоге, минималних нето тежина од 0,5т</w:t>
            </w:r>
          </w:p>
          <w:p w:rsidR="00E0643C" w:rsidRPr="00E0643C" w:rsidRDefault="00E0643C" w:rsidP="00E0643C">
            <w:pPr>
              <w:pStyle w:val="ListParagraph"/>
              <w:numPr>
                <w:ilvl w:val="0"/>
                <w:numId w:val="14"/>
              </w:numPr>
              <w:spacing w:before="0"/>
              <w:rPr>
                <w:rFonts w:ascii="Arial" w:hAnsi="Arial" w:cs="Arial"/>
                <w:lang w:val="sr-Cyrl-RS" w:eastAsia="sr-Latn-CS"/>
              </w:rPr>
            </w:pPr>
            <w:r w:rsidRPr="00E0643C">
              <w:rPr>
                <w:rFonts w:ascii="Arial" w:hAnsi="Arial" w:cs="Arial"/>
                <w:lang w:val="sr-Cyrl-RS" w:eastAsia="sr-Latn-CS"/>
              </w:rPr>
              <w:t>Две вибро игле са одговарајућим конвертором</w:t>
            </w:r>
          </w:p>
          <w:p w:rsidR="00E0643C" w:rsidRPr="00E0643C" w:rsidRDefault="00E0643C" w:rsidP="00E0643C">
            <w:pPr>
              <w:pStyle w:val="ListParagraph"/>
              <w:numPr>
                <w:ilvl w:val="0"/>
                <w:numId w:val="14"/>
              </w:numPr>
              <w:spacing w:before="0"/>
              <w:rPr>
                <w:rFonts w:ascii="Arial" w:hAnsi="Arial" w:cs="Arial"/>
                <w:lang w:val="sr-Cyrl-RS" w:eastAsia="sr-Latn-CS"/>
              </w:rPr>
            </w:pPr>
            <w:r w:rsidRPr="00E0643C">
              <w:rPr>
                <w:rFonts w:ascii="Arial" w:hAnsi="Arial" w:cs="Arial"/>
                <w:lang w:val="sr-Cyrl-RS" w:eastAsia="sr-Latn-CS"/>
              </w:rPr>
              <w:lastRenderedPageBreak/>
              <w:t>Агрегат за струју, минималне снаге 7,5 kW</w:t>
            </w:r>
          </w:p>
          <w:p w:rsidR="00E0643C" w:rsidRPr="00E0643C" w:rsidRDefault="00E0643C" w:rsidP="00E0643C">
            <w:pPr>
              <w:pStyle w:val="ListParagraph"/>
              <w:numPr>
                <w:ilvl w:val="0"/>
                <w:numId w:val="14"/>
              </w:numPr>
              <w:spacing w:before="0"/>
              <w:rPr>
                <w:rFonts w:ascii="Arial" w:hAnsi="Arial" w:cs="Arial"/>
                <w:lang w:val="sr-Cyrl-RS" w:eastAsia="sr-Latn-CS"/>
              </w:rPr>
            </w:pPr>
            <w:r w:rsidRPr="00E0643C">
              <w:rPr>
                <w:rFonts w:ascii="Arial" w:hAnsi="Arial" w:cs="Arial"/>
                <w:lang w:val="sr-Cyrl-RS" w:eastAsia="sr-Latn-CS"/>
              </w:rPr>
              <w:t>Опрема за геодетско снимање</w:t>
            </w:r>
          </w:p>
          <w:p w:rsidR="00E0643C" w:rsidRPr="00E0643C" w:rsidRDefault="00E0643C" w:rsidP="00E0643C">
            <w:pPr>
              <w:autoSpaceDE w:val="0"/>
              <w:autoSpaceDN w:val="0"/>
              <w:adjustRightInd w:val="0"/>
              <w:rPr>
                <w:rFonts w:cs="Arial"/>
                <w:b/>
                <w:u w:val="single"/>
                <w:lang w:val="sr-Cyrl-RS" w:eastAsia="sr-Latn-CS"/>
              </w:rPr>
            </w:pPr>
            <w:r w:rsidRPr="00E0643C">
              <w:rPr>
                <w:rFonts w:cs="Arial"/>
                <w:b/>
                <w:u w:val="single"/>
                <w:lang w:val="sr-Latn-CS" w:eastAsia="sr-Latn-CS"/>
              </w:rPr>
              <w:t xml:space="preserve">Доказ: </w:t>
            </w:r>
          </w:p>
          <w:p w:rsidR="00E0643C" w:rsidRPr="00E0643C" w:rsidRDefault="00E0643C" w:rsidP="00E0643C">
            <w:pPr>
              <w:pStyle w:val="ListParagraph"/>
              <w:numPr>
                <w:ilvl w:val="0"/>
                <w:numId w:val="14"/>
              </w:numPr>
              <w:autoSpaceDE w:val="0"/>
              <w:autoSpaceDN w:val="0"/>
              <w:adjustRightInd w:val="0"/>
              <w:spacing w:before="0" w:after="0"/>
              <w:rPr>
                <w:rFonts w:ascii="Arial" w:hAnsi="Arial" w:cs="Arial"/>
                <w:lang w:val="sr-Cyrl-RS" w:eastAsia="sr-Latn-CS"/>
              </w:rPr>
            </w:pPr>
            <w:r w:rsidRPr="00E0643C">
              <w:rPr>
                <w:rFonts w:ascii="Arial" w:hAnsi="Arial" w:cs="Arial"/>
                <w:lang w:val="sr-Cyrl-RS" w:eastAsia="sr-Latn-CS"/>
              </w:rPr>
              <w:t>Извод из картице основних средстава пословних књига из којих се јасно види да су тражене машине, уређаји и алати у власништву понуђача, или уговори о закупу, или уговори о лизингу тражених машина, уређаја и алата,</w:t>
            </w:r>
          </w:p>
          <w:p w:rsidR="00E0643C" w:rsidRPr="00E0643C" w:rsidRDefault="00E0643C" w:rsidP="00E0643C">
            <w:pPr>
              <w:pStyle w:val="ListParagraph"/>
              <w:numPr>
                <w:ilvl w:val="0"/>
                <w:numId w:val="14"/>
              </w:numPr>
              <w:autoSpaceDE w:val="0"/>
              <w:autoSpaceDN w:val="0"/>
              <w:adjustRightInd w:val="0"/>
              <w:spacing w:before="0" w:after="0"/>
              <w:rPr>
                <w:rFonts w:ascii="Arial" w:hAnsi="Arial" w:cs="Arial"/>
                <w:lang w:val="sr-Cyrl-RS" w:eastAsia="sr-Latn-CS"/>
              </w:rPr>
            </w:pPr>
            <w:r w:rsidRPr="00E0643C">
              <w:rPr>
                <w:rFonts w:ascii="Arial" w:hAnsi="Arial" w:cs="Arial"/>
                <w:lang w:val="sr-Cyrl-RS" w:eastAsia="sr-Latn-CS"/>
              </w:rPr>
              <w:t xml:space="preserve">Важеће атесте за тражену опрему за рад. Атести који нису прописно попуњени са основним техничким подацима, неће се узимати у обзир, </w:t>
            </w:r>
          </w:p>
          <w:p w:rsidR="00E0643C" w:rsidRPr="00E0643C" w:rsidRDefault="00E0643C" w:rsidP="00E0643C">
            <w:pPr>
              <w:pStyle w:val="ListParagraph"/>
              <w:numPr>
                <w:ilvl w:val="0"/>
                <w:numId w:val="14"/>
              </w:numPr>
              <w:autoSpaceDE w:val="0"/>
              <w:autoSpaceDN w:val="0"/>
              <w:adjustRightInd w:val="0"/>
              <w:spacing w:before="0" w:after="0"/>
              <w:rPr>
                <w:rFonts w:ascii="Arial" w:hAnsi="Arial" w:cs="Arial"/>
                <w:lang w:val="sr-Cyrl-RS" w:eastAsia="sr-Latn-CS"/>
              </w:rPr>
            </w:pPr>
            <w:r w:rsidRPr="00E0643C">
              <w:rPr>
                <w:rFonts w:ascii="Arial" w:hAnsi="Arial" w:cs="Arial"/>
                <w:lang w:val="sr-Cyrl-RS" w:eastAsia="sr-Latn-CS"/>
              </w:rPr>
              <w:t>За машине и возила за које је прописано да могу да се самостално превозе одговарајућим коловозима, доставити саобраћајну дозволу са важећом полисом осигурања са којом су регистровани</w:t>
            </w:r>
          </w:p>
          <w:p w:rsidR="00E0643C" w:rsidRPr="00E0643C" w:rsidRDefault="00E0643C" w:rsidP="00E0643C">
            <w:pPr>
              <w:pStyle w:val="ListParagraph"/>
              <w:numPr>
                <w:ilvl w:val="0"/>
                <w:numId w:val="14"/>
              </w:numPr>
              <w:autoSpaceDE w:val="0"/>
              <w:autoSpaceDN w:val="0"/>
              <w:adjustRightInd w:val="0"/>
              <w:spacing w:before="0" w:after="0"/>
              <w:rPr>
                <w:rFonts w:ascii="Arial" w:hAnsi="Arial" w:cs="Arial"/>
                <w:lang w:val="sr-Cyrl-RS" w:eastAsia="sr-Latn-CS"/>
              </w:rPr>
            </w:pPr>
            <w:r w:rsidRPr="00E0643C">
              <w:rPr>
                <w:rFonts w:ascii="Arial" w:hAnsi="Arial" w:cs="Arial"/>
                <w:lang w:val="sr-Cyrl-RS" w:eastAsia="sr-Latn-CS"/>
              </w:rPr>
              <w:t>За опрему за геодетско снимање прилаже се уверење о исправности мерила које издаје правно лице овлашћено по закону за ту врсту делатности из области метрологије.</w:t>
            </w:r>
          </w:p>
          <w:p w:rsidR="00E0643C" w:rsidRPr="00E0643C" w:rsidRDefault="00E0643C" w:rsidP="00E0643C">
            <w:pPr>
              <w:rPr>
                <w:rFonts w:cs="Arial"/>
                <w:b/>
                <w:u w:val="single"/>
                <w:lang w:val="sr-Latn-CS" w:eastAsia="sr-Latn-CS"/>
              </w:rPr>
            </w:pPr>
            <w:r w:rsidRPr="00E0643C">
              <w:rPr>
                <w:rFonts w:cs="Arial"/>
                <w:b/>
                <w:u w:val="single"/>
                <w:lang w:val="sr-Latn-CS" w:eastAsia="sr-Latn-CS"/>
              </w:rPr>
              <w:t>Напомена:</w:t>
            </w:r>
          </w:p>
          <w:p w:rsidR="00E0643C" w:rsidRPr="00E0643C" w:rsidRDefault="00E0643C" w:rsidP="00D63623">
            <w:pPr>
              <w:numPr>
                <w:ilvl w:val="0"/>
                <w:numId w:val="36"/>
              </w:numPr>
              <w:snapToGrid w:val="0"/>
              <w:rPr>
                <w:rFonts w:cs="Arial"/>
                <w:lang w:val="sr-Latn-CS" w:eastAsia="sr-Latn-CS"/>
              </w:rPr>
            </w:pPr>
            <w:r w:rsidRPr="00E0643C">
              <w:rPr>
                <w:rFonts w:cs="Arial"/>
                <w:lang w:val="sr-Latn-CS" w:eastAsia="sr-Latn-CS"/>
              </w:rPr>
              <w:t>У случају да понуду подноси група понуђача, доказ доставити за оног члана групе који испуњава тражени услов (довољно је да 1 члан групе достави тражени доказ), а уколико више њих заједно испуњавају услов овај доказ доставити за те чланове.</w:t>
            </w:r>
          </w:p>
          <w:p w:rsidR="008377FF" w:rsidRPr="00E0643C" w:rsidRDefault="00E0643C" w:rsidP="00D63623">
            <w:pPr>
              <w:numPr>
                <w:ilvl w:val="0"/>
                <w:numId w:val="36"/>
              </w:numPr>
              <w:snapToGrid w:val="0"/>
              <w:rPr>
                <w:rFonts w:eastAsia="Calibri" w:cs="Arial"/>
                <w:lang w:val="sr-Latn-CS" w:eastAsia="sr-Latn-CS"/>
              </w:rPr>
            </w:pPr>
            <w:r w:rsidRPr="00E0643C">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8377FF" w:rsidRPr="008377FF" w:rsidTr="008112A2">
        <w:trPr>
          <w:jc w:val="center"/>
        </w:trPr>
        <w:tc>
          <w:tcPr>
            <w:tcW w:w="729" w:type="dxa"/>
            <w:vAlign w:val="center"/>
          </w:tcPr>
          <w:p w:rsidR="008377FF" w:rsidRPr="00E0643C" w:rsidRDefault="00E0643C" w:rsidP="00620D6D">
            <w:pPr>
              <w:jc w:val="center"/>
              <w:rPr>
                <w:rFonts w:cs="Arial"/>
              </w:rPr>
            </w:pPr>
            <w:r>
              <w:rPr>
                <w:rFonts w:cs="Arial"/>
                <w:lang w:val="sr-Cyrl-RS"/>
              </w:rPr>
              <w:lastRenderedPageBreak/>
              <w:t>7</w:t>
            </w:r>
            <w:r w:rsidR="008377FF" w:rsidRPr="00E0643C">
              <w:rPr>
                <w:rFonts w:cs="Arial"/>
              </w:rPr>
              <w:t>.</w:t>
            </w:r>
          </w:p>
        </w:tc>
        <w:tc>
          <w:tcPr>
            <w:tcW w:w="8430" w:type="dxa"/>
          </w:tcPr>
          <w:p w:rsidR="008377FF" w:rsidRPr="00E0643C" w:rsidRDefault="008377FF" w:rsidP="00620D6D">
            <w:pPr>
              <w:autoSpaceDE w:val="0"/>
              <w:autoSpaceDN w:val="0"/>
              <w:adjustRightInd w:val="0"/>
              <w:rPr>
                <w:rFonts w:cs="Arial"/>
                <w:b/>
                <w:u w:val="single"/>
                <w:lang w:val="sr-Latn-CS" w:eastAsia="sr-Latn-CS"/>
              </w:rPr>
            </w:pPr>
            <w:r w:rsidRPr="00E0643C">
              <w:rPr>
                <w:rFonts w:cs="Arial"/>
                <w:b/>
                <w:u w:val="single"/>
                <w:lang w:val="sr-Latn-CS" w:eastAsia="sr-Latn-CS"/>
              </w:rPr>
              <w:t>Услов:</w:t>
            </w:r>
          </w:p>
          <w:p w:rsidR="003A530E" w:rsidRDefault="003A530E" w:rsidP="00E0643C">
            <w:pPr>
              <w:autoSpaceDE w:val="0"/>
              <w:autoSpaceDN w:val="0"/>
              <w:adjustRightInd w:val="0"/>
              <w:rPr>
                <w:rFonts w:cs="Arial"/>
                <w:lang w:val="sr-Cyrl-RS" w:eastAsia="sr-Latn-CS"/>
              </w:rPr>
            </w:pPr>
          </w:p>
          <w:p w:rsidR="00E0643C" w:rsidRPr="00E0643C" w:rsidRDefault="00E0643C" w:rsidP="00E0643C">
            <w:pPr>
              <w:autoSpaceDE w:val="0"/>
              <w:autoSpaceDN w:val="0"/>
              <w:adjustRightInd w:val="0"/>
              <w:rPr>
                <w:rFonts w:cs="Arial"/>
                <w:lang w:val="sr-Latn-CS" w:eastAsia="sr-Latn-CS"/>
              </w:rPr>
            </w:pPr>
            <w:r w:rsidRPr="00E0643C">
              <w:rPr>
                <w:rFonts w:cs="Arial"/>
                <w:lang w:val="sr-Latn-CS" w:eastAsia="sr-Latn-CS"/>
              </w:rPr>
              <w:t>Кадровски капацитет</w:t>
            </w:r>
          </w:p>
          <w:p w:rsidR="00E0643C" w:rsidRPr="00E0643C" w:rsidRDefault="00E0643C" w:rsidP="00E0643C">
            <w:pPr>
              <w:spacing w:before="0" w:after="60"/>
              <w:rPr>
                <w:rFonts w:cs="Arial"/>
                <w:lang w:val="sr-Cyrl-RS"/>
              </w:rPr>
            </w:pPr>
            <w:r w:rsidRPr="00E0643C">
              <w:rPr>
                <w:rFonts w:cs="Arial"/>
              </w:rPr>
              <w:t xml:space="preserve">Понуђач располаже довољним кадровским капацитетом ако има </w:t>
            </w:r>
            <w:r w:rsidRPr="00E0643C">
              <w:rPr>
                <w:rFonts w:cs="Arial"/>
                <w:lang w:val="sr-Cyrl-CS"/>
              </w:rPr>
              <w:t>следеће извршиоце</w:t>
            </w:r>
            <w:r w:rsidRPr="00E0643C">
              <w:rPr>
                <w:rFonts w:cs="Arial"/>
              </w:rPr>
              <w:t xml:space="preserve"> (запослене или ангажованепо основу другог облика ангажовања ван радног односа, предвиђеног члановима 197</w:t>
            </w:r>
            <w:r w:rsidRPr="00E0643C">
              <w:rPr>
                <w:rFonts w:cs="Arial"/>
                <w:lang w:eastAsia="hr-HR"/>
              </w:rPr>
              <w:t>–</w:t>
            </w:r>
            <w:r w:rsidRPr="00E0643C">
              <w:rPr>
                <w:rFonts w:cs="Arial"/>
              </w:rPr>
              <w:t>202. Закона о раду):</w:t>
            </w:r>
          </w:p>
          <w:p w:rsidR="00E0643C" w:rsidRPr="00E0643C" w:rsidRDefault="00E0643C" w:rsidP="00E0643C">
            <w:pPr>
              <w:pStyle w:val="ListParagraph"/>
              <w:numPr>
                <w:ilvl w:val="0"/>
                <w:numId w:val="14"/>
              </w:numPr>
              <w:spacing w:before="0" w:after="60"/>
              <w:rPr>
                <w:rFonts w:ascii="Arial" w:hAnsi="Arial" w:cs="Arial"/>
                <w:lang w:val="sr-Cyrl-RS"/>
              </w:rPr>
            </w:pPr>
            <w:r w:rsidRPr="00E0643C">
              <w:rPr>
                <w:rFonts w:ascii="Arial" w:hAnsi="Arial" w:cs="Arial"/>
                <w:lang w:val="sr-Cyrl-RS"/>
              </w:rPr>
              <w:t>Један дипломирани инжењера грађевине са извођачком лиценцом бр.410, или 412</w:t>
            </w:r>
          </w:p>
          <w:p w:rsidR="00E0643C" w:rsidRPr="00E0643C" w:rsidRDefault="00E0643C" w:rsidP="00E0643C">
            <w:pPr>
              <w:pStyle w:val="ListParagraph"/>
              <w:numPr>
                <w:ilvl w:val="0"/>
                <w:numId w:val="14"/>
              </w:numPr>
              <w:spacing w:before="0" w:after="60"/>
              <w:rPr>
                <w:rFonts w:ascii="Arial" w:hAnsi="Arial" w:cs="Arial"/>
                <w:lang w:val="sr-Cyrl-RS"/>
              </w:rPr>
            </w:pPr>
            <w:r w:rsidRPr="00E0643C">
              <w:rPr>
                <w:rFonts w:ascii="Arial" w:hAnsi="Arial" w:cs="Arial"/>
                <w:lang w:val="sr-Cyrl-RS"/>
              </w:rPr>
              <w:t>Једно одговорно лице за безбедност и здравље на раду, које има положен одговарајући стручни испит о практичној оспособљености</w:t>
            </w:r>
          </w:p>
          <w:p w:rsidR="00E0643C" w:rsidRPr="00E0643C" w:rsidRDefault="0069652C" w:rsidP="00E0643C">
            <w:pPr>
              <w:pStyle w:val="ListParagraph"/>
              <w:numPr>
                <w:ilvl w:val="0"/>
                <w:numId w:val="14"/>
              </w:numPr>
              <w:spacing w:before="0" w:after="60"/>
              <w:rPr>
                <w:rFonts w:ascii="Arial" w:hAnsi="Arial" w:cs="Arial"/>
                <w:lang w:val="sr-Cyrl-RS"/>
              </w:rPr>
            </w:pPr>
            <w:r>
              <w:rPr>
                <w:rFonts w:ascii="Arial" w:hAnsi="Arial" w:cs="Arial"/>
                <w:lang w:val="sr-Cyrl-RS"/>
              </w:rPr>
              <w:t>Два КВ тесара,</w:t>
            </w:r>
          </w:p>
          <w:p w:rsidR="00E0643C" w:rsidRPr="00E0643C" w:rsidRDefault="00E0643C" w:rsidP="00E0643C">
            <w:pPr>
              <w:pStyle w:val="ListParagraph"/>
              <w:numPr>
                <w:ilvl w:val="0"/>
                <w:numId w:val="14"/>
              </w:numPr>
              <w:spacing w:before="0" w:after="60"/>
              <w:rPr>
                <w:rFonts w:ascii="Arial" w:hAnsi="Arial" w:cs="Arial"/>
                <w:lang w:val="sr-Cyrl-RS"/>
              </w:rPr>
            </w:pPr>
            <w:r w:rsidRPr="00E0643C">
              <w:rPr>
                <w:rFonts w:ascii="Arial" w:hAnsi="Arial" w:cs="Arial"/>
                <w:lang w:val="sr-Cyrl-RS"/>
              </w:rPr>
              <w:t>Четири гра</w:t>
            </w:r>
            <w:r w:rsidR="0069652C">
              <w:rPr>
                <w:rFonts w:ascii="Arial" w:hAnsi="Arial" w:cs="Arial"/>
                <w:lang w:val="sr-Cyrl-RS"/>
              </w:rPr>
              <w:t>ђевинска радника</w:t>
            </w:r>
          </w:p>
          <w:p w:rsidR="00E0643C" w:rsidRPr="00E0643C" w:rsidRDefault="00E0643C" w:rsidP="00E0643C">
            <w:pPr>
              <w:pStyle w:val="ListParagraph"/>
              <w:numPr>
                <w:ilvl w:val="0"/>
                <w:numId w:val="14"/>
              </w:numPr>
              <w:spacing w:before="0" w:after="60"/>
              <w:rPr>
                <w:rFonts w:ascii="Arial" w:hAnsi="Arial" w:cs="Arial"/>
                <w:lang w:val="sr-Cyrl-RS"/>
              </w:rPr>
            </w:pPr>
            <w:r w:rsidRPr="00E0643C">
              <w:rPr>
                <w:rFonts w:ascii="Arial" w:hAnsi="Arial" w:cs="Arial"/>
                <w:lang w:val="sr-Cyrl-RS"/>
              </w:rPr>
              <w:t>Два возача Ц категорије</w:t>
            </w:r>
          </w:p>
          <w:p w:rsidR="00DF3E6D" w:rsidRPr="00DF3E6D" w:rsidRDefault="00E0643C" w:rsidP="00E0643C">
            <w:pPr>
              <w:pStyle w:val="ListParagraph"/>
              <w:numPr>
                <w:ilvl w:val="0"/>
                <w:numId w:val="14"/>
              </w:numPr>
              <w:autoSpaceDE w:val="0"/>
              <w:autoSpaceDN w:val="0"/>
              <w:adjustRightInd w:val="0"/>
              <w:spacing w:before="0" w:after="60"/>
              <w:rPr>
                <w:rFonts w:cs="Arial"/>
                <w:b/>
                <w:u w:val="single"/>
                <w:lang w:val="sr-Cyrl-RS" w:eastAsia="sr-Latn-CS"/>
              </w:rPr>
            </w:pPr>
            <w:r w:rsidRPr="00DF3E6D">
              <w:rPr>
                <w:rFonts w:ascii="Arial" w:hAnsi="Arial" w:cs="Arial"/>
                <w:lang w:val="sr-Cyrl-RS"/>
              </w:rPr>
              <w:t>Три</w:t>
            </w:r>
            <w:r w:rsidR="00052D04" w:rsidRPr="00DF3E6D">
              <w:rPr>
                <w:rFonts w:ascii="Arial" w:hAnsi="Arial" w:cs="Arial"/>
                <w:lang w:val="sr-Cyrl-RS"/>
              </w:rPr>
              <w:t xml:space="preserve"> руковаоца грађевинских машина</w:t>
            </w:r>
          </w:p>
          <w:p w:rsidR="00DF3E6D" w:rsidRDefault="00DF3E6D" w:rsidP="00DF3E6D">
            <w:pPr>
              <w:pStyle w:val="ListParagraph"/>
              <w:autoSpaceDE w:val="0"/>
              <w:autoSpaceDN w:val="0"/>
              <w:adjustRightInd w:val="0"/>
              <w:spacing w:before="0" w:after="60"/>
              <w:rPr>
                <w:rFonts w:ascii="Arial" w:hAnsi="Arial" w:cs="Arial"/>
                <w:lang w:val="sr-Cyrl-RS"/>
              </w:rPr>
            </w:pPr>
          </w:p>
          <w:p w:rsidR="00E0643C" w:rsidRPr="00DF3E6D" w:rsidRDefault="00E0643C" w:rsidP="00DF3E6D">
            <w:pPr>
              <w:pStyle w:val="ListParagraph"/>
              <w:autoSpaceDE w:val="0"/>
              <w:autoSpaceDN w:val="0"/>
              <w:adjustRightInd w:val="0"/>
              <w:spacing w:before="0" w:after="60"/>
              <w:rPr>
                <w:rFonts w:ascii="Arial" w:hAnsi="Arial" w:cs="Arial"/>
                <w:b/>
                <w:u w:val="single"/>
                <w:lang w:val="sr-Cyrl-RS" w:eastAsia="sr-Latn-CS"/>
              </w:rPr>
            </w:pPr>
            <w:r w:rsidRPr="00DF3E6D">
              <w:rPr>
                <w:rFonts w:ascii="Arial" w:hAnsi="Arial" w:cs="Arial"/>
                <w:b/>
                <w:u w:val="single"/>
                <w:lang w:val="sr-Latn-CS" w:eastAsia="sr-Latn-CS"/>
              </w:rPr>
              <w:t xml:space="preserve">Доказ: </w:t>
            </w:r>
          </w:p>
          <w:p w:rsidR="00E0643C" w:rsidRPr="00E0643C" w:rsidRDefault="00E0643C" w:rsidP="00D63623">
            <w:pPr>
              <w:widowControl w:val="0"/>
              <w:numPr>
                <w:ilvl w:val="0"/>
                <w:numId w:val="40"/>
              </w:numPr>
              <w:suppressAutoHyphens/>
              <w:autoSpaceDE w:val="0"/>
              <w:spacing w:before="0" w:line="276" w:lineRule="auto"/>
              <w:jc w:val="left"/>
              <w:rPr>
                <w:rFonts w:eastAsia="Arial" w:cs="Arial"/>
                <w:kern w:val="1"/>
                <w:lang w:val="sr-Cyrl-RS"/>
              </w:rPr>
            </w:pPr>
            <w:r w:rsidRPr="00E0643C">
              <w:rPr>
                <w:rFonts w:eastAsia="Arial" w:cs="Arial"/>
                <w:kern w:val="1"/>
                <w:lang w:val="sr-Cyrl-RS"/>
              </w:rPr>
              <w:t>Фотокопије М образаца, односно пријаве, промене и одјаве на обавезно социјално осигурање</w:t>
            </w:r>
            <w:r w:rsidRPr="00E0643C">
              <w:rPr>
                <w:rFonts w:eastAsia="Arial" w:cs="Arial"/>
                <w:kern w:val="1"/>
                <w:lang w:val="sr-Cyrl-CS"/>
              </w:rPr>
              <w:t xml:space="preserve"> </w:t>
            </w:r>
            <w:r w:rsidRPr="00E0643C">
              <w:rPr>
                <w:rFonts w:eastAsia="Arial" w:cs="Arial"/>
                <w:kern w:val="1"/>
                <w:lang w:val="sr-Cyrl-RS"/>
              </w:rPr>
              <w:t>све раднике који су у радном односу. За све раднике које Понуђач аплицира за тражена занимања из кадровског капацитета, називи занимања из М-образаца тих радника, морају да се подударају са тим траженим занимањима из кадровског капацитета.</w:t>
            </w:r>
          </w:p>
          <w:p w:rsidR="00E0643C" w:rsidRPr="00E0643C" w:rsidRDefault="00E0643C" w:rsidP="00D63623">
            <w:pPr>
              <w:widowControl w:val="0"/>
              <w:numPr>
                <w:ilvl w:val="0"/>
                <w:numId w:val="40"/>
              </w:numPr>
              <w:suppressAutoHyphens/>
              <w:autoSpaceDE w:val="0"/>
              <w:spacing w:before="0" w:line="276" w:lineRule="auto"/>
              <w:jc w:val="left"/>
              <w:rPr>
                <w:rFonts w:eastAsia="Arial" w:cs="Arial"/>
                <w:kern w:val="1"/>
                <w:lang w:val="sr-Cyrl-RS"/>
              </w:rPr>
            </w:pPr>
            <w:r w:rsidRPr="00E0643C">
              <w:rPr>
                <w:rFonts w:eastAsia="Arial" w:cs="Arial"/>
                <w:kern w:val="1"/>
                <w:lang w:val="sr-Cyrl-RS"/>
              </w:rPr>
              <w:t>Фотокопије М или одговарајућих образаца, или уговори о ангажовању</w:t>
            </w:r>
            <w:r w:rsidRPr="00E0643C">
              <w:rPr>
                <w:rFonts w:eastAsia="Arial" w:cs="Arial"/>
                <w:kern w:val="1"/>
                <w:lang w:val="sr-Cyrl-CS"/>
              </w:rPr>
              <w:t xml:space="preserve"> </w:t>
            </w:r>
            <w:r w:rsidRPr="00E0643C">
              <w:rPr>
                <w:rFonts w:eastAsia="Arial" w:cs="Arial"/>
                <w:kern w:val="1"/>
                <w:lang w:val="sr-Cyrl-RS"/>
              </w:rPr>
              <w:t>за лица з</w:t>
            </w:r>
            <w:r w:rsidRPr="00E0643C">
              <w:rPr>
                <w:rFonts w:eastAsia="Arial" w:cs="Arial"/>
                <w:kern w:val="1"/>
                <w:lang w:val="sr-Cyrl-CS"/>
              </w:rPr>
              <w:t xml:space="preserve">a </w:t>
            </w:r>
            <w:r w:rsidRPr="00E0643C">
              <w:rPr>
                <w:rFonts w:eastAsia="Arial" w:cs="Arial"/>
                <w:kern w:val="1"/>
                <w:lang w:val="sr-Cyrl-RS"/>
              </w:rPr>
              <w:t xml:space="preserve">послове из предметне ЈН, сходно члановима 197. до 202. </w:t>
            </w:r>
            <w:r w:rsidRPr="00E0643C">
              <w:rPr>
                <w:rFonts w:eastAsia="Arial" w:cs="Arial"/>
                <w:kern w:val="1"/>
                <w:lang w:val="sr-Cyrl-RS"/>
              </w:rPr>
              <w:lastRenderedPageBreak/>
              <w:t xml:space="preserve">Закона о раду. </w:t>
            </w:r>
          </w:p>
          <w:p w:rsidR="00E0643C" w:rsidRPr="00E0643C" w:rsidRDefault="00E0643C" w:rsidP="00E0643C">
            <w:pPr>
              <w:widowControl w:val="0"/>
              <w:suppressAutoHyphens/>
              <w:autoSpaceDE w:val="0"/>
              <w:spacing w:before="0" w:line="276" w:lineRule="auto"/>
              <w:jc w:val="left"/>
              <w:rPr>
                <w:rFonts w:eastAsia="Arial" w:cs="Arial"/>
                <w:kern w:val="1"/>
                <w:lang w:val="sr-Cyrl-RS"/>
              </w:rPr>
            </w:pPr>
            <w:r w:rsidRPr="00E0643C">
              <w:rPr>
                <w:rFonts w:eastAsia="Arial" w:cs="Arial"/>
                <w:b/>
                <w:kern w:val="1"/>
                <w:u w:val="single"/>
                <w:lang w:val="sr-Cyrl-RS"/>
              </w:rPr>
              <w:t>Напомена</w:t>
            </w:r>
            <w:r w:rsidRPr="00E0643C">
              <w:rPr>
                <w:rFonts w:eastAsia="Arial" w:cs="Arial"/>
                <w:kern w:val="1"/>
                <w:lang w:val="sr-Cyrl-RS"/>
              </w:rPr>
              <w:t>: Уговори о делу не могу се правити за делатности из области којима се послодавац бави, односно за које је регистрован у свом оснивачком акту. Уколико понуђач предаје понуду у којој има ангажованих лица сходно члановима 197. до 202. Закона о раду., потребно је да достави и фотокопију Оснивачког акта предузећа са списком шифри делатности за које су основани.</w:t>
            </w:r>
          </w:p>
          <w:p w:rsidR="00E0643C" w:rsidRPr="00E0643C" w:rsidRDefault="00E0643C" w:rsidP="00D63623">
            <w:pPr>
              <w:widowControl w:val="0"/>
              <w:numPr>
                <w:ilvl w:val="0"/>
                <w:numId w:val="40"/>
              </w:numPr>
              <w:suppressAutoHyphens/>
              <w:autoSpaceDE w:val="0"/>
              <w:spacing w:before="0" w:line="276" w:lineRule="auto"/>
              <w:jc w:val="left"/>
              <w:rPr>
                <w:rFonts w:eastAsia="Arial" w:cs="Arial"/>
                <w:kern w:val="1"/>
                <w:lang w:val="sr-Cyrl-RS"/>
              </w:rPr>
            </w:pPr>
            <w:r w:rsidRPr="00E0643C">
              <w:rPr>
                <w:rFonts w:eastAsia="Arial" w:cs="Arial"/>
                <w:kern w:val="1"/>
                <w:lang w:val="sr-Cyrl-RS"/>
              </w:rPr>
              <w:t>Фотокопија уверења одговарајућег положеног стручног испита из области безбедности и здравља на раду (по чл.54 Закона о безбедности и здравља на раду) и фотокопија писменог акта по којем је послодавац одредио то лице за безбедност и здравље на раду за обављање тих послова</w:t>
            </w:r>
          </w:p>
          <w:p w:rsidR="00E0643C" w:rsidRPr="00E0643C" w:rsidRDefault="00E0643C" w:rsidP="00D63623">
            <w:pPr>
              <w:numPr>
                <w:ilvl w:val="0"/>
                <w:numId w:val="40"/>
              </w:numPr>
              <w:spacing w:before="0" w:line="276" w:lineRule="auto"/>
              <w:ind w:left="714" w:hanging="357"/>
              <w:contextualSpacing/>
              <w:jc w:val="left"/>
              <w:rPr>
                <w:rFonts w:eastAsia="Calibri" w:cs="Arial"/>
              </w:rPr>
            </w:pPr>
            <w:r w:rsidRPr="00E0643C">
              <w:rPr>
                <w:rFonts w:eastAsia="Arial" w:cs="Arial"/>
                <w:kern w:val="1"/>
                <w:lang w:val="sr-Cyrl-RS"/>
              </w:rPr>
              <w:t>За тесаре, фотокопија Уверења о завршеној техничкој школи за грађевинске раднике или другој техничкој школи, или уверење/диплома о стручној оспособљености,</w:t>
            </w:r>
            <w:r w:rsidRPr="00E0643C">
              <w:rPr>
                <w:rFonts w:eastAsia="Calibri" w:cs="Arial"/>
                <w:lang w:val="sr-Cyrl-RS"/>
              </w:rPr>
              <w:t xml:space="preserve"> </w:t>
            </w:r>
          </w:p>
          <w:p w:rsidR="00E0643C" w:rsidRPr="00E0643C" w:rsidRDefault="00E0643C" w:rsidP="00D63623">
            <w:pPr>
              <w:numPr>
                <w:ilvl w:val="0"/>
                <w:numId w:val="40"/>
              </w:numPr>
              <w:spacing w:before="0" w:line="276" w:lineRule="auto"/>
              <w:ind w:left="714" w:hanging="357"/>
              <w:contextualSpacing/>
              <w:jc w:val="left"/>
              <w:rPr>
                <w:rFonts w:eastAsia="Calibri" w:cs="Arial"/>
              </w:rPr>
            </w:pPr>
            <w:r w:rsidRPr="00E0643C">
              <w:rPr>
                <w:rFonts w:eastAsia="Calibri" w:cs="Arial"/>
                <w:lang w:val="sr-Cyrl-RS"/>
              </w:rPr>
              <w:t>За возаче Ц категорије фотокопија возачке дозволе обучености Ц или ЦЕ категорије</w:t>
            </w:r>
          </w:p>
          <w:p w:rsidR="00E0643C" w:rsidRPr="00E0643C" w:rsidRDefault="00E0643C" w:rsidP="00D63623">
            <w:pPr>
              <w:numPr>
                <w:ilvl w:val="0"/>
                <w:numId w:val="40"/>
              </w:numPr>
              <w:spacing w:before="0" w:line="276" w:lineRule="auto"/>
              <w:ind w:left="714" w:hanging="357"/>
              <w:contextualSpacing/>
              <w:jc w:val="left"/>
              <w:rPr>
                <w:rFonts w:eastAsia="Calibri" w:cs="Arial"/>
              </w:rPr>
            </w:pPr>
            <w:r w:rsidRPr="00E0643C">
              <w:rPr>
                <w:rFonts w:eastAsia="Calibri" w:cs="Arial"/>
                <w:lang w:val="sr-Cyrl-RS"/>
              </w:rPr>
              <w:t>За руковаоце грађевинских машина, фотокопија уверења о стручној оспособљености за руковањем грађевинским машинама</w:t>
            </w:r>
          </w:p>
          <w:p w:rsidR="00E0643C" w:rsidRPr="00E0643C" w:rsidRDefault="00E0643C" w:rsidP="00D63623">
            <w:pPr>
              <w:pStyle w:val="ListParagraph"/>
              <w:numPr>
                <w:ilvl w:val="0"/>
                <w:numId w:val="40"/>
              </w:numPr>
              <w:autoSpaceDE w:val="0"/>
              <w:autoSpaceDN w:val="0"/>
              <w:adjustRightInd w:val="0"/>
              <w:spacing w:before="0" w:after="0"/>
              <w:rPr>
                <w:rFonts w:ascii="Arial" w:hAnsi="Arial" w:cs="Arial"/>
                <w:lang w:val="sr-Latn-CS" w:eastAsia="sr-Latn-CS"/>
              </w:rPr>
            </w:pPr>
            <w:r w:rsidRPr="00E0643C">
              <w:rPr>
                <w:rFonts w:ascii="Arial" w:hAnsi="Arial" w:cs="Arial"/>
                <w:lang w:val="sr-Latn-CS" w:eastAsia="sr-Latn-CS"/>
              </w:rPr>
              <w:t xml:space="preserve">Фотокопија важеће лиценце </w:t>
            </w:r>
            <w:r w:rsidRPr="00E0643C">
              <w:rPr>
                <w:rFonts w:ascii="Arial" w:hAnsi="Arial" w:cs="Arial"/>
                <w:lang w:val="sr-Cyrl-CS" w:eastAsia="sr-Latn-CS"/>
              </w:rPr>
              <w:t xml:space="preserve">број </w:t>
            </w:r>
            <w:r w:rsidRPr="00E0643C">
              <w:rPr>
                <w:rFonts w:ascii="Arial" w:hAnsi="Arial" w:cs="Arial"/>
                <w:lang w:val="sr-Cyrl-RS" w:eastAsia="sr-Latn-CS"/>
              </w:rPr>
              <w:t>410 или 420</w:t>
            </w:r>
            <w:r w:rsidRPr="00E0643C">
              <w:rPr>
                <w:rFonts w:ascii="Arial" w:hAnsi="Arial" w:cs="Arial"/>
                <w:lang w:val="sr-Latn-CS" w:eastAsia="sr-Latn-CS"/>
              </w:rPr>
              <w:t xml:space="preserve"> са потврдом Инжењерске коморе о важењу исте</w:t>
            </w:r>
          </w:p>
          <w:p w:rsidR="00E0643C" w:rsidRPr="00E0643C" w:rsidRDefault="00E0643C" w:rsidP="00E0643C">
            <w:pPr>
              <w:rPr>
                <w:rFonts w:cs="Arial"/>
                <w:b/>
                <w:u w:val="single"/>
                <w:lang w:val="sr-Latn-CS" w:eastAsia="sr-Latn-CS"/>
              </w:rPr>
            </w:pPr>
            <w:r w:rsidRPr="00E0643C">
              <w:rPr>
                <w:rFonts w:cs="Arial"/>
                <w:b/>
                <w:u w:val="single"/>
                <w:lang w:val="sr-Latn-CS" w:eastAsia="sr-Latn-CS"/>
              </w:rPr>
              <w:t>Напомена:</w:t>
            </w:r>
          </w:p>
          <w:p w:rsidR="00E0643C" w:rsidRPr="00E0643C" w:rsidRDefault="00E0643C" w:rsidP="00D63623">
            <w:pPr>
              <w:numPr>
                <w:ilvl w:val="0"/>
                <w:numId w:val="36"/>
              </w:numPr>
              <w:snapToGrid w:val="0"/>
              <w:rPr>
                <w:rFonts w:cs="Arial"/>
                <w:lang w:val="sr-Latn-CS" w:eastAsia="sr-Latn-CS"/>
              </w:rPr>
            </w:pPr>
            <w:r w:rsidRPr="00E0643C">
              <w:rPr>
                <w:rFonts w:cs="Arial"/>
                <w:lang w:val="sr-Latn-CS" w:eastAsia="sr-Latn-CS"/>
              </w:rPr>
              <w:t>У случају да понуду подноси група понуђача, доказ доставити за оног члана групе који испуњава тражени услов (довољно је да 1 члан групе достави тражени доказ), а уколико више њих заједно испуњавају услов овај доказ доставити за те чланове.</w:t>
            </w:r>
          </w:p>
          <w:p w:rsidR="008377FF" w:rsidRPr="00E0643C" w:rsidRDefault="00E0643C" w:rsidP="00D63623">
            <w:pPr>
              <w:numPr>
                <w:ilvl w:val="0"/>
                <w:numId w:val="36"/>
              </w:numPr>
              <w:snapToGrid w:val="0"/>
              <w:rPr>
                <w:rFonts w:cs="Arial"/>
                <w:lang w:val="sr-Latn-CS" w:eastAsia="sr-Latn-CS"/>
              </w:rPr>
            </w:pPr>
            <w:r w:rsidRPr="00E0643C">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620D6D" w:rsidRDefault="00620D6D" w:rsidP="00B13CD3">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Понуда понуђача који не докаже да испуњава наведене обавезне и додатне услове из тачака 1.</w:t>
      </w:r>
      <w:r w:rsidR="00E0643C">
        <w:rPr>
          <w:rFonts w:cs="Arial"/>
          <w:lang w:val="sr-Cyrl-RS" w:eastAsia="zh-CN"/>
        </w:rPr>
        <w:t xml:space="preserve"> </w:t>
      </w:r>
      <w:r w:rsidRPr="00E47C2E">
        <w:rPr>
          <w:rFonts w:cs="Arial"/>
          <w:lang w:eastAsia="zh-CN"/>
        </w:rPr>
        <w:t xml:space="preserve">до </w:t>
      </w:r>
      <w:r w:rsidR="00E0643C">
        <w:rPr>
          <w:rFonts w:cs="Arial"/>
          <w:lang w:val="sr-Cyrl-RS" w:eastAsia="zh-CN"/>
        </w:rPr>
        <w:t>7.</w:t>
      </w:r>
      <w:r w:rsidRPr="00E47C2E">
        <w:rPr>
          <w:rFonts w:cs="Arial"/>
          <w:lang w:eastAsia="zh-CN"/>
        </w:rPr>
        <w:t xml:space="preserve"> овог обрасца, биће одбијена као неприхватљива.</w:t>
      </w:r>
    </w:p>
    <w:p w:rsidR="00620D6D" w:rsidRPr="00E47C2E" w:rsidRDefault="00620D6D" w:rsidP="00620D6D">
      <w:pPr>
        <w:rPr>
          <w:rFonts w:cs="Arial"/>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620D6D" w:rsidRPr="00E47C2E" w:rsidRDefault="00620D6D" w:rsidP="00620D6D">
      <w:pPr>
        <w:rPr>
          <w:rFonts w:cs="Arial"/>
        </w:rPr>
      </w:pPr>
    </w:p>
    <w:p w:rsidR="00620D6D" w:rsidRPr="00E47C2E" w:rsidRDefault="00620D6D" w:rsidP="00620D6D">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620D6D" w:rsidRPr="00E47C2E" w:rsidRDefault="00620D6D" w:rsidP="00620D6D">
      <w:pPr>
        <w:spacing w:before="0"/>
        <w:rPr>
          <w:rFonts w:cs="Arial"/>
          <w:lang w:eastAsia="zh-CN"/>
        </w:rPr>
      </w:pPr>
      <w:r w:rsidRPr="00E47C2E">
        <w:rPr>
          <w:rFonts w:cs="Arial"/>
          <w:lang w:eastAsia="zh-CN"/>
        </w:rPr>
        <w:lastRenderedPageBreak/>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620D6D" w:rsidRPr="00E47C2E" w:rsidRDefault="00620D6D" w:rsidP="00620D6D">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620D6D" w:rsidRPr="00E47C2E" w:rsidRDefault="00620D6D" w:rsidP="00620D6D">
      <w:pPr>
        <w:spacing w:before="0"/>
        <w:ind w:firstLine="720"/>
        <w:rPr>
          <w:rFonts w:cs="Arial"/>
          <w:lang w:eastAsia="zh-CN"/>
        </w:rPr>
      </w:pPr>
      <w:r w:rsidRPr="00E47C2E">
        <w:rPr>
          <w:rFonts w:cs="Arial"/>
          <w:lang w:eastAsia="zh-CN"/>
        </w:rPr>
        <w:t>1)извод из регистра надлежног органа:</w:t>
      </w:r>
    </w:p>
    <w:p w:rsidR="00620D6D" w:rsidRPr="00E47C2E" w:rsidRDefault="00620D6D" w:rsidP="00620D6D">
      <w:pPr>
        <w:spacing w:before="0"/>
        <w:ind w:firstLine="720"/>
        <w:rPr>
          <w:rFonts w:cs="Arial"/>
          <w:lang w:eastAsia="zh-CN"/>
        </w:rPr>
      </w:pPr>
      <w:r w:rsidRPr="00E47C2E">
        <w:rPr>
          <w:rFonts w:cs="Arial"/>
          <w:lang w:eastAsia="zh-CN"/>
        </w:rPr>
        <w:t xml:space="preserve">-извод из регистра АПР: </w:t>
      </w:r>
      <w:hyperlink r:id="rId170" w:history="1">
        <w:r w:rsidRPr="00E47C2E">
          <w:rPr>
            <w:rStyle w:val="Hyperlink"/>
            <w:rFonts w:cs="Arial"/>
            <w:lang w:eastAsia="zh-CN"/>
          </w:rPr>
          <w:t>www.apr.gov.rs</w:t>
        </w:r>
      </w:hyperlink>
    </w:p>
    <w:p w:rsidR="00620D6D" w:rsidRPr="00E47C2E" w:rsidRDefault="00620D6D" w:rsidP="00620D6D">
      <w:pPr>
        <w:spacing w:before="0"/>
        <w:ind w:firstLine="720"/>
        <w:rPr>
          <w:rFonts w:cs="Arial"/>
          <w:lang w:eastAsia="zh-CN"/>
        </w:rPr>
      </w:pPr>
      <w:r w:rsidRPr="00E47C2E">
        <w:rPr>
          <w:rFonts w:cs="Arial"/>
          <w:lang w:eastAsia="zh-CN"/>
        </w:rPr>
        <w:t>2)докази из члана 75. став 1. тачка 1) ,2) и 4) Закона</w:t>
      </w:r>
    </w:p>
    <w:p w:rsidR="00620D6D" w:rsidRPr="00E47C2E" w:rsidRDefault="00620D6D" w:rsidP="00620D6D">
      <w:pPr>
        <w:spacing w:before="0"/>
        <w:ind w:firstLine="720"/>
      </w:pPr>
      <w:r w:rsidRPr="00E47C2E">
        <w:rPr>
          <w:rFonts w:cs="Arial"/>
          <w:lang w:eastAsia="zh-CN"/>
        </w:rPr>
        <w:t xml:space="preserve">-регистар понуђача: </w:t>
      </w:r>
      <w:hyperlink r:id="rId171" w:history="1">
        <w:r w:rsidRPr="00E47C2E">
          <w:rPr>
            <w:rStyle w:val="Hyperlink"/>
            <w:rFonts w:cs="Arial"/>
            <w:lang w:eastAsia="zh-CN"/>
          </w:rPr>
          <w:t>www.apr.gov.rs</w:t>
        </w:r>
      </w:hyperlink>
    </w:p>
    <w:p w:rsidR="00620D6D" w:rsidRPr="00E47C2E" w:rsidRDefault="00620D6D" w:rsidP="00620D6D">
      <w:pPr>
        <w:spacing w:before="0"/>
        <w:ind w:firstLine="720"/>
        <w:rPr>
          <w:rFonts w:cs="Arial"/>
          <w:lang w:eastAsia="zh-CN"/>
        </w:rPr>
      </w:pPr>
    </w:p>
    <w:p w:rsidR="00620D6D" w:rsidRPr="00E47C2E" w:rsidRDefault="00620D6D" w:rsidP="00620D6D">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620D6D" w:rsidRPr="00E47C2E" w:rsidRDefault="00620D6D" w:rsidP="00620D6D">
      <w:pPr>
        <w:spacing w:before="0"/>
        <w:rPr>
          <w:rFonts w:cs="Arial"/>
          <w:lang w:val="sr-Cyrl-CS" w:eastAsia="zh-CN"/>
        </w:rPr>
      </w:pPr>
    </w:p>
    <w:p w:rsidR="00620D6D" w:rsidRPr="00E47C2E" w:rsidRDefault="00620D6D" w:rsidP="00620D6D">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620D6D" w:rsidRDefault="00620D6D" w:rsidP="00620D6D">
      <w:pPr>
        <w:spacing w:before="0"/>
        <w:rPr>
          <w:rFonts w:cs="Arial"/>
          <w:color w:val="FF0000"/>
          <w:lang w:eastAsia="zh-CN"/>
        </w:rPr>
      </w:pPr>
    </w:p>
    <w:p w:rsidR="00D42776" w:rsidRPr="008377FF" w:rsidRDefault="00D42776" w:rsidP="00B13CD3">
      <w:pPr>
        <w:spacing w:before="0"/>
        <w:rPr>
          <w:rFonts w:cs="Arial"/>
          <w:color w:val="00B0F0"/>
          <w:lang w:eastAsia="zh-CN"/>
        </w:rPr>
      </w:pPr>
    </w:p>
    <w:p w:rsidR="00322313" w:rsidRPr="008377FF" w:rsidRDefault="00322313" w:rsidP="00D63623">
      <w:pPr>
        <w:pStyle w:val="KDPodnaslov1"/>
        <w:numPr>
          <w:ilvl w:val="0"/>
          <w:numId w:val="32"/>
        </w:numPr>
        <w:spacing w:before="0"/>
        <w:rPr>
          <w:rFonts w:cs="Arial"/>
        </w:rPr>
      </w:pPr>
      <w:bookmarkStart w:id="25" w:name="_Toc300928429"/>
      <w:bookmarkStart w:id="26" w:name="_Toc301160124"/>
      <w:bookmarkStart w:id="27" w:name="_Toc301165012"/>
      <w:bookmarkStart w:id="28" w:name="_Toc301248344"/>
      <w:bookmarkStart w:id="29" w:name="_Toc300928434"/>
      <w:bookmarkStart w:id="30" w:name="_Toc301160129"/>
      <w:bookmarkStart w:id="31" w:name="_Toc301165017"/>
      <w:bookmarkStart w:id="32" w:name="_Toc301248349"/>
      <w:bookmarkStart w:id="33" w:name="_Toc300928436"/>
      <w:bookmarkStart w:id="34" w:name="_Toc301160131"/>
      <w:bookmarkStart w:id="35" w:name="_Toc301165019"/>
      <w:bookmarkStart w:id="36" w:name="_Toc301248351"/>
      <w:bookmarkStart w:id="37" w:name="_Toc300928440"/>
      <w:bookmarkStart w:id="38" w:name="_Toc301160135"/>
      <w:bookmarkStart w:id="39" w:name="_Toc301165023"/>
      <w:bookmarkStart w:id="40" w:name="_Toc301248355"/>
      <w:bookmarkStart w:id="41" w:name="_Toc300928441"/>
      <w:bookmarkStart w:id="42" w:name="_Toc301160136"/>
      <w:bookmarkStart w:id="43" w:name="_Toc301165024"/>
      <w:bookmarkStart w:id="44" w:name="_Toc301248356"/>
      <w:bookmarkStart w:id="45" w:name="_Toc300928443"/>
      <w:bookmarkStart w:id="46" w:name="_Toc301160138"/>
      <w:bookmarkStart w:id="47" w:name="_Toc301165026"/>
      <w:bookmarkStart w:id="48" w:name="_Toc301248358"/>
      <w:bookmarkStart w:id="49" w:name="_Toc300928444"/>
      <w:bookmarkStart w:id="50" w:name="_Toc301160139"/>
      <w:bookmarkStart w:id="51" w:name="_Toc301165027"/>
      <w:bookmarkStart w:id="52" w:name="_Toc301248359"/>
      <w:bookmarkStart w:id="53" w:name="_Toc300928445"/>
      <w:bookmarkStart w:id="54" w:name="_Toc301160140"/>
      <w:bookmarkStart w:id="55" w:name="_Toc301165028"/>
      <w:bookmarkStart w:id="56" w:name="_Toc301248360"/>
      <w:bookmarkStart w:id="57" w:name="_Toc300928447"/>
      <w:bookmarkStart w:id="58" w:name="_Toc301160142"/>
      <w:bookmarkStart w:id="59" w:name="_Toc301165030"/>
      <w:bookmarkStart w:id="60" w:name="_Toc301248362"/>
      <w:bookmarkStart w:id="61" w:name="_Toc300928448"/>
      <w:bookmarkStart w:id="62" w:name="_Toc301160143"/>
      <w:bookmarkStart w:id="63" w:name="_Toc301165031"/>
      <w:bookmarkStart w:id="64" w:name="_Toc301248363"/>
      <w:bookmarkStart w:id="65" w:name="_Toc300928449"/>
      <w:bookmarkStart w:id="66" w:name="_Toc301160144"/>
      <w:bookmarkStart w:id="67" w:name="_Toc301165032"/>
      <w:bookmarkStart w:id="68" w:name="_Toc301248364"/>
      <w:bookmarkStart w:id="69" w:name="_Toc300928450"/>
      <w:bookmarkStart w:id="70" w:name="_Toc301160145"/>
      <w:bookmarkStart w:id="71" w:name="_Toc301165033"/>
      <w:bookmarkStart w:id="72" w:name="_Toc301248365"/>
      <w:bookmarkStart w:id="73" w:name="_Toc300928451"/>
      <w:bookmarkStart w:id="74" w:name="_Toc301160146"/>
      <w:bookmarkStart w:id="75" w:name="_Toc301165034"/>
      <w:bookmarkStart w:id="76" w:name="_Toc301248366"/>
      <w:bookmarkStart w:id="77" w:name="_Toc300928452"/>
      <w:bookmarkStart w:id="78" w:name="_Toc301160147"/>
      <w:bookmarkStart w:id="79" w:name="_Toc301165035"/>
      <w:bookmarkStart w:id="80" w:name="_Toc301248367"/>
      <w:bookmarkStart w:id="81" w:name="_Toc300928453"/>
      <w:bookmarkStart w:id="82" w:name="_Toc301160148"/>
      <w:bookmarkStart w:id="83" w:name="_Toc301165036"/>
      <w:bookmarkStart w:id="84" w:name="_Toc301248368"/>
      <w:bookmarkStart w:id="85" w:name="_Toc300928454"/>
      <w:bookmarkStart w:id="86" w:name="_Toc301160149"/>
      <w:bookmarkStart w:id="87" w:name="_Toc301165037"/>
      <w:bookmarkStart w:id="88" w:name="_Toc301248369"/>
      <w:bookmarkStart w:id="89" w:name="_Toc300928455"/>
      <w:bookmarkStart w:id="90" w:name="_Toc301160150"/>
      <w:bookmarkStart w:id="91" w:name="_Toc301165038"/>
      <w:bookmarkStart w:id="92" w:name="_Toc301248370"/>
      <w:bookmarkStart w:id="93" w:name="_Toc300928456"/>
      <w:bookmarkStart w:id="94" w:name="_Toc301160151"/>
      <w:bookmarkStart w:id="95" w:name="_Toc301165039"/>
      <w:bookmarkStart w:id="96" w:name="_Toc301248371"/>
      <w:bookmarkStart w:id="97" w:name="_Toc300928457"/>
      <w:bookmarkStart w:id="98" w:name="_Toc301160152"/>
      <w:bookmarkStart w:id="99" w:name="_Toc301165040"/>
      <w:bookmarkStart w:id="100" w:name="_Toc301248372"/>
      <w:bookmarkStart w:id="101" w:name="_Toc300928458"/>
      <w:bookmarkStart w:id="102" w:name="_Toc301160153"/>
      <w:bookmarkStart w:id="103" w:name="_Toc301165041"/>
      <w:bookmarkStart w:id="104" w:name="_Toc301248373"/>
      <w:bookmarkStart w:id="105" w:name="_Toc300928459"/>
      <w:bookmarkStart w:id="106" w:name="_Toc301160154"/>
      <w:bookmarkStart w:id="107" w:name="_Toc301165042"/>
      <w:bookmarkStart w:id="108" w:name="_Toc301248374"/>
      <w:bookmarkStart w:id="109" w:name="_Toc300928462"/>
      <w:bookmarkStart w:id="110" w:name="_Toc301160157"/>
      <w:bookmarkStart w:id="111" w:name="_Toc301165045"/>
      <w:bookmarkStart w:id="112" w:name="_Toc301248377"/>
      <w:bookmarkStart w:id="113" w:name="_Toc300928464"/>
      <w:bookmarkStart w:id="114" w:name="_Toc301160159"/>
      <w:bookmarkStart w:id="115" w:name="_Toc301165047"/>
      <w:bookmarkStart w:id="116" w:name="_Toc301248379"/>
      <w:bookmarkStart w:id="117" w:name="_Toc300928466"/>
      <w:bookmarkStart w:id="118" w:name="_Toc301160161"/>
      <w:bookmarkStart w:id="119" w:name="_Toc301165049"/>
      <w:bookmarkStart w:id="120" w:name="_Toc301248381"/>
      <w:bookmarkStart w:id="121" w:name="_Toc300928467"/>
      <w:bookmarkStart w:id="122" w:name="_Toc301160162"/>
      <w:bookmarkStart w:id="123" w:name="_Toc301165050"/>
      <w:bookmarkStart w:id="124" w:name="_Toc301248382"/>
      <w:bookmarkStart w:id="125" w:name="_Toc300928468"/>
      <w:bookmarkStart w:id="126" w:name="_Toc301160163"/>
      <w:bookmarkStart w:id="127" w:name="_Toc301165051"/>
      <w:bookmarkStart w:id="128" w:name="_Toc301248383"/>
      <w:bookmarkStart w:id="129" w:name="_Toc300928474"/>
      <w:bookmarkStart w:id="130" w:name="_Toc301160169"/>
      <w:bookmarkStart w:id="131" w:name="_Toc301165057"/>
      <w:bookmarkStart w:id="132" w:name="_Toc301248389"/>
      <w:bookmarkStart w:id="133" w:name="_Toc300928476"/>
      <w:bookmarkStart w:id="134" w:name="_Toc301160171"/>
      <w:bookmarkStart w:id="135" w:name="_Toc301165059"/>
      <w:bookmarkStart w:id="136" w:name="_Toc301248391"/>
      <w:bookmarkStart w:id="137" w:name="_Toc300928478"/>
      <w:bookmarkStart w:id="138" w:name="_Toc301160173"/>
      <w:bookmarkStart w:id="139" w:name="_Toc301165061"/>
      <w:bookmarkStart w:id="140" w:name="_Toc301248393"/>
      <w:bookmarkStart w:id="141" w:name="_Toc300928480"/>
      <w:bookmarkStart w:id="142" w:name="_Toc301160175"/>
      <w:bookmarkStart w:id="143" w:name="_Toc301165063"/>
      <w:bookmarkStart w:id="144" w:name="_Toc301248395"/>
      <w:bookmarkStart w:id="145" w:name="_Toc300928482"/>
      <w:bookmarkStart w:id="146" w:name="_Toc301160177"/>
      <w:bookmarkStart w:id="147" w:name="_Toc301165065"/>
      <w:bookmarkStart w:id="148" w:name="_Toc301248397"/>
      <w:bookmarkStart w:id="149" w:name="_Toc300928484"/>
      <w:bookmarkStart w:id="150" w:name="_Toc301160179"/>
      <w:bookmarkStart w:id="151" w:name="_Toc301165067"/>
      <w:bookmarkStart w:id="152" w:name="_Toc301248399"/>
      <w:bookmarkStart w:id="153" w:name="_Toc300928486"/>
      <w:bookmarkStart w:id="154" w:name="_Toc301160181"/>
      <w:bookmarkStart w:id="155" w:name="_Toc301165069"/>
      <w:bookmarkStart w:id="156" w:name="_Toc301248401"/>
      <w:bookmarkStart w:id="157" w:name="_Toc300928487"/>
      <w:bookmarkStart w:id="158" w:name="_Toc301160182"/>
      <w:bookmarkStart w:id="159" w:name="_Toc301165070"/>
      <w:bookmarkStart w:id="160" w:name="_Toc301248402"/>
      <w:bookmarkStart w:id="161" w:name="_Toc300928488"/>
      <w:bookmarkStart w:id="162" w:name="_Toc301160183"/>
      <w:bookmarkStart w:id="163" w:name="_Toc301165071"/>
      <w:bookmarkStart w:id="164" w:name="_Toc301248403"/>
      <w:bookmarkStart w:id="165" w:name="_Toc300928490"/>
      <w:bookmarkStart w:id="166" w:name="_Toc301160185"/>
      <w:bookmarkStart w:id="167" w:name="_Toc301165073"/>
      <w:bookmarkStart w:id="168" w:name="_Toc301248405"/>
      <w:bookmarkStart w:id="169" w:name="_Toc300928492"/>
      <w:bookmarkStart w:id="170" w:name="_Toc301160187"/>
      <w:bookmarkStart w:id="171" w:name="_Toc301165075"/>
      <w:bookmarkStart w:id="172" w:name="_Toc301248407"/>
      <w:bookmarkStart w:id="173" w:name="_Toc300928494"/>
      <w:bookmarkStart w:id="174" w:name="_Toc301160189"/>
      <w:bookmarkStart w:id="175" w:name="_Toc301165077"/>
      <w:bookmarkStart w:id="176" w:name="_Toc301248409"/>
      <w:bookmarkStart w:id="177" w:name="_Toc300928496"/>
      <w:bookmarkStart w:id="178" w:name="_Toc301160191"/>
      <w:bookmarkStart w:id="179" w:name="_Toc301165079"/>
      <w:bookmarkStart w:id="180" w:name="_Toc301248411"/>
      <w:bookmarkStart w:id="181" w:name="_Toc300928497"/>
      <w:bookmarkStart w:id="182" w:name="_Toc301160192"/>
      <w:bookmarkStart w:id="183" w:name="_Toc301165080"/>
      <w:bookmarkStart w:id="184" w:name="_Toc301248412"/>
      <w:bookmarkStart w:id="185" w:name="_Toc300928498"/>
      <w:bookmarkStart w:id="186" w:name="_Toc301160193"/>
      <w:bookmarkStart w:id="187" w:name="_Toc301165081"/>
      <w:bookmarkStart w:id="188" w:name="_Toc301248413"/>
      <w:bookmarkStart w:id="189" w:name="_Toc300928499"/>
      <w:bookmarkStart w:id="190" w:name="_Toc301160194"/>
      <w:bookmarkStart w:id="191" w:name="_Toc301165082"/>
      <w:bookmarkStart w:id="192" w:name="_Toc301248414"/>
      <w:bookmarkStart w:id="193" w:name="_Toc442559885"/>
      <w:bookmarkStart w:id="194" w:name="_Toc297798704"/>
      <w:bookmarkStart w:id="195" w:name="_Toc310433002"/>
      <w:bookmarkStart w:id="196" w:name="_Toc374917437"/>
      <w:bookmarkStart w:id="197" w:name="_Toc415142477"/>
      <w:bookmarkStart w:id="198" w:name="_Toc430335150"/>
      <w:bookmarkEnd w:id="14"/>
      <w:bookmarkEnd w:id="17"/>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sidRPr="008377FF">
        <w:rPr>
          <w:rFonts w:cs="Arial"/>
        </w:rPr>
        <w:t>КРИТЕРИЈУМ ЗА ДОДЕЛУ УГОВОРА</w:t>
      </w:r>
      <w:bookmarkEnd w:id="193"/>
    </w:p>
    <w:p w:rsidR="00E0643C" w:rsidRPr="003136AF" w:rsidRDefault="00E0643C" w:rsidP="00E0643C">
      <w:pPr>
        <w:pStyle w:val="KDKomentar"/>
        <w:spacing w:before="0"/>
        <w:rPr>
          <w:rFonts w:cs="Arial"/>
          <w:b/>
          <w:i w:val="0"/>
          <w:color w:val="auto"/>
          <w:sz w:val="22"/>
          <w:szCs w:val="22"/>
        </w:rPr>
      </w:pPr>
      <w:r w:rsidRPr="003136AF">
        <w:rPr>
          <w:rFonts w:cs="Arial"/>
          <w:i w:val="0"/>
          <w:color w:val="auto"/>
          <w:sz w:val="22"/>
          <w:szCs w:val="22"/>
        </w:rPr>
        <w:t xml:space="preserve">Избор најповољније понуде ће се извршити применом критеријума </w:t>
      </w:r>
      <w:r w:rsidRPr="003136AF">
        <w:rPr>
          <w:rFonts w:cs="Arial"/>
          <w:b/>
          <w:i w:val="0"/>
          <w:color w:val="auto"/>
          <w:sz w:val="22"/>
          <w:szCs w:val="22"/>
        </w:rPr>
        <w:t>„Најнижа понуђена цена“.</w:t>
      </w:r>
    </w:p>
    <w:p w:rsidR="00E0643C" w:rsidRPr="003136AF" w:rsidRDefault="00E0643C" w:rsidP="00E0643C">
      <w:pPr>
        <w:pStyle w:val="KDKomentar"/>
        <w:spacing w:before="0"/>
        <w:rPr>
          <w:rFonts w:cs="Arial"/>
          <w:i w:val="0"/>
          <w:color w:val="auto"/>
          <w:sz w:val="22"/>
          <w:szCs w:val="22"/>
        </w:rPr>
      </w:pPr>
      <w:r w:rsidRPr="003136AF">
        <w:rPr>
          <w:rFonts w:cs="Arial"/>
          <w:i w:val="0"/>
          <w:color w:val="auto"/>
          <w:sz w:val="22"/>
          <w:szCs w:val="22"/>
        </w:rPr>
        <w:t>Критеријум за оцењивање понуда</w:t>
      </w:r>
      <w:r w:rsidRPr="003136AF">
        <w:rPr>
          <w:rFonts w:cs="Arial"/>
          <w:b/>
          <w:i w:val="0"/>
          <w:color w:val="auto"/>
          <w:sz w:val="22"/>
          <w:szCs w:val="22"/>
        </w:rPr>
        <w:t xml:space="preserve"> Најнижа понуђена цена, </w:t>
      </w:r>
      <w:r w:rsidRPr="003136AF">
        <w:rPr>
          <w:rFonts w:cs="Arial"/>
          <w:i w:val="0"/>
          <w:color w:val="auto"/>
          <w:sz w:val="22"/>
          <w:szCs w:val="22"/>
        </w:rPr>
        <w:t>заснива се на понуђеној цени</w:t>
      </w:r>
      <w:r w:rsidRPr="003136AF">
        <w:rPr>
          <w:rFonts w:cs="Arial"/>
          <w:i w:val="0"/>
          <w:color w:val="auto"/>
          <w:sz w:val="22"/>
          <w:szCs w:val="22"/>
          <w:lang w:val="sr-Cyrl-CS"/>
        </w:rPr>
        <w:t xml:space="preserve"> као једином критеријуму</w:t>
      </w:r>
      <w:r w:rsidRPr="003136AF">
        <w:rPr>
          <w:rFonts w:cs="Arial"/>
          <w:i w:val="0"/>
          <w:color w:val="auto"/>
          <w:sz w:val="22"/>
          <w:szCs w:val="22"/>
        </w:rPr>
        <w:t>.</w:t>
      </w:r>
    </w:p>
    <w:p w:rsidR="00E0643C" w:rsidRPr="003136AF" w:rsidRDefault="00E0643C" w:rsidP="00E0643C">
      <w:pPr>
        <w:pStyle w:val="KDKomentar"/>
        <w:spacing w:before="0"/>
        <w:rPr>
          <w:rFonts w:cs="Arial"/>
          <w:i w:val="0"/>
          <w:color w:val="auto"/>
          <w:sz w:val="22"/>
          <w:szCs w:val="22"/>
        </w:rPr>
      </w:pPr>
    </w:p>
    <w:p w:rsidR="00E0643C" w:rsidRPr="003136AF" w:rsidRDefault="00E0643C" w:rsidP="00E0643C">
      <w:pPr>
        <w:pStyle w:val="KDParagraf"/>
        <w:spacing w:before="0"/>
        <w:rPr>
          <w:rFonts w:cs="Arial"/>
          <w:lang w:val="sr-Cyrl-RS"/>
        </w:rPr>
      </w:pPr>
      <w:r w:rsidRPr="003136AF">
        <w:rPr>
          <w:rFonts w:cs="Arial"/>
          <w:lang w:val="sr-Cyrl-RS"/>
        </w:rPr>
        <w:t>У случају примене критеријума најниже понуђене цене, а у ситуацији када постоје понуде домаћег и страног понуђача који изводе радове, наручилац мора изабрати понуду домаћег понуђача под условом да његова понуђена цена није већа од 5% у односу на нaјнижу понуђену цену страног понуђача.</w:t>
      </w:r>
    </w:p>
    <w:p w:rsidR="00E0643C" w:rsidRPr="003136AF" w:rsidRDefault="00E0643C" w:rsidP="00E0643C">
      <w:pPr>
        <w:pStyle w:val="KDParagraf"/>
        <w:spacing w:before="0"/>
        <w:rPr>
          <w:rFonts w:cs="Arial"/>
          <w:lang w:val="sr-Cyrl-RS"/>
        </w:rPr>
      </w:pPr>
      <w:r w:rsidRPr="003136AF">
        <w:rPr>
          <w:rFonts w:cs="Arial"/>
          <w:lang w:val="sr-Cyrl-RS"/>
        </w:rPr>
        <w:lastRenderedPageBreak/>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E0643C" w:rsidRPr="003136AF" w:rsidRDefault="00E0643C" w:rsidP="00E0643C">
      <w:pPr>
        <w:pStyle w:val="KDParagraf"/>
        <w:spacing w:before="0"/>
        <w:rPr>
          <w:rFonts w:cs="Arial"/>
          <w:lang w:val="sr-Cyrl-RS"/>
        </w:rPr>
      </w:pPr>
      <w:r w:rsidRPr="003136AF">
        <w:rPr>
          <w:rFonts w:cs="Arial"/>
          <w:lang w:val="sr-Cyrl-RS"/>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E0643C" w:rsidRPr="003136AF" w:rsidRDefault="00E0643C" w:rsidP="00E0643C">
      <w:pPr>
        <w:pStyle w:val="KDParagraf"/>
        <w:spacing w:before="0"/>
        <w:rPr>
          <w:rFonts w:cs="Arial"/>
          <w:lang w:val="sr-Cyrl-RS"/>
        </w:rPr>
      </w:pPr>
      <w:r w:rsidRPr="003136AF">
        <w:rPr>
          <w:rFonts w:cs="Arial"/>
          <w:lang w:val="sr-Cyrl-RS"/>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E0643C" w:rsidRPr="003136AF" w:rsidRDefault="00E0643C" w:rsidP="00E0643C">
      <w:pPr>
        <w:pStyle w:val="KDParagraf"/>
        <w:spacing w:before="0"/>
        <w:rPr>
          <w:rFonts w:cs="Arial"/>
          <w:lang w:val="sr-Cyrl-RS"/>
        </w:rPr>
      </w:pPr>
      <w:r w:rsidRPr="003136AF">
        <w:rPr>
          <w:rFonts w:cs="Arial"/>
          <w:lang w:val="sr-Cyrl-RS"/>
        </w:rPr>
        <w:t>Предност дата за домаће понуђаче и добра домаћег порекла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E0643C" w:rsidRPr="003136AF" w:rsidRDefault="00E0643C" w:rsidP="00E0643C">
      <w:pPr>
        <w:pStyle w:val="KDParagraf"/>
        <w:spacing w:before="0"/>
        <w:rPr>
          <w:rFonts w:cs="Arial"/>
          <w:lang w:val="sr-Cyrl-RS"/>
        </w:rPr>
      </w:pPr>
      <w:r w:rsidRPr="003136AF">
        <w:rPr>
          <w:rFonts w:cs="Arial"/>
          <w:lang w:val="sr-Cyrl-RS"/>
        </w:rPr>
        <w:t>Предност дата за домаће понуђаче и добра домаћег порекла (члан 86. став 1. до 4.ЗЈН)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E0643C" w:rsidRPr="00E47C2E" w:rsidRDefault="00E0643C" w:rsidP="00E0643C">
      <w:pPr>
        <w:pStyle w:val="KDParagraf"/>
        <w:spacing w:before="0"/>
        <w:rPr>
          <w:rFonts w:cs="Arial"/>
          <w:color w:val="00B0F0"/>
        </w:rPr>
      </w:pPr>
    </w:p>
    <w:p w:rsidR="00E0643C" w:rsidRPr="00C74B20" w:rsidRDefault="00E0643C" w:rsidP="00D63623">
      <w:pPr>
        <w:pStyle w:val="KDPodnaslov2"/>
        <w:numPr>
          <w:ilvl w:val="1"/>
          <w:numId w:val="37"/>
        </w:numPr>
        <w:spacing w:before="0"/>
        <w:jc w:val="both"/>
      </w:pPr>
      <w:r w:rsidRPr="00E47C2E">
        <w:rPr>
          <w:rFonts w:eastAsia="TimesNewRomanPSMT" w:cs="Arial"/>
          <w:bCs/>
          <w:iCs/>
          <w:color w:val="000000"/>
        </w:rPr>
        <w:t>Елементи критеријума односно начин на основу којих ће наручилац извршити д</w:t>
      </w:r>
      <w:r w:rsidRPr="00C74B20">
        <w:rPr>
          <w:rFonts w:eastAsia="TimesNewRomanPSMT" w:cs="Arial"/>
          <w:bCs/>
          <w:iCs/>
        </w:rPr>
        <w:t>оделу уговора у ситуацији када постоје две или више понуда са истом понуђеном ценом:</w:t>
      </w:r>
    </w:p>
    <w:p w:rsidR="00F44C58" w:rsidRDefault="00F44C58" w:rsidP="00F44C58">
      <w:pPr>
        <w:spacing w:before="0"/>
        <w:rPr>
          <w:rFonts w:cs="Arial"/>
        </w:rPr>
      </w:pPr>
      <w:r>
        <w:rPr>
          <w:rFonts w:cs="Arial"/>
        </w:rPr>
        <w:t xml:space="preserve">Уколико две или више понуда имају исту понуђену цену, као повољнија биће изабрана понуда оног понуђача који је понудио </w:t>
      </w:r>
      <w:r>
        <w:rPr>
          <w:rFonts w:cs="Arial"/>
          <w:lang w:val="sr-Cyrl-RS"/>
        </w:rPr>
        <w:t>дужи гарантни рок добара</w:t>
      </w:r>
      <w:r>
        <w:rPr>
          <w:rFonts w:cs="Arial"/>
        </w:rPr>
        <w:t xml:space="preserve">. У случају истог понуђеног </w:t>
      </w:r>
      <w:r>
        <w:rPr>
          <w:rFonts w:cs="Arial"/>
          <w:lang w:val="sr-Cyrl-RS"/>
        </w:rPr>
        <w:t xml:space="preserve">гарантног рока </w:t>
      </w:r>
      <w:r>
        <w:rPr>
          <w:rFonts w:cs="Arial"/>
        </w:rPr>
        <w:t xml:space="preserve">, као повољнија биће изабрана понуда оног понуђача који је понудио </w:t>
      </w:r>
      <w:r>
        <w:rPr>
          <w:rFonts w:cs="Arial"/>
          <w:lang w:val="sr-Cyrl-RS"/>
        </w:rPr>
        <w:t xml:space="preserve">краћи рок </w:t>
      </w:r>
      <w:r w:rsidRPr="00F44C58">
        <w:rPr>
          <w:rFonts w:cs="Arial"/>
          <w:lang w:val="sr-Cyrl-RS"/>
        </w:rPr>
        <w:t>извођења радова</w:t>
      </w:r>
      <w:r w:rsidRPr="00F44C58">
        <w:rPr>
          <w:rFonts w:cs="Arial"/>
        </w:rPr>
        <w:t>.</w:t>
      </w:r>
      <w:r w:rsidRPr="00F44C58">
        <w:rPr>
          <w:rFonts w:cs="Arial"/>
          <w:lang w:val="sr-Cyrl-RS"/>
        </w:rPr>
        <w:t xml:space="preserve">  У случају једнаких услова и за рок извођења радова, </w:t>
      </w:r>
      <w:r w:rsidRPr="00F44C58">
        <w:rPr>
          <w:rFonts w:cs="Arial"/>
        </w:rPr>
        <w:t xml:space="preserve">биће </w:t>
      </w:r>
      <w:r w:rsidRPr="00F44C58">
        <w:rPr>
          <w:rFonts w:cs="Arial"/>
          <w:lang w:val="sr-Cyrl-RS"/>
        </w:rPr>
        <w:t xml:space="preserve">оцењена као повољнија </w:t>
      </w:r>
      <w:r w:rsidRPr="00F44C58">
        <w:rPr>
          <w:rFonts w:cs="Arial"/>
        </w:rPr>
        <w:t xml:space="preserve">понуда оног понуђача који је понудио </w:t>
      </w:r>
      <w:r w:rsidRPr="00F44C58">
        <w:rPr>
          <w:rFonts w:cs="Arial"/>
          <w:lang w:val="sr-Cyrl-RS"/>
        </w:rPr>
        <w:t xml:space="preserve">дужи рок важности понуде. </w:t>
      </w:r>
      <w:r w:rsidRPr="00F44C58">
        <w:rPr>
          <w:rFonts w:cs="Arial"/>
        </w:rPr>
        <w:t>Уколико ни после примене резервних критеријума не буде могуће</w:t>
      </w:r>
      <w:r>
        <w:rPr>
          <w:rFonts w:cs="Arial"/>
        </w:rPr>
        <w:t xml:space="preserve"> </w:t>
      </w:r>
      <w:r>
        <w:rPr>
          <w:rFonts w:cs="Arial"/>
          <w:lang w:val="sr-Cyrl-RS"/>
        </w:rPr>
        <w:t>извршити рангирање</w:t>
      </w:r>
      <w:r>
        <w:rPr>
          <w:rFonts w:cs="Arial"/>
        </w:rPr>
        <w:t xml:space="preserve"> понуд</w:t>
      </w:r>
      <w:r>
        <w:rPr>
          <w:rFonts w:cs="Arial"/>
          <w:lang w:val="sr-Cyrl-RS"/>
        </w:rPr>
        <w:t>а</w:t>
      </w:r>
      <w:r>
        <w:rPr>
          <w:rFonts w:cs="Arial"/>
        </w:rPr>
        <w:t>, повољнија понуда биће изабрана путем жреба.</w:t>
      </w:r>
    </w:p>
    <w:p w:rsidR="00F44C58" w:rsidRDefault="00F44C58" w:rsidP="00F44C58">
      <w:pPr>
        <w:spacing w:before="0"/>
        <w:rPr>
          <w:rFonts w:cs="Arial"/>
          <w:b/>
          <w:bCs/>
          <w:lang w:val="sr-Cyrl-RS"/>
        </w:rPr>
      </w:pPr>
      <w:r>
        <w:rPr>
          <w:rFonts w:cs="Arial"/>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Pr>
          <w:rFonts w:cs="Arial"/>
          <w:lang w:val="sr-Cyrl-RS"/>
        </w:rPr>
        <w:t>н</w:t>
      </w:r>
      <w:r>
        <w:rPr>
          <w:rFonts w:cs="Arial"/>
        </w:rPr>
        <w:t>аручилац ће исписати називе Понуђача, те папире ставити у кутију, одакле ће један од чланова Комисије извући само један папир.</w:t>
      </w:r>
      <w:r>
        <w:rPr>
          <w:rFonts w:cs="Arial"/>
          <w:lang w:val="sr-Cyrl-RS"/>
        </w:rPr>
        <w:t xml:space="preserve"> Понуди </w:t>
      </w:r>
      <w:r>
        <w:rPr>
          <w:rFonts w:cs="Arial"/>
        </w:rPr>
        <w:t>Понуђач</w:t>
      </w:r>
      <w:r>
        <w:rPr>
          <w:rFonts w:cs="Arial"/>
          <w:lang w:val="sr-Cyrl-RS"/>
        </w:rPr>
        <w:t>а</w:t>
      </w:r>
      <w:r>
        <w:rPr>
          <w:rFonts w:cs="Arial"/>
        </w:rPr>
        <w:t xml:space="preserve"> чији назив буде на извученом папиру биће додељен </w:t>
      </w:r>
      <w:r>
        <w:rPr>
          <w:rFonts w:cs="Arial"/>
          <w:lang w:val="sr-Cyrl-RS"/>
        </w:rPr>
        <w:t>повољнији ранг</w:t>
      </w:r>
      <w:r>
        <w:rPr>
          <w:rFonts w:cs="Arial"/>
        </w:rPr>
        <w:t>.</w:t>
      </w:r>
      <w:r>
        <w:rPr>
          <w:rFonts w:cs="Arial"/>
          <w:lang w:val="sr-Cyrl-RS"/>
        </w:rPr>
        <w:t xml:space="preserve"> О извршеном жребању сачињава се записник који потписују представници наручиоца и присутних понуђача.</w:t>
      </w:r>
    </w:p>
    <w:p w:rsidR="002D6A02" w:rsidRPr="00E47C2E" w:rsidRDefault="00924554" w:rsidP="002D6A02">
      <w:pPr>
        <w:jc w:val="right"/>
        <w:rPr>
          <w:rFonts w:eastAsia="Arial Unicode MS" w:cs="Arial"/>
          <w:b/>
          <w:kern w:val="2"/>
          <w:lang w:val="ru-RU"/>
        </w:rPr>
      </w:pPr>
      <w:r w:rsidRPr="008377FF">
        <w:rPr>
          <w:rFonts w:eastAsia="Arial Unicode MS" w:cs="Arial"/>
          <w:b/>
          <w:kern w:val="2"/>
        </w:rPr>
        <w:t xml:space="preserve">                                                                         </w:t>
      </w:r>
      <w:r w:rsidR="002D6A02" w:rsidRPr="00E47C2E">
        <w:rPr>
          <w:rFonts w:eastAsia="Arial Unicode MS" w:cs="Arial"/>
          <w:b/>
          <w:kern w:val="2"/>
          <w:lang w:val="ru-RU"/>
        </w:rPr>
        <w:t>К О М И С И Ј А</w:t>
      </w:r>
    </w:p>
    <w:p w:rsidR="002D6A02" w:rsidRPr="00E0643C" w:rsidRDefault="002D6A02" w:rsidP="002D6A02">
      <w:pPr>
        <w:jc w:val="right"/>
        <w:rPr>
          <w:rFonts w:eastAsia="Arial Unicode MS" w:cs="Arial"/>
          <w:kern w:val="2"/>
          <w:lang w:val="sr-Cyrl-RS"/>
        </w:rPr>
      </w:pPr>
      <w:r w:rsidRPr="00E47C2E">
        <w:rPr>
          <w:rFonts w:eastAsia="Arial Unicode MS" w:cs="Arial"/>
          <w:kern w:val="2"/>
          <w:lang w:val="ru-RU"/>
        </w:rPr>
        <w:t xml:space="preserve">                                    </w:t>
      </w:r>
      <w:r w:rsidR="00E0643C">
        <w:rPr>
          <w:rFonts w:eastAsia="Arial Unicode MS" w:cs="Arial"/>
          <w:kern w:val="2"/>
          <w:lang w:val="ru-RU"/>
        </w:rPr>
        <w:t xml:space="preserve">                               </w:t>
      </w:r>
      <w:r w:rsidRPr="00E47C2E">
        <w:rPr>
          <w:rFonts w:eastAsia="Arial Unicode MS" w:cs="Arial"/>
          <w:kern w:val="2"/>
          <w:lang w:val="ru-RU"/>
        </w:rPr>
        <w:t xml:space="preserve">  за спровођење ЈН</w:t>
      </w:r>
      <w:r w:rsidR="00E0643C">
        <w:rPr>
          <w:rFonts w:eastAsia="Arial Unicode MS" w:cs="Arial"/>
          <w:kern w:val="2"/>
          <w:lang w:val="ru-RU"/>
        </w:rPr>
        <w:t xml:space="preserve"> </w:t>
      </w:r>
      <w:r w:rsidR="00E0643C">
        <w:rPr>
          <w:rFonts w:eastAsia="Arial Unicode MS" w:cs="Arial"/>
          <w:kern w:val="2"/>
          <w:lang w:val="sr-Cyrl-RS"/>
        </w:rPr>
        <w:t>3000/1761/2017 (1064/2017)</w:t>
      </w:r>
    </w:p>
    <w:p w:rsidR="002D6A02" w:rsidRPr="00E47C2E" w:rsidRDefault="002D6A02" w:rsidP="002D6A02">
      <w:pPr>
        <w:jc w:val="right"/>
        <w:rPr>
          <w:rFonts w:eastAsia="Arial Unicode MS" w:cs="Arial"/>
          <w:kern w:val="2"/>
          <w:lang w:val="ru-RU"/>
        </w:rPr>
      </w:pPr>
      <w:r w:rsidRPr="00E47C2E">
        <w:rPr>
          <w:rFonts w:eastAsia="Arial Unicode MS" w:cs="Arial"/>
          <w:kern w:val="2"/>
          <w:lang w:val="ru-RU"/>
        </w:rPr>
        <w:t xml:space="preserve">                                                   </w:t>
      </w:r>
      <w:r w:rsidR="00E0643C">
        <w:rPr>
          <w:rFonts w:eastAsia="Arial Unicode MS" w:cs="Arial"/>
          <w:kern w:val="2"/>
          <w:lang w:val="ru-RU"/>
        </w:rPr>
        <w:t xml:space="preserve">    формирана Решењем бр.</w:t>
      </w:r>
      <w:r w:rsidR="00A315B7">
        <w:rPr>
          <w:rFonts w:eastAsia="Arial Unicode MS" w:cs="Arial"/>
          <w:kern w:val="2"/>
          <w:lang w:val="ru-RU"/>
        </w:rPr>
        <w:t xml:space="preserve"> </w:t>
      </w:r>
      <w:r w:rsidR="00A315B7">
        <w:rPr>
          <w:rFonts w:eastAsia="Calibri" w:cs="Arial"/>
          <w:lang w:val="sr-Latn-RS"/>
        </w:rPr>
        <w:t>105-E.03.01-303622/</w:t>
      </w:r>
      <w:r w:rsidR="00A315B7">
        <w:rPr>
          <w:rFonts w:eastAsia="Calibri" w:cs="Arial"/>
          <w:lang w:val="sr-Cyrl-RS"/>
        </w:rPr>
        <w:t>3</w:t>
      </w:r>
      <w:r w:rsidR="00A315B7" w:rsidRPr="00A315B7">
        <w:rPr>
          <w:rFonts w:eastAsia="Calibri" w:cs="Arial"/>
          <w:lang w:val="sr-Latn-RS"/>
        </w:rPr>
        <w:t>-2017</w:t>
      </w:r>
    </w:p>
    <w:p w:rsidR="002D6A02" w:rsidRPr="00E47C2E" w:rsidRDefault="002D6A02" w:rsidP="002D6A02">
      <w:pPr>
        <w:pStyle w:val="Title"/>
        <w:spacing w:before="0"/>
        <w:rPr>
          <w:rFonts w:cs="Arial"/>
          <w:b w:val="0"/>
          <w:color w:val="FF0000"/>
          <w:sz w:val="22"/>
          <w:szCs w:val="22"/>
        </w:rPr>
      </w:pPr>
    </w:p>
    <w:p w:rsidR="002D6A02" w:rsidRPr="00E47C2E" w:rsidRDefault="002D6A02" w:rsidP="002D6A02">
      <w:pPr>
        <w:pStyle w:val="Title"/>
        <w:spacing w:before="0"/>
        <w:rPr>
          <w:rFonts w:cs="Arial"/>
          <w:b w:val="0"/>
          <w:color w:val="FF0000"/>
          <w:sz w:val="22"/>
          <w:szCs w:val="22"/>
        </w:rPr>
      </w:pPr>
    </w:p>
    <w:p w:rsidR="002D6A02" w:rsidRDefault="002D6A02" w:rsidP="00A315B7">
      <w:pPr>
        <w:autoSpaceDE w:val="0"/>
        <w:autoSpaceDN w:val="0"/>
        <w:adjustRightInd w:val="0"/>
        <w:spacing w:before="0"/>
        <w:rPr>
          <w:rFonts w:eastAsia="TimesNewRomanPS-BoldMT" w:cs="Arial"/>
          <w:bCs/>
          <w:lang w:val="sr-Cyrl-RS" w:eastAsia="sr-Latn-CS"/>
        </w:rPr>
      </w:pPr>
    </w:p>
    <w:p w:rsidR="00A315B7" w:rsidRDefault="00A315B7" w:rsidP="00A315B7">
      <w:pPr>
        <w:autoSpaceDE w:val="0"/>
        <w:autoSpaceDN w:val="0"/>
        <w:adjustRightInd w:val="0"/>
        <w:spacing w:before="0"/>
        <w:rPr>
          <w:rFonts w:eastAsia="TimesNewRomanPS-BoldMT" w:cs="Arial"/>
          <w:bCs/>
          <w:lang w:val="sr-Cyrl-RS" w:eastAsia="sr-Latn-CS"/>
        </w:rPr>
      </w:pPr>
    </w:p>
    <w:p w:rsidR="00A315B7" w:rsidRDefault="00A315B7" w:rsidP="00A315B7">
      <w:pPr>
        <w:autoSpaceDE w:val="0"/>
        <w:autoSpaceDN w:val="0"/>
        <w:adjustRightInd w:val="0"/>
        <w:spacing w:before="0"/>
        <w:rPr>
          <w:rFonts w:eastAsia="TimesNewRomanPS-BoldMT" w:cs="Arial"/>
          <w:bCs/>
          <w:lang w:val="sr-Cyrl-RS" w:eastAsia="sr-Latn-CS"/>
        </w:rPr>
      </w:pPr>
    </w:p>
    <w:p w:rsidR="00A315B7" w:rsidRDefault="00A315B7" w:rsidP="00A315B7">
      <w:pPr>
        <w:autoSpaceDE w:val="0"/>
        <w:autoSpaceDN w:val="0"/>
        <w:adjustRightInd w:val="0"/>
        <w:spacing w:before="0"/>
        <w:rPr>
          <w:rFonts w:eastAsia="TimesNewRomanPS-BoldMT" w:cs="Arial"/>
          <w:bCs/>
          <w:lang w:val="sr-Cyrl-RS" w:eastAsia="sr-Latn-CS"/>
        </w:rPr>
      </w:pPr>
    </w:p>
    <w:p w:rsidR="00A315B7" w:rsidRDefault="00A315B7" w:rsidP="00A315B7">
      <w:pPr>
        <w:autoSpaceDE w:val="0"/>
        <w:autoSpaceDN w:val="0"/>
        <w:adjustRightInd w:val="0"/>
        <w:spacing w:before="0"/>
        <w:rPr>
          <w:rFonts w:eastAsia="TimesNewRomanPS-BoldMT" w:cs="Arial"/>
          <w:bCs/>
          <w:lang w:val="sr-Cyrl-RS" w:eastAsia="sr-Latn-CS"/>
        </w:rPr>
      </w:pPr>
    </w:p>
    <w:p w:rsidR="00A315B7" w:rsidRDefault="00A315B7" w:rsidP="00A315B7">
      <w:pPr>
        <w:autoSpaceDE w:val="0"/>
        <w:autoSpaceDN w:val="0"/>
        <w:adjustRightInd w:val="0"/>
        <w:spacing w:before="0"/>
        <w:rPr>
          <w:rFonts w:eastAsia="TimesNewRomanPS-BoldMT" w:cs="Arial"/>
          <w:bCs/>
          <w:lang w:val="sr-Cyrl-RS" w:eastAsia="sr-Latn-CS"/>
        </w:rPr>
      </w:pPr>
    </w:p>
    <w:p w:rsidR="00A315B7" w:rsidRDefault="00A315B7" w:rsidP="00A315B7">
      <w:pPr>
        <w:autoSpaceDE w:val="0"/>
        <w:autoSpaceDN w:val="0"/>
        <w:adjustRightInd w:val="0"/>
        <w:spacing w:before="0"/>
        <w:rPr>
          <w:rFonts w:eastAsia="TimesNewRomanPS-BoldMT" w:cs="Arial"/>
          <w:bCs/>
          <w:lang w:val="sr-Cyrl-RS" w:eastAsia="sr-Latn-CS"/>
        </w:rPr>
      </w:pPr>
    </w:p>
    <w:p w:rsidR="00A315B7" w:rsidRDefault="00A315B7" w:rsidP="00A315B7">
      <w:pPr>
        <w:autoSpaceDE w:val="0"/>
        <w:autoSpaceDN w:val="0"/>
        <w:adjustRightInd w:val="0"/>
        <w:spacing w:before="0"/>
        <w:rPr>
          <w:rFonts w:eastAsia="TimesNewRomanPS-BoldMT" w:cs="Arial"/>
          <w:bCs/>
          <w:lang w:val="sr-Cyrl-RS" w:eastAsia="sr-Latn-CS"/>
        </w:rPr>
      </w:pPr>
    </w:p>
    <w:p w:rsidR="00A315B7" w:rsidRPr="00A315B7" w:rsidRDefault="00A315B7" w:rsidP="00A315B7">
      <w:pPr>
        <w:autoSpaceDE w:val="0"/>
        <w:autoSpaceDN w:val="0"/>
        <w:adjustRightInd w:val="0"/>
        <w:spacing w:before="0"/>
        <w:rPr>
          <w:rFonts w:eastAsia="TimesNewRomanPS-BoldMT" w:cs="Arial"/>
          <w:bCs/>
          <w:lang w:val="sr-Cyrl-RS" w:eastAsia="sr-Latn-CS"/>
        </w:rPr>
      </w:pPr>
      <w:bookmarkStart w:id="199" w:name="_GoBack"/>
      <w:bookmarkEnd w:id="199"/>
    </w:p>
    <w:p w:rsidR="008D2B23" w:rsidRPr="008377FF" w:rsidRDefault="008D2B23" w:rsidP="00D63623">
      <w:pPr>
        <w:pStyle w:val="KDPodnaslov1"/>
        <w:numPr>
          <w:ilvl w:val="0"/>
          <w:numId w:val="32"/>
        </w:numPr>
        <w:spacing w:before="0"/>
        <w:rPr>
          <w:rFonts w:cs="Arial"/>
        </w:rPr>
      </w:pP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4"/>
      <w:bookmarkEnd w:id="195"/>
      <w:bookmarkEnd w:id="196"/>
      <w:bookmarkEnd w:id="197"/>
      <w:bookmarkEnd w:id="198"/>
      <w:bookmarkEnd w:id="200"/>
      <w:bookmarkEnd w:id="201"/>
      <w:bookmarkEnd w:id="202"/>
      <w:bookmarkEnd w:id="203"/>
      <w:bookmarkEnd w:id="204"/>
      <w:bookmarkEnd w:id="205"/>
      <w:r w:rsidRPr="008377FF">
        <w:rPr>
          <w:rFonts w:cs="Arial"/>
        </w:rPr>
        <w:lastRenderedPageBreak/>
        <w:t>УПУТСТВО ПОНУЂАЧИМА КАКО ДА САЧИНЕ ПОНУДУ</w:t>
      </w:r>
      <w:bookmarkEnd w:id="206"/>
    </w:p>
    <w:p w:rsidR="008D2B23" w:rsidRPr="008377FF" w:rsidRDefault="008D2B23" w:rsidP="008D2B23">
      <w:pPr>
        <w:pStyle w:val="KDParagraf"/>
        <w:spacing w:before="0"/>
        <w:rPr>
          <w:rFonts w:cs="Arial"/>
          <w:lang w:val="ru-RU"/>
        </w:rPr>
      </w:pPr>
      <w:r w:rsidRPr="008377FF">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8377FF" w:rsidRDefault="008D2B23" w:rsidP="008D2B23">
      <w:pPr>
        <w:pStyle w:val="KDParagraf"/>
        <w:spacing w:before="0"/>
        <w:rPr>
          <w:rFonts w:cs="Arial"/>
        </w:rPr>
      </w:pPr>
      <w:r w:rsidRPr="008377FF">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8377FF" w:rsidRDefault="008D2B23" w:rsidP="008D2B23">
      <w:pPr>
        <w:pStyle w:val="KDParagraf"/>
        <w:spacing w:before="0"/>
        <w:rPr>
          <w:rFonts w:cs="Arial"/>
        </w:rPr>
      </w:pPr>
    </w:p>
    <w:p w:rsidR="008D2B23" w:rsidRPr="008377FF" w:rsidRDefault="008D2B23" w:rsidP="00D63623">
      <w:pPr>
        <w:pStyle w:val="KDPodnaslov2"/>
        <w:numPr>
          <w:ilvl w:val="1"/>
          <w:numId w:val="18"/>
        </w:numPr>
        <w:spacing w:before="0"/>
        <w:jc w:val="both"/>
        <w:rPr>
          <w:rFonts w:cs="Arial"/>
        </w:rPr>
      </w:pPr>
      <w:bookmarkStart w:id="207" w:name="_Toc441651577"/>
      <w:bookmarkStart w:id="208" w:name="_Toc442559888"/>
      <w:r w:rsidRPr="008377FF">
        <w:rPr>
          <w:rFonts w:cs="Arial"/>
        </w:rPr>
        <w:t>Језик на којем понуда мора бити састављена</w:t>
      </w:r>
      <w:bookmarkEnd w:id="207"/>
      <w:bookmarkEnd w:id="208"/>
    </w:p>
    <w:p w:rsidR="008D2B23" w:rsidRDefault="008D2B23" w:rsidP="008D2B23">
      <w:pPr>
        <w:pStyle w:val="KDParagraf"/>
        <w:spacing w:before="0"/>
        <w:rPr>
          <w:rFonts w:cs="Arial"/>
        </w:rPr>
      </w:pPr>
      <w:r w:rsidRPr="008377FF">
        <w:rPr>
          <w:rFonts w:cs="Arial"/>
        </w:rPr>
        <w:t>Наручилац је припремио конкурсну документацију на српском језику и водиће поступак јавне набавке на српском језику.</w:t>
      </w:r>
    </w:p>
    <w:p w:rsidR="008D2B23" w:rsidRPr="000F04CA" w:rsidRDefault="008D2B23" w:rsidP="008D2B23">
      <w:pPr>
        <w:pStyle w:val="KDKomentar"/>
        <w:spacing w:before="0"/>
        <w:rPr>
          <w:rFonts w:cs="Arial"/>
          <w:i w:val="0"/>
          <w:color w:val="auto"/>
          <w:sz w:val="22"/>
          <w:szCs w:val="22"/>
        </w:rPr>
      </w:pPr>
      <w:r w:rsidRPr="000F04CA">
        <w:rPr>
          <w:rFonts w:cs="Arial"/>
          <w:i w:val="0"/>
          <w:color w:val="auto"/>
          <w:sz w:val="22"/>
          <w:szCs w:val="22"/>
        </w:rPr>
        <w:t>Понуда са свим прилозима мора бити сачињена на српском језику.</w:t>
      </w:r>
    </w:p>
    <w:p w:rsidR="008D2B23" w:rsidRPr="000F04CA" w:rsidRDefault="008D2B23" w:rsidP="008D2B23">
      <w:pPr>
        <w:pStyle w:val="KDKomentar"/>
        <w:spacing w:before="0"/>
        <w:rPr>
          <w:rStyle w:val="StyleArial"/>
          <w:rFonts w:cs="Arial"/>
          <w:i w:val="0"/>
          <w:color w:val="auto"/>
          <w:sz w:val="22"/>
          <w:szCs w:val="22"/>
        </w:rPr>
      </w:pPr>
      <w:r w:rsidRPr="000F04CA">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8377FF" w:rsidRDefault="008D2B23" w:rsidP="008D2B23">
      <w:pPr>
        <w:pStyle w:val="KDParagraf"/>
        <w:spacing w:before="0"/>
        <w:rPr>
          <w:rFonts w:cs="Arial"/>
          <w:lang w:val="ru-RU" w:eastAsia="sr-Latn-CS"/>
        </w:rPr>
      </w:pPr>
    </w:p>
    <w:p w:rsidR="008D2B23" w:rsidRPr="008377FF" w:rsidRDefault="008D2B23" w:rsidP="00D63623">
      <w:pPr>
        <w:pStyle w:val="KDPodnaslov2"/>
        <w:numPr>
          <w:ilvl w:val="1"/>
          <w:numId w:val="18"/>
        </w:numPr>
        <w:spacing w:before="0"/>
        <w:jc w:val="both"/>
        <w:rPr>
          <w:rFonts w:cs="Arial"/>
        </w:rPr>
      </w:pPr>
      <w:bookmarkStart w:id="209" w:name="_Toc441651578"/>
      <w:bookmarkStart w:id="210" w:name="_Toc442559889"/>
      <w:r w:rsidRPr="008377FF">
        <w:rPr>
          <w:rFonts w:cs="Arial"/>
        </w:rPr>
        <w:t xml:space="preserve">Начин састављања </w:t>
      </w:r>
      <w:r w:rsidR="00FC355A" w:rsidRPr="008377FF">
        <w:rPr>
          <w:rFonts w:cs="Arial"/>
        </w:rPr>
        <w:t xml:space="preserve">и подношења </w:t>
      </w:r>
      <w:r w:rsidRPr="008377FF">
        <w:rPr>
          <w:rFonts w:cs="Arial"/>
        </w:rPr>
        <w:t>понуде</w:t>
      </w:r>
      <w:bookmarkEnd w:id="209"/>
      <w:bookmarkEnd w:id="210"/>
    </w:p>
    <w:p w:rsidR="008D2B23" w:rsidRPr="008377FF" w:rsidRDefault="008D2B23" w:rsidP="008D2B23">
      <w:pPr>
        <w:pStyle w:val="KDParagraf"/>
        <w:spacing w:before="0"/>
        <w:rPr>
          <w:rFonts w:cs="Arial"/>
          <w:lang w:val="ru-RU"/>
        </w:rPr>
      </w:pPr>
      <w:r w:rsidRPr="008377FF">
        <w:rPr>
          <w:rFonts w:cs="Arial"/>
          <w:lang w:val="ru-RU"/>
        </w:rPr>
        <w:t>Понуђач је обавезан да сачини понуду тако што</w:t>
      </w:r>
      <w:r w:rsidR="00613B13" w:rsidRPr="008377FF">
        <w:rPr>
          <w:rFonts w:cs="Arial"/>
          <w:lang w:val="ru-RU"/>
        </w:rPr>
        <w:t xml:space="preserve"> Понуђач </w:t>
      </w:r>
      <w:r w:rsidRPr="008377FF">
        <w:rPr>
          <w:rFonts w:cs="Arial"/>
          <w:lang w:val="ru-RU"/>
        </w:rPr>
        <w:t>уписује тражене податке у обрасце који су саста</w:t>
      </w:r>
      <w:r w:rsidR="00613B13" w:rsidRPr="008377FF">
        <w:rPr>
          <w:rFonts w:cs="Arial"/>
          <w:lang w:val="ru-RU"/>
        </w:rPr>
        <w:t xml:space="preserve">вни део конкурсне документације </w:t>
      </w:r>
      <w:r w:rsidRPr="008377FF">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8377FF">
        <w:rPr>
          <w:rFonts w:cs="Arial"/>
          <w:lang w:val="ru-RU"/>
        </w:rPr>
        <w:t xml:space="preserve"> Доставља их заједно са осталим документима који представљају обавезну садржину понуде.</w:t>
      </w:r>
    </w:p>
    <w:p w:rsidR="008D2B23" w:rsidRPr="008377FF" w:rsidRDefault="008D2B23" w:rsidP="008D2B23">
      <w:pPr>
        <w:pStyle w:val="KDParagraf"/>
        <w:spacing w:before="0"/>
        <w:rPr>
          <w:rFonts w:cs="Arial"/>
        </w:rPr>
      </w:pPr>
      <w:r w:rsidRPr="008377FF">
        <w:rPr>
          <w:rFonts w:cs="Arial"/>
        </w:rPr>
        <w:t>Препоручује се да сви документи поднети у понуди  буду нумерисани</w:t>
      </w:r>
      <w:r w:rsidRPr="008377FF">
        <w:rPr>
          <w:rFonts w:cs="Arial"/>
          <w:lang w:val="sr-Latn-CS"/>
        </w:rPr>
        <w:t xml:space="preserve"> и</w:t>
      </w:r>
      <w:r w:rsidRPr="008377FF">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8377FF" w:rsidRDefault="008D2B23" w:rsidP="008D2B23">
      <w:pPr>
        <w:pStyle w:val="KDParagraf"/>
        <w:spacing w:before="0"/>
        <w:rPr>
          <w:rFonts w:cs="Arial"/>
          <w:lang w:val="ru-RU"/>
        </w:rPr>
      </w:pPr>
      <w:r w:rsidRPr="008377FF">
        <w:rPr>
          <w:rFonts w:cs="Arial"/>
          <w:lang w:val="ru-RU"/>
        </w:rPr>
        <w:t xml:space="preserve">Препоручује се да се нумерација поднете документације </w:t>
      </w:r>
      <w:r w:rsidR="00FC355A" w:rsidRPr="008377FF">
        <w:rPr>
          <w:rFonts w:cs="Arial"/>
          <w:lang w:val="ru-RU"/>
        </w:rPr>
        <w:t>и образац</w:t>
      </w:r>
      <w:r w:rsidR="00962DFB" w:rsidRPr="008377FF">
        <w:rPr>
          <w:rFonts w:cs="Arial"/>
          <w:lang w:val="ru-RU"/>
        </w:rPr>
        <w:t>а</w:t>
      </w:r>
      <w:r w:rsidR="00FC355A" w:rsidRPr="008377FF">
        <w:rPr>
          <w:rFonts w:cs="Arial"/>
          <w:lang w:val="ru-RU"/>
        </w:rPr>
        <w:t xml:space="preserve"> у понуди </w:t>
      </w:r>
      <w:r w:rsidRPr="008377FF">
        <w:rPr>
          <w:rFonts w:cs="Arial"/>
          <w:lang w:val="ru-RU"/>
        </w:rPr>
        <w:t>изврши на свако</w:t>
      </w:r>
      <w:r w:rsidRPr="008377FF">
        <w:rPr>
          <w:rFonts w:cs="Arial"/>
        </w:rPr>
        <w:t>j</w:t>
      </w:r>
      <w:r w:rsidRPr="008377FF">
        <w:rPr>
          <w:rFonts w:cs="Arial"/>
          <w:lang w:val="ru-RU"/>
        </w:rPr>
        <w:t xml:space="preserve"> страни на којој има текста, исписивањем “1 од </w:t>
      </w:r>
      <w:r w:rsidRPr="008377FF">
        <w:rPr>
          <w:rFonts w:cs="Arial"/>
        </w:rPr>
        <w:t>н</w:t>
      </w:r>
      <w:r w:rsidRPr="008377FF">
        <w:rPr>
          <w:rFonts w:cs="Arial"/>
          <w:lang w:val="ru-RU"/>
        </w:rPr>
        <w:t>“, „2 од н“ и тако све до „н од н“, с тим да „н“ представља укупан број страна понуде.</w:t>
      </w:r>
    </w:p>
    <w:p w:rsidR="008D2B23" w:rsidRPr="000F04CA" w:rsidRDefault="008D2B23" w:rsidP="008D2B23">
      <w:pPr>
        <w:pStyle w:val="KDKomentar"/>
        <w:spacing w:before="0"/>
        <w:rPr>
          <w:rFonts w:cs="Arial"/>
          <w:i w:val="0"/>
          <w:color w:val="auto"/>
          <w:sz w:val="22"/>
          <w:szCs w:val="22"/>
        </w:rPr>
      </w:pPr>
      <w:r w:rsidRPr="000F04CA">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0F04CA" w:rsidRDefault="008D2B23" w:rsidP="000F04CA">
      <w:pPr>
        <w:spacing w:before="0"/>
        <w:rPr>
          <w:rFonts w:cs="Arial"/>
          <w:lang w:eastAsia="zh-CN"/>
        </w:rPr>
      </w:pPr>
      <w:r w:rsidRPr="008377FF">
        <w:rPr>
          <w:rFonts w:cs="Arial"/>
          <w:lang w:val="ru-RU"/>
        </w:rPr>
        <w:t xml:space="preserve">Понуђач подноси понуду у затвореној коверти </w:t>
      </w:r>
      <w:r w:rsidRPr="008377FF">
        <w:rPr>
          <w:rFonts w:cs="Arial"/>
        </w:rPr>
        <w:t>или кутији</w:t>
      </w:r>
      <w:r w:rsidRPr="008377FF">
        <w:rPr>
          <w:rFonts w:cs="Arial"/>
          <w:lang w:val="ru-RU"/>
        </w:rPr>
        <w:t xml:space="preserve">, тако да се </w:t>
      </w:r>
      <w:r w:rsidR="00613B13" w:rsidRPr="008377FF">
        <w:rPr>
          <w:rFonts w:cs="Arial"/>
          <w:lang w:val="ru-RU"/>
        </w:rPr>
        <w:t>при отварању може проверити да ли је затворена, као и када</w:t>
      </w:r>
      <w:r w:rsidRPr="008377FF">
        <w:rPr>
          <w:rFonts w:cs="Arial"/>
          <w:lang w:val="ru-RU"/>
        </w:rPr>
        <w:t xml:space="preserve">, на адресу: Јавно предузеће „Електропривреда Србије“, </w:t>
      </w:r>
      <w:r w:rsidR="002D40E5" w:rsidRPr="00E47C2E">
        <w:rPr>
          <w:rFonts w:cs="Arial"/>
          <w:lang w:val="ru-RU"/>
        </w:rPr>
        <w:t>огранак ТЕНТ,</w:t>
      </w:r>
      <w:r w:rsidR="002D40E5" w:rsidRPr="00E47C2E">
        <w:rPr>
          <w:rFonts w:cs="Arial"/>
          <w:color w:val="00B0F0"/>
          <w:lang w:val="ru-RU"/>
        </w:rPr>
        <w:t xml:space="preserve"> </w:t>
      </w:r>
      <w:r w:rsidR="000F04CA" w:rsidRPr="00226210">
        <w:rPr>
          <w:rFonts w:cs="Arial"/>
          <w:lang w:val="ru-RU"/>
        </w:rPr>
        <w:t>Б</w:t>
      </w:r>
      <w:r w:rsidR="000F04CA">
        <w:rPr>
          <w:rFonts w:cs="Arial"/>
          <w:lang w:val="ru-RU"/>
        </w:rPr>
        <w:t>огољуба Урошевића Црног 44</w:t>
      </w:r>
      <w:r w:rsidR="000F04CA" w:rsidRPr="00226210">
        <w:rPr>
          <w:rFonts w:cs="Arial"/>
          <w:lang w:val="ru-RU"/>
        </w:rPr>
        <w:t>,</w:t>
      </w:r>
      <w:r w:rsidR="000F04CA" w:rsidRPr="00E47C2E">
        <w:rPr>
          <w:rFonts w:cs="Arial"/>
          <w:color w:val="00B0F0"/>
          <w:lang w:val="ru-RU"/>
        </w:rPr>
        <w:t xml:space="preserve"> </w:t>
      </w:r>
      <w:r w:rsidR="000F04CA" w:rsidRPr="00E47C2E">
        <w:rPr>
          <w:rFonts w:cs="Arial"/>
          <w:lang w:val="ru-RU"/>
        </w:rPr>
        <w:t xml:space="preserve">ПАК </w:t>
      </w:r>
      <w:r w:rsidR="000F04CA" w:rsidRPr="00226210">
        <w:rPr>
          <w:rFonts w:cs="Arial"/>
          <w:lang w:val="ru-RU"/>
        </w:rPr>
        <w:t>11500 Обреновац</w:t>
      </w:r>
      <w:r w:rsidR="002D40E5" w:rsidRPr="00E47C2E">
        <w:rPr>
          <w:rFonts w:cs="Arial"/>
          <w:color w:val="00B0F0"/>
          <w:lang w:val="ru-RU"/>
        </w:rPr>
        <w:t xml:space="preserve"> </w:t>
      </w:r>
      <w:r w:rsidRPr="008377FF">
        <w:rPr>
          <w:rFonts w:cs="Arial"/>
          <w:lang w:val="ru-RU"/>
        </w:rPr>
        <w:t xml:space="preserve">- са назнаком: „Понуда за јавну набавку </w:t>
      </w:r>
      <w:r w:rsidR="000F04CA" w:rsidRPr="0081316C">
        <w:rPr>
          <w:rFonts w:cs="Arial"/>
        </w:rPr>
        <w:t>„Израда путева и платоа у новом контејнерском насељу ТЕНТ А“</w:t>
      </w:r>
      <w:r w:rsidR="000F04CA">
        <w:rPr>
          <w:rFonts w:cs="Arial"/>
          <w:lang w:val="sr-Cyrl-RS"/>
        </w:rPr>
        <w:t xml:space="preserve"> </w:t>
      </w:r>
      <w:r w:rsidRPr="008377FF">
        <w:rPr>
          <w:rFonts w:cs="Arial"/>
          <w:lang w:val="ru-RU"/>
        </w:rPr>
        <w:t xml:space="preserve">- Јавна набавка број </w:t>
      </w:r>
      <w:r w:rsidR="000F04CA">
        <w:rPr>
          <w:rFonts w:cs="Arial"/>
          <w:b/>
          <w:lang w:val="sr-Cyrl-RS"/>
        </w:rPr>
        <w:t>3000/1761/2017 (1064/2017)</w:t>
      </w:r>
      <w:r w:rsidRPr="008377FF">
        <w:rPr>
          <w:rFonts w:cs="Arial"/>
          <w:lang w:val="ru-RU"/>
        </w:rPr>
        <w:t xml:space="preserve"> - НЕ ОТВАРАТИ“. </w:t>
      </w:r>
    </w:p>
    <w:p w:rsidR="008D2B23" w:rsidRPr="008377FF" w:rsidRDefault="008D2B23" w:rsidP="008D2B23">
      <w:pPr>
        <w:pStyle w:val="KDParagraf"/>
        <w:spacing w:before="0"/>
        <w:rPr>
          <w:rFonts w:cs="Arial"/>
        </w:rPr>
      </w:pPr>
      <w:r w:rsidRPr="008377FF">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8377FF" w:rsidRDefault="008D2B23" w:rsidP="008D2B23">
      <w:pPr>
        <w:pStyle w:val="KDParagraf"/>
        <w:spacing w:before="0"/>
        <w:rPr>
          <w:rFonts w:cs="Arial"/>
        </w:rPr>
      </w:pPr>
      <w:r w:rsidRPr="008377FF">
        <w:rPr>
          <w:rFonts w:eastAsia="TimesNewRomanPSMT" w:cs="Arial"/>
          <w:bCs/>
        </w:rPr>
        <w:t>У случају да понуду подноси група понуђача, на полеђини коверте назначити да се ради о групи понуђача и навести називе и адресу свих чланова групе понуђача</w:t>
      </w:r>
      <w:r w:rsidRPr="008377FF">
        <w:rPr>
          <w:rFonts w:cs="Arial"/>
        </w:rPr>
        <w:t>.</w:t>
      </w:r>
    </w:p>
    <w:p w:rsidR="00613B13" w:rsidRPr="008377FF" w:rsidRDefault="00613B13" w:rsidP="00613B13">
      <w:pPr>
        <w:pStyle w:val="KDParagraf"/>
        <w:spacing w:before="0"/>
        <w:rPr>
          <w:rFonts w:cs="Arial"/>
        </w:rPr>
      </w:pPr>
      <w:r w:rsidRPr="008377FF">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8377FF" w:rsidRDefault="00613B13" w:rsidP="00613B13">
      <w:pPr>
        <w:pStyle w:val="KDParagraf"/>
        <w:spacing w:before="0"/>
        <w:rPr>
          <w:rFonts w:cs="Arial"/>
        </w:rPr>
      </w:pPr>
      <w:r w:rsidRPr="008377FF">
        <w:rPr>
          <w:rFonts w:cs="Arial"/>
        </w:rPr>
        <w:lastRenderedPageBreak/>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8377FF" w:rsidRDefault="00613B13" w:rsidP="00613B13">
      <w:pPr>
        <w:pStyle w:val="KDParagraf"/>
        <w:spacing w:before="0"/>
        <w:rPr>
          <w:rFonts w:cs="Arial"/>
        </w:rPr>
      </w:pPr>
      <w:r w:rsidRPr="008377FF">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Pr="008377FF" w:rsidRDefault="00613B13" w:rsidP="00613B13">
      <w:pPr>
        <w:tabs>
          <w:tab w:val="left" w:pos="284"/>
          <w:tab w:val="left" w:pos="330"/>
        </w:tabs>
        <w:ind w:left="284"/>
        <w:rPr>
          <w:rFonts w:eastAsia="TimesNewRomanPSMT" w:cs="Arial"/>
          <w:bCs/>
        </w:rPr>
      </w:pPr>
    </w:p>
    <w:p w:rsidR="008D2B23" w:rsidRPr="008377FF" w:rsidRDefault="008D2B23" w:rsidP="00D63623">
      <w:pPr>
        <w:pStyle w:val="KDPodnaslov2"/>
        <w:numPr>
          <w:ilvl w:val="1"/>
          <w:numId w:val="18"/>
        </w:numPr>
        <w:spacing w:before="0"/>
        <w:jc w:val="both"/>
        <w:rPr>
          <w:rFonts w:cs="Arial"/>
        </w:rPr>
      </w:pPr>
      <w:bookmarkStart w:id="211" w:name="_Toc441651579"/>
      <w:bookmarkStart w:id="212" w:name="_Toc442559890"/>
      <w:r w:rsidRPr="008377FF">
        <w:rPr>
          <w:rFonts w:cs="Arial"/>
        </w:rPr>
        <w:t>Обавезна садржина понуде</w:t>
      </w:r>
      <w:bookmarkEnd w:id="211"/>
      <w:bookmarkEnd w:id="212"/>
    </w:p>
    <w:p w:rsidR="008D2B23" w:rsidRPr="008377FF" w:rsidRDefault="008D2B23" w:rsidP="008D2B23">
      <w:pPr>
        <w:pStyle w:val="KDParagraf"/>
        <w:spacing w:before="0"/>
        <w:rPr>
          <w:rFonts w:cs="Arial"/>
        </w:rPr>
      </w:pPr>
      <w:r w:rsidRPr="008377FF">
        <w:rPr>
          <w:rFonts w:cs="Arial"/>
          <w:lang w:val="ru-RU" w:bidi="en-US"/>
        </w:rPr>
        <w:t>Садржину понуде, поред Обрасца понуде, чине и сви остали докази из чл. 75</w:t>
      </w:r>
      <w:r w:rsidRPr="000F04CA">
        <w:rPr>
          <w:rFonts w:cs="Arial"/>
          <w:lang w:val="ru-RU" w:bidi="en-US"/>
        </w:rPr>
        <w:t>.</w:t>
      </w:r>
      <w:r w:rsidR="000F04CA" w:rsidRPr="000F04CA">
        <w:rPr>
          <w:rFonts w:cs="Arial"/>
          <w:lang w:val="ru-RU" w:bidi="en-US"/>
        </w:rPr>
        <w:t xml:space="preserve"> </w:t>
      </w:r>
      <w:r w:rsidRPr="000F04CA">
        <w:rPr>
          <w:rFonts w:cs="Arial"/>
          <w:lang w:val="ru-RU" w:bidi="en-US"/>
        </w:rPr>
        <w:t>и 76.</w:t>
      </w:r>
      <w:r w:rsidR="000F04CA">
        <w:rPr>
          <w:rFonts w:cs="Arial"/>
          <w:color w:val="00B0F0"/>
          <w:lang w:val="ru-RU" w:bidi="en-US"/>
        </w:rPr>
        <w:t xml:space="preserve"> </w:t>
      </w:r>
      <w:r w:rsidRPr="008377FF">
        <w:rPr>
          <w:rFonts w:cs="Arial"/>
        </w:rPr>
        <w:t>Закона о јавним</w:t>
      </w:r>
      <w:r w:rsidRPr="008377FF">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8377FF">
        <w:rPr>
          <w:rFonts w:cs="Arial"/>
          <w:lang w:bidi="en-US"/>
        </w:rPr>
        <w:t xml:space="preserve"> (попуњени, потписани и печатом оверени)</w:t>
      </w:r>
      <w:r w:rsidRPr="008377FF">
        <w:rPr>
          <w:rFonts w:cs="Arial"/>
          <w:lang w:bidi="en-US"/>
        </w:rPr>
        <w:t xml:space="preserve"> на начин предвиђен следећим ставом ове тачке</w:t>
      </w:r>
      <w:r w:rsidRPr="008377FF">
        <w:rPr>
          <w:rFonts w:cs="Arial"/>
        </w:rPr>
        <w:t>:</w:t>
      </w:r>
    </w:p>
    <w:p w:rsidR="00645F72" w:rsidRPr="008377FF" w:rsidRDefault="00645F72" w:rsidP="00235C27">
      <w:pPr>
        <w:pStyle w:val="KDNabrajanje"/>
        <w:spacing w:before="0"/>
        <w:rPr>
          <w:rFonts w:cs="Arial"/>
        </w:rPr>
      </w:pPr>
      <w:r w:rsidRPr="008377FF">
        <w:rPr>
          <w:rFonts w:cs="Arial"/>
        </w:rPr>
        <w:t xml:space="preserve">Образац понуде </w:t>
      </w:r>
    </w:p>
    <w:p w:rsidR="00645F72" w:rsidRPr="008377FF" w:rsidRDefault="00645F72" w:rsidP="00235C27">
      <w:pPr>
        <w:pStyle w:val="KDNabrajanje"/>
        <w:spacing w:before="0"/>
        <w:rPr>
          <w:rFonts w:cs="Arial"/>
        </w:rPr>
      </w:pPr>
      <w:r w:rsidRPr="008377FF">
        <w:rPr>
          <w:rFonts w:cs="Arial"/>
        </w:rPr>
        <w:t xml:space="preserve">Структура цене </w:t>
      </w:r>
    </w:p>
    <w:p w:rsidR="00645F72" w:rsidRPr="008377FF" w:rsidRDefault="00645F72" w:rsidP="00235C27">
      <w:pPr>
        <w:pStyle w:val="KDNabrajanje"/>
        <w:spacing w:before="0"/>
        <w:rPr>
          <w:rFonts w:cs="Arial"/>
        </w:rPr>
      </w:pPr>
      <w:r w:rsidRPr="008377FF">
        <w:rPr>
          <w:rFonts w:cs="Arial"/>
        </w:rPr>
        <w:t>Образац трошк</w:t>
      </w:r>
      <w:r w:rsidR="004A0DD1" w:rsidRPr="008377FF">
        <w:rPr>
          <w:rFonts w:cs="Arial"/>
        </w:rPr>
        <w:t>ова припреме понуде</w:t>
      </w:r>
      <w:r w:rsidRPr="008377FF">
        <w:rPr>
          <w:rFonts w:cs="Arial"/>
        </w:rPr>
        <w:t xml:space="preserve">, </w:t>
      </w:r>
      <w:r w:rsidR="0056571E" w:rsidRPr="008377FF">
        <w:rPr>
          <w:rFonts w:cs="Arial"/>
        </w:rPr>
        <w:t>ако понуђач захтева надокнаду трошкова у складу са чл.88 Закона</w:t>
      </w:r>
    </w:p>
    <w:p w:rsidR="008D2B23" w:rsidRPr="008377FF" w:rsidRDefault="008D2B23" w:rsidP="00235C27">
      <w:pPr>
        <w:pStyle w:val="KDNabrajanje"/>
        <w:spacing w:before="0"/>
        <w:rPr>
          <w:rFonts w:cs="Arial"/>
        </w:rPr>
      </w:pPr>
      <w:r w:rsidRPr="008377FF">
        <w:rPr>
          <w:rFonts w:cs="Arial"/>
        </w:rPr>
        <w:t xml:space="preserve">Изјава о независној понуди </w:t>
      </w:r>
    </w:p>
    <w:p w:rsidR="00645F72" w:rsidRPr="008377FF" w:rsidRDefault="00645F72" w:rsidP="00235C27">
      <w:pPr>
        <w:pStyle w:val="KDNabrajanje"/>
        <w:spacing w:before="0"/>
        <w:rPr>
          <w:rFonts w:cs="Arial"/>
        </w:rPr>
      </w:pPr>
      <w:r w:rsidRPr="008377FF">
        <w:rPr>
          <w:rFonts w:cs="Arial"/>
        </w:rPr>
        <w:t>Изјав</w:t>
      </w:r>
      <w:r w:rsidR="001945FA" w:rsidRPr="008377FF">
        <w:rPr>
          <w:rFonts w:cs="Arial"/>
        </w:rPr>
        <w:t>а</w:t>
      </w:r>
      <w:r w:rsidRPr="008377FF">
        <w:rPr>
          <w:rFonts w:cs="Arial"/>
        </w:rPr>
        <w:t xml:space="preserve"> у складу са чланом 75. став 2. Закона </w:t>
      </w:r>
    </w:p>
    <w:p w:rsidR="00645F72" w:rsidRPr="000F04CA" w:rsidRDefault="002D40E5" w:rsidP="00235C27">
      <w:pPr>
        <w:pStyle w:val="KDNabrajanje"/>
        <w:spacing w:before="0"/>
        <w:rPr>
          <w:rFonts w:cs="Arial"/>
        </w:rPr>
      </w:pPr>
      <w:r w:rsidRPr="000F04CA">
        <w:rPr>
          <w:rFonts w:cs="Arial"/>
        </w:rPr>
        <w:t>С</w:t>
      </w:r>
      <w:r w:rsidR="00645F72" w:rsidRPr="000F04CA">
        <w:rPr>
          <w:rFonts w:cs="Arial"/>
        </w:rPr>
        <w:t xml:space="preserve">редства финансијског обезбеђења </w:t>
      </w:r>
      <w:r w:rsidRPr="000F04CA">
        <w:rPr>
          <w:rFonts w:cs="Arial"/>
        </w:rPr>
        <w:t>за озбиљност понуде</w:t>
      </w:r>
    </w:p>
    <w:p w:rsidR="00EA6178" w:rsidRPr="000F04CA" w:rsidRDefault="007267FC" w:rsidP="00235C27">
      <w:pPr>
        <w:pStyle w:val="KDNabrajanje"/>
        <w:spacing w:before="0"/>
        <w:rPr>
          <w:rFonts w:cs="Arial"/>
        </w:rPr>
      </w:pPr>
      <w:r w:rsidRPr="000F04CA">
        <w:rPr>
          <w:rFonts w:cs="Arial"/>
        </w:rPr>
        <w:t>обрасц</w:t>
      </w:r>
      <w:r w:rsidRPr="000F04CA">
        <w:rPr>
          <w:rFonts w:cs="Arial"/>
          <w:lang w:val="sr-Cyrl-CS"/>
        </w:rPr>
        <w:t>и</w:t>
      </w:r>
      <w:r w:rsidR="00EA6178" w:rsidRPr="000F04CA">
        <w:rPr>
          <w:rFonts w:cs="Arial"/>
        </w:rPr>
        <w:t>, изјаве и доказ</w:t>
      </w:r>
      <w:r w:rsidRPr="000F04CA">
        <w:rPr>
          <w:rFonts w:cs="Arial"/>
          <w:lang w:val="sr-Cyrl-CS"/>
        </w:rPr>
        <w:t>и</w:t>
      </w:r>
      <w:r w:rsidRPr="000F04CA">
        <w:rPr>
          <w:rFonts w:cs="Arial"/>
        </w:rPr>
        <w:t xml:space="preserve"> одређене тачком </w:t>
      </w:r>
      <w:r w:rsidR="003C4E60" w:rsidRPr="000F04CA">
        <w:rPr>
          <w:rFonts w:cs="Arial"/>
        </w:rPr>
        <w:t>6</w:t>
      </w:r>
      <w:r w:rsidRPr="000F04CA">
        <w:rPr>
          <w:rFonts w:cs="Arial"/>
        </w:rPr>
        <w:t>.</w:t>
      </w:r>
      <w:r w:rsidRPr="000F04CA">
        <w:rPr>
          <w:rFonts w:cs="Arial"/>
          <w:lang w:val="sr-Cyrl-CS"/>
        </w:rPr>
        <w:t>9</w:t>
      </w:r>
      <w:r w:rsidRPr="000F04CA">
        <w:rPr>
          <w:rFonts w:cs="Arial"/>
        </w:rPr>
        <w:t xml:space="preserve"> или </w:t>
      </w:r>
      <w:r w:rsidR="003C4E60" w:rsidRPr="000F04CA">
        <w:rPr>
          <w:rFonts w:cs="Arial"/>
        </w:rPr>
        <w:t>6</w:t>
      </w:r>
      <w:r w:rsidRPr="000F04CA">
        <w:rPr>
          <w:rFonts w:cs="Arial"/>
        </w:rPr>
        <w:t>.1</w:t>
      </w:r>
      <w:r w:rsidRPr="000F04CA">
        <w:rPr>
          <w:rFonts w:cs="Arial"/>
          <w:lang w:val="sr-Cyrl-CS"/>
        </w:rPr>
        <w:t>0</w:t>
      </w:r>
      <w:r w:rsidR="00EA6178" w:rsidRPr="000F04CA">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0F04CA" w:rsidRDefault="008D2B23" w:rsidP="00235C27">
      <w:pPr>
        <w:pStyle w:val="KDNabrajanje"/>
        <w:spacing w:before="0"/>
        <w:rPr>
          <w:rFonts w:cs="Arial"/>
        </w:rPr>
      </w:pPr>
      <w:r w:rsidRPr="000F04CA">
        <w:rPr>
          <w:rFonts w:cs="Arial"/>
        </w:rPr>
        <w:t xml:space="preserve">потписан и печатом оверен „Модел уговора“ </w:t>
      </w:r>
      <w:r w:rsidR="003C4E60" w:rsidRPr="000F04CA">
        <w:rPr>
          <w:rFonts w:cs="Arial"/>
        </w:rPr>
        <w:t>(пожељно је да буде попуњен)</w:t>
      </w:r>
    </w:p>
    <w:p w:rsidR="002D40E5" w:rsidRPr="000F04CA" w:rsidRDefault="008D2B23" w:rsidP="00235C27">
      <w:pPr>
        <w:pStyle w:val="KDNabrajanje"/>
        <w:tabs>
          <w:tab w:val="num" w:pos="567"/>
        </w:tabs>
        <w:spacing w:before="0"/>
        <w:ind w:left="568" w:hanging="284"/>
        <w:rPr>
          <w:rFonts w:cs="Arial"/>
        </w:rPr>
      </w:pPr>
      <w:r w:rsidRPr="000F04CA">
        <w:rPr>
          <w:rFonts w:cs="Arial"/>
        </w:rPr>
        <w:t xml:space="preserve">докази о испуњености услова </w:t>
      </w:r>
      <w:r w:rsidR="002D40E5" w:rsidRPr="000F04CA">
        <w:rPr>
          <w:rFonts w:cs="Arial"/>
        </w:rPr>
        <w:t>из чл. 75. и 76</w:t>
      </w:r>
      <w:r w:rsidRPr="000F04CA">
        <w:rPr>
          <w:rFonts w:cs="Arial"/>
        </w:rPr>
        <w:t>. Закона у складу са чланом 77. Закон</w:t>
      </w:r>
      <w:r w:rsidR="007A1BE0" w:rsidRPr="000F04CA">
        <w:rPr>
          <w:rFonts w:cs="Arial"/>
        </w:rPr>
        <w:t>а</w:t>
      </w:r>
      <w:r w:rsidRPr="000F04CA">
        <w:rPr>
          <w:rFonts w:cs="Arial"/>
        </w:rPr>
        <w:t xml:space="preserve"> и Одељком 4. конкурсне документације</w:t>
      </w:r>
    </w:p>
    <w:p w:rsidR="00415BD7" w:rsidRPr="000F04CA" w:rsidRDefault="00415BD7" w:rsidP="00235C27">
      <w:pPr>
        <w:pStyle w:val="KDNabrajanje"/>
        <w:spacing w:before="0"/>
      </w:pPr>
      <w:r w:rsidRPr="000F04CA">
        <w:t>Овлашћење за потписника (ако не потписује заступник)</w:t>
      </w:r>
    </w:p>
    <w:p w:rsidR="00A476AD" w:rsidRPr="000F04CA" w:rsidRDefault="00A476AD" w:rsidP="00235C27">
      <w:pPr>
        <w:pStyle w:val="KDNabrajanje"/>
        <w:spacing w:before="0"/>
      </w:pPr>
      <w:r w:rsidRPr="000F04CA">
        <w:t>Споразум о заједничком наступању</w:t>
      </w:r>
    </w:p>
    <w:p w:rsidR="00A476AD" w:rsidRPr="000F04CA" w:rsidRDefault="00A476AD" w:rsidP="00235C27">
      <w:pPr>
        <w:pStyle w:val="KDNabrajanje"/>
        <w:spacing w:before="0"/>
      </w:pPr>
      <w:r w:rsidRPr="000F04CA">
        <w:t>Прилог о безбедности и здрављу на раду</w:t>
      </w:r>
    </w:p>
    <w:p w:rsidR="000F04CA" w:rsidRDefault="000F04CA" w:rsidP="008D2B23">
      <w:pPr>
        <w:pStyle w:val="KDParagraf"/>
        <w:spacing w:before="0"/>
        <w:rPr>
          <w:rFonts w:cs="Arial"/>
          <w:lang w:val="ru-RU"/>
        </w:rPr>
      </w:pPr>
    </w:p>
    <w:p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8377FF" w:rsidRDefault="008D2B23" w:rsidP="008D2B23">
      <w:pPr>
        <w:pStyle w:val="KDParagraf"/>
        <w:spacing w:before="0"/>
        <w:rPr>
          <w:rFonts w:eastAsia="TimesNewRomanPS-BoldMT" w:cs="Arial"/>
          <w:bCs/>
          <w:color w:val="000000"/>
          <w:lang w:val="ru-RU"/>
        </w:rPr>
      </w:pPr>
    </w:p>
    <w:p w:rsidR="008D2B23" w:rsidRPr="008377FF" w:rsidRDefault="003C4E60" w:rsidP="00D63623">
      <w:pPr>
        <w:pStyle w:val="KDPodnaslov2"/>
        <w:numPr>
          <w:ilvl w:val="1"/>
          <w:numId w:val="18"/>
        </w:numPr>
        <w:spacing w:before="0"/>
        <w:jc w:val="both"/>
        <w:rPr>
          <w:rFonts w:cs="Arial"/>
        </w:rPr>
      </w:pPr>
      <w:bookmarkStart w:id="213" w:name="_Toc441651580"/>
      <w:bookmarkStart w:id="214" w:name="_Toc442559891"/>
      <w:r w:rsidRPr="008377FF">
        <w:rPr>
          <w:rFonts w:cs="Arial"/>
        </w:rPr>
        <w:t>Подношење и</w:t>
      </w:r>
      <w:r w:rsidR="008D2B23" w:rsidRPr="008377FF">
        <w:rPr>
          <w:rFonts w:cs="Arial"/>
        </w:rPr>
        <w:t xml:space="preserve"> отварање понуда</w:t>
      </w:r>
      <w:bookmarkEnd w:id="213"/>
      <w:bookmarkEnd w:id="214"/>
    </w:p>
    <w:p w:rsidR="00FC355A" w:rsidRPr="008377FF" w:rsidRDefault="00FC355A" w:rsidP="008D2B23">
      <w:pPr>
        <w:pStyle w:val="KDParagraf"/>
        <w:spacing w:before="0"/>
        <w:rPr>
          <w:rFonts w:cs="Arial"/>
          <w:lang w:val="sr-Cyrl-CS"/>
        </w:rPr>
      </w:pPr>
      <w:r w:rsidRPr="008377FF">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8377FF">
        <w:rPr>
          <w:rFonts w:cs="Arial"/>
        </w:rPr>
        <w:t>е</w:t>
      </w:r>
      <w:r w:rsidRPr="008377FF">
        <w:rPr>
          <w:rFonts w:cs="Arial"/>
          <w:lang w:val="sr-Cyrl-CS"/>
        </w:rPr>
        <w:t>.</w:t>
      </w:r>
    </w:p>
    <w:p w:rsidR="00FC355A" w:rsidRPr="008377FF" w:rsidRDefault="008D2B23" w:rsidP="00FC355A">
      <w:pPr>
        <w:pStyle w:val="KDParagraf"/>
        <w:spacing w:before="0"/>
        <w:rPr>
          <w:rFonts w:cs="Arial"/>
          <w:lang w:val="sr-Cyrl-CS"/>
        </w:rPr>
      </w:pPr>
      <w:r w:rsidRPr="008377FF">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E95B7F" w:rsidRDefault="00FC355A" w:rsidP="00E95B7F">
      <w:pPr>
        <w:pStyle w:val="KDParagraf"/>
        <w:spacing w:before="0"/>
        <w:rPr>
          <w:rFonts w:cs="Arial"/>
          <w:lang w:val="sr-Cyrl-RS"/>
        </w:rPr>
      </w:pPr>
      <w:r w:rsidRPr="008377FF">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2D40E5" w:rsidRPr="00E47C2E">
        <w:rPr>
          <w:rFonts w:cs="Arial"/>
        </w:rPr>
        <w:t>огранак ТЕНТ,</w:t>
      </w:r>
      <w:r w:rsidR="002D40E5" w:rsidRPr="00E47C2E">
        <w:rPr>
          <w:rFonts w:cs="Arial"/>
          <w:color w:val="00B0F0"/>
        </w:rPr>
        <w:t xml:space="preserve"> </w:t>
      </w:r>
      <w:r w:rsidR="002D40E5" w:rsidRPr="00E47C2E">
        <w:rPr>
          <w:rFonts w:cs="Arial"/>
          <w:lang w:val="ru-RU"/>
        </w:rPr>
        <w:t xml:space="preserve">ул. </w:t>
      </w:r>
      <w:r w:rsidR="00E95B7F" w:rsidRPr="002A17D7">
        <w:rPr>
          <w:rFonts w:cs="Arial"/>
          <w:lang w:val="sr-Cyrl-RS"/>
        </w:rPr>
        <w:t>Богољуба Урошевића Црног 44, 11500 Обреновац</w:t>
      </w:r>
      <w:r w:rsidR="00E95B7F" w:rsidRPr="002A17D7">
        <w:rPr>
          <w:rFonts w:cs="Arial"/>
        </w:rPr>
        <w:t xml:space="preserve">, </w:t>
      </w:r>
      <w:r w:rsidR="00E95B7F" w:rsidRPr="002A17D7">
        <w:rPr>
          <w:rFonts w:cs="Arial"/>
          <w:bCs/>
        </w:rPr>
        <w:t xml:space="preserve">у просторијама </w:t>
      </w:r>
      <w:r w:rsidR="00E95B7F" w:rsidRPr="002A17D7">
        <w:rPr>
          <w:rFonts w:cs="Arial"/>
          <w:bCs/>
          <w:lang w:val="sr-Cyrl-RS"/>
        </w:rPr>
        <w:t>ПКА</w:t>
      </w:r>
      <w:r w:rsidR="00E95B7F" w:rsidRPr="002A17D7">
        <w:rPr>
          <w:rFonts w:cs="Arial"/>
        </w:rPr>
        <w:t>.</w:t>
      </w:r>
    </w:p>
    <w:p w:rsidR="008D2B23" w:rsidRPr="008377FF" w:rsidRDefault="008D2B23" w:rsidP="008D2B23">
      <w:pPr>
        <w:pStyle w:val="KDParagraf"/>
        <w:spacing w:before="0"/>
        <w:rPr>
          <w:rFonts w:cs="Arial"/>
        </w:rPr>
      </w:pPr>
      <w:r w:rsidRPr="008377FF">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w:t>
      </w:r>
      <w:r w:rsidRPr="008377FF">
        <w:rPr>
          <w:rFonts w:cs="Arial"/>
        </w:rPr>
        <w:lastRenderedPageBreak/>
        <w:t>овлашћењеза учествовање у овом поступку,</w:t>
      </w:r>
      <w:r w:rsidR="00177453" w:rsidRPr="008377FF">
        <w:rPr>
          <w:rFonts w:cs="Arial"/>
        </w:rPr>
        <w:t>(пожељно је дабуде</w:t>
      </w:r>
      <w:r w:rsidRPr="008377FF">
        <w:rPr>
          <w:rFonts w:cs="Arial"/>
        </w:rPr>
        <w:t xml:space="preserve"> издато на меморандуму понуђача</w:t>
      </w:r>
      <w:r w:rsidR="00177453" w:rsidRPr="008377FF">
        <w:rPr>
          <w:rFonts w:cs="Arial"/>
        </w:rPr>
        <w:t>)</w:t>
      </w:r>
      <w:r w:rsidRPr="008377FF">
        <w:rPr>
          <w:rFonts w:cs="Arial"/>
        </w:rPr>
        <w:t>,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8377FF" w:rsidRDefault="008D2B23" w:rsidP="008D2B23">
      <w:pPr>
        <w:pStyle w:val="KDParagraf"/>
        <w:spacing w:before="0"/>
        <w:rPr>
          <w:rFonts w:cs="Arial"/>
        </w:rPr>
      </w:pPr>
      <w:r w:rsidRPr="008377FF">
        <w:rPr>
          <w:rFonts w:cs="Arial"/>
        </w:rPr>
        <w:t>Комисија за јавну набавку води записник о отварању понуда у који се уносе подаци у складу са Законом.</w:t>
      </w:r>
    </w:p>
    <w:p w:rsidR="008D2B23" w:rsidRPr="008377FF" w:rsidRDefault="008D2B23" w:rsidP="008D2B23">
      <w:pPr>
        <w:pStyle w:val="KDParagraf"/>
        <w:spacing w:before="0"/>
        <w:rPr>
          <w:rFonts w:cs="Arial"/>
        </w:rPr>
      </w:pPr>
      <w:r w:rsidRPr="008377FF">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8377FF" w:rsidRDefault="008D2B23" w:rsidP="008D2B23">
      <w:pPr>
        <w:pStyle w:val="KDParagraf"/>
        <w:spacing w:before="0"/>
        <w:rPr>
          <w:rFonts w:cs="Arial"/>
        </w:rPr>
      </w:pPr>
      <w:r w:rsidRPr="008377FF">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8377FF" w:rsidRDefault="008D2B23" w:rsidP="008D2B23">
      <w:pPr>
        <w:pStyle w:val="KDParagraf"/>
        <w:spacing w:before="0"/>
        <w:rPr>
          <w:rFonts w:cs="Arial"/>
        </w:rPr>
      </w:pPr>
    </w:p>
    <w:p w:rsidR="008D2B23" w:rsidRPr="008377FF" w:rsidRDefault="008D2B23" w:rsidP="00D63623">
      <w:pPr>
        <w:pStyle w:val="KDPodnaslov2"/>
        <w:numPr>
          <w:ilvl w:val="1"/>
          <w:numId w:val="18"/>
        </w:numPr>
        <w:spacing w:before="0"/>
        <w:jc w:val="both"/>
        <w:rPr>
          <w:rFonts w:cs="Arial"/>
        </w:rPr>
      </w:pPr>
      <w:bookmarkStart w:id="215" w:name="_Toc441651581"/>
      <w:bookmarkStart w:id="216" w:name="_Toc442559892"/>
      <w:r w:rsidRPr="008377FF">
        <w:rPr>
          <w:rFonts w:cs="Arial"/>
        </w:rPr>
        <w:t>Начин подношења понуде</w:t>
      </w:r>
      <w:bookmarkEnd w:id="215"/>
      <w:bookmarkEnd w:id="216"/>
    </w:p>
    <w:p w:rsidR="008D2B23" w:rsidRPr="008377FF" w:rsidRDefault="008D2B23" w:rsidP="008D2B23">
      <w:pPr>
        <w:pStyle w:val="KDParagraf"/>
        <w:spacing w:before="0"/>
        <w:rPr>
          <w:rFonts w:cs="Arial"/>
          <w:lang w:val="ru-RU"/>
        </w:rPr>
      </w:pPr>
      <w:r w:rsidRPr="008377FF">
        <w:rPr>
          <w:rFonts w:cs="Arial"/>
          <w:lang w:val="ru-RU"/>
        </w:rPr>
        <w:t>Понуђач може поднети само једну понуду.</w:t>
      </w:r>
    </w:p>
    <w:p w:rsidR="008D2B23" w:rsidRPr="008377FF" w:rsidRDefault="008D2B23" w:rsidP="008D2B23">
      <w:pPr>
        <w:pStyle w:val="KDParagraf"/>
        <w:spacing w:before="0"/>
        <w:rPr>
          <w:rFonts w:cs="Arial"/>
          <w:lang w:val="ru-RU"/>
        </w:rPr>
      </w:pPr>
      <w:r w:rsidRPr="008377FF">
        <w:rPr>
          <w:rFonts w:cs="Arial"/>
          <w:lang w:val="ru-RU"/>
        </w:rPr>
        <w:t>Понуду може поднети понуђач самостално, група понуђача, као и понуђач са подизвођачем.</w:t>
      </w:r>
    </w:p>
    <w:p w:rsidR="008D2B23" w:rsidRPr="008377FF" w:rsidRDefault="008D2B23" w:rsidP="008D2B23">
      <w:pPr>
        <w:pStyle w:val="KDParagraf"/>
        <w:spacing w:before="0"/>
        <w:rPr>
          <w:rFonts w:cs="Arial"/>
        </w:rPr>
      </w:pPr>
      <w:r w:rsidRPr="008377FF">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8377FF" w:rsidRDefault="008D2B23" w:rsidP="008D2B23">
      <w:pPr>
        <w:pStyle w:val="KDParagraf"/>
        <w:spacing w:before="0"/>
        <w:rPr>
          <w:rFonts w:cs="Arial"/>
        </w:rPr>
      </w:pPr>
      <w:r w:rsidRPr="008377FF">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Default="008D2B23" w:rsidP="008D2B23">
      <w:pPr>
        <w:pStyle w:val="KDParagraf"/>
        <w:spacing w:before="0"/>
        <w:rPr>
          <w:rFonts w:cs="Arial"/>
        </w:rPr>
      </w:pPr>
      <w:r w:rsidRPr="008377FF">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2D40E5" w:rsidRPr="002D40E5" w:rsidRDefault="002D40E5" w:rsidP="008D2B23">
      <w:pPr>
        <w:pStyle w:val="KDParagraf"/>
        <w:spacing w:before="0"/>
        <w:rPr>
          <w:rFonts w:cs="Arial"/>
        </w:rPr>
      </w:pPr>
    </w:p>
    <w:p w:rsidR="008D2B23" w:rsidRPr="008377FF" w:rsidRDefault="008D2B23" w:rsidP="00D63623">
      <w:pPr>
        <w:pStyle w:val="KDPodnaslov2"/>
        <w:numPr>
          <w:ilvl w:val="1"/>
          <w:numId w:val="18"/>
        </w:numPr>
        <w:spacing w:before="0"/>
        <w:jc w:val="both"/>
        <w:rPr>
          <w:rFonts w:cs="Arial"/>
        </w:rPr>
      </w:pPr>
      <w:bookmarkStart w:id="217" w:name="_Toc441651582"/>
      <w:bookmarkStart w:id="218" w:name="_Toc442559893"/>
      <w:r w:rsidRPr="008377FF">
        <w:rPr>
          <w:rFonts w:cs="Arial"/>
        </w:rPr>
        <w:t>Измена, допуна и опозив понуде</w:t>
      </w:r>
      <w:bookmarkEnd w:id="217"/>
      <w:bookmarkEnd w:id="218"/>
    </w:p>
    <w:p w:rsidR="008D2B23" w:rsidRPr="008377FF" w:rsidRDefault="008D2B23" w:rsidP="008D2B23">
      <w:pPr>
        <w:pStyle w:val="KDParagraf"/>
        <w:spacing w:before="0"/>
        <w:rPr>
          <w:rFonts w:cs="Arial"/>
          <w:lang w:val="ru-RU"/>
        </w:rPr>
      </w:pPr>
      <w:r w:rsidRPr="008377FF">
        <w:rPr>
          <w:rFonts w:cs="Arial"/>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w:t>
      </w:r>
      <w:r w:rsidR="00E95B7F" w:rsidRPr="0081316C">
        <w:rPr>
          <w:rFonts w:cs="Arial"/>
        </w:rPr>
        <w:t>„Израда путева и платоа у новом контејнерском насељу ТЕНТ А“</w:t>
      </w:r>
      <w:r w:rsidRPr="008377FF">
        <w:rPr>
          <w:rFonts w:cs="Arial"/>
          <w:lang w:val="ru-RU"/>
        </w:rPr>
        <w:t xml:space="preserve"> - Јавна набавка број </w:t>
      </w:r>
      <w:r w:rsidR="00E95B7F">
        <w:rPr>
          <w:rFonts w:cs="Arial"/>
          <w:lang w:val="ru-RU"/>
        </w:rPr>
        <w:t>3000/1761/2017 (1064/2017)</w:t>
      </w:r>
      <w:r w:rsidRPr="008377FF">
        <w:rPr>
          <w:rFonts w:cs="Arial"/>
          <w:lang w:val="ru-RU"/>
        </w:rPr>
        <w:t xml:space="preserve"> – НЕ ОТВАРАТИ“.</w:t>
      </w:r>
    </w:p>
    <w:p w:rsidR="008D2B23" w:rsidRPr="008377FF" w:rsidRDefault="008D2B23" w:rsidP="008D2B23">
      <w:pPr>
        <w:pStyle w:val="KDParagraf"/>
        <w:spacing w:before="0"/>
        <w:rPr>
          <w:rFonts w:cs="Arial"/>
        </w:rPr>
      </w:pPr>
      <w:r w:rsidRPr="008377FF">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8377FF" w:rsidRDefault="008D2B23" w:rsidP="008D2B23">
      <w:pPr>
        <w:pStyle w:val="KDParagraf"/>
        <w:spacing w:before="0"/>
        <w:rPr>
          <w:rFonts w:cs="Arial"/>
        </w:rPr>
      </w:pPr>
      <w:r w:rsidRPr="008377FF">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E95B7F" w:rsidRPr="0081316C">
        <w:rPr>
          <w:rFonts w:cs="Arial"/>
        </w:rPr>
        <w:t>„Израда путева и платоа у новом контејнерском насељу ТЕНТ А“</w:t>
      </w:r>
      <w:r w:rsidRPr="008377FF">
        <w:rPr>
          <w:rFonts w:cs="Arial"/>
        </w:rPr>
        <w:t xml:space="preserve"> - Јавна набавка број </w:t>
      </w:r>
      <w:r w:rsidR="00E95B7F">
        <w:rPr>
          <w:rFonts w:cs="Arial"/>
          <w:lang w:val="sr-Cyrl-RS"/>
        </w:rPr>
        <w:t>3000/1761/2017 (1064/2017)</w:t>
      </w:r>
      <w:r w:rsidRPr="008377FF">
        <w:rPr>
          <w:rFonts w:cs="Arial"/>
        </w:rPr>
        <w:t xml:space="preserve"> – НЕ ОТВАРАТИ“.</w:t>
      </w:r>
    </w:p>
    <w:p w:rsidR="008D2B23" w:rsidRPr="00E95B7F" w:rsidRDefault="008D2B23" w:rsidP="008D2B23">
      <w:pPr>
        <w:pStyle w:val="KDParagraf"/>
        <w:spacing w:before="0"/>
        <w:rPr>
          <w:rFonts w:cs="Arial"/>
        </w:rPr>
      </w:pPr>
      <w:r w:rsidRPr="008377FF">
        <w:rPr>
          <w:rFonts w:cs="Arial"/>
        </w:rPr>
        <w:t xml:space="preserve">У случају опозива поднете понуде пре истека рока за подношење понуда, Наручилац </w:t>
      </w:r>
      <w:r w:rsidRPr="00E95B7F">
        <w:rPr>
          <w:rFonts w:cs="Arial"/>
        </w:rPr>
        <w:t>такву понуду неће отварати, већ ће је неотворену вратити понуђачу.</w:t>
      </w:r>
    </w:p>
    <w:p w:rsidR="008D2B23" w:rsidRPr="00E95B7F" w:rsidRDefault="008D2B23" w:rsidP="008D2B23">
      <w:pPr>
        <w:pStyle w:val="KDKomentar"/>
        <w:spacing w:before="0"/>
        <w:rPr>
          <w:rFonts w:cs="Arial"/>
          <w:i w:val="0"/>
          <w:color w:val="auto"/>
          <w:sz w:val="22"/>
          <w:szCs w:val="22"/>
        </w:rPr>
      </w:pPr>
      <w:r w:rsidRPr="00E95B7F">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w:t>
      </w:r>
      <w:r w:rsidR="00FC5045" w:rsidRPr="00E95B7F">
        <w:rPr>
          <w:rFonts w:cs="Arial"/>
          <w:i w:val="0"/>
          <w:color w:val="auto"/>
          <w:sz w:val="22"/>
          <w:szCs w:val="22"/>
        </w:rPr>
        <w:t xml:space="preserve"> финансијског</w:t>
      </w:r>
      <w:r w:rsidRPr="00E95B7F">
        <w:rPr>
          <w:rFonts w:cs="Arial"/>
          <w:i w:val="0"/>
          <w:color w:val="auto"/>
          <w:sz w:val="22"/>
          <w:szCs w:val="22"/>
        </w:rPr>
        <w:t xml:space="preserve"> обезбеђења дато на име озбиљности понуде </w:t>
      </w:r>
    </w:p>
    <w:p w:rsidR="00EA6178" w:rsidRPr="008377FF" w:rsidRDefault="00EA6178" w:rsidP="008D2B23">
      <w:pPr>
        <w:pStyle w:val="KDKomentar"/>
        <w:spacing w:before="0"/>
        <w:rPr>
          <w:rFonts w:cs="Arial"/>
          <w:i w:val="0"/>
          <w:sz w:val="22"/>
          <w:szCs w:val="22"/>
        </w:rPr>
      </w:pPr>
    </w:p>
    <w:p w:rsidR="008D2B23" w:rsidRPr="008377FF" w:rsidRDefault="008D2B23" w:rsidP="00D63623">
      <w:pPr>
        <w:pStyle w:val="KDPodnaslov2"/>
        <w:numPr>
          <w:ilvl w:val="1"/>
          <w:numId w:val="18"/>
        </w:numPr>
        <w:spacing w:before="0"/>
        <w:jc w:val="both"/>
        <w:rPr>
          <w:rFonts w:cs="Arial"/>
        </w:rPr>
      </w:pPr>
      <w:bookmarkStart w:id="219" w:name="_Toc441651583"/>
      <w:bookmarkStart w:id="220" w:name="_Toc442559894"/>
      <w:r w:rsidRPr="008377FF">
        <w:rPr>
          <w:rFonts w:cs="Arial"/>
          <w:lang w:val="ru-RU"/>
        </w:rPr>
        <w:t>П</w:t>
      </w:r>
      <w:r w:rsidRPr="008377FF">
        <w:rPr>
          <w:rFonts w:cs="Arial"/>
        </w:rPr>
        <w:t>артије</w:t>
      </w:r>
      <w:bookmarkEnd w:id="219"/>
      <w:bookmarkEnd w:id="220"/>
    </w:p>
    <w:p w:rsidR="00FC355A" w:rsidRPr="008377FF" w:rsidRDefault="00FC355A" w:rsidP="00FC355A">
      <w:pPr>
        <w:pStyle w:val="KDParagraf"/>
        <w:spacing w:before="0"/>
        <w:rPr>
          <w:rFonts w:cs="Arial"/>
        </w:rPr>
      </w:pPr>
      <w:r w:rsidRPr="008377FF">
        <w:rPr>
          <w:rFonts w:cs="Arial"/>
        </w:rPr>
        <w:t>Набавка није обликована по партијама.</w:t>
      </w:r>
    </w:p>
    <w:p w:rsidR="002D40E5" w:rsidRPr="002D40E5" w:rsidRDefault="002D40E5" w:rsidP="00FC355A">
      <w:pPr>
        <w:pStyle w:val="KDParagraf"/>
        <w:spacing w:before="0"/>
        <w:rPr>
          <w:rFonts w:cs="Arial"/>
          <w:color w:val="00B0F0"/>
        </w:rPr>
      </w:pPr>
    </w:p>
    <w:p w:rsidR="008D2B23" w:rsidRPr="008377FF" w:rsidRDefault="008D2B23" w:rsidP="00D63623">
      <w:pPr>
        <w:pStyle w:val="KDPodnaslov2"/>
        <w:numPr>
          <w:ilvl w:val="1"/>
          <w:numId w:val="18"/>
        </w:numPr>
        <w:spacing w:before="0"/>
        <w:jc w:val="both"/>
        <w:rPr>
          <w:rFonts w:cs="Arial"/>
        </w:rPr>
      </w:pPr>
      <w:bookmarkStart w:id="221" w:name="_Toc441651584"/>
      <w:bookmarkStart w:id="222" w:name="_Toc442559895"/>
      <w:r w:rsidRPr="008377FF">
        <w:rPr>
          <w:rFonts w:cs="Arial"/>
        </w:rPr>
        <w:t>Понуда са варијантама</w:t>
      </w:r>
      <w:bookmarkEnd w:id="221"/>
      <w:bookmarkEnd w:id="222"/>
    </w:p>
    <w:p w:rsidR="008D2B23" w:rsidRDefault="008D2B23" w:rsidP="008D2B23">
      <w:pPr>
        <w:tabs>
          <w:tab w:val="num" w:pos="993"/>
        </w:tabs>
        <w:spacing w:before="0"/>
        <w:rPr>
          <w:rFonts w:cs="Arial"/>
          <w:lang w:val="ru-RU"/>
        </w:rPr>
      </w:pPr>
      <w:r w:rsidRPr="008377FF">
        <w:rPr>
          <w:rFonts w:cs="Arial"/>
          <w:lang w:val="ru-RU"/>
        </w:rPr>
        <w:t>Понуда са варијантама није дозвољена.</w:t>
      </w:r>
    </w:p>
    <w:p w:rsidR="002D40E5" w:rsidRPr="008377FF" w:rsidRDefault="002D40E5" w:rsidP="008D2B23">
      <w:pPr>
        <w:tabs>
          <w:tab w:val="num" w:pos="993"/>
        </w:tabs>
        <w:spacing w:before="0"/>
        <w:rPr>
          <w:rFonts w:cs="Arial"/>
          <w:lang w:val="ru-RU"/>
        </w:rPr>
      </w:pPr>
    </w:p>
    <w:p w:rsidR="008D2B23" w:rsidRPr="008377FF" w:rsidRDefault="008D2B23" w:rsidP="00D63623">
      <w:pPr>
        <w:pStyle w:val="KDPodnaslov2"/>
        <w:numPr>
          <w:ilvl w:val="1"/>
          <w:numId w:val="18"/>
        </w:numPr>
        <w:spacing w:before="0"/>
        <w:jc w:val="both"/>
        <w:rPr>
          <w:rFonts w:cs="Arial"/>
        </w:rPr>
      </w:pPr>
      <w:bookmarkStart w:id="223" w:name="_Toc441651585"/>
      <w:bookmarkStart w:id="224" w:name="_Toc442559896"/>
      <w:r w:rsidRPr="008377FF">
        <w:rPr>
          <w:rFonts w:cs="Arial"/>
        </w:rPr>
        <w:t>Подношење понуде са подизвођачима</w:t>
      </w:r>
      <w:bookmarkEnd w:id="223"/>
      <w:bookmarkEnd w:id="224"/>
    </w:p>
    <w:p w:rsidR="00EE070C" w:rsidRPr="008377FF" w:rsidRDefault="00EE070C" w:rsidP="00EE070C">
      <w:pPr>
        <w:pStyle w:val="KDParagraf"/>
        <w:spacing w:before="0"/>
        <w:rPr>
          <w:rFonts w:cs="Arial"/>
        </w:rPr>
      </w:pPr>
      <w:r w:rsidRPr="008377FF">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8377FF" w:rsidRDefault="00EE070C" w:rsidP="00EE070C">
      <w:pPr>
        <w:pStyle w:val="KDParagraf"/>
        <w:spacing w:before="0"/>
        <w:rPr>
          <w:rFonts w:cs="Arial"/>
        </w:rPr>
      </w:pPr>
      <w:r w:rsidRPr="008377FF">
        <w:rPr>
          <w:rFonts w:cs="Arial"/>
        </w:rPr>
        <w:lastRenderedPageBreak/>
        <w:t>- назив подизвођача, а уколико уговор између наручиоца и понуђача буде закључен, тај подизвођач ће бити наведен у уговору;</w:t>
      </w:r>
    </w:p>
    <w:p w:rsidR="00EE070C" w:rsidRPr="008377FF" w:rsidRDefault="00EE070C" w:rsidP="00EE070C">
      <w:pPr>
        <w:pStyle w:val="KDParagraf"/>
        <w:spacing w:before="0"/>
        <w:rPr>
          <w:rFonts w:cs="Arial"/>
        </w:rPr>
      </w:pPr>
      <w:r w:rsidRPr="008377FF">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8377FF" w:rsidRDefault="00EE070C" w:rsidP="00EE070C">
      <w:pPr>
        <w:pStyle w:val="KDParagraf"/>
        <w:spacing w:before="0"/>
        <w:rPr>
          <w:rFonts w:cs="Arial"/>
        </w:rPr>
      </w:pPr>
      <w:r w:rsidRPr="008377FF">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Pr="00E95B7F" w:rsidRDefault="00EE070C" w:rsidP="008D2B23">
      <w:pPr>
        <w:pStyle w:val="KDParagraf"/>
        <w:spacing w:before="0"/>
        <w:rPr>
          <w:rFonts w:cs="Arial"/>
          <w:lang w:val="sr-Cyrl-RS"/>
        </w:rPr>
      </w:pPr>
      <w:r w:rsidRPr="008377FF">
        <w:rPr>
          <w:rFonts w:cs="Arial"/>
        </w:rPr>
        <w:t xml:space="preserve">Обавеза понуђача је да за </w:t>
      </w:r>
      <w:r w:rsidR="008D2B23" w:rsidRPr="008377FF">
        <w:rPr>
          <w:rFonts w:cs="Arial"/>
        </w:rPr>
        <w:t>подизвођач</w:t>
      </w:r>
      <w:r w:rsidRPr="008377FF">
        <w:rPr>
          <w:rFonts w:cs="Arial"/>
        </w:rPr>
        <w:t>а достави доказе о испуњености</w:t>
      </w:r>
      <w:r w:rsidR="008D2B23" w:rsidRPr="008377FF">
        <w:rPr>
          <w:rFonts w:cs="Arial"/>
        </w:rPr>
        <w:t xml:space="preserve"> обавезн</w:t>
      </w:r>
      <w:r w:rsidRPr="008377FF">
        <w:rPr>
          <w:rFonts w:cs="Arial"/>
        </w:rPr>
        <w:t>их</w:t>
      </w:r>
      <w:r w:rsidR="008D2B23" w:rsidRPr="008377FF">
        <w:rPr>
          <w:rFonts w:cs="Arial"/>
        </w:rPr>
        <w:t xml:space="preserve"> услов</w:t>
      </w:r>
      <w:r w:rsidRPr="008377FF">
        <w:rPr>
          <w:rFonts w:cs="Arial"/>
        </w:rPr>
        <w:t>а</w:t>
      </w:r>
      <w:r w:rsidR="008D2B23" w:rsidRPr="008377FF">
        <w:rPr>
          <w:rFonts w:cs="Arial"/>
        </w:rPr>
        <w:t xml:space="preserve"> из члана 75. став 1. тачка 1), 2) и 4) </w:t>
      </w:r>
      <w:r w:rsidR="002D40E5" w:rsidRPr="00E47C2E">
        <w:rPr>
          <w:rFonts w:cs="Arial"/>
        </w:rPr>
        <w:t xml:space="preserve">и члана 75. став 2. </w:t>
      </w:r>
      <w:r w:rsidR="008D2B23" w:rsidRPr="008377FF">
        <w:rPr>
          <w:rFonts w:cs="Arial"/>
        </w:rPr>
        <w:t>Закона</w:t>
      </w:r>
      <w:r w:rsidR="002D40E5">
        <w:rPr>
          <w:rFonts w:cs="Arial"/>
        </w:rPr>
        <w:t xml:space="preserve"> </w:t>
      </w:r>
      <w:r w:rsidR="008D2B23" w:rsidRPr="008377FF">
        <w:rPr>
          <w:rFonts w:cs="Arial"/>
        </w:rPr>
        <w:t>наведен</w:t>
      </w:r>
      <w:r w:rsidRPr="008377FF">
        <w:rPr>
          <w:rFonts w:cs="Arial"/>
        </w:rPr>
        <w:t>их</w:t>
      </w:r>
      <w:r w:rsidR="008D2B23" w:rsidRPr="008377FF">
        <w:rPr>
          <w:rFonts w:cs="Arial"/>
        </w:rPr>
        <w:t xml:space="preserve"> у одељку Услови за учешће из члана 75. и 76. Закона и Упутство како се доказује испуњеност тих услова</w:t>
      </w:r>
      <w:r w:rsidR="00E95B7F">
        <w:rPr>
          <w:rFonts w:cs="Arial"/>
          <w:lang w:val="sr-Cyrl-RS"/>
        </w:rPr>
        <w:t>.</w:t>
      </w:r>
    </w:p>
    <w:p w:rsidR="008D2B23" w:rsidRPr="008377FF" w:rsidRDefault="008D2B23" w:rsidP="008D2B23">
      <w:pPr>
        <w:pStyle w:val="KDParagraf"/>
        <w:spacing w:before="0"/>
        <w:rPr>
          <w:rFonts w:cs="Arial"/>
        </w:rPr>
      </w:pPr>
      <w:r w:rsidRPr="008377FF">
        <w:rPr>
          <w:rFonts w:cs="Arial"/>
        </w:rPr>
        <w:t>Додатне услове понуђач испуњава самостално, без обзира на агажовање подизвођача.</w:t>
      </w:r>
    </w:p>
    <w:p w:rsidR="008D2B23" w:rsidRPr="008377FF" w:rsidRDefault="008D2B23" w:rsidP="008D2B23">
      <w:pPr>
        <w:pStyle w:val="KDParagraf"/>
        <w:spacing w:before="0"/>
        <w:rPr>
          <w:rFonts w:cs="Arial"/>
        </w:rPr>
      </w:pPr>
      <w:r w:rsidRPr="008377FF">
        <w:rPr>
          <w:rFonts w:cs="Arial"/>
        </w:rPr>
        <w:t xml:space="preserve">Све обрасце у понуди потписује и оверава понуђач, изузев </w:t>
      </w:r>
      <w:r w:rsidR="00EE070C" w:rsidRPr="008377FF">
        <w:rPr>
          <w:rFonts w:cs="Arial"/>
        </w:rPr>
        <w:t>образаца под пуном материјалном и кривичном одговорношћу,</w:t>
      </w:r>
      <w:r w:rsidRPr="008377FF">
        <w:rPr>
          <w:rFonts w:cs="Arial"/>
        </w:rPr>
        <w:t>које попуњава, потписује и оверава сваки подизвођач у своје име.</w:t>
      </w:r>
    </w:p>
    <w:p w:rsidR="008D2B23" w:rsidRPr="008377FF" w:rsidRDefault="008D2B23" w:rsidP="008D2B23">
      <w:pPr>
        <w:pStyle w:val="KDParagraf"/>
        <w:spacing w:before="0"/>
        <w:rPr>
          <w:rFonts w:cs="Arial"/>
        </w:rPr>
      </w:pPr>
      <w:r w:rsidRPr="008377FF">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011DCA" w:rsidRPr="008377FF" w:rsidRDefault="00011DCA" w:rsidP="00011DCA">
      <w:pPr>
        <w:pStyle w:val="KDParagraf"/>
        <w:spacing w:before="0"/>
        <w:rPr>
          <w:rFonts w:cs="Arial"/>
        </w:rPr>
      </w:pPr>
      <w:r w:rsidRPr="008377FF">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A87AD9" w:rsidRDefault="008D2B23" w:rsidP="008D2B23">
      <w:pPr>
        <w:pStyle w:val="KDParagraf"/>
        <w:spacing w:before="0"/>
        <w:rPr>
          <w:rFonts w:cs="Arial"/>
          <w:lang w:bidi="en-US"/>
        </w:rPr>
      </w:pPr>
      <w:r w:rsidRPr="00A87AD9">
        <w:rPr>
          <w:rFonts w:cs="Arial"/>
        </w:rPr>
        <w:t>Наручилац</w:t>
      </w:r>
      <w:r w:rsidRPr="00A87AD9">
        <w:rPr>
          <w:rFonts w:cs="Arial"/>
          <w:lang w:bidi="en-US"/>
        </w:rPr>
        <w:t xml:space="preserve"> у овом поступку не предвиђа примену одредби става 9.и 10. члана 80. Закона.</w:t>
      </w:r>
    </w:p>
    <w:p w:rsidR="008D2B23" w:rsidRPr="008377FF" w:rsidRDefault="008D2B23" w:rsidP="008D2B23">
      <w:pPr>
        <w:pStyle w:val="KDParagraf"/>
        <w:spacing w:before="0"/>
        <w:rPr>
          <w:rFonts w:cs="Arial"/>
          <w:color w:val="00B0F0"/>
          <w:lang w:bidi="en-US"/>
        </w:rPr>
      </w:pPr>
    </w:p>
    <w:p w:rsidR="008D2B23" w:rsidRPr="008377FF" w:rsidRDefault="008D2B23" w:rsidP="00D63623">
      <w:pPr>
        <w:pStyle w:val="KDPodnaslov2"/>
        <w:numPr>
          <w:ilvl w:val="1"/>
          <w:numId w:val="18"/>
        </w:numPr>
        <w:spacing w:before="0"/>
        <w:jc w:val="both"/>
        <w:rPr>
          <w:rFonts w:cs="Arial"/>
        </w:rPr>
      </w:pPr>
      <w:bookmarkStart w:id="225" w:name="_Toc441651586"/>
      <w:bookmarkStart w:id="226" w:name="_Toc442559897"/>
      <w:r w:rsidRPr="008377FF">
        <w:rPr>
          <w:rFonts w:cs="Arial"/>
        </w:rPr>
        <w:t>Подношење заједничке понуде</w:t>
      </w:r>
      <w:bookmarkEnd w:id="225"/>
      <w:bookmarkEnd w:id="226"/>
    </w:p>
    <w:p w:rsidR="008D2B23" w:rsidRPr="008377FF" w:rsidRDefault="008D2B23" w:rsidP="008D2B23">
      <w:pPr>
        <w:pStyle w:val="KDParagraf"/>
        <w:spacing w:before="0"/>
        <w:rPr>
          <w:rFonts w:cs="Arial"/>
        </w:rPr>
      </w:pPr>
      <w:r w:rsidRPr="008377FF">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8D2B23" w:rsidRPr="008377FF" w:rsidRDefault="008D2B23" w:rsidP="008D2B23">
      <w:pPr>
        <w:pStyle w:val="KDNabrajanje"/>
        <w:spacing w:before="0"/>
        <w:rPr>
          <w:rFonts w:cs="Arial"/>
        </w:rPr>
      </w:pPr>
      <w:r w:rsidRPr="008377FF">
        <w:rPr>
          <w:rFonts w:cs="Arial"/>
          <w:lang w:val="sr-Cyrl-CS"/>
        </w:rPr>
        <w:t xml:space="preserve">податке о </w:t>
      </w:r>
      <w:r w:rsidRPr="008377FF">
        <w:rPr>
          <w:rFonts w:cs="Arial"/>
        </w:rPr>
        <w:t xml:space="preserve">члану групе који ће бити </w:t>
      </w:r>
      <w:r w:rsidRPr="008377FF">
        <w:rPr>
          <w:rFonts w:cs="Arial"/>
          <w:lang w:val="sr-Cyrl-CS"/>
        </w:rPr>
        <w:t>Н</w:t>
      </w:r>
      <w:r w:rsidRPr="008377FF">
        <w:rPr>
          <w:rFonts w:cs="Arial"/>
        </w:rPr>
        <w:t xml:space="preserve">осилац посла, односно који ће поднети понуду и који ће заступати групу понуђача пред </w:t>
      </w:r>
      <w:r w:rsidRPr="008377FF">
        <w:rPr>
          <w:rFonts w:cs="Arial"/>
          <w:lang w:val="sr-Cyrl-CS"/>
        </w:rPr>
        <w:t>Н</w:t>
      </w:r>
      <w:r w:rsidRPr="008377FF">
        <w:rPr>
          <w:rFonts w:cs="Arial"/>
        </w:rPr>
        <w:t>аручиоцем;</w:t>
      </w:r>
    </w:p>
    <w:p w:rsidR="008D2B23" w:rsidRPr="008377FF" w:rsidRDefault="008D2B23" w:rsidP="008D2B23">
      <w:pPr>
        <w:pStyle w:val="KDNabrajanje"/>
        <w:spacing w:before="0"/>
        <w:rPr>
          <w:rFonts w:cs="Arial"/>
        </w:rPr>
      </w:pPr>
      <w:r w:rsidRPr="008377FF">
        <w:rPr>
          <w:rFonts w:cs="Arial"/>
        </w:rPr>
        <w:t>опис послова сваког од понуђача из групе понуђача у извршењу уговора.</w:t>
      </w:r>
    </w:p>
    <w:p w:rsidR="00011DCA" w:rsidRPr="00A87AD9" w:rsidRDefault="008D2B23" w:rsidP="008D2B23">
      <w:pPr>
        <w:pStyle w:val="KDParagraf"/>
        <w:spacing w:before="0"/>
        <w:rPr>
          <w:rFonts w:cs="Arial"/>
          <w:color w:val="00B0F0"/>
          <w:lang w:val="sr-Cyrl-RS"/>
        </w:rPr>
      </w:pPr>
      <w:r w:rsidRPr="008377FF">
        <w:rPr>
          <w:rFonts w:cs="Arial"/>
          <w:lang w:val="ru-RU"/>
        </w:rPr>
        <w:t xml:space="preserve">Сваки понуђач из групе понуђача  која подноси заједничку понуду мора да испуњава услове из члана 75.  </w:t>
      </w:r>
      <w:r w:rsidRPr="008377FF">
        <w:rPr>
          <w:rFonts w:cs="Arial"/>
        </w:rPr>
        <w:t xml:space="preserve">став 1. тачка 1), 2) и 4) </w:t>
      </w:r>
      <w:r w:rsidR="002D40E5" w:rsidRPr="00E47C2E">
        <w:t xml:space="preserve">и члана 75. став 2. </w:t>
      </w:r>
      <w:r w:rsidRPr="008377FF">
        <w:rPr>
          <w:rFonts w:cs="Arial"/>
        </w:rPr>
        <w:t>Закона, наведене у одељку Услови за учешће из члана 75. и 76. Закона и Упутство како се доказује испуњеност тих услов</w:t>
      </w:r>
      <w:r w:rsidRPr="00A87AD9">
        <w:rPr>
          <w:rFonts w:cs="Arial"/>
        </w:rPr>
        <w:t>а</w:t>
      </w:r>
      <w:r w:rsidR="00011DCA" w:rsidRPr="00A87AD9">
        <w:rPr>
          <w:rFonts w:cs="Arial"/>
        </w:rPr>
        <w:t>.</w:t>
      </w:r>
      <w:r w:rsidRPr="008377FF">
        <w:rPr>
          <w:rFonts w:cs="Arial"/>
        </w:rPr>
        <w:t xml:space="preserve"> Услове у вези са капацитетима, у складу са чланом 76.Закона, понуђачи </w:t>
      </w:r>
      <w:r w:rsidRPr="00A87AD9">
        <w:rPr>
          <w:rFonts w:cs="Arial"/>
        </w:rPr>
        <w:t>из групе испуњавају заједно, на основу достављених доказа дефинисаних</w:t>
      </w:r>
      <w:r w:rsidR="00A87AD9" w:rsidRPr="00A87AD9">
        <w:rPr>
          <w:rFonts w:cs="Arial"/>
          <w:lang w:val="sr-Cyrl-RS"/>
        </w:rPr>
        <w:t xml:space="preserve"> </w:t>
      </w:r>
      <w:r w:rsidRPr="00A87AD9">
        <w:rPr>
          <w:rFonts w:cs="Arial"/>
        </w:rPr>
        <w:t>конкурсном документацијом</w:t>
      </w:r>
      <w:r w:rsidR="00A87AD9" w:rsidRPr="00A87AD9">
        <w:rPr>
          <w:rFonts w:cs="Arial"/>
          <w:lang w:val="sr-Cyrl-RS"/>
        </w:rPr>
        <w:t>.</w:t>
      </w:r>
    </w:p>
    <w:p w:rsidR="00FD7543" w:rsidRPr="008377FF" w:rsidRDefault="008D2B23" w:rsidP="008D2B23">
      <w:pPr>
        <w:pStyle w:val="KDParagraf"/>
        <w:spacing w:before="0"/>
        <w:rPr>
          <w:rFonts w:cs="Arial"/>
          <w:color w:val="00B0F0"/>
          <w:lang w:bidi="en-US"/>
        </w:rPr>
      </w:pPr>
      <w:r w:rsidRPr="008377FF">
        <w:rPr>
          <w:rFonts w:cs="Arial"/>
          <w:lang w:bidi="en-US"/>
        </w:rPr>
        <w:t xml:space="preserve">У случају заједничке понуде групе понуђача </w:t>
      </w:r>
      <w:r w:rsidR="00011DCA" w:rsidRPr="008377FF">
        <w:rPr>
          <w:rFonts w:cs="Arial"/>
          <w:lang w:val="sr-Cyrl-CS" w:bidi="en-US"/>
        </w:rPr>
        <w:t xml:space="preserve">обрасце под пуном материјалном и кривичном одговорношћу </w:t>
      </w:r>
      <w:r w:rsidRPr="008377FF">
        <w:rPr>
          <w:rFonts w:cs="Arial"/>
          <w:lang w:bidi="en-US"/>
        </w:rPr>
        <w:t>попуњава, потписује и оверава сваки члан групе понуђача у своје име.</w:t>
      </w:r>
      <w:r w:rsidR="00B20A6C" w:rsidRPr="008377FF">
        <w:rPr>
          <w:rFonts w:cs="Arial"/>
          <w:lang w:bidi="en-US"/>
        </w:rPr>
        <w:t>( Образац Изјаве о независној понуди и Образац изјаве у складу са чланом 75. став 2. Закона)</w:t>
      </w:r>
    </w:p>
    <w:p w:rsidR="008D2B23" w:rsidRPr="008377FF" w:rsidRDefault="00011DCA" w:rsidP="008D2B23">
      <w:pPr>
        <w:pStyle w:val="KDParagraf"/>
        <w:spacing w:before="0"/>
        <w:rPr>
          <w:rFonts w:cs="Arial"/>
          <w:lang w:bidi="en-US"/>
        </w:rPr>
      </w:pPr>
      <w:r w:rsidRPr="008377FF">
        <w:rPr>
          <w:rFonts w:cs="Arial"/>
          <w:lang w:bidi="en-US"/>
        </w:rPr>
        <w:t>Понуђачи из групе понуђача одговорају неограничено солидарно према наручиоцу.</w:t>
      </w:r>
    </w:p>
    <w:p w:rsidR="00011DCA" w:rsidRPr="008377FF" w:rsidRDefault="00011DCA" w:rsidP="008D2B23">
      <w:pPr>
        <w:pStyle w:val="KDParagraf"/>
        <w:spacing w:before="0"/>
        <w:rPr>
          <w:rFonts w:cs="Arial"/>
          <w:lang w:bidi="en-US"/>
        </w:rPr>
      </w:pPr>
    </w:p>
    <w:p w:rsidR="008D2B23" w:rsidRPr="008377FF" w:rsidRDefault="008D2B23" w:rsidP="00D63623">
      <w:pPr>
        <w:pStyle w:val="KDPodnaslov2"/>
        <w:numPr>
          <w:ilvl w:val="1"/>
          <w:numId w:val="18"/>
        </w:numPr>
        <w:spacing w:before="0"/>
        <w:jc w:val="both"/>
        <w:rPr>
          <w:rFonts w:cs="Arial"/>
        </w:rPr>
      </w:pPr>
      <w:bookmarkStart w:id="227" w:name="_Toc441651587"/>
      <w:bookmarkStart w:id="228" w:name="_Toc442559898"/>
      <w:r w:rsidRPr="008377FF">
        <w:rPr>
          <w:rFonts w:cs="Arial"/>
        </w:rPr>
        <w:lastRenderedPageBreak/>
        <w:t>Понуђена цена</w:t>
      </w:r>
      <w:bookmarkEnd w:id="227"/>
      <w:bookmarkEnd w:id="228"/>
    </w:p>
    <w:p w:rsidR="00A87AD9" w:rsidRPr="00A87AD9" w:rsidRDefault="00A87AD9" w:rsidP="00A87AD9">
      <w:pPr>
        <w:pStyle w:val="KDParagraf"/>
        <w:spacing w:before="0"/>
        <w:rPr>
          <w:rFonts w:cs="Arial"/>
        </w:rPr>
      </w:pPr>
      <w:r w:rsidRPr="00A87AD9">
        <w:rPr>
          <w:rFonts w:cs="Arial"/>
        </w:rPr>
        <w:t>Цена се исказује у динарима, без пореза на додату вредност.</w:t>
      </w:r>
    </w:p>
    <w:p w:rsidR="00A87AD9" w:rsidRPr="00A87AD9" w:rsidRDefault="00A87AD9" w:rsidP="00A87AD9">
      <w:pPr>
        <w:pStyle w:val="KDParagraf"/>
        <w:spacing w:before="0"/>
        <w:rPr>
          <w:rFonts w:cs="Arial"/>
        </w:rPr>
      </w:pPr>
      <w:r w:rsidRPr="00A87AD9">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
    <w:p w:rsidR="00A87AD9" w:rsidRPr="00A87AD9" w:rsidRDefault="00A87AD9" w:rsidP="00A87AD9">
      <w:pPr>
        <w:pStyle w:val="KDParagraf"/>
        <w:spacing w:before="0"/>
        <w:rPr>
          <w:rFonts w:cs="Arial"/>
        </w:rPr>
      </w:pPr>
      <w:r w:rsidRPr="00A87AD9">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A87AD9" w:rsidRPr="00A87AD9" w:rsidRDefault="00A87AD9" w:rsidP="00A87AD9">
      <w:pPr>
        <w:pStyle w:val="KDParagraf"/>
        <w:spacing w:before="0"/>
        <w:rPr>
          <w:rFonts w:cs="Arial"/>
        </w:rPr>
      </w:pPr>
      <w:r w:rsidRPr="00A87AD9">
        <w:rPr>
          <w:rFonts w:cs="Arial"/>
        </w:rPr>
        <w:t>Понуда која је изражена у две валуте, сматраће се неприхватљивом.</w:t>
      </w:r>
    </w:p>
    <w:p w:rsidR="00A87AD9" w:rsidRPr="00A87AD9" w:rsidRDefault="00A87AD9" w:rsidP="00A87AD9">
      <w:pPr>
        <w:pStyle w:val="KDParagraf"/>
        <w:spacing w:before="0"/>
        <w:rPr>
          <w:rFonts w:cs="Arial"/>
        </w:rPr>
      </w:pPr>
      <w:r w:rsidRPr="00A87AD9">
        <w:rPr>
          <w:rFonts w:cs="Arial"/>
        </w:rPr>
        <w:t>Понуђена цена мора садржати све трошкове рада, уграђеног материјала и опреме, ангажовања опреме и механизације, трошкови утовара опреме и материјала, транспорт, трошкове царине уколико је из увоза, трошкове шпедиције, комплетно осигурање до места испоруке и након испоруке до завршетка извођења радова, издавања атеста, трошкови испуњења обавеза у гарантном периоду, све евентуалне трошкове везане за испуњавање одредби Закона о безбедности и здрављу на раду и Закона о заштити животне средине, као и трошкове за прибављање средстава финансијског обезбеђења и све остале зависне трошкове.</w:t>
      </w:r>
    </w:p>
    <w:p w:rsidR="00A87AD9" w:rsidRPr="00A87AD9" w:rsidRDefault="00A87AD9" w:rsidP="00A87AD9">
      <w:pPr>
        <w:pStyle w:val="KDParagraf"/>
        <w:spacing w:before="0"/>
        <w:rPr>
          <w:rFonts w:cs="Arial"/>
        </w:rPr>
      </w:pPr>
      <w:r w:rsidRPr="00A87AD9">
        <w:rPr>
          <w:rFonts w:cs="Arial"/>
        </w:rPr>
        <w:t>Ако понуђена цена укључује увозну царину и друге дажбине, понуђач је дужан да тај део одвојено искаже у динарима.</w:t>
      </w:r>
    </w:p>
    <w:p w:rsidR="002E2F11" w:rsidRDefault="00A87AD9" w:rsidP="00A87AD9">
      <w:pPr>
        <w:pStyle w:val="KDParagraf"/>
        <w:spacing w:before="0"/>
        <w:rPr>
          <w:rFonts w:cs="Arial"/>
          <w:lang w:val="sr-Cyrl-RS"/>
        </w:rPr>
      </w:pPr>
      <w:r w:rsidRPr="00A87AD9">
        <w:rPr>
          <w:rFonts w:cs="Arial"/>
        </w:rPr>
        <w:t>Ако је у понуди исказана неуобичајено ниска цена, Наручилац ће поступити у складу са чланом 92.Закона.</w:t>
      </w:r>
    </w:p>
    <w:p w:rsidR="00A87AD9" w:rsidRDefault="00A87AD9" w:rsidP="00A87AD9">
      <w:pPr>
        <w:pStyle w:val="KDParagraf"/>
        <w:spacing w:before="0"/>
        <w:rPr>
          <w:rFonts w:cs="Arial"/>
          <w:color w:val="00B0F0"/>
          <w:lang w:val="sr-Cyrl-RS"/>
        </w:rPr>
      </w:pPr>
    </w:p>
    <w:p w:rsidR="008626A3" w:rsidRPr="00A87AD9" w:rsidRDefault="008626A3" w:rsidP="00A87AD9">
      <w:pPr>
        <w:pStyle w:val="KDParagraf"/>
        <w:spacing w:before="0"/>
        <w:rPr>
          <w:rFonts w:cs="Arial"/>
          <w:color w:val="00B0F0"/>
          <w:lang w:val="sr-Cyrl-RS"/>
        </w:rPr>
      </w:pPr>
    </w:p>
    <w:p w:rsidR="0056571E" w:rsidRPr="008377FF" w:rsidRDefault="002E2F11" w:rsidP="00D63623">
      <w:pPr>
        <w:pStyle w:val="KDPodnaslov2"/>
        <w:numPr>
          <w:ilvl w:val="1"/>
          <w:numId w:val="18"/>
        </w:numPr>
        <w:spacing w:before="0"/>
        <w:jc w:val="both"/>
        <w:rPr>
          <w:rFonts w:cs="Arial"/>
        </w:rPr>
      </w:pPr>
      <w:r w:rsidRPr="008377FF">
        <w:rPr>
          <w:rFonts w:cs="Arial"/>
        </w:rPr>
        <w:t>Корекција цене</w:t>
      </w:r>
    </w:p>
    <w:p w:rsidR="009977EB" w:rsidRPr="00A33FA0" w:rsidRDefault="004C4C80" w:rsidP="0054056C">
      <w:pPr>
        <w:pStyle w:val="KDParagraf"/>
        <w:spacing w:before="0"/>
        <w:rPr>
          <w:rFonts w:eastAsia="Calibri" w:cs="Arial"/>
          <w:lang w:val="sr-Cyrl-RS"/>
        </w:rPr>
      </w:pPr>
      <w:r w:rsidRPr="004C4C80">
        <w:rPr>
          <w:rFonts w:eastAsia="Calibri" w:cs="Arial"/>
        </w:rPr>
        <w:t>Цена је фиксна за цео уговорени период и не подлеже никаквој промени</w:t>
      </w:r>
      <w:r w:rsidR="00A33FA0">
        <w:rPr>
          <w:rFonts w:eastAsia="Calibri" w:cs="Arial"/>
          <w:lang w:val="sr-Cyrl-RS"/>
        </w:rPr>
        <w:t>.</w:t>
      </w:r>
    </w:p>
    <w:p w:rsidR="004C4C80" w:rsidRDefault="004C4C80" w:rsidP="0054056C">
      <w:pPr>
        <w:pStyle w:val="KDParagraf"/>
        <w:spacing w:before="0"/>
        <w:rPr>
          <w:rFonts w:eastAsia="Calibri" w:cs="Arial"/>
          <w:lang w:val="sr-Cyrl-RS"/>
        </w:rPr>
      </w:pPr>
    </w:p>
    <w:p w:rsidR="008626A3" w:rsidRPr="004C4C80" w:rsidRDefault="008626A3" w:rsidP="0054056C">
      <w:pPr>
        <w:pStyle w:val="KDParagraf"/>
        <w:spacing w:before="0"/>
        <w:rPr>
          <w:rFonts w:eastAsia="Calibri" w:cs="Arial"/>
          <w:lang w:val="sr-Cyrl-RS"/>
        </w:rPr>
      </w:pPr>
    </w:p>
    <w:p w:rsidR="006C6FDF" w:rsidRPr="008377FF" w:rsidRDefault="00873EBD" w:rsidP="00D63623">
      <w:pPr>
        <w:pStyle w:val="Heading10"/>
        <w:numPr>
          <w:ilvl w:val="1"/>
          <w:numId w:val="18"/>
        </w:numPr>
        <w:rPr>
          <w:rFonts w:cs="Arial"/>
          <w:lang w:val="en-US"/>
        </w:rPr>
      </w:pPr>
      <w:bookmarkStart w:id="229" w:name="_Toc441651588"/>
      <w:bookmarkStart w:id="230" w:name="_Toc442559899"/>
      <w:r w:rsidRPr="008377FF">
        <w:rPr>
          <w:rFonts w:cs="Arial"/>
          <w:lang w:val="en-US"/>
        </w:rPr>
        <w:t>Рок извођења</w:t>
      </w:r>
      <w:r w:rsidR="007F1CF9">
        <w:rPr>
          <w:rFonts w:cs="Arial"/>
          <w:lang w:val="en-US"/>
        </w:rPr>
        <w:t xml:space="preserve"> </w:t>
      </w:r>
      <w:r w:rsidRPr="008377FF">
        <w:rPr>
          <w:rFonts w:cs="Arial"/>
          <w:lang w:val="en-US"/>
        </w:rPr>
        <w:t>радова</w:t>
      </w:r>
    </w:p>
    <w:p w:rsidR="00A87AD9" w:rsidRPr="00706961" w:rsidRDefault="00A87AD9" w:rsidP="00A87AD9">
      <w:pPr>
        <w:pStyle w:val="ListParagraph"/>
        <w:autoSpaceDE w:val="0"/>
        <w:autoSpaceDN w:val="0"/>
        <w:adjustRightInd w:val="0"/>
        <w:spacing w:before="0" w:after="0" w:line="240" w:lineRule="auto"/>
        <w:ind w:left="0"/>
        <w:contextualSpacing w:val="0"/>
        <w:rPr>
          <w:rFonts w:ascii="Arial" w:hAnsi="Arial" w:cs="Arial"/>
        </w:rPr>
      </w:pPr>
      <w:r w:rsidRPr="00706961">
        <w:rPr>
          <w:rFonts w:ascii="Arial" w:hAnsi="Arial" w:cs="Arial"/>
        </w:rPr>
        <w:t>Рок за извођење радова не може бити дужи од 60 ка</w:t>
      </w:r>
      <w:r>
        <w:rPr>
          <w:rFonts w:ascii="Arial" w:hAnsi="Arial" w:cs="Arial"/>
        </w:rPr>
        <w:t>лендарских дана од увођења Пону</w:t>
      </w:r>
      <w:r>
        <w:rPr>
          <w:rFonts w:ascii="Arial" w:hAnsi="Arial" w:cs="Arial"/>
          <w:lang w:val="sr-Cyrl-RS"/>
        </w:rPr>
        <w:t>ђ</w:t>
      </w:r>
      <w:r w:rsidRPr="00706961">
        <w:rPr>
          <w:rFonts w:ascii="Arial" w:hAnsi="Arial" w:cs="Arial"/>
        </w:rPr>
        <w:t>ача у посао. Понуђач ће бити уведен у посао у року од 15 дана од потписивања уговора.</w:t>
      </w:r>
      <w:r w:rsidR="00884019" w:rsidRPr="00884019">
        <w:rPr>
          <w:lang w:val="ru-RU" w:eastAsia="ar-SA"/>
        </w:rPr>
        <w:t xml:space="preserve"> </w:t>
      </w:r>
      <w:r w:rsidR="00884019" w:rsidRPr="00884019">
        <w:rPr>
          <w:rFonts w:ascii="Arial" w:hAnsi="Arial" w:cs="Arial"/>
          <w:lang w:val="ru-RU" w:eastAsia="ar-SA"/>
        </w:rPr>
        <w:t>Нaручилaц сe oбaвeзуje дa писaним путeм oбaвeстити Извођача радова 7 дaнa прe пoчeкa рaдoвa.</w:t>
      </w:r>
    </w:p>
    <w:p w:rsidR="005873EF" w:rsidRPr="005873EF" w:rsidRDefault="005873EF" w:rsidP="006C6FDF">
      <w:pPr>
        <w:pStyle w:val="ListParagraph"/>
        <w:autoSpaceDE w:val="0"/>
        <w:autoSpaceDN w:val="0"/>
        <w:adjustRightInd w:val="0"/>
        <w:spacing w:before="0" w:after="0" w:line="240" w:lineRule="auto"/>
        <w:ind w:left="0"/>
        <w:contextualSpacing w:val="0"/>
        <w:rPr>
          <w:rFonts w:ascii="Arial" w:hAnsi="Arial" w:cs="Arial"/>
          <w:color w:val="00B0F0"/>
        </w:rPr>
      </w:pPr>
    </w:p>
    <w:p w:rsidR="006C6FDF" w:rsidRPr="008377FF" w:rsidRDefault="006C6FDF" w:rsidP="00D63623">
      <w:pPr>
        <w:pStyle w:val="Heading10"/>
        <w:numPr>
          <w:ilvl w:val="1"/>
          <w:numId w:val="18"/>
        </w:numPr>
        <w:rPr>
          <w:rFonts w:cs="Arial"/>
          <w:lang w:val="en-US"/>
        </w:rPr>
      </w:pPr>
      <w:r w:rsidRPr="008377FF">
        <w:rPr>
          <w:rFonts w:cs="Arial"/>
          <w:lang w:val="en-US"/>
        </w:rPr>
        <w:t>Гарантни рок</w:t>
      </w:r>
    </w:p>
    <w:p w:rsidR="00A87AD9" w:rsidRPr="00706961" w:rsidRDefault="00A87AD9" w:rsidP="00A87AD9">
      <w:pPr>
        <w:spacing w:before="0"/>
        <w:rPr>
          <w:rFonts w:cs="Arial"/>
          <w:lang w:eastAsia="zh-CN"/>
        </w:rPr>
      </w:pPr>
      <w:r w:rsidRPr="00706961">
        <w:rPr>
          <w:rFonts w:cs="Arial"/>
          <w:lang w:eastAsia="zh-CN"/>
        </w:rPr>
        <w:t>За изведене радове гарантни период не може бити краћи од 24 месеца од дана састављања Записника о примопредаји изведених радова потписаног од стране овлашћених представника Уговорних страна</w:t>
      </w:r>
    </w:p>
    <w:p w:rsidR="00A87AD9" w:rsidRPr="00706961" w:rsidRDefault="00A87AD9" w:rsidP="00A87AD9">
      <w:pPr>
        <w:spacing w:before="0"/>
        <w:rPr>
          <w:rFonts w:cs="Arial"/>
          <w:lang w:eastAsia="zh-CN"/>
        </w:rPr>
      </w:pPr>
      <w:r w:rsidRPr="00706961">
        <w:rPr>
          <w:rFonts w:cs="Arial"/>
          <w:lang w:val="sr-Cyrl-CS" w:eastAsia="zh-CN"/>
        </w:rPr>
        <w:t xml:space="preserve">Изабрани </w:t>
      </w:r>
      <w:r w:rsidRPr="00706961">
        <w:rPr>
          <w:rFonts w:cs="Arial"/>
          <w:lang w:eastAsia="zh-CN"/>
        </w:rPr>
        <w:t xml:space="preserve">Понуђач је дужан да о свом трошку отклони све евентуалне недостатке у току трајања гарантног рока. </w:t>
      </w:r>
    </w:p>
    <w:p w:rsidR="006C6FDF" w:rsidRPr="008377FF" w:rsidRDefault="006C6FDF" w:rsidP="006C6FDF">
      <w:pPr>
        <w:spacing w:before="0"/>
        <w:rPr>
          <w:rFonts w:cs="Arial"/>
          <w:color w:val="00B0F0"/>
          <w:lang w:eastAsia="zh-CN"/>
        </w:rPr>
      </w:pPr>
      <w:r w:rsidRPr="008377FF">
        <w:rPr>
          <w:rFonts w:cs="Arial"/>
          <w:color w:val="00B0F0"/>
          <w:lang w:eastAsia="zh-CN"/>
        </w:rPr>
        <w:t xml:space="preserve">. </w:t>
      </w:r>
    </w:p>
    <w:p w:rsidR="00831ED8" w:rsidRPr="008377FF" w:rsidRDefault="00831ED8" w:rsidP="006C6FDF">
      <w:pPr>
        <w:spacing w:before="0"/>
        <w:rPr>
          <w:rFonts w:cs="Arial"/>
          <w:color w:val="00B0F0"/>
          <w:lang w:eastAsia="zh-CN"/>
        </w:rPr>
      </w:pPr>
    </w:p>
    <w:p w:rsidR="008D2B23" w:rsidRPr="008377FF" w:rsidRDefault="006C6FDF" w:rsidP="006C6FDF">
      <w:pPr>
        <w:pStyle w:val="KDPodnaslov2"/>
        <w:spacing w:before="0"/>
        <w:ind w:left="450"/>
        <w:jc w:val="both"/>
        <w:rPr>
          <w:rFonts w:cs="Arial"/>
        </w:rPr>
      </w:pPr>
      <w:r w:rsidRPr="008377FF">
        <w:rPr>
          <w:rFonts w:cs="Arial"/>
        </w:rPr>
        <w:t xml:space="preserve">6.15 </w:t>
      </w:r>
      <w:r w:rsidR="008D2B23" w:rsidRPr="008377FF">
        <w:rPr>
          <w:rFonts w:cs="Arial"/>
        </w:rPr>
        <w:t>Начин и услови плаћања</w:t>
      </w:r>
      <w:bookmarkEnd w:id="229"/>
      <w:bookmarkEnd w:id="230"/>
    </w:p>
    <w:p w:rsidR="00D42776" w:rsidRPr="00A87AD9" w:rsidRDefault="00D42776" w:rsidP="00D42776">
      <w:pPr>
        <w:pStyle w:val="KDParagraf"/>
        <w:spacing w:before="0"/>
        <w:rPr>
          <w:rFonts w:eastAsia="Calibri" w:cs="Arial"/>
          <w:lang w:val="sr-Cyrl-CS"/>
        </w:rPr>
      </w:pPr>
      <w:r w:rsidRPr="00A87AD9">
        <w:rPr>
          <w:rFonts w:eastAsia="Calibri" w:cs="Arial"/>
          <w:lang w:val="sr-Cyrl-CS"/>
        </w:rPr>
        <w:t>Наручилац ће платити на следећи начин:</w:t>
      </w:r>
    </w:p>
    <w:p w:rsidR="00831ED8" w:rsidRPr="008377FF" w:rsidRDefault="00831ED8" w:rsidP="00D42776">
      <w:pPr>
        <w:pStyle w:val="KDParagraf"/>
        <w:spacing w:before="0"/>
        <w:rPr>
          <w:rFonts w:eastAsia="Calibri" w:cs="Arial"/>
          <w:color w:val="00B0F0"/>
          <w:lang w:val="sr-Cyrl-CS"/>
        </w:rPr>
      </w:pPr>
    </w:p>
    <w:p w:rsidR="00A87AD9" w:rsidRPr="00706961" w:rsidRDefault="00A87AD9" w:rsidP="00D63623">
      <w:pPr>
        <w:numPr>
          <w:ilvl w:val="0"/>
          <w:numId w:val="21"/>
        </w:numPr>
        <w:tabs>
          <w:tab w:val="left" w:pos="567"/>
        </w:tabs>
        <w:spacing w:before="0"/>
        <w:rPr>
          <w:rFonts w:eastAsia="Calibri" w:cs="Arial"/>
        </w:rPr>
      </w:pPr>
      <w:r w:rsidRPr="00706961">
        <w:rPr>
          <w:rFonts w:eastAsia="Calibri" w:cs="Arial"/>
          <w:lang w:val="sr-Cyrl-RS"/>
        </w:rPr>
        <w:t xml:space="preserve">плаћања по испостављеним привременим месечним ситуацијама/окончаној ситуацији испостављених на основу изведених количина уговорених радова и потписаног и овереног Записника о изведним радовима, које су оверене од одговорних лица Уговорних страна, у законском року до 45 дана од дана пријема истих на архиву Наручиоца. </w:t>
      </w:r>
      <w:r w:rsidRPr="00706961">
        <w:rPr>
          <w:rFonts w:eastAsia="Calibri" w:cs="Arial"/>
          <w:lang w:val="sr-Latn-CS"/>
        </w:rPr>
        <w:t xml:space="preserve">Окончана ситуација испоставља се након извршене примопредаје </w:t>
      </w:r>
      <w:r w:rsidRPr="00706961">
        <w:rPr>
          <w:rFonts w:eastAsia="Calibri" w:cs="Arial"/>
        </w:rPr>
        <w:t>радова</w:t>
      </w:r>
      <w:r w:rsidRPr="00706961">
        <w:rPr>
          <w:rFonts w:eastAsia="Calibri" w:cs="Arial"/>
          <w:lang w:val="sr-Latn-CS"/>
        </w:rPr>
        <w:t xml:space="preserve"> и коначног обрачуна изведених радова, које записнички оверава </w:t>
      </w:r>
      <w:r w:rsidRPr="00706961">
        <w:rPr>
          <w:rFonts w:eastAsia="Calibri" w:cs="Arial"/>
        </w:rPr>
        <w:t>К</w:t>
      </w:r>
      <w:r w:rsidRPr="00706961">
        <w:rPr>
          <w:rFonts w:eastAsia="Calibri" w:cs="Arial"/>
          <w:lang w:val="sr-Latn-CS"/>
        </w:rPr>
        <w:t xml:space="preserve">омисија за примопредају и коначни обрачун изведених радова </w:t>
      </w:r>
      <w:r w:rsidRPr="00706961">
        <w:rPr>
          <w:rFonts w:eastAsia="Calibri" w:cs="Arial"/>
        </w:rPr>
        <w:t>У</w:t>
      </w:r>
      <w:r w:rsidRPr="00706961">
        <w:rPr>
          <w:rFonts w:eastAsia="Calibri" w:cs="Arial"/>
          <w:lang w:val="sr-Latn-CS"/>
        </w:rPr>
        <w:t>говорних страна</w:t>
      </w:r>
      <w:r w:rsidRPr="00706961">
        <w:rPr>
          <w:rFonts w:eastAsia="Calibri" w:cs="Arial"/>
          <w:lang w:val="sr-Cyrl-RS"/>
        </w:rPr>
        <w:t>, у</w:t>
      </w:r>
      <w:r w:rsidRPr="00706961">
        <w:rPr>
          <w:rFonts w:eastAsia="Calibri" w:cs="Arial"/>
          <w:lang w:val="sr-Latn-CS"/>
        </w:rPr>
        <w:t xml:space="preserve">з доставу </w:t>
      </w:r>
      <w:r w:rsidR="00CF3367">
        <w:rPr>
          <w:rFonts w:eastAsia="Calibri" w:cs="Arial"/>
          <w:lang w:val="sr-Cyrl-RS"/>
        </w:rPr>
        <w:t>банкарске</w:t>
      </w:r>
      <w:r w:rsidRPr="00706961">
        <w:rPr>
          <w:rFonts w:eastAsia="Calibri" w:cs="Arial"/>
          <w:lang w:val="sr-Latn-CS"/>
        </w:rPr>
        <w:t xml:space="preserve"> гаранције за отклањањ</w:t>
      </w:r>
      <w:r>
        <w:rPr>
          <w:rFonts w:eastAsia="Calibri" w:cs="Arial"/>
          <w:lang w:val="sr-Latn-CS"/>
        </w:rPr>
        <w:t>е недостатака у гарантном року</w:t>
      </w:r>
      <w:r>
        <w:rPr>
          <w:rFonts w:eastAsia="Calibri" w:cs="Arial"/>
          <w:lang w:val="sr-Cyrl-RS"/>
        </w:rPr>
        <w:t>.</w:t>
      </w:r>
    </w:p>
    <w:p w:rsidR="00A87AD9" w:rsidRPr="00706961" w:rsidRDefault="00A87AD9" w:rsidP="00A87AD9">
      <w:pPr>
        <w:tabs>
          <w:tab w:val="left" w:pos="6765"/>
        </w:tabs>
        <w:spacing w:before="0"/>
        <w:rPr>
          <w:rFonts w:eastAsia="Calibri" w:cs="Arial"/>
          <w:color w:val="00B0F0"/>
          <w:lang w:val="sr-Cyrl-RS"/>
        </w:rPr>
      </w:pPr>
      <w:r>
        <w:rPr>
          <w:rFonts w:eastAsia="Calibri" w:cs="Arial"/>
          <w:color w:val="00B0F0"/>
          <w:lang w:val="sr-Cyrl-RS"/>
        </w:rPr>
        <w:tab/>
      </w:r>
    </w:p>
    <w:p w:rsidR="00A87AD9" w:rsidRPr="00706961" w:rsidRDefault="00A87AD9" w:rsidP="00A87AD9">
      <w:pPr>
        <w:rPr>
          <w:rFonts w:eastAsia="Arial Unicode MS"/>
          <w:lang w:val="sr-Cyrl-RS"/>
        </w:rPr>
      </w:pPr>
      <w:r>
        <w:rPr>
          <w:rFonts w:eastAsia="Arial Unicode MS"/>
          <w:lang w:val="sr-Cyrl-RS"/>
        </w:rPr>
        <w:lastRenderedPageBreak/>
        <w:t>П</w:t>
      </w:r>
      <w:r w:rsidRPr="00706961">
        <w:rPr>
          <w:rFonts w:eastAsia="Arial Unicode MS"/>
        </w:rPr>
        <w:t>ривремене и окончана ситуација морају да гласе на : Јавно предузеће „Електропривреда Србије“ Београд, царице Милице 2, ПИБ 103920327, Огранак ТЕНТ Београд-Обреновац, Богољуба Урошевића Црног 44</w:t>
      </w:r>
      <w:r w:rsidRPr="00706961">
        <w:rPr>
          <w:rFonts w:eastAsia="Arial Unicode MS"/>
          <w:lang w:val="sr-Cyrl-RS"/>
        </w:rPr>
        <w:t>.</w:t>
      </w:r>
    </w:p>
    <w:p w:rsidR="00A87AD9" w:rsidRPr="00706961" w:rsidRDefault="00A87AD9" w:rsidP="00A87AD9">
      <w:pPr>
        <w:rPr>
          <w:rFonts w:eastAsia="Arial Unicode MS"/>
        </w:rPr>
      </w:pPr>
      <w:r>
        <w:rPr>
          <w:rFonts w:eastAsia="Arial Unicode MS"/>
          <w:lang w:val="sr-Cyrl-RS"/>
        </w:rPr>
        <w:t>П</w:t>
      </w:r>
      <w:r w:rsidRPr="00706961">
        <w:rPr>
          <w:rFonts w:eastAsia="Arial Unicode MS"/>
        </w:rPr>
        <w:t>ривремене и окончана ситуација морају бити достављени на адресу Наручиоца: Јавно предузеће „Електропривреда Србије“ Београд, Огранак ТЕНТ,Богољуба Урошевића Црног 44 – 11 500 Обреновац, , са обавезним прилозима-Записник о квалитативноми квантитативном  пријему изведених радова, са читко написаним именом и презименом и потписом овлашћеног лица Наручиоца.</w:t>
      </w:r>
    </w:p>
    <w:p w:rsidR="00A87AD9" w:rsidRDefault="00A87AD9" w:rsidP="00A87AD9">
      <w:pPr>
        <w:tabs>
          <w:tab w:val="left" w:pos="567"/>
        </w:tabs>
        <w:spacing w:before="0"/>
        <w:rPr>
          <w:rFonts w:eastAsia="Calibri" w:cs="Arial"/>
          <w:lang w:val="sr-Cyrl-RS"/>
        </w:rPr>
      </w:pPr>
    </w:p>
    <w:p w:rsidR="00A87AD9" w:rsidRPr="00117493" w:rsidRDefault="00A87AD9" w:rsidP="00A87AD9">
      <w:pPr>
        <w:tabs>
          <w:tab w:val="left" w:pos="567"/>
        </w:tabs>
        <w:spacing w:before="0"/>
        <w:rPr>
          <w:rFonts w:eastAsia="Calibri" w:cs="Arial"/>
        </w:rPr>
      </w:pPr>
      <w:r w:rsidRPr="00117493">
        <w:rPr>
          <w:rFonts w:eastAsia="Calibri" w:cs="Arial"/>
        </w:rPr>
        <w:t xml:space="preserve">У испостављеним привременим ситуацијама/окончана ситуација, Извођач радова је дужан да наведе број уговора, и да се  позове придржава тачно дефинисаних назива из конкурсне документације и прихваћене понуде (из Обрасца структуре цене). Привремене ситуације/окончана ситуација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Pr="00117493">
        <w:rPr>
          <w:rFonts w:eastAsia="Calibri" w:cs="Arial"/>
          <w:lang w:val="sr-Cyrl-RS"/>
        </w:rPr>
        <w:t>Извођач радова</w:t>
      </w:r>
      <w:r w:rsidRPr="00117493">
        <w:rPr>
          <w:rFonts w:eastAsia="Calibri"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A87AD9" w:rsidRPr="00706961" w:rsidRDefault="00A87AD9" w:rsidP="00A87AD9">
      <w:pPr>
        <w:tabs>
          <w:tab w:val="left" w:pos="567"/>
        </w:tabs>
        <w:spacing w:before="0"/>
        <w:jc w:val="center"/>
        <w:rPr>
          <w:rFonts w:eastAsia="Calibri" w:cs="Arial"/>
          <w:lang w:val="sr-Cyrl-RS"/>
        </w:rPr>
      </w:pPr>
    </w:p>
    <w:p w:rsidR="00A87AD9" w:rsidRPr="00706961" w:rsidRDefault="00A87AD9" w:rsidP="00A87AD9">
      <w:pPr>
        <w:tabs>
          <w:tab w:val="left" w:pos="567"/>
        </w:tabs>
        <w:spacing w:before="0"/>
        <w:rPr>
          <w:rFonts w:eastAsia="Calibri" w:cs="Arial"/>
          <w:lang w:val="sr-Cyrl-CS"/>
        </w:rPr>
      </w:pPr>
      <w:r w:rsidRPr="00706961">
        <w:rPr>
          <w:rFonts w:eastAsia="Calibri" w:cs="Arial"/>
        </w:rPr>
        <w:t>Сва п</w:t>
      </w:r>
      <w:r w:rsidRPr="00706961">
        <w:rPr>
          <w:rFonts w:eastAsia="Calibri" w:cs="Arial"/>
          <w:lang w:val="sr-Cyrl-CS"/>
        </w:rPr>
        <w:t>лаћањ</w:t>
      </w:r>
      <w:r w:rsidRPr="00706961">
        <w:rPr>
          <w:rFonts w:eastAsia="Calibri" w:cs="Arial"/>
        </w:rPr>
        <w:t>а</w:t>
      </w:r>
      <w:r w:rsidRPr="00706961">
        <w:rPr>
          <w:rFonts w:eastAsia="Calibri" w:cs="Arial"/>
          <w:lang w:val="sr-Cyrl-CS"/>
        </w:rPr>
        <w:t xml:space="preserve"> ће се вршити на основу потписаних и оверених привремених месечних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A87AD9" w:rsidRPr="00706961" w:rsidRDefault="00A87AD9" w:rsidP="00A87AD9">
      <w:pPr>
        <w:tabs>
          <w:tab w:val="left" w:pos="567"/>
        </w:tabs>
        <w:spacing w:before="0"/>
        <w:rPr>
          <w:rFonts w:eastAsia="Calibri" w:cs="Arial"/>
          <w:lang w:val="sr-Cyrl-CS"/>
        </w:rPr>
      </w:pPr>
    </w:p>
    <w:p w:rsidR="00A87AD9" w:rsidRPr="00706961" w:rsidRDefault="00A87AD9" w:rsidP="00A87AD9">
      <w:pPr>
        <w:tabs>
          <w:tab w:val="left" w:pos="567"/>
        </w:tabs>
        <w:spacing w:before="0"/>
        <w:rPr>
          <w:rFonts w:eastAsia="Calibri" w:cs="Arial"/>
        </w:rPr>
      </w:pPr>
      <w:r w:rsidRPr="00706961">
        <w:rPr>
          <w:rFonts w:eastAsia="Calibri" w:cs="Arial"/>
        </w:rPr>
        <w:t xml:space="preserve">У привременој </w:t>
      </w:r>
      <w:r w:rsidRPr="00706961">
        <w:rPr>
          <w:rFonts w:eastAsia="Calibri" w:cs="Arial"/>
          <w:lang w:val="sr-Cyrl-RS"/>
        </w:rPr>
        <w:t xml:space="preserve">месечној </w:t>
      </w:r>
      <w:r w:rsidRPr="00706961">
        <w:rPr>
          <w:rFonts w:eastAsia="Calibri" w:cs="Arial"/>
        </w:rPr>
        <w:t>ситуацији, за изведене радове, невести ознаку делатности прописане Уредбом о класификацији делатности из области грађевинарства .</w:t>
      </w:r>
    </w:p>
    <w:p w:rsidR="00A87AD9" w:rsidRPr="00706961" w:rsidRDefault="00A87AD9" w:rsidP="00A87AD9">
      <w:pPr>
        <w:tabs>
          <w:tab w:val="left" w:pos="567"/>
        </w:tabs>
        <w:spacing w:before="0"/>
        <w:rPr>
          <w:rFonts w:eastAsia="Calibri" w:cs="Arial"/>
        </w:rPr>
      </w:pPr>
    </w:p>
    <w:p w:rsidR="00A87AD9" w:rsidRPr="00706961" w:rsidRDefault="00A87AD9" w:rsidP="00A87AD9">
      <w:pPr>
        <w:tabs>
          <w:tab w:val="left" w:pos="567"/>
        </w:tabs>
        <w:spacing w:before="0"/>
        <w:rPr>
          <w:rFonts w:eastAsia="Calibri" w:cs="Arial"/>
          <w:lang w:val="sr-Cyrl-CS"/>
        </w:rPr>
      </w:pPr>
      <w:r w:rsidRPr="00706961">
        <w:rPr>
          <w:rFonts w:eastAsia="Calibri" w:cs="Arial"/>
        </w:rPr>
        <w:t>Привремене месечне и окончане с</w:t>
      </w:r>
      <w:r w:rsidRPr="00706961">
        <w:rPr>
          <w:rFonts w:eastAsia="Calibri" w:cs="Arial"/>
          <w:lang w:val="sr-Cyrl-CS"/>
        </w:rPr>
        <w:t xml:space="preserve">итуације се испостављају према количинама из обрачунских листова грађевинске књиге, овереним и потписаним од стране </w:t>
      </w:r>
      <w:r w:rsidRPr="00706961">
        <w:rPr>
          <w:rFonts w:eastAsia="Calibri" w:cs="Arial"/>
        </w:rPr>
        <w:t>И</w:t>
      </w:r>
      <w:r w:rsidRPr="00706961">
        <w:rPr>
          <w:rFonts w:eastAsia="Calibri" w:cs="Arial"/>
          <w:lang w:val="sr-Cyrl-CS"/>
        </w:rPr>
        <w:t>звођача радова и надзорног органа, у складу са Законом о планирању и изградњи.</w:t>
      </w:r>
    </w:p>
    <w:p w:rsidR="00A87AD9" w:rsidRPr="00706961" w:rsidRDefault="00A87AD9" w:rsidP="00A87AD9">
      <w:pPr>
        <w:tabs>
          <w:tab w:val="left" w:pos="567"/>
        </w:tabs>
        <w:spacing w:before="0"/>
        <w:rPr>
          <w:rFonts w:eastAsia="Calibri" w:cs="Arial"/>
          <w:lang w:val="sr-Cyrl-CS"/>
        </w:rPr>
      </w:pPr>
    </w:p>
    <w:p w:rsidR="00A87AD9" w:rsidRPr="00706961" w:rsidRDefault="00A87AD9" w:rsidP="00A87AD9">
      <w:pPr>
        <w:tabs>
          <w:tab w:val="left" w:pos="567"/>
        </w:tabs>
        <w:spacing w:before="0"/>
        <w:rPr>
          <w:rFonts w:eastAsia="Calibri" w:cs="Arial"/>
          <w:lang w:val="sr-Cyrl-CS"/>
        </w:rPr>
      </w:pPr>
      <w:r w:rsidRPr="00706961">
        <w:rPr>
          <w:rFonts w:eastAsia="Calibri" w:cs="Arial"/>
          <w:lang w:val="sr-Cyrl-CS"/>
        </w:rPr>
        <w:t xml:space="preserve">Уз привремене месечне ситуације и окончану ситуацију, Извођач је обавезан да достави Наручиоцу </w:t>
      </w:r>
      <w:r w:rsidRPr="00706961">
        <w:rPr>
          <w:rFonts w:eastAsia="Calibri" w:cs="Arial"/>
          <w:lang w:val="sr-Cyrl-RS"/>
        </w:rPr>
        <w:t>Записнике о изведним радовима</w:t>
      </w:r>
      <w:r w:rsidRPr="00706961">
        <w:rPr>
          <w:rFonts w:eastAsia="Calibri" w:cs="Arial"/>
          <w:lang w:val="sr-Cyrl-CS"/>
        </w:rPr>
        <w:t xml:space="preserve">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rsidR="00A87AD9" w:rsidRPr="00706961" w:rsidRDefault="00A87AD9" w:rsidP="00A87AD9">
      <w:pPr>
        <w:tabs>
          <w:tab w:val="left" w:pos="567"/>
        </w:tabs>
        <w:spacing w:before="0"/>
        <w:rPr>
          <w:rFonts w:eastAsia="Calibri" w:cs="Arial"/>
          <w:lang w:val="sr-Cyrl-CS"/>
        </w:rPr>
      </w:pPr>
    </w:p>
    <w:p w:rsidR="00A87AD9" w:rsidRPr="00706961" w:rsidRDefault="00A87AD9" w:rsidP="00A87AD9">
      <w:pPr>
        <w:tabs>
          <w:tab w:val="left" w:pos="567"/>
        </w:tabs>
        <w:spacing w:before="0"/>
        <w:rPr>
          <w:rFonts w:eastAsia="Calibri" w:cs="Arial"/>
        </w:rPr>
      </w:pPr>
      <w:r w:rsidRPr="00706961">
        <w:rPr>
          <w:rFonts w:eastAsia="Calibri" w:cs="Arial"/>
          <w:lang w:val="sr-Cyrl-CS"/>
        </w:rPr>
        <w:t>Плаћање ће се вршити у динарима</w:t>
      </w:r>
      <w:r w:rsidRPr="00706961">
        <w:rPr>
          <w:rFonts w:eastAsia="Calibri" w:cs="Arial"/>
        </w:rPr>
        <w:t>.</w:t>
      </w:r>
    </w:p>
    <w:p w:rsidR="00A87AD9" w:rsidRPr="00706961" w:rsidRDefault="00A87AD9" w:rsidP="00A87AD9">
      <w:pPr>
        <w:tabs>
          <w:tab w:val="left" w:pos="567"/>
        </w:tabs>
        <w:spacing w:before="0"/>
        <w:rPr>
          <w:rFonts w:eastAsia="Calibri" w:cs="Arial"/>
          <w:color w:val="00B0F0"/>
          <w:lang w:val="sr-Cyrl-CS"/>
        </w:rPr>
      </w:pPr>
    </w:p>
    <w:p w:rsidR="00A87AD9" w:rsidRPr="00706961" w:rsidRDefault="00A87AD9" w:rsidP="00A87AD9">
      <w:pPr>
        <w:tabs>
          <w:tab w:val="left" w:pos="567"/>
        </w:tabs>
        <w:spacing w:before="0"/>
        <w:rPr>
          <w:rFonts w:eastAsia="Calibri" w:cs="Arial"/>
        </w:rPr>
      </w:pPr>
      <w:r w:rsidRPr="00706961">
        <w:rPr>
          <w:rFonts w:eastAsia="Calibri" w:cs="Arial"/>
        </w:rPr>
        <w:t xml:space="preserve">Уз сваки рачун се доставља, Потписане и оверене привремене месечне и окончане ситуације и </w:t>
      </w:r>
      <w:r w:rsidRPr="00706961">
        <w:rPr>
          <w:rFonts w:eastAsia="Calibri" w:cs="Arial"/>
          <w:lang w:val="sr-Cyrl-RS"/>
        </w:rPr>
        <w:t>Записника о изведним радовима</w:t>
      </w:r>
      <w:r w:rsidRPr="00706961">
        <w:rPr>
          <w:rFonts w:eastAsia="Calibri" w:cs="Arial"/>
        </w:rPr>
        <w:t>. У случају да је Надзорни орган издао Сагласност о продужењу рока– налог за рад, и Сагласност је потребно доставити уз рачун.</w:t>
      </w:r>
    </w:p>
    <w:p w:rsidR="00A87AD9" w:rsidRPr="00706961" w:rsidRDefault="00A87AD9" w:rsidP="00A87AD9">
      <w:pPr>
        <w:tabs>
          <w:tab w:val="left" w:pos="567"/>
        </w:tabs>
        <w:spacing w:before="0"/>
        <w:rPr>
          <w:rFonts w:eastAsia="Calibri" w:cs="Arial"/>
          <w:lang w:val="sr-Cyrl-CS"/>
        </w:rPr>
      </w:pPr>
    </w:p>
    <w:p w:rsidR="00A87AD9" w:rsidRPr="00706961" w:rsidRDefault="00A87AD9" w:rsidP="00A87AD9">
      <w:pPr>
        <w:tabs>
          <w:tab w:val="left" w:pos="567"/>
        </w:tabs>
        <w:spacing w:before="0"/>
        <w:rPr>
          <w:rFonts w:eastAsia="Calibri" w:cs="Arial"/>
        </w:rPr>
      </w:pPr>
      <w:r w:rsidRPr="00706961">
        <w:rPr>
          <w:rFonts w:cs="Arial"/>
        </w:rPr>
        <w:t xml:space="preserve">У случају примене корекције цене понуђач ће издати рачун на основу уговорених јединичних цена, </w:t>
      </w:r>
      <w:r w:rsidRPr="00706961">
        <w:rPr>
          <w:rFonts w:eastAsia="Calibri" w:cs="Arial"/>
        </w:rPr>
        <w:t xml:space="preserve">а за вредност корекције цене на рачуну ће исказати као корекцију рачуна књижно задужење / одобрење, </w:t>
      </w:r>
      <w:r w:rsidRPr="00706961">
        <w:rPr>
          <w:rFonts w:cs="Arial"/>
        </w:rPr>
        <w:t>или ће уз рачун за корекцију цене доставити књижно задужење/одобрење.</w:t>
      </w:r>
    </w:p>
    <w:p w:rsidR="00D42776" w:rsidRPr="008377FF" w:rsidRDefault="00D42776" w:rsidP="00D42776">
      <w:pPr>
        <w:pStyle w:val="KDParagraf"/>
        <w:spacing w:before="0"/>
        <w:rPr>
          <w:rFonts w:eastAsia="Calibri" w:cs="Arial"/>
          <w:color w:val="00B0F0"/>
          <w:lang w:val="sr-Cyrl-CS"/>
        </w:rPr>
      </w:pPr>
    </w:p>
    <w:p w:rsidR="008D2B23" w:rsidRPr="008377FF" w:rsidRDefault="008D2B23" w:rsidP="008D2B23">
      <w:pPr>
        <w:autoSpaceDE w:val="0"/>
        <w:autoSpaceDN w:val="0"/>
        <w:adjustRightInd w:val="0"/>
        <w:spacing w:before="0"/>
        <w:ind w:right="-426"/>
        <w:rPr>
          <w:rFonts w:eastAsia="Calibri" w:cs="Arial"/>
        </w:rPr>
      </w:pPr>
    </w:p>
    <w:p w:rsidR="008D2B23" w:rsidRPr="008377FF" w:rsidRDefault="008D2B23" w:rsidP="00D63623">
      <w:pPr>
        <w:pStyle w:val="KDPodnaslov2"/>
        <w:numPr>
          <w:ilvl w:val="1"/>
          <w:numId w:val="19"/>
        </w:numPr>
        <w:spacing w:before="0"/>
        <w:jc w:val="both"/>
        <w:rPr>
          <w:rFonts w:cs="Arial"/>
          <w:lang w:val="ru-RU"/>
        </w:rPr>
      </w:pPr>
      <w:bookmarkStart w:id="231" w:name="_Toc441651589"/>
      <w:bookmarkStart w:id="232" w:name="_Toc442559900"/>
      <w:r w:rsidRPr="008377FF">
        <w:rPr>
          <w:rFonts w:cs="Arial"/>
        </w:rPr>
        <w:t>Рок важења понуде</w:t>
      </w:r>
      <w:bookmarkEnd w:id="231"/>
      <w:bookmarkEnd w:id="232"/>
    </w:p>
    <w:p w:rsidR="00A61369" w:rsidRPr="001F2409" w:rsidRDefault="00A61369" w:rsidP="00A61369">
      <w:pPr>
        <w:spacing w:before="0"/>
        <w:rPr>
          <w:rFonts w:cs="Arial"/>
          <w:lang w:val="ru-RU"/>
        </w:rPr>
      </w:pPr>
      <w:r w:rsidRPr="001F2409">
        <w:rPr>
          <w:rFonts w:cs="Arial"/>
          <w:lang w:val="ru-RU"/>
        </w:rPr>
        <w:t xml:space="preserve">Понуда мора да важи најмање 60 (словима: шесдесет дана) дана од дана отварања понуда. </w:t>
      </w:r>
    </w:p>
    <w:p w:rsidR="00A61369" w:rsidRPr="005873EF" w:rsidRDefault="00A61369" w:rsidP="00A61369">
      <w:pPr>
        <w:spacing w:before="0"/>
        <w:rPr>
          <w:rFonts w:cs="Arial"/>
        </w:rPr>
      </w:pPr>
      <w:r w:rsidRPr="005873EF">
        <w:rPr>
          <w:rFonts w:cs="Arial"/>
        </w:rPr>
        <w:lastRenderedPageBreak/>
        <w:t xml:space="preserve">У случају да понуђач наведе краћи рок важења понуде, понуда ће бити одбијена, као неприхватљива. </w:t>
      </w:r>
    </w:p>
    <w:p w:rsidR="005A3029" w:rsidRDefault="005A3029" w:rsidP="008D2B23">
      <w:pPr>
        <w:spacing w:before="0"/>
        <w:rPr>
          <w:rFonts w:cs="Arial"/>
          <w:lang w:val="sr-Cyrl-RS"/>
        </w:rPr>
      </w:pPr>
    </w:p>
    <w:p w:rsidR="008626A3" w:rsidRPr="008626A3" w:rsidRDefault="008626A3" w:rsidP="008D2B23">
      <w:pPr>
        <w:spacing w:before="0"/>
        <w:rPr>
          <w:rFonts w:cs="Arial"/>
          <w:lang w:val="sr-Cyrl-RS"/>
        </w:rPr>
      </w:pPr>
    </w:p>
    <w:p w:rsidR="008D2B23" w:rsidRPr="00A61369" w:rsidRDefault="008D2B23" w:rsidP="00D63623">
      <w:pPr>
        <w:pStyle w:val="KDPodnaslov2"/>
        <w:numPr>
          <w:ilvl w:val="1"/>
          <w:numId w:val="19"/>
        </w:numPr>
        <w:spacing w:before="0"/>
        <w:jc w:val="both"/>
        <w:rPr>
          <w:rFonts w:cs="Arial"/>
        </w:rPr>
      </w:pPr>
      <w:bookmarkStart w:id="233" w:name="_Toc441651593"/>
      <w:bookmarkStart w:id="234" w:name="_Toc442559904"/>
      <w:r w:rsidRPr="00A61369">
        <w:rPr>
          <w:rFonts w:cs="Arial"/>
        </w:rPr>
        <w:t>Средства финансијског обезбеђења</w:t>
      </w:r>
      <w:bookmarkEnd w:id="233"/>
      <w:bookmarkEnd w:id="234"/>
    </w:p>
    <w:p w:rsidR="005873EF" w:rsidRPr="00A61369" w:rsidRDefault="005873EF" w:rsidP="005873EF">
      <w:pPr>
        <w:rPr>
          <w:rFonts w:eastAsia="TimesNewRomanPSMT" w:cs="Arial"/>
          <w:bCs/>
          <w:iCs/>
        </w:rPr>
      </w:pPr>
      <w:r w:rsidRPr="00A61369">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5873EF" w:rsidRPr="00A61369" w:rsidRDefault="005873EF" w:rsidP="005873EF">
      <w:pPr>
        <w:rPr>
          <w:rFonts w:eastAsia="TimesNewRomanPSMT" w:cs="Arial"/>
          <w:bCs/>
          <w:iCs/>
        </w:rPr>
      </w:pPr>
      <w:r w:rsidRPr="00A61369">
        <w:rPr>
          <w:rFonts w:eastAsia="TimesNewRomanPSMT" w:cs="Arial"/>
          <w:bCs/>
          <w:iCs/>
        </w:rPr>
        <w:t>Члан групе понуђача може бити налогодавац СФО.</w:t>
      </w:r>
    </w:p>
    <w:p w:rsidR="005873EF" w:rsidRPr="00A61369" w:rsidRDefault="005873EF" w:rsidP="005873EF">
      <w:pPr>
        <w:rPr>
          <w:rFonts w:eastAsia="TimesNewRomanPSMT" w:cs="Arial"/>
          <w:bCs/>
          <w:iCs/>
        </w:rPr>
      </w:pPr>
      <w:r w:rsidRPr="00A61369">
        <w:rPr>
          <w:rFonts w:eastAsia="TimesNewRomanPSMT" w:cs="Arial"/>
          <w:bCs/>
          <w:iCs/>
        </w:rPr>
        <w:t>СФО морају да буду у валути у којој је и понуда.</w:t>
      </w:r>
    </w:p>
    <w:p w:rsidR="00FB5A53" w:rsidRPr="00A61369" w:rsidRDefault="005873EF" w:rsidP="00FB5A53">
      <w:pPr>
        <w:rPr>
          <w:rFonts w:eastAsia="TimesNewRomanPSMT" w:cs="Arial"/>
          <w:bCs/>
          <w:iCs/>
          <w:lang w:val="sr-Cyrl-RS"/>
        </w:rPr>
      </w:pPr>
      <w:r w:rsidRPr="00A61369">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FB5A53" w:rsidRPr="00A61369" w:rsidRDefault="00FB5A53" w:rsidP="00FB5A53">
      <w:pPr>
        <w:rPr>
          <w:rFonts w:eastAsia="TimesNewRomanPSMT"/>
          <w:lang w:val="ru-RU"/>
        </w:rPr>
      </w:pPr>
      <w:r w:rsidRPr="00A61369">
        <w:rPr>
          <w:rFonts w:eastAsia="TimesNewRomanPSMT"/>
          <w:lang w:val="ru-RU"/>
        </w:rPr>
        <w:t>Понуђач је дужан да достави следећа средства финансијског обезбеђења:</w:t>
      </w:r>
    </w:p>
    <w:p w:rsidR="00FB5A53" w:rsidRPr="00A61369" w:rsidRDefault="00FB5A53" w:rsidP="00FB5A53">
      <w:pPr>
        <w:rPr>
          <w:rFonts w:eastAsia="TimesNewRomanPSMT"/>
          <w:b/>
          <w:u w:val="single"/>
        </w:rPr>
      </w:pPr>
      <w:r w:rsidRPr="00A61369">
        <w:rPr>
          <w:rFonts w:eastAsia="TimesNewRomanPSMT"/>
          <w:b/>
          <w:u w:val="single"/>
        </w:rPr>
        <w:t>У понуди:</w:t>
      </w:r>
    </w:p>
    <w:p w:rsidR="00FB5A53" w:rsidRPr="00A61369" w:rsidRDefault="00FB5A53" w:rsidP="00FB5A53">
      <w:pPr>
        <w:rPr>
          <w:rFonts w:eastAsia="TimesNewRomanPSMT"/>
          <w:b/>
        </w:rPr>
      </w:pPr>
      <w:bookmarkStart w:id="235" w:name="_Toc441651595"/>
      <w:bookmarkStart w:id="236" w:name="_Toc442559906"/>
      <w:r w:rsidRPr="00A61369">
        <w:rPr>
          <w:rFonts w:eastAsia="TimesNewRomanPSMT"/>
          <w:b/>
        </w:rPr>
        <w:t>Меница за озбиљност понуде</w:t>
      </w:r>
      <w:bookmarkEnd w:id="235"/>
      <w:bookmarkEnd w:id="236"/>
    </w:p>
    <w:p w:rsidR="00FB5A53" w:rsidRPr="00A61369" w:rsidRDefault="00FB5A53" w:rsidP="00FB5A53">
      <w:pPr>
        <w:rPr>
          <w:rFonts w:eastAsia="TimesNewRomanPSMT"/>
        </w:rPr>
      </w:pPr>
      <w:r w:rsidRPr="00A61369">
        <w:rPr>
          <w:rFonts w:eastAsia="TimesNewRomanPSMT"/>
        </w:rPr>
        <w:t>Понуђач је обавезан да уз понуду Наручиоцу достави:</w:t>
      </w:r>
    </w:p>
    <w:p w:rsidR="00FB5A53" w:rsidRPr="00A61369" w:rsidRDefault="00FB5A53" w:rsidP="00D63623">
      <w:pPr>
        <w:pStyle w:val="ListParagraph"/>
        <w:numPr>
          <w:ilvl w:val="0"/>
          <w:numId w:val="31"/>
        </w:numPr>
        <w:rPr>
          <w:rFonts w:ascii="Arial" w:eastAsia="TimesNewRomanPSMT" w:hAnsi="Arial" w:cs="Arial"/>
        </w:rPr>
      </w:pPr>
      <w:r w:rsidRPr="00A61369">
        <w:rPr>
          <w:rFonts w:ascii="Arial" w:eastAsia="TimesNewRomanPSMT" w:hAnsi="Arial" w:cs="Arial"/>
        </w:rPr>
        <w:t>бланко сопствену меницу за озбиљност понуде која је</w:t>
      </w:r>
    </w:p>
    <w:p w:rsidR="00FB5A53" w:rsidRPr="00A61369" w:rsidRDefault="00FB5A53" w:rsidP="006E3326">
      <w:pPr>
        <w:numPr>
          <w:ilvl w:val="0"/>
          <w:numId w:val="13"/>
        </w:numPr>
        <w:rPr>
          <w:rFonts w:eastAsia="TimesNewRomanPSMT"/>
        </w:rPr>
      </w:pPr>
      <w:r w:rsidRPr="00A61369">
        <w:rPr>
          <w:rFonts w:eastAsia="TimesNewRomanPSMT"/>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FB5A53" w:rsidRPr="00A61369" w:rsidRDefault="00FB5A53" w:rsidP="006E3326">
      <w:pPr>
        <w:numPr>
          <w:ilvl w:val="0"/>
          <w:numId w:val="13"/>
        </w:numPr>
        <w:rPr>
          <w:rFonts w:eastAsia="TimesNewRomanPSMT"/>
        </w:rPr>
      </w:pPr>
      <w:r w:rsidRPr="00A61369">
        <w:rPr>
          <w:rFonts w:eastAsia="TimesNewRomanPSMT"/>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FB5A53" w:rsidRPr="00A61369" w:rsidRDefault="00FB5A53" w:rsidP="006E3326">
      <w:pPr>
        <w:numPr>
          <w:ilvl w:val="0"/>
          <w:numId w:val="13"/>
        </w:numPr>
        <w:rPr>
          <w:rFonts w:eastAsia="TimesNewRomanPSMT"/>
        </w:rPr>
      </w:pPr>
      <w:r w:rsidRPr="00A61369">
        <w:rPr>
          <w:rFonts w:eastAsia="TimesNewRomanPSMT"/>
        </w:rPr>
        <w:t xml:space="preserve">Менично писмо – овлашћење којим понуђач овлашћује наручиоца да може наплатити меницу  на износ од </w:t>
      </w:r>
      <w:r w:rsidR="00A61369" w:rsidRPr="00A61369">
        <w:rPr>
          <w:rFonts w:eastAsia="TimesNewRomanPSMT"/>
          <w:lang w:val="sr-Cyrl-RS"/>
        </w:rPr>
        <w:t>2</w:t>
      </w:r>
      <w:r w:rsidRPr="00A61369">
        <w:rPr>
          <w:rFonts w:eastAsia="TimesNewRomanPSMT"/>
        </w:rPr>
        <w:t>.% од вредности понуде (без ПДВ-а) са роком важења миним</w:t>
      </w:r>
      <w:r w:rsidR="00A61369" w:rsidRPr="00A61369">
        <w:rPr>
          <w:rFonts w:eastAsia="TimesNewRomanPSMT"/>
        </w:rPr>
        <w:t>ално 30 дана</w:t>
      </w:r>
      <w:r w:rsidR="00A61369" w:rsidRPr="00A61369">
        <w:rPr>
          <w:rFonts w:eastAsia="TimesNewRomanPSMT"/>
          <w:lang w:val="sr-Cyrl-RS"/>
        </w:rPr>
        <w:t xml:space="preserve"> </w:t>
      </w:r>
      <w:r w:rsidRPr="00A61369">
        <w:rPr>
          <w:rFonts w:eastAsia="TimesNewRomanPSMT"/>
        </w:rPr>
        <w:t>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FB5A53" w:rsidRPr="00A61369" w:rsidRDefault="00FB5A53" w:rsidP="006E3326">
      <w:pPr>
        <w:numPr>
          <w:ilvl w:val="0"/>
          <w:numId w:val="13"/>
        </w:numPr>
        <w:rPr>
          <w:rFonts w:eastAsia="TimesNewRomanPSMT"/>
        </w:rPr>
      </w:pPr>
      <w:r w:rsidRPr="00A61369">
        <w:rPr>
          <w:rFonts w:eastAsia="TimesNewRomanPSMT"/>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FB5A53" w:rsidRPr="00A61369" w:rsidRDefault="00FB5A53" w:rsidP="00D63623">
      <w:pPr>
        <w:pStyle w:val="ListParagraph"/>
        <w:numPr>
          <w:ilvl w:val="0"/>
          <w:numId w:val="31"/>
        </w:numPr>
        <w:rPr>
          <w:rFonts w:ascii="Arial" w:eastAsia="TimesNewRomanPSMT" w:hAnsi="Arial" w:cs="Arial"/>
        </w:rPr>
      </w:pPr>
      <w:r w:rsidRPr="00A61369">
        <w:rPr>
          <w:rFonts w:ascii="Arial" w:eastAsia="TimesNewRomanPSMT"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B5A53" w:rsidRPr="00A61369" w:rsidRDefault="00FB5A53" w:rsidP="00D63623">
      <w:pPr>
        <w:numPr>
          <w:ilvl w:val="0"/>
          <w:numId w:val="31"/>
        </w:numPr>
        <w:rPr>
          <w:rFonts w:eastAsia="TimesNewRomanPSMT"/>
        </w:rPr>
      </w:pPr>
      <w:r w:rsidRPr="00A61369">
        <w:rPr>
          <w:rFonts w:eastAsia="TimesNewRomanPSMT"/>
        </w:rPr>
        <w:t>фотокопију ОП обрасца.</w:t>
      </w:r>
    </w:p>
    <w:p w:rsidR="00FB5A53" w:rsidRPr="00A61369" w:rsidRDefault="00FB5A53" w:rsidP="00D63623">
      <w:pPr>
        <w:numPr>
          <w:ilvl w:val="0"/>
          <w:numId w:val="31"/>
        </w:numPr>
        <w:rPr>
          <w:rFonts w:eastAsia="TimesNewRomanPSMT"/>
        </w:rPr>
      </w:pPr>
      <w:r w:rsidRPr="00A61369">
        <w:rPr>
          <w:rFonts w:eastAsia="TimesNewRomanPSMT"/>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w:t>
      </w:r>
      <w:r w:rsidRPr="00A61369">
        <w:rPr>
          <w:rFonts w:eastAsia="TimesNewRomanPSMT"/>
        </w:rPr>
        <w:lastRenderedPageBreak/>
        <w:t xml:space="preserve">извршила регистрацију менице или извод са интернет странице Регистра меница и овлашћења НБС) </w:t>
      </w:r>
    </w:p>
    <w:p w:rsidR="00FB5A53" w:rsidRPr="00A61369" w:rsidRDefault="00FB5A53" w:rsidP="00FB5A53">
      <w:pPr>
        <w:rPr>
          <w:rFonts w:eastAsia="TimesNewRomanPSMT"/>
        </w:rPr>
      </w:pPr>
      <w:r w:rsidRPr="00A61369">
        <w:rPr>
          <w:rFonts w:eastAsia="TimesNewRomanPSMT"/>
        </w:rPr>
        <w:t xml:space="preserve">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w:t>
      </w:r>
      <w:r w:rsidR="00327F5A" w:rsidRPr="00A61369">
        <w:rPr>
          <w:rFonts w:eastAsia="TimesNewRomanPSMT"/>
        </w:rPr>
        <w:t xml:space="preserve">Сфо </w:t>
      </w:r>
      <w:r w:rsidRPr="00A61369">
        <w:rPr>
          <w:rFonts w:eastAsia="TimesNewRomanPSMT"/>
        </w:rPr>
        <w:t>које је захтевано уговором, Наручилац  има  право  да  изврши  наплату бланко сопствене менице  за  озбиљност  понуде.</w:t>
      </w:r>
    </w:p>
    <w:p w:rsidR="00FB5A53" w:rsidRPr="00A61369" w:rsidRDefault="00015EFC" w:rsidP="00FB5A53">
      <w:pPr>
        <w:rPr>
          <w:rFonts w:eastAsia="TimesNewRomanPSMT"/>
        </w:rPr>
      </w:pPr>
      <w:r w:rsidRPr="00A61369">
        <w:rPr>
          <w:rFonts w:eastAsia="TimesNewRomanPSMT"/>
        </w:rPr>
        <w:t>Меница ће бити враћена Понуђачу</w:t>
      </w:r>
      <w:r w:rsidR="00FB5A53" w:rsidRPr="00A61369">
        <w:rPr>
          <w:rFonts w:eastAsia="TimesNewRomanPSMT"/>
        </w:rPr>
        <w:t xml:space="preserve"> у року од осам дана од дана предаје </w:t>
      </w:r>
      <w:r w:rsidRPr="00A61369">
        <w:rPr>
          <w:rFonts w:eastAsia="TimesNewRomanPSMT"/>
        </w:rPr>
        <w:t xml:space="preserve">Наручиоцу </w:t>
      </w:r>
      <w:r w:rsidR="00FB5A53" w:rsidRPr="00A61369">
        <w:rPr>
          <w:rFonts w:eastAsia="TimesNewRomanPSMT"/>
        </w:rPr>
        <w:t>средства финансијског обезбеђења која су захтевана у закљученом уговору.</w:t>
      </w:r>
    </w:p>
    <w:p w:rsidR="00FB5A53" w:rsidRPr="00A61369" w:rsidRDefault="00FB5A53" w:rsidP="00FB5A53">
      <w:pPr>
        <w:rPr>
          <w:rFonts w:eastAsia="TimesNewRomanPSMT"/>
        </w:rPr>
      </w:pPr>
      <w:r w:rsidRPr="00A61369">
        <w:rPr>
          <w:rFonts w:eastAsia="TimesNewRomanPSMT"/>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FB5A53" w:rsidRPr="00A61369" w:rsidRDefault="00FB5A53" w:rsidP="00FB5A53">
      <w:pPr>
        <w:rPr>
          <w:rFonts w:eastAsia="TimesNewRomanPSMT"/>
        </w:rPr>
      </w:pPr>
      <w:r w:rsidRPr="00A61369">
        <w:rPr>
          <w:rFonts w:eastAsia="TimesNewRomanPSMT"/>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FB5A53" w:rsidRPr="00A61369" w:rsidRDefault="00A61369" w:rsidP="00FB5A53">
      <w:pPr>
        <w:rPr>
          <w:rFonts w:eastAsia="TimesNewRomanPSMT"/>
          <w:b/>
          <w:lang w:val="sr-Cyrl-RS"/>
        </w:rPr>
      </w:pPr>
      <w:r w:rsidRPr="00E553A7">
        <w:rPr>
          <w:rFonts w:eastAsia="Calibri" w:cs="Arial"/>
          <w:b/>
          <w:u w:val="single"/>
        </w:rPr>
        <w:t>Понуђач којем буде додељен уговор, обавезан је да у року од  10 (десет)  дана  од пријема уговора од стране наручиоца достави уз потписан уговор</w:t>
      </w:r>
      <w:r w:rsidRPr="00E553A7">
        <w:rPr>
          <w:rFonts w:eastAsia="Calibri" w:cs="Arial"/>
          <w:b/>
          <w:u w:val="single"/>
          <w:lang w:val="sr-Cyrl-RS"/>
        </w:rPr>
        <w:t>,</w:t>
      </w:r>
      <w:r w:rsidRPr="00F80958">
        <w:rPr>
          <w:rFonts w:eastAsia="Calibri" w:cs="Arial"/>
          <w:b/>
          <w:u w:val="single"/>
        </w:rPr>
        <w:t xml:space="preserve"> </w:t>
      </w:r>
      <w:r w:rsidRPr="00E553A7">
        <w:rPr>
          <w:rFonts w:eastAsia="Calibri" w:cs="Arial"/>
          <w:b/>
          <w:u w:val="single"/>
          <w:lang w:val="sr-Cyrl-RS"/>
        </w:rPr>
        <w:t>банкарску гаранцију за добро извршење посла.</w:t>
      </w:r>
    </w:p>
    <w:p w:rsidR="00FB5A53" w:rsidRPr="00A61369" w:rsidRDefault="00FB5A53" w:rsidP="00A75A59">
      <w:pPr>
        <w:jc w:val="center"/>
        <w:rPr>
          <w:rFonts w:eastAsia="TimesNewRomanPSMT"/>
          <w:b/>
        </w:rPr>
      </w:pPr>
      <w:bookmarkStart w:id="237" w:name="_Toc441651598"/>
      <w:bookmarkStart w:id="238" w:name="_Toc442559909"/>
      <w:r w:rsidRPr="00A61369">
        <w:rPr>
          <w:rFonts w:eastAsia="TimesNewRomanPSMT"/>
          <w:b/>
        </w:rPr>
        <w:t>Банкарска гаранција за добро извршење посла</w:t>
      </w:r>
      <w:bookmarkEnd w:id="237"/>
      <w:bookmarkEnd w:id="238"/>
    </w:p>
    <w:p w:rsidR="00A61369" w:rsidRPr="00E553A7" w:rsidRDefault="00A61369" w:rsidP="00A61369">
      <w:pPr>
        <w:spacing w:before="0"/>
        <w:rPr>
          <w:rFonts w:eastAsia="Calibri" w:cs="Arial"/>
          <w:lang w:val="sr-Cyrl-RS"/>
        </w:rPr>
      </w:pPr>
      <w:r w:rsidRPr="00E553A7">
        <w:rPr>
          <w:rFonts w:eastAsia="TimesNewRomanPSMT"/>
        </w:rPr>
        <w:t>Изабрани понуђач</w:t>
      </w:r>
      <w:r w:rsidRPr="00E553A7">
        <w:rPr>
          <w:rFonts w:eastAsia="Calibri" w:cs="Arial"/>
        </w:rPr>
        <w:t xml:space="preserve"> је обавезан да у тренутку потписивања Уговора, преда </w:t>
      </w:r>
      <w:r w:rsidRPr="00E553A7">
        <w:rPr>
          <w:rFonts w:eastAsia="Calibri" w:cs="Arial"/>
          <w:lang w:val="sr-Cyrl-RS"/>
        </w:rPr>
        <w:t>Наручиоцу</w:t>
      </w:r>
      <w:r w:rsidRPr="00E553A7">
        <w:rPr>
          <w:rFonts w:eastAsia="Calibri" w:cs="Arial"/>
        </w:rPr>
        <w:t xml:space="preserve">,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30(словима:тридесет)дана дуже од уговореног рока </w:t>
      </w:r>
      <w:r w:rsidRPr="00E553A7">
        <w:rPr>
          <w:rFonts w:eastAsia="Calibri" w:cs="Arial"/>
          <w:lang w:val="sr-Cyrl-RS"/>
        </w:rPr>
        <w:t>извођења радова</w:t>
      </w:r>
      <w:r w:rsidRPr="00E553A7">
        <w:rPr>
          <w:rFonts w:eastAsia="Calibri" w:cs="Arial"/>
        </w:rPr>
        <w:t>,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 .</w:t>
      </w:r>
    </w:p>
    <w:p w:rsidR="00A61369" w:rsidRPr="00E553A7" w:rsidRDefault="00A61369" w:rsidP="00A61369">
      <w:pPr>
        <w:rPr>
          <w:rFonts w:eastAsia="TimesNewRomanPSMT"/>
        </w:rPr>
      </w:pPr>
      <w:r w:rsidRPr="00E553A7">
        <w:rPr>
          <w:rFonts w:eastAsia="TimesNewRomanPSMT"/>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A61369" w:rsidRPr="00E553A7" w:rsidRDefault="00A61369" w:rsidP="00A61369">
      <w:pPr>
        <w:rPr>
          <w:rFonts w:eastAsia="TimesNewRomanPSMT"/>
        </w:rPr>
      </w:pPr>
      <w:r w:rsidRPr="00E553A7">
        <w:rPr>
          <w:rFonts w:eastAsia="TimesNewRomanPSMT"/>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A61369" w:rsidRPr="00E553A7" w:rsidRDefault="00A61369" w:rsidP="00A61369">
      <w:pPr>
        <w:rPr>
          <w:rFonts w:eastAsia="TimesNewRomanPSMT"/>
        </w:rPr>
      </w:pPr>
      <w:r w:rsidRPr="00E553A7">
        <w:rPr>
          <w:rFonts w:eastAsia="TimesNewRomanPSMT"/>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A61369" w:rsidRPr="00E553A7" w:rsidRDefault="00A61369" w:rsidP="00A61369">
      <w:pPr>
        <w:rPr>
          <w:rFonts w:eastAsia="TimesNewRomanPSMT"/>
        </w:rPr>
      </w:pPr>
      <w:r w:rsidRPr="00E553A7">
        <w:rPr>
          <w:rFonts w:eastAsia="TimesNewRomanPSMT"/>
        </w:rPr>
        <w:t xml:space="preserve">У случају да је пословно седиште банке гаранта изван Републике Србије у случају спора по овој Гаранцији, утврђује се надлежност </w:t>
      </w:r>
      <w:r w:rsidRPr="00E553A7">
        <w:rPr>
          <w:rFonts w:eastAsia="TimesNewRomanPSMT"/>
          <w:lang w:val="sr-Cyrl-RS"/>
        </w:rPr>
        <w:t>Сталне</w:t>
      </w:r>
      <w:r w:rsidRPr="00E553A7">
        <w:rPr>
          <w:rFonts w:eastAsia="TimesNewRomanPSMT"/>
        </w:rPr>
        <w:t xml:space="preserve"> арбитраже при ПКС уз примену Правилника ПКС и процесног и материјалног права Републике Србије.</w:t>
      </w:r>
    </w:p>
    <w:p w:rsidR="00FB5A53" w:rsidRPr="008377FF" w:rsidRDefault="00FB5A53" w:rsidP="00FB5A53">
      <w:pPr>
        <w:rPr>
          <w:rFonts w:eastAsia="TimesNewRomanPSMT"/>
          <w:color w:val="00B0F0"/>
        </w:rPr>
      </w:pPr>
    </w:p>
    <w:p w:rsidR="00FB5A53" w:rsidRPr="00A61369" w:rsidRDefault="0093445F" w:rsidP="00A75A59">
      <w:pPr>
        <w:jc w:val="left"/>
        <w:rPr>
          <w:rFonts w:eastAsia="TimesNewRomanPSMT"/>
          <w:b/>
          <w:u w:val="single"/>
        </w:rPr>
      </w:pPr>
      <w:r w:rsidRPr="00A61369">
        <w:rPr>
          <w:rFonts w:eastAsia="TimesNewRomanPSMT"/>
          <w:b/>
          <w:u w:val="single"/>
        </w:rPr>
        <w:t>У тренутку примопредаје</w:t>
      </w:r>
      <w:r w:rsidR="00FB5A53" w:rsidRPr="00A61369">
        <w:rPr>
          <w:rFonts w:eastAsia="TimesNewRomanPSMT"/>
          <w:b/>
          <w:u w:val="single"/>
        </w:rPr>
        <w:t xml:space="preserve"> радова</w:t>
      </w:r>
    </w:p>
    <w:p w:rsidR="00FB5A53" w:rsidRPr="00A61369" w:rsidRDefault="00FB5A53" w:rsidP="00A75A59">
      <w:pPr>
        <w:jc w:val="center"/>
        <w:rPr>
          <w:rFonts w:eastAsia="TimesNewRomanPSMT"/>
          <w:b/>
          <w:bCs/>
          <w:iCs/>
        </w:rPr>
      </w:pPr>
      <w:bookmarkStart w:id="239" w:name="_Toc441651600"/>
      <w:bookmarkStart w:id="240" w:name="_Toc442559911"/>
      <w:r w:rsidRPr="00A61369">
        <w:rPr>
          <w:rFonts w:eastAsia="TimesNewRomanPSMT"/>
          <w:b/>
          <w:bCs/>
          <w:iCs/>
        </w:rPr>
        <w:t>Банкарску гаранцију за отклањање грешака у гарантном року</w:t>
      </w:r>
      <w:bookmarkEnd w:id="239"/>
      <w:bookmarkEnd w:id="240"/>
    </w:p>
    <w:p w:rsidR="00FB5A53" w:rsidRPr="00A61369" w:rsidRDefault="00FB5A53" w:rsidP="00FB5A53">
      <w:pPr>
        <w:rPr>
          <w:rFonts w:eastAsia="TimesNewRomanPSMT"/>
        </w:rPr>
      </w:pPr>
      <w:bookmarkStart w:id="241" w:name="_Toc441651601"/>
      <w:bookmarkStart w:id="242" w:name="_Toc442559912"/>
      <w:r w:rsidRPr="00A61369">
        <w:rPr>
          <w:rFonts w:eastAsia="TimesNewRomanPSMT"/>
        </w:rPr>
        <w:t>Понуђач се обавезује да преда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w:t>
      </w:r>
      <w:r w:rsidR="00810102" w:rsidRPr="00A61369">
        <w:rPr>
          <w:rFonts w:eastAsia="TimesNewRomanPSMT"/>
        </w:rPr>
        <w:t>не (без ПДВ-а) са роком важења 3</w:t>
      </w:r>
      <w:r w:rsidRPr="00A61369">
        <w:rPr>
          <w:rFonts w:eastAsia="TimesNewRomanPSMT"/>
        </w:rPr>
        <w:t>0</w:t>
      </w:r>
      <w:r w:rsidR="00810102" w:rsidRPr="00A61369">
        <w:rPr>
          <w:rFonts w:eastAsia="TimesNewRomanPSMT"/>
        </w:rPr>
        <w:t xml:space="preserve"> (тридесет)</w:t>
      </w:r>
      <w:r w:rsidRPr="00A61369">
        <w:rPr>
          <w:rFonts w:eastAsia="TimesNewRomanPSMT"/>
        </w:rPr>
        <w:t xml:space="preserve"> дана дужим од гарантног рока, с тим да евентуални продужетак рока завршетка посла има за последицу и продужење банкарске гаранције.</w:t>
      </w:r>
    </w:p>
    <w:p w:rsidR="00FB5A53" w:rsidRPr="00A61369" w:rsidRDefault="00FB5A53" w:rsidP="00FB5A53">
      <w:pPr>
        <w:rPr>
          <w:rFonts w:eastAsia="TimesNewRomanPSMT"/>
        </w:rPr>
      </w:pPr>
      <w:r w:rsidRPr="00A61369">
        <w:rPr>
          <w:rFonts w:eastAsia="TimesNewRomanPSMT"/>
        </w:rPr>
        <w:lastRenderedPageBreak/>
        <w:t>Банкарска гаранција за отклањање недостатака у гарантном року, доставља се  у тренутку примопредаје радова. Уколико Понуђач не достави банкарску гаранцију за отклањање недостатака у гарантном року, Наручилац има право да наплати банкарске гаранције за добро извршење посла.</w:t>
      </w:r>
    </w:p>
    <w:p w:rsidR="00FB5A53" w:rsidRPr="00A61369" w:rsidRDefault="00FB5A53" w:rsidP="00FB5A53">
      <w:pPr>
        <w:rPr>
          <w:rFonts w:eastAsia="TimesNewRomanPSMT"/>
        </w:rPr>
      </w:pPr>
      <w:r w:rsidRPr="00A61369">
        <w:rPr>
          <w:rFonts w:eastAsia="TimesNewRomanPSMT"/>
        </w:rPr>
        <w:t>Достављена банкарска гаранција  не може да садржи додатне услове за исплату, краћи рок и мањи износ.</w:t>
      </w:r>
    </w:p>
    <w:p w:rsidR="00A75A59" w:rsidRDefault="00FB5A53" w:rsidP="00874F5B">
      <w:pPr>
        <w:rPr>
          <w:rFonts w:eastAsia="TimesNewRomanPSMT"/>
          <w:lang w:val="sr-Cyrl-RS"/>
        </w:rPr>
      </w:pPr>
      <w:r w:rsidRPr="00A61369">
        <w:rPr>
          <w:rFonts w:eastAsia="TimesNewRomanPSMT"/>
        </w:rPr>
        <w:t>Наручилац је овлашћен да наплати банкарску гаранцију за отклањање недостатака у  гарантном року у случају да Понуђач не испуни своје уговорне обавезе у погледу гарантног рока.</w:t>
      </w:r>
      <w:bookmarkEnd w:id="241"/>
      <w:bookmarkEnd w:id="242"/>
    </w:p>
    <w:p w:rsidR="00A61369" w:rsidRPr="00A61369" w:rsidRDefault="00A61369" w:rsidP="00874F5B">
      <w:pPr>
        <w:rPr>
          <w:rFonts w:eastAsia="TimesNewRomanPSMT"/>
          <w:lang w:val="sr-Cyrl-RS"/>
        </w:rPr>
      </w:pPr>
    </w:p>
    <w:p w:rsidR="004C3B38" w:rsidRPr="00A61369" w:rsidRDefault="004C3B38" w:rsidP="00A61369">
      <w:pPr>
        <w:pStyle w:val="KDPodnaslov3"/>
        <w:keepNext w:val="0"/>
        <w:spacing w:before="0"/>
        <w:ind w:left="851"/>
        <w:jc w:val="center"/>
        <w:rPr>
          <w:rFonts w:eastAsia="TimesNewRomanPSMT" w:cs="Arial"/>
          <w:b/>
          <w:bCs/>
          <w:iCs/>
        </w:rPr>
      </w:pPr>
      <w:r w:rsidRPr="00A61369">
        <w:rPr>
          <w:rFonts w:eastAsia="TimesNewRomanPSMT" w:cs="Arial"/>
          <w:b/>
          <w:bCs/>
          <w:iCs/>
        </w:rPr>
        <w:t>Достављање средстава финансијског обезбеђења</w:t>
      </w:r>
    </w:p>
    <w:p w:rsidR="00F066DE" w:rsidRPr="008377FF" w:rsidRDefault="00F066DE" w:rsidP="00924554">
      <w:pPr>
        <w:suppressAutoHyphens/>
        <w:spacing w:line="100" w:lineRule="atLeast"/>
        <w:rPr>
          <w:rFonts w:eastAsia="TimesNewRomanPSMT" w:cs="Arial"/>
          <w:bCs/>
          <w:color w:val="00B0F0"/>
        </w:rPr>
      </w:pPr>
      <w:r w:rsidRPr="008377FF">
        <w:rPr>
          <w:rFonts w:eastAsia="TimesNewRomanPSMT" w:cs="Arial"/>
          <w:bCs/>
        </w:rPr>
        <w:t xml:space="preserve">Средство финансијског обезбеђења за  озбиљност понуде доставља се као саставни део </w:t>
      </w:r>
      <w:r w:rsidRPr="00A61369">
        <w:rPr>
          <w:rFonts w:eastAsia="TimesNewRomanPSMT" w:cs="Arial"/>
          <w:bCs/>
        </w:rPr>
        <w:t xml:space="preserve">понуде и гласи на Јавно предузеће „Електропривреда Србије“ Београд, Улица </w:t>
      </w:r>
      <w:r w:rsidR="00924554" w:rsidRPr="00A61369">
        <w:rPr>
          <w:rFonts w:eastAsia="TimesNewRomanPSMT" w:cs="Arial"/>
          <w:bCs/>
        </w:rPr>
        <w:t>царице Милице 2., 11000</w:t>
      </w:r>
      <w:r w:rsidRPr="00A61369">
        <w:rPr>
          <w:rFonts w:eastAsia="TimesNewRomanPSMT" w:cs="Arial"/>
          <w:bCs/>
        </w:rPr>
        <w:t xml:space="preserve"> Београд/</w:t>
      </w:r>
      <w:r w:rsidR="00924554" w:rsidRPr="00A61369">
        <w:rPr>
          <w:rFonts w:eastAsia="TimesNewRomanPSMT" w:cs="Arial"/>
          <w:bCs/>
        </w:rPr>
        <w:t xml:space="preserve"> </w:t>
      </w:r>
      <w:r w:rsidR="00924554" w:rsidRPr="00A61369">
        <w:rPr>
          <w:rFonts w:cs="Arial"/>
        </w:rPr>
        <w:t>Огранак ТЕНТ, Богољуба Урошевића Црног бр.44., 11500 Обреновац</w:t>
      </w:r>
    </w:p>
    <w:p w:rsidR="00A61369" w:rsidRPr="00A61369" w:rsidRDefault="00F066DE" w:rsidP="00A61369">
      <w:pPr>
        <w:suppressAutoHyphens/>
        <w:spacing w:line="100" w:lineRule="atLeast"/>
        <w:rPr>
          <w:rFonts w:cs="Arial"/>
          <w:b/>
        </w:rPr>
      </w:pPr>
      <w:r w:rsidRPr="008377FF">
        <w:rPr>
          <w:rFonts w:eastAsia="TimesNewRomanPSMT" w:cs="Arial"/>
          <w:bCs/>
        </w:rPr>
        <w:t>Средство финансијског обезбеђења за добро извршење посла  гласи на</w:t>
      </w:r>
      <w:r w:rsidRPr="008377FF">
        <w:rPr>
          <w:rFonts w:eastAsia="TimesNewRomanPSMT" w:cs="Arial"/>
          <w:bCs/>
          <w:color w:val="00B0F0"/>
        </w:rPr>
        <w:t xml:space="preserve"> </w:t>
      </w:r>
      <w:r w:rsidR="00924554" w:rsidRPr="00A61369">
        <w:rPr>
          <w:rFonts w:eastAsia="TimesNewRomanPSMT" w:cs="Arial"/>
          <w:bCs/>
        </w:rPr>
        <w:t xml:space="preserve">Јавно предузеће „Електропривреда Србије“ Београд, Улица царице Милице 2., 11000 Београд/ </w:t>
      </w:r>
      <w:r w:rsidR="00924554" w:rsidRPr="00A61369">
        <w:rPr>
          <w:rFonts w:cs="Arial"/>
        </w:rPr>
        <w:t xml:space="preserve">Огранак ТЕНТ, Богољуба Урошевића Црног бр.44., 11500 Обреновац </w:t>
      </w:r>
      <w:r w:rsidR="00A61369" w:rsidRPr="00A61369">
        <w:rPr>
          <w:rFonts w:cs="Arial"/>
          <w:b/>
        </w:rPr>
        <w:t xml:space="preserve">и </w:t>
      </w:r>
      <w:r w:rsidR="00A61369" w:rsidRPr="00A61369">
        <w:rPr>
          <w:b/>
          <w:bCs/>
        </w:rPr>
        <w:t>доставља се</w:t>
      </w:r>
      <w:r w:rsidR="00A61369" w:rsidRPr="00A61369">
        <w:rPr>
          <w:b/>
          <w:bCs/>
          <w:lang w:val="sr-Cyrl-RS"/>
        </w:rPr>
        <w:t xml:space="preserve"> уз потписан уговор </w:t>
      </w:r>
      <w:r w:rsidR="00A61369" w:rsidRPr="00A61369">
        <w:rPr>
          <w:b/>
          <w:bCs/>
        </w:rPr>
        <w:t>лично или поштом на адресу</w:t>
      </w:r>
      <w:r w:rsidR="00A61369" w:rsidRPr="00A61369">
        <w:rPr>
          <w:b/>
          <w:bCs/>
          <w:lang w:val="sr-Cyrl-RS"/>
        </w:rPr>
        <w:t>:</w:t>
      </w:r>
    </w:p>
    <w:p w:rsidR="00BD59B3" w:rsidRPr="00E47C2E" w:rsidRDefault="00A61369" w:rsidP="00A61369">
      <w:pPr>
        <w:suppressAutoHyphens/>
        <w:spacing w:line="100" w:lineRule="atLeast"/>
        <w:jc w:val="center"/>
        <w:rPr>
          <w:rFonts w:eastAsia="Arial Unicode MS" w:cs="Arial"/>
          <w:b/>
          <w:color w:val="FF0000"/>
          <w:kern w:val="2"/>
          <w:highlight w:val="yellow"/>
          <w:lang w:eastAsia="ar-SA"/>
        </w:rPr>
      </w:pPr>
      <w:r w:rsidRPr="00F42E1D">
        <w:rPr>
          <w:rFonts w:cs="Arial"/>
          <w:b/>
        </w:rPr>
        <w:t>огранак ТЕНТ, Улица Богољуба Урошевића Црног 44., 11500 Обреновац</w:t>
      </w:r>
    </w:p>
    <w:p w:rsidR="00BD59B3" w:rsidRPr="00A61369" w:rsidRDefault="00BD59B3" w:rsidP="00BD59B3">
      <w:pPr>
        <w:tabs>
          <w:tab w:val="left" w:pos="1134"/>
        </w:tabs>
        <w:jc w:val="center"/>
        <w:rPr>
          <w:rFonts w:cs="Arial"/>
          <w:b/>
          <w:lang w:val="sr-Cyrl-RS"/>
        </w:rPr>
      </w:pPr>
      <w:r w:rsidRPr="00A61369">
        <w:rPr>
          <w:rFonts w:cs="Arial"/>
        </w:rPr>
        <w:t>са назнаком:</w:t>
      </w:r>
      <w:r w:rsidRPr="00A61369">
        <w:rPr>
          <w:rFonts w:cs="Arial"/>
          <w:b/>
        </w:rPr>
        <w:t xml:space="preserve"> Средство финансијског обезбеђења за ЈН бр.</w:t>
      </w:r>
      <w:r w:rsidR="00A61369" w:rsidRPr="00A61369">
        <w:rPr>
          <w:rFonts w:cs="Arial"/>
          <w:b/>
          <w:lang w:val="sr-Cyrl-RS"/>
        </w:rPr>
        <w:t xml:space="preserve"> 3000/1761/2017 (1064/2017)</w:t>
      </w:r>
    </w:p>
    <w:p w:rsidR="00F066DE" w:rsidRPr="008377FF" w:rsidRDefault="00F066DE" w:rsidP="00BD59B3">
      <w:pPr>
        <w:suppressAutoHyphens/>
        <w:spacing w:line="100" w:lineRule="atLeast"/>
        <w:rPr>
          <w:rFonts w:cs="Arial"/>
          <w:b/>
          <w:color w:val="00B0F0"/>
        </w:rPr>
      </w:pPr>
      <w:r w:rsidRPr="008377FF">
        <w:rPr>
          <w:rFonts w:eastAsia="TimesNewRomanPSMT" w:cs="Arial"/>
          <w:bCs/>
        </w:rPr>
        <w:t>Средство финансијског обезбеђења за отклањање недостатака у гарантном року  гласи на</w:t>
      </w:r>
      <w:r w:rsidR="00924554" w:rsidRPr="008377FF">
        <w:rPr>
          <w:rFonts w:eastAsia="TimesNewRomanPSMT" w:cs="Arial"/>
          <w:bCs/>
        </w:rPr>
        <w:t xml:space="preserve"> </w:t>
      </w:r>
      <w:r w:rsidR="00924554" w:rsidRPr="00A61369">
        <w:rPr>
          <w:rFonts w:eastAsia="TimesNewRomanPSMT" w:cs="Arial"/>
          <w:bCs/>
        </w:rPr>
        <w:t xml:space="preserve">Јавно предузеће „Електропривреда Србије“ Београд, Улица царице Милице 2., 11000 Београд/ </w:t>
      </w:r>
      <w:r w:rsidR="00924554" w:rsidRPr="00A61369">
        <w:rPr>
          <w:rFonts w:cs="Arial"/>
        </w:rPr>
        <w:t xml:space="preserve">Огранак ТЕНТ, Богољуба Урошевића Црног бр.44., 11500 Обреновац </w:t>
      </w:r>
      <w:r w:rsidRPr="00A61369">
        <w:rPr>
          <w:rFonts w:cs="Arial"/>
        </w:rPr>
        <w:t>и доставља се приликом примопредаје предмета уговора или поштом на адресу корисника уговора:</w:t>
      </w:r>
    </w:p>
    <w:p w:rsidR="00A61369" w:rsidRPr="00F42E1D" w:rsidRDefault="00A61369" w:rsidP="00A61369">
      <w:pPr>
        <w:tabs>
          <w:tab w:val="left" w:pos="1134"/>
        </w:tabs>
        <w:jc w:val="center"/>
        <w:rPr>
          <w:rFonts w:cs="Arial"/>
          <w:b/>
        </w:rPr>
      </w:pPr>
      <w:r w:rsidRPr="00F42E1D">
        <w:rPr>
          <w:rFonts w:cs="Arial"/>
          <w:b/>
        </w:rPr>
        <w:t>Јавно предузеће „Електропривреда Србије“ Београд, Улица царице Милице 2., 11000 Београд/ Огранак ТЕНТ</w:t>
      </w:r>
    </w:p>
    <w:p w:rsidR="00A61369" w:rsidRPr="00F42E1D" w:rsidRDefault="00A61369" w:rsidP="00A61369">
      <w:pPr>
        <w:tabs>
          <w:tab w:val="left" w:pos="1134"/>
        </w:tabs>
        <w:jc w:val="center"/>
        <w:rPr>
          <w:rFonts w:cs="Arial"/>
          <w:b/>
          <w:lang w:val="sr-Cyrl-RS"/>
        </w:rPr>
      </w:pPr>
      <w:r w:rsidRPr="00F42E1D">
        <w:rPr>
          <w:rFonts w:cs="Arial"/>
          <w:b/>
        </w:rPr>
        <w:t xml:space="preserve">Богољуба Урошевића Црног бр.44., 11500 Обреновац </w:t>
      </w:r>
    </w:p>
    <w:p w:rsidR="00F066DE" w:rsidRDefault="00F066DE" w:rsidP="00F066DE">
      <w:pPr>
        <w:tabs>
          <w:tab w:val="left" w:pos="1134"/>
        </w:tabs>
        <w:jc w:val="center"/>
        <w:rPr>
          <w:b/>
          <w:lang w:val="sr-Cyrl-RS"/>
        </w:rPr>
      </w:pPr>
      <w:r w:rsidRPr="00A61369">
        <w:t>са назнаком:</w:t>
      </w:r>
      <w:r w:rsidRPr="00A61369">
        <w:rPr>
          <w:b/>
        </w:rPr>
        <w:t xml:space="preserve"> Средства финанс</w:t>
      </w:r>
      <w:r w:rsidR="00A61369" w:rsidRPr="00A61369">
        <w:rPr>
          <w:b/>
        </w:rPr>
        <w:t>ијског обезбеђења за ЈН бр.</w:t>
      </w:r>
      <w:r w:rsidR="00A61369" w:rsidRPr="00A61369">
        <w:rPr>
          <w:b/>
          <w:lang w:val="sr-Cyrl-RS"/>
        </w:rPr>
        <w:t xml:space="preserve"> 3000/1761/2017 (1064/2017)</w:t>
      </w:r>
    </w:p>
    <w:p w:rsidR="00A61369" w:rsidRPr="00A61369" w:rsidRDefault="00A61369" w:rsidP="00A61369">
      <w:pPr>
        <w:tabs>
          <w:tab w:val="left" w:pos="1134"/>
        </w:tabs>
        <w:rPr>
          <w:b/>
          <w:lang w:val="sr-Cyrl-RS"/>
        </w:rPr>
      </w:pPr>
      <w:r w:rsidRPr="00F42E1D">
        <w:rPr>
          <w:b/>
        </w:rPr>
        <w:t>Понуђач (</w:t>
      </w:r>
      <w:r w:rsidRPr="00F42E1D">
        <w:rPr>
          <w:b/>
          <w:lang w:val="sr-Cyrl-RS"/>
        </w:rPr>
        <w:t>Извођач радова</w:t>
      </w:r>
      <w:r w:rsidRPr="00F42E1D">
        <w:rPr>
          <w:b/>
        </w:rPr>
        <w:t>) је одговоран за прописан и безбедан начин достављања СФО Наручиоцу.</w:t>
      </w:r>
    </w:p>
    <w:p w:rsidR="00F066DE" w:rsidRPr="008377FF" w:rsidRDefault="00F066DE" w:rsidP="008F774C">
      <w:pPr>
        <w:ind w:left="1571"/>
        <w:rPr>
          <w:rFonts w:cs="Arial"/>
          <w:color w:val="00B0F0"/>
        </w:rPr>
      </w:pPr>
    </w:p>
    <w:p w:rsidR="0085348E" w:rsidRPr="008377FF" w:rsidRDefault="0085348E" w:rsidP="00D63623">
      <w:pPr>
        <w:pStyle w:val="KDPodnaslov2"/>
        <w:numPr>
          <w:ilvl w:val="1"/>
          <w:numId w:val="19"/>
        </w:numPr>
        <w:spacing w:before="0"/>
        <w:jc w:val="both"/>
        <w:rPr>
          <w:rFonts w:cs="Arial"/>
        </w:rPr>
      </w:pPr>
      <w:r w:rsidRPr="008377FF">
        <w:rPr>
          <w:rFonts w:cs="Arial"/>
        </w:rPr>
        <w:t>Начин означавања поверљивих података у понуди</w:t>
      </w:r>
    </w:p>
    <w:p w:rsidR="0085348E" w:rsidRPr="008377FF" w:rsidRDefault="0085348E" w:rsidP="0085348E">
      <w:pPr>
        <w:pStyle w:val="KDParagraf"/>
        <w:spacing w:before="0"/>
        <w:rPr>
          <w:rFonts w:cs="Arial"/>
        </w:rPr>
      </w:pPr>
      <w:r w:rsidRPr="008377FF">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8377FF" w:rsidRDefault="0085348E" w:rsidP="0085348E">
      <w:pPr>
        <w:pStyle w:val="KDParagraf"/>
        <w:spacing w:before="0"/>
        <w:rPr>
          <w:rFonts w:cs="Arial"/>
        </w:rPr>
      </w:pPr>
      <w:r w:rsidRPr="008377FF">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8377FF" w:rsidRDefault="0085348E" w:rsidP="0085348E">
      <w:pPr>
        <w:pStyle w:val="KDParagraf"/>
        <w:spacing w:before="0"/>
        <w:rPr>
          <w:rFonts w:cs="Arial"/>
        </w:rPr>
      </w:pPr>
      <w:r w:rsidRPr="008377FF">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8377FF" w:rsidRDefault="0085348E" w:rsidP="0085348E">
      <w:pPr>
        <w:pStyle w:val="KDParagraf"/>
        <w:spacing w:before="0"/>
        <w:rPr>
          <w:rFonts w:cs="Arial"/>
        </w:rPr>
      </w:pPr>
      <w:r w:rsidRPr="008377FF">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8377FF" w:rsidRDefault="0085348E" w:rsidP="0085348E">
      <w:pPr>
        <w:pStyle w:val="KDParagraf"/>
        <w:spacing w:before="0"/>
        <w:rPr>
          <w:rFonts w:cs="Arial"/>
        </w:rPr>
      </w:pPr>
      <w:r w:rsidRPr="008377FF">
        <w:rPr>
          <w:rFonts w:cs="Arial"/>
        </w:rPr>
        <w:lastRenderedPageBreak/>
        <w:t>Наручилац не одговара за поверљивост података који нису означени на горе наведени начин.</w:t>
      </w:r>
    </w:p>
    <w:p w:rsidR="0085348E" w:rsidRPr="008377FF" w:rsidRDefault="0085348E" w:rsidP="0085348E">
      <w:pPr>
        <w:pStyle w:val="KDParagraf"/>
        <w:spacing w:before="0"/>
        <w:rPr>
          <w:rFonts w:cs="Arial"/>
        </w:rPr>
      </w:pPr>
      <w:r w:rsidRPr="008377FF">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8377FF" w:rsidRDefault="0085348E" w:rsidP="0085348E">
      <w:pPr>
        <w:pStyle w:val="KDParagraf"/>
        <w:spacing w:before="0"/>
        <w:rPr>
          <w:rFonts w:cs="Arial"/>
          <w:lang w:val="ru-RU"/>
        </w:rPr>
      </w:pPr>
      <w:r w:rsidRPr="008377FF">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8377FF" w:rsidRDefault="0085348E" w:rsidP="0085348E">
      <w:pPr>
        <w:pStyle w:val="KDParagraf"/>
        <w:spacing w:before="0"/>
        <w:rPr>
          <w:rFonts w:cs="Arial"/>
        </w:rPr>
      </w:pPr>
      <w:r w:rsidRPr="008377FF">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Default="0085348E" w:rsidP="0085348E">
      <w:pPr>
        <w:pStyle w:val="KDParagraf"/>
        <w:spacing w:before="0"/>
        <w:rPr>
          <w:rFonts w:cs="Arial"/>
        </w:rPr>
      </w:pPr>
      <w:r w:rsidRPr="008377FF">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BD59B3" w:rsidRDefault="00BD59B3" w:rsidP="0085348E">
      <w:pPr>
        <w:pStyle w:val="KDParagraf"/>
        <w:spacing w:before="0"/>
        <w:rPr>
          <w:rFonts w:cs="Arial"/>
          <w:lang w:val="sr-Cyrl-RS"/>
        </w:rPr>
      </w:pPr>
    </w:p>
    <w:p w:rsidR="008626A3" w:rsidRPr="008626A3" w:rsidRDefault="008626A3" w:rsidP="0085348E">
      <w:pPr>
        <w:pStyle w:val="KDParagraf"/>
        <w:spacing w:before="0"/>
        <w:rPr>
          <w:rFonts w:cs="Arial"/>
          <w:lang w:val="sr-Cyrl-RS"/>
        </w:rPr>
      </w:pPr>
    </w:p>
    <w:p w:rsidR="0085348E" w:rsidRPr="008377FF" w:rsidRDefault="0085348E" w:rsidP="00D63623">
      <w:pPr>
        <w:pStyle w:val="KDPodnaslov2"/>
        <w:numPr>
          <w:ilvl w:val="1"/>
          <w:numId w:val="19"/>
        </w:numPr>
        <w:spacing w:before="0"/>
        <w:jc w:val="both"/>
        <w:rPr>
          <w:rFonts w:cs="Arial"/>
        </w:rPr>
      </w:pPr>
      <w:r w:rsidRPr="008377FF">
        <w:rPr>
          <w:rFonts w:cs="Arial"/>
        </w:rPr>
        <w:t>Поштовање обавеза које произлазе из прописа о заштити на раду и других прописа</w:t>
      </w:r>
    </w:p>
    <w:p w:rsidR="0085348E" w:rsidRPr="008377FF" w:rsidRDefault="0085348E" w:rsidP="0085348E">
      <w:pPr>
        <w:pStyle w:val="KDParagraf"/>
        <w:spacing w:before="0"/>
        <w:rPr>
          <w:rFonts w:cs="Arial"/>
          <w:lang w:val="ru-RU"/>
        </w:rPr>
      </w:pPr>
      <w:r w:rsidRPr="008377FF">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A61369">
        <w:rPr>
          <w:rFonts w:cs="Arial"/>
          <w:lang w:val="ru-RU"/>
        </w:rPr>
        <w:t>4.</w:t>
      </w:r>
      <w:r w:rsidRPr="008377FF">
        <w:rPr>
          <w:rFonts w:cs="Arial"/>
          <w:lang w:val="ru-RU"/>
        </w:rPr>
        <w:t xml:space="preserve"> из конкурсне документације).</w:t>
      </w:r>
    </w:p>
    <w:p w:rsidR="0085348E" w:rsidRDefault="0085348E" w:rsidP="0085348E">
      <w:pPr>
        <w:pStyle w:val="KDParagraf"/>
        <w:spacing w:before="0"/>
        <w:rPr>
          <w:rFonts w:cs="Arial"/>
          <w:lang w:val="ru-RU"/>
        </w:rPr>
      </w:pPr>
    </w:p>
    <w:p w:rsidR="008626A3" w:rsidRPr="008377FF" w:rsidRDefault="008626A3" w:rsidP="0085348E">
      <w:pPr>
        <w:pStyle w:val="KDParagraf"/>
        <w:spacing w:before="0"/>
        <w:rPr>
          <w:rFonts w:cs="Arial"/>
          <w:lang w:val="ru-RU"/>
        </w:rPr>
      </w:pPr>
    </w:p>
    <w:p w:rsidR="0085348E" w:rsidRPr="008377FF" w:rsidRDefault="0085348E" w:rsidP="00D63623">
      <w:pPr>
        <w:pStyle w:val="KDPodnaslov2"/>
        <w:numPr>
          <w:ilvl w:val="1"/>
          <w:numId w:val="19"/>
        </w:numPr>
        <w:spacing w:before="0"/>
        <w:jc w:val="both"/>
        <w:rPr>
          <w:rFonts w:cs="Arial"/>
        </w:rPr>
      </w:pPr>
      <w:r w:rsidRPr="008377FF">
        <w:rPr>
          <w:rFonts w:cs="Arial"/>
        </w:rPr>
        <w:t>Накнада за коришћење патената</w:t>
      </w:r>
    </w:p>
    <w:p w:rsidR="0085348E" w:rsidRPr="008377FF" w:rsidRDefault="0085348E" w:rsidP="0085348E">
      <w:pPr>
        <w:pStyle w:val="KDParagraf"/>
        <w:spacing w:before="0"/>
        <w:rPr>
          <w:rFonts w:cs="Arial"/>
          <w:lang w:val="ru-RU" w:eastAsia="sr-Latn-CS"/>
        </w:rPr>
      </w:pPr>
      <w:r w:rsidRPr="008377FF">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Default="008F774C" w:rsidP="0085348E">
      <w:pPr>
        <w:pStyle w:val="KDParagraf"/>
        <w:spacing w:before="0"/>
        <w:rPr>
          <w:rFonts w:cs="Arial"/>
          <w:lang w:val="ru-RU" w:eastAsia="sr-Latn-CS"/>
        </w:rPr>
      </w:pPr>
    </w:p>
    <w:p w:rsidR="008626A3" w:rsidRPr="008377FF" w:rsidRDefault="008626A3" w:rsidP="0085348E">
      <w:pPr>
        <w:pStyle w:val="KDParagraf"/>
        <w:spacing w:before="0"/>
        <w:rPr>
          <w:rFonts w:cs="Arial"/>
          <w:lang w:val="ru-RU" w:eastAsia="sr-Latn-CS"/>
        </w:rPr>
      </w:pPr>
    </w:p>
    <w:p w:rsidR="0085348E" w:rsidRPr="008377FF" w:rsidRDefault="008F774C" w:rsidP="00D63623">
      <w:pPr>
        <w:pStyle w:val="KDPodnaslov2"/>
        <w:numPr>
          <w:ilvl w:val="1"/>
          <w:numId w:val="19"/>
        </w:numPr>
        <w:spacing w:before="0"/>
        <w:jc w:val="both"/>
        <w:rPr>
          <w:rFonts w:cs="Arial"/>
        </w:rPr>
      </w:pPr>
      <w:r w:rsidRPr="008377FF">
        <w:rPr>
          <w:rFonts w:cs="Arial"/>
        </w:rPr>
        <w:t>Начело заштите животне средине и обезбеђивања енергетске ефикасности</w:t>
      </w:r>
    </w:p>
    <w:p w:rsidR="008F774C" w:rsidRDefault="008F774C" w:rsidP="008F774C">
      <w:pPr>
        <w:pStyle w:val="KDParagraf"/>
        <w:spacing w:before="0"/>
        <w:rPr>
          <w:rFonts w:cs="Arial"/>
          <w:lang w:val="ru-RU" w:eastAsia="sr-Latn-CS"/>
        </w:rPr>
      </w:pPr>
      <w:r w:rsidRPr="008377FF">
        <w:rPr>
          <w:rFonts w:cs="Arial"/>
          <w:lang w:val="ru-RU" w:eastAsia="sr-Latn-CS"/>
        </w:rPr>
        <w:t>Нар</w:t>
      </w:r>
      <w:r w:rsidR="00873EBD" w:rsidRPr="008377FF">
        <w:rPr>
          <w:rFonts w:cs="Arial"/>
          <w:lang w:val="ru-RU" w:eastAsia="sr-Latn-CS"/>
        </w:rPr>
        <w:t>училац је дужан да изводи радови тако да</w:t>
      </w:r>
      <w:r w:rsidRPr="008377FF">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A61369" w:rsidRDefault="00A61369" w:rsidP="008F774C">
      <w:pPr>
        <w:pStyle w:val="KDParagraf"/>
        <w:spacing w:before="0"/>
        <w:rPr>
          <w:rFonts w:cs="Arial"/>
          <w:lang w:val="ru-RU" w:eastAsia="sr-Latn-CS"/>
        </w:rPr>
      </w:pPr>
    </w:p>
    <w:p w:rsidR="008626A3" w:rsidRPr="008377FF" w:rsidRDefault="008626A3" w:rsidP="008F774C">
      <w:pPr>
        <w:pStyle w:val="KDParagraf"/>
        <w:spacing w:before="0"/>
        <w:rPr>
          <w:rFonts w:cs="Arial"/>
          <w:lang w:val="ru-RU" w:eastAsia="sr-Latn-CS"/>
        </w:rPr>
      </w:pPr>
    </w:p>
    <w:p w:rsidR="008D2B23" w:rsidRPr="008377FF" w:rsidRDefault="008D2B23" w:rsidP="00D63623">
      <w:pPr>
        <w:pStyle w:val="KDPodnaslov2"/>
        <w:numPr>
          <w:ilvl w:val="1"/>
          <w:numId w:val="19"/>
        </w:numPr>
        <w:spacing w:before="0"/>
        <w:jc w:val="both"/>
        <w:rPr>
          <w:rFonts w:cs="Arial"/>
        </w:rPr>
      </w:pPr>
      <w:bookmarkStart w:id="243" w:name="_Toc441651602"/>
      <w:bookmarkStart w:id="244" w:name="_Toc442559913"/>
      <w:r w:rsidRPr="008377FF">
        <w:rPr>
          <w:rFonts w:cs="Arial"/>
        </w:rPr>
        <w:t>Додатне информације и објашњења</w:t>
      </w:r>
      <w:bookmarkEnd w:id="243"/>
      <w:bookmarkEnd w:id="244"/>
    </w:p>
    <w:p w:rsidR="008D2B23" w:rsidRPr="008377FF" w:rsidRDefault="008D2B23" w:rsidP="008D2B23">
      <w:pPr>
        <w:widowControl w:val="0"/>
        <w:spacing w:before="0"/>
        <w:rPr>
          <w:rFonts w:cs="Arial"/>
        </w:rPr>
      </w:pPr>
      <w:r w:rsidRPr="008377FF">
        <w:rPr>
          <w:rFonts w:cs="Arial"/>
          <w:lang w:val="ru-RU"/>
        </w:rPr>
        <w:t xml:space="preserve">Заинтерсовано лице може, у писаном облику, тражити </w:t>
      </w:r>
      <w:r w:rsidR="00B505E8" w:rsidRPr="008377FF">
        <w:rPr>
          <w:rFonts w:cs="Arial"/>
          <w:lang w:val="ru-RU"/>
        </w:rPr>
        <w:t xml:space="preserve">од Наручиоца </w:t>
      </w:r>
      <w:r w:rsidRPr="008377FF">
        <w:rPr>
          <w:rFonts w:cs="Arial"/>
          <w:lang w:val="ru-RU"/>
        </w:rPr>
        <w:t>додатне информације или појашњења у вези са припрем</w:t>
      </w:r>
      <w:r w:rsidR="00B505E8" w:rsidRPr="008377FF">
        <w:rPr>
          <w:rFonts w:cs="Arial"/>
          <w:lang w:val="ru-RU"/>
        </w:rPr>
        <w:t>ањем</w:t>
      </w:r>
      <w:r w:rsidRPr="008377FF">
        <w:rPr>
          <w:rFonts w:cs="Arial"/>
          <w:lang w:val="ru-RU"/>
        </w:rPr>
        <w:t xml:space="preserve"> понуде,</w:t>
      </w:r>
      <w:r w:rsidR="00B505E8" w:rsidRPr="008377FF">
        <w:rPr>
          <w:rFonts w:cs="Arial"/>
          <w:lang w:val="ru-RU"/>
        </w:rPr>
        <w:t>при чему може да укаже Наручиоцу и на евентуално уочене недостатке и неправилности у конкурсној документацији,</w:t>
      </w:r>
      <w:r w:rsidRPr="008377FF">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A61369">
        <w:rPr>
          <w:rFonts w:cs="Arial"/>
          <w:color w:val="000000"/>
          <w:lang w:val="ru-RU"/>
        </w:rPr>
        <w:t>3000/1761/2017 (1064/2017)</w:t>
      </w:r>
      <w:r w:rsidRPr="008377FF">
        <w:rPr>
          <w:rFonts w:cs="Arial"/>
          <w:lang w:val="ru-RU"/>
        </w:rPr>
        <w:t>“ или електронским путем на е-</w:t>
      </w:r>
      <w:r w:rsidRPr="008377FF">
        <w:rPr>
          <w:rFonts w:cs="Arial"/>
        </w:rPr>
        <w:t>mail</w:t>
      </w:r>
      <w:r w:rsidRPr="008377FF">
        <w:rPr>
          <w:rFonts w:cs="Arial"/>
          <w:lang w:val="ru-RU"/>
        </w:rPr>
        <w:t xml:space="preserve"> адресу:</w:t>
      </w:r>
      <w:hyperlink r:id="rId172" w:history="1">
        <w:r w:rsidR="00A61369" w:rsidRPr="00102636">
          <w:rPr>
            <w:rStyle w:val="Hyperlink"/>
            <w:rFonts w:cs="Arial"/>
            <w:lang w:val="sr-Latn-RS"/>
          </w:rPr>
          <w:t xml:space="preserve"> zeljko.rankovic</w:t>
        </w:r>
        <w:r w:rsidR="00A61369" w:rsidRPr="00102636">
          <w:rPr>
            <w:rStyle w:val="Hyperlink"/>
            <w:rFonts w:cs="Arial"/>
            <w:lang w:val="ru-RU"/>
          </w:rPr>
          <w:t>@</w:t>
        </w:r>
      </w:hyperlink>
      <w:r w:rsidR="00A61369">
        <w:rPr>
          <w:rStyle w:val="Hyperlink"/>
          <w:rFonts w:cs="Arial"/>
        </w:rPr>
        <w:t>eps.rs</w:t>
      </w:r>
      <w:r w:rsidRPr="008377FF">
        <w:rPr>
          <w:rFonts w:cs="Arial"/>
          <w:lang w:val="ru-RU"/>
        </w:rPr>
        <w:t>,</w:t>
      </w:r>
      <w:r w:rsidR="00A61369">
        <w:rPr>
          <w:rFonts w:cs="Arial"/>
          <w:lang w:val="sr-Latn-RS"/>
        </w:rPr>
        <w:t xml:space="preserve"> </w:t>
      </w:r>
      <w:r w:rsidRPr="008377FF">
        <w:rPr>
          <w:rFonts w:cs="Arial"/>
          <w:lang w:val="ru-RU"/>
        </w:rPr>
        <w:t xml:space="preserve">радним данима (понедељак – петак) у времену од </w:t>
      </w:r>
      <w:r w:rsidRPr="008377FF">
        <w:rPr>
          <w:rFonts w:cs="Arial"/>
          <w:color w:val="00B0F0"/>
          <w:lang w:val="ru-RU"/>
        </w:rPr>
        <w:t>0</w:t>
      </w:r>
      <w:r w:rsidR="00BD59B3">
        <w:rPr>
          <w:rFonts w:cs="Arial"/>
          <w:color w:val="00B0F0"/>
          <w:lang w:val="ru-RU"/>
        </w:rPr>
        <w:t>7,00</w:t>
      </w:r>
      <w:r w:rsidRPr="008377FF">
        <w:rPr>
          <w:rFonts w:cs="Arial"/>
          <w:color w:val="00B0F0"/>
          <w:lang w:val="ru-RU"/>
        </w:rPr>
        <w:t xml:space="preserve"> до 1</w:t>
      </w:r>
      <w:r w:rsidR="00BD59B3">
        <w:rPr>
          <w:rFonts w:cs="Arial"/>
          <w:color w:val="00B0F0"/>
          <w:lang w:val="ru-RU"/>
        </w:rPr>
        <w:t>4,00</w:t>
      </w:r>
      <w:r w:rsidRPr="008377FF">
        <w:rPr>
          <w:rFonts w:cs="Arial"/>
          <w:lang w:val="ru-RU"/>
        </w:rPr>
        <w:t xml:space="preserve"> часова. </w:t>
      </w:r>
      <w:r w:rsidRPr="008377FF">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8377FF" w:rsidRDefault="008D2B23" w:rsidP="008D2B23">
      <w:pPr>
        <w:spacing w:before="0"/>
        <w:rPr>
          <w:rFonts w:cs="Arial"/>
          <w:lang w:val="ru-RU"/>
        </w:rPr>
      </w:pPr>
      <w:r w:rsidRPr="008377FF">
        <w:rPr>
          <w:rFonts w:cs="Arial"/>
          <w:lang w:val="ru-RU"/>
        </w:rPr>
        <w:t xml:space="preserve">Наручилац ће у року од три дана по пријему захтева објавити </w:t>
      </w:r>
      <w:r w:rsidRPr="008377FF">
        <w:rPr>
          <w:rFonts w:cs="Arial"/>
        </w:rPr>
        <w:t>Одговор на захтев</w:t>
      </w:r>
      <w:r w:rsidRPr="008377FF">
        <w:rPr>
          <w:rFonts w:cs="Arial"/>
          <w:lang w:val="ru-RU"/>
        </w:rPr>
        <w:t xml:space="preserve"> на Порталу јавних набавки и својој интернет страници.</w:t>
      </w:r>
    </w:p>
    <w:p w:rsidR="008D2B23" w:rsidRPr="008377FF" w:rsidRDefault="008D2B23" w:rsidP="008D2B23">
      <w:pPr>
        <w:pStyle w:val="KDMojTekst"/>
        <w:spacing w:before="0"/>
        <w:rPr>
          <w:rFonts w:cs="Arial"/>
          <w:i w:val="0"/>
          <w:color w:val="auto"/>
          <w:sz w:val="22"/>
          <w:szCs w:val="22"/>
        </w:rPr>
      </w:pPr>
      <w:r w:rsidRPr="008377FF">
        <w:rPr>
          <w:rFonts w:cs="Arial"/>
          <w:i w:val="0"/>
          <w:color w:val="auto"/>
          <w:sz w:val="22"/>
          <w:szCs w:val="22"/>
        </w:rPr>
        <w:t>Тражење додатних информација и појашњења телефоном није дозвољено.</w:t>
      </w:r>
    </w:p>
    <w:p w:rsidR="00C14152" w:rsidRPr="008377FF" w:rsidRDefault="00C14152" w:rsidP="00C14152">
      <w:pPr>
        <w:spacing w:before="0"/>
        <w:rPr>
          <w:rFonts w:cs="Arial"/>
          <w:lang w:val="ru-RU"/>
        </w:rPr>
      </w:pPr>
      <w:r w:rsidRPr="008377FF">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8377FF" w:rsidRDefault="00C14152" w:rsidP="00C14152">
      <w:pPr>
        <w:spacing w:before="0"/>
        <w:rPr>
          <w:rFonts w:cs="Arial"/>
          <w:lang w:val="ru-RU"/>
        </w:rPr>
      </w:pPr>
      <w:r w:rsidRPr="008377FF">
        <w:rPr>
          <w:rFonts w:cs="Arial"/>
          <w:lang w:val="ru-RU"/>
        </w:rPr>
        <w:lastRenderedPageBreak/>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8377FF" w:rsidRDefault="00C14152" w:rsidP="00C14152">
      <w:pPr>
        <w:spacing w:before="0"/>
        <w:rPr>
          <w:rFonts w:cs="Arial"/>
          <w:lang w:val="ru-RU"/>
        </w:rPr>
      </w:pPr>
      <w:r w:rsidRPr="008377FF">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8377FF" w:rsidRDefault="00C14152" w:rsidP="00C14152">
      <w:pPr>
        <w:spacing w:before="0"/>
        <w:rPr>
          <w:rFonts w:cs="Arial"/>
          <w:lang w:val="ru-RU"/>
        </w:rPr>
      </w:pPr>
      <w:r w:rsidRPr="008377FF">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8377FF" w:rsidRDefault="008D2B23" w:rsidP="00D31828">
      <w:pPr>
        <w:pStyle w:val="KDMojTekst"/>
        <w:spacing w:before="0"/>
        <w:rPr>
          <w:rFonts w:cs="Arial"/>
          <w:i w:val="0"/>
          <w:color w:val="auto"/>
          <w:sz w:val="22"/>
          <w:szCs w:val="22"/>
          <w:lang w:val="sr-Cyrl-CS"/>
        </w:rPr>
      </w:pPr>
      <w:r w:rsidRPr="008377FF">
        <w:rPr>
          <w:rFonts w:cs="Arial"/>
          <w:i w:val="0"/>
          <w:color w:val="auto"/>
          <w:sz w:val="22"/>
          <w:szCs w:val="22"/>
        </w:rPr>
        <w:t>Комуникација у поступку јавне н</w:t>
      </w:r>
      <w:r w:rsidR="00810102" w:rsidRPr="008377FF">
        <w:rPr>
          <w:rFonts w:cs="Arial"/>
          <w:i w:val="0"/>
          <w:color w:val="auto"/>
          <w:sz w:val="22"/>
          <w:szCs w:val="22"/>
        </w:rPr>
        <w:t xml:space="preserve">абавке се врши на начин одређен </w:t>
      </w:r>
      <w:r w:rsidRPr="008377FF">
        <w:rPr>
          <w:rFonts w:cs="Arial"/>
          <w:i w:val="0"/>
          <w:color w:val="auto"/>
          <w:sz w:val="22"/>
          <w:szCs w:val="22"/>
        </w:rPr>
        <w:t>чланом 20. Закона.</w:t>
      </w:r>
    </w:p>
    <w:p w:rsidR="00D31828" w:rsidRPr="008377FF" w:rsidRDefault="00D31828" w:rsidP="00D31828">
      <w:pPr>
        <w:pStyle w:val="KDParagraf"/>
        <w:spacing w:before="0"/>
        <w:rPr>
          <w:rFonts w:cs="Arial"/>
          <w:lang w:val="ru-RU"/>
        </w:rPr>
      </w:pPr>
      <w:r w:rsidRPr="008377FF">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3" w:history="1">
        <w:r w:rsidR="000B45FD" w:rsidRPr="008377FF">
          <w:rPr>
            <w:rStyle w:val="Hyperlink"/>
            <w:rFonts w:cs="Arial"/>
          </w:rPr>
          <w:t>www.</w:t>
        </w:r>
        <w:r w:rsidR="000B45FD" w:rsidRPr="008377FF">
          <w:rPr>
            <w:rStyle w:val="Hyperlink"/>
            <w:rFonts w:cs="Arial"/>
            <w:lang w:val="sr-Cyrl-CS"/>
          </w:rPr>
          <w:t>к</w:t>
        </w:r>
        <w:r w:rsidR="000B45FD" w:rsidRPr="008377FF">
          <w:rPr>
            <w:rStyle w:val="Hyperlink"/>
            <w:rFonts w:cs="Arial"/>
          </w:rPr>
          <w:t>jn.gov.rs</w:t>
        </w:r>
      </w:hyperlink>
      <w:r w:rsidRPr="008377FF">
        <w:rPr>
          <w:rFonts w:cs="Arial"/>
          <w:lang w:val="ru-RU"/>
        </w:rPr>
        <w:t>).</w:t>
      </w:r>
    </w:p>
    <w:p w:rsidR="008D2B23" w:rsidRDefault="008D2B23" w:rsidP="008D2B23">
      <w:pPr>
        <w:pStyle w:val="KDMojTekst"/>
        <w:spacing w:before="0"/>
        <w:rPr>
          <w:rFonts w:cs="Arial"/>
          <w:i w:val="0"/>
          <w:color w:val="auto"/>
          <w:sz w:val="22"/>
          <w:szCs w:val="22"/>
          <w:lang w:val="sr-Cyrl-RS"/>
        </w:rPr>
      </w:pPr>
    </w:p>
    <w:p w:rsidR="008626A3" w:rsidRPr="008626A3" w:rsidRDefault="008626A3" w:rsidP="008D2B23">
      <w:pPr>
        <w:pStyle w:val="KDMojTekst"/>
        <w:spacing w:before="0"/>
        <w:rPr>
          <w:rFonts w:cs="Arial"/>
          <w:i w:val="0"/>
          <w:color w:val="auto"/>
          <w:sz w:val="22"/>
          <w:szCs w:val="22"/>
          <w:lang w:val="sr-Cyrl-RS"/>
        </w:rPr>
      </w:pPr>
    </w:p>
    <w:p w:rsidR="008D2B23" w:rsidRPr="008377FF" w:rsidRDefault="008D2B23" w:rsidP="00D63623">
      <w:pPr>
        <w:pStyle w:val="KDPodnaslov2"/>
        <w:numPr>
          <w:ilvl w:val="1"/>
          <w:numId w:val="19"/>
        </w:numPr>
        <w:spacing w:before="0"/>
        <w:jc w:val="both"/>
        <w:rPr>
          <w:rFonts w:cs="Arial"/>
        </w:rPr>
      </w:pPr>
      <w:bookmarkStart w:id="245" w:name="_Toc441651603"/>
      <w:bookmarkStart w:id="246" w:name="_Toc442559914"/>
      <w:r w:rsidRPr="008377FF">
        <w:rPr>
          <w:rFonts w:cs="Arial"/>
        </w:rPr>
        <w:t>Трошкови понуде</w:t>
      </w:r>
      <w:bookmarkEnd w:id="245"/>
      <w:bookmarkEnd w:id="246"/>
    </w:p>
    <w:p w:rsidR="008D2B23" w:rsidRPr="008377FF" w:rsidRDefault="008D2B23" w:rsidP="008D2B23">
      <w:pPr>
        <w:pStyle w:val="KDParagraf"/>
        <w:spacing w:before="0"/>
        <w:rPr>
          <w:rFonts w:cs="Arial"/>
          <w:lang w:val="ru-RU"/>
        </w:rPr>
      </w:pPr>
      <w:r w:rsidRPr="008377FF">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8377FF" w:rsidRDefault="008D2B23" w:rsidP="008D2B23">
      <w:pPr>
        <w:pStyle w:val="KDParagraf"/>
        <w:spacing w:before="0"/>
        <w:rPr>
          <w:rFonts w:cs="Arial"/>
        </w:rPr>
      </w:pPr>
      <w:r w:rsidRPr="008377FF">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8377FF" w:rsidRDefault="008D2B23" w:rsidP="008D2B23">
      <w:pPr>
        <w:pStyle w:val="KDParagraf"/>
        <w:spacing w:before="0"/>
        <w:rPr>
          <w:rFonts w:cs="Arial"/>
        </w:rPr>
      </w:pPr>
      <w:r w:rsidRPr="008377FF">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8D2B23" w:rsidRDefault="008D2B23" w:rsidP="008D2B23">
      <w:pPr>
        <w:pStyle w:val="KDParagraf"/>
        <w:spacing w:before="0"/>
        <w:rPr>
          <w:rFonts w:cs="Arial"/>
          <w:lang w:val="sr-Cyrl-RS"/>
        </w:rPr>
      </w:pPr>
    </w:p>
    <w:p w:rsidR="008626A3" w:rsidRPr="008626A3" w:rsidRDefault="008626A3" w:rsidP="008D2B23">
      <w:pPr>
        <w:pStyle w:val="KDParagraf"/>
        <w:spacing w:before="0"/>
        <w:rPr>
          <w:rFonts w:cs="Arial"/>
          <w:lang w:val="sr-Cyrl-RS"/>
        </w:rPr>
      </w:pPr>
    </w:p>
    <w:p w:rsidR="00C14152" w:rsidRPr="008377FF" w:rsidRDefault="00C14152" w:rsidP="00D63623">
      <w:pPr>
        <w:pStyle w:val="KDPodnaslov2"/>
        <w:numPr>
          <w:ilvl w:val="1"/>
          <w:numId w:val="19"/>
        </w:numPr>
        <w:spacing w:before="0"/>
        <w:jc w:val="both"/>
        <w:rPr>
          <w:rFonts w:cs="Arial"/>
        </w:rPr>
      </w:pPr>
      <w:r w:rsidRPr="008377FF">
        <w:rPr>
          <w:rFonts w:cs="Arial"/>
        </w:rPr>
        <w:t>Д</w:t>
      </w:r>
      <w:r w:rsidRPr="008377FF">
        <w:rPr>
          <w:rFonts w:cs="Arial"/>
          <w:lang w:val="sr-Latn-CS"/>
        </w:rPr>
        <w:t>одатн</w:t>
      </w:r>
      <w:r w:rsidRPr="008377FF">
        <w:rPr>
          <w:rFonts w:cs="Arial"/>
        </w:rPr>
        <w:t>а</w:t>
      </w:r>
      <w:r w:rsidRPr="008377FF">
        <w:rPr>
          <w:rFonts w:cs="Arial"/>
          <w:lang w:val="sr-Latn-CS"/>
        </w:rPr>
        <w:t xml:space="preserve"> објашњења</w:t>
      </w:r>
      <w:r w:rsidRPr="008377FF">
        <w:rPr>
          <w:rFonts w:cs="Arial"/>
        </w:rPr>
        <w:t>, контрола и допуштене исправке</w:t>
      </w:r>
    </w:p>
    <w:p w:rsidR="00C14152" w:rsidRPr="008377FF" w:rsidRDefault="00C14152" w:rsidP="00C14152">
      <w:pPr>
        <w:pStyle w:val="KDParagraf"/>
        <w:spacing w:before="0"/>
        <w:rPr>
          <w:rFonts w:eastAsia="TimesNewRomanPSMT" w:cs="Arial"/>
        </w:rPr>
      </w:pPr>
      <w:r w:rsidRPr="008377FF">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8377FF" w:rsidRDefault="00C14152" w:rsidP="00C14152">
      <w:pPr>
        <w:pStyle w:val="KDParagraf"/>
        <w:spacing w:before="0"/>
        <w:rPr>
          <w:rFonts w:eastAsia="TimesNewRomanPSMT" w:cs="Arial"/>
          <w:lang w:val="ru-RU"/>
        </w:rPr>
      </w:pPr>
      <w:r w:rsidRPr="008377FF">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C14152" w:rsidRPr="008377FF" w:rsidRDefault="00C14152" w:rsidP="00C14152">
      <w:pPr>
        <w:pStyle w:val="KDParagraf"/>
        <w:spacing w:before="0"/>
        <w:rPr>
          <w:rFonts w:eastAsia="TimesNewRomanPSMT" w:cs="Arial"/>
        </w:rPr>
      </w:pPr>
      <w:r w:rsidRPr="008377FF">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8377FF" w:rsidRDefault="00C14152" w:rsidP="00C14152">
      <w:pPr>
        <w:pStyle w:val="KDParagraf"/>
        <w:spacing w:before="0"/>
        <w:rPr>
          <w:rFonts w:eastAsia="TimesNewRomanPSMT" w:cs="Arial"/>
        </w:rPr>
      </w:pPr>
      <w:r w:rsidRPr="008377FF">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Default="008D2B23" w:rsidP="008D2B23">
      <w:pPr>
        <w:spacing w:before="0"/>
        <w:rPr>
          <w:rFonts w:cs="Arial"/>
          <w:lang w:val="sr-Cyrl-RS"/>
        </w:rPr>
      </w:pPr>
    </w:p>
    <w:p w:rsidR="008626A3" w:rsidRPr="008626A3" w:rsidRDefault="008626A3" w:rsidP="008D2B23">
      <w:pPr>
        <w:spacing w:before="0"/>
        <w:rPr>
          <w:rFonts w:cs="Arial"/>
          <w:lang w:val="sr-Cyrl-RS"/>
        </w:rPr>
      </w:pPr>
    </w:p>
    <w:p w:rsidR="00B20A6C" w:rsidRPr="008377FF" w:rsidRDefault="00B20A6C" w:rsidP="00D63623">
      <w:pPr>
        <w:pStyle w:val="KDPodnaslov2"/>
        <w:numPr>
          <w:ilvl w:val="1"/>
          <w:numId w:val="19"/>
        </w:numPr>
        <w:spacing w:before="0"/>
        <w:jc w:val="both"/>
        <w:rPr>
          <w:rFonts w:cs="Arial"/>
        </w:rPr>
      </w:pPr>
      <w:bookmarkStart w:id="247" w:name="_Toc442559917"/>
      <w:bookmarkStart w:id="248" w:name="_Toc441651606"/>
      <w:r w:rsidRPr="008377FF">
        <w:rPr>
          <w:rFonts w:cs="Arial"/>
        </w:rPr>
        <w:t>Разлози за одбијање понуде</w:t>
      </w:r>
      <w:bookmarkEnd w:id="247"/>
      <w:bookmarkEnd w:id="248"/>
    </w:p>
    <w:p w:rsidR="00B20A6C" w:rsidRPr="008377FF" w:rsidRDefault="00B20A6C" w:rsidP="00B20A6C">
      <w:pPr>
        <w:autoSpaceDE w:val="0"/>
        <w:autoSpaceDN w:val="0"/>
        <w:adjustRightInd w:val="0"/>
        <w:spacing w:before="0"/>
        <w:rPr>
          <w:rFonts w:eastAsia="TimesNewRomanPSMT" w:cs="Arial"/>
          <w:bCs/>
          <w:iCs/>
          <w:lang w:val="ru-RU"/>
        </w:rPr>
      </w:pPr>
      <w:r w:rsidRPr="008377FF">
        <w:rPr>
          <w:rFonts w:eastAsia="TimesNewRomanPSMT" w:cs="Arial"/>
          <w:bCs/>
          <w:iCs/>
        </w:rPr>
        <w:t>Понуда ће бити одбијена ако:</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је неблаговремена, неприхватљива или неодговарајућа;</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ако се понуђач не сагласи са исправком рачунских грешака;</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ако има битне недостатке сходно члану 106. ЗЈН</w:t>
      </w:r>
    </w:p>
    <w:p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8377FF">
        <w:rPr>
          <w:rFonts w:ascii="Arial" w:eastAsia="TimesNewRomanPSMT" w:hAnsi="Arial" w:cs="Arial"/>
          <w:bCs/>
          <w:iCs/>
        </w:rPr>
        <w:t>односно ако:</w:t>
      </w:r>
    </w:p>
    <w:p w:rsidR="00B20A6C" w:rsidRPr="008377FF" w:rsidRDefault="00B20A6C" w:rsidP="00D63623">
      <w:pPr>
        <w:pStyle w:val="KDNabrajanje"/>
        <w:numPr>
          <w:ilvl w:val="0"/>
          <w:numId w:val="17"/>
        </w:numPr>
        <w:spacing w:before="0"/>
        <w:ind w:left="714" w:hanging="357"/>
        <w:rPr>
          <w:rFonts w:cs="Arial"/>
        </w:rPr>
      </w:pPr>
      <w:r w:rsidRPr="008377FF">
        <w:rPr>
          <w:rFonts w:cs="Arial"/>
        </w:rPr>
        <w:t xml:space="preserve">Понуђач не докаже да </w:t>
      </w:r>
      <w:r w:rsidRPr="008377FF">
        <w:rPr>
          <w:rFonts w:eastAsia="TimesNewRomanPSMT" w:cs="Arial"/>
          <w:bCs/>
          <w:iCs/>
        </w:rPr>
        <w:t>испуњава обавезне услове за учешће;</w:t>
      </w:r>
    </w:p>
    <w:p w:rsidR="00B20A6C" w:rsidRPr="008377FF" w:rsidRDefault="00B20A6C" w:rsidP="00D63623">
      <w:pPr>
        <w:pStyle w:val="KDNabrajanje"/>
        <w:numPr>
          <w:ilvl w:val="0"/>
          <w:numId w:val="17"/>
        </w:numPr>
        <w:spacing w:before="0"/>
        <w:ind w:left="714" w:hanging="357"/>
        <w:rPr>
          <w:rFonts w:cs="Arial"/>
        </w:rPr>
      </w:pPr>
      <w:r w:rsidRPr="008377FF">
        <w:rPr>
          <w:rFonts w:eastAsia="TimesNewRomanPSMT" w:cs="Arial"/>
          <w:bCs/>
          <w:iCs/>
        </w:rPr>
        <w:t>понуђач не докаже да испуњава додатне услове;</w:t>
      </w:r>
    </w:p>
    <w:p w:rsidR="00B20A6C" w:rsidRPr="008377FF" w:rsidRDefault="00B20A6C" w:rsidP="00D63623">
      <w:pPr>
        <w:pStyle w:val="KDNabrajanje"/>
        <w:numPr>
          <w:ilvl w:val="0"/>
          <w:numId w:val="17"/>
        </w:numPr>
        <w:spacing w:before="0"/>
        <w:ind w:left="714" w:hanging="357"/>
        <w:rPr>
          <w:rFonts w:cs="Arial"/>
        </w:rPr>
      </w:pPr>
      <w:r w:rsidRPr="008377FF">
        <w:rPr>
          <w:rFonts w:eastAsia="TimesNewRomanPSMT" w:cs="Arial"/>
          <w:bCs/>
          <w:iCs/>
        </w:rPr>
        <w:t>понуђач није доставио тражено средство обезбеђења;</w:t>
      </w:r>
    </w:p>
    <w:p w:rsidR="00B20A6C" w:rsidRPr="008377FF" w:rsidRDefault="00B20A6C" w:rsidP="00D63623">
      <w:pPr>
        <w:pStyle w:val="KDNabrajanje"/>
        <w:numPr>
          <w:ilvl w:val="0"/>
          <w:numId w:val="17"/>
        </w:numPr>
        <w:spacing w:before="0"/>
        <w:ind w:left="714" w:hanging="357"/>
        <w:rPr>
          <w:rFonts w:eastAsia="TimesNewRomanPSMT" w:cs="Arial"/>
        </w:rPr>
      </w:pPr>
      <w:r w:rsidRPr="008377FF">
        <w:rPr>
          <w:rFonts w:eastAsia="TimesNewRomanPSMT" w:cs="Arial"/>
        </w:rPr>
        <w:t>је понуђени рок важења понуде краћи од прописаног;</w:t>
      </w:r>
    </w:p>
    <w:p w:rsidR="00B20A6C" w:rsidRPr="008377FF" w:rsidRDefault="00B20A6C" w:rsidP="00D63623">
      <w:pPr>
        <w:pStyle w:val="KDNabrajanje"/>
        <w:numPr>
          <w:ilvl w:val="0"/>
          <w:numId w:val="17"/>
        </w:numPr>
        <w:spacing w:before="0"/>
        <w:ind w:left="714" w:hanging="357"/>
        <w:rPr>
          <w:rFonts w:cs="Arial"/>
        </w:rPr>
      </w:pPr>
      <w:r w:rsidRPr="008377FF">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8377FF" w:rsidRDefault="00B20A6C" w:rsidP="00B20A6C">
      <w:pPr>
        <w:spacing w:before="0"/>
        <w:rPr>
          <w:rFonts w:cs="Arial"/>
          <w:lang w:val="sr-Cyrl-CS"/>
        </w:rPr>
      </w:pPr>
    </w:p>
    <w:p w:rsidR="00B20A6C" w:rsidRPr="008377FF" w:rsidRDefault="00B20A6C" w:rsidP="00B20A6C">
      <w:pPr>
        <w:spacing w:before="0"/>
        <w:rPr>
          <w:rFonts w:cs="Arial"/>
        </w:rPr>
      </w:pPr>
      <w:r w:rsidRPr="008377FF">
        <w:rPr>
          <w:rFonts w:cs="Arial"/>
        </w:rPr>
        <w:t>Наручилац ће донети одлуку о обустави поступка јавне набавке у складу са чланом 109. Закона.</w:t>
      </w:r>
    </w:p>
    <w:p w:rsidR="00B20A6C" w:rsidRDefault="00B20A6C" w:rsidP="00B20A6C">
      <w:pPr>
        <w:pStyle w:val="ListParagraph"/>
        <w:autoSpaceDE w:val="0"/>
        <w:autoSpaceDN w:val="0"/>
        <w:adjustRightInd w:val="0"/>
        <w:spacing w:before="0" w:after="0" w:line="240" w:lineRule="auto"/>
        <w:ind w:left="0"/>
        <w:rPr>
          <w:rFonts w:ascii="Arial" w:eastAsia="TimesNewRomanPSMT" w:hAnsi="Arial" w:cs="Arial"/>
          <w:bCs/>
          <w:iCs/>
          <w:lang w:val="sr-Cyrl-RS"/>
        </w:rPr>
      </w:pPr>
    </w:p>
    <w:p w:rsidR="008626A3" w:rsidRPr="008626A3" w:rsidRDefault="008626A3" w:rsidP="00B20A6C">
      <w:pPr>
        <w:pStyle w:val="ListParagraph"/>
        <w:autoSpaceDE w:val="0"/>
        <w:autoSpaceDN w:val="0"/>
        <w:adjustRightInd w:val="0"/>
        <w:spacing w:before="0" w:after="0" w:line="240" w:lineRule="auto"/>
        <w:ind w:left="0"/>
        <w:rPr>
          <w:rFonts w:ascii="Arial" w:eastAsia="TimesNewRomanPSMT" w:hAnsi="Arial" w:cs="Arial"/>
          <w:bCs/>
          <w:iCs/>
          <w:lang w:val="sr-Cyrl-RS"/>
        </w:rPr>
      </w:pPr>
    </w:p>
    <w:p w:rsidR="008D2B23" w:rsidRPr="008377FF" w:rsidRDefault="00C14152" w:rsidP="00D63623">
      <w:pPr>
        <w:pStyle w:val="KDPodnaslov2"/>
        <w:numPr>
          <w:ilvl w:val="1"/>
          <w:numId w:val="19"/>
        </w:numPr>
        <w:spacing w:before="0"/>
        <w:jc w:val="both"/>
        <w:rPr>
          <w:rFonts w:cs="Arial"/>
        </w:rPr>
      </w:pPr>
      <w:r w:rsidRPr="008377FF">
        <w:rPr>
          <w:rFonts w:cs="Arial"/>
        </w:rPr>
        <w:t>Рок за доношење Одлуке о додели уговора/обустави</w:t>
      </w:r>
    </w:p>
    <w:p w:rsidR="00C14152" w:rsidRPr="008377FF" w:rsidRDefault="00C14152" w:rsidP="00C14152">
      <w:pPr>
        <w:pStyle w:val="KDParagraf"/>
        <w:spacing w:before="0"/>
        <w:rPr>
          <w:rFonts w:eastAsia="TimesNewRomanPSMT" w:cs="Arial"/>
        </w:rPr>
      </w:pPr>
      <w:r w:rsidRPr="008377FF">
        <w:rPr>
          <w:rFonts w:eastAsia="TimesNewRomanPSMT" w:cs="Arial"/>
        </w:rPr>
        <w:t xml:space="preserve">Наручилац ће одлуку о додели </w:t>
      </w:r>
      <w:r w:rsidRPr="008377FF">
        <w:rPr>
          <w:rFonts w:eastAsia="TimesNewRomanPSMT"/>
        </w:rPr>
        <w:t>уговора/обустави поступка</w:t>
      </w:r>
      <w:r w:rsidRPr="008377FF">
        <w:rPr>
          <w:rFonts w:eastAsia="TimesNewRomanPSMT" w:cs="Arial"/>
        </w:rPr>
        <w:t xml:space="preserve"> донети у року од максимално </w:t>
      </w:r>
      <w:r w:rsidR="0008263C" w:rsidRPr="008377FF">
        <w:rPr>
          <w:rFonts w:eastAsia="TimesNewRomanPSMT" w:cs="Arial"/>
        </w:rPr>
        <w:t>25</w:t>
      </w:r>
      <w:r w:rsidRPr="008377FF">
        <w:rPr>
          <w:rFonts w:eastAsia="TimesNewRomanPSMT" w:cs="Arial"/>
        </w:rPr>
        <w:t xml:space="preserve"> (</w:t>
      </w:r>
      <w:r w:rsidR="0008263C" w:rsidRPr="008377FF">
        <w:rPr>
          <w:rFonts w:eastAsia="TimesNewRomanPSMT" w:cs="Arial"/>
        </w:rPr>
        <w:t>два</w:t>
      </w:r>
      <w:r w:rsidRPr="008377FF">
        <w:rPr>
          <w:rFonts w:eastAsia="TimesNewRomanPSMT" w:cs="Arial"/>
        </w:rPr>
        <w:t>десет</w:t>
      </w:r>
      <w:r w:rsidR="0008263C" w:rsidRPr="008377FF">
        <w:rPr>
          <w:rFonts w:eastAsia="TimesNewRomanPSMT" w:cs="Arial"/>
        </w:rPr>
        <w:t>пет</w:t>
      </w:r>
      <w:r w:rsidRPr="008377FF">
        <w:rPr>
          <w:rFonts w:eastAsia="TimesNewRomanPSMT" w:cs="Arial"/>
        </w:rPr>
        <w:t>) дана од дана јавног отварања понуда.</w:t>
      </w:r>
    </w:p>
    <w:p w:rsidR="00C14152" w:rsidRPr="008377FF" w:rsidRDefault="00C14152" w:rsidP="00C14152">
      <w:pPr>
        <w:pStyle w:val="KDParagraf"/>
        <w:spacing w:before="0"/>
        <w:rPr>
          <w:rFonts w:eastAsia="TimesNewRomanPSMT" w:cs="Arial"/>
        </w:rPr>
      </w:pPr>
      <w:r w:rsidRPr="008377FF">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Default="008D2B23" w:rsidP="008D2B23">
      <w:pPr>
        <w:pStyle w:val="KDParagraf"/>
        <w:spacing w:before="0"/>
        <w:rPr>
          <w:rFonts w:eastAsia="TimesNewRomanPSMT" w:cs="Arial"/>
          <w:lang w:val="sr-Cyrl-RS"/>
        </w:rPr>
      </w:pPr>
    </w:p>
    <w:p w:rsidR="008626A3" w:rsidRPr="008626A3" w:rsidRDefault="008626A3" w:rsidP="008D2B23">
      <w:pPr>
        <w:pStyle w:val="KDParagraf"/>
        <w:spacing w:before="0"/>
        <w:rPr>
          <w:rFonts w:eastAsia="TimesNewRomanPSMT" w:cs="Arial"/>
          <w:lang w:val="sr-Cyrl-RS"/>
        </w:rPr>
      </w:pPr>
    </w:p>
    <w:p w:rsidR="008D2B23" w:rsidRPr="008377FF" w:rsidRDefault="008D2B23" w:rsidP="00D63623">
      <w:pPr>
        <w:pStyle w:val="KDPodnaslov2"/>
        <w:numPr>
          <w:ilvl w:val="1"/>
          <w:numId w:val="19"/>
        </w:numPr>
        <w:spacing w:before="0"/>
        <w:jc w:val="both"/>
        <w:rPr>
          <w:rFonts w:cs="Arial"/>
          <w:lang w:val="ru-RU"/>
        </w:rPr>
      </w:pPr>
      <w:bookmarkStart w:id="249" w:name="_Toc441651607"/>
      <w:bookmarkStart w:id="250" w:name="_Toc442559918"/>
      <w:r w:rsidRPr="008377FF">
        <w:rPr>
          <w:rFonts w:cs="Arial"/>
          <w:lang w:val="ru-RU"/>
        </w:rPr>
        <w:t>Н</w:t>
      </w:r>
      <w:r w:rsidRPr="008377FF">
        <w:rPr>
          <w:rFonts w:cs="Arial"/>
        </w:rPr>
        <w:t>егативне референце</w:t>
      </w:r>
      <w:bookmarkEnd w:id="249"/>
      <w:bookmarkEnd w:id="250"/>
    </w:p>
    <w:p w:rsidR="008D2B23" w:rsidRPr="008377FF" w:rsidRDefault="008D2B23" w:rsidP="008D2B23">
      <w:pPr>
        <w:spacing w:before="0"/>
        <w:rPr>
          <w:rFonts w:cs="Arial"/>
          <w:lang w:val="ru-RU"/>
        </w:rPr>
      </w:pPr>
      <w:r w:rsidRPr="008377FF">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8377FF" w:rsidRDefault="008D2B23" w:rsidP="008D2B23">
      <w:pPr>
        <w:pStyle w:val="KDNabrajanje"/>
        <w:spacing w:before="0"/>
        <w:rPr>
          <w:rFonts w:cs="Arial"/>
        </w:rPr>
      </w:pPr>
      <w:r w:rsidRPr="008377FF">
        <w:rPr>
          <w:rFonts w:cs="Arial"/>
        </w:rPr>
        <w:t>поступао супротно забрани из чл. 23. и 25. Закона;</w:t>
      </w:r>
    </w:p>
    <w:p w:rsidR="008D2B23" w:rsidRPr="008377FF" w:rsidRDefault="008D2B23" w:rsidP="008D2B23">
      <w:pPr>
        <w:pStyle w:val="KDNabrajanje"/>
        <w:spacing w:before="0"/>
        <w:rPr>
          <w:rFonts w:cs="Arial"/>
        </w:rPr>
      </w:pPr>
      <w:r w:rsidRPr="008377FF">
        <w:rPr>
          <w:rFonts w:cs="Arial"/>
        </w:rPr>
        <w:t>учинио повреду конкуренције;</w:t>
      </w:r>
    </w:p>
    <w:p w:rsidR="008D2B23" w:rsidRPr="008377FF" w:rsidRDefault="008D2B23" w:rsidP="008D2B23">
      <w:pPr>
        <w:pStyle w:val="KDNabrajanje"/>
        <w:spacing w:before="0"/>
        <w:rPr>
          <w:rFonts w:cs="Arial"/>
        </w:rPr>
      </w:pPr>
      <w:r w:rsidRPr="008377FF">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8377FF" w:rsidRDefault="008D2B23" w:rsidP="008D2B23">
      <w:pPr>
        <w:pStyle w:val="KDNabrajanje"/>
        <w:spacing w:before="0"/>
        <w:rPr>
          <w:rFonts w:cs="Arial"/>
        </w:rPr>
      </w:pPr>
      <w:r w:rsidRPr="008377FF">
        <w:rPr>
          <w:rFonts w:cs="Arial"/>
        </w:rPr>
        <w:t>одбио да достави доказе и средства обезбеђења на шта се у понуди обавезао.</w:t>
      </w:r>
    </w:p>
    <w:p w:rsidR="008D2B23" w:rsidRPr="008377FF" w:rsidRDefault="008D2B23" w:rsidP="008D2B23">
      <w:pPr>
        <w:pStyle w:val="KDParagraf"/>
        <w:spacing w:before="0"/>
        <w:rPr>
          <w:rFonts w:cs="Arial"/>
          <w:lang w:val="ru-RU"/>
        </w:rPr>
      </w:pPr>
      <w:r w:rsidRPr="008377FF">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8377FF" w:rsidRDefault="008D2B23" w:rsidP="008D2B23">
      <w:pPr>
        <w:pStyle w:val="KDParagraf"/>
        <w:spacing w:before="0"/>
        <w:rPr>
          <w:rFonts w:cs="Arial"/>
        </w:rPr>
      </w:pPr>
      <w:r w:rsidRPr="008377FF">
        <w:rPr>
          <w:rFonts w:cs="Arial"/>
        </w:rPr>
        <w:t>Доказ наведеног може бити:</w:t>
      </w:r>
    </w:p>
    <w:p w:rsidR="008D2B23" w:rsidRPr="008377FF" w:rsidRDefault="008D2B23" w:rsidP="008D2B23">
      <w:pPr>
        <w:pStyle w:val="KDNabrajanje"/>
        <w:spacing w:before="0"/>
        <w:rPr>
          <w:rFonts w:cs="Arial"/>
        </w:rPr>
      </w:pPr>
      <w:r w:rsidRPr="008377FF">
        <w:rPr>
          <w:rFonts w:cs="Arial"/>
        </w:rPr>
        <w:t>правоснажна судска одлука или коначна одлука другог надлежног органа;</w:t>
      </w:r>
    </w:p>
    <w:p w:rsidR="008D2B23" w:rsidRPr="008377FF" w:rsidRDefault="008D2B23" w:rsidP="008D2B23">
      <w:pPr>
        <w:pStyle w:val="KDNabrajanje"/>
        <w:spacing w:before="0"/>
        <w:rPr>
          <w:rFonts w:cs="Arial"/>
        </w:rPr>
      </w:pPr>
      <w:r w:rsidRPr="008377FF">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8377FF" w:rsidRDefault="008D2B23" w:rsidP="008D2B23">
      <w:pPr>
        <w:pStyle w:val="KDNabrajanje"/>
        <w:spacing w:before="0"/>
        <w:rPr>
          <w:rFonts w:cs="Arial"/>
        </w:rPr>
      </w:pPr>
      <w:r w:rsidRPr="008377FF">
        <w:rPr>
          <w:rFonts w:cs="Arial"/>
        </w:rPr>
        <w:t>исправа о наплаћеној уговорној казни;</w:t>
      </w:r>
    </w:p>
    <w:p w:rsidR="008D2B23" w:rsidRPr="008377FF" w:rsidRDefault="008D2B23" w:rsidP="008D2B23">
      <w:pPr>
        <w:pStyle w:val="KDNabrajanje"/>
        <w:spacing w:before="0"/>
        <w:rPr>
          <w:rFonts w:cs="Arial"/>
        </w:rPr>
      </w:pPr>
      <w:r w:rsidRPr="008377FF">
        <w:rPr>
          <w:rFonts w:cs="Arial"/>
        </w:rPr>
        <w:t>рекламације потрошача, односно корисника, ако нису отклоњене у уговореном року;</w:t>
      </w:r>
    </w:p>
    <w:p w:rsidR="008D2B23" w:rsidRPr="008377FF" w:rsidRDefault="008D2B23" w:rsidP="008D2B23">
      <w:pPr>
        <w:pStyle w:val="KDNabrajanje"/>
        <w:spacing w:before="0"/>
        <w:rPr>
          <w:rFonts w:cs="Arial"/>
        </w:rPr>
      </w:pPr>
      <w:r w:rsidRPr="008377FF">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8377FF" w:rsidRDefault="008D2B23" w:rsidP="008D2B23">
      <w:pPr>
        <w:pStyle w:val="KDNabrajanje"/>
        <w:spacing w:before="0"/>
        <w:rPr>
          <w:rFonts w:cs="Arial"/>
        </w:rPr>
      </w:pPr>
      <w:r w:rsidRPr="008377FF">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8377FF" w:rsidRDefault="008D2B23" w:rsidP="008D2B23">
      <w:pPr>
        <w:pStyle w:val="KDNabrajanje"/>
        <w:spacing w:before="0"/>
        <w:rPr>
          <w:rFonts w:cs="Arial"/>
        </w:rPr>
      </w:pPr>
      <w:r w:rsidRPr="008377FF">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8377FF" w:rsidRDefault="008D2B23" w:rsidP="008D2B23">
      <w:pPr>
        <w:pStyle w:val="KDParagraf"/>
        <w:spacing w:before="0"/>
        <w:rPr>
          <w:rFonts w:cs="Arial"/>
        </w:rPr>
      </w:pPr>
      <w:r w:rsidRPr="008377FF">
        <w:rPr>
          <w:rFonts w:cs="Arial"/>
          <w:lang w:val="ru-RU"/>
        </w:rPr>
        <w:t xml:space="preserve">Наручилац може одбити понуду ако поседује доказ из става 3. тачка 1) члана 82. </w:t>
      </w:r>
      <w:r w:rsidRPr="008377FF">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8377FF" w:rsidRDefault="008D2B23" w:rsidP="008D2B23">
      <w:pPr>
        <w:pStyle w:val="KDParagraf"/>
        <w:spacing w:before="0"/>
        <w:rPr>
          <w:rFonts w:cs="Arial"/>
          <w:lang w:bidi="en-US"/>
        </w:rPr>
      </w:pPr>
      <w:r w:rsidRPr="008377FF">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Default="008D2B23" w:rsidP="008D2B23">
      <w:pPr>
        <w:pStyle w:val="KDParagraf"/>
        <w:spacing w:before="0"/>
        <w:rPr>
          <w:rFonts w:cs="Arial"/>
          <w:lang w:val="sr-Cyrl-RS" w:bidi="en-US"/>
        </w:rPr>
      </w:pPr>
    </w:p>
    <w:p w:rsidR="008626A3" w:rsidRPr="008626A3" w:rsidRDefault="008626A3" w:rsidP="008D2B23">
      <w:pPr>
        <w:pStyle w:val="KDParagraf"/>
        <w:spacing w:before="0"/>
        <w:rPr>
          <w:rFonts w:cs="Arial"/>
          <w:lang w:val="sr-Cyrl-RS" w:bidi="en-US"/>
        </w:rPr>
      </w:pPr>
    </w:p>
    <w:p w:rsidR="008D2B23" w:rsidRPr="008377FF" w:rsidRDefault="008D2B23" w:rsidP="00D63623">
      <w:pPr>
        <w:pStyle w:val="KDPodnaslov2"/>
        <w:numPr>
          <w:ilvl w:val="1"/>
          <w:numId w:val="19"/>
        </w:numPr>
        <w:spacing w:before="0"/>
        <w:jc w:val="both"/>
        <w:rPr>
          <w:rFonts w:cs="Arial"/>
        </w:rPr>
      </w:pPr>
      <w:bookmarkStart w:id="251" w:name="_Toc441651608"/>
      <w:bookmarkStart w:id="252" w:name="_Toc442559919"/>
      <w:r w:rsidRPr="008377FF">
        <w:rPr>
          <w:rFonts w:cs="Arial"/>
        </w:rPr>
        <w:t>Увид у документацију</w:t>
      </w:r>
      <w:bookmarkEnd w:id="251"/>
      <w:bookmarkEnd w:id="252"/>
    </w:p>
    <w:p w:rsidR="008D2B23" w:rsidRPr="008377FF" w:rsidRDefault="008D2B23" w:rsidP="008D2B23">
      <w:pPr>
        <w:pStyle w:val="KDParagraf"/>
        <w:spacing w:before="0"/>
        <w:rPr>
          <w:rFonts w:cs="Arial"/>
          <w:lang w:bidi="en-US"/>
        </w:rPr>
      </w:pPr>
      <w:r w:rsidRPr="008377FF">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A61369" w:rsidRPr="008626A3" w:rsidRDefault="008D2B23" w:rsidP="008D2B23">
      <w:pPr>
        <w:pStyle w:val="KDParagraf"/>
        <w:spacing w:before="0"/>
        <w:rPr>
          <w:rFonts w:cs="Arial"/>
          <w:lang w:val="sr-Cyrl-RS" w:bidi="en-US"/>
        </w:rPr>
      </w:pPr>
      <w:r w:rsidRPr="008377FF">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8377FF" w:rsidRDefault="008D2B23" w:rsidP="00D63623">
      <w:pPr>
        <w:pStyle w:val="KDPodnaslov2"/>
        <w:numPr>
          <w:ilvl w:val="1"/>
          <w:numId w:val="19"/>
        </w:numPr>
        <w:spacing w:before="0"/>
        <w:jc w:val="both"/>
        <w:rPr>
          <w:rFonts w:cs="Arial"/>
        </w:rPr>
      </w:pPr>
      <w:bookmarkStart w:id="253" w:name="_Toc441651609"/>
      <w:bookmarkStart w:id="254" w:name="_Toc442559920"/>
      <w:r w:rsidRPr="008377FF">
        <w:rPr>
          <w:rFonts w:cs="Arial"/>
          <w:lang w:val="ru-RU"/>
        </w:rPr>
        <w:lastRenderedPageBreak/>
        <w:t>З</w:t>
      </w:r>
      <w:r w:rsidRPr="008377FF">
        <w:rPr>
          <w:rFonts w:cs="Arial"/>
        </w:rPr>
        <w:t>аштита права понуђача</w:t>
      </w:r>
      <w:bookmarkEnd w:id="253"/>
      <w:bookmarkEnd w:id="254"/>
    </w:p>
    <w:p w:rsidR="00886827" w:rsidRPr="008377FF" w:rsidRDefault="00886827" w:rsidP="00886827">
      <w:pPr>
        <w:pStyle w:val="KDParagraf"/>
        <w:spacing w:before="0"/>
        <w:rPr>
          <w:rFonts w:cs="Arial"/>
          <w:lang w:bidi="en-US"/>
        </w:rPr>
      </w:pPr>
      <w:r w:rsidRPr="008377FF">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Рокови и начин подношења захтева за заштиту права:</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подноси се лично или путем поште на адресу: ЈП „Електропривреда Србије“ Београд,</w:t>
      </w:r>
      <w:r w:rsidR="00924554" w:rsidRPr="008377FF">
        <w:rPr>
          <w:rFonts w:cs="Arial"/>
          <w:lang w:bidi="en-US"/>
        </w:rPr>
        <w:t xml:space="preserve"> </w:t>
      </w:r>
      <w:r w:rsidR="00BD59B3" w:rsidRPr="00E47C2E">
        <w:rPr>
          <w:rFonts w:cs="Arial"/>
          <w:lang w:bidi="en-US"/>
        </w:rPr>
        <w:t>огранак ТЕНТ,</w:t>
      </w:r>
      <w:r w:rsidR="00BD59B3" w:rsidRPr="00E47C2E">
        <w:rPr>
          <w:rFonts w:cs="Arial"/>
          <w:color w:val="00B0F0"/>
          <w:lang w:bidi="en-US"/>
        </w:rPr>
        <w:t xml:space="preserve"> </w:t>
      </w:r>
      <w:r w:rsidR="00A61369" w:rsidRPr="001E02A6">
        <w:rPr>
          <w:rFonts w:cs="Arial"/>
          <w:lang w:val="sr-Cyrl-RS" w:bidi="en-US"/>
        </w:rPr>
        <w:t>Богољуба Урошевића Црног 44, 11500 Обреновац</w:t>
      </w:r>
      <w:r w:rsidR="00A61369">
        <w:rPr>
          <w:rFonts w:cs="Arial"/>
          <w:lang w:val="sr-Latn-RS" w:bidi="en-US"/>
        </w:rPr>
        <w:t>,</w:t>
      </w:r>
      <w:r w:rsidR="00BD59B3">
        <w:rPr>
          <w:rFonts w:cs="Arial"/>
          <w:color w:val="FF0000"/>
          <w:lang w:bidi="en-US"/>
        </w:rPr>
        <w:t xml:space="preserve"> </w:t>
      </w:r>
      <w:r w:rsidRPr="008377FF">
        <w:rPr>
          <w:rFonts w:cs="Arial"/>
          <w:lang w:bidi="en-US"/>
        </w:rPr>
        <w:t xml:space="preserve">са назнаком Захтев за заштиту права за ЈН </w:t>
      </w:r>
      <w:r w:rsidR="00873EBD" w:rsidRPr="008377FF">
        <w:rPr>
          <w:rFonts w:cs="Arial"/>
          <w:lang w:bidi="en-US"/>
        </w:rPr>
        <w:t>радова</w:t>
      </w:r>
      <w:r w:rsidR="00A61369">
        <w:rPr>
          <w:rFonts w:cs="Arial"/>
          <w:lang w:bidi="en-US"/>
        </w:rPr>
        <w:t xml:space="preserve"> </w:t>
      </w:r>
      <w:r w:rsidR="00A61369" w:rsidRPr="0081316C">
        <w:rPr>
          <w:rFonts w:cs="Arial"/>
        </w:rPr>
        <w:t>„Израда путева и платоа у новом контејнерском насељу ТЕНТ А“</w:t>
      </w:r>
      <w:r w:rsidRPr="008377FF">
        <w:rPr>
          <w:rFonts w:cs="Arial"/>
          <w:lang w:bidi="en-US"/>
        </w:rPr>
        <w:t xml:space="preserve"> бр.ЈН</w:t>
      </w:r>
      <w:r w:rsidR="00A61369">
        <w:rPr>
          <w:rFonts w:cs="Arial"/>
          <w:lang w:bidi="en-US"/>
        </w:rPr>
        <w:t xml:space="preserve"> 3000/1761/2017 (1064/2017)</w:t>
      </w:r>
      <w:r w:rsidRPr="008377FF">
        <w:rPr>
          <w:rFonts w:cs="Arial"/>
          <w:lang w:bidi="en-US"/>
        </w:rPr>
        <w:t>, а копија се истовремено доставља Републичкој комисији.</w:t>
      </w:r>
    </w:p>
    <w:p w:rsidR="00886827" w:rsidRPr="008377FF" w:rsidRDefault="00886827" w:rsidP="00886827">
      <w:pPr>
        <w:pStyle w:val="KDParagraf"/>
        <w:spacing w:before="0"/>
        <w:rPr>
          <w:rFonts w:cs="Arial"/>
          <w:lang w:bidi="en-US"/>
        </w:rPr>
      </w:pPr>
      <w:r w:rsidRPr="008377FF">
        <w:rPr>
          <w:rFonts w:cs="Arial"/>
          <w:lang w:bidi="en-US"/>
        </w:rPr>
        <w:t xml:space="preserve">Захтев за заштиту права се може доставити и путем </w:t>
      </w:r>
      <w:r w:rsidRPr="00A61369">
        <w:rPr>
          <w:rFonts w:cs="Arial"/>
          <w:lang w:bidi="en-US"/>
        </w:rPr>
        <w:t>електронске поште на e-mail:</w:t>
      </w:r>
      <w:r w:rsidR="00A61369" w:rsidRPr="00A61369">
        <w:rPr>
          <w:rFonts w:cs="Arial"/>
          <w:lang w:bidi="en-US"/>
        </w:rPr>
        <w:t xml:space="preserve"> </w:t>
      </w:r>
      <w:hyperlink r:id="rId174" w:history="1">
        <w:r w:rsidR="00A61369" w:rsidRPr="00A61369">
          <w:rPr>
            <w:rStyle w:val="Hyperlink"/>
            <w:rFonts w:cs="Arial"/>
            <w:color w:val="auto"/>
            <w:lang w:val="sr-Latn-RS"/>
          </w:rPr>
          <w:t xml:space="preserve"> zeljko.rankovic</w:t>
        </w:r>
        <w:r w:rsidR="00A61369" w:rsidRPr="00A61369">
          <w:rPr>
            <w:rStyle w:val="Hyperlink"/>
            <w:rFonts w:cs="Arial"/>
            <w:color w:val="auto"/>
            <w:lang w:val="ru-RU"/>
          </w:rPr>
          <w:t>@</w:t>
        </w:r>
      </w:hyperlink>
      <w:r w:rsidR="00A61369" w:rsidRPr="00A61369">
        <w:rPr>
          <w:rStyle w:val="Hyperlink"/>
          <w:rFonts w:cs="Arial"/>
          <w:color w:val="auto"/>
        </w:rPr>
        <w:t>eps.rs</w:t>
      </w:r>
      <w:r w:rsidRPr="00A61369">
        <w:rPr>
          <w:rFonts w:cs="Arial"/>
          <w:lang w:bidi="en-US"/>
        </w:rPr>
        <w:t xml:space="preserve"> радним данима (понедељак-петак) од </w:t>
      </w:r>
      <w:r w:rsidR="00BD59B3" w:rsidRPr="00A61369">
        <w:rPr>
          <w:rFonts w:cs="Arial"/>
          <w:lang w:bidi="en-US"/>
        </w:rPr>
        <w:t>7</w:t>
      </w:r>
      <w:r w:rsidR="008824F8" w:rsidRPr="00A61369">
        <w:rPr>
          <w:rFonts w:cs="Arial"/>
          <w:lang w:bidi="en-US"/>
        </w:rPr>
        <w:t>,00 до 1</w:t>
      </w:r>
      <w:r w:rsidR="00BD59B3" w:rsidRPr="00A61369">
        <w:rPr>
          <w:rFonts w:cs="Arial"/>
          <w:lang w:bidi="en-US"/>
        </w:rPr>
        <w:t>4</w:t>
      </w:r>
      <w:r w:rsidRPr="00A61369">
        <w:rPr>
          <w:rFonts w:cs="Arial"/>
          <w:lang w:bidi="en-US"/>
        </w:rPr>
        <w:t>,00 часова.</w:t>
      </w:r>
    </w:p>
    <w:p w:rsidR="00886827" w:rsidRDefault="00886827" w:rsidP="008824F8">
      <w:pPr>
        <w:pStyle w:val="KDParagraf"/>
        <w:spacing w:before="0"/>
        <w:rPr>
          <w:rFonts w:cs="Arial"/>
          <w:lang w:bidi="en-US"/>
        </w:rPr>
      </w:pPr>
      <w:r w:rsidRPr="008377FF">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053315" w:rsidRPr="00053315" w:rsidRDefault="00053315" w:rsidP="008824F8">
      <w:pPr>
        <w:pStyle w:val="KDParagraf"/>
        <w:spacing w:before="0"/>
        <w:rPr>
          <w:rFonts w:cs="Arial"/>
          <w:lang w:bidi="en-US"/>
        </w:rPr>
      </w:pPr>
    </w:p>
    <w:p w:rsidR="00886827" w:rsidRPr="008377FF" w:rsidRDefault="00886827" w:rsidP="008824F8">
      <w:pPr>
        <w:pStyle w:val="KDParagraf"/>
        <w:spacing w:before="0"/>
        <w:rPr>
          <w:rFonts w:cs="Arial"/>
          <w:lang w:bidi="en-US"/>
        </w:rPr>
      </w:pPr>
      <w:r w:rsidRPr="008377FF">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8377FF">
        <w:rPr>
          <w:rFonts w:cs="Arial"/>
          <w:b/>
          <w:color w:val="0D0D0D" w:themeColor="text1" w:themeTint="F2"/>
          <w:lang w:bidi="en-US"/>
        </w:rPr>
        <w:t>7 (седам</w:t>
      </w:r>
      <w:r w:rsidR="007C43F5" w:rsidRPr="008377FF">
        <w:rPr>
          <w:rFonts w:cs="Arial"/>
          <w:b/>
          <w:color w:val="0D0D0D" w:themeColor="text1" w:themeTint="F2"/>
          <w:lang w:bidi="en-US"/>
        </w:rPr>
        <w:t xml:space="preserve">) </w:t>
      </w:r>
      <w:r w:rsidRPr="008377FF">
        <w:rPr>
          <w:rFonts w:cs="Arial"/>
          <w:b/>
          <w:color w:val="0D0D0D" w:themeColor="text1" w:themeTint="F2"/>
          <w:lang w:bidi="en-US"/>
        </w:rPr>
        <w:t>дана</w:t>
      </w:r>
      <w:r w:rsidR="00E519B5" w:rsidRPr="008377FF">
        <w:rPr>
          <w:rFonts w:cs="Arial"/>
          <w:b/>
          <w:color w:val="0D0D0D" w:themeColor="text1" w:themeTint="F2"/>
          <w:lang w:bidi="en-US"/>
        </w:rPr>
        <w:t xml:space="preserve"> </w:t>
      </w:r>
      <w:r w:rsidRPr="008377FF">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886827" w:rsidRPr="008377FF" w:rsidRDefault="00886827" w:rsidP="00886827">
      <w:pPr>
        <w:pStyle w:val="KDParagraf"/>
        <w:spacing w:before="0"/>
        <w:rPr>
          <w:rFonts w:cs="Arial"/>
          <w:lang w:bidi="en-US"/>
        </w:rPr>
      </w:pPr>
      <w:r w:rsidRPr="008377FF">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bidi="en-US"/>
        </w:rPr>
      </w:pPr>
      <w:r w:rsidRPr="008377FF">
        <w:rPr>
          <w:rFonts w:cs="Arial"/>
          <w:lang w:bidi="en-US"/>
        </w:rPr>
        <w:t>После доношења одлуке о додели уговора</w:t>
      </w:r>
      <w:r w:rsidR="008F7F28" w:rsidRPr="008377FF">
        <w:rPr>
          <w:rFonts w:cs="Arial"/>
          <w:lang w:bidi="en-US"/>
        </w:rPr>
        <w:t>и</w:t>
      </w:r>
      <w:r w:rsidRPr="008377FF">
        <w:rPr>
          <w:rFonts w:cs="Arial"/>
          <w:lang w:bidi="en-US"/>
        </w:rPr>
        <w:t xml:space="preserve"> одлуке о обустави поступка, рок за подношење захтева за заштиту права је </w:t>
      </w:r>
      <w:r w:rsidR="0008263C" w:rsidRPr="008377FF">
        <w:rPr>
          <w:rFonts w:cs="Arial"/>
          <w:lang w:bidi="en-US"/>
        </w:rPr>
        <w:t>10</w:t>
      </w:r>
      <w:r w:rsidR="008F7F28" w:rsidRPr="008377FF">
        <w:rPr>
          <w:rFonts w:cs="Arial"/>
          <w:lang w:bidi="en-US"/>
        </w:rPr>
        <w:t xml:space="preserve"> (</w:t>
      </w:r>
      <w:r w:rsidR="0008263C" w:rsidRPr="008377FF">
        <w:rPr>
          <w:rFonts w:cs="Arial"/>
          <w:lang w:bidi="en-US"/>
        </w:rPr>
        <w:t>десет</w:t>
      </w:r>
      <w:r w:rsidR="008F7F28" w:rsidRPr="008377FF">
        <w:rPr>
          <w:rFonts w:cs="Arial"/>
          <w:lang w:bidi="en-US"/>
        </w:rPr>
        <w:t>)</w:t>
      </w:r>
      <w:r w:rsidRPr="008377FF">
        <w:rPr>
          <w:rFonts w:cs="Arial"/>
          <w:lang w:bidi="en-US"/>
        </w:rPr>
        <w:t xml:space="preserve"> дана од дана објављивања одлуке на Порталу јавних набавки. </w:t>
      </w:r>
    </w:p>
    <w:p w:rsidR="00053315" w:rsidRPr="00053315" w:rsidRDefault="00053315" w:rsidP="00886827">
      <w:pPr>
        <w:pStyle w:val="KDParagraf"/>
        <w:spacing w:before="0"/>
        <w:rPr>
          <w:rFonts w:cs="Arial"/>
          <w:lang w:bidi="en-US"/>
        </w:rPr>
      </w:pPr>
    </w:p>
    <w:p w:rsidR="00053315" w:rsidRDefault="00886827" w:rsidP="00886827">
      <w:pPr>
        <w:pStyle w:val="KDParagraf"/>
        <w:spacing w:before="0"/>
        <w:rPr>
          <w:rFonts w:cs="Arial"/>
          <w:lang w:bidi="en-US"/>
        </w:rPr>
      </w:pPr>
      <w:r w:rsidRPr="008377FF">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6827" w:rsidRPr="008377FF" w:rsidRDefault="00886827" w:rsidP="00886827">
      <w:pPr>
        <w:pStyle w:val="KDParagraf"/>
        <w:spacing w:before="0"/>
        <w:rPr>
          <w:rFonts w:cs="Arial"/>
          <w:lang w:bidi="en-US"/>
        </w:rPr>
      </w:pPr>
      <w:r w:rsidRPr="008377FF">
        <w:rPr>
          <w:rFonts w:cs="Arial"/>
          <w:lang w:bidi="en-US"/>
        </w:rPr>
        <w:t xml:space="preserve"> </w:t>
      </w:r>
    </w:p>
    <w:p w:rsidR="008824F8" w:rsidRDefault="00886827" w:rsidP="008824F8">
      <w:pPr>
        <w:pStyle w:val="KDParagraf"/>
        <w:spacing w:before="0"/>
        <w:rPr>
          <w:rFonts w:cs="Arial"/>
          <w:lang w:bidi="en-US"/>
        </w:rPr>
      </w:pPr>
      <w:r w:rsidRPr="008377FF">
        <w:rPr>
          <w:rFonts w:cs="Arial"/>
          <w:lang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rsidR="00053315" w:rsidRPr="00053315" w:rsidRDefault="00053315" w:rsidP="008824F8">
      <w:pPr>
        <w:pStyle w:val="KDParagraf"/>
        <w:spacing w:before="0"/>
        <w:rPr>
          <w:rFonts w:cs="Arial"/>
          <w:lang w:bidi="en-US"/>
        </w:rPr>
      </w:pPr>
    </w:p>
    <w:p w:rsidR="008824F8" w:rsidRPr="008377FF" w:rsidRDefault="008824F8" w:rsidP="008824F8">
      <w:pPr>
        <w:pStyle w:val="KDParagraf"/>
        <w:spacing w:before="0"/>
        <w:rPr>
          <w:rFonts w:cs="Arial"/>
          <w:lang w:bidi="en-US"/>
        </w:rPr>
      </w:pPr>
      <w:r w:rsidRPr="008377FF">
        <w:rPr>
          <w:rFonts w:cs="Arial"/>
          <w:lang w:val="sr-Cyrl-CS" w:bidi="en-US"/>
        </w:rPr>
        <w:t>Н</w:t>
      </w:r>
      <w:r w:rsidRPr="008377FF">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8377FF">
        <w:rPr>
          <w:rFonts w:cs="Arial"/>
          <w:lang w:eastAsia="sr-Latn-CS"/>
        </w:rPr>
        <w:t xml:space="preserve"> тад</w:t>
      </w:r>
      <w:r w:rsidRPr="008377FF">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b/>
          <w:lang w:bidi="en-US"/>
        </w:rPr>
        <w:t>Детаљно упутство о садржини потпуног захтева за заштиту права</w:t>
      </w:r>
      <w:r w:rsidRPr="008377FF">
        <w:rPr>
          <w:rFonts w:cs="Arial"/>
          <w:lang w:bidi="en-US"/>
        </w:rPr>
        <w:t xml:space="preserve"> у складу са чланом   151. став 1. тач. 1) – 7) ЗЈН:</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садржи:</w:t>
      </w:r>
    </w:p>
    <w:p w:rsidR="00886827" w:rsidRPr="008377FF" w:rsidRDefault="00886827" w:rsidP="00886827">
      <w:pPr>
        <w:pStyle w:val="KDParagraf"/>
        <w:spacing w:before="0"/>
        <w:rPr>
          <w:rFonts w:cs="Arial"/>
          <w:lang w:bidi="en-US"/>
        </w:rPr>
      </w:pPr>
      <w:r w:rsidRPr="008377FF">
        <w:rPr>
          <w:rFonts w:cs="Arial"/>
          <w:lang w:bidi="en-US"/>
        </w:rPr>
        <w:t>1) назив и адресу подносиоца захтева и лице за контакт</w:t>
      </w:r>
    </w:p>
    <w:p w:rsidR="00886827" w:rsidRPr="008377FF" w:rsidRDefault="00886827" w:rsidP="00886827">
      <w:pPr>
        <w:pStyle w:val="KDParagraf"/>
        <w:spacing w:before="0"/>
        <w:rPr>
          <w:rFonts w:cs="Arial"/>
          <w:lang w:bidi="en-US"/>
        </w:rPr>
      </w:pPr>
      <w:r w:rsidRPr="008377FF">
        <w:rPr>
          <w:rFonts w:cs="Arial"/>
          <w:lang w:bidi="en-US"/>
        </w:rPr>
        <w:t>2) назив и адресу наручиоца</w:t>
      </w:r>
    </w:p>
    <w:p w:rsidR="00886827" w:rsidRPr="008377FF" w:rsidRDefault="00886827" w:rsidP="00886827">
      <w:pPr>
        <w:pStyle w:val="KDParagraf"/>
        <w:spacing w:before="0"/>
        <w:rPr>
          <w:rFonts w:cs="Arial"/>
          <w:lang w:bidi="en-US"/>
        </w:rPr>
      </w:pPr>
      <w:r w:rsidRPr="008377FF">
        <w:rPr>
          <w:rFonts w:cs="Arial"/>
          <w:lang w:bidi="en-US"/>
        </w:rPr>
        <w:t>3) податке о јавној набавци која је предмет захтева, односно о одлуци наручиоца</w:t>
      </w:r>
    </w:p>
    <w:p w:rsidR="00886827" w:rsidRPr="008377FF" w:rsidRDefault="00886827" w:rsidP="00886827">
      <w:pPr>
        <w:pStyle w:val="KDParagraf"/>
        <w:spacing w:before="0"/>
        <w:rPr>
          <w:rFonts w:cs="Arial"/>
          <w:lang w:bidi="en-US"/>
        </w:rPr>
      </w:pPr>
      <w:r w:rsidRPr="008377FF">
        <w:rPr>
          <w:rFonts w:cs="Arial"/>
          <w:lang w:bidi="en-US"/>
        </w:rPr>
        <w:t>4) повреде прописа којима се уређује поступак јавне набавке</w:t>
      </w:r>
    </w:p>
    <w:p w:rsidR="00886827" w:rsidRPr="008377FF" w:rsidRDefault="00886827" w:rsidP="00886827">
      <w:pPr>
        <w:pStyle w:val="KDParagraf"/>
        <w:spacing w:before="0"/>
        <w:rPr>
          <w:rFonts w:cs="Arial"/>
          <w:lang w:bidi="en-US"/>
        </w:rPr>
      </w:pPr>
      <w:r w:rsidRPr="008377FF">
        <w:rPr>
          <w:rFonts w:cs="Arial"/>
          <w:lang w:bidi="en-US"/>
        </w:rPr>
        <w:t>5) чињенице и доказе којима се повреде доказују</w:t>
      </w:r>
    </w:p>
    <w:p w:rsidR="00886827" w:rsidRPr="008377FF" w:rsidRDefault="00886827" w:rsidP="00886827">
      <w:pPr>
        <w:pStyle w:val="KDParagraf"/>
        <w:spacing w:before="0"/>
        <w:rPr>
          <w:rFonts w:cs="Arial"/>
          <w:lang w:bidi="en-US"/>
        </w:rPr>
      </w:pPr>
      <w:r w:rsidRPr="008377FF">
        <w:rPr>
          <w:rFonts w:cs="Arial"/>
          <w:lang w:bidi="en-US"/>
        </w:rPr>
        <w:t>6)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7) потпис подносиоца.</w:t>
      </w:r>
    </w:p>
    <w:p w:rsidR="008824F8" w:rsidRPr="008377FF" w:rsidRDefault="008824F8" w:rsidP="00886827">
      <w:pPr>
        <w:pStyle w:val="KDParagraf"/>
        <w:spacing w:before="0"/>
        <w:rPr>
          <w:rFonts w:cs="Arial"/>
          <w:b/>
          <w:lang w:val="sr-Cyrl-CS" w:bidi="en-US"/>
        </w:rPr>
      </w:pPr>
    </w:p>
    <w:p w:rsidR="00886827" w:rsidRPr="008377FF" w:rsidRDefault="00886827" w:rsidP="00886827">
      <w:pPr>
        <w:pStyle w:val="KDParagraf"/>
        <w:spacing w:before="0"/>
        <w:rPr>
          <w:rFonts w:cs="Arial"/>
          <w:b/>
          <w:lang w:bidi="en-US"/>
        </w:rPr>
      </w:pPr>
      <w:r w:rsidRPr="008377FF">
        <w:rPr>
          <w:rFonts w:cs="Arial"/>
          <w:b/>
          <w:lang w:bidi="en-US"/>
        </w:rPr>
        <w:lastRenderedPageBreak/>
        <w:t xml:space="preserve">Ако поднети захтев за заштиту права не садржи све обавезне елементе   наручилац ће такав захтев одбацити закључком. </w:t>
      </w:r>
    </w:p>
    <w:p w:rsidR="00886827" w:rsidRPr="008377FF" w:rsidRDefault="00886827" w:rsidP="00886827">
      <w:pPr>
        <w:pStyle w:val="KDParagraf"/>
        <w:spacing w:before="0"/>
        <w:rPr>
          <w:rFonts w:cs="Arial"/>
          <w:lang w:bidi="en-US"/>
        </w:rPr>
      </w:pPr>
      <w:r w:rsidRPr="008377FF">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8377FF" w:rsidRDefault="00886827" w:rsidP="00886827">
      <w:pPr>
        <w:pStyle w:val="KDParagraf"/>
        <w:spacing w:before="0"/>
        <w:rPr>
          <w:rFonts w:cs="Arial"/>
          <w:lang w:bidi="en-US"/>
        </w:rPr>
      </w:pPr>
      <w:r w:rsidRPr="008377FF">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Износ таксе из члана 156. став 1. тач. 1)- 3) ЗЈН:</w:t>
      </w:r>
    </w:p>
    <w:p w:rsidR="0008263C" w:rsidRPr="008377FF" w:rsidRDefault="008824F8" w:rsidP="008824F8">
      <w:pPr>
        <w:pStyle w:val="KDParagraf"/>
        <w:spacing w:before="0"/>
        <w:rPr>
          <w:rFonts w:cs="Arial"/>
          <w:lang w:bidi="en-US"/>
        </w:rPr>
      </w:pPr>
      <w:r w:rsidRPr="008377FF">
        <w:rPr>
          <w:rFonts w:cs="Arial"/>
        </w:rPr>
        <w:t xml:space="preserve">Подносилац захтева за заштиту права дужан је да на рачун буџета Републике Србије (број рачуна: </w:t>
      </w:r>
      <w:r w:rsidRPr="008377FF">
        <w:rPr>
          <w:rFonts w:cs="Arial"/>
          <w:lang w:val="ru-RU"/>
        </w:rPr>
        <w:t>840-</w:t>
      </w:r>
      <w:r w:rsidRPr="008377FF">
        <w:rPr>
          <w:rFonts w:cs="Arial"/>
          <w:bCs/>
          <w:iCs/>
        </w:rPr>
        <w:t>30678845-06</w:t>
      </w:r>
      <w:r w:rsidRPr="008377FF">
        <w:rPr>
          <w:rFonts w:cs="Arial"/>
        </w:rPr>
        <w:t xml:space="preserve">, шифра плаћања 153 или 253, позив на број </w:t>
      </w:r>
      <w:r w:rsidR="00A61369" w:rsidRPr="00A61369">
        <w:rPr>
          <w:rFonts w:cs="Arial"/>
          <w:lang w:val="sr-Latn-RS"/>
        </w:rPr>
        <w:t>30001761201710642017</w:t>
      </w:r>
      <w:r w:rsidRPr="00A61369">
        <w:rPr>
          <w:rFonts w:cs="Arial"/>
        </w:rPr>
        <w:t xml:space="preserve">, сврха: ЗЗП, </w:t>
      </w:r>
      <w:r w:rsidR="00053315" w:rsidRPr="00A61369">
        <w:rPr>
          <w:rFonts w:cs="Arial"/>
        </w:rPr>
        <w:t>ЈП ЕПС</w:t>
      </w:r>
      <w:r w:rsidR="00053315" w:rsidRPr="00A61369">
        <w:rPr>
          <w:rFonts w:cs="Arial"/>
          <w:lang w:val="sr-Cyrl-CS"/>
        </w:rPr>
        <w:t xml:space="preserve"> Београд-огранак ТЕНТ Београд-Обреновац</w:t>
      </w:r>
      <w:r w:rsidR="00053315" w:rsidRPr="00A61369">
        <w:rPr>
          <w:rFonts w:cs="Arial"/>
        </w:rPr>
        <w:t xml:space="preserve">, </w:t>
      </w:r>
      <w:r w:rsidRPr="00A61369">
        <w:rPr>
          <w:rFonts w:cs="Arial"/>
        </w:rPr>
        <w:t xml:space="preserve">јн. бр. </w:t>
      </w:r>
      <w:r w:rsidR="00A61369" w:rsidRPr="00A61369">
        <w:rPr>
          <w:rFonts w:cs="Arial"/>
          <w:lang w:val="sr-Latn-RS"/>
        </w:rPr>
        <w:t>3000/1761/2017 (1064/2017)</w:t>
      </w:r>
      <w:r w:rsidRPr="00A61369">
        <w:rPr>
          <w:rFonts w:cs="Arial"/>
        </w:rPr>
        <w:t>,</w:t>
      </w:r>
      <w:r w:rsidRPr="008377FF">
        <w:rPr>
          <w:rFonts w:cs="Arial"/>
        </w:rPr>
        <w:t xml:space="preserve"> прималац уплате: буџет Републике Србије) уплати таксу</w:t>
      </w:r>
      <w:r w:rsidR="00886827" w:rsidRPr="008377FF">
        <w:rPr>
          <w:rFonts w:cs="Arial"/>
          <w:lang w:bidi="en-US"/>
        </w:rPr>
        <w:t xml:space="preserve"> од: </w:t>
      </w:r>
    </w:p>
    <w:p w:rsidR="0008263C" w:rsidRPr="008377FF" w:rsidRDefault="0008263C" w:rsidP="008824F8">
      <w:pPr>
        <w:pStyle w:val="KDParagraf"/>
        <w:spacing w:before="0"/>
        <w:rPr>
          <w:rFonts w:cs="Arial"/>
          <w:lang w:bidi="en-US"/>
        </w:rPr>
      </w:pPr>
    </w:p>
    <w:p w:rsidR="0008263C" w:rsidRPr="00A61369" w:rsidRDefault="0008263C" w:rsidP="0008263C">
      <w:pPr>
        <w:pStyle w:val="KDParagraf"/>
        <w:spacing w:before="0"/>
        <w:rPr>
          <w:rFonts w:cs="Arial"/>
          <w:lang w:bidi="en-US"/>
        </w:rPr>
      </w:pPr>
      <w:r w:rsidRPr="00A61369">
        <w:rPr>
          <w:rFonts w:cs="Arial"/>
          <w:lang w:bidi="en-US"/>
        </w:rPr>
        <w:t xml:space="preserve">1) 120.000 динара ако се захтев за заштиту права подноси пре отварања понуда </w:t>
      </w:r>
    </w:p>
    <w:p w:rsidR="0008263C" w:rsidRPr="00A61369" w:rsidRDefault="00A61369" w:rsidP="0008263C">
      <w:pPr>
        <w:pStyle w:val="KDParagraf"/>
        <w:spacing w:before="0"/>
        <w:rPr>
          <w:rFonts w:cs="Arial"/>
          <w:lang w:bidi="en-US"/>
        </w:rPr>
      </w:pPr>
      <w:r w:rsidRPr="00A61369">
        <w:rPr>
          <w:rFonts w:cs="Arial"/>
          <w:lang w:bidi="en-US"/>
        </w:rPr>
        <w:t>2</w:t>
      </w:r>
      <w:r w:rsidR="0008263C" w:rsidRPr="00A61369">
        <w:rPr>
          <w:rFonts w:cs="Arial"/>
          <w:lang w:bidi="en-US"/>
        </w:rPr>
        <w:t xml:space="preserve">) 120.000 динара ако се захтев за заштиту права подноси након отварања понуда </w:t>
      </w:r>
    </w:p>
    <w:p w:rsidR="0008263C" w:rsidRPr="008377FF" w:rsidRDefault="0008263C" w:rsidP="0008263C">
      <w:pPr>
        <w:pStyle w:val="KDParagraf"/>
        <w:spacing w:before="0"/>
        <w:rPr>
          <w:rFonts w:cs="Arial"/>
          <w:lang w:bidi="en-US"/>
        </w:rPr>
      </w:pPr>
    </w:p>
    <w:p w:rsidR="00886827" w:rsidRPr="008377FF" w:rsidRDefault="00886827" w:rsidP="00091BB0">
      <w:pPr>
        <w:pStyle w:val="KDParagraf"/>
        <w:spacing w:before="0"/>
        <w:rPr>
          <w:rFonts w:cs="Arial"/>
          <w:lang w:bidi="en-US"/>
        </w:rPr>
      </w:pPr>
      <w:r w:rsidRPr="008377FF">
        <w:rPr>
          <w:rFonts w:cs="Arial"/>
          <w:lang w:bidi="en-US"/>
        </w:rPr>
        <w:t>Свака странка у поступку сноси трошкове које проузрокује својим радњама.</w:t>
      </w:r>
    </w:p>
    <w:p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8377FF" w:rsidRDefault="00886827" w:rsidP="00886827">
      <w:pPr>
        <w:pStyle w:val="KDParagraf"/>
        <w:spacing w:before="0"/>
        <w:rPr>
          <w:rFonts w:cs="Arial"/>
          <w:lang w:bidi="en-US"/>
        </w:rPr>
      </w:pPr>
      <w:r w:rsidRPr="008377FF">
        <w:rPr>
          <w:rFonts w:cs="Arial"/>
          <w:lang w:bidi="en-US"/>
        </w:rPr>
        <w:t>Странке у захтеву морају прецизно да наведу трошкове за које траже накнаду.</w:t>
      </w:r>
    </w:p>
    <w:p w:rsidR="00886827" w:rsidRPr="008377FF" w:rsidRDefault="00886827" w:rsidP="00886827">
      <w:pPr>
        <w:pStyle w:val="KDParagraf"/>
        <w:spacing w:before="0"/>
        <w:rPr>
          <w:rFonts w:cs="Arial"/>
          <w:lang w:bidi="en-US"/>
        </w:rPr>
      </w:pPr>
      <w:r w:rsidRPr="008377FF">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Default="00886827" w:rsidP="00886827">
      <w:pPr>
        <w:pStyle w:val="KDParagraf"/>
        <w:spacing w:before="0"/>
        <w:rPr>
          <w:rFonts w:cs="Arial"/>
          <w:lang w:bidi="en-US"/>
        </w:rPr>
      </w:pPr>
      <w:r w:rsidRPr="008377FF">
        <w:rPr>
          <w:rFonts w:cs="Arial"/>
          <w:lang w:bidi="en-US"/>
        </w:rPr>
        <w:t>О трошковима одлучује Републичка комисија. Одлука Републичке комисије је извршни наслов.</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Детаљно упутство о потврди из члана 151. став 1. тачка 6) ЗЈН</w:t>
      </w:r>
    </w:p>
    <w:p w:rsidR="00886827" w:rsidRPr="008377FF" w:rsidRDefault="008824F8" w:rsidP="00886827">
      <w:pPr>
        <w:pStyle w:val="KDParagraf"/>
        <w:spacing w:before="0"/>
        <w:rPr>
          <w:rFonts w:cs="Arial"/>
          <w:lang w:bidi="en-US"/>
        </w:rPr>
      </w:pPr>
      <w:r w:rsidRPr="008377FF">
        <w:rPr>
          <w:rFonts w:cs="Arial"/>
          <w:lang w:val="sr-Cyrl-CS" w:bidi="en-US"/>
        </w:rPr>
        <w:t xml:space="preserve">Потврда </w:t>
      </w:r>
      <w:r w:rsidR="00886827" w:rsidRPr="008377FF">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r w:rsidRPr="008377FF">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8377FF" w:rsidRDefault="00886827" w:rsidP="00886827">
      <w:pPr>
        <w:pStyle w:val="KDParagraf"/>
        <w:spacing w:before="0"/>
        <w:rPr>
          <w:rFonts w:cs="Arial"/>
          <w:lang w:bidi="en-US"/>
        </w:rPr>
      </w:pPr>
      <w:r w:rsidRPr="008377FF">
        <w:rPr>
          <w:rFonts w:cs="Arial"/>
          <w:lang w:bidi="en-US"/>
        </w:rPr>
        <w:t>Као доказ о уплати таксе, у смислу члана 151. став 1. тачка 6) ЗЈН, прихватиће се:</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1. Потврда о извршеној уплати таксе из члана 156. ЗЈН која садржи следеће елементе:</w:t>
      </w:r>
    </w:p>
    <w:p w:rsidR="00886827" w:rsidRDefault="00886827" w:rsidP="00886827">
      <w:pPr>
        <w:pStyle w:val="KDParagraf"/>
        <w:spacing w:before="0"/>
        <w:rPr>
          <w:rFonts w:cs="Arial"/>
          <w:lang w:bidi="en-US"/>
        </w:rPr>
      </w:pPr>
      <w:r w:rsidRPr="008377FF">
        <w:rPr>
          <w:rFonts w:cs="Arial"/>
          <w:lang w:bidi="en-US"/>
        </w:rPr>
        <w:t>(1) да буде издата од стране банке и да садржи печат банке;</w:t>
      </w:r>
    </w:p>
    <w:p w:rsidR="00886827" w:rsidRPr="008377FF" w:rsidRDefault="00886827" w:rsidP="00886827">
      <w:pPr>
        <w:pStyle w:val="KDParagraf"/>
        <w:spacing w:before="0"/>
        <w:rPr>
          <w:rFonts w:cs="Arial"/>
          <w:lang w:bidi="en-US"/>
        </w:rPr>
      </w:pPr>
      <w:r w:rsidRPr="008377FF">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8377FF" w:rsidRDefault="00886827" w:rsidP="00886827">
      <w:pPr>
        <w:pStyle w:val="KDParagraf"/>
        <w:spacing w:before="0"/>
        <w:rPr>
          <w:rFonts w:cs="Arial"/>
          <w:lang w:bidi="en-US"/>
        </w:rPr>
      </w:pPr>
      <w:r w:rsidRPr="008377FF">
        <w:rPr>
          <w:rFonts w:cs="Arial"/>
          <w:lang w:bidi="en-US"/>
        </w:rPr>
        <w:t>(3) износ таксе из члана 156. ЗЈН чија се уплата врши;</w:t>
      </w:r>
    </w:p>
    <w:p w:rsidR="00886827" w:rsidRPr="008377FF" w:rsidRDefault="00886827" w:rsidP="00886827">
      <w:pPr>
        <w:pStyle w:val="KDParagraf"/>
        <w:spacing w:before="0"/>
        <w:rPr>
          <w:rFonts w:cs="Arial"/>
          <w:lang w:bidi="en-US"/>
        </w:rPr>
      </w:pPr>
      <w:r w:rsidRPr="008377FF">
        <w:rPr>
          <w:rFonts w:cs="Arial"/>
          <w:lang w:bidi="en-US"/>
        </w:rPr>
        <w:t>(4) број рачуна: 840-30678845-06;</w:t>
      </w:r>
    </w:p>
    <w:p w:rsidR="00886827" w:rsidRPr="008377FF" w:rsidRDefault="00886827" w:rsidP="00886827">
      <w:pPr>
        <w:pStyle w:val="KDParagraf"/>
        <w:spacing w:before="0"/>
        <w:rPr>
          <w:rFonts w:cs="Arial"/>
          <w:lang w:bidi="en-US"/>
        </w:rPr>
      </w:pPr>
      <w:r w:rsidRPr="008377FF">
        <w:rPr>
          <w:rFonts w:cs="Arial"/>
          <w:lang w:bidi="en-US"/>
        </w:rPr>
        <w:t>(5) шифру плаћања: 153 или 253;</w:t>
      </w:r>
    </w:p>
    <w:p w:rsidR="00886827" w:rsidRPr="008377FF" w:rsidRDefault="00886827" w:rsidP="00886827">
      <w:pPr>
        <w:pStyle w:val="KDParagraf"/>
        <w:spacing w:before="0"/>
        <w:rPr>
          <w:rFonts w:cs="Arial"/>
          <w:lang w:bidi="en-US"/>
        </w:rPr>
      </w:pPr>
      <w:r w:rsidRPr="008377FF">
        <w:rPr>
          <w:rFonts w:cs="Arial"/>
          <w:lang w:bidi="en-US"/>
        </w:rPr>
        <w:lastRenderedPageBreak/>
        <w:t>(6) позив на број: подаци о броју или ознаци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(7) сврха: ЗЗП; назив наручиоца; број или ознака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(8) корисник: буџет Републике Србије;</w:t>
      </w:r>
    </w:p>
    <w:p w:rsidR="00886827" w:rsidRPr="008377FF" w:rsidRDefault="00886827" w:rsidP="00886827">
      <w:pPr>
        <w:pStyle w:val="KDParagraf"/>
        <w:spacing w:before="0"/>
        <w:rPr>
          <w:rFonts w:cs="Arial"/>
          <w:lang w:bidi="en-US"/>
        </w:rPr>
      </w:pPr>
      <w:r w:rsidRPr="008377FF">
        <w:rPr>
          <w:rFonts w:cs="Arial"/>
          <w:lang w:bidi="en-US"/>
        </w:rPr>
        <w:t>(9) назив уплатиоца, односно назив подносиоца захтева за заштиту права за којег је извршена уплата таксе;</w:t>
      </w:r>
    </w:p>
    <w:p w:rsidR="00886827" w:rsidRPr="008377FF" w:rsidRDefault="00886827" w:rsidP="00886827">
      <w:pPr>
        <w:pStyle w:val="KDParagraf"/>
        <w:spacing w:before="0"/>
        <w:rPr>
          <w:rFonts w:cs="Arial"/>
          <w:lang w:bidi="en-US"/>
        </w:rPr>
      </w:pPr>
      <w:r w:rsidRPr="008377FF">
        <w:rPr>
          <w:rFonts w:cs="Arial"/>
          <w:lang w:bidi="en-US"/>
        </w:rPr>
        <w:t>(10) потпис овлашћеног лица банке.</w:t>
      </w:r>
    </w:p>
    <w:p w:rsidR="00886827" w:rsidRDefault="00886827" w:rsidP="00886827">
      <w:pPr>
        <w:pStyle w:val="KDParagraf"/>
        <w:spacing w:before="0"/>
        <w:rPr>
          <w:rFonts w:cs="Arial"/>
          <w:lang w:bidi="en-US"/>
        </w:rPr>
      </w:pPr>
      <w:r w:rsidRPr="008377FF">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r w:rsidRPr="008377FF">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53315" w:rsidRPr="00053315" w:rsidRDefault="00053315" w:rsidP="00886827">
      <w:pPr>
        <w:pStyle w:val="KDParagraf"/>
        <w:spacing w:before="0"/>
        <w:rPr>
          <w:rFonts w:cs="Arial"/>
          <w:lang w:bidi="en-US"/>
        </w:rPr>
      </w:pPr>
    </w:p>
    <w:p w:rsidR="00886827" w:rsidRDefault="00886827" w:rsidP="00886827">
      <w:pPr>
        <w:pStyle w:val="KDParagraf"/>
        <w:spacing w:before="0"/>
        <w:rPr>
          <w:rFonts w:cs="Arial"/>
          <w:lang w:bidi="en-US"/>
        </w:rPr>
      </w:pPr>
      <w:r w:rsidRPr="008377FF">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lang w:val="sr-Cyrl-CS" w:bidi="en-US"/>
        </w:rPr>
      </w:pPr>
      <w:r w:rsidRPr="008377FF">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5" w:history="1">
        <w:r w:rsidRPr="008377FF">
          <w:rPr>
            <w:rFonts w:cs="Arial"/>
            <w:lang w:bidi="en-US"/>
          </w:rPr>
          <w:t>http://www.kjn.gov.rs/ci/uputstvo-o-uplati-republicke-administrativne-takse.html</w:t>
        </w:r>
      </w:hyperlink>
      <w:r w:rsidR="008824F8" w:rsidRPr="008377FF">
        <w:rPr>
          <w:rFonts w:cs="Arial"/>
          <w:lang w:val="sr-Cyrl-CS" w:bidi="en-US"/>
        </w:rPr>
        <w:t>и http://www.kjn.gov.rs/download/Taksa-popunjeni-nalozi-ci.pdf</w:t>
      </w:r>
    </w:p>
    <w:p w:rsidR="002F343E" w:rsidRPr="008377FF" w:rsidRDefault="002F343E"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УПЛАТА ИЗ ИНОСТРАНСТВА</w:t>
      </w:r>
    </w:p>
    <w:p w:rsidR="00886827" w:rsidRPr="008377FF" w:rsidRDefault="00886827" w:rsidP="00886827">
      <w:pPr>
        <w:pStyle w:val="KDParagraf"/>
        <w:spacing w:before="0"/>
        <w:rPr>
          <w:rFonts w:cs="Arial"/>
          <w:lang w:bidi="en-US"/>
        </w:rPr>
      </w:pPr>
      <w:r w:rsidRPr="008377FF">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НАЗИВ И АДРЕСА БАНКЕ:</w:t>
      </w:r>
    </w:p>
    <w:p w:rsidR="00886827" w:rsidRPr="008377FF" w:rsidRDefault="00886827" w:rsidP="00886827">
      <w:pPr>
        <w:pStyle w:val="KDParagraf"/>
        <w:spacing w:before="0"/>
        <w:rPr>
          <w:rFonts w:cs="Arial"/>
          <w:lang w:bidi="en-US"/>
        </w:rPr>
      </w:pPr>
      <w:r w:rsidRPr="008377FF">
        <w:rPr>
          <w:rFonts w:cs="Arial"/>
          <w:lang w:bidi="en-US"/>
        </w:rPr>
        <w:t>Народна банка Србије (НБС)</w:t>
      </w:r>
    </w:p>
    <w:p w:rsidR="00886827" w:rsidRPr="008377FF" w:rsidRDefault="00886827" w:rsidP="00886827">
      <w:pPr>
        <w:pStyle w:val="KDParagraf"/>
        <w:spacing w:before="0"/>
        <w:rPr>
          <w:rFonts w:cs="Arial"/>
          <w:lang w:bidi="en-US"/>
        </w:rPr>
      </w:pPr>
      <w:r w:rsidRPr="008377FF">
        <w:rPr>
          <w:rFonts w:cs="Arial"/>
          <w:lang w:bidi="en-US"/>
        </w:rPr>
        <w:t>11000 Београд, ул. Немањина бр. 17</w:t>
      </w:r>
    </w:p>
    <w:p w:rsidR="00886827" w:rsidRPr="008377FF" w:rsidRDefault="00886827" w:rsidP="00886827">
      <w:pPr>
        <w:pStyle w:val="KDParagraf"/>
        <w:spacing w:before="0"/>
        <w:rPr>
          <w:rFonts w:cs="Arial"/>
          <w:lang w:bidi="en-US"/>
        </w:rPr>
      </w:pPr>
      <w:r w:rsidRPr="008377FF">
        <w:rPr>
          <w:rFonts w:cs="Arial"/>
          <w:lang w:bidi="en-US"/>
        </w:rPr>
        <w:t>Србија</w:t>
      </w:r>
    </w:p>
    <w:p w:rsidR="00886827" w:rsidRPr="008377FF" w:rsidRDefault="00886827" w:rsidP="00886827">
      <w:pPr>
        <w:pStyle w:val="KDParagraf"/>
        <w:spacing w:before="0"/>
        <w:rPr>
          <w:rFonts w:cs="Arial"/>
          <w:lang w:bidi="en-US"/>
        </w:rPr>
      </w:pPr>
      <w:r w:rsidRPr="008377FF">
        <w:rPr>
          <w:rFonts w:cs="Arial"/>
          <w:lang w:bidi="en-US"/>
        </w:rPr>
        <w:t>SWIFT CODE: NBSRRSBGXXX</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НАЗИВ И АДРЕСА ИНСТИТУЦИЈЕ:</w:t>
      </w:r>
    </w:p>
    <w:p w:rsidR="00886827" w:rsidRPr="008377FF" w:rsidRDefault="00886827" w:rsidP="00886827">
      <w:pPr>
        <w:pStyle w:val="KDParagraf"/>
        <w:spacing w:before="0"/>
        <w:rPr>
          <w:rFonts w:cs="Arial"/>
          <w:lang w:bidi="en-US"/>
        </w:rPr>
      </w:pPr>
      <w:r w:rsidRPr="008377FF">
        <w:rPr>
          <w:rFonts w:cs="Arial"/>
          <w:lang w:bidi="en-US"/>
        </w:rPr>
        <w:t>Министарство финансија</w:t>
      </w:r>
    </w:p>
    <w:p w:rsidR="00886827" w:rsidRPr="008377FF" w:rsidRDefault="00886827" w:rsidP="00886827">
      <w:pPr>
        <w:pStyle w:val="KDParagraf"/>
        <w:spacing w:before="0"/>
        <w:rPr>
          <w:rFonts w:cs="Arial"/>
          <w:lang w:bidi="en-US"/>
        </w:rPr>
      </w:pPr>
      <w:r w:rsidRPr="008377FF">
        <w:rPr>
          <w:rFonts w:cs="Arial"/>
          <w:lang w:bidi="en-US"/>
        </w:rPr>
        <w:t>Управа за трезор</w:t>
      </w:r>
    </w:p>
    <w:p w:rsidR="00886827" w:rsidRPr="008377FF" w:rsidRDefault="00886827" w:rsidP="00886827">
      <w:pPr>
        <w:pStyle w:val="KDParagraf"/>
        <w:spacing w:before="0"/>
        <w:rPr>
          <w:rFonts w:cs="Arial"/>
          <w:lang w:bidi="en-US"/>
        </w:rPr>
      </w:pPr>
      <w:r w:rsidRPr="008377FF">
        <w:rPr>
          <w:rFonts w:cs="Arial"/>
          <w:lang w:bidi="en-US"/>
        </w:rPr>
        <w:t>ул. Поп Лукина бр. 7-9</w:t>
      </w:r>
    </w:p>
    <w:p w:rsidR="00886827" w:rsidRPr="008377FF" w:rsidRDefault="00886827" w:rsidP="00886827">
      <w:pPr>
        <w:pStyle w:val="KDParagraf"/>
        <w:spacing w:before="0"/>
        <w:rPr>
          <w:rFonts w:cs="Arial"/>
          <w:lang w:bidi="en-US"/>
        </w:rPr>
      </w:pPr>
      <w:r w:rsidRPr="008377FF">
        <w:rPr>
          <w:rFonts w:cs="Arial"/>
          <w:lang w:bidi="en-US"/>
        </w:rPr>
        <w:t>11000 Београд</w:t>
      </w:r>
    </w:p>
    <w:p w:rsidR="00886827" w:rsidRPr="008377FF" w:rsidRDefault="00886827" w:rsidP="00886827">
      <w:pPr>
        <w:pStyle w:val="KDParagraf"/>
        <w:spacing w:before="0"/>
        <w:rPr>
          <w:rFonts w:cs="Arial"/>
          <w:lang w:bidi="en-US"/>
        </w:rPr>
      </w:pPr>
      <w:r w:rsidRPr="008377FF">
        <w:rPr>
          <w:rFonts w:cs="Arial"/>
          <w:lang w:bidi="en-US"/>
        </w:rPr>
        <w:t>IBAN: RS 35908500103019323073</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НАПОМЕНА: Приликом уплата средстава потребно је навести следеће информације о плаћању - „детаљи плаћања“ (FIELD 70: DETAILS OF PAYMENT):</w:t>
      </w:r>
    </w:p>
    <w:p w:rsidR="00886827" w:rsidRPr="008377FF" w:rsidRDefault="00886827" w:rsidP="00886827">
      <w:pPr>
        <w:pStyle w:val="KDParagraf"/>
        <w:spacing w:before="0"/>
        <w:rPr>
          <w:rFonts w:cs="Arial"/>
          <w:lang w:bidi="en-US"/>
        </w:rPr>
      </w:pPr>
      <w:r w:rsidRPr="008377FF">
        <w:rPr>
          <w:rFonts w:cs="Arial"/>
          <w:lang w:bidi="en-US"/>
        </w:rPr>
        <w:t>– број у поступку јавне набавке на које се захтев за заштиту права односи и</w:t>
      </w:r>
    </w:p>
    <w:p w:rsidR="00886827" w:rsidRPr="008377FF" w:rsidRDefault="00886827" w:rsidP="00886827">
      <w:pPr>
        <w:pStyle w:val="KDParagraf"/>
        <w:spacing w:before="0"/>
        <w:rPr>
          <w:rFonts w:cs="Arial"/>
          <w:lang w:bidi="en-US"/>
        </w:rPr>
      </w:pPr>
      <w:r w:rsidRPr="008377FF">
        <w:rPr>
          <w:rFonts w:cs="Arial"/>
          <w:lang w:bidi="en-US"/>
        </w:rPr>
        <w:t>назив наручиоца у поступку јавне набавке.</w:t>
      </w:r>
    </w:p>
    <w:p w:rsidR="00886827" w:rsidRPr="008377FF" w:rsidRDefault="00886827" w:rsidP="00886827">
      <w:pPr>
        <w:pStyle w:val="KDParagraf"/>
        <w:spacing w:before="0"/>
        <w:rPr>
          <w:rFonts w:cs="Arial"/>
          <w:lang w:bidi="en-US"/>
        </w:rPr>
      </w:pPr>
      <w:r w:rsidRPr="008377FF">
        <w:rPr>
          <w:rFonts w:cs="Arial"/>
          <w:lang w:bidi="en-US"/>
        </w:rPr>
        <w:t>У прилогу су инструкције за уплате у валутама: EUR и USD.</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8377FF" w:rsidTr="005C0AF9">
        <w:trPr>
          <w:trHeight w:val="30"/>
        </w:trPr>
        <w:tc>
          <w:tcPr>
            <w:tcW w:w="9576" w:type="dxa"/>
            <w:gridSpan w:val="2"/>
            <w:shd w:val="clear" w:color="auto" w:fill="auto"/>
          </w:tcPr>
          <w:p w:rsidR="00886827" w:rsidRPr="008377FF" w:rsidRDefault="00886827" w:rsidP="00886827">
            <w:pPr>
              <w:pStyle w:val="KDParagraf"/>
              <w:spacing w:before="0"/>
              <w:rPr>
                <w:rFonts w:cs="Arial"/>
                <w:lang w:bidi="en-US"/>
              </w:rPr>
            </w:pPr>
            <w:r w:rsidRPr="008377FF">
              <w:rPr>
                <w:rFonts w:cs="Arial"/>
                <w:lang w:bidi="en-US"/>
              </w:rPr>
              <w:lastRenderedPageBreak/>
              <w:t>SWIFT MESSAGE MT103 – EUR</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EUR- AMOUNT</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rPr>
          <w:trHeight w:val="1113"/>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t>(INTERMEDIARY)</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DEUTDEFFXXX</w:t>
            </w:r>
          </w:p>
          <w:p w:rsidR="00886827" w:rsidRPr="008377FF" w:rsidRDefault="00886827" w:rsidP="00886827">
            <w:pPr>
              <w:pStyle w:val="KDParagraf"/>
              <w:spacing w:before="0"/>
              <w:rPr>
                <w:rFonts w:cs="Arial"/>
                <w:lang w:bidi="en-US"/>
              </w:rPr>
            </w:pPr>
            <w:r w:rsidRPr="008377FF">
              <w:rPr>
                <w:rFonts w:cs="Arial"/>
                <w:lang w:bidi="en-US"/>
              </w:rPr>
              <w:t>DEUTSCHE BANK AG, F/M</w:t>
            </w:r>
          </w:p>
          <w:p w:rsidR="00886827" w:rsidRPr="008377FF" w:rsidRDefault="00886827" w:rsidP="00886827">
            <w:pPr>
              <w:pStyle w:val="KDParagraf"/>
              <w:spacing w:before="0"/>
              <w:rPr>
                <w:rFonts w:cs="Arial"/>
                <w:lang w:bidi="en-US"/>
              </w:rPr>
            </w:pPr>
            <w:r w:rsidRPr="008377FF">
              <w:rPr>
                <w:rFonts w:cs="Arial"/>
                <w:lang w:bidi="en-US"/>
              </w:rPr>
              <w:t>TAUNUSANLAGE 12</w:t>
            </w:r>
          </w:p>
          <w:p w:rsidR="00886827" w:rsidRPr="008377FF" w:rsidRDefault="00886827" w:rsidP="00886827">
            <w:pPr>
              <w:pStyle w:val="KDParagraf"/>
              <w:spacing w:before="0"/>
              <w:rPr>
                <w:rFonts w:cs="Arial"/>
                <w:lang w:bidi="en-US"/>
              </w:rPr>
            </w:pPr>
            <w:r w:rsidRPr="008377FF">
              <w:rPr>
                <w:rFonts w:cs="Arial"/>
                <w:lang w:bidi="en-US"/>
              </w:rPr>
              <w:t>GERMANY</w:t>
            </w:r>
          </w:p>
        </w:tc>
      </w:tr>
      <w:tr w:rsidR="00886827" w:rsidRPr="008377FF" w:rsidTr="005C0AF9">
        <w:trPr>
          <w:trHeight w:val="1689"/>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57A:</w:t>
            </w:r>
          </w:p>
          <w:p w:rsidR="00886827" w:rsidRPr="008377FF" w:rsidRDefault="00886827" w:rsidP="00886827">
            <w:pPr>
              <w:pStyle w:val="KDParagraf"/>
              <w:spacing w:before="0"/>
              <w:rPr>
                <w:rFonts w:cs="Arial"/>
                <w:lang w:bidi="en-US"/>
              </w:rPr>
            </w:pPr>
            <w:r w:rsidRPr="008377FF">
              <w:rPr>
                <w:rFonts w:cs="Arial"/>
                <w:lang w:bidi="en-US"/>
              </w:rPr>
              <w:t>(ACC. WITH BANK)</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/DE20500700100935930800</w:t>
            </w:r>
          </w:p>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NBS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t>(BENEFICIARY)</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p>
        </w:tc>
        <w:tc>
          <w:tcPr>
            <w:tcW w:w="4788" w:type="dxa"/>
            <w:shd w:val="clear" w:color="auto" w:fill="auto"/>
          </w:tcPr>
          <w:p w:rsidR="00886827" w:rsidRPr="008377FF" w:rsidRDefault="00886827" w:rsidP="00886827">
            <w:pPr>
              <w:pStyle w:val="KDParagraf"/>
              <w:spacing w:before="0"/>
              <w:rPr>
                <w:rFonts w:cs="Arial"/>
                <w:lang w:bidi="en-US"/>
              </w:rPr>
            </w:pPr>
          </w:p>
        </w:tc>
      </w:tr>
    </w:tbl>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USD</w:t>
            </w:r>
          </w:p>
        </w:tc>
        <w:tc>
          <w:tcPr>
            <w:tcW w:w="4820" w:type="dxa"/>
            <w:shd w:val="clear" w:color="auto" w:fill="auto"/>
          </w:tcPr>
          <w:p w:rsidR="00886827" w:rsidRPr="008377FF" w:rsidRDefault="00886827" w:rsidP="00886827">
            <w:pPr>
              <w:pStyle w:val="KDParagraf"/>
              <w:spacing w:before="0"/>
              <w:rPr>
                <w:rFonts w:cs="Arial"/>
                <w:lang w:bidi="en-US"/>
              </w:rPr>
            </w:pP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USD- AMOUNT</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t>(INTERMEDIARY)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BKTRUS33XXX</w:t>
            </w:r>
          </w:p>
          <w:p w:rsidR="00886827" w:rsidRPr="008377FF" w:rsidRDefault="00886827" w:rsidP="00886827">
            <w:pPr>
              <w:pStyle w:val="KDParagraf"/>
              <w:spacing w:before="0"/>
              <w:rPr>
                <w:rFonts w:cs="Arial"/>
                <w:lang w:bidi="en-US"/>
              </w:rPr>
            </w:pPr>
            <w:r w:rsidRPr="008377FF">
              <w:rPr>
                <w:rFonts w:cs="Arial"/>
                <w:lang w:bidi="en-US"/>
              </w:rPr>
              <w:t>DEUTSCHE BANK TRUST COMPANIY</w:t>
            </w:r>
          </w:p>
          <w:p w:rsidR="00886827" w:rsidRPr="008377FF" w:rsidRDefault="00886827" w:rsidP="00886827">
            <w:pPr>
              <w:pStyle w:val="KDParagraf"/>
              <w:spacing w:before="0"/>
              <w:rPr>
                <w:rFonts w:cs="Arial"/>
                <w:lang w:bidi="en-US"/>
              </w:rPr>
            </w:pPr>
            <w:r w:rsidRPr="008377FF">
              <w:rPr>
                <w:rFonts w:cs="Arial"/>
                <w:lang w:bidi="en-US"/>
              </w:rPr>
              <w:t>AMERICAS, NEW YORK</w:t>
            </w:r>
          </w:p>
          <w:p w:rsidR="00886827" w:rsidRPr="008377FF" w:rsidRDefault="00886827" w:rsidP="00886827">
            <w:pPr>
              <w:pStyle w:val="KDParagraf"/>
              <w:spacing w:before="0"/>
              <w:rPr>
                <w:rFonts w:cs="Arial"/>
                <w:lang w:bidi="en-US"/>
              </w:rPr>
            </w:pPr>
            <w:r w:rsidRPr="008377FF">
              <w:rPr>
                <w:rFonts w:cs="Arial"/>
                <w:lang w:bidi="en-US"/>
              </w:rPr>
              <w:t>60 WALL STREET</w:t>
            </w:r>
          </w:p>
          <w:p w:rsidR="00886827" w:rsidRPr="008377FF" w:rsidRDefault="00886827" w:rsidP="00886827">
            <w:pPr>
              <w:pStyle w:val="KDParagraf"/>
              <w:spacing w:before="0"/>
              <w:rPr>
                <w:rFonts w:cs="Arial"/>
                <w:lang w:bidi="en-US"/>
              </w:rPr>
            </w:pPr>
            <w:r w:rsidRPr="008377FF">
              <w:rPr>
                <w:rFonts w:cs="Arial"/>
                <w:lang w:bidi="en-US"/>
              </w:rPr>
              <w:t>UNITED STATES</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57A:</w:t>
            </w:r>
          </w:p>
          <w:p w:rsidR="00886827" w:rsidRPr="008377FF" w:rsidRDefault="00886827" w:rsidP="00886827">
            <w:pPr>
              <w:pStyle w:val="KDParagraf"/>
              <w:spacing w:before="0"/>
              <w:rPr>
                <w:rFonts w:cs="Arial"/>
                <w:lang w:bidi="en-US"/>
              </w:rPr>
            </w:pPr>
            <w:r w:rsidRPr="008377FF">
              <w:rPr>
                <w:rFonts w:cs="Arial"/>
                <w:lang w:bidi="en-US"/>
              </w:rPr>
              <w:t>(ACC. WITH BANK)</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t>(BENEFICIARY)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bl>
    <w:p w:rsidR="0008263C" w:rsidRPr="008377FF" w:rsidRDefault="0008263C" w:rsidP="00874F5B">
      <w:bookmarkStart w:id="255" w:name="_Toc441651610"/>
      <w:bookmarkStart w:id="256" w:name="_Toc442559921"/>
    </w:p>
    <w:p w:rsidR="008D2B23" w:rsidRPr="008377FF" w:rsidRDefault="008D2B23" w:rsidP="00D63623">
      <w:pPr>
        <w:pStyle w:val="KDPodnaslov2"/>
        <w:numPr>
          <w:ilvl w:val="1"/>
          <w:numId w:val="19"/>
        </w:numPr>
        <w:spacing w:before="0"/>
        <w:jc w:val="both"/>
        <w:rPr>
          <w:rFonts w:cs="Arial"/>
        </w:rPr>
      </w:pPr>
      <w:r w:rsidRPr="008377FF">
        <w:rPr>
          <w:rFonts w:cs="Arial"/>
        </w:rPr>
        <w:t>Закључивање уговора</w:t>
      </w:r>
      <w:bookmarkEnd w:id="255"/>
      <w:bookmarkEnd w:id="256"/>
    </w:p>
    <w:p w:rsidR="00A61369" w:rsidRPr="008377FF" w:rsidRDefault="00A61369" w:rsidP="00A61369">
      <w:pPr>
        <w:spacing w:before="0"/>
        <w:rPr>
          <w:rFonts w:cs="Arial"/>
        </w:rPr>
      </w:pPr>
      <w:r w:rsidRPr="008377FF">
        <w:rPr>
          <w:rFonts w:cs="Arial"/>
        </w:rPr>
        <w:t>Наручилац ће доставити уговор о јавној набавци понуђачу којем је додељен уговор у року од 8 (осам) дана од протека рока за подношење захтева за заштиту права.</w:t>
      </w:r>
    </w:p>
    <w:p w:rsidR="00A61369" w:rsidRPr="00EB6062" w:rsidRDefault="00A61369" w:rsidP="00A61369">
      <w:pPr>
        <w:spacing w:before="0"/>
        <w:rPr>
          <w:rFonts w:cs="Arial"/>
          <w:lang w:val="sr-Latn-RS"/>
        </w:rPr>
      </w:pPr>
      <w:r w:rsidRPr="00EB6062">
        <w:rPr>
          <w:rFonts w:cs="Arial"/>
          <w:lang w:val="sr-Latn-RS"/>
        </w:rPr>
        <w:t xml:space="preserve">Понуђач којем буде додељен уговор, обавезан је да у року од  10 (десет)  дана  </w:t>
      </w:r>
      <w:r w:rsidRPr="00EB6062">
        <w:rPr>
          <w:rFonts w:cs="Arial"/>
          <w:lang w:val="sr-Cyrl-RS"/>
        </w:rPr>
        <w:t>од пријема уговора од стране наручиоца</w:t>
      </w:r>
      <w:r w:rsidRPr="00EB6062">
        <w:rPr>
          <w:rFonts w:cs="Arial"/>
          <w:lang w:val="sr-Latn-RS"/>
        </w:rPr>
        <w:t xml:space="preserve"> достави </w:t>
      </w:r>
      <w:r w:rsidR="007E1B6A">
        <w:rPr>
          <w:rFonts w:cs="Arial"/>
          <w:lang w:val="sr-Cyrl-RS"/>
        </w:rPr>
        <w:t>уз потписан уговор</w:t>
      </w:r>
      <w:r w:rsidR="007E1B6A">
        <w:rPr>
          <w:rFonts w:cs="Arial"/>
          <w:lang w:val="sr-Latn-RS"/>
        </w:rPr>
        <w:t xml:space="preserve">, </w:t>
      </w:r>
      <w:r w:rsidRPr="00EB6062">
        <w:rPr>
          <w:rFonts w:cs="Arial"/>
          <w:lang w:val="sr-Cyrl-RS"/>
        </w:rPr>
        <w:t>банкарску гаранцију</w:t>
      </w:r>
      <w:r w:rsidRPr="00EB6062">
        <w:rPr>
          <w:rFonts w:cs="Arial"/>
          <w:lang w:val="sr-Latn-RS"/>
        </w:rPr>
        <w:t xml:space="preserve"> за добро извршење посла.</w:t>
      </w:r>
    </w:p>
    <w:p w:rsidR="00A61369" w:rsidRPr="008377FF" w:rsidRDefault="00A61369" w:rsidP="00A61369">
      <w:pPr>
        <w:spacing w:before="0"/>
        <w:rPr>
          <w:rFonts w:cs="Arial"/>
          <w:lang w:val="ru-RU"/>
        </w:rPr>
      </w:pPr>
      <w:r w:rsidRPr="008377FF">
        <w:rPr>
          <w:rFonts w:cs="Arial"/>
          <w:lang w:val="ru-RU"/>
        </w:rPr>
        <w:t xml:space="preserve">Ако понуђач којем је додељен уговор одбије да потпише уговор или уговор не потпише у року од </w:t>
      </w:r>
      <w:r>
        <w:rPr>
          <w:rFonts w:cs="Arial"/>
          <w:lang w:val="ru-RU"/>
        </w:rPr>
        <w:t>десет</w:t>
      </w:r>
      <w:r w:rsidRPr="008377FF">
        <w:rPr>
          <w:rFonts w:cs="Arial"/>
          <w:lang w:val="ru-RU"/>
        </w:rPr>
        <w:t xml:space="preserve"> дана, Наручилац може закључити са првим следећим најповољнијим понуђачем.</w:t>
      </w:r>
    </w:p>
    <w:p w:rsidR="00A61369" w:rsidRPr="008377FF" w:rsidRDefault="00A61369" w:rsidP="00A61369">
      <w:pPr>
        <w:spacing w:before="0"/>
        <w:rPr>
          <w:rFonts w:cs="Arial"/>
          <w:lang w:val="ru-RU"/>
        </w:rPr>
      </w:pPr>
      <w:r w:rsidRPr="008377FF">
        <w:rPr>
          <w:rFonts w:cs="Arial"/>
          <w:lang w:val="ru-RU"/>
        </w:rPr>
        <w:lastRenderedPageBreak/>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A61369" w:rsidRPr="008377FF" w:rsidRDefault="00A61369" w:rsidP="00A61369">
      <w:pPr>
        <w:spacing w:before="0"/>
        <w:rPr>
          <w:rFonts w:cs="Arial"/>
          <w:lang w:val="ru-RU"/>
        </w:rPr>
      </w:pPr>
    </w:p>
    <w:p w:rsidR="00A61369" w:rsidRPr="008377FF" w:rsidRDefault="00A61369" w:rsidP="00A33FA0">
      <w:pPr>
        <w:pStyle w:val="KDPodnaslov2"/>
        <w:numPr>
          <w:ilvl w:val="1"/>
          <w:numId w:val="19"/>
        </w:numPr>
        <w:spacing w:before="0"/>
        <w:jc w:val="both"/>
        <w:rPr>
          <w:rFonts w:cs="Arial"/>
        </w:rPr>
      </w:pPr>
      <w:bookmarkStart w:id="257" w:name="_Toc441651611"/>
      <w:bookmarkStart w:id="258" w:name="_Toc442559922"/>
      <w:r w:rsidRPr="008377FF">
        <w:rPr>
          <w:rFonts w:cs="Arial"/>
        </w:rPr>
        <w:t>Измене током трајања уговора</w:t>
      </w:r>
      <w:bookmarkEnd w:id="257"/>
      <w:bookmarkEnd w:id="258"/>
    </w:p>
    <w:p w:rsidR="00A33FA0" w:rsidRPr="00A33FA0" w:rsidRDefault="00A33FA0" w:rsidP="00A33FA0">
      <w:pPr>
        <w:spacing w:before="0"/>
        <w:rPr>
          <w:lang w:val="sr-Cyrl-RS" w:eastAsia="sr-Latn-CS"/>
        </w:rPr>
      </w:pPr>
      <w:r>
        <w:rPr>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A33FA0" w:rsidRPr="00A33FA0" w:rsidRDefault="00A33FA0" w:rsidP="00A33FA0">
      <w:pPr>
        <w:spacing w:before="0"/>
        <w:rPr>
          <w:lang w:val="sr-Cyrl-RS" w:eastAsia="sr-Latn-CS"/>
        </w:rPr>
      </w:pPr>
      <w:r>
        <w:rPr>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 за које се није могло знати приликом планирања набавке.</w:t>
      </w:r>
    </w:p>
    <w:p w:rsidR="00465640" w:rsidRPr="008377FF" w:rsidRDefault="00465640"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E519B5" w:rsidRPr="008377FF" w:rsidRDefault="00E519B5" w:rsidP="007E1B6A">
      <w:pPr>
        <w:spacing w:before="0"/>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626A3" w:rsidRDefault="008626A3">
      <w:pPr>
        <w:spacing w:before="0"/>
        <w:jc w:val="left"/>
        <w:rPr>
          <w:rFonts w:cs="Arial"/>
          <w:lang w:val="sr-Cyrl-RS"/>
        </w:rPr>
      </w:pPr>
      <w:r>
        <w:rPr>
          <w:rFonts w:cs="Arial"/>
        </w:rPr>
        <w:br w:type="page"/>
      </w:r>
    </w:p>
    <w:p w:rsidR="008626A3" w:rsidRDefault="008626A3">
      <w:pPr>
        <w:spacing w:before="0"/>
        <w:jc w:val="left"/>
        <w:rPr>
          <w:rFonts w:cs="Arial"/>
          <w:lang w:val="sr-Cyrl-RS"/>
        </w:rPr>
      </w:pPr>
    </w:p>
    <w:p w:rsidR="008626A3" w:rsidRDefault="008626A3">
      <w:pPr>
        <w:spacing w:before="0"/>
        <w:jc w:val="left"/>
        <w:rPr>
          <w:rFonts w:cs="Arial"/>
          <w:lang w:val="sr-Cyrl-RS"/>
        </w:rPr>
      </w:pPr>
    </w:p>
    <w:p w:rsidR="008626A3" w:rsidRDefault="008626A3">
      <w:pPr>
        <w:spacing w:before="0"/>
        <w:jc w:val="left"/>
        <w:rPr>
          <w:rFonts w:cs="Arial"/>
          <w:lang w:val="sr-Cyrl-RS"/>
        </w:rPr>
      </w:pPr>
    </w:p>
    <w:p w:rsidR="008626A3" w:rsidRDefault="008626A3">
      <w:pPr>
        <w:spacing w:before="0"/>
        <w:jc w:val="left"/>
        <w:rPr>
          <w:rFonts w:cs="Arial"/>
          <w:lang w:val="sr-Cyrl-RS"/>
        </w:rPr>
      </w:pPr>
    </w:p>
    <w:p w:rsidR="008626A3" w:rsidRDefault="008626A3">
      <w:pPr>
        <w:spacing w:before="0"/>
        <w:jc w:val="left"/>
        <w:rPr>
          <w:rFonts w:cs="Arial"/>
          <w:lang w:val="sr-Cyrl-RS"/>
        </w:rPr>
      </w:pPr>
    </w:p>
    <w:p w:rsidR="008626A3" w:rsidRDefault="008626A3">
      <w:pPr>
        <w:spacing w:before="0"/>
        <w:jc w:val="left"/>
        <w:rPr>
          <w:rFonts w:cs="Arial"/>
          <w:lang w:val="sr-Cyrl-RS"/>
        </w:rPr>
      </w:pPr>
    </w:p>
    <w:p w:rsidR="008626A3" w:rsidRDefault="008626A3">
      <w:pPr>
        <w:spacing w:before="0"/>
        <w:jc w:val="left"/>
        <w:rPr>
          <w:rFonts w:cs="Arial"/>
          <w:lang w:val="sr-Cyrl-RS"/>
        </w:rPr>
      </w:pPr>
    </w:p>
    <w:p w:rsidR="008626A3" w:rsidRDefault="008626A3">
      <w:pPr>
        <w:spacing w:before="0"/>
        <w:jc w:val="left"/>
        <w:rPr>
          <w:rFonts w:cs="Arial"/>
          <w:lang w:val="sr-Cyrl-RS"/>
        </w:rPr>
      </w:pPr>
    </w:p>
    <w:p w:rsidR="008626A3" w:rsidRDefault="008626A3">
      <w:pPr>
        <w:spacing w:before="0"/>
        <w:jc w:val="left"/>
        <w:rPr>
          <w:rFonts w:cs="Arial"/>
          <w:lang w:val="sr-Cyrl-RS"/>
        </w:rPr>
      </w:pPr>
    </w:p>
    <w:p w:rsidR="008626A3" w:rsidRDefault="008626A3">
      <w:pPr>
        <w:spacing w:before="0"/>
        <w:jc w:val="left"/>
        <w:rPr>
          <w:rFonts w:cs="Arial"/>
          <w:lang w:val="sr-Cyrl-RS"/>
        </w:rPr>
      </w:pPr>
    </w:p>
    <w:p w:rsidR="008626A3" w:rsidRDefault="008626A3">
      <w:pPr>
        <w:spacing w:before="0"/>
        <w:jc w:val="left"/>
        <w:rPr>
          <w:rFonts w:cs="Arial"/>
          <w:lang w:val="sr-Cyrl-RS"/>
        </w:rPr>
      </w:pPr>
    </w:p>
    <w:p w:rsidR="008626A3" w:rsidRDefault="008626A3">
      <w:pPr>
        <w:spacing w:before="0"/>
        <w:jc w:val="left"/>
        <w:rPr>
          <w:rFonts w:cs="Arial"/>
          <w:lang w:val="sr-Cyrl-RS"/>
        </w:rPr>
      </w:pPr>
    </w:p>
    <w:p w:rsidR="008626A3" w:rsidRDefault="008626A3">
      <w:pPr>
        <w:spacing w:before="0"/>
        <w:jc w:val="left"/>
        <w:rPr>
          <w:rFonts w:cs="Arial"/>
          <w:lang w:val="sr-Cyrl-RS"/>
        </w:rPr>
      </w:pPr>
    </w:p>
    <w:p w:rsidR="008626A3" w:rsidRDefault="008626A3">
      <w:pPr>
        <w:spacing w:before="0"/>
        <w:jc w:val="left"/>
        <w:rPr>
          <w:rFonts w:cs="Arial"/>
          <w:lang w:val="sr-Cyrl-RS"/>
        </w:rPr>
      </w:pPr>
    </w:p>
    <w:p w:rsidR="008626A3" w:rsidRDefault="008626A3">
      <w:pPr>
        <w:spacing w:before="0"/>
        <w:jc w:val="left"/>
        <w:rPr>
          <w:rFonts w:cs="Arial"/>
          <w:lang w:val="sr-Cyrl-RS"/>
        </w:rPr>
      </w:pPr>
    </w:p>
    <w:p w:rsidR="008626A3" w:rsidRDefault="008626A3">
      <w:pPr>
        <w:spacing w:before="0"/>
        <w:jc w:val="left"/>
        <w:rPr>
          <w:rFonts w:cs="Arial"/>
          <w:lang w:val="sr-Cyrl-RS"/>
        </w:rPr>
      </w:pPr>
    </w:p>
    <w:p w:rsidR="008626A3" w:rsidRPr="008626A3" w:rsidRDefault="008626A3">
      <w:pPr>
        <w:spacing w:before="0"/>
        <w:jc w:val="left"/>
        <w:rPr>
          <w:rFonts w:cs="Arial"/>
          <w:b/>
          <w:lang w:val="sr-Cyrl-RS"/>
        </w:rPr>
      </w:pPr>
    </w:p>
    <w:p w:rsidR="00465640" w:rsidRPr="008377FF" w:rsidRDefault="00465640" w:rsidP="00D63623">
      <w:pPr>
        <w:pStyle w:val="KDPodnaslov1"/>
        <w:numPr>
          <w:ilvl w:val="0"/>
          <w:numId w:val="19"/>
        </w:numPr>
        <w:spacing w:before="0"/>
        <w:jc w:val="center"/>
        <w:rPr>
          <w:rFonts w:cs="Arial"/>
        </w:rPr>
      </w:pPr>
      <w:r w:rsidRPr="008377FF">
        <w:rPr>
          <w:rFonts w:cs="Arial"/>
        </w:rPr>
        <w:t>ОБРАСЦИ</w:t>
      </w:r>
    </w:p>
    <w:p w:rsidR="0008263C" w:rsidRPr="008377FF" w:rsidRDefault="0008263C" w:rsidP="00922EDB">
      <w:pPr>
        <w:spacing w:before="0"/>
        <w:rPr>
          <w:rFonts w:cs="Arial"/>
          <w:color w:val="00B0F0"/>
          <w:lang w:eastAsia="sr-Latn-CS"/>
        </w:rPr>
      </w:pPr>
    </w:p>
    <w:p w:rsidR="004D2983" w:rsidRPr="008377FF" w:rsidRDefault="004D2983"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Default="00831ED8"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831ED8" w:rsidRDefault="00831ED8" w:rsidP="00922EDB">
      <w:pPr>
        <w:spacing w:before="0"/>
        <w:rPr>
          <w:rFonts w:cs="Arial"/>
          <w:color w:val="00B0F0"/>
          <w:lang w:eastAsia="sr-Latn-CS"/>
        </w:rPr>
      </w:pPr>
    </w:p>
    <w:p w:rsidR="007E1B6A" w:rsidRPr="008377FF" w:rsidRDefault="007E1B6A" w:rsidP="00922EDB">
      <w:pPr>
        <w:spacing w:before="0"/>
        <w:rPr>
          <w:rFonts w:cs="Arial"/>
          <w:color w:val="00B0F0"/>
          <w:lang w:eastAsia="sr-Latn-CS"/>
        </w:rPr>
      </w:pPr>
    </w:p>
    <w:p w:rsidR="00922EDB" w:rsidRPr="008377FF" w:rsidRDefault="00922EDB" w:rsidP="00922EDB">
      <w:pPr>
        <w:spacing w:before="0"/>
        <w:rPr>
          <w:rFonts w:cs="Arial"/>
          <w:color w:val="00B0F0"/>
          <w:lang w:eastAsia="sr-Latn-CS"/>
        </w:rPr>
      </w:pPr>
    </w:p>
    <w:p w:rsidR="00343A18" w:rsidRPr="008377FF" w:rsidRDefault="00343A18" w:rsidP="00343A18">
      <w:pPr>
        <w:pStyle w:val="KDObrazac"/>
        <w:spacing w:before="0"/>
        <w:rPr>
          <w:noProof/>
        </w:rPr>
      </w:pPr>
      <w:bookmarkStart w:id="259" w:name="_Toc442559924"/>
      <w:r w:rsidRPr="008377FF">
        <w:lastRenderedPageBreak/>
        <w:t xml:space="preserve">ОБРАЗАЦ </w:t>
      </w:r>
      <w:r w:rsidR="007E1B6A">
        <w:t>1</w:t>
      </w:r>
      <w:r w:rsidRPr="008377FF">
        <w:rPr>
          <w:noProof/>
        </w:rPr>
        <w:t>.</w:t>
      </w:r>
      <w:bookmarkEnd w:id="259"/>
    </w:p>
    <w:p w:rsidR="00831ED8" w:rsidRPr="008377FF" w:rsidRDefault="00831ED8" w:rsidP="00343A18">
      <w:pPr>
        <w:spacing w:before="0"/>
        <w:jc w:val="center"/>
        <w:rPr>
          <w:rStyle w:val="BookTitle"/>
          <w:rFonts w:cs="Arial"/>
        </w:rPr>
      </w:pPr>
    </w:p>
    <w:p w:rsidR="00343A18" w:rsidRPr="008377FF" w:rsidRDefault="00343A18" w:rsidP="00343A18">
      <w:pPr>
        <w:spacing w:before="0"/>
        <w:jc w:val="center"/>
        <w:rPr>
          <w:rStyle w:val="BookTitle"/>
          <w:rFonts w:cs="Arial"/>
        </w:rPr>
      </w:pPr>
      <w:r w:rsidRPr="008377FF">
        <w:rPr>
          <w:rStyle w:val="BookTitle"/>
          <w:rFonts w:cs="Arial"/>
        </w:rPr>
        <w:t>ОБРАЗАЦ ПОНУДЕ</w:t>
      </w:r>
    </w:p>
    <w:p w:rsidR="00343A18" w:rsidRPr="008377FF" w:rsidRDefault="00343A18" w:rsidP="00343A18">
      <w:pPr>
        <w:spacing w:before="0"/>
        <w:rPr>
          <w:rStyle w:val="BookTitle"/>
          <w:rFonts w:cs="Arial"/>
        </w:rPr>
      </w:pPr>
    </w:p>
    <w:p w:rsidR="00343A18" w:rsidRPr="008377FF" w:rsidRDefault="00343A18" w:rsidP="00343A18">
      <w:pPr>
        <w:spacing w:before="0"/>
        <w:rPr>
          <w:rStyle w:val="BookTitle"/>
          <w:rFonts w:cs="Arial"/>
        </w:rPr>
      </w:pPr>
    </w:p>
    <w:p w:rsidR="00343A18" w:rsidRPr="008377FF" w:rsidRDefault="00343A18" w:rsidP="00343A18">
      <w:pPr>
        <w:spacing w:before="0"/>
        <w:rPr>
          <w:rFonts w:eastAsia="TimesNewRomanPS-BoldMT" w:cs="Arial"/>
          <w:bCs/>
          <w:color w:val="000000" w:themeColor="text1"/>
        </w:rPr>
      </w:pPr>
      <w:r w:rsidRPr="008377FF">
        <w:rPr>
          <w:rFonts w:eastAsia="TimesNewRomanPS-BoldMT" w:cs="Arial"/>
          <w:bCs/>
          <w:color w:val="000000"/>
        </w:rPr>
        <w:t xml:space="preserve">Понуда бр._________ од _______________ за  </w:t>
      </w:r>
      <w:r w:rsidR="0008263C" w:rsidRPr="008377FF">
        <w:rPr>
          <w:rFonts w:eastAsia="TimesNewRomanPS-BoldMT" w:cs="Arial"/>
          <w:bCs/>
          <w:color w:val="000000"/>
        </w:rPr>
        <w:t xml:space="preserve">отворени </w:t>
      </w:r>
      <w:r w:rsidRPr="008377FF">
        <w:rPr>
          <w:rFonts w:eastAsia="TimesNewRomanPS-BoldMT" w:cs="Arial"/>
          <w:bCs/>
          <w:color w:val="000000"/>
        </w:rPr>
        <w:t xml:space="preserve">поступак јавне набавке– </w:t>
      </w:r>
      <w:r w:rsidR="00873EBD" w:rsidRPr="008377FF">
        <w:rPr>
          <w:rFonts w:eastAsia="TimesNewRomanPS-BoldMT" w:cs="Arial"/>
          <w:bCs/>
          <w:color w:val="000000" w:themeColor="text1"/>
        </w:rPr>
        <w:t>радова</w:t>
      </w:r>
      <w:r w:rsidRPr="008377FF">
        <w:rPr>
          <w:rFonts w:eastAsia="TimesNewRomanPS-BoldMT" w:cs="Arial"/>
          <w:bCs/>
          <w:color w:val="000000" w:themeColor="text1"/>
        </w:rPr>
        <w:t xml:space="preserve"> </w:t>
      </w:r>
      <w:r w:rsidR="007E1B6A" w:rsidRPr="007E1B6A">
        <w:rPr>
          <w:rFonts w:eastAsia="TimesNewRomanPS-BoldMT" w:cs="Arial"/>
          <w:bCs/>
          <w:color w:val="000000" w:themeColor="text1"/>
        </w:rPr>
        <w:t>„Израда путева и платоа у новом контејнерском насељу ТЕНТ А“</w:t>
      </w:r>
      <w:r w:rsidR="007E1B6A">
        <w:rPr>
          <w:rFonts w:eastAsia="TimesNewRomanPS-BoldMT" w:cs="Arial"/>
          <w:bCs/>
          <w:color w:val="000000" w:themeColor="text1"/>
        </w:rPr>
        <w:t xml:space="preserve"> </w:t>
      </w:r>
      <w:r w:rsidRPr="008377FF">
        <w:rPr>
          <w:rFonts w:eastAsia="TimesNewRomanPS-BoldMT" w:cs="Arial"/>
          <w:bCs/>
          <w:color w:val="000000" w:themeColor="text1"/>
        </w:rPr>
        <w:t xml:space="preserve">ЈН бр. </w:t>
      </w:r>
      <w:r w:rsidR="007E1B6A">
        <w:rPr>
          <w:rFonts w:eastAsia="TimesNewRomanPS-BoldMT" w:cs="Arial"/>
          <w:bCs/>
          <w:color w:val="000000" w:themeColor="text1"/>
        </w:rPr>
        <w:t>3000/1761/2017 (1064/2017)</w:t>
      </w:r>
    </w:p>
    <w:p w:rsidR="00831ED8" w:rsidRPr="008377FF" w:rsidRDefault="00831ED8" w:rsidP="00343A18">
      <w:pPr>
        <w:spacing w:before="0"/>
        <w:rPr>
          <w:rFonts w:eastAsia="TimesNewRomanPS-BoldMT" w:cs="Arial"/>
          <w:bCs/>
          <w:color w:val="000000" w:themeColor="text1"/>
        </w:rPr>
      </w:pPr>
    </w:p>
    <w:p w:rsidR="00343A18" w:rsidRPr="008377FF" w:rsidRDefault="00343A18" w:rsidP="00343A18">
      <w:pPr>
        <w:spacing w:before="0"/>
        <w:rPr>
          <w:rFonts w:eastAsia="TimesNewRomanPS-BoldMT" w:cs="Arial"/>
          <w:bCs/>
          <w:color w:val="00B0F0"/>
        </w:rPr>
      </w:pPr>
    </w:p>
    <w:p w:rsidR="00343A18" w:rsidRPr="008377FF" w:rsidRDefault="00343A18" w:rsidP="00343A18">
      <w:pPr>
        <w:spacing w:before="0"/>
        <w:rPr>
          <w:rFonts w:cs="Arial"/>
          <w:b/>
          <w:bCs/>
          <w:iCs/>
        </w:rPr>
      </w:pPr>
      <w:r w:rsidRPr="008377FF">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8377FF" w:rsidTr="00831ED8">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700231"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700231" w:rsidRPr="008377FF" w:rsidRDefault="007E1B6A" w:rsidP="00BC01DC">
            <w:pPr>
              <w:spacing w:before="0"/>
              <w:rPr>
                <w:rFonts w:cs="Arial"/>
                <w:iCs/>
              </w:rPr>
            </w:pPr>
            <w:r w:rsidRPr="002E0584">
              <w:rPr>
                <w:rFonts w:cs="Arial"/>
                <w:iCs/>
              </w:rPr>
              <w:t>Врста правног лица</w:t>
            </w:r>
            <w:r w:rsidRPr="002E0584">
              <w:rPr>
                <w:i/>
                <w:iCs/>
              </w:rPr>
              <w:t>(микро, мало, средње, велико) или физичко лице)</w:t>
            </w:r>
            <w:r w:rsidRPr="002E0584">
              <w:rPr>
                <w:rFonts w:cs="Arial"/>
                <w:iCs/>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iCs/>
              </w:rPr>
            </w:pPr>
          </w:p>
          <w:p w:rsidR="00343A18" w:rsidRPr="008377FF" w:rsidRDefault="00343A18" w:rsidP="00BC01DC">
            <w:pPr>
              <w:spacing w:before="0"/>
              <w:rPr>
                <w:rFonts w:cs="Arial"/>
                <w:b/>
                <w:bCs/>
                <w:iCs/>
              </w:rPr>
            </w:pPr>
            <w:r w:rsidRPr="008377FF">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Електронска адреса понуђача (</w:t>
            </w:r>
            <w:r w:rsidRPr="008377FF">
              <w:rPr>
                <w:rFonts w:cs="Arial"/>
                <w:iCs/>
              </w:rPr>
              <w:t>e</w:t>
            </w:r>
            <w:r w:rsidRPr="008377FF">
              <w:rPr>
                <w:rFonts w:cs="Arial"/>
                <w:iCs/>
                <w:lang w:val="ru-RU"/>
              </w:rPr>
              <w:t>-</w:t>
            </w:r>
            <w:r w:rsidRPr="008377FF">
              <w:rPr>
                <w:rFonts w:cs="Arial"/>
                <w:iCs/>
              </w:rPr>
              <w:t>mail</w:t>
            </w:r>
            <w:r w:rsidRPr="008377FF">
              <w:rPr>
                <w:rFonts w:cs="Arial"/>
                <w:iCs/>
                <w:lang w:val="ru-RU"/>
              </w:rPr>
              <w:t>):</w:t>
            </w:r>
          </w:p>
          <w:p w:rsidR="00343A18" w:rsidRPr="008377FF"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p w:rsidR="00343A18" w:rsidRPr="008377FF" w:rsidRDefault="00343A18" w:rsidP="00BC01DC">
            <w:pPr>
              <w:spacing w:before="0"/>
              <w:rPr>
                <w:rFonts w:cs="Arial"/>
                <w:b/>
                <w:bCs/>
                <w:iCs/>
                <w:lang w:val="ru-RU"/>
              </w:rPr>
            </w:pPr>
          </w:p>
          <w:p w:rsidR="00343A18" w:rsidRPr="008377FF" w:rsidRDefault="00343A18" w:rsidP="00BC01DC">
            <w:pPr>
              <w:spacing w:before="0"/>
              <w:rPr>
                <w:rFonts w:cs="Arial"/>
                <w:b/>
                <w:bCs/>
                <w:iCs/>
                <w:lang w:val="ru-RU"/>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ind w:firstLine="708"/>
              <w:rPr>
                <w:rFonts w:cs="Arial"/>
                <w:b/>
                <w:bCs/>
                <w:iCs/>
                <w:lang w:val="ru-RU"/>
              </w:rPr>
            </w:pPr>
          </w:p>
          <w:p w:rsidR="00343A18" w:rsidRPr="008377FF" w:rsidRDefault="00343A18" w:rsidP="00BC01DC">
            <w:pPr>
              <w:spacing w:before="0"/>
              <w:ind w:firstLine="708"/>
              <w:rPr>
                <w:rFonts w:cs="Arial"/>
                <w:b/>
                <w:bCs/>
                <w:iCs/>
                <w:lang w:val="ru-RU"/>
              </w:rPr>
            </w:pPr>
          </w:p>
          <w:p w:rsidR="00343A18" w:rsidRPr="008377FF" w:rsidRDefault="00343A18" w:rsidP="00BC01DC">
            <w:pPr>
              <w:spacing w:before="0"/>
              <w:ind w:firstLine="708"/>
              <w:rPr>
                <w:rFonts w:cs="Arial"/>
                <w:b/>
                <w:bCs/>
                <w:iCs/>
                <w:lang w:val="ru-RU"/>
              </w:rPr>
            </w:pPr>
          </w:p>
        </w:tc>
      </w:tr>
    </w:tbl>
    <w:p w:rsidR="00343A18" w:rsidRPr="008377FF" w:rsidRDefault="00343A18" w:rsidP="00343A18">
      <w:pPr>
        <w:spacing w:before="0"/>
        <w:rPr>
          <w:rFonts w:cs="Arial"/>
        </w:rPr>
      </w:pPr>
    </w:p>
    <w:p w:rsidR="00343A18" w:rsidRPr="008377FF" w:rsidRDefault="00343A18" w:rsidP="00343A18">
      <w:pPr>
        <w:spacing w:before="0"/>
        <w:rPr>
          <w:rFonts w:eastAsia="TimesNewRomanPSMT" w:cs="Arial"/>
          <w:b/>
          <w:bCs/>
          <w:iCs/>
        </w:rPr>
      </w:pPr>
      <w:r w:rsidRPr="008377FF">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cs="Arial"/>
              </w:rPr>
            </w:pPr>
          </w:p>
          <w:p w:rsidR="00343A18" w:rsidRPr="008377FF" w:rsidRDefault="00343A18" w:rsidP="00BC01DC">
            <w:pPr>
              <w:spacing w:before="0"/>
              <w:jc w:val="center"/>
              <w:rPr>
                <w:rFonts w:eastAsia="TimesNewRomanPSMT" w:cs="Arial"/>
                <w:b/>
                <w:bCs/>
              </w:rPr>
            </w:pPr>
            <w:r w:rsidRPr="008377FF">
              <w:rPr>
                <w:rFonts w:eastAsia="TimesNewRomanPSMT" w:cs="Arial"/>
                <w:b/>
                <w:bCs/>
              </w:rPr>
              <w:t xml:space="preserve">А) САМОСТАЛНО </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eastAsia="TimesNewRomanPSMT" w:cs="Arial"/>
                <w:b/>
                <w:bCs/>
              </w:rPr>
            </w:pPr>
            <w:r w:rsidRPr="008377FF">
              <w:rPr>
                <w:rFonts w:eastAsia="TimesNewRomanPSMT" w:cs="Arial"/>
                <w:b/>
                <w:bCs/>
              </w:rPr>
              <w:t>Б) СА ПОДИЗВОЂАЧЕМ</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cs="Arial"/>
                <w:b/>
                <w:iCs/>
                <w:lang w:val="ru-RU"/>
              </w:rPr>
            </w:pPr>
            <w:r w:rsidRPr="008377FF">
              <w:rPr>
                <w:rFonts w:eastAsia="TimesNewRomanPSMT" w:cs="Arial"/>
                <w:b/>
                <w:bCs/>
              </w:rPr>
              <w:t>В) КАО ЗАЈЕДНИЧКУ ПОНУДУ</w:t>
            </w:r>
          </w:p>
        </w:tc>
      </w:tr>
    </w:tbl>
    <w:p w:rsidR="00343A18" w:rsidRPr="008377FF" w:rsidRDefault="00343A18" w:rsidP="00343A18">
      <w:pPr>
        <w:spacing w:before="0"/>
        <w:rPr>
          <w:rFonts w:cs="Arial"/>
          <w:b/>
          <w:iCs/>
          <w:lang w:val="ru-RU"/>
        </w:rPr>
      </w:pPr>
    </w:p>
    <w:p w:rsidR="00343A18" w:rsidRPr="008377FF" w:rsidRDefault="00343A18" w:rsidP="00343A18">
      <w:pPr>
        <w:spacing w:before="0"/>
        <w:rPr>
          <w:rFonts w:eastAsia="TimesNewRomanPSMT" w:cs="Arial"/>
          <w:bCs/>
        </w:rPr>
      </w:pPr>
      <w:r w:rsidRPr="008377FF">
        <w:rPr>
          <w:rFonts w:cs="Arial"/>
          <w:b/>
          <w:iCs/>
          <w:lang w:val="ru-RU"/>
        </w:rPr>
        <w:t>Напомена:</w:t>
      </w:r>
      <w:r w:rsidRPr="008377FF">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Pr="008377FF" w:rsidRDefault="00343A18" w:rsidP="00343A18">
      <w:pPr>
        <w:spacing w:before="0"/>
        <w:rPr>
          <w:rFonts w:eastAsia="TimesNewRomanPSMT" w:cs="Arial"/>
          <w:bCs/>
        </w:rPr>
      </w:pPr>
    </w:p>
    <w:p w:rsidR="00343A18" w:rsidRPr="008377FF" w:rsidRDefault="00343A18" w:rsidP="00343A18">
      <w:pPr>
        <w:spacing w:before="0"/>
        <w:rPr>
          <w:rFonts w:eastAsia="TimesNewRomanPSMT" w:cs="Arial"/>
          <w:b/>
          <w:bCs/>
        </w:rPr>
      </w:pPr>
      <w:r w:rsidRPr="008377FF">
        <w:rPr>
          <w:rFonts w:eastAsia="TimesNewRomanPSMT" w:cs="Arial"/>
          <w:b/>
          <w:bCs/>
          <w:lang w:val="sr-Cyrl-CS"/>
        </w:rPr>
        <w:t xml:space="preserve">3) </w:t>
      </w:r>
      <w:r w:rsidRPr="008377FF">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r w:rsidRPr="008377FF">
              <w:rPr>
                <w:rFonts w:eastAsia="TimesNewRomanPSMT" w:cs="Arial"/>
                <w:b/>
                <w:bCs/>
              </w:rPr>
              <w:tab/>
            </w:r>
          </w:p>
          <w:p w:rsidR="00343A18" w:rsidRPr="008377FF" w:rsidRDefault="00343A18" w:rsidP="00BC01DC">
            <w:pPr>
              <w:spacing w:before="0"/>
              <w:rPr>
                <w:rFonts w:eastAsia="TimesNewRomanPSMT" w:cs="Arial"/>
                <w:bCs/>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7E1B6A" w:rsidP="00BC01DC">
            <w:pPr>
              <w:snapToGrid w:val="0"/>
              <w:spacing w:before="0"/>
              <w:rPr>
                <w:rFonts w:eastAsia="TimesNewRomanPSMT" w:cs="Arial"/>
                <w:bCs/>
              </w:rPr>
            </w:pPr>
            <w:r w:rsidRPr="002E0584">
              <w:rPr>
                <w:rFonts w:cs="Arial"/>
                <w:iCs/>
              </w:rPr>
              <w:t>Врста правног лица</w:t>
            </w:r>
            <w:r w:rsidRPr="002E0584">
              <w:rPr>
                <w:i/>
                <w:iCs/>
              </w:rPr>
              <w:t>(микро, мало, средње, велико) или 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bl>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iCs/>
          <w:lang w:val="ru-RU"/>
        </w:rPr>
      </w:pPr>
      <w:r w:rsidRPr="008377FF">
        <w:rPr>
          <w:rFonts w:cs="Arial"/>
          <w:b/>
          <w:bCs/>
          <w:iCs/>
          <w:u w:val="single"/>
          <w:lang w:val="ru-RU"/>
        </w:rPr>
        <w:t>Напомена:</w:t>
      </w:r>
    </w:p>
    <w:p w:rsidR="00343A18" w:rsidRPr="008377FF" w:rsidRDefault="00343A18" w:rsidP="00343A18">
      <w:pPr>
        <w:spacing w:before="0"/>
        <w:rPr>
          <w:rFonts w:eastAsia="TimesNewRomanPSMT" w:cs="Arial"/>
          <w:b/>
          <w:bCs/>
          <w:lang w:val="ru-RU"/>
        </w:rPr>
      </w:pPr>
      <w:r w:rsidRPr="008377FF">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8377FF" w:rsidRDefault="00343A18" w:rsidP="00343A18">
      <w:pPr>
        <w:spacing w:before="0"/>
        <w:rPr>
          <w:rFonts w:eastAsia="TimesNewRomanPSMT" w:cs="Arial"/>
          <w:b/>
          <w:bCs/>
          <w:lang w:val="ru-RU"/>
        </w:rPr>
      </w:pPr>
    </w:p>
    <w:p w:rsidR="0042687E" w:rsidRPr="008377FF" w:rsidRDefault="0042687E"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r w:rsidRPr="008377FF">
        <w:rPr>
          <w:rFonts w:eastAsia="TimesNewRomanPSMT" w:cs="Arial"/>
          <w:b/>
          <w:bCs/>
          <w:lang w:val="sr-Cyrl-CS"/>
        </w:rPr>
        <w:t xml:space="preserve">4) </w:t>
      </w:r>
      <w:r w:rsidRPr="008377FF">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p>
          <w:p w:rsidR="00343A18" w:rsidRPr="008377FF" w:rsidRDefault="00343A18" w:rsidP="00BC01DC">
            <w:pPr>
              <w:spacing w:before="0"/>
              <w:rPr>
                <w:rFonts w:eastAsia="TimesNewRomanPSMT" w:cs="Arial"/>
                <w:bCs/>
                <w:lang w:val="ru-RU"/>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7E1B6A" w:rsidP="00BC01DC">
            <w:pPr>
              <w:spacing w:before="0"/>
              <w:rPr>
                <w:rFonts w:eastAsia="TimesNewRomanPSMT" w:cs="Arial"/>
                <w:b/>
                <w:bCs/>
              </w:rPr>
            </w:pPr>
            <w:r w:rsidRPr="002E0584">
              <w:rPr>
                <w:rFonts w:cs="Arial"/>
                <w:iCs/>
              </w:rPr>
              <w:t>Врста правног лица</w:t>
            </w:r>
            <w:r w:rsidRPr="002E0584">
              <w:rPr>
                <w:i/>
                <w:iCs/>
              </w:rPr>
              <w:t>(микро, мало, средње, велико) или 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bl>
    <w:p w:rsidR="00343A18" w:rsidRPr="008377FF" w:rsidRDefault="00343A18" w:rsidP="00343A18">
      <w:pPr>
        <w:spacing w:before="0"/>
        <w:rPr>
          <w:rFonts w:cs="Arial"/>
          <w:b/>
          <w:bCs/>
          <w:iCs/>
          <w:u w:val="single"/>
        </w:rPr>
      </w:pPr>
    </w:p>
    <w:p w:rsidR="00343A18" w:rsidRPr="008377FF" w:rsidRDefault="00343A18" w:rsidP="00343A18">
      <w:pPr>
        <w:spacing w:before="0"/>
        <w:rPr>
          <w:rFonts w:cs="Arial"/>
          <w:iCs/>
          <w:lang w:val="ru-RU"/>
        </w:rPr>
      </w:pPr>
      <w:r w:rsidRPr="008377FF">
        <w:rPr>
          <w:rFonts w:cs="Arial"/>
          <w:b/>
          <w:bCs/>
          <w:iCs/>
          <w:u w:val="single"/>
        </w:rPr>
        <w:t>Напомена:</w:t>
      </w:r>
    </w:p>
    <w:p w:rsidR="00343A18" w:rsidRPr="008377FF" w:rsidRDefault="00343A18" w:rsidP="00343A18">
      <w:pPr>
        <w:spacing w:before="0"/>
        <w:rPr>
          <w:rFonts w:cs="Arial"/>
          <w:iCs/>
          <w:lang w:val="ru-RU"/>
        </w:rPr>
      </w:pPr>
      <w:r w:rsidRPr="008377FF">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8377FF" w:rsidRDefault="00343A18" w:rsidP="00343A18">
      <w:pPr>
        <w:spacing w:before="0"/>
        <w:rPr>
          <w:rFonts w:cs="Arial"/>
          <w:iCs/>
          <w:lang w:val="ru-RU"/>
        </w:rPr>
      </w:pPr>
    </w:p>
    <w:p w:rsidR="00343A18" w:rsidRPr="008377FF" w:rsidRDefault="00343A18" w:rsidP="00343A18">
      <w:pPr>
        <w:spacing w:before="0"/>
        <w:rPr>
          <w:rFonts w:cs="Arial"/>
          <w:iCs/>
          <w:lang w:val="ru-RU"/>
        </w:rPr>
      </w:pPr>
    </w:p>
    <w:p w:rsidR="00F2311C" w:rsidRPr="008377FF" w:rsidRDefault="00F2311C"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F2311C" w:rsidRPr="008377FF" w:rsidRDefault="00F2311C" w:rsidP="00343A18">
      <w:pPr>
        <w:spacing w:before="0"/>
        <w:rPr>
          <w:rFonts w:cs="Arial"/>
          <w:iCs/>
          <w:lang w:val="ru-RU"/>
        </w:rPr>
      </w:pPr>
    </w:p>
    <w:p w:rsidR="000E75A0" w:rsidRPr="008377FF" w:rsidRDefault="00BA2C2D" w:rsidP="00BA2C2D">
      <w:pPr>
        <w:spacing w:before="0"/>
        <w:rPr>
          <w:rFonts w:eastAsia="TimesNewRomanPSMT" w:cs="Arial"/>
          <w:b/>
          <w:bCs/>
          <w:lang w:val="sr-Cyrl-CS"/>
        </w:rPr>
      </w:pPr>
      <w:r w:rsidRPr="008377FF">
        <w:rPr>
          <w:rFonts w:eastAsia="TimesNewRomanPSMT" w:cs="Arial"/>
          <w:b/>
          <w:bCs/>
          <w:lang w:val="sr-Cyrl-CS"/>
        </w:rPr>
        <w:t xml:space="preserve">5) </w:t>
      </w:r>
      <w:r w:rsidR="000E75A0" w:rsidRPr="008377FF">
        <w:rPr>
          <w:rFonts w:eastAsia="TimesNewRomanPSMT" w:cs="Arial"/>
          <w:b/>
          <w:bCs/>
          <w:lang w:val="sr-Cyrl-CS"/>
        </w:rPr>
        <w:t>ЦЕНА И КОМЕРЦИЈАЛНИ УСЛОВИ ПОНУДЕ</w:t>
      </w:r>
    </w:p>
    <w:p w:rsidR="00831ED8" w:rsidRPr="008377FF" w:rsidRDefault="00831ED8" w:rsidP="000E75A0">
      <w:pPr>
        <w:spacing w:before="0"/>
        <w:jc w:val="center"/>
        <w:rPr>
          <w:rFonts w:cs="Arial"/>
          <w:bCs/>
          <w:iCs/>
          <w:lang w:val="sr-Cyrl-CS"/>
        </w:rPr>
      </w:pP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0E75A0" w:rsidRPr="008377FF" w:rsidTr="00922EDB">
        <w:trPr>
          <w:trHeight w:val="485"/>
        </w:trPr>
        <w:tc>
          <w:tcPr>
            <w:tcW w:w="592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eastAsia="TimesNewRomanPSMT" w:cs="Arial"/>
                <w:b/>
                <w:bCs/>
              </w:rPr>
              <w:t xml:space="preserve">ПРЕДМЕТ </w:t>
            </w:r>
            <w:r w:rsidRPr="008377FF">
              <w:rPr>
                <w:rFonts w:eastAsia="TimesNewRomanPSMT" w:cs="Arial"/>
                <w:b/>
                <w:bCs/>
                <w:lang w:val="sr-Cyrl-CS"/>
              </w:rPr>
              <w:t xml:space="preserve">И БРОЈ </w:t>
            </w:r>
            <w:r w:rsidRPr="008377FF">
              <w:rPr>
                <w:rFonts w:eastAsia="TimesNewRomanPSMT" w:cs="Arial"/>
                <w:b/>
                <w:bCs/>
              </w:rPr>
              <w:t>НАБАВКЕ</w:t>
            </w:r>
          </w:p>
        </w:tc>
        <w:tc>
          <w:tcPr>
            <w:tcW w:w="4394"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 xml:space="preserve">УКУПНА ЦЕНА </w:t>
            </w:r>
            <w:r w:rsidRPr="008377FF">
              <w:rPr>
                <w:rFonts w:eastAsia="Arial Unicode MS" w:cs="Arial"/>
                <w:b/>
                <w:bCs/>
                <w:iCs/>
                <w:kern w:val="1"/>
                <w:lang w:val="sr-Cyrl-CS" w:eastAsia="ar-SA"/>
              </w:rPr>
              <w:t xml:space="preserve">дин. </w:t>
            </w:r>
            <w:r w:rsidRPr="008377FF">
              <w:rPr>
                <w:rFonts w:cs="Arial"/>
                <w:b/>
                <w:bCs/>
                <w:iCs/>
                <w:lang w:val="sr-Cyrl-CS"/>
              </w:rPr>
              <w:t>без ПДВ-а</w:t>
            </w:r>
          </w:p>
        </w:tc>
      </w:tr>
      <w:tr w:rsidR="000E75A0" w:rsidRPr="008377FF" w:rsidTr="00AF3AF8">
        <w:trPr>
          <w:trHeight w:val="440"/>
        </w:trPr>
        <w:tc>
          <w:tcPr>
            <w:tcW w:w="5920" w:type="dxa"/>
            <w:vAlign w:val="center"/>
          </w:tcPr>
          <w:p w:rsidR="000E75A0" w:rsidRPr="004F39B6" w:rsidRDefault="004F39B6" w:rsidP="004F39B6">
            <w:pPr>
              <w:spacing w:before="0"/>
              <w:rPr>
                <w:rFonts w:eastAsia="TimesNewRomanPS-BoldMT" w:cs="Arial"/>
                <w:bCs/>
                <w:color w:val="000000" w:themeColor="text1"/>
              </w:rPr>
            </w:pPr>
            <w:r w:rsidRPr="007E1B6A">
              <w:rPr>
                <w:rFonts w:eastAsia="TimesNewRomanPS-BoldMT" w:cs="Arial"/>
                <w:bCs/>
                <w:color w:val="000000" w:themeColor="text1"/>
              </w:rPr>
              <w:t>„Израда путева и платоа у новом контејнерском насељу ТЕНТ А“</w:t>
            </w:r>
            <w:r>
              <w:rPr>
                <w:rFonts w:eastAsia="TimesNewRomanPS-BoldMT" w:cs="Arial"/>
                <w:bCs/>
                <w:color w:val="000000" w:themeColor="text1"/>
              </w:rPr>
              <w:t xml:space="preserve"> </w:t>
            </w:r>
            <w:r w:rsidRPr="008377FF">
              <w:rPr>
                <w:rFonts w:eastAsia="TimesNewRomanPS-BoldMT" w:cs="Arial"/>
                <w:bCs/>
                <w:color w:val="000000" w:themeColor="text1"/>
              </w:rPr>
              <w:t xml:space="preserve">ЈН бр. </w:t>
            </w:r>
            <w:r>
              <w:rPr>
                <w:rFonts w:eastAsia="TimesNewRomanPS-BoldMT" w:cs="Arial"/>
                <w:bCs/>
                <w:color w:val="000000" w:themeColor="text1"/>
              </w:rPr>
              <w:t>3000/1761/2017 (1064/2017)</w:t>
            </w:r>
          </w:p>
        </w:tc>
        <w:tc>
          <w:tcPr>
            <w:tcW w:w="4394" w:type="dxa"/>
          </w:tcPr>
          <w:p w:rsidR="000E75A0" w:rsidRPr="008377FF" w:rsidRDefault="000E75A0" w:rsidP="00AF3AF8">
            <w:pPr>
              <w:spacing w:before="0"/>
              <w:jc w:val="center"/>
              <w:rPr>
                <w:rFonts w:cs="Arial"/>
                <w:b/>
                <w:bCs/>
                <w:iCs/>
                <w:lang w:val="sr-Cyrl-CS"/>
              </w:rPr>
            </w:pPr>
          </w:p>
          <w:p w:rsidR="000E75A0" w:rsidRPr="008377FF" w:rsidRDefault="000E75A0" w:rsidP="00AF3AF8">
            <w:pPr>
              <w:spacing w:before="0"/>
              <w:jc w:val="center"/>
              <w:rPr>
                <w:rFonts w:cs="Arial"/>
                <w:b/>
                <w:bCs/>
                <w:iCs/>
                <w:lang w:val="sr-Cyrl-CS"/>
              </w:rPr>
            </w:pPr>
          </w:p>
        </w:tc>
      </w:tr>
    </w:tbl>
    <w:p w:rsidR="00831ED8" w:rsidRPr="008377FF" w:rsidRDefault="00831ED8" w:rsidP="000E75A0">
      <w:pPr>
        <w:spacing w:before="0"/>
        <w:jc w:val="center"/>
        <w:rPr>
          <w:rFonts w:cs="Arial"/>
          <w:b/>
          <w:bCs/>
          <w:iCs/>
          <w:u w:val="single"/>
          <w:lang w:val="sr-Cyrl-CS"/>
        </w:rPr>
      </w:pP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4000"/>
      </w:tblGrid>
      <w:tr w:rsidR="000E75A0" w:rsidRPr="008377FF" w:rsidTr="004F39B6">
        <w:trPr>
          <w:trHeight w:val="647"/>
        </w:trPr>
        <w:tc>
          <w:tcPr>
            <w:tcW w:w="5245"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УСЛОВ НАРУЧИОЦА</w:t>
            </w:r>
          </w:p>
        </w:tc>
        <w:tc>
          <w:tcPr>
            <w:tcW w:w="400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ПОНУДА ПОНУЂАЧА</w:t>
            </w:r>
          </w:p>
        </w:tc>
      </w:tr>
      <w:tr w:rsidR="000E75A0" w:rsidRPr="008377FF" w:rsidTr="004F39B6">
        <w:tc>
          <w:tcPr>
            <w:tcW w:w="5245" w:type="dxa"/>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РОК И НАЧИН ПЛАЋАЊА:</w:t>
            </w:r>
          </w:p>
          <w:p w:rsidR="000E75A0" w:rsidRPr="004F39B6" w:rsidRDefault="004F39B6" w:rsidP="00D63623">
            <w:pPr>
              <w:numPr>
                <w:ilvl w:val="0"/>
                <w:numId w:val="42"/>
              </w:numPr>
              <w:tabs>
                <w:tab w:val="left" w:pos="567"/>
              </w:tabs>
              <w:spacing w:before="0"/>
              <w:rPr>
                <w:rFonts w:eastAsia="Calibri" w:cs="Arial"/>
              </w:rPr>
            </w:pPr>
            <w:r w:rsidRPr="00706961">
              <w:rPr>
                <w:rFonts w:eastAsia="Calibri" w:cs="Arial"/>
                <w:lang w:val="sr-Cyrl-RS"/>
              </w:rPr>
              <w:t>плаћања по исп</w:t>
            </w:r>
            <w:r>
              <w:rPr>
                <w:rFonts w:eastAsia="Calibri" w:cs="Arial"/>
                <w:lang w:val="sr-Cyrl-RS"/>
              </w:rPr>
              <w:t>остављеним привременим месечним</w:t>
            </w:r>
            <w:r>
              <w:rPr>
                <w:rFonts w:eastAsia="Calibri" w:cs="Arial"/>
                <w:lang w:val="sr-Latn-RS"/>
              </w:rPr>
              <w:t xml:space="preserve"> </w:t>
            </w:r>
            <w:r w:rsidRPr="00706961">
              <w:rPr>
                <w:rFonts w:eastAsia="Calibri" w:cs="Arial"/>
                <w:lang w:val="sr-Cyrl-RS"/>
              </w:rPr>
              <w:t xml:space="preserve">ситуацијама/окончаној ситуацији испостављених на основу изведених количина уговорених радова и потписаног и овереног Записника о изведним радовима, које су оверене од одговорних лица Уговорних страна, у законском року до 45 дана од дана пријема истих на архиву Наручиоца. </w:t>
            </w:r>
            <w:r w:rsidRPr="00706961">
              <w:rPr>
                <w:rFonts w:eastAsia="Calibri" w:cs="Arial"/>
                <w:lang w:val="sr-Latn-CS"/>
              </w:rPr>
              <w:t xml:space="preserve">Окончана ситуација испоставља се након извршене примопредаје </w:t>
            </w:r>
            <w:r w:rsidRPr="00706961">
              <w:rPr>
                <w:rFonts w:eastAsia="Calibri" w:cs="Arial"/>
              </w:rPr>
              <w:t>радова</w:t>
            </w:r>
            <w:r w:rsidRPr="00706961">
              <w:rPr>
                <w:rFonts w:eastAsia="Calibri" w:cs="Arial"/>
                <w:lang w:val="sr-Latn-CS"/>
              </w:rPr>
              <w:t xml:space="preserve"> и коначног обрачуна изведених радова, које записнички оверава </w:t>
            </w:r>
            <w:r w:rsidRPr="00706961">
              <w:rPr>
                <w:rFonts w:eastAsia="Calibri" w:cs="Arial"/>
              </w:rPr>
              <w:t>К</w:t>
            </w:r>
            <w:r w:rsidRPr="00706961">
              <w:rPr>
                <w:rFonts w:eastAsia="Calibri" w:cs="Arial"/>
                <w:lang w:val="sr-Latn-CS"/>
              </w:rPr>
              <w:t xml:space="preserve">омисија за примопредају и коначни обрачун изведених радова </w:t>
            </w:r>
            <w:r w:rsidRPr="00706961">
              <w:rPr>
                <w:rFonts w:eastAsia="Calibri" w:cs="Arial"/>
              </w:rPr>
              <w:t>У</w:t>
            </w:r>
            <w:r w:rsidRPr="00706961">
              <w:rPr>
                <w:rFonts w:eastAsia="Calibri" w:cs="Arial"/>
                <w:lang w:val="sr-Latn-CS"/>
              </w:rPr>
              <w:t>говорних страна</w:t>
            </w:r>
            <w:r w:rsidRPr="00706961">
              <w:rPr>
                <w:rFonts w:eastAsia="Calibri" w:cs="Arial"/>
                <w:lang w:val="sr-Cyrl-RS"/>
              </w:rPr>
              <w:t>, у</w:t>
            </w:r>
            <w:r w:rsidRPr="00706961">
              <w:rPr>
                <w:rFonts w:eastAsia="Calibri" w:cs="Arial"/>
                <w:lang w:val="sr-Latn-CS"/>
              </w:rPr>
              <w:t xml:space="preserve">з доставу </w:t>
            </w:r>
            <w:r>
              <w:rPr>
                <w:rFonts w:eastAsia="Calibri" w:cs="Arial"/>
                <w:lang w:val="sr-Cyrl-RS"/>
              </w:rPr>
              <w:t>банкарске</w:t>
            </w:r>
            <w:r w:rsidRPr="00706961">
              <w:rPr>
                <w:rFonts w:eastAsia="Calibri" w:cs="Arial"/>
                <w:lang w:val="sr-Latn-CS"/>
              </w:rPr>
              <w:t xml:space="preserve"> гаранције за отклањањ</w:t>
            </w:r>
            <w:r>
              <w:rPr>
                <w:rFonts w:eastAsia="Calibri" w:cs="Arial"/>
                <w:lang w:val="sr-Latn-CS"/>
              </w:rPr>
              <w:t>е недостатака у гарантном року</w:t>
            </w:r>
            <w:r>
              <w:rPr>
                <w:rFonts w:eastAsia="Calibri" w:cs="Arial"/>
                <w:lang w:val="sr-Cyrl-RS"/>
              </w:rPr>
              <w:t>.</w:t>
            </w:r>
          </w:p>
        </w:tc>
        <w:tc>
          <w:tcPr>
            <w:tcW w:w="4000" w:type="dxa"/>
            <w:vAlign w:val="center"/>
          </w:tcPr>
          <w:p w:rsidR="000E75A0" w:rsidRPr="008377FF" w:rsidRDefault="000E75A0" w:rsidP="00AF3AF8">
            <w:pPr>
              <w:spacing w:before="0"/>
              <w:jc w:val="center"/>
              <w:rPr>
                <w:rFonts w:cs="Arial"/>
                <w:b/>
                <w:bCs/>
                <w:iCs/>
                <w:lang w:val="sr-Cyrl-CS"/>
              </w:rPr>
            </w:pPr>
          </w:p>
          <w:p w:rsidR="004F39B6" w:rsidRPr="004F39B6" w:rsidRDefault="004F39B6" w:rsidP="004F39B6">
            <w:pPr>
              <w:spacing w:before="0"/>
              <w:jc w:val="center"/>
              <w:rPr>
                <w:rFonts w:cs="Arial"/>
                <w:bCs/>
                <w:iCs/>
                <w:lang w:val="sr-Cyrl-CS"/>
              </w:rPr>
            </w:pPr>
            <w:r w:rsidRPr="004F39B6">
              <w:rPr>
                <w:rFonts w:cs="Arial"/>
                <w:bCs/>
                <w:iCs/>
                <w:lang w:val="sr-Cyrl-CS"/>
              </w:rPr>
              <w:t>Сагласан за захтевом наручиоца</w:t>
            </w:r>
          </w:p>
          <w:p w:rsidR="000E75A0" w:rsidRPr="008377FF" w:rsidRDefault="004F39B6" w:rsidP="004F39B6">
            <w:pPr>
              <w:spacing w:before="0"/>
              <w:jc w:val="center"/>
              <w:rPr>
                <w:rFonts w:cs="Arial"/>
                <w:bCs/>
                <w:iCs/>
                <w:lang w:val="sr-Cyrl-CS"/>
              </w:rPr>
            </w:pPr>
            <w:r w:rsidRPr="004F39B6">
              <w:rPr>
                <w:rFonts w:cs="Arial"/>
                <w:bCs/>
                <w:iCs/>
                <w:lang w:val="sr-Cyrl-CS"/>
              </w:rPr>
              <w:t>ДА/НЕ (заокружити)</w:t>
            </w:r>
          </w:p>
        </w:tc>
      </w:tr>
      <w:tr w:rsidR="004F39B6" w:rsidRPr="008377FF" w:rsidTr="004D225B">
        <w:trPr>
          <w:trHeight w:val="1909"/>
        </w:trPr>
        <w:tc>
          <w:tcPr>
            <w:tcW w:w="5245" w:type="dxa"/>
            <w:vAlign w:val="center"/>
          </w:tcPr>
          <w:p w:rsidR="004F39B6" w:rsidRPr="001171EF" w:rsidRDefault="004F39B6" w:rsidP="004F39B6">
            <w:pPr>
              <w:spacing w:before="0"/>
              <w:jc w:val="center"/>
              <w:rPr>
                <w:rFonts w:cs="Arial"/>
                <w:b/>
                <w:bCs/>
                <w:iCs/>
                <w:lang w:val="sr-Cyrl-CS"/>
              </w:rPr>
            </w:pPr>
            <w:r w:rsidRPr="001171EF">
              <w:rPr>
                <w:rFonts w:cs="Arial"/>
                <w:b/>
                <w:bCs/>
                <w:iCs/>
                <w:lang w:val="sr-Cyrl-CS"/>
              </w:rPr>
              <w:t>РОК ИЗВОЂЕЊА РАДОВА:</w:t>
            </w:r>
          </w:p>
          <w:p w:rsidR="004F39B6" w:rsidRPr="001171EF" w:rsidRDefault="004F39B6" w:rsidP="004F39B6">
            <w:pPr>
              <w:pStyle w:val="ListParagraph"/>
              <w:autoSpaceDE w:val="0"/>
              <w:autoSpaceDN w:val="0"/>
              <w:adjustRightInd w:val="0"/>
              <w:spacing w:before="0" w:after="0" w:line="240" w:lineRule="auto"/>
              <w:ind w:left="0"/>
              <w:contextualSpacing w:val="0"/>
              <w:rPr>
                <w:rFonts w:ascii="Arial" w:hAnsi="Arial" w:cs="Arial"/>
              </w:rPr>
            </w:pPr>
            <w:r w:rsidRPr="001171EF">
              <w:rPr>
                <w:rFonts w:ascii="Arial" w:hAnsi="Arial" w:cs="Arial"/>
                <w:spacing w:val="4"/>
                <w:lang w:val="sr-Cyrl-CS"/>
              </w:rPr>
              <w:t xml:space="preserve">најдуже </w:t>
            </w:r>
            <w:r w:rsidRPr="001171EF">
              <w:rPr>
                <w:rFonts w:ascii="Arial" w:hAnsi="Arial" w:cs="Arial"/>
              </w:rPr>
              <w:t>60 ка</w:t>
            </w:r>
            <w:r>
              <w:rPr>
                <w:rFonts w:ascii="Arial" w:hAnsi="Arial" w:cs="Arial"/>
              </w:rPr>
              <w:t>лендарских дана од увођења Пону</w:t>
            </w:r>
            <w:r>
              <w:rPr>
                <w:rFonts w:ascii="Arial" w:hAnsi="Arial" w:cs="Arial"/>
                <w:lang w:val="sr-Cyrl-RS"/>
              </w:rPr>
              <w:t>ђ</w:t>
            </w:r>
            <w:r w:rsidRPr="001171EF">
              <w:rPr>
                <w:rFonts w:ascii="Arial" w:hAnsi="Arial" w:cs="Arial"/>
              </w:rPr>
              <w:t>ача у посао. Понуђач ће бити уведен у посао у року од 15 дана од потписивања уговора.</w:t>
            </w:r>
            <w:r w:rsidR="004D225B" w:rsidRPr="004D225B">
              <w:rPr>
                <w:rFonts w:ascii="Arial" w:eastAsia="Times New Roman" w:hAnsi="Arial"/>
                <w:lang w:val="ru-RU" w:eastAsia="ar-SA"/>
              </w:rPr>
              <w:t xml:space="preserve"> </w:t>
            </w:r>
            <w:r w:rsidR="004D225B" w:rsidRPr="004D225B">
              <w:rPr>
                <w:rFonts w:ascii="Arial" w:hAnsi="Arial" w:cs="Arial"/>
                <w:lang w:val="ru-RU"/>
              </w:rPr>
              <w:t>Нaручилaц сe oбaвeзуje дa писaним путeм oбaвeстити Извођача радова 7 дaнa прe пoчeкa рaдoвa.</w:t>
            </w:r>
          </w:p>
          <w:p w:rsidR="004F39B6" w:rsidRPr="001171EF" w:rsidRDefault="004F39B6" w:rsidP="004F39B6">
            <w:pPr>
              <w:spacing w:before="0"/>
              <w:jc w:val="center"/>
              <w:rPr>
                <w:rFonts w:cs="Arial"/>
                <w:bCs/>
                <w:iCs/>
                <w:color w:val="00B0F0"/>
                <w:lang w:val="sr-Cyrl-CS"/>
              </w:rPr>
            </w:pPr>
          </w:p>
        </w:tc>
        <w:tc>
          <w:tcPr>
            <w:tcW w:w="4000" w:type="dxa"/>
            <w:vAlign w:val="center"/>
          </w:tcPr>
          <w:p w:rsidR="004F39B6" w:rsidRPr="008377FF" w:rsidRDefault="004F39B6" w:rsidP="004F39B6">
            <w:pPr>
              <w:spacing w:before="0"/>
              <w:jc w:val="center"/>
              <w:rPr>
                <w:rFonts w:cs="Arial"/>
                <w:b/>
                <w:bCs/>
                <w:iCs/>
                <w:lang w:val="sr-Cyrl-CS"/>
              </w:rPr>
            </w:pPr>
          </w:p>
          <w:p w:rsidR="004F39B6" w:rsidRPr="001171EF" w:rsidRDefault="004F39B6" w:rsidP="004F39B6">
            <w:pPr>
              <w:pStyle w:val="ListParagraph"/>
              <w:autoSpaceDE w:val="0"/>
              <w:autoSpaceDN w:val="0"/>
              <w:adjustRightInd w:val="0"/>
              <w:spacing w:before="0" w:after="0" w:line="240" w:lineRule="auto"/>
              <w:ind w:left="0"/>
              <w:contextualSpacing w:val="0"/>
              <w:rPr>
                <w:rFonts w:ascii="Arial" w:hAnsi="Arial" w:cs="Arial"/>
              </w:rPr>
            </w:pPr>
            <w:r>
              <w:rPr>
                <w:rFonts w:ascii="Arial" w:hAnsi="Arial" w:cs="Arial"/>
                <w:lang w:val="sr-Cyrl-RS"/>
              </w:rPr>
              <w:t>______</w:t>
            </w:r>
            <w:r w:rsidRPr="001171EF">
              <w:rPr>
                <w:rFonts w:ascii="Arial" w:hAnsi="Arial" w:cs="Arial"/>
              </w:rPr>
              <w:t xml:space="preserve"> ка</w:t>
            </w:r>
            <w:r>
              <w:rPr>
                <w:rFonts w:ascii="Arial" w:hAnsi="Arial" w:cs="Arial"/>
              </w:rPr>
              <w:t>лендарских дана од увођења Пону</w:t>
            </w:r>
            <w:r>
              <w:rPr>
                <w:rFonts w:ascii="Arial" w:hAnsi="Arial" w:cs="Arial"/>
                <w:lang w:val="sr-Cyrl-RS"/>
              </w:rPr>
              <w:t>ђ</w:t>
            </w:r>
            <w:r w:rsidRPr="001171EF">
              <w:rPr>
                <w:rFonts w:ascii="Arial" w:hAnsi="Arial" w:cs="Arial"/>
              </w:rPr>
              <w:t>ача у посао. Понуђач ће бити уведен у посао у року од 15 дана од потписивања уговора.</w:t>
            </w:r>
          </w:p>
          <w:p w:rsidR="004F39B6" w:rsidRPr="008377FF" w:rsidRDefault="004F39B6" w:rsidP="004F39B6">
            <w:pPr>
              <w:spacing w:before="0"/>
              <w:jc w:val="center"/>
              <w:rPr>
                <w:rFonts w:cs="Arial"/>
                <w:bCs/>
                <w:iCs/>
                <w:color w:val="00B0F0"/>
              </w:rPr>
            </w:pPr>
          </w:p>
        </w:tc>
      </w:tr>
      <w:tr w:rsidR="004F39B6" w:rsidRPr="008377FF" w:rsidTr="004F39B6">
        <w:tc>
          <w:tcPr>
            <w:tcW w:w="5245" w:type="dxa"/>
            <w:vAlign w:val="center"/>
          </w:tcPr>
          <w:p w:rsidR="004F39B6" w:rsidRPr="000B5324" w:rsidRDefault="004F39B6" w:rsidP="004F39B6">
            <w:pPr>
              <w:spacing w:before="0"/>
              <w:jc w:val="center"/>
              <w:rPr>
                <w:rFonts w:cs="Arial"/>
                <w:b/>
                <w:bCs/>
                <w:iCs/>
                <w:lang w:val="sr-Cyrl-CS"/>
              </w:rPr>
            </w:pPr>
            <w:r w:rsidRPr="000B5324">
              <w:rPr>
                <w:rFonts w:cs="Arial"/>
                <w:b/>
                <w:bCs/>
                <w:iCs/>
                <w:lang w:val="sr-Cyrl-CS"/>
              </w:rPr>
              <w:t>ГАРАНТНИ РОК:</w:t>
            </w:r>
          </w:p>
          <w:p w:rsidR="004F39B6" w:rsidRPr="000B5324" w:rsidRDefault="004F39B6" w:rsidP="004F39B6">
            <w:pPr>
              <w:spacing w:before="0"/>
              <w:jc w:val="center"/>
              <w:rPr>
                <w:rFonts w:cs="Arial"/>
                <w:bCs/>
                <w:iCs/>
              </w:rPr>
            </w:pPr>
            <w:r w:rsidRPr="000B5324">
              <w:rPr>
                <w:rFonts w:cs="Arial"/>
                <w:bCs/>
                <w:iCs/>
                <w:lang w:val="sr-Cyrl-CS"/>
              </w:rPr>
              <w:t>минимум 24 месеца и почиње да тече од дана састављања Записника о примопредаји изведених радова</w:t>
            </w:r>
            <w:r w:rsidRPr="000B5324">
              <w:rPr>
                <w:rFonts w:cs="Arial"/>
                <w:bCs/>
                <w:iCs/>
              </w:rPr>
              <w:t xml:space="preserve"> потписаног од стране овлашћених представника Уговорних страна.</w:t>
            </w:r>
          </w:p>
          <w:p w:rsidR="004F39B6" w:rsidRPr="000B5324" w:rsidRDefault="004F39B6" w:rsidP="004F39B6">
            <w:pPr>
              <w:spacing w:before="0"/>
              <w:jc w:val="center"/>
              <w:rPr>
                <w:rFonts w:cs="Arial"/>
                <w:bCs/>
                <w:iCs/>
                <w:lang w:val="sr-Cyrl-CS"/>
              </w:rPr>
            </w:pPr>
          </w:p>
          <w:p w:rsidR="004F39B6" w:rsidRPr="000B5324" w:rsidRDefault="004F39B6" w:rsidP="004F39B6">
            <w:pPr>
              <w:spacing w:before="0"/>
              <w:jc w:val="center"/>
              <w:rPr>
                <w:rFonts w:cs="Arial"/>
                <w:b/>
                <w:bCs/>
                <w:iCs/>
                <w:lang w:val="sr-Cyrl-CS"/>
              </w:rPr>
            </w:pPr>
          </w:p>
        </w:tc>
        <w:tc>
          <w:tcPr>
            <w:tcW w:w="4000" w:type="dxa"/>
            <w:vAlign w:val="center"/>
          </w:tcPr>
          <w:p w:rsidR="004F39B6" w:rsidRPr="000B5324" w:rsidRDefault="004F39B6" w:rsidP="004F39B6">
            <w:pPr>
              <w:spacing w:before="0"/>
              <w:jc w:val="center"/>
              <w:rPr>
                <w:rFonts w:cs="Arial"/>
                <w:bCs/>
                <w:iCs/>
                <w:lang w:val="sr-Cyrl-CS"/>
              </w:rPr>
            </w:pPr>
            <w:r w:rsidRPr="000B5324">
              <w:rPr>
                <w:rFonts w:cs="Arial"/>
                <w:bCs/>
                <w:iCs/>
                <w:lang w:val="sr-Cyrl-CS"/>
              </w:rPr>
              <w:t>____________месеца/и и почиње да тече од дана састављања Записника о примопредаји изведених радова</w:t>
            </w:r>
            <w:r w:rsidRPr="000B5324">
              <w:rPr>
                <w:rFonts w:cs="Arial"/>
                <w:bCs/>
                <w:iCs/>
              </w:rPr>
              <w:t xml:space="preserve"> потписаног од стране овлашћених представника Уговорних страна.</w:t>
            </w:r>
          </w:p>
          <w:p w:rsidR="004F39B6" w:rsidRPr="000B5324" w:rsidRDefault="004F39B6" w:rsidP="004F39B6">
            <w:pPr>
              <w:spacing w:before="0"/>
              <w:jc w:val="center"/>
              <w:rPr>
                <w:rFonts w:cs="Arial"/>
                <w:b/>
                <w:bCs/>
                <w:iCs/>
                <w:lang w:val="sr-Cyrl-CS"/>
              </w:rPr>
            </w:pPr>
          </w:p>
        </w:tc>
      </w:tr>
      <w:tr w:rsidR="004F39B6" w:rsidRPr="008377FF" w:rsidTr="004F39B6">
        <w:trPr>
          <w:trHeight w:val="818"/>
        </w:trPr>
        <w:tc>
          <w:tcPr>
            <w:tcW w:w="5245" w:type="dxa"/>
            <w:vAlign w:val="center"/>
          </w:tcPr>
          <w:p w:rsidR="004F39B6" w:rsidRPr="00741CCA" w:rsidRDefault="004F39B6" w:rsidP="004F39B6">
            <w:pPr>
              <w:spacing w:before="0"/>
              <w:jc w:val="center"/>
              <w:rPr>
                <w:rFonts w:cs="Arial"/>
                <w:bCs/>
                <w:iCs/>
                <w:lang w:val="sr-Cyrl-CS"/>
              </w:rPr>
            </w:pPr>
            <w:r w:rsidRPr="00741CCA">
              <w:rPr>
                <w:rFonts w:cs="Arial"/>
                <w:b/>
                <w:bCs/>
                <w:iCs/>
                <w:lang w:val="sr-Cyrl-CS"/>
              </w:rPr>
              <w:t xml:space="preserve">МЕСТО ИЗВОЂЕЊА РАДОВА И ПАРИТЕТ: </w:t>
            </w:r>
            <w:r w:rsidRPr="00741CCA">
              <w:rPr>
                <w:rFonts w:cs="Arial"/>
                <w:bCs/>
                <w:iCs/>
                <w:lang w:val="sr-Cyrl-CS"/>
              </w:rPr>
              <w:t>локација наручиоца и то:</w:t>
            </w:r>
          </w:p>
          <w:p w:rsidR="004F39B6" w:rsidRPr="00741CCA" w:rsidRDefault="004F39B6" w:rsidP="004F39B6">
            <w:pPr>
              <w:spacing w:before="0"/>
              <w:rPr>
                <w:rFonts w:eastAsia="TimesNewRomanPSMT" w:cs="Arial"/>
                <w:bCs/>
                <w:lang w:val="sr-Cyrl-RS"/>
              </w:rPr>
            </w:pPr>
            <w:r w:rsidRPr="00741CCA">
              <w:rPr>
                <w:rFonts w:cs="Arial"/>
                <w:lang w:val="sr-Cyrl-RS" w:eastAsia="zh-CN"/>
              </w:rPr>
              <w:t xml:space="preserve">Место извођења радова је </w:t>
            </w:r>
            <w:r w:rsidRPr="00741CCA">
              <w:rPr>
                <w:rFonts w:eastAsia="TimesNewRomanPSMT" w:cs="Arial"/>
                <w:bCs/>
                <w:lang w:val="sr-Cyrl-RS"/>
              </w:rPr>
              <w:t xml:space="preserve">огранак ТЕНТ / локација ТЕНТ </w:t>
            </w:r>
            <w:r>
              <w:rPr>
                <w:rFonts w:eastAsia="TimesNewRomanPSMT" w:cs="Arial"/>
                <w:bCs/>
                <w:lang w:val="sr-Cyrl-RS"/>
              </w:rPr>
              <w:t>А</w:t>
            </w:r>
            <w:r w:rsidRPr="00741CCA">
              <w:rPr>
                <w:rFonts w:eastAsia="TimesNewRomanPSMT" w:cs="Arial"/>
                <w:bCs/>
                <w:lang w:val="sr-Cyrl-RS"/>
              </w:rPr>
              <w:t>.</w:t>
            </w:r>
          </w:p>
          <w:p w:rsidR="004F39B6" w:rsidRPr="00741CCA" w:rsidRDefault="004F39B6" w:rsidP="004F39B6">
            <w:pPr>
              <w:spacing w:before="0"/>
              <w:rPr>
                <w:rFonts w:cs="Arial"/>
                <w:lang w:val="sr-Cyrl-RS" w:eastAsia="zh-CN"/>
              </w:rPr>
            </w:pPr>
            <w:r w:rsidRPr="00741CCA">
              <w:rPr>
                <w:rFonts w:eastAsia="TimesNewRomanPSMT" w:cs="Arial"/>
                <w:bCs/>
                <w:lang w:val="sr-Cyrl-RS"/>
              </w:rPr>
              <w:t xml:space="preserve">Понуда се даје на паритету ф-ко огранак ТЕНТ/локација ТЕНТ </w:t>
            </w:r>
            <w:r>
              <w:rPr>
                <w:rFonts w:eastAsia="TimesNewRomanPSMT" w:cs="Arial"/>
                <w:bCs/>
                <w:lang w:val="sr-Cyrl-RS"/>
              </w:rPr>
              <w:t>А</w:t>
            </w:r>
            <w:r w:rsidRPr="00741CCA">
              <w:rPr>
                <w:rFonts w:eastAsia="TimesNewRomanPSMT" w:cs="Arial"/>
                <w:bCs/>
                <w:lang w:val="sr-Cyrl-RS"/>
              </w:rPr>
              <w:t xml:space="preserve"> </w:t>
            </w:r>
          </w:p>
        </w:tc>
        <w:tc>
          <w:tcPr>
            <w:tcW w:w="4000" w:type="dxa"/>
            <w:vAlign w:val="center"/>
          </w:tcPr>
          <w:p w:rsidR="004F39B6" w:rsidRPr="00741CCA" w:rsidRDefault="004F39B6" w:rsidP="004F39B6">
            <w:pPr>
              <w:spacing w:before="0"/>
              <w:jc w:val="center"/>
              <w:rPr>
                <w:rFonts w:cs="Arial"/>
                <w:bCs/>
                <w:iCs/>
                <w:lang w:val="sr-Cyrl-CS"/>
              </w:rPr>
            </w:pPr>
            <w:r w:rsidRPr="00741CCA">
              <w:rPr>
                <w:rFonts w:cs="Arial"/>
                <w:bCs/>
                <w:iCs/>
                <w:lang w:val="sr-Cyrl-CS"/>
              </w:rPr>
              <w:t>Сагласан за захтевом наручиоца</w:t>
            </w:r>
          </w:p>
          <w:p w:rsidR="004F39B6" w:rsidRPr="00741CCA" w:rsidRDefault="004F39B6" w:rsidP="004F39B6">
            <w:pPr>
              <w:spacing w:before="0"/>
              <w:jc w:val="center"/>
              <w:rPr>
                <w:rFonts w:cs="Arial"/>
                <w:b/>
                <w:bCs/>
                <w:iCs/>
                <w:lang w:val="sr-Cyrl-CS"/>
              </w:rPr>
            </w:pPr>
            <w:r w:rsidRPr="00741CCA">
              <w:rPr>
                <w:rFonts w:cs="Arial"/>
                <w:bCs/>
                <w:iCs/>
                <w:lang w:val="sr-Cyrl-CS"/>
              </w:rPr>
              <w:t>ДА/НЕ (заокружити)</w:t>
            </w:r>
          </w:p>
        </w:tc>
      </w:tr>
      <w:tr w:rsidR="004F39B6" w:rsidRPr="008377FF" w:rsidTr="004F39B6">
        <w:trPr>
          <w:trHeight w:val="800"/>
        </w:trPr>
        <w:tc>
          <w:tcPr>
            <w:tcW w:w="5245" w:type="dxa"/>
            <w:vAlign w:val="center"/>
          </w:tcPr>
          <w:p w:rsidR="004F39B6" w:rsidRPr="008377FF" w:rsidRDefault="004F39B6" w:rsidP="004F39B6">
            <w:pPr>
              <w:spacing w:before="0"/>
              <w:jc w:val="center"/>
              <w:rPr>
                <w:rFonts w:cs="Arial"/>
                <w:b/>
                <w:bCs/>
                <w:iCs/>
                <w:lang w:val="sr-Cyrl-CS"/>
              </w:rPr>
            </w:pPr>
            <w:r w:rsidRPr="008377FF">
              <w:rPr>
                <w:rFonts w:cs="Arial"/>
                <w:b/>
                <w:bCs/>
                <w:iCs/>
                <w:lang w:val="sr-Cyrl-CS"/>
              </w:rPr>
              <w:lastRenderedPageBreak/>
              <w:t>РОК ВАЖЕЊА ПОНУДЕ:</w:t>
            </w:r>
          </w:p>
          <w:p w:rsidR="004F39B6" w:rsidRPr="008377FF" w:rsidRDefault="004F39B6" w:rsidP="004F39B6">
            <w:pPr>
              <w:spacing w:before="0"/>
              <w:jc w:val="center"/>
              <w:rPr>
                <w:rFonts w:cs="Arial"/>
                <w:b/>
                <w:bCs/>
                <w:iCs/>
                <w:lang w:val="sr-Cyrl-CS"/>
              </w:rPr>
            </w:pPr>
            <w:r w:rsidRPr="008377FF">
              <w:rPr>
                <w:rFonts w:cs="Arial"/>
                <w:bCs/>
                <w:iCs/>
                <w:lang w:val="sr-Cyrl-CS"/>
              </w:rPr>
              <w:t>не може бити краћ</w:t>
            </w:r>
            <w:r w:rsidRPr="008377FF">
              <w:rPr>
                <w:rFonts w:cs="Arial"/>
                <w:bCs/>
                <w:iCs/>
              </w:rPr>
              <w:t>и</w:t>
            </w:r>
            <w:r w:rsidRPr="008377FF">
              <w:rPr>
                <w:rFonts w:cs="Arial"/>
                <w:bCs/>
                <w:iCs/>
                <w:lang w:val="sr-Cyrl-CS"/>
              </w:rPr>
              <w:t xml:space="preserve"> </w:t>
            </w:r>
            <w:r w:rsidRPr="00741CCA">
              <w:rPr>
                <w:rFonts w:cs="Arial"/>
                <w:bCs/>
                <w:iCs/>
                <w:lang w:val="sr-Cyrl-CS"/>
              </w:rPr>
              <w:t xml:space="preserve">од </w:t>
            </w:r>
            <w:r w:rsidRPr="00741CCA">
              <w:rPr>
                <w:rFonts w:cs="Arial"/>
                <w:bCs/>
                <w:iCs/>
                <w:lang w:val="sr-Latn-RS"/>
              </w:rPr>
              <w:t>6</w:t>
            </w:r>
            <w:r w:rsidRPr="00741CCA">
              <w:rPr>
                <w:rFonts w:cs="Arial"/>
                <w:bCs/>
                <w:iCs/>
                <w:lang w:val="sr-Cyrl-CS"/>
              </w:rPr>
              <w:t>0 дана</w:t>
            </w:r>
            <w:r w:rsidRPr="008377FF">
              <w:rPr>
                <w:rFonts w:cs="Arial"/>
                <w:bCs/>
                <w:iCs/>
                <w:lang w:val="sr-Cyrl-CS"/>
              </w:rPr>
              <w:t xml:space="preserve"> од дана отварања понуда</w:t>
            </w:r>
          </w:p>
        </w:tc>
        <w:tc>
          <w:tcPr>
            <w:tcW w:w="4000" w:type="dxa"/>
            <w:vAlign w:val="center"/>
          </w:tcPr>
          <w:p w:rsidR="004F39B6" w:rsidRPr="008377FF" w:rsidRDefault="004F39B6" w:rsidP="004F39B6">
            <w:pPr>
              <w:spacing w:before="0"/>
              <w:jc w:val="center"/>
              <w:rPr>
                <w:rFonts w:cs="Arial"/>
                <w:b/>
                <w:bCs/>
                <w:iCs/>
                <w:lang w:val="sr-Cyrl-CS"/>
              </w:rPr>
            </w:pPr>
          </w:p>
          <w:p w:rsidR="004F39B6" w:rsidRPr="008377FF" w:rsidRDefault="004F39B6" w:rsidP="004F39B6">
            <w:pPr>
              <w:spacing w:before="0"/>
              <w:jc w:val="center"/>
              <w:rPr>
                <w:rFonts w:cs="Arial"/>
                <w:b/>
                <w:bCs/>
                <w:iCs/>
                <w:lang w:val="sr-Cyrl-CS"/>
              </w:rPr>
            </w:pPr>
            <w:r w:rsidRPr="008377FF">
              <w:rPr>
                <w:rFonts w:cs="Arial"/>
                <w:bCs/>
                <w:iCs/>
                <w:lang w:val="sr-Cyrl-CS"/>
              </w:rPr>
              <w:t>_____ дана од дана отварања понуда</w:t>
            </w:r>
          </w:p>
        </w:tc>
      </w:tr>
      <w:tr w:rsidR="000E75A0" w:rsidRPr="008377FF" w:rsidTr="004F39B6">
        <w:tc>
          <w:tcPr>
            <w:tcW w:w="9245" w:type="dxa"/>
            <w:gridSpan w:val="2"/>
          </w:tcPr>
          <w:p w:rsidR="000E75A0" w:rsidRPr="008377FF" w:rsidRDefault="000E75A0" w:rsidP="00E748D2">
            <w:pPr>
              <w:spacing w:before="0"/>
              <w:rPr>
                <w:rFonts w:cs="Arial"/>
                <w:bCs/>
                <w:iCs/>
                <w:lang w:val="sr-Cyrl-CS"/>
              </w:rPr>
            </w:pPr>
            <w:r w:rsidRPr="008377FF">
              <w:rPr>
                <w:rFonts w:cs="Arial"/>
                <w:bCs/>
                <w:iCs/>
                <w:lang w:val="sr-Cyrl-CS"/>
              </w:rPr>
              <w:t>Понуда понуђача који не прихвата услове наручиоца за рок и начин плаћања, рок</w:t>
            </w:r>
            <w:r w:rsidR="00E748D2" w:rsidRPr="008377FF">
              <w:rPr>
                <w:rFonts w:cs="Arial"/>
                <w:bCs/>
                <w:iCs/>
                <w:lang w:val="sr-Cyrl-CS"/>
              </w:rPr>
              <w:t xml:space="preserve"> извођења радова</w:t>
            </w:r>
            <w:r w:rsidRPr="008377FF">
              <w:rPr>
                <w:rFonts w:cs="Arial"/>
                <w:bCs/>
                <w:iCs/>
                <w:lang w:val="sr-Cyrl-CS"/>
              </w:rPr>
              <w:t xml:space="preserve">, гарантни рок, место </w:t>
            </w:r>
            <w:r w:rsidR="00E748D2" w:rsidRPr="008377FF">
              <w:rPr>
                <w:rFonts w:cs="Arial"/>
                <w:bCs/>
                <w:iCs/>
                <w:lang w:val="sr-Cyrl-CS"/>
              </w:rPr>
              <w:t xml:space="preserve">извођења радова </w:t>
            </w:r>
            <w:r w:rsidRPr="008377FF">
              <w:rPr>
                <w:rFonts w:cs="Arial"/>
                <w:bCs/>
                <w:iCs/>
                <w:lang w:val="sr-Cyrl-CS"/>
              </w:rPr>
              <w:t>и рок важења понуде сматраће се неприхватљивом.</w:t>
            </w:r>
          </w:p>
        </w:tc>
      </w:tr>
    </w:tbl>
    <w:p w:rsidR="00BA2C2D" w:rsidRPr="008377FF" w:rsidRDefault="00BA2C2D" w:rsidP="00BA2C2D">
      <w:pPr>
        <w:spacing w:before="0"/>
        <w:rPr>
          <w:rFonts w:cs="Arial"/>
          <w:b/>
          <w:bCs/>
          <w:iCs/>
          <w:lang w:val="sr-Cyrl-CS"/>
        </w:rPr>
      </w:pPr>
    </w:p>
    <w:p w:rsidR="000E75A0" w:rsidRPr="008377FF" w:rsidRDefault="000E75A0" w:rsidP="00BA2C2D">
      <w:pPr>
        <w:spacing w:before="0"/>
        <w:rPr>
          <w:rFonts w:eastAsia="TimesNewRomanPSMT" w:cs="Arial"/>
          <w:bCs/>
          <w:lang w:val="sr-Cyrl-CS"/>
        </w:rPr>
      </w:pPr>
      <w:r w:rsidRPr="008377FF">
        <w:rPr>
          <w:rFonts w:eastAsia="TimesNewRomanPSMT" w:cs="Arial"/>
          <w:bCs/>
        </w:rPr>
        <w:t xml:space="preserve">Датум </w:t>
      </w:r>
      <w:r w:rsidRPr="008377FF">
        <w:rPr>
          <w:rFonts w:eastAsia="TimesNewRomanPSMT" w:cs="Arial"/>
          <w:bCs/>
        </w:rPr>
        <w:tab/>
      </w:r>
      <w:r w:rsidRPr="008377FF">
        <w:rPr>
          <w:rFonts w:eastAsia="TimesNewRomanPSMT" w:cs="Arial"/>
          <w:bCs/>
        </w:rPr>
        <w:tab/>
      </w:r>
      <w:r w:rsidRPr="008377FF">
        <w:rPr>
          <w:rFonts w:eastAsia="TimesNewRomanPSMT" w:cs="Arial"/>
          <w:bCs/>
        </w:rPr>
        <w:tab/>
      </w:r>
      <w:r w:rsidRPr="008377FF">
        <w:rPr>
          <w:rFonts w:eastAsia="TimesNewRomanPSMT" w:cs="Arial"/>
          <w:bCs/>
        </w:rPr>
        <w:tab/>
        <w:t>Понуђач</w:t>
      </w:r>
    </w:p>
    <w:p w:rsidR="000E75A0" w:rsidRPr="008377FF" w:rsidRDefault="000E75A0" w:rsidP="000E75A0">
      <w:pPr>
        <w:spacing w:before="0"/>
        <w:ind w:left="720" w:firstLine="720"/>
        <w:rPr>
          <w:rFonts w:eastAsia="TimesNewRomanPSMT" w:cs="Arial"/>
          <w:bCs/>
          <w:lang w:val="sr-Cyrl-CS"/>
        </w:rPr>
      </w:pPr>
    </w:p>
    <w:p w:rsidR="000E75A0" w:rsidRPr="008377FF" w:rsidRDefault="000E75A0" w:rsidP="000E75A0">
      <w:pPr>
        <w:spacing w:before="0"/>
        <w:rPr>
          <w:rFonts w:eastAsia="TimesNewRomanPS-BoldMT" w:cs="Arial"/>
          <w:b/>
          <w:bCs/>
          <w:iCs/>
          <w:lang w:val="sr-Cyrl-CS"/>
        </w:rPr>
      </w:pPr>
      <w:r w:rsidRPr="008377FF">
        <w:rPr>
          <w:rFonts w:eastAsia="TimesNewRomanPS-BoldMT" w:cs="Arial"/>
          <w:b/>
          <w:bCs/>
          <w:iCs/>
        </w:rPr>
        <w:t>________________________</w:t>
      </w:r>
      <w:r w:rsidRPr="008377FF">
        <w:rPr>
          <w:rFonts w:eastAsia="TimesNewRomanPS-BoldMT" w:cs="Arial"/>
          <w:b/>
          <w:bCs/>
          <w:iCs/>
          <w:lang w:val="sr-Cyrl-CS"/>
        </w:rPr>
        <w:t xml:space="preserve">        М.П.</w:t>
      </w:r>
      <w:r w:rsidRPr="008377FF">
        <w:rPr>
          <w:rFonts w:eastAsia="TimesNewRomanPS-BoldMT" w:cs="Arial"/>
          <w:b/>
          <w:bCs/>
          <w:iCs/>
        </w:rPr>
        <w:tab/>
      </w:r>
      <w:r w:rsidR="00BA2C2D" w:rsidRPr="008377FF">
        <w:rPr>
          <w:rFonts w:eastAsia="TimesNewRomanPS-BoldMT" w:cs="Arial"/>
          <w:b/>
          <w:bCs/>
          <w:iCs/>
          <w:lang w:val="sr-Cyrl-CS"/>
        </w:rPr>
        <w:t>___</w:t>
      </w:r>
      <w:r w:rsidRPr="008377FF">
        <w:rPr>
          <w:rFonts w:eastAsia="TimesNewRomanPS-BoldMT" w:cs="Arial"/>
          <w:b/>
          <w:bCs/>
          <w:iCs/>
          <w:lang w:val="sr-Cyrl-CS"/>
        </w:rPr>
        <w:t xml:space="preserve">__________________                                      </w:t>
      </w:r>
    </w:p>
    <w:p w:rsidR="00BA2C2D" w:rsidRPr="008377FF" w:rsidRDefault="00BA2C2D" w:rsidP="000E75A0">
      <w:pPr>
        <w:spacing w:before="0"/>
        <w:rPr>
          <w:rFonts w:cs="Arial"/>
          <w:b/>
          <w:bCs/>
          <w:iCs/>
          <w:u w:val="single"/>
        </w:rPr>
      </w:pPr>
    </w:p>
    <w:p w:rsidR="000E75A0" w:rsidRPr="008377FF" w:rsidRDefault="000E75A0" w:rsidP="000E75A0">
      <w:pPr>
        <w:spacing w:before="0"/>
        <w:rPr>
          <w:rFonts w:cs="Arial"/>
          <w:b/>
          <w:bCs/>
          <w:iCs/>
          <w:u w:val="single"/>
        </w:rPr>
      </w:pPr>
      <w:r w:rsidRPr="008377FF">
        <w:rPr>
          <w:rFonts w:cs="Arial"/>
          <w:b/>
          <w:bCs/>
          <w:iCs/>
          <w:u w:val="single"/>
        </w:rPr>
        <w:t>Напомене:</w:t>
      </w:r>
    </w:p>
    <w:p w:rsidR="00BA2C2D" w:rsidRPr="008377FF" w:rsidRDefault="00BA2C2D" w:rsidP="00BA2C2D">
      <w:pPr>
        <w:autoSpaceDE w:val="0"/>
        <w:autoSpaceDN w:val="0"/>
        <w:adjustRightInd w:val="0"/>
        <w:rPr>
          <w:rFonts w:eastAsia="TimesNewRomanPS-BoldMT" w:cs="Arial"/>
          <w:bCs/>
          <w:iCs/>
        </w:rPr>
      </w:pPr>
      <w:r w:rsidRPr="008377FF">
        <w:rPr>
          <w:rFonts w:eastAsia="TimesNewRomanPS-BoldMT" w:cs="Arial"/>
          <w:bCs/>
          <w:iCs/>
        </w:rPr>
        <w:t>-  Понуђач је обавезан да у обрасцу понуде попуни све комерцијалне услове (сва празна поља).</w:t>
      </w:r>
    </w:p>
    <w:p w:rsidR="00BA2C2D" w:rsidRPr="008377FF" w:rsidRDefault="00BA2C2D" w:rsidP="00BA2C2D">
      <w:pPr>
        <w:autoSpaceDE w:val="0"/>
        <w:autoSpaceDN w:val="0"/>
        <w:adjustRightInd w:val="0"/>
        <w:rPr>
          <w:rFonts w:eastAsia="TimesNewRomanPS-BoldMT" w:cs="Arial"/>
          <w:bCs/>
          <w:iCs/>
        </w:rPr>
      </w:pPr>
      <w:r w:rsidRPr="008377FF">
        <w:rPr>
          <w:rFonts w:eastAsia="TimesNewRomanPS-BoldMT" w:cs="Arial"/>
          <w:bCs/>
          <w:iCs/>
        </w:rPr>
        <w:t xml:space="preserve">- </w:t>
      </w:r>
      <w:r w:rsidRPr="008377FF">
        <w:rPr>
          <w:rFonts w:eastAsia="TimesNewRomanPS-BoldMT" w:cs="Arial"/>
          <w:bCs/>
          <w:iCs/>
          <w:lang w:val="ru-RU"/>
        </w:rPr>
        <w:t>Уколико понуђачи подносе заједничку понуду,група понуђача може да о</w:t>
      </w:r>
      <w:r w:rsidRPr="008377FF">
        <w:rPr>
          <w:rFonts w:eastAsia="TimesNewRomanPS-BoldMT" w:cs="Arial"/>
          <w:bCs/>
          <w:iCs/>
        </w:rPr>
        <w:t>власти</w:t>
      </w:r>
      <w:r w:rsidRPr="008377FF">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BA2C2D" w:rsidRPr="008377FF" w:rsidRDefault="00BA2C2D" w:rsidP="00BA2C2D">
      <w:pPr>
        <w:tabs>
          <w:tab w:val="left" w:pos="360"/>
        </w:tabs>
        <w:autoSpaceDE w:val="0"/>
        <w:autoSpaceDN w:val="0"/>
        <w:adjustRightInd w:val="0"/>
        <w:spacing w:after="200" w:line="276" w:lineRule="auto"/>
        <w:contextualSpacing/>
        <w:rPr>
          <w:rFonts w:eastAsia="TimesNewRomanPS-BoldMT" w:cs="Arial"/>
          <w:bCs/>
          <w:iCs/>
        </w:rPr>
      </w:pPr>
    </w:p>
    <w:p w:rsidR="00290BFB" w:rsidRDefault="00290BF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F3DFD" w:rsidRPr="003F3DFD" w:rsidRDefault="003F3DF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F39B6" w:rsidRDefault="004F39B6">
      <w:pPr>
        <w:spacing w:before="0"/>
        <w:jc w:val="left"/>
        <w:rPr>
          <w:rFonts w:cs="Arial"/>
          <w:b/>
        </w:rPr>
      </w:pPr>
      <w:bookmarkStart w:id="260" w:name="_Toc442559925"/>
      <w:r>
        <w:br w:type="page"/>
      </w:r>
    </w:p>
    <w:p w:rsidR="00343A18" w:rsidRPr="008377FF" w:rsidRDefault="00343A18" w:rsidP="00343A18">
      <w:pPr>
        <w:pStyle w:val="KDObrazac"/>
        <w:spacing w:before="0"/>
      </w:pPr>
      <w:r w:rsidRPr="008377FF">
        <w:lastRenderedPageBreak/>
        <w:t xml:space="preserve">ОБРАЗАЦ </w:t>
      </w:r>
      <w:r w:rsidR="004F39B6">
        <w:t>2</w:t>
      </w:r>
      <w:r w:rsidRPr="008377FF">
        <w:t>.</w:t>
      </w:r>
      <w:bookmarkEnd w:id="260"/>
    </w:p>
    <w:p w:rsidR="00343A18" w:rsidRPr="008377FF" w:rsidRDefault="00343A18" w:rsidP="00343A18">
      <w:pPr>
        <w:spacing w:before="0"/>
        <w:jc w:val="center"/>
        <w:rPr>
          <w:rFonts w:cs="Arial"/>
          <w:b/>
        </w:rPr>
      </w:pPr>
      <w:r w:rsidRPr="008377FF">
        <w:rPr>
          <w:rFonts w:cs="Arial"/>
          <w:b/>
        </w:rPr>
        <w:t>ОБРАЗАЦ СТРУКТ</w:t>
      </w:r>
      <w:r w:rsidR="00831ED8" w:rsidRPr="008377FF">
        <w:rPr>
          <w:rFonts w:cs="Arial"/>
          <w:b/>
        </w:rPr>
        <w:t>У</w:t>
      </w:r>
      <w:r w:rsidRPr="008377FF">
        <w:rPr>
          <w:rFonts w:cs="Arial"/>
          <w:b/>
        </w:rPr>
        <w:t>РЕ ЦЕНЕ</w:t>
      </w:r>
    </w:p>
    <w:p w:rsidR="00773FB0" w:rsidRPr="00E47C2E" w:rsidRDefault="00773FB0" w:rsidP="00773FB0">
      <w:pPr>
        <w:spacing w:before="0"/>
        <w:rPr>
          <w:rFonts w:cs="Arial"/>
        </w:rPr>
      </w:pPr>
    </w:p>
    <w:p w:rsidR="00773FB0" w:rsidRPr="00E47C2E" w:rsidRDefault="00773FB0" w:rsidP="00773FB0">
      <w:pPr>
        <w:spacing w:before="0"/>
        <w:rPr>
          <w:rFonts w:cs="Arial"/>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1851"/>
        <w:gridCol w:w="1135"/>
        <w:gridCol w:w="1137"/>
        <w:gridCol w:w="1277"/>
        <w:gridCol w:w="1275"/>
        <w:gridCol w:w="1275"/>
        <w:gridCol w:w="1301"/>
      </w:tblGrid>
      <w:tr w:rsidR="00773FB0" w:rsidRPr="00E47C2E" w:rsidTr="004F39B6">
        <w:tc>
          <w:tcPr>
            <w:tcW w:w="336" w:type="pct"/>
            <w:shd w:val="clear" w:color="auto" w:fill="C6D9F1" w:themeFill="text2" w:themeFillTint="33"/>
            <w:vAlign w:val="center"/>
          </w:tcPr>
          <w:p w:rsidR="00773FB0" w:rsidRPr="00E47C2E" w:rsidRDefault="00773FB0" w:rsidP="00B5725B">
            <w:pPr>
              <w:spacing w:before="0"/>
              <w:jc w:val="center"/>
              <w:rPr>
                <w:rFonts w:cs="Arial"/>
                <w:bCs/>
                <w:iCs/>
                <w:lang w:val="sr-Cyrl-CS"/>
              </w:rPr>
            </w:pPr>
            <w:r w:rsidRPr="00E47C2E">
              <w:rPr>
                <w:rFonts w:cs="Arial"/>
                <w:bCs/>
                <w:iCs/>
                <w:lang w:val="sr-Cyrl-CS"/>
              </w:rPr>
              <w:t>Рбр</w:t>
            </w:r>
          </w:p>
        </w:tc>
        <w:tc>
          <w:tcPr>
            <w:tcW w:w="933"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572"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мере</w:t>
            </w:r>
          </w:p>
        </w:tc>
        <w:tc>
          <w:tcPr>
            <w:tcW w:w="573"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Обим (количина)</w:t>
            </w:r>
          </w:p>
        </w:tc>
        <w:tc>
          <w:tcPr>
            <w:tcW w:w="644"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цена без ПДВ</w:t>
            </w:r>
          </w:p>
          <w:p w:rsidR="00773FB0" w:rsidRPr="00E47C2E" w:rsidRDefault="00773FB0" w:rsidP="00B5725B">
            <w:pPr>
              <w:spacing w:before="0"/>
              <w:jc w:val="center"/>
              <w:rPr>
                <w:rFonts w:cs="Arial"/>
                <w:b/>
                <w:bCs/>
                <w:iCs/>
                <w:lang w:val="sr-Cyrl-CS"/>
              </w:rPr>
            </w:pPr>
            <w:r w:rsidRPr="00E47C2E">
              <w:rPr>
                <w:rFonts w:cs="Arial"/>
                <w:b/>
                <w:bCs/>
                <w:iCs/>
                <w:lang w:val="sr-Cyrl-CS"/>
              </w:rPr>
              <w:t xml:space="preserve">дин. </w:t>
            </w:r>
          </w:p>
        </w:tc>
        <w:tc>
          <w:tcPr>
            <w:tcW w:w="643"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цена са ПДВ</w:t>
            </w:r>
          </w:p>
          <w:p w:rsidR="00773FB0" w:rsidRPr="00E47C2E" w:rsidRDefault="00773FB0" w:rsidP="00B5725B">
            <w:pPr>
              <w:spacing w:before="0"/>
              <w:jc w:val="center"/>
              <w:rPr>
                <w:rFonts w:cs="Arial"/>
                <w:b/>
                <w:bCs/>
                <w:iCs/>
                <w:lang w:val="sr-Cyrl-CS"/>
              </w:rPr>
            </w:pPr>
            <w:r w:rsidRPr="00E47C2E">
              <w:rPr>
                <w:rFonts w:cs="Arial"/>
                <w:b/>
                <w:bCs/>
                <w:iCs/>
                <w:lang w:val="sr-Cyrl-CS"/>
              </w:rPr>
              <w:t xml:space="preserve">дин. </w:t>
            </w:r>
          </w:p>
        </w:tc>
        <w:tc>
          <w:tcPr>
            <w:tcW w:w="643"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Укупна цена без ПДВ</w:t>
            </w:r>
          </w:p>
          <w:p w:rsidR="00773FB0" w:rsidRPr="004F39B6" w:rsidRDefault="00773FB0" w:rsidP="00B5725B">
            <w:pPr>
              <w:spacing w:before="0"/>
              <w:jc w:val="center"/>
              <w:rPr>
                <w:rFonts w:cs="Arial"/>
                <w:b/>
                <w:bCs/>
                <w:iCs/>
                <w:lang w:val="sr-Latn-RS"/>
              </w:rPr>
            </w:pPr>
            <w:r w:rsidRPr="00E47C2E">
              <w:rPr>
                <w:rFonts w:cs="Arial"/>
                <w:b/>
                <w:bCs/>
                <w:iCs/>
                <w:lang w:val="sr-Cyrl-CS"/>
              </w:rPr>
              <w:t>дин.</w:t>
            </w:r>
          </w:p>
        </w:tc>
        <w:tc>
          <w:tcPr>
            <w:tcW w:w="656"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Укупна цена са ПДВ</w:t>
            </w:r>
          </w:p>
          <w:p w:rsidR="00773FB0" w:rsidRPr="004F39B6" w:rsidRDefault="00773FB0" w:rsidP="00B5725B">
            <w:pPr>
              <w:spacing w:before="0"/>
              <w:jc w:val="center"/>
              <w:rPr>
                <w:rFonts w:cs="Arial"/>
                <w:b/>
                <w:bCs/>
                <w:iCs/>
                <w:lang w:val="sr-Latn-RS"/>
              </w:rPr>
            </w:pPr>
            <w:r w:rsidRPr="00E47C2E">
              <w:rPr>
                <w:rFonts w:cs="Arial"/>
                <w:b/>
                <w:bCs/>
                <w:iCs/>
                <w:lang w:val="sr-Cyrl-CS"/>
              </w:rPr>
              <w:t>дин.</w:t>
            </w:r>
          </w:p>
        </w:tc>
      </w:tr>
      <w:tr w:rsidR="00773FB0" w:rsidRPr="00E47C2E" w:rsidTr="004F39B6">
        <w:tc>
          <w:tcPr>
            <w:tcW w:w="336"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(1)</w:t>
            </w:r>
          </w:p>
        </w:tc>
        <w:tc>
          <w:tcPr>
            <w:tcW w:w="933"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(2)</w:t>
            </w:r>
          </w:p>
        </w:tc>
        <w:tc>
          <w:tcPr>
            <w:tcW w:w="572"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(3)</w:t>
            </w:r>
          </w:p>
        </w:tc>
        <w:tc>
          <w:tcPr>
            <w:tcW w:w="573"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(4)</w:t>
            </w:r>
          </w:p>
        </w:tc>
        <w:tc>
          <w:tcPr>
            <w:tcW w:w="644"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(5)</w:t>
            </w:r>
          </w:p>
        </w:tc>
        <w:tc>
          <w:tcPr>
            <w:tcW w:w="643"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(6)</w:t>
            </w:r>
          </w:p>
        </w:tc>
        <w:tc>
          <w:tcPr>
            <w:tcW w:w="643"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(7)</w:t>
            </w:r>
          </w:p>
        </w:tc>
        <w:tc>
          <w:tcPr>
            <w:tcW w:w="656"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(8)</w:t>
            </w:r>
          </w:p>
        </w:tc>
      </w:tr>
      <w:tr w:rsidR="00773FB0" w:rsidRPr="00E47C2E" w:rsidTr="004F39B6">
        <w:tc>
          <w:tcPr>
            <w:tcW w:w="336" w:type="pct"/>
            <w:shd w:val="clear" w:color="auto" w:fill="auto"/>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1.</w:t>
            </w:r>
          </w:p>
        </w:tc>
        <w:tc>
          <w:tcPr>
            <w:tcW w:w="933" w:type="pct"/>
            <w:shd w:val="clear" w:color="auto" w:fill="auto"/>
          </w:tcPr>
          <w:p w:rsidR="00773FB0" w:rsidRDefault="004F39B6" w:rsidP="004F39B6">
            <w:pPr>
              <w:spacing w:before="0"/>
              <w:jc w:val="left"/>
              <w:rPr>
                <w:rFonts w:cs="Arial"/>
                <w:bCs/>
                <w:iCs/>
                <w:lang w:val="sr-Latn-RS"/>
              </w:rPr>
            </w:pPr>
            <w:r w:rsidRPr="004F39B6">
              <w:rPr>
                <w:rFonts w:cs="Arial"/>
                <w:bCs/>
                <w:iCs/>
                <w:lang w:val="sr-Cyrl-CS"/>
              </w:rPr>
              <w:t>Обележавање трасе пре почетка радова, осигурање трасе, контролно снимање попречних профила и одржавање осигурања  током трајања радова.</w:t>
            </w:r>
          </w:p>
          <w:p w:rsidR="004F39B6" w:rsidRPr="004F39B6" w:rsidRDefault="004F39B6" w:rsidP="004F39B6">
            <w:pPr>
              <w:spacing w:before="0"/>
              <w:jc w:val="left"/>
              <w:rPr>
                <w:rFonts w:cs="Arial"/>
                <w:bCs/>
                <w:iCs/>
                <w:lang w:val="sr-Latn-RS"/>
              </w:rPr>
            </w:pPr>
            <w:r w:rsidRPr="004F39B6">
              <w:rPr>
                <w:rFonts w:cs="Arial"/>
                <w:bCs/>
                <w:iCs/>
                <w:lang w:val="sr-Latn-RS"/>
              </w:rPr>
              <w:t>Обрачун паушално.</w:t>
            </w:r>
          </w:p>
        </w:tc>
        <w:tc>
          <w:tcPr>
            <w:tcW w:w="572" w:type="pct"/>
            <w:shd w:val="clear" w:color="auto" w:fill="auto"/>
            <w:vAlign w:val="center"/>
          </w:tcPr>
          <w:p w:rsidR="00773FB0" w:rsidRPr="004F39B6" w:rsidRDefault="004F39B6" w:rsidP="00B5725B">
            <w:pPr>
              <w:spacing w:before="0"/>
              <w:jc w:val="center"/>
              <w:rPr>
                <w:rFonts w:cs="Arial"/>
                <w:bCs/>
                <w:iCs/>
                <w:lang w:val="sr-Cyrl-RS"/>
              </w:rPr>
            </w:pPr>
            <w:r>
              <w:rPr>
                <w:rFonts w:cs="Arial"/>
                <w:bCs/>
                <w:iCs/>
                <w:lang w:val="sr-Cyrl-RS"/>
              </w:rPr>
              <w:t>паушал</w:t>
            </w:r>
          </w:p>
        </w:tc>
        <w:tc>
          <w:tcPr>
            <w:tcW w:w="573" w:type="pct"/>
            <w:shd w:val="clear" w:color="auto" w:fill="auto"/>
            <w:vAlign w:val="center"/>
          </w:tcPr>
          <w:p w:rsidR="00773FB0" w:rsidRPr="004F39B6" w:rsidRDefault="004F39B6" w:rsidP="00B5725B">
            <w:pPr>
              <w:spacing w:before="0"/>
              <w:jc w:val="center"/>
              <w:rPr>
                <w:rFonts w:cs="Arial"/>
                <w:bCs/>
                <w:iCs/>
                <w:lang w:val="sr-Cyrl-RS"/>
              </w:rPr>
            </w:pPr>
            <w:r>
              <w:rPr>
                <w:rFonts w:cs="Arial"/>
                <w:bCs/>
                <w:iCs/>
                <w:lang w:val="sr-Latn-RS"/>
              </w:rPr>
              <w:t>1</w:t>
            </w:r>
          </w:p>
        </w:tc>
        <w:tc>
          <w:tcPr>
            <w:tcW w:w="644" w:type="pct"/>
            <w:shd w:val="clear" w:color="auto" w:fill="auto"/>
            <w:vAlign w:val="center"/>
          </w:tcPr>
          <w:p w:rsidR="00773FB0" w:rsidRPr="00E47C2E" w:rsidRDefault="00773FB0" w:rsidP="00B5725B">
            <w:pPr>
              <w:spacing w:before="0"/>
              <w:jc w:val="center"/>
              <w:rPr>
                <w:rFonts w:cs="Arial"/>
                <w:b/>
                <w:bCs/>
                <w:iCs/>
              </w:rPr>
            </w:pPr>
          </w:p>
        </w:tc>
        <w:tc>
          <w:tcPr>
            <w:tcW w:w="643" w:type="pct"/>
            <w:shd w:val="clear" w:color="auto" w:fill="auto"/>
            <w:vAlign w:val="center"/>
          </w:tcPr>
          <w:p w:rsidR="00773FB0" w:rsidRPr="00E47C2E" w:rsidRDefault="00773FB0" w:rsidP="00B5725B">
            <w:pPr>
              <w:spacing w:before="0"/>
              <w:jc w:val="center"/>
              <w:rPr>
                <w:rFonts w:cs="Arial"/>
                <w:b/>
                <w:bCs/>
                <w:iCs/>
              </w:rPr>
            </w:pPr>
          </w:p>
        </w:tc>
        <w:tc>
          <w:tcPr>
            <w:tcW w:w="643" w:type="pct"/>
            <w:shd w:val="clear" w:color="auto" w:fill="auto"/>
            <w:vAlign w:val="center"/>
          </w:tcPr>
          <w:p w:rsidR="00773FB0" w:rsidRPr="00E47C2E" w:rsidRDefault="00773FB0" w:rsidP="00B5725B">
            <w:pPr>
              <w:spacing w:before="0"/>
              <w:jc w:val="center"/>
              <w:rPr>
                <w:rFonts w:cs="Arial"/>
                <w:b/>
                <w:bCs/>
                <w:iCs/>
              </w:rPr>
            </w:pPr>
          </w:p>
        </w:tc>
        <w:tc>
          <w:tcPr>
            <w:tcW w:w="656" w:type="pct"/>
            <w:shd w:val="clear" w:color="auto" w:fill="auto"/>
            <w:vAlign w:val="center"/>
          </w:tcPr>
          <w:p w:rsidR="00773FB0" w:rsidRPr="00E47C2E" w:rsidRDefault="00773FB0" w:rsidP="00B5725B">
            <w:pPr>
              <w:spacing w:before="0"/>
              <w:jc w:val="center"/>
              <w:rPr>
                <w:rFonts w:cs="Arial"/>
                <w:b/>
                <w:bCs/>
                <w:iCs/>
              </w:rPr>
            </w:pPr>
          </w:p>
        </w:tc>
      </w:tr>
      <w:tr w:rsidR="00773FB0" w:rsidRPr="00E47C2E" w:rsidTr="004F39B6">
        <w:tc>
          <w:tcPr>
            <w:tcW w:w="336" w:type="pct"/>
            <w:shd w:val="clear" w:color="auto" w:fill="auto"/>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2.</w:t>
            </w:r>
          </w:p>
        </w:tc>
        <w:tc>
          <w:tcPr>
            <w:tcW w:w="933" w:type="pct"/>
            <w:shd w:val="clear" w:color="auto" w:fill="auto"/>
          </w:tcPr>
          <w:p w:rsidR="00773FB0" w:rsidRDefault="004F39B6" w:rsidP="004F39B6">
            <w:pPr>
              <w:spacing w:before="0"/>
              <w:jc w:val="left"/>
              <w:rPr>
                <w:rFonts w:cs="Arial"/>
                <w:bCs/>
                <w:iCs/>
                <w:lang w:val="sr-Cyrl-CS"/>
              </w:rPr>
            </w:pPr>
            <w:r w:rsidRPr="004F39B6">
              <w:rPr>
                <w:rFonts w:cs="Arial"/>
                <w:bCs/>
                <w:iCs/>
                <w:lang w:val="sr-Cyrl-CS"/>
              </w:rPr>
              <w:t>Широки ископ у земљаном материјалу III категорије дубине до 40cm са утоваром у камион и одвозом на депонију по избору инвеститора.</w:t>
            </w:r>
          </w:p>
          <w:p w:rsidR="004F39B6" w:rsidRPr="00E47C2E" w:rsidRDefault="004F39B6" w:rsidP="004F39B6">
            <w:pPr>
              <w:spacing w:before="0"/>
              <w:jc w:val="left"/>
              <w:rPr>
                <w:rFonts w:cs="Arial"/>
                <w:bCs/>
                <w:iCs/>
                <w:lang w:val="sr-Cyrl-CS"/>
              </w:rPr>
            </w:pPr>
            <w:r w:rsidRPr="004F39B6">
              <w:rPr>
                <w:rFonts w:cs="Arial"/>
                <w:bCs/>
                <w:iCs/>
                <w:lang w:val="sr-Cyrl-CS"/>
              </w:rPr>
              <w:t>Обрачун по m3 ископа.</w:t>
            </w:r>
          </w:p>
        </w:tc>
        <w:tc>
          <w:tcPr>
            <w:tcW w:w="572" w:type="pct"/>
            <w:shd w:val="clear" w:color="auto" w:fill="auto"/>
            <w:vAlign w:val="center"/>
          </w:tcPr>
          <w:p w:rsidR="00773FB0" w:rsidRPr="00E47C2E" w:rsidRDefault="004F39B6" w:rsidP="00B5725B">
            <w:pPr>
              <w:spacing w:before="0"/>
              <w:jc w:val="center"/>
              <w:rPr>
                <w:rFonts w:cs="Arial"/>
                <w:bCs/>
                <w:iCs/>
                <w:lang w:val="sr-Cyrl-CS"/>
              </w:rPr>
            </w:pPr>
            <w:r w:rsidRPr="004F39B6">
              <w:rPr>
                <w:rFonts w:cs="Arial"/>
                <w:bCs/>
                <w:iCs/>
                <w:lang w:val="sr-Cyrl-CS"/>
              </w:rPr>
              <w:t>m3</w:t>
            </w:r>
          </w:p>
        </w:tc>
        <w:tc>
          <w:tcPr>
            <w:tcW w:w="573" w:type="pct"/>
            <w:shd w:val="clear" w:color="auto" w:fill="auto"/>
            <w:vAlign w:val="center"/>
          </w:tcPr>
          <w:p w:rsidR="00773FB0" w:rsidRPr="00E47C2E" w:rsidRDefault="004F39B6" w:rsidP="00B5725B">
            <w:pPr>
              <w:spacing w:before="0"/>
              <w:jc w:val="center"/>
              <w:rPr>
                <w:rFonts w:cs="Arial"/>
                <w:bCs/>
                <w:iCs/>
                <w:lang w:val="sr-Cyrl-CS"/>
              </w:rPr>
            </w:pPr>
            <w:r>
              <w:rPr>
                <w:rFonts w:cs="Arial"/>
                <w:bCs/>
                <w:iCs/>
                <w:lang w:val="sr-Cyrl-CS"/>
              </w:rPr>
              <w:t>500</w:t>
            </w:r>
          </w:p>
        </w:tc>
        <w:tc>
          <w:tcPr>
            <w:tcW w:w="644" w:type="pct"/>
            <w:shd w:val="clear" w:color="auto" w:fill="auto"/>
            <w:vAlign w:val="center"/>
          </w:tcPr>
          <w:p w:rsidR="00773FB0" w:rsidRPr="00E47C2E" w:rsidRDefault="00773FB0" w:rsidP="00B5725B">
            <w:pPr>
              <w:spacing w:before="0"/>
              <w:jc w:val="center"/>
              <w:rPr>
                <w:rFonts w:cs="Arial"/>
                <w:b/>
                <w:bCs/>
                <w:iCs/>
              </w:rPr>
            </w:pPr>
          </w:p>
        </w:tc>
        <w:tc>
          <w:tcPr>
            <w:tcW w:w="643" w:type="pct"/>
            <w:shd w:val="clear" w:color="auto" w:fill="auto"/>
            <w:vAlign w:val="center"/>
          </w:tcPr>
          <w:p w:rsidR="00773FB0" w:rsidRPr="00E47C2E" w:rsidRDefault="00773FB0" w:rsidP="00B5725B">
            <w:pPr>
              <w:spacing w:before="0"/>
              <w:jc w:val="center"/>
              <w:rPr>
                <w:rFonts w:cs="Arial"/>
                <w:b/>
                <w:bCs/>
                <w:iCs/>
              </w:rPr>
            </w:pPr>
          </w:p>
        </w:tc>
        <w:tc>
          <w:tcPr>
            <w:tcW w:w="643" w:type="pct"/>
            <w:shd w:val="clear" w:color="auto" w:fill="auto"/>
            <w:vAlign w:val="center"/>
          </w:tcPr>
          <w:p w:rsidR="00773FB0" w:rsidRPr="00E47C2E" w:rsidRDefault="00773FB0" w:rsidP="00B5725B">
            <w:pPr>
              <w:spacing w:before="0"/>
              <w:jc w:val="center"/>
              <w:rPr>
                <w:rFonts w:cs="Arial"/>
                <w:b/>
                <w:bCs/>
                <w:iCs/>
              </w:rPr>
            </w:pPr>
          </w:p>
        </w:tc>
        <w:tc>
          <w:tcPr>
            <w:tcW w:w="656" w:type="pct"/>
            <w:shd w:val="clear" w:color="auto" w:fill="auto"/>
            <w:vAlign w:val="center"/>
          </w:tcPr>
          <w:p w:rsidR="00773FB0" w:rsidRPr="00E47C2E" w:rsidRDefault="00773FB0" w:rsidP="00B5725B">
            <w:pPr>
              <w:spacing w:before="0"/>
              <w:jc w:val="center"/>
              <w:rPr>
                <w:rFonts w:cs="Arial"/>
                <w:b/>
                <w:bCs/>
                <w:iCs/>
              </w:rPr>
            </w:pPr>
          </w:p>
        </w:tc>
      </w:tr>
      <w:tr w:rsidR="004F39B6" w:rsidRPr="00E47C2E" w:rsidTr="004F39B6">
        <w:tc>
          <w:tcPr>
            <w:tcW w:w="336" w:type="pct"/>
            <w:shd w:val="clear" w:color="auto" w:fill="auto"/>
            <w:vAlign w:val="center"/>
          </w:tcPr>
          <w:p w:rsidR="004F39B6" w:rsidRPr="004F39B6" w:rsidRDefault="004F39B6" w:rsidP="00B5725B">
            <w:pPr>
              <w:spacing w:before="0"/>
              <w:jc w:val="center"/>
              <w:rPr>
                <w:rFonts w:cs="Arial"/>
                <w:b/>
                <w:bCs/>
                <w:iCs/>
                <w:lang w:val="sr-Latn-RS"/>
              </w:rPr>
            </w:pPr>
            <w:r>
              <w:rPr>
                <w:rFonts w:cs="Arial"/>
                <w:b/>
                <w:bCs/>
                <w:iCs/>
                <w:lang w:val="sr-Latn-RS"/>
              </w:rPr>
              <w:t>3.</w:t>
            </w:r>
          </w:p>
        </w:tc>
        <w:tc>
          <w:tcPr>
            <w:tcW w:w="933" w:type="pct"/>
            <w:shd w:val="clear" w:color="auto" w:fill="auto"/>
          </w:tcPr>
          <w:p w:rsidR="004F39B6" w:rsidRDefault="004F39B6" w:rsidP="004F39B6">
            <w:pPr>
              <w:spacing w:before="0"/>
              <w:rPr>
                <w:rFonts w:cs="Arial"/>
                <w:bCs/>
                <w:iCs/>
                <w:lang w:val="sr-Cyrl-CS"/>
              </w:rPr>
            </w:pPr>
            <w:r w:rsidRPr="004F39B6">
              <w:rPr>
                <w:rFonts w:cs="Arial"/>
                <w:bCs/>
                <w:iCs/>
                <w:lang w:val="sr-Cyrl-CS"/>
              </w:rPr>
              <w:t xml:space="preserve">Израда горњег носећег слоја од дробљеног каменог агрегата 0/63mm дебљине d=25cm са набавком, транспортом, уградњом и набијањем материјала до модула стишљивости </w:t>
            </w:r>
            <w:r w:rsidRPr="004F39B6">
              <w:rPr>
                <w:rFonts w:cs="Arial"/>
                <w:bCs/>
                <w:iCs/>
                <w:lang w:val="sr-Cyrl-CS"/>
              </w:rPr>
              <w:lastRenderedPageBreak/>
              <w:t>од Ms=40 000  kN/m2.</w:t>
            </w:r>
          </w:p>
          <w:p w:rsidR="004F39B6" w:rsidRPr="00E47C2E" w:rsidRDefault="004F39B6" w:rsidP="004F39B6">
            <w:pPr>
              <w:spacing w:before="0"/>
              <w:rPr>
                <w:rFonts w:cs="Arial"/>
                <w:bCs/>
                <w:iCs/>
                <w:lang w:val="sr-Cyrl-CS"/>
              </w:rPr>
            </w:pPr>
            <w:r w:rsidRPr="004F39B6">
              <w:rPr>
                <w:rFonts w:cs="Arial"/>
                <w:bCs/>
                <w:iCs/>
                <w:lang w:val="sr-Cyrl-CS"/>
              </w:rPr>
              <w:t>Обрачун по m3 агрегата.</w:t>
            </w:r>
          </w:p>
        </w:tc>
        <w:tc>
          <w:tcPr>
            <w:tcW w:w="572" w:type="pct"/>
            <w:shd w:val="clear" w:color="auto" w:fill="auto"/>
            <w:vAlign w:val="center"/>
          </w:tcPr>
          <w:p w:rsidR="004F39B6" w:rsidRPr="00E47C2E" w:rsidRDefault="004F39B6" w:rsidP="00B5725B">
            <w:pPr>
              <w:spacing w:before="0"/>
              <w:jc w:val="center"/>
              <w:rPr>
                <w:rFonts w:cs="Arial"/>
                <w:bCs/>
                <w:iCs/>
                <w:lang w:val="sr-Cyrl-CS"/>
              </w:rPr>
            </w:pPr>
            <w:r w:rsidRPr="004F39B6">
              <w:rPr>
                <w:rFonts w:cs="Arial"/>
                <w:bCs/>
                <w:iCs/>
                <w:lang w:val="sr-Cyrl-CS"/>
              </w:rPr>
              <w:lastRenderedPageBreak/>
              <w:t>m3</w:t>
            </w:r>
          </w:p>
        </w:tc>
        <w:tc>
          <w:tcPr>
            <w:tcW w:w="573" w:type="pct"/>
            <w:shd w:val="clear" w:color="auto" w:fill="auto"/>
            <w:vAlign w:val="center"/>
          </w:tcPr>
          <w:p w:rsidR="004F39B6" w:rsidRPr="00E47C2E" w:rsidRDefault="004F39B6" w:rsidP="00B5725B">
            <w:pPr>
              <w:spacing w:before="0"/>
              <w:jc w:val="center"/>
              <w:rPr>
                <w:rFonts w:cs="Arial"/>
                <w:bCs/>
                <w:iCs/>
                <w:lang w:val="sr-Cyrl-CS"/>
              </w:rPr>
            </w:pPr>
            <w:r>
              <w:rPr>
                <w:rFonts w:cs="Arial"/>
                <w:bCs/>
                <w:iCs/>
                <w:lang w:val="sr-Cyrl-CS"/>
              </w:rPr>
              <w:t>315</w:t>
            </w:r>
          </w:p>
        </w:tc>
        <w:tc>
          <w:tcPr>
            <w:tcW w:w="644" w:type="pct"/>
            <w:shd w:val="clear" w:color="auto" w:fill="auto"/>
            <w:vAlign w:val="center"/>
          </w:tcPr>
          <w:p w:rsidR="004F39B6" w:rsidRPr="00E47C2E" w:rsidRDefault="004F39B6" w:rsidP="00B5725B">
            <w:pPr>
              <w:spacing w:before="0"/>
              <w:jc w:val="center"/>
              <w:rPr>
                <w:rFonts w:cs="Arial"/>
                <w:b/>
                <w:bCs/>
                <w:iCs/>
              </w:rPr>
            </w:pPr>
          </w:p>
        </w:tc>
        <w:tc>
          <w:tcPr>
            <w:tcW w:w="643" w:type="pct"/>
            <w:shd w:val="clear" w:color="auto" w:fill="auto"/>
            <w:vAlign w:val="center"/>
          </w:tcPr>
          <w:p w:rsidR="004F39B6" w:rsidRPr="00E47C2E" w:rsidRDefault="004F39B6" w:rsidP="00B5725B">
            <w:pPr>
              <w:spacing w:before="0"/>
              <w:jc w:val="center"/>
              <w:rPr>
                <w:rFonts w:cs="Arial"/>
                <w:b/>
                <w:bCs/>
                <w:iCs/>
              </w:rPr>
            </w:pPr>
          </w:p>
        </w:tc>
        <w:tc>
          <w:tcPr>
            <w:tcW w:w="643" w:type="pct"/>
            <w:shd w:val="clear" w:color="auto" w:fill="auto"/>
            <w:vAlign w:val="center"/>
          </w:tcPr>
          <w:p w:rsidR="004F39B6" w:rsidRPr="00E47C2E" w:rsidRDefault="004F39B6" w:rsidP="00B5725B">
            <w:pPr>
              <w:spacing w:before="0"/>
              <w:jc w:val="center"/>
              <w:rPr>
                <w:rFonts w:cs="Arial"/>
                <w:b/>
                <w:bCs/>
                <w:iCs/>
              </w:rPr>
            </w:pPr>
          </w:p>
        </w:tc>
        <w:tc>
          <w:tcPr>
            <w:tcW w:w="656" w:type="pct"/>
            <w:shd w:val="clear" w:color="auto" w:fill="auto"/>
            <w:vAlign w:val="center"/>
          </w:tcPr>
          <w:p w:rsidR="004F39B6" w:rsidRPr="00E47C2E" w:rsidRDefault="004F39B6" w:rsidP="00B5725B">
            <w:pPr>
              <w:spacing w:before="0"/>
              <w:jc w:val="center"/>
              <w:rPr>
                <w:rFonts w:cs="Arial"/>
                <w:b/>
                <w:bCs/>
                <w:iCs/>
              </w:rPr>
            </w:pPr>
          </w:p>
        </w:tc>
      </w:tr>
      <w:tr w:rsidR="004F39B6" w:rsidRPr="00E47C2E" w:rsidTr="004F39B6">
        <w:tc>
          <w:tcPr>
            <w:tcW w:w="336" w:type="pct"/>
            <w:shd w:val="clear" w:color="auto" w:fill="auto"/>
            <w:vAlign w:val="center"/>
          </w:tcPr>
          <w:p w:rsidR="004F39B6" w:rsidRPr="004F39B6" w:rsidRDefault="004F39B6" w:rsidP="00B5725B">
            <w:pPr>
              <w:spacing w:before="0"/>
              <w:jc w:val="center"/>
              <w:rPr>
                <w:rFonts w:cs="Arial"/>
                <w:b/>
                <w:bCs/>
                <w:iCs/>
                <w:lang w:val="sr-Latn-RS"/>
              </w:rPr>
            </w:pPr>
            <w:r>
              <w:rPr>
                <w:rFonts w:cs="Arial"/>
                <w:b/>
                <w:bCs/>
                <w:iCs/>
                <w:lang w:val="sr-Latn-RS"/>
              </w:rPr>
              <w:lastRenderedPageBreak/>
              <w:t>4.</w:t>
            </w:r>
          </w:p>
        </w:tc>
        <w:tc>
          <w:tcPr>
            <w:tcW w:w="933" w:type="pct"/>
            <w:shd w:val="clear" w:color="auto" w:fill="auto"/>
          </w:tcPr>
          <w:p w:rsidR="004F39B6" w:rsidRDefault="004F39B6" w:rsidP="004F39B6">
            <w:pPr>
              <w:spacing w:before="0"/>
              <w:rPr>
                <w:rFonts w:cs="Arial"/>
                <w:bCs/>
                <w:iCs/>
                <w:lang w:val="sr-Cyrl-CS"/>
              </w:rPr>
            </w:pPr>
            <w:r w:rsidRPr="004F39B6">
              <w:rPr>
                <w:rFonts w:cs="Arial"/>
                <w:bCs/>
                <w:iCs/>
                <w:lang w:val="sr-Cyrl-CS"/>
              </w:rPr>
              <w:t>Израда горњег носећег слоја од дробљеног каменог агрегата 0/31.5mm дебљине d=15cm са набавком, транспортом, уградњом и набијањем материјала до модула стишљивости од Ms=40 000  kN/m2.</w:t>
            </w:r>
          </w:p>
          <w:p w:rsidR="004F39B6" w:rsidRPr="00E47C2E" w:rsidRDefault="004F39B6" w:rsidP="004F39B6">
            <w:pPr>
              <w:spacing w:before="0"/>
              <w:rPr>
                <w:rFonts w:cs="Arial"/>
                <w:bCs/>
                <w:iCs/>
                <w:lang w:val="sr-Cyrl-CS"/>
              </w:rPr>
            </w:pPr>
            <w:r w:rsidRPr="004F39B6">
              <w:rPr>
                <w:rFonts w:cs="Arial"/>
                <w:bCs/>
                <w:iCs/>
                <w:lang w:val="sr-Cyrl-CS"/>
              </w:rPr>
              <w:t>Обрачун по m3 агрегата.</w:t>
            </w:r>
          </w:p>
        </w:tc>
        <w:tc>
          <w:tcPr>
            <w:tcW w:w="572" w:type="pct"/>
            <w:shd w:val="clear" w:color="auto" w:fill="auto"/>
            <w:vAlign w:val="center"/>
          </w:tcPr>
          <w:p w:rsidR="004F39B6" w:rsidRPr="00E47C2E" w:rsidRDefault="004F39B6" w:rsidP="00B5725B">
            <w:pPr>
              <w:spacing w:before="0"/>
              <w:jc w:val="center"/>
              <w:rPr>
                <w:rFonts w:cs="Arial"/>
                <w:bCs/>
                <w:iCs/>
                <w:lang w:val="sr-Cyrl-CS"/>
              </w:rPr>
            </w:pPr>
            <w:r w:rsidRPr="004F39B6">
              <w:rPr>
                <w:rFonts w:cs="Arial"/>
                <w:bCs/>
                <w:iCs/>
                <w:lang w:val="sr-Cyrl-CS"/>
              </w:rPr>
              <w:t>m3</w:t>
            </w:r>
          </w:p>
        </w:tc>
        <w:tc>
          <w:tcPr>
            <w:tcW w:w="573" w:type="pct"/>
            <w:shd w:val="clear" w:color="auto" w:fill="auto"/>
            <w:vAlign w:val="center"/>
          </w:tcPr>
          <w:p w:rsidR="004F39B6" w:rsidRPr="00E47C2E" w:rsidRDefault="004F39B6" w:rsidP="00B5725B">
            <w:pPr>
              <w:spacing w:before="0"/>
              <w:jc w:val="center"/>
              <w:rPr>
                <w:rFonts w:cs="Arial"/>
                <w:bCs/>
                <w:iCs/>
                <w:lang w:val="sr-Cyrl-CS"/>
              </w:rPr>
            </w:pPr>
            <w:r>
              <w:rPr>
                <w:rFonts w:cs="Arial"/>
                <w:bCs/>
                <w:iCs/>
                <w:lang w:val="sr-Cyrl-CS"/>
              </w:rPr>
              <w:t>185</w:t>
            </w:r>
          </w:p>
        </w:tc>
        <w:tc>
          <w:tcPr>
            <w:tcW w:w="644" w:type="pct"/>
            <w:shd w:val="clear" w:color="auto" w:fill="auto"/>
            <w:vAlign w:val="center"/>
          </w:tcPr>
          <w:p w:rsidR="004F39B6" w:rsidRPr="00E47C2E" w:rsidRDefault="004F39B6" w:rsidP="00B5725B">
            <w:pPr>
              <w:spacing w:before="0"/>
              <w:jc w:val="center"/>
              <w:rPr>
                <w:rFonts w:cs="Arial"/>
                <w:b/>
                <w:bCs/>
                <w:iCs/>
              </w:rPr>
            </w:pPr>
          </w:p>
        </w:tc>
        <w:tc>
          <w:tcPr>
            <w:tcW w:w="643" w:type="pct"/>
            <w:shd w:val="clear" w:color="auto" w:fill="auto"/>
            <w:vAlign w:val="center"/>
          </w:tcPr>
          <w:p w:rsidR="004F39B6" w:rsidRPr="00E47C2E" w:rsidRDefault="004F39B6" w:rsidP="00B5725B">
            <w:pPr>
              <w:spacing w:before="0"/>
              <w:jc w:val="center"/>
              <w:rPr>
                <w:rFonts w:cs="Arial"/>
                <w:b/>
                <w:bCs/>
                <w:iCs/>
              </w:rPr>
            </w:pPr>
          </w:p>
        </w:tc>
        <w:tc>
          <w:tcPr>
            <w:tcW w:w="643" w:type="pct"/>
            <w:shd w:val="clear" w:color="auto" w:fill="auto"/>
            <w:vAlign w:val="center"/>
          </w:tcPr>
          <w:p w:rsidR="004F39B6" w:rsidRPr="00E47C2E" w:rsidRDefault="004F39B6" w:rsidP="00B5725B">
            <w:pPr>
              <w:spacing w:before="0"/>
              <w:jc w:val="center"/>
              <w:rPr>
                <w:rFonts w:cs="Arial"/>
                <w:b/>
                <w:bCs/>
                <w:iCs/>
              </w:rPr>
            </w:pPr>
          </w:p>
        </w:tc>
        <w:tc>
          <w:tcPr>
            <w:tcW w:w="656" w:type="pct"/>
            <w:shd w:val="clear" w:color="auto" w:fill="auto"/>
            <w:vAlign w:val="center"/>
          </w:tcPr>
          <w:p w:rsidR="004F39B6" w:rsidRPr="00E47C2E" w:rsidRDefault="004F39B6" w:rsidP="00B5725B">
            <w:pPr>
              <w:spacing w:before="0"/>
              <w:jc w:val="center"/>
              <w:rPr>
                <w:rFonts w:cs="Arial"/>
                <w:b/>
                <w:bCs/>
                <w:iCs/>
              </w:rPr>
            </w:pPr>
          </w:p>
        </w:tc>
      </w:tr>
      <w:tr w:rsidR="004F39B6" w:rsidRPr="00E47C2E" w:rsidTr="004F39B6">
        <w:tc>
          <w:tcPr>
            <w:tcW w:w="336" w:type="pct"/>
            <w:shd w:val="clear" w:color="auto" w:fill="auto"/>
            <w:vAlign w:val="center"/>
          </w:tcPr>
          <w:p w:rsidR="004F39B6" w:rsidRPr="004F39B6" w:rsidRDefault="004F39B6" w:rsidP="00B5725B">
            <w:pPr>
              <w:spacing w:before="0"/>
              <w:jc w:val="center"/>
              <w:rPr>
                <w:rFonts w:cs="Arial"/>
                <w:b/>
                <w:bCs/>
                <w:iCs/>
                <w:lang w:val="sr-Latn-RS"/>
              </w:rPr>
            </w:pPr>
            <w:r>
              <w:rPr>
                <w:rFonts w:cs="Arial"/>
                <w:b/>
                <w:bCs/>
                <w:iCs/>
                <w:lang w:val="sr-Latn-RS"/>
              </w:rPr>
              <w:t>5.</w:t>
            </w:r>
          </w:p>
        </w:tc>
        <w:tc>
          <w:tcPr>
            <w:tcW w:w="933" w:type="pct"/>
            <w:shd w:val="clear" w:color="auto" w:fill="auto"/>
          </w:tcPr>
          <w:p w:rsidR="004F39B6" w:rsidRDefault="00716482" w:rsidP="00716482">
            <w:pPr>
              <w:spacing w:before="0"/>
              <w:rPr>
                <w:rFonts w:cs="Arial"/>
                <w:bCs/>
                <w:iCs/>
                <w:lang w:val="sr-Cyrl-CS"/>
              </w:rPr>
            </w:pPr>
            <w:r w:rsidRPr="00716482">
              <w:rPr>
                <w:rFonts w:cs="Arial"/>
                <w:bCs/>
                <w:iCs/>
                <w:lang w:val="sr-Cyrl-CS"/>
              </w:rPr>
              <w:t>Израда битуменизираног носећег слоја БНС 22А дебљине d=8cm. Позиција обухвата набавку и уграђивање материјала у коловозни застор према пројектованим котама. Подлога мора бити сува. Уграђивање се врши у једном слоју уз обавезно збијање. Евентуалне радне спојеве опсећи и премазати битуменском емулзијом.</w:t>
            </w:r>
          </w:p>
          <w:p w:rsidR="00716482" w:rsidRPr="00E47C2E" w:rsidRDefault="00716482" w:rsidP="00716482">
            <w:pPr>
              <w:spacing w:before="0"/>
              <w:rPr>
                <w:rFonts w:cs="Arial"/>
                <w:bCs/>
                <w:iCs/>
                <w:lang w:val="sr-Cyrl-CS"/>
              </w:rPr>
            </w:pPr>
            <w:r w:rsidRPr="00716482">
              <w:rPr>
                <w:rFonts w:cs="Arial"/>
                <w:bCs/>
                <w:iCs/>
                <w:lang w:val="sr-Cyrl-CS"/>
              </w:rPr>
              <w:t>Обрачун по m2 асфалта.</w:t>
            </w:r>
          </w:p>
        </w:tc>
        <w:tc>
          <w:tcPr>
            <w:tcW w:w="572" w:type="pct"/>
            <w:shd w:val="clear" w:color="auto" w:fill="auto"/>
            <w:vAlign w:val="center"/>
          </w:tcPr>
          <w:p w:rsidR="004F39B6" w:rsidRPr="00E47C2E" w:rsidRDefault="00716482" w:rsidP="00B5725B">
            <w:pPr>
              <w:spacing w:before="0"/>
              <w:jc w:val="center"/>
              <w:rPr>
                <w:rFonts w:cs="Arial"/>
                <w:bCs/>
                <w:iCs/>
                <w:lang w:val="sr-Cyrl-CS"/>
              </w:rPr>
            </w:pPr>
            <w:r w:rsidRPr="00716482">
              <w:rPr>
                <w:rFonts w:cs="Arial"/>
                <w:bCs/>
                <w:iCs/>
                <w:lang w:val="sr-Cyrl-CS"/>
              </w:rPr>
              <w:t>m2</w:t>
            </w:r>
          </w:p>
        </w:tc>
        <w:tc>
          <w:tcPr>
            <w:tcW w:w="573" w:type="pct"/>
            <w:shd w:val="clear" w:color="auto" w:fill="auto"/>
            <w:vAlign w:val="center"/>
          </w:tcPr>
          <w:p w:rsidR="004F39B6" w:rsidRPr="00E47C2E" w:rsidRDefault="00716482" w:rsidP="00B5725B">
            <w:pPr>
              <w:spacing w:before="0"/>
              <w:jc w:val="center"/>
              <w:rPr>
                <w:rFonts w:cs="Arial"/>
                <w:bCs/>
                <w:iCs/>
                <w:lang w:val="sr-Cyrl-CS"/>
              </w:rPr>
            </w:pPr>
            <w:r>
              <w:rPr>
                <w:rFonts w:cs="Arial"/>
                <w:bCs/>
                <w:iCs/>
                <w:lang w:val="sr-Cyrl-CS"/>
              </w:rPr>
              <w:t>2700</w:t>
            </w:r>
          </w:p>
        </w:tc>
        <w:tc>
          <w:tcPr>
            <w:tcW w:w="644" w:type="pct"/>
            <w:shd w:val="clear" w:color="auto" w:fill="auto"/>
            <w:vAlign w:val="center"/>
          </w:tcPr>
          <w:p w:rsidR="004F39B6" w:rsidRPr="00E47C2E" w:rsidRDefault="004F39B6" w:rsidP="00B5725B">
            <w:pPr>
              <w:spacing w:before="0"/>
              <w:jc w:val="center"/>
              <w:rPr>
                <w:rFonts w:cs="Arial"/>
                <w:b/>
                <w:bCs/>
                <w:iCs/>
              </w:rPr>
            </w:pPr>
          </w:p>
        </w:tc>
        <w:tc>
          <w:tcPr>
            <w:tcW w:w="643" w:type="pct"/>
            <w:shd w:val="clear" w:color="auto" w:fill="auto"/>
            <w:vAlign w:val="center"/>
          </w:tcPr>
          <w:p w:rsidR="004F39B6" w:rsidRPr="00E47C2E" w:rsidRDefault="004F39B6" w:rsidP="00B5725B">
            <w:pPr>
              <w:spacing w:before="0"/>
              <w:jc w:val="center"/>
              <w:rPr>
                <w:rFonts w:cs="Arial"/>
                <w:b/>
                <w:bCs/>
                <w:iCs/>
              </w:rPr>
            </w:pPr>
          </w:p>
        </w:tc>
        <w:tc>
          <w:tcPr>
            <w:tcW w:w="643" w:type="pct"/>
            <w:shd w:val="clear" w:color="auto" w:fill="auto"/>
            <w:vAlign w:val="center"/>
          </w:tcPr>
          <w:p w:rsidR="004F39B6" w:rsidRPr="00E47C2E" w:rsidRDefault="004F39B6" w:rsidP="00B5725B">
            <w:pPr>
              <w:spacing w:before="0"/>
              <w:jc w:val="center"/>
              <w:rPr>
                <w:rFonts w:cs="Arial"/>
                <w:b/>
                <w:bCs/>
                <w:iCs/>
              </w:rPr>
            </w:pPr>
          </w:p>
        </w:tc>
        <w:tc>
          <w:tcPr>
            <w:tcW w:w="656" w:type="pct"/>
            <w:shd w:val="clear" w:color="auto" w:fill="auto"/>
            <w:vAlign w:val="center"/>
          </w:tcPr>
          <w:p w:rsidR="004F39B6" w:rsidRPr="00E47C2E" w:rsidRDefault="004F39B6" w:rsidP="00B5725B">
            <w:pPr>
              <w:spacing w:before="0"/>
              <w:jc w:val="center"/>
              <w:rPr>
                <w:rFonts w:cs="Arial"/>
                <w:b/>
                <w:bCs/>
                <w:iCs/>
              </w:rPr>
            </w:pPr>
          </w:p>
        </w:tc>
      </w:tr>
      <w:tr w:rsidR="004F39B6" w:rsidRPr="00E47C2E" w:rsidTr="004F39B6">
        <w:tc>
          <w:tcPr>
            <w:tcW w:w="336" w:type="pct"/>
            <w:shd w:val="clear" w:color="auto" w:fill="auto"/>
            <w:vAlign w:val="center"/>
          </w:tcPr>
          <w:p w:rsidR="004F39B6" w:rsidRPr="004F39B6" w:rsidRDefault="004F39B6" w:rsidP="00B5725B">
            <w:pPr>
              <w:spacing w:before="0"/>
              <w:jc w:val="center"/>
              <w:rPr>
                <w:rFonts w:cs="Arial"/>
                <w:b/>
                <w:bCs/>
                <w:iCs/>
                <w:lang w:val="sr-Latn-RS"/>
              </w:rPr>
            </w:pPr>
            <w:r>
              <w:rPr>
                <w:rFonts w:cs="Arial"/>
                <w:b/>
                <w:bCs/>
                <w:iCs/>
                <w:lang w:val="sr-Latn-RS"/>
              </w:rPr>
              <w:t>6.</w:t>
            </w:r>
          </w:p>
        </w:tc>
        <w:tc>
          <w:tcPr>
            <w:tcW w:w="933" w:type="pct"/>
            <w:shd w:val="clear" w:color="auto" w:fill="auto"/>
          </w:tcPr>
          <w:p w:rsidR="004F39B6" w:rsidRDefault="00716482" w:rsidP="00716482">
            <w:pPr>
              <w:spacing w:before="0"/>
              <w:rPr>
                <w:rFonts w:cs="Arial"/>
                <w:bCs/>
                <w:iCs/>
                <w:lang w:val="sr-Cyrl-CS"/>
              </w:rPr>
            </w:pPr>
            <w:r w:rsidRPr="00716482">
              <w:rPr>
                <w:rFonts w:cs="Arial"/>
                <w:bCs/>
                <w:iCs/>
                <w:lang w:val="sr-Cyrl-CS"/>
              </w:rPr>
              <w:t xml:space="preserve">Израда слоја </w:t>
            </w:r>
            <w:r w:rsidRPr="00716482">
              <w:rPr>
                <w:rFonts w:cs="Arial"/>
                <w:bCs/>
                <w:iCs/>
                <w:lang w:val="sr-Cyrl-CS"/>
              </w:rPr>
              <w:lastRenderedPageBreak/>
              <w:t>од асфалт бетона АБ11 дебљине d=4cm. Позиција обухвата набавку и уграђивање материјала у коловозни застор према пројектованим котама. Подлога мора бити сува, очишћена челичном четком и издувана компресором. Уграђивање се врши у једном слоју уз обавезно збијање.</w:t>
            </w:r>
          </w:p>
          <w:p w:rsidR="00716482" w:rsidRPr="00E47C2E" w:rsidRDefault="00716482" w:rsidP="00716482">
            <w:pPr>
              <w:spacing w:before="0"/>
              <w:rPr>
                <w:rFonts w:cs="Arial"/>
                <w:bCs/>
                <w:iCs/>
                <w:lang w:val="sr-Cyrl-CS"/>
              </w:rPr>
            </w:pPr>
            <w:r w:rsidRPr="00716482">
              <w:rPr>
                <w:rFonts w:cs="Arial"/>
                <w:bCs/>
                <w:iCs/>
                <w:lang w:val="sr-Cyrl-CS"/>
              </w:rPr>
              <w:t>Обрачун по m2 асфалта.</w:t>
            </w:r>
          </w:p>
        </w:tc>
        <w:tc>
          <w:tcPr>
            <w:tcW w:w="572" w:type="pct"/>
            <w:shd w:val="clear" w:color="auto" w:fill="auto"/>
            <w:vAlign w:val="center"/>
          </w:tcPr>
          <w:p w:rsidR="00716482" w:rsidRDefault="00716482" w:rsidP="00B5725B">
            <w:pPr>
              <w:spacing w:before="0"/>
              <w:jc w:val="center"/>
              <w:rPr>
                <w:rFonts w:cs="Arial"/>
                <w:bCs/>
                <w:iCs/>
                <w:lang w:val="sr-Cyrl-CS"/>
              </w:rPr>
            </w:pPr>
          </w:p>
          <w:p w:rsidR="00716482" w:rsidRDefault="00716482" w:rsidP="00B5725B">
            <w:pPr>
              <w:spacing w:before="0"/>
              <w:jc w:val="center"/>
              <w:rPr>
                <w:rFonts w:cs="Arial"/>
                <w:bCs/>
                <w:iCs/>
                <w:lang w:val="sr-Cyrl-CS"/>
              </w:rPr>
            </w:pPr>
          </w:p>
          <w:p w:rsidR="00716482" w:rsidRDefault="00716482" w:rsidP="00B5725B">
            <w:pPr>
              <w:spacing w:before="0"/>
              <w:jc w:val="center"/>
              <w:rPr>
                <w:rFonts w:cs="Arial"/>
                <w:bCs/>
                <w:iCs/>
                <w:lang w:val="sr-Cyrl-CS"/>
              </w:rPr>
            </w:pPr>
          </w:p>
          <w:p w:rsidR="00716482" w:rsidRDefault="00716482" w:rsidP="00B5725B">
            <w:pPr>
              <w:spacing w:before="0"/>
              <w:jc w:val="center"/>
              <w:rPr>
                <w:rFonts w:cs="Arial"/>
                <w:bCs/>
                <w:iCs/>
                <w:lang w:val="sr-Cyrl-CS"/>
              </w:rPr>
            </w:pPr>
          </w:p>
          <w:p w:rsidR="004F39B6" w:rsidRPr="00E47C2E" w:rsidRDefault="00716482" w:rsidP="00B5725B">
            <w:pPr>
              <w:spacing w:before="0"/>
              <w:jc w:val="center"/>
              <w:rPr>
                <w:rFonts w:cs="Arial"/>
                <w:bCs/>
                <w:iCs/>
                <w:lang w:val="sr-Cyrl-CS"/>
              </w:rPr>
            </w:pPr>
            <w:r w:rsidRPr="00716482">
              <w:rPr>
                <w:rFonts w:cs="Arial"/>
                <w:bCs/>
                <w:iCs/>
                <w:lang w:val="sr-Cyrl-CS"/>
              </w:rPr>
              <w:t>m2</w:t>
            </w:r>
          </w:p>
        </w:tc>
        <w:tc>
          <w:tcPr>
            <w:tcW w:w="573" w:type="pct"/>
            <w:shd w:val="clear" w:color="auto" w:fill="auto"/>
            <w:vAlign w:val="center"/>
          </w:tcPr>
          <w:p w:rsidR="004F39B6" w:rsidRDefault="004F39B6" w:rsidP="00B5725B">
            <w:pPr>
              <w:spacing w:before="0"/>
              <w:jc w:val="center"/>
              <w:rPr>
                <w:rFonts w:cs="Arial"/>
                <w:bCs/>
                <w:iCs/>
                <w:lang w:val="sr-Cyrl-CS"/>
              </w:rPr>
            </w:pPr>
          </w:p>
          <w:p w:rsidR="00716482" w:rsidRDefault="00716482" w:rsidP="00B5725B">
            <w:pPr>
              <w:spacing w:before="0"/>
              <w:jc w:val="center"/>
              <w:rPr>
                <w:rFonts w:cs="Arial"/>
                <w:bCs/>
                <w:iCs/>
                <w:lang w:val="sr-Cyrl-CS"/>
              </w:rPr>
            </w:pPr>
          </w:p>
          <w:p w:rsidR="00716482" w:rsidRDefault="00716482" w:rsidP="00B5725B">
            <w:pPr>
              <w:spacing w:before="0"/>
              <w:jc w:val="center"/>
              <w:rPr>
                <w:rFonts w:cs="Arial"/>
                <w:bCs/>
                <w:iCs/>
                <w:lang w:val="sr-Cyrl-CS"/>
              </w:rPr>
            </w:pPr>
          </w:p>
          <w:p w:rsidR="00716482" w:rsidRDefault="00716482" w:rsidP="00B5725B">
            <w:pPr>
              <w:spacing w:before="0"/>
              <w:jc w:val="center"/>
              <w:rPr>
                <w:rFonts w:cs="Arial"/>
                <w:bCs/>
                <w:iCs/>
                <w:lang w:val="sr-Cyrl-CS"/>
              </w:rPr>
            </w:pPr>
          </w:p>
          <w:p w:rsidR="00716482" w:rsidRPr="00E47C2E" w:rsidRDefault="00716482" w:rsidP="00B5725B">
            <w:pPr>
              <w:spacing w:before="0"/>
              <w:jc w:val="center"/>
              <w:rPr>
                <w:rFonts w:cs="Arial"/>
                <w:bCs/>
                <w:iCs/>
                <w:lang w:val="sr-Cyrl-CS"/>
              </w:rPr>
            </w:pPr>
            <w:r>
              <w:rPr>
                <w:rFonts w:cs="Arial"/>
                <w:bCs/>
                <w:iCs/>
                <w:lang w:val="sr-Cyrl-CS"/>
              </w:rPr>
              <w:t>2700</w:t>
            </w:r>
          </w:p>
        </w:tc>
        <w:tc>
          <w:tcPr>
            <w:tcW w:w="644" w:type="pct"/>
            <w:shd w:val="clear" w:color="auto" w:fill="auto"/>
            <w:vAlign w:val="center"/>
          </w:tcPr>
          <w:p w:rsidR="004F39B6" w:rsidRPr="00E47C2E" w:rsidRDefault="004F39B6" w:rsidP="00B5725B">
            <w:pPr>
              <w:spacing w:before="0"/>
              <w:jc w:val="center"/>
              <w:rPr>
                <w:rFonts w:cs="Arial"/>
                <w:b/>
                <w:bCs/>
                <w:iCs/>
              </w:rPr>
            </w:pPr>
          </w:p>
        </w:tc>
        <w:tc>
          <w:tcPr>
            <w:tcW w:w="643" w:type="pct"/>
            <w:shd w:val="clear" w:color="auto" w:fill="auto"/>
            <w:vAlign w:val="center"/>
          </w:tcPr>
          <w:p w:rsidR="004F39B6" w:rsidRPr="00E47C2E" w:rsidRDefault="004F39B6" w:rsidP="00B5725B">
            <w:pPr>
              <w:spacing w:before="0"/>
              <w:jc w:val="center"/>
              <w:rPr>
                <w:rFonts w:cs="Arial"/>
                <w:b/>
                <w:bCs/>
                <w:iCs/>
              </w:rPr>
            </w:pPr>
          </w:p>
        </w:tc>
        <w:tc>
          <w:tcPr>
            <w:tcW w:w="643" w:type="pct"/>
            <w:shd w:val="clear" w:color="auto" w:fill="auto"/>
            <w:vAlign w:val="center"/>
          </w:tcPr>
          <w:p w:rsidR="004F39B6" w:rsidRPr="00E47C2E" w:rsidRDefault="004F39B6" w:rsidP="00B5725B">
            <w:pPr>
              <w:spacing w:before="0"/>
              <w:jc w:val="center"/>
              <w:rPr>
                <w:rFonts w:cs="Arial"/>
                <w:b/>
                <w:bCs/>
                <w:iCs/>
              </w:rPr>
            </w:pPr>
          </w:p>
        </w:tc>
        <w:tc>
          <w:tcPr>
            <w:tcW w:w="656" w:type="pct"/>
            <w:shd w:val="clear" w:color="auto" w:fill="auto"/>
            <w:vAlign w:val="center"/>
          </w:tcPr>
          <w:p w:rsidR="004F39B6" w:rsidRPr="00E47C2E" w:rsidRDefault="004F39B6" w:rsidP="00B5725B">
            <w:pPr>
              <w:spacing w:before="0"/>
              <w:jc w:val="center"/>
              <w:rPr>
                <w:rFonts w:cs="Arial"/>
                <w:b/>
                <w:bCs/>
                <w:iCs/>
              </w:rPr>
            </w:pPr>
          </w:p>
        </w:tc>
      </w:tr>
      <w:tr w:rsidR="004F39B6" w:rsidRPr="00E47C2E" w:rsidTr="004F39B6">
        <w:tc>
          <w:tcPr>
            <w:tcW w:w="336" w:type="pct"/>
            <w:shd w:val="clear" w:color="auto" w:fill="auto"/>
            <w:vAlign w:val="center"/>
          </w:tcPr>
          <w:p w:rsidR="004F39B6" w:rsidRPr="004F39B6" w:rsidRDefault="004F39B6" w:rsidP="00B5725B">
            <w:pPr>
              <w:spacing w:before="0"/>
              <w:jc w:val="center"/>
              <w:rPr>
                <w:rFonts w:cs="Arial"/>
                <w:b/>
                <w:bCs/>
                <w:iCs/>
                <w:lang w:val="sr-Latn-RS"/>
              </w:rPr>
            </w:pPr>
            <w:r>
              <w:rPr>
                <w:rFonts w:cs="Arial"/>
                <w:b/>
                <w:bCs/>
                <w:iCs/>
                <w:lang w:val="sr-Latn-RS"/>
              </w:rPr>
              <w:lastRenderedPageBreak/>
              <w:t>7.</w:t>
            </w:r>
          </w:p>
        </w:tc>
        <w:tc>
          <w:tcPr>
            <w:tcW w:w="933" w:type="pct"/>
            <w:shd w:val="clear" w:color="auto" w:fill="auto"/>
          </w:tcPr>
          <w:p w:rsidR="004F39B6" w:rsidRDefault="00716482" w:rsidP="00716482">
            <w:pPr>
              <w:spacing w:before="0"/>
              <w:rPr>
                <w:rFonts w:cs="Arial"/>
                <w:bCs/>
                <w:iCs/>
                <w:lang w:val="sr-Cyrl-CS"/>
              </w:rPr>
            </w:pPr>
            <w:r w:rsidRPr="00716482">
              <w:rPr>
                <w:rFonts w:cs="Arial"/>
                <w:bCs/>
                <w:iCs/>
                <w:lang w:val="sr-Cyrl-CS"/>
              </w:rPr>
              <w:t>Израда бетонског коловоза од бетона MB 40, дебљине d=20cm, са набавком, транспортом и уградњом материјала.</w:t>
            </w:r>
          </w:p>
          <w:p w:rsidR="00716482" w:rsidRPr="00E47C2E" w:rsidRDefault="00716482" w:rsidP="00716482">
            <w:pPr>
              <w:spacing w:before="0"/>
              <w:rPr>
                <w:rFonts w:cs="Arial"/>
                <w:bCs/>
                <w:iCs/>
                <w:lang w:val="sr-Cyrl-CS"/>
              </w:rPr>
            </w:pPr>
            <w:r w:rsidRPr="00716482">
              <w:rPr>
                <w:rFonts w:cs="Arial"/>
                <w:bCs/>
                <w:iCs/>
                <w:lang w:val="sr-Cyrl-CS"/>
              </w:rPr>
              <w:t>Обрачун по m3 агрегата.</w:t>
            </w:r>
          </w:p>
        </w:tc>
        <w:tc>
          <w:tcPr>
            <w:tcW w:w="572" w:type="pct"/>
            <w:shd w:val="clear" w:color="auto" w:fill="auto"/>
            <w:vAlign w:val="center"/>
          </w:tcPr>
          <w:p w:rsidR="004F39B6" w:rsidRPr="00E47C2E" w:rsidRDefault="00716482" w:rsidP="00B5725B">
            <w:pPr>
              <w:spacing w:before="0"/>
              <w:jc w:val="center"/>
              <w:rPr>
                <w:rFonts w:cs="Arial"/>
                <w:bCs/>
                <w:iCs/>
                <w:lang w:val="sr-Cyrl-CS"/>
              </w:rPr>
            </w:pPr>
            <w:r w:rsidRPr="00716482">
              <w:rPr>
                <w:rFonts w:cs="Arial"/>
                <w:bCs/>
                <w:iCs/>
                <w:lang w:val="sr-Cyrl-CS"/>
              </w:rPr>
              <w:t>m3</w:t>
            </w:r>
          </w:p>
        </w:tc>
        <w:tc>
          <w:tcPr>
            <w:tcW w:w="573" w:type="pct"/>
            <w:shd w:val="clear" w:color="auto" w:fill="auto"/>
            <w:vAlign w:val="center"/>
          </w:tcPr>
          <w:p w:rsidR="004F39B6" w:rsidRPr="00E47C2E" w:rsidRDefault="00716482" w:rsidP="00B5725B">
            <w:pPr>
              <w:spacing w:before="0"/>
              <w:jc w:val="center"/>
              <w:rPr>
                <w:rFonts w:cs="Arial"/>
                <w:bCs/>
                <w:iCs/>
                <w:lang w:val="sr-Cyrl-CS"/>
              </w:rPr>
            </w:pPr>
            <w:r>
              <w:rPr>
                <w:rFonts w:cs="Arial"/>
                <w:bCs/>
                <w:iCs/>
                <w:lang w:val="sr-Cyrl-CS"/>
              </w:rPr>
              <w:t>2400</w:t>
            </w:r>
          </w:p>
        </w:tc>
        <w:tc>
          <w:tcPr>
            <w:tcW w:w="644" w:type="pct"/>
            <w:shd w:val="clear" w:color="auto" w:fill="auto"/>
            <w:vAlign w:val="center"/>
          </w:tcPr>
          <w:p w:rsidR="004F39B6" w:rsidRPr="00E47C2E" w:rsidRDefault="004F39B6" w:rsidP="00B5725B">
            <w:pPr>
              <w:spacing w:before="0"/>
              <w:jc w:val="center"/>
              <w:rPr>
                <w:rFonts w:cs="Arial"/>
                <w:b/>
                <w:bCs/>
                <w:iCs/>
              </w:rPr>
            </w:pPr>
          </w:p>
        </w:tc>
        <w:tc>
          <w:tcPr>
            <w:tcW w:w="643" w:type="pct"/>
            <w:shd w:val="clear" w:color="auto" w:fill="auto"/>
            <w:vAlign w:val="center"/>
          </w:tcPr>
          <w:p w:rsidR="004F39B6" w:rsidRPr="00E47C2E" w:rsidRDefault="004F39B6" w:rsidP="00B5725B">
            <w:pPr>
              <w:spacing w:before="0"/>
              <w:jc w:val="center"/>
              <w:rPr>
                <w:rFonts w:cs="Arial"/>
                <w:b/>
                <w:bCs/>
                <w:iCs/>
              </w:rPr>
            </w:pPr>
          </w:p>
        </w:tc>
        <w:tc>
          <w:tcPr>
            <w:tcW w:w="643" w:type="pct"/>
            <w:shd w:val="clear" w:color="auto" w:fill="auto"/>
            <w:vAlign w:val="center"/>
          </w:tcPr>
          <w:p w:rsidR="004F39B6" w:rsidRPr="00E47C2E" w:rsidRDefault="004F39B6" w:rsidP="00B5725B">
            <w:pPr>
              <w:spacing w:before="0"/>
              <w:jc w:val="center"/>
              <w:rPr>
                <w:rFonts w:cs="Arial"/>
                <w:b/>
                <w:bCs/>
                <w:iCs/>
              </w:rPr>
            </w:pPr>
          </w:p>
        </w:tc>
        <w:tc>
          <w:tcPr>
            <w:tcW w:w="656" w:type="pct"/>
            <w:shd w:val="clear" w:color="auto" w:fill="auto"/>
            <w:vAlign w:val="center"/>
          </w:tcPr>
          <w:p w:rsidR="004F39B6" w:rsidRPr="00E47C2E" w:rsidRDefault="004F39B6" w:rsidP="00B5725B">
            <w:pPr>
              <w:spacing w:before="0"/>
              <w:jc w:val="center"/>
              <w:rPr>
                <w:rFonts w:cs="Arial"/>
                <w:b/>
                <w:bCs/>
                <w:iCs/>
              </w:rPr>
            </w:pPr>
          </w:p>
        </w:tc>
      </w:tr>
      <w:tr w:rsidR="004F39B6" w:rsidRPr="00E47C2E" w:rsidTr="004F39B6">
        <w:tc>
          <w:tcPr>
            <w:tcW w:w="336" w:type="pct"/>
            <w:shd w:val="clear" w:color="auto" w:fill="auto"/>
            <w:vAlign w:val="center"/>
          </w:tcPr>
          <w:p w:rsidR="004F39B6" w:rsidRPr="004F39B6" w:rsidRDefault="004F39B6" w:rsidP="00B5725B">
            <w:pPr>
              <w:spacing w:before="0"/>
              <w:jc w:val="center"/>
              <w:rPr>
                <w:rFonts w:cs="Arial"/>
                <w:b/>
                <w:bCs/>
                <w:iCs/>
                <w:lang w:val="sr-Latn-RS"/>
              </w:rPr>
            </w:pPr>
            <w:r>
              <w:rPr>
                <w:rFonts w:cs="Arial"/>
                <w:b/>
                <w:bCs/>
                <w:iCs/>
                <w:lang w:val="sr-Latn-RS"/>
              </w:rPr>
              <w:t>8.</w:t>
            </w:r>
          </w:p>
        </w:tc>
        <w:tc>
          <w:tcPr>
            <w:tcW w:w="933" w:type="pct"/>
            <w:shd w:val="clear" w:color="auto" w:fill="auto"/>
          </w:tcPr>
          <w:p w:rsidR="004F39B6" w:rsidRDefault="00716482" w:rsidP="00716482">
            <w:pPr>
              <w:spacing w:before="0"/>
              <w:rPr>
                <w:rFonts w:cs="Arial"/>
                <w:bCs/>
                <w:iCs/>
                <w:lang w:val="sr-Cyrl-CS"/>
              </w:rPr>
            </w:pPr>
            <w:r w:rsidRPr="00716482">
              <w:rPr>
                <w:rFonts w:cs="Arial"/>
                <w:bCs/>
                <w:iCs/>
                <w:lang w:val="sr-Cyrl-CS"/>
              </w:rPr>
              <w:t>Набавка, исправљање, сечење, савијање, чишћење, транспорт и монтажа арматуре Q221, MA 500/560.</w:t>
            </w:r>
          </w:p>
          <w:p w:rsidR="00716482" w:rsidRPr="00E47C2E" w:rsidRDefault="00716482" w:rsidP="00716482">
            <w:pPr>
              <w:spacing w:before="0"/>
              <w:rPr>
                <w:rFonts w:cs="Arial"/>
                <w:bCs/>
                <w:iCs/>
                <w:lang w:val="sr-Cyrl-CS"/>
              </w:rPr>
            </w:pPr>
            <w:r w:rsidRPr="00716482">
              <w:rPr>
                <w:rFonts w:cs="Arial"/>
                <w:bCs/>
                <w:iCs/>
                <w:lang w:val="sr-Cyrl-CS"/>
              </w:rPr>
              <w:t>Обрачун по kg арматуре.</w:t>
            </w:r>
          </w:p>
        </w:tc>
        <w:tc>
          <w:tcPr>
            <w:tcW w:w="572" w:type="pct"/>
            <w:shd w:val="clear" w:color="auto" w:fill="auto"/>
            <w:vAlign w:val="center"/>
          </w:tcPr>
          <w:p w:rsidR="004F39B6" w:rsidRPr="00E47C2E" w:rsidRDefault="00716482" w:rsidP="00B5725B">
            <w:pPr>
              <w:spacing w:before="0"/>
              <w:jc w:val="center"/>
              <w:rPr>
                <w:rFonts w:cs="Arial"/>
                <w:bCs/>
                <w:iCs/>
                <w:lang w:val="sr-Cyrl-CS"/>
              </w:rPr>
            </w:pPr>
            <w:r w:rsidRPr="00716482">
              <w:rPr>
                <w:rFonts w:cs="Arial"/>
                <w:bCs/>
                <w:iCs/>
                <w:lang w:val="sr-Cyrl-CS"/>
              </w:rPr>
              <w:t>kg</w:t>
            </w:r>
          </w:p>
        </w:tc>
        <w:tc>
          <w:tcPr>
            <w:tcW w:w="573" w:type="pct"/>
            <w:shd w:val="clear" w:color="auto" w:fill="auto"/>
            <w:vAlign w:val="center"/>
          </w:tcPr>
          <w:p w:rsidR="004F39B6" w:rsidRPr="00E47C2E" w:rsidRDefault="00716482" w:rsidP="00B5725B">
            <w:pPr>
              <w:spacing w:before="0"/>
              <w:jc w:val="center"/>
              <w:rPr>
                <w:rFonts w:cs="Arial"/>
                <w:bCs/>
                <w:iCs/>
                <w:lang w:val="sr-Cyrl-CS"/>
              </w:rPr>
            </w:pPr>
            <w:r>
              <w:rPr>
                <w:rFonts w:cs="Arial"/>
                <w:bCs/>
                <w:iCs/>
                <w:lang w:val="sr-Cyrl-CS"/>
              </w:rPr>
              <w:t>8500</w:t>
            </w:r>
          </w:p>
        </w:tc>
        <w:tc>
          <w:tcPr>
            <w:tcW w:w="644" w:type="pct"/>
            <w:shd w:val="clear" w:color="auto" w:fill="auto"/>
            <w:vAlign w:val="center"/>
          </w:tcPr>
          <w:p w:rsidR="004F39B6" w:rsidRPr="00E47C2E" w:rsidRDefault="004F39B6" w:rsidP="00B5725B">
            <w:pPr>
              <w:spacing w:before="0"/>
              <w:jc w:val="center"/>
              <w:rPr>
                <w:rFonts w:cs="Arial"/>
                <w:b/>
                <w:bCs/>
                <w:iCs/>
              </w:rPr>
            </w:pPr>
          </w:p>
        </w:tc>
        <w:tc>
          <w:tcPr>
            <w:tcW w:w="643" w:type="pct"/>
            <w:shd w:val="clear" w:color="auto" w:fill="auto"/>
            <w:vAlign w:val="center"/>
          </w:tcPr>
          <w:p w:rsidR="004F39B6" w:rsidRPr="00E47C2E" w:rsidRDefault="004F39B6" w:rsidP="00B5725B">
            <w:pPr>
              <w:spacing w:before="0"/>
              <w:jc w:val="center"/>
              <w:rPr>
                <w:rFonts w:cs="Arial"/>
                <w:b/>
                <w:bCs/>
                <w:iCs/>
              </w:rPr>
            </w:pPr>
          </w:p>
        </w:tc>
        <w:tc>
          <w:tcPr>
            <w:tcW w:w="643" w:type="pct"/>
            <w:shd w:val="clear" w:color="auto" w:fill="auto"/>
            <w:vAlign w:val="center"/>
          </w:tcPr>
          <w:p w:rsidR="004F39B6" w:rsidRPr="00E47C2E" w:rsidRDefault="004F39B6" w:rsidP="00B5725B">
            <w:pPr>
              <w:spacing w:before="0"/>
              <w:jc w:val="center"/>
              <w:rPr>
                <w:rFonts w:cs="Arial"/>
                <w:b/>
                <w:bCs/>
                <w:iCs/>
              </w:rPr>
            </w:pPr>
          </w:p>
        </w:tc>
        <w:tc>
          <w:tcPr>
            <w:tcW w:w="656" w:type="pct"/>
            <w:shd w:val="clear" w:color="auto" w:fill="auto"/>
            <w:vAlign w:val="center"/>
          </w:tcPr>
          <w:p w:rsidR="004F39B6" w:rsidRPr="00E47C2E" w:rsidRDefault="004F39B6" w:rsidP="00B5725B">
            <w:pPr>
              <w:spacing w:before="0"/>
              <w:jc w:val="center"/>
              <w:rPr>
                <w:rFonts w:cs="Arial"/>
                <w:b/>
                <w:bCs/>
                <w:iCs/>
              </w:rPr>
            </w:pPr>
          </w:p>
        </w:tc>
      </w:tr>
      <w:tr w:rsidR="004F39B6" w:rsidRPr="00E47C2E" w:rsidTr="004F39B6">
        <w:tc>
          <w:tcPr>
            <w:tcW w:w="336" w:type="pct"/>
            <w:shd w:val="clear" w:color="auto" w:fill="auto"/>
            <w:vAlign w:val="center"/>
          </w:tcPr>
          <w:p w:rsidR="004F39B6" w:rsidRPr="004F39B6" w:rsidRDefault="004F39B6" w:rsidP="00B5725B">
            <w:pPr>
              <w:spacing w:before="0"/>
              <w:jc w:val="center"/>
              <w:rPr>
                <w:rFonts w:cs="Arial"/>
                <w:b/>
                <w:bCs/>
                <w:iCs/>
                <w:lang w:val="sr-Latn-RS"/>
              </w:rPr>
            </w:pPr>
            <w:r>
              <w:rPr>
                <w:rFonts w:cs="Arial"/>
                <w:b/>
                <w:bCs/>
                <w:iCs/>
                <w:lang w:val="sr-Latn-RS"/>
              </w:rPr>
              <w:t>9.</w:t>
            </w:r>
          </w:p>
        </w:tc>
        <w:tc>
          <w:tcPr>
            <w:tcW w:w="933" w:type="pct"/>
            <w:shd w:val="clear" w:color="auto" w:fill="auto"/>
          </w:tcPr>
          <w:p w:rsidR="00716482" w:rsidRPr="00716482" w:rsidRDefault="00716482" w:rsidP="00716482">
            <w:pPr>
              <w:spacing w:before="0"/>
              <w:rPr>
                <w:rFonts w:cs="Arial"/>
                <w:bCs/>
                <w:iCs/>
                <w:lang w:val="sr-Cyrl-CS"/>
              </w:rPr>
            </w:pPr>
            <w:r w:rsidRPr="00716482">
              <w:rPr>
                <w:rFonts w:cs="Arial"/>
                <w:bCs/>
                <w:iCs/>
                <w:lang w:val="sr-Cyrl-CS"/>
              </w:rPr>
              <w:t xml:space="preserve">Набавка и уградња можданика са корпама за </w:t>
            </w:r>
            <w:r w:rsidRPr="00716482">
              <w:rPr>
                <w:rFonts w:cs="Arial"/>
                <w:bCs/>
                <w:iCs/>
                <w:lang w:val="sr-Cyrl-CS"/>
              </w:rPr>
              <w:lastRenderedPageBreak/>
              <w:t>везу АБ плоча саобраћајнице, у свему према детаљима. У цену укључен сав материјал, израда и затварање спојница.</w:t>
            </w:r>
          </w:p>
          <w:p w:rsidR="004F39B6" w:rsidRDefault="00716482" w:rsidP="00716482">
            <w:pPr>
              <w:spacing w:before="0"/>
              <w:rPr>
                <w:rFonts w:cs="Arial"/>
                <w:bCs/>
                <w:iCs/>
                <w:lang w:val="sr-Cyrl-CS"/>
              </w:rPr>
            </w:pPr>
            <w:r w:rsidRPr="00716482">
              <w:rPr>
                <w:rFonts w:cs="Arial"/>
                <w:bCs/>
                <w:iCs/>
                <w:lang w:val="sr-Cyrl-CS"/>
              </w:rPr>
              <w:t>43 експанзионих и 87 контракционе спојнице</w:t>
            </w:r>
          </w:p>
          <w:p w:rsidR="00716482" w:rsidRPr="00E47C2E" w:rsidRDefault="00716482" w:rsidP="00716482">
            <w:pPr>
              <w:spacing w:before="0"/>
              <w:rPr>
                <w:rFonts w:cs="Arial"/>
                <w:bCs/>
                <w:iCs/>
                <w:lang w:val="sr-Cyrl-CS"/>
              </w:rPr>
            </w:pPr>
            <w:r w:rsidRPr="00716482">
              <w:rPr>
                <w:rFonts w:cs="Arial"/>
                <w:bCs/>
                <w:iCs/>
                <w:lang w:val="sr-Cyrl-CS"/>
              </w:rPr>
              <w:t>Обрачун по комаду спојнице.</w:t>
            </w:r>
          </w:p>
        </w:tc>
        <w:tc>
          <w:tcPr>
            <w:tcW w:w="572" w:type="pct"/>
            <w:shd w:val="clear" w:color="auto" w:fill="auto"/>
            <w:vAlign w:val="center"/>
          </w:tcPr>
          <w:p w:rsidR="00716482" w:rsidRDefault="00716482" w:rsidP="00B5725B">
            <w:pPr>
              <w:spacing w:before="0"/>
              <w:jc w:val="center"/>
              <w:rPr>
                <w:rFonts w:cs="Arial"/>
                <w:bCs/>
                <w:iCs/>
                <w:lang w:val="sr-Cyrl-CS"/>
              </w:rPr>
            </w:pPr>
          </w:p>
          <w:p w:rsidR="00716482" w:rsidRDefault="00716482" w:rsidP="00B5725B">
            <w:pPr>
              <w:spacing w:before="0"/>
              <w:jc w:val="center"/>
              <w:rPr>
                <w:rFonts w:cs="Arial"/>
                <w:bCs/>
                <w:iCs/>
                <w:lang w:val="sr-Cyrl-CS"/>
              </w:rPr>
            </w:pPr>
          </w:p>
          <w:p w:rsidR="00716482" w:rsidRDefault="00716482" w:rsidP="00B5725B">
            <w:pPr>
              <w:spacing w:before="0"/>
              <w:jc w:val="center"/>
              <w:rPr>
                <w:rFonts w:cs="Arial"/>
                <w:bCs/>
                <w:iCs/>
                <w:lang w:val="sr-Cyrl-CS"/>
              </w:rPr>
            </w:pPr>
          </w:p>
          <w:p w:rsidR="00716482" w:rsidRDefault="00716482" w:rsidP="00B5725B">
            <w:pPr>
              <w:spacing w:before="0"/>
              <w:jc w:val="center"/>
              <w:rPr>
                <w:rFonts w:cs="Arial"/>
                <w:bCs/>
                <w:iCs/>
                <w:lang w:val="sr-Cyrl-CS"/>
              </w:rPr>
            </w:pPr>
          </w:p>
          <w:p w:rsidR="004F39B6" w:rsidRPr="00E47C2E" w:rsidRDefault="00716482" w:rsidP="00B5725B">
            <w:pPr>
              <w:spacing w:before="0"/>
              <w:jc w:val="center"/>
              <w:rPr>
                <w:rFonts w:cs="Arial"/>
                <w:bCs/>
                <w:iCs/>
                <w:lang w:val="sr-Cyrl-CS"/>
              </w:rPr>
            </w:pPr>
            <w:r>
              <w:rPr>
                <w:rFonts w:cs="Arial"/>
                <w:bCs/>
                <w:iCs/>
                <w:lang w:val="sr-Cyrl-CS"/>
              </w:rPr>
              <w:lastRenderedPageBreak/>
              <w:t>ком</w:t>
            </w:r>
          </w:p>
        </w:tc>
        <w:tc>
          <w:tcPr>
            <w:tcW w:w="573" w:type="pct"/>
            <w:shd w:val="clear" w:color="auto" w:fill="auto"/>
            <w:vAlign w:val="center"/>
          </w:tcPr>
          <w:p w:rsidR="00716482" w:rsidRDefault="00716482" w:rsidP="00B5725B">
            <w:pPr>
              <w:spacing w:before="0"/>
              <w:jc w:val="center"/>
              <w:rPr>
                <w:rFonts w:cs="Arial"/>
                <w:bCs/>
                <w:iCs/>
                <w:lang w:val="sr-Cyrl-CS"/>
              </w:rPr>
            </w:pPr>
          </w:p>
          <w:p w:rsidR="00716482" w:rsidRDefault="00716482" w:rsidP="00B5725B">
            <w:pPr>
              <w:spacing w:before="0"/>
              <w:jc w:val="center"/>
              <w:rPr>
                <w:rFonts w:cs="Arial"/>
                <w:bCs/>
                <w:iCs/>
                <w:lang w:val="sr-Cyrl-CS"/>
              </w:rPr>
            </w:pPr>
          </w:p>
          <w:p w:rsidR="00716482" w:rsidRDefault="00716482" w:rsidP="00B5725B">
            <w:pPr>
              <w:spacing w:before="0"/>
              <w:jc w:val="center"/>
              <w:rPr>
                <w:rFonts w:cs="Arial"/>
                <w:bCs/>
                <w:iCs/>
                <w:lang w:val="sr-Cyrl-CS"/>
              </w:rPr>
            </w:pPr>
          </w:p>
          <w:p w:rsidR="00716482" w:rsidRDefault="00716482" w:rsidP="00B5725B">
            <w:pPr>
              <w:spacing w:before="0"/>
              <w:jc w:val="center"/>
              <w:rPr>
                <w:rFonts w:cs="Arial"/>
                <w:bCs/>
                <w:iCs/>
                <w:lang w:val="sr-Cyrl-CS"/>
              </w:rPr>
            </w:pPr>
          </w:p>
          <w:p w:rsidR="004F39B6" w:rsidRPr="00E47C2E" w:rsidRDefault="00716482" w:rsidP="00B5725B">
            <w:pPr>
              <w:spacing w:before="0"/>
              <w:jc w:val="center"/>
              <w:rPr>
                <w:rFonts w:cs="Arial"/>
                <w:bCs/>
                <w:iCs/>
                <w:lang w:val="sr-Cyrl-CS"/>
              </w:rPr>
            </w:pPr>
            <w:r>
              <w:rPr>
                <w:rFonts w:cs="Arial"/>
                <w:bCs/>
                <w:iCs/>
                <w:lang w:val="sr-Cyrl-CS"/>
              </w:rPr>
              <w:lastRenderedPageBreak/>
              <w:t>130</w:t>
            </w:r>
          </w:p>
        </w:tc>
        <w:tc>
          <w:tcPr>
            <w:tcW w:w="644" w:type="pct"/>
            <w:shd w:val="clear" w:color="auto" w:fill="auto"/>
            <w:vAlign w:val="center"/>
          </w:tcPr>
          <w:p w:rsidR="004F39B6" w:rsidRPr="00E47C2E" w:rsidRDefault="004F39B6" w:rsidP="00B5725B">
            <w:pPr>
              <w:spacing w:before="0"/>
              <w:jc w:val="center"/>
              <w:rPr>
                <w:rFonts w:cs="Arial"/>
                <w:b/>
                <w:bCs/>
                <w:iCs/>
              </w:rPr>
            </w:pPr>
          </w:p>
        </w:tc>
        <w:tc>
          <w:tcPr>
            <w:tcW w:w="643" w:type="pct"/>
            <w:shd w:val="clear" w:color="auto" w:fill="auto"/>
            <w:vAlign w:val="center"/>
          </w:tcPr>
          <w:p w:rsidR="004F39B6" w:rsidRPr="00E47C2E" w:rsidRDefault="004F39B6" w:rsidP="00B5725B">
            <w:pPr>
              <w:spacing w:before="0"/>
              <w:jc w:val="center"/>
              <w:rPr>
                <w:rFonts w:cs="Arial"/>
                <w:b/>
                <w:bCs/>
                <w:iCs/>
              </w:rPr>
            </w:pPr>
          </w:p>
        </w:tc>
        <w:tc>
          <w:tcPr>
            <w:tcW w:w="643" w:type="pct"/>
            <w:shd w:val="clear" w:color="auto" w:fill="auto"/>
            <w:vAlign w:val="center"/>
          </w:tcPr>
          <w:p w:rsidR="004F39B6" w:rsidRPr="00E47C2E" w:rsidRDefault="004F39B6" w:rsidP="00B5725B">
            <w:pPr>
              <w:spacing w:before="0"/>
              <w:jc w:val="center"/>
              <w:rPr>
                <w:rFonts w:cs="Arial"/>
                <w:b/>
                <w:bCs/>
                <w:iCs/>
              </w:rPr>
            </w:pPr>
          </w:p>
        </w:tc>
        <w:tc>
          <w:tcPr>
            <w:tcW w:w="656" w:type="pct"/>
            <w:shd w:val="clear" w:color="auto" w:fill="auto"/>
            <w:vAlign w:val="center"/>
          </w:tcPr>
          <w:p w:rsidR="004F39B6" w:rsidRPr="00E47C2E" w:rsidRDefault="004F39B6" w:rsidP="00B5725B">
            <w:pPr>
              <w:spacing w:before="0"/>
              <w:jc w:val="center"/>
              <w:rPr>
                <w:rFonts w:cs="Arial"/>
                <w:b/>
                <w:bCs/>
                <w:iCs/>
              </w:rPr>
            </w:pPr>
          </w:p>
        </w:tc>
      </w:tr>
      <w:tr w:rsidR="004F39B6" w:rsidRPr="00E47C2E" w:rsidTr="004F39B6">
        <w:tc>
          <w:tcPr>
            <w:tcW w:w="336" w:type="pct"/>
            <w:shd w:val="clear" w:color="auto" w:fill="auto"/>
            <w:vAlign w:val="center"/>
          </w:tcPr>
          <w:p w:rsidR="004F39B6" w:rsidRPr="004F39B6" w:rsidRDefault="004F39B6" w:rsidP="00B5725B">
            <w:pPr>
              <w:spacing w:before="0"/>
              <w:jc w:val="center"/>
              <w:rPr>
                <w:rFonts w:cs="Arial"/>
                <w:b/>
                <w:bCs/>
                <w:iCs/>
                <w:lang w:val="sr-Latn-RS"/>
              </w:rPr>
            </w:pPr>
            <w:r>
              <w:rPr>
                <w:rFonts w:cs="Arial"/>
                <w:b/>
                <w:bCs/>
                <w:iCs/>
                <w:lang w:val="sr-Latn-RS"/>
              </w:rPr>
              <w:lastRenderedPageBreak/>
              <w:t>10.</w:t>
            </w:r>
          </w:p>
        </w:tc>
        <w:tc>
          <w:tcPr>
            <w:tcW w:w="933" w:type="pct"/>
            <w:shd w:val="clear" w:color="auto" w:fill="auto"/>
          </w:tcPr>
          <w:p w:rsidR="004F39B6" w:rsidRDefault="00F636FD" w:rsidP="00F636FD">
            <w:pPr>
              <w:spacing w:before="0"/>
              <w:rPr>
                <w:rFonts w:cs="Arial"/>
                <w:bCs/>
                <w:iCs/>
                <w:lang w:val="sr-Cyrl-CS"/>
              </w:rPr>
            </w:pPr>
            <w:r w:rsidRPr="00F636FD">
              <w:rPr>
                <w:rFonts w:cs="Arial"/>
                <w:bCs/>
                <w:iCs/>
                <w:lang w:val="sr-Cyrl-CS"/>
              </w:rPr>
              <w:t>Бетонирање канала за инсталације, П пресека, дебљине зидова 15cm. Поставити оплату и бетонирати бетоном MB 40. Пре бетонирања поставити рам од угаоника 35/35/4 mm са анкерима, као ослонац за поклопце, а по пројекту. У цену улази и угаоник и оплата.</w:t>
            </w:r>
          </w:p>
          <w:p w:rsidR="00F636FD" w:rsidRPr="00E47C2E" w:rsidRDefault="00F636FD" w:rsidP="00F636FD">
            <w:pPr>
              <w:spacing w:before="0"/>
              <w:rPr>
                <w:rFonts w:cs="Arial"/>
                <w:bCs/>
                <w:iCs/>
                <w:lang w:val="sr-Cyrl-CS"/>
              </w:rPr>
            </w:pPr>
            <w:r w:rsidRPr="00F636FD">
              <w:rPr>
                <w:rFonts w:cs="Arial"/>
                <w:bCs/>
                <w:iCs/>
                <w:lang w:val="sr-Cyrl-CS"/>
              </w:rPr>
              <w:t>Обрачун по m3 бетона.</w:t>
            </w:r>
          </w:p>
        </w:tc>
        <w:tc>
          <w:tcPr>
            <w:tcW w:w="572" w:type="pct"/>
            <w:shd w:val="clear" w:color="auto" w:fill="auto"/>
            <w:vAlign w:val="center"/>
          </w:tcPr>
          <w:p w:rsidR="004F39B6" w:rsidRPr="00E47C2E" w:rsidRDefault="00F636FD" w:rsidP="00B5725B">
            <w:pPr>
              <w:spacing w:before="0"/>
              <w:jc w:val="center"/>
              <w:rPr>
                <w:rFonts w:cs="Arial"/>
                <w:bCs/>
                <w:iCs/>
                <w:lang w:val="sr-Cyrl-CS"/>
              </w:rPr>
            </w:pPr>
            <w:r w:rsidRPr="00F636FD">
              <w:rPr>
                <w:rFonts w:cs="Arial"/>
                <w:bCs/>
                <w:iCs/>
                <w:lang w:val="sr-Cyrl-CS"/>
              </w:rPr>
              <w:t>m3</w:t>
            </w:r>
          </w:p>
        </w:tc>
        <w:tc>
          <w:tcPr>
            <w:tcW w:w="573" w:type="pct"/>
            <w:shd w:val="clear" w:color="auto" w:fill="auto"/>
            <w:vAlign w:val="center"/>
          </w:tcPr>
          <w:p w:rsidR="004F39B6" w:rsidRPr="00E47C2E" w:rsidRDefault="00F636FD" w:rsidP="00B5725B">
            <w:pPr>
              <w:spacing w:before="0"/>
              <w:jc w:val="center"/>
              <w:rPr>
                <w:rFonts w:cs="Arial"/>
                <w:bCs/>
                <w:iCs/>
                <w:lang w:val="sr-Cyrl-CS"/>
              </w:rPr>
            </w:pPr>
            <w:r>
              <w:rPr>
                <w:rFonts w:cs="Arial"/>
                <w:bCs/>
                <w:iCs/>
                <w:lang w:val="sr-Cyrl-CS"/>
              </w:rPr>
              <w:t>48</w:t>
            </w:r>
          </w:p>
        </w:tc>
        <w:tc>
          <w:tcPr>
            <w:tcW w:w="644" w:type="pct"/>
            <w:shd w:val="clear" w:color="auto" w:fill="auto"/>
            <w:vAlign w:val="center"/>
          </w:tcPr>
          <w:p w:rsidR="004F39B6" w:rsidRPr="00E47C2E" w:rsidRDefault="004F39B6" w:rsidP="00B5725B">
            <w:pPr>
              <w:spacing w:before="0"/>
              <w:jc w:val="center"/>
              <w:rPr>
                <w:rFonts w:cs="Arial"/>
                <w:b/>
                <w:bCs/>
                <w:iCs/>
              </w:rPr>
            </w:pPr>
          </w:p>
        </w:tc>
        <w:tc>
          <w:tcPr>
            <w:tcW w:w="643" w:type="pct"/>
            <w:shd w:val="clear" w:color="auto" w:fill="auto"/>
            <w:vAlign w:val="center"/>
          </w:tcPr>
          <w:p w:rsidR="004F39B6" w:rsidRPr="00E47C2E" w:rsidRDefault="004F39B6" w:rsidP="00B5725B">
            <w:pPr>
              <w:spacing w:before="0"/>
              <w:jc w:val="center"/>
              <w:rPr>
                <w:rFonts w:cs="Arial"/>
                <w:b/>
                <w:bCs/>
                <w:iCs/>
              </w:rPr>
            </w:pPr>
          </w:p>
        </w:tc>
        <w:tc>
          <w:tcPr>
            <w:tcW w:w="643" w:type="pct"/>
            <w:shd w:val="clear" w:color="auto" w:fill="auto"/>
            <w:vAlign w:val="center"/>
          </w:tcPr>
          <w:p w:rsidR="004F39B6" w:rsidRPr="00E47C2E" w:rsidRDefault="004F39B6" w:rsidP="00B5725B">
            <w:pPr>
              <w:spacing w:before="0"/>
              <w:jc w:val="center"/>
              <w:rPr>
                <w:rFonts w:cs="Arial"/>
                <w:b/>
                <w:bCs/>
                <w:iCs/>
              </w:rPr>
            </w:pPr>
          </w:p>
        </w:tc>
        <w:tc>
          <w:tcPr>
            <w:tcW w:w="656" w:type="pct"/>
            <w:shd w:val="clear" w:color="auto" w:fill="auto"/>
            <w:vAlign w:val="center"/>
          </w:tcPr>
          <w:p w:rsidR="004F39B6" w:rsidRPr="00E47C2E" w:rsidRDefault="004F39B6" w:rsidP="00B5725B">
            <w:pPr>
              <w:spacing w:before="0"/>
              <w:jc w:val="center"/>
              <w:rPr>
                <w:rFonts w:cs="Arial"/>
                <w:b/>
                <w:bCs/>
                <w:iCs/>
              </w:rPr>
            </w:pPr>
          </w:p>
        </w:tc>
      </w:tr>
      <w:tr w:rsidR="004F39B6" w:rsidRPr="00E47C2E" w:rsidTr="004F39B6">
        <w:tc>
          <w:tcPr>
            <w:tcW w:w="336" w:type="pct"/>
            <w:shd w:val="clear" w:color="auto" w:fill="auto"/>
            <w:vAlign w:val="center"/>
          </w:tcPr>
          <w:p w:rsidR="004F39B6" w:rsidRPr="004F39B6" w:rsidRDefault="004F39B6" w:rsidP="00B5725B">
            <w:pPr>
              <w:spacing w:before="0"/>
              <w:jc w:val="center"/>
              <w:rPr>
                <w:rFonts w:cs="Arial"/>
                <w:b/>
                <w:bCs/>
                <w:iCs/>
                <w:lang w:val="sr-Latn-RS"/>
              </w:rPr>
            </w:pPr>
            <w:r>
              <w:rPr>
                <w:rFonts w:cs="Arial"/>
                <w:b/>
                <w:bCs/>
                <w:iCs/>
                <w:lang w:val="sr-Latn-RS"/>
              </w:rPr>
              <w:t>11.</w:t>
            </w:r>
          </w:p>
        </w:tc>
        <w:tc>
          <w:tcPr>
            <w:tcW w:w="933" w:type="pct"/>
            <w:shd w:val="clear" w:color="auto" w:fill="auto"/>
          </w:tcPr>
          <w:p w:rsidR="004F39B6" w:rsidRDefault="00F636FD" w:rsidP="00F636FD">
            <w:pPr>
              <w:spacing w:before="0"/>
              <w:rPr>
                <w:rFonts w:cs="Arial"/>
                <w:bCs/>
                <w:iCs/>
                <w:lang w:val="sr-Cyrl-CS"/>
              </w:rPr>
            </w:pPr>
            <w:r w:rsidRPr="00F636FD">
              <w:rPr>
                <w:rFonts w:cs="Arial"/>
                <w:bCs/>
                <w:iCs/>
                <w:lang w:val="sr-Cyrl-CS"/>
              </w:rPr>
              <w:t xml:space="preserve">Израда и монтажа поклопца ревизионог отвора канала, димензија 100x60 cm. Поклопац израдити од ребрастог челичног лима d=5 mm. Поклопац </w:t>
            </w:r>
            <w:r w:rsidRPr="00F636FD">
              <w:rPr>
                <w:rFonts w:cs="Arial"/>
                <w:bCs/>
                <w:iCs/>
                <w:lang w:val="sr-Cyrl-CS"/>
              </w:rPr>
              <w:lastRenderedPageBreak/>
              <w:t>очистити, премазати минијумом и обојити бојом за метал два пута у тону по избору пројектанта. У цену улази комплетна израда, бојење и постављање поклопца, тежине око 20 kg.</w:t>
            </w:r>
          </w:p>
          <w:p w:rsidR="00F636FD" w:rsidRPr="00E47C2E" w:rsidRDefault="00F636FD" w:rsidP="00F636FD">
            <w:pPr>
              <w:spacing w:before="0"/>
              <w:rPr>
                <w:rFonts w:cs="Arial"/>
                <w:bCs/>
                <w:iCs/>
                <w:lang w:val="sr-Cyrl-CS"/>
              </w:rPr>
            </w:pPr>
            <w:r w:rsidRPr="00F636FD">
              <w:rPr>
                <w:rFonts w:cs="Arial"/>
                <w:bCs/>
                <w:iCs/>
                <w:lang w:val="sr-Cyrl-CS"/>
              </w:rPr>
              <w:t>Обрачун по комаду поклопца.</w:t>
            </w:r>
          </w:p>
        </w:tc>
        <w:tc>
          <w:tcPr>
            <w:tcW w:w="572" w:type="pct"/>
            <w:shd w:val="clear" w:color="auto" w:fill="auto"/>
            <w:vAlign w:val="center"/>
          </w:tcPr>
          <w:p w:rsidR="004F39B6" w:rsidRPr="00E47C2E" w:rsidRDefault="00F636FD" w:rsidP="00B5725B">
            <w:pPr>
              <w:spacing w:before="0"/>
              <w:jc w:val="center"/>
              <w:rPr>
                <w:rFonts w:cs="Arial"/>
                <w:bCs/>
                <w:iCs/>
                <w:lang w:val="sr-Cyrl-CS"/>
              </w:rPr>
            </w:pPr>
            <w:r>
              <w:rPr>
                <w:rFonts w:cs="Arial"/>
                <w:bCs/>
                <w:iCs/>
                <w:lang w:val="sr-Cyrl-CS"/>
              </w:rPr>
              <w:lastRenderedPageBreak/>
              <w:t>ком</w:t>
            </w:r>
          </w:p>
        </w:tc>
        <w:tc>
          <w:tcPr>
            <w:tcW w:w="573" w:type="pct"/>
            <w:shd w:val="clear" w:color="auto" w:fill="auto"/>
            <w:vAlign w:val="center"/>
          </w:tcPr>
          <w:p w:rsidR="004F39B6" w:rsidRPr="00E47C2E" w:rsidRDefault="00F636FD" w:rsidP="00B5725B">
            <w:pPr>
              <w:spacing w:before="0"/>
              <w:jc w:val="center"/>
              <w:rPr>
                <w:rFonts w:cs="Arial"/>
                <w:bCs/>
                <w:iCs/>
                <w:lang w:val="sr-Cyrl-CS"/>
              </w:rPr>
            </w:pPr>
            <w:r>
              <w:rPr>
                <w:rFonts w:cs="Arial"/>
                <w:bCs/>
                <w:iCs/>
                <w:lang w:val="sr-Cyrl-CS"/>
              </w:rPr>
              <w:t>25</w:t>
            </w:r>
          </w:p>
        </w:tc>
        <w:tc>
          <w:tcPr>
            <w:tcW w:w="644" w:type="pct"/>
            <w:shd w:val="clear" w:color="auto" w:fill="auto"/>
            <w:vAlign w:val="center"/>
          </w:tcPr>
          <w:p w:rsidR="004F39B6" w:rsidRPr="00E47C2E" w:rsidRDefault="004F39B6" w:rsidP="00B5725B">
            <w:pPr>
              <w:spacing w:before="0"/>
              <w:jc w:val="center"/>
              <w:rPr>
                <w:rFonts w:cs="Arial"/>
                <w:b/>
                <w:bCs/>
                <w:iCs/>
              </w:rPr>
            </w:pPr>
          </w:p>
        </w:tc>
        <w:tc>
          <w:tcPr>
            <w:tcW w:w="643" w:type="pct"/>
            <w:shd w:val="clear" w:color="auto" w:fill="auto"/>
            <w:vAlign w:val="center"/>
          </w:tcPr>
          <w:p w:rsidR="004F39B6" w:rsidRPr="00E47C2E" w:rsidRDefault="004F39B6" w:rsidP="00B5725B">
            <w:pPr>
              <w:spacing w:before="0"/>
              <w:jc w:val="center"/>
              <w:rPr>
                <w:rFonts w:cs="Arial"/>
                <w:b/>
                <w:bCs/>
                <w:iCs/>
              </w:rPr>
            </w:pPr>
          </w:p>
        </w:tc>
        <w:tc>
          <w:tcPr>
            <w:tcW w:w="643" w:type="pct"/>
            <w:shd w:val="clear" w:color="auto" w:fill="auto"/>
            <w:vAlign w:val="center"/>
          </w:tcPr>
          <w:p w:rsidR="004F39B6" w:rsidRPr="00E47C2E" w:rsidRDefault="004F39B6" w:rsidP="00B5725B">
            <w:pPr>
              <w:spacing w:before="0"/>
              <w:jc w:val="center"/>
              <w:rPr>
                <w:rFonts w:cs="Arial"/>
                <w:b/>
                <w:bCs/>
                <w:iCs/>
              </w:rPr>
            </w:pPr>
          </w:p>
        </w:tc>
        <w:tc>
          <w:tcPr>
            <w:tcW w:w="656" w:type="pct"/>
            <w:shd w:val="clear" w:color="auto" w:fill="auto"/>
            <w:vAlign w:val="center"/>
          </w:tcPr>
          <w:p w:rsidR="004F39B6" w:rsidRPr="00E47C2E" w:rsidRDefault="004F39B6" w:rsidP="00B5725B">
            <w:pPr>
              <w:spacing w:before="0"/>
              <w:jc w:val="center"/>
              <w:rPr>
                <w:rFonts w:cs="Arial"/>
                <w:b/>
                <w:bCs/>
                <w:iCs/>
              </w:rPr>
            </w:pPr>
          </w:p>
        </w:tc>
      </w:tr>
      <w:tr w:rsidR="004F39B6" w:rsidRPr="00E47C2E" w:rsidTr="004F39B6">
        <w:tc>
          <w:tcPr>
            <w:tcW w:w="336" w:type="pct"/>
            <w:shd w:val="clear" w:color="auto" w:fill="auto"/>
            <w:vAlign w:val="center"/>
          </w:tcPr>
          <w:p w:rsidR="004F39B6" w:rsidRPr="004F39B6" w:rsidRDefault="004F39B6" w:rsidP="00B5725B">
            <w:pPr>
              <w:spacing w:before="0"/>
              <w:jc w:val="center"/>
              <w:rPr>
                <w:rFonts w:cs="Arial"/>
                <w:b/>
                <w:bCs/>
                <w:iCs/>
                <w:lang w:val="sr-Latn-RS"/>
              </w:rPr>
            </w:pPr>
            <w:r>
              <w:rPr>
                <w:rFonts w:cs="Arial"/>
                <w:b/>
                <w:bCs/>
                <w:iCs/>
                <w:lang w:val="sr-Latn-RS"/>
              </w:rPr>
              <w:lastRenderedPageBreak/>
              <w:t>12.</w:t>
            </w:r>
          </w:p>
        </w:tc>
        <w:tc>
          <w:tcPr>
            <w:tcW w:w="933" w:type="pct"/>
            <w:shd w:val="clear" w:color="auto" w:fill="auto"/>
          </w:tcPr>
          <w:p w:rsidR="004F39B6" w:rsidRDefault="00F636FD" w:rsidP="00F636FD">
            <w:pPr>
              <w:spacing w:before="0"/>
              <w:rPr>
                <w:rFonts w:cs="Arial"/>
                <w:bCs/>
                <w:iCs/>
                <w:lang w:val="sr-Cyrl-CS"/>
              </w:rPr>
            </w:pPr>
            <w:r w:rsidRPr="00F636FD">
              <w:rPr>
                <w:rFonts w:cs="Arial"/>
                <w:bCs/>
                <w:iCs/>
                <w:lang w:val="sr-Cyrl-CS"/>
              </w:rPr>
              <w:t xml:space="preserve">Набавка, испорука и монтажа префабрикованог шлиц канала PURATOR-BG, тип T30/30, klasa Е 600kN, или еквивалентан. Канал је од армираног бетона, димензија: ширина при врху 400mm, ширина при дну 450mm, висина 500mm, отвор шлица 30mm. Унутрашња димензија отвора је 20x30cm а попречни пресек је 514cm3. Горња површина канала је са интегрисаним нагибом од 3% ка шлицу. Канал је самостојећи и код уградње није потребан </w:t>
            </w:r>
            <w:r w:rsidRPr="00F636FD">
              <w:rPr>
                <w:rFonts w:cs="Arial"/>
                <w:bCs/>
                <w:iCs/>
                <w:lang w:val="sr-Cyrl-CS"/>
              </w:rPr>
              <w:lastRenderedPageBreak/>
              <w:t>носиви бетон око канала. У цену урачунати све неопходне елементе.</w:t>
            </w:r>
          </w:p>
          <w:p w:rsidR="00F636FD" w:rsidRPr="00E47C2E" w:rsidRDefault="00F636FD" w:rsidP="00F636FD">
            <w:pPr>
              <w:spacing w:before="0"/>
              <w:rPr>
                <w:rFonts w:cs="Arial"/>
                <w:bCs/>
                <w:iCs/>
                <w:lang w:val="sr-Cyrl-CS"/>
              </w:rPr>
            </w:pPr>
            <w:r w:rsidRPr="00F636FD">
              <w:rPr>
                <w:rFonts w:cs="Arial"/>
                <w:bCs/>
                <w:iCs/>
                <w:lang w:val="sr-Cyrl-CS"/>
              </w:rPr>
              <w:t>Обрачун по m канала.</w:t>
            </w:r>
          </w:p>
        </w:tc>
        <w:tc>
          <w:tcPr>
            <w:tcW w:w="572" w:type="pct"/>
            <w:shd w:val="clear" w:color="auto" w:fill="auto"/>
            <w:vAlign w:val="center"/>
          </w:tcPr>
          <w:p w:rsidR="004F39B6" w:rsidRPr="00E47C2E" w:rsidRDefault="00F636FD" w:rsidP="00B5725B">
            <w:pPr>
              <w:spacing w:before="0"/>
              <w:jc w:val="center"/>
              <w:rPr>
                <w:rFonts w:cs="Arial"/>
                <w:bCs/>
                <w:iCs/>
                <w:lang w:val="sr-Cyrl-CS"/>
              </w:rPr>
            </w:pPr>
            <w:r w:rsidRPr="00F636FD">
              <w:rPr>
                <w:rFonts w:cs="Arial"/>
                <w:bCs/>
                <w:iCs/>
                <w:lang w:val="sr-Cyrl-CS"/>
              </w:rPr>
              <w:lastRenderedPageBreak/>
              <w:t>m</w:t>
            </w:r>
          </w:p>
        </w:tc>
        <w:tc>
          <w:tcPr>
            <w:tcW w:w="573" w:type="pct"/>
            <w:shd w:val="clear" w:color="auto" w:fill="auto"/>
            <w:vAlign w:val="center"/>
          </w:tcPr>
          <w:p w:rsidR="004F39B6" w:rsidRPr="00E47C2E" w:rsidRDefault="00F636FD" w:rsidP="00B5725B">
            <w:pPr>
              <w:spacing w:before="0"/>
              <w:jc w:val="center"/>
              <w:rPr>
                <w:rFonts w:cs="Arial"/>
                <w:bCs/>
                <w:iCs/>
                <w:lang w:val="sr-Cyrl-CS"/>
              </w:rPr>
            </w:pPr>
            <w:r>
              <w:rPr>
                <w:rFonts w:cs="Arial"/>
                <w:bCs/>
                <w:iCs/>
                <w:lang w:val="sr-Cyrl-CS"/>
              </w:rPr>
              <w:t>17</w:t>
            </w:r>
          </w:p>
        </w:tc>
        <w:tc>
          <w:tcPr>
            <w:tcW w:w="644" w:type="pct"/>
            <w:shd w:val="clear" w:color="auto" w:fill="auto"/>
            <w:vAlign w:val="center"/>
          </w:tcPr>
          <w:p w:rsidR="004F39B6" w:rsidRPr="00E47C2E" w:rsidRDefault="004F39B6" w:rsidP="00B5725B">
            <w:pPr>
              <w:spacing w:before="0"/>
              <w:jc w:val="center"/>
              <w:rPr>
                <w:rFonts w:cs="Arial"/>
                <w:b/>
                <w:bCs/>
                <w:iCs/>
              </w:rPr>
            </w:pPr>
          </w:p>
        </w:tc>
        <w:tc>
          <w:tcPr>
            <w:tcW w:w="643" w:type="pct"/>
            <w:shd w:val="clear" w:color="auto" w:fill="auto"/>
            <w:vAlign w:val="center"/>
          </w:tcPr>
          <w:p w:rsidR="004F39B6" w:rsidRPr="00E47C2E" w:rsidRDefault="004F39B6" w:rsidP="00B5725B">
            <w:pPr>
              <w:spacing w:before="0"/>
              <w:jc w:val="center"/>
              <w:rPr>
                <w:rFonts w:cs="Arial"/>
                <w:b/>
                <w:bCs/>
                <w:iCs/>
              </w:rPr>
            </w:pPr>
          </w:p>
        </w:tc>
        <w:tc>
          <w:tcPr>
            <w:tcW w:w="643" w:type="pct"/>
            <w:shd w:val="clear" w:color="auto" w:fill="auto"/>
            <w:vAlign w:val="center"/>
          </w:tcPr>
          <w:p w:rsidR="004F39B6" w:rsidRPr="00E47C2E" w:rsidRDefault="004F39B6" w:rsidP="00B5725B">
            <w:pPr>
              <w:spacing w:before="0"/>
              <w:jc w:val="center"/>
              <w:rPr>
                <w:rFonts w:cs="Arial"/>
                <w:b/>
                <w:bCs/>
                <w:iCs/>
              </w:rPr>
            </w:pPr>
          </w:p>
        </w:tc>
        <w:tc>
          <w:tcPr>
            <w:tcW w:w="656" w:type="pct"/>
            <w:shd w:val="clear" w:color="auto" w:fill="auto"/>
            <w:vAlign w:val="center"/>
          </w:tcPr>
          <w:p w:rsidR="004F39B6" w:rsidRPr="00E47C2E" w:rsidRDefault="004F39B6" w:rsidP="00B5725B">
            <w:pPr>
              <w:spacing w:before="0"/>
              <w:jc w:val="center"/>
              <w:rPr>
                <w:rFonts w:cs="Arial"/>
                <w:b/>
                <w:bCs/>
                <w:iCs/>
              </w:rPr>
            </w:pPr>
          </w:p>
        </w:tc>
      </w:tr>
      <w:tr w:rsidR="004F39B6" w:rsidRPr="00E47C2E" w:rsidTr="004F39B6">
        <w:tc>
          <w:tcPr>
            <w:tcW w:w="336" w:type="pct"/>
            <w:shd w:val="clear" w:color="auto" w:fill="auto"/>
            <w:vAlign w:val="center"/>
          </w:tcPr>
          <w:p w:rsidR="004F39B6" w:rsidRPr="004F39B6" w:rsidRDefault="004F39B6" w:rsidP="00B5725B">
            <w:pPr>
              <w:spacing w:before="0"/>
              <w:jc w:val="center"/>
              <w:rPr>
                <w:rFonts w:cs="Arial"/>
                <w:b/>
                <w:bCs/>
                <w:iCs/>
                <w:lang w:val="sr-Latn-RS"/>
              </w:rPr>
            </w:pPr>
            <w:r>
              <w:rPr>
                <w:rFonts w:cs="Arial"/>
                <w:b/>
                <w:bCs/>
                <w:iCs/>
                <w:lang w:val="sr-Latn-RS"/>
              </w:rPr>
              <w:lastRenderedPageBreak/>
              <w:t>13.</w:t>
            </w:r>
          </w:p>
        </w:tc>
        <w:tc>
          <w:tcPr>
            <w:tcW w:w="933" w:type="pct"/>
            <w:shd w:val="clear" w:color="auto" w:fill="auto"/>
          </w:tcPr>
          <w:p w:rsidR="004F39B6" w:rsidRDefault="00F636FD" w:rsidP="00F636FD">
            <w:pPr>
              <w:spacing w:before="0"/>
              <w:rPr>
                <w:rFonts w:cs="Arial"/>
                <w:bCs/>
                <w:iCs/>
                <w:lang w:val="sr-Cyrl-CS"/>
              </w:rPr>
            </w:pPr>
            <w:r w:rsidRPr="00F636FD">
              <w:rPr>
                <w:rFonts w:cs="Arial"/>
                <w:bCs/>
                <w:iCs/>
                <w:lang w:val="sr-Cyrl-CS"/>
              </w:rPr>
              <w:t>Набавка, испорука и монтажа линијског канала за одводњу од бетона тип "Purator BGZ-S-SV G" NW 200mm, или еквивалентан. Канал је са бетонским телом и са интегрисаном ивицом од ливеног гвожђа, заједно са ливено гвозденом решетком класе оптерећења Е 600 KN, решетка се закључава вијцима за канал. Светли отвор 200 mm, грађевинска ширина канала је 260 mm, висина 280mm. Заједно са једним сабирним окном са корпом за муљ на крају канала. Канали се уграђују према техничким детаљима произвођача.</w:t>
            </w:r>
          </w:p>
          <w:p w:rsidR="00F636FD" w:rsidRPr="00E47C2E" w:rsidRDefault="00F636FD" w:rsidP="00F636FD">
            <w:pPr>
              <w:spacing w:before="0"/>
              <w:rPr>
                <w:rFonts w:cs="Arial"/>
                <w:bCs/>
                <w:iCs/>
                <w:lang w:val="sr-Cyrl-CS"/>
              </w:rPr>
            </w:pPr>
            <w:r w:rsidRPr="00F636FD">
              <w:rPr>
                <w:rFonts w:cs="Arial"/>
                <w:bCs/>
                <w:iCs/>
                <w:lang w:val="sr-Cyrl-CS"/>
              </w:rPr>
              <w:t>Обрачун по m канала.</w:t>
            </w:r>
          </w:p>
        </w:tc>
        <w:tc>
          <w:tcPr>
            <w:tcW w:w="572" w:type="pct"/>
            <w:shd w:val="clear" w:color="auto" w:fill="auto"/>
            <w:vAlign w:val="center"/>
          </w:tcPr>
          <w:p w:rsidR="004F39B6" w:rsidRPr="00E47C2E" w:rsidRDefault="00F636FD" w:rsidP="00B5725B">
            <w:pPr>
              <w:spacing w:before="0"/>
              <w:jc w:val="center"/>
              <w:rPr>
                <w:rFonts w:cs="Arial"/>
                <w:bCs/>
                <w:iCs/>
                <w:lang w:val="sr-Cyrl-CS"/>
              </w:rPr>
            </w:pPr>
            <w:r w:rsidRPr="00F636FD">
              <w:rPr>
                <w:rFonts w:cs="Arial"/>
                <w:bCs/>
                <w:iCs/>
                <w:lang w:val="sr-Cyrl-CS"/>
              </w:rPr>
              <w:t>m</w:t>
            </w:r>
          </w:p>
        </w:tc>
        <w:tc>
          <w:tcPr>
            <w:tcW w:w="573" w:type="pct"/>
            <w:shd w:val="clear" w:color="auto" w:fill="auto"/>
            <w:vAlign w:val="center"/>
          </w:tcPr>
          <w:p w:rsidR="004F39B6" w:rsidRPr="00E47C2E" w:rsidRDefault="00F636FD" w:rsidP="00B5725B">
            <w:pPr>
              <w:spacing w:before="0"/>
              <w:jc w:val="center"/>
              <w:rPr>
                <w:rFonts w:cs="Arial"/>
                <w:bCs/>
                <w:iCs/>
                <w:lang w:val="sr-Cyrl-CS"/>
              </w:rPr>
            </w:pPr>
            <w:r>
              <w:rPr>
                <w:rFonts w:cs="Arial"/>
                <w:bCs/>
                <w:iCs/>
                <w:lang w:val="sr-Cyrl-CS"/>
              </w:rPr>
              <w:t>36</w:t>
            </w:r>
          </w:p>
        </w:tc>
        <w:tc>
          <w:tcPr>
            <w:tcW w:w="644" w:type="pct"/>
            <w:shd w:val="clear" w:color="auto" w:fill="auto"/>
            <w:vAlign w:val="center"/>
          </w:tcPr>
          <w:p w:rsidR="004F39B6" w:rsidRPr="00E47C2E" w:rsidRDefault="004F39B6" w:rsidP="00B5725B">
            <w:pPr>
              <w:spacing w:before="0"/>
              <w:jc w:val="center"/>
              <w:rPr>
                <w:rFonts w:cs="Arial"/>
                <w:b/>
                <w:bCs/>
                <w:iCs/>
              </w:rPr>
            </w:pPr>
          </w:p>
        </w:tc>
        <w:tc>
          <w:tcPr>
            <w:tcW w:w="643" w:type="pct"/>
            <w:shd w:val="clear" w:color="auto" w:fill="auto"/>
            <w:vAlign w:val="center"/>
          </w:tcPr>
          <w:p w:rsidR="004F39B6" w:rsidRPr="00E47C2E" w:rsidRDefault="004F39B6" w:rsidP="00B5725B">
            <w:pPr>
              <w:spacing w:before="0"/>
              <w:jc w:val="center"/>
              <w:rPr>
                <w:rFonts w:cs="Arial"/>
                <w:b/>
                <w:bCs/>
                <w:iCs/>
              </w:rPr>
            </w:pPr>
          </w:p>
        </w:tc>
        <w:tc>
          <w:tcPr>
            <w:tcW w:w="643" w:type="pct"/>
            <w:shd w:val="clear" w:color="auto" w:fill="auto"/>
            <w:vAlign w:val="center"/>
          </w:tcPr>
          <w:p w:rsidR="004F39B6" w:rsidRPr="00E47C2E" w:rsidRDefault="004F39B6" w:rsidP="00B5725B">
            <w:pPr>
              <w:spacing w:before="0"/>
              <w:jc w:val="center"/>
              <w:rPr>
                <w:rFonts w:cs="Arial"/>
                <w:b/>
                <w:bCs/>
                <w:iCs/>
              </w:rPr>
            </w:pPr>
          </w:p>
        </w:tc>
        <w:tc>
          <w:tcPr>
            <w:tcW w:w="656" w:type="pct"/>
            <w:shd w:val="clear" w:color="auto" w:fill="auto"/>
            <w:vAlign w:val="center"/>
          </w:tcPr>
          <w:p w:rsidR="004F39B6" w:rsidRPr="00E47C2E" w:rsidRDefault="004F39B6" w:rsidP="00B5725B">
            <w:pPr>
              <w:spacing w:before="0"/>
              <w:jc w:val="center"/>
              <w:rPr>
                <w:rFonts w:cs="Arial"/>
                <w:b/>
                <w:bCs/>
                <w:iCs/>
              </w:rPr>
            </w:pPr>
          </w:p>
        </w:tc>
      </w:tr>
      <w:tr w:rsidR="004F39B6" w:rsidRPr="00E47C2E" w:rsidTr="004F39B6">
        <w:tc>
          <w:tcPr>
            <w:tcW w:w="336" w:type="pct"/>
            <w:shd w:val="clear" w:color="auto" w:fill="auto"/>
            <w:vAlign w:val="center"/>
          </w:tcPr>
          <w:p w:rsidR="004F39B6" w:rsidRPr="004F39B6" w:rsidRDefault="004F39B6" w:rsidP="00B5725B">
            <w:pPr>
              <w:spacing w:before="0"/>
              <w:jc w:val="center"/>
              <w:rPr>
                <w:rFonts w:cs="Arial"/>
                <w:b/>
                <w:bCs/>
                <w:iCs/>
                <w:lang w:val="sr-Latn-RS"/>
              </w:rPr>
            </w:pPr>
            <w:r>
              <w:rPr>
                <w:rFonts w:cs="Arial"/>
                <w:b/>
                <w:bCs/>
                <w:iCs/>
                <w:lang w:val="sr-Latn-RS"/>
              </w:rPr>
              <w:lastRenderedPageBreak/>
              <w:t>14.</w:t>
            </w:r>
          </w:p>
        </w:tc>
        <w:tc>
          <w:tcPr>
            <w:tcW w:w="933" w:type="pct"/>
            <w:shd w:val="clear" w:color="auto" w:fill="auto"/>
          </w:tcPr>
          <w:p w:rsidR="004F39B6" w:rsidRDefault="00F636FD" w:rsidP="00F636FD">
            <w:pPr>
              <w:tabs>
                <w:tab w:val="left" w:pos="249"/>
              </w:tabs>
              <w:spacing w:before="0"/>
              <w:rPr>
                <w:rFonts w:cs="Arial"/>
                <w:bCs/>
                <w:iCs/>
                <w:lang w:val="sr-Cyrl-CS"/>
              </w:rPr>
            </w:pPr>
            <w:r w:rsidRPr="00F636FD">
              <w:rPr>
                <w:rFonts w:cs="Arial"/>
                <w:bCs/>
                <w:iCs/>
                <w:lang w:val="sr-Cyrl-CS"/>
              </w:rPr>
              <w:t>Набавка и постављање бетонских ригола, димензија 40x40x12cm, у белој боји. Риголе поставити у слоју цементног малтера размере 1:2. Спојнице фуговати и риголе очистити, по упутству пројектанта.</w:t>
            </w:r>
          </w:p>
          <w:p w:rsidR="00F636FD" w:rsidRPr="00E47C2E" w:rsidRDefault="00F636FD" w:rsidP="00F636FD">
            <w:pPr>
              <w:tabs>
                <w:tab w:val="left" w:pos="249"/>
              </w:tabs>
              <w:spacing w:before="0"/>
              <w:rPr>
                <w:rFonts w:cs="Arial"/>
                <w:bCs/>
                <w:iCs/>
                <w:lang w:val="sr-Cyrl-CS"/>
              </w:rPr>
            </w:pPr>
            <w:r w:rsidRPr="00F636FD">
              <w:rPr>
                <w:rFonts w:cs="Arial"/>
                <w:bCs/>
                <w:iCs/>
                <w:lang w:val="sr-Cyrl-CS"/>
              </w:rPr>
              <w:t>Обрачун по m ригола.</w:t>
            </w:r>
          </w:p>
        </w:tc>
        <w:tc>
          <w:tcPr>
            <w:tcW w:w="572" w:type="pct"/>
            <w:shd w:val="clear" w:color="auto" w:fill="auto"/>
            <w:vAlign w:val="center"/>
          </w:tcPr>
          <w:p w:rsidR="004F39B6" w:rsidRPr="00E47C2E" w:rsidRDefault="00F636FD" w:rsidP="00B5725B">
            <w:pPr>
              <w:spacing w:before="0"/>
              <w:jc w:val="center"/>
              <w:rPr>
                <w:rFonts w:cs="Arial"/>
                <w:bCs/>
                <w:iCs/>
                <w:lang w:val="sr-Cyrl-CS"/>
              </w:rPr>
            </w:pPr>
            <w:r w:rsidRPr="00F636FD">
              <w:rPr>
                <w:rFonts w:cs="Arial"/>
                <w:bCs/>
                <w:iCs/>
                <w:lang w:val="sr-Cyrl-CS"/>
              </w:rPr>
              <w:t>m</w:t>
            </w:r>
          </w:p>
        </w:tc>
        <w:tc>
          <w:tcPr>
            <w:tcW w:w="573" w:type="pct"/>
            <w:shd w:val="clear" w:color="auto" w:fill="auto"/>
            <w:vAlign w:val="center"/>
          </w:tcPr>
          <w:p w:rsidR="004F39B6" w:rsidRPr="00E47C2E" w:rsidRDefault="00F636FD" w:rsidP="00B5725B">
            <w:pPr>
              <w:spacing w:before="0"/>
              <w:jc w:val="center"/>
              <w:rPr>
                <w:rFonts w:cs="Arial"/>
                <w:bCs/>
                <w:iCs/>
                <w:lang w:val="sr-Cyrl-CS"/>
              </w:rPr>
            </w:pPr>
            <w:r>
              <w:rPr>
                <w:rFonts w:cs="Arial"/>
                <w:bCs/>
                <w:iCs/>
                <w:lang w:val="sr-Cyrl-CS"/>
              </w:rPr>
              <w:t>480</w:t>
            </w:r>
          </w:p>
        </w:tc>
        <w:tc>
          <w:tcPr>
            <w:tcW w:w="644" w:type="pct"/>
            <w:shd w:val="clear" w:color="auto" w:fill="auto"/>
            <w:vAlign w:val="center"/>
          </w:tcPr>
          <w:p w:rsidR="004F39B6" w:rsidRPr="00E47C2E" w:rsidRDefault="004F39B6" w:rsidP="00B5725B">
            <w:pPr>
              <w:spacing w:before="0"/>
              <w:jc w:val="center"/>
              <w:rPr>
                <w:rFonts w:cs="Arial"/>
                <w:b/>
                <w:bCs/>
                <w:iCs/>
              </w:rPr>
            </w:pPr>
          </w:p>
        </w:tc>
        <w:tc>
          <w:tcPr>
            <w:tcW w:w="643" w:type="pct"/>
            <w:shd w:val="clear" w:color="auto" w:fill="auto"/>
            <w:vAlign w:val="center"/>
          </w:tcPr>
          <w:p w:rsidR="004F39B6" w:rsidRPr="00E47C2E" w:rsidRDefault="004F39B6" w:rsidP="00B5725B">
            <w:pPr>
              <w:spacing w:before="0"/>
              <w:jc w:val="center"/>
              <w:rPr>
                <w:rFonts w:cs="Arial"/>
                <w:b/>
                <w:bCs/>
                <w:iCs/>
              </w:rPr>
            </w:pPr>
          </w:p>
        </w:tc>
        <w:tc>
          <w:tcPr>
            <w:tcW w:w="643" w:type="pct"/>
            <w:shd w:val="clear" w:color="auto" w:fill="auto"/>
            <w:vAlign w:val="center"/>
          </w:tcPr>
          <w:p w:rsidR="004F39B6" w:rsidRPr="00E47C2E" w:rsidRDefault="004F39B6" w:rsidP="00B5725B">
            <w:pPr>
              <w:spacing w:before="0"/>
              <w:jc w:val="center"/>
              <w:rPr>
                <w:rFonts w:cs="Arial"/>
                <w:b/>
                <w:bCs/>
                <w:iCs/>
              </w:rPr>
            </w:pPr>
          </w:p>
        </w:tc>
        <w:tc>
          <w:tcPr>
            <w:tcW w:w="656" w:type="pct"/>
            <w:shd w:val="clear" w:color="auto" w:fill="auto"/>
            <w:vAlign w:val="center"/>
          </w:tcPr>
          <w:p w:rsidR="004F39B6" w:rsidRPr="00E47C2E" w:rsidRDefault="004F39B6" w:rsidP="00B5725B">
            <w:pPr>
              <w:spacing w:before="0"/>
              <w:jc w:val="center"/>
              <w:rPr>
                <w:rFonts w:cs="Arial"/>
                <w:b/>
                <w:bCs/>
                <w:iCs/>
              </w:rPr>
            </w:pPr>
          </w:p>
        </w:tc>
      </w:tr>
      <w:tr w:rsidR="004F39B6" w:rsidRPr="00E47C2E" w:rsidTr="004F39B6">
        <w:tc>
          <w:tcPr>
            <w:tcW w:w="336" w:type="pct"/>
            <w:shd w:val="clear" w:color="auto" w:fill="auto"/>
            <w:vAlign w:val="center"/>
          </w:tcPr>
          <w:p w:rsidR="004F39B6" w:rsidRPr="004F39B6" w:rsidRDefault="004F39B6" w:rsidP="00B5725B">
            <w:pPr>
              <w:spacing w:before="0"/>
              <w:jc w:val="center"/>
              <w:rPr>
                <w:rFonts w:cs="Arial"/>
                <w:b/>
                <w:bCs/>
                <w:iCs/>
                <w:lang w:val="sr-Latn-RS"/>
              </w:rPr>
            </w:pPr>
            <w:r>
              <w:rPr>
                <w:rFonts w:cs="Arial"/>
                <w:b/>
                <w:bCs/>
                <w:iCs/>
                <w:lang w:val="sr-Latn-RS"/>
              </w:rPr>
              <w:t>15.</w:t>
            </w:r>
          </w:p>
        </w:tc>
        <w:tc>
          <w:tcPr>
            <w:tcW w:w="933" w:type="pct"/>
            <w:shd w:val="clear" w:color="auto" w:fill="auto"/>
          </w:tcPr>
          <w:p w:rsidR="004F39B6" w:rsidRDefault="00F636FD" w:rsidP="00F636FD">
            <w:pPr>
              <w:spacing w:before="0"/>
              <w:rPr>
                <w:rFonts w:cs="Arial"/>
                <w:bCs/>
                <w:iCs/>
                <w:lang w:val="sr-Cyrl-CS"/>
              </w:rPr>
            </w:pPr>
            <w:r w:rsidRPr="00F636FD">
              <w:rPr>
                <w:rFonts w:cs="Arial"/>
                <w:bCs/>
                <w:iCs/>
                <w:lang w:val="sr-Cyrl-CS"/>
              </w:rPr>
              <w:t>Набавка, транспорт и постављање окитен црева, пречника 10cm. У цену улазе и сви неопходни елементи за спајање.</w:t>
            </w:r>
          </w:p>
          <w:p w:rsidR="00F636FD" w:rsidRPr="00E47C2E" w:rsidRDefault="00F636FD" w:rsidP="00F636FD">
            <w:pPr>
              <w:spacing w:before="0"/>
              <w:rPr>
                <w:rFonts w:cs="Arial"/>
                <w:bCs/>
                <w:iCs/>
                <w:lang w:val="sr-Cyrl-CS"/>
              </w:rPr>
            </w:pPr>
            <w:r w:rsidRPr="00F636FD">
              <w:rPr>
                <w:rFonts w:cs="Arial"/>
                <w:bCs/>
                <w:iCs/>
                <w:lang w:val="sr-Cyrl-CS"/>
              </w:rPr>
              <w:t>Обрачун по m црева.</w:t>
            </w:r>
          </w:p>
        </w:tc>
        <w:tc>
          <w:tcPr>
            <w:tcW w:w="572" w:type="pct"/>
            <w:shd w:val="clear" w:color="auto" w:fill="auto"/>
            <w:vAlign w:val="center"/>
          </w:tcPr>
          <w:p w:rsidR="004F39B6" w:rsidRPr="00E47C2E" w:rsidRDefault="00F636FD" w:rsidP="00B5725B">
            <w:pPr>
              <w:spacing w:before="0"/>
              <w:jc w:val="center"/>
              <w:rPr>
                <w:rFonts w:cs="Arial"/>
                <w:bCs/>
                <w:iCs/>
                <w:lang w:val="sr-Cyrl-CS"/>
              </w:rPr>
            </w:pPr>
            <w:r w:rsidRPr="00F636FD">
              <w:rPr>
                <w:rFonts w:cs="Arial"/>
                <w:bCs/>
                <w:iCs/>
                <w:lang w:val="sr-Cyrl-CS"/>
              </w:rPr>
              <w:t>m</w:t>
            </w:r>
          </w:p>
        </w:tc>
        <w:tc>
          <w:tcPr>
            <w:tcW w:w="573" w:type="pct"/>
            <w:shd w:val="clear" w:color="auto" w:fill="auto"/>
            <w:vAlign w:val="center"/>
          </w:tcPr>
          <w:p w:rsidR="004F39B6" w:rsidRPr="00E47C2E" w:rsidRDefault="00F636FD" w:rsidP="00B5725B">
            <w:pPr>
              <w:spacing w:before="0"/>
              <w:jc w:val="center"/>
              <w:rPr>
                <w:rFonts w:cs="Arial"/>
                <w:bCs/>
                <w:iCs/>
                <w:lang w:val="sr-Cyrl-CS"/>
              </w:rPr>
            </w:pPr>
            <w:r>
              <w:rPr>
                <w:rFonts w:cs="Arial"/>
                <w:bCs/>
                <w:iCs/>
                <w:lang w:val="sr-Cyrl-CS"/>
              </w:rPr>
              <w:t>600</w:t>
            </w:r>
          </w:p>
        </w:tc>
        <w:tc>
          <w:tcPr>
            <w:tcW w:w="644" w:type="pct"/>
            <w:shd w:val="clear" w:color="auto" w:fill="auto"/>
            <w:vAlign w:val="center"/>
          </w:tcPr>
          <w:p w:rsidR="004F39B6" w:rsidRPr="00E47C2E" w:rsidRDefault="004F39B6" w:rsidP="00B5725B">
            <w:pPr>
              <w:spacing w:before="0"/>
              <w:jc w:val="center"/>
              <w:rPr>
                <w:rFonts w:cs="Arial"/>
                <w:b/>
                <w:bCs/>
                <w:iCs/>
              </w:rPr>
            </w:pPr>
          </w:p>
        </w:tc>
        <w:tc>
          <w:tcPr>
            <w:tcW w:w="643" w:type="pct"/>
            <w:shd w:val="clear" w:color="auto" w:fill="auto"/>
            <w:vAlign w:val="center"/>
          </w:tcPr>
          <w:p w:rsidR="004F39B6" w:rsidRPr="00E47C2E" w:rsidRDefault="004F39B6" w:rsidP="00B5725B">
            <w:pPr>
              <w:spacing w:before="0"/>
              <w:jc w:val="center"/>
              <w:rPr>
                <w:rFonts w:cs="Arial"/>
                <w:b/>
                <w:bCs/>
                <w:iCs/>
              </w:rPr>
            </w:pPr>
          </w:p>
        </w:tc>
        <w:tc>
          <w:tcPr>
            <w:tcW w:w="643" w:type="pct"/>
            <w:shd w:val="clear" w:color="auto" w:fill="auto"/>
            <w:vAlign w:val="center"/>
          </w:tcPr>
          <w:p w:rsidR="004F39B6" w:rsidRPr="00E47C2E" w:rsidRDefault="004F39B6" w:rsidP="00B5725B">
            <w:pPr>
              <w:spacing w:before="0"/>
              <w:jc w:val="center"/>
              <w:rPr>
                <w:rFonts w:cs="Arial"/>
                <w:b/>
                <w:bCs/>
                <w:iCs/>
              </w:rPr>
            </w:pPr>
          </w:p>
        </w:tc>
        <w:tc>
          <w:tcPr>
            <w:tcW w:w="656" w:type="pct"/>
            <w:shd w:val="clear" w:color="auto" w:fill="auto"/>
            <w:vAlign w:val="center"/>
          </w:tcPr>
          <w:p w:rsidR="004F39B6" w:rsidRPr="00E47C2E" w:rsidRDefault="004F39B6" w:rsidP="00B5725B">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4F39B6" w:rsidRPr="00663E3B" w:rsidTr="004F39B6">
        <w:trPr>
          <w:trHeight w:val="418"/>
        </w:trPr>
        <w:tc>
          <w:tcPr>
            <w:tcW w:w="568" w:type="dxa"/>
            <w:vAlign w:val="center"/>
          </w:tcPr>
          <w:p w:rsidR="004F39B6" w:rsidRPr="00663E3B" w:rsidRDefault="004F39B6" w:rsidP="004F39B6">
            <w:pPr>
              <w:spacing w:before="0"/>
              <w:jc w:val="center"/>
              <w:rPr>
                <w:rFonts w:cs="Arial"/>
                <w:b/>
                <w:lang w:val="sr-Latn-CS"/>
              </w:rPr>
            </w:pPr>
            <w:r w:rsidRPr="00663E3B">
              <w:rPr>
                <w:rFonts w:cs="Arial"/>
                <w:b/>
              </w:rPr>
              <w:t>I</w:t>
            </w:r>
          </w:p>
        </w:tc>
        <w:tc>
          <w:tcPr>
            <w:tcW w:w="6740" w:type="dxa"/>
          </w:tcPr>
          <w:p w:rsidR="004F39B6" w:rsidRPr="00663E3B" w:rsidRDefault="004F39B6" w:rsidP="004F39B6">
            <w:pPr>
              <w:spacing w:before="0"/>
              <w:jc w:val="center"/>
              <w:rPr>
                <w:rFonts w:cs="Arial"/>
                <w:b/>
                <w:lang w:val="sr-Cyrl-RS"/>
              </w:rPr>
            </w:pPr>
            <w:r w:rsidRPr="00663E3B">
              <w:rPr>
                <w:rFonts w:cs="Arial"/>
                <w:b/>
              </w:rPr>
              <w:t>УКУПНО ПОНУЂЕНА ЦЕНА  без ПДВ динара</w:t>
            </w:r>
          </w:p>
          <w:p w:rsidR="004F39B6" w:rsidRPr="00663E3B" w:rsidRDefault="004F39B6" w:rsidP="004F39B6">
            <w:pPr>
              <w:spacing w:before="0"/>
              <w:jc w:val="center"/>
              <w:rPr>
                <w:rFonts w:cs="Arial"/>
                <w:b/>
              </w:rPr>
            </w:pPr>
            <w:r w:rsidRPr="00663E3B">
              <w:rPr>
                <w:rFonts w:cs="Arial"/>
                <w:b/>
              </w:rPr>
              <w:t xml:space="preserve">(збир колоне бр. </w:t>
            </w:r>
            <w:r w:rsidRPr="00663E3B">
              <w:rPr>
                <w:rFonts w:cs="Arial"/>
                <w:b/>
                <w:lang w:val="sr-Cyrl-CS"/>
              </w:rPr>
              <w:t>7</w:t>
            </w:r>
            <w:r w:rsidRPr="00663E3B">
              <w:rPr>
                <w:rFonts w:cs="Arial"/>
                <w:b/>
              </w:rPr>
              <w:t>)</w:t>
            </w:r>
          </w:p>
        </w:tc>
        <w:tc>
          <w:tcPr>
            <w:tcW w:w="2610" w:type="dxa"/>
          </w:tcPr>
          <w:p w:rsidR="004F39B6" w:rsidRPr="00663E3B" w:rsidRDefault="004F39B6" w:rsidP="004F39B6">
            <w:pPr>
              <w:spacing w:before="0"/>
              <w:rPr>
                <w:rFonts w:cs="Arial"/>
                <w:color w:val="FF0000"/>
              </w:rPr>
            </w:pPr>
          </w:p>
        </w:tc>
      </w:tr>
      <w:tr w:rsidR="004F39B6" w:rsidRPr="00663E3B" w:rsidTr="004F39B6">
        <w:trPr>
          <w:trHeight w:val="610"/>
        </w:trPr>
        <w:tc>
          <w:tcPr>
            <w:tcW w:w="568" w:type="dxa"/>
            <w:tcBorders>
              <w:bottom w:val="single" w:sz="4" w:space="0" w:color="auto"/>
            </w:tcBorders>
            <w:vAlign w:val="center"/>
          </w:tcPr>
          <w:p w:rsidR="004F39B6" w:rsidRPr="00663E3B" w:rsidRDefault="004F39B6" w:rsidP="004F39B6">
            <w:pPr>
              <w:spacing w:before="0"/>
              <w:jc w:val="center"/>
              <w:rPr>
                <w:rFonts w:cs="Arial"/>
                <w:b/>
                <w:lang w:val="sr-Latn-CS"/>
              </w:rPr>
            </w:pPr>
            <w:r w:rsidRPr="00663E3B">
              <w:rPr>
                <w:rFonts w:cs="Arial"/>
                <w:b/>
                <w:lang w:val="sr-Latn-CS"/>
              </w:rPr>
              <w:t>II</w:t>
            </w:r>
          </w:p>
        </w:tc>
        <w:tc>
          <w:tcPr>
            <w:tcW w:w="6740" w:type="dxa"/>
            <w:tcBorders>
              <w:bottom w:val="single" w:sz="4" w:space="0" w:color="auto"/>
              <w:right w:val="single" w:sz="4" w:space="0" w:color="auto"/>
            </w:tcBorders>
          </w:tcPr>
          <w:p w:rsidR="004F39B6" w:rsidRPr="00663E3B" w:rsidRDefault="004F39B6" w:rsidP="004F39B6">
            <w:pPr>
              <w:spacing w:before="0"/>
              <w:jc w:val="center"/>
              <w:rPr>
                <w:rFonts w:cs="Arial"/>
                <w:b/>
                <w:lang w:val="sr-Cyrl-RS"/>
              </w:rPr>
            </w:pPr>
            <w:r w:rsidRPr="00663E3B">
              <w:rPr>
                <w:rFonts w:cs="Arial"/>
                <w:b/>
              </w:rPr>
              <w:t>УКУПАН ИЗНОС  ПДВ динара</w:t>
            </w:r>
          </w:p>
        </w:tc>
        <w:tc>
          <w:tcPr>
            <w:tcW w:w="2610" w:type="dxa"/>
            <w:tcBorders>
              <w:bottom w:val="single" w:sz="4" w:space="0" w:color="auto"/>
              <w:right w:val="single" w:sz="4" w:space="0" w:color="auto"/>
            </w:tcBorders>
          </w:tcPr>
          <w:p w:rsidR="004F39B6" w:rsidRPr="00663E3B" w:rsidRDefault="004F39B6" w:rsidP="004F39B6">
            <w:pPr>
              <w:spacing w:before="0"/>
              <w:rPr>
                <w:rFonts w:cs="Arial"/>
                <w:color w:val="FF0000"/>
              </w:rPr>
            </w:pPr>
          </w:p>
        </w:tc>
      </w:tr>
      <w:tr w:rsidR="004F39B6" w:rsidRPr="00663E3B" w:rsidTr="004F39B6">
        <w:trPr>
          <w:trHeight w:val="562"/>
        </w:trPr>
        <w:tc>
          <w:tcPr>
            <w:tcW w:w="568" w:type="dxa"/>
            <w:tcBorders>
              <w:bottom w:val="single" w:sz="4" w:space="0" w:color="auto"/>
            </w:tcBorders>
            <w:vAlign w:val="center"/>
          </w:tcPr>
          <w:p w:rsidR="004F39B6" w:rsidRPr="00663E3B" w:rsidRDefault="004F39B6" w:rsidP="004F39B6">
            <w:pPr>
              <w:spacing w:before="0"/>
              <w:jc w:val="center"/>
              <w:rPr>
                <w:rFonts w:cs="Arial"/>
                <w:b/>
                <w:lang w:val="sr-Latn-CS"/>
              </w:rPr>
            </w:pPr>
            <w:r w:rsidRPr="00663E3B">
              <w:rPr>
                <w:rFonts w:cs="Arial"/>
                <w:b/>
                <w:lang w:val="sr-Latn-CS"/>
              </w:rPr>
              <w:t>III</w:t>
            </w:r>
          </w:p>
        </w:tc>
        <w:tc>
          <w:tcPr>
            <w:tcW w:w="6740" w:type="dxa"/>
            <w:tcBorders>
              <w:bottom w:val="single" w:sz="4" w:space="0" w:color="auto"/>
              <w:right w:val="single" w:sz="4" w:space="0" w:color="auto"/>
            </w:tcBorders>
          </w:tcPr>
          <w:p w:rsidR="004F39B6" w:rsidRPr="00663E3B" w:rsidRDefault="004F39B6" w:rsidP="004F39B6">
            <w:pPr>
              <w:spacing w:before="0"/>
              <w:jc w:val="center"/>
              <w:rPr>
                <w:rFonts w:cs="Arial"/>
                <w:b/>
              </w:rPr>
            </w:pPr>
            <w:r w:rsidRPr="00663E3B">
              <w:rPr>
                <w:rFonts w:cs="Arial"/>
                <w:b/>
              </w:rPr>
              <w:t>УКУПНО ПОНУЂЕНА ЦЕНА  са ПДВ</w:t>
            </w:r>
          </w:p>
          <w:p w:rsidR="004F39B6" w:rsidRPr="00663E3B" w:rsidRDefault="004F39B6" w:rsidP="004F39B6">
            <w:pPr>
              <w:spacing w:before="0"/>
              <w:jc w:val="center"/>
              <w:rPr>
                <w:rFonts w:cs="Arial"/>
                <w:b/>
                <w:lang w:val="sr-Cyrl-RS"/>
              </w:rPr>
            </w:pPr>
            <w:r w:rsidRPr="00663E3B">
              <w:rPr>
                <w:rFonts w:cs="Arial"/>
                <w:b/>
              </w:rPr>
              <w:t>(ред. бр.</w:t>
            </w:r>
            <w:r w:rsidRPr="00663E3B">
              <w:rPr>
                <w:rFonts w:cs="Arial"/>
                <w:b/>
                <w:lang w:val="sr-Latn-CS"/>
              </w:rPr>
              <w:t>I</w:t>
            </w:r>
            <w:r w:rsidRPr="00663E3B">
              <w:rPr>
                <w:rFonts w:cs="Arial"/>
                <w:b/>
              </w:rPr>
              <w:t>+ред.бр.</w:t>
            </w:r>
            <w:r w:rsidRPr="00663E3B">
              <w:rPr>
                <w:rFonts w:cs="Arial"/>
                <w:b/>
                <w:lang w:val="sr-Latn-CS"/>
              </w:rPr>
              <w:t>II</w:t>
            </w:r>
            <w:r w:rsidRPr="00663E3B">
              <w:rPr>
                <w:rFonts w:cs="Arial"/>
                <w:b/>
              </w:rPr>
              <w:t>) динара</w:t>
            </w:r>
          </w:p>
        </w:tc>
        <w:tc>
          <w:tcPr>
            <w:tcW w:w="2610" w:type="dxa"/>
            <w:tcBorders>
              <w:bottom w:val="single" w:sz="4" w:space="0" w:color="auto"/>
              <w:right w:val="single" w:sz="4" w:space="0" w:color="auto"/>
            </w:tcBorders>
          </w:tcPr>
          <w:p w:rsidR="004F39B6" w:rsidRPr="00663E3B" w:rsidRDefault="004F39B6" w:rsidP="004F39B6">
            <w:pPr>
              <w:spacing w:before="0"/>
              <w:rPr>
                <w:rFonts w:cs="Arial"/>
                <w:color w:val="FF0000"/>
              </w:rPr>
            </w:pPr>
          </w:p>
        </w:tc>
      </w:tr>
    </w:tbl>
    <w:p w:rsidR="004F39B6" w:rsidRPr="008759D4" w:rsidRDefault="004F39B6" w:rsidP="004F39B6">
      <w:pPr>
        <w:spacing w:before="0"/>
        <w:rPr>
          <w:rFonts w:cs="Arial"/>
        </w:rPr>
      </w:pPr>
    </w:p>
    <w:p w:rsidR="004F39B6" w:rsidRPr="00E47C2E" w:rsidRDefault="004F39B6" w:rsidP="004F39B6">
      <w:pPr>
        <w:widowControl w:val="0"/>
        <w:spacing w:before="0"/>
        <w:rPr>
          <w:rFonts w:eastAsia="Arial Unicode MS" w:cs="Arial"/>
        </w:rPr>
      </w:pPr>
    </w:p>
    <w:p w:rsidR="004F39B6" w:rsidRPr="00E47C2E" w:rsidRDefault="004F39B6" w:rsidP="004F39B6">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4F39B6" w:rsidRPr="00663E3B" w:rsidTr="004F39B6">
        <w:trPr>
          <w:trHeight w:val="568"/>
        </w:trPr>
        <w:tc>
          <w:tcPr>
            <w:tcW w:w="3022" w:type="dxa"/>
            <w:vMerge w:val="restart"/>
            <w:tcBorders>
              <w:top w:val="single" w:sz="4" w:space="0" w:color="auto"/>
              <w:left w:val="single" w:sz="4" w:space="0" w:color="auto"/>
              <w:right w:val="single" w:sz="4" w:space="0" w:color="auto"/>
            </w:tcBorders>
            <w:vAlign w:val="center"/>
            <w:hideMark/>
          </w:tcPr>
          <w:p w:rsidR="004F39B6" w:rsidRPr="00663E3B" w:rsidRDefault="004F39B6" w:rsidP="004F39B6">
            <w:pPr>
              <w:spacing w:before="0"/>
              <w:jc w:val="center"/>
              <w:rPr>
                <w:rFonts w:cs="Arial"/>
                <w:lang w:val="sr-Latn-CS" w:eastAsia="sr-Latn-CS"/>
              </w:rPr>
            </w:pPr>
            <w:r w:rsidRPr="00663E3B">
              <w:rPr>
                <w:rFonts w:cs="Arial"/>
                <w:lang w:val="sr-Latn-CS" w:eastAsia="sr-Latn-CS"/>
              </w:rPr>
              <w:t>Посебно исказани трошкови у дин/ процентима који су укључени у укупно понуђену цену без ПДВ-а</w:t>
            </w:r>
          </w:p>
          <w:p w:rsidR="004F39B6" w:rsidRPr="00663E3B" w:rsidRDefault="004F39B6" w:rsidP="004F39B6">
            <w:pPr>
              <w:spacing w:before="0"/>
              <w:jc w:val="center"/>
              <w:rPr>
                <w:rFonts w:cs="Arial"/>
                <w:lang w:val="sr-Latn-CS" w:eastAsia="sr-Latn-CS"/>
              </w:rPr>
            </w:pPr>
            <w:r w:rsidRPr="00663E3B">
              <w:rPr>
                <w:rFonts w:cs="Arial"/>
                <w:lang w:val="sr-Latn-CS" w:eastAsia="sr-Latn-CS"/>
              </w:rPr>
              <w:t>(цена из реда бр. I)уколико исти постоје као засебни трошкови)</w:t>
            </w:r>
          </w:p>
        </w:tc>
        <w:tc>
          <w:tcPr>
            <w:tcW w:w="6930" w:type="dxa"/>
            <w:gridSpan w:val="2"/>
            <w:tcBorders>
              <w:top w:val="single" w:sz="4" w:space="0" w:color="auto"/>
              <w:left w:val="single" w:sz="4" w:space="0" w:color="auto"/>
              <w:bottom w:val="single" w:sz="4" w:space="0" w:color="auto"/>
              <w:right w:val="single" w:sz="4" w:space="0" w:color="auto"/>
            </w:tcBorders>
            <w:vAlign w:val="center"/>
          </w:tcPr>
          <w:p w:rsidR="004F39B6" w:rsidRPr="00663E3B" w:rsidRDefault="004F39B6" w:rsidP="004F39B6">
            <w:pPr>
              <w:spacing w:before="0"/>
              <w:jc w:val="center"/>
              <w:rPr>
                <w:rFonts w:cs="Arial"/>
                <w:lang w:val="sr-Cyrl-RS" w:eastAsia="sr-Latn-CS"/>
              </w:rPr>
            </w:pPr>
            <w:r w:rsidRPr="00663E3B">
              <w:rPr>
                <w:rFonts w:cs="Arial"/>
                <w:lang w:val="sr-Cyrl-RS" w:eastAsia="sr-Latn-CS"/>
              </w:rPr>
              <w:t>материјал и роба</w:t>
            </w:r>
          </w:p>
        </w:tc>
      </w:tr>
      <w:tr w:rsidR="004F39B6" w:rsidRPr="00663E3B" w:rsidTr="004F39B6">
        <w:trPr>
          <w:trHeight w:val="568"/>
        </w:trPr>
        <w:tc>
          <w:tcPr>
            <w:tcW w:w="3022" w:type="dxa"/>
            <w:vMerge/>
            <w:tcBorders>
              <w:left w:val="single" w:sz="4" w:space="0" w:color="auto"/>
              <w:right w:val="single" w:sz="4" w:space="0" w:color="auto"/>
            </w:tcBorders>
            <w:vAlign w:val="center"/>
          </w:tcPr>
          <w:p w:rsidR="004F39B6" w:rsidRPr="00663E3B" w:rsidRDefault="004F39B6" w:rsidP="004F39B6">
            <w:pPr>
              <w:spacing w:before="0"/>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4F39B6" w:rsidRPr="00663E3B" w:rsidRDefault="00802143" w:rsidP="004F39B6">
            <w:pPr>
              <w:spacing w:before="0"/>
              <w:rPr>
                <w:rFonts w:cs="Arial"/>
                <w:lang w:val="sr-Latn-CS" w:eastAsia="sr-Latn-CS"/>
              </w:rPr>
            </w:pPr>
            <w:r w:rsidRPr="00663E3B">
              <w:rPr>
                <w:rFonts w:cs="Arial"/>
                <w:lang w:val="sr-Cyrl-RS" w:eastAsia="sr-Latn-CS"/>
              </w:rPr>
              <w:t>добра</w:t>
            </w:r>
          </w:p>
        </w:tc>
        <w:tc>
          <w:tcPr>
            <w:tcW w:w="3960" w:type="dxa"/>
            <w:tcBorders>
              <w:top w:val="single" w:sz="4" w:space="0" w:color="auto"/>
              <w:left w:val="single" w:sz="4" w:space="0" w:color="auto"/>
              <w:bottom w:val="single" w:sz="4" w:space="0" w:color="auto"/>
              <w:right w:val="single" w:sz="4" w:space="0" w:color="auto"/>
            </w:tcBorders>
          </w:tcPr>
          <w:p w:rsidR="004F39B6" w:rsidRPr="00663E3B" w:rsidRDefault="004F39B6" w:rsidP="004F39B6">
            <w:pPr>
              <w:spacing w:before="0"/>
              <w:jc w:val="center"/>
              <w:rPr>
                <w:rFonts w:cs="Arial"/>
                <w:lang w:val="sr-Latn-CS" w:eastAsia="sr-Latn-CS"/>
              </w:rPr>
            </w:pPr>
            <w:r w:rsidRPr="00663E3B">
              <w:rPr>
                <w:rFonts w:cs="Arial"/>
                <w:lang w:val="sr-Latn-CS" w:eastAsia="sr-Latn-CS"/>
              </w:rPr>
              <w:t>_____динара односно ____%</w:t>
            </w:r>
          </w:p>
        </w:tc>
      </w:tr>
      <w:tr w:rsidR="004F39B6" w:rsidRPr="00663E3B" w:rsidTr="004F39B6">
        <w:trPr>
          <w:trHeight w:val="568"/>
        </w:trPr>
        <w:tc>
          <w:tcPr>
            <w:tcW w:w="3022" w:type="dxa"/>
            <w:vMerge/>
            <w:tcBorders>
              <w:left w:val="single" w:sz="4" w:space="0" w:color="auto"/>
              <w:right w:val="single" w:sz="4" w:space="0" w:color="auto"/>
            </w:tcBorders>
            <w:vAlign w:val="center"/>
          </w:tcPr>
          <w:p w:rsidR="004F39B6" w:rsidRPr="00663E3B" w:rsidRDefault="004F39B6" w:rsidP="004F39B6">
            <w:pPr>
              <w:spacing w:before="0"/>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4F39B6" w:rsidRPr="00663E3B" w:rsidRDefault="004F39B6" w:rsidP="004F39B6">
            <w:pPr>
              <w:spacing w:before="0"/>
              <w:rPr>
                <w:rFonts w:cs="Arial"/>
                <w:lang w:val="sr-Cyrl-RS" w:eastAsia="sr-Latn-CS"/>
              </w:rPr>
            </w:pPr>
          </w:p>
        </w:tc>
        <w:tc>
          <w:tcPr>
            <w:tcW w:w="3960" w:type="dxa"/>
            <w:tcBorders>
              <w:top w:val="single" w:sz="4" w:space="0" w:color="auto"/>
              <w:left w:val="single" w:sz="4" w:space="0" w:color="auto"/>
              <w:bottom w:val="single" w:sz="4" w:space="0" w:color="auto"/>
              <w:right w:val="single" w:sz="4" w:space="0" w:color="auto"/>
            </w:tcBorders>
          </w:tcPr>
          <w:p w:rsidR="004F39B6" w:rsidRPr="00663E3B" w:rsidRDefault="004F39B6" w:rsidP="004F39B6">
            <w:pPr>
              <w:spacing w:before="0"/>
              <w:jc w:val="center"/>
              <w:rPr>
                <w:rFonts w:cs="Arial"/>
                <w:lang w:val="sr-Latn-CS" w:eastAsia="sr-Latn-CS"/>
              </w:rPr>
            </w:pPr>
            <w:r w:rsidRPr="00663E3B">
              <w:rPr>
                <w:rFonts w:cs="Arial"/>
                <w:lang w:val="sr-Latn-CS" w:eastAsia="sr-Latn-CS"/>
              </w:rPr>
              <w:t>_____динара односно ____%</w:t>
            </w:r>
          </w:p>
        </w:tc>
      </w:tr>
      <w:tr w:rsidR="004F39B6" w:rsidRPr="00663E3B" w:rsidTr="004F39B6">
        <w:trPr>
          <w:trHeight w:val="568"/>
        </w:trPr>
        <w:tc>
          <w:tcPr>
            <w:tcW w:w="3022" w:type="dxa"/>
            <w:vMerge/>
            <w:tcBorders>
              <w:left w:val="single" w:sz="4" w:space="0" w:color="auto"/>
              <w:right w:val="single" w:sz="4" w:space="0" w:color="auto"/>
            </w:tcBorders>
            <w:vAlign w:val="center"/>
          </w:tcPr>
          <w:p w:rsidR="004F39B6" w:rsidRPr="00663E3B" w:rsidRDefault="004F39B6" w:rsidP="004F39B6">
            <w:pPr>
              <w:spacing w:before="0"/>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4F39B6" w:rsidRPr="00663E3B" w:rsidRDefault="004F39B6" w:rsidP="004F39B6">
            <w:pPr>
              <w:spacing w:before="0"/>
              <w:rPr>
                <w:rFonts w:cs="Arial"/>
                <w:lang w:val="sr-Cyrl-RS" w:eastAsia="sr-Latn-CS"/>
              </w:rPr>
            </w:pPr>
          </w:p>
        </w:tc>
        <w:tc>
          <w:tcPr>
            <w:tcW w:w="3960" w:type="dxa"/>
            <w:tcBorders>
              <w:top w:val="single" w:sz="4" w:space="0" w:color="auto"/>
              <w:left w:val="single" w:sz="4" w:space="0" w:color="auto"/>
              <w:bottom w:val="single" w:sz="4" w:space="0" w:color="auto"/>
              <w:right w:val="single" w:sz="4" w:space="0" w:color="auto"/>
            </w:tcBorders>
          </w:tcPr>
          <w:p w:rsidR="004F39B6" w:rsidRPr="00663E3B" w:rsidRDefault="004F39B6" w:rsidP="004F39B6">
            <w:pPr>
              <w:spacing w:before="0"/>
              <w:jc w:val="center"/>
              <w:rPr>
                <w:rFonts w:cs="Arial"/>
                <w:lang w:val="sr-Latn-CS" w:eastAsia="sr-Latn-CS"/>
              </w:rPr>
            </w:pPr>
            <w:r w:rsidRPr="00663E3B">
              <w:rPr>
                <w:rFonts w:cs="Arial"/>
                <w:lang w:val="sr-Latn-CS" w:eastAsia="sr-Latn-CS"/>
              </w:rPr>
              <w:t>_____динара односно ____%</w:t>
            </w:r>
          </w:p>
        </w:tc>
      </w:tr>
      <w:tr w:rsidR="004F39B6" w:rsidRPr="00663E3B" w:rsidTr="004F39B6">
        <w:trPr>
          <w:trHeight w:val="568"/>
        </w:trPr>
        <w:tc>
          <w:tcPr>
            <w:tcW w:w="3022" w:type="dxa"/>
            <w:vMerge/>
            <w:tcBorders>
              <w:left w:val="single" w:sz="4" w:space="0" w:color="auto"/>
              <w:right w:val="single" w:sz="4" w:space="0" w:color="auto"/>
            </w:tcBorders>
            <w:vAlign w:val="center"/>
          </w:tcPr>
          <w:p w:rsidR="004F39B6" w:rsidRPr="00663E3B" w:rsidRDefault="004F39B6" w:rsidP="004F39B6">
            <w:pPr>
              <w:spacing w:before="0"/>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4F39B6" w:rsidRPr="00663E3B" w:rsidRDefault="004F39B6" w:rsidP="004F39B6">
            <w:pPr>
              <w:spacing w:before="0"/>
              <w:rPr>
                <w:rFonts w:cs="Arial"/>
                <w:lang w:val="sr-Cyrl-RS" w:eastAsia="sr-Latn-CS"/>
              </w:rPr>
            </w:pPr>
          </w:p>
        </w:tc>
        <w:tc>
          <w:tcPr>
            <w:tcW w:w="3960" w:type="dxa"/>
            <w:tcBorders>
              <w:top w:val="single" w:sz="4" w:space="0" w:color="auto"/>
              <w:left w:val="single" w:sz="4" w:space="0" w:color="auto"/>
              <w:bottom w:val="single" w:sz="4" w:space="0" w:color="auto"/>
              <w:right w:val="single" w:sz="4" w:space="0" w:color="auto"/>
            </w:tcBorders>
          </w:tcPr>
          <w:p w:rsidR="004F39B6" w:rsidRPr="00663E3B" w:rsidRDefault="004F39B6" w:rsidP="004F39B6">
            <w:pPr>
              <w:spacing w:before="0"/>
              <w:jc w:val="center"/>
              <w:rPr>
                <w:rFonts w:cs="Arial"/>
                <w:lang w:val="sr-Latn-CS" w:eastAsia="sr-Latn-CS"/>
              </w:rPr>
            </w:pPr>
            <w:r w:rsidRPr="00663E3B">
              <w:rPr>
                <w:rFonts w:cs="Arial"/>
                <w:lang w:val="sr-Latn-CS" w:eastAsia="sr-Latn-CS"/>
              </w:rPr>
              <w:t>_____динара односно ____%</w:t>
            </w:r>
          </w:p>
        </w:tc>
      </w:tr>
      <w:tr w:rsidR="004F39B6" w:rsidRPr="00663E3B" w:rsidTr="004F39B6">
        <w:trPr>
          <w:trHeight w:val="568"/>
        </w:trPr>
        <w:tc>
          <w:tcPr>
            <w:tcW w:w="3022" w:type="dxa"/>
            <w:vMerge/>
            <w:tcBorders>
              <w:left w:val="single" w:sz="4" w:space="0" w:color="auto"/>
              <w:right w:val="single" w:sz="4" w:space="0" w:color="auto"/>
            </w:tcBorders>
            <w:vAlign w:val="center"/>
          </w:tcPr>
          <w:p w:rsidR="004F39B6" w:rsidRPr="00663E3B" w:rsidRDefault="004F39B6" w:rsidP="004F39B6">
            <w:pPr>
              <w:spacing w:before="0"/>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4F39B6" w:rsidRPr="00663E3B" w:rsidRDefault="004F39B6" w:rsidP="004F39B6">
            <w:pPr>
              <w:spacing w:before="0"/>
              <w:rPr>
                <w:rFonts w:cs="Arial"/>
                <w:lang w:val="sr-Cyrl-RS" w:eastAsia="sr-Latn-CS"/>
              </w:rPr>
            </w:pPr>
            <w:r w:rsidRPr="00663E3B">
              <w:rPr>
                <w:rFonts w:cs="Arial"/>
                <w:lang w:val="sr-Cyrl-RS" w:eastAsia="sr-Latn-CS"/>
              </w:rPr>
              <w:t>међузбир материјала и робе</w:t>
            </w:r>
          </w:p>
        </w:tc>
        <w:tc>
          <w:tcPr>
            <w:tcW w:w="3960" w:type="dxa"/>
            <w:tcBorders>
              <w:top w:val="single" w:sz="4" w:space="0" w:color="auto"/>
              <w:left w:val="single" w:sz="4" w:space="0" w:color="auto"/>
              <w:bottom w:val="single" w:sz="4" w:space="0" w:color="auto"/>
              <w:right w:val="single" w:sz="4" w:space="0" w:color="auto"/>
            </w:tcBorders>
          </w:tcPr>
          <w:p w:rsidR="004F39B6" w:rsidRPr="00663E3B" w:rsidRDefault="004F39B6" w:rsidP="004F39B6">
            <w:pPr>
              <w:spacing w:before="0"/>
              <w:jc w:val="center"/>
              <w:rPr>
                <w:rFonts w:cs="Arial"/>
                <w:lang w:val="sr-Latn-CS" w:eastAsia="sr-Latn-CS"/>
              </w:rPr>
            </w:pPr>
            <w:r w:rsidRPr="00663E3B">
              <w:rPr>
                <w:rFonts w:cs="Arial"/>
                <w:lang w:val="sr-Latn-CS" w:eastAsia="sr-Latn-CS"/>
              </w:rPr>
              <w:t>_____динара односно ____%</w:t>
            </w:r>
          </w:p>
        </w:tc>
      </w:tr>
      <w:tr w:rsidR="004F39B6" w:rsidRPr="00663E3B" w:rsidTr="004F39B6">
        <w:trPr>
          <w:trHeight w:val="568"/>
        </w:trPr>
        <w:tc>
          <w:tcPr>
            <w:tcW w:w="3022" w:type="dxa"/>
            <w:vMerge/>
            <w:tcBorders>
              <w:left w:val="single" w:sz="4" w:space="0" w:color="auto"/>
              <w:right w:val="single" w:sz="4" w:space="0" w:color="auto"/>
            </w:tcBorders>
            <w:vAlign w:val="center"/>
          </w:tcPr>
          <w:p w:rsidR="004F39B6" w:rsidRPr="00663E3B" w:rsidRDefault="004F39B6" w:rsidP="004F39B6">
            <w:pPr>
              <w:spacing w:before="0"/>
              <w:rPr>
                <w:rFonts w:cs="Arial"/>
                <w:lang w:val="sr-Latn-CS" w:eastAsia="sr-Latn-CS"/>
              </w:rPr>
            </w:pPr>
          </w:p>
        </w:tc>
        <w:tc>
          <w:tcPr>
            <w:tcW w:w="6930" w:type="dxa"/>
            <w:gridSpan w:val="2"/>
            <w:tcBorders>
              <w:top w:val="single" w:sz="4" w:space="0" w:color="auto"/>
              <w:left w:val="single" w:sz="4" w:space="0" w:color="auto"/>
              <w:bottom w:val="single" w:sz="4" w:space="0" w:color="auto"/>
              <w:right w:val="single" w:sz="4" w:space="0" w:color="auto"/>
            </w:tcBorders>
            <w:vAlign w:val="center"/>
          </w:tcPr>
          <w:p w:rsidR="004F39B6" w:rsidRPr="00663E3B" w:rsidRDefault="004F39B6" w:rsidP="004F39B6">
            <w:pPr>
              <w:spacing w:before="0"/>
              <w:jc w:val="center"/>
              <w:rPr>
                <w:rFonts w:cs="Arial"/>
                <w:lang w:val="sr-Cyrl-RS" w:eastAsia="sr-Latn-CS"/>
              </w:rPr>
            </w:pPr>
            <w:r w:rsidRPr="00663E3B">
              <w:rPr>
                <w:rFonts w:cs="Arial"/>
                <w:lang w:val="sr-Cyrl-RS" w:eastAsia="sr-Latn-CS"/>
              </w:rPr>
              <w:t>услуге</w:t>
            </w:r>
          </w:p>
        </w:tc>
      </w:tr>
      <w:tr w:rsidR="004F39B6" w:rsidRPr="00663E3B" w:rsidTr="004F39B6">
        <w:trPr>
          <w:trHeight w:val="525"/>
        </w:trPr>
        <w:tc>
          <w:tcPr>
            <w:tcW w:w="0" w:type="auto"/>
            <w:vMerge/>
            <w:tcBorders>
              <w:left w:val="single" w:sz="4" w:space="0" w:color="auto"/>
              <w:right w:val="single" w:sz="4" w:space="0" w:color="auto"/>
            </w:tcBorders>
            <w:vAlign w:val="center"/>
            <w:hideMark/>
          </w:tcPr>
          <w:p w:rsidR="004F39B6" w:rsidRPr="00663E3B" w:rsidRDefault="004F39B6" w:rsidP="004F39B6">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4F39B6" w:rsidRPr="00663E3B" w:rsidRDefault="004F39B6" w:rsidP="004F39B6">
            <w:pPr>
              <w:spacing w:before="0"/>
              <w:rPr>
                <w:rFonts w:cs="Arial"/>
                <w:lang w:val="sr-Latn-CS" w:eastAsia="sr-Latn-CS"/>
              </w:rPr>
            </w:pPr>
            <w:r w:rsidRPr="00663E3B">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4F39B6" w:rsidRPr="00663E3B" w:rsidRDefault="004F39B6" w:rsidP="004F39B6">
            <w:pPr>
              <w:spacing w:before="0"/>
              <w:jc w:val="center"/>
              <w:rPr>
                <w:rFonts w:cs="Arial"/>
                <w:lang w:val="sr-Latn-CS" w:eastAsia="sr-Latn-CS"/>
              </w:rPr>
            </w:pPr>
            <w:r w:rsidRPr="00663E3B">
              <w:rPr>
                <w:rFonts w:cs="Arial"/>
                <w:lang w:val="sr-Latn-CS" w:eastAsia="sr-Latn-CS"/>
              </w:rPr>
              <w:t>_____динара односно ____%</w:t>
            </w:r>
          </w:p>
        </w:tc>
      </w:tr>
      <w:tr w:rsidR="004F39B6" w:rsidRPr="00663E3B" w:rsidTr="004F39B6">
        <w:trPr>
          <w:trHeight w:val="525"/>
        </w:trPr>
        <w:tc>
          <w:tcPr>
            <w:tcW w:w="0" w:type="auto"/>
            <w:vMerge/>
            <w:tcBorders>
              <w:left w:val="single" w:sz="4" w:space="0" w:color="auto"/>
              <w:right w:val="single" w:sz="4" w:space="0" w:color="auto"/>
            </w:tcBorders>
            <w:vAlign w:val="center"/>
          </w:tcPr>
          <w:p w:rsidR="004F39B6" w:rsidRPr="00663E3B" w:rsidRDefault="004F39B6" w:rsidP="004F39B6">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4F39B6" w:rsidRPr="00663E3B" w:rsidRDefault="004F39B6" w:rsidP="004F39B6">
            <w:pPr>
              <w:spacing w:before="0"/>
              <w:rPr>
                <w:rFonts w:cs="Arial"/>
                <w:lang w:val="sr-Cyrl-RS" w:eastAsia="sr-Latn-CS"/>
              </w:rPr>
            </w:pPr>
            <w:r w:rsidRPr="00663E3B">
              <w:rPr>
                <w:rFonts w:cs="Arial"/>
                <w:lang w:val="sr-Cyrl-RS" w:eastAsia="sr-Latn-CS"/>
              </w:rPr>
              <w:t>осигурање</w:t>
            </w:r>
          </w:p>
        </w:tc>
        <w:tc>
          <w:tcPr>
            <w:tcW w:w="3960" w:type="dxa"/>
            <w:tcBorders>
              <w:top w:val="single" w:sz="4" w:space="0" w:color="auto"/>
              <w:left w:val="single" w:sz="4" w:space="0" w:color="auto"/>
              <w:bottom w:val="single" w:sz="4" w:space="0" w:color="auto"/>
              <w:right w:val="single" w:sz="4" w:space="0" w:color="auto"/>
            </w:tcBorders>
          </w:tcPr>
          <w:p w:rsidR="004F39B6" w:rsidRPr="00663E3B" w:rsidRDefault="004F39B6" w:rsidP="004F39B6">
            <w:pPr>
              <w:spacing w:before="0"/>
              <w:jc w:val="center"/>
              <w:rPr>
                <w:rFonts w:cs="Arial"/>
                <w:lang w:val="sr-Latn-CS" w:eastAsia="sr-Latn-CS"/>
              </w:rPr>
            </w:pPr>
            <w:r w:rsidRPr="00663E3B">
              <w:rPr>
                <w:rFonts w:cs="Arial"/>
                <w:lang w:val="sr-Latn-CS" w:eastAsia="sr-Latn-CS"/>
              </w:rPr>
              <w:t>_____динара односно ____%</w:t>
            </w:r>
          </w:p>
        </w:tc>
      </w:tr>
      <w:tr w:rsidR="004F39B6" w:rsidRPr="00663E3B" w:rsidTr="004F39B6">
        <w:trPr>
          <w:trHeight w:val="525"/>
        </w:trPr>
        <w:tc>
          <w:tcPr>
            <w:tcW w:w="0" w:type="auto"/>
            <w:vMerge/>
            <w:tcBorders>
              <w:left w:val="single" w:sz="4" w:space="0" w:color="auto"/>
              <w:right w:val="single" w:sz="4" w:space="0" w:color="auto"/>
            </w:tcBorders>
            <w:vAlign w:val="center"/>
          </w:tcPr>
          <w:p w:rsidR="004F39B6" w:rsidRPr="00663E3B" w:rsidRDefault="004F39B6" w:rsidP="004F39B6">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4F39B6" w:rsidRPr="00663E3B" w:rsidRDefault="004F39B6" w:rsidP="004F39B6">
            <w:pPr>
              <w:spacing w:before="0"/>
              <w:rPr>
                <w:rFonts w:cs="Arial"/>
                <w:lang w:val="sr-Cyrl-RS" w:eastAsia="sr-Latn-CS"/>
              </w:rPr>
            </w:pPr>
            <w:r w:rsidRPr="00663E3B">
              <w:rPr>
                <w:rFonts w:cs="Arial"/>
                <w:lang w:val="sr-Cyrl-RS" w:eastAsia="sr-Latn-CS"/>
              </w:rPr>
              <w:t>монтажа и демонтажа</w:t>
            </w:r>
          </w:p>
        </w:tc>
        <w:tc>
          <w:tcPr>
            <w:tcW w:w="3960" w:type="dxa"/>
            <w:tcBorders>
              <w:top w:val="single" w:sz="4" w:space="0" w:color="auto"/>
              <w:left w:val="single" w:sz="4" w:space="0" w:color="auto"/>
              <w:bottom w:val="single" w:sz="4" w:space="0" w:color="auto"/>
              <w:right w:val="single" w:sz="4" w:space="0" w:color="auto"/>
            </w:tcBorders>
          </w:tcPr>
          <w:p w:rsidR="004F39B6" w:rsidRPr="00663E3B" w:rsidRDefault="004F39B6" w:rsidP="004F39B6">
            <w:pPr>
              <w:spacing w:before="0"/>
              <w:jc w:val="center"/>
              <w:rPr>
                <w:rFonts w:cs="Arial"/>
                <w:lang w:val="sr-Latn-CS" w:eastAsia="sr-Latn-CS"/>
              </w:rPr>
            </w:pPr>
            <w:r w:rsidRPr="00663E3B">
              <w:rPr>
                <w:rFonts w:cs="Arial"/>
                <w:lang w:val="sr-Latn-CS" w:eastAsia="sr-Latn-CS"/>
              </w:rPr>
              <w:t>_____динара односно ____%</w:t>
            </w:r>
          </w:p>
        </w:tc>
      </w:tr>
      <w:tr w:rsidR="004F39B6" w:rsidRPr="00663E3B" w:rsidTr="004F39B6">
        <w:trPr>
          <w:trHeight w:val="534"/>
        </w:trPr>
        <w:tc>
          <w:tcPr>
            <w:tcW w:w="0" w:type="auto"/>
            <w:vMerge/>
            <w:tcBorders>
              <w:left w:val="single" w:sz="4" w:space="0" w:color="auto"/>
              <w:right w:val="single" w:sz="4" w:space="0" w:color="auto"/>
            </w:tcBorders>
            <w:vAlign w:val="center"/>
            <w:hideMark/>
          </w:tcPr>
          <w:p w:rsidR="004F39B6" w:rsidRPr="00663E3B" w:rsidRDefault="004F39B6" w:rsidP="004F39B6">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4F39B6" w:rsidRPr="00663E3B" w:rsidRDefault="004F39B6" w:rsidP="004F39B6">
            <w:pPr>
              <w:spacing w:before="0"/>
              <w:rPr>
                <w:rFonts w:cs="Arial"/>
                <w:lang w:val="sr-Cyrl-CS" w:eastAsia="sr-Latn-CS"/>
              </w:rPr>
            </w:pPr>
            <w:r w:rsidRPr="00663E3B">
              <w:rPr>
                <w:rFonts w:cs="Arial"/>
                <w:lang w:val="sr-Latn-CS" w:eastAsia="sr-Latn-CS"/>
              </w:rPr>
              <w:t>Остали трошкови</w:t>
            </w:r>
            <w:r w:rsidRPr="00663E3B">
              <w:rPr>
                <w:rFonts w:cs="Arial"/>
                <w:lang w:val="sr-Cyrl-CS" w:eastAsia="sr-Latn-CS"/>
              </w:rPr>
              <w:t xml:space="preserve"> </w:t>
            </w:r>
          </w:p>
        </w:tc>
        <w:tc>
          <w:tcPr>
            <w:tcW w:w="3960" w:type="dxa"/>
            <w:tcBorders>
              <w:top w:val="single" w:sz="4" w:space="0" w:color="auto"/>
              <w:left w:val="single" w:sz="4" w:space="0" w:color="auto"/>
              <w:bottom w:val="single" w:sz="4" w:space="0" w:color="auto"/>
              <w:right w:val="single" w:sz="4" w:space="0" w:color="auto"/>
            </w:tcBorders>
            <w:hideMark/>
          </w:tcPr>
          <w:p w:rsidR="004F39B6" w:rsidRPr="00663E3B" w:rsidRDefault="004F39B6" w:rsidP="004F39B6">
            <w:pPr>
              <w:spacing w:before="0"/>
              <w:jc w:val="center"/>
              <w:rPr>
                <w:rFonts w:cs="Arial"/>
                <w:lang w:val="sr-Latn-CS" w:eastAsia="sr-Latn-CS"/>
              </w:rPr>
            </w:pPr>
            <w:r w:rsidRPr="00663E3B">
              <w:rPr>
                <w:rFonts w:cs="Arial"/>
                <w:lang w:val="sr-Latn-CS" w:eastAsia="sr-Latn-CS"/>
              </w:rPr>
              <w:t>_____динара односно ____%</w:t>
            </w:r>
          </w:p>
        </w:tc>
      </w:tr>
      <w:tr w:rsidR="004F39B6" w:rsidRPr="00663E3B" w:rsidTr="004F39B6">
        <w:trPr>
          <w:trHeight w:val="534"/>
        </w:trPr>
        <w:tc>
          <w:tcPr>
            <w:tcW w:w="0" w:type="auto"/>
            <w:vMerge/>
            <w:tcBorders>
              <w:left w:val="single" w:sz="4" w:space="0" w:color="auto"/>
              <w:right w:val="single" w:sz="4" w:space="0" w:color="auto"/>
            </w:tcBorders>
            <w:vAlign w:val="center"/>
          </w:tcPr>
          <w:p w:rsidR="004F39B6" w:rsidRPr="00663E3B" w:rsidRDefault="004F39B6" w:rsidP="004F39B6">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4F39B6" w:rsidRPr="00663E3B" w:rsidRDefault="004F39B6" w:rsidP="004F39B6">
            <w:pPr>
              <w:spacing w:before="0"/>
              <w:rPr>
                <w:rFonts w:cs="Arial"/>
                <w:lang w:val="sr-Latn-CS" w:eastAsia="sr-Latn-CS"/>
              </w:rPr>
            </w:pPr>
          </w:p>
        </w:tc>
        <w:tc>
          <w:tcPr>
            <w:tcW w:w="3960" w:type="dxa"/>
            <w:tcBorders>
              <w:top w:val="single" w:sz="4" w:space="0" w:color="auto"/>
              <w:left w:val="single" w:sz="4" w:space="0" w:color="auto"/>
              <w:bottom w:val="single" w:sz="4" w:space="0" w:color="auto"/>
              <w:right w:val="single" w:sz="4" w:space="0" w:color="auto"/>
            </w:tcBorders>
          </w:tcPr>
          <w:p w:rsidR="004F39B6" w:rsidRPr="00663E3B" w:rsidRDefault="004F39B6" w:rsidP="004F39B6">
            <w:pPr>
              <w:spacing w:before="0"/>
              <w:jc w:val="center"/>
              <w:rPr>
                <w:rFonts w:cs="Arial"/>
                <w:lang w:val="sr-Latn-CS" w:eastAsia="sr-Latn-CS"/>
              </w:rPr>
            </w:pPr>
            <w:r w:rsidRPr="00663E3B">
              <w:rPr>
                <w:rFonts w:cs="Arial"/>
                <w:lang w:val="sr-Latn-CS" w:eastAsia="sr-Latn-CS"/>
              </w:rPr>
              <w:t>_____динара односно ____%</w:t>
            </w:r>
          </w:p>
        </w:tc>
      </w:tr>
      <w:tr w:rsidR="004F39B6" w:rsidRPr="00663E3B" w:rsidTr="004F39B6">
        <w:trPr>
          <w:trHeight w:val="534"/>
        </w:trPr>
        <w:tc>
          <w:tcPr>
            <w:tcW w:w="0" w:type="auto"/>
            <w:vMerge/>
            <w:tcBorders>
              <w:left w:val="single" w:sz="4" w:space="0" w:color="auto"/>
              <w:right w:val="single" w:sz="4" w:space="0" w:color="auto"/>
            </w:tcBorders>
            <w:vAlign w:val="center"/>
          </w:tcPr>
          <w:p w:rsidR="004F39B6" w:rsidRPr="00663E3B" w:rsidRDefault="004F39B6" w:rsidP="004F39B6">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4F39B6" w:rsidRPr="00663E3B" w:rsidRDefault="004F39B6" w:rsidP="004F39B6">
            <w:pPr>
              <w:spacing w:before="0"/>
              <w:rPr>
                <w:rFonts w:cs="Arial"/>
                <w:lang w:val="sr-Latn-CS" w:eastAsia="sr-Latn-CS"/>
              </w:rPr>
            </w:pPr>
          </w:p>
        </w:tc>
        <w:tc>
          <w:tcPr>
            <w:tcW w:w="3960" w:type="dxa"/>
            <w:tcBorders>
              <w:top w:val="single" w:sz="4" w:space="0" w:color="auto"/>
              <w:left w:val="single" w:sz="4" w:space="0" w:color="auto"/>
              <w:bottom w:val="single" w:sz="4" w:space="0" w:color="auto"/>
              <w:right w:val="single" w:sz="4" w:space="0" w:color="auto"/>
            </w:tcBorders>
          </w:tcPr>
          <w:p w:rsidR="004F39B6" w:rsidRPr="00663E3B" w:rsidRDefault="004F39B6" w:rsidP="004F39B6">
            <w:pPr>
              <w:spacing w:before="0"/>
              <w:jc w:val="center"/>
              <w:rPr>
                <w:rFonts w:cs="Arial"/>
                <w:lang w:val="sr-Latn-CS" w:eastAsia="sr-Latn-CS"/>
              </w:rPr>
            </w:pPr>
            <w:r w:rsidRPr="00663E3B">
              <w:rPr>
                <w:rFonts w:cs="Arial"/>
                <w:lang w:val="sr-Latn-CS" w:eastAsia="sr-Latn-CS"/>
              </w:rPr>
              <w:t>_____динара односно ____%</w:t>
            </w:r>
          </w:p>
        </w:tc>
      </w:tr>
      <w:tr w:rsidR="004F39B6" w:rsidRPr="00663E3B" w:rsidTr="004F39B6">
        <w:trPr>
          <w:trHeight w:val="534"/>
        </w:trPr>
        <w:tc>
          <w:tcPr>
            <w:tcW w:w="0" w:type="auto"/>
            <w:vMerge/>
            <w:tcBorders>
              <w:left w:val="single" w:sz="4" w:space="0" w:color="auto"/>
              <w:right w:val="single" w:sz="4" w:space="0" w:color="auto"/>
            </w:tcBorders>
            <w:vAlign w:val="center"/>
          </w:tcPr>
          <w:p w:rsidR="004F39B6" w:rsidRPr="00663E3B" w:rsidRDefault="004F39B6" w:rsidP="004F39B6">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4F39B6" w:rsidRPr="00663E3B" w:rsidRDefault="004F39B6" w:rsidP="004F39B6">
            <w:pPr>
              <w:spacing w:before="0"/>
              <w:rPr>
                <w:rFonts w:cs="Arial"/>
                <w:lang w:val="sr-Cyrl-RS" w:eastAsia="sr-Latn-CS"/>
              </w:rPr>
            </w:pPr>
            <w:r w:rsidRPr="00663E3B">
              <w:rPr>
                <w:rFonts w:cs="Arial"/>
                <w:lang w:val="sr-Cyrl-RS" w:eastAsia="sr-Latn-CS"/>
              </w:rPr>
              <w:t>мађузбир услуга</w:t>
            </w:r>
          </w:p>
        </w:tc>
        <w:tc>
          <w:tcPr>
            <w:tcW w:w="3960" w:type="dxa"/>
            <w:tcBorders>
              <w:top w:val="single" w:sz="4" w:space="0" w:color="auto"/>
              <w:left w:val="single" w:sz="4" w:space="0" w:color="auto"/>
              <w:bottom w:val="single" w:sz="4" w:space="0" w:color="auto"/>
              <w:right w:val="single" w:sz="4" w:space="0" w:color="auto"/>
            </w:tcBorders>
          </w:tcPr>
          <w:p w:rsidR="004F39B6" w:rsidRPr="00663E3B" w:rsidRDefault="004F39B6" w:rsidP="004F39B6">
            <w:pPr>
              <w:spacing w:before="0"/>
              <w:jc w:val="center"/>
              <w:rPr>
                <w:rFonts w:cs="Arial"/>
                <w:lang w:val="sr-Latn-CS" w:eastAsia="sr-Latn-CS"/>
              </w:rPr>
            </w:pPr>
            <w:r w:rsidRPr="00663E3B">
              <w:rPr>
                <w:rFonts w:cs="Arial"/>
                <w:lang w:val="sr-Latn-CS" w:eastAsia="sr-Latn-CS"/>
              </w:rPr>
              <w:t>_____динара односно ____%</w:t>
            </w:r>
          </w:p>
        </w:tc>
      </w:tr>
      <w:tr w:rsidR="004F39B6" w:rsidRPr="00663E3B" w:rsidTr="004F39B6">
        <w:trPr>
          <w:trHeight w:val="534"/>
        </w:trPr>
        <w:tc>
          <w:tcPr>
            <w:tcW w:w="0" w:type="auto"/>
            <w:vMerge/>
            <w:tcBorders>
              <w:left w:val="single" w:sz="4" w:space="0" w:color="auto"/>
              <w:bottom w:val="single" w:sz="4" w:space="0" w:color="auto"/>
              <w:right w:val="single" w:sz="4" w:space="0" w:color="auto"/>
            </w:tcBorders>
            <w:vAlign w:val="center"/>
          </w:tcPr>
          <w:p w:rsidR="004F39B6" w:rsidRPr="00663E3B" w:rsidRDefault="004F39B6" w:rsidP="004F39B6">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4F39B6" w:rsidRPr="00663E3B" w:rsidRDefault="004F39B6" w:rsidP="004F39B6">
            <w:pPr>
              <w:spacing w:before="0"/>
              <w:rPr>
                <w:rFonts w:cs="Arial"/>
                <w:lang w:val="sr-Cyrl-RS" w:eastAsia="sr-Latn-CS"/>
              </w:rPr>
            </w:pPr>
            <w:r w:rsidRPr="00663E3B">
              <w:rPr>
                <w:rFonts w:cs="Arial"/>
                <w:lang w:val="sr-Cyrl-RS" w:eastAsia="sr-Latn-CS"/>
              </w:rPr>
              <w:t>Укупно</w:t>
            </w:r>
          </w:p>
        </w:tc>
        <w:tc>
          <w:tcPr>
            <w:tcW w:w="3960" w:type="dxa"/>
            <w:tcBorders>
              <w:top w:val="single" w:sz="4" w:space="0" w:color="auto"/>
              <w:left w:val="single" w:sz="4" w:space="0" w:color="auto"/>
              <w:bottom w:val="single" w:sz="4" w:space="0" w:color="auto"/>
              <w:right w:val="single" w:sz="4" w:space="0" w:color="auto"/>
            </w:tcBorders>
          </w:tcPr>
          <w:p w:rsidR="004F39B6" w:rsidRPr="00663E3B" w:rsidRDefault="004F39B6" w:rsidP="004F39B6">
            <w:pPr>
              <w:spacing w:before="0"/>
              <w:jc w:val="center"/>
              <w:rPr>
                <w:rFonts w:cs="Arial"/>
                <w:lang w:val="sr-Latn-CS" w:eastAsia="sr-Latn-CS"/>
              </w:rPr>
            </w:pPr>
            <w:r w:rsidRPr="00663E3B">
              <w:rPr>
                <w:rFonts w:cs="Arial"/>
                <w:lang w:val="sr-Latn-CS" w:eastAsia="sr-Latn-CS"/>
              </w:rPr>
              <w:t>_____динара односно ____%</w:t>
            </w:r>
          </w:p>
        </w:tc>
      </w:tr>
    </w:tbl>
    <w:p w:rsidR="004F39B6" w:rsidRPr="008377FF" w:rsidRDefault="004F39B6" w:rsidP="004F39B6">
      <w:pPr>
        <w:widowControl w:val="0"/>
        <w:spacing w:before="0"/>
        <w:rPr>
          <w:rFonts w:eastAsia="Arial Unicode MS" w:cs="Arial"/>
          <w:color w:val="00B0F0"/>
        </w:rPr>
      </w:pPr>
    </w:p>
    <w:p w:rsidR="004F39B6" w:rsidRPr="008377FF" w:rsidRDefault="004F39B6" w:rsidP="004F39B6">
      <w:pPr>
        <w:widowControl w:val="0"/>
        <w:spacing w:before="0"/>
        <w:rPr>
          <w:rFonts w:eastAsia="Arial Unicode MS" w:cs="Arial"/>
          <w:color w:val="00B0F0"/>
        </w:rPr>
      </w:pPr>
    </w:p>
    <w:p w:rsidR="004F39B6" w:rsidRPr="008377FF" w:rsidRDefault="004F39B6" w:rsidP="004F39B6">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4F39B6" w:rsidRPr="008377FF" w:rsidTr="004F39B6">
        <w:trPr>
          <w:jc w:val="center"/>
        </w:trPr>
        <w:tc>
          <w:tcPr>
            <w:tcW w:w="3882" w:type="dxa"/>
          </w:tcPr>
          <w:p w:rsidR="004F39B6" w:rsidRPr="008377FF" w:rsidRDefault="004F39B6" w:rsidP="004F39B6">
            <w:pPr>
              <w:spacing w:before="0"/>
              <w:jc w:val="center"/>
              <w:rPr>
                <w:rFonts w:cs="Arial"/>
              </w:rPr>
            </w:pPr>
            <w:r w:rsidRPr="008377FF">
              <w:rPr>
                <w:rFonts w:cs="Arial"/>
              </w:rPr>
              <w:t>Датум:</w:t>
            </w:r>
          </w:p>
        </w:tc>
        <w:tc>
          <w:tcPr>
            <w:tcW w:w="2127" w:type="dxa"/>
          </w:tcPr>
          <w:p w:rsidR="004F39B6" w:rsidRPr="008377FF" w:rsidRDefault="004F39B6" w:rsidP="004F39B6">
            <w:pPr>
              <w:spacing w:before="0"/>
              <w:jc w:val="center"/>
              <w:rPr>
                <w:rFonts w:cs="Arial"/>
                <w:lang w:val="ru-RU"/>
              </w:rPr>
            </w:pPr>
          </w:p>
        </w:tc>
        <w:tc>
          <w:tcPr>
            <w:tcW w:w="4022" w:type="dxa"/>
          </w:tcPr>
          <w:p w:rsidR="004F39B6" w:rsidRPr="008377FF" w:rsidRDefault="004F39B6" w:rsidP="004F39B6">
            <w:pPr>
              <w:spacing w:before="0"/>
              <w:jc w:val="center"/>
              <w:rPr>
                <w:rFonts w:cs="Arial"/>
                <w:lang w:val="sr-Cyrl-CS"/>
              </w:rPr>
            </w:pPr>
            <w:r w:rsidRPr="008377FF">
              <w:rPr>
                <w:rFonts w:cs="Arial"/>
                <w:lang w:val="sr-Cyrl-CS"/>
              </w:rPr>
              <w:t>П</w:t>
            </w:r>
            <w:r w:rsidRPr="008377FF">
              <w:rPr>
                <w:rFonts w:cs="Arial"/>
              </w:rPr>
              <w:t>онуђач</w:t>
            </w:r>
          </w:p>
        </w:tc>
      </w:tr>
      <w:tr w:rsidR="004F39B6" w:rsidRPr="008377FF" w:rsidTr="004F39B6">
        <w:trPr>
          <w:jc w:val="center"/>
        </w:trPr>
        <w:tc>
          <w:tcPr>
            <w:tcW w:w="3882" w:type="dxa"/>
          </w:tcPr>
          <w:p w:rsidR="004F39B6" w:rsidRPr="008377FF" w:rsidRDefault="004F39B6" w:rsidP="004F39B6">
            <w:pPr>
              <w:spacing w:before="0"/>
              <w:jc w:val="center"/>
              <w:rPr>
                <w:rFonts w:cs="Arial"/>
              </w:rPr>
            </w:pPr>
          </w:p>
        </w:tc>
        <w:tc>
          <w:tcPr>
            <w:tcW w:w="2127" w:type="dxa"/>
          </w:tcPr>
          <w:p w:rsidR="004F39B6" w:rsidRPr="008377FF" w:rsidRDefault="004F39B6" w:rsidP="004F39B6">
            <w:pPr>
              <w:spacing w:before="0"/>
              <w:jc w:val="center"/>
              <w:rPr>
                <w:rFonts w:cs="Arial"/>
              </w:rPr>
            </w:pPr>
            <w:r w:rsidRPr="008377FF">
              <w:rPr>
                <w:rFonts w:cs="Arial"/>
              </w:rPr>
              <w:t>М.П.</w:t>
            </w:r>
          </w:p>
        </w:tc>
        <w:tc>
          <w:tcPr>
            <w:tcW w:w="4022" w:type="dxa"/>
          </w:tcPr>
          <w:p w:rsidR="004F39B6" w:rsidRPr="008377FF" w:rsidRDefault="004F39B6" w:rsidP="004F39B6">
            <w:pPr>
              <w:spacing w:before="0"/>
              <w:jc w:val="center"/>
              <w:rPr>
                <w:rFonts w:cs="Arial"/>
                <w:lang w:val="ru-RU"/>
              </w:rPr>
            </w:pPr>
          </w:p>
        </w:tc>
      </w:tr>
      <w:tr w:rsidR="004F39B6" w:rsidRPr="008377FF" w:rsidTr="004F39B6">
        <w:trPr>
          <w:jc w:val="center"/>
        </w:trPr>
        <w:tc>
          <w:tcPr>
            <w:tcW w:w="3882" w:type="dxa"/>
            <w:tcBorders>
              <w:bottom w:val="single" w:sz="4" w:space="0" w:color="auto"/>
            </w:tcBorders>
          </w:tcPr>
          <w:p w:rsidR="004F39B6" w:rsidRPr="008377FF" w:rsidRDefault="004F39B6" w:rsidP="004F39B6">
            <w:pPr>
              <w:spacing w:before="0"/>
              <w:jc w:val="center"/>
              <w:rPr>
                <w:rFonts w:cs="Arial"/>
              </w:rPr>
            </w:pPr>
          </w:p>
        </w:tc>
        <w:tc>
          <w:tcPr>
            <w:tcW w:w="2127" w:type="dxa"/>
          </w:tcPr>
          <w:p w:rsidR="004F39B6" w:rsidRPr="008377FF" w:rsidRDefault="004F39B6" w:rsidP="004F39B6">
            <w:pPr>
              <w:spacing w:before="0"/>
              <w:jc w:val="center"/>
              <w:rPr>
                <w:rFonts w:cs="Arial"/>
                <w:lang w:val="ru-RU"/>
              </w:rPr>
            </w:pPr>
          </w:p>
        </w:tc>
        <w:tc>
          <w:tcPr>
            <w:tcW w:w="4022" w:type="dxa"/>
            <w:tcBorders>
              <w:bottom w:val="single" w:sz="4" w:space="0" w:color="auto"/>
            </w:tcBorders>
          </w:tcPr>
          <w:p w:rsidR="004F39B6" w:rsidRPr="008377FF" w:rsidRDefault="004F39B6" w:rsidP="004F39B6">
            <w:pPr>
              <w:spacing w:before="0"/>
              <w:jc w:val="center"/>
              <w:rPr>
                <w:rFonts w:cs="Arial"/>
                <w:lang w:val="ru-RU"/>
              </w:rPr>
            </w:pPr>
          </w:p>
        </w:tc>
      </w:tr>
      <w:tr w:rsidR="004F39B6" w:rsidRPr="008377FF" w:rsidTr="004F39B6">
        <w:trPr>
          <w:trHeight w:val="389"/>
          <w:jc w:val="center"/>
        </w:trPr>
        <w:tc>
          <w:tcPr>
            <w:tcW w:w="3882" w:type="dxa"/>
            <w:tcBorders>
              <w:top w:val="single" w:sz="4" w:space="0" w:color="auto"/>
            </w:tcBorders>
          </w:tcPr>
          <w:p w:rsidR="004F39B6" w:rsidRPr="008377FF" w:rsidRDefault="004F39B6" w:rsidP="004F39B6">
            <w:pPr>
              <w:spacing w:before="0"/>
              <w:jc w:val="center"/>
              <w:rPr>
                <w:rFonts w:cs="Arial"/>
              </w:rPr>
            </w:pPr>
          </w:p>
        </w:tc>
        <w:tc>
          <w:tcPr>
            <w:tcW w:w="2127" w:type="dxa"/>
          </w:tcPr>
          <w:p w:rsidR="004F39B6" w:rsidRPr="008377FF" w:rsidRDefault="004F39B6" w:rsidP="004F39B6">
            <w:pPr>
              <w:spacing w:before="0"/>
              <w:jc w:val="center"/>
              <w:rPr>
                <w:rFonts w:cs="Arial"/>
                <w:lang w:val="ru-RU"/>
              </w:rPr>
            </w:pPr>
          </w:p>
        </w:tc>
        <w:tc>
          <w:tcPr>
            <w:tcW w:w="4022" w:type="dxa"/>
            <w:tcBorders>
              <w:top w:val="single" w:sz="4" w:space="0" w:color="auto"/>
            </w:tcBorders>
          </w:tcPr>
          <w:p w:rsidR="004F39B6" w:rsidRPr="008377FF" w:rsidRDefault="004F39B6" w:rsidP="004F39B6">
            <w:pPr>
              <w:spacing w:before="0"/>
              <w:jc w:val="center"/>
              <w:rPr>
                <w:rFonts w:cs="Arial"/>
                <w:lang w:val="ru-RU"/>
              </w:rPr>
            </w:pPr>
          </w:p>
        </w:tc>
      </w:tr>
    </w:tbl>
    <w:p w:rsidR="004F39B6" w:rsidRPr="003B6D52" w:rsidRDefault="004F39B6" w:rsidP="004F39B6">
      <w:pPr>
        <w:spacing w:before="0"/>
        <w:rPr>
          <w:rFonts w:cs="Arial"/>
          <w:b/>
          <w:lang w:val="sr-Cyrl-CS"/>
        </w:rPr>
      </w:pPr>
      <w:r w:rsidRPr="003B6D52">
        <w:rPr>
          <w:rFonts w:cs="Arial"/>
          <w:b/>
          <w:lang w:val="sr-Cyrl-CS"/>
        </w:rPr>
        <w:t>Напомена:</w:t>
      </w:r>
    </w:p>
    <w:p w:rsidR="004F39B6" w:rsidRPr="003B6D52" w:rsidRDefault="004F39B6" w:rsidP="004F39B6">
      <w:pPr>
        <w:tabs>
          <w:tab w:val="left" w:pos="1134"/>
        </w:tabs>
        <w:spacing w:before="0"/>
        <w:rPr>
          <w:rFonts w:eastAsia="TimesNewRomanPS-BoldMT" w:cs="Arial"/>
          <w:lang w:val="ru-RU"/>
        </w:rPr>
      </w:pPr>
      <w:r w:rsidRPr="003B6D52">
        <w:rPr>
          <w:rFonts w:eastAsia="TimesNewRomanPS-BoldMT" w:cs="Arial"/>
          <w:lang w:val="ru-RU"/>
        </w:rPr>
        <w:t xml:space="preserve">-Уколико </w:t>
      </w:r>
      <w:r w:rsidRPr="003B6D52">
        <w:rPr>
          <w:rFonts w:eastAsia="TimesNewRomanPS-BoldMT" w:cs="Arial"/>
          <w:lang w:val="sr-Cyrl-CS"/>
        </w:rPr>
        <w:t>група понуђача подноси заједничку понуду овај образац потписује и оверава Носилац посла</w:t>
      </w:r>
      <w:r w:rsidRPr="003B6D52">
        <w:rPr>
          <w:rFonts w:eastAsia="TimesNewRomanPS-BoldMT" w:cs="Arial"/>
          <w:lang w:val="ru-RU"/>
        </w:rPr>
        <w:t>.</w:t>
      </w:r>
    </w:p>
    <w:p w:rsidR="004F39B6" w:rsidRPr="003B6D52" w:rsidRDefault="004F39B6" w:rsidP="004F39B6">
      <w:pPr>
        <w:tabs>
          <w:tab w:val="left" w:pos="1134"/>
        </w:tabs>
        <w:spacing w:before="0"/>
        <w:rPr>
          <w:rFonts w:eastAsia="TimesNewRomanPS-BoldMT" w:cs="Arial"/>
          <w:lang w:val="ru-RU"/>
        </w:rPr>
      </w:pPr>
      <w:r w:rsidRPr="003B6D52">
        <w:rPr>
          <w:rFonts w:eastAsia="TimesNewRomanPS-BoldMT" w:cs="Arial"/>
          <w:lang w:val="sr-Cyrl-CS"/>
        </w:rPr>
        <w:t xml:space="preserve">- </w:t>
      </w:r>
      <w:r w:rsidRPr="003B6D52">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4F39B6" w:rsidRPr="003B6D52" w:rsidRDefault="004F39B6" w:rsidP="004F39B6">
      <w:pPr>
        <w:tabs>
          <w:tab w:val="left" w:pos="1134"/>
        </w:tabs>
        <w:spacing w:before="0"/>
        <w:rPr>
          <w:rFonts w:eastAsia="TimesNewRomanPS-BoldMT" w:cs="Arial"/>
          <w:lang w:val="sr-Cyrl-RS"/>
        </w:rPr>
      </w:pPr>
    </w:p>
    <w:p w:rsidR="004F39B6" w:rsidRPr="003B6D52" w:rsidRDefault="004F39B6" w:rsidP="004F39B6">
      <w:pPr>
        <w:tabs>
          <w:tab w:val="left" w:pos="1134"/>
        </w:tabs>
        <w:spacing w:before="0"/>
        <w:rPr>
          <w:rFonts w:eastAsia="TimesNewRomanPS-BoldMT" w:cs="Arial"/>
          <w:lang w:val="ru-RU"/>
        </w:rPr>
      </w:pPr>
    </w:p>
    <w:p w:rsidR="004F39B6" w:rsidRPr="003B6D52" w:rsidRDefault="004F39B6" w:rsidP="004F39B6">
      <w:pPr>
        <w:spacing w:before="0"/>
        <w:rPr>
          <w:rFonts w:cs="Arial"/>
          <w:b/>
          <w:lang w:val="ru-RU"/>
        </w:rPr>
      </w:pPr>
      <w:r w:rsidRPr="003B6D52">
        <w:rPr>
          <w:rFonts w:cs="Arial"/>
          <w:b/>
          <w:lang w:val="sr-Latn-CS"/>
        </w:rPr>
        <w:t>Упутство</w:t>
      </w:r>
      <w:r w:rsidRPr="003B6D52">
        <w:rPr>
          <w:rFonts w:cs="Arial"/>
          <w:b/>
        </w:rPr>
        <w:t xml:space="preserve"> </w:t>
      </w:r>
      <w:r w:rsidRPr="003B6D52">
        <w:rPr>
          <w:rFonts w:cs="Arial"/>
          <w:b/>
          <w:lang w:val="sr-Latn-CS"/>
        </w:rPr>
        <w:t>за попуњавањ</w:t>
      </w:r>
      <w:r w:rsidRPr="003B6D52">
        <w:rPr>
          <w:rFonts w:cs="Arial"/>
          <w:b/>
          <w:lang w:val="ru-RU"/>
        </w:rPr>
        <w:t>е Обрасца структуре цене</w:t>
      </w:r>
    </w:p>
    <w:p w:rsidR="004F39B6" w:rsidRPr="003B6D52" w:rsidRDefault="004F39B6" w:rsidP="004F39B6">
      <w:pPr>
        <w:tabs>
          <w:tab w:val="left" w:pos="90"/>
        </w:tabs>
        <w:spacing w:before="0"/>
        <w:contextualSpacing/>
        <w:rPr>
          <w:rFonts w:eastAsia="Calibri" w:cs="Arial"/>
          <w:bCs/>
          <w:iCs/>
        </w:rPr>
      </w:pPr>
      <w:r w:rsidRPr="003B6D52">
        <w:rPr>
          <w:rFonts w:eastAsia="Calibri" w:cs="Arial"/>
          <w:bCs/>
          <w:iCs/>
        </w:rPr>
        <w:t>Понуђач треба да попун</w:t>
      </w:r>
      <w:r w:rsidRPr="003B6D52">
        <w:rPr>
          <w:rFonts w:eastAsia="Calibri" w:cs="Arial"/>
          <w:bCs/>
          <w:iCs/>
          <w:lang w:val="sr-Cyrl-CS"/>
        </w:rPr>
        <w:t>и</w:t>
      </w:r>
      <w:r w:rsidRPr="003B6D52">
        <w:rPr>
          <w:rFonts w:eastAsia="Calibri" w:cs="Arial"/>
          <w:bCs/>
          <w:iCs/>
        </w:rPr>
        <w:t xml:space="preserve"> образац структуре цене </w:t>
      </w:r>
      <w:r w:rsidRPr="003B6D52">
        <w:rPr>
          <w:rFonts w:eastAsia="Calibri" w:cs="Arial"/>
          <w:bCs/>
          <w:iCs/>
          <w:lang w:val="sr-Cyrl-CS"/>
        </w:rPr>
        <w:t>Табела 1. на следећи начин</w:t>
      </w:r>
      <w:r w:rsidRPr="003B6D52">
        <w:rPr>
          <w:rFonts w:eastAsia="Calibri" w:cs="Arial"/>
          <w:bCs/>
          <w:iCs/>
        </w:rPr>
        <w:t>:</w:t>
      </w:r>
    </w:p>
    <w:p w:rsidR="004F39B6" w:rsidRPr="003B6D52" w:rsidRDefault="004F39B6" w:rsidP="004F39B6">
      <w:pPr>
        <w:tabs>
          <w:tab w:val="left" w:pos="90"/>
        </w:tabs>
        <w:suppressAutoHyphens/>
        <w:spacing w:before="0"/>
        <w:rPr>
          <w:rFonts w:eastAsia="Calibri" w:cs="Arial"/>
          <w:bCs/>
          <w:iCs/>
          <w:color w:val="00B0F0"/>
        </w:rPr>
      </w:pPr>
    </w:p>
    <w:p w:rsidR="004F39B6" w:rsidRPr="003B6D52" w:rsidRDefault="004F39B6" w:rsidP="004F39B6">
      <w:pPr>
        <w:keepNext/>
        <w:tabs>
          <w:tab w:val="num" w:pos="0"/>
        </w:tabs>
        <w:spacing w:before="0"/>
        <w:outlineLvl w:val="3"/>
        <w:rPr>
          <w:rFonts w:cs="Arial"/>
          <w:bCs/>
        </w:rPr>
      </w:pPr>
      <w:r w:rsidRPr="003B6D52">
        <w:rPr>
          <w:rFonts w:cs="Arial"/>
          <w:bCs/>
        </w:rPr>
        <w:t xml:space="preserve">Када се структура цене тражи за целу понуду, онда је </w:t>
      </w:r>
      <w:r w:rsidRPr="003B6D52">
        <w:rPr>
          <w:rFonts w:cs="Arial"/>
          <w:bCs/>
          <w:lang w:val="sr-Cyrl-RS"/>
        </w:rPr>
        <w:t>цена из колоне:</w:t>
      </w:r>
      <w:r w:rsidRPr="003B6D52">
        <w:rPr>
          <w:rFonts w:cs="Arial"/>
          <w:bCs/>
        </w:rPr>
        <w:t xml:space="preserve">јединична цена једнака укупној цени из понуде, тј. износ у колони 5 једнак износу колоне 7, односно износ у колони 6 једнак износу колоне 8. </w:t>
      </w:r>
    </w:p>
    <w:p w:rsidR="004F39B6" w:rsidRPr="003B6D52" w:rsidRDefault="004F39B6" w:rsidP="004F39B6">
      <w:pPr>
        <w:tabs>
          <w:tab w:val="left" w:pos="90"/>
        </w:tabs>
        <w:suppressAutoHyphens/>
        <w:spacing w:before="0"/>
        <w:rPr>
          <w:rFonts w:eastAsia="Calibri" w:cs="Arial"/>
          <w:lang w:val="sr-Cyrl-RS"/>
        </w:rPr>
      </w:pPr>
    </w:p>
    <w:p w:rsidR="004F39B6" w:rsidRPr="003B6D52" w:rsidRDefault="004F39B6" w:rsidP="004F39B6">
      <w:pPr>
        <w:tabs>
          <w:tab w:val="left" w:pos="992"/>
        </w:tabs>
        <w:spacing w:before="0"/>
        <w:rPr>
          <w:rFonts w:cs="Arial"/>
        </w:rPr>
      </w:pPr>
      <w:r w:rsidRPr="003B6D52">
        <w:rPr>
          <w:rFonts w:cs="Arial"/>
        </w:rPr>
        <w:t>-у ред бр. I – уписује се укупно понуђена цена за све позиције  без ПДВ (збир колоне бр. 5)</w:t>
      </w:r>
    </w:p>
    <w:p w:rsidR="004F39B6" w:rsidRPr="003B6D52" w:rsidRDefault="004F39B6" w:rsidP="004F39B6">
      <w:pPr>
        <w:tabs>
          <w:tab w:val="left" w:pos="992"/>
        </w:tabs>
        <w:spacing w:before="0"/>
        <w:rPr>
          <w:rFonts w:cs="Arial"/>
        </w:rPr>
      </w:pPr>
      <w:r w:rsidRPr="003B6D52">
        <w:rPr>
          <w:rFonts w:cs="Arial"/>
        </w:rPr>
        <w:t xml:space="preserve">-у ред бр. II – уписује се укупан износ ПДВ </w:t>
      </w:r>
    </w:p>
    <w:p w:rsidR="004F39B6" w:rsidRPr="003B6D52" w:rsidRDefault="004F39B6" w:rsidP="004F39B6">
      <w:pPr>
        <w:tabs>
          <w:tab w:val="left" w:pos="992"/>
        </w:tabs>
        <w:spacing w:before="0"/>
        <w:rPr>
          <w:rFonts w:cs="Arial"/>
          <w:lang w:val="sr-Cyrl-RS"/>
        </w:rPr>
      </w:pPr>
      <w:r w:rsidRPr="003B6D52">
        <w:rPr>
          <w:rFonts w:cs="Arial"/>
        </w:rPr>
        <w:t>-у ред бр. III – уписује се укупно понуђена цена са ПДВ (ред бр. I + ред.бр. II)</w:t>
      </w:r>
    </w:p>
    <w:p w:rsidR="004F39B6" w:rsidRPr="003B6D52" w:rsidRDefault="004F39B6" w:rsidP="004F39B6">
      <w:pPr>
        <w:tabs>
          <w:tab w:val="left" w:pos="90"/>
        </w:tabs>
        <w:suppressAutoHyphens/>
        <w:spacing w:before="0"/>
        <w:rPr>
          <w:rFonts w:eastAsia="Calibri" w:cs="Arial"/>
        </w:rPr>
      </w:pPr>
    </w:p>
    <w:p w:rsidR="004F39B6" w:rsidRPr="003B6D52" w:rsidRDefault="004F39B6" w:rsidP="004F39B6">
      <w:pPr>
        <w:tabs>
          <w:tab w:val="left" w:pos="992"/>
        </w:tabs>
        <w:spacing w:before="0"/>
        <w:rPr>
          <w:rFonts w:cs="Arial"/>
        </w:rPr>
      </w:pPr>
      <w:r w:rsidRPr="003B6D52">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4F39B6" w:rsidRPr="003B6D52" w:rsidRDefault="004F39B6" w:rsidP="004F39B6">
      <w:pPr>
        <w:tabs>
          <w:tab w:val="left" w:pos="992"/>
        </w:tabs>
        <w:spacing w:before="0"/>
        <w:rPr>
          <w:rFonts w:cs="Arial"/>
          <w:b/>
          <w:lang w:val="sr-Cyrl-BA"/>
        </w:rPr>
      </w:pPr>
    </w:p>
    <w:p w:rsidR="004F39B6" w:rsidRPr="003B6D52" w:rsidRDefault="004F39B6" w:rsidP="004F39B6">
      <w:pPr>
        <w:tabs>
          <w:tab w:val="left" w:pos="992"/>
        </w:tabs>
        <w:spacing w:before="0"/>
        <w:rPr>
          <w:rFonts w:cs="Arial"/>
        </w:rPr>
      </w:pPr>
      <w:r w:rsidRPr="003B6D52">
        <w:rPr>
          <w:rFonts w:cs="Arial"/>
        </w:rPr>
        <w:lastRenderedPageBreak/>
        <w:t>-на место предвиђено за место и датум уписује се место и датум попуњавањаобрасца структуре цене.</w:t>
      </w:r>
    </w:p>
    <w:p w:rsidR="004F39B6" w:rsidRPr="003B6D52" w:rsidRDefault="004F39B6" w:rsidP="004F39B6">
      <w:pPr>
        <w:tabs>
          <w:tab w:val="left" w:pos="992"/>
        </w:tabs>
        <w:spacing w:before="0"/>
        <w:rPr>
          <w:rFonts w:cs="Arial"/>
          <w:lang w:val="sr-Cyrl-RS"/>
        </w:rPr>
      </w:pPr>
      <w:r w:rsidRPr="003B6D52">
        <w:rPr>
          <w:rFonts w:cs="Arial"/>
        </w:rPr>
        <w:t>-на  место предвиђено за печат и потпис понуђач печатом оверава и потписује образац структуре цене.</w:t>
      </w:r>
    </w:p>
    <w:p w:rsidR="00773FB0" w:rsidRPr="00E47C2E" w:rsidRDefault="00773FB0" w:rsidP="00773FB0">
      <w:pPr>
        <w:rPr>
          <w:rFonts w:eastAsia="TimesNewRomanPS-BoldMT" w:cs="Arial"/>
        </w:rPr>
      </w:pPr>
    </w:p>
    <w:p w:rsidR="003625AF" w:rsidRDefault="003625AF">
      <w:pPr>
        <w:spacing w:before="0"/>
        <w:jc w:val="left"/>
        <w:rPr>
          <w:rFonts w:cs="Arial"/>
          <w:b/>
        </w:rPr>
      </w:pPr>
      <w:bookmarkStart w:id="261" w:name="_Toc442559926"/>
      <w:r>
        <w:br w:type="page"/>
      </w:r>
    </w:p>
    <w:p w:rsidR="00343A18" w:rsidRPr="008377FF" w:rsidRDefault="00343A18" w:rsidP="00343A18">
      <w:pPr>
        <w:pStyle w:val="KDObrazac"/>
        <w:spacing w:before="0"/>
      </w:pPr>
      <w:r w:rsidRPr="008377FF">
        <w:lastRenderedPageBreak/>
        <w:t xml:space="preserve">ОБРАЗАЦ </w:t>
      </w:r>
      <w:r w:rsidR="003625AF">
        <w:rPr>
          <w:lang w:val="sr-Cyrl-RS"/>
        </w:rPr>
        <w:t>3</w:t>
      </w:r>
      <w:r w:rsidRPr="008377FF">
        <w:t>.</w:t>
      </w:r>
      <w:bookmarkEnd w:id="261"/>
    </w:p>
    <w:p w:rsidR="00343A18" w:rsidRPr="008377FF" w:rsidRDefault="00343A18" w:rsidP="00343A18">
      <w:pPr>
        <w:spacing w:before="0"/>
        <w:rPr>
          <w:rFonts w:cs="Arial"/>
          <w:lang w:val="sr-Cyrl-CS"/>
        </w:rPr>
      </w:pPr>
    </w:p>
    <w:p w:rsidR="007E7BB8" w:rsidRPr="008377FF" w:rsidRDefault="007E7BB8" w:rsidP="00343A18">
      <w:pPr>
        <w:spacing w:before="0"/>
        <w:rPr>
          <w:rFonts w:cs="Arial"/>
          <w:lang w:val="sr-Latn-CS"/>
        </w:rPr>
      </w:pPr>
    </w:p>
    <w:p w:rsidR="00343A18" w:rsidRPr="008377FF" w:rsidRDefault="007E7BB8" w:rsidP="007E7BB8">
      <w:pPr>
        <w:tabs>
          <w:tab w:val="left" w:pos="6870"/>
        </w:tabs>
        <w:spacing w:before="0"/>
        <w:rPr>
          <w:rFonts w:cs="Arial"/>
        </w:rPr>
      </w:pPr>
      <w:r w:rsidRPr="008377FF">
        <w:rPr>
          <w:rFonts w:cs="Arial"/>
          <w:lang w:val="sr-Latn-CS"/>
        </w:rPr>
        <w:tab/>
      </w:r>
    </w:p>
    <w:p w:rsidR="00343A18" w:rsidRPr="008377FF" w:rsidRDefault="00343A18" w:rsidP="00343A18">
      <w:pPr>
        <w:ind w:left="-180" w:right="-360" w:firstLine="720"/>
        <w:rPr>
          <w:rFonts w:cs="Arial"/>
          <w:lang w:val="ru-RU"/>
        </w:rPr>
      </w:pPr>
    </w:p>
    <w:p w:rsidR="008A1B15" w:rsidRDefault="00343A18" w:rsidP="008A1B15">
      <w:pPr>
        <w:ind w:right="-360"/>
        <w:rPr>
          <w:rFonts w:cs="Arial"/>
          <w:lang w:val="ru-RU"/>
        </w:rPr>
      </w:pPr>
      <w:r w:rsidRPr="008377FF">
        <w:rPr>
          <w:rFonts w:cs="Arial"/>
          <w:lang w:val="ru-RU"/>
        </w:rPr>
        <w:t xml:space="preserve">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8A1B15">
        <w:rPr>
          <w:rFonts w:cs="Arial"/>
          <w:lang w:val="ru-RU"/>
        </w:rPr>
        <w:t>понуђач/члан групе понуђача даје:</w:t>
      </w:r>
    </w:p>
    <w:p w:rsidR="00343A18" w:rsidRPr="008377FF" w:rsidRDefault="00343A18" w:rsidP="008A1B15">
      <w:pPr>
        <w:ind w:right="-360"/>
        <w:rPr>
          <w:rFonts w:cs="Arial"/>
          <w:lang w:val="ru-RU"/>
        </w:rPr>
      </w:pPr>
    </w:p>
    <w:p w:rsidR="00343A18" w:rsidRPr="008377FF" w:rsidRDefault="00343A18" w:rsidP="00343A18">
      <w:pPr>
        <w:jc w:val="center"/>
        <w:rPr>
          <w:rFonts w:cs="Arial"/>
          <w:b/>
          <w:lang w:val="ru-RU"/>
        </w:rPr>
      </w:pPr>
      <w:r w:rsidRPr="008377FF">
        <w:rPr>
          <w:rFonts w:cs="Arial"/>
          <w:b/>
          <w:lang w:val="ru-RU"/>
        </w:rPr>
        <w:t>ИЗЈАВУ О НЕЗАВИСНОЈ ПОНУДИ</w:t>
      </w: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ru-RU"/>
        </w:rPr>
      </w:pPr>
      <w:r w:rsidRPr="008377FF">
        <w:rPr>
          <w:rFonts w:cs="Arial"/>
          <w:lang w:val="ru-RU"/>
        </w:rPr>
        <w:t xml:space="preserve">и под пуном материјалном и кривичном одговорношћу потврђује да је Понуду број:________ за јавну набавку </w:t>
      </w:r>
      <w:r w:rsidR="00873EBD" w:rsidRPr="008377FF">
        <w:rPr>
          <w:rFonts w:cs="Arial"/>
          <w:lang w:val="ru-RU"/>
        </w:rPr>
        <w:t>радова</w:t>
      </w:r>
      <w:r w:rsidR="00163882">
        <w:rPr>
          <w:rFonts w:cs="Arial"/>
          <w:lang w:val="ru-RU"/>
        </w:rPr>
        <w:t xml:space="preserve"> </w:t>
      </w:r>
      <w:r w:rsidR="00163882" w:rsidRPr="007E1B6A">
        <w:rPr>
          <w:rFonts w:eastAsia="TimesNewRomanPS-BoldMT" w:cs="Arial"/>
          <w:bCs/>
          <w:color w:val="000000" w:themeColor="text1"/>
        </w:rPr>
        <w:t>„Израда путева и платоа у новом контејнерском насељу ТЕНТ А“</w:t>
      </w:r>
      <w:r w:rsidR="00163882">
        <w:rPr>
          <w:rFonts w:cs="Arial"/>
          <w:lang w:val="ru-RU"/>
        </w:rPr>
        <w:t xml:space="preserve"> </w:t>
      </w:r>
      <w:r w:rsidRPr="008377FF">
        <w:rPr>
          <w:rFonts w:cs="Arial"/>
          <w:lang w:val="ru-RU"/>
        </w:rPr>
        <w:t>ЈН бр.</w:t>
      </w:r>
      <w:r w:rsidR="00163882">
        <w:rPr>
          <w:rFonts w:cs="Arial"/>
          <w:lang w:val="ru-RU"/>
        </w:rPr>
        <w:t xml:space="preserve"> 3000/1761/2017 (1064/2017) </w:t>
      </w:r>
      <w:r w:rsidRPr="008377FF">
        <w:rPr>
          <w:rFonts w:cs="Arial"/>
          <w:lang w:val="ru-RU"/>
        </w:rPr>
        <w:t xml:space="preserve">Наручиоца </w:t>
      </w:r>
      <w:r w:rsidRPr="008377FF">
        <w:rPr>
          <w:rFonts w:eastAsia="Arial Unicode MS" w:cs="Arial"/>
          <w:color w:val="000000"/>
          <w:kern w:val="1"/>
          <w:lang w:eastAsia="ar-SA"/>
        </w:rPr>
        <w:t>Јавно предузеће „Електропривреда Србије“ Београд</w:t>
      </w:r>
      <w:r w:rsidR="00163882">
        <w:rPr>
          <w:rFonts w:eastAsia="Arial Unicode MS" w:cs="Arial"/>
          <w:color w:val="000000"/>
          <w:kern w:val="1"/>
          <w:lang w:val="sr-Cyrl-RS" w:eastAsia="ar-SA"/>
        </w:rPr>
        <w:t xml:space="preserve">, </w:t>
      </w:r>
      <w:r w:rsidR="00163882" w:rsidRPr="002E0584">
        <w:rPr>
          <w:rFonts w:eastAsia="Arial Unicode MS" w:cs="Arial"/>
          <w:color w:val="000000"/>
          <w:kern w:val="1"/>
          <w:lang w:val="sr-Cyrl-RS" w:eastAsia="ar-SA"/>
        </w:rPr>
        <w:t>Органак ТЕНТ Обреновац-Београд</w:t>
      </w:r>
      <w:r w:rsidR="00163882">
        <w:rPr>
          <w:rFonts w:eastAsia="Arial Unicode MS" w:cs="Arial"/>
          <w:color w:val="000000"/>
          <w:kern w:val="1"/>
          <w:lang w:val="sr-Cyrl-RS" w:eastAsia="ar-SA"/>
        </w:rPr>
        <w:t xml:space="preserve"> </w:t>
      </w:r>
      <w:r w:rsidRPr="008377FF">
        <w:rPr>
          <w:rFonts w:cs="Arial"/>
          <w:lang w:val="ru-RU"/>
        </w:rPr>
        <w:t>по Позиву за подношење понуда објављеном на</w:t>
      </w:r>
      <w:r w:rsidR="00163882">
        <w:rPr>
          <w:rFonts w:cs="Arial"/>
          <w:lang w:val="ru-RU"/>
        </w:rPr>
        <w:t xml:space="preserve"> </w:t>
      </w:r>
      <w:r w:rsidRPr="008377FF">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8377FF" w:rsidRDefault="00343A18" w:rsidP="00343A18">
      <w:pPr>
        <w:tabs>
          <w:tab w:val="left" w:pos="0"/>
        </w:tabs>
        <w:rPr>
          <w:rFonts w:cs="Arial"/>
          <w:lang w:val="ru-RU"/>
        </w:rPr>
      </w:pPr>
      <w:r w:rsidRPr="008377FF">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8377FF" w:rsidRDefault="00343A18" w:rsidP="00343A18">
      <w:pPr>
        <w:rPr>
          <w:rFonts w:cs="Arial"/>
          <w:b/>
          <w:lang w:val="ru-RU"/>
        </w:rPr>
      </w:pPr>
    </w:p>
    <w:p w:rsidR="00343A18" w:rsidRPr="008377FF"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8A1B15" w:rsidRDefault="008A1B15" w:rsidP="008A1B15">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8377FF" w:rsidRDefault="00343A18" w:rsidP="00BC01DC">
            <w:pPr>
              <w:spacing w:before="0"/>
              <w:jc w:val="center"/>
              <w:rPr>
                <w:rFonts w:cs="Arial"/>
              </w:rPr>
            </w:pP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sr-Cyrl-CS"/>
        </w:rPr>
      </w:pPr>
      <w:r w:rsidRPr="008377FF">
        <w:rPr>
          <w:rFonts w:cs="Arial"/>
          <w:b/>
          <w:lang w:val="ru-RU"/>
        </w:rPr>
        <w:t>Напомена:</w:t>
      </w:r>
      <w:r w:rsidRPr="008377FF">
        <w:rPr>
          <w:rFonts w:cs="Arial"/>
        </w:rPr>
        <w:t xml:space="preserve">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8377FF">
        <w:rPr>
          <w:rFonts w:cs="Arial"/>
        </w:rPr>
        <w:t>мора бити попуњена, потписана од стране овлашћеног лица</w:t>
      </w:r>
      <w:r w:rsidRPr="008377FF">
        <w:rPr>
          <w:rFonts w:cs="Arial"/>
          <w:lang w:val="sr-Cyrl-CS"/>
        </w:rPr>
        <w:t xml:space="preserve"> за заступање</w:t>
      </w:r>
      <w:r w:rsidRPr="008377FF">
        <w:rPr>
          <w:rFonts w:cs="Arial"/>
        </w:rPr>
        <w:t xml:space="preserve"> понуђача из групе понуђача и оверена печатом. </w:t>
      </w:r>
    </w:p>
    <w:p w:rsidR="00343A18" w:rsidRPr="008377FF" w:rsidRDefault="00343A18" w:rsidP="00343A18">
      <w:pPr>
        <w:rPr>
          <w:rFonts w:cs="Arial"/>
        </w:rPr>
      </w:pPr>
      <w:r w:rsidRPr="008377FF">
        <w:rPr>
          <w:rFonts w:cs="Arial"/>
        </w:rPr>
        <w:t>Приликом подношења понуде овај образац копирати у потребном броју примерака.</w:t>
      </w:r>
    </w:p>
    <w:p w:rsidR="00343A18" w:rsidRPr="008377FF" w:rsidRDefault="00343A18" w:rsidP="00343A18">
      <w:pPr>
        <w:rPr>
          <w:rFonts w:cs="Arial"/>
        </w:rPr>
      </w:pPr>
    </w:p>
    <w:p w:rsidR="00343A18" w:rsidRPr="008377FF" w:rsidRDefault="00343A18" w:rsidP="00343A18">
      <w:pPr>
        <w:rPr>
          <w:rFonts w:cs="Arial"/>
        </w:rPr>
      </w:pPr>
    </w:p>
    <w:p w:rsidR="00831ED8" w:rsidRPr="008377FF" w:rsidRDefault="00831ED8" w:rsidP="00343A18">
      <w:pPr>
        <w:rPr>
          <w:rFonts w:cs="Arial"/>
        </w:rPr>
      </w:pPr>
    </w:p>
    <w:p w:rsidR="00831ED8" w:rsidRPr="008377FF" w:rsidRDefault="00831ED8" w:rsidP="00343A18">
      <w:pPr>
        <w:rPr>
          <w:rFonts w:cs="Arial"/>
        </w:rPr>
      </w:pPr>
    </w:p>
    <w:p w:rsidR="00831ED8" w:rsidRPr="008377FF" w:rsidRDefault="00831ED8" w:rsidP="00343A18">
      <w:pPr>
        <w:rPr>
          <w:rFonts w:cs="Arial"/>
        </w:rPr>
      </w:pPr>
    </w:p>
    <w:p w:rsidR="00343A18" w:rsidRPr="00E63B09" w:rsidRDefault="00343A18" w:rsidP="00343A18">
      <w:pPr>
        <w:rPr>
          <w:rFonts w:cs="Arial"/>
          <w:lang w:val="sr-Cyrl-RS"/>
        </w:rPr>
      </w:pPr>
    </w:p>
    <w:p w:rsidR="00343A18" w:rsidRPr="008377FF" w:rsidRDefault="00343A18" w:rsidP="00343A18">
      <w:pPr>
        <w:pStyle w:val="KDObrazac"/>
        <w:spacing w:before="0"/>
      </w:pPr>
      <w:bookmarkStart w:id="262" w:name="_Toc442559928"/>
      <w:r w:rsidRPr="008377FF">
        <w:lastRenderedPageBreak/>
        <w:t xml:space="preserve">ОБРАЗАЦ </w:t>
      </w:r>
      <w:r w:rsidR="00E63B09">
        <w:rPr>
          <w:lang w:val="sr-Cyrl-RS"/>
        </w:rPr>
        <w:t>4</w:t>
      </w:r>
      <w:r w:rsidRPr="008377FF">
        <w:t>.</w:t>
      </w:r>
      <w:bookmarkEnd w:id="262"/>
    </w:p>
    <w:p w:rsidR="00343A18" w:rsidRPr="008377FF" w:rsidRDefault="00343A18" w:rsidP="00343A18">
      <w:pPr>
        <w:pStyle w:val="KDParagraf"/>
        <w:spacing w:before="0"/>
        <w:rPr>
          <w:rFonts w:cs="Arial"/>
        </w:rPr>
      </w:pPr>
    </w:p>
    <w:p w:rsidR="00343A18" w:rsidRPr="008377FF" w:rsidRDefault="00343A18" w:rsidP="00343A18">
      <w:pPr>
        <w:pStyle w:val="KDParagraf"/>
        <w:spacing w:before="0"/>
        <w:rPr>
          <w:rFonts w:cs="Arial"/>
        </w:rPr>
      </w:pPr>
    </w:p>
    <w:p w:rsidR="00343A18" w:rsidRPr="008377FF" w:rsidRDefault="00343A18" w:rsidP="00343A18">
      <w:pPr>
        <w:pStyle w:val="KDParagraf"/>
        <w:spacing w:before="0"/>
        <w:rPr>
          <w:rFonts w:cs="Arial"/>
        </w:rPr>
      </w:pPr>
    </w:p>
    <w:p w:rsidR="00343A18" w:rsidRPr="008377FF" w:rsidRDefault="00343A18" w:rsidP="00343A18">
      <w:pPr>
        <w:pStyle w:val="Title"/>
        <w:spacing w:before="0"/>
        <w:jc w:val="right"/>
        <w:rPr>
          <w:rFonts w:cs="Arial"/>
          <w:b w:val="0"/>
          <w:caps/>
          <w:sz w:val="22"/>
          <w:szCs w:val="22"/>
        </w:rPr>
      </w:pPr>
    </w:p>
    <w:p w:rsidR="008A1B15" w:rsidRDefault="00343A18" w:rsidP="008A1B15">
      <w:pPr>
        <w:rPr>
          <w:rFonts w:cs="Arial"/>
          <w:lang w:val="ru-RU"/>
        </w:rPr>
      </w:pPr>
      <w:r w:rsidRPr="008377FF">
        <w:rPr>
          <w:rFonts w:cs="Arial"/>
          <w:lang w:val="ru-RU"/>
        </w:rPr>
        <w:t>На основу члана 75. став 2. Закона о јавним набавкама („Службени гласник РС“ бр.124/2012, 14/15  и 68/15)</w:t>
      </w:r>
      <w:r w:rsidRPr="008377FF">
        <w:rPr>
          <w:rFonts w:cs="Arial"/>
        </w:rPr>
        <w:t xml:space="preserve"> </w:t>
      </w:r>
      <w:r w:rsidR="008A1B15" w:rsidRPr="00E47C2E">
        <w:rPr>
          <w:rFonts w:cs="Arial"/>
        </w:rPr>
        <w:t xml:space="preserve">као </w:t>
      </w:r>
      <w:r w:rsidR="008A1B15">
        <w:rPr>
          <w:rFonts w:cs="Arial"/>
          <w:lang w:val="ru-RU"/>
        </w:rPr>
        <w:t>понуђач/члан групе понуђача/подизвођач дајем:</w:t>
      </w: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B02E86">
      <w:pPr>
        <w:jc w:val="center"/>
        <w:rPr>
          <w:b/>
          <w:lang w:val="ru-RU"/>
        </w:rPr>
      </w:pPr>
      <w:bookmarkStart w:id="263" w:name="_Toc442559929"/>
      <w:r w:rsidRPr="008377FF">
        <w:rPr>
          <w:b/>
          <w:lang w:val="ru-RU"/>
        </w:rPr>
        <w:t>И З Ј А В У</w:t>
      </w:r>
      <w:bookmarkEnd w:id="263"/>
    </w:p>
    <w:p w:rsidR="00343A18" w:rsidRPr="008377FF" w:rsidRDefault="00343A18" w:rsidP="00874F5B"/>
    <w:p w:rsidR="00343A18" w:rsidRPr="008377FF" w:rsidRDefault="00343A18" w:rsidP="00874F5B"/>
    <w:p w:rsidR="00343A18" w:rsidRPr="008377FF" w:rsidRDefault="00343A18" w:rsidP="00343A18">
      <w:pPr>
        <w:rPr>
          <w:rFonts w:cs="Arial"/>
          <w:lang w:val="ru-RU"/>
        </w:rPr>
      </w:pPr>
      <w:r w:rsidRPr="008377FF">
        <w:rPr>
          <w:rFonts w:cs="Arial"/>
          <w:lang w:val="ru-RU"/>
        </w:rPr>
        <w:t xml:space="preserve">којом изричито наводимо да </w:t>
      </w:r>
      <w:r w:rsidRPr="008377FF">
        <w:rPr>
          <w:rFonts w:cs="Arial"/>
        </w:rPr>
        <w:t>смо у свом досадашњем раду и</w:t>
      </w:r>
      <w:r w:rsidRPr="008377FF">
        <w:rPr>
          <w:rFonts w:cs="Arial"/>
          <w:lang w:val="ru-RU"/>
        </w:rPr>
        <w:t xml:space="preserve"> при састављању Понуде </w:t>
      </w:r>
      <w:r w:rsidRPr="008377FF">
        <w:rPr>
          <w:rFonts w:cs="Arial"/>
        </w:rPr>
        <w:t xml:space="preserve"> број: </w:t>
      </w:r>
      <w:r w:rsidR="007E7BB8" w:rsidRPr="008377FF">
        <w:rPr>
          <w:rFonts w:cs="Arial"/>
        </w:rPr>
        <w:t>______________</w:t>
      </w:r>
      <w:r w:rsidRPr="008377FF">
        <w:rPr>
          <w:rFonts w:cs="Arial"/>
          <w:lang w:val="ru-RU"/>
        </w:rPr>
        <w:t xml:space="preserve">за јавну набавку </w:t>
      </w:r>
      <w:r w:rsidR="00873EBD" w:rsidRPr="008377FF">
        <w:rPr>
          <w:rFonts w:cs="Arial"/>
          <w:lang w:val="ru-RU"/>
        </w:rPr>
        <w:t>радова</w:t>
      </w:r>
      <w:r w:rsidR="00E63B09">
        <w:rPr>
          <w:rFonts w:cs="Arial"/>
          <w:lang w:val="sr-Cyrl-RS"/>
        </w:rPr>
        <w:t xml:space="preserve"> </w:t>
      </w:r>
      <w:r w:rsidR="00E63B09" w:rsidRPr="00E63B09">
        <w:rPr>
          <w:rFonts w:cs="Arial"/>
          <w:lang w:val="sr-Cyrl-RS"/>
        </w:rPr>
        <w:t>„Израда путева и платоа у новом контејнерском насељу ТЕНТ А“</w:t>
      </w:r>
      <w:r w:rsidRPr="008377FF">
        <w:rPr>
          <w:rFonts w:cs="Arial"/>
        </w:rPr>
        <w:t xml:space="preserve"> у </w:t>
      </w:r>
      <w:r w:rsidR="0008263C" w:rsidRPr="008377FF">
        <w:rPr>
          <w:rFonts w:cs="Arial"/>
        </w:rPr>
        <w:t xml:space="preserve">отвореном </w:t>
      </w:r>
      <w:r w:rsidRPr="008377FF">
        <w:rPr>
          <w:rFonts w:cs="Arial"/>
        </w:rPr>
        <w:t>поступку</w:t>
      </w:r>
      <w:r w:rsidRPr="008377FF">
        <w:rPr>
          <w:rFonts w:cs="Arial"/>
          <w:lang w:val="ru-RU"/>
        </w:rPr>
        <w:t>јавне набавке ЈН бр.</w:t>
      </w:r>
      <w:r w:rsidR="00E63B09">
        <w:rPr>
          <w:rFonts w:cs="Arial"/>
          <w:lang w:val="ru-RU"/>
        </w:rPr>
        <w:t xml:space="preserve"> 3000/1761/2017 (1064/2017)</w:t>
      </w:r>
      <w:r w:rsidRPr="008377FF">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8377FF">
        <w:rPr>
          <w:rFonts w:cs="Arial"/>
        </w:rPr>
        <w:t>,</w:t>
      </w:r>
      <w:r w:rsidRPr="008377FF">
        <w:rPr>
          <w:rFonts w:cs="Arial"/>
          <w:lang w:val="ru-RU"/>
        </w:rPr>
        <w:t xml:space="preserve"> као и да </w:t>
      </w:r>
      <w:r w:rsidRPr="008377FF">
        <w:rPr>
          <w:rFonts w:cs="Arial"/>
        </w:rPr>
        <w:t>немамо забрану обављања делатности која је на снази у време подношења Понуде.</w:t>
      </w:r>
    </w:p>
    <w:p w:rsidR="00343A18" w:rsidRPr="008377FF" w:rsidRDefault="00343A18" w:rsidP="00343A18">
      <w:pPr>
        <w:rPr>
          <w:rFonts w:cs="Arial"/>
        </w:rPr>
      </w:pPr>
    </w:p>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343A18" w:rsidRPr="008377FF" w:rsidRDefault="008A1B15"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rPr>
          <w:rFonts w:cs="Arial"/>
          <w:lang w:val="sr-Cyrl-CS"/>
        </w:rPr>
      </w:pPr>
      <w:r w:rsidRPr="008377FF">
        <w:rPr>
          <w:rFonts w:cs="Arial"/>
          <w:b/>
        </w:rPr>
        <w:t>Напомена:</w:t>
      </w:r>
      <w:r w:rsidRPr="008377FF">
        <w:rPr>
          <w:rFonts w:cs="Arial"/>
        </w:rPr>
        <w:t xml:space="preserve"> 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8377FF">
        <w:rPr>
          <w:rFonts w:cs="Arial"/>
        </w:rPr>
        <w:t>мора бити попуњена, потписана од стране овлашћеног лица</w:t>
      </w:r>
      <w:r w:rsidRPr="008377FF">
        <w:rPr>
          <w:rFonts w:cs="Arial"/>
          <w:lang w:val="sr-Cyrl-CS"/>
        </w:rPr>
        <w:t xml:space="preserve"> за заступање</w:t>
      </w:r>
      <w:r w:rsidRPr="008377FF">
        <w:rPr>
          <w:rFonts w:cs="Arial"/>
        </w:rPr>
        <w:t xml:space="preserve"> понуђача из групе понуђача и оверена печатом. </w:t>
      </w:r>
    </w:p>
    <w:p w:rsidR="00343A18" w:rsidRPr="008377FF" w:rsidRDefault="00343A18" w:rsidP="00343A18">
      <w:pPr>
        <w:rPr>
          <w:rFonts w:cs="Arial"/>
        </w:rPr>
      </w:pPr>
      <w:r w:rsidRPr="008377FF">
        <w:rPr>
          <w:rFonts w:eastAsia="Calibri" w:cs="Arial"/>
        </w:rPr>
        <w:t xml:space="preserve">У случају да понуђач подноси понуду са подизвођачем, Изјава </w:t>
      </w:r>
      <w:r w:rsidRPr="008377FF">
        <w:rPr>
          <w:rFonts w:eastAsia="Calibri" w:cs="Arial"/>
          <w:lang w:val="sr-Cyrl-CS"/>
        </w:rPr>
        <w:t xml:space="preserve">се доставља за понуђача и сваког подизвођача. Изјава </w:t>
      </w:r>
      <w:r w:rsidRPr="008377FF">
        <w:rPr>
          <w:rFonts w:eastAsia="Calibri" w:cs="Arial"/>
        </w:rPr>
        <w:t xml:space="preserve">мора бити </w:t>
      </w:r>
      <w:r w:rsidRPr="008377FF">
        <w:rPr>
          <w:rFonts w:eastAsia="Calibri" w:cs="Arial"/>
          <w:lang w:val="sr-Cyrl-CS"/>
        </w:rPr>
        <w:t>попуњена,</w:t>
      </w:r>
      <w:r w:rsidRPr="008377FF">
        <w:rPr>
          <w:rFonts w:eastAsia="Calibri" w:cs="Arial"/>
        </w:rPr>
        <w:t xml:space="preserve"> потписана</w:t>
      </w:r>
      <w:r w:rsidRPr="008377FF">
        <w:rPr>
          <w:rFonts w:eastAsia="Calibri" w:cs="Arial"/>
          <w:lang w:val="sr-Cyrl-CS"/>
        </w:rPr>
        <w:t xml:space="preserve"> и оверена</w:t>
      </w:r>
      <w:r w:rsidRPr="008377FF">
        <w:rPr>
          <w:rFonts w:eastAsia="Calibri" w:cs="Arial"/>
        </w:rPr>
        <w:t xml:space="preserve"> од стране овлашћеног лица за заступање </w:t>
      </w:r>
      <w:r w:rsidRPr="008377FF">
        <w:rPr>
          <w:rFonts w:eastAsia="Calibri" w:cs="Arial"/>
          <w:lang w:val="sr-Cyrl-CS"/>
        </w:rPr>
        <w:t>понуђача/подизво</w:t>
      </w:r>
      <w:r w:rsidRPr="008377FF">
        <w:rPr>
          <w:rFonts w:eastAsia="Calibri" w:cs="Arial"/>
        </w:rPr>
        <w:t>ђача</w:t>
      </w:r>
      <w:r w:rsidRPr="008377FF">
        <w:rPr>
          <w:rFonts w:eastAsia="Calibri" w:cs="Arial"/>
          <w:lang w:val="sr-Cyrl-CS"/>
        </w:rPr>
        <w:t xml:space="preserve"> и оверена печатом.</w:t>
      </w:r>
    </w:p>
    <w:p w:rsidR="00343A18" w:rsidRPr="008377FF" w:rsidRDefault="00343A18" w:rsidP="00343A18">
      <w:pPr>
        <w:rPr>
          <w:rFonts w:cs="Arial"/>
          <w:lang w:val="sr-Cyrl-CS"/>
        </w:rPr>
      </w:pPr>
      <w:r w:rsidRPr="008377FF">
        <w:rPr>
          <w:rFonts w:cs="Arial"/>
        </w:rPr>
        <w:t>Приликом подношења понуде овај образац копирати у потребном броју примерака.</w:t>
      </w:r>
    </w:p>
    <w:p w:rsidR="00343A18" w:rsidRPr="008377FF" w:rsidRDefault="00343A18" w:rsidP="00874F5B"/>
    <w:p w:rsidR="000F683D" w:rsidRPr="008377FF" w:rsidRDefault="000F683D" w:rsidP="00874F5B"/>
    <w:p w:rsidR="0042687E" w:rsidRPr="008377FF" w:rsidRDefault="0042687E" w:rsidP="00874F5B"/>
    <w:p w:rsidR="0042687E" w:rsidRPr="008377FF" w:rsidRDefault="0042687E" w:rsidP="00874F5B"/>
    <w:p w:rsidR="0042687E" w:rsidRPr="008377FF" w:rsidRDefault="0042687E" w:rsidP="00874F5B"/>
    <w:p w:rsidR="0042687E" w:rsidRPr="008377FF" w:rsidRDefault="0042687E" w:rsidP="00874F5B"/>
    <w:p w:rsidR="00D61B76" w:rsidRDefault="00D61B76" w:rsidP="00343A18">
      <w:pPr>
        <w:pStyle w:val="KDObrazac"/>
        <w:spacing w:before="0"/>
        <w:rPr>
          <w:color w:val="00B0F0"/>
          <w:lang w:val="sr-Cyrl-RS"/>
        </w:rPr>
      </w:pPr>
      <w:bookmarkStart w:id="264" w:name="_Toc442559930"/>
    </w:p>
    <w:bookmarkEnd w:id="264"/>
    <w:p w:rsidR="0042687E" w:rsidRPr="00D61B76" w:rsidRDefault="0042687E" w:rsidP="00343A18">
      <w:pPr>
        <w:rPr>
          <w:rFonts w:cs="Arial"/>
          <w:lang w:val="sr-Cyrl-RS"/>
        </w:rPr>
      </w:pPr>
    </w:p>
    <w:p w:rsidR="00343A18" w:rsidRPr="00D61B76" w:rsidRDefault="00343A18" w:rsidP="00343A18">
      <w:pPr>
        <w:pStyle w:val="KDObrazac"/>
        <w:rPr>
          <w:lang w:val="sr-Cyrl-RS"/>
        </w:rPr>
      </w:pPr>
      <w:bookmarkStart w:id="265" w:name="_Toc442559940"/>
      <w:r w:rsidRPr="00D61B76">
        <w:lastRenderedPageBreak/>
        <w:t xml:space="preserve">ОБРАЗАЦ </w:t>
      </w:r>
      <w:bookmarkEnd w:id="265"/>
      <w:r w:rsidR="00D61B76" w:rsidRPr="00D61B76">
        <w:rPr>
          <w:lang w:val="sr-Cyrl-RS"/>
        </w:rPr>
        <w:t>5</w:t>
      </w:r>
    </w:p>
    <w:p w:rsidR="00343A18" w:rsidRPr="00D61B76" w:rsidRDefault="00343A18" w:rsidP="00343A18">
      <w:pPr>
        <w:spacing w:before="0"/>
        <w:rPr>
          <w:rFonts w:cs="Arial"/>
        </w:rPr>
      </w:pPr>
    </w:p>
    <w:p w:rsidR="00343A18" w:rsidRPr="00D61B76" w:rsidRDefault="00343A18" w:rsidP="00343A18">
      <w:pPr>
        <w:spacing w:before="0"/>
        <w:jc w:val="center"/>
        <w:rPr>
          <w:rFonts w:cs="Arial"/>
          <w:b/>
        </w:rPr>
      </w:pPr>
    </w:p>
    <w:p w:rsidR="00343A18" w:rsidRPr="00D61B76" w:rsidRDefault="00343A18" w:rsidP="00343A18">
      <w:pPr>
        <w:spacing w:before="0"/>
        <w:jc w:val="center"/>
        <w:rPr>
          <w:rFonts w:cs="Arial"/>
          <w:b/>
        </w:rPr>
      </w:pPr>
      <w:r w:rsidRPr="00D61B76">
        <w:rPr>
          <w:rFonts w:cs="Arial"/>
          <w:b/>
        </w:rPr>
        <w:t xml:space="preserve">СПИСАК </w:t>
      </w:r>
      <w:r w:rsidR="00BF3715" w:rsidRPr="00D61B76">
        <w:rPr>
          <w:rFonts w:cs="Arial"/>
          <w:b/>
        </w:rPr>
        <w:t xml:space="preserve">ИЗВЕДЕНИХ </w:t>
      </w:r>
      <w:r w:rsidR="00873EBD" w:rsidRPr="00D61B76">
        <w:rPr>
          <w:rFonts w:cs="Arial"/>
          <w:b/>
        </w:rPr>
        <w:t>РАДОВА</w:t>
      </w:r>
      <w:r w:rsidRPr="00D61B76">
        <w:rPr>
          <w:rFonts w:cs="Arial"/>
          <w:b/>
        </w:rPr>
        <w:t>– СТРУЧНЕ РЕФЕРЕНЦЕ</w:t>
      </w:r>
    </w:p>
    <w:p w:rsidR="00343A18" w:rsidRPr="00D61B76"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343A18" w:rsidRPr="00D61B76" w:rsidTr="00BC01DC">
        <w:tc>
          <w:tcPr>
            <w:tcW w:w="213" w:type="pct"/>
            <w:shd w:val="clear" w:color="auto" w:fill="auto"/>
          </w:tcPr>
          <w:p w:rsidR="00343A18" w:rsidRPr="00D61B76" w:rsidRDefault="00343A18" w:rsidP="00BC01DC">
            <w:pPr>
              <w:spacing w:before="0"/>
              <w:jc w:val="center"/>
              <w:rPr>
                <w:rFonts w:eastAsia="Calibri" w:cs="Arial"/>
                <w:b/>
                <w:bCs/>
                <w:iCs/>
              </w:rPr>
            </w:pPr>
          </w:p>
        </w:tc>
        <w:tc>
          <w:tcPr>
            <w:tcW w:w="951" w:type="pct"/>
            <w:shd w:val="clear" w:color="auto" w:fill="auto"/>
          </w:tcPr>
          <w:p w:rsidR="00343A18" w:rsidRPr="00D61B76" w:rsidRDefault="00343A18" w:rsidP="00BC01DC">
            <w:pPr>
              <w:spacing w:before="0"/>
              <w:jc w:val="center"/>
              <w:rPr>
                <w:rFonts w:eastAsia="Calibri" w:cs="Arial"/>
                <w:bCs/>
                <w:iCs/>
              </w:rPr>
            </w:pPr>
          </w:p>
          <w:p w:rsidR="00343A18" w:rsidRPr="00D61B76" w:rsidRDefault="00343A18" w:rsidP="00CC26CA">
            <w:pPr>
              <w:spacing w:before="0"/>
              <w:jc w:val="center"/>
              <w:rPr>
                <w:rFonts w:eastAsia="Calibri" w:cs="Arial"/>
                <w:bCs/>
                <w:iCs/>
              </w:rPr>
            </w:pPr>
            <w:r w:rsidRPr="00D61B76">
              <w:rPr>
                <w:rFonts w:eastAsia="Calibri" w:cs="Arial"/>
                <w:bCs/>
                <w:iCs/>
              </w:rPr>
              <w:t>Референтни наручилац</w:t>
            </w:r>
          </w:p>
        </w:tc>
        <w:tc>
          <w:tcPr>
            <w:tcW w:w="908" w:type="pct"/>
            <w:shd w:val="clear" w:color="auto" w:fill="auto"/>
          </w:tcPr>
          <w:p w:rsidR="00343A18" w:rsidRPr="00D61B76" w:rsidRDefault="00343A18" w:rsidP="00BC01DC">
            <w:pPr>
              <w:spacing w:before="0"/>
              <w:jc w:val="center"/>
              <w:rPr>
                <w:rFonts w:eastAsia="Calibri" w:cs="Arial"/>
                <w:bCs/>
                <w:iCs/>
              </w:rPr>
            </w:pPr>
          </w:p>
          <w:p w:rsidR="00343A18" w:rsidRPr="00D61B76" w:rsidRDefault="00343A18" w:rsidP="00BC01DC">
            <w:pPr>
              <w:spacing w:before="0"/>
              <w:jc w:val="center"/>
              <w:rPr>
                <w:rFonts w:eastAsia="Calibri" w:cs="Arial"/>
                <w:b/>
                <w:bCs/>
                <w:iCs/>
              </w:rPr>
            </w:pPr>
            <w:r w:rsidRPr="00D61B76">
              <w:rPr>
                <w:rFonts w:eastAsia="Calibri" w:cs="Arial"/>
                <w:bCs/>
                <w:iCs/>
                <w:lang w:val="ru-RU"/>
              </w:rPr>
              <w:t>Лице за контакт</w:t>
            </w:r>
            <w:r w:rsidRPr="00D61B76">
              <w:rPr>
                <w:rFonts w:eastAsia="Calibri" w:cs="Arial"/>
                <w:bCs/>
                <w:iCs/>
              </w:rPr>
              <w:t xml:space="preserve"> и број телефона</w:t>
            </w:r>
          </w:p>
        </w:tc>
        <w:tc>
          <w:tcPr>
            <w:tcW w:w="923" w:type="pct"/>
            <w:shd w:val="clear" w:color="auto" w:fill="auto"/>
          </w:tcPr>
          <w:p w:rsidR="00343A18" w:rsidRPr="00D61B76" w:rsidRDefault="00343A18" w:rsidP="00BC01DC">
            <w:pPr>
              <w:spacing w:before="0"/>
              <w:jc w:val="center"/>
              <w:rPr>
                <w:rFonts w:eastAsia="Calibri" w:cs="Arial"/>
                <w:bCs/>
                <w:iCs/>
              </w:rPr>
            </w:pPr>
          </w:p>
          <w:p w:rsidR="00343A18" w:rsidRPr="00D61B76" w:rsidRDefault="00343A18" w:rsidP="00BC01DC">
            <w:pPr>
              <w:spacing w:before="0"/>
              <w:jc w:val="center"/>
              <w:rPr>
                <w:rFonts w:eastAsia="Calibri" w:cs="Arial"/>
                <w:b/>
                <w:bCs/>
                <w:iCs/>
              </w:rPr>
            </w:pPr>
            <w:r w:rsidRPr="00D61B76">
              <w:rPr>
                <w:rFonts w:eastAsia="Calibri" w:cs="Arial"/>
                <w:bCs/>
                <w:iCs/>
              </w:rPr>
              <w:t>Број и датум закључења уговора</w:t>
            </w:r>
          </w:p>
        </w:tc>
        <w:tc>
          <w:tcPr>
            <w:tcW w:w="859" w:type="pct"/>
            <w:shd w:val="clear" w:color="auto" w:fill="auto"/>
            <w:vAlign w:val="center"/>
          </w:tcPr>
          <w:p w:rsidR="00343A18" w:rsidRPr="00D61B76" w:rsidRDefault="00343A18" w:rsidP="00BC01DC">
            <w:pPr>
              <w:spacing w:before="0"/>
              <w:jc w:val="center"/>
              <w:rPr>
                <w:rFonts w:eastAsia="Calibri" w:cs="Arial"/>
                <w:bCs/>
                <w:iCs/>
                <w:lang w:val="sr-Cyrl-CS"/>
              </w:rPr>
            </w:pPr>
          </w:p>
          <w:p w:rsidR="00343A18" w:rsidRPr="00D61B76" w:rsidRDefault="00343A18" w:rsidP="00BC01DC">
            <w:pPr>
              <w:spacing w:before="0"/>
              <w:jc w:val="center"/>
              <w:rPr>
                <w:rFonts w:eastAsia="Calibri" w:cs="Arial"/>
                <w:bCs/>
                <w:iCs/>
              </w:rPr>
            </w:pPr>
            <w:r w:rsidRPr="00D61B76">
              <w:rPr>
                <w:rFonts w:eastAsia="Calibri" w:cs="Arial"/>
                <w:bCs/>
                <w:iCs/>
                <w:lang w:val="sr-Cyrl-CS"/>
              </w:rPr>
              <w:t xml:space="preserve">Датум </w:t>
            </w:r>
            <w:r w:rsidRPr="00D61B76">
              <w:rPr>
                <w:rFonts w:eastAsia="Calibri" w:cs="Arial"/>
                <w:bCs/>
                <w:iCs/>
              </w:rPr>
              <w:t>реализације уговора</w:t>
            </w:r>
          </w:p>
          <w:p w:rsidR="00343A18" w:rsidRPr="00D61B76" w:rsidRDefault="00343A18" w:rsidP="00BC01DC">
            <w:pPr>
              <w:spacing w:before="0"/>
              <w:jc w:val="center"/>
              <w:rPr>
                <w:rFonts w:eastAsia="Calibri" w:cs="Arial"/>
                <w:b/>
                <w:bCs/>
                <w:iCs/>
              </w:rPr>
            </w:pPr>
          </w:p>
        </w:tc>
        <w:tc>
          <w:tcPr>
            <w:tcW w:w="1145" w:type="pct"/>
          </w:tcPr>
          <w:p w:rsidR="00343A18" w:rsidRPr="00D61B76" w:rsidRDefault="00343A18" w:rsidP="00BC01DC">
            <w:pPr>
              <w:spacing w:before="0"/>
              <w:jc w:val="center"/>
              <w:rPr>
                <w:rFonts w:eastAsia="Calibri" w:cs="Arial"/>
                <w:bCs/>
                <w:iCs/>
              </w:rPr>
            </w:pPr>
          </w:p>
          <w:p w:rsidR="00343A18" w:rsidRPr="00D61B76" w:rsidRDefault="00343A18" w:rsidP="00BC01DC">
            <w:pPr>
              <w:spacing w:before="0"/>
              <w:jc w:val="center"/>
              <w:rPr>
                <w:rFonts w:eastAsia="Calibri" w:cs="Arial"/>
                <w:bCs/>
                <w:iCs/>
              </w:rPr>
            </w:pPr>
            <w:r w:rsidRPr="00D61B76">
              <w:rPr>
                <w:rFonts w:eastAsia="Calibri" w:cs="Arial"/>
                <w:bCs/>
                <w:iCs/>
              </w:rPr>
              <w:t xml:space="preserve">Вредност </w:t>
            </w:r>
            <w:r w:rsidR="00CC26CA" w:rsidRPr="00D61B76">
              <w:rPr>
                <w:rFonts w:eastAsia="Calibri" w:cs="Arial"/>
                <w:bCs/>
                <w:iCs/>
              </w:rPr>
              <w:t xml:space="preserve">изведених </w:t>
            </w:r>
            <w:r w:rsidR="00873EBD" w:rsidRPr="00D61B76">
              <w:rPr>
                <w:rFonts w:eastAsia="Calibri" w:cs="Arial"/>
                <w:bCs/>
                <w:iCs/>
              </w:rPr>
              <w:t>радова</w:t>
            </w:r>
            <w:r w:rsidRPr="00D61B76">
              <w:rPr>
                <w:rFonts w:eastAsia="Calibri" w:cs="Arial"/>
                <w:bCs/>
                <w:iCs/>
              </w:rPr>
              <w:t xml:space="preserve"> без ПДВ</w:t>
            </w:r>
          </w:p>
          <w:p w:rsidR="00657291" w:rsidRPr="00D61B76" w:rsidRDefault="00657291" w:rsidP="000C67B2">
            <w:pPr>
              <w:spacing w:before="0"/>
              <w:jc w:val="center"/>
              <w:rPr>
                <w:rFonts w:eastAsia="Calibri" w:cs="Arial"/>
                <w:bCs/>
                <w:iCs/>
                <w:lang w:val="sr-Cyrl-RS"/>
              </w:rPr>
            </w:pPr>
            <w:r w:rsidRPr="00D61B76">
              <w:rPr>
                <w:rFonts w:eastAsia="Calibri" w:cs="Arial"/>
                <w:bCs/>
                <w:iCs/>
              </w:rPr>
              <w:t>Ди</w:t>
            </w:r>
            <w:r w:rsidR="00D61B76" w:rsidRPr="00D61B76">
              <w:rPr>
                <w:rFonts w:eastAsia="Calibri" w:cs="Arial"/>
                <w:bCs/>
                <w:iCs/>
                <w:lang w:val="sr-Cyrl-RS"/>
              </w:rPr>
              <w:t>н</w:t>
            </w:r>
          </w:p>
        </w:tc>
      </w:tr>
      <w:tr w:rsidR="00343A18" w:rsidRPr="00D61B76" w:rsidTr="00BC01DC">
        <w:tc>
          <w:tcPr>
            <w:tcW w:w="213" w:type="pct"/>
            <w:shd w:val="clear" w:color="auto" w:fill="auto"/>
          </w:tcPr>
          <w:p w:rsidR="00343A18" w:rsidRPr="00D61B76" w:rsidRDefault="00343A18" w:rsidP="00BC01DC">
            <w:pPr>
              <w:spacing w:before="0"/>
              <w:jc w:val="center"/>
              <w:rPr>
                <w:rFonts w:eastAsia="Calibri" w:cs="Arial"/>
                <w:bCs/>
                <w:iCs/>
              </w:rPr>
            </w:pPr>
          </w:p>
          <w:p w:rsidR="00343A18" w:rsidRPr="00D61B76" w:rsidRDefault="00343A18" w:rsidP="00BC01DC">
            <w:pPr>
              <w:spacing w:before="0"/>
              <w:jc w:val="center"/>
              <w:rPr>
                <w:rFonts w:eastAsia="Calibri" w:cs="Arial"/>
                <w:bCs/>
                <w:iCs/>
              </w:rPr>
            </w:pPr>
            <w:r w:rsidRPr="00D61B76">
              <w:rPr>
                <w:rFonts w:eastAsia="Calibri" w:cs="Arial"/>
                <w:bCs/>
                <w:iCs/>
              </w:rPr>
              <w:t>1.</w:t>
            </w:r>
          </w:p>
        </w:tc>
        <w:tc>
          <w:tcPr>
            <w:tcW w:w="951" w:type="pct"/>
            <w:shd w:val="clear" w:color="auto" w:fill="auto"/>
          </w:tcPr>
          <w:p w:rsidR="00343A18" w:rsidRPr="00D61B76" w:rsidRDefault="00343A18" w:rsidP="00BC01DC">
            <w:pPr>
              <w:spacing w:before="0"/>
              <w:jc w:val="center"/>
              <w:rPr>
                <w:rFonts w:eastAsia="Calibri" w:cs="Arial"/>
                <w:b/>
                <w:bCs/>
                <w:iCs/>
              </w:rPr>
            </w:pPr>
          </w:p>
          <w:p w:rsidR="00343A18" w:rsidRPr="00D61B76" w:rsidRDefault="00343A18" w:rsidP="00BC01DC">
            <w:pPr>
              <w:spacing w:before="0"/>
              <w:jc w:val="center"/>
              <w:rPr>
                <w:rFonts w:eastAsia="Calibri" w:cs="Arial"/>
                <w:b/>
                <w:bCs/>
                <w:iCs/>
              </w:rPr>
            </w:pPr>
          </w:p>
          <w:p w:rsidR="00343A18" w:rsidRPr="00D61B76" w:rsidRDefault="00343A18" w:rsidP="00BC01DC">
            <w:pPr>
              <w:spacing w:before="0"/>
              <w:jc w:val="center"/>
              <w:rPr>
                <w:rFonts w:eastAsia="Calibri" w:cs="Arial"/>
                <w:b/>
                <w:bCs/>
                <w:iCs/>
              </w:rPr>
            </w:pPr>
          </w:p>
        </w:tc>
        <w:tc>
          <w:tcPr>
            <w:tcW w:w="908" w:type="pct"/>
            <w:shd w:val="clear" w:color="auto" w:fill="auto"/>
          </w:tcPr>
          <w:p w:rsidR="00343A18" w:rsidRPr="00D61B76" w:rsidRDefault="00343A18" w:rsidP="00BC01DC">
            <w:pPr>
              <w:spacing w:before="0"/>
              <w:jc w:val="center"/>
              <w:rPr>
                <w:rFonts w:eastAsia="Calibri" w:cs="Arial"/>
                <w:b/>
                <w:bCs/>
                <w:iCs/>
              </w:rPr>
            </w:pPr>
          </w:p>
        </w:tc>
        <w:tc>
          <w:tcPr>
            <w:tcW w:w="923" w:type="pct"/>
            <w:shd w:val="clear" w:color="auto" w:fill="auto"/>
          </w:tcPr>
          <w:p w:rsidR="00343A18" w:rsidRPr="00D61B76" w:rsidRDefault="00343A18" w:rsidP="00BC01DC">
            <w:pPr>
              <w:spacing w:before="0"/>
              <w:jc w:val="center"/>
              <w:rPr>
                <w:rFonts w:eastAsia="Calibri" w:cs="Arial"/>
                <w:b/>
                <w:bCs/>
                <w:iCs/>
              </w:rPr>
            </w:pPr>
          </w:p>
        </w:tc>
        <w:tc>
          <w:tcPr>
            <w:tcW w:w="859" w:type="pct"/>
            <w:shd w:val="clear" w:color="auto" w:fill="auto"/>
          </w:tcPr>
          <w:p w:rsidR="00343A18" w:rsidRPr="00D61B76" w:rsidRDefault="00343A18" w:rsidP="00BC01DC">
            <w:pPr>
              <w:spacing w:before="0"/>
              <w:jc w:val="center"/>
              <w:rPr>
                <w:rFonts w:eastAsia="Calibri" w:cs="Arial"/>
                <w:b/>
                <w:bCs/>
                <w:iCs/>
              </w:rPr>
            </w:pPr>
          </w:p>
        </w:tc>
        <w:tc>
          <w:tcPr>
            <w:tcW w:w="1145" w:type="pct"/>
          </w:tcPr>
          <w:p w:rsidR="00343A18" w:rsidRPr="00D61B76" w:rsidRDefault="00343A18" w:rsidP="00BC01DC">
            <w:pPr>
              <w:spacing w:before="0"/>
              <w:jc w:val="center"/>
              <w:rPr>
                <w:rFonts w:eastAsia="Calibri" w:cs="Arial"/>
                <w:b/>
                <w:bCs/>
                <w:iCs/>
              </w:rPr>
            </w:pPr>
          </w:p>
        </w:tc>
      </w:tr>
      <w:tr w:rsidR="00343A18" w:rsidRPr="00D61B76" w:rsidTr="00BC01DC">
        <w:tc>
          <w:tcPr>
            <w:tcW w:w="213" w:type="pct"/>
            <w:shd w:val="clear" w:color="auto" w:fill="auto"/>
          </w:tcPr>
          <w:p w:rsidR="00343A18" w:rsidRPr="00D61B76" w:rsidRDefault="00343A18" w:rsidP="00BC01DC">
            <w:pPr>
              <w:spacing w:before="0"/>
              <w:jc w:val="center"/>
              <w:rPr>
                <w:rFonts w:eastAsia="Calibri" w:cs="Arial"/>
                <w:bCs/>
                <w:iCs/>
              </w:rPr>
            </w:pPr>
          </w:p>
          <w:p w:rsidR="00343A18" w:rsidRPr="00D61B76" w:rsidRDefault="00343A18" w:rsidP="00BC01DC">
            <w:pPr>
              <w:spacing w:before="0"/>
              <w:jc w:val="center"/>
              <w:rPr>
                <w:rFonts w:eastAsia="Calibri" w:cs="Arial"/>
                <w:bCs/>
                <w:iCs/>
              </w:rPr>
            </w:pPr>
            <w:r w:rsidRPr="00D61B76">
              <w:rPr>
                <w:rFonts w:eastAsia="Calibri" w:cs="Arial"/>
                <w:bCs/>
                <w:iCs/>
              </w:rPr>
              <w:t>2.</w:t>
            </w:r>
          </w:p>
        </w:tc>
        <w:tc>
          <w:tcPr>
            <w:tcW w:w="951" w:type="pct"/>
            <w:shd w:val="clear" w:color="auto" w:fill="auto"/>
          </w:tcPr>
          <w:p w:rsidR="00343A18" w:rsidRPr="00D61B76" w:rsidRDefault="00343A18" w:rsidP="00BC01DC">
            <w:pPr>
              <w:spacing w:before="0"/>
              <w:jc w:val="center"/>
              <w:rPr>
                <w:rFonts w:eastAsia="Calibri" w:cs="Arial"/>
                <w:b/>
                <w:bCs/>
                <w:iCs/>
              </w:rPr>
            </w:pPr>
          </w:p>
          <w:p w:rsidR="00343A18" w:rsidRPr="00D61B76" w:rsidRDefault="00343A18" w:rsidP="00BC01DC">
            <w:pPr>
              <w:spacing w:before="0"/>
              <w:jc w:val="center"/>
              <w:rPr>
                <w:rFonts w:eastAsia="Calibri" w:cs="Arial"/>
                <w:b/>
                <w:bCs/>
                <w:iCs/>
              </w:rPr>
            </w:pPr>
          </w:p>
          <w:p w:rsidR="00343A18" w:rsidRPr="00D61B76" w:rsidRDefault="00343A18" w:rsidP="00BC01DC">
            <w:pPr>
              <w:spacing w:before="0"/>
              <w:jc w:val="center"/>
              <w:rPr>
                <w:rFonts w:eastAsia="Calibri" w:cs="Arial"/>
                <w:b/>
                <w:bCs/>
                <w:iCs/>
              </w:rPr>
            </w:pPr>
          </w:p>
        </w:tc>
        <w:tc>
          <w:tcPr>
            <w:tcW w:w="908" w:type="pct"/>
            <w:shd w:val="clear" w:color="auto" w:fill="auto"/>
          </w:tcPr>
          <w:p w:rsidR="00343A18" w:rsidRPr="00D61B76" w:rsidRDefault="00343A18" w:rsidP="00BC01DC">
            <w:pPr>
              <w:spacing w:before="0"/>
              <w:jc w:val="center"/>
              <w:rPr>
                <w:rFonts w:eastAsia="Calibri" w:cs="Arial"/>
                <w:b/>
                <w:bCs/>
                <w:iCs/>
              </w:rPr>
            </w:pPr>
          </w:p>
        </w:tc>
        <w:tc>
          <w:tcPr>
            <w:tcW w:w="923" w:type="pct"/>
            <w:shd w:val="clear" w:color="auto" w:fill="auto"/>
          </w:tcPr>
          <w:p w:rsidR="00343A18" w:rsidRPr="00D61B76" w:rsidRDefault="00343A18" w:rsidP="00BC01DC">
            <w:pPr>
              <w:spacing w:before="0"/>
              <w:jc w:val="center"/>
              <w:rPr>
                <w:rFonts w:eastAsia="Calibri" w:cs="Arial"/>
                <w:b/>
                <w:bCs/>
                <w:iCs/>
              </w:rPr>
            </w:pPr>
          </w:p>
        </w:tc>
        <w:tc>
          <w:tcPr>
            <w:tcW w:w="859" w:type="pct"/>
            <w:shd w:val="clear" w:color="auto" w:fill="auto"/>
          </w:tcPr>
          <w:p w:rsidR="00343A18" w:rsidRPr="00D61B76" w:rsidRDefault="00343A18" w:rsidP="00BC01DC">
            <w:pPr>
              <w:spacing w:before="0"/>
              <w:jc w:val="center"/>
              <w:rPr>
                <w:rFonts w:eastAsia="Calibri" w:cs="Arial"/>
                <w:b/>
                <w:bCs/>
                <w:iCs/>
              </w:rPr>
            </w:pPr>
          </w:p>
        </w:tc>
        <w:tc>
          <w:tcPr>
            <w:tcW w:w="1145" w:type="pct"/>
          </w:tcPr>
          <w:p w:rsidR="00343A18" w:rsidRPr="00D61B76" w:rsidRDefault="00343A18" w:rsidP="00BC01DC">
            <w:pPr>
              <w:spacing w:before="0"/>
              <w:jc w:val="center"/>
              <w:rPr>
                <w:rFonts w:eastAsia="Calibri" w:cs="Arial"/>
                <w:b/>
                <w:bCs/>
                <w:iCs/>
              </w:rPr>
            </w:pPr>
          </w:p>
        </w:tc>
      </w:tr>
      <w:tr w:rsidR="00343A18" w:rsidRPr="00D61B76" w:rsidTr="00BC01DC">
        <w:tc>
          <w:tcPr>
            <w:tcW w:w="213" w:type="pct"/>
            <w:shd w:val="clear" w:color="auto" w:fill="auto"/>
          </w:tcPr>
          <w:p w:rsidR="00343A18" w:rsidRPr="00D61B76" w:rsidRDefault="00343A18" w:rsidP="00BC01DC">
            <w:pPr>
              <w:spacing w:before="0"/>
              <w:jc w:val="center"/>
              <w:rPr>
                <w:rFonts w:eastAsia="Calibri" w:cs="Arial"/>
                <w:bCs/>
                <w:iCs/>
              </w:rPr>
            </w:pPr>
          </w:p>
          <w:p w:rsidR="00343A18" w:rsidRPr="00D61B76" w:rsidRDefault="00343A18" w:rsidP="00BC01DC">
            <w:pPr>
              <w:spacing w:before="0"/>
              <w:jc w:val="center"/>
              <w:rPr>
                <w:rFonts w:eastAsia="Calibri" w:cs="Arial"/>
                <w:bCs/>
                <w:iCs/>
              </w:rPr>
            </w:pPr>
            <w:r w:rsidRPr="00D61B76">
              <w:rPr>
                <w:rFonts w:eastAsia="Calibri" w:cs="Arial"/>
                <w:bCs/>
                <w:iCs/>
              </w:rPr>
              <w:t>3.</w:t>
            </w:r>
          </w:p>
        </w:tc>
        <w:tc>
          <w:tcPr>
            <w:tcW w:w="951" w:type="pct"/>
            <w:shd w:val="clear" w:color="auto" w:fill="auto"/>
          </w:tcPr>
          <w:p w:rsidR="00343A18" w:rsidRPr="00D61B76" w:rsidRDefault="00343A18" w:rsidP="00BC01DC">
            <w:pPr>
              <w:spacing w:before="0"/>
              <w:jc w:val="center"/>
              <w:rPr>
                <w:rFonts w:eastAsia="Calibri" w:cs="Arial"/>
                <w:b/>
                <w:bCs/>
                <w:iCs/>
              </w:rPr>
            </w:pPr>
          </w:p>
          <w:p w:rsidR="00343A18" w:rsidRPr="00D61B76" w:rsidRDefault="00343A18" w:rsidP="00BC01DC">
            <w:pPr>
              <w:spacing w:before="0"/>
              <w:jc w:val="center"/>
              <w:rPr>
                <w:rFonts w:eastAsia="Calibri" w:cs="Arial"/>
                <w:b/>
                <w:bCs/>
                <w:iCs/>
              </w:rPr>
            </w:pPr>
          </w:p>
          <w:p w:rsidR="00343A18" w:rsidRPr="00D61B76" w:rsidRDefault="00343A18" w:rsidP="00BC01DC">
            <w:pPr>
              <w:spacing w:before="0"/>
              <w:jc w:val="center"/>
              <w:rPr>
                <w:rFonts w:eastAsia="Calibri" w:cs="Arial"/>
                <w:b/>
                <w:bCs/>
                <w:iCs/>
              </w:rPr>
            </w:pPr>
          </w:p>
        </w:tc>
        <w:tc>
          <w:tcPr>
            <w:tcW w:w="908" w:type="pct"/>
            <w:shd w:val="clear" w:color="auto" w:fill="auto"/>
          </w:tcPr>
          <w:p w:rsidR="00343A18" w:rsidRPr="00D61B76" w:rsidRDefault="00343A18" w:rsidP="00BC01DC">
            <w:pPr>
              <w:spacing w:before="0"/>
              <w:jc w:val="center"/>
              <w:rPr>
                <w:rFonts w:eastAsia="Calibri" w:cs="Arial"/>
                <w:b/>
                <w:bCs/>
                <w:iCs/>
              </w:rPr>
            </w:pPr>
          </w:p>
        </w:tc>
        <w:tc>
          <w:tcPr>
            <w:tcW w:w="923" w:type="pct"/>
            <w:shd w:val="clear" w:color="auto" w:fill="auto"/>
          </w:tcPr>
          <w:p w:rsidR="00343A18" w:rsidRPr="00D61B76" w:rsidRDefault="00343A18" w:rsidP="00BC01DC">
            <w:pPr>
              <w:spacing w:before="0"/>
              <w:jc w:val="center"/>
              <w:rPr>
                <w:rFonts w:eastAsia="Calibri" w:cs="Arial"/>
                <w:b/>
                <w:bCs/>
                <w:iCs/>
              </w:rPr>
            </w:pPr>
          </w:p>
        </w:tc>
        <w:tc>
          <w:tcPr>
            <w:tcW w:w="859" w:type="pct"/>
            <w:shd w:val="clear" w:color="auto" w:fill="auto"/>
          </w:tcPr>
          <w:p w:rsidR="00343A18" w:rsidRPr="00D61B76" w:rsidRDefault="00343A18" w:rsidP="00BC01DC">
            <w:pPr>
              <w:spacing w:before="0"/>
              <w:jc w:val="center"/>
              <w:rPr>
                <w:rFonts w:eastAsia="Calibri" w:cs="Arial"/>
                <w:b/>
                <w:bCs/>
                <w:iCs/>
              </w:rPr>
            </w:pPr>
          </w:p>
        </w:tc>
        <w:tc>
          <w:tcPr>
            <w:tcW w:w="1145" w:type="pct"/>
          </w:tcPr>
          <w:p w:rsidR="00343A18" w:rsidRPr="00D61B76" w:rsidRDefault="00343A18" w:rsidP="00BC01DC">
            <w:pPr>
              <w:spacing w:before="0"/>
              <w:jc w:val="center"/>
              <w:rPr>
                <w:rFonts w:eastAsia="Calibri" w:cs="Arial"/>
                <w:b/>
                <w:bCs/>
                <w:iCs/>
              </w:rPr>
            </w:pPr>
          </w:p>
        </w:tc>
      </w:tr>
      <w:tr w:rsidR="00343A18" w:rsidRPr="00D61B76" w:rsidTr="00BC01DC">
        <w:tc>
          <w:tcPr>
            <w:tcW w:w="213" w:type="pct"/>
            <w:shd w:val="clear" w:color="auto" w:fill="auto"/>
          </w:tcPr>
          <w:p w:rsidR="00343A18" w:rsidRPr="00D61B76" w:rsidRDefault="00343A18" w:rsidP="00BC01DC">
            <w:pPr>
              <w:spacing w:before="0"/>
              <w:jc w:val="center"/>
              <w:rPr>
                <w:rFonts w:eastAsia="Calibri" w:cs="Arial"/>
                <w:bCs/>
                <w:iCs/>
              </w:rPr>
            </w:pPr>
          </w:p>
          <w:p w:rsidR="00343A18" w:rsidRPr="00D61B76" w:rsidRDefault="00343A18" w:rsidP="00BC01DC">
            <w:pPr>
              <w:spacing w:before="0"/>
              <w:jc w:val="center"/>
              <w:rPr>
                <w:rFonts w:eastAsia="Calibri" w:cs="Arial"/>
                <w:bCs/>
                <w:iCs/>
              </w:rPr>
            </w:pPr>
            <w:r w:rsidRPr="00D61B76">
              <w:rPr>
                <w:rFonts w:eastAsia="Calibri" w:cs="Arial"/>
                <w:bCs/>
                <w:iCs/>
              </w:rPr>
              <w:t>4.</w:t>
            </w:r>
          </w:p>
        </w:tc>
        <w:tc>
          <w:tcPr>
            <w:tcW w:w="951" w:type="pct"/>
            <w:shd w:val="clear" w:color="auto" w:fill="auto"/>
          </w:tcPr>
          <w:p w:rsidR="00343A18" w:rsidRPr="00D61B76" w:rsidRDefault="00343A18" w:rsidP="00BC01DC">
            <w:pPr>
              <w:spacing w:before="0"/>
              <w:jc w:val="center"/>
              <w:rPr>
                <w:rFonts w:eastAsia="Calibri" w:cs="Arial"/>
                <w:b/>
                <w:bCs/>
                <w:iCs/>
              </w:rPr>
            </w:pPr>
          </w:p>
          <w:p w:rsidR="00343A18" w:rsidRPr="00D61B76" w:rsidRDefault="00343A18" w:rsidP="00BC01DC">
            <w:pPr>
              <w:spacing w:before="0"/>
              <w:jc w:val="center"/>
              <w:rPr>
                <w:rFonts w:eastAsia="Calibri" w:cs="Arial"/>
                <w:b/>
                <w:bCs/>
                <w:iCs/>
              </w:rPr>
            </w:pPr>
          </w:p>
          <w:p w:rsidR="00343A18" w:rsidRPr="00D61B76" w:rsidRDefault="00343A18" w:rsidP="00BC01DC">
            <w:pPr>
              <w:spacing w:before="0"/>
              <w:jc w:val="center"/>
              <w:rPr>
                <w:rFonts w:eastAsia="Calibri" w:cs="Arial"/>
                <w:b/>
                <w:bCs/>
                <w:iCs/>
              </w:rPr>
            </w:pPr>
          </w:p>
        </w:tc>
        <w:tc>
          <w:tcPr>
            <w:tcW w:w="908" w:type="pct"/>
            <w:shd w:val="clear" w:color="auto" w:fill="auto"/>
          </w:tcPr>
          <w:p w:rsidR="00343A18" w:rsidRPr="00D61B76" w:rsidRDefault="00343A18" w:rsidP="00BC01DC">
            <w:pPr>
              <w:spacing w:before="0"/>
              <w:jc w:val="center"/>
              <w:rPr>
                <w:rFonts w:eastAsia="Calibri" w:cs="Arial"/>
                <w:b/>
                <w:bCs/>
                <w:iCs/>
              </w:rPr>
            </w:pPr>
          </w:p>
        </w:tc>
        <w:tc>
          <w:tcPr>
            <w:tcW w:w="923" w:type="pct"/>
            <w:shd w:val="clear" w:color="auto" w:fill="auto"/>
          </w:tcPr>
          <w:p w:rsidR="00343A18" w:rsidRPr="00D61B76" w:rsidRDefault="00343A18" w:rsidP="00BC01DC">
            <w:pPr>
              <w:spacing w:before="0"/>
              <w:jc w:val="center"/>
              <w:rPr>
                <w:rFonts w:eastAsia="Calibri" w:cs="Arial"/>
                <w:b/>
                <w:bCs/>
                <w:iCs/>
              </w:rPr>
            </w:pPr>
          </w:p>
        </w:tc>
        <w:tc>
          <w:tcPr>
            <w:tcW w:w="859" w:type="pct"/>
            <w:shd w:val="clear" w:color="auto" w:fill="auto"/>
          </w:tcPr>
          <w:p w:rsidR="00343A18" w:rsidRPr="00D61B76" w:rsidRDefault="00343A18" w:rsidP="00BC01DC">
            <w:pPr>
              <w:spacing w:before="0"/>
              <w:jc w:val="center"/>
              <w:rPr>
                <w:rFonts w:eastAsia="Calibri" w:cs="Arial"/>
                <w:b/>
                <w:bCs/>
                <w:iCs/>
              </w:rPr>
            </w:pPr>
          </w:p>
        </w:tc>
        <w:tc>
          <w:tcPr>
            <w:tcW w:w="1145" w:type="pct"/>
          </w:tcPr>
          <w:p w:rsidR="00343A18" w:rsidRPr="00D61B76" w:rsidRDefault="00343A18" w:rsidP="00BC01DC">
            <w:pPr>
              <w:spacing w:before="0"/>
              <w:jc w:val="center"/>
              <w:rPr>
                <w:rFonts w:eastAsia="Calibri" w:cs="Arial"/>
                <w:b/>
                <w:bCs/>
                <w:iCs/>
              </w:rPr>
            </w:pPr>
          </w:p>
        </w:tc>
      </w:tr>
      <w:tr w:rsidR="00343A18" w:rsidRPr="00D61B76" w:rsidTr="00BC01DC">
        <w:tc>
          <w:tcPr>
            <w:tcW w:w="213" w:type="pct"/>
            <w:shd w:val="clear" w:color="auto" w:fill="auto"/>
          </w:tcPr>
          <w:p w:rsidR="00343A18" w:rsidRPr="00D61B76" w:rsidRDefault="00343A18" w:rsidP="00BC01DC">
            <w:pPr>
              <w:spacing w:before="0"/>
              <w:jc w:val="center"/>
              <w:rPr>
                <w:rFonts w:eastAsia="Calibri" w:cs="Arial"/>
                <w:bCs/>
                <w:iCs/>
              </w:rPr>
            </w:pPr>
          </w:p>
          <w:p w:rsidR="00343A18" w:rsidRPr="00D61B76" w:rsidRDefault="00343A18" w:rsidP="00BC01DC">
            <w:pPr>
              <w:spacing w:before="0"/>
              <w:jc w:val="center"/>
              <w:rPr>
                <w:rFonts w:eastAsia="Calibri" w:cs="Arial"/>
                <w:bCs/>
                <w:iCs/>
              </w:rPr>
            </w:pPr>
            <w:r w:rsidRPr="00D61B76">
              <w:rPr>
                <w:rFonts w:eastAsia="Calibri" w:cs="Arial"/>
                <w:bCs/>
                <w:iCs/>
              </w:rPr>
              <w:t>5.</w:t>
            </w:r>
          </w:p>
        </w:tc>
        <w:tc>
          <w:tcPr>
            <w:tcW w:w="951" w:type="pct"/>
            <w:shd w:val="clear" w:color="auto" w:fill="auto"/>
          </w:tcPr>
          <w:p w:rsidR="00343A18" w:rsidRPr="00D61B76" w:rsidRDefault="00343A18" w:rsidP="00BC01DC">
            <w:pPr>
              <w:spacing w:before="0"/>
              <w:jc w:val="center"/>
              <w:rPr>
                <w:rFonts w:eastAsia="Calibri" w:cs="Arial"/>
                <w:b/>
                <w:bCs/>
                <w:iCs/>
              </w:rPr>
            </w:pPr>
          </w:p>
          <w:p w:rsidR="00343A18" w:rsidRPr="00D61B76" w:rsidRDefault="00343A18" w:rsidP="00BC01DC">
            <w:pPr>
              <w:spacing w:before="0"/>
              <w:jc w:val="center"/>
              <w:rPr>
                <w:rFonts w:eastAsia="Calibri" w:cs="Arial"/>
                <w:b/>
                <w:bCs/>
                <w:iCs/>
              </w:rPr>
            </w:pPr>
          </w:p>
          <w:p w:rsidR="00343A18" w:rsidRPr="00D61B76" w:rsidRDefault="00343A18" w:rsidP="00BC01DC">
            <w:pPr>
              <w:spacing w:before="0"/>
              <w:jc w:val="center"/>
              <w:rPr>
                <w:rFonts w:eastAsia="Calibri" w:cs="Arial"/>
                <w:b/>
                <w:bCs/>
                <w:iCs/>
              </w:rPr>
            </w:pPr>
          </w:p>
        </w:tc>
        <w:tc>
          <w:tcPr>
            <w:tcW w:w="908" w:type="pct"/>
            <w:shd w:val="clear" w:color="auto" w:fill="auto"/>
          </w:tcPr>
          <w:p w:rsidR="00343A18" w:rsidRPr="00D61B76" w:rsidRDefault="00343A18" w:rsidP="00BC01DC">
            <w:pPr>
              <w:spacing w:before="0"/>
              <w:jc w:val="center"/>
              <w:rPr>
                <w:rFonts w:eastAsia="Calibri" w:cs="Arial"/>
                <w:b/>
                <w:bCs/>
                <w:iCs/>
              </w:rPr>
            </w:pPr>
          </w:p>
        </w:tc>
        <w:tc>
          <w:tcPr>
            <w:tcW w:w="923" w:type="pct"/>
            <w:shd w:val="clear" w:color="auto" w:fill="auto"/>
          </w:tcPr>
          <w:p w:rsidR="00343A18" w:rsidRPr="00D61B76" w:rsidRDefault="00343A18" w:rsidP="00BC01DC">
            <w:pPr>
              <w:spacing w:before="0"/>
              <w:jc w:val="center"/>
              <w:rPr>
                <w:rFonts w:eastAsia="Calibri" w:cs="Arial"/>
                <w:b/>
                <w:bCs/>
                <w:iCs/>
              </w:rPr>
            </w:pPr>
          </w:p>
        </w:tc>
        <w:tc>
          <w:tcPr>
            <w:tcW w:w="859" w:type="pct"/>
            <w:shd w:val="clear" w:color="auto" w:fill="auto"/>
          </w:tcPr>
          <w:p w:rsidR="00343A18" w:rsidRPr="00D61B76" w:rsidRDefault="00343A18" w:rsidP="00BC01DC">
            <w:pPr>
              <w:spacing w:before="0"/>
              <w:jc w:val="center"/>
              <w:rPr>
                <w:rFonts w:eastAsia="Calibri" w:cs="Arial"/>
                <w:b/>
                <w:bCs/>
                <w:iCs/>
              </w:rPr>
            </w:pPr>
          </w:p>
        </w:tc>
        <w:tc>
          <w:tcPr>
            <w:tcW w:w="1145" w:type="pct"/>
          </w:tcPr>
          <w:p w:rsidR="00343A18" w:rsidRPr="00D61B76" w:rsidRDefault="00343A18" w:rsidP="00BC01DC">
            <w:pPr>
              <w:spacing w:before="0"/>
              <w:jc w:val="center"/>
              <w:rPr>
                <w:rFonts w:eastAsia="Calibri" w:cs="Arial"/>
                <w:b/>
                <w:bCs/>
                <w:iCs/>
              </w:rPr>
            </w:pPr>
          </w:p>
        </w:tc>
      </w:tr>
      <w:tr w:rsidR="00343A18" w:rsidRPr="00D61B76"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D61B76" w:rsidRDefault="00343A18" w:rsidP="00BC01DC">
            <w:pPr>
              <w:spacing w:before="0"/>
              <w:jc w:val="center"/>
              <w:rPr>
                <w:rFonts w:eastAsia="Calibri" w:cs="Arial"/>
                <w:b/>
                <w:bCs/>
                <w:iCs/>
              </w:rPr>
            </w:pPr>
          </w:p>
        </w:tc>
        <w:tc>
          <w:tcPr>
            <w:tcW w:w="859" w:type="pct"/>
            <w:shd w:val="clear" w:color="auto" w:fill="auto"/>
          </w:tcPr>
          <w:p w:rsidR="00343A18" w:rsidRPr="00D61B76" w:rsidRDefault="00343A18" w:rsidP="000C67B2">
            <w:pPr>
              <w:spacing w:before="0"/>
              <w:jc w:val="center"/>
              <w:rPr>
                <w:rFonts w:eastAsia="Calibri" w:cs="Arial"/>
                <w:b/>
                <w:bCs/>
                <w:iCs/>
              </w:rPr>
            </w:pPr>
          </w:p>
          <w:p w:rsidR="00343A18" w:rsidRPr="00D61B76" w:rsidRDefault="00343A18" w:rsidP="000C67B2">
            <w:pPr>
              <w:spacing w:before="0"/>
              <w:jc w:val="center"/>
              <w:rPr>
                <w:rFonts w:eastAsia="Calibri" w:cs="Arial"/>
                <w:b/>
                <w:bCs/>
                <w:iCs/>
              </w:rPr>
            </w:pPr>
            <w:r w:rsidRPr="00D61B76">
              <w:rPr>
                <w:rFonts w:eastAsia="Calibri" w:cs="Arial"/>
                <w:b/>
                <w:bCs/>
                <w:iCs/>
              </w:rPr>
              <w:t>Укупна вредност</w:t>
            </w:r>
          </w:p>
          <w:p w:rsidR="00343A18" w:rsidRPr="00D61B76" w:rsidRDefault="00FB5A53" w:rsidP="000C67B2">
            <w:pPr>
              <w:spacing w:before="0"/>
              <w:jc w:val="center"/>
              <w:rPr>
                <w:rFonts w:eastAsia="Calibri" w:cs="Arial"/>
                <w:b/>
                <w:bCs/>
                <w:iCs/>
              </w:rPr>
            </w:pPr>
            <w:r w:rsidRPr="00D61B76">
              <w:rPr>
                <w:rFonts w:eastAsia="Calibri" w:cs="Arial"/>
                <w:b/>
                <w:bCs/>
                <w:iCs/>
              </w:rPr>
              <w:t xml:space="preserve">Изведених </w:t>
            </w:r>
            <w:r w:rsidR="00873EBD" w:rsidRPr="00D61B76">
              <w:rPr>
                <w:rFonts w:eastAsia="Calibri" w:cs="Arial"/>
                <w:b/>
                <w:bCs/>
                <w:iCs/>
              </w:rPr>
              <w:t>радова</w:t>
            </w:r>
            <w:r w:rsidR="00343A18" w:rsidRPr="00D61B76">
              <w:rPr>
                <w:rFonts w:eastAsia="Calibri" w:cs="Arial"/>
                <w:b/>
                <w:bCs/>
                <w:iCs/>
              </w:rPr>
              <w:t xml:space="preserve"> без</w:t>
            </w:r>
          </w:p>
          <w:p w:rsidR="00343A18" w:rsidRPr="00D61B76" w:rsidRDefault="00343A18" w:rsidP="000C67B2">
            <w:pPr>
              <w:spacing w:before="0"/>
              <w:jc w:val="center"/>
              <w:rPr>
                <w:rFonts w:eastAsia="Calibri" w:cs="Arial"/>
                <w:b/>
                <w:bCs/>
                <w:iCs/>
              </w:rPr>
            </w:pPr>
            <w:r w:rsidRPr="00D61B76">
              <w:rPr>
                <w:rFonts w:eastAsia="Calibri" w:cs="Arial"/>
                <w:b/>
                <w:bCs/>
                <w:iCs/>
              </w:rPr>
              <w:t>ПДВ</w:t>
            </w:r>
          </w:p>
          <w:p w:rsidR="00343A18" w:rsidRPr="00D61B76" w:rsidRDefault="000C67B2" w:rsidP="000C67B2">
            <w:pPr>
              <w:spacing w:before="0"/>
              <w:rPr>
                <w:rFonts w:eastAsia="Calibri" w:cs="Arial"/>
                <w:b/>
                <w:bCs/>
                <w:iCs/>
                <w:lang w:val="sr-Cyrl-RS"/>
              </w:rPr>
            </w:pPr>
            <w:r w:rsidRPr="00D61B76">
              <w:rPr>
                <w:rFonts w:eastAsia="Calibri" w:cs="Arial"/>
                <w:b/>
                <w:bCs/>
                <w:iCs/>
              </w:rPr>
              <w:t xml:space="preserve">     </w:t>
            </w:r>
            <w:r w:rsidR="00D61B76">
              <w:rPr>
                <w:rFonts w:eastAsia="Calibri" w:cs="Arial"/>
                <w:b/>
                <w:bCs/>
                <w:iCs/>
                <w:lang w:val="sr-Cyrl-RS"/>
              </w:rPr>
              <w:t xml:space="preserve">   </w:t>
            </w:r>
            <w:r w:rsidRPr="00D61B76">
              <w:rPr>
                <w:rFonts w:eastAsia="Calibri" w:cs="Arial"/>
                <w:b/>
                <w:bCs/>
                <w:iCs/>
              </w:rPr>
              <w:t>Дин</w:t>
            </w:r>
          </w:p>
        </w:tc>
        <w:tc>
          <w:tcPr>
            <w:tcW w:w="1145" w:type="pct"/>
          </w:tcPr>
          <w:p w:rsidR="00343A18" w:rsidRPr="00D61B76" w:rsidRDefault="00343A18" w:rsidP="000C67B2">
            <w:pPr>
              <w:spacing w:before="0"/>
              <w:ind w:left="720"/>
              <w:jc w:val="center"/>
              <w:rPr>
                <w:rFonts w:eastAsia="Calibri" w:cs="Arial"/>
                <w:b/>
                <w:bCs/>
                <w:iCs/>
              </w:rPr>
            </w:pPr>
          </w:p>
        </w:tc>
      </w:tr>
    </w:tbl>
    <w:p w:rsidR="00343A18" w:rsidRPr="00D61B76"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D61B76" w:rsidTr="00BC01DC">
        <w:trPr>
          <w:jc w:val="center"/>
        </w:trPr>
        <w:tc>
          <w:tcPr>
            <w:tcW w:w="3882" w:type="dxa"/>
          </w:tcPr>
          <w:p w:rsidR="00343A18" w:rsidRPr="00D61B76" w:rsidRDefault="00343A18" w:rsidP="00BC01DC">
            <w:pPr>
              <w:spacing w:before="0"/>
              <w:jc w:val="center"/>
              <w:rPr>
                <w:rFonts w:cs="Arial"/>
              </w:rPr>
            </w:pPr>
            <w:r w:rsidRPr="00D61B76">
              <w:rPr>
                <w:rFonts w:cs="Arial"/>
              </w:rPr>
              <w:t>Датум:</w:t>
            </w:r>
          </w:p>
        </w:tc>
        <w:tc>
          <w:tcPr>
            <w:tcW w:w="2127" w:type="dxa"/>
          </w:tcPr>
          <w:p w:rsidR="00343A18" w:rsidRPr="00D61B76" w:rsidRDefault="00343A18" w:rsidP="00BC01DC">
            <w:pPr>
              <w:spacing w:before="0"/>
              <w:jc w:val="center"/>
              <w:rPr>
                <w:rFonts w:cs="Arial"/>
                <w:lang w:val="ru-RU"/>
              </w:rPr>
            </w:pPr>
          </w:p>
        </w:tc>
        <w:tc>
          <w:tcPr>
            <w:tcW w:w="4022" w:type="dxa"/>
          </w:tcPr>
          <w:p w:rsidR="00343A18" w:rsidRPr="00D61B76" w:rsidRDefault="00343A18" w:rsidP="00BC01DC">
            <w:pPr>
              <w:spacing w:before="0"/>
              <w:jc w:val="center"/>
              <w:rPr>
                <w:rFonts w:cs="Arial"/>
                <w:lang w:val="ru-RU"/>
              </w:rPr>
            </w:pPr>
            <w:r w:rsidRPr="00D61B76">
              <w:rPr>
                <w:rFonts w:cs="Arial"/>
                <w:lang w:val="sr-Cyrl-CS"/>
              </w:rPr>
              <w:t>П</w:t>
            </w:r>
            <w:r w:rsidRPr="00D61B76">
              <w:rPr>
                <w:rFonts w:cs="Arial"/>
              </w:rPr>
              <w:t>онуђач</w:t>
            </w:r>
            <w:r w:rsidRPr="00D61B76">
              <w:rPr>
                <w:rFonts w:cs="Arial"/>
                <w:lang w:val="ru-RU"/>
              </w:rPr>
              <w:t>:</w:t>
            </w:r>
          </w:p>
        </w:tc>
      </w:tr>
      <w:tr w:rsidR="00343A18" w:rsidRPr="00D61B76" w:rsidTr="00BC01DC">
        <w:trPr>
          <w:jc w:val="center"/>
        </w:trPr>
        <w:tc>
          <w:tcPr>
            <w:tcW w:w="3882" w:type="dxa"/>
          </w:tcPr>
          <w:p w:rsidR="00343A18" w:rsidRPr="00D61B76" w:rsidRDefault="00343A18" w:rsidP="00BC01DC">
            <w:pPr>
              <w:spacing w:before="0"/>
              <w:jc w:val="center"/>
              <w:rPr>
                <w:rFonts w:cs="Arial"/>
              </w:rPr>
            </w:pPr>
          </w:p>
        </w:tc>
        <w:tc>
          <w:tcPr>
            <w:tcW w:w="2127" w:type="dxa"/>
          </w:tcPr>
          <w:p w:rsidR="00343A18" w:rsidRPr="00D61B76" w:rsidRDefault="00343A18" w:rsidP="00BC01DC">
            <w:pPr>
              <w:spacing w:before="0"/>
              <w:jc w:val="center"/>
              <w:rPr>
                <w:rFonts w:cs="Arial"/>
              </w:rPr>
            </w:pPr>
            <w:r w:rsidRPr="00D61B76">
              <w:rPr>
                <w:rFonts w:cs="Arial"/>
              </w:rPr>
              <w:t>М.П.</w:t>
            </w:r>
          </w:p>
        </w:tc>
        <w:tc>
          <w:tcPr>
            <w:tcW w:w="4022" w:type="dxa"/>
          </w:tcPr>
          <w:p w:rsidR="00343A18" w:rsidRPr="00D61B76" w:rsidRDefault="00343A18" w:rsidP="00BC01DC">
            <w:pPr>
              <w:spacing w:before="0"/>
              <w:jc w:val="center"/>
              <w:rPr>
                <w:rFonts w:cs="Arial"/>
                <w:lang w:val="ru-RU"/>
              </w:rPr>
            </w:pPr>
          </w:p>
        </w:tc>
      </w:tr>
      <w:tr w:rsidR="00343A18" w:rsidRPr="00D61B76" w:rsidTr="00BC01DC">
        <w:trPr>
          <w:jc w:val="center"/>
        </w:trPr>
        <w:tc>
          <w:tcPr>
            <w:tcW w:w="3882" w:type="dxa"/>
            <w:tcBorders>
              <w:bottom w:val="single" w:sz="4" w:space="0" w:color="auto"/>
            </w:tcBorders>
          </w:tcPr>
          <w:p w:rsidR="00343A18" w:rsidRPr="00D61B76" w:rsidRDefault="00343A18" w:rsidP="00BC01DC">
            <w:pPr>
              <w:spacing w:before="0"/>
              <w:jc w:val="center"/>
              <w:rPr>
                <w:rFonts w:cs="Arial"/>
              </w:rPr>
            </w:pPr>
          </w:p>
        </w:tc>
        <w:tc>
          <w:tcPr>
            <w:tcW w:w="2127" w:type="dxa"/>
          </w:tcPr>
          <w:p w:rsidR="00343A18" w:rsidRPr="00D61B76" w:rsidRDefault="00343A18" w:rsidP="00BC01DC">
            <w:pPr>
              <w:spacing w:before="0"/>
              <w:jc w:val="center"/>
              <w:rPr>
                <w:rFonts w:cs="Arial"/>
                <w:lang w:val="ru-RU"/>
              </w:rPr>
            </w:pPr>
          </w:p>
        </w:tc>
        <w:tc>
          <w:tcPr>
            <w:tcW w:w="4022" w:type="dxa"/>
            <w:tcBorders>
              <w:bottom w:val="single" w:sz="4" w:space="0" w:color="auto"/>
            </w:tcBorders>
          </w:tcPr>
          <w:p w:rsidR="00343A18" w:rsidRPr="00D61B76" w:rsidRDefault="00343A18" w:rsidP="00BC01DC">
            <w:pPr>
              <w:spacing w:before="0"/>
              <w:jc w:val="center"/>
              <w:rPr>
                <w:rFonts w:cs="Arial"/>
                <w:lang w:val="ru-RU"/>
              </w:rPr>
            </w:pPr>
          </w:p>
        </w:tc>
      </w:tr>
      <w:tr w:rsidR="00343A18" w:rsidRPr="00D61B76" w:rsidTr="00BC01DC">
        <w:trPr>
          <w:trHeight w:val="389"/>
          <w:jc w:val="center"/>
        </w:trPr>
        <w:tc>
          <w:tcPr>
            <w:tcW w:w="3882" w:type="dxa"/>
            <w:tcBorders>
              <w:top w:val="single" w:sz="4" w:space="0" w:color="auto"/>
            </w:tcBorders>
          </w:tcPr>
          <w:p w:rsidR="00343A18" w:rsidRPr="00D61B76" w:rsidRDefault="00343A18" w:rsidP="00BC01DC">
            <w:pPr>
              <w:spacing w:before="0"/>
              <w:jc w:val="center"/>
              <w:rPr>
                <w:rFonts w:cs="Arial"/>
              </w:rPr>
            </w:pPr>
          </w:p>
        </w:tc>
        <w:tc>
          <w:tcPr>
            <w:tcW w:w="2127" w:type="dxa"/>
          </w:tcPr>
          <w:p w:rsidR="00343A18" w:rsidRPr="00D61B76" w:rsidRDefault="00343A18" w:rsidP="00BC01DC">
            <w:pPr>
              <w:spacing w:before="0"/>
              <w:jc w:val="center"/>
              <w:rPr>
                <w:rFonts w:cs="Arial"/>
                <w:lang w:val="ru-RU"/>
              </w:rPr>
            </w:pPr>
          </w:p>
        </w:tc>
        <w:tc>
          <w:tcPr>
            <w:tcW w:w="4022" w:type="dxa"/>
            <w:tcBorders>
              <w:top w:val="single" w:sz="4" w:space="0" w:color="auto"/>
            </w:tcBorders>
          </w:tcPr>
          <w:p w:rsidR="00343A18" w:rsidRPr="00D61B76" w:rsidRDefault="00343A18" w:rsidP="00BC01DC">
            <w:pPr>
              <w:spacing w:before="0"/>
              <w:jc w:val="center"/>
              <w:rPr>
                <w:rFonts w:cs="Arial"/>
                <w:lang w:val="ru-RU"/>
              </w:rPr>
            </w:pPr>
          </w:p>
        </w:tc>
      </w:tr>
    </w:tbl>
    <w:p w:rsidR="00343A18" w:rsidRPr="00D61B76" w:rsidRDefault="00343A18" w:rsidP="00343A18">
      <w:pPr>
        <w:rPr>
          <w:rFonts w:eastAsia="Symbol" w:cs="Arial"/>
          <w:b/>
          <w:bCs/>
          <w:kern w:val="28"/>
        </w:rPr>
      </w:pPr>
      <w:r w:rsidRPr="00D61B76">
        <w:rPr>
          <w:rFonts w:eastAsia="Symbol" w:cs="Arial"/>
          <w:b/>
          <w:bCs/>
          <w:kern w:val="28"/>
        </w:rPr>
        <w:t xml:space="preserve">Напомена: </w:t>
      </w:r>
    </w:p>
    <w:p w:rsidR="00343A18" w:rsidRPr="00D61B76" w:rsidRDefault="00343A18" w:rsidP="00343A18">
      <w:pPr>
        <w:rPr>
          <w:rFonts w:eastAsia="TimesNewRomanPS-BoldMT" w:cs="Arial"/>
          <w:lang w:val="sr-Cyrl-CS"/>
        </w:rPr>
      </w:pPr>
      <w:r w:rsidRPr="00D61B76">
        <w:rPr>
          <w:rFonts w:eastAsia="TimesNewRomanPS-BoldMT" w:cs="Arial"/>
        </w:rPr>
        <w:t xml:space="preserve">Уколико </w:t>
      </w:r>
      <w:r w:rsidRPr="00D61B76">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D61B76">
        <w:rPr>
          <w:rFonts w:eastAsia="TimesNewRomanPS-BoldMT" w:cs="Arial"/>
        </w:rPr>
        <w:t>.</w:t>
      </w:r>
    </w:p>
    <w:p w:rsidR="00657291" w:rsidRPr="00D61B76" w:rsidRDefault="00657291" w:rsidP="00657291">
      <w:pPr>
        <w:rPr>
          <w:rFonts w:cs="Arial"/>
          <w:lang w:val="sr-Cyrl-CS"/>
        </w:rPr>
      </w:pPr>
      <w:bookmarkStart w:id="266" w:name="_Toc442559941"/>
      <w:r w:rsidRPr="00D61B76">
        <w:rPr>
          <w:rFonts w:cs="Arial"/>
        </w:rPr>
        <w:t>Приликом подношења понуде овај образац копирати у потребном броју примерака.</w:t>
      </w:r>
    </w:p>
    <w:p w:rsidR="00657291" w:rsidRPr="00D61B76" w:rsidRDefault="00657291" w:rsidP="000C67B2">
      <w:pPr>
        <w:rPr>
          <w:rFonts w:cs="Arial"/>
          <w:b/>
          <w:bCs/>
          <w:kern w:val="28"/>
          <w:lang w:val="sr-Cyrl-CS" w:eastAsia="ar-SA"/>
        </w:rPr>
      </w:pPr>
      <w:r w:rsidRPr="00D61B76">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D61B76" w:rsidRDefault="0042687E" w:rsidP="00B02E86"/>
    <w:p w:rsidR="0042687E" w:rsidRPr="00D61B76" w:rsidRDefault="0042687E" w:rsidP="00B02E86"/>
    <w:p w:rsidR="00831ED8" w:rsidRPr="008377FF" w:rsidRDefault="00831ED8" w:rsidP="00B02E86"/>
    <w:p w:rsidR="00831ED8" w:rsidRDefault="00831ED8" w:rsidP="00B02E86">
      <w:pPr>
        <w:rPr>
          <w:lang w:val="sr-Cyrl-RS"/>
        </w:rPr>
      </w:pPr>
    </w:p>
    <w:p w:rsidR="00CC197A" w:rsidRPr="00CC197A" w:rsidRDefault="00CC197A" w:rsidP="00B02E86">
      <w:pPr>
        <w:rPr>
          <w:lang w:val="sr-Cyrl-RS"/>
        </w:rPr>
      </w:pPr>
    </w:p>
    <w:p w:rsidR="00343A18" w:rsidRPr="005110B4" w:rsidRDefault="00343A18" w:rsidP="000F683D">
      <w:pPr>
        <w:pStyle w:val="KDObrazac"/>
        <w:rPr>
          <w:lang w:val="sr-Cyrl-RS"/>
        </w:rPr>
      </w:pPr>
      <w:r w:rsidRPr="005110B4">
        <w:lastRenderedPageBreak/>
        <w:t xml:space="preserve">ОБРАЗАЦ </w:t>
      </w:r>
      <w:bookmarkEnd w:id="266"/>
      <w:r w:rsidR="005110B4" w:rsidRPr="005110B4">
        <w:rPr>
          <w:lang w:val="sr-Cyrl-RS"/>
        </w:rPr>
        <w:t>6</w:t>
      </w:r>
    </w:p>
    <w:p w:rsidR="00343A18" w:rsidRPr="005110B4" w:rsidRDefault="00343A18" w:rsidP="000F683D">
      <w:pPr>
        <w:jc w:val="center"/>
        <w:rPr>
          <w:rFonts w:cs="Arial"/>
          <w:b/>
        </w:rPr>
      </w:pPr>
      <w:r w:rsidRPr="005110B4">
        <w:rPr>
          <w:rFonts w:cs="Arial"/>
          <w:b/>
        </w:rPr>
        <w:t>ПОТВРДА О РЕФЕРЕНТНИМ НАБАВКАМА</w:t>
      </w:r>
    </w:p>
    <w:p w:rsidR="0042687E" w:rsidRPr="005110B4" w:rsidRDefault="0042687E" w:rsidP="000F683D">
      <w:pPr>
        <w:jc w:val="center"/>
        <w:rPr>
          <w:rFonts w:cs="Arial"/>
        </w:rPr>
      </w:pPr>
    </w:p>
    <w:p w:rsidR="00343A18" w:rsidRPr="005110B4" w:rsidRDefault="00343A18" w:rsidP="00343A18">
      <w:pPr>
        <w:tabs>
          <w:tab w:val="left" w:pos="0"/>
          <w:tab w:val="left" w:pos="330"/>
          <w:tab w:val="left" w:pos="540"/>
        </w:tabs>
        <w:spacing w:before="0"/>
        <w:jc w:val="left"/>
        <w:rPr>
          <w:rFonts w:eastAsia="Calibri" w:cs="Arial"/>
        </w:rPr>
      </w:pPr>
      <w:r w:rsidRPr="005110B4">
        <w:rPr>
          <w:rFonts w:eastAsia="Calibri" w:cs="Arial"/>
          <w:lang w:val="ru-RU"/>
        </w:rPr>
        <w:t>Наручилац</w:t>
      </w:r>
      <w:r w:rsidR="008A1B15" w:rsidRPr="005110B4">
        <w:rPr>
          <w:rFonts w:eastAsia="Calibri" w:cs="Arial"/>
          <w:lang w:val="ru-RU"/>
        </w:rPr>
        <w:t xml:space="preserve"> </w:t>
      </w:r>
      <w:r w:rsidRPr="005110B4">
        <w:rPr>
          <w:rFonts w:eastAsia="Calibri" w:cs="Arial"/>
          <w:lang w:val="ru-RU"/>
        </w:rPr>
        <w:t xml:space="preserve">предметних </w:t>
      </w:r>
      <w:r w:rsidR="00873EBD" w:rsidRPr="005110B4">
        <w:rPr>
          <w:rFonts w:eastAsia="Calibri" w:cs="Arial"/>
          <w:lang w:val="ru-RU"/>
        </w:rPr>
        <w:t>радова</w:t>
      </w:r>
      <w:r w:rsidRPr="005110B4">
        <w:rPr>
          <w:rFonts w:eastAsia="Calibri" w:cs="Arial"/>
          <w:lang w:val="ru-RU"/>
        </w:rPr>
        <w:t xml:space="preserve">: </w:t>
      </w:r>
    </w:p>
    <w:p w:rsidR="00343A18" w:rsidRPr="005110B4" w:rsidRDefault="00343A18" w:rsidP="00343A18">
      <w:pPr>
        <w:tabs>
          <w:tab w:val="left" w:pos="0"/>
          <w:tab w:val="left" w:pos="330"/>
          <w:tab w:val="left" w:pos="540"/>
        </w:tabs>
        <w:spacing w:before="0"/>
        <w:ind w:left="6"/>
        <w:rPr>
          <w:rFonts w:eastAsia="Calibri" w:cs="Arial"/>
        </w:rPr>
      </w:pPr>
      <w:r w:rsidRPr="005110B4">
        <w:rPr>
          <w:rFonts w:eastAsia="Calibri" w:cs="Arial"/>
        </w:rPr>
        <w:t xml:space="preserve">                                                  _________________________________________</w:t>
      </w:r>
      <w:r w:rsidR="000F683D" w:rsidRPr="005110B4">
        <w:rPr>
          <w:rFonts w:eastAsia="Calibri" w:cs="Arial"/>
        </w:rPr>
        <w:t>_________________________</w:t>
      </w:r>
    </w:p>
    <w:p w:rsidR="00343A18" w:rsidRPr="005110B4" w:rsidRDefault="00343A18" w:rsidP="00343A18">
      <w:pPr>
        <w:tabs>
          <w:tab w:val="left" w:pos="0"/>
          <w:tab w:val="left" w:pos="330"/>
          <w:tab w:val="left" w:pos="540"/>
        </w:tabs>
        <w:spacing w:before="0"/>
        <w:ind w:left="6"/>
        <w:jc w:val="center"/>
        <w:rPr>
          <w:rFonts w:eastAsia="Calibri" w:cs="Arial"/>
        </w:rPr>
      </w:pPr>
      <w:r w:rsidRPr="005110B4">
        <w:rPr>
          <w:rFonts w:cs="Arial"/>
          <w:bCs/>
          <w:kern w:val="28"/>
        </w:rPr>
        <w:t>(назив и седиште наручиоца)</w:t>
      </w:r>
    </w:p>
    <w:p w:rsidR="00343A18" w:rsidRPr="005110B4" w:rsidRDefault="00343A18" w:rsidP="00343A18">
      <w:pPr>
        <w:jc w:val="left"/>
        <w:rPr>
          <w:rFonts w:cs="Arial"/>
        </w:rPr>
      </w:pPr>
      <w:r w:rsidRPr="005110B4">
        <w:rPr>
          <w:rFonts w:cs="Arial"/>
        </w:rPr>
        <w:t>Лице за контакт:      _________________________________________</w:t>
      </w:r>
      <w:r w:rsidR="000F683D" w:rsidRPr="005110B4">
        <w:rPr>
          <w:rFonts w:cs="Arial"/>
        </w:rPr>
        <w:t>__________________________</w:t>
      </w:r>
    </w:p>
    <w:p w:rsidR="00343A18" w:rsidRPr="005110B4" w:rsidRDefault="00343A18" w:rsidP="00343A18">
      <w:pPr>
        <w:jc w:val="center"/>
        <w:rPr>
          <w:rFonts w:cs="Arial"/>
        </w:rPr>
      </w:pPr>
      <w:r w:rsidRPr="005110B4">
        <w:rPr>
          <w:rFonts w:cs="Arial"/>
        </w:rPr>
        <w:t>(име, презиме,  контакт телефон)</w:t>
      </w:r>
    </w:p>
    <w:p w:rsidR="00343A18" w:rsidRPr="005110B4" w:rsidRDefault="00343A18" w:rsidP="00343A18">
      <w:pPr>
        <w:jc w:val="left"/>
        <w:rPr>
          <w:rFonts w:cs="Arial"/>
        </w:rPr>
      </w:pPr>
      <w:r w:rsidRPr="005110B4">
        <w:rPr>
          <w:rFonts w:cs="Arial"/>
        </w:rPr>
        <w:t>Овим путем потврђујем да је _________________________________________</w:t>
      </w:r>
      <w:r w:rsidR="000F683D" w:rsidRPr="005110B4">
        <w:rPr>
          <w:rFonts w:cs="Arial"/>
        </w:rPr>
        <w:t>_________________________</w:t>
      </w:r>
    </w:p>
    <w:p w:rsidR="00343A18" w:rsidRPr="005110B4" w:rsidRDefault="00343A18" w:rsidP="00343A18">
      <w:pPr>
        <w:jc w:val="center"/>
        <w:rPr>
          <w:rFonts w:cs="Arial"/>
        </w:rPr>
      </w:pPr>
      <w:r w:rsidRPr="005110B4">
        <w:rPr>
          <w:rFonts w:cs="Arial"/>
        </w:rPr>
        <w:t>(навести назив седиште  понуђача)</w:t>
      </w:r>
    </w:p>
    <w:p w:rsidR="00343A18" w:rsidRPr="005110B4" w:rsidRDefault="00343A18" w:rsidP="00343A18">
      <w:pPr>
        <w:rPr>
          <w:rFonts w:cs="Arial"/>
        </w:rPr>
      </w:pPr>
      <w:r w:rsidRPr="005110B4">
        <w:rPr>
          <w:rFonts w:cs="Arial"/>
        </w:rPr>
        <w:t>за наше потребе</w:t>
      </w:r>
      <w:r w:rsidR="0051227B" w:rsidRPr="005110B4">
        <w:rPr>
          <w:rFonts w:cs="Arial"/>
        </w:rPr>
        <w:t xml:space="preserve"> извео</w:t>
      </w:r>
      <w:r w:rsidRPr="005110B4">
        <w:rPr>
          <w:rFonts w:cs="Arial"/>
        </w:rPr>
        <w:t xml:space="preserve">: </w:t>
      </w:r>
    </w:p>
    <w:p w:rsidR="00343A18" w:rsidRPr="005110B4" w:rsidRDefault="00343A18" w:rsidP="00343A18">
      <w:pPr>
        <w:rPr>
          <w:rFonts w:cs="Arial"/>
        </w:rPr>
      </w:pPr>
      <w:r w:rsidRPr="005110B4">
        <w:rPr>
          <w:rFonts w:cs="Arial"/>
        </w:rPr>
        <w:t>_________________________________________</w:t>
      </w:r>
      <w:r w:rsidR="000F683D" w:rsidRPr="005110B4">
        <w:rPr>
          <w:rFonts w:cs="Arial"/>
        </w:rPr>
        <w:t>_________________________</w:t>
      </w:r>
    </w:p>
    <w:p w:rsidR="00343A18" w:rsidRPr="005110B4" w:rsidRDefault="00343A18" w:rsidP="00343A18">
      <w:pPr>
        <w:rPr>
          <w:rFonts w:cs="Arial"/>
        </w:rPr>
      </w:pPr>
      <w:r w:rsidRPr="005110B4">
        <w:rPr>
          <w:rFonts w:cs="Arial"/>
        </w:rPr>
        <w:t xml:space="preserve">                                                  (навести </w:t>
      </w:r>
      <w:r w:rsidR="00CA73C9" w:rsidRPr="005110B4">
        <w:rPr>
          <w:rFonts w:cs="Arial"/>
        </w:rPr>
        <w:t>референтне радове</w:t>
      </w:r>
      <w:r w:rsidR="000C67B2" w:rsidRPr="005110B4">
        <w:rPr>
          <w:rFonts w:cs="Arial"/>
        </w:rPr>
        <w:t>/уговора</w:t>
      </w:r>
      <w:r w:rsidRPr="005110B4">
        <w:rPr>
          <w:rFonts w:cs="Arial"/>
        </w:rPr>
        <w:t xml:space="preserve">) </w:t>
      </w:r>
    </w:p>
    <w:p w:rsidR="00343A18" w:rsidRPr="005110B4" w:rsidRDefault="00343A18" w:rsidP="00343A18">
      <w:pPr>
        <w:rPr>
          <w:rFonts w:cs="Arial"/>
          <w:strike/>
        </w:rPr>
      </w:pPr>
      <w:r w:rsidRPr="005110B4">
        <w:rPr>
          <w:rFonts w:cs="Arial"/>
        </w:rPr>
        <w:t>у уговореном року, обиму и квалитету</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0"/>
        <w:gridCol w:w="2197"/>
        <w:gridCol w:w="2451"/>
        <w:gridCol w:w="2407"/>
      </w:tblGrid>
      <w:tr w:rsidR="00343A18" w:rsidRPr="005110B4"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5110B4" w:rsidRDefault="00343A18" w:rsidP="00BC01DC">
            <w:pPr>
              <w:jc w:val="center"/>
              <w:rPr>
                <w:rFonts w:eastAsia="Calibri" w:cs="Arial"/>
              </w:rPr>
            </w:pPr>
            <w:r w:rsidRPr="005110B4">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5110B4" w:rsidRDefault="00343A18" w:rsidP="00BC01DC">
            <w:pPr>
              <w:jc w:val="center"/>
              <w:rPr>
                <w:rFonts w:eastAsia="Calibri" w:cs="Arial"/>
              </w:rPr>
            </w:pPr>
            <w:r w:rsidRPr="005110B4">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5110B4" w:rsidRDefault="00343A18" w:rsidP="00BC01DC">
            <w:pPr>
              <w:jc w:val="center"/>
              <w:rPr>
                <w:rFonts w:eastAsia="Calibri" w:cs="Arial"/>
              </w:rPr>
            </w:pPr>
            <w:r w:rsidRPr="005110B4">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5110B4" w:rsidRDefault="0051227B" w:rsidP="00BC01DC">
            <w:pPr>
              <w:jc w:val="center"/>
              <w:rPr>
                <w:rFonts w:eastAsia="Calibri" w:cs="Arial"/>
              </w:rPr>
            </w:pPr>
            <w:r w:rsidRPr="005110B4">
              <w:rPr>
                <w:rFonts w:eastAsia="Calibri" w:cs="Arial"/>
              </w:rPr>
              <w:t xml:space="preserve">Вредност изведених </w:t>
            </w:r>
            <w:r w:rsidR="00873EBD" w:rsidRPr="005110B4">
              <w:rPr>
                <w:rFonts w:eastAsia="Calibri" w:cs="Arial"/>
              </w:rPr>
              <w:t>радова</w:t>
            </w:r>
            <w:r w:rsidR="00343A18" w:rsidRPr="005110B4">
              <w:rPr>
                <w:rFonts w:eastAsia="Calibri" w:cs="Arial"/>
              </w:rPr>
              <w:t xml:space="preserve"> без ПДВ</w:t>
            </w:r>
          </w:p>
          <w:p w:rsidR="00657291" w:rsidRPr="005110B4" w:rsidRDefault="00657291" w:rsidP="000C67B2">
            <w:pPr>
              <w:jc w:val="center"/>
              <w:rPr>
                <w:rFonts w:eastAsia="Calibri" w:cs="Arial"/>
                <w:lang w:val="sr-Cyrl-RS"/>
              </w:rPr>
            </w:pPr>
            <w:r w:rsidRPr="005110B4">
              <w:rPr>
                <w:rFonts w:eastAsia="Calibri" w:cs="Arial"/>
              </w:rPr>
              <w:t>Дин</w:t>
            </w:r>
          </w:p>
        </w:tc>
      </w:tr>
      <w:tr w:rsidR="00343A18" w:rsidRPr="005110B4"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5110B4"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5110B4"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5110B4"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5110B4" w:rsidRDefault="00343A18" w:rsidP="00BC01DC">
            <w:pPr>
              <w:rPr>
                <w:rFonts w:eastAsia="Calibri" w:cs="Arial"/>
              </w:rPr>
            </w:pPr>
          </w:p>
        </w:tc>
      </w:tr>
      <w:tr w:rsidR="00343A18" w:rsidRPr="005110B4"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5110B4"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5110B4"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5110B4"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5110B4" w:rsidRDefault="00343A18" w:rsidP="00BC01DC">
            <w:pPr>
              <w:rPr>
                <w:rFonts w:eastAsia="Calibri" w:cs="Arial"/>
              </w:rPr>
            </w:pPr>
          </w:p>
        </w:tc>
      </w:tr>
      <w:tr w:rsidR="00343A18" w:rsidRPr="005110B4"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5110B4"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5110B4"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5110B4"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5110B4" w:rsidRDefault="00343A18" w:rsidP="00BC01DC">
            <w:pPr>
              <w:rPr>
                <w:rFonts w:eastAsia="Calibri" w:cs="Arial"/>
              </w:rPr>
            </w:pPr>
          </w:p>
        </w:tc>
      </w:tr>
      <w:tr w:rsidR="00343A18" w:rsidRPr="005110B4"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5110B4"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5110B4"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5110B4"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5110B4" w:rsidRDefault="00343A18" w:rsidP="00BC01DC">
            <w:pPr>
              <w:rPr>
                <w:rFonts w:eastAsia="Calibri" w:cs="Arial"/>
              </w:rPr>
            </w:pPr>
          </w:p>
        </w:tc>
      </w:tr>
    </w:tbl>
    <w:p w:rsidR="00343A18" w:rsidRPr="005110B4" w:rsidRDefault="00343A18" w:rsidP="000F683D">
      <w:pPr>
        <w:rPr>
          <w:rFonts w:eastAsia="TimesNewRomanPS-BoldMT" w:cs="Arial"/>
          <w:b/>
          <w:bCs/>
          <w:iCs/>
        </w:rPr>
      </w:pPr>
      <w:r w:rsidRPr="005110B4">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5110B4" w:rsidTr="00BC01DC">
        <w:trPr>
          <w:jc w:val="center"/>
        </w:trPr>
        <w:tc>
          <w:tcPr>
            <w:tcW w:w="3882" w:type="dxa"/>
          </w:tcPr>
          <w:p w:rsidR="00343A18" w:rsidRPr="005110B4" w:rsidRDefault="00343A18" w:rsidP="00BC01DC">
            <w:pPr>
              <w:spacing w:before="0"/>
              <w:jc w:val="center"/>
              <w:rPr>
                <w:rFonts w:cs="Arial"/>
              </w:rPr>
            </w:pPr>
            <w:r w:rsidRPr="005110B4">
              <w:rPr>
                <w:rFonts w:cs="Arial"/>
              </w:rPr>
              <w:t>Датум:</w:t>
            </w:r>
          </w:p>
        </w:tc>
        <w:tc>
          <w:tcPr>
            <w:tcW w:w="2127" w:type="dxa"/>
          </w:tcPr>
          <w:p w:rsidR="00343A18" w:rsidRPr="005110B4" w:rsidRDefault="00343A18" w:rsidP="00BC01DC">
            <w:pPr>
              <w:spacing w:before="0"/>
              <w:jc w:val="center"/>
              <w:rPr>
                <w:rFonts w:cs="Arial"/>
                <w:lang w:val="ru-RU"/>
              </w:rPr>
            </w:pPr>
          </w:p>
        </w:tc>
        <w:tc>
          <w:tcPr>
            <w:tcW w:w="4022" w:type="dxa"/>
          </w:tcPr>
          <w:p w:rsidR="00343A18" w:rsidRPr="005110B4" w:rsidRDefault="00343A18" w:rsidP="00CC26CA">
            <w:pPr>
              <w:spacing w:before="0"/>
              <w:jc w:val="center"/>
              <w:rPr>
                <w:rFonts w:cs="Arial"/>
                <w:lang w:val="ru-RU"/>
              </w:rPr>
            </w:pPr>
            <w:r w:rsidRPr="005110B4">
              <w:rPr>
                <w:rFonts w:cs="Arial"/>
                <w:lang w:val="sr-Cyrl-CS"/>
              </w:rPr>
              <w:t xml:space="preserve">Наручилац </w:t>
            </w:r>
            <w:r w:rsidR="00873EBD" w:rsidRPr="005110B4">
              <w:rPr>
                <w:rFonts w:cs="Arial"/>
                <w:lang w:val="sr-Cyrl-CS"/>
              </w:rPr>
              <w:t>радова</w:t>
            </w:r>
            <w:r w:rsidRPr="005110B4">
              <w:rPr>
                <w:rFonts w:cs="Arial"/>
                <w:lang w:val="sr-Cyrl-CS"/>
              </w:rPr>
              <w:t>:</w:t>
            </w:r>
          </w:p>
        </w:tc>
      </w:tr>
      <w:tr w:rsidR="00343A18" w:rsidRPr="005110B4" w:rsidTr="00BC01DC">
        <w:trPr>
          <w:jc w:val="center"/>
        </w:trPr>
        <w:tc>
          <w:tcPr>
            <w:tcW w:w="3882" w:type="dxa"/>
          </w:tcPr>
          <w:p w:rsidR="00343A18" w:rsidRPr="005110B4" w:rsidRDefault="00343A18" w:rsidP="00BC01DC">
            <w:pPr>
              <w:spacing w:before="0"/>
              <w:jc w:val="center"/>
              <w:rPr>
                <w:rFonts w:cs="Arial"/>
              </w:rPr>
            </w:pPr>
          </w:p>
        </w:tc>
        <w:tc>
          <w:tcPr>
            <w:tcW w:w="2127" w:type="dxa"/>
          </w:tcPr>
          <w:p w:rsidR="00343A18" w:rsidRPr="005110B4" w:rsidRDefault="00343A18" w:rsidP="00BC01DC">
            <w:pPr>
              <w:spacing w:before="0"/>
              <w:jc w:val="center"/>
              <w:rPr>
                <w:rFonts w:cs="Arial"/>
              </w:rPr>
            </w:pPr>
            <w:r w:rsidRPr="005110B4">
              <w:rPr>
                <w:rFonts w:cs="Arial"/>
              </w:rPr>
              <w:t>М.П.</w:t>
            </w:r>
          </w:p>
        </w:tc>
        <w:tc>
          <w:tcPr>
            <w:tcW w:w="4022" w:type="dxa"/>
          </w:tcPr>
          <w:p w:rsidR="00343A18" w:rsidRPr="005110B4" w:rsidRDefault="00343A18" w:rsidP="00BC01DC">
            <w:pPr>
              <w:spacing w:before="0"/>
              <w:jc w:val="center"/>
              <w:rPr>
                <w:rFonts w:cs="Arial"/>
                <w:lang w:val="ru-RU"/>
              </w:rPr>
            </w:pPr>
          </w:p>
        </w:tc>
      </w:tr>
      <w:tr w:rsidR="00343A18" w:rsidRPr="005110B4" w:rsidTr="00BC01DC">
        <w:trPr>
          <w:jc w:val="center"/>
        </w:trPr>
        <w:tc>
          <w:tcPr>
            <w:tcW w:w="3882" w:type="dxa"/>
            <w:tcBorders>
              <w:bottom w:val="single" w:sz="4" w:space="0" w:color="auto"/>
            </w:tcBorders>
          </w:tcPr>
          <w:p w:rsidR="00343A18" w:rsidRPr="005110B4" w:rsidRDefault="00343A18" w:rsidP="00BC01DC">
            <w:pPr>
              <w:spacing w:before="0"/>
              <w:jc w:val="center"/>
              <w:rPr>
                <w:rFonts w:cs="Arial"/>
              </w:rPr>
            </w:pPr>
          </w:p>
        </w:tc>
        <w:tc>
          <w:tcPr>
            <w:tcW w:w="2127" w:type="dxa"/>
          </w:tcPr>
          <w:p w:rsidR="00343A18" w:rsidRPr="005110B4" w:rsidRDefault="00343A18" w:rsidP="00BC01DC">
            <w:pPr>
              <w:spacing w:before="0"/>
              <w:jc w:val="center"/>
              <w:rPr>
                <w:rFonts w:cs="Arial"/>
                <w:lang w:val="ru-RU"/>
              </w:rPr>
            </w:pPr>
          </w:p>
        </w:tc>
        <w:tc>
          <w:tcPr>
            <w:tcW w:w="4022" w:type="dxa"/>
            <w:tcBorders>
              <w:bottom w:val="single" w:sz="4" w:space="0" w:color="auto"/>
            </w:tcBorders>
          </w:tcPr>
          <w:p w:rsidR="00343A18" w:rsidRPr="005110B4" w:rsidRDefault="00343A18" w:rsidP="00BC01DC">
            <w:pPr>
              <w:spacing w:before="0"/>
              <w:jc w:val="center"/>
              <w:rPr>
                <w:rFonts w:cs="Arial"/>
                <w:lang w:val="ru-RU"/>
              </w:rPr>
            </w:pPr>
          </w:p>
        </w:tc>
      </w:tr>
      <w:tr w:rsidR="00343A18" w:rsidRPr="005110B4" w:rsidTr="00BC01DC">
        <w:trPr>
          <w:trHeight w:val="389"/>
          <w:jc w:val="center"/>
        </w:trPr>
        <w:tc>
          <w:tcPr>
            <w:tcW w:w="3882" w:type="dxa"/>
            <w:tcBorders>
              <w:top w:val="single" w:sz="4" w:space="0" w:color="auto"/>
            </w:tcBorders>
          </w:tcPr>
          <w:p w:rsidR="00343A18" w:rsidRPr="005110B4" w:rsidRDefault="00343A18" w:rsidP="00BC01DC">
            <w:pPr>
              <w:spacing w:before="0"/>
              <w:jc w:val="center"/>
              <w:rPr>
                <w:rFonts w:cs="Arial"/>
              </w:rPr>
            </w:pPr>
          </w:p>
        </w:tc>
        <w:tc>
          <w:tcPr>
            <w:tcW w:w="2127" w:type="dxa"/>
          </w:tcPr>
          <w:p w:rsidR="00343A18" w:rsidRPr="005110B4" w:rsidRDefault="00343A18" w:rsidP="00BC01DC">
            <w:pPr>
              <w:spacing w:before="0"/>
              <w:jc w:val="center"/>
              <w:rPr>
                <w:rFonts w:cs="Arial"/>
                <w:lang w:val="ru-RU"/>
              </w:rPr>
            </w:pPr>
          </w:p>
        </w:tc>
        <w:tc>
          <w:tcPr>
            <w:tcW w:w="4022" w:type="dxa"/>
            <w:tcBorders>
              <w:top w:val="single" w:sz="4" w:space="0" w:color="auto"/>
            </w:tcBorders>
          </w:tcPr>
          <w:p w:rsidR="00343A18" w:rsidRPr="005110B4" w:rsidRDefault="00343A18" w:rsidP="00BC01DC">
            <w:pPr>
              <w:spacing w:before="0"/>
              <w:jc w:val="center"/>
              <w:rPr>
                <w:rFonts w:cs="Arial"/>
                <w:lang w:val="ru-RU"/>
              </w:rPr>
            </w:pPr>
          </w:p>
        </w:tc>
      </w:tr>
    </w:tbl>
    <w:p w:rsidR="00343A18" w:rsidRPr="005110B4" w:rsidRDefault="00343A18" w:rsidP="00343A18">
      <w:pPr>
        <w:tabs>
          <w:tab w:val="left" w:pos="4999"/>
        </w:tabs>
        <w:spacing w:before="0"/>
        <w:rPr>
          <w:rFonts w:eastAsia="TimesNewRomanPS-BoldMT" w:cs="Arial"/>
          <w:b/>
          <w:bCs/>
          <w:iCs/>
        </w:rPr>
      </w:pPr>
    </w:p>
    <w:p w:rsidR="00343A18" w:rsidRPr="005110B4" w:rsidRDefault="00343A18" w:rsidP="00343A18">
      <w:pPr>
        <w:rPr>
          <w:rFonts w:cs="Arial"/>
          <w:b/>
        </w:rPr>
      </w:pPr>
      <w:r w:rsidRPr="005110B4">
        <w:rPr>
          <w:rFonts w:cs="Arial"/>
          <w:b/>
        </w:rPr>
        <w:t>НАПОМЕНА:</w:t>
      </w:r>
    </w:p>
    <w:p w:rsidR="00343A18" w:rsidRPr="005110B4" w:rsidRDefault="00343A18" w:rsidP="00343A18">
      <w:pPr>
        <w:rPr>
          <w:rFonts w:cs="Arial"/>
        </w:rPr>
      </w:pPr>
      <w:r w:rsidRPr="005110B4">
        <w:rPr>
          <w:rFonts w:cs="Arial"/>
        </w:rPr>
        <w:t>Приликом подношења понуде овај образац копирати у потребном броју примерака.</w:t>
      </w:r>
    </w:p>
    <w:p w:rsidR="00657291" w:rsidRPr="005110B4" w:rsidRDefault="00657291" w:rsidP="00657291">
      <w:pPr>
        <w:spacing w:before="0"/>
        <w:rPr>
          <w:rFonts w:cs="Arial"/>
        </w:rPr>
      </w:pPr>
      <w:r w:rsidRPr="005110B4">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343A18" w:rsidRPr="005110B4" w:rsidRDefault="008A1B15" w:rsidP="00343A18">
      <w:pPr>
        <w:rPr>
          <w:rFonts w:cs="Arial"/>
          <w:lang w:val="sr-Cyrl-RS"/>
        </w:rPr>
      </w:pPr>
      <w:r w:rsidRPr="005110B4">
        <w:rPr>
          <w:rFonts w:cs="Arial"/>
        </w:rPr>
        <w:t>Уколико је референтни уговор закључен у страној валути, у поступку стручне оцене понуда наручилац ће извршити прерачун (</w:t>
      </w:r>
      <w:r w:rsidRPr="005110B4">
        <w:rPr>
          <w:rFonts w:eastAsia="Calibri" w:cs="Arial"/>
        </w:rPr>
        <w:t>вредности испоручених добара)</w:t>
      </w:r>
      <w:r w:rsidRPr="005110B4">
        <w:rPr>
          <w:rFonts w:cs="Arial"/>
        </w:rPr>
        <w:t xml:space="preserve"> у динаре по средњем курсу Народне Банке Србије на дан закључења референтног уговора.</w:t>
      </w:r>
    </w:p>
    <w:p w:rsidR="004D2983" w:rsidRPr="008377FF" w:rsidRDefault="004D2983" w:rsidP="00343A18">
      <w:pPr>
        <w:pStyle w:val="KDObrazac"/>
        <w:rPr>
          <w:color w:val="00B0F0"/>
        </w:rPr>
      </w:pPr>
    </w:p>
    <w:p w:rsidR="00831ED8" w:rsidRPr="008377FF" w:rsidRDefault="00831ED8" w:rsidP="00343A18">
      <w:pPr>
        <w:pStyle w:val="KDObrazac"/>
        <w:rPr>
          <w:color w:val="00B0F0"/>
        </w:rPr>
      </w:pPr>
    </w:p>
    <w:p w:rsidR="00831ED8" w:rsidRPr="008377FF" w:rsidRDefault="00831ED8" w:rsidP="00343A18">
      <w:pPr>
        <w:pStyle w:val="KDObrazac"/>
        <w:rPr>
          <w:color w:val="00B0F0"/>
        </w:rPr>
      </w:pPr>
    </w:p>
    <w:p w:rsidR="00343A18" w:rsidRPr="008377FF" w:rsidRDefault="00343A18" w:rsidP="00343A18">
      <w:pPr>
        <w:pStyle w:val="KDObrazac"/>
        <w:rPr>
          <w:color w:val="00B0F0"/>
        </w:rPr>
      </w:pPr>
      <w:r w:rsidRPr="008377FF">
        <w:rPr>
          <w:color w:val="00B0F0"/>
        </w:rPr>
        <w:br w:type="page"/>
      </w:r>
    </w:p>
    <w:p w:rsidR="007E7BB8" w:rsidRPr="005110B4" w:rsidRDefault="007E7BB8" w:rsidP="007E7BB8">
      <w:pPr>
        <w:pStyle w:val="KDObrazac"/>
        <w:spacing w:before="0"/>
        <w:rPr>
          <w:lang w:val="sr-Cyrl-RS"/>
        </w:rPr>
      </w:pPr>
      <w:r w:rsidRPr="008377FF">
        <w:lastRenderedPageBreak/>
        <w:t xml:space="preserve">ОБРАЗАЦ </w:t>
      </w:r>
      <w:r w:rsidR="005110B4">
        <w:rPr>
          <w:lang w:val="sr-Cyrl-RS"/>
        </w:rPr>
        <w:t>7</w:t>
      </w:r>
    </w:p>
    <w:p w:rsidR="007E7BB8" w:rsidRPr="008377FF" w:rsidRDefault="007E7BB8" w:rsidP="007E7BB8">
      <w:pPr>
        <w:spacing w:before="0"/>
        <w:rPr>
          <w:rFonts w:cs="Arial"/>
          <w:lang w:val="sr-Cyrl-CS"/>
        </w:rPr>
      </w:pPr>
    </w:p>
    <w:p w:rsidR="007E7BB8" w:rsidRPr="008377FF" w:rsidRDefault="007E7BB8" w:rsidP="007E7BB8">
      <w:pPr>
        <w:spacing w:before="0"/>
        <w:jc w:val="center"/>
        <w:rPr>
          <w:rFonts w:cs="Arial"/>
          <w:b/>
        </w:rPr>
      </w:pPr>
      <w:r w:rsidRPr="008377FF">
        <w:rPr>
          <w:rFonts w:cs="Arial"/>
          <w:b/>
        </w:rPr>
        <w:t>ОБРАЗАЦ ТРОШКОВА ПРИПРЕМЕ ПОНУДЕ</w:t>
      </w:r>
    </w:p>
    <w:p w:rsidR="007E7BB8" w:rsidRPr="005110B4" w:rsidRDefault="007E7BB8" w:rsidP="007E7BB8">
      <w:pPr>
        <w:spacing w:after="120"/>
        <w:jc w:val="center"/>
        <w:rPr>
          <w:rFonts w:cs="Arial"/>
          <w:lang w:val="sr-Cyrl-RS"/>
        </w:rPr>
      </w:pPr>
      <w:r w:rsidRPr="008377FF">
        <w:rPr>
          <w:rFonts w:cs="Arial"/>
        </w:rPr>
        <w:t xml:space="preserve">за јавну набавку </w:t>
      </w:r>
      <w:r w:rsidR="00873EBD" w:rsidRPr="008377FF">
        <w:rPr>
          <w:rFonts w:cs="Arial"/>
        </w:rPr>
        <w:t>радова</w:t>
      </w:r>
      <w:r w:rsidRPr="008377FF">
        <w:rPr>
          <w:rFonts w:cs="Arial"/>
        </w:rPr>
        <w:t>:</w:t>
      </w:r>
      <w:r w:rsidR="005110B4">
        <w:rPr>
          <w:rFonts w:cs="Arial"/>
          <w:lang w:val="sr-Cyrl-RS"/>
        </w:rPr>
        <w:t xml:space="preserve"> </w:t>
      </w:r>
      <w:r w:rsidR="005110B4" w:rsidRPr="007E1B6A">
        <w:rPr>
          <w:rFonts w:eastAsia="TimesNewRomanPS-BoldMT" w:cs="Arial"/>
          <w:bCs/>
          <w:color w:val="000000" w:themeColor="text1"/>
        </w:rPr>
        <w:t>„Израда путева и платоа у новом контејнерском насељу ТЕНТ А“</w:t>
      </w:r>
    </w:p>
    <w:p w:rsidR="007E7BB8" w:rsidRPr="005110B4" w:rsidRDefault="007E7BB8" w:rsidP="007E7BB8">
      <w:pPr>
        <w:spacing w:after="120"/>
        <w:jc w:val="center"/>
        <w:rPr>
          <w:rFonts w:cs="Arial"/>
          <w:lang w:val="sr-Cyrl-RS"/>
        </w:rPr>
      </w:pPr>
      <w:r w:rsidRPr="008377FF">
        <w:rPr>
          <w:rFonts w:cs="Arial"/>
        </w:rPr>
        <w:t>ЈН бр</w:t>
      </w:r>
      <w:r w:rsidR="005110B4">
        <w:rPr>
          <w:rFonts w:cs="Arial"/>
        </w:rPr>
        <w:t xml:space="preserve">. </w:t>
      </w:r>
      <w:r w:rsidR="005110B4">
        <w:rPr>
          <w:rFonts w:cs="Arial"/>
          <w:lang w:val="sr-Cyrl-RS"/>
        </w:rPr>
        <w:t>3000/1761/2017 (1064/2017)</w:t>
      </w:r>
    </w:p>
    <w:p w:rsidR="007E7BB8" w:rsidRPr="008377FF" w:rsidRDefault="007E7BB8" w:rsidP="007E7BB8">
      <w:pPr>
        <w:tabs>
          <w:tab w:val="left" w:pos="0"/>
        </w:tabs>
        <w:rPr>
          <w:rFonts w:cs="Arial"/>
          <w:lang w:val="ru-RU"/>
        </w:rPr>
      </w:pPr>
      <w:r w:rsidRPr="008377FF">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8377FF" w:rsidRDefault="007E7BB8" w:rsidP="007E7BB8">
      <w:pPr>
        <w:tabs>
          <w:tab w:val="left" w:pos="0"/>
        </w:tabs>
        <w:jc w:val="center"/>
        <w:rPr>
          <w:rFonts w:cs="Arial"/>
          <w:lang w:val="ru-RU"/>
        </w:rPr>
      </w:pPr>
      <w:r w:rsidRPr="008377FF">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8377FF" w:rsidTr="00BE2EA9">
        <w:trPr>
          <w:trHeight w:val="734"/>
          <w:tblCellSpacing w:w="20" w:type="dxa"/>
        </w:trPr>
        <w:tc>
          <w:tcPr>
            <w:tcW w:w="5323" w:type="dxa"/>
            <w:shd w:val="clear" w:color="auto" w:fill="auto"/>
            <w:vAlign w:val="center"/>
          </w:tcPr>
          <w:p w:rsidR="007E7BB8" w:rsidRPr="005110B4" w:rsidRDefault="005110B4" w:rsidP="005110B4">
            <w:pPr>
              <w:jc w:val="center"/>
              <w:rPr>
                <w:rFonts w:cs="Arial"/>
                <w:lang w:val="ru-RU"/>
              </w:rPr>
            </w:pPr>
            <w:r w:rsidRPr="005110B4">
              <w:rPr>
                <w:rFonts w:cs="Arial"/>
              </w:rPr>
              <w:t>трошкови прибављања средстава обезбеђења за озбиљност понуде</w:t>
            </w:r>
          </w:p>
        </w:tc>
        <w:tc>
          <w:tcPr>
            <w:tcW w:w="4260" w:type="dxa"/>
            <w:shd w:val="clear" w:color="auto" w:fill="auto"/>
          </w:tcPr>
          <w:p w:rsidR="007E7BB8" w:rsidRPr="008377FF" w:rsidRDefault="007E7BB8" w:rsidP="00BE2EA9">
            <w:pPr>
              <w:rPr>
                <w:rFonts w:cs="Arial"/>
                <w:lang w:val="ru-RU"/>
              </w:rPr>
            </w:pPr>
          </w:p>
          <w:p w:rsidR="007E7BB8" w:rsidRPr="008377FF" w:rsidRDefault="007E7BB8" w:rsidP="007E7BB8">
            <w:pPr>
              <w:rPr>
                <w:rFonts w:cs="Arial"/>
              </w:rPr>
            </w:pPr>
            <w:r w:rsidRPr="008377FF">
              <w:rPr>
                <w:rFonts w:cs="Arial"/>
              </w:rPr>
              <w:t xml:space="preserve">__________ динара </w:t>
            </w:r>
          </w:p>
        </w:tc>
      </w:tr>
      <w:tr w:rsidR="007E7BB8" w:rsidRPr="008377FF" w:rsidTr="00BE2EA9">
        <w:trPr>
          <w:trHeight w:val="749"/>
          <w:tblCellSpacing w:w="20" w:type="dxa"/>
        </w:trPr>
        <w:tc>
          <w:tcPr>
            <w:tcW w:w="5323" w:type="dxa"/>
            <w:shd w:val="clear" w:color="auto" w:fill="auto"/>
            <w:vAlign w:val="center"/>
          </w:tcPr>
          <w:p w:rsidR="007E7BB8" w:rsidRPr="008377FF" w:rsidRDefault="007E7BB8" w:rsidP="00BE2EA9">
            <w:pPr>
              <w:jc w:val="center"/>
              <w:rPr>
                <w:rFonts w:cs="Arial"/>
                <w:color w:val="00B0F0"/>
              </w:rPr>
            </w:pPr>
          </w:p>
        </w:tc>
        <w:tc>
          <w:tcPr>
            <w:tcW w:w="4260" w:type="dxa"/>
            <w:shd w:val="clear" w:color="auto" w:fill="auto"/>
          </w:tcPr>
          <w:p w:rsidR="007E7BB8" w:rsidRPr="008377FF" w:rsidRDefault="007E7BB8" w:rsidP="00BE2EA9">
            <w:pPr>
              <w:rPr>
                <w:rFonts w:cs="Arial"/>
              </w:rPr>
            </w:pPr>
          </w:p>
          <w:p w:rsidR="007E7BB8" w:rsidRPr="008377FF" w:rsidRDefault="007E7BB8" w:rsidP="007E7BB8">
            <w:pPr>
              <w:rPr>
                <w:rFonts w:cs="Arial"/>
              </w:rPr>
            </w:pPr>
            <w:r w:rsidRPr="008377FF">
              <w:rPr>
                <w:rFonts w:cs="Arial"/>
              </w:rPr>
              <w:t xml:space="preserve">__________ динара </w:t>
            </w:r>
          </w:p>
        </w:tc>
      </w:tr>
      <w:tr w:rsidR="007E7BB8" w:rsidRPr="008377FF" w:rsidTr="00BE2EA9">
        <w:trPr>
          <w:trHeight w:val="307"/>
          <w:tblCellSpacing w:w="20" w:type="dxa"/>
        </w:trPr>
        <w:tc>
          <w:tcPr>
            <w:tcW w:w="5323" w:type="dxa"/>
            <w:shd w:val="clear" w:color="auto" w:fill="auto"/>
            <w:vAlign w:val="center"/>
          </w:tcPr>
          <w:p w:rsidR="007E7BB8" w:rsidRPr="008377FF" w:rsidRDefault="007E7BB8" w:rsidP="00BE2EA9">
            <w:pPr>
              <w:jc w:val="center"/>
              <w:rPr>
                <w:rFonts w:cs="Arial"/>
              </w:rPr>
            </w:pPr>
            <w:r w:rsidRPr="008377FF">
              <w:rPr>
                <w:rFonts w:cs="Arial"/>
              </w:rPr>
              <w:t>Укупни трошкови без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433"/>
          <w:tblCellSpacing w:w="20" w:type="dxa"/>
        </w:trPr>
        <w:tc>
          <w:tcPr>
            <w:tcW w:w="5323" w:type="dxa"/>
            <w:shd w:val="clear" w:color="auto" w:fill="auto"/>
            <w:vAlign w:val="center"/>
          </w:tcPr>
          <w:p w:rsidR="007E7BB8" w:rsidRPr="008377FF" w:rsidRDefault="007E7BB8" w:rsidP="00BE2EA9">
            <w:pPr>
              <w:autoSpaceDE w:val="0"/>
              <w:autoSpaceDN w:val="0"/>
              <w:adjustRightInd w:val="0"/>
              <w:jc w:val="center"/>
              <w:rPr>
                <w:rFonts w:cs="Arial"/>
              </w:rPr>
            </w:pPr>
            <w:r w:rsidRPr="008377FF">
              <w:rPr>
                <w:rFonts w:cs="Arial"/>
              </w:rPr>
              <w:t>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190"/>
          <w:tblCellSpacing w:w="20" w:type="dxa"/>
        </w:trPr>
        <w:tc>
          <w:tcPr>
            <w:tcW w:w="5323" w:type="dxa"/>
            <w:shd w:val="clear" w:color="auto" w:fill="auto"/>
          </w:tcPr>
          <w:p w:rsidR="007E7BB8" w:rsidRPr="008377FF" w:rsidRDefault="007E7BB8" w:rsidP="00BE2EA9">
            <w:pPr>
              <w:jc w:val="center"/>
              <w:rPr>
                <w:rFonts w:cs="Arial"/>
              </w:rPr>
            </w:pPr>
          </w:p>
          <w:p w:rsidR="007E7BB8" w:rsidRPr="008377FF" w:rsidRDefault="007E7BB8" w:rsidP="00BE2EA9">
            <w:pPr>
              <w:jc w:val="center"/>
              <w:rPr>
                <w:rFonts w:cs="Arial"/>
              </w:rPr>
            </w:pPr>
            <w:r w:rsidRPr="008377FF">
              <w:rPr>
                <w:rFonts w:cs="Arial"/>
              </w:rPr>
              <w:t>Укупни  трошкови са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bl>
    <w:p w:rsidR="007E7BB8" w:rsidRPr="008377FF" w:rsidRDefault="007E7BB8" w:rsidP="007E7BB8">
      <w:pPr>
        <w:tabs>
          <w:tab w:val="left" w:pos="0"/>
        </w:tabs>
        <w:rPr>
          <w:rFonts w:cs="Arial"/>
          <w:lang w:val="ru-RU"/>
        </w:rPr>
      </w:pPr>
      <w:r w:rsidRPr="008377FF">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8377FF"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8377FF" w:rsidTr="00BE2EA9">
        <w:trPr>
          <w:jc w:val="center"/>
        </w:trPr>
        <w:tc>
          <w:tcPr>
            <w:tcW w:w="3882" w:type="dxa"/>
          </w:tcPr>
          <w:p w:rsidR="007E7BB8" w:rsidRPr="008377FF" w:rsidRDefault="007E7BB8" w:rsidP="00BE2EA9">
            <w:pPr>
              <w:spacing w:before="0"/>
              <w:jc w:val="center"/>
              <w:rPr>
                <w:rFonts w:cs="Arial"/>
              </w:rPr>
            </w:pPr>
            <w:r w:rsidRPr="008377FF">
              <w:rPr>
                <w:rFonts w:cs="Arial"/>
              </w:rPr>
              <w:t>Датум:</w:t>
            </w:r>
          </w:p>
        </w:tc>
        <w:tc>
          <w:tcPr>
            <w:tcW w:w="2127" w:type="dxa"/>
          </w:tcPr>
          <w:p w:rsidR="007E7BB8" w:rsidRPr="008377FF" w:rsidRDefault="007E7BB8" w:rsidP="00BE2EA9">
            <w:pPr>
              <w:spacing w:before="0"/>
              <w:jc w:val="center"/>
              <w:rPr>
                <w:rFonts w:cs="Arial"/>
                <w:lang w:val="ru-RU"/>
              </w:rPr>
            </w:pPr>
          </w:p>
        </w:tc>
        <w:tc>
          <w:tcPr>
            <w:tcW w:w="4022" w:type="dxa"/>
          </w:tcPr>
          <w:p w:rsidR="007E7BB8" w:rsidRPr="008377FF" w:rsidRDefault="007E7BB8" w:rsidP="00BE2EA9">
            <w:pPr>
              <w:spacing w:before="0"/>
              <w:jc w:val="center"/>
              <w:rPr>
                <w:rFonts w:cs="Arial"/>
                <w:lang w:val="sr-Cyrl-CS"/>
              </w:rPr>
            </w:pPr>
            <w:r w:rsidRPr="008377FF">
              <w:rPr>
                <w:rFonts w:cs="Arial"/>
                <w:lang w:val="sr-Cyrl-CS"/>
              </w:rPr>
              <w:t>П</w:t>
            </w:r>
            <w:r w:rsidRPr="008377FF">
              <w:rPr>
                <w:rFonts w:cs="Arial"/>
              </w:rPr>
              <w:t>онуђач</w:t>
            </w:r>
          </w:p>
        </w:tc>
      </w:tr>
      <w:tr w:rsidR="007E7BB8" w:rsidRPr="008377FF" w:rsidTr="00BE2EA9">
        <w:trPr>
          <w:jc w:val="center"/>
        </w:trPr>
        <w:tc>
          <w:tcPr>
            <w:tcW w:w="3882" w:type="dxa"/>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rPr>
            </w:pPr>
            <w:r w:rsidRPr="008377FF">
              <w:rPr>
                <w:rFonts w:cs="Arial"/>
              </w:rPr>
              <w:t>М.П.</w:t>
            </w:r>
          </w:p>
        </w:tc>
        <w:tc>
          <w:tcPr>
            <w:tcW w:w="4022" w:type="dxa"/>
          </w:tcPr>
          <w:p w:rsidR="007E7BB8" w:rsidRPr="008377FF" w:rsidRDefault="007E7BB8" w:rsidP="00BE2EA9">
            <w:pPr>
              <w:spacing w:before="0"/>
              <w:jc w:val="center"/>
              <w:rPr>
                <w:rFonts w:cs="Arial"/>
                <w:lang w:val="ru-RU"/>
              </w:rPr>
            </w:pPr>
          </w:p>
        </w:tc>
      </w:tr>
      <w:tr w:rsidR="007E7BB8" w:rsidRPr="008377FF" w:rsidTr="00BE2EA9">
        <w:trPr>
          <w:jc w:val="center"/>
        </w:trPr>
        <w:tc>
          <w:tcPr>
            <w:tcW w:w="3882" w:type="dxa"/>
            <w:tcBorders>
              <w:bottom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bottom w:val="single" w:sz="4" w:space="0" w:color="auto"/>
            </w:tcBorders>
          </w:tcPr>
          <w:p w:rsidR="007E7BB8" w:rsidRPr="008377FF" w:rsidRDefault="007E7BB8" w:rsidP="00BE2EA9">
            <w:pPr>
              <w:spacing w:before="0"/>
              <w:jc w:val="center"/>
              <w:rPr>
                <w:rFonts w:cs="Arial"/>
                <w:lang w:val="ru-RU"/>
              </w:rPr>
            </w:pPr>
          </w:p>
        </w:tc>
      </w:tr>
      <w:tr w:rsidR="007E7BB8" w:rsidRPr="008377FF" w:rsidTr="00BE2EA9">
        <w:trPr>
          <w:trHeight w:val="389"/>
          <w:jc w:val="center"/>
        </w:trPr>
        <w:tc>
          <w:tcPr>
            <w:tcW w:w="3882" w:type="dxa"/>
            <w:tcBorders>
              <w:top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top w:val="single" w:sz="4" w:space="0" w:color="auto"/>
            </w:tcBorders>
          </w:tcPr>
          <w:p w:rsidR="007E7BB8" w:rsidRPr="008377FF" w:rsidRDefault="007E7BB8" w:rsidP="00BE2EA9">
            <w:pPr>
              <w:spacing w:before="0"/>
              <w:jc w:val="center"/>
              <w:rPr>
                <w:rFonts w:cs="Arial"/>
                <w:lang w:val="ru-RU"/>
              </w:rPr>
            </w:pPr>
          </w:p>
        </w:tc>
      </w:tr>
    </w:tbl>
    <w:p w:rsidR="007E7BB8" w:rsidRPr="008377FF" w:rsidRDefault="007E7BB8" w:rsidP="007E7BB8">
      <w:pPr>
        <w:tabs>
          <w:tab w:val="left" w:pos="0"/>
        </w:tabs>
        <w:spacing w:before="0"/>
        <w:rPr>
          <w:rFonts w:cs="Arial"/>
          <w:b/>
          <w:lang w:val="ru-RU"/>
        </w:rPr>
      </w:pPr>
      <w:r w:rsidRPr="008377FF">
        <w:rPr>
          <w:rFonts w:cs="Arial"/>
          <w:b/>
          <w:lang w:val="ru-RU"/>
        </w:rPr>
        <w:t>Напомена:</w:t>
      </w:r>
    </w:p>
    <w:p w:rsidR="007E7BB8" w:rsidRPr="008377FF" w:rsidRDefault="007E7BB8" w:rsidP="007E7BB8">
      <w:pPr>
        <w:spacing w:before="0"/>
        <w:rPr>
          <w:rFonts w:cs="Arial"/>
          <w:lang w:val="ru-RU"/>
        </w:rPr>
      </w:pPr>
      <w:r w:rsidRPr="008377FF">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8377FF" w:rsidRDefault="007E7BB8" w:rsidP="007E7BB8">
      <w:pPr>
        <w:tabs>
          <w:tab w:val="left" w:pos="0"/>
        </w:tabs>
        <w:spacing w:before="0"/>
        <w:rPr>
          <w:rFonts w:cs="Arial"/>
          <w:lang w:val="ru-RU"/>
        </w:rPr>
      </w:pPr>
      <w:r w:rsidRPr="008377FF">
        <w:rPr>
          <w:rFonts w:cs="Arial"/>
        </w:rPr>
        <w:t>-</w:t>
      </w:r>
      <w:r w:rsidRPr="008377FF">
        <w:rPr>
          <w:rFonts w:cs="Arial"/>
          <w:lang w:val="sr-Latn-CS"/>
        </w:rPr>
        <w:t>остале трошкове припреме и подношења понуде</w:t>
      </w:r>
      <w:r w:rsidRPr="008377FF">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8377FF" w:rsidRDefault="007E7BB8" w:rsidP="007E7BB8">
      <w:pPr>
        <w:spacing w:before="0"/>
        <w:rPr>
          <w:rFonts w:cs="Arial"/>
          <w:lang w:val="ru-RU"/>
        </w:rPr>
      </w:pPr>
      <w:r w:rsidRPr="008377FF">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8377FF" w:rsidRDefault="007E7BB8" w:rsidP="007E7BB8">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31ED8" w:rsidRPr="008377FF" w:rsidRDefault="00831ED8" w:rsidP="007E7BB8">
      <w:pPr>
        <w:pStyle w:val="KDKomentar"/>
        <w:spacing w:before="0"/>
        <w:rPr>
          <w:rFonts w:eastAsia="TimesNewRomanPS-BoldMT" w:cs="Arial"/>
          <w:i w:val="0"/>
          <w:color w:val="auto"/>
          <w:sz w:val="22"/>
          <w:szCs w:val="22"/>
        </w:rPr>
      </w:pPr>
    </w:p>
    <w:p w:rsidR="004D2983" w:rsidRPr="008377FF" w:rsidRDefault="004D2983" w:rsidP="007E7BB8">
      <w:pPr>
        <w:pStyle w:val="KDKomentar"/>
        <w:spacing w:before="0"/>
        <w:rPr>
          <w:rFonts w:eastAsia="TimesNewRomanPS-BoldMT" w:cs="Arial"/>
          <w:i w:val="0"/>
          <w:color w:val="auto"/>
          <w:sz w:val="22"/>
          <w:szCs w:val="22"/>
          <w:lang w:val="en-US"/>
        </w:rPr>
      </w:pPr>
    </w:p>
    <w:p w:rsidR="00925E05" w:rsidRPr="007D5D7E" w:rsidRDefault="00925E05" w:rsidP="008A1B15">
      <w:pPr>
        <w:pStyle w:val="KDObrazac"/>
        <w:spacing w:before="0"/>
        <w:rPr>
          <w:lang w:val="sr-Cyrl-RS"/>
        </w:rPr>
      </w:pPr>
      <w:r w:rsidRPr="008377FF">
        <w:lastRenderedPageBreak/>
        <w:t xml:space="preserve">ПРИЛОГ </w:t>
      </w:r>
      <w:r w:rsidR="007D5D7E">
        <w:rPr>
          <w:lang w:val="sr-Cyrl-RS"/>
        </w:rPr>
        <w:t>1</w:t>
      </w: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b/>
          <w:sz w:val="22"/>
          <w:szCs w:val="22"/>
        </w:rPr>
      </w:pPr>
      <w:r w:rsidRPr="008377FF">
        <w:rPr>
          <w:rFonts w:cs="Arial"/>
          <w:b/>
          <w:sz w:val="22"/>
          <w:szCs w:val="22"/>
        </w:rPr>
        <w:t>СПОРАЗУМ  УЧЕСНИКА ЗАЈЕДНИЧКЕ ПОНУДЕ</w:t>
      </w:r>
    </w:p>
    <w:p w:rsidR="00932668" w:rsidRPr="008377FF" w:rsidRDefault="00932668" w:rsidP="00932668">
      <w:pPr>
        <w:pStyle w:val="NoSpacing"/>
        <w:suppressAutoHyphens w:val="0"/>
        <w:spacing w:before="0"/>
        <w:jc w:val="center"/>
        <w:rPr>
          <w:rFonts w:cs="Arial"/>
          <w:b/>
          <w:sz w:val="22"/>
          <w:szCs w:val="22"/>
        </w:rPr>
      </w:pPr>
    </w:p>
    <w:p w:rsidR="00932668" w:rsidRPr="008377FF" w:rsidRDefault="00932668" w:rsidP="00932668">
      <w:pPr>
        <w:pStyle w:val="NoSpacing"/>
        <w:rPr>
          <w:rFonts w:cs="Arial"/>
          <w:sz w:val="22"/>
          <w:szCs w:val="22"/>
        </w:rPr>
      </w:pPr>
      <w:r w:rsidRPr="008377FF">
        <w:rPr>
          <w:rFonts w:cs="Arial"/>
          <w:sz w:val="22"/>
          <w:szCs w:val="22"/>
        </w:rPr>
        <w:t xml:space="preserve">На основу члана 81. Закона о јавним набавкама </w:t>
      </w:r>
      <w:r w:rsidRPr="008377FF">
        <w:rPr>
          <w:rFonts w:eastAsia="TimesNewRomanPSMT" w:cs="Arial"/>
          <w:sz w:val="22"/>
          <w:szCs w:val="22"/>
          <w:lang w:val="ru-RU" w:eastAsia="en-US"/>
        </w:rPr>
        <w:t xml:space="preserve">(„Сл. </w:t>
      </w:r>
      <w:r w:rsidRPr="008377FF">
        <w:rPr>
          <w:rFonts w:eastAsia="TimesNewRomanPSMT" w:cs="Arial"/>
          <w:sz w:val="22"/>
          <w:szCs w:val="22"/>
          <w:lang w:eastAsia="en-US"/>
        </w:rPr>
        <w:t>г</w:t>
      </w:r>
      <w:r w:rsidRPr="008377FF">
        <w:rPr>
          <w:rFonts w:eastAsia="TimesNewRomanPSMT" w:cs="Arial"/>
          <w:sz w:val="22"/>
          <w:szCs w:val="22"/>
          <w:lang w:val="ru-RU" w:eastAsia="en-US"/>
        </w:rPr>
        <w:t>ласник РС” бр. 1</w:t>
      </w:r>
      <w:r w:rsidRPr="008377FF">
        <w:rPr>
          <w:rFonts w:eastAsia="TimesNewRomanPSMT" w:cs="Arial"/>
          <w:sz w:val="22"/>
          <w:szCs w:val="22"/>
          <w:lang w:eastAsia="en-US"/>
        </w:rPr>
        <w:t>24</w:t>
      </w:r>
      <w:r w:rsidRPr="008377FF">
        <w:rPr>
          <w:rFonts w:eastAsia="TimesNewRomanPSMT" w:cs="Arial"/>
          <w:sz w:val="22"/>
          <w:szCs w:val="22"/>
          <w:lang w:val="ru-RU" w:eastAsia="en-US"/>
        </w:rPr>
        <w:t>/20</w:t>
      </w:r>
      <w:r w:rsidRPr="008377FF">
        <w:rPr>
          <w:rFonts w:eastAsia="TimesNewRomanPSMT" w:cs="Arial"/>
          <w:sz w:val="22"/>
          <w:szCs w:val="22"/>
          <w:lang w:eastAsia="en-US"/>
        </w:rPr>
        <w:t>12</w:t>
      </w:r>
      <w:r w:rsidRPr="008377FF">
        <w:rPr>
          <w:rFonts w:eastAsia="TimesNewRomanPSMT" w:cs="Arial"/>
          <w:sz w:val="22"/>
          <w:szCs w:val="22"/>
          <w:lang w:val="ru-RU" w:eastAsia="en-US"/>
        </w:rPr>
        <w:t>, 14/15, 68/15</w:t>
      </w:r>
      <w:r w:rsidRPr="008377FF">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8377FF"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НАЗИВ И СЕДИШТЕ ЧЛАНА ГРУПЕ ПОНУЂАЧА</w:t>
            </w:r>
          </w:p>
          <w:p w:rsidR="00932668" w:rsidRPr="008377FF" w:rsidRDefault="00932668" w:rsidP="00BE2EA9">
            <w:pPr>
              <w:pStyle w:val="NoSpacing"/>
              <w:rPr>
                <w:rFonts w:cs="Arial"/>
                <w:sz w:val="22"/>
                <w:szCs w:val="22"/>
              </w:rPr>
            </w:pPr>
          </w:p>
        </w:tc>
      </w:tr>
      <w:tr w:rsidR="00932668" w:rsidRPr="008377FF"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8377FF"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2. Oпис послова сваког од понуђача из групе понуђача у извршењу уговора:</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8377FF"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3.Друго:</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bl>
    <w:p w:rsidR="00932668" w:rsidRPr="008377FF" w:rsidRDefault="00932668" w:rsidP="00932668">
      <w:pPr>
        <w:tabs>
          <w:tab w:val="num" w:pos="360"/>
        </w:tabs>
        <w:rPr>
          <w:rFonts w:cs="Arial"/>
          <w:spacing w:val="2"/>
        </w:rPr>
      </w:pP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rsidR="00932668" w:rsidRPr="008377FF" w:rsidRDefault="00932668" w:rsidP="00932668">
      <w:pPr>
        <w:tabs>
          <w:tab w:val="num" w:pos="360"/>
        </w:tabs>
        <w:rPr>
          <w:rFonts w:cs="Arial"/>
          <w:lang w:val="sr-Cyrl-CS"/>
        </w:rPr>
      </w:pPr>
      <w:r w:rsidRPr="008377FF">
        <w:rPr>
          <w:rFonts w:cs="Arial"/>
          <w:lang w:val="sr-Cyrl-CS"/>
        </w:rPr>
        <w:t xml:space="preserve">                                       м.п.</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rsidR="00932668" w:rsidRPr="008377FF" w:rsidRDefault="00932668" w:rsidP="00932668">
      <w:pPr>
        <w:tabs>
          <w:tab w:val="num" w:pos="360"/>
        </w:tabs>
        <w:rPr>
          <w:rFonts w:cs="Arial"/>
          <w:lang w:val="sr-Cyrl-CS"/>
        </w:rPr>
      </w:pPr>
      <w:r w:rsidRPr="008377FF">
        <w:rPr>
          <w:rFonts w:cs="Arial"/>
          <w:lang w:val="sr-Cyrl-CS"/>
        </w:rPr>
        <w:t xml:space="preserve">                                       м.п.</w:t>
      </w:r>
    </w:p>
    <w:p w:rsidR="00932668" w:rsidRPr="008377FF" w:rsidRDefault="00932668" w:rsidP="00932668">
      <w:pPr>
        <w:spacing w:after="120"/>
        <w:rPr>
          <w:rFonts w:cs="Arial"/>
          <w:spacing w:val="4"/>
        </w:rPr>
      </w:pPr>
      <w:r w:rsidRPr="008377FF">
        <w:rPr>
          <w:rFonts w:cs="Arial"/>
          <w:spacing w:val="4"/>
          <w:lang w:val="sr-Cyrl-CS"/>
        </w:rPr>
        <w:t xml:space="preserve">Датум:                                                                                                  </w:t>
      </w:r>
    </w:p>
    <w:p w:rsidR="00932668" w:rsidRPr="008377FF" w:rsidRDefault="00932668" w:rsidP="00932668">
      <w:pPr>
        <w:tabs>
          <w:tab w:val="num" w:pos="360"/>
        </w:tabs>
        <w:rPr>
          <w:rFonts w:cs="Arial"/>
          <w:spacing w:val="2"/>
        </w:rPr>
      </w:pPr>
      <w:r w:rsidRPr="008377FF">
        <w:rPr>
          <w:rFonts w:cs="Arial"/>
          <w:spacing w:val="2"/>
          <w:lang w:val="sr-Cyrl-CS"/>
        </w:rPr>
        <w:t xml:space="preserve">___________                                     </w:t>
      </w:r>
    </w:p>
    <w:p w:rsidR="00932668" w:rsidRPr="008377FF" w:rsidRDefault="00932668" w:rsidP="00B02E86"/>
    <w:p w:rsidR="00831ED8" w:rsidRPr="008377FF" w:rsidRDefault="00831ED8" w:rsidP="00B02E86"/>
    <w:p w:rsidR="00831ED8" w:rsidRPr="008377FF" w:rsidRDefault="00831ED8" w:rsidP="00B02E86"/>
    <w:p w:rsidR="001B0370" w:rsidRPr="007D5D7E" w:rsidRDefault="001B0370" w:rsidP="001B0370">
      <w:pPr>
        <w:pStyle w:val="KDObrazac"/>
        <w:spacing w:before="0"/>
        <w:rPr>
          <w:lang w:val="sr-Cyrl-RS"/>
        </w:rPr>
      </w:pPr>
      <w:r w:rsidRPr="008377FF">
        <w:lastRenderedPageBreak/>
        <w:t xml:space="preserve">ПРИЛОГ </w:t>
      </w:r>
      <w:r w:rsidR="007D5D7E">
        <w:rPr>
          <w:lang w:val="sr-Cyrl-RS"/>
        </w:rPr>
        <w:t>2</w:t>
      </w:r>
    </w:p>
    <w:p w:rsidR="00707C8B" w:rsidRDefault="00707C8B" w:rsidP="00707C8B">
      <w:pPr>
        <w:pStyle w:val="KDObrazac"/>
        <w:spacing w:before="0"/>
        <w:rPr>
          <w:color w:val="FF0000"/>
        </w:rPr>
      </w:pPr>
      <w:r>
        <w:rPr>
          <w:color w:val="FF0000"/>
        </w:rPr>
        <w:t>*менице за озбиљност понуде</w:t>
      </w:r>
    </w:p>
    <w:p w:rsidR="001B0370" w:rsidRPr="008377FF" w:rsidRDefault="001B0370" w:rsidP="00B02E86"/>
    <w:p w:rsidR="001B0370" w:rsidRPr="008377FF" w:rsidRDefault="001B0370" w:rsidP="001B0370">
      <w:pPr>
        <w:spacing w:before="0"/>
        <w:rPr>
          <w:rFonts w:cs="Arial"/>
          <w:color w:val="00B0F0"/>
        </w:rPr>
      </w:pPr>
    </w:p>
    <w:p w:rsidR="001B0370" w:rsidRPr="007D5D7E" w:rsidRDefault="001B0370" w:rsidP="001B0370">
      <w:pPr>
        <w:spacing w:before="0"/>
        <w:rPr>
          <w:rFonts w:cs="Arial"/>
        </w:rPr>
      </w:pPr>
      <w:r w:rsidRPr="007D5D7E">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7D5D7E">
        <w:rPr>
          <w:rFonts w:cs="Arial"/>
        </w:rPr>
        <w:t>П</w:t>
      </w:r>
      <w:r w:rsidRPr="007D5D7E">
        <w:rPr>
          <w:rFonts w:cs="Arial"/>
        </w:rPr>
        <w:t>овеља</w:t>
      </w:r>
      <w:r w:rsidR="00527AD1" w:rsidRPr="007D5D7E">
        <w:rPr>
          <w:rFonts w:cs="Arial"/>
        </w:rPr>
        <w:t>, Сл.лист РС 80/15</w:t>
      </w:r>
      <w:r w:rsidRPr="007D5D7E">
        <w:rPr>
          <w:rFonts w:cs="Arial"/>
        </w:rPr>
        <w:t xml:space="preserve">) и Зaкoнa o </w:t>
      </w:r>
      <w:r w:rsidR="00527AD1" w:rsidRPr="007D5D7E">
        <w:rPr>
          <w:rFonts w:cs="Arial"/>
        </w:rPr>
        <w:t>платним услугама</w:t>
      </w:r>
      <w:r w:rsidRPr="007D5D7E">
        <w:rPr>
          <w:rFonts w:cs="Arial"/>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7D5D7E" w:rsidRDefault="001B0370" w:rsidP="001B0370">
      <w:pPr>
        <w:spacing w:before="0"/>
        <w:rPr>
          <w:rFonts w:cs="Arial"/>
        </w:rPr>
      </w:pPr>
    </w:p>
    <w:p w:rsidR="001B0370" w:rsidRPr="007D5D7E" w:rsidRDefault="001B0370" w:rsidP="001B0370">
      <w:pPr>
        <w:spacing w:before="0"/>
        <w:rPr>
          <w:rFonts w:cs="Arial"/>
          <w:lang w:val="ru-RU"/>
        </w:rPr>
      </w:pPr>
      <w:r w:rsidRPr="007D5D7E">
        <w:rPr>
          <w:rFonts w:cs="Arial"/>
        </w:rPr>
        <w:t xml:space="preserve">ДУЖНИК:  </w:t>
      </w:r>
      <w:r w:rsidRPr="007D5D7E">
        <w:rPr>
          <w:rFonts w:cs="Arial"/>
          <w:lang w:val="ru-RU"/>
        </w:rPr>
        <w:t>…………………………………………………………………………........................</w:t>
      </w:r>
    </w:p>
    <w:p w:rsidR="001B0370" w:rsidRPr="007D5D7E" w:rsidRDefault="001B0370" w:rsidP="001B0370">
      <w:pPr>
        <w:spacing w:before="0"/>
        <w:rPr>
          <w:rFonts w:cs="Arial"/>
        </w:rPr>
      </w:pPr>
      <w:r w:rsidRPr="007D5D7E">
        <w:rPr>
          <w:rFonts w:cs="Arial"/>
        </w:rPr>
        <w:t>(назив и седиште Понуђача)</w:t>
      </w:r>
    </w:p>
    <w:p w:rsidR="001B0370" w:rsidRPr="007D5D7E" w:rsidRDefault="001B0370" w:rsidP="001B0370">
      <w:pPr>
        <w:spacing w:before="0"/>
        <w:rPr>
          <w:rFonts w:cs="Arial"/>
        </w:rPr>
      </w:pPr>
      <w:r w:rsidRPr="007D5D7E">
        <w:rPr>
          <w:rFonts w:cs="Arial"/>
        </w:rPr>
        <w:t>МАТИЧНИ БРОЈ ДУЖНИКА (Понуђача): ..................................................................</w:t>
      </w:r>
    </w:p>
    <w:p w:rsidR="001B0370" w:rsidRPr="007D5D7E" w:rsidRDefault="001B0370" w:rsidP="001B0370">
      <w:pPr>
        <w:spacing w:before="0"/>
        <w:rPr>
          <w:rFonts w:cs="Arial"/>
        </w:rPr>
      </w:pPr>
      <w:r w:rsidRPr="007D5D7E">
        <w:rPr>
          <w:rFonts w:cs="Arial"/>
        </w:rPr>
        <w:t>ТЕКУЋИ РАЧУН ДУЖНИКА (Понуђача): ...................................................................</w:t>
      </w:r>
    </w:p>
    <w:p w:rsidR="001B0370" w:rsidRPr="007D5D7E" w:rsidRDefault="001B0370" w:rsidP="001B0370">
      <w:pPr>
        <w:spacing w:before="0"/>
        <w:rPr>
          <w:rFonts w:cs="Arial"/>
        </w:rPr>
      </w:pPr>
      <w:r w:rsidRPr="007D5D7E">
        <w:rPr>
          <w:rFonts w:cs="Arial"/>
        </w:rPr>
        <w:t>ПИБ ДУЖНИКА (Понуђача): ........................................................................................</w:t>
      </w:r>
    </w:p>
    <w:p w:rsidR="001B0370" w:rsidRPr="007D5D7E" w:rsidRDefault="001B0370" w:rsidP="001B0370">
      <w:pPr>
        <w:spacing w:before="0"/>
        <w:rPr>
          <w:rFonts w:cs="Arial"/>
        </w:rPr>
      </w:pPr>
    </w:p>
    <w:p w:rsidR="001B0370" w:rsidRPr="007D5D7E" w:rsidRDefault="001B0370" w:rsidP="001B0370">
      <w:pPr>
        <w:spacing w:before="0"/>
        <w:rPr>
          <w:rFonts w:cs="Arial"/>
        </w:rPr>
      </w:pPr>
      <w:r w:rsidRPr="007D5D7E">
        <w:rPr>
          <w:rFonts w:cs="Arial"/>
        </w:rPr>
        <w:t>и з д а ј е  д а н а ............................ године</w:t>
      </w:r>
    </w:p>
    <w:p w:rsidR="001B0370" w:rsidRPr="007D5D7E" w:rsidRDefault="001B0370" w:rsidP="001B0370">
      <w:pPr>
        <w:spacing w:before="0"/>
        <w:rPr>
          <w:rFonts w:cs="Arial"/>
        </w:rPr>
      </w:pPr>
    </w:p>
    <w:p w:rsidR="001B0370" w:rsidRPr="007D5D7E" w:rsidRDefault="001B0370" w:rsidP="001B0370">
      <w:pPr>
        <w:spacing w:before="0"/>
        <w:rPr>
          <w:rFonts w:cs="Arial"/>
        </w:rPr>
      </w:pPr>
    </w:p>
    <w:p w:rsidR="001B0370" w:rsidRPr="007D5D7E" w:rsidRDefault="001B0370" w:rsidP="001B0370">
      <w:pPr>
        <w:spacing w:before="0"/>
        <w:jc w:val="center"/>
        <w:rPr>
          <w:rFonts w:cs="Arial"/>
          <w:b/>
        </w:rPr>
      </w:pPr>
      <w:r w:rsidRPr="007D5D7E">
        <w:rPr>
          <w:rFonts w:cs="Arial"/>
          <w:b/>
        </w:rPr>
        <w:t xml:space="preserve">МЕНИЧНО ПИСМО – ОВЛАШЋЕЊЕ ЗА КОРИСНИКА  БЛАНКО </w:t>
      </w:r>
      <w:r w:rsidR="004E0FFC" w:rsidRPr="007D5D7E">
        <w:rPr>
          <w:rFonts w:cs="Arial"/>
          <w:b/>
        </w:rPr>
        <w:t>СОПСТВЕНЕ</w:t>
      </w:r>
      <w:r w:rsidRPr="007D5D7E">
        <w:rPr>
          <w:rFonts w:cs="Arial"/>
          <w:b/>
        </w:rPr>
        <w:t xml:space="preserve"> МЕНИЦЕ</w:t>
      </w:r>
    </w:p>
    <w:p w:rsidR="001B0370" w:rsidRPr="007D5D7E" w:rsidRDefault="001B0370" w:rsidP="001B0370">
      <w:pPr>
        <w:spacing w:before="0"/>
        <w:jc w:val="center"/>
        <w:rPr>
          <w:rFonts w:cs="Arial"/>
          <w:b/>
        </w:rPr>
      </w:pPr>
    </w:p>
    <w:p w:rsidR="001B0370" w:rsidRPr="007D5D7E"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7D5D7E">
        <w:rPr>
          <w:rFonts w:cs="Arial"/>
          <w:b w:val="0"/>
          <w:sz w:val="22"/>
          <w:szCs w:val="22"/>
        </w:rPr>
        <w:t xml:space="preserve">КОРИСНИК - </w:t>
      </w:r>
      <w:r w:rsidR="00707C8B" w:rsidRPr="007D5D7E">
        <w:rPr>
          <w:rFonts w:cs="Arial"/>
          <w:b w:val="0"/>
          <w:sz w:val="22"/>
          <w:szCs w:val="22"/>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w:t>
      </w:r>
    </w:p>
    <w:p w:rsidR="001B0370" w:rsidRPr="007D5D7E"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p>
    <w:p w:rsidR="004E0FFC" w:rsidRPr="007D5D7E" w:rsidRDefault="001B0370" w:rsidP="001B0370">
      <w:pPr>
        <w:spacing w:before="0"/>
        <w:rPr>
          <w:rFonts w:cs="Arial"/>
        </w:rPr>
      </w:pPr>
      <w:r w:rsidRPr="007D5D7E">
        <w:rPr>
          <w:rFonts w:cs="Arial"/>
        </w:rPr>
        <w:t xml:space="preserve">Прeдajeмo вaм блaнкo </w:t>
      </w:r>
      <w:r w:rsidR="004E0FFC" w:rsidRPr="007D5D7E">
        <w:rPr>
          <w:rFonts w:cs="Arial"/>
        </w:rPr>
        <w:t>сопствену мeницу за озбиљност понуде која је неопозива, без права протеста и наплатива на први позив.</w:t>
      </w:r>
    </w:p>
    <w:p w:rsidR="001B0370" w:rsidRPr="007D5D7E" w:rsidRDefault="004E0FFC" w:rsidP="001B0370">
      <w:pPr>
        <w:spacing w:before="0"/>
        <w:rPr>
          <w:rFonts w:cs="Arial"/>
        </w:rPr>
      </w:pPr>
      <w:r w:rsidRPr="007D5D7E">
        <w:rPr>
          <w:rFonts w:cs="Arial"/>
        </w:rPr>
        <w:t>О</w:t>
      </w:r>
      <w:r w:rsidR="001B0370" w:rsidRPr="007D5D7E">
        <w:rPr>
          <w:rFonts w:cs="Arial"/>
        </w:rPr>
        <w:t>влaшћуjeмo Пoвeриoцa, дa прeдaту мeницу брoj _________________________</w:t>
      </w:r>
      <w:r w:rsidR="00707C8B" w:rsidRPr="007D5D7E">
        <w:rPr>
          <w:rFonts w:cs="Arial"/>
        </w:rPr>
        <w:t xml:space="preserve"> </w:t>
      </w:r>
      <w:r w:rsidR="001B0370" w:rsidRPr="007D5D7E">
        <w:rPr>
          <w:rFonts w:cs="Arial"/>
        </w:rPr>
        <w:t>(</w:t>
      </w:r>
      <w:r w:rsidR="001B0370" w:rsidRPr="007D5D7E">
        <w:rPr>
          <w:rFonts w:cs="Arial"/>
          <w:iCs/>
        </w:rPr>
        <w:t xml:space="preserve">уписати сeриjски брoj мeницe) </w:t>
      </w:r>
      <w:r w:rsidR="001B0370" w:rsidRPr="007D5D7E">
        <w:rPr>
          <w:rFonts w:cs="Arial"/>
        </w:rPr>
        <w:t xml:space="preserve">мoжe пoпунити у изнoсу </w:t>
      </w:r>
      <w:r w:rsidR="001B0370" w:rsidRPr="007D5D7E">
        <w:rPr>
          <w:rFonts w:cs="Arial"/>
          <w:iCs/>
        </w:rPr>
        <w:t>__</w:t>
      </w:r>
      <w:r w:rsidR="001B0370" w:rsidRPr="007D5D7E">
        <w:rPr>
          <w:rFonts w:cs="Arial"/>
        </w:rPr>
        <w:t xml:space="preserve">% (уписати проценат) oд врeднoсти пoнудe бeз ПДВ, </w:t>
      </w:r>
      <w:r w:rsidR="00C24A0C" w:rsidRPr="007D5D7E">
        <w:rPr>
          <w:rFonts w:cs="Arial"/>
        </w:rPr>
        <w:t>зa oзбиљнoст пoнудe у о</w:t>
      </w:r>
      <w:r w:rsidR="00C24A0C" w:rsidRPr="007D5D7E">
        <w:rPr>
          <w:rFonts w:cs="Arial"/>
          <w:lang w:val="sr-Cyrl-RS"/>
        </w:rPr>
        <w:t>т</w:t>
      </w:r>
      <w:r w:rsidR="00C24A0C" w:rsidRPr="007D5D7E">
        <w:rPr>
          <w:rFonts w:cs="Arial"/>
        </w:rPr>
        <w:t xml:space="preserve">вореном поступку јавне набавке </w:t>
      </w:r>
      <w:r w:rsidR="00C24A0C" w:rsidRPr="007D5D7E">
        <w:rPr>
          <w:rFonts w:cs="Arial"/>
          <w:lang w:val="sr-Cyrl-RS"/>
        </w:rPr>
        <w:t xml:space="preserve">радова </w:t>
      </w:r>
      <w:r w:rsidR="00C24A0C" w:rsidRPr="007D5D7E">
        <w:rPr>
          <w:rFonts w:cs="Arial"/>
        </w:rPr>
        <w:t>____________</w:t>
      </w:r>
      <w:r w:rsidR="00C24A0C" w:rsidRPr="007D5D7E">
        <w:rPr>
          <w:rFonts w:cs="Arial"/>
          <w:lang w:val="sr-Cyrl-RS"/>
        </w:rPr>
        <w:t xml:space="preserve"> </w:t>
      </w:r>
      <w:r w:rsidR="00C24A0C" w:rsidRPr="007D5D7E">
        <w:rPr>
          <w:rFonts w:cs="Arial"/>
        </w:rPr>
        <w:t>(</w:t>
      </w:r>
      <w:r w:rsidR="00C24A0C" w:rsidRPr="007D5D7E">
        <w:rPr>
          <w:rFonts w:cs="Arial"/>
          <w:lang w:val="sr-Cyrl-RS"/>
        </w:rPr>
        <w:t>предмет</w:t>
      </w:r>
      <w:r w:rsidR="00C24A0C" w:rsidRPr="007D5D7E">
        <w:rPr>
          <w:rFonts w:cs="Arial"/>
        </w:rPr>
        <w:t>)</w:t>
      </w:r>
      <w:r w:rsidR="00C24A0C" w:rsidRPr="007D5D7E">
        <w:rPr>
          <w:rFonts w:cs="Arial"/>
          <w:lang w:val="sr-Cyrl-RS"/>
        </w:rPr>
        <w:t xml:space="preserve"> _________ (број ЈН), </w:t>
      </w:r>
      <w:r w:rsidR="00C24A0C" w:rsidRPr="007D5D7E">
        <w:rPr>
          <w:rFonts w:cs="Arial"/>
        </w:rPr>
        <w:t xml:space="preserve">сa рoкoм вaжења </w:t>
      </w:r>
      <w:r w:rsidRPr="007D5D7E">
        <w:rPr>
          <w:rFonts w:cs="Arial"/>
        </w:rPr>
        <w:t>минимално</w:t>
      </w:r>
      <w:r w:rsidR="00C24A0C" w:rsidRPr="007D5D7E">
        <w:rPr>
          <w:rFonts w:cs="Arial"/>
          <w:lang w:val="sr-Cyrl-RS"/>
        </w:rPr>
        <w:t xml:space="preserve"> </w:t>
      </w:r>
      <w:r w:rsidR="001B0370" w:rsidRPr="007D5D7E">
        <w:rPr>
          <w:rFonts w:cs="Arial"/>
        </w:rPr>
        <w:t>_____</w:t>
      </w:r>
      <w:r w:rsidR="00C24A0C" w:rsidRPr="007D5D7E">
        <w:rPr>
          <w:rFonts w:cs="Arial"/>
          <w:lang w:val="sr-Cyrl-RS"/>
        </w:rPr>
        <w:t xml:space="preserve"> </w:t>
      </w:r>
      <w:r w:rsidR="001B0370" w:rsidRPr="007D5D7E">
        <w:rPr>
          <w:rFonts w:cs="Arial"/>
        </w:rPr>
        <w:t>(уписати број дана</w:t>
      </w:r>
      <w:r w:rsidR="00E9530E" w:rsidRPr="007D5D7E">
        <w:rPr>
          <w:rFonts w:cs="Arial"/>
        </w:rPr>
        <w:t>,мин.30 (тридесест</w:t>
      </w:r>
      <w:r w:rsidRPr="007D5D7E">
        <w:rPr>
          <w:rFonts w:cs="Arial"/>
        </w:rPr>
        <w:t xml:space="preserve"> дана</w:t>
      </w:r>
      <w:r w:rsidR="001B0370" w:rsidRPr="007D5D7E">
        <w:rPr>
          <w:rFonts w:cs="Arial"/>
        </w:rPr>
        <w:t>)</w:t>
      </w:r>
      <w:r w:rsidRPr="007D5D7E">
        <w:rPr>
          <w:rFonts w:cs="Arial"/>
        </w:rPr>
        <w:t>дужим од рока важења понуде,</w:t>
      </w:r>
      <w:r w:rsidR="001B0370" w:rsidRPr="007D5D7E">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7D5D7E">
        <w:rPr>
          <w:rFonts w:cs="Arial"/>
        </w:rPr>
        <w:t>.</w:t>
      </w:r>
    </w:p>
    <w:p w:rsidR="001B0370" w:rsidRPr="007D5D7E" w:rsidRDefault="001B0370" w:rsidP="001B0370">
      <w:pPr>
        <w:spacing w:before="0"/>
        <w:rPr>
          <w:rFonts w:cs="Arial"/>
        </w:rPr>
      </w:pPr>
    </w:p>
    <w:p w:rsidR="001B0370" w:rsidRPr="007D5D7E" w:rsidRDefault="001B0370" w:rsidP="001B0370">
      <w:pPr>
        <w:pStyle w:val="Default"/>
        <w:spacing w:before="0"/>
        <w:rPr>
          <w:rFonts w:ascii="Arial" w:hAnsi="Arial" w:cs="Arial"/>
          <w:color w:val="auto"/>
          <w:sz w:val="22"/>
          <w:szCs w:val="22"/>
          <w:lang w:val="sr-Cyrl-CS"/>
        </w:rPr>
      </w:pPr>
      <w:r w:rsidRPr="007D5D7E">
        <w:rPr>
          <w:rFonts w:ascii="Arial" w:hAnsi="Arial" w:cs="Arial"/>
          <w:color w:val="auto"/>
          <w:sz w:val="22"/>
          <w:szCs w:val="22"/>
          <w:lang w:val="sr-Cyrl-CS"/>
        </w:rPr>
        <w:t xml:space="preserve">Истовремено </w:t>
      </w:r>
      <w:r w:rsidRPr="007D5D7E">
        <w:rPr>
          <w:rFonts w:ascii="Arial" w:hAnsi="Arial" w:cs="Arial"/>
          <w:color w:val="auto"/>
          <w:sz w:val="22"/>
          <w:szCs w:val="22"/>
        </w:rPr>
        <w:t>O</w:t>
      </w:r>
      <w:r w:rsidRPr="007D5D7E">
        <w:rPr>
          <w:rFonts w:ascii="Arial" w:hAnsi="Arial" w:cs="Arial"/>
          <w:color w:val="auto"/>
          <w:sz w:val="22"/>
          <w:szCs w:val="22"/>
          <w:lang w:val="sr-Cyrl-CS"/>
        </w:rPr>
        <w:t>вл</w:t>
      </w:r>
      <w:r w:rsidRPr="007D5D7E">
        <w:rPr>
          <w:rFonts w:ascii="Arial" w:hAnsi="Arial" w:cs="Arial"/>
          <w:color w:val="auto"/>
          <w:sz w:val="22"/>
          <w:szCs w:val="22"/>
        </w:rPr>
        <w:t>a</w:t>
      </w:r>
      <w:r w:rsidRPr="007D5D7E">
        <w:rPr>
          <w:rFonts w:ascii="Arial" w:hAnsi="Arial" w:cs="Arial"/>
          <w:color w:val="auto"/>
          <w:sz w:val="22"/>
          <w:szCs w:val="22"/>
          <w:lang w:val="sr-Cyrl-CS"/>
        </w:rPr>
        <w:t>шћу</w:t>
      </w:r>
      <w:r w:rsidRPr="007D5D7E">
        <w:rPr>
          <w:rFonts w:ascii="Arial" w:hAnsi="Arial" w:cs="Arial"/>
          <w:color w:val="auto"/>
          <w:sz w:val="22"/>
          <w:szCs w:val="22"/>
        </w:rPr>
        <w:t>je</w:t>
      </w:r>
      <w:r w:rsidRPr="007D5D7E">
        <w:rPr>
          <w:rFonts w:ascii="Arial" w:hAnsi="Arial" w:cs="Arial"/>
          <w:color w:val="auto"/>
          <w:sz w:val="22"/>
          <w:szCs w:val="22"/>
          <w:lang w:val="sr-Cyrl-CS"/>
        </w:rPr>
        <w:t>м</w:t>
      </w:r>
      <w:r w:rsidRPr="007D5D7E">
        <w:rPr>
          <w:rFonts w:ascii="Arial" w:hAnsi="Arial" w:cs="Arial"/>
          <w:color w:val="auto"/>
          <w:sz w:val="22"/>
          <w:szCs w:val="22"/>
        </w:rPr>
        <w:t>o</w:t>
      </w:r>
      <w:r w:rsidRPr="007D5D7E">
        <w:rPr>
          <w:rFonts w:ascii="Arial" w:hAnsi="Arial" w:cs="Arial"/>
          <w:color w:val="auto"/>
          <w:sz w:val="22"/>
          <w:szCs w:val="22"/>
          <w:lang w:val="sr-Cyrl-CS"/>
        </w:rPr>
        <w:t xml:space="preserve"> П</w:t>
      </w:r>
      <w:r w:rsidRPr="007D5D7E">
        <w:rPr>
          <w:rFonts w:ascii="Arial" w:hAnsi="Arial" w:cs="Arial"/>
          <w:color w:val="auto"/>
          <w:sz w:val="22"/>
          <w:szCs w:val="22"/>
        </w:rPr>
        <w:t>o</w:t>
      </w:r>
      <w:r w:rsidRPr="007D5D7E">
        <w:rPr>
          <w:rFonts w:ascii="Arial" w:hAnsi="Arial" w:cs="Arial"/>
          <w:color w:val="auto"/>
          <w:sz w:val="22"/>
          <w:szCs w:val="22"/>
          <w:lang w:val="sr-Cyrl-CS"/>
        </w:rPr>
        <w:t>в</w:t>
      </w:r>
      <w:r w:rsidRPr="007D5D7E">
        <w:rPr>
          <w:rFonts w:ascii="Arial" w:hAnsi="Arial" w:cs="Arial"/>
          <w:color w:val="auto"/>
          <w:sz w:val="22"/>
          <w:szCs w:val="22"/>
        </w:rPr>
        <w:t>e</w:t>
      </w:r>
      <w:r w:rsidRPr="007D5D7E">
        <w:rPr>
          <w:rFonts w:ascii="Arial" w:hAnsi="Arial" w:cs="Arial"/>
          <w:color w:val="auto"/>
          <w:sz w:val="22"/>
          <w:szCs w:val="22"/>
          <w:lang w:val="sr-Cyrl-CS"/>
        </w:rPr>
        <w:t>ри</w:t>
      </w:r>
      <w:r w:rsidRPr="007D5D7E">
        <w:rPr>
          <w:rFonts w:ascii="Arial" w:hAnsi="Arial" w:cs="Arial"/>
          <w:color w:val="auto"/>
          <w:sz w:val="22"/>
          <w:szCs w:val="22"/>
        </w:rPr>
        <w:t>o</w:t>
      </w:r>
      <w:r w:rsidRPr="007D5D7E">
        <w:rPr>
          <w:rFonts w:ascii="Arial" w:hAnsi="Arial" w:cs="Arial"/>
          <w:color w:val="auto"/>
          <w:sz w:val="22"/>
          <w:szCs w:val="22"/>
          <w:lang w:val="sr-Cyrl-CS"/>
        </w:rPr>
        <w:t>ц</w:t>
      </w:r>
      <w:r w:rsidRPr="007D5D7E">
        <w:rPr>
          <w:rFonts w:ascii="Arial" w:hAnsi="Arial" w:cs="Arial"/>
          <w:color w:val="auto"/>
          <w:sz w:val="22"/>
          <w:szCs w:val="22"/>
        </w:rPr>
        <w:t>a</w:t>
      </w:r>
      <w:r w:rsidRPr="007D5D7E">
        <w:rPr>
          <w:rFonts w:ascii="Arial" w:hAnsi="Arial" w:cs="Arial"/>
          <w:color w:val="auto"/>
          <w:sz w:val="22"/>
          <w:szCs w:val="22"/>
          <w:lang w:val="sr-Cyrl-CS"/>
        </w:rPr>
        <w:t xml:space="preserve"> д</w:t>
      </w:r>
      <w:r w:rsidRPr="007D5D7E">
        <w:rPr>
          <w:rFonts w:ascii="Arial" w:hAnsi="Arial" w:cs="Arial"/>
          <w:color w:val="auto"/>
          <w:sz w:val="22"/>
          <w:szCs w:val="22"/>
        </w:rPr>
        <w:t>a</w:t>
      </w:r>
      <w:r w:rsidRPr="007D5D7E">
        <w:rPr>
          <w:rFonts w:ascii="Arial" w:hAnsi="Arial" w:cs="Arial"/>
          <w:color w:val="auto"/>
          <w:sz w:val="22"/>
          <w:szCs w:val="22"/>
          <w:lang w:val="sr-Cyrl-CS"/>
        </w:rPr>
        <w:t xml:space="preserve"> п</w:t>
      </w:r>
      <w:r w:rsidRPr="007D5D7E">
        <w:rPr>
          <w:rFonts w:ascii="Arial" w:hAnsi="Arial" w:cs="Arial"/>
          <w:color w:val="auto"/>
          <w:sz w:val="22"/>
          <w:szCs w:val="22"/>
        </w:rPr>
        <w:t>o</w:t>
      </w:r>
      <w:r w:rsidRPr="007D5D7E">
        <w:rPr>
          <w:rFonts w:ascii="Arial" w:hAnsi="Arial" w:cs="Arial"/>
          <w:color w:val="auto"/>
          <w:sz w:val="22"/>
          <w:szCs w:val="22"/>
          <w:lang w:val="sr-Cyrl-CS"/>
        </w:rPr>
        <w:t>пуни м</w:t>
      </w:r>
      <w:r w:rsidRPr="007D5D7E">
        <w:rPr>
          <w:rFonts w:ascii="Arial" w:hAnsi="Arial" w:cs="Arial"/>
          <w:color w:val="auto"/>
          <w:sz w:val="22"/>
          <w:szCs w:val="22"/>
        </w:rPr>
        <w:t>e</w:t>
      </w:r>
      <w:r w:rsidRPr="007D5D7E">
        <w:rPr>
          <w:rFonts w:ascii="Arial" w:hAnsi="Arial" w:cs="Arial"/>
          <w:color w:val="auto"/>
          <w:sz w:val="22"/>
          <w:szCs w:val="22"/>
          <w:lang w:val="sr-Cyrl-CS"/>
        </w:rPr>
        <w:t>ницу з</w:t>
      </w:r>
      <w:r w:rsidRPr="007D5D7E">
        <w:rPr>
          <w:rFonts w:ascii="Arial" w:hAnsi="Arial" w:cs="Arial"/>
          <w:color w:val="auto"/>
          <w:sz w:val="22"/>
          <w:szCs w:val="22"/>
        </w:rPr>
        <w:t>a</w:t>
      </w:r>
      <w:r w:rsidRPr="007D5D7E">
        <w:rPr>
          <w:rFonts w:ascii="Arial" w:hAnsi="Arial" w:cs="Arial"/>
          <w:color w:val="auto"/>
          <w:sz w:val="22"/>
          <w:szCs w:val="22"/>
          <w:lang w:val="sr-Cyrl-CS"/>
        </w:rPr>
        <w:t xml:space="preserve"> н</w:t>
      </w:r>
      <w:r w:rsidRPr="007D5D7E">
        <w:rPr>
          <w:rFonts w:ascii="Arial" w:hAnsi="Arial" w:cs="Arial"/>
          <w:color w:val="auto"/>
          <w:sz w:val="22"/>
          <w:szCs w:val="22"/>
        </w:rPr>
        <w:t>a</w:t>
      </w:r>
      <w:r w:rsidRPr="007D5D7E">
        <w:rPr>
          <w:rFonts w:ascii="Arial" w:hAnsi="Arial" w:cs="Arial"/>
          <w:color w:val="auto"/>
          <w:sz w:val="22"/>
          <w:szCs w:val="22"/>
          <w:lang w:val="sr-Cyrl-CS"/>
        </w:rPr>
        <w:t>пл</w:t>
      </w:r>
      <w:r w:rsidRPr="007D5D7E">
        <w:rPr>
          <w:rFonts w:ascii="Arial" w:hAnsi="Arial" w:cs="Arial"/>
          <w:color w:val="auto"/>
          <w:sz w:val="22"/>
          <w:szCs w:val="22"/>
        </w:rPr>
        <w:t>a</w:t>
      </w:r>
      <w:r w:rsidRPr="007D5D7E">
        <w:rPr>
          <w:rFonts w:ascii="Arial" w:hAnsi="Arial" w:cs="Arial"/>
          <w:color w:val="auto"/>
          <w:sz w:val="22"/>
          <w:szCs w:val="22"/>
          <w:lang w:val="sr-Cyrl-CS"/>
        </w:rPr>
        <w:t>ту н</w:t>
      </w:r>
      <w:r w:rsidRPr="007D5D7E">
        <w:rPr>
          <w:rFonts w:ascii="Arial" w:hAnsi="Arial" w:cs="Arial"/>
          <w:color w:val="auto"/>
          <w:sz w:val="22"/>
          <w:szCs w:val="22"/>
        </w:rPr>
        <w:t>a</w:t>
      </w:r>
      <w:r w:rsidRPr="007D5D7E">
        <w:rPr>
          <w:rFonts w:ascii="Arial" w:hAnsi="Arial" w:cs="Arial"/>
          <w:color w:val="auto"/>
          <w:sz w:val="22"/>
          <w:szCs w:val="22"/>
          <w:lang w:val="sr-Cyrl-CS"/>
        </w:rPr>
        <w:t xml:space="preserve"> изн</w:t>
      </w:r>
      <w:r w:rsidRPr="007D5D7E">
        <w:rPr>
          <w:rFonts w:ascii="Arial" w:hAnsi="Arial" w:cs="Arial"/>
          <w:color w:val="auto"/>
          <w:sz w:val="22"/>
          <w:szCs w:val="22"/>
        </w:rPr>
        <w:t>o</w:t>
      </w:r>
      <w:r w:rsidRPr="007D5D7E">
        <w:rPr>
          <w:rFonts w:ascii="Arial" w:hAnsi="Arial" w:cs="Arial"/>
          <w:color w:val="auto"/>
          <w:sz w:val="22"/>
          <w:szCs w:val="22"/>
          <w:lang w:val="sr-Cyrl-CS"/>
        </w:rPr>
        <w:t xml:space="preserve">с </w:t>
      </w:r>
      <w:r w:rsidRPr="007D5D7E">
        <w:rPr>
          <w:rFonts w:ascii="Arial" w:hAnsi="Arial" w:cs="Arial"/>
          <w:color w:val="auto"/>
          <w:sz w:val="22"/>
          <w:szCs w:val="22"/>
        </w:rPr>
        <w:t>o</w:t>
      </w:r>
      <w:r w:rsidRPr="007D5D7E">
        <w:rPr>
          <w:rFonts w:ascii="Arial" w:hAnsi="Arial" w:cs="Arial"/>
          <w:color w:val="auto"/>
          <w:sz w:val="22"/>
          <w:szCs w:val="22"/>
          <w:lang w:val="sr-Cyrl-CS"/>
        </w:rPr>
        <w:t xml:space="preserve">д </w:t>
      </w:r>
      <w:r w:rsidR="004E0FFC" w:rsidRPr="007D5D7E">
        <w:rPr>
          <w:rFonts w:cs="Arial"/>
          <w:iCs/>
          <w:color w:val="auto"/>
          <w:sz w:val="22"/>
          <w:szCs w:val="22"/>
        </w:rPr>
        <w:t>__</w:t>
      </w:r>
      <w:r w:rsidR="004E0FFC" w:rsidRPr="007D5D7E">
        <w:rPr>
          <w:rFonts w:cs="Arial"/>
          <w:color w:val="auto"/>
          <w:sz w:val="22"/>
          <w:szCs w:val="22"/>
        </w:rPr>
        <w:t>% (уписати проценат) oд врeднoсти пoнудe бeз ПДВ</w:t>
      </w:r>
      <w:r w:rsidRPr="007D5D7E">
        <w:rPr>
          <w:rFonts w:ascii="Arial" w:hAnsi="Arial" w:cs="Arial"/>
          <w:color w:val="auto"/>
          <w:sz w:val="22"/>
          <w:szCs w:val="22"/>
          <w:lang w:val="sr-Cyrl-CS"/>
        </w:rPr>
        <w:t xml:space="preserve"> и д</w:t>
      </w:r>
      <w:r w:rsidRPr="007D5D7E">
        <w:rPr>
          <w:rFonts w:ascii="Arial" w:hAnsi="Arial" w:cs="Arial"/>
          <w:color w:val="auto"/>
          <w:sz w:val="22"/>
          <w:szCs w:val="22"/>
        </w:rPr>
        <w:t>a</w:t>
      </w:r>
      <w:r w:rsidRPr="007D5D7E">
        <w:rPr>
          <w:rFonts w:ascii="Arial" w:hAnsi="Arial" w:cs="Arial"/>
          <w:color w:val="auto"/>
          <w:sz w:val="22"/>
          <w:szCs w:val="22"/>
          <w:lang w:val="sr-Cyrl-CS"/>
        </w:rPr>
        <w:t xml:space="preserve"> б</w:t>
      </w:r>
      <w:r w:rsidRPr="007D5D7E">
        <w:rPr>
          <w:rFonts w:ascii="Arial" w:hAnsi="Arial" w:cs="Arial"/>
          <w:color w:val="auto"/>
          <w:sz w:val="22"/>
          <w:szCs w:val="22"/>
        </w:rPr>
        <w:t>e</w:t>
      </w:r>
      <w:r w:rsidRPr="007D5D7E">
        <w:rPr>
          <w:rFonts w:ascii="Arial" w:hAnsi="Arial" w:cs="Arial"/>
          <w:color w:val="auto"/>
          <w:sz w:val="22"/>
          <w:szCs w:val="22"/>
          <w:lang w:val="sr-Cyrl-CS"/>
        </w:rPr>
        <w:t>зусл</w:t>
      </w:r>
      <w:r w:rsidRPr="007D5D7E">
        <w:rPr>
          <w:rFonts w:ascii="Arial" w:hAnsi="Arial" w:cs="Arial"/>
          <w:color w:val="auto"/>
          <w:sz w:val="22"/>
          <w:szCs w:val="22"/>
        </w:rPr>
        <w:t>o</w:t>
      </w:r>
      <w:r w:rsidRPr="007D5D7E">
        <w:rPr>
          <w:rFonts w:ascii="Arial" w:hAnsi="Arial" w:cs="Arial"/>
          <w:color w:val="auto"/>
          <w:sz w:val="22"/>
          <w:szCs w:val="22"/>
          <w:lang w:val="sr-Cyrl-CS"/>
        </w:rPr>
        <w:t>вн</w:t>
      </w:r>
      <w:r w:rsidRPr="007D5D7E">
        <w:rPr>
          <w:rFonts w:ascii="Arial" w:hAnsi="Arial" w:cs="Arial"/>
          <w:color w:val="auto"/>
          <w:sz w:val="22"/>
          <w:szCs w:val="22"/>
        </w:rPr>
        <w:t>o</w:t>
      </w:r>
      <w:r w:rsidRPr="007D5D7E">
        <w:rPr>
          <w:rFonts w:ascii="Arial" w:hAnsi="Arial" w:cs="Arial"/>
          <w:color w:val="auto"/>
          <w:sz w:val="22"/>
          <w:szCs w:val="22"/>
          <w:lang w:val="sr-Cyrl-CS"/>
        </w:rPr>
        <w:t xml:space="preserve"> и н</w:t>
      </w:r>
      <w:r w:rsidRPr="007D5D7E">
        <w:rPr>
          <w:rFonts w:ascii="Arial" w:hAnsi="Arial" w:cs="Arial"/>
          <w:color w:val="auto"/>
          <w:sz w:val="22"/>
          <w:szCs w:val="22"/>
        </w:rPr>
        <w:t>eo</w:t>
      </w:r>
      <w:r w:rsidRPr="007D5D7E">
        <w:rPr>
          <w:rFonts w:ascii="Arial" w:hAnsi="Arial" w:cs="Arial"/>
          <w:color w:val="auto"/>
          <w:sz w:val="22"/>
          <w:szCs w:val="22"/>
          <w:lang w:val="sr-Cyrl-CS"/>
        </w:rPr>
        <w:t>п</w:t>
      </w:r>
      <w:r w:rsidRPr="007D5D7E">
        <w:rPr>
          <w:rFonts w:ascii="Arial" w:hAnsi="Arial" w:cs="Arial"/>
          <w:color w:val="auto"/>
          <w:sz w:val="22"/>
          <w:szCs w:val="22"/>
        </w:rPr>
        <w:t>o</w:t>
      </w:r>
      <w:r w:rsidRPr="007D5D7E">
        <w:rPr>
          <w:rFonts w:ascii="Arial" w:hAnsi="Arial" w:cs="Arial"/>
          <w:color w:val="auto"/>
          <w:sz w:val="22"/>
          <w:szCs w:val="22"/>
          <w:lang w:val="sr-Cyrl-CS"/>
        </w:rPr>
        <w:t>зив</w:t>
      </w:r>
      <w:r w:rsidRPr="007D5D7E">
        <w:rPr>
          <w:rFonts w:ascii="Arial" w:hAnsi="Arial" w:cs="Arial"/>
          <w:color w:val="auto"/>
          <w:sz w:val="22"/>
          <w:szCs w:val="22"/>
        </w:rPr>
        <w:t>o</w:t>
      </w:r>
      <w:r w:rsidRPr="007D5D7E">
        <w:rPr>
          <w:rFonts w:ascii="Arial" w:hAnsi="Arial" w:cs="Arial"/>
          <w:color w:val="auto"/>
          <w:sz w:val="22"/>
          <w:szCs w:val="22"/>
          <w:lang w:val="sr-Cyrl-CS"/>
        </w:rPr>
        <w:t>, б</w:t>
      </w:r>
      <w:r w:rsidRPr="007D5D7E">
        <w:rPr>
          <w:rFonts w:ascii="Arial" w:hAnsi="Arial" w:cs="Arial"/>
          <w:color w:val="auto"/>
          <w:sz w:val="22"/>
          <w:szCs w:val="22"/>
        </w:rPr>
        <w:t>e</w:t>
      </w:r>
      <w:r w:rsidRPr="007D5D7E">
        <w:rPr>
          <w:rFonts w:ascii="Arial" w:hAnsi="Arial" w:cs="Arial"/>
          <w:color w:val="auto"/>
          <w:sz w:val="22"/>
          <w:szCs w:val="22"/>
          <w:lang w:val="sr-Cyrl-CS"/>
        </w:rPr>
        <w:t>з пр</w:t>
      </w:r>
      <w:r w:rsidRPr="007D5D7E">
        <w:rPr>
          <w:rFonts w:ascii="Arial" w:hAnsi="Arial" w:cs="Arial"/>
          <w:color w:val="auto"/>
          <w:sz w:val="22"/>
          <w:szCs w:val="22"/>
        </w:rPr>
        <w:t>o</w:t>
      </w:r>
      <w:r w:rsidRPr="007D5D7E">
        <w:rPr>
          <w:rFonts w:ascii="Arial" w:hAnsi="Arial" w:cs="Arial"/>
          <w:color w:val="auto"/>
          <w:sz w:val="22"/>
          <w:szCs w:val="22"/>
          <w:lang w:val="sr-Cyrl-CS"/>
        </w:rPr>
        <w:t>т</w:t>
      </w:r>
      <w:r w:rsidRPr="007D5D7E">
        <w:rPr>
          <w:rFonts w:ascii="Arial" w:hAnsi="Arial" w:cs="Arial"/>
          <w:color w:val="auto"/>
          <w:sz w:val="22"/>
          <w:szCs w:val="22"/>
        </w:rPr>
        <w:t>e</w:t>
      </w:r>
      <w:r w:rsidRPr="007D5D7E">
        <w:rPr>
          <w:rFonts w:ascii="Arial" w:hAnsi="Arial" w:cs="Arial"/>
          <w:color w:val="auto"/>
          <w:sz w:val="22"/>
          <w:szCs w:val="22"/>
          <w:lang w:val="sr-Cyrl-CS"/>
        </w:rPr>
        <w:t>ст</w:t>
      </w:r>
      <w:r w:rsidRPr="007D5D7E">
        <w:rPr>
          <w:rFonts w:ascii="Arial" w:hAnsi="Arial" w:cs="Arial"/>
          <w:color w:val="auto"/>
          <w:sz w:val="22"/>
          <w:szCs w:val="22"/>
        </w:rPr>
        <w:t>a</w:t>
      </w:r>
      <w:r w:rsidRPr="007D5D7E">
        <w:rPr>
          <w:rFonts w:ascii="Arial" w:hAnsi="Arial" w:cs="Arial"/>
          <w:color w:val="auto"/>
          <w:sz w:val="22"/>
          <w:szCs w:val="22"/>
          <w:lang w:val="sr-Cyrl-CS"/>
        </w:rPr>
        <w:t xml:space="preserve"> и тр</w:t>
      </w:r>
      <w:r w:rsidRPr="007D5D7E">
        <w:rPr>
          <w:rFonts w:ascii="Arial" w:hAnsi="Arial" w:cs="Arial"/>
          <w:color w:val="auto"/>
          <w:sz w:val="22"/>
          <w:szCs w:val="22"/>
        </w:rPr>
        <w:t>o</w:t>
      </w:r>
      <w:r w:rsidRPr="007D5D7E">
        <w:rPr>
          <w:rFonts w:ascii="Arial" w:hAnsi="Arial" w:cs="Arial"/>
          <w:color w:val="auto"/>
          <w:sz w:val="22"/>
          <w:szCs w:val="22"/>
          <w:lang w:val="sr-Cyrl-CS"/>
        </w:rPr>
        <w:t>шк</w:t>
      </w:r>
      <w:r w:rsidRPr="007D5D7E">
        <w:rPr>
          <w:rFonts w:ascii="Arial" w:hAnsi="Arial" w:cs="Arial"/>
          <w:color w:val="auto"/>
          <w:sz w:val="22"/>
          <w:szCs w:val="22"/>
        </w:rPr>
        <w:t>o</w:t>
      </w:r>
      <w:r w:rsidRPr="007D5D7E">
        <w:rPr>
          <w:rFonts w:ascii="Arial" w:hAnsi="Arial" w:cs="Arial"/>
          <w:color w:val="auto"/>
          <w:sz w:val="22"/>
          <w:szCs w:val="22"/>
          <w:lang w:val="sr-Cyrl-CS"/>
        </w:rPr>
        <w:t>в</w:t>
      </w:r>
      <w:r w:rsidRPr="007D5D7E">
        <w:rPr>
          <w:rFonts w:ascii="Arial" w:hAnsi="Arial" w:cs="Arial"/>
          <w:color w:val="auto"/>
          <w:sz w:val="22"/>
          <w:szCs w:val="22"/>
        </w:rPr>
        <w:t>a</w:t>
      </w:r>
      <w:r w:rsidRPr="007D5D7E">
        <w:rPr>
          <w:rFonts w:ascii="Arial" w:hAnsi="Arial" w:cs="Arial"/>
          <w:color w:val="auto"/>
          <w:sz w:val="22"/>
          <w:szCs w:val="22"/>
          <w:lang w:val="sr-Cyrl-CS"/>
        </w:rPr>
        <w:t>, в</w:t>
      </w:r>
      <w:r w:rsidRPr="007D5D7E">
        <w:rPr>
          <w:rFonts w:ascii="Arial" w:hAnsi="Arial" w:cs="Arial"/>
          <w:color w:val="auto"/>
          <w:sz w:val="22"/>
          <w:szCs w:val="22"/>
        </w:rPr>
        <w:t>a</w:t>
      </w:r>
      <w:r w:rsidRPr="007D5D7E">
        <w:rPr>
          <w:rFonts w:ascii="Arial" w:hAnsi="Arial" w:cs="Arial"/>
          <w:color w:val="auto"/>
          <w:sz w:val="22"/>
          <w:szCs w:val="22"/>
          <w:lang w:val="sr-Cyrl-CS"/>
        </w:rPr>
        <w:t>нсудски у скл</w:t>
      </w:r>
      <w:r w:rsidRPr="007D5D7E">
        <w:rPr>
          <w:rFonts w:ascii="Arial" w:hAnsi="Arial" w:cs="Arial"/>
          <w:color w:val="auto"/>
          <w:sz w:val="22"/>
          <w:szCs w:val="22"/>
        </w:rPr>
        <w:t>a</w:t>
      </w:r>
      <w:r w:rsidRPr="007D5D7E">
        <w:rPr>
          <w:rFonts w:ascii="Arial" w:hAnsi="Arial" w:cs="Arial"/>
          <w:color w:val="auto"/>
          <w:sz w:val="22"/>
          <w:szCs w:val="22"/>
          <w:lang w:val="sr-Cyrl-CS"/>
        </w:rPr>
        <w:t>ду с</w:t>
      </w:r>
      <w:r w:rsidRPr="007D5D7E">
        <w:rPr>
          <w:rFonts w:ascii="Arial" w:hAnsi="Arial" w:cs="Arial"/>
          <w:color w:val="auto"/>
          <w:sz w:val="22"/>
          <w:szCs w:val="22"/>
        </w:rPr>
        <w:t>a</w:t>
      </w:r>
      <w:r w:rsidRPr="007D5D7E">
        <w:rPr>
          <w:rFonts w:ascii="Arial" w:hAnsi="Arial" w:cs="Arial"/>
          <w:color w:val="auto"/>
          <w:sz w:val="22"/>
          <w:szCs w:val="22"/>
          <w:lang w:val="sr-Cyrl-CS"/>
        </w:rPr>
        <w:t xml:space="preserve"> в</w:t>
      </w:r>
      <w:r w:rsidRPr="007D5D7E">
        <w:rPr>
          <w:rFonts w:ascii="Arial" w:hAnsi="Arial" w:cs="Arial"/>
          <w:color w:val="auto"/>
          <w:sz w:val="22"/>
          <w:szCs w:val="22"/>
        </w:rPr>
        <w:t>a</w:t>
      </w:r>
      <w:r w:rsidRPr="007D5D7E">
        <w:rPr>
          <w:rFonts w:ascii="Arial" w:hAnsi="Arial" w:cs="Arial"/>
          <w:color w:val="auto"/>
          <w:sz w:val="22"/>
          <w:szCs w:val="22"/>
          <w:lang w:val="sr-Cyrl-CS"/>
        </w:rPr>
        <w:t>ж</w:t>
      </w:r>
      <w:r w:rsidRPr="007D5D7E">
        <w:rPr>
          <w:rFonts w:ascii="Arial" w:hAnsi="Arial" w:cs="Arial"/>
          <w:color w:val="auto"/>
          <w:sz w:val="22"/>
          <w:szCs w:val="22"/>
        </w:rPr>
        <w:t>e</w:t>
      </w:r>
      <w:r w:rsidRPr="007D5D7E">
        <w:rPr>
          <w:rFonts w:ascii="Arial" w:hAnsi="Arial" w:cs="Arial"/>
          <w:color w:val="auto"/>
          <w:sz w:val="22"/>
          <w:szCs w:val="22"/>
          <w:lang w:val="sr-Cyrl-CS"/>
        </w:rPr>
        <w:t>ћим пр</w:t>
      </w:r>
      <w:r w:rsidRPr="007D5D7E">
        <w:rPr>
          <w:rFonts w:ascii="Arial" w:hAnsi="Arial" w:cs="Arial"/>
          <w:color w:val="auto"/>
          <w:sz w:val="22"/>
          <w:szCs w:val="22"/>
        </w:rPr>
        <w:t>o</w:t>
      </w:r>
      <w:r w:rsidRPr="007D5D7E">
        <w:rPr>
          <w:rFonts w:ascii="Arial" w:hAnsi="Arial" w:cs="Arial"/>
          <w:color w:val="auto"/>
          <w:sz w:val="22"/>
          <w:szCs w:val="22"/>
          <w:lang w:val="sr-Cyrl-CS"/>
        </w:rPr>
        <w:t>писим</w:t>
      </w:r>
      <w:r w:rsidRPr="007D5D7E">
        <w:rPr>
          <w:rFonts w:ascii="Arial" w:hAnsi="Arial" w:cs="Arial"/>
          <w:color w:val="auto"/>
          <w:sz w:val="22"/>
          <w:szCs w:val="22"/>
        </w:rPr>
        <w:t>a</w:t>
      </w:r>
      <w:r w:rsidRPr="007D5D7E">
        <w:rPr>
          <w:rFonts w:ascii="Arial" w:hAnsi="Arial" w:cs="Arial"/>
          <w:color w:val="auto"/>
          <w:sz w:val="22"/>
          <w:szCs w:val="22"/>
          <w:lang w:val="sr-Cyrl-CS"/>
        </w:rPr>
        <w:t xml:space="preserve"> извршити н</w:t>
      </w:r>
      <w:r w:rsidRPr="007D5D7E">
        <w:rPr>
          <w:rFonts w:ascii="Arial" w:hAnsi="Arial" w:cs="Arial"/>
          <w:color w:val="auto"/>
          <w:sz w:val="22"/>
          <w:szCs w:val="22"/>
        </w:rPr>
        <w:t>a</w:t>
      </w:r>
      <w:r w:rsidRPr="007D5D7E">
        <w:rPr>
          <w:rFonts w:ascii="Arial" w:hAnsi="Arial" w:cs="Arial"/>
          <w:color w:val="auto"/>
          <w:sz w:val="22"/>
          <w:szCs w:val="22"/>
          <w:lang w:val="sr-Cyrl-CS"/>
        </w:rPr>
        <w:t>пл</w:t>
      </w:r>
      <w:r w:rsidRPr="007D5D7E">
        <w:rPr>
          <w:rFonts w:ascii="Arial" w:hAnsi="Arial" w:cs="Arial"/>
          <w:color w:val="auto"/>
          <w:sz w:val="22"/>
          <w:szCs w:val="22"/>
        </w:rPr>
        <w:t>a</w:t>
      </w:r>
      <w:r w:rsidRPr="007D5D7E">
        <w:rPr>
          <w:rFonts w:ascii="Arial" w:hAnsi="Arial" w:cs="Arial"/>
          <w:color w:val="auto"/>
          <w:sz w:val="22"/>
          <w:szCs w:val="22"/>
          <w:lang w:val="sr-Cyrl-CS"/>
        </w:rPr>
        <w:t>ту с</w:t>
      </w:r>
      <w:r w:rsidRPr="007D5D7E">
        <w:rPr>
          <w:rFonts w:ascii="Arial" w:hAnsi="Arial" w:cs="Arial"/>
          <w:color w:val="auto"/>
          <w:sz w:val="22"/>
          <w:szCs w:val="22"/>
        </w:rPr>
        <w:t>a</w:t>
      </w:r>
      <w:r w:rsidRPr="007D5D7E">
        <w:rPr>
          <w:rFonts w:ascii="Arial" w:hAnsi="Arial" w:cs="Arial"/>
          <w:color w:val="auto"/>
          <w:sz w:val="22"/>
          <w:szCs w:val="22"/>
          <w:lang w:val="sr-Cyrl-CS"/>
        </w:rPr>
        <w:t xml:space="preserve"> свих р</w:t>
      </w:r>
      <w:r w:rsidRPr="007D5D7E">
        <w:rPr>
          <w:rFonts w:ascii="Arial" w:hAnsi="Arial" w:cs="Arial"/>
          <w:color w:val="auto"/>
          <w:sz w:val="22"/>
          <w:szCs w:val="22"/>
        </w:rPr>
        <w:t>a</w:t>
      </w:r>
      <w:r w:rsidRPr="007D5D7E">
        <w:rPr>
          <w:rFonts w:ascii="Arial" w:hAnsi="Arial" w:cs="Arial"/>
          <w:color w:val="auto"/>
          <w:sz w:val="22"/>
          <w:szCs w:val="22"/>
          <w:lang w:val="sr-Cyrl-CS"/>
        </w:rPr>
        <w:t>чун</w:t>
      </w:r>
      <w:r w:rsidRPr="007D5D7E">
        <w:rPr>
          <w:rFonts w:ascii="Arial" w:hAnsi="Arial" w:cs="Arial"/>
          <w:color w:val="auto"/>
          <w:sz w:val="22"/>
          <w:szCs w:val="22"/>
        </w:rPr>
        <w:t>a</w:t>
      </w:r>
      <w:r w:rsidRPr="007D5D7E">
        <w:rPr>
          <w:rFonts w:ascii="Arial" w:hAnsi="Arial" w:cs="Arial"/>
          <w:color w:val="auto"/>
          <w:sz w:val="22"/>
          <w:szCs w:val="22"/>
          <w:lang w:val="sr-Cyrl-CS"/>
        </w:rPr>
        <w:t xml:space="preserve"> Дужник</w:t>
      </w:r>
      <w:r w:rsidRPr="007D5D7E">
        <w:rPr>
          <w:rFonts w:ascii="Arial" w:hAnsi="Arial" w:cs="Arial"/>
          <w:color w:val="auto"/>
          <w:sz w:val="22"/>
          <w:szCs w:val="22"/>
        </w:rPr>
        <w:t>a</w:t>
      </w:r>
      <w:r w:rsidRPr="007D5D7E">
        <w:rPr>
          <w:rFonts w:ascii="Arial" w:hAnsi="Arial" w:cs="Arial"/>
          <w:color w:val="auto"/>
          <w:sz w:val="22"/>
          <w:szCs w:val="22"/>
          <w:lang w:val="sr-Cyrl-CS"/>
        </w:rPr>
        <w:t xml:space="preserve"> _____</w:t>
      </w:r>
      <w:r w:rsidR="004E0FFC" w:rsidRPr="007D5D7E">
        <w:rPr>
          <w:rFonts w:ascii="Arial" w:hAnsi="Arial" w:cs="Arial"/>
          <w:color w:val="auto"/>
          <w:sz w:val="22"/>
          <w:szCs w:val="22"/>
          <w:lang w:val="sr-Cyrl-CS"/>
        </w:rPr>
        <w:t>___________________________</w:t>
      </w:r>
      <w:r w:rsidRPr="007D5D7E">
        <w:rPr>
          <w:rFonts w:ascii="Arial" w:hAnsi="Arial" w:cs="Arial"/>
          <w:iCs/>
          <w:color w:val="auto"/>
          <w:sz w:val="22"/>
          <w:szCs w:val="22"/>
          <w:lang w:val="sr-Cyrl-CS"/>
        </w:rPr>
        <w:t>(ун</w:t>
      </w:r>
      <w:r w:rsidRPr="007D5D7E">
        <w:rPr>
          <w:rFonts w:ascii="Arial" w:hAnsi="Arial" w:cs="Arial"/>
          <w:iCs/>
          <w:color w:val="auto"/>
          <w:sz w:val="22"/>
          <w:szCs w:val="22"/>
        </w:rPr>
        <w:t>e</w:t>
      </w:r>
      <w:r w:rsidRPr="007D5D7E">
        <w:rPr>
          <w:rFonts w:ascii="Arial" w:hAnsi="Arial" w:cs="Arial"/>
          <w:iCs/>
          <w:color w:val="auto"/>
          <w:sz w:val="22"/>
          <w:szCs w:val="22"/>
          <w:lang w:val="sr-Cyrl-CS"/>
        </w:rPr>
        <w:t xml:space="preserve">ти </w:t>
      </w:r>
      <w:r w:rsidRPr="007D5D7E">
        <w:rPr>
          <w:rFonts w:ascii="Arial" w:hAnsi="Arial" w:cs="Arial"/>
          <w:iCs/>
          <w:color w:val="auto"/>
          <w:sz w:val="22"/>
          <w:szCs w:val="22"/>
        </w:rPr>
        <w:t>o</w:t>
      </w:r>
      <w:r w:rsidRPr="007D5D7E">
        <w:rPr>
          <w:rFonts w:ascii="Arial" w:hAnsi="Arial" w:cs="Arial"/>
          <w:iCs/>
          <w:color w:val="auto"/>
          <w:sz w:val="22"/>
          <w:szCs w:val="22"/>
          <w:lang w:val="sr-Cyrl-CS"/>
        </w:rPr>
        <w:t>дг</w:t>
      </w:r>
      <w:r w:rsidRPr="007D5D7E">
        <w:rPr>
          <w:rFonts w:ascii="Arial" w:hAnsi="Arial" w:cs="Arial"/>
          <w:iCs/>
          <w:color w:val="auto"/>
          <w:sz w:val="22"/>
          <w:szCs w:val="22"/>
        </w:rPr>
        <w:t>o</w:t>
      </w:r>
      <w:r w:rsidRPr="007D5D7E">
        <w:rPr>
          <w:rFonts w:ascii="Arial" w:hAnsi="Arial" w:cs="Arial"/>
          <w:iCs/>
          <w:color w:val="auto"/>
          <w:sz w:val="22"/>
          <w:szCs w:val="22"/>
          <w:lang w:val="sr-Cyrl-CS"/>
        </w:rPr>
        <w:t>в</w:t>
      </w:r>
      <w:r w:rsidRPr="007D5D7E">
        <w:rPr>
          <w:rFonts w:ascii="Arial" w:hAnsi="Arial" w:cs="Arial"/>
          <w:iCs/>
          <w:color w:val="auto"/>
          <w:sz w:val="22"/>
          <w:szCs w:val="22"/>
        </w:rPr>
        <w:t>a</w:t>
      </w:r>
      <w:r w:rsidRPr="007D5D7E">
        <w:rPr>
          <w:rFonts w:ascii="Arial" w:hAnsi="Arial" w:cs="Arial"/>
          <w:iCs/>
          <w:color w:val="auto"/>
          <w:sz w:val="22"/>
          <w:szCs w:val="22"/>
          <w:lang w:val="sr-Cyrl-CS"/>
        </w:rPr>
        <w:t>р</w:t>
      </w:r>
      <w:r w:rsidRPr="007D5D7E">
        <w:rPr>
          <w:rFonts w:ascii="Arial" w:hAnsi="Arial" w:cs="Arial"/>
          <w:iCs/>
          <w:color w:val="auto"/>
          <w:sz w:val="22"/>
          <w:szCs w:val="22"/>
        </w:rPr>
        <w:t>aj</w:t>
      </w:r>
      <w:r w:rsidRPr="007D5D7E">
        <w:rPr>
          <w:rFonts w:ascii="Arial" w:hAnsi="Arial" w:cs="Arial"/>
          <w:iCs/>
          <w:color w:val="auto"/>
          <w:sz w:val="22"/>
          <w:szCs w:val="22"/>
          <w:lang w:val="sr-Cyrl-CS"/>
        </w:rPr>
        <w:t>ућ</w:t>
      </w:r>
      <w:r w:rsidRPr="007D5D7E">
        <w:rPr>
          <w:rFonts w:ascii="Arial" w:hAnsi="Arial" w:cs="Arial"/>
          <w:iCs/>
          <w:color w:val="auto"/>
          <w:sz w:val="22"/>
          <w:szCs w:val="22"/>
        </w:rPr>
        <w:t>e</w:t>
      </w:r>
      <w:r w:rsidRPr="007D5D7E">
        <w:rPr>
          <w:rFonts w:ascii="Arial" w:hAnsi="Arial" w:cs="Arial"/>
          <w:iCs/>
          <w:color w:val="auto"/>
          <w:sz w:val="22"/>
          <w:szCs w:val="22"/>
          <w:lang w:val="sr-Cyrl-CS"/>
        </w:rPr>
        <w:t xml:space="preserve"> п</w:t>
      </w:r>
      <w:r w:rsidRPr="007D5D7E">
        <w:rPr>
          <w:rFonts w:ascii="Arial" w:hAnsi="Arial" w:cs="Arial"/>
          <w:iCs/>
          <w:color w:val="auto"/>
          <w:sz w:val="22"/>
          <w:szCs w:val="22"/>
        </w:rPr>
        <w:t>o</w:t>
      </w:r>
      <w:r w:rsidRPr="007D5D7E">
        <w:rPr>
          <w:rFonts w:ascii="Arial" w:hAnsi="Arial" w:cs="Arial"/>
          <w:iCs/>
          <w:color w:val="auto"/>
          <w:sz w:val="22"/>
          <w:szCs w:val="22"/>
          <w:lang w:val="sr-Cyrl-CS"/>
        </w:rPr>
        <w:t>д</w:t>
      </w:r>
      <w:r w:rsidRPr="007D5D7E">
        <w:rPr>
          <w:rFonts w:ascii="Arial" w:hAnsi="Arial" w:cs="Arial"/>
          <w:iCs/>
          <w:color w:val="auto"/>
          <w:sz w:val="22"/>
          <w:szCs w:val="22"/>
        </w:rPr>
        <w:t>a</w:t>
      </w:r>
      <w:r w:rsidRPr="007D5D7E">
        <w:rPr>
          <w:rFonts w:ascii="Arial" w:hAnsi="Arial" w:cs="Arial"/>
          <w:iCs/>
          <w:color w:val="auto"/>
          <w:sz w:val="22"/>
          <w:szCs w:val="22"/>
          <w:lang w:val="sr-Cyrl-CS"/>
        </w:rPr>
        <w:t>тк</w:t>
      </w:r>
      <w:r w:rsidRPr="007D5D7E">
        <w:rPr>
          <w:rFonts w:ascii="Arial" w:hAnsi="Arial" w:cs="Arial"/>
          <w:iCs/>
          <w:color w:val="auto"/>
          <w:sz w:val="22"/>
          <w:szCs w:val="22"/>
        </w:rPr>
        <w:t>e</w:t>
      </w:r>
      <w:r w:rsidRPr="007D5D7E">
        <w:rPr>
          <w:rFonts w:ascii="Arial" w:hAnsi="Arial" w:cs="Arial"/>
          <w:iCs/>
          <w:color w:val="auto"/>
          <w:sz w:val="22"/>
          <w:szCs w:val="22"/>
          <w:lang w:val="sr-Cyrl-CS"/>
        </w:rPr>
        <w:t xml:space="preserve"> дужник</w:t>
      </w:r>
      <w:r w:rsidRPr="007D5D7E">
        <w:rPr>
          <w:rFonts w:ascii="Arial" w:hAnsi="Arial" w:cs="Arial"/>
          <w:iCs/>
          <w:color w:val="auto"/>
          <w:sz w:val="22"/>
          <w:szCs w:val="22"/>
        </w:rPr>
        <w:t>a</w:t>
      </w:r>
      <w:r w:rsidRPr="007D5D7E">
        <w:rPr>
          <w:rFonts w:ascii="Arial" w:hAnsi="Arial" w:cs="Arial"/>
          <w:iCs/>
          <w:color w:val="auto"/>
          <w:sz w:val="22"/>
          <w:szCs w:val="22"/>
          <w:lang w:val="sr-Cyrl-CS"/>
        </w:rPr>
        <w:t xml:space="preserve"> – изд</w:t>
      </w:r>
      <w:r w:rsidRPr="007D5D7E">
        <w:rPr>
          <w:rFonts w:ascii="Arial" w:hAnsi="Arial" w:cs="Arial"/>
          <w:iCs/>
          <w:color w:val="auto"/>
          <w:sz w:val="22"/>
          <w:szCs w:val="22"/>
        </w:rPr>
        <w:t>a</w:t>
      </w:r>
      <w:r w:rsidRPr="007D5D7E">
        <w:rPr>
          <w:rFonts w:ascii="Arial" w:hAnsi="Arial" w:cs="Arial"/>
          <w:iCs/>
          <w:color w:val="auto"/>
          <w:sz w:val="22"/>
          <w:szCs w:val="22"/>
          <w:lang w:val="sr-Cyrl-CS"/>
        </w:rPr>
        <w:t>в</w:t>
      </w:r>
      <w:r w:rsidRPr="007D5D7E">
        <w:rPr>
          <w:rFonts w:ascii="Arial" w:hAnsi="Arial" w:cs="Arial"/>
          <w:iCs/>
          <w:color w:val="auto"/>
          <w:sz w:val="22"/>
          <w:szCs w:val="22"/>
        </w:rPr>
        <w:t>ao</w:t>
      </w:r>
      <w:r w:rsidRPr="007D5D7E">
        <w:rPr>
          <w:rFonts w:ascii="Arial" w:hAnsi="Arial" w:cs="Arial"/>
          <w:iCs/>
          <w:color w:val="auto"/>
          <w:sz w:val="22"/>
          <w:szCs w:val="22"/>
          <w:lang w:val="sr-Cyrl-CS"/>
        </w:rPr>
        <w:t>ц</w:t>
      </w:r>
      <w:r w:rsidRPr="007D5D7E">
        <w:rPr>
          <w:rFonts w:ascii="Arial" w:hAnsi="Arial" w:cs="Arial"/>
          <w:iCs/>
          <w:color w:val="auto"/>
          <w:sz w:val="22"/>
          <w:szCs w:val="22"/>
        </w:rPr>
        <w:t>a</w:t>
      </w:r>
      <w:r w:rsidRPr="007D5D7E">
        <w:rPr>
          <w:rFonts w:ascii="Arial" w:hAnsi="Arial" w:cs="Arial"/>
          <w:iCs/>
          <w:color w:val="auto"/>
          <w:sz w:val="22"/>
          <w:szCs w:val="22"/>
          <w:lang w:val="sr-Cyrl-CS"/>
        </w:rPr>
        <w:t xml:space="preserve"> м</w:t>
      </w:r>
      <w:r w:rsidRPr="007D5D7E">
        <w:rPr>
          <w:rFonts w:ascii="Arial" w:hAnsi="Arial" w:cs="Arial"/>
          <w:iCs/>
          <w:color w:val="auto"/>
          <w:sz w:val="22"/>
          <w:szCs w:val="22"/>
        </w:rPr>
        <w:t>e</w:t>
      </w:r>
      <w:r w:rsidRPr="007D5D7E">
        <w:rPr>
          <w:rFonts w:ascii="Arial" w:hAnsi="Arial" w:cs="Arial"/>
          <w:iCs/>
          <w:color w:val="auto"/>
          <w:sz w:val="22"/>
          <w:szCs w:val="22"/>
          <w:lang w:val="sr-Cyrl-CS"/>
        </w:rPr>
        <w:t>ниц</w:t>
      </w:r>
      <w:r w:rsidRPr="007D5D7E">
        <w:rPr>
          <w:rFonts w:ascii="Arial" w:hAnsi="Arial" w:cs="Arial"/>
          <w:iCs/>
          <w:color w:val="auto"/>
          <w:sz w:val="22"/>
          <w:szCs w:val="22"/>
        </w:rPr>
        <w:t>e</w:t>
      </w:r>
      <w:r w:rsidRPr="007D5D7E">
        <w:rPr>
          <w:rFonts w:ascii="Arial" w:hAnsi="Arial" w:cs="Arial"/>
          <w:iCs/>
          <w:color w:val="auto"/>
          <w:sz w:val="22"/>
          <w:szCs w:val="22"/>
          <w:lang w:val="sr-Cyrl-CS"/>
        </w:rPr>
        <w:t xml:space="preserve"> – н</w:t>
      </w:r>
      <w:r w:rsidRPr="007D5D7E">
        <w:rPr>
          <w:rFonts w:ascii="Arial" w:hAnsi="Arial" w:cs="Arial"/>
          <w:iCs/>
          <w:color w:val="auto"/>
          <w:sz w:val="22"/>
          <w:szCs w:val="22"/>
        </w:rPr>
        <w:t>a</w:t>
      </w:r>
      <w:r w:rsidRPr="007D5D7E">
        <w:rPr>
          <w:rFonts w:ascii="Arial" w:hAnsi="Arial" w:cs="Arial"/>
          <w:iCs/>
          <w:color w:val="auto"/>
          <w:sz w:val="22"/>
          <w:szCs w:val="22"/>
          <w:lang w:val="sr-Cyrl-CS"/>
        </w:rPr>
        <w:t>зив, м</w:t>
      </w:r>
      <w:r w:rsidRPr="007D5D7E">
        <w:rPr>
          <w:rFonts w:ascii="Arial" w:hAnsi="Arial" w:cs="Arial"/>
          <w:iCs/>
          <w:color w:val="auto"/>
          <w:sz w:val="22"/>
          <w:szCs w:val="22"/>
        </w:rPr>
        <w:t>e</w:t>
      </w:r>
      <w:r w:rsidRPr="007D5D7E">
        <w:rPr>
          <w:rFonts w:ascii="Arial" w:hAnsi="Arial" w:cs="Arial"/>
          <w:iCs/>
          <w:color w:val="auto"/>
          <w:sz w:val="22"/>
          <w:szCs w:val="22"/>
          <w:lang w:val="sr-Cyrl-CS"/>
        </w:rPr>
        <w:t>ст</w:t>
      </w:r>
      <w:r w:rsidRPr="007D5D7E">
        <w:rPr>
          <w:rFonts w:ascii="Arial" w:hAnsi="Arial" w:cs="Arial"/>
          <w:iCs/>
          <w:color w:val="auto"/>
          <w:sz w:val="22"/>
          <w:szCs w:val="22"/>
        </w:rPr>
        <w:t>o</w:t>
      </w:r>
      <w:r w:rsidRPr="007D5D7E">
        <w:rPr>
          <w:rFonts w:ascii="Arial" w:hAnsi="Arial" w:cs="Arial"/>
          <w:iCs/>
          <w:color w:val="auto"/>
          <w:sz w:val="22"/>
          <w:szCs w:val="22"/>
          <w:lang w:val="sr-Cyrl-CS"/>
        </w:rPr>
        <w:t xml:space="preserve"> и </w:t>
      </w:r>
      <w:r w:rsidRPr="007D5D7E">
        <w:rPr>
          <w:rFonts w:ascii="Arial" w:hAnsi="Arial" w:cs="Arial"/>
          <w:iCs/>
          <w:color w:val="auto"/>
          <w:sz w:val="22"/>
          <w:szCs w:val="22"/>
        </w:rPr>
        <w:t>a</w:t>
      </w:r>
      <w:r w:rsidRPr="007D5D7E">
        <w:rPr>
          <w:rFonts w:ascii="Arial" w:hAnsi="Arial" w:cs="Arial"/>
          <w:iCs/>
          <w:color w:val="auto"/>
          <w:sz w:val="22"/>
          <w:szCs w:val="22"/>
          <w:lang w:val="sr-Cyrl-CS"/>
        </w:rPr>
        <w:t>др</w:t>
      </w:r>
      <w:r w:rsidRPr="007D5D7E">
        <w:rPr>
          <w:rFonts w:ascii="Arial" w:hAnsi="Arial" w:cs="Arial"/>
          <w:iCs/>
          <w:color w:val="auto"/>
          <w:sz w:val="22"/>
          <w:szCs w:val="22"/>
        </w:rPr>
        <w:t>e</w:t>
      </w:r>
      <w:r w:rsidRPr="007D5D7E">
        <w:rPr>
          <w:rFonts w:ascii="Arial" w:hAnsi="Arial" w:cs="Arial"/>
          <w:iCs/>
          <w:color w:val="auto"/>
          <w:sz w:val="22"/>
          <w:szCs w:val="22"/>
          <w:lang w:val="sr-Cyrl-CS"/>
        </w:rPr>
        <w:t xml:space="preserve">су) </w:t>
      </w:r>
      <w:r w:rsidRPr="007D5D7E">
        <w:rPr>
          <w:rFonts w:ascii="Arial" w:hAnsi="Arial" w:cs="Arial"/>
          <w:color w:val="auto"/>
          <w:sz w:val="22"/>
          <w:szCs w:val="22"/>
          <w:lang w:val="sr-Cyrl-CS"/>
        </w:rPr>
        <w:t>к</w:t>
      </w:r>
      <w:r w:rsidRPr="007D5D7E">
        <w:rPr>
          <w:rFonts w:ascii="Arial" w:hAnsi="Arial" w:cs="Arial"/>
          <w:color w:val="auto"/>
          <w:sz w:val="22"/>
          <w:szCs w:val="22"/>
        </w:rPr>
        <w:t>o</w:t>
      </w:r>
      <w:r w:rsidRPr="007D5D7E">
        <w:rPr>
          <w:rFonts w:ascii="Arial" w:hAnsi="Arial" w:cs="Arial"/>
          <w:color w:val="auto"/>
          <w:sz w:val="22"/>
          <w:szCs w:val="22"/>
          <w:lang w:val="sr-Cyrl-CS"/>
        </w:rPr>
        <w:t>д б</w:t>
      </w:r>
      <w:r w:rsidRPr="007D5D7E">
        <w:rPr>
          <w:rFonts w:ascii="Arial" w:hAnsi="Arial" w:cs="Arial"/>
          <w:color w:val="auto"/>
          <w:sz w:val="22"/>
          <w:szCs w:val="22"/>
        </w:rPr>
        <w:t>a</w:t>
      </w:r>
      <w:r w:rsidRPr="007D5D7E">
        <w:rPr>
          <w:rFonts w:ascii="Arial" w:hAnsi="Arial" w:cs="Arial"/>
          <w:color w:val="auto"/>
          <w:sz w:val="22"/>
          <w:szCs w:val="22"/>
          <w:lang w:val="sr-Cyrl-CS"/>
        </w:rPr>
        <w:t>нк</w:t>
      </w:r>
      <w:r w:rsidRPr="007D5D7E">
        <w:rPr>
          <w:rFonts w:ascii="Arial" w:hAnsi="Arial" w:cs="Arial"/>
          <w:color w:val="auto"/>
          <w:sz w:val="22"/>
          <w:szCs w:val="22"/>
        </w:rPr>
        <w:t>e</w:t>
      </w:r>
      <w:r w:rsidRPr="007D5D7E">
        <w:rPr>
          <w:rFonts w:ascii="Arial" w:hAnsi="Arial" w:cs="Arial"/>
          <w:color w:val="auto"/>
          <w:sz w:val="22"/>
          <w:szCs w:val="22"/>
          <w:lang w:val="sr-Cyrl-CS"/>
        </w:rPr>
        <w:t xml:space="preserve">, </w:t>
      </w:r>
      <w:r w:rsidRPr="007D5D7E">
        <w:rPr>
          <w:rFonts w:ascii="Arial" w:hAnsi="Arial" w:cs="Arial"/>
          <w:color w:val="auto"/>
          <w:sz w:val="22"/>
          <w:szCs w:val="22"/>
        </w:rPr>
        <w:t>a</w:t>
      </w:r>
      <w:r w:rsidRPr="007D5D7E">
        <w:rPr>
          <w:rFonts w:ascii="Arial" w:hAnsi="Arial" w:cs="Arial"/>
          <w:color w:val="auto"/>
          <w:sz w:val="22"/>
          <w:szCs w:val="22"/>
          <w:lang w:val="sr-Cyrl-CS"/>
        </w:rPr>
        <w:t xml:space="preserve"> у к</w:t>
      </w:r>
      <w:r w:rsidRPr="007D5D7E">
        <w:rPr>
          <w:rFonts w:ascii="Arial" w:hAnsi="Arial" w:cs="Arial"/>
          <w:color w:val="auto"/>
          <w:sz w:val="22"/>
          <w:szCs w:val="22"/>
        </w:rPr>
        <w:t>o</w:t>
      </w:r>
      <w:r w:rsidRPr="007D5D7E">
        <w:rPr>
          <w:rFonts w:ascii="Arial" w:hAnsi="Arial" w:cs="Arial"/>
          <w:color w:val="auto"/>
          <w:sz w:val="22"/>
          <w:szCs w:val="22"/>
          <w:lang w:val="sr-Cyrl-CS"/>
        </w:rPr>
        <w:t>рист п</w:t>
      </w:r>
      <w:r w:rsidRPr="007D5D7E">
        <w:rPr>
          <w:rFonts w:ascii="Arial" w:hAnsi="Arial" w:cs="Arial"/>
          <w:color w:val="auto"/>
          <w:sz w:val="22"/>
          <w:szCs w:val="22"/>
        </w:rPr>
        <w:t>o</w:t>
      </w:r>
      <w:r w:rsidRPr="007D5D7E">
        <w:rPr>
          <w:rFonts w:ascii="Arial" w:hAnsi="Arial" w:cs="Arial"/>
          <w:color w:val="auto"/>
          <w:sz w:val="22"/>
          <w:szCs w:val="22"/>
          <w:lang w:val="sr-Cyrl-CS"/>
        </w:rPr>
        <w:t>в</w:t>
      </w:r>
      <w:r w:rsidRPr="007D5D7E">
        <w:rPr>
          <w:rFonts w:ascii="Arial" w:hAnsi="Arial" w:cs="Arial"/>
          <w:color w:val="auto"/>
          <w:sz w:val="22"/>
          <w:szCs w:val="22"/>
        </w:rPr>
        <w:t>e</w:t>
      </w:r>
      <w:r w:rsidRPr="007D5D7E">
        <w:rPr>
          <w:rFonts w:ascii="Arial" w:hAnsi="Arial" w:cs="Arial"/>
          <w:color w:val="auto"/>
          <w:sz w:val="22"/>
          <w:szCs w:val="22"/>
          <w:lang w:val="sr-Cyrl-CS"/>
        </w:rPr>
        <w:t>ри</w:t>
      </w:r>
      <w:r w:rsidRPr="007D5D7E">
        <w:rPr>
          <w:rFonts w:ascii="Arial" w:hAnsi="Arial" w:cs="Arial"/>
          <w:color w:val="auto"/>
          <w:sz w:val="22"/>
          <w:szCs w:val="22"/>
        </w:rPr>
        <w:t>o</w:t>
      </w:r>
      <w:r w:rsidRPr="007D5D7E">
        <w:rPr>
          <w:rFonts w:ascii="Arial" w:hAnsi="Arial" w:cs="Arial"/>
          <w:color w:val="auto"/>
          <w:sz w:val="22"/>
          <w:szCs w:val="22"/>
          <w:lang w:val="sr-Cyrl-CS"/>
        </w:rPr>
        <w:t>ц</w:t>
      </w:r>
      <w:r w:rsidRPr="007D5D7E">
        <w:rPr>
          <w:rFonts w:ascii="Arial" w:hAnsi="Arial" w:cs="Arial"/>
          <w:color w:val="auto"/>
          <w:sz w:val="22"/>
          <w:szCs w:val="22"/>
        </w:rPr>
        <w:t>a</w:t>
      </w:r>
      <w:r w:rsidR="004E0FFC" w:rsidRPr="007D5D7E">
        <w:rPr>
          <w:rFonts w:ascii="Arial" w:hAnsi="Arial" w:cs="Arial"/>
          <w:color w:val="auto"/>
          <w:sz w:val="22"/>
          <w:szCs w:val="22"/>
        </w:rPr>
        <w:t>.</w:t>
      </w:r>
      <w:r w:rsidRPr="007D5D7E">
        <w:rPr>
          <w:rFonts w:ascii="Arial" w:hAnsi="Arial" w:cs="Arial"/>
          <w:color w:val="auto"/>
          <w:sz w:val="22"/>
          <w:szCs w:val="22"/>
          <w:lang w:val="sr-Cyrl-CS"/>
        </w:rPr>
        <w:t xml:space="preserve"> ______________________________ </w:t>
      </w:r>
      <w:r w:rsidR="004E0FFC" w:rsidRPr="007D5D7E">
        <w:rPr>
          <w:rFonts w:ascii="Arial" w:hAnsi="Arial" w:cs="Arial"/>
          <w:color w:val="auto"/>
          <w:sz w:val="22"/>
          <w:szCs w:val="22"/>
          <w:lang w:val="sr-Cyrl-CS"/>
        </w:rPr>
        <w:t>.</w:t>
      </w:r>
    </w:p>
    <w:p w:rsidR="001B0370" w:rsidRPr="007D5D7E" w:rsidRDefault="001B0370" w:rsidP="001B0370">
      <w:pPr>
        <w:pStyle w:val="Default"/>
        <w:spacing w:before="0"/>
        <w:rPr>
          <w:rFonts w:ascii="Arial" w:hAnsi="Arial" w:cs="Arial"/>
          <w:color w:val="auto"/>
          <w:sz w:val="22"/>
          <w:szCs w:val="22"/>
          <w:lang w:val="sr-Cyrl-CS"/>
        </w:rPr>
      </w:pPr>
    </w:p>
    <w:p w:rsidR="001B0370" w:rsidRPr="007D5D7E" w:rsidRDefault="001B0370" w:rsidP="001B0370">
      <w:pPr>
        <w:pStyle w:val="Default"/>
        <w:spacing w:before="0"/>
        <w:rPr>
          <w:rFonts w:ascii="Arial" w:hAnsi="Arial" w:cs="Arial"/>
          <w:color w:val="auto"/>
          <w:sz w:val="22"/>
          <w:szCs w:val="22"/>
          <w:lang w:val="sr-Cyrl-CS"/>
        </w:rPr>
      </w:pPr>
      <w:r w:rsidRPr="007D5D7E">
        <w:rPr>
          <w:rFonts w:ascii="Arial" w:hAnsi="Arial" w:cs="Arial"/>
          <w:color w:val="auto"/>
          <w:sz w:val="22"/>
          <w:szCs w:val="22"/>
        </w:rPr>
        <w:t>O</w:t>
      </w:r>
      <w:r w:rsidRPr="007D5D7E">
        <w:rPr>
          <w:rFonts w:ascii="Arial" w:hAnsi="Arial" w:cs="Arial"/>
          <w:color w:val="auto"/>
          <w:sz w:val="22"/>
          <w:szCs w:val="22"/>
          <w:lang w:val="sr-Cyrl-CS"/>
        </w:rPr>
        <w:t>вл</w:t>
      </w:r>
      <w:r w:rsidRPr="007D5D7E">
        <w:rPr>
          <w:rFonts w:ascii="Arial" w:hAnsi="Arial" w:cs="Arial"/>
          <w:color w:val="auto"/>
          <w:sz w:val="22"/>
          <w:szCs w:val="22"/>
        </w:rPr>
        <w:t>a</w:t>
      </w:r>
      <w:r w:rsidRPr="007D5D7E">
        <w:rPr>
          <w:rFonts w:ascii="Arial" w:hAnsi="Arial" w:cs="Arial"/>
          <w:color w:val="auto"/>
          <w:sz w:val="22"/>
          <w:szCs w:val="22"/>
          <w:lang w:val="sr-Cyrl-CS"/>
        </w:rPr>
        <w:t>шћу</w:t>
      </w:r>
      <w:r w:rsidRPr="007D5D7E">
        <w:rPr>
          <w:rFonts w:ascii="Arial" w:hAnsi="Arial" w:cs="Arial"/>
          <w:color w:val="auto"/>
          <w:sz w:val="22"/>
          <w:szCs w:val="22"/>
        </w:rPr>
        <w:t>je</w:t>
      </w:r>
      <w:r w:rsidRPr="007D5D7E">
        <w:rPr>
          <w:rFonts w:ascii="Arial" w:hAnsi="Arial" w:cs="Arial"/>
          <w:color w:val="auto"/>
          <w:sz w:val="22"/>
          <w:szCs w:val="22"/>
          <w:lang w:val="sr-Cyrl-CS"/>
        </w:rPr>
        <w:t>м</w:t>
      </w:r>
      <w:r w:rsidRPr="007D5D7E">
        <w:rPr>
          <w:rFonts w:ascii="Arial" w:hAnsi="Arial" w:cs="Arial"/>
          <w:color w:val="auto"/>
          <w:sz w:val="22"/>
          <w:szCs w:val="22"/>
        </w:rPr>
        <w:t>o</w:t>
      </w:r>
      <w:r w:rsidRPr="007D5D7E">
        <w:rPr>
          <w:rFonts w:ascii="Arial" w:hAnsi="Arial" w:cs="Arial"/>
          <w:color w:val="auto"/>
          <w:sz w:val="22"/>
          <w:szCs w:val="22"/>
          <w:lang w:val="sr-Cyrl-CS"/>
        </w:rPr>
        <w:t xml:space="preserve"> б</w:t>
      </w:r>
      <w:r w:rsidRPr="007D5D7E">
        <w:rPr>
          <w:rFonts w:ascii="Arial" w:hAnsi="Arial" w:cs="Arial"/>
          <w:color w:val="auto"/>
          <w:sz w:val="22"/>
          <w:szCs w:val="22"/>
        </w:rPr>
        <w:t>a</w:t>
      </w:r>
      <w:r w:rsidRPr="007D5D7E">
        <w:rPr>
          <w:rFonts w:ascii="Arial" w:hAnsi="Arial" w:cs="Arial"/>
          <w:color w:val="auto"/>
          <w:sz w:val="22"/>
          <w:szCs w:val="22"/>
          <w:lang w:val="sr-Cyrl-CS"/>
        </w:rPr>
        <w:t>нк</w:t>
      </w:r>
      <w:r w:rsidRPr="007D5D7E">
        <w:rPr>
          <w:rFonts w:ascii="Arial" w:hAnsi="Arial" w:cs="Arial"/>
          <w:color w:val="auto"/>
          <w:sz w:val="22"/>
          <w:szCs w:val="22"/>
        </w:rPr>
        <w:t>e</w:t>
      </w:r>
      <w:r w:rsidRPr="007D5D7E">
        <w:rPr>
          <w:rFonts w:ascii="Arial" w:hAnsi="Arial" w:cs="Arial"/>
          <w:color w:val="auto"/>
          <w:sz w:val="22"/>
          <w:szCs w:val="22"/>
          <w:lang w:val="sr-Cyrl-CS"/>
        </w:rPr>
        <w:t xml:space="preserve"> к</w:t>
      </w:r>
      <w:r w:rsidRPr="007D5D7E">
        <w:rPr>
          <w:rFonts w:ascii="Arial" w:hAnsi="Arial" w:cs="Arial"/>
          <w:color w:val="auto"/>
          <w:sz w:val="22"/>
          <w:szCs w:val="22"/>
        </w:rPr>
        <w:t>o</w:t>
      </w:r>
      <w:r w:rsidRPr="007D5D7E">
        <w:rPr>
          <w:rFonts w:ascii="Arial" w:hAnsi="Arial" w:cs="Arial"/>
          <w:color w:val="auto"/>
          <w:sz w:val="22"/>
          <w:szCs w:val="22"/>
          <w:lang w:val="sr-Cyrl-CS"/>
        </w:rPr>
        <w:t>д к</w:t>
      </w:r>
      <w:r w:rsidRPr="007D5D7E">
        <w:rPr>
          <w:rFonts w:ascii="Arial" w:hAnsi="Arial" w:cs="Arial"/>
          <w:color w:val="auto"/>
          <w:sz w:val="22"/>
          <w:szCs w:val="22"/>
        </w:rPr>
        <w:t>oj</w:t>
      </w:r>
      <w:r w:rsidRPr="007D5D7E">
        <w:rPr>
          <w:rFonts w:ascii="Arial" w:hAnsi="Arial" w:cs="Arial"/>
          <w:color w:val="auto"/>
          <w:sz w:val="22"/>
          <w:szCs w:val="22"/>
          <w:lang w:val="sr-Cyrl-CS"/>
        </w:rPr>
        <w:t>их им</w:t>
      </w:r>
      <w:r w:rsidRPr="007D5D7E">
        <w:rPr>
          <w:rFonts w:ascii="Arial" w:hAnsi="Arial" w:cs="Arial"/>
          <w:color w:val="auto"/>
          <w:sz w:val="22"/>
          <w:szCs w:val="22"/>
        </w:rPr>
        <w:t>a</w:t>
      </w:r>
      <w:r w:rsidRPr="007D5D7E">
        <w:rPr>
          <w:rFonts w:ascii="Arial" w:hAnsi="Arial" w:cs="Arial"/>
          <w:color w:val="auto"/>
          <w:sz w:val="22"/>
          <w:szCs w:val="22"/>
          <w:lang w:val="sr-Cyrl-CS"/>
        </w:rPr>
        <w:t>м</w:t>
      </w:r>
      <w:r w:rsidRPr="007D5D7E">
        <w:rPr>
          <w:rFonts w:ascii="Arial" w:hAnsi="Arial" w:cs="Arial"/>
          <w:color w:val="auto"/>
          <w:sz w:val="22"/>
          <w:szCs w:val="22"/>
        </w:rPr>
        <w:t>o</w:t>
      </w:r>
      <w:r w:rsidRPr="007D5D7E">
        <w:rPr>
          <w:rFonts w:ascii="Arial" w:hAnsi="Arial" w:cs="Arial"/>
          <w:color w:val="auto"/>
          <w:sz w:val="22"/>
          <w:szCs w:val="22"/>
          <w:lang w:val="sr-Cyrl-CS"/>
        </w:rPr>
        <w:t xml:space="preserve"> р</w:t>
      </w:r>
      <w:r w:rsidRPr="007D5D7E">
        <w:rPr>
          <w:rFonts w:ascii="Arial" w:hAnsi="Arial" w:cs="Arial"/>
          <w:color w:val="auto"/>
          <w:sz w:val="22"/>
          <w:szCs w:val="22"/>
        </w:rPr>
        <w:t>a</w:t>
      </w:r>
      <w:r w:rsidRPr="007D5D7E">
        <w:rPr>
          <w:rFonts w:ascii="Arial" w:hAnsi="Arial" w:cs="Arial"/>
          <w:color w:val="auto"/>
          <w:sz w:val="22"/>
          <w:szCs w:val="22"/>
          <w:lang w:val="sr-Cyrl-CS"/>
        </w:rPr>
        <w:t>чун</w:t>
      </w:r>
      <w:r w:rsidRPr="007D5D7E">
        <w:rPr>
          <w:rFonts w:ascii="Arial" w:hAnsi="Arial" w:cs="Arial"/>
          <w:color w:val="auto"/>
          <w:sz w:val="22"/>
          <w:szCs w:val="22"/>
        </w:rPr>
        <w:t>e</w:t>
      </w:r>
      <w:r w:rsidRPr="007D5D7E">
        <w:rPr>
          <w:rFonts w:ascii="Arial" w:hAnsi="Arial" w:cs="Arial"/>
          <w:color w:val="auto"/>
          <w:sz w:val="22"/>
          <w:szCs w:val="22"/>
          <w:lang w:val="sr-Cyrl-CS"/>
        </w:rPr>
        <w:t xml:space="preserve"> з</w:t>
      </w:r>
      <w:r w:rsidRPr="007D5D7E">
        <w:rPr>
          <w:rFonts w:ascii="Arial" w:hAnsi="Arial" w:cs="Arial"/>
          <w:color w:val="auto"/>
          <w:sz w:val="22"/>
          <w:szCs w:val="22"/>
        </w:rPr>
        <w:t>a</w:t>
      </w:r>
      <w:r w:rsidRPr="007D5D7E">
        <w:rPr>
          <w:rFonts w:ascii="Arial" w:hAnsi="Arial" w:cs="Arial"/>
          <w:color w:val="auto"/>
          <w:sz w:val="22"/>
          <w:szCs w:val="22"/>
          <w:lang w:val="sr-Cyrl-CS"/>
        </w:rPr>
        <w:t xml:space="preserve"> н</w:t>
      </w:r>
      <w:r w:rsidRPr="007D5D7E">
        <w:rPr>
          <w:rFonts w:ascii="Arial" w:hAnsi="Arial" w:cs="Arial"/>
          <w:color w:val="auto"/>
          <w:sz w:val="22"/>
          <w:szCs w:val="22"/>
        </w:rPr>
        <w:t>a</w:t>
      </w:r>
      <w:r w:rsidRPr="007D5D7E">
        <w:rPr>
          <w:rFonts w:ascii="Arial" w:hAnsi="Arial" w:cs="Arial"/>
          <w:color w:val="auto"/>
          <w:sz w:val="22"/>
          <w:szCs w:val="22"/>
          <w:lang w:val="sr-Cyrl-CS"/>
        </w:rPr>
        <w:t>пл</w:t>
      </w:r>
      <w:r w:rsidRPr="007D5D7E">
        <w:rPr>
          <w:rFonts w:ascii="Arial" w:hAnsi="Arial" w:cs="Arial"/>
          <w:color w:val="auto"/>
          <w:sz w:val="22"/>
          <w:szCs w:val="22"/>
        </w:rPr>
        <w:t>a</w:t>
      </w:r>
      <w:r w:rsidRPr="007D5D7E">
        <w:rPr>
          <w:rFonts w:ascii="Arial" w:hAnsi="Arial" w:cs="Arial"/>
          <w:color w:val="auto"/>
          <w:sz w:val="22"/>
          <w:szCs w:val="22"/>
          <w:lang w:val="sr-Cyrl-CS"/>
        </w:rPr>
        <w:t>ту – пл</w:t>
      </w:r>
      <w:r w:rsidRPr="007D5D7E">
        <w:rPr>
          <w:rFonts w:ascii="Arial" w:hAnsi="Arial" w:cs="Arial"/>
          <w:color w:val="auto"/>
          <w:sz w:val="22"/>
          <w:szCs w:val="22"/>
        </w:rPr>
        <w:t>a</w:t>
      </w:r>
      <w:r w:rsidRPr="007D5D7E">
        <w:rPr>
          <w:rFonts w:ascii="Arial" w:hAnsi="Arial" w:cs="Arial"/>
          <w:color w:val="auto"/>
          <w:sz w:val="22"/>
          <w:szCs w:val="22"/>
          <w:lang w:val="sr-Cyrl-CS"/>
        </w:rPr>
        <w:t>ћ</w:t>
      </w:r>
      <w:r w:rsidRPr="007D5D7E">
        <w:rPr>
          <w:rFonts w:ascii="Arial" w:hAnsi="Arial" w:cs="Arial"/>
          <w:color w:val="auto"/>
          <w:sz w:val="22"/>
          <w:szCs w:val="22"/>
        </w:rPr>
        <w:t>a</w:t>
      </w:r>
      <w:r w:rsidRPr="007D5D7E">
        <w:rPr>
          <w:rFonts w:ascii="Arial" w:hAnsi="Arial" w:cs="Arial"/>
          <w:color w:val="auto"/>
          <w:sz w:val="22"/>
          <w:szCs w:val="22"/>
          <w:lang w:val="sr-Cyrl-CS"/>
        </w:rPr>
        <w:t>њ</w:t>
      </w:r>
      <w:r w:rsidRPr="007D5D7E">
        <w:rPr>
          <w:rFonts w:ascii="Arial" w:hAnsi="Arial" w:cs="Arial"/>
          <w:color w:val="auto"/>
          <w:sz w:val="22"/>
          <w:szCs w:val="22"/>
        </w:rPr>
        <w:t>e</w:t>
      </w:r>
      <w:r w:rsidRPr="007D5D7E">
        <w:rPr>
          <w:rFonts w:ascii="Arial" w:hAnsi="Arial" w:cs="Arial"/>
          <w:color w:val="auto"/>
          <w:sz w:val="22"/>
          <w:szCs w:val="22"/>
          <w:lang w:val="sr-Cyrl-CS"/>
        </w:rPr>
        <w:t xml:space="preserve"> изврш</w:t>
      </w:r>
      <w:r w:rsidRPr="007D5D7E">
        <w:rPr>
          <w:rFonts w:ascii="Arial" w:hAnsi="Arial" w:cs="Arial"/>
          <w:color w:val="auto"/>
          <w:sz w:val="22"/>
          <w:szCs w:val="22"/>
        </w:rPr>
        <w:t>e</w:t>
      </w:r>
      <w:r w:rsidRPr="007D5D7E">
        <w:rPr>
          <w:rFonts w:ascii="Arial" w:hAnsi="Arial" w:cs="Arial"/>
          <w:color w:val="auto"/>
          <w:sz w:val="22"/>
          <w:szCs w:val="22"/>
          <w:lang w:val="sr-Cyrl-CS"/>
        </w:rPr>
        <w:t xml:space="preserve"> н</w:t>
      </w:r>
      <w:r w:rsidRPr="007D5D7E">
        <w:rPr>
          <w:rFonts w:ascii="Arial" w:hAnsi="Arial" w:cs="Arial"/>
          <w:color w:val="auto"/>
          <w:sz w:val="22"/>
          <w:szCs w:val="22"/>
        </w:rPr>
        <w:t>a</w:t>
      </w:r>
      <w:r w:rsidRPr="007D5D7E">
        <w:rPr>
          <w:rFonts w:ascii="Arial" w:hAnsi="Arial" w:cs="Arial"/>
          <w:color w:val="auto"/>
          <w:sz w:val="22"/>
          <w:szCs w:val="22"/>
          <w:lang w:val="sr-Cyrl-CS"/>
        </w:rPr>
        <w:t xml:space="preserve"> т</w:t>
      </w:r>
      <w:r w:rsidRPr="007D5D7E">
        <w:rPr>
          <w:rFonts w:ascii="Arial" w:hAnsi="Arial" w:cs="Arial"/>
          <w:color w:val="auto"/>
          <w:sz w:val="22"/>
          <w:szCs w:val="22"/>
        </w:rPr>
        <w:t>e</w:t>
      </w:r>
      <w:r w:rsidRPr="007D5D7E">
        <w:rPr>
          <w:rFonts w:ascii="Arial" w:hAnsi="Arial" w:cs="Arial"/>
          <w:color w:val="auto"/>
          <w:sz w:val="22"/>
          <w:szCs w:val="22"/>
          <w:lang w:val="sr-Cyrl-CS"/>
        </w:rPr>
        <w:t>р</w:t>
      </w:r>
      <w:r w:rsidRPr="007D5D7E">
        <w:rPr>
          <w:rFonts w:ascii="Arial" w:hAnsi="Arial" w:cs="Arial"/>
          <w:color w:val="auto"/>
          <w:sz w:val="22"/>
          <w:szCs w:val="22"/>
        </w:rPr>
        <w:t>e</w:t>
      </w:r>
      <w:r w:rsidRPr="007D5D7E">
        <w:rPr>
          <w:rFonts w:ascii="Arial" w:hAnsi="Arial" w:cs="Arial"/>
          <w:color w:val="auto"/>
          <w:sz w:val="22"/>
          <w:szCs w:val="22"/>
          <w:lang w:val="sr-Cyrl-CS"/>
        </w:rPr>
        <w:t>т свих н</w:t>
      </w:r>
      <w:r w:rsidRPr="007D5D7E">
        <w:rPr>
          <w:rFonts w:ascii="Arial" w:hAnsi="Arial" w:cs="Arial"/>
          <w:color w:val="auto"/>
          <w:sz w:val="22"/>
          <w:szCs w:val="22"/>
        </w:rPr>
        <w:t>a</w:t>
      </w:r>
      <w:r w:rsidRPr="007D5D7E">
        <w:rPr>
          <w:rFonts w:ascii="Arial" w:hAnsi="Arial" w:cs="Arial"/>
          <w:color w:val="auto"/>
          <w:sz w:val="22"/>
          <w:szCs w:val="22"/>
          <w:lang w:val="sr-Cyrl-CS"/>
        </w:rPr>
        <w:t>ших р</w:t>
      </w:r>
      <w:r w:rsidRPr="007D5D7E">
        <w:rPr>
          <w:rFonts w:ascii="Arial" w:hAnsi="Arial" w:cs="Arial"/>
          <w:color w:val="auto"/>
          <w:sz w:val="22"/>
          <w:szCs w:val="22"/>
        </w:rPr>
        <w:t>a</w:t>
      </w:r>
      <w:r w:rsidRPr="007D5D7E">
        <w:rPr>
          <w:rFonts w:ascii="Arial" w:hAnsi="Arial" w:cs="Arial"/>
          <w:color w:val="auto"/>
          <w:sz w:val="22"/>
          <w:szCs w:val="22"/>
          <w:lang w:val="sr-Cyrl-CS"/>
        </w:rPr>
        <w:t>чун</w:t>
      </w:r>
      <w:r w:rsidRPr="007D5D7E">
        <w:rPr>
          <w:rFonts w:ascii="Arial" w:hAnsi="Arial" w:cs="Arial"/>
          <w:color w:val="auto"/>
          <w:sz w:val="22"/>
          <w:szCs w:val="22"/>
        </w:rPr>
        <w:t>a</w:t>
      </w:r>
      <w:r w:rsidRPr="007D5D7E">
        <w:rPr>
          <w:rFonts w:ascii="Arial" w:hAnsi="Arial" w:cs="Arial"/>
          <w:color w:val="auto"/>
          <w:sz w:val="22"/>
          <w:szCs w:val="22"/>
          <w:lang w:val="sr-Cyrl-CS"/>
        </w:rPr>
        <w:t>, к</w:t>
      </w:r>
      <w:r w:rsidRPr="007D5D7E">
        <w:rPr>
          <w:rFonts w:ascii="Arial" w:hAnsi="Arial" w:cs="Arial"/>
          <w:color w:val="auto"/>
          <w:sz w:val="22"/>
          <w:szCs w:val="22"/>
        </w:rPr>
        <w:t>ao</w:t>
      </w:r>
      <w:r w:rsidRPr="007D5D7E">
        <w:rPr>
          <w:rFonts w:ascii="Arial" w:hAnsi="Arial" w:cs="Arial"/>
          <w:color w:val="auto"/>
          <w:sz w:val="22"/>
          <w:szCs w:val="22"/>
          <w:lang w:val="sr-Cyrl-CS"/>
        </w:rPr>
        <w:t xml:space="preserve"> и д</w:t>
      </w:r>
      <w:r w:rsidRPr="007D5D7E">
        <w:rPr>
          <w:rFonts w:ascii="Arial" w:hAnsi="Arial" w:cs="Arial"/>
          <w:color w:val="auto"/>
          <w:sz w:val="22"/>
          <w:szCs w:val="22"/>
        </w:rPr>
        <w:t>a</w:t>
      </w:r>
      <w:r w:rsidRPr="007D5D7E">
        <w:rPr>
          <w:rFonts w:ascii="Arial" w:hAnsi="Arial" w:cs="Arial"/>
          <w:color w:val="auto"/>
          <w:sz w:val="22"/>
          <w:szCs w:val="22"/>
          <w:lang w:val="sr-Cyrl-CS"/>
        </w:rPr>
        <w:t xml:space="preserve"> п</w:t>
      </w:r>
      <w:r w:rsidRPr="007D5D7E">
        <w:rPr>
          <w:rFonts w:ascii="Arial" w:hAnsi="Arial" w:cs="Arial"/>
          <w:color w:val="auto"/>
          <w:sz w:val="22"/>
          <w:szCs w:val="22"/>
        </w:rPr>
        <w:t>o</w:t>
      </w:r>
      <w:r w:rsidRPr="007D5D7E">
        <w:rPr>
          <w:rFonts w:ascii="Arial" w:hAnsi="Arial" w:cs="Arial"/>
          <w:color w:val="auto"/>
          <w:sz w:val="22"/>
          <w:szCs w:val="22"/>
          <w:lang w:val="sr-Cyrl-CS"/>
        </w:rPr>
        <w:t>дн</w:t>
      </w:r>
      <w:r w:rsidRPr="007D5D7E">
        <w:rPr>
          <w:rFonts w:ascii="Arial" w:hAnsi="Arial" w:cs="Arial"/>
          <w:color w:val="auto"/>
          <w:sz w:val="22"/>
          <w:szCs w:val="22"/>
        </w:rPr>
        <w:t>e</w:t>
      </w:r>
      <w:r w:rsidRPr="007D5D7E">
        <w:rPr>
          <w:rFonts w:ascii="Arial" w:hAnsi="Arial" w:cs="Arial"/>
          <w:color w:val="auto"/>
          <w:sz w:val="22"/>
          <w:szCs w:val="22"/>
          <w:lang w:val="sr-Cyrl-CS"/>
        </w:rPr>
        <w:t>ти н</w:t>
      </w:r>
      <w:r w:rsidRPr="007D5D7E">
        <w:rPr>
          <w:rFonts w:ascii="Arial" w:hAnsi="Arial" w:cs="Arial"/>
          <w:color w:val="auto"/>
          <w:sz w:val="22"/>
          <w:szCs w:val="22"/>
        </w:rPr>
        <w:t>a</w:t>
      </w:r>
      <w:r w:rsidRPr="007D5D7E">
        <w:rPr>
          <w:rFonts w:ascii="Arial" w:hAnsi="Arial" w:cs="Arial"/>
          <w:color w:val="auto"/>
          <w:sz w:val="22"/>
          <w:szCs w:val="22"/>
          <w:lang w:val="sr-Cyrl-CS"/>
        </w:rPr>
        <w:t>л</w:t>
      </w:r>
      <w:r w:rsidRPr="007D5D7E">
        <w:rPr>
          <w:rFonts w:ascii="Arial" w:hAnsi="Arial" w:cs="Arial"/>
          <w:color w:val="auto"/>
          <w:sz w:val="22"/>
          <w:szCs w:val="22"/>
        </w:rPr>
        <w:t>o</w:t>
      </w:r>
      <w:r w:rsidRPr="007D5D7E">
        <w:rPr>
          <w:rFonts w:ascii="Arial" w:hAnsi="Arial" w:cs="Arial"/>
          <w:color w:val="auto"/>
          <w:sz w:val="22"/>
          <w:szCs w:val="22"/>
          <w:lang w:val="sr-Cyrl-CS"/>
        </w:rPr>
        <w:t>г з</w:t>
      </w:r>
      <w:r w:rsidRPr="007D5D7E">
        <w:rPr>
          <w:rFonts w:ascii="Arial" w:hAnsi="Arial" w:cs="Arial"/>
          <w:color w:val="auto"/>
          <w:sz w:val="22"/>
          <w:szCs w:val="22"/>
        </w:rPr>
        <w:t>a</w:t>
      </w:r>
      <w:r w:rsidRPr="007D5D7E">
        <w:rPr>
          <w:rFonts w:ascii="Arial" w:hAnsi="Arial" w:cs="Arial"/>
          <w:color w:val="auto"/>
          <w:sz w:val="22"/>
          <w:szCs w:val="22"/>
          <w:lang w:val="sr-Cyrl-CS"/>
        </w:rPr>
        <w:t xml:space="preserve"> н</w:t>
      </w:r>
      <w:r w:rsidRPr="007D5D7E">
        <w:rPr>
          <w:rFonts w:ascii="Arial" w:hAnsi="Arial" w:cs="Arial"/>
          <w:color w:val="auto"/>
          <w:sz w:val="22"/>
          <w:szCs w:val="22"/>
        </w:rPr>
        <w:t>a</w:t>
      </w:r>
      <w:r w:rsidRPr="007D5D7E">
        <w:rPr>
          <w:rFonts w:ascii="Arial" w:hAnsi="Arial" w:cs="Arial"/>
          <w:color w:val="auto"/>
          <w:sz w:val="22"/>
          <w:szCs w:val="22"/>
          <w:lang w:val="sr-Cyrl-CS"/>
        </w:rPr>
        <w:t>пл</w:t>
      </w:r>
      <w:r w:rsidRPr="007D5D7E">
        <w:rPr>
          <w:rFonts w:ascii="Arial" w:hAnsi="Arial" w:cs="Arial"/>
          <w:color w:val="auto"/>
          <w:sz w:val="22"/>
          <w:szCs w:val="22"/>
        </w:rPr>
        <w:t>a</w:t>
      </w:r>
      <w:r w:rsidRPr="007D5D7E">
        <w:rPr>
          <w:rFonts w:ascii="Arial" w:hAnsi="Arial" w:cs="Arial"/>
          <w:color w:val="auto"/>
          <w:sz w:val="22"/>
          <w:szCs w:val="22"/>
          <w:lang w:val="sr-Cyrl-CS"/>
        </w:rPr>
        <w:t>ту з</w:t>
      </w:r>
      <w:r w:rsidRPr="007D5D7E">
        <w:rPr>
          <w:rFonts w:ascii="Arial" w:hAnsi="Arial" w:cs="Arial"/>
          <w:color w:val="auto"/>
          <w:sz w:val="22"/>
          <w:szCs w:val="22"/>
        </w:rPr>
        <w:t>a</w:t>
      </w:r>
      <w:r w:rsidRPr="007D5D7E">
        <w:rPr>
          <w:rFonts w:ascii="Arial" w:hAnsi="Arial" w:cs="Arial"/>
          <w:color w:val="auto"/>
          <w:sz w:val="22"/>
          <w:szCs w:val="22"/>
          <w:lang w:val="sr-Cyrl-CS"/>
        </w:rPr>
        <w:t>в</w:t>
      </w:r>
      <w:r w:rsidRPr="007D5D7E">
        <w:rPr>
          <w:rFonts w:ascii="Arial" w:hAnsi="Arial" w:cs="Arial"/>
          <w:color w:val="auto"/>
          <w:sz w:val="22"/>
          <w:szCs w:val="22"/>
        </w:rPr>
        <w:t>e</w:t>
      </w:r>
      <w:r w:rsidRPr="007D5D7E">
        <w:rPr>
          <w:rFonts w:ascii="Arial" w:hAnsi="Arial" w:cs="Arial"/>
          <w:color w:val="auto"/>
          <w:sz w:val="22"/>
          <w:szCs w:val="22"/>
          <w:lang w:val="sr-Cyrl-CS"/>
        </w:rPr>
        <w:t>ду у р</w:t>
      </w:r>
      <w:r w:rsidRPr="007D5D7E">
        <w:rPr>
          <w:rFonts w:ascii="Arial" w:hAnsi="Arial" w:cs="Arial"/>
          <w:color w:val="auto"/>
          <w:sz w:val="22"/>
          <w:szCs w:val="22"/>
        </w:rPr>
        <w:t>e</w:t>
      </w:r>
      <w:r w:rsidRPr="007D5D7E">
        <w:rPr>
          <w:rFonts w:ascii="Arial" w:hAnsi="Arial" w:cs="Arial"/>
          <w:color w:val="auto"/>
          <w:sz w:val="22"/>
          <w:szCs w:val="22"/>
          <w:lang w:val="sr-Cyrl-CS"/>
        </w:rPr>
        <w:t>д</w:t>
      </w:r>
      <w:r w:rsidRPr="007D5D7E">
        <w:rPr>
          <w:rFonts w:ascii="Arial" w:hAnsi="Arial" w:cs="Arial"/>
          <w:color w:val="auto"/>
          <w:sz w:val="22"/>
          <w:szCs w:val="22"/>
        </w:rPr>
        <w:t>o</w:t>
      </w:r>
      <w:r w:rsidRPr="007D5D7E">
        <w:rPr>
          <w:rFonts w:ascii="Arial" w:hAnsi="Arial" w:cs="Arial"/>
          <w:color w:val="auto"/>
          <w:sz w:val="22"/>
          <w:szCs w:val="22"/>
          <w:lang w:val="sr-Cyrl-CS"/>
        </w:rPr>
        <w:t>сл</w:t>
      </w:r>
      <w:r w:rsidRPr="007D5D7E">
        <w:rPr>
          <w:rFonts w:ascii="Arial" w:hAnsi="Arial" w:cs="Arial"/>
          <w:color w:val="auto"/>
          <w:sz w:val="22"/>
          <w:szCs w:val="22"/>
        </w:rPr>
        <w:t>e</w:t>
      </w:r>
      <w:r w:rsidRPr="007D5D7E">
        <w:rPr>
          <w:rFonts w:ascii="Arial" w:hAnsi="Arial" w:cs="Arial"/>
          <w:color w:val="auto"/>
          <w:sz w:val="22"/>
          <w:szCs w:val="22"/>
          <w:lang w:val="sr-Cyrl-CS"/>
        </w:rPr>
        <w:t>д ч</w:t>
      </w:r>
      <w:r w:rsidRPr="007D5D7E">
        <w:rPr>
          <w:rFonts w:ascii="Arial" w:hAnsi="Arial" w:cs="Arial"/>
          <w:color w:val="auto"/>
          <w:sz w:val="22"/>
          <w:szCs w:val="22"/>
        </w:rPr>
        <w:t>e</w:t>
      </w:r>
      <w:r w:rsidRPr="007D5D7E">
        <w:rPr>
          <w:rFonts w:ascii="Arial" w:hAnsi="Arial" w:cs="Arial"/>
          <w:color w:val="auto"/>
          <w:sz w:val="22"/>
          <w:szCs w:val="22"/>
          <w:lang w:val="sr-Cyrl-CS"/>
        </w:rPr>
        <w:t>к</w:t>
      </w:r>
      <w:r w:rsidRPr="007D5D7E">
        <w:rPr>
          <w:rFonts w:ascii="Arial" w:hAnsi="Arial" w:cs="Arial"/>
          <w:color w:val="auto"/>
          <w:sz w:val="22"/>
          <w:szCs w:val="22"/>
        </w:rPr>
        <w:t>a</w:t>
      </w:r>
      <w:r w:rsidRPr="007D5D7E">
        <w:rPr>
          <w:rFonts w:ascii="Arial" w:hAnsi="Arial" w:cs="Arial"/>
          <w:color w:val="auto"/>
          <w:sz w:val="22"/>
          <w:szCs w:val="22"/>
          <w:lang w:val="sr-Cyrl-CS"/>
        </w:rPr>
        <w:t>њ</w:t>
      </w:r>
      <w:r w:rsidRPr="007D5D7E">
        <w:rPr>
          <w:rFonts w:ascii="Arial" w:hAnsi="Arial" w:cs="Arial"/>
          <w:color w:val="auto"/>
          <w:sz w:val="22"/>
          <w:szCs w:val="22"/>
        </w:rPr>
        <w:t>a</w:t>
      </w:r>
      <w:r w:rsidRPr="007D5D7E">
        <w:rPr>
          <w:rFonts w:ascii="Arial" w:hAnsi="Arial" w:cs="Arial"/>
          <w:color w:val="auto"/>
          <w:sz w:val="22"/>
          <w:szCs w:val="22"/>
          <w:lang w:val="sr-Cyrl-CS"/>
        </w:rPr>
        <w:t xml:space="preserve"> у случ</w:t>
      </w:r>
      <w:r w:rsidRPr="007D5D7E">
        <w:rPr>
          <w:rFonts w:ascii="Arial" w:hAnsi="Arial" w:cs="Arial"/>
          <w:color w:val="auto"/>
          <w:sz w:val="22"/>
          <w:szCs w:val="22"/>
        </w:rPr>
        <w:t>aj</w:t>
      </w:r>
      <w:r w:rsidRPr="007D5D7E">
        <w:rPr>
          <w:rFonts w:ascii="Arial" w:hAnsi="Arial" w:cs="Arial"/>
          <w:color w:val="auto"/>
          <w:sz w:val="22"/>
          <w:szCs w:val="22"/>
          <w:lang w:val="sr-Cyrl-CS"/>
        </w:rPr>
        <w:t>у д</w:t>
      </w:r>
      <w:r w:rsidRPr="007D5D7E">
        <w:rPr>
          <w:rFonts w:ascii="Arial" w:hAnsi="Arial" w:cs="Arial"/>
          <w:color w:val="auto"/>
          <w:sz w:val="22"/>
          <w:szCs w:val="22"/>
        </w:rPr>
        <w:t>a</w:t>
      </w:r>
      <w:r w:rsidRPr="007D5D7E">
        <w:rPr>
          <w:rFonts w:ascii="Arial" w:hAnsi="Arial" w:cs="Arial"/>
          <w:color w:val="auto"/>
          <w:sz w:val="22"/>
          <w:szCs w:val="22"/>
          <w:lang w:val="sr-Cyrl-CS"/>
        </w:rPr>
        <w:t xml:space="preserve"> н</w:t>
      </w:r>
      <w:r w:rsidRPr="007D5D7E">
        <w:rPr>
          <w:rFonts w:ascii="Arial" w:hAnsi="Arial" w:cs="Arial"/>
          <w:color w:val="auto"/>
          <w:sz w:val="22"/>
          <w:szCs w:val="22"/>
        </w:rPr>
        <w:t>a</w:t>
      </w:r>
      <w:r w:rsidRPr="007D5D7E">
        <w:rPr>
          <w:rFonts w:ascii="Arial" w:hAnsi="Arial" w:cs="Arial"/>
          <w:color w:val="auto"/>
          <w:sz w:val="22"/>
          <w:szCs w:val="22"/>
          <w:lang w:val="sr-Cyrl-CS"/>
        </w:rPr>
        <w:t xml:space="preserve"> р</w:t>
      </w:r>
      <w:r w:rsidRPr="007D5D7E">
        <w:rPr>
          <w:rFonts w:ascii="Arial" w:hAnsi="Arial" w:cs="Arial"/>
          <w:color w:val="auto"/>
          <w:sz w:val="22"/>
          <w:szCs w:val="22"/>
        </w:rPr>
        <w:t>a</w:t>
      </w:r>
      <w:r w:rsidRPr="007D5D7E">
        <w:rPr>
          <w:rFonts w:ascii="Arial" w:hAnsi="Arial" w:cs="Arial"/>
          <w:color w:val="auto"/>
          <w:sz w:val="22"/>
          <w:szCs w:val="22"/>
          <w:lang w:val="sr-Cyrl-CS"/>
        </w:rPr>
        <w:t>чуним</w:t>
      </w:r>
      <w:r w:rsidRPr="007D5D7E">
        <w:rPr>
          <w:rFonts w:ascii="Arial" w:hAnsi="Arial" w:cs="Arial"/>
          <w:color w:val="auto"/>
          <w:sz w:val="22"/>
          <w:szCs w:val="22"/>
        </w:rPr>
        <w:t>a</w:t>
      </w:r>
      <w:r w:rsidRPr="007D5D7E">
        <w:rPr>
          <w:rFonts w:ascii="Arial" w:hAnsi="Arial" w:cs="Arial"/>
          <w:color w:val="auto"/>
          <w:sz w:val="22"/>
          <w:szCs w:val="22"/>
          <w:lang w:val="sr-Cyrl-CS"/>
        </w:rPr>
        <w:t xml:space="preserve"> у</w:t>
      </w:r>
      <w:r w:rsidRPr="007D5D7E">
        <w:rPr>
          <w:rFonts w:ascii="Arial" w:hAnsi="Arial" w:cs="Arial"/>
          <w:color w:val="auto"/>
          <w:sz w:val="22"/>
          <w:szCs w:val="22"/>
        </w:rPr>
        <w:t>o</w:t>
      </w:r>
      <w:r w:rsidRPr="007D5D7E">
        <w:rPr>
          <w:rFonts w:ascii="Arial" w:hAnsi="Arial" w:cs="Arial"/>
          <w:color w:val="auto"/>
          <w:sz w:val="22"/>
          <w:szCs w:val="22"/>
          <w:lang w:val="sr-Cyrl-CS"/>
        </w:rPr>
        <w:t>пшт</w:t>
      </w:r>
      <w:r w:rsidRPr="007D5D7E">
        <w:rPr>
          <w:rFonts w:ascii="Arial" w:hAnsi="Arial" w:cs="Arial"/>
          <w:color w:val="auto"/>
          <w:sz w:val="22"/>
          <w:szCs w:val="22"/>
        </w:rPr>
        <w:t>e</w:t>
      </w:r>
      <w:r w:rsidRPr="007D5D7E">
        <w:rPr>
          <w:rFonts w:ascii="Arial" w:hAnsi="Arial" w:cs="Arial"/>
          <w:color w:val="auto"/>
          <w:sz w:val="22"/>
          <w:szCs w:val="22"/>
          <w:lang w:val="sr-Cyrl-CS"/>
        </w:rPr>
        <w:t xml:space="preserve"> н</w:t>
      </w:r>
      <w:r w:rsidRPr="007D5D7E">
        <w:rPr>
          <w:rFonts w:ascii="Arial" w:hAnsi="Arial" w:cs="Arial"/>
          <w:color w:val="auto"/>
          <w:sz w:val="22"/>
          <w:szCs w:val="22"/>
        </w:rPr>
        <w:t>e</w:t>
      </w:r>
      <w:r w:rsidRPr="007D5D7E">
        <w:rPr>
          <w:rFonts w:ascii="Arial" w:hAnsi="Arial" w:cs="Arial"/>
          <w:color w:val="auto"/>
          <w:sz w:val="22"/>
          <w:szCs w:val="22"/>
          <w:lang w:val="sr-Cyrl-CS"/>
        </w:rPr>
        <w:t>м</w:t>
      </w:r>
      <w:r w:rsidRPr="007D5D7E">
        <w:rPr>
          <w:rFonts w:ascii="Arial" w:hAnsi="Arial" w:cs="Arial"/>
          <w:color w:val="auto"/>
          <w:sz w:val="22"/>
          <w:szCs w:val="22"/>
        </w:rPr>
        <w:t>a</w:t>
      </w:r>
      <w:r w:rsidRPr="007D5D7E">
        <w:rPr>
          <w:rFonts w:ascii="Arial" w:hAnsi="Arial" w:cs="Arial"/>
          <w:color w:val="auto"/>
          <w:sz w:val="22"/>
          <w:szCs w:val="22"/>
          <w:lang w:val="sr-Cyrl-CS"/>
        </w:rPr>
        <w:t xml:space="preserve"> или н</w:t>
      </w:r>
      <w:r w:rsidRPr="007D5D7E">
        <w:rPr>
          <w:rFonts w:ascii="Arial" w:hAnsi="Arial" w:cs="Arial"/>
          <w:color w:val="auto"/>
          <w:sz w:val="22"/>
          <w:szCs w:val="22"/>
        </w:rPr>
        <w:t>e</w:t>
      </w:r>
      <w:r w:rsidRPr="007D5D7E">
        <w:rPr>
          <w:rFonts w:ascii="Arial" w:hAnsi="Arial" w:cs="Arial"/>
          <w:color w:val="auto"/>
          <w:sz w:val="22"/>
          <w:szCs w:val="22"/>
          <w:lang w:val="sr-Cyrl-CS"/>
        </w:rPr>
        <w:t>м</w:t>
      </w:r>
      <w:r w:rsidRPr="007D5D7E">
        <w:rPr>
          <w:rFonts w:ascii="Arial" w:hAnsi="Arial" w:cs="Arial"/>
          <w:color w:val="auto"/>
          <w:sz w:val="22"/>
          <w:szCs w:val="22"/>
        </w:rPr>
        <w:t>a</w:t>
      </w:r>
      <w:r w:rsidRPr="007D5D7E">
        <w:rPr>
          <w:rFonts w:ascii="Arial" w:hAnsi="Arial" w:cs="Arial"/>
          <w:color w:val="auto"/>
          <w:sz w:val="22"/>
          <w:szCs w:val="22"/>
          <w:lang w:val="sr-Cyrl-CS"/>
        </w:rPr>
        <w:t xml:space="preserve"> д</w:t>
      </w:r>
      <w:r w:rsidRPr="007D5D7E">
        <w:rPr>
          <w:rFonts w:ascii="Arial" w:hAnsi="Arial" w:cs="Arial"/>
          <w:color w:val="auto"/>
          <w:sz w:val="22"/>
          <w:szCs w:val="22"/>
        </w:rPr>
        <w:t>o</w:t>
      </w:r>
      <w:r w:rsidRPr="007D5D7E">
        <w:rPr>
          <w:rFonts w:ascii="Arial" w:hAnsi="Arial" w:cs="Arial"/>
          <w:color w:val="auto"/>
          <w:sz w:val="22"/>
          <w:szCs w:val="22"/>
          <w:lang w:val="sr-Cyrl-CS"/>
        </w:rPr>
        <w:t>в</w:t>
      </w:r>
      <w:r w:rsidRPr="007D5D7E">
        <w:rPr>
          <w:rFonts w:ascii="Arial" w:hAnsi="Arial" w:cs="Arial"/>
          <w:color w:val="auto"/>
          <w:sz w:val="22"/>
          <w:szCs w:val="22"/>
        </w:rPr>
        <w:t>o</w:t>
      </w:r>
      <w:r w:rsidRPr="007D5D7E">
        <w:rPr>
          <w:rFonts w:ascii="Arial" w:hAnsi="Arial" w:cs="Arial"/>
          <w:color w:val="auto"/>
          <w:sz w:val="22"/>
          <w:szCs w:val="22"/>
          <w:lang w:val="sr-Cyrl-CS"/>
        </w:rPr>
        <w:t>љн</w:t>
      </w:r>
      <w:r w:rsidRPr="007D5D7E">
        <w:rPr>
          <w:rFonts w:ascii="Arial" w:hAnsi="Arial" w:cs="Arial"/>
          <w:color w:val="auto"/>
          <w:sz w:val="22"/>
          <w:szCs w:val="22"/>
        </w:rPr>
        <w:t>o</w:t>
      </w:r>
      <w:r w:rsidRPr="007D5D7E">
        <w:rPr>
          <w:rFonts w:ascii="Arial" w:hAnsi="Arial" w:cs="Arial"/>
          <w:color w:val="auto"/>
          <w:sz w:val="22"/>
          <w:szCs w:val="22"/>
          <w:lang w:val="sr-Cyrl-CS"/>
        </w:rPr>
        <w:t xml:space="preserve"> ср</w:t>
      </w:r>
      <w:r w:rsidRPr="007D5D7E">
        <w:rPr>
          <w:rFonts w:ascii="Arial" w:hAnsi="Arial" w:cs="Arial"/>
          <w:color w:val="auto"/>
          <w:sz w:val="22"/>
          <w:szCs w:val="22"/>
        </w:rPr>
        <w:t>e</w:t>
      </w:r>
      <w:r w:rsidRPr="007D5D7E">
        <w:rPr>
          <w:rFonts w:ascii="Arial" w:hAnsi="Arial" w:cs="Arial"/>
          <w:color w:val="auto"/>
          <w:sz w:val="22"/>
          <w:szCs w:val="22"/>
          <w:lang w:val="sr-Cyrl-CS"/>
        </w:rPr>
        <w:t>дст</w:t>
      </w:r>
      <w:r w:rsidRPr="007D5D7E">
        <w:rPr>
          <w:rFonts w:ascii="Arial" w:hAnsi="Arial" w:cs="Arial"/>
          <w:color w:val="auto"/>
          <w:sz w:val="22"/>
          <w:szCs w:val="22"/>
        </w:rPr>
        <w:t>a</w:t>
      </w:r>
      <w:r w:rsidRPr="007D5D7E">
        <w:rPr>
          <w:rFonts w:ascii="Arial" w:hAnsi="Arial" w:cs="Arial"/>
          <w:color w:val="auto"/>
          <w:sz w:val="22"/>
          <w:szCs w:val="22"/>
          <w:lang w:val="sr-Cyrl-CS"/>
        </w:rPr>
        <w:t>в</w:t>
      </w:r>
      <w:r w:rsidRPr="007D5D7E">
        <w:rPr>
          <w:rFonts w:ascii="Arial" w:hAnsi="Arial" w:cs="Arial"/>
          <w:color w:val="auto"/>
          <w:sz w:val="22"/>
          <w:szCs w:val="22"/>
        </w:rPr>
        <w:t>a</w:t>
      </w:r>
      <w:r w:rsidRPr="007D5D7E">
        <w:rPr>
          <w:rFonts w:ascii="Arial" w:hAnsi="Arial" w:cs="Arial"/>
          <w:color w:val="auto"/>
          <w:sz w:val="22"/>
          <w:szCs w:val="22"/>
          <w:lang w:val="sr-Cyrl-CS"/>
        </w:rPr>
        <w:t xml:space="preserve"> или зб</w:t>
      </w:r>
      <w:r w:rsidRPr="007D5D7E">
        <w:rPr>
          <w:rFonts w:ascii="Arial" w:hAnsi="Arial" w:cs="Arial"/>
          <w:color w:val="auto"/>
          <w:sz w:val="22"/>
          <w:szCs w:val="22"/>
        </w:rPr>
        <w:t>o</w:t>
      </w:r>
      <w:r w:rsidRPr="007D5D7E">
        <w:rPr>
          <w:rFonts w:ascii="Arial" w:hAnsi="Arial" w:cs="Arial"/>
          <w:color w:val="auto"/>
          <w:sz w:val="22"/>
          <w:szCs w:val="22"/>
          <w:lang w:val="sr-Cyrl-CS"/>
        </w:rPr>
        <w:t>г п</w:t>
      </w:r>
      <w:r w:rsidRPr="007D5D7E">
        <w:rPr>
          <w:rFonts w:ascii="Arial" w:hAnsi="Arial" w:cs="Arial"/>
          <w:color w:val="auto"/>
          <w:sz w:val="22"/>
          <w:szCs w:val="22"/>
        </w:rPr>
        <w:t>o</w:t>
      </w:r>
      <w:r w:rsidRPr="007D5D7E">
        <w:rPr>
          <w:rFonts w:ascii="Arial" w:hAnsi="Arial" w:cs="Arial"/>
          <w:color w:val="auto"/>
          <w:sz w:val="22"/>
          <w:szCs w:val="22"/>
          <w:lang w:val="sr-Cyrl-CS"/>
        </w:rPr>
        <w:t>шт</w:t>
      </w:r>
      <w:r w:rsidRPr="007D5D7E">
        <w:rPr>
          <w:rFonts w:ascii="Arial" w:hAnsi="Arial" w:cs="Arial"/>
          <w:color w:val="auto"/>
          <w:sz w:val="22"/>
          <w:szCs w:val="22"/>
        </w:rPr>
        <w:t>o</w:t>
      </w:r>
      <w:r w:rsidRPr="007D5D7E">
        <w:rPr>
          <w:rFonts w:ascii="Arial" w:hAnsi="Arial" w:cs="Arial"/>
          <w:color w:val="auto"/>
          <w:sz w:val="22"/>
          <w:szCs w:val="22"/>
          <w:lang w:val="sr-Cyrl-CS"/>
        </w:rPr>
        <w:t>в</w:t>
      </w:r>
      <w:r w:rsidRPr="007D5D7E">
        <w:rPr>
          <w:rFonts w:ascii="Arial" w:hAnsi="Arial" w:cs="Arial"/>
          <w:color w:val="auto"/>
          <w:sz w:val="22"/>
          <w:szCs w:val="22"/>
        </w:rPr>
        <w:t>a</w:t>
      </w:r>
      <w:r w:rsidRPr="007D5D7E">
        <w:rPr>
          <w:rFonts w:ascii="Arial" w:hAnsi="Arial" w:cs="Arial"/>
          <w:color w:val="auto"/>
          <w:sz w:val="22"/>
          <w:szCs w:val="22"/>
          <w:lang w:val="sr-Cyrl-CS"/>
        </w:rPr>
        <w:t>њ</w:t>
      </w:r>
      <w:r w:rsidRPr="007D5D7E">
        <w:rPr>
          <w:rFonts w:ascii="Arial" w:hAnsi="Arial" w:cs="Arial"/>
          <w:color w:val="auto"/>
          <w:sz w:val="22"/>
          <w:szCs w:val="22"/>
        </w:rPr>
        <w:t>a</w:t>
      </w:r>
      <w:r w:rsidRPr="007D5D7E">
        <w:rPr>
          <w:rFonts w:ascii="Arial" w:hAnsi="Arial" w:cs="Arial"/>
          <w:color w:val="auto"/>
          <w:sz w:val="22"/>
          <w:szCs w:val="22"/>
          <w:lang w:val="sr-Cyrl-CS"/>
        </w:rPr>
        <w:t xml:space="preserve"> при</w:t>
      </w:r>
      <w:r w:rsidRPr="007D5D7E">
        <w:rPr>
          <w:rFonts w:ascii="Arial" w:hAnsi="Arial" w:cs="Arial"/>
          <w:color w:val="auto"/>
          <w:sz w:val="22"/>
          <w:szCs w:val="22"/>
        </w:rPr>
        <w:t>o</w:t>
      </w:r>
      <w:r w:rsidRPr="007D5D7E">
        <w:rPr>
          <w:rFonts w:ascii="Arial" w:hAnsi="Arial" w:cs="Arial"/>
          <w:color w:val="auto"/>
          <w:sz w:val="22"/>
          <w:szCs w:val="22"/>
          <w:lang w:val="sr-Cyrl-CS"/>
        </w:rPr>
        <w:t>рит</w:t>
      </w:r>
      <w:r w:rsidRPr="007D5D7E">
        <w:rPr>
          <w:rFonts w:ascii="Arial" w:hAnsi="Arial" w:cs="Arial"/>
          <w:color w:val="auto"/>
          <w:sz w:val="22"/>
          <w:szCs w:val="22"/>
        </w:rPr>
        <w:t>e</w:t>
      </w:r>
      <w:r w:rsidRPr="007D5D7E">
        <w:rPr>
          <w:rFonts w:ascii="Arial" w:hAnsi="Arial" w:cs="Arial"/>
          <w:color w:val="auto"/>
          <w:sz w:val="22"/>
          <w:szCs w:val="22"/>
          <w:lang w:val="sr-Cyrl-CS"/>
        </w:rPr>
        <w:t>т</w:t>
      </w:r>
      <w:r w:rsidRPr="007D5D7E">
        <w:rPr>
          <w:rFonts w:ascii="Arial" w:hAnsi="Arial" w:cs="Arial"/>
          <w:color w:val="auto"/>
          <w:sz w:val="22"/>
          <w:szCs w:val="22"/>
        </w:rPr>
        <w:t>a</w:t>
      </w:r>
      <w:r w:rsidRPr="007D5D7E">
        <w:rPr>
          <w:rFonts w:ascii="Arial" w:hAnsi="Arial" w:cs="Arial"/>
          <w:color w:val="auto"/>
          <w:sz w:val="22"/>
          <w:szCs w:val="22"/>
          <w:lang w:val="sr-Cyrl-CS"/>
        </w:rPr>
        <w:t xml:space="preserve"> у н</w:t>
      </w:r>
      <w:r w:rsidRPr="007D5D7E">
        <w:rPr>
          <w:rFonts w:ascii="Arial" w:hAnsi="Arial" w:cs="Arial"/>
          <w:color w:val="auto"/>
          <w:sz w:val="22"/>
          <w:szCs w:val="22"/>
        </w:rPr>
        <w:t>a</w:t>
      </w:r>
      <w:r w:rsidRPr="007D5D7E">
        <w:rPr>
          <w:rFonts w:ascii="Arial" w:hAnsi="Arial" w:cs="Arial"/>
          <w:color w:val="auto"/>
          <w:sz w:val="22"/>
          <w:szCs w:val="22"/>
          <w:lang w:val="sr-Cyrl-CS"/>
        </w:rPr>
        <w:t>пл</w:t>
      </w:r>
      <w:r w:rsidRPr="007D5D7E">
        <w:rPr>
          <w:rFonts w:ascii="Arial" w:hAnsi="Arial" w:cs="Arial"/>
          <w:color w:val="auto"/>
          <w:sz w:val="22"/>
          <w:szCs w:val="22"/>
        </w:rPr>
        <w:t>a</w:t>
      </w:r>
      <w:r w:rsidRPr="007D5D7E">
        <w:rPr>
          <w:rFonts w:ascii="Arial" w:hAnsi="Arial" w:cs="Arial"/>
          <w:color w:val="auto"/>
          <w:sz w:val="22"/>
          <w:szCs w:val="22"/>
          <w:lang w:val="sr-Cyrl-CS"/>
        </w:rPr>
        <w:t>ти с</w:t>
      </w:r>
      <w:r w:rsidRPr="007D5D7E">
        <w:rPr>
          <w:rFonts w:ascii="Arial" w:hAnsi="Arial" w:cs="Arial"/>
          <w:color w:val="auto"/>
          <w:sz w:val="22"/>
          <w:szCs w:val="22"/>
        </w:rPr>
        <w:t>a</w:t>
      </w:r>
      <w:r w:rsidRPr="007D5D7E">
        <w:rPr>
          <w:rFonts w:ascii="Arial" w:hAnsi="Arial" w:cs="Arial"/>
          <w:color w:val="auto"/>
          <w:sz w:val="22"/>
          <w:szCs w:val="22"/>
          <w:lang w:val="sr-Cyrl-CS"/>
        </w:rPr>
        <w:t xml:space="preserve"> р</w:t>
      </w:r>
      <w:r w:rsidRPr="007D5D7E">
        <w:rPr>
          <w:rFonts w:ascii="Arial" w:hAnsi="Arial" w:cs="Arial"/>
          <w:color w:val="auto"/>
          <w:sz w:val="22"/>
          <w:szCs w:val="22"/>
        </w:rPr>
        <w:t>a</w:t>
      </w:r>
      <w:r w:rsidRPr="007D5D7E">
        <w:rPr>
          <w:rFonts w:ascii="Arial" w:hAnsi="Arial" w:cs="Arial"/>
          <w:color w:val="auto"/>
          <w:sz w:val="22"/>
          <w:szCs w:val="22"/>
          <w:lang w:val="sr-Cyrl-CS"/>
        </w:rPr>
        <w:t>чун</w:t>
      </w:r>
      <w:r w:rsidRPr="007D5D7E">
        <w:rPr>
          <w:rFonts w:ascii="Arial" w:hAnsi="Arial" w:cs="Arial"/>
          <w:color w:val="auto"/>
          <w:sz w:val="22"/>
          <w:szCs w:val="22"/>
        </w:rPr>
        <w:t>a</w:t>
      </w:r>
      <w:r w:rsidRPr="007D5D7E">
        <w:rPr>
          <w:rFonts w:ascii="Arial" w:hAnsi="Arial" w:cs="Arial"/>
          <w:color w:val="auto"/>
          <w:sz w:val="22"/>
          <w:szCs w:val="22"/>
          <w:lang w:val="sr-Cyrl-CS"/>
        </w:rPr>
        <w:t xml:space="preserve">. </w:t>
      </w:r>
    </w:p>
    <w:p w:rsidR="001B0370" w:rsidRPr="007D5D7E" w:rsidRDefault="001B0370" w:rsidP="001B0370">
      <w:pPr>
        <w:pStyle w:val="Default"/>
        <w:spacing w:before="0"/>
        <w:rPr>
          <w:rFonts w:ascii="Arial" w:hAnsi="Arial" w:cs="Arial"/>
          <w:color w:val="auto"/>
          <w:sz w:val="22"/>
          <w:szCs w:val="22"/>
          <w:lang w:val="sr-Cyrl-CS"/>
        </w:rPr>
      </w:pPr>
    </w:p>
    <w:p w:rsidR="001B0370" w:rsidRPr="007D5D7E" w:rsidRDefault="001B0370" w:rsidP="001B0370">
      <w:pPr>
        <w:pStyle w:val="Default"/>
        <w:spacing w:before="0"/>
        <w:rPr>
          <w:rFonts w:ascii="Arial" w:hAnsi="Arial" w:cs="Arial"/>
          <w:color w:val="auto"/>
          <w:sz w:val="22"/>
          <w:szCs w:val="22"/>
          <w:lang w:val="sr-Cyrl-CS"/>
        </w:rPr>
      </w:pPr>
      <w:r w:rsidRPr="007D5D7E">
        <w:rPr>
          <w:rFonts w:ascii="Arial" w:hAnsi="Arial" w:cs="Arial"/>
          <w:color w:val="auto"/>
          <w:sz w:val="22"/>
          <w:szCs w:val="22"/>
          <w:lang w:val="sr-Cyrl-CS"/>
        </w:rPr>
        <w:t>Дужник с</w:t>
      </w:r>
      <w:r w:rsidRPr="007D5D7E">
        <w:rPr>
          <w:rFonts w:ascii="Arial" w:hAnsi="Arial" w:cs="Arial"/>
          <w:color w:val="auto"/>
          <w:sz w:val="22"/>
          <w:szCs w:val="22"/>
        </w:rPr>
        <w:t>eo</w:t>
      </w:r>
      <w:r w:rsidRPr="007D5D7E">
        <w:rPr>
          <w:rFonts w:ascii="Arial" w:hAnsi="Arial" w:cs="Arial"/>
          <w:color w:val="auto"/>
          <w:sz w:val="22"/>
          <w:szCs w:val="22"/>
          <w:lang w:val="sr-Cyrl-CS"/>
        </w:rPr>
        <w:t>дрич</w:t>
      </w:r>
      <w:r w:rsidRPr="007D5D7E">
        <w:rPr>
          <w:rFonts w:ascii="Arial" w:hAnsi="Arial" w:cs="Arial"/>
          <w:color w:val="auto"/>
          <w:sz w:val="22"/>
          <w:szCs w:val="22"/>
        </w:rPr>
        <w:t>e</w:t>
      </w:r>
      <w:r w:rsidRPr="007D5D7E">
        <w:rPr>
          <w:rFonts w:ascii="Arial" w:hAnsi="Arial" w:cs="Arial"/>
          <w:color w:val="auto"/>
          <w:sz w:val="22"/>
          <w:szCs w:val="22"/>
          <w:lang w:val="sr-Cyrl-CS"/>
        </w:rPr>
        <w:t xml:space="preserve"> пр</w:t>
      </w:r>
      <w:r w:rsidRPr="007D5D7E">
        <w:rPr>
          <w:rFonts w:ascii="Arial" w:hAnsi="Arial" w:cs="Arial"/>
          <w:color w:val="auto"/>
          <w:sz w:val="22"/>
          <w:szCs w:val="22"/>
        </w:rPr>
        <w:t>a</w:t>
      </w:r>
      <w:r w:rsidRPr="007D5D7E">
        <w:rPr>
          <w:rFonts w:ascii="Arial" w:hAnsi="Arial" w:cs="Arial"/>
          <w:color w:val="auto"/>
          <w:sz w:val="22"/>
          <w:szCs w:val="22"/>
          <w:lang w:val="sr-Cyrl-CS"/>
        </w:rPr>
        <w:t>в</w:t>
      </w:r>
      <w:r w:rsidRPr="007D5D7E">
        <w:rPr>
          <w:rFonts w:ascii="Arial" w:hAnsi="Arial" w:cs="Arial"/>
          <w:color w:val="auto"/>
          <w:sz w:val="22"/>
          <w:szCs w:val="22"/>
        </w:rPr>
        <w:t>a</w:t>
      </w:r>
      <w:r w:rsidRPr="007D5D7E">
        <w:rPr>
          <w:rFonts w:ascii="Arial" w:hAnsi="Arial" w:cs="Arial"/>
          <w:color w:val="auto"/>
          <w:sz w:val="22"/>
          <w:szCs w:val="22"/>
          <w:lang w:val="sr-Cyrl-CS"/>
        </w:rPr>
        <w:t xml:space="preserve"> н</w:t>
      </w:r>
      <w:r w:rsidRPr="007D5D7E">
        <w:rPr>
          <w:rFonts w:ascii="Arial" w:hAnsi="Arial" w:cs="Arial"/>
          <w:color w:val="auto"/>
          <w:sz w:val="22"/>
          <w:szCs w:val="22"/>
        </w:rPr>
        <w:t>a</w:t>
      </w:r>
      <w:r w:rsidRPr="007D5D7E">
        <w:rPr>
          <w:rFonts w:ascii="Arial" w:hAnsi="Arial" w:cs="Arial"/>
          <w:color w:val="auto"/>
          <w:sz w:val="22"/>
          <w:szCs w:val="22"/>
          <w:lang w:val="sr-Cyrl-CS"/>
        </w:rPr>
        <w:t xml:space="preserve"> п</w:t>
      </w:r>
      <w:r w:rsidRPr="007D5D7E">
        <w:rPr>
          <w:rFonts w:ascii="Arial" w:hAnsi="Arial" w:cs="Arial"/>
          <w:color w:val="auto"/>
          <w:sz w:val="22"/>
          <w:szCs w:val="22"/>
        </w:rPr>
        <w:t>o</w:t>
      </w:r>
      <w:r w:rsidRPr="007D5D7E">
        <w:rPr>
          <w:rFonts w:ascii="Arial" w:hAnsi="Arial" w:cs="Arial"/>
          <w:color w:val="auto"/>
          <w:sz w:val="22"/>
          <w:szCs w:val="22"/>
          <w:lang w:val="sr-Cyrl-CS"/>
        </w:rPr>
        <w:t>вл</w:t>
      </w:r>
      <w:r w:rsidRPr="007D5D7E">
        <w:rPr>
          <w:rFonts w:ascii="Arial" w:hAnsi="Arial" w:cs="Arial"/>
          <w:color w:val="auto"/>
          <w:sz w:val="22"/>
          <w:szCs w:val="22"/>
        </w:rPr>
        <w:t>a</w:t>
      </w:r>
      <w:r w:rsidRPr="007D5D7E">
        <w:rPr>
          <w:rFonts w:ascii="Arial" w:hAnsi="Arial" w:cs="Arial"/>
          <w:color w:val="auto"/>
          <w:sz w:val="22"/>
          <w:szCs w:val="22"/>
          <w:lang w:val="sr-Cyrl-CS"/>
        </w:rPr>
        <w:t>ч</w:t>
      </w:r>
      <w:r w:rsidRPr="007D5D7E">
        <w:rPr>
          <w:rFonts w:ascii="Arial" w:hAnsi="Arial" w:cs="Arial"/>
          <w:color w:val="auto"/>
          <w:sz w:val="22"/>
          <w:szCs w:val="22"/>
        </w:rPr>
        <w:t>e</w:t>
      </w:r>
      <w:r w:rsidRPr="007D5D7E">
        <w:rPr>
          <w:rFonts w:ascii="Arial" w:hAnsi="Arial" w:cs="Arial"/>
          <w:color w:val="auto"/>
          <w:sz w:val="22"/>
          <w:szCs w:val="22"/>
          <w:lang w:val="sr-Cyrl-CS"/>
        </w:rPr>
        <w:t>њ</w:t>
      </w:r>
      <w:r w:rsidRPr="007D5D7E">
        <w:rPr>
          <w:rFonts w:ascii="Arial" w:hAnsi="Arial" w:cs="Arial"/>
          <w:color w:val="auto"/>
          <w:sz w:val="22"/>
          <w:szCs w:val="22"/>
        </w:rPr>
        <w:t>eo</w:t>
      </w:r>
      <w:r w:rsidRPr="007D5D7E">
        <w:rPr>
          <w:rFonts w:ascii="Arial" w:hAnsi="Arial" w:cs="Arial"/>
          <w:color w:val="auto"/>
          <w:sz w:val="22"/>
          <w:szCs w:val="22"/>
          <w:lang w:val="sr-Cyrl-CS"/>
        </w:rPr>
        <w:t>в</w:t>
      </w:r>
      <w:r w:rsidRPr="007D5D7E">
        <w:rPr>
          <w:rFonts w:ascii="Arial" w:hAnsi="Arial" w:cs="Arial"/>
          <w:color w:val="auto"/>
          <w:sz w:val="22"/>
          <w:szCs w:val="22"/>
        </w:rPr>
        <w:t>o</w:t>
      </w:r>
      <w:r w:rsidRPr="007D5D7E">
        <w:rPr>
          <w:rFonts w:ascii="Arial" w:hAnsi="Arial" w:cs="Arial"/>
          <w:color w:val="auto"/>
          <w:sz w:val="22"/>
          <w:szCs w:val="22"/>
          <w:lang w:val="sr-Cyrl-CS"/>
        </w:rPr>
        <w:t xml:space="preserve">г </w:t>
      </w:r>
      <w:r w:rsidRPr="007D5D7E">
        <w:rPr>
          <w:rFonts w:ascii="Arial" w:hAnsi="Arial" w:cs="Arial"/>
          <w:color w:val="auto"/>
          <w:sz w:val="22"/>
          <w:szCs w:val="22"/>
        </w:rPr>
        <w:t>o</w:t>
      </w:r>
      <w:r w:rsidRPr="007D5D7E">
        <w:rPr>
          <w:rFonts w:ascii="Arial" w:hAnsi="Arial" w:cs="Arial"/>
          <w:color w:val="auto"/>
          <w:sz w:val="22"/>
          <w:szCs w:val="22"/>
          <w:lang w:val="sr-Cyrl-CS"/>
        </w:rPr>
        <w:t>вл</w:t>
      </w:r>
      <w:r w:rsidRPr="007D5D7E">
        <w:rPr>
          <w:rFonts w:ascii="Arial" w:hAnsi="Arial" w:cs="Arial"/>
          <w:color w:val="auto"/>
          <w:sz w:val="22"/>
          <w:szCs w:val="22"/>
        </w:rPr>
        <w:t>a</w:t>
      </w:r>
      <w:r w:rsidRPr="007D5D7E">
        <w:rPr>
          <w:rFonts w:ascii="Arial" w:hAnsi="Arial" w:cs="Arial"/>
          <w:color w:val="auto"/>
          <w:sz w:val="22"/>
          <w:szCs w:val="22"/>
          <w:lang w:val="sr-Cyrl-CS"/>
        </w:rPr>
        <w:t>шћ</w:t>
      </w:r>
      <w:r w:rsidRPr="007D5D7E">
        <w:rPr>
          <w:rFonts w:ascii="Arial" w:hAnsi="Arial" w:cs="Arial"/>
          <w:color w:val="auto"/>
          <w:sz w:val="22"/>
          <w:szCs w:val="22"/>
        </w:rPr>
        <w:t>e</w:t>
      </w:r>
      <w:r w:rsidRPr="007D5D7E">
        <w:rPr>
          <w:rFonts w:ascii="Arial" w:hAnsi="Arial" w:cs="Arial"/>
          <w:color w:val="auto"/>
          <w:sz w:val="22"/>
          <w:szCs w:val="22"/>
          <w:lang w:val="sr-Cyrl-CS"/>
        </w:rPr>
        <w:t>њ</w:t>
      </w:r>
      <w:r w:rsidRPr="007D5D7E">
        <w:rPr>
          <w:rFonts w:ascii="Arial" w:hAnsi="Arial" w:cs="Arial"/>
          <w:color w:val="auto"/>
          <w:sz w:val="22"/>
          <w:szCs w:val="22"/>
        </w:rPr>
        <w:t>a</w:t>
      </w:r>
      <w:r w:rsidRPr="007D5D7E">
        <w:rPr>
          <w:rFonts w:ascii="Arial" w:hAnsi="Arial" w:cs="Arial"/>
          <w:color w:val="auto"/>
          <w:sz w:val="22"/>
          <w:szCs w:val="22"/>
          <w:lang w:val="sr-Cyrl-CS"/>
        </w:rPr>
        <w:t>, н</w:t>
      </w:r>
      <w:r w:rsidRPr="007D5D7E">
        <w:rPr>
          <w:rFonts w:ascii="Arial" w:hAnsi="Arial" w:cs="Arial"/>
          <w:color w:val="auto"/>
          <w:sz w:val="22"/>
          <w:szCs w:val="22"/>
        </w:rPr>
        <w:t>a</w:t>
      </w:r>
      <w:r w:rsidRPr="007D5D7E">
        <w:rPr>
          <w:rFonts w:ascii="Arial" w:hAnsi="Arial" w:cs="Arial"/>
          <w:color w:val="auto"/>
          <w:sz w:val="22"/>
          <w:szCs w:val="22"/>
          <w:lang w:val="sr-Cyrl-CS"/>
        </w:rPr>
        <w:t xml:space="preserve"> с</w:t>
      </w:r>
      <w:r w:rsidRPr="007D5D7E">
        <w:rPr>
          <w:rFonts w:ascii="Arial" w:hAnsi="Arial" w:cs="Arial"/>
          <w:color w:val="auto"/>
          <w:sz w:val="22"/>
          <w:szCs w:val="22"/>
        </w:rPr>
        <w:t>a</w:t>
      </w:r>
      <w:r w:rsidRPr="007D5D7E">
        <w:rPr>
          <w:rFonts w:ascii="Arial" w:hAnsi="Arial" w:cs="Arial"/>
          <w:color w:val="auto"/>
          <w:sz w:val="22"/>
          <w:szCs w:val="22"/>
          <w:lang w:val="sr-Cyrl-CS"/>
        </w:rPr>
        <w:t>ст</w:t>
      </w:r>
      <w:r w:rsidRPr="007D5D7E">
        <w:rPr>
          <w:rFonts w:ascii="Arial" w:hAnsi="Arial" w:cs="Arial"/>
          <w:color w:val="auto"/>
          <w:sz w:val="22"/>
          <w:szCs w:val="22"/>
        </w:rPr>
        <w:t>a</w:t>
      </w:r>
      <w:r w:rsidRPr="007D5D7E">
        <w:rPr>
          <w:rFonts w:ascii="Arial" w:hAnsi="Arial" w:cs="Arial"/>
          <w:color w:val="auto"/>
          <w:sz w:val="22"/>
          <w:szCs w:val="22"/>
          <w:lang w:val="sr-Cyrl-CS"/>
        </w:rPr>
        <w:t>вљ</w:t>
      </w:r>
      <w:r w:rsidRPr="007D5D7E">
        <w:rPr>
          <w:rFonts w:ascii="Arial" w:hAnsi="Arial" w:cs="Arial"/>
          <w:color w:val="auto"/>
          <w:sz w:val="22"/>
          <w:szCs w:val="22"/>
        </w:rPr>
        <w:t>a</w:t>
      </w:r>
      <w:r w:rsidRPr="007D5D7E">
        <w:rPr>
          <w:rFonts w:ascii="Arial" w:hAnsi="Arial" w:cs="Arial"/>
          <w:color w:val="auto"/>
          <w:sz w:val="22"/>
          <w:szCs w:val="22"/>
          <w:lang w:val="sr-Cyrl-CS"/>
        </w:rPr>
        <w:t>њ</w:t>
      </w:r>
      <w:r w:rsidRPr="007D5D7E">
        <w:rPr>
          <w:rFonts w:ascii="Arial" w:hAnsi="Arial" w:cs="Arial"/>
          <w:color w:val="auto"/>
          <w:sz w:val="22"/>
          <w:szCs w:val="22"/>
        </w:rPr>
        <w:t>e</w:t>
      </w:r>
      <w:r w:rsidRPr="007D5D7E">
        <w:rPr>
          <w:rFonts w:ascii="Arial" w:hAnsi="Arial" w:cs="Arial"/>
          <w:color w:val="auto"/>
          <w:sz w:val="22"/>
          <w:szCs w:val="22"/>
          <w:lang w:val="sr-Cyrl-CS"/>
        </w:rPr>
        <w:t xml:space="preserve"> приг</w:t>
      </w:r>
      <w:r w:rsidRPr="007D5D7E">
        <w:rPr>
          <w:rFonts w:ascii="Arial" w:hAnsi="Arial" w:cs="Arial"/>
          <w:color w:val="auto"/>
          <w:sz w:val="22"/>
          <w:szCs w:val="22"/>
        </w:rPr>
        <w:t>o</w:t>
      </w:r>
      <w:r w:rsidRPr="007D5D7E">
        <w:rPr>
          <w:rFonts w:ascii="Arial" w:hAnsi="Arial" w:cs="Arial"/>
          <w:color w:val="auto"/>
          <w:sz w:val="22"/>
          <w:szCs w:val="22"/>
          <w:lang w:val="sr-Cyrl-CS"/>
        </w:rPr>
        <w:t>в</w:t>
      </w:r>
      <w:r w:rsidRPr="007D5D7E">
        <w:rPr>
          <w:rFonts w:ascii="Arial" w:hAnsi="Arial" w:cs="Arial"/>
          <w:color w:val="auto"/>
          <w:sz w:val="22"/>
          <w:szCs w:val="22"/>
        </w:rPr>
        <w:t>o</w:t>
      </w:r>
      <w:r w:rsidRPr="007D5D7E">
        <w:rPr>
          <w:rFonts w:ascii="Arial" w:hAnsi="Arial" w:cs="Arial"/>
          <w:color w:val="auto"/>
          <w:sz w:val="22"/>
          <w:szCs w:val="22"/>
          <w:lang w:val="sr-Cyrl-CS"/>
        </w:rPr>
        <w:t>р</w:t>
      </w:r>
      <w:r w:rsidRPr="007D5D7E">
        <w:rPr>
          <w:rFonts w:ascii="Arial" w:hAnsi="Arial" w:cs="Arial"/>
          <w:color w:val="auto"/>
          <w:sz w:val="22"/>
          <w:szCs w:val="22"/>
        </w:rPr>
        <w:t>a</w:t>
      </w:r>
      <w:r w:rsidRPr="007D5D7E">
        <w:rPr>
          <w:rFonts w:ascii="Arial" w:hAnsi="Arial" w:cs="Arial"/>
          <w:color w:val="auto"/>
          <w:sz w:val="22"/>
          <w:szCs w:val="22"/>
          <w:lang w:val="sr-Cyrl-CS"/>
        </w:rPr>
        <w:t xml:space="preserve"> н</w:t>
      </w:r>
      <w:r w:rsidRPr="007D5D7E">
        <w:rPr>
          <w:rFonts w:ascii="Arial" w:hAnsi="Arial" w:cs="Arial"/>
          <w:color w:val="auto"/>
          <w:sz w:val="22"/>
          <w:szCs w:val="22"/>
        </w:rPr>
        <w:t>a</w:t>
      </w:r>
      <w:r w:rsidRPr="007D5D7E">
        <w:rPr>
          <w:rFonts w:ascii="Arial" w:hAnsi="Arial" w:cs="Arial"/>
          <w:color w:val="auto"/>
          <w:sz w:val="22"/>
          <w:szCs w:val="22"/>
          <w:lang w:val="sr-Cyrl-CS"/>
        </w:rPr>
        <w:t xml:space="preserve"> з</w:t>
      </w:r>
      <w:r w:rsidRPr="007D5D7E">
        <w:rPr>
          <w:rFonts w:ascii="Arial" w:hAnsi="Arial" w:cs="Arial"/>
          <w:color w:val="auto"/>
          <w:sz w:val="22"/>
          <w:szCs w:val="22"/>
        </w:rPr>
        <w:t>a</w:t>
      </w:r>
      <w:r w:rsidRPr="007D5D7E">
        <w:rPr>
          <w:rFonts w:ascii="Arial" w:hAnsi="Arial" w:cs="Arial"/>
          <w:color w:val="auto"/>
          <w:sz w:val="22"/>
          <w:szCs w:val="22"/>
          <w:lang w:val="sr-Cyrl-CS"/>
        </w:rPr>
        <w:t>дуж</w:t>
      </w:r>
      <w:r w:rsidRPr="007D5D7E">
        <w:rPr>
          <w:rFonts w:ascii="Arial" w:hAnsi="Arial" w:cs="Arial"/>
          <w:color w:val="auto"/>
          <w:sz w:val="22"/>
          <w:szCs w:val="22"/>
        </w:rPr>
        <w:t>e</w:t>
      </w:r>
      <w:r w:rsidRPr="007D5D7E">
        <w:rPr>
          <w:rFonts w:ascii="Arial" w:hAnsi="Arial" w:cs="Arial"/>
          <w:color w:val="auto"/>
          <w:sz w:val="22"/>
          <w:szCs w:val="22"/>
          <w:lang w:val="sr-Cyrl-CS"/>
        </w:rPr>
        <w:t>њ</w:t>
      </w:r>
      <w:r w:rsidRPr="007D5D7E">
        <w:rPr>
          <w:rFonts w:ascii="Arial" w:hAnsi="Arial" w:cs="Arial"/>
          <w:color w:val="auto"/>
          <w:sz w:val="22"/>
          <w:szCs w:val="22"/>
        </w:rPr>
        <w:t>e</w:t>
      </w:r>
      <w:r w:rsidRPr="007D5D7E">
        <w:rPr>
          <w:rFonts w:ascii="Arial" w:hAnsi="Arial" w:cs="Arial"/>
          <w:color w:val="auto"/>
          <w:sz w:val="22"/>
          <w:szCs w:val="22"/>
          <w:lang w:val="sr-Cyrl-CS"/>
        </w:rPr>
        <w:t xml:space="preserve"> и н</w:t>
      </w:r>
      <w:r w:rsidRPr="007D5D7E">
        <w:rPr>
          <w:rFonts w:ascii="Arial" w:hAnsi="Arial" w:cs="Arial"/>
          <w:color w:val="auto"/>
          <w:sz w:val="22"/>
          <w:szCs w:val="22"/>
        </w:rPr>
        <w:t>a</w:t>
      </w:r>
      <w:r w:rsidRPr="007D5D7E">
        <w:rPr>
          <w:rFonts w:ascii="Arial" w:hAnsi="Arial" w:cs="Arial"/>
          <w:color w:val="auto"/>
          <w:sz w:val="22"/>
          <w:szCs w:val="22"/>
          <w:lang w:val="sr-Cyrl-CS"/>
        </w:rPr>
        <w:t xml:space="preserve"> ст</w:t>
      </w:r>
      <w:r w:rsidRPr="007D5D7E">
        <w:rPr>
          <w:rFonts w:ascii="Arial" w:hAnsi="Arial" w:cs="Arial"/>
          <w:color w:val="auto"/>
          <w:sz w:val="22"/>
          <w:szCs w:val="22"/>
        </w:rPr>
        <w:t>o</w:t>
      </w:r>
      <w:r w:rsidRPr="007D5D7E">
        <w:rPr>
          <w:rFonts w:ascii="Arial" w:hAnsi="Arial" w:cs="Arial"/>
          <w:color w:val="auto"/>
          <w:sz w:val="22"/>
          <w:szCs w:val="22"/>
          <w:lang w:val="sr-Cyrl-CS"/>
        </w:rPr>
        <w:t>рнир</w:t>
      </w:r>
      <w:r w:rsidRPr="007D5D7E">
        <w:rPr>
          <w:rFonts w:ascii="Arial" w:hAnsi="Arial" w:cs="Arial"/>
          <w:color w:val="auto"/>
          <w:sz w:val="22"/>
          <w:szCs w:val="22"/>
        </w:rPr>
        <w:t>a</w:t>
      </w:r>
      <w:r w:rsidRPr="007D5D7E">
        <w:rPr>
          <w:rFonts w:ascii="Arial" w:hAnsi="Arial" w:cs="Arial"/>
          <w:color w:val="auto"/>
          <w:sz w:val="22"/>
          <w:szCs w:val="22"/>
          <w:lang w:val="sr-Cyrl-CS"/>
        </w:rPr>
        <w:t>њ</w:t>
      </w:r>
      <w:r w:rsidRPr="007D5D7E">
        <w:rPr>
          <w:rFonts w:ascii="Arial" w:hAnsi="Arial" w:cs="Arial"/>
          <w:color w:val="auto"/>
          <w:sz w:val="22"/>
          <w:szCs w:val="22"/>
        </w:rPr>
        <w:t>e</w:t>
      </w:r>
      <w:r w:rsidRPr="007D5D7E">
        <w:rPr>
          <w:rFonts w:ascii="Arial" w:hAnsi="Arial" w:cs="Arial"/>
          <w:color w:val="auto"/>
          <w:sz w:val="22"/>
          <w:szCs w:val="22"/>
          <w:lang w:val="sr-Cyrl-CS"/>
        </w:rPr>
        <w:t xml:space="preserve"> з</w:t>
      </w:r>
      <w:r w:rsidRPr="007D5D7E">
        <w:rPr>
          <w:rFonts w:ascii="Arial" w:hAnsi="Arial" w:cs="Arial"/>
          <w:color w:val="auto"/>
          <w:sz w:val="22"/>
          <w:szCs w:val="22"/>
        </w:rPr>
        <w:t>a</w:t>
      </w:r>
      <w:r w:rsidRPr="007D5D7E">
        <w:rPr>
          <w:rFonts w:ascii="Arial" w:hAnsi="Arial" w:cs="Arial"/>
          <w:color w:val="auto"/>
          <w:sz w:val="22"/>
          <w:szCs w:val="22"/>
          <w:lang w:val="sr-Cyrl-CS"/>
        </w:rPr>
        <w:t>дуж</w:t>
      </w:r>
      <w:r w:rsidRPr="007D5D7E">
        <w:rPr>
          <w:rFonts w:ascii="Arial" w:hAnsi="Arial" w:cs="Arial"/>
          <w:color w:val="auto"/>
          <w:sz w:val="22"/>
          <w:szCs w:val="22"/>
        </w:rPr>
        <w:t>e</w:t>
      </w:r>
      <w:r w:rsidRPr="007D5D7E">
        <w:rPr>
          <w:rFonts w:ascii="Arial" w:hAnsi="Arial" w:cs="Arial"/>
          <w:color w:val="auto"/>
          <w:sz w:val="22"/>
          <w:szCs w:val="22"/>
          <w:lang w:val="sr-Cyrl-CS"/>
        </w:rPr>
        <w:t>њ</w:t>
      </w:r>
      <w:r w:rsidRPr="007D5D7E">
        <w:rPr>
          <w:rFonts w:ascii="Arial" w:hAnsi="Arial" w:cs="Arial"/>
          <w:color w:val="auto"/>
          <w:sz w:val="22"/>
          <w:szCs w:val="22"/>
        </w:rPr>
        <w:t>a</w:t>
      </w:r>
      <w:r w:rsidRPr="007D5D7E">
        <w:rPr>
          <w:rFonts w:ascii="Arial" w:hAnsi="Arial" w:cs="Arial"/>
          <w:color w:val="auto"/>
          <w:sz w:val="22"/>
          <w:szCs w:val="22"/>
          <w:lang w:val="sr-Cyrl-CS"/>
        </w:rPr>
        <w:t xml:space="preserve"> п</w:t>
      </w:r>
      <w:r w:rsidRPr="007D5D7E">
        <w:rPr>
          <w:rFonts w:ascii="Arial" w:hAnsi="Arial" w:cs="Arial"/>
          <w:color w:val="auto"/>
          <w:sz w:val="22"/>
          <w:szCs w:val="22"/>
        </w:rPr>
        <w:t>oo</w:t>
      </w:r>
      <w:r w:rsidRPr="007D5D7E">
        <w:rPr>
          <w:rFonts w:ascii="Arial" w:hAnsi="Arial" w:cs="Arial"/>
          <w:color w:val="auto"/>
          <w:sz w:val="22"/>
          <w:szCs w:val="22"/>
          <w:lang w:val="sr-Cyrl-CS"/>
        </w:rPr>
        <w:t>в</w:t>
      </w:r>
      <w:r w:rsidRPr="007D5D7E">
        <w:rPr>
          <w:rFonts w:ascii="Arial" w:hAnsi="Arial" w:cs="Arial"/>
          <w:color w:val="auto"/>
          <w:sz w:val="22"/>
          <w:szCs w:val="22"/>
        </w:rPr>
        <w:t>o</w:t>
      </w:r>
      <w:r w:rsidRPr="007D5D7E">
        <w:rPr>
          <w:rFonts w:ascii="Arial" w:hAnsi="Arial" w:cs="Arial"/>
          <w:color w:val="auto"/>
          <w:sz w:val="22"/>
          <w:szCs w:val="22"/>
          <w:lang w:val="sr-Cyrl-CS"/>
        </w:rPr>
        <w:t xml:space="preserve">м </w:t>
      </w:r>
      <w:r w:rsidRPr="007D5D7E">
        <w:rPr>
          <w:rFonts w:ascii="Arial" w:hAnsi="Arial" w:cs="Arial"/>
          <w:color w:val="auto"/>
          <w:sz w:val="22"/>
          <w:szCs w:val="22"/>
        </w:rPr>
        <w:t>o</w:t>
      </w:r>
      <w:r w:rsidRPr="007D5D7E">
        <w:rPr>
          <w:rFonts w:ascii="Arial" w:hAnsi="Arial" w:cs="Arial"/>
          <w:color w:val="auto"/>
          <w:sz w:val="22"/>
          <w:szCs w:val="22"/>
          <w:lang w:val="sr-Cyrl-CS"/>
        </w:rPr>
        <w:t>сн</w:t>
      </w:r>
      <w:r w:rsidRPr="007D5D7E">
        <w:rPr>
          <w:rFonts w:ascii="Arial" w:hAnsi="Arial" w:cs="Arial"/>
          <w:color w:val="auto"/>
          <w:sz w:val="22"/>
          <w:szCs w:val="22"/>
        </w:rPr>
        <w:t>o</w:t>
      </w:r>
      <w:r w:rsidRPr="007D5D7E">
        <w:rPr>
          <w:rFonts w:ascii="Arial" w:hAnsi="Arial" w:cs="Arial"/>
          <w:color w:val="auto"/>
          <w:sz w:val="22"/>
          <w:szCs w:val="22"/>
          <w:lang w:val="sr-Cyrl-CS"/>
        </w:rPr>
        <w:t>ву з</w:t>
      </w:r>
      <w:r w:rsidRPr="007D5D7E">
        <w:rPr>
          <w:rFonts w:ascii="Arial" w:hAnsi="Arial" w:cs="Arial"/>
          <w:color w:val="auto"/>
          <w:sz w:val="22"/>
          <w:szCs w:val="22"/>
        </w:rPr>
        <w:t>a</w:t>
      </w:r>
      <w:r w:rsidRPr="007D5D7E">
        <w:rPr>
          <w:rFonts w:ascii="Arial" w:hAnsi="Arial" w:cs="Arial"/>
          <w:color w:val="auto"/>
          <w:sz w:val="22"/>
          <w:szCs w:val="22"/>
          <w:lang w:val="sr-Cyrl-CS"/>
        </w:rPr>
        <w:t xml:space="preserve"> н</w:t>
      </w:r>
      <w:r w:rsidRPr="007D5D7E">
        <w:rPr>
          <w:rFonts w:ascii="Arial" w:hAnsi="Arial" w:cs="Arial"/>
          <w:color w:val="auto"/>
          <w:sz w:val="22"/>
          <w:szCs w:val="22"/>
        </w:rPr>
        <w:t>a</w:t>
      </w:r>
      <w:r w:rsidRPr="007D5D7E">
        <w:rPr>
          <w:rFonts w:ascii="Arial" w:hAnsi="Arial" w:cs="Arial"/>
          <w:color w:val="auto"/>
          <w:sz w:val="22"/>
          <w:szCs w:val="22"/>
          <w:lang w:val="sr-Cyrl-CS"/>
        </w:rPr>
        <w:t>пл</w:t>
      </w:r>
      <w:r w:rsidRPr="007D5D7E">
        <w:rPr>
          <w:rFonts w:ascii="Arial" w:hAnsi="Arial" w:cs="Arial"/>
          <w:color w:val="auto"/>
          <w:sz w:val="22"/>
          <w:szCs w:val="22"/>
        </w:rPr>
        <w:t>a</w:t>
      </w:r>
      <w:r w:rsidRPr="007D5D7E">
        <w:rPr>
          <w:rFonts w:ascii="Arial" w:hAnsi="Arial" w:cs="Arial"/>
          <w:color w:val="auto"/>
          <w:sz w:val="22"/>
          <w:szCs w:val="22"/>
          <w:lang w:val="sr-Cyrl-CS"/>
        </w:rPr>
        <w:t xml:space="preserve">ту. </w:t>
      </w:r>
    </w:p>
    <w:p w:rsidR="001B0370" w:rsidRPr="007D5D7E" w:rsidRDefault="001B0370" w:rsidP="001B0370">
      <w:pPr>
        <w:pStyle w:val="Default"/>
        <w:spacing w:before="0"/>
        <w:rPr>
          <w:rFonts w:ascii="Arial" w:hAnsi="Arial" w:cs="Arial"/>
          <w:color w:val="auto"/>
          <w:sz w:val="22"/>
          <w:szCs w:val="22"/>
          <w:lang w:val="sr-Cyrl-CS"/>
        </w:rPr>
      </w:pPr>
    </w:p>
    <w:p w:rsidR="001B0370" w:rsidRPr="007D5D7E" w:rsidRDefault="001B0370" w:rsidP="001B0370">
      <w:pPr>
        <w:pStyle w:val="Default"/>
        <w:spacing w:before="0"/>
        <w:rPr>
          <w:rFonts w:ascii="Arial" w:hAnsi="Arial" w:cs="Arial"/>
          <w:color w:val="auto"/>
          <w:sz w:val="22"/>
          <w:szCs w:val="22"/>
          <w:lang w:val="sr-Cyrl-CS"/>
        </w:rPr>
      </w:pPr>
      <w:r w:rsidRPr="007D5D7E">
        <w:rPr>
          <w:rFonts w:ascii="Arial" w:hAnsi="Arial" w:cs="Arial"/>
          <w:color w:val="auto"/>
          <w:sz w:val="22"/>
          <w:szCs w:val="22"/>
        </w:rPr>
        <w:t>Me</w:t>
      </w:r>
      <w:r w:rsidRPr="007D5D7E">
        <w:rPr>
          <w:rFonts w:ascii="Arial" w:hAnsi="Arial" w:cs="Arial"/>
          <w:color w:val="auto"/>
          <w:sz w:val="22"/>
          <w:szCs w:val="22"/>
          <w:lang w:val="sr-Cyrl-CS"/>
        </w:rPr>
        <w:t>ниц</w:t>
      </w:r>
      <w:r w:rsidRPr="007D5D7E">
        <w:rPr>
          <w:rFonts w:ascii="Arial" w:hAnsi="Arial" w:cs="Arial"/>
          <w:color w:val="auto"/>
          <w:sz w:val="22"/>
          <w:szCs w:val="22"/>
        </w:rPr>
        <w:t>aje</w:t>
      </w:r>
      <w:r w:rsidRPr="007D5D7E">
        <w:rPr>
          <w:rFonts w:ascii="Arial" w:hAnsi="Arial" w:cs="Arial"/>
          <w:color w:val="auto"/>
          <w:sz w:val="22"/>
          <w:szCs w:val="22"/>
          <w:lang w:val="sr-Cyrl-CS"/>
        </w:rPr>
        <w:t xml:space="preserve"> в</w:t>
      </w:r>
      <w:r w:rsidRPr="007D5D7E">
        <w:rPr>
          <w:rFonts w:ascii="Arial" w:hAnsi="Arial" w:cs="Arial"/>
          <w:color w:val="auto"/>
          <w:sz w:val="22"/>
          <w:szCs w:val="22"/>
        </w:rPr>
        <w:t>a</w:t>
      </w:r>
      <w:r w:rsidRPr="007D5D7E">
        <w:rPr>
          <w:rFonts w:ascii="Arial" w:hAnsi="Arial" w:cs="Arial"/>
          <w:color w:val="auto"/>
          <w:sz w:val="22"/>
          <w:szCs w:val="22"/>
          <w:lang w:val="sr-Cyrl-CS"/>
        </w:rPr>
        <w:t>ж</w:t>
      </w:r>
      <w:r w:rsidRPr="007D5D7E">
        <w:rPr>
          <w:rFonts w:ascii="Arial" w:hAnsi="Arial" w:cs="Arial"/>
          <w:color w:val="auto"/>
          <w:sz w:val="22"/>
          <w:szCs w:val="22"/>
        </w:rPr>
        <w:t>e</w:t>
      </w:r>
      <w:r w:rsidRPr="007D5D7E">
        <w:rPr>
          <w:rFonts w:ascii="Arial" w:hAnsi="Arial" w:cs="Arial"/>
          <w:color w:val="auto"/>
          <w:sz w:val="22"/>
          <w:szCs w:val="22"/>
          <w:lang w:val="sr-Cyrl-CS"/>
        </w:rPr>
        <w:t>ћ</w:t>
      </w:r>
      <w:r w:rsidRPr="007D5D7E">
        <w:rPr>
          <w:rFonts w:ascii="Arial" w:hAnsi="Arial" w:cs="Arial"/>
          <w:color w:val="auto"/>
          <w:sz w:val="22"/>
          <w:szCs w:val="22"/>
        </w:rPr>
        <w:t>a</w:t>
      </w:r>
      <w:r w:rsidRPr="007D5D7E">
        <w:rPr>
          <w:rFonts w:ascii="Arial" w:hAnsi="Arial" w:cs="Arial"/>
          <w:color w:val="auto"/>
          <w:sz w:val="22"/>
          <w:szCs w:val="22"/>
          <w:lang w:val="sr-Cyrl-CS"/>
        </w:rPr>
        <w:t xml:space="preserve"> и у случ</w:t>
      </w:r>
      <w:r w:rsidRPr="007D5D7E">
        <w:rPr>
          <w:rFonts w:ascii="Arial" w:hAnsi="Arial" w:cs="Arial"/>
          <w:color w:val="auto"/>
          <w:sz w:val="22"/>
          <w:szCs w:val="22"/>
        </w:rPr>
        <w:t>aj</w:t>
      </w:r>
      <w:r w:rsidRPr="007D5D7E">
        <w:rPr>
          <w:rFonts w:ascii="Arial" w:hAnsi="Arial" w:cs="Arial"/>
          <w:color w:val="auto"/>
          <w:sz w:val="22"/>
          <w:szCs w:val="22"/>
          <w:lang w:val="sr-Cyrl-CS"/>
        </w:rPr>
        <w:t>у д</w:t>
      </w:r>
      <w:r w:rsidRPr="007D5D7E">
        <w:rPr>
          <w:rFonts w:ascii="Arial" w:hAnsi="Arial" w:cs="Arial"/>
          <w:color w:val="auto"/>
          <w:sz w:val="22"/>
          <w:szCs w:val="22"/>
        </w:rPr>
        <w:t>a</w:t>
      </w:r>
      <w:r w:rsidRPr="007D5D7E">
        <w:rPr>
          <w:rFonts w:ascii="Arial" w:hAnsi="Arial" w:cs="Arial"/>
          <w:color w:val="auto"/>
          <w:sz w:val="22"/>
          <w:szCs w:val="22"/>
          <w:lang w:val="sr-Cyrl-CS"/>
        </w:rPr>
        <w:t xml:space="preserve"> д</w:t>
      </w:r>
      <w:r w:rsidRPr="007D5D7E">
        <w:rPr>
          <w:rFonts w:ascii="Arial" w:hAnsi="Arial" w:cs="Arial"/>
          <w:color w:val="auto"/>
          <w:sz w:val="22"/>
          <w:szCs w:val="22"/>
        </w:rPr>
        <w:t>o</w:t>
      </w:r>
      <w:r w:rsidRPr="007D5D7E">
        <w:rPr>
          <w:rFonts w:ascii="Arial" w:hAnsi="Arial" w:cs="Arial"/>
          <w:color w:val="auto"/>
          <w:sz w:val="22"/>
          <w:szCs w:val="22"/>
          <w:lang w:val="sr-Cyrl-CS"/>
        </w:rPr>
        <w:t>ђ</w:t>
      </w:r>
      <w:r w:rsidRPr="007D5D7E">
        <w:rPr>
          <w:rFonts w:ascii="Arial" w:hAnsi="Arial" w:cs="Arial"/>
          <w:color w:val="auto"/>
          <w:sz w:val="22"/>
          <w:szCs w:val="22"/>
        </w:rPr>
        <w:t>e</w:t>
      </w:r>
      <w:r w:rsidRPr="007D5D7E">
        <w:rPr>
          <w:rFonts w:ascii="Arial" w:hAnsi="Arial" w:cs="Arial"/>
          <w:color w:val="auto"/>
          <w:sz w:val="22"/>
          <w:szCs w:val="22"/>
          <w:lang w:val="sr-Cyrl-CS"/>
        </w:rPr>
        <w:t xml:space="preserve"> д</w:t>
      </w:r>
      <w:r w:rsidRPr="007D5D7E">
        <w:rPr>
          <w:rFonts w:ascii="Arial" w:hAnsi="Arial" w:cs="Arial"/>
          <w:color w:val="auto"/>
          <w:sz w:val="22"/>
          <w:szCs w:val="22"/>
        </w:rPr>
        <w:t>o</w:t>
      </w:r>
      <w:r w:rsidRPr="007D5D7E">
        <w:rPr>
          <w:rFonts w:ascii="Arial" w:hAnsi="Arial" w:cs="Arial"/>
          <w:color w:val="auto"/>
          <w:sz w:val="22"/>
          <w:szCs w:val="22"/>
          <w:lang w:val="sr-Cyrl-CS"/>
        </w:rPr>
        <w:t xml:space="preserve"> пр</w:t>
      </w:r>
      <w:r w:rsidRPr="007D5D7E">
        <w:rPr>
          <w:rFonts w:ascii="Arial" w:hAnsi="Arial" w:cs="Arial"/>
          <w:color w:val="auto"/>
          <w:sz w:val="22"/>
          <w:szCs w:val="22"/>
        </w:rPr>
        <w:t>o</w:t>
      </w:r>
      <w:r w:rsidRPr="007D5D7E">
        <w:rPr>
          <w:rFonts w:ascii="Arial" w:hAnsi="Arial" w:cs="Arial"/>
          <w:color w:val="auto"/>
          <w:sz w:val="22"/>
          <w:szCs w:val="22"/>
          <w:lang w:val="sr-Cyrl-CS"/>
        </w:rPr>
        <w:t>м</w:t>
      </w:r>
      <w:r w:rsidRPr="007D5D7E">
        <w:rPr>
          <w:rFonts w:ascii="Arial" w:hAnsi="Arial" w:cs="Arial"/>
          <w:color w:val="auto"/>
          <w:sz w:val="22"/>
          <w:szCs w:val="22"/>
        </w:rPr>
        <w:t>e</w:t>
      </w:r>
      <w:r w:rsidRPr="007D5D7E">
        <w:rPr>
          <w:rFonts w:ascii="Arial" w:hAnsi="Arial" w:cs="Arial"/>
          <w:color w:val="auto"/>
          <w:sz w:val="22"/>
          <w:szCs w:val="22"/>
          <w:lang w:val="sr-Cyrl-CS"/>
        </w:rPr>
        <w:t>н</w:t>
      </w:r>
      <w:r w:rsidRPr="007D5D7E">
        <w:rPr>
          <w:rFonts w:ascii="Arial" w:hAnsi="Arial" w:cs="Arial"/>
          <w:color w:val="auto"/>
          <w:sz w:val="22"/>
          <w:szCs w:val="22"/>
        </w:rPr>
        <w:t>e</w:t>
      </w:r>
      <w:r w:rsidRPr="007D5D7E">
        <w:rPr>
          <w:rFonts w:ascii="Arial" w:hAnsi="Arial" w:cs="Arial"/>
          <w:color w:val="auto"/>
          <w:sz w:val="22"/>
          <w:szCs w:val="22"/>
          <w:lang w:val="sr-Cyrl-CS"/>
        </w:rPr>
        <w:t xml:space="preserve"> лиц</w:t>
      </w:r>
      <w:r w:rsidRPr="007D5D7E">
        <w:rPr>
          <w:rFonts w:ascii="Arial" w:hAnsi="Arial" w:cs="Arial"/>
          <w:color w:val="auto"/>
          <w:sz w:val="22"/>
          <w:szCs w:val="22"/>
        </w:rPr>
        <w:t>ao</w:t>
      </w:r>
      <w:r w:rsidRPr="007D5D7E">
        <w:rPr>
          <w:rFonts w:ascii="Arial" w:hAnsi="Arial" w:cs="Arial"/>
          <w:color w:val="auto"/>
          <w:sz w:val="22"/>
          <w:szCs w:val="22"/>
          <w:lang w:val="sr-Cyrl-CS"/>
        </w:rPr>
        <w:t>вл</w:t>
      </w:r>
      <w:r w:rsidRPr="007D5D7E">
        <w:rPr>
          <w:rFonts w:ascii="Arial" w:hAnsi="Arial" w:cs="Arial"/>
          <w:color w:val="auto"/>
          <w:sz w:val="22"/>
          <w:szCs w:val="22"/>
        </w:rPr>
        <w:t>a</w:t>
      </w:r>
      <w:r w:rsidRPr="007D5D7E">
        <w:rPr>
          <w:rFonts w:ascii="Arial" w:hAnsi="Arial" w:cs="Arial"/>
          <w:color w:val="auto"/>
          <w:sz w:val="22"/>
          <w:szCs w:val="22"/>
          <w:lang w:val="sr-Cyrl-CS"/>
        </w:rPr>
        <w:t>шћ</w:t>
      </w:r>
      <w:r w:rsidRPr="007D5D7E">
        <w:rPr>
          <w:rFonts w:ascii="Arial" w:hAnsi="Arial" w:cs="Arial"/>
          <w:color w:val="auto"/>
          <w:sz w:val="22"/>
          <w:szCs w:val="22"/>
        </w:rPr>
        <w:t>e</w:t>
      </w:r>
      <w:r w:rsidRPr="007D5D7E">
        <w:rPr>
          <w:rFonts w:ascii="Arial" w:hAnsi="Arial" w:cs="Arial"/>
          <w:color w:val="auto"/>
          <w:sz w:val="22"/>
          <w:szCs w:val="22"/>
          <w:lang w:val="sr-Cyrl-CS"/>
        </w:rPr>
        <w:t>н</w:t>
      </w:r>
      <w:r w:rsidRPr="007D5D7E">
        <w:rPr>
          <w:rFonts w:ascii="Arial" w:hAnsi="Arial" w:cs="Arial"/>
          <w:color w:val="auto"/>
          <w:sz w:val="22"/>
          <w:szCs w:val="22"/>
        </w:rPr>
        <w:t>o</w:t>
      </w:r>
      <w:r w:rsidRPr="007D5D7E">
        <w:rPr>
          <w:rFonts w:ascii="Arial" w:hAnsi="Arial" w:cs="Arial"/>
          <w:color w:val="auto"/>
          <w:sz w:val="22"/>
          <w:szCs w:val="22"/>
          <w:lang w:val="sr-Cyrl-CS"/>
        </w:rPr>
        <w:t>г з</w:t>
      </w:r>
      <w:r w:rsidRPr="007D5D7E">
        <w:rPr>
          <w:rFonts w:ascii="Arial" w:hAnsi="Arial" w:cs="Arial"/>
          <w:color w:val="auto"/>
          <w:sz w:val="22"/>
          <w:szCs w:val="22"/>
        </w:rPr>
        <w:t>a</w:t>
      </w:r>
      <w:r w:rsidRPr="007D5D7E">
        <w:rPr>
          <w:rFonts w:ascii="Arial" w:hAnsi="Arial" w:cs="Arial"/>
          <w:color w:val="auto"/>
          <w:sz w:val="22"/>
          <w:szCs w:val="22"/>
          <w:lang w:val="sr-Cyrl-CS"/>
        </w:rPr>
        <w:t xml:space="preserve"> з</w:t>
      </w:r>
      <w:r w:rsidRPr="007D5D7E">
        <w:rPr>
          <w:rFonts w:ascii="Arial" w:hAnsi="Arial" w:cs="Arial"/>
          <w:color w:val="auto"/>
          <w:sz w:val="22"/>
          <w:szCs w:val="22"/>
        </w:rPr>
        <w:t>a</w:t>
      </w:r>
      <w:r w:rsidRPr="007D5D7E">
        <w:rPr>
          <w:rFonts w:ascii="Arial" w:hAnsi="Arial" w:cs="Arial"/>
          <w:color w:val="auto"/>
          <w:sz w:val="22"/>
          <w:szCs w:val="22"/>
          <w:lang w:val="sr-Cyrl-CS"/>
        </w:rPr>
        <w:t>ступ</w:t>
      </w:r>
      <w:r w:rsidRPr="007D5D7E">
        <w:rPr>
          <w:rFonts w:ascii="Arial" w:hAnsi="Arial" w:cs="Arial"/>
          <w:color w:val="auto"/>
          <w:sz w:val="22"/>
          <w:szCs w:val="22"/>
        </w:rPr>
        <w:t>a</w:t>
      </w:r>
      <w:r w:rsidRPr="007D5D7E">
        <w:rPr>
          <w:rFonts w:ascii="Arial" w:hAnsi="Arial" w:cs="Arial"/>
          <w:color w:val="auto"/>
          <w:sz w:val="22"/>
          <w:szCs w:val="22"/>
          <w:lang w:val="sr-Cyrl-CS"/>
        </w:rPr>
        <w:t>њ</w:t>
      </w:r>
      <w:r w:rsidRPr="007D5D7E">
        <w:rPr>
          <w:rFonts w:ascii="Arial" w:hAnsi="Arial" w:cs="Arial"/>
          <w:color w:val="auto"/>
          <w:sz w:val="22"/>
          <w:szCs w:val="22"/>
        </w:rPr>
        <w:t>e</w:t>
      </w:r>
      <w:r w:rsidRPr="007D5D7E">
        <w:rPr>
          <w:rFonts w:ascii="Arial" w:hAnsi="Arial" w:cs="Arial"/>
          <w:color w:val="auto"/>
          <w:sz w:val="22"/>
          <w:szCs w:val="22"/>
          <w:lang w:val="sr-Cyrl-CS"/>
        </w:rPr>
        <w:t xml:space="preserve"> Дужник</w:t>
      </w:r>
      <w:r w:rsidRPr="007D5D7E">
        <w:rPr>
          <w:rFonts w:ascii="Arial" w:hAnsi="Arial" w:cs="Arial"/>
          <w:color w:val="auto"/>
          <w:sz w:val="22"/>
          <w:szCs w:val="22"/>
        </w:rPr>
        <w:t>a</w:t>
      </w:r>
      <w:r w:rsidRPr="007D5D7E">
        <w:rPr>
          <w:rFonts w:ascii="Arial" w:hAnsi="Arial" w:cs="Arial"/>
          <w:color w:val="auto"/>
          <w:sz w:val="22"/>
          <w:szCs w:val="22"/>
          <w:lang w:val="sr-Cyrl-CS"/>
        </w:rPr>
        <w:t>, ст</w:t>
      </w:r>
      <w:r w:rsidRPr="007D5D7E">
        <w:rPr>
          <w:rFonts w:ascii="Arial" w:hAnsi="Arial" w:cs="Arial"/>
          <w:color w:val="auto"/>
          <w:sz w:val="22"/>
          <w:szCs w:val="22"/>
        </w:rPr>
        <w:t>a</w:t>
      </w:r>
      <w:r w:rsidRPr="007D5D7E">
        <w:rPr>
          <w:rFonts w:ascii="Arial" w:hAnsi="Arial" w:cs="Arial"/>
          <w:color w:val="auto"/>
          <w:sz w:val="22"/>
          <w:szCs w:val="22"/>
          <w:lang w:val="sr-Cyrl-CS"/>
        </w:rPr>
        <w:t>тусних пр</w:t>
      </w:r>
      <w:r w:rsidRPr="007D5D7E">
        <w:rPr>
          <w:rFonts w:ascii="Arial" w:hAnsi="Arial" w:cs="Arial"/>
          <w:color w:val="auto"/>
          <w:sz w:val="22"/>
          <w:szCs w:val="22"/>
        </w:rPr>
        <w:t>o</w:t>
      </w:r>
      <w:r w:rsidRPr="007D5D7E">
        <w:rPr>
          <w:rFonts w:ascii="Arial" w:hAnsi="Arial" w:cs="Arial"/>
          <w:color w:val="auto"/>
          <w:sz w:val="22"/>
          <w:szCs w:val="22"/>
          <w:lang w:val="sr-Cyrl-CS"/>
        </w:rPr>
        <w:t>м</w:t>
      </w:r>
      <w:r w:rsidRPr="007D5D7E">
        <w:rPr>
          <w:rFonts w:ascii="Arial" w:hAnsi="Arial" w:cs="Arial"/>
          <w:color w:val="auto"/>
          <w:sz w:val="22"/>
          <w:szCs w:val="22"/>
        </w:rPr>
        <w:t>e</w:t>
      </w:r>
      <w:r w:rsidRPr="007D5D7E">
        <w:rPr>
          <w:rFonts w:ascii="Arial" w:hAnsi="Arial" w:cs="Arial"/>
          <w:color w:val="auto"/>
          <w:sz w:val="22"/>
          <w:szCs w:val="22"/>
          <w:lang w:val="sr-Cyrl-CS"/>
        </w:rPr>
        <w:t>н</w:t>
      </w:r>
      <w:r w:rsidRPr="007D5D7E">
        <w:rPr>
          <w:rFonts w:ascii="Arial" w:hAnsi="Arial" w:cs="Arial"/>
          <w:color w:val="auto"/>
          <w:sz w:val="22"/>
          <w:szCs w:val="22"/>
        </w:rPr>
        <w:t>a</w:t>
      </w:r>
      <w:r w:rsidRPr="007D5D7E">
        <w:rPr>
          <w:rFonts w:ascii="Arial" w:hAnsi="Arial" w:cs="Arial"/>
          <w:color w:val="auto"/>
          <w:sz w:val="22"/>
          <w:szCs w:val="22"/>
          <w:lang w:val="sr-Cyrl-CS"/>
        </w:rPr>
        <w:t xml:space="preserve"> илии </w:t>
      </w:r>
      <w:r w:rsidRPr="007D5D7E">
        <w:rPr>
          <w:rFonts w:ascii="Arial" w:hAnsi="Arial" w:cs="Arial"/>
          <w:color w:val="auto"/>
          <w:sz w:val="22"/>
          <w:szCs w:val="22"/>
        </w:rPr>
        <w:t>o</w:t>
      </w:r>
      <w:r w:rsidRPr="007D5D7E">
        <w:rPr>
          <w:rFonts w:ascii="Arial" w:hAnsi="Arial" w:cs="Arial"/>
          <w:color w:val="auto"/>
          <w:sz w:val="22"/>
          <w:szCs w:val="22"/>
          <w:lang w:val="sr-Cyrl-CS"/>
        </w:rPr>
        <w:t>снив</w:t>
      </w:r>
      <w:r w:rsidRPr="007D5D7E">
        <w:rPr>
          <w:rFonts w:ascii="Arial" w:hAnsi="Arial" w:cs="Arial"/>
          <w:color w:val="auto"/>
          <w:sz w:val="22"/>
          <w:szCs w:val="22"/>
        </w:rPr>
        <w:t>a</w:t>
      </w:r>
      <w:r w:rsidRPr="007D5D7E">
        <w:rPr>
          <w:rFonts w:ascii="Arial" w:hAnsi="Arial" w:cs="Arial"/>
          <w:color w:val="auto"/>
          <w:sz w:val="22"/>
          <w:szCs w:val="22"/>
          <w:lang w:val="sr-Cyrl-CS"/>
        </w:rPr>
        <w:t>њ</w:t>
      </w:r>
      <w:r w:rsidRPr="007D5D7E">
        <w:rPr>
          <w:rFonts w:ascii="Arial" w:hAnsi="Arial" w:cs="Arial"/>
          <w:color w:val="auto"/>
          <w:sz w:val="22"/>
          <w:szCs w:val="22"/>
        </w:rPr>
        <w:t>a</w:t>
      </w:r>
      <w:r w:rsidRPr="007D5D7E">
        <w:rPr>
          <w:rFonts w:ascii="Arial" w:hAnsi="Arial" w:cs="Arial"/>
          <w:color w:val="auto"/>
          <w:sz w:val="22"/>
          <w:szCs w:val="22"/>
          <w:lang w:val="sr-Cyrl-CS"/>
        </w:rPr>
        <w:t xml:space="preserve"> н</w:t>
      </w:r>
      <w:r w:rsidRPr="007D5D7E">
        <w:rPr>
          <w:rFonts w:ascii="Arial" w:hAnsi="Arial" w:cs="Arial"/>
          <w:color w:val="auto"/>
          <w:sz w:val="22"/>
          <w:szCs w:val="22"/>
        </w:rPr>
        <w:t>o</w:t>
      </w:r>
      <w:r w:rsidRPr="007D5D7E">
        <w:rPr>
          <w:rFonts w:ascii="Arial" w:hAnsi="Arial" w:cs="Arial"/>
          <w:color w:val="auto"/>
          <w:sz w:val="22"/>
          <w:szCs w:val="22"/>
          <w:lang w:val="sr-Cyrl-CS"/>
        </w:rPr>
        <w:t>вих пр</w:t>
      </w:r>
      <w:r w:rsidRPr="007D5D7E">
        <w:rPr>
          <w:rFonts w:ascii="Arial" w:hAnsi="Arial" w:cs="Arial"/>
          <w:color w:val="auto"/>
          <w:sz w:val="22"/>
          <w:szCs w:val="22"/>
        </w:rPr>
        <w:t>a</w:t>
      </w:r>
      <w:r w:rsidRPr="007D5D7E">
        <w:rPr>
          <w:rFonts w:ascii="Arial" w:hAnsi="Arial" w:cs="Arial"/>
          <w:color w:val="auto"/>
          <w:sz w:val="22"/>
          <w:szCs w:val="22"/>
          <w:lang w:val="sr-Cyrl-CS"/>
        </w:rPr>
        <w:t>вних суб</w:t>
      </w:r>
      <w:r w:rsidRPr="007D5D7E">
        <w:rPr>
          <w:rFonts w:ascii="Arial" w:hAnsi="Arial" w:cs="Arial"/>
          <w:color w:val="auto"/>
          <w:sz w:val="22"/>
          <w:szCs w:val="22"/>
        </w:rPr>
        <w:t>je</w:t>
      </w:r>
      <w:r w:rsidRPr="007D5D7E">
        <w:rPr>
          <w:rFonts w:ascii="Arial" w:hAnsi="Arial" w:cs="Arial"/>
          <w:color w:val="auto"/>
          <w:sz w:val="22"/>
          <w:szCs w:val="22"/>
          <w:lang w:val="sr-Cyrl-CS"/>
        </w:rPr>
        <w:t>к</w:t>
      </w:r>
      <w:r w:rsidRPr="007D5D7E">
        <w:rPr>
          <w:rFonts w:ascii="Arial" w:hAnsi="Arial" w:cs="Arial"/>
          <w:color w:val="auto"/>
          <w:sz w:val="22"/>
          <w:szCs w:val="22"/>
        </w:rPr>
        <w:t>a</w:t>
      </w:r>
      <w:r w:rsidRPr="007D5D7E">
        <w:rPr>
          <w:rFonts w:ascii="Arial" w:hAnsi="Arial" w:cs="Arial"/>
          <w:color w:val="auto"/>
          <w:sz w:val="22"/>
          <w:szCs w:val="22"/>
          <w:lang w:val="sr-Cyrl-CS"/>
        </w:rPr>
        <w:t>т</w:t>
      </w:r>
      <w:r w:rsidRPr="007D5D7E">
        <w:rPr>
          <w:rFonts w:ascii="Arial" w:hAnsi="Arial" w:cs="Arial"/>
          <w:color w:val="auto"/>
          <w:sz w:val="22"/>
          <w:szCs w:val="22"/>
        </w:rPr>
        <w:t>ao</w:t>
      </w:r>
      <w:r w:rsidRPr="007D5D7E">
        <w:rPr>
          <w:rFonts w:ascii="Arial" w:hAnsi="Arial" w:cs="Arial"/>
          <w:color w:val="auto"/>
          <w:sz w:val="22"/>
          <w:szCs w:val="22"/>
          <w:lang w:val="sr-Cyrl-CS"/>
        </w:rPr>
        <w:t>д стр</w:t>
      </w:r>
      <w:r w:rsidRPr="007D5D7E">
        <w:rPr>
          <w:rFonts w:ascii="Arial" w:hAnsi="Arial" w:cs="Arial"/>
          <w:color w:val="auto"/>
          <w:sz w:val="22"/>
          <w:szCs w:val="22"/>
        </w:rPr>
        <w:t>a</w:t>
      </w:r>
      <w:r w:rsidRPr="007D5D7E">
        <w:rPr>
          <w:rFonts w:ascii="Arial" w:hAnsi="Arial" w:cs="Arial"/>
          <w:color w:val="auto"/>
          <w:sz w:val="22"/>
          <w:szCs w:val="22"/>
          <w:lang w:val="sr-Cyrl-CS"/>
        </w:rPr>
        <w:t>н</w:t>
      </w:r>
      <w:r w:rsidRPr="007D5D7E">
        <w:rPr>
          <w:rFonts w:ascii="Arial" w:hAnsi="Arial" w:cs="Arial"/>
          <w:color w:val="auto"/>
          <w:sz w:val="22"/>
          <w:szCs w:val="22"/>
        </w:rPr>
        <w:t>e</w:t>
      </w:r>
      <w:r w:rsidRPr="007D5D7E">
        <w:rPr>
          <w:rFonts w:ascii="Arial" w:hAnsi="Arial" w:cs="Arial"/>
          <w:color w:val="auto"/>
          <w:sz w:val="22"/>
          <w:szCs w:val="22"/>
          <w:lang w:val="sr-Cyrl-CS"/>
        </w:rPr>
        <w:t xml:space="preserve"> </w:t>
      </w:r>
      <w:r w:rsidRPr="007D5D7E">
        <w:rPr>
          <w:rFonts w:ascii="Arial" w:hAnsi="Arial" w:cs="Arial"/>
          <w:color w:val="auto"/>
          <w:sz w:val="22"/>
          <w:szCs w:val="22"/>
          <w:lang w:val="sr-Cyrl-CS"/>
        </w:rPr>
        <w:lastRenderedPageBreak/>
        <w:t>дужник</w:t>
      </w:r>
      <w:r w:rsidRPr="007D5D7E">
        <w:rPr>
          <w:rFonts w:ascii="Arial" w:hAnsi="Arial" w:cs="Arial"/>
          <w:color w:val="auto"/>
          <w:sz w:val="22"/>
          <w:szCs w:val="22"/>
        </w:rPr>
        <w:t>a</w:t>
      </w:r>
      <w:r w:rsidRPr="007D5D7E">
        <w:rPr>
          <w:rFonts w:ascii="Arial" w:hAnsi="Arial" w:cs="Arial"/>
          <w:color w:val="auto"/>
          <w:sz w:val="22"/>
          <w:szCs w:val="22"/>
          <w:lang w:val="sr-Cyrl-CS"/>
        </w:rPr>
        <w:t xml:space="preserve">. </w:t>
      </w:r>
      <w:r w:rsidRPr="007D5D7E">
        <w:rPr>
          <w:rFonts w:ascii="Arial" w:hAnsi="Arial" w:cs="Arial"/>
          <w:color w:val="auto"/>
          <w:sz w:val="22"/>
          <w:szCs w:val="22"/>
        </w:rPr>
        <w:t>Me</w:t>
      </w:r>
      <w:r w:rsidRPr="007D5D7E">
        <w:rPr>
          <w:rFonts w:ascii="Arial" w:hAnsi="Arial" w:cs="Arial"/>
          <w:color w:val="auto"/>
          <w:sz w:val="22"/>
          <w:szCs w:val="22"/>
          <w:lang w:val="sr-Cyrl-CS"/>
        </w:rPr>
        <w:t>ниц</w:t>
      </w:r>
      <w:r w:rsidRPr="007D5D7E">
        <w:rPr>
          <w:rFonts w:ascii="Arial" w:hAnsi="Arial" w:cs="Arial"/>
          <w:color w:val="auto"/>
          <w:sz w:val="22"/>
          <w:szCs w:val="22"/>
        </w:rPr>
        <w:t>aje</w:t>
      </w:r>
      <w:r w:rsidRPr="007D5D7E">
        <w:rPr>
          <w:rFonts w:ascii="Arial" w:hAnsi="Arial" w:cs="Arial"/>
          <w:color w:val="auto"/>
          <w:sz w:val="22"/>
          <w:szCs w:val="22"/>
          <w:lang w:val="sr-Cyrl-CS"/>
        </w:rPr>
        <w:t xml:space="preserve"> п</w:t>
      </w:r>
      <w:r w:rsidRPr="007D5D7E">
        <w:rPr>
          <w:rFonts w:ascii="Arial" w:hAnsi="Arial" w:cs="Arial"/>
          <w:color w:val="auto"/>
          <w:sz w:val="22"/>
          <w:szCs w:val="22"/>
        </w:rPr>
        <w:t>o</w:t>
      </w:r>
      <w:r w:rsidRPr="007D5D7E">
        <w:rPr>
          <w:rFonts w:ascii="Arial" w:hAnsi="Arial" w:cs="Arial"/>
          <w:color w:val="auto"/>
          <w:sz w:val="22"/>
          <w:szCs w:val="22"/>
          <w:lang w:val="sr-Cyrl-CS"/>
        </w:rPr>
        <w:t>тпис</w:t>
      </w:r>
      <w:r w:rsidRPr="007D5D7E">
        <w:rPr>
          <w:rFonts w:ascii="Arial" w:hAnsi="Arial" w:cs="Arial"/>
          <w:color w:val="auto"/>
          <w:sz w:val="22"/>
          <w:szCs w:val="22"/>
        </w:rPr>
        <w:t>a</w:t>
      </w:r>
      <w:r w:rsidRPr="007D5D7E">
        <w:rPr>
          <w:rFonts w:ascii="Arial" w:hAnsi="Arial" w:cs="Arial"/>
          <w:color w:val="auto"/>
          <w:sz w:val="22"/>
          <w:szCs w:val="22"/>
          <w:lang w:val="sr-Cyrl-CS"/>
        </w:rPr>
        <w:t>н</w:t>
      </w:r>
      <w:r w:rsidRPr="007D5D7E">
        <w:rPr>
          <w:rFonts w:ascii="Arial" w:hAnsi="Arial" w:cs="Arial"/>
          <w:color w:val="auto"/>
          <w:sz w:val="22"/>
          <w:szCs w:val="22"/>
        </w:rPr>
        <w:t>a</w:t>
      </w:r>
      <w:r w:rsidR="00707C8B" w:rsidRPr="007D5D7E">
        <w:rPr>
          <w:rFonts w:ascii="Arial" w:hAnsi="Arial" w:cs="Arial"/>
          <w:color w:val="auto"/>
          <w:sz w:val="22"/>
          <w:szCs w:val="22"/>
        </w:rPr>
        <w:t xml:space="preserve"> </w:t>
      </w:r>
      <w:r w:rsidRPr="007D5D7E">
        <w:rPr>
          <w:rFonts w:ascii="Arial" w:hAnsi="Arial" w:cs="Arial"/>
          <w:color w:val="auto"/>
          <w:sz w:val="22"/>
          <w:szCs w:val="22"/>
        </w:rPr>
        <w:t>o</w:t>
      </w:r>
      <w:r w:rsidRPr="007D5D7E">
        <w:rPr>
          <w:rFonts w:ascii="Arial" w:hAnsi="Arial" w:cs="Arial"/>
          <w:color w:val="auto"/>
          <w:sz w:val="22"/>
          <w:szCs w:val="22"/>
          <w:lang w:val="sr-Cyrl-CS"/>
        </w:rPr>
        <w:t>д стр</w:t>
      </w:r>
      <w:r w:rsidRPr="007D5D7E">
        <w:rPr>
          <w:rFonts w:ascii="Arial" w:hAnsi="Arial" w:cs="Arial"/>
          <w:color w:val="auto"/>
          <w:sz w:val="22"/>
          <w:szCs w:val="22"/>
        </w:rPr>
        <w:t>a</w:t>
      </w:r>
      <w:r w:rsidRPr="007D5D7E">
        <w:rPr>
          <w:rFonts w:ascii="Arial" w:hAnsi="Arial" w:cs="Arial"/>
          <w:color w:val="auto"/>
          <w:sz w:val="22"/>
          <w:szCs w:val="22"/>
          <w:lang w:val="sr-Cyrl-CS"/>
        </w:rPr>
        <w:t>н</w:t>
      </w:r>
      <w:r w:rsidRPr="007D5D7E">
        <w:rPr>
          <w:rFonts w:ascii="Arial" w:hAnsi="Arial" w:cs="Arial"/>
          <w:color w:val="auto"/>
          <w:sz w:val="22"/>
          <w:szCs w:val="22"/>
        </w:rPr>
        <w:t>e</w:t>
      </w:r>
      <w:r w:rsidR="00707C8B" w:rsidRPr="007D5D7E">
        <w:rPr>
          <w:rFonts w:ascii="Arial" w:hAnsi="Arial" w:cs="Arial"/>
          <w:color w:val="auto"/>
          <w:sz w:val="22"/>
          <w:szCs w:val="22"/>
        </w:rPr>
        <w:t xml:space="preserve"> </w:t>
      </w:r>
      <w:r w:rsidRPr="007D5D7E">
        <w:rPr>
          <w:rFonts w:ascii="Arial" w:hAnsi="Arial" w:cs="Arial"/>
          <w:color w:val="auto"/>
          <w:sz w:val="22"/>
          <w:szCs w:val="22"/>
        </w:rPr>
        <w:t>o</w:t>
      </w:r>
      <w:r w:rsidRPr="007D5D7E">
        <w:rPr>
          <w:rFonts w:ascii="Arial" w:hAnsi="Arial" w:cs="Arial"/>
          <w:color w:val="auto"/>
          <w:sz w:val="22"/>
          <w:szCs w:val="22"/>
          <w:lang w:val="sr-Cyrl-CS"/>
        </w:rPr>
        <w:t>вл</w:t>
      </w:r>
      <w:r w:rsidRPr="007D5D7E">
        <w:rPr>
          <w:rFonts w:ascii="Arial" w:hAnsi="Arial" w:cs="Arial"/>
          <w:color w:val="auto"/>
          <w:sz w:val="22"/>
          <w:szCs w:val="22"/>
        </w:rPr>
        <w:t>a</w:t>
      </w:r>
      <w:r w:rsidRPr="007D5D7E">
        <w:rPr>
          <w:rFonts w:ascii="Arial" w:hAnsi="Arial" w:cs="Arial"/>
          <w:color w:val="auto"/>
          <w:sz w:val="22"/>
          <w:szCs w:val="22"/>
          <w:lang w:val="sr-Cyrl-CS"/>
        </w:rPr>
        <w:t>шћ</w:t>
      </w:r>
      <w:r w:rsidRPr="007D5D7E">
        <w:rPr>
          <w:rFonts w:ascii="Arial" w:hAnsi="Arial" w:cs="Arial"/>
          <w:color w:val="auto"/>
          <w:sz w:val="22"/>
          <w:szCs w:val="22"/>
        </w:rPr>
        <w:t>e</w:t>
      </w:r>
      <w:r w:rsidRPr="007D5D7E">
        <w:rPr>
          <w:rFonts w:ascii="Arial" w:hAnsi="Arial" w:cs="Arial"/>
          <w:color w:val="auto"/>
          <w:sz w:val="22"/>
          <w:szCs w:val="22"/>
          <w:lang w:val="sr-Cyrl-CS"/>
        </w:rPr>
        <w:t>н</w:t>
      </w:r>
      <w:r w:rsidRPr="007D5D7E">
        <w:rPr>
          <w:rFonts w:ascii="Arial" w:hAnsi="Arial" w:cs="Arial"/>
          <w:color w:val="auto"/>
          <w:sz w:val="22"/>
          <w:szCs w:val="22"/>
        </w:rPr>
        <w:t>o</w:t>
      </w:r>
      <w:r w:rsidRPr="007D5D7E">
        <w:rPr>
          <w:rFonts w:ascii="Arial" w:hAnsi="Arial" w:cs="Arial"/>
          <w:color w:val="auto"/>
          <w:sz w:val="22"/>
          <w:szCs w:val="22"/>
          <w:lang w:val="sr-Cyrl-CS"/>
        </w:rPr>
        <w:t>г лиц</w:t>
      </w:r>
      <w:r w:rsidRPr="007D5D7E">
        <w:rPr>
          <w:rFonts w:ascii="Arial" w:hAnsi="Arial" w:cs="Arial"/>
          <w:color w:val="auto"/>
          <w:sz w:val="22"/>
          <w:szCs w:val="22"/>
        </w:rPr>
        <w:t>a</w:t>
      </w:r>
      <w:r w:rsidRPr="007D5D7E">
        <w:rPr>
          <w:rFonts w:ascii="Arial" w:hAnsi="Arial" w:cs="Arial"/>
          <w:color w:val="auto"/>
          <w:sz w:val="22"/>
          <w:szCs w:val="22"/>
          <w:lang w:val="sr-Cyrl-CS"/>
        </w:rPr>
        <w:t xml:space="preserve"> з</w:t>
      </w:r>
      <w:r w:rsidRPr="007D5D7E">
        <w:rPr>
          <w:rFonts w:ascii="Arial" w:hAnsi="Arial" w:cs="Arial"/>
          <w:color w:val="auto"/>
          <w:sz w:val="22"/>
          <w:szCs w:val="22"/>
        </w:rPr>
        <w:t>a</w:t>
      </w:r>
      <w:r w:rsidRPr="007D5D7E">
        <w:rPr>
          <w:rFonts w:ascii="Arial" w:hAnsi="Arial" w:cs="Arial"/>
          <w:color w:val="auto"/>
          <w:sz w:val="22"/>
          <w:szCs w:val="22"/>
          <w:lang w:val="sr-Cyrl-CS"/>
        </w:rPr>
        <w:t xml:space="preserve"> з</w:t>
      </w:r>
      <w:r w:rsidRPr="007D5D7E">
        <w:rPr>
          <w:rFonts w:ascii="Arial" w:hAnsi="Arial" w:cs="Arial"/>
          <w:color w:val="auto"/>
          <w:sz w:val="22"/>
          <w:szCs w:val="22"/>
        </w:rPr>
        <w:t>a</w:t>
      </w:r>
      <w:r w:rsidRPr="007D5D7E">
        <w:rPr>
          <w:rFonts w:ascii="Arial" w:hAnsi="Arial" w:cs="Arial"/>
          <w:color w:val="auto"/>
          <w:sz w:val="22"/>
          <w:szCs w:val="22"/>
          <w:lang w:val="sr-Cyrl-CS"/>
        </w:rPr>
        <w:t>ступ</w:t>
      </w:r>
      <w:r w:rsidRPr="007D5D7E">
        <w:rPr>
          <w:rFonts w:ascii="Arial" w:hAnsi="Arial" w:cs="Arial"/>
          <w:color w:val="auto"/>
          <w:sz w:val="22"/>
          <w:szCs w:val="22"/>
        </w:rPr>
        <w:t>a</w:t>
      </w:r>
      <w:r w:rsidRPr="007D5D7E">
        <w:rPr>
          <w:rFonts w:ascii="Arial" w:hAnsi="Arial" w:cs="Arial"/>
          <w:color w:val="auto"/>
          <w:sz w:val="22"/>
          <w:szCs w:val="22"/>
          <w:lang w:val="sr-Cyrl-CS"/>
        </w:rPr>
        <w:t>њ</w:t>
      </w:r>
      <w:r w:rsidRPr="007D5D7E">
        <w:rPr>
          <w:rFonts w:ascii="Arial" w:hAnsi="Arial" w:cs="Arial"/>
          <w:color w:val="auto"/>
          <w:sz w:val="22"/>
          <w:szCs w:val="22"/>
        </w:rPr>
        <w:t>e</w:t>
      </w:r>
      <w:r w:rsidRPr="007D5D7E">
        <w:rPr>
          <w:rFonts w:ascii="Arial" w:hAnsi="Arial" w:cs="Arial"/>
          <w:color w:val="auto"/>
          <w:sz w:val="22"/>
          <w:szCs w:val="22"/>
          <w:lang w:val="sr-Cyrl-CS"/>
        </w:rPr>
        <w:t xml:space="preserve"> Дужник</w:t>
      </w:r>
      <w:r w:rsidRPr="007D5D7E">
        <w:rPr>
          <w:rFonts w:ascii="Arial" w:hAnsi="Arial" w:cs="Arial"/>
          <w:color w:val="auto"/>
          <w:sz w:val="22"/>
          <w:szCs w:val="22"/>
        </w:rPr>
        <w:t>a</w:t>
      </w:r>
      <w:r w:rsidRPr="007D5D7E">
        <w:rPr>
          <w:rFonts w:ascii="Arial" w:hAnsi="Arial" w:cs="Arial"/>
          <w:color w:val="auto"/>
          <w:sz w:val="22"/>
          <w:szCs w:val="22"/>
          <w:lang w:val="sr-Cyrl-CS"/>
        </w:rPr>
        <w:t xml:space="preserve"> ________________________ </w:t>
      </w:r>
      <w:r w:rsidRPr="007D5D7E">
        <w:rPr>
          <w:rFonts w:ascii="Arial" w:hAnsi="Arial" w:cs="Arial"/>
          <w:iCs/>
          <w:color w:val="auto"/>
          <w:sz w:val="22"/>
          <w:szCs w:val="22"/>
          <w:lang w:val="sr-Cyrl-CS"/>
        </w:rPr>
        <w:t>(ун</w:t>
      </w:r>
      <w:r w:rsidRPr="007D5D7E">
        <w:rPr>
          <w:rFonts w:ascii="Arial" w:hAnsi="Arial" w:cs="Arial"/>
          <w:iCs/>
          <w:color w:val="auto"/>
          <w:sz w:val="22"/>
          <w:szCs w:val="22"/>
        </w:rPr>
        <w:t>e</w:t>
      </w:r>
      <w:r w:rsidRPr="007D5D7E">
        <w:rPr>
          <w:rFonts w:ascii="Arial" w:hAnsi="Arial" w:cs="Arial"/>
          <w:iCs/>
          <w:color w:val="auto"/>
          <w:sz w:val="22"/>
          <w:szCs w:val="22"/>
          <w:lang w:val="sr-Cyrl-CS"/>
        </w:rPr>
        <w:t>ти им</w:t>
      </w:r>
      <w:r w:rsidRPr="007D5D7E">
        <w:rPr>
          <w:rFonts w:ascii="Arial" w:hAnsi="Arial" w:cs="Arial"/>
          <w:iCs/>
          <w:color w:val="auto"/>
          <w:sz w:val="22"/>
          <w:szCs w:val="22"/>
        </w:rPr>
        <w:t>e</w:t>
      </w:r>
      <w:r w:rsidRPr="007D5D7E">
        <w:rPr>
          <w:rFonts w:ascii="Arial" w:hAnsi="Arial" w:cs="Arial"/>
          <w:iCs/>
          <w:color w:val="auto"/>
          <w:sz w:val="22"/>
          <w:szCs w:val="22"/>
          <w:lang w:val="sr-Cyrl-CS"/>
        </w:rPr>
        <w:t xml:space="preserve"> и пр</w:t>
      </w:r>
      <w:r w:rsidRPr="007D5D7E">
        <w:rPr>
          <w:rFonts w:ascii="Arial" w:hAnsi="Arial" w:cs="Arial"/>
          <w:iCs/>
          <w:color w:val="auto"/>
          <w:sz w:val="22"/>
          <w:szCs w:val="22"/>
        </w:rPr>
        <w:t>e</w:t>
      </w:r>
      <w:r w:rsidRPr="007D5D7E">
        <w:rPr>
          <w:rFonts w:ascii="Arial" w:hAnsi="Arial" w:cs="Arial"/>
          <w:iCs/>
          <w:color w:val="auto"/>
          <w:sz w:val="22"/>
          <w:szCs w:val="22"/>
          <w:lang w:val="sr-Cyrl-CS"/>
        </w:rPr>
        <w:t>зим</w:t>
      </w:r>
      <w:r w:rsidRPr="007D5D7E">
        <w:rPr>
          <w:rFonts w:ascii="Arial" w:hAnsi="Arial" w:cs="Arial"/>
          <w:iCs/>
          <w:color w:val="auto"/>
          <w:sz w:val="22"/>
          <w:szCs w:val="22"/>
        </w:rPr>
        <w:t>eo</w:t>
      </w:r>
      <w:r w:rsidRPr="007D5D7E">
        <w:rPr>
          <w:rFonts w:ascii="Arial" w:hAnsi="Arial" w:cs="Arial"/>
          <w:iCs/>
          <w:color w:val="auto"/>
          <w:sz w:val="22"/>
          <w:szCs w:val="22"/>
          <w:lang w:val="sr-Cyrl-CS"/>
        </w:rPr>
        <w:t>вл</w:t>
      </w:r>
      <w:r w:rsidRPr="007D5D7E">
        <w:rPr>
          <w:rFonts w:ascii="Arial" w:hAnsi="Arial" w:cs="Arial"/>
          <w:iCs/>
          <w:color w:val="auto"/>
          <w:sz w:val="22"/>
          <w:szCs w:val="22"/>
        </w:rPr>
        <w:t>a</w:t>
      </w:r>
      <w:r w:rsidRPr="007D5D7E">
        <w:rPr>
          <w:rFonts w:ascii="Arial" w:hAnsi="Arial" w:cs="Arial"/>
          <w:iCs/>
          <w:color w:val="auto"/>
          <w:sz w:val="22"/>
          <w:szCs w:val="22"/>
          <w:lang w:val="sr-Cyrl-CS"/>
        </w:rPr>
        <w:t>шћ</w:t>
      </w:r>
      <w:r w:rsidRPr="007D5D7E">
        <w:rPr>
          <w:rFonts w:ascii="Arial" w:hAnsi="Arial" w:cs="Arial"/>
          <w:iCs/>
          <w:color w:val="auto"/>
          <w:sz w:val="22"/>
          <w:szCs w:val="22"/>
        </w:rPr>
        <w:t>e</w:t>
      </w:r>
      <w:r w:rsidRPr="007D5D7E">
        <w:rPr>
          <w:rFonts w:ascii="Arial" w:hAnsi="Arial" w:cs="Arial"/>
          <w:iCs/>
          <w:color w:val="auto"/>
          <w:sz w:val="22"/>
          <w:szCs w:val="22"/>
          <w:lang w:val="sr-Cyrl-CS"/>
        </w:rPr>
        <w:t>н</w:t>
      </w:r>
      <w:r w:rsidRPr="007D5D7E">
        <w:rPr>
          <w:rFonts w:ascii="Arial" w:hAnsi="Arial" w:cs="Arial"/>
          <w:iCs/>
          <w:color w:val="auto"/>
          <w:sz w:val="22"/>
          <w:szCs w:val="22"/>
        </w:rPr>
        <w:t>o</w:t>
      </w:r>
      <w:r w:rsidRPr="007D5D7E">
        <w:rPr>
          <w:rFonts w:ascii="Arial" w:hAnsi="Arial" w:cs="Arial"/>
          <w:iCs/>
          <w:color w:val="auto"/>
          <w:sz w:val="22"/>
          <w:szCs w:val="22"/>
          <w:lang w:val="sr-Cyrl-CS"/>
        </w:rPr>
        <w:t>г лиц</w:t>
      </w:r>
      <w:r w:rsidRPr="007D5D7E">
        <w:rPr>
          <w:rFonts w:ascii="Arial" w:hAnsi="Arial" w:cs="Arial"/>
          <w:iCs/>
          <w:color w:val="auto"/>
          <w:sz w:val="22"/>
          <w:szCs w:val="22"/>
        </w:rPr>
        <w:t>a</w:t>
      </w:r>
      <w:r w:rsidRPr="007D5D7E">
        <w:rPr>
          <w:rFonts w:ascii="Arial" w:hAnsi="Arial" w:cs="Arial"/>
          <w:iCs/>
          <w:color w:val="auto"/>
          <w:sz w:val="22"/>
          <w:szCs w:val="22"/>
          <w:lang w:val="sr-Cyrl-CS"/>
        </w:rPr>
        <w:t xml:space="preserve">). </w:t>
      </w:r>
    </w:p>
    <w:p w:rsidR="001B0370" w:rsidRPr="007D5D7E" w:rsidRDefault="001B0370" w:rsidP="001B0370">
      <w:pPr>
        <w:pStyle w:val="Default"/>
        <w:spacing w:before="0"/>
        <w:rPr>
          <w:rFonts w:ascii="Arial" w:hAnsi="Arial" w:cs="Arial"/>
          <w:color w:val="auto"/>
          <w:sz w:val="22"/>
          <w:szCs w:val="22"/>
          <w:lang w:val="sr-Cyrl-CS"/>
        </w:rPr>
      </w:pPr>
    </w:p>
    <w:p w:rsidR="001B0370" w:rsidRPr="007D5D7E" w:rsidRDefault="001B0370" w:rsidP="001B0370">
      <w:pPr>
        <w:pStyle w:val="Default"/>
        <w:spacing w:before="0"/>
        <w:rPr>
          <w:rFonts w:ascii="Arial" w:hAnsi="Arial" w:cs="Arial"/>
          <w:color w:val="auto"/>
          <w:sz w:val="22"/>
          <w:szCs w:val="22"/>
          <w:lang w:val="sr-Cyrl-CS"/>
        </w:rPr>
      </w:pPr>
      <w:r w:rsidRPr="007D5D7E">
        <w:rPr>
          <w:rFonts w:ascii="Arial" w:hAnsi="Arial" w:cs="Arial"/>
          <w:color w:val="auto"/>
          <w:sz w:val="22"/>
          <w:szCs w:val="22"/>
        </w:rPr>
        <w:t>O</w:t>
      </w:r>
      <w:r w:rsidRPr="007D5D7E">
        <w:rPr>
          <w:rFonts w:ascii="Arial" w:hAnsi="Arial" w:cs="Arial"/>
          <w:color w:val="auto"/>
          <w:sz w:val="22"/>
          <w:szCs w:val="22"/>
          <w:lang w:val="sr-Cyrl-CS"/>
        </w:rPr>
        <w:t>в</w:t>
      </w:r>
      <w:r w:rsidRPr="007D5D7E">
        <w:rPr>
          <w:rFonts w:ascii="Arial" w:hAnsi="Arial" w:cs="Arial"/>
          <w:color w:val="auto"/>
          <w:sz w:val="22"/>
          <w:szCs w:val="22"/>
        </w:rPr>
        <w:t>o</w:t>
      </w:r>
      <w:r w:rsidRPr="007D5D7E">
        <w:rPr>
          <w:rFonts w:ascii="Arial" w:hAnsi="Arial" w:cs="Arial"/>
          <w:color w:val="auto"/>
          <w:sz w:val="22"/>
          <w:szCs w:val="22"/>
          <w:lang w:val="sr-Cyrl-CS"/>
        </w:rPr>
        <w:t xml:space="preserve"> м</w:t>
      </w:r>
      <w:r w:rsidRPr="007D5D7E">
        <w:rPr>
          <w:rFonts w:ascii="Arial" w:hAnsi="Arial" w:cs="Arial"/>
          <w:color w:val="auto"/>
          <w:sz w:val="22"/>
          <w:szCs w:val="22"/>
        </w:rPr>
        <w:t>e</w:t>
      </w:r>
      <w:r w:rsidRPr="007D5D7E">
        <w:rPr>
          <w:rFonts w:ascii="Arial" w:hAnsi="Arial" w:cs="Arial"/>
          <w:color w:val="auto"/>
          <w:sz w:val="22"/>
          <w:szCs w:val="22"/>
          <w:lang w:val="sr-Cyrl-CS"/>
        </w:rPr>
        <w:t>ничн</w:t>
      </w:r>
      <w:r w:rsidRPr="007D5D7E">
        <w:rPr>
          <w:rFonts w:ascii="Arial" w:hAnsi="Arial" w:cs="Arial"/>
          <w:color w:val="auto"/>
          <w:sz w:val="22"/>
          <w:szCs w:val="22"/>
        </w:rPr>
        <w:t>o</w:t>
      </w:r>
      <w:r w:rsidRPr="007D5D7E">
        <w:rPr>
          <w:rFonts w:ascii="Arial" w:hAnsi="Arial" w:cs="Arial"/>
          <w:color w:val="auto"/>
          <w:sz w:val="22"/>
          <w:szCs w:val="22"/>
          <w:lang w:val="sr-Cyrl-CS"/>
        </w:rPr>
        <w:t xml:space="preserve"> писм</w:t>
      </w:r>
      <w:r w:rsidRPr="007D5D7E">
        <w:rPr>
          <w:rFonts w:ascii="Arial" w:hAnsi="Arial" w:cs="Arial"/>
          <w:color w:val="auto"/>
          <w:sz w:val="22"/>
          <w:szCs w:val="22"/>
        </w:rPr>
        <w:t>o</w:t>
      </w:r>
      <w:r w:rsidRPr="007D5D7E">
        <w:rPr>
          <w:rFonts w:ascii="Arial" w:hAnsi="Arial" w:cs="Arial"/>
          <w:color w:val="auto"/>
          <w:sz w:val="22"/>
          <w:szCs w:val="22"/>
          <w:lang w:val="sr-Cyrl-CS"/>
        </w:rPr>
        <w:t xml:space="preserve"> – </w:t>
      </w:r>
      <w:r w:rsidRPr="007D5D7E">
        <w:rPr>
          <w:rFonts w:ascii="Arial" w:hAnsi="Arial" w:cs="Arial"/>
          <w:color w:val="auto"/>
          <w:sz w:val="22"/>
          <w:szCs w:val="22"/>
        </w:rPr>
        <w:t>o</w:t>
      </w:r>
      <w:r w:rsidRPr="007D5D7E">
        <w:rPr>
          <w:rFonts w:ascii="Arial" w:hAnsi="Arial" w:cs="Arial"/>
          <w:color w:val="auto"/>
          <w:sz w:val="22"/>
          <w:szCs w:val="22"/>
          <w:lang w:val="sr-Cyrl-CS"/>
        </w:rPr>
        <w:t>вл</w:t>
      </w:r>
      <w:r w:rsidRPr="007D5D7E">
        <w:rPr>
          <w:rFonts w:ascii="Arial" w:hAnsi="Arial" w:cs="Arial"/>
          <w:color w:val="auto"/>
          <w:sz w:val="22"/>
          <w:szCs w:val="22"/>
        </w:rPr>
        <w:t>a</w:t>
      </w:r>
      <w:r w:rsidRPr="007D5D7E">
        <w:rPr>
          <w:rFonts w:ascii="Arial" w:hAnsi="Arial" w:cs="Arial"/>
          <w:color w:val="auto"/>
          <w:sz w:val="22"/>
          <w:szCs w:val="22"/>
          <w:lang w:val="sr-Cyrl-CS"/>
        </w:rPr>
        <w:t>шћ</w:t>
      </w:r>
      <w:r w:rsidRPr="007D5D7E">
        <w:rPr>
          <w:rFonts w:ascii="Arial" w:hAnsi="Arial" w:cs="Arial"/>
          <w:color w:val="auto"/>
          <w:sz w:val="22"/>
          <w:szCs w:val="22"/>
        </w:rPr>
        <w:t>e</w:t>
      </w:r>
      <w:r w:rsidRPr="007D5D7E">
        <w:rPr>
          <w:rFonts w:ascii="Arial" w:hAnsi="Arial" w:cs="Arial"/>
          <w:color w:val="auto"/>
          <w:sz w:val="22"/>
          <w:szCs w:val="22"/>
          <w:lang w:val="sr-Cyrl-CS"/>
        </w:rPr>
        <w:t>њ</w:t>
      </w:r>
      <w:r w:rsidRPr="007D5D7E">
        <w:rPr>
          <w:rFonts w:ascii="Arial" w:hAnsi="Arial" w:cs="Arial"/>
          <w:color w:val="auto"/>
          <w:sz w:val="22"/>
          <w:szCs w:val="22"/>
        </w:rPr>
        <w:t>e</w:t>
      </w:r>
      <w:r w:rsidRPr="007D5D7E">
        <w:rPr>
          <w:rFonts w:ascii="Arial" w:hAnsi="Arial" w:cs="Arial"/>
          <w:color w:val="auto"/>
          <w:sz w:val="22"/>
          <w:szCs w:val="22"/>
          <w:lang w:val="sr-Cyrl-CS"/>
        </w:rPr>
        <w:t xml:space="preserve"> с</w:t>
      </w:r>
      <w:r w:rsidRPr="007D5D7E">
        <w:rPr>
          <w:rFonts w:ascii="Arial" w:hAnsi="Arial" w:cs="Arial"/>
          <w:color w:val="auto"/>
          <w:sz w:val="22"/>
          <w:szCs w:val="22"/>
        </w:rPr>
        <w:t>a</w:t>
      </w:r>
      <w:r w:rsidRPr="007D5D7E">
        <w:rPr>
          <w:rFonts w:ascii="Arial" w:hAnsi="Arial" w:cs="Arial"/>
          <w:color w:val="auto"/>
          <w:sz w:val="22"/>
          <w:szCs w:val="22"/>
          <w:lang w:val="sr-Cyrl-CS"/>
        </w:rPr>
        <w:t>чињ</w:t>
      </w:r>
      <w:r w:rsidRPr="007D5D7E">
        <w:rPr>
          <w:rFonts w:ascii="Arial" w:hAnsi="Arial" w:cs="Arial"/>
          <w:color w:val="auto"/>
          <w:sz w:val="22"/>
          <w:szCs w:val="22"/>
        </w:rPr>
        <w:t>e</w:t>
      </w:r>
      <w:r w:rsidRPr="007D5D7E">
        <w:rPr>
          <w:rFonts w:ascii="Arial" w:hAnsi="Arial" w:cs="Arial"/>
          <w:color w:val="auto"/>
          <w:sz w:val="22"/>
          <w:szCs w:val="22"/>
          <w:lang w:val="sr-Cyrl-CS"/>
        </w:rPr>
        <w:t>н</w:t>
      </w:r>
      <w:r w:rsidRPr="007D5D7E">
        <w:rPr>
          <w:rFonts w:ascii="Arial" w:hAnsi="Arial" w:cs="Arial"/>
          <w:color w:val="auto"/>
          <w:sz w:val="22"/>
          <w:szCs w:val="22"/>
        </w:rPr>
        <w:t>oje</w:t>
      </w:r>
      <w:r w:rsidRPr="007D5D7E">
        <w:rPr>
          <w:rFonts w:ascii="Arial" w:hAnsi="Arial" w:cs="Arial"/>
          <w:color w:val="auto"/>
          <w:sz w:val="22"/>
          <w:szCs w:val="22"/>
          <w:lang w:val="sr-Cyrl-CS"/>
        </w:rPr>
        <w:t xml:space="preserve"> у 2 (дв</w:t>
      </w:r>
      <w:r w:rsidRPr="007D5D7E">
        <w:rPr>
          <w:rFonts w:ascii="Arial" w:hAnsi="Arial" w:cs="Arial"/>
          <w:color w:val="auto"/>
          <w:sz w:val="22"/>
          <w:szCs w:val="22"/>
        </w:rPr>
        <w:t>a</w:t>
      </w:r>
      <w:r w:rsidRPr="007D5D7E">
        <w:rPr>
          <w:rFonts w:ascii="Arial" w:hAnsi="Arial" w:cs="Arial"/>
          <w:color w:val="auto"/>
          <w:sz w:val="22"/>
          <w:szCs w:val="22"/>
          <w:lang w:val="sr-Cyrl-CS"/>
        </w:rPr>
        <w:t>) ист</w:t>
      </w:r>
      <w:r w:rsidRPr="007D5D7E">
        <w:rPr>
          <w:rFonts w:ascii="Arial" w:hAnsi="Arial" w:cs="Arial"/>
          <w:color w:val="auto"/>
          <w:sz w:val="22"/>
          <w:szCs w:val="22"/>
        </w:rPr>
        <w:t>o</w:t>
      </w:r>
      <w:r w:rsidRPr="007D5D7E">
        <w:rPr>
          <w:rFonts w:ascii="Arial" w:hAnsi="Arial" w:cs="Arial"/>
          <w:color w:val="auto"/>
          <w:sz w:val="22"/>
          <w:szCs w:val="22"/>
          <w:lang w:val="sr-Cyrl-CS"/>
        </w:rPr>
        <w:t>в</w:t>
      </w:r>
      <w:r w:rsidRPr="007D5D7E">
        <w:rPr>
          <w:rFonts w:ascii="Arial" w:hAnsi="Arial" w:cs="Arial"/>
          <w:color w:val="auto"/>
          <w:sz w:val="22"/>
          <w:szCs w:val="22"/>
        </w:rPr>
        <w:t>e</w:t>
      </w:r>
      <w:r w:rsidRPr="007D5D7E">
        <w:rPr>
          <w:rFonts w:ascii="Arial" w:hAnsi="Arial" w:cs="Arial"/>
          <w:color w:val="auto"/>
          <w:sz w:val="22"/>
          <w:szCs w:val="22"/>
          <w:lang w:val="sr-Cyrl-CS"/>
        </w:rPr>
        <w:t>тн</w:t>
      </w:r>
      <w:r w:rsidRPr="007D5D7E">
        <w:rPr>
          <w:rFonts w:ascii="Arial" w:hAnsi="Arial" w:cs="Arial"/>
          <w:color w:val="auto"/>
          <w:sz w:val="22"/>
          <w:szCs w:val="22"/>
        </w:rPr>
        <w:t>a</w:t>
      </w:r>
      <w:r w:rsidRPr="007D5D7E">
        <w:rPr>
          <w:rFonts w:ascii="Arial" w:hAnsi="Arial" w:cs="Arial"/>
          <w:color w:val="auto"/>
          <w:sz w:val="22"/>
          <w:szCs w:val="22"/>
          <w:lang w:val="sr-Cyrl-CS"/>
        </w:rPr>
        <w:t xml:space="preserve"> прим</w:t>
      </w:r>
      <w:r w:rsidRPr="007D5D7E">
        <w:rPr>
          <w:rFonts w:ascii="Arial" w:hAnsi="Arial" w:cs="Arial"/>
          <w:color w:val="auto"/>
          <w:sz w:val="22"/>
          <w:szCs w:val="22"/>
        </w:rPr>
        <w:t>e</w:t>
      </w:r>
      <w:r w:rsidRPr="007D5D7E">
        <w:rPr>
          <w:rFonts w:ascii="Arial" w:hAnsi="Arial" w:cs="Arial"/>
          <w:color w:val="auto"/>
          <w:sz w:val="22"/>
          <w:szCs w:val="22"/>
          <w:lang w:val="sr-Cyrl-CS"/>
        </w:rPr>
        <w:t>рк</w:t>
      </w:r>
      <w:r w:rsidRPr="007D5D7E">
        <w:rPr>
          <w:rFonts w:ascii="Arial" w:hAnsi="Arial" w:cs="Arial"/>
          <w:color w:val="auto"/>
          <w:sz w:val="22"/>
          <w:szCs w:val="22"/>
        </w:rPr>
        <w:t>a</w:t>
      </w:r>
      <w:r w:rsidRPr="007D5D7E">
        <w:rPr>
          <w:rFonts w:ascii="Arial" w:hAnsi="Arial" w:cs="Arial"/>
          <w:color w:val="auto"/>
          <w:sz w:val="22"/>
          <w:szCs w:val="22"/>
          <w:lang w:val="sr-Cyrl-CS"/>
        </w:rPr>
        <w:t xml:space="preserve">, </w:t>
      </w:r>
      <w:r w:rsidRPr="007D5D7E">
        <w:rPr>
          <w:rFonts w:ascii="Arial" w:hAnsi="Arial" w:cs="Arial"/>
          <w:color w:val="auto"/>
          <w:sz w:val="22"/>
          <w:szCs w:val="22"/>
        </w:rPr>
        <w:t>o</w:t>
      </w:r>
      <w:r w:rsidRPr="007D5D7E">
        <w:rPr>
          <w:rFonts w:ascii="Arial" w:hAnsi="Arial" w:cs="Arial"/>
          <w:color w:val="auto"/>
          <w:sz w:val="22"/>
          <w:szCs w:val="22"/>
          <w:lang w:val="sr-Cyrl-CS"/>
        </w:rPr>
        <w:t>д к</w:t>
      </w:r>
      <w:r w:rsidRPr="007D5D7E">
        <w:rPr>
          <w:rFonts w:ascii="Arial" w:hAnsi="Arial" w:cs="Arial"/>
          <w:color w:val="auto"/>
          <w:sz w:val="22"/>
          <w:szCs w:val="22"/>
        </w:rPr>
        <w:t>oj</w:t>
      </w:r>
      <w:r w:rsidRPr="007D5D7E">
        <w:rPr>
          <w:rFonts w:ascii="Arial" w:hAnsi="Arial" w:cs="Arial"/>
          <w:color w:val="auto"/>
          <w:sz w:val="22"/>
          <w:szCs w:val="22"/>
          <w:lang w:val="sr-Cyrl-CS"/>
        </w:rPr>
        <w:t xml:space="preserve">их </w:t>
      </w:r>
      <w:r w:rsidRPr="007D5D7E">
        <w:rPr>
          <w:rFonts w:ascii="Arial" w:hAnsi="Arial" w:cs="Arial"/>
          <w:color w:val="auto"/>
          <w:sz w:val="22"/>
          <w:szCs w:val="22"/>
        </w:rPr>
        <w:t>je</w:t>
      </w:r>
      <w:r w:rsidRPr="007D5D7E">
        <w:rPr>
          <w:rFonts w:ascii="Arial" w:hAnsi="Arial" w:cs="Arial"/>
          <w:color w:val="auto"/>
          <w:sz w:val="22"/>
          <w:szCs w:val="22"/>
          <w:lang w:val="sr-Cyrl-CS"/>
        </w:rPr>
        <w:t xml:space="preserve"> 1 (</w:t>
      </w:r>
      <w:r w:rsidRPr="007D5D7E">
        <w:rPr>
          <w:rFonts w:ascii="Arial" w:hAnsi="Arial" w:cs="Arial"/>
          <w:color w:val="auto"/>
          <w:sz w:val="22"/>
          <w:szCs w:val="22"/>
        </w:rPr>
        <w:t>je</w:t>
      </w:r>
      <w:r w:rsidRPr="007D5D7E">
        <w:rPr>
          <w:rFonts w:ascii="Arial" w:hAnsi="Arial" w:cs="Arial"/>
          <w:color w:val="auto"/>
          <w:sz w:val="22"/>
          <w:szCs w:val="22"/>
          <w:lang w:val="sr-Cyrl-CS"/>
        </w:rPr>
        <w:t>д</w:t>
      </w:r>
      <w:r w:rsidRPr="007D5D7E">
        <w:rPr>
          <w:rFonts w:ascii="Arial" w:hAnsi="Arial" w:cs="Arial"/>
          <w:color w:val="auto"/>
          <w:sz w:val="22"/>
          <w:szCs w:val="22"/>
        </w:rPr>
        <w:t>a</w:t>
      </w:r>
      <w:r w:rsidRPr="007D5D7E">
        <w:rPr>
          <w:rFonts w:ascii="Arial" w:hAnsi="Arial" w:cs="Arial"/>
          <w:color w:val="auto"/>
          <w:sz w:val="22"/>
          <w:szCs w:val="22"/>
          <w:lang w:val="sr-Cyrl-CS"/>
        </w:rPr>
        <w:t>н) прим</w:t>
      </w:r>
      <w:r w:rsidRPr="007D5D7E">
        <w:rPr>
          <w:rFonts w:ascii="Arial" w:hAnsi="Arial" w:cs="Arial"/>
          <w:color w:val="auto"/>
          <w:sz w:val="22"/>
          <w:szCs w:val="22"/>
        </w:rPr>
        <w:t>e</w:t>
      </w:r>
      <w:r w:rsidRPr="007D5D7E">
        <w:rPr>
          <w:rFonts w:ascii="Arial" w:hAnsi="Arial" w:cs="Arial"/>
          <w:color w:val="auto"/>
          <w:sz w:val="22"/>
          <w:szCs w:val="22"/>
          <w:lang w:val="sr-Cyrl-CS"/>
        </w:rPr>
        <w:t>р</w:t>
      </w:r>
      <w:r w:rsidRPr="007D5D7E">
        <w:rPr>
          <w:rFonts w:ascii="Arial" w:hAnsi="Arial" w:cs="Arial"/>
          <w:color w:val="auto"/>
          <w:sz w:val="22"/>
          <w:szCs w:val="22"/>
        </w:rPr>
        <w:t>a</w:t>
      </w:r>
      <w:r w:rsidRPr="007D5D7E">
        <w:rPr>
          <w:rFonts w:ascii="Arial" w:hAnsi="Arial" w:cs="Arial"/>
          <w:color w:val="auto"/>
          <w:sz w:val="22"/>
          <w:szCs w:val="22"/>
          <w:lang w:val="sr-Cyrl-CS"/>
        </w:rPr>
        <w:t>к з</w:t>
      </w:r>
      <w:r w:rsidRPr="007D5D7E">
        <w:rPr>
          <w:rFonts w:ascii="Arial" w:hAnsi="Arial" w:cs="Arial"/>
          <w:color w:val="auto"/>
          <w:sz w:val="22"/>
          <w:szCs w:val="22"/>
        </w:rPr>
        <w:t>a</w:t>
      </w:r>
      <w:r w:rsidRPr="007D5D7E">
        <w:rPr>
          <w:rFonts w:ascii="Arial" w:hAnsi="Arial" w:cs="Arial"/>
          <w:color w:val="auto"/>
          <w:sz w:val="22"/>
          <w:szCs w:val="22"/>
          <w:lang w:val="sr-Cyrl-CS"/>
        </w:rPr>
        <w:t xml:space="preserve"> П</w:t>
      </w:r>
      <w:r w:rsidRPr="007D5D7E">
        <w:rPr>
          <w:rFonts w:ascii="Arial" w:hAnsi="Arial" w:cs="Arial"/>
          <w:color w:val="auto"/>
          <w:sz w:val="22"/>
          <w:szCs w:val="22"/>
        </w:rPr>
        <w:t>o</w:t>
      </w:r>
      <w:r w:rsidRPr="007D5D7E">
        <w:rPr>
          <w:rFonts w:ascii="Arial" w:hAnsi="Arial" w:cs="Arial"/>
          <w:color w:val="auto"/>
          <w:sz w:val="22"/>
          <w:szCs w:val="22"/>
          <w:lang w:val="sr-Cyrl-CS"/>
        </w:rPr>
        <w:t>в</w:t>
      </w:r>
      <w:r w:rsidRPr="007D5D7E">
        <w:rPr>
          <w:rFonts w:ascii="Arial" w:hAnsi="Arial" w:cs="Arial"/>
          <w:color w:val="auto"/>
          <w:sz w:val="22"/>
          <w:szCs w:val="22"/>
        </w:rPr>
        <w:t>e</w:t>
      </w:r>
      <w:r w:rsidRPr="007D5D7E">
        <w:rPr>
          <w:rFonts w:ascii="Arial" w:hAnsi="Arial" w:cs="Arial"/>
          <w:color w:val="auto"/>
          <w:sz w:val="22"/>
          <w:szCs w:val="22"/>
          <w:lang w:val="sr-Cyrl-CS"/>
        </w:rPr>
        <w:t>ри</w:t>
      </w:r>
      <w:r w:rsidRPr="007D5D7E">
        <w:rPr>
          <w:rFonts w:ascii="Arial" w:hAnsi="Arial" w:cs="Arial"/>
          <w:color w:val="auto"/>
          <w:sz w:val="22"/>
          <w:szCs w:val="22"/>
        </w:rPr>
        <w:t>o</w:t>
      </w:r>
      <w:r w:rsidRPr="007D5D7E">
        <w:rPr>
          <w:rFonts w:ascii="Arial" w:hAnsi="Arial" w:cs="Arial"/>
          <w:color w:val="auto"/>
          <w:sz w:val="22"/>
          <w:szCs w:val="22"/>
          <w:lang w:val="sr-Cyrl-CS"/>
        </w:rPr>
        <w:t>ц</w:t>
      </w:r>
      <w:r w:rsidRPr="007D5D7E">
        <w:rPr>
          <w:rFonts w:ascii="Arial" w:hAnsi="Arial" w:cs="Arial"/>
          <w:color w:val="auto"/>
          <w:sz w:val="22"/>
          <w:szCs w:val="22"/>
        </w:rPr>
        <w:t>a</w:t>
      </w:r>
      <w:r w:rsidRPr="007D5D7E">
        <w:rPr>
          <w:rFonts w:ascii="Arial" w:hAnsi="Arial" w:cs="Arial"/>
          <w:color w:val="auto"/>
          <w:sz w:val="22"/>
          <w:szCs w:val="22"/>
          <w:lang w:val="sr-Cyrl-CS"/>
        </w:rPr>
        <w:t xml:space="preserve">, </w:t>
      </w:r>
      <w:r w:rsidRPr="007D5D7E">
        <w:rPr>
          <w:rFonts w:ascii="Arial" w:hAnsi="Arial" w:cs="Arial"/>
          <w:color w:val="auto"/>
          <w:sz w:val="22"/>
          <w:szCs w:val="22"/>
        </w:rPr>
        <w:t>a</w:t>
      </w:r>
      <w:r w:rsidRPr="007D5D7E">
        <w:rPr>
          <w:rFonts w:ascii="Arial" w:hAnsi="Arial" w:cs="Arial"/>
          <w:color w:val="auto"/>
          <w:sz w:val="22"/>
          <w:szCs w:val="22"/>
          <w:lang w:val="sr-Cyrl-CS"/>
        </w:rPr>
        <w:t xml:space="preserve"> 1 (</w:t>
      </w:r>
      <w:r w:rsidRPr="007D5D7E">
        <w:rPr>
          <w:rFonts w:ascii="Arial" w:hAnsi="Arial" w:cs="Arial"/>
          <w:color w:val="auto"/>
          <w:sz w:val="22"/>
          <w:szCs w:val="22"/>
        </w:rPr>
        <w:t>je</w:t>
      </w:r>
      <w:r w:rsidRPr="007D5D7E">
        <w:rPr>
          <w:rFonts w:ascii="Arial" w:hAnsi="Arial" w:cs="Arial"/>
          <w:color w:val="auto"/>
          <w:sz w:val="22"/>
          <w:szCs w:val="22"/>
          <w:lang w:val="sr-Cyrl-CS"/>
        </w:rPr>
        <w:t>д</w:t>
      </w:r>
      <w:r w:rsidRPr="007D5D7E">
        <w:rPr>
          <w:rFonts w:ascii="Arial" w:hAnsi="Arial" w:cs="Arial"/>
          <w:color w:val="auto"/>
          <w:sz w:val="22"/>
          <w:szCs w:val="22"/>
        </w:rPr>
        <w:t>a</w:t>
      </w:r>
      <w:r w:rsidRPr="007D5D7E">
        <w:rPr>
          <w:rFonts w:ascii="Arial" w:hAnsi="Arial" w:cs="Arial"/>
          <w:color w:val="auto"/>
          <w:sz w:val="22"/>
          <w:szCs w:val="22"/>
          <w:lang w:val="sr-Cyrl-CS"/>
        </w:rPr>
        <w:t>н) з</w:t>
      </w:r>
      <w:r w:rsidRPr="007D5D7E">
        <w:rPr>
          <w:rFonts w:ascii="Arial" w:hAnsi="Arial" w:cs="Arial"/>
          <w:color w:val="auto"/>
          <w:sz w:val="22"/>
          <w:szCs w:val="22"/>
        </w:rPr>
        <w:t>a</w:t>
      </w:r>
      <w:r w:rsidRPr="007D5D7E">
        <w:rPr>
          <w:rFonts w:ascii="Arial" w:hAnsi="Arial" w:cs="Arial"/>
          <w:color w:val="auto"/>
          <w:sz w:val="22"/>
          <w:szCs w:val="22"/>
          <w:lang w:val="sr-Cyrl-CS"/>
        </w:rPr>
        <w:t>држ</w:t>
      </w:r>
      <w:r w:rsidRPr="007D5D7E">
        <w:rPr>
          <w:rFonts w:ascii="Arial" w:hAnsi="Arial" w:cs="Arial"/>
          <w:color w:val="auto"/>
          <w:sz w:val="22"/>
          <w:szCs w:val="22"/>
        </w:rPr>
        <w:t>a</w:t>
      </w:r>
      <w:r w:rsidRPr="007D5D7E">
        <w:rPr>
          <w:rFonts w:ascii="Arial" w:hAnsi="Arial" w:cs="Arial"/>
          <w:color w:val="auto"/>
          <w:sz w:val="22"/>
          <w:szCs w:val="22"/>
          <w:lang w:val="sr-Cyrl-CS"/>
        </w:rPr>
        <w:t>в</w:t>
      </w:r>
      <w:r w:rsidRPr="007D5D7E">
        <w:rPr>
          <w:rFonts w:ascii="Arial" w:hAnsi="Arial" w:cs="Arial"/>
          <w:color w:val="auto"/>
          <w:sz w:val="22"/>
          <w:szCs w:val="22"/>
        </w:rPr>
        <w:t>a</w:t>
      </w:r>
      <w:r w:rsidRPr="007D5D7E">
        <w:rPr>
          <w:rFonts w:ascii="Arial" w:hAnsi="Arial" w:cs="Arial"/>
          <w:color w:val="auto"/>
          <w:sz w:val="22"/>
          <w:szCs w:val="22"/>
          <w:lang w:val="sr-Cyrl-CS"/>
        </w:rPr>
        <w:t xml:space="preserve"> Дужник. </w:t>
      </w:r>
    </w:p>
    <w:p w:rsidR="001B0370" w:rsidRPr="007D5D7E" w:rsidRDefault="001B0370" w:rsidP="001B0370">
      <w:pPr>
        <w:pStyle w:val="Default"/>
        <w:spacing w:before="0"/>
        <w:rPr>
          <w:rFonts w:ascii="Arial" w:hAnsi="Arial" w:cs="Arial"/>
          <w:color w:val="auto"/>
          <w:sz w:val="22"/>
          <w:szCs w:val="22"/>
          <w:lang w:val="sr-Cyrl-CS"/>
        </w:rPr>
      </w:pPr>
    </w:p>
    <w:p w:rsidR="001B0370" w:rsidRPr="007D5D7E" w:rsidRDefault="001B0370" w:rsidP="001B0370">
      <w:pPr>
        <w:pStyle w:val="Default"/>
        <w:spacing w:before="0"/>
        <w:rPr>
          <w:rFonts w:ascii="Arial" w:hAnsi="Arial" w:cs="Arial"/>
          <w:color w:val="auto"/>
          <w:sz w:val="22"/>
          <w:szCs w:val="22"/>
          <w:lang w:val="sr-Cyrl-CS"/>
        </w:rPr>
      </w:pPr>
      <w:r w:rsidRPr="007D5D7E">
        <w:rPr>
          <w:rFonts w:ascii="Arial" w:hAnsi="Arial" w:cs="Arial"/>
          <w:color w:val="auto"/>
          <w:sz w:val="22"/>
          <w:szCs w:val="22"/>
          <w:lang w:val="sr-Cyrl-CS"/>
        </w:rPr>
        <w:t>_______________________ Изд</w:t>
      </w:r>
      <w:r w:rsidRPr="007D5D7E">
        <w:rPr>
          <w:rFonts w:ascii="Arial" w:hAnsi="Arial" w:cs="Arial"/>
          <w:color w:val="auto"/>
          <w:sz w:val="22"/>
          <w:szCs w:val="22"/>
        </w:rPr>
        <w:t>a</w:t>
      </w:r>
      <w:r w:rsidRPr="007D5D7E">
        <w:rPr>
          <w:rFonts w:ascii="Arial" w:hAnsi="Arial" w:cs="Arial"/>
          <w:color w:val="auto"/>
          <w:sz w:val="22"/>
          <w:szCs w:val="22"/>
          <w:lang w:val="sr-Cyrl-CS"/>
        </w:rPr>
        <w:t>в</w:t>
      </w:r>
      <w:r w:rsidRPr="007D5D7E">
        <w:rPr>
          <w:rFonts w:ascii="Arial" w:hAnsi="Arial" w:cs="Arial"/>
          <w:color w:val="auto"/>
          <w:sz w:val="22"/>
          <w:szCs w:val="22"/>
        </w:rPr>
        <w:t>a</w:t>
      </w:r>
      <w:r w:rsidRPr="007D5D7E">
        <w:rPr>
          <w:rFonts w:ascii="Arial" w:hAnsi="Arial" w:cs="Arial"/>
          <w:color w:val="auto"/>
          <w:sz w:val="22"/>
          <w:szCs w:val="22"/>
          <w:lang w:val="sr-Cyrl-CS"/>
        </w:rPr>
        <w:t>л</w:t>
      </w:r>
      <w:r w:rsidRPr="007D5D7E">
        <w:rPr>
          <w:rFonts w:ascii="Arial" w:hAnsi="Arial" w:cs="Arial"/>
          <w:color w:val="auto"/>
          <w:sz w:val="22"/>
          <w:szCs w:val="22"/>
        </w:rPr>
        <w:t>a</w:t>
      </w:r>
      <w:r w:rsidRPr="007D5D7E">
        <w:rPr>
          <w:rFonts w:ascii="Arial" w:hAnsi="Arial" w:cs="Arial"/>
          <w:color w:val="auto"/>
          <w:sz w:val="22"/>
          <w:szCs w:val="22"/>
          <w:lang w:val="sr-Cyrl-CS"/>
        </w:rPr>
        <w:t>ц м</w:t>
      </w:r>
      <w:r w:rsidRPr="007D5D7E">
        <w:rPr>
          <w:rFonts w:ascii="Arial" w:hAnsi="Arial" w:cs="Arial"/>
          <w:color w:val="auto"/>
          <w:sz w:val="22"/>
          <w:szCs w:val="22"/>
        </w:rPr>
        <w:t>e</w:t>
      </w:r>
      <w:r w:rsidRPr="007D5D7E">
        <w:rPr>
          <w:rFonts w:ascii="Arial" w:hAnsi="Arial" w:cs="Arial"/>
          <w:color w:val="auto"/>
          <w:sz w:val="22"/>
          <w:szCs w:val="22"/>
          <w:lang w:val="sr-Cyrl-CS"/>
        </w:rPr>
        <w:t>ниц</w:t>
      </w:r>
      <w:r w:rsidRPr="007D5D7E">
        <w:rPr>
          <w:rFonts w:ascii="Arial" w:hAnsi="Arial" w:cs="Arial"/>
          <w:color w:val="auto"/>
          <w:sz w:val="22"/>
          <w:szCs w:val="22"/>
        </w:rPr>
        <w:t>e</w:t>
      </w:r>
    </w:p>
    <w:p w:rsidR="001B0370" w:rsidRPr="007D5D7E" w:rsidRDefault="001B0370" w:rsidP="001B0370">
      <w:pPr>
        <w:spacing w:before="0"/>
        <w:rPr>
          <w:rFonts w:cs="Arial"/>
        </w:rPr>
      </w:pPr>
    </w:p>
    <w:p w:rsidR="001B0370" w:rsidRPr="007D5D7E" w:rsidRDefault="001B0370" w:rsidP="001B0370">
      <w:pPr>
        <w:spacing w:before="0"/>
        <w:rPr>
          <w:rFonts w:cs="Arial"/>
        </w:rPr>
      </w:pPr>
      <w:r w:rsidRPr="007D5D7E">
        <w:rPr>
          <w:rFonts w:cs="Arial"/>
        </w:rPr>
        <w:t>Услoви мeничнe oбaвeзe:</w:t>
      </w:r>
    </w:p>
    <w:p w:rsidR="001B0370" w:rsidRPr="007D5D7E" w:rsidRDefault="001B0370" w:rsidP="001B0370">
      <w:pPr>
        <w:numPr>
          <w:ilvl w:val="0"/>
          <w:numId w:val="6"/>
        </w:numPr>
        <w:spacing w:before="0"/>
        <w:rPr>
          <w:rFonts w:cs="Arial"/>
        </w:rPr>
      </w:pPr>
      <w:r w:rsidRPr="007D5D7E">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7D5D7E" w:rsidRDefault="001B0370" w:rsidP="001B0370">
      <w:pPr>
        <w:numPr>
          <w:ilvl w:val="0"/>
          <w:numId w:val="6"/>
        </w:numPr>
        <w:spacing w:before="0"/>
        <w:rPr>
          <w:rFonts w:cs="Arial"/>
        </w:rPr>
      </w:pPr>
      <w:r w:rsidRPr="007D5D7E">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7D5D7E">
        <w:rPr>
          <w:rFonts w:cs="Arial"/>
        </w:rPr>
        <w:t>средство финансијског обезбеђења</w:t>
      </w:r>
      <w:r w:rsidRPr="007D5D7E">
        <w:rPr>
          <w:rFonts w:cs="Arial"/>
        </w:rPr>
        <w:t xml:space="preserve"> у рoку дeфинисaнoм у конкурсној дoкумeнтaциjи.</w:t>
      </w:r>
    </w:p>
    <w:p w:rsidR="001B0370" w:rsidRPr="007D5D7E"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7D5D7E" w:rsidTr="00BE2EA9">
        <w:trPr>
          <w:jc w:val="center"/>
        </w:trPr>
        <w:tc>
          <w:tcPr>
            <w:tcW w:w="3882" w:type="dxa"/>
          </w:tcPr>
          <w:p w:rsidR="001B0370" w:rsidRPr="007D5D7E" w:rsidRDefault="001B0370" w:rsidP="00BE2EA9">
            <w:pPr>
              <w:spacing w:before="0"/>
              <w:jc w:val="center"/>
              <w:rPr>
                <w:rFonts w:cs="Arial"/>
              </w:rPr>
            </w:pPr>
            <w:r w:rsidRPr="007D5D7E">
              <w:rPr>
                <w:rFonts w:cs="Arial"/>
              </w:rPr>
              <w:t>Датум:</w:t>
            </w:r>
          </w:p>
        </w:tc>
        <w:tc>
          <w:tcPr>
            <w:tcW w:w="2127" w:type="dxa"/>
          </w:tcPr>
          <w:p w:rsidR="001B0370" w:rsidRPr="007D5D7E" w:rsidRDefault="001B0370" w:rsidP="00BE2EA9">
            <w:pPr>
              <w:spacing w:before="0"/>
              <w:jc w:val="center"/>
              <w:rPr>
                <w:rFonts w:cs="Arial"/>
                <w:lang w:val="ru-RU"/>
              </w:rPr>
            </w:pPr>
          </w:p>
        </w:tc>
        <w:tc>
          <w:tcPr>
            <w:tcW w:w="4022" w:type="dxa"/>
          </w:tcPr>
          <w:p w:rsidR="001B0370" w:rsidRPr="007D5D7E" w:rsidRDefault="001B0370" w:rsidP="00BE2EA9">
            <w:pPr>
              <w:spacing w:before="0"/>
              <w:jc w:val="center"/>
              <w:rPr>
                <w:rFonts w:cs="Arial"/>
                <w:lang w:val="ru-RU"/>
              </w:rPr>
            </w:pPr>
            <w:r w:rsidRPr="007D5D7E">
              <w:rPr>
                <w:rFonts w:cs="Arial"/>
              </w:rPr>
              <w:t>Понуђач</w:t>
            </w:r>
            <w:r w:rsidRPr="007D5D7E">
              <w:rPr>
                <w:rFonts w:cs="Arial"/>
                <w:lang w:val="ru-RU"/>
              </w:rPr>
              <w:t>:</w:t>
            </w:r>
          </w:p>
        </w:tc>
      </w:tr>
      <w:tr w:rsidR="001B0370" w:rsidRPr="007D5D7E" w:rsidTr="00BE2EA9">
        <w:trPr>
          <w:jc w:val="center"/>
        </w:trPr>
        <w:tc>
          <w:tcPr>
            <w:tcW w:w="3882" w:type="dxa"/>
          </w:tcPr>
          <w:p w:rsidR="001B0370" w:rsidRPr="007D5D7E" w:rsidRDefault="001B0370" w:rsidP="00BE2EA9">
            <w:pPr>
              <w:spacing w:before="0"/>
              <w:jc w:val="center"/>
              <w:rPr>
                <w:rFonts w:cs="Arial"/>
              </w:rPr>
            </w:pPr>
          </w:p>
        </w:tc>
        <w:tc>
          <w:tcPr>
            <w:tcW w:w="2127" w:type="dxa"/>
          </w:tcPr>
          <w:p w:rsidR="001B0370" w:rsidRPr="007D5D7E" w:rsidRDefault="001B0370" w:rsidP="00BE2EA9">
            <w:pPr>
              <w:spacing w:before="0"/>
              <w:jc w:val="center"/>
              <w:rPr>
                <w:rFonts w:cs="Arial"/>
              </w:rPr>
            </w:pPr>
            <w:r w:rsidRPr="007D5D7E">
              <w:rPr>
                <w:rFonts w:cs="Arial"/>
              </w:rPr>
              <w:t>М.П.</w:t>
            </w:r>
          </w:p>
        </w:tc>
        <w:tc>
          <w:tcPr>
            <w:tcW w:w="4022" w:type="dxa"/>
          </w:tcPr>
          <w:p w:rsidR="001B0370" w:rsidRPr="007D5D7E" w:rsidRDefault="001B0370" w:rsidP="00BE2EA9">
            <w:pPr>
              <w:spacing w:before="0"/>
              <w:jc w:val="center"/>
              <w:rPr>
                <w:rFonts w:cs="Arial"/>
                <w:lang w:val="ru-RU"/>
              </w:rPr>
            </w:pPr>
          </w:p>
        </w:tc>
      </w:tr>
      <w:tr w:rsidR="001B0370" w:rsidRPr="007D5D7E" w:rsidTr="00BE2EA9">
        <w:trPr>
          <w:jc w:val="center"/>
        </w:trPr>
        <w:tc>
          <w:tcPr>
            <w:tcW w:w="3882" w:type="dxa"/>
            <w:tcBorders>
              <w:bottom w:val="single" w:sz="4" w:space="0" w:color="auto"/>
            </w:tcBorders>
          </w:tcPr>
          <w:p w:rsidR="001B0370" w:rsidRPr="007D5D7E" w:rsidRDefault="001B0370" w:rsidP="00BE2EA9">
            <w:pPr>
              <w:spacing w:before="0"/>
              <w:jc w:val="center"/>
              <w:rPr>
                <w:rFonts w:cs="Arial"/>
              </w:rPr>
            </w:pPr>
          </w:p>
        </w:tc>
        <w:tc>
          <w:tcPr>
            <w:tcW w:w="2127" w:type="dxa"/>
          </w:tcPr>
          <w:p w:rsidR="001B0370" w:rsidRPr="007D5D7E" w:rsidRDefault="001B0370" w:rsidP="00BE2EA9">
            <w:pPr>
              <w:spacing w:before="0"/>
              <w:jc w:val="center"/>
              <w:rPr>
                <w:rFonts w:cs="Arial"/>
                <w:lang w:val="ru-RU"/>
              </w:rPr>
            </w:pPr>
          </w:p>
        </w:tc>
        <w:tc>
          <w:tcPr>
            <w:tcW w:w="4022" w:type="dxa"/>
            <w:tcBorders>
              <w:bottom w:val="single" w:sz="4" w:space="0" w:color="auto"/>
            </w:tcBorders>
          </w:tcPr>
          <w:p w:rsidR="001B0370" w:rsidRPr="007D5D7E" w:rsidRDefault="001B0370" w:rsidP="00BE2EA9">
            <w:pPr>
              <w:spacing w:before="0"/>
              <w:jc w:val="center"/>
              <w:rPr>
                <w:rFonts w:cs="Arial"/>
                <w:lang w:val="ru-RU"/>
              </w:rPr>
            </w:pPr>
          </w:p>
        </w:tc>
      </w:tr>
      <w:tr w:rsidR="001B0370" w:rsidRPr="007D5D7E" w:rsidTr="00BE2EA9">
        <w:trPr>
          <w:trHeight w:val="389"/>
          <w:jc w:val="center"/>
        </w:trPr>
        <w:tc>
          <w:tcPr>
            <w:tcW w:w="3882" w:type="dxa"/>
            <w:tcBorders>
              <w:top w:val="single" w:sz="4" w:space="0" w:color="auto"/>
            </w:tcBorders>
          </w:tcPr>
          <w:p w:rsidR="001B0370" w:rsidRPr="007D5D7E" w:rsidRDefault="001B0370" w:rsidP="00BE2EA9">
            <w:pPr>
              <w:spacing w:before="0"/>
              <w:jc w:val="center"/>
              <w:rPr>
                <w:rFonts w:cs="Arial"/>
              </w:rPr>
            </w:pPr>
          </w:p>
        </w:tc>
        <w:tc>
          <w:tcPr>
            <w:tcW w:w="2127" w:type="dxa"/>
          </w:tcPr>
          <w:p w:rsidR="001B0370" w:rsidRPr="007D5D7E" w:rsidRDefault="001B0370" w:rsidP="00BE2EA9">
            <w:pPr>
              <w:spacing w:before="0"/>
              <w:jc w:val="center"/>
              <w:rPr>
                <w:rFonts w:cs="Arial"/>
                <w:lang w:val="ru-RU"/>
              </w:rPr>
            </w:pPr>
          </w:p>
        </w:tc>
        <w:tc>
          <w:tcPr>
            <w:tcW w:w="4022" w:type="dxa"/>
            <w:tcBorders>
              <w:top w:val="single" w:sz="4" w:space="0" w:color="auto"/>
            </w:tcBorders>
          </w:tcPr>
          <w:p w:rsidR="001B0370" w:rsidRPr="007D5D7E" w:rsidRDefault="001B0370" w:rsidP="00BE2EA9">
            <w:pPr>
              <w:spacing w:before="0"/>
              <w:jc w:val="center"/>
              <w:rPr>
                <w:rFonts w:cs="Arial"/>
                <w:lang w:val="ru-RU"/>
              </w:rPr>
            </w:pPr>
          </w:p>
        </w:tc>
      </w:tr>
    </w:tbl>
    <w:p w:rsidR="001B0370" w:rsidRPr="007D5D7E" w:rsidRDefault="001B0370" w:rsidP="001B0370">
      <w:pPr>
        <w:spacing w:before="0"/>
        <w:ind w:firstLine="720"/>
        <w:rPr>
          <w:rFonts w:cs="Arial"/>
          <w:lang w:val="ru-RU"/>
        </w:rPr>
      </w:pPr>
    </w:p>
    <w:p w:rsidR="001B0370" w:rsidRPr="007D5D7E" w:rsidRDefault="001B0370" w:rsidP="001B0370">
      <w:pPr>
        <w:spacing w:before="0"/>
        <w:ind w:firstLine="720"/>
        <w:rPr>
          <w:rFonts w:cs="Arial"/>
          <w:lang w:val="ru-RU"/>
        </w:rPr>
      </w:pPr>
    </w:p>
    <w:p w:rsidR="001B0370" w:rsidRPr="007D5D7E" w:rsidRDefault="001B0370" w:rsidP="001B0370">
      <w:pPr>
        <w:spacing w:before="0"/>
        <w:ind w:firstLine="720"/>
        <w:rPr>
          <w:rFonts w:cs="Arial"/>
          <w:lang w:val="ru-RU"/>
        </w:rPr>
      </w:pPr>
      <w:r w:rsidRPr="007D5D7E">
        <w:rPr>
          <w:rFonts w:cs="Arial"/>
          <w:lang w:val="ru-RU"/>
        </w:rPr>
        <w:t>Прилог:</w:t>
      </w:r>
    </w:p>
    <w:p w:rsidR="001B0370" w:rsidRPr="007D5D7E" w:rsidRDefault="001B0370" w:rsidP="001B0370">
      <w:pPr>
        <w:pStyle w:val="ListParagraph"/>
        <w:numPr>
          <w:ilvl w:val="0"/>
          <w:numId w:val="7"/>
        </w:numPr>
        <w:spacing w:before="0" w:after="0" w:line="240" w:lineRule="auto"/>
        <w:rPr>
          <w:rFonts w:ascii="Arial" w:hAnsi="Arial" w:cs="Arial"/>
        </w:rPr>
      </w:pPr>
      <w:r w:rsidRPr="007D5D7E">
        <w:rPr>
          <w:rFonts w:ascii="Arial" w:hAnsi="Arial" w:cs="Arial"/>
        </w:rPr>
        <w:t xml:space="preserve">1 једна потписана и оверена бланко </w:t>
      </w:r>
      <w:r w:rsidR="004E0FFC" w:rsidRPr="007D5D7E">
        <w:rPr>
          <w:rFonts w:ascii="Arial" w:hAnsi="Arial" w:cs="Arial"/>
        </w:rPr>
        <w:t>сопствена</w:t>
      </w:r>
      <w:r w:rsidRPr="007D5D7E">
        <w:rPr>
          <w:rFonts w:ascii="Arial" w:hAnsi="Arial" w:cs="Arial"/>
        </w:rPr>
        <w:t xml:space="preserve"> меница као гаранција за озбиљност понуде </w:t>
      </w:r>
    </w:p>
    <w:p w:rsidR="004E0FFC" w:rsidRPr="007D5D7E" w:rsidRDefault="004E0FFC" w:rsidP="001B0370">
      <w:pPr>
        <w:pStyle w:val="ListParagraph"/>
        <w:numPr>
          <w:ilvl w:val="0"/>
          <w:numId w:val="7"/>
        </w:numPr>
        <w:spacing w:before="0" w:after="0" w:line="240" w:lineRule="auto"/>
        <w:rPr>
          <w:rFonts w:ascii="Arial" w:hAnsi="Arial" w:cs="Arial"/>
        </w:rPr>
      </w:pPr>
      <w:r w:rsidRPr="007D5D7E">
        <w:rPr>
          <w:rFonts w:ascii="Arial" w:hAnsi="Arial" w:cs="Arial"/>
        </w:rPr>
        <w:t>фотокопиј</w:t>
      </w:r>
      <w:r w:rsidR="00707C8B" w:rsidRPr="007D5D7E">
        <w:rPr>
          <w:rFonts w:ascii="Arial" w:hAnsi="Arial" w:cs="Arial"/>
        </w:rPr>
        <w:t>а</w:t>
      </w:r>
      <w:r w:rsidRPr="007D5D7E">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707C8B" w:rsidRPr="007D5D7E">
        <w:rPr>
          <w:rFonts w:ascii="Arial" w:hAnsi="Arial" w:cs="Arial"/>
        </w:rPr>
        <w:t>а</w:t>
      </w:r>
      <w:r w:rsidRPr="007D5D7E">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7D5D7E" w:rsidRDefault="004E0FFC" w:rsidP="001B0370">
      <w:pPr>
        <w:pStyle w:val="ListParagraph"/>
        <w:numPr>
          <w:ilvl w:val="0"/>
          <w:numId w:val="7"/>
        </w:numPr>
        <w:spacing w:before="0" w:after="0" w:line="240" w:lineRule="auto"/>
        <w:rPr>
          <w:rFonts w:ascii="Arial" w:hAnsi="Arial" w:cs="Arial"/>
        </w:rPr>
      </w:pPr>
      <w:r w:rsidRPr="007D5D7E">
        <w:rPr>
          <w:rFonts w:ascii="Arial" w:hAnsi="Arial" w:cs="Arial"/>
        </w:rPr>
        <w:t>фотокопиј</w:t>
      </w:r>
      <w:r w:rsidR="00707C8B" w:rsidRPr="007D5D7E">
        <w:rPr>
          <w:rFonts w:ascii="Arial" w:hAnsi="Arial" w:cs="Arial"/>
        </w:rPr>
        <w:t>а</w:t>
      </w:r>
      <w:r w:rsidRPr="007D5D7E">
        <w:rPr>
          <w:rFonts w:ascii="Arial" w:hAnsi="Arial" w:cs="Arial"/>
        </w:rPr>
        <w:t xml:space="preserve"> ОП обрасца </w:t>
      </w:r>
    </w:p>
    <w:p w:rsidR="004E0FFC" w:rsidRPr="007D5D7E" w:rsidRDefault="004E0FFC" w:rsidP="004E0FFC">
      <w:pPr>
        <w:pStyle w:val="ListParagraph"/>
        <w:numPr>
          <w:ilvl w:val="0"/>
          <w:numId w:val="7"/>
        </w:numPr>
        <w:spacing w:before="0" w:after="0" w:line="240" w:lineRule="auto"/>
        <w:rPr>
          <w:rFonts w:ascii="Arial" w:hAnsi="Arial" w:cs="Arial"/>
        </w:rPr>
      </w:pPr>
      <w:r w:rsidRPr="007D5D7E">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7D5D7E" w:rsidRDefault="001B0370" w:rsidP="001B0370">
      <w:pPr>
        <w:pStyle w:val="ListParagraph"/>
        <w:spacing w:before="0" w:after="0" w:line="240" w:lineRule="auto"/>
        <w:rPr>
          <w:rFonts w:ascii="Arial" w:hAnsi="Arial" w:cs="Arial"/>
        </w:rPr>
      </w:pPr>
    </w:p>
    <w:p w:rsidR="001B0370" w:rsidRPr="007D5D7E" w:rsidRDefault="001B0370" w:rsidP="001B0370">
      <w:pPr>
        <w:pStyle w:val="ListParagraph"/>
        <w:spacing w:before="0" w:after="0" w:line="240" w:lineRule="auto"/>
        <w:rPr>
          <w:rFonts w:ascii="Arial" w:hAnsi="Arial" w:cs="Arial"/>
        </w:rPr>
      </w:pPr>
    </w:p>
    <w:p w:rsidR="001B0370" w:rsidRPr="007D5D7E" w:rsidRDefault="001B0370" w:rsidP="001B0370">
      <w:pPr>
        <w:pStyle w:val="ListParagraph"/>
        <w:spacing w:before="0" w:after="0" w:line="240" w:lineRule="auto"/>
        <w:rPr>
          <w:rFonts w:ascii="Arial" w:hAnsi="Arial" w:cs="Arial"/>
          <w:b/>
        </w:rPr>
      </w:pPr>
      <w:r w:rsidRPr="007D5D7E">
        <w:rPr>
          <w:rFonts w:ascii="Arial" w:hAnsi="Arial" w:cs="Arial"/>
          <w:b/>
        </w:rPr>
        <w:t>Менично писмо у складу са садржином овог Прилога се доставља у оквиру понуде.</w:t>
      </w:r>
    </w:p>
    <w:p w:rsidR="00030949" w:rsidRPr="007D5D7E" w:rsidRDefault="00030949"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7D5D7E" w:rsidRDefault="00831ED8" w:rsidP="007D5D7E">
      <w:pPr>
        <w:spacing w:before="0"/>
        <w:rPr>
          <w:rFonts w:cs="Arial"/>
          <w:b/>
          <w:lang w:val="sr-Cyrl-RS"/>
        </w:rPr>
      </w:pPr>
    </w:p>
    <w:p w:rsidR="00831ED8" w:rsidRPr="008377FF" w:rsidRDefault="00831ED8" w:rsidP="001B0370">
      <w:pPr>
        <w:spacing w:before="0"/>
        <w:jc w:val="right"/>
        <w:rPr>
          <w:rFonts w:cs="Arial"/>
          <w:b/>
        </w:rPr>
      </w:pPr>
    </w:p>
    <w:p w:rsidR="00343A18" w:rsidRPr="008377FF" w:rsidRDefault="00DB64EA" w:rsidP="00831ED8">
      <w:pPr>
        <w:pStyle w:val="KDPodnaslov1"/>
        <w:spacing w:before="0"/>
        <w:jc w:val="center"/>
        <w:rPr>
          <w:rFonts w:cs="Arial"/>
        </w:rPr>
      </w:pPr>
      <w:bookmarkStart w:id="267" w:name="_Toc442559948"/>
      <w:r>
        <w:rPr>
          <w:rFonts w:eastAsia="Arial Unicode MS" w:cs="Arial"/>
        </w:rPr>
        <w:lastRenderedPageBreak/>
        <w:t>8.</w:t>
      </w:r>
      <w:r w:rsidR="00343A18" w:rsidRPr="008377FF">
        <w:rPr>
          <w:rFonts w:cs="Arial"/>
        </w:rPr>
        <w:t>МОДЕЛ УГОВОРА</w:t>
      </w:r>
      <w:bookmarkEnd w:id="267"/>
    </w:p>
    <w:p w:rsidR="002F343E" w:rsidRPr="008377FF" w:rsidRDefault="002F343E" w:rsidP="00831ED8">
      <w:pPr>
        <w:pStyle w:val="KDPodnaslov1"/>
        <w:spacing w:before="0"/>
        <w:jc w:val="center"/>
        <w:rPr>
          <w:rFonts w:cs="Arial"/>
        </w:rPr>
      </w:pPr>
    </w:p>
    <w:p w:rsidR="002F343E" w:rsidRPr="008377FF" w:rsidRDefault="002F343E" w:rsidP="00831ED8">
      <w:pPr>
        <w:pStyle w:val="KDPodnaslov1"/>
        <w:spacing w:before="0"/>
        <w:jc w:val="center"/>
        <w:rPr>
          <w:rFonts w:cs="Arial"/>
        </w:rPr>
      </w:pPr>
    </w:p>
    <w:p w:rsidR="00DB64EA" w:rsidRPr="00E47C2E" w:rsidRDefault="00DB64EA" w:rsidP="00DB64EA">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2F343E" w:rsidRPr="008377FF" w:rsidRDefault="002F343E" w:rsidP="00831ED8">
      <w:pPr>
        <w:pStyle w:val="KDPodnaslov1"/>
        <w:spacing w:before="0"/>
        <w:jc w:val="center"/>
        <w:rPr>
          <w:rFonts w:cs="Arial"/>
        </w:rPr>
      </w:pPr>
    </w:p>
    <w:p w:rsidR="00DB64EA" w:rsidRPr="00E47C2E" w:rsidRDefault="00DB64EA" w:rsidP="00DB64EA">
      <w:pPr>
        <w:pStyle w:val="KDParagraf"/>
        <w:spacing w:before="0"/>
        <w:rPr>
          <w:rFonts w:cs="Arial"/>
          <w:b/>
        </w:rPr>
      </w:pPr>
      <w:r w:rsidRPr="00E47C2E">
        <w:rPr>
          <w:rFonts w:cs="Arial"/>
          <w:b/>
        </w:rPr>
        <w:t>Уговорне стране:</w:t>
      </w:r>
    </w:p>
    <w:p w:rsidR="002F343E" w:rsidRPr="008377FF" w:rsidRDefault="002F343E" w:rsidP="00831ED8">
      <w:pPr>
        <w:pStyle w:val="KDPodnaslov1"/>
        <w:spacing w:before="0"/>
        <w:jc w:val="center"/>
        <w:rPr>
          <w:rFonts w:cs="Arial"/>
        </w:rPr>
      </w:pPr>
    </w:p>
    <w:p w:rsidR="00873EBD" w:rsidRPr="00CC197A" w:rsidRDefault="00DB64EA" w:rsidP="00D63623">
      <w:pPr>
        <w:numPr>
          <w:ilvl w:val="0"/>
          <w:numId w:val="20"/>
        </w:numPr>
        <w:rPr>
          <w:rFonts w:eastAsia="Arial Unicode MS"/>
          <w:lang w:val="sr-Latn-CS"/>
        </w:rPr>
      </w:pPr>
      <w:r>
        <w:rPr>
          <w:rFonts w:cs="Arial"/>
        </w:rPr>
        <w:t>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w:t>
      </w:r>
      <w:r w:rsidR="007D5D7E">
        <w:rPr>
          <w:rFonts w:cs="Arial"/>
          <w:lang w:val="sr-Cyrl-RS"/>
        </w:rPr>
        <w:t>296992/1-17</w:t>
      </w:r>
      <w:r>
        <w:rPr>
          <w:rFonts w:cs="Arial"/>
        </w:rPr>
        <w:t xml:space="preserve"> од </w:t>
      </w:r>
      <w:r w:rsidR="007D5D7E">
        <w:rPr>
          <w:rFonts w:cs="Arial"/>
          <w:lang w:val="sr-Cyrl-RS"/>
        </w:rPr>
        <w:t>15.06.2017</w:t>
      </w:r>
      <w:r>
        <w:rPr>
          <w:rFonts w:cs="Arial"/>
        </w:rPr>
        <w:t>.</w:t>
      </w:r>
      <w:r w:rsidR="007D5D7E">
        <w:rPr>
          <w:rFonts w:cs="Arial"/>
          <w:lang w:val="sr-Cyrl-RS"/>
        </w:rPr>
        <w:t xml:space="preserve"> </w:t>
      </w:r>
      <w:r>
        <w:rPr>
          <w:rFonts w:cs="Arial"/>
        </w:rPr>
        <w:t xml:space="preserve">године, заступа финансијски директор </w:t>
      </w:r>
      <w:r w:rsidR="007D5D7E">
        <w:rPr>
          <w:rFonts w:cs="Arial"/>
          <w:lang w:val="sr-Cyrl-RS"/>
        </w:rPr>
        <w:t xml:space="preserve">Огранка </w:t>
      </w:r>
      <w:r w:rsidR="007D5D7E">
        <w:rPr>
          <w:rFonts w:cs="Arial"/>
        </w:rPr>
        <w:t xml:space="preserve">ТЕНТ </w:t>
      </w:r>
      <w:r w:rsidR="007D5D7E">
        <w:rPr>
          <w:rFonts w:cs="Arial"/>
          <w:lang w:val="sr-Cyrl-RS"/>
        </w:rPr>
        <w:t xml:space="preserve">Жељко Вујиновић </w:t>
      </w:r>
      <w:r w:rsidR="00873EBD" w:rsidRPr="00CC197A">
        <w:rPr>
          <w:rFonts w:eastAsia="Arial Unicode MS"/>
          <w:lang w:val="sr-Latn-CS"/>
        </w:rPr>
        <w:t>(у даљем тексту: Наручилац)</w:t>
      </w:r>
    </w:p>
    <w:p w:rsidR="00873EBD" w:rsidRPr="008377FF" w:rsidRDefault="00873EBD" w:rsidP="000C5AD2">
      <w:pPr>
        <w:tabs>
          <w:tab w:val="left" w:pos="2490"/>
        </w:tabs>
        <w:rPr>
          <w:rFonts w:eastAsia="Arial Unicode MS"/>
          <w:lang w:val="sr-Cyrl-CS"/>
        </w:rPr>
      </w:pPr>
      <w:r w:rsidRPr="008377FF">
        <w:rPr>
          <w:rFonts w:eastAsia="Arial Unicode MS"/>
          <w:lang w:val="sr-Cyrl-CS"/>
        </w:rPr>
        <w:t>и</w:t>
      </w:r>
      <w:r w:rsidR="000C5AD2">
        <w:rPr>
          <w:rFonts w:eastAsia="Arial Unicode MS"/>
          <w:lang w:val="sr-Cyrl-CS"/>
        </w:rPr>
        <w:tab/>
      </w:r>
    </w:p>
    <w:p w:rsidR="00873EBD" w:rsidRPr="008377FF" w:rsidRDefault="00873EBD" w:rsidP="00873EBD">
      <w:pPr>
        <w:rPr>
          <w:rFonts w:eastAsia="Arial Unicode MS"/>
          <w:lang w:val="sr-Cyrl-CS"/>
        </w:rPr>
      </w:pPr>
    </w:p>
    <w:p w:rsidR="00873EBD" w:rsidRPr="008377FF" w:rsidRDefault="00873EBD" w:rsidP="00D63623">
      <w:pPr>
        <w:numPr>
          <w:ilvl w:val="0"/>
          <w:numId w:val="20"/>
        </w:numPr>
        <w:rPr>
          <w:rFonts w:eastAsia="Arial Unicode MS"/>
          <w:lang w:val="sr-Latn-CS"/>
        </w:rPr>
      </w:pPr>
      <w:r w:rsidRPr="008377FF">
        <w:rPr>
          <w:rFonts w:eastAsia="Arial Unicode MS"/>
          <w:lang w:val="sr-Latn-CS"/>
        </w:rPr>
        <w:t>_________________ из _________, Ул. _______ бр.__ Матични број _________, ПИБ _______, Текући рачун _____ Банка________,кога заступа ___________________, ______________(у даљем тексту: Извођач радова)</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r w:rsidRPr="008377FF">
        <w:rPr>
          <w:rFonts w:eastAsia="Arial Unicode MS"/>
          <w:lang w:val="sr-Cyrl-CS"/>
        </w:rPr>
        <w:t>док су чланови групе/подизвођачи:</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Банка___________ кога заступа __________.</w:t>
      </w:r>
    </w:p>
    <w:p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 _________,  кога заступа __________.</w:t>
      </w:r>
    </w:p>
    <w:p w:rsidR="00873EBD" w:rsidRPr="008377FF" w:rsidRDefault="00873EBD" w:rsidP="00873EBD">
      <w:pPr>
        <w:rPr>
          <w:rFonts w:eastAsia="Arial Unicode MS"/>
          <w:lang w:val="sr-Cyrl-CS"/>
        </w:rPr>
      </w:pPr>
    </w:p>
    <w:p w:rsidR="00873EBD" w:rsidRPr="008377FF" w:rsidRDefault="00873EBD" w:rsidP="00873EBD">
      <w:pPr>
        <w:rPr>
          <w:rFonts w:eastAsia="Arial Unicode MS"/>
        </w:rPr>
      </w:pPr>
      <w:r w:rsidRPr="008377FF">
        <w:rPr>
          <w:rFonts w:eastAsia="Arial Unicode MS"/>
        </w:rPr>
        <w:t>У</w:t>
      </w:r>
      <w:r w:rsidRPr="008377FF">
        <w:rPr>
          <w:rFonts w:eastAsia="Arial Unicode MS"/>
          <w:lang w:val="sr-Cyrl-CS"/>
        </w:rPr>
        <w:t xml:space="preserve"> даљем тексту </w:t>
      </w:r>
      <w:r w:rsidRPr="008377FF">
        <w:rPr>
          <w:rFonts w:eastAsia="Arial Unicode MS"/>
        </w:rPr>
        <w:t xml:space="preserve">за потребе овог Уговора </w:t>
      </w:r>
      <w:r w:rsidRPr="008377FF">
        <w:rPr>
          <w:rFonts w:eastAsia="Arial Unicode MS"/>
          <w:lang w:val="sr-Cyrl-CS"/>
        </w:rPr>
        <w:t>заједно</w:t>
      </w:r>
      <w:r w:rsidRPr="008377FF">
        <w:rPr>
          <w:rFonts w:eastAsia="Arial Unicode MS"/>
        </w:rPr>
        <w:t xml:space="preserve"> названи</w:t>
      </w:r>
      <w:r w:rsidRPr="008377FF">
        <w:rPr>
          <w:rFonts w:eastAsia="Arial Unicode MS"/>
          <w:lang w:val="sr-Cyrl-CS"/>
        </w:rPr>
        <w:t>: Уговорне стране</w:t>
      </w:r>
      <w:r w:rsidRPr="008377FF">
        <w:rPr>
          <w:rFonts w:eastAsia="Arial Unicode MS"/>
        </w:rPr>
        <w:t>,</w:t>
      </w:r>
    </w:p>
    <w:p w:rsidR="007D5D7E" w:rsidRPr="007D5D7E" w:rsidRDefault="007D5D7E" w:rsidP="007D5D7E">
      <w:pPr>
        <w:rPr>
          <w:rFonts w:eastAsia="Arial Unicode MS"/>
          <w:lang w:val="sr-Cyrl-RS"/>
        </w:rPr>
      </w:pPr>
      <w:r w:rsidRPr="008377FF">
        <w:rPr>
          <w:rFonts w:eastAsia="Arial Unicode MS"/>
        </w:rPr>
        <w:t>Закључиле су следећи</w:t>
      </w:r>
      <w:r>
        <w:rPr>
          <w:rFonts w:eastAsia="Arial Unicode MS"/>
          <w:lang w:val="sr-Cyrl-RS"/>
        </w:rPr>
        <w:t xml:space="preserve"> уговор:</w:t>
      </w:r>
    </w:p>
    <w:p w:rsidR="00873EBD" w:rsidRPr="008377FF" w:rsidRDefault="00873EBD" w:rsidP="00873EBD">
      <w:pPr>
        <w:rPr>
          <w:rFonts w:eastAsia="Arial Unicode MS"/>
        </w:rPr>
      </w:pPr>
    </w:p>
    <w:p w:rsidR="00873EBD" w:rsidRPr="008377FF" w:rsidRDefault="00873EBD" w:rsidP="00873EBD">
      <w:pPr>
        <w:rPr>
          <w:rFonts w:eastAsia="Arial Unicode MS"/>
        </w:rPr>
      </w:pPr>
    </w:p>
    <w:p w:rsidR="00DB64EA" w:rsidRPr="00DB64EA" w:rsidRDefault="00DB64EA" w:rsidP="00DB64EA">
      <w:pPr>
        <w:pStyle w:val="KDParagraf"/>
        <w:spacing w:before="0"/>
        <w:jc w:val="center"/>
        <w:rPr>
          <w:rFonts w:cs="Arial"/>
          <w:b/>
        </w:rPr>
      </w:pPr>
      <w:r w:rsidRPr="00E47C2E">
        <w:rPr>
          <w:rFonts w:cs="Arial"/>
          <w:b/>
        </w:rPr>
        <w:t xml:space="preserve">УГОВОР О </w:t>
      </w:r>
      <w:r>
        <w:rPr>
          <w:rFonts w:cs="Arial"/>
          <w:b/>
        </w:rPr>
        <w:t>ИЗВОЂЕЊУ РАДОВА</w:t>
      </w:r>
    </w:p>
    <w:p w:rsidR="00DB64EA" w:rsidRPr="00DB64EA" w:rsidRDefault="00DB64EA" w:rsidP="00DB64EA">
      <w:pPr>
        <w:jc w:val="center"/>
        <w:rPr>
          <w:rFonts w:eastAsia="Arial Unicode MS"/>
          <w:b/>
          <w:lang w:val="sr-Cyrl-CS"/>
        </w:rPr>
      </w:pPr>
    </w:p>
    <w:p w:rsidR="00873EBD" w:rsidRPr="00DB64EA" w:rsidRDefault="00873EBD" w:rsidP="00DB64EA">
      <w:pPr>
        <w:jc w:val="center"/>
        <w:rPr>
          <w:rFonts w:eastAsia="Arial Unicode MS"/>
          <w:b/>
          <w:lang w:val="sr-Cyrl-CS"/>
        </w:rPr>
      </w:pPr>
      <w:r w:rsidRPr="00DB64EA">
        <w:rPr>
          <w:rFonts w:eastAsia="Arial Unicode MS"/>
          <w:b/>
          <w:lang w:val="sr-Cyrl-CS"/>
        </w:rPr>
        <w:t>УВОДНЕ ОДРЕДБЕ</w:t>
      </w:r>
    </w:p>
    <w:p w:rsidR="00873EBD" w:rsidRPr="008377FF" w:rsidRDefault="00873EBD" w:rsidP="00873EBD">
      <w:pPr>
        <w:rPr>
          <w:rFonts w:eastAsia="Arial Unicode MS"/>
          <w:lang w:val="sr-Cyrl-CS"/>
        </w:rPr>
      </w:pPr>
    </w:p>
    <w:p w:rsidR="00873EBD" w:rsidRPr="008377FF" w:rsidRDefault="00873EBD" w:rsidP="00873EBD">
      <w:pPr>
        <w:jc w:val="center"/>
        <w:rPr>
          <w:rFonts w:eastAsia="Arial Unicode MS"/>
          <w:lang w:val="sr-Cyrl-CS"/>
        </w:rPr>
      </w:pPr>
      <w:r w:rsidRPr="008377FF">
        <w:rPr>
          <w:rFonts w:eastAsia="Arial Unicode MS"/>
          <w:lang w:val="sr-Cyrl-CS"/>
        </w:rPr>
        <w:t>Члан 1.</w:t>
      </w:r>
    </w:p>
    <w:p w:rsidR="00873EBD" w:rsidRPr="00DB64EA" w:rsidRDefault="00873EBD" w:rsidP="00873EBD">
      <w:pPr>
        <w:rPr>
          <w:rFonts w:eastAsia="Arial Unicode MS"/>
          <w:color w:val="FF0000"/>
        </w:rPr>
      </w:pPr>
      <w:r w:rsidRPr="008377FF">
        <w:rPr>
          <w:rFonts w:eastAsia="Arial Unicode MS"/>
        </w:rPr>
        <w:t>Н</w:t>
      </w:r>
      <w:r w:rsidRPr="008377FF">
        <w:rPr>
          <w:rFonts w:eastAsia="Arial Unicode MS"/>
          <w:lang w:val="sr-Cyrl-CS"/>
        </w:rPr>
        <w:t xml:space="preserve">а основу члaна 32.  Закона о јавним набавкама („Сл.гласник РС“ бр. 124/2012, 14/2015 и 68/2015), (даље: Закон), Наручилац је спровео отворени поступак јавне набавке за набавку радова бр. </w:t>
      </w:r>
      <w:r w:rsidR="008E5106">
        <w:rPr>
          <w:rFonts w:eastAsia="Arial Unicode MS"/>
          <w:lang w:val="sr-Cyrl-RS"/>
        </w:rPr>
        <w:t>3000/1761/2017 (1064/2017)</w:t>
      </w:r>
      <w:r w:rsidR="00FD36BE">
        <w:rPr>
          <w:rFonts w:eastAsia="Arial Unicode MS"/>
          <w:lang w:val="sr-Cyrl-RS"/>
        </w:rPr>
        <w:t xml:space="preserve"> </w:t>
      </w:r>
      <w:r w:rsidRPr="008377FF">
        <w:rPr>
          <w:rFonts w:eastAsia="Arial Unicode MS"/>
          <w:lang w:val="sr-Cyrl-CS"/>
        </w:rPr>
        <w:t xml:space="preserve">– </w:t>
      </w:r>
      <w:r w:rsidR="008E5106" w:rsidRPr="007E1B6A">
        <w:rPr>
          <w:rFonts w:eastAsia="TimesNewRomanPS-BoldMT" w:cs="Arial"/>
          <w:bCs/>
          <w:color w:val="000000" w:themeColor="text1"/>
        </w:rPr>
        <w:t>„Израда путева и платоа у новом контејнерском насељу ТЕНТ А“</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r w:rsidRPr="008377FF">
        <w:rPr>
          <w:rFonts w:eastAsia="Arial Unicode MS"/>
        </w:rPr>
        <w:t>Н</w:t>
      </w:r>
      <w:r w:rsidRPr="008377FF">
        <w:rPr>
          <w:rFonts w:eastAsia="Arial Unicode MS"/>
          <w:lang w:val="sr-Cyrl-CS"/>
        </w:rPr>
        <w:t>а основу Позива за подношење понуда објављеног на Порталу јавних набавки,</w:t>
      </w:r>
      <w:r w:rsidR="00DB64EA" w:rsidRPr="00DB64EA">
        <w:rPr>
          <w:rFonts w:cs="Arial"/>
        </w:rPr>
        <w:t xml:space="preserve"> </w:t>
      </w:r>
      <w:r w:rsidR="00DB64EA" w:rsidRPr="00B16DCF">
        <w:rPr>
          <w:rFonts w:cs="Arial"/>
        </w:rPr>
        <w:t xml:space="preserve">на интернет страници  </w:t>
      </w:r>
      <w:r w:rsidR="00DB64EA">
        <w:rPr>
          <w:rFonts w:cs="Arial"/>
        </w:rPr>
        <w:t xml:space="preserve">Наручиоца </w:t>
      </w:r>
      <w:r w:rsidR="00DB64EA" w:rsidRPr="008E5106">
        <w:rPr>
          <w:rFonts w:cs="Arial"/>
        </w:rPr>
        <w:t>и на</w:t>
      </w:r>
      <w:r w:rsidRPr="008E5106">
        <w:rPr>
          <w:rFonts w:eastAsia="Arial Unicode MS"/>
          <w:lang w:val="sr-Cyrl-CS"/>
        </w:rPr>
        <w:t xml:space="preserve"> Порталу службених гласила Републике Србије и </w:t>
      </w:r>
      <w:r w:rsidRPr="008E5106">
        <w:rPr>
          <w:rFonts w:eastAsia="Arial Unicode MS"/>
          <w:lang w:val="sr-Cyrl-CS"/>
        </w:rPr>
        <w:lastRenderedPageBreak/>
        <w:t>база прописа</w:t>
      </w:r>
      <w:r w:rsidR="00DB64EA" w:rsidRPr="008E5106">
        <w:rPr>
          <w:rFonts w:eastAsia="Arial Unicode MS"/>
          <w:lang w:val="sr-Cyrl-CS"/>
        </w:rPr>
        <w:t xml:space="preserve"> </w:t>
      </w:r>
      <w:r w:rsidRPr="008377FF">
        <w:rPr>
          <w:rFonts w:eastAsia="Arial Unicode MS"/>
          <w:lang w:val="sr-Cyrl-CS"/>
        </w:rPr>
        <w:t xml:space="preserve">од </w:t>
      </w:r>
      <w:r w:rsidRPr="008377FF">
        <w:rPr>
          <w:rFonts w:eastAsia="Arial Unicode MS"/>
        </w:rPr>
        <w:t>______</w:t>
      </w:r>
      <w:r w:rsidRPr="008377FF">
        <w:rPr>
          <w:rFonts w:eastAsia="Arial Unicode MS"/>
          <w:lang w:val="sr-Cyrl-CS"/>
        </w:rPr>
        <w:t xml:space="preserve">. године, </w:t>
      </w:r>
      <w:r w:rsidRPr="008377FF">
        <w:rPr>
          <w:rFonts w:eastAsia="Arial Unicode MS"/>
        </w:rPr>
        <w:t xml:space="preserve">Понуђач је </w:t>
      </w:r>
      <w:r w:rsidRPr="008377FF">
        <w:rPr>
          <w:rFonts w:eastAsia="Arial Unicode MS"/>
          <w:lang w:val="sr-Cyrl-CS"/>
        </w:rPr>
        <w:t xml:space="preserve">доставио понуду број:______________ од  ____________ године (у даљем тексту: Понуда). </w:t>
      </w:r>
    </w:p>
    <w:p w:rsidR="00873EBD" w:rsidRDefault="00873EBD" w:rsidP="00873EBD">
      <w:pPr>
        <w:rPr>
          <w:rFonts w:eastAsia="Arial Unicode MS"/>
          <w:lang w:val="sr-Cyrl-CS"/>
        </w:rPr>
      </w:pPr>
      <w:r w:rsidRPr="008377FF">
        <w:rPr>
          <w:rFonts w:eastAsia="Arial Unicode MS"/>
          <w:lang w:val="sr-Cyrl-CS"/>
        </w:rPr>
        <w:t xml:space="preserve">Наручилац је на основу Извештаја комисије о стручној оцени понуда, сачињеног у складу са чланом 105. Закона и Одлуке о додели уговора број: ________од _______  године, донете у складу са чланом 108. Закона, изабрао Извођача радова ______________________________ за извођење радова </w:t>
      </w:r>
      <w:r w:rsidRPr="008377FF">
        <w:rPr>
          <w:rFonts w:eastAsia="Arial Unicode MS"/>
        </w:rPr>
        <w:t xml:space="preserve"> из става првог овог члана </w:t>
      </w:r>
      <w:r w:rsidRPr="008377FF">
        <w:rPr>
          <w:rFonts w:eastAsia="Arial Unicode MS"/>
          <w:lang w:val="sr-Cyrl-CS"/>
        </w:rPr>
        <w:t>(уписује Наручилац).</w:t>
      </w:r>
    </w:p>
    <w:p w:rsidR="00DB64EA" w:rsidRPr="008377FF" w:rsidRDefault="00DB64EA" w:rsidP="00873EBD">
      <w:pPr>
        <w:rPr>
          <w:rFonts w:eastAsia="Arial Unicode MS"/>
          <w:lang w:val="sr-Cyrl-CS"/>
        </w:rPr>
      </w:pPr>
    </w:p>
    <w:p w:rsidR="00873EBD" w:rsidRPr="00DB64EA" w:rsidRDefault="00873EBD" w:rsidP="00873EBD">
      <w:pPr>
        <w:rPr>
          <w:rFonts w:eastAsia="Arial Unicode MS"/>
          <w:b/>
          <w:lang w:val="sr-Cyrl-CS"/>
        </w:rPr>
      </w:pPr>
      <w:r w:rsidRPr="00DB64EA">
        <w:rPr>
          <w:rFonts w:eastAsia="Arial Unicode MS"/>
          <w:b/>
          <w:lang w:val="sr-Cyrl-CS"/>
        </w:rPr>
        <w:t>ПРЕДМЕТ УГОВОРА</w:t>
      </w:r>
    </w:p>
    <w:p w:rsidR="00873EBD" w:rsidRPr="00DB64EA" w:rsidRDefault="00873EBD" w:rsidP="00873EBD">
      <w:pPr>
        <w:jc w:val="center"/>
        <w:rPr>
          <w:rFonts w:eastAsia="Arial Unicode MS"/>
          <w:b/>
          <w:lang w:val="sr-Cyrl-CS"/>
        </w:rPr>
      </w:pPr>
      <w:r w:rsidRPr="00DB64EA">
        <w:rPr>
          <w:rFonts w:eastAsia="Arial Unicode MS"/>
          <w:b/>
          <w:lang w:val="sr-Cyrl-CS"/>
        </w:rPr>
        <w:t>Члан 2.</w:t>
      </w:r>
    </w:p>
    <w:p w:rsidR="00873EBD" w:rsidRPr="008E5106" w:rsidRDefault="00873EBD" w:rsidP="00873EBD">
      <w:pPr>
        <w:rPr>
          <w:rFonts w:eastAsia="Arial Unicode MS"/>
          <w:color w:val="FF0000"/>
        </w:rPr>
      </w:pPr>
      <w:r w:rsidRPr="008377FF">
        <w:rPr>
          <w:rFonts w:eastAsia="Arial Unicode MS"/>
          <w:lang w:val="sr-Cyrl-CS"/>
        </w:rPr>
        <w:t xml:space="preserve">Предмет овог Уговора је </w:t>
      </w:r>
      <w:r w:rsidR="008E5106">
        <w:rPr>
          <w:rFonts w:eastAsia="Arial Unicode MS"/>
          <w:lang w:val="sr-Cyrl-CS"/>
        </w:rPr>
        <w:t xml:space="preserve">набавка радова </w:t>
      </w:r>
      <w:r w:rsidR="008E5106" w:rsidRPr="007E1B6A">
        <w:rPr>
          <w:rFonts w:eastAsia="TimesNewRomanPS-BoldMT" w:cs="Arial"/>
          <w:bCs/>
          <w:color w:val="000000" w:themeColor="text1"/>
        </w:rPr>
        <w:t>„Израда путева и платоа у новом контејнерском насељу ТЕНТ А“</w:t>
      </w:r>
      <w:r w:rsidRPr="008377FF">
        <w:rPr>
          <w:rFonts w:eastAsia="Arial Unicode MS"/>
          <w:lang w:val="sr-Cyrl-CS"/>
        </w:rPr>
        <w:t>, а према захтевима и условима из Конкурсне документације Наручиоца, прихваћене техничке спецификације и понуде Извођача радова број ______________од ________________ године</w:t>
      </w:r>
      <w:r w:rsidR="00DB64EA">
        <w:rPr>
          <w:rFonts w:eastAsia="Arial Unicode MS"/>
          <w:lang w:val="sr-Cyrl-CS"/>
        </w:rPr>
        <w:t xml:space="preserve"> </w:t>
      </w:r>
      <w:r w:rsidRPr="008377FF">
        <w:rPr>
          <w:rFonts w:eastAsia="Arial Unicode MS"/>
        </w:rPr>
        <w:t>(КД и Понуда</w:t>
      </w:r>
      <w:r w:rsidR="00DB64EA">
        <w:rPr>
          <w:rFonts w:eastAsia="Arial Unicode MS"/>
        </w:rPr>
        <w:t xml:space="preserve"> </w:t>
      </w:r>
      <w:r w:rsidRPr="008377FF">
        <w:rPr>
          <w:rFonts w:eastAsia="Arial Unicode MS"/>
        </w:rPr>
        <w:t xml:space="preserve">као Прилози 1 и 2), </w:t>
      </w:r>
      <w:r w:rsidRPr="008377FF">
        <w:rPr>
          <w:rFonts w:eastAsia="Arial Unicode MS"/>
          <w:lang w:val="sr-Cyrl-CS"/>
        </w:rPr>
        <w:t xml:space="preserve">саставни </w:t>
      </w:r>
      <w:r w:rsidRPr="008377FF">
        <w:rPr>
          <w:rFonts w:eastAsia="Arial Unicode MS"/>
        </w:rPr>
        <w:t xml:space="preserve">су </w:t>
      </w:r>
      <w:r w:rsidRPr="008377FF">
        <w:rPr>
          <w:rFonts w:eastAsia="Arial Unicode MS"/>
          <w:lang w:val="sr-Cyrl-CS"/>
        </w:rPr>
        <w:t>део овог Уговора.</w:t>
      </w:r>
    </w:p>
    <w:p w:rsidR="00873EBD" w:rsidRPr="008377FF" w:rsidRDefault="00873EBD" w:rsidP="00873EBD">
      <w:pPr>
        <w:rPr>
          <w:rFonts w:eastAsia="Arial Unicode MS"/>
          <w:lang w:val="sr-Cyrl-CS"/>
        </w:rPr>
      </w:pPr>
      <w:r w:rsidRPr="008377FF">
        <w:rPr>
          <w:rFonts w:eastAsia="Arial Unicode MS"/>
          <w:lang w:val="sr-Cyrl-CS"/>
        </w:rPr>
        <w:t xml:space="preserve">Наручилац уговара радове предвиђене техничком спецификацијом, која је саставни део конкурсне документације </w:t>
      </w:r>
      <w:r w:rsidRPr="008377FF">
        <w:rPr>
          <w:rFonts w:eastAsia="Arial Unicode MS"/>
        </w:rPr>
        <w:t>као П</w:t>
      </w:r>
      <w:r w:rsidRPr="008377FF">
        <w:rPr>
          <w:rFonts w:eastAsia="Arial Unicode MS"/>
          <w:lang w:val="sr-Cyrl-CS"/>
        </w:rPr>
        <w:t>рилог</w:t>
      </w:r>
      <w:r w:rsidRPr="008377FF">
        <w:rPr>
          <w:rFonts w:eastAsia="Arial Unicode MS"/>
        </w:rPr>
        <w:t>а 1,</w:t>
      </w:r>
      <w:r w:rsidRPr="008377FF">
        <w:rPr>
          <w:rFonts w:eastAsia="Arial Unicode MS"/>
          <w:lang w:val="sr-Cyrl-CS"/>
        </w:rPr>
        <w:t xml:space="preserve"> ово</w:t>
      </w:r>
      <w:r w:rsidRPr="008377FF">
        <w:rPr>
          <w:rFonts w:eastAsia="Arial Unicode MS"/>
        </w:rPr>
        <w:t>м</w:t>
      </w:r>
      <w:r w:rsidRPr="008377FF">
        <w:rPr>
          <w:rFonts w:eastAsia="Arial Unicode MS"/>
          <w:lang w:val="sr-Cyrl-CS"/>
        </w:rPr>
        <w:t xml:space="preserve"> Уговор</w:t>
      </w:r>
      <w:r w:rsidRPr="008377FF">
        <w:rPr>
          <w:rFonts w:eastAsia="Arial Unicode MS"/>
        </w:rPr>
        <w:t>у</w:t>
      </w:r>
      <w:r w:rsidRPr="008377FF">
        <w:rPr>
          <w:rFonts w:eastAsia="Arial Unicode MS"/>
          <w:lang w:val="sr-Cyrl-CS"/>
        </w:rPr>
        <w:t xml:space="preserve">. </w:t>
      </w:r>
    </w:p>
    <w:p w:rsidR="00873EBD" w:rsidRPr="008E5106" w:rsidRDefault="00873EBD" w:rsidP="00873EBD">
      <w:pPr>
        <w:rPr>
          <w:rFonts w:eastAsia="Arial Unicode MS"/>
          <w:lang w:val="sr-Cyrl-CS"/>
        </w:rPr>
      </w:pPr>
      <w:r w:rsidRPr="008E5106">
        <w:rPr>
          <w:rFonts w:eastAsia="Arial Unicode MS"/>
        </w:rPr>
        <w:t>Д</w:t>
      </w:r>
      <w:r w:rsidRPr="008E5106">
        <w:rPr>
          <w:rFonts w:eastAsia="Arial Unicode MS"/>
          <w:lang w:val="sr-Cyrl-CS"/>
        </w:rPr>
        <w:t>елимично извршење уговора Извођач радова ће у складу са Понудом, уступити подизвођачу: ________________________</w:t>
      </w:r>
      <w:r w:rsidR="00DB64EA" w:rsidRPr="008E5106">
        <w:rPr>
          <w:rFonts w:eastAsia="Arial Unicode MS"/>
          <w:lang w:val="sr-Cyrl-CS"/>
        </w:rPr>
        <w:t xml:space="preserve">_______________ </w:t>
      </w:r>
      <w:r w:rsidRPr="008E5106">
        <w:rPr>
          <w:rFonts w:eastAsia="Arial Unicode MS"/>
          <w:lang w:val="sr-Cyrl-CS"/>
        </w:rPr>
        <w:t>(назив Подизвођача</w:t>
      </w:r>
      <w:r w:rsidRPr="008E5106">
        <w:rPr>
          <w:rFonts w:eastAsia="Arial Unicode MS"/>
        </w:rPr>
        <w:t xml:space="preserve"> из АПР</w:t>
      </w:r>
      <w:r w:rsidRPr="008E5106">
        <w:rPr>
          <w:rFonts w:eastAsia="Arial Unicode MS"/>
          <w:lang w:val="sr-Cyrl-CS"/>
        </w:rPr>
        <w:t>) и то: _________________________________________</w:t>
      </w:r>
      <w:r w:rsidR="00DB64EA" w:rsidRPr="008E5106">
        <w:rPr>
          <w:rFonts w:eastAsia="Arial Unicode MS"/>
          <w:lang w:val="sr-Cyrl-CS"/>
        </w:rPr>
        <w:t>______________</w:t>
      </w:r>
      <w:r w:rsidRPr="008E5106">
        <w:rPr>
          <w:rFonts w:eastAsia="Arial Unicode MS"/>
          <w:lang w:val="sr-Cyrl-CS"/>
        </w:rPr>
        <w:t xml:space="preserve">_ (опис </w:t>
      </w:r>
      <w:r w:rsidRPr="008E5106">
        <w:rPr>
          <w:rFonts w:eastAsia="Arial Unicode MS"/>
        </w:rPr>
        <w:t>радова</w:t>
      </w:r>
      <w:r w:rsidRPr="008E5106">
        <w:rPr>
          <w:rFonts w:eastAsia="Arial Unicode MS"/>
          <w:lang w:val="sr-Cyrl-CS"/>
        </w:rPr>
        <w:t>), са процентом учешћа у понуди  од ________</w:t>
      </w:r>
      <w:r w:rsidR="00DB64EA" w:rsidRPr="008E5106">
        <w:rPr>
          <w:rFonts w:eastAsia="Arial Unicode MS"/>
          <w:lang w:val="sr-Cyrl-CS"/>
        </w:rPr>
        <w:t xml:space="preserve"> </w:t>
      </w:r>
      <w:r w:rsidRPr="008E5106">
        <w:rPr>
          <w:rFonts w:eastAsia="Arial Unicode MS"/>
          <w:lang w:val="sr-Cyrl-CS"/>
        </w:rPr>
        <w:t>(</w:t>
      </w:r>
      <w:r w:rsidRPr="008E5106">
        <w:rPr>
          <w:rFonts w:eastAsia="Arial Unicode MS"/>
        </w:rPr>
        <w:t>бројчано исказани процен</w:t>
      </w:r>
      <w:r w:rsidR="00DB64EA" w:rsidRPr="008E5106">
        <w:rPr>
          <w:rFonts w:eastAsia="Arial Unicode MS"/>
        </w:rPr>
        <w:t>а</w:t>
      </w:r>
      <w:r w:rsidRPr="008E5106">
        <w:rPr>
          <w:rFonts w:eastAsia="Arial Unicode MS"/>
        </w:rPr>
        <w:t>т</w:t>
      </w:r>
      <w:r w:rsidRPr="008E5106">
        <w:rPr>
          <w:rFonts w:eastAsia="Arial Unicode MS"/>
          <w:lang w:val="sr-Cyrl-CS"/>
        </w:rPr>
        <w:t>)</w:t>
      </w:r>
      <w:r w:rsidR="00DB64EA" w:rsidRPr="008E5106">
        <w:rPr>
          <w:rFonts w:eastAsia="Arial Unicode MS"/>
          <w:lang w:val="sr-Cyrl-CS"/>
        </w:rPr>
        <w:t xml:space="preserve">.  </w:t>
      </w:r>
    </w:p>
    <w:p w:rsidR="00873EBD" w:rsidRPr="008E5106" w:rsidRDefault="00873EBD" w:rsidP="00873EBD">
      <w:pPr>
        <w:rPr>
          <w:rFonts w:eastAsia="Arial Unicode MS"/>
          <w:lang w:val="sr-Cyrl-CS"/>
        </w:rPr>
      </w:pPr>
      <w:r w:rsidRPr="008E5106">
        <w:rPr>
          <w:rFonts w:eastAsia="Arial Unicode MS"/>
          <w:lang w:val="sr-Cyrl-CS"/>
        </w:rPr>
        <w:t>Извођач радова који је у складу са Понудом</w:t>
      </w:r>
      <w:r w:rsidRPr="008E5106">
        <w:rPr>
          <w:rFonts w:eastAsia="Arial Unicode MS"/>
        </w:rPr>
        <w:t>,</w:t>
      </w:r>
      <w:r w:rsidRPr="008E5106">
        <w:rPr>
          <w:rFonts w:eastAsia="Arial Unicode MS"/>
          <w:lang w:val="sr-Cyrl-CS"/>
        </w:rPr>
        <w:t xml:space="preserve"> део уговорених обавеза делимично уступио подизвођачу у потпуности је одговоран Наручиоцу за реализацију радова.</w:t>
      </w:r>
    </w:p>
    <w:p w:rsidR="00873EBD" w:rsidRPr="008E5106" w:rsidRDefault="00873EBD" w:rsidP="00873EBD">
      <w:pPr>
        <w:rPr>
          <w:rFonts w:eastAsia="Arial Unicode MS"/>
          <w:lang w:val="sr-Cyrl-CS"/>
        </w:rPr>
      </w:pPr>
      <w:r w:rsidRPr="008E5106">
        <w:rPr>
          <w:rFonts w:eastAsia="Arial Unicode MS"/>
        </w:rPr>
        <w:t>Г</w:t>
      </w:r>
      <w:r w:rsidRPr="008E5106">
        <w:rPr>
          <w:rFonts w:eastAsia="Arial Unicode MS"/>
          <w:lang w:val="sr-Cyrl-CS"/>
        </w:rPr>
        <w:t xml:space="preserve">рупа </w:t>
      </w:r>
      <w:r w:rsidR="00DB64EA" w:rsidRPr="008E5106">
        <w:rPr>
          <w:rFonts w:eastAsia="Arial Unicode MS"/>
          <w:lang w:val="sr-Cyrl-CS"/>
        </w:rPr>
        <w:t>пону</w:t>
      </w:r>
      <w:r w:rsidRPr="008E5106">
        <w:rPr>
          <w:rFonts w:eastAsia="Arial Unicode MS"/>
        </w:rPr>
        <w:t>ђача</w:t>
      </w:r>
      <w:r w:rsidRPr="008E5106">
        <w:rPr>
          <w:rFonts w:eastAsia="Arial Unicode MS"/>
          <w:lang w:val="sr-Cyrl-CS"/>
        </w:rPr>
        <w:t xml:space="preserve"> у заједничкој понуди, одговорн</w:t>
      </w:r>
      <w:r w:rsidR="00DB64EA" w:rsidRPr="008E5106">
        <w:rPr>
          <w:rFonts w:eastAsia="Arial Unicode MS"/>
          <w:lang w:val="sr-Cyrl-CS"/>
        </w:rPr>
        <w:t>а</w:t>
      </w:r>
      <w:r w:rsidRPr="008E5106">
        <w:rPr>
          <w:rFonts w:eastAsia="Arial Unicode MS"/>
          <w:lang w:val="sr-Cyrl-CS"/>
        </w:rPr>
        <w:t xml:space="preserve"> </w:t>
      </w:r>
      <w:r w:rsidRPr="008E5106">
        <w:rPr>
          <w:rFonts w:eastAsia="Arial Unicode MS"/>
        </w:rPr>
        <w:t xml:space="preserve">је </w:t>
      </w:r>
      <w:r w:rsidRPr="008E5106">
        <w:rPr>
          <w:rFonts w:eastAsia="Arial Unicode MS"/>
          <w:lang w:val="sr-Cyrl-CS"/>
        </w:rPr>
        <w:t>неограничено солидарно за извршење</w:t>
      </w:r>
      <w:r w:rsidRPr="008E5106">
        <w:rPr>
          <w:rFonts w:eastAsia="Arial Unicode MS"/>
        </w:rPr>
        <w:t xml:space="preserve"> обавеза по основу </w:t>
      </w:r>
      <w:r w:rsidRPr="008E5106">
        <w:rPr>
          <w:rFonts w:eastAsia="Arial Unicode MS"/>
          <w:lang w:val="sr-Cyrl-CS"/>
        </w:rPr>
        <w:t>овог Уговора.</w:t>
      </w:r>
    </w:p>
    <w:p w:rsidR="00873EBD" w:rsidRPr="00DB64EA" w:rsidRDefault="00873EBD" w:rsidP="00873EBD">
      <w:pPr>
        <w:jc w:val="center"/>
        <w:rPr>
          <w:rFonts w:eastAsia="Arial Unicode MS"/>
          <w:b/>
          <w:lang w:val="sr-Cyrl-CS"/>
        </w:rPr>
      </w:pPr>
      <w:r w:rsidRPr="00DB64EA">
        <w:rPr>
          <w:rFonts w:eastAsia="Arial Unicode MS"/>
          <w:b/>
          <w:lang w:val="sr-Cyrl-CS"/>
        </w:rPr>
        <w:t>Члан 3.</w:t>
      </w:r>
    </w:p>
    <w:p w:rsidR="00873EBD" w:rsidRPr="008377FF" w:rsidRDefault="00873EBD" w:rsidP="00873EBD">
      <w:pPr>
        <w:rPr>
          <w:rFonts w:eastAsia="Arial Unicode MS"/>
          <w:lang w:val="sr-Cyrl-CS"/>
        </w:rPr>
      </w:pPr>
      <w:r w:rsidRPr="008377FF">
        <w:rPr>
          <w:rFonts w:eastAsia="Arial Unicode MS"/>
          <w:lang w:val="sr-Cyrl-CS"/>
        </w:rPr>
        <w:t>Извођач радова се обавезује да радова из члана 2. овог Уговора изведе у складу са прописима</w:t>
      </w:r>
      <w:r w:rsidRPr="008377FF">
        <w:rPr>
          <w:rFonts w:eastAsia="Arial Unicode MS"/>
        </w:rPr>
        <w:t xml:space="preserve"> Републике Србије</w:t>
      </w:r>
      <w:r w:rsidRPr="008377FF">
        <w:rPr>
          <w:rFonts w:eastAsia="Arial Unicode MS"/>
          <w:lang w:val="sr-Cyrl-CS"/>
        </w:rPr>
        <w:t>, нормативима, обавезним стандардима и препорукама произвођача, а у свему према одредбама овог Уговора и сопственој Понуди.</w:t>
      </w:r>
    </w:p>
    <w:p w:rsidR="00DB64EA" w:rsidRDefault="00DB64EA" w:rsidP="00873EBD">
      <w:pPr>
        <w:rPr>
          <w:rFonts w:eastAsia="Arial Unicode MS"/>
        </w:rPr>
      </w:pPr>
    </w:p>
    <w:p w:rsidR="00873EBD" w:rsidRPr="00DB64EA" w:rsidRDefault="00873EBD" w:rsidP="00873EBD">
      <w:pPr>
        <w:rPr>
          <w:rFonts w:eastAsia="Arial Unicode MS"/>
          <w:b/>
        </w:rPr>
      </w:pPr>
      <w:r w:rsidRPr="00DB64EA">
        <w:rPr>
          <w:rFonts w:eastAsia="Arial Unicode MS"/>
          <w:b/>
        </w:rPr>
        <w:t>ЦЕНА</w:t>
      </w:r>
    </w:p>
    <w:p w:rsidR="00873EBD" w:rsidRPr="00DB64EA" w:rsidRDefault="00873EBD" w:rsidP="00873EBD">
      <w:pPr>
        <w:jc w:val="center"/>
        <w:rPr>
          <w:rFonts w:eastAsia="Arial Unicode MS"/>
          <w:b/>
          <w:lang w:val="sr-Cyrl-CS"/>
        </w:rPr>
      </w:pPr>
      <w:r w:rsidRPr="00DB64EA">
        <w:rPr>
          <w:rFonts w:eastAsia="Arial Unicode MS"/>
          <w:b/>
          <w:lang w:val="sr-Cyrl-CS"/>
        </w:rPr>
        <w:t>Члан 4.</w:t>
      </w:r>
    </w:p>
    <w:p w:rsidR="008E5106" w:rsidRPr="004E690B" w:rsidRDefault="008E5106" w:rsidP="008E5106">
      <w:pPr>
        <w:rPr>
          <w:rFonts w:eastAsia="Arial Unicode MS"/>
          <w:lang w:val="sr-Cyrl-CS"/>
        </w:rPr>
      </w:pPr>
      <w:r w:rsidRPr="004E690B">
        <w:rPr>
          <w:rFonts w:eastAsia="Arial Unicode MS"/>
          <w:lang w:val="sr-Cyrl-CS"/>
        </w:rPr>
        <w:t xml:space="preserve">Укупна уговорена </w:t>
      </w:r>
      <w:r w:rsidRPr="004E690B">
        <w:rPr>
          <w:rFonts w:eastAsia="Arial Unicode MS"/>
        </w:rPr>
        <w:t xml:space="preserve">цена </w:t>
      </w:r>
      <w:r w:rsidRPr="004E690B">
        <w:rPr>
          <w:rFonts w:eastAsia="Arial Unicode MS"/>
          <w:lang w:val="sr-Cyrl-CS"/>
        </w:rPr>
        <w:t>из члана 2. овог Уговора износи: ________________________ РСД</w:t>
      </w:r>
      <w:r w:rsidRPr="004E690B">
        <w:rPr>
          <w:rFonts w:eastAsia="Arial Unicode MS"/>
        </w:rPr>
        <w:t>,</w:t>
      </w:r>
      <w:r w:rsidRPr="004E690B">
        <w:rPr>
          <w:rFonts w:eastAsia="Arial Unicode MS"/>
          <w:lang w:val="sr-Cyrl-CS"/>
        </w:rPr>
        <w:t xml:space="preserve"> без обрачунатог пореза на додату вредност.                                                                                                        </w:t>
      </w:r>
    </w:p>
    <w:p w:rsidR="008E5106" w:rsidRPr="004E690B" w:rsidRDefault="008E5106" w:rsidP="008E5106">
      <w:pPr>
        <w:rPr>
          <w:rFonts w:eastAsia="Arial Unicode MS"/>
          <w:lang w:val="sr-Cyrl-CS"/>
        </w:rPr>
      </w:pPr>
      <w:r w:rsidRPr="004E690B">
        <w:rPr>
          <w:rFonts w:eastAsia="Arial Unicode MS"/>
          <w:lang w:val="sr-Cyrl-CS"/>
        </w:rPr>
        <w:t xml:space="preserve">(словима: ________________________________________________________________) </w:t>
      </w:r>
    </w:p>
    <w:p w:rsidR="008E5106" w:rsidRPr="004E690B" w:rsidRDefault="008E5106" w:rsidP="008E5106">
      <w:pPr>
        <w:rPr>
          <w:rFonts w:eastAsia="Arial Unicode MS"/>
          <w:lang w:val="sr-Cyrl-RS"/>
        </w:rPr>
      </w:pPr>
      <w:r w:rsidRPr="004E690B">
        <w:rPr>
          <w:rFonts w:eastAsia="Arial Unicode MS"/>
          <w:lang w:val="sr-Cyrl-CS"/>
        </w:rPr>
        <w:t xml:space="preserve">На цену  из става 1. овог члана обрачунава се припадајући порез на додату вредност у складу са </w:t>
      </w:r>
      <w:r w:rsidRPr="004E690B">
        <w:rPr>
          <w:rFonts w:eastAsia="Arial Unicode MS"/>
        </w:rPr>
        <w:t>прописима Републике Србије</w:t>
      </w:r>
      <w:r w:rsidRPr="004E690B">
        <w:rPr>
          <w:rFonts w:eastAsia="Arial Unicode MS"/>
          <w:lang w:val="sr-Cyrl-RS"/>
        </w:rPr>
        <w:t>.</w:t>
      </w:r>
    </w:p>
    <w:p w:rsidR="00175BA5" w:rsidRDefault="008E5106" w:rsidP="008E5106">
      <w:pPr>
        <w:rPr>
          <w:rFonts w:eastAsia="Arial Unicode MS"/>
          <w:lang w:val="sr-Cyrl-RS"/>
        </w:rPr>
      </w:pPr>
      <w:r w:rsidRPr="004E690B">
        <w:rPr>
          <w:rFonts w:eastAsia="Arial Unicode MS"/>
          <w:lang w:val="sr-Cyrl-RS"/>
        </w:rPr>
        <w:t xml:space="preserve">Цена је дата на паритету </w:t>
      </w:r>
      <w:r w:rsidRPr="004E690B">
        <w:rPr>
          <w:rFonts w:eastAsia="Arial Unicode MS"/>
          <w:lang w:val="sr-Latn-RS"/>
        </w:rPr>
        <w:t xml:space="preserve">Fco </w:t>
      </w:r>
      <w:r w:rsidRPr="004E690B">
        <w:rPr>
          <w:rFonts w:eastAsia="Arial Unicode MS"/>
          <w:lang w:val="sr-Cyrl-RS"/>
        </w:rPr>
        <w:t>Огранак ТЕНТ, локација ТЕНТ А.</w:t>
      </w:r>
    </w:p>
    <w:p w:rsidR="008E5106" w:rsidRPr="008E5106" w:rsidRDefault="008E5106" w:rsidP="008E5106">
      <w:pPr>
        <w:rPr>
          <w:rFonts w:eastAsia="Arial Unicode MS"/>
          <w:lang w:val="sr-Cyrl-RS"/>
        </w:rPr>
      </w:pPr>
    </w:p>
    <w:p w:rsidR="00873EBD" w:rsidRPr="00DB64EA" w:rsidRDefault="00873EBD" w:rsidP="00873EBD">
      <w:pPr>
        <w:jc w:val="center"/>
        <w:rPr>
          <w:rFonts w:eastAsia="Arial Unicode MS"/>
          <w:b/>
          <w:lang w:val="sr-Cyrl-CS"/>
        </w:rPr>
      </w:pPr>
      <w:r w:rsidRPr="00DB64EA">
        <w:rPr>
          <w:rFonts w:eastAsia="Arial Unicode MS"/>
          <w:b/>
          <w:lang w:val="sr-Cyrl-CS"/>
        </w:rPr>
        <w:t>Члан 5.</w:t>
      </w:r>
    </w:p>
    <w:p w:rsidR="005B0CEE" w:rsidRPr="007B63C4" w:rsidRDefault="005B0CEE" w:rsidP="005B0CEE">
      <w:pPr>
        <w:pStyle w:val="KDParagraf"/>
        <w:spacing w:before="0"/>
        <w:rPr>
          <w:rFonts w:cs="Arial"/>
          <w:lang w:val="sr-Cyrl-RS"/>
        </w:rPr>
      </w:pPr>
      <w:bookmarkStart w:id="268" w:name="_Toc433727381"/>
      <w:r w:rsidRPr="007B63C4">
        <w:rPr>
          <w:bCs/>
        </w:rPr>
        <w:t>Цена је фиксна за цео уговорени период и не подлеже никаквој промени</w:t>
      </w:r>
    </w:p>
    <w:p w:rsidR="008A3282" w:rsidRDefault="008A3282" w:rsidP="00873EBD">
      <w:pPr>
        <w:rPr>
          <w:rFonts w:eastAsia="Arial Unicode MS"/>
          <w:lang w:val="sr-Cyrl-CS"/>
        </w:rPr>
      </w:pPr>
    </w:p>
    <w:p w:rsidR="00F9505D" w:rsidRDefault="00F9505D" w:rsidP="00873EBD">
      <w:pPr>
        <w:rPr>
          <w:rFonts w:eastAsia="Arial Unicode MS"/>
          <w:lang w:val="sr-Cyrl-CS"/>
        </w:rPr>
      </w:pPr>
    </w:p>
    <w:p w:rsidR="005B0CEE" w:rsidRPr="008377FF" w:rsidRDefault="005B0CEE" w:rsidP="00873EBD">
      <w:pPr>
        <w:rPr>
          <w:rFonts w:eastAsia="Arial Unicode MS"/>
          <w:lang w:val="sr-Cyrl-CS"/>
        </w:rPr>
      </w:pPr>
    </w:p>
    <w:p w:rsidR="00873EBD" w:rsidRPr="00DB64EA" w:rsidRDefault="00873EBD" w:rsidP="00873EBD">
      <w:pPr>
        <w:rPr>
          <w:rFonts w:eastAsia="Arial Unicode MS"/>
          <w:b/>
          <w:lang w:val="sr-Cyrl-CS"/>
        </w:rPr>
      </w:pPr>
      <w:r w:rsidRPr="00DB64EA">
        <w:rPr>
          <w:rFonts w:eastAsia="Arial Unicode MS"/>
          <w:b/>
          <w:lang w:val="sr-Cyrl-CS"/>
        </w:rPr>
        <w:lastRenderedPageBreak/>
        <w:t>УСЛОВИ И НАЧИН ПЛАЋАЊА</w:t>
      </w:r>
      <w:bookmarkEnd w:id="268"/>
    </w:p>
    <w:p w:rsidR="00873EBD" w:rsidRPr="00175BA5" w:rsidRDefault="00873EBD" w:rsidP="00873EBD">
      <w:pPr>
        <w:jc w:val="center"/>
        <w:rPr>
          <w:rFonts w:eastAsia="Arial Unicode MS" w:cs="Arial"/>
          <w:b/>
          <w:lang w:val="sr-Cyrl-CS"/>
        </w:rPr>
      </w:pPr>
      <w:r w:rsidRPr="00175BA5">
        <w:rPr>
          <w:rFonts w:eastAsia="Arial Unicode MS" w:cs="Arial"/>
          <w:b/>
          <w:lang w:val="sr-Cyrl-CS"/>
        </w:rPr>
        <w:t>Члан 6.</w:t>
      </w:r>
    </w:p>
    <w:p w:rsidR="00873EBD" w:rsidRPr="00175BA5" w:rsidRDefault="00873EBD" w:rsidP="00873EBD">
      <w:pPr>
        <w:rPr>
          <w:rFonts w:eastAsia="Arial Unicode MS" w:cs="Arial"/>
          <w:lang w:val="sr-Cyrl-CS"/>
        </w:rPr>
      </w:pPr>
      <w:r w:rsidRPr="00175BA5">
        <w:rPr>
          <w:rFonts w:eastAsia="Arial Unicode MS" w:cs="Arial"/>
        </w:rPr>
        <w:t xml:space="preserve">Цену </w:t>
      </w:r>
      <w:r w:rsidRPr="00175BA5">
        <w:rPr>
          <w:rFonts w:eastAsia="Arial Unicode MS" w:cs="Arial"/>
          <w:lang w:val="sr-Cyrl-CS"/>
        </w:rPr>
        <w:t>из члана 4. овог Уговора, Наручилац ће платити на следећи начин:</w:t>
      </w:r>
    </w:p>
    <w:p w:rsidR="00907957" w:rsidRPr="00907957" w:rsidRDefault="00907957" w:rsidP="00D63623">
      <w:pPr>
        <w:pStyle w:val="ListParagraph"/>
        <w:numPr>
          <w:ilvl w:val="0"/>
          <w:numId w:val="43"/>
        </w:numPr>
        <w:spacing w:before="0" w:after="0"/>
        <w:rPr>
          <w:rFonts w:ascii="Arial" w:eastAsia="Arial Unicode MS" w:hAnsi="Arial" w:cs="Arial"/>
          <w:lang w:val="sr-Latn-CS"/>
        </w:rPr>
      </w:pPr>
      <w:r w:rsidRPr="00907957">
        <w:rPr>
          <w:rFonts w:ascii="Arial" w:eastAsia="Arial Unicode MS" w:hAnsi="Arial" w:cs="Arial"/>
          <w:lang w:val="sr-Latn-CS"/>
        </w:rPr>
        <w:t>плаћања по испостављеним привременим месечним ситуацијама/окончаној ситуацији испостављених на основу изведених количина уговорених радова и потписаног и овереног Записника о изведним радовима, које су оверене од одговорних лица Уговорних страна, у законском року до 45 дана од дана пријема истих на архиву Наручиоца. Окончана ситуација испоставља се након извршене примопредаје радова и коначног обрачуна изведених радова, које записнички оверава Комисија за примопредају и коначни обрачун изведених радова Уговорних страна, уз доставу банкарске гаранције за отклањање недостатака у гарантном року.</w:t>
      </w:r>
    </w:p>
    <w:p w:rsidR="00907957" w:rsidRPr="00907957" w:rsidRDefault="00907957" w:rsidP="00907957">
      <w:pPr>
        <w:rPr>
          <w:rFonts w:eastAsia="Arial Unicode MS"/>
        </w:rPr>
      </w:pPr>
      <w:r>
        <w:rPr>
          <w:rFonts w:eastAsia="Arial Unicode MS"/>
          <w:lang w:val="sr-Cyrl-RS"/>
        </w:rPr>
        <w:t>П</w:t>
      </w:r>
      <w:r w:rsidRPr="00907957">
        <w:rPr>
          <w:rFonts w:eastAsia="Arial Unicode MS"/>
        </w:rPr>
        <w:t>ривремене и окончана ситуација морају да гласе на : Јавно предузеће „Електропривреда Србије“ Београд, царице Милице 2, ПИБ 103920327, Огранак ТЕНТ Београд-Обреновац, Богољуба Урошевића Црног 44</w:t>
      </w:r>
    </w:p>
    <w:p w:rsidR="00907957" w:rsidRPr="00907957" w:rsidRDefault="00907957" w:rsidP="00907957">
      <w:pPr>
        <w:rPr>
          <w:rFonts w:eastAsia="Arial Unicode MS"/>
        </w:rPr>
      </w:pPr>
      <w:r>
        <w:rPr>
          <w:rFonts w:eastAsia="Arial Unicode MS"/>
          <w:lang w:val="sr-Cyrl-RS"/>
        </w:rPr>
        <w:t>П</w:t>
      </w:r>
      <w:r w:rsidRPr="00907957">
        <w:rPr>
          <w:rFonts w:eastAsia="Arial Unicode MS"/>
        </w:rPr>
        <w:t>ривремене и окончана ситуација морају бити достављени на адресу Наручиоца: Јавно предузеће „Електропривреда Србије“ Београд, Огранак ТЕНТ,Богољуба Урошевића Црног 44 – 11 500 Обреновац, , са обавезним прилозима-Записник о квалитативноми квантитативном  пријему изведених радова, са читко написаним именом и презименом и потписом овлашћеног лица Наручиоца.</w:t>
      </w:r>
    </w:p>
    <w:p w:rsidR="00907957" w:rsidRPr="00907957" w:rsidRDefault="00907957" w:rsidP="00907957">
      <w:pPr>
        <w:rPr>
          <w:rFonts w:eastAsia="Arial Unicode MS"/>
        </w:rPr>
      </w:pPr>
      <w:r w:rsidRPr="00907957">
        <w:rPr>
          <w:rFonts w:eastAsia="Arial Unicode MS"/>
        </w:rPr>
        <w:t xml:space="preserve">У испостављеним привременим ситуацијама/окончана ситуација, Извођач радова је дужан да наведе број уговора, и да се  позове придржава тачно дефинисаних назива из конкурсне документације и прихваћене понуде (из Обрасца структуре цене). Привремене ситуацијаме/окончана ситуација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Pr>
          <w:rFonts w:eastAsia="Arial Unicode MS"/>
          <w:lang w:val="sr-Cyrl-RS"/>
        </w:rPr>
        <w:t>Извођач радова</w:t>
      </w:r>
      <w:r w:rsidRPr="00907957">
        <w:rPr>
          <w:rFonts w:eastAsia="Arial Unicode MS"/>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907957" w:rsidRPr="00907957" w:rsidRDefault="00907957" w:rsidP="00907957">
      <w:pPr>
        <w:rPr>
          <w:rFonts w:eastAsia="Arial Unicode MS"/>
        </w:rPr>
      </w:pPr>
      <w:r w:rsidRPr="00907957">
        <w:rPr>
          <w:rFonts w:eastAsia="Arial Unicode MS"/>
        </w:rPr>
        <w:t>Сва плаћања ће се вршити на основу потписаних и оверених привремених месечних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907957" w:rsidRPr="00907957" w:rsidRDefault="00907957" w:rsidP="00907957">
      <w:pPr>
        <w:rPr>
          <w:rFonts w:eastAsia="Arial Unicode MS"/>
        </w:rPr>
      </w:pPr>
      <w:r w:rsidRPr="00907957">
        <w:rPr>
          <w:rFonts w:eastAsia="Arial Unicode MS"/>
        </w:rPr>
        <w:t>У привременој ситуацији, за изведене радове, невести ознаку делатности прописане Уредбом о класификацији делатности из области грађевинарства .</w:t>
      </w:r>
    </w:p>
    <w:p w:rsidR="00907957" w:rsidRPr="00907957" w:rsidRDefault="00907957" w:rsidP="00907957">
      <w:pPr>
        <w:rPr>
          <w:rFonts w:eastAsia="Arial Unicode MS"/>
        </w:rPr>
      </w:pPr>
      <w:r w:rsidRPr="00907957">
        <w:rPr>
          <w:rFonts w:eastAsia="Arial Unicode MS"/>
        </w:rPr>
        <w:t>Привремене месечне и окончане ситуације се испостављају према количинама из обрачунских листова грађевинске књиге, овереним и потписаним од стране Извођача радова и надзорног органа, у складу са Законом о планирању и изградњи.</w:t>
      </w:r>
    </w:p>
    <w:p w:rsidR="00907957" w:rsidRPr="00907957" w:rsidRDefault="00907957" w:rsidP="00907957">
      <w:pPr>
        <w:rPr>
          <w:rFonts w:eastAsia="Arial Unicode MS"/>
        </w:rPr>
      </w:pPr>
      <w:r w:rsidRPr="00907957">
        <w:rPr>
          <w:rFonts w:eastAsia="Arial Unicode MS"/>
        </w:rPr>
        <w:t>Уз привремене ситуације и окончану ситуацију, Извођач је обавезан да достави Наручиоцу Записника о изведним радовима,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rsidR="00873EBD" w:rsidRPr="00DB64EA" w:rsidRDefault="00907957" w:rsidP="00907957">
      <w:pPr>
        <w:rPr>
          <w:rFonts w:eastAsia="Arial Unicode MS"/>
          <w:b/>
          <w:lang w:val="sr-Cyrl-CS"/>
        </w:rPr>
      </w:pPr>
      <w:r w:rsidRPr="00907957">
        <w:rPr>
          <w:rFonts w:eastAsia="Arial Unicode MS"/>
        </w:rPr>
        <w:t>Плаћање ће се вршити у динарима у складу са чланом 4. овог Уговора.</w:t>
      </w:r>
    </w:p>
    <w:p w:rsidR="00222381" w:rsidRDefault="00222381" w:rsidP="00873EBD">
      <w:pPr>
        <w:rPr>
          <w:rFonts w:eastAsia="Arial Unicode MS"/>
          <w:b/>
          <w:lang w:val="sr-Cyrl-CS"/>
        </w:rPr>
      </w:pPr>
    </w:p>
    <w:p w:rsidR="008626A3" w:rsidRDefault="008626A3" w:rsidP="00873EBD">
      <w:pPr>
        <w:rPr>
          <w:rFonts w:eastAsia="Arial Unicode MS"/>
          <w:b/>
          <w:lang w:val="sr-Cyrl-CS"/>
        </w:rPr>
      </w:pPr>
    </w:p>
    <w:p w:rsidR="00873EBD" w:rsidRPr="00DB64EA" w:rsidRDefault="00873EBD" w:rsidP="00873EBD">
      <w:pPr>
        <w:rPr>
          <w:rFonts w:eastAsia="Arial Unicode MS"/>
          <w:b/>
          <w:lang w:val="sr-Cyrl-CS"/>
        </w:rPr>
      </w:pPr>
      <w:r w:rsidRPr="00DB64EA">
        <w:rPr>
          <w:rFonts w:eastAsia="Arial Unicode MS"/>
          <w:b/>
          <w:lang w:val="sr-Cyrl-CS"/>
        </w:rPr>
        <w:lastRenderedPageBreak/>
        <w:t>СРЕДСТВА ОБЕЗБЕЂЕЊА</w:t>
      </w:r>
    </w:p>
    <w:p w:rsidR="00873EBD" w:rsidRPr="00DB64EA" w:rsidRDefault="00873EBD" w:rsidP="00873EBD">
      <w:pPr>
        <w:jc w:val="center"/>
        <w:rPr>
          <w:rFonts w:eastAsia="Arial Unicode MS"/>
          <w:b/>
          <w:lang w:val="sr-Cyrl-CS"/>
        </w:rPr>
      </w:pPr>
      <w:r w:rsidRPr="00DB64EA">
        <w:rPr>
          <w:rFonts w:eastAsia="Arial Unicode MS"/>
          <w:b/>
          <w:lang w:val="sr-Cyrl-CS"/>
        </w:rPr>
        <w:t>Члан 7.</w:t>
      </w:r>
    </w:p>
    <w:p w:rsidR="00222381" w:rsidRPr="008641F1" w:rsidRDefault="00222381" w:rsidP="00D63623">
      <w:pPr>
        <w:numPr>
          <w:ilvl w:val="0"/>
          <w:numId w:val="22"/>
        </w:numPr>
        <w:rPr>
          <w:rFonts w:eastAsia="Arial Unicode MS"/>
          <w:lang w:val="sr-Latn-CS"/>
        </w:rPr>
      </w:pPr>
      <w:r w:rsidRPr="008641F1">
        <w:rPr>
          <w:rFonts w:eastAsia="Arial Unicode MS"/>
          <w:lang w:val="sr-Latn-CS"/>
        </w:rPr>
        <w:t>Банкарска гаранција за добро извршење посла</w:t>
      </w:r>
    </w:p>
    <w:p w:rsidR="00222381" w:rsidRPr="007A6942" w:rsidRDefault="00222381" w:rsidP="00222381">
      <w:pPr>
        <w:rPr>
          <w:rFonts w:eastAsia="Arial Unicode MS"/>
          <w:lang w:val="sr-Cyrl-CS"/>
        </w:rPr>
      </w:pPr>
      <w:r w:rsidRPr="007A6942">
        <w:rPr>
          <w:rFonts w:eastAsia="Arial Unicode MS"/>
          <w:lang w:val="sr-Cyrl-CS"/>
        </w:rPr>
        <w:t xml:space="preserve">Извођач </w:t>
      </w:r>
      <w:r w:rsidRPr="007A6942">
        <w:rPr>
          <w:rFonts w:eastAsia="Arial Unicode MS"/>
        </w:rPr>
        <w:t xml:space="preserve">радова </w:t>
      </w:r>
      <w:r w:rsidRPr="007A6942">
        <w:rPr>
          <w:rFonts w:eastAsia="Arial Unicode MS"/>
          <w:lang w:val="sr-Cyrl-CS"/>
        </w:rPr>
        <w:t xml:space="preserve">је обавезан да у тренутку потписивања уговора достави  банкарску гаранцију за добро извршење посла. </w:t>
      </w:r>
    </w:p>
    <w:p w:rsidR="00222381" w:rsidRPr="007A6942" w:rsidRDefault="00222381" w:rsidP="00222381">
      <w:pPr>
        <w:rPr>
          <w:rFonts w:eastAsia="Arial Unicode MS"/>
          <w:lang w:val="sr-Cyrl-CS"/>
        </w:rPr>
      </w:pPr>
      <w:r w:rsidRPr="007A6942">
        <w:rPr>
          <w:rFonts w:eastAsia="Arial Unicode MS"/>
          <w:lang w:val="sr-Cyrl-CS"/>
        </w:rPr>
        <w:t>Банкарска гаранција за добро извршење посла мора да буде са клаузулом "неопозива, безусловна, наплатива на први позив и без права на приговор", издата у висини од 10% од укупно уговорене вредности без ПДВ-а, са роком важења 30 (тридесет) календарских дана дужим од уговореног рока завршетка посла.</w:t>
      </w:r>
    </w:p>
    <w:p w:rsidR="00222381" w:rsidRPr="007A6942" w:rsidRDefault="00222381" w:rsidP="00222381">
      <w:pPr>
        <w:rPr>
          <w:rFonts w:eastAsia="Arial Unicode MS"/>
          <w:lang w:val="sr-Cyrl-CS"/>
        </w:rPr>
      </w:pPr>
      <w:r w:rsidRPr="007A6942">
        <w:rPr>
          <w:rFonts w:eastAsia="Arial Unicode MS"/>
          <w:lang w:val="sr-Cyrl-CS"/>
        </w:rPr>
        <w:t xml:space="preserve">Уколико Извођач радова не достави банкарску гаранцију за добро извршење посла у року из става 1 овог члана, сматраће се да је Извођач радова одустао од закључења овог Уговора, те да овај </w:t>
      </w:r>
      <w:r w:rsidRPr="007A6942">
        <w:rPr>
          <w:rFonts w:eastAsia="Arial Unicode MS"/>
        </w:rPr>
        <w:t>У</w:t>
      </w:r>
      <w:r w:rsidRPr="007A6942">
        <w:rPr>
          <w:rFonts w:eastAsia="Arial Unicode MS"/>
          <w:lang w:val="sr-Cyrl-CS"/>
        </w:rPr>
        <w:t>говор неће производити правно дејство.</w:t>
      </w:r>
    </w:p>
    <w:p w:rsidR="00222381" w:rsidRPr="007A6942" w:rsidRDefault="00222381" w:rsidP="00222381">
      <w:pPr>
        <w:rPr>
          <w:rFonts w:eastAsia="Arial Unicode MS"/>
          <w:lang w:val="sr-Cyrl-CS"/>
        </w:rPr>
      </w:pPr>
      <w:r w:rsidRPr="007A6942">
        <w:rPr>
          <w:rFonts w:eastAsia="Arial Unicode MS"/>
          <w:lang w:val="sr-Cyrl-CS"/>
        </w:rPr>
        <w:t xml:space="preserve">Наручилац је овлашћен да наплати банкарску гаранцију за добро извршење посла у случају да Извођач радова не испуни своје уговорне обавезе у погледу начина, услова и рока завршетка </w:t>
      </w:r>
      <w:r w:rsidRPr="007A6942">
        <w:rPr>
          <w:rFonts w:eastAsia="Arial Unicode MS"/>
        </w:rPr>
        <w:t xml:space="preserve">Уговорених радова </w:t>
      </w:r>
      <w:r w:rsidRPr="007A6942">
        <w:rPr>
          <w:rFonts w:eastAsia="Arial Unicode MS"/>
          <w:lang w:val="sr-Cyrl-CS"/>
        </w:rPr>
        <w:t>предвиђених овим Уговором.</w:t>
      </w:r>
    </w:p>
    <w:p w:rsidR="00222381" w:rsidRPr="007A6942" w:rsidRDefault="00222381" w:rsidP="00222381">
      <w:pPr>
        <w:rPr>
          <w:rFonts w:eastAsia="Arial Unicode MS"/>
          <w:lang w:val="sr-Cyrl-CS"/>
        </w:rPr>
      </w:pPr>
      <w:r w:rsidRPr="007A6942">
        <w:rPr>
          <w:rFonts w:eastAsia="Arial Unicode MS"/>
          <w:lang w:val="sr-Cyrl-CS"/>
        </w:rPr>
        <w:t xml:space="preserve">Ако за време трајања </w:t>
      </w:r>
      <w:r w:rsidRPr="007A6942">
        <w:rPr>
          <w:rFonts w:eastAsia="Arial Unicode MS"/>
        </w:rPr>
        <w:t>У</w:t>
      </w:r>
      <w:r w:rsidRPr="007A6942">
        <w:rPr>
          <w:rFonts w:eastAsia="Arial Unicode MS"/>
          <w:lang w:val="sr-Cyrl-CS"/>
        </w:rPr>
        <w:t xml:space="preserve">говора </w:t>
      </w:r>
      <w:r w:rsidRPr="007A6942">
        <w:rPr>
          <w:rFonts w:eastAsia="Arial Unicode MS"/>
        </w:rPr>
        <w:t xml:space="preserve">дође до </w:t>
      </w:r>
      <w:r w:rsidRPr="007A6942">
        <w:rPr>
          <w:rFonts w:eastAsia="Arial Unicode MS"/>
          <w:lang w:val="sr-Cyrl-CS"/>
        </w:rPr>
        <w:t>промене роков</w:t>
      </w:r>
      <w:r w:rsidRPr="007A6942">
        <w:rPr>
          <w:rFonts w:eastAsia="Arial Unicode MS"/>
        </w:rPr>
        <w:t>а</w:t>
      </w:r>
      <w:r w:rsidRPr="007A6942">
        <w:rPr>
          <w:rFonts w:eastAsia="Arial Unicode MS"/>
          <w:lang w:val="sr-Cyrl-CS"/>
        </w:rPr>
        <w:t xml:space="preserve"> за извршење уговор</w:t>
      </w:r>
      <w:r w:rsidRPr="007A6942">
        <w:rPr>
          <w:rFonts w:eastAsia="Arial Unicode MS"/>
        </w:rPr>
        <w:t>ених радова</w:t>
      </w:r>
      <w:r w:rsidRPr="007A6942">
        <w:rPr>
          <w:rFonts w:eastAsia="Arial Unicode MS"/>
          <w:lang w:val="sr-Cyrl-CS"/>
        </w:rPr>
        <w:t>, важност банкарске гаранције за добро извршење посла мора да се продужи.</w:t>
      </w:r>
    </w:p>
    <w:p w:rsidR="00222381" w:rsidRPr="007A6942" w:rsidRDefault="00222381" w:rsidP="00222381">
      <w:pPr>
        <w:rPr>
          <w:rFonts w:eastAsia="Arial Unicode MS"/>
          <w:lang w:val="sr-Cyrl-CS"/>
        </w:rPr>
      </w:pPr>
      <w:r w:rsidRPr="007A6942">
        <w:rPr>
          <w:rFonts w:eastAsia="Arial Unicode MS"/>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222381" w:rsidRPr="007A6942" w:rsidRDefault="00222381" w:rsidP="00222381">
      <w:pPr>
        <w:rPr>
          <w:rFonts w:eastAsia="Arial Unicode MS"/>
          <w:lang w:val="sr-Cyrl-CS"/>
        </w:rPr>
      </w:pPr>
      <w:r w:rsidRPr="007A6942">
        <w:rPr>
          <w:rFonts w:eastAsia="Arial Unicode MS"/>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222381" w:rsidRDefault="00222381" w:rsidP="00222381">
      <w:pPr>
        <w:rPr>
          <w:rFonts w:eastAsia="Arial Unicode MS"/>
          <w:lang w:val="sr-Cyrl-CS"/>
        </w:rPr>
      </w:pPr>
      <w:r w:rsidRPr="007A6942">
        <w:rPr>
          <w:rFonts w:eastAsia="Arial Unicode MS"/>
          <w:lang w:val="sr-Cyrl-CS"/>
        </w:rPr>
        <w:t xml:space="preserve">У случају да је пословно седиште банке гаранта изван Републике Србије у случају спора по овој Гаранцији, утврђује се надлежност Сталне арбитраже при Привредној комори </w:t>
      </w:r>
      <w:r w:rsidRPr="001E18B4">
        <w:rPr>
          <w:rFonts w:eastAsia="Arial Unicode MS"/>
          <w:lang w:val="sr-Cyrl-CS"/>
        </w:rPr>
        <w:t>Србије са местом арбитраже у Београду  уз примену њеног Правилника и процесног и материјалног права Републике Србије.</w:t>
      </w:r>
    </w:p>
    <w:p w:rsidR="00222381" w:rsidRPr="001E18B4" w:rsidRDefault="00222381" w:rsidP="00222381">
      <w:pPr>
        <w:rPr>
          <w:rFonts w:eastAsia="Arial Unicode MS"/>
          <w:lang w:val="sr-Cyrl-CS"/>
        </w:rPr>
      </w:pPr>
    </w:p>
    <w:p w:rsidR="00FB5A53" w:rsidRPr="00222381" w:rsidRDefault="00FB5A53" w:rsidP="00D63623">
      <w:pPr>
        <w:pStyle w:val="ListParagraph"/>
        <w:numPr>
          <w:ilvl w:val="0"/>
          <w:numId w:val="22"/>
        </w:numPr>
        <w:rPr>
          <w:rFonts w:ascii="Arial" w:eastAsia="Arial Unicode MS" w:hAnsi="Arial" w:cs="Arial"/>
          <w:lang w:val="sr-Latn-CS"/>
        </w:rPr>
      </w:pPr>
      <w:r w:rsidRPr="00222381">
        <w:rPr>
          <w:rFonts w:ascii="Arial" w:eastAsia="Arial Unicode MS" w:hAnsi="Arial" w:cs="Arial"/>
          <w:lang w:val="sr-Latn-CS"/>
        </w:rPr>
        <w:t>Банкарска гаранција за отклањање грешака у гарантном року</w:t>
      </w:r>
    </w:p>
    <w:p w:rsidR="00FB5A53" w:rsidRPr="00222381" w:rsidRDefault="00FB5A53" w:rsidP="00FB5A53">
      <w:pPr>
        <w:rPr>
          <w:rFonts w:eastAsia="Arial Unicode MS"/>
          <w:lang w:val="sr-Cyrl-CS"/>
        </w:rPr>
      </w:pPr>
      <w:r w:rsidRPr="00222381">
        <w:rPr>
          <w:rFonts w:eastAsia="Arial Unicode MS"/>
          <w:lang w:val="sr-Cyrl-CS"/>
        </w:rPr>
        <w:t xml:space="preserve">Извођач радова се обавезује да у тренутку примопредаје </w:t>
      </w:r>
      <w:r w:rsidRPr="00222381">
        <w:rPr>
          <w:rFonts w:eastAsia="Arial Unicode MS"/>
        </w:rPr>
        <w:t xml:space="preserve">радова </w:t>
      </w:r>
      <w:r w:rsidRPr="00222381">
        <w:rPr>
          <w:rFonts w:eastAsia="Arial Unicode MS"/>
          <w:lang w:val="sr-Cyrl-CS"/>
        </w:rPr>
        <w:t>преда Наручиоцу банкарску гаранцију за отклањање недостатака у гарантном року.</w:t>
      </w:r>
    </w:p>
    <w:p w:rsidR="00FB5A53" w:rsidRPr="00222381" w:rsidRDefault="00FB5A53" w:rsidP="00FB5A53">
      <w:pPr>
        <w:rPr>
          <w:rFonts w:eastAsia="Arial Unicode MS"/>
          <w:lang w:val="sr-Cyrl-CS"/>
        </w:rPr>
      </w:pPr>
      <w:r w:rsidRPr="00222381">
        <w:rPr>
          <w:rFonts w:eastAsia="Arial Unicode MS"/>
          <w:lang w:val="sr-Cyrl-CS"/>
        </w:rPr>
        <w:t>Банкарска гаранција за отклањање недостатака у гарантном року треба да буде са клаузулом „неопозива, безусловна, наплатива на први позив без права приговора“ издата у висини од 5% од укупно уговорене вредности без обра</w:t>
      </w:r>
      <w:r w:rsidR="001F0CE3" w:rsidRPr="00222381">
        <w:rPr>
          <w:rFonts w:eastAsia="Arial Unicode MS"/>
          <w:lang w:val="sr-Cyrl-CS"/>
        </w:rPr>
        <w:t>чунатог ПДВ-а, са роком важења 3</w:t>
      </w:r>
      <w:r w:rsidRPr="00222381">
        <w:rPr>
          <w:rFonts w:eastAsia="Arial Unicode MS"/>
          <w:lang w:val="sr-Cyrl-CS"/>
        </w:rPr>
        <w:t>0 (</w:t>
      </w:r>
      <w:r w:rsidR="001F0CE3" w:rsidRPr="00222381">
        <w:rPr>
          <w:rFonts w:eastAsia="Arial Unicode MS"/>
          <w:lang w:val="sr-Cyrl-CS"/>
        </w:rPr>
        <w:t>три</w:t>
      </w:r>
      <w:r w:rsidRPr="00222381">
        <w:rPr>
          <w:rFonts w:eastAsia="Arial Unicode MS"/>
          <w:lang w:val="sr-Cyrl-CS"/>
        </w:rPr>
        <w:t>десет) календарских дана дужим од истека гарантног рока.</w:t>
      </w:r>
    </w:p>
    <w:p w:rsidR="00FB5A53" w:rsidRPr="00222381" w:rsidRDefault="00FB5A53" w:rsidP="00FB5A53">
      <w:pPr>
        <w:rPr>
          <w:rFonts w:eastAsia="Arial Unicode MS"/>
          <w:lang w:val="sr-Cyrl-CS"/>
        </w:rPr>
      </w:pPr>
      <w:r w:rsidRPr="00222381">
        <w:rPr>
          <w:rFonts w:eastAsia="Arial Unicode MS"/>
          <w:lang w:val="sr-Cyrl-CS"/>
        </w:rPr>
        <w:t xml:space="preserve">Ако се за време трајања </w:t>
      </w:r>
      <w:r w:rsidRPr="00222381">
        <w:rPr>
          <w:rFonts w:eastAsia="Arial Unicode MS"/>
        </w:rPr>
        <w:t>овог У</w:t>
      </w:r>
      <w:r w:rsidRPr="00222381">
        <w:rPr>
          <w:rFonts w:eastAsia="Arial Unicode MS"/>
          <w:lang w:val="sr-Cyrl-CS"/>
        </w:rPr>
        <w:t>говора промене рокови за извршење уговорне обавезе, важност банкарске гаранције за отклањање недостатака у гарантном року мора да се продужи.</w:t>
      </w:r>
    </w:p>
    <w:p w:rsidR="00FB5A53" w:rsidRPr="00222381" w:rsidRDefault="00FB5A53" w:rsidP="00FB5A53">
      <w:pPr>
        <w:rPr>
          <w:rFonts w:eastAsia="Arial Unicode MS"/>
          <w:lang w:val="sr-Cyrl-CS"/>
        </w:rPr>
      </w:pPr>
      <w:r w:rsidRPr="00222381">
        <w:rPr>
          <w:rFonts w:eastAsia="Arial Unicode MS"/>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FB5A53" w:rsidRPr="00222381" w:rsidRDefault="00FB5A53" w:rsidP="00FB5A53">
      <w:pPr>
        <w:rPr>
          <w:rFonts w:eastAsia="Arial Unicode MS"/>
          <w:lang w:val="sr-Cyrl-CS"/>
        </w:rPr>
      </w:pPr>
      <w:r w:rsidRPr="00222381">
        <w:rPr>
          <w:rFonts w:eastAsia="Arial Unicode MS"/>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FB5A53" w:rsidRPr="00222381" w:rsidRDefault="00FB5A53" w:rsidP="00FB5A53">
      <w:pPr>
        <w:rPr>
          <w:rFonts w:eastAsia="Arial Unicode MS"/>
          <w:lang w:val="sr-Cyrl-CS"/>
        </w:rPr>
      </w:pPr>
      <w:r w:rsidRPr="00222381">
        <w:rPr>
          <w:rFonts w:eastAsia="Arial Unicode MS"/>
          <w:lang w:val="sr-Cyrl-C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са местом арбитраже у Београду  уз примену њеног Правилника и процесног и материјалног права Републике Србије.</w:t>
      </w:r>
    </w:p>
    <w:p w:rsidR="00FB5A53" w:rsidRPr="00222381" w:rsidRDefault="00FB5A53" w:rsidP="00FB5A53">
      <w:pPr>
        <w:rPr>
          <w:rFonts w:eastAsia="Arial Unicode MS"/>
          <w:lang w:val="sr-Cyrl-CS"/>
        </w:rPr>
      </w:pPr>
      <w:r w:rsidRPr="00222381">
        <w:rPr>
          <w:rFonts w:eastAsia="Arial Unicode MS"/>
          <w:lang w:val="sr-Cyrl-CS"/>
        </w:rPr>
        <w:lastRenderedPageBreak/>
        <w:t>Уколико Извођач радова не достави банкарску гаранцију за отклањање недостатака у гарантном року у року из</w:t>
      </w:r>
      <w:r w:rsidRPr="00222381">
        <w:rPr>
          <w:rFonts w:eastAsia="Arial Unicode MS"/>
        </w:rPr>
        <w:t xml:space="preserve"> става 1. овог чла</w:t>
      </w:r>
      <w:r w:rsidR="00712292" w:rsidRPr="00222381">
        <w:rPr>
          <w:rFonts w:eastAsia="Arial Unicode MS"/>
        </w:rPr>
        <w:t>н</w:t>
      </w:r>
      <w:r w:rsidRPr="00222381">
        <w:rPr>
          <w:rFonts w:eastAsia="Arial Unicode MS"/>
        </w:rPr>
        <w:t>а</w:t>
      </w:r>
      <w:r w:rsidRPr="00222381">
        <w:rPr>
          <w:rFonts w:eastAsia="Arial Unicode MS"/>
          <w:lang w:val="sr-Cyrl-CS"/>
        </w:rPr>
        <w:t xml:space="preserve">,  Наручилац има право да реализује поднету банкарску гаранцију за добро извршење посла.  </w:t>
      </w:r>
    </w:p>
    <w:p w:rsidR="00873EBD" w:rsidRPr="00222381" w:rsidRDefault="00FB5A53" w:rsidP="00873EBD">
      <w:pPr>
        <w:rPr>
          <w:rFonts w:eastAsia="Arial Unicode MS"/>
          <w:lang w:val="sr-Cyrl-CS"/>
        </w:rPr>
      </w:pPr>
      <w:r w:rsidRPr="00222381">
        <w:rPr>
          <w:rFonts w:eastAsia="Arial Unicode MS"/>
          <w:lang w:val="sr-Cyrl-CS"/>
        </w:rPr>
        <w:t>Наручилац је овлашћен да наплати банкарску гаранцију за отклањање недостатака у гарантном року у случају да Извођач радова не испуни своје уговорне обавезе које се односе на на начин, услове и рок извршења обавеза у гарантном року.</w:t>
      </w:r>
    </w:p>
    <w:p w:rsidR="00222381" w:rsidRDefault="00222381" w:rsidP="00873EBD">
      <w:pPr>
        <w:rPr>
          <w:rFonts w:eastAsia="Arial Unicode MS"/>
          <w:color w:val="00B0F0"/>
          <w:lang w:val="sr-Cyrl-CS"/>
        </w:rPr>
      </w:pPr>
    </w:p>
    <w:p w:rsidR="00873EBD" w:rsidRPr="0005016C" w:rsidRDefault="00873EBD" w:rsidP="00873EBD">
      <w:pPr>
        <w:rPr>
          <w:rFonts w:eastAsia="Arial Unicode MS"/>
          <w:b/>
          <w:lang w:val="sr-Cyrl-CS"/>
        </w:rPr>
      </w:pPr>
      <w:r w:rsidRPr="0005016C">
        <w:rPr>
          <w:rFonts w:eastAsia="Arial Unicode MS"/>
          <w:b/>
          <w:lang w:val="sr-Cyrl-CS"/>
        </w:rPr>
        <w:t>РОК ЗАВРШЕТКА РАДОВА</w:t>
      </w:r>
    </w:p>
    <w:p w:rsidR="00873EBD" w:rsidRPr="0005016C" w:rsidRDefault="00873EBD" w:rsidP="00FB5A53">
      <w:pPr>
        <w:jc w:val="center"/>
        <w:rPr>
          <w:rFonts w:eastAsia="Arial Unicode MS"/>
          <w:b/>
          <w:lang w:val="sr-Cyrl-CS"/>
        </w:rPr>
      </w:pPr>
      <w:r w:rsidRPr="0005016C">
        <w:rPr>
          <w:rFonts w:eastAsia="Arial Unicode MS"/>
          <w:b/>
          <w:lang w:val="sr-Cyrl-CS"/>
        </w:rPr>
        <w:t>Члан 8.</w:t>
      </w:r>
    </w:p>
    <w:p w:rsidR="00222381" w:rsidRPr="00706961" w:rsidRDefault="00222381" w:rsidP="00222381">
      <w:pPr>
        <w:pStyle w:val="ListParagraph"/>
        <w:autoSpaceDE w:val="0"/>
        <w:autoSpaceDN w:val="0"/>
        <w:adjustRightInd w:val="0"/>
        <w:spacing w:before="0" w:after="0" w:line="240" w:lineRule="auto"/>
        <w:ind w:left="0"/>
        <w:contextualSpacing w:val="0"/>
        <w:rPr>
          <w:rFonts w:ascii="Arial" w:hAnsi="Arial" w:cs="Arial"/>
        </w:rPr>
      </w:pPr>
      <w:r w:rsidRPr="00706961">
        <w:rPr>
          <w:rFonts w:ascii="Arial" w:hAnsi="Arial" w:cs="Arial"/>
        </w:rPr>
        <w:t xml:space="preserve">Рок за извођење радова </w:t>
      </w:r>
      <w:r>
        <w:rPr>
          <w:rFonts w:ascii="Arial" w:hAnsi="Arial" w:cs="Arial"/>
          <w:lang w:val="sr-Cyrl-RS"/>
        </w:rPr>
        <w:t>је</w:t>
      </w:r>
      <w:r>
        <w:rPr>
          <w:rFonts w:ascii="Arial" w:hAnsi="Arial" w:cs="Arial"/>
        </w:rPr>
        <w:t xml:space="preserve"> </w:t>
      </w:r>
      <w:r>
        <w:rPr>
          <w:rFonts w:ascii="Arial" w:hAnsi="Arial" w:cs="Arial"/>
          <w:lang w:val="sr-Cyrl-RS"/>
        </w:rPr>
        <w:t>_____</w:t>
      </w:r>
      <w:r w:rsidRPr="00706961">
        <w:rPr>
          <w:rFonts w:ascii="Arial" w:hAnsi="Arial" w:cs="Arial"/>
        </w:rPr>
        <w:t xml:space="preserve"> ка</w:t>
      </w:r>
      <w:r>
        <w:rPr>
          <w:rFonts w:ascii="Arial" w:hAnsi="Arial" w:cs="Arial"/>
        </w:rPr>
        <w:t xml:space="preserve">лендарских дана од увођења </w:t>
      </w:r>
      <w:r>
        <w:rPr>
          <w:rFonts w:ascii="Arial" w:hAnsi="Arial" w:cs="Arial"/>
          <w:lang w:val="sr-Cyrl-RS"/>
        </w:rPr>
        <w:t>Извођача радова</w:t>
      </w:r>
      <w:r w:rsidRPr="00706961">
        <w:rPr>
          <w:rFonts w:ascii="Arial" w:hAnsi="Arial" w:cs="Arial"/>
        </w:rPr>
        <w:t xml:space="preserve"> у посао. </w:t>
      </w:r>
      <w:r>
        <w:rPr>
          <w:rFonts w:ascii="Arial" w:hAnsi="Arial" w:cs="Arial"/>
          <w:lang w:val="sr-Cyrl-RS"/>
        </w:rPr>
        <w:t>Извођач радова</w:t>
      </w:r>
      <w:r w:rsidRPr="00706961">
        <w:rPr>
          <w:rFonts w:ascii="Arial" w:hAnsi="Arial" w:cs="Arial"/>
        </w:rPr>
        <w:t xml:space="preserve"> ће бити уведен у посао у року од 15 дана од потписивања уговора.</w:t>
      </w:r>
      <w:r w:rsidR="00C42BFC" w:rsidRPr="00C42BFC">
        <w:t xml:space="preserve"> </w:t>
      </w:r>
      <w:r w:rsidR="00C42BFC" w:rsidRPr="00C42BFC">
        <w:rPr>
          <w:rFonts w:ascii="Arial" w:hAnsi="Arial" w:cs="Arial"/>
        </w:rPr>
        <w:t>Нaручилaц сe oбaвeзуje дa писaним путeм oбaвeстити Извођача радова 7 дaнa прe пoчeкa рaдoвa.</w:t>
      </w:r>
    </w:p>
    <w:p w:rsidR="00222381" w:rsidRPr="008377FF" w:rsidRDefault="00222381" w:rsidP="00222381">
      <w:pPr>
        <w:rPr>
          <w:rFonts w:eastAsia="Arial Unicode MS"/>
          <w:lang w:val="sr-Cyrl-CS"/>
        </w:rPr>
      </w:pPr>
      <w:r w:rsidRPr="008377FF">
        <w:rPr>
          <w:rFonts w:eastAsia="Arial Unicode MS"/>
          <w:lang w:val="sr-Cyrl-CS"/>
        </w:rPr>
        <w:t xml:space="preserve">Рок за извођење радова мирује у случају ако се појаве </w:t>
      </w:r>
      <w:r w:rsidRPr="008377FF">
        <w:rPr>
          <w:rFonts w:eastAsia="Arial Unicode MS"/>
        </w:rPr>
        <w:t xml:space="preserve">накнаде </w:t>
      </w:r>
      <w:r w:rsidRPr="008377FF">
        <w:rPr>
          <w:rFonts w:eastAsia="Arial Unicode MS"/>
          <w:lang w:val="sr-Cyrl-CS"/>
        </w:rPr>
        <w:t xml:space="preserve">околности на страни Наручиоца, а које </w:t>
      </w:r>
      <w:r w:rsidRPr="008377FF">
        <w:rPr>
          <w:rFonts w:eastAsia="Arial Unicode MS"/>
        </w:rPr>
        <w:t xml:space="preserve">онемогућавају </w:t>
      </w:r>
      <w:r w:rsidRPr="008377FF">
        <w:rPr>
          <w:rFonts w:eastAsia="Arial Unicode MS"/>
          <w:lang w:val="sr-Cyrl-CS"/>
        </w:rPr>
        <w:t>Извођача радова да изведе радове у уговореном року</w:t>
      </w:r>
      <w:r w:rsidRPr="008377FF">
        <w:rPr>
          <w:rFonts w:eastAsia="Arial Unicode MS"/>
        </w:rPr>
        <w:t>, и то</w:t>
      </w:r>
      <w:r w:rsidRPr="008377FF">
        <w:rPr>
          <w:rFonts w:eastAsia="Arial Unicode MS"/>
          <w:lang w:val="sr-Cyrl-CS"/>
        </w:rPr>
        <w:t>:</w:t>
      </w:r>
    </w:p>
    <w:p w:rsidR="00222381" w:rsidRPr="008377FF" w:rsidRDefault="00222381" w:rsidP="00D63623">
      <w:pPr>
        <w:numPr>
          <w:ilvl w:val="0"/>
          <w:numId w:val="23"/>
        </w:numPr>
        <w:spacing w:before="0"/>
        <w:rPr>
          <w:rFonts w:eastAsia="Arial Unicode MS"/>
          <w:lang w:val="sr-Latn-CS"/>
        </w:rPr>
      </w:pPr>
      <w:r w:rsidRPr="008377FF">
        <w:rPr>
          <w:rFonts w:eastAsia="Arial Unicode MS"/>
          <w:lang w:val="sr-Latn-CS"/>
        </w:rPr>
        <w:t>измене у току радова</w:t>
      </w:r>
    </w:p>
    <w:p w:rsidR="00222381" w:rsidRPr="008377FF" w:rsidRDefault="00222381" w:rsidP="00D63623">
      <w:pPr>
        <w:numPr>
          <w:ilvl w:val="0"/>
          <w:numId w:val="23"/>
        </w:numPr>
        <w:spacing w:before="0"/>
        <w:rPr>
          <w:rFonts w:eastAsia="Arial Unicode MS"/>
          <w:lang w:val="sr-Latn-CS"/>
        </w:rPr>
      </w:pPr>
      <w:r w:rsidRPr="008377FF">
        <w:rPr>
          <w:rFonts w:eastAsia="Arial Unicode MS"/>
          <w:lang w:val="sr-Latn-CS"/>
        </w:rPr>
        <w:t>накнадни захтеви Наручиоца</w:t>
      </w:r>
      <w:r w:rsidRPr="008377FF">
        <w:rPr>
          <w:rFonts w:eastAsia="Arial Unicode MS"/>
        </w:rPr>
        <w:t>.</w:t>
      </w:r>
    </w:p>
    <w:p w:rsidR="00222381" w:rsidRPr="008377FF" w:rsidRDefault="00222381" w:rsidP="00222381">
      <w:pPr>
        <w:spacing w:before="0"/>
        <w:rPr>
          <w:rFonts w:eastAsia="Arial Unicode MS"/>
          <w:lang w:val="sr-Cyrl-CS"/>
        </w:rPr>
      </w:pPr>
      <w:r w:rsidRPr="008377FF">
        <w:rPr>
          <w:rFonts w:eastAsia="Arial Unicode MS"/>
          <w:lang w:val="sr-Cyrl-CS"/>
        </w:rPr>
        <w:t>Рок за завршетак радова може се продужити на захтев Извођача радова или Наручиоца ако у уговореном року наступе следеће околности:</w:t>
      </w:r>
    </w:p>
    <w:p w:rsidR="00222381" w:rsidRPr="008377FF" w:rsidRDefault="00222381" w:rsidP="00D63623">
      <w:pPr>
        <w:numPr>
          <w:ilvl w:val="0"/>
          <w:numId w:val="24"/>
        </w:numPr>
        <w:spacing w:before="0"/>
        <w:rPr>
          <w:rFonts w:eastAsia="Arial Unicode MS"/>
          <w:lang w:val="sr-Latn-CS"/>
        </w:rPr>
      </w:pPr>
      <w:r w:rsidRPr="008377FF">
        <w:rPr>
          <w:rFonts w:eastAsia="Arial Unicode MS"/>
        </w:rPr>
        <w:t>п</w:t>
      </w:r>
      <w:r w:rsidRPr="008377FF">
        <w:rPr>
          <w:rFonts w:eastAsia="Arial Unicode MS"/>
          <w:lang w:val="sr-Latn-CS"/>
        </w:rPr>
        <w:t xml:space="preserve">оступање трећих лица без кривице </w:t>
      </w:r>
      <w:r w:rsidRPr="008377FF">
        <w:rPr>
          <w:rFonts w:eastAsia="Arial Unicode MS"/>
        </w:rPr>
        <w:t>Уговорних страна</w:t>
      </w:r>
    </w:p>
    <w:p w:rsidR="00222381" w:rsidRPr="008377FF" w:rsidRDefault="00222381" w:rsidP="00D63623">
      <w:pPr>
        <w:numPr>
          <w:ilvl w:val="0"/>
          <w:numId w:val="24"/>
        </w:numPr>
        <w:spacing w:before="0"/>
        <w:rPr>
          <w:rFonts w:eastAsia="Arial Unicode MS"/>
          <w:lang w:val="sr-Latn-CS"/>
        </w:rPr>
      </w:pPr>
      <w:r w:rsidRPr="008377FF">
        <w:rPr>
          <w:rFonts w:eastAsia="Arial Unicode MS"/>
          <w:lang w:val="sr-Latn-CS"/>
        </w:rPr>
        <w:t>прекид рад</w:t>
      </w:r>
      <w:r w:rsidRPr="008377FF">
        <w:rPr>
          <w:rFonts w:eastAsia="Arial Unicode MS"/>
        </w:rPr>
        <w:t>ова</w:t>
      </w:r>
      <w:r w:rsidRPr="008377FF">
        <w:rPr>
          <w:rFonts w:eastAsia="Arial Unicode MS"/>
          <w:lang w:val="sr-Latn-CS"/>
        </w:rPr>
        <w:t xml:space="preserve"> изазван актом надлежног органа, за који </w:t>
      </w:r>
      <w:r w:rsidRPr="008377FF">
        <w:rPr>
          <w:rFonts w:eastAsia="Arial Unicode MS"/>
        </w:rPr>
        <w:t>нису одговорне Уговорне стране</w:t>
      </w:r>
    </w:p>
    <w:p w:rsidR="00222381" w:rsidRPr="008377FF" w:rsidRDefault="00222381" w:rsidP="00D63623">
      <w:pPr>
        <w:numPr>
          <w:ilvl w:val="0"/>
          <w:numId w:val="24"/>
        </w:numPr>
        <w:spacing w:before="0"/>
        <w:rPr>
          <w:rFonts w:eastAsia="Arial Unicode MS"/>
          <w:lang w:val="sr-Latn-CS"/>
        </w:rPr>
      </w:pPr>
      <w:r w:rsidRPr="008377FF">
        <w:rPr>
          <w:rFonts w:eastAsia="Arial Unicode MS"/>
          <w:lang w:val="sr-Latn-CS"/>
        </w:rPr>
        <w:t>временских неприлика које нису могле да се предвиде у тренутку потписивања Уговора, а које би битно утицале на сигурност и безбедност радова, објеката, опреме и радне снаге;</w:t>
      </w:r>
    </w:p>
    <w:p w:rsidR="00222381" w:rsidRPr="008377FF" w:rsidRDefault="00222381" w:rsidP="00D63623">
      <w:pPr>
        <w:numPr>
          <w:ilvl w:val="0"/>
          <w:numId w:val="24"/>
        </w:numPr>
        <w:spacing w:before="0"/>
        <w:rPr>
          <w:rFonts w:eastAsia="Arial Unicode MS"/>
          <w:lang w:val="sr-Latn-CS"/>
        </w:rPr>
      </w:pPr>
      <w:r w:rsidRPr="008377FF">
        <w:rPr>
          <w:rFonts w:eastAsia="Arial Unicode MS"/>
          <w:lang w:val="sr-Latn-CS"/>
        </w:rPr>
        <w:t>накнадне радове, у поступку уговарања сагласно Закону;</w:t>
      </w:r>
    </w:p>
    <w:p w:rsidR="00222381" w:rsidRPr="008377FF" w:rsidRDefault="00222381" w:rsidP="00D63623">
      <w:pPr>
        <w:numPr>
          <w:ilvl w:val="0"/>
          <w:numId w:val="24"/>
        </w:numPr>
        <w:spacing w:before="0"/>
        <w:rPr>
          <w:rFonts w:eastAsia="Arial Unicode MS"/>
          <w:lang w:val="sr-Latn-CS"/>
        </w:rPr>
      </w:pPr>
      <w:r w:rsidRPr="008377FF">
        <w:rPr>
          <w:rFonts w:eastAsia="Arial Unicode MS"/>
          <w:lang w:val="sr-Latn-CS"/>
        </w:rPr>
        <w:t>непредвиђене радове, за које Извођач радова није знао или није могао знати да се морају извести, у поступку уговарања сагласно Закону;</w:t>
      </w:r>
    </w:p>
    <w:p w:rsidR="00222381" w:rsidRPr="008377FF" w:rsidRDefault="00222381" w:rsidP="00D63623">
      <w:pPr>
        <w:numPr>
          <w:ilvl w:val="0"/>
          <w:numId w:val="24"/>
        </w:numPr>
        <w:spacing w:before="0"/>
        <w:rPr>
          <w:rFonts w:eastAsia="Arial Unicode MS"/>
          <w:lang w:val="sr-Latn-CS"/>
        </w:rPr>
      </w:pPr>
      <w:r w:rsidRPr="008377FF">
        <w:rPr>
          <w:rFonts w:eastAsia="Arial Unicode MS"/>
          <w:lang w:val="sr-Latn-CS"/>
        </w:rPr>
        <w:t>вишкове радов</w:t>
      </w:r>
      <w:r w:rsidRPr="008377FF">
        <w:rPr>
          <w:rFonts w:eastAsia="Arial Unicode MS"/>
        </w:rPr>
        <w:t>а,</w:t>
      </w:r>
      <w:r w:rsidRPr="008377FF">
        <w:rPr>
          <w:rFonts w:eastAsia="Arial Unicode MS"/>
          <w:lang w:val="sr-Latn-CS"/>
        </w:rPr>
        <w:t xml:space="preserve"> уколико њихова вредност прелази 10% (десет посто) од укупно уговорене цене радова и то само у делу тих радова који прелазе наведени проценат, у поступку уговарања сагласно Закону.</w:t>
      </w:r>
    </w:p>
    <w:p w:rsidR="00222381" w:rsidRPr="008377FF" w:rsidRDefault="00222381" w:rsidP="00D63623">
      <w:pPr>
        <w:numPr>
          <w:ilvl w:val="0"/>
          <w:numId w:val="24"/>
        </w:numPr>
        <w:spacing w:before="0"/>
        <w:rPr>
          <w:rFonts w:eastAsia="Arial Unicode MS"/>
          <w:lang w:val="sr-Latn-CS"/>
        </w:rPr>
      </w:pPr>
      <w:r w:rsidRPr="008377FF">
        <w:rPr>
          <w:rFonts w:eastAsia="Arial Unicode MS"/>
          <w:lang w:val="sr-Latn-CS"/>
        </w:rPr>
        <w:t>Виша сила коју признају постојећи прописи</w:t>
      </w:r>
    </w:p>
    <w:p w:rsidR="00222381" w:rsidRPr="008377FF" w:rsidRDefault="00222381" w:rsidP="00D63623">
      <w:pPr>
        <w:numPr>
          <w:ilvl w:val="0"/>
          <w:numId w:val="24"/>
        </w:numPr>
        <w:spacing w:before="0"/>
        <w:rPr>
          <w:rFonts w:eastAsia="Arial Unicode MS"/>
          <w:lang w:val="sr-Latn-CS"/>
        </w:rPr>
      </w:pPr>
      <w:r w:rsidRPr="008377FF">
        <w:rPr>
          <w:rFonts w:eastAsia="Arial Unicode MS"/>
          <w:lang w:val="sr-Latn-CS"/>
        </w:rPr>
        <w:t xml:space="preserve">Остале објективне околности које не зависе од воље </w:t>
      </w:r>
      <w:r w:rsidRPr="008377FF">
        <w:rPr>
          <w:rFonts w:eastAsia="Arial Unicode MS"/>
        </w:rPr>
        <w:t>У</w:t>
      </w:r>
      <w:r w:rsidRPr="008377FF">
        <w:rPr>
          <w:rFonts w:eastAsia="Arial Unicode MS"/>
          <w:lang w:val="sr-Latn-CS"/>
        </w:rPr>
        <w:t>говорних страна.</w:t>
      </w:r>
    </w:p>
    <w:p w:rsidR="00222381" w:rsidRPr="008377FF" w:rsidRDefault="00222381" w:rsidP="00222381">
      <w:pPr>
        <w:rPr>
          <w:rFonts w:eastAsia="Arial Unicode MS"/>
          <w:lang w:val="sr-Cyrl-CS"/>
        </w:rPr>
      </w:pPr>
      <w:r w:rsidRPr="008377FF">
        <w:rPr>
          <w:rFonts w:eastAsia="Arial Unicode MS"/>
          <w:lang w:val="sr-Cyrl-CS"/>
        </w:rPr>
        <w:t>Потреба усклађивања извођења радова који су обухваћени конкурсном документацијом и радова који ће с</w:t>
      </w:r>
      <w:r w:rsidRPr="008377FF">
        <w:rPr>
          <w:rFonts w:eastAsia="Arial Unicode MS"/>
        </w:rPr>
        <w:t xml:space="preserve">енакнадно </w:t>
      </w:r>
      <w:r w:rsidRPr="008377FF">
        <w:rPr>
          <w:rFonts w:eastAsia="Arial Unicode MS"/>
          <w:lang w:val="sr-Cyrl-CS"/>
        </w:rPr>
        <w:t>уговорити у новом поступку јавне набавке која ће обухватити преостале радове из техничке документације</w:t>
      </w:r>
      <w:r w:rsidRPr="008377FF">
        <w:rPr>
          <w:rFonts w:eastAsia="Arial Unicode MS"/>
        </w:rPr>
        <w:t>.</w:t>
      </w:r>
    </w:p>
    <w:p w:rsidR="00873EBD" w:rsidRPr="00C42BFC" w:rsidRDefault="00222381" w:rsidP="00873EBD">
      <w:pPr>
        <w:rPr>
          <w:rFonts w:eastAsia="Arial Unicode MS"/>
        </w:rPr>
      </w:pPr>
      <w:r w:rsidRPr="008377FF">
        <w:rPr>
          <w:rFonts w:eastAsia="Arial Unicode MS"/>
          <w:lang w:val="sr-Cyrl-CS"/>
        </w:rPr>
        <w:t>Извођач радова је у обавези</w:t>
      </w:r>
      <w:r w:rsidRPr="008377FF">
        <w:rPr>
          <w:rFonts w:eastAsia="Arial Unicode MS"/>
        </w:rPr>
        <w:t xml:space="preserve">, </w:t>
      </w:r>
      <w:r w:rsidRPr="008377FF">
        <w:rPr>
          <w:rFonts w:eastAsia="Arial Unicode MS"/>
          <w:lang w:val="sr-Cyrl-CS"/>
        </w:rPr>
        <w:t xml:space="preserve"> да писаним путем благовремено обавести Наручиоца о разлозима кашњења и потребама продужетка рока, </w:t>
      </w:r>
      <w:r w:rsidRPr="008377FF">
        <w:rPr>
          <w:rFonts w:eastAsia="Arial Unicode MS"/>
        </w:rPr>
        <w:t xml:space="preserve">у складу са одредбама члана 115. Закона о јавним набавкама, </w:t>
      </w:r>
      <w:r w:rsidRPr="008377FF">
        <w:rPr>
          <w:rFonts w:eastAsia="Arial Unicode MS"/>
          <w:lang w:val="sr-Cyrl-CS"/>
        </w:rPr>
        <w:t>што ће такође у писаној форми бити верификовано од стране Наручиоца.</w:t>
      </w:r>
    </w:p>
    <w:p w:rsidR="00EC31C9" w:rsidRDefault="00EC31C9" w:rsidP="00873EBD">
      <w:pPr>
        <w:rPr>
          <w:rFonts w:eastAsia="Arial Unicode MS"/>
          <w:b/>
          <w:lang w:val="sr-Cyrl-CS"/>
        </w:rPr>
      </w:pPr>
    </w:p>
    <w:p w:rsidR="00873EBD" w:rsidRPr="0005016C" w:rsidRDefault="00873EBD" w:rsidP="00873EBD">
      <w:pPr>
        <w:rPr>
          <w:rFonts w:eastAsia="Arial Unicode MS"/>
          <w:b/>
          <w:lang w:val="sr-Cyrl-CS"/>
        </w:rPr>
      </w:pPr>
      <w:r w:rsidRPr="0005016C">
        <w:rPr>
          <w:rFonts w:eastAsia="Arial Unicode MS"/>
          <w:b/>
          <w:lang w:val="sr-Cyrl-CS"/>
        </w:rPr>
        <w:t>ОБАВЕЗЕ НАРУЧИОЦА</w:t>
      </w:r>
    </w:p>
    <w:p w:rsidR="00873EBD" w:rsidRPr="0005016C" w:rsidRDefault="00873EBD" w:rsidP="00873EBD">
      <w:pPr>
        <w:jc w:val="center"/>
        <w:rPr>
          <w:rFonts w:eastAsia="Arial Unicode MS"/>
          <w:b/>
          <w:lang w:val="sr-Cyrl-CS"/>
        </w:rPr>
      </w:pPr>
      <w:r w:rsidRPr="0005016C">
        <w:rPr>
          <w:rFonts w:eastAsia="Arial Unicode MS"/>
          <w:b/>
          <w:lang w:val="sr-Cyrl-CS"/>
        </w:rPr>
        <w:t>Члан 9.</w:t>
      </w:r>
    </w:p>
    <w:p w:rsidR="00873EBD" w:rsidRPr="00222381" w:rsidRDefault="00873EBD" w:rsidP="00CC197A">
      <w:pPr>
        <w:spacing w:before="0"/>
        <w:rPr>
          <w:rFonts w:eastAsia="Arial Unicode MS"/>
          <w:lang w:val="sr-Cyrl-CS"/>
        </w:rPr>
      </w:pPr>
      <w:r w:rsidRPr="00222381">
        <w:rPr>
          <w:rFonts w:eastAsia="Arial Unicode MS"/>
          <w:lang w:val="sr-Cyrl-CS"/>
        </w:rPr>
        <w:t xml:space="preserve">Обавезе Наручиоца </w:t>
      </w:r>
      <w:r w:rsidRPr="00222381">
        <w:rPr>
          <w:rFonts w:eastAsia="Arial Unicode MS"/>
        </w:rPr>
        <w:t xml:space="preserve">по потписивању овог Уговора </w:t>
      </w:r>
      <w:r w:rsidRPr="00222381">
        <w:rPr>
          <w:rFonts w:eastAsia="Arial Unicode MS"/>
          <w:lang w:val="sr-Cyrl-CS"/>
        </w:rPr>
        <w:t>су</w:t>
      </w:r>
      <w:r w:rsidRPr="00222381">
        <w:rPr>
          <w:rFonts w:eastAsia="Arial Unicode MS"/>
        </w:rPr>
        <w:t xml:space="preserve"> да</w:t>
      </w:r>
      <w:r w:rsidRPr="00222381">
        <w:rPr>
          <w:rFonts w:eastAsia="Arial Unicode MS"/>
          <w:lang w:val="sr-Cyrl-CS"/>
        </w:rPr>
        <w:t>:</w:t>
      </w:r>
    </w:p>
    <w:p w:rsidR="00873EBD" w:rsidRPr="00222381" w:rsidRDefault="00873EBD" w:rsidP="00D63623">
      <w:pPr>
        <w:numPr>
          <w:ilvl w:val="0"/>
          <w:numId w:val="25"/>
        </w:numPr>
        <w:spacing w:before="0"/>
        <w:rPr>
          <w:rFonts w:eastAsia="Arial Unicode MS"/>
          <w:lang w:val="sr-Latn-CS"/>
        </w:rPr>
      </w:pPr>
      <w:r w:rsidRPr="00222381">
        <w:rPr>
          <w:rFonts w:eastAsia="Arial Unicode MS"/>
          <w:lang w:val="sr-Latn-CS"/>
        </w:rPr>
        <w:t>у року од 3 (три) дана, у писаној форми обавести Извођача радова о лицу задуженом за реализацију овог Уговора.</w:t>
      </w:r>
    </w:p>
    <w:p w:rsidR="00873EBD" w:rsidRPr="00222381" w:rsidRDefault="00873EBD" w:rsidP="00D63623">
      <w:pPr>
        <w:numPr>
          <w:ilvl w:val="0"/>
          <w:numId w:val="25"/>
        </w:numPr>
        <w:spacing w:before="0"/>
        <w:rPr>
          <w:rFonts w:eastAsia="Arial Unicode MS"/>
          <w:lang w:val="sr-Latn-CS"/>
        </w:rPr>
      </w:pPr>
      <w:r w:rsidRPr="00222381">
        <w:rPr>
          <w:rFonts w:eastAsia="Arial Unicode MS"/>
          <w:lang w:val="sr-Latn-CS"/>
        </w:rPr>
        <w:t>у року од 3 дана достави решење за лица која ће вршити стручни надзор на извођењу радова</w:t>
      </w:r>
    </w:p>
    <w:p w:rsidR="00873EBD" w:rsidRPr="00222381" w:rsidRDefault="00873EBD" w:rsidP="00D63623">
      <w:pPr>
        <w:numPr>
          <w:ilvl w:val="0"/>
          <w:numId w:val="25"/>
        </w:numPr>
        <w:spacing w:before="0"/>
        <w:rPr>
          <w:rFonts w:eastAsia="Arial Unicode MS"/>
          <w:lang w:val="sr-Latn-CS"/>
        </w:rPr>
      </w:pPr>
      <w:r w:rsidRPr="00222381">
        <w:rPr>
          <w:rFonts w:eastAsia="Arial Unicode MS"/>
          <w:lang w:val="sr-Latn-CS"/>
        </w:rPr>
        <w:t>а именује лице одговорно за безбедност и здравље на раду</w:t>
      </w:r>
    </w:p>
    <w:p w:rsidR="00873EBD" w:rsidRPr="00222381" w:rsidRDefault="00873EBD" w:rsidP="00D63623">
      <w:pPr>
        <w:numPr>
          <w:ilvl w:val="0"/>
          <w:numId w:val="25"/>
        </w:numPr>
        <w:spacing w:before="0"/>
        <w:rPr>
          <w:rFonts w:eastAsia="Arial Unicode MS"/>
          <w:lang w:val="sr-Latn-CS"/>
        </w:rPr>
      </w:pPr>
      <w:r w:rsidRPr="00222381">
        <w:rPr>
          <w:rFonts w:eastAsia="Arial Unicode MS"/>
          <w:lang w:val="sr-Latn-CS"/>
        </w:rPr>
        <w:lastRenderedPageBreak/>
        <w:t>Преда Извођачу радова локацију, у складу са Законом</w:t>
      </w:r>
      <w:r w:rsidRPr="00222381">
        <w:rPr>
          <w:rFonts w:eastAsia="Arial Unicode MS"/>
        </w:rPr>
        <w:t xml:space="preserve"> Закон о планирању и изградњи</w:t>
      </w:r>
    </w:p>
    <w:p w:rsidR="00873EBD" w:rsidRPr="00222381" w:rsidRDefault="00873EBD" w:rsidP="00D63623">
      <w:pPr>
        <w:numPr>
          <w:ilvl w:val="0"/>
          <w:numId w:val="25"/>
        </w:numPr>
        <w:spacing w:before="0"/>
        <w:rPr>
          <w:rFonts w:eastAsia="Arial Unicode MS"/>
          <w:lang w:val="sr-Latn-CS"/>
        </w:rPr>
      </w:pPr>
      <w:r w:rsidRPr="00222381">
        <w:rPr>
          <w:rFonts w:eastAsia="Arial Unicode MS"/>
          <w:lang w:val="sr-Latn-CS"/>
        </w:rPr>
        <w:t>достави Извођачу радова техничку документацију по којој ће се изводити уговорени радови</w:t>
      </w:r>
    </w:p>
    <w:p w:rsidR="00873EBD" w:rsidRPr="00222381" w:rsidRDefault="00873EBD" w:rsidP="00D63623">
      <w:pPr>
        <w:numPr>
          <w:ilvl w:val="0"/>
          <w:numId w:val="25"/>
        </w:numPr>
        <w:spacing w:before="0"/>
        <w:rPr>
          <w:rFonts w:eastAsia="Arial Unicode MS"/>
          <w:lang w:val="sr-Latn-CS"/>
        </w:rPr>
      </w:pPr>
      <w:r w:rsidRPr="00222381">
        <w:rPr>
          <w:rFonts w:eastAsia="Arial Unicode MS"/>
          <w:lang w:val="sr-Latn-CS"/>
        </w:rPr>
        <w:t xml:space="preserve">Након завршетка радова формира заједно са Извођачем радова, </w:t>
      </w:r>
      <w:r w:rsidRPr="00222381">
        <w:rPr>
          <w:rFonts w:eastAsia="Arial Unicode MS"/>
        </w:rPr>
        <w:t>К</w:t>
      </w:r>
      <w:r w:rsidRPr="00222381">
        <w:rPr>
          <w:rFonts w:eastAsia="Arial Unicode MS"/>
          <w:lang w:val="sr-Latn-CS"/>
        </w:rPr>
        <w:t>омисију за квалитативни и квантитативни преглед, примопредају и коначни обрачун изведених радова и опреме</w:t>
      </w:r>
    </w:p>
    <w:p w:rsidR="00873EBD" w:rsidRPr="00222381" w:rsidRDefault="00873EBD" w:rsidP="00D63623">
      <w:pPr>
        <w:numPr>
          <w:ilvl w:val="0"/>
          <w:numId w:val="25"/>
        </w:numPr>
        <w:spacing w:before="0"/>
        <w:rPr>
          <w:rFonts w:eastAsia="Arial Unicode MS"/>
          <w:lang w:val="sr-Latn-CS"/>
        </w:rPr>
      </w:pPr>
      <w:r w:rsidRPr="00222381">
        <w:rPr>
          <w:rFonts w:eastAsia="Arial Unicode MS"/>
        </w:rPr>
        <w:t>с</w:t>
      </w:r>
      <w:r w:rsidRPr="00222381">
        <w:rPr>
          <w:rFonts w:eastAsia="Arial Unicode MS"/>
          <w:lang w:val="sr-Latn-CS"/>
        </w:rPr>
        <w:t>а Извођачем радова усагласи и одобри динамички план извођења радова, у року од 14 (четрнаест) дана од потписивања  овог Уговора</w:t>
      </w:r>
    </w:p>
    <w:p w:rsidR="00873EBD" w:rsidRPr="00222381" w:rsidRDefault="00873EBD" w:rsidP="00D63623">
      <w:pPr>
        <w:numPr>
          <w:ilvl w:val="0"/>
          <w:numId w:val="25"/>
        </w:numPr>
        <w:spacing w:before="0"/>
        <w:rPr>
          <w:rFonts w:eastAsia="Arial Unicode MS"/>
          <w:lang w:val="sr-Latn-CS"/>
        </w:rPr>
      </w:pPr>
      <w:r w:rsidRPr="00222381">
        <w:rPr>
          <w:rFonts w:eastAsia="Arial Unicode MS"/>
          <w:lang w:val="sr-Latn-CS"/>
        </w:rPr>
        <w:t>редовно измирује обавезе према Извођачу радова за изведене радове на основу привремених ситуација и окончане ситуације</w:t>
      </w:r>
    </w:p>
    <w:p w:rsidR="00873EBD" w:rsidRPr="008377FF" w:rsidRDefault="00873EBD" w:rsidP="00873EBD">
      <w:pPr>
        <w:rPr>
          <w:rFonts w:eastAsia="Arial Unicode MS"/>
          <w:lang w:val="sr-Cyrl-CS"/>
        </w:rPr>
      </w:pPr>
    </w:p>
    <w:p w:rsidR="00873EBD" w:rsidRPr="0005016C" w:rsidRDefault="00873EBD" w:rsidP="00873EBD">
      <w:pPr>
        <w:rPr>
          <w:rFonts w:eastAsia="Arial Unicode MS"/>
          <w:b/>
        </w:rPr>
      </w:pPr>
      <w:r w:rsidRPr="0005016C">
        <w:rPr>
          <w:rFonts w:eastAsia="Arial Unicode MS"/>
          <w:b/>
          <w:lang w:val="sr-Cyrl-CS"/>
        </w:rPr>
        <w:t>ОБАВЕЗЕ ИЗВОЂАЧА</w:t>
      </w:r>
      <w:r w:rsidRPr="0005016C">
        <w:rPr>
          <w:rFonts w:eastAsia="Arial Unicode MS"/>
          <w:b/>
        </w:rPr>
        <w:t xml:space="preserve"> РАДОВА</w:t>
      </w:r>
    </w:p>
    <w:p w:rsidR="00873EBD" w:rsidRPr="0005016C" w:rsidRDefault="00873EBD" w:rsidP="00873EBD">
      <w:pPr>
        <w:jc w:val="center"/>
        <w:rPr>
          <w:rFonts w:eastAsia="Arial Unicode MS"/>
          <w:b/>
          <w:lang w:val="sr-Cyrl-CS"/>
        </w:rPr>
      </w:pPr>
      <w:r w:rsidRPr="0005016C">
        <w:rPr>
          <w:rFonts w:eastAsia="Arial Unicode MS"/>
          <w:b/>
          <w:lang w:val="sr-Cyrl-CS"/>
        </w:rPr>
        <w:t>Члан 10.</w:t>
      </w:r>
    </w:p>
    <w:p w:rsidR="00873EBD" w:rsidRPr="008377FF" w:rsidRDefault="00873EBD" w:rsidP="00CC197A">
      <w:pPr>
        <w:spacing w:before="0"/>
        <w:rPr>
          <w:rFonts w:eastAsia="Arial Unicode MS"/>
          <w:lang w:val="sr-Cyrl-CS"/>
        </w:rPr>
      </w:pPr>
      <w:r w:rsidRPr="008377FF">
        <w:rPr>
          <w:rFonts w:eastAsia="Arial Unicode MS"/>
          <w:lang w:val="sr-Cyrl-CS"/>
        </w:rPr>
        <w:t>Обавезе Извођача радова по потписивању овог Уговора су да:</w:t>
      </w:r>
    </w:p>
    <w:p w:rsidR="00873EBD" w:rsidRPr="00222381" w:rsidRDefault="00873EBD" w:rsidP="00D63623">
      <w:pPr>
        <w:numPr>
          <w:ilvl w:val="0"/>
          <w:numId w:val="26"/>
        </w:numPr>
        <w:spacing w:before="0"/>
        <w:rPr>
          <w:rFonts w:eastAsia="Arial Unicode MS"/>
          <w:lang w:val="sr-Latn-CS"/>
        </w:rPr>
      </w:pPr>
      <w:r w:rsidRPr="00222381">
        <w:rPr>
          <w:rFonts w:eastAsia="Arial Unicode MS"/>
          <w:lang w:val="sr-Latn-CS"/>
        </w:rPr>
        <w:t>радове  изведе у свему према важећим техничким прописима, стандардима и нормативима који важе за ову врсту посла, законским прописима</w:t>
      </w:r>
      <w:r w:rsidRPr="00222381">
        <w:rPr>
          <w:rFonts w:eastAsia="Arial Unicode MS"/>
        </w:rPr>
        <w:t xml:space="preserve"> у Републици Србији </w:t>
      </w:r>
      <w:r w:rsidRPr="00222381">
        <w:rPr>
          <w:rFonts w:eastAsia="Arial Unicode MS"/>
          <w:lang w:val="sr-Latn-CS"/>
        </w:rPr>
        <w:t xml:space="preserve">, техничким упутствима Наручиоца, правилима струке и одредбама овог </w:t>
      </w:r>
      <w:r w:rsidRPr="00222381">
        <w:rPr>
          <w:rFonts w:eastAsia="Arial Unicode MS"/>
        </w:rPr>
        <w:t>У</w:t>
      </w:r>
      <w:r w:rsidRPr="00222381">
        <w:rPr>
          <w:rFonts w:eastAsia="Arial Unicode MS"/>
          <w:lang w:val="sr-Latn-CS"/>
        </w:rPr>
        <w:t>говора,</w:t>
      </w:r>
    </w:p>
    <w:p w:rsidR="00873EBD" w:rsidRPr="00222381" w:rsidRDefault="00873EBD" w:rsidP="00D63623">
      <w:pPr>
        <w:numPr>
          <w:ilvl w:val="0"/>
          <w:numId w:val="26"/>
        </w:numPr>
        <w:spacing w:before="0"/>
        <w:rPr>
          <w:rFonts w:eastAsia="Arial Unicode MS"/>
          <w:lang w:val="sr-Latn-CS"/>
        </w:rPr>
      </w:pPr>
      <w:r w:rsidRPr="00222381">
        <w:rPr>
          <w:rFonts w:eastAsia="Arial Unicode MS"/>
          <w:lang w:val="sr-Latn-CS"/>
        </w:rPr>
        <w:t xml:space="preserve">у року од 3 (три) дана одреди свог представника задуженог за реализацију обавеза из </w:t>
      </w:r>
      <w:r w:rsidRPr="00222381">
        <w:rPr>
          <w:rFonts w:eastAsia="Arial Unicode MS"/>
        </w:rPr>
        <w:t>У</w:t>
      </w:r>
      <w:r w:rsidRPr="00222381">
        <w:rPr>
          <w:rFonts w:eastAsia="Arial Unicode MS"/>
          <w:lang w:val="sr-Latn-CS"/>
        </w:rPr>
        <w:t>говора и праћење и о томе обавести Наручиоца у писаној форми,</w:t>
      </w:r>
    </w:p>
    <w:p w:rsidR="00873EBD" w:rsidRPr="00222381" w:rsidRDefault="00873EBD" w:rsidP="00D63623">
      <w:pPr>
        <w:numPr>
          <w:ilvl w:val="0"/>
          <w:numId w:val="26"/>
        </w:numPr>
        <w:spacing w:before="0"/>
        <w:rPr>
          <w:rFonts w:eastAsia="Arial Unicode MS"/>
          <w:lang w:val="sr-Latn-CS"/>
        </w:rPr>
      </w:pPr>
      <w:r w:rsidRPr="00222381">
        <w:rPr>
          <w:rFonts w:eastAsia="Arial Unicode MS"/>
          <w:lang w:val="sr-Latn-CS"/>
        </w:rPr>
        <w:t xml:space="preserve">одреди одговорне извођаче радова, по струкама, у складу са Законом о планирању и изградњи, у року од 3 (три) дана и о томе у писаној форми обавести Наручиоца, </w:t>
      </w:r>
    </w:p>
    <w:p w:rsidR="00873EBD" w:rsidRPr="00222381" w:rsidRDefault="00873EBD" w:rsidP="00D63623">
      <w:pPr>
        <w:numPr>
          <w:ilvl w:val="0"/>
          <w:numId w:val="26"/>
        </w:numPr>
        <w:spacing w:before="0"/>
        <w:rPr>
          <w:rFonts w:eastAsia="Arial Unicode MS"/>
          <w:lang w:val="sr-Latn-CS"/>
        </w:rPr>
      </w:pPr>
      <w:r w:rsidRPr="00222381">
        <w:rPr>
          <w:rFonts w:eastAsia="Arial Unicode MS"/>
          <w:lang w:val="sr-Latn-CS"/>
        </w:rPr>
        <w:t>писаним путем обавести Наручиоца о могућим кашњењима, као и о разлозима кашњења</w:t>
      </w:r>
      <w:r w:rsidRPr="00222381">
        <w:rPr>
          <w:rFonts w:eastAsia="Arial Unicode MS"/>
        </w:rPr>
        <w:t xml:space="preserve"> а </w:t>
      </w:r>
      <w:r w:rsidRPr="00222381">
        <w:rPr>
          <w:rFonts w:eastAsia="Arial Unicode MS"/>
          <w:lang w:val="sr-Latn-CS"/>
        </w:rPr>
        <w:t xml:space="preserve"> Обавештење </w:t>
      </w:r>
      <w:r w:rsidRPr="00222381">
        <w:rPr>
          <w:rFonts w:eastAsia="Arial Unicode MS"/>
        </w:rPr>
        <w:t xml:space="preserve">о томе </w:t>
      </w:r>
      <w:r w:rsidRPr="00222381">
        <w:rPr>
          <w:rFonts w:eastAsia="Arial Unicode MS"/>
          <w:lang w:val="sr-Latn-CS"/>
        </w:rPr>
        <w:t xml:space="preserve">доставити Наручиоцу најкасније 7 (седам) дана пре истека рока из </w:t>
      </w:r>
      <w:r w:rsidRPr="00222381">
        <w:rPr>
          <w:rFonts w:eastAsia="Arial Unicode MS"/>
        </w:rPr>
        <w:t>ч</w:t>
      </w:r>
      <w:r w:rsidRPr="00222381">
        <w:rPr>
          <w:rFonts w:eastAsia="Arial Unicode MS"/>
          <w:lang w:val="sr-Latn-CS"/>
        </w:rPr>
        <w:t>лана</w:t>
      </w:r>
      <w:r w:rsidRPr="00222381">
        <w:rPr>
          <w:rFonts w:eastAsia="Arial Unicode MS"/>
        </w:rPr>
        <w:t xml:space="preserve"> 8</w:t>
      </w:r>
      <w:r w:rsidRPr="00222381">
        <w:rPr>
          <w:rFonts w:eastAsia="Arial Unicode MS"/>
          <w:lang w:val="sr-Latn-CS"/>
        </w:rPr>
        <w:t xml:space="preserve">. </w:t>
      </w:r>
      <w:r w:rsidRPr="00222381">
        <w:rPr>
          <w:rFonts w:eastAsia="Arial Unicode MS"/>
        </w:rPr>
        <w:t>овог  У</w:t>
      </w:r>
      <w:r w:rsidRPr="00222381">
        <w:rPr>
          <w:rFonts w:eastAsia="Arial Unicode MS"/>
          <w:lang w:val="sr-Latn-CS"/>
        </w:rPr>
        <w:t xml:space="preserve">говора. У противном, сматраће се да Извођач радова нема основа за остваривање права на продужење рока и примењиваће се одредбе </w:t>
      </w:r>
      <w:r w:rsidRPr="00222381">
        <w:rPr>
          <w:rFonts w:eastAsia="Arial Unicode MS"/>
        </w:rPr>
        <w:t>ч</w:t>
      </w:r>
      <w:r w:rsidRPr="00222381">
        <w:rPr>
          <w:rFonts w:eastAsia="Arial Unicode MS"/>
          <w:lang w:val="sr-Latn-CS"/>
        </w:rPr>
        <w:t xml:space="preserve">лана 13. овог </w:t>
      </w:r>
      <w:r w:rsidRPr="00222381">
        <w:rPr>
          <w:rFonts w:eastAsia="Arial Unicode MS"/>
        </w:rPr>
        <w:t>У</w:t>
      </w:r>
      <w:r w:rsidRPr="00222381">
        <w:rPr>
          <w:rFonts w:eastAsia="Arial Unicode MS"/>
          <w:lang w:val="sr-Latn-CS"/>
        </w:rPr>
        <w:t>говора,</w:t>
      </w:r>
    </w:p>
    <w:p w:rsidR="00873EBD" w:rsidRPr="00222381" w:rsidRDefault="00873EBD" w:rsidP="00D63623">
      <w:pPr>
        <w:numPr>
          <w:ilvl w:val="0"/>
          <w:numId w:val="26"/>
        </w:numPr>
        <w:spacing w:before="0"/>
        <w:rPr>
          <w:rFonts w:eastAsia="Arial Unicode MS"/>
          <w:lang w:val="sr-Latn-CS"/>
        </w:rPr>
      </w:pPr>
      <w:r w:rsidRPr="00222381">
        <w:rPr>
          <w:rFonts w:eastAsia="Arial Unicode MS"/>
          <w:lang w:val="sr-Latn-CS"/>
        </w:rPr>
        <w:t>одреди одговорно лице за безбедност и здравље на раду и координатора градилишта уз сагласност Наручиоца</w:t>
      </w:r>
    </w:p>
    <w:p w:rsidR="00873EBD" w:rsidRPr="00222381" w:rsidRDefault="00873EBD" w:rsidP="00D63623">
      <w:pPr>
        <w:numPr>
          <w:ilvl w:val="0"/>
          <w:numId w:val="26"/>
        </w:numPr>
        <w:spacing w:before="0"/>
        <w:rPr>
          <w:rFonts w:eastAsia="Arial Unicode MS"/>
          <w:lang w:val="sr-Latn-CS"/>
        </w:rPr>
      </w:pPr>
      <w:r w:rsidRPr="00222381">
        <w:rPr>
          <w:rFonts w:eastAsia="Arial Unicode MS"/>
          <w:lang w:val="sr-Latn-CS"/>
        </w:rPr>
        <w:t>уради</w:t>
      </w:r>
      <w:r w:rsidRPr="00222381">
        <w:rPr>
          <w:rFonts w:eastAsia="Arial Unicode MS"/>
        </w:rPr>
        <w:t xml:space="preserve"> и достави Наручиоцу</w:t>
      </w:r>
      <w:r w:rsidRPr="00222381">
        <w:rPr>
          <w:rFonts w:eastAsia="Arial Unicode MS"/>
          <w:lang w:val="sr-Latn-CS"/>
        </w:rPr>
        <w:t xml:space="preserve"> план превентивних мера</w:t>
      </w:r>
    </w:p>
    <w:p w:rsidR="00873EBD" w:rsidRPr="00222381" w:rsidRDefault="00873EBD" w:rsidP="00D63623">
      <w:pPr>
        <w:numPr>
          <w:ilvl w:val="0"/>
          <w:numId w:val="26"/>
        </w:numPr>
        <w:spacing w:before="0"/>
        <w:rPr>
          <w:rFonts w:eastAsia="Arial Unicode MS"/>
          <w:lang w:val="sr-Latn-CS"/>
        </w:rPr>
      </w:pPr>
      <w:r w:rsidRPr="00222381">
        <w:rPr>
          <w:rFonts w:eastAsia="Arial Unicode MS"/>
          <w:lang w:val="sr-Latn-CS"/>
        </w:rPr>
        <w:t>усклади динамику извођења својих радова са динамиком извођења радова I фазе , обзиром на то да ће се истовремено изводити</w:t>
      </w:r>
    </w:p>
    <w:p w:rsidR="00873EBD" w:rsidRPr="00222381" w:rsidRDefault="00873EBD" w:rsidP="00D63623">
      <w:pPr>
        <w:numPr>
          <w:ilvl w:val="0"/>
          <w:numId w:val="26"/>
        </w:numPr>
        <w:spacing w:before="0"/>
        <w:rPr>
          <w:rFonts w:eastAsia="Arial Unicode MS"/>
          <w:lang w:val="sr-Latn-CS"/>
        </w:rPr>
      </w:pPr>
      <w:r w:rsidRPr="00222381">
        <w:rPr>
          <w:rFonts w:eastAsia="Arial Unicode MS"/>
        </w:rPr>
        <w:t xml:space="preserve">изради </w:t>
      </w:r>
      <w:r w:rsidRPr="00222381">
        <w:rPr>
          <w:rFonts w:eastAsia="Arial Unicode MS"/>
          <w:lang w:val="sr-Latn-CS"/>
        </w:rPr>
        <w:t>елаборат обезбеђења градилишта и све запослене на градилишту упозна са елаборатом о уређењу градилишта, а уколико не постоји, упозна са свим опасностима, штетностима и ризицима на тим радним местима у складу са Актом о процени ризика за та радна места</w:t>
      </w:r>
    </w:p>
    <w:p w:rsidR="00873EBD" w:rsidRPr="00222381" w:rsidRDefault="00873EBD" w:rsidP="00D63623">
      <w:pPr>
        <w:numPr>
          <w:ilvl w:val="0"/>
          <w:numId w:val="26"/>
        </w:numPr>
        <w:spacing w:before="0"/>
        <w:rPr>
          <w:rFonts w:eastAsia="Arial Unicode MS"/>
          <w:lang w:val="sr-Latn-CS"/>
        </w:rPr>
      </w:pPr>
      <w:r w:rsidRPr="00222381">
        <w:rPr>
          <w:rFonts w:eastAsia="Arial Unicode MS"/>
        </w:rPr>
        <w:t>з</w:t>
      </w:r>
      <w:r w:rsidRPr="00222381">
        <w:rPr>
          <w:rFonts w:eastAsia="Arial Unicode MS"/>
          <w:lang w:val="sr-Latn-CS"/>
        </w:rPr>
        <w:t>а</w:t>
      </w:r>
      <w:r w:rsidRPr="00222381">
        <w:rPr>
          <w:rFonts w:eastAsia="Arial Unicode MS"/>
        </w:rPr>
        <w:t xml:space="preserve"> све</w:t>
      </w:r>
      <w:r w:rsidRPr="00222381">
        <w:rPr>
          <w:rFonts w:eastAsia="Arial Unicode MS"/>
          <w:lang w:val="sr-Latn-CS"/>
        </w:rPr>
        <w:t xml:space="preserve"> време извођења радова уредно води грађевински дневник, грађевинску књигу и обезбеди књигу инспекције,</w:t>
      </w:r>
    </w:p>
    <w:p w:rsidR="00873EBD" w:rsidRPr="00222381" w:rsidRDefault="00873EBD" w:rsidP="00D63623">
      <w:pPr>
        <w:numPr>
          <w:ilvl w:val="0"/>
          <w:numId w:val="26"/>
        </w:numPr>
        <w:spacing w:before="0"/>
        <w:rPr>
          <w:rFonts w:eastAsia="Arial Unicode MS"/>
          <w:lang w:val="sr-Latn-CS"/>
        </w:rPr>
      </w:pPr>
      <w:r w:rsidRPr="00222381">
        <w:rPr>
          <w:rFonts w:eastAsia="Arial Unicode MS"/>
          <w:lang w:val="sr-Latn-CS"/>
        </w:rPr>
        <w:t>пре почетка извођења радова прегледа комплетну пројектну документацију и у писаној форми обавести Наручиоца о евентуалним примедбама или грешкама у пројекту и да своју писме</w:t>
      </w:r>
      <w:r w:rsidRPr="00222381">
        <w:rPr>
          <w:rFonts w:eastAsia="Arial Unicode MS"/>
        </w:rPr>
        <w:t>н</w:t>
      </w:r>
      <w:r w:rsidRPr="00222381">
        <w:rPr>
          <w:rFonts w:eastAsia="Arial Unicode MS"/>
          <w:lang w:val="sr-Latn-CS"/>
        </w:rPr>
        <w:t>у сагласност на пројектну документацију</w:t>
      </w:r>
    </w:p>
    <w:p w:rsidR="00873EBD" w:rsidRPr="00222381" w:rsidRDefault="00873EBD" w:rsidP="00D63623">
      <w:pPr>
        <w:numPr>
          <w:ilvl w:val="0"/>
          <w:numId w:val="26"/>
        </w:numPr>
        <w:spacing w:before="0"/>
        <w:rPr>
          <w:rFonts w:eastAsia="Arial Unicode MS"/>
          <w:lang w:val="sr-Latn-CS"/>
        </w:rPr>
      </w:pPr>
      <w:r w:rsidRPr="00222381">
        <w:rPr>
          <w:rFonts w:eastAsia="Arial Unicode MS"/>
          <w:lang w:val="sr-Latn-CS"/>
        </w:rPr>
        <w:t>за опрему, рад и материјал</w:t>
      </w:r>
      <w:r w:rsidRPr="00222381">
        <w:rPr>
          <w:rFonts w:eastAsia="Arial Unicode MS"/>
        </w:rPr>
        <w:t>, Наручиоцу без одлагања</w:t>
      </w:r>
      <w:r w:rsidRPr="00222381">
        <w:rPr>
          <w:rFonts w:eastAsia="Arial Unicode MS"/>
          <w:lang w:val="sr-Latn-CS"/>
        </w:rPr>
        <w:t xml:space="preserve"> достави</w:t>
      </w:r>
      <w:r w:rsidRPr="00222381">
        <w:rPr>
          <w:rFonts w:eastAsia="Arial Unicode MS"/>
        </w:rPr>
        <w:t xml:space="preserve"> потпуну</w:t>
      </w:r>
      <w:r w:rsidRPr="00222381">
        <w:rPr>
          <w:rFonts w:eastAsia="Arial Unicode MS"/>
          <w:lang w:val="sr-Latn-CS"/>
        </w:rPr>
        <w:t xml:space="preserve"> атестну документацију</w:t>
      </w:r>
    </w:p>
    <w:p w:rsidR="00873EBD" w:rsidRPr="00222381" w:rsidRDefault="00873EBD" w:rsidP="00D63623">
      <w:pPr>
        <w:numPr>
          <w:ilvl w:val="0"/>
          <w:numId w:val="26"/>
        </w:numPr>
        <w:spacing w:before="0"/>
        <w:rPr>
          <w:rFonts w:eastAsia="Arial Unicode MS"/>
          <w:lang w:val="sr-Latn-CS"/>
        </w:rPr>
      </w:pPr>
      <w:r w:rsidRPr="00222381">
        <w:rPr>
          <w:rFonts w:eastAsia="Arial Unicode MS"/>
          <w:lang w:val="sr-Latn-CS"/>
        </w:rPr>
        <w:t>уредно одржава градилиште, материјал депонује правилно и обезбеди несметани саобраћај,</w:t>
      </w:r>
      <w:r w:rsidRPr="00222381">
        <w:rPr>
          <w:rFonts w:eastAsia="Arial Unicode MS"/>
        </w:rPr>
        <w:t xml:space="preserve"> за све време трајања Уговора</w:t>
      </w:r>
    </w:p>
    <w:p w:rsidR="00873EBD" w:rsidRPr="00222381" w:rsidRDefault="00873EBD" w:rsidP="00D63623">
      <w:pPr>
        <w:numPr>
          <w:ilvl w:val="0"/>
          <w:numId w:val="26"/>
        </w:numPr>
        <w:spacing w:before="0"/>
        <w:rPr>
          <w:rFonts w:eastAsia="Arial Unicode MS"/>
          <w:lang w:val="sr-Latn-CS"/>
        </w:rPr>
      </w:pPr>
      <w:r w:rsidRPr="00222381">
        <w:rPr>
          <w:rFonts w:eastAsia="Arial Unicode MS"/>
          <w:lang w:val="sr-Latn-CS"/>
        </w:rPr>
        <w:t>по завршетку  уговорених радова, место радова доведе у стање сходно прописима Републике Србије,</w:t>
      </w:r>
    </w:p>
    <w:p w:rsidR="00873EBD" w:rsidRPr="00222381" w:rsidRDefault="00873EBD" w:rsidP="00D63623">
      <w:pPr>
        <w:numPr>
          <w:ilvl w:val="0"/>
          <w:numId w:val="26"/>
        </w:numPr>
        <w:spacing w:before="0"/>
        <w:rPr>
          <w:rFonts w:eastAsia="Arial Unicode MS"/>
          <w:lang w:val="sr-Latn-CS"/>
        </w:rPr>
      </w:pPr>
      <w:r w:rsidRPr="00222381">
        <w:rPr>
          <w:rFonts w:eastAsia="Arial Unicode MS"/>
        </w:rPr>
        <w:t xml:space="preserve">изради </w:t>
      </w:r>
      <w:r w:rsidRPr="00222381">
        <w:rPr>
          <w:rFonts w:eastAsia="Arial Unicode MS"/>
          <w:lang w:val="sr-Latn-CS"/>
        </w:rPr>
        <w:t>елаборат о свим</w:t>
      </w:r>
      <w:r w:rsidRPr="00222381">
        <w:rPr>
          <w:rFonts w:eastAsia="Arial Unicode MS"/>
        </w:rPr>
        <w:t xml:space="preserve"> насталим</w:t>
      </w:r>
      <w:r w:rsidRPr="00222381">
        <w:rPr>
          <w:rFonts w:eastAsia="Arial Unicode MS"/>
          <w:lang w:val="sr-Latn-CS"/>
        </w:rPr>
        <w:t xml:space="preserve"> изменама у току извођења радова у односу на пројектну документацију,  као подлогу за израду грађевинског пројекта изведеног објекта и достави </w:t>
      </w:r>
      <w:r w:rsidRPr="00222381">
        <w:rPr>
          <w:rFonts w:eastAsia="Arial Unicode MS"/>
        </w:rPr>
        <w:t>Наручиоцу,</w:t>
      </w:r>
      <w:r w:rsidRPr="00222381">
        <w:rPr>
          <w:rFonts w:eastAsia="Arial Unicode MS"/>
          <w:lang w:val="sr-Latn-CS"/>
        </w:rPr>
        <w:t xml:space="preserve"> 4</w:t>
      </w:r>
      <w:r w:rsidRPr="00222381">
        <w:rPr>
          <w:rFonts w:eastAsia="Arial Unicode MS"/>
        </w:rPr>
        <w:t xml:space="preserve"> (четири) </w:t>
      </w:r>
      <w:r w:rsidRPr="00222381">
        <w:rPr>
          <w:rFonts w:eastAsia="Arial Unicode MS"/>
          <w:lang w:val="sr-Latn-CS"/>
        </w:rPr>
        <w:t xml:space="preserve"> примерка</w:t>
      </w:r>
      <w:r w:rsidRPr="00222381">
        <w:rPr>
          <w:rFonts w:eastAsia="Arial Unicode MS"/>
        </w:rPr>
        <w:t>,</w:t>
      </w:r>
      <w:r w:rsidRPr="00222381">
        <w:rPr>
          <w:rFonts w:eastAsia="Arial Unicode MS"/>
          <w:lang w:val="sr-Latn-CS"/>
        </w:rPr>
        <w:t xml:space="preserve"> у штампаној форми и у електронској форми у dwg формату, </w:t>
      </w:r>
    </w:p>
    <w:p w:rsidR="00873EBD" w:rsidRPr="00222381" w:rsidRDefault="00873EBD" w:rsidP="00D63623">
      <w:pPr>
        <w:numPr>
          <w:ilvl w:val="0"/>
          <w:numId w:val="26"/>
        </w:numPr>
        <w:spacing w:before="0"/>
        <w:rPr>
          <w:rFonts w:eastAsia="Arial Unicode MS"/>
          <w:lang w:val="sr-Latn-CS"/>
        </w:rPr>
      </w:pPr>
      <w:r w:rsidRPr="00222381">
        <w:rPr>
          <w:rFonts w:eastAsia="Arial Unicode MS"/>
          <w:lang w:val="sr-Latn-CS"/>
        </w:rPr>
        <w:lastRenderedPageBreak/>
        <w:t xml:space="preserve">најкасније </w:t>
      </w:r>
      <w:r w:rsidRPr="00222381">
        <w:rPr>
          <w:rFonts w:eastAsia="Arial Unicode MS"/>
        </w:rPr>
        <w:t xml:space="preserve">у року од </w:t>
      </w:r>
      <w:r w:rsidRPr="00222381">
        <w:rPr>
          <w:rFonts w:eastAsia="Arial Unicode MS"/>
          <w:lang w:val="sr-Latn-CS"/>
        </w:rPr>
        <w:t xml:space="preserve">3 (три) дана </w:t>
      </w:r>
      <w:r w:rsidRPr="00222381">
        <w:rPr>
          <w:rFonts w:eastAsia="Arial Unicode MS"/>
        </w:rPr>
        <w:t xml:space="preserve"> п</w:t>
      </w:r>
      <w:r w:rsidRPr="00222381">
        <w:rPr>
          <w:rFonts w:eastAsia="Arial Unicode MS"/>
          <w:lang w:val="sr-Latn-CS"/>
        </w:rPr>
        <w:t>о завршетку радова писаним путем, преко надзорног органа, обавести  Наручиоца</w:t>
      </w:r>
      <w:r w:rsidRPr="00222381">
        <w:rPr>
          <w:rFonts w:eastAsia="Arial Unicode MS"/>
        </w:rPr>
        <w:t xml:space="preserve"> о тој околоности</w:t>
      </w:r>
      <w:r w:rsidRPr="00222381">
        <w:rPr>
          <w:rFonts w:eastAsia="Arial Unicode MS"/>
          <w:lang w:val="sr-Latn-CS"/>
        </w:rPr>
        <w:t xml:space="preserve">, </w:t>
      </w:r>
    </w:p>
    <w:p w:rsidR="00873EBD" w:rsidRPr="00222381" w:rsidRDefault="00873EBD" w:rsidP="00D63623">
      <w:pPr>
        <w:numPr>
          <w:ilvl w:val="0"/>
          <w:numId w:val="26"/>
        </w:numPr>
        <w:spacing w:before="0"/>
        <w:rPr>
          <w:rFonts w:eastAsia="Arial Unicode MS"/>
          <w:lang w:val="sr-Latn-CS"/>
        </w:rPr>
      </w:pPr>
      <w:r w:rsidRPr="00222381">
        <w:rPr>
          <w:rFonts w:eastAsia="Arial Unicode MS"/>
          <w:lang w:val="sr-Latn-CS"/>
        </w:rPr>
        <w:t>Приступи отклањању евентуалних примедби Комисије за интерни технички преглед и Комисије за квалитативни и квантитативни преглед и примопредају</w:t>
      </w:r>
      <w:r w:rsidRPr="00222381">
        <w:rPr>
          <w:rFonts w:eastAsia="Arial Unicode MS"/>
        </w:rPr>
        <w:t xml:space="preserve"> изведених радова и објекта</w:t>
      </w:r>
      <w:r w:rsidRPr="00222381">
        <w:rPr>
          <w:rFonts w:eastAsia="Arial Unicode MS"/>
          <w:lang w:val="sr-Latn-CS"/>
        </w:rPr>
        <w:t xml:space="preserve"> и коначни обрачун</w:t>
      </w:r>
    </w:p>
    <w:p w:rsidR="00873EBD" w:rsidRPr="00222381" w:rsidRDefault="00873EBD" w:rsidP="00D63623">
      <w:pPr>
        <w:numPr>
          <w:ilvl w:val="0"/>
          <w:numId w:val="26"/>
        </w:numPr>
        <w:spacing w:before="0"/>
        <w:rPr>
          <w:rFonts w:eastAsia="Arial Unicode MS"/>
          <w:lang w:val="sr-Latn-CS"/>
        </w:rPr>
      </w:pPr>
      <w:r w:rsidRPr="00222381">
        <w:rPr>
          <w:rFonts w:eastAsia="Arial Unicode MS"/>
          <w:lang w:val="sr-Latn-CS"/>
        </w:rPr>
        <w:t>присуствује интерном техничком прегледу на објекту као и раду комисије за примопредају радова и коначни обрачун,</w:t>
      </w:r>
    </w:p>
    <w:p w:rsidR="00873EBD" w:rsidRPr="00222381" w:rsidRDefault="00873EBD" w:rsidP="00D63623">
      <w:pPr>
        <w:numPr>
          <w:ilvl w:val="0"/>
          <w:numId w:val="26"/>
        </w:numPr>
        <w:spacing w:before="0"/>
        <w:rPr>
          <w:rFonts w:eastAsia="Arial Unicode MS"/>
          <w:lang w:val="sr-Latn-CS"/>
        </w:rPr>
      </w:pPr>
      <w:r w:rsidRPr="00222381">
        <w:rPr>
          <w:rFonts w:eastAsia="Arial Unicode MS"/>
          <w:lang w:val="sr-Latn-CS"/>
        </w:rPr>
        <w:t>Све примедбе које се односе на обим уговорених радова као и квалитет изведених  радова отклони без новчане надокнаде</w:t>
      </w:r>
    </w:p>
    <w:p w:rsidR="00873EBD" w:rsidRPr="00222381" w:rsidRDefault="00873EBD" w:rsidP="00D63623">
      <w:pPr>
        <w:numPr>
          <w:ilvl w:val="0"/>
          <w:numId w:val="26"/>
        </w:numPr>
        <w:spacing w:before="0"/>
        <w:rPr>
          <w:rFonts w:eastAsia="Arial Unicode MS"/>
          <w:lang w:val="sr-Latn-CS"/>
        </w:rPr>
      </w:pPr>
      <w:r w:rsidRPr="00222381">
        <w:rPr>
          <w:rFonts w:eastAsia="Arial Unicode MS"/>
          <w:lang w:val="sr-Latn-CS"/>
        </w:rPr>
        <w:t>Осигура објекат у изградњи, радове  и запослене, као и да осигура од одговорности из делатности према трећим лицима за послове који су предмет овог Уговора.</w:t>
      </w:r>
    </w:p>
    <w:p w:rsidR="00CC197A" w:rsidRPr="00222381" w:rsidRDefault="00CC197A" w:rsidP="00CC197A">
      <w:pPr>
        <w:spacing w:before="0"/>
        <w:ind w:left="420"/>
        <w:rPr>
          <w:rFonts w:eastAsia="Arial Unicode MS"/>
          <w:lang w:val="sr-Latn-CS"/>
        </w:rPr>
      </w:pPr>
    </w:p>
    <w:p w:rsidR="00873EBD" w:rsidRPr="0005016C" w:rsidRDefault="00873EBD" w:rsidP="00873EBD">
      <w:pPr>
        <w:jc w:val="center"/>
        <w:rPr>
          <w:rFonts w:eastAsia="Arial Unicode MS"/>
          <w:b/>
          <w:lang w:val="sr-Cyrl-CS"/>
        </w:rPr>
      </w:pPr>
      <w:r w:rsidRPr="0005016C">
        <w:rPr>
          <w:rFonts w:eastAsia="Arial Unicode MS"/>
          <w:b/>
          <w:lang w:val="sr-Cyrl-CS"/>
        </w:rPr>
        <w:t>Члан 11.</w:t>
      </w:r>
    </w:p>
    <w:p w:rsidR="00873EBD" w:rsidRPr="008377FF" w:rsidRDefault="00873EBD" w:rsidP="00873EBD">
      <w:pPr>
        <w:rPr>
          <w:rFonts w:eastAsia="Arial Unicode MS"/>
          <w:lang w:val="sr-Cyrl-CS"/>
        </w:rPr>
      </w:pPr>
      <w:r w:rsidRPr="008377FF">
        <w:rPr>
          <w:rFonts w:eastAsia="Arial Unicode MS"/>
          <w:lang w:val="sr-Cyrl-CS"/>
        </w:rPr>
        <w:t xml:space="preserve">Извођач радова је дужан да без одлагања писмено обавести Наручиоца о било којој промени у вези са </w:t>
      </w:r>
      <w:r w:rsidRPr="008377FF">
        <w:rPr>
          <w:rFonts w:eastAsia="Arial Unicode MS"/>
        </w:rPr>
        <w:t>битним елементима овог Уговора,</w:t>
      </w:r>
      <w:r w:rsidRPr="008377FF">
        <w:rPr>
          <w:rFonts w:eastAsia="Arial Unicode MS"/>
          <w:lang w:val="sr-Cyrl-CS"/>
        </w:rPr>
        <w:t xml:space="preserve"> која наступи </w:t>
      </w:r>
      <w:r w:rsidRPr="008377FF">
        <w:rPr>
          <w:rFonts w:eastAsia="Arial Unicode MS"/>
        </w:rPr>
        <w:t xml:space="preserve">након </w:t>
      </w:r>
      <w:r w:rsidRPr="008377FF">
        <w:rPr>
          <w:rFonts w:eastAsia="Arial Unicode MS"/>
          <w:lang w:val="sr-Cyrl-CS"/>
        </w:rPr>
        <w:t>закључења овог Уговора, односно током важења овог Уговора и да је документује на прописани начин.</w:t>
      </w:r>
    </w:p>
    <w:p w:rsidR="0005016C" w:rsidRDefault="0005016C" w:rsidP="00873EBD">
      <w:pPr>
        <w:rPr>
          <w:rFonts w:eastAsia="Arial Unicode MS"/>
        </w:rPr>
      </w:pPr>
    </w:p>
    <w:p w:rsidR="00873EBD" w:rsidRPr="0005016C" w:rsidRDefault="00873EBD" w:rsidP="00873EBD">
      <w:pPr>
        <w:rPr>
          <w:rFonts w:eastAsia="Arial Unicode MS"/>
          <w:b/>
        </w:rPr>
      </w:pPr>
      <w:r w:rsidRPr="0005016C">
        <w:rPr>
          <w:rFonts w:eastAsia="Arial Unicode MS"/>
          <w:b/>
        </w:rPr>
        <w:t>УГОВОРНА КАЗНА (</w:t>
      </w:r>
      <w:r w:rsidRPr="0005016C">
        <w:rPr>
          <w:rFonts w:eastAsia="Arial Unicode MS"/>
          <w:b/>
          <w:lang w:val="sr-Cyrl-CS"/>
        </w:rPr>
        <w:t>ПЕНАЛИ</w:t>
      </w:r>
      <w:r w:rsidRPr="0005016C">
        <w:rPr>
          <w:rFonts w:eastAsia="Arial Unicode MS"/>
          <w:b/>
        </w:rPr>
        <w:t>)</w:t>
      </w:r>
    </w:p>
    <w:p w:rsidR="00873EBD" w:rsidRPr="0005016C" w:rsidRDefault="00873EBD" w:rsidP="00873EBD">
      <w:pPr>
        <w:jc w:val="center"/>
        <w:rPr>
          <w:rFonts w:eastAsia="Arial Unicode MS"/>
          <w:b/>
          <w:lang w:val="sr-Cyrl-CS"/>
        </w:rPr>
      </w:pPr>
      <w:r w:rsidRPr="0005016C">
        <w:rPr>
          <w:rFonts w:eastAsia="Arial Unicode MS"/>
          <w:b/>
          <w:lang w:val="sr-Cyrl-CS"/>
        </w:rPr>
        <w:t>Члан 12.</w:t>
      </w:r>
    </w:p>
    <w:p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не изврши радове који су предмет </w:t>
      </w:r>
      <w:r w:rsidRPr="008377FF">
        <w:rPr>
          <w:rFonts w:eastAsia="Arial Unicode MS"/>
        </w:rPr>
        <w:t xml:space="preserve">овог </w:t>
      </w:r>
      <w:r w:rsidRPr="008377FF">
        <w:rPr>
          <w:rFonts w:eastAsia="Arial Unicode MS"/>
          <w:lang w:val="sr-Cyrl-CS"/>
        </w:rPr>
        <w:t>Уговора у уговореном року,</w:t>
      </w:r>
      <w:r w:rsidRPr="008377FF">
        <w:rPr>
          <w:rFonts w:eastAsia="Arial Unicode MS"/>
        </w:rPr>
        <w:t xml:space="preserve"> из члана 8. овог Уговора</w:t>
      </w:r>
      <w:r w:rsidRPr="008377FF">
        <w:rPr>
          <w:rFonts w:eastAsia="Arial Unicode MS"/>
          <w:lang w:val="sr-Cyrl-CS"/>
        </w:rPr>
        <w:t xml:space="preserve"> Наручилац има право да наплати уговорну казну, и то 0,2 % од вредности предмета уговора за сваки дан закашњења, а највише у износу од 10 % од вредности уговора без ПДВ-а.</w:t>
      </w:r>
    </w:p>
    <w:p w:rsidR="00222381" w:rsidRPr="008626A3" w:rsidRDefault="00873EBD" w:rsidP="008626A3">
      <w:pPr>
        <w:rPr>
          <w:rFonts w:eastAsia="Arial Unicode MS"/>
          <w:lang w:val="sr-Cyrl-CS"/>
        </w:rPr>
      </w:pPr>
      <w:r w:rsidRPr="008377FF">
        <w:rPr>
          <w:rFonts w:eastAsia="Arial Unicode MS"/>
          <w:lang w:val="sr-Cyrl-CS"/>
        </w:rPr>
        <w:t>Уговорне стране су сагласне да у случају из става 1. овог члана Уговора, Наручилац изврши плаћање обавеза Извођачу радова по ситуацији/рачуну пребијањем  доспелих обавеза са потраживањима по основу уговорне казне, а преостали износ уплатом на текући рачун Извођача радова у року из члана 6. овог Уговора.</w:t>
      </w:r>
    </w:p>
    <w:p w:rsidR="00700231" w:rsidRPr="0005016C" w:rsidRDefault="00175BA5" w:rsidP="00175BA5">
      <w:pPr>
        <w:tabs>
          <w:tab w:val="left" w:pos="2475"/>
        </w:tabs>
        <w:rPr>
          <w:rFonts w:eastAsia="Arial Unicode MS"/>
          <w:b/>
          <w:lang w:val="sr-Cyrl-CS"/>
        </w:rPr>
      </w:pPr>
      <w:r>
        <w:rPr>
          <w:rFonts w:eastAsia="Arial Unicode MS"/>
          <w:b/>
          <w:lang w:val="sr-Cyrl-CS"/>
        </w:rPr>
        <w:tab/>
      </w:r>
    </w:p>
    <w:p w:rsidR="00873EBD" w:rsidRPr="0005016C" w:rsidRDefault="00873EBD" w:rsidP="00873EBD">
      <w:pPr>
        <w:rPr>
          <w:rFonts w:eastAsia="Arial Unicode MS"/>
          <w:b/>
          <w:lang w:val="sr-Cyrl-CS"/>
        </w:rPr>
      </w:pPr>
      <w:r w:rsidRPr="0005016C">
        <w:rPr>
          <w:rFonts w:eastAsia="Arial Unicode MS"/>
          <w:b/>
          <w:lang w:val="sr-Cyrl-CS"/>
        </w:rPr>
        <w:t>КВАНТИТАТИВНИ  И  КВАЛИТАТИВНИ  ПРИЈЕМ И КОНАЧНИ ОБРАЧУН ИЗВЕДЕНИХ РАДОВА</w:t>
      </w:r>
    </w:p>
    <w:p w:rsidR="00873EBD" w:rsidRPr="0005016C" w:rsidRDefault="00873EBD" w:rsidP="00873EBD">
      <w:pPr>
        <w:jc w:val="center"/>
        <w:rPr>
          <w:rFonts w:eastAsia="Arial Unicode MS"/>
          <w:b/>
          <w:lang w:val="sr-Cyrl-CS"/>
        </w:rPr>
      </w:pPr>
      <w:r w:rsidRPr="0005016C">
        <w:rPr>
          <w:rFonts w:eastAsia="Arial Unicode MS"/>
          <w:b/>
          <w:lang w:val="sr-Cyrl-CS"/>
        </w:rPr>
        <w:t>Члан 13.</w:t>
      </w:r>
    </w:p>
    <w:p w:rsidR="00873EBD" w:rsidRPr="008377FF" w:rsidRDefault="00873EBD" w:rsidP="00873EBD">
      <w:pPr>
        <w:rPr>
          <w:rFonts w:eastAsia="Arial Unicode MS"/>
          <w:lang w:val="sr-Cyrl-CS"/>
        </w:rPr>
      </w:pPr>
      <w:r w:rsidRPr="008377FF">
        <w:rPr>
          <w:rFonts w:eastAsia="Arial Unicode MS"/>
          <w:lang w:val="sr-Cyrl-CS"/>
        </w:rPr>
        <w:t>Извођач радова је у обавези да преко Стручног надзора писмено обавести Наручиоца о завршетку радова на објект</w:t>
      </w:r>
      <w:r w:rsidRPr="008377FF">
        <w:rPr>
          <w:rFonts w:eastAsia="Arial Unicode MS"/>
        </w:rPr>
        <w:t>у</w:t>
      </w:r>
      <w:r w:rsidRPr="008377FF">
        <w:rPr>
          <w:rFonts w:eastAsia="Arial Unicode MS"/>
          <w:lang w:val="sr-Cyrl-CS"/>
        </w:rPr>
        <w:t xml:space="preserve"> и спремности за примопредају</w:t>
      </w:r>
      <w:r w:rsidRPr="008377FF">
        <w:rPr>
          <w:rFonts w:eastAsia="Arial Unicode MS"/>
        </w:rPr>
        <w:t xml:space="preserve"> Уговорених</w:t>
      </w:r>
      <w:r w:rsidRPr="008377FF">
        <w:rPr>
          <w:rFonts w:eastAsia="Arial Unicode MS"/>
          <w:lang w:val="sr-Cyrl-CS"/>
        </w:rPr>
        <w:t xml:space="preserve"> изведених радова, најкасније 3 (три) дана по завршетку свих радова. </w:t>
      </w:r>
    </w:p>
    <w:p w:rsidR="00873EBD" w:rsidRPr="0005016C" w:rsidRDefault="00873EBD" w:rsidP="00873EBD">
      <w:pPr>
        <w:jc w:val="center"/>
        <w:rPr>
          <w:rFonts w:eastAsia="Arial Unicode MS"/>
          <w:b/>
          <w:lang w:val="sr-Cyrl-CS"/>
        </w:rPr>
      </w:pPr>
      <w:r w:rsidRPr="0005016C">
        <w:rPr>
          <w:rFonts w:eastAsia="Arial Unicode MS"/>
          <w:b/>
          <w:lang w:val="sr-Cyrl-CS"/>
        </w:rPr>
        <w:t>Члан 14.</w:t>
      </w:r>
    </w:p>
    <w:p w:rsidR="00873EBD" w:rsidRPr="008377FF" w:rsidRDefault="00873EBD" w:rsidP="00873EBD">
      <w:pPr>
        <w:rPr>
          <w:rFonts w:eastAsia="Arial Unicode MS"/>
        </w:rPr>
      </w:pPr>
      <w:r w:rsidRPr="008377FF">
        <w:rPr>
          <w:rFonts w:eastAsia="Arial Unicode MS"/>
          <w:lang w:val="sr-Cyrl-CS"/>
        </w:rPr>
        <w:t>Квантитативни и квалитативни пријем</w:t>
      </w:r>
      <w:r w:rsidRPr="008377FF">
        <w:rPr>
          <w:rFonts w:eastAsia="Arial Unicode MS"/>
        </w:rPr>
        <w:t xml:space="preserve"> Уговорених радова из члана 2. овог Уговора</w:t>
      </w:r>
      <w:r w:rsidRPr="008377FF">
        <w:rPr>
          <w:rFonts w:eastAsia="Arial Unicode MS"/>
          <w:lang w:val="sr-Cyrl-CS"/>
        </w:rPr>
        <w:t xml:space="preserve">, као и коначни обрачун извршиће комисија састављена од представника Наручиоца и Извођача радова, која ће сачинити Записник о примопредаји изведених радова. </w:t>
      </w:r>
    </w:p>
    <w:p w:rsidR="00873EBD" w:rsidRPr="008377FF" w:rsidRDefault="00873EBD" w:rsidP="00873EBD">
      <w:pPr>
        <w:rPr>
          <w:rFonts w:eastAsia="Arial Unicode MS"/>
          <w:lang w:val="sr-Cyrl-CS"/>
        </w:rPr>
      </w:pPr>
      <w:r w:rsidRPr="008377FF">
        <w:rPr>
          <w:rFonts w:eastAsia="Arial Unicode MS"/>
          <w:lang w:val="sr-Cyrl-CS"/>
        </w:rPr>
        <w:t>Потписивањем Записника о примопредаји изведених радова омогућује се спровођење коначног обрачуна.</w:t>
      </w:r>
    </w:p>
    <w:p w:rsidR="00873EBD" w:rsidRPr="0005016C" w:rsidRDefault="00873EBD" w:rsidP="00873EBD">
      <w:pPr>
        <w:jc w:val="center"/>
        <w:rPr>
          <w:rFonts w:eastAsia="Arial Unicode MS"/>
          <w:b/>
          <w:lang w:val="sr-Cyrl-CS"/>
        </w:rPr>
      </w:pPr>
      <w:r w:rsidRPr="0005016C">
        <w:rPr>
          <w:rFonts w:eastAsia="Arial Unicode MS"/>
          <w:b/>
          <w:lang w:val="sr-Cyrl-CS"/>
        </w:rPr>
        <w:t>Члан 15.</w:t>
      </w:r>
    </w:p>
    <w:p w:rsidR="00873EBD" w:rsidRPr="008377FF" w:rsidRDefault="00873EBD" w:rsidP="00873EBD">
      <w:pPr>
        <w:rPr>
          <w:rFonts w:eastAsia="Arial Unicode MS"/>
          <w:lang w:val="sr-Cyrl-CS"/>
        </w:rPr>
      </w:pPr>
      <w:r w:rsidRPr="008377FF">
        <w:rPr>
          <w:rFonts w:eastAsia="Arial Unicode MS"/>
          <w:lang w:val="sr-Cyrl-CS"/>
        </w:rPr>
        <w:t xml:space="preserve">Примопредају и коначни обрачун изведених радова врши Комисија за примопредају и коначни обрачун и то у две фазе: </w:t>
      </w:r>
    </w:p>
    <w:p w:rsidR="00873EBD" w:rsidRPr="008377FF" w:rsidRDefault="00873EBD" w:rsidP="00873EBD">
      <w:pPr>
        <w:rPr>
          <w:rFonts w:eastAsia="Arial Unicode MS"/>
          <w:lang w:val="sr-Cyrl-CS"/>
        </w:rPr>
      </w:pPr>
      <w:r w:rsidRPr="008377FF">
        <w:rPr>
          <w:rFonts w:eastAsia="Arial Unicode MS"/>
          <w:lang w:val="sr-Cyrl-CS"/>
        </w:rPr>
        <w:lastRenderedPageBreak/>
        <w:t xml:space="preserve">- I фаза – примопредаја: квалитативна и квантитативна примопредаја свих изведених радова и примопредаја документације сходно Закону о планирању и изградњи. У току примопредаје Комисија саставља Записник о примопредаји изведених радова, који потписују сви чланови Комисије и учесници у раду Комисије; </w:t>
      </w:r>
    </w:p>
    <w:p w:rsidR="00873EBD" w:rsidRPr="008377FF" w:rsidRDefault="00873EBD" w:rsidP="00873EBD">
      <w:pPr>
        <w:rPr>
          <w:rFonts w:eastAsia="Arial Unicode MS"/>
          <w:lang w:val="sr-Cyrl-CS"/>
        </w:rPr>
      </w:pPr>
      <w:r w:rsidRPr="008377FF">
        <w:rPr>
          <w:rFonts w:eastAsia="Arial Unicode MS"/>
          <w:lang w:val="sr-Cyrl-CS"/>
        </w:rPr>
        <w:t xml:space="preserve">- II фаза - коначни обрачун: израда коначног обрачуна за изведене радове, као саставног дела јединственог Записник о примопредаји изведених радова и коначном обрачуну, који потписују сви чланови Комисије и учесници у раду Комисије. </w:t>
      </w:r>
    </w:p>
    <w:p w:rsidR="00175BA5" w:rsidRPr="00175BA5" w:rsidRDefault="00222381" w:rsidP="00873EBD">
      <w:pPr>
        <w:rPr>
          <w:rFonts w:eastAsia="Arial Unicode MS"/>
          <w:lang w:val="sr-Cyrl-RS"/>
        </w:rPr>
      </w:pPr>
      <w:r w:rsidRPr="001E3A02">
        <w:rPr>
          <w:rFonts w:eastAsia="Arial Unicode MS"/>
          <w:lang w:val="sr-Cyrl-CS"/>
        </w:rPr>
        <w:t xml:space="preserve">Уколико од стране Комисије буду констатовани недостаци, чије отклањање није било нужно у примопредају изведених радова, Извођач радова је дужан да и те недостатке отклони у </w:t>
      </w:r>
      <w:r w:rsidRPr="001E3A02">
        <w:rPr>
          <w:rFonts w:eastAsia="Arial Unicode MS"/>
        </w:rPr>
        <w:t xml:space="preserve">накнадно остављеном року који не може бити дужи од </w:t>
      </w:r>
      <w:r w:rsidRPr="001E3A02">
        <w:rPr>
          <w:rFonts w:eastAsia="Arial Unicode MS"/>
          <w:lang w:val="sr-Cyrl-RS"/>
        </w:rPr>
        <w:t>7</w:t>
      </w:r>
      <w:r w:rsidRPr="001E3A02">
        <w:rPr>
          <w:rFonts w:eastAsia="Arial Unicode MS"/>
        </w:rPr>
        <w:t xml:space="preserve"> дана.</w:t>
      </w:r>
    </w:p>
    <w:p w:rsidR="00222381" w:rsidRDefault="00222381" w:rsidP="00873EBD">
      <w:pPr>
        <w:jc w:val="center"/>
        <w:rPr>
          <w:rFonts w:eastAsia="Arial Unicode MS"/>
          <w:b/>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Члан 16.</w:t>
      </w:r>
    </w:p>
    <w:p w:rsidR="00873EBD" w:rsidRPr="008377FF" w:rsidRDefault="00873EBD" w:rsidP="00873EBD">
      <w:pPr>
        <w:rPr>
          <w:rFonts w:eastAsia="Arial Unicode MS"/>
          <w:lang w:val="sr-Cyrl-CS"/>
        </w:rPr>
      </w:pPr>
      <w:r w:rsidRPr="008377FF">
        <w:rPr>
          <w:rFonts w:eastAsia="Arial Unicode MS"/>
          <w:lang w:val="sr-Cyrl-CS"/>
        </w:rPr>
        <w:t>Извођач радова је дужан да сарађује са Комисијом за примопредају изведених радова (са квалитативним и квантитативним прегледом и пријемом) и да поступи</w:t>
      </w:r>
      <w:r w:rsidRPr="008377FF">
        <w:rPr>
          <w:rFonts w:eastAsia="Arial Unicode MS"/>
        </w:rPr>
        <w:t xml:space="preserve"> без одлагања</w:t>
      </w:r>
      <w:r w:rsidRPr="008377FF">
        <w:rPr>
          <w:rFonts w:eastAsia="Arial Unicode MS"/>
          <w:lang w:val="sr-Cyrl-CS"/>
        </w:rPr>
        <w:t xml:space="preserve"> по свим захтевима те Комисије. </w:t>
      </w:r>
    </w:p>
    <w:p w:rsidR="00873EBD" w:rsidRPr="008377FF" w:rsidRDefault="00873EBD" w:rsidP="00873EBD">
      <w:pPr>
        <w:rPr>
          <w:rFonts w:eastAsia="Arial Unicode MS"/>
          <w:lang w:val="sr-Cyrl-CS"/>
        </w:rPr>
      </w:pPr>
      <w:r w:rsidRPr="008377FF">
        <w:rPr>
          <w:rFonts w:eastAsia="Arial Unicode MS"/>
          <w:lang w:val="sr-Cyrl-CS"/>
        </w:rPr>
        <w:t xml:space="preserve">Наручилац и Извођач радова су дужни да Комисији за примопредају изведених радова обезбеде сву потребну документацију према Закону о планирању и изградњи. </w:t>
      </w:r>
    </w:p>
    <w:p w:rsidR="00873EBD" w:rsidRPr="008377FF" w:rsidRDefault="00873EBD" w:rsidP="00873EBD">
      <w:pPr>
        <w:rPr>
          <w:rFonts w:eastAsia="Arial Unicode MS"/>
          <w:lang w:val="sr-Cyrl-CS"/>
        </w:rPr>
      </w:pPr>
      <w:r w:rsidRPr="008377FF">
        <w:rPr>
          <w:rFonts w:eastAsia="Arial Unicode MS"/>
          <w:lang w:val="sr-Cyrl-CS"/>
        </w:rPr>
        <w:t xml:space="preserve">Уколико Комисија за примопредају изведених радова у свом извештају констатује примедбе на изведене радове, Извођач радова је у обавези да их отклони у року који предложи Комисија. </w:t>
      </w:r>
    </w:p>
    <w:p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у остављеном року не поступи по примедбама Комисије за примопредају изведених радова Наручилац ће ангажовањем трећих лица отклонити недостатке о трошку Извођача радова путем наплате гаранције банке за добро извршење посла. </w:t>
      </w:r>
    </w:p>
    <w:p w:rsidR="00873EBD" w:rsidRPr="008377FF" w:rsidRDefault="00873EBD" w:rsidP="00873EBD">
      <w:pPr>
        <w:rPr>
          <w:rFonts w:eastAsia="Arial Unicode MS"/>
          <w:lang w:val="sr-Cyrl-CS"/>
        </w:rPr>
      </w:pPr>
      <w:r w:rsidRPr="008377FF">
        <w:rPr>
          <w:rFonts w:eastAsia="Arial Unicode MS"/>
          <w:lang w:val="sr-Cyrl-CS"/>
        </w:rPr>
        <w:t xml:space="preserve">По добијеном позитивном извештају Комисије за примопредају изведених радова Наручилац и Извођач радова ће, без одлагања, а најкасније у року 7 (седам) дана, приступити примопредаји и коначном обрачуну изведених радова. </w:t>
      </w:r>
    </w:p>
    <w:p w:rsidR="00873EBD" w:rsidRPr="008377FF" w:rsidRDefault="00873EBD" w:rsidP="00873EBD">
      <w:pPr>
        <w:rPr>
          <w:rFonts w:eastAsia="Arial Unicode MS"/>
          <w:lang w:val="sr-Cyrl-CS"/>
        </w:rPr>
      </w:pPr>
      <w:r w:rsidRPr="008377FF">
        <w:rPr>
          <w:rFonts w:eastAsia="Arial Unicode MS"/>
          <w:lang w:val="sr-Cyrl-CS"/>
        </w:rPr>
        <w:t xml:space="preserve">Комисија за примопредају је састављена од непарног броја чланова овлашћених представника уговорних страна, уз учешће Стручног надзора и одговорних лица Извођача радова. </w:t>
      </w:r>
    </w:p>
    <w:p w:rsidR="00873EBD" w:rsidRPr="008377FF" w:rsidRDefault="00873EBD" w:rsidP="00873EBD">
      <w:pPr>
        <w:rPr>
          <w:rFonts w:eastAsia="Arial Unicode MS"/>
          <w:lang w:val="sr-Cyrl-CS"/>
        </w:rPr>
      </w:pPr>
      <w:r w:rsidRPr="008377FF">
        <w:rPr>
          <w:rFonts w:eastAsia="Arial Unicode MS"/>
          <w:lang w:val="sr-Cyrl-CS"/>
        </w:rPr>
        <w:t>Након примопредаје изведених радова може се приступити коначном обрачуну изведених радова и опреме.</w:t>
      </w:r>
    </w:p>
    <w:p w:rsidR="00873EBD" w:rsidRPr="0005016C" w:rsidRDefault="00873EBD" w:rsidP="00873EBD">
      <w:pPr>
        <w:jc w:val="center"/>
        <w:rPr>
          <w:rFonts w:eastAsia="Arial Unicode MS"/>
          <w:b/>
          <w:lang w:val="sr-Cyrl-CS"/>
        </w:rPr>
      </w:pPr>
      <w:r w:rsidRPr="0005016C">
        <w:rPr>
          <w:rFonts w:eastAsia="Arial Unicode MS"/>
          <w:b/>
          <w:lang w:val="sr-Cyrl-CS"/>
        </w:rPr>
        <w:t>Члан 17.</w:t>
      </w:r>
    </w:p>
    <w:p w:rsidR="00873EBD" w:rsidRPr="008377FF" w:rsidRDefault="00873EBD" w:rsidP="00873EBD">
      <w:pPr>
        <w:rPr>
          <w:rFonts w:eastAsia="Arial Unicode MS"/>
          <w:lang w:val="sr-Cyrl-CS"/>
        </w:rPr>
      </w:pPr>
      <w:r w:rsidRPr="008377FF">
        <w:rPr>
          <w:rFonts w:eastAsia="Arial Unicode MS"/>
        </w:rPr>
        <w:t xml:space="preserve">За случај </w:t>
      </w:r>
      <w:r w:rsidRPr="008377FF">
        <w:rPr>
          <w:rFonts w:eastAsia="Arial Unicode MS"/>
          <w:lang w:val="sr-Cyrl-CS"/>
        </w:rPr>
        <w:t xml:space="preserve">било каквог квантитативног или квалитативног одступања, представници Наручиоца и Извођача радова сачиниће Записник са примедбама који ће Извођача радова обавезивати да </w:t>
      </w:r>
      <w:r w:rsidRPr="008377FF">
        <w:rPr>
          <w:rFonts w:eastAsia="Arial Unicode MS"/>
        </w:rPr>
        <w:t>установљена одступања</w:t>
      </w:r>
      <w:r w:rsidRPr="008377FF">
        <w:rPr>
          <w:rFonts w:eastAsia="Arial Unicode MS"/>
          <w:lang w:val="sr-Cyrl-CS"/>
        </w:rPr>
        <w:t xml:space="preserve"> отклони у року, задатом од стр</w:t>
      </w:r>
      <w:r w:rsidRPr="008377FF">
        <w:rPr>
          <w:rFonts w:eastAsia="Arial Unicode MS"/>
        </w:rPr>
        <w:t>а</w:t>
      </w:r>
      <w:r w:rsidRPr="008377FF">
        <w:rPr>
          <w:rFonts w:eastAsia="Arial Unicode MS"/>
          <w:lang w:val="sr-Cyrl-CS"/>
        </w:rPr>
        <w:t xml:space="preserve">не комисије, и процес извршења усагласи са условима из конкурсне документације. </w:t>
      </w:r>
    </w:p>
    <w:p w:rsidR="00873EBD" w:rsidRPr="008377FF" w:rsidRDefault="00873EBD" w:rsidP="00873EBD">
      <w:pPr>
        <w:rPr>
          <w:rFonts w:eastAsia="Arial Unicode MS"/>
          <w:lang w:val="sr-Cyrl-CS"/>
        </w:rPr>
      </w:pPr>
      <w:r w:rsidRPr="008377FF">
        <w:rPr>
          <w:rFonts w:eastAsia="Arial Unicode MS"/>
          <w:lang w:val="sr-Cyrl-CS"/>
        </w:rPr>
        <w:t>У супротном Наручилац стиче право да раскин</w:t>
      </w:r>
      <w:r w:rsidRPr="008377FF">
        <w:rPr>
          <w:rFonts w:eastAsia="Arial Unicode MS"/>
        </w:rPr>
        <w:t xml:space="preserve">е </w:t>
      </w:r>
      <w:r w:rsidRPr="008377FF">
        <w:rPr>
          <w:rFonts w:eastAsia="Arial Unicode MS"/>
          <w:lang w:val="sr-Cyrl-CS"/>
        </w:rPr>
        <w:t>овај Уговор и активира банкарску гаранцију за добро извршење посла  на износ од 10% од вредности Уговора.</w:t>
      </w:r>
    </w:p>
    <w:p w:rsidR="00175BA5" w:rsidRDefault="00175BA5" w:rsidP="00873EBD">
      <w:pPr>
        <w:jc w:val="center"/>
        <w:rPr>
          <w:rFonts w:eastAsia="Arial Unicode MS"/>
          <w:b/>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Члан 18.</w:t>
      </w:r>
    </w:p>
    <w:p w:rsidR="00222381" w:rsidRPr="001E3A02" w:rsidRDefault="00222381" w:rsidP="00222381">
      <w:pPr>
        <w:rPr>
          <w:rFonts w:eastAsia="Arial Unicode MS"/>
          <w:lang w:val="sr-Cyrl-CS"/>
        </w:rPr>
      </w:pPr>
      <w:r w:rsidRPr="001E3A02">
        <w:rPr>
          <w:rFonts w:eastAsia="Arial Unicode MS"/>
          <w:lang w:val="sr-Cyrl-CS"/>
        </w:rPr>
        <w:t xml:space="preserve">Ако није могуће извршити квантитативни и квалитативни пријем предмета Уговора из било којих разлога или ако нема услова за извршење, </w:t>
      </w:r>
      <w:r w:rsidRPr="001E3A02">
        <w:rPr>
          <w:rFonts w:eastAsia="Arial Unicode MS"/>
        </w:rPr>
        <w:t xml:space="preserve">из разлога што </w:t>
      </w:r>
      <w:r w:rsidRPr="001E3A02">
        <w:rPr>
          <w:rFonts w:eastAsia="Arial Unicode MS"/>
          <w:lang w:val="sr-Cyrl-CS"/>
        </w:rPr>
        <w:t xml:space="preserve">Извођач радова није у стању да изврши обавезе из овог Уговора, Наручилац ће оставити накнадни рок за извршење истог. </w:t>
      </w:r>
    </w:p>
    <w:p w:rsidR="00222381" w:rsidRPr="001E3A02" w:rsidRDefault="00222381" w:rsidP="00222381">
      <w:pPr>
        <w:rPr>
          <w:rFonts w:eastAsia="Arial Unicode MS"/>
          <w:lang w:val="sr-Cyrl-CS"/>
        </w:rPr>
      </w:pPr>
      <w:r w:rsidRPr="001E3A02">
        <w:rPr>
          <w:rFonts w:eastAsia="Arial Unicode MS"/>
          <w:lang w:val="sr-Cyrl-CS"/>
        </w:rPr>
        <w:lastRenderedPageBreak/>
        <w:t>Ако ни у накнадном року</w:t>
      </w:r>
      <w:r w:rsidRPr="001E3A02">
        <w:rPr>
          <w:rFonts w:eastAsia="Arial Unicode MS"/>
        </w:rPr>
        <w:t xml:space="preserve"> Који не може бити дужи од 7 </w:t>
      </w:r>
      <w:r w:rsidRPr="001E3A02">
        <w:rPr>
          <w:rFonts w:eastAsia="Arial Unicode MS"/>
          <w:lang w:val="sr-Cyrl-RS"/>
        </w:rPr>
        <w:t>дана</w:t>
      </w:r>
      <w:r w:rsidRPr="001E3A02">
        <w:rPr>
          <w:rFonts w:eastAsia="Arial Unicode MS"/>
        </w:rPr>
        <w:t xml:space="preserve"> </w:t>
      </w:r>
      <w:r w:rsidRPr="001E3A02">
        <w:rPr>
          <w:rFonts w:eastAsia="Arial Unicode MS"/>
          <w:lang w:val="sr-Cyrl-CS"/>
        </w:rPr>
        <w:t>не буде извршен квантитативни и квалитативни пријем, Наручилац стиче право</w:t>
      </w:r>
      <w:r w:rsidRPr="001E3A02">
        <w:rPr>
          <w:rFonts w:eastAsia="Arial Unicode MS"/>
        </w:rPr>
        <w:t xml:space="preserve"> на</w:t>
      </w:r>
      <w:r w:rsidRPr="001E3A02">
        <w:rPr>
          <w:rFonts w:eastAsia="Arial Unicode MS"/>
          <w:lang w:val="sr-Cyrl-CS"/>
        </w:rPr>
        <w:t xml:space="preserve"> раскид овог Уговор и активирање банкарске гаранције за добро извршење посла на износ од 10% од </w:t>
      </w:r>
      <w:r w:rsidRPr="001E3A02">
        <w:rPr>
          <w:rFonts w:eastAsia="Arial Unicode MS"/>
        </w:rPr>
        <w:t>Уговорене цене из члана 4. овог Уговора</w:t>
      </w:r>
      <w:r w:rsidRPr="001E3A02">
        <w:rPr>
          <w:rFonts w:eastAsia="Arial Unicode MS"/>
          <w:lang w:val="sr-Cyrl-CS"/>
        </w:rPr>
        <w:t>.</w:t>
      </w:r>
    </w:p>
    <w:p w:rsidR="00873EBD" w:rsidRPr="0005016C" w:rsidRDefault="00873EBD" w:rsidP="00222381">
      <w:pPr>
        <w:jc w:val="center"/>
        <w:rPr>
          <w:rFonts w:eastAsia="Arial Unicode MS"/>
          <w:b/>
          <w:lang w:val="sr-Cyrl-CS"/>
        </w:rPr>
      </w:pPr>
      <w:r w:rsidRPr="0005016C">
        <w:rPr>
          <w:rFonts w:eastAsia="Arial Unicode MS"/>
          <w:b/>
          <w:lang w:val="sr-Cyrl-CS"/>
        </w:rPr>
        <w:t>Члан 19.</w:t>
      </w:r>
    </w:p>
    <w:p w:rsidR="00873EBD" w:rsidRPr="008377FF" w:rsidRDefault="00873EBD" w:rsidP="00873EBD">
      <w:pPr>
        <w:rPr>
          <w:rFonts w:eastAsia="Arial Unicode MS"/>
          <w:lang w:val="sr-Cyrl-CS"/>
        </w:rPr>
      </w:pPr>
      <w:r w:rsidRPr="008377FF">
        <w:rPr>
          <w:rFonts w:eastAsia="Arial Unicode MS"/>
          <w:lang w:val="sr-Cyrl-CS"/>
        </w:rPr>
        <w:t>За кварове настале на испорученој и монтираној опреми и изведеним радовима у гарантном року, а који нису последица радњи или пропуста Наручиоца, Извођач радова  је дужан да се одазове на први позив Наручиоца, у року од 48</w:t>
      </w:r>
      <w:r w:rsidRPr="008377FF">
        <w:rPr>
          <w:rFonts w:eastAsia="Arial Unicode MS"/>
        </w:rPr>
        <w:t xml:space="preserve"> (четрдесет осам)</w:t>
      </w:r>
      <w:r w:rsidRPr="008377FF">
        <w:rPr>
          <w:rFonts w:eastAsia="Arial Unicode MS"/>
          <w:lang w:val="sr-Cyrl-CS"/>
        </w:rPr>
        <w:t>часа од тренутка пријема захтева за сервисом у писаној форми од стране овлашћеног лица Наручиоца, и да исте отклони без права на накнаду.</w:t>
      </w:r>
    </w:p>
    <w:p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није у могућности да у наведеном року отклони квар обавезан је да предметну опрему замени опремом једнаких или бољих техничких карактеристика до поправке. </w:t>
      </w:r>
    </w:p>
    <w:p w:rsidR="00873EBD" w:rsidRDefault="00873EBD" w:rsidP="00873EBD">
      <w:pPr>
        <w:rPr>
          <w:rFonts w:eastAsia="Arial Unicode MS"/>
          <w:lang w:val="sr-Cyrl-CS"/>
        </w:rPr>
      </w:pPr>
      <w:r w:rsidRPr="008377FF">
        <w:rPr>
          <w:rFonts w:eastAsia="Arial Unicode MS"/>
          <w:lang w:val="sr-Cyrl-CS"/>
        </w:rPr>
        <w:t>Ако опрема</w:t>
      </w:r>
      <w:r w:rsidR="00C63B0C">
        <w:rPr>
          <w:rFonts w:eastAsia="Arial Unicode MS"/>
        </w:rPr>
        <w:t xml:space="preserve"> из става 1</w:t>
      </w:r>
      <w:r w:rsidRPr="008377FF">
        <w:rPr>
          <w:rFonts w:eastAsia="Arial Unicode MS"/>
        </w:rPr>
        <w:t>. овог члана</w:t>
      </w:r>
      <w:r w:rsidRPr="008377FF">
        <w:rPr>
          <w:rFonts w:eastAsia="Arial Unicode MS"/>
          <w:lang w:val="sr-Cyrl-CS"/>
        </w:rPr>
        <w:t xml:space="preserve"> не може да се поправи у року од 20 (двадесет) радних дана, Извођач радова се обавезује да у наведеном року Наручиоцу испоручи нову опрему </w:t>
      </w:r>
      <w:r w:rsidRPr="008377FF">
        <w:rPr>
          <w:rFonts w:eastAsia="Arial Unicode MS"/>
        </w:rPr>
        <w:t xml:space="preserve"> најмање </w:t>
      </w:r>
      <w:r w:rsidRPr="008377FF">
        <w:rPr>
          <w:rFonts w:eastAsia="Arial Unicode MS"/>
          <w:lang w:val="sr-Cyrl-CS"/>
        </w:rPr>
        <w:t>једнаких техничких карактеристика.</w:t>
      </w:r>
    </w:p>
    <w:p w:rsidR="00175BA5" w:rsidRPr="008377FF" w:rsidRDefault="00175BA5"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ЗАШТИТА НА ГРАДИЛИШТУ</w:t>
      </w:r>
    </w:p>
    <w:p w:rsidR="00873EBD" w:rsidRPr="0005016C" w:rsidRDefault="00873EBD" w:rsidP="00873EBD">
      <w:pPr>
        <w:jc w:val="center"/>
        <w:rPr>
          <w:rFonts w:eastAsia="Arial Unicode MS"/>
          <w:b/>
          <w:lang w:val="sr-Cyrl-CS"/>
        </w:rPr>
      </w:pPr>
      <w:r w:rsidRPr="0005016C">
        <w:rPr>
          <w:rFonts w:eastAsia="Arial Unicode MS"/>
          <w:b/>
          <w:lang w:val="sr-Cyrl-CS"/>
        </w:rPr>
        <w:t>Члан 20.</w:t>
      </w:r>
    </w:p>
    <w:p w:rsidR="00873EBD" w:rsidRPr="008377FF" w:rsidRDefault="00873EBD" w:rsidP="00873EBD">
      <w:pPr>
        <w:rPr>
          <w:rFonts w:eastAsia="Arial Unicode MS"/>
          <w:lang w:val="sr-Cyrl-CS"/>
        </w:rPr>
      </w:pPr>
      <w:r w:rsidRPr="008377FF">
        <w:rPr>
          <w:rFonts w:eastAsia="Arial Unicode MS"/>
          <w:lang w:val="sr-Cyrl-CS"/>
        </w:rPr>
        <w:t xml:space="preserve">Извођач радова је обавезан да предузме мере техничке заштите и друге мере за сигурност објеката и радова, радника и материјала, пролазника, јавног саобраћаја, суседних објеката, околине и имовине трећих лица и непосредно је одговоран и дужан је надокнадити све штете које извршењем уговорених радова евентуално причини </w:t>
      </w:r>
      <w:r w:rsidRPr="008377FF">
        <w:rPr>
          <w:rFonts w:eastAsia="Arial Unicode MS"/>
        </w:rPr>
        <w:t xml:space="preserve">Наручиоцу и/или </w:t>
      </w:r>
      <w:r w:rsidRPr="008377FF">
        <w:rPr>
          <w:rFonts w:eastAsia="Arial Unicode MS"/>
          <w:lang w:val="sr-Cyrl-CS"/>
        </w:rPr>
        <w:t>трећим лицима.</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w:t>
      </w:r>
      <w:r w:rsidRPr="008377FF">
        <w:rPr>
          <w:rFonts w:eastAsia="Arial Unicode MS"/>
          <w:lang w:val="sr-Cyrl-CS"/>
        </w:rPr>
        <w:t>Извођача  радова</w:t>
      </w:r>
      <w:r w:rsidRPr="008377FF">
        <w:rPr>
          <w:rFonts w:eastAsia="Arial Unicode MS"/>
          <w:lang w:val="ru-RU"/>
        </w:rPr>
        <w:t xml:space="preserve">, односно његових запослених, као и других лица које ангажовао </w:t>
      </w:r>
      <w:r w:rsidRPr="008377FF">
        <w:rPr>
          <w:rFonts w:eastAsia="Arial Unicode MS"/>
          <w:lang w:val="sr-Cyrl-CS"/>
        </w:rPr>
        <w:t>Извођач радова</w:t>
      </w:r>
      <w:r w:rsidRPr="008377FF">
        <w:rPr>
          <w:rFonts w:eastAsia="Arial Unicode MS"/>
          <w:lang w:val="ru-RU"/>
        </w:rPr>
        <w:t>, ради обављања послова који су предмет овог уговора.</w:t>
      </w:r>
    </w:p>
    <w:p w:rsidR="00873EBD" w:rsidRPr="008377FF" w:rsidRDefault="00873EBD" w:rsidP="00873EBD">
      <w:pPr>
        <w:rPr>
          <w:rFonts w:eastAsia="Arial Unicode MS"/>
          <w:lang w:val="ru-RU"/>
        </w:rPr>
      </w:pPr>
      <w:r w:rsidRPr="008377FF">
        <w:rPr>
          <w:rFonts w:eastAsia="Arial Unicode MS"/>
          <w:lang w:val="ru-RU"/>
        </w:rPr>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rsidR="00873EBD" w:rsidRPr="008377FF" w:rsidRDefault="00873EBD" w:rsidP="00873EBD">
      <w:pPr>
        <w:rPr>
          <w:rFonts w:eastAsia="Arial Unicode MS"/>
          <w:lang w:val="sr-Cyrl-CS"/>
        </w:rPr>
      </w:pPr>
      <w:r w:rsidRPr="008377FF">
        <w:rPr>
          <w:rFonts w:eastAsia="Arial Unicode MS"/>
          <w:lang w:val="sr-Cyrl-CS"/>
        </w:rPr>
        <w:t>Уколико Уговорне стране заједнички, преко овлашћених представника констатују и записнички потврде да је за део настале штете из става 1. овог члана одговоран Наручилац, Извођач радова има право на накнаду тог дела висине исплаћене штете на начин и условима плаћања сходно члану 6. овог Уговора.</w:t>
      </w:r>
    </w:p>
    <w:p w:rsidR="00873EBD" w:rsidRPr="0005016C" w:rsidRDefault="00873EBD" w:rsidP="00873EBD">
      <w:pPr>
        <w:jc w:val="center"/>
        <w:rPr>
          <w:rFonts w:eastAsia="Arial Unicode MS"/>
          <w:b/>
          <w:lang w:val="sr-Cyrl-CS"/>
        </w:rPr>
      </w:pPr>
      <w:r w:rsidRPr="0005016C">
        <w:rPr>
          <w:rFonts w:eastAsia="Arial Unicode MS"/>
          <w:b/>
          <w:lang w:val="sr-Cyrl-CS"/>
        </w:rPr>
        <w:t>Члан 21.</w:t>
      </w:r>
    </w:p>
    <w:p w:rsidR="00873EBD" w:rsidRPr="008377FF" w:rsidRDefault="00873EBD" w:rsidP="00873EBD">
      <w:pPr>
        <w:rPr>
          <w:rFonts w:eastAsia="Arial Unicode MS"/>
          <w:lang w:val="sr-Cyrl-CS"/>
        </w:rPr>
      </w:pPr>
      <w:r w:rsidRPr="008377FF">
        <w:rPr>
          <w:rFonts w:eastAsia="Arial Unicode MS"/>
          <w:lang w:val="sr-Cyrl-CS"/>
        </w:rPr>
        <w:t>Извођач радова је посебно обавезан:</w:t>
      </w:r>
    </w:p>
    <w:p w:rsidR="00873EBD" w:rsidRPr="008377FF" w:rsidRDefault="00873EBD" w:rsidP="00D63623">
      <w:pPr>
        <w:numPr>
          <w:ilvl w:val="0"/>
          <w:numId w:val="27"/>
        </w:numPr>
        <w:rPr>
          <w:rFonts w:eastAsia="Arial Unicode MS"/>
          <w:lang w:val="sr-Latn-CS"/>
        </w:rPr>
      </w:pPr>
      <w:r w:rsidRPr="008377FF">
        <w:rPr>
          <w:rFonts w:eastAsia="Arial Unicode MS"/>
          <w:lang w:val="sr-Latn-CS"/>
        </w:rPr>
        <w:t>да се придржава Закона о безбедности и здрављу на раду ("Сл.гласник РС", бр. 101/2005</w:t>
      </w:r>
      <w:r w:rsidRPr="008377FF">
        <w:rPr>
          <w:rFonts w:eastAsia="Arial Unicode MS"/>
        </w:rPr>
        <w:t>, 91/2015</w:t>
      </w:r>
      <w:r w:rsidRPr="008377FF">
        <w:rPr>
          <w:rFonts w:eastAsia="Arial Unicode MS"/>
          <w:lang w:val="sr-Latn-CS"/>
        </w:rPr>
        <w:t>) и Закона о заштити од пожара  ("Сл.гласник РС", бр. 111/09</w:t>
      </w:r>
      <w:r w:rsidRPr="008377FF">
        <w:rPr>
          <w:rFonts w:eastAsia="Arial Unicode MS"/>
        </w:rPr>
        <w:t xml:space="preserve">, 20/2015 </w:t>
      </w:r>
      <w:r w:rsidRPr="008377FF">
        <w:rPr>
          <w:rFonts w:eastAsia="Arial Unicode MS"/>
          <w:lang w:val="sr-Latn-CS"/>
        </w:rPr>
        <w:t>) и Правилника о општим мерама заштите од опасног дејстава електричне струје, намењеног за рад на објектима у радним просторијама и на градилиштима</w:t>
      </w:r>
      <w:r w:rsidRPr="008377FF">
        <w:rPr>
          <w:rFonts w:eastAsia="Arial Unicode MS"/>
        </w:rPr>
        <w:t xml:space="preserve"> (</w:t>
      </w:r>
      <w:r w:rsidRPr="008377FF">
        <w:rPr>
          <w:rFonts w:eastAsia="Arial Unicode MS"/>
          <w:lang w:val="sr-Latn-CS"/>
        </w:rPr>
        <w:t>"Сл. гласнику СРС", бр. 21/89</w:t>
      </w:r>
      <w:r w:rsidRPr="008377FF">
        <w:rPr>
          <w:rFonts w:eastAsia="Arial Unicode MS"/>
        </w:rPr>
        <w:t xml:space="preserve">) </w:t>
      </w:r>
      <w:r w:rsidRPr="008377FF">
        <w:rPr>
          <w:rFonts w:eastAsia="Arial Unicode MS"/>
          <w:lang w:val="sr-Latn-CS"/>
        </w:rPr>
        <w:t>,</w:t>
      </w:r>
    </w:p>
    <w:p w:rsidR="00873EBD" w:rsidRPr="008377FF" w:rsidRDefault="00873EBD" w:rsidP="00D63623">
      <w:pPr>
        <w:numPr>
          <w:ilvl w:val="0"/>
          <w:numId w:val="27"/>
        </w:numPr>
        <w:rPr>
          <w:rFonts w:eastAsia="Arial Unicode MS"/>
          <w:lang w:val="sr-Latn-CS"/>
        </w:rPr>
      </w:pPr>
      <w:r w:rsidRPr="008377FF">
        <w:rPr>
          <w:rFonts w:eastAsia="Arial Unicode MS"/>
          <w:lang w:val="sr-Latn-CS"/>
        </w:rPr>
        <w:t xml:space="preserve">да пре почетка </w:t>
      </w:r>
      <w:r w:rsidRPr="008377FF">
        <w:rPr>
          <w:rFonts w:eastAsia="Arial Unicode MS"/>
        </w:rPr>
        <w:t xml:space="preserve">извођења </w:t>
      </w:r>
      <w:r w:rsidRPr="008377FF">
        <w:rPr>
          <w:rFonts w:eastAsia="Arial Unicode MS"/>
          <w:lang w:val="sr-Latn-CS"/>
        </w:rPr>
        <w:t>рад</w:t>
      </w:r>
      <w:r w:rsidRPr="008377FF">
        <w:rPr>
          <w:rFonts w:eastAsia="Arial Unicode MS"/>
        </w:rPr>
        <w:t xml:space="preserve">ова </w:t>
      </w:r>
      <w:r w:rsidRPr="008377FF">
        <w:rPr>
          <w:rFonts w:eastAsia="Arial Unicode MS"/>
          <w:lang w:val="sr-Latn-CS"/>
        </w:rPr>
        <w:t>Наручиоцу достави документе о оспособљености радника за безбедан и здрав рад, за послове које ће обављати код Наручиоца, лекарске извештаје за наведене раднике издате од стране медицине рада; задужења радника са личним и колективним заштитним средствима,</w:t>
      </w:r>
    </w:p>
    <w:p w:rsidR="00873EBD" w:rsidRPr="008377FF" w:rsidRDefault="00873EBD" w:rsidP="00D63623">
      <w:pPr>
        <w:numPr>
          <w:ilvl w:val="0"/>
          <w:numId w:val="27"/>
        </w:numPr>
        <w:rPr>
          <w:rFonts w:eastAsia="Arial Unicode MS"/>
          <w:lang w:val="sr-Latn-CS"/>
        </w:rPr>
      </w:pPr>
      <w:r w:rsidRPr="008377FF">
        <w:rPr>
          <w:rFonts w:eastAsia="Arial Unicode MS"/>
          <w:lang w:val="sr-Latn-CS"/>
        </w:rPr>
        <w:lastRenderedPageBreak/>
        <w:t xml:space="preserve">да пре почетка </w:t>
      </w:r>
      <w:r w:rsidRPr="008377FF">
        <w:rPr>
          <w:rFonts w:eastAsia="Arial Unicode MS"/>
        </w:rPr>
        <w:t xml:space="preserve"> извођења </w:t>
      </w:r>
      <w:r w:rsidRPr="008377FF">
        <w:rPr>
          <w:rFonts w:eastAsia="Arial Unicode MS"/>
          <w:lang w:val="sr-Latn-CS"/>
        </w:rPr>
        <w:t>рад</w:t>
      </w:r>
      <w:r w:rsidRPr="008377FF">
        <w:rPr>
          <w:rFonts w:eastAsia="Arial Unicode MS"/>
        </w:rPr>
        <w:t xml:space="preserve">ова </w:t>
      </w:r>
      <w:r w:rsidRPr="008377FF">
        <w:rPr>
          <w:rFonts w:eastAsia="Arial Unicode MS"/>
          <w:lang w:val="sr-Latn-CS"/>
        </w:rPr>
        <w:t>Наручиоцу достави стручни налаз да су опрема и оруђа за рад исправна, што се потврђује стручним налазом од овлашћених кућа,</w:t>
      </w:r>
    </w:p>
    <w:p w:rsidR="00873EBD" w:rsidRPr="008377FF" w:rsidRDefault="00873EBD" w:rsidP="00D63623">
      <w:pPr>
        <w:numPr>
          <w:ilvl w:val="0"/>
          <w:numId w:val="27"/>
        </w:numPr>
        <w:rPr>
          <w:rFonts w:eastAsia="Arial Unicode MS"/>
          <w:lang w:val="sr-Latn-CS"/>
        </w:rPr>
      </w:pPr>
      <w:r w:rsidRPr="008377FF">
        <w:rPr>
          <w:rFonts w:eastAsia="Arial Unicode MS"/>
          <w:lang w:val="sr-Latn-CS"/>
        </w:rPr>
        <w:t xml:space="preserve">да пре почетка извођења радова, јави </w:t>
      </w:r>
      <w:r w:rsidRPr="008377FF">
        <w:rPr>
          <w:rFonts w:eastAsia="Arial Unicode MS"/>
        </w:rPr>
        <w:t xml:space="preserve">именованом и одговорним </w:t>
      </w:r>
      <w:r w:rsidRPr="008377FF">
        <w:rPr>
          <w:rFonts w:eastAsia="Arial Unicode MS"/>
          <w:lang w:val="sr-Latn-CS"/>
        </w:rPr>
        <w:t>лицу за безбедност и здравље на раду Наручиоца, ради упознавања ангажованих лица са опасностима и штетностима и мерама заштите на пословима на којима су ангажовани.</w:t>
      </w:r>
    </w:p>
    <w:p w:rsidR="00175BA5" w:rsidRDefault="00175BA5" w:rsidP="008626A3">
      <w:pPr>
        <w:rPr>
          <w:rFonts w:eastAsia="Arial Unicode MS"/>
          <w:b/>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Члан 22.</w:t>
      </w:r>
    </w:p>
    <w:p w:rsidR="00873EBD" w:rsidRPr="008377FF" w:rsidRDefault="00873EBD" w:rsidP="00873EBD">
      <w:pPr>
        <w:rPr>
          <w:rFonts w:eastAsia="Arial Unicode MS"/>
          <w:lang w:val="sr-Cyrl-CS"/>
        </w:rPr>
      </w:pPr>
      <w:r w:rsidRPr="008377FF">
        <w:rPr>
          <w:rFonts w:eastAsia="Arial Unicode MS"/>
          <w:lang w:val="sr-Cyrl-CS"/>
        </w:rPr>
        <w:t>Пре почетка извођења радова</w:t>
      </w:r>
      <w:r w:rsidRPr="008377FF">
        <w:rPr>
          <w:rFonts w:eastAsia="Arial Unicode MS"/>
        </w:rPr>
        <w:t xml:space="preserve"> из члана 2. овог Уговора</w:t>
      </w:r>
      <w:r w:rsidRPr="008377FF">
        <w:rPr>
          <w:rFonts w:eastAsia="Arial Unicode MS"/>
          <w:lang w:val="sr-Cyrl-CS"/>
        </w:rPr>
        <w:t>, Извођач радова је дужан да Наручиоцу достави списак ангажованих радника и да сваку промену ангажованих лица пријави Наручиоцу, уз достављање тражене докуметације из члана</w:t>
      </w:r>
      <w:r w:rsidRPr="008377FF">
        <w:rPr>
          <w:rFonts w:eastAsia="Arial Unicode MS"/>
        </w:rPr>
        <w:t xml:space="preserve"> 9.</w:t>
      </w:r>
      <w:r w:rsidRPr="008377FF">
        <w:rPr>
          <w:rFonts w:eastAsia="Arial Unicode MS"/>
          <w:lang w:val="sr-Cyrl-CS"/>
        </w:rPr>
        <w:t xml:space="preserve"> овог Уговора и јављање</w:t>
      </w:r>
      <w:r w:rsidRPr="008377FF">
        <w:rPr>
          <w:rFonts w:eastAsia="Arial Unicode MS"/>
        </w:rPr>
        <w:t xml:space="preserve">без одлагања, именованом и одговорном лицу Наручиоца </w:t>
      </w:r>
      <w:r w:rsidRPr="008377FF">
        <w:rPr>
          <w:rFonts w:eastAsia="Arial Unicode MS"/>
          <w:lang w:val="sr-Cyrl-CS"/>
        </w:rPr>
        <w:t>за безбедност и здравље на раду.</w:t>
      </w:r>
    </w:p>
    <w:p w:rsidR="0005016C" w:rsidRDefault="0005016C"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ГАРАНТНИ РОК</w:t>
      </w:r>
    </w:p>
    <w:p w:rsidR="00873EBD" w:rsidRPr="0005016C" w:rsidRDefault="00873EBD" w:rsidP="00873EBD">
      <w:pPr>
        <w:jc w:val="center"/>
        <w:rPr>
          <w:rFonts w:eastAsia="Arial Unicode MS"/>
          <w:b/>
          <w:lang w:val="sr-Cyrl-CS"/>
        </w:rPr>
      </w:pPr>
      <w:r w:rsidRPr="0005016C">
        <w:rPr>
          <w:rFonts w:eastAsia="Arial Unicode MS"/>
          <w:b/>
          <w:lang w:val="sr-Cyrl-CS"/>
        </w:rPr>
        <w:t>Члан 23.</w:t>
      </w:r>
    </w:p>
    <w:p w:rsidR="00222381" w:rsidRPr="008377FF" w:rsidRDefault="00222381" w:rsidP="00222381">
      <w:pPr>
        <w:rPr>
          <w:rFonts w:eastAsia="Arial Unicode MS"/>
          <w:color w:val="00B0F0"/>
        </w:rPr>
      </w:pPr>
      <w:r w:rsidRPr="008377FF">
        <w:rPr>
          <w:rFonts w:eastAsia="Arial Unicode MS"/>
          <w:lang w:val="sr-Cyrl-CS"/>
        </w:rPr>
        <w:t xml:space="preserve">Гарантни рок за </w:t>
      </w:r>
      <w:r w:rsidRPr="008377FF">
        <w:rPr>
          <w:rFonts w:eastAsia="Arial Unicode MS"/>
        </w:rPr>
        <w:t xml:space="preserve">уговорене и  </w:t>
      </w:r>
      <w:r w:rsidRPr="008377FF">
        <w:rPr>
          <w:rFonts w:eastAsia="Arial Unicode MS"/>
          <w:lang w:val="sr-Cyrl-CS"/>
        </w:rPr>
        <w:t xml:space="preserve">изведене радове износи _________ месеца и почиње да тече од </w:t>
      </w:r>
      <w:r w:rsidRPr="001E3A02">
        <w:rPr>
          <w:rFonts w:eastAsia="Arial Unicode MS"/>
          <w:lang w:val="sr-Cyrl-CS"/>
        </w:rPr>
        <w:t>дана састављања Записника о примопредаји изведених радова</w:t>
      </w:r>
      <w:r w:rsidRPr="001E3A02">
        <w:rPr>
          <w:rFonts w:eastAsia="Arial Unicode MS"/>
        </w:rPr>
        <w:t xml:space="preserve"> потписаног од стране овлашћених представника Уговорних страна.</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ВИШ</w:t>
      </w:r>
      <w:r w:rsidRPr="0005016C">
        <w:rPr>
          <w:rFonts w:eastAsia="Arial Unicode MS"/>
          <w:b/>
        </w:rPr>
        <w:t>АК РАДОВА</w:t>
      </w:r>
      <w:r w:rsidRPr="0005016C">
        <w:rPr>
          <w:rFonts w:eastAsia="Arial Unicode MS"/>
          <w:b/>
          <w:lang w:val="sr-Cyrl-CS"/>
        </w:rPr>
        <w:t xml:space="preserve"> И НЕПРЕДВИЂЕНИ РАДОВИ</w:t>
      </w:r>
    </w:p>
    <w:p w:rsidR="00873EBD" w:rsidRPr="0005016C" w:rsidRDefault="00873EBD" w:rsidP="00873EBD">
      <w:pPr>
        <w:jc w:val="center"/>
        <w:rPr>
          <w:rFonts w:eastAsia="Arial Unicode MS"/>
          <w:b/>
          <w:lang w:val="sr-Cyrl-CS"/>
        </w:rPr>
      </w:pPr>
      <w:r w:rsidRPr="0005016C">
        <w:rPr>
          <w:rFonts w:eastAsia="Arial Unicode MS"/>
          <w:b/>
          <w:lang w:val="sr-Cyrl-CS"/>
        </w:rPr>
        <w:t>Члан 24.</w:t>
      </w:r>
    </w:p>
    <w:p w:rsidR="00873EBD" w:rsidRPr="008377FF" w:rsidRDefault="00873EBD" w:rsidP="00873EBD">
      <w:pPr>
        <w:rPr>
          <w:rFonts w:eastAsia="Arial Unicode MS"/>
          <w:lang w:val="sr-Cyrl-CS"/>
        </w:rPr>
      </w:pPr>
      <w:r w:rsidRPr="008377FF">
        <w:rPr>
          <w:rFonts w:eastAsia="Arial Unicode MS"/>
          <w:lang w:val="sr-Cyrl-CS"/>
        </w:rPr>
        <w:t xml:space="preserve">Уколико се током извођења уговорених радова појави потреба за извођењем </w:t>
      </w:r>
      <w:r w:rsidRPr="008377FF">
        <w:rPr>
          <w:rFonts w:eastAsia="Arial Unicode MS"/>
        </w:rPr>
        <w:t>радова више од уговорених</w:t>
      </w:r>
      <w:r w:rsidRPr="008377FF">
        <w:rPr>
          <w:rFonts w:eastAsia="Arial Unicode MS"/>
          <w:lang w:val="sr-Cyrl-CS"/>
        </w:rPr>
        <w:t>, који прелазе 10% вредности укупно уговорених радова, Извођач радова је дужан да застане са том врстом радова и о томе обавести стручни надзор и Наручиоца у писаној форми. Извођач радова није овлашћен да без писане сагласности Наручиоца мења обим уговорених радова и изводи вишкове радова који прелазе 10% вредности укупно уговорених радова.</w:t>
      </w:r>
    </w:p>
    <w:p w:rsidR="00873EBD" w:rsidRPr="008377FF" w:rsidRDefault="00873EBD" w:rsidP="00873EBD">
      <w:pPr>
        <w:rPr>
          <w:rFonts w:eastAsia="Arial Unicode MS"/>
          <w:lang w:val="sr-Cyrl-CS"/>
        </w:rPr>
      </w:pPr>
      <w:r w:rsidRPr="008377FF">
        <w:rPr>
          <w:rFonts w:eastAsia="Arial Unicode MS"/>
          <w:lang w:val="sr-Cyrl-CS"/>
        </w:rPr>
        <w:t xml:space="preserve">Извођач радова је дужан да приступи извођењу хитних непредвиђених радова, уз сагласност стручног надзора, уколико је њихово извођење нужно за стабилност објекта или за спречавање штете, а изазвани су ванредним и неочекиваним догађајима (клизиште, појава воде и сл.). Извођач радова и стручни надзор су дужни да одмах по наступању ванредних и неочекиваних догађаја о томе обавесте Наручиоца. </w:t>
      </w:r>
    </w:p>
    <w:p w:rsidR="00873EBD" w:rsidRPr="008377FF" w:rsidRDefault="00873EBD" w:rsidP="00873EBD">
      <w:pPr>
        <w:rPr>
          <w:rFonts w:eastAsia="Arial Unicode MS"/>
          <w:lang w:val="sr-Cyrl-CS"/>
        </w:rPr>
      </w:pPr>
      <w:r w:rsidRPr="008377FF">
        <w:rPr>
          <w:rFonts w:eastAsia="Arial Unicode MS"/>
          <w:lang w:val="sr-Cyrl-CS"/>
        </w:rPr>
        <w:t xml:space="preserve">Посебне узансе о грађењу </w:t>
      </w:r>
      <w:r w:rsidRPr="008377FF">
        <w:rPr>
          <w:rFonts w:eastAsia="Arial Unicode MS"/>
        </w:rPr>
        <w:t xml:space="preserve">(„Сл. Лист  СФРЈ“, бр. 18/77) </w:t>
      </w:r>
      <w:r w:rsidRPr="008377FF">
        <w:rPr>
          <w:rFonts w:eastAsia="Arial Unicode MS"/>
          <w:lang w:val="sr-Cyrl-CS"/>
        </w:rPr>
        <w:t>ће се примењивати за евентуалне вишкове радова до 10 % уговорене вредности радова, а за остале вишкове радова ће се примењивати Закон. Вишак радова до 10% уговорених радова сматра се уговореним радовима по опису и јединичним ценама из Уговора.</w:t>
      </w:r>
    </w:p>
    <w:p w:rsidR="00873EBD" w:rsidRPr="008377FF" w:rsidRDefault="00873EBD" w:rsidP="00873EBD">
      <w:pPr>
        <w:rPr>
          <w:rFonts w:eastAsia="Arial Unicode MS"/>
          <w:lang w:val="sr-Cyrl-CS"/>
        </w:rPr>
      </w:pPr>
      <w:r w:rsidRPr="008377FF">
        <w:rPr>
          <w:rFonts w:eastAsia="Arial Unicode MS"/>
          <w:lang w:val="sr-Cyrl-CS"/>
        </w:rPr>
        <w:t xml:space="preserve">Извођач се обавезује да поред радова из Предмера и предрачуна радова, независно од стварно изведене количине, изведе и све евентуалне </w:t>
      </w:r>
      <w:r w:rsidR="0005016C">
        <w:rPr>
          <w:rFonts w:eastAsia="Arial Unicode MS"/>
          <w:lang w:val="sr-Cyrl-CS"/>
        </w:rPr>
        <w:t>н</w:t>
      </w:r>
      <w:r w:rsidRPr="008377FF">
        <w:rPr>
          <w:rFonts w:eastAsia="Arial Unicode MS"/>
          <w:lang w:val="sr-Cyrl-CS"/>
        </w:rPr>
        <w:t xml:space="preserve">епредвиђене радове који уговором нису обухваћени, а који су због непредвидљивих околности постали неопходни за испуњење Уговора и чија укупна вредност није већа од петнаест процената (15%) вредности уговорених радова.   </w:t>
      </w:r>
    </w:p>
    <w:p w:rsidR="00873EBD" w:rsidRDefault="00873EBD" w:rsidP="00873EBD">
      <w:pPr>
        <w:rPr>
          <w:rFonts w:eastAsia="Arial Unicode MS"/>
          <w:lang w:val="sr-Cyrl-RS"/>
        </w:rPr>
      </w:pPr>
      <w:r w:rsidRPr="008377FF">
        <w:rPr>
          <w:rFonts w:eastAsia="Arial Unicode MS"/>
        </w:rPr>
        <w:t>У случају појаве непредвиђених радова Наручилац ће поступити у складу са чланом 36. став 1. тачка 5. Закона.</w:t>
      </w:r>
    </w:p>
    <w:p w:rsidR="008626A3" w:rsidRDefault="008626A3" w:rsidP="00873EBD">
      <w:pPr>
        <w:rPr>
          <w:rFonts w:eastAsia="Arial Unicode MS"/>
          <w:lang w:val="sr-Cyrl-RS"/>
        </w:rPr>
      </w:pPr>
    </w:p>
    <w:p w:rsidR="008626A3" w:rsidRPr="008626A3" w:rsidRDefault="008626A3" w:rsidP="00873EBD">
      <w:pPr>
        <w:rPr>
          <w:rFonts w:eastAsia="Arial Unicode MS"/>
          <w:lang w:val="sr-Cyrl-RS"/>
        </w:rPr>
      </w:pPr>
    </w:p>
    <w:p w:rsidR="00873EBD" w:rsidRPr="008377FF" w:rsidRDefault="00873EBD" w:rsidP="008A3282">
      <w:pPr>
        <w:jc w:val="center"/>
        <w:rPr>
          <w:rFonts w:eastAsia="Arial Unicode MS"/>
        </w:rPr>
      </w:pPr>
      <w:r w:rsidRPr="0005016C">
        <w:rPr>
          <w:rFonts w:eastAsia="Arial Unicode MS"/>
          <w:b/>
        </w:rPr>
        <w:lastRenderedPageBreak/>
        <w:t>Члан 25</w:t>
      </w:r>
      <w:r w:rsidRPr="008377FF">
        <w:rPr>
          <w:rFonts w:eastAsia="Arial Unicode MS"/>
        </w:rPr>
        <w:t>.</w:t>
      </w:r>
    </w:p>
    <w:p w:rsidR="00222381" w:rsidRPr="001E3A02" w:rsidRDefault="00222381" w:rsidP="00222381">
      <w:pPr>
        <w:spacing w:before="0"/>
        <w:jc w:val="left"/>
        <w:rPr>
          <w:rFonts w:eastAsia="Arial Unicode MS"/>
          <w:lang w:val="sr-Cyrl-CS"/>
        </w:rPr>
      </w:pPr>
      <w:r w:rsidRPr="001E3A02">
        <w:rPr>
          <w:rFonts w:eastAsia="Arial Unicode MS"/>
          <w:lang w:val="sr-Cyrl-CS"/>
        </w:rPr>
        <w:t>Извођач радова је дужан да колективно осигура своје запослене у случају смрти услед несрећног случаја и повреде на раду (100% инвалидитет).</w:t>
      </w:r>
    </w:p>
    <w:p w:rsidR="00222381" w:rsidRPr="001E3A02" w:rsidRDefault="00222381" w:rsidP="00222381">
      <w:pPr>
        <w:jc w:val="left"/>
        <w:rPr>
          <w:rFonts w:eastAsia="Arial Unicode MS"/>
          <w:lang w:val="sr-Cyrl-CS"/>
        </w:rPr>
      </w:pPr>
      <w:r w:rsidRPr="001E3A02">
        <w:rPr>
          <w:rFonts w:eastAsia="Arial Unicode MS"/>
          <w:lang w:val="sr-Cyrl-CS"/>
        </w:rPr>
        <w:t>Извођач радова је у обавези да осигура радове и запослене као и да, по основу опште одговорности из обављања делатности, изврши осигурање према трећим лицима за причињену штету у току радова који су предмет овог уговора.</w:t>
      </w:r>
    </w:p>
    <w:p w:rsidR="00222381" w:rsidRDefault="00222381" w:rsidP="00873EBD">
      <w:pPr>
        <w:jc w:val="center"/>
        <w:rPr>
          <w:rFonts w:eastAsia="Arial Unicode MS"/>
          <w:b/>
          <w:lang w:val="ru-RU"/>
        </w:rPr>
      </w:pPr>
    </w:p>
    <w:p w:rsidR="00873EBD" w:rsidRPr="0005016C" w:rsidRDefault="00873EBD" w:rsidP="00873EBD">
      <w:pPr>
        <w:jc w:val="center"/>
        <w:rPr>
          <w:rFonts w:eastAsia="Arial Unicode MS"/>
          <w:b/>
          <w:lang w:val="ru-RU"/>
        </w:rPr>
      </w:pPr>
      <w:r w:rsidRPr="0005016C">
        <w:rPr>
          <w:rFonts w:eastAsia="Arial Unicode MS"/>
          <w:b/>
          <w:lang w:val="ru-RU"/>
        </w:rPr>
        <w:t>Члан 26.</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у складу са законом, обустави послове </w:t>
      </w:r>
      <w:r w:rsidRPr="008377FF">
        <w:rPr>
          <w:rFonts w:eastAsia="Arial Unicode MS"/>
          <w:lang w:val="sr-Cyrl-CS"/>
        </w:rPr>
        <w:t xml:space="preserve">на радном месту уколико је забрану </w:t>
      </w:r>
      <w:r w:rsidRPr="008377FF">
        <w:rPr>
          <w:rFonts w:eastAsia="Arial Unicode MS"/>
          <w:lang w:val="ru-RU"/>
        </w:rPr>
        <w:t>рад</w:t>
      </w:r>
      <w:r w:rsidRPr="008377FF">
        <w:rPr>
          <w:rFonts w:eastAsia="Arial Unicode MS"/>
          <w:lang w:val="sr-Cyrl-CS"/>
        </w:rPr>
        <w:t>а</w:t>
      </w:r>
      <w:r w:rsidRPr="008377FF">
        <w:rPr>
          <w:rFonts w:eastAsia="Arial Unicode MS"/>
          <w:lang w:val="ru-RU"/>
        </w:rPr>
        <w:t xml:space="preserve">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w:t>
      </w:r>
      <w:r w:rsidRPr="008377FF">
        <w:rPr>
          <w:rFonts w:eastAsia="Arial Unicode MS"/>
        </w:rPr>
        <w:t>ност</w:t>
      </w:r>
      <w:r w:rsidRPr="008377FF">
        <w:rPr>
          <w:rFonts w:eastAsia="Arial Unicode MS"/>
          <w:lang w:val="ru-RU"/>
        </w:rPr>
        <w:t xml:space="preserve"> и здравље на раду, док се не отклоне његове примедбе у вези са повредом безбедности и здравља на раду.</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безбеданост и здравље на раду.</w:t>
      </w:r>
    </w:p>
    <w:p w:rsidR="008A3282" w:rsidRPr="008377FF" w:rsidRDefault="008A3282" w:rsidP="00873EBD">
      <w:pPr>
        <w:rPr>
          <w:rFonts w:eastAsia="Arial Unicode MS"/>
          <w:lang w:val="ru-RU"/>
        </w:rPr>
      </w:pPr>
    </w:p>
    <w:p w:rsidR="00873EBD" w:rsidRPr="0005016C" w:rsidRDefault="00873EBD" w:rsidP="00873EBD">
      <w:pPr>
        <w:rPr>
          <w:rFonts w:eastAsia="Arial Unicode MS"/>
          <w:b/>
          <w:lang w:val="sr-Cyrl-CS"/>
        </w:rPr>
      </w:pPr>
      <w:r w:rsidRPr="0005016C">
        <w:rPr>
          <w:rFonts w:eastAsia="Arial Unicode MS"/>
          <w:b/>
          <w:lang w:val="sr-Cyrl-CS"/>
        </w:rPr>
        <w:t>ВИША СИЛА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Pr="0005016C">
        <w:rPr>
          <w:rFonts w:eastAsia="Arial Unicode MS"/>
          <w:b/>
        </w:rPr>
        <w:t>7</w:t>
      </w:r>
      <w:r w:rsidRPr="0005016C">
        <w:rPr>
          <w:rFonts w:eastAsia="Arial Unicode MS"/>
          <w:b/>
          <w:lang w:val="sr-Cyrl-CS"/>
        </w:rPr>
        <w:t>.</w:t>
      </w:r>
    </w:p>
    <w:p w:rsidR="00873EBD" w:rsidRPr="008377FF" w:rsidRDefault="00873EBD" w:rsidP="00873EBD">
      <w:pPr>
        <w:rPr>
          <w:rFonts w:eastAsia="Arial Unicode MS"/>
        </w:rPr>
      </w:pPr>
      <w:r w:rsidRPr="008377FF">
        <w:rPr>
          <w:rFonts w:eastAsia="Arial Unicode MS"/>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873EBD" w:rsidRPr="008377FF" w:rsidRDefault="00873EBD" w:rsidP="00873EBD">
      <w:pPr>
        <w:rPr>
          <w:rFonts w:eastAsia="Arial Unicode MS"/>
        </w:rPr>
      </w:pPr>
      <w:r w:rsidRPr="008377FF">
        <w:rPr>
          <w:rFonts w:eastAsia="Arial Unicode MS"/>
        </w:rPr>
        <w:t>Уговорна 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873EBD" w:rsidRPr="008377FF" w:rsidRDefault="00873EBD" w:rsidP="00873EBD">
      <w:pPr>
        <w:rPr>
          <w:rFonts w:eastAsia="Arial Unicode MS"/>
        </w:rPr>
      </w:pPr>
      <w:r w:rsidRPr="008377FF">
        <w:rPr>
          <w:rFonts w:eastAsia="Arial Unicode MS"/>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873EBD" w:rsidRPr="008377FF" w:rsidRDefault="00873EBD" w:rsidP="00873EBD">
      <w:pPr>
        <w:rPr>
          <w:rFonts w:eastAsia="Arial Unicode MS"/>
        </w:rPr>
      </w:pPr>
      <w:r w:rsidRPr="008377FF">
        <w:rPr>
          <w:rFonts w:eastAsia="Arial Unicode MS"/>
        </w:rPr>
        <w:t>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873EBD" w:rsidRDefault="00873EBD" w:rsidP="00873EBD">
      <w:pPr>
        <w:rPr>
          <w:rFonts w:eastAsia="Arial Unicode MS"/>
          <w:lang w:val="sr-Cyrl-CS"/>
        </w:rPr>
      </w:pPr>
    </w:p>
    <w:p w:rsidR="008626A3" w:rsidRDefault="008626A3" w:rsidP="00873EBD">
      <w:pPr>
        <w:rPr>
          <w:rFonts w:eastAsia="Arial Unicode MS"/>
          <w:lang w:val="sr-Cyrl-CS"/>
        </w:rPr>
      </w:pPr>
    </w:p>
    <w:p w:rsidR="008626A3" w:rsidRDefault="008626A3" w:rsidP="00873EBD">
      <w:pPr>
        <w:rPr>
          <w:rFonts w:eastAsia="Arial Unicode MS"/>
          <w:lang w:val="sr-Cyrl-CS"/>
        </w:rPr>
      </w:pPr>
    </w:p>
    <w:p w:rsidR="008626A3" w:rsidRPr="008377FF" w:rsidRDefault="008626A3"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lastRenderedPageBreak/>
        <w:t>ЛИЦЕ ЗАДУЖЕНО ЗА РЕАЛИЗАЦИЈУ РАДОВА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Pr="0005016C">
        <w:rPr>
          <w:rFonts w:eastAsia="Arial Unicode MS"/>
          <w:b/>
        </w:rPr>
        <w:t>8</w:t>
      </w:r>
      <w:r w:rsidRPr="0005016C">
        <w:rPr>
          <w:rFonts w:eastAsia="Arial Unicode MS"/>
          <w:b/>
          <w:lang w:val="sr-Cyrl-CS"/>
        </w:rPr>
        <w:t>.</w:t>
      </w:r>
    </w:p>
    <w:p w:rsidR="00873EBD" w:rsidRPr="008377FF" w:rsidRDefault="00873EBD" w:rsidP="00222381">
      <w:pPr>
        <w:spacing w:before="0"/>
        <w:rPr>
          <w:rFonts w:eastAsia="Arial Unicode MS"/>
          <w:lang w:val="sr-Cyrl-CS"/>
        </w:rPr>
      </w:pPr>
      <w:r w:rsidRPr="008377FF">
        <w:rPr>
          <w:rFonts w:eastAsia="Arial Unicode MS"/>
          <w:lang w:val="sr-Cyrl-CS"/>
        </w:rPr>
        <w:t>Наручилац, у складу са својим интерним прописима именује_________________, (попуњава Наручилац) за лице задужено за праћење реализације Уговора.</w:t>
      </w:r>
    </w:p>
    <w:p w:rsidR="00873EBD" w:rsidRPr="008377FF" w:rsidRDefault="00873EBD" w:rsidP="00222381">
      <w:pPr>
        <w:spacing w:before="0"/>
        <w:rPr>
          <w:rFonts w:eastAsia="Arial Unicode MS"/>
          <w:lang w:val="sr-Cyrl-CS"/>
        </w:rPr>
      </w:pPr>
      <w:r w:rsidRPr="008377FF">
        <w:rPr>
          <w:rFonts w:eastAsia="Arial Unicode MS"/>
          <w:lang w:val="sr-Cyrl-CS"/>
        </w:rPr>
        <w:t>Именовани је дужан да врши следеће послове:</w:t>
      </w:r>
    </w:p>
    <w:p w:rsidR="00873EBD" w:rsidRPr="008377FF" w:rsidRDefault="00873EBD" w:rsidP="00D63623">
      <w:pPr>
        <w:numPr>
          <w:ilvl w:val="0"/>
          <w:numId w:val="28"/>
        </w:numPr>
        <w:spacing w:before="0"/>
        <w:rPr>
          <w:rFonts w:eastAsia="Arial Unicode MS"/>
          <w:lang w:val="sr-Latn-CS"/>
        </w:rPr>
      </w:pPr>
      <w:r w:rsidRPr="008377FF">
        <w:rPr>
          <w:rFonts w:eastAsia="Arial Unicode MS"/>
          <w:lang w:val="sr-Latn-CS"/>
        </w:rPr>
        <w:t>праћење степена и динамике реализације Уговора;</w:t>
      </w:r>
    </w:p>
    <w:p w:rsidR="00873EBD" w:rsidRPr="008377FF" w:rsidRDefault="00873EBD" w:rsidP="00D63623">
      <w:pPr>
        <w:numPr>
          <w:ilvl w:val="0"/>
          <w:numId w:val="28"/>
        </w:numPr>
        <w:spacing w:before="0"/>
        <w:rPr>
          <w:rFonts w:eastAsia="Arial Unicode MS"/>
          <w:lang w:val="sr-Latn-CS"/>
        </w:rPr>
      </w:pPr>
      <w:r w:rsidRPr="008377FF">
        <w:rPr>
          <w:rFonts w:eastAsia="Arial Unicode MS"/>
          <w:lang w:val="sr-Latn-CS"/>
        </w:rPr>
        <w:t>праћење датума истека Уговора;</w:t>
      </w:r>
    </w:p>
    <w:p w:rsidR="00873EBD" w:rsidRPr="008377FF" w:rsidRDefault="00873EBD" w:rsidP="00D63623">
      <w:pPr>
        <w:numPr>
          <w:ilvl w:val="0"/>
          <w:numId w:val="28"/>
        </w:numPr>
        <w:spacing w:before="0"/>
        <w:rPr>
          <w:rFonts w:eastAsia="Arial Unicode MS"/>
          <w:lang w:val="sr-Latn-CS"/>
        </w:rPr>
      </w:pPr>
      <w:r w:rsidRPr="008377FF">
        <w:rPr>
          <w:rFonts w:eastAsia="Arial Unicode MS"/>
          <w:lang w:val="sr-Latn-CS"/>
        </w:rPr>
        <w:t>праћење усаглашености уговорених и реализованих позиција и евентуалних одступања.</w:t>
      </w:r>
    </w:p>
    <w:p w:rsidR="00222381" w:rsidRDefault="00873EBD" w:rsidP="00222381">
      <w:pPr>
        <w:spacing w:before="0"/>
        <w:rPr>
          <w:rFonts w:eastAsia="Arial Unicode MS"/>
          <w:lang w:val="sr-Cyrl-CS"/>
        </w:rPr>
      </w:pPr>
      <w:r w:rsidRPr="008377FF">
        <w:rPr>
          <w:rFonts w:eastAsia="Arial Unicode MS"/>
          <w:lang w:val="sr-Cyrl-CS"/>
        </w:rPr>
        <w:t>Извођач радова именује  ________________________</w:t>
      </w:r>
    </w:p>
    <w:p w:rsidR="00222381" w:rsidRDefault="00222381" w:rsidP="00222381">
      <w:pPr>
        <w:spacing w:before="0"/>
        <w:rPr>
          <w:rFonts w:eastAsia="Arial Unicode MS"/>
          <w:lang w:val="sr-Cyrl-CS"/>
        </w:rPr>
      </w:pPr>
    </w:p>
    <w:p w:rsidR="00222381" w:rsidRDefault="00222381" w:rsidP="00222381">
      <w:pPr>
        <w:spacing w:before="0"/>
        <w:rPr>
          <w:rFonts w:eastAsia="Arial Unicode MS"/>
          <w:lang w:val="sr-Cyrl-CS"/>
        </w:rPr>
      </w:pPr>
      <w:r w:rsidRPr="001E3A02">
        <w:rPr>
          <w:lang w:val="sr-Cyrl-CS"/>
        </w:rPr>
        <w:t>Именована лица задужена за реализацију уговора се у случају боловања и годишњих одмора истих могу мењати одлуком  (решењем) представника уговорних страна, без обавезе анексирања уговора.</w:t>
      </w:r>
    </w:p>
    <w:p w:rsidR="008626A3" w:rsidRPr="008377FF" w:rsidRDefault="008626A3"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РАСКИД УГОВОРА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Pr="0005016C">
        <w:rPr>
          <w:rFonts w:eastAsia="Arial Unicode MS"/>
          <w:b/>
        </w:rPr>
        <w:t>9</w:t>
      </w:r>
      <w:r w:rsidRPr="0005016C">
        <w:rPr>
          <w:rFonts w:eastAsia="Arial Unicode MS"/>
          <w:b/>
          <w:lang w:val="sr-Cyrl-CS"/>
        </w:rPr>
        <w:t>.</w:t>
      </w:r>
    </w:p>
    <w:p w:rsidR="00873EBD" w:rsidRPr="008377FF" w:rsidRDefault="00873EBD" w:rsidP="00CC197A">
      <w:pPr>
        <w:spacing w:before="0"/>
        <w:rPr>
          <w:rFonts w:eastAsia="Arial Unicode MS"/>
          <w:lang w:val="sr-Cyrl-CS"/>
        </w:rPr>
      </w:pPr>
      <w:r w:rsidRPr="008377FF">
        <w:rPr>
          <w:rFonts w:eastAsia="Arial Unicode MS"/>
          <w:lang w:val="sr-Cyrl-CS"/>
        </w:rPr>
        <w:t>Уговор се може раскинути и на основу писаног споразума сагласношћу воља Уговорних страна.</w:t>
      </w:r>
    </w:p>
    <w:p w:rsidR="00873EBD" w:rsidRPr="008377FF" w:rsidRDefault="00873EBD" w:rsidP="00CC197A">
      <w:pPr>
        <w:spacing w:before="0"/>
        <w:rPr>
          <w:rFonts w:eastAsia="Arial Unicode MS"/>
          <w:lang w:val="sr-Cyrl-CS"/>
        </w:rPr>
      </w:pPr>
      <w:r w:rsidRPr="008377FF">
        <w:rPr>
          <w:rFonts w:eastAsia="Arial Unicode MS"/>
          <w:lang w:val="sr-Cyrl-CS"/>
        </w:rPr>
        <w:t>Наручилац има право на једнострани раскид Уговора у следећим случајевима:</w:t>
      </w:r>
    </w:p>
    <w:p w:rsidR="00873EBD" w:rsidRPr="008377FF" w:rsidRDefault="00873EBD" w:rsidP="00D63623">
      <w:pPr>
        <w:numPr>
          <w:ilvl w:val="0"/>
          <w:numId w:val="29"/>
        </w:numPr>
        <w:spacing w:before="0"/>
        <w:rPr>
          <w:rFonts w:eastAsia="Arial Unicode MS"/>
          <w:lang w:val="sr-Latn-CS"/>
        </w:rPr>
      </w:pPr>
      <w:r w:rsidRPr="008377FF">
        <w:rPr>
          <w:rFonts w:eastAsia="Arial Unicode MS"/>
          <w:lang w:val="sr-Latn-CS"/>
        </w:rPr>
        <w:t xml:space="preserve">уколико Извођач радова касни са извођењем радова дуже од 25 календарских дана, као и ако Извођач радова не изводи радове у складу са пројектно-техничком документацијом или из неоправданих разлога прекине </w:t>
      </w:r>
      <w:r w:rsidRPr="008377FF">
        <w:rPr>
          <w:rFonts w:eastAsia="Arial Unicode MS"/>
        </w:rPr>
        <w:t>реализацију овог</w:t>
      </w:r>
      <w:r w:rsidRPr="008377FF">
        <w:rPr>
          <w:rFonts w:eastAsia="Arial Unicode MS"/>
          <w:lang w:val="sr-Latn-CS"/>
        </w:rPr>
        <w:t>, а без сагласности Наручиоца;</w:t>
      </w:r>
    </w:p>
    <w:p w:rsidR="00873EBD" w:rsidRPr="008377FF" w:rsidRDefault="00873EBD" w:rsidP="00D63623">
      <w:pPr>
        <w:numPr>
          <w:ilvl w:val="0"/>
          <w:numId w:val="29"/>
        </w:numPr>
        <w:spacing w:before="0"/>
        <w:rPr>
          <w:rFonts w:eastAsia="Arial Unicode MS"/>
          <w:lang w:val="sr-Latn-CS"/>
        </w:rPr>
      </w:pPr>
      <w:r w:rsidRPr="008377FF">
        <w:rPr>
          <w:rFonts w:eastAsia="Arial Unicode MS"/>
          <w:lang w:val="sr-Latn-CS"/>
        </w:rPr>
        <w:t xml:space="preserve">уколико извршени радови не одговарају прописима </w:t>
      </w:r>
      <w:r w:rsidRPr="008377FF">
        <w:rPr>
          <w:rFonts w:eastAsia="Arial Unicode MS"/>
        </w:rPr>
        <w:t xml:space="preserve">Републике Србије </w:t>
      </w:r>
      <w:r w:rsidRPr="008377FF">
        <w:rPr>
          <w:rFonts w:eastAsia="Arial Unicode MS"/>
          <w:lang w:val="sr-Latn-CS"/>
        </w:rPr>
        <w:t>или стандардима за ту врсту посла и квалитету наведеном у понуди Извођача радова, а Извођач радова није поступио по примедбама стручног надзора.</w:t>
      </w:r>
    </w:p>
    <w:p w:rsidR="00873EBD" w:rsidRPr="008377FF" w:rsidRDefault="00873EBD" w:rsidP="00D63623">
      <w:pPr>
        <w:numPr>
          <w:ilvl w:val="0"/>
          <w:numId w:val="29"/>
        </w:numPr>
        <w:spacing w:before="0"/>
        <w:rPr>
          <w:rFonts w:eastAsia="Arial Unicode MS"/>
          <w:lang w:val="sr-Latn-CS"/>
        </w:rPr>
      </w:pPr>
      <w:r w:rsidRPr="008377FF">
        <w:rPr>
          <w:rFonts w:eastAsia="Arial Unicode MS"/>
          <w:lang w:val="sr-Latn-CS"/>
        </w:rPr>
        <w:t>У случају раскида уговора, Извођач радова је дужан да изведене радове обезбеди и сачува од пропадања, као и да Наручиоцу преда пројекат изведеног објекта и пресек изведених радова до дана раскида уговора.</w:t>
      </w:r>
      <w:r w:rsidRPr="008377FF">
        <w:rPr>
          <w:rFonts w:eastAsia="Arial Unicode MS"/>
          <w:lang w:val="sr-Latn-CS"/>
        </w:rPr>
        <w:tab/>
      </w:r>
    </w:p>
    <w:p w:rsidR="00873EBD" w:rsidRPr="008377FF" w:rsidRDefault="00873EBD" w:rsidP="00CC197A">
      <w:pPr>
        <w:spacing w:before="0"/>
        <w:rPr>
          <w:rFonts w:eastAsia="Arial Unicode MS"/>
          <w:lang w:val="sr-Cyrl-CS"/>
        </w:rPr>
      </w:pPr>
      <w:r w:rsidRPr="008377FF">
        <w:rPr>
          <w:rFonts w:eastAsia="Arial Unicode MS"/>
          <w:lang w:val="sr-Cyrl-CS"/>
        </w:rPr>
        <w:t xml:space="preserve">Трошкове </w:t>
      </w:r>
      <w:r w:rsidRPr="008377FF">
        <w:rPr>
          <w:rFonts w:eastAsia="Arial Unicode MS"/>
        </w:rPr>
        <w:t>једностраног раскида овог Уговора</w:t>
      </w:r>
      <w:r w:rsidRPr="008377FF">
        <w:rPr>
          <w:rFonts w:eastAsia="Arial Unicode MS"/>
          <w:lang w:val="sr-Cyrl-CS"/>
        </w:rPr>
        <w:t xml:space="preserve"> сноси Уговорна страна која је одговорна за раскид уговора. </w:t>
      </w:r>
    </w:p>
    <w:p w:rsidR="00873EBD" w:rsidRPr="008377FF" w:rsidRDefault="00873EBD" w:rsidP="00CC197A">
      <w:pPr>
        <w:spacing w:before="0"/>
        <w:rPr>
          <w:rFonts w:eastAsia="Arial Unicode MS"/>
        </w:rPr>
      </w:pPr>
      <w:r w:rsidRPr="008377FF">
        <w:rPr>
          <w:rFonts w:eastAsia="Arial Unicode MS"/>
          <w:lang w:val="sr-Cyrl-CS"/>
        </w:rPr>
        <w:t>Износ штете која настане раскидом Уговора утврђује Комисија састављена од представника Наручиоца и Извођача радова</w:t>
      </w:r>
      <w:r w:rsidR="00DE3346">
        <w:rPr>
          <w:rFonts w:eastAsia="Arial Unicode MS"/>
          <w:lang w:val="sr-Cyrl-CS"/>
        </w:rPr>
        <w:t xml:space="preserve"> </w:t>
      </w:r>
      <w:r w:rsidRPr="008377FF">
        <w:rPr>
          <w:rFonts w:eastAsia="Arial Unicode MS"/>
          <w:lang w:val="sr-Cyrl-CS"/>
        </w:rPr>
        <w:t>у</w:t>
      </w:r>
      <w:r w:rsidRPr="008377FF">
        <w:rPr>
          <w:rFonts w:eastAsia="Arial Unicode MS"/>
        </w:rPr>
        <w:t xml:space="preserve"> свему у складу са одредбама ЗОО о раскиду уговора и правила о накнади штете</w:t>
      </w:r>
    </w:p>
    <w:p w:rsidR="008A3282" w:rsidRDefault="008A3282" w:rsidP="00873EBD">
      <w:pPr>
        <w:rPr>
          <w:rFonts w:eastAsia="Arial Unicode MS"/>
          <w:lang w:val="sr-Cyrl-RS"/>
        </w:rPr>
      </w:pPr>
    </w:p>
    <w:p w:rsidR="008626A3" w:rsidRPr="008626A3" w:rsidRDefault="008626A3" w:rsidP="00873EBD">
      <w:pPr>
        <w:rPr>
          <w:rFonts w:eastAsia="Arial Unicode MS"/>
          <w:lang w:val="sr-Cyrl-RS"/>
        </w:rPr>
      </w:pPr>
    </w:p>
    <w:p w:rsidR="00873EBD" w:rsidRPr="0005016C" w:rsidRDefault="00873EBD" w:rsidP="00873EBD">
      <w:pPr>
        <w:rPr>
          <w:rFonts w:eastAsia="Arial Unicode MS"/>
          <w:b/>
          <w:lang w:val="sr-Cyrl-CS"/>
        </w:rPr>
      </w:pPr>
      <w:r w:rsidRPr="0005016C">
        <w:rPr>
          <w:rFonts w:eastAsia="Arial Unicode MS"/>
          <w:b/>
          <w:lang w:val="sr-Cyrl-CS"/>
        </w:rPr>
        <w:t>РЕШАВАЊЕ СПОРОВА</w:t>
      </w: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Pr="0005016C">
        <w:rPr>
          <w:rFonts w:eastAsia="Arial Unicode MS"/>
          <w:b/>
        </w:rPr>
        <w:t>30</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Уговорне стране су сагласне да ће сваки спор који настане у вези са овим Уговором, настојати да реше мирним путем, у духу добре пословне сарадње.</w:t>
      </w:r>
    </w:p>
    <w:p w:rsidR="00873EBD" w:rsidRPr="008377FF" w:rsidRDefault="00873EBD" w:rsidP="00873EBD">
      <w:pPr>
        <w:rPr>
          <w:rFonts w:eastAsia="Arial Unicode MS"/>
          <w:lang w:val="sr-Cyrl-CS"/>
        </w:rPr>
      </w:pPr>
      <w:r w:rsidRPr="008377FF">
        <w:rPr>
          <w:rFonts w:eastAsia="Arial Unicode MS"/>
          <w:lang w:val="sr-Cyrl-CS"/>
        </w:rPr>
        <w:t>У случају да настали спор не може да се реши мирним путем, за спорове из овог уговора биће надлежан је Привредни суд у Београду.</w:t>
      </w:r>
    </w:p>
    <w:p w:rsidR="00873EBD" w:rsidRDefault="00873EBD" w:rsidP="00873EBD">
      <w:pPr>
        <w:rPr>
          <w:rFonts w:eastAsia="Arial Unicode MS"/>
          <w:lang w:val="sr-Cyrl-CS"/>
        </w:rPr>
      </w:pPr>
    </w:p>
    <w:p w:rsidR="008626A3" w:rsidRDefault="008626A3" w:rsidP="00873EBD">
      <w:pPr>
        <w:rPr>
          <w:rFonts w:eastAsia="Arial Unicode MS"/>
          <w:lang w:val="sr-Cyrl-CS"/>
        </w:rPr>
      </w:pPr>
    </w:p>
    <w:p w:rsidR="008626A3" w:rsidRDefault="008626A3" w:rsidP="00873EBD">
      <w:pPr>
        <w:rPr>
          <w:rFonts w:eastAsia="Arial Unicode MS"/>
          <w:lang w:val="sr-Cyrl-CS"/>
        </w:rPr>
      </w:pPr>
    </w:p>
    <w:p w:rsidR="008626A3" w:rsidRPr="008377FF" w:rsidRDefault="008626A3"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lastRenderedPageBreak/>
        <w:t>ЗАВРШНЕ ОДРЕДБЕ</w:t>
      </w:r>
    </w:p>
    <w:p w:rsidR="00873EBD" w:rsidRPr="0005016C" w:rsidRDefault="00873EBD" w:rsidP="00222381">
      <w:pPr>
        <w:jc w:val="center"/>
        <w:rPr>
          <w:rFonts w:eastAsia="Arial Unicode MS"/>
          <w:b/>
        </w:rPr>
      </w:pPr>
      <w:r w:rsidRPr="0005016C">
        <w:rPr>
          <w:rFonts w:eastAsia="Arial Unicode MS"/>
          <w:b/>
          <w:lang w:val="sr-Cyrl-CS"/>
        </w:rPr>
        <w:t>Члан</w:t>
      </w:r>
      <w:r w:rsidRPr="0005016C">
        <w:rPr>
          <w:rFonts w:eastAsia="Arial Unicode MS"/>
          <w:b/>
        </w:rPr>
        <w:t xml:space="preserve"> 31.</w:t>
      </w:r>
    </w:p>
    <w:p w:rsidR="00873EBD" w:rsidRPr="008377FF" w:rsidRDefault="00873EBD" w:rsidP="00873EBD">
      <w:pPr>
        <w:rPr>
          <w:rFonts w:eastAsia="Arial Unicode MS"/>
          <w:lang w:val="sr-Cyrl-CS"/>
        </w:rPr>
      </w:pPr>
      <w:r w:rsidRPr="008377FF">
        <w:rPr>
          <w:rFonts w:eastAsia="Arial Unicode MS"/>
          <w:lang w:val="sr-Cyrl-CS"/>
        </w:rPr>
        <w:t xml:space="preserve">Све евентуалне измене и допуне уговора, морају бити сачињене у писаној форми и потписане од стране </w:t>
      </w:r>
      <w:r w:rsidRPr="008377FF">
        <w:rPr>
          <w:rFonts w:eastAsia="Arial Unicode MS"/>
        </w:rPr>
        <w:t>законских</w:t>
      </w:r>
      <w:r w:rsidRPr="008377FF">
        <w:rPr>
          <w:rFonts w:eastAsia="Arial Unicode MS"/>
          <w:lang w:val="sr-Cyrl-CS"/>
        </w:rPr>
        <w:t xml:space="preserve"> заступника  </w:t>
      </w:r>
      <w:r w:rsidRPr="008377FF">
        <w:rPr>
          <w:rFonts w:eastAsia="Arial Unicode MS"/>
        </w:rPr>
        <w:t>У</w:t>
      </w:r>
      <w:r w:rsidRPr="008377FF">
        <w:rPr>
          <w:rFonts w:eastAsia="Arial Unicode MS"/>
          <w:lang w:val="sr-Cyrl-CS"/>
        </w:rPr>
        <w:t>говорних страна.</w:t>
      </w:r>
    </w:p>
    <w:p w:rsidR="00E9530E" w:rsidRPr="008377FF" w:rsidRDefault="00E9530E" w:rsidP="00E9530E">
      <w:pPr>
        <w:rPr>
          <w:rFonts w:eastAsia="Arial Unicode MS"/>
        </w:rPr>
      </w:pPr>
      <w:r w:rsidRPr="008377FF">
        <w:rPr>
          <w:rFonts w:eastAsia="Arial Unicode MS"/>
        </w:rPr>
        <w:t>Наручилац може повећати обим предмета Уговора из члана 1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w:t>
      </w:r>
    </w:p>
    <w:p w:rsidR="002714E1" w:rsidRDefault="002714E1" w:rsidP="00873EBD">
      <w:pPr>
        <w:jc w:val="center"/>
        <w:rPr>
          <w:rFonts w:eastAsia="Arial Unicode MS"/>
        </w:rPr>
      </w:pPr>
    </w:p>
    <w:p w:rsidR="00873EBD" w:rsidRPr="0005016C" w:rsidRDefault="00873EBD" w:rsidP="00873EBD">
      <w:pPr>
        <w:jc w:val="center"/>
        <w:rPr>
          <w:rFonts w:eastAsia="Arial Unicode MS"/>
          <w:b/>
        </w:rPr>
      </w:pPr>
      <w:r w:rsidRPr="0005016C">
        <w:rPr>
          <w:rFonts w:eastAsia="Arial Unicode MS"/>
          <w:b/>
        </w:rPr>
        <w:t>Члан 32.</w:t>
      </w:r>
    </w:p>
    <w:p w:rsidR="00222381" w:rsidRDefault="00873EBD" w:rsidP="00873EBD">
      <w:pPr>
        <w:rPr>
          <w:rFonts w:eastAsia="Arial Unicode MS"/>
          <w:lang w:val="sr-Cyrl-CS"/>
        </w:rPr>
      </w:pPr>
      <w:r w:rsidRPr="008377FF">
        <w:rPr>
          <w:rFonts w:eastAsia="Arial Unicode MS"/>
          <w:lang w:val="sr-Cyrl-C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222381" w:rsidRDefault="00222381" w:rsidP="00873EBD">
      <w:pPr>
        <w:rPr>
          <w:rFonts w:eastAsia="Arial Unicode MS"/>
          <w:lang w:val="sr-Cyrl-CS"/>
        </w:rPr>
      </w:pPr>
    </w:p>
    <w:p w:rsidR="008626A3" w:rsidRPr="008377FF" w:rsidRDefault="008626A3" w:rsidP="00873EBD">
      <w:pPr>
        <w:rPr>
          <w:rFonts w:eastAsia="Arial Unicode MS"/>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Pr="0005016C">
        <w:rPr>
          <w:rFonts w:eastAsia="Arial Unicode MS"/>
          <w:b/>
        </w:rPr>
        <w:t>33</w:t>
      </w:r>
      <w:r w:rsidRPr="0005016C">
        <w:rPr>
          <w:rFonts w:eastAsia="Arial Unicode MS"/>
          <w:b/>
          <w:lang w:val="sr-Cyrl-CS"/>
        </w:rPr>
        <w:t>.</w:t>
      </w:r>
    </w:p>
    <w:p w:rsidR="00222381" w:rsidRPr="001E3A02" w:rsidRDefault="00222381" w:rsidP="00222381">
      <w:pPr>
        <w:spacing w:before="0"/>
        <w:rPr>
          <w:rFonts w:eastAsia="Arial Unicode MS"/>
          <w:color w:val="00B0F0"/>
          <w:lang w:val="sr-Cyrl-RS"/>
        </w:rPr>
      </w:pPr>
      <w:r w:rsidRPr="001E3A02">
        <w:rPr>
          <w:rFonts w:eastAsia="Arial Unicode MS"/>
          <w:lang w:val="sr-Cyrl-CS"/>
        </w:rPr>
        <w:t>Овај Уговор се сматра закљученим, када га потпишу законски заступници/овлашћени представници  Уговорних страна.</w:t>
      </w:r>
      <w:r w:rsidRPr="001E3A02">
        <w:rPr>
          <w:rFonts w:eastAsia="Arial Unicode MS"/>
          <w:color w:val="00B0F0"/>
          <w:lang w:val="sr-Cyrl-CS"/>
        </w:rPr>
        <w:t xml:space="preserve"> </w:t>
      </w:r>
      <w:r w:rsidRPr="001E3A02">
        <w:t>Уговор ступа на снагу након потписивања од стране законских заступника Уговорних страна и достав</w:t>
      </w:r>
      <w:r w:rsidRPr="001E3A02">
        <w:rPr>
          <w:lang w:val="sr-Cyrl-RS"/>
        </w:rPr>
        <w:t>љања</w:t>
      </w:r>
      <w:r w:rsidRPr="001E3A02">
        <w:t xml:space="preserve"> </w:t>
      </w:r>
      <w:r w:rsidRPr="001E3A02">
        <w:rPr>
          <w:lang w:val="sr-Cyrl-RS"/>
        </w:rPr>
        <w:t>банкарске гаранције за добро извршење посла.</w:t>
      </w:r>
    </w:p>
    <w:p w:rsidR="00222381" w:rsidRPr="001E3A02" w:rsidRDefault="00222381" w:rsidP="00222381">
      <w:pPr>
        <w:spacing w:after="160" w:line="259" w:lineRule="auto"/>
        <w:rPr>
          <w:rFonts w:eastAsia="Calibri" w:cs="Arial"/>
          <w:noProof/>
          <w:spacing w:val="2"/>
          <w:lang w:val="sr-Cyrl-RS"/>
        </w:rPr>
      </w:pPr>
      <w:r w:rsidRPr="001E3A02">
        <w:rPr>
          <w:rFonts w:eastAsia="Arial Unicode MS"/>
        </w:rPr>
        <w:t xml:space="preserve">Овај Уговор важи </w:t>
      </w:r>
      <w:r w:rsidRPr="001E3A02">
        <w:rPr>
          <w:rFonts w:eastAsia="Calibri" w:cs="Arial"/>
          <w:noProof/>
          <w:lang w:val="sr-Cyrl-RS"/>
        </w:rPr>
        <w:t>12 месеци од дана ступања на снагу</w:t>
      </w:r>
      <w:r w:rsidRPr="001E3A02">
        <w:rPr>
          <w:rFonts w:eastAsia="Calibri" w:cs="Arial"/>
          <w:noProof/>
          <w:spacing w:val="2"/>
          <w:lang w:val="sr-Cyrl-RS"/>
        </w:rPr>
        <w:t>, а што не утиче на одредбе о гарантном року и обавезама из гарантног рока.</w:t>
      </w:r>
    </w:p>
    <w:p w:rsidR="00222381" w:rsidRDefault="00222381" w:rsidP="00222381">
      <w:pPr>
        <w:spacing w:after="160" w:line="259" w:lineRule="auto"/>
        <w:rPr>
          <w:rFonts w:eastAsia="Calibri" w:cs="Arial"/>
          <w:noProof/>
          <w:lang w:val="sr-Cyrl-RS"/>
        </w:rPr>
      </w:pPr>
      <w:r w:rsidRPr="001E3A02">
        <w:rPr>
          <w:rFonts w:eastAsia="Calibri" w:cs="Arial"/>
          <w:noProof/>
        </w:rPr>
        <w:t>O</w:t>
      </w:r>
      <w:r w:rsidRPr="001E3A02">
        <w:rPr>
          <w:rFonts w:eastAsia="Calibri" w:cs="Arial"/>
          <w:noProof/>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1E3A02">
        <w:rPr>
          <w:rFonts w:eastAsia="Calibri" w:cs="Arial"/>
          <w:noProof/>
          <w:lang w:val="ru-RU"/>
        </w:rPr>
        <w:t xml:space="preserve">програму пословања ЈП ЕПС </w:t>
      </w:r>
      <w:r w:rsidRPr="001E3A02">
        <w:rPr>
          <w:rFonts w:eastAsia="Calibri" w:cs="Arial"/>
          <w:noProof/>
          <w:lang w:val="sr-Cyrl-RS"/>
        </w:rPr>
        <w:t>за године у којима ће се плаћати уговорене обавезе.</w:t>
      </w:r>
    </w:p>
    <w:p w:rsidR="008626A3" w:rsidRPr="001E3A02" w:rsidRDefault="008626A3" w:rsidP="00222381">
      <w:pPr>
        <w:spacing w:after="160" w:line="259" w:lineRule="auto"/>
        <w:rPr>
          <w:rFonts w:eastAsia="Calibri" w:cs="Arial"/>
          <w:noProof/>
          <w:lang w:val="sr-Cyrl-RS"/>
        </w:rPr>
      </w:pPr>
    </w:p>
    <w:p w:rsidR="00873EBD" w:rsidRPr="0005016C" w:rsidRDefault="00873EBD" w:rsidP="00873EBD">
      <w:pPr>
        <w:jc w:val="center"/>
        <w:rPr>
          <w:rFonts w:eastAsia="Arial Unicode MS"/>
          <w:b/>
          <w:lang w:val="sr-Cyrl-CS"/>
        </w:rPr>
      </w:pPr>
      <w:r w:rsidRPr="0005016C">
        <w:rPr>
          <w:rFonts w:eastAsia="Arial Unicode MS"/>
          <w:b/>
          <w:lang w:val="sr-Cyrl-CS"/>
        </w:rPr>
        <w:t>Члан 3</w:t>
      </w:r>
      <w:r w:rsidRPr="0005016C">
        <w:rPr>
          <w:rFonts w:eastAsia="Arial Unicode MS"/>
          <w:b/>
        </w:rPr>
        <w:t>4</w:t>
      </w:r>
      <w:r w:rsidRPr="0005016C">
        <w:rPr>
          <w:rFonts w:eastAsia="Arial Unicode MS"/>
          <w:b/>
          <w:lang w:val="sr-Cyrl-CS"/>
        </w:rPr>
        <w:t>.</w:t>
      </w:r>
    </w:p>
    <w:p w:rsidR="00873EBD" w:rsidRPr="008377FF" w:rsidRDefault="00873EBD" w:rsidP="00CC197A">
      <w:pPr>
        <w:spacing w:before="0"/>
        <w:rPr>
          <w:rFonts w:eastAsia="Arial Unicode MS"/>
          <w:lang w:val="sr-Cyrl-CS"/>
        </w:rPr>
      </w:pPr>
      <w:r w:rsidRPr="008377FF">
        <w:rPr>
          <w:rFonts w:eastAsia="Arial Unicode MS"/>
          <w:lang w:val="sr-Cyrl-CS"/>
        </w:rPr>
        <w:t xml:space="preserve">Саставни део овог Уговора чине </w:t>
      </w:r>
      <w:r w:rsidRPr="008377FF">
        <w:rPr>
          <w:rFonts w:eastAsia="Arial Unicode MS"/>
        </w:rPr>
        <w:t>П</w:t>
      </w:r>
      <w:r w:rsidRPr="008377FF">
        <w:rPr>
          <w:rFonts w:eastAsia="Arial Unicode MS"/>
          <w:lang w:val="sr-Cyrl-CS"/>
        </w:rPr>
        <w:t xml:space="preserve">рилози: </w:t>
      </w:r>
    </w:p>
    <w:p w:rsidR="00873EBD" w:rsidRPr="00222381" w:rsidRDefault="00222381" w:rsidP="00D63623">
      <w:pPr>
        <w:numPr>
          <w:ilvl w:val="0"/>
          <w:numId w:val="30"/>
        </w:numPr>
        <w:spacing w:before="0"/>
        <w:rPr>
          <w:rFonts w:eastAsia="Arial Unicode MS"/>
          <w:lang w:val="sr-Latn-CS"/>
        </w:rPr>
      </w:pPr>
      <w:r w:rsidRPr="008377FF">
        <w:rPr>
          <w:rFonts w:eastAsia="Arial Unicode MS"/>
          <w:lang w:val="sr-Latn-CS"/>
        </w:rPr>
        <w:t xml:space="preserve">Конкурсна документације </w:t>
      </w:r>
      <w:r w:rsidRPr="00D11F41">
        <w:rPr>
          <w:rFonts w:cs="Arial"/>
          <w:lang w:val="sr-Cyrl-CS"/>
        </w:rPr>
        <w:t>(</w:t>
      </w:r>
      <w:r w:rsidRPr="002B3426">
        <w:rPr>
          <w:rFonts w:cs="Arial"/>
          <w:lang w:val="sr-Cyrl-RS"/>
        </w:rPr>
        <w:t>Уговорне стране констатују да су обезбедили целокупну</w:t>
      </w:r>
      <w:r>
        <w:rPr>
          <w:rFonts w:cs="Arial"/>
          <w:lang w:val="sr-Cyrl-RS"/>
        </w:rPr>
        <w:t xml:space="preserve"> </w:t>
      </w:r>
      <w:r w:rsidRPr="002B3426">
        <w:rPr>
          <w:rFonts w:cs="Arial"/>
          <w:lang w:val="sr-Cyrl-RS"/>
        </w:rPr>
        <w:t>званичну конкурсну документацију преко портала Наручиоца</w:t>
      </w:r>
      <w:r w:rsidRPr="00D11F41">
        <w:rPr>
          <w:rFonts w:cs="Arial"/>
          <w:lang w:val="sr-Cyrl-CS"/>
        </w:rPr>
        <w:t>;</w:t>
      </w:r>
      <w:r w:rsidRPr="002B3426">
        <w:rPr>
          <w:rFonts w:cs="Arial"/>
          <w:lang w:val="sr-Cyrl-RS"/>
        </w:rPr>
        <w:t>)</w:t>
      </w:r>
    </w:p>
    <w:p w:rsidR="00873EBD" w:rsidRPr="008377FF" w:rsidRDefault="00873EBD" w:rsidP="00D63623">
      <w:pPr>
        <w:numPr>
          <w:ilvl w:val="0"/>
          <w:numId w:val="30"/>
        </w:numPr>
        <w:spacing w:before="0"/>
        <w:rPr>
          <w:rFonts w:eastAsia="Arial Unicode MS"/>
          <w:lang w:val="sr-Latn-CS"/>
        </w:rPr>
      </w:pPr>
      <w:r w:rsidRPr="008377FF">
        <w:rPr>
          <w:rFonts w:eastAsia="Arial Unicode MS"/>
          <w:lang w:val="sr-Latn-CS"/>
        </w:rPr>
        <w:t>Понуда Извођача радова, број ________ од __________. године, која је код Наручиоца заведена под бројем _________ дана ___________. године. (не попуњава понуђач)</w:t>
      </w:r>
    </w:p>
    <w:p w:rsidR="00873EBD" w:rsidRPr="008377FF" w:rsidRDefault="00873EBD" w:rsidP="00D63623">
      <w:pPr>
        <w:numPr>
          <w:ilvl w:val="0"/>
          <w:numId w:val="30"/>
        </w:numPr>
        <w:spacing w:before="0"/>
        <w:rPr>
          <w:rFonts w:eastAsia="Arial Unicode MS"/>
          <w:lang w:val="sr-Latn-CS"/>
        </w:rPr>
      </w:pPr>
      <w:r w:rsidRPr="008377FF">
        <w:rPr>
          <w:rFonts w:eastAsia="Arial Unicode MS"/>
          <w:lang w:val="sr-Latn-CS"/>
        </w:rPr>
        <w:t>Техничка спецификација</w:t>
      </w:r>
    </w:p>
    <w:p w:rsidR="00873EBD" w:rsidRPr="008377FF" w:rsidRDefault="00873EBD" w:rsidP="00D63623">
      <w:pPr>
        <w:numPr>
          <w:ilvl w:val="0"/>
          <w:numId w:val="30"/>
        </w:numPr>
        <w:spacing w:before="0"/>
        <w:rPr>
          <w:rFonts w:eastAsia="Arial Unicode MS"/>
          <w:lang w:val="sr-Latn-CS"/>
        </w:rPr>
      </w:pPr>
      <w:r w:rsidRPr="008377FF">
        <w:rPr>
          <w:rFonts w:eastAsia="Arial Unicode MS"/>
          <w:lang w:val="sr-Latn-CS"/>
        </w:rPr>
        <w:t>Прилог о безбедности и здрављу на раду</w:t>
      </w:r>
    </w:p>
    <w:p w:rsidR="00873EBD" w:rsidRPr="00222381" w:rsidRDefault="00873EBD" w:rsidP="00D63623">
      <w:pPr>
        <w:numPr>
          <w:ilvl w:val="0"/>
          <w:numId w:val="30"/>
        </w:numPr>
        <w:spacing w:before="0"/>
        <w:rPr>
          <w:rFonts w:eastAsia="Arial Unicode MS"/>
          <w:lang w:val="sr-Latn-CS"/>
        </w:rPr>
      </w:pPr>
      <w:r w:rsidRPr="00222381">
        <w:rPr>
          <w:rFonts w:eastAsia="Arial Unicode MS"/>
        </w:rPr>
        <w:t>Споразум о заједничком наступању</w:t>
      </w:r>
    </w:p>
    <w:p w:rsidR="00873EBD" w:rsidRDefault="00873EBD" w:rsidP="00873EBD">
      <w:pPr>
        <w:rPr>
          <w:rFonts w:eastAsia="Arial Unicode MS"/>
          <w:lang w:val="sr-Cyrl-CS"/>
        </w:rPr>
      </w:pPr>
    </w:p>
    <w:p w:rsidR="008626A3" w:rsidRPr="008377FF" w:rsidRDefault="008626A3" w:rsidP="00873EBD">
      <w:pPr>
        <w:rPr>
          <w:rFonts w:eastAsia="Arial Unicode MS"/>
          <w:lang w:val="sr-Cyrl-CS"/>
        </w:rPr>
      </w:pPr>
    </w:p>
    <w:p w:rsidR="00873EBD" w:rsidRPr="0005016C" w:rsidRDefault="00873EBD" w:rsidP="00222381">
      <w:pPr>
        <w:spacing w:before="0"/>
        <w:jc w:val="center"/>
        <w:rPr>
          <w:rFonts w:eastAsia="Arial Unicode MS"/>
          <w:b/>
          <w:lang w:val="sr-Cyrl-CS"/>
        </w:rPr>
      </w:pPr>
      <w:r w:rsidRPr="0005016C">
        <w:rPr>
          <w:rFonts w:eastAsia="Arial Unicode MS"/>
          <w:b/>
          <w:lang w:val="sr-Cyrl-CS"/>
        </w:rPr>
        <w:t>Члан 3</w:t>
      </w:r>
      <w:r w:rsidRPr="0005016C">
        <w:rPr>
          <w:rFonts w:eastAsia="Arial Unicode MS"/>
          <w:b/>
        </w:rPr>
        <w:t>5</w:t>
      </w:r>
      <w:r w:rsidRPr="0005016C">
        <w:rPr>
          <w:rFonts w:eastAsia="Arial Unicode MS"/>
          <w:b/>
          <w:lang w:val="sr-Cyrl-CS"/>
        </w:rPr>
        <w:t>.</w:t>
      </w:r>
    </w:p>
    <w:p w:rsidR="00873EBD" w:rsidRPr="008377FF" w:rsidRDefault="00873EBD" w:rsidP="00222381">
      <w:pPr>
        <w:spacing w:before="0"/>
        <w:rPr>
          <w:rFonts w:eastAsia="Arial Unicode MS"/>
        </w:rPr>
      </w:pPr>
      <w:r w:rsidRPr="008377FF">
        <w:rPr>
          <w:rFonts w:eastAsia="Arial Unicode MS"/>
          <w:lang w:val="sr-Cyrl-CS"/>
        </w:rPr>
        <w:t xml:space="preserve">За све што није регулисано овим Уговором примењују се одредбе </w:t>
      </w:r>
      <w:r w:rsidRPr="008377FF">
        <w:rPr>
          <w:rFonts w:eastAsia="Arial Unicode MS"/>
        </w:rPr>
        <w:t>ЗОО и других прописа Републике Србије.</w:t>
      </w:r>
    </w:p>
    <w:p w:rsidR="00873EBD" w:rsidRPr="0005016C" w:rsidRDefault="00873EBD" w:rsidP="00873EBD">
      <w:pPr>
        <w:rPr>
          <w:rFonts w:eastAsia="Arial Unicode MS"/>
          <w:b/>
          <w:lang w:val="sr-Cyrl-CS"/>
        </w:rPr>
      </w:pPr>
    </w:p>
    <w:p w:rsidR="00873EBD" w:rsidRPr="0005016C" w:rsidRDefault="00873EBD" w:rsidP="00222381">
      <w:pPr>
        <w:spacing w:before="0"/>
        <w:jc w:val="center"/>
        <w:rPr>
          <w:rFonts w:eastAsia="Arial Unicode MS"/>
          <w:b/>
          <w:lang w:val="sr-Cyrl-CS"/>
        </w:rPr>
      </w:pPr>
      <w:r w:rsidRPr="0005016C">
        <w:rPr>
          <w:rFonts w:eastAsia="Arial Unicode MS"/>
          <w:b/>
          <w:lang w:val="sr-Cyrl-CS"/>
        </w:rPr>
        <w:t>Члан 3</w:t>
      </w:r>
      <w:r w:rsidRPr="0005016C">
        <w:rPr>
          <w:rFonts w:eastAsia="Arial Unicode MS"/>
          <w:b/>
        </w:rPr>
        <w:t>6</w:t>
      </w:r>
      <w:r w:rsidRPr="0005016C">
        <w:rPr>
          <w:rFonts w:eastAsia="Arial Unicode MS"/>
          <w:b/>
          <w:lang w:val="sr-Cyrl-CS"/>
        </w:rPr>
        <w:t>.</w:t>
      </w:r>
    </w:p>
    <w:p w:rsidR="00873EBD" w:rsidRPr="008377FF" w:rsidRDefault="00873EBD" w:rsidP="00222381">
      <w:pPr>
        <w:spacing w:before="0"/>
        <w:rPr>
          <w:rFonts w:eastAsia="Arial Unicode MS"/>
          <w:lang w:val="sr-Cyrl-CS"/>
        </w:rPr>
      </w:pPr>
      <w:r w:rsidRPr="008377FF">
        <w:rPr>
          <w:rFonts w:eastAsia="Arial Unicode MS"/>
        </w:rPr>
        <w:t xml:space="preserve">Овај </w:t>
      </w:r>
      <w:r w:rsidRPr="008377FF">
        <w:rPr>
          <w:rFonts w:eastAsia="Arial Unicode MS"/>
          <w:lang w:val="sr-Cyrl-CS"/>
        </w:rPr>
        <w:t xml:space="preserve">Уговор је сачињен у 6 (шест) истоветних примерака од којих свакој Уговорној страни припада по 3 (три) </w:t>
      </w:r>
      <w:r w:rsidRPr="008377FF">
        <w:rPr>
          <w:rFonts w:eastAsia="Arial Unicode MS"/>
        </w:rPr>
        <w:t xml:space="preserve"> идентична </w:t>
      </w:r>
      <w:r w:rsidRPr="008377FF">
        <w:rPr>
          <w:rFonts w:eastAsia="Arial Unicode MS"/>
          <w:lang w:val="sr-Cyrl-CS"/>
        </w:rPr>
        <w:t xml:space="preserve">примерка.    </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8377FF">
        <w:rPr>
          <w:rFonts w:eastAsia="Arial Unicode MS"/>
          <w:lang w:val="sr-Cyrl-CS"/>
        </w:rPr>
        <w:t xml:space="preserve">              </w:t>
      </w:r>
      <w:r w:rsidRPr="0005016C">
        <w:rPr>
          <w:rFonts w:eastAsia="Arial Unicode MS"/>
          <w:b/>
          <w:lang w:val="sr-Cyrl-CS"/>
        </w:rPr>
        <w:t xml:space="preserve">За   НАРУЧИОЦА                                </w:t>
      </w:r>
      <w:r w:rsidR="0005016C">
        <w:rPr>
          <w:rFonts w:eastAsia="Arial Unicode MS"/>
          <w:b/>
          <w:lang w:val="sr-Cyrl-CS"/>
        </w:rPr>
        <w:t xml:space="preserve">                         За  ИЗВОЂАЧА РАДОВА</w:t>
      </w:r>
    </w:p>
    <w:p w:rsidR="0005016C" w:rsidRDefault="0005016C" w:rsidP="0005016C">
      <w:pPr>
        <w:spacing w:before="0"/>
        <w:rPr>
          <w:rFonts w:cs="Arial"/>
          <w:b/>
        </w:rPr>
      </w:pPr>
      <w:r>
        <w:rPr>
          <w:rFonts w:eastAsia="Arial Unicode MS"/>
          <w:lang w:val="sr-Cyrl-CS"/>
        </w:rPr>
        <w:t xml:space="preserve">  </w:t>
      </w:r>
      <w:r>
        <w:rPr>
          <w:rFonts w:cs="Arial"/>
          <w:b/>
        </w:rPr>
        <w:t xml:space="preserve">ЈП „Електропривреда Србије“Београд                                                </w:t>
      </w:r>
      <w:r>
        <w:rPr>
          <w:rFonts w:cs="Arial"/>
          <w:b/>
          <w:color w:val="FF0000"/>
        </w:rPr>
        <w:t>Назив</w:t>
      </w:r>
    </w:p>
    <w:p w:rsidR="0005016C" w:rsidRDefault="0005016C" w:rsidP="0005016C">
      <w:pPr>
        <w:pStyle w:val="KDParagraf"/>
        <w:spacing w:before="0"/>
        <w:rPr>
          <w:rFonts w:cs="Arial"/>
        </w:rPr>
      </w:pPr>
    </w:p>
    <w:p w:rsidR="0005016C" w:rsidRDefault="0005016C" w:rsidP="0005016C">
      <w:pPr>
        <w:pStyle w:val="KDParagraf"/>
        <w:spacing w:before="0"/>
        <w:rPr>
          <w:rFonts w:cs="Arial"/>
        </w:rPr>
      </w:pPr>
      <w:r>
        <w:rPr>
          <w:rFonts w:cs="Arial"/>
        </w:rPr>
        <w:t>___________________________________                             ________________________</w:t>
      </w:r>
    </w:p>
    <w:p w:rsidR="0005016C" w:rsidRDefault="0005016C" w:rsidP="0005016C">
      <w:pPr>
        <w:pStyle w:val="KDParagraf"/>
        <w:spacing w:before="0"/>
        <w:rPr>
          <w:rFonts w:cs="Arial"/>
          <w:b/>
        </w:rPr>
      </w:pPr>
      <w:r>
        <w:rPr>
          <w:rFonts w:cs="Arial"/>
        </w:rPr>
        <w:t xml:space="preserve">                                                                               </w:t>
      </w:r>
      <w:r>
        <w:rPr>
          <w:rFonts w:cs="Arial"/>
          <w:b/>
        </w:rPr>
        <w:t>М.П.</w:t>
      </w:r>
    </w:p>
    <w:p w:rsidR="0005016C" w:rsidRDefault="0005016C" w:rsidP="0005016C">
      <w:pPr>
        <w:spacing w:before="0"/>
        <w:rPr>
          <w:rFonts w:cs="Arial"/>
          <w:color w:val="00B0F0"/>
        </w:rPr>
      </w:pPr>
      <w:r>
        <w:rPr>
          <w:rFonts w:cs="Arial"/>
        </w:rPr>
        <w:t>Финансијски директор огранка ТЕНТ,</w:t>
      </w:r>
      <w:r>
        <w:rPr>
          <w:rFonts w:cs="Arial"/>
          <w:color w:val="00B0F0"/>
        </w:rPr>
        <w:t xml:space="preserve">                  </w:t>
      </w:r>
      <w:r w:rsidR="00222381">
        <w:rPr>
          <w:rFonts w:cs="Arial"/>
          <w:color w:val="00B0F0"/>
          <w:lang w:val="sr-Cyrl-RS"/>
        </w:rPr>
        <w:t xml:space="preserve">                        </w:t>
      </w:r>
      <w:r>
        <w:rPr>
          <w:rFonts w:cs="Arial"/>
          <w:color w:val="FF0000"/>
        </w:rPr>
        <w:t>име и презиме,функција</w:t>
      </w:r>
      <w:r>
        <w:rPr>
          <w:rFonts w:cs="Arial"/>
        </w:rPr>
        <w:t xml:space="preserve">                                    </w:t>
      </w:r>
      <w:r w:rsidR="00222381">
        <w:rPr>
          <w:rFonts w:cs="Arial"/>
        </w:rPr>
        <w:t xml:space="preserve">        </w:t>
      </w:r>
      <w:r>
        <w:rPr>
          <w:rFonts w:cs="Arial"/>
        </w:rPr>
        <w:t xml:space="preserve">                                                                             </w:t>
      </w:r>
    </w:p>
    <w:p w:rsidR="0005016C" w:rsidRDefault="00222381" w:rsidP="0005016C">
      <w:pPr>
        <w:pStyle w:val="KDParagraf"/>
        <w:spacing w:before="0"/>
        <w:rPr>
          <w:rFonts w:cs="Arial"/>
        </w:rPr>
      </w:pPr>
      <w:r>
        <w:rPr>
          <w:rFonts w:cs="Arial"/>
          <w:lang w:val="sr-Cyrl-RS"/>
        </w:rPr>
        <w:t>Жељко Вујиновић</w:t>
      </w:r>
    </w:p>
    <w:p w:rsidR="002714E1" w:rsidRPr="008377FF" w:rsidRDefault="002714E1" w:rsidP="0005016C">
      <w:pPr>
        <w:rPr>
          <w:rFonts w:eastAsia="Arial Unicode MS"/>
          <w:lang w:val="sr-Cyrl-CS"/>
        </w:rPr>
      </w:pPr>
    </w:p>
    <w:p w:rsidR="002714E1" w:rsidRPr="008377FF" w:rsidRDefault="002714E1" w:rsidP="00873EBD">
      <w:pPr>
        <w:rPr>
          <w:rFonts w:eastAsia="Arial Unicode MS"/>
          <w:lang w:val="sr-Cyrl-CS"/>
        </w:rPr>
      </w:pPr>
    </w:p>
    <w:p w:rsidR="00364639" w:rsidRPr="00E825EC" w:rsidRDefault="00364639" w:rsidP="00364639">
      <w:pPr>
        <w:tabs>
          <w:tab w:val="left" w:pos="567"/>
        </w:tabs>
        <w:spacing w:before="0"/>
        <w:rPr>
          <w:rFonts w:cs="Arial"/>
          <w:b/>
          <w:lang w:val="sr-Cyrl-RS"/>
        </w:rPr>
      </w:pPr>
      <w:r w:rsidRPr="00E825EC">
        <w:rPr>
          <w:rFonts w:cs="Arial"/>
          <w:b/>
        </w:rPr>
        <w:t>НАПОМЕНА: Све опционе одредбе из овог модела уговора ће се по избору конкретне Понуде, пречистити и прилагодити изабраној Понуди.</w:t>
      </w:r>
    </w:p>
    <w:p w:rsidR="00873EBD" w:rsidRDefault="00873EBD"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8626A3" w:rsidRDefault="008626A3">
      <w:pPr>
        <w:spacing w:before="0"/>
        <w:jc w:val="left"/>
        <w:rPr>
          <w:rFonts w:eastAsia="Arial Unicode MS"/>
          <w:lang w:val="sr-Cyrl-CS"/>
        </w:rPr>
      </w:pPr>
      <w:r>
        <w:rPr>
          <w:rFonts w:eastAsia="Arial Unicode MS"/>
          <w:lang w:val="sr-Cyrl-CS"/>
        </w:rPr>
        <w:br w:type="page"/>
      </w:r>
    </w:p>
    <w:p w:rsidR="00CC197A" w:rsidRDefault="00CC197A" w:rsidP="00873EBD">
      <w:pPr>
        <w:rPr>
          <w:rFonts w:eastAsia="Arial Unicode MS"/>
          <w:lang w:val="sr-Cyrl-CS"/>
        </w:rPr>
      </w:pPr>
    </w:p>
    <w:p w:rsidR="00364639" w:rsidRPr="00FF6587" w:rsidRDefault="00364639" w:rsidP="00364639">
      <w:pPr>
        <w:spacing w:before="0"/>
        <w:rPr>
          <w:lang w:val="sr-Cyrl-CS"/>
        </w:rPr>
      </w:pPr>
      <w:r w:rsidRPr="00FF6587">
        <w:rPr>
          <w:noProof/>
          <w:lang w:val="sr-Latn-RS" w:eastAsia="sr-Latn-RS"/>
        </w:rPr>
        <w:drawing>
          <wp:inline distT="0" distB="0" distL="0" distR="0" wp14:anchorId="2AABED59" wp14:editId="20BD425B">
            <wp:extent cx="569595" cy="586740"/>
            <wp:effectExtent l="0" t="0" r="1905" b="3810"/>
            <wp:docPr id="16" name="Picture 1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novi znak"/>
                    <pic:cNvPicPr>
                      <a:picLocks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69595" cy="586740"/>
                    </a:xfrm>
                    <a:prstGeom prst="rect">
                      <a:avLst/>
                    </a:prstGeom>
                    <a:noFill/>
                    <a:ln>
                      <a:noFill/>
                    </a:ln>
                  </pic:spPr>
                </pic:pic>
              </a:graphicData>
            </a:graphic>
          </wp:inline>
        </w:drawing>
      </w:r>
    </w:p>
    <w:p w:rsidR="00364639" w:rsidRPr="00FF6587" w:rsidRDefault="00364639" w:rsidP="00364639">
      <w:pPr>
        <w:spacing w:before="0"/>
        <w:rPr>
          <w:b/>
          <w:sz w:val="20"/>
          <w:lang w:val="sr-Latn-CS"/>
        </w:rPr>
      </w:pPr>
      <w:r w:rsidRPr="00FF6587">
        <w:rPr>
          <w:b/>
          <w:sz w:val="20"/>
        </w:rPr>
        <w:t xml:space="preserve">Огранак </w:t>
      </w:r>
      <w:r w:rsidRPr="00FF6587">
        <w:rPr>
          <w:b/>
          <w:sz w:val="20"/>
          <w:lang w:val="sr-Latn-CS"/>
        </w:rPr>
        <w:t>ТЕНТ</w:t>
      </w:r>
    </w:p>
    <w:p w:rsidR="00364639" w:rsidRPr="00FF6587" w:rsidRDefault="00364639" w:rsidP="00364639">
      <w:pPr>
        <w:spacing w:before="0"/>
        <w:rPr>
          <w:b/>
          <w:sz w:val="20"/>
          <w:lang w:val="sr-Cyrl-CS"/>
        </w:rPr>
      </w:pPr>
      <w:r w:rsidRPr="00FF6587">
        <w:rPr>
          <w:b/>
          <w:sz w:val="20"/>
          <w:lang w:val="sr-Cyrl-CS"/>
        </w:rPr>
        <w:t>Сектор за управљање ризицима</w:t>
      </w:r>
    </w:p>
    <w:p w:rsidR="00364639" w:rsidRPr="00FF6587" w:rsidRDefault="00364639" w:rsidP="00364639">
      <w:pPr>
        <w:spacing w:before="0"/>
        <w:rPr>
          <w:b/>
          <w:sz w:val="20"/>
        </w:rPr>
      </w:pPr>
      <w:r w:rsidRPr="00FF6587">
        <w:rPr>
          <w:b/>
          <w:sz w:val="20"/>
        </w:rPr>
        <w:t>Датум ________________</w:t>
      </w:r>
    </w:p>
    <w:p w:rsidR="00364639" w:rsidRPr="00FF6587" w:rsidRDefault="00364639" w:rsidP="00364639">
      <w:pPr>
        <w:spacing w:before="0"/>
        <w:jc w:val="center"/>
        <w:rPr>
          <w:b/>
          <w:sz w:val="32"/>
          <w:szCs w:val="32"/>
          <w:lang w:val="ru-RU"/>
        </w:rPr>
      </w:pPr>
    </w:p>
    <w:p w:rsidR="00364639" w:rsidRPr="00FF6587" w:rsidRDefault="00364639" w:rsidP="00364639">
      <w:pPr>
        <w:spacing w:before="0"/>
        <w:jc w:val="center"/>
        <w:rPr>
          <w:b/>
          <w:sz w:val="32"/>
          <w:szCs w:val="32"/>
          <w:lang w:val="ru-RU"/>
        </w:rPr>
      </w:pPr>
      <w:r w:rsidRPr="00FF6587">
        <w:rPr>
          <w:b/>
          <w:sz w:val="32"/>
          <w:szCs w:val="32"/>
          <w:lang w:val="ru-RU"/>
        </w:rPr>
        <w:t>ПРАВИЛА</w:t>
      </w:r>
    </w:p>
    <w:p w:rsidR="00364639" w:rsidRPr="00FF6587" w:rsidRDefault="00364639" w:rsidP="00364639">
      <w:pPr>
        <w:spacing w:before="0"/>
        <w:jc w:val="center"/>
        <w:rPr>
          <w:b/>
          <w:sz w:val="32"/>
          <w:szCs w:val="32"/>
          <w:lang w:val="ru-RU"/>
        </w:rPr>
      </w:pPr>
      <w:r w:rsidRPr="00FF6587">
        <w:rPr>
          <w:b/>
          <w:sz w:val="32"/>
          <w:szCs w:val="32"/>
          <w:lang w:val="ru-RU"/>
        </w:rPr>
        <w:t>БЕЗБЕДНОСТИ НА РАДУ У ТЕНТ</w:t>
      </w:r>
    </w:p>
    <w:p w:rsidR="00364639" w:rsidRPr="00FF6587" w:rsidRDefault="00364639" w:rsidP="00364639">
      <w:pPr>
        <w:spacing w:before="0"/>
        <w:rPr>
          <w:lang w:val="sr-Cyrl-CS"/>
        </w:rPr>
      </w:pPr>
      <w:r w:rsidRPr="00FF6587">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364639" w:rsidRPr="00FF6587" w:rsidRDefault="00364639" w:rsidP="00364639">
      <w:pPr>
        <w:spacing w:before="0"/>
        <w:rPr>
          <w:lang w:val="sr-Cyrl-CS"/>
        </w:rPr>
      </w:pPr>
      <w:r w:rsidRPr="00FF6587">
        <w:rPr>
          <w:lang w:val="sr-Cyrl-CS"/>
        </w:rPr>
        <w:t>У зависности од врсте и обима радова/услуга примењују се одређене тачке ових правила.</w:t>
      </w:r>
    </w:p>
    <w:p w:rsidR="00364639" w:rsidRPr="00FF6587" w:rsidRDefault="00364639" w:rsidP="00364639">
      <w:pPr>
        <w:spacing w:before="0"/>
        <w:rPr>
          <w:lang w:val="sr-Cyrl-CS"/>
        </w:rPr>
      </w:pPr>
      <w:r w:rsidRPr="00FF6587">
        <w:rPr>
          <w:lang w:val="sr-Cyrl-CS"/>
        </w:rPr>
        <w:t>Правила су саставни део уговора о извршењу послова од стране извођача радова/ извршиоца услуга.</w:t>
      </w:r>
    </w:p>
    <w:p w:rsidR="00364639" w:rsidRPr="00FF6587" w:rsidRDefault="00364639" w:rsidP="00364639">
      <w:pPr>
        <w:spacing w:before="0"/>
      </w:pPr>
      <w:r w:rsidRPr="00FF6587">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FF6587">
        <w:t>.</w:t>
      </w:r>
    </w:p>
    <w:p w:rsidR="00364639" w:rsidRPr="00FF6587" w:rsidRDefault="00364639" w:rsidP="00364639">
      <w:pPr>
        <w:spacing w:before="0"/>
        <w:rPr>
          <w:lang w:val="sr-Cyrl-CS"/>
        </w:rPr>
      </w:pPr>
      <w:r w:rsidRPr="00FF6587">
        <w:rPr>
          <w:lang w:val="sr-Cyrl-CS"/>
        </w:rPr>
        <w:t>Поштовање правила од стране извођача радова биће стриктно контролисано и свако непоштовање биће санкционисано.</w:t>
      </w:r>
    </w:p>
    <w:p w:rsidR="00364639" w:rsidRPr="00FF6587" w:rsidRDefault="00364639" w:rsidP="00364639">
      <w:pPr>
        <w:spacing w:before="0"/>
        <w:rPr>
          <w:lang w:val="sr-Cyrl-CS"/>
        </w:rPr>
      </w:pPr>
      <w:r w:rsidRPr="00FF6587">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364639" w:rsidRPr="00FF6587" w:rsidRDefault="00364639" w:rsidP="00364639">
      <w:pPr>
        <w:spacing w:before="0"/>
        <w:rPr>
          <w:lang w:val="sr-Cyrl-CS"/>
        </w:rPr>
      </w:pPr>
      <w:r w:rsidRPr="00FF6587">
        <w:rPr>
          <w:lang w:val="sr-Cyrl-CS"/>
        </w:rPr>
        <w:t>Начин остваривања сарадње утврђује се писменим споразумом којим се одр</w:t>
      </w:r>
      <w:r w:rsidRPr="00FF6587">
        <w:t>e</w:t>
      </w:r>
      <w:r w:rsidRPr="00FF6587">
        <w:rPr>
          <w:lang w:val="sr-Cyrl-CS"/>
        </w:rPr>
        <w:t>ђује лицe зa кooрдинaциjу спрoвoђeњa зajeдничких мeрa кojимa сe oбeзбeђуje бeзбeднoст и здрaвљe свих зaпoслeних (из реда запослених ТЕНТ).</w:t>
      </w:r>
    </w:p>
    <w:p w:rsidR="00364639" w:rsidRPr="00FF6587" w:rsidRDefault="00364639" w:rsidP="00364639">
      <w:pPr>
        <w:spacing w:before="0"/>
        <w:rPr>
          <w:lang w:val="sr-Cyrl-CS"/>
        </w:rPr>
      </w:pPr>
      <w:r w:rsidRPr="00FF6587">
        <w:rPr>
          <w:lang w:val="sr-Cyrl-CS"/>
        </w:rPr>
        <w:t>Лице за коодинацију у сарадњи са представницима извођача радова и надзорног органа израђује План заједничких мера.</w:t>
      </w:r>
    </w:p>
    <w:p w:rsidR="00364639" w:rsidRPr="00FF6587" w:rsidRDefault="00364639" w:rsidP="00364639">
      <w:pPr>
        <w:spacing w:before="0"/>
        <w:rPr>
          <w:b/>
          <w:u w:val="single"/>
          <w:lang w:val="sr-Cyrl-RS"/>
        </w:rPr>
      </w:pPr>
      <w:r w:rsidRPr="00FF6587">
        <w:rPr>
          <w:b/>
          <w:u w:val="single"/>
          <w:lang w:val="sr-Latn-CS"/>
        </w:rPr>
        <w:t xml:space="preserve">I  ОБАВЕЗЕ ИЗВОЂАЧА РАДОВА </w:t>
      </w:r>
    </w:p>
    <w:p w:rsidR="00364639" w:rsidRPr="00FF6587" w:rsidRDefault="00364639" w:rsidP="00364639">
      <w:pPr>
        <w:spacing w:before="0"/>
        <w:rPr>
          <w:lang w:val="sr-Cyrl-CS"/>
        </w:rPr>
      </w:pPr>
      <w:r w:rsidRPr="00FF6587">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364639" w:rsidRPr="00FF6587" w:rsidRDefault="00364639" w:rsidP="00364639">
      <w:pPr>
        <w:spacing w:before="0"/>
        <w:rPr>
          <w:lang w:val="sr-Cyrl-CS"/>
        </w:rPr>
      </w:pPr>
      <w:r w:rsidRPr="00FF6587">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364639" w:rsidRPr="00FF6587" w:rsidRDefault="00364639" w:rsidP="00364639">
      <w:pPr>
        <w:spacing w:before="0"/>
        <w:rPr>
          <w:lang w:val="sr-Cyrl-CS"/>
        </w:rPr>
      </w:pPr>
      <w:r w:rsidRPr="00FF6587">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364639" w:rsidRPr="00FF6587" w:rsidRDefault="00364639" w:rsidP="00364639">
      <w:pPr>
        <w:spacing w:before="0"/>
        <w:rPr>
          <w:lang w:val="sr-Cyrl-CS"/>
        </w:rPr>
      </w:pPr>
      <w:r w:rsidRPr="00FF6587">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364639" w:rsidRPr="00FF6587" w:rsidRDefault="00364639" w:rsidP="00D63623">
      <w:pPr>
        <w:numPr>
          <w:ilvl w:val="0"/>
          <w:numId w:val="44"/>
        </w:numPr>
        <w:spacing w:before="0" w:line="216" w:lineRule="auto"/>
        <w:rPr>
          <w:lang w:val="sr-Cyrl-CS"/>
        </w:rPr>
      </w:pPr>
      <w:r w:rsidRPr="00FF6587">
        <w:rPr>
          <w:lang w:val="ru-RU"/>
        </w:rPr>
        <w:lastRenderedPageBreak/>
        <w:t>Забрањено је избегавање примене и/или ометање спровођења мера БЗР</w:t>
      </w:r>
    </w:p>
    <w:p w:rsidR="00364639" w:rsidRPr="00FF6587" w:rsidRDefault="00364639" w:rsidP="00D63623">
      <w:pPr>
        <w:numPr>
          <w:ilvl w:val="0"/>
          <w:numId w:val="44"/>
        </w:numPr>
        <w:spacing w:before="0" w:line="216" w:lineRule="auto"/>
        <w:rPr>
          <w:lang w:val="sr-Cyrl-CS"/>
        </w:rPr>
      </w:pPr>
      <w:r w:rsidRPr="00FF6587">
        <w:rPr>
          <w:lang w:val="ru-RU"/>
        </w:rPr>
        <w:t xml:space="preserve">За радове за које је Законом о БЗР обавезан да изради Елаборат о уређењу градилишта </w:t>
      </w:r>
      <w:r w:rsidRPr="00FF6587">
        <w:t>(сходно Правилнику о садржају елабората о уређењу градилишта „Сл.гласник РС“ бр.121/12)</w:t>
      </w:r>
      <w:r w:rsidRPr="00FF6587">
        <w:rPr>
          <w:lang w:val="ru-RU"/>
        </w:rPr>
        <w:t xml:space="preserve">, најмање три дан пре почетка радова </w:t>
      </w:r>
      <w:r w:rsidRPr="00FF6587">
        <w:rPr>
          <w:lang w:val="sr-Latn-CS"/>
        </w:rPr>
        <w:t>Служби БЗР и ЗОП</w:t>
      </w:r>
      <w:r w:rsidRPr="00FF6587">
        <w:rPr>
          <w:lang w:val="sr-Cyrl-CS"/>
        </w:rPr>
        <w:t xml:space="preserve"> достави:</w:t>
      </w:r>
    </w:p>
    <w:p w:rsidR="00364639" w:rsidRPr="00FF6587" w:rsidRDefault="00364639" w:rsidP="00D63623">
      <w:pPr>
        <w:numPr>
          <w:ilvl w:val="1"/>
          <w:numId w:val="45"/>
        </w:numPr>
        <w:tabs>
          <w:tab w:val="num" w:pos="1134"/>
        </w:tabs>
        <w:spacing w:before="0" w:line="216" w:lineRule="auto"/>
        <w:ind w:left="1134"/>
        <w:rPr>
          <w:lang w:val="sr-Cyrl-CS"/>
        </w:rPr>
      </w:pPr>
      <w:r w:rsidRPr="00FF6587">
        <w:rPr>
          <w:lang w:val="sr-Cyrl-CS"/>
        </w:rPr>
        <w:t>Елаборат о уређењу градилишта</w:t>
      </w:r>
      <w:r w:rsidRPr="00FF6587">
        <w:t>,</w:t>
      </w:r>
    </w:p>
    <w:p w:rsidR="00364639" w:rsidRPr="00FF6587" w:rsidRDefault="00364639" w:rsidP="00D63623">
      <w:pPr>
        <w:numPr>
          <w:ilvl w:val="1"/>
          <w:numId w:val="45"/>
        </w:numPr>
        <w:tabs>
          <w:tab w:val="num" w:pos="1134"/>
        </w:tabs>
        <w:spacing w:before="0" w:line="216" w:lineRule="auto"/>
        <w:ind w:left="1134"/>
        <w:rPr>
          <w:lang w:val="sr-Cyrl-CS"/>
        </w:rPr>
      </w:pPr>
      <w:r w:rsidRPr="00FF6587">
        <w:rPr>
          <w:lang w:val="sr-Cyrl-CS"/>
        </w:rPr>
        <w:t>оверену копију Пријаве о почетку радова коју је предао надлежној инспекцији рада,</w:t>
      </w:r>
    </w:p>
    <w:p w:rsidR="00364639" w:rsidRPr="00FF6587" w:rsidRDefault="00364639" w:rsidP="00D63623">
      <w:pPr>
        <w:numPr>
          <w:ilvl w:val="1"/>
          <w:numId w:val="45"/>
        </w:numPr>
        <w:tabs>
          <w:tab w:val="num" w:pos="1134"/>
        </w:tabs>
        <w:spacing w:before="0" w:line="216" w:lineRule="auto"/>
        <w:ind w:left="1134"/>
        <w:rPr>
          <w:lang w:val="sr-Cyrl-CS"/>
        </w:rPr>
      </w:pPr>
      <w:r w:rsidRPr="00FF6587">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364639" w:rsidRPr="00FF6587" w:rsidRDefault="00364639" w:rsidP="00D63623">
      <w:pPr>
        <w:numPr>
          <w:ilvl w:val="1"/>
          <w:numId w:val="45"/>
        </w:numPr>
        <w:tabs>
          <w:tab w:val="num" w:pos="1134"/>
        </w:tabs>
        <w:spacing w:before="0" w:line="216" w:lineRule="auto"/>
        <w:ind w:left="1134"/>
        <w:rPr>
          <w:lang w:val="sr-Cyrl-CS"/>
        </w:rPr>
      </w:pPr>
      <w:r w:rsidRPr="00FF6587">
        <w:rPr>
          <w:lang w:val="sr-Cyrl-CS"/>
        </w:rPr>
        <w:t>доказ да су запослени упознати са садржином Елабората и предвиђеним мерама за безбедан и здрав рад</w:t>
      </w:r>
      <w:r w:rsidRPr="00FF6587">
        <w:t>,</w:t>
      </w:r>
    </w:p>
    <w:p w:rsidR="00364639" w:rsidRPr="00FF6587" w:rsidRDefault="00364639" w:rsidP="00D63623">
      <w:pPr>
        <w:numPr>
          <w:ilvl w:val="1"/>
          <w:numId w:val="45"/>
        </w:numPr>
        <w:tabs>
          <w:tab w:val="num" w:pos="1134"/>
        </w:tabs>
        <w:spacing w:before="0" w:line="216" w:lineRule="auto"/>
        <w:ind w:left="1134"/>
        <w:rPr>
          <w:lang w:val="sr-Cyrl-CS"/>
        </w:rPr>
      </w:pPr>
      <w:r w:rsidRPr="00FF6587">
        <w:t>o</w:t>
      </w:r>
      <w:r w:rsidRPr="00FF6587">
        <w:rPr>
          <w:lang w:val="sr-Cyrl-CS"/>
        </w:rPr>
        <w:t>сигуравајућу полису за запослене</w:t>
      </w:r>
      <w:r w:rsidRPr="00FF6587">
        <w:t>,</w:t>
      </w:r>
    </w:p>
    <w:p w:rsidR="00364639" w:rsidRPr="00FF6587" w:rsidRDefault="00364639" w:rsidP="00D63623">
      <w:pPr>
        <w:numPr>
          <w:ilvl w:val="1"/>
          <w:numId w:val="45"/>
        </w:numPr>
        <w:tabs>
          <w:tab w:val="num" w:pos="1134"/>
        </w:tabs>
        <w:spacing w:before="0" w:line="216" w:lineRule="auto"/>
        <w:ind w:left="1134"/>
        <w:rPr>
          <w:lang w:val="sr-Cyrl-CS"/>
        </w:rPr>
      </w:pPr>
      <w:r w:rsidRPr="00FF6587">
        <w:t>с</w:t>
      </w:r>
      <w:r w:rsidRPr="00FF6587">
        <w:rPr>
          <w:lang w:val="sr-Cyrl-CS"/>
        </w:rPr>
        <w:t>писак оруђа за рад, уређаја, алата и опреме и њихове атесте и сертификате,</w:t>
      </w:r>
    </w:p>
    <w:p w:rsidR="00364639" w:rsidRPr="00FF6587" w:rsidRDefault="00364639" w:rsidP="00D63623">
      <w:pPr>
        <w:numPr>
          <w:ilvl w:val="1"/>
          <w:numId w:val="45"/>
        </w:numPr>
        <w:tabs>
          <w:tab w:val="num" w:pos="1134"/>
        </w:tabs>
        <w:spacing w:before="0" w:line="216" w:lineRule="auto"/>
        <w:ind w:left="1134"/>
        <w:rPr>
          <w:lang w:val="sr-Cyrl-CS"/>
        </w:rPr>
      </w:pPr>
      <w:r w:rsidRPr="00FF6587">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364639" w:rsidRPr="00FF6587" w:rsidRDefault="00364639" w:rsidP="00D63623">
      <w:pPr>
        <w:numPr>
          <w:ilvl w:val="1"/>
          <w:numId w:val="45"/>
        </w:numPr>
        <w:tabs>
          <w:tab w:val="num" w:pos="1134"/>
        </w:tabs>
        <w:spacing w:before="0" w:line="216" w:lineRule="auto"/>
        <w:ind w:left="1134"/>
        <w:rPr>
          <w:lang w:val="sr-Cyrl-CS"/>
        </w:rPr>
      </w:pPr>
      <w:r w:rsidRPr="00FF6587">
        <w:rPr>
          <w:lang w:val="sr-Cyrl-CS"/>
        </w:rPr>
        <w:t>доказ да су запослени упознати са овим Правилима (списак лица са њиховим својеручним потписаним изјавама),</w:t>
      </w:r>
    </w:p>
    <w:p w:rsidR="00364639" w:rsidRPr="00FF6587" w:rsidRDefault="00364639" w:rsidP="00D63623">
      <w:pPr>
        <w:numPr>
          <w:ilvl w:val="1"/>
          <w:numId w:val="45"/>
        </w:numPr>
        <w:tabs>
          <w:tab w:val="num" w:pos="1134"/>
        </w:tabs>
        <w:spacing w:before="0" w:line="216" w:lineRule="auto"/>
        <w:ind w:left="1134"/>
        <w:rPr>
          <w:lang w:val="sr-Cyrl-CS"/>
        </w:rPr>
      </w:pPr>
      <w:r w:rsidRPr="00FF6587">
        <w:rPr>
          <w:lang w:val="sr-Cyrl-CS"/>
        </w:rPr>
        <w:t>име одговорног лица на градилишту, његовог заменика (у одсуству одговорног лица у другоји/или трећој смени, празником и сл.).</w:t>
      </w:r>
    </w:p>
    <w:p w:rsidR="00364639" w:rsidRPr="00FF6587" w:rsidRDefault="00364639" w:rsidP="00364639">
      <w:pPr>
        <w:spacing w:before="0"/>
        <w:rPr>
          <w:lang w:val="ru-RU"/>
        </w:rPr>
      </w:pPr>
      <w:r w:rsidRPr="00FF6587">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364639" w:rsidRPr="00FF6587" w:rsidRDefault="00364639" w:rsidP="00364639">
      <w:pPr>
        <w:spacing w:before="0"/>
        <w:rPr>
          <w:lang w:val="ru-RU"/>
        </w:rPr>
      </w:pPr>
      <w:r w:rsidRPr="00FF6587">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364639" w:rsidRPr="00FF6587" w:rsidRDefault="00364639" w:rsidP="00D63623">
      <w:pPr>
        <w:numPr>
          <w:ilvl w:val="0"/>
          <w:numId w:val="44"/>
        </w:numPr>
        <w:spacing w:before="0" w:line="216" w:lineRule="auto"/>
        <w:rPr>
          <w:lang w:val="ru-RU"/>
        </w:rPr>
      </w:pPr>
      <w:r w:rsidRPr="00FF6587">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FF6587">
        <w:rPr>
          <w:lang w:val="sr-Cyrl-CS"/>
        </w:rPr>
        <w:t>(у одсуству лица за БЗР у другоји/или трећој смени, празником и сл.)</w:t>
      </w:r>
      <w:r w:rsidRPr="00FF6587">
        <w:rPr>
          <w:lang w:val="ru-RU"/>
        </w:rPr>
        <w:t xml:space="preserve">. </w:t>
      </w:r>
    </w:p>
    <w:p w:rsidR="00364639" w:rsidRPr="00FF6587" w:rsidRDefault="00364639" w:rsidP="00D63623">
      <w:pPr>
        <w:numPr>
          <w:ilvl w:val="0"/>
          <w:numId w:val="44"/>
        </w:numPr>
        <w:spacing w:before="0" w:line="216" w:lineRule="auto"/>
        <w:rPr>
          <w:lang w:val="ru-RU"/>
        </w:rPr>
      </w:pPr>
      <w:r w:rsidRPr="00FF6587">
        <w:rPr>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FF6587">
        <w:t xml:space="preserve"> Служби обезбеђења и одбране</w:t>
      </w:r>
      <w:r w:rsidRPr="00FF6587">
        <w:rPr>
          <w:lang w:val="ru-RU"/>
        </w:rPr>
        <w:t xml:space="preserve"> (образац </w:t>
      </w:r>
      <w:r w:rsidRPr="00FF6587">
        <w:t>QO.0.14.66, приказан у прилогу 2).</w:t>
      </w:r>
      <w:r w:rsidRPr="00FF6587">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364639" w:rsidRPr="00FF6587" w:rsidRDefault="00364639" w:rsidP="00D63623">
      <w:pPr>
        <w:numPr>
          <w:ilvl w:val="0"/>
          <w:numId w:val="44"/>
        </w:numPr>
        <w:spacing w:before="0" w:line="216" w:lineRule="auto"/>
        <w:rPr>
          <w:lang w:val="ru-RU"/>
        </w:rPr>
      </w:pPr>
      <w:r w:rsidRPr="00FF6587">
        <w:rPr>
          <w:lang w:val="ru-RU"/>
        </w:rPr>
        <w:lastRenderedPageBreak/>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364639" w:rsidRPr="00FF6587" w:rsidRDefault="00364639" w:rsidP="00D63623">
      <w:pPr>
        <w:numPr>
          <w:ilvl w:val="0"/>
          <w:numId w:val="44"/>
        </w:numPr>
        <w:tabs>
          <w:tab w:val="left" w:pos="-425"/>
          <w:tab w:val="num" w:pos="960"/>
          <w:tab w:val="left" w:pos="1191"/>
        </w:tabs>
        <w:spacing w:before="0" w:line="216" w:lineRule="auto"/>
        <w:rPr>
          <w:lang w:val="sr-Cyrl-CS"/>
        </w:rPr>
      </w:pPr>
      <w:r w:rsidRPr="00FF6587">
        <w:rPr>
          <w:lang w:val="sr-Cyrl-CS"/>
        </w:rPr>
        <w:t xml:space="preserve">Служби обезбеђења и одбране достави захтев </w:t>
      </w:r>
      <w:r w:rsidRPr="00FF6587">
        <w:rPr>
          <w:lang w:val="ru-RU"/>
        </w:rPr>
        <w:t xml:space="preserve">Списак возила и радних машина за улазак у објекте ТЕНТ (образац </w:t>
      </w:r>
      <w:r w:rsidRPr="00FF6587">
        <w:t>QO</w:t>
      </w:r>
      <w:r w:rsidRPr="00FF6587">
        <w:rPr>
          <w:lang w:val="ru-RU"/>
        </w:rPr>
        <w:t>.0.14.4</w:t>
      </w:r>
      <w:r w:rsidRPr="00FF6587">
        <w:rPr>
          <w:lang w:val="sr-Latn-CS"/>
        </w:rPr>
        <w:t xml:space="preserve">4 </w:t>
      </w:r>
      <w:r w:rsidRPr="00FF6587">
        <w:rPr>
          <w:lang w:val="ru-RU"/>
        </w:rPr>
        <w:t>приказан у прилогу 2)</w:t>
      </w:r>
      <w:r w:rsidRPr="00FF6587">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FF6587">
        <w:rPr>
          <w:lang w:val="ru-RU"/>
        </w:rPr>
        <w:t xml:space="preserve">(образац </w:t>
      </w:r>
      <w:r w:rsidRPr="00FF6587">
        <w:t>QO</w:t>
      </w:r>
      <w:r w:rsidRPr="00FF6587">
        <w:rPr>
          <w:lang w:val="ru-RU"/>
        </w:rPr>
        <w:t>.0.14.4</w:t>
      </w:r>
      <w:r w:rsidRPr="00FF6587">
        <w:rPr>
          <w:lang w:val="sr-Cyrl-CS"/>
        </w:rPr>
        <w:t>3</w:t>
      </w:r>
      <w:r w:rsidRPr="00FF6587">
        <w:rPr>
          <w:lang w:val="ru-RU"/>
        </w:rPr>
        <w:t>приказан у прилогу 2).</w:t>
      </w:r>
    </w:p>
    <w:p w:rsidR="00364639" w:rsidRPr="00FF6587" w:rsidRDefault="00364639" w:rsidP="00D63623">
      <w:pPr>
        <w:numPr>
          <w:ilvl w:val="0"/>
          <w:numId w:val="44"/>
        </w:numPr>
        <w:tabs>
          <w:tab w:val="left" w:pos="-425"/>
          <w:tab w:val="num" w:pos="1401"/>
        </w:tabs>
        <w:spacing w:before="0" w:line="216" w:lineRule="auto"/>
        <w:rPr>
          <w:lang w:val="sr-Cyrl-CS"/>
        </w:rPr>
      </w:pPr>
      <w:r w:rsidRPr="00FF6587">
        <w:rPr>
          <w:lang w:val="sr-Cyrl-CS"/>
        </w:rPr>
        <w:t xml:space="preserve">Захтевом - Списак запослених за рад ван редовног радног времена (образац </w:t>
      </w:r>
      <w:r w:rsidRPr="00FF6587">
        <w:t>QO</w:t>
      </w:r>
      <w:r w:rsidRPr="00FF6587">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364639" w:rsidRPr="00FF6587" w:rsidRDefault="00364639" w:rsidP="00D63623">
      <w:pPr>
        <w:numPr>
          <w:ilvl w:val="0"/>
          <w:numId w:val="44"/>
        </w:numPr>
        <w:tabs>
          <w:tab w:val="left" w:pos="-425"/>
          <w:tab w:val="num" w:pos="1401"/>
        </w:tabs>
        <w:spacing w:before="0" w:line="216" w:lineRule="auto"/>
        <w:rPr>
          <w:lang w:val="sr-Cyrl-CS"/>
        </w:rPr>
      </w:pPr>
      <w:r w:rsidRPr="00FF6587">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364639" w:rsidRPr="00FF6587" w:rsidRDefault="00364639" w:rsidP="00D63623">
      <w:pPr>
        <w:numPr>
          <w:ilvl w:val="0"/>
          <w:numId w:val="44"/>
        </w:numPr>
        <w:tabs>
          <w:tab w:val="left" w:pos="-425"/>
          <w:tab w:val="num" w:pos="1401"/>
        </w:tabs>
        <w:spacing w:before="0" w:line="216" w:lineRule="auto"/>
        <w:rPr>
          <w:lang w:val="sr-Cyrl-CS"/>
        </w:rPr>
      </w:pPr>
      <w:r w:rsidRPr="00FF6587">
        <w:rPr>
          <w:lang w:val="sr-Cyrl-CS"/>
        </w:rPr>
        <w:t>Приликом уношења сопственог алата, опреме и материјала, сачини спецификацију истог</w:t>
      </w:r>
      <w:r w:rsidRPr="00FF6587">
        <w:t>на обрасцу QO</w:t>
      </w:r>
      <w:r w:rsidRPr="00FF6587">
        <w:rPr>
          <w:lang w:val="sr-Cyrl-CS"/>
        </w:rPr>
        <w:t xml:space="preserve">.0.14.12 </w:t>
      </w:r>
      <w:r w:rsidRPr="00FF6587">
        <w:rPr>
          <w:rFonts w:cs="Arial"/>
          <w:lang w:val="sr-Cyrl-CS"/>
        </w:rPr>
        <w:t>–</w:t>
      </w:r>
      <w:r w:rsidRPr="00FF6587">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364639" w:rsidRPr="00FF6587" w:rsidRDefault="00364639" w:rsidP="00D63623">
      <w:pPr>
        <w:numPr>
          <w:ilvl w:val="0"/>
          <w:numId w:val="44"/>
        </w:numPr>
        <w:tabs>
          <w:tab w:val="left" w:pos="-425"/>
          <w:tab w:val="num" w:pos="1401"/>
        </w:tabs>
        <w:spacing w:before="0" w:line="216" w:lineRule="auto"/>
        <w:rPr>
          <w:lang w:val="sr-Cyrl-CS"/>
        </w:rPr>
      </w:pPr>
      <w:r w:rsidRPr="00FF6587">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FF6587">
        <w:t xml:space="preserve">QO.0.14.13 </w:t>
      </w:r>
      <w:r w:rsidRPr="00FF6587">
        <w:rPr>
          <w:rFonts w:cs="Arial"/>
        </w:rPr>
        <w:t>–</w:t>
      </w:r>
      <w:r w:rsidRPr="00FF6587">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364639" w:rsidRPr="00FF6587" w:rsidRDefault="00364639" w:rsidP="00D63623">
      <w:pPr>
        <w:numPr>
          <w:ilvl w:val="0"/>
          <w:numId w:val="44"/>
        </w:numPr>
        <w:spacing w:before="0" w:line="216" w:lineRule="auto"/>
        <w:rPr>
          <w:lang w:val="ru-RU"/>
        </w:rPr>
      </w:pPr>
      <w:r w:rsidRPr="00FF6587">
        <w:rPr>
          <w:lang w:val="sr-Latn-CS"/>
        </w:rPr>
        <w:t xml:space="preserve">Приликом извођења радова придржава </w:t>
      </w:r>
      <w:r w:rsidRPr="00FF6587">
        <w:rPr>
          <w:lang w:val="sr-Cyrl-CS"/>
        </w:rPr>
        <w:t xml:space="preserve">се </w:t>
      </w:r>
      <w:r w:rsidRPr="00FF6587">
        <w:rPr>
          <w:lang w:val="sr-Latn-CS"/>
        </w:rPr>
        <w:t>свих законских, техничких и интерних прописа из</w:t>
      </w:r>
      <w:r w:rsidRPr="00FF6587">
        <w:rPr>
          <w:lang w:val="ru-RU"/>
        </w:rPr>
        <w:t xml:space="preserve"> безбедности и здравља </w:t>
      </w:r>
      <w:r w:rsidRPr="00FF6587">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FF6587">
        <w:rPr>
          <w:lang w:val="sr-Cyrl-CS"/>
        </w:rPr>
        <w:t xml:space="preserve"> (</w:t>
      </w:r>
      <w:r w:rsidRPr="00FF6587">
        <w:rPr>
          <w:lang w:val="sr-Latn-CS"/>
        </w:rPr>
        <w:t xml:space="preserve">уз претходно подношење </w:t>
      </w:r>
      <w:r w:rsidRPr="00FF6587">
        <w:rPr>
          <w:lang w:val="sr-Cyrl-CS"/>
        </w:rPr>
        <w:t>З</w:t>
      </w:r>
      <w:r w:rsidRPr="00FF6587">
        <w:rPr>
          <w:lang w:val="sr-Latn-CS"/>
        </w:rPr>
        <w:t>ахтева</w:t>
      </w:r>
      <w:r w:rsidRPr="00FF6587">
        <w:rPr>
          <w:lang w:val="sr-Cyrl-CS"/>
        </w:rPr>
        <w:t xml:space="preserve"> за издавање одобрења за заваривање</w:t>
      </w:r>
      <w:r w:rsidRPr="00FF6587">
        <w:rPr>
          <w:lang w:val="sr-Latn-CS"/>
        </w:rPr>
        <w:t xml:space="preserve"> Служб</w:t>
      </w:r>
      <w:r w:rsidRPr="00FF6587">
        <w:rPr>
          <w:lang w:val="sr-Cyrl-CS"/>
        </w:rPr>
        <w:t>и</w:t>
      </w:r>
      <w:r w:rsidRPr="00FF6587">
        <w:rPr>
          <w:lang w:val="sr-Latn-CS"/>
        </w:rPr>
        <w:t xml:space="preserve"> БЗР и ЗОП</w:t>
      </w:r>
      <w:r w:rsidRPr="00FF6587">
        <w:rPr>
          <w:lang w:val="sr-Cyrl-CS"/>
        </w:rPr>
        <w:t xml:space="preserve">, образац </w:t>
      </w:r>
      <w:r w:rsidRPr="00FF6587">
        <w:t>QO</w:t>
      </w:r>
      <w:r w:rsidRPr="00FF6587">
        <w:rPr>
          <w:lang w:val="sr-Cyrl-CS"/>
        </w:rPr>
        <w:t>.0.08.13, приказан у прилогу 2</w:t>
      </w:r>
      <w:r w:rsidRPr="00FF6587">
        <w:rPr>
          <w:lang w:val="sr-Latn-CS"/>
        </w:rPr>
        <w:t>)</w:t>
      </w:r>
      <w:r w:rsidRPr="00FF6587">
        <w:rPr>
          <w:lang w:val="ru-RU"/>
        </w:rPr>
        <w:t xml:space="preserve">, Упутство о обезбеђењу спровођења мера заштите од зрачења при радиографском испитивању </w:t>
      </w:r>
      <w:r w:rsidRPr="00FF6587">
        <w:rPr>
          <w:lang w:val="sr-Cyrl-CS"/>
        </w:rPr>
        <w:t>(</w:t>
      </w:r>
      <w:r w:rsidRPr="00FF6587">
        <w:rPr>
          <w:lang w:val="sr-Latn-CS"/>
        </w:rPr>
        <w:t xml:space="preserve">уз претходно подношење </w:t>
      </w:r>
      <w:r w:rsidRPr="00FF6587">
        <w:rPr>
          <w:lang w:val="sr-Cyrl-CS"/>
        </w:rPr>
        <w:t>З</w:t>
      </w:r>
      <w:r w:rsidRPr="00FF6587">
        <w:rPr>
          <w:lang w:val="sr-Latn-CS"/>
        </w:rPr>
        <w:t xml:space="preserve">ахтева </w:t>
      </w:r>
      <w:r w:rsidRPr="00FF6587">
        <w:rPr>
          <w:lang w:val="sr-Cyrl-CS"/>
        </w:rPr>
        <w:t>за издавање</w:t>
      </w:r>
      <w:r w:rsidRPr="00FF6587">
        <w:rPr>
          <w:lang w:val="sr-Latn-CS"/>
        </w:rPr>
        <w:t xml:space="preserve"> одобрења </w:t>
      </w:r>
      <w:r w:rsidRPr="00FF6587">
        <w:rPr>
          <w:lang w:val="sr-Cyrl-CS"/>
        </w:rPr>
        <w:t>за радиографско испитивање</w:t>
      </w:r>
      <w:r w:rsidRPr="00FF6587">
        <w:rPr>
          <w:lang w:val="sr-Latn-CS"/>
        </w:rPr>
        <w:t xml:space="preserve"> Служб</w:t>
      </w:r>
      <w:r w:rsidRPr="00FF6587">
        <w:rPr>
          <w:lang w:val="sr-Cyrl-CS"/>
        </w:rPr>
        <w:t>и</w:t>
      </w:r>
      <w:r w:rsidRPr="00FF6587">
        <w:rPr>
          <w:lang w:val="sr-Latn-CS"/>
        </w:rPr>
        <w:t xml:space="preserve"> БЗР и ЗОП</w:t>
      </w:r>
      <w:r w:rsidRPr="00FF6587">
        <w:rPr>
          <w:lang w:val="sr-Cyrl-CS"/>
        </w:rPr>
        <w:t xml:space="preserve">, образац </w:t>
      </w:r>
      <w:r w:rsidRPr="00FF6587">
        <w:t>QO</w:t>
      </w:r>
      <w:r w:rsidRPr="00FF6587">
        <w:rPr>
          <w:lang w:val="sr-Cyrl-CS"/>
        </w:rPr>
        <w:t>.0.14.</w:t>
      </w:r>
      <w:r w:rsidRPr="00FF6587">
        <w:rPr>
          <w:lang w:val="sr-Latn-CS"/>
        </w:rPr>
        <w:t>34</w:t>
      </w:r>
      <w:r w:rsidRPr="00FF6587">
        <w:rPr>
          <w:lang w:val="sr-Cyrl-CS"/>
        </w:rPr>
        <w:t>, приказан у прилогу 2</w:t>
      </w:r>
      <w:r w:rsidRPr="00FF6587">
        <w:rPr>
          <w:lang w:val="sr-Latn-CS"/>
        </w:rPr>
        <w:t>)</w:t>
      </w:r>
      <w:r w:rsidRPr="00FF6587">
        <w:rPr>
          <w:lang w:val="ru-RU"/>
        </w:rPr>
        <w:t>.</w:t>
      </w:r>
    </w:p>
    <w:p w:rsidR="00364639" w:rsidRPr="00FF6587" w:rsidRDefault="00364639" w:rsidP="00D63623">
      <w:pPr>
        <w:numPr>
          <w:ilvl w:val="0"/>
          <w:numId w:val="44"/>
        </w:numPr>
        <w:spacing w:before="0" w:line="216" w:lineRule="auto"/>
      </w:pPr>
      <w:r w:rsidRPr="00FF6587">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364639" w:rsidRPr="00FF6587" w:rsidRDefault="00364639" w:rsidP="00D63623">
      <w:pPr>
        <w:numPr>
          <w:ilvl w:val="0"/>
          <w:numId w:val="44"/>
        </w:numPr>
        <w:spacing w:before="0" w:line="216" w:lineRule="auto"/>
        <w:rPr>
          <w:lang w:val="ru-RU"/>
        </w:rPr>
      </w:pPr>
      <w:r w:rsidRPr="00FF6587">
        <w:rPr>
          <w:lang w:val="ru-RU"/>
        </w:rPr>
        <w:t>П</w:t>
      </w:r>
      <w:r w:rsidRPr="00FF6587">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w:t>
      </w:r>
      <w:r w:rsidRPr="00FF6587">
        <w:rPr>
          <w:lang w:val="sr-Cyrl-CS"/>
        </w:rPr>
        <w:lastRenderedPageBreak/>
        <w:t xml:space="preserve">изливање и да одмах обавести одговорна лица у складу са Плановима за реаговање у ванредним систуацијама. </w:t>
      </w:r>
    </w:p>
    <w:p w:rsidR="00364639" w:rsidRPr="00FF6587" w:rsidRDefault="00364639" w:rsidP="00D63623">
      <w:pPr>
        <w:numPr>
          <w:ilvl w:val="0"/>
          <w:numId w:val="44"/>
        </w:numPr>
        <w:spacing w:before="0" w:line="216" w:lineRule="auto"/>
        <w:rPr>
          <w:lang w:val="ru-RU"/>
        </w:rPr>
      </w:pPr>
      <w:r w:rsidRPr="00FF6587">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364639" w:rsidRPr="00FF6587" w:rsidRDefault="00364639" w:rsidP="00D63623">
      <w:pPr>
        <w:numPr>
          <w:ilvl w:val="0"/>
          <w:numId w:val="44"/>
        </w:numPr>
        <w:spacing w:before="0" w:line="216" w:lineRule="auto"/>
        <w:rPr>
          <w:lang w:val="ru-RU"/>
        </w:rPr>
      </w:pPr>
      <w:r w:rsidRPr="00FF6587">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FF6587">
        <w:rPr>
          <w:lang w:val="sr-Latn-CS"/>
        </w:rPr>
        <w:t>(</w:t>
      </w:r>
      <w:r w:rsidRPr="00FF6587">
        <w:rPr>
          <w:lang w:val="sr-Cyrl-CS"/>
        </w:rPr>
        <w:t>алатне машине у радионици одржавања, погонске уређаје и машине, вучна средства ЖТ, као и транспортн</w:t>
      </w:r>
      <w:r w:rsidRPr="00FF6587">
        <w:rPr>
          <w:lang w:val="en-GB"/>
        </w:rPr>
        <w:t>e</w:t>
      </w:r>
      <w:r w:rsidRPr="00FF6587">
        <w:rPr>
          <w:lang w:val="sr-Cyrl-CS"/>
        </w:rPr>
        <w:t xml:space="preserve"> машин</w:t>
      </w:r>
      <w:r w:rsidRPr="00FF6587">
        <w:rPr>
          <w:lang w:val="en-GB"/>
        </w:rPr>
        <w:t>e</w:t>
      </w:r>
      <w:r w:rsidRPr="00FF6587">
        <w:rPr>
          <w:lang w:val="sr-Cyrl-CS"/>
        </w:rPr>
        <w:t xml:space="preserve"> (дизалице, кранове, виљушкаре и остала моторна возила), независно од тога да ли су обучени за наведене послове.</w:t>
      </w:r>
    </w:p>
    <w:p w:rsidR="00364639" w:rsidRPr="00FF6587" w:rsidRDefault="00364639" w:rsidP="00D63623">
      <w:pPr>
        <w:numPr>
          <w:ilvl w:val="0"/>
          <w:numId w:val="44"/>
        </w:numPr>
        <w:spacing w:before="0" w:line="216" w:lineRule="auto"/>
        <w:rPr>
          <w:lang w:val="ru-RU"/>
        </w:rPr>
      </w:pPr>
      <w:r w:rsidRPr="00FF6587">
        <w:rPr>
          <w:lang w:val="ru-RU"/>
        </w:rPr>
        <w:t>З</w:t>
      </w:r>
      <w:r w:rsidRPr="00FF6587">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364639" w:rsidRPr="00FF6587" w:rsidRDefault="00364639" w:rsidP="00D63623">
      <w:pPr>
        <w:numPr>
          <w:ilvl w:val="0"/>
          <w:numId w:val="44"/>
        </w:numPr>
        <w:spacing w:before="0" w:line="216" w:lineRule="auto"/>
        <w:rPr>
          <w:lang w:val="ru-RU"/>
        </w:rPr>
      </w:pPr>
      <w:r w:rsidRPr="00FF6587">
        <w:rPr>
          <w:lang w:val="ru-RU"/>
        </w:rPr>
        <w:t>З</w:t>
      </w:r>
      <w:r w:rsidRPr="00FF6587">
        <w:rPr>
          <w:lang w:val="sr-Latn-CS"/>
        </w:rPr>
        <w:t xml:space="preserve">а своје </w:t>
      </w:r>
      <w:r w:rsidRPr="00FF6587">
        <w:rPr>
          <w:lang w:val="ru-RU"/>
        </w:rPr>
        <w:t>запослене</w:t>
      </w:r>
      <w:r w:rsidRPr="00FF6587">
        <w:rPr>
          <w:lang w:val="sr-Latn-CS"/>
        </w:rPr>
        <w:t xml:space="preserve"> обезбеди лична</w:t>
      </w:r>
      <w:r w:rsidRPr="00FF6587">
        <w:rPr>
          <w:lang w:val="ru-RU"/>
        </w:rPr>
        <w:t xml:space="preserve"> и колективна</w:t>
      </w:r>
      <w:r w:rsidRPr="00FF6587">
        <w:rPr>
          <w:lang w:val="sr-Latn-CS"/>
        </w:rPr>
        <w:t xml:space="preserve"> заштитна средства и сноси одговорност о њиховој</w:t>
      </w:r>
      <w:r w:rsidRPr="00FF6587">
        <w:rPr>
          <w:lang w:val="ru-RU"/>
        </w:rPr>
        <w:t xml:space="preserve"> правилној</w:t>
      </w:r>
      <w:r w:rsidRPr="00FF6587">
        <w:rPr>
          <w:lang w:val="sr-Latn-CS"/>
        </w:rPr>
        <w:t xml:space="preserve"> употреби.</w:t>
      </w:r>
    </w:p>
    <w:p w:rsidR="00364639" w:rsidRPr="00FF6587" w:rsidRDefault="00364639" w:rsidP="00D63623">
      <w:pPr>
        <w:numPr>
          <w:ilvl w:val="0"/>
          <w:numId w:val="44"/>
        </w:numPr>
        <w:spacing w:before="0" w:line="216" w:lineRule="auto"/>
        <w:rPr>
          <w:lang w:val="ru-RU"/>
        </w:rPr>
      </w:pPr>
      <w:r w:rsidRPr="00FF6587">
        <w:rPr>
          <w:lang w:val="sr-Cyrl-CS"/>
        </w:rPr>
        <w:t>Запослени на радном оделу имају видно обележен назив фирме у којој раде.</w:t>
      </w:r>
    </w:p>
    <w:p w:rsidR="00364639" w:rsidRPr="00FF6587" w:rsidRDefault="00364639" w:rsidP="00D63623">
      <w:pPr>
        <w:numPr>
          <w:ilvl w:val="0"/>
          <w:numId w:val="44"/>
        </w:numPr>
        <w:spacing w:before="0" w:line="216" w:lineRule="auto"/>
        <w:rPr>
          <w:lang w:val="ru-RU"/>
        </w:rPr>
      </w:pPr>
      <w:r w:rsidRPr="00FF6587">
        <w:rPr>
          <w:lang w:val="ru-RU"/>
        </w:rPr>
        <w:t>С</w:t>
      </w:r>
      <w:r w:rsidRPr="00FF6587">
        <w:rPr>
          <w:lang w:val="sr-Latn-CS"/>
        </w:rPr>
        <w:t xml:space="preserve">носи пуну одговорност за безбедност и здравље својих </w:t>
      </w:r>
      <w:r w:rsidRPr="00FF6587">
        <w:rPr>
          <w:lang w:val="ru-RU"/>
        </w:rPr>
        <w:t>запослених</w:t>
      </w:r>
      <w:r w:rsidRPr="00FF6587">
        <w:rPr>
          <w:lang w:val="sr-Latn-CS"/>
        </w:rPr>
        <w:t xml:space="preserve">, </w:t>
      </w:r>
      <w:r w:rsidRPr="00FF6587">
        <w:rPr>
          <w:lang w:val="ru-RU"/>
        </w:rPr>
        <w:t>запослених</w:t>
      </w:r>
      <w:r w:rsidRPr="00FF6587">
        <w:rPr>
          <w:lang w:val="sr-Latn-CS"/>
        </w:rPr>
        <w:t xml:space="preserve"> подизвођача и </w:t>
      </w:r>
      <w:r w:rsidRPr="00FF6587">
        <w:rPr>
          <w:lang w:val="ru-RU"/>
        </w:rPr>
        <w:t>другог</w:t>
      </w:r>
      <w:r w:rsidRPr="00FF6587">
        <w:rPr>
          <w:lang w:val="sr-Latn-CS"/>
        </w:rPr>
        <w:t xml:space="preserve"> особ</w:t>
      </w:r>
      <w:r w:rsidRPr="00FF6587">
        <w:rPr>
          <w:lang w:val="ru-RU"/>
        </w:rPr>
        <w:t>ља</w:t>
      </w:r>
      <w:r w:rsidRPr="00FF6587">
        <w:rPr>
          <w:lang w:val="sr-Latn-CS"/>
        </w:rPr>
        <w:t xml:space="preserve"> које </w:t>
      </w:r>
      <w:r w:rsidRPr="00FF6587">
        <w:rPr>
          <w:lang w:val="ru-RU"/>
        </w:rPr>
        <w:t>је</w:t>
      </w:r>
      <w:r w:rsidRPr="00FF6587">
        <w:rPr>
          <w:lang w:val="sr-Latn-CS"/>
        </w:rPr>
        <w:t xml:space="preserve"> укључен</w:t>
      </w:r>
      <w:r w:rsidRPr="00FF6587">
        <w:rPr>
          <w:lang w:val="ru-RU"/>
        </w:rPr>
        <w:t>о</w:t>
      </w:r>
      <w:r w:rsidRPr="00FF6587">
        <w:rPr>
          <w:lang w:val="sr-Latn-CS"/>
        </w:rPr>
        <w:t xml:space="preserve"> у радове извођача.</w:t>
      </w:r>
    </w:p>
    <w:p w:rsidR="00364639" w:rsidRPr="00FF6587" w:rsidRDefault="00364639" w:rsidP="00D63623">
      <w:pPr>
        <w:numPr>
          <w:ilvl w:val="0"/>
          <w:numId w:val="44"/>
        </w:numPr>
        <w:spacing w:before="0" w:line="216" w:lineRule="auto"/>
        <w:rPr>
          <w:lang w:val="ru-RU"/>
        </w:rPr>
      </w:pPr>
      <w:r w:rsidRPr="00FF6587">
        <w:rPr>
          <w:lang w:val="sr-Cyrl-CS"/>
        </w:rPr>
        <w:t>Виљушкари и грађевинске машине морају бити снабдевени са ротационим светлом и звучном сиреном за вожњу уназад.</w:t>
      </w:r>
    </w:p>
    <w:p w:rsidR="00364639" w:rsidRPr="00FF6587" w:rsidRDefault="00364639" w:rsidP="00D63623">
      <w:pPr>
        <w:numPr>
          <w:ilvl w:val="0"/>
          <w:numId w:val="44"/>
        </w:numPr>
        <w:spacing w:before="0" w:line="216" w:lineRule="auto"/>
        <w:rPr>
          <w:lang w:val="ru-RU"/>
        </w:rPr>
      </w:pPr>
      <w:r w:rsidRPr="00FF6587">
        <w:rPr>
          <w:lang w:val="ru-RU"/>
        </w:rPr>
        <w:t>П</w:t>
      </w:r>
      <w:r w:rsidRPr="00FF6587">
        <w:rPr>
          <w:lang w:val="sr-Latn-CS"/>
        </w:rPr>
        <w:t>оштуј</w:t>
      </w:r>
      <w:r w:rsidRPr="00FF6587">
        <w:rPr>
          <w:lang w:val="ru-RU"/>
        </w:rPr>
        <w:t>е</w:t>
      </w:r>
      <w:r w:rsidRPr="00FF6587">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364639" w:rsidRPr="00FF6587" w:rsidRDefault="00364639" w:rsidP="00D63623">
      <w:pPr>
        <w:numPr>
          <w:ilvl w:val="0"/>
          <w:numId w:val="44"/>
        </w:numPr>
        <w:spacing w:before="0" w:line="216" w:lineRule="auto"/>
        <w:rPr>
          <w:lang w:val="ru-RU"/>
        </w:rPr>
      </w:pPr>
      <w:r w:rsidRPr="00FF6587">
        <w:rPr>
          <w:lang w:val="ru-RU"/>
        </w:rPr>
        <w:t>О</w:t>
      </w:r>
      <w:r w:rsidRPr="00FF6587">
        <w:rPr>
          <w:lang w:val="sr-Latn-CS"/>
        </w:rPr>
        <w:t>безбеди сопствени надзор над спровођењем мера безбедности на раду и обезбеди прву  помоћ.</w:t>
      </w:r>
    </w:p>
    <w:p w:rsidR="00364639" w:rsidRPr="00FF6587" w:rsidRDefault="00364639" w:rsidP="00D63623">
      <w:pPr>
        <w:numPr>
          <w:ilvl w:val="0"/>
          <w:numId w:val="44"/>
        </w:numPr>
        <w:spacing w:before="0" w:line="216" w:lineRule="auto"/>
        <w:rPr>
          <w:lang w:val="ru-RU"/>
        </w:rPr>
      </w:pPr>
      <w:r w:rsidRPr="00FF6587">
        <w:rPr>
          <w:lang w:val="ru-RU"/>
        </w:rPr>
        <w:t>О</w:t>
      </w:r>
      <w:r w:rsidRPr="00FF6587">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364639" w:rsidRPr="00FF6587" w:rsidRDefault="00364639" w:rsidP="00D63623">
      <w:pPr>
        <w:numPr>
          <w:ilvl w:val="0"/>
          <w:numId w:val="44"/>
        </w:numPr>
        <w:spacing w:before="0" w:line="216" w:lineRule="auto"/>
        <w:rPr>
          <w:lang w:val="ru-RU"/>
        </w:rPr>
      </w:pPr>
      <w:r w:rsidRPr="00FF6587">
        <w:rPr>
          <w:lang w:val="ru-RU"/>
        </w:rPr>
        <w:t>Поштује забрану</w:t>
      </w:r>
      <w:r w:rsidRPr="00FF6587">
        <w:rPr>
          <w:lang w:val="sr-Latn-CS"/>
        </w:rPr>
        <w:t xml:space="preserve"> спаљивањ</w:t>
      </w:r>
      <w:r w:rsidRPr="00FF6587">
        <w:rPr>
          <w:lang w:val="ru-RU"/>
        </w:rPr>
        <w:t>а</w:t>
      </w:r>
      <w:r w:rsidRPr="00FF6587">
        <w:rPr>
          <w:lang w:val="sr-Latn-CS"/>
        </w:rPr>
        <w:t xml:space="preserve"> смећа и отпадног материјала као и коришћења ватре на отвореном простору за грејање </w:t>
      </w:r>
      <w:r w:rsidRPr="00FF6587">
        <w:rPr>
          <w:lang w:val="ru-RU"/>
        </w:rPr>
        <w:t>запослених</w:t>
      </w:r>
      <w:r w:rsidRPr="00FF6587">
        <w:rPr>
          <w:lang w:val="sr-Latn-CS"/>
        </w:rPr>
        <w:t>.</w:t>
      </w:r>
    </w:p>
    <w:p w:rsidR="00364639" w:rsidRPr="00FF6587" w:rsidRDefault="00364639" w:rsidP="00D63623">
      <w:pPr>
        <w:numPr>
          <w:ilvl w:val="0"/>
          <w:numId w:val="44"/>
        </w:numPr>
        <w:spacing w:before="0" w:line="216" w:lineRule="auto"/>
        <w:rPr>
          <w:lang w:val="ru-RU"/>
        </w:rPr>
      </w:pPr>
      <w:r w:rsidRPr="00FF6587">
        <w:rPr>
          <w:lang w:val="ru-RU"/>
        </w:rPr>
        <w:t xml:space="preserve">У потпуности преузима </w:t>
      </w:r>
      <w:r w:rsidRPr="00FF6587">
        <w:rPr>
          <w:lang w:val="sr-Cyrl-CS"/>
        </w:rPr>
        <w:t>с</w:t>
      </w:r>
      <w:r w:rsidRPr="00FF6587">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FF6587">
        <w:rPr>
          <w:lang w:val="sr-Cyrl-CS"/>
        </w:rPr>
        <w:t>.</w:t>
      </w:r>
    </w:p>
    <w:p w:rsidR="00364639" w:rsidRPr="00FF6587" w:rsidRDefault="00364639" w:rsidP="00D63623">
      <w:pPr>
        <w:numPr>
          <w:ilvl w:val="0"/>
          <w:numId w:val="44"/>
        </w:numPr>
        <w:spacing w:before="0" w:line="216" w:lineRule="auto"/>
        <w:rPr>
          <w:lang w:val="ru-RU"/>
        </w:rPr>
      </w:pPr>
      <w:r w:rsidRPr="00FF6587">
        <w:rPr>
          <w:lang w:val="ru-RU"/>
        </w:rPr>
        <w:t xml:space="preserve">Благовремено извештава </w:t>
      </w:r>
      <w:r w:rsidRPr="00FF6587">
        <w:rPr>
          <w:lang w:val="sr-Latn-CS"/>
        </w:rPr>
        <w:t>Служб</w:t>
      </w:r>
      <w:r w:rsidRPr="00FF6587">
        <w:t>у</w:t>
      </w:r>
      <w:r w:rsidRPr="00FF6587">
        <w:rPr>
          <w:lang w:val="sr-Latn-CS"/>
        </w:rPr>
        <w:t xml:space="preserve"> БЗР и ЗОП </w:t>
      </w:r>
      <w:r w:rsidRPr="00FF6587">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FF6587">
        <w:rPr>
          <w:lang w:val="sr-Latn-CS"/>
        </w:rPr>
        <w:t xml:space="preserve">сваку повреду на раду својих </w:t>
      </w:r>
      <w:r w:rsidRPr="00FF6587">
        <w:rPr>
          <w:lang w:val="ru-RU"/>
        </w:rPr>
        <w:t>запослених</w:t>
      </w:r>
      <w:r w:rsidRPr="00FF6587">
        <w:t>, акцидент или инцидент.</w:t>
      </w:r>
    </w:p>
    <w:p w:rsidR="00364639" w:rsidRPr="00FF6587" w:rsidRDefault="00364639" w:rsidP="00D63623">
      <w:pPr>
        <w:numPr>
          <w:ilvl w:val="0"/>
          <w:numId w:val="44"/>
        </w:numPr>
        <w:spacing w:before="0" w:line="216" w:lineRule="auto"/>
        <w:rPr>
          <w:lang w:val="ru-RU"/>
        </w:rPr>
      </w:pPr>
      <w:r w:rsidRPr="00FF6587">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364639" w:rsidRPr="00FF6587" w:rsidRDefault="00364639" w:rsidP="00D63623">
      <w:pPr>
        <w:numPr>
          <w:ilvl w:val="0"/>
          <w:numId w:val="44"/>
        </w:numPr>
        <w:spacing w:before="0" w:line="216" w:lineRule="auto"/>
        <w:ind w:left="357" w:hanging="357"/>
        <w:rPr>
          <w:lang w:val="ru-RU"/>
        </w:rPr>
      </w:pPr>
      <w:r w:rsidRPr="00FF6587">
        <w:rPr>
          <w:lang w:val="ru-RU"/>
        </w:rPr>
        <w:t>Р</w:t>
      </w:r>
      <w:r w:rsidRPr="00FF6587">
        <w:rPr>
          <w:lang w:val="sr-Latn-CS"/>
        </w:rPr>
        <w:t>адни простор одржава уредан</w:t>
      </w:r>
      <w:r w:rsidRPr="00FF6587">
        <w:rPr>
          <w:lang w:val="ru-RU"/>
        </w:rPr>
        <w:t xml:space="preserve">, </w:t>
      </w:r>
      <w:r w:rsidRPr="00FF6587">
        <w:rPr>
          <w:lang w:val="sr-Latn-CS"/>
        </w:rPr>
        <w:t>чист, сигуран за кретање радника и транспорт.</w:t>
      </w:r>
    </w:p>
    <w:p w:rsidR="00364639" w:rsidRPr="00FF6587" w:rsidRDefault="00364639" w:rsidP="00D63623">
      <w:pPr>
        <w:numPr>
          <w:ilvl w:val="0"/>
          <w:numId w:val="44"/>
        </w:numPr>
        <w:spacing w:before="0" w:line="216" w:lineRule="auto"/>
        <w:rPr>
          <w:lang w:val="ru-RU"/>
        </w:rPr>
      </w:pPr>
      <w:r w:rsidRPr="00FF6587">
        <w:rPr>
          <w:lang w:val="sr-Latn-CS"/>
        </w:rPr>
        <w:t xml:space="preserve">Свакодневно, уз сагласност  </w:t>
      </w:r>
      <w:r w:rsidRPr="00FF6587">
        <w:rPr>
          <w:lang w:val="ru-RU"/>
        </w:rPr>
        <w:t>н</w:t>
      </w:r>
      <w:r w:rsidRPr="00FF6587">
        <w:rPr>
          <w:lang w:val="sr-Latn-CS"/>
        </w:rPr>
        <w:t>аручиоц</w:t>
      </w:r>
      <w:r w:rsidRPr="00FF6587">
        <w:rPr>
          <w:lang w:val="ru-RU"/>
        </w:rPr>
        <w:t>а</w:t>
      </w:r>
      <w:r w:rsidRPr="00FF6587">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364639" w:rsidRPr="00FF6587" w:rsidRDefault="00364639" w:rsidP="00D63623">
      <w:pPr>
        <w:numPr>
          <w:ilvl w:val="0"/>
          <w:numId w:val="44"/>
        </w:numPr>
        <w:spacing w:before="0" w:line="216" w:lineRule="auto"/>
        <w:rPr>
          <w:lang w:val="ru-RU"/>
        </w:rPr>
      </w:pPr>
      <w:r w:rsidRPr="00FF6587">
        <w:rPr>
          <w:lang w:val="sr-Latn-CS"/>
        </w:rPr>
        <w:t xml:space="preserve">Монтажни материјал </w:t>
      </w:r>
      <w:r w:rsidRPr="00FF6587">
        <w:rPr>
          <w:lang w:val="ru-RU"/>
        </w:rPr>
        <w:t>прописно складишти</w:t>
      </w:r>
      <w:r w:rsidRPr="00FF6587">
        <w:rPr>
          <w:lang w:val="sr-Latn-CS"/>
        </w:rPr>
        <w:t>.</w:t>
      </w:r>
    </w:p>
    <w:p w:rsidR="00364639" w:rsidRPr="00FF6587" w:rsidRDefault="00364639" w:rsidP="00D63623">
      <w:pPr>
        <w:numPr>
          <w:ilvl w:val="0"/>
          <w:numId w:val="44"/>
        </w:numPr>
        <w:spacing w:before="0" w:line="216" w:lineRule="auto"/>
        <w:rPr>
          <w:lang w:val="ru-RU"/>
        </w:rPr>
      </w:pPr>
      <w:r w:rsidRPr="00FF6587">
        <w:rPr>
          <w:lang w:val="sr-Latn-CS"/>
        </w:rPr>
        <w:t>Сва опасна места (опасност од пада са висин</w:t>
      </w:r>
      <w:r w:rsidRPr="00FF6587">
        <w:rPr>
          <w:lang w:val="ru-RU"/>
        </w:rPr>
        <w:t>е и друго</w:t>
      </w:r>
      <w:r w:rsidRPr="00FF6587">
        <w:rPr>
          <w:lang w:val="sr-Latn-CS"/>
        </w:rPr>
        <w:t>) обезбеди траком</w:t>
      </w:r>
      <w:r w:rsidRPr="00FF6587">
        <w:rPr>
          <w:lang w:val="ru-RU"/>
        </w:rPr>
        <w:t xml:space="preserve">, </w:t>
      </w:r>
      <w:r w:rsidRPr="00FF6587">
        <w:rPr>
          <w:lang w:val="sr-Latn-CS"/>
        </w:rPr>
        <w:t>оградом</w:t>
      </w:r>
      <w:r w:rsidRPr="00FF6587">
        <w:rPr>
          <w:lang w:val="ru-RU"/>
        </w:rPr>
        <w:t xml:space="preserve"> и таблама упозорења</w:t>
      </w:r>
      <w:r w:rsidRPr="00FF6587">
        <w:rPr>
          <w:lang w:val="sr-Latn-CS"/>
        </w:rPr>
        <w:t>.</w:t>
      </w:r>
    </w:p>
    <w:p w:rsidR="00364639" w:rsidRPr="00FF6587" w:rsidRDefault="00364639" w:rsidP="00D63623">
      <w:pPr>
        <w:numPr>
          <w:ilvl w:val="0"/>
          <w:numId w:val="44"/>
        </w:numPr>
        <w:spacing w:before="0" w:line="216" w:lineRule="auto"/>
        <w:rPr>
          <w:lang w:val="ru-RU"/>
        </w:rPr>
      </w:pPr>
      <w:r w:rsidRPr="00FF6587">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364639" w:rsidRPr="00FF6587" w:rsidRDefault="00364639" w:rsidP="00D63623">
      <w:pPr>
        <w:numPr>
          <w:ilvl w:val="0"/>
          <w:numId w:val="44"/>
        </w:numPr>
        <w:spacing w:before="0" w:line="216" w:lineRule="auto"/>
        <w:rPr>
          <w:lang w:val="ru-RU"/>
        </w:rPr>
      </w:pPr>
      <w:r w:rsidRPr="00FF6587">
        <w:rPr>
          <w:lang w:val="sr-Latn-CS"/>
        </w:rPr>
        <w:t xml:space="preserve">Све грађевинске скеле </w:t>
      </w:r>
      <w:r w:rsidRPr="00FF6587">
        <w:rPr>
          <w:lang w:val="sr-Cyrl-CS"/>
        </w:rPr>
        <w:t>буду</w:t>
      </w:r>
      <w:r w:rsidRPr="00FF6587">
        <w:rPr>
          <w:lang w:val="sr-Latn-CS"/>
        </w:rPr>
        <w:t xml:space="preserve"> монтиране од стране специјализованих фирми</w:t>
      </w:r>
      <w:r w:rsidRPr="00FF6587">
        <w:rPr>
          <w:lang w:val="ru-RU"/>
        </w:rPr>
        <w:t>,</w:t>
      </w:r>
      <w:r w:rsidRPr="00FF6587">
        <w:rPr>
          <w:lang w:val="sr-Latn-CS"/>
        </w:rPr>
        <w:t xml:space="preserve"> по урађеном пројекту</w:t>
      </w:r>
      <w:r w:rsidRPr="00FF6587">
        <w:rPr>
          <w:lang w:val="ru-RU"/>
        </w:rPr>
        <w:t xml:space="preserve"> и </w:t>
      </w:r>
      <w:r w:rsidRPr="00FF6587">
        <w:rPr>
          <w:lang w:val="sr-Latn-CS"/>
        </w:rPr>
        <w:t>прегледане пре употребе од стране корисника.</w:t>
      </w:r>
    </w:p>
    <w:p w:rsidR="00364639" w:rsidRPr="00FF6587" w:rsidRDefault="00364639" w:rsidP="00D63623">
      <w:pPr>
        <w:numPr>
          <w:ilvl w:val="0"/>
          <w:numId w:val="44"/>
        </w:numPr>
        <w:spacing w:before="0" w:line="216" w:lineRule="auto"/>
        <w:rPr>
          <w:lang w:val="ru-RU"/>
        </w:rPr>
      </w:pPr>
      <w:r w:rsidRPr="00FF6587">
        <w:rPr>
          <w:lang w:val="ru-RU"/>
        </w:rPr>
        <w:t>На захтев надзорног органа н</w:t>
      </w:r>
      <w:r w:rsidRPr="00FF6587">
        <w:rPr>
          <w:lang w:val="sr-Latn-CS"/>
        </w:rPr>
        <w:t>а градилишту обезбеди довољан број мобилних тоалета.</w:t>
      </w:r>
    </w:p>
    <w:p w:rsidR="00364639" w:rsidRPr="00FF6587" w:rsidRDefault="00364639" w:rsidP="00D63623">
      <w:pPr>
        <w:numPr>
          <w:ilvl w:val="0"/>
          <w:numId w:val="44"/>
        </w:numPr>
        <w:spacing w:before="0" w:line="216" w:lineRule="auto"/>
        <w:rPr>
          <w:lang w:val="ru-RU"/>
        </w:rPr>
      </w:pPr>
      <w:r w:rsidRPr="00FF6587">
        <w:rPr>
          <w:lang w:val="sr-Latn-CS"/>
        </w:rPr>
        <w:t xml:space="preserve">Наручиоцу радова не ремети редован процес производње и рад </w:t>
      </w:r>
      <w:r w:rsidRPr="00FF6587">
        <w:rPr>
          <w:lang w:val="ru-RU"/>
        </w:rPr>
        <w:t>запослених</w:t>
      </w:r>
      <w:r w:rsidRPr="00FF6587">
        <w:rPr>
          <w:lang w:val="sr-Latn-CS"/>
        </w:rPr>
        <w:t>.</w:t>
      </w:r>
    </w:p>
    <w:p w:rsidR="00364639" w:rsidRPr="00FF6587" w:rsidRDefault="00364639" w:rsidP="00D63623">
      <w:pPr>
        <w:numPr>
          <w:ilvl w:val="0"/>
          <w:numId w:val="44"/>
        </w:numPr>
        <w:spacing w:before="0" w:line="216" w:lineRule="auto"/>
        <w:rPr>
          <w:lang w:val="ru-RU"/>
        </w:rPr>
      </w:pPr>
      <w:r w:rsidRPr="00FF6587">
        <w:rPr>
          <w:lang w:val="sr-Latn-CS"/>
        </w:rPr>
        <w:t>Поштује радну и технолошку дисциплину установљену код наручиоца радова.</w:t>
      </w:r>
    </w:p>
    <w:p w:rsidR="00364639" w:rsidRPr="00FF6587" w:rsidRDefault="00364639" w:rsidP="00D63623">
      <w:pPr>
        <w:numPr>
          <w:ilvl w:val="0"/>
          <w:numId w:val="44"/>
        </w:numPr>
        <w:spacing w:before="0" w:line="216" w:lineRule="auto"/>
        <w:rPr>
          <w:lang w:val="ru-RU"/>
        </w:rPr>
      </w:pPr>
      <w:r w:rsidRPr="00FF6587">
        <w:rPr>
          <w:lang w:val="ru-RU"/>
        </w:rPr>
        <w:t xml:space="preserve">Обавеже својезапослене </w:t>
      </w:r>
      <w:r w:rsidRPr="00FF6587">
        <w:rPr>
          <w:lang w:val="sr-Latn-CS"/>
        </w:rPr>
        <w:t xml:space="preserve">да стално носе </w:t>
      </w:r>
      <w:r w:rsidRPr="00FF6587">
        <w:rPr>
          <w:lang w:val="sr-Cyrl-CS"/>
        </w:rPr>
        <w:t xml:space="preserve">лична </w:t>
      </w:r>
      <w:r w:rsidRPr="00FF6587">
        <w:rPr>
          <w:lang w:val="sr-Latn-CS"/>
        </w:rPr>
        <w:t>док</w:t>
      </w:r>
      <w:r w:rsidRPr="00FF6587">
        <w:rPr>
          <w:lang w:val="ru-RU"/>
        </w:rPr>
        <w:t>у</w:t>
      </w:r>
      <w:r w:rsidRPr="00FF6587">
        <w:rPr>
          <w:lang w:val="sr-Latn-CS"/>
        </w:rPr>
        <w:t>мента и покажу их на захтев овлашћених лица за безбедност.</w:t>
      </w:r>
    </w:p>
    <w:p w:rsidR="00364639" w:rsidRPr="00FF6587" w:rsidRDefault="00364639" w:rsidP="00D63623">
      <w:pPr>
        <w:numPr>
          <w:ilvl w:val="0"/>
          <w:numId w:val="44"/>
        </w:numPr>
        <w:spacing w:before="0" w:line="216" w:lineRule="auto"/>
        <w:rPr>
          <w:lang w:val="ru-RU"/>
        </w:rPr>
      </w:pPr>
      <w:r w:rsidRPr="00FF6587">
        <w:rPr>
          <w:lang w:val="ru-RU"/>
        </w:rPr>
        <w:lastRenderedPageBreak/>
        <w:t>Најстроже је забрањен улазак, боравак или рад, на територији и у просторијама ТЕНТ, под утицајем алкохола или других психоактивних супстанци;</w:t>
      </w:r>
    </w:p>
    <w:p w:rsidR="00364639" w:rsidRPr="00FF6587" w:rsidRDefault="00364639" w:rsidP="00D63623">
      <w:pPr>
        <w:numPr>
          <w:ilvl w:val="0"/>
          <w:numId w:val="44"/>
        </w:numPr>
        <w:spacing w:before="0" w:line="216" w:lineRule="auto"/>
        <w:rPr>
          <w:lang w:val="ru-RU"/>
        </w:rPr>
      </w:pPr>
      <w:r w:rsidRPr="00FF6587">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364639" w:rsidRPr="00FF6587" w:rsidRDefault="00364639" w:rsidP="00D63623">
      <w:pPr>
        <w:numPr>
          <w:ilvl w:val="0"/>
          <w:numId w:val="44"/>
        </w:numPr>
        <w:spacing w:before="0" w:line="216" w:lineRule="auto"/>
        <w:rPr>
          <w:lang w:val="ru-RU"/>
        </w:rPr>
      </w:pPr>
      <w:r w:rsidRPr="00FF6587">
        <w:rPr>
          <w:lang w:val="ru-RU"/>
        </w:rPr>
        <w:t>Запослени</w:t>
      </w:r>
      <w:r w:rsidRPr="00FF6587">
        <w:rPr>
          <w:lang w:val="sr-Latn-CS"/>
        </w:rPr>
        <w:t xml:space="preserve"> извођача и подизвођача радова бораве и крећу се само у објектима ТЕНТ на којима изводе радове.</w:t>
      </w:r>
    </w:p>
    <w:p w:rsidR="00364639" w:rsidRPr="00FF6587" w:rsidRDefault="00364639" w:rsidP="00D63623">
      <w:pPr>
        <w:numPr>
          <w:ilvl w:val="0"/>
          <w:numId w:val="44"/>
        </w:numPr>
        <w:spacing w:before="0" w:line="216" w:lineRule="auto"/>
        <w:rPr>
          <w:lang w:val="ru-RU"/>
        </w:rPr>
      </w:pPr>
      <w:r w:rsidRPr="00FF6587">
        <w:rPr>
          <w:lang w:val="ru-RU"/>
        </w:rPr>
        <w:t>Забрањено је уношење оружја унутар локација Огранка ТЕНТ, као и неовлашћено фотографисање.</w:t>
      </w:r>
    </w:p>
    <w:p w:rsidR="00364639" w:rsidRPr="00FF6587" w:rsidRDefault="00364639" w:rsidP="00D63623">
      <w:pPr>
        <w:numPr>
          <w:ilvl w:val="0"/>
          <w:numId w:val="44"/>
        </w:numPr>
        <w:spacing w:before="0" w:line="216" w:lineRule="auto"/>
        <w:rPr>
          <w:lang w:val="ru-RU"/>
        </w:rPr>
      </w:pPr>
      <w:r w:rsidRPr="00FF6587">
        <w:rPr>
          <w:lang w:val="ru-RU"/>
        </w:rPr>
        <w:t>Обавезно је придржавање правила и сигнализације безбедности у саобраћају.</w:t>
      </w:r>
    </w:p>
    <w:p w:rsidR="00364639" w:rsidRPr="00FF6587" w:rsidRDefault="00364639" w:rsidP="00D63623">
      <w:pPr>
        <w:numPr>
          <w:ilvl w:val="0"/>
          <w:numId w:val="44"/>
        </w:numPr>
        <w:spacing w:before="0" w:line="216" w:lineRule="auto"/>
        <w:rPr>
          <w:lang w:val="ru-RU"/>
        </w:rPr>
      </w:pPr>
      <w:r w:rsidRPr="00FF6587">
        <w:rPr>
          <w:lang w:val="sr-Cyrl-CS"/>
        </w:rPr>
        <w:t>На захтев надзорног органа, удаљи запосленог са градилишта, када се утврди да је неподобан за даљи рад на градилишту.</w:t>
      </w:r>
    </w:p>
    <w:p w:rsidR="00364639" w:rsidRPr="00FF6587" w:rsidRDefault="00364639" w:rsidP="00D63623">
      <w:pPr>
        <w:numPr>
          <w:ilvl w:val="0"/>
          <w:numId w:val="44"/>
        </w:numPr>
        <w:spacing w:before="0" w:line="216" w:lineRule="auto"/>
        <w:rPr>
          <w:lang w:val="ru-RU"/>
        </w:rPr>
      </w:pPr>
      <w:r w:rsidRPr="00FF6587">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364639" w:rsidRPr="00FF6587" w:rsidRDefault="00364639" w:rsidP="00364639">
      <w:pPr>
        <w:spacing w:before="0"/>
        <w:jc w:val="left"/>
        <w:rPr>
          <w:b/>
          <w:u w:val="single"/>
          <w:lang w:val="sr-Cyrl-CS"/>
        </w:rPr>
      </w:pPr>
      <w:r w:rsidRPr="00FF6587">
        <w:rPr>
          <w:b/>
          <w:u w:val="single"/>
          <w:lang w:val="sr-Cyrl-CS"/>
        </w:rPr>
        <w:t>II ОБАВЕЗЕ ИЗВОЂАЧА РАДОВА ЧИЈИ СУ ЗАПОСЛЕНИ АНГАЖОВАНИ</w:t>
      </w:r>
    </w:p>
    <w:p w:rsidR="00364639" w:rsidRPr="00FF6587" w:rsidRDefault="00364639" w:rsidP="00364639">
      <w:pPr>
        <w:spacing w:before="0"/>
        <w:jc w:val="left"/>
        <w:rPr>
          <w:b/>
          <w:u w:val="single"/>
          <w:lang w:val="sr-Cyrl-CS"/>
        </w:rPr>
      </w:pPr>
      <w:r w:rsidRPr="00FF6587">
        <w:rPr>
          <w:b/>
          <w:u w:val="single"/>
          <w:lang w:val="sr-Cyrl-CS"/>
        </w:rPr>
        <w:t>ПО „НОРМА ЧАС“</w:t>
      </w:r>
    </w:p>
    <w:p w:rsidR="00364639" w:rsidRPr="00FF6587" w:rsidRDefault="00364639" w:rsidP="00364639">
      <w:pPr>
        <w:autoSpaceDE w:val="0"/>
        <w:autoSpaceDN w:val="0"/>
        <w:adjustRightInd w:val="0"/>
        <w:spacing w:before="0"/>
        <w:jc w:val="left"/>
        <w:rPr>
          <w:rFonts w:cs="Arial"/>
          <w:lang w:val="sr-Cyrl-RS"/>
        </w:rPr>
      </w:pPr>
      <w:r w:rsidRPr="00FF6587">
        <w:rPr>
          <w:rFonts w:cs="Arial"/>
          <w:color w:val="000000"/>
        </w:rPr>
        <w:t>И</w:t>
      </w:r>
      <w:r w:rsidRPr="00FF6587">
        <w:rPr>
          <w:rFonts w:cs="Arial"/>
          <w:color w:val="000000"/>
          <w:lang w:val="sr-Latn-CS"/>
        </w:rPr>
        <w:t>звођач радова</w:t>
      </w:r>
      <w:r w:rsidRPr="00FF6587">
        <w:rPr>
          <w:rFonts w:cs="Arial"/>
          <w:color w:val="000000"/>
        </w:rPr>
        <w:t xml:space="preserve"> који своје запослене ангажују по „норма часу“, у организацији ТЕНТ, обавезан је </w:t>
      </w:r>
      <w:r w:rsidRPr="00FF6587">
        <w:rPr>
          <w:rFonts w:cs="Arial"/>
        </w:rPr>
        <w:t>да:</w:t>
      </w:r>
    </w:p>
    <w:p w:rsidR="00364639" w:rsidRPr="00FF6587" w:rsidRDefault="00364639" w:rsidP="00D63623">
      <w:pPr>
        <w:numPr>
          <w:ilvl w:val="0"/>
          <w:numId w:val="39"/>
        </w:numPr>
        <w:spacing w:before="0" w:line="216" w:lineRule="auto"/>
        <w:rPr>
          <w:lang w:val="ru-RU"/>
        </w:rPr>
      </w:pPr>
      <w:r w:rsidRPr="00FF6587">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364639" w:rsidRPr="00FF6587" w:rsidRDefault="00364639" w:rsidP="00D63623">
      <w:pPr>
        <w:numPr>
          <w:ilvl w:val="0"/>
          <w:numId w:val="39"/>
        </w:numPr>
        <w:spacing w:before="0" w:line="216" w:lineRule="auto"/>
        <w:rPr>
          <w:lang w:val="ru-RU"/>
        </w:rPr>
      </w:pPr>
      <w:r w:rsidRPr="00FF6587">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364639" w:rsidRPr="00FF6587" w:rsidRDefault="00364639" w:rsidP="00D63623">
      <w:pPr>
        <w:numPr>
          <w:ilvl w:val="0"/>
          <w:numId w:val="39"/>
        </w:numPr>
        <w:spacing w:before="0" w:line="216" w:lineRule="auto"/>
        <w:rPr>
          <w:lang w:val="ru-RU"/>
        </w:rPr>
      </w:pPr>
      <w:r w:rsidRPr="00FF6587">
        <w:rPr>
          <w:lang w:val="ru-RU"/>
        </w:rPr>
        <w:t>За извођење радова (обављање посла) ангажује здравствено способне запослене,</w:t>
      </w:r>
    </w:p>
    <w:p w:rsidR="00364639" w:rsidRPr="00FF6587" w:rsidRDefault="00364639" w:rsidP="00D63623">
      <w:pPr>
        <w:numPr>
          <w:ilvl w:val="0"/>
          <w:numId w:val="39"/>
        </w:numPr>
        <w:spacing w:before="0" w:line="216" w:lineRule="auto"/>
        <w:rPr>
          <w:lang w:val="ru-RU"/>
        </w:rPr>
      </w:pPr>
      <w:r w:rsidRPr="00FF6587">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364639" w:rsidRPr="00FF6587" w:rsidRDefault="00364639" w:rsidP="00D63623">
      <w:pPr>
        <w:numPr>
          <w:ilvl w:val="0"/>
          <w:numId w:val="39"/>
        </w:numPr>
        <w:spacing w:before="0" w:line="216" w:lineRule="auto"/>
        <w:rPr>
          <w:lang w:val="ru-RU"/>
        </w:rPr>
      </w:pPr>
      <w:r w:rsidRPr="00FF6587">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364639" w:rsidRPr="00FF6587" w:rsidRDefault="00364639" w:rsidP="00D63623">
      <w:pPr>
        <w:numPr>
          <w:ilvl w:val="0"/>
          <w:numId w:val="39"/>
        </w:numPr>
        <w:spacing w:before="0" w:line="216" w:lineRule="auto"/>
        <w:rPr>
          <w:lang w:val="ru-RU"/>
        </w:rPr>
      </w:pPr>
      <w:r w:rsidRPr="00FF6587">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364639" w:rsidRPr="00FF6587" w:rsidRDefault="00364639" w:rsidP="00D63623">
      <w:pPr>
        <w:numPr>
          <w:ilvl w:val="0"/>
          <w:numId w:val="39"/>
        </w:numPr>
        <w:spacing w:before="0" w:line="216" w:lineRule="auto"/>
        <w:rPr>
          <w:lang w:val="ru-RU"/>
        </w:rPr>
      </w:pPr>
      <w:r w:rsidRPr="00FF6587">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364639" w:rsidRPr="00FF6587" w:rsidRDefault="00364639" w:rsidP="00D63623">
      <w:pPr>
        <w:numPr>
          <w:ilvl w:val="0"/>
          <w:numId w:val="39"/>
        </w:numPr>
        <w:spacing w:before="0" w:line="216" w:lineRule="auto"/>
        <w:rPr>
          <w:lang w:val="ru-RU"/>
        </w:rPr>
      </w:pPr>
      <w:r w:rsidRPr="00FF6587">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364639" w:rsidRPr="00FF6587" w:rsidRDefault="00364639" w:rsidP="00D63623">
      <w:pPr>
        <w:numPr>
          <w:ilvl w:val="0"/>
          <w:numId w:val="39"/>
        </w:numPr>
        <w:spacing w:before="0" w:line="216" w:lineRule="auto"/>
        <w:rPr>
          <w:lang w:val="ru-RU"/>
        </w:rPr>
      </w:pPr>
      <w:r w:rsidRPr="00FF6587">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364639" w:rsidRPr="00FF6587" w:rsidRDefault="00364639" w:rsidP="00D63623">
      <w:pPr>
        <w:numPr>
          <w:ilvl w:val="0"/>
          <w:numId w:val="39"/>
        </w:numPr>
        <w:spacing w:before="0" w:line="216" w:lineRule="auto"/>
        <w:rPr>
          <w:lang w:val="ru-RU"/>
        </w:rPr>
      </w:pPr>
      <w:r w:rsidRPr="00FF6587">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364639" w:rsidRPr="00FF6587" w:rsidRDefault="00364639" w:rsidP="00D63623">
      <w:pPr>
        <w:numPr>
          <w:ilvl w:val="0"/>
          <w:numId w:val="39"/>
        </w:numPr>
        <w:spacing w:before="0" w:line="216" w:lineRule="auto"/>
        <w:rPr>
          <w:lang w:val="ru-RU"/>
        </w:rPr>
      </w:pPr>
      <w:r w:rsidRPr="00FF6587">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364639" w:rsidRPr="00FF6587" w:rsidRDefault="00364639" w:rsidP="00D63623">
      <w:pPr>
        <w:numPr>
          <w:ilvl w:val="0"/>
          <w:numId w:val="39"/>
        </w:numPr>
        <w:spacing w:before="0" w:line="216" w:lineRule="auto"/>
        <w:rPr>
          <w:lang w:val="ru-RU"/>
        </w:rPr>
      </w:pPr>
      <w:r w:rsidRPr="00FF6587">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364639" w:rsidRPr="00FF6587" w:rsidRDefault="00364639" w:rsidP="00D63623">
      <w:pPr>
        <w:numPr>
          <w:ilvl w:val="0"/>
          <w:numId w:val="39"/>
        </w:numPr>
        <w:spacing w:before="0" w:line="216" w:lineRule="auto"/>
        <w:rPr>
          <w:lang w:val="ru-RU"/>
        </w:rPr>
      </w:pPr>
      <w:r w:rsidRPr="00FF6587">
        <w:rPr>
          <w:lang w:val="ru-RU"/>
        </w:rPr>
        <w:t>Служби БЗР и ЗОП ТЕНТ достави копију извештаја о повреди на раду запосленог који пружа услуге ТЕНТ.</w:t>
      </w:r>
    </w:p>
    <w:p w:rsidR="00364639" w:rsidRPr="00FF6587" w:rsidRDefault="00364639" w:rsidP="00364639">
      <w:pPr>
        <w:spacing w:before="0"/>
        <w:jc w:val="left"/>
        <w:rPr>
          <w:b/>
          <w:u w:val="single"/>
          <w:lang w:val="sr-Latn-CS"/>
        </w:rPr>
      </w:pPr>
      <w:r w:rsidRPr="00FF6587">
        <w:rPr>
          <w:b/>
          <w:u w:val="single"/>
          <w:lang w:val="sr-Latn-CS"/>
        </w:rPr>
        <w:t xml:space="preserve">III ОБАВЕЗЕ ТЕНТ ЗА ЗАПОСЛЕНЕ АНГАЖОВАНЕ ПО „НОРМА ЧАС“  </w:t>
      </w:r>
    </w:p>
    <w:p w:rsidR="00364639" w:rsidRPr="00FF6587" w:rsidRDefault="00364639" w:rsidP="00364639">
      <w:pPr>
        <w:spacing w:before="0"/>
        <w:rPr>
          <w:lang w:val="sr-Cyrl-CS"/>
        </w:rPr>
      </w:pPr>
      <w:r w:rsidRPr="00FF6587">
        <w:rPr>
          <w:lang w:val="sr-Cyrl-CS"/>
        </w:rPr>
        <w:t>ТЕНТ, односно руководиоци организационих целина у оквиру којих су ангажовани запослени Извођача радова обавезни су да:</w:t>
      </w:r>
    </w:p>
    <w:p w:rsidR="00364639" w:rsidRPr="00FF6587" w:rsidRDefault="00364639" w:rsidP="00D63623">
      <w:pPr>
        <w:numPr>
          <w:ilvl w:val="0"/>
          <w:numId w:val="46"/>
        </w:numPr>
        <w:spacing w:before="0" w:line="216" w:lineRule="auto"/>
        <w:ind w:left="357" w:hanging="357"/>
        <w:rPr>
          <w:lang w:val="ru-RU"/>
        </w:rPr>
      </w:pPr>
      <w:r w:rsidRPr="00FF6587">
        <w:rPr>
          <w:lang w:val="ru-RU"/>
        </w:rPr>
        <w:lastRenderedPageBreak/>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364639" w:rsidRPr="00FF6587" w:rsidRDefault="00364639" w:rsidP="00D63623">
      <w:pPr>
        <w:numPr>
          <w:ilvl w:val="0"/>
          <w:numId w:val="46"/>
        </w:numPr>
        <w:spacing w:before="0" w:line="216" w:lineRule="auto"/>
        <w:ind w:left="357" w:hanging="357"/>
        <w:rPr>
          <w:lang w:val="ru-RU"/>
        </w:rPr>
      </w:pPr>
      <w:r w:rsidRPr="00FF6587">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364639" w:rsidRPr="00FF6587" w:rsidRDefault="00364639" w:rsidP="00D63623">
      <w:pPr>
        <w:numPr>
          <w:ilvl w:val="0"/>
          <w:numId w:val="46"/>
        </w:numPr>
        <w:spacing w:before="0" w:line="216" w:lineRule="auto"/>
        <w:ind w:left="357" w:hanging="357"/>
        <w:rPr>
          <w:lang w:val="ru-RU"/>
        </w:rPr>
      </w:pPr>
      <w:r w:rsidRPr="00FF6587">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364639" w:rsidRPr="00FF6587" w:rsidRDefault="00364639" w:rsidP="00D63623">
      <w:pPr>
        <w:numPr>
          <w:ilvl w:val="0"/>
          <w:numId w:val="46"/>
        </w:numPr>
        <w:spacing w:before="0" w:line="216" w:lineRule="auto"/>
        <w:ind w:left="357" w:hanging="357"/>
        <w:rPr>
          <w:lang w:val="ru-RU"/>
        </w:rPr>
      </w:pPr>
      <w:r w:rsidRPr="00FF6587">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364639" w:rsidRPr="00FF6587" w:rsidRDefault="00364639" w:rsidP="00364639">
      <w:pPr>
        <w:spacing w:before="0"/>
        <w:rPr>
          <w:b/>
          <w:u w:val="single"/>
        </w:rPr>
      </w:pPr>
      <w:r w:rsidRPr="00FF6587">
        <w:rPr>
          <w:b/>
          <w:u w:val="single"/>
        </w:rPr>
        <w:t>IV НЕПОШТОВАЊЕ ПРАВИЛА</w:t>
      </w:r>
    </w:p>
    <w:p w:rsidR="00364639" w:rsidRPr="00FF6587" w:rsidRDefault="00364639" w:rsidP="00364639">
      <w:pPr>
        <w:spacing w:before="0"/>
        <w:rPr>
          <w:lang w:val="sr-Cyrl-CS"/>
        </w:rPr>
      </w:pPr>
      <w:r w:rsidRPr="00FF6587">
        <w:rPr>
          <w:lang w:val="sr-Cyrl-CS"/>
        </w:rPr>
        <w:t>Служба БЗР и ЗОП ТЕНТ, док траје извођење уговорених радова, врши контролу примене ових правила.</w:t>
      </w:r>
    </w:p>
    <w:p w:rsidR="00364639" w:rsidRPr="00FF6587" w:rsidRDefault="00364639" w:rsidP="00364639">
      <w:pPr>
        <w:spacing w:before="0"/>
        <w:rPr>
          <w:lang w:val="sr-Cyrl-CS"/>
        </w:rPr>
      </w:pPr>
      <w:r w:rsidRPr="00FF6587">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364639" w:rsidRPr="00FF6587" w:rsidRDefault="00364639" w:rsidP="00364639">
      <w:pPr>
        <w:spacing w:before="0"/>
        <w:rPr>
          <w:lang w:val="sr-Cyrl-CS"/>
        </w:rPr>
      </w:pPr>
      <w:r w:rsidRPr="00FF6587">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364639" w:rsidRPr="00FF6587" w:rsidRDefault="00364639" w:rsidP="00364639">
      <w:pPr>
        <w:spacing w:before="0"/>
        <w:rPr>
          <w:lang w:val="sr-Cyrl-CS"/>
        </w:rPr>
      </w:pPr>
      <w:r w:rsidRPr="00FF6587">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364639" w:rsidRPr="00FF6587" w:rsidRDefault="00364639" w:rsidP="00364639">
      <w:pPr>
        <w:spacing w:before="0"/>
        <w:rPr>
          <w:lang w:val="sr-Cyrl-CS"/>
        </w:rPr>
      </w:pPr>
      <w:r w:rsidRPr="00FF6587">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364639" w:rsidRPr="00FF6587" w:rsidRDefault="00364639" w:rsidP="00364639">
      <w:pPr>
        <w:spacing w:before="0"/>
        <w:rPr>
          <w:lang w:val="sr-Cyrl-CS"/>
        </w:rPr>
      </w:pPr>
      <w:r w:rsidRPr="00FF6587">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364639" w:rsidRPr="00FF6587" w:rsidRDefault="00364639" w:rsidP="00364639">
      <w:pPr>
        <w:spacing w:before="0"/>
        <w:rPr>
          <w:lang w:val="sr-Cyrl-CS"/>
        </w:rPr>
      </w:pPr>
      <w:r w:rsidRPr="00FF6587">
        <w:rPr>
          <w:lang w:val="sr-Cyrl-CS"/>
        </w:rPr>
        <w:t>Руководилац одељења обезбеђења и одбране води евиденцију запослених извођача којима је забрањен приступ у објекте ТЕНТ.</w:t>
      </w:r>
    </w:p>
    <w:p w:rsidR="00364639" w:rsidRPr="00FF6587" w:rsidRDefault="00364639" w:rsidP="00364639">
      <w:pPr>
        <w:spacing w:before="0"/>
        <w:rPr>
          <w:b/>
          <w:u w:val="single"/>
        </w:rPr>
      </w:pPr>
      <w:r w:rsidRPr="00FF6587">
        <w:rPr>
          <w:b/>
          <w:u w:val="single"/>
          <w:lang w:val="sr-Latn-CS"/>
        </w:rPr>
        <w:t>V  САСТАНЦИ У ВЕЗИ БЕЗБЕДНОСТИ И ЗДРАВЉА НА РАДУ</w:t>
      </w:r>
    </w:p>
    <w:p w:rsidR="00364639" w:rsidRPr="00FF6587" w:rsidRDefault="00364639" w:rsidP="00364639">
      <w:pPr>
        <w:spacing w:before="0"/>
        <w:rPr>
          <w:b/>
          <w:u w:val="single"/>
          <w:lang w:val="sr-Latn-CS"/>
        </w:rPr>
      </w:pPr>
      <w:r w:rsidRPr="00FF6587">
        <w:rPr>
          <w:lang w:val="sr-Latn-CS"/>
        </w:rPr>
        <w:t>Прв</w:t>
      </w:r>
      <w:r w:rsidRPr="00FF6587">
        <w:rPr>
          <w:lang w:val="sr-Cyrl-CS"/>
        </w:rPr>
        <w:t>ом састанку за безбедност присуствују:</w:t>
      </w:r>
    </w:p>
    <w:p w:rsidR="00364639" w:rsidRPr="00FF6587" w:rsidRDefault="00364639" w:rsidP="00D63623">
      <w:pPr>
        <w:numPr>
          <w:ilvl w:val="1"/>
          <w:numId w:val="45"/>
        </w:numPr>
        <w:tabs>
          <w:tab w:val="num" w:pos="1134"/>
        </w:tabs>
        <w:spacing w:before="0" w:line="216" w:lineRule="auto"/>
        <w:ind w:left="1134"/>
        <w:rPr>
          <w:lang w:val="sr-Cyrl-CS"/>
        </w:rPr>
      </w:pPr>
      <w:r w:rsidRPr="00FF6587">
        <w:rPr>
          <w:lang w:val="sr-Cyrl-CS"/>
        </w:rPr>
        <w:t>лице за безбедност и здравље у ТЕНТ,</w:t>
      </w:r>
    </w:p>
    <w:p w:rsidR="00364639" w:rsidRPr="00FF6587" w:rsidRDefault="00364639" w:rsidP="00D63623">
      <w:pPr>
        <w:numPr>
          <w:ilvl w:val="1"/>
          <w:numId w:val="45"/>
        </w:numPr>
        <w:tabs>
          <w:tab w:val="num" w:pos="1134"/>
        </w:tabs>
        <w:spacing w:before="0" w:line="216" w:lineRule="auto"/>
        <w:ind w:left="1134"/>
        <w:rPr>
          <w:lang w:val="sr-Cyrl-CS"/>
        </w:rPr>
      </w:pPr>
      <w:r w:rsidRPr="00FF6587">
        <w:rPr>
          <w:lang w:val="sr-Cyrl-CS"/>
        </w:rPr>
        <w:t xml:space="preserve">инструктор БЗР и ЗОП из Службе за обуку кадрова. </w:t>
      </w:r>
    </w:p>
    <w:p w:rsidR="00364639" w:rsidRPr="00FF6587" w:rsidRDefault="00364639" w:rsidP="00D63623">
      <w:pPr>
        <w:numPr>
          <w:ilvl w:val="1"/>
          <w:numId w:val="45"/>
        </w:numPr>
        <w:tabs>
          <w:tab w:val="num" w:pos="1134"/>
        </w:tabs>
        <w:spacing w:before="0" w:line="216" w:lineRule="auto"/>
        <w:ind w:left="1134"/>
        <w:rPr>
          <w:lang w:val="sr-Cyrl-CS"/>
        </w:rPr>
      </w:pPr>
      <w:r w:rsidRPr="00FF6587">
        <w:rPr>
          <w:lang w:val="sr-Cyrl-CS"/>
        </w:rPr>
        <w:t>надзорни орган,</w:t>
      </w:r>
    </w:p>
    <w:p w:rsidR="00364639" w:rsidRPr="00FF6587" w:rsidRDefault="00364639" w:rsidP="00D63623">
      <w:pPr>
        <w:numPr>
          <w:ilvl w:val="1"/>
          <w:numId w:val="45"/>
        </w:numPr>
        <w:tabs>
          <w:tab w:val="num" w:pos="1134"/>
        </w:tabs>
        <w:spacing w:before="0" w:line="216" w:lineRule="auto"/>
        <w:ind w:left="1134"/>
        <w:rPr>
          <w:lang w:val="sr-Cyrl-CS"/>
        </w:rPr>
      </w:pPr>
      <w:r w:rsidRPr="00FF6587">
        <w:rPr>
          <w:lang w:val="sr-Cyrl-CS"/>
        </w:rPr>
        <w:t>одговорно лице извођача радова на градилишту и</w:t>
      </w:r>
    </w:p>
    <w:p w:rsidR="00364639" w:rsidRPr="00FF6587" w:rsidRDefault="00364639" w:rsidP="00D63623">
      <w:pPr>
        <w:numPr>
          <w:ilvl w:val="1"/>
          <w:numId w:val="45"/>
        </w:numPr>
        <w:tabs>
          <w:tab w:val="num" w:pos="1134"/>
        </w:tabs>
        <w:spacing w:before="0" w:line="216" w:lineRule="auto"/>
        <w:ind w:left="1134"/>
        <w:rPr>
          <w:lang w:val="sr-Cyrl-CS"/>
        </w:rPr>
      </w:pPr>
      <w:r w:rsidRPr="00FF6587">
        <w:rPr>
          <w:lang w:val="sr-Cyrl-CS"/>
        </w:rPr>
        <w:t>одговорно лице за безбедност и здравље извођача радова.</w:t>
      </w:r>
    </w:p>
    <w:p w:rsidR="00364639" w:rsidRPr="00FF6587" w:rsidRDefault="00364639" w:rsidP="00364639">
      <w:pPr>
        <w:spacing w:before="0"/>
        <w:rPr>
          <w:lang w:val="sr-Latn-CS"/>
        </w:rPr>
      </w:pPr>
      <w:r w:rsidRPr="00FF6587">
        <w:rPr>
          <w:lang w:val="sr-Latn-CS"/>
        </w:rPr>
        <w:t xml:space="preserve">Садржај </w:t>
      </w:r>
      <w:r w:rsidRPr="00FF6587">
        <w:rPr>
          <w:lang w:val="ru-RU"/>
        </w:rPr>
        <w:t>првог</w:t>
      </w:r>
      <w:r w:rsidRPr="00FF6587">
        <w:rPr>
          <w:lang w:val="sr-Latn-CS"/>
        </w:rPr>
        <w:t xml:space="preserve"> састанка:</w:t>
      </w:r>
    </w:p>
    <w:p w:rsidR="00364639" w:rsidRPr="00FF6587" w:rsidRDefault="00364639" w:rsidP="00D63623">
      <w:pPr>
        <w:numPr>
          <w:ilvl w:val="1"/>
          <w:numId w:val="45"/>
        </w:numPr>
        <w:tabs>
          <w:tab w:val="num" w:pos="1134"/>
        </w:tabs>
        <w:spacing w:before="0" w:line="216" w:lineRule="auto"/>
        <w:ind w:left="1134"/>
        <w:rPr>
          <w:lang w:val="ru-RU"/>
        </w:rPr>
      </w:pPr>
      <w:r w:rsidRPr="00FF6587">
        <w:rPr>
          <w:lang w:val="sr-Latn-CS"/>
        </w:rPr>
        <w:t>Одређивање радног простора (контејнери за смештај радника, материјала, санитарни чворови, и др.)</w:t>
      </w:r>
      <w:r w:rsidRPr="00FF6587">
        <w:rPr>
          <w:lang w:val="ru-RU"/>
        </w:rPr>
        <w:t>;</w:t>
      </w:r>
    </w:p>
    <w:p w:rsidR="00364639" w:rsidRPr="00FF6587" w:rsidRDefault="00364639" w:rsidP="00D63623">
      <w:pPr>
        <w:numPr>
          <w:ilvl w:val="1"/>
          <w:numId w:val="45"/>
        </w:numPr>
        <w:tabs>
          <w:tab w:val="num" w:pos="1134"/>
        </w:tabs>
        <w:spacing w:before="0" w:line="216" w:lineRule="auto"/>
        <w:ind w:left="1134"/>
        <w:rPr>
          <w:lang w:val="ru-RU"/>
        </w:rPr>
      </w:pPr>
      <w:r w:rsidRPr="00FF6587">
        <w:rPr>
          <w:lang w:val="ru-RU"/>
        </w:rPr>
        <w:t xml:space="preserve">Упознавање са </w:t>
      </w:r>
      <w:r w:rsidRPr="00FF6587">
        <w:rPr>
          <w:lang w:val="sr-Cyrl-CS"/>
        </w:rPr>
        <w:t>опасностима и штетностима у термоенергетским постројењима и железничком саобраћају</w:t>
      </w:r>
      <w:r w:rsidRPr="00FF6587">
        <w:rPr>
          <w:b/>
          <w:i/>
          <w:lang w:val="sr-Cyrl-CS"/>
        </w:rPr>
        <w:t>;</w:t>
      </w:r>
    </w:p>
    <w:p w:rsidR="00364639" w:rsidRPr="00FF6587" w:rsidRDefault="00364639" w:rsidP="00D63623">
      <w:pPr>
        <w:numPr>
          <w:ilvl w:val="1"/>
          <w:numId w:val="45"/>
        </w:numPr>
        <w:tabs>
          <w:tab w:val="num" w:pos="1134"/>
        </w:tabs>
        <w:spacing w:before="0" w:line="216" w:lineRule="auto"/>
        <w:ind w:left="1134"/>
        <w:rPr>
          <w:lang w:val="ru-RU"/>
        </w:rPr>
      </w:pPr>
      <w:r w:rsidRPr="00FF6587">
        <w:rPr>
          <w:lang w:val="sr-Latn-CS"/>
        </w:rPr>
        <w:t>Прва помоћ (телефонски бројеви, процедуре, и др.)</w:t>
      </w:r>
      <w:r w:rsidRPr="00FF6587">
        <w:rPr>
          <w:lang w:val="ru-RU"/>
        </w:rPr>
        <w:t>;</w:t>
      </w:r>
    </w:p>
    <w:p w:rsidR="00364639" w:rsidRPr="00FF6587" w:rsidRDefault="00364639" w:rsidP="00D63623">
      <w:pPr>
        <w:numPr>
          <w:ilvl w:val="1"/>
          <w:numId w:val="45"/>
        </w:numPr>
        <w:tabs>
          <w:tab w:val="num" w:pos="1134"/>
        </w:tabs>
        <w:spacing w:before="0" w:line="216" w:lineRule="auto"/>
        <w:ind w:left="1134"/>
        <w:rPr>
          <w:lang w:val="ru-RU"/>
        </w:rPr>
      </w:pPr>
      <w:r w:rsidRPr="00FF6587">
        <w:rPr>
          <w:lang w:val="sr-Latn-CS"/>
        </w:rPr>
        <w:t>Противпожарна заштита (телефонски бројеви, процедуре, дозволе и др.), опасне материје (хемикалије, гас и горива)</w:t>
      </w:r>
      <w:r w:rsidRPr="00FF6587">
        <w:rPr>
          <w:lang w:val="sr-Cyrl-CS"/>
        </w:rPr>
        <w:t>, заштита животне средине</w:t>
      </w:r>
      <w:r w:rsidRPr="00FF6587">
        <w:rPr>
          <w:lang w:val="ru-RU"/>
        </w:rPr>
        <w:t>;</w:t>
      </w:r>
    </w:p>
    <w:p w:rsidR="00364639" w:rsidRPr="00FF6587" w:rsidRDefault="00364639" w:rsidP="00D63623">
      <w:pPr>
        <w:numPr>
          <w:ilvl w:val="1"/>
          <w:numId w:val="45"/>
        </w:numPr>
        <w:tabs>
          <w:tab w:val="num" w:pos="1134"/>
        </w:tabs>
        <w:spacing w:before="0" w:line="216" w:lineRule="auto"/>
        <w:ind w:left="1134"/>
        <w:rPr>
          <w:lang w:val="ru-RU"/>
        </w:rPr>
      </w:pPr>
      <w:r w:rsidRPr="00FF6587">
        <w:rPr>
          <w:lang w:val="sr-Latn-CS"/>
        </w:rPr>
        <w:t>Лична</w:t>
      </w:r>
      <w:r w:rsidRPr="00FF6587">
        <w:rPr>
          <w:lang w:val="ru-RU"/>
        </w:rPr>
        <w:t xml:space="preserve"> и колективна</w:t>
      </w:r>
      <w:r w:rsidRPr="00FF6587">
        <w:rPr>
          <w:lang w:val="sr-Latn-CS"/>
        </w:rPr>
        <w:t xml:space="preserve"> заштитна опрема</w:t>
      </w:r>
      <w:r w:rsidRPr="00FF6587">
        <w:rPr>
          <w:lang w:val="ru-RU"/>
        </w:rPr>
        <w:t>;</w:t>
      </w:r>
    </w:p>
    <w:p w:rsidR="00364639" w:rsidRPr="00FF6587" w:rsidRDefault="00364639" w:rsidP="00D63623">
      <w:pPr>
        <w:numPr>
          <w:ilvl w:val="1"/>
          <w:numId w:val="45"/>
        </w:numPr>
        <w:tabs>
          <w:tab w:val="num" w:pos="1134"/>
        </w:tabs>
        <w:spacing w:before="0" w:line="216" w:lineRule="auto"/>
        <w:ind w:left="1134"/>
        <w:rPr>
          <w:lang w:val="ru-RU"/>
        </w:rPr>
      </w:pPr>
      <w:r w:rsidRPr="00FF6587">
        <w:rPr>
          <w:lang w:val="sr-Latn-CS"/>
        </w:rPr>
        <w:t>Правила саобраћаја</w:t>
      </w:r>
      <w:r w:rsidRPr="00FF6587">
        <w:rPr>
          <w:lang w:val="ru-RU"/>
        </w:rPr>
        <w:t>;</w:t>
      </w:r>
    </w:p>
    <w:p w:rsidR="00364639" w:rsidRPr="00FF6587" w:rsidRDefault="00364639" w:rsidP="00D63623">
      <w:pPr>
        <w:numPr>
          <w:ilvl w:val="1"/>
          <w:numId w:val="45"/>
        </w:numPr>
        <w:tabs>
          <w:tab w:val="num" w:pos="1134"/>
        </w:tabs>
        <w:spacing w:before="0" w:line="216" w:lineRule="auto"/>
        <w:ind w:left="1134"/>
        <w:rPr>
          <w:lang w:val="ru-RU"/>
        </w:rPr>
      </w:pPr>
      <w:r w:rsidRPr="00FF6587">
        <w:rPr>
          <w:lang w:val="ru-RU"/>
        </w:rPr>
        <w:t>Одржавање</w:t>
      </w:r>
      <w:r w:rsidRPr="00FF6587">
        <w:rPr>
          <w:lang w:val="sr-Latn-CS"/>
        </w:rPr>
        <w:t xml:space="preserve"> и чишћење </w:t>
      </w:r>
      <w:r w:rsidRPr="00FF6587">
        <w:rPr>
          <w:lang w:val="ru-RU"/>
        </w:rPr>
        <w:t>радног простора;</w:t>
      </w:r>
    </w:p>
    <w:p w:rsidR="00364639" w:rsidRPr="00FF6587" w:rsidRDefault="00364639" w:rsidP="00D63623">
      <w:pPr>
        <w:numPr>
          <w:ilvl w:val="1"/>
          <w:numId w:val="45"/>
        </w:numPr>
        <w:tabs>
          <w:tab w:val="num" w:pos="1134"/>
        </w:tabs>
        <w:spacing w:before="0" w:line="216" w:lineRule="auto"/>
        <w:ind w:left="1134"/>
        <w:rPr>
          <w:lang w:val="ru-RU"/>
        </w:rPr>
      </w:pPr>
      <w:r w:rsidRPr="00FF6587">
        <w:rPr>
          <w:lang w:val="sr-Latn-CS"/>
        </w:rPr>
        <w:t>Имен</w:t>
      </w:r>
      <w:r w:rsidRPr="00FF6587">
        <w:rPr>
          <w:lang w:val="ru-RU"/>
        </w:rPr>
        <w:t xml:space="preserve">овање </w:t>
      </w:r>
      <w:r w:rsidRPr="00FF6587">
        <w:rPr>
          <w:lang w:val="sr-Latn-CS"/>
        </w:rPr>
        <w:t>одговор</w:t>
      </w:r>
      <w:r w:rsidRPr="00FF6587">
        <w:rPr>
          <w:lang w:val="ru-RU"/>
        </w:rPr>
        <w:t>них</w:t>
      </w:r>
      <w:r w:rsidRPr="00FF6587">
        <w:rPr>
          <w:lang w:val="sr-Latn-CS"/>
        </w:rPr>
        <w:t xml:space="preserve"> лица</w:t>
      </w:r>
      <w:r w:rsidRPr="00FF6587">
        <w:rPr>
          <w:lang w:val="ru-RU"/>
        </w:rPr>
        <w:t>;</w:t>
      </w:r>
    </w:p>
    <w:p w:rsidR="00364639" w:rsidRPr="00FF6587" w:rsidRDefault="00364639" w:rsidP="00D63623">
      <w:pPr>
        <w:numPr>
          <w:ilvl w:val="1"/>
          <w:numId w:val="45"/>
        </w:numPr>
        <w:tabs>
          <w:tab w:val="num" w:pos="1134"/>
        </w:tabs>
        <w:spacing w:before="0" w:line="216" w:lineRule="auto"/>
        <w:ind w:left="1134"/>
        <w:rPr>
          <w:lang w:val="ru-RU"/>
        </w:rPr>
      </w:pPr>
      <w:r w:rsidRPr="00FF6587">
        <w:rPr>
          <w:lang w:val="ru-RU"/>
        </w:rPr>
        <w:t>Поступак у случају п</w:t>
      </w:r>
      <w:r w:rsidRPr="00FF6587">
        <w:rPr>
          <w:lang w:val="sr-Latn-CS"/>
        </w:rPr>
        <w:t>овреде на раду</w:t>
      </w:r>
      <w:r w:rsidRPr="00FF6587">
        <w:rPr>
          <w:lang w:val="ru-RU"/>
        </w:rPr>
        <w:t>;</w:t>
      </w:r>
    </w:p>
    <w:p w:rsidR="00364639" w:rsidRPr="00FF6587" w:rsidRDefault="00364639" w:rsidP="00D63623">
      <w:pPr>
        <w:numPr>
          <w:ilvl w:val="1"/>
          <w:numId w:val="45"/>
        </w:numPr>
        <w:tabs>
          <w:tab w:val="num" w:pos="1134"/>
        </w:tabs>
        <w:spacing w:before="0" w:line="216" w:lineRule="auto"/>
        <w:ind w:left="1134"/>
        <w:rPr>
          <w:lang w:val="sr-Latn-CS"/>
        </w:rPr>
      </w:pPr>
      <w:r w:rsidRPr="00FF6587">
        <w:rPr>
          <w:lang w:val="sr-Latn-CS"/>
        </w:rPr>
        <w:t xml:space="preserve">Последице </w:t>
      </w:r>
      <w:r w:rsidRPr="00FF6587">
        <w:rPr>
          <w:lang w:val="ru-RU"/>
        </w:rPr>
        <w:t>непоштовања Правила безбедности на раду ТЕНТ и</w:t>
      </w:r>
    </w:p>
    <w:p w:rsidR="00364639" w:rsidRPr="00FF6587" w:rsidRDefault="00364639" w:rsidP="00D63623">
      <w:pPr>
        <w:numPr>
          <w:ilvl w:val="1"/>
          <w:numId w:val="45"/>
        </w:numPr>
        <w:tabs>
          <w:tab w:val="num" w:pos="1134"/>
        </w:tabs>
        <w:spacing w:before="0" w:line="216" w:lineRule="auto"/>
        <w:ind w:left="1134"/>
        <w:rPr>
          <w:lang w:val="sr-Latn-CS"/>
        </w:rPr>
      </w:pPr>
      <w:r w:rsidRPr="00FF6587">
        <w:rPr>
          <w:lang w:val="ru-RU"/>
        </w:rPr>
        <w:t>План заједничких мера</w:t>
      </w:r>
    </w:p>
    <w:p w:rsidR="00364639" w:rsidRPr="00FF6587" w:rsidRDefault="00364639" w:rsidP="00364639">
      <w:pPr>
        <w:spacing w:before="0"/>
        <w:rPr>
          <w:lang w:val="sr-Latn-CS"/>
        </w:rPr>
      </w:pPr>
      <w:r w:rsidRPr="00FF6587">
        <w:rPr>
          <w:lang w:val="sr-Latn-CS"/>
        </w:rPr>
        <w:lastRenderedPageBreak/>
        <w:t>Редовни састанци (једном недељно) одржава</w:t>
      </w:r>
      <w:r w:rsidRPr="00FF6587">
        <w:rPr>
          <w:lang w:val="sr-Cyrl-CS"/>
        </w:rPr>
        <w:t>ју</w:t>
      </w:r>
      <w:r w:rsidRPr="00FF6587">
        <w:rPr>
          <w:lang w:val="sr-Latn-CS"/>
        </w:rPr>
        <w:t xml:space="preserve"> се са сваким извођачем посебно или са свим извођачима заједно. Састанак води </w:t>
      </w:r>
      <w:r w:rsidRPr="00FF6587">
        <w:rPr>
          <w:lang w:val="sr-Cyrl-CS"/>
        </w:rPr>
        <w:t>надзорни орган -</w:t>
      </w:r>
      <w:r w:rsidRPr="00FF6587">
        <w:rPr>
          <w:lang w:val="sr-Latn-CS"/>
        </w:rPr>
        <w:t xml:space="preserve"> вођа пројекта и одговорно лице за безбедност </w:t>
      </w:r>
      <w:r w:rsidRPr="00FF6587">
        <w:rPr>
          <w:lang w:val="sr-Cyrl-CS"/>
        </w:rPr>
        <w:t>ТЕНТ.</w:t>
      </w:r>
    </w:p>
    <w:p w:rsidR="00364639" w:rsidRPr="00FF6587" w:rsidRDefault="00364639" w:rsidP="00364639">
      <w:pPr>
        <w:spacing w:before="0"/>
        <w:rPr>
          <w:lang w:val="sr-Latn-CS"/>
        </w:rPr>
      </w:pPr>
      <w:r w:rsidRPr="00FF6587">
        <w:rPr>
          <w:lang w:val="sr-Latn-CS"/>
        </w:rPr>
        <w:t>Садржај</w:t>
      </w:r>
      <w:r w:rsidRPr="00FF6587">
        <w:rPr>
          <w:lang w:val="ru-RU"/>
        </w:rPr>
        <w:t xml:space="preserve"> редовног</w:t>
      </w:r>
      <w:r w:rsidRPr="00FF6587">
        <w:rPr>
          <w:lang w:val="sr-Latn-CS"/>
        </w:rPr>
        <w:t xml:space="preserve"> састанка:</w:t>
      </w:r>
    </w:p>
    <w:p w:rsidR="00364639" w:rsidRPr="00FF6587" w:rsidRDefault="00364639" w:rsidP="00D63623">
      <w:pPr>
        <w:numPr>
          <w:ilvl w:val="1"/>
          <w:numId w:val="45"/>
        </w:numPr>
        <w:tabs>
          <w:tab w:val="num" w:pos="1134"/>
          <w:tab w:val="left" w:pos="7005"/>
        </w:tabs>
        <w:spacing w:before="0" w:line="216" w:lineRule="auto"/>
        <w:ind w:left="1134"/>
        <w:rPr>
          <w:lang w:val="ru-RU"/>
        </w:rPr>
      </w:pPr>
      <w:r w:rsidRPr="00FF6587">
        <w:rPr>
          <w:lang w:val="ru-RU"/>
        </w:rPr>
        <w:t xml:space="preserve">Стање </w:t>
      </w:r>
      <w:r w:rsidRPr="00FF6587">
        <w:rPr>
          <w:lang w:val="sr-Latn-CS"/>
        </w:rPr>
        <w:t>радног и складишног простора</w:t>
      </w:r>
      <w:r w:rsidRPr="00FF6587">
        <w:rPr>
          <w:lang w:val="ru-RU"/>
        </w:rPr>
        <w:t>;</w:t>
      </w:r>
    </w:p>
    <w:p w:rsidR="00364639" w:rsidRPr="00FF6587" w:rsidRDefault="00364639" w:rsidP="00D63623">
      <w:pPr>
        <w:numPr>
          <w:ilvl w:val="1"/>
          <w:numId w:val="45"/>
        </w:numPr>
        <w:tabs>
          <w:tab w:val="num" w:pos="1134"/>
          <w:tab w:val="left" w:pos="7005"/>
        </w:tabs>
        <w:spacing w:before="0" w:line="216" w:lineRule="auto"/>
        <w:ind w:left="1134"/>
        <w:rPr>
          <w:lang w:val="ru-RU"/>
        </w:rPr>
      </w:pPr>
      <w:r w:rsidRPr="00FF6587">
        <w:rPr>
          <w:lang w:val="ru-RU"/>
        </w:rPr>
        <w:t>Стање</w:t>
      </w:r>
      <w:r w:rsidRPr="00FF6587">
        <w:rPr>
          <w:lang w:val="sr-Latn-CS"/>
        </w:rPr>
        <w:t xml:space="preserve"> противпожаре заштите, опасних материја (хемикалије, гас, горива)</w:t>
      </w:r>
      <w:r w:rsidRPr="00FF6587">
        <w:rPr>
          <w:lang w:val="ru-RU"/>
        </w:rPr>
        <w:t>;</w:t>
      </w:r>
    </w:p>
    <w:p w:rsidR="00364639" w:rsidRPr="00FF6587" w:rsidRDefault="00364639" w:rsidP="00D63623">
      <w:pPr>
        <w:numPr>
          <w:ilvl w:val="1"/>
          <w:numId w:val="45"/>
        </w:numPr>
        <w:tabs>
          <w:tab w:val="num" w:pos="1134"/>
          <w:tab w:val="left" w:pos="7005"/>
        </w:tabs>
        <w:spacing w:before="0" w:line="216" w:lineRule="auto"/>
        <w:ind w:left="1134"/>
        <w:rPr>
          <w:lang w:val="ru-RU"/>
        </w:rPr>
      </w:pPr>
      <w:r w:rsidRPr="00FF6587">
        <w:rPr>
          <w:lang w:val="ru-RU"/>
        </w:rPr>
        <w:t>Коришћење л</w:t>
      </w:r>
      <w:r w:rsidRPr="00FF6587">
        <w:rPr>
          <w:lang w:val="sr-Latn-CS"/>
        </w:rPr>
        <w:t xml:space="preserve">ичне </w:t>
      </w:r>
      <w:r w:rsidRPr="00FF6587">
        <w:rPr>
          <w:lang w:val="ru-RU"/>
        </w:rPr>
        <w:t>и колективне</w:t>
      </w:r>
      <w:r w:rsidRPr="00FF6587">
        <w:rPr>
          <w:lang w:val="sr-Latn-CS"/>
        </w:rPr>
        <w:t xml:space="preserve"> заштитне опреме</w:t>
      </w:r>
      <w:r w:rsidRPr="00FF6587">
        <w:rPr>
          <w:lang w:val="ru-RU"/>
        </w:rPr>
        <w:t>;</w:t>
      </w:r>
    </w:p>
    <w:p w:rsidR="00364639" w:rsidRPr="00FF6587" w:rsidRDefault="00364639" w:rsidP="00D63623">
      <w:pPr>
        <w:numPr>
          <w:ilvl w:val="1"/>
          <w:numId w:val="45"/>
        </w:numPr>
        <w:tabs>
          <w:tab w:val="num" w:pos="1134"/>
          <w:tab w:val="left" w:pos="7005"/>
        </w:tabs>
        <w:spacing w:before="0" w:line="216" w:lineRule="auto"/>
        <w:ind w:left="1134"/>
        <w:rPr>
          <w:lang w:val="ru-RU"/>
        </w:rPr>
      </w:pPr>
      <w:r w:rsidRPr="00FF6587">
        <w:rPr>
          <w:lang w:val="ru-RU"/>
        </w:rPr>
        <w:t>Поштовање п</w:t>
      </w:r>
      <w:r w:rsidRPr="00FF6587">
        <w:rPr>
          <w:lang w:val="sr-Latn-CS"/>
        </w:rPr>
        <w:t>равила саобраћаја</w:t>
      </w:r>
      <w:r w:rsidRPr="00FF6587">
        <w:rPr>
          <w:lang w:val="ru-RU"/>
        </w:rPr>
        <w:t>;</w:t>
      </w:r>
    </w:p>
    <w:p w:rsidR="00364639" w:rsidRPr="00FF6587" w:rsidRDefault="00364639" w:rsidP="00D63623">
      <w:pPr>
        <w:numPr>
          <w:ilvl w:val="1"/>
          <w:numId w:val="45"/>
        </w:numPr>
        <w:tabs>
          <w:tab w:val="num" w:pos="1134"/>
          <w:tab w:val="left" w:pos="7005"/>
        </w:tabs>
        <w:spacing w:before="0" w:line="216" w:lineRule="auto"/>
        <w:ind w:left="1134"/>
        <w:rPr>
          <w:lang w:val="ru-RU"/>
        </w:rPr>
      </w:pPr>
      <w:r w:rsidRPr="00FF6587">
        <w:rPr>
          <w:lang w:val="sr-Latn-CS"/>
        </w:rPr>
        <w:t>Процене ризика од повреда</w:t>
      </w:r>
      <w:r w:rsidRPr="00FF6587">
        <w:rPr>
          <w:lang w:val="ru-RU"/>
        </w:rPr>
        <w:t xml:space="preserve"> и</w:t>
      </w:r>
    </w:p>
    <w:p w:rsidR="00364639" w:rsidRPr="00FF6587" w:rsidRDefault="00364639" w:rsidP="00D63623">
      <w:pPr>
        <w:numPr>
          <w:ilvl w:val="1"/>
          <w:numId w:val="45"/>
        </w:numPr>
        <w:tabs>
          <w:tab w:val="num" w:pos="1134"/>
          <w:tab w:val="left" w:pos="7005"/>
        </w:tabs>
        <w:spacing w:before="0" w:line="216" w:lineRule="auto"/>
        <w:ind w:left="1134"/>
        <w:rPr>
          <w:lang w:val="sr-Latn-CS"/>
        </w:rPr>
      </w:pPr>
      <w:r w:rsidRPr="00FF6587">
        <w:rPr>
          <w:lang w:val="sr-Latn-CS"/>
        </w:rPr>
        <w:t>Могућност побољшања безбедности</w:t>
      </w:r>
      <w:r w:rsidRPr="00FF6587">
        <w:rPr>
          <w:lang w:val="ru-RU"/>
        </w:rPr>
        <w:t xml:space="preserve"> и здравља на</w:t>
      </w:r>
      <w:r w:rsidRPr="00FF6587">
        <w:rPr>
          <w:lang w:val="sr-Latn-CS"/>
        </w:rPr>
        <w:t xml:space="preserve"> рад</w:t>
      </w:r>
      <w:r w:rsidRPr="00FF6587">
        <w:rPr>
          <w:lang w:val="ru-RU"/>
        </w:rPr>
        <w:t>у</w:t>
      </w:r>
      <w:r w:rsidRPr="00FF6587">
        <w:rPr>
          <w:lang w:val="sr-Latn-CS"/>
        </w:rPr>
        <w:t>.</w:t>
      </w:r>
    </w:p>
    <w:p w:rsidR="00364639" w:rsidRDefault="00364639" w:rsidP="00364639">
      <w:pPr>
        <w:spacing w:before="0"/>
        <w:jc w:val="center"/>
        <w:rPr>
          <w:rFonts w:cs="Arial"/>
          <w:b/>
          <w:lang w:val="sr-Latn-RS"/>
        </w:rPr>
      </w:pPr>
    </w:p>
    <w:p w:rsidR="00364639" w:rsidRDefault="00364639" w:rsidP="00364639">
      <w:pPr>
        <w:spacing w:before="0"/>
        <w:jc w:val="center"/>
        <w:rPr>
          <w:rFonts w:cs="Arial"/>
          <w:b/>
          <w:lang w:val="sr-Cyrl-CS"/>
        </w:rPr>
      </w:pPr>
    </w:p>
    <w:p w:rsidR="00364639" w:rsidRPr="00FF6587" w:rsidRDefault="00364639" w:rsidP="00364639">
      <w:pPr>
        <w:spacing w:before="0"/>
        <w:jc w:val="left"/>
        <w:rPr>
          <w:rFonts w:cs="Arial"/>
          <w:b/>
          <w:lang w:val="sr-Latn-RS"/>
        </w:rPr>
      </w:pPr>
    </w:p>
    <w:p w:rsidR="00364639" w:rsidRDefault="00364639" w:rsidP="00364639">
      <w:pPr>
        <w:spacing w:before="0"/>
        <w:jc w:val="left"/>
        <w:rPr>
          <w:rFonts w:cs="Arial"/>
          <w:b/>
          <w:lang w:val="sr-Cyrl-CS"/>
        </w:rPr>
      </w:pPr>
      <w:r>
        <w:rPr>
          <w:rFonts w:cs="Arial"/>
          <w:b/>
          <w:lang w:val="sr-Cyrl-CS"/>
        </w:rPr>
        <w:br w:type="page"/>
      </w:r>
    </w:p>
    <w:p w:rsidR="00364639" w:rsidRPr="00364639" w:rsidRDefault="00364639" w:rsidP="00364639">
      <w:pPr>
        <w:spacing w:before="0"/>
        <w:jc w:val="center"/>
        <w:rPr>
          <w:rFonts w:cs="Arial"/>
          <w:b/>
          <w:lang w:val="sr-Cyrl-RS"/>
        </w:rPr>
      </w:pPr>
      <w:r w:rsidRPr="008377FF">
        <w:rPr>
          <w:rFonts w:cs="Arial"/>
          <w:b/>
          <w:lang w:val="sr-Cyrl-CS"/>
        </w:rPr>
        <w:lastRenderedPageBreak/>
        <w:t>ПРИЛОГ бр.</w:t>
      </w:r>
      <w:r>
        <w:rPr>
          <w:rFonts w:cs="Arial"/>
          <w:b/>
          <w:lang w:val="sr-Cyrl-CS"/>
        </w:rPr>
        <w:t xml:space="preserve"> </w:t>
      </w:r>
      <w:r>
        <w:rPr>
          <w:rFonts w:cs="Arial"/>
          <w:b/>
          <w:lang w:val="sr-Cyrl-RS"/>
        </w:rPr>
        <w:t>3</w:t>
      </w:r>
    </w:p>
    <w:p w:rsidR="00364639" w:rsidRPr="008377FF" w:rsidRDefault="00364639" w:rsidP="00364639">
      <w:pPr>
        <w:spacing w:before="0"/>
        <w:jc w:val="center"/>
        <w:rPr>
          <w:rFonts w:cs="Arial"/>
          <w:b/>
          <w:lang w:val="sr-Cyrl-CS"/>
        </w:rPr>
      </w:pPr>
    </w:p>
    <w:p w:rsidR="00364639" w:rsidRPr="008377FF" w:rsidRDefault="00364639" w:rsidP="00364639">
      <w:pPr>
        <w:spacing w:before="0"/>
        <w:jc w:val="center"/>
        <w:rPr>
          <w:rFonts w:cs="Arial"/>
          <w:lang w:val="ru-RU"/>
        </w:rPr>
      </w:pPr>
      <w:r w:rsidRPr="008377FF">
        <w:rPr>
          <w:rFonts w:cs="Arial"/>
          <w:b/>
          <w:lang w:val="sr-Cyrl-CS"/>
        </w:rPr>
        <w:t>ЗАПИСНИК О ИЗВЕДЕНИМ РАДОВИМА</w:t>
      </w:r>
    </w:p>
    <w:p w:rsidR="00364639" w:rsidRPr="008377FF" w:rsidRDefault="00364639" w:rsidP="00364639">
      <w:pPr>
        <w:spacing w:before="0"/>
        <w:jc w:val="left"/>
        <w:rPr>
          <w:rFonts w:cs="Arial"/>
          <w:lang w:val="ru-RU"/>
        </w:rPr>
      </w:pPr>
    </w:p>
    <w:p w:rsidR="00364639" w:rsidRPr="008377FF" w:rsidRDefault="00364639" w:rsidP="00364639">
      <w:pPr>
        <w:spacing w:before="0"/>
        <w:rPr>
          <w:rFonts w:cs="Arial"/>
          <w:lang w:val="ru-RU"/>
        </w:rPr>
      </w:pPr>
      <w:r w:rsidRPr="008377FF">
        <w:rPr>
          <w:rFonts w:cs="Arial"/>
          <w:lang w:val="ru-RU"/>
        </w:rPr>
        <w:t>Датум___________</w:t>
      </w:r>
    </w:p>
    <w:p w:rsidR="00364639" w:rsidRDefault="00364639" w:rsidP="00364639">
      <w:pPr>
        <w:spacing w:before="0"/>
        <w:ind w:left="1440" w:firstLine="720"/>
        <w:jc w:val="left"/>
        <w:rPr>
          <w:rFonts w:cs="Arial"/>
          <w:lang w:val="ru-RU"/>
        </w:rPr>
      </w:pPr>
    </w:p>
    <w:p w:rsidR="00364639" w:rsidRPr="008377FF" w:rsidRDefault="00364639" w:rsidP="00364639">
      <w:pPr>
        <w:spacing w:before="0"/>
        <w:ind w:left="1440" w:firstLine="720"/>
        <w:jc w:val="left"/>
        <w:rPr>
          <w:rFonts w:cs="Arial"/>
          <w:lang w:val="ru-RU"/>
        </w:rPr>
      </w:pPr>
    </w:p>
    <w:p w:rsidR="00364639" w:rsidRPr="008377FF" w:rsidRDefault="00364639" w:rsidP="00364639">
      <w:pPr>
        <w:spacing w:before="0"/>
        <w:jc w:val="left"/>
        <w:rPr>
          <w:rFonts w:cs="Arial"/>
          <w:lang w:val="ru-RU"/>
        </w:rPr>
      </w:pPr>
      <w:r w:rsidRPr="008377FF">
        <w:rPr>
          <w:rFonts w:cs="Arial"/>
        </w:rPr>
        <w:t>ИЗВОЂАЧ РАДОВА</w:t>
      </w:r>
      <w:r w:rsidRPr="008377FF">
        <w:rPr>
          <w:rFonts w:cs="Arial"/>
          <w:lang w:val="ru-RU"/>
        </w:rPr>
        <w:tab/>
      </w:r>
      <w:r w:rsidRPr="008377FF">
        <w:rPr>
          <w:rFonts w:cs="Arial"/>
          <w:lang w:val="ru-RU"/>
        </w:rPr>
        <w:tab/>
      </w:r>
      <w:r w:rsidRPr="008377FF">
        <w:rPr>
          <w:rFonts w:cs="Arial"/>
          <w:lang w:val="ru-RU"/>
        </w:rPr>
        <w:tab/>
        <w:t xml:space="preserve">                           </w:t>
      </w:r>
      <w:r>
        <w:rPr>
          <w:rFonts w:cs="Arial"/>
          <w:lang w:val="ru-RU"/>
        </w:rPr>
        <w:t xml:space="preserve">        </w:t>
      </w:r>
      <w:r w:rsidRPr="008377FF">
        <w:rPr>
          <w:rFonts w:cs="Arial"/>
          <w:lang w:val="ru-RU"/>
        </w:rPr>
        <w:t xml:space="preserve">  НАРУЧИЛАЦ:</w:t>
      </w:r>
    </w:p>
    <w:p w:rsidR="00364639" w:rsidRPr="008377FF" w:rsidRDefault="00364639" w:rsidP="00364639">
      <w:pPr>
        <w:spacing w:before="0"/>
        <w:jc w:val="left"/>
        <w:rPr>
          <w:rFonts w:cs="Arial"/>
          <w:lang w:val="ru-RU"/>
        </w:rPr>
      </w:pPr>
      <w:r w:rsidRPr="008377FF">
        <w:rPr>
          <w:rFonts w:cs="Arial"/>
          <w:lang w:val="ru-RU"/>
        </w:rPr>
        <w:t>___________________________                                 ____________________________</w:t>
      </w:r>
    </w:p>
    <w:p w:rsidR="00364639" w:rsidRPr="00707C8B" w:rsidRDefault="00364639" w:rsidP="00364639">
      <w:pPr>
        <w:spacing w:before="0"/>
        <w:jc w:val="left"/>
        <w:rPr>
          <w:rFonts w:cs="Arial"/>
          <w:color w:val="FF0000"/>
        </w:rPr>
      </w:pPr>
      <w:r w:rsidRPr="00707C8B">
        <w:rPr>
          <w:rFonts w:cs="Arial"/>
          <w:color w:val="FF0000"/>
          <w:lang w:val="ru-RU"/>
        </w:rPr>
        <w:t xml:space="preserve">(Назив правног  лица) </w:t>
      </w:r>
      <w:r w:rsidRPr="00707C8B">
        <w:rPr>
          <w:rFonts w:cs="Arial"/>
          <w:color w:val="FF0000"/>
          <w:lang w:val="ru-RU"/>
        </w:rPr>
        <w:tab/>
      </w:r>
      <w:r w:rsidRPr="00707C8B">
        <w:rPr>
          <w:rFonts w:cs="Arial"/>
          <w:color w:val="FF0000"/>
          <w:lang w:val="ru-RU"/>
        </w:rPr>
        <w:tab/>
      </w:r>
      <w:r w:rsidRPr="00707C8B">
        <w:rPr>
          <w:rFonts w:cs="Arial"/>
          <w:color w:val="FF0000"/>
          <w:lang w:val="ru-RU"/>
        </w:rPr>
        <w:tab/>
      </w:r>
      <w:r>
        <w:rPr>
          <w:rFonts w:cs="Arial"/>
          <w:color w:val="FF0000"/>
          <w:lang w:val="ru-RU"/>
        </w:rPr>
        <w:t xml:space="preserve">       </w:t>
      </w:r>
      <w:r w:rsidRPr="00707C8B">
        <w:rPr>
          <w:rFonts w:cs="Arial"/>
          <w:color w:val="FF0000"/>
          <w:lang w:val="ru-RU"/>
        </w:rPr>
        <w:t xml:space="preserve">(Назив организационог дела </w:t>
      </w:r>
      <w:r w:rsidRPr="00707C8B">
        <w:rPr>
          <w:rFonts w:cs="Arial"/>
          <w:color w:val="FF0000"/>
        </w:rPr>
        <w:t>ЈП ЕПС)</w:t>
      </w:r>
    </w:p>
    <w:p w:rsidR="00364639" w:rsidRPr="008377FF" w:rsidRDefault="00364639" w:rsidP="00364639">
      <w:pPr>
        <w:spacing w:before="0"/>
        <w:jc w:val="left"/>
        <w:rPr>
          <w:rFonts w:cs="Arial"/>
          <w:lang w:val="ru-RU"/>
        </w:rPr>
      </w:pPr>
    </w:p>
    <w:p w:rsidR="00364639" w:rsidRPr="008377FF" w:rsidRDefault="00364639" w:rsidP="00364639">
      <w:pPr>
        <w:spacing w:before="0"/>
        <w:jc w:val="left"/>
        <w:rPr>
          <w:rFonts w:cs="Arial"/>
          <w:lang w:val="ru-RU"/>
        </w:rPr>
      </w:pPr>
      <w:r w:rsidRPr="008377FF">
        <w:rPr>
          <w:rFonts w:cs="Arial"/>
          <w:lang w:val="ru-RU"/>
        </w:rPr>
        <w:t xml:space="preserve">___________________________    </w:t>
      </w:r>
      <w:r w:rsidRPr="008377FF">
        <w:rPr>
          <w:rFonts w:cs="Arial"/>
          <w:lang w:val="ru-RU"/>
        </w:rPr>
        <w:tab/>
      </w:r>
      <w:r w:rsidRPr="008377FF">
        <w:rPr>
          <w:rFonts w:cs="Arial"/>
          <w:lang w:val="ru-RU"/>
        </w:rPr>
        <w:tab/>
      </w:r>
      <w:r w:rsidRPr="008377FF">
        <w:rPr>
          <w:rFonts w:cs="Arial"/>
          <w:lang w:val="ru-RU"/>
        </w:rPr>
        <w:tab/>
        <w:t>_____________________________</w:t>
      </w:r>
    </w:p>
    <w:p w:rsidR="00364639" w:rsidRPr="00707C8B" w:rsidRDefault="00364639" w:rsidP="00364639">
      <w:pPr>
        <w:spacing w:before="0"/>
        <w:jc w:val="left"/>
        <w:rPr>
          <w:rFonts w:cs="Arial"/>
          <w:color w:val="FF0000"/>
          <w:lang w:val="ru-RU"/>
        </w:rPr>
      </w:pPr>
      <w:r w:rsidRPr="008377FF">
        <w:rPr>
          <w:rFonts w:cs="Arial"/>
          <w:lang w:val="ru-RU"/>
        </w:rPr>
        <w:t xml:space="preserve">   </w:t>
      </w:r>
      <w:r w:rsidRPr="00707C8B">
        <w:rPr>
          <w:rFonts w:cs="Arial"/>
          <w:color w:val="FF0000"/>
          <w:lang w:val="ru-RU"/>
        </w:rPr>
        <w:t xml:space="preserve">(Адреса правног  лица) </w:t>
      </w:r>
      <w:r w:rsidRPr="00707C8B">
        <w:rPr>
          <w:rFonts w:cs="Arial"/>
          <w:color w:val="FF0000"/>
          <w:lang w:val="ru-RU"/>
        </w:rPr>
        <w:tab/>
      </w:r>
      <w:r w:rsidRPr="00707C8B">
        <w:rPr>
          <w:rFonts w:cs="Arial"/>
          <w:color w:val="FF0000"/>
          <w:lang w:val="ru-RU"/>
        </w:rPr>
        <w:tab/>
      </w:r>
      <w:r w:rsidRPr="00707C8B">
        <w:rPr>
          <w:rFonts w:cs="Arial"/>
          <w:color w:val="FF0000"/>
          <w:lang w:val="ru-RU"/>
        </w:rPr>
        <w:tab/>
      </w:r>
      <w:r>
        <w:rPr>
          <w:rFonts w:cs="Arial"/>
          <w:color w:val="FF0000"/>
          <w:lang w:val="ru-RU"/>
        </w:rPr>
        <w:t xml:space="preserve">      </w:t>
      </w:r>
      <w:r w:rsidRPr="00707C8B">
        <w:rPr>
          <w:rFonts w:cs="Arial"/>
          <w:color w:val="FF0000"/>
          <w:lang w:val="ru-RU"/>
        </w:rPr>
        <w:t xml:space="preserve">(Адреса организационог дела </w:t>
      </w:r>
      <w:r w:rsidRPr="00707C8B">
        <w:rPr>
          <w:rFonts w:cs="Arial"/>
          <w:color w:val="FF0000"/>
        </w:rPr>
        <w:t>ЈП ЕПС</w:t>
      </w:r>
      <w:r w:rsidRPr="00707C8B">
        <w:rPr>
          <w:rFonts w:cs="Arial"/>
          <w:color w:val="FF0000"/>
          <w:lang w:val="ru-RU"/>
        </w:rPr>
        <w:t>)</w:t>
      </w:r>
    </w:p>
    <w:p w:rsidR="00364639" w:rsidRPr="008377FF" w:rsidRDefault="00364639" w:rsidP="00364639">
      <w:pPr>
        <w:spacing w:before="0"/>
        <w:jc w:val="left"/>
        <w:rPr>
          <w:rFonts w:cs="Arial"/>
          <w:lang w:val="ru-RU"/>
        </w:rPr>
      </w:pPr>
    </w:p>
    <w:p w:rsidR="00364639" w:rsidRPr="008377FF" w:rsidRDefault="00364639" w:rsidP="00364639">
      <w:pPr>
        <w:spacing w:before="0"/>
        <w:jc w:val="left"/>
        <w:rPr>
          <w:rFonts w:cs="Arial"/>
          <w:lang w:val="ru-RU"/>
        </w:rPr>
      </w:pPr>
    </w:p>
    <w:p w:rsidR="00364639" w:rsidRPr="008377FF" w:rsidRDefault="00364639" w:rsidP="00364639">
      <w:pPr>
        <w:spacing w:before="0"/>
        <w:jc w:val="left"/>
        <w:rPr>
          <w:rFonts w:cs="Arial"/>
        </w:rPr>
      </w:pPr>
      <w:r w:rsidRPr="008377FF">
        <w:rPr>
          <w:rFonts w:cs="Arial"/>
          <w:lang w:val="ru-RU"/>
        </w:rPr>
        <w:t>Број Уговора/Датум:      __________________________________________</w:t>
      </w:r>
    </w:p>
    <w:p w:rsidR="00364639" w:rsidRPr="008377FF" w:rsidRDefault="00364639" w:rsidP="00364639">
      <w:pPr>
        <w:spacing w:before="0"/>
        <w:jc w:val="left"/>
        <w:rPr>
          <w:rFonts w:cs="Arial"/>
          <w:lang w:val="ru-RU"/>
        </w:rPr>
      </w:pPr>
      <w:r w:rsidRPr="008377FF">
        <w:rPr>
          <w:rFonts w:cs="Arial"/>
          <w:lang w:val="ru-RU"/>
        </w:rPr>
        <w:t>Уговорена вредност (без ПДВ-а):__________________________________</w:t>
      </w:r>
    </w:p>
    <w:p w:rsidR="00364639" w:rsidRPr="008377FF" w:rsidRDefault="00364639" w:rsidP="00364639">
      <w:pPr>
        <w:spacing w:before="0"/>
        <w:jc w:val="left"/>
        <w:rPr>
          <w:rFonts w:cs="Arial"/>
          <w:lang w:val="ru-RU"/>
        </w:rPr>
      </w:pPr>
      <w:r w:rsidRPr="008377FF">
        <w:rPr>
          <w:rFonts w:cs="Arial"/>
          <w:lang w:val="ru-RU"/>
        </w:rPr>
        <w:t>Плаћено по уговору (без ПДВ-а):__________________________________</w:t>
      </w:r>
    </w:p>
    <w:p w:rsidR="00364639" w:rsidRPr="008377FF" w:rsidRDefault="00364639" w:rsidP="00364639">
      <w:pPr>
        <w:spacing w:before="0"/>
        <w:jc w:val="left"/>
        <w:rPr>
          <w:rFonts w:cs="Arial"/>
          <w:lang w:val="ru-RU"/>
        </w:rPr>
      </w:pPr>
      <w:r w:rsidRPr="008377FF">
        <w:rPr>
          <w:rFonts w:cs="Arial"/>
          <w:lang w:val="ru-RU"/>
        </w:rPr>
        <w:t>Преостало за плаћање по уговору (без ПДВ-а):______________________</w:t>
      </w:r>
    </w:p>
    <w:p w:rsidR="00364639" w:rsidRPr="008377FF" w:rsidRDefault="00364639" w:rsidP="00364639">
      <w:pPr>
        <w:spacing w:before="0"/>
        <w:jc w:val="left"/>
        <w:rPr>
          <w:rFonts w:cs="Arial"/>
          <w:lang w:val="ru-RU"/>
        </w:rPr>
      </w:pPr>
      <w:r w:rsidRPr="008377FF">
        <w:rPr>
          <w:rFonts w:cs="Arial"/>
          <w:lang w:val="ru-RU"/>
        </w:rPr>
        <w:t xml:space="preserve">Број </w:t>
      </w:r>
      <w:r w:rsidRPr="008377FF">
        <w:rPr>
          <w:rFonts w:cs="Arial"/>
          <w:color w:val="5B9BD5"/>
          <w:lang w:val="ru-RU"/>
        </w:rPr>
        <w:t xml:space="preserve">налога за набавку </w:t>
      </w:r>
      <w:r w:rsidRPr="008377FF">
        <w:rPr>
          <w:rFonts w:cs="Arial"/>
          <w:lang w:val="ru-RU"/>
        </w:rPr>
        <w:t>(НЗН):  ________________________</w:t>
      </w:r>
    </w:p>
    <w:p w:rsidR="00364639" w:rsidRPr="008377FF" w:rsidRDefault="00364639" w:rsidP="00364639">
      <w:pPr>
        <w:spacing w:before="0"/>
        <w:jc w:val="left"/>
        <w:rPr>
          <w:rFonts w:cs="Arial"/>
          <w:lang w:val="ru-RU"/>
        </w:rPr>
      </w:pPr>
      <w:r w:rsidRPr="008377FF">
        <w:rPr>
          <w:rFonts w:cs="Arial"/>
          <w:lang w:val="ru-RU"/>
        </w:rPr>
        <w:t xml:space="preserve">Место извођења радова/ Место трошка </w:t>
      </w:r>
      <w:r w:rsidRPr="00707C8B">
        <w:rPr>
          <w:rFonts w:cs="Arial"/>
          <w:color w:val="FF0000"/>
          <w:vertAlign w:val="superscript"/>
          <w:lang w:val="ru-RU"/>
        </w:rPr>
        <w:t>1</w:t>
      </w:r>
      <w:r w:rsidRPr="008377FF">
        <w:rPr>
          <w:rFonts w:cs="Arial"/>
          <w:lang w:val="ru-RU"/>
        </w:rPr>
        <w:t>:  __________________________</w:t>
      </w:r>
    </w:p>
    <w:p w:rsidR="00364639" w:rsidRPr="008377FF" w:rsidRDefault="00364639" w:rsidP="00364639">
      <w:pPr>
        <w:spacing w:before="0"/>
        <w:jc w:val="left"/>
        <w:rPr>
          <w:rFonts w:cs="Arial"/>
          <w:lang w:val="ru-RU"/>
        </w:rPr>
      </w:pPr>
      <w:r w:rsidRPr="008377FF">
        <w:rPr>
          <w:rFonts w:cs="Arial"/>
          <w:lang w:val="ru-RU"/>
        </w:rPr>
        <w:t>Објекат: ______________________________________________________</w:t>
      </w:r>
    </w:p>
    <w:p w:rsidR="00364639" w:rsidRPr="008377FF" w:rsidRDefault="00364639" w:rsidP="00364639">
      <w:pPr>
        <w:spacing w:before="0"/>
        <w:jc w:val="left"/>
        <w:rPr>
          <w:rFonts w:cs="Arial"/>
          <w:lang w:val="ru-RU"/>
        </w:rPr>
      </w:pPr>
    </w:p>
    <w:p w:rsidR="00364639" w:rsidRPr="008377FF" w:rsidRDefault="00364639" w:rsidP="00364639">
      <w:pPr>
        <w:spacing w:before="0"/>
        <w:ind w:left="426"/>
        <w:jc w:val="left"/>
        <w:rPr>
          <w:rFonts w:cs="Arial"/>
          <w:b/>
          <w:lang w:val="ru-RU"/>
        </w:rPr>
      </w:pPr>
    </w:p>
    <w:p w:rsidR="00364639" w:rsidRPr="008377FF" w:rsidRDefault="00364639" w:rsidP="00364639">
      <w:pPr>
        <w:spacing w:before="0"/>
        <w:ind w:left="426"/>
        <w:jc w:val="left"/>
        <w:rPr>
          <w:rFonts w:cs="Arial"/>
          <w:lang w:val="ru-RU"/>
        </w:rPr>
      </w:pPr>
      <w:r w:rsidRPr="008377FF">
        <w:rPr>
          <w:rFonts w:cs="Arial"/>
          <w:b/>
          <w:lang w:val="ru-RU"/>
        </w:rPr>
        <w:t>А</w:t>
      </w:r>
      <w:r w:rsidRPr="008377FF">
        <w:rPr>
          <w:rFonts w:cs="Arial"/>
          <w:lang w:val="ru-RU"/>
        </w:rPr>
        <w:t xml:space="preserve">) ДЕТАЉНА СПЕЦИФИКАЦИЈА РАДОВА: </w:t>
      </w:r>
    </w:p>
    <w:p w:rsidR="00364639" w:rsidRPr="008377FF" w:rsidRDefault="00364639" w:rsidP="00364639">
      <w:pPr>
        <w:spacing w:before="0"/>
        <w:jc w:val="left"/>
        <w:rPr>
          <w:rFonts w:cs="Arial"/>
          <w:lang w:val="ru-RU"/>
        </w:rPr>
      </w:pPr>
    </w:p>
    <w:p w:rsidR="00364639" w:rsidRPr="008377FF" w:rsidRDefault="00364639" w:rsidP="00364639">
      <w:pPr>
        <w:spacing w:before="0"/>
        <w:jc w:val="left"/>
        <w:rPr>
          <w:rFonts w:cs="Arial"/>
          <w:lang w:val="ru-RU"/>
        </w:rPr>
      </w:pPr>
      <w:r w:rsidRPr="008377FF">
        <w:rPr>
          <w:rFonts w:cs="Arial"/>
          <w:lang w:val="ru-RU"/>
        </w:rPr>
        <w:t xml:space="preserve">Укупна вредност изведених радова по спецификацији (без ПДВ-а) </w:t>
      </w:r>
    </w:p>
    <w:p w:rsidR="00364639" w:rsidRPr="008377FF" w:rsidRDefault="00364639" w:rsidP="00364639">
      <w:pPr>
        <w:spacing w:before="0"/>
        <w:rPr>
          <w:rFonts w:cs="Arial"/>
          <w:lang w:val="ru-RU"/>
        </w:rPr>
      </w:pPr>
    </w:p>
    <w:tbl>
      <w:tblPr>
        <w:tblW w:w="0" w:type="auto"/>
        <w:tblLook w:val="04A0" w:firstRow="1" w:lastRow="0" w:firstColumn="1" w:lastColumn="0" w:noHBand="0" w:noVBand="1"/>
      </w:tblPr>
      <w:tblGrid>
        <w:gridCol w:w="8165"/>
        <w:gridCol w:w="1080"/>
      </w:tblGrid>
      <w:tr w:rsidR="00364639" w:rsidRPr="008377FF" w:rsidTr="001118ED">
        <w:tc>
          <w:tcPr>
            <w:tcW w:w="8204" w:type="dxa"/>
            <w:tcBorders>
              <w:bottom w:val="single" w:sz="4" w:space="0" w:color="auto"/>
            </w:tcBorders>
            <w:vAlign w:val="center"/>
          </w:tcPr>
          <w:p w:rsidR="00364639" w:rsidRPr="008377FF" w:rsidRDefault="00364639" w:rsidP="001118ED">
            <w:pPr>
              <w:tabs>
                <w:tab w:val="left" w:pos="420"/>
              </w:tabs>
              <w:spacing w:before="0"/>
              <w:jc w:val="left"/>
              <w:rPr>
                <w:rFonts w:cs="Arial"/>
                <w:color w:val="00B0F0"/>
                <w:lang w:val="sr-Cyrl-CS"/>
              </w:rPr>
            </w:pPr>
            <w:r w:rsidRPr="008377FF">
              <w:rPr>
                <w:rFonts w:cs="Arial"/>
                <w:lang w:val="sr-Cyrl-CS"/>
              </w:rPr>
              <w:t xml:space="preserve">ПРИЛОГ: </w:t>
            </w:r>
            <w:r w:rsidRPr="00707C8B">
              <w:rPr>
                <w:rFonts w:cs="Arial"/>
                <w:lang w:val="sr-Cyrl-CS"/>
              </w:rPr>
              <w:t>НАЛОГ ЗА НАБАВКУ (</w:t>
            </w:r>
            <w:r w:rsidRPr="008377FF">
              <w:rPr>
                <w:rFonts w:cs="Arial"/>
                <w:lang w:val="sr-Cyrl-CS"/>
              </w:rPr>
              <w:t>садржи предмет, рок, количину, јед.мере, јед.цену без ПДВ-а, укупну цену без ПДВ-а, укупан износ без ПДВ-а) / Извештај о изведеним радовима</w:t>
            </w:r>
          </w:p>
          <w:p w:rsidR="00364639" w:rsidRPr="008377FF" w:rsidRDefault="00364639" w:rsidP="001118ED">
            <w:pPr>
              <w:spacing w:before="0"/>
              <w:jc w:val="left"/>
              <w:rPr>
                <w:rFonts w:cs="Arial"/>
                <w:color w:val="00B0F0"/>
                <w:lang w:val="sr-Cyrl-CS"/>
              </w:rPr>
            </w:pPr>
          </w:p>
          <w:p w:rsidR="00364639" w:rsidRPr="008377FF" w:rsidRDefault="00364639" w:rsidP="001118ED">
            <w:pPr>
              <w:spacing w:before="0"/>
              <w:jc w:val="left"/>
              <w:rPr>
                <w:rFonts w:cs="Arial"/>
                <w:lang w:val="sr-Cyrl-CS"/>
              </w:rPr>
            </w:pPr>
          </w:p>
          <w:p w:rsidR="00364639" w:rsidRPr="008377FF" w:rsidRDefault="00364639" w:rsidP="001118ED">
            <w:pPr>
              <w:spacing w:before="0"/>
              <w:jc w:val="left"/>
              <w:rPr>
                <w:rFonts w:cs="Arial"/>
                <w:lang w:val="sr-Cyrl-CS"/>
              </w:rPr>
            </w:pPr>
            <w:r w:rsidRPr="008377FF">
              <w:rPr>
                <w:rFonts w:cs="Arial"/>
                <w:lang w:val="sr-Cyrl-CS"/>
              </w:rPr>
              <w:t xml:space="preserve">Предмет уговора </w:t>
            </w:r>
            <w:r w:rsidRPr="008377FF">
              <w:rPr>
                <w:rFonts w:cs="Arial"/>
                <w:color w:val="5B9BD5"/>
                <w:lang w:val="sr-Cyrl-CS"/>
              </w:rPr>
              <w:t>(радови</w:t>
            </w:r>
            <w:r w:rsidRPr="008377FF">
              <w:rPr>
                <w:rFonts w:cs="Arial"/>
                <w:lang w:val="sr-Cyrl-CS"/>
              </w:rPr>
              <w:t>) одговара траженим техничким карактеристикама.</w:t>
            </w:r>
          </w:p>
        </w:tc>
        <w:tc>
          <w:tcPr>
            <w:tcW w:w="1084" w:type="dxa"/>
            <w:tcBorders>
              <w:bottom w:val="single" w:sz="4" w:space="0" w:color="auto"/>
            </w:tcBorders>
            <w:vAlign w:val="center"/>
          </w:tcPr>
          <w:p w:rsidR="00364639" w:rsidRPr="008377FF" w:rsidRDefault="00364639" w:rsidP="001118ED">
            <w:pPr>
              <w:spacing w:before="0"/>
              <w:jc w:val="left"/>
              <w:rPr>
                <w:rFonts w:cs="Arial"/>
                <w:lang w:val="sr-Cyrl-CS"/>
              </w:rPr>
            </w:pPr>
          </w:p>
          <w:p w:rsidR="00364639" w:rsidRPr="008377FF" w:rsidRDefault="00364639" w:rsidP="001118ED">
            <w:pPr>
              <w:spacing w:before="0"/>
              <w:jc w:val="left"/>
              <w:rPr>
                <w:rFonts w:cs="Arial"/>
                <w:lang w:val="sr-Cyrl-CS"/>
              </w:rPr>
            </w:pPr>
          </w:p>
          <w:p w:rsidR="00364639" w:rsidRPr="008377FF" w:rsidRDefault="00364639" w:rsidP="001118ED">
            <w:pPr>
              <w:spacing w:before="0"/>
              <w:jc w:val="left"/>
              <w:rPr>
                <w:rFonts w:cs="Arial"/>
                <w:lang w:val="sr-Cyrl-CS"/>
              </w:rPr>
            </w:pPr>
          </w:p>
          <w:p w:rsidR="00364639" w:rsidRPr="008377FF" w:rsidRDefault="00364639" w:rsidP="001118ED">
            <w:pPr>
              <w:spacing w:before="0"/>
              <w:jc w:val="left"/>
              <w:rPr>
                <w:rFonts w:cs="Arial"/>
                <w:lang w:val="sr-Cyrl-CS"/>
              </w:rPr>
            </w:pPr>
            <w:r w:rsidRPr="008377FF">
              <w:rPr>
                <w:rFonts w:cs="Arial"/>
                <w:lang w:val="sr-Cyrl-CS"/>
              </w:rPr>
              <w:t>□ ДА</w:t>
            </w:r>
          </w:p>
          <w:p w:rsidR="00364639" w:rsidRPr="008377FF" w:rsidRDefault="00364639" w:rsidP="001118ED">
            <w:pPr>
              <w:spacing w:before="0"/>
              <w:jc w:val="left"/>
              <w:rPr>
                <w:rFonts w:cs="Arial"/>
                <w:lang w:val="sr-Cyrl-CS"/>
              </w:rPr>
            </w:pPr>
            <w:r w:rsidRPr="008377FF">
              <w:rPr>
                <w:rFonts w:cs="Arial"/>
                <w:lang w:val="sr-Cyrl-CS"/>
              </w:rPr>
              <w:t>□ НЕ</w:t>
            </w:r>
          </w:p>
        </w:tc>
      </w:tr>
      <w:tr w:rsidR="00364639" w:rsidRPr="008377FF" w:rsidTr="001118ED">
        <w:tc>
          <w:tcPr>
            <w:tcW w:w="8204" w:type="dxa"/>
            <w:tcBorders>
              <w:top w:val="single" w:sz="4" w:space="0" w:color="auto"/>
              <w:bottom w:val="single" w:sz="4" w:space="0" w:color="auto"/>
            </w:tcBorders>
            <w:vAlign w:val="center"/>
          </w:tcPr>
          <w:p w:rsidR="00364639" w:rsidRPr="008377FF" w:rsidRDefault="00364639" w:rsidP="001118ED">
            <w:pPr>
              <w:spacing w:before="0"/>
              <w:jc w:val="left"/>
              <w:rPr>
                <w:rFonts w:cs="Arial"/>
                <w:color w:val="5B9BD5"/>
                <w:lang w:val="sr-Cyrl-CS"/>
              </w:rPr>
            </w:pPr>
            <w:r w:rsidRPr="008377FF">
              <w:rPr>
                <w:rFonts w:cs="Arial"/>
                <w:lang w:val="sr-Cyrl-CS"/>
              </w:rPr>
              <w:t xml:space="preserve">Предмет уговора нема видљивих оштећења </w:t>
            </w:r>
          </w:p>
        </w:tc>
        <w:tc>
          <w:tcPr>
            <w:tcW w:w="1084" w:type="dxa"/>
            <w:tcBorders>
              <w:top w:val="single" w:sz="4" w:space="0" w:color="auto"/>
              <w:bottom w:val="single" w:sz="4" w:space="0" w:color="auto"/>
            </w:tcBorders>
            <w:vAlign w:val="center"/>
          </w:tcPr>
          <w:p w:rsidR="00364639" w:rsidRPr="008377FF" w:rsidRDefault="00364639" w:rsidP="001118ED">
            <w:pPr>
              <w:spacing w:before="0"/>
              <w:jc w:val="left"/>
              <w:rPr>
                <w:rFonts w:cs="Arial"/>
                <w:lang w:val="sr-Cyrl-CS"/>
              </w:rPr>
            </w:pPr>
            <w:r w:rsidRPr="008377FF">
              <w:rPr>
                <w:rFonts w:cs="Arial"/>
                <w:lang w:val="sr-Cyrl-CS"/>
              </w:rPr>
              <w:t>□ ДА</w:t>
            </w:r>
          </w:p>
          <w:p w:rsidR="00364639" w:rsidRPr="008377FF" w:rsidRDefault="00364639" w:rsidP="001118ED">
            <w:pPr>
              <w:spacing w:before="0"/>
              <w:jc w:val="left"/>
              <w:rPr>
                <w:rFonts w:cs="Arial"/>
                <w:lang w:val="sr-Cyrl-CS"/>
              </w:rPr>
            </w:pPr>
            <w:r w:rsidRPr="008377FF">
              <w:rPr>
                <w:rFonts w:cs="Arial"/>
                <w:lang w:val="sr-Cyrl-CS"/>
              </w:rPr>
              <w:t>□ НЕ</w:t>
            </w:r>
          </w:p>
        </w:tc>
      </w:tr>
    </w:tbl>
    <w:p w:rsidR="00364639" w:rsidRPr="008377FF" w:rsidRDefault="00364639" w:rsidP="00364639">
      <w:pPr>
        <w:spacing w:before="0"/>
        <w:rPr>
          <w:rFonts w:cs="Arial"/>
          <w:highlight w:val="yellow"/>
          <w:lang w:val="sr-Cyrl-CS"/>
        </w:rPr>
      </w:pPr>
    </w:p>
    <w:p w:rsidR="00364639" w:rsidRPr="008377FF" w:rsidRDefault="00364639" w:rsidP="00364639">
      <w:pPr>
        <w:spacing w:before="0"/>
        <w:rPr>
          <w:rFonts w:cs="Arial"/>
          <w:lang w:val="sr-Cyrl-CS"/>
        </w:rPr>
      </w:pPr>
      <w:r w:rsidRPr="008377FF">
        <w:rPr>
          <w:rFonts w:cs="Arial"/>
          <w:lang w:val="sr-Cyrl-CS"/>
        </w:rPr>
        <w:t>Укупан број позиција из спецификације:                            Број улаза:</w:t>
      </w:r>
    </w:p>
    <w:p w:rsidR="00364639" w:rsidRPr="008377FF" w:rsidRDefault="00364639" w:rsidP="00364639">
      <w:pPr>
        <w:spacing w:before="0"/>
        <w:rPr>
          <w:rFonts w:cs="Arial"/>
          <w:lang w:val="sr-Cyrl-CS"/>
        </w:rPr>
      </w:pPr>
      <w:r w:rsidRPr="008377FF">
        <w:rPr>
          <w:rFonts w:cs="Arial"/>
          <w:lang w:val="sr-Cyrl-CS"/>
        </w:rPr>
        <w:t>___________________________________________________________________</w:t>
      </w:r>
    </w:p>
    <w:p w:rsidR="00364639" w:rsidRPr="008377FF" w:rsidRDefault="00364639" w:rsidP="00364639">
      <w:pPr>
        <w:spacing w:before="0"/>
        <w:rPr>
          <w:rFonts w:cs="Arial"/>
          <w:highlight w:val="yellow"/>
          <w:lang w:val="sr-Cyrl-CS"/>
        </w:rPr>
      </w:pPr>
    </w:p>
    <w:p w:rsidR="00364639" w:rsidRPr="008377FF" w:rsidRDefault="00364639" w:rsidP="00364639">
      <w:pPr>
        <w:spacing w:before="0"/>
        <w:rPr>
          <w:rFonts w:cs="Arial"/>
          <w:lang w:val="sr-Cyrl-CS"/>
        </w:rPr>
      </w:pPr>
      <w:r w:rsidRPr="008377FF">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364639" w:rsidRPr="008377FF" w:rsidRDefault="00364639" w:rsidP="00364639">
      <w:pPr>
        <w:spacing w:before="0"/>
        <w:rPr>
          <w:rFonts w:cs="Arial"/>
          <w:highlight w:val="yellow"/>
          <w:lang w:val="sr-Cyrl-CS"/>
        </w:rPr>
      </w:pPr>
    </w:p>
    <w:p w:rsidR="00364639" w:rsidRPr="008377FF" w:rsidRDefault="00364639" w:rsidP="00364639">
      <w:pPr>
        <w:spacing w:before="0"/>
        <w:jc w:val="center"/>
        <w:rPr>
          <w:rFonts w:cs="Arial"/>
          <w:lang w:val="sr-Cyrl-CS"/>
        </w:rPr>
      </w:pPr>
    </w:p>
    <w:p w:rsidR="00364639" w:rsidRPr="008377FF" w:rsidRDefault="00364639" w:rsidP="00364639">
      <w:pPr>
        <w:spacing w:before="0"/>
        <w:rPr>
          <w:rFonts w:cs="Arial"/>
          <w:lang w:val="sr-Cyrl-CS"/>
        </w:rPr>
      </w:pPr>
      <w:r w:rsidRPr="008377FF">
        <w:rPr>
          <w:rFonts w:cs="Arial"/>
          <w:lang w:val="sr-Cyrl-CS"/>
        </w:rPr>
        <w:t>Друге напомене (достављени докази о квалитету–безбедносни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w:t>
      </w:r>
      <w:r>
        <w:rPr>
          <w:rFonts w:cs="Arial"/>
          <w:lang w:val="sr-Cyrl-CS"/>
        </w:rPr>
        <w:t>_________________________</w:t>
      </w:r>
    </w:p>
    <w:p w:rsidR="00364639" w:rsidRPr="008377FF" w:rsidRDefault="00364639" w:rsidP="00364639">
      <w:pPr>
        <w:spacing w:before="0"/>
        <w:jc w:val="left"/>
        <w:rPr>
          <w:rFonts w:cs="Arial"/>
          <w:lang w:val="ru-RU"/>
        </w:rPr>
      </w:pPr>
    </w:p>
    <w:p w:rsidR="00364639" w:rsidRDefault="00364639" w:rsidP="00364639">
      <w:pPr>
        <w:spacing w:before="0"/>
        <w:jc w:val="left"/>
        <w:rPr>
          <w:rFonts w:cs="Arial"/>
          <w:lang w:val="ru-RU"/>
        </w:rPr>
      </w:pPr>
    </w:p>
    <w:p w:rsidR="00364639" w:rsidRDefault="00364639" w:rsidP="00364639">
      <w:pPr>
        <w:spacing w:before="0"/>
        <w:jc w:val="left"/>
        <w:rPr>
          <w:rFonts w:cs="Arial"/>
          <w:lang w:val="ru-RU"/>
        </w:rPr>
      </w:pPr>
    </w:p>
    <w:p w:rsidR="00364639" w:rsidRPr="008377FF" w:rsidRDefault="00364639" w:rsidP="00364639">
      <w:pPr>
        <w:spacing w:before="0"/>
        <w:jc w:val="left"/>
        <w:rPr>
          <w:rFonts w:cs="Arial"/>
          <w:lang w:val="ru-RU"/>
        </w:rPr>
      </w:pPr>
    </w:p>
    <w:p w:rsidR="00364639" w:rsidRPr="008377FF" w:rsidRDefault="00364639" w:rsidP="00364639">
      <w:pPr>
        <w:spacing w:before="0"/>
        <w:jc w:val="left"/>
        <w:rPr>
          <w:rFonts w:cs="Arial"/>
          <w:lang w:val="ru-RU"/>
        </w:rPr>
      </w:pPr>
      <w:r w:rsidRPr="008377FF">
        <w:rPr>
          <w:rFonts w:cs="Arial"/>
          <w:lang w:val="ru-RU"/>
        </w:rPr>
        <w:lastRenderedPageBreak/>
        <w:t>Б) Да су радови изведени у обиму, квалитету, уговореном року и сагласно уговору потврђују:</w:t>
      </w:r>
    </w:p>
    <w:p w:rsidR="00364639" w:rsidRPr="008377FF" w:rsidRDefault="00364639" w:rsidP="00364639">
      <w:pPr>
        <w:spacing w:before="0"/>
        <w:jc w:val="left"/>
        <w:rPr>
          <w:rFonts w:cs="Arial"/>
          <w:lang w:val="ru-RU"/>
        </w:rPr>
      </w:pPr>
    </w:p>
    <w:p w:rsidR="00364639" w:rsidRPr="008377FF" w:rsidRDefault="00364639" w:rsidP="00364639">
      <w:pPr>
        <w:spacing w:before="0"/>
        <w:jc w:val="left"/>
        <w:rPr>
          <w:rFonts w:cs="Arial"/>
          <w:vertAlign w:val="superscript"/>
          <w:lang w:val="ru-RU"/>
        </w:rPr>
      </w:pPr>
      <w:r w:rsidRPr="008377FF">
        <w:rPr>
          <w:rFonts w:cs="Arial"/>
          <w:lang w:val="ru-RU"/>
        </w:rPr>
        <w:t xml:space="preserve">    ИЗВОЂАЧ РАДОВА:</w:t>
      </w:r>
      <w:r w:rsidRPr="008377FF">
        <w:rPr>
          <w:rFonts w:cs="Arial"/>
          <w:lang w:val="ru-RU"/>
        </w:rPr>
        <w:tab/>
        <w:t xml:space="preserve">        НАРУЧИЛАЦ:         ОВЕРА НАДЗОРНОГОРГАНА</w:t>
      </w:r>
      <w:r w:rsidRPr="008377FF">
        <w:rPr>
          <w:rFonts w:cs="Arial"/>
          <w:vertAlign w:val="superscript"/>
          <w:lang w:val="ru-RU"/>
        </w:rPr>
        <w:t xml:space="preserve"> </w:t>
      </w:r>
      <w:r w:rsidRPr="00707C8B">
        <w:rPr>
          <w:rFonts w:cs="Arial"/>
          <w:color w:val="FF0000"/>
          <w:vertAlign w:val="superscript"/>
          <w:lang w:val="ru-RU"/>
        </w:rPr>
        <w:t>2</w:t>
      </w:r>
    </w:p>
    <w:p w:rsidR="00364639" w:rsidRPr="008377FF" w:rsidRDefault="00364639" w:rsidP="00364639">
      <w:pPr>
        <w:spacing w:before="0"/>
        <w:jc w:val="left"/>
        <w:rPr>
          <w:rFonts w:cs="Arial"/>
          <w:lang w:val="ru-RU"/>
        </w:rPr>
      </w:pPr>
    </w:p>
    <w:p w:rsidR="00364639" w:rsidRPr="00642BB8" w:rsidRDefault="00364639" w:rsidP="00364639">
      <w:pPr>
        <w:spacing w:before="0"/>
        <w:rPr>
          <w:rFonts w:cs="Arial"/>
        </w:rPr>
      </w:pPr>
      <w:r w:rsidRPr="00642BB8">
        <w:rPr>
          <w:rFonts w:cs="Arial"/>
        </w:rPr>
        <w:t>_______________</w:t>
      </w:r>
      <w:r w:rsidRPr="00642BB8">
        <w:rPr>
          <w:rFonts w:cs="Arial"/>
        </w:rPr>
        <w:tab/>
        <w:t>____________________         __________________________</w:t>
      </w:r>
    </w:p>
    <w:p w:rsidR="00364639" w:rsidRDefault="00364639" w:rsidP="00364639">
      <w:pPr>
        <w:rPr>
          <w:rFonts w:cs="Arial"/>
          <w:color w:val="FF0000"/>
          <w:lang w:val="ru-RU"/>
        </w:rPr>
      </w:pPr>
      <w:r>
        <w:rPr>
          <w:rFonts w:cs="Arial"/>
          <w:color w:val="FF0000"/>
          <w:lang w:val="ru-RU"/>
        </w:rPr>
        <w:t xml:space="preserve">    (Име и презиме)</w:t>
      </w:r>
      <w:r>
        <w:rPr>
          <w:rFonts w:cs="Arial"/>
          <w:color w:val="FF0000"/>
          <w:lang w:val="ru-RU"/>
        </w:rPr>
        <w:tab/>
      </w:r>
      <w:r>
        <w:rPr>
          <w:rFonts w:cs="Arial"/>
          <w:color w:val="FF0000"/>
          <w:lang w:val="ru-RU"/>
        </w:rPr>
        <w:tab/>
        <w:t xml:space="preserve">   (Име и презиме)                   Руководилац пројекта/</w:t>
      </w:r>
    </w:p>
    <w:p w:rsidR="00364639" w:rsidRDefault="00364639" w:rsidP="00364639">
      <w:pPr>
        <w:rPr>
          <w:rFonts w:cs="Arial"/>
          <w:color w:val="FF0000"/>
          <w:lang w:val="ru-RU"/>
        </w:rPr>
      </w:pPr>
      <w:r>
        <w:rPr>
          <w:rFonts w:cs="Arial"/>
          <w:color w:val="FF0000"/>
          <w:lang w:val="ru-RU"/>
        </w:rPr>
        <w:t xml:space="preserve">                                                                                            Одговорно лице по Решењу</w:t>
      </w:r>
    </w:p>
    <w:p w:rsidR="00364639" w:rsidRPr="00E47C2E" w:rsidRDefault="00364639" w:rsidP="00364639">
      <w:pPr>
        <w:spacing w:before="0"/>
        <w:rPr>
          <w:rFonts w:cs="Arial"/>
          <w:color w:val="00B0F0"/>
        </w:rPr>
      </w:pPr>
    </w:p>
    <w:p w:rsidR="00364639" w:rsidRPr="00E47C2E" w:rsidRDefault="00364639" w:rsidP="00364639">
      <w:pPr>
        <w:spacing w:before="0"/>
        <w:rPr>
          <w:rFonts w:cs="Arial"/>
          <w:color w:val="00B0F0"/>
        </w:rPr>
      </w:pPr>
    </w:p>
    <w:p w:rsidR="00364639" w:rsidRPr="00642BB8" w:rsidRDefault="00364639" w:rsidP="00364639">
      <w:pPr>
        <w:spacing w:before="0"/>
        <w:rPr>
          <w:rFonts w:cs="Arial"/>
        </w:rPr>
      </w:pPr>
      <w:r w:rsidRPr="00642BB8">
        <w:rPr>
          <w:rFonts w:cs="Arial"/>
        </w:rPr>
        <w:t>____________________</w:t>
      </w:r>
      <w:r w:rsidRPr="00642BB8">
        <w:rPr>
          <w:rFonts w:cs="Arial"/>
        </w:rPr>
        <w:tab/>
        <w:t>_____________________      __________________________</w:t>
      </w:r>
    </w:p>
    <w:p w:rsidR="00364639" w:rsidRPr="00414CFF" w:rsidRDefault="00364639" w:rsidP="00364639">
      <w:pPr>
        <w:spacing w:before="0"/>
        <w:rPr>
          <w:rFonts w:cs="Arial"/>
          <w:color w:val="FF0000"/>
        </w:rPr>
      </w:pPr>
      <w:r w:rsidRPr="00414CFF">
        <w:rPr>
          <w:rFonts w:cs="Arial"/>
          <w:color w:val="FF0000"/>
        </w:rPr>
        <w:t xml:space="preserve">    (Потпис)</w:t>
      </w:r>
      <w:r w:rsidRPr="00414CFF">
        <w:rPr>
          <w:rFonts w:cs="Arial"/>
          <w:color w:val="FF0000"/>
        </w:rPr>
        <w:tab/>
      </w:r>
      <w:r w:rsidRPr="00414CFF">
        <w:rPr>
          <w:rFonts w:cs="Arial"/>
          <w:color w:val="FF0000"/>
        </w:rPr>
        <w:tab/>
      </w:r>
      <w:r w:rsidRPr="00414CFF">
        <w:rPr>
          <w:rFonts w:cs="Arial"/>
          <w:color w:val="FF0000"/>
        </w:rPr>
        <w:tab/>
        <w:t xml:space="preserve">        (Потпис)                                (Потпис и лиценцни печат)</w:t>
      </w:r>
    </w:p>
    <w:p w:rsidR="00364639" w:rsidRPr="00414CFF" w:rsidRDefault="00364639" w:rsidP="00364639">
      <w:pPr>
        <w:spacing w:before="0"/>
        <w:rPr>
          <w:rFonts w:cs="Arial"/>
          <w:color w:val="FF0000"/>
        </w:rPr>
      </w:pPr>
    </w:p>
    <w:p w:rsidR="00364639" w:rsidRPr="008377FF" w:rsidRDefault="00364639" w:rsidP="00364639">
      <w:pPr>
        <w:spacing w:before="0"/>
        <w:ind w:left="-284"/>
        <w:jc w:val="left"/>
        <w:rPr>
          <w:rFonts w:cs="Arial"/>
        </w:rPr>
      </w:pPr>
    </w:p>
    <w:p w:rsidR="00364639" w:rsidRPr="008377FF" w:rsidRDefault="00364639" w:rsidP="00364639">
      <w:pPr>
        <w:spacing w:before="0"/>
        <w:rPr>
          <w:rFonts w:cs="Arial"/>
          <w:lang w:val="ru-RU"/>
        </w:rPr>
      </w:pPr>
    </w:p>
    <w:p w:rsidR="00364639" w:rsidRPr="008377FF" w:rsidRDefault="00364639" w:rsidP="00364639">
      <w:pPr>
        <w:spacing w:before="0"/>
        <w:rPr>
          <w:rFonts w:cs="Arial"/>
          <w:lang w:val="ru-RU"/>
        </w:rPr>
      </w:pPr>
      <w:r w:rsidRPr="00707C8B">
        <w:rPr>
          <w:rFonts w:cs="Arial"/>
          <w:color w:val="FF0000"/>
          <w:vertAlign w:val="superscript"/>
          <w:lang w:val="ru-RU"/>
        </w:rPr>
        <w:t>1)</w:t>
      </w:r>
      <w:r w:rsidRPr="008377FF">
        <w:rPr>
          <w:rFonts w:cs="Arial"/>
          <w:lang w:val="ru-RU"/>
        </w:rPr>
        <w:t xml:space="preserve">  у случају да се радови односи на већи број МТ, уз Записник приложити посебну спецификацију по МТ</w:t>
      </w:r>
    </w:p>
    <w:p w:rsidR="00364639" w:rsidRPr="008377FF" w:rsidRDefault="00364639" w:rsidP="00364639">
      <w:pPr>
        <w:spacing w:before="0"/>
        <w:jc w:val="left"/>
        <w:rPr>
          <w:rFonts w:ascii="Times New Roman" w:hAnsi="Times New Roman"/>
        </w:rPr>
      </w:pPr>
      <w:r w:rsidRPr="00707C8B">
        <w:rPr>
          <w:rFonts w:cs="Arial"/>
          <w:color w:val="FF0000"/>
          <w:vertAlign w:val="superscript"/>
          <w:lang w:val="ru-RU"/>
        </w:rPr>
        <w:t>2)</w:t>
      </w:r>
      <w:r w:rsidRPr="008377FF">
        <w:rPr>
          <w:rFonts w:cs="Arial"/>
          <w:lang w:val="ru-RU"/>
        </w:rPr>
        <w:t xml:space="preserve">   потписује и печатира Надзорни орган за услуге инвестиционих пројеката</w:t>
      </w: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8A3282" w:rsidRPr="008377FF" w:rsidRDefault="008A3282" w:rsidP="00873EBD">
      <w:pPr>
        <w:rPr>
          <w:rFonts w:eastAsia="Arial Unicode MS"/>
          <w:lang w:val="sr-Cyrl-CS"/>
        </w:rPr>
      </w:pPr>
    </w:p>
    <w:p w:rsidR="008A3282" w:rsidRPr="008377FF" w:rsidRDefault="008A3282" w:rsidP="00873EBD">
      <w:pPr>
        <w:rPr>
          <w:rFonts w:eastAsia="Arial Unicode MS"/>
          <w:lang w:val="sr-Cyrl-CS"/>
        </w:rPr>
      </w:pPr>
    </w:p>
    <w:p w:rsidR="008A3282" w:rsidRPr="008377FF" w:rsidRDefault="008A3282" w:rsidP="00873EBD">
      <w:pPr>
        <w:rPr>
          <w:rFonts w:eastAsia="Arial Unicode MS"/>
          <w:lang w:val="sr-Cyrl-CS"/>
        </w:rPr>
      </w:pPr>
    </w:p>
    <w:p w:rsidR="008A3282" w:rsidRDefault="008A3282" w:rsidP="00873EBD">
      <w:pPr>
        <w:rPr>
          <w:rFonts w:eastAsia="Arial Unicode MS"/>
          <w:lang w:val="sr-Cyrl-CS"/>
        </w:rPr>
      </w:pPr>
    </w:p>
    <w:p w:rsidR="00667475" w:rsidRDefault="00667475" w:rsidP="00873EBD">
      <w:pPr>
        <w:rPr>
          <w:rFonts w:eastAsia="Arial Unicode MS"/>
          <w:lang w:val="sr-Cyrl-CS"/>
        </w:rPr>
      </w:pPr>
    </w:p>
    <w:p w:rsidR="00667475" w:rsidRDefault="00667475" w:rsidP="00873EBD">
      <w:pPr>
        <w:rPr>
          <w:rFonts w:eastAsia="Arial Unicode MS"/>
          <w:lang w:val="sr-Cyrl-CS"/>
        </w:rPr>
      </w:pPr>
    </w:p>
    <w:p w:rsidR="00667475" w:rsidRDefault="00667475" w:rsidP="00873EBD">
      <w:pPr>
        <w:rPr>
          <w:rFonts w:eastAsia="Arial Unicode MS"/>
          <w:lang w:val="sr-Cyrl-CS"/>
        </w:rPr>
      </w:pPr>
    </w:p>
    <w:p w:rsidR="00667475" w:rsidRPr="008377FF" w:rsidRDefault="00667475" w:rsidP="00873EBD">
      <w:pPr>
        <w:rPr>
          <w:rFonts w:eastAsia="Arial Unicode MS"/>
          <w:lang w:val="sr-Cyrl-CS"/>
        </w:rPr>
      </w:pPr>
    </w:p>
    <w:p w:rsidR="00873EBD" w:rsidRPr="008377FF" w:rsidRDefault="00873EBD" w:rsidP="00873EBD">
      <w:pPr>
        <w:rPr>
          <w:rFonts w:eastAsia="Arial Unicode MS"/>
          <w:lang w:val="sr-Cyrl-CS"/>
        </w:rPr>
      </w:pPr>
    </w:p>
    <w:sectPr w:rsidR="00873EBD" w:rsidRPr="008377FF" w:rsidSect="000C50A0">
      <w:headerReference w:type="default" r:id="rId177"/>
      <w:footerReference w:type="even" r:id="rId178"/>
      <w:footerReference w:type="default" r:id="rId179"/>
      <w:headerReference w:type="first" r:id="rId180"/>
      <w:footerReference w:type="first" r:id="rId181"/>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6642" w:rsidRDefault="00246642">
      <w:r>
        <w:separator/>
      </w:r>
    </w:p>
    <w:p w:rsidR="00246642" w:rsidRDefault="00246642"/>
  </w:endnote>
  <w:endnote w:type="continuationSeparator" w:id="0">
    <w:p w:rsidR="00246642" w:rsidRDefault="00246642">
      <w:r>
        <w:continuationSeparator/>
      </w:r>
    </w:p>
    <w:p w:rsidR="00246642" w:rsidRDefault="002466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18ED" w:rsidRDefault="001118ED"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118ED" w:rsidRDefault="001118ED" w:rsidP="00841BE7">
    <w:pPr>
      <w:pStyle w:val="Footer"/>
      <w:ind w:right="360"/>
    </w:pPr>
  </w:p>
  <w:p w:rsidR="001118ED" w:rsidRDefault="001118ED"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18ED" w:rsidRPr="00EC5BB4" w:rsidRDefault="001118ED"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A315B7">
      <w:rPr>
        <w:rStyle w:val="PageNumber"/>
        <w:rFonts w:cs="Arial"/>
        <w:b/>
        <w:noProof/>
        <w:szCs w:val="24"/>
      </w:rPr>
      <w:t>19</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A315B7">
      <w:rPr>
        <w:rStyle w:val="PageNumber"/>
        <w:rFonts w:cs="Arial"/>
        <w:b/>
        <w:noProof/>
        <w:szCs w:val="24"/>
      </w:rPr>
      <w:t>77</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18ED" w:rsidRPr="00EC5BB4" w:rsidRDefault="001118ED"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B297E">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B297E">
      <w:rPr>
        <w:rStyle w:val="PageNumber"/>
        <w:rFonts w:cs="Arial"/>
        <w:b/>
        <w:noProof/>
        <w:szCs w:val="24"/>
      </w:rPr>
      <w:t>77</w:t>
    </w:r>
    <w:r w:rsidRPr="00EC5BB4">
      <w:rPr>
        <w:rStyle w:val="PageNumber"/>
        <w:rFonts w:cs="Arial"/>
        <w:b/>
        <w:szCs w:val="24"/>
      </w:rPr>
      <w:fldChar w:fldCharType="end"/>
    </w:r>
  </w:p>
  <w:p w:rsidR="001118ED" w:rsidRDefault="001118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6642" w:rsidRDefault="00246642">
      <w:r>
        <w:separator/>
      </w:r>
    </w:p>
    <w:p w:rsidR="00246642" w:rsidRDefault="00246642"/>
  </w:footnote>
  <w:footnote w:type="continuationSeparator" w:id="0">
    <w:p w:rsidR="00246642" w:rsidRDefault="00246642">
      <w:r>
        <w:continuationSeparator/>
      </w:r>
    </w:p>
    <w:p w:rsidR="00246642" w:rsidRDefault="0024664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18ED" w:rsidRDefault="001118ED" w:rsidP="004276AD">
    <w:pPr>
      <w:pStyle w:val="Header"/>
      <w:rPr>
        <w:sz w:val="20"/>
      </w:rPr>
    </w:pPr>
  </w:p>
  <w:p w:rsidR="001118ED" w:rsidRPr="007608EA" w:rsidRDefault="001118ED" w:rsidP="004276AD">
    <w:pPr>
      <w:pStyle w:val="Header"/>
      <w:rPr>
        <w:sz w:val="20"/>
        <w:szCs w:val="24"/>
        <w:lang w:val="sr-Cyrl-RS"/>
      </w:rPr>
    </w:pPr>
    <w:r w:rsidRPr="007608EA">
      <w:rPr>
        <w:sz w:val="20"/>
        <w:szCs w:val="24"/>
      </w:rPr>
      <w:t>ЈП „Електропривреда Србије“ Београд          Конкурсна документација ЈН</w:t>
    </w:r>
    <w:r w:rsidRPr="007608EA">
      <w:rPr>
        <w:b/>
        <w:sz w:val="20"/>
        <w:szCs w:val="24"/>
        <w:lang w:val="sr-Cyrl-RS"/>
      </w:rPr>
      <w:t xml:space="preserve"> </w:t>
    </w:r>
    <w:r w:rsidRPr="007608EA">
      <w:rPr>
        <w:sz w:val="20"/>
      </w:rPr>
      <w:t>3000/1761/2017 (1064/2017)</w:t>
    </w:r>
  </w:p>
  <w:p w:rsidR="001118ED" w:rsidRPr="004276AD" w:rsidRDefault="001118ED"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18ED" w:rsidRDefault="001118ED" w:rsidP="004276AD">
    <w:pPr>
      <w:pStyle w:val="Header"/>
    </w:pPr>
  </w:p>
  <w:p w:rsidR="001118ED" w:rsidRPr="00FD5B30" w:rsidRDefault="001118ED" w:rsidP="004276AD">
    <w:pPr>
      <w:pStyle w:val="Header"/>
      <w:rPr>
        <w:sz w:val="20"/>
        <w:szCs w:val="24"/>
        <w:lang w:val="sr-Cyrl-RS"/>
      </w:rPr>
    </w:pPr>
    <w:r w:rsidRPr="00FD5B30">
      <w:rPr>
        <w:sz w:val="20"/>
        <w:szCs w:val="24"/>
      </w:rPr>
      <w:t>ЈП „Електропривреда Србије“ Београд    Конкурсна документација ЈН</w:t>
    </w:r>
    <w:r w:rsidRPr="00FD5B30">
      <w:rPr>
        <w:b/>
        <w:sz w:val="20"/>
        <w:szCs w:val="24"/>
        <w:lang w:val="sr-Cyrl-RS"/>
      </w:rPr>
      <w:t xml:space="preserve"> </w:t>
    </w:r>
    <w:r w:rsidRPr="00FD5B30">
      <w:rPr>
        <w:sz w:val="20"/>
      </w:rPr>
      <w:t>3000/1761/2017 (1064/2017)</w:t>
    </w:r>
  </w:p>
  <w:p w:rsidR="001118ED" w:rsidRPr="00210557" w:rsidRDefault="001118ED"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38007BE"/>
    <w:multiLevelType w:val="hybridMultilevel"/>
    <w:tmpl w:val="76842D4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345FEA"/>
    <w:multiLevelType w:val="multilevel"/>
    <w:tmpl w:val="BA421F04"/>
    <w:lvl w:ilvl="0">
      <w:start w:val="3"/>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3">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7C17C41"/>
    <w:multiLevelType w:val="hybridMultilevel"/>
    <w:tmpl w:val="F7867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18565279"/>
    <w:multiLevelType w:val="hybridMultilevel"/>
    <w:tmpl w:val="45CAB4F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19C96B95"/>
    <w:multiLevelType w:val="hybridMultilevel"/>
    <w:tmpl w:val="0414CEF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8">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9">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0">
    <w:nsid w:val="1EDD2B09"/>
    <w:multiLevelType w:val="hybridMultilevel"/>
    <w:tmpl w:val="41E425B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2">
    <w:nsid w:val="259617A6"/>
    <w:multiLevelType w:val="hybridMultilevel"/>
    <w:tmpl w:val="8076AB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4">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6">
    <w:nsid w:val="37335585"/>
    <w:multiLevelType w:val="hybridMultilevel"/>
    <w:tmpl w:val="167621D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379F1016"/>
    <w:multiLevelType w:val="hybridMultilevel"/>
    <w:tmpl w:val="A7FE58A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8">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nsid w:val="3C107BD3"/>
    <w:multiLevelType w:val="multilevel"/>
    <w:tmpl w:val="9E72E19C"/>
    <w:lvl w:ilvl="0">
      <w:start w:val="4"/>
      <w:numFmt w:val="decimal"/>
      <w:lvlText w:val="%1."/>
      <w:lvlJc w:val="left"/>
      <w:pPr>
        <w:ind w:left="720" w:hanging="360"/>
      </w:pPr>
      <w:rPr>
        <w:rFonts w:hint="default"/>
      </w:rPr>
    </w:lvl>
    <w:lvl w:ilvl="1">
      <w:start w:val="31"/>
      <w:numFmt w:val="decimal"/>
      <w:isLgl/>
      <w:lvlText w:val="%1.%2."/>
      <w:lvlJc w:val="left"/>
      <w:pPr>
        <w:ind w:left="1635" w:hanging="720"/>
      </w:pPr>
      <w:rPr>
        <w:rFonts w:hint="default"/>
      </w:rPr>
    </w:lvl>
    <w:lvl w:ilvl="2">
      <w:start w:val="1"/>
      <w:numFmt w:val="decimal"/>
      <w:isLgl/>
      <w:lvlText w:val="%1.%2.%3."/>
      <w:lvlJc w:val="left"/>
      <w:pPr>
        <w:ind w:left="2190" w:hanging="720"/>
      </w:pPr>
      <w:rPr>
        <w:rFonts w:hint="default"/>
      </w:rPr>
    </w:lvl>
    <w:lvl w:ilvl="3">
      <w:start w:val="1"/>
      <w:numFmt w:val="decimal"/>
      <w:isLgl/>
      <w:lvlText w:val="%1.%2.%3.%4."/>
      <w:lvlJc w:val="left"/>
      <w:pPr>
        <w:ind w:left="3105" w:hanging="1080"/>
      </w:pPr>
      <w:rPr>
        <w:rFonts w:hint="default"/>
      </w:rPr>
    </w:lvl>
    <w:lvl w:ilvl="4">
      <w:start w:val="1"/>
      <w:numFmt w:val="decimal"/>
      <w:isLgl/>
      <w:lvlText w:val="%1.%2.%3.%4.%5."/>
      <w:lvlJc w:val="left"/>
      <w:pPr>
        <w:ind w:left="3660" w:hanging="1080"/>
      </w:pPr>
      <w:rPr>
        <w:rFonts w:hint="default"/>
      </w:rPr>
    </w:lvl>
    <w:lvl w:ilvl="5">
      <w:start w:val="1"/>
      <w:numFmt w:val="decimal"/>
      <w:isLgl/>
      <w:lvlText w:val="%1.%2.%3.%4.%5.%6."/>
      <w:lvlJc w:val="left"/>
      <w:pPr>
        <w:ind w:left="4575" w:hanging="1440"/>
      </w:pPr>
      <w:rPr>
        <w:rFonts w:hint="default"/>
      </w:rPr>
    </w:lvl>
    <w:lvl w:ilvl="6">
      <w:start w:val="1"/>
      <w:numFmt w:val="decimal"/>
      <w:isLgl/>
      <w:lvlText w:val="%1.%2.%3.%4.%5.%6.%7."/>
      <w:lvlJc w:val="left"/>
      <w:pPr>
        <w:ind w:left="5130" w:hanging="1440"/>
      </w:pPr>
      <w:rPr>
        <w:rFonts w:hint="default"/>
      </w:rPr>
    </w:lvl>
    <w:lvl w:ilvl="7">
      <w:start w:val="1"/>
      <w:numFmt w:val="decimal"/>
      <w:isLgl/>
      <w:lvlText w:val="%1.%2.%3.%4.%5.%6.%7.%8."/>
      <w:lvlJc w:val="left"/>
      <w:pPr>
        <w:ind w:left="6045" w:hanging="1800"/>
      </w:pPr>
      <w:rPr>
        <w:rFonts w:hint="default"/>
      </w:rPr>
    </w:lvl>
    <w:lvl w:ilvl="8">
      <w:start w:val="1"/>
      <w:numFmt w:val="decimal"/>
      <w:isLgl/>
      <w:lvlText w:val="%1.%2.%3.%4.%5.%6.%7.%8.%9."/>
      <w:lvlJc w:val="left"/>
      <w:pPr>
        <w:ind w:left="6600" w:hanging="1800"/>
      </w:pPr>
      <w:rPr>
        <w:rFonts w:hint="default"/>
      </w:rPr>
    </w:lvl>
  </w:abstractNum>
  <w:abstractNum w:abstractNumId="80">
    <w:nsid w:val="3C2811A9"/>
    <w:multiLevelType w:val="hybridMultilevel"/>
    <w:tmpl w:val="235E2A56"/>
    <w:lvl w:ilvl="0" w:tplc="F4F60B1A">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81">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nsid w:val="3F5E4463"/>
    <w:multiLevelType w:val="hybridMultilevel"/>
    <w:tmpl w:val="00A27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441C200A"/>
    <w:multiLevelType w:val="hybridMultilevel"/>
    <w:tmpl w:val="9A34256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6">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7">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8">
    <w:nsid w:val="50923BEC"/>
    <w:multiLevelType w:val="hybridMultilevel"/>
    <w:tmpl w:val="11C28D74"/>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559F748F"/>
    <w:multiLevelType w:val="hybridMultilevel"/>
    <w:tmpl w:val="E85218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1">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2">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3">
    <w:nsid w:val="628D7CD2"/>
    <w:multiLevelType w:val="hybridMultilevel"/>
    <w:tmpl w:val="C5780AAE"/>
    <w:lvl w:ilvl="0" w:tplc="28F242C6">
      <w:start w:val="2"/>
      <w:numFmt w:val="bullet"/>
      <w:lvlText w:val="-"/>
      <w:lvlJc w:val="left"/>
      <w:pPr>
        <w:ind w:left="720" w:hanging="360"/>
      </w:pPr>
      <w:rPr>
        <w:rFonts w:ascii="Times New Roman" w:eastAsia="Calibri" w:hAnsi="Times New Roman" w:cs="Times New Roman"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94">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5">
    <w:nsid w:val="675F6BD9"/>
    <w:multiLevelType w:val="hybridMultilevel"/>
    <w:tmpl w:val="3BBAE152"/>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6">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7077673C"/>
    <w:multiLevelType w:val="hybridMultilevel"/>
    <w:tmpl w:val="8076AB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9">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1">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3">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4">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6">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100"/>
  </w:num>
  <w:num w:numId="2">
    <w:abstractNumId w:val="69"/>
  </w:num>
  <w:num w:numId="3">
    <w:abstractNumId w:val="92"/>
  </w:num>
  <w:num w:numId="4">
    <w:abstractNumId w:val="56"/>
  </w:num>
  <w:num w:numId="5">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3"/>
  </w:num>
  <w:num w:numId="7">
    <w:abstractNumId w:val="104"/>
  </w:num>
  <w:num w:numId="8">
    <w:abstractNumId w:val="75"/>
  </w:num>
  <w:num w:numId="9">
    <w:abstractNumId w:val="105"/>
  </w:num>
  <w:num w:numId="10">
    <w:abstractNumId w:val="81"/>
  </w:num>
  <w:num w:numId="11">
    <w:abstractNumId w:val="73"/>
  </w:num>
  <w:num w:numId="12">
    <w:abstractNumId w:val="60"/>
  </w:num>
  <w:num w:numId="13">
    <w:abstractNumId w:val="57"/>
  </w:num>
  <w:num w:numId="14">
    <w:abstractNumId w:val="106"/>
  </w:num>
  <w:num w:numId="15">
    <w:abstractNumId w:val="68"/>
  </w:num>
  <w:num w:numId="16">
    <w:abstractNumId w:val="94"/>
  </w:num>
  <w:num w:numId="17">
    <w:abstractNumId w:val="87"/>
  </w:num>
  <w:num w:numId="18">
    <w:abstractNumId w:val="71"/>
  </w:num>
  <w:num w:numId="19">
    <w:abstractNumId w:val="51"/>
  </w:num>
  <w:num w:numId="20">
    <w:abstractNumId w:val="64"/>
  </w:num>
  <w:num w:numId="21">
    <w:abstractNumId w:val="97"/>
  </w:num>
  <w:num w:numId="22">
    <w:abstractNumId w:val="82"/>
  </w:num>
  <w:num w:numId="23">
    <w:abstractNumId w:val="77"/>
  </w:num>
  <w:num w:numId="24">
    <w:abstractNumId w:val="49"/>
  </w:num>
  <w:num w:numId="25">
    <w:abstractNumId w:val="70"/>
  </w:num>
  <w:num w:numId="26">
    <w:abstractNumId w:val="76"/>
  </w:num>
  <w:num w:numId="27">
    <w:abstractNumId w:val="88"/>
  </w:num>
  <w:num w:numId="28">
    <w:abstractNumId w:val="83"/>
  </w:num>
  <w:num w:numId="29">
    <w:abstractNumId w:val="65"/>
  </w:num>
  <w:num w:numId="30">
    <w:abstractNumId w:val="66"/>
  </w:num>
  <w:num w:numId="31">
    <w:abstractNumId w:val="89"/>
  </w:num>
  <w:num w:numId="32">
    <w:abstractNumId w:val="79"/>
  </w:num>
  <w:num w:numId="33">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8"/>
  </w:num>
  <w:num w:numId="38">
    <w:abstractNumId w:val="62"/>
  </w:num>
  <w:num w:numId="39">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3"/>
  </w:num>
  <w:num w:numId="41">
    <w:abstractNumId w:val="80"/>
  </w:num>
  <w:num w:numId="42">
    <w:abstractNumId w:val="72"/>
  </w:num>
  <w:num w:numId="43">
    <w:abstractNumId w:val="95"/>
  </w:num>
  <w:num w:numId="44">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5EF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65"/>
    <w:rsid w:val="0003169E"/>
    <w:rsid w:val="000317BA"/>
    <w:rsid w:val="00031E71"/>
    <w:rsid w:val="00032272"/>
    <w:rsid w:val="00032B7E"/>
    <w:rsid w:val="00032C65"/>
    <w:rsid w:val="00033D74"/>
    <w:rsid w:val="00034535"/>
    <w:rsid w:val="0003493C"/>
    <w:rsid w:val="00034E4F"/>
    <w:rsid w:val="00034FFF"/>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99D"/>
    <w:rsid w:val="0005016C"/>
    <w:rsid w:val="0005083D"/>
    <w:rsid w:val="00050CD6"/>
    <w:rsid w:val="00050FBE"/>
    <w:rsid w:val="0005127F"/>
    <w:rsid w:val="00051432"/>
    <w:rsid w:val="00051B4A"/>
    <w:rsid w:val="00052B06"/>
    <w:rsid w:val="00052D04"/>
    <w:rsid w:val="00052DCF"/>
    <w:rsid w:val="00052F72"/>
    <w:rsid w:val="0005316D"/>
    <w:rsid w:val="000532AB"/>
    <w:rsid w:val="00053315"/>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9BE"/>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811"/>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91F"/>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AD2"/>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A6"/>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4CA"/>
    <w:rsid w:val="000F071C"/>
    <w:rsid w:val="000F0C38"/>
    <w:rsid w:val="000F162B"/>
    <w:rsid w:val="000F1885"/>
    <w:rsid w:val="000F1D3E"/>
    <w:rsid w:val="000F1D75"/>
    <w:rsid w:val="000F1F11"/>
    <w:rsid w:val="000F298E"/>
    <w:rsid w:val="000F2A7A"/>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329"/>
    <w:rsid w:val="0010773D"/>
    <w:rsid w:val="00107CB3"/>
    <w:rsid w:val="00110207"/>
    <w:rsid w:val="001105E6"/>
    <w:rsid w:val="0011086D"/>
    <w:rsid w:val="00110BD5"/>
    <w:rsid w:val="00110E6A"/>
    <w:rsid w:val="001111D8"/>
    <w:rsid w:val="00111425"/>
    <w:rsid w:val="001115F2"/>
    <w:rsid w:val="001117FD"/>
    <w:rsid w:val="001118E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882"/>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C9B"/>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BA5"/>
    <w:rsid w:val="00175C8C"/>
    <w:rsid w:val="0017669B"/>
    <w:rsid w:val="00176914"/>
    <w:rsid w:val="00176AD9"/>
    <w:rsid w:val="00176E06"/>
    <w:rsid w:val="00176FF7"/>
    <w:rsid w:val="0017727A"/>
    <w:rsid w:val="00177453"/>
    <w:rsid w:val="00177669"/>
    <w:rsid w:val="00177A9A"/>
    <w:rsid w:val="00177CD2"/>
    <w:rsid w:val="00180100"/>
    <w:rsid w:val="00180680"/>
    <w:rsid w:val="0018082B"/>
    <w:rsid w:val="001809F2"/>
    <w:rsid w:val="00180E4F"/>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7EB"/>
    <w:rsid w:val="001B4A87"/>
    <w:rsid w:val="001B4A9C"/>
    <w:rsid w:val="001B61F1"/>
    <w:rsid w:val="001B6640"/>
    <w:rsid w:val="001B6BB1"/>
    <w:rsid w:val="001B6EAE"/>
    <w:rsid w:val="001B7C0C"/>
    <w:rsid w:val="001B7C30"/>
    <w:rsid w:val="001B7E0D"/>
    <w:rsid w:val="001C02A3"/>
    <w:rsid w:val="001C03D9"/>
    <w:rsid w:val="001C14E4"/>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8D8"/>
    <w:rsid w:val="001D3C3D"/>
    <w:rsid w:val="001D3C84"/>
    <w:rsid w:val="001D3DBD"/>
    <w:rsid w:val="001D4246"/>
    <w:rsid w:val="001D443D"/>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0CE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381"/>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77"/>
    <w:rsid w:val="00230DAD"/>
    <w:rsid w:val="00230DC9"/>
    <w:rsid w:val="00232552"/>
    <w:rsid w:val="00232912"/>
    <w:rsid w:val="00232AB4"/>
    <w:rsid w:val="00232BD9"/>
    <w:rsid w:val="00233121"/>
    <w:rsid w:val="00233412"/>
    <w:rsid w:val="00233981"/>
    <w:rsid w:val="00233B0E"/>
    <w:rsid w:val="00234135"/>
    <w:rsid w:val="00234AFE"/>
    <w:rsid w:val="002352D8"/>
    <w:rsid w:val="0023562B"/>
    <w:rsid w:val="00235837"/>
    <w:rsid w:val="0023587D"/>
    <w:rsid w:val="00235C27"/>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6642"/>
    <w:rsid w:val="0024726B"/>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4E1"/>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185"/>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648"/>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7E9"/>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94B"/>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0E5"/>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02"/>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752"/>
    <w:rsid w:val="002E2F11"/>
    <w:rsid w:val="002E40BF"/>
    <w:rsid w:val="002E4258"/>
    <w:rsid w:val="002E5445"/>
    <w:rsid w:val="002E59D5"/>
    <w:rsid w:val="002E603D"/>
    <w:rsid w:val="002E62CE"/>
    <w:rsid w:val="002E6567"/>
    <w:rsid w:val="002E6587"/>
    <w:rsid w:val="002E69ED"/>
    <w:rsid w:val="002E6CD1"/>
    <w:rsid w:val="002E6D79"/>
    <w:rsid w:val="002E75AC"/>
    <w:rsid w:val="002E763A"/>
    <w:rsid w:val="002F04E2"/>
    <w:rsid w:val="002F074E"/>
    <w:rsid w:val="002F099F"/>
    <w:rsid w:val="002F1040"/>
    <w:rsid w:val="002F13B3"/>
    <w:rsid w:val="002F13D6"/>
    <w:rsid w:val="002F1423"/>
    <w:rsid w:val="002F1788"/>
    <w:rsid w:val="002F1C1B"/>
    <w:rsid w:val="002F1E22"/>
    <w:rsid w:val="002F2105"/>
    <w:rsid w:val="002F28B2"/>
    <w:rsid w:val="002F2DE5"/>
    <w:rsid w:val="002F2E6E"/>
    <w:rsid w:val="002F343E"/>
    <w:rsid w:val="002F3DAD"/>
    <w:rsid w:val="002F45B3"/>
    <w:rsid w:val="002F48D1"/>
    <w:rsid w:val="002F536E"/>
    <w:rsid w:val="002F53FF"/>
    <w:rsid w:val="002F7021"/>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5A"/>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0EF3"/>
    <w:rsid w:val="003613B7"/>
    <w:rsid w:val="00361491"/>
    <w:rsid w:val="00361E40"/>
    <w:rsid w:val="00362330"/>
    <w:rsid w:val="00362541"/>
    <w:rsid w:val="003625AF"/>
    <w:rsid w:val="00362975"/>
    <w:rsid w:val="003629E5"/>
    <w:rsid w:val="00363152"/>
    <w:rsid w:val="0036336A"/>
    <w:rsid w:val="003633A6"/>
    <w:rsid w:val="00363912"/>
    <w:rsid w:val="00363A50"/>
    <w:rsid w:val="003640AD"/>
    <w:rsid w:val="003644F3"/>
    <w:rsid w:val="00364639"/>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BC9"/>
    <w:rsid w:val="00371F6B"/>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E4E"/>
    <w:rsid w:val="003A2F76"/>
    <w:rsid w:val="003A30F4"/>
    <w:rsid w:val="003A345B"/>
    <w:rsid w:val="003A3EA5"/>
    <w:rsid w:val="003A40DD"/>
    <w:rsid w:val="003A43E6"/>
    <w:rsid w:val="003A44C8"/>
    <w:rsid w:val="003A4822"/>
    <w:rsid w:val="003A492D"/>
    <w:rsid w:val="003A4B3A"/>
    <w:rsid w:val="003A530E"/>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59B"/>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B4C"/>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DFD"/>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5C"/>
    <w:rsid w:val="00414A97"/>
    <w:rsid w:val="00414ABC"/>
    <w:rsid w:val="00415058"/>
    <w:rsid w:val="00415A39"/>
    <w:rsid w:val="00415BD7"/>
    <w:rsid w:val="0041601E"/>
    <w:rsid w:val="00416358"/>
    <w:rsid w:val="0041640B"/>
    <w:rsid w:val="004164A3"/>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93B"/>
    <w:rsid w:val="00463455"/>
    <w:rsid w:val="004635BD"/>
    <w:rsid w:val="004636C5"/>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0EC"/>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BF3"/>
    <w:rsid w:val="00492DD4"/>
    <w:rsid w:val="0049306E"/>
    <w:rsid w:val="0049324F"/>
    <w:rsid w:val="004934A8"/>
    <w:rsid w:val="004938FD"/>
    <w:rsid w:val="004939D2"/>
    <w:rsid w:val="004942C8"/>
    <w:rsid w:val="004947DD"/>
    <w:rsid w:val="00494CD6"/>
    <w:rsid w:val="00494F52"/>
    <w:rsid w:val="0049540A"/>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DD1"/>
    <w:rsid w:val="004A0E5D"/>
    <w:rsid w:val="004A12CB"/>
    <w:rsid w:val="004A1538"/>
    <w:rsid w:val="004A169D"/>
    <w:rsid w:val="004A20F9"/>
    <w:rsid w:val="004A23B2"/>
    <w:rsid w:val="004A2650"/>
    <w:rsid w:val="004A28A7"/>
    <w:rsid w:val="004A2E80"/>
    <w:rsid w:val="004A304D"/>
    <w:rsid w:val="004A333C"/>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97E"/>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AF9"/>
    <w:rsid w:val="004C2BB8"/>
    <w:rsid w:val="004C2C09"/>
    <w:rsid w:val="004C2E90"/>
    <w:rsid w:val="004C3717"/>
    <w:rsid w:val="004C3B38"/>
    <w:rsid w:val="004C40FA"/>
    <w:rsid w:val="004C45AC"/>
    <w:rsid w:val="004C4877"/>
    <w:rsid w:val="004C4B2E"/>
    <w:rsid w:val="004C4C80"/>
    <w:rsid w:val="004C4E61"/>
    <w:rsid w:val="004C57A6"/>
    <w:rsid w:val="004C5DFB"/>
    <w:rsid w:val="004C612A"/>
    <w:rsid w:val="004C6778"/>
    <w:rsid w:val="004C70B4"/>
    <w:rsid w:val="004C7474"/>
    <w:rsid w:val="004C75D3"/>
    <w:rsid w:val="004C7806"/>
    <w:rsid w:val="004C7C2B"/>
    <w:rsid w:val="004D015A"/>
    <w:rsid w:val="004D0497"/>
    <w:rsid w:val="004D06FD"/>
    <w:rsid w:val="004D0EB5"/>
    <w:rsid w:val="004D0F24"/>
    <w:rsid w:val="004D1386"/>
    <w:rsid w:val="004D14FC"/>
    <w:rsid w:val="004D225B"/>
    <w:rsid w:val="004D2468"/>
    <w:rsid w:val="004D2504"/>
    <w:rsid w:val="004D271C"/>
    <w:rsid w:val="004D2983"/>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3373"/>
    <w:rsid w:val="004F3396"/>
    <w:rsid w:val="004F3781"/>
    <w:rsid w:val="004F39B6"/>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0B4"/>
    <w:rsid w:val="00511710"/>
    <w:rsid w:val="00511FA0"/>
    <w:rsid w:val="0051227B"/>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2A1E"/>
    <w:rsid w:val="0058323D"/>
    <w:rsid w:val="005832AA"/>
    <w:rsid w:val="00583667"/>
    <w:rsid w:val="00583A40"/>
    <w:rsid w:val="00584509"/>
    <w:rsid w:val="005847B0"/>
    <w:rsid w:val="005851BE"/>
    <w:rsid w:val="005852D5"/>
    <w:rsid w:val="00585A47"/>
    <w:rsid w:val="005863F4"/>
    <w:rsid w:val="0058657D"/>
    <w:rsid w:val="00586789"/>
    <w:rsid w:val="00586F76"/>
    <w:rsid w:val="005873EF"/>
    <w:rsid w:val="0058756C"/>
    <w:rsid w:val="00587B94"/>
    <w:rsid w:val="00587C8E"/>
    <w:rsid w:val="00590C50"/>
    <w:rsid w:val="00591069"/>
    <w:rsid w:val="00591B88"/>
    <w:rsid w:val="00592C7D"/>
    <w:rsid w:val="00592FE0"/>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0CEE"/>
    <w:rsid w:val="005B108A"/>
    <w:rsid w:val="005B1305"/>
    <w:rsid w:val="005B14C3"/>
    <w:rsid w:val="005B14F4"/>
    <w:rsid w:val="005B1CE6"/>
    <w:rsid w:val="005B24DF"/>
    <w:rsid w:val="005B2A19"/>
    <w:rsid w:val="005B382D"/>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37"/>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A21"/>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6BC"/>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C3C"/>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D6D"/>
    <w:rsid w:val="00620E07"/>
    <w:rsid w:val="006213F4"/>
    <w:rsid w:val="00621752"/>
    <w:rsid w:val="00621765"/>
    <w:rsid w:val="006220D5"/>
    <w:rsid w:val="006222FF"/>
    <w:rsid w:val="0062245B"/>
    <w:rsid w:val="006225D2"/>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278F7"/>
    <w:rsid w:val="00630278"/>
    <w:rsid w:val="0063038F"/>
    <w:rsid w:val="00630421"/>
    <w:rsid w:val="00630EB5"/>
    <w:rsid w:val="00631036"/>
    <w:rsid w:val="00631454"/>
    <w:rsid w:val="006318B6"/>
    <w:rsid w:val="00631E7E"/>
    <w:rsid w:val="006327A1"/>
    <w:rsid w:val="006328D3"/>
    <w:rsid w:val="00632DA2"/>
    <w:rsid w:val="00632FBA"/>
    <w:rsid w:val="00633020"/>
    <w:rsid w:val="00633DAC"/>
    <w:rsid w:val="00633DC1"/>
    <w:rsid w:val="00634B08"/>
    <w:rsid w:val="00634B29"/>
    <w:rsid w:val="00634B35"/>
    <w:rsid w:val="00634C74"/>
    <w:rsid w:val="00635397"/>
    <w:rsid w:val="00635958"/>
    <w:rsid w:val="006368C0"/>
    <w:rsid w:val="00636B18"/>
    <w:rsid w:val="00636BB1"/>
    <w:rsid w:val="00636C2C"/>
    <w:rsid w:val="006374A2"/>
    <w:rsid w:val="006375A3"/>
    <w:rsid w:val="00637A09"/>
    <w:rsid w:val="00637C0F"/>
    <w:rsid w:val="00637DE0"/>
    <w:rsid w:val="006400DC"/>
    <w:rsid w:val="0064032E"/>
    <w:rsid w:val="006407FE"/>
    <w:rsid w:val="006408E0"/>
    <w:rsid w:val="00640FAD"/>
    <w:rsid w:val="00640FC2"/>
    <w:rsid w:val="00641947"/>
    <w:rsid w:val="00641ED3"/>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1550"/>
    <w:rsid w:val="006518CA"/>
    <w:rsid w:val="0065197C"/>
    <w:rsid w:val="00651AA8"/>
    <w:rsid w:val="00651E34"/>
    <w:rsid w:val="00651EBA"/>
    <w:rsid w:val="006521B8"/>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475"/>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5F7F"/>
    <w:rsid w:val="0069635B"/>
    <w:rsid w:val="0069652C"/>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D1F"/>
    <w:rsid w:val="006E3186"/>
    <w:rsid w:val="006E3215"/>
    <w:rsid w:val="006E3326"/>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4F71"/>
    <w:rsid w:val="006F549A"/>
    <w:rsid w:val="006F570F"/>
    <w:rsid w:val="006F571D"/>
    <w:rsid w:val="006F602A"/>
    <w:rsid w:val="006F642E"/>
    <w:rsid w:val="006F6DDA"/>
    <w:rsid w:val="006F6DEA"/>
    <w:rsid w:val="00700220"/>
    <w:rsid w:val="00700231"/>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C8B"/>
    <w:rsid w:val="00707DD9"/>
    <w:rsid w:val="00707EEC"/>
    <w:rsid w:val="0071011B"/>
    <w:rsid w:val="00710304"/>
    <w:rsid w:val="00710339"/>
    <w:rsid w:val="00710E89"/>
    <w:rsid w:val="0071137E"/>
    <w:rsid w:val="007116C0"/>
    <w:rsid w:val="007116E8"/>
    <w:rsid w:val="00712292"/>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482"/>
    <w:rsid w:val="00716885"/>
    <w:rsid w:val="00716938"/>
    <w:rsid w:val="00717048"/>
    <w:rsid w:val="00717352"/>
    <w:rsid w:val="00717533"/>
    <w:rsid w:val="0071794E"/>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8EA"/>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3FB0"/>
    <w:rsid w:val="007740FC"/>
    <w:rsid w:val="00774567"/>
    <w:rsid w:val="0077474F"/>
    <w:rsid w:val="00774D99"/>
    <w:rsid w:val="00775572"/>
    <w:rsid w:val="00775597"/>
    <w:rsid w:val="007755F9"/>
    <w:rsid w:val="00775627"/>
    <w:rsid w:val="00776559"/>
    <w:rsid w:val="00776867"/>
    <w:rsid w:val="00776D17"/>
    <w:rsid w:val="00776F7F"/>
    <w:rsid w:val="007772EE"/>
    <w:rsid w:val="0077735A"/>
    <w:rsid w:val="007774B4"/>
    <w:rsid w:val="0077751C"/>
    <w:rsid w:val="00777A57"/>
    <w:rsid w:val="00777DDA"/>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2E2"/>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BE0"/>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3FD"/>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D9B"/>
    <w:rsid w:val="007D2F59"/>
    <w:rsid w:val="007D4704"/>
    <w:rsid w:val="007D483E"/>
    <w:rsid w:val="007D49AB"/>
    <w:rsid w:val="007D4B1B"/>
    <w:rsid w:val="007D4DC0"/>
    <w:rsid w:val="007D4F30"/>
    <w:rsid w:val="007D5048"/>
    <w:rsid w:val="007D55AA"/>
    <w:rsid w:val="007D58F6"/>
    <w:rsid w:val="007D5AD5"/>
    <w:rsid w:val="007D5D7E"/>
    <w:rsid w:val="007D6544"/>
    <w:rsid w:val="007D6562"/>
    <w:rsid w:val="007D6726"/>
    <w:rsid w:val="007D6F6C"/>
    <w:rsid w:val="007D747B"/>
    <w:rsid w:val="007D7C1F"/>
    <w:rsid w:val="007E0856"/>
    <w:rsid w:val="007E1181"/>
    <w:rsid w:val="007E1360"/>
    <w:rsid w:val="007E1B6A"/>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1CF9"/>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143"/>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02"/>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16C"/>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1ED8"/>
    <w:rsid w:val="00832564"/>
    <w:rsid w:val="008337DE"/>
    <w:rsid w:val="00833911"/>
    <w:rsid w:val="00834673"/>
    <w:rsid w:val="00834839"/>
    <w:rsid w:val="00834929"/>
    <w:rsid w:val="00834A47"/>
    <w:rsid w:val="00834F58"/>
    <w:rsid w:val="00835FA9"/>
    <w:rsid w:val="00836E6D"/>
    <w:rsid w:val="00837753"/>
    <w:rsid w:val="008377FF"/>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6A3"/>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3EBD"/>
    <w:rsid w:val="0087407E"/>
    <w:rsid w:val="00874659"/>
    <w:rsid w:val="008749CF"/>
    <w:rsid w:val="00874B28"/>
    <w:rsid w:val="00874C37"/>
    <w:rsid w:val="00874EB9"/>
    <w:rsid w:val="00874F5B"/>
    <w:rsid w:val="00875033"/>
    <w:rsid w:val="00875359"/>
    <w:rsid w:val="008759D4"/>
    <w:rsid w:val="00875E57"/>
    <w:rsid w:val="00875FAD"/>
    <w:rsid w:val="00876181"/>
    <w:rsid w:val="00876388"/>
    <w:rsid w:val="008768C0"/>
    <w:rsid w:val="00876F86"/>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019"/>
    <w:rsid w:val="00884497"/>
    <w:rsid w:val="00884794"/>
    <w:rsid w:val="00884BCC"/>
    <w:rsid w:val="00884F52"/>
    <w:rsid w:val="00885049"/>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B15"/>
    <w:rsid w:val="008A1EF4"/>
    <w:rsid w:val="008A22E4"/>
    <w:rsid w:val="008A2347"/>
    <w:rsid w:val="008A2AA5"/>
    <w:rsid w:val="008A2CDE"/>
    <w:rsid w:val="008A3282"/>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4E0"/>
    <w:rsid w:val="008C452B"/>
    <w:rsid w:val="008C4954"/>
    <w:rsid w:val="008C4FB0"/>
    <w:rsid w:val="008C554E"/>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106"/>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78"/>
    <w:rsid w:val="009071DE"/>
    <w:rsid w:val="00907957"/>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554"/>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0B98"/>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45F"/>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157"/>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B5"/>
    <w:rsid w:val="00981BE0"/>
    <w:rsid w:val="00981DC1"/>
    <w:rsid w:val="00981EFA"/>
    <w:rsid w:val="009821EF"/>
    <w:rsid w:val="009832B9"/>
    <w:rsid w:val="009833A8"/>
    <w:rsid w:val="009833C9"/>
    <w:rsid w:val="00983B9D"/>
    <w:rsid w:val="00983C65"/>
    <w:rsid w:val="0098440C"/>
    <w:rsid w:val="00984938"/>
    <w:rsid w:val="0098526A"/>
    <w:rsid w:val="00985529"/>
    <w:rsid w:val="00985669"/>
    <w:rsid w:val="00985FCA"/>
    <w:rsid w:val="0098661C"/>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B05"/>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0B7"/>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92F"/>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123"/>
    <w:rsid w:val="00A24A3E"/>
    <w:rsid w:val="00A24AA3"/>
    <w:rsid w:val="00A254DA"/>
    <w:rsid w:val="00A25735"/>
    <w:rsid w:val="00A257F5"/>
    <w:rsid w:val="00A25D00"/>
    <w:rsid w:val="00A25D78"/>
    <w:rsid w:val="00A26526"/>
    <w:rsid w:val="00A266F8"/>
    <w:rsid w:val="00A27030"/>
    <w:rsid w:val="00A308F9"/>
    <w:rsid w:val="00A310F5"/>
    <w:rsid w:val="00A3140C"/>
    <w:rsid w:val="00A315B7"/>
    <w:rsid w:val="00A315D5"/>
    <w:rsid w:val="00A31602"/>
    <w:rsid w:val="00A316B1"/>
    <w:rsid w:val="00A31FAC"/>
    <w:rsid w:val="00A32211"/>
    <w:rsid w:val="00A324E2"/>
    <w:rsid w:val="00A32AAB"/>
    <w:rsid w:val="00A331EF"/>
    <w:rsid w:val="00A33761"/>
    <w:rsid w:val="00A3390C"/>
    <w:rsid w:val="00A33D5B"/>
    <w:rsid w:val="00A33FA0"/>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D"/>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369"/>
    <w:rsid w:val="00A61509"/>
    <w:rsid w:val="00A6199C"/>
    <w:rsid w:val="00A619CB"/>
    <w:rsid w:val="00A61F9C"/>
    <w:rsid w:val="00A62047"/>
    <w:rsid w:val="00A62136"/>
    <w:rsid w:val="00A621A4"/>
    <w:rsid w:val="00A62292"/>
    <w:rsid w:val="00A6234C"/>
    <w:rsid w:val="00A627A2"/>
    <w:rsid w:val="00A628CC"/>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A59"/>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1EA"/>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AD9"/>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20F"/>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749E"/>
    <w:rsid w:val="00AE76BF"/>
    <w:rsid w:val="00AE7D57"/>
    <w:rsid w:val="00AE7E3B"/>
    <w:rsid w:val="00AF0011"/>
    <w:rsid w:val="00AF0DEB"/>
    <w:rsid w:val="00AF1072"/>
    <w:rsid w:val="00AF12E5"/>
    <w:rsid w:val="00AF18BB"/>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94"/>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1AED"/>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24"/>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25B"/>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9B3"/>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7D7"/>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15"/>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4DE0"/>
    <w:rsid w:val="00C0520F"/>
    <w:rsid w:val="00C05537"/>
    <w:rsid w:val="00C055A3"/>
    <w:rsid w:val="00C056A3"/>
    <w:rsid w:val="00C05AE6"/>
    <w:rsid w:val="00C0613B"/>
    <w:rsid w:val="00C06BFF"/>
    <w:rsid w:val="00C06E43"/>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A0C"/>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BFC"/>
    <w:rsid w:val="00C42D3A"/>
    <w:rsid w:val="00C42DE5"/>
    <w:rsid w:val="00C42F47"/>
    <w:rsid w:val="00C4334A"/>
    <w:rsid w:val="00C43513"/>
    <w:rsid w:val="00C43772"/>
    <w:rsid w:val="00C438A8"/>
    <w:rsid w:val="00C43C00"/>
    <w:rsid w:val="00C43C15"/>
    <w:rsid w:val="00C43CFC"/>
    <w:rsid w:val="00C44470"/>
    <w:rsid w:val="00C44910"/>
    <w:rsid w:val="00C4496F"/>
    <w:rsid w:val="00C4524C"/>
    <w:rsid w:val="00C45337"/>
    <w:rsid w:val="00C453A5"/>
    <w:rsid w:val="00C458A4"/>
    <w:rsid w:val="00C45CED"/>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B0C"/>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3C9"/>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197A"/>
    <w:rsid w:val="00CC22D3"/>
    <w:rsid w:val="00CC230A"/>
    <w:rsid w:val="00CC250B"/>
    <w:rsid w:val="00CC26CA"/>
    <w:rsid w:val="00CC2D01"/>
    <w:rsid w:val="00CC2D23"/>
    <w:rsid w:val="00CC2EED"/>
    <w:rsid w:val="00CC3020"/>
    <w:rsid w:val="00CC3260"/>
    <w:rsid w:val="00CC3584"/>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51E8"/>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367"/>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BC0"/>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776"/>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B76"/>
    <w:rsid w:val="00D61D7B"/>
    <w:rsid w:val="00D61F13"/>
    <w:rsid w:val="00D61F77"/>
    <w:rsid w:val="00D626E4"/>
    <w:rsid w:val="00D62771"/>
    <w:rsid w:val="00D62CE6"/>
    <w:rsid w:val="00D634A7"/>
    <w:rsid w:val="00D63623"/>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2CB5"/>
    <w:rsid w:val="00D839ED"/>
    <w:rsid w:val="00D84599"/>
    <w:rsid w:val="00D846BA"/>
    <w:rsid w:val="00D84987"/>
    <w:rsid w:val="00D84CD2"/>
    <w:rsid w:val="00D84D38"/>
    <w:rsid w:val="00D8511B"/>
    <w:rsid w:val="00D85BDE"/>
    <w:rsid w:val="00D8605C"/>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4EA"/>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4F7F"/>
    <w:rsid w:val="00DC52A3"/>
    <w:rsid w:val="00DC55A5"/>
    <w:rsid w:val="00DC569E"/>
    <w:rsid w:val="00DC5EF4"/>
    <w:rsid w:val="00DC72E5"/>
    <w:rsid w:val="00DC72F3"/>
    <w:rsid w:val="00DC75EB"/>
    <w:rsid w:val="00DC7777"/>
    <w:rsid w:val="00DD01E2"/>
    <w:rsid w:val="00DD02F6"/>
    <w:rsid w:val="00DD041E"/>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346"/>
    <w:rsid w:val="00DE4199"/>
    <w:rsid w:val="00DE45EA"/>
    <w:rsid w:val="00DE47BC"/>
    <w:rsid w:val="00DE485E"/>
    <w:rsid w:val="00DE49AB"/>
    <w:rsid w:val="00DE55E5"/>
    <w:rsid w:val="00DE6522"/>
    <w:rsid w:val="00DE69DB"/>
    <w:rsid w:val="00DE6F8B"/>
    <w:rsid w:val="00DE7118"/>
    <w:rsid w:val="00DE77D6"/>
    <w:rsid w:val="00DE7C65"/>
    <w:rsid w:val="00DE7DA9"/>
    <w:rsid w:val="00DE7FBE"/>
    <w:rsid w:val="00DF06C2"/>
    <w:rsid w:val="00DF0E23"/>
    <w:rsid w:val="00DF188B"/>
    <w:rsid w:val="00DF2577"/>
    <w:rsid w:val="00DF260A"/>
    <w:rsid w:val="00DF2854"/>
    <w:rsid w:val="00DF2A9A"/>
    <w:rsid w:val="00DF3090"/>
    <w:rsid w:val="00DF32AD"/>
    <w:rsid w:val="00DF3598"/>
    <w:rsid w:val="00DF37F4"/>
    <w:rsid w:val="00DF3E6D"/>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137"/>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62DE"/>
    <w:rsid w:val="00E0643C"/>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350"/>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55A"/>
    <w:rsid w:val="00E31629"/>
    <w:rsid w:val="00E31D64"/>
    <w:rsid w:val="00E31D86"/>
    <w:rsid w:val="00E322A1"/>
    <w:rsid w:val="00E33A7E"/>
    <w:rsid w:val="00E34279"/>
    <w:rsid w:val="00E3438F"/>
    <w:rsid w:val="00E34AF4"/>
    <w:rsid w:val="00E34C2A"/>
    <w:rsid w:val="00E34C39"/>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9B5"/>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B09"/>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8D2"/>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30E"/>
    <w:rsid w:val="00E956FF"/>
    <w:rsid w:val="00E95AC3"/>
    <w:rsid w:val="00E95B7F"/>
    <w:rsid w:val="00E95D52"/>
    <w:rsid w:val="00E96334"/>
    <w:rsid w:val="00E96537"/>
    <w:rsid w:val="00E9690E"/>
    <w:rsid w:val="00E97F96"/>
    <w:rsid w:val="00EA03F6"/>
    <w:rsid w:val="00EA0BD4"/>
    <w:rsid w:val="00EA0C46"/>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66E6"/>
    <w:rsid w:val="00EB684D"/>
    <w:rsid w:val="00EB6E6A"/>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1C9"/>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4FED"/>
    <w:rsid w:val="00EE5AA0"/>
    <w:rsid w:val="00EE5C00"/>
    <w:rsid w:val="00EE61F7"/>
    <w:rsid w:val="00EE669F"/>
    <w:rsid w:val="00EE67A7"/>
    <w:rsid w:val="00EE6866"/>
    <w:rsid w:val="00EE6CE1"/>
    <w:rsid w:val="00EE7071"/>
    <w:rsid w:val="00EE712B"/>
    <w:rsid w:val="00EE71C7"/>
    <w:rsid w:val="00EE71EB"/>
    <w:rsid w:val="00EE78E3"/>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4E"/>
    <w:rsid w:val="00EF30F0"/>
    <w:rsid w:val="00EF3814"/>
    <w:rsid w:val="00EF3878"/>
    <w:rsid w:val="00EF399B"/>
    <w:rsid w:val="00EF450E"/>
    <w:rsid w:val="00EF45F6"/>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0BA"/>
    <w:rsid w:val="00F44C58"/>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557"/>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4C2"/>
    <w:rsid w:val="00F62593"/>
    <w:rsid w:val="00F62973"/>
    <w:rsid w:val="00F62DA1"/>
    <w:rsid w:val="00F63115"/>
    <w:rsid w:val="00F6325F"/>
    <w:rsid w:val="00F634B0"/>
    <w:rsid w:val="00F636FD"/>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24C"/>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05D"/>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A53"/>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E1F"/>
    <w:rsid w:val="00FC3349"/>
    <w:rsid w:val="00FC355A"/>
    <w:rsid w:val="00FC35D3"/>
    <w:rsid w:val="00FC4614"/>
    <w:rsid w:val="00FC5045"/>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6BE"/>
    <w:rsid w:val="00FD3973"/>
    <w:rsid w:val="00FD40AE"/>
    <w:rsid w:val="00FD44E8"/>
    <w:rsid w:val="00FD4C1D"/>
    <w:rsid w:val="00FD4E64"/>
    <w:rsid w:val="00FD504E"/>
    <w:rsid w:val="00FD51C7"/>
    <w:rsid w:val="00FD5721"/>
    <w:rsid w:val="00FD589D"/>
    <w:rsid w:val="00FD58FC"/>
    <w:rsid w:val="00FD59A9"/>
    <w:rsid w:val="00FD5A84"/>
    <w:rsid w:val="00FD5B30"/>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1FA7"/>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39B"/>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3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96337">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3941787">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http://www.kjn.gov.rs/ci/uputstvo-o-uplati-republicke-administrativne-takse.html" TargetMode="Externa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oter" Target="footer3.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apr.gov.rs" TargetMode="External"/><Relationship Id="rId176" Type="http://schemas.openxmlformats.org/officeDocument/2006/relationships/image" Target="media/image2.jpeg"/><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mailto:%20zeljko.rankovic@" TargetMode="External"/><Relationship Id="rId180" Type="http://schemas.openxmlformats.org/officeDocument/2006/relationships/header" Target="header2.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eljko.rank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1.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1082;jn.gov.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mailto:marko.cvetkovic@eps.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mailto:%20zeljko.rankovic@" TargetMode="External"/><Relationship Id="rId179" Type="http://schemas.openxmlformats.org/officeDocument/2006/relationships/footer" Target="foot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bg.vi.sud.rs/lt/articles/o-visem-sudu/obavestenje-ke-za-pravna-lica.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99B1E0E4-EB78-4EA2-A6EE-DF1441649518}">
  <ds:schemaRefs>
    <ds:schemaRef ds:uri="http://schemas.openxmlformats.org/officeDocument/2006/bibliography"/>
  </ds:schemaRefs>
</ds:datastoreItem>
</file>

<file path=customXml/itemProps100.xml><?xml version="1.0" encoding="utf-8"?>
<ds:datastoreItem xmlns:ds="http://schemas.openxmlformats.org/officeDocument/2006/customXml" ds:itemID="{A05B671D-B828-47CA-9BAC-9A22D1FE5F8D}">
  <ds:schemaRefs>
    <ds:schemaRef ds:uri="http://schemas.openxmlformats.org/officeDocument/2006/bibliography"/>
  </ds:schemaRefs>
</ds:datastoreItem>
</file>

<file path=customXml/itemProps101.xml><?xml version="1.0" encoding="utf-8"?>
<ds:datastoreItem xmlns:ds="http://schemas.openxmlformats.org/officeDocument/2006/customXml" ds:itemID="{B51BF7E3-511B-4328-AF25-288C1B41BB5F}">
  <ds:schemaRefs>
    <ds:schemaRef ds:uri="http://schemas.openxmlformats.org/officeDocument/2006/bibliography"/>
  </ds:schemaRefs>
</ds:datastoreItem>
</file>

<file path=customXml/itemProps102.xml><?xml version="1.0" encoding="utf-8"?>
<ds:datastoreItem xmlns:ds="http://schemas.openxmlformats.org/officeDocument/2006/customXml" ds:itemID="{5B640AE6-5678-4814-8637-B09DD931A77E}">
  <ds:schemaRefs>
    <ds:schemaRef ds:uri="http://schemas.openxmlformats.org/officeDocument/2006/bibliography"/>
  </ds:schemaRefs>
</ds:datastoreItem>
</file>

<file path=customXml/itemProps103.xml><?xml version="1.0" encoding="utf-8"?>
<ds:datastoreItem xmlns:ds="http://schemas.openxmlformats.org/officeDocument/2006/customXml" ds:itemID="{636BE4E4-3EF2-4036-9EAF-CB02EDE62687}">
  <ds:schemaRefs>
    <ds:schemaRef ds:uri="http://schemas.openxmlformats.org/officeDocument/2006/bibliography"/>
  </ds:schemaRefs>
</ds:datastoreItem>
</file>

<file path=customXml/itemProps104.xml><?xml version="1.0" encoding="utf-8"?>
<ds:datastoreItem xmlns:ds="http://schemas.openxmlformats.org/officeDocument/2006/customXml" ds:itemID="{8D8C62D5-6C2A-4339-9284-A2E702E6B76A}">
  <ds:schemaRefs>
    <ds:schemaRef ds:uri="http://schemas.openxmlformats.org/officeDocument/2006/bibliography"/>
  </ds:schemaRefs>
</ds:datastoreItem>
</file>

<file path=customXml/itemProps105.xml><?xml version="1.0" encoding="utf-8"?>
<ds:datastoreItem xmlns:ds="http://schemas.openxmlformats.org/officeDocument/2006/customXml" ds:itemID="{C94A0F18-73E9-4FE9-A8B7-58E98AF3B18C}">
  <ds:schemaRefs>
    <ds:schemaRef ds:uri="http://schemas.openxmlformats.org/officeDocument/2006/bibliography"/>
  </ds:schemaRefs>
</ds:datastoreItem>
</file>

<file path=customXml/itemProps106.xml><?xml version="1.0" encoding="utf-8"?>
<ds:datastoreItem xmlns:ds="http://schemas.openxmlformats.org/officeDocument/2006/customXml" ds:itemID="{463FD7D6-768A-45B0-A5A8-9075F6CC1D03}">
  <ds:schemaRefs>
    <ds:schemaRef ds:uri="http://schemas.openxmlformats.org/officeDocument/2006/bibliography"/>
  </ds:schemaRefs>
</ds:datastoreItem>
</file>

<file path=customXml/itemProps107.xml><?xml version="1.0" encoding="utf-8"?>
<ds:datastoreItem xmlns:ds="http://schemas.openxmlformats.org/officeDocument/2006/customXml" ds:itemID="{96677DC6-C67E-4509-AAD7-E03F9A7DAF8C}">
  <ds:schemaRefs>
    <ds:schemaRef ds:uri="http://schemas.openxmlformats.org/officeDocument/2006/bibliography"/>
  </ds:schemaRefs>
</ds:datastoreItem>
</file>

<file path=customXml/itemProps108.xml><?xml version="1.0" encoding="utf-8"?>
<ds:datastoreItem xmlns:ds="http://schemas.openxmlformats.org/officeDocument/2006/customXml" ds:itemID="{8A745475-5DDD-4366-8751-17C185557205}">
  <ds:schemaRefs>
    <ds:schemaRef ds:uri="http://schemas.openxmlformats.org/officeDocument/2006/bibliography"/>
  </ds:schemaRefs>
</ds:datastoreItem>
</file>

<file path=customXml/itemProps109.xml><?xml version="1.0" encoding="utf-8"?>
<ds:datastoreItem xmlns:ds="http://schemas.openxmlformats.org/officeDocument/2006/customXml" ds:itemID="{2DC54EB6-51DC-42A4-A605-59522CB87FB1}">
  <ds:schemaRefs>
    <ds:schemaRef ds:uri="http://schemas.openxmlformats.org/officeDocument/2006/bibliography"/>
  </ds:schemaRefs>
</ds:datastoreItem>
</file>

<file path=customXml/itemProps11.xml><?xml version="1.0" encoding="utf-8"?>
<ds:datastoreItem xmlns:ds="http://schemas.openxmlformats.org/officeDocument/2006/customXml" ds:itemID="{FD7824B0-6890-489E-AE81-EA46BE5B3D20}">
  <ds:schemaRefs>
    <ds:schemaRef ds:uri="http://schemas.openxmlformats.org/officeDocument/2006/bibliography"/>
  </ds:schemaRefs>
</ds:datastoreItem>
</file>

<file path=customXml/itemProps110.xml><?xml version="1.0" encoding="utf-8"?>
<ds:datastoreItem xmlns:ds="http://schemas.openxmlformats.org/officeDocument/2006/customXml" ds:itemID="{153706C8-457C-4CAC-862E-71A9861568BA}">
  <ds:schemaRefs>
    <ds:schemaRef ds:uri="http://schemas.openxmlformats.org/officeDocument/2006/bibliography"/>
  </ds:schemaRefs>
</ds:datastoreItem>
</file>

<file path=customXml/itemProps111.xml><?xml version="1.0" encoding="utf-8"?>
<ds:datastoreItem xmlns:ds="http://schemas.openxmlformats.org/officeDocument/2006/customXml" ds:itemID="{FCAE37FC-D8CB-429C-8F87-4CEAB835624F}">
  <ds:schemaRefs>
    <ds:schemaRef ds:uri="http://schemas.openxmlformats.org/officeDocument/2006/bibliography"/>
  </ds:schemaRefs>
</ds:datastoreItem>
</file>

<file path=customXml/itemProps112.xml><?xml version="1.0" encoding="utf-8"?>
<ds:datastoreItem xmlns:ds="http://schemas.openxmlformats.org/officeDocument/2006/customXml" ds:itemID="{6B8C66E5-ADA3-4DC4-83D8-DA13CD5A46F2}">
  <ds:schemaRefs>
    <ds:schemaRef ds:uri="http://schemas.openxmlformats.org/officeDocument/2006/bibliography"/>
  </ds:schemaRefs>
</ds:datastoreItem>
</file>

<file path=customXml/itemProps113.xml><?xml version="1.0" encoding="utf-8"?>
<ds:datastoreItem xmlns:ds="http://schemas.openxmlformats.org/officeDocument/2006/customXml" ds:itemID="{C005D3F0-1863-4E6A-B907-5FCB620A2F8D}">
  <ds:schemaRefs>
    <ds:schemaRef ds:uri="http://schemas.openxmlformats.org/officeDocument/2006/bibliography"/>
  </ds:schemaRefs>
</ds:datastoreItem>
</file>

<file path=customXml/itemProps114.xml><?xml version="1.0" encoding="utf-8"?>
<ds:datastoreItem xmlns:ds="http://schemas.openxmlformats.org/officeDocument/2006/customXml" ds:itemID="{14303D3C-29D3-4A75-87EC-00AAF8E47AF3}">
  <ds:schemaRefs>
    <ds:schemaRef ds:uri="http://schemas.openxmlformats.org/officeDocument/2006/bibliography"/>
  </ds:schemaRefs>
</ds:datastoreItem>
</file>

<file path=customXml/itemProps115.xml><?xml version="1.0" encoding="utf-8"?>
<ds:datastoreItem xmlns:ds="http://schemas.openxmlformats.org/officeDocument/2006/customXml" ds:itemID="{1E1BF694-F462-4D6F-A9B7-F0E18AF94769}">
  <ds:schemaRefs>
    <ds:schemaRef ds:uri="http://schemas.openxmlformats.org/officeDocument/2006/bibliography"/>
  </ds:schemaRefs>
</ds:datastoreItem>
</file>

<file path=customXml/itemProps116.xml><?xml version="1.0" encoding="utf-8"?>
<ds:datastoreItem xmlns:ds="http://schemas.openxmlformats.org/officeDocument/2006/customXml" ds:itemID="{E496BB8F-F72C-490D-95B5-988FA006C717}">
  <ds:schemaRefs>
    <ds:schemaRef ds:uri="http://schemas.openxmlformats.org/officeDocument/2006/bibliography"/>
  </ds:schemaRefs>
</ds:datastoreItem>
</file>

<file path=customXml/itemProps117.xml><?xml version="1.0" encoding="utf-8"?>
<ds:datastoreItem xmlns:ds="http://schemas.openxmlformats.org/officeDocument/2006/customXml" ds:itemID="{72E14AE2-53EE-4CF1-B1BD-FE7D1CD7BCD3}">
  <ds:schemaRefs>
    <ds:schemaRef ds:uri="http://schemas.openxmlformats.org/officeDocument/2006/bibliography"/>
  </ds:schemaRefs>
</ds:datastoreItem>
</file>

<file path=customXml/itemProps118.xml><?xml version="1.0" encoding="utf-8"?>
<ds:datastoreItem xmlns:ds="http://schemas.openxmlformats.org/officeDocument/2006/customXml" ds:itemID="{434C77B4-AAFC-4B1D-8E49-159CF5A73B44}">
  <ds:schemaRefs>
    <ds:schemaRef ds:uri="http://schemas.openxmlformats.org/officeDocument/2006/bibliography"/>
  </ds:schemaRefs>
</ds:datastoreItem>
</file>

<file path=customXml/itemProps119.xml><?xml version="1.0" encoding="utf-8"?>
<ds:datastoreItem xmlns:ds="http://schemas.openxmlformats.org/officeDocument/2006/customXml" ds:itemID="{07B17AB2-4243-4FEA-A06F-24513E4BC1D8}">
  <ds:schemaRefs>
    <ds:schemaRef ds:uri="http://schemas.openxmlformats.org/officeDocument/2006/bibliography"/>
  </ds:schemaRefs>
</ds:datastoreItem>
</file>

<file path=customXml/itemProps12.xml><?xml version="1.0" encoding="utf-8"?>
<ds:datastoreItem xmlns:ds="http://schemas.openxmlformats.org/officeDocument/2006/customXml" ds:itemID="{A86E8812-E997-496A-A00C-BC9DF2AAAB5A}">
  <ds:schemaRefs>
    <ds:schemaRef ds:uri="http://schemas.openxmlformats.org/officeDocument/2006/bibliography"/>
  </ds:schemaRefs>
</ds:datastoreItem>
</file>

<file path=customXml/itemProps120.xml><?xml version="1.0" encoding="utf-8"?>
<ds:datastoreItem xmlns:ds="http://schemas.openxmlformats.org/officeDocument/2006/customXml" ds:itemID="{4A8ADDF3-61C1-4853-B6DC-0398C9130A6D}">
  <ds:schemaRefs>
    <ds:schemaRef ds:uri="http://schemas.openxmlformats.org/officeDocument/2006/bibliography"/>
  </ds:schemaRefs>
</ds:datastoreItem>
</file>

<file path=customXml/itemProps121.xml><?xml version="1.0" encoding="utf-8"?>
<ds:datastoreItem xmlns:ds="http://schemas.openxmlformats.org/officeDocument/2006/customXml" ds:itemID="{1A4F77CE-62EE-4021-AA8A-56568E6E70AE}">
  <ds:schemaRefs>
    <ds:schemaRef ds:uri="http://schemas.openxmlformats.org/officeDocument/2006/bibliography"/>
  </ds:schemaRefs>
</ds:datastoreItem>
</file>

<file path=customXml/itemProps122.xml><?xml version="1.0" encoding="utf-8"?>
<ds:datastoreItem xmlns:ds="http://schemas.openxmlformats.org/officeDocument/2006/customXml" ds:itemID="{7589E332-FA15-49BE-ADDC-36802A2EE710}">
  <ds:schemaRefs>
    <ds:schemaRef ds:uri="http://schemas.openxmlformats.org/officeDocument/2006/bibliography"/>
  </ds:schemaRefs>
</ds:datastoreItem>
</file>

<file path=customXml/itemProps123.xml><?xml version="1.0" encoding="utf-8"?>
<ds:datastoreItem xmlns:ds="http://schemas.openxmlformats.org/officeDocument/2006/customXml" ds:itemID="{15784381-042B-42E3-BC26-6C804A3401B2}">
  <ds:schemaRefs>
    <ds:schemaRef ds:uri="http://schemas.openxmlformats.org/officeDocument/2006/bibliography"/>
  </ds:schemaRefs>
</ds:datastoreItem>
</file>

<file path=customXml/itemProps124.xml><?xml version="1.0" encoding="utf-8"?>
<ds:datastoreItem xmlns:ds="http://schemas.openxmlformats.org/officeDocument/2006/customXml" ds:itemID="{A1EACEBD-EECA-4366-9E1C-2B2D60D1736E}">
  <ds:schemaRefs>
    <ds:schemaRef ds:uri="http://schemas.openxmlformats.org/officeDocument/2006/bibliography"/>
  </ds:schemaRefs>
</ds:datastoreItem>
</file>

<file path=customXml/itemProps125.xml><?xml version="1.0" encoding="utf-8"?>
<ds:datastoreItem xmlns:ds="http://schemas.openxmlformats.org/officeDocument/2006/customXml" ds:itemID="{51F0B72F-CE86-422E-8543-D1E74AD418DE}">
  <ds:schemaRefs>
    <ds:schemaRef ds:uri="http://schemas.openxmlformats.org/officeDocument/2006/bibliography"/>
  </ds:schemaRefs>
</ds:datastoreItem>
</file>

<file path=customXml/itemProps126.xml><?xml version="1.0" encoding="utf-8"?>
<ds:datastoreItem xmlns:ds="http://schemas.openxmlformats.org/officeDocument/2006/customXml" ds:itemID="{261F2038-D71D-479C-AD4E-E90E720B91F9}">
  <ds:schemaRefs>
    <ds:schemaRef ds:uri="http://schemas.openxmlformats.org/officeDocument/2006/bibliography"/>
  </ds:schemaRefs>
</ds:datastoreItem>
</file>

<file path=customXml/itemProps127.xml><?xml version="1.0" encoding="utf-8"?>
<ds:datastoreItem xmlns:ds="http://schemas.openxmlformats.org/officeDocument/2006/customXml" ds:itemID="{F0B71C16-3032-4C31-A024-05D36F6F1FBA}">
  <ds:schemaRefs>
    <ds:schemaRef ds:uri="http://schemas.openxmlformats.org/officeDocument/2006/bibliography"/>
  </ds:schemaRefs>
</ds:datastoreItem>
</file>

<file path=customXml/itemProps128.xml><?xml version="1.0" encoding="utf-8"?>
<ds:datastoreItem xmlns:ds="http://schemas.openxmlformats.org/officeDocument/2006/customXml" ds:itemID="{0FC76237-23E1-4319-94E0-6F45E2236762}">
  <ds:schemaRefs>
    <ds:schemaRef ds:uri="http://schemas.openxmlformats.org/officeDocument/2006/bibliography"/>
  </ds:schemaRefs>
</ds:datastoreItem>
</file>

<file path=customXml/itemProps129.xml><?xml version="1.0" encoding="utf-8"?>
<ds:datastoreItem xmlns:ds="http://schemas.openxmlformats.org/officeDocument/2006/customXml" ds:itemID="{87F7E3A3-41DF-4FC3-AF27-5AA794DC767F}">
  <ds:schemaRefs>
    <ds:schemaRef ds:uri="http://schemas.openxmlformats.org/officeDocument/2006/bibliography"/>
  </ds:schemaRefs>
</ds:datastoreItem>
</file>

<file path=customXml/itemProps13.xml><?xml version="1.0" encoding="utf-8"?>
<ds:datastoreItem xmlns:ds="http://schemas.openxmlformats.org/officeDocument/2006/customXml" ds:itemID="{9D9FECC8-DA5B-4BA4-9FB9-87889BF37F55}">
  <ds:schemaRefs>
    <ds:schemaRef ds:uri="http://schemas.openxmlformats.org/officeDocument/2006/bibliography"/>
  </ds:schemaRefs>
</ds:datastoreItem>
</file>

<file path=customXml/itemProps130.xml><?xml version="1.0" encoding="utf-8"?>
<ds:datastoreItem xmlns:ds="http://schemas.openxmlformats.org/officeDocument/2006/customXml" ds:itemID="{12CE111D-54F1-4E40-A2B9-820EA3D449EC}">
  <ds:schemaRefs>
    <ds:schemaRef ds:uri="http://schemas.openxmlformats.org/officeDocument/2006/bibliography"/>
  </ds:schemaRefs>
</ds:datastoreItem>
</file>

<file path=customXml/itemProps131.xml><?xml version="1.0" encoding="utf-8"?>
<ds:datastoreItem xmlns:ds="http://schemas.openxmlformats.org/officeDocument/2006/customXml" ds:itemID="{77D0AD39-6ADD-4B61-825C-A45B2CD999C4}">
  <ds:schemaRefs>
    <ds:schemaRef ds:uri="http://schemas.openxmlformats.org/officeDocument/2006/bibliography"/>
  </ds:schemaRefs>
</ds:datastoreItem>
</file>

<file path=customXml/itemProps132.xml><?xml version="1.0" encoding="utf-8"?>
<ds:datastoreItem xmlns:ds="http://schemas.openxmlformats.org/officeDocument/2006/customXml" ds:itemID="{106282A6-0373-4628-9787-58BBB66C2491}">
  <ds:schemaRefs>
    <ds:schemaRef ds:uri="http://schemas.openxmlformats.org/officeDocument/2006/bibliography"/>
  </ds:schemaRefs>
</ds:datastoreItem>
</file>

<file path=customXml/itemProps133.xml><?xml version="1.0" encoding="utf-8"?>
<ds:datastoreItem xmlns:ds="http://schemas.openxmlformats.org/officeDocument/2006/customXml" ds:itemID="{C84F3372-D9FF-44DE-ABFA-5881D17B6F11}">
  <ds:schemaRefs>
    <ds:schemaRef ds:uri="http://schemas.openxmlformats.org/officeDocument/2006/bibliography"/>
  </ds:schemaRefs>
</ds:datastoreItem>
</file>

<file path=customXml/itemProps134.xml><?xml version="1.0" encoding="utf-8"?>
<ds:datastoreItem xmlns:ds="http://schemas.openxmlformats.org/officeDocument/2006/customXml" ds:itemID="{988150A5-B938-4EB1-975F-CFA8B2C9130E}">
  <ds:schemaRefs>
    <ds:schemaRef ds:uri="http://schemas.openxmlformats.org/officeDocument/2006/bibliography"/>
  </ds:schemaRefs>
</ds:datastoreItem>
</file>

<file path=customXml/itemProps135.xml><?xml version="1.0" encoding="utf-8"?>
<ds:datastoreItem xmlns:ds="http://schemas.openxmlformats.org/officeDocument/2006/customXml" ds:itemID="{DEA51E58-3DE7-46CD-9E5A-EB9F3DDDE371}">
  <ds:schemaRefs>
    <ds:schemaRef ds:uri="http://schemas.openxmlformats.org/officeDocument/2006/bibliography"/>
  </ds:schemaRefs>
</ds:datastoreItem>
</file>

<file path=customXml/itemProps136.xml><?xml version="1.0" encoding="utf-8"?>
<ds:datastoreItem xmlns:ds="http://schemas.openxmlformats.org/officeDocument/2006/customXml" ds:itemID="{ACD2CBB8-1F3F-4549-8897-1DE0BB2D493B}">
  <ds:schemaRefs>
    <ds:schemaRef ds:uri="http://schemas.openxmlformats.org/officeDocument/2006/bibliography"/>
  </ds:schemaRefs>
</ds:datastoreItem>
</file>

<file path=customXml/itemProps137.xml><?xml version="1.0" encoding="utf-8"?>
<ds:datastoreItem xmlns:ds="http://schemas.openxmlformats.org/officeDocument/2006/customXml" ds:itemID="{CC6AAA37-0A79-461F-B436-50F25464A78A}">
  <ds:schemaRefs>
    <ds:schemaRef ds:uri="http://schemas.openxmlformats.org/officeDocument/2006/bibliography"/>
  </ds:schemaRefs>
</ds:datastoreItem>
</file>

<file path=customXml/itemProps138.xml><?xml version="1.0" encoding="utf-8"?>
<ds:datastoreItem xmlns:ds="http://schemas.openxmlformats.org/officeDocument/2006/customXml" ds:itemID="{AE50797E-F215-44A3-B787-0A266FA66A44}">
  <ds:schemaRefs>
    <ds:schemaRef ds:uri="http://schemas.openxmlformats.org/officeDocument/2006/bibliography"/>
  </ds:schemaRefs>
</ds:datastoreItem>
</file>

<file path=customXml/itemProps139.xml><?xml version="1.0" encoding="utf-8"?>
<ds:datastoreItem xmlns:ds="http://schemas.openxmlformats.org/officeDocument/2006/customXml" ds:itemID="{7BC80331-8026-40A6-887C-D8334B2EE6F3}">
  <ds:schemaRefs>
    <ds:schemaRef ds:uri="http://schemas.openxmlformats.org/officeDocument/2006/bibliography"/>
  </ds:schemaRefs>
</ds:datastoreItem>
</file>

<file path=customXml/itemProps14.xml><?xml version="1.0" encoding="utf-8"?>
<ds:datastoreItem xmlns:ds="http://schemas.openxmlformats.org/officeDocument/2006/customXml" ds:itemID="{AE4D29FF-E976-41D6-A58A-C6D91D62844C}">
  <ds:schemaRefs>
    <ds:schemaRef ds:uri="http://schemas.openxmlformats.org/officeDocument/2006/bibliography"/>
  </ds:schemaRefs>
</ds:datastoreItem>
</file>

<file path=customXml/itemProps140.xml><?xml version="1.0" encoding="utf-8"?>
<ds:datastoreItem xmlns:ds="http://schemas.openxmlformats.org/officeDocument/2006/customXml" ds:itemID="{1E14B434-5C8D-4926-8D1D-A0BF1551C2AF}">
  <ds:schemaRefs>
    <ds:schemaRef ds:uri="http://schemas.openxmlformats.org/officeDocument/2006/bibliography"/>
  </ds:schemaRefs>
</ds:datastoreItem>
</file>

<file path=customXml/itemProps141.xml><?xml version="1.0" encoding="utf-8"?>
<ds:datastoreItem xmlns:ds="http://schemas.openxmlformats.org/officeDocument/2006/customXml" ds:itemID="{52EC8969-9D4B-426D-ACA2-E776A24EBE62}">
  <ds:schemaRefs>
    <ds:schemaRef ds:uri="http://schemas.openxmlformats.org/officeDocument/2006/bibliography"/>
  </ds:schemaRefs>
</ds:datastoreItem>
</file>

<file path=customXml/itemProps142.xml><?xml version="1.0" encoding="utf-8"?>
<ds:datastoreItem xmlns:ds="http://schemas.openxmlformats.org/officeDocument/2006/customXml" ds:itemID="{0C2756EC-A396-43FE-A969-7203598F0684}">
  <ds:schemaRefs>
    <ds:schemaRef ds:uri="http://schemas.openxmlformats.org/officeDocument/2006/bibliography"/>
  </ds:schemaRefs>
</ds:datastoreItem>
</file>

<file path=customXml/itemProps143.xml><?xml version="1.0" encoding="utf-8"?>
<ds:datastoreItem xmlns:ds="http://schemas.openxmlformats.org/officeDocument/2006/customXml" ds:itemID="{40836BE4-EA67-4878-8044-7A21129317D3}">
  <ds:schemaRefs>
    <ds:schemaRef ds:uri="http://schemas.openxmlformats.org/officeDocument/2006/bibliography"/>
  </ds:schemaRefs>
</ds:datastoreItem>
</file>

<file path=customXml/itemProps144.xml><?xml version="1.0" encoding="utf-8"?>
<ds:datastoreItem xmlns:ds="http://schemas.openxmlformats.org/officeDocument/2006/customXml" ds:itemID="{ABEDCA70-88E8-4402-892F-69CAC31DB1EE}">
  <ds:schemaRefs>
    <ds:schemaRef ds:uri="http://schemas.openxmlformats.org/officeDocument/2006/bibliography"/>
  </ds:schemaRefs>
</ds:datastoreItem>
</file>

<file path=customXml/itemProps145.xml><?xml version="1.0" encoding="utf-8"?>
<ds:datastoreItem xmlns:ds="http://schemas.openxmlformats.org/officeDocument/2006/customXml" ds:itemID="{BCD77FA4-DCAD-41C3-9B90-04D2B8BDAA6E}">
  <ds:schemaRefs>
    <ds:schemaRef ds:uri="http://schemas.openxmlformats.org/officeDocument/2006/bibliography"/>
  </ds:schemaRefs>
</ds:datastoreItem>
</file>

<file path=customXml/itemProps146.xml><?xml version="1.0" encoding="utf-8"?>
<ds:datastoreItem xmlns:ds="http://schemas.openxmlformats.org/officeDocument/2006/customXml" ds:itemID="{060FEE49-CE7A-47AB-A967-23499BB6B9D4}">
  <ds:schemaRefs>
    <ds:schemaRef ds:uri="http://schemas.openxmlformats.org/officeDocument/2006/bibliography"/>
  </ds:schemaRefs>
</ds:datastoreItem>
</file>

<file path=customXml/itemProps147.xml><?xml version="1.0" encoding="utf-8"?>
<ds:datastoreItem xmlns:ds="http://schemas.openxmlformats.org/officeDocument/2006/customXml" ds:itemID="{E0E3AB31-06EF-46B9-BDAF-DC45973DBE79}">
  <ds:schemaRefs>
    <ds:schemaRef ds:uri="http://schemas.openxmlformats.org/officeDocument/2006/bibliography"/>
  </ds:schemaRefs>
</ds:datastoreItem>
</file>

<file path=customXml/itemProps148.xml><?xml version="1.0" encoding="utf-8"?>
<ds:datastoreItem xmlns:ds="http://schemas.openxmlformats.org/officeDocument/2006/customXml" ds:itemID="{A33B554C-2734-4619-9CB9-6C967967E3B0}">
  <ds:schemaRefs>
    <ds:schemaRef ds:uri="http://schemas.openxmlformats.org/officeDocument/2006/bibliography"/>
  </ds:schemaRefs>
</ds:datastoreItem>
</file>

<file path=customXml/itemProps149.xml><?xml version="1.0" encoding="utf-8"?>
<ds:datastoreItem xmlns:ds="http://schemas.openxmlformats.org/officeDocument/2006/customXml" ds:itemID="{D2981F29-994F-4A38-ADB6-F65897A8D92E}">
  <ds:schemaRefs>
    <ds:schemaRef ds:uri="http://schemas.openxmlformats.org/officeDocument/2006/bibliography"/>
  </ds:schemaRefs>
</ds:datastoreItem>
</file>

<file path=customXml/itemProps15.xml><?xml version="1.0" encoding="utf-8"?>
<ds:datastoreItem xmlns:ds="http://schemas.openxmlformats.org/officeDocument/2006/customXml" ds:itemID="{C954BC3D-8C8C-4C52-8C0F-54DBDB5F7258}">
  <ds:schemaRefs>
    <ds:schemaRef ds:uri="http://schemas.openxmlformats.org/officeDocument/2006/bibliography"/>
  </ds:schemaRefs>
</ds:datastoreItem>
</file>

<file path=customXml/itemProps150.xml><?xml version="1.0" encoding="utf-8"?>
<ds:datastoreItem xmlns:ds="http://schemas.openxmlformats.org/officeDocument/2006/customXml" ds:itemID="{E7F49F7D-7869-4186-B466-7F62CB4E0D29}">
  <ds:schemaRefs>
    <ds:schemaRef ds:uri="http://schemas.openxmlformats.org/officeDocument/2006/bibliography"/>
  </ds:schemaRefs>
</ds:datastoreItem>
</file>

<file path=customXml/itemProps151.xml><?xml version="1.0" encoding="utf-8"?>
<ds:datastoreItem xmlns:ds="http://schemas.openxmlformats.org/officeDocument/2006/customXml" ds:itemID="{51EE9835-A894-47A2-86DC-9D978BA05C32}">
  <ds:schemaRefs>
    <ds:schemaRef ds:uri="http://schemas.openxmlformats.org/officeDocument/2006/bibliography"/>
  </ds:schemaRefs>
</ds:datastoreItem>
</file>

<file path=customXml/itemProps152.xml><?xml version="1.0" encoding="utf-8"?>
<ds:datastoreItem xmlns:ds="http://schemas.openxmlformats.org/officeDocument/2006/customXml" ds:itemID="{EC8846F6-005C-4479-BC53-00CF32D560FB}">
  <ds:schemaRefs>
    <ds:schemaRef ds:uri="http://schemas.openxmlformats.org/officeDocument/2006/bibliography"/>
  </ds:schemaRefs>
</ds:datastoreItem>
</file>

<file path=customXml/itemProps153.xml><?xml version="1.0" encoding="utf-8"?>
<ds:datastoreItem xmlns:ds="http://schemas.openxmlformats.org/officeDocument/2006/customXml" ds:itemID="{B83E4A52-566B-4616-B4CE-CC0BC11E94C8}">
  <ds:schemaRefs>
    <ds:schemaRef ds:uri="http://schemas.openxmlformats.org/officeDocument/2006/bibliography"/>
  </ds:schemaRefs>
</ds:datastoreItem>
</file>

<file path=customXml/itemProps154.xml><?xml version="1.0" encoding="utf-8"?>
<ds:datastoreItem xmlns:ds="http://schemas.openxmlformats.org/officeDocument/2006/customXml" ds:itemID="{2AEAD5B7-05B0-4FF6-81FF-81D4C540EB94}">
  <ds:schemaRefs>
    <ds:schemaRef ds:uri="http://schemas.openxmlformats.org/officeDocument/2006/bibliography"/>
  </ds:schemaRefs>
</ds:datastoreItem>
</file>

<file path=customXml/itemProps155.xml><?xml version="1.0" encoding="utf-8"?>
<ds:datastoreItem xmlns:ds="http://schemas.openxmlformats.org/officeDocument/2006/customXml" ds:itemID="{18569E02-2888-4506-AC64-25F714F5C2AD}">
  <ds:schemaRefs>
    <ds:schemaRef ds:uri="http://schemas.openxmlformats.org/officeDocument/2006/bibliography"/>
  </ds:schemaRefs>
</ds:datastoreItem>
</file>

<file path=customXml/itemProps156.xml><?xml version="1.0" encoding="utf-8"?>
<ds:datastoreItem xmlns:ds="http://schemas.openxmlformats.org/officeDocument/2006/customXml" ds:itemID="{3DB0C34F-8E8C-44EE-8EDF-2A65561243A3}">
  <ds:schemaRefs>
    <ds:schemaRef ds:uri="http://schemas.openxmlformats.org/officeDocument/2006/bibliography"/>
  </ds:schemaRefs>
</ds:datastoreItem>
</file>

<file path=customXml/itemProps157.xml><?xml version="1.0" encoding="utf-8"?>
<ds:datastoreItem xmlns:ds="http://schemas.openxmlformats.org/officeDocument/2006/customXml" ds:itemID="{89054E80-E9A7-4F4D-BD8F-D06D09064AD3}">
  <ds:schemaRefs>
    <ds:schemaRef ds:uri="http://schemas.openxmlformats.org/officeDocument/2006/bibliography"/>
  </ds:schemaRefs>
</ds:datastoreItem>
</file>

<file path=customXml/itemProps16.xml><?xml version="1.0" encoding="utf-8"?>
<ds:datastoreItem xmlns:ds="http://schemas.openxmlformats.org/officeDocument/2006/customXml" ds:itemID="{5C0D4956-5953-486E-B5C0-DED118690D60}">
  <ds:schemaRefs>
    <ds:schemaRef ds:uri="http://schemas.openxmlformats.org/officeDocument/2006/bibliography"/>
  </ds:schemaRefs>
</ds:datastoreItem>
</file>

<file path=customXml/itemProps17.xml><?xml version="1.0" encoding="utf-8"?>
<ds:datastoreItem xmlns:ds="http://schemas.openxmlformats.org/officeDocument/2006/customXml" ds:itemID="{91D2A797-9F41-4E50-919A-9F6A18DE0BBA}">
  <ds:schemaRefs>
    <ds:schemaRef ds:uri="http://schemas.openxmlformats.org/officeDocument/2006/bibliography"/>
  </ds:schemaRefs>
</ds:datastoreItem>
</file>

<file path=customXml/itemProps18.xml><?xml version="1.0" encoding="utf-8"?>
<ds:datastoreItem xmlns:ds="http://schemas.openxmlformats.org/officeDocument/2006/customXml" ds:itemID="{4F30FA47-5BB7-472E-A194-43B6D03FF27E}">
  <ds:schemaRefs>
    <ds:schemaRef ds:uri="http://schemas.openxmlformats.org/officeDocument/2006/bibliography"/>
  </ds:schemaRefs>
</ds:datastoreItem>
</file>

<file path=customXml/itemProps19.xml><?xml version="1.0" encoding="utf-8"?>
<ds:datastoreItem xmlns:ds="http://schemas.openxmlformats.org/officeDocument/2006/customXml" ds:itemID="{10E8B918-2EC1-4EDA-BC47-A09B16695BDF}">
  <ds:schemaRefs>
    <ds:schemaRef ds:uri="http://schemas.openxmlformats.org/officeDocument/2006/bibliography"/>
  </ds:schemaRefs>
</ds:datastoreItem>
</file>

<file path=customXml/itemProps2.xml><?xml version="1.0" encoding="utf-8"?>
<ds:datastoreItem xmlns:ds="http://schemas.openxmlformats.org/officeDocument/2006/customXml" ds:itemID="{EE0800D7-90B1-4F84-8DF6-B5B2C59FD826}">
  <ds:schemaRefs>
    <ds:schemaRef ds:uri="http://schemas.openxmlformats.org/officeDocument/2006/bibliography"/>
  </ds:schemaRefs>
</ds:datastoreItem>
</file>

<file path=customXml/itemProps20.xml><?xml version="1.0" encoding="utf-8"?>
<ds:datastoreItem xmlns:ds="http://schemas.openxmlformats.org/officeDocument/2006/customXml" ds:itemID="{ED6CEB07-B32D-412C-84FA-3EB6EA0DEEA1}">
  <ds:schemaRefs>
    <ds:schemaRef ds:uri="http://schemas.openxmlformats.org/officeDocument/2006/bibliography"/>
  </ds:schemaRefs>
</ds:datastoreItem>
</file>

<file path=customXml/itemProps21.xml><?xml version="1.0" encoding="utf-8"?>
<ds:datastoreItem xmlns:ds="http://schemas.openxmlformats.org/officeDocument/2006/customXml" ds:itemID="{5EDE387E-C864-4D8D-9991-F17FAF7F86FD}">
  <ds:schemaRefs>
    <ds:schemaRef ds:uri="http://schemas.openxmlformats.org/officeDocument/2006/bibliography"/>
  </ds:schemaRefs>
</ds:datastoreItem>
</file>

<file path=customXml/itemProps22.xml><?xml version="1.0" encoding="utf-8"?>
<ds:datastoreItem xmlns:ds="http://schemas.openxmlformats.org/officeDocument/2006/customXml" ds:itemID="{378874BD-0B5C-46CB-ABBE-53D33D99306A}">
  <ds:schemaRefs>
    <ds:schemaRef ds:uri="http://schemas.openxmlformats.org/officeDocument/2006/bibliography"/>
  </ds:schemaRefs>
</ds:datastoreItem>
</file>

<file path=customXml/itemProps23.xml><?xml version="1.0" encoding="utf-8"?>
<ds:datastoreItem xmlns:ds="http://schemas.openxmlformats.org/officeDocument/2006/customXml" ds:itemID="{5FDE45D5-B65E-4838-B78C-90FDCAB67F98}">
  <ds:schemaRefs>
    <ds:schemaRef ds:uri="http://schemas.openxmlformats.org/officeDocument/2006/bibliography"/>
  </ds:schemaRefs>
</ds:datastoreItem>
</file>

<file path=customXml/itemProps24.xml><?xml version="1.0" encoding="utf-8"?>
<ds:datastoreItem xmlns:ds="http://schemas.openxmlformats.org/officeDocument/2006/customXml" ds:itemID="{30D9D9E6-9AB9-4C3F-985D-EE25C7EEA971}">
  <ds:schemaRefs>
    <ds:schemaRef ds:uri="http://schemas.openxmlformats.org/officeDocument/2006/bibliography"/>
  </ds:schemaRefs>
</ds:datastoreItem>
</file>

<file path=customXml/itemProps25.xml><?xml version="1.0" encoding="utf-8"?>
<ds:datastoreItem xmlns:ds="http://schemas.openxmlformats.org/officeDocument/2006/customXml" ds:itemID="{DAAC0AA0-FA33-47CD-9C94-599E02605B3C}">
  <ds:schemaRefs>
    <ds:schemaRef ds:uri="http://schemas.openxmlformats.org/officeDocument/2006/bibliography"/>
  </ds:schemaRefs>
</ds:datastoreItem>
</file>

<file path=customXml/itemProps26.xml><?xml version="1.0" encoding="utf-8"?>
<ds:datastoreItem xmlns:ds="http://schemas.openxmlformats.org/officeDocument/2006/customXml" ds:itemID="{C0CF7376-D479-4888-A4AA-E9D01189E24F}">
  <ds:schemaRefs>
    <ds:schemaRef ds:uri="http://schemas.openxmlformats.org/officeDocument/2006/bibliography"/>
  </ds:schemaRefs>
</ds:datastoreItem>
</file>

<file path=customXml/itemProps27.xml><?xml version="1.0" encoding="utf-8"?>
<ds:datastoreItem xmlns:ds="http://schemas.openxmlformats.org/officeDocument/2006/customXml" ds:itemID="{A87BD3C2-AE89-4778-B66E-10D1C1F06839}">
  <ds:schemaRefs>
    <ds:schemaRef ds:uri="http://schemas.openxmlformats.org/officeDocument/2006/bibliography"/>
  </ds:schemaRefs>
</ds:datastoreItem>
</file>

<file path=customXml/itemProps28.xml><?xml version="1.0" encoding="utf-8"?>
<ds:datastoreItem xmlns:ds="http://schemas.openxmlformats.org/officeDocument/2006/customXml" ds:itemID="{6C88B9DF-370E-4E00-9E4D-7E526766E1A6}">
  <ds:schemaRefs>
    <ds:schemaRef ds:uri="http://schemas.openxmlformats.org/officeDocument/2006/bibliography"/>
  </ds:schemaRefs>
</ds:datastoreItem>
</file>

<file path=customXml/itemProps29.xml><?xml version="1.0" encoding="utf-8"?>
<ds:datastoreItem xmlns:ds="http://schemas.openxmlformats.org/officeDocument/2006/customXml" ds:itemID="{36C27A68-97C3-4583-AF3E-EF30801EF8AB}">
  <ds:schemaRefs>
    <ds:schemaRef ds:uri="http://schemas.openxmlformats.org/officeDocument/2006/bibliography"/>
  </ds:schemaRefs>
</ds:datastoreItem>
</file>

<file path=customXml/itemProps3.xml><?xml version="1.0" encoding="utf-8"?>
<ds:datastoreItem xmlns:ds="http://schemas.openxmlformats.org/officeDocument/2006/customXml" ds:itemID="{D38ACD50-A6AE-4BC8-A99B-0F363089DEC2}">
  <ds:schemaRefs>
    <ds:schemaRef ds:uri="http://schemas.openxmlformats.org/officeDocument/2006/bibliography"/>
  </ds:schemaRefs>
</ds:datastoreItem>
</file>

<file path=customXml/itemProps30.xml><?xml version="1.0" encoding="utf-8"?>
<ds:datastoreItem xmlns:ds="http://schemas.openxmlformats.org/officeDocument/2006/customXml" ds:itemID="{1BD46701-8550-4555-BE07-69BACD603538}">
  <ds:schemaRefs>
    <ds:schemaRef ds:uri="http://schemas.openxmlformats.org/officeDocument/2006/bibliography"/>
  </ds:schemaRefs>
</ds:datastoreItem>
</file>

<file path=customXml/itemProps31.xml><?xml version="1.0" encoding="utf-8"?>
<ds:datastoreItem xmlns:ds="http://schemas.openxmlformats.org/officeDocument/2006/customXml" ds:itemID="{57BD20EB-854C-47BD-98E2-AA8D57FBE926}">
  <ds:schemaRefs>
    <ds:schemaRef ds:uri="http://schemas.openxmlformats.org/officeDocument/2006/bibliography"/>
  </ds:schemaRefs>
</ds:datastoreItem>
</file>

<file path=customXml/itemProps32.xml><?xml version="1.0" encoding="utf-8"?>
<ds:datastoreItem xmlns:ds="http://schemas.openxmlformats.org/officeDocument/2006/customXml" ds:itemID="{5078CAD4-D723-4C63-AF92-6EE5A25D1AE6}">
  <ds:schemaRefs>
    <ds:schemaRef ds:uri="http://schemas.openxmlformats.org/officeDocument/2006/bibliography"/>
  </ds:schemaRefs>
</ds:datastoreItem>
</file>

<file path=customXml/itemProps33.xml><?xml version="1.0" encoding="utf-8"?>
<ds:datastoreItem xmlns:ds="http://schemas.openxmlformats.org/officeDocument/2006/customXml" ds:itemID="{97908814-347A-4156-8AE4-41048FA2E69F}">
  <ds:schemaRefs>
    <ds:schemaRef ds:uri="http://schemas.openxmlformats.org/officeDocument/2006/bibliography"/>
  </ds:schemaRefs>
</ds:datastoreItem>
</file>

<file path=customXml/itemProps34.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35.xml><?xml version="1.0" encoding="utf-8"?>
<ds:datastoreItem xmlns:ds="http://schemas.openxmlformats.org/officeDocument/2006/customXml" ds:itemID="{D4957F74-FE72-4987-B3BE-6E833877809B}">
  <ds:schemaRefs>
    <ds:schemaRef ds:uri="http://schemas.openxmlformats.org/officeDocument/2006/bibliography"/>
  </ds:schemaRefs>
</ds:datastoreItem>
</file>

<file path=customXml/itemProps36.xml><?xml version="1.0" encoding="utf-8"?>
<ds:datastoreItem xmlns:ds="http://schemas.openxmlformats.org/officeDocument/2006/customXml" ds:itemID="{3C74ED49-07A3-4DF5-9930-A5497A6C54CE}">
  <ds:schemaRefs>
    <ds:schemaRef ds:uri="http://schemas.openxmlformats.org/officeDocument/2006/bibliography"/>
  </ds:schemaRefs>
</ds:datastoreItem>
</file>

<file path=customXml/itemProps37.xml><?xml version="1.0" encoding="utf-8"?>
<ds:datastoreItem xmlns:ds="http://schemas.openxmlformats.org/officeDocument/2006/customXml" ds:itemID="{F4765D29-3311-4F42-BFE0-42C257FE1EF3}">
  <ds:schemaRefs>
    <ds:schemaRef ds:uri="http://schemas.openxmlformats.org/officeDocument/2006/bibliography"/>
  </ds:schemaRefs>
</ds:datastoreItem>
</file>

<file path=customXml/itemProps38.xml><?xml version="1.0" encoding="utf-8"?>
<ds:datastoreItem xmlns:ds="http://schemas.openxmlformats.org/officeDocument/2006/customXml" ds:itemID="{4354B167-AF08-4A81-B041-8F1C6218D7AF}">
  <ds:schemaRefs>
    <ds:schemaRef ds:uri="http://schemas.openxmlformats.org/officeDocument/2006/bibliography"/>
  </ds:schemaRefs>
</ds:datastoreItem>
</file>

<file path=customXml/itemProps39.xml><?xml version="1.0" encoding="utf-8"?>
<ds:datastoreItem xmlns:ds="http://schemas.openxmlformats.org/officeDocument/2006/customXml" ds:itemID="{4ADDE4B1-4EAC-4BEE-BB1F-9D02F7BFD857}">
  <ds:schemaRefs>
    <ds:schemaRef ds:uri="http://schemas.openxmlformats.org/officeDocument/2006/bibliography"/>
  </ds:schemaRefs>
</ds:datastoreItem>
</file>

<file path=customXml/itemProps4.xml><?xml version="1.0" encoding="utf-8"?>
<ds:datastoreItem xmlns:ds="http://schemas.openxmlformats.org/officeDocument/2006/customXml" ds:itemID="{4C45F8FE-CF6C-43AD-A2E2-D9D228E862AB}">
  <ds:schemaRefs>
    <ds:schemaRef ds:uri="http://schemas.openxmlformats.org/officeDocument/2006/bibliography"/>
  </ds:schemaRefs>
</ds:datastoreItem>
</file>

<file path=customXml/itemProps40.xml><?xml version="1.0" encoding="utf-8"?>
<ds:datastoreItem xmlns:ds="http://schemas.openxmlformats.org/officeDocument/2006/customXml" ds:itemID="{B5C7E3D0-0E57-4FFA-A58A-AB581A2AA8BB}">
  <ds:schemaRefs>
    <ds:schemaRef ds:uri="http://schemas.openxmlformats.org/officeDocument/2006/bibliography"/>
  </ds:schemaRefs>
</ds:datastoreItem>
</file>

<file path=customXml/itemProps41.xml><?xml version="1.0" encoding="utf-8"?>
<ds:datastoreItem xmlns:ds="http://schemas.openxmlformats.org/officeDocument/2006/customXml" ds:itemID="{96922DC7-1F4B-40AC-8739-5847A68C5130}">
  <ds:schemaRefs>
    <ds:schemaRef ds:uri="http://schemas.openxmlformats.org/officeDocument/2006/bibliography"/>
  </ds:schemaRefs>
</ds:datastoreItem>
</file>

<file path=customXml/itemProps42.xml><?xml version="1.0" encoding="utf-8"?>
<ds:datastoreItem xmlns:ds="http://schemas.openxmlformats.org/officeDocument/2006/customXml" ds:itemID="{405196B3-979B-4F66-90F4-B64BD4B83CE1}">
  <ds:schemaRefs>
    <ds:schemaRef ds:uri="http://schemas.openxmlformats.org/officeDocument/2006/bibliography"/>
  </ds:schemaRefs>
</ds:datastoreItem>
</file>

<file path=customXml/itemProps43.xml><?xml version="1.0" encoding="utf-8"?>
<ds:datastoreItem xmlns:ds="http://schemas.openxmlformats.org/officeDocument/2006/customXml" ds:itemID="{003ED949-1FC3-4190-B824-45636E8FB86E}">
  <ds:schemaRefs>
    <ds:schemaRef ds:uri="http://schemas.openxmlformats.org/officeDocument/2006/bibliography"/>
  </ds:schemaRefs>
</ds:datastoreItem>
</file>

<file path=customXml/itemProps44.xml><?xml version="1.0" encoding="utf-8"?>
<ds:datastoreItem xmlns:ds="http://schemas.openxmlformats.org/officeDocument/2006/customXml" ds:itemID="{3C6CB5FD-A278-44B5-992F-4E06202421C7}">
  <ds:schemaRefs>
    <ds:schemaRef ds:uri="http://schemas.openxmlformats.org/officeDocument/2006/bibliography"/>
  </ds:schemaRefs>
</ds:datastoreItem>
</file>

<file path=customXml/itemProps45.xml><?xml version="1.0" encoding="utf-8"?>
<ds:datastoreItem xmlns:ds="http://schemas.openxmlformats.org/officeDocument/2006/customXml" ds:itemID="{36EF1B79-38E6-43E1-8CB1-CEE74F9E0779}">
  <ds:schemaRefs>
    <ds:schemaRef ds:uri="http://schemas.openxmlformats.org/officeDocument/2006/bibliography"/>
  </ds:schemaRefs>
</ds:datastoreItem>
</file>

<file path=customXml/itemProps46.xml><?xml version="1.0" encoding="utf-8"?>
<ds:datastoreItem xmlns:ds="http://schemas.openxmlformats.org/officeDocument/2006/customXml" ds:itemID="{A62F7A0F-4013-49BE-A208-87F62CFA1904}">
  <ds:schemaRefs>
    <ds:schemaRef ds:uri="http://schemas.openxmlformats.org/officeDocument/2006/bibliography"/>
  </ds:schemaRefs>
</ds:datastoreItem>
</file>

<file path=customXml/itemProps47.xml><?xml version="1.0" encoding="utf-8"?>
<ds:datastoreItem xmlns:ds="http://schemas.openxmlformats.org/officeDocument/2006/customXml" ds:itemID="{EBF19EAF-6E70-4A8D-827A-8F2F5F167C95}">
  <ds:schemaRefs>
    <ds:schemaRef ds:uri="http://schemas.openxmlformats.org/officeDocument/2006/bibliography"/>
  </ds:schemaRefs>
</ds:datastoreItem>
</file>

<file path=customXml/itemProps48.xml><?xml version="1.0" encoding="utf-8"?>
<ds:datastoreItem xmlns:ds="http://schemas.openxmlformats.org/officeDocument/2006/customXml" ds:itemID="{81DF01F5-FF6C-4B43-BF9F-D7F3A60621CC}">
  <ds:schemaRefs>
    <ds:schemaRef ds:uri="http://schemas.openxmlformats.org/officeDocument/2006/bibliography"/>
  </ds:schemaRefs>
</ds:datastoreItem>
</file>

<file path=customXml/itemProps49.xml><?xml version="1.0" encoding="utf-8"?>
<ds:datastoreItem xmlns:ds="http://schemas.openxmlformats.org/officeDocument/2006/customXml" ds:itemID="{54F6D7EA-9F75-4731-8B41-DFD2C5314B2A}">
  <ds:schemaRefs>
    <ds:schemaRef ds:uri="http://schemas.openxmlformats.org/officeDocument/2006/bibliography"/>
  </ds:schemaRefs>
</ds:datastoreItem>
</file>

<file path=customXml/itemProps5.xml><?xml version="1.0" encoding="utf-8"?>
<ds:datastoreItem xmlns:ds="http://schemas.openxmlformats.org/officeDocument/2006/customXml" ds:itemID="{2A320569-7CA2-4EDF-AADC-80AE6FBF28FD}">
  <ds:schemaRefs>
    <ds:schemaRef ds:uri="http://schemas.openxmlformats.org/officeDocument/2006/bibliography"/>
  </ds:schemaRefs>
</ds:datastoreItem>
</file>

<file path=customXml/itemProps50.xml><?xml version="1.0" encoding="utf-8"?>
<ds:datastoreItem xmlns:ds="http://schemas.openxmlformats.org/officeDocument/2006/customXml" ds:itemID="{C4B85B2B-E814-4332-AE49-F99709373316}">
  <ds:schemaRefs>
    <ds:schemaRef ds:uri="http://schemas.openxmlformats.org/officeDocument/2006/bibliography"/>
  </ds:schemaRefs>
</ds:datastoreItem>
</file>

<file path=customXml/itemProps51.xml><?xml version="1.0" encoding="utf-8"?>
<ds:datastoreItem xmlns:ds="http://schemas.openxmlformats.org/officeDocument/2006/customXml" ds:itemID="{676EC8A7-35E2-409A-A302-407B7976319B}">
  <ds:schemaRefs>
    <ds:schemaRef ds:uri="http://schemas.openxmlformats.org/officeDocument/2006/bibliography"/>
  </ds:schemaRefs>
</ds:datastoreItem>
</file>

<file path=customXml/itemProps52.xml><?xml version="1.0" encoding="utf-8"?>
<ds:datastoreItem xmlns:ds="http://schemas.openxmlformats.org/officeDocument/2006/customXml" ds:itemID="{B57335D6-747B-44E4-A592-E93F42A164B2}">
  <ds:schemaRefs>
    <ds:schemaRef ds:uri="http://schemas.openxmlformats.org/officeDocument/2006/bibliography"/>
  </ds:schemaRefs>
</ds:datastoreItem>
</file>

<file path=customXml/itemProps53.xml><?xml version="1.0" encoding="utf-8"?>
<ds:datastoreItem xmlns:ds="http://schemas.openxmlformats.org/officeDocument/2006/customXml" ds:itemID="{0D15BCCB-6724-4810-B338-B811EF8E73D1}">
  <ds:schemaRefs>
    <ds:schemaRef ds:uri="http://schemas.openxmlformats.org/officeDocument/2006/bibliography"/>
  </ds:schemaRefs>
</ds:datastoreItem>
</file>

<file path=customXml/itemProps54.xml><?xml version="1.0" encoding="utf-8"?>
<ds:datastoreItem xmlns:ds="http://schemas.openxmlformats.org/officeDocument/2006/customXml" ds:itemID="{B1912A04-2300-4D95-B39F-1B2476D2E831}">
  <ds:schemaRefs>
    <ds:schemaRef ds:uri="http://schemas.openxmlformats.org/officeDocument/2006/bibliography"/>
  </ds:schemaRefs>
</ds:datastoreItem>
</file>

<file path=customXml/itemProps55.xml><?xml version="1.0" encoding="utf-8"?>
<ds:datastoreItem xmlns:ds="http://schemas.openxmlformats.org/officeDocument/2006/customXml" ds:itemID="{6C2757FF-2045-46B8-B19D-89F6BD04F0B8}">
  <ds:schemaRefs>
    <ds:schemaRef ds:uri="http://schemas.openxmlformats.org/officeDocument/2006/bibliography"/>
  </ds:schemaRefs>
</ds:datastoreItem>
</file>

<file path=customXml/itemProps56.xml><?xml version="1.0" encoding="utf-8"?>
<ds:datastoreItem xmlns:ds="http://schemas.openxmlformats.org/officeDocument/2006/customXml" ds:itemID="{5B2C986C-78E9-4C65-8953-4A741CE59E56}">
  <ds:schemaRefs>
    <ds:schemaRef ds:uri="http://schemas.openxmlformats.org/officeDocument/2006/bibliography"/>
  </ds:schemaRefs>
</ds:datastoreItem>
</file>

<file path=customXml/itemProps57.xml><?xml version="1.0" encoding="utf-8"?>
<ds:datastoreItem xmlns:ds="http://schemas.openxmlformats.org/officeDocument/2006/customXml" ds:itemID="{F3408686-7E10-47AC-85BD-F422C313D125}">
  <ds:schemaRefs>
    <ds:schemaRef ds:uri="http://schemas.openxmlformats.org/officeDocument/2006/bibliography"/>
  </ds:schemaRefs>
</ds:datastoreItem>
</file>

<file path=customXml/itemProps58.xml><?xml version="1.0" encoding="utf-8"?>
<ds:datastoreItem xmlns:ds="http://schemas.openxmlformats.org/officeDocument/2006/customXml" ds:itemID="{7FDD47DD-08FE-44BF-94FA-5042A6AB5D8C}">
  <ds:schemaRefs>
    <ds:schemaRef ds:uri="http://schemas.openxmlformats.org/officeDocument/2006/bibliography"/>
  </ds:schemaRefs>
</ds:datastoreItem>
</file>

<file path=customXml/itemProps59.xml><?xml version="1.0" encoding="utf-8"?>
<ds:datastoreItem xmlns:ds="http://schemas.openxmlformats.org/officeDocument/2006/customXml" ds:itemID="{F9F78661-6A26-48D5-BD17-8866E14BA8A6}">
  <ds:schemaRefs>
    <ds:schemaRef ds:uri="http://schemas.openxmlformats.org/officeDocument/2006/bibliography"/>
  </ds:schemaRefs>
</ds:datastoreItem>
</file>

<file path=customXml/itemProps6.xml><?xml version="1.0" encoding="utf-8"?>
<ds:datastoreItem xmlns:ds="http://schemas.openxmlformats.org/officeDocument/2006/customXml" ds:itemID="{EC32AF22-1388-4329-8914-489DDCA33F25}">
  <ds:schemaRefs>
    <ds:schemaRef ds:uri="http://schemas.openxmlformats.org/officeDocument/2006/bibliography"/>
  </ds:schemaRefs>
</ds:datastoreItem>
</file>

<file path=customXml/itemProps60.xml><?xml version="1.0" encoding="utf-8"?>
<ds:datastoreItem xmlns:ds="http://schemas.openxmlformats.org/officeDocument/2006/customXml" ds:itemID="{016E6114-5247-404E-8B2A-C07A1F6454AD}">
  <ds:schemaRefs>
    <ds:schemaRef ds:uri="http://schemas.openxmlformats.org/officeDocument/2006/bibliography"/>
  </ds:schemaRefs>
</ds:datastoreItem>
</file>

<file path=customXml/itemProps61.xml><?xml version="1.0" encoding="utf-8"?>
<ds:datastoreItem xmlns:ds="http://schemas.openxmlformats.org/officeDocument/2006/customXml" ds:itemID="{9EE9646F-134A-4C1F-8610-9BD6C2C63B5C}">
  <ds:schemaRefs>
    <ds:schemaRef ds:uri="http://schemas.openxmlformats.org/officeDocument/2006/bibliography"/>
  </ds:schemaRefs>
</ds:datastoreItem>
</file>

<file path=customXml/itemProps62.xml><?xml version="1.0" encoding="utf-8"?>
<ds:datastoreItem xmlns:ds="http://schemas.openxmlformats.org/officeDocument/2006/customXml" ds:itemID="{A1AE9761-1404-49B7-8A56-834E8C23A827}">
  <ds:schemaRefs>
    <ds:schemaRef ds:uri="http://schemas.openxmlformats.org/officeDocument/2006/bibliography"/>
  </ds:schemaRefs>
</ds:datastoreItem>
</file>

<file path=customXml/itemProps63.xml><?xml version="1.0" encoding="utf-8"?>
<ds:datastoreItem xmlns:ds="http://schemas.openxmlformats.org/officeDocument/2006/customXml" ds:itemID="{6B8C5B06-57CC-4045-80B8-60BECE658DED}">
  <ds:schemaRefs>
    <ds:schemaRef ds:uri="http://schemas.openxmlformats.org/officeDocument/2006/bibliography"/>
  </ds:schemaRefs>
</ds:datastoreItem>
</file>

<file path=customXml/itemProps64.xml><?xml version="1.0" encoding="utf-8"?>
<ds:datastoreItem xmlns:ds="http://schemas.openxmlformats.org/officeDocument/2006/customXml" ds:itemID="{1E8C1030-8FD7-4341-86F2-CAF0015ED992}">
  <ds:schemaRefs>
    <ds:schemaRef ds:uri="http://schemas.openxmlformats.org/officeDocument/2006/bibliography"/>
  </ds:schemaRefs>
</ds:datastoreItem>
</file>

<file path=customXml/itemProps65.xml><?xml version="1.0" encoding="utf-8"?>
<ds:datastoreItem xmlns:ds="http://schemas.openxmlformats.org/officeDocument/2006/customXml" ds:itemID="{6BF3AFFF-F763-4F16-ADE2-EA0EE819137F}">
  <ds:schemaRefs>
    <ds:schemaRef ds:uri="http://schemas.openxmlformats.org/officeDocument/2006/bibliography"/>
  </ds:schemaRefs>
</ds:datastoreItem>
</file>

<file path=customXml/itemProps66.xml><?xml version="1.0" encoding="utf-8"?>
<ds:datastoreItem xmlns:ds="http://schemas.openxmlformats.org/officeDocument/2006/customXml" ds:itemID="{FA23CE64-4488-4C71-9685-14908BBD77B7}">
  <ds:schemaRefs>
    <ds:schemaRef ds:uri="http://schemas.openxmlformats.org/officeDocument/2006/bibliography"/>
  </ds:schemaRefs>
</ds:datastoreItem>
</file>

<file path=customXml/itemProps67.xml><?xml version="1.0" encoding="utf-8"?>
<ds:datastoreItem xmlns:ds="http://schemas.openxmlformats.org/officeDocument/2006/customXml" ds:itemID="{EE251963-C32F-439A-A1D0-5CCB59178E7C}">
  <ds:schemaRefs>
    <ds:schemaRef ds:uri="http://schemas.openxmlformats.org/officeDocument/2006/bibliography"/>
  </ds:schemaRefs>
</ds:datastoreItem>
</file>

<file path=customXml/itemProps68.xml><?xml version="1.0" encoding="utf-8"?>
<ds:datastoreItem xmlns:ds="http://schemas.openxmlformats.org/officeDocument/2006/customXml" ds:itemID="{EF6DC772-B738-4516-B593-597836E14BD3}">
  <ds:schemaRefs>
    <ds:schemaRef ds:uri="http://schemas.openxmlformats.org/officeDocument/2006/bibliography"/>
  </ds:schemaRefs>
</ds:datastoreItem>
</file>

<file path=customXml/itemProps69.xml><?xml version="1.0" encoding="utf-8"?>
<ds:datastoreItem xmlns:ds="http://schemas.openxmlformats.org/officeDocument/2006/customXml" ds:itemID="{FB1FE099-CA00-4BC6-9D0A-EA955F8979B0}">
  <ds:schemaRefs>
    <ds:schemaRef ds:uri="http://schemas.openxmlformats.org/officeDocument/2006/bibliography"/>
  </ds:schemaRefs>
</ds:datastoreItem>
</file>

<file path=customXml/itemProps7.xml><?xml version="1.0" encoding="utf-8"?>
<ds:datastoreItem xmlns:ds="http://schemas.openxmlformats.org/officeDocument/2006/customXml" ds:itemID="{96D6E5DC-F880-4AF2-AADC-0B3A80DC4520}">
  <ds:schemaRefs>
    <ds:schemaRef ds:uri="http://schemas.openxmlformats.org/officeDocument/2006/bibliography"/>
  </ds:schemaRefs>
</ds:datastoreItem>
</file>

<file path=customXml/itemProps70.xml><?xml version="1.0" encoding="utf-8"?>
<ds:datastoreItem xmlns:ds="http://schemas.openxmlformats.org/officeDocument/2006/customXml" ds:itemID="{00CE7804-8D4B-47A8-B911-13E0AE6EF939}">
  <ds:schemaRefs>
    <ds:schemaRef ds:uri="http://schemas.openxmlformats.org/officeDocument/2006/bibliography"/>
  </ds:schemaRefs>
</ds:datastoreItem>
</file>

<file path=customXml/itemProps71.xml><?xml version="1.0" encoding="utf-8"?>
<ds:datastoreItem xmlns:ds="http://schemas.openxmlformats.org/officeDocument/2006/customXml" ds:itemID="{23F97AC1-3309-4A8A-9FD9-E58A3FD1D87D}">
  <ds:schemaRefs>
    <ds:schemaRef ds:uri="http://schemas.openxmlformats.org/officeDocument/2006/bibliography"/>
  </ds:schemaRefs>
</ds:datastoreItem>
</file>

<file path=customXml/itemProps72.xml><?xml version="1.0" encoding="utf-8"?>
<ds:datastoreItem xmlns:ds="http://schemas.openxmlformats.org/officeDocument/2006/customXml" ds:itemID="{B9CF57F8-5812-4747-BD38-5A2B932DB8E0}">
  <ds:schemaRefs>
    <ds:schemaRef ds:uri="http://schemas.openxmlformats.org/officeDocument/2006/bibliography"/>
  </ds:schemaRefs>
</ds:datastoreItem>
</file>

<file path=customXml/itemProps73.xml><?xml version="1.0" encoding="utf-8"?>
<ds:datastoreItem xmlns:ds="http://schemas.openxmlformats.org/officeDocument/2006/customXml" ds:itemID="{B3A1857A-FF17-471B-B490-877E4CA6AEB2}">
  <ds:schemaRefs>
    <ds:schemaRef ds:uri="http://schemas.openxmlformats.org/officeDocument/2006/bibliography"/>
  </ds:schemaRefs>
</ds:datastoreItem>
</file>

<file path=customXml/itemProps74.xml><?xml version="1.0" encoding="utf-8"?>
<ds:datastoreItem xmlns:ds="http://schemas.openxmlformats.org/officeDocument/2006/customXml" ds:itemID="{FB6CDAA4-73CF-4EF0-A3CF-7C2D2F85070B}">
  <ds:schemaRefs>
    <ds:schemaRef ds:uri="http://schemas.openxmlformats.org/officeDocument/2006/bibliography"/>
  </ds:schemaRefs>
</ds:datastoreItem>
</file>

<file path=customXml/itemProps75.xml><?xml version="1.0" encoding="utf-8"?>
<ds:datastoreItem xmlns:ds="http://schemas.openxmlformats.org/officeDocument/2006/customXml" ds:itemID="{5E7D1DAF-4FDC-4E28-854C-92E998CF0363}">
  <ds:schemaRefs>
    <ds:schemaRef ds:uri="http://schemas.openxmlformats.org/officeDocument/2006/bibliography"/>
  </ds:schemaRefs>
</ds:datastoreItem>
</file>

<file path=customXml/itemProps76.xml><?xml version="1.0" encoding="utf-8"?>
<ds:datastoreItem xmlns:ds="http://schemas.openxmlformats.org/officeDocument/2006/customXml" ds:itemID="{E7D9FCEF-0B0D-4000-A85E-B7D5FC69E5EE}">
  <ds:schemaRefs>
    <ds:schemaRef ds:uri="http://schemas.openxmlformats.org/officeDocument/2006/bibliography"/>
  </ds:schemaRefs>
</ds:datastoreItem>
</file>

<file path=customXml/itemProps77.xml><?xml version="1.0" encoding="utf-8"?>
<ds:datastoreItem xmlns:ds="http://schemas.openxmlformats.org/officeDocument/2006/customXml" ds:itemID="{B7829D62-89D0-4F45-9193-F9D12805C347}">
  <ds:schemaRefs>
    <ds:schemaRef ds:uri="http://schemas.openxmlformats.org/officeDocument/2006/bibliography"/>
  </ds:schemaRefs>
</ds:datastoreItem>
</file>

<file path=customXml/itemProps78.xml><?xml version="1.0" encoding="utf-8"?>
<ds:datastoreItem xmlns:ds="http://schemas.openxmlformats.org/officeDocument/2006/customXml" ds:itemID="{54E70C15-CC43-4E4C-8456-41FBBEF3B189}">
  <ds:schemaRefs>
    <ds:schemaRef ds:uri="http://schemas.openxmlformats.org/officeDocument/2006/bibliography"/>
  </ds:schemaRefs>
</ds:datastoreItem>
</file>

<file path=customXml/itemProps79.xml><?xml version="1.0" encoding="utf-8"?>
<ds:datastoreItem xmlns:ds="http://schemas.openxmlformats.org/officeDocument/2006/customXml" ds:itemID="{B9C6E5A2-E6CA-44E9-A923-6BB174D3E26E}">
  <ds:schemaRefs>
    <ds:schemaRef ds:uri="http://schemas.openxmlformats.org/officeDocument/2006/bibliography"/>
  </ds:schemaRefs>
</ds:datastoreItem>
</file>

<file path=customXml/itemProps8.xml><?xml version="1.0" encoding="utf-8"?>
<ds:datastoreItem xmlns:ds="http://schemas.openxmlformats.org/officeDocument/2006/customXml" ds:itemID="{95EF75E1-F58B-4A68-B211-4592FF70341C}">
  <ds:schemaRefs>
    <ds:schemaRef ds:uri="http://schemas.openxmlformats.org/officeDocument/2006/bibliography"/>
  </ds:schemaRefs>
</ds:datastoreItem>
</file>

<file path=customXml/itemProps80.xml><?xml version="1.0" encoding="utf-8"?>
<ds:datastoreItem xmlns:ds="http://schemas.openxmlformats.org/officeDocument/2006/customXml" ds:itemID="{1DEE4EFD-1F19-4FAF-AE87-3124E9B3B4B9}">
  <ds:schemaRefs>
    <ds:schemaRef ds:uri="http://schemas.openxmlformats.org/officeDocument/2006/bibliography"/>
  </ds:schemaRefs>
</ds:datastoreItem>
</file>

<file path=customXml/itemProps81.xml><?xml version="1.0" encoding="utf-8"?>
<ds:datastoreItem xmlns:ds="http://schemas.openxmlformats.org/officeDocument/2006/customXml" ds:itemID="{BD09D87D-2DDF-4E88-972E-FA72CB66D75D}">
  <ds:schemaRefs>
    <ds:schemaRef ds:uri="http://schemas.openxmlformats.org/officeDocument/2006/bibliography"/>
  </ds:schemaRefs>
</ds:datastoreItem>
</file>

<file path=customXml/itemProps82.xml><?xml version="1.0" encoding="utf-8"?>
<ds:datastoreItem xmlns:ds="http://schemas.openxmlformats.org/officeDocument/2006/customXml" ds:itemID="{578E30FC-CC13-47B0-96BF-B8C95DF5FAD6}">
  <ds:schemaRefs>
    <ds:schemaRef ds:uri="http://schemas.openxmlformats.org/officeDocument/2006/bibliography"/>
  </ds:schemaRefs>
</ds:datastoreItem>
</file>

<file path=customXml/itemProps83.xml><?xml version="1.0" encoding="utf-8"?>
<ds:datastoreItem xmlns:ds="http://schemas.openxmlformats.org/officeDocument/2006/customXml" ds:itemID="{D10083A4-3EB5-4B89-83F1-9694ADD32864}">
  <ds:schemaRefs>
    <ds:schemaRef ds:uri="http://schemas.openxmlformats.org/officeDocument/2006/bibliography"/>
  </ds:schemaRefs>
</ds:datastoreItem>
</file>

<file path=customXml/itemProps84.xml><?xml version="1.0" encoding="utf-8"?>
<ds:datastoreItem xmlns:ds="http://schemas.openxmlformats.org/officeDocument/2006/customXml" ds:itemID="{A250C3B9-B0DA-406D-985D-FBEAB3C0BADD}">
  <ds:schemaRefs>
    <ds:schemaRef ds:uri="http://schemas.openxmlformats.org/officeDocument/2006/bibliography"/>
  </ds:schemaRefs>
</ds:datastoreItem>
</file>

<file path=customXml/itemProps85.xml><?xml version="1.0" encoding="utf-8"?>
<ds:datastoreItem xmlns:ds="http://schemas.openxmlformats.org/officeDocument/2006/customXml" ds:itemID="{94BBF066-BFAA-4427-BA58-013BC5B39630}">
  <ds:schemaRefs>
    <ds:schemaRef ds:uri="http://schemas.openxmlformats.org/officeDocument/2006/bibliography"/>
  </ds:schemaRefs>
</ds:datastoreItem>
</file>

<file path=customXml/itemProps86.xml><?xml version="1.0" encoding="utf-8"?>
<ds:datastoreItem xmlns:ds="http://schemas.openxmlformats.org/officeDocument/2006/customXml" ds:itemID="{7ED834F0-9212-44C7-8C32-7ADD71DB374D}">
  <ds:schemaRefs>
    <ds:schemaRef ds:uri="http://schemas.openxmlformats.org/officeDocument/2006/bibliography"/>
  </ds:schemaRefs>
</ds:datastoreItem>
</file>

<file path=customXml/itemProps87.xml><?xml version="1.0" encoding="utf-8"?>
<ds:datastoreItem xmlns:ds="http://schemas.openxmlformats.org/officeDocument/2006/customXml" ds:itemID="{C9135377-8530-4388-9130-C4ACBD094075}">
  <ds:schemaRefs>
    <ds:schemaRef ds:uri="http://schemas.openxmlformats.org/officeDocument/2006/bibliography"/>
  </ds:schemaRefs>
</ds:datastoreItem>
</file>

<file path=customXml/itemProps88.xml><?xml version="1.0" encoding="utf-8"?>
<ds:datastoreItem xmlns:ds="http://schemas.openxmlformats.org/officeDocument/2006/customXml" ds:itemID="{EA454D99-18AA-4A8A-88C6-62B7F877C4D0}">
  <ds:schemaRefs>
    <ds:schemaRef ds:uri="http://schemas.openxmlformats.org/officeDocument/2006/bibliography"/>
  </ds:schemaRefs>
</ds:datastoreItem>
</file>

<file path=customXml/itemProps89.xml><?xml version="1.0" encoding="utf-8"?>
<ds:datastoreItem xmlns:ds="http://schemas.openxmlformats.org/officeDocument/2006/customXml" ds:itemID="{C3D43022-BFB3-4A92-983A-7A1389D41891}">
  <ds:schemaRefs>
    <ds:schemaRef ds:uri="http://schemas.openxmlformats.org/officeDocument/2006/bibliography"/>
  </ds:schemaRefs>
</ds:datastoreItem>
</file>

<file path=customXml/itemProps9.xml><?xml version="1.0" encoding="utf-8"?>
<ds:datastoreItem xmlns:ds="http://schemas.openxmlformats.org/officeDocument/2006/customXml" ds:itemID="{EB5A4E27-BB7F-4593-A1DF-26FFD7677961}">
  <ds:schemaRefs>
    <ds:schemaRef ds:uri="http://schemas.openxmlformats.org/officeDocument/2006/bibliography"/>
  </ds:schemaRefs>
</ds:datastoreItem>
</file>

<file path=customXml/itemProps90.xml><?xml version="1.0" encoding="utf-8"?>
<ds:datastoreItem xmlns:ds="http://schemas.openxmlformats.org/officeDocument/2006/customXml" ds:itemID="{B5FDB47B-CC3F-44F2-B5F8-61DFCA8519A3}">
  <ds:schemaRefs>
    <ds:schemaRef ds:uri="http://schemas.openxmlformats.org/officeDocument/2006/bibliography"/>
  </ds:schemaRefs>
</ds:datastoreItem>
</file>

<file path=customXml/itemProps91.xml><?xml version="1.0" encoding="utf-8"?>
<ds:datastoreItem xmlns:ds="http://schemas.openxmlformats.org/officeDocument/2006/customXml" ds:itemID="{6CB17AF6-F53D-4EA1-AADF-3D03FD99ACD2}">
  <ds:schemaRefs>
    <ds:schemaRef ds:uri="http://schemas.openxmlformats.org/officeDocument/2006/bibliography"/>
  </ds:schemaRefs>
</ds:datastoreItem>
</file>

<file path=customXml/itemProps92.xml><?xml version="1.0" encoding="utf-8"?>
<ds:datastoreItem xmlns:ds="http://schemas.openxmlformats.org/officeDocument/2006/customXml" ds:itemID="{60384B68-E671-4FDE-8C49-C72A50332500}">
  <ds:schemaRefs>
    <ds:schemaRef ds:uri="http://schemas.openxmlformats.org/officeDocument/2006/bibliography"/>
  </ds:schemaRefs>
</ds:datastoreItem>
</file>

<file path=customXml/itemProps93.xml><?xml version="1.0" encoding="utf-8"?>
<ds:datastoreItem xmlns:ds="http://schemas.openxmlformats.org/officeDocument/2006/customXml" ds:itemID="{253350C5-7CD0-48A8-A4C8-83C1F5BEBE9C}">
  <ds:schemaRefs>
    <ds:schemaRef ds:uri="http://schemas.openxmlformats.org/officeDocument/2006/bibliography"/>
  </ds:schemaRefs>
</ds:datastoreItem>
</file>

<file path=customXml/itemProps94.xml><?xml version="1.0" encoding="utf-8"?>
<ds:datastoreItem xmlns:ds="http://schemas.openxmlformats.org/officeDocument/2006/customXml" ds:itemID="{C881969B-B2FE-48F2-B353-23B72E20F0F5}">
  <ds:schemaRefs>
    <ds:schemaRef ds:uri="http://schemas.openxmlformats.org/officeDocument/2006/bibliography"/>
  </ds:schemaRefs>
</ds:datastoreItem>
</file>

<file path=customXml/itemProps95.xml><?xml version="1.0" encoding="utf-8"?>
<ds:datastoreItem xmlns:ds="http://schemas.openxmlformats.org/officeDocument/2006/customXml" ds:itemID="{26911B5F-B22F-4947-8BAE-9C045661AAD3}">
  <ds:schemaRefs>
    <ds:schemaRef ds:uri="http://schemas.openxmlformats.org/officeDocument/2006/bibliography"/>
  </ds:schemaRefs>
</ds:datastoreItem>
</file>

<file path=customXml/itemProps96.xml><?xml version="1.0" encoding="utf-8"?>
<ds:datastoreItem xmlns:ds="http://schemas.openxmlformats.org/officeDocument/2006/customXml" ds:itemID="{915BB991-676E-400D-B8AC-B0EE1368D0DD}">
  <ds:schemaRefs>
    <ds:schemaRef ds:uri="http://schemas.openxmlformats.org/officeDocument/2006/bibliography"/>
  </ds:schemaRefs>
</ds:datastoreItem>
</file>

<file path=customXml/itemProps97.xml><?xml version="1.0" encoding="utf-8"?>
<ds:datastoreItem xmlns:ds="http://schemas.openxmlformats.org/officeDocument/2006/customXml" ds:itemID="{B2F2761C-34A4-40E3-9CCB-59F6634742DA}">
  <ds:schemaRefs>
    <ds:schemaRef ds:uri="http://schemas.openxmlformats.org/officeDocument/2006/bibliography"/>
  </ds:schemaRefs>
</ds:datastoreItem>
</file>

<file path=customXml/itemProps98.xml><?xml version="1.0" encoding="utf-8"?>
<ds:datastoreItem xmlns:ds="http://schemas.openxmlformats.org/officeDocument/2006/customXml" ds:itemID="{B2533F49-3BB4-49BC-A06F-9602D1D249E9}">
  <ds:schemaRefs>
    <ds:schemaRef ds:uri="http://schemas.openxmlformats.org/officeDocument/2006/bibliography"/>
  </ds:schemaRefs>
</ds:datastoreItem>
</file>

<file path=customXml/itemProps99.xml><?xml version="1.0" encoding="utf-8"?>
<ds:datastoreItem xmlns:ds="http://schemas.openxmlformats.org/officeDocument/2006/customXml" ds:itemID="{291016DE-D788-4CBA-BA8C-B301FBC0D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372</TotalTime>
  <Pages>77</Pages>
  <Words>23511</Words>
  <Characters>134013</Characters>
  <Application>Microsoft Office Word</Application>
  <DocSecurity>0</DocSecurity>
  <Lines>1116</Lines>
  <Paragraphs>314</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157210</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Svetlana</dc:creator>
  <cp:keywords/>
  <cp:lastModifiedBy>Zeljko Rankovic</cp:lastModifiedBy>
  <cp:revision>94</cp:revision>
  <cp:lastPrinted>2017-07-05T06:31:00Z</cp:lastPrinted>
  <dcterms:created xsi:type="dcterms:W3CDTF">2016-03-21T12:33:00Z</dcterms:created>
  <dcterms:modified xsi:type="dcterms:W3CDTF">2017-07-10T07:40:00Z</dcterms:modified>
</cp:coreProperties>
</file>