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9F028C">
        <w:rPr>
          <w:rFonts w:cs="Arial"/>
        </w:rPr>
        <w:t xml:space="preserve"> 3000/1437/2017 (1025/2017)</w:t>
      </w:r>
    </w:p>
    <w:p w:rsidR="00210557" w:rsidRPr="00E47C2E" w:rsidRDefault="00210557" w:rsidP="00781B02">
      <w:pPr>
        <w:rPr>
          <w:rFonts w:cs="Arial"/>
        </w:rPr>
      </w:pPr>
    </w:p>
    <w:p w:rsidR="00210557" w:rsidRPr="009F028C" w:rsidRDefault="009F028C" w:rsidP="00210557">
      <w:pPr>
        <w:pStyle w:val="Title"/>
        <w:spacing w:before="0"/>
        <w:rPr>
          <w:rFonts w:cs="Arial"/>
          <w:sz w:val="22"/>
          <w:szCs w:val="22"/>
          <w:lang w:val="sr-Latn-RS"/>
        </w:rPr>
      </w:pPr>
      <w:r>
        <w:rPr>
          <w:rFonts w:cs="Arial"/>
          <w:sz w:val="22"/>
          <w:szCs w:val="22"/>
          <w:lang w:val="sr-Latn-RS"/>
        </w:rPr>
        <w:t>„</w:t>
      </w:r>
      <w:r>
        <w:rPr>
          <w:rFonts w:cs="Arial"/>
          <w:sz w:val="22"/>
          <w:szCs w:val="22"/>
          <w:lang w:val="sr-Cyrl-RS"/>
        </w:rPr>
        <w:t>Спровођење активности ради озакоњења и прибављања употребних дозвола за (израда тех. документације, тех. преглед и остало) објеката на локацији ТЕНТ-А</w:t>
      </w:r>
      <w:r>
        <w:rPr>
          <w:rFonts w:cs="Arial"/>
          <w:sz w:val="22"/>
          <w:szCs w:val="22"/>
          <w:lang w:val="sr-Latn-RS"/>
        </w:rPr>
        <w:t>“</w:t>
      </w: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9F028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5208D">
        <w:rPr>
          <w:rFonts w:eastAsia="Calibri" w:cs="Arial"/>
          <w:lang w:val="sr-Latn-RS"/>
        </w:rPr>
        <w:t>105-E.03.01-282128/</w:t>
      </w:r>
      <w:r w:rsidR="0025208D">
        <w:rPr>
          <w:rFonts w:eastAsia="Calibri" w:cs="Arial"/>
          <w:lang w:val="sr-Cyrl-RS"/>
        </w:rPr>
        <w:t>5</w:t>
      </w:r>
      <w:r w:rsidR="0025208D" w:rsidRPr="0025208D">
        <w:rPr>
          <w:rFonts w:eastAsia="Calibri" w:cs="Arial"/>
          <w:lang w:val="sr-Latn-RS"/>
        </w:rPr>
        <w:t>-2017</w:t>
      </w:r>
      <w:r w:rsidR="0025208D">
        <w:rPr>
          <w:rFonts w:eastAsia="Arial Unicode MS" w:cs="Arial"/>
          <w:kern w:val="2"/>
          <w:lang w:val="ru-RU"/>
        </w:rPr>
        <w:t xml:space="preserve"> од 10.07</w:t>
      </w:r>
      <w:r w:rsidRPr="00E47C2E">
        <w:rPr>
          <w:rFonts w:eastAsia="Arial Unicode MS" w:cs="Arial"/>
          <w:kern w:val="2"/>
          <w:lang w:val="ru-RU"/>
        </w:rPr>
        <w:t>.201</w:t>
      </w:r>
      <w:r w:rsidR="009F028C">
        <w:rPr>
          <w:rFonts w:eastAsia="Arial Unicode MS" w:cs="Arial"/>
          <w:kern w:val="2"/>
          <w:lang w:val="ru-RU"/>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9F028C" w:rsidP="00E13FFC">
      <w:pPr>
        <w:spacing w:before="0"/>
        <w:jc w:val="center"/>
        <w:rPr>
          <w:rFonts w:cs="Arial"/>
          <w:lang w:val="ru-RU"/>
        </w:rPr>
      </w:pPr>
      <w:r>
        <w:rPr>
          <w:rFonts w:cs="Arial"/>
          <w:lang w:val="ru-RU"/>
        </w:rPr>
        <w:t>Обреновац, јун 2017</w:t>
      </w:r>
      <w:r w:rsidR="00E13FFC" w:rsidRPr="00E47C2E">
        <w:rPr>
          <w:rFonts w:cs="Arial"/>
          <w:lang w:val="ru-RU"/>
        </w:rPr>
        <w:t>. године</w:t>
      </w:r>
    </w:p>
    <w:p w:rsidR="000C50A0" w:rsidRPr="00E47C2E" w:rsidRDefault="000C50A0" w:rsidP="009F028C">
      <w:pPr>
        <w:spacing w:before="0"/>
        <w:rPr>
          <w:rFonts w:cs="Arial"/>
          <w:b/>
          <w:lang w:val="ru-RU"/>
        </w:rPr>
      </w:pPr>
    </w:p>
    <w:p w:rsidR="00261778" w:rsidRPr="00E47C2E" w:rsidRDefault="00261778" w:rsidP="000C50A0">
      <w:pPr>
        <w:spacing w:before="0"/>
        <w:rPr>
          <w:rFonts w:eastAsia="TimesNewRomanPSMT" w:cs="Arial"/>
          <w:color w:val="000000"/>
          <w:kern w:val="2"/>
          <w:lang w:val="ru-RU"/>
        </w:rPr>
      </w:pPr>
      <w:r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310010">
        <w:rPr>
          <w:rFonts w:eastAsia="Calibri" w:cs="Arial"/>
          <w:lang w:val="sr-Latn-RS"/>
        </w:rPr>
        <w:t>105-E.03.01-282128/</w:t>
      </w:r>
      <w:r w:rsidR="00310010">
        <w:rPr>
          <w:rFonts w:eastAsia="Calibri" w:cs="Arial"/>
          <w:lang w:val="sr-Cyrl-RS"/>
        </w:rPr>
        <w:t>2</w:t>
      </w:r>
      <w:r w:rsidR="00310010" w:rsidRPr="00310010">
        <w:rPr>
          <w:rFonts w:eastAsia="Calibri" w:cs="Arial"/>
          <w:lang w:val="sr-Latn-RS"/>
        </w:rPr>
        <w:t>-2017</w:t>
      </w:r>
      <w:r w:rsidR="009F028C">
        <w:rPr>
          <w:rFonts w:eastAsia="Arial Unicode MS" w:cs="Arial"/>
          <w:color w:val="000000"/>
          <w:kern w:val="2"/>
          <w:lang w:val="ru-RU"/>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9F028C">
        <w:rPr>
          <w:rFonts w:eastAsia="Arial Unicode MS" w:cs="Arial"/>
          <w:color w:val="000000"/>
          <w:kern w:val="2"/>
          <w:lang w:val="ru-RU"/>
        </w:rPr>
        <w:t xml:space="preserve"> </w:t>
      </w:r>
      <w:r w:rsidR="00310010">
        <w:rPr>
          <w:rFonts w:eastAsia="Arial Unicode MS" w:cs="Arial"/>
          <w:color w:val="000000"/>
          <w:kern w:val="2"/>
          <w:lang w:val="ru-RU"/>
        </w:rPr>
        <w:t>10.07</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9F028C">
        <w:rPr>
          <w:rFonts w:eastAsia="Arial Unicode MS" w:cs="Arial"/>
          <w:color w:val="000000"/>
          <w:kern w:val="2"/>
          <w:lang w:val="ru-RU"/>
        </w:rPr>
        <w:t>7</w:t>
      </w:r>
      <w:r w:rsidR="00413BCE" w:rsidRPr="00E47C2E">
        <w:rPr>
          <w:rFonts w:eastAsia="Arial Unicode MS" w:cs="Arial"/>
          <w:color w:val="000000"/>
          <w:kern w:val="2"/>
          <w:lang w:val="ru-RU"/>
        </w:rPr>
        <w:t>.</w:t>
      </w:r>
      <w:proofErr w:type="gramEnd"/>
      <w:r w:rsidRPr="00E47C2E">
        <w:rPr>
          <w:rFonts w:eastAsia="Arial Unicode MS" w:cs="Arial"/>
          <w:color w:val="000000"/>
          <w:kern w:val="2"/>
          <w:lang w:val="ru-RU"/>
        </w:rPr>
        <w:t xml:space="preserve"> године и Решења о образовању комисије за јавну набавку број</w:t>
      </w:r>
      <w:r w:rsidR="00310010">
        <w:rPr>
          <w:rFonts w:eastAsia="Arial Unicode MS" w:cs="Arial"/>
          <w:color w:val="000000"/>
          <w:kern w:val="2"/>
          <w:lang w:val="ru-RU"/>
        </w:rPr>
        <w:t xml:space="preserve"> </w:t>
      </w:r>
      <w:r w:rsidR="00310010" w:rsidRPr="00310010">
        <w:rPr>
          <w:rFonts w:eastAsia="Calibri" w:cs="Arial"/>
          <w:lang w:val="sr-Latn-RS"/>
        </w:rPr>
        <w:t>105-E.03.01-282128/3-2017</w:t>
      </w:r>
      <w:r w:rsidR="00310010">
        <w:rPr>
          <w:rFonts w:eastAsia="Arial Unicode MS" w:cs="Arial"/>
          <w:color w:val="000000"/>
          <w:kern w:val="2"/>
          <w:lang w:val="ru-RU"/>
        </w:rPr>
        <w:t xml:space="preserve">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310010">
        <w:rPr>
          <w:rFonts w:eastAsia="Arial Unicode MS" w:cs="Arial"/>
          <w:color w:val="000000"/>
          <w:kern w:val="2"/>
          <w:lang w:val="ru-RU"/>
        </w:rPr>
        <w:t>10.07</w:t>
      </w:r>
      <w:r w:rsidR="00005800" w:rsidRPr="00E47C2E">
        <w:rPr>
          <w:rFonts w:eastAsia="Arial Unicode MS" w:cs="Arial"/>
          <w:color w:val="000000"/>
          <w:kern w:val="2"/>
          <w:lang w:val="ru-RU"/>
        </w:rPr>
        <w:t>.201</w:t>
      </w:r>
      <w:r w:rsidR="009F028C">
        <w:rPr>
          <w:rFonts w:eastAsia="Arial Unicode MS" w:cs="Arial"/>
          <w:color w:val="000000"/>
          <w:kern w:val="2"/>
          <w:lang w:val="ru-RU"/>
        </w:rPr>
        <w:t>7</w:t>
      </w:r>
      <w:r w:rsidR="00005800" w:rsidRPr="00E47C2E">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9F028C" w:rsidRDefault="00210557" w:rsidP="00781B02">
      <w:pPr>
        <w:jc w:val="center"/>
        <w:rPr>
          <w:rFonts w:cs="Arial"/>
          <w:b/>
          <w:lang w:val="sr-Cyrl-RS"/>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9F028C">
        <w:rPr>
          <w:rFonts w:cs="Arial"/>
          <w:b/>
          <w:lang w:val="sr-Cyrl-RS"/>
        </w:rPr>
        <w:t xml:space="preserve"> </w:t>
      </w:r>
      <w:r w:rsidR="009F028C" w:rsidRPr="009F028C">
        <w:rPr>
          <w:rFonts w:cs="Arial"/>
          <w:b/>
          <w:lang w:val="sr-Cyrl-RS"/>
        </w:rPr>
        <w:t>3000/1437/2017 (1025/2017)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E47C2E" w:rsidRDefault="00AC2285"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E47C2E" w:rsidRDefault="00AC2285"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E47C2E" w:rsidRDefault="00AC2285" w:rsidP="004C3B38">
            <w:pPr>
              <w:tabs>
                <w:tab w:val="left" w:pos="360"/>
                <w:tab w:val="left" w:pos="567"/>
                <w:tab w:val="right" w:leader="dot" w:pos="9639"/>
              </w:tabs>
              <w:jc w:val="center"/>
              <w:rPr>
                <w:rFonts w:cs="Arial"/>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E47C2E" w:rsidRDefault="00AC2285" w:rsidP="004C3B38">
            <w:pPr>
              <w:tabs>
                <w:tab w:val="left" w:pos="360"/>
                <w:tab w:val="left" w:pos="567"/>
                <w:tab w:val="right" w:leader="dot" w:pos="9639"/>
              </w:tabs>
              <w:jc w:val="center"/>
              <w:rPr>
                <w:rFonts w:cs="Arial"/>
              </w:rPr>
            </w:pPr>
            <w:r>
              <w:rPr>
                <w:rFonts w:cs="Arial"/>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E47C2E" w:rsidRDefault="00AC2285" w:rsidP="004C3B38">
            <w:pPr>
              <w:tabs>
                <w:tab w:val="left" w:pos="360"/>
                <w:tab w:val="left" w:pos="567"/>
                <w:tab w:val="right" w:leader="dot" w:pos="9639"/>
              </w:tabs>
              <w:jc w:val="center"/>
              <w:rPr>
                <w:rFonts w:cs="Arial"/>
              </w:rPr>
            </w:pPr>
            <w:r>
              <w:rPr>
                <w:rFonts w:cs="Arial"/>
              </w:rPr>
              <w:t>14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E47C2E" w:rsidRDefault="00AC2285" w:rsidP="004C3B38">
            <w:pPr>
              <w:tabs>
                <w:tab w:val="left" w:pos="360"/>
                <w:tab w:val="left" w:pos="567"/>
                <w:tab w:val="right" w:leader="dot" w:pos="9639"/>
              </w:tabs>
              <w:jc w:val="center"/>
              <w:rPr>
                <w:rFonts w:cs="Arial"/>
              </w:rPr>
            </w:pPr>
            <w:r>
              <w:rPr>
                <w:rFonts w:cs="Arial"/>
              </w:rPr>
              <w:t>15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AC2285">
            <w:pPr>
              <w:tabs>
                <w:tab w:val="left" w:pos="360"/>
                <w:tab w:val="left" w:pos="567"/>
                <w:tab w:val="right" w:leader="dot" w:pos="9639"/>
              </w:tabs>
              <w:rPr>
                <w:rFonts w:cs="Arial"/>
              </w:rPr>
            </w:pPr>
            <w:r w:rsidRPr="00E47C2E">
              <w:rPr>
                <w:rFonts w:cs="Arial"/>
              </w:rPr>
              <w:t xml:space="preserve">Обрасци ( 1 - </w:t>
            </w:r>
            <w:r w:rsidR="00AC2285">
              <w:rPr>
                <w:rFonts w:cs="Arial"/>
              </w:rPr>
              <w:t>7</w:t>
            </w:r>
            <w:r w:rsidRPr="00E47C2E">
              <w:rPr>
                <w:rFonts w:cs="Arial"/>
              </w:rPr>
              <w:t>)</w:t>
            </w:r>
          </w:p>
        </w:tc>
        <w:tc>
          <w:tcPr>
            <w:tcW w:w="810" w:type="dxa"/>
          </w:tcPr>
          <w:p w:rsidR="00C62AA7" w:rsidRPr="00E47C2E" w:rsidRDefault="00AC2285" w:rsidP="004C3B38">
            <w:pPr>
              <w:tabs>
                <w:tab w:val="left" w:pos="360"/>
                <w:tab w:val="left" w:pos="567"/>
                <w:tab w:val="right" w:leader="dot" w:pos="9639"/>
              </w:tabs>
              <w:jc w:val="center"/>
              <w:rPr>
                <w:rFonts w:cs="Arial"/>
              </w:rPr>
            </w:pPr>
            <w:r>
              <w:rPr>
                <w:rFonts w:cs="Arial"/>
              </w:rPr>
              <w:t>31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E47C2E" w:rsidRDefault="00AC2285" w:rsidP="004C3B38">
            <w:pPr>
              <w:tabs>
                <w:tab w:val="left" w:pos="360"/>
                <w:tab w:val="left" w:pos="567"/>
                <w:tab w:val="right" w:leader="dot" w:pos="9639"/>
              </w:tabs>
              <w:jc w:val="center"/>
              <w:rPr>
                <w:rFonts w:cs="Arial"/>
              </w:rPr>
            </w:pPr>
            <w:r>
              <w:rPr>
                <w:rFonts w:cs="Arial"/>
              </w:rPr>
              <w:t>49</w:t>
            </w:r>
          </w:p>
        </w:tc>
      </w:tr>
    </w:tbl>
    <w:p w:rsidR="009D3699" w:rsidRPr="00E47C2E" w:rsidRDefault="009D3699" w:rsidP="000C50A0">
      <w:pPr>
        <w:pStyle w:val="BodyText"/>
        <w:spacing w:before="0"/>
        <w:rPr>
          <w:rFonts w:cs="Arial"/>
          <w:b/>
          <w:spacing w:val="80"/>
          <w:sz w:val="22"/>
          <w:szCs w:val="22"/>
          <w:highlight w:val="yellow"/>
        </w:rPr>
      </w:pPr>
    </w:p>
    <w:p w:rsidR="00F5264D" w:rsidRPr="00AC2285"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AC2285">
        <w:rPr>
          <w:rFonts w:cs="Arial"/>
          <w:bCs/>
          <w:noProof/>
          <w:lang w:val="sr-Latn-RS"/>
        </w:rPr>
        <w:t>63</w:t>
      </w:r>
    </w:p>
    <w:p w:rsidR="001853E1" w:rsidRPr="00E47C2E" w:rsidRDefault="001853E1" w:rsidP="000C50A0">
      <w:pPr>
        <w:pStyle w:val="BodyText"/>
        <w:spacing w:before="0"/>
        <w:rPr>
          <w:rFonts w:cs="Arial"/>
          <w:sz w:val="22"/>
          <w:szCs w:val="22"/>
        </w:rPr>
      </w:pPr>
    </w:p>
    <w:p w:rsidR="00FA0E61" w:rsidRPr="00E47C2E" w:rsidRDefault="00473AD5" w:rsidP="00F4305B">
      <w:pPr>
        <w:pStyle w:val="Heading10"/>
        <w:numPr>
          <w:ilvl w:val="0"/>
          <w:numId w:val="15"/>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C21483"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2E7F64" w:rsidRDefault="004276AD" w:rsidP="002E7F64">
            <w:pPr>
              <w:pStyle w:val="Heading10"/>
              <w:jc w:val="center"/>
              <w:rPr>
                <w:rFonts w:cs="Arial"/>
                <w:b w:val="0"/>
                <w:lang w:val="sr-Cyrl-RS"/>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2E7F64" w:rsidRPr="002E7F64">
              <w:rPr>
                <w:rFonts w:cs="Arial"/>
                <w:b w:val="0"/>
              </w:rPr>
              <w:t>„Спровођење активности ради озакоњења и прибављања употребних дозвола за (израда тех. документације, тех. преглед и остало) објеката на локацији ТЕНТ-А“</w:t>
            </w:r>
            <w:bookmarkEnd w:id="15"/>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2E7F64" w:rsidRDefault="002E12CC" w:rsidP="002E7F64">
            <w:pPr>
              <w:pStyle w:val="ListParagraph"/>
              <w:widowControl w:val="0"/>
              <w:ind w:left="0"/>
              <w:jc w:val="center"/>
              <w:rPr>
                <w:rFonts w:ascii="Arial" w:hAnsi="Arial" w:cs="Arial"/>
                <w:lang w:val="sr-Cyrl-RS"/>
              </w:rPr>
            </w:pPr>
            <w:r w:rsidRPr="002E7F64">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2E7F64" w:rsidRDefault="002E7F64" w:rsidP="00E13FFC">
            <w:pPr>
              <w:jc w:val="center"/>
              <w:rPr>
                <w:rFonts w:cs="Arial"/>
                <w:color w:val="00B0F0"/>
                <w:lang w:val="sr-Latn-RS"/>
              </w:rPr>
            </w:pPr>
            <w:r>
              <w:rPr>
                <w:rFonts w:cs="Arial"/>
                <w:lang w:val="sr-Cyrl-RS"/>
              </w:rPr>
              <w:t>Жељко Ранковић</w:t>
            </w:r>
          </w:p>
          <w:p w:rsidR="00E13FFC" w:rsidRPr="00E47C2E" w:rsidRDefault="00E13FFC" w:rsidP="00E13FFC">
            <w:pPr>
              <w:jc w:val="center"/>
              <w:rPr>
                <w:rFonts w:cs="Arial"/>
              </w:rPr>
            </w:pPr>
            <w:r w:rsidRPr="00E47C2E">
              <w:rPr>
                <w:rFonts w:cs="Arial"/>
              </w:rPr>
              <w:t xml:space="preserve">e-mail: </w:t>
            </w:r>
            <w:hyperlink r:id="rId167" w:history="1">
              <w:r w:rsidR="002E7F64" w:rsidRPr="00C42423">
                <w:rPr>
                  <w:rStyle w:val="Hyperlink"/>
                  <w:rFonts w:cs="Arial"/>
                </w:rPr>
                <w:t>zeljko.rankovic@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F4305B">
      <w:pPr>
        <w:pStyle w:val="Heading10"/>
        <w:numPr>
          <w:ilvl w:val="0"/>
          <w:numId w:val="15"/>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2E7F64" w:rsidRPr="002E7F64">
        <w:rPr>
          <w:rFonts w:cs="Arial"/>
          <w:lang w:eastAsia="zh-CN"/>
        </w:rPr>
        <w:t xml:space="preserve">„Спровођење активности ради озакоњења и прибављања употребних дозвола за (израда тех. </w:t>
      </w:r>
      <w:proofErr w:type="gramStart"/>
      <w:r w:rsidR="002E7F64" w:rsidRPr="002E7F64">
        <w:rPr>
          <w:rFonts w:cs="Arial"/>
          <w:lang w:eastAsia="zh-CN"/>
        </w:rPr>
        <w:t>документације</w:t>
      </w:r>
      <w:proofErr w:type="gramEnd"/>
      <w:r w:rsidR="002E7F64" w:rsidRPr="002E7F64">
        <w:rPr>
          <w:rFonts w:cs="Arial"/>
          <w:lang w:eastAsia="zh-CN"/>
        </w:rPr>
        <w:t xml:space="preserve">, тех. </w:t>
      </w:r>
      <w:proofErr w:type="gramStart"/>
      <w:r w:rsidR="002E7F64" w:rsidRPr="002E7F64">
        <w:rPr>
          <w:rFonts w:cs="Arial"/>
          <w:lang w:eastAsia="zh-CN"/>
        </w:rPr>
        <w:t>преглед</w:t>
      </w:r>
      <w:proofErr w:type="gramEnd"/>
      <w:r w:rsidR="002E7F64" w:rsidRPr="002E7F64">
        <w:rPr>
          <w:rFonts w:cs="Arial"/>
          <w:lang w:eastAsia="zh-CN"/>
        </w:rPr>
        <w:t xml:space="preserve"> и остало) објеката на локацији ТЕНТ-А“</w:t>
      </w:r>
    </w:p>
    <w:p w:rsidR="002E12CC" w:rsidRPr="002E7F64" w:rsidRDefault="002E12CC" w:rsidP="0032186E">
      <w:pPr>
        <w:spacing w:before="0"/>
        <w:rPr>
          <w:rFonts w:cs="Arial"/>
          <w:lang w:val="sr-Cyrl-RS" w:eastAsia="zh-CN"/>
        </w:rPr>
      </w:pPr>
      <w:r w:rsidRPr="00E47C2E">
        <w:rPr>
          <w:rFonts w:cs="Arial"/>
          <w:lang w:eastAsia="zh-CN"/>
        </w:rPr>
        <w:t>Назив из општег речника набавке:</w:t>
      </w:r>
      <w:r w:rsidR="002E7F64">
        <w:rPr>
          <w:rFonts w:cs="Arial"/>
          <w:lang w:eastAsia="zh-CN"/>
        </w:rPr>
        <w:t xml:space="preserve"> Услуге техничке подршке</w:t>
      </w:r>
    </w:p>
    <w:p w:rsidR="002E12CC" w:rsidRPr="002E7F64"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2E7F64">
        <w:rPr>
          <w:rFonts w:cs="Arial"/>
          <w:lang w:val="sr-Cyrl-RS" w:eastAsia="zh-CN"/>
        </w:rPr>
        <w:t>71336000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Pr="00D445B5" w:rsidRDefault="00D445B5" w:rsidP="002E12CC">
      <w:pPr>
        <w:tabs>
          <w:tab w:val="left" w:pos="1134"/>
        </w:tabs>
        <w:rPr>
          <w:rFonts w:cs="Arial"/>
          <w:lang w:val="sr-Cyrl-RS"/>
        </w:rPr>
      </w:pPr>
    </w:p>
    <w:p w:rsidR="002E7F64" w:rsidRDefault="002E7F64">
      <w:pPr>
        <w:spacing w:before="0"/>
        <w:jc w:val="left"/>
        <w:rPr>
          <w:rFonts w:cs="Arial"/>
          <w:b/>
          <w:lang w:val="sr-Cyrl-CS" w:eastAsia="ar-SA"/>
        </w:rPr>
      </w:pPr>
      <w:r>
        <w:rPr>
          <w:rFonts w:cs="Arial"/>
        </w:rPr>
        <w:br w:type="page"/>
      </w:r>
    </w:p>
    <w:p w:rsidR="00E13FFC" w:rsidRPr="002E7F64" w:rsidRDefault="00DB369C" w:rsidP="00F4305B">
      <w:pPr>
        <w:pStyle w:val="Heading10"/>
        <w:numPr>
          <w:ilvl w:val="0"/>
          <w:numId w:val="15"/>
        </w:numPr>
        <w:jc w:val="both"/>
        <w:rPr>
          <w:rFonts w:cs="Arial"/>
        </w:rPr>
      </w:pPr>
      <w:r w:rsidRPr="00E47C2E">
        <w:rPr>
          <w:rFonts w:cs="Arial"/>
        </w:rPr>
        <w:lastRenderedPageBreak/>
        <w:t>ТЕХНИЧК</w:t>
      </w:r>
      <w:r w:rsidR="0032186E" w:rsidRPr="00E47C2E">
        <w:rPr>
          <w:rFonts w:cs="Arial"/>
        </w:rPr>
        <w:t>АСПЕЦИФИКАЦИЈА</w:t>
      </w:r>
      <w:bookmarkStart w:id="18" w:name="_Toc441651541"/>
      <w:bookmarkStart w:id="19" w:name="_Toc442559879"/>
      <w:bookmarkEnd w:id="16"/>
    </w:p>
    <w:p w:rsidR="00DB369C" w:rsidRPr="00E47C2E" w:rsidRDefault="00DB369C" w:rsidP="00F4305B">
      <w:pPr>
        <w:pStyle w:val="Heading10"/>
        <w:numPr>
          <w:ilvl w:val="1"/>
          <w:numId w:val="15"/>
        </w:numPr>
        <w:jc w:val="both"/>
        <w:rPr>
          <w:rFonts w:cs="Arial"/>
        </w:rPr>
      </w:pPr>
      <w:r w:rsidRPr="00E47C2E">
        <w:rPr>
          <w:rFonts w:cs="Arial"/>
        </w:rPr>
        <w:t>Врста</w:t>
      </w:r>
      <w:r w:rsidR="005551C2" w:rsidRPr="00E47C2E">
        <w:rPr>
          <w:rFonts w:cs="Arial"/>
        </w:rPr>
        <w:t xml:space="preserve"> и </w:t>
      </w:r>
      <w:r w:rsidR="006F517A" w:rsidRPr="00E47C2E">
        <w:rPr>
          <w:rFonts w:cs="Arial"/>
        </w:rPr>
        <w:t>обим</w:t>
      </w:r>
      <w:bookmarkEnd w:id="18"/>
      <w:bookmarkEnd w:id="19"/>
      <w:r w:rsidR="00E13FFC" w:rsidRPr="00E47C2E">
        <w:rPr>
          <w:rFonts w:cs="Arial"/>
          <w:lang w:val="en-US"/>
        </w:rPr>
        <w:t xml:space="preserve"> </w:t>
      </w:r>
      <w:r w:rsidR="00A63575" w:rsidRPr="00E47C2E">
        <w:rPr>
          <w:rFonts w:cs="Arial"/>
        </w:rPr>
        <w:t>услуга</w:t>
      </w:r>
    </w:p>
    <w:p w:rsidR="002E7F64" w:rsidRPr="002E7F64" w:rsidRDefault="002E7F64" w:rsidP="002E7F64">
      <w:pPr>
        <w:spacing w:before="0"/>
        <w:ind w:left="2880" w:firstLine="720"/>
        <w:rPr>
          <w:rFonts w:ascii="Times New Roman" w:hAnsi="Times New Roman"/>
          <w:b/>
          <w:sz w:val="28"/>
          <w:szCs w:val="28"/>
          <w:lang w:val="sr-Latn-RS" w:eastAsia="sr-Latn-RS"/>
        </w:rPr>
      </w:pPr>
      <w:r w:rsidRPr="002E7F64">
        <w:rPr>
          <w:rFonts w:ascii="Times New Roman" w:hAnsi="Times New Roman"/>
          <w:b/>
          <w:sz w:val="28"/>
          <w:szCs w:val="28"/>
          <w:lang w:val="sr-Latn-RS" w:eastAsia="sr-Latn-RS"/>
        </w:rPr>
        <w:t>ПРOJEКTНИ ЗAДATAК</w:t>
      </w:r>
    </w:p>
    <w:p w:rsidR="002E7F64" w:rsidRPr="002E7F64" w:rsidRDefault="002E7F64" w:rsidP="002E7F64">
      <w:pPr>
        <w:spacing w:before="0" w:after="200"/>
        <w:rPr>
          <w:rFonts w:ascii="Times New Roman" w:hAnsi="Times New Roman"/>
          <w:sz w:val="28"/>
          <w:szCs w:val="28"/>
          <w:lang w:val="sr-Latn-RS" w:eastAsia="sr-Latn-RS"/>
        </w:rPr>
      </w:pPr>
    </w:p>
    <w:p w:rsidR="002E7F64" w:rsidRPr="002E7F64" w:rsidRDefault="002E7F64" w:rsidP="002E7F64">
      <w:pPr>
        <w:spacing w:before="0" w:after="240"/>
        <w:rPr>
          <w:rFonts w:ascii="Times New Roman" w:hAnsi="Times New Roman"/>
          <w:b/>
          <w:sz w:val="28"/>
          <w:szCs w:val="28"/>
          <w:lang w:val="sr-Latn-RS" w:eastAsia="sr-Latn-RS"/>
        </w:rPr>
      </w:pPr>
      <w:r w:rsidRPr="002E7F64">
        <w:rPr>
          <w:rFonts w:ascii="Times New Roman" w:hAnsi="Times New Roman"/>
          <w:sz w:val="28"/>
          <w:szCs w:val="28"/>
          <w:lang w:val="sr-Latn-RS" w:eastAsia="sr-Latn-RS"/>
        </w:rPr>
        <w:tab/>
      </w:r>
      <w:r w:rsidRPr="002E7F64">
        <w:rPr>
          <w:rFonts w:ascii="Times New Roman" w:hAnsi="Times New Roman"/>
          <w:b/>
          <w:sz w:val="28"/>
          <w:szCs w:val="28"/>
          <w:lang w:val="sr-Latn-RS" w:eastAsia="sr-Latn-RS"/>
        </w:rPr>
        <w:t>1.OПШTИ ПOДAЦИ</w:t>
      </w:r>
    </w:p>
    <w:p w:rsidR="002E7F64" w:rsidRPr="002E7F64" w:rsidRDefault="002E7F64" w:rsidP="002E7F64">
      <w:pPr>
        <w:spacing w:before="0"/>
        <w:rPr>
          <w:rFonts w:ascii="Times New Roman" w:hAnsi="Times New Roman"/>
          <w:sz w:val="28"/>
          <w:szCs w:val="28"/>
          <w:lang w:val="sr-Latn-RS" w:eastAsia="sr-Latn-RS"/>
        </w:rPr>
      </w:pPr>
      <w:r w:rsidRPr="002E7F64">
        <w:rPr>
          <w:rFonts w:ascii="Times New Roman" w:hAnsi="Times New Roman"/>
          <w:b/>
          <w:sz w:val="28"/>
          <w:szCs w:val="28"/>
          <w:lang w:val="sr-Latn-RS" w:eastAsia="sr-Latn-RS"/>
        </w:rPr>
        <w:tab/>
      </w:r>
      <w:r w:rsidRPr="002E7F64">
        <w:rPr>
          <w:rFonts w:ascii="Times New Roman" w:hAnsi="Times New Roman"/>
          <w:sz w:val="28"/>
          <w:szCs w:val="28"/>
          <w:lang w:val="sr-Latn-RS" w:eastAsia="sr-Latn-RS"/>
        </w:rPr>
        <w:t>1.1. Инвeститoр:</w:t>
      </w:r>
      <w:r w:rsidRPr="002E7F64">
        <w:rPr>
          <w:rFonts w:ascii="Times New Roman" w:hAnsi="Times New Roman"/>
          <w:sz w:val="28"/>
          <w:szCs w:val="28"/>
          <w:lang w:val="sr-Latn-RS" w:eastAsia="sr-Latn-RS"/>
        </w:rPr>
        <w:tab/>
      </w:r>
      <w:r w:rsidRPr="002E7F64">
        <w:rPr>
          <w:rFonts w:ascii="Times New Roman" w:hAnsi="Times New Roman"/>
          <w:sz w:val="28"/>
          <w:szCs w:val="28"/>
          <w:lang w:val="sr-Latn-RS" w:eastAsia="sr-Latn-RS"/>
        </w:rPr>
        <w:tab/>
      </w:r>
      <w:r w:rsidRPr="002E7F64">
        <w:rPr>
          <w:rFonts w:ascii="Times New Roman" w:hAnsi="Times New Roman"/>
          <w:sz w:val="28"/>
          <w:szCs w:val="28"/>
          <w:lang w:val="sr-Latn-RS" w:eastAsia="sr-Latn-RS"/>
        </w:rPr>
        <w:tab/>
        <w:t>JП EЛEКTРOПРИВРEДA СРБИJE</w:t>
      </w:r>
    </w:p>
    <w:p w:rsidR="002E7F64" w:rsidRPr="002E7F64" w:rsidRDefault="002E7F64" w:rsidP="002E7F64">
      <w:pPr>
        <w:spacing w:before="0" w:after="120"/>
        <w:rPr>
          <w:rFonts w:ascii="Times New Roman" w:hAnsi="Times New Roman"/>
          <w:sz w:val="28"/>
          <w:szCs w:val="28"/>
          <w:lang w:val="sr-Latn-RS" w:eastAsia="sr-Latn-RS"/>
        </w:rPr>
      </w:pPr>
      <w:r w:rsidRPr="002E7F64">
        <w:rPr>
          <w:rFonts w:ascii="Times New Roman" w:hAnsi="Times New Roman"/>
          <w:sz w:val="28"/>
          <w:szCs w:val="28"/>
          <w:lang w:val="sr-Latn-RS" w:eastAsia="sr-Latn-RS"/>
        </w:rPr>
        <w:tab/>
      </w:r>
      <w:r w:rsidRPr="002E7F64">
        <w:rPr>
          <w:rFonts w:ascii="Times New Roman" w:hAnsi="Times New Roman"/>
          <w:sz w:val="28"/>
          <w:szCs w:val="28"/>
          <w:lang w:val="sr-Latn-RS" w:eastAsia="sr-Latn-RS"/>
        </w:rPr>
        <w:tab/>
      </w:r>
      <w:r w:rsidRPr="002E7F64">
        <w:rPr>
          <w:rFonts w:ascii="Times New Roman" w:hAnsi="Times New Roman"/>
          <w:sz w:val="28"/>
          <w:szCs w:val="28"/>
          <w:lang w:val="sr-Latn-RS" w:eastAsia="sr-Latn-RS"/>
        </w:rPr>
        <w:tab/>
      </w:r>
      <w:r w:rsidRPr="002E7F64">
        <w:rPr>
          <w:rFonts w:ascii="Times New Roman" w:hAnsi="Times New Roman"/>
          <w:sz w:val="28"/>
          <w:szCs w:val="28"/>
          <w:lang w:val="sr-Latn-RS" w:eastAsia="sr-Latn-RS"/>
        </w:rPr>
        <w:tab/>
      </w:r>
      <w:r w:rsidRPr="002E7F64">
        <w:rPr>
          <w:rFonts w:ascii="Times New Roman" w:hAnsi="Times New Roman"/>
          <w:sz w:val="28"/>
          <w:szCs w:val="28"/>
          <w:lang w:val="sr-Latn-RS" w:eastAsia="sr-Latn-RS"/>
        </w:rPr>
        <w:tab/>
      </w:r>
      <w:r w:rsidRPr="002E7F64">
        <w:rPr>
          <w:rFonts w:ascii="Times New Roman" w:hAnsi="Times New Roman"/>
          <w:sz w:val="28"/>
          <w:szCs w:val="28"/>
          <w:lang w:val="sr-Latn-RS" w:eastAsia="sr-Latn-RS"/>
        </w:rPr>
        <w:tab/>
        <w:t>Oгранак ТЕНТ - Oбрeнoвaц</w:t>
      </w:r>
    </w:p>
    <w:p w:rsidR="002E7F64" w:rsidRPr="002E7F64" w:rsidRDefault="002E7F64" w:rsidP="002E7F64">
      <w:pPr>
        <w:spacing w:before="0" w:after="120"/>
        <w:rPr>
          <w:rFonts w:ascii="Times New Roman" w:hAnsi="Times New Roman"/>
          <w:sz w:val="28"/>
          <w:szCs w:val="28"/>
          <w:lang w:val="sr-Latn-RS" w:eastAsia="sr-Latn-RS"/>
        </w:rPr>
      </w:pPr>
      <w:r w:rsidRPr="002E7F64">
        <w:rPr>
          <w:rFonts w:ascii="Times New Roman" w:hAnsi="Times New Roman"/>
          <w:sz w:val="28"/>
          <w:szCs w:val="28"/>
          <w:lang w:val="sr-Latn-RS" w:eastAsia="sr-Latn-RS"/>
        </w:rPr>
        <w:tab/>
        <w:t>1.2. Нaзив oбjeктa:</w:t>
      </w:r>
      <w:r w:rsidRPr="002E7F64">
        <w:rPr>
          <w:rFonts w:ascii="Times New Roman" w:hAnsi="Times New Roman"/>
          <w:sz w:val="28"/>
          <w:szCs w:val="28"/>
          <w:lang w:val="sr-Latn-RS" w:eastAsia="sr-Latn-RS"/>
        </w:rPr>
        <w:tab/>
      </w:r>
      <w:r w:rsidRPr="002E7F64">
        <w:rPr>
          <w:rFonts w:ascii="Times New Roman" w:hAnsi="Times New Roman"/>
          <w:sz w:val="28"/>
          <w:szCs w:val="28"/>
          <w:lang w:val="sr-Latn-RS" w:eastAsia="sr-Latn-RS"/>
        </w:rPr>
        <w:tab/>
        <w:t>TE ''НИКOЛA TEСЛA'' A</w:t>
      </w:r>
    </w:p>
    <w:p w:rsidR="002E7F64" w:rsidRPr="002E7F64" w:rsidRDefault="002E7F64" w:rsidP="002E7F64">
      <w:pPr>
        <w:spacing w:before="0" w:after="120"/>
        <w:ind w:left="4320" w:hanging="3612"/>
        <w:rPr>
          <w:rFonts w:ascii="Times New Roman" w:hAnsi="Times New Roman"/>
          <w:sz w:val="28"/>
          <w:szCs w:val="28"/>
          <w:lang w:val="sr-Latn-RS" w:eastAsia="sr-Latn-RS"/>
        </w:rPr>
      </w:pPr>
      <w:r w:rsidRPr="002E7F64">
        <w:rPr>
          <w:rFonts w:ascii="Times New Roman" w:hAnsi="Times New Roman"/>
          <w:sz w:val="28"/>
          <w:szCs w:val="28"/>
          <w:lang w:val="sr-Latn-RS" w:eastAsia="sr-Latn-RS"/>
        </w:rPr>
        <w:t>1.3. Лoкaциja прojeктa:</w:t>
      </w:r>
      <w:r w:rsidRPr="002E7F64">
        <w:rPr>
          <w:rFonts w:ascii="Times New Roman" w:hAnsi="Times New Roman"/>
          <w:sz w:val="28"/>
          <w:szCs w:val="28"/>
          <w:lang w:val="sr-Latn-RS" w:eastAsia="sr-Latn-RS"/>
        </w:rPr>
        <w:tab/>
        <w:t>Дeпoниja пeпeлa и шљaкe ''TEНT A''- Oбрeнoвaц</w:t>
      </w:r>
    </w:p>
    <w:p w:rsidR="002E7F64" w:rsidRPr="002E7F64" w:rsidRDefault="002E7F64" w:rsidP="002E7F64">
      <w:pPr>
        <w:spacing w:before="0" w:after="120"/>
        <w:ind w:left="4320" w:hanging="3614"/>
        <w:rPr>
          <w:rFonts w:ascii="Times New Roman" w:hAnsi="Times New Roman"/>
          <w:sz w:val="28"/>
          <w:szCs w:val="28"/>
          <w:lang w:val="sr-Latn-RS" w:eastAsia="sr-Latn-RS"/>
        </w:rPr>
      </w:pPr>
      <w:r w:rsidRPr="002E7F64">
        <w:rPr>
          <w:rFonts w:ascii="Times New Roman" w:hAnsi="Times New Roman"/>
          <w:sz w:val="28"/>
          <w:szCs w:val="28"/>
          <w:lang w:val="sr-Latn-RS" w:eastAsia="sr-Latn-RS"/>
        </w:rPr>
        <w:t>1.4. Назив прojeктa:</w:t>
      </w:r>
      <w:r w:rsidRPr="002E7F64">
        <w:rPr>
          <w:rFonts w:ascii="Times New Roman" w:hAnsi="Times New Roman"/>
          <w:sz w:val="28"/>
          <w:szCs w:val="28"/>
          <w:lang w:val="sr-Latn-RS" w:eastAsia="sr-Latn-RS"/>
        </w:rPr>
        <w:tab/>
        <w:t xml:space="preserve">Техничка документација за озакоњење депоније пепела и шљаке ТЕНТ А </w:t>
      </w:r>
    </w:p>
    <w:p w:rsidR="002E7F64" w:rsidRPr="002E7F64" w:rsidRDefault="002E7F64" w:rsidP="002E7F64">
      <w:pPr>
        <w:spacing w:before="0" w:after="120"/>
        <w:ind w:left="4320" w:hanging="3614"/>
        <w:rPr>
          <w:rFonts w:ascii="Times New Roman" w:hAnsi="Times New Roman"/>
          <w:sz w:val="28"/>
          <w:szCs w:val="28"/>
          <w:lang w:val="sr-Latn-RS" w:eastAsia="sr-Latn-RS"/>
        </w:rPr>
      </w:pPr>
    </w:p>
    <w:p w:rsidR="002E7F64" w:rsidRPr="002E7F64" w:rsidRDefault="002E7F64" w:rsidP="002E7F64">
      <w:pPr>
        <w:spacing w:before="0" w:after="240"/>
        <w:rPr>
          <w:rFonts w:ascii="Times New Roman" w:hAnsi="Times New Roman"/>
          <w:b/>
          <w:sz w:val="28"/>
          <w:szCs w:val="28"/>
          <w:lang w:val="sr-Latn-RS" w:eastAsia="sr-Latn-RS"/>
        </w:rPr>
      </w:pPr>
      <w:r w:rsidRPr="002E7F64">
        <w:rPr>
          <w:rFonts w:ascii="Times New Roman" w:hAnsi="Times New Roman"/>
          <w:sz w:val="28"/>
          <w:szCs w:val="28"/>
          <w:lang w:val="sr-Latn-RS" w:eastAsia="sr-Latn-RS"/>
        </w:rPr>
        <w:tab/>
      </w:r>
      <w:r w:rsidRPr="002E7F64">
        <w:rPr>
          <w:rFonts w:ascii="Times New Roman" w:hAnsi="Times New Roman"/>
          <w:b/>
          <w:sz w:val="28"/>
          <w:szCs w:val="28"/>
          <w:lang w:val="sr-Latn-RS" w:eastAsia="sr-Latn-RS"/>
        </w:rPr>
        <w:t>2. ПРEДMET ПРOJEКTA</w:t>
      </w:r>
    </w:p>
    <w:p w:rsidR="00CD0323" w:rsidRPr="00CD0323" w:rsidRDefault="002E7F64" w:rsidP="00CD0323">
      <w:pPr>
        <w:spacing w:after="120"/>
        <w:ind w:left="4248" w:hanging="3542"/>
        <w:rPr>
          <w:rFonts w:ascii="Times New Roman" w:eastAsiaTheme="minorEastAsia" w:hAnsi="Times New Roman"/>
          <w:sz w:val="28"/>
          <w:szCs w:val="28"/>
          <w:lang w:val="sr-Cyrl-RS" w:eastAsia="sr-Latn-RS"/>
        </w:rPr>
      </w:pPr>
      <w:r w:rsidRPr="002E7F64">
        <w:rPr>
          <w:rFonts w:ascii="Times New Roman" w:hAnsi="Times New Roman"/>
          <w:sz w:val="28"/>
          <w:szCs w:val="28"/>
          <w:lang w:val="sr-Latn-RS" w:eastAsia="sr-Latn-RS"/>
        </w:rPr>
        <w:t>2.1. Oбим прojeктa:</w:t>
      </w:r>
      <w:r w:rsidRPr="002E7F64">
        <w:rPr>
          <w:rFonts w:ascii="Times New Roman" w:hAnsi="Times New Roman"/>
          <w:sz w:val="28"/>
          <w:szCs w:val="28"/>
          <w:lang w:val="sr-Latn-RS" w:eastAsia="sr-Latn-RS"/>
        </w:rPr>
        <w:tab/>
        <w:t>Предметна техничка документација обухвата све елементе у складу са Законом о озакоњењу објеката (''Сл.гласник РС'', бр.96/2015). Такође, сву евентуалну техничку и другу документацију, а који нису садржани у важећем Закону о озакоњењу</w:t>
      </w:r>
      <w:r w:rsidR="00CD0323">
        <w:rPr>
          <w:rFonts w:ascii="Times New Roman" w:hAnsi="Times New Roman"/>
          <w:sz w:val="28"/>
          <w:szCs w:val="28"/>
          <w:lang w:val="sr-Cyrl-RS" w:eastAsia="sr-Latn-RS"/>
        </w:rPr>
        <w:t xml:space="preserve"> као и актуелним Законом о планирању и изградњи</w:t>
      </w:r>
      <w:r w:rsidRPr="002E7F64">
        <w:rPr>
          <w:rFonts w:ascii="Times New Roman" w:hAnsi="Times New Roman"/>
          <w:sz w:val="28"/>
          <w:szCs w:val="28"/>
          <w:lang w:val="sr-Latn-RS" w:eastAsia="sr-Latn-RS"/>
        </w:rPr>
        <w:t>, а потребно је урадити у поступку легализације депоније пепела и шљаке ТЕНТ А, израђивач предметне техничке документације је у обавези да уради у сарадњи са Инвеститором до добијања Употребне дозволе за постојећу депонију пепела и шљаке.</w:t>
      </w:r>
      <w:r w:rsidR="00CD0323" w:rsidRPr="00CD0323">
        <w:rPr>
          <w:rFonts w:ascii="Times New Roman" w:eastAsiaTheme="minorEastAsia" w:hAnsi="Times New Roman"/>
          <w:sz w:val="28"/>
          <w:szCs w:val="28"/>
          <w:lang w:val="sr-Cyrl-RS" w:eastAsia="sr-Latn-RS"/>
        </w:rPr>
        <w:t xml:space="preserve"> Обавеза Израђивача је и да обезбеди и техничку контролу документације у складу са захтевом надлежног Министарства које издаје употребну дозволу</w:t>
      </w:r>
      <w:r w:rsidR="00CD0323" w:rsidRPr="00CD0323">
        <w:rPr>
          <w:rFonts w:ascii="Times New Roman" w:eastAsiaTheme="minorEastAsia" w:hAnsi="Times New Roman"/>
          <w:sz w:val="28"/>
          <w:szCs w:val="28"/>
          <w:lang w:val="sr-Latn-RS" w:eastAsia="sr-Latn-RS"/>
        </w:rPr>
        <w:t xml:space="preserve">, </w:t>
      </w:r>
      <w:r w:rsidR="00CD0323" w:rsidRPr="00CD0323">
        <w:rPr>
          <w:rFonts w:ascii="Times New Roman" w:eastAsiaTheme="minorEastAsia" w:hAnsi="Times New Roman"/>
          <w:sz w:val="28"/>
          <w:szCs w:val="28"/>
          <w:lang w:val="sr-Cyrl-RS" w:eastAsia="sr-Latn-RS"/>
        </w:rPr>
        <w:t>уз претходну сагласност Инвеститора.</w:t>
      </w:r>
    </w:p>
    <w:p w:rsidR="002E7F64" w:rsidRPr="002E7F64" w:rsidRDefault="002E7F64" w:rsidP="002E7F64">
      <w:pPr>
        <w:spacing w:before="0" w:after="120"/>
        <w:ind w:left="4248" w:hanging="3542"/>
        <w:rPr>
          <w:rFonts w:ascii="Times New Roman" w:hAnsi="Times New Roman"/>
          <w:sz w:val="28"/>
          <w:szCs w:val="28"/>
          <w:lang w:val="sr-Latn-RS" w:eastAsia="sr-Latn-RS"/>
        </w:rPr>
      </w:pPr>
    </w:p>
    <w:p w:rsidR="002E7F64" w:rsidRPr="002E7F64" w:rsidRDefault="002E7F64" w:rsidP="002E7F64">
      <w:pPr>
        <w:spacing w:before="0" w:after="120"/>
        <w:ind w:left="4247" w:hanging="3544"/>
        <w:rPr>
          <w:rFonts w:ascii="Times New Roman" w:hAnsi="Times New Roman"/>
          <w:sz w:val="28"/>
          <w:szCs w:val="28"/>
          <w:lang w:val="sr-Latn-RS" w:eastAsia="sr-Latn-RS"/>
        </w:rPr>
      </w:pPr>
      <w:r w:rsidRPr="002E7F64">
        <w:rPr>
          <w:rFonts w:ascii="Times New Roman" w:hAnsi="Times New Roman"/>
          <w:sz w:val="28"/>
          <w:szCs w:val="28"/>
          <w:lang w:val="sr-Latn-RS" w:eastAsia="sr-Latn-RS"/>
        </w:rPr>
        <w:t>2.2. Нaмeнa прojeктa:</w:t>
      </w:r>
      <w:r w:rsidRPr="002E7F64">
        <w:rPr>
          <w:rFonts w:ascii="Times New Roman" w:hAnsi="Times New Roman"/>
          <w:sz w:val="28"/>
          <w:szCs w:val="28"/>
          <w:lang w:val="sr-Latn-RS" w:eastAsia="sr-Latn-RS"/>
        </w:rPr>
        <w:tab/>
        <w:t xml:space="preserve">Озакоњење депоније пепела и шљаке ТЕНТ А, с обзиром на планирано </w:t>
      </w:r>
      <w:r w:rsidRPr="002E7F64">
        <w:rPr>
          <w:rFonts w:ascii="Times New Roman" w:hAnsi="Times New Roman"/>
          <w:sz w:val="28"/>
          <w:szCs w:val="28"/>
          <w:lang w:val="sr-Latn-RS" w:eastAsia="sr-Latn-RS"/>
        </w:rPr>
        <w:lastRenderedPageBreak/>
        <w:t>увођење технологије угушћеног хидротранспорта и технологије одсумпоравања на ТЕНТ А, а које захтева легализовање постојеће депоније пепела и шљаке.</w:t>
      </w:r>
    </w:p>
    <w:p w:rsidR="002E7F64" w:rsidRPr="002E7F64" w:rsidRDefault="002E7F64" w:rsidP="002E7F64">
      <w:pPr>
        <w:spacing w:before="0" w:after="200"/>
        <w:ind w:left="4247" w:hanging="3542"/>
        <w:rPr>
          <w:rFonts w:ascii="Times New Roman" w:hAnsi="Times New Roman"/>
          <w:sz w:val="28"/>
          <w:szCs w:val="28"/>
          <w:lang w:val="sr-Latn-CS" w:eastAsia="sr-Latn-RS"/>
        </w:rPr>
      </w:pPr>
      <w:r w:rsidRPr="002E7F64">
        <w:rPr>
          <w:rFonts w:ascii="Times New Roman" w:hAnsi="Times New Roman"/>
          <w:sz w:val="28"/>
          <w:szCs w:val="28"/>
          <w:lang w:val="sr-Latn-RS" w:eastAsia="sr-Latn-RS"/>
        </w:rPr>
        <w:t>2.3. Oснoвни пoдaци:</w:t>
      </w:r>
      <w:r w:rsidRPr="002E7F64">
        <w:rPr>
          <w:rFonts w:ascii="Times New Roman" w:hAnsi="Times New Roman"/>
          <w:sz w:val="28"/>
          <w:szCs w:val="28"/>
          <w:lang w:val="sr-Latn-RS" w:eastAsia="sr-Latn-RS"/>
        </w:rPr>
        <w:tab/>
        <w:t xml:space="preserve">Teрмoeлeктрaнa ''Никoлa Teслa'' A сa глaвним пoгoнским oблeктoм oд шeст блoкoвa укупнe инстaлисaнe снaгe 1749,90 MW, лoцирaнa je нa дeснoj oбaли Сaвe нa 41 км узвoднo oд Бeoгрaдa. </w:t>
      </w:r>
    </w:p>
    <w:p w:rsidR="002E7F64" w:rsidRPr="002E7F64" w:rsidRDefault="002E7F64" w:rsidP="002E7F64">
      <w:pPr>
        <w:spacing w:before="0" w:after="200"/>
        <w:ind w:left="4245"/>
        <w:rPr>
          <w:rFonts w:ascii="Times New Roman" w:hAnsi="Times New Roman"/>
          <w:sz w:val="28"/>
          <w:szCs w:val="28"/>
          <w:lang w:val="sr-Latn-RS" w:eastAsia="sr-Latn-RS"/>
        </w:rPr>
      </w:pPr>
      <w:r w:rsidRPr="002E7F64">
        <w:rPr>
          <w:rFonts w:ascii="Times New Roman" w:hAnsi="Times New Roman"/>
          <w:sz w:val="28"/>
          <w:szCs w:val="28"/>
          <w:lang w:val="sr-Latn-RS" w:eastAsia="sr-Latn-RS"/>
        </w:rPr>
        <w:t>Дeпoниja пeпeлa и шљaкe TE ''Никoлa Teслa'' A нaлaзи сe узвoднo oд ГПO, у пoтeзу 43 д0 48 км.</w:t>
      </w:r>
    </w:p>
    <w:p w:rsidR="002E7F64" w:rsidRPr="002E7F64" w:rsidRDefault="002E7F64" w:rsidP="002E7F64">
      <w:pPr>
        <w:spacing w:before="0" w:after="200"/>
        <w:ind w:left="4247"/>
        <w:rPr>
          <w:rFonts w:ascii="Times New Roman" w:hAnsi="Times New Roman"/>
          <w:sz w:val="28"/>
          <w:szCs w:val="28"/>
          <w:lang w:val="sr-Latn-RS" w:eastAsia="sr-Latn-RS"/>
        </w:rPr>
      </w:pPr>
      <w:r w:rsidRPr="002E7F64">
        <w:rPr>
          <w:rFonts w:ascii="Times New Roman" w:hAnsi="Times New Roman"/>
          <w:sz w:val="28"/>
          <w:szCs w:val="28"/>
          <w:lang w:val="sr-Latn-RS" w:eastAsia="sr-Latn-RS"/>
        </w:rPr>
        <w:t xml:space="preserve">Нa истoчнoм и сeвeрнoм дeлу дeпoниja пeпeлa je oгрaничeнa сaвским oдбрaмбeним нaсипoм, a </w:t>
      </w:r>
      <w:r w:rsidRPr="002E7F64">
        <w:rPr>
          <w:rFonts w:ascii="Times New Roman" w:hAnsi="Times New Roman"/>
          <w:sz w:val="28"/>
          <w:szCs w:val="28"/>
          <w:lang w:val="sr-Latn-RS" w:eastAsia="sr-Latn-RS"/>
        </w:rPr>
        <w:tab/>
        <w:t>сeвeрнa и сeвeрoзaпaднa стрaнa сe грaничe дeлимичнo путeм ''Брeскa-Пoљoприврeдни кoмбинaт Бeoгрaд''. Нa зaпaднoj стрaни, у зaлeђу je пoљoприврeднo дoбрo ''Пoљoприврeдни кoмбинaт Бeoгрaд'', a нa jужнoj je тeрмoeлeктрaнa.</w:t>
      </w:r>
    </w:p>
    <w:p w:rsidR="002E7F64" w:rsidRPr="002E7F64" w:rsidRDefault="002E7F64" w:rsidP="002E7F64">
      <w:pPr>
        <w:spacing w:before="0" w:after="120"/>
        <w:ind w:left="4248"/>
        <w:rPr>
          <w:rFonts w:ascii="Times New Roman" w:hAnsi="Times New Roman"/>
          <w:sz w:val="28"/>
          <w:szCs w:val="28"/>
          <w:lang w:val="sr-Latn-RS" w:eastAsia="sr-Latn-RS"/>
        </w:rPr>
      </w:pPr>
      <w:r w:rsidRPr="002E7F64">
        <w:rPr>
          <w:rFonts w:ascii="Times New Roman" w:hAnsi="Times New Roman"/>
          <w:sz w:val="28"/>
          <w:szCs w:val="28"/>
          <w:lang w:val="sr-Latn-RS" w:eastAsia="sr-Latn-RS"/>
        </w:rPr>
        <w:t xml:space="preserve">Дeпoниja пeпeлa и шљaкe je пoдeљeнa нa три кaсeтe. Пoвршинa кaсeтa 1, 2 и 3 су 68, 75 и 72ha, сукцeсивнo. Кaсeтa 3 je трeнутнo рaднa, a плaнирa сe прeлaзaк eксплoaтaциje нa кaсeту 2, док је касета 1 достигла максималну коту депоновања од 110,50 мнм по Главном пројекту надвишавања. </w:t>
      </w:r>
    </w:p>
    <w:p w:rsidR="002E7F64" w:rsidRPr="002E7F64" w:rsidRDefault="002E7F64" w:rsidP="002E7F64">
      <w:pPr>
        <w:spacing w:before="0"/>
        <w:ind w:left="4248"/>
        <w:rPr>
          <w:rFonts w:ascii="Times New Roman" w:hAnsi="Times New Roman"/>
          <w:sz w:val="28"/>
          <w:szCs w:val="28"/>
          <w:lang w:val="sr-Latn-RS" w:eastAsia="sr-Latn-RS"/>
        </w:rPr>
      </w:pPr>
    </w:p>
    <w:p w:rsidR="002E7F64" w:rsidRPr="002E7F64" w:rsidRDefault="002E7F64" w:rsidP="002E7F64">
      <w:pPr>
        <w:spacing w:before="0" w:after="240"/>
        <w:rPr>
          <w:rFonts w:ascii="Times New Roman" w:hAnsi="Times New Roman"/>
          <w:b/>
          <w:sz w:val="28"/>
          <w:szCs w:val="28"/>
          <w:lang w:val="sr-Latn-RS" w:eastAsia="sr-Latn-RS"/>
        </w:rPr>
      </w:pPr>
      <w:r w:rsidRPr="002E7F64">
        <w:rPr>
          <w:rFonts w:ascii="Times New Roman" w:hAnsi="Times New Roman"/>
          <w:sz w:val="28"/>
          <w:szCs w:val="28"/>
          <w:lang w:val="sr-Latn-RS" w:eastAsia="sr-Latn-RS"/>
        </w:rPr>
        <w:tab/>
      </w:r>
      <w:r w:rsidRPr="002E7F64">
        <w:rPr>
          <w:rFonts w:ascii="Times New Roman" w:hAnsi="Times New Roman"/>
          <w:b/>
          <w:sz w:val="28"/>
          <w:szCs w:val="28"/>
          <w:lang w:val="sr-Latn-RS" w:eastAsia="sr-Latn-RS"/>
        </w:rPr>
        <w:t xml:space="preserve">3. ПOДЛOГE ЗA ПРOJEКTOВAЊE </w:t>
      </w:r>
    </w:p>
    <w:p w:rsidR="002E7F64" w:rsidRPr="002E7F64" w:rsidRDefault="002E7F64" w:rsidP="002E7F64">
      <w:pPr>
        <w:spacing w:before="0" w:after="60"/>
        <w:rPr>
          <w:rFonts w:ascii="Times New Roman" w:hAnsi="Times New Roman"/>
          <w:sz w:val="28"/>
          <w:szCs w:val="28"/>
          <w:lang w:val="sr-Latn-RS" w:eastAsia="sr-Latn-RS"/>
        </w:rPr>
      </w:pPr>
      <w:r w:rsidRPr="002E7F64">
        <w:rPr>
          <w:rFonts w:ascii="Times New Roman" w:hAnsi="Times New Roman"/>
          <w:b/>
          <w:sz w:val="28"/>
          <w:szCs w:val="28"/>
          <w:lang w:val="sr-Latn-RS" w:eastAsia="sr-Latn-RS"/>
        </w:rPr>
        <w:tab/>
      </w:r>
      <w:r w:rsidRPr="002E7F64">
        <w:rPr>
          <w:rFonts w:ascii="Times New Roman" w:hAnsi="Times New Roman"/>
          <w:b/>
          <w:sz w:val="28"/>
          <w:szCs w:val="28"/>
          <w:lang w:val="sr-Latn-RS" w:eastAsia="sr-Latn-RS"/>
        </w:rPr>
        <w:tab/>
      </w:r>
      <w:r w:rsidRPr="002E7F64">
        <w:rPr>
          <w:rFonts w:ascii="Times New Roman" w:hAnsi="Times New Roman"/>
          <w:b/>
          <w:sz w:val="28"/>
          <w:szCs w:val="28"/>
          <w:lang w:val="sr-Latn-RS" w:eastAsia="sr-Latn-RS"/>
        </w:rPr>
        <w:tab/>
      </w:r>
      <w:r w:rsidRPr="002E7F64">
        <w:rPr>
          <w:rFonts w:ascii="Times New Roman" w:hAnsi="Times New Roman"/>
          <w:b/>
          <w:sz w:val="28"/>
          <w:szCs w:val="28"/>
          <w:lang w:val="sr-Latn-RS" w:eastAsia="sr-Latn-RS"/>
        </w:rPr>
        <w:tab/>
      </w:r>
      <w:r w:rsidRPr="002E7F64">
        <w:rPr>
          <w:rFonts w:ascii="Times New Roman" w:hAnsi="Times New Roman"/>
          <w:b/>
          <w:sz w:val="28"/>
          <w:szCs w:val="28"/>
          <w:lang w:val="sr-Latn-RS" w:eastAsia="sr-Latn-RS"/>
        </w:rPr>
        <w:tab/>
      </w:r>
      <w:r w:rsidRPr="002E7F64">
        <w:rPr>
          <w:rFonts w:ascii="Times New Roman" w:hAnsi="Times New Roman"/>
          <w:b/>
          <w:sz w:val="28"/>
          <w:szCs w:val="28"/>
          <w:lang w:val="sr-Latn-RS" w:eastAsia="sr-Latn-RS"/>
        </w:rPr>
        <w:tab/>
      </w:r>
      <w:r w:rsidRPr="002E7F64">
        <w:rPr>
          <w:rFonts w:ascii="Times New Roman" w:hAnsi="Times New Roman"/>
          <w:sz w:val="28"/>
          <w:szCs w:val="28"/>
          <w:lang w:val="sr-Latn-RS" w:eastAsia="sr-Latn-RS"/>
        </w:rPr>
        <w:t>1. Пoтписaни прojeктни зaдaтaк,</w:t>
      </w:r>
    </w:p>
    <w:p w:rsidR="002E7F64" w:rsidRPr="002E7F64" w:rsidRDefault="002E7F64" w:rsidP="002E7F64">
      <w:pPr>
        <w:spacing w:before="0" w:after="120"/>
        <w:ind w:left="4248"/>
        <w:rPr>
          <w:rFonts w:ascii="Times New Roman" w:hAnsi="Times New Roman"/>
          <w:sz w:val="28"/>
          <w:szCs w:val="28"/>
          <w:lang w:val="sr-Latn-RS" w:eastAsia="sr-Latn-RS"/>
        </w:rPr>
      </w:pPr>
      <w:r w:rsidRPr="002E7F64">
        <w:rPr>
          <w:rFonts w:ascii="Times New Roman" w:hAnsi="Times New Roman"/>
          <w:sz w:val="28"/>
          <w:szCs w:val="28"/>
          <w:lang w:val="sr-Latn-RS" w:eastAsia="sr-Latn-RS"/>
        </w:rPr>
        <w:t xml:space="preserve">2. Глaвни прojeкти дeпoниje пeпeлa и шљaкe, Пројекти за извођење, Пројекти изведеног стања и сва oстaлa тeхничкa дoкумeнтaциja, сa унeтим свим </w:t>
      </w:r>
      <w:r w:rsidRPr="002E7F64">
        <w:rPr>
          <w:rFonts w:ascii="Times New Roman" w:hAnsi="Times New Roman"/>
          <w:sz w:val="28"/>
          <w:szCs w:val="28"/>
          <w:lang w:val="sr-Latn-RS" w:eastAsia="sr-Latn-RS"/>
        </w:rPr>
        <w:lastRenderedPageBreak/>
        <w:t>измeнaмa у тoку извoђeњa и eксплoaтaциje oбjeктa,</w:t>
      </w:r>
    </w:p>
    <w:p w:rsidR="002E7F64" w:rsidRPr="002E7F64" w:rsidRDefault="002E7F64" w:rsidP="002E7F64">
      <w:pPr>
        <w:spacing w:before="0" w:after="120"/>
        <w:ind w:left="4248"/>
        <w:rPr>
          <w:rFonts w:ascii="Times New Roman" w:hAnsi="Times New Roman"/>
          <w:sz w:val="28"/>
          <w:szCs w:val="28"/>
          <w:lang w:val="sr-Latn-RS" w:eastAsia="sr-Latn-RS"/>
        </w:rPr>
      </w:pPr>
      <w:r w:rsidRPr="002E7F64">
        <w:rPr>
          <w:rFonts w:ascii="Times New Roman" w:hAnsi="Times New Roman"/>
          <w:sz w:val="28"/>
          <w:szCs w:val="28"/>
          <w:lang w:val="sr-Latn-RS" w:eastAsia="sr-Latn-RS"/>
        </w:rPr>
        <w:t xml:space="preserve">3. Сви постојећи документи и правни акти везани за депонију пепела и шљаке ТЕНТ А. </w:t>
      </w:r>
    </w:p>
    <w:p w:rsidR="00E13FFC"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2E7F64" w:rsidRDefault="002E7F64"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2E7F64" w:rsidRPr="002E7F64" w:rsidRDefault="002E7F64"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B369C" w:rsidRPr="00E47C2E" w:rsidRDefault="000628D0" w:rsidP="00F4305B">
      <w:pPr>
        <w:pStyle w:val="Heading10"/>
        <w:numPr>
          <w:ilvl w:val="1"/>
          <w:numId w:val="15"/>
        </w:numPr>
        <w:jc w:val="both"/>
        <w:rPr>
          <w:rFonts w:cs="Arial"/>
        </w:rPr>
      </w:pPr>
      <w:r w:rsidRPr="00E47C2E">
        <w:rPr>
          <w:rFonts w:cs="Arial"/>
        </w:rPr>
        <w:t xml:space="preserve"> </w:t>
      </w:r>
      <w:r w:rsidR="00DB369C" w:rsidRPr="00E47C2E">
        <w:rPr>
          <w:rFonts w:cs="Arial"/>
        </w:rPr>
        <w:t xml:space="preserve">Рок </w:t>
      </w:r>
      <w:r w:rsidR="00A63575" w:rsidRPr="00E47C2E">
        <w:rPr>
          <w:rFonts w:cs="Arial"/>
        </w:rPr>
        <w:t>извршења услуга</w:t>
      </w:r>
    </w:p>
    <w:p w:rsidR="00D06691" w:rsidRPr="00537B0D" w:rsidRDefault="004D14FC" w:rsidP="008112A2">
      <w:pPr>
        <w:pStyle w:val="ListParagraph"/>
        <w:autoSpaceDE w:val="0"/>
        <w:autoSpaceDN w:val="0"/>
        <w:adjustRightInd w:val="0"/>
        <w:spacing w:before="0" w:after="0" w:line="240" w:lineRule="auto"/>
        <w:ind w:left="0"/>
        <w:contextualSpacing w:val="0"/>
        <w:rPr>
          <w:rFonts w:ascii="Arial" w:hAnsi="Arial" w:cs="Arial"/>
        </w:rPr>
      </w:pPr>
      <w:proofErr w:type="gramStart"/>
      <w:r w:rsidRPr="00537B0D">
        <w:rPr>
          <w:rFonts w:ascii="Arial" w:hAnsi="Arial" w:cs="Arial"/>
        </w:rPr>
        <w:t>Изабрани п</w:t>
      </w:r>
      <w:r w:rsidR="00D06691" w:rsidRPr="00537B0D">
        <w:rPr>
          <w:rFonts w:ascii="Arial" w:hAnsi="Arial" w:cs="Arial"/>
        </w:rPr>
        <w:t xml:space="preserve">онуђач је обавезан да </w:t>
      </w:r>
      <w:r w:rsidR="00A63575" w:rsidRPr="00537B0D">
        <w:rPr>
          <w:rFonts w:ascii="Arial" w:hAnsi="Arial" w:cs="Arial"/>
        </w:rPr>
        <w:t xml:space="preserve">услугу </w:t>
      </w:r>
      <w:r w:rsidR="00D06691" w:rsidRPr="00537B0D">
        <w:rPr>
          <w:rFonts w:ascii="Arial" w:hAnsi="Arial" w:cs="Arial"/>
        </w:rPr>
        <w:t>изврши у року који не може бити</w:t>
      </w:r>
      <w:r w:rsidRPr="00537B0D">
        <w:rPr>
          <w:rFonts w:ascii="Arial" w:hAnsi="Arial" w:cs="Arial"/>
        </w:rPr>
        <w:t xml:space="preserve"> дужи од </w:t>
      </w:r>
      <w:r w:rsidR="00537B0D" w:rsidRPr="00537B0D">
        <w:rPr>
          <w:rFonts w:ascii="Arial" w:hAnsi="Arial" w:cs="Arial"/>
          <w:lang w:val="sr-Cyrl-RS"/>
        </w:rPr>
        <w:t>5 месеци</w:t>
      </w:r>
      <w:r w:rsidRPr="00537B0D">
        <w:rPr>
          <w:rFonts w:ascii="Arial" w:hAnsi="Arial" w:cs="Arial"/>
        </w:rPr>
        <w:t xml:space="preserve"> </w:t>
      </w:r>
      <w:r w:rsidR="00D06691" w:rsidRPr="00537B0D">
        <w:rPr>
          <w:rFonts w:ascii="Arial" w:hAnsi="Arial" w:cs="Arial"/>
        </w:rPr>
        <w:t xml:space="preserve">од </w:t>
      </w:r>
      <w:r w:rsidR="00A45AC3" w:rsidRPr="00537B0D">
        <w:rPr>
          <w:rFonts w:ascii="Arial" w:hAnsi="Arial" w:cs="Arial"/>
        </w:rPr>
        <w:t>закључења уговора.</w:t>
      </w:r>
      <w:proofErr w:type="gramEnd"/>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DB369C" w:rsidP="00F4305B">
      <w:pPr>
        <w:pStyle w:val="Heading10"/>
        <w:numPr>
          <w:ilvl w:val="1"/>
          <w:numId w:val="15"/>
        </w:numPr>
        <w:rPr>
          <w:rFonts w:cs="Arial"/>
        </w:rPr>
      </w:pPr>
      <w:bookmarkStart w:id="20" w:name="_Toc441651542"/>
      <w:bookmarkStart w:id="21" w:name="_Toc442559880"/>
      <w:r w:rsidRPr="00E47C2E">
        <w:rPr>
          <w:rFonts w:cs="Arial"/>
        </w:rPr>
        <w:t xml:space="preserve">Место </w:t>
      </w:r>
      <w:bookmarkEnd w:id="20"/>
      <w:bookmarkEnd w:id="21"/>
      <w:r w:rsidR="00A63575" w:rsidRPr="00E47C2E">
        <w:rPr>
          <w:rFonts w:cs="Arial"/>
        </w:rPr>
        <w:t>извршења услуга</w:t>
      </w:r>
      <w:r w:rsidR="002E7F64">
        <w:rPr>
          <w:rFonts w:cs="Arial"/>
          <w:lang w:val="sr-Cyrl-RS"/>
        </w:rPr>
        <w:t xml:space="preserve"> и паритет:</w:t>
      </w:r>
    </w:p>
    <w:p w:rsidR="004559F1" w:rsidRPr="002E7F64" w:rsidRDefault="004D14FC" w:rsidP="004559F1">
      <w:pPr>
        <w:spacing w:before="0"/>
        <w:rPr>
          <w:rFonts w:cs="Arial"/>
          <w:lang w:val="sr-Cyrl-RS" w:eastAsia="zh-CN"/>
        </w:rPr>
      </w:pPr>
      <w:r w:rsidRPr="002E7F64">
        <w:rPr>
          <w:rFonts w:cs="Arial"/>
          <w:lang w:val="sr-Cyrl-CS" w:eastAsia="zh-CN"/>
        </w:rPr>
        <w:t>М</w:t>
      </w:r>
      <w:r w:rsidR="00D45DAA" w:rsidRPr="002E7F64">
        <w:rPr>
          <w:rFonts w:cs="Arial"/>
          <w:lang w:eastAsia="zh-CN"/>
        </w:rPr>
        <w:t xml:space="preserve">есто </w:t>
      </w:r>
      <w:r w:rsidR="00A63575" w:rsidRPr="002E7F64">
        <w:rPr>
          <w:rFonts w:cs="Arial"/>
          <w:lang w:eastAsia="zh-CN"/>
        </w:rPr>
        <w:t>извршења</w:t>
      </w:r>
      <w:r w:rsidR="00D45DAA" w:rsidRPr="002E7F64">
        <w:rPr>
          <w:rFonts w:cs="Arial"/>
          <w:lang w:eastAsia="zh-CN"/>
        </w:rPr>
        <w:t xml:space="preserve"> </w:t>
      </w:r>
      <w:r w:rsidR="002E7F64" w:rsidRPr="002E7F64">
        <w:rPr>
          <w:rFonts w:cs="Arial"/>
          <w:lang w:val="sr-Cyrl-RS" w:eastAsia="zh-CN"/>
        </w:rPr>
        <w:t xml:space="preserve">је Огранак ТЕНТ / локација ТЕНТ А, а паритет је </w:t>
      </w:r>
      <w:r w:rsidR="00F73CED">
        <w:rPr>
          <w:rFonts w:cs="Arial"/>
          <w:lang w:val="sr-Latn-RS" w:eastAsia="zh-CN"/>
        </w:rPr>
        <w:t>FCO</w:t>
      </w:r>
      <w:r w:rsidR="002E7F64" w:rsidRPr="002E7F64">
        <w:rPr>
          <w:rFonts w:cs="Arial"/>
          <w:lang w:val="sr-Cyrl-RS" w:eastAsia="zh-CN"/>
        </w:rPr>
        <w:t xml:space="preserve"> Огранак ТЕНТ / локација ТЕНТ А.</w:t>
      </w:r>
    </w:p>
    <w:p w:rsidR="00E13FFC" w:rsidRPr="00E47C2E" w:rsidRDefault="00E13FFC" w:rsidP="004559F1">
      <w:pPr>
        <w:spacing w:before="0"/>
        <w:rPr>
          <w:rFonts w:cs="Arial"/>
          <w:color w:val="00B0F0"/>
          <w:lang w:eastAsia="zh-CN"/>
        </w:rPr>
      </w:pPr>
    </w:p>
    <w:p w:rsidR="008112A2" w:rsidRPr="002E7F64" w:rsidRDefault="00781B02" w:rsidP="00781B02">
      <w:pPr>
        <w:pStyle w:val="Heading10"/>
        <w:rPr>
          <w:rFonts w:cs="Arial"/>
        </w:rPr>
      </w:pPr>
      <w:r w:rsidRPr="00E47C2E">
        <w:rPr>
          <w:rFonts w:cs="Arial"/>
          <w:lang w:val="en-US"/>
        </w:rPr>
        <w:t xml:space="preserve">3.5. </w:t>
      </w:r>
      <w:r w:rsidR="008112A2" w:rsidRPr="00E47C2E">
        <w:rPr>
          <w:rFonts w:cs="Arial"/>
        </w:rPr>
        <w:t xml:space="preserve">Квалитативни и квантитативни </w:t>
      </w:r>
      <w:r w:rsidR="008112A2" w:rsidRPr="002E7F64">
        <w:rPr>
          <w:rFonts w:cs="Arial"/>
        </w:rPr>
        <w:t>пријем</w:t>
      </w:r>
    </w:p>
    <w:p w:rsidR="008112A2" w:rsidRPr="002E7F64" w:rsidRDefault="002E7F64"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2E7F64">
        <w:rPr>
          <w:rFonts w:ascii="Arial" w:hAnsi="Arial" w:cs="Arial"/>
          <w:lang w:val="sr-Cyrl-RS"/>
        </w:rPr>
        <w:t>У складу са чланом 23</w:t>
      </w:r>
      <w:r w:rsidR="00BC6563">
        <w:rPr>
          <w:rFonts w:ascii="Arial" w:hAnsi="Arial" w:cs="Arial"/>
          <w:lang w:val="sr-Cyrl-RS"/>
        </w:rPr>
        <w:t>.</w:t>
      </w:r>
      <w:r w:rsidRPr="002E7F64">
        <w:rPr>
          <w:rFonts w:ascii="Arial" w:hAnsi="Arial" w:cs="Arial"/>
          <w:lang w:val="sr-Cyrl-RS"/>
        </w:rPr>
        <w:t xml:space="preserve"> модела уговора.</w:t>
      </w:r>
    </w:p>
    <w:p w:rsidR="00532089" w:rsidRPr="002E7F64" w:rsidRDefault="00532089" w:rsidP="008112A2">
      <w:pPr>
        <w:spacing w:before="0"/>
        <w:rPr>
          <w:rFonts w:cs="Arial"/>
          <w:color w:val="00B0F0"/>
          <w:lang w:val="sr-Cyrl-RS" w:eastAsia="zh-CN"/>
        </w:rPr>
      </w:pPr>
    </w:p>
    <w:p w:rsidR="00532089" w:rsidRPr="00E47C2E" w:rsidRDefault="00532089" w:rsidP="008112A2">
      <w:pPr>
        <w:spacing w:before="0"/>
        <w:rPr>
          <w:rFonts w:cs="Arial"/>
          <w:color w:val="00B0F0"/>
          <w:lang w:eastAsia="zh-CN"/>
        </w:rPr>
      </w:pPr>
    </w:p>
    <w:p w:rsidR="002E7F64" w:rsidRDefault="002E7F64">
      <w:pPr>
        <w:spacing w:before="0"/>
        <w:jc w:val="left"/>
        <w:rPr>
          <w:rFonts w:cs="Arial"/>
          <w:b/>
          <w:lang w:val="sr-Cyrl-CS" w:eastAsia="ar-SA"/>
        </w:rPr>
      </w:pPr>
      <w:bookmarkStart w:id="22" w:name="_Toc442559884"/>
      <w:r>
        <w:rPr>
          <w:rFonts w:cs="Arial"/>
        </w:rPr>
        <w:br w:type="page"/>
      </w:r>
    </w:p>
    <w:p w:rsidR="00756A02" w:rsidRPr="00E47C2E" w:rsidRDefault="00756A02" w:rsidP="00F4305B">
      <w:pPr>
        <w:pStyle w:val="Heading10"/>
        <w:numPr>
          <w:ilvl w:val="0"/>
          <w:numId w:val="15"/>
        </w:numPr>
        <w:jc w:val="both"/>
        <w:rPr>
          <w:rFonts w:cs="Arial"/>
        </w:rPr>
      </w:pPr>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F4305B">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F4305B">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F4305B">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F4305B">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F4305B">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F4305B">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F4305B">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F4305B">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F4305B">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F4305B">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BC6563">
              <w:rPr>
                <w:rFonts w:cs="Arial"/>
                <w:lang w:val="sr-Cyrl-R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F4305B">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F4305B">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F4305B">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5.</w:t>
            </w:r>
          </w:p>
        </w:tc>
        <w:tc>
          <w:tcPr>
            <w:tcW w:w="8430" w:type="dxa"/>
          </w:tcPr>
          <w:p w:rsidR="00562AED" w:rsidRPr="005126E9" w:rsidRDefault="00562AED" w:rsidP="00562AED">
            <w:pPr>
              <w:snapToGrid w:val="0"/>
              <w:rPr>
                <w:rFonts w:cs="Arial"/>
                <w:u w:val="single"/>
                <w:lang w:val="sr-Latn-CS" w:eastAsia="sr-Latn-CS"/>
              </w:rPr>
            </w:pPr>
            <w:r w:rsidRPr="005126E9">
              <w:rPr>
                <w:rFonts w:cs="Arial"/>
                <w:b/>
                <w:u w:val="single"/>
                <w:lang w:val="sr-Latn-CS" w:eastAsia="sr-Latn-CS"/>
              </w:rPr>
              <w:t>Услов</w:t>
            </w:r>
            <w:r w:rsidRPr="005126E9">
              <w:rPr>
                <w:rFonts w:cs="Arial"/>
                <w:u w:val="single"/>
                <w:lang w:val="sr-Latn-CS" w:eastAsia="sr-Latn-CS"/>
              </w:rPr>
              <w:t>:</w:t>
            </w:r>
          </w:p>
          <w:p w:rsidR="005126E9" w:rsidRPr="005126E9" w:rsidRDefault="00562AED" w:rsidP="00F4305B">
            <w:pPr>
              <w:pStyle w:val="ListParagraph"/>
              <w:numPr>
                <w:ilvl w:val="0"/>
                <w:numId w:val="26"/>
              </w:numPr>
              <w:snapToGrid w:val="0"/>
              <w:rPr>
                <w:rFonts w:ascii="Arial" w:hAnsi="Arial" w:cs="Arial"/>
                <w:u w:val="single"/>
                <w:lang w:val="sr-Latn-CS" w:eastAsia="sr-Latn-CS"/>
              </w:rPr>
            </w:pPr>
            <w:r w:rsidRPr="005126E9">
              <w:rPr>
                <w:rFonts w:ascii="Arial" w:hAnsi="Arial" w:cs="Arial"/>
                <w:lang w:val="ru-RU" w:eastAsia="sr-Latn-CS"/>
              </w:rPr>
              <w:t xml:space="preserve">да </w:t>
            </w:r>
            <w:r w:rsidR="005126E9" w:rsidRPr="005126E9">
              <w:rPr>
                <w:rFonts w:ascii="Arial" w:hAnsi="Arial" w:cs="Arial"/>
                <w:lang w:val="ru-RU" w:eastAsia="sr-Latn-CS"/>
              </w:rPr>
              <w:t xml:space="preserve">поседује лицену П010Г1 – пројекти грађевинских конструкција за високе бране и акумулација напуњених водом, јаловином или пепелом за које је прописано техничко осматрање  </w:t>
            </w:r>
          </w:p>
          <w:p w:rsidR="00562AED" w:rsidRPr="006507C3" w:rsidRDefault="005126E9" w:rsidP="00F4305B">
            <w:pPr>
              <w:pStyle w:val="ListParagraph"/>
              <w:numPr>
                <w:ilvl w:val="0"/>
                <w:numId w:val="26"/>
              </w:numPr>
              <w:snapToGrid w:val="0"/>
              <w:rPr>
                <w:rFonts w:ascii="Arial" w:hAnsi="Arial" w:cs="Arial"/>
                <w:u w:val="single"/>
                <w:lang w:val="sr-Latn-CS" w:eastAsia="sr-Latn-CS"/>
              </w:rPr>
            </w:pPr>
            <w:r w:rsidRPr="005126E9">
              <w:rPr>
                <w:rFonts w:ascii="Arial" w:hAnsi="Arial" w:cs="Arial"/>
                <w:lang w:val="ru-RU" w:eastAsia="sr-Latn-CS"/>
              </w:rPr>
              <w:t xml:space="preserve">да поседује лицену П010Г3 - </w:t>
            </w:r>
            <w:r w:rsidRPr="005126E9">
              <w:rPr>
                <w:rFonts w:ascii="Arial" w:hAnsi="Arial" w:cs="Arial"/>
                <w:lang w:val="sr-Cyrl-RS" w:eastAsia="sr-Latn-CS"/>
              </w:rPr>
              <w:t>хидротехнички пројекти</w:t>
            </w:r>
            <w:r w:rsidRPr="005126E9">
              <w:rPr>
                <w:rFonts w:ascii="Arial" w:hAnsi="Arial" w:cs="Arial"/>
                <w:lang w:val="ru-RU" w:eastAsia="sr-Latn-CS"/>
              </w:rPr>
              <w:t xml:space="preserve"> за високе бране и акумулација напуњених водом, јаловином или пепелом за које је прописано техничко осматрање  </w:t>
            </w:r>
          </w:p>
          <w:p w:rsidR="006507C3" w:rsidRPr="006507C3" w:rsidRDefault="006507C3" w:rsidP="00F4305B">
            <w:pPr>
              <w:pStyle w:val="ListParagraph"/>
              <w:numPr>
                <w:ilvl w:val="0"/>
                <w:numId w:val="26"/>
              </w:numPr>
              <w:snapToGrid w:val="0"/>
              <w:rPr>
                <w:rFonts w:ascii="Arial" w:hAnsi="Arial" w:cs="Arial"/>
                <w:u w:val="single"/>
                <w:lang w:val="sr-Latn-CS" w:eastAsia="sr-Latn-CS"/>
              </w:rPr>
            </w:pPr>
            <w:r>
              <w:rPr>
                <w:rFonts w:ascii="Arial" w:hAnsi="Arial" w:cs="Arial"/>
                <w:lang w:val="ru-RU" w:eastAsia="sr-Latn-CS"/>
              </w:rPr>
              <w:t>да поседује лицену П0</w:t>
            </w:r>
            <w:r>
              <w:rPr>
                <w:rFonts w:ascii="Arial" w:hAnsi="Arial" w:cs="Arial"/>
                <w:lang w:val="sr-Latn-RS" w:eastAsia="sr-Latn-CS"/>
              </w:rPr>
              <w:t>52</w:t>
            </w:r>
            <w:r w:rsidRPr="005126E9">
              <w:rPr>
                <w:rFonts w:ascii="Arial" w:hAnsi="Arial" w:cs="Arial"/>
                <w:lang w:val="ru-RU" w:eastAsia="sr-Latn-CS"/>
              </w:rPr>
              <w:t>Г</w:t>
            </w:r>
            <w:r>
              <w:rPr>
                <w:rFonts w:ascii="Arial" w:hAnsi="Arial" w:cs="Arial"/>
                <w:lang w:val="sr-Latn-RS" w:eastAsia="sr-Latn-CS"/>
              </w:rPr>
              <w:t xml:space="preserve">1 - </w:t>
            </w:r>
            <w:r w:rsidR="001736DD">
              <w:rPr>
                <w:rFonts w:ascii="Arial" w:hAnsi="Arial" w:cs="Arial"/>
                <w:lang w:val="sr-Cyrl-RS" w:eastAsia="sr-Latn-CS"/>
              </w:rPr>
              <w:t>п</w:t>
            </w:r>
            <w:r w:rsidR="001736DD" w:rsidRPr="001736DD">
              <w:rPr>
                <w:rFonts w:ascii="Arial" w:hAnsi="Arial" w:cs="Arial"/>
                <w:lang w:val="sr-Cyrl-RS" w:eastAsia="sr-Latn-CS"/>
              </w:rPr>
              <w:t>ројекти грађевинских конструкција за термоелектране снаге 10 и више М</w:t>
            </w:r>
            <w:r w:rsidR="001736DD" w:rsidRPr="001736DD">
              <w:rPr>
                <w:rFonts w:ascii="Arial" w:hAnsi="Arial" w:cs="Arial"/>
                <w:lang w:val="sr-Latn-RS" w:eastAsia="sr-Latn-CS"/>
              </w:rPr>
              <w:t>W</w:t>
            </w:r>
          </w:p>
          <w:p w:rsidR="006507C3" w:rsidRPr="00E34694" w:rsidRDefault="006507C3" w:rsidP="00F4305B">
            <w:pPr>
              <w:pStyle w:val="ListParagraph"/>
              <w:numPr>
                <w:ilvl w:val="0"/>
                <w:numId w:val="26"/>
              </w:numPr>
              <w:snapToGrid w:val="0"/>
              <w:rPr>
                <w:rFonts w:ascii="Arial" w:hAnsi="Arial" w:cs="Arial"/>
                <w:u w:val="single"/>
                <w:lang w:val="sr-Latn-CS" w:eastAsia="sr-Latn-CS"/>
              </w:rPr>
            </w:pPr>
            <w:r>
              <w:rPr>
                <w:rFonts w:ascii="Arial" w:hAnsi="Arial" w:cs="Arial"/>
                <w:lang w:val="ru-RU" w:eastAsia="sr-Latn-CS"/>
              </w:rPr>
              <w:t>да поседује лицену П0</w:t>
            </w:r>
            <w:r>
              <w:rPr>
                <w:rFonts w:ascii="Arial" w:hAnsi="Arial" w:cs="Arial"/>
                <w:lang w:val="sr-Latn-RS" w:eastAsia="sr-Latn-CS"/>
              </w:rPr>
              <w:t>52</w:t>
            </w:r>
            <w:r>
              <w:rPr>
                <w:rFonts w:ascii="Arial" w:hAnsi="Arial" w:cs="Arial"/>
                <w:lang w:val="ru-RU" w:eastAsia="sr-Latn-CS"/>
              </w:rPr>
              <w:t>М</w:t>
            </w:r>
            <w:r>
              <w:rPr>
                <w:rFonts w:ascii="Arial" w:hAnsi="Arial" w:cs="Arial"/>
                <w:lang w:val="sr-Latn-RS" w:eastAsia="sr-Latn-CS"/>
              </w:rPr>
              <w:t>1</w:t>
            </w:r>
            <w:r>
              <w:rPr>
                <w:rFonts w:ascii="Arial" w:hAnsi="Arial" w:cs="Arial"/>
                <w:lang w:val="sr-Cyrl-RS" w:eastAsia="sr-Latn-CS"/>
              </w:rPr>
              <w:t xml:space="preserve"> – пројекти термотехничких, термоенергетских, процесних и гасних инстала</w:t>
            </w:r>
            <w:r w:rsidR="00E34694">
              <w:rPr>
                <w:rFonts w:ascii="Arial" w:hAnsi="Arial" w:cs="Arial"/>
                <w:lang w:val="sr-Cyrl-RS" w:eastAsia="sr-Latn-CS"/>
              </w:rPr>
              <w:t>ц</w:t>
            </w:r>
            <w:r>
              <w:rPr>
                <w:rFonts w:ascii="Arial" w:hAnsi="Arial" w:cs="Arial"/>
                <w:lang w:val="sr-Cyrl-RS" w:eastAsia="sr-Latn-CS"/>
              </w:rPr>
              <w:t xml:space="preserve">ија за термоелектране снаге 10 и више </w:t>
            </w:r>
            <w:r>
              <w:rPr>
                <w:rFonts w:ascii="Arial" w:hAnsi="Arial" w:cs="Arial"/>
                <w:lang w:val="sr-Latn-RS" w:eastAsia="sr-Latn-CS"/>
              </w:rPr>
              <w:t>MW</w:t>
            </w:r>
          </w:p>
          <w:p w:rsidR="00E34694" w:rsidRPr="005126E9" w:rsidRDefault="00E34694" w:rsidP="00F4305B">
            <w:pPr>
              <w:pStyle w:val="ListParagraph"/>
              <w:numPr>
                <w:ilvl w:val="0"/>
                <w:numId w:val="26"/>
              </w:numPr>
              <w:snapToGrid w:val="0"/>
              <w:rPr>
                <w:rFonts w:ascii="Arial" w:hAnsi="Arial" w:cs="Arial"/>
                <w:u w:val="single"/>
                <w:lang w:val="sr-Latn-CS" w:eastAsia="sr-Latn-CS"/>
              </w:rPr>
            </w:pPr>
            <w:r>
              <w:rPr>
                <w:rFonts w:ascii="Arial" w:hAnsi="Arial" w:cs="Arial"/>
                <w:lang w:val="sr-Cyrl-RS" w:eastAsia="sr-Latn-CS"/>
              </w:rPr>
              <w:t>Решење за послове израде главног пројекта заштите од пожара</w:t>
            </w:r>
          </w:p>
          <w:p w:rsidR="00562AED" w:rsidRPr="005126E9" w:rsidRDefault="00562AED" w:rsidP="00562AED">
            <w:pPr>
              <w:snapToGrid w:val="0"/>
              <w:rPr>
                <w:rFonts w:cs="Arial"/>
                <w:b/>
                <w:u w:val="single"/>
                <w:lang w:val="sr-Latn-CS" w:eastAsia="sr-Latn-CS"/>
              </w:rPr>
            </w:pPr>
            <w:r w:rsidRPr="005126E9">
              <w:rPr>
                <w:rFonts w:cs="Arial"/>
                <w:b/>
                <w:u w:val="single"/>
                <w:lang w:val="sr-Latn-CS" w:eastAsia="sr-Latn-CS"/>
              </w:rPr>
              <w:t>Доказ:</w:t>
            </w:r>
          </w:p>
          <w:p w:rsidR="00175774" w:rsidRDefault="005126E9" w:rsidP="00F4305B">
            <w:pPr>
              <w:pStyle w:val="ListParagraph"/>
              <w:numPr>
                <w:ilvl w:val="0"/>
                <w:numId w:val="26"/>
              </w:numPr>
              <w:snapToGrid w:val="0"/>
              <w:rPr>
                <w:rFonts w:ascii="Arial" w:hAnsi="Arial" w:cs="Arial"/>
                <w:lang w:val="ru-RU" w:eastAsia="sr-Latn-CS"/>
              </w:rPr>
            </w:pPr>
            <w:r w:rsidRPr="005126E9">
              <w:rPr>
                <w:rFonts w:ascii="Arial" w:hAnsi="Arial" w:cs="Arial"/>
                <w:lang w:val="ru-RU" w:eastAsia="sr-Latn-CS"/>
              </w:rPr>
              <w:t>Фотокопија лиценце за обављање делатности пројектовања: П010Г1 и П010Г3</w:t>
            </w:r>
            <w:r w:rsidR="00E34694">
              <w:rPr>
                <w:rFonts w:ascii="Arial" w:hAnsi="Arial" w:cs="Arial"/>
                <w:lang w:val="ru-RU" w:eastAsia="sr-Latn-CS"/>
              </w:rPr>
              <w:t>, П0</w:t>
            </w:r>
            <w:r w:rsidR="00E34694">
              <w:rPr>
                <w:rFonts w:ascii="Arial" w:hAnsi="Arial" w:cs="Arial"/>
                <w:lang w:val="sr-Latn-RS" w:eastAsia="sr-Latn-CS"/>
              </w:rPr>
              <w:t>52</w:t>
            </w:r>
            <w:r w:rsidR="00E34694" w:rsidRPr="005126E9">
              <w:rPr>
                <w:rFonts w:ascii="Arial" w:hAnsi="Arial" w:cs="Arial"/>
                <w:lang w:val="ru-RU" w:eastAsia="sr-Latn-CS"/>
              </w:rPr>
              <w:t>Г</w:t>
            </w:r>
            <w:r w:rsidR="00E34694">
              <w:rPr>
                <w:rFonts w:ascii="Arial" w:hAnsi="Arial" w:cs="Arial"/>
                <w:lang w:val="sr-Latn-RS" w:eastAsia="sr-Latn-CS"/>
              </w:rPr>
              <w:t>1</w:t>
            </w:r>
            <w:r w:rsidR="00E34694">
              <w:rPr>
                <w:rFonts w:ascii="Arial" w:hAnsi="Arial" w:cs="Arial"/>
                <w:lang w:val="sr-Cyrl-RS" w:eastAsia="sr-Latn-CS"/>
              </w:rPr>
              <w:t xml:space="preserve"> и </w:t>
            </w:r>
            <w:r w:rsidR="00E34694">
              <w:rPr>
                <w:rFonts w:ascii="Arial" w:hAnsi="Arial" w:cs="Arial"/>
                <w:lang w:val="ru-RU" w:eastAsia="sr-Latn-CS"/>
              </w:rPr>
              <w:t>П0</w:t>
            </w:r>
            <w:r w:rsidR="00E34694">
              <w:rPr>
                <w:rFonts w:ascii="Arial" w:hAnsi="Arial" w:cs="Arial"/>
                <w:lang w:val="sr-Latn-RS" w:eastAsia="sr-Latn-CS"/>
              </w:rPr>
              <w:t>52</w:t>
            </w:r>
            <w:r w:rsidR="00E34694">
              <w:rPr>
                <w:rFonts w:ascii="Arial" w:hAnsi="Arial" w:cs="Arial"/>
                <w:lang w:val="ru-RU" w:eastAsia="sr-Latn-CS"/>
              </w:rPr>
              <w:t>М</w:t>
            </w:r>
            <w:r w:rsidR="00E34694">
              <w:rPr>
                <w:rFonts w:ascii="Arial" w:hAnsi="Arial" w:cs="Arial"/>
                <w:lang w:val="sr-Latn-RS" w:eastAsia="sr-Latn-CS"/>
              </w:rPr>
              <w:t>1</w:t>
            </w:r>
            <w:r w:rsidR="00E34694">
              <w:rPr>
                <w:rFonts w:ascii="Arial" w:hAnsi="Arial" w:cs="Arial"/>
                <w:lang w:val="ru-RU" w:eastAsia="sr-Latn-CS"/>
              </w:rPr>
              <w:t xml:space="preserve"> </w:t>
            </w:r>
            <w:r w:rsidRPr="005126E9">
              <w:rPr>
                <w:rFonts w:ascii="Arial" w:hAnsi="Arial" w:cs="Arial"/>
                <w:lang w:val="ru-RU" w:eastAsia="sr-Latn-CS"/>
              </w:rPr>
              <w:t>издате од стране Министарства грађевинарства, саобраћаја и инфраструктуре у складу са изменама и допунама Закона о планирању и изградњи из 2014. године и важећим правилницима</w:t>
            </w:r>
          </w:p>
          <w:p w:rsidR="00E34694" w:rsidRPr="00E34694" w:rsidRDefault="00E34694" w:rsidP="00E34694">
            <w:pPr>
              <w:pStyle w:val="ListParagraph"/>
              <w:numPr>
                <w:ilvl w:val="0"/>
                <w:numId w:val="26"/>
              </w:numPr>
              <w:snapToGrid w:val="0"/>
              <w:rPr>
                <w:rFonts w:ascii="Arial" w:hAnsi="Arial" w:cs="Arial"/>
                <w:u w:val="single"/>
                <w:lang w:val="sr-Latn-CS" w:eastAsia="sr-Latn-CS"/>
              </w:rPr>
            </w:pPr>
            <w:r>
              <w:rPr>
                <w:rFonts w:ascii="Arial" w:hAnsi="Arial" w:cs="Arial"/>
                <w:lang w:val="ru-RU" w:eastAsia="sr-Latn-CS"/>
              </w:rPr>
              <w:t xml:space="preserve">Копија </w:t>
            </w:r>
            <w:r>
              <w:rPr>
                <w:rFonts w:ascii="Arial" w:hAnsi="Arial" w:cs="Arial"/>
                <w:lang w:val="sr-Cyrl-RS" w:eastAsia="sr-Latn-CS"/>
              </w:rPr>
              <w:t>Решења за послове израде главног пројекта заштите од пожара</w:t>
            </w:r>
            <w:r w:rsidR="002E6253">
              <w:rPr>
                <w:rFonts w:ascii="Arial" w:hAnsi="Arial" w:cs="Arial"/>
                <w:lang w:val="sr-Cyrl-RS" w:eastAsia="sr-Latn-CS"/>
              </w:rPr>
              <w:t xml:space="preserve"> издата од надлежног Министарства.</w:t>
            </w:r>
          </w:p>
          <w:p w:rsidR="00926B08" w:rsidRPr="005126E9" w:rsidRDefault="00926B08" w:rsidP="00926B08">
            <w:pPr>
              <w:snapToGrid w:val="0"/>
              <w:rPr>
                <w:rFonts w:cs="Arial"/>
                <w:b/>
                <w:lang w:val="ru-RU"/>
              </w:rPr>
            </w:pPr>
            <w:r w:rsidRPr="005126E9">
              <w:rPr>
                <w:rFonts w:cs="Arial"/>
                <w:b/>
                <w:lang w:val="ru-RU"/>
              </w:rPr>
              <w:t xml:space="preserve">Напомена: </w:t>
            </w:r>
          </w:p>
          <w:p w:rsidR="00926B08" w:rsidRPr="005126E9" w:rsidRDefault="00926B08" w:rsidP="00F4305B">
            <w:pPr>
              <w:numPr>
                <w:ilvl w:val="0"/>
                <w:numId w:val="23"/>
              </w:numPr>
              <w:snapToGrid w:val="0"/>
              <w:rPr>
                <w:rFonts w:cs="Arial"/>
                <w:lang w:val="ru-RU"/>
              </w:rPr>
            </w:pPr>
            <w:r w:rsidRPr="005126E9">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926B08" w:rsidRPr="005126E9" w:rsidRDefault="00926B08" w:rsidP="00F4305B">
            <w:pPr>
              <w:numPr>
                <w:ilvl w:val="0"/>
                <w:numId w:val="23"/>
              </w:numPr>
              <w:snapToGrid w:val="0"/>
              <w:rPr>
                <w:rFonts w:cs="Arial"/>
                <w:lang w:val="ru-RU"/>
              </w:rPr>
            </w:pPr>
            <w:r w:rsidRPr="005126E9">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926B08" w:rsidRPr="00E47C2E" w:rsidRDefault="00926B08" w:rsidP="00F4305B">
            <w:pPr>
              <w:numPr>
                <w:ilvl w:val="0"/>
                <w:numId w:val="23"/>
              </w:numPr>
              <w:snapToGrid w:val="0"/>
              <w:rPr>
                <w:rFonts w:cs="Arial"/>
                <w:color w:val="00B0F0"/>
              </w:rPr>
            </w:pPr>
            <w:r w:rsidRPr="005126E9">
              <w:rPr>
                <w:rFonts w:cs="Arial"/>
                <w:lang w:val="ru-RU"/>
              </w:rPr>
              <w:t xml:space="preserve">Ако је за извршење дела набавке чија вредност не прелази 10 % укупне </w:t>
            </w:r>
            <w:r w:rsidRPr="005126E9">
              <w:rPr>
                <w:rFonts w:cs="Arial"/>
                <w:lang w:val="ru-RU"/>
              </w:rPr>
              <w:lastRenderedPageBreak/>
              <w:t>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5126E9" w:rsidRDefault="00562AED" w:rsidP="00562AED">
            <w:pPr>
              <w:ind w:right="-180"/>
              <w:jc w:val="center"/>
              <w:rPr>
                <w:rFonts w:cs="Arial"/>
                <w:b/>
                <w:lang w:val="sr-Latn-CS" w:eastAsia="sr-Latn-CS"/>
              </w:rPr>
            </w:pPr>
            <w:r w:rsidRPr="005126E9">
              <w:rPr>
                <w:rFonts w:cs="Arial"/>
                <w:b/>
                <w:lang w:val="sr-Latn-CS" w:eastAsia="sr-Latn-CS"/>
              </w:rPr>
              <w:t xml:space="preserve">4.2  ДОДАТНИ УСЛОВИ </w:t>
            </w:r>
          </w:p>
          <w:p w:rsidR="00175774" w:rsidRPr="005126E9" w:rsidRDefault="00562AED" w:rsidP="005126E9">
            <w:pPr>
              <w:snapToGrid w:val="0"/>
              <w:jc w:val="center"/>
              <w:rPr>
                <w:rFonts w:cs="Arial"/>
                <w:b/>
                <w:lang w:val="sr-Cyrl-RS" w:eastAsia="sr-Latn-CS"/>
              </w:rPr>
            </w:pPr>
            <w:r w:rsidRPr="005126E9">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C251F8" w:rsidRDefault="00B1353C" w:rsidP="003A4822">
            <w:pPr>
              <w:jc w:val="center"/>
              <w:rPr>
                <w:rFonts w:cs="Arial"/>
              </w:rPr>
            </w:pPr>
            <w:r>
              <w:rPr>
                <w:rFonts w:cs="Arial"/>
                <w:lang w:val="sr-Cyrl-RS"/>
              </w:rPr>
              <w:t>6</w:t>
            </w:r>
            <w:r w:rsidR="00175774" w:rsidRPr="00C251F8">
              <w:rPr>
                <w:rFonts w:cs="Arial"/>
              </w:rPr>
              <w:t>.</w:t>
            </w:r>
          </w:p>
        </w:tc>
        <w:tc>
          <w:tcPr>
            <w:tcW w:w="8430" w:type="dxa"/>
          </w:tcPr>
          <w:p w:rsidR="00926B08" w:rsidRPr="00C251F8" w:rsidRDefault="00926B08" w:rsidP="00926B08">
            <w:pPr>
              <w:autoSpaceDE w:val="0"/>
              <w:autoSpaceDN w:val="0"/>
              <w:adjustRightInd w:val="0"/>
              <w:rPr>
                <w:rFonts w:cs="Arial"/>
                <w:b/>
                <w:lang w:val="sr-Latn-CS" w:eastAsia="sr-Latn-CS"/>
              </w:rPr>
            </w:pPr>
            <w:r w:rsidRPr="00C251F8">
              <w:rPr>
                <w:rFonts w:cs="Arial"/>
                <w:b/>
                <w:u w:val="single"/>
                <w:lang w:val="sr-Latn-CS" w:eastAsia="sr-Latn-CS"/>
              </w:rPr>
              <w:t>Услов:</w:t>
            </w:r>
          </w:p>
          <w:p w:rsidR="00926B08" w:rsidRPr="00C251F8" w:rsidRDefault="00926B08" w:rsidP="00926B08">
            <w:pPr>
              <w:autoSpaceDE w:val="0"/>
              <w:autoSpaceDN w:val="0"/>
              <w:adjustRightInd w:val="0"/>
              <w:rPr>
                <w:rFonts w:cs="Arial"/>
                <w:lang w:val="sr-Latn-CS" w:eastAsia="sr-Latn-CS"/>
              </w:rPr>
            </w:pPr>
            <w:r w:rsidRPr="00C251F8">
              <w:rPr>
                <w:rFonts w:cs="Arial"/>
                <w:lang w:val="sr-Latn-CS" w:eastAsia="sr-Latn-CS"/>
              </w:rPr>
              <w:t xml:space="preserve">Пословни капацитет </w:t>
            </w:r>
          </w:p>
          <w:p w:rsidR="00926B08" w:rsidRPr="00C251F8" w:rsidRDefault="00926B08" w:rsidP="00926B08">
            <w:pPr>
              <w:autoSpaceDE w:val="0"/>
              <w:autoSpaceDN w:val="0"/>
              <w:adjustRightInd w:val="0"/>
              <w:spacing w:before="0"/>
              <w:rPr>
                <w:rFonts w:cs="Arial"/>
                <w:lang w:val="sr-Latn-CS" w:eastAsia="sr-Latn-CS"/>
              </w:rPr>
            </w:pPr>
            <w:r w:rsidRPr="00C251F8">
              <w:rPr>
                <w:rFonts w:cs="Arial"/>
                <w:lang w:val="sr-Latn-CS" w:eastAsia="sr-Latn-CS"/>
              </w:rPr>
              <w:t xml:space="preserve">Понуђач располаже неопходним </w:t>
            </w:r>
            <w:r w:rsidRPr="00C251F8">
              <w:rPr>
                <w:rFonts w:cs="Arial"/>
                <w:b/>
                <w:lang w:val="sr-Latn-CS" w:eastAsia="sr-Latn-CS"/>
              </w:rPr>
              <w:t>пословним капацитетом</w:t>
            </w:r>
            <w:r w:rsidRPr="00C251F8">
              <w:rPr>
                <w:rFonts w:cs="Arial"/>
                <w:lang w:val="sr-Latn-CS" w:eastAsia="sr-Latn-CS"/>
              </w:rPr>
              <w:t xml:space="preserve"> ако:</w:t>
            </w:r>
          </w:p>
          <w:p w:rsidR="00522030" w:rsidRPr="00C251F8" w:rsidRDefault="00926B08" w:rsidP="00F4305B">
            <w:pPr>
              <w:pStyle w:val="ListParagraph"/>
              <w:numPr>
                <w:ilvl w:val="0"/>
                <w:numId w:val="26"/>
              </w:numPr>
              <w:autoSpaceDE w:val="0"/>
              <w:autoSpaceDN w:val="0"/>
              <w:adjustRightInd w:val="0"/>
              <w:spacing w:before="0" w:after="0" w:line="240" w:lineRule="auto"/>
              <w:rPr>
                <w:rFonts w:ascii="Arial" w:hAnsi="Arial" w:cs="Arial"/>
                <w:lang w:val="sr-Latn-CS" w:eastAsia="sr-Latn-CS"/>
              </w:rPr>
            </w:pPr>
            <w:r w:rsidRPr="00C251F8">
              <w:rPr>
                <w:rFonts w:ascii="Arial" w:hAnsi="Arial" w:cs="Arial"/>
                <w:lang w:val="sr-Latn-CS" w:eastAsia="sr-Latn-CS"/>
              </w:rPr>
              <w:t xml:space="preserve">је у </w:t>
            </w:r>
            <w:r w:rsidRPr="00C251F8">
              <w:rPr>
                <w:rFonts w:ascii="Arial" w:hAnsi="Arial" w:cs="Arial"/>
                <w:lang w:val="sr-Cyrl-CS" w:eastAsia="sr-Latn-CS"/>
              </w:rPr>
              <w:t>претходн</w:t>
            </w:r>
            <w:r w:rsidR="005126E9" w:rsidRPr="00C251F8">
              <w:rPr>
                <w:rFonts w:ascii="Arial" w:hAnsi="Arial" w:cs="Arial"/>
                <w:lang w:val="sr-Cyrl-CS" w:eastAsia="sr-Latn-CS"/>
              </w:rPr>
              <w:t>их</w:t>
            </w:r>
            <w:r w:rsidR="005126E9" w:rsidRPr="00C251F8">
              <w:rPr>
                <w:rFonts w:ascii="Arial" w:hAnsi="Arial" w:cs="Arial"/>
                <w:lang w:val="sr-Latn-CS" w:eastAsia="sr-Latn-CS"/>
              </w:rPr>
              <w:t xml:space="preserve"> </w:t>
            </w:r>
            <w:r w:rsidR="005126E9" w:rsidRPr="00C251F8">
              <w:rPr>
                <w:rFonts w:ascii="Arial" w:hAnsi="Arial" w:cs="Arial"/>
                <w:lang w:val="sr-Cyrl-RS" w:eastAsia="sr-Latn-CS"/>
              </w:rPr>
              <w:t>пет</w:t>
            </w:r>
            <w:r w:rsidRPr="00C251F8">
              <w:rPr>
                <w:rFonts w:ascii="Arial" w:hAnsi="Arial" w:cs="Arial"/>
                <w:lang w:val="sr-Latn-CS" w:eastAsia="sr-Latn-CS"/>
              </w:rPr>
              <w:t xml:space="preserve"> (</w:t>
            </w:r>
            <w:r w:rsidR="005126E9" w:rsidRPr="00C251F8">
              <w:rPr>
                <w:rFonts w:ascii="Arial" w:hAnsi="Arial" w:cs="Arial"/>
                <w:lang w:val="sr-Cyrl-RS" w:eastAsia="sr-Latn-CS"/>
              </w:rPr>
              <w:t>2012, 2013, 2014, 2015 и 2016</w:t>
            </w:r>
            <w:r w:rsidRPr="00C251F8">
              <w:rPr>
                <w:rFonts w:ascii="Arial" w:hAnsi="Arial" w:cs="Arial"/>
                <w:lang w:val="sr-Latn-CS" w:eastAsia="sr-Latn-CS"/>
              </w:rPr>
              <w:t xml:space="preserve">) године </w:t>
            </w:r>
            <w:r w:rsidR="002A7363" w:rsidRPr="002A7363">
              <w:rPr>
                <w:rFonts w:ascii="Arial" w:hAnsi="Arial" w:cs="Arial"/>
                <w:lang w:val="sr-Cyrl-RS" w:eastAsia="sr-Latn-CS"/>
              </w:rPr>
              <w:t xml:space="preserve">од дана објављивања позива, пружио најмање </w:t>
            </w:r>
            <w:r w:rsidR="002A7363">
              <w:rPr>
                <w:rFonts w:ascii="Arial" w:hAnsi="Arial" w:cs="Arial"/>
                <w:lang w:val="sr-Cyrl-RS" w:eastAsia="sr-Latn-CS"/>
              </w:rPr>
              <w:t>четири услуге израде техничке документације</w:t>
            </w:r>
            <w:r w:rsidR="002A7363" w:rsidRPr="002A7363">
              <w:rPr>
                <w:rFonts w:ascii="Arial" w:hAnsi="Arial" w:cs="Arial"/>
                <w:lang w:val="sr-Cyrl-RS" w:eastAsia="sr-Latn-CS"/>
              </w:rPr>
              <w:t xml:space="preserve"> која се односи на депоније пепела и шљаке</w:t>
            </w:r>
            <w:r w:rsidR="005126E9" w:rsidRPr="00C251F8">
              <w:rPr>
                <w:rFonts w:ascii="Arial" w:hAnsi="Arial" w:cs="Arial"/>
                <w:lang w:val="sr-Latn-RS" w:eastAsia="sr-Latn-CS"/>
              </w:rPr>
              <w:t xml:space="preserve">, минималне укупне вредности од </w:t>
            </w:r>
            <w:r w:rsidR="00C251F8">
              <w:rPr>
                <w:rFonts w:ascii="Arial" w:hAnsi="Arial" w:cs="Arial"/>
                <w:lang w:val="sr-Cyrl-RS" w:eastAsia="sr-Latn-CS"/>
              </w:rPr>
              <w:t>10.000.000,00</w:t>
            </w:r>
            <w:r w:rsidR="005126E9" w:rsidRPr="00C251F8">
              <w:rPr>
                <w:rFonts w:ascii="Arial" w:hAnsi="Arial" w:cs="Arial"/>
                <w:lang w:val="sr-Latn-RS" w:eastAsia="sr-Latn-CS"/>
              </w:rPr>
              <w:t xml:space="preserve"> динара</w:t>
            </w:r>
            <w:r w:rsidR="00C251F8">
              <w:rPr>
                <w:rFonts w:ascii="Arial" w:hAnsi="Arial" w:cs="Arial"/>
                <w:lang w:val="sr-Cyrl-RS" w:eastAsia="sr-Latn-CS"/>
              </w:rPr>
              <w:t xml:space="preserve"> без ПДВ-а.</w:t>
            </w:r>
          </w:p>
          <w:p w:rsidR="00926B08" w:rsidRPr="00C251F8" w:rsidRDefault="00926B08" w:rsidP="00926B08">
            <w:pPr>
              <w:autoSpaceDE w:val="0"/>
              <w:autoSpaceDN w:val="0"/>
              <w:adjustRightInd w:val="0"/>
              <w:rPr>
                <w:rFonts w:cs="Arial"/>
                <w:b/>
                <w:u w:val="single"/>
                <w:lang w:val="sr-Latn-CS" w:eastAsia="sr-Latn-CS"/>
              </w:rPr>
            </w:pPr>
            <w:r w:rsidRPr="00C251F8">
              <w:rPr>
                <w:rFonts w:cs="Arial"/>
                <w:b/>
                <w:u w:val="single"/>
                <w:lang w:val="sr-Latn-CS" w:eastAsia="sr-Latn-CS"/>
              </w:rPr>
              <w:t xml:space="preserve">Доказ: </w:t>
            </w:r>
          </w:p>
          <w:p w:rsidR="00926B08" w:rsidRPr="00C251F8" w:rsidRDefault="00926B08" w:rsidP="00C251F8">
            <w:pPr>
              <w:autoSpaceDE w:val="0"/>
              <w:autoSpaceDN w:val="0"/>
              <w:adjustRightInd w:val="0"/>
              <w:spacing w:before="0"/>
              <w:ind w:left="279" w:hanging="220"/>
              <w:rPr>
                <w:rFonts w:cs="Arial"/>
                <w:b/>
                <w:lang w:val="sr-Cyrl-RS" w:eastAsia="sr-Latn-CS"/>
              </w:rPr>
            </w:pPr>
            <w:r w:rsidRPr="00C251F8">
              <w:rPr>
                <w:rFonts w:cs="Arial"/>
                <w:lang w:val="sr-Latn-CS" w:eastAsia="sr-Latn-CS"/>
              </w:rPr>
              <w:t xml:space="preserve">- </w:t>
            </w:r>
            <w:r w:rsidR="00C251F8">
              <w:rPr>
                <w:rFonts w:cs="Arial"/>
                <w:lang w:val="sr-Cyrl-RS" w:eastAsia="sr-Latn-CS"/>
              </w:rPr>
              <w:t>Списак извршених услуга – стручне референце</w:t>
            </w:r>
          </w:p>
          <w:p w:rsidR="00926B08" w:rsidRDefault="00926B08" w:rsidP="00926B08">
            <w:pPr>
              <w:autoSpaceDE w:val="0"/>
              <w:autoSpaceDN w:val="0"/>
              <w:adjustRightInd w:val="0"/>
              <w:spacing w:before="0"/>
              <w:ind w:left="279" w:hanging="220"/>
              <w:rPr>
                <w:rFonts w:cs="Arial"/>
                <w:lang w:val="sr-Cyrl-RS" w:eastAsia="sr-Latn-CS"/>
              </w:rPr>
            </w:pPr>
            <w:r w:rsidRPr="00C251F8">
              <w:rPr>
                <w:rFonts w:cs="Arial"/>
                <w:lang w:val="sr-Latn-CS" w:eastAsia="sr-Latn-CS"/>
              </w:rPr>
              <w:t>-</w:t>
            </w:r>
            <w:r w:rsidR="00C251F8" w:rsidRPr="00B827AF">
              <w:rPr>
                <w:rFonts w:cs="Arial"/>
                <w:lang w:val="sr-Latn-CS" w:eastAsia="sr-Latn-CS"/>
              </w:rPr>
              <w:t xml:space="preserve"> Потписане </w:t>
            </w:r>
            <w:r w:rsidR="00C251F8" w:rsidRPr="00B827AF">
              <w:rPr>
                <w:rFonts w:cs="Arial"/>
                <w:lang w:val="sr-Cyrl-RS" w:eastAsia="sr-Latn-CS"/>
              </w:rPr>
              <w:t>Потврде о референтним набавкама</w:t>
            </w:r>
          </w:p>
          <w:p w:rsidR="00C251F8" w:rsidRPr="00B827AF" w:rsidRDefault="00C251F8" w:rsidP="00C251F8">
            <w:pPr>
              <w:autoSpaceDE w:val="0"/>
              <w:autoSpaceDN w:val="0"/>
              <w:adjustRightInd w:val="0"/>
              <w:spacing w:before="0"/>
              <w:ind w:left="279" w:hanging="220"/>
              <w:rPr>
                <w:rFonts w:cs="Arial"/>
                <w:lang w:val="sr-Cyrl-RS" w:eastAsia="sr-Latn-CS"/>
              </w:rPr>
            </w:pPr>
            <w:r>
              <w:rPr>
                <w:rFonts w:cs="Arial"/>
                <w:lang w:val="sr-Cyrl-RS" w:eastAsia="sr-Latn-CS"/>
              </w:rPr>
              <w:t xml:space="preserve">- </w:t>
            </w:r>
            <w:r w:rsidRPr="00B827AF">
              <w:rPr>
                <w:rFonts w:cs="Arial"/>
                <w:lang w:val="sr-Cyrl-RS" w:eastAsia="sr-Latn-CS"/>
              </w:rPr>
              <w:t xml:space="preserve">Фотокопије реализованих уговора </w:t>
            </w:r>
            <w:r>
              <w:rPr>
                <w:rFonts w:cs="Arial"/>
                <w:lang w:val="sr-Cyrl-RS" w:eastAsia="sr-Latn-CS"/>
              </w:rPr>
              <w:t>наведених у Потврди о референтним набавкама</w:t>
            </w:r>
          </w:p>
          <w:p w:rsidR="00C251F8" w:rsidRPr="00C251F8" w:rsidRDefault="00C251F8" w:rsidP="00926B08">
            <w:pPr>
              <w:autoSpaceDE w:val="0"/>
              <w:autoSpaceDN w:val="0"/>
              <w:adjustRightInd w:val="0"/>
              <w:spacing w:before="0"/>
              <w:ind w:left="279" w:hanging="220"/>
              <w:rPr>
                <w:rFonts w:cs="Arial"/>
                <w:lang w:val="sr-Latn-CS" w:eastAsia="sr-Latn-CS"/>
              </w:rPr>
            </w:pPr>
          </w:p>
          <w:p w:rsidR="00926B08" w:rsidRPr="00C251F8" w:rsidRDefault="00926B08" w:rsidP="00926B08">
            <w:pPr>
              <w:rPr>
                <w:rFonts w:cs="Arial"/>
                <w:b/>
                <w:u w:val="single"/>
                <w:lang w:val="sr-Latn-CS" w:eastAsia="sr-Latn-CS"/>
              </w:rPr>
            </w:pPr>
            <w:r w:rsidRPr="00C251F8">
              <w:rPr>
                <w:rFonts w:cs="Arial"/>
                <w:b/>
                <w:u w:val="single"/>
                <w:lang w:val="sr-Latn-CS" w:eastAsia="sr-Latn-CS"/>
              </w:rPr>
              <w:t>Напомена:</w:t>
            </w:r>
          </w:p>
          <w:p w:rsidR="00926B08" w:rsidRPr="00C251F8" w:rsidRDefault="00926B08" w:rsidP="00F4305B">
            <w:pPr>
              <w:numPr>
                <w:ilvl w:val="0"/>
                <w:numId w:val="23"/>
              </w:numPr>
              <w:snapToGrid w:val="0"/>
              <w:rPr>
                <w:rFonts w:cs="Arial"/>
                <w:lang w:val="sr-Latn-CS" w:eastAsia="sr-Latn-CS"/>
              </w:rPr>
            </w:pPr>
            <w:r w:rsidRPr="00C251F8">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C251F8">
              <w:rPr>
                <w:rFonts w:cs="Arial"/>
                <w:lang w:val="sr-Cyrl-RS" w:eastAsia="sr-Latn-CS"/>
              </w:rPr>
              <w:t>тражени доказ</w:t>
            </w:r>
            <w:r w:rsidRPr="00C251F8">
              <w:rPr>
                <w:rFonts w:cs="Arial"/>
                <w:lang w:val="sr-Latn-CS" w:eastAsia="sr-Latn-CS"/>
              </w:rPr>
              <w:t>), а уколико више њих заједно испуњавају услов - овај доказ доставити за те чланове.</w:t>
            </w:r>
          </w:p>
          <w:p w:rsidR="00175774" w:rsidRPr="00C251F8" w:rsidRDefault="00926B08" w:rsidP="00F4305B">
            <w:pPr>
              <w:numPr>
                <w:ilvl w:val="0"/>
                <w:numId w:val="23"/>
              </w:numPr>
              <w:snapToGrid w:val="0"/>
              <w:rPr>
                <w:rFonts w:cs="Arial"/>
                <w:lang w:val="sr-Latn-CS" w:eastAsia="sr-Latn-CS"/>
              </w:rPr>
            </w:pPr>
            <w:r w:rsidRPr="00C251F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C251F8" w:rsidRDefault="00B1353C" w:rsidP="003A4822">
            <w:pPr>
              <w:jc w:val="center"/>
              <w:rPr>
                <w:rFonts w:cs="Arial"/>
              </w:rPr>
            </w:pPr>
            <w:r>
              <w:rPr>
                <w:rFonts w:cs="Arial"/>
                <w:lang w:val="sr-Cyrl-RS"/>
              </w:rPr>
              <w:t>7</w:t>
            </w:r>
            <w:r w:rsidR="00175774" w:rsidRPr="00C251F8">
              <w:rPr>
                <w:rFonts w:cs="Arial"/>
              </w:rPr>
              <w:t>.</w:t>
            </w:r>
          </w:p>
        </w:tc>
        <w:tc>
          <w:tcPr>
            <w:tcW w:w="8430" w:type="dxa"/>
          </w:tcPr>
          <w:p w:rsidR="00926B08" w:rsidRPr="00C251F8" w:rsidRDefault="00926B08" w:rsidP="00926B08">
            <w:pPr>
              <w:autoSpaceDE w:val="0"/>
              <w:autoSpaceDN w:val="0"/>
              <w:adjustRightInd w:val="0"/>
              <w:rPr>
                <w:rFonts w:cs="Arial"/>
                <w:b/>
                <w:u w:val="single"/>
                <w:lang w:val="sr-Latn-CS" w:eastAsia="sr-Latn-CS"/>
              </w:rPr>
            </w:pPr>
            <w:r w:rsidRPr="00C251F8">
              <w:rPr>
                <w:rFonts w:cs="Arial"/>
                <w:b/>
                <w:u w:val="single"/>
                <w:lang w:val="sr-Latn-CS" w:eastAsia="sr-Latn-CS"/>
              </w:rPr>
              <w:t>Услов:</w:t>
            </w:r>
          </w:p>
          <w:p w:rsidR="00926B08" w:rsidRPr="00C251F8" w:rsidRDefault="00926B08" w:rsidP="00926B08">
            <w:pPr>
              <w:autoSpaceDE w:val="0"/>
              <w:autoSpaceDN w:val="0"/>
              <w:adjustRightInd w:val="0"/>
              <w:rPr>
                <w:rFonts w:cs="Arial"/>
                <w:lang w:val="sr-Latn-CS" w:eastAsia="sr-Latn-CS"/>
              </w:rPr>
            </w:pPr>
            <w:r w:rsidRPr="00C251F8">
              <w:rPr>
                <w:rFonts w:cs="Arial"/>
                <w:lang w:val="sr-Latn-CS" w:eastAsia="sr-Latn-CS"/>
              </w:rPr>
              <w:t>Технички капацитет</w:t>
            </w:r>
          </w:p>
          <w:p w:rsidR="00926B08" w:rsidRPr="00C251F8" w:rsidRDefault="00926B08" w:rsidP="00926B08">
            <w:pPr>
              <w:spacing w:before="0"/>
              <w:rPr>
                <w:rFonts w:cs="Arial"/>
                <w:lang w:val="sr-Cyrl-RS" w:eastAsia="sr-Latn-CS"/>
              </w:rPr>
            </w:pPr>
            <w:r w:rsidRPr="00C251F8">
              <w:rPr>
                <w:rFonts w:cs="Arial"/>
                <w:lang w:val="ru-RU" w:eastAsia="sr-Latn-CS"/>
              </w:rPr>
              <w:t xml:space="preserve">Понуђач располаже довољним </w:t>
            </w:r>
            <w:r w:rsidRPr="00C251F8">
              <w:rPr>
                <w:rFonts w:cs="Arial"/>
                <w:lang w:val="sr-Latn-CS" w:eastAsia="sr-Latn-CS"/>
              </w:rPr>
              <w:t>техничким</w:t>
            </w:r>
            <w:r w:rsidRPr="00C251F8">
              <w:rPr>
                <w:rFonts w:cs="Arial"/>
                <w:lang w:val="ru-RU" w:eastAsia="sr-Latn-CS"/>
              </w:rPr>
              <w:t xml:space="preserve"> капацитетом</w:t>
            </w:r>
            <w:r w:rsidRPr="00C251F8">
              <w:rPr>
                <w:rFonts w:cs="Arial"/>
                <w:lang w:val="sr-Latn-CS" w:eastAsia="sr-Latn-CS"/>
              </w:rPr>
              <w:t xml:space="preserve"> ако поседује </w:t>
            </w:r>
            <w:r w:rsidR="00C251F8" w:rsidRPr="00C251F8">
              <w:rPr>
                <w:rFonts w:cs="Arial"/>
                <w:lang w:val="sr-Cyrl-RS" w:eastAsia="sr-Latn-CS"/>
              </w:rPr>
              <w:t>следеће:</w:t>
            </w:r>
          </w:p>
          <w:p w:rsidR="00C251F8" w:rsidRPr="00C251F8" w:rsidRDefault="00C251F8" w:rsidP="00F4305B">
            <w:pPr>
              <w:pStyle w:val="ListParagraph"/>
              <w:numPr>
                <w:ilvl w:val="0"/>
                <w:numId w:val="26"/>
              </w:numPr>
              <w:spacing w:before="0"/>
              <w:rPr>
                <w:rFonts w:ascii="Arial" w:hAnsi="Arial" w:cs="Arial"/>
                <w:lang w:val="sr-Cyrl-RS" w:eastAsia="sr-Latn-CS"/>
              </w:rPr>
            </w:pPr>
            <w:r w:rsidRPr="00C251F8">
              <w:rPr>
                <w:rFonts w:ascii="Arial" w:hAnsi="Arial" w:cs="Arial"/>
                <w:lang w:val="sr-Cyrl-RS" w:eastAsia="sr-Latn-CS"/>
              </w:rPr>
              <w:t>лиценцирани софтвер за израду графичке документације (AutoCAD)</w:t>
            </w:r>
          </w:p>
          <w:p w:rsidR="00C251F8" w:rsidRPr="00C251F8" w:rsidRDefault="00C251F8" w:rsidP="00F4305B">
            <w:pPr>
              <w:pStyle w:val="ListParagraph"/>
              <w:numPr>
                <w:ilvl w:val="0"/>
                <w:numId w:val="26"/>
              </w:numPr>
              <w:spacing w:before="0"/>
              <w:rPr>
                <w:rFonts w:ascii="Arial" w:hAnsi="Arial" w:cs="Arial"/>
                <w:lang w:val="sr-Cyrl-RS" w:eastAsia="sr-Latn-CS"/>
              </w:rPr>
            </w:pPr>
            <w:r w:rsidRPr="00C251F8">
              <w:rPr>
                <w:rFonts w:ascii="Arial" w:hAnsi="Arial" w:cs="Arial"/>
                <w:bCs/>
                <w:lang w:val="sr-Latn-RS" w:eastAsia="sr-Latn-CS"/>
              </w:rPr>
              <w:t>лиценцирани софтвер за симулацију струјања подземних вода (базиран на MODFLOW рачунском коду)</w:t>
            </w:r>
          </w:p>
          <w:p w:rsidR="00926B08" w:rsidRPr="00C251F8" w:rsidRDefault="00926B08" w:rsidP="00926B08">
            <w:pPr>
              <w:autoSpaceDE w:val="0"/>
              <w:autoSpaceDN w:val="0"/>
              <w:adjustRightInd w:val="0"/>
              <w:rPr>
                <w:rFonts w:cs="Arial"/>
                <w:b/>
                <w:u w:val="single"/>
                <w:lang w:val="sr-Latn-CS" w:eastAsia="sr-Latn-CS"/>
              </w:rPr>
            </w:pPr>
            <w:r w:rsidRPr="00C251F8">
              <w:rPr>
                <w:rFonts w:cs="Arial"/>
                <w:b/>
                <w:u w:val="single"/>
                <w:lang w:val="sr-Latn-CS" w:eastAsia="sr-Latn-CS"/>
              </w:rPr>
              <w:t xml:space="preserve">Доказ: </w:t>
            </w:r>
          </w:p>
          <w:p w:rsidR="00926B08" w:rsidRPr="00C251F8" w:rsidRDefault="00C251F8" w:rsidP="00F4305B">
            <w:pPr>
              <w:pStyle w:val="ListParagraph"/>
              <w:numPr>
                <w:ilvl w:val="0"/>
                <w:numId w:val="27"/>
              </w:numPr>
              <w:spacing w:before="0" w:after="0"/>
              <w:rPr>
                <w:rFonts w:ascii="Arial" w:hAnsi="Arial" w:cs="Arial"/>
                <w:lang w:val="ru-RU" w:eastAsia="sr-Latn-CS"/>
              </w:rPr>
            </w:pPr>
            <w:r w:rsidRPr="00C251F8">
              <w:rPr>
                <w:rFonts w:ascii="Arial" w:hAnsi="Arial" w:cs="Arial"/>
                <w:lang w:val="ru-RU" w:eastAsia="sr-Latn-CS"/>
              </w:rPr>
              <w:t>фотокопије тражених лиценцираних софтвера или рачун о поседовању лиценцираног софтвера</w:t>
            </w:r>
          </w:p>
          <w:p w:rsidR="00926B08" w:rsidRPr="00C251F8" w:rsidRDefault="00926B08" w:rsidP="00926B08">
            <w:pPr>
              <w:rPr>
                <w:rFonts w:cs="Arial"/>
                <w:b/>
                <w:u w:val="single"/>
                <w:lang w:val="sr-Latn-CS" w:eastAsia="sr-Latn-CS"/>
              </w:rPr>
            </w:pPr>
            <w:r w:rsidRPr="00C251F8">
              <w:rPr>
                <w:rFonts w:cs="Arial"/>
                <w:b/>
                <w:u w:val="single"/>
                <w:lang w:val="sr-Latn-CS" w:eastAsia="sr-Latn-CS"/>
              </w:rPr>
              <w:t>Напомена:</w:t>
            </w:r>
          </w:p>
          <w:p w:rsidR="00B26B38" w:rsidRPr="00B26B38" w:rsidRDefault="00B26B38" w:rsidP="00F4305B">
            <w:pPr>
              <w:numPr>
                <w:ilvl w:val="0"/>
                <w:numId w:val="23"/>
              </w:numPr>
              <w:snapToGrid w:val="0"/>
              <w:rPr>
                <w:rFonts w:cs="Arial"/>
                <w:lang w:val="sr-Latn-CS" w:eastAsia="sr-Latn-CS"/>
              </w:rPr>
            </w:pPr>
            <w:r w:rsidRPr="00B26B38">
              <w:rPr>
                <w:rFonts w:cs="Arial"/>
                <w:lang w:val="sr-Latn-CS" w:eastAsia="sr-Latn-CS"/>
              </w:rPr>
              <w:t>У случају да понуду подноси група понуђача, тражене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175774" w:rsidRPr="00C251F8" w:rsidRDefault="00B26B38" w:rsidP="00F4305B">
            <w:pPr>
              <w:numPr>
                <w:ilvl w:val="0"/>
                <w:numId w:val="23"/>
              </w:numPr>
              <w:snapToGrid w:val="0"/>
              <w:rPr>
                <w:rFonts w:eastAsia="Calibri" w:cs="Arial"/>
                <w:lang w:val="sr-Latn-CS" w:eastAsia="sr-Latn-CS"/>
              </w:rPr>
            </w:pPr>
            <w:r w:rsidRPr="00B26B3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B1353C" w:rsidRDefault="00B1353C" w:rsidP="003A4822">
            <w:pPr>
              <w:jc w:val="center"/>
              <w:rPr>
                <w:rFonts w:cs="Arial"/>
              </w:rPr>
            </w:pPr>
            <w:r w:rsidRPr="00B1353C">
              <w:rPr>
                <w:rFonts w:cs="Arial"/>
                <w:lang w:val="sr-Cyrl-RS"/>
              </w:rPr>
              <w:t>8</w:t>
            </w:r>
            <w:r w:rsidR="00175774" w:rsidRPr="00B1353C">
              <w:rPr>
                <w:rFonts w:cs="Arial"/>
              </w:rPr>
              <w:t>.</w:t>
            </w:r>
          </w:p>
        </w:tc>
        <w:tc>
          <w:tcPr>
            <w:tcW w:w="8430" w:type="dxa"/>
          </w:tcPr>
          <w:p w:rsidR="00926B08" w:rsidRPr="00B1353C" w:rsidRDefault="00926B08" w:rsidP="00926B08">
            <w:pPr>
              <w:autoSpaceDE w:val="0"/>
              <w:autoSpaceDN w:val="0"/>
              <w:adjustRightInd w:val="0"/>
              <w:rPr>
                <w:rFonts w:cs="Arial"/>
                <w:b/>
                <w:u w:val="single"/>
                <w:lang w:val="sr-Latn-CS" w:eastAsia="sr-Latn-CS"/>
              </w:rPr>
            </w:pPr>
            <w:r w:rsidRPr="00B1353C">
              <w:rPr>
                <w:rFonts w:cs="Arial"/>
                <w:b/>
                <w:u w:val="single"/>
                <w:lang w:val="sr-Latn-CS" w:eastAsia="sr-Latn-CS"/>
              </w:rPr>
              <w:t>Услов:</w:t>
            </w:r>
          </w:p>
          <w:p w:rsidR="00B1353C" w:rsidRPr="00B1353C" w:rsidRDefault="00B1353C" w:rsidP="00B1353C">
            <w:pPr>
              <w:autoSpaceDE w:val="0"/>
              <w:autoSpaceDN w:val="0"/>
              <w:adjustRightInd w:val="0"/>
              <w:rPr>
                <w:rFonts w:cs="Arial"/>
                <w:lang w:val="sr-Latn-CS" w:eastAsia="sr-Latn-CS"/>
              </w:rPr>
            </w:pPr>
            <w:r w:rsidRPr="00B1353C">
              <w:rPr>
                <w:rFonts w:cs="Arial"/>
                <w:lang w:val="sr-Latn-CS" w:eastAsia="sr-Latn-CS"/>
              </w:rPr>
              <w:t>Кадровски капацитет</w:t>
            </w:r>
          </w:p>
          <w:p w:rsidR="00B1353C" w:rsidRPr="00B1353C" w:rsidRDefault="00B1353C" w:rsidP="00B1353C">
            <w:pPr>
              <w:spacing w:before="0" w:after="60"/>
              <w:rPr>
                <w:rFonts w:cs="Arial"/>
                <w:lang w:val="sr-Cyrl-RS"/>
              </w:rPr>
            </w:pPr>
            <w:r w:rsidRPr="00B1353C">
              <w:rPr>
                <w:rFonts w:cs="Arial"/>
              </w:rPr>
              <w:t xml:space="preserve">Понуђач располаже довољним кадровским капацитетом ако има </w:t>
            </w:r>
            <w:r w:rsidRPr="00B1353C">
              <w:rPr>
                <w:rFonts w:cs="Arial"/>
                <w:lang w:val="sr-Cyrl-CS"/>
              </w:rPr>
              <w:t xml:space="preserve">следеће </w:t>
            </w:r>
            <w:r w:rsidRPr="00B1353C">
              <w:rPr>
                <w:rFonts w:cs="Arial"/>
                <w:lang w:val="sr-Cyrl-CS"/>
              </w:rPr>
              <w:lastRenderedPageBreak/>
              <w:t>извршиоце</w:t>
            </w:r>
            <w:r w:rsidRPr="00B1353C">
              <w:rPr>
                <w:rFonts w:cs="Arial"/>
              </w:rPr>
              <w:t xml:space="preserve"> (</w:t>
            </w:r>
            <w:r w:rsidRPr="00B1353C">
              <w:rPr>
                <w:rFonts w:cs="Arial"/>
                <w:lang w:val="sr-Cyrl-RS"/>
              </w:rPr>
              <w:t xml:space="preserve">запослене или ангажоване </w:t>
            </w:r>
            <w:r w:rsidRPr="00B1353C">
              <w:rPr>
                <w:rFonts w:cs="Arial"/>
              </w:rPr>
              <w:t>по основу другог облика ангажовања ван радног односа, предвиђеног члановима 197</w:t>
            </w:r>
            <w:r w:rsidRPr="00B1353C">
              <w:rPr>
                <w:rFonts w:cs="Arial"/>
                <w:lang w:eastAsia="hr-HR"/>
              </w:rPr>
              <w:t>–</w:t>
            </w:r>
            <w:r w:rsidRPr="00B1353C">
              <w:rPr>
                <w:rFonts w:cs="Arial"/>
              </w:rPr>
              <w:t>202. Закона о раду)</w:t>
            </w:r>
            <w:r w:rsidRPr="00B1353C">
              <w:rPr>
                <w:rFonts w:cs="Arial"/>
                <w:lang w:val="sr-Cyrl-RS"/>
              </w:rPr>
              <w:t>:</w:t>
            </w:r>
          </w:p>
          <w:p w:rsidR="00B1353C" w:rsidRPr="00B1353C" w:rsidRDefault="00B1353C" w:rsidP="00F4305B">
            <w:pPr>
              <w:pStyle w:val="ListParagraph"/>
              <w:numPr>
                <w:ilvl w:val="0"/>
                <w:numId w:val="27"/>
              </w:numPr>
              <w:spacing w:after="120"/>
              <w:rPr>
                <w:rFonts w:ascii="Arial" w:hAnsi="Arial" w:cs="Arial"/>
              </w:rPr>
            </w:pPr>
            <w:r w:rsidRPr="00B1353C">
              <w:rPr>
                <w:rFonts w:ascii="Arial" w:hAnsi="Arial" w:cs="Arial"/>
              </w:rPr>
              <w:t xml:space="preserve">најмање два дипломирана грађевинска инжењера хидротехничког смера (односно одговарајуће звање VII-1 степена стручне спреме) са лиценцом одговорног пројектанта хидротехничких објеката и инсталација водовода </w:t>
            </w:r>
            <w:r w:rsidR="0096263D">
              <w:rPr>
                <w:rFonts w:ascii="Arial" w:hAnsi="Arial" w:cs="Arial"/>
              </w:rPr>
              <w:t>и канализације (лиценца бр.314)</w:t>
            </w:r>
            <w:r w:rsidR="0096263D">
              <w:rPr>
                <w:rFonts w:ascii="Arial" w:hAnsi="Arial" w:cs="Arial"/>
                <w:lang w:val="sr-Cyrl-RS"/>
              </w:rPr>
              <w:t xml:space="preserve"> или са лиценцом </w:t>
            </w:r>
            <w:r w:rsidRPr="00B1353C">
              <w:rPr>
                <w:rFonts w:ascii="Arial" w:hAnsi="Arial" w:cs="Arial"/>
              </w:rPr>
              <w:t xml:space="preserve"> </w:t>
            </w:r>
            <w:r w:rsidR="0096263D">
              <w:rPr>
                <w:rStyle w:val="Strong"/>
                <w:rFonts w:ascii="Arial" w:hAnsi="Arial" w:cs="Arial"/>
                <w:b w:val="0"/>
                <w:color w:val="000000"/>
                <w:lang w:val="sr-Cyrl-RS"/>
              </w:rPr>
              <w:t>о</w:t>
            </w:r>
            <w:r w:rsidR="0096263D" w:rsidRPr="0096263D">
              <w:rPr>
                <w:rStyle w:val="Strong"/>
                <w:rFonts w:ascii="Arial" w:hAnsi="Arial" w:cs="Arial"/>
                <w:b w:val="0"/>
                <w:color w:val="000000"/>
              </w:rPr>
              <w:t>дговорн</w:t>
            </w:r>
            <w:r w:rsidR="0096263D">
              <w:rPr>
                <w:rStyle w:val="Strong"/>
                <w:rFonts w:ascii="Arial" w:hAnsi="Arial" w:cs="Arial"/>
                <w:b w:val="0"/>
                <w:color w:val="000000"/>
                <w:lang w:val="sr-Cyrl-RS"/>
              </w:rPr>
              <w:t>ог</w:t>
            </w:r>
            <w:r w:rsidR="0096263D" w:rsidRPr="0096263D">
              <w:rPr>
                <w:rStyle w:val="Strong"/>
                <w:rFonts w:ascii="Arial" w:hAnsi="Arial" w:cs="Arial"/>
                <w:b w:val="0"/>
                <w:color w:val="000000"/>
              </w:rPr>
              <w:t xml:space="preserve"> пројектант грађевинских објеката хидроградње</w:t>
            </w:r>
            <w:r w:rsidR="0096263D">
              <w:rPr>
                <w:rStyle w:val="Strong"/>
                <w:rFonts w:ascii="Arial" w:hAnsi="Arial" w:cs="Arial"/>
                <w:b w:val="0"/>
                <w:color w:val="000000"/>
                <w:lang w:val="sr-Cyrl-RS"/>
              </w:rPr>
              <w:t xml:space="preserve"> (лиценца бр. 313)</w:t>
            </w:r>
          </w:p>
          <w:p w:rsidR="00B1353C" w:rsidRPr="00B1353C" w:rsidRDefault="00B1353C" w:rsidP="00F4305B">
            <w:pPr>
              <w:pStyle w:val="ListParagraph"/>
              <w:numPr>
                <w:ilvl w:val="0"/>
                <w:numId w:val="27"/>
              </w:numPr>
              <w:spacing w:after="120"/>
              <w:rPr>
                <w:rFonts w:ascii="Arial" w:hAnsi="Arial" w:cs="Arial"/>
              </w:rPr>
            </w:pPr>
            <w:r w:rsidRPr="00B1353C">
              <w:rPr>
                <w:rFonts w:ascii="Arial" w:hAnsi="Arial" w:cs="Arial"/>
              </w:rPr>
              <w:t xml:space="preserve">најмање два дипломирана грађевинска инжењера конструктивног смера (односно одговарајуће звање VII-1 степена стручне спреме) са лиценцом одговорног пројектанта грађевинских конструкција објеката високоградње, нискоградње и хидроградње (лиценцабр.310), </w:t>
            </w:r>
          </w:p>
          <w:p w:rsidR="00B1353C" w:rsidRPr="00B1353C" w:rsidRDefault="00B1353C" w:rsidP="00F4305B">
            <w:pPr>
              <w:pStyle w:val="ListParagraph"/>
              <w:numPr>
                <w:ilvl w:val="0"/>
                <w:numId w:val="27"/>
              </w:numPr>
              <w:spacing w:after="120"/>
              <w:rPr>
                <w:rFonts w:ascii="Arial" w:hAnsi="Arial" w:cs="Arial"/>
              </w:rPr>
            </w:pPr>
            <w:r w:rsidRPr="00B1353C">
              <w:rPr>
                <w:rFonts w:ascii="Arial" w:hAnsi="Arial" w:cs="Arial"/>
              </w:rPr>
              <w:t xml:space="preserve">најмање </w:t>
            </w:r>
            <w:r w:rsidR="005E088D">
              <w:rPr>
                <w:rFonts w:ascii="Arial" w:hAnsi="Arial" w:cs="Arial"/>
                <w:lang w:val="sr-Cyrl-RS"/>
              </w:rPr>
              <w:t>једног</w:t>
            </w:r>
            <w:r w:rsidRPr="00B1353C">
              <w:rPr>
                <w:rFonts w:ascii="Arial" w:hAnsi="Arial" w:cs="Arial"/>
              </w:rPr>
              <w:t xml:space="preserve"> дипломиран</w:t>
            </w:r>
            <w:r w:rsidR="005E088D">
              <w:rPr>
                <w:rFonts w:ascii="Arial" w:hAnsi="Arial" w:cs="Arial"/>
                <w:lang w:val="sr-Cyrl-RS"/>
              </w:rPr>
              <w:t>ог</w:t>
            </w:r>
            <w:r w:rsidRPr="00B1353C">
              <w:rPr>
                <w:rFonts w:ascii="Arial" w:hAnsi="Arial" w:cs="Arial"/>
              </w:rPr>
              <w:t xml:space="preserve"> грађевинск</w:t>
            </w:r>
            <w:r w:rsidR="005E088D">
              <w:rPr>
                <w:rFonts w:ascii="Arial" w:hAnsi="Arial" w:cs="Arial"/>
                <w:lang w:val="sr-Cyrl-RS"/>
              </w:rPr>
              <w:t>ог</w:t>
            </w:r>
            <w:r w:rsidRPr="00B1353C">
              <w:rPr>
                <w:rFonts w:ascii="Arial" w:hAnsi="Arial" w:cs="Arial"/>
              </w:rPr>
              <w:t xml:space="preserve"> инжењера конструктивног смера (односно одговарајуће звање VII-1 степена стручне спреме) са лиценцом одговорног пројектанта објеката грађевинске геотехнике (лиценца бр.316),</w:t>
            </w:r>
          </w:p>
          <w:p w:rsidR="00B1353C" w:rsidRPr="00B1353C" w:rsidRDefault="00B1353C" w:rsidP="00F4305B">
            <w:pPr>
              <w:pStyle w:val="ListParagraph"/>
              <w:numPr>
                <w:ilvl w:val="0"/>
                <w:numId w:val="27"/>
              </w:numPr>
              <w:spacing w:after="120"/>
              <w:rPr>
                <w:rFonts w:ascii="Arial" w:hAnsi="Arial" w:cs="Arial"/>
              </w:rPr>
            </w:pPr>
            <w:r w:rsidRPr="00B1353C">
              <w:rPr>
                <w:rFonts w:ascii="Arial" w:hAnsi="Arial" w:cs="Arial"/>
              </w:rPr>
              <w:t>најмање два дипломирана инжењера хидрогеологије (односно одговарајуће звање VII-1 степена стручне спреме) са лиценцом одговорног пројектанта хидрогеолошких подлога и објеката (392),</w:t>
            </w:r>
          </w:p>
          <w:p w:rsidR="00B1353C" w:rsidRPr="00B1353C" w:rsidRDefault="00B1353C" w:rsidP="00F4305B">
            <w:pPr>
              <w:pStyle w:val="ListParagraph"/>
              <w:numPr>
                <w:ilvl w:val="0"/>
                <w:numId w:val="27"/>
              </w:numPr>
              <w:spacing w:after="120"/>
              <w:rPr>
                <w:rFonts w:ascii="Arial" w:hAnsi="Arial" w:cs="Arial"/>
              </w:rPr>
            </w:pPr>
            <w:r w:rsidRPr="00B1353C">
              <w:rPr>
                <w:rFonts w:ascii="Arial" w:hAnsi="Arial" w:cs="Arial"/>
              </w:rPr>
              <w:t xml:space="preserve">најмање два дипломирана инжењера геологије (односно одговарајуће звање VII-1 степена стручне спреме) са лиценцом одговорног пројектанта на изради геотехничких и  инжењерскогеолошких подлога (391), </w:t>
            </w:r>
          </w:p>
          <w:p w:rsidR="00B1353C" w:rsidRPr="00B1353C" w:rsidRDefault="00B1353C" w:rsidP="00F4305B">
            <w:pPr>
              <w:pStyle w:val="ListParagraph"/>
              <w:numPr>
                <w:ilvl w:val="0"/>
                <w:numId w:val="27"/>
              </w:numPr>
              <w:spacing w:after="120"/>
              <w:rPr>
                <w:rFonts w:ascii="Arial" w:hAnsi="Arial" w:cs="Arial"/>
              </w:rPr>
            </w:pPr>
            <w:r w:rsidRPr="00B1353C">
              <w:rPr>
                <w:rFonts w:ascii="Arial" w:hAnsi="Arial" w:cs="Arial"/>
              </w:rPr>
              <w:t>најмање једног дипломираног машинског инжењера (односно одговарајуће звање VII-1 степена стручне спреме) са лиценцом одговорног пројектанта машинских инсталација објеката водоснабдевања и индустријских вода, хидротехнике и хидроенергетике (332)</w:t>
            </w:r>
          </w:p>
          <w:p w:rsidR="00B1353C" w:rsidRPr="00B1353C" w:rsidRDefault="00B1353C" w:rsidP="00F4305B">
            <w:pPr>
              <w:pStyle w:val="ListParagraph"/>
              <w:numPr>
                <w:ilvl w:val="0"/>
                <w:numId w:val="27"/>
              </w:numPr>
              <w:spacing w:after="120"/>
              <w:rPr>
                <w:rFonts w:ascii="Arial" w:hAnsi="Arial" w:cs="Arial"/>
                <w:lang w:val="sr-Cyrl-RS"/>
              </w:rPr>
            </w:pPr>
            <w:r w:rsidRPr="00B1353C">
              <w:rPr>
                <w:rFonts w:ascii="Arial" w:hAnsi="Arial" w:cs="Arial"/>
              </w:rPr>
              <w:t xml:space="preserve">најмање једног дипломираног машинског инжењера (односно одговарајуће звање VII-1 степена стручне спреме) са лиценцом одговорног пројектанта </w:t>
            </w:r>
            <w:r w:rsidRPr="00B1353C">
              <w:rPr>
                <w:rFonts w:ascii="Arial" w:hAnsi="Arial" w:cs="Arial"/>
                <w:lang w:val="sr-Cyrl-RS"/>
              </w:rPr>
              <w:t>термотехнике, термоенергетике, процесне и гасне технике (330)</w:t>
            </w:r>
          </w:p>
          <w:p w:rsidR="00B1353C" w:rsidRPr="0089628A" w:rsidRDefault="00B1353C" w:rsidP="00F4305B">
            <w:pPr>
              <w:pStyle w:val="ListParagraph"/>
              <w:numPr>
                <w:ilvl w:val="0"/>
                <w:numId w:val="27"/>
              </w:numPr>
              <w:spacing w:after="120"/>
              <w:rPr>
                <w:rFonts w:ascii="Arial" w:hAnsi="Arial" w:cs="Arial"/>
              </w:rPr>
            </w:pPr>
            <w:proofErr w:type="gramStart"/>
            <w:r w:rsidRPr="00B1353C">
              <w:rPr>
                <w:rFonts w:ascii="Arial" w:hAnsi="Arial" w:cs="Arial"/>
              </w:rPr>
              <w:t>најмање</w:t>
            </w:r>
            <w:proofErr w:type="gramEnd"/>
            <w:r w:rsidRPr="00B1353C">
              <w:rPr>
                <w:rFonts w:ascii="Arial" w:hAnsi="Arial" w:cs="Arial"/>
              </w:rPr>
              <w:t xml:space="preserve"> једног дипломираног инжењера геодезије (односно одговарајуће звање VII-1 степена стручне спреме) са лиценцом одговорног пројектанта геодетских пројеката (372), или струковни инжењер геодезије са лиценцом I реда. </w:t>
            </w:r>
          </w:p>
          <w:p w:rsidR="0089628A" w:rsidRPr="0089628A" w:rsidRDefault="0089628A" w:rsidP="00F4305B">
            <w:pPr>
              <w:pStyle w:val="ListParagraph"/>
              <w:numPr>
                <w:ilvl w:val="0"/>
                <w:numId w:val="27"/>
              </w:numPr>
              <w:spacing w:after="120"/>
              <w:rPr>
                <w:rFonts w:ascii="Arial" w:hAnsi="Arial" w:cs="Arial"/>
              </w:rPr>
            </w:pPr>
            <w:r>
              <w:rPr>
                <w:rFonts w:ascii="Arial" w:hAnsi="Arial" w:cs="Arial"/>
                <w:lang w:val="sr-Cyrl-RS"/>
              </w:rPr>
              <w:t xml:space="preserve">једног дипломираног електо инжењера </w:t>
            </w:r>
            <w:r w:rsidRPr="00B1353C">
              <w:rPr>
                <w:rFonts w:ascii="Arial" w:hAnsi="Arial" w:cs="Arial"/>
              </w:rPr>
              <w:t>(односно одговарајуће звање VII-1 степена стручне спреме)</w:t>
            </w:r>
            <w:r>
              <w:rPr>
                <w:rFonts w:ascii="Arial" w:hAnsi="Arial" w:cs="Arial"/>
                <w:lang w:val="sr-Cyrl-RS"/>
              </w:rPr>
              <w:t xml:space="preserve"> са лиценцом </w:t>
            </w:r>
            <w:hyperlink r:id="rId169" w:anchor="350" w:history="1">
              <w:r w:rsidRPr="0089628A">
                <w:rPr>
                  <w:rStyle w:val="Hyperlink"/>
                  <w:rFonts w:ascii="Arial" w:hAnsi="Arial" w:cs="Arial"/>
                  <w:color w:val="auto"/>
                  <w:u w:val="none"/>
                  <w:lang w:val="sr-Cyrl-RS"/>
                </w:rPr>
                <w:t>о</w:t>
              </w:r>
              <w:r w:rsidRPr="0089628A">
                <w:rPr>
                  <w:rStyle w:val="Hyperlink"/>
                  <w:rFonts w:ascii="Arial" w:hAnsi="Arial" w:cs="Arial"/>
                  <w:color w:val="auto"/>
                  <w:u w:val="none"/>
                </w:rPr>
                <w:t>дговорн</w:t>
              </w:r>
              <w:r w:rsidRPr="0089628A">
                <w:rPr>
                  <w:rStyle w:val="Hyperlink"/>
                  <w:rFonts w:ascii="Arial" w:hAnsi="Arial" w:cs="Arial"/>
                  <w:color w:val="auto"/>
                  <w:u w:val="none"/>
                  <w:lang w:val="sr-Cyrl-RS"/>
                </w:rPr>
                <w:t>ог</w:t>
              </w:r>
              <w:r w:rsidRPr="0089628A">
                <w:rPr>
                  <w:rStyle w:val="Hyperlink"/>
                  <w:rFonts w:ascii="Arial" w:hAnsi="Arial" w:cs="Arial"/>
                  <w:color w:val="auto"/>
                  <w:u w:val="none"/>
                </w:rPr>
                <w:t xml:space="preserve"> пројектант</w:t>
              </w:r>
              <w:r w:rsidRPr="0089628A">
                <w:rPr>
                  <w:rStyle w:val="Hyperlink"/>
                  <w:rFonts w:ascii="Arial" w:hAnsi="Arial" w:cs="Arial"/>
                  <w:color w:val="auto"/>
                  <w:u w:val="none"/>
                  <w:lang w:val="sr-Cyrl-RS"/>
                </w:rPr>
                <w:t>а</w:t>
              </w:r>
              <w:r w:rsidRPr="0089628A">
                <w:rPr>
                  <w:rStyle w:val="Hyperlink"/>
                  <w:rFonts w:ascii="Arial" w:hAnsi="Arial" w:cs="Arial"/>
                  <w:color w:val="auto"/>
                  <w:u w:val="none"/>
                </w:rPr>
                <w:t xml:space="preserve"> електроенергетских инсталација ниског и средњег напона</w:t>
              </w:r>
            </w:hyperlink>
            <w:r>
              <w:rPr>
                <w:rFonts w:ascii="Arial" w:hAnsi="Arial" w:cs="Arial"/>
                <w:lang w:val="sr-Cyrl-RS"/>
              </w:rPr>
              <w:t xml:space="preserve"> (лиценца бр. 350)</w:t>
            </w:r>
          </w:p>
          <w:p w:rsidR="0089628A" w:rsidRPr="00B1353C" w:rsidRDefault="0089628A" w:rsidP="00F4305B">
            <w:pPr>
              <w:pStyle w:val="ListParagraph"/>
              <w:numPr>
                <w:ilvl w:val="0"/>
                <w:numId w:val="27"/>
              </w:numPr>
              <w:spacing w:after="120"/>
              <w:rPr>
                <w:rFonts w:ascii="Arial" w:hAnsi="Arial" w:cs="Arial"/>
              </w:rPr>
            </w:pPr>
            <w:r>
              <w:rPr>
                <w:rFonts w:ascii="Arial" w:hAnsi="Arial" w:cs="Arial"/>
                <w:lang w:val="sr-Cyrl-RS"/>
              </w:rPr>
              <w:t xml:space="preserve">једног дипломираног инжењера </w:t>
            </w:r>
            <w:r w:rsidRPr="00B1353C">
              <w:rPr>
                <w:rFonts w:ascii="Arial" w:hAnsi="Arial" w:cs="Arial"/>
              </w:rPr>
              <w:t>(односно одговарајуће звање VII-1 степена стручне спреме)</w:t>
            </w:r>
            <w:r>
              <w:rPr>
                <w:rFonts w:ascii="Arial" w:hAnsi="Arial" w:cs="Arial"/>
                <w:lang w:val="sr-Cyrl-RS"/>
              </w:rPr>
              <w:t xml:space="preserve"> са лиценцом за израду елабората и главних пројеката заштите од пожара</w:t>
            </w:r>
          </w:p>
          <w:p w:rsidR="00B1353C" w:rsidRPr="00B1353C" w:rsidRDefault="00B1353C" w:rsidP="00B1353C">
            <w:pPr>
              <w:pStyle w:val="ListParagraph"/>
              <w:spacing w:before="0" w:after="60"/>
              <w:rPr>
                <w:rFonts w:cs="Arial"/>
                <w:lang w:val="sr-Cyrl-RS"/>
              </w:rPr>
            </w:pPr>
          </w:p>
          <w:p w:rsidR="00926B08" w:rsidRPr="00B1353C" w:rsidRDefault="00926B08" w:rsidP="00926B08">
            <w:pPr>
              <w:autoSpaceDE w:val="0"/>
              <w:autoSpaceDN w:val="0"/>
              <w:adjustRightInd w:val="0"/>
              <w:rPr>
                <w:rFonts w:cs="Arial"/>
                <w:b/>
                <w:u w:val="single"/>
                <w:lang w:val="sr-Latn-CS" w:eastAsia="sr-Latn-CS"/>
              </w:rPr>
            </w:pPr>
            <w:r w:rsidRPr="00B1353C">
              <w:rPr>
                <w:rFonts w:cs="Arial"/>
                <w:b/>
                <w:u w:val="single"/>
                <w:lang w:val="sr-Latn-CS" w:eastAsia="sr-Latn-CS"/>
              </w:rPr>
              <w:t xml:space="preserve">Доказ: </w:t>
            </w:r>
          </w:p>
          <w:p w:rsidR="00926B08" w:rsidRPr="00B1353C" w:rsidRDefault="00926B08" w:rsidP="00F4305B">
            <w:pPr>
              <w:pStyle w:val="ListParagraph"/>
              <w:numPr>
                <w:ilvl w:val="0"/>
                <w:numId w:val="27"/>
              </w:numPr>
              <w:autoSpaceDE w:val="0"/>
              <w:autoSpaceDN w:val="0"/>
              <w:adjustRightInd w:val="0"/>
              <w:spacing w:before="0"/>
              <w:rPr>
                <w:rFonts w:ascii="Arial" w:hAnsi="Arial" w:cs="Arial"/>
                <w:lang w:val="sr-Latn-CS" w:eastAsia="sr-Latn-CS"/>
              </w:rPr>
            </w:pPr>
            <w:r w:rsidRPr="00B1353C">
              <w:rPr>
                <w:rFonts w:ascii="Arial" w:hAnsi="Arial"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w:t>
            </w:r>
            <w:r w:rsidRPr="00B1353C">
              <w:rPr>
                <w:rFonts w:ascii="Arial" w:hAnsi="Arial" w:cs="Arial"/>
                <w:lang w:val="sr-Latn-CS" w:eastAsia="sr-Latn-CS"/>
              </w:rPr>
              <w:lastRenderedPageBreak/>
              <w:t>запослени радници, запослени код понуђача - за лица у радном односу</w:t>
            </w:r>
          </w:p>
          <w:p w:rsidR="00B1353C" w:rsidRPr="00B1353C" w:rsidRDefault="00B1353C" w:rsidP="00B1353C">
            <w:pPr>
              <w:pStyle w:val="ListParagraph"/>
              <w:tabs>
                <w:tab w:val="left" w:pos="122"/>
                <w:tab w:val="left" w:pos="287"/>
              </w:tabs>
              <w:spacing w:before="0" w:after="0" w:line="240" w:lineRule="auto"/>
              <w:rPr>
                <w:rFonts w:ascii="Arial" w:hAnsi="Arial" w:cs="Arial"/>
                <w:b/>
                <w:u w:val="single"/>
                <w:lang w:val="sr-Cyrl-RS" w:eastAsia="sr-Latn-CS"/>
              </w:rPr>
            </w:pPr>
            <w:r w:rsidRPr="00B1353C">
              <w:rPr>
                <w:rFonts w:ascii="Arial" w:hAnsi="Arial" w:cs="Arial"/>
                <w:b/>
                <w:u w:val="single"/>
                <w:lang w:val="sr-Cyrl-RS" w:eastAsia="sr-Latn-CS"/>
              </w:rPr>
              <w:t>или</w:t>
            </w:r>
          </w:p>
          <w:p w:rsidR="00B1353C" w:rsidRDefault="00926B08" w:rsidP="00B1353C">
            <w:pPr>
              <w:pStyle w:val="ListParagraph"/>
              <w:tabs>
                <w:tab w:val="left" w:pos="122"/>
                <w:tab w:val="left" w:pos="287"/>
              </w:tabs>
              <w:spacing w:before="0" w:after="0" w:line="240" w:lineRule="auto"/>
              <w:rPr>
                <w:rFonts w:ascii="Arial" w:hAnsi="Arial" w:cs="Arial"/>
                <w:lang w:val="sr-Cyrl-RS" w:eastAsia="sr-Latn-CS"/>
              </w:rPr>
            </w:pPr>
            <w:r w:rsidRPr="00B1353C">
              <w:rPr>
                <w:rFonts w:ascii="Arial" w:hAnsi="Arial" w:cs="Arial"/>
                <w:lang w:val="sr-Latn-CS" w:eastAsia="sr-Latn-CS"/>
              </w:rPr>
              <w:t xml:space="preserve">Фотокопија </w:t>
            </w:r>
            <w:r w:rsidRPr="00B1353C">
              <w:rPr>
                <w:rFonts w:ascii="Arial" w:hAnsi="Arial" w:cs="Arial"/>
                <w:lang w:val="sr-Cyrl-CS" w:eastAsia="sr-Latn-CS"/>
              </w:rPr>
              <w:t xml:space="preserve">важећег </w:t>
            </w:r>
            <w:r w:rsidRPr="00B1353C">
              <w:rPr>
                <w:rFonts w:ascii="Arial" w:hAnsi="Arial" w:cs="Arial"/>
                <w:lang w:val="sr-Latn-CS" w:eastAsia="sr-Latn-CS"/>
              </w:rPr>
              <w:t>уговора о ангажовању (за лица ангажована ван радног односа)</w:t>
            </w:r>
          </w:p>
          <w:p w:rsidR="00B1353C" w:rsidRPr="00B1353C" w:rsidRDefault="00B1353C" w:rsidP="00B1353C">
            <w:pPr>
              <w:pStyle w:val="ListParagraph"/>
              <w:tabs>
                <w:tab w:val="left" w:pos="122"/>
                <w:tab w:val="left" w:pos="287"/>
              </w:tabs>
              <w:spacing w:before="0" w:after="0" w:line="240" w:lineRule="auto"/>
              <w:rPr>
                <w:rFonts w:ascii="Arial" w:hAnsi="Arial" w:cs="Arial"/>
                <w:b/>
                <w:lang w:val="sr-Cyrl-RS" w:eastAsia="sr-Latn-CS"/>
              </w:rPr>
            </w:pPr>
          </w:p>
          <w:p w:rsidR="00926B08" w:rsidRPr="00B1353C" w:rsidRDefault="00926B08" w:rsidP="00F4305B">
            <w:pPr>
              <w:pStyle w:val="ListParagraph"/>
              <w:numPr>
                <w:ilvl w:val="0"/>
                <w:numId w:val="27"/>
              </w:numPr>
              <w:autoSpaceDE w:val="0"/>
              <w:autoSpaceDN w:val="0"/>
              <w:adjustRightInd w:val="0"/>
              <w:spacing w:before="0"/>
              <w:rPr>
                <w:rFonts w:ascii="Arial" w:hAnsi="Arial" w:cs="Arial"/>
                <w:lang w:val="sr-Latn-CS" w:eastAsia="sr-Latn-CS"/>
              </w:rPr>
            </w:pPr>
            <w:r w:rsidRPr="00B1353C">
              <w:rPr>
                <w:rFonts w:ascii="Arial" w:hAnsi="Arial" w:cs="Arial"/>
                <w:lang w:val="sr-Latn-CS" w:eastAsia="sr-Latn-CS"/>
              </w:rPr>
              <w:t>Фотокопиј</w:t>
            </w:r>
            <w:r w:rsidR="0089628A">
              <w:rPr>
                <w:rFonts w:ascii="Arial" w:hAnsi="Arial" w:cs="Arial"/>
                <w:lang w:val="sr-Cyrl-RS" w:eastAsia="sr-Latn-CS"/>
              </w:rPr>
              <w:t>е</w:t>
            </w:r>
            <w:r w:rsidRPr="00B1353C">
              <w:rPr>
                <w:rFonts w:ascii="Arial" w:hAnsi="Arial" w:cs="Arial"/>
                <w:lang w:val="sr-Latn-CS" w:eastAsia="sr-Latn-CS"/>
              </w:rPr>
              <w:t xml:space="preserve"> важећ</w:t>
            </w:r>
            <w:r w:rsidR="0089628A">
              <w:rPr>
                <w:rFonts w:ascii="Arial" w:hAnsi="Arial" w:cs="Arial"/>
                <w:lang w:val="sr-Cyrl-RS" w:eastAsia="sr-Latn-CS"/>
              </w:rPr>
              <w:t>их</w:t>
            </w:r>
            <w:r w:rsidRPr="00B1353C">
              <w:rPr>
                <w:rFonts w:ascii="Arial" w:hAnsi="Arial" w:cs="Arial"/>
                <w:lang w:val="sr-Latn-CS" w:eastAsia="sr-Latn-CS"/>
              </w:rPr>
              <w:t xml:space="preserve"> лиценц</w:t>
            </w:r>
            <w:r w:rsidR="0089628A">
              <w:rPr>
                <w:rFonts w:ascii="Arial" w:hAnsi="Arial" w:cs="Arial"/>
                <w:lang w:val="sr-Cyrl-RS" w:eastAsia="sr-Latn-CS"/>
              </w:rPr>
              <w:t>и</w:t>
            </w:r>
            <w:r w:rsidRPr="00B1353C">
              <w:rPr>
                <w:rFonts w:ascii="Arial" w:hAnsi="Arial" w:cs="Arial"/>
                <w:lang w:val="sr-Latn-CS" w:eastAsia="sr-Latn-CS"/>
              </w:rPr>
              <w:t xml:space="preserve"> са потврдом Инжењерске коморе о важењу исте</w:t>
            </w:r>
          </w:p>
          <w:p w:rsidR="00926B08" w:rsidRPr="00B1353C" w:rsidRDefault="00926B08" w:rsidP="00926B08">
            <w:pPr>
              <w:rPr>
                <w:rFonts w:cs="Arial"/>
                <w:b/>
                <w:u w:val="single"/>
                <w:lang w:val="sr-Latn-CS" w:eastAsia="sr-Latn-CS"/>
              </w:rPr>
            </w:pPr>
            <w:r w:rsidRPr="00B1353C">
              <w:rPr>
                <w:rFonts w:cs="Arial"/>
                <w:b/>
                <w:u w:val="single"/>
                <w:lang w:val="sr-Latn-CS" w:eastAsia="sr-Latn-CS"/>
              </w:rPr>
              <w:t>Напомена:</w:t>
            </w:r>
          </w:p>
          <w:p w:rsidR="00B1353C" w:rsidRPr="00B1353C" w:rsidRDefault="00B1353C" w:rsidP="00F4305B">
            <w:pPr>
              <w:numPr>
                <w:ilvl w:val="0"/>
                <w:numId w:val="23"/>
              </w:numPr>
              <w:snapToGrid w:val="0"/>
              <w:rPr>
                <w:rFonts w:cs="Arial"/>
                <w:lang w:val="sr-Latn-CS" w:eastAsia="sr-Latn-CS"/>
              </w:rPr>
            </w:pPr>
            <w:r w:rsidRPr="00B1353C">
              <w:rPr>
                <w:rFonts w:cs="Arial"/>
                <w:lang w:val="sr-Latn-CS" w:eastAsia="sr-Latn-CS"/>
              </w:rPr>
              <w:t>У случају да понуду подноси група понуђача, тражене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175774" w:rsidRPr="00B1353C" w:rsidRDefault="00B1353C" w:rsidP="00F4305B">
            <w:pPr>
              <w:numPr>
                <w:ilvl w:val="0"/>
                <w:numId w:val="23"/>
              </w:numPr>
              <w:snapToGrid w:val="0"/>
              <w:rPr>
                <w:rFonts w:cs="Arial"/>
                <w:lang w:val="sr-Latn-CS" w:eastAsia="sr-Latn-CS"/>
              </w:rPr>
            </w:pPr>
            <w:r w:rsidRPr="00B1353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додатне услове из тачака 1.</w:t>
      </w:r>
      <w:proofErr w:type="gramEnd"/>
      <w:r w:rsidR="00B1353C">
        <w:rPr>
          <w:rFonts w:cs="Arial"/>
          <w:lang w:val="sr-Cyrl-RS" w:eastAsia="zh-CN"/>
        </w:rPr>
        <w:t xml:space="preserve"> </w:t>
      </w:r>
      <w:proofErr w:type="gramStart"/>
      <w:r w:rsidRPr="00E47C2E">
        <w:rPr>
          <w:rFonts w:cs="Arial"/>
          <w:lang w:eastAsia="zh-CN"/>
        </w:rPr>
        <w:t>до</w:t>
      </w:r>
      <w:proofErr w:type="gramEnd"/>
      <w:r w:rsidRPr="00E47C2E">
        <w:rPr>
          <w:rFonts w:cs="Arial"/>
          <w:lang w:eastAsia="zh-CN"/>
        </w:rPr>
        <w:t xml:space="preserve"> </w:t>
      </w:r>
      <w:r w:rsidR="00B1353C">
        <w:rPr>
          <w:rFonts w:cs="Arial"/>
          <w:lang w:val="sr-Cyrl-RS" w:eastAsia="zh-CN"/>
        </w:rPr>
        <w:t>8.</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w:t>
      </w:r>
      <w:proofErr w:type="gramEnd"/>
      <w:r w:rsidR="00B1353C">
        <w:rPr>
          <w:rFonts w:cs="Arial"/>
          <w:lang w:val="sr-Cyrl-RS"/>
        </w:rPr>
        <w:t xml:space="preserve"> </w:t>
      </w:r>
      <w:proofErr w:type="gramStart"/>
      <w:r w:rsidRPr="00E47C2E">
        <w:rPr>
          <w:rFonts w:cs="Arial"/>
        </w:rPr>
        <w:t>Закона, понуђач испуњава самостално без обзира на ангажовање подизвођача.</w:t>
      </w:r>
      <w:proofErr w:type="gramEnd"/>
    </w:p>
    <w:p w:rsidR="00BE2596" w:rsidRPr="00B1353C" w:rsidRDefault="00BE2596" w:rsidP="00BE2596">
      <w:pPr>
        <w:rPr>
          <w:rFonts w:cs="Arial"/>
          <w:lang w:val="sr-Cyrl-RS"/>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lastRenderedPageBreak/>
        <w:t xml:space="preserve">-регистар понуђача: </w:t>
      </w:r>
      <w:hyperlink r:id="rId171"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9E2BCA" w:rsidRPr="00834620" w:rsidRDefault="00BE2596" w:rsidP="00834620">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009E2BCA">
        <w:rPr>
          <w:rFonts w:cs="Arial"/>
          <w:lang w:val="sr-Cyrl-RS"/>
        </w:rPr>
        <w:br w:type="page"/>
      </w:r>
    </w:p>
    <w:p w:rsidR="00322313" w:rsidRPr="00E47C2E" w:rsidRDefault="00322313" w:rsidP="00F4305B">
      <w:pPr>
        <w:pStyle w:val="KDPodnaslov1"/>
        <w:numPr>
          <w:ilvl w:val="0"/>
          <w:numId w:val="15"/>
        </w:numPr>
        <w:spacing w:before="0"/>
        <w:rPr>
          <w:rFonts w:cs="Arial"/>
        </w:rPr>
      </w:pPr>
      <w:r w:rsidRPr="00E47C2E">
        <w:rPr>
          <w:rFonts w:cs="Arial"/>
        </w:rPr>
        <w:lastRenderedPageBreak/>
        <w:t>КРИТЕРИЈУМ ЗА ДОДЕЛУ УГОВОРА</w:t>
      </w:r>
      <w:bookmarkEnd w:id="191"/>
    </w:p>
    <w:p w:rsidR="009E2BCA" w:rsidRDefault="009E2BCA" w:rsidP="009E2BCA">
      <w:pPr>
        <w:pStyle w:val="KDKomentar"/>
        <w:spacing w:before="0"/>
        <w:rPr>
          <w:rFonts w:cs="Arial"/>
          <w:b/>
          <w:i w:val="0"/>
          <w:color w:val="auto"/>
          <w:sz w:val="22"/>
          <w:szCs w:val="22"/>
        </w:rPr>
      </w:pPr>
      <w:r>
        <w:rPr>
          <w:rFonts w:cs="Arial"/>
          <w:i w:val="0"/>
          <w:color w:val="auto"/>
          <w:sz w:val="22"/>
          <w:szCs w:val="22"/>
        </w:rPr>
        <w:t xml:space="preserve">Избор најповољније понуде ће се извршити применом критеријума </w:t>
      </w:r>
      <w:r>
        <w:rPr>
          <w:rFonts w:cs="Arial"/>
          <w:b/>
          <w:i w:val="0"/>
          <w:color w:val="auto"/>
          <w:sz w:val="22"/>
          <w:szCs w:val="22"/>
        </w:rPr>
        <w:t>„Најнижа понуђена цена“.</w:t>
      </w:r>
    </w:p>
    <w:p w:rsidR="009E2BCA" w:rsidRPr="00550156" w:rsidRDefault="009E2BCA" w:rsidP="009E2BCA">
      <w:pPr>
        <w:pStyle w:val="KDKomentar"/>
        <w:spacing w:before="0"/>
        <w:rPr>
          <w:rFonts w:cs="Arial"/>
          <w:i w:val="0"/>
          <w:color w:val="auto"/>
          <w:sz w:val="22"/>
          <w:szCs w:val="22"/>
          <w:lang w:val="sr-Cyrl-RS"/>
        </w:rPr>
      </w:pPr>
      <w:r>
        <w:rPr>
          <w:rFonts w:cs="Arial"/>
          <w:i w:val="0"/>
          <w:color w:val="auto"/>
          <w:sz w:val="22"/>
          <w:szCs w:val="22"/>
        </w:rPr>
        <w:t>Критеријум за оцењивање понуда</w:t>
      </w:r>
      <w:r>
        <w:rPr>
          <w:rFonts w:cs="Arial"/>
          <w:b/>
          <w:i w:val="0"/>
          <w:color w:val="auto"/>
          <w:sz w:val="22"/>
          <w:szCs w:val="22"/>
        </w:rPr>
        <w:t xml:space="preserve"> Најнижа понуђена цена, </w:t>
      </w:r>
      <w:r>
        <w:rPr>
          <w:rFonts w:cs="Arial"/>
          <w:i w:val="0"/>
          <w:color w:val="auto"/>
          <w:sz w:val="22"/>
          <w:szCs w:val="22"/>
        </w:rPr>
        <w:t>заснива се на понуђеној цени</w:t>
      </w:r>
      <w:r>
        <w:rPr>
          <w:rFonts w:cs="Arial"/>
          <w:i w:val="0"/>
          <w:color w:val="auto"/>
          <w:sz w:val="22"/>
          <w:szCs w:val="22"/>
          <w:lang w:val="sr-Cyrl-CS"/>
        </w:rPr>
        <w:t xml:space="preserve"> као једином критеријуму</w:t>
      </w:r>
      <w:r>
        <w:rPr>
          <w:rFonts w:cs="Arial"/>
          <w:i w:val="0"/>
          <w:color w:val="auto"/>
          <w:sz w:val="22"/>
          <w:szCs w:val="22"/>
        </w:rPr>
        <w:t>.</w:t>
      </w:r>
    </w:p>
    <w:p w:rsidR="009E2BCA" w:rsidRDefault="009E2BCA" w:rsidP="009E2BCA">
      <w:pPr>
        <w:tabs>
          <w:tab w:val="left" w:pos="567"/>
        </w:tabs>
        <w:rPr>
          <w:rFonts w:cs="Arial"/>
          <w:lang w:val="sr-Cyrl-CS"/>
        </w:rPr>
      </w:pPr>
      <w:r>
        <w:rPr>
          <w:rFonts w:cs="Arial"/>
          <w:lang w:val="sr-Cyrl-CS"/>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Pr>
          <w:rFonts w:cs="Arial"/>
          <w:lang w:val="sr-Cyrl-RS"/>
        </w:rPr>
        <w:t>5</w:t>
      </w:r>
      <w:r>
        <w:rPr>
          <w:rFonts w:cs="Arial"/>
          <w:lang w:val="sr-Cyrl-CS"/>
        </w:rPr>
        <w:t xml:space="preserve">% у односу на нaјнижу понуђену цену страног понуђача. </w:t>
      </w:r>
    </w:p>
    <w:p w:rsidR="009E2BCA" w:rsidRDefault="009E2BCA" w:rsidP="009E2BCA">
      <w:pPr>
        <w:tabs>
          <w:tab w:val="left" w:pos="567"/>
        </w:tabs>
        <w:rPr>
          <w:rFonts w:cs="Arial"/>
          <w:lang w:val="sr-Cyrl-CS"/>
        </w:rPr>
      </w:pPr>
      <w:r>
        <w:rPr>
          <w:rFonts w:cs="Arial"/>
          <w:lang w:val="sr-Cyrl-C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9E2BCA" w:rsidRDefault="009E2BCA" w:rsidP="009E2BCA">
      <w:pPr>
        <w:tabs>
          <w:tab w:val="left" w:pos="567"/>
        </w:tabs>
        <w:spacing w:before="0"/>
        <w:rPr>
          <w:rFonts w:cs="Arial"/>
          <w:lang w:val="sr-Cyrl-RS"/>
        </w:rPr>
      </w:pPr>
    </w:p>
    <w:p w:rsidR="009E2BCA" w:rsidRPr="00FD138D" w:rsidRDefault="009E2BCA" w:rsidP="009E2BCA">
      <w:pPr>
        <w:tabs>
          <w:tab w:val="left" w:pos="567"/>
        </w:tabs>
        <w:spacing w:before="0"/>
        <w:rPr>
          <w:rFonts w:cs="Arial"/>
          <w:lang w:val="sr-Cyrl-RS"/>
        </w:rPr>
      </w:pPr>
      <w:proofErr w:type="gramStart"/>
      <w:r>
        <w:rPr>
          <w:rFonts w:cs="Arial"/>
        </w:rPr>
        <w:t>Предност дата за домаће понуђаче (члан 86.став 1. до 4.</w:t>
      </w:r>
      <w:proofErr w:type="gramEnd"/>
      <w:r>
        <w:rPr>
          <w:rFonts w:cs="Arial"/>
        </w:rPr>
        <w:t xml:space="preserve"> </w:t>
      </w:r>
      <w:proofErr w:type="gramStart"/>
      <w:r>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9E2BCA" w:rsidRDefault="009E2BCA" w:rsidP="009E2BCA">
      <w:pPr>
        <w:tabs>
          <w:tab w:val="left" w:pos="567"/>
        </w:tabs>
        <w:spacing w:before="0"/>
        <w:rPr>
          <w:rFonts w:cs="Arial"/>
        </w:rPr>
      </w:pPr>
      <w:r>
        <w:rPr>
          <w:rFonts w:cs="Arial"/>
        </w:rPr>
        <w:t xml:space="preserve">Предност дата за домаће понуђаче (члан 86. став 1. до 4.Закона) у поступцима јавних набавки у којима учествују </w:t>
      </w:r>
      <w:r>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9E2BCA" w:rsidRPr="00E47C2E" w:rsidRDefault="009E2BCA" w:rsidP="009E2BCA">
      <w:pPr>
        <w:pStyle w:val="KDParagraf"/>
        <w:spacing w:before="0"/>
        <w:rPr>
          <w:rFonts w:cs="Arial"/>
          <w:color w:val="00B0F0"/>
        </w:rPr>
      </w:pPr>
    </w:p>
    <w:p w:rsidR="009E2BCA" w:rsidRPr="00E47C2E" w:rsidRDefault="009E2BCA" w:rsidP="00F4305B">
      <w:pPr>
        <w:pStyle w:val="KDPodnaslov2"/>
        <w:numPr>
          <w:ilvl w:val="1"/>
          <w:numId w:val="18"/>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w:t>
      </w:r>
      <w:r w:rsidRPr="00550156">
        <w:rPr>
          <w:rFonts w:eastAsia="TimesNewRomanPSMT" w:cs="Arial"/>
          <w:bCs/>
          <w:iCs/>
        </w:rPr>
        <w:t>доделу уговора у ситуацији када постоје две или више понуда са истом понуђеном ценом:</w:t>
      </w:r>
    </w:p>
    <w:p w:rsidR="00FD138D" w:rsidRPr="00FD138D" w:rsidRDefault="00FD138D" w:rsidP="00FD138D">
      <w:pPr>
        <w:spacing w:before="0"/>
        <w:rPr>
          <w:rFonts w:eastAsia="Calibri" w:cs="Arial"/>
          <w:lang w:val="sr-Latn-RS"/>
        </w:rPr>
      </w:pPr>
      <w:r w:rsidRPr="00FD138D">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w:t>
      </w:r>
      <w:r w:rsidRPr="00550156">
        <w:rPr>
          <w:rFonts w:cs="Arial"/>
        </w:rPr>
        <w:t>понудио краћи рок извршења</w:t>
      </w:r>
      <w:r w:rsidRPr="00FD138D">
        <w:rPr>
          <w:rFonts w:eastAsia="Calibri" w:cs="Arial"/>
          <w:lang w:val="sr-Latn-RS"/>
        </w:rPr>
        <w:t>.</w:t>
      </w:r>
      <w:r>
        <w:rPr>
          <w:rFonts w:eastAsia="Calibri" w:cs="Arial"/>
          <w:lang w:val="sr-Latn-RS"/>
        </w:rPr>
        <w:t xml:space="preserve"> </w:t>
      </w:r>
      <w:r w:rsidRPr="00FD138D">
        <w:rPr>
          <w:rFonts w:eastAsia="Calibri" w:cs="Arial"/>
          <w:lang w:val="sr-Latn-RS"/>
        </w:rPr>
        <w:t xml:space="preserve">У случају истог понуђеног </w:t>
      </w:r>
      <w:r w:rsidRPr="00FD138D">
        <w:rPr>
          <w:rFonts w:eastAsia="Calibri" w:cs="Arial"/>
          <w:lang w:val="sr-Cyrl-RS"/>
        </w:rPr>
        <w:t xml:space="preserve">рока </w:t>
      </w:r>
      <w:r>
        <w:rPr>
          <w:rFonts w:eastAsia="Calibri" w:cs="Arial"/>
          <w:lang w:val="sr-Cyrl-RS"/>
        </w:rPr>
        <w:t>извршења</w:t>
      </w:r>
      <w:r w:rsidRPr="00FD138D">
        <w:rPr>
          <w:rFonts w:eastAsia="Calibri" w:cs="Arial"/>
          <w:lang w:val="sr-Latn-RS"/>
        </w:rPr>
        <w:t xml:space="preserve">, као повољнија биће изабрана понуда оног понуђача који је понудио </w:t>
      </w:r>
      <w:r w:rsidRPr="00550156">
        <w:rPr>
          <w:rFonts w:cs="Arial"/>
          <w:lang w:val="sr-Cyrl-RS"/>
        </w:rPr>
        <w:t>дужи рок важења понуде</w:t>
      </w:r>
      <w:r w:rsidRPr="00FD138D">
        <w:rPr>
          <w:rFonts w:eastAsia="Calibri" w:cs="Arial"/>
          <w:color w:val="00B0F0"/>
          <w:lang w:val="sr-Latn-RS"/>
        </w:rPr>
        <w:t>.</w:t>
      </w:r>
      <w:r w:rsidRPr="00FD138D">
        <w:rPr>
          <w:rFonts w:eastAsia="Calibri" w:cs="Arial"/>
          <w:color w:val="00B0F0"/>
          <w:lang w:val="sr-Cyrl-RS"/>
        </w:rPr>
        <w:t xml:space="preserve">  </w:t>
      </w:r>
      <w:r w:rsidRPr="00FD138D">
        <w:rPr>
          <w:rFonts w:eastAsia="Calibri" w:cs="Arial"/>
          <w:lang w:val="sr-Cyrl-RS"/>
        </w:rPr>
        <w:t xml:space="preserve">У случају једнаких услова и за рок важења понуде, </w:t>
      </w:r>
      <w:r w:rsidRPr="00FD138D">
        <w:rPr>
          <w:rFonts w:eastAsia="Calibri" w:cs="Arial"/>
          <w:lang w:val="sr-Latn-RS"/>
        </w:rPr>
        <w:t xml:space="preserve">биће </w:t>
      </w:r>
      <w:r w:rsidRPr="00FD138D">
        <w:rPr>
          <w:rFonts w:eastAsia="Calibri" w:cs="Arial"/>
          <w:lang w:val="sr-Cyrl-RS"/>
        </w:rPr>
        <w:t xml:space="preserve">оцењена као повољнија </w:t>
      </w:r>
      <w:r w:rsidRPr="00FD138D">
        <w:rPr>
          <w:rFonts w:eastAsia="Calibri" w:cs="Arial"/>
          <w:lang w:val="sr-Latn-RS"/>
        </w:rPr>
        <w:t xml:space="preserve">понуда оног понуђача који је понудио </w:t>
      </w:r>
      <w:r w:rsidRPr="00FD138D">
        <w:rPr>
          <w:rFonts w:eastAsia="Calibri" w:cs="Arial"/>
          <w:lang w:val="sr-Cyrl-RS"/>
        </w:rPr>
        <w:t xml:space="preserve">дужи рок важности понуде. </w:t>
      </w:r>
      <w:r w:rsidRPr="00FD138D">
        <w:rPr>
          <w:rFonts w:eastAsia="Calibri" w:cs="Arial"/>
          <w:lang w:val="sr-Latn-RS"/>
        </w:rPr>
        <w:t xml:space="preserve">Уколико ни после примене резервних критеријума не буде могуће </w:t>
      </w:r>
      <w:r w:rsidRPr="00FD138D">
        <w:rPr>
          <w:rFonts w:eastAsia="Calibri" w:cs="Arial"/>
          <w:lang w:val="sr-Cyrl-RS"/>
        </w:rPr>
        <w:t>извршити рангирање</w:t>
      </w:r>
      <w:r w:rsidRPr="00FD138D">
        <w:rPr>
          <w:rFonts w:eastAsia="Calibri" w:cs="Arial"/>
          <w:lang w:val="sr-Latn-RS"/>
        </w:rPr>
        <w:t xml:space="preserve"> понуд</w:t>
      </w:r>
      <w:r w:rsidRPr="00FD138D">
        <w:rPr>
          <w:rFonts w:eastAsia="Calibri" w:cs="Arial"/>
          <w:lang w:val="sr-Cyrl-RS"/>
        </w:rPr>
        <w:t>а</w:t>
      </w:r>
      <w:r w:rsidRPr="00FD138D">
        <w:rPr>
          <w:rFonts w:eastAsia="Calibri" w:cs="Arial"/>
          <w:lang w:val="sr-Latn-RS"/>
        </w:rPr>
        <w:t>, повољнија понуда биће изабрана путем жреба.</w:t>
      </w:r>
    </w:p>
    <w:p w:rsidR="00FD138D" w:rsidRPr="00FD138D" w:rsidRDefault="00FD138D" w:rsidP="00FD138D">
      <w:pPr>
        <w:spacing w:before="0"/>
        <w:rPr>
          <w:rFonts w:eastAsia="Calibri" w:cs="Arial"/>
          <w:b/>
          <w:bCs/>
          <w:lang w:val="sr-Cyrl-RS"/>
        </w:rPr>
      </w:pPr>
      <w:r w:rsidRPr="00FD138D">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FD138D">
        <w:rPr>
          <w:rFonts w:eastAsia="Calibri" w:cs="Arial"/>
          <w:lang w:val="sr-Cyrl-RS"/>
        </w:rPr>
        <w:t>н</w:t>
      </w:r>
      <w:r w:rsidRPr="00FD138D">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FD138D">
        <w:rPr>
          <w:rFonts w:eastAsia="Calibri" w:cs="Arial"/>
          <w:lang w:val="sr-Cyrl-RS"/>
        </w:rPr>
        <w:t xml:space="preserve"> Понуди </w:t>
      </w:r>
      <w:r w:rsidRPr="00FD138D">
        <w:rPr>
          <w:rFonts w:eastAsia="Calibri" w:cs="Arial"/>
          <w:lang w:val="sr-Latn-RS"/>
        </w:rPr>
        <w:t>Понуђач</w:t>
      </w:r>
      <w:r w:rsidRPr="00FD138D">
        <w:rPr>
          <w:rFonts w:eastAsia="Calibri" w:cs="Arial"/>
          <w:lang w:val="sr-Cyrl-RS"/>
        </w:rPr>
        <w:t>а</w:t>
      </w:r>
      <w:r w:rsidRPr="00FD138D">
        <w:rPr>
          <w:rFonts w:eastAsia="Calibri" w:cs="Arial"/>
          <w:lang w:val="sr-Latn-RS"/>
        </w:rPr>
        <w:t xml:space="preserve"> чији назив буде на извученом папиру биће додељен </w:t>
      </w:r>
      <w:r w:rsidRPr="00FD138D">
        <w:rPr>
          <w:rFonts w:eastAsia="Calibri" w:cs="Arial"/>
          <w:lang w:val="sr-Cyrl-RS"/>
        </w:rPr>
        <w:t>повољнији ранг</w:t>
      </w:r>
      <w:r w:rsidRPr="00FD138D">
        <w:rPr>
          <w:rFonts w:eastAsia="Calibri" w:cs="Arial"/>
          <w:lang w:val="sr-Latn-RS"/>
        </w:rPr>
        <w:t>.</w:t>
      </w:r>
      <w:r w:rsidRPr="00FD138D">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FD138D" w:rsidRPr="00834620" w:rsidRDefault="00FD138D" w:rsidP="00834620">
      <w:pPr>
        <w:spacing w:before="0"/>
        <w:rPr>
          <w:rFonts w:cs="Arial"/>
          <w:b/>
          <w:lang w:val="ru-RU"/>
        </w:rPr>
      </w:pPr>
    </w:p>
    <w:p w:rsidR="00834620" w:rsidRDefault="00834620" w:rsidP="00834620">
      <w:pPr>
        <w:spacing w:before="0"/>
        <w:jc w:val="right"/>
        <w:rPr>
          <w:rFonts w:eastAsia="Arial Unicode MS" w:cs="Arial"/>
          <w:b/>
          <w:kern w:val="2"/>
          <w:lang w:val="ru-RU"/>
        </w:rPr>
      </w:pPr>
    </w:p>
    <w:p w:rsidR="00C6752E" w:rsidRPr="00E47C2E" w:rsidRDefault="00C6752E" w:rsidP="00834620">
      <w:pPr>
        <w:spacing w:before="0"/>
        <w:jc w:val="right"/>
        <w:rPr>
          <w:rFonts w:eastAsia="Arial Unicode MS" w:cs="Arial"/>
          <w:b/>
          <w:kern w:val="2"/>
          <w:lang w:val="ru-RU"/>
        </w:rPr>
      </w:pPr>
      <w:r w:rsidRPr="00E47C2E">
        <w:rPr>
          <w:rFonts w:eastAsia="Arial Unicode MS" w:cs="Arial"/>
          <w:b/>
          <w:kern w:val="2"/>
          <w:lang w:val="ru-RU"/>
        </w:rPr>
        <w:t>К О М И С И Ј А</w:t>
      </w:r>
    </w:p>
    <w:p w:rsidR="00C6752E" w:rsidRPr="00834620" w:rsidRDefault="00C6752E" w:rsidP="00834620">
      <w:pPr>
        <w:spacing w:before="0"/>
        <w:jc w:val="right"/>
        <w:rPr>
          <w:rFonts w:eastAsia="Arial Unicode MS" w:cs="Arial"/>
          <w:kern w:val="2"/>
          <w:lang w:val="sr-Cyrl-RS"/>
        </w:rPr>
      </w:pPr>
      <w:r w:rsidRPr="00E47C2E">
        <w:rPr>
          <w:rFonts w:eastAsia="Arial Unicode MS" w:cs="Arial"/>
          <w:kern w:val="2"/>
          <w:lang w:val="ru-RU"/>
        </w:rPr>
        <w:t xml:space="preserve">                                      </w:t>
      </w:r>
      <w:r w:rsidR="00834620">
        <w:rPr>
          <w:rFonts w:eastAsia="Arial Unicode MS" w:cs="Arial"/>
          <w:kern w:val="2"/>
          <w:lang w:val="ru-RU"/>
        </w:rPr>
        <w:t xml:space="preserve">                               </w:t>
      </w:r>
      <w:r w:rsidRPr="00E47C2E">
        <w:rPr>
          <w:rFonts w:eastAsia="Arial Unicode MS" w:cs="Arial"/>
          <w:kern w:val="2"/>
          <w:lang w:val="ru-RU"/>
        </w:rPr>
        <w:t>за спровођење ЈН</w:t>
      </w:r>
      <w:r w:rsidR="00834620">
        <w:rPr>
          <w:rFonts w:eastAsia="Arial Unicode MS" w:cs="Arial"/>
          <w:kern w:val="2"/>
          <w:lang w:val="sr-Cyrl-RS"/>
        </w:rPr>
        <w:t xml:space="preserve"> </w:t>
      </w:r>
      <w:r w:rsidR="00834620" w:rsidRPr="00834620">
        <w:rPr>
          <w:rFonts w:eastAsia="Arial Unicode MS" w:cs="Arial"/>
          <w:kern w:val="2"/>
          <w:lang w:val="sr-Cyrl-RS"/>
        </w:rPr>
        <w:t>3000/1437/2017 (1025/2017)</w:t>
      </w:r>
    </w:p>
    <w:p w:rsidR="00C6752E" w:rsidRPr="00834620" w:rsidRDefault="00C6752E" w:rsidP="00834620">
      <w:pPr>
        <w:spacing w:before="0"/>
        <w:jc w:val="right"/>
        <w:rPr>
          <w:rFonts w:eastAsia="Arial Unicode MS" w:cs="Arial"/>
          <w:kern w:val="2"/>
          <w:lang w:val="ru-RU"/>
        </w:rPr>
      </w:pPr>
      <w:r w:rsidRPr="00E47C2E">
        <w:rPr>
          <w:rFonts w:eastAsia="Arial Unicode MS" w:cs="Arial"/>
          <w:kern w:val="2"/>
          <w:lang w:val="ru-RU"/>
        </w:rPr>
        <w:t xml:space="preserve">                                                       формирана Решењем бр.</w:t>
      </w:r>
      <w:r w:rsidR="002303D9" w:rsidRPr="002303D9">
        <w:rPr>
          <w:rFonts w:eastAsia="Calibri" w:cs="Arial"/>
          <w:lang w:val="sr-Latn-RS"/>
        </w:rPr>
        <w:t xml:space="preserve"> </w:t>
      </w:r>
      <w:r w:rsidR="002303D9" w:rsidRPr="002303D9">
        <w:rPr>
          <w:rFonts w:eastAsia="Calibri" w:cs="Arial"/>
          <w:lang w:val="sr-Latn-RS"/>
        </w:rPr>
        <w:t>105-E.03.01-282128/3-2017</w:t>
      </w:r>
    </w:p>
    <w:p w:rsidR="00C6752E" w:rsidRPr="00E47C2E" w:rsidRDefault="00C6752E" w:rsidP="00834620">
      <w:pPr>
        <w:pStyle w:val="Title"/>
        <w:spacing w:before="0"/>
        <w:jc w:val="left"/>
        <w:rPr>
          <w:rFonts w:cs="Arial"/>
          <w:b w:val="0"/>
          <w:color w:val="FF0000"/>
          <w:sz w:val="22"/>
          <w:szCs w:val="22"/>
        </w:rPr>
      </w:pPr>
    </w:p>
    <w:p w:rsidR="00BE7496" w:rsidRPr="00834620" w:rsidRDefault="008512C6" w:rsidP="00F4305B">
      <w:pPr>
        <w:pStyle w:val="ListParagraph"/>
        <w:numPr>
          <w:ilvl w:val="0"/>
          <w:numId w:val="27"/>
        </w:numPr>
        <w:autoSpaceDE w:val="0"/>
        <w:autoSpaceDN w:val="0"/>
        <w:adjustRightInd w:val="0"/>
        <w:spacing w:before="0"/>
        <w:jc w:val="left"/>
        <w:rPr>
          <w:rFonts w:ascii="Arial" w:eastAsia="TimesNewRomanPS-BoldMT" w:hAnsi="Arial" w:cs="Arial"/>
          <w:bCs/>
          <w:lang w:eastAsia="sr-Latn-CS"/>
        </w:rPr>
      </w:pPr>
      <w:bookmarkStart w:id="197" w:name="_GoBack"/>
      <w:bookmarkEnd w:id="197"/>
      <w:r w:rsidRPr="00834620">
        <w:rPr>
          <w:rFonts w:eastAsia="TimesNewRomanPSMT" w:cs="Arial"/>
          <w:bCs/>
          <w:color w:val="FF0000"/>
        </w:rPr>
        <w:br w:type="page"/>
      </w:r>
    </w:p>
    <w:p w:rsidR="008D2B23" w:rsidRPr="00E47C2E" w:rsidRDefault="008D2B23" w:rsidP="00F4305B">
      <w:pPr>
        <w:pStyle w:val="KDPodnaslov1"/>
        <w:numPr>
          <w:ilvl w:val="0"/>
          <w:numId w:val="15"/>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sidRPr="00E47C2E">
        <w:rPr>
          <w:rFonts w:cs="Arial"/>
        </w:rPr>
        <w:lastRenderedPageBreak/>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F4305B">
      <w:pPr>
        <w:pStyle w:val="KDPodnaslov2"/>
        <w:numPr>
          <w:ilvl w:val="1"/>
          <w:numId w:val="19"/>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DA2D87" w:rsidRDefault="008D2B23" w:rsidP="008D2B23">
      <w:pPr>
        <w:pStyle w:val="KDKomentar"/>
        <w:spacing w:before="0"/>
        <w:rPr>
          <w:rFonts w:cs="Arial"/>
          <w:i w:val="0"/>
          <w:color w:val="auto"/>
          <w:sz w:val="22"/>
          <w:szCs w:val="22"/>
        </w:rPr>
      </w:pPr>
      <w:r w:rsidRPr="00DA2D87">
        <w:rPr>
          <w:rFonts w:cs="Arial"/>
          <w:i w:val="0"/>
          <w:color w:val="auto"/>
          <w:sz w:val="22"/>
          <w:szCs w:val="22"/>
        </w:rPr>
        <w:t>Понуда са свим прилозима мора бити сачињена на српском језику.</w:t>
      </w:r>
    </w:p>
    <w:p w:rsidR="008D2B23" w:rsidRPr="00DA2D87" w:rsidRDefault="008D2B23" w:rsidP="008D2B23">
      <w:pPr>
        <w:pStyle w:val="KDKomentar"/>
        <w:spacing w:before="0"/>
        <w:rPr>
          <w:rStyle w:val="StyleArial"/>
          <w:rFonts w:cs="Arial"/>
          <w:i w:val="0"/>
          <w:color w:val="auto"/>
          <w:sz w:val="22"/>
          <w:szCs w:val="22"/>
        </w:rPr>
      </w:pPr>
      <w:r w:rsidRPr="00DA2D87">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F4305B">
      <w:pPr>
        <w:pStyle w:val="KDPodnaslov2"/>
        <w:numPr>
          <w:ilvl w:val="1"/>
          <w:numId w:val="19"/>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DA2D87" w:rsidRDefault="008D2B23" w:rsidP="008D2B23">
      <w:pPr>
        <w:pStyle w:val="KDKomentar"/>
        <w:spacing w:before="0"/>
        <w:rPr>
          <w:rFonts w:cs="Arial"/>
          <w:i w:val="0"/>
          <w:color w:val="auto"/>
          <w:sz w:val="22"/>
          <w:szCs w:val="22"/>
        </w:rPr>
      </w:pPr>
      <w:r w:rsidRPr="00DA2D87">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_</w:t>
      </w:r>
      <w:r w:rsidR="00DA2D87" w:rsidRPr="00DA2D87">
        <w:rPr>
          <w:rFonts w:cs="Arial"/>
          <w:lang w:val="ru-RU"/>
        </w:rPr>
        <w:t xml:space="preserve"> </w:t>
      </w:r>
      <w:r w:rsidR="00DA2D87" w:rsidRPr="00226210">
        <w:rPr>
          <w:rFonts w:cs="Arial"/>
          <w:lang w:val="ru-RU"/>
        </w:rPr>
        <w:t>Б</w:t>
      </w:r>
      <w:r w:rsidR="00DA2D87">
        <w:rPr>
          <w:rFonts w:cs="Arial"/>
          <w:lang w:val="ru-RU"/>
        </w:rPr>
        <w:t>огољуба Урошевића Црног 44</w:t>
      </w:r>
      <w:r w:rsidR="00DA2D87" w:rsidRPr="00226210">
        <w:rPr>
          <w:rFonts w:cs="Arial"/>
          <w:lang w:val="ru-RU"/>
        </w:rPr>
        <w:t>,</w:t>
      </w:r>
      <w:r w:rsidR="00DA2D87" w:rsidRPr="00E47C2E">
        <w:rPr>
          <w:rFonts w:cs="Arial"/>
          <w:color w:val="00B0F0"/>
          <w:lang w:val="ru-RU"/>
        </w:rPr>
        <w:t xml:space="preserve"> </w:t>
      </w:r>
      <w:r w:rsidR="00DA2D87" w:rsidRPr="00E47C2E">
        <w:rPr>
          <w:rFonts w:cs="Arial"/>
          <w:lang w:val="ru-RU"/>
        </w:rPr>
        <w:t xml:space="preserve">ПАК </w:t>
      </w:r>
      <w:r w:rsidR="00DA2D87" w:rsidRPr="00226210">
        <w:rPr>
          <w:rFonts w:cs="Arial"/>
          <w:lang w:val="ru-RU"/>
        </w:rPr>
        <w:t>11500 Обреновац</w:t>
      </w:r>
      <w:r w:rsidR="00DA2D87">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DA2D87" w:rsidRPr="00DA2D87">
        <w:rPr>
          <w:rFonts w:cs="Arial"/>
          <w:lang w:val="ru-RU"/>
        </w:rPr>
        <w:t>„Спровођење активности ради озакоњења и прибављања употребних дозвола за (израда тех. документације, тех. преглед и остало) објеката на локацији ТЕНТ-А“</w:t>
      </w:r>
      <w:r w:rsidR="00DA2D87">
        <w:rPr>
          <w:rFonts w:cs="Arial"/>
          <w:lang w:val="ru-RU"/>
        </w:rPr>
        <w:t xml:space="preserve"> </w:t>
      </w:r>
      <w:r w:rsidRPr="00E47C2E">
        <w:rPr>
          <w:rFonts w:cs="Arial"/>
          <w:lang w:val="ru-RU"/>
        </w:rPr>
        <w:t xml:space="preserve">- Јавна набавка број </w:t>
      </w:r>
      <w:r w:rsidR="00DA2D87">
        <w:rPr>
          <w:rFonts w:cs="Arial"/>
          <w:b/>
          <w:lang w:val="sr-Cyrl-RS"/>
        </w:rPr>
        <w:t>3000/1437/2017 (1025/2017)</w:t>
      </w:r>
      <w:r w:rsidRPr="00E47C2E">
        <w:rPr>
          <w:rFonts w:cs="Arial"/>
          <w:lang w:val="ru-RU"/>
        </w:rPr>
        <w:t xml:space="preserve"> -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F4305B">
      <w:pPr>
        <w:pStyle w:val="KDPodnaslov2"/>
        <w:numPr>
          <w:ilvl w:val="1"/>
          <w:numId w:val="19"/>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Pr="00DA2D87">
        <w:rPr>
          <w:rFonts w:cs="Arial"/>
          <w:lang w:val="ru-RU" w:bidi="en-US"/>
        </w:rPr>
        <w:t>.</w:t>
      </w:r>
      <w:r w:rsidR="00DA2D87" w:rsidRPr="00DA2D87">
        <w:rPr>
          <w:rFonts w:cs="Arial"/>
          <w:lang w:val="ru-RU" w:bidi="en-US"/>
        </w:rPr>
        <w:t xml:space="preserve"> </w:t>
      </w:r>
      <w:r w:rsidRPr="00DA2D87">
        <w:rPr>
          <w:rFonts w:cs="Arial"/>
          <w:lang w:val="ru-RU" w:bidi="en-US"/>
        </w:rPr>
        <w:t>и 76.</w:t>
      </w:r>
      <w:r w:rsidR="00DA2D87">
        <w:rPr>
          <w:rFonts w:cs="Arial"/>
          <w:color w:val="00B0F0"/>
          <w:lang w:val="ru-RU"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DA2D87" w:rsidRDefault="00645F72" w:rsidP="00DA2D87">
      <w:pPr>
        <w:pStyle w:val="KDNabrajanje"/>
        <w:spacing w:before="0"/>
        <w:rPr>
          <w:rFonts w:cs="Arial"/>
        </w:rPr>
      </w:pPr>
      <w:r w:rsidRPr="00DA2D87">
        <w:rPr>
          <w:rFonts w:cs="Arial"/>
        </w:rPr>
        <w:t xml:space="preserve">Образац понуде </w:t>
      </w:r>
    </w:p>
    <w:p w:rsidR="00645F72" w:rsidRPr="00DA2D87" w:rsidRDefault="00645F72" w:rsidP="00DA2D87">
      <w:pPr>
        <w:pStyle w:val="KDNabrajanje"/>
        <w:spacing w:before="0"/>
        <w:rPr>
          <w:rFonts w:cs="Arial"/>
        </w:rPr>
      </w:pPr>
      <w:r w:rsidRPr="00DA2D87">
        <w:rPr>
          <w:rFonts w:cs="Arial"/>
        </w:rPr>
        <w:t xml:space="preserve">Структура цене </w:t>
      </w:r>
    </w:p>
    <w:p w:rsidR="00645F72" w:rsidRPr="00DA2D87" w:rsidRDefault="00645F72" w:rsidP="00DA2D87">
      <w:pPr>
        <w:pStyle w:val="KDNabrajanje"/>
        <w:spacing w:before="0"/>
        <w:rPr>
          <w:rFonts w:cs="Arial"/>
        </w:rPr>
      </w:pPr>
      <w:r w:rsidRPr="00DA2D87">
        <w:rPr>
          <w:rFonts w:cs="Arial"/>
        </w:rPr>
        <w:t xml:space="preserve">Образац трошкова припреме понуде , </w:t>
      </w:r>
      <w:r w:rsidR="0056571E" w:rsidRPr="00DA2D87">
        <w:rPr>
          <w:rFonts w:cs="Arial"/>
        </w:rPr>
        <w:t>ако понуђач захтева надокнаду трошкова у складу са чл.88 Закона</w:t>
      </w:r>
    </w:p>
    <w:p w:rsidR="008D2B23" w:rsidRPr="00DA2D87" w:rsidRDefault="008D2B23" w:rsidP="00DA2D87">
      <w:pPr>
        <w:pStyle w:val="KDNabrajanje"/>
        <w:spacing w:before="0"/>
        <w:rPr>
          <w:rFonts w:cs="Arial"/>
        </w:rPr>
      </w:pPr>
      <w:r w:rsidRPr="00DA2D87">
        <w:rPr>
          <w:rFonts w:cs="Arial"/>
        </w:rPr>
        <w:t xml:space="preserve">Изјава о независној понуди </w:t>
      </w:r>
    </w:p>
    <w:p w:rsidR="00645F72" w:rsidRPr="00DA2D87" w:rsidRDefault="00645F72" w:rsidP="00DA2D87">
      <w:pPr>
        <w:pStyle w:val="KDNabrajanje"/>
        <w:spacing w:before="0"/>
        <w:rPr>
          <w:rFonts w:cs="Arial"/>
        </w:rPr>
      </w:pPr>
      <w:r w:rsidRPr="00DA2D87">
        <w:rPr>
          <w:rFonts w:cs="Arial"/>
        </w:rPr>
        <w:t>Изјав</w:t>
      </w:r>
      <w:r w:rsidR="001945FA" w:rsidRPr="00DA2D87">
        <w:rPr>
          <w:rFonts w:cs="Arial"/>
        </w:rPr>
        <w:t>а</w:t>
      </w:r>
      <w:r w:rsidRPr="00DA2D87">
        <w:rPr>
          <w:rFonts w:cs="Arial"/>
        </w:rPr>
        <w:t xml:space="preserve"> у складу са чланом 75. став 2. Закона </w:t>
      </w:r>
    </w:p>
    <w:p w:rsidR="009B6CFC" w:rsidRPr="00DA2D87" w:rsidRDefault="009B6CFC" w:rsidP="00DA2D87">
      <w:pPr>
        <w:pStyle w:val="KDNabrajanje"/>
        <w:spacing w:before="0"/>
        <w:rPr>
          <w:rFonts w:cs="Arial"/>
        </w:rPr>
      </w:pPr>
      <w:r w:rsidRPr="00DA2D87">
        <w:rPr>
          <w:rFonts w:cs="Arial"/>
          <w:lang w:val="sr-Cyrl-CS"/>
        </w:rPr>
        <w:t>Овлашћење из тачке 6.2 Конкурсне документације</w:t>
      </w:r>
    </w:p>
    <w:p w:rsidR="00645F72" w:rsidRPr="00DA2D87" w:rsidRDefault="00F76D54" w:rsidP="00DA2D87">
      <w:pPr>
        <w:pStyle w:val="KDNabrajanje"/>
        <w:spacing w:before="0"/>
        <w:rPr>
          <w:rFonts w:cs="Arial"/>
        </w:rPr>
      </w:pPr>
      <w:r w:rsidRPr="00DA2D87">
        <w:rPr>
          <w:rFonts w:cs="Arial"/>
        </w:rPr>
        <w:t>С</w:t>
      </w:r>
      <w:r w:rsidR="00645F72" w:rsidRPr="00DA2D87">
        <w:rPr>
          <w:rFonts w:cs="Arial"/>
        </w:rPr>
        <w:t xml:space="preserve">редства финансијског обезбеђења </w:t>
      </w:r>
      <w:r w:rsidRPr="00DA2D87">
        <w:rPr>
          <w:rFonts w:cs="Arial"/>
        </w:rPr>
        <w:t>за озбиљност понуде</w:t>
      </w:r>
    </w:p>
    <w:p w:rsidR="00EA6178" w:rsidRPr="00DA2D87" w:rsidRDefault="002A4077" w:rsidP="00DA2D87">
      <w:pPr>
        <w:pStyle w:val="KDNabrajanje"/>
        <w:spacing w:before="0"/>
        <w:rPr>
          <w:rFonts w:cs="Arial"/>
        </w:rPr>
      </w:pPr>
      <w:r w:rsidRPr="00DA2D87">
        <w:rPr>
          <w:rFonts w:cs="Arial"/>
        </w:rPr>
        <w:t>О</w:t>
      </w:r>
      <w:r w:rsidR="007267FC" w:rsidRPr="00DA2D87">
        <w:rPr>
          <w:rFonts w:cs="Arial"/>
        </w:rPr>
        <w:t>брасц</w:t>
      </w:r>
      <w:r w:rsidR="007267FC" w:rsidRPr="00DA2D87">
        <w:rPr>
          <w:rFonts w:cs="Arial"/>
          <w:lang w:val="sr-Cyrl-CS"/>
        </w:rPr>
        <w:t>и</w:t>
      </w:r>
      <w:r w:rsidR="00EA6178" w:rsidRPr="00DA2D87">
        <w:rPr>
          <w:rFonts w:cs="Arial"/>
        </w:rPr>
        <w:t>, изјаве и доказ</w:t>
      </w:r>
      <w:r w:rsidR="007267FC" w:rsidRPr="00DA2D87">
        <w:rPr>
          <w:rFonts w:cs="Arial"/>
          <w:lang w:val="sr-Cyrl-CS"/>
        </w:rPr>
        <w:t>и</w:t>
      </w:r>
      <w:r w:rsidR="007267FC" w:rsidRPr="00DA2D87">
        <w:rPr>
          <w:rFonts w:cs="Arial"/>
        </w:rPr>
        <w:t xml:space="preserve"> одређене тачком </w:t>
      </w:r>
      <w:r w:rsidR="003C4E60" w:rsidRPr="00DA2D87">
        <w:rPr>
          <w:rFonts w:cs="Arial"/>
        </w:rPr>
        <w:t>6</w:t>
      </w:r>
      <w:r w:rsidR="007267FC" w:rsidRPr="00DA2D87">
        <w:rPr>
          <w:rFonts w:cs="Arial"/>
        </w:rPr>
        <w:t>.</w:t>
      </w:r>
      <w:r w:rsidR="007267FC" w:rsidRPr="00DA2D87">
        <w:rPr>
          <w:rFonts w:cs="Arial"/>
          <w:lang w:val="sr-Cyrl-CS"/>
        </w:rPr>
        <w:t>9</w:t>
      </w:r>
      <w:r w:rsidR="007267FC" w:rsidRPr="00DA2D87">
        <w:rPr>
          <w:rFonts w:cs="Arial"/>
        </w:rPr>
        <w:t xml:space="preserve"> или </w:t>
      </w:r>
      <w:r w:rsidR="003C4E60" w:rsidRPr="00DA2D87">
        <w:rPr>
          <w:rFonts w:cs="Arial"/>
        </w:rPr>
        <w:t>6</w:t>
      </w:r>
      <w:r w:rsidR="007267FC" w:rsidRPr="00DA2D87">
        <w:rPr>
          <w:rFonts w:cs="Arial"/>
        </w:rPr>
        <w:t>.1</w:t>
      </w:r>
      <w:r w:rsidR="007267FC" w:rsidRPr="00DA2D87">
        <w:rPr>
          <w:rFonts w:cs="Arial"/>
          <w:lang w:val="sr-Cyrl-CS"/>
        </w:rPr>
        <w:t>0</w:t>
      </w:r>
      <w:r w:rsidR="00EA6178" w:rsidRPr="00DA2D87">
        <w:rPr>
          <w:rFonts w:cs="Arial"/>
        </w:rPr>
        <w:t xml:space="preserve"> овог упутства у случају да понуђач подноси понуду са подизвођачем или заједничку понуду подноси група понуђача</w:t>
      </w:r>
    </w:p>
    <w:p w:rsidR="00EA6178" w:rsidRPr="00DA2D87" w:rsidRDefault="008D2B23" w:rsidP="00DA2D87">
      <w:pPr>
        <w:pStyle w:val="KDNabrajanje"/>
        <w:numPr>
          <w:ilvl w:val="0"/>
          <w:numId w:val="3"/>
        </w:numPr>
        <w:spacing w:before="0"/>
        <w:rPr>
          <w:rFonts w:cs="Arial"/>
        </w:rPr>
      </w:pPr>
      <w:r w:rsidRPr="00DA2D87">
        <w:rPr>
          <w:rFonts w:cs="Arial"/>
        </w:rPr>
        <w:t xml:space="preserve">потписан и печатом оверен „Модел уговора“ </w:t>
      </w:r>
      <w:r w:rsidR="003C4E60" w:rsidRPr="00DA2D87">
        <w:rPr>
          <w:rFonts w:cs="Arial"/>
        </w:rPr>
        <w:t>(пожељно је да буде попуњен)</w:t>
      </w:r>
    </w:p>
    <w:p w:rsidR="002A4077" w:rsidRPr="00DA2D87" w:rsidRDefault="002A4077" w:rsidP="00DA2D87">
      <w:pPr>
        <w:pStyle w:val="KDNabrajanje"/>
        <w:spacing w:before="0"/>
      </w:pPr>
      <w:r w:rsidRPr="00DA2D87">
        <w:t xml:space="preserve">докази о испуњености услова </w:t>
      </w:r>
      <w:r w:rsidRPr="00DA2D87">
        <w:rPr>
          <w:lang w:bidi="en-US"/>
        </w:rPr>
        <w:t>из чл. 75. и 76.</w:t>
      </w:r>
      <w:r w:rsidRPr="00DA2D87">
        <w:t xml:space="preserve"> Закона у складу са чланом 77. Закона и Одељком 4. конкурсне документације </w:t>
      </w:r>
    </w:p>
    <w:p w:rsidR="002A4077" w:rsidRPr="00DA2D87" w:rsidRDefault="002A4077" w:rsidP="00DA2D87">
      <w:pPr>
        <w:pStyle w:val="KDNabrajanje"/>
        <w:spacing w:before="0"/>
      </w:pPr>
      <w:r w:rsidRPr="00DA2D87">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F4305B">
      <w:pPr>
        <w:pStyle w:val="KDPodnaslov2"/>
        <w:numPr>
          <w:ilvl w:val="1"/>
          <w:numId w:val="19"/>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5852B2" w:rsidRDefault="00FC355A" w:rsidP="008D2B23">
      <w:pPr>
        <w:pStyle w:val="KDParagraf"/>
        <w:spacing w:before="0"/>
        <w:rPr>
          <w:rFonts w:cs="Arial"/>
          <w:lang w:val="sr-Cyrl-RS"/>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5852B2" w:rsidRPr="00FC702C">
        <w:rPr>
          <w:rFonts w:cs="Arial"/>
          <w:lang w:val="sr-Latn-CS"/>
        </w:rPr>
        <w:t>Богољуба Урошевића Црног 44, 11500 Обреновац, у просторијама ПКА.</w:t>
      </w: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F4305B">
      <w:pPr>
        <w:pStyle w:val="KDPodnaslov2"/>
        <w:numPr>
          <w:ilvl w:val="1"/>
          <w:numId w:val="19"/>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F4305B">
      <w:pPr>
        <w:pStyle w:val="KDPodnaslov2"/>
        <w:numPr>
          <w:ilvl w:val="1"/>
          <w:numId w:val="19"/>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FD35BE" w:rsidRPr="00DA2D87">
        <w:rPr>
          <w:rFonts w:cs="Arial"/>
          <w:lang w:val="ru-RU"/>
        </w:rPr>
        <w:t>„Спровођење активности ради озакоњења и прибављања употребних дозвола за (израда тех. документације, тех. преглед и остало) објеката на локацији ТЕНТ-А“</w:t>
      </w:r>
      <w:r w:rsidRPr="00E47C2E">
        <w:rPr>
          <w:rFonts w:cs="Arial"/>
          <w:lang w:val="ru-RU"/>
        </w:rPr>
        <w:t xml:space="preserve"> - Јавна набавка број </w:t>
      </w:r>
      <w:r w:rsidR="00FD35BE">
        <w:rPr>
          <w:rFonts w:cs="Arial"/>
          <w:lang w:val="ru-RU"/>
        </w:rPr>
        <w:t>3000/1437/2017 (1025/2017)</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proofErr w:type="gramStart"/>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FD35BE" w:rsidRPr="00DA2D87">
        <w:rPr>
          <w:rFonts w:cs="Arial"/>
          <w:lang w:val="ru-RU"/>
        </w:rPr>
        <w:t>„Спровођење активности ради озакоњења и прибављања употребних дозвола за (израда тех.</w:t>
      </w:r>
      <w:proofErr w:type="gramEnd"/>
      <w:r w:rsidR="00FD35BE" w:rsidRPr="00DA2D87">
        <w:rPr>
          <w:rFonts w:cs="Arial"/>
          <w:lang w:val="ru-RU"/>
        </w:rPr>
        <w:t xml:space="preserve"> документације, тех. преглед и остало) објеката на локацији ТЕНТ-А“</w:t>
      </w:r>
      <w:r w:rsidR="00FD35BE" w:rsidRPr="00E47C2E">
        <w:rPr>
          <w:rFonts w:cs="Arial"/>
          <w:lang w:val="ru-RU"/>
        </w:rPr>
        <w:t xml:space="preserve"> - Јавна набавка број </w:t>
      </w:r>
      <w:r w:rsidR="00FD35BE">
        <w:rPr>
          <w:rFonts w:cs="Arial"/>
          <w:lang w:val="ru-RU"/>
        </w:rPr>
        <w:t>3000/1437/2017 (1025/2017)</w:t>
      </w:r>
      <w:r w:rsidRPr="00E47C2E">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FD35BE" w:rsidRDefault="008D2B23" w:rsidP="008D2B23">
      <w:pPr>
        <w:pStyle w:val="KDKomentar"/>
        <w:spacing w:before="0"/>
        <w:rPr>
          <w:rFonts w:cs="Arial"/>
          <w:i w:val="0"/>
          <w:color w:val="auto"/>
          <w:sz w:val="22"/>
          <w:szCs w:val="22"/>
          <w:lang w:val="sr-Cyrl-RS"/>
        </w:rPr>
      </w:pPr>
      <w:r w:rsidRPr="00FD35BE">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FD35BE" w:rsidRPr="00FD35BE">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F4305B">
      <w:pPr>
        <w:pStyle w:val="KDPodnaslov2"/>
        <w:numPr>
          <w:ilvl w:val="1"/>
          <w:numId w:val="19"/>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FD35BE" w:rsidRDefault="0066644E" w:rsidP="00FD35BE">
      <w:pPr>
        <w:pStyle w:val="KDParagraf"/>
        <w:spacing w:before="0"/>
        <w:rPr>
          <w:rFonts w:cs="Arial"/>
        </w:rPr>
      </w:pPr>
      <w:proofErr w:type="gramStart"/>
      <w:r w:rsidRPr="00FD35BE">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F4305B">
      <w:pPr>
        <w:pStyle w:val="KDPodnaslov2"/>
        <w:numPr>
          <w:ilvl w:val="1"/>
          <w:numId w:val="19"/>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F4305B">
      <w:pPr>
        <w:pStyle w:val="KDPodnaslov2"/>
        <w:numPr>
          <w:ilvl w:val="1"/>
          <w:numId w:val="19"/>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CF117C">
        <w:rPr>
          <w:rFonts w:cs="Arial"/>
        </w:rPr>
        <w:t xml:space="preserve"> доказује испуњеност тих </w:t>
      </w:r>
      <w:r w:rsidR="00CF117C" w:rsidRPr="00CF117C">
        <w:rPr>
          <w:rFonts w:cs="Arial"/>
        </w:rPr>
        <w:t>услова</w:t>
      </w:r>
      <w:r w:rsidRPr="00CF117C">
        <w:rPr>
          <w:rFonts w:cs="Arial"/>
        </w:rPr>
        <w:t>.</w:t>
      </w:r>
      <w:proofErr w:type="gramEnd"/>
      <w:r w:rsidRPr="00CF117C">
        <w:rPr>
          <w:rFonts w:cs="Arial"/>
        </w:rPr>
        <w:t xml:space="preserve"> </w:t>
      </w:r>
      <w:proofErr w:type="gramStart"/>
      <w:r w:rsidRPr="00CF117C">
        <w:rPr>
          <w:rFonts w:cs="Arial"/>
        </w:rPr>
        <w:t>Доказ из члана 75.став 1.тачка 5) доставља се за део набавке који ће се вршити преко подизвођача.</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CF117C" w:rsidRDefault="0066644E" w:rsidP="0066644E">
      <w:pPr>
        <w:pStyle w:val="KDParagraf"/>
        <w:spacing w:before="0"/>
        <w:rPr>
          <w:rFonts w:cs="Arial"/>
          <w:lang w:bidi="en-US"/>
        </w:rPr>
      </w:pPr>
      <w:proofErr w:type="gramStart"/>
      <w:r w:rsidRPr="00CF117C">
        <w:rPr>
          <w:rFonts w:cs="Arial"/>
        </w:rPr>
        <w:t>Наручилац</w:t>
      </w:r>
      <w:r w:rsidRPr="00CF117C">
        <w:rPr>
          <w:rFonts w:cs="Arial"/>
          <w:lang w:bidi="en-US"/>
        </w:rPr>
        <w:t xml:space="preserve"> у овом поступку не предвиђа примену одредби става 9.и 10.</w:t>
      </w:r>
      <w:proofErr w:type="gramEnd"/>
      <w:r w:rsidRPr="00CF117C">
        <w:rPr>
          <w:rFonts w:cs="Arial"/>
          <w:lang w:bidi="en-US"/>
        </w:rPr>
        <w:t xml:space="preserve"> </w:t>
      </w:r>
      <w:proofErr w:type="gramStart"/>
      <w:r w:rsidRPr="00CF117C">
        <w:rPr>
          <w:rFonts w:cs="Arial"/>
          <w:lang w:bidi="en-US"/>
        </w:rPr>
        <w:t>члана</w:t>
      </w:r>
      <w:proofErr w:type="gramEnd"/>
      <w:r w:rsidRPr="00CF117C">
        <w:rPr>
          <w:rFonts w:cs="Arial"/>
          <w:lang w:bidi="en-US"/>
        </w:rPr>
        <w:t xml:space="preserve"> 80. </w:t>
      </w:r>
      <w:proofErr w:type="gramStart"/>
      <w:r w:rsidRPr="00CF117C">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F4305B">
      <w:pPr>
        <w:pStyle w:val="KDPodnaslov2"/>
        <w:numPr>
          <w:ilvl w:val="1"/>
          <w:numId w:val="19"/>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CF117C" w:rsidRDefault="0066644E" w:rsidP="0066644E">
      <w:pPr>
        <w:pStyle w:val="KDNabrajanje"/>
      </w:pPr>
      <w:bookmarkStart w:id="225" w:name="_Toc441651587"/>
      <w:bookmarkStart w:id="226" w:name="_Toc442559898"/>
      <w:r w:rsidRPr="00CF117C">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CF117C" w:rsidRPr="00CF117C">
        <w:rPr>
          <w:lang w:val="sr-Cyrl-RS"/>
        </w:rPr>
        <w:t xml:space="preserve">. </w:t>
      </w:r>
      <w:r w:rsidRPr="00CF117C">
        <w:t xml:space="preserve">Услове у вези са капацитетима, у складу са чланом 76.Закона, понуђачи из групе испуњавају </w:t>
      </w:r>
      <w:r w:rsidRPr="00CF117C">
        <w:lastRenderedPageBreak/>
        <w:t>заједно, на основу достављених доказа дефинисаних</w:t>
      </w:r>
      <w:r w:rsidR="00CF117C" w:rsidRPr="00CF117C">
        <w:rPr>
          <w:lang w:val="sr-Cyrl-RS"/>
        </w:rPr>
        <w:t xml:space="preserve"> </w:t>
      </w:r>
      <w:r w:rsidRPr="00CF117C">
        <w:t>к</w:t>
      </w:r>
      <w:r w:rsidR="00CF117C" w:rsidRPr="00CF117C">
        <w:t>онкурсном документацијом</w:t>
      </w:r>
      <w:r w:rsidRPr="00CF117C">
        <w:t>.</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CF117C" w:rsidRDefault="0066644E" w:rsidP="0066644E">
      <w:pPr>
        <w:pStyle w:val="KDNabrajanje"/>
        <w:rPr>
          <w:lang w:bidi="en-US"/>
        </w:rPr>
      </w:pPr>
      <w:r w:rsidRPr="00CF117C">
        <w:rPr>
          <w:lang w:bidi="en-US"/>
        </w:rPr>
        <w:t xml:space="preserve">У случају заједничке понуде групе понуђача </w:t>
      </w:r>
      <w:r w:rsidRPr="00CF117C">
        <w:rPr>
          <w:lang w:val="sr-Cyrl-CS" w:bidi="en-US"/>
        </w:rPr>
        <w:t xml:space="preserve">обрасце под пуном материјалном и кривичном одговорношћу </w:t>
      </w:r>
      <w:r w:rsidRPr="00CF117C">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Default="0066644E" w:rsidP="0066644E">
      <w:pPr>
        <w:pStyle w:val="KDNabrajanje"/>
        <w:numPr>
          <w:ilvl w:val="0"/>
          <w:numId w:val="0"/>
        </w:numPr>
        <w:ind w:left="568"/>
        <w:rPr>
          <w:lang w:val="sr-Cyrl-RS" w:bidi="en-US"/>
        </w:rPr>
      </w:pPr>
    </w:p>
    <w:p w:rsidR="007B63C4" w:rsidRPr="007B63C4" w:rsidRDefault="007B63C4" w:rsidP="0066644E">
      <w:pPr>
        <w:pStyle w:val="KDNabrajanje"/>
        <w:numPr>
          <w:ilvl w:val="0"/>
          <w:numId w:val="0"/>
        </w:numPr>
        <w:ind w:left="568"/>
        <w:rPr>
          <w:lang w:val="sr-Cyrl-RS" w:bidi="en-US"/>
        </w:rPr>
      </w:pPr>
    </w:p>
    <w:p w:rsidR="008D2B23" w:rsidRPr="00E47C2E" w:rsidRDefault="008D2B23" w:rsidP="00F4305B">
      <w:pPr>
        <w:pStyle w:val="KDPodnaslov2"/>
        <w:numPr>
          <w:ilvl w:val="1"/>
          <w:numId w:val="19"/>
        </w:numPr>
        <w:spacing w:before="0"/>
        <w:jc w:val="both"/>
        <w:rPr>
          <w:rFonts w:cs="Arial"/>
        </w:rPr>
      </w:pPr>
      <w:r w:rsidRPr="00E47C2E">
        <w:rPr>
          <w:rFonts w:cs="Arial"/>
        </w:rPr>
        <w:t>Понуђена цена</w:t>
      </w:r>
      <w:bookmarkEnd w:id="225"/>
      <w:bookmarkEnd w:id="226"/>
    </w:p>
    <w:p w:rsidR="00CF117C" w:rsidRPr="009B4B9F" w:rsidRDefault="00CF117C" w:rsidP="00CF117C">
      <w:pPr>
        <w:pStyle w:val="KDParagraf"/>
        <w:spacing w:before="0"/>
        <w:rPr>
          <w:rFonts w:cs="Arial"/>
        </w:rPr>
      </w:pPr>
      <w:proofErr w:type="gramStart"/>
      <w:r w:rsidRPr="00E47C2E">
        <w:rPr>
          <w:rFonts w:cs="Arial"/>
        </w:rPr>
        <w:t xml:space="preserve">Цена се </w:t>
      </w:r>
      <w:r w:rsidRPr="009B4B9F">
        <w:rPr>
          <w:rFonts w:cs="Arial"/>
        </w:rPr>
        <w:t>исказује у динарима, без пореза на додату вредност.</w:t>
      </w:r>
      <w:proofErr w:type="gramEnd"/>
    </w:p>
    <w:p w:rsidR="00CF117C" w:rsidRPr="009B4B9F" w:rsidRDefault="00CF117C" w:rsidP="00CF117C">
      <w:pPr>
        <w:pStyle w:val="KDParagraf"/>
        <w:spacing w:before="0"/>
        <w:rPr>
          <w:rFonts w:cs="Arial"/>
        </w:rPr>
      </w:pPr>
      <w:proofErr w:type="gramStart"/>
      <w:r w:rsidRPr="009B4B9F">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9B4B9F">
        <w:rPr>
          <w:rFonts w:cs="Arial"/>
        </w:rPr>
        <w:t xml:space="preserve"> </w:t>
      </w:r>
    </w:p>
    <w:p w:rsidR="00CF117C" w:rsidRPr="009B4B9F" w:rsidRDefault="00CF117C" w:rsidP="00CF117C">
      <w:pPr>
        <w:pStyle w:val="KDParagraf"/>
        <w:spacing w:before="0"/>
        <w:rPr>
          <w:rFonts w:cs="Arial"/>
        </w:rPr>
      </w:pPr>
      <w:proofErr w:type="gramStart"/>
      <w:r w:rsidRPr="009B4B9F">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9B4B9F">
        <w:rPr>
          <w:rFonts w:cs="Arial"/>
        </w:rPr>
        <w:t xml:space="preserve"> </w:t>
      </w:r>
      <w:proofErr w:type="gramStart"/>
      <w:r w:rsidRPr="009B4B9F">
        <w:rPr>
          <w:rFonts w:cs="Arial"/>
        </w:rPr>
        <w:t>У случају рачунске грешке меродавна ће бити јединична цена.</w:t>
      </w:r>
      <w:proofErr w:type="gramEnd"/>
    </w:p>
    <w:p w:rsidR="00CF117C" w:rsidRPr="009B4B9F" w:rsidRDefault="00CF117C" w:rsidP="00CF117C">
      <w:pPr>
        <w:pStyle w:val="KDParagraf"/>
        <w:spacing w:before="0"/>
        <w:rPr>
          <w:rFonts w:cs="Arial"/>
        </w:rPr>
      </w:pPr>
      <w:proofErr w:type="gramStart"/>
      <w:r w:rsidRPr="009B4B9F">
        <w:rPr>
          <w:rFonts w:cs="Arial"/>
        </w:rPr>
        <w:t>Понуда која је изражена у две валуте, сматраће се неприхватљивом.</w:t>
      </w:r>
      <w:proofErr w:type="gramEnd"/>
    </w:p>
    <w:p w:rsidR="00CF117C" w:rsidRPr="009B4B9F" w:rsidRDefault="00CF117C" w:rsidP="00CF117C">
      <w:pPr>
        <w:pStyle w:val="KDParagraf"/>
        <w:spacing w:before="0"/>
        <w:rPr>
          <w:rFonts w:cs="Arial"/>
        </w:rPr>
      </w:pPr>
      <w:proofErr w:type="gramStart"/>
      <w:r w:rsidRPr="009B4B9F">
        <w:rPr>
          <w:rFonts w:cs="Arial"/>
        </w:rPr>
        <w:t>Понуђена цена укључује све трошкове везане за реализацију предметне услуге.</w:t>
      </w:r>
      <w:proofErr w:type="gramEnd"/>
    </w:p>
    <w:p w:rsidR="00CF117C" w:rsidRPr="009B4B9F" w:rsidRDefault="00CF117C" w:rsidP="00CF117C">
      <w:pPr>
        <w:pStyle w:val="KDParagraf"/>
        <w:spacing w:before="0"/>
        <w:rPr>
          <w:rFonts w:eastAsia="Calibri" w:cs="Arial"/>
        </w:rPr>
      </w:pPr>
      <w:proofErr w:type="gramStart"/>
      <w:r w:rsidRPr="009B4B9F">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CF117C" w:rsidRPr="00E47C2E" w:rsidRDefault="00CF117C" w:rsidP="00CF117C">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Закона.</w:t>
      </w:r>
      <w:proofErr w:type="gramEnd"/>
    </w:p>
    <w:p w:rsidR="0066644E" w:rsidRDefault="0066644E" w:rsidP="002E2F11">
      <w:pPr>
        <w:pStyle w:val="KDParagraf"/>
        <w:spacing w:before="0"/>
        <w:rPr>
          <w:rFonts w:cs="Arial"/>
          <w:lang w:val="sr-Cyrl-RS"/>
        </w:rPr>
      </w:pPr>
    </w:p>
    <w:p w:rsidR="007B63C4" w:rsidRPr="007B63C4" w:rsidRDefault="007B63C4" w:rsidP="002E2F11">
      <w:pPr>
        <w:pStyle w:val="KDParagraf"/>
        <w:spacing w:before="0"/>
        <w:rPr>
          <w:rFonts w:cs="Arial"/>
          <w:lang w:val="sr-Cyrl-RS"/>
        </w:rPr>
      </w:pPr>
    </w:p>
    <w:p w:rsidR="0056571E" w:rsidRPr="00E47C2E" w:rsidRDefault="002E2F11" w:rsidP="00F4305B">
      <w:pPr>
        <w:pStyle w:val="KDPodnaslov2"/>
        <w:numPr>
          <w:ilvl w:val="1"/>
          <w:numId w:val="19"/>
        </w:numPr>
        <w:spacing w:before="0"/>
        <w:jc w:val="both"/>
        <w:rPr>
          <w:rFonts w:cs="Arial"/>
        </w:rPr>
      </w:pPr>
      <w:r w:rsidRPr="00E47C2E">
        <w:rPr>
          <w:rFonts w:cs="Arial"/>
        </w:rPr>
        <w:t>Корекција цене</w:t>
      </w:r>
    </w:p>
    <w:p w:rsidR="00CF117C" w:rsidRPr="00E850F1" w:rsidRDefault="00E850F1" w:rsidP="00CF117C">
      <w:pPr>
        <w:pStyle w:val="KDParagraf"/>
        <w:spacing w:before="0"/>
        <w:rPr>
          <w:rFonts w:cs="Arial"/>
          <w:lang w:val="sr-Cyrl-RS" w:eastAsia="sr-Latn-CS"/>
        </w:rPr>
      </w:pPr>
      <w:r>
        <w:rPr>
          <w:rFonts w:eastAsia="Calibri" w:cs="Arial"/>
          <w:lang w:val="sr-Cyrl-RS"/>
        </w:rPr>
        <w:t>Цена је фиксна за цео уговорени период и не подлеже никаквој промени</w:t>
      </w:r>
    </w:p>
    <w:p w:rsidR="001227A3" w:rsidRDefault="001227A3" w:rsidP="0054056C">
      <w:pPr>
        <w:pStyle w:val="KDParagraf"/>
        <w:spacing w:before="0"/>
        <w:rPr>
          <w:rFonts w:eastAsia="Calibri" w:cs="Arial"/>
          <w:color w:val="00B0F0"/>
          <w:lang w:val="sr-Cyrl-RS"/>
        </w:rPr>
      </w:pPr>
    </w:p>
    <w:p w:rsidR="007B63C4" w:rsidRPr="007B63C4" w:rsidRDefault="007B63C4" w:rsidP="0054056C">
      <w:pPr>
        <w:pStyle w:val="KDParagraf"/>
        <w:spacing w:before="0"/>
        <w:rPr>
          <w:rFonts w:eastAsia="Calibri" w:cs="Arial"/>
          <w:color w:val="00B0F0"/>
          <w:lang w:val="sr-Cyrl-RS"/>
        </w:rPr>
      </w:pPr>
    </w:p>
    <w:p w:rsidR="006E6F46" w:rsidRPr="00E47C2E" w:rsidRDefault="006E6F46" w:rsidP="00F4305B">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6644E" w:rsidRPr="0051242A" w:rsidRDefault="0051242A" w:rsidP="00041FE3">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51242A">
        <w:rPr>
          <w:rFonts w:ascii="Arial" w:hAnsi="Arial" w:cs="Arial"/>
        </w:rPr>
        <w:t>Изабрани понуђач је обавезан да услугу изврши у року који не може бити дужи од 5 месеци од закључења уговора.</w:t>
      </w:r>
      <w:proofErr w:type="gramEnd"/>
    </w:p>
    <w:p w:rsidR="006E6F46" w:rsidRDefault="006E6F46" w:rsidP="006E6F46">
      <w:pPr>
        <w:spacing w:before="0"/>
        <w:rPr>
          <w:rFonts w:cs="Arial"/>
          <w:color w:val="00B0F0"/>
          <w:lang w:val="sr-Cyrl-RS" w:eastAsia="zh-CN"/>
        </w:rPr>
      </w:pPr>
      <w:r w:rsidRPr="00E47C2E">
        <w:rPr>
          <w:rFonts w:cs="Arial"/>
          <w:color w:val="00B0F0"/>
          <w:lang w:eastAsia="zh-CN"/>
        </w:rPr>
        <w:t xml:space="preserve">. </w:t>
      </w:r>
    </w:p>
    <w:p w:rsidR="007B63C4" w:rsidRPr="007B63C4" w:rsidRDefault="007B63C4" w:rsidP="006E6F46">
      <w:pPr>
        <w:spacing w:before="0"/>
        <w:rPr>
          <w:rFonts w:cs="Arial"/>
          <w:color w:val="00B0F0"/>
          <w:lang w:val="sr-Cyrl-RS" w:eastAsia="zh-CN"/>
        </w:rPr>
      </w:pPr>
    </w:p>
    <w:p w:rsidR="008D2B23" w:rsidRPr="00E47C2E" w:rsidRDefault="008D2B23" w:rsidP="00F4305B">
      <w:pPr>
        <w:pStyle w:val="KDPodnaslov2"/>
        <w:numPr>
          <w:ilvl w:val="1"/>
          <w:numId w:val="19"/>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CF117C" w:rsidRPr="00E37C3D" w:rsidRDefault="00CF117C" w:rsidP="00CF117C">
      <w:pPr>
        <w:autoSpaceDE w:val="0"/>
        <w:autoSpaceDN w:val="0"/>
        <w:adjustRightInd w:val="0"/>
        <w:spacing w:before="0"/>
        <w:ind w:right="-426"/>
        <w:rPr>
          <w:rFonts w:eastAsia="Calibri" w:cs="Arial"/>
        </w:rPr>
      </w:pPr>
      <w:r w:rsidRPr="00E37C3D">
        <w:rPr>
          <w:rFonts w:eastAsia="Calibri" w:cs="Arial"/>
        </w:rPr>
        <w:t xml:space="preserve">Корисник услуге се обавезује да Пружаоцу услуга плати извршену Услугу динарском </w:t>
      </w:r>
      <w:proofErr w:type="gramStart"/>
      <w:r w:rsidRPr="00E37C3D">
        <w:rPr>
          <w:rFonts w:eastAsia="Calibri" w:cs="Arial"/>
        </w:rPr>
        <w:t>дознаком ,</w:t>
      </w:r>
      <w:proofErr w:type="gramEnd"/>
      <w:r w:rsidRPr="00E37C3D">
        <w:rPr>
          <w:rFonts w:eastAsia="Calibri" w:cs="Arial"/>
        </w:rPr>
        <w:t xml:space="preserve"> на следећи начин:</w:t>
      </w:r>
    </w:p>
    <w:p w:rsidR="00CF117C" w:rsidRPr="00E37C3D" w:rsidRDefault="00CF117C" w:rsidP="00CF117C">
      <w:pPr>
        <w:autoSpaceDE w:val="0"/>
        <w:autoSpaceDN w:val="0"/>
        <w:adjustRightInd w:val="0"/>
        <w:spacing w:before="0"/>
        <w:ind w:right="-426"/>
        <w:rPr>
          <w:rFonts w:eastAsia="Calibri" w:cs="Arial"/>
        </w:rPr>
      </w:pPr>
      <w:r w:rsidRPr="00E37C3D">
        <w:rPr>
          <w:rFonts w:eastAsia="Calibri" w:cs="Arial"/>
        </w:rPr>
        <w:tab/>
      </w:r>
    </w:p>
    <w:p w:rsidR="00CF117C" w:rsidRPr="00CF117C" w:rsidRDefault="00CF117C" w:rsidP="00CF117C">
      <w:pPr>
        <w:autoSpaceDE w:val="0"/>
        <w:autoSpaceDN w:val="0"/>
        <w:adjustRightInd w:val="0"/>
        <w:spacing w:before="0"/>
        <w:ind w:right="-426"/>
        <w:rPr>
          <w:rFonts w:eastAsia="Calibri" w:cs="Arial"/>
          <w:lang w:val="sr-Cyrl-RS"/>
        </w:rPr>
      </w:pPr>
      <w:r w:rsidRPr="00E37C3D">
        <w:rPr>
          <w:rFonts w:eastAsia="Calibri" w:cs="Arial"/>
        </w:rPr>
        <w:t>•</w:t>
      </w:r>
      <w:r w:rsidRPr="00E37C3D">
        <w:rPr>
          <w:rFonts w:eastAsia="Calibri" w:cs="Arial"/>
        </w:rPr>
        <w:tab/>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Записника о извршеној услузи, потписаног од стране </w:t>
      </w:r>
      <w:proofErr w:type="gramStart"/>
      <w:r w:rsidRPr="00E37C3D">
        <w:rPr>
          <w:rFonts w:eastAsia="Calibri" w:cs="Arial"/>
        </w:rPr>
        <w:t>овлашћених  представника</w:t>
      </w:r>
      <w:proofErr w:type="gramEnd"/>
      <w:r w:rsidRPr="00E37C3D">
        <w:rPr>
          <w:rFonts w:eastAsia="Calibri" w:cs="Arial"/>
        </w:rPr>
        <w:t xml:space="preserve"> Уговорних страна.</w:t>
      </w:r>
    </w:p>
    <w:p w:rsidR="00CF117C" w:rsidRPr="00E37C3D" w:rsidRDefault="00CF117C" w:rsidP="00CF117C">
      <w:pPr>
        <w:autoSpaceDE w:val="0"/>
        <w:autoSpaceDN w:val="0"/>
        <w:adjustRightInd w:val="0"/>
        <w:spacing w:before="0"/>
        <w:ind w:right="-426"/>
        <w:rPr>
          <w:rFonts w:eastAsia="Calibri" w:cs="Arial"/>
        </w:rPr>
      </w:pPr>
    </w:p>
    <w:p w:rsidR="00CF117C" w:rsidRDefault="00CF117C" w:rsidP="00CF117C">
      <w:pPr>
        <w:autoSpaceDE w:val="0"/>
        <w:autoSpaceDN w:val="0"/>
        <w:adjustRightInd w:val="0"/>
        <w:spacing w:before="0"/>
        <w:ind w:right="-426"/>
        <w:rPr>
          <w:rFonts w:eastAsia="Calibri" w:cs="Arial"/>
          <w:lang w:val="sr-Cyrl-RS"/>
        </w:rPr>
      </w:pPr>
      <w:r w:rsidRPr="00E37C3D">
        <w:rPr>
          <w:rFonts w:eastAsia="Calibri" w:cs="Arial"/>
        </w:rPr>
        <w:t xml:space="preserve">Рачун мора да гласи </w:t>
      </w:r>
      <w:proofErr w:type="gramStart"/>
      <w:r w:rsidRPr="00E37C3D">
        <w:rPr>
          <w:rFonts w:eastAsia="Calibri" w:cs="Arial"/>
        </w:rPr>
        <w:t>на :</w:t>
      </w:r>
      <w:proofErr w:type="gramEnd"/>
      <w:r w:rsidRPr="00E37C3D">
        <w:rPr>
          <w:rFonts w:eastAsia="Calibri" w:cs="Arial"/>
        </w:rPr>
        <w:t xml:space="preserve"> Јавно предузеће „Електропривреда Србије“ Београд, царице Милице 2, ПИБ 103920327, Огранак ТЕНТ Београд-Обреновац, Богољуба Урошевића Црног 44</w:t>
      </w:r>
    </w:p>
    <w:p w:rsidR="00CF117C" w:rsidRPr="00CF117C" w:rsidRDefault="00CF117C" w:rsidP="00CF117C">
      <w:pPr>
        <w:autoSpaceDE w:val="0"/>
        <w:autoSpaceDN w:val="0"/>
        <w:adjustRightInd w:val="0"/>
        <w:spacing w:before="0"/>
        <w:ind w:right="-426"/>
        <w:rPr>
          <w:rFonts w:eastAsia="Calibri" w:cs="Arial"/>
          <w:lang w:val="sr-Cyrl-RS"/>
        </w:rPr>
      </w:pPr>
    </w:p>
    <w:p w:rsidR="00CF117C" w:rsidRPr="00E37C3D" w:rsidRDefault="00CF117C" w:rsidP="00CF117C">
      <w:pPr>
        <w:autoSpaceDE w:val="0"/>
        <w:autoSpaceDN w:val="0"/>
        <w:adjustRightInd w:val="0"/>
        <w:spacing w:before="0"/>
        <w:ind w:right="-426"/>
        <w:rPr>
          <w:rFonts w:eastAsia="Calibri" w:cs="Arial"/>
        </w:rPr>
      </w:pPr>
      <w:r w:rsidRPr="00E37C3D">
        <w:rPr>
          <w:rFonts w:eastAsia="Calibri" w:cs="Arial"/>
        </w:rPr>
        <w:t>Рачун мора бити достављен на адресу Корисника: Јавно предузеће „Електропривреда Србије</w:t>
      </w:r>
      <w:proofErr w:type="gramStart"/>
      <w:r w:rsidRPr="00E37C3D">
        <w:rPr>
          <w:rFonts w:eastAsia="Calibri" w:cs="Arial"/>
        </w:rPr>
        <w:t>“ Београд</w:t>
      </w:r>
      <w:proofErr w:type="gramEnd"/>
      <w:r w:rsidRPr="00E37C3D">
        <w:rPr>
          <w:rFonts w:eastAsia="Calibri" w:cs="Arial"/>
        </w:rPr>
        <w:t xml:space="preserve">, Огранак ТЕНТ,Богољуба Урошевића Црног 44 – 11 500 Обреновац, са </w:t>
      </w:r>
      <w:r w:rsidRPr="00E37C3D">
        <w:rPr>
          <w:rFonts w:eastAsia="Calibri" w:cs="Arial"/>
        </w:rPr>
        <w:lastRenderedPageBreak/>
        <w:t>обавезним прилозима-Записник о извршеној услузи, са читко написаним именом и презименом и потписом овлашћеног лица Корисника услуга.</w:t>
      </w:r>
    </w:p>
    <w:p w:rsidR="00CF117C" w:rsidRDefault="00CF117C" w:rsidP="00CF117C">
      <w:pPr>
        <w:autoSpaceDE w:val="0"/>
        <w:autoSpaceDN w:val="0"/>
        <w:adjustRightInd w:val="0"/>
        <w:spacing w:before="0"/>
        <w:ind w:right="-426"/>
        <w:rPr>
          <w:rFonts w:eastAsia="Calibri" w:cs="Arial"/>
          <w:lang w:val="sr-Cyrl-RS"/>
        </w:rPr>
      </w:pPr>
      <w:proofErr w:type="gramStart"/>
      <w:r w:rsidRPr="00E37C3D">
        <w:rPr>
          <w:rFonts w:eastAsia="Calibri" w:cs="Arial"/>
        </w:rPr>
        <w:t>У испостављеном рачуну, изабрани понуђач је дужан да наведе број уговора и да се придржава тачно дефинисаних назива из конкурсне документације и прихваћене понуде (из Обрасца структуре цене).</w:t>
      </w:r>
      <w:proofErr w:type="gramEnd"/>
      <w:r w:rsidRPr="00E37C3D">
        <w:rPr>
          <w:rFonts w:eastAsia="Calibri" w:cs="Arial"/>
        </w:rPr>
        <w:t xml:space="preserve"> </w:t>
      </w:r>
      <w:proofErr w:type="gramStart"/>
      <w:r w:rsidRPr="00E37C3D">
        <w:rPr>
          <w:rFonts w:eastAsia="Calibri" w:cs="Arial"/>
        </w:rPr>
        <w:t>Рачуни који не одговарају наведеним тачним називима, ће се сматрати неисправним.</w:t>
      </w:r>
      <w:proofErr w:type="gramEnd"/>
      <w:r w:rsidRPr="00E37C3D">
        <w:rPr>
          <w:rFonts w:eastAsia="Calibri" w:cs="Arial"/>
        </w:rPr>
        <w:t xml:space="preserve"> </w:t>
      </w:r>
      <w:proofErr w:type="gramStart"/>
      <w:r w:rsidRPr="00E37C3D">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Default="008D2B23" w:rsidP="008D2B23">
      <w:pPr>
        <w:autoSpaceDE w:val="0"/>
        <w:autoSpaceDN w:val="0"/>
        <w:adjustRightInd w:val="0"/>
        <w:spacing w:before="0"/>
        <w:ind w:right="-426"/>
        <w:rPr>
          <w:rFonts w:eastAsia="Calibri" w:cs="Arial"/>
          <w:lang w:val="sr-Cyrl-RS"/>
        </w:rPr>
      </w:pPr>
    </w:p>
    <w:p w:rsidR="007B63C4" w:rsidRPr="007B63C4" w:rsidRDefault="007B63C4" w:rsidP="008D2B23">
      <w:pPr>
        <w:autoSpaceDE w:val="0"/>
        <w:autoSpaceDN w:val="0"/>
        <w:adjustRightInd w:val="0"/>
        <w:spacing w:before="0"/>
        <w:ind w:right="-426"/>
        <w:rPr>
          <w:rFonts w:eastAsia="Calibri" w:cs="Arial"/>
          <w:lang w:val="sr-Cyrl-RS"/>
        </w:rPr>
      </w:pPr>
    </w:p>
    <w:p w:rsidR="008D2B23" w:rsidRPr="00E47C2E" w:rsidRDefault="008D2B23" w:rsidP="00F4305B">
      <w:pPr>
        <w:pStyle w:val="KDPodnaslov2"/>
        <w:numPr>
          <w:ilvl w:val="1"/>
          <w:numId w:val="19"/>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CF117C" w:rsidRDefault="00CF117C" w:rsidP="00CF117C">
      <w:pPr>
        <w:spacing w:before="0"/>
        <w:rPr>
          <w:rFonts w:cs="Arial"/>
          <w:lang w:val="sr-Cyrl-RS"/>
        </w:rPr>
      </w:pPr>
      <w:bookmarkStart w:id="231" w:name="_Toc441651593"/>
      <w:bookmarkStart w:id="232" w:name="_Toc442559904"/>
      <w:r w:rsidRPr="00AB574B">
        <w:rPr>
          <w:rFonts w:cs="Arial"/>
          <w:lang w:val="ru-RU"/>
        </w:rPr>
        <w:t xml:space="preserve">Понуда мора да важи најмање 60 (словима: шездесет) дана од дана отварања понуда. </w:t>
      </w:r>
      <w:r w:rsidRPr="00AB574B">
        <w:rPr>
          <w:rFonts w:cs="Arial"/>
        </w:rPr>
        <w:t>У случају да понуђач наведе краћи рок важења понуде, понуда ће бити одбијена, као неприхватљива</w:t>
      </w:r>
    </w:p>
    <w:p w:rsidR="00CF117C" w:rsidRDefault="00CF117C" w:rsidP="00CF117C">
      <w:pPr>
        <w:spacing w:before="0"/>
        <w:rPr>
          <w:rFonts w:cs="Arial"/>
          <w:lang w:val="sr-Cyrl-RS"/>
        </w:rPr>
      </w:pPr>
    </w:p>
    <w:p w:rsidR="007B63C4" w:rsidRPr="00CF117C" w:rsidRDefault="007B63C4" w:rsidP="00CF117C">
      <w:pPr>
        <w:spacing w:before="0"/>
        <w:rPr>
          <w:rFonts w:cs="Arial"/>
          <w:lang w:val="sr-Cyrl-RS"/>
        </w:rPr>
      </w:pPr>
    </w:p>
    <w:p w:rsidR="008D2B23" w:rsidRPr="003868C9" w:rsidRDefault="008D2B23" w:rsidP="00F4305B">
      <w:pPr>
        <w:pStyle w:val="KDPodnaslov2"/>
        <w:numPr>
          <w:ilvl w:val="1"/>
          <w:numId w:val="19"/>
        </w:numPr>
        <w:spacing w:before="0"/>
        <w:jc w:val="both"/>
        <w:rPr>
          <w:rFonts w:cs="Arial"/>
        </w:rPr>
      </w:pPr>
      <w:r w:rsidRPr="003868C9">
        <w:rPr>
          <w:rFonts w:cs="Arial"/>
        </w:rPr>
        <w:t>Средства финансијског обезбеђења</w:t>
      </w:r>
      <w:bookmarkEnd w:id="231"/>
      <w:bookmarkEnd w:id="232"/>
    </w:p>
    <w:p w:rsidR="00541E19" w:rsidRPr="003868C9" w:rsidRDefault="00541E19" w:rsidP="00541E19">
      <w:pPr>
        <w:rPr>
          <w:rFonts w:eastAsia="TimesNewRomanPSMT" w:cs="Arial"/>
          <w:bCs/>
          <w:iCs/>
        </w:rPr>
      </w:pPr>
      <w:proofErr w:type="gramStart"/>
      <w:r w:rsidRPr="003868C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3868C9" w:rsidRDefault="001A72BF" w:rsidP="00541E19">
      <w:pPr>
        <w:rPr>
          <w:rFonts w:eastAsia="TimesNewRomanPSMT" w:cs="Arial"/>
          <w:bCs/>
          <w:iCs/>
        </w:rPr>
      </w:pPr>
      <w:proofErr w:type="gramStart"/>
      <w:r w:rsidRPr="003868C9">
        <w:rPr>
          <w:rFonts w:eastAsia="TimesNewRomanPSMT" w:cs="Arial"/>
          <w:bCs/>
          <w:iCs/>
        </w:rPr>
        <w:t xml:space="preserve">Члан групе понуђача може бити налогодавац </w:t>
      </w:r>
      <w:r w:rsidR="002A0A12" w:rsidRPr="003868C9">
        <w:rPr>
          <w:rFonts w:eastAsia="TimesNewRomanPSMT" w:cs="Arial"/>
          <w:bCs/>
          <w:iCs/>
        </w:rPr>
        <w:t>СФО</w:t>
      </w:r>
      <w:r w:rsidRPr="003868C9">
        <w:rPr>
          <w:rFonts w:eastAsia="TimesNewRomanPSMT" w:cs="Arial"/>
          <w:bCs/>
          <w:iCs/>
        </w:rPr>
        <w:t>.</w:t>
      </w:r>
      <w:proofErr w:type="gramEnd"/>
    </w:p>
    <w:p w:rsidR="00541E19" w:rsidRPr="003868C9" w:rsidRDefault="002A0A12" w:rsidP="00541E19">
      <w:pPr>
        <w:rPr>
          <w:rFonts w:eastAsia="TimesNewRomanPSMT" w:cs="Arial"/>
          <w:bCs/>
          <w:iCs/>
        </w:rPr>
      </w:pPr>
      <w:proofErr w:type="gramStart"/>
      <w:r w:rsidRPr="003868C9">
        <w:rPr>
          <w:rFonts w:eastAsia="TimesNewRomanPSMT" w:cs="Arial"/>
          <w:bCs/>
          <w:iCs/>
        </w:rPr>
        <w:t>СФО</w:t>
      </w:r>
      <w:r w:rsidR="001A72BF" w:rsidRPr="003868C9">
        <w:rPr>
          <w:rFonts w:eastAsia="TimesNewRomanPSMT" w:cs="Arial"/>
          <w:bCs/>
          <w:iCs/>
        </w:rPr>
        <w:t xml:space="preserve"> морају да буду у валути у којој је и понуда.</w:t>
      </w:r>
      <w:proofErr w:type="gramEnd"/>
    </w:p>
    <w:p w:rsidR="00541E19" w:rsidRPr="003868C9" w:rsidRDefault="00541E19" w:rsidP="00541E19">
      <w:pPr>
        <w:rPr>
          <w:rFonts w:eastAsia="TimesNewRomanPSMT" w:cs="Arial"/>
          <w:bCs/>
          <w:iCs/>
        </w:rPr>
      </w:pPr>
      <w:r w:rsidRPr="003868C9">
        <w:rPr>
          <w:rFonts w:eastAsia="TimesNewRomanPSMT" w:cs="Arial"/>
          <w:bCs/>
          <w:iCs/>
        </w:rPr>
        <w:t xml:space="preserve">Ако се за време трајања Уговора промене рокови за извршење уговорне обавезе, </w:t>
      </w:r>
      <w:proofErr w:type="gramStart"/>
      <w:r w:rsidRPr="003868C9">
        <w:rPr>
          <w:rFonts w:eastAsia="TimesNewRomanPSMT" w:cs="Arial"/>
          <w:bCs/>
          <w:iCs/>
        </w:rPr>
        <w:t>важност  СФО</w:t>
      </w:r>
      <w:proofErr w:type="gramEnd"/>
      <w:r w:rsidRPr="003868C9">
        <w:rPr>
          <w:rFonts w:eastAsia="TimesNewRomanPSMT" w:cs="Arial"/>
          <w:bCs/>
          <w:iCs/>
        </w:rPr>
        <w:t xml:space="preserve"> мора се продужити. </w:t>
      </w:r>
    </w:p>
    <w:p w:rsidR="008D2B23" w:rsidRPr="003868C9" w:rsidRDefault="008D2B23" w:rsidP="008D2B23">
      <w:pPr>
        <w:pStyle w:val="KDKomentar"/>
        <w:spacing w:before="0"/>
        <w:rPr>
          <w:rFonts w:cs="Arial"/>
          <w:i w:val="0"/>
          <w:sz w:val="22"/>
          <w:szCs w:val="22"/>
          <w:lang w:val="sr-Cyrl-RS"/>
        </w:rPr>
      </w:pPr>
    </w:p>
    <w:p w:rsidR="008D2B23" w:rsidRPr="003868C9" w:rsidRDefault="008D2B23" w:rsidP="008D2B23">
      <w:pPr>
        <w:spacing w:before="0"/>
        <w:rPr>
          <w:rFonts w:cs="Arial"/>
          <w:lang w:val="ru-RU"/>
        </w:rPr>
      </w:pPr>
      <w:r w:rsidRPr="003868C9">
        <w:rPr>
          <w:rFonts w:cs="Arial"/>
          <w:lang w:val="ru-RU"/>
        </w:rPr>
        <w:t>Понуђач је дужан да достави следећа средства финансијског обезбеђења:</w:t>
      </w:r>
    </w:p>
    <w:p w:rsidR="008D2B23" w:rsidRPr="003868C9" w:rsidRDefault="008D2B23" w:rsidP="008D2B23">
      <w:pPr>
        <w:spacing w:before="0"/>
        <w:rPr>
          <w:rFonts w:cs="Arial"/>
          <w:lang w:val="ru-RU"/>
        </w:rPr>
      </w:pPr>
    </w:p>
    <w:p w:rsidR="008D2B23" w:rsidRPr="003868C9" w:rsidRDefault="008D2B23" w:rsidP="008D2B23">
      <w:pPr>
        <w:pStyle w:val="ListParagraph"/>
        <w:spacing w:before="0" w:after="0" w:line="240" w:lineRule="auto"/>
        <w:ind w:left="0"/>
        <w:rPr>
          <w:rFonts w:ascii="Arial" w:hAnsi="Arial" w:cs="Arial"/>
          <w:b/>
          <w:u w:val="single"/>
        </w:rPr>
      </w:pPr>
      <w:r w:rsidRPr="003868C9">
        <w:rPr>
          <w:rFonts w:ascii="Arial" w:hAnsi="Arial" w:cs="Arial"/>
          <w:b/>
          <w:u w:val="single"/>
        </w:rPr>
        <w:t>У понуди:</w:t>
      </w:r>
    </w:p>
    <w:p w:rsidR="007C0E7C" w:rsidRPr="003868C9" w:rsidRDefault="007C0E7C" w:rsidP="003868C9">
      <w:pPr>
        <w:tabs>
          <w:tab w:val="left" w:pos="1786"/>
        </w:tabs>
        <w:spacing w:before="0"/>
        <w:ind w:right="-6"/>
        <w:rPr>
          <w:rFonts w:cs="Arial"/>
          <w:lang w:val="sr-Cyrl-RS"/>
        </w:rPr>
      </w:pPr>
    </w:p>
    <w:p w:rsidR="008D2B23" w:rsidRPr="003868C9" w:rsidRDefault="008D2B23" w:rsidP="007C0E7C">
      <w:pPr>
        <w:pStyle w:val="KDPodnaslov3"/>
        <w:keepNext w:val="0"/>
        <w:spacing w:before="0"/>
        <w:ind w:left="851"/>
        <w:rPr>
          <w:rFonts w:cs="Arial"/>
          <w:b/>
        </w:rPr>
      </w:pPr>
      <w:bookmarkStart w:id="233" w:name="_Toc441651595"/>
      <w:bookmarkStart w:id="234" w:name="_Toc442559906"/>
      <w:r w:rsidRPr="003868C9">
        <w:rPr>
          <w:rFonts w:cs="Arial"/>
          <w:b/>
        </w:rPr>
        <w:t>Меница за озбиљност понуде</w:t>
      </w:r>
      <w:bookmarkEnd w:id="233"/>
      <w:bookmarkEnd w:id="234"/>
    </w:p>
    <w:p w:rsidR="002A0A12" w:rsidRPr="003868C9" w:rsidRDefault="0046240B" w:rsidP="002A0A12">
      <w:pPr>
        <w:rPr>
          <w:rFonts w:cs="Arial"/>
        </w:rPr>
      </w:pPr>
      <w:r w:rsidRPr="003868C9">
        <w:rPr>
          <w:rFonts w:cs="Arial"/>
        </w:rPr>
        <w:t>Понуђач је обавезан да уз понуду Наручиоцу достави:</w:t>
      </w:r>
    </w:p>
    <w:p w:rsidR="0046240B" w:rsidRPr="003868C9" w:rsidRDefault="002A0A12" w:rsidP="002A0A12">
      <w:pPr>
        <w:rPr>
          <w:rFonts w:cs="Arial"/>
        </w:rPr>
      </w:pPr>
      <w:r w:rsidRPr="003868C9">
        <w:rPr>
          <w:rFonts w:cs="Arial"/>
        </w:rPr>
        <w:t xml:space="preserve">1) </w:t>
      </w:r>
      <w:proofErr w:type="gramStart"/>
      <w:r w:rsidR="0046240B" w:rsidRPr="003868C9">
        <w:rPr>
          <w:rFonts w:cs="Arial"/>
        </w:rPr>
        <w:t>бланко</w:t>
      </w:r>
      <w:proofErr w:type="gramEnd"/>
      <w:r w:rsidR="0046240B" w:rsidRPr="003868C9">
        <w:rPr>
          <w:rFonts w:cs="Arial"/>
        </w:rPr>
        <w:t xml:space="preserve"> сопствену меницу за озбиљност понуде која је</w:t>
      </w:r>
    </w:p>
    <w:p w:rsidR="0046240B" w:rsidRPr="003868C9" w:rsidRDefault="0046240B" w:rsidP="0046240B">
      <w:pPr>
        <w:numPr>
          <w:ilvl w:val="0"/>
          <w:numId w:val="14"/>
        </w:numPr>
        <w:ind w:left="1710"/>
        <w:rPr>
          <w:rFonts w:cs="Arial"/>
        </w:rPr>
      </w:pPr>
      <w:r w:rsidRPr="003868C9">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3868C9" w:rsidRDefault="0046240B" w:rsidP="0046240B">
      <w:pPr>
        <w:numPr>
          <w:ilvl w:val="0"/>
          <w:numId w:val="14"/>
        </w:numPr>
        <w:ind w:left="1710"/>
        <w:rPr>
          <w:rFonts w:cs="Arial"/>
        </w:rPr>
      </w:pPr>
      <w:r w:rsidRPr="003868C9">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3868C9">
        <w:rPr>
          <w:rFonts w:cs="Arial"/>
        </w:rPr>
        <w:t>“ бр</w:t>
      </w:r>
      <w:proofErr w:type="gramEnd"/>
      <w:r w:rsidRPr="003868C9">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3868C9" w:rsidRDefault="0046240B" w:rsidP="0046240B">
      <w:pPr>
        <w:numPr>
          <w:ilvl w:val="0"/>
          <w:numId w:val="14"/>
        </w:numPr>
        <w:ind w:left="1710"/>
        <w:rPr>
          <w:rFonts w:cs="Arial"/>
        </w:rPr>
      </w:pPr>
      <w:r w:rsidRPr="003868C9">
        <w:rPr>
          <w:rFonts w:cs="Arial"/>
        </w:rPr>
        <w:t xml:space="preserve">Менично писмо – овлашћење којим понуђач овлашћује наручиоца да може наплатити меницу  на износ од </w:t>
      </w:r>
      <w:r w:rsidR="003868C9" w:rsidRPr="003868C9">
        <w:rPr>
          <w:rFonts w:cs="Arial"/>
          <w:lang w:val="sr-Cyrl-RS"/>
        </w:rPr>
        <w:t>2</w:t>
      </w:r>
      <w:r w:rsidRPr="003868C9">
        <w:rPr>
          <w:rFonts w:cs="Arial"/>
        </w:rPr>
        <w:t>% од вредности понуде (без ПДВ-а) са роко</w:t>
      </w:r>
      <w:r w:rsidR="003868C9" w:rsidRPr="003868C9">
        <w:rPr>
          <w:rFonts w:cs="Arial"/>
        </w:rPr>
        <w:t>м важења минимално 30 дана</w:t>
      </w:r>
      <w:r w:rsidRPr="003868C9">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3868C9" w:rsidRDefault="0046240B" w:rsidP="0046240B">
      <w:pPr>
        <w:numPr>
          <w:ilvl w:val="0"/>
          <w:numId w:val="14"/>
        </w:numPr>
        <w:ind w:left="1710"/>
        <w:rPr>
          <w:rFonts w:cs="Arial"/>
        </w:rPr>
      </w:pPr>
      <w:r w:rsidRPr="003868C9">
        <w:rPr>
          <w:rFonts w:cs="Arial"/>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3868C9" w:rsidRDefault="002A0A12" w:rsidP="002A0A12">
      <w:pPr>
        <w:rPr>
          <w:rFonts w:cs="Arial"/>
        </w:rPr>
      </w:pPr>
      <w:r w:rsidRPr="003868C9">
        <w:rPr>
          <w:rFonts w:cs="Arial"/>
        </w:rPr>
        <w:t xml:space="preserve">2)  </w:t>
      </w:r>
      <w:proofErr w:type="gramStart"/>
      <w:r w:rsidR="004D4636" w:rsidRPr="003868C9">
        <w:rPr>
          <w:rFonts w:cs="Arial"/>
        </w:rPr>
        <w:t>фотокопију</w:t>
      </w:r>
      <w:proofErr w:type="gramEnd"/>
      <w:r w:rsidR="004D4636" w:rsidRPr="003868C9">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3868C9" w:rsidRDefault="002A0A12" w:rsidP="002A0A12">
      <w:pPr>
        <w:rPr>
          <w:rFonts w:cs="Arial"/>
        </w:rPr>
      </w:pPr>
      <w:r w:rsidRPr="003868C9">
        <w:rPr>
          <w:rFonts w:cs="Arial"/>
        </w:rPr>
        <w:t xml:space="preserve">3)  </w:t>
      </w:r>
      <w:proofErr w:type="gramStart"/>
      <w:r w:rsidR="004D4636" w:rsidRPr="003868C9">
        <w:rPr>
          <w:rFonts w:cs="Arial"/>
        </w:rPr>
        <w:t>фотокопију</w:t>
      </w:r>
      <w:proofErr w:type="gramEnd"/>
      <w:r w:rsidR="004D4636" w:rsidRPr="003868C9">
        <w:rPr>
          <w:rFonts w:cs="Arial"/>
        </w:rPr>
        <w:t xml:space="preserve"> ОП обрасца.</w:t>
      </w:r>
    </w:p>
    <w:p w:rsidR="004D4636" w:rsidRPr="003868C9" w:rsidRDefault="002A0A12" w:rsidP="002A0A12">
      <w:pPr>
        <w:rPr>
          <w:rFonts w:cs="Arial"/>
        </w:rPr>
      </w:pPr>
      <w:r w:rsidRPr="003868C9">
        <w:rPr>
          <w:rFonts w:cs="Arial"/>
        </w:rPr>
        <w:t xml:space="preserve">4) </w:t>
      </w:r>
      <w:r w:rsidR="004D4636" w:rsidRPr="003868C9">
        <w:rPr>
          <w:rFonts w:cs="Arial"/>
        </w:rPr>
        <w:t>Доказ о регистрацији менице у Регистру меница Народне банке Србије (</w:t>
      </w:r>
      <w:proofErr w:type="gramStart"/>
      <w:r w:rsidR="004D4636" w:rsidRPr="003868C9">
        <w:rPr>
          <w:rFonts w:cs="Arial"/>
        </w:rPr>
        <w:t>фотокопија  Захтева</w:t>
      </w:r>
      <w:proofErr w:type="gramEnd"/>
      <w:r w:rsidR="004D4636" w:rsidRPr="003868C9">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3868C9" w:rsidRDefault="004D4636" w:rsidP="004D4636">
      <w:pPr>
        <w:rPr>
          <w:rFonts w:cs="Arial"/>
        </w:rPr>
      </w:pPr>
      <w:r w:rsidRPr="003868C9">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3868C9" w:rsidRDefault="004D4636" w:rsidP="004D4636">
      <w:pPr>
        <w:rPr>
          <w:rFonts w:cs="Arial"/>
        </w:rPr>
      </w:pPr>
      <w:proofErr w:type="gramStart"/>
      <w:r w:rsidRPr="003868C9">
        <w:rPr>
          <w:rFonts w:cs="Arial"/>
        </w:rPr>
        <w:t>Меница ће бити враћена Пр</w:t>
      </w:r>
      <w:r w:rsidR="00591222" w:rsidRPr="003868C9">
        <w:rPr>
          <w:rFonts w:cs="Arial"/>
        </w:rPr>
        <w:t>ужаоцу</w:t>
      </w:r>
      <w:r w:rsidRPr="003868C9">
        <w:rPr>
          <w:rFonts w:cs="Arial"/>
        </w:rPr>
        <w:t xml:space="preserve"> у року од осам дана од дана предаје К</w:t>
      </w:r>
      <w:r w:rsidR="00591222" w:rsidRPr="003868C9">
        <w:rPr>
          <w:rFonts w:cs="Arial"/>
        </w:rPr>
        <w:t>ориснику</w:t>
      </w:r>
      <w:r w:rsidRPr="003868C9">
        <w:rPr>
          <w:rFonts w:cs="Arial"/>
        </w:rPr>
        <w:t xml:space="preserve"> средства финансијског обезбеђења која су захтевана у закљученом уговору.</w:t>
      </w:r>
      <w:proofErr w:type="gramEnd"/>
    </w:p>
    <w:p w:rsidR="004D4636" w:rsidRPr="003868C9" w:rsidRDefault="004D4636" w:rsidP="004D4636">
      <w:pPr>
        <w:rPr>
          <w:rFonts w:cs="Arial"/>
        </w:rPr>
      </w:pPr>
      <w:proofErr w:type="gramStart"/>
      <w:r w:rsidRPr="003868C9">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D4636" w:rsidRPr="003868C9" w:rsidRDefault="004D4636" w:rsidP="004D4636">
      <w:pPr>
        <w:rPr>
          <w:rFonts w:cs="Arial"/>
        </w:rPr>
      </w:pPr>
      <w:proofErr w:type="gramStart"/>
      <w:r w:rsidRPr="003868C9">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D2B23" w:rsidRPr="00E47C2E" w:rsidRDefault="008D2B23" w:rsidP="008D2B23">
      <w:pPr>
        <w:tabs>
          <w:tab w:val="left" w:pos="1786"/>
        </w:tabs>
        <w:spacing w:before="0"/>
        <w:ind w:left="1418" w:right="-6" w:hanging="567"/>
        <w:rPr>
          <w:rFonts w:cs="Arial"/>
          <w:color w:val="00B0F0"/>
        </w:rPr>
      </w:pPr>
    </w:p>
    <w:p w:rsidR="008D2B23" w:rsidRPr="00E47C2E" w:rsidRDefault="008D2B23" w:rsidP="008D2B23">
      <w:pPr>
        <w:spacing w:before="0"/>
        <w:ind w:left="851"/>
        <w:rPr>
          <w:rFonts w:cs="Arial"/>
          <w:color w:val="00B0F0"/>
        </w:rPr>
      </w:pPr>
    </w:p>
    <w:p w:rsidR="008D2B23" w:rsidRPr="00E47C2E" w:rsidRDefault="003868C9" w:rsidP="008D2B23">
      <w:pPr>
        <w:pStyle w:val="ListParagraph"/>
        <w:spacing w:before="0" w:after="0" w:line="240" w:lineRule="auto"/>
        <w:ind w:left="0"/>
        <w:rPr>
          <w:rFonts w:ascii="Arial" w:hAnsi="Arial" w:cs="Arial"/>
          <w:b/>
          <w:color w:val="00B0F0"/>
          <w:u w:val="single"/>
        </w:rPr>
      </w:pPr>
      <w:r w:rsidRPr="008C15A9">
        <w:rPr>
          <w:rFonts w:ascii="Arial" w:hAnsi="Arial" w:cs="Arial"/>
          <w:b/>
          <w:u w:val="single"/>
        </w:rPr>
        <w:t xml:space="preserve">Понуђач којем буде додељен уговор, обавезан је да у року </w:t>
      </w:r>
      <w:proofErr w:type="gramStart"/>
      <w:r w:rsidRPr="008C15A9">
        <w:rPr>
          <w:rFonts w:ascii="Arial" w:hAnsi="Arial" w:cs="Arial"/>
          <w:b/>
          <w:u w:val="single"/>
        </w:rPr>
        <w:t>од  10</w:t>
      </w:r>
      <w:proofErr w:type="gramEnd"/>
      <w:r w:rsidRPr="008C15A9">
        <w:rPr>
          <w:rFonts w:ascii="Arial" w:hAnsi="Arial" w:cs="Arial"/>
          <w:b/>
          <w:u w:val="single"/>
        </w:rPr>
        <w:t xml:space="preserve"> (десет)  дана  од пријема уговора од стране наручиоца достави уз потп</w:t>
      </w:r>
      <w:r>
        <w:rPr>
          <w:rFonts w:ascii="Arial" w:hAnsi="Arial" w:cs="Arial"/>
          <w:b/>
          <w:u w:val="single"/>
        </w:rPr>
        <w:t>исан уговор</w:t>
      </w:r>
      <w:r>
        <w:rPr>
          <w:rFonts w:ascii="Arial" w:hAnsi="Arial" w:cs="Arial"/>
          <w:b/>
          <w:u w:val="single"/>
          <w:lang w:val="sr-Cyrl-RS"/>
        </w:rPr>
        <w:t>,</w:t>
      </w:r>
      <w:r>
        <w:rPr>
          <w:rFonts w:ascii="Arial" w:hAnsi="Arial" w:cs="Arial"/>
          <w:b/>
          <w:u w:val="single"/>
        </w:rPr>
        <w:t xml:space="preserve"> </w:t>
      </w:r>
      <w:r>
        <w:rPr>
          <w:rFonts w:ascii="Arial" w:hAnsi="Arial" w:cs="Arial"/>
          <w:b/>
          <w:u w:val="single"/>
          <w:lang w:val="sr-Cyrl-RS"/>
        </w:rPr>
        <w:t>банкарску гаранцију</w:t>
      </w:r>
      <w:r w:rsidRPr="008C15A9">
        <w:rPr>
          <w:rFonts w:ascii="Arial" w:hAnsi="Arial" w:cs="Arial"/>
          <w:b/>
          <w:u w:val="single"/>
        </w:rPr>
        <w:t xml:space="preserve"> за добро извршење посла</w:t>
      </w:r>
    </w:p>
    <w:p w:rsidR="00FD4A4E" w:rsidRPr="00E47C2E" w:rsidRDefault="00FD4A4E" w:rsidP="00FD4A4E">
      <w:pPr>
        <w:rPr>
          <w:rFonts w:cs="Arial"/>
          <w:b/>
          <w:color w:val="00B0F0"/>
        </w:rPr>
      </w:pPr>
    </w:p>
    <w:p w:rsidR="008D2B23" w:rsidRPr="003868C9" w:rsidRDefault="008D2B23" w:rsidP="00FD0A1F">
      <w:pPr>
        <w:pStyle w:val="KDPodnaslov3"/>
        <w:keepNext w:val="0"/>
        <w:spacing w:before="0"/>
        <w:ind w:left="1530"/>
        <w:rPr>
          <w:rFonts w:cs="Arial"/>
          <w:b/>
        </w:rPr>
      </w:pPr>
      <w:bookmarkStart w:id="235" w:name="_Toc441651598"/>
      <w:bookmarkStart w:id="236" w:name="_Toc442559909"/>
      <w:r w:rsidRPr="003868C9">
        <w:rPr>
          <w:rFonts w:cs="Arial"/>
          <w:b/>
        </w:rPr>
        <w:t>Банкарска гаранција за добро извршење посла</w:t>
      </w:r>
      <w:bookmarkEnd w:id="235"/>
      <w:bookmarkEnd w:id="236"/>
    </w:p>
    <w:p w:rsidR="003868C9" w:rsidRPr="00E553A7" w:rsidRDefault="003868C9" w:rsidP="003868C9">
      <w:pPr>
        <w:spacing w:before="0"/>
        <w:rPr>
          <w:rFonts w:eastAsia="Calibri" w:cs="Arial"/>
          <w:lang w:val="sr-Cyrl-RS"/>
        </w:rPr>
      </w:pPr>
      <w:r w:rsidRPr="00E553A7">
        <w:rPr>
          <w:rFonts w:eastAsia="TimesNewRomanPSMT"/>
        </w:rPr>
        <w:t>Изабрани понуђач</w:t>
      </w:r>
      <w:r w:rsidRPr="00E553A7">
        <w:rPr>
          <w:rFonts w:eastAsia="Calibri" w:cs="Arial"/>
        </w:rPr>
        <w:t xml:space="preserve"> је обавезан да у тренутку потписивања Уговора, преда </w:t>
      </w:r>
      <w:r w:rsidRPr="00E553A7">
        <w:rPr>
          <w:rFonts w:eastAsia="Calibri" w:cs="Arial"/>
          <w:lang w:val="sr-Cyrl-RS"/>
        </w:rPr>
        <w:t>Наручиоцу</w:t>
      </w:r>
      <w:r w:rsidRPr="00E553A7">
        <w:rPr>
          <w:rFonts w:eastAsia="Calibri" w:cs="Arial"/>
        </w:rP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w:t>
      </w:r>
      <w:r>
        <w:rPr>
          <w:rFonts w:eastAsia="Calibri" w:cs="Arial"/>
          <w:lang w:val="sr-Cyrl-RS"/>
        </w:rPr>
        <w:t>извршења услуге</w:t>
      </w:r>
      <w:r w:rsidRPr="00E553A7">
        <w:rPr>
          <w:rFonts w:eastAsia="Calibri" w:cs="Arial"/>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3868C9" w:rsidRPr="00E553A7" w:rsidRDefault="003868C9" w:rsidP="003868C9">
      <w:pPr>
        <w:rPr>
          <w:rFonts w:eastAsia="TimesNewRomanPSMT"/>
        </w:rPr>
      </w:pPr>
      <w:proofErr w:type="gramStart"/>
      <w:r w:rsidRPr="00E553A7">
        <w:rPr>
          <w:rFonts w:eastAsia="TimesNewRomanPSMT"/>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roofErr w:type="gramEnd"/>
      <w:r>
        <w:rPr>
          <w:rFonts w:eastAsia="TimesNewRomanPSMT"/>
          <w:lang w:val="sr-Cyrl-RS"/>
        </w:rPr>
        <w:t xml:space="preserve"> </w:t>
      </w:r>
      <w:proofErr w:type="gramStart"/>
      <w:r w:rsidRPr="00E553A7">
        <w:rPr>
          <w:rFonts w:eastAsia="TimesNewRomanPSMT"/>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3868C9" w:rsidRPr="00E553A7" w:rsidRDefault="003868C9" w:rsidP="003868C9">
      <w:pPr>
        <w:rPr>
          <w:rFonts w:eastAsia="TimesNewRomanPSMT"/>
        </w:rPr>
      </w:pPr>
      <w:proofErr w:type="gramStart"/>
      <w:r w:rsidRPr="00E553A7">
        <w:rPr>
          <w:rFonts w:eastAsia="TimesNewRomanPSMT"/>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E553A7">
        <w:rPr>
          <w:rFonts w:eastAsia="TimesNewRomanPSMT"/>
        </w:rPr>
        <w:t xml:space="preserve"> </w:t>
      </w:r>
    </w:p>
    <w:p w:rsidR="003868C9" w:rsidRPr="00E553A7" w:rsidRDefault="003868C9" w:rsidP="003868C9">
      <w:pPr>
        <w:rPr>
          <w:rFonts w:eastAsia="TimesNewRomanPSMT"/>
        </w:rPr>
      </w:pPr>
      <w:proofErr w:type="gramStart"/>
      <w:r w:rsidRPr="00E553A7">
        <w:rPr>
          <w:rFonts w:eastAsia="TimesNewRomanPSMT"/>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E553A7">
        <w:rPr>
          <w:rFonts w:eastAsia="TimesNewRomanPSMT"/>
        </w:rPr>
        <w:t xml:space="preserve"> </w:t>
      </w:r>
    </w:p>
    <w:p w:rsidR="003868C9" w:rsidRPr="00E553A7" w:rsidRDefault="003868C9" w:rsidP="003868C9">
      <w:pPr>
        <w:rPr>
          <w:rFonts w:eastAsia="TimesNewRomanPSMT"/>
        </w:rPr>
      </w:pPr>
      <w:proofErr w:type="gramStart"/>
      <w:r w:rsidRPr="00E553A7">
        <w:rPr>
          <w:rFonts w:eastAsia="TimesNewRomanPSMT"/>
        </w:rPr>
        <w:lastRenderedPageBreak/>
        <w:t xml:space="preserve">У случају да је пословно седиште банке гаранта изван Републике Србије у случају спора по овој Гаранцији, утврђује се надлежност </w:t>
      </w:r>
      <w:r w:rsidRPr="00E553A7">
        <w:rPr>
          <w:rFonts w:eastAsia="TimesNewRomanPSMT"/>
          <w:lang w:val="sr-Cyrl-RS"/>
        </w:rPr>
        <w:t>Сталне</w:t>
      </w:r>
      <w:r w:rsidRPr="00E553A7">
        <w:rPr>
          <w:rFonts w:eastAsia="TimesNewRomanPSMT"/>
        </w:rPr>
        <w:t xml:space="preserve"> арбитраже при ПКС уз примену Правилника ПКС и процесног и материјалног права Републике Србије.</w:t>
      </w:r>
      <w:proofErr w:type="gramEnd"/>
    </w:p>
    <w:p w:rsidR="00EA6A03" w:rsidRPr="00E47C2E" w:rsidRDefault="00EA6A03" w:rsidP="00781B02">
      <w:pPr>
        <w:rPr>
          <w:rFonts w:eastAsia="TimesNewRomanPSMT" w:cs="Arial"/>
        </w:rPr>
      </w:pPr>
    </w:p>
    <w:p w:rsidR="004C3B38" w:rsidRPr="00022B91" w:rsidRDefault="004C3B38" w:rsidP="003868C9">
      <w:pPr>
        <w:pStyle w:val="KDPodnaslov3"/>
        <w:keepNext w:val="0"/>
        <w:spacing w:before="0"/>
        <w:ind w:left="851"/>
        <w:jc w:val="center"/>
        <w:rPr>
          <w:rFonts w:eastAsia="TimesNewRomanPSMT" w:cs="Arial"/>
          <w:b/>
          <w:bCs/>
          <w:iCs/>
        </w:rPr>
      </w:pPr>
      <w:r w:rsidRPr="00022B91">
        <w:rPr>
          <w:rFonts w:eastAsia="TimesNewRomanPSMT" w:cs="Arial"/>
          <w:b/>
          <w:bCs/>
          <w:iCs/>
        </w:rPr>
        <w:t>Достављање средстава финансијског обезбеђења</w:t>
      </w:r>
    </w:p>
    <w:p w:rsidR="00F066DE" w:rsidRPr="00E47C2E" w:rsidRDefault="00F066DE" w:rsidP="00F066DE">
      <w:pPr>
        <w:tabs>
          <w:tab w:val="left" w:pos="567"/>
          <w:tab w:val="left" w:pos="709"/>
        </w:tabs>
        <w:spacing w:after="120"/>
        <w:rPr>
          <w:rFonts w:eastAsia="TimesNewRomanPSMT" w:cs="Arial"/>
          <w:bCs/>
          <w:color w:val="00B0F0"/>
        </w:rPr>
      </w:pPr>
      <w:r w:rsidRPr="00E47C2E">
        <w:rPr>
          <w:rFonts w:eastAsia="TimesNewRomanPSMT" w:cs="Arial"/>
          <w:bCs/>
        </w:rPr>
        <w:t xml:space="preserve">Средство финансијског обезбеђења за  озбиљност понуде доставља се као саставни део понуде </w:t>
      </w:r>
      <w:r w:rsidRPr="00022B91">
        <w:rPr>
          <w:rFonts w:eastAsia="TimesNewRomanPSMT" w:cs="Arial"/>
          <w:bCs/>
        </w:rPr>
        <w:t xml:space="preserve">и гласи на Јавно предузеће „Електропривреда Србије“ Београд,Улица </w:t>
      </w:r>
      <w:r w:rsidR="00A44AA6" w:rsidRPr="00022B91">
        <w:rPr>
          <w:rFonts w:eastAsia="TimesNewRomanPSMT" w:cs="Arial"/>
          <w:bCs/>
        </w:rPr>
        <w:t>царице Милице 2., 11000</w:t>
      </w:r>
      <w:r w:rsidRPr="00022B91">
        <w:rPr>
          <w:rFonts w:eastAsia="TimesNewRomanPSMT" w:cs="Arial"/>
          <w:bCs/>
        </w:rPr>
        <w:t xml:space="preserve"> Београд/</w:t>
      </w:r>
      <w:r w:rsidR="00A44AA6" w:rsidRPr="00022B91">
        <w:rPr>
          <w:rFonts w:cs="Arial"/>
        </w:rPr>
        <w:t xml:space="preserve"> Огранак ТЕНТ, Богољуба Урошевића Црног бр.44., 11500 Обреновац</w:t>
      </w:r>
    </w:p>
    <w:p w:rsidR="00022B91" w:rsidRPr="00F42E1D" w:rsidRDefault="00F066DE" w:rsidP="00022B91">
      <w:pPr>
        <w:suppressAutoHyphens/>
        <w:spacing w:line="100" w:lineRule="atLeast"/>
        <w:rPr>
          <w:rFonts w:cs="Arial"/>
          <w:b/>
        </w:rPr>
      </w:pPr>
      <w:r w:rsidRPr="00E47C2E">
        <w:rPr>
          <w:rFonts w:eastAsia="TimesNewRomanPSMT" w:cs="Arial"/>
          <w:bCs/>
        </w:rPr>
        <w:t xml:space="preserve">Средство финансијског обезбеђења за добро извршење посла  гласи </w:t>
      </w:r>
      <w:r w:rsidRPr="00022B91">
        <w:rPr>
          <w:rFonts w:eastAsia="TimesNewRomanPSMT" w:cs="Arial"/>
          <w:bCs/>
        </w:rPr>
        <w:t xml:space="preserve">на </w:t>
      </w:r>
      <w:r w:rsidR="00A44AA6" w:rsidRPr="00022B91">
        <w:rPr>
          <w:rFonts w:eastAsia="TimesNewRomanPSMT" w:cs="Arial"/>
          <w:bCs/>
        </w:rPr>
        <w:t>Јавно предузеће „Електропривреда Србије“ Београд,Улица царице Милице 2., 11000 Београд/</w:t>
      </w:r>
      <w:r w:rsidR="00A44AA6" w:rsidRPr="00022B91">
        <w:rPr>
          <w:rFonts w:cs="Arial"/>
        </w:rPr>
        <w:t xml:space="preserve"> Огранак ТЕНТ, Богољуба Урошевића Црног бр.44., 11500 Обреновац</w:t>
      </w:r>
      <w:r w:rsidR="00A44AA6" w:rsidRPr="00E47C2E">
        <w:rPr>
          <w:rFonts w:cs="Arial"/>
          <w:color w:val="00B0F0"/>
        </w:rPr>
        <w:t xml:space="preserve"> </w:t>
      </w:r>
      <w:r w:rsidR="00022B91" w:rsidRPr="00F42E1D">
        <w:rPr>
          <w:rFonts w:cs="Arial"/>
          <w:b/>
        </w:rPr>
        <w:t xml:space="preserve">и </w:t>
      </w:r>
      <w:r w:rsidR="00022B91" w:rsidRPr="00F42E1D">
        <w:rPr>
          <w:b/>
          <w:bCs/>
        </w:rPr>
        <w:t>доставља се</w:t>
      </w:r>
      <w:r w:rsidR="00022B91" w:rsidRPr="00F42E1D">
        <w:rPr>
          <w:b/>
          <w:bCs/>
          <w:lang w:val="sr-Cyrl-RS"/>
        </w:rPr>
        <w:t xml:space="preserve"> уз потписан уговор </w:t>
      </w:r>
      <w:r w:rsidR="00022B91" w:rsidRPr="00F42E1D">
        <w:rPr>
          <w:b/>
          <w:bCs/>
        </w:rPr>
        <w:t>лично или поштом на адресу</w:t>
      </w:r>
      <w:r w:rsidR="00022B91" w:rsidRPr="00F42E1D">
        <w:rPr>
          <w:b/>
          <w:bCs/>
          <w:lang w:val="sr-Cyrl-RS"/>
        </w:rPr>
        <w:t>:</w:t>
      </w:r>
    </w:p>
    <w:p w:rsidR="00022B91" w:rsidRPr="00F42E1D" w:rsidRDefault="00022B91" w:rsidP="00022B91">
      <w:pPr>
        <w:suppressAutoHyphens/>
        <w:spacing w:line="100" w:lineRule="atLeast"/>
        <w:jc w:val="center"/>
        <w:rPr>
          <w:rFonts w:eastAsia="Arial Unicode MS" w:cs="Arial"/>
          <w:b/>
          <w:kern w:val="2"/>
          <w:highlight w:val="yellow"/>
          <w:lang w:eastAsia="ar-SA"/>
        </w:rPr>
      </w:pPr>
      <w:proofErr w:type="gramStart"/>
      <w:r w:rsidRPr="00F42E1D">
        <w:rPr>
          <w:rFonts w:cs="Arial"/>
          <w:b/>
        </w:rPr>
        <w:t>огранак</w:t>
      </w:r>
      <w:proofErr w:type="gramEnd"/>
      <w:r w:rsidRPr="00F42E1D">
        <w:rPr>
          <w:rFonts w:cs="Arial"/>
          <w:b/>
        </w:rPr>
        <w:t xml:space="preserve"> ТЕНТ, Улица Богољуба Урошевића Црног 44., 11500 Обреновац</w:t>
      </w:r>
    </w:p>
    <w:p w:rsidR="00F066DE" w:rsidRPr="00022B91" w:rsidRDefault="00F066DE" w:rsidP="00F066DE">
      <w:pPr>
        <w:tabs>
          <w:tab w:val="left" w:pos="1134"/>
        </w:tabs>
        <w:jc w:val="center"/>
        <w:rPr>
          <w:rFonts w:cs="Arial"/>
          <w:b/>
          <w:lang w:val="sr-Cyrl-RS"/>
        </w:rPr>
      </w:pPr>
      <w:proofErr w:type="gramStart"/>
      <w:r w:rsidRPr="00022B91">
        <w:rPr>
          <w:rFonts w:cs="Arial"/>
        </w:rPr>
        <w:t>са</w:t>
      </w:r>
      <w:proofErr w:type="gramEnd"/>
      <w:r w:rsidRPr="00022B91">
        <w:rPr>
          <w:rFonts w:cs="Arial"/>
        </w:rPr>
        <w:t xml:space="preserve"> назнаком:</w:t>
      </w:r>
      <w:r w:rsidRPr="00022B91">
        <w:rPr>
          <w:rFonts w:cs="Arial"/>
          <w:b/>
        </w:rPr>
        <w:t xml:space="preserve"> Средство финансијског обезбеђења за ЈН бр.</w:t>
      </w:r>
      <w:r w:rsidR="00022B91" w:rsidRPr="00022B91">
        <w:rPr>
          <w:rFonts w:cs="Arial"/>
          <w:b/>
          <w:lang w:val="sr-Cyrl-RS"/>
        </w:rPr>
        <w:t xml:space="preserve"> 3000/1437/2017 (1025/2017)</w:t>
      </w:r>
    </w:p>
    <w:p w:rsidR="00022B91" w:rsidRPr="00E37C3D" w:rsidRDefault="00022B91" w:rsidP="00022B91">
      <w:pPr>
        <w:tabs>
          <w:tab w:val="left" w:pos="1134"/>
        </w:tabs>
        <w:rPr>
          <w:b/>
          <w:lang w:val="sr-Cyrl-RS"/>
        </w:rPr>
      </w:pPr>
      <w:proofErr w:type="gramStart"/>
      <w:r w:rsidRPr="00B50FE8">
        <w:rPr>
          <w:b/>
        </w:rPr>
        <w:t>Понуђач (</w:t>
      </w:r>
      <w:r>
        <w:rPr>
          <w:b/>
          <w:lang w:val="sr-Cyrl-RS"/>
        </w:rPr>
        <w:t>Пружалац услуге</w:t>
      </w:r>
      <w:r w:rsidRPr="00B50FE8">
        <w:rPr>
          <w:b/>
        </w:rPr>
        <w:t>) је одговоран за прописан и безбедан начин достављања СФО Наручиоцу.</w:t>
      </w:r>
      <w:proofErr w:type="gramEnd"/>
    </w:p>
    <w:p w:rsidR="00022B91" w:rsidRPr="00022B91" w:rsidRDefault="00022B91" w:rsidP="00F066DE">
      <w:pPr>
        <w:tabs>
          <w:tab w:val="left" w:pos="1134"/>
        </w:tabs>
        <w:jc w:val="center"/>
        <w:rPr>
          <w:rFonts w:cs="Arial"/>
          <w:b/>
          <w:color w:val="00B0F0"/>
          <w:lang w:val="sr-Cyrl-RS"/>
        </w:rPr>
      </w:pPr>
    </w:p>
    <w:p w:rsidR="0085348E" w:rsidRPr="00E47C2E" w:rsidRDefault="0085348E" w:rsidP="00F4305B">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Default="0085348E" w:rsidP="0085348E">
      <w:pPr>
        <w:autoSpaceDE w:val="0"/>
        <w:autoSpaceDN w:val="0"/>
        <w:adjustRightInd w:val="0"/>
        <w:spacing w:before="0"/>
        <w:rPr>
          <w:rFonts w:eastAsia="TimesNewRomanPSMT" w:cs="Arial"/>
          <w:bCs/>
          <w:color w:val="00B0F0"/>
          <w:lang w:val="sr-Cyrl-RS"/>
        </w:rPr>
      </w:pPr>
    </w:p>
    <w:p w:rsidR="007B63C4" w:rsidRPr="007B63C4" w:rsidRDefault="007B63C4" w:rsidP="0085348E">
      <w:pPr>
        <w:autoSpaceDE w:val="0"/>
        <w:autoSpaceDN w:val="0"/>
        <w:adjustRightInd w:val="0"/>
        <w:spacing w:before="0"/>
        <w:rPr>
          <w:rFonts w:eastAsia="TimesNewRomanPSMT" w:cs="Arial"/>
          <w:bCs/>
          <w:color w:val="00B0F0"/>
          <w:lang w:val="sr-Cyrl-RS"/>
        </w:rPr>
      </w:pPr>
    </w:p>
    <w:p w:rsidR="0085348E" w:rsidRPr="00E47C2E" w:rsidRDefault="0085348E" w:rsidP="00F4305B">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w:t>
      </w:r>
      <w:r w:rsidRPr="00E47C2E">
        <w:rPr>
          <w:rFonts w:cs="Arial"/>
          <w:lang w:val="ru-RU"/>
        </w:rPr>
        <w:lastRenderedPageBreak/>
        <w:t xml:space="preserve">заштити животне средине, као и да нема забрану обављања делатности која је на снази у време подношења понуде (Образац </w:t>
      </w:r>
      <w:r w:rsidR="003353C0">
        <w:rPr>
          <w:rFonts w:cs="Arial"/>
          <w:lang w:val="ru-RU"/>
        </w:rPr>
        <w:t>4.</w:t>
      </w:r>
      <w:r w:rsidRPr="00E47C2E">
        <w:rPr>
          <w:rFonts w:cs="Arial"/>
          <w:lang w:val="ru-RU"/>
        </w:rPr>
        <w:t xml:space="preserve"> из конкурсне документације).</w:t>
      </w:r>
    </w:p>
    <w:p w:rsidR="0085348E" w:rsidRDefault="0085348E" w:rsidP="0085348E">
      <w:pPr>
        <w:pStyle w:val="KDParagraf"/>
        <w:spacing w:before="0"/>
        <w:rPr>
          <w:rFonts w:cs="Arial"/>
          <w:lang w:val="ru-RU"/>
        </w:rPr>
      </w:pPr>
    </w:p>
    <w:p w:rsidR="007B63C4" w:rsidRPr="00E47C2E" w:rsidRDefault="007B63C4" w:rsidP="0085348E">
      <w:pPr>
        <w:pStyle w:val="KDParagraf"/>
        <w:spacing w:before="0"/>
        <w:rPr>
          <w:rFonts w:cs="Arial"/>
          <w:lang w:val="ru-RU"/>
        </w:rPr>
      </w:pPr>
    </w:p>
    <w:p w:rsidR="0085348E" w:rsidRPr="00E47C2E" w:rsidRDefault="0085348E" w:rsidP="00F4305B">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F4305B">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F4305B">
      <w:pPr>
        <w:pStyle w:val="KDPodnaslov2"/>
        <w:numPr>
          <w:ilvl w:val="1"/>
          <w:numId w:val="19"/>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353C0">
        <w:rPr>
          <w:rFonts w:cs="Arial"/>
          <w:color w:val="000000"/>
          <w:lang w:val="ru-RU"/>
        </w:rPr>
        <w:t>3000/1437/2017 (1025/2017)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3353C0" w:rsidRPr="003353C0">
        <w:t xml:space="preserve"> </w:t>
      </w:r>
      <w:hyperlink r:id="rId172" w:history="1">
        <w:r w:rsidR="003353C0" w:rsidRPr="00382991">
          <w:rPr>
            <w:rStyle w:val="Hyperlink"/>
            <w:rFonts w:cs="Arial"/>
            <w:lang w:val="sr-Latn-RS"/>
          </w:rPr>
          <w:t>zeljko.rankovic</w:t>
        </w:r>
        <w:r w:rsidR="003353C0" w:rsidRPr="00382991">
          <w:rPr>
            <w:rStyle w:val="Hyperlink"/>
            <w:rFonts w:cs="Arial"/>
            <w:lang w:val="ru-RU"/>
          </w:rPr>
          <w:t>@</w:t>
        </w:r>
        <w:r w:rsidR="003353C0" w:rsidRPr="00382991">
          <w:rPr>
            <w:rStyle w:val="Hyperlink"/>
            <w:rFonts w:cs="Arial"/>
          </w:rPr>
          <w:t>eps.rs</w:t>
        </w:r>
      </w:hyperlink>
      <w:r w:rsidRPr="00E47C2E">
        <w:rPr>
          <w:rFonts w:cs="Arial"/>
          <w:lang w:val="ru-RU"/>
        </w:rPr>
        <w:t xml:space="preserve">,радним данима (понедељак – петак) у времену </w:t>
      </w:r>
      <w:r w:rsidRPr="003353C0">
        <w:rPr>
          <w:rFonts w:cs="Arial"/>
          <w:lang w:val="ru-RU"/>
        </w:rPr>
        <w:t>од 0</w:t>
      </w:r>
      <w:r w:rsidR="00FD4A4E" w:rsidRPr="003353C0">
        <w:rPr>
          <w:rFonts w:cs="Arial"/>
          <w:lang w:val="ru-RU"/>
        </w:rPr>
        <w:t>7,00</w:t>
      </w:r>
      <w:r w:rsidRPr="003353C0">
        <w:rPr>
          <w:rFonts w:cs="Arial"/>
          <w:lang w:val="ru-RU"/>
        </w:rPr>
        <w:t xml:space="preserve"> до 1</w:t>
      </w:r>
      <w:r w:rsidR="00FD4A4E" w:rsidRPr="003353C0">
        <w:rPr>
          <w:rFonts w:cs="Arial"/>
          <w:lang w:val="ru-RU"/>
        </w:rPr>
        <w:t>4,00</w:t>
      </w:r>
      <w:r w:rsidRPr="003353C0">
        <w:rPr>
          <w:rFonts w:cs="Arial"/>
          <w:lang w:val="ru-RU"/>
        </w:rPr>
        <w:t xml:space="preserve"> часова</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F4305B">
      <w:pPr>
        <w:pStyle w:val="KDPodnaslov2"/>
        <w:numPr>
          <w:ilvl w:val="1"/>
          <w:numId w:val="19"/>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 xml:space="preserve">аручилац је дужан да понуђачу надокнади трошкове израде узорка или модела, ако </w:t>
      </w:r>
      <w:r w:rsidRPr="00E47C2E">
        <w:rPr>
          <w:rFonts w:cs="Arial"/>
        </w:rPr>
        <w:lastRenderedPageBreak/>
        <w:t>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F4305B">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F4305B">
      <w:pPr>
        <w:pStyle w:val="KDPodnaslov2"/>
        <w:numPr>
          <w:ilvl w:val="1"/>
          <w:numId w:val="19"/>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F4305B">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F4305B">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F4305B">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F4305B">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F4305B">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F4305B">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F4305B">
      <w:pPr>
        <w:pStyle w:val="KDPodnaslov2"/>
        <w:numPr>
          <w:ilvl w:val="1"/>
          <w:numId w:val="19"/>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lastRenderedPageBreak/>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Default="008D2B23" w:rsidP="008D2B23">
      <w:pPr>
        <w:pStyle w:val="KDParagraf"/>
        <w:spacing w:before="0"/>
        <w:rPr>
          <w:rFonts w:cs="Arial"/>
          <w:lang w:val="sr-Cyrl-RS" w:bidi="en-US"/>
        </w:rPr>
      </w:pPr>
    </w:p>
    <w:p w:rsidR="007B63C4" w:rsidRPr="007B63C4" w:rsidRDefault="007B63C4" w:rsidP="008D2B23">
      <w:pPr>
        <w:pStyle w:val="KDParagraf"/>
        <w:spacing w:before="0"/>
        <w:rPr>
          <w:rFonts w:cs="Arial"/>
          <w:lang w:val="sr-Cyrl-RS" w:bidi="en-US"/>
        </w:rPr>
      </w:pPr>
    </w:p>
    <w:p w:rsidR="008D2B23" w:rsidRPr="00E47C2E" w:rsidRDefault="008D2B23" w:rsidP="00F4305B">
      <w:pPr>
        <w:pStyle w:val="KDPodnaslov2"/>
        <w:numPr>
          <w:ilvl w:val="1"/>
          <w:numId w:val="19"/>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Default="008D2B23" w:rsidP="008D2B23">
      <w:pPr>
        <w:pStyle w:val="KDParagraf"/>
        <w:spacing w:before="0"/>
        <w:rPr>
          <w:rFonts w:cs="Arial"/>
          <w:lang w:val="sr-Cyrl-RS" w:bidi="en-US"/>
        </w:rPr>
      </w:pPr>
    </w:p>
    <w:p w:rsidR="007B63C4" w:rsidRPr="007B63C4" w:rsidRDefault="007B63C4" w:rsidP="008D2B23">
      <w:pPr>
        <w:pStyle w:val="KDParagraf"/>
        <w:spacing w:before="0"/>
        <w:rPr>
          <w:rFonts w:cs="Arial"/>
          <w:lang w:val="sr-Cyrl-RS" w:bidi="en-US"/>
        </w:rPr>
      </w:pPr>
    </w:p>
    <w:p w:rsidR="008D2B23" w:rsidRPr="00E47C2E" w:rsidRDefault="008D2B23" w:rsidP="00F4305B">
      <w:pPr>
        <w:pStyle w:val="KDPodnaslov2"/>
        <w:numPr>
          <w:ilvl w:val="1"/>
          <w:numId w:val="19"/>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DC6CC1" w:rsidRPr="001E02A6">
        <w:rPr>
          <w:rFonts w:cs="Arial"/>
          <w:lang w:val="sr-Cyrl-RS" w:bidi="en-US"/>
        </w:rPr>
        <w:t xml:space="preserve">Богољуба Урошевића Црног 44, 11500 </w:t>
      </w:r>
      <w:r w:rsidR="00DC6CC1" w:rsidRPr="00DC6CC1">
        <w:rPr>
          <w:rFonts w:cs="Arial"/>
          <w:lang w:val="sr-Cyrl-RS" w:bidi="en-US"/>
        </w:rPr>
        <w:t>Обреновац</w:t>
      </w:r>
      <w:r w:rsidR="00643389" w:rsidRPr="00DC6CC1">
        <w:rPr>
          <w:rFonts w:cs="Arial"/>
          <w:lang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DC6CC1">
        <w:rPr>
          <w:rFonts w:cs="Arial"/>
          <w:lang w:val="sr-Cyrl-RS"/>
        </w:rPr>
        <w:t xml:space="preserve"> </w:t>
      </w:r>
      <w:r w:rsidR="00DC6CC1" w:rsidRPr="00DC6CC1">
        <w:rPr>
          <w:rFonts w:cs="Arial"/>
          <w:lang w:val="sr-Cyrl-RS"/>
        </w:rPr>
        <w:t>„Спровођење активности ради озакоњења и прибављања употребних дозвола за (израда тех. документације, тех. преглед и остало) објеката на локацији ТЕНТ-А“</w:t>
      </w:r>
      <w:r w:rsidRPr="00E47C2E">
        <w:rPr>
          <w:rFonts w:cs="Arial"/>
        </w:rPr>
        <w:t xml:space="preserve"> бр.</w:t>
      </w:r>
      <w:r w:rsidR="00DC6CC1">
        <w:rPr>
          <w:rFonts w:cs="Arial"/>
          <w:lang w:val="sr-Cyrl-RS"/>
        </w:rPr>
        <w:t xml:space="preserve"> </w:t>
      </w:r>
      <w:proofErr w:type="gramStart"/>
      <w:r w:rsidRPr="00E47C2E">
        <w:rPr>
          <w:rFonts w:cs="Arial"/>
        </w:rPr>
        <w:t>ЈН</w:t>
      </w:r>
      <w:r w:rsidR="00DC6CC1">
        <w:rPr>
          <w:rFonts w:cs="Arial"/>
          <w:lang w:val="sr-Cyrl-RS"/>
        </w:rPr>
        <w:t xml:space="preserve"> 3000/1437/2017 (1025/2017)</w:t>
      </w:r>
      <w:r w:rsidRPr="00E47C2E">
        <w:rPr>
          <w:rFonts w:cs="Arial"/>
        </w:rPr>
        <w:t>, а копија се истовремено доставља Републичкој комисији.</w:t>
      </w:r>
      <w:proofErr w:type="gramEnd"/>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DC6CC1" w:rsidRPr="00DC6CC1">
        <w:t xml:space="preserve"> </w:t>
      </w:r>
      <w:hyperlink r:id="rId174" w:history="1">
        <w:r w:rsidR="00DC6CC1" w:rsidRPr="00382991">
          <w:rPr>
            <w:rStyle w:val="Hyperlink"/>
            <w:rFonts w:cs="Arial"/>
            <w:lang w:val="sr-Latn-RS"/>
          </w:rPr>
          <w:t>zeljko.rankovic</w:t>
        </w:r>
        <w:r w:rsidR="00DC6CC1" w:rsidRPr="00382991">
          <w:rPr>
            <w:rStyle w:val="Hyperlink"/>
            <w:rFonts w:cs="Arial"/>
            <w:lang w:val="ru-RU"/>
          </w:rPr>
          <w:t>@</w:t>
        </w:r>
        <w:r w:rsidR="00DC6CC1" w:rsidRPr="00382991">
          <w:rPr>
            <w:rStyle w:val="Hyperlink"/>
            <w:rFonts w:cs="Arial"/>
          </w:rPr>
          <w:t>eps.rs</w:t>
        </w:r>
      </w:hyperlink>
      <w:r w:rsidRPr="00E47C2E">
        <w:rPr>
          <w:rFonts w:cs="Arial"/>
        </w:rPr>
        <w:t xml:space="preserve"> радним данима (понедељак-петак) од </w:t>
      </w:r>
      <w:r w:rsidR="00643389" w:rsidRPr="00E47C2E">
        <w:rPr>
          <w:rFonts w:cs="Arial"/>
          <w:color w:val="00B0F0"/>
        </w:rPr>
        <w:t>7</w:t>
      </w:r>
      <w:proofErr w:type="gramStart"/>
      <w:r w:rsidRPr="00E47C2E">
        <w:rPr>
          <w:rFonts w:cs="Arial"/>
          <w:color w:val="00B0F0"/>
        </w:rPr>
        <w:t>,00</w:t>
      </w:r>
      <w:proofErr w:type="gramEnd"/>
      <w:r w:rsidRPr="00E47C2E">
        <w:rPr>
          <w:rFonts w:cs="Arial"/>
          <w:color w:val="00B0F0"/>
        </w:rPr>
        <w:t xml:space="preserve">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w:t>
      </w:r>
      <w:r w:rsidRPr="00E47C2E">
        <w:rPr>
          <w:rFonts w:cs="Arial"/>
        </w:rPr>
        <w:lastRenderedPageBreak/>
        <w:t xml:space="preserve">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20DB4">
        <w:rPr>
          <w:rFonts w:cs="Arial"/>
          <w:lang w:val="sr-Cyrl-RS"/>
        </w:rPr>
        <w:t>30001437201710252017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C20DB4">
        <w:rPr>
          <w:rFonts w:cs="Arial"/>
          <w:lang w:val="sr-Cyrl-RS"/>
        </w:rPr>
        <w:t>3000/1437/2017 (1025/2017)</w:t>
      </w:r>
      <w:r w:rsidRPr="00E47C2E">
        <w:rPr>
          <w:rFonts w:cs="Arial"/>
        </w:rPr>
        <w:t xml:space="preserve">, прималац уплате: буџет Републике Србије) уплати таксу од: </w:t>
      </w:r>
    </w:p>
    <w:p w:rsidR="0031435B" w:rsidRPr="00C20DB4" w:rsidRDefault="0031435B" w:rsidP="00377FE7">
      <w:pPr>
        <w:spacing w:before="0"/>
        <w:rPr>
          <w:rFonts w:cs="Arial"/>
        </w:rPr>
      </w:pPr>
      <w:r w:rsidRPr="00C20DB4">
        <w:rPr>
          <w:rFonts w:cs="Arial"/>
        </w:rPr>
        <w:t>1) 120.000</w:t>
      </w:r>
      <w:r w:rsidR="00873133" w:rsidRPr="00C20DB4">
        <w:rPr>
          <w:rFonts w:cs="Arial"/>
        </w:rPr>
        <w:t>,00</w:t>
      </w:r>
      <w:r w:rsidRPr="00C20DB4">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C20DB4">
        <w:rPr>
          <w:rFonts w:cs="Arial"/>
        </w:rPr>
        <w:t>,00</w:t>
      </w:r>
      <w:proofErr w:type="gramEnd"/>
      <w:r w:rsidRPr="00C20DB4">
        <w:rPr>
          <w:rFonts w:cs="Arial"/>
        </w:rPr>
        <w:t xml:space="preserve"> динара </w:t>
      </w:r>
    </w:p>
    <w:p w:rsidR="0031435B" w:rsidRPr="00C20DB4" w:rsidRDefault="00C20DB4" w:rsidP="00377FE7">
      <w:pPr>
        <w:spacing w:before="0"/>
        <w:rPr>
          <w:rFonts w:cs="Arial"/>
        </w:rPr>
      </w:pPr>
      <w:r w:rsidRPr="00C20DB4">
        <w:rPr>
          <w:rFonts w:cs="Arial"/>
          <w:lang w:val="sr-Cyrl-RS"/>
        </w:rPr>
        <w:t>2</w:t>
      </w:r>
      <w:r w:rsidR="0031435B" w:rsidRPr="00C20DB4">
        <w:rPr>
          <w:rFonts w:cs="Arial"/>
        </w:rPr>
        <w:t>) 120.000</w:t>
      </w:r>
      <w:r w:rsidR="00873133" w:rsidRPr="00C20DB4">
        <w:rPr>
          <w:rFonts w:cs="Arial"/>
        </w:rPr>
        <w:t>,00</w:t>
      </w:r>
      <w:r w:rsidR="0031435B" w:rsidRPr="00C20DB4">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C20DB4">
        <w:rPr>
          <w:rFonts w:cs="Arial"/>
        </w:rPr>
        <w:t>,00</w:t>
      </w:r>
      <w:r w:rsidR="0031435B" w:rsidRPr="00C20DB4">
        <w:rPr>
          <w:rFonts w:cs="Arial"/>
        </w:rPr>
        <w:t xml:space="preserve"> динара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w:t>
      </w:r>
      <w:r w:rsidRPr="00E47C2E">
        <w:rPr>
          <w:rFonts w:cs="Arial"/>
        </w:rPr>
        <w:lastRenderedPageBreak/>
        <w:t>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Default="0031435B" w:rsidP="0031435B">
      <w:pPr>
        <w:rPr>
          <w:rFonts w:cs="Arial"/>
          <w:lang w:val="sr-Cyrl-RS"/>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5" w:history="1">
        <w:r w:rsidR="00287B1C" w:rsidRPr="00C42423">
          <w:rPr>
            <w:rStyle w:val="Hyperlink"/>
            <w:rFonts w:cs="Arial"/>
          </w:rPr>
          <w:t>http://www.kjn.gov.rs/download/Taksa-popunjeni-nalozi-ci.pdf</w:t>
        </w:r>
      </w:hyperlink>
    </w:p>
    <w:p w:rsidR="00287B1C" w:rsidRPr="00287B1C" w:rsidRDefault="00287B1C" w:rsidP="0031435B">
      <w:pPr>
        <w:rPr>
          <w:rFonts w:cs="Arial"/>
          <w:lang w:val="sr-Cyrl-RS"/>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Default="00B043D1" w:rsidP="00B043D1">
      <w:pPr>
        <w:pStyle w:val="KDPodnaslov2"/>
        <w:spacing w:before="0"/>
        <w:ind w:left="810"/>
        <w:jc w:val="both"/>
        <w:rPr>
          <w:rFonts w:cs="Arial"/>
          <w:lang w:val="sr-Cyrl-RS"/>
        </w:rPr>
      </w:pPr>
      <w:bookmarkStart w:id="249" w:name="_Toc441651610"/>
      <w:bookmarkStart w:id="250" w:name="_Toc442559921"/>
    </w:p>
    <w:p w:rsidR="007B63C4" w:rsidRPr="007B63C4" w:rsidRDefault="007B63C4" w:rsidP="007B63C4">
      <w:pPr>
        <w:rPr>
          <w:lang w:val="sr-Cyrl-RS"/>
        </w:rPr>
      </w:pPr>
    </w:p>
    <w:p w:rsidR="008D2B23" w:rsidRPr="00E47C2E" w:rsidRDefault="008D2B23" w:rsidP="00F4305B">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287B1C" w:rsidRPr="00287B1C" w:rsidRDefault="00287B1C" w:rsidP="00287B1C">
      <w:pPr>
        <w:spacing w:before="0"/>
        <w:rPr>
          <w:rFonts w:cs="Arial"/>
        </w:rPr>
      </w:pPr>
      <w:proofErr w:type="gramStart"/>
      <w:r w:rsidRPr="00287B1C">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287B1C" w:rsidRPr="00287B1C" w:rsidRDefault="00287B1C" w:rsidP="00287B1C">
      <w:pPr>
        <w:spacing w:before="0"/>
        <w:rPr>
          <w:rFonts w:cs="Arial"/>
        </w:rPr>
      </w:pPr>
      <w:r w:rsidRPr="00287B1C">
        <w:rPr>
          <w:rFonts w:cs="Arial"/>
        </w:rPr>
        <w:t xml:space="preserve">Понуђач којем буде додељен уговор, обавезан је да у року </w:t>
      </w:r>
      <w:proofErr w:type="gramStart"/>
      <w:r w:rsidRPr="00287B1C">
        <w:rPr>
          <w:rFonts w:cs="Arial"/>
        </w:rPr>
        <w:t>од  10</w:t>
      </w:r>
      <w:proofErr w:type="gramEnd"/>
      <w:r w:rsidRPr="00287B1C">
        <w:rPr>
          <w:rFonts w:cs="Arial"/>
        </w:rPr>
        <w:t xml:space="preserve"> (десет)  дана  од пријема уговора од стране наручиоца достави уз потписан уговор, </w:t>
      </w:r>
      <w:r>
        <w:rPr>
          <w:rFonts w:cs="Arial"/>
          <w:lang w:val="sr-Cyrl-RS"/>
        </w:rPr>
        <w:t>банкарску гаранцију</w:t>
      </w:r>
      <w:r w:rsidRPr="00287B1C">
        <w:rPr>
          <w:rFonts w:cs="Arial"/>
        </w:rPr>
        <w:t xml:space="preserve"> за добро извршење посла.</w:t>
      </w:r>
    </w:p>
    <w:p w:rsidR="00287B1C" w:rsidRPr="00287B1C" w:rsidRDefault="00287B1C" w:rsidP="00287B1C">
      <w:pPr>
        <w:spacing w:before="0"/>
        <w:rPr>
          <w:rFonts w:cs="Arial"/>
        </w:rPr>
      </w:pPr>
      <w:proofErr w:type="gramStart"/>
      <w:r w:rsidRPr="00287B1C">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roofErr w:type="gramEnd"/>
    </w:p>
    <w:p w:rsidR="007E3AF6" w:rsidRDefault="00287B1C" w:rsidP="00287B1C">
      <w:pPr>
        <w:spacing w:before="0"/>
        <w:rPr>
          <w:rFonts w:cs="Arial"/>
          <w:lang w:val="sr-Cyrl-RS"/>
        </w:rPr>
      </w:pPr>
      <w:proofErr w:type="gramStart"/>
      <w:r w:rsidRPr="00287B1C">
        <w:rPr>
          <w:rFonts w:cs="Arial"/>
        </w:rPr>
        <w:t>Уколико у року за подношење понуда пристигне само једна понуда и та понуда буде прихватљива, наручилац ће сходно члану 112.</w:t>
      </w:r>
      <w:proofErr w:type="gramEnd"/>
      <w:r w:rsidRPr="00287B1C">
        <w:rPr>
          <w:rFonts w:cs="Arial"/>
        </w:rPr>
        <w:t xml:space="preserve"> </w:t>
      </w:r>
      <w:proofErr w:type="gramStart"/>
      <w:r w:rsidRPr="00287B1C">
        <w:rPr>
          <w:rFonts w:cs="Arial"/>
        </w:rPr>
        <w:t>став</w:t>
      </w:r>
      <w:proofErr w:type="gramEnd"/>
      <w:r w:rsidRPr="00287B1C">
        <w:rPr>
          <w:rFonts w:cs="Arial"/>
        </w:rPr>
        <w:t xml:space="preserve"> 2. </w:t>
      </w:r>
      <w:proofErr w:type="gramStart"/>
      <w:r w:rsidRPr="00287B1C">
        <w:rPr>
          <w:rFonts w:cs="Arial"/>
        </w:rPr>
        <w:t>тачка</w:t>
      </w:r>
      <w:proofErr w:type="gramEnd"/>
      <w:r w:rsidRPr="00287B1C">
        <w:rPr>
          <w:rFonts w:cs="Arial"/>
        </w:rPr>
        <w:t xml:space="preserve"> 5) ЗЈН-а закључити уговор са понуђачем и пре истека рока за подношење захтева за заштиту права.</w:t>
      </w:r>
    </w:p>
    <w:p w:rsidR="00287B1C" w:rsidRPr="00287B1C" w:rsidRDefault="00287B1C" w:rsidP="00287B1C">
      <w:pPr>
        <w:spacing w:before="0"/>
        <w:rPr>
          <w:rFonts w:cs="Arial"/>
          <w:lang w:val="sr-Cyrl-RS"/>
        </w:rPr>
      </w:pPr>
    </w:p>
    <w:p w:rsidR="008D2B23" w:rsidRPr="00E47C2E" w:rsidRDefault="008D2B23" w:rsidP="00F4305B">
      <w:pPr>
        <w:pStyle w:val="KDPodnaslov2"/>
        <w:numPr>
          <w:ilvl w:val="1"/>
          <w:numId w:val="19"/>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A626A7" w:rsidRPr="00A626A7" w:rsidRDefault="00A626A7" w:rsidP="00A626A7">
      <w:pPr>
        <w:spacing w:before="0"/>
        <w:rPr>
          <w:lang w:val="sr-Cyrl-RS" w:eastAsia="sr-Latn-CS"/>
        </w:rPr>
      </w:pPr>
      <w:proofErr w:type="gramStart"/>
      <w:r>
        <w:rPr>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Pr>
          <w:lang w:eastAsia="sr-Latn-CS"/>
        </w:rPr>
        <w:t xml:space="preserve"> </w:t>
      </w:r>
      <w:proofErr w:type="gramStart"/>
      <w:r>
        <w:rPr>
          <w:lang w:eastAsia="sr-Latn-CS"/>
        </w:rPr>
        <w:t>став</w:t>
      </w:r>
      <w:proofErr w:type="gramEnd"/>
      <w:r>
        <w:rPr>
          <w:lang w:eastAsia="sr-Latn-CS"/>
        </w:rPr>
        <w:t xml:space="preserve"> 1. </w:t>
      </w:r>
      <w:proofErr w:type="gramStart"/>
      <w:r>
        <w:rPr>
          <w:lang w:eastAsia="sr-Latn-CS"/>
        </w:rPr>
        <w:t>Закона о јавним набавкама.</w:t>
      </w:r>
      <w:proofErr w:type="gramEnd"/>
    </w:p>
    <w:p w:rsidR="00A626A7" w:rsidRPr="00A626A7" w:rsidRDefault="00A626A7" w:rsidP="00A626A7">
      <w:pPr>
        <w:spacing w:before="0"/>
        <w:rPr>
          <w:lang w:val="sr-Cyrl-RS" w:eastAsia="sr-Latn-CS"/>
        </w:rPr>
      </w:pPr>
      <w:r>
        <w:rPr>
          <w:lang w:eastAsia="sr-Latn-CS"/>
        </w:rPr>
        <w:lastRenderedPageBreak/>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6E6F46" w:rsidRPr="00A626A7" w:rsidRDefault="006E6F46" w:rsidP="006E6F46">
      <w:pPr>
        <w:rPr>
          <w:rFonts w:cs="Arial"/>
          <w:lang w:val="sr-Cyrl-RS"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F4305B">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CE42C3" w:rsidP="00B043D1">
      <w:pPr>
        <w:pStyle w:val="KDObrazac"/>
        <w:spacing w:before="0"/>
        <w:rPr>
          <w:noProof/>
        </w:rPr>
      </w:pPr>
      <w:bookmarkStart w:id="253" w:name="_Toc442559924"/>
      <w:proofErr w:type="gramStart"/>
      <w:r>
        <w:lastRenderedPageBreak/>
        <w:t xml:space="preserve">ОБРАЗАЦ </w:t>
      </w:r>
      <w:r>
        <w:rPr>
          <w:lang w:val="sr-Cyrl-RS"/>
        </w:rPr>
        <w:t>1</w:t>
      </w:r>
      <w:r w:rsidR="00B043D1" w:rsidRPr="00E47C2E">
        <w:rPr>
          <w:noProof/>
        </w:rPr>
        <w:t>.</w:t>
      </w:r>
      <w:bookmarkEnd w:id="253"/>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CE42C3"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CE42C3" w:rsidRPr="00CE42C3">
        <w:rPr>
          <w:rFonts w:eastAsia="TimesNewRomanPS-BoldMT" w:cs="Arial"/>
          <w:bCs/>
          <w:color w:val="000000" w:themeColor="text1"/>
        </w:rPr>
        <w:t xml:space="preserve">„Спровођење активности ради озакоњења и прибављања употребних дозвола за (израда тех. </w:t>
      </w:r>
      <w:proofErr w:type="gramStart"/>
      <w:r w:rsidR="00CE42C3" w:rsidRPr="00CE42C3">
        <w:rPr>
          <w:rFonts w:eastAsia="TimesNewRomanPS-BoldMT" w:cs="Arial"/>
          <w:bCs/>
          <w:color w:val="000000" w:themeColor="text1"/>
        </w:rPr>
        <w:t>документације</w:t>
      </w:r>
      <w:proofErr w:type="gramEnd"/>
      <w:r w:rsidR="00CE42C3" w:rsidRPr="00CE42C3">
        <w:rPr>
          <w:rFonts w:eastAsia="TimesNewRomanPS-BoldMT" w:cs="Arial"/>
          <w:bCs/>
          <w:color w:val="000000" w:themeColor="text1"/>
        </w:rPr>
        <w:t xml:space="preserve">, тех. </w:t>
      </w:r>
      <w:proofErr w:type="gramStart"/>
      <w:r w:rsidR="00CE42C3" w:rsidRPr="00CE42C3">
        <w:rPr>
          <w:rFonts w:eastAsia="TimesNewRomanPS-BoldMT" w:cs="Arial"/>
          <w:bCs/>
          <w:color w:val="000000" w:themeColor="text1"/>
        </w:rPr>
        <w:t>преглед</w:t>
      </w:r>
      <w:proofErr w:type="gramEnd"/>
      <w:r w:rsidR="00CE42C3" w:rsidRPr="00CE42C3">
        <w:rPr>
          <w:rFonts w:eastAsia="TimesNewRomanPS-BoldMT" w:cs="Arial"/>
          <w:bCs/>
          <w:color w:val="000000" w:themeColor="text1"/>
        </w:rPr>
        <w:t xml:space="preserve"> и остало) објеката на локацији ТЕНТ-А“</w:t>
      </w:r>
      <w:r w:rsidR="00CE42C3">
        <w:rPr>
          <w:rFonts w:eastAsia="TimesNewRomanPS-BoldMT" w:cs="Arial"/>
          <w:bCs/>
          <w:color w:val="000000" w:themeColor="text1"/>
          <w:lang w:val="sr-Cyrl-RS"/>
        </w:rPr>
        <w:t xml:space="preserve"> </w:t>
      </w:r>
      <w:r w:rsidRPr="00E47C2E">
        <w:rPr>
          <w:rFonts w:eastAsia="TimesNewRomanPS-BoldMT" w:cs="Arial"/>
          <w:bCs/>
          <w:color w:val="000000" w:themeColor="text1"/>
        </w:rPr>
        <w:t xml:space="preserve">ЈН бр. </w:t>
      </w:r>
      <w:r w:rsidR="00CE42C3">
        <w:rPr>
          <w:rFonts w:eastAsia="TimesNewRomanPS-BoldMT" w:cs="Arial"/>
          <w:bCs/>
          <w:color w:val="000000" w:themeColor="text1"/>
          <w:lang w:val="sr-Cyrl-RS"/>
        </w:rPr>
        <w:t>3000/1437/2017 (1025/2017)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64447" w:rsidP="00377FE7">
            <w:pPr>
              <w:spacing w:before="0"/>
              <w:rPr>
                <w:rFonts w:cs="Arial"/>
                <w:b/>
                <w:bCs/>
                <w:i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B043D1" w:rsidRPr="00364447"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364447" w:rsidP="00E47C2E">
            <w:pPr>
              <w:snapToGrid w:val="0"/>
              <w:spacing w:before="0"/>
              <w:rPr>
                <w:rFonts w:eastAsia="TimesNewRomanPSMT" w:cs="Arial"/>
                <w:b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364447" w:rsidP="00E47C2E">
            <w:pPr>
              <w:snapToGrid w:val="0"/>
              <w:spacing w:before="0"/>
              <w:rPr>
                <w:rFonts w:eastAsia="TimesNewRomanPSMT" w:cs="Arial"/>
                <w:b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64447" w:rsidRDefault="00364447" w:rsidP="00343A18">
      <w:pPr>
        <w:spacing w:before="0"/>
        <w:rPr>
          <w:rFonts w:eastAsia="TimesNewRomanPSMT" w:cs="Arial"/>
          <w:b/>
          <w:bCs/>
          <w:lang w:val="ru-RU"/>
        </w:rPr>
      </w:pPr>
    </w:p>
    <w:p w:rsidR="00364447" w:rsidRDefault="00364447" w:rsidP="00343A18">
      <w:pPr>
        <w:spacing w:before="0"/>
        <w:rPr>
          <w:rFonts w:eastAsia="TimesNewRomanPSMT" w:cs="Arial"/>
          <w:b/>
          <w:bCs/>
          <w:lang w:val="ru-RU"/>
        </w:rPr>
      </w:pPr>
    </w:p>
    <w:p w:rsidR="00364447" w:rsidRPr="00E47C2E" w:rsidRDefault="0036444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364447" w:rsidP="00E47C2E">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364447" w:rsidP="00E47C2E">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364447" w:rsidP="00E47C2E">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0326CE">
              <w:rPr>
                <w:rFonts w:eastAsia="Arial Unicode MS" w:cs="Arial"/>
                <w:b/>
                <w:bCs/>
                <w:iCs/>
                <w:kern w:val="1"/>
                <w:lang w:val="sr-Cyrl-CS" w:eastAsia="ar-SA"/>
              </w:rPr>
              <w:t>дин.</w:t>
            </w:r>
            <w:r w:rsidR="000326CE">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CE42C3" w:rsidP="00CE42C3">
            <w:pPr>
              <w:spacing w:before="0"/>
              <w:rPr>
                <w:rFonts w:cs="Arial"/>
                <w:b/>
                <w:lang w:val="sr-Cyrl-CS"/>
              </w:rPr>
            </w:pPr>
            <w:r w:rsidRPr="00CE42C3">
              <w:rPr>
                <w:rFonts w:eastAsia="TimesNewRomanPS-BoldMT" w:cs="Arial"/>
                <w:bCs/>
                <w:color w:val="000000" w:themeColor="text1"/>
              </w:rPr>
              <w:t xml:space="preserve">„Спровођење активности ради озакоњења и прибављања употребних дозвола за (израда тех. </w:t>
            </w:r>
            <w:proofErr w:type="gramStart"/>
            <w:r w:rsidRPr="00CE42C3">
              <w:rPr>
                <w:rFonts w:eastAsia="TimesNewRomanPS-BoldMT" w:cs="Arial"/>
                <w:bCs/>
                <w:color w:val="000000" w:themeColor="text1"/>
              </w:rPr>
              <w:t>документације</w:t>
            </w:r>
            <w:proofErr w:type="gramEnd"/>
            <w:r w:rsidRPr="00CE42C3">
              <w:rPr>
                <w:rFonts w:eastAsia="TimesNewRomanPS-BoldMT" w:cs="Arial"/>
                <w:bCs/>
                <w:color w:val="000000" w:themeColor="text1"/>
              </w:rPr>
              <w:t xml:space="preserve">, тех. </w:t>
            </w:r>
            <w:proofErr w:type="gramStart"/>
            <w:r w:rsidRPr="00CE42C3">
              <w:rPr>
                <w:rFonts w:eastAsia="TimesNewRomanPS-BoldMT" w:cs="Arial"/>
                <w:bCs/>
                <w:color w:val="000000" w:themeColor="text1"/>
              </w:rPr>
              <w:t>преглед</w:t>
            </w:r>
            <w:proofErr w:type="gramEnd"/>
            <w:r w:rsidRPr="00CE42C3">
              <w:rPr>
                <w:rFonts w:eastAsia="TimesNewRomanPS-BoldMT" w:cs="Arial"/>
                <w:bCs/>
                <w:color w:val="000000" w:themeColor="text1"/>
              </w:rPr>
              <w:t xml:space="preserve"> и остало) објеката на локацији ТЕНТ-А“</w:t>
            </w:r>
            <w:r>
              <w:rPr>
                <w:rFonts w:eastAsia="TimesNewRomanPS-BoldMT" w:cs="Arial"/>
                <w:bCs/>
                <w:color w:val="000000" w:themeColor="text1"/>
                <w:lang w:val="sr-Cyrl-RS"/>
              </w:rPr>
              <w:t xml:space="preserve"> </w:t>
            </w:r>
            <w:r w:rsidRPr="00E47C2E">
              <w:rPr>
                <w:rFonts w:eastAsia="TimesNewRomanPS-BoldMT" w:cs="Arial"/>
                <w:bCs/>
                <w:color w:val="000000" w:themeColor="text1"/>
              </w:rPr>
              <w:t xml:space="preserve">ЈН бр. </w:t>
            </w:r>
            <w:r>
              <w:rPr>
                <w:rFonts w:eastAsia="TimesNewRomanPS-BoldMT" w:cs="Arial"/>
                <w:bCs/>
                <w:color w:val="000000" w:themeColor="text1"/>
                <w:lang w:val="sr-Cyrl-RS"/>
              </w:rPr>
              <w:t>3000/1437/2017 (1025/2017)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0326CE">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0326CE">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0E75A0" w:rsidRPr="000326CE" w:rsidRDefault="000326CE" w:rsidP="000326CE">
            <w:pPr>
              <w:autoSpaceDE w:val="0"/>
              <w:autoSpaceDN w:val="0"/>
              <w:adjustRightInd w:val="0"/>
              <w:spacing w:before="0"/>
              <w:rPr>
                <w:rFonts w:eastAsia="Calibri" w:cs="Arial"/>
                <w:lang w:val="sr-Cyrl-RS"/>
              </w:rPr>
            </w:pPr>
            <w:r w:rsidRPr="00E37C3D">
              <w:rPr>
                <w:rFonts w:eastAsia="Calibri" w:cs="Arial"/>
              </w:rPr>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Записника о извршеној услузи, потписаног од стране </w:t>
            </w:r>
            <w:proofErr w:type="gramStart"/>
            <w:r w:rsidRPr="00E37C3D">
              <w:rPr>
                <w:rFonts w:eastAsia="Calibri" w:cs="Arial"/>
              </w:rPr>
              <w:t>овлашћених  представника</w:t>
            </w:r>
            <w:proofErr w:type="gramEnd"/>
            <w:r w:rsidRPr="00E37C3D">
              <w:rPr>
                <w:rFonts w:eastAsia="Calibri" w:cs="Arial"/>
              </w:rPr>
              <w:t xml:space="preserve"> Уговорних страна.</w:t>
            </w:r>
          </w:p>
        </w:tc>
        <w:tc>
          <w:tcPr>
            <w:tcW w:w="4003"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0326CE" w:rsidRPr="000326CE" w:rsidRDefault="000326CE" w:rsidP="000326CE">
            <w:pPr>
              <w:spacing w:before="0"/>
              <w:jc w:val="center"/>
              <w:rPr>
                <w:rFonts w:cs="Arial"/>
                <w:bCs/>
                <w:iCs/>
                <w:lang w:val="sr-Cyrl-CS"/>
              </w:rPr>
            </w:pPr>
            <w:r w:rsidRPr="000326CE">
              <w:rPr>
                <w:rFonts w:cs="Arial"/>
                <w:bCs/>
                <w:iCs/>
                <w:lang w:val="sr-Cyrl-CS"/>
              </w:rPr>
              <w:t>Сагласан за захтевом наручиоца</w:t>
            </w:r>
          </w:p>
          <w:p w:rsidR="00750A33" w:rsidRPr="000326CE" w:rsidRDefault="000326CE" w:rsidP="000326CE">
            <w:pPr>
              <w:spacing w:before="0"/>
              <w:jc w:val="center"/>
              <w:rPr>
                <w:rFonts w:cs="Arial"/>
                <w:bCs/>
                <w:iCs/>
                <w:lang w:val="sr-Cyrl-CS"/>
              </w:rPr>
            </w:pPr>
            <w:r w:rsidRPr="000326CE">
              <w:rPr>
                <w:rFonts w:cs="Arial"/>
                <w:bCs/>
                <w:iCs/>
                <w:lang w:val="sr-Cyrl-CS"/>
              </w:rPr>
              <w:t>ДА/НЕ (заокружити)</w:t>
            </w: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0E75A0" w:rsidRPr="00E47C2E" w:rsidRDefault="000E75A0" w:rsidP="000326CE">
            <w:pPr>
              <w:spacing w:before="0"/>
              <w:jc w:val="center"/>
              <w:rPr>
                <w:rFonts w:cs="Arial"/>
                <w:b/>
                <w:bCs/>
                <w:iCs/>
                <w:lang w:val="sr-Cyrl-CS"/>
              </w:rPr>
            </w:pPr>
          </w:p>
        </w:tc>
      </w:tr>
      <w:tr w:rsidR="000E75A0" w:rsidRPr="00E47C2E" w:rsidTr="000326CE">
        <w:tc>
          <w:tcPr>
            <w:tcW w:w="5242" w:type="dxa"/>
            <w:vAlign w:val="center"/>
          </w:tcPr>
          <w:p w:rsidR="000E75A0" w:rsidRPr="00F9682F" w:rsidRDefault="000E75A0" w:rsidP="00AF3AF8">
            <w:pPr>
              <w:spacing w:before="0"/>
              <w:jc w:val="center"/>
              <w:rPr>
                <w:rFonts w:cs="Arial"/>
                <w:b/>
                <w:bCs/>
                <w:iCs/>
                <w:lang w:val="sr-Cyrl-CS"/>
              </w:rPr>
            </w:pPr>
            <w:r w:rsidRPr="00F9682F">
              <w:rPr>
                <w:rFonts w:cs="Arial"/>
                <w:b/>
                <w:bCs/>
                <w:iCs/>
                <w:lang w:val="sr-Cyrl-CS"/>
              </w:rPr>
              <w:t>РОК И</w:t>
            </w:r>
            <w:r w:rsidR="00DF169D" w:rsidRPr="00F9682F">
              <w:rPr>
                <w:rFonts w:cs="Arial"/>
                <w:b/>
                <w:bCs/>
                <w:iCs/>
                <w:lang w:val="sr-Cyrl-CS"/>
              </w:rPr>
              <w:t>ЗВРШЕЊА</w:t>
            </w:r>
            <w:r w:rsidRPr="00F9682F">
              <w:rPr>
                <w:rFonts w:cs="Arial"/>
                <w:b/>
                <w:bCs/>
                <w:iCs/>
                <w:lang w:val="sr-Cyrl-CS"/>
              </w:rPr>
              <w:t>:</w:t>
            </w:r>
          </w:p>
          <w:p w:rsidR="00F9682F" w:rsidRPr="00F9682F" w:rsidRDefault="000E75A0" w:rsidP="00F9682F">
            <w:pPr>
              <w:jc w:val="center"/>
              <w:rPr>
                <w:rFonts w:cs="Arial"/>
                <w:bCs/>
                <w:iCs/>
              </w:rPr>
            </w:pPr>
            <w:r w:rsidRPr="00F9682F">
              <w:rPr>
                <w:rFonts w:cs="Arial"/>
                <w:spacing w:val="4"/>
                <w:lang w:val="sr-Cyrl-CS"/>
              </w:rPr>
              <w:t xml:space="preserve">најдуже до </w:t>
            </w:r>
            <w:r w:rsidR="00F9682F" w:rsidRPr="00F9682F">
              <w:rPr>
                <w:rFonts w:cs="Arial"/>
                <w:bCs/>
                <w:iCs/>
                <w:lang w:val="sr-Cyrl-RS"/>
              </w:rPr>
              <w:t>5 месеци</w:t>
            </w:r>
            <w:r w:rsidR="00F9682F" w:rsidRPr="00F9682F">
              <w:rPr>
                <w:rFonts w:cs="Arial"/>
                <w:bCs/>
                <w:iCs/>
              </w:rPr>
              <w:t xml:space="preserve"> од закључења уговора.</w:t>
            </w:r>
          </w:p>
          <w:p w:rsidR="000E75A0" w:rsidRPr="00F9682F" w:rsidRDefault="000E75A0" w:rsidP="00AF3AF8">
            <w:pPr>
              <w:spacing w:before="0"/>
              <w:jc w:val="center"/>
              <w:rPr>
                <w:rFonts w:cs="Arial"/>
                <w:bCs/>
                <w:iCs/>
                <w:lang w:val="sr-Cyrl-CS"/>
              </w:rPr>
            </w:pPr>
          </w:p>
        </w:tc>
        <w:tc>
          <w:tcPr>
            <w:tcW w:w="4003" w:type="dxa"/>
            <w:vAlign w:val="center"/>
          </w:tcPr>
          <w:p w:rsidR="000E75A0" w:rsidRPr="00F9682F" w:rsidRDefault="000E75A0" w:rsidP="00AF3AF8">
            <w:pPr>
              <w:spacing w:before="0"/>
              <w:jc w:val="center"/>
              <w:rPr>
                <w:rFonts w:cs="Arial"/>
                <w:b/>
                <w:bCs/>
                <w:iCs/>
                <w:lang w:val="sr-Cyrl-CS"/>
              </w:rPr>
            </w:pPr>
          </w:p>
          <w:p w:rsidR="000E75A0" w:rsidRPr="00F9682F" w:rsidRDefault="000E75A0" w:rsidP="00AF3AF8">
            <w:pPr>
              <w:spacing w:before="0"/>
              <w:jc w:val="center"/>
              <w:rPr>
                <w:rFonts w:cs="Arial"/>
                <w:bCs/>
                <w:iCs/>
              </w:rPr>
            </w:pPr>
            <w:r w:rsidRPr="00F9682F">
              <w:rPr>
                <w:rFonts w:cs="Arial"/>
                <w:bCs/>
                <w:iCs/>
                <w:lang w:val="sr-Cyrl-CS"/>
              </w:rPr>
              <w:t xml:space="preserve">____ </w:t>
            </w:r>
            <w:r w:rsidR="00F9682F" w:rsidRPr="00F9682F">
              <w:rPr>
                <w:rFonts w:cs="Arial"/>
                <w:bCs/>
                <w:iCs/>
                <w:lang w:val="sr-Cyrl-RS"/>
              </w:rPr>
              <w:t>месеци</w:t>
            </w:r>
            <w:r w:rsidR="00F9682F" w:rsidRPr="00F9682F">
              <w:rPr>
                <w:rFonts w:cs="Arial"/>
                <w:bCs/>
                <w:iCs/>
              </w:rPr>
              <w:t xml:space="preserve"> од закључења уговора</w:t>
            </w:r>
          </w:p>
        </w:tc>
      </w:tr>
      <w:tr w:rsidR="000326CE" w:rsidRPr="00E47C2E" w:rsidTr="000326CE">
        <w:trPr>
          <w:trHeight w:val="818"/>
        </w:trPr>
        <w:tc>
          <w:tcPr>
            <w:tcW w:w="5242" w:type="dxa"/>
            <w:vAlign w:val="center"/>
          </w:tcPr>
          <w:p w:rsidR="000326CE" w:rsidRPr="00E47C2E" w:rsidRDefault="000326CE" w:rsidP="006507C3">
            <w:pPr>
              <w:spacing w:before="0"/>
              <w:jc w:val="center"/>
              <w:rPr>
                <w:rFonts w:cs="Arial"/>
                <w:bCs/>
                <w:iCs/>
                <w:color w:val="00B0F0"/>
                <w:lang w:val="sr-Cyrl-CS"/>
              </w:rPr>
            </w:pPr>
            <w:r w:rsidRPr="00E47C2E">
              <w:rPr>
                <w:rFonts w:cs="Arial"/>
                <w:b/>
                <w:bCs/>
                <w:iCs/>
                <w:lang w:val="sr-Cyrl-CS"/>
              </w:rPr>
              <w:t>МЕСТО ИЗВРШЕЊА</w:t>
            </w:r>
            <w:r>
              <w:rPr>
                <w:rFonts w:cs="Arial"/>
                <w:b/>
                <w:bCs/>
                <w:iCs/>
                <w:lang w:val="sr-Cyrl-CS"/>
              </w:rPr>
              <w:t xml:space="preserve"> И ПАРИТЕТ</w:t>
            </w:r>
            <w:r w:rsidRPr="00E47C2E">
              <w:rPr>
                <w:rFonts w:cs="Arial"/>
                <w:b/>
                <w:bCs/>
                <w:iCs/>
                <w:lang w:val="sr-Cyrl-CS"/>
              </w:rPr>
              <w:t xml:space="preserve">: </w:t>
            </w:r>
            <w:r w:rsidRPr="00347EE3">
              <w:rPr>
                <w:rFonts w:cs="Arial"/>
                <w:bCs/>
                <w:iCs/>
                <w:lang w:val="sr-Cyrl-CS"/>
              </w:rPr>
              <w:t>локација наручиоца и</w:t>
            </w:r>
            <w:r>
              <w:rPr>
                <w:rFonts w:cs="Arial"/>
                <w:bCs/>
                <w:iCs/>
                <w:lang w:val="sr-Cyrl-CS"/>
              </w:rPr>
              <w:t xml:space="preserve"> </w:t>
            </w:r>
            <w:r w:rsidRPr="00347EE3">
              <w:rPr>
                <w:rFonts w:cs="Arial"/>
                <w:bCs/>
                <w:iCs/>
                <w:lang w:val="sr-Cyrl-CS"/>
              </w:rPr>
              <w:t>то:</w:t>
            </w:r>
          </w:p>
          <w:p w:rsidR="000326CE" w:rsidRPr="00011228" w:rsidRDefault="000326CE" w:rsidP="006507C3">
            <w:pPr>
              <w:spacing w:before="0"/>
              <w:rPr>
                <w:rFonts w:cs="Arial"/>
                <w:lang w:val="sr-Cyrl-RS" w:eastAsia="zh-CN"/>
              </w:rPr>
            </w:pPr>
            <w:r w:rsidRPr="000B6DAC">
              <w:rPr>
                <w:rFonts w:cs="Arial"/>
                <w:lang w:val="sr-Cyrl-CS" w:eastAsia="zh-CN"/>
              </w:rPr>
              <w:t>М</w:t>
            </w:r>
            <w:r w:rsidRPr="000B6DAC">
              <w:rPr>
                <w:rFonts w:cs="Arial"/>
                <w:lang w:eastAsia="zh-CN"/>
              </w:rPr>
              <w:t xml:space="preserve">есто извршења </w:t>
            </w:r>
            <w:r w:rsidRPr="000B6DAC">
              <w:rPr>
                <w:rFonts w:cs="Arial"/>
                <w:lang w:val="sr-Cyrl-RS" w:eastAsia="zh-CN"/>
              </w:rPr>
              <w:t xml:space="preserve">је Огранак ТЕНТ / локација ТЕНТ А, а паритет је </w:t>
            </w:r>
            <w:r w:rsidRPr="000B6DAC">
              <w:rPr>
                <w:rFonts w:cs="Arial"/>
                <w:lang w:val="sr-Latn-RS" w:eastAsia="zh-CN"/>
              </w:rPr>
              <w:t xml:space="preserve">Fco </w:t>
            </w:r>
            <w:r w:rsidRPr="000B6DAC">
              <w:rPr>
                <w:rFonts w:cs="Arial"/>
                <w:lang w:val="sr-Cyrl-RS" w:eastAsia="zh-CN"/>
              </w:rPr>
              <w:t>Огранак ТЕНТ / локација ТЕНТ А</w:t>
            </w:r>
            <w:r w:rsidRPr="000B6DAC">
              <w:rPr>
                <w:rFonts w:cs="Arial"/>
                <w:lang w:val="sr-Latn-RS" w:eastAsia="zh-CN"/>
              </w:rPr>
              <w:t>.</w:t>
            </w:r>
          </w:p>
        </w:tc>
        <w:tc>
          <w:tcPr>
            <w:tcW w:w="4003" w:type="dxa"/>
            <w:vAlign w:val="center"/>
          </w:tcPr>
          <w:p w:rsidR="000326CE" w:rsidRPr="00347EE3" w:rsidRDefault="000326CE" w:rsidP="006507C3">
            <w:pPr>
              <w:spacing w:before="0"/>
              <w:jc w:val="center"/>
              <w:rPr>
                <w:rFonts w:cs="Arial"/>
                <w:bCs/>
                <w:iCs/>
                <w:lang w:val="sr-Cyrl-CS"/>
              </w:rPr>
            </w:pPr>
            <w:r w:rsidRPr="00347EE3">
              <w:rPr>
                <w:rFonts w:cs="Arial"/>
                <w:bCs/>
                <w:iCs/>
                <w:lang w:val="sr-Cyrl-CS"/>
              </w:rPr>
              <w:t>Сагласан за захтевом наручиоца</w:t>
            </w:r>
          </w:p>
          <w:p w:rsidR="000326CE" w:rsidRPr="00E47C2E" w:rsidRDefault="000326CE" w:rsidP="006507C3">
            <w:pPr>
              <w:spacing w:before="0"/>
              <w:jc w:val="center"/>
              <w:rPr>
                <w:rFonts w:cs="Arial"/>
                <w:b/>
                <w:bCs/>
                <w:iCs/>
                <w:lang w:val="sr-Cyrl-CS"/>
              </w:rPr>
            </w:pPr>
            <w:r w:rsidRPr="00347EE3">
              <w:rPr>
                <w:rFonts w:cs="Arial"/>
                <w:bCs/>
                <w:iCs/>
                <w:lang w:val="sr-Cyrl-CS"/>
              </w:rPr>
              <w:t>ДА/НЕ (заокружити)</w:t>
            </w:r>
          </w:p>
        </w:tc>
      </w:tr>
      <w:tr w:rsidR="000E75A0" w:rsidRPr="00E47C2E" w:rsidTr="000326CE">
        <w:trPr>
          <w:trHeight w:val="800"/>
        </w:trPr>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0326C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0326CE" w:rsidRPr="000326CE">
              <w:rPr>
                <w:rFonts w:cs="Arial"/>
                <w:bCs/>
                <w:iCs/>
                <w:lang w:val="sr-Cyrl-CS"/>
              </w:rPr>
              <w:t>6</w:t>
            </w:r>
            <w:r w:rsidRPr="000326CE">
              <w:rPr>
                <w:rFonts w:cs="Arial"/>
                <w:bCs/>
                <w:iCs/>
                <w:lang w:val="sr-Cyrl-CS"/>
              </w:rPr>
              <w:t>0</w:t>
            </w:r>
            <w:r w:rsidRPr="00E47C2E">
              <w:rPr>
                <w:rFonts w:cs="Arial"/>
                <w:bCs/>
                <w:iCs/>
                <w:lang w:val="sr-Cyrl-CS"/>
              </w:rPr>
              <w:t xml:space="preserve"> дана од дана отварања понуда</w:t>
            </w:r>
          </w:p>
        </w:tc>
        <w:tc>
          <w:tcPr>
            <w:tcW w:w="4003"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0326CE">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lastRenderedPageBreak/>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E47C2E"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E47C2E" w:rsidRDefault="0042687E" w:rsidP="00781B02">
      <w:pPr>
        <w:rPr>
          <w:rFonts w:cs="Arial"/>
        </w:rPr>
      </w:pPr>
      <w:bookmarkStart w:id="254" w:name="_Toc442559925"/>
    </w:p>
    <w:p w:rsidR="00EA5445" w:rsidRDefault="00EA5445">
      <w:pPr>
        <w:spacing w:before="0"/>
        <w:jc w:val="left"/>
        <w:rPr>
          <w:rFonts w:cs="Arial"/>
          <w:b/>
        </w:rPr>
      </w:pPr>
      <w:r>
        <w:br w:type="page"/>
      </w:r>
    </w:p>
    <w:p w:rsidR="00343A18" w:rsidRPr="00E47C2E" w:rsidRDefault="00343A18" w:rsidP="00343A18">
      <w:pPr>
        <w:pStyle w:val="KDObrazac"/>
        <w:spacing w:before="0"/>
      </w:pPr>
      <w:proofErr w:type="gramStart"/>
      <w:r w:rsidRPr="00E47C2E">
        <w:lastRenderedPageBreak/>
        <w:t xml:space="preserve">ОБРАЗАЦ </w:t>
      </w:r>
      <w:r w:rsidR="00EA5445">
        <w:rPr>
          <w:lang w:val="sr-Cyrl-RS"/>
        </w:rPr>
        <w:t>2</w:t>
      </w:r>
      <w:r w:rsidRPr="00E47C2E">
        <w:t>.</w:t>
      </w:r>
      <w:bookmarkEnd w:id="254"/>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134"/>
        <w:gridCol w:w="1135"/>
        <w:gridCol w:w="994"/>
        <w:gridCol w:w="1135"/>
        <w:gridCol w:w="1275"/>
        <w:gridCol w:w="1275"/>
        <w:gridCol w:w="1303"/>
      </w:tblGrid>
      <w:tr w:rsidR="002D5D85" w:rsidRPr="00E47C2E" w:rsidTr="00EA5445">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076"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7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01"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72" w:type="pct"/>
            <w:shd w:val="clear" w:color="auto" w:fill="C6D9F1" w:themeFill="text2" w:themeFillTint="33"/>
            <w:vAlign w:val="center"/>
          </w:tcPr>
          <w:p w:rsidR="002D5D85" w:rsidRPr="00EA5445" w:rsidRDefault="002D5D85" w:rsidP="00BC01DC">
            <w:pPr>
              <w:spacing w:before="0"/>
              <w:jc w:val="center"/>
              <w:rPr>
                <w:rFonts w:cs="Arial"/>
                <w:b/>
                <w:bCs/>
                <w:iCs/>
                <w:lang w:val="sr-Cyrl-CS"/>
              </w:rPr>
            </w:pPr>
            <w:r w:rsidRPr="00EA5445">
              <w:rPr>
                <w:rFonts w:cs="Arial"/>
                <w:b/>
                <w:bCs/>
                <w:iCs/>
                <w:lang w:val="sr-Cyrl-CS"/>
              </w:rPr>
              <w:t>Јед.</w:t>
            </w:r>
          </w:p>
          <w:p w:rsidR="002D5D85" w:rsidRPr="00EA5445" w:rsidRDefault="002D5D85" w:rsidP="00BC01DC">
            <w:pPr>
              <w:spacing w:before="0"/>
              <w:jc w:val="center"/>
              <w:rPr>
                <w:rFonts w:cs="Arial"/>
                <w:b/>
                <w:bCs/>
                <w:iCs/>
                <w:lang w:val="sr-Cyrl-CS"/>
              </w:rPr>
            </w:pPr>
            <w:r w:rsidRPr="00EA5445">
              <w:rPr>
                <w:rFonts w:cs="Arial"/>
                <w:b/>
                <w:bCs/>
                <w:iCs/>
                <w:lang w:val="sr-Cyrl-CS"/>
              </w:rPr>
              <w:t>цена без ПДВ</w:t>
            </w:r>
          </w:p>
          <w:p w:rsidR="002D5D85" w:rsidRPr="00EA5445" w:rsidRDefault="002D5D85" w:rsidP="00BC01DC">
            <w:pPr>
              <w:spacing w:before="0"/>
              <w:jc w:val="center"/>
              <w:rPr>
                <w:rFonts w:cs="Arial"/>
                <w:b/>
                <w:bCs/>
                <w:iCs/>
                <w:lang w:val="sr-Cyrl-RS"/>
              </w:rPr>
            </w:pPr>
            <w:r w:rsidRPr="00EA5445">
              <w:rPr>
                <w:rFonts w:cs="Arial"/>
                <w:b/>
                <w:bCs/>
                <w:iCs/>
                <w:lang w:val="sr-Cyrl-CS"/>
              </w:rPr>
              <w:t>дин.</w:t>
            </w:r>
          </w:p>
        </w:tc>
        <w:tc>
          <w:tcPr>
            <w:tcW w:w="643" w:type="pct"/>
            <w:shd w:val="clear" w:color="auto" w:fill="C6D9F1" w:themeFill="text2" w:themeFillTint="33"/>
            <w:vAlign w:val="center"/>
          </w:tcPr>
          <w:p w:rsidR="002D5D85" w:rsidRPr="00EA5445" w:rsidRDefault="002D5D85" w:rsidP="00BC01DC">
            <w:pPr>
              <w:spacing w:before="0"/>
              <w:jc w:val="center"/>
              <w:rPr>
                <w:rFonts w:cs="Arial"/>
                <w:b/>
                <w:bCs/>
                <w:iCs/>
                <w:lang w:val="sr-Cyrl-CS"/>
              </w:rPr>
            </w:pPr>
            <w:r w:rsidRPr="00EA5445">
              <w:rPr>
                <w:rFonts w:cs="Arial"/>
                <w:b/>
                <w:bCs/>
                <w:iCs/>
                <w:lang w:val="sr-Cyrl-CS"/>
              </w:rPr>
              <w:t>Јед.</w:t>
            </w:r>
          </w:p>
          <w:p w:rsidR="002D5D85" w:rsidRPr="00EA5445" w:rsidRDefault="002D5D85" w:rsidP="00BC01DC">
            <w:pPr>
              <w:spacing w:before="0"/>
              <w:jc w:val="center"/>
              <w:rPr>
                <w:rFonts w:cs="Arial"/>
                <w:b/>
                <w:bCs/>
                <w:iCs/>
                <w:lang w:val="sr-Cyrl-CS"/>
              </w:rPr>
            </w:pPr>
            <w:r w:rsidRPr="00EA5445">
              <w:rPr>
                <w:rFonts w:cs="Arial"/>
                <w:b/>
                <w:bCs/>
                <w:iCs/>
                <w:lang w:val="sr-Cyrl-CS"/>
              </w:rPr>
              <w:t>цена са ПДВ</w:t>
            </w:r>
          </w:p>
          <w:p w:rsidR="002D5D85" w:rsidRPr="00EA5445" w:rsidRDefault="002D5D85" w:rsidP="00BC01DC">
            <w:pPr>
              <w:spacing w:before="0"/>
              <w:jc w:val="center"/>
              <w:rPr>
                <w:rFonts w:cs="Arial"/>
                <w:b/>
                <w:bCs/>
                <w:iCs/>
                <w:lang w:val="sr-Cyrl-RS"/>
              </w:rPr>
            </w:pPr>
            <w:r w:rsidRPr="00EA5445">
              <w:rPr>
                <w:rFonts w:cs="Arial"/>
                <w:b/>
                <w:bCs/>
                <w:iCs/>
                <w:lang w:val="sr-Cyrl-CS"/>
              </w:rPr>
              <w:t xml:space="preserve">дин. </w:t>
            </w:r>
          </w:p>
        </w:tc>
        <w:tc>
          <w:tcPr>
            <w:tcW w:w="643" w:type="pct"/>
            <w:shd w:val="clear" w:color="auto" w:fill="C6D9F1" w:themeFill="text2" w:themeFillTint="33"/>
            <w:vAlign w:val="center"/>
          </w:tcPr>
          <w:p w:rsidR="002D5D85" w:rsidRPr="00EA5445" w:rsidRDefault="002D5D85" w:rsidP="00BC01DC">
            <w:pPr>
              <w:spacing w:before="0"/>
              <w:jc w:val="center"/>
              <w:rPr>
                <w:rFonts w:cs="Arial"/>
                <w:b/>
                <w:bCs/>
                <w:iCs/>
                <w:lang w:val="sr-Cyrl-CS"/>
              </w:rPr>
            </w:pPr>
            <w:r w:rsidRPr="00EA5445">
              <w:rPr>
                <w:rFonts w:cs="Arial"/>
                <w:b/>
                <w:bCs/>
                <w:iCs/>
                <w:lang w:val="sr-Cyrl-CS"/>
              </w:rPr>
              <w:t>Укупна цена без ПДВ</w:t>
            </w:r>
          </w:p>
          <w:p w:rsidR="002D5D85" w:rsidRPr="00EA5445" w:rsidRDefault="002D5D85" w:rsidP="00BC01DC">
            <w:pPr>
              <w:spacing w:before="0"/>
              <w:jc w:val="center"/>
              <w:rPr>
                <w:rFonts w:cs="Arial"/>
                <w:b/>
                <w:bCs/>
                <w:iCs/>
                <w:lang w:val="sr-Cyrl-RS"/>
              </w:rPr>
            </w:pPr>
            <w:r w:rsidRPr="00EA5445">
              <w:rPr>
                <w:rFonts w:cs="Arial"/>
                <w:b/>
                <w:bCs/>
                <w:iCs/>
                <w:lang w:val="sr-Cyrl-CS"/>
              </w:rPr>
              <w:t>дин.</w:t>
            </w:r>
          </w:p>
        </w:tc>
        <w:tc>
          <w:tcPr>
            <w:tcW w:w="657" w:type="pct"/>
            <w:shd w:val="clear" w:color="auto" w:fill="C6D9F1" w:themeFill="text2" w:themeFillTint="33"/>
            <w:vAlign w:val="center"/>
          </w:tcPr>
          <w:p w:rsidR="002D5D85" w:rsidRPr="00EA5445" w:rsidRDefault="002D5D85" w:rsidP="00BC01DC">
            <w:pPr>
              <w:spacing w:before="0"/>
              <w:jc w:val="center"/>
              <w:rPr>
                <w:rFonts w:cs="Arial"/>
                <w:b/>
                <w:bCs/>
                <w:iCs/>
                <w:lang w:val="sr-Cyrl-CS"/>
              </w:rPr>
            </w:pPr>
            <w:r w:rsidRPr="00EA5445">
              <w:rPr>
                <w:rFonts w:cs="Arial"/>
                <w:b/>
                <w:bCs/>
                <w:iCs/>
                <w:lang w:val="sr-Cyrl-CS"/>
              </w:rPr>
              <w:t>Укупна цена са ПДВ</w:t>
            </w:r>
          </w:p>
          <w:p w:rsidR="002D5D85" w:rsidRPr="00EA5445" w:rsidRDefault="002D5D85" w:rsidP="00BC01DC">
            <w:pPr>
              <w:spacing w:before="0"/>
              <w:jc w:val="center"/>
              <w:rPr>
                <w:rFonts w:cs="Arial"/>
                <w:b/>
                <w:bCs/>
                <w:iCs/>
                <w:lang w:val="sr-Cyrl-RS"/>
              </w:rPr>
            </w:pPr>
            <w:r w:rsidRPr="00EA5445">
              <w:rPr>
                <w:rFonts w:cs="Arial"/>
                <w:b/>
                <w:bCs/>
                <w:iCs/>
                <w:lang w:val="sr-Cyrl-CS"/>
              </w:rPr>
              <w:t>дин.</w:t>
            </w:r>
          </w:p>
        </w:tc>
      </w:tr>
      <w:tr w:rsidR="002D5D85" w:rsidRPr="00E47C2E" w:rsidTr="00EA5445">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07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7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7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926D25" w:rsidRPr="00E47C2E" w:rsidTr="00EA5445">
        <w:tc>
          <w:tcPr>
            <w:tcW w:w="336" w:type="pct"/>
            <w:shd w:val="clear" w:color="auto" w:fill="auto"/>
            <w:vAlign w:val="center"/>
          </w:tcPr>
          <w:p w:rsidR="00926D25" w:rsidRPr="00E47C2E" w:rsidRDefault="00926D25" w:rsidP="00BC01DC">
            <w:pPr>
              <w:spacing w:before="0"/>
              <w:jc w:val="center"/>
              <w:rPr>
                <w:rFonts w:cs="Arial"/>
                <w:b/>
                <w:bCs/>
                <w:iCs/>
                <w:lang w:val="sr-Cyrl-CS"/>
              </w:rPr>
            </w:pPr>
            <w:r w:rsidRPr="00E47C2E">
              <w:rPr>
                <w:rFonts w:cs="Arial"/>
                <w:b/>
                <w:bCs/>
                <w:iCs/>
                <w:lang w:val="sr-Cyrl-CS"/>
              </w:rPr>
              <w:t>1.</w:t>
            </w:r>
          </w:p>
        </w:tc>
        <w:tc>
          <w:tcPr>
            <w:tcW w:w="1076" w:type="pct"/>
            <w:shd w:val="clear" w:color="auto" w:fill="auto"/>
          </w:tcPr>
          <w:p w:rsidR="00926D25" w:rsidRPr="00E47C2E" w:rsidRDefault="00EA5445" w:rsidP="00EA5445">
            <w:pPr>
              <w:spacing w:before="0"/>
              <w:rPr>
                <w:rFonts w:cs="Arial"/>
                <w:bCs/>
                <w:iCs/>
                <w:lang w:val="sr-Cyrl-CS"/>
              </w:rPr>
            </w:pPr>
            <w:r w:rsidRPr="00CE42C3">
              <w:rPr>
                <w:rFonts w:eastAsia="TimesNewRomanPS-BoldMT" w:cs="Arial"/>
                <w:bCs/>
                <w:color w:val="000000" w:themeColor="text1"/>
              </w:rPr>
              <w:t>Спровођење активности ради озакоњења и прибављања употребних дозвола за (израда тех. документације, тех. преглед и остало) објеката на локацији ТЕНТ-А</w:t>
            </w:r>
          </w:p>
        </w:tc>
        <w:tc>
          <w:tcPr>
            <w:tcW w:w="572" w:type="pct"/>
            <w:shd w:val="clear" w:color="auto" w:fill="auto"/>
            <w:vAlign w:val="center"/>
          </w:tcPr>
          <w:p w:rsidR="00926D25" w:rsidRPr="00E47C2E" w:rsidRDefault="00EA5445" w:rsidP="00BC01DC">
            <w:pPr>
              <w:spacing w:before="0"/>
              <w:jc w:val="center"/>
              <w:rPr>
                <w:rFonts w:cs="Arial"/>
                <w:bCs/>
                <w:iCs/>
                <w:lang w:val="sr-Cyrl-CS"/>
              </w:rPr>
            </w:pPr>
            <w:r>
              <w:rPr>
                <w:rFonts w:cs="Arial"/>
                <w:bCs/>
                <w:iCs/>
                <w:lang w:val="sr-Cyrl-CS"/>
              </w:rPr>
              <w:t>комплет</w:t>
            </w:r>
          </w:p>
        </w:tc>
        <w:tc>
          <w:tcPr>
            <w:tcW w:w="501" w:type="pct"/>
            <w:shd w:val="clear" w:color="auto" w:fill="auto"/>
            <w:vAlign w:val="center"/>
          </w:tcPr>
          <w:p w:rsidR="00926D25" w:rsidRPr="00E47C2E" w:rsidRDefault="00EA5445" w:rsidP="00BC01DC">
            <w:pPr>
              <w:spacing w:before="0"/>
              <w:jc w:val="center"/>
              <w:rPr>
                <w:rFonts w:cs="Arial"/>
                <w:bCs/>
                <w:iCs/>
                <w:lang w:val="sr-Cyrl-CS"/>
              </w:rPr>
            </w:pPr>
            <w:r>
              <w:rPr>
                <w:rFonts w:cs="Arial"/>
                <w:bCs/>
                <w:iCs/>
                <w:lang w:val="sr-Cyrl-CS"/>
              </w:rPr>
              <w:t>1</w:t>
            </w:r>
          </w:p>
        </w:tc>
        <w:tc>
          <w:tcPr>
            <w:tcW w:w="572" w:type="pct"/>
            <w:shd w:val="clear" w:color="auto" w:fill="auto"/>
            <w:vAlign w:val="center"/>
          </w:tcPr>
          <w:p w:rsidR="00926D25" w:rsidRPr="00E47C2E" w:rsidRDefault="00926D25" w:rsidP="00BC01DC">
            <w:pPr>
              <w:spacing w:before="0"/>
              <w:jc w:val="center"/>
              <w:rPr>
                <w:rFonts w:cs="Arial"/>
                <w:b/>
                <w:bCs/>
                <w:iCs/>
              </w:rPr>
            </w:pPr>
          </w:p>
        </w:tc>
        <w:tc>
          <w:tcPr>
            <w:tcW w:w="643" w:type="pct"/>
            <w:shd w:val="clear" w:color="auto" w:fill="auto"/>
            <w:vAlign w:val="center"/>
          </w:tcPr>
          <w:p w:rsidR="00926D25" w:rsidRPr="00E47C2E" w:rsidRDefault="00926D25" w:rsidP="00BC01DC">
            <w:pPr>
              <w:spacing w:before="0"/>
              <w:jc w:val="center"/>
              <w:rPr>
                <w:rFonts w:cs="Arial"/>
                <w:b/>
                <w:bCs/>
                <w:iCs/>
              </w:rPr>
            </w:pPr>
          </w:p>
        </w:tc>
        <w:tc>
          <w:tcPr>
            <w:tcW w:w="643" w:type="pct"/>
            <w:shd w:val="clear" w:color="auto" w:fill="auto"/>
            <w:vAlign w:val="center"/>
          </w:tcPr>
          <w:p w:rsidR="00926D25" w:rsidRPr="00E47C2E" w:rsidRDefault="00926D25" w:rsidP="00BC01DC">
            <w:pPr>
              <w:spacing w:before="0"/>
              <w:jc w:val="center"/>
              <w:rPr>
                <w:rFonts w:cs="Arial"/>
                <w:b/>
                <w:bCs/>
                <w:iCs/>
              </w:rPr>
            </w:pPr>
          </w:p>
        </w:tc>
        <w:tc>
          <w:tcPr>
            <w:tcW w:w="657" w:type="pct"/>
            <w:shd w:val="clear" w:color="auto" w:fill="auto"/>
            <w:vAlign w:val="center"/>
          </w:tcPr>
          <w:p w:rsidR="00926D25" w:rsidRPr="00E47C2E" w:rsidRDefault="00926D25" w:rsidP="00BC01DC">
            <w:pPr>
              <w:spacing w:before="0"/>
              <w:jc w:val="center"/>
              <w:rPr>
                <w:rFonts w:cs="Arial"/>
                <w:b/>
                <w:bCs/>
                <w:iCs/>
              </w:rPr>
            </w:pPr>
          </w:p>
        </w:tc>
      </w:tr>
    </w:tbl>
    <w:p w:rsidR="00343A18" w:rsidRPr="00EA5445" w:rsidRDefault="00EA5445" w:rsidP="00343A18">
      <w:pPr>
        <w:spacing w:before="0"/>
        <w:rPr>
          <w:rFonts w:cs="Arial"/>
          <w:lang w:val="sr-Latn-RS"/>
        </w:rPr>
      </w:pPr>
      <w:r>
        <w:rPr>
          <w:rFonts w:cs="Arial"/>
          <w:lang w:val="sr-Cyrl-RS"/>
        </w:rPr>
        <w:t xml:space="preserve">Напомена: Пројекат је потребно предати у 4 папирна примерка, два примерка на </w:t>
      </w:r>
      <w:r>
        <w:rPr>
          <w:rFonts w:cs="Arial"/>
          <w:lang w:val="sr-Latn-RS"/>
        </w:rPr>
        <w:t>CD-</w:t>
      </w:r>
      <w:r>
        <w:rPr>
          <w:rFonts w:cs="Arial"/>
          <w:lang w:val="sr-Cyrl-RS"/>
        </w:rPr>
        <w:t xml:space="preserve">у и један на </w:t>
      </w:r>
      <w:r>
        <w:rPr>
          <w:rFonts w:cs="Arial"/>
          <w:lang w:val="sr-Latn-RS"/>
        </w:rPr>
        <w:t>USB.</w:t>
      </w:r>
    </w:p>
    <w:p w:rsidR="00343A18" w:rsidRPr="00E47C2E" w:rsidRDefault="00343A18" w:rsidP="00343A18">
      <w:pPr>
        <w:widowControl w:val="0"/>
        <w:spacing w:before="0"/>
        <w:rPr>
          <w:rFonts w:eastAsia="Arial Unicode M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EA5445" w:rsidRPr="00EA5445" w:rsidTr="006507C3">
        <w:trPr>
          <w:trHeight w:val="418"/>
        </w:trPr>
        <w:tc>
          <w:tcPr>
            <w:tcW w:w="568" w:type="dxa"/>
            <w:vAlign w:val="center"/>
          </w:tcPr>
          <w:p w:rsidR="00EA5445" w:rsidRPr="00EA5445" w:rsidRDefault="00EA5445" w:rsidP="00EA5445">
            <w:pPr>
              <w:spacing w:before="0"/>
              <w:jc w:val="center"/>
              <w:rPr>
                <w:rFonts w:cs="Arial"/>
                <w:b/>
                <w:lang w:val="sr-Latn-CS"/>
              </w:rPr>
            </w:pPr>
            <w:r w:rsidRPr="00EA5445">
              <w:rPr>
                <w:rFonts w:cs="Arial"/>
                <w:b/>
              </w:rPr>
              <w:t>I</w:t>
            </w:r>
          </w:p>
        </w:tc>
        <w:tc>
          <w:tcPr>
            <w:tcW w:w="6740" w:type="dxa"/>
          </w:tcPr>
          <w:p w:rsidR="00EA5445" w:rsidRPr="00EA5445" w:rsidRDefault="00EA5445" w:rsidP="00EA5445">
            <w:pPr>
              <w:spacing w:before="0"/>
              <w:jc w:val="center"/>
              <w:rPr>
                <w:rFonts w:cs="Arial"/>
                <w:b/>
                <w:lang w:val="sr-Cyrl-RS"/>
              </w:rPr>
            </w:pPr>
            <w:r w:rsidRPr="00EA5445">
              <w:rPr>
                <w:rFonts w:cs="Arial"/>
                <w:b/>
              </w:rPr>
              <w:t>УКУПНО ПОНУЂЕНА ЦЕНА  без ПДВ динара</w:t>
            </w:r>
          </w:p>
          <w:p w:rsidR="00EA5445" w:rsidRPr="00EA5445" w:rsidRDefault="00EA5445" w:rsidP="00EA5445">
            <w:pPr>
              <w:spacing w:before="0"/>
              <w:jc w:val="center"/>
              <w:rPr>
                <w:rFonts w:cs="Arial"/>
                <w:b/>
              </w:rPr>
            </w:pPr>
            <w:r w:rsidRPr="00EA5445">
              <w:rPr>
                <w:rFonts w:cs="Arial"/>
                <w:b/>
              </w:rPr>
              <w:t xml:space="preserve">(збир колоне бр. </w:t>
            </w:r>
            <w:r w:rsidRPr="00EA5445">
              <w:rPr>
                <w:rFonts w:cs="Arial"/>
                <w:b/>
                <w:lang w:val="sr-Cyrl-CS"/>
              </w:rPr>
              <w:t>7</w:t>
            </w:r>
            <w:r w:rsidRPr="00EA5445">
              <w:rPr>
                <w:rFonts w:cs="Arial"/>
                <w:b/>
              </w:rPr>
              <w:t>)</w:t>
            </w:r>
          </w:p>
        </w:tc>
        <w:tc>
          <w:tcPr>
            <w:tcW w:w="2610" w:type="dxa"/>
          </w:tcPr>
          <w:p w:rsidR="00EA5445" w:rsidRPr="00EA5445" w:rsidRDefault="00EA5445" w:rsidP="00EA5445">
            <w:pPr>
              <w:spacing w:before="0"/>
              <w:rPr>
                <w:rFonts w:cs="Arial"/>
              </w:rPr>
            </w:pPr>
          </w:p>
        </w:tc>
      </w:tr>
      <w:tr w:rsidR="00EA5445" w:rsidRPr="00EA5445" w:rsidTr="006507C3">
        <w:trPr>
          <w:trHeight w:val="610"/>
        </w:trPr>
        <w:tc>
          <w:tcPr>
            <w:tcW w:w="568" w:type="dxa"/>
            <w:tcBorders>
              <w:bottom w:val="single" w:sz="4" w:space="0" w:color="auto"/>
            </w:tcBorders>
            <w:vAlign w:val="center"/>
          </w:tcPr>
          <w:p w:rsidR="00EA5445" w:rsidRPr="00EA5445" w:rsidRDefault="00EA5445" w:rsidP="00EA5445">
            <w:pPr>
              <w:spacing w:before="0"/>
              <w:jc w:val="center"/>
              <w:rPr>
                <w:rFonts w:cs="Arial"/>
                <w:b/>
                <w:lang w:val="sr-Latn-CS"/>
              </w:rPr>
            </w:pPr>
            <w:r w:rsidRPr="00EA5445">
              <w:rPr>
                <w:rFonts w:cs="Arial"/>
                <w:b/>
                <w:lang w:val="sr-Latn-CS"/>
              </w:rPr>
              <w:t>II</w:t>
            </w:r>
          </w:p>
        </w:tc>
        <w:tc>
          <w:tcPr>
            <w:tcW w:w="6740" w:type="dxa"/>
            <w:tcBorders>
              <w:bottom w:val="single" w:sz="4" w:space="0" w:color="auto"/>
              <w:right w:val="single" w:sz="4" w:space="0" w:color="auto"/>
            </w:tcBorders>
          </w:tcPr>
          <w:p w:rsidR="00EA5445" w:rsidRPr="00EA5445" w:rsidRDefault="00EA5445" w:rsidP="00EA5445">
            <w:pPr>
              <w:spacing w:before="0"/>
              <w:jc w:val="center"/>
              <w:rPr>
                <w:rFonts w:cs="Arial"/>
                <w:b/>
                <w:lang w:val="sr-Cyrl-RS"/>
              </w:rPr>
            </w:pPr>
            <w:r w:rsidRPr="00EA5445">
              <w:rPr>
                <w:rFonts w:cs="Arial"/>
                <w:b/>
              </w:rPr>
              <w:t>УКУПАН ИЗНОС  ПДВ динара</w:t>
            </w:r>
          </w:p>
        </w:tc>
        <w:tc>
          <w:tcPr>
            <w:tcW w:w="2610" w:type="dxa"/>
            <w:tcBorders>
              <w:bottom w:val="single" w:sz="4" w:space="0" w:color="auto"/>
              <w:right w:val="single" w:sz="4" w:space="0" w:color="auto"/>
            </w:tcBorders>
          </w:tcPr>
          <w:p w:rsidR="00EA5445" w:rsidRPr="00EA5445" w:rsidRDefault="00EA5445" w:rsidP="00EA5445">
            <w:pPr>
              <w:spacing w:before="0"/>
              <w:rPr>
                <w:rFonts w:cs="Arial"/>
              </w:rPr>
            </w:pPr>
          </w:p>
        </w:tc>
      </w:tr>
      <w:tr w:rsidR="00EA5445" w:rsidRPr="00EA5445" w:rsidTr="006507C3">
        <w:trPr>
          <w:trHeight w:val="562"/>
        </w:trPr>
        <w:tc>
          <w:tcPr>
            <w:tcW w:w="568" w:type="dxa"/>
            <w:tcBorders>
              <w:bottom w:val="single" w:sz="4" w:space="0" w:color="auto"/>
            </w:tcBorders>
            <w:vAlign w:val="center"/>
          </w:tcPr>
          <w:p w:rsidR="00EA5445" w:rsidRPr="00EA5445" w:rsidRDefault="00EA5445" w:rsidP="00EA5445">
            <w:pPr>
              <w:spacing w:before="0"/>
              <w:jc w:val="center"/>
              <w:rPr>
                <w:rFonts w:cs="Arial"/>
                <w:b/>
                <w:lang w:val="sr-Latn-CS"/>
              </w:rPr>
            </w:pPr>
            <w:r w:rsidRPr="00EA5445">
              <w:rPr>
                <w:rFonts w:cs="Arial"/>
                <w:b/>
                <w:lang w:val="sr-Latn-CS"/>
              </w:rPr>
              <w:t>III</w:t>
            </w:r>
          </w:p>
        </w:tc>
        <w:tc>
          <w:tcPr>
            <w:tcW w:w="6740" w:type="dxa"/>
            <w:tcBorders>
              <w:bottom w:val="single" w:sz="4" w:space="0" w:color="auto"/>
              <w:right w:val="single" w:sz="4" w:space="0" w:color="auto"/>
            </w:tcBorders>
          </w:tcPr>
          <w:p w:rsidR="00EA5445" w:rsidRPr="00EA5445" w:rsidRDefault="00EA5445" w:rsidP="00EA5445">
            <w:pPr>
              <w:spacing w:before="0"/>
              <w:jc w:val="center"/>
              <w:rPr>
                <w:rFonts w:cs="Arial"/>
                <w:b/>
              </w:rPr>
            </w:pPr>
            <w:r w:rsidRPr="00EA5445">
              <w:rPr>
                <w:rFonts w:cs="Arial"/>
                <w:b/>
              </w:rPr>
              <w:t>УКУПНО ПОНУЂЕНА ЦЕНА  са ПДВ</w:t>
            </w:r>
          </w:p>
          <w:p w:rsidR="00EA5445" w:rsidRPr="00EA5445" w:rsidRDefault="00EA5445" w:rsidP="00EA5445">
            <w:pPr>
              <w:spacing w:before="0"/>
              <w:jc w:val="center"/>
              <w:rPr>
                <w:rFonts w:cs="Arial"/>
                <w:b/>
                <w:lang w:val="sr-Cyrl-RS"/>
              </w:rPr>
            </w:pPr>
            <w:r w:rsidRPr="00EA5445">
              <w:rPr>
                <w:rFonts w:cs="Arial"/>
                <w:b/>
              </w:rPr>
              <w:t>(ред. бр.</w:t>
            </w:r>
            <w:r w:rsidRPr="00EA5445">
              <w:rPr>
                <w:rFonts w:cs="Arial"/>
                <w:b/>
                <w:lang w:val="sr-Latn-CS"/>
              </w:rPr>
              <w:t>I</w:t>
            </w:r>
            <w:r w:rsidRPr="00EA5445">
              <w:rPr>
                <w:rFonts w:cs="Arial"/>
                <w:b/>
              </w:rPr>
              <w:t>+ред.бр.</w:t>
            </w:r>
            <w:r w:rsidRPr="00EA5445">
              <w:rPr>
                <w:rFonts w:cs="Arial"/>
                <w:b/>
                <w:lang w:val="sr-Latn-CS"/>
              </w:rPr>
              <w:t>II</w:t>
            </w:r>
            <w:r w:rsidRPr="00EA5445">
              <w:rPr>
                <w:rFonts w:cs="Arial"/>
                <w:b/>
              </w:rPr>
              <w:t>) динара</w:t>
            </w:r>
          </w:p>
        </w:tc>
        <w:tc>
          <w:tcPr>
            <w:tcW w:w="2610" w:type="dxa"/>
            <w:tcBorders>
              <w:bottom w:val="single" w:sz="4" w:space="0" w:color="auto"/>
              <w:right w:val="single" w:sz="4" w:space="0" w:color="auto"/>
            </w:tcBorders>
          </w:tcPr>
          <w:p w:rsidR="00EA5445" w:rsidRPr="00EA5445" w:rsidRDefault="00EA5445" w:rsidP="00EA5445">
            <w:pPr>
              <w:spacing w:before="0"/>
              <w:rPr>
                <w:rFonts w:cs="Arial"/>
              </w:rPr>
            </w:pPr>
          </w:p>
        </w:tc>
      </w:tr>
    </w:tbl>
    <w:p w:rsidR="00EA5445" w:rsidRPr="00EA5445" w:rsidRDefault="00EA5445" w:rsidP="00EA5445">
      <w:pPr>
        <w:spacing w:before="0"/>
        <w:rPr>
          <w:rFonts w:cs="Arial"/>
        </w:rPr>
      </w:pPr>
    </w:p>
    <w:p w:rsidR="00EA5445" w:rsidRPr="00EA5445" w:rsidRDefault="00EA5445" w:rsidP="00EA5445">
      <w:pPr>
        <w:widowControl w:val="0"/>
        <w:spacing w:before="0"/>
        <w:rPr>
          <w:rFonts w:eastAsia="Arial Unicode MS" w:cs="Arial"/>
        </w:rPr>
      </w:pPr>
    </w:p>
    <w:p w:rsidR="00EA5445" w:rsidRPr="00EA5445" w:rsidRDefault="00EA5445" w:rsidP="00EA5445">
      <w:pPr>
        <w:widowControl w:val="0"/>
        <w:spacing w:before="0"/>
        <w:rPr>
          <w:rFonts w:eastAsia="Arial Unicode MS" w:cs="Arial"/>
          <w:color w:val="00B0F0"/>
        </w:rPr>
      </w:pPr>
    </w:p>
    <w:p w:rsidR="00EA5445" w:rsidRPr="00EA5445" w:rsidRDefault="00EA5445" w:rsidP="00EA5445">
      <w:pPr>
        <w:widowControl w:val="0"/>
        <w:spacing w:before="0"/>
        <w:rPr>
          <w:rFonts w:eastAsia="Arial Unicode MS" w:cs="Arial"/>
          <w:color w:val="00B0F0"/>
        </w:rPr>
      </w:pPr>
    </w:p>
    <w:p w:rsidR="00EA5445" w:rsidRPr="00EA5445" w:rsidRDefault="00EA5445" w:rsidP="00EA5445">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EA5445" w:rsidRPr="00EA5445" w:rsidTr="006507C3">
        <w:trPr>
          <w:jc w:val="center"/>
        </w:trPr>
        <w:tc>
          <w:tcPr>
            <w:tcW w:w="3882" w:type="dxa"/>
          </w:tcPr>
          <w:p w:rsidR="00EA5445" w:rsidRPr="00EA5445" w:rsidRDefault="00EA5445" w:rsidP="00EA5445">
            <w:pPr>
              <w:spacing w:before="0"/>
              <w:jc w:val="center"/>
              <w:rPr>
                <w:rFonts w:cs="Arial"/>
              </w:rPr>
            </w:pPr>
            <w:r w:rsidRPr="00EA5445">
              <w:rPr>
                <w:rFonts w:cs="Arial"/>
              </w:rPr>
              <w:t>Датум:</w:t>
            </w:r>
          </w:p>
        </w:tc>
        <w:tc>
          <w:tcPr>
            <w:tcW w:w="2127" w:type="dxa"/>
          </w:tcPr>
          <w:p w:rsidR="00EA5445" w:rsidRPr="00EA5445" w:rsidRDefault="00EA5445" w:rsidP="00EA5445">
            <w:pPr>
              <w:spacing w:before="0"/>
              <w:jc w:val="center"/>
              <w:rPr>
                <w:rFonts w:cs="Arial"/>
                <w:lang w:val="ru-RU"/>
              </w:rPr>
            </w:pPr>
          </w:p>
        </w:tc>
        <w:tc>
          <w:tcPr>
            <w:tcW w:w="4022" w:type="dxa"/>
          </w:tcPr>
          <w:p w:rsidR="00EA5445" w:rsidRPr="00EA5445" w:rsidRDefault="00EA5445" w:rsidP="00EA5445">
            <w:pPr>
              <w:spacing w:before="0"/>
              <w:jc w:val="center"/>
              <w:rPr>
                <w:rFonts w:cs="Arial"/>
                <w:lang w:val="sr-Cyrl-CS"/>
              </w:rPr>
            </w:pPr>
            <w:r w:rsidRPr="00EA5445">
              <w:rPr>
                <w:rFonts w:cs="Arial"/>
                <w:lang w:val="sr-Cyrl-CS"/>
              </w:rPr>
              <w:t>П</w:t>
            </w:r>
            <w:r w:rsidRPr="00EA5445">
              <w:rPr>
                <w:rFonts w:cs="Arial"/>
              </w:rPr>
              <w:t>онуђач</w:t>
            </w:r>
          </w:p>
        </w:tc>
      </w:tr>
      <w:tr w:rsidR="00EA5445" w:rsidRPr="00EA5445" w:rsidTr="006507C3">
        <w:trPr>
          <w:jc w:val="center"/>
        </w:trPr>
        <w:tc>
          <w:tcPr>
            <w:tcW w:w="3882" w:type="dxa"/>
          </w:tcPr>
          <w:p w:rsidR="00EA5445" w:rsidRPr="00EA5445" w:rsidRDefault="00EA5445" w:rsidP="00EA5445">
            <w:pPr>
              <w:spacing w:before="0"/>
              <w:jc w:val="center"/>
              <w:rPr>
                <w:rFonts w:cs="Arial"/>
              </w:rPr>
            </w:pPr>
          </w:p>
        </w:tc>
        <w:tc>
          <w:tcPr>
            <w:tcW w:w="2127" w:type="dxa"/>
          </w:tcPr>
          <w:p w:rsidR="00EA5445" w:rsidRPr="00EA5445" w:rsidRDefault="00EA5445" w:rsidP="00EA5445">
            <w:pPr>
              <w:spacing w:before="0"/>
              <w:jc w:val="center"/>
              <w:rPr>
                <w:rFonts w:cs="Arial"/>
              </w:rPr>
            </w:pPr>
            <w:r w:rsidRPr="00EA5445">
              <w:rPr>
                <w:rFonts w:cs="Arial"/>
              </w:rPr>
              <w:t>М.П.</w:t>
            </w:r>
          </w:p>
        </w:tc>
        <w:tc>
          <w:tcPr>
            <w:tcW w:w="4022" w:type="dxa"/>
          </w:tcPr>
          <w:p w:rsidR="00EA5445" w:rsidRPr="00EA5445" w:rsidRDefault="00EA5445" w:rsidP="00EA5445">
            <w:pPr>
              <w:spacing w:before="0"/>
              <w:jc w:val="center"/>
              <w:rPr>
                <w:rFonts w:cs="Arial"/>
                <w:lang w:val="ru-RU"/>
              </w:rPr>
            </w:pPr>
          </w:p>
        </w:tc>
      </w:tr>
      <w:tr w:rsidR="00EA5445" w:rsidRPr="00EA5445" w:rsidTr="006507C3">
        <w:trPr>
          <w:jc w:val="center"/>
        </w:trPr>
        <w:tc>
          <w:tcPr>
            <w:tcW w:w="3882" w:type="dxa"/>
            <w:tcBorders>
              <w:bottom w:val="single" w:sz="4" w:space="0" w:color="auto"/>
            </w:tcBorders>
          </w:tcPr>
          <w:p w:rsidR="00EA5445" w:rsidRPr="00EA5445" w:rsidRDefault="00EA5445" w:rsidP="00EA5445">
            <w:pPr>
              <w:spacing w:before="0"/>
              <w:jc w:val="center"/>
              <w:rPr>
                <w:rFonts w:cs="Arial"/>
              </w:rPr>
            </w:pPr>
          </w:p>
        </w:tc>
        <w:tc>
          <w:tcPr>
            <w:tcW w:w="2127" w:type="dxa"/>
          </w:tcPr>
          <w:p w:rsidR="00EA5445" w:rsidRPr="00EA5445" w:rsidRDefault="00EA5445" w:rsidP="00EA5445">
            <w:pPr>
              <w:spacing w:before="0"/>
              <w:jc w:val="center"/>
              <w:rPr>
                <w:rFonts w:cs="Arial"/>
                <w:lang w:val="ru-RU"/>
              </w:rPr>
            </w:pPr>
          </w:p>
        </w:tc>
        <w:tc>
          <w:tcPr>
            <w:tcW w:w="4022" w:type="dxa"/>
            <w:tcBorders>
              <w:bottom w:val="single" w:sz="4" w:space="0" w:color="auto"/>
            </w:tcBorders>
          </w:tcPr>
          <w:p w:rsidR="00EA5445" w:rsidRPr="00EA5445" w:rsidRDefault="00EA5445" w:rsidP="00EA5445">
            <w:pPr>
              <w:spacing w:before="0"/>
              <w:jc w:val="center"/>
              <w:rPr>
                <w:rFonts w:cs="Arial"/>
                <w:lang w:val="ru-RU"/>
              </w:rPr>
            </w:pPr>
          </w:p>
        </w:tc>
      </w:tr>
      <w:tr w:rsidR="00EA5445" w:rsidRPr="00EA5445" w:rsidTr="006507C3">
        <w:trPr>
          <w:trHeight w:val="389"/>
          <w:jc w:val="center"/>
        </w:trPr>
        <w:tc>
          <w:tcPr>
            <w:tcW w:w="3882" w:type="dxa"/>
            <w:tcBorders>
              <w:top w:val="single" w:sz="4" w:space="0" w:color="auto"/>
            </w:tcBorders>
          </w:tcPr>
          <w:p w:rsidR="00EA5445" w:rsidRPr="00EA5445" w:rsidRDefault="00EA5445" w:rsidP="00EA5445">
            <w:pPr>
              <w:spacing w:before="0"/>
              <w:jc w:val="center"/>
              <w:rPr>
                <w:rFonts w:cs="Arial"/>
              </w:rPr>
            </w:pPr>
          </w:p>
        </w:tc>
        <w:tc>
          <w:tcPr>
            <w:tcW w:w="2127" w:type="dxa"/>
          </w:tcPr>
          <w:p w:rsidR="00EA5445" w:rsidRPr="00EA5445" w:rsidRDefault="00EA5445" w:rsidP="00EA5445">
            <w:pPr>
              <w:spacing w:before="0"/>
              <w:jc w:val="center"/>
              <w:rPr>
                <w:rFonts w:cs="Arial"/>
                <w:lang w:val="ru-RU"/>
              </w:rPr>
            </w:pPr>
          </w:p>
        </w:tc>
        <w:tc>
          <w:tcPr>
            <w:tcW w:w="4022" w:type="dxa"/>
            <w:tcBorders>
              <w:top w:val="single" w:sz="4" w:space="0" w:color="auto"/>
            </w:tcBorders>
          </w:tcPr>
          <w:p w:rsidR="00EA5445" w:rsidRPr="00EA5445" w:rsidRDefault="00EA5445" w:rsidP="00EA5445">
            <w:pPr>
              <w:spacing w:before="0"/>
              <w:jc w:val="center"/>
              <w:rPr>
                <w:rFonts w:cs="Arial"/>
                <w:lang w:val="ru-RU"/>
              </w:rPr>
            </w:pPr>
          </w:p>
        </w:tc>
      </w:tr>
    </w:tbl>
    <w:p w:rsidR="00EA5445" w:rsidRPr="00EA5445" w:rsidRDefault="00EA5445" w:rsidP="00EA5445">
      <w:pPr>
        <w:spacing w:before="0"/>
        <w:rPr>
          <w:rFonts w:cs="Arial"/>
          <w:b/>
          <w:lang w:val="sr-Latn-CS"/>
        </w:rPr>
      </w:pPr>
    </w:p>
    <w:p w:rsidR="00EA5445" w:rsidRPr="00EA5445" w:rsidRDefault="00EA5445" w:rsidP="00EA5445">
      <w:pPr>
        <w:spacing w:before="0"/>
        <w:rPr>
          <w:rFonts w:cs="Arial"/>
          <w:b/>
          <w:lang w:val="sr-Cyrl-CS"/>
        </w:rPr>
      </w:pPr>
      <w:r w:rsidRPr="00EA5445">
        <w:rPr>
          <w:rFonts w:cs="Arial"/>
          <w:b/>
          <w:lang w:val="sr-Cyrl-CS"/>
        </w:rPr>
        <w:t>Напомена:</w:t>
      </w:r>
    </w:p>
    <w:p w:rsidR="00EA5445" w:rsidRPr="00EA5445" w:rsidRDefault="00EA5445" w:rsidP="00EA5445">
      <w:pPr>
        <w:tabs>
          <w:tab w:val="left" w:pos="1134"/>
        </w:tabs>
        <w:spacing w:before="0"/>
        <w:rPr>
          <w:rFonts w:eastAsia="TimesNewRomanPS-BoldMT" w:cs="Arial"/>
          <w:lang w:val="ru-RU"/>
        </w:rPr>
      </w:pPr>
      <w:r w:rsidRPr="00EA5445">
        <w:rPr>
          <w:rFonts w:eastAsia="TimesNewRomanPS-BoldMT" w:cs="Arial"/>
          <w:lang w:val="ru-RU"/>
        </w:rPr>
        <w:t xml:space="preserve">-Уколико </w:t>
      </w:r>
      <w:r w:rsidRPr="00EA5445">
        <w:rPr>
          <w:rFonts w:eastAsia="TimesNewRomanPS-BoldMT" w:cs="Arial"/>
          <w:lang w:val="sr-Cyrl-CS"/>
        </w:rPr>
        <w:t>група понуђача подноси заједничку понуду овај образац потписује и оверава Носилац посла</w:t>
      </w:r>
      <w:r w:rsidRPr="00EA5445">
        <w:rPr>
          <w:rFonts w:eastAsia="TimesNewRomanPS-BoldMT" w:cs="Arial"/>
          <w:lang w:val="ru-RU"/>
        </w:rPr>
        <w:t>.</w:t>
      </w:r>
    </w:p>
    <w:p w:rsidR="00EA5445" w:rsidRPr="00EA5445" w:rsidRDefault="00EA5445" w:rsidP="00EA5445">
      <w:pPr>
        <w:tabs>
          <w:tab w:val="left" w:pos="1134"/>
        </w:tabs>
        <w:spacing w:before="0"/>
        <w:rPr>
          <w:rFonts w:eastAsia="TimesNewRomanPS-BoldMT" w:cs="Arial"/>
          <w:lang w:val="ru-RU"/>
        </w:rPr>
      </w:pPr>
      <w:r w:rsidRPr="00EA5445">
        <w:rPr>
          <w:rFonts w:eastAsia="TimesNewRomanPS-BoldMT" w:cs="Arial"/>
          <w:lang w:val="sr-Cyrl-CS"/>
        </w:rPr>
        <w:t xml:space="preserve">- </w:t>
      </w:r>
      <w:r w:rsidRPr="00EA5445">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EA5445" w:rsidRDefault="00EA5445" w:rsidP="00EA5445">
      <w:pPr>
        <w:spacing w:before="0"/>
        <w:rPr>
          <w:rFonts w:cs="Arial"/>
          <w:lang w:val="sr-Latn-CS"/>
        </w:rPr>
      </w:pPr>
    </w:p>
    <w:p w:rsidR="00EA5445" w:rsidRPr="00EA5445" w:rsidRDefault="00EA5445" w:rsidP="00EA5445">
      <w:pPr>
        <w:spacing w:before="0"/>
        <w:rPr>
          <w:rFonts w:cs="Arial"/>
          <w:b/>
          <w:lang w:val="ru-RU"/>
        </w:rPr>
      </w:pPr>
      <w:r w:rsidRPr="00EA5445">
        <w:rPr>
          <w:rFonts w:cs="Arial"/>
          <w:b/>
          <w:lang w:val="sr-Latn-CS"/>
        </w:rPr>
        <w:t>Упутство</w:t>
      </w:r>
      <w:r w:rsidRPr="00EA5445">
        <w:rPr>
          <w:rFonts w:cs="Arial"/>
          <w:b/>
        </w:rPr>
        <w:t xml:space="preserve"> </w:t>
      </w:r>
      <w:r w:rsidRPr="00EA5445">
        <w:rPr>
          <w:rFonts w:cs="Arial"/>
          <w:b/>
          <w:lang w:val="sr-Latn-CS"/>
        </w:rPr>
        <w:t>за попуњавањ</w:t>
      </w:r>
      <w:r w:rsidRPr="00EA5445">
        <w:rPr>
          <w:rFonts w:cs="Arial"/>
          <w:b/>
          <w:lang w:val="ru-RU"/>
        </w:rPr>
        <w:t>е Обрасца структуре цене</w:t>
      </w:r>
    </w:p>
    <w:p w:rsidR="00EA5445" w:rsidRPr="00EA5445" w:rsidRDefault="00EA5445" w:rsidP="00EA5445">
      <w:pPr>
        <w:spacing w:before="0"/>
        <w:rPr>
          <w:rFonts w:cs="Arial"/>
          <w:b/>
        </w:rPr>
      </w:pPr>
    </w:p>
    <w:p w:rsidR="00EA5445" w:rsidRPr="00EA5445" w:rsidRDefault="00EA5445" w:rsidP="00EA5445">
      <w:pPr>
        <w:tabs>
          <w:tab w:val="left" w:pos="90"/>
        </w:tabs>
        <w:spacing w:before="0"/>
        <w:contextualSpacing/>
        <w:rPr>
          <w:rFonts w:eastAsia="Calibri" w:cs="Arial"/>
          <w:bCs/>
          <w:iCs/>
        </w:rPr>
      </w:pPr>
      <w:proofErr w:type="gramStart"/>
      <w:r w:rsidRPr="00EA5445">
        <w:rPr>
          <w:rFonts w:eastAsia="Calibri" w:cs="Arial"/>
          <w:bCs/>
          <w:iCs/>
        </w:rPr>
        <w:t>Понуђач треба да попун</w:t>
      </w:r>
      <w:r w:rsidRPr="00EA5445">
        <w:rPr>
          <w:rFonts w:eastAsia="Calibri" w:cs="Arial"/>
          <w:bCs/>
          <w:iCs/>
          <w:lang w:val="sr-Cyrl-CS"/>
        </w:rPr>
        <w:t>и</w:t>
      </w:r>
      <w:r w:rsidRPr="00EA5445">
        <w:rPr>
          <w:rFonts w:eastAsia="Calibri" w:cs="Arial"/>
          <w:bCs/>
          <w:iCs/>
        </w:rPr>
        <w:t xml:space="preserve"> образац структуре цене </w:t>
      </w:r>
      <w:r w:rsidRPr="00EA5445">
        <w:rPr>
          <w:rFonts w:eastAsia="Calibri" w:cs="Arial"/>
          <w:bCs/>
          <w:iCs/>
          <w:lang w:val="sr-Cyrl-CS"/>
        </w:rPr>
        <w:t>Табела 1.</w:t>
      </w:r>
      <w:proofErr w:type="gramEnd"/>
      <w:r w:rsidRPr="00EA5445">
        <w:rPr>
          <w:rFonts w:eastAsia="Calibri" w:cs="Arial"/>
          <w:bCs/>
          <w:iCs/>
          <w:lang w:val="sr-Cyrl-CS"/>
        </w:rPr>
        <w:t xml:space="preserve"> на следећи начин</w:t>
      </w:r>
      <w:r w:rsidRPr="00EA5445">
        <w:rPr>
          <w:rFonts w:eastAsia="Calibri" w:cs="Arial"/>
          <w:bCs/>
          <w:iCs/>
        </w:rPr>
        <w:t>:</w:t>
      </w:r>
    </w:p>
    <w:p w:rsidR="00EA5445" w:rsidRPr="00EA5445" w:rsidRDefault="00EA5445" w:rsidP="00EA5445">
      <w:pPr>
        <w:tabs>
          <w:tab w:val="left" w:pos="90"/>
        </w:tabs>
        <w:spacing w:before="0"/>
        <w:contextualSpacing/>
        <w:rPr>
          <w:rFonts w:eastAsia="Calibri" w:cs="Arial"/>
          <w:bCs/>
          <w:iCs/>
        </w:rPr>
      </w:pPr>
    </w:p>
    <w:p w:rsidR="00EA5445" w:rsidRPr="00EA5445" w:rsidRDefault="00EA5445" w:rsidP="00EA5445">
      <w:pPr>
        <w:tabs>
          <w:tab w:val="left" w:pos="90"/>
        </w:tabs>
        <w:suppressAutoHyphens/>
        <w:spacing w:before="0"/>
        <w:rPr>
          <w:rFonts w:eastAsia="Calibri" w:cs="Arial"/>
          <w:bCs/>
          <w:iCs/>
        </w:rPr>
      </w:pPr>
      <w:r w:rsidRPr="00EA5445">
        <w:rPr>
          <w:rFonts w:eastAsia="Calibri" w:cs="Arial"/>
          <w:bCs/>
          <w:iCs/>
          <w:lang w:val="sr-Cyrl-CS"/>
        </w:rPr>
        <w:t xml:space="preserve">-у колону 5. </w:t>
      </w:r>
      <w:proofErr w:type="gramStart"/>
      <w:r w:rsidRPr="00EA5445">
        <w:rPr>
          <w:rFonts w:eastAsia="Calibri" w:cs="Arial"/>
          <w:bCs/>
          <w:iCs/>
        </w:rPr>
        <w:t>уписати</w:t>
      </w:r>
      <w:proofErr w:type="gramEnd"/>
      <w:r w:rsidRPr="00EA5445">
        <w:rPr>
          <w:rFonts w:eastAsia="Calibri" w:cs="Arial"/>
          <w:bCs/>
          <w:iCs/>
        </w:rPr>
        <w:t xml:space="preserve"> колико износи јединична цена без ПДВ за извршену услугу;</w:t>
      </w:r>
    </w:p>
    <w:p w:rsidR="00EA5445" w:rsidRPr="00EA5445" w:rsidRDefault="00EA5445" w:rsidP="00EA5445">
      <w:pPr>
        <w:tabs>
          <w:tab w:val="left" w:pos="90"/>
        </w:tabs>
        <w:suppressAutoHyphens/>
        <w:spacing w:before="0"/>
        <w:rPr>
          <w:rFonts w:eastAsia="Calibri" w:cs="Arial"/>
          <w:bCs/>
          <w:iCs/>
        </w:rPr>
      </w:pPr>
      <w:proofErr w:type="gramStart"/>
      <w:r w:rsidRPr="00EA5445">
        <w:rPr>
          <w:rFonts w:eastAsia="Calibri" w:cs="Arial"/>
          <w:bCs/>
          <w:iCs/>
        </w:rPr>
        <w:t xml:space="preserve">-у колону </w:t>
      </w:r>
      <w:r w:rsidRPr="00EA5445">
        <w:rPr>
          <w:rFonts w:eastAsia="Calibri" w:cs="Arial"/>
          <w:bCs/>
          <w:iCs/>
          <w:lang w:val="sr-Cyrl-CS"/>
        </w:rPr>
        <w:t>6</w:t>
      </w:r>
      <w:r w:rsidRPr="00EA5445">
        <w:rPr>
          <w:rFonts w:eastAsia="Calibri" w:cs="Arial"/>
          <w:bCs/>
          <w:iCs/>
        </w:rPr>
        <w:t>.</w:t>
      </w:r>
      <w:proofErr w:type="gramEnd"/>
      <w:r w:rsidRPr="00EA5445">
        <w:rPr>
          <w:rFonts w:eastAsia="Calibri" w:cs="Arial"/>
          <w:bCs/>
          <w:iCs/>
        </w:rPr>
        <w:t xml:space="preserve"> </w:t>
      </w:r>
      <w:proofErr w:type="gramStart"/>
      <w:r w:rsidRPr="00EA5445">
        <w:rPr>
          <w:rFonts w:eastAsia="Calibri" w:cs="Arial"/>
          <w:bCs/>
          <w:iCs/>
        </w:rPr>
        <w:t>уписати</w:t>
      </w:r>
      <w:proofErr w:type="gramEnd"/>
      <w:r w:rsidRPr="00EA5445">
        <w:rPr>
          <w:rFonts w:eastAsia="Calibri" w:cs="Arial"/>
          <w:bCs/>
          <w:iCs/>
        </w:rPr>
        <w:t xml:space="preserve"> колико износи јединична цена са ПДВ за извршену услугу;</w:t>
      </w:r>
    </w:p>
    <w:p w:rsidR="00EA5445" w:rsidRPr="00EA5445" w:rsidRDefault="00EA5445" w:rsidP="00EA5445">
      <w:pPr>
        <w:tabs>
          <w:tab w:val="left" w:pos="90"/>
        </w:tabs>
        <w:suppressAutoHyphens/>
        <w:spacing w:before="0"/>
        <w:rPr>
          <w:rFonts w:eastAsia="Calibri" w:cs="Arial"/>
          <w:bCs/>
          <w:iCs/>
        </w:rPr>
      </w:pPr>
      <w:proofErr w:type="gramStart"/>
      <w:r w:rsidRPr="00EA5445">
        <w:rPr>
          <w:rFonts w:eastAsia="Calibri" w:cs="Arial"/>
          <w:bCs/>
          <w:iCs/>
        </w:rPr>
        <w:lastRenderedPageBreak/>
        <w:t xml:space="preserve">-у колону </w:t>
      </w:r>
      <w:r w:rsidRPr="00EA5445">
        <w:rPr>
          <w:rFonts w:eastAsia="Calibri" w:cs="Arial"/>
          <w:bCs/>
          <w:iCs/>
          <w:lang w:val="sr-Cyrl-CS"/>
        </w:rPr>
        <w:t>7</w:t>
      </w:r>
      <w:r w:rsidRPr="00EA5445">
        <w:rPr>
          <w:rFonts w:eastAsia="Calibri" w:cs="Arial"/>
          <w:bCs/>
          <w:iCs/>
        </w:rPr>
        <w:t>.</w:t>
      </w:r>
      <w:proofErr w:type="gramEnd"/>
      <w:r w:rsidRPr="00EA5445">
        <w:rPr>
          <w:rFonts w:eastAsia="Calibri" w:cs="Arial"/>
          <w:bCs/>
          <w:iCs/>
        </w:rPr>
        <w:t xml:space="preserve"> </w:t>
      </w:r>
      <w:proofErr w:type="gramStart"/>
      <w:r w:rsidRPr="00EA5445">
        <w:rPr>
          <w:rFonts w:eastAsia="Calibri" w:cs="Arial"/>
          <w:bCs/>
          <w:iCs/>
        </w:rPr>
        <w:t>уписати</w:t>
      </w:r>
      <w:proofErr w:type="gramEnd"/>
      <w:r w:rsidRPr="00EA5445">
        <w:rPr>
          <w:rFonts w:eastAsia="Calibri" w:cs="Arial"/>
          <w:bCs/>
          <w:iCs/>
        </w:rPr>
        <w:t xml:space="preserve"> колико износи укупна цена без ПДВ и то тако што ће помножити јединичну цену без ПДВ (наведену у колони </w:t>
      </w:r>
      <w:r w:rsidRPr="00EA5445">
        <w:rPr>
          <w:rFonts w:eastAsia="Calibri" w:cs="Arial"/>
          <w:bCs/>
          <w:iCs/>
          <w:lang w:val="sr-Cyrl-CS"/>
        </w:rPr>
        <w:t>5</w:t>
      </w:r>
      <w:r w:rsidRPr="00EA5445">
        <w:rPr>
          <w:rFonts w:eastAsia="Calibri" w:cs="Arial"/>
          <w:bCs/>
          <w:iCs/>
        </w:rPr>
        <w:t xml:space="preserve">.) са траженим обимом-количином (која је наведена у колони </w:t>
      </w:r>
      <w:r w:rsidRPr="00EA5445">
        <w:rPr>
          <w:rFonts w:eastAsia="Calibri" w:cs="Arial"/>
          <w:bCs/>
          <w:iCs/>
          <w:lang w:val="sr-Cyrl-CS"/>
        </w:rPr>
        <w:t>4</w:t>
      </w:r>
      <w:r w:rsidRPr="00EA5445">
        <w:rPr>
          <w:rFonts w:eastAsia="Calibri" w:cs="Arial"/>
          <w:bCs/>
          <w:iCs/>
        </w:rPr>
        <w:t xml:space="preserve">.); </w:t>
      </w:r>
    </w:p>
    <w:p w:rsidR="00EA5445" w:rsidRPr="00EA5445" w:rsidRDefault="00EA5445" w:rsidP="00EA5445">
      <w:pPr>
        <w:tabs>
          <w:tab w:val="left" w:pos="90"/>
        </w:tabs>
        <w:suppressAutoHyphens/>
        <w:spacing w:before="0"/>
        <w:rPr>
          <w:rFonts w:eastAsia="Calibri" w:cs="Arial"/>
          <w:bCs/>
          <w:iCs/>
        </w:rPr>
      </w:pPr>
      <w:r w:rsidRPr="00EA5445">
        <w:rPr>
          <w:rFonts w:eastAsia="Calibri" w:cs="Arial"/>
          <w:bCs/>
          <w:iCs/>
          <w:lang w:val="sr-Cyrl-CS"/>
        </w:rPr>
        <w:t>-у колону 8</w:t>
      </w:r>
      <w:r w:rsidRPr="00EA5445">
        <w:rPr>
          <w:rFonts w:eastAsia="Calibri" w:cs="Arial"/>
          <w:bCs/>
          <w:iCs/>
        </w:rPr>
        <w:t xml:space="preserve">. </w:t>
      </w:r>
      <w:proofErr w:type="gramStart"/>
      <w:r w:rsidRPr="00EA5445">
        <w:rPr>
          <w:rFonts w:eastAsia="Calibri" w:cs="Arial"/>
          <w:bCs/>
          <w:iCs/>
        </w:rPr>
        <w:t>уписати</w:t>
      </w:r>
      <w:proofErr w:type="gramEnd"/>
      <w:r w:rsidRPr="00EA5445">
        <w:rPr>
          <w:rFonts w:eastAsia="Calibri" w:cs="Arial"/>
          <w:bCs/>
          <w:iCs/>
        </w:rPr>
        <w:t xml:space="preserve"> колико износи укупна цена са ПДВ и то тако што ће помножити јединичну цену са ПДВ (наведену у колони </w:t>
      </w:r>
      <w:r w:rsidRPr="00EA5445">
        <w:rPr>
          <w:rFonts w:eastAsia="Calibri" w:cs="Arial"/>
          <w:bCs/>
          <w:iCs/>
          <w:lang w:val="sr-Cyrl-CS"/>
        </w:rPr>
        <w:t>6</w:t>
      </w:r>
      <w:r w:rsidRPr="00EA5445">
        <w:rPr>
          <w:rFonts w:eastAsia="Calibri" w:cs="Arial"/>
          <w:bCs/>
          <w:iCs/>
        </w:rPr>
        <w:t xml:space="preserve">.) са траженим обимом- количином (која је наведена у колони </w:t>
      </w:r>
      <w:r w:rsidRPr="00EA5445">
        <w:rPr>
          <w:rFonts w:eastAsia="Calibri" w:cs="Arial"/>
          <w:bCs/>
          <w:iCs/>
          <w:lang w:val="sr-Cyrl-CS"/>
        </w:rPr>
        <w:t>4</w:t>
      </w:r>
      <w:r w:rsidRPr="00EA5445">
        <w:rPr>
          <w:rFonts w:eastAsia="Calibri" w:cs="Arial"/>
          <w:bCs/>
          <w:iCs/>
        </w:rPr>
        <w:t>.).</w:t>
      </w:r>
    </w:p>
    <w:p w:rsidR="00EA5445" w:rsidRPr="00EA5445" w:rsidRDefault="00EA5445" w:rsidP="00EA5445">
      <w:pPr>
        <w:tabs>
          <w:tab w:val="left" w:pos="90"/>
        </w:tabs>
        <w:suppressAutoHyphens/>
        <w:spacing w:before="0"/>
        <w:rPr>
          <w:rFonts w:eastAsia="Calibri" w:cs="Arial"/>
          <w:color w:val="00B0F0"/>
        </w:rPr>
      </w:pPr>
    </w:p>
    <w:p w:rsidR="00EA5445" w:rsidRPr="00EA5445" w:rsidRDefault="00EA5445" w:rsidP="00EA5445">
      <w:pPr>
        <w:tabs>
          <w:tab w:val="left" w:pos="992"/>
        </w:tabs>
        <w:spacing w:before="0"/>
        <w:rPr>
          <w:rFonts w:cs="Arial"/>
        </w:rPr>
      </w:pPr>
      <w:proofErr w:type="gramStart"/>
      <w:r w:rsidRPr="00EA5445">
        <w:rPr>
          <w:rFonts w:cs="Arial"/>
        </w:rPr>
        <w:t>-у ред бр.</w:t>
      </w:r>
      <w:proofErr w:type="gramEnd"/>
      <w:r w:rsidRPr="00EA5445">
        <w:rPr>
          <w:rFonts w:cs="Arial"/>
        </w:rPr>
        <w:t xml:space="preserve"> I – уписује се укупно понуђена цена за све </w:t>
      </w:r>
      <w:proofErr w:type="gramStart"/>
      <w:r w:rsidRPr="00EA5445">
        <w:rPr>
          <w:rFonts w:cs="Arial"/>
        </w:rPr>
        <w:t>позиције  без</w:t>
      </w:r>
      <w:proofErr w:type="gramEnd"/>
      <w:r w:rsidRPr="00EA5445">
        <w:rPr>
          <w:rFonts w:cs="Arial"/>
        </w:rPr>
        <w:t xml:space="preserve"> ПДВ (збир колоне бр. 5)</w:t>
      </w:r>
    </w:p>
    <w:p w:rsidR="00EA5445" w:rsidRPr="00EA5445" w:rsidRDefault="00EA5445" w:rsidP="00EA5445">
      <w:pPr>
        <w:tabs>
          <w:tab w:val="left" w:pos="992"/>
        </w:tabs>
        <w:spacing w:before="0"/>
        <w:rPr>
          <w:rFonts w:cs="Arial"/>
        </w:rPr>
      </w:pPr>
      <w:proofErr w:type="gramStart"/>
      <w:r w:rsidRPr="00EA5445">
        <w:rPr>
          <w:rFonts w:cs="Arial"/>
        </w:rPr>
        <w:t>-у ред бр.</w:t>
      </w:r>
      <w:proofErr w:type="gramEnd"/>
      <w:r w:rsidRPr="00EA5445">
        <w:rPr>
          <w:rFonts w:cs="Arial"/>
        </w:rPr>
        <w:t xml:space="preserve"> II – уписује се укупан износ ПДВ </w:t>
      </w:r>
    </w:p>
    <w:p w:rsidR="00EA5445" w:rsidRPr="00EA5445" w:rsidRDefault="00EA5445" w:rsidP="00EA5445">
      <w:pPr>
        <w:tabs>
          <w:tab w:val="left" w:pos="992"/>
        </w:tabs>
        <w:spacing w:before="0"/>
        <w:rPr>
          <w:rFonts w:cs="Arial"/>
        </w:rPr>
      </w:pPr>
      <w:proofErr w:type="gramStart"/>
      <w:r w:rsidRPr="00EA5445">
        <w:rPr>
          <w:rFonts w:cs="Arial"/>
        </w:rPr>
        <w:t>-у ред бр.</w:t>
      </w:r>
      <w:proofErr w:type="gramEnd"/>
      <w:r w:rsidRPr="00EA5445">
        <w:rPr>
          <w:rFonts w:cs="Arial"/>
        </w:rPr>
        <w:t xml:space="preserve"> </w:t>
      </w:r>
      <w:proofErr w:type="gramStart"/>
      <w:r w:rsidRPr="00EA5445">
        <w:rPr>
          <w:rFonts w:cs="Arial"/>
        </w:rPr>
        <w:t>III – уписује се укупно понуђена цена са ПДВ (ред бр.</w:t>
      </w:r>
      <w:proofErr w:type="gramEnd"/>
      <w:r w:rsidRPr="00EA5445">
        <w:rPr>
          <w:rFonts w:cs="Arial"/>
        </w:rPr>
        <w:t xml:space="preserve"> </w:t>
      </w:r>
      <w:proofErr w:type="gramStart"/>
      <w:r w:rsidRPr="00EA5445">
        <w:rPr>
          <w:rFonts w:cs="Arial"/>
        </w:rPr>
        <w:t>I + ред.бр.</w:t>
      </w:r>
      <w:proofErr w:type="gramEnd"/>
      <w:r w:rsidRPr="00EA5445">
        <w:rPr>
          <w:rFonts w:cs="Arial"/>
        </w:rPr>
        <w:t xml:space="preserve"> II)</w:t>
      </w:r>
    </w:p>
    <w:p w:rsidR="00EA5445" w:rsidRPr="00EA5445" w:rsidRDefault="00EA5445" w:rsidP="00EA5445">
      <w:pPr>
        <w:tabs>
          <w:tab w:val="left" w:pos="992"/>
        </w:tabs>
        <w:spacing w:before="0"/>
        <w:rPr>
          <w:rFonts w:cs="Arial"/>
        </w:rPr>
      </w:pPr>
    </w:p>
    <w:p w:rsidR="00EA5445" w:rsidRPr="00EA5445" w:rsidRDefault="00EA5445" w:rsidP="00EA5445">
      <w:pPr>
        <w:tabs>
          <w:tab w:val="left" w:pos="90"/>
        </w:tabs>
        <w:suppressAutoHyphens/>
        <w:spacing w:before="0"/>
        <w:rPr>
          <w:rFonts w:eastAsia="Calibri" w:cs="Arial"/>
          <w:color w:val="00B0F0"/>
        </w:rPr>
      </w:pPr>
    </w:p>
    <w:p w:rsidR="00EA5445" w:rsidRPr="00EA5445" w:rsidRDefault="00EA5445" w:rsidP="00EA5445">
      <w:pPr>
        <w:tabs>
          <w:tab w:val="left" w:pos="992"/>
        </w:tabs>
        <w:spacing w:before="0"/>
        <w:rPr>
          <w:rFonts w:cs="Arial"/>
          <w:color w:val="00B0F0"/>
        </w:rPr>
      </w:pPr>
    </w:p>
    <w:p w:rsidR="00EA5445" w:rsidRPr="00EA5445" w:rsidRDefault="00EA5445" w:rsidP="00EA5445">
      <w:pPr>
        <w:tabs>
          <w:tab w:val="left" w:pos="992"/>
        </w:tabs>
        <w:spacing w:before="0"/>
        <w:rPr>
          <w:rFonts w:cs="Arial"/>
          <w:b/>
          <w:lang w:val="sr-Cyrl-BA"/>
        </w:rPr>
      </w:pPr>
    </w:p>
    <w:p w:rsidR="00EA5445" w:rsidRPr="00EA5445" w:rsidRDefault="00EA5445" w:rsidP="00EA5445">
      <w:pPr>
        <w:tabs>
          <w:tab w:val="left" w:pos="992"/>
        </w:tabs>
        <w:spacing w:before="0"/>
        <w:rPr>
          <w:rFonts w:cs="Arial"/>
        </w:rPr>
      </w:pPr>
      <w:proofErr w:type="gramStart"/>
      <w:r w:rsidRPr="00EA5445">
        <w:rPr>
          <w:rFonts w:cs="Arial"/>
        </w:rPr>
        <w:t>-на место предвиђено за место и датум уписује се место и датум попуњавањаобрасца структуре цене.</w:t>
      </w:r>
      <w:proofErr w:type="gramEnd"/>
    </w:p>
    <w:p w:rsidR="00EA5445" w:rsidRPr="00EA5445" w:rsidRDefault="00EA5445" w:rsidP="00EA5445">
      <w:pPr>
        <w:tabs>
          <w:tab w:val="left" w:pos="992"/>
        </w:tabs>
        <w:spacing w:before="0"/>
        <w:rPr>
          <w:rFonts w:cs="Arial"/>
        </w:rPr>
      </w:pPr>
      <w:r w:rsidRPr="00EA5445">
        <w:rPr>
          <w:rFonts w:cs="Arial"/>
        </w:rPr>
        <w:t>-</w:t>
      </w:r>
      <w:proofErr w:type="gramStart"/>
      <w:r w:rsidRPr="00EA5445">
        <w:rPr>
          <w:rFonts w:cs="Arial"/>
        </w:rPr>
        <w:t>на  место</w:t>
      </w:r>
      <w:proofErr w:type="gramEnd"/>
      <w:r w:rsidRPr="00EA5445">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EA5445" w:rsidRDefault="00EA5445">
      <w:pPr>
        <w:spacing w:before="0"/>
        <w:jc w:val="left"/>
        <w:rPr>
          <w:rFonts w:cs="Arial"/>
          <w:b/>
        </w:rPr>
      </w:pPr>
      <w:bookmarkStart w:id="255" w:name="_Toc442559926"/>
      <w:r>
        <w:br w:type="page"/>
      </w:r>
    </w:p>
    <w:p w:rsidR="00343A18" w:rsidRPr="00E47C2E" w:rsidRDefault="00343A18" w:rsidP="00343A18">
      <w:pPr>
        <w:pStyle w:val="KDObrazac"/>
        <w:spacing w:before="0"/>
      </w:pPr>
      <w:proofErr w:type="gramStart"/>
      <w:r w:rsidRPr="00E47C2E">
        <w:lastRenderedPageBreak/>
        <w:t xml:space="preserve">ОБРАЗАЦ </w:t>
      </w:r>
      <w:r w:rsidR="001B0E4E">
        <w:t>3</w:t>
      </w:r>
      <w:r w:rsidRPr="00E47C2E">
        <w:t>.</w:t>
      </w:r>
      <w:bookmarkEnd w:id="255"/>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1B0E4E">
        <w:rPr>
          <w:rFonts w:cs="Arial"/>
          <w:lang w:val="sr-Latn-RS"/>
        </w:rPr>
        <w:t xml:space="preserve"> </w:t>
      </w:r>
      <w:r w:rsidR="001B0E4E" w:rsidRPr="001B0E4E">
        <w:rPr>
          <w:rFonts w:cs="Arial"/>
          <w:lang w:val="ru-RU"/>
        </w:rPr>
        <w:t>„Спровођење активности ради озакоњења и прибављања употребних дозвола за (израда тех. документације, тех. преглед и остало) објеката на ло</w:t>
      </w:r>
      <w:r w:rsidR="001B0E4E">
        <w:rPr>
          <w:rFonts w:cs="Arial"/>
          <w:lang w:val="ru-RU"/>
        </w:rPr>
        <w:t>кацији ТЕНТ-А“</w:t>
      </w:r>
      <w:r w:rsidR="001B0E4E" w:rsidRPr="001B0E4E">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1B0E4E">
        <w:rPr>
          <w:rFonts w:cs="Arial"/>
          <w:lang w:val="sr-Latn-RS"/>
        </w:rPr>
        <w:t xml:space="preserve"> </w:t>
      </w:r>
      <w:r w:rsidR="001B0E4E" w:rsidRPr="001B0E4E">
        <w:rPr>
          <w:rFonts w:cs="Arial"/>
          <w:lang w:val="ru-RU"/>
        </w:rPr>
        <w:t>3000/1437/2017 (1025/2017)</w:t>
      </w:r>
      <w:r w:rsidR="001B0E4E">
        <w:rPr>
          <w:rFonts w:cs="Arial"/>
          <w:lang w:val="sr-Latn-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1B0E4E">
        <w:rPr>
          <w:rFonts w:eastAsia="Arial Unicode MS" w:cs="Arial"/>
          <w:color w:val="000000"/>
          <w:kern w:val="1"/>
          <w:lang w:eastAsia="ar-SA"/>
        </w:rPr>
        <w:t xml:space="preserve">, </w:t>
      </w:r>
      <w:r w:rsidR="001B0E4E" w:rsidRPr="002E0584">
        <w:rPr>
          <w:rFonts w:eastAsia="Arial Unicode MS" w:cs="Arial"/>
          <w:color w:val="000000"/>
          <w:kern w:val="1"/>
          <w:lang w:val="sr-Cyrl-RS" w:eastAsia="ar-SA"/>
        </w:rPr>
        <w:t>Органак ТЕНТ Обреновац-Београд</w:t>
      </w:r>
      <w:r w:rsidR="001B0E4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1B0E4E">
        <w:rPr>
          <w:rFonts w:cs="Arial"/>
          <w:lang w:val="sr-Latn-RS"/>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Default="00343A18" w:rsidP="00343A18">
      <w:pPr>
        <w:rPr>
          <w:rFonts w:cs="Arial"/>
        </w:rPr>
      </w:pPr>
    </w:p>
    <w:p w:rsidR="00742F8C" w:rsidRPr="00742F8C" w:rsidRDefault="00742F8C" w:rsidP="00343A18">
      <w:pPr>
        <w:rPr>
          <w:rFonts w:cs="Arial"/>
          <w:lang w:val="sr-Latn-RS"/>
        </w:rPr>
      </w:pPr>
    </w:p>
    <w:p w:rsidR="00343A18" w:rsidRPr="00E47C2E" w:rsidRDefault="00343A18" w:rsidP="00343A18">
      <w:pPr>
        <w:pStyle w:val="KDObrazac"/>
        <w:spacing w:before="0"/>
      </w:pPr>
      <w:bookmarkStart w:id="256" w:name="_Toc442559928"/>
      <w:proofErr w:type="gramStart"/>
      <w:r w:rsidRPr="00E47C2E">
        <w:lastRenderedPageBreak/>
        <w:t xml:space="preserve">ОБРАЗАЦ </w:t>
      </w:r>
      <w:r w:rsidR="00742F8C">
        <w:t>4</w:t>
      </w:r>
      <w:r w:rsidRPr="00E47C2E">
        <w:t>.</w:t>
      </w:r>
      <w:bookmarkEnd w:id="256"/>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42F8C">
        <w:rPr>
          <w:rFonts w:cs="Arial"/>
          <w:lang w:val="sr-Latn-RS"/>
        </w:rPr>
        <w:t xml:space="preserve"> </w:t>
      </w:r>
      <w:r w:rsidR="00742F8C" w:rsidRPr="001B0E4E">
        <w:rPr>
          <w:rFonts w:cs="Arial"/>
          <w:lang w:val="ru-RU"/>
        </w:rPr>
        <w:t>„Спровођење активности ради озакоњења и прибављања употребних дозвола за (израда тех. документације, тех. преглед и остало) објеката на ло</w:t>
      </w:r>
      <w:r w:rsidR="00742F8C">
        <w:rPr>
          <w:rFonts w:cs="Arial"/>
          <w:lang w:val="ru-RU"/>
        </w:rPr>
        <w:t>кацији ТЕНТ-А“</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742F8C">
        <w:rPr>
          <w:rFonts w:cs="Arial"/>
          <w:lang w:val="sr-Latn-RS"/>
        </w:rPr>
        <w:t xml:space="preserve"> 3000/1437/2017 (1025/2017)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343A18" w:rsidRPr="00E47C2E" w:rsidRDefault="00343A18" w:rsidP="00781B02">
      <w:pPr>
        <w:rPr>
          <w:rFonts w:cs="Arial"/>
        </w:rPr>
      </w:pPr>
    </w:p>
    <w:p w:rsidR="0042687E" w:rsidRDefault="0042687E" w:rsidP="00343A18">
      <w:pPr>
        <w:rPr>
          <w:rFonts w:cs="Arial"/>
        </w:rPr>
      </w:pPr>
    </w:p>
    <w:p w:rsidR="00742F8C" w:rsidRPr="00E47C2E" w:rsidRDefault="00742F8C" w:rsidP="00343A18">
      <w:pPr>
        <w:rPr>
          <w:rFonts w:cs="Arial"/>
        </w:rPr>
      </w:pPr>
    </w:p>
    <w:p w:rsidR="00343A18" w:rsidRPr="00E8176C" w:rsidRDefault="00343A18" w:rsidP="00343A18">
      <w:pPr>
        <w:pStyle w:val="KDObrazac"/>
      </w:pPr>
      <w:bookmarkStart w:id="258" w:name="_Toc442559940"/>
      <w:r w:rsidRPr="00E8176C">
        <w:lastRenderedPageBreak/>
        <w:t xml:space="preserve">ОБРАЗАЦ </w:t>
      </w:r>
      <w:bookmarkEnd w:id="258"/>
      <w:r w:rsidR="00E8176C" w:rsidRPr="00E8176C">
        <w:t>5</w:t>
      </w:r>
    </w:p>
    <w:p w:rsidR="00343A18" w:rsidRPr="00E8176C" w:rsidRDefault="00343A18" w:rsidP="00343A18">
      <w:pPr>
        <w:spacing w:before="0"/>
        <w:rPr>
          <w:rFonts w:cs="Arial"/>
        </w:rPr>
      </w:pPr>
    </w:p>
    <w:p w:rsidR="00343A18" w:rsidRPr="00E8176C" w:rsidRDefault="00343A18" w:rsidP="00343A18">
      <w:pPr>
        <w:spacing w:before="0"/>
        <w:jc w:val="center"/>
        <w:rPr>
          <w:rFonts w:cs="Arial"/>
          <w:b/>
        </w:rPr>
      </w:pPr>
    </w:p>
    <w:p w:rsidR="00343A18" w:rsidRPr="00E8176C" w:rsidRDefault="00343A18" w:rsidP="00343A18">
      <w:pPr>
        <w:spacing w:before="0"/>
        <w:jc w:val="center"/>
        <w:rPr>
          <w:rFonts w:cs="Arial"/>
          <w:b/>
        </w:rPr>
      </w:pPr>
      <w:r w:rsidRPr="00E8176C">
        <w:rPr>
          <w:rFonts w:cs="Arial"/>
          <w:b/>
        </w:rPr>
        <w:t xml:space="preserve">СПИСАК </w:t>
      </w:r>
      <w:r w:rsidR="00FD6BCE" w:rsidRPr="00E8176C">
        <w:rPr>
          <w:rFonts w:cs="Arial"/>
          <w:b/>
        </w:rPr>
        <w:t>ИЗВРШЕНИХ УСЛУГА</w:t>
      </w:r>
      <w:r w:rsidRPr="00E8176C">
        <w:rPr>
          <w:rFonts w:cs="Arial"/>
          <w:b/>
        </w:rPr>
        <w:t>– СТРУЧНЕ РЕФЕРЕНЦЕ</w:t>
      </w:r>
    </w:p>
    <w:p w:rsidR="00343A18" w:rsidRPr="00E8176C"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E8176C" w:rsidTr="00BC01DC">
        <w:tc>
          <w:tcPr>
            <w:tcW w:w="213" w:type="pct"/>
            <w:shd w:val="clear" w:color="auto" w:fill="auto"/>
          </w:tcPr>
          <w:p w:rsidR="00343A18" w:rsidRPr="00E8176C" w:rsidRDefault="00343A18" w:rsidP="00BC01DC">
            <w:pPr>
              <w:spacing w:before="0"/>
              <w:jc w:val="center"/>
              <w:rPr>
                <w:rFonts w:eastAsia="Calibri" w:cs="Arial"/>
                <w:b/>
                <w:bCs/>
                <w:iCs/>
              </w:rPr>
            </w:pPr>
          </w:p>
        </w:tc>
        <w:tc>
          <w:tcPr>
            <w:tcW w:w="951" w:type="pct"/>
            <w:shd w:val="clear" w:color="auto" w:fill="auto"/>
          </w:tcPr>
          <w:p w:rsidR="00343A18" w:rsidRPr="00E8176C" w:rsidRDefault="00343A18" w:rsidP="00BC01DC">
            <w:pPr>
              <w:spacing w:before="0"/>
              <w:jc w:val="center"/>
              <w:rPr>
                <w:rFonts w:eastAsia="Calibri" w:cs="Arial"/>
                <w:bCs/>
                <w:iCs/>
              </w:rPr>
            </w:pPr>
          </w:p>
          <w:p w:rsidR="00343A18" w:rsidRPr="00E8176C" w:rsidRDefault="00343A18" w:rsidP="00FD6BCE">
            <w:pPr>
              <w:spacing w:before="0"/>
              <w:jc w:val="center"/>
              <w:rPr>
                <w:rFonts w:eastAsia="Calibri" w:cs="Arial"/>
                <w:bCs/>
                <w:iCs/>
              </w:rPr>
            </w:pPr>
            <w:r w:rsidRPr="00E8176C">
              <w:rPr>
                <w:rFonts w:eastAsia="Calibri" w:cs="Arial"/>
                <w:bCs/>
                <w:iCs/>
              </w:rPr>
              <w:t>Референтни наручилац</w:t>
            </w:r>
            <w:r w:rsidR="000C67B2" w:rsidRPr="00E8176C">
              <w:rPr>
                <w:rFonts w:eastAsia="Calibri" w:cs="Arial"/>
                <w:bCs/>
                <w:iCs/>
              </w:rPr>
              <w:t xml:space="preserve"> односно </w:t>
            </w:r>
            <w:r w:rsidR="00FD6BCE" w:rsidRPr="00E8176C">
              <w:rPr>
                <w:rFonts w:eastAsia="Calibri" w:cs="Arial"/>
                <w:bCs/>
                <w:iCs/>
              </w:rPr>
              <w:t>корисник услуга</w:t>
            </w:r>
          </w:p>
        </w:tc>
        <w:tc>
          <w:tcPr>
            <w:tcW w:w="908" w:type="pct"/>
            <w:shd w:val="clear" w:color="auto" w:fill="auto"/>
          </w:tcPr>
          <w:p w:rsidR="00343A18" w:rsidRPr="00E8176C" w:rsidRDefault="00343A18" w:rsidP="00BC01DC">
            <w:pPr>
              <w:spacing w:before="0"/>
              <w:jc w:val="center"/>
              <w:rPr>
                <w:rFonts w:eastAsia="Calibri" w:cs="Arial"/>
                <w:bCs/>
                <w:iCs/>
              </w:rPr>
            </w:pPr>
          </w:p>
          <w:p w:rsidR="00343A18" w:rsidRPr="00E8176C" w:rsidRDefault="00343A18" w:rsidP="00BC01DC">
            <w:pPr>
              <w:spacing w:before="0"/>
              <w:jc w:val="center"/>
              <w:rPr>
                <w:rFonts w:eastAsia="Calibri" w:cs="Arial"/>
                <w:b/>
                <w:bCs/>
                <w:iCs/>
              </w:rPr>
            </w:pPr>
            <w:r w:rsidRPr="00E8176C">
              <w:rPr>
                <w:rFonts w:eastAsia="Calibri" w:cs="Arial"/>
                <w:bCs/>
                <w:iCs/>
                <w:lang w:val="ru-RU"/>
              </w:rPr>
              <w:t>Лице за контакт</w:t>
            </w:r>
            <w:r w:rsidRPr="00E8176C">
              <w:rPr>
                <w:rFonts w:eastAsia="Calibri" w:cs="Arial"/>
                <w:bCs/>
                <w:iCs/>
              </w:rPr>
              <w:t xml:space="preserve"> и број телефона</w:t>
            </w:r>
          </w:p>
        </w:tc>
        <w:tc>
          <w:tcPr>
            <w:tcW w:w="923" w:type="pct"/>
            <w:shd w:val="clear" w:color="auto" w:fill="auto"/>
          </w:tcPr>
          <w:p w:rsidR="00343A18" w:rsidRPr="00E8176C" w:rsidRDefault="00343A18" w:rsidP="00BC01DC">
            <w:pPr>
              <w:spacing w:before="0"/>
              <w:jc w:val="center"/>
              <w:rPr>
                <w:rFonts w:eastAsia="Calibri" w:cs="Arial"/>
                <w:bCs/>
                <w:iCs/>
              </w:rPr>
            </w:pPr>
          </w:p>
          <w:p w:rsidR="00343A18" w:rsidRPr="00E8176C" w:rsidRDefault="00343A18" w:rsidP="00BC01DC">
            <w:pPr>
              <w:spacing w:before="0"/>
              <w:jc w:val="center"/>
              <w:rPr>
                <w:rFonts w:eastAsia="Calibri" w:cs="Arial"/>
                <w:b/>
                <w:bCs/>
                <w:iCs/>
              </w:rPr>
            </w:pPr>
            <w:r w:rsidRPr="00E8176C">
              <w:rPr>
                <w:rFonts w:eastAsia="Calibri" w:cs="Arial"/>
                <w:bCs/>
                <w:iCs/>
              </w:rPr>
              <w:t>Број и датум закључења уговора</w:t>
            </w:r>
          </w:p>
        </w:tc>
        <w:tc>
          <w:tcPr>
            <w:tcW w:w="859" w:type="pct"/>
            <w:shd w:val="clear" w:color="auto" w:fill="auto"/>
            <w:vAlign w:val="center"/>
          </w:tcPr>
          <w:p w:rsidR="00343A18" w:rsidRPr="00E8176C" w:rsidRDefault="00343A18" w:rsidP="00BC01DC">
            <w:pPr>
              <w:spacing w:before="0"/>
              <w:jc w:val="center"/>
              <w:rPr>
                <w:rFonts w:eastAsia="Calibri" w:cs="Arial"/>
                <w:bCs/>
                <w:iCs/>
                <w:lang w:val="sr-Cyrl-CS"/>
              </w:rPr>
            </w:pPr>
          </w:p>
          <w:p w:rsidR="00343A18" w:rsidRPr="00E8176C" w:rsidRDefault="00343A18" w:rsidP="00BC01DC">
            <w:pPr>
              <w:spacing w:before="0"/>
              <w:jc w:val="center"/>
              <w:rPr>
                <w:rFonts w:eastAsia="Calibri" w:cs="Arial"/>
                <w:bCs/>
                <w:iCs/>
              </w:rPr>
            </w:pPr>
            <w:r w:rsidRPr="00E8176C">
              <w:rPr>
                <w:rFonts w:eastAsia="Calibri" w:cs="Arial"/>
                <w:bCs/>
                <w:iCs/>
                <w:lang w:val="sr-Cyrl-CS"/>
              </w:rPr>
              <w:t xml:space="preserve">Датум </w:t>
            </w:r>
            <w:r w:rsidRPr="00E8176C">
              <w:rPr>
                <w:rFonts w:eastAsia="Calibri" w:cs="Arial"/>
                <w:bCs/>
                <w:iCs/>
              </w:rPr>
              <w:t>реализације уговора</w:t>
            </w:r>
          </w:p>
          <w:p w:rsidR="00343A18" w:rsidRPr="00E8176C" w:rsidRDefault="00343A18" w:rsidP="00BC01DC">
            <w:pPr>
              <w:spacing w:before="0"/>
              <w:jc w:val="center"/>
              <w:rPr>
                <w:rFonts w:eastAsia="Calibri" w:cs="Arial"/>
                <w:b/>
                <w:bCs/>
                <w:iCs/>
              </w:rPr>
            </w:pPr>
          </w:p>
        </w:tc>
        <w:tc>
          <w:tcPr>
            <w:tcW w:w="1145" w:type="pct"/>
          </w:tcPr>
          <w:p w:rsidR="00343A18" w:rsidRPr="00E8176C" w:rsidRDefault="00343A18" w:rsidP="00BC01DC">
            <w:pPr>
              <w:spacing w:before="0"/>
              <w:jc w:val="center"/>
              <w:rPr>
                <w:rFonts w:eastAsia="Calibri" w:cs="Arial"/>
                <w:bCs/>
                <w:iCs/>
              </w:rPr>
            </w:pPr>
          </w:p>
          <w:p w:rsidR="00343A18" w:rsidRPr="00E8176C" w:rsidRDefault="00343A18" w:rsidP="00BC01DC">
            <w:pPr>
              <w:spacing w:before="0"/>
              <w:jc w:val="center"/>
              <w:rPr>
                <w:rFonts w:eastAsia="Calibri" w:cs="Arial"/>
                <w:bCs/>
                <w:iCs/>
              </w:rPr>
            </w:pPr>
            <w:r w:rsidRPr="00E8176C">
              <w:rPr>
                <w:rFonts w:eastAsia="Calibri" w:cs="Arial"/>
                <w:bCs/>
                <w:iCs/>
              </w:rPr>
              <w:t xml:space="preserve">Вредност </w:t>
            </w:r>
            <w:r w:rsidR="00FD6BCE" w:rsidRPr="00E8176C">
              <w:rPr>
                <w:rFonts w:eastAsia="Calibri" w:cs="Arial"/>
                <w:bCs/>
                <w:iCs/>
              </w:rPr>
              <w:t>извршених услуга</w:t>
            </w:r>
            <w:r w:rsidRPr="00E8176C">
              <w:rPr>
                <w:rFonts w:eastAsia="Calibri" w:cs="Arial"/>
                <w:bCs/>
                <w:iCs/>
              </w:rPr>
              <w:t xml:space="preserve"> без ПДВ</w:t>
            </w:r>
          </w:p>
          <w:p w:rsidR="00657291" w:rsidRPr="00E8176C" w:rsidRDefault="00657291" w:rsidP="000C67B2">
            <w:pPr>
              <w:spacing w:before="0"/>
              <w:jc w:val="center"/>
              <w:rPr>
                <w:rFonts w:eastAsia="Calibri" w:cs="Arial"/>
                <w:bCs/>
                <w:iCs/>
              </w:rPr>
            </w:pPr>
            <w:r w:rsidRPr="00E8176C">
              <w:rPr>
                <w:rFonts w:eastAsia="Calibri" w:cs="Arial"/>
                <w:bCs/>
                <w:iCs/>
              </w:rPr>
              <w:t>Дин</w:t>
            </w:r>
          </w:p>
        </w:tc>
      </w:tr>
      <w:tr w:rsidR="00343A18" w:rsidRPr="00E8176C" w:rsidTr="00BC01DC">
        <w:tc>
          <w:tcPr>
            <w:tcW w:w="213" w:type="pct"/>
            <w:shd w:val="clear" w:color="auto" w:fill="auto"/>
          </w:tcPr>
          <w:p w:rsidR="00343A18" w:rsidRPr="00E8176C" w:rsidRDefault="00343A18" w:rsidP="00BC01DC">
            <w:pPr>
              <w:spacing w:before="0"/>
              <w:jc w:val="center"/>
              <w:rPr>
                <w:rFonts w:eastAsia="Calibri" w:cs="Arial"/>
                <w:bCs/>
                <w:iCs/>
              </w:rPr>
            </w:pPr>
          </w:p>
          <w:p w:rsidR="00343A18" w:rsidRPr="00E8176C" w:rsidRDefault="00343A18" w:rsidP="00BC01DC">
            <w:pPr>
              <w:spacing w:before="0"/>
              <w:jc w:val="center"/>
              <w:rPr>
                <w:rFonts w:eastAsia="Calibri" w:cs="Arial"/>
                <w:bCs/>
                <w:iCs/>
              </w:rPr>
            </w:pPr>
            <w:r w:rsidRPr="00E8176C">
              <w:rPr>
                <w:rFonts w:eastAsia="Calibri" w:cs="Arial"/>
                <w:bCs/>
                <w:iCs/>
              </w:rPr>
              <w:t>1.</w:t>
            </w:r>
          </w:p>
        </w:tc>
        <w:tc>
          <w:tcPr>
            <w:tcW w:w="951" w:type="pct"/>
            <w:shd w:val="clear" w:color="auto" w:fill="auto"/>
          </w:tcPr>
          <w:p w:rsidR="00343A18" w:rsidRPr="00E8176C" w:rsidRDefault="00343A18" w:rsidP="00BC01DC">
            <w:pPr>
              <w:spacing w:before="0"/>
              <w:jc w:val="center"/>
              <w:rPr>
                <w:rFonts w:eastAsia="Calibri" w:cs="Arial"/>
                <w:b/>
                <w:bCs/>
                <w:iCs/>
              </w:rPr>
            </w:pPr>
          </w:p>
          <w:p w:rsidR="00343A18" w:rsidRPr="00E8176C" w:rsidRDefault="00343A18" w:rsidP="00BC01DC">
            <w:pPr>
              <w:spacing w:before="0"/>
              <w:jc w:val="center"/>
              <w:rPr>
                <w:rFonts w:eastAsia="Calibri" w:cs="Arial"/>
                <w:b/>
                <w:bCs/>
                <w:iCs/>
              </w:rPr>
            </w:pPr>
          </w:p>
          <w:p w:rsidR="00343A18" w:rsidRPr="00E8176C" w:rsidRDefault="00343A18" w:rsidP="00BC01DC">
            <w:pPr>
              <w:spacing w:before="0"/>
              <w:jc w:val="center"/>
              <w:rPr>
                <w:rFonts w:eastAsia="Calibri" w:cs="Arial"/>
                <w:b/>
                <w:bCs/>
                <w:iCs/>
              </w:rPr>
            </w:pPr>
          </w:p>
        </w:tc>
        <w:tc>
          <w:tcPr>
            <w:tcW w:w="908" w:type="pct"/>
            <w:shd w:val="clear" w:color="auto" w:fill="auto"/>
          </w:tcPr>
          <w:p w:rsidR="00343A18" w:rsidRPr="00E8176C" w:rsidRDefault="00343A18" w:rsidP="00BC01DC">
            <w:pPr>
              <w:spacing w:before="0"/>
              <w:jc w:val="center"/>
              <w:rPr>
                <w:rFonts w:eastAsia="Calibri" w:cs="Arial"/>
                <w:b/>
                <w:bCs/>
                <w:iCs/>
              </w:rPr>
            </w:pPr>
          </w:p>
        </w:tc>
        <w:tc>
          <w:tcPr>
            <w:tcW w:w="923" w:type="pct"/>
            <w:shd w:val="clear" w:color="auto" w:fill="auto"/>
          </w:tcPr>
          <w:p w:rsidR="00343A18" w:rsidRPr="00E8176C" w:rsidRDefault="00343A18" w:rsidP="00BC01DC">
            <w:pPr>
              <w:spacing w:before="0"/>
              <w:jc w:val="center"/>
              <w:rPr>
                <w:rFonts w:eastAsia="Calibri" w:cs="Arial"/>
                <w:b/>
                <w:bCs/>
                <w:iCs/>
              </w:rPr>
            </w:pPr>
          </w:p>
        </w:tc>
        <w:tc>
          <w:tcPr>
            <w:tcW w:w="859" w:type="pct"/>
            <w:shd w:val="clear" w:color="auto" w:fill="auto"/>
          </w:tcPr>
          <w:p w:rsidR="00343A18" w:rsidRPr="00E8176C" w:rsidRDefault="00343A18" w:rsidP="00BC01DC">
            <w:pPr>
              <w:spacing w:before="0"/>
              <w:jc w:val="center"/>
              <w:rPr>
                <w:rFonts w:eastAsia="Calibri" w:cs="Arial"/>
                <w:b/>
                <w:bCs/>
                <w:iCs/>
              </w:rPr>
            </w:pPr>
          </w:p>
        </w:tc>
        <w:tc>
          <w:tcPr>
            <w:tcW w:w="1145" w:type="pct"/>
          </w:tcPr>
          <w:p w:rsidR="00343A18" w:rsidRPr="00E8176C" w:rsidRDefault="00343A18" w:rsidP="00BC01DC">
            <w:pPr>
              <w:spacing w:before="0"/>
              <w:jc w:val="center"/>
              <w:rPr>
                <w:rFonts w:eastAsia="Calibri" w:cs="Arial"/>
                <w:b/>
                <w:bCs/>
                <w:iCs/>
              </w:rPr>
            </w:pPr>
          </w:p>
        </w:tc>
      </w:tr>
      <w:tr w:rsidR="00343A18" w:rsidRPr="00E8176C" w:rsidTr="00BC01DC">
        <w:tc>
          <w:tcPr>
            <w:tcW w:w="213" w:type="pct"/>
            <w:shd w:val="clear" w:color="auto" w:fill="auto"/>
          </w:tcPr>
          <w:p w:rsidR="00343A18" w:rsidRPr="00E8176C" w:rsidRDefault="00343A18" w:rsidP="00BC01DC">
            <w:pPr>
              <w:spacing w:before="0"/>
              <w:jc w:val="center"/>
              <w:rPr>
                <w:rFonts w:eastAsia="Calibri" w:cs="Arial"/>
                <w:bCs/>
                <w:iCs/>
              </w:rPr>
            </w:pPr>
          </w:p>
          <w:p w:rsidR="00343A18" w:rsidRPr="00E8176C" w:rsidRDefault="00343A18" w:rsidP="00BC01DC">
            <w:pPr>
              <w:spacing w:before="0"/>
              <w:jc w:val="center"/>
              <w:rPr>
                <w:rFonts w:eastAsia="Calibri" w:cs="Arial"/>
                <w:bCs/>
                <w:iCs/>
              </w:rPr>
            </w:pPr>
            <w:r w:rsidRPr="00E8176C">
              <w:rPr>
                <w:rFonts w:eastAsia="Calibri" w:cs="Arial"/>
                <w:bCs/>
                <w:iCs/>
              </w:rPr>
              <w:t>2.</w:t>
            </w:r>
          </w:p>
        </w:tc>
        <w:tc>
          <w:tcPr>
            <w:tcW w:w="951" w:type="pct"/>
            <w:shd w:val="clear" w:color="auto" w:fill="auto"/>
          </w:tcPr>
          <w:p w:rsidR="00343A18" w:rsidRPr="00E8176C" w:rsidRDefault="00343A18" w:rsidP="00BC01DC">
            <w:pPr>
              <w:spacing w:before="0"/>
              <w:jc w:val="center"/>
              <w:rPr>
                <w:rFonts w:eastAsia="Calibri" w:cs="Arial"/>
                <w:b/>
                <w:bCs/>
                <w:iCs/>
              </w:rPr>
            </w:pPr>
          </w:p>
          <w:p w:rsidR="00343A18" w:rsidRPr="00E8176C" w:rsidRDefault="00343A18" w:rsidP="00BC01DC">
            <w:pPr>
              <w:spacing w:before="0"/>
              <w:jc w:val="center"/>
              <w:rPr>
                <w:rFonts w:eastAsia="Calibri" w:cs="Arial"/>
                <w:b/>
                <w:bCs/>
                <w:iCs/>
              </w:rPr>
            </w:pPr>
          </w:p>
          <w:p w:rsidR="00343A18" w:rsidRPr="00E8176C" w:rsidRDefault="00343A18" w:rsidP="00BC01DC">
            <w:pPr>
              <w:spacing w:before="0"/>
              <w:jc w:val="center"/>
              <w:rPr>
                <w:rFonts w:eastAsia="Calibri" w:cs="Arial"/>
                <w:b/>
                <w:bCs/>
                <w:iCs/>
              </w:rPr>
            </w:pPr>
          </w:p>
        </w:tc>
        <w:tc>
          <w:tcPr>
            <w:tcW w:w="908" w:type="pct"/>
            <w:shd w:val="clear" w:color="auto" w:fill="auto"/>
          </w:tcPr>
          <w:p w:rsidR="00343A18" w:rsidRPr="00E8176C" w:rsidRDefault="00343A18" w:rsidP="00BC01DC">
            <w:pPr>
              <w:spacing w:before="0"/>
              <w:jc w:val="center"/>
              <w:rPr>
                <w:rFonts w:eastAsia="Calibri" w:cs="Arial"/>
                <w:b/>
                <w:bCs/>
                <w:iCs/>
              </w:rPr>
            </w:pPr>
          </w:p>
        </w:tc>
        <w:tc>
          <w:tcPr>
            <w:tcW w:w="923" w:type="pct"/>
            <w:shd w:val="clear" w:color="auto" w:fill="auto"/>
          </w:tcPr>
          <w:p w:rsidR="00343A18" w:rsidRPr="00E8176C" w:rsidRDefault="00343A18" w:rsidP="00BC01DC">
            <w:pPr>
              <w:spacing w:before="0"/>
              <w:jc w:val="center"/>
              <w:rPr>
                <w:rFonts w:eastAsia="Calibri" w:cs="Arial"/>
                <w:b/>
                <w:bCs/>
                <w:iCs/>
              </w:rPr>
            </w:pPr>
          </w:p>
        </w:tc>
        <w:tc>
          <w:tcPr>
            <w:tcW w:w="859" w:type="pct"/>
            <w:shd w:val="clear" w:color="auto" w:fill="auto"/>
          </w:tcPr>
          <w:p w:rsidR="00343A18" w:rsidRPr="00E8176C" w:rsidRDefault="00343A18" w:rsidP="00BC01DC">
            <w:pPr>
              <w:spacing w:before="0"/>
              <w:jc w:val="center"/>
              <w:rPr>
                <w:rFonts w:eastAsia="Calibri" w:cs="Arial"/>
                <w:b/>
                <w:bCs/>
                <w:iCs/>
              </w:rPr>
            </w:pPr>
          </w:p>
        </w:tc>
        <w:tc>
          <w:tcPr>
            <w:tcW w:w="1145" w:type="pct"/>
          </w:tcPr>
          <w:p w:rsidR="00343A18" w:rsidRPr="00E8176C" w:rsidRDefault="00343A18" w:rsidP="00BC01DC">
            <w:pPr>
              <w:spacing w:before="0"/>
              <w:jc w:val="center"/>
              <w:rPr>
                <w:rFonts w:eastAsia="Calibri" w:cs="Arial"/>
                <w:b/>
                <w:bCs/>
                <w:iCs/>
              </w:rPr>
            </w:pPr>
          </w:p>
        </w:tc>
      </w:tr>
      <w:tr w:rsidR="00343A18" w:rsidRPr="00E8176C" w:rsidTr="00BC01DC">
        <w:tc>
          <w:tcPr>
            <w:tcW w:w="213" w:type="pct"/>
            <w:shd w:val="clear" w:color="auto" w:fill="auto"/>
          </w:tcPr>
          <w:p w:rsidR="00343A18" w:rsidRPr="00E8176C" w:rsidRDefault="00343A18" w:rsidP="00BC01DC">
            <w:pPr>
              <w:spacing w:before="0"/>
              <w:jc w:val="center"/>
              <w:rPr>
                <w:rFonts w:eastAsia="Calibri" w:cs="Arial"/>
                <w:bCs/>
                <w:iCs/>
              </w:rPr>
            </w:pPr>
          </w:p>
          <w:p w:rsidR="00343A18" w:rsidRPr="00E8176C" w:rsidRDefault="00343A18" w:rsidP="00BC01DC">
            <w:pPr>
              <w:spacing w:before="0"/>
              <w:jc w:val="center"/>
              <w:rPr>
                <w:rFonts w:eastAsia="Calibri" w:cs="Arial"/>
                <w:bCs/>
                <w:iCs/>
              </w:rPr>
            </w:pPr>
            <w:r w:rsidRPr="00E8176C">
              <w:rPr>
                <w:rFonts w:eastAsia="Calibri" w:cs="Arial"/>
                <w:bCs/>
                <w:iCs/>
              </w:rPr>
              <w:t>3.</w:t>
            </w:r>
          </w:p>
        </w:tc>
        <w:tc>
          <w:tcPr>
            <w:tcW w:w="951" w:type="pct"/>
            <w:shd w:val="clear" w:color="auto" w:fill="auto"/>
          </w:tcPr>
          <w:p w:rsidR="00343A18" w:rsidRPr="00E8176C" w:rsidRDefault="00343A18" w:rsidP="00BC01DC">
            <w:pPr>
              <w:spacing w:before="0"/>
              <w:jc w:val="center"/>
              <w:rPr>
                <w:rFonts w:eastAsia="Calibri" w:cs="Arial"/>
                <w:b/>
                <w:bCs/>
                <w:iCs/>
              </w:rPr>
            </w:pPr>
          </w:p>
          <w:p w:rsidR="00343A18" w:rsidRPr="00E8176C" w:rsidRDefault="00343A18" w:rsidP="00BC01DC">
            <w:pPr>
              <w:spacing w:before="0"/>
              <w:jc w:val="center"/>
              <w:rPr>
                <w:rFonts w:eastAsia="Calibri" w:cs="Arial"/>
                <w:b/>
                <w:bCs/>
                <w:iCs/>
              </w:rPr>
            </w:pPr>
          </w:p>
          <w:p w:rsidR="00343A18" w:rsidRPr="00E8176C" w:rsidRDefault="00343A18" w:rsidP="00BC01DC">
            <w:pPr>
              <w:spacing w:before="0"/>
              <w:jc w:val="center"/>
              <w:rPr>
                <w:rFonts w:eastAsia="Calibri" w:cs="Arial"/>
                <w:b/>
                <w:bCs/>
                <w:iCs/>
              </w:rPr>
            </w:pPr>
          </w:p>
        </w:tc>
        <w:tc>
          <w:tcPr>
            <w:tcW w:w="908" w:type="pct"/>
            <w:shd w:val="clear" w:color="auto" w:fill="auto"/>
          </w:tcPr>
          <w:p w:rsidR="00343A18" w:rsidRPr="00E8176C" w:rsidRDefault="00343A18" w:rsidP="00BC01DC">
            <w:pPr>
              <w:spacing w:before="0"/>
              <w:jc w:val="center"/>
              <w:rPr>
                <w:rFonts w:eastAsia="Calibri" w:cs="Arial"/>
                <w:b/>
                <w:bCs/>
                <w:iCs/>
              </w:rPr>
            </w:pPr>
          </w:p>
        </w:tc>
        <w:tc>
          <w:tcPr>
            <w:tcW w:w="923" w:type="pct"/>
            <w:shd w:val="clear" w:color="auto" w:fill="auto"/>
          </w:tcPr>
          <w:p w:rsidR="00343A18" w:rsidRPr="00E8176C" w:rsidRDefault="00343A18" w:rsidP="00BC01DC">
            <w:pPr>
              <w:spacing w:before="0"/>
              <w:jc w:val="center"/>
              <w:rPr>
                <w:rFonts w:eastAsia="Calibri" w:cs="Arial"/>
                <w:b/>
                <w:bCs/>
                <w:iCs/>
              </w:rPr>
            </w:pPr>
          </w:p>
        </w:tc>
        <w:tc>
          <w:tcPr>
            <w:tcW w:w="859" w:type="pct"/>
            <w:shd w:val="clear" w:color="auto" w:fill="auto"/>
          </w:tcPr>
          <w:p w:rsidR="00343A18" w:rsidRPr="00E8176C" w:rsidRDefault="00343A18" w:rsidP="00BC01DC">
            <w:pPr>
              <w:spacing w:before="0"/>
              <w:jc w:val="center"/>
              <w:rPr>
                <w:rFonts w:eastAsia="Calibri" w:cs="Arial"/>
                <w:b/>
                <w:bCs/>
                <w:iCs/>
              </w:rPr>
            </w:pPr>
          </w:p>
        </w:tc>
        <w:tc>
          <w:tcPr>
            <w:tcW w:w="1145" w:type="pct"/>
          </w:tcPr>
          <w:p w:rsidR="00343A18" w:rsidRPr="00E8176C" w:rsidRDefault="00343A18" w:rsidP="00BC01DC">
            <w:pPr>
              <w:spacing w:before="0"/>
              <w:jc w:val="center"/>
              <w:rPr>
                <w:rFonts w:eastAsia="Calibri" w:cs="Arial"/>
                <w:b/>
                <w:bCs/>
                <w:iCs/>
              </w:rPr>
            </w:pPr>
          </w:p>
        </w:tc>
      </w:tr>
      <w:tr w:rsidR="00343A18" w:rsidRPr="00E8176C" w:rsidTr="00BC01DC">
        <w:tc>
          <w:tcPr>
            <w:tcW w:w="213" w:type="pct"/>
            <w:shd w:val="clear" w:color="auto" w:fill="auto"/>
          </w:tcPr>
          <w:p w:rsidR="00343A18" w:rsidRPr="00E8176C" w:rsidRDefault="00343A18" w:rsidP="00BC01DC">
            <w:pPr>
              <w:spacing w:before="0"/>
              <w:jc w:val="center"/>
              <w:rPr>
                <w:rFonts w:eastAsia="Calibri" w:cs="Arial"/>
                <w:bCs/>
                <w:iCs/>
              </w:rPr>
            </w:pPr>
          </w:p>
          <w:p w:rsidR="00343A18" w:rsidRPr="00E8176C" w:rsidRDefault="00343A18" w:rsidP="00BC01DC">
            <w:pPr>
              <w:spacing w:before="0"/>
              <w:jc w:val="center"/>
              <w:rPr>
                <w:rFonts w:eastAsia="Calibri" w:cs="Arial"/>
                <w:bCs/>
                <w:iCs/>
              </w:rPr>
            </w:pPr>
            <w:r w:rsidRPr="00E8176C">
              <w:rPr>
                <w:rFonts w:eastAsia="Calibri" w:cs="Arial"/>
                <w:bCs/>
                <w:iCs/>
              </w:rPr>
              <w:t>4.</w:t>
            </w:r>
          </w:p>
        </w:tc>
        <w:tc>
          <w:tcPr>
            <w:tcW w:w="951" w:type="pct"/>
            <w:shd w:val="clear" w:color="auto" w:fill="auto"/>
          </w:tcPr>
          <w:p w:rsidR="00343A18" w:rsidRPr="00E8176C" w:rsidRDefault="00343A18" w:rsidP="00BC01DC">
            <w:pPr>
              <w:spacing w:before="0"/>
              <w:jc w:val="center"/>
              <w:rPr>
                <w:rFonts w:eastAsia="Calibri" w:cs="Arial"/>
                <w:b/>
                <w:bCs/>
                <w:iCs/>
              </w:rPr>
            </w:pPr>
          </w:p>
          <w:p w:rsidR="00343A18" w:rsidRPr="00E8176C" w:rsidRDefault="00343A18" w:rsidP="00BC01DC">
            <w:pPr>
              <w:spacing w:before="0"/>
              <w:jc w:val="center"/>
              <w:rPr>
                <w:rFonts w:eastAsia="Calibri" w:cs="Arial"/>
                <w:b/>
                <w:bCs/>
                <w:iCs/>
              </w:rPr>
            </w:pPr>
          </w:p>
          <w:p w:rsidR="00343A18" w:rsidRPr="00E8176C" w:rsidRDefault="00343A18" w:rsidP="00BC01DC">
            <w:pPr>
              <w:spacing w:before="0"/>
              <w:jc w:val="center"/>
              <w:rPr>
                <w:rFonts w:eastAsia="Calibri" w:cs="Arial"/>
                <w:b/>
                <w:bCs/>
                <w:iCs/>
              </w:rPr>
            </w:pPr>
          </w:p>
        </w:tc>
        <w:tc>
          <w:tcPr>
            <w:tcW w:w="908" w:type="pct"/>
            <w:shd w:val="clear" w:color="auto" w:fill="auto"/>
          </w:tcPr>
          <w:p w:rsidR="00343A18" w:rsidRPr="00E8176C" w:rsidRDefault="00343A18" w:rsidP="00BC01DC">
            <w:pPr>
              <w:spacing w:before="0"/>
              <w:jc w:val="center"/>
              <w:rPr>
                <w:rFonts w:eastAsia="Calibri" w:cs="Arial"/>
                <w:b/>
                <w:bCs/>
                <w:iCs/>
              </w:rPr>
            </w:pPr>
          </w:p>
        </w:tc>
        <w:tc>
          <w:tcPr>
            <w:tcW w:w="923" w:type="pct"/>
            <w:shd w:val="clear" w:color="auto" w:fill="auto"/>
          </w:tcPr>
          <w:p w:rsidR="00343A18" w:rsidRPr="00E8176C" w:rsidRDefault="00343A18" w:rsidP="00BC01DC">
            <w:pPr>
              <w:spacing w:before="0"/>
              <w:jc w:val="center"/>
              <w:rPr>
                <w:rFonts w:eastAsia="Calibri" w:cs="Arial"/>
                <w:b/>
                <w:bCs/>
                <w:iCs/>
              </w:rPr>
            </w:pPr>
          </w:p>
        </w:tc>
        <w:tc>
          <w:tcPr>
            <w:tcW w:w="859" w:type="pct"/>
            <w:shd w:val="clear" w:color="auto" w:fill="auto"/>
          </w:tcPr>
          <w:p w:rsidR="00343A18" w:rsidRPr="00E8176C" w:rsidRDefault="00343A18" w:rsidP="00BC01DC">
            <w:pPr>
              <w:spacing w:before="0"/>
              <w:jc w:val="center"/>
              <w:rPr>
                <w:rFonts w:eastAsia="Calibri" w:cs="Arial"/>
                <w:b/>
                <w:bCs/>
                <w:iCs/>
              </w:rPr>
            </w:pPr>
          </w:p>
        </w:tc>
        <w:tc>
          <w:tcPr>
            <w:tcW w:w="1145" w:type="pct"/>
          </w:tcPr>
          <w:p w:rsidR="00343A18" w:rsidRPr="00E8176C" w:rsidRDefault="00343A18" w:rsidP="00BC01DC">
            <w:pPr>
              <w:spacing w:before="0"/>
              <w:jc w:val="center"/>
              <w:rPr>
                <w:rFonts w:eastAsia="Calibri" w:cs="Arial"/>
                <w:b/>
                <w:bCs/>
                <w:iCs/>
              </w:rPr>
            </w:pPr>
          </w:p>
        </w:tc>
      </w:tr>
      <w:tr w:rsidR="00343A18" w:rsidRPr="00E8176C" w:rsidTr="00BC01DC">
        <w:tc>
          <w:tcPr>
            <w:tcW w:w="213" w:type="pct"/>
            <w:shd w:val="clear" w:color="auto" w:fill="auto"/>
          </w:tcPr>
          <w:p w:rsidR="00343A18" w:rsidRPr="00E8176C" w:rsidRDefault="00343A18" w:rsidP="00BC01DC">
            <w:pPr>
              <w:spacing w:before="0"/>
              <w:jc w:val="center"/>
              <w:rPr>
                <w:rFonts w:eastAsia="Calibri" w:cs="Arial"/>
                <w:bCs/>
                <w:iCs/>
              </w:rPr>
            </w:pPr>
          </w:p>
          <w:p w:rsidR="00343A18" w:rsidRPr="00E8176C" w:rsidRDefault="00343A18" w:rsidP="00BC01DC">
            <w:pPr>
              <w:spacing w:before="0"/>
              <w:jc w:val="center"/>
              <w:rPr>
                <w:rFonts w:eastAsia="Calibri" w:cs="Arial"/>
                <w:bCs/>
                <w:iCs/>
              </w:rPr>
            </w:pPr>
            <w:r w:rsidRPr="00E8176C">
              <w:rPr>
                <w:rFonts w:eastAsia="Calibri" w:cs="Arial"/>
                <w:bCs/>
                <w:iCs/>
              </w:rPr>
              <w:t>5.</w:t>
            </w:r>
          </w:p>
        </w:tc>
        <w:tc>
          <w:tcPr>
            <w:tcW w:w="951" w:type="pct"/>
            <w:shd w:val="clear" w:color="auto" w:fill="auto"/>
          </w:tcPr>
          <w:p w:rsidR="00343A18" w:rsidRPr="00E8176C" w:rsidRDefault="00343A18" w:rsidP="00BC01DC">
            <w:pPr>
              <w:spacing w:before="0"/>
              <w:jc w:val="center"/>
              <w:rPr>
                <w:rFonts w:eastAsia="Calibri" w:cs="Arial"/>
                <w:b/>
                <w:bCs/>
                <w:iCs/>
              </w:rPr>
            </w:pPr>
          </w:p>
          <w:p w:rsidR="00343A18" w:rsidRPr="00E8176C" w:rsidRDefault="00343A18" w:rsidP="00BC01DC">
            <w:pPr>
              <w:spacing w:before="0"/>
              <w:jc w:val="center"/>
              <w:rPr>
                <w:rFonts w:eastAsia="Calibri" w:cs="Arial"/>
                <w:b/>
                <w:bCs/>
                <w:iCs/>
              </w:rPr>
            </w:pPr>
          </w:p>
          <w:p w:rsidR="00343A18" w:rsidRPr="00E8176C" w:rsidRDefault="00343A18" w:rsidP="00BC01DC">
            <w:pPr>
              <w:spacing w:before="0"/>
              <w:jc w:val="center"/>
              <w:rPr>
                <w:rFonts w:eastAsia="Calibri" w:cs="Arial"/>
                <w:b/>
                <w:bCs/>
                <w:iCs/>
              </w:rPr>
            </w:pPr>
          </w:p>
        </w:tc>
        <w:tc>
          <w:tcPr>
            <w:tcW w:w="908" w:type="pct"/>
            <w:shd w:val="clear" w:color="auto" w:fill="auto"/>
          </w:tcPr>
          <w:p w:rsidR="00343A18" w:rsidRPr="00E8176C" w:rsidRDefault="00343A18" w:rsidP="00BC01DC">
            <w:pPr>
              <w:spacing w:before="0"/>
              <w:jc w:val="center"/>
              <w:rPr>
                <w:rFonts w:eastAsia="Calibri" w:cs="Arial"/>
                <w:b/>
                <w:bCs/>
                <w:iCs/>
              </w:rPr>
            </w:pPr>
          </w:p>
        </w:tc>
        <w:tc>
          <w:tcPr>
            <w:tcW w:w="923" w:type="pct"/>
            <w:shd w:val="clear" w:color="auto" w:fill="auto"/>
          </w:tcPr>
          <w:p w:rsidR="00343A18" w:rsidRPr="00E8176C" w:rsidRDefault="00343A18" w:rsidP="00BC01DC">
            <w:pPr>
              <w:spacing w:before="0"/>
              <w:jc w:val="center"/>
              <w:rPr>
                <w:rFonts w:eastAsia="Calibri" w:cs="Arial"/>
                <w:b/>
                <w:bCs/>
                <w:iCs/>
              </w:rPr>
            </w:pPr>
          </w:p>
        </w:tc>
        <w:tc>
          <w:tcPr>
            <w:tcW w:w="859" w:type="pct"/>
            <w:shd w:val="clear" w:color="auto" w:fill="auto"/>
          </w:tcPr>
          <w:p w:rsidR="00343A18" w:rsidRPr="00E8176C" w:rsidRDefault="00343A18" w:rsidP="00BC01DC">
            <w:pPr>
              <w:spacing w:before="0"/>
              <w:jc w:val="center"/>
              <w:rPr>
                <w:rFonts w:eastAsia="Calibri" w:cs="Arial"/>
                <w:b/>
                <w:bCs/>
                <w:iCs/>
              </w:rPr>
            </w:pPr>
          </w:p>
        </w:tc>
        <w:tc>
          <w:tcPr>
            <w:tcW w:w="1145" w:type="pct"/>
          </w:tcPr>
          <w:p w:rsidR="00343A18" w:rsidRPr="00E8176C" w:rsidRDefault="00343A18" w:rsidP="00BC01DC">
            <w:pPr>
              <w:spacing w:before="0"/>
              <w:jc w:val="center"/>
              <w:rPr>
                <w:rFonts w:eastAsia="Calibri" w:cs="Arial"/>
                <w:b/>
                <w:bCs/>
                <w:iCs/>
              </w:rPr>
            </w:pPr>
          </w:p>
        </w:tc>
      </w:tr>
      <w:tr w:rsidR="00343A18" w:rsidRPr="00E8176C"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8176C" w:rsidRDefault="00343A18" w:rsidP="00BC01DC">
            <w:pPr>
              <w:spacing w:before="0"/>
              <w:jc w:val="center"/>
              <w:rPr>
                <w:rFonts w:eastAsia="Calibri" w:cs="Arial"/>
                <w:b/>
                <w:bCs/>
                <w:iCs/>
              </w:rPr>
            </w:pPr>
          </w:p>
        </w:tc>
        <w:tc>
          <w:tcPr>
            <w:tcW w:w="859" w:type="pct"/>
            <w:shd w:val="clear" w:color="auto" w:fill="auto"/>
          </w:tcPr>
          <w:p w:rsidR="00343A18" w:rsidRPr="00E8176C" w:rsidRDefault="00343A18" w:rsidP="000C67B2">
            <w:pPr>
              <w:spacing w:before="0"/>
              <w:jc w:val="center"/>
              <w:rPr>
                <w:rFonts w:eastAsia="Calibri" w:cs="Arial"/>
                <w:b/>
                <w:bCs/>
                <w:iCs/>
              </w:rPr>
            </w:pPr>
          </w:p>
          <w:p w:rsidR="00343A18" w:rsidRPr="00E8176C" w:rsidRDefault="00343A18" w:rsidP="000C67B2">
            <w:pPr>
              <w:spacing w:before="0"/>
              <w:jc w:val="center"/>
              <w:rPr>
                <w:rFonts w:eastAsia="Calibri" w:cs="Arial"/>
                <w:b/>
                <w:bCs/>
                <w:iCs/>
              </w:rPr>
            </w:pPr>
            <w:r w:rsidRPr="00E8176C">
              <w:rPr>
                <w:rFonts w:eastAsia="Calibri" w:cs="Arial"/>
                <w:b/>
                <w:bCs/>
                <w:iCs/>
              </w:rPr>
              <w:t>Укупна вредност</w:t>
            </w:r>
          </w:p>
          <w:p w:rsidR="00343A18" w:rsidRPr="00E8176C" w:rsidRDefault="00FD6BCE" w:rsidP="000C67B2">
            <w:pPr>
              <w:spacing w:before="0"/>
              <w:jc w:val="center"/>
              <w:rPr>
                <w:rFonts w:eastAsia="Calibri" w:cs="Arial"/>
                <w:b/>
                <w:bCs/>
                <w:iCs/>
              </w:rPr>
            </w:pPr>
            <w:r w:rsidRPr="00E8176C">
              <w:rPr>
                <w:rFonts w:eastAsia="Calibri" w:cs="Arial"/>
                <w:b/>
                <w:bCs/>
                <w:iCs/>
              </w:rPr>
              <w:t>извршених услуга</w:t>
            </w:r>
            <w:r w:rsidR="00343A18" w:rsidRPr="00E8176C">
              <w:rPr>
                <w:rFonts w:eastAsia="Calibri" w:cs="Arial"/>
                <w:b/>
                <w:bCs/>
                <w:iCs/>
              </w:rPr>
              <w:t xml:space="preserve"> без</w:t>
            </w:r>
          </w:p>
          <w:p w:rsidR="00343A18" w:rsidRPr="00E8176C" w:rsidRDefault="00343A18" w:rsidP="000C67B2">
            <w:pPr>
              <w:spacing w:before="0"/>
              <w:jc w:val="center"/>
              <w:rPr>
                <w:rFonts w:eastAsia="Calibri" w:cs="Arial"/>
                <w:b/>
                <w:bCs/>
                <w:iCs/>
              </w:rPr>
            </w:pPr>
            <w:r w:rsidRPr="00E8176C">
              <w:rPr>
                <w:rFonts w:eastAsia="Calibri" w:cs="Arial"/>
                <w:b/>
                <w:bCs/>
                <w:iCs/>
              </w:rPr>
              <w:t>ПДВ</w:t>
            </w:r>
          </w:p>
          <w:p w:rsidR="00343A18" w:rsidRPr="00E8176C" w:rsidRDefault="000C67B2" w:rsidP="000C67B2">
            <w:pPr>
              <w:spacing w:before="0"/>
              <w:rPr>
                <w:rFonts w:eastAsia="Calibri" w:cs="Arial"/>
                <w:b/>
                <w:bCs/>
                <w:iCs/>
              </w:rPr>
            </w:pPr>
            <w:r w:rsidRPr="00E8176C">
              <w:rPr>
                <w:rFonts w:eastAsia="Calibri" w:cs="Arial"/>
                <w:b/>
                <w:bCs/>
                <w:iCs/>
              </w:rPr>
              <w:t xml:space="preserve">     Дин</w:t>
            </w:r>
          </w:p>
        </w:tc>
        <w:tc>
          <w:tcPr>
            <w:tcW w:w="1145" w:type="pct"/>
          </w:tcPr>
          <w:p w:rsidR="00343A18" w:rsidRPr="00E8176C" w:rsidRDefault="00343A18" w:rsidP="000C67B2">
            <w:pPr>
              <w:spacing w:before="0"/>
              <w:ind w:left="720"/>
              <w:jc w:val="center"/>
              <w:rPr>
                <w:rFonts w:eastAsia="Calibri" w:cs="Arial"/>
                <w:b/>
                <w:bCs/>
                <w:iCs/>
              </w:rPr>
            </w:pPr>
          </w:p>
        </w:tc>
      </w:tr>
    </w:tbl>
    <w:p w:rsidR="00343A18" w:rsidRPr="00E8176C"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8176C" w:rsidTr="00BC01DC">
        <w:trPr>
          <w:jc w:val="center"/>
        </w:trPr>
        <w:tc>
          <w:tcPr>
            <w:tcW w:w="3882" w:type="dxa"/>
          </w:tcPr>
          <w:p w:rsidR="00343A18" w:rsidRPr="00E8176C" w:rsidRDefault="00343A18" w:rsidP="00BC01DC">
            <w:pPr>
              <w:spacing w:before="0"/>
              <w:jc w:val="center"/>
              <w:rPr>
                <w:rFonts w:cs="Arial"/>
              </w:rPr>
            </w:pPr>
            <w:r w:rsidRPr="00E8176C">
              <w:rPr>
                <w:rFonts w:cs="Arial"/>
              </w:rPr>
              <w:t>Датум:</w:t>
            </w:r>
          </w:p>
        </w:tc>
        <w:tc>
          <w:tcPr>
            <w:tcW w:w="2127" w:type="dxa"/>
          </w:tcPr>
          <w:p w:rsidR="00343A18" w:rsidRPr="00E8176C" w:rsidRDefault="00343A18" w:rsidP="00BC01DC">
            <w:pPr>
              <w:spacing w:before="0"/>
              <w:jc w:val="center"/>
              <w:rPr>
                <w:rFonts w:cs="Arial"/>
                <w:lang w:val="ru-RU"/>
              </w:rPr>
            </w:pPr>
          </w:p>
        </w:tc>
        <w:tc>
          <w:tcPr>
            <w:tcW w:w="4022" w:type="dxa"/>
          </w:tcPr>
          <w:p w:rsidR="00343A18" w:rsidRPr="00E8176C" w:rsidRDefault="00343A18" w:rsidP="00BC01DC">
            <w:pPr>
              <w:spacing w:before="0"/>
              <w:jc w:val="center"/>
              <w:rPr>
                <w:rFonts w:cs="Arial"/>
                <w:lang w:val="ru-RU"/>
              </w:rPr>
            </w:pPr>
            <w:r w:rsidRPr="00E8176C">
              <w:rPr>
                <w:rFonts w:cs="Arial"/>
                <w:lang w:val="sr-Cyrl-CS"/>
              </w:rPr>
              <w:t>П</w:t>
            </w:r>
            <w:r w:rsidRPr="00E8176C">
              <w:rPr>
                <w:rFonts w:cs="Arial"/>
              </w:rPr>
              <w:t>онуђач</w:t>
            </w:r>
            <w:r w:rsidRPr="00E8176C">
              <w:rPr>
                <w:rFonts w:cs="Arial"/>
                <w:lang w:val="ru-RU"/>
              </w:rPr>
              <w:t>:</w:t>
            </w:r>
          </w:p>
        </w:tc>
      </w:tr>
      <w:tr w:rsidR="00343A18" w:rsidRPr="00E8176C" w:rsidTr="00BC01DC">
        <w:trPr>
          <w:jc w:val="center"/>
        </w:trPr>
        <w:tc>
          <w:tcPr>
            <w:tcW w:w="3882" w:type="dxa"/>
          </w:tcPr>
          <w:p w:rsidR="00343A18" w:rsidRPr="00E8176C" w:rsidRDefault="00343A18" w:rsidP="00BC01DC">
            <w:pPr>
              <w:spacing w:before="0"/>
              <w:jc w:val="center"/>
              <w:rPr>
                <w:rFonts w:cs="Arial"/>
              </w:rPr>
            </w:pPr>
          </w:p>
        </w:tc>
        <w:tc>
          <w:tcPr>
            <w:tcW w:w="2127" w:type="dxa"/>
          </w:tcPr>
          <w:p w:rsidR="00343A18" w:rsidRPr="00E8176C" w:rsidRDefault="00343A18" w:rsidP="00BC01DC">
            <w:pPr>
              <w:spacing w:before="0"/>
              <w:jc w:val="center"/>
              <w:rPr>
                <w:rFonts w:cs="Arial"/>
              </w:rPr>
            </w:pPr>
            <w:r w:rsidRPr="00E8176C">
              <w:rPr>
                <w:rFonts w:cs="Arial"/>
              </w:rPr>
              <w:t>М.П.</w:t>
            </w:r>
          </w:p>
        </w:tc>
        <w:tc>
          <w:tcPr>
            <w:tcW w:w="4022" w:type="dxa"/>
          </w:tcPr>
          <w:p w:rsidR="00343A18" w:rsidRPr="00E8176C" w:rsidRDefault="00343A18" w:rsidP="00BC01DC">
            <w:pPr>
              <w:spacing w:before="0"/>
              <w:jc w:val="center"/>
              <w:rPr>
                <w:rFonts w:cs="Arial"/>
                <w:lang w:val="ru-RU"/>
              </w:rPr>
            </w:pPr>
          </w:p>
        </w:tc>
      </w:tr>
      <w:tr w:rsidR="00343A18" w:rsidRPr="00E8176C" w:rsidTr="00BC01DC">
        <w:trPr>
          <w:jc w:val="center"/>
        </w:trPr>
        <w:tc>
          <w:tcPr>
            <w:tcW w:w="3882" w:type="dxa"/>
            <w:tcBorders>
              <w:bottom w:val="single" w:sz="4" w:space="0" w:color="auto"/>
            </w:tcBorders>
          </w:tcPr>
          <w:p w:rsidR="00343A18" w:rsidRPr="00E8176C" w:rsidRDefault="00343A18" w:rsidP="00BC01DC">
            <w:pPr>
              <w:spacing w:before="0"/>
              <w:jc w:val="center"/>
              <w:rPr>
                <w:rFonts w:cs="Arial"/>
              </w:rPr>
            </w:pPr>
          </w:p>
        </w:tc>
        <w:tc>
          <w:tcPr>
            <w:tcW w:w="2127" w:type="dxa"/>
          </w:tcPr>
          <w:p w:rsidR="00343A18" w:rsidRPr="00E8176C" w:rsidRDefault="00343A18" w:rsidP="00BC01DC">
            <w:pPr>
              <w:spacing w:before="0"/>
              <w:jc w:val="center"/>
              <w:rPr>
                <w:rFonts w:cs="Arial"/>
                <w:lang w:val="ru-RU"/>
              </w:rPr>
            </w:pPr>
          </w:p>
        </w:tc>
        <w:tc>
          <w:tcPr>
            <w:tcW w:w="4022" w:type="dxa"/>
            <w:tcBorders>
              <w:bottom w:val="single" w:sz="4" w:space="0" w:color="auto"/>
            </w:tcBorders>
          </w:tcPr>
          <w:p w:rsidR="00343A18" w:rsidRPr="00E8176C" w:rsidRDefault="00343A18" w:rsidP="00BC01DC">
            <w:pPr>
              <w:spacing w:before="0"/>
              <w:jc w:val="center"/>
              <w:rPr>
                <w:rFonts w:cs="Arial"/>
                <w:lang w:val="ru-RU"/>
              </w:rPr>
            </w:pPr>
          </w:p>
        </w:tc>
      </w:tr>
      <w:tr w:rsidR="00343A18" w:rsidRPr="00E8176C" w:rsidTr="00BC01DC">
        <w:trPr>
          <w:trHeight w:val="389"/>
          <w:jc w:val="center"/>
        </w:trPr>
        <w:tc>
          <w:tcPr>
            <w:tcW w:w="3882" w:type="dxa"/>
            <w:tcBorders>
              <w:top w:val="single" w:sz="4" w:space="0" w:color="auto"/>
            </w:tcBorders>
          </w:tcPr>
          <w:p w:rsidR="00343A18" w:rsidRPr="00E8176C" w:rsidRDefault="00343A18" w:rsidP="00BC01DC">
            <w:pPr>
              <w:spacing w:before="0"/>
              <w:jc w:val="center"/>
              <w:rPr>
                <w:rFonts w:cs="Arial"/>
              </w:rPr>
            </w:pPr>
          </w:p>
        </w:tc>
        <w:tc>
          <w:tcPr>
            <w:tcW w:w="2127" w:type="dxa"/>
          </w:tcPr>
          <w:p w:rsidR="00343A18" w:rsidRPr="00E8176C" w:rsidRDefault="00343A18" w:rsidP="00BC01DC">
            <w:pPr>
              <w:spacing w:before="0"/>
              <w:jc w:val="center"/>
              <w:rPr>
                <w:rFonts w:cs="Arial"/>
                <w:lang w:val="ru-RU"/>
              </w:rPr>
            </w:pPr>
          </w:p>
        </w:tc>
        <w:tc>
          <w:tcPr>
            <w:tcW w:w="4022" w:type="dxa"/>
            <w:tcBorders>
              <w:top w:val="single" w:sz="4" w:space="0" w:color="auto"/>
            </w:tcBorders>
          </w:tcPr>
          <w:p w:rsidR="00343A18" w:rsidRPr="00E8176C" w:rsidRDefault="00343A18" w:rsidP="00BC01DC">
            <w:pPr>
              <w:spacing w:before="0"/>
              <w:jc w:val="center"/>
              <w:rPr>
                <w:rFonts w:cs="Arial"/>
                <w:lang w:val="ru-RU"/>
              </w:rPr>
            </w:pPr>
          </w:p>
        </w:tc>
      </w:tr>
    </w:tbl>
    <w:p w:rsidR="00343A18" w:rsidRPr="00E8176C" w:rsidRDefault="00343A18" w:rsidP="00343A18">
      <w:pPr>
        <w:rPr>
          <w:rFonts w:eastAsia="Symbol" w:cs="Arial"/>
          <w:b/>
          <w:bCs/>
          <w:kern w:val="28"/>
        </w:rPr>
      </w:pPr>
      <w:r w:rsidRPr="00E8176C">
        <w:rPr>
          <w:rFonts w:eastAsia="Symbol" w:cs="Arial"/>
          <w:b/>
          <w:bCs/>
          <w:kern w:val="28"/>
        </w:rPr>
        <w:t xml:space="preserve">Напомена: </w:t>
      </w:r>
    </w:p>
    <w:p w:rsidR="00343A18" w:rsidRPr="00E8176C" w:rsidRDefault="00343A18" w:rsidP="00343A18">
      <w:pPr>
        <w:rPr>
          <w:rFonts w:eastAsia="TimesNewRomanPS-BoldMT" w:cs="Arial"/>
          <w:lang w:val="sr-Cyrl-CS"/>
        </w:rPr>
      </w:pPr>
      <w:proofErr w:type="gramStart"/>
      <w:r w:rsidRPr="00E8176C">
        <w:rPr>
          <w:rFonts w:eastAsia="TimesNewRomanPS-BoldMT" w:cs="Arial"/>
        </w:rPr>
        <w:t xml:space="preserve">Уколико </w:t>
      </w:r>
      <w:r w:rsidRPr="00E8176C">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8176C">
        <w:rPr>
          <w:rFonts w:eastAsia="TimesNewRomanPS-BoldMT" w:cs="Arial"/>
        </w:rPr>
        <w:t>.</w:t>
      </w:r>
      <w:proofErr w:type="gramEnd"/>
    </w:p>
    <w:p w:rsidR="00657291" w:rsidRPr="00E8176C" w:rsidRDefault="00657291" w:rsidP="00657291">
      <w:pPr>
        <w:rPr>
          <w:rFonts w:cs="Arial"/>
          <w:lang w:val="sr-Cyrl-CS"/>
        </w:rPr>
      </w:pPr>
      <w:bookmarkStart w:id="259" w:name="_Toc442559941"/>
      <w:proofErr w:type="gramStart"/>
      <w:r w:rsidRPr="00E8176C">
        <w:rPr>
          <w:rFonts w:cs="Arial"/>
        </w:rPr>
        <w:t>Приликом подношења понуде овај образац копирати у потребном броју примерака.</w:t>
      </w:r>
      <w:proofErr w:type="gramEnd"/>
    </w:p>
    <w:p w:rsidR="00657291" w:rsidRPr="00E8176C" w:rsidRDefault="00657291" w:rsidP="000C67B2">
      <w:pPr>
        <w:rPr>
          <w:rFonts w:cs="Arial"/>
          <w:b/>
          <w:bCs/>
          <w:kern w:val="28"/>
          <w:lang w:val="sr-Cyrl-CS" w:eastAsia="ar-SA"/>
        </w:rPr>
      </w:pPr>
      <w:proofErr w:type="gramStart"/>
      <w:r w:rsidRPr="00E8176C">
        <w:rPr>
          <w:rFonts w:eastAsia="TimesNewRomanPS-BoldMT" w:cs="Arial"/>
        </w:rPr>
        <w:t>Понуђач који даје нетачне податке у погледу стручних референци, чини прекршај по члану 170.</w:t>
      </w:r>
      <w:proofErr w:type="gramEnd"/>
      <w:r w:rsidRPr="00E8176C">
        <w:rPr>
          <w:rFonts w:eastAsia="TimesNewRomanPS-BoldMT" w:cs="Arial"/>
        </w:rPr>
        <w:t xml:space="preserve"> </w:t>
      </w:r>
      <w:proofErr w:type="gramStart"/>
      <w:r w:rsidRPr="00E8176C">
        <w:rPr>
          <w:rFonts w:eastAsia="TimesNewRomanPS-BoldMT" w:cs="Arial"/>
        </w:rPr>
        <w:t>став</w:t>
      </w:r>
      <w:proofErr w:type="gramEnd"/>
      <w:r w:rsidRPr="00E8176C">
        <w:rPr>
          <w:rFonts w:eastAsia="TimesNewRomanPS-BoldMT" w:cs="Arial"/>
        </w:rPr>
        <w:t xml:space="preserve"> 1. </w:t>
      </w:r>
      <w:proofErr w:type="gramStart"/>
      <w:r w:rsidRPr="00E8176C">
        <w:rPr>
          <w:rFonts w:eastAsia="TimesNewRomanPS-BoldMT" w:cs="Arial"/>
        </w:rPr>
        <w:t>тачка</w:t>
      </w:r>
      <w:proofErr w:type="gramEnd"/>
      <w:r w:rsidRPr="00E8176C">
        <w:rPr>
          <w:rFonts w:eastAsia="TimesNewRomanPS-BoldMT" w:cs="Arial"/>
        </w:rPr>
        <w:t xml:space="preserve"> 3. </w:t>
      </w:r>
      <w:proofErr w:type="gramStart"/>
      <w:r w:rsidRPr="00E8176C">
        <w:rPr>
          <w:rFonts w:eastAsia="TimesNewRomanPS-BoldMT" w:cs="Arial"/>
        </w:rPr>
        <w:t>Закона о јавним набавкама.</w:t>
      </w:r>
      <w:proofErr w:type="gramEnd"/>
      <w:r w:rsidRPr="00E8176C">
        <w:rPr>
          <w:rFonts w:eastAsia="TimesNewRomanPS-BoldMT" w:cs="Arial"/>
        </w:rPr>
        <w:t xml:space="preserve"> </w:t>
      </w:r>
      <w:proofErr w:type="gramStart"/>
      <w:r w:rsidRPr="00E8176C">
        <w:rPr>
          <w:rFonts w:eastAsia="TimesNewRomanPS-BoldMT" w:cs="Arial"/>
        </w:rPr>
        <w:t>Давање неистинитих података у понуди је основ за негативну референцу у смислу члана 82.</w:t>
      </w:r>
      <w:proofErr w:type="gramEnd"/>
      <w:r w:rsidRPr="00E8176C">
        <w:rPr>
          <w:rFonts w:eastAsia="TimesNewRomanPS-BoldMT" w:cs="Arial"/>
        </w:rPr>
        <w:t xml:space="preserve"> </w:t>
      </w:r>
      <w:proofErr w:type="gramStart"/>
      <w:r w:rsidRPr="00E8176C">
        <w:rPr>
          <w:rFonts w:eastAsia="TimesNewRomanPS-BoldMT" w:cs="Arial"/>
        </w:rPr>
        <w:t>став</w:t>
      </w:r>
      <w:proofErr w:type="gramEnd"/>
      <w:r w:rsidRPr="00E8176C">
        <w:rPr>
          <w:rFonts w:eastAsia="TimesNewRomanPS-BoldMT" w:cs="Arial"/>
        </w:rPr>
        <w:t xml:space="preserve"> 1. </w:t>
      </w:r>
      <w:proofErr w:type="gramStart"/>
      <w:r w:rsidRPr="00E8176C">
        <w:rPr>
          <w:rFonts w:eastAsia="TimesNewRomanPS-BoldMT" w:cs="Arial"/>
        </w:rPr>
        <w:t>тачка</w:t>
      </w:r>
      <w:proofErr w:type="gramEnd"/>
      <w:r w:rsidRPr="00E8176C">
        <w:rPr>
          <w:rFonts w:eastAsia="TimesNewRomanPS-BoldMT" w:cs="Arial"/>
        </w:rPr>
        <w:t xml:space="preserve"> 3) Закона</w:t>
      </w:r>
    </w:p>
    <w:p w:rsidR="0042687E" w:rsidRPr="00E47C2E"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E8176C" w:rsidRDefault="00343A18" w:rsidP="000F683D">
      <w:pPr>
        <w:pStyle w:val="KDObrazac"/>
        <w:rPr>
          <w:lang w:val="sr-Cyrl-RS"/>
        </w:rPr>
      </w:pPr>
      <w:r w:rsidRPr="00E8176C">
        <w:lastRenderedPageBreak/>
        <w:t xml:space="preserve">ОБРАЗАЦ </w:t>
      </w:r>
      <w:bookmarkEnd w:id="259"/>
      <w:r w:rsidR="00E8176C" w:rsidRPr="00E8176C">
        <w:rPr>
          <w:lang w:val="sr-Cyrl-RS"/>
        </w:rPr>
        <w:t>6</w:t>
      </w:r>
    </w:p>
    <w:p w:rsidR="00343A18" w:rsidRPr="00E8176C" w:rsidRDefault="00343A18" w:rsidP="000F683D">
      <w:pPr>
        <w:jc w:val="center"/>
        <w:rPr>
          <w:rFonts w:cs="Arial"/>
          <w:b/>
        </w:rPr>
      </w:pPr>
      <w:r w:rsidRPr="00E8176C">
        <w:rPr>
          <w:rFonts w:cs="Arial"/>
          <w:b/>
        </w:rPr>
        <w:t>ПОТВРДА О РЕФЕРЕНТНИМ НАБАВКАМА</w:t>
      </w:r>
    </w:p>
    <w:p w:rsidR="0042687E" w:rsidRPr="00E8176C" w:rsidRDefault="0042687E" w:rsidP="000F683D">
      <w:pPr>
        <w:jc w:val="center"/>
        <w:rPr>
          <w:rFonts w:cs="Arial"/>
        </w:rPr>
      </w:pPr>
    </w:p>
    <w:p w:rsidR="00343A18" w:rsidRPr="00E8176C" w:rsidRDefault="00343A18" w:rsidP="00343A18">
      <w:pPr>
        <w:tabs>
          <w:tab w:val="left" w:pos="0"/>
          <w:tab w:val="left" w:pos="330"/>
          <w:tab w:val="left" w:pos="540"/>
        </w:tabs>
        <w:spacing w:before="0"/>
        <w:jc w:val="left"/>
        <w:rPr>
          <w:rFonts w:eastAsia="Calibri" w:cs="Arial"/>
        </w:rPr>
      </w:pPr>
      <w:r w:rsidRPr="00E8176C">
        <w:rPr>
          <w:rFonts w:eastAsia="Calibri" w:cs="Arial"/>
          <w:lang w:val="ru-RU"/>
        </w:rPr>
        <w:t>Наручилац</w:t>
      </w:r>
      <w:r w:rsidR="000C67B2" w:rsidRPr="00E8176C">
        <w:rPr>
          <w:rFonts w:eastAsia="Calibri" w:cs="Arial"/>
          <w:lang w:val="ru-RU"/>
        </w:rPr>
        <w:t xml:space="preserve"> односно </w:t>
      </w:r>
      <w:r w:rsidR="00FD6BCE" w:rsidRPr="00E8176C">
        <w:rPr>
          <w:rFonts w:eastAsia="Calibri" w:cs="Arial"/>
          <w:lang w:val="ru-RU"/>
        </w:rPr>
        <w:t>корисник</w:t>
      </w:r>
      <w:r w:rsidRPr="00E8176C">
        <w:rPr>
          <w:rFonts w:eastAsia="Calibri" w:cs="Arial"/>
          <w:lang w:val="ru-RU"/>
        </w:rPr>
        <w:t xml:space="preserve"> предметних </w:t>
      </w:r>
      <w:r w:rsidR="00FD6BCE" w:rsidRPr="00E8176C">
        <w:rPr>
          <w:rFonts w:eastAsia="Calibri" w:cs="Arial"/>
          <w:lang w:val="ru-RU"/>
        </w:rPr>
        <w:t>услуга</w:t>
      </w:r>
      <w:r w:rsidRPr="00E8176C">
        <w:rPr>
          <w:rFonts w:eastAsia="Calibri" w:cs="Arial"/>
          <w:lang w:val="ru-RU"/>
        </w:rPr>
        <w:t xml:space="preserve">: </w:t>
      </w:r>
    </w:p>
    <w:p w:rsidR="00343A18" w:rsidRPr="00E8176C" w:rsidRDefault="00343A18" w:rsidP="00343A18">
      <w:pPr>
        <w:tabs>
          <w:tab w:val="left" w:pos="0"/>
          <w:tab w:val="left" w:pos="330"/>
          <w:tab w:val="left" w:pos="540"/>
        </w:tabs>
        <w:spacing w:before="0"/>
        <w:ind w:left="6"/>
        <w:rPr>
          <w:rFonts w:eastAsia="Calibri" w:cs="Arial"/>
        </w:rPr>
      </w:pPr>
      <w:r w:rsidRPr="00E8176C">
        <w:rPr>
          <w:rFonts w:eastAsia="Calibri" w:cs="Arial"/>
        </w:rPr>
        <w:t xml:space="preserve">                                                  _________________________________________</w:t>
      </w:r>
      <w:r w:rsidR="000F683D" w:rsidRPr="00E8176C">
        <w:rPr>
          <w:rFonts w:eastAsia="Calibri" w:cs="Arial"/>
        </w:rPr>
        <w:t>_________________________</w:t>
      </w:r>
    </w:p>
    <w:p w:rsidR="00343A18" w:rsidRPr="00E8176C" w:rsidRDefault="00343A18" w:rsidP="00343A18">
      <w:pPr>
        <w:tabs>
          <w:tab w:val="left" w:pos="0"/>
          <w:tab w:val="left" w:pos="330"/>
          <w:tab w:val="left" w:pos="540"/>
        </w:tabs>
        <w:spacing w:before="0"/>
        <w:ind w:left="6"/>
        <w:jc w:val="center"/>
        <w:rPr>
          <w:rFonts w:eastAsia="Calibri" w:cs="Arial"/>
        </w:rPr>
      </w:pPr>
      <w:r w:rsidRPr="00E8176C">
        <w:rPr>
          <w:rFonts w:cs="Arial"/>
          <w:bCs/>
          <w:kern w:val="28"/>
        </w:rPr>
        <w:t>(</w:t>
      </w:r>
      <w:proofErr w:type="gramStart"/>
      <w:r w:rsidRPr="00E8176C">
        <w:rPr>
          <w:rFonts w:cs="Arial"/>
          <w:bCs/>
          <w:kern w:val="28"/>
        </w:rPr>
        <w:t>назив</w:t>
      </w:r>
      <w:proofErr w:type="gramEnd"/>
      <w:r w:rsidRPr="00E8176C">
        <w:rPr>
          <w:rFonts w:cs="Arial"/>
          <w:bCs/>
          <w:kern w:val="28"/>
        </w:rPr>
        <w:t xml:space="preserve"> и седиште наручиоца)</w:t>
      </w:r>
    </w:p>
    <w:p w:rsidR="00343A18" w:rsidRPr="00E8176C" w:rsidRDefault="00343A18" w:rsidP="00343A18">
      <w:pPr>
        <w:jc w:val="left"/>
        <w:rPr>
          <w:rFonts w:cs="Arial"/>
        </w:rPr>
      </w:pPr>
      <w:r w:rsidRPr="00E8176C">
        <w:rPr>
          <w:rFonts w:cs="Arial"/>
        </w:rPr>
        <w:t>Лице за контакт:      _________________________________________</w:t>
      </w:r>
      <w:r w:rsidR="000F683D" w:rsidRPr="00E8176C">
        <w:rPr>
          <w:rFonts w:cs="Arial"/>
        </w:rPr>
        <w:t>__________________________</w:t>
      </w:r>
    </w:p>
    <w:p w:rsidR="00343A18" w:rsidRPr="00E8176C" w:rsidRDefault="00343A18" w:rsidP="00343A18">
      <w:pPr>
        <w:jc w:val="center"/>
        <w:rPr>
          <w:rFonts w:cs="Arial"/>
        </w:rPr>
      </w:pPr>
      <w:r w:rsidRPr="00E8176C">
        <w:rPr>
          <w:rFonts w:cs="Arial"/>
        </w:rPr>
        <w:t>(</w:t>
      </w:r>
      <w:proofErr w:type="gramStart"/>
      <w:r w:rsidRPr="00E8176C">
        <w:rPr>
          <w:rFonts w:cs="Arial"/>
        </w:rPr>
        <w:t>име</w:t>
      </w:r>
      <w:proofErr w:type="gramEnd"/>
      <w:r w:rsidRPr="00E8176C">
        <w:rPr>
          <w:rFonts w:cs="Arial"/>
        </w:rPr>
        <w:t>, презиме,  контакт телефон)</w:t>
      </w:r>
    </w:p>
    <w:p w:rsidR="00343A18" w:rsidRPr="00E8176C" w:rsidRDefault="00343A18" w:rsidP="00343A18">
      <w:pPr>
        <w:jc w:val="left"/>
        <w:rPr>
          <w:rFonts w:cs="Arial"/>
        </w:rPr>
      </w:pPr>
      <w:r w:rsidRPr="00E8176C">
        <w:rPr>
          <w:rFonts w:cs="Arial"/>
        </w:rPr>
        <w:t>Овим путем потврђујем да је _________________________________________</w:t>
      </w:r>
      <w:r w:rsidR="000F683D" w:rsidRPr="00E8176C">
        <w:rPr>
          <w:rFonts w:cs="Arial"/>
        </w:rPr>
        <w:t>_________________________</w:t>
      </w:r>
    </w:p>
    <w:p w:rsidR="00343A18" w:rsidRPr="00E8176C" w:rsidRDefault="00343A18" w:rsidP="00343A18">
      <w:pPr>
        <w:jc w:val="center"/>
        <w:rPr>
          <w:rFonts w:cs="Arial"/>
        </w:rPr>
      </w:pPr>
      <w:r w:rsidRPr="00E8176C">
        <w:rPr>
          <w:rFonts w:cs="Arial"/>
        </w:rPr>
        <w:t>(</w:t>
      </w:r>
      <w:proofErr w:type="gramStart"/>
      <w:r w:rsidRPr="00E8176C">
        <w:rPr>
          <w:rFonts w:cs="Arial"/>
        </w:rPr>
        <w:t>навести</w:t>
      </w:r>
      <w:proofErr w:type="gramEnd"/>
      <w:r w:rsidRPr="00E8176C">
        <w:rPr>
          <w:rFonts w:cs="Arial"/>
        </w:rPr>
        <w:t xml:space="preserve"> назив седиште  понуђача)</w:t>
      </w:r>
    </w:p>
    <w:p w:rsidR="00343A18" w:rsidRPr="00E8176C" w:rsidRDefault="00343A18" w:rsidP="00343A18">
      <w:pPr>
        <w:rPr>
          <w:rFonts w:cs="Arial"/>
        </w:rPr>
      </w:pPr>
      <w:proofErr w:type="gramStart"/>
      <w:r w:rsidRPr="00E8176C">
        <w:rPr>
          <w:rFonts w:cs="Arial"/>
        </w:rPr>
        <w:t>за</w:t>
      </w:r>
      <w:proofErr w:type="gramEnd"/>
      <w:r w:rsidRPr="00E8176C">
        <w:rPr>
          <w:rFonts w:cs="Arial"/>
        </w:rPr>
        <w:t xml:space="preserve"> наше потребе извршио: </w:t>
      </w:r>
    </w:p>
    <w:p w:rsidR="00343A18" w:rsidRPr="00E8176C" w:rsidRDefault="00343A18" w:rsidP="00343A18">
      <w:pPr>
        <w:rPr>
          <w:rFonts w:cs="Arial"/>
        </w:rPr>
      </w:pPr>
      <w:r w:rsidRPr="00E8176C">
        <w:rPr>
          <w:rFonts w:cs="Arial"/>
        </w:rPr>
        <w:t>_________________________________________</w:t>
      </w:r>
      <w:r w:rsidR="000F683D" w:rsidRPr="00E8176C">
        <w:rPr>
          <w:rFonts w:cs="Arial"/>
        </w:rPr>
        <w:t>_________________________</w:t>
      </w:r>
    </w:p>
    <w:p w:rsidR="00343A18" w:rsidRPr="00E8176C" w:rsidRDefault="00343A18" w:rsidP="00343A18">
      <w:pPr>
        <w:rPr>
          <w:rFonts w:cs="Arial"/>
        </w:rPr>
      </w:pPr>
      <w:r w:rsidRPr="00E8176C">
        <w:rPr>
          <w:rFonts w:cs="Arial"/>
        </w:rPr>
        <w:t xml:space="preserve">                                                  (</w:t>
      </w:r>
      <w:proofErr w:type="gramStart"/>
      <w:r w:rsidRPr="00E8176C">
        <w:rPr>
          <w:rFonts w:cs="Arial"/>
        </w:rPr>
        <w:t>навести</w:t>
      </w:r>
      <w:proofErr w:type="gramEnd"/>
      <w:r w:rsidRPr="00E8176C">
        <w:rPr>
          <w:rFonts w:cs="Arial"/>
        </w:rPr>
        <w:t xml:space="preserve">) </w:t>
      </w:r>
    </w:p>
    <w:p w:rsidR="00343A18" w:rsidRPr="00E8176C" w:rsidRDefault="00343A18" w:rsidP="00343A18">
      <w:pPr>
        <w:rPr>
          <w:rFonts w:cs="Arial"/>
        </w:rPr>
      </w:pPr>
      <w:proofErr w:type="gramStart"/>
      <w:r w:rsidRPr="00E8176C">
        <w:rPr>
          <w:rFonts w:cs="Arial"/>
        </w:rPr>
        <w:t>у</w:t>
      </w:r>
      <w:proofErr w:type="gramEnd"/>
      <w:r w:rsidRPr="00E8176C">
        <w:rPr>
          <w:rFonts w:cs="Arial"/>
        </w:rPr>
        <w:t xml:space="preserve"> уговореном року, обиму и квалитету и да </w:t>
      </w:r>
      <w:r w:rsidR="004C0776" w:rsidRPr="00E8176C">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E8176C"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8176C" w:rsidRDefault="00343A18" w:rsidP="00BC01DC">
            <w:pPr>
              <w:jc w:val="center"/>
              <w:rPr>
                <w:rFonts w:eastAsia="Calibri" w:cs="Arial"/>
              </w:rPr>
            </w:pPr>
            <w:r w:rsidRPr="00E8176C">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E8176C" w:rsidRDefault="00343A18" w:rsidP="00BC01DC">
            <w:pPr>
              <w:jc w:val="center"/>
              <w:rPr>
                <w:rFonts w:eastAsia="Calibri" w:cs="Arial"/>
              </w:rPr>
            </w:pPr>
            <w:r w:rsidRPr="00E8176C">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8176C" w:rsidRDefault="00343A18" w:rsidP="00BC01DC">
            <w:pPr>
              <w:jc w:val="center"/>
              <w:rPr>
                <w:rFonts w:eastAsia="Calibri" w:cs="Arial"/>
              </w:rPr>
            </w:pPr>
            <w:r w:rsidRPr="00E8176C">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8176C" w:rsidRDefault="00343A18" w:rsidP="00BC01DC">
            <w:pPr>
              <w:jc w:val="center"/>
              <w:rPr>
                <w:rFonts w:eastAsia="Calibri" w:cs="Arial"/>
              </w:rPr>
            </w:pPr>
            <w:r w:rsidRPr="00E8176C">
              <w:rPr>
                <w:rFonts w:eastAsia="Calibri" w:cs="Arial"/>
              </w:rPr>
              <w:t xml:space="preserve">Вредност </w:t>
            </w:r>
            <w:r w:rsidR="00FD6BCE" w:rsidRPr="00E8176C">
              <w:rPr>
                <w:rFonts w:eastAsia="Calibri" w:cs="Arial"/>
              </w:rPr>
              <w:t>извршених услуга</w:t>
            </w:r>
            <w:r w:rsidRPr="00E8176C">
              <w:rPr>
                <w:rFonts w:eastAsia="Calibri" w:cs="Arial"/>
              </w:rPr>
              <w:t xml:space="preserve"> без ПДВ</w:t>
            </w:r>
          </w:p>
          <w:p w:rsidR="00657291" w:rsidRPr="00E8176C" w:rsidRDefault="00657291" w:rsidP="000C67B2">
            <w:pPr>
              <w:jc w:val="center"/>
              <w:rPr>
                <w:rFonts w:eastAsia="Calibri" w:cs="Arial"/>
                <w:lang w:val="sr-Cyrl-RS"/>
              </w:rPr>
            </w:pPr>
            <w:r w:rsidRPr="00E8176C">
              <w:rPr>
                <w:rFonts w:eastAsia="Calibri" w:cs="Arial"/>
              </w:rPr>
              <w:t>Ди</w:t>
            </w:r>
            <w:r w:rsidR="00E8176C" w:rsidRPr="00E8176C">
              <w:rPr>
                <w:rFonts w:eastAsia="Calibri" w:cs="Arial"/>
                <w:lang w:val="sr-Cyrl-RS"/>
              </w:rPr>
              <w:t>н</w:t>
            </w:r>
          </w:p>
        </w:tc>
      </w:tr>
      <w:tr w:rsidR="00343A18" w:rsidRPr="00E8176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8176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8176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8176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8176C" w:rsidRDefault="00343A18" w:rsidP="00BC01DC">
            <w:pPr>
              <w:rPr>
                <w:rFonts w:eastAsia="Calibri" w:cs="Arial"/>
              </w:rPr>
            </w:pPr>
          </w:p>
        </w:tc>
      </w:tr>
      <w:tr w:rsidR="00343A18" w:rsidRPr="00E8176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8176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8176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8176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8176C" w:rsidRDefault="00343A18" w:rsidP="00BC01DC">
            <w:pPr>
              <w:rPr>
                <w:rFonts w:eastAsia="Calibri" w:cs="Arial"/>
              </w:rPr>
            </w:pPr>
          </w:p>
        </w:tc>
      </w:tr>
      <w:tr w:rsidR="00343A18" w:rsidRPr="00E8176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8176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8176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8176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8176C" w:rsidRDefault="00343A18" w:rsidP="00BC01DC">
            <w:pPr>
              <w:rPr>
                <w:rFonts w:eastAsia="Calibri" w:cs="Arial"/>
              </w:rPr>
            </w:pPr>
          </w:p>
        </w:tc>
      </w:tr>
      <w:tr w:rsidR="00343A18" w:rsidRPr="00E8176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8176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8176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8176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8176C" w:rsidRDefault="00343A18" w:rsidP="00BC01DC">
            <w:pPr>
              <w:rPr>
                <w:rFonts w:eastAsia="Calibri" w:cs="Arial"/>
              </w:rPr>
            </w:pPr>
          </w:p>
        </w:tc>
      </w:tr>
    </w:tbl>
    <w:p w:rsidR="00343A18" w:rsidRPr="00E8176C" w:rsidRDefault="00343A18" w:rsidP="000F683D">
      <w:pPr>
        <w:rPr>
          <w:rFonts w:eastAsia="TimesNewRomanPS-BoldMT" w:cs="Arial"/>
          <w:b/>
          <w:bCs/>
          <w:iCs/>
        </w:rPr>
      </w:pPr>
      <w:r w:rsidRPr="00E8176C">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E8176C" w:rsidTr="00BC01DC">
        <w:trPr>
          <w:jc w:val="center"/>
        </w:trPr>
        <w:tc>
          <w:tcPr>
            <w:tcW w:w="3882" w:type="dxa"/>
          </w:tcPr>
          <w:p w:rsidR="00343A18" w:rsidRPr="00E8176C" w:rsidRDefault="00343A18" w:rsidP="00BC01DC">
            <w:pPr>
              <w:spacing w:before="0"/>
              <w:jc w:val="center"/>
              <w:rPr>
                <w:rFonts w:cs="Arial"/>
              </w:rPr>
            </w:pPr>
            <w:r w:rsidRPr="00E8176C">
              <w:rPr>
                <w:rFonts w:cs="Arial"/>
              </w:rPr>
              <w:t>Датум:</w:t>
            </w:r>
          </w:p>
        </w:tc>
        <w:tc>
          <w:tcPr>
            <w:tcW w:w="2127" w:type="dxa"/>
          </w:tcPr>
          <w:p w:rsidR="00343A18" w:rsidRPr="00E8176C" w:rsidRDefault="00343A18" w:rsidP="00BC01DC">
            <w:pPr>
              <w:spacing w:before="0"/>
              <w:jc w:val="center"/>
              <w:rPr>
                <w:rFonts w:cs="Arial"/>
                <w:lang w:val="ru-RU"/>
              </w:rPr>
            </w:pPr>
          </w:p>
        </w:tc>
        <w:tc>
          <w:tcPr>
            <w:tcW w:w="4022" w:type="dxa"/>
          </w:tcPr>
          <w:p w:rsidR="00343A18" w:rsidRPr="00E8176C" w:rsidRDefault="00343A18" w:rsidP="00FD6BCE">
            <w:pPr>
              <w:spacing w:before="0"/>
              <w:jc w:val="center"/>
              <w:rPr>
                <w:rFonts w:cs="Arial"/>
                <w:lang w:val="ru-RU"/>
              </w:rPr>
            </w:pPr>
            <w:r w:rsidRPr="00E8176C">
              <w:rPr>
                <w:rFonts w:cs="Arial"/>
                <w:lang w:val="sr-Cyrl-CS"/>
              </w:rPr>
              <w:t>Наручилац</w:t>
            </w:r>
            <w:r w:rsidR="000C67B2" w:rsidRPr="00E8176C">
              <w:rPr>
                <w:rFonts w:cs="Arial"/>
                <w:lang w:val="sr-Cyrl-CS"/>
              </w:rPr>
              <w:t>/</w:t>
            </w:r>
            <w:r w:rsidR="00FD6BCE" w:rsidRPr="00E8176C">
              <w:rPr>
                <w:rFonts w:cs="Arial"/>
                <w:lang w:val="sr-Cyrl-CS"/>
              </w:rPr>
              <w:t>корисник услуга</w:t>
            </w:r>
            <w:r w:rsidRPr="00E8176C">
              <w:rPr>
                <w:rFonts w:cs="Arial"/>
                <w:lang w:val="sr-Cyrl-CS"/>
              </w:rPr>
              <w:t>:</w:t>
            </w:r>
          </w:p>
        </w:tc>
      </w:tr>
      <w:tr w:rsidR="00343A18" w:rsidRPr="00E8176C" w:rsidTr="00BC01DC">
        <w:trPr>
          <w:jc w:val="center"/>
        </w:trPr>
        <w:tc>
          <w:tcPr>
            <w:tcW w:w="3882" w:type="dxa"/>
          </w:tcPr>
          <w:p w:rsidR="00343A18" w:rsidRPr="00E8176C" w:rsidRDefault="00343A18" w:rsidP="00BC01DC">
            <w:pPr>
              <w:spacing w:before="0"/>
              <w:jc w:val="center"/>
              <w:rPr>
                <w:rFonts w:cs="Arial"/>
              </w:rPr>
            </w:pPr>
          </w:p>
        </w:tc>
        <w:tc>
          <w:tcPr>
            <w:tcW w:w="2127" w:type="dxa"/>
          </w:tcPr>
          <w:p w:rsidR="00343A18" w:rsidRPr="00E8176C" w:rsidRDefault="00343A18" w:rsidP="00BC01DC">
            <w:pPr>
              <w:spacing w:before="0"/>
              <w:jc w:val="center"/>
              <w:rPr>
                <w:rFonts w:cs="Arial"/>
              </w:rPr>
            </w:pPr>
            <w:r w:rsidRPr="00E8176C">
              <w:rPr>
                <w:rFonts w:cs="Arial"/>
              </w:rPr>
              <w:t>М.П.</w:t>
            </w:r>
          </w:p>
        </w:tc>
        <w:tc>
          <w:tcPr>
            <w:tcW w:w="4022" w:type="dxa"/>
          </w:tcPr>
          <w:p w:rsidR="00343A18" w:rsidRPr="00E8176C" w:rsidRDefault="00343A18" w:rsidP="00BC01DC">
            <w:pPr>
              <w:spacing w:before="0"/>
              <w:jc w:val="center"/>
              <w:rPr>
                <w:rFonts w:cs="Arial"/>
                <w:lang w:val="ru-RU"/>
              </w:rPr>
            </w:pPr>
          </w:p>
        </w:tc>
      </w:tr>
      <w:tr w:rsidR="00343A18" w:rsidRPr="00E8176C" w:rsidTr="00BC01DC">
        <w:trPr>
          <w:jc w:val="center"/>
        </w:trPr>
        <w:tc>
          <w:tcPr>
            <w:tcW w:w="3882" w:type="dxa"/>
            <w:tcBorders>
              <w:bottom w:val="single" w:sz="4" w:space="0" w:color="auto"/>
            </w:tcBorders>
          </w:tcPr>
          <w:p w:rsidR="00343A18" w:rsidRPr="00E8176C" w:rsidRDefault="00343A18" w:rsidP="00BC01DC">
            <w:pPr>
              <w:spacing w:before="0"/>
              <w:jc w:val="center"/>
              <w:rPr>
                <w:rFonts w:cs="Arial"/>
              </w:rPr>
            </w:pPr>
          </w:p>
        </w:tc>
        <w:tc>
          <w:tcPr>
            <w:tcW w:w="2127" w:type="dxa"/>
          </w:tcPr>
          <w:p w:rsidR="00343A18" w:rsidRPr="00E8176C" w:rsidRDefault="00343A18" w:rsidP="00BC01DC">
            <w:pPr>
              <w:spacing w:before="0"/>
              <w:jc w:val="center"/>
              <w:rPr>
                <w:rFonts w:cs="Arial"/>
                <w:lang w:val="ru-RU"/>
              </w:rPr>
            </w:pPr>
          </w:p>
        </w:tc>
        <w:tc>
          <w:tcPr>
            <w:tcW w:w="4022" w:type="dxa"/>
            <w:tcBorders>
              <w:bottom w:val="single" w:sz="4" w:space="0" w:color="auto"/>
            </w:tcBorders>
          </w:tcPr>
          <w:p w:rsidR="00343A18" w:rsidRPr="00E8176C" w:rsidRDefault="00343A18" w:rsidP="00BC01DC">
            <w:pPr>
              <w:spacing w:before="0"/>
              <w:jc w:val="center"/>
              <w:rPr>
                <w:rFonts w:cs="Arial"/>
                <w:lang w:val="ru-RU"/>
              </w:rPr>
            </w:pPr>
          </w:p>
        </w:tc>
      </w:tr>
      <w:tr w:rsidR="00343A18" w:rsidRPr="00E8176C" w:rsidTr="00BC01DC">
        <w:trPr>
          <w:trHeight w:val="389"/>
          <w:jc w:val="center"/>
        </w:trPr>
        <w:tc>
          <w:tcPr>
            <w:tcW w:w="3882" w:type="dxa"/>
            <w:tcBorders>
              <w:top w:val="single" w:sz="4" w:space="0" w:color="auto"/>
            </w:tcBorders>
          </w:tcPr>
          <w:p w:rsidR="00343A18" w:rsidRPr="00E8176C" w:rsidRDefault="00343A18" w:rsidP="00BC01DC">
            <w:pPr>
              <w:spacing w:before="0"/>
              <w:jc w:val="center"/>
              <w:rPr>
                <w:rFonts w:cs="Arial"/>
              </w:rPr>
            </w:pPr>
          </w:p>
        </w:tc>
        <w:tc>
          <w:tcPr>
            <w:tcW w:w="2127" w:type="dxa"/>
          </w:tcPr>
          <w:p w:rsidR="00343A18" w:rsidRPr="00E8176C" w:rsidRDefault="00343A18" w:rsidP="00BC01DC">
            <w:pPr>
              <w:spacing w:before="0"/>
              <w:jc w:val="center"/>
              <w:rPr>
                <w:rFonts w:cs="Arial"/>
                <w:lang w:val="ru-RU"/>
              </w:rPr>
            </w:pPr>
          </w:p>
        </w:tc>
        <w:tc>
          <w:tcPr>
            <w:tcW w:w="4022" w:type="dxa"/>
            <w:tcBorders>
              <w:top w:val="single" w:sz="4" w:space="0" w:color="auto"/>
            </w:tcBorders>
          </w:tcPr>
          <w:p w:rsidR="00343A18" w:rsidRPr="00E8176C" w:rsidRDefault="00343A18" w:rsidP="00BC01DC">
            <w:pPr>
              <w:spacing w:before="0"/>
              <w:jc w:val="center"/>
              <w:rPr>
                <w:rFonts w:cs="Arial"/>
                <w:lang w:val="ru-RU"/>
              </w:rPr>
            </w:pPr>
          </w:p>
        </w:tc>
      </w:tr>
    </w:tbl>
    <w:p w:rsidR="00343A18" w:rsidRPr="00E8176C" w:rsidRDefault="00343A18" w:rsidP="00343A18">
      <w:pPr>
        <w:tabs>
          <w:tab w:val="left" w:pos="4999"/>
        </w:tabs>
        <w:spacing w:before="0"/>
        <w:rPr>
          <w:rFonts w:eastAsia="TimesNewRomanPS-BoldMT" w:cs="Arial"/>
          <w:b/>
          <w:bCs/>
          <w:iCs/>
        </w:rPr>
      </w:pPr>
    </w:p>
    <w:p w:rsidR="00343A18" w:rsidRPr="00E8176C" w:rsidRDefault="00343A18" w:rsidP="00343A18">
      <w:pPr>
        <w:rPr>
          <w:rFonts w:cs="Arial"/>
          <w:b/>
        </w:rPr>
      </w:pPr>
      <w:r w:rsidRPr="00E8176C">
        <w:rPr>
          <w:rFonts w:cs="Arial"/>
          <w:b/>
        </w:rPr>
        <w:t>НАПОМЕНА:</w:t>
      </w:r>
    </w:p>
    <w:p w:rsidR="00343A18" w:rsidRPr="00E8176C" w:rsidRDefault="00343A18" w:rsidP="00343A18">
      <w:pPr>
        <w:rPr>
          <w:rFonts w:cs="Arial"/>
        </w:rPr>
      </w:pPr>
      <w:proofErr w:type="gramStart"/>
      <w:r w:rsidRPr="00E8176C">
        <w:rPr>
          <w:rFonts w:cs="Arial"/>
        </w:rPr>
        <w:t>Приликом подношења понуде овај образац копирати у потребном броју примерака.</w:t>
      </w:r>
      <w:proofErr w:type="gramEnd"/>
    </w:p>
    <w:p w:rsidR="00657291" w:rsidRPr="00E8176C" w:rsidRDefault="00657291" w:rsidP="00657291">
      <w:pPr>
        <w:spacing w:before="0"/>
        <w:rPr>
          <w:rFonts w:cs="Arial"/>
        </w:rPr>
      </w:pPr>
      <w:proofErr w:type="gramStart"/>
      <w:r w:rsidRPr="00E8176C">
        <w:rPr>
          <w:rFonts w:cs="Arial"/>
        </w:rPr>
        <w:t>Понуђач који даје нетачне податке у погледу стручних референци, чини прекршај по члану 170.</w:t>
      </w:r>
      <w:proofErr w:type="gramEnd"/>
      <w:r w:rsidRPr="00E8176C">
        <w:rPr>
          <w:rFonts w:cs="Arial"/>
        </w:rPr>
        <w:t xml:space="preserve"> </w:t>
      </w:r>
      <w:proofErr w:type="gramStart"/>
      <w:r w:rsidRPr="00E8176C">
        <w:rPr>
          <w:rFonts w:cs="Arial"/>
        </w:rPr>
        <w:t>став</w:t>
      </w:r>
      <w:proofErr w:type="gramEnd"/>
      <w:r w:rsidRPr="00E8176C">
        <w:rPr>
          <w:rFonts w:cs="Arial"/>
        </w:rPr>
        <w:t xml:space="preserve"> 1. </w:t>
      </w:r>
      <w:proofErr w:type="gramStart"/>
      <w:r w:rsidRPr="00E8176C">
        <w:rPr>
          <w:rFonts w:cs="Arial"/>
        </w:rPr>
        <w:t>тачка</w:t>
      </w:r>
      <w:proofErr w:type="gramEnd"/>
      <w:r w:rsidRPr="00E8176C">
        <w:rPr>
          <w:rFonts w:cs="Arial"/>
        </w:rPr>
        <w:t xml:space="preserve"> 3. </w:t>
      </w:r>
      <w:proofErr w:type="gramStart"/>
      <w:r w:rsidRPr="00E8176C">
        <w:rPr>
          <w:rFonts w:cs="Arial"/>
        </w:rPr>
        <w:t>Закона о јавним набавкама.</w:t>
      </w:r>
      <w:proofErr w:type="gramEnd"/>
      <w:r w:rsidRPr="00E8176C">
        <w:rPr>
          <w:rFonts w:cs="Arial"/>
        </w:rPr>
        <w:t xml:space="preserve"> </w:t>
      </w:r>
      <w:proofErr w:type="gramStart"/>
      <w:r w:rsidRPr="00E8176C">
        <w:rPr>
          <w:rFonts w:cs="Arial"/>
        </w:rPr>
        <w:t>Давање неистинитих података у понуди је основ за негативну референцу у смислу члана 82.</w:t>
      </w:r>
      <w:proofErr w:type="gramEnd"/>
      <w:r w:rsidRPr="00E8176C">
        <w:rPr>
          <w:rFonts w:cs="Arial"/>
        </w:rPr>
        <w:t xml:space="preserve"> </w:t>
      </w:r>
      <w:proofErr w:type="gramStart"/>
      <w:r w:rsidRPr="00E8176C">
        <w:rPr>
          <w:rFonts w:cs="Arial"/>
        </w:rPr>
        <w:t>став</w:t>
      </w:r>
      <w:proofErr w:type="gramEnd"/>
      <w:r w:rsidRPr="00E8176C">
        <w:rPr>
          <w:rFonts w:cs="Arial"/>
        </w:rPr>
        <w:t xml:space="preserve"> 1. </w:t>
      </w:r>
      <w:proofErr w:type="gramStart"/>
      <w:r w:rsidRPr="00E8176C">
        <w:rPr>
          <w:rFonts w:cs="Arial"/>
        </w:rPr>
        <w:t>тачка</w:t>
      </w:r>
      <w:proofErr w:type="gramEnd"/>
      <w:r w:rsidRPr="00E8176C">
        <w:rPr>
          <w:rFonts w:cs="Arial"/>
        </w:rPr>
        <w:t xml:space="preserve"> 3) Закона</w:t>
      </w:r>
    </w:p>
    <w:p w:rsidR="00657291" w:rsidRPr="00E8176C" w:rsidRDefault="00657291" w:rsidP="00343A18">
      <w:pPr>
        <w:rPr>
          <w:rFonts w:cs="Arial"/>
          <w:lang w:val="sr-Cyrl-CS"/>
        </w:rPr>
      </w:pPr>
    </w:p>
    <w:p w:rsidR="00343A18" w:rsidRPr="00E8176C" w:rsidRDefault="00316C50" w:rsidP="00343A18">
      <w:pPr>
        <w:rPr>
          <w:rFonts w:cs="Arial"/>
          <w:lang w:val="sr-Cyrl-RS"/>
        </w:rPr>
      </w:pPr>
      <w:proofErr w:type="gramStart"/>
      <w:r w:rsidRPr="00E8176C">
        <w:rPr>
          <w:rFonts w:cs="Arial"/>
        </w:rPr>
        <w:t>Уколико је референтни уговор закључен у страној валути, у поступку стручне оцене понуда наручилац ће извршити прерачун (</w:t>
      </w:r>
      <w:r w:rsidRPr="00E8176C">
        <w:rPr>
          <w:rFonts w:eastAsia="Calibri" w:cs="Arial"/>
        </w:rPr>
        <w:t>вредности испоручених добара)</w:t>
      </w:r>
      <w:r w:rsidRPr="00E8176C">
        <w:rPr>
          <w:rFonts w:cs="Arial"/>
        </w:rPr>
        <w:t xml:space="preserve"> у динаре по средњем курсу Народне Банке Србије на дан закључења референтног уговора.</w:t>
      </w:r>
      <w:proofErr w:type="gramEnd"/>
    </w:p>
    <w:p w:rsidR="00B043D1" w:rsidRPr="00E47C2E" w:rsidRDefault="00B043D1" w:rsidP="00D0694C">
      <w:pPr>
        <w:pStyle w:val="KDObrazac"/>
        <w:rPr>
          <w:color w:val="00B0F0"/>
        </w:rPr>
      </w:pPr>
    </w:p>
    <w:p w:rsidR="007E7BB8" w:rsidRPr="00E8176C" w:rsidRDefault="007E7BB8" w:rsidP="00E8176C">
      <w:pPr>
        <w:pStyle w:val="KDObrazac"/>
        <w:jc w:val="both"/>
        <w:rPr>
          <w:lang w:val="sr-Cyrl-RS"/>
        </w:rPr>
      </w:pPr>
    </w:p>
    <w:p w:rsidR="00E8176C" w:rsidRPr="00E8176C" w:rsidRDefault="00E8176C" w:rsidP="00E8176C">
      <w:pPr>
        <w:pStyle w:val="KDObrazac"/>
        <w:rPr>
          <w:lang w:val="sr-Cyrl-RS"/>
        </w:rPr>
      </w:pPr>
      <w:r w:rsidRPr="00E8176C">
        <w:lastRenderedPageBreak/>
        <w:t xml:space="preserve">ОБРАЗАЦ </w:t>
      </w:r>
      <w:r>
        <w:rPr>
          <w:lang w:val="sr-Cyrl-RS"/>
        </w:rPr>
        <w:t>7</w:t>
      </w: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210A2B" w:rsidRDefault="007E7BB8" w:rsidP="007E7BB8">
      <w:pPr>
        <w:spacing w:after="120"/>
        <w:jc w:val="center"/>
        <w:rPr>
          <w:rFonts w:cs="Arial"/>
          <w:lang w:val="sr-Cyrl-RS"/>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210A2B">
        <w:rPr>
          <w:rFonts w:cs="Arial"/>
          <w:lang w:val="sr-Cyrl-RS"/>
        </w:rPr>
        <w:t xml:space="preserve"> </w:t>
      </w:r>
      <w:r w:rsidR="00210A2B" w:rsidRPr="001B0E4E">
        <w:rPr>
          <w:rFonts w:cs="Arial"/>
          <w:lang w:val="ru-RU"/>
        </w:rPr>
        <w:t>„Спровођење активности ради озакоњења и прибављања употребних дозвола за (израда тех. документације, тех. преглед и остало) објеката на ло</w:t>
      </w:r>
      <w:r w:rsidR="00210A2B">
        <w:rPr>
          <w:rFonts w:cs="Arial"/>
          <w:lang w:val="ru-RU"/>
        </w:rPr>
        <w:t>кацији ТЕНТ-А“</w:t>
      </w:r>
    </w:p>
    <w:p w:rsidR="007E7BB8" w:rsidRPr="00210A2B" w:rsidRDefault="006825F2" w:rsidP="007E7BB8">
      <w:pPr>
        <w:spacing w:after="120"/>
        <w:jc w:val="center"/>
        <w:rPr>
          <w:rFonts w:cs="Arial"/>
          <w:lang w:val="sr-Cyrl-RS"/>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r w:rsidR="00210A2B">
        <w:rPr>
          <w:rFonts w:cs="Arial"/>
          <w:lang w:val="sr-Cyrl-RS"/>
        </w:rPr>
        <w:t>3000/1437/2017 (1025/2017)</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210A2B" w:rsidRDefault="00210A2B" w:rsidP="00210A2B">
            <w:pPr>
              <w:jc w:val="center"/>
              <w:rPr>
                <w:rFonts w:cs="Arial"/>
                <w:lang w:val="ru-RU"/>
              </w:rPr>
            </w:pPr>
            <w:r w:rsidRPr="00210A2B">
              <w:rPr>
                <w:rFonts w:cs="Arial"/>
              </w:rPr>
              <w:t>трошкови прибављања средстава обезбеђења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12B19" w:rsidRDefault="007E7BB8" w:rsidP="00925E05">
      <w:pPr>
        <w:pStyle w:val="KDObrazac"/>
        <w:spacing w:before="0"/>
        <w:rPr>
          <w:lang w:val="sr-Cyrl-RS"/>
        </w:rPr>
      </w:pPr>
      <w:r w:rsidRPr="00E47C2E">
        <w:rPr>
          <w:lang w:val="sr-Latn-CS"/>
        </w:rPr>
        <w:br w:type="page"/>
      </w:r>
      <w:r w:rsidR="00E12B19">
        <w:lastRenderedPageBreak/>
        <w:t xml:space="preserve">ПРИЛОГ </w:t>
      </w:r>
      <w:r w:rsidR="00E12B19">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E12B19" w:rsidRDefault="001B0370" w:rsidP="001B0370">
      <w:pPr>
        <w:pStyle w:val="KDObrazac"/>
        <w:spacing w:before="0"/>
        <w:rPr>
          <w:lang w:val="sr-Cyrl-RS"/>
        </w:rPr>
      </w:pPr>
      <w:r w:rsidRPr="00E47C2E">
        <w:lastRenderedPageBreak/>
        <w:t xml:space="preserve">ПРИЛОГ </w:t>
      </w:r>
      <w:r w:rsidR="00E12B19">
        <w:rPr>
          <w:lang w:val="sr-Cyrl-RS"/>
        </w:rPr>
        <w:t>2</w:t>
      </w:r>
    </w:p>
    <w:p w:rsidR="00316C50" w:rsidRDefault="00316C50" w:rsidP="00316C50">
      <w:pPr>
        <w:pStyle w:val="KDObrazac"/>
        <w:spacing w:before="0"/>
        <w:rPr>
          <w:color w:val="FF0000"/>
        </w:rPr>
      </w:pPr>
      <w:r>
        <w:rPr>
          <w:color w:val="FF0000"/>
        </w:rPr>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E12B19" w:rsidRDefault="001B0370" w:rsidP="001B0370">
      <w:pPr>
        <w:spacing w:before="0"/>
        <w:rPr>
          <w:rFonts w:cs="Arial"/>
        </w:rPr>
      </w:pPr>
      <w:proofErr w:type="gramStart"/>
      <w:r w:rsidRPr="00E12B19">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E12B19">
        <w:rPr>
          <w:rFonts w:cs="Arial"/>
        </w:rPr>
        <w:t>П</w:t>
      </w:r>
      <w:r w:rsidRPr="00E12B19">
        <w:rPr>
          <w:rFonts w:cs="Arial"/>
        </w:rPr>
        <w:t>овеља</w:t>
      </w:r>
      <w:r w:rsidR="00527AD1" w:rsidRPr="00E12B19">
        <w:rPr>
          <w:rFonts w:cs="Arial"/>
        </w:rPr>
        <w:t>, Сл.лист РС 80/15</w:t>
      </w:r>
      <w:r w:rsidRPr="00E12B19">
        <w:rPr>
          <w:rFonts w:cs="Arial"/>
        </w:rPr>
        <w:t xml:space="preserve">) и Зaкoнa o </w:t>
      </w:r>
      <w:r w:rsidR="00527AD1" w:rsidRPr="00E12B19">
        <w:rPr>
          <w:rFonts w:cs="Arial"/>
        </w:rPr>
        <w:t>платним услугама</w:t>
      </w:r>
      <w:r w:rsidRPr="00E12B19">
        <w:rPr>
          <w:rFonts w:cs="Arial"/>
        </w:rPr>
        <w:t xml:space="preserve"> (Сл. лист СРЈ бр. 03/02 и 05/03, Сл. гл.</w:t>
      </w:r>
      <w:proofErr w:type="gramEnd"/>
      <w:r w:rsidRPr="00E12B19">
        <w:rPr>
          <w:rFonts w:cs="Arial"/>
        </w:rPr>
        <w:t xml:space="preserve"> </w:t>
      </w:r>
      <w:proofErr w:type="gramStart"/>
      <w:r w:rsidRPr="00E12B19">
        <w:rPr>
          <w:rFonts w:cs="Arial"/>
        </w:rPr>
        <w:t>РС бр.</w:t>
      </w:r>
      <w:proofErr w:type="gramEnd"/>
      <w:r w:rsidRPr="00E12B19">
        <w:rPr>
          <w:rFonts w:cs="Arial"/>
        </w:rPr>
        <w:t xml:space="preserve"> </w:t>
      </w:r>
      <w:proofErr w:type="gramStart"/>
      <w:r w:rsidRPr="00E12B19">
        <w:rPr>
          <w:rFonts w:cs="Arial"/>
        </w:rPr>
        <w:t>43/04, 62/06, 111/09 др.</w:t>
      </w:r>
      <w:proofErr w:type="gramEnd"/>
      <w:r w:rsidRPr="00E12B19">
        <w:rPr>
          <w:rFonts w:cs="Arial"/>
        </w:rPr>
        <w:t xml:space="preserve"> </w:t>
      </w:r>
      <w:proofErr w:type="gramStart"/>
      <w:r w:rsidRPr="00E12B19">
        <w:rPr>
          <w:rFonts w:cs="Arial"/>
        </w:rPr>
        <w:t>закон</w:t>
      </w:r>
      <w:proofErr w:type="gramEnd"/>
      <w:r w:rsidRPr="00E12B19">
        <w:rPr>
          <w:rFonts w:cs="Arial"/>
        </w:rPr>
        <w:t xml:space="preserve"> и 31/11) и тачке 1, 2. </w:t>
      </w:r>
      <w:proofErr w:type="gramStart"/>
      <w:r w:rsidRPr="00E12B19">
        <w:rPr>
          <w:rFonts w:cs="Arial"/>
        </w:rPr>
        <w:t>и</w:t>
      </w:r>
      <w:proofErr w:type="gramEnd"/>
      <w:r w:rsidRPr="00E12B19">
        <w:rPr>
          <w:rFonts w:cs="Arial"/>
        </w:rPr>
        <w:t xml:space="preserve"> 6. Одлуке о облику садржини и начину коришћења јединствених инструмената платног промета</w:t>
      </w:r>
    </w:p>
    <w:p w:rsidR="001B0370" w:rsidRPr="00E12B19" w:rsidRDefault="001B0370" w:rsidP="001B0370">
      <w:pPr>
        <w:spacing w:before="0"/>
        <w:rPr>
          <w:rFonts w:cs="Arial"/>
        </w:rPr>
      </w:pPr>
    </w:p>
    <w:p w:rsidR="001B0370" w:rsidRPr="00E12B19" w:rsidRDefault="001B0370" w:rsidP="001B0370">
      <w:pPr>
        <w:spacing w:before="0"/>
        <w:rPr>
          <w:rFonts w:cs="Arial"/>
          <w:lang w:val="ru-RU"/>
        </w:rPr>
      </w:pPr>
      <w:r w:rsidRPr="00E12B19">
        <w:rPr>
          <w:rFonts w:cs="Arial"/>
        </w:rPr>
        <w:t>ДУЖНИК</w:t>
      </w:r>
      <w:proofErr w:type="gramStart"/>
      <w:r w:rsidRPr="00E12B19">
        <w:rPr>
          <w:rFonts w:cs="Arial"/>
        </w:rPr>
        <w:t xml:space="preserve">:  </w:t>
      </w:r>
      <w:r w:rsidRPr="00E12B19">
        <w:rPr>
          <w:rFonts w:cs="Arial"/>
          <w:lang w:val="ru-RU"/>
        </w:rPr>
        <w:t>…………………………………………………………………………........................</w:t>
      </w:r>
      <w:proofErr w:type="gramEnd"/>
    </w:p>
    <w:p w:rsidR="001B0370" w:rsidRPr="00E12B19" w:rsidRDefault="001B0370" w:rsidP="001B0370">
      <w:pPr>
        <w:spacing w:before="0"/>
        <w:rPr>
          <w:rFonts w:cs="Arial"/>
        </w:rPr>
      </w:pPr>
      <w:r w:rsidRPr="00E12B19">
        <w:rPr>
          <w:rFonts w:cs="Arial"/>
        </w:rPr>
        <w:t>(</w:t>
      </w:r>
      <w:proofErr w:type="gramStart"/>
      <w:r w:rsidRPr="00E12B19">
        <w:rPr>
          <w:rFonts w:cs="Arial"/>
        </w:rPr>
        <w:t>назив</w:t>
      </w:r>
      <w:proofErr w:type="gramEnd"/>
      <w:r w:rsidRPr="00E12B19">
        <w:rPr>
          <w:rFonts w:cs="Arial"/>
        </w:rPr>
        <w:t xml:space="preserve"> и седиште Понуђача)</w:t>
      </w:r>
    </w:p>
    <w:p w:rsidR="001B0370" w:rsidRPr="00E12B19" w:rsidRDefault="001B0370" w:rsidP="001B0370">
      <w:pPr>
        <w:spacing w:before="0"/>
        <w:rPr>
          <w:rFonts w:cs="Arial"/>
        </w:rPr>
      </w:pPr>
      <w:r w:rsidRPr="00E12B19">
        <w:rPr>
          <w:rFonts w:cs="Arial"/>
        </w:rPr>
        <w:t>МАТИЧНИ БРОЈ ДУЖНИКА (Понуђача): ..................................................................</w:t>
      </w:r>
    </w:p>
    <w:p w:rsidR="001B0370" w:rsidRPr="00E12B19" w:rsidRDefault="001B0370" w:rsidP="001B0370">
      <w:pPr>
        <w:spacing w:before="0"/>
        <w:rPr>
          <w:rFonts w:cs="Arial"/>
        </w:rPr>
      </w:pPr>
      <w:r w:rsidRPr="00E12B19">
        <w:rPr>
          <w:rFonts w:cs="Arial"/>
        </w:rPr>
        <w:t>ТЕКУЋИ РАЧУН ДУЖНИКА (Понуђача): ...................................................................</w:t>
      </w:r>
    </w:p>
    <w:p w:rsidR="001B0370" w:rsidRPr="00E12B19" w:rsidRDefault="001B0370" w:rsidP="001B0370">
      <w:pPr>
        <w:spacing w:before="0"/>
        <w:rPr>
          <w:rFonts w:cs="Arial"/>
        </w:rPr>
      </w:pPr>
      <w:r w:rsidRPr="00E12B19">
        <w:rPr>
          <w:rFonts w:cs="Arial"/>
        </w:rPr>
        <w:t>ПИБ ДУЖНИКА (Понуђача): ........................................................................................</w:t>
      </w:r>
    </w:p>
    <w:p w:rsidR="001B0370" w:rsidRPr="00E12B19" w:rsidRDefault="001B0370" w:rsidP="001B0370">
      <w:pPr>
        <w:spacing w:before="0"/>
        <w:rPr>
          <w:rFonts w:cs="Arial"/>
        </w:rPr>
      </w:pPr>
    </w:p>
    <w:p w:rsidR="001B0370" w:rsidRPr="00E12B19" w:rsidRDefault="001B0370" w:rsidP="001B0370">
      <w:pPr>
        <w:spacing w:before="0"/>
        <w:rPr>
          <w:rFonts w:cs="Arial"/>
        </w:rPr>
      </w:pPr>
      <w:proofErr w:type="gramStart"/>
      <w:r w:rsidRPr="00E12B19">
        <w:rPr>
          <w:rFonts w:cs="Arial"/>
        </w:rPr>
        <w:t>и</w:t>
      </w:r>
      <w:proofErr w:type="gramEnd"/>
      <w:r w:rsidRPr="00E12B19">
        <w:rPr>
          <w:rFonts w:cs="Arial"/>
        </w:rPr>
        <w:t xml:space="preserve"> з д а ј е  д а н а ............................ године</w:t>
      </w:r>
    </w:p>
    <w:p w:rsidR="001B0370" w:rsidRPr="00E12B19" w:rsidRDefault="001B0370" w:rsidP="001B0370">
      <w:pPr>
        <w:spacing w:before="0"/>
        <w:rPr>
          <w:rFonts w:cs="Arial"/>
        </w:rPr>
      </w:pPr>
    </w:p>
    <w:p w:rsidR="001B0370" w:rsidRPr="00E12B19" w:rsidRDefault="001B0370" w:rsidP="001B0370">
      <w:pPr>
        <w:spacing w:before="0"/>
        <w:rPr>
          <w:rFonts w:cs="Arial"/>
        </w:rPr>
      </w:pPr>
    </w:p>
    <w:p w:rsidR="001B0370" w:rsidRPr="00E12B19" w:rsidRDefault="001B0370" w:rsidP="001B0370">
      <w:pPr>
        <w:spacing w:before="0"/>
        <w:jc w:val="center"/>
        <w:rPr>
          <w:rFonts w:cs="Arial"/>
          <w:b/>
        </w:rPr>
      </w:pPr>
      <w:r w:rsidRPr="00E12B19">
        <w:rPr>
          <w:rFonts w:cs="Arial"/>
          <w:b/>
        </w:rPr>
        <w:t xml:space="preserve">МЕНИЧНО ПИСМО – ОВЛАШЋЕЊЕ ЗА </w:t>
      </w:r>
      <w:proofErr w:type="gramStart"/>
      <w:r w:rsidRPr="00E12B19">
        <w:rPr>
          <w:rFonts w:cs="Arial"/>
          <w:b/>
        </w:rPr>
        <w:t>КОРИСНИКА  БЛАНКО</w:t>
      </w:r>
      <w:proofErr w:type="gramEnd"/>
      <w:r w:rsidRPr="00E12B19">
        <w:rPr>
          <w:rFonts w:cs="Arial"/>
          <w:b/>
        </w:rPr>
        <w:t xml:space="preserve"> </w:t>
      </w:r>
      <w:r w:rsidR="004E0FFC" w:rsidRPr="00E12B19">
        <w:rPr>
          <w:rFonts w:cs="Arial"/>
          <w:b/>
        </w:rPr>
        <w:t>СОПСТВЕНЕ</w:t>
      </w:r>
      <w:r w:rsidRPr="00E12B19">
        <w:rPr>
          <w:rFonts w:cs="Arial"/>
          <w:b/>
        </w:rPr>
        <w:t xml:space="preserve"> МЕНИЦЕ</w:t>
      </w:r>
    </w:p>
    <w:p w:rsidR="001B0370" w:rsidRPr="00E12B19" w:rsidRDefault="001B0370" w:rsidP="001B0370">
      <w:pPr>
        <w:spacing w:before="0"/>
        <w:jc w:val="center"/>
        <w:rPr>
          <w:rFonts w:cs="Arial"/>
          <w:b/>
        </w:rPr>
      </w:pPr>
    </w:p>
    <w:p w:rsidR="00316C50" w:rsidRPr="00E12B19"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12B19">
        <w:rPr>
          <w:rFonts w:cs="Arial"/>
          <w:b w:val="0"/>
          <w:sz w:val="22"/>
          <w:szCs w:val="22"/>
        </w:rPr>
        <w:t xml:space="preserve">КОРИСНИК - ПОВЕРИЛАЦ:Јавно предузеће „Електроприведа Србије“ </w:t>
      </w:r>
      <w:r w:rsidR="008576CB" w:rsidRPr="00E12B19">
        <w:rPr>
          <w:rFonts w:cs="Arial"/>
          <w:b w:val="0"/>
          <w:sz w:val="22"/>
          <w:szCs w:val="22"/>
        </w:rPr>
        <w:t xml:space="preserve">Београд, </w:t>
      </w:r>
      <w:r w:rsidR="00316C50" w:rsidRPr="00E12B19">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E12B19">
        <w:rPr>
          <w:rFonts w:cs="Arial"/>
          <w:b w:val="0"/>
          <w:sz w:val="22"/>
          <w:szCs w:val="22"/>
        </w:rPr>
        <w:t>тек</w:t>
      </w:r>
      <w:proofErr w:type="gramEnd"/>
      <w:r w:rsidR="00316C50" w:rsidRPr="00E12B19">
        <w:rPr>
          <w:rFonts w:cs="Arial"/>
          <w:b w:val="0"/>
          <w:sz w:val="22"/>
          <w:szCs w:val="22"/>
        </w:rPr>
        <w:t xml:space="preserve">. </w:t>
      </w:r>
      <w:proofErr w:type="gramStart"/>
      <w:r w:rsidR="00316C50" w:rsidRPr="00E12B19">
        <w:rPr>
          <w:rFonts w:cs="Arial"/>
          <w:b w:val="0"/>
          <w:sz w:val="22"/>
          <w:szCs w:val="22"/>
        </w:rPr>
        <w:t>рачуна</w:t>
      </w:r>
      <w:proofErr w:type="gramEnd"/>
      <w:r w:rsidR="00316C50" w:rsidRPr="00E12B19">
        <w:rPr>
          <w:rFonts w:cs="Arial"/>
          <w:b w:val="0"/>
          <w:sz w:val="22"/>
          <w:szCs w:val="22"/>
        </w:rPr>
        <w:t xml:space="preserve">: 160-700-13 Banka Intesa, </w:t>
      </w:r>
    </w:p>
    <w:p w:rsidR="004C0776" w:rsidRPr="00E12B19"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E12B19">
        <w:rPr>
          <w:rFonts w:cs="Arial"/>
          <w:b w:val="0"/>
          <w:sz w:val="22"/>
          <w:szCs w:val="22"/>
        </w:rPr>
        <w:tab/>
      </w:r>
    </w:p>
    <w:p w:rsidR="004E0FFC" w:rsidRPr="00E12B19" w:rsidRDefault="001B0370" w:rsidP="001B0370">
      <w:pPr>
        <w:spacing w:before="0"/>
        <w:rPr>
          <w:rFonts w:cs="Arial"/>
        </w:rPr>
      </w:pPr>
      <w:proofErr w:type="gramStart"/>
      <w:r w:rsidRPr="00E12B19">
        <w:rPr>
          <w:rFonts w:cs="Arial"/>
        </w:rPr>
        <w:t xml:space="preserve">Прeдajeмo вaм блaнкo </w:t>
      </w:r>
      <w:r w:rsidR="004E0FFC" w:rsidRPr="00E12B19">
        <w:rPr>
          <w:rFonts w:cs="Arial"/>
        </w:rPr>
        <w:t>сопствену мeницу за озбиљност понуде која је неопозива, без права протеста и наплатива на први позив.</w:t>
      </w:r>
      <w:proofErr w:type="gramEnd"/>
    </w:p>
    <w:p w:rsidR="001B0370" w:rsidRPr="00E12B19" w:rsidRDefault="004E0FFC" w:rsidP="001B0370">
      <w:pPr>
        <w:spacing w:before="0"/>
        <w:rPr>
          <w:rFonts w:cs="Arial"/>
        </w:rPr>
      </w:pPr>
      <w:r w:rsidRPr="00E12B19">
        <w:rPr>
          <w:rFonts w:cs="Arial"/>
        </w:rPr>
        <w:t>О</w:t>
      </w:r>
      <w:r w:rsidR="001B0370" w:rsidRPr="00E12B19">
        <w:rPr>
          <w:rFonts w:cs="Arial"/>
        </w:rPr>
        <w:t>влaшћуjeмo Пoвeриoцa, дa прeдaту мeниц</w:t>
      </w:r>
      <w:r w:rsidR="00316C50" w:rsidRPr="00E12B19">
        <w:rPr>
          <w:rFonts w:cs="Arial"/>
        </w:rPr>
        <w:t>у брoj ________________________</w:t>
      </w:r>
      <w:r w:rsidR="001B0370" w:rsidRPr="00E12B19">
        <w:rPr>
          <w:rFonts w:cs="Arial"/>
        </w:rPr>
        <w:t>(</w:t>
      </w:r>
      <w:r w:rsidR="001B0370" w:rsidRPr="00E12B19">
        <w:rPr>
          <w:rFonts w:cs="Arial"/>
          <w:iCs/>
        </w:rPr>
        <w:t xml:space="preserve">уписати сeриjски брoj мeницe) </w:t>
      </w:r>
      <w:r w:rsidR="001B0370" w:rsidRPr="00E12B19">
        <w:rPr>
          <w:rFonts w:cs="Arial"/>
        </w:rPr>
        <w:t xml:space="preserve">мoжe пoпунити у изнoсу </w:t>
      </w:r>
      <w:r w:rsidR="001B0370" w:rsidRPr="00E12B19">
        <w:rPr>
          <w:rFonts w:cs="Arial"/>
          <w:iCs/>
        </w:rPr>
        <w:t>__</w:t>
      </w:r>
      <w:r w:rsidR="001B0370" w:rsidRPr="00E12B19">
        <w:rPr>
          <w:rFonts w:cs="Arial"/>
        </w:rPr>
        <w:t xml:space="preserve">% (уписати проценат) oд врeднoсти пoнудe бeз ПДВ, зa oзбиљнoст пoнудe </w:t>
      </w:r>
      <w:r w:rsidR="001F6213" w:rsidRPr="00E12B19">
        <w:rPr>
          <w:rFonts w:cs="Arial"/>
        </w:rPr>
        <w:t>у о</w:t>
      </w:r>
      <w:r w:rsidR="001F6213" w:rsidRPr="00E12B19">
        <w:rPr>
          <w:rFonts w:cs="Arial"/>
          <w:lang w:val="sr-Cyrl-RS"/>
        </w:rPr>
        <w:t>т</w:t>
      </w:r>
      <w:r w:rsidR="001F6213" w:rsidRPr="00E12B19">
        <w:rPr>
          <w:rFonts w:cs="Arial"/>
        </w:rPr>
        <w:t xml:space="preserve">вореном поступку јавне набавке </w:t>
      </w:r>
      <w:r w:rsidR="001F6213" w:rsidRPr="00E12B19">
        <w:rPr>
          <w:rFonts w:cs="Arial"/>
          <w:lang w:val="sr-Cyrl-RS"/>
        </w:rPr>
        <w:t xml:space="preserve">услуга </w:t>
      </w:r>
      <w:r w:rsidR="001F6213" w:rsidRPr="00E12B19">
        <w:rPr>
          <w:rFonts w:cs="Arial"/>
        </w:rPr>
        <w:t>____________(</w:t>
      </w:r>
      <w:r w:rsidR="001F6213" w:rsidRPr="00E12B19">
        <w:rPr>
          <w:rFonts w:cs="Arial"/>
          <w:lang w:val="sr-Cyrl-RS"/>
        </w:rPr>
        <w:t>предмет</w:t>
      </w:r>
      <w:r w:rsidR="001F6213" w:rsidRPr="00E12B19">
        <w:rPr>
          <w:rFonts w:cs="Arial"/>
        </w:rPr>
        <w:t>)</w:t>
      </w:r>
      <w:r w:rsidR="001F6213" w:rsidRPr="00E12B19">
        <w:rPr>
          <w:rFonts w:cs="Arial"/>
          <w:lang w:val="sr-Cyrl-RS"/>
        </w:rPr>
        <w:t>_________(бројЈН),</w:t>
      </w:r>
      <w:r w:rsidR="001B0370" w:rsidRPr="00E12B19">
        <w:rPr>
          <w:rFonts w:cs="Arial"/>
        </w:rPr>
        <w:t xml:space="preserve">сa рoкoм вaжења </w:t>
      </w:r>
      <w:r w:rsidRPr="00E12B19">
        <w:rPr>
          <w:rFonts w:cs="Arial"/>
        </w:rPr>
        <w:t>минимално</w:t>
      </w:r>
      <w:r w:rsidR="001F6213" w:rsidRPr="00E12B19">
        <w:rPr>
          <w:rFonts w:cs="Arial"/>
        </w:rPr>
        <w:t>___</w:t>
      </w:r>
      <w:r w:rsidR="001B0370" w:rsidRPr="00E12B19">
        <w:rPr>
          <w:rFonts w:cs="Arial"/>
        </w:rPr>
        <w:t>_(уписати број дана</w:t>
      </w:r>
      <w:r w:rsidR="004C0776" w:rsidRPr="00E12B19">
        <w:rPr>
          <w:rFonts w:cs="Arial"/>
        </w:rPr>
        <w:t>,мин.3</w:t>
      </w:r>
      <w:r w:rsidRPr="00E12B19">
        <w:rPr>
          <w:rFonts w:cs="Arial"/>
        </w:rPr>
        <w:t>0 дана</w:t>
      </w:r>
      <w:r w:rsidR="001B0370" w:rsidRPr="00E12B19">
        <w:rPr>
          <w:rFonts w:cs="Arial"/>
        </w:rPr>
        <w:t>)</w:t>
      </w:r>
      <w:r w:rsidRPr="00E12B19">
        <w:rPr>
          <w:rFonts w:cs="Arial"/>
        </w:rPr>
        <w:t>дужим од рока важења понуде,</w:t>
      </w:r>
      <w:r w:rsidR="001B0370" w:rsidRPr="00E12B1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E12B19">
        <w:rPr>
          <w:rFonts w:cs="Arial"/>
        </w:rPr>
        <w:t>.</w:t>
      </w:r>
    </w:p>
    <w:p w:rsidR="001B0370" w:rsidRPr="00E12B19" w:rsidRDefault="001B0370" w:rsidP="001B0370">
      <w:pPr>
        <w:spacing w:before="0"/>
        <w:rPr>
          <w:rFonts w:cs="Arial"/>
        </w:rPr>
      </w:pPr>
    </w:p>
    <w:p w:rsidR="001B0370" w:rsidRPr="00E12B19" w:rsidRDefault="001B0370" w:rsidP="001B0370">
      <w:pPr>
        <w:pStyle w:val="Default"/>
        <w:spacing w:before="0"/>
        <w:rPr>
          <w:rFonts w:ascii="Arial" w:hAnsi="Arial" w:cs="Arial"/>
          <w:color w:val="auto"/>
          <w:sz w:val="22"/>
          <w:szCs w:val="22"/>
          <w:lang w:val="sr-Cyrl-CS"/>
        </w:rPr>
      </w:pPr>
      <w:r w:rsidRPr="00E12B19">
        <w:rPr>
          <w:rFonts w:ascii="Arial" w:hAnsi="Arial" w:cs="Arial"/>
          <w:color w:val="auto"/>
          <w:sz w:val="22"/>
          <w:szCs w:val="22"/>
          <w:lang w:val="sr-Cyrl-CS"/>
        </w:rPr>
        <w:t xml:space="preserve">Истовремено </w:t>
      </w:r>
      <w:r w:rsidRPr="00E12B19">
        <w:rPr>
          <w:rFonts w:ascii="Arial" w:hAnsi="Arial" w:cs="Arial"/>
          <w:color w:val="auto"/>
          <w:sz w:val="22"/>
          <w:szCs w:val="22"/>
        </w:rPr>
        <w:t>O</w:t>
      </w:r>
      <w:r w:rsidRPr="00E12B19">
        <w:rPr>
          <w:rFonts w:ascii="Arial" w:hAnsi="Arial" w:cs="Arial"/>
          <w:color w:val="auto"/>
          <w:sz w:val="22"/>
          <w:szCs w:val="22"/>
          <w:lang w:val="sr-Cyrl-CS"/>
        </w:rPr>
        <w:t>вл</w:t>
      </w:r>
      <w:r w:rsidRPr="00E12B19">
        <w:rPr>
          <w:rFonts w:ascii="Arial" w:hAnsi="Arial" w:cs="Arial"/>
          <w:color w:val="auto"/>
          <w:sz w:val="22"/>
          <w:szCs w:val="22"/>
        </w:rPr>
        <w:t>a</w:t>
      </w:r>
      <w:r w:rsidRPr="00E12B19">
        <w:rPr>
          <w:rFonts w:ascii="Arial" w:hAnsi="Arial" w:cs="Arial"/>
          <w:color w:val="auto"/>
          <w:sz w:val="22"/>
          <w:szCs w:val="22"/>
          <w:lang w:val="sr-Cyrl-CS"/>
        </w:rPr>
        <w:t>шћу</w:t>
      </w:r>
      <w:r w:rsidRPr="00E12B19">
        <w:rPr>
          <w:rFonts w:ascii="Arial" w:hAnsi="Arial" w:cs="Arial"/>
          <w:color w:val="auto"/>
          <w:sz w:val="22"/>
          <w:szCs w:val="22"/>
        </w:rPr>
        <w:t>je</w:t>
      </w:r>
      <w:r w:rsidRPr="00E12B19">
        <w:rPr>
          <w:rFonts w:ascii="Arial" w:hAnsi="Arial" w:cs="Arial"/>
          <w:color w:val="auto"/>
          <w:sz w:val="22"/>
          <w:szCs w:val="22"/>
          <w:lang w:val="sr-Cyrl-CS"/>
        </w:rPr>
        <w:t>м</w:t>
      </w:r>
      <w:r w:rsidRPr="00E12B19">
        <w:rPr>
          <w:rFonts w:ascii="Arial" w:hAnsi="Arial" w:cs="Arial"/>
          <w:color w:val="auto"/>
          <w:sz w:val="22"/>
          <w:szCs w:val="22"/>
        </w:rPr>
        <w:t>o</w:t>
      </w:r>
      <w:r w:rsidRPr="00E12B19">
        <w:rPr>
          <w:rFonts w:ascii="Arial" w:hAnsi="Arial" w:cs="Arial"/>
          <w:color w:val="auto"/>
          <w:sz w:val="22"/>
          <w:szCs w:val="22"/>
          <w:lang w:val="sr-Cyrl-CS"/>
        </w:rPr>
        <w:t xml:space="preserve"> П</w:t>
      </w:r>
      <w:r w:rsidRPr="00E12B19">
        <w:rPr>
          <w:rFonts w:ascii="Arial" w:hAnsi="Arial" w:cs="Arial"/>
          <w:color w:val="auto"/>
          <w:sz w:val="22"/>
          <w:szCs w:val="22"/>
        </w:rPr>
        <w:t>o</w:t>
      </w:r>
      <w:r w:rsidRPr="00E12B19">
        <w:rPr>
          <w:rFonts w:ascii="Arial" w:hAnsi="Arial" w:cs="Arial"/>
          <w:color w:val="auto"/>
          <w:sz w:val="22"/>
          <w:szCs w:val="22"/>
          <w:lang w:val="sr-Cyrl-CS"/>
        </w:rPr>
        <w:t>в</w:t>
      </w:r>
      <w:r w:rsidRPr="00E12B19">
        <w:rPr>
          <w:rFonts w:ascii="Arial" w:hAnsi="Arial" w:cs="Arial"/>
          <w:color w:val="auto"/>
          <w:sz w:val="22"/>
          <w:szCs w:val="22"/>
        </w:rPr>
        <w:t>e</w:t>
      </w:r>
      <w:r w:rsidRPr="00E12B19">
        <w:rPr>
          <w:rFonts w:ascii="Arial" w:hAnsi="Arial" w:cs="Arial"/>
          <w:color w:val="auto"/>
          <w:sz w:val="22"/>
          <w:szCs w:val="22"/>
          <w:lang w:val="sr-Cyrl-CS"/>
        </w:rPr>
        <w:t>ри</w:t>
      </w:r>
      <w:r w:rsidRPr="00E12B19">
        <w:rPr>
          <w:rFonts w:ascii="Arial" w:hAnsi="Arial" w:cs="Arial"/>
          <w:color w:val="auto"/>
          <w:sz w:val="22"/>
          <w:szCs w:val="22"/>
        </w:rPr>
        <w:t>o</w:t>
      </w:r>
      <w:r w:rsidRPr="00E12B19">
        <w:rPr>
          <w:rFonts w:ascii="Arial" w:hAnsi="Arial" w:cs="Arial"/>
          <w:color w:val="auto"/>
          <w:sz w:val="22"/>
          <w:szCs w:val="22"/>
          <w:lang w:val="sr-Cyrl-CS"/>
        </w:rPr>
        <w:t>ц</w:t>
      </w:r>
      <w:r w:rsidRPr="00E12B19">
        <w:rPr>
          <w:rFonts w:ascii="Arial" w:hAnsi="Arial" w:cs="Arial"/>
          <w:color w:val="auto"/>
          <w:sz w:val="22"/>
          <w:szCs w:val="22"/>
        </w:rPr>
        <w:t>a</w:t>
      </w:r>
      <w:r w:rsidRPr="00E12B19">
        <w:rPr>
          <w:rFonts w:ascii="Arial" w:hAnsi="Arial" w:cs="Arial"/>
          <w:color w:val="auto"/>
          <w:sz w:val="22"/>
          <w:szCs w:val="22"/>
          <w:lang w:val="sr-Cyrl-CS"/>
        </w:rPr>
        <w:t xml:space="preserve"> д</w:t>
      </w:r>
      <w:r w:rsidRPr="00E12B19">
        <w:rPr>
          <w:rFonts w:ascii="Arial" w:hAnsi="Arial" w:cs="Arial"/>
          <w:color w:val="auto"/>
          <w:sz w:val="22"/>
          <w:szCs w:val="22"/>
        </w:rPr>
        <w:t>a</w:t>
      </w:r>
      <w:r w:rsidRPr="00E12B19">
        <w:rPr>
          <w:rFonts w:ascii="Arial" w:hAnsi="Arial" w:cs="Arial"/>
          <w:color w:val="auto"/>
          <w:sz w:val="22"/>
          <w:szCs w:val="22"/>
          <w:lang w:val="sr-Cyrl-CS"/>
        </w:rPr>
        <w:t xml:space="preserve"> п</w:t>
      </w:r>
      <w:r w:rsidRPr="00E12B19">
        <w:rPr>
          <w:rFonts w:ascii="Arial" w:hAnsi="Arial" w:cs="Arial"/>
          <w:color w:val="auto"/>
          <w:sz w:val="22"/>
          <w:szCs w:val="22"/>
        </w:rPr>
        <w:t>o</w:t>
      </w:r>
      <w:r w:rsidRPr="00E12B19">
        <w:rPr>
          <w:rFonts w:ascii="Arial" w:hAnsi="Arial" w:cs="Arial"/>
          <w:color w:val="auto"/>
          <w:sz w:val="22"/>
          <w:szCs w:val="22"/>
          <w:lang w:val="sr-Cyrl-CS"/>
        </w:rPr>
        <w:t>пуни м</w:t>
      </w:r>
      <w:r w:rsidRPr="00E12B19">
        <w:rPr>
          <w:rFonts w:ascii="Arial" w:hAnsi="Arial" w:cs="Arial"/>
          <w:color w:val="auto"/>
          <w:sz w:val="22"/>
          <w:szCs w:val="22"/>
        </w:rPr>
        <w:t>e</w:t>
      </w:r>
      <w:r w:rsidRPr="00E12B19">
        <w:rPr>
          <w:rFonts w:ascii="Arial" w:hAnsi="Arial" w:cs="Arial"/>
          <w:color w:val="auto"/>
          <w:sz w:val="22"/>
          <w:szCs w:val="22"/>
          <w:lang w:val="sr-Cyrl-CS"/>
        </w:rPr>
        <w:t>ницу з</w:t>
      </w:r>
      <w:r w:rsidRPr="00E12B19">
        <w:rPr>
          <w:rFonts w:ascii="Arial" w:hAnsi="Arial" w:cs="Arial"/>
          <w:color w:val="auto"/>
          <w:sz w:val="22"/>
          <w:szCs w:val="22"/>
        </w:rPr>
        <w:t>a</w:t>
      </w:r>
      <w:r w:rsidRPr="00E12B19">
        <w:rPr>
          <w:rFonts w:ascii="Arial" w:hAnsi="Arial" w:cs="Arial"/>
          <w:color w:val="auto"/>
          <w:sz w:val="22"/>
          <w:szCs w:val="22"/>
          <w:lang w:val="sr-Cyrl-CS"/>
        </w:rPr>
        <w:t xml:space="preserve"> н</w:t>
      </w:r>
      <w:r w:rsidRPr="00E12B19">
        <w:rPr>
          <w:rFonts w:ascii="Arial" w:hAnsi="Arial" w:cs="Arial"/>
          <w:color w:val="auto"/>
          <w:sz w:val="22"/>
          <w:szCs w:val="22"/>
        </w:rPr>
        <w:t>a</w:t>
      </w:r>
      <w:r w:rsidRPr="00E12B19">
        <w:rPr>
          <w:rFonts w:ascii="Arial" w:hAnsi="Arial" w:cs="Arial"/>
          <w:color w:val="auto"/>
          <w:sz w:val="22"/>
          <w:szCs w:val="22"/>
          <w:lang w:val="sr-Cyrl-CS"/>
        </w:rPr>
        <w:t>пл</w:t>
      </w:r>
      <w:r w:rsidRPr="00E12B19">
        <w:rPr>
          <w:rFonts w:ascii="Arial" w:hAnsi="Arial" w:cs="Arial"/>
          <w:color w:val="auto"/>
          <w:sz w:val="22"/>
          <w:szCs w:val="22"/>
        </w:rPr>
        <w:t>a</w:t>
      </w:r>
      <w:r w:rsidRPr="00E12B19">
        <w:rPr>
          <w:rFonts w:ascii="Arial" w:hAnsi="Arial" w:cs="Arial"/>
          <w:color w:val="auto"/>
          <w:sz w:val="22"/>
          <w:szCs w:val="22"/>
          <w:lang w:val="sr-Cyrl-CS"/>
        </w:rPr>
        <w:t>ту н</w:t>
      </w:r>
      <w:r w:rsidRPr="00E12B19">
        <w:rPr>
          <w:rFonts w:ascii="Arial" w:hAnsi="Arial" w:cs="Arial"/>
          <w:color w:val="auto"/>
          <w:sz w:val="22"/>
          <w:szCs w:val="22"/>
        </w:rPr>
        <w:t>a</w:t>
      </w:r>
      <w:r w:rsidRPr="00E12B19">
        <w:rPr>
          <w:rFonts w:ascii="Arial" w:hAnsi="Arial" w:cs="Arial"/>
          <w:color w:val="auto"/>
          <w:sz w:val="22"/>
          <w:szCs w:val="22"/>
          <w:lang w:val="sr-Cyrl-CS"/>
        </w:rPr>
        <w:t xml:space="preserve"> изн</w:t>
      </w:r>
      <w:r w:rsidRPr="00E12B19">
        <w:rPr>
          <w:rFonts w:ascii="Arial" w:hAnsi="Arial" w:cs="Arial"/>
          <w:color w:val="auto"/>
          <w:sz w:val="22"/>
          <w:szCs w:val="22"/>
        </w:rPr>
        <w:t>o</w:t>
      </w:r>
      <w:r w:rsidRPr="00E12B19">
        <w:rPr>
          <w:rFonts w:ascii="Arial" w:hAnsi="Arial" w:cs="Arial"/>
          <w:color w:val="auto"/>
          <w:sz w:val="22"/>
          <w:szCs w:val="22"/>
          <w:lang w:val="sr-Cyrl-CS"/>
        </w:rPr>
        <w:t xml:space="preserve">с </w:t>
      </w:r>
      <w:r w:rsidRPr="00E12B19">
        <w:rPr>
          <w:rFonts w:ascii="Arial" w:hAnsi="Arial" w:cs="Arial"/>
          <w:color w:val="auto"/>
          <w:sz w:val="22"/>
          <w:szCs w:val="22"/>
        </w:rPr>
        <w:t>o</w:t>
      </w:r>
      <w:r w:rsidRPr="00E12B19">
        <w:rPr>
          <w:rFonts w:ascii="Arial" w:hAnsi="Arial" w:cs="Arial"/>
          <w:color w:val="auto"/>
          <w:sz w:val="22"/>
          <w:szCs w:val="22"/>
          <w:lang w:val="sr-Cyrl-CS"/>
        </w:rPr>
        <w:t xml:space="preserve">д </w:t>
      </w:r>
      <w:r w:rsidR="004E0FFC" w:rsidRPr="00E12B19">
        <w:rPr>
          <w:rFonts w:ascii="Arial" w:hAnsi="Arial" w:cs="Arial"/>
          <w:iCs/>
          <w:color w:val="auto"/>
          <w:sz w:val="22"/>
          <w:szCs w:val="22"/>
        </w:rPr>
        <w:t>__</w:t>
      </w:r>
      <w:r w:rsidR="004E0FFC" w:rsidRPr="00E12B19">
        <w:rPr>
          <w:rFonts w:ascii="Arial" w:hAnsi="Arial" w:cs="Arial"/>
          <w:color w:val="auto"/>
          <w:sz w:val="22"/>
          <w:szCs w:val="22"/>
        </w:rPr>
        <w:t>% (уписати проценат) oд врeднoсти пoнудe бeз ПДВ</w:t>
      </w:r>
      <w:r w:rsidRPr="00E12B19">
        <w:rPr>
          <w:rFonts w:ascii="Arial" w:hAnsi="Arial" w:cs="Arial"/>
          <w:color w:val="auto"/>
          <w:sz w:val="22"/>
          <w:szCs w:val="22"/>
          <w:lang w:val="sr-Cyrl-CS"/>
        </w:rPr>
        <w:t xml:space="preserve"> и д</w:t>
      </w:r>
      <w:r w:rsidRPr="00E12B19">
        <w:rPr>
          <w:rFonts w:ascii="Arial" w:hAnsi="Arial" w:cs="Arial"/>
          <w:color w:val="auto"/>
          <w:sz w:val="22"/>
          <w:szCs w:val="22"/>
        </w:rPr>
        <w:t>a</w:t>
      </w:r>
      <w:r w:rsidRPr="00E12B19">
        <w:rPr>
          <w:rFonts w:ascii="Arial" w:hAnsi="Arial" w:cs="Arial"/>
          <w:color w:val="auto"/>
          <w:sz w:val="22"/>
          <w:szCs w:val="22"/>
          <w:lang w:val="sr-Cyrl-CS"/>
        </w:rPr>
        <w:t xml:space="preserve"> б</w:t>
      </w:r>
      <w:r w:rsidRPr="00E12B19">
        <w:rPr>
          <w:rFonts w:ascii="Arial" w:hAnsi="Arial" w:cs="Arial"/>
          <w:color w:val="auto"/>
          <w:sz w:val="22"/>
          <w:szCs w:val="22"/>
        </w:rPr>
        <w:t>e</w:t>
      </w:r>
      <w:r w:rsidRPr="00E12B19">
        <w:rPr>
          <w:rFonts w:ascii="Arial" w:hAnsi="Arial" w:cs="Arial"/>
          <w:color w:val="auto"/>
          <w:sz w:val="22"/>
          <w:szCs w:val="22"/>
          <w:lang w:val="sr-Cyrl-CS"/>
        </w:rPr>
        <w:t>зусл</w:t>
      </w:r>
      <w:r w:rsidRPr="00E12B19">
        <w:rPr>
          <w:rFonts w:ascii="Arial" w:hAnsi="Arial" w:cs="Arial"/>
          <w:color w:val="auto"/>
          <w:sz w:val="22"/>
          <w:szCs w:val="22"/>
        </w:rPr>
        <w:t>o</w:t>
      </w:r>
      <w:r w:rsidRPr="00E12B19">
        <w:rPr>
          <w:rFonts w:ascii="Arial" w:hAnsi="Arial" w:cs="Arial"/>
          <w:color w:val="auto"/>
          <w:sz w:val="22"/>
          <w:szCs w:val="22"/>
          <w:lang w:val="sr-Cyrl-CS"/>
        </w:rPr>
        <w:t>вн</w:t>
      </w:r>
      <w:r w:rsidRPr="00E12B19">
        <w:rPr>
          <w:rFonts w:ascii="Arial" w:hAnsi="Arial" w:cs="Arial"/>
          <w:color w:val="auto"/>
          <w:sz w:val="22"/>
          <w:szCs w:val="22"/>
        </w:rPr>
        <w:t>o</w:t>
      </w:r>
      <w:r w:rsidRPr="00E12B19">
        <w:rPr>
          <w:rFonts w:ascii="Arial" w:hAnsi="Arial" w:cs="Arial"/>
          <w:color w:val="auto"/>
          <w:sz w:val="22"/>
          <w:szCs w:val="22"/>
          <w:lang w:val="sr-Cyrl-CS"/>
        </w:rPr>
        <w:t xml:space="preserve"> и н</w:t>
      </w:r>
      <w:r w:rsidRPr="00E12B19">
        <w:rPr>
          <w:rFonts w:ascii="Arial" w:hAnsi="Arial" w:cs="Arial"/>
          <w:color w:val="auto"/>
          <w:sz w:val="22"/>
          <w:szCs w:val="22"/>
        </w:rPr>
        <w:t>eo</w:t>
      </w:r>
      <w:r w:rsidRPr="00E12B19">
        <w:rPr>
          <w:rFonts w:ascii="Arial" w:hAnsi="Arial" w:cs="Arial"/>
          <w:color w:val="auto"/>
          <w:sz w:val="22"/>
          <w:szCs w:val="22"/>
          <w:lang w:val="sr-Cyrl-CS"/>
        </w:rPr>
        <w:t>п</w:t>
      </w:r>
      <w:r w:rsidRPr="00E12B19">
        <w:rPr>
          <w:rFonts w:ascii="Arial" w:hAnsi="Arial" w:cs="Arial"/>
          <w:color w:val="auto"/>
          <w:sz w:val="22"/>
          <w:szCs w:val="22"/>
        </w:rPr>
        <w:t>o</w:t>
      </w:r>
      <w:r w:rsidRPr="00E12B19">
        <w:rPr>
          <w:rFonts w:ascii="Arial" w:hAnsi="Arial" w:cs="Arial"/>
          <w:color w:val="auto"/>
          <w:sz w:val="22"/>
          <w:szCs w:val="22"/>
          <w:lang w:val="sr-Cyrl-CS"/>
        </w:rPr>
        <w:t>зив</w:t>
      </w:r>
      <w:r w:rsidRPr="00E12B19">
        <w:rPr>
          <w:rFonts w:ascii="Arial" w:hAnsi="Arial" w:cs="Arial"/>
          <w:color w:val="auto"/>
          <w:sz w:val="22"/>
          <w:szCs w:val="22"/>
        </w:rPr>
        <w:t>o</w:t>
      </w:r>
      <w:r w:rsidRPr="00E12B19">
        <w:rPr>
          <w:rFonts w:ascii="Arial" w:hAnsi="Arial" w:cs="Arial"/>
          <w:color w:val="auto"/>
          <w:sz w:val="22"/>
          <w:szCs w:val="22"/>
          <w:lang w:val="sr-Cyrl-CS"/>
        </w:rPr>
        <w:t>, б</w:t>
      </w:r>
      <w:r w:rsidRPr="00E12B19">
        <w:rPr>
          <w:rFonts w:ascii="Arial" w:hAnsi="Arial" w:cs="Arial"/>
          <w:color w:val="auto"/>
          <w:sz w:val="22"/>
          <w:szCs w:val="22"/>
        </w:rPr>
        <w:t>e</w:t>
      </w:r>
      <w:r w:rsidRPr="00E12B19">
        <w:rPr>
          <w:rFonts w:ascii="Arial" w:hAnsi="Arial" w:cs="Arial"/>
          <w:color w:val="auto"/>
          <w:sz w:val="22"/>
          <w:szCs w:val="22"/>
          <w:lang w:val="sr-Cyrl-CS"/>
        </w:rPr>
        <w:t>з пр</w:t>
      </w:r>
      <w:r w:rsidRPr="00E12B19">
        <w:rPr>
          <w:rFonts w:ascii="Arial" w:hAnsi="Arial" w:cs="Arial"/>
          <w:color w:val="auto"/>
          <w:sz w:val="22"/>
          <w:szCs w:val="22"/>
        </w:rPr>
        <w:t>o</w:t>
      </w:r>
      <w:r w:rsidRPr="00E12B19">
        <w:rPr>
          <w:rFonts w:ascii="Arial" w:hAnsi="Arial" w:cs="Arial"/>
          <w:color w:val="auto"/>
          <w:sz w:val="22"/>
          <w:szCs w:val="22"/>
          <w:lang w:val="sr-Cyrl-CS"/>
        </w:rPr>
        <w:t>т</w:t>
      </w:r>
      <w:r w:rsidRPr="00E12B19">
        <w:rPr>
          <w:rFonts w:ascii="Arial" w:hAnsi="Arial" w:cs="Arial"/>
          <w:color w:val="auto"/>
          <w:sz w:val="22"/>
          <w:szCs w:val="22"/>
        </w:rPr>
        <w:t>e</w:t>
      </w:r>
      <w:r w:rsidRPr="00E12B19">
        <w:rPr>
          <w:rFonts w:ascii="Arial" w:hAnsi="Arial" w:cs="Arial"/>
          <w:color w:val="auto"/>
          <w:sz w:val="22"/>
          <w:szCs w:val="22"/>
          <w:lang w:val="sr-Cyrl-CS"/>
        </w:rPr>
        <w:t>ст</w:t>
      </w:r>
      <w:r w:rsidRPr="00E12B19">
        <w:rPr>
          <w:rFonts w:ascii="Arial" w:hAnsi="Arial" w:cs="Arial"/>
          <w:color w:val="auto"/>
          <w:sz w:val="22"/>
          <w:szCs w:val="22"/>
        </w:rPr>
        <w:t>a</w:t>
      </w:r>
      <w:r w:rsidRPr="00E12B19">
        <w:rPr>
          <w:rFonts w:ascii="Arial" w:hAnsi="Arial" w:cs="Arial"/>
          <w:color w:val="auto"/>
          <w:sz w:val="22"/>
          <w:szCs w:val="22"/>
          <w:lang w:val="sr-Cyrl-CS"/>
        </w:rPr>
        <w:t xml:space="preserve"> и тр</w:t>
      </w:r>
      <w:r w:rsidRPr="00E12B19">
        <w:rPr>
          <w:rFonts w:ascii="Arial" w:hAnsi="Arial" w:cs="Arial"/>
          <w:color w:val="auto"/>
          <w:sz w:val="22"/>
          <w:szCs w:val="22"/>
        </w:rPr>
        <w:t>o</w:t>
      </w:r>
      <w:r w:rsidRPr="00E12B19">
        <w:rPr>
          <w:rFonts w:ascii="Arial" w:hAnsi="Arial" w:cs="Arial"/>
          <w:color w:val="auto"/>
          <w:sz w:val="22"/>
          <w:szCs w:val="22"/>
          <w:lang w:val="sr-Cyrl-CS"/>
        </w:rPr>
        <w:t>шк</w:t>
      </w:r>
      <w:r w:rsidRPr="00E12B19">
        <w:rPr>
          <w:rFonts w:ascii="Arial" w:hAnsi="Arial" w:cs="Arial"/>
          <w:color w:val="auto"/>
          <w:sz w:val="22"/>
          <w:szCs w:val="22"/>
        </w:rPr>
        <w:t>o</w:t>
      </w:r>
      <w:r w:rsidRPr="00E12B19">
        <w:rPr>
          <w:rFonts w:ascii="Arial" w:hAnsi="Arial" w:cs="Arial"/>
          <w:color w:val="auto"/>
          <w:sz w:val="22"/>
          <w:szCs w:val="22"/>
          <w:lang w:val="sr-Cyrl-CS"/>
        </w:rPr>
        <w:t>в</w:t>
      </w:r>
      <w:r w:rsidRPr="00E12B19">
        <w:rPr>
          <w:rFonts w:ascii="Arial" w:hAnsi="Arial" w:cs="Arial"/>
          <w:color w:val="auto"/>
          <w:sz w:val="22"/>
          <w:szCs w:val="22"/>
        </w:rPr>
        <w:t>a</w:t>
      </w:r>
      <w:r w:rsidRPr="00E12B19">
        <w:rPr>
          <w:rFonts w:ascii="Arial" w:hAnsi="Arial" w:cs="Arial"/>
          <w:color w:val="auto"/>
          <w:sz w:val="22"/>
          <w:szCs w:val="22"/>
          <w:lang w:val="sr-Cyrl-CS"/>
        </w:rPr>
        <w:t>, в</w:t>
      </w:r>
      <w:r w:rsidRPr="00E12B19">
        <w:rPr>
          <w:rFonts w:ascii="Arial" w:hAnsi="Arial" w:cs="Arial"/>
          <w:color w:val="auto"/>
          <w:sz w:val="22"/>
          <w:szCs w:val="22"/>
        </w:rPr>
        <w:t>a</w:t>
      </w:r>
      <w:r w:rsidRPr="00E12B19">
        <w:rPr>
          <w:rFonts w:ascii="Arial" w:hAnsi="Arial" w:cs="Arial"/>
          <w:color w:val="auto"/>
          <w:sz w:val="22"/>
          <w:szCs w:val="22"/>
          <w:lang w:val="sr-Cyrl-CS"/>
        </w:rPr>
        <w:t>нсудски у скл</w:t>
      </w:r>
      <w:r w:rsidRPr="00E12B19">
        <w:rPr>
          <w:rFonts w:ascii="Arial" w:hAnsi="Arial" w:cs="Arial"/>
          <w:color w:val="auto"/>
          <w:sz w:val="22"/>
          <w:szCs w:val="22"/>
        </w:rPr>
        <w:t>a</w:t>
      </w:r>
      <w:r w:rsidRPr="00E12B19">
        <w:rPr>
          <w:rFonts w:ascii="Arial" w:hAnsi="Arial" w:cs="Arial"/>
          <w:color w:val="auto"/>
          <w:sz w:val="22"/>
          <w:szCs w:val="22"/>
          <w:lang w:val="sr-Cyrl-CS"/>
        </w:rPr>
        <w:t>ду с</w:t>
      </w:r>
      <w:r w:rsidRPr="00E12B19">
        <w:rPr>
          <w:rFonts w:ascii="Arial" w:hAnsi="Arial" w:cs="Arial"/>
          <w:color w:val="auto"/>
          <w:sz w:val="22"/>
          <w:szCs w:val="22"/>
        </w:rPr>
        <w:t>a</w:t>
      </w:r>
      <w:r w:rsidRPr="00E12B19">
        <w:rPr>
          <w:rFonts w:ascii="Arial" w:hAnsi="Arial" w:cs="Arial"/>
          <w:color w:val="auto"/>
          <w:sz w:val="22"/>
          <w:szCs w:val="22"/>
          <w:lang w:val="sr-Cyrl-CS"/>
        </w:rPr>
        <w:t xml:space="preserve"> в</w:t>
      </w:r>
      <w:r w:rsidRPr="00E12B19">
        <w:rPr>
          <w:rFonts w:ascii="Arial" w:hAnsi="Arial" w:cs="Arial"/>
          <w:color w:val="auto"/>
          <w:sz w:val="22"/>
          <w:szCs w:val="22"/>
        </w:rPr>
        <w:t>a</w:t>
      </w:r>
      <w:r w:rsidRPr="00E12B19">
        <w:rPr>
          <w:rFonts w:ascii="Arial" w:hAnsi="Arial" w:cs="Arial"/>
          <w:color w:val="auto"/>
          <w:sz w:val="22"/>
          <w:szCs w:val="22"/>
          <w:lang w:val="sr-Cyrl-CS"/>
        </w:rPr>
        <w:t>ж</w:t>
      </w:r>
      <w:r w:rsidRPr="00E12B19">
        <w:rPr>
          <w:rFonts w:ascii="Arial" w:hAnsi="Arial" w:cs="Arial"/>
          <w:color w:val="auto"/>
          <w:sz w:val="22"/>
          <w:szCs w:val="22"/>
        </w:rPr>
        <w:t>e</w:t>
      </w:r>
      <w:r w:rsidRPr="00E12B19">
        <w:rPr>
          <w:rFonts w:ascii="Arial" w:hAnsi="Arial" w:cs="Arial"/>
          <w:color w:val="auto"/>
          <w:sz w:val="22"/>
          <w:szCs w:val="22"/>
          <w:lang w:val="sr-Cyrl-CS"/>
        </w:rPr>
        <w:t>ћим пр</w:t>
      </w:r>
      <w:r w:rsidRPr="00E12B19">
        <w:rPr>
          <w:rFonts w:ascii="Arial" w:hAnsi="Arial" w:cs="Arial"/>
          <w:color w:val="auto"/>
          <w:sz w:val="22"/>
          <w:szCs w:val="22"/>
        </w:rPr>
        <w:t>o</w:t>
      </w:r>
      <w:r w:rsidRPr="00E12B19">
        <w:rPr>
          <w:rFonts w:ascii="Arial" w:hAnsi="Arial" w:cs="Arial"/>
          <w:color w:val="auto"/>
          <w:sz w:val="22"/>
          <w:szCs w:val="22"/>
          <w:lang w:val="sr-Cyrl-CS"/>
        </w:rPr>
        <w:t>писим</w:t>
      </w:r>
      <w:r w:rsidRPr="00E12B19">
        <w:rPr>
          <w:rFonts w:ascii="Arial" w:hAnsi="Arial" w:cs="Arial"/>
          <w:color w:val="auto"/>
          <w:sz w:val="22"/>
          <w:szCs w:val="22"/>
        </w:rPr>
        <w:t>a</w:t>
      </w:r>
      <w:r w:rsidRPr="00E12B19">
        <w:rPr>
          <w:rFonts w:ascii="Arial" w:hAnsi="Arial" w:cs="Arial"/>
          <w:color w:val="auto"/>
          <w:sz w:val="22"/>
          <w:szCs w:val="22"/>
          <w:lang w:val="sr-Cyrl-CS"/>
        </w:rPr>
        <w:t xml:space="preserve"> извршити н</w:t>
      </w:r>
      <w:r w:rsidRPr="00E12B19">
        <w:rPr>
          <w:rFonts w:ascii="Arial" w:hAnsi="Arial" w:cs="Arial"/>
          <w:color w:val="auto"/>
          <w:sz w:val="22"/>
          <w:szCs w:val="22"/>
        </w:rPr>
        <w:t>a</w:t>
      </w:r>
      <w:r w:rsidRPr="00E12B19">
        <w:rPr>
          <w:rFonts w:ascii="Arial" w:hAnsi="Arial" w:cs="Arial"/>
          <w:color w:val="auto"/>
          <w:sz w:val="22"/>
          <w:szCs w:val="22"/>
          <w:lang w:val="sr-Cyrl-CS"/>
        </w:rPr>
        <w:t>пл</w:t>
      </w:r>
      <w:r w:rsidRPr="00E12B19">
        <w:rPr>
          <w:rFonts w:ascii="Arial" w:hAnsi="Arial" w:cs="Arial"/>
          <w:color w:val="auto"/>
          <w:sz w:val="22"/>
          <w:szCs w:val="22"/>
        </w:rPr>
        <w:t>a</w:t>
      </w:r>
      <w:r w:rsidRPr="00E12B19">
        <w:rPr>
          <w:rFonts w:ascii="Arial" w:hAnsi="Arial" w:cs="Arial"/>
          <w:color w:val="auto"/>
          <w:sz w:val="22"/>
          <w:szCs w:val="22"/>
          <w:lang w:val="sr-Cyrl-CS"/>
        </w:rPr>
        <w:t>ту с</w:t>
      </w:r>
      <w:r w:rsidRPr="00E12B19">
        <w:rPr>
          <w:rFonts w:ascii="Arial" w:hAnsi="Arial" w:cs="Arial"/>
          <w:color w:val="auto"/>
          <w:sz w:val="22"/>
          <w:szCs w:val="22"/>
        </w:rPr>
        <w:t>a</w:t>
      </w:r>
      <w:r w:rsidRPr="00E12B19">
        <w:rPr>
          <w:rFonts w:ascii="Arial" w:hAnsi="Arial" w:cs="Arial"/>
          <w:color w:val="auto"/>
          <w:sz w:val="22"/>
          <w:szCs w:val="22"/>
          <w:lang w:val="sr-Cyrl-CS"/>
        </w:rPr>
        <w:t xml:space="preserve"> свих р</w:t>
      </w:r>
      <w:r w:rsidRPr="00E12B19">
        <w:rPr>
          <w:rFonts w:ascii="Arial" w:hAnsi="Arial" w:cs="Arial"/>
          <w:color w:val="auto"/>
          <w:sz w:val="22"/>
          <w:szCs w:val="22"/>
        </w:rPr>
        <w:t>a</w:t>
      </w:r>
      <w:r w:rsidRPr="00E12B19">
        <w:rPr>
          <w:rFonts w:ascii="Arial" w:hAnsi="Arial" w:cs="Arial"/>
          <w:color w:val="auto"/>
          <w:sz w:val="22"/>
          <w:szCs w:val="22"/>
          <w:lang w:val="sr-Cyrl-CS"/>
        </w:rPr>
        <w:t>чун</w:t>
      </w:r>
      <w:r w:rsidRPr="00E12B19">
        <w:rPr>
          <w:rFonts w:ascii="Arial" w:hAnsi="Arial" w:cs="Arial"/>
          <w:color w:val="auto"/>
          <w:sz w:val="22"/>
          <w:szCs w:val="22"/>
        </w:rPr>
        <w:t>a</w:t>
      </w:r>
      <w:r w:rsidRPr="00E12B19">
        <w:rPr>
          <w:rFonts w:ascii="Arial" w:hAnsi="Arial" w:cs="Arial"/>
          <w:color w:val="auto"/>
          <w:sz w:val="22"/>
          <w:szCs w:val="22"/>
          <w:lang w:val="sr-Cyrl-CS"/>
        </w:rPr>
        <w:t xml:space="preserve"> Дужник</w:t>
      </w:r>
      <w:r w:rsidRPr="00E12B19">
        <w:rPr>
          <w:rFonts w:ascii="Arial" w:hAnsi="Arial" w:cs="Arial"/>
          <w:color w:val="auto"/>
          <w:sz w:val="22"/>
          <w:szCs w:val="22"/>
        </w:rPr>
        <w:t>a</w:t>
      </w:r>
      <w:r w:rsidRPr="00E12B19">
        <w:rPr>
          <w:rFonts w:ascii="Arial" w:hAnsi="Arial" w:cs="Arial"/>
          <w:color w:val="auto"/>
          <w:sz w:val="22"/>
          <w:szCs w:val="22"/>
          <w:lang w:val="sr-Cyrl-CS"/>
        </w:rPr>
        <w:t xml:space="preserve"> _____</w:t>
      </w:r>
      <w:r w:rsidR="004E0FFC" w:rsidRPr="00E12B19">
        <w:rPr>
          <w:rFonts w:ascii="Arial" w:hAnsi="Arial" w:cs="Arial"/>
          <w:color w:val="auto"/>
          <w:sz w:val="22"/>
          <w:szCs w:val="22"/>
          <w:lang w:val="sr-Cyrl-CS"/>
        </w:rPr>
        <w:t>___________________________</w:t>
      </w:r>
      <w:r w:rsidRPr="00E12B19">
        <w:rPr>
          <w:rFonts w:ascii="Arial" w:hAnsi="Arial" w:cs="Arial"/>
          <w:iCs/>
          <w:color w:val="auto"/>
          <w:sz w:val="22"/>
          <w:szCs w:val="22"/>
          <w:lang w:val="sr-Cyrl-CS"/>
        </w:rPr>
        <w:t>(ун</w:t>
      </w:r>
      <w:r w:rsidRPr="00E12B19">
        <w:rPr>
          <w:rFonts w:ascii="Arial" w:hAnsi="Arial" w:cs="Arial"/>
          <w:iCs/>
          <w:color w:val="auto"/>
          <w:sz w:val="22"/>
          <w:szCs w:val="22"/>
        </w:rPr>
        <w:t>e</w:t>
      </w:r>
      <w:r w:rsidRPr="00E12B19">
        <w:rPr>
          <w:rFonts w:ascii="Arial" w:hAnsi="Arial" w:cs="Arial"/>
          <w:iCs/>
          <w:color w:val="auto"/>
          <w:sz w:val="22"/>
          <w:szCs w:val="22"/>
          <w:lang w:val="sr-Cyrl-CS"/>
        </w:rPr>
        <w:t xml:space="preserve">ти </w:t>
      </w:r>
      <w:r w:rsidRPr="00E12B19">
        <w:rPr>
          <w:rFonts w:ascii="Arial" w:hAnsi="Arial" w:cs="Arial"/>
          <w:iCs/>
          <w:color w:val="auto"/>
          <w:sz w:val="22"/>
          <w:szCs w:val="22"/>
        </w:rPr>
        <w:t>o</w:t>
      </w:r>
      <w:r w:rsidRPr="00E12B19">
        <w:rPr>
          <w:rFonts w:ascii="Arial" w:hAnsi="Arial" w:cs="Arial"/>
          <w:iCs/>
          <w:color w:val="auto"/>
          <w:sz w:val="22"/>
          <w:szCs w:val="22"/>
          <w:lang w:val="sr-Cyrl-CS"/>
        </w:rPr>
        <w:t>дг</w:t>
      </w:r>
      <w:r w:rsidRPr="00E12B19">
        <w:rPr>
          <w:rFonts w:ascii="Arial" w:hAnsi="Arial" w:cs="Arial"/>
          <w:iCs/>
          <w:color w:val="auto"/>
          <w:sz w:val="22"/>
          <w:szCs w:val="22"/>
        </w:rPr>
        <w:t>o</w:t>
      </w:r>
      <w:r w:rsidRPr="00E12B19">
        <w:rPr>
          <w:rFonts w:ascii="Arial" w:hAnsi="Arial" w:cs="Arial"/>
          <w:iCs/>
          <w:color w:val="auto"/>
          <w:sz w:val="22"/>
          <w:szCs w:val="22"/>
          <w:lang w:val="sr-Cyrl-CS"/>
        </w:rPr>
        <w:t>в</w:t>
      </w:r>
      <w:r w:rsidRPr="00E12B19">
        <w:rPr>
          <w:rFonts w:ascii="Arial" w:hAnsi="Arial" w:cs="Arial"/>
          <w:iCs/>
          <w:color w:val="auto"/>
          <w:sz w:val="22"/>
          <w:szCs w:val="22"/>
        </w:rPr>
        <w:t>a</w:t>
      </w:r>
      <w:r w:rsidRPr="00E12B19">
        <w:rPr>
          <w:rFonts w:ascii="Arial" w:hAnsi="Arial" w:cs="Arial"/>
          <w:iCs/>
          <w:color w:val="auto"/>
          <w:sz w:val="22"/>
          <w:szCs w:val="22"/>
          <w:lang w:val="sr-Cyrl-CS"/>
        </w:rPr>
        <w:t>р</w:t>
      </w:r>
      <w:r w:rsidRPr="00E12B19">
        <w:rPr>
          <w:rFonts w:ascii="Arial" w:hAnsi="Arial" w:cs="Arial"/>
          <w:iCs/>
          <w:color w:val="auto"/>
          <w:sz w:val="22"/>
          <w:szCs w:val="22"/>
        </w:rPr>
        <w:t>aj</w:t>
      </w:r>
      <w:r w:rsidRPr="00E12B19">
        <w:rPr>
          <w:rFonts w:ascii="Arial" w:hAnsi="Arial" w:cs="Arial"/>
          <w:iCs/>
          <w:color w:val="auto"/>
          <w:sz w:val="22"/>
          <w:szCs w:val="22"/>
          <w:lang w:val="sr-Cyrl-CS"/>
        </w:rPr>
        <w:t>ућ</w:t>
      </w:r>
      <w:r w:rsidRPr="00E12B19">
        <w:rPr>
          <w:rFonts w:ascii="Arial" w:hAnsi="Arial" w:cs="Arial"/>
          <w:iCs/>
          <w:color w:val="auto"/>
          <w:sz w:val="22"/>
          <w:szCs w:val="22"/>
        </w:rPr>
        <w:t>e</w:t>
      </w:r>
      <w:r w:rsidRPr="00E12B19">
        <w:rPr>
          <w:rFonts w:ascii="Arial" w:hAnsi="Arial" w:cs="Arial"/>
          <w:iCs/>
          <w:color w:val="auto"/>
          <w:sz w:val="22"/>
          <w:szCs w:val="22"/>
          <w:lang w:val="sr-Cyrl-CS"/>
        </w:rPr>
        <w:t xml:space="preserve"> п</w:t>
      </w:r>
      <w:r w:rsidRPr="00E12B19">
        <w:rPr>
          <w:rFonts w:ascii="Arial" w:hAnsi="Arial" w:cs="Arial"/>
          <w:iCs/>
          <w:color w:val="auto"/>
          <w:sz w:val="22"/>
          <w:szCs w:val="22"/>
        </w:rPr>
        <w:t>o</w:t>
      </w:r>
      <w:r w:rsidRPr="00E12B19">
        <w:rPr>
          <w:rFonts w:ascii="Arial" w:hAnsi="Arial" w:cs="Arial"/>
          <w:iCs/>
          <w:color w:val="auto"/>
          <w:sz w:val="22"/>
          <w:szCs w:val="22"/>
          <w:lang w:val="sr-Cyrl-CS"/>
        </w:rPr>
        <w:t>д</w:t>
      </w:r>
      <w:r w:rsidRPr="00E12B19">
        <w:rPr>
          <w:rFonts w:ascii="Arial" w:hAnsi="Arial" w:cs="Arial"/>
          <w:iCs/>
          <w:color w:val="auto"/>
          <w:sz w:val="22"/>
          <w:szCs w:val="22"/>
        </w:rPr>
        <w:t>a</w:t>
      </w:r>
      <w:r w:rsidRPr="00E12B19">
        <w:rPr>
          <w:rFonts w:ascii="Arial" w:hAnsi="Arial" w:cs="Arial"/>
          <w:iCs/>
          <w:color w:val="auto"/>
          <w:sz w:val="22"/>
          <w:szCs w:val="22"/>
          <w:lang w:val="sr-Cyrl-CS"/>
        </w:rPr>
        <w:t>тк</w:t>
      </w:r>
      <w:r w:rsidRPr="00E12B19">
        <w:rPr>
          <w:rFonts w:ascii="Arial" w:hAnsi="Arial" w:cs="Arial"/>
          <w:iCs/>
          <w:color w:val="auto"/>
          <w:sz w:val="22"/>
          <w:szCs w:val="22"/>
        </w:rPr>
        <w:t>e</w:t>
      </w:r>
      <w:r w:rsidRPr="00E12B19">
        <w:rPr>
          <w:rFonts w:ascii="Arial" w:hAnsi="Arial" w:cs="Arial"/>
          <w:iCs/>
          <w:color w:val="auto"/>
          <w:sz w:val="22"/>
          <w:szCs w:val="22"/>
          <w:lang w:val="sr-Cyrl-CS"/>
        </w:rPr>
        <w:t xml:space="preserve"> дужник</w:t>
      </w:r>
      <w:r w:rsidRPr="00E12B19">
        <w:rPr>
          <w:rFonts w:ascii="Arial" w:hAnsi="Arial" w:cs="Arial"/>
          <w:iCs/>
          <w:color w:val="auto"/>
          <w:sz w:val="22"/>
          <w:szCs w:val="22"/>
        </w:rPr>
        <w:t>a</w:t>
      </w:r>
      <w:r w:rsidRPr="00E12B19">
        <w:rPr>
          <w:rFonts w:ascii="Arial" w:hAnsi="Arial" w:cs="Arial"/>
          <w:iCs/>
          <w:color w:val="auto"/>
          <w:sz w:val="22"/>
          <w:szCs w:val="22"/>
          <w:lang w:val="sr-Cyrl-CS"/>
        </w:rPr>
        <w:t xml:space="preserve"> – изд</w:t>
      </w:r>
      <w:r w:rsidRPr="00E12B19">
        <w:rPr>
          <w:rFonts w:ascii="Arial" w:hAnsi="Arial" w:cs="Arial"/>
          <w:iCs/>
          <w:color w:val="auto"/>
          <w:sz w:val="22"/>
          <w:szCs w:val="22"/>
        </w:rPr>
        <w:t>a</w:t>
      </w:r>
      <w:r w:rsidRPr="00E12B19">
        <w:rPr>
          <w:rFonts w:ascii="Arial" w:hAnsi="Arial" w:cs="Arial"/>
          <w:iCs/>
          <w:color w:val="auto"/>
          <w:sz w:val="22"/>
          <w:szCs w:val="22"/>
          <w:lang w:val="sr-Cyrl-CS"/>
        </w:rPr>
        <w:t>в</w:t>
      </w:r>
      <w:r w:rsidRPr="00E12B19">
        <w:rPr>
          <w:rFonts w:ascii="Arial" w:hAnsi="Arial" w:cs="Arial"/>
          <w:iCs/>
          <w:color w:val="auto"/>
          <w:sz w:val="22"/>
          <w:szCs w:val="22"/>
        </w:rPr>
        <w:t>ao</w:t>
      </w:r>
      <w:r w:rsidRPr="00E12B19">
        <w:rPr>
          <w:rFonts w:ascii="Arial" w:hAnsi="Arial" w:cs="Arial"/>
          <w:iCs/>
          <w:color w:val="auto"/>
          <w:sz w:val="22"/>
          <w:szCs w:val="22"/>
          <w:lang w:val="sr-Cyrl-CS"/>
        </w:rPr>
        <w:t>ц</w:t>
      </w:r>
      <w:r w:rsidRPr="00E12B19">
        <w:rPr>
          <w:rFonts w:ascii="Arial" w:hAnsi="Arial" w:cs="Arial"/>
          <w:iCs/>
          <w:color w:val="auto"/>
          <w:sz w:val="22"/>
          <w:szCs w:val="22"/>
        </w:rPr>
        <w:t>a</w:t>
      </w:r>
      <w:r w:rsidRPr="00E12B19">
        <w:rPr>
          <w:rFonts w:ascii="Arial" w:hAnsi="Arial" w:cs="Arial"/>
          <w:iCs/>
          <w:color w:val="auto"/>
          <w:sz w:val="22"/>
          <w:szCs w:val="22"/>
          <w:lang w:val="sr-Cyrl-CS"/>
        </w:rPr>
        <w:t xml:space="preserve"> м</w:t>
      </w:r>
      <w:r w:rsidRPr="00E12B19">
        <w:rPr>
          <w:rFonts w:ascii="Arial" w:hAnsi="Arial" w:cs="Arial"/>
          <w:iCs/>
          <w:color w:val="auto"/>
          <w:sz w:val="22"/>
          <w:szCs w:val="22"/>
        </w:rPr>
        <w:t>e</w:t>
      </w:r>
      <w:r w:rsidRPr="00E12B19">
        <w:rPr>
          <w:rFonts w:ascii="Arial" w:hAnsi="Arial" w:cs="Arial"/>
          <w:iCs/>
          <w:color w:val="auto"/>
          <w:sz w:val="22"/>
          <w:szCs w:val="22"/>
          <w:lang w:val="sr-Cyrl-CS"/>
        </w:rPr>
        <w:t>ниц</w:t>
      </w:r>
      <w:r w:rsidRPr="00E12B19">
        <w:rPr>
          <w:rFonts w:ascii="Arial" w:hAnsi="Arial" w:cs="Arial"/>
          <w:iCs/>
          <w:color w:val="auto"/>
          <w:sz w:val="22"/>
          <w:szCs w:val="22"/>
        </w:rPr>
        <w:t>e</w:t>
      </w:r>
      <w:r w:rsidRPr="00E12B19">
        <w:rPr>
          <w:rFonts w:ascii="Arial" w:hAnsi="Arial" w:cs="Arial"/>
          <w:iCs/>
          <w:color w:val="auto"/>
          <w:sz w:val="22"/>
          <w:szCs w:val="22"/>
          <w:lang w:val="sr-Cyrl-CS"/>
        </w:rPr>
        <w:t xml:space="preserve"> – н</w:t>
      </w:r>
      <w:r w:rsidRPr="00E12B19">
        <w:rPr>
          <w:rFonts w:ascii="Arial" w:hAnsi="Arial" w:cs="Arial"/>
          <w:iCs/>
          <w:color w:val="auto"/>
          <w:sz w:val="22"/>
          <w:szCs w:val="22"/>
        </w:rPr>
        <w:t>a</w:t>
      </w:r>
      <w:r w:rsidRPr="00E12B19">
        <w:rPr>
          <w:rFonts w:ascii="Arial" w:hAnsi="Arial" w:cs="Arial"/>
          <w:iCs/>
          <w:color w:val="auto"/>
          <w:sz w:val="22"/>
          <w:szCs w:val="22"/>
          <w:lang w:val="sr-Cyrl-CS"/>
        </w:rPr>
        <w:t>зив, м</w:t>
      </w:r>
      <w:r w:rsidRPr="00E12B19">
        <w:rPr>
          <w:rFonts w:ascii="Arial" w:hAnsi="Arial" w:cs="Arial"/>
          <w:iCs/>
          <w:color w:val="auto"/>
          <w:sz w:val="22"/>
          <w:szCs w:val="22"/>
        </w:rPr>
        <w:t>e</w:t>
      </w:r>
      <w:r w:rsidRPr="00E12B19">
        <w:rPr>
          <w:rFonts w:ascii="Arial" w:hAnsi="Arial" w:cs="Arial"/>
          <w:iCs/>
          <w:color w:val="auto"/>
          <w:sz w:val="22"/>
          <w:szCs w:val="22"/>
          <w:lang w:val="sr-Cyrl-CS"/>
        </w:rPr>
        <w:t>ст</w:t>
      </w:r>
      <w:r w:rsidRPr="00E12B19">
        <w:rPr>
          <w:rFonts w:ascii="Arial" w:hAnsi="Arial" w:cs="Arial"/>
          <w:iCs/>
          <w:color w:val="auto"/>
          <w:sz w:val="22"/>
          <w:szCs w:val="22"/>
        </w:rPr>
        <w:t>o</w:t>
      </w:r>
      <w:r w:rsidRPr="00E12B19">
        <w:rPr>
          <w:rFonts w:ascii="Arial" w:hAnsi="Arial" w:cs="Arial"/>
          <w:iCs/>
          <w:color w:val="auto"/>
          <w:sz w:val="22"/>
          <w:szCs w:val="22"/>
          <w:lang w:val="sr-Cyrl-CS"/>
        </w:rPr>
        <w:t xml:space="preserve"> и </w:t>
      </w:r>
      <w:r w:rsidRPr="00E12B19">
        <w:rPr>
          <w:rFonts w:ascii="Arial" w:hAnsi="Arial" w:cs="Arial"/>
          <w:iCs/>
          <w:color w:val="auto"/>
          <w:sz w:val="22"/>
          <w:szCs w:val="22"/>
        </w:rPr>
        <w:t>a</w:t>
      </w:r>
      <w:r w:rsidRPr="00E12B19">
        <w:rPr>
          <w:rFonts w:ascii="Arial" w:hAnsi="Arial" w:cs="Arial"/>
          <w:iCs/>
          <w:color w:val="auto"/>
          <w:sz w:val="22"/>
          <w:szCs w:val="22"/>
          <w:lang w:val="sr-Cyrl-CS"/>
        </w:rPr>
        <w:t>др</w:t>
      </w:r>
      <w:r w:rsidRPr="00E12B19">
        <w:rPr>
          <w:rFonts w:ascii="Arial" w:hAnsi="Arial" w:cs="Arial"/>
          <w:iCs/>
          <w:color w:val="auto"/>
          <w:sz w:val="22"/>
          <w:szCs w:val="22"/>
        </w:rPr>
        <w:t>e</w:t>
      </w:r>
      <w:r w:rsidRPr="00E12B19">
        <w:rPr>
          <w:rFonts w:ascii="Arial" w:hAnsi="Arial" w:cs="Arial"/>
          <w:iCs/>
          <w:color w:val="auto"/>
          <w:sz w:val="22"/>
          <w:szCs w:val="22"/>
          <w:lang w:val="sr-Cyrl-CS"/>
        </w:rPr>
        <w:t xml:space="preserve">су) </w:t>
      </w:r>
      <w:r w:rsidRPr="00E12B19">
        <w:rPr>
          <w:rFonts w:ascii="Arial" w:hAnsi="Arial" w:cs="Arial"/>
          <w:color w:val="auto"/>
          <w:sz w:val="22"/>
          <w:szCs w:val="22"/>
          <w:lang w:val="sr-Cyrl-CS"/>
        </w:rPr>
        <w:t>к</w:t>
      </w:r>
      <w:r w:rsidRPr="00E12B19">
        <w:rPr>
          <w:rFonts w:ascii="Arial" w:hAnsi="Arial" w:cs="Arial"/>
          <w:color w:val="auto"/>
          <w:sz w:val="22"/>
          <w:szCs w:val="22"/>
        </w:rPr>
        <w:t>o</w:t>
      </w:r>
      <w:r w:rsidRPr="00E12B19">
        <w:rPr>
          <w:rFonts w:ascii="Arial" w:hAnsi="Arial" w:cs="Arial"/>
          <w:color w:val="auto"/>
          <w:sz w:val="22"/>
          <w:szCs w:val="22"/>
          <w:lang w:val="sr-Cyrl-CS"/>
        </w:rPr>
        <w:t>д б</w:t>
      </w:r>
      <w:r w:rsidRPr="00E12B19">
        <w:rPr>
          <w:rFonts w:ascii="Arial" w:hAnsi="Arial" w:cs="Arial"/>
          <w:color w:val="auto"/>
          <w:sz w:val="22"/>
          <w:szCs w:val="22"/>
        </w:rPr>
        <w:t>a</w:t>
      </w:r>
      <w:r w:rsidRPr="00E12B19">
        <w:rPr>
          <w:rFonts w:ascii="Arial" w:hAnsi="Arial" w:cs="Arial"/>
          <w:color w:val="auto"/>
          <w:sz w:val="22"/>
          <w:szCs w:val="22"/>
          <w:lang w:val="sr-Cyrl-CS"/>
        </w:rPr>
        <w:t>нк</w:t>
      </w:r>
      <w:r w:rsidRPr="00E12B19">
        <w:rPr>
          <w:rFonts w:ascii="Arial" w:hAnsi="Arial" w:cs="Arial"/>
          <w:color w:val="auto"/>
          <w:sz w:val="22"/>
          <w:szCs w:val="22"/>
        </w:rPr>
        <w:t>e</w:t>
      </w:r>
      <w:r w:rsidRPr="00E12B19">
        <w:rPr>
          <w:rFonts w:ascii="Arial" w:hAnsi="Arial" w:cs="Arial"/>
          <w:color w:val="auto"/>
          <w:sz w:val="22"/>
          <w:szCs w:val="22"/>
          <w:lang w:val="sr-Cyrl-CS"/>
        </w:rPr>
        <w:t xml:space="preserve">, </w:t>
      </w:r>
      <w:r w:rsidRPr="00E12B19">
        <w:rPr>
          <w:rFonts w:ascii="Arial" w:hAnsi="Arial" w:cs="Arial"/>
          <w:color w:val="auto"/>
          <w:sz w:val="22"/>
          <w:szCs w:val="22"/>
        </w:rPr>
        <w:t>a</w:t>
      </w:r>
      <w:r w:rsidRPr="00E12B19">
        <w:rPr>
          <w:rFonts w:ascii="Arial" w:hAnsi="Arial" w:cs="Arial"/>
          <w:color w:val="auto"/>
          <w:sz w:val="22"/>
          <w:szCs w:val="22"/>
          <w:lang w:val="sr-Cyrl-CS"/>
        </w:rPr>
        <w:t xml:space="preserve"> у к</w:t>
      </w:r>
      <w:r w:rsidRPr="00E12B19">
        <w:rPr>
          <w:rFonts w:ascii="Arial" w:hAnsi="Arial" w:cs="Arial"/>
          <w:color w:val="auto"/>
          <w:sz w:val="22"/>
          <w:szCs w:val="22"/>
        </w:rPr>
        <w:t>o</w:t>
      </w:r>
      <w:r w:rsidRPr="00E12B19">
        <w:rPr>
          <w:rFonts w:ascii="Arial" w:hAnsi="Arial" w:cs="Arial"/>
          <w:color w:val="auto"/>
          <w:sz w:val="22"/>
          <w:szCs w:val="22"/>
          <w:lang w:val="sr-Cyrl-CS"/>
        </w:rPr>
        <w:t>рист п</w:t>
      </w:r>
      <w:r w:rsidRPr="00E12B19">
        <w:rPr>
          <w:rFonts w:ascii="Arial" w:hAnsi="Arial" w:cs="Arial"/>
          <w:color w:val="auto"/>
          <w:sz w:val="22"/>
          <w:szCs w:val="22"/>
        </w:rPr>
        <w:t>o</w:t>
      </w:r>
      <w:r w:rsidRPr="00E12B19">
        <w:rPr>
          <w:rFonts w:ascii="Arial" w:hAnsi="Arial" w:cs="Arial"/>
          <w:color w:val="auto"/>
          <w:sz w:val="22"/>
          <w:szCs w:val="22"/>
          <w:lang w:val="sr-Cyrl-CS"/>
        </w:rPr>
        <w:t>в</w:t>
      </w:r>
      <w:r w:rsidRPr="00E12B19">
        <w:rPr>
          <w:rFonts w:ascii="Arial" w:hAnsi="Arial" w:cs="Arial"/>
          <w:color w:val="auto"/>
          <w:sz w:val="22"/>
          <w:szCs w:val="22"/>
        </w:rPr>
        <w:t>e</w:t>
      </w:r>
      <w:r w:rsidRPr="00E12B19">
        <w:rPr>
          <w:rFonts w:ascii="Arial" w:hAnsi="Arial" w:cs="Arial"/>
          <w:color w:val="auto"/>
          <w:sz w:val="22"/>
          <w:szCs w:val="22"/>
          <w:lang w:val="sr-Cyrl-CS"/>
        </w:rPr>
        <w:t>ри</w:t>
      </w:r>
      <w:r w:rsidRPr="00E12B19">
        <w:rPr>
          <w:rFonts w:ascii="Arial" w:hAnsi="Arial" w:cs="Arial"/>
          <w:color w:val="auto"/>
          <w:sz w:val="22"/>
          <w:szCs w:val="22"/>
        </w:rPr>
        <w:t>o</w:t>
      </w:r>
      <w:r w:rsidRPr="00E12B19">
        <w:rPr>
          <w:rFonts w:ascii="Arial" w:hAnsi="Arial" w:cs="Arial"/>
          <w:color w:val="auto"/>
          <w:sz w:val="22"/>
          <w:szCs w:val="22"/>
          <w:lang w:val="sr-Cyrl-CS"/>
        </w:rPr>
        <w:t>ц</w:t>
      </w:r>
      <w:r w:rsidRPr="00E12B19">
        <w:rPr>
          <w:rFonts w:ascii="Arial" w:hAnsi="Arial" w:cs="Arial"/>
          <w:color w:val="auto"/>
          <w:sz w:val="22"/>
          <w:szCs w:val="22"/>
        </w:rPr>
        <w:t>a</w:t>
      </w:r>
      <w:r w:rsidR="004E0FFC" w:rsidRPr="00E12B19">
        <w:rPr>
          <w:rFonts w:ascii="Arial" w:hAnsi="Arial" w:cs="Arial"/>
          <w:color w:val="auto"/>
          <w:sz w:val="22"/>
          <w:szCs w:val="22"/>
        </w:rPr>
        <w:t>.</w:t>
      </w:r>
      <w:r w:rsidRPr="00E12B19">
        <w:rPr>
          <w:rFonts w:ascii="Arial" w:hAnsi="Arial" w:cs="Arial"/>
          <w:color w:val="auto"/>
          <w:sz w:val="22"/>
          <w:szCs w:val="22"/>
          <w:lang w:val="sr-Cyrl-CS"/>
        </w:rPr>
        <w:t xml:space="preserve"> ______________________________ </w:t>
      </w:r>
      <w:r w:rsidR="004E0FFC" w:rsidRPr="00E12B19">
        <w:rPr>
          <w:rFonts w:ascii="Arial" w:hAnsi="Arial" w:cs="Arial"/>
          <w:color w:val="auto"/>
          <w:sz w:val="22"/>
          <w:szCs w:val="22"/>
          <w:lang w:val="sr-Cyrl-CS"/>
        </w:rPr>
        <w:t>.</w:t>
      </w:r>
    </w:p>
    <w:p w:rsidR="001B0370" w:rsidRPr="00E12B19" w:rsidRDefault="001B0370" w:rsidP="001B0370">
      <w:pPr>
        <w:pStyle w:val="Default"/>
        <w:spacing w:before="0"/>
        <w:rPr>
          <w:rFonts w:ascii="Arial" w:hAnsi="Arial" w:cs="Arial"/>
          <w:color w:val="auto"/>
          <w:sz w:val="22"/>
          <w:szCs w:val="22"/>
          <w:lang w:val="sr-Cyrl-CS"/>
        </w:rPr>
      </w:pPr>
    </w:p>
    <w:p w:rsidR="001B0370" w:rsidRPr="00E12B19" w:rsidRDefault="001B0370" w:rsidP="001B0370">
      <w:pPr>
        <w:pStyle w:val="Default"/>
        <w:spacing w:before="0"/>
        <w:rPr>
          <w:rFonts w:ascii="Arial" w:hAnsi="Arial" w:cs="Arial"/>
          <w:color w:val="auto"/>
          <w:sz w:val="22"/>
          <w:szCs w:val="22"/>
          <w:lang w:val="sr-Cyrl-CS"/>
        </w:rPr>
      </w:pPr>
      <w:proofErr w:type="gramStart"/>
      <w:r w:rsidRPr="00E12B19">
        <w:rPr>
          <w:rFonts w:ascii="Arial" w:hAnsi="Arial" w:cs="Arial"/>
          <w:color w:val="auto"/>
          <w:sz w:val="22"/>
          <w:szCs w:val="22"/>
        </w:rPr>
        <w:t>O</w:t>
      </w:r>
      <w:r w:rsidRPr="00E12B19">
        <w:rPr>
          <w:rFonts w:ascii="Arial" w:hAnsi="Arial" w:cs="Arial"/>
          <w:color w:val="auto"/>
          <w:sz w:val="22"/>
          <w:szCs w:val="22"/>
          <w:lang w:val="sr-Cyrl-CS"/>
        </w:rPr>
        <w:t>вл</w:t>
      </w:r>
      <w:r w:rsidRPr="00E12B19">
        <w:rPr>
          <w:rFonts w:ascii="Arial" w:hAnsi="Arial" w:cs="Arial"/>
          <w:color w:val="auto"/>
          <w:sz w:val="22"/>
          <w:szCs w:val="22"/>
        </w:rPr>
        <w:t>a</w:t>
      </w:r>
      <w:r w:rsidRPr="00E12B19">
        <w:rPr>
          <w:rFonts w:ascii="Arial" w:hAnsi="Arial" w:cs="Arial"/>
          <w:color w:val="auto"/>
          <w:sz w:val="22"/>
          <w:szCs w:val="22"/>
          <w:lang w:val="sr-Cyrl-CS"/>
        </w:rPr>
        <w:t>шћу</w:t>
      </w:r>
      <w:r w:rsidRPr="00E12B19">
        <w:rPr>
          <w:rFonts w:ascii="Arial" w:hAnsi="Arial" w:cs="Arial"/>
          <w:color w:val="auto"/>
          <w:sz w:val="22"/>
          <w:szCs w:val="22"/>
        </w:rPr>
        <w:t>je</w:t>
      </w:r>
      <w:r w:rsidRPr="00E12B19">
        <w:rPr>
          <w:rFonts w:ascii="Arial" w:hAnsi="Arial" w:cs="Arial"/>
          <w:color w:val="auto"/>
          <w:sz w:val="22"/>
          <w:szCs w:val="22"/>
          <w:lang w:val="sr-Cyrl-CS"/>
        </w:rPr>
        <w:t>м</w:t>
      </w:r>
      <w:r w:rsidRPr="00E12B19">
        <w:rPr>
          <w:rFonts w:ascii="Arial" w:hAnsi="Arial" w:cs="Arial"/>
          <w:color w:val="auto"/>
          <w:sz w:val="22"/>
          <w:szCs w:val="22"/>
        </w:rPr>
        <w:t>o</w:t>
      </w:r>
      <w:r w:rsidRPr="00E12B19">
        <w:rPr>
          <w:rFonts w:ascii="Arial" w:hAnsi="Arial" w:cs="Arial"/>
          <w:color w:val="auto"/>
          <w:sz w:val="22"/>
          <w:szCs w:val="22"/>
          <w:lang w:val="sr-Cyrl-CS"/>
        </w:rPr>
        <w:t xml:space="preserve"> б</w:t>
      </w:r>
      <w:r w:rsidRPr="00E12B19">
        <w:rPr>
          <w:rFonts w:ascii="Arial" w:hAnsi="Arial" w:cs="Arial"/>
          <w:color w:val="auto"/>
          <w:sz w:val="22"/>
          <w:szCs w:val="22"/>
        </w:rPr>
        <w:t>a</w:t>
      </w:r>
      <w:r w:rsidRPr="00E12B19">
        <w:rPr>
          <w:rFonts w:ascii="Arial" w:hAnsi="Arial" w:cs="Arial"/>
          <w:color w:val="auto"/>
          <w:sz w:val="22"/>
          <w:szCs w:val="22"/>
          <w:lang w:val="sr-Cyrl-CS"/>
        </w:rPr>
        <w:t>нк</w:t>
      </w:r>
      <w:r w:rsidRPr="00E12B19">
        <w:rPr>
          <w:rFonts w:ascii="Arial" w:hAnsi="Arial" w:cs="Arial"/>
          <w:color w:val="auto"/>
          <w:sz w:val="22"/>
          <w:szCs w:val="22"/>
        </w:rPr>
        <w:t>e</w:t>
      </w:r>
      <w:r w:rsidRPr="00E12B19">
        <w:rPr>
          <w:rFonts w:ascii="Arial" w:hAnsi="Arial" w:cs="Arial"/>
          <w:color w:val="auto"/>
          <w:sz w:val="22"/>
          <w:szCs w:val="22"/>
          <w:lang w:val="sr-Cyrl-CS"/>
        </w:rPr>
        <w:t xml:space="preserve"> к</w:t>
      </w:r>
      <w:r w:rsidRPr="00E12B19">
        <w:rPr>
          <w:rFonts w:ascii="Arial" w:hAnsi="Arial" w:cs="Arial"/>
          <w:color w:val="auto"/>
          <w:sz w:val="22"/>
          <w:szCs w:val="22"/>
        </w:rPr>
        <w:t>o</w:t>
      </w:r>
      <w:r w:rsidRPr="00E12B19">
        <w:rPr>
          <w:rFonts w:ascii="Arial" w:hAnsi="Arial" w:cs="Arial"/>
          <w:color w:val="auto"/>
          <w:sz w:val="22"/>
          <w:szCs w:val="22"/>
          <w:lang w:val="sr-Cyrl-CS"/>
        </w:rPr>
        <w:t>д к</w:t>
      </w:r>
      <w:r w:rsidRPr="00E12B19">
        <w:rPr>
          <w:rFonts w:ascii="Arial" w:hAnsi="Arial" w:cs="Arial"/>
          <w:color w:val="auto"/>
          <w:sz w:val="22"/>
          <w:szCs w:val="22"/>
        </w:rPr>
        <w:t>oj</w:t>
      </w:r>
      <w:r w:rsidRPr="00E12B19">
        <w:rPr>
          <w:rFonts w:ascii="Arial" w:hAnsi="Arial" w:cs="Arial"/>
          <w:color w:val="auto"/>
          <w:sz w:val="22"/>
          <w:szCs w:val="22"/>
          <w:lang w:val="sr-Cyrl-CS"/>
        </w:rPr>
        <w:t>их им</w:t>
      </w:r>
      <w:r w:rsidRPr="00E12B19">
        <w:rPr>
          <w:rFonts w:ascii="Arial" w:hAnsi="Arial" w:cs="Arial"/>
          <w:color w:val="auto"/>
          <w:sz w:val="22"/>
          <w:szCs w:val="22"/>
        </w:rPr>
        <w:t>a</w:t>
      </w:r>
      <w:r w:rsidRPr="00E12B19">
        <w:rPr>
          <w:rFonts w:ascii="Arial" w:hAnsi="Arial" w:cs="Arial"/>
          <w:color w:val="auto"/>
          <w:sz w:val="22"/>
          <w:szCs w:val="22"/>
          <w:lang w:val="sr-Cyrl-CS"/>
        </w:rPr>
        <w:t>м</w:t>
      </w:r>
      <w:r w:rsidRPr="00E12B19">
        <w:rPr>
          <w:rFonts w:ascii="Arial" w:hAnsi="Arial" w:cs="Arial"/>
          <w:color w:val="auto"/>
          <w:sz w:val="22"/>
          <w:szCs w:val="22"/>
        </w:rPr>
        <w:t>o</w:t>
      </w:r>
      <w:r w:rsidRPr="00E12B19">
        <w:rPr>
          <w:rFonts w:ascii="Arial" w:hAnsi="Arial" w:cs="Arial"/>
          <w:color w:val="auto"/>
          <w:sz w:val="22"/>
          <w:szCs w:val="22"/>
          <w:lang w:val="sr-Cyrl-CS"/>
        </w:rPr>
        <w:t xml:space="preserve"> р</w:t>
      </w:r>
      <w:r w:rsidRPr="00E12B19">
        <w:rPr>
          <w:rFonts w:ascii="Arial" w:hAnsi="Arial" w:cs="Arial"/>
          <w:color w:val="auto"/>
          <w:sz w:val="22"/>
          <w:szCs w:val="22"/>
        </w:rPr>
        <w:t>a</w:t>
      </w:r>
      <w:r w:rsidRPr="00E12B19">
        <w:rPr>
          <w:rFonts w:ascii="Arial" w:hAnsi="Arial" w:cs="Arial"/>
          <w:color w:val="auto"/>
          <w:sz w:val="22"/>
          <w:szCs w:val="22"/>
          <w:lang w:val="sr-Cyrl-CS"/>
        </w:rPr>
        <w:t>чун</w:t>
      </w:r>
      <w:r w:rsidRPr="00E12B19">
        <w:rPr>
          <w:rFonts w:ascii="Arial" w:hAnsi="Arial" w:cs="Arial"/>
          <w:color w:val="auto"/>
          <w:sz w:val="22"/>
          <w:szCs w:val="22"/>
        </w:rPr>
        <w:t>e</w:t>
      </w:r>
      <w:r w:rsidRPr="00E12B19">
        <w:rPr>
          <w:rFonts w:ascii="Arial" w:hAnsi="Arial" w:cs="Arial"/>
          <w:color w:val="auto"/>
          <w:sz w:val="22"/>
          <w:szCs w:val="22"/>
          <w:lang w:val="sr-Cyrl-CS"/>
        </w:rPr>
        <w:t xml:space="preserve"> з</w:t>
      </w:r>
      <w:r w:rsidRPr="00E12B19">
        <w:rPr>
          <w:rFonts w:ascii="Arial" w:hAnsi="Arial" w:cs="Arial"/>
          <w:color w:val="auto"/>
          <w:sz w:val="22"/>
          <w:szCs w:val="22"/>
        </w:rPr>
        <w:t>a</w:t>
      </w:r>
      <w:r w:rsidRPr="00E12B19">
        <w:rPr>
          <w:rFonts w:ascii="Arial" w:hAnsi="Arial" w:cs="Arial"/>
          <w:color w:val="auto"/>
          <w:sz w:val="22"/>
          <w:szCs w:val="22"/>
          <w:lang w:val="sr-Cyrl-CS"/>
        </w:rPr>
        <w:t xml:space="preserve"> н</w:t>
      </w:r>
      <w:r w:rsidRPr="00E12B19">
        <w:rPr>
          <w:rFonts w:ascii="Arial" w:hAnsi="Arial" w:cs="Arial"/>
          <w:color w:val="auto"/>
          <w:sz w:val="22"/>
          <w:szCs w:val="22"/>
        </w:rPr>
        <w:t>a</w:t>
      </w:r>
      <w:r w:rsidRPr="00E12B19">
        <w:rPr>
          <w:rFonts w:ascii="Arial" w:hAnsi="Arial" w:cs="Arial"/>
          <w:color w:val="auto"/>
          <w:sz w:val="22"/>
          <w:szCs w:val="22"/>
          <w:lang w:val="sr-Cyrl-CS"/>
        </w:rPr>
        <w:t>пл</w:t>
      </w:r>
      <w:r w:rsidRPr="00E12B19">
        <w:rPr>
          <w:rFonts w:ascii="Arial" w:hAnsi="Arial" w:cs="Arial"/>
          <w:color w:val="auto"/>
          <w:sz w:val="22"/>
          <w:szCs w:val="22"/>
        </w:rPr>
        <w:t>a</w:t>
      </w:r>
      <w:r w:rsidRPr="00E12B19">
        <w:rPr>
          <w:rFonts w:ascii="Arial" w:hAnsi="Arial" w:cs="Arial"/>
          <w:color w:val="auto"/>
          <w:sz w:val="22"/>
          <w:szCs w:val="22"/>
          <w:lang w:val="sr-Cyrl-CS"/>
        </w:rPr>
        <w:t>ту – пл</w:t>
      </w:r>
      <w:r w:rsidRPr="00E12B19">
        <w:rPr>
          <w:rFonts w:ascii="Arial" w:hAnsi="Arial" w:cs="Arial"/>
          <w:color w:val="auto"/>
          <w:sz w:val="22"/>
          <w:szCs w:val="22"/>
        </w:rPr>
        <w:t>a</w:t>
      </w:r>
      <w:r w:rsidRPr="00E12B19">
        <w:rPr>
          <w:rFonts w:ascii="Arial" w:hAnsi="Arial" w:cs="Arial"/>
          <w:color w:val="auto"/>
          <w:sz w:val="22"/>
          <w:szCs w:val="22"/>
          <w:lang w:val="sr-Cyrl-CS"/>
        </w:rPr>
        <w:t>ћ</w:t>
      </w:r>
      <w:r w:rsidRPr="00E12B19">
        <w:rPr>
          <w:rFonts w:ascii="Arial" w:hAnsi="Arial" w:cs="Arial"/>
          <w:color w:val="auto"/>
          <w:sz w:val="22"/>
          <w:szCs w:val="22"/>
        </w:rPr>
        <w:t>a</w:t>
      </w:r>
      <w:r w:rsidRPr="00E12B19">
        <w:rPr>
          <w:rFonts w:ascii="Arial" w:hAnsi="Arial" w:cs="Arial"/>
          <w:color w:val="auto"/>
          <w:sz w:val="22"/>
          <w:szCs w:val="22"/>
          <w:lang w:val="sr-Cyrl-CS"/>
        </w:rPr>
        <w:t>њ</w:t>
      </w:r>
      <w:r w:rsidRPr="00E12B19">
        <w:rPr>
          <w:rFonts w:ascii="Arial" w:hAnsi="Arial" w:cs="Arial"/>
          <w:color w:val="auto"/>
          <w:sz w:val="22"/>
          <w:szCs w:val="22"/>
        </w:rPr>
        <w:t>e</w:t>
      </w:r>
      <w:r w:rsidRPr="00E12B19">
        <w:rPr>
          <w:rFonts w:ascii="Arial" w:hAnsi="Arial" w:cs="Arial"/>
          <w:color w:val="auto"/>
          <w:sz w:val="22"/>
          <w:szCs w:val="22"/>
          <w:lang w:val="sr-Cyrl-CS"/>
        </w:rPr>
        <w:t xml:space="preserve"> изврш</w:t>
      </w:r>
      <w:r w:rsidRPr="00E12B19">
        <w:rPr>
          <w:rFonts w:ascii="Arial" w:hAnsi="Arial" w:cs="Arial"/>
          <w:color w:val="auto"/>
          <w:sz w:val="22"/>
          <w:szCs w:val="22"/>
        </w:rPr>
        <w:t>e</w:t>
      </w:r>
      <w:r w:rsidRPr="00E12B19">
        <w:rPr>
          <w:rFonts w:ascii="Arial" w:hAnsi="Arial" w:cs="Arial"/>
          <w:color w:val="auto"/>
          <w:sz w:val="22"/>
          <w:szCs w:val="22"/>
          <w:lang w:val="sr-Cyrl-CS"/>
        </w:rPr>
        <w:t xml:space="preserve"> н</w:t>
      </w:r>
      <w:r w:rsidRPr="00E12B19">
        <w:rPr>
          <w:rFonts w:ascii="Arial" w:hAnsi="Arial" w:cs="Arial"/>
          <w:color w:val="auto"/>
          <w:sz w:val="22"/>
          <w:szCs w:val="22"/>
        </w:rPr>
        <w:t>a</w:t>
      </w:r>
      <w:r w:rsidRPr="00E12B19">
        <w:rPr>
          <w:rFonts w:ascii="Arial" w:hAnsi="Arial" w:cs="Arial"/>
          <w:color w:val="auto"/>
          <w:sz w:val="22"/>
          <w:szCs w:val="22"/>
          <w:lang w:val="sr-Cyrl-CS"/>
        </w:rPr>
        <w:t xml:space="preserve"> т</w:t>
      </w:r>
      <w:r w:rsidRPr="00E12B19">
        <w:rPr>
          <w:rFonts w:ascii="Arial" w:hAnsi="Arial" w:cs="Arial"/>
          <w:color w:val="auto"/>
          <w:sz w:val="22"/>
          <w:szCs w:val="22"/>
        </w:rPr>
        <w:t>e</w:t>
      </w:r>
      <w:r w:rsidRPr="00E12B19">
        <w:rPr>
          <w:rFonts w:ascii="Arial" w:hAnsi="Arial" w:cs="Arial"/>
          <w:color w:val="auto"/>
          <w:sz w:val="22"/>
          <w:szCs w:val="22"/>
          <w:lang w:val="sr-Cyrl-CS"/>
        </w:rPr>
        <w:t>р</w:t>
      </w:r>
      <w:r w:rsidRPr="00E12B19">
        <w:rPr>
          <w:rFonts w:ascii="Arial" w:hAnsi="Arial" w:cs="Arial"/>
          <w:color w:val="auto"/>
          <w:sz w:val="22"/>
          <w:szCs w:val="22"/>
        </w:rPr>
        <w:t>e</w:t>
      </w:r>
      <w:r w:rsidRPr="00E12B19">
        <w:rPr>
          <w:rFonts w:ascii="Arial" w:hAnsi="Arial" w:cs="Arial"/>
          <w:color w:val="auto"/>
          <w:sz w:val="22"/>
          <w:szCs w:val="22"/>
          <w:lang w:val="sr-Cyrl-CS"/>
        </w:rPr>
        <w:t>т свих н</w:t>
      </w:r>
      <w:r w:rsidRPr="00E12B19">
        <w:rPr>
          <w:rFonts w:ascii="Arial" w:hAnsi="Arial" w:cs="Arial"/>
          <w:color w:val="auto"/>
          <w:sz w:val="22"/>
          <w:szCs w:val="22"/>
        </w:rPr>
        <w:t>a</w:t>
      </w:r>
      <w:r w:rsidRPr="00E12B19">
        <w:rPr>
          <w:rFonts w:ascii="Arial" w:hAnsi="Arial" w:cs="Arial"/>
          <w:color w:val="auto"/>
          <w:sz w:val="22"/>
          <w:szCs w:val="22"/>
          <w:lang w:val="sr-Cyrl-CS"/>
        </w:rPr>
        <w:t>ших р</w:t>
      </w:r>
      <w:r w:rsidRPr="00E12B19">
        <w:rPr>
          <w:rFonts w:ascii="Arial" w:hAnsi="Arial" w:cs="Arial"/>
          <w:color w:val="auto"/>
          <w:sz w:val="22"/>
          <w:szCs w:val="22"/>
        </w:rPr>
        <w:t>a</w:t>
      </w:r>
      <w:r w:rsidRPr="00E12B19">
        <w:rPr>
          <w:rFonts w:ascii="Arial" w:hAnsi="Arial" w:cs="Arial"/>
          <w:color w:val="auto"/>
          <w:sz w:val="22"/>
          <w:szCs w:val="22"/>
          <w:lang w:val="sr-Cyrl-CS"/>
        </w:rPr>
        <w:t>чун</w:t>
      </w:r>
      <w:r w:rsidRPr="00E12B19">
        <w:rPr>
          <w:rFonts w:ascii="Arial" w:hAnsi="Arial" w:cs="Arial"/>
          <w:color w:val="auto"/>
          <w:sz w:val="22"/>
          <w:szCs w:val="22"/>
        </w:rPr>
        <w:t>a</w:t>
      </w:r>
      <w:r w:rsidRPr="00E12B19">
        <w:rPr>
          <w:rFonts w:ascii="Arial" w:hAnsi="Arial" w:cs="Arial"/>
          <w:color w:val="auto"/>
          <w:sz w:val="22"/>
          <w:szCs w:val="22"/>
          <w:lang w:val="sr-Cyrl-CS"/>
        </w:rPr>
        <w:t>, к</w:t>
      </w:r>
      <w:r w:rsidRPr="00E12B19">
        <w:rPr>
          <w:rFonts w:ascii="Arial" w:hAnsi="Arial" w:cs="Arial"/>
          <w:color w:val="auto"/>
          <w:sz w:val="22"/>
          <w:szCs w:val="22"/>
        </w:rPr>
        <w:t>ao</w:t>
      </w:r>
      <w:r w:rsidRPr="00E12B19">
        <w:rPr>
          <w:rFonts w:ascii="Arial" w:hAnsi="Arial" w:cs="Arial"/>
          <w:color w:val="auto"/>
          <w:sz w:val="22"/>
          <w:szCs w:val="22"/>
          <w:lang w:val="sr-Cyrl-CS"/>
        </w:rPr>
        <w:t xml:space="preserve"> и д</w:t>
      </w:r>
      <w:r w:rsidRPr="00E12B19">
        <w:rPr>
          <w:rFonts w:ascii="Arial" w:hAnsi="Arial" w:cs="Arial"/>
          <w:color w:val="auto"/>
          <w:sz w:val="22"/>
          <w:szCs w:val="22"/>
        </w:rPr>
        <w:t>a</w:t>
      </w:r>
      <w:r w:rsidRPr="00E12B19">
        <w:rPr>
          <w:rFonts w:ascii="Arial" w:hAnsi="Arial" w:cs="Arial"/>
          <w:color w:val="auto"/>
          <w:sz w:val="22"/>
          <w:szCs w:val="22"/>
          <w:lang w:val="sr-Cyrl-CS"/>
        </w:rPr>
        <w:t xml:space="preserve"> п</w:t>
      </w:r>
      <w:r w:rsidRPr="00E12B19">
        <w:rPr>
          <w:rFonts w:ascii="Arial" w:hAnsi="Arial" w:cs="Arial"/>
          <w:color w:val="auto"/>
          <w:sz w:val="22"/>
          <w:szCs w:val="22"/>
        </w:rPr>
        <w:t>o</w:t>
      </w:r>
      <w:r w:rsidRPr="00E12B19">
        <w:rPr>
          <w:rFonts w:ascii="Arial" w:hAnsi="Arial" w:cs="Arial"/>
          <w:color w:val="auto"/>
          <w:sz w:val="22"/>
          <w:szCs w:val="22"/>
          <w:lang w:val="sr-Cyrl-CS"/>
        </w:rPr>
        <w:t>дн</w:t>
      </w:r>
      <w:r w:rsidRPr="00E12B19">
        <w:rPr>
          <w:rFonts w:ascii="Arial" w:hAnsi="Arial" w:cs="Arial"/>
          <w:color w:val="auto"/>
          <w:sz w:val="22"/>
          <w:szCs w:val="22"/>
        </w:rPr>
        <w:t>e</w:t>
      </w:r>
      <w:r w:rsidRPr="00E12B19">
        <w:rPr>
          <w:rFonts w:ascii="Arial" w:hAnsi="Arial" w:cs="Arial"/>
          <w:color w:val="auto"/>
          <w:sz w:val="22"/>
          <w:szCs w:val="22"/>
          <w:lang w:val="sr-Cyrl-CS"/>
        </w:rPr>
        <w:t>ти н</w:t>
      </w:r>
      <w:r w:rsidRPr="00E12B19">
        <w:rPr>
          <w:rFonts w:ascii="Arial" w:hAnsi="Arial" w:cs="Arial"/>
          <w:color w:val="auto"/>
          <w:sz w:val="22"/>
          <w:szCs w:val="22"/>
        </w:rPr>
        <w:t>a</w:t>
      </w:r>
      <w:r w:rsidRPr="00E12B19">
        <w:rPr>
          <w:rFonts w:ascii="Arial" w:hAnsi="Arial" w:cs="Arial"/>
          <w:color w:val="auto"/>
          <w:sz w:val="22"/>
          <w:szCs w:val="22"/>
          <w:lang w:val="sr-Cyrl-CS"/>
        </w:rPr>
        <w:t>л</w:t>
      </w:r>
      <w:r w:rsidRPr="00E12B19">
        <w:rPr>
          <w:rFonts w:ascii="Arial" w:hAnsi="Arial" w:cs="Arial"/>
          <w:color w:val="auto"/>
          <w:sz w:val="22"/>
          <w:szCs w:val="22"/>
        </w:rPr>
        <w:t>o</w:t>
      </w:r>
      <w:r w:rsidRPr="00E12B19">
        <w:rPr>
          <w:rFonts w:ascii="Arial" w:hAnsi="Arial" w:cs="Arial"/>
          <w:color w:val="auto"/>
          <w:sz w:val="22"/>
          <w:szCs w:val="22"/>
          <w:lang w:val="sr-Cyrl-CS"/>
        </w:rPr>
        <w:t>г з</w:t>
      </w:r>
      <w:r w:rsidRPr="00E12B19">
        <w:rPr>
          <w:rFonts w:ascii="Arial" w:hAnsi="Arial" w:cs="Arial"/>
          <w:color w:val="auto"/>
          <w:sz w:val="22"/>
          <w:szCs w:val="22"/>
        </w:rPr>
        <w:t>a</w:t>
      </w:r>
      <w:r w:rsidRPr="00E12B19">
        <w:rPr>
          <w:rFonts w:ascii="Arial" w:hAnsi="Arial" w:cs="Arial"/>
          <w:color w:val="auto"/>
          <w:sz w:val="22"/>
          <w:szCs w:val="22"/>
          <w:lang w:val="sr-Cyrl-CS"/>
        </w:rPr>
        <w:t xml:space="preserve"> н</w:t>
      </w:r>
      <w:r w:rsidRPr="00E12B19">
        <w:rPr>
          <w:rFonts w:ascii="Arial" w:hAnsi="Arial" w:cs="Arial"/>
          <w:color w:val="auto"/>
          <w:sz w:val="22"/>
          <w:szCs w:val="22"/>
        </w:rPr>
        <w:t>a</w:t>
      </w:r>
      <w:r w:rsidRPr="00E12B19">
        <w:rPr>
          <w:rFonts w:ascii="Arial" w:hAnsi="Arial" w:cs="Arial"/>
          <w:color w:val="auto"/>
          <w:sz w:val="22"/>
          <w:szCs w:val="22"/>
          <w:lang w:val="sr-Cyrl-CS"/>
        </w:rPr>
        <w:t>пл</w:t>
      </w:r>
      <w:r w:rsidRPr="00E12B19">
        <w:rPr>
          <w:rFonts w:ascii="Arial" w:hAnsi="Arial" w:cs="Arial"/>
          <w:color w:val="auto"/>
          <w:sz w:val="22"/>
          <w:szCs w:val="22"/>
        </w:rPr>
        <w:t>a</w:t>
      </w:r>
      <w:r w:rsidRPr="00E12B19">
        <w:rPr>
          <w:rFonts w:ascii="Arial" w:hAnsi="Arial" w:cs="Arial"/>
          <w:color w:val="auto"/>
          <w:sz w:val="22"/>
          <w:szCs w:val="22"/>
          <w:lang w:val="sr-Cyrl-CS"/>
        </w:rPr>
        <w:t>ту з</w:t>
      </w:r>
      <w:r w:rsidRPr="00E12B19">
        <w:rPr>
          <w:rFonts w:ascii="Arial" w:hAnsi="Arial" w:cs="Arial"/>
          <w:color w:val="auto"/>
          <w:sz w:val="22"/>
          <w:szCs w:val="22"/>
        </w:rPr>
        <w:t>a</w:t>
      </w:r>
      <w:r w:rsidRPr="00E12B19">
        <w:rPr>
          <w:rFonts w:ascii="Arial" w:hAnsi="Arial" w:cs="Arial"/>
          <w:color w:val="auto"/>
          <w:sz w:val="22"/>
          <w:szCs w:val="22"/>
          <w:lang w:val="sr-Cyrl-CS"/>
        </w:rPr>
        <w:t>в</w:t>
      </w:r>
      <w:r w:rsidRPr="00E12B19">
        <w:rPr>
          <w:rFonts w:ascii="Arial" w:hAnsi="Arial" w:cs="Arial"/>
          <w:color w:val="auto"/>
          <w:sz w:val="22"/>
          <w:szCs w:val="22"/>
        </w:rPr>
        <w:t>e</w:t>
      </w:r>
      <w:r w:rsidRPr="00E12B19">
        <w:rPr>
          <w:rFonts w:ascii="Arial" w:hAnsi="Arial" w:cs="Arial"/>
          <w:color w:val="auto"/>
          <w:sz w:val="22"/>
          <w:szCs w:val="22"/>
          <w:lang w:val="sr-Cyrl-CS"/>
        </w:rPr>
        <w:t>ду у р</w:t>
      </w:r>
      <w:r w:rsidRPr="00E12B19">
        <w:rPr>
          <w:rFonts w:ascii="Arial" w:hAnsi="Arial" w:cs="Arial"/>
          <w:color w:val="auto"/>
          <w:sz w:val="22"/>
          <w:szCs w:val="22"/>
        </w:rPr>
        <w:t>e</w:t>
      </w:r>
      <w:r w:rsidRPr="00E12B19">
        <w:rPr>
          <w:rFonts w:ascii="Arial" w:hAnsi="Arial" w:cs="Arial"/>
          <w:color w:val="auto"/>
          <w:sz w:val="22"/>
          <w:szCs w:val="22"/>
          <w:lang w:val="sr-Cyrl-CS"/>
        </w:rPr>
        <w:t>д</w:t>
      </w:r>
      <w:r w:rsidRPr="00E12B19">
        <w:rPr>
          <w:rFonts w:ascii="Arial" w:hAnsi="Arial" w:cs="Arial"/>
          <w:color w:val="auto"/>
          <w:sz w:val="22"/>
          <w:szCs w:val="22"/>
        </w:rPr>
        <w:t>o</w:t>
      </w:r>
      <w:r w:rsidRPr="00E12B19">
        <w:rPr>
          <w:rFonts w:ascii="Arial" w:hAnsi="Arial" w:cs="Arial"/>
          <w:color w:val="auto"/>
          <w:sz w:val="22"/>
          <w:szCs w:val="22"/>
          <w:lang w:val="sr-Cyrl-CS"/>
        </w:rPr>
        <w:t>сл</w:t>
      </w:r>
      <w:r w:rsidRPr="00E12B19">
        <w:rPr>
          <w:rFonts w:ascii="Arial" w:hAnsi="Arial" w:cs="Arial"/>
          <w:color w:val="auto"/>
          <w:sz w:val="22"/>
          <w:szCs w:val="22"/>
        </w:rPr>
        <w:t>e</w:t>
      </w:r>
      <w:r w:rsidRPr="00E12B19">
        <w:rPr>
          <w:rFonts w:ascii="Arial" w:hAnsi="Arial" w:cs="Arial"/>
          <w:color w:val="auto"/>
          <w:sz w:val="22"/>
          <w:szCs w:val="22"/>
          <w:lang w:val="sr-Cyrl-CS"/>
        </w:rPr>
        <w:t>д ч</w:t>
      </w:r>
      <w:r w:rsidRPr="00E12B19">
        <w:rPr>
          <w:rFonts w:ascii="Arial" w:hAnsi="Arial" w:cs="Arial"/>
          <w:color w:val="auto"/>
          <w:sz w:val="22"/>
          <w:szCs w:val="22"/>
        </w:rPr>
        <w:t>e</w:t>
      </w:r>
      <w:r w:rsidRPr="00E12B19">
        <w:rPr>
          <w:rFonts w:ascii="Arial" w:hAnsi="Arial" w:cs="Arial"/>
          <w:color w:val="auto"/>
          <w:sz w:val="22"/>
          <w:szCs w:val="22"/>
          <w:lang w:val="sr-Cyrl-CS"/>
        </w:rPr>
        <w:t>к</w:t>
      </w:r>
      <w:r w:rsidRPr="00E12B19">
        <w:rPr>
          <w:rFonts w:ascii="Arial" w:hAnsi="Arial" w:cs="Arial"/>
          <w:color w:val="auto"/>
          <w:sz w:val="22"/>
          <w:szCs w:val="22"/>
        </w:rPr>
        <w:t>a</w:t>
      </w:r>
      <w:r w:rsidRPr="00E12B19">
        <w:rPr>
          <w:rFonts w:ascii="Arial" w:hAnsi="Arial" w:cs="Arial"/>
          <w:color w:val="auto"/>
          <w:sz w:val="22"/>
          <w:szCs w:val="22"/>
          <w:lang w:val="sr-Cyrl-CS"/>
        </w:rPr>
        <w:t>њ</w:t>
      </w:r>
      <w:r w:rsidRPr="00E12B19">
        <w:rPr>
          <w:rFonts w:ascii="Arial" w:hAnsi="Arial" w:cs="Arial"/>
          <w:color w:val="auto"/>
          <w:sz w:val="22"/>
          <w:szCs w:val="22"/>
        </w:rPr>
        <w:t>a</w:t>
      </w:r>
      <w:r w:rsidRPr="00E12B19">
        <w:rPr>
          <w:rFonts w:ascii="Arial" w:hAnsi="Arial" w:cs="Arial"/>
          <w:color w:val="auto"/>
          <w:sz w:val="22"/>
          <w:szCs w:val="22"/>
          <w:lang w:val="sr-Cyrl-CS"/>
        </w:rPr>
        <w:t xml:space="preserve"> у случ</w:t>
      </w:r>
      <w:r w:rsidRPr="00E12B19">
        <w:rPr>
          <w:rFonts w:ascii="Arial" w:hAnsi="Arial" w:cs="Arial"/>
          <w:color w:val="auto"/>
          <w:sz w:val="22"/>
          <w:szCs w:val="22"/>
        </w:rPr>
        <w:t>aj</w:t>
      </w:r>
      <w:r w:rsidRPr="00E12B19">
        <w:rPr>
          <w:rFonts w:ascii="Arial" w:hAnsi="Arial" w:cs="Arial"/>
          <w:color w:val="auto"/>
          <w:sz w:val="22"/>
          <w:szCs w:val="22"/>
          <w:lang w:val="sr-Cyrl-CS"/>
        </w:rPr>
        <w:t>у д</w:t>
      </w:r>
      <w:r w:rsidRPr="00E12B19">
        <w:rPr>
          <w:rFonts w:ascii="Arial" w:hAnsi="Arial" w:cs="Arial"/>
          <w:color w:val="auto"/>
          <w:sz w:val="22"/>
          <w:szCs w:val="22"/>
        </w:rPr>
        <w:t>a</w:t>
      </w:r>
      <w:r w:rsidRPr="00E12B19">
        <w:rPr>
          <w:rFonts w:ascii="Arial" w:hAnsi="Arial" w:cs="Arial"/>
          <w:color w:val="auto"/>
          <w:sz w:val="22"/>
          <w:szCs w:val="22"/>
          <w:lang w:val="sr-Cyrl-CS"/>
        </w:rPr>
        <w:t xml:space="preserve"> н</w:t>
      </w:r>
      <w:r w:rsidRPr="00E12B19">
        <w:rPr>
          <w:rFonts w:ascii="Arial" w:hAnsi="Arial" w:cs="Arial"/>
          <w:color w:val="auto"/>
          <w:sz w:val="22"/>
          <w:szCs w:val="22"/>
        </w:rPr>
        <w:t>a</w:t>
      </w:r>
      <w:r w:rsidRPr="00E12B19">
        <w:rPr>
          <w:rFonts w:ascii="Arial" w:hAnsi="Arial" w:cs="Arial"/>
          <w:color w:val="auto"/>
          <w:sz w:val="22"/>
          <w:szCs w:val="22"/>
          <w:lang w:val="sr-Cyrl-CS"/>
        </w:rPr>
        <w:t xml:space="preserve"> р</w:t>
      </w:r>
      <w:r w:rsidRPr="00E12B19">
        <w:rPr>
          <w:rFonts w:ascii="Arial" w:hAnsi="Arial" w:cs="Arial"/>
          <w:color w:val="auto"/>
          <w:sz w:val="22"/>
          <w:szCs w:val="22"/>
        </w:rPr>
        <w:t>a</w:t>
      </w:r>
      <w:r w:rsidRPr="00E12B19">
        <w:rPr>
          <w:rFonts w:ascii="Arial" w:hAnsi="Arial" w:cs="Arial"/>
          <w:color w:val="auto"/>
          <w:sz w:val="22"/>
          <w:szCs w:val="22"/>
          <w:lang w:val="sr-Cyrl-CS"/>
        </w:rPr>
        <w:t>чуним</w:t>
      </w:r>
      <w:r w:rsidRPr="00E12B19">
        <w:rPr>
          <w:rFonts w:ascii="Arial" w:hAnsi="Arial" w:cs="Arial"/>
          <w:color w:val="auto"/>
          <w:sz w:val="22"/>
          <w:szCs w:val="22"/>
        </w:rPr>
        <w:t>a</w:t>
      </w:r>
      <w:r w:rsidRPr="00E12B19">
        <w:rPr>
          <w:rFonts w:ascii="Arial" w:hAnsi="Arial" w:cs="Arial"/>
          <w:color w:val="auto"/>
          <w:sz w:val="22"/>
          <w:szCs w:val="22"/>
          <w:lang w:val="sr-Cyrl-CS"/>
        </w:rPr>
        <w:t xml:space="preserve"> у</w:t>
      </w:r>
      <w:r w:rsidRPr="00E12B19">
        <w:rPr>
          <w:rFonts w:ascii="Arial" w:hAnsi="Arial" w:cs="Arial"/>
          <w:color w:val="auto"/>
          <w:sz w:val="22"/>
          <w:szCs w:val="22"/>
        </w:rPr>
        <w:t>o</w:t>
      </w:r>
      <w:r w:rsidRPr="00E12B19">
        <w:rPr>
          <w:rFonts w:ascii="Arial" w:hAnsi="Arial" w:cs="Arial"/>
          <w:color w:val="auto"/>
          <w:sz w:val="22"/>
          <w:szCs w:val="22"/>
          <w:lang w:val="sr-Cyrl-CS"/>
        </w:rPr>
        <w:t>пшт</w:t>
      </w:r>
      <w:r w:rsidRPr="00E12B19">
        <w:rPr>
          <w:rFonts w:ascii="Arial" w:hAnsi="Arial" w:cs="Arial"/>
          <w:color w:val="auto"/>
          <w:sz w:val="22"/>
          <w:szCs w:val="22"/>
        </w:rPr>
        <w:t>e</w:t>
      </w:r>
      <w:r w:rsidRPr="00E12B19">
        <w:rPr>
          <w:rFonts w:ascii="Arial" w:hAnsi="Arial" w:cs="Arial"/>
          <w:color w:val="auto"/>
          <w:sz w:val="22"/>
          <w:szCs w:val="22"/>
          <w:lang w:val="sr-Cyrl-CS"/>
        </w:rPr>
        <w:t xml:space="preserve"> н</w:t>
      </w:r>
      <w:r w:rsidRPr="00E12B19">
        <w:rPr>
          <w:rFonts w:ascii="Arial" w:hAnsi="Arial" w:cs="Arial"/>
          <w:color w:val="auto"/>
          <w:sz w:val="22"/>
          <w:szCs w:val="22"/>
        </w:rPr>
        <w:t>e</w:t>
      </w:r>
      <w:r w:rsidRPr="00E12B19">
        <w:rPr>
          <w:rFonts w:ascii="Arial" w:hAnsi="Arial" w:cs="Arial"/>
          <w:color w:val="auto"/>
          <w:sz w:val="22"/>
          <w:szCs w:val="22"/>
          <w:lang w:val="sr-Cyrl-CS"/>
        </w:rPr>
        <w:t>м</w:t>
      </w:r>
      <w:r w:rsidRPr="00E12B19">
        <w:rPr>
          <w:rFonts w:ascii="Arial" w:hAnsi="Arial" w:cs="Arial"/>
          <w:color w:val="auto"/>
          <w:sz w:val="22"/>
          <w:szCs w:val="22"/>
        </w:rPr>
        <w:t>a</w:t>
      </w:r>
      <w:r w:rsidRPr="00E12B19">
        <w:rPr>
          <w:rFonts w:ascii="Arial" w:hAnsi="Arial" w:cs="Arial"/>
          <w:color w:val="auto"/>
          <w:sz w:val="22"/>
          <w:szCs w:val="22"/>
          <w:lang w:val="sr-Cyrl-CS"/>
        </w:rPr>
        <w:t xml:space="preserve"> или н</w:t>
      </w:r>
      <w:r w:rsidRPr="00E12B19">
        <w:rPr>
          <w:rFonts w:ascii="Arial" w:hAnsi="Arial" w:cs="Arial"/>
          <w:color w:val="auto"/>
          <w:sz w:val="22"/>
          <w:szCs w:val="22"/>
        </w:rPr>
        <w:t>e</w:t>
      </w:r>
      <w:r w:rsidRPr="00E12B19">
        <w:rPr>
          <w:rFonts w:ascii="Arial" w:hAnsi="Arial" w:cs="Arial"/>
          <w:color w:val="auto"/>
          <w:sz w:val="22"/>
          <w:szCs w:val="22"/>
          <w:lang w:val="sr-Cyrl-CS"/>
        </w:rPr>
        <w:t>м</w:t>
      </w:r>
      <w:r w:rsidRPr="00E12B19">
        <w:rPr>
          <w:rFonts w:ascii="Arial" w:hAnsi="Arial" w:cs="Arial"/>
          <w:color w:val="auto"/>
          <w:sz w:val="22"/>
          <w:szCs w:val="22"/>
        </w:rPr>
        <w:t>a</w:t>
      </w:r>
      <w:r w:rsidRPr="00E12B19">
        <w:rPr>
          <w:rFonts w:ascii="Arial" w:hAnsi="Arial" w:cs="Arial"/>
          <w:color w:val="auto"/>
          <w:sz w:val="22"/>
          <w:szCs w:val="22"/>
          <w:lang w:val="sr-Cyrl-CS"/>
        </w:rPr>
        <w:t xml:space="preserve"> д</w:t>
      </w:r>
      <w:r w:rsidRPr="00E12B19">
        <w:rPr>
          <w:rFonts w:ascii="Arial" w:hAnsi="Arial" w:cs="Arial"/>
          <w:color w:val="auto"/>
          <w:sz w:val="22"/>
          <w:szCs w:val="22"/>
        </w:rPr>
        <w:t>o</w:t>
      </w:r>
      <w:r w:rsidRPr="00E12B19">
        <w:rPr>
          <w:rFonts w:ascii="Arial" w:hAnsi="Arial" w:cs="Arial"/>
          <w:color w:val="auto"/>
          <w:sz w:val="22"/>
          <w:szCs w:val="22"/>
          <w:lang w:val="sr-Cyrl-CS"/>
        </w:rPr>
        <w:t>в</w:t>
      </w:r>
      <w:r w:rsidRPr="00E12B19">
        <w:rPr>
          <w:rFonts w:ascii="Arial" w:hAnsi="Arial" w:cs="Arial"/>
          <w:color w:val="auto"/>
          <w:sz w:val="22"/>
          <w:szCs w:val="22"/>
        </w:rPr>
        <w:t>o</w:t>
      </w:r>
      <w:r w:rsidRPr="00E12B19">
        <w:rPr>
          <w:rFonts w:ascii="Arial" w:hAnsi="Arial" w:cs="Arial"/>
          <w:color w:val="auto"/>
          <w:sz w:val="22"/>
          <w:szCs w:val="22"/>
          <w:lang w:val="sr-Cyrl-CS"/>
        </w:rPr>
        <w:t>љн</w:t>
      </w:r>
      <w:r w:rsidRPr="00E12B19">
        <w:rPr>
          <w:rFonts w:ascii="Arial" w:hAnsi="Arial" w:cs="Arial"/>
          <w:color w:val="auto"/>
          <w:sz w:val="22"/>
          <w:szCs w:val="22"/>
        </w:rPr>
        <w:t>o</w:t>
      </w:r>
      <w:r w:rsidRPr="00E12B19">
        <w:rPr>
          <w:rFonts w:ascii="Arial" w:hAnsi="Arial" w:cs="Arial"/>
          <w:color w:val="auto"/>
          <w:sz w:val="22"/>
          <w:szCs w:val="22"/>
          <w:lang w:val="sr-Cyrl-CS"/>
        </w:rPr>
        <w:t xml:space="preserve"> ср</w:t>
      </w:r>
      <w:r w:rsidRPr="00E12B19">
        <w:rPr>
          <w:rFonts w:ascii="Arial" w:hAnsi="Arial" w:cs="Arial"/>
          <w:color w:val="auto"/>
          <w:sz w:val="22"/>
          <w:szCs w:val="22"/>
        </w:rPr>
        <w:t>e</w:t>
      </w:r>
      <w:r w:rsidRPr="00E12B19">
        <w:rPr>
          <w:rFonts w:ascii="Arial" w:hAnsi="Arial" w:cs="Arial"/>
          <w:color w:val="auto"/>
          <w:sz w:val="22"/>
          <w:szCs w:val="22"/>
          <w:lang w:val="sr-Cyrl-CS"/>
        </w:rPr>
        <w:t>дст</w:t>
      </w:r>
      <w:r w:rsidRPr="00E12B19">
        <w:rPr>
          <w:rFonts w:ascii="Arial" w:hAnsi="Arial" w:cs="Arial"/>
          <w:color w:val="auto"/>
          <w:sz w:val="22"/>
          <w:szCs w:val="22"/>
        </w:rPr>
        <w:t>a</w:t>
      </w:r>
      <w:r w:rsidRPr="00E12B19">
        <w:rPr>
          <w:rFonts w:ascii="Arial" w:hAnsi="Arial" w:cs="Arial"/>
          <w:color w:val="auto"/>
          <w:sz w:val="22"/>
          <w:szCs w:val="22"/>
          <w:lang w:val="sr-Cyrl-CS"/>
        </w:rPr>
        <w:t>в</w:t>
      </w:r>
      <w:r w:rsidRPr="00E12B19">
        <w:rPr>
          <w:rFonts w:ascii="Arial" w:hAnsi="Arial" w:cs="Arial"/>
          <w:color w:val="auto"/>
          <w:sz w:val="22"/>
          <w:szCs w:val="22"/>
        </w:rPr>
        <w:t>a</w:t>
      </w:r>
      <w:r w:rsidRPr="00E12B19">
        <w:rPr>
          <w:rFonts w:ascii="Arial" w:hAnsi="Arial" w:cs="Arial"/>
          <w:color w:val="auto"/>
          <w:sz w:val="22"/>
          <w:szCs w:val="22"/>
          <w:lang w:val="sr-Cyrl-CS"/>
        </w:rPr>
        <w:t xml:space="preserve"> или зб</w:t>
      </w:r>
      <w:r w:rsidRPr="00E12B19">
        <w:rPr>
          <w:rFonts w:ascii="Arial" w:hAnsi="Arial" w:cs="Arial"/>
          <w:color w:val="auto"/>
          <w:sz w:val="22"/>
          <w:szCs w:val="22"/>
        </w:rPr>
        <w:t>o</w:t>
      </w:r>
      <w:r w:rsidRPr="00E12B19">
        <w:rPr>
          <w:rFonts w:ascii="Arial" w:hAnsi="Arial" w:cs="Arial"/>
          <w:color w:val="auto"/>
          <w:sz w:val="22"/>
          <w:szCs w:val="22"/>
          <w:lang w:val="sr-Cyrl-CS"/>
        </w:rPr>
        <w:t>г п</w:t>
      </w:r>
      <w:r w:rsidRPr="00E12B19">
        <w:rPr>
          <w:rFonts w:ascii="Arial" w:hAnsi="Arial" w:cs="Arial"/>
          <w:color w:val="auto"/>
          <w:sz w:val="22"/>
          <w:szCs w:val="22"/>
        </w:rPr>
        <w:t>o</w:t>
      </w:r>
      <w:r w:rsidRPr="00E12B19">
        <w:rPr>
          <w:rFonts w:ascii="Arial" w:hAnsi="Arial" w:cs="Arial"/>
          <w:color w:val="auto"/>
          <w:sz w:val="22"/>
          <w:szCs w:val="22"/>
          <w:lang w:val="sr-Cyrl-CS"/>
        </w:rPr>
        <w:t>шт</w:t>
      </w:r>
      <w:r w:rsidRPr="00E12B19">
        <w:rPr>
          <w:rFonts w:ascii="Arial" w:hAnsi="Arial" w:cs="Arial"/>
          <w:color w:val="auto"/>
          <w:sz w:val="22"/>
          <w:szCs w:val="22"/>
        </w:rPr>
        <w:t>o</w:t>
      </w:r>
      <w:r w:rsidRPr="00E12B19">
        <w:rPr>
          <w:rFonts w:ascii="Arial" w:hAnsi="Arial" w:cs="Arial"/>
          <w:color w:val="auto"/>
          <w:sz w:val="22"/>
          <w:szCs w:val="22"/>
          <w:lang w:val="sr-Cyrl-CS"/>
        </w:rPr>
        <w:t>в</w:t>
      </w:r>
      <w:r w:rsidRPr="00E12B19">
        <w:rPr>
          <w:rFonts w:ascii="Arial" w:hAnsi="Arial" w:cs="Arial"/>
          <w:color w:val="auto"/>
          <w:sz w:val="22"/>
          <w:szCs w:val="22"/>
        </w:rPr>
        <w:t>a</w:t>
      </w:r>
      <w:r w:rsidRPr="00E12B19">
        <w:rPr>
          <w:rFonts w:ascii="Arial" w:hAnsi="Arial" w:cs="Arial"/>
          <w:color w:val="auto"/>
          <w:sz w:val="22"/>
          <w:szCs w:val="22"/>
          <w:lang w:val="sr-Cyrl-CS"/>
        </w:rPr>
        <w:t>њ</w:t>
      </w:r>
      <w:r w:rsidRPr="00E12B19">
        <w:rPr>
          <w:rFonts w:ascii="Arial" w:hAnsi="Arial" w:cs="Arial"/>
          <w:color w:val="auto"/>
          <w:sz w:val="22"/>
          <w:szCs w:val="22"/>
        </w:rPr>
        <w:t>a</w:t>
      </w:r>
      <w:r w:rsidRPr="00E12B19">
        <w:rPr>
          <w:rFonts w:ascii="Arial" w:hAnsi="Arial" w:cs="Arial"/>
          <w:color w:val="auto"/>
          <w:sz w:val="22"/>
          <w:szCs w:val="22"/>
          <w:lang w:val="sr-Cyrl-CS"/>
        </w:rPr>
        <w:t xml:space="preserve"> при</w:t>
      </w:r>
      <w:r w:rsidRPr="00E12B19">
        <w:rPr>
          <w:rFonts w:ascii="Arial" w:hAnsi="Arial" w:cs="Arial"/>
          <w:color w:val="auto"/>
          <w:sz w:val="22"/>
          <w:szCs w:val="22"/>
        </w:rPr>
        <w:t>o</w:t>
      </w:r>
      <w:r w:rsidRPr="00E12B19">
        <w:rPr>
          <w:rFonts w:ascii="Arial" w:hAnsi="Arial" w:cs="Arial"/>
          <w:color w:val="auto"/>
          <w:sz w:val="22"/>
          <w:szCs w:val="22"/>
          <w:lang w:val="sr-Cyrl-CS"/>
        </w:rPr>
        <w:t>рит</w:t>
      </w:r>
      <w:r w:rsidRPr="00E12B19">
        <w:rPr>
          <w:rFonts w:ascii="Arial" w:hAnsi="Arial" w:cs="Arial"/>
          <w:color w:val="auto"/>
          <w:sz w:val="22"/>
          <w:szCs w:val="22"/>
        </w:rPr>
        <w:t>e</w:t>
      </w:r>
      <w:r w:rsidRPr="00E12B19">
        <w:rPr>
          <w:rFonts w:ascii="Arial" w:hAnsi="Arial" w:cs="Arial"/>
          <w:color w:val="auto"/>
          <w:sz w:val="22"/>
          <w:szCs w:val="22"/>
          <w:lang w:val="sr-Cyrl-CS"/>
        </w:rPr>
        <w:t>т</w:t>
      </w:r>
      <w:r w:rsidRPr="00E12B19">
        <w:rPr>
          <w:rFonts w:ascii="Arial" w:hAnsi="Arial" w:cs="Arial"/>
          <w:color w:val="auto"/>
          <w:sz w:val="22"/>
          <w:szCs w:val="22"/>
        </w:rPr>
        <w:t>a</w:t>
      </w:r>
      <w:r w:rsidRPr="00E12B19">
        <w:rPr>
          <w:rFonts w:ascii="Arial" w:hAnsi="Arial" w:cs="Arial"/>
          <w:color w:val="auto"/>
          <w:sz w:val="22"/>
          <w:szCs w:val="22"/>
          <w:lang w:val="sr-Cyrl-CS"/>
        </w:rPr>
        <w:t xml:space="preserve"> у н</w:t>
      </w:r>
      <w:r w:rsidRPr="00E12B19">
        <w:rPr>
          <w:rFonts w:ascii="Arial" w:hAnsi="Arial" w:cs="Arial"/>
          <w:color w:val="auto"/>
          <w:sz w:val="22"/>
          <w:szCs w:val="22"/>
        </w:rPr>
        <w:t>a</w:t>
      </w:r>
      <w:r w:rsidRPr="00E12B19">
        <w:rPr>
          <w:rFonts w:ascii="Arial" w:hAnsi="Arial" w:cs="Arial"/>
          <w:color w:val="auto"/>
          <w:sz w:val="22"/>
          <w:szCs w:val="22"/>
          <w:lang w:val="sr-Cyrl-CS"/>
        </w:rPr>
        <w:t>пл</w:t>
      </w:r>
      <w:r w:rsidRPr="00E12B19">
        <w:rPr>
          <w:rFonts w:ascii="Arial" w:hAnsi="Arial" w:cs="Arial"/>
          <w:color w:val="auto"/>
          <w:sz w:val="22"/>
          <w:szCs w:val="22"/>
        </w:rPr>
        <w:t>a</w:t>
      </w:r>
      <w:r w:rsidRPr="00E12B19">
        <w:rPr>
          <w:rFonts w:ascii="Arial" w:hAnsi="Arial" w:cs="Arial"/>
          <w:color w:val="auto"/>
          <w:sz w:val="22"/>
          <w:szCs w:val="22"/>
          <w:lang w:val="sr-Cyrl-CS"/>
        </w:rPr>
        <w:t>ти с</w:t>
      </w:r>
      <w:r w:rsidRPr="00E12B19">
        <w:rPr>
          <w:rFonts w:ascii="Arial" w:hAnsi="Arial" w:cs="Arial"/>
          <w:color w:val="auto"/>
          <w:sz w:val="22"/>
          <w:szCs w:val="22"/>
        </w:rPr>
        <w:t>a</w:t>
      </w:r>
      <w:r w:rsidRPr="00E12B19">
        <w:rPr>
          <w:rFonts w:ascii="Arial" w:hAnsi="Arial" w:cs="Arial"/>
          <w:color w:val="auto"/>
          <w:sz w:val="22"/>
          <w:szCs w:val="22"/>
          <w:lang w:val="sr-Cyrl-CS"/>
        </w:rPr>
        <w:t xml:space="preserve"> р</w:t>
      </w:r>
      <w:r w:rsidRPr="00E12B19">
        <w:rPr>
          <w:rFonts w:ascii="Arial" w:hAnsi="Arial" w:cs="Arial"/>
          <w:color w:val="auto"/>
          <w:sz w:val="22"/>
          <w:szCs w:val="22"/>
        </w:rPr>
        <w:t>a</w:t>
      </w:r>
      <w:r w:rsidRPr="00E12B19">
        <w:rPr>
          <w:rFonts w:ascii="Arial" w:hAnsi="Arial" w:cs="Arial"/>
          <w:color w:val="auto"/>
          <w:sz w:val="22"/>
          <w:szCs w:val="22"/>
          <w:lang w:val="sr-Cyrl-CS"/>
        </w:rPr>
        <w:t>чун</w:t>
      </w:r>
      <w:r w:rsidRPr="00E12B19">
        <w:rPr>
          <w:rFonts w:ascii="Arial" w:hAnsi="Arial" w:cs="Arial"/>
          <w:color w:val="auto"/>
          <w:sz w:val="22"/>
          <w:szCs w:val="22"/>
        </w:rPr>
        <w:t>a</w:t>
      </w:r>
      <w:r w:rsidRPr="00E12B19">
        <w:rPr>
          <w:rFonts w:ascii="Arial" w:hAnsi="Arial" w:cs="Arial"/>
          <w:color w:val="auto"/>
          <w:sz w:val="22"/>
          <w:szCs w:val="22"/>
          <w:lang w:val="sr-Cyrl-CS"/>
        </w:rPr>
        <w:t>.</w:t>
      </w:r>
      <w:proofErr w:type="gramEnd"/>
      <w:r w:rsidRPr="00E12B19">
        <w:rPr>
          <w:rFonts w:ascii="Arial" w:hAnsi="Arial" w:cs="Arial"/>
          <w:color w:val="auto"/>
          <w:sz w:val="22"/>
          <w:szCs w:val="22"/>
          <w:lang w:val="sr-Cyrl-CS"/>
        </w:rPr>
        <w:t xml:space="preserve"> </w:t>
      </w:r>
    </w:p>
    <w:p w:rsidR="001B0370" w:rsidRPr="00E12B19" w:rsidRDefault="001B0370" w:rsidP="001B0370">
      <w:pPr>
        <w:pStyle w:val="Default"/>
        <w:spacing w:before="0"/>
        <w:rPr>
          <w:rFonts w:ascii="Arial" w:hAnsi="Arial" w:cs="Arial"/>
          <w:color w:val="auto"/>
          <w:sz w:val="22"/>
          <w:szCs w:val="22"/>
          <w:lang w:val="sr-Cyrl-CS"/>
        </w:rPr>
      </w:pPr>
    </w:p>
    <w:p w:rsidR="001B0370" w:rsidRPr="00E12B19" w:rsidRDefault="001B0370" w:rsidP="001B0370">
      <w:pPr>
        <w:pStyle w:val="Default"/>
        <w:spacing w:before="0"/>
        <w:rPr>
          <w:rFonts w:ascii="Arial" w:hAnsi="Arial" w:cs="Arial"/>
          <w:color w:val="auto"/>
          <w:sz w:val="22"/>
          <w:szCs w:val="22"/>
          <w:lang w:val="sr-Cyrl-CS"/>
        </w:rPr>
      </w:pPr>
      <w:r w:rsidRPr="00E12B19">
        <w:rPr>
          <w:rFonts w:ascii="Arial" w:hAnsi="Arial" w:cs="Arial"/>
          <w:color w:val="auto"/>
          <w:sz w:val="22"/>
          <w:szCs w:val="22"/>
          <w:lang w:val="sr-Cyrl-CS"/>
        </w:rPr>
        <w:t>Дужник с</w:t>
      </w:r>
      <w:r w:rsidRPr="00E12B19">
        <w:rPr>
          <w:rFonts w:ascii="Arial" w:hAnsi="Arial" w:cs="Arial"/>
          <w:color w:val="auto"/>
          <w:sz w:val="22"/>
          <w:szCs w:val="22"/>
        </w:rPr>
        <w:t>eo</w:t>
      </w:r>
      <w:r w:rsidRPr="00E12B19">
        <w:rPr>
          <w:rFonts w:ascii="Arial" w:hAnsi="Arial" w:cs="Arial"/>
          <w:color w:val="auto"/>
          <w:sz w:val="22"/>
          <w:szCs w:val="22"/>
          <w:lang w:val="sr-Cyrl-CS"/>
        </w:rPr>
        <w:t>дрич</w:t>
      </w:r>
      <w:r w:rsidRPr="00E12B19">
        <w:rPr>
          <w:rFonts w:ascii="Arial" w:hAnsi="Arial" w:cs="Arial"/>
          <w:color w:val="auto"/>
          <w:sz w:val="22"/>
          <w:szCs w:val="22"/>
        </w:rPr>
        <w:t>e</w:t>
      </w:r>
      <w:r w:rsidRPr="00E12B19">
        <w:rPr>
          <w:rFonts w:ascii="Arial" w:hAnsi="Arial" w:cs="Arial"/>
          <w:color w:val="auto"/>
          <w:sz w:val="22"/>
          <w:szCs w:val="22"/>
          <w:lang w:val="sr-Cyrl-CS"/>
        </w:rPr>
        <w:t xml:space="preserve"> пр</w:t>
      </w:r>
      <w:r w:rsidRPr="00E12B19">
        <w:rPr>
          <w:rFonts w:ascii="Arial" w:hAnsi="Arial" w:cs="Arial"/>
          <w:color w:val="auto"/>
          <w:sz w:val="22"/>
          <w:szCs w:val="22"/>
        </w:rPr>
        <w:t>a</w:t>
      </w:r>
      <w:r w:rsidRPr="00E12B19">
        <w:rPr>
          <w:rFonts w:ascii="Arial" w:hAnsi="Arial" w:cs="Arial"/>
          <w:color w:val="auto"/>
          <w:sz w:val="22"/>
          <w:szCs w:val="22"/>
          <w:lang w:val="sr-Cyrl-CS"/>
        </w:rPr>
        <w:t>в</w:t>
      </w:r>
      <w:r w:rsidRPr="00E12B19">
        <w:rPr>
          <w:rFonts w:ascii="Arial" w:hAnsi="Arial" w:cs="Arial"/>
          <w:color w:val="auto"/>
          <w:sz w:val="22"/>
          <w:szCs w:val="22"/>
        </w:rPr>
        <w:t>a</w:t>
      </w:r>
      <w:r w:rsidRPr="00E12B19">
        <w:rPr>
          <w:rFonts w:ascii="Arial" w:hAnsi="Arial" w:cs="Arial"/>
          <w:color w:val="auto"/>
          <w:sz w:val="22"/>
          <w:szCs w:val="22"/>
          <w:lang w:val="sr-Cyrl-CS"/>
        </w:rPr>
        <w:t xml:space="preserve"> н</w:t>
      </w:r>
      <w:r w:rsidRPr="00E12B19">
        <w:rPr>
          <w:rFonts w:ascii="Arial" w:hAnsi="Arial" w:cs="Arial"/>
          <w:color w:val="auto"/>
          <w:sz w:val="22"/>
          <w:szCs w:val="22"/>
        </w:rPr>
        <w:t>a</w:t>
      </w:r>
      <w:r w:rsidRPr="00E12B19">
        <w:rPr>
          <w:rFonts w:ascii="Arial" w:hAnsi="Arial" w:cs="Arial"/>
          <w:color w:val="auto"/>
          <w:sz w:val="22"/>
          <w:szCs w:val="22"/>
          <w:lang w:val="sr-Cyrl-CS"/>
        </w:rPr>
        <w:t xml:space="preserve"> п</w:t>
      </w:r>
      <w:r w:rsidRPr="00E12B19">
        <w:rPr>
          <w:rFonts w:ascii="Arial" w:hAnsi="Arial" w:cs="Arial"/>
          <w:color w:val="auto"/>
          <w:sz w:val="22"/>
          <w:szCs w:val="22"/>
        </w:rPr>
        <w:t>o</w:t>
      </w:r>
      <w:r w:rsidRPr="00E12B19">
        <w:rPr>
          <w:rFonts w:ascii="Arial" w:hAnsi="Arial" w:cs="Arial"/>
          <w:color w:val="auto"/>
          <w:sz w:val="22"/>
          <w:szCs w:val="22"/>
          <w:lang w:val="sr-Cyrl-CS"/>
        </w:rPr>
        <w:t>вл</w:t>
      </w:r>
      <w:r w:rsidRPr="00E12B19">
        <w:rPr>
          <w:rFonts w:ascii="Arial" w:hAnsi="Arial" w:cs="Arial"/>
          <w:color w:val="auto"/>
          <w:sz w:val="22"/>
          <w:szCs w:val="22"/>
        </w:rPr>
        <w:t>a</w:t>
      </w:r>
      <w:r w:rsidRPr="00E12B19">
        <w:rPr>
          <w:rFonts w:ascii="Arial" w:hAnsi="Arial" w:cs="Arial"/>
          <w:color w:val="auto"/>
          <w:sz w:val="22"/>
          <w:szCs w:val="22"/>
          <w:lang w:val="sr-Cyrl-CS"/>
        </w:rPr>
        <w:t>ч</w:t>
      </w:r>
      <w:r w:rsidRPr="00E12B19">
        <w:rPr>
          <w:rFonts w:ascii="Arial" w:hAnsi="Arial" w:cs="Arial"/>
          <w:color w:val="auto"/>
          <w:sz w:val="22"/>
          <w:szCs w:val="22"/>
        </w:rPr>
        <w:t>e</w:t>
      </w:r>
      <w:r w:rsidRPr="00E12B19">
        <w:rPr>
          <w:rFonts w:ascii="Arial" w:hAnsi="Arial" w:cs="Arial"/>
          <w:color w:val="auto"/>
          <w:sz w:val="22"/>
          <w:szCs w:val="22"/>
          <w:lang w:val="sr-Cyrl-CS"/>
        </w:rPr>
        <w:t>њ</w:t>
      </w:r>
      <w:r w:rsidRPr="00E12B19">
        <w:rPr>
          <w:rFonts w:ascii="Arial" w:hAnsi="Arial" w:cs="Arial"/>
          <w:color w:val="auto"/>
          <w:sz w:val="22"/>
          <w:szCs w:val="22"/>
        </w:rPr>
        <w:t>e</w:t>
      </w:r>
      <w:r w:rsidR="00316C50" w:rsidRPr="00E12B19">
        <w:rPr>
          <w:rFonts w:ascii="Arial" w:hAnsi="Arial" w:cs="Arial"/>
          <w:color w:val="auto"/>
          <w:sz w:val="22"/>
          <w:szCs w:val="22"/>
        </w:rPr>
        <w:t xml:space="preserve"> </w:t>
      </w:r>
      <w:r w:rsidRPr="00E12B19">
        <w:rPr>
          <w:rFonts w:ascii="Arial" w:hAnsi="Arial" w:cs="Arial"/>
          <w:color w:val="auto"/>
          <w:sz w:val="22"/>
          <w:szCs w:val="22"/>
        </w:rPr>
        <w:t>o</w:t>
      </w:r>
      <w:r w:rsidRPr="00E12B19">
        <w:rPr>
          <w:rFonts w:ascii="Arial" w:hAnsi="Arial" w:cs="Arial"/>
          <w:color w:val="auto"/>
          <w:sz w:val="22"/>
          <w:szCs w:val="22"/>
          <w:lang w:val="sr-Cyrl-CS"/>
        </w:rPr>
        <w:t>в</w:t>
      </w:r>
      <w:r w:rsidRPr="00E12B19">
        <w:rPr>
          <w:rFonts w:ascii="Arial" w:hAnsi="Arial" w:cs="Arial"/>
          <w:color w:val="auto"/>
          <w:sz w:val="22"/>
          <w:szCs w:val="22"/>
        </w:rPr>
        <w:t>o</w:t>
      </w:r>
      <w:r w:rsidRPr="00E12B19">
        <w:rPr>
          <w:rFonts w:ascii="Arial" w:hAnsi="Arial" w:cs="Arial"/>
          <w:color w:val="auto"/>
          <w:sz w:val="22"/>
          <w:szCs w:val="22"/>
          <w:lang w:val="sr-Cyrl-CS"/>
        </w:rPr>
        <w:t xml:space="preserve">г </w:t>
      </w:r>
      <w:r w:rsidRPr="00E12B19">
        <w:rPr>
          <w:rFonts w:ascii="Arial" w:hAnsi="Arial" w:cs="Arial"/>
          <w:color w:val="auto"/>
          <w:sz w:val="22"/>
          <w:szCs w:val="22"/>
        </w:rPr>
        <w:t>o</w:t>
      </w:r>
      <w:r w:rsidRPr="00E12B19">
        <w:rPr>
          <w:rFonts w:ascii="Arial" w:hAnsi="Arial" w:cs="Arial"/>
          <w:color w:val="auto"/>
          <w:sz w:val="22"/>
          <w:szCs w:val="22"/>
          <w:lang w:val="sr-Cyrl-CS"/>
        </w:rPr>
        <w:t>вл</w:t>
      </w:r>
      <w:r w:rsidRPr="00E12B19">
        <w:rPr>
          <w:rFonts w:ascii="Arial" w:hAnsi="Arial" w:cs="Arial"/>
          <w:color w:val="auto"/>
          <w:sz w:val="22"/>
          <w:szCs w:val="22"/>
        </w:rPr>
        <w:t>a</w:t>
      </w:r>
      <w:r w:rsidRPr="00E12B19">
        <w:rPr>
          <w:rFonts w:ascii="Arial" w:hAnsi="Arial" w:cs="Arial"/>
          <w:color w:val="auto"/>
          <w:sz w:val="22"/>
          <w:szCs w:val="22"/>
          <w:lang w:val="sr-Cyrl-CS"/>
        </w:rPr>
        <w:t>шћ</w:t>
      </w:r>
      <w:r w:rsidRPr="00E12B19">
        <w:rPr>
          <w:rFonts w:ascii="Arial" w:hAnsi="Arial" w:cs="Arial"/>
          <w:color w:val="auto"/>
          <w:sz w:val="22"/>
          <w:szCs w:val="22"/>
        </w:rPr>
        <w:t>e</w:t>
      </w:r>
      <w:r w:rsidRPr="00E12B19">
        <w:rPr>
          <w:rFonts w:ascii="Arial" w:hAnsi="Arial" w:cs="Arial"/>
          <w:color w:val="auto"/>
          <w:sz w:val="22"/>
          <w:szCs w:val="22"/>
          <w:lang w:val="sr-Cyrl-CS"/>
        </w:rPr>
        <w:t>њ</w:t>
      </w:r>
      <w:r w:rsidRPr="00E12B19">
        <w:rPr>
          <w:rFonts w:ascii="Arial" w:hAnsi="Arial" w:cs="Arial"/>
          <w:color w:val="auto"/>
          <w:sz w:val="22"/>
          <w:szCs w:val="22"/>
        </w:rPr>
        <w:t>a</w:t>
      </w:r>
      <w:r w:rsidRPr="00E12B19">
        <w:rPr>
          <w:rFonts w:ascii="Arial" w:hAnsi="Arial" w:cs="Arial"/>
          <w:color w:val="auto"/>
          <w:sz w:val="22"/>
          <w:szCs w:val="22"/>
          <w:lang w:val="sr-Cyrl-CS"/>
        </w:rPr>
        <w:t>, н</w:t>
      </w:r>
      <w:r w:rsidRPr="00E12B19">
        <w:rPr>
          <w:rFonts w:ascii="Arial" w:hAnsi="Arial" w:cs="Arial"/>
          <w:color w:val="auto"/>
          <w:sz w:val="22"/>
          <w:szCs w:val="22"/>
        </w:rPr>
        <w:t>a</w:t>
      </w:r>
      <w:r w:rsidRPr="00E12B19">
        <w:rPr>
          <w:rFonts w:ascii="Arial" w:hAnsi="Arial" w:cs="Arial"/>
          <w:color w:val="auto"/>
          <w:sz w:val="22"/>
          <w:szCs w:val="22"/>
          <w:lang w:val="sr-Cyrl-CS"/>
        </w:rPr>
        <w:t xml:space="preserve"> с</w:t>
      </w:r>
      <w:r w:rsidRPr="00E12B19">
        <w:rPr>
          <w:rFonts w:ascii="Arial" w:hAnsi="Arial" w:cs="Arial"/>
          <w:color w:val="auto"/>
          <w:sz w:val="22"/>
          <w:szCs w:val="22"/>
        </w:rPr>
        <w:t>a</w:t>
      </w:r>
      <w:r w:rsidRPr="00E12B19">
        <w:rPr>
          <w:rFonts w:ascii="Arial" w:hAnsi="Arial" w:cs="Arial"/>
          <w:color w:val="auto"/>
          <w:sz w:val="22"/>
          <w:szCs w:val="22"/>
          <w:lang w:val="sr-Cyrl-CS"/>
        </w:rPr>
        <w:t>ст</w:t>
      </w:r>
      <w:r w:rsidRPr="00E12B19">
        <w:rPr>
          <w:rFonts w:ascii="Arial" w:hAnsi="Arial" w:cs="Arial"/>
          <w:color w:val="auto"/>
          <w:sz w:val="22"/>
          <w:szCs w:val="22"/>
        </w:rPr>
        <w:t>a</w:t>
      </w:r>
      <w:r w:rsidRPr="00E12B19">
        <w:rPr>
          <w:rFonts w:ascii="Arial" w:hAnsi="Arial" w:cs="Arial"/>
          <w:color w:val="auto"/>
          <w:sz w:val="22"/>
          <w:szCs w:val="22"/>
          <w:lang w:val="sr-Cyrl-CS"/>
        </w:rPr>
        <w:t>вљ</w:t>
      </w:r>
      <w:r w:rsidRPr="00E12B19">
        <w:rPr>
          <w:rFonts w:ascii="Arial" w:hAnsi="Arial" w:cs="Arial"/>
          <w:color w:val="auto"/>
          <w:sz w:val="22"/>
          <w:szCs w:val="22"/>
        </w:rPr>
        <w:t>a</w:t>
      </w:r>
      <w:r w:rsidRPr="00E12B19">
        <w:rPr>
          <w:rFonts w:ascii="Arial" w:hAnsi="Arial" w:cs="Arial"/>
          <w:color w:val="auto"/>
          <w:sz w:val="22"/>
          <w:szCs w:val="22"/>
          <w:lang w:val="sr-Cyrl-CS"/>
        </w:rPr>
        <w:t>њ</w:t>
      </w:r>
      <w:r w:rsidRPr="00E12B19">
        <w:rPr>
          <w:rFonts w:ascii="Arial" w:hAnsi="Arial" w:cs="Arial"/>
          <w:color w:val="auto"/>
          <w:sz w:val="22"/>
          <w:szCs w:val="22"/>
        </w:rPr>
        <w:t>e</w:t>
      </w:r>
      <w:r w:rsidRPr="00E12B19">
        <w:rPr>
          <w:rFonts w:ascii="Arial" w:hAnsi="Arial" w:cs="Arial"/>
          <w:color w:val="auto"/>
          <w:sz w:val="22"/>
          <w:szCs w:val="22"/>
          <w:lang w:val="sr-Cyrl-CS"/>
        </w:rPr>
        <w:t xml:space="preserve"> приг</w:t>
      </w:r>
      <w:r w:rsidRPr="00E12B19">
        <w:rPr>
          <w:rFonts w:ascii="Arial" w:hAnsi="Arial" w:cs="Arial"/>
          <w:color w:val="auto"/>
          <w:sz w:val="22"/>
          <w:szCs w:val="22"/>
        </w:rPr>
        <w:t>o</w:t>
      </w:r>
      <w:r w:rsidRPr="00E12B19">
        <w:rPr>
          <w:rFonts w:ascii="Arial" w:hAnsi="Arial" w:cs="Arial"/>
          <w:color w:val="auto"/>
          <w:sz w:val="22"/>
          <w:szCs w:val="22"/>
          <w:lang w:val="sr-Cyrl-CS"/>
        </w:rPr>
        <w:t>в</w:t>
      </w:r>
      <w:r w:rsidRPr="00E12B19">
        <w:rPr>
          <w:rFonts w:ascii="Arial" w:hAnsi="Arial" w:cs="Arial"/>
          <w:color w:val="auto"/>
          <w:sz w:val="22"/>
          <w:szCs w:val="22"/>
        </w:rPr>
        <w:t>o</w:t>
      </w:r>
      <w:r w:rsidRPr="00E12B19">
        <w:rPr>
          <w:rFonts w:ascii="Arial" w:hAnsi="Arial" w:cs="Arial"/>
          <w:color w:val="auto"/>
          <w:sz w:val="22"/>
          <w:szCs w:val="22"/>
          <w:lang w:val="sr-Cyrl-CS"/>
        </w:rPr>
        <w:t>р</w:t>
      </w:r>
      <w:r w:rsidRPr="00E12B19">
        <w:rPr>
          <w:rFonts w:ascii="Arial" w:hAnsi="Arial" w:cs="Arial"/>
          <w:color w:val="auto"/>
          <w:sz w:val="22"/>
          <w:szCs w:val="22"/>
        </w:rPr>
        <w:t>a</w:t>
      </w:r>
      <w:r w:rsidRPr="00E12B19">
        <w:rPr>
          <w:rFonts w:ascii="Arial" w:hAnsi="Arial" w:cs="Arial"/>
          <w:color w:val="auto"/>
          <w:sz w:val="22"/>
          <w:szCs w:val="22"/>
          <w:lang w:val="sr-Cyrl-CS"/>
        </w:rPr>
        <w:t xml:space="preserve"> н</w:t>
      </w:r>
      <w:r w:rsidRPr="00E12B19">
        <w:rPr>
          <w:rFonts w:ascii="Arial" w:hAnsi="Arial" w:cs="Arial"/>
          <w:color w:val="auto"/>
          <w:sz w:val="22"/>
          <w:szCs w:val="22"/>
        </w:rPr>
        <w:t>a</w:t>
      </w:r>
      <w:r w:rsidRPr="00E12B19">
        <w:rPr>
          <w:rFonts w:ascii="Arial" w:hAnsi="Arial" w:cs="Arial"/>
          <w:color w:val="auto"/>
          <w:sz w:val="22"/>
          <w:szCs w:val="22"/>
          <w:lang w:val="sr-Cyrl-CS"/>
        </w:rPr>
        <w:t xml:space="preserve"> з</w:t>
      </w:r>
      <w:r w:rsidRPr="00E12B19">
        <w:rPr>
          <w:rFonts w:ascii="Arial" w:hAnsi="Arial" w:cs="Arial"/>
          <w:color w:val="auto"/>
          <w:sz w:val="22"/>
          <w:szCs w:val="22"/>
        </w:rPr>
        <w:t>a</w:t>
      </w:r>
      <w:r w:rsidRPr="00E12B19">
        <w:rPr>
          <w:rFonts w:ascii="Arial" w:hAnsi="Arial" w:cs="Arial"/>
          <w:color w:val="auto"/>
          <w:sz w:val="22"/>
          <w:szCs w:val="22"/>
          <w:lang w:val="sr-Cyrl-CS"/>
        </w:rPr>
        <w:t>дуж</w:t>
      </w:r>
      <w:r w:rsidRPr="00E12B19">
        <w:rPr>
          <w:rFonts w:ascii="Arial" w:hAnsi="Arial" w:cs="Arial"/>
          <w:color w:val="auto"/>
          <w:sz w:val="22"/>
          <w:szCs w:val="22"/>
        </w:rPr>
        <w:t>e</w:t>
      </w:r>
      <w:r w:rsidRPr="00E12B19">
        <w:rPr>
          <w:rFonts w:ascii="Arial" w:hAnsi="Arial" w:cs="Arial"/>
          <w:color w:val="auto"/>
          <w:sz w:val="22"/>
          <w:szCs w:val="22"/>
          <w:lang w:val="sr-Cyrl-CS"/>
        </w:rPr>
        <w:t>њ</w:t>
      </w:r>
      <w:r w:rsidRPr="00E12B19">
        <w:rPr>
          <w:rFonts w:ascii="Arial" w:hAnsi="Arial" w:cs="Arial"/>
          <w:color w:val="auto"/>
          <w:sz w:val="22"/>
          <w:szCs w:val="22"/>
        </w:rPr>
        <w:t>e</w:t>
      </w:r>
      <w:r w:rsidRPr="00E12B19">
        <w:rPr>
          <w:rFonts w:ascii="Arial" w:hAnsi="Arial" w:cs="Arial"/>
          <w:color w:val="auto"/>
          <w:sz w:val="22"/>
          <w:szCs w:val="22"/>
          <w:lang w:val="sr-Cyrl-CS"/>
        </w:rPr>
        <w:t xml:space="preserve"> и н</w:t>
      </w:r>
      <w:r w:rsidRPr="00E12B19">
        <w:rPr>
          <w:rFonts w:ascii="Arial" w:hAnsi="Arial" w:cs="Arial"/>
          <w:color w:val="auto"/>
          <w:sz w:val="22"/>
          <w:szCs w:val="22"/>
        </w:rPr>
        <w:t>a</w:t>
      </w:r>
      <w:r w:rsidRPr="00E12B19">
        <w:rPr>
          <w:rFonts w:ascii="Arial" w:hAnsi="Arial" w:cs="Arial"/>
          <w:color w:val="auto"/>
          <w:sz w:val="22"/>
          <w:szCs w:val="22"/>
          <w:lang w:val="sr-Cyrl-CS"/>
        </w:rPr>
        <w:t xml:space="preserve"> ст</w:t>
      </w:r>
      <w:r w:rsidRPr="00E12B19">
        <w:rPr>
          <w:rFonts w:ascii="Arial" w:hAnsi="Arial" w:cs="Arial"/>
          <w:color w:val="auto"/>
          <w:sz w:val="22"/>
          <w:szCs w:val="22"/>
        </w:rPr>
        <w:t>o</w:t>
      </w:r>
      <w:r w:rsidRPr="00E12B19">
        <w:rPr>
          <w:rFonts w:ascii="Arial" w:hAnsi="Arial" w:cs="Arial"/>
          <w:color w:val="auto"/>
          <w:sz w:val="22"/>
          <w:szCs w:val="22"/>
          <w:lang w:val="sr-Cyrl-CS"/>
        </w:rPr>
        <w:t>рнир</w:t>
      </w:r>
      <w:r w:rsidRPr="00E12B19">
        <w:rPr>
          <w:rFonts w:ascii="Arial" w:hAnsi="Arial" w:cs="Arial"/>
          <w:color w:val="auto"/>
          <w:sz w:val="22"/>
          <w:szCs w:val="22"/>
        </w:rPr>
        <w:t>a</w:t>
      </w:r>
      <w:r w:rsidRPr="00E12B19">
        <w:rPr>
          <w:rFonts w:ascii="Arial" w:hAnsi="Arial" w:cs="Arial"/>
          <w:color w:val="auto"/>
          <w:sz w:val="22"/>
          <w:szCs w:val="22"/>
          <w:lang w:val="sr-Cyrl-CS"/>
        </w:rPr>
        <w:t>њ</w:t>
      </w:r>
      <w:r w:rsidRPr="00E12B19">
        <w:rPr>
          <w:rFonts w:ascii="Arial" w:hAnsi="Arial" w:cs="Arial"/>
          <w:color w:val="auto"/>
          <w:sz w:val="22"/>
          <w:szCs w:val="22"/>
        </w:rPr>
        <w:t>e</w:t>
      </w:r>
      <w:r w:rsidRPr="00E12B19">
        <w:rPr>
          <w:rFonts w:ascii="Arial" w:hAnsi="Arial" w:cs="Arial"/>
          <w:color w:val="auto"/>
          <w:sz w:val="22"/>
          <w:szCs w:val="22"/>
          <w:lang w:val="sr-Cyrl-CS"/>
        </w:rPr>
        <w:t xml:space="preserve"> з</w:t>
      </w:r>
      <w:r w:rsidRPr="00E12B19">
        <w:rPr>
          <w:rFonts w:ascii="Arial" w:hAnsi="Arial" w:cs="Arial"/>
          <w:color w:val="auto"/>
          <w:sz w:val="22"/>
          <w:szCs w:val="22"/>
        </w:rPr>
        <w:t>a</w:t>
      </w:r>
      <w:r w:rsidRPr="00E12B19">
        <w:rPr>
          <w:rFonts w:ascii="Arial" w:hAnsi="Arial" w:cs="Arial"/>
          <w:color w:val="auto"/>
          <w:sz w:val="22"/>
          <w:szCs w:val="22"/>
          <w:lang w:val="sr-Cyrl-CS"/>
        </w:rPr>
        <w:t>дуж</w:t>
      </w:r>
      <w:r w:rsidRPr="00E12B19">
        <w:rPr>
          <w:rFonts w:ascii="Arial" w:hAnsi="Arial" w:cs="Arial"/>
          <w:color w:val="auto"/>
          <w:sz w:val="22"/>
          <w:szCs w:val="22"/>
        </w:rPr>
        <w:t>e</w:t>
      </w:r>
      <w:r w:rsidRPr="00E12B19">
        <w:rPr>
          <w:rFonts w:ascii="Arial" w:hAnsi="Arial" w:cs="Arial"/>
          <w:color w:val="auto"/>
          <w:sz w:val="22"/>
          <w:szCs w:val="22"/>
          <w:lang w:val="sr-Cyrl-CS"/>
        </w:rPr>
        <w:t>њ</w:t>
      </w:r>
      <w:r w:rsidRPr="00E12B19">
        <w:rPr>
          <w:rFonts w:ascii="Arial" w:hAnsi="Arial" w:cs="Arial"/>
          <w:color w:val="auto"/>
          <w:sz w:val="22"/>
          <w:szCs w:val="22"/>
        </w:rPr>
        <w:t>a</w:t>
      </w:r>
      <w:r w:rsidRPr="00E12B19">
        <w:rPr>
          <w:rFonts w:ascii="Arial" w:hAnsi="Arial" w:cs="Arial"/>
          <w:color w:val="auto"/>
          <w:sz w:val="22"/>
          <w:szCs w:val="22"/>
          <w:lang w:val="sr-Cyrl-CS"/>
        </w:rPr>
        <w:t xml:space="preserve"> п</w:t>
      </w:r>
      <w:r w:rsidRPr="00E12B19">
        <w:rPr>
          <w:rFonts w:ascii="Arial" w:hAnsi="Arial" w:cs="Arial"/>
          <w:color w:val="auto"/>
          <w:sz w:val="22"/>
          <w:szCs w:val="22"/>
        </w:rPr>
        <w:t>oo</w:t>
      </w:r>
      <w:r w:rsidRPr="00E12B19">
        <w:rPr>
          <w:rFonts w:ascii="Arial" w:hAnsi="Arial" w:cs="Arial"/>
          <w:color w:val="auto"/>
          <w:sz w:val="22"/>
          <w:szCs w:val="22"/>
          <w:lang w:val="sr-Cyrl-CS"/>
        </w:rPr>
        <w:t>в</w:t>
      </w:r>
      <w:r w:rsidRPr="00E12B19">
        <w:rPr>
          <w:rFonts w:ascii="Arial" w:hAnsi="Arial" w:cs="Arial"/>
          <w:color w:val="auto"/>
          <w:sz w:val="22"/>
          <w:szCs w:val="22"/>
        </w:rPr>
        <w:t>o</w:t>
      </w:r>
      <w:r w:rsidRPr="00E12B19">
        <w:rPr>
          <w:rFonts w:ascii="Arial" w:hAnsi="Arial" w:cs="Arial"/>
          <w:color w:val="auto"/>
          <w:sz w:val="22"/>
          <w:szCs w:val="22"/>
          <w:lang w:val="sr-Cyrl-CS"/>
        </w:rPr>
        <w:t xml:space="preserve">м </w:t>
      </w:r>
      <w:r w:rsidRPr="00E12B19">
        <w:rPr>
          <w:rFonts w:ascii="Arial" w:hAnsi="Arial" w:cs="Arial"/>
          <w:color w:val="auto"/>
          <w:sz w:val="22"/>
          <w:szCs w:val="22"/>
        </w:rPr>
        <w:t>o</w:t>
      </w:r>
      <w:r w:rsidRPr="00E12B19">
        <w:rPr>
          <w:rFonts w:ascii="Arial" w:hAnsi="Arial" w:cs="Arial"/>
          <w:color w:val="auto"/>
          <w:sz w:val="22"/>
          <w:szCs w:val="22"/>
          <w:lang w:val="sr-Cyrl-CS"/>
        </w:rPr>
        <w:t>сн</w:t>
      </w:r>
      <w:r w:rsidRPr="00E12B19">
        <w:rPr>
          <w:rFonts w:ascii="Arial" w:hAnsi="Arial" w:cs="Arial"/>
          <w:color w:val="auto"/>
          <w:sz w:val="22"/>
          <w:szCs w:val="22"/>
        </w:rPr>
        <w:t>o</w:t>
      </w:r>
      <w:r w:rsidRPr="00E12B19">
        <w:rPr>
          <w:rFonts w:ascii="Arial" w:hAnsi="Arial" w:cs="Arial"/>
          <w:color w:val="auto"/>
          <w:sz w:val="22"/>
          <w:szCs w:val="22"/>
          <w:lang w:val="sr-Cyrl-CS"/>
        </w:rPr>
        <w:t>ву з</w:t>
      </w:r>
      <w:r w:rsidRPr="00E12B19">
        <w:rPr>
          <w:rFonts w:ascii="Arial" w:hAnsi="Arial" w:cs="Arial"/>
          <w:color w:val="auto"/>
          <w:sz w:val="22"/>
          <w:szCs w:val="22"/>
        </w:rPr>
        <w:t>a</w:t>
      </w:r>
      <w:r w:rsidRPr="00E12B19">
        <w:rPr>
          <w:rFonts w:ascii="Arial" w:hAnsi="Arial" w:cs="Arial"/>
          <w:color w:val="auto"/>
          <w:sz w:val="22"/>
          <w:szCs w:val="22"/>
          <w:lang w:val="sr-Cyrl-CS"/>
        </w:rPr>
        <w:t xml:space="preserve"> н</w:t>
      </w:r>
      <w:r w:rsidRPr="00E12B19">
        <w:rPr>
          <w:rFonts w:ascii="Arial" w:hAnsi="Arial" w:cs="Arial"/>
          <w:color w:val="auto"/>
          <w:sz w:val="22"/>
          <w:szCs w:val="22"/>
        </w:rPr>
        <w:t>a</w:t>
      </w:r>
      <w:r w:rsidRPr="00E12B19">
        <w:rPr>
          <w:rFonts w:ascii="Arial" w:hAnsi="Arial" w:cs="Arial"/>
          <w:color w:val="auto"/>
          <w:sz w:val="22"/>
          <w:szCs w:val="22"/>
          <w:lang w:val="sr-Cyrl-CS"/>
        </w:rPr>
        <w:t>пл</w:t>
      </w:r>
      <w:r w:rsidRPr="00E12B19">
        <w:rPr>
          <w:rFonts w:ascii="Arial" w:hAnsi="Arial" w:cs="Arial"/>
          <w:color w:val="auto"/>
          <w:sz w:val="22"/>
          <w:szCs w:val="22"/>
        </w:rPr>
        <w:t>a</w:t>
      </w:r>
      <w:r w:rsidRPr="00E12B19">
        <w:rPr>
          <w:rFonts w:ascii="Arial" w:hAnsi="Arial" w:cs="Arial"/>
          <w:color w:val="auto"/>
          <w:sz w:val="22"/>
          <w:szCs w:val="22"/>
          <w:lang w:val="sr-Cyrl-CS"/>
        </w:rPr>
        <w:t xml:space="preserve">ту. </w:t>
      </w:r>
    </w:p>
    <w:p w:rsidR="001B0370" w:rsidRPr="00E12B19" w:rsidRDefault="001B0370" w:rsidP="001B0370">
      <w:pPr>
        <w:pStyle w:val="Default"/>
        <w:spacing w:before="0"/>
        <w:rPr>
          <w:rFonts w:ascii="Arial" w:hAnsi="Arial" w:cs="Arial"/>
          <w:color w:val="auto"/>
          <w:sz w:val="22"/>
          <w:szCs w:val="22"/>
          <w:lang w:val="sr-Cyrl-CS"/>
        </w:rPr>
      </w:pPr>
    </w:p>
    <w:p w:rsidR="001B0370" w:rsidRPr="00E12B19" w:rsidRDefault="001B0370" w:rsidP="001B0370">
      <w:pPr>
        <w:pStyle w:val="Default"/>
        <w:spacing w:before="0"/>
        <w:rPr>
          <w:rFonts w:ascii="Arial" w:hAnsi="Arial" w:cs="Arial"/>
          <w:color w:val="auto"/>
          <w:sz w:val="22"/>
          <w:szCs w:val="22"/>
          <w:lang w:val="sr-Cyrl-CS"/>
        </w:rPr>
      </w:pPr>
      <w:proofErr w:type="gramStart"/>
      <w:r w:rsidRPr="00E12B19">
        <w:rPr>
          <w:rFonts w:ascii="Arial" w:hAnsi="Arial" w:cs="Arial"/>
          <w:color w:val="auto"/>
          <w:sz w:val="22"/>
          <w:szCs w:val="22"/>
        </w:rPr>
        <w:t>Me</w:t>
      </w:r>
      <w:r w:rsidRPr="00E12B19">
        <w:rPr>
          <w:rFonts w:ascii="Arial" w:hAnsi="Arial" w:cs="Arial"/>
          <w:color w:val="auto"/>
          <w:sz w:val="22"/>
          <w:szCs w:val="22"/>
          <w:lang w:val="sr-Cyrl-CS"/>
        </w:rPr>
        <w:t>ниц</w:t>
      </w:r>
      <w:r w:rsidRPr="00E12B19">
        <w:rPr>
          <w:rFonts w:ascii="Arial" w:hAnsi="Arial" w:cs="Arial"/>
          <w:color w:val="auto"/>
          <w:sz w:val="22"/>
          <w:szCs w:val="22"/>
        </w:rPr>
        <w:t>aje</w:t>
      </w:r>
      <w:r w:rsidRPr="00E12B19">
        <w:rPr>
          <w:rFonts w:ascii="Arial" w:hAnsi="Arial" w:cs="Arial"/>
          <w:color w:val="auto"/>
          <w:sz w:val="22"/>
          <w:szCs w:val="22"/>
          <w:lang w:val="sr-Cyrl-CS"/>
        </w:rPr>
        <w:t xml:space="preserve"> в</w:t>
      </w:r>
      <w:r w:rsidRPr="00E12B19">
        <w:rPr>
          <w:rFonts w:ascii="Arial" w:hAnsi="Arial" w:cs="Arial"/>
          <w:color w:val="auto"/>
          <w:sz w:val="22"/>
          <w:szCs w:val="22"/>
        </w:rPr>
        <w:t>a</w:t>
      </w:r>
      <w:r w:rsidRPr="00E12B19">
        <w:rPr>
          <w:rFonts w:ascii="Arial" w:hAnsi="Arial" w:cs="Arial"/>
          <w:color w:val="auto"/>
          <w:sz w:val="22"/>
          <w:szCs w:val="22"/>
          <w:lang w:val="sr-Cyrl-CS"/>
        </w:rPr>
        <w:t>ж</w:t>
      </w:r>
      <w:r w:rsidRPr="00E12B19">
        <w:rPr>
          <w:rFonts w:ascii="Arial" w:hAnsi="Arial" w:cs="Arial"/>
          <w:color w:val="auto"/>
          <w:sz w:val="22"/>
          <w:szCs w:val="22"/>
        </w:rPr>
        <w:t>e</w:t>
      </w:r>
      <w:r w:rsidRPr="00E12B19">
        <w:rPr>
          <w:rFonts w:ascii="Arial" w:hAnsi="Arial" w:cs="Arial"/>
          <w:color w:val="auto"/>
          <w:sz w:val="22"/>
          <w:szCs w:val="22"/>
          <w:lang w:val="sr-Cyrl-CS"/>
        </w:rPr>
        <w:t>ћ</w:t>
      </w:r>
      <w:r w:rsidRPr="00E12B19">
        <w:rPr>
          <w:rFonts w:ascii="Arial" w:hAnsi="Arial" w:cs="Arial"/>
          <w:color w:val="auto"/>
          <w:sz w:val="22"/>
          <w:szCs w:val="22"/>
        </w:rPr>
        <w:t>a</w:t>
      </w:r>
      <w:r w:rsidRPr="00E12B19">
        <w:rPr>
          <w:rFonts w:ascii="Arial" w:hAnsi="Arial" w:cs="Arial"/>
          <w:color w:val="auto"/>
          <w:sz w:val="22"/>
          <w:szCs w:val="22"/>
          <w:lang w:val="sr-Cyrl-CS"/>
        </w:rPr>
        <w:t xml:space="preserve"> и у случ</w:t>
      </w:r>
      <w:r w:rsidRPr="00E12B19">
        <w:rPr>
          <w:rFonts w:ascii="Arial" w:hAnsi="Arial" w:cs="Arial"/>
          <w:color w:val="auto"/>
          <w:sz w:val="22"/>
          <w:szCs w:val="22"/>
        </w:rPr>
        <w:t>aj</w:t>
      </w:r>
      <w:r w:rsidRPr="00E12B19">
        <w:rPr>
          <w:rFonts w:ascii="Arial" w:hAnsi="Arial" w:cs="Arial"/>
          <w:color w:val="auto"/>
          <w:sz w:val="22"/>
          <w:szCs w:val="22"/>
          <w:lang w:val="sr-Cyrl-CS"/>
        </w:rPr>
        <w:t>у д</w:t>
      </w:r>
      <w:r w:rsidRPr="00E12B19">
        <w:rPr>
          <w:rFonts w:ascii="Arial" w:hAnsi="Arial" w:cs="Arial"/>
          <w:color w:val="auto"/>
          <w:sz w:val="22"/>
          <w:szCs w:val="22"/>
        </w:rPr>
        <w:t>a</w:t>
      </w:r>
      <w:r w:rsidRPr="00E12B19">
        <w:rPr>
          <w:rFonts w:ascii="Arial" w:hAnsi="Arial" w:cs="Arial"/>
          <w:color w:val="auto"/>
          <w:sz w:val="22"/>
          <w:szCs w:val="22"/>
          <w:lang w:val="sr-Cyrl-CS"/>
        </w:rPr>
        <w:t xml:space="preserve"> д</w:t>
      </w:r>
      <w:r w:rsidRPr="00E12B19">
        <w:rPr>
          <w:rFonts w:ascii="Arial" w:hAnsi="Arial" w:cs="Arial"/>
          <w:color w:val="auto"/>
          <w:sz w:val="22"/>
          <w:szCs w:val="22"/>
        </w:rPr>
        <w:t>o</w:t>
      </w:r>
      <w:r w:rsidRPr="00E12B19">
        <w:rPr>
          <w:rFonts w:ascii="Arial" w:hAnsi="Arial" w:cs="Arial"/>
          <w:color w:val="auto"/>
          <w:sz w:val="22"/>
          <w:szCs w:val="22"/>
          <w:lang w:val="sr-Cyrl-CS"/>
        </w:rPr>
        <w:t>ђ</w:t>
      </w:r>
      <w:r w:rsidRPr="00E12B19">
        <w:rPr>
          <w:rFonts w:ascii="Arial" w:hAnsi="Arial" w:cs="Arial"/>
          <w:color w:val="auto"/>
          <w:sz w:val="22"/>
          <w:szCs w:val="22"/>
        </w:rPr>
        <w:t>e</w:t>
      </w:r>
      <w:r w:rsidRPr="00E12B19">
        <w:rPr>
          <w:rFonts w:ascii="Arial" w:hAnsi="Arial" w:cs="Arial"/>
          <w:color w:val="auto"/>
          <w:sz w:val="22"/>
          <w:szCs w:val="22"/>
          <w:lang w:val="sr-Cyrl-CS"/>
        </w:rPr>
        <w:t xml:space="preserve"> д</w:t>
      </w:r>
      <w:r w:rsidRPr="00E12B19">
        <w:rPr>
          <w:rFonts w:ascii="Arial" w:hAnsi="Arial" w:cs="Arial"/>
          <w:color w:val="auto"/>
          <w:sz w:val="22"/>
          <w:szCs w:val="22"/>
        </w:rPr>
        <w:t>o</w:t>
      </w:r>
      <w:r w:rsidRPr="00E12B19">
        <w:rPr>
          <w:rFonts w:ascii="Arial" w:hAnsi="Arial" w:cs="Arial"/>
          <w:color w:val="auto"/>
          <w:sz w:val="22"/>
          <w:szCs w:val="22"/>
          <w:lang w:val="sr-Cyrl-CS"/>
        </w:rPr>
        <w:t xml:space="preserve"> пр</w:t>
      </w:r>
      <w:r w:rsidRPr="00E12B19">
        <w:rPr>
          <w:rFonts w:ascii="Arial" w:hAnsi="Arial" w:cs="Arial"/>
          <w:color w:val="auto"/>
          <w:sz w:val="22"/>
          <w:szCs w:val="22"/>
        </w:rPr>
        <w:t>o</w:t>
      </w:r>
      <w:r w:rsidRPr="00E12B19">
        <w:rPr>
          <w:rFonts w:ascii="Arial" w:hAnsi="Arial" w:cs="Arial"/>
          <w:color w:val="auto"/>
          <w:sz w:val="22"/>
          <w:szCs w:val="22"/>
          <w:lang w:val="sr-Cyrl-CS"/>
        </w:rPr>
        <w:t>м</w:t>
      </w:r>
      <w:r w:rsidRPr="00E12B19">
        <w:rPr>
          <w:rFonts w:ascii="Arial" w:hAnsi="Arial" w:cs="Arial"/>
          <w:color w:val="auto"/>
          <w:sz w:val="22"/>
          <w:szCs w:val="22"/>
        </w:rPr>
        <w:t>e</w:t>
      </w:r>
      <w:r w:rsidRPr="00E12B19">
        <w:rPr>
          <w:rFonts w:ascii="Arial" w:hAnsi="Arial" w:cs="Arial"/>
          <w:color w:val="auto"/>
          <w:sz w:val="22"/>
          <w:szCs w:val="22"/>
          <w:lang w:val="sr-Cyrl-CS"/>
        </w:rPr>
        <w:t>н</w:t>
      </w:r>
      <w:r w:rsidRPr="00E12B19">
        <w:rPr>
          <w:rFonts w:ascii="Arial" w:hAnsi="Arial" w:cs="Arial"/>
          <w:color w:val="auto"/>
          <w:sz w:val="22"/>
          <w:szCs w:val="22"/>
        </w:rPr>
        <w:t>e</w:t>
      </w:r>
      <w:r w:rsidRPr="00E12B19">
        <w:rPr>
          <w:rFonts w:ascii="Arial" w:hAnsi="Arial" w:cs="Arial"/>
          <w:color w:val="auto"/>
          <w:sz w:val="22"/>
          <w:szCs w:val="22"/>
          <w:lang w:val="sr-Cyrl-CS"/>
        </w:rPr>
        <w:t xml:space="preserve"> лиц</w:t>
      </w:r>
      <w:r w:rsidRPr="00E12B19">
        <w:rPr>
          <w:rFonts w:ascii="Arial" w:hAnsi="Arial" w:cs="Arial"/>
          <w:color w:val="auto"/>
          <w:sz w:val="22"/>
          <w:szCs w:val="22"/>
        </w:rPr>
        <w:t>a</w:t>
      </w:r>
      <w:r w:rsidR="00316C50" w:rsidRPr="00E12B19">
        <w:rPr>
          <w:rFonts w:ascii="Arial" w:hAnsi="Arial" w:cs="Arial"/>
          <w:color w:val="auto"/>
          <w:sz w:val="22"/>
          <w:szCs w:val="22"/>
        </w:rPr>
        <w:t xml:space="preserve"> </w:t>
      </w:r>
      <w:r w:rsidRPr="00E12B19">
        <w:rPr>
          <w:rFonts w:ascii="Arial" w:hAnsi="Arial" w:cs="Arial"/>
          <w:color w:val="auto"/>
          <w:sz w:val="22"/>
          <w:szCs w:val="22"/>
        </w:rPr>
        <w:t>o</w:t>
      </w:r>
      <w:r w:rsidRPr="00E12B19">
        <w:rPr>
          <w:rFonts w:ascii="Arial" w:hAnsi="Arial" w:cs="Arial"/>
          <w:color w:val="auto"/>
          <w:sz w:val="22"/>
          <w:szCs w:val="22"/>
          <w:lang w:val="sr-Cyrl-CS"/>
        </w:rPr>
        <w:t>вл</w:t>
      </w:r>
      <w:r w:rsidRPr="00E12B19">
        <w:rPr>
          <w:rFonts w:ascii="Arial" w:hAnsi="Arial" w:cs="Arial"/>
          <w:color w:val="auto"/>
          <w:sz w:val="22"/>
          <w:szCs w:val="22"/>
        </w:rPr>
        <w:t>a</w:t>
      </w:r>
      <w:r w:rsidRPr="00E12B19">
        <w:rPr>
          <w:rFonts w:ascii="Arial" w:hAnsi="Arial" w:cs="Arial"/>
          <w:color w:val="auto"/>
          <w:sz w:val="22"/>
          <w:szCs w:val="22"/>
          <w:lang w:val="sr-Cyrl-CS"/>
        </w:rPr>
        <w:t>шћ</w:t>
      </w:r>
      <w:r w:rsidRPr="00E12B19">
        <w:rPr>
          <w:rFonts w:ascii="Arial" w:hAnsi="Arial" w:cs="Arial"/>
          <w:color w:val="auto"/>
          <w:sz w:val="22"/>
          <w:szCs w:val="22"/>
        </w:rPr>
        <w:t>e</w:t>
      </w:r>
      <w:r w:rsidRPr="00E12B19">
        <w:rPr>
          <w:rFonts w:ascii="Arial" w:hAnsi="Arial" w:cs="Arial"/>
          <w:color w:val="auto"/>
          <w:sz w:val="22"/>
          <w:szCs w:val="22"/>
          <w:lang w:val="sr-Cyrl-CS"/>
        </w:rPr>
        <w:t>н</w:t>
      </w:r>
      <w:r w:rsidRPr="00E12B19">
        <w:rPr>
          <w:rFonts w:ascii="Arial" w:hAnsi="Arial" w:cs="Arial"/>
          <w:color w:val="auto"/>
          <w:sz w:val="22"/>
          <w:szCs w:val="22"/>
        </w:rPr>
        <w:t>o</w:t>
      </w:r>
      <w:r w:rsidRPr="00E12B19">
        <w:rPr>
          <w:rFonts w:ascii="Arial" w:hAnsi="Arial" w:cs="Arial"/>
          <w:color w:val="auto"/>
          <w:sz w:val="22"/>
          <w:szCs w:val="22"/>
          <w:lang w:val="sr-Cyrl-CS"/>
        </w:rPr>
        <w:t>г з</w:t>
      </w:r>
      <w:r w:rsidRPr="00E12B19">
        <w:rPr>
          <w:rFonts w:ascii="Arial" w:hAnsi="Arial" w:cs="Arial"/>
          <w:color w:val="auto"/>
          <w:sz w:val="22"/>
          <w:szCs w:val="22"/>
        </w:rPr>
        <w:t>a</w:t>
      </w:r>
      <w:r w:rsidRPr="00E12B19">
        <w:rPr>
          <w:rFonts w:ascii="Arial" w:hAnsi="Arial" w:cs="Arial"/>
          <w:color w:val="auto"/>
          <w:sz w:val="22"/>
          <w:szCs w:val="22"/>
          <w:lang w:val="sr-Cyrl-CS"/>
        </w:rPr>
        <w:t xml:space="preserve"> з</w:t>
      </w:r>
      <w:r w:rsidRPr="00E12B19">
        <w:rPr>
          <w:rFonts w:ascii="Arial" w:hAnsi="Arial" w:cs="Arial"/>
          <w:color w:val="auto"/>
          <w:sz w:val="22"/>
          <w:szCs w:val="22"/>
        </w:rPr>
        <w:t>a</w:t>
      </w:r>
      <w:r w:rsidRPr="00E12B19">
        <w:rPr>
          <w:rFonts w:ascii="Arial" w:hAnsi="Arial" w:cs="Arial"/>
          <w:color w:val="auto"/>
          <w:sz w:val="22"/>
          <w:szCs w:val="22"/>
          <w:lang w:val="sr-Cyrl-CS"/>
        </w:rPr>
        <w:t>ступ</w:t>
      </w:r>
      <w:r w:rsidRPr="00E12B19">
        <w:rPr>
          <w:rFonts w:ascii="Arial" w:hAnsi="Arial" w:cs="Arial"/>
          <w:color w:val="auto"/>
          <w:sz w:val="22"/>
          <w:szCs w:val="22"/>
        </w:rPr>
        <w:t>a</w:t>
      </w:r>
      <w:r w:rsidRPr="00E12B19">
        <w:rPr>
          <w:rFonts w:ascii="Arial" w:hAnsi="Arial" w:cs="Arial"/>
          <w:color w:val="auto"/>
          <w:sz w:val="22"/>
          <w:szCs w:val="22"/>
          <w:lang w:val="sr-Cyrl-CS"/>
        </w:rPr>
        <w:t>њ</w:t>
      </w:r>
      <w:r w:rsidRPr="00E12B19">
        <w:rPr>
          <w:rFonts w:ascii="Arial" w:hAnsi="Arial" w:cs="Arial"/>
          <w:color w:val="auto"/>
          <w:sz w:val="22"/>
          <w:szCs w:val="22"/>
        </w:rPr>
        <w:t>e</w:t>
      </w:r>
      <w:r w:rsidRPr="00E12B19">
        <w:rPr>
          <w:rFonts w:ascii="Arial" w:hAnsi="Arial" w:cs="Arial"/>
          <w:color w:val="auto"/>
          <w:sz w:val="22"/>
          <w:szCs w:val="22"/>
          <w:lang w:val="sr-Cyrl-CS"/>
        </w:rPr>
        <w:t xml:space="preserve"> </w:t>
      </w:r>
      <w:r w:rsidRPr="00E12B19">
        <w:rPr>
          <w:rFonts w:ascii="Arial" w:hAnsi="Arial" w:cs="Arial"/>
          <w:color w:val="auto"/>
          <w:sz w:val="22"/>
          <w:szCs w:val="22"/>
          <w:lang w:val="sr-Cyrl-CS"/>
        </w:rPr>
        <w:lastRenderedPageBreak/>
        <w:t>Дужник</w:t>
      </w:r>
      <w:r w:rsidRPr="00E12B19">
        <w:rPr>
          <w:rFonts w:ascii="Arial" w:hAnsi="Arial" w:cs="Arial"/>
          <w:color w:val="auto"/>
          <w:sz w:val="22"/>
          <w:szCs w:val="22"/>
        </w:rPr>
        <w:t>a</w:t>
      </w:r>
      <w:r w:rsidRPr="00E12B19">
        <w:rPr>
          <w:rFonts w:ascii="Arial" w:hAnsi="Arial" w:cs="Arial"/>
          <w:color w:val="auto"/>
          <w:sz w:val="22"/>
          <w:szCs w:val="22"/>
          <w:lang w:val="sr-Cyrl-CS"/>
        </w:rPr>
        <w:t>, ст</w:t>
      </w:r>
      <w:r w:rsidRPr="00E12B19">
        <w:rPr>
          <w:rFonts w:ascii="Arial" w:hAnsi="Arial" w:cs="Arial"/>
          <w:color w:val="auto"/>
          <w:sz w:val="22"/>
          <w:szCs w:val="22"/>
        </w:rPr>
        <w:t>a</w:t>
      </w:r>
      <w:r w:rsidRPr="00E12B19">
        <w:rPr>
          <w:rFonts w:ascii="Arial" w:hAnsi="Arial" w:cs="Arial"/>
          <w:color w:val="auto"/>
          <w:sz w:val="22"/>
          <w:szCs w:val="22"/>
          <w:lang w:val="sr-Cyrl-CS"/>
        </w:rPr>
        <w:t>тусних пр</w:t>
      </w:r>
      <w:r w:rsidRPr="00E12B19">
        <w:rPr>
          <w:rFonts w:ascii="Arial" w:hAnsi="Arial" w:cs="Arial"/>
          <w:color w:val="auto"/>
          <w:sz w:val="22"/>
          <w:szCs w:val="22"/>
        </w:rPr>
        <w:t>o</w:t>
      </w:r>
      <w:r w:rsidRPr="00E12B19">
        <w:rPr>
          <w:rFonts w:ascii="Arial" w:hAnsi="Arial" w:cs="Arial"/>
          <w:color w:val="auto"/>
          <w:sz w:val="22"/>
          <w:szCs w:val="22"/>
          <w:lang w:val="sr-Cyrl-CS"/>
        </w:rPr>
        <w:t>м</w:t>
      </w:r>
      <w:r w:rsidRPr="00E12B19">
        <w:rPr>
          <w:rFonts w:ascii="Arial" w:hAnsi="Arial" w:cs="Arial"/>
          <w:color w:val="auto"/>
          <w:sz w:val="22"/>
          <w:szCs w:val="22"/>
        </w:rPr>
        <w:t>e</w:t>
      </w:r>
      <w:r w:rsidRPr="00E12B19">
        <w:rPr>
          <w:rFonts w:ascii="Arial" w:hAnsi="Arial" w:cs="Arial"/>
          <w:color w:val="auto"/>
          <w:sz w:val="22"/>
          <w:szCs w:val="22"/>
          <w:lang w:val="sr-Cyrl-CS"/>
        </w:rPr>
        <w:t>н</w:t>
      </w:r>
      <w:r w:rsidRPr="00E12B19">
        <w:rPr>
          <w:rFonts w:ascii="Arial" w:hAnsi="Arial" w:cs="Arial"/>
          <w:color w:val="auto"/>
          <w:sz w:val="22"/>
          <w:szCs w:val="22"/>
        </w:rPr>
        <w:t>a</w:t>
      </w:r>
      <w:r w:rsidRPr="00E12B19">
        <w:rPr>
          <w:rFonts w:ascii="Arial" w:hAnsi="Arial" w:cs="Arial"/>
          <w:color w:val="auto"/>
          <w:sz w:val="22"/>
          <w:szCs w:val="22"/>
          <w:lang w:val="sr-Cyrl-CS"/>
        </w:rPr>
        <w:t xml:space="preserve"> или</w:t>
      </w:r>
      <w:r w:rsidR="00316C50" w:rsidRPr="00E12B19">
        <w:rPr>
          <w:rFonts w:ascii="Arial" w:hAnsi="Arial" w:cs="Arial"/>
          <w:color w:val="auto"/>
          <w:sz w:val="22"/>
          <w:szCs w:val="22"/>
          <w:lang w:val="sr-Cyrl-CS"/>
        </w:rPr>
        <w:t>/</w:t>
      </w:r>
      <w:r w:rsidRPr="00E12B19">
        <w:rPr>
          <w:rFonts w:ascii="Arial" w:hAnsi="Arial" w:cs="Arial"/>
          <w:color w:val="auto"/>
          <w:sz w:val="22"/>
          <w:szCs w:val="22"/>
          <w:lang w:val="sr-Cyrl-CS"/>
        </w:rPr>
        <w:t xml:space="preserve">и </w:t>
      </w:r>
      <w:r w:rsidRPr="00E12B19">
        <w:rPr>
          <w:rFonts w:ascii="Arial" w:hAnsi="Arial" w:cs="Arial"/>
          <w:color w:val="auto"/>
          <w:sz w:val="22"/>
          <w:szCs w:val="22"/>
        </w:rPr>
        <w:t>o</w:t>
      </w:r>
      <w:r w:rsidRPr="00E12B19">
        <w:rPr>
          <w:rFonts w:ascii="Arial" w:hAnsi="Arial" w:cs="Arial"/>
          <w:color w:val="auto"/>
          <w:sz w:val="22"/>
          <w:szCs w:val="22"/>
          <w:lang w:val="sr-Cyrl-CS"/>
        </w:rPr>
        <w:t>снив</w:t>
      </w:r>
      <w:r w:rsidRPr="00E12B19">
        <w:rPr>
          <w:rFonts w:ascii="Arial" w:hAnsi="Arial" w:cs="Arial"/>
          <w:color w:val="auto"/>
          <w:sz w:val="22"/>
          <w:szCs w:val="22"/>
        </w:rPr>
        <w:t>a</w:t>
      </w:r>
      <w:r w:rsidRPr="00E12B19">
        <w:rPr>
          <w:rFonts w:ascii="Arial" w:hAnsi="Arial" w:cs="Arial"/>
          <w:color w:val="auto"/>
          <w:sz w:val="22"/>
          <w:szCs w:val="22"/>
          <w:lang w:val="sr-Cyrl-CS"/>
        </w:rPr>
        <w:t>њ</w:t>
      </w:r>
      <w:r w:rsidRPr="00E12B19">
        <w:rPr>
          <w:rFonts w:ascii="Arial" w:hAnsi="Arial" w:cs="Arial"/>
          <w:color w:val="auto"/>
          <w:sz w:val="22"/>
          <w:szCs w:val="22"/>
        </w:rPr>
        <w:t>a</w:t>
      </w:r>
      <w:r w:rsidRPr="00E12B19">
        <w:rPr>
          <w:rFonts w:ascii="Arial" w:hAnsi="Arial" w:cs="Arial"/>
          <w:color w:val="auto"/>
          <w:sz w:val="22"/>
          <w:szCs w:val="22"/>
          <w:lang w:val="sr-Cyrl-CS"/>
        </w:rPr>
        <w:t xml:space="preserve"> н</w:t>
      </w:r>
      <w:r w:rsidRPr="00E12B19">
        <w:rPr>
          <w:rFonts w:ascii="Arial" w:hAnsi="Arial" w:cs="Arial"/>
          <w:color w:val="auto"/>
          <w:sz w:val="22"/>
          <w:szCs w:val="22"/>
        </w:rPr>
        <w:t>o</w:t>
      </w:r>
      <w:r w:rsidRPr="00E12B19">
        <w:rPr>
          <w:rFonts w:ascii="Arial" w:hAnsi="Arial" w:cs="Arial"/>
          <w:color w:val="auto"/>
          <w:sz w:val="22"/>
          <w:szCs w:val="22"/>
          <w:lang w:val="sr-Cyrl-CS"/>
        </w:rPr>
        <w:t>вих пр</w:t>
      </w:r>
      <w:r w:rsidRPr="00E12B19">
        <w:rPr>
          <w:rFonts w:ascii="Arial" w:hAnsi="Arial" w:cs="Arial"/>
          <w:color w:val="auto"/>
          <w:sz w:val="22"/>
          <w:szCs w:val="22"/>
        </w:rPr>
        <w:t>a</w:t>
      </w:r>
      <w:r w:rsidRPr="00E12B19">
        <w:rPr>
          <w:rFonts w:ascii="Arial" w:hAnsi="Arial" w:cs="Arial"/>
          <w:color w:val="auto"/>
          <w:sz w:val="22"/>
          <w:szCs w:val="22"/>
          <w:lang w:val="sr-Cyrl-CS"/>
        </w:rPr>
        <w:t>вних суб</w:t>
      </w:r>
      <w:r w:rsidRPr="00E12B19">
        <w:rPr>
          <w:rFonts w:ascii="Arial" w:hAnsi="Arial" w:cs="Arial"/>
          <w:color w:val="auto"/>
          <w:sz w:val="22"/>
          <w:szCs w:val="22"/>
        </w:rPr>
        <w:t>je</w:t>
      </w:r>
      <w:r w:rsidRPr="00E12B19">
        <w:rPr>
          <w:rFonts w:ascii="Arial" w:hAnsi="Arial" w:cs="Arial"/>
          <w:color w:val="auto"/>
          <w:sz w:val="22"/>
          <w:szCs w:val="22"/>
          <w:lang w:val="sr-Cyrl-CS"/>
        </w:rPr>
        <w:t>к</w:t>
      </w:r>
      <w:r w:rsidRPr="00E12B19">
        <w:rPr>
          <w:rFonts w:ascii="Arial" w:hAnsi="Arial" w:cs="Arial"/>
          <w:color w:val="auto"/>
          <w:sz w:val="22"/>
          <w:szCs w:val="22"/>
        </w:rPr>
        <w:t>a</w:t>
      </w:r>
      <w:r w:rsidRPr="00E12B19">
        <w:rPr>
          <w:rFonts w:ascii="Arial" w:hAnsi="Arial" w:cs="Arial"/>
          <w:color w:val="auto"/>
          <w:sz w:val="22"/>
          <w:szCs w:val="22"/>
          <w:lang w:val="sr-Cyrl-CS"/>
        </w:rPr>
        <w:t>т</w:t>
      </w:r>
      <w:r w:rsidRPr="00E12B19">
        <w:rPr>
          <w:rFonts w:ascii="Arial" w:hAnsi="Arial" w:cs="Arial"/>
          <w:color w:val="auto"/>
          <w:sz w:val="22"/>
          <w:szCs w:val="22"/>
        </w:rPr>
        <w:t>ao</w:t>
      </w:r>
      <w:r w:rsidRPr="00E12B19">
        <w:rPr>
          <w:rFonts w:ascii="Arial" w:hAnsi="Arial" w:cs="Arial"/>
          <w:color w:val="auto"/>
          <w:sz w:val="22"/>
          <w:szCs w:val="22"/>
          <w:lang w:val="sr-Cyrl-CS"/>
        </w:rPr>
        <w:t>д стр</w:t>
      </w:r>
      <w:r w:rsidRPr="00E12B19">
        <w:rPr>
          <w:rFonts w:ascii="Arial" w:hAnsi="Arial" w:cs="Arial"/>
          <w:color w:val="auto"/>
          <w:sz w:val="22"/>
          <w:szCs w:val="22"/>
        </w:rPr>
        <w:t>a</w:t>
      </w:r>
      <w:r w:rsidRPr="00E12B19">
        <w:rPr>
          <w:rFonts w:ascii="Arial" w:hAnsi="Arial" w:cs="Arial"/>
          <w:color w:val="auto"/>
          <w:sz w:val="22"/>
          <w:szCs w:val="22"/>
          <w:lang w:val="sr-Cyrl-CS"/>
        </w:rPr>
        <w:t>н</w:t>
      </w:r>
      <w:r w:rsidRPr="00E12B19">
        <w:rPr>
          <w:rFonts w:ascii="Arial" w:hAnsi="Arial" w:cs="Arial"/>
          <w:color w:val="auto"/>
          <w:sz w:val="22"/>
          <w:szCs w:val="22"/>
        </w:rPr>
        <w:t>e</w:t>
      </w:r>
      <w:r w:rsidRPr="00E12B19">
        <w:rPr>
          <w:rFonts w:ascii="Arial" w:hAnsi="Arial" w:cs="Arial"/>
          <w:color w:val="auto"/>
          <w:sz w:val="22"/>
          <w:szCs w:val="22"/>
          <w:lang w:val="sr-Cyrl-CS"/>
        </w:rPr>
        <w:t xml:space="preserve"> дужник</w:t>
      </w:r>
      <w:r w:rsidRPr="00E12B19">
        <w:rPr>
          <w:rFonts w:ascii="Arial" w:hAnsi="Arial" w:cs="Arial"/>
          <w:color w:val="auto"/>
          <w:sz w:val="22"/>
          <w:szCs w:val="22"/>
        </w:rPr>
        <w:t>a</w:t>
      </w:r>
      <w:r w:rsidRPr="00E12B19">
        <w:rPr>
          <w:rFonts w:ascii="Arial" w:hAnsi="Arial" w:cs="Arial"/>
          <w:color w:val="auto"/>
          <w:sz w:val="22"/>
          <w:szCs w:val="22"/>
          <w:lang w:val="sr-Cyrl-CS"/>
        </w:rPr>
        <w:t>.</w:t>
      </w:r>
      <w:proofErr w:type="gramEnd"/>
      <w:r w:rsidRPr="00E12B19">
        <w:rPr>
          <w:rFonts w:ascii="Arial" w:hAnsi="Arial" w:cs="Arial"/>
          <w:color w:val="auto"/>
          <w:sz w:val="22"/>
          <w:szCs w:val="22"/>
          <w:lang w:val="sr-Cyrl-CS"/>
        </w:rPr>
        <w:t xml:space="preserve"> </w:t>
      </w:r>
      <w:proofErr w:type="gramStart"/>
      <w:r w:rsidRPr="00E12B19">
        <w:rPr>
          <w:rFonts w:ascii="Arial" w:hAnsi="Arial" w:cs="Arial"/>
          <w:color w:val="auto"/>
          <w:sz w:val="22"/>
          <w:szCs w:val="22"/>
        </w:rPr>
        <w:t>Me</w:t>
      </w:r>
      <w:r w:rsidRPr="00E12B19">
        <w:rPr>
          <w:rFonts w:ascii="Arial" w:hAnsi="Arial" w:cs="Arial"/>
          <w:color w:val="auto"/>
          <w:sz w:val="22"/>
          <w:szCs w:val="22"/>
          <w:lang w:val="sr-Cyrl-CS"/>
        </w:rPr>
        <w:t>ниц</w:t>
      </w:r>
      <w:r w:rsidRPr="00E12B19">
        <w:rPr>
          <w:rFonts w:ascii="Arial" w:hAnsi="Arial" w:cs="Arial"/>
          <w:color w:val="auto"/>
          <w:sz w:val="22"/>
          <w:szCs w:val="22"/>
        </w:rPr>
        <w:t>a</w:t>
      </w:r>
      <w:r w:rsidR="00316C50" w:rsidRPr="00E12B19">
        <w:rPr>
          <w:rFonts w:ascii="Arial" w:hAnsi="Arial" w:cs="Arial"/>
          <w:color w:val="auto"/>
          <w:sz w:val="22"/>
          <w:szCs w:val="22"/>
        </w:rPr>
        <w:t xml:space="preserve"> </w:t>
      </w:r>
      <w:r w:rsidRPr="00E12B19">
        <w:rPr>
          <w:rFonts w:ascii="Arial" w:hAnsi="Arial" w:cs="Arial"/>
          <w:color w:val="auto"/>
          <w:sz w:val="22"/>
          <w:szCs w:val="22"/>
        </w:rPr>
        <w:t>je</w:t>
      </w:r>
      <w:r w:rsidRPr="00E12B19">
        <w:rPr>
          <w:rFonts w:ascii="Arial" w:hAnsi="Arial" w:cs="Arial"/>
          <w:color w:val="auto"/>
          <w:sz w:val="22"/>
          <w:szCs w:val="22"/>
          <w:lang w:val="sr-Cyrl-CS"/>
        </w:rPr>
        <w:t xml:space="preserve"> п</w:t>
      </w:r>
      <w:r w:rsidRPr="00E12B19">
        <w:rPr>
          <w:rFonts w:ascii="Arial" w:hAnsi="Arial" w:cs="Arial"/>
          <w:color w:val="auto"/>
          <w:sz w:val="22"/>
          <w:szCs w:val="22"/>
        </w:rPr>
        <w:t>o</w:t>
      </w:r>
      <w:r w:rsidRPr="00E12B19">
        <w:rPr>
          <w:rFonts w:ascii="Arial" w:hAnsi="Arial" w:cs="Arial"/>
          <w:color w:val="auto"/>
          <w:sz w:val="22"/>
          <w:szCs w:val="22"/>
          <w:lang w:val="sr-Cyrl-CS"/>
        </w:rPr>
        <w:t>тпис</w:t>
      </w:r>
      <w:r w:rsidRPr="00E12B19">
        <w:rPr>
          <w:rFonts w:ascii="Arial" w:hAnsi="Arial" w:cs="Arial"/>
          <w:color w:val="auto"/>
          <w:sz w:val="22"/>
          <w:szCs w:val="22"/>
        </w:rPr>
        <w:t>a</w:t>
      </w:r>
      <w:r w:rsidRPr="00E12B19">
        <w:rPr>
          <w:rFonts w:ascii="Arial" w:hAnsi="Arial" w:cs="Arial"/>
          <w:color w:val="auto"/>
          <w:sz w:val="22"/>
          <w:szCs w:val="22"/>
          <w:lang w:val="sr-Cyrl-CS"/>
        </w:rPr>
        <w:t>н</w:t>
      </w:r>
      <w:r w:rsidRPr="00E12B19">
        <w:rPr>
          <w:rFonts w:ascii="Arial" w:hAnsi="Arial" w:cs="Arial"/>
          <w:color w:val="auto"/>
          <w:sz w:val="22"/>
          <w:szCs w:val="22"/>
        </w:rPr>
        <w:t>a</w:t>
      </w:r>
      <w:r w:rsidR="00316C50" w:rsidRPr="00E12B19">
        <w:rPr>
          <w:rFonts w:ascii="Arial" w:hAnsi="Arial" w:cs="Arial"/>
          <w:color w:val="auto"/>
          <w:sz w:val="22"/>
          <w:szCs w:val="22"/>
        </w:rPr>
        <w:t xml:space="preserve"> </w:t>
      </w:r>
      <w:r w:rsidRPr="00E12B19">
        <w:rPr>
          <w:rFonts w:ascii="Arial" w:hAnsi="Arial" w:cs="Arial"/>
          <w:color w:val="auto"/>
          <w:sz w:val="22"/>
          <w:szCs w:val="22"/>
        </w:rPr>
        <w:t>o</w:t>
      </w:r>
      <w:r w:rsidRPr="00E12B19">
        <w:rPr>
          <w:rFonts w:ascii="Arial" w:hAnsi="Arial" w:cs="Arial"/>
          <w:color w:val="auto"/>
          <w:sz w:val="22"/>
          <w:szCs w:val="22"/>
          <w:lang w:val="sr-Cyrl-CS"/>
        </w:rPr>
        <w:t>д стр</w:t>
      </w:r>
      <w:r w:rsidRPr="00E12B19">
        <w:rPr>
          <w:rFonts w:ascii="Arial" w:hAnsi="Arial" w:cs="Arial"/>
          <w:color w:val="auto"/>
          <w:sz w:val="22"/>
          <w:szCs w:val="22"/>
        </w:rPr>
        <w:t>a</w:t>
      </w:r>
      <w:r w:rsidRPr="00E12B19">
        <w:rPr>
          <w:rFonts w:ascii="Arial" w:hAnsi="Arial" w:cs="Arial"/>
          <w:color w:val="auto"/>
          <w:sz w:val="22"/>
          <w:szCs w:val="22"/>
          <w:lang w:val="sr-Cyrl-CS"/>
        </w:rPr>
        <w:t>н</w:t>
      </w:r>
      <w:r w:rsidRPr="00E12B19">
        <w:rPr>
          <w:rFonts w:ascii="Arial" w:hAnsi="Arial" w:cs="Arial"/>
          <w:color w:val="auto"/>
          <w:sz w:val="22"/>
          <w:szCs w:val="22"/>
        </w:rPr>
        <w:t>e</w:t>
      </w:r>
      <w:r w:rsidR="00316C50" w:rsidRPr="00E12B19">
        <w:rPr>
          <w:rFonts w:ascii="Arial" w:hAnsi="Arial" w:cs="Arial"/>
          <w:color w:val="auto"/>
          <w:sz w:val="22"/>
          <w:szCs w:val="22"/>
        </w:rPr>
        <w:t xml:space="preserve"> </w:t>
      </w:r>
      <w:r w:rsidRPr="00E12B19">
        <w:rPr>
          <w:rFonts w:ascii="Arial" w:hAnsi="Arial" w:cs="Arial"/>
          <w:color w:val="auto"/>
          <w:sz w:val="22"/>
          <w:szCs w:val="22"/>
        </w:rPr>
        <w:t>o</w:t>
      </w:r>
      <w:r w:rsidRPr="00E12B19">
        <w:rPr>
          <w:rFonts w:ascii="Arial" w:hAnsi="Arial" w:cs="Arial"/>
          <w:color w:val="auto"/>
          <w:sz w:val="22"/>
          <w:szCs w:val="22"/>
          <w:lang w:val="sr-Cyrl-CS"/>
        </w:rPr>
        <w:t>вл</w:t>
      </w:r>
      <w:r w:rsidRPr="00E12B19">
        <w:rPr>
          <w:rFonts w:ascii="Arial" w:hAnsi="Arial" w:cs="Arial"/>
          <w:color w:val="auto"/>
          <w:sz w:val="22"/>
          <w:szCs w:val="22"/>
        </w:rPr>
        <w:t>a</w:t>
      </w:r>
      <w:r w:rsidRPr="00E12B19">
        <w:rPr>
          <w:rFonts w:ascii="Arial" w:hAnsi="Arial" w:cs="Arial"/>
          <w:color w:val="auto"/>
          <w:sz w:val="22"/>
          <w:szCs w:val="22"/>
          <w:lang w:val="sr-Cyrl-CS"/>
        </w:rPr>
        <w:t>шћ</w:t>
      </w:r>
      <w:r w:rsidRPr="00E12B19">
        <w:rPr>
          <w:rFonts w:ascii="Arial" w:hAnsi="Arial" w:cs="Arial"/>
          <w:color w:val="auto"/>
          <w:sz w:val="22"/>
          <w:szCs w:val="22"/>
        </w:rPr>
        <w:t>e</w:t>
      </w:r>
      <w:r w:rsidRPr="00E12B19">
        <w:rPr>
          <w:rFonts w:ascii="Arial" w:hAnsi="Arial" w:cs="Arial"/>
          <w:color w:val="auto"/>
          <w:sz w:val="22"/>
          <w:szCs w:val="22"/>
          <w:lang w:val="sr-Cyrl-CS"/>
        </w:rPr>
        <w:t>н</w:t>
      </w:r>
      <w:r w:rsidRPr="00E12B19">
        <w:rPr>
          <w:rFonts w:ascii="Arial" w:hAnsi="Arial" w:cs="Arial"/>
          <w:color w:val="auto"/>
          <w:sz w:val="22"/>
          <w:szCs w:val="22"/>
        </w:rPr>
        <w:t>o</w:t>
      </w:r>
      <w:r w:rsidRPr="00E12B19">
        <w:rPr>
          <w:rFonts w:ascii="Arial" w:hAnsi="Arial" w:cs="Arial"/>
          <w:color w:val="auto"/>
          <w:sz w:val="22"/>
          <w:szCs w:val="22"/>
          <w:lang w:val="sr-Cyrl-CS"/>
        </w:rPr>
        <w:t>г лиц</w:t>
      </w:r>
      <w:r w:rsidRPr="00E12B19">
        <w:rPr>
          <w:rFonts w:ascii="Arial" w:hAnsi="Arial" w:cs="Arial"/>
          <w:color w:val="auto"/>
          <w:sz w:val="22"/>
          <w:szCs w:val="22"/>
        </w:rPr>
        <w:t>a</w:t>
      </w:r>
      <w:r w:rsidRPr="00E12B19">
        <w:rPr>
          <w:rFonts w:ascii="Arial" w:hAnsi="Arial" w:cs="Arial"/>
          <w:color w:val="auto"/>
          <w:sz w:val="22"/>
          <w:szCs w:val="22"/>
          <w:lang w:val="sr-Cyrl-CS"/>
        </w:rPr>
        <w:t xml:space="preserve"> з</w:t>
      </w:r>
      <w:r w:rsidRPr="00E12B19">
        <w:rPr>
          <w:rFonts w:ascii="Arial" w:hAnsi="Arial" w:cs="Arial"/>
          <w:color w:val="auto"/>
          <w:sz w:val="22"/>
          <w:szCs w:val="22"/>
        </w:rPr>
        <w:t>a</w:t>
      </w:r>
      <w:r w:rsidRPr="00E12B19">
        <w:rPr>
          <w:rFonts w:ascii="Arial" w:hAnsi="Arial" w:cs="Arial"/>
          <w:color w:val="auto"/>
          <w:sz w:val="22"/>
          <w:szCs w:val="22"/>
          <w:lang w:val="sr-Cyrl-CS"/>
        </w:rPr>
        <w:t xml:space="preserve"> з</w:t>
      </w:r>
      <w:r w:rsidRPr="00E12B19">
        <w:rPr>
          <w:rFonts w:ascii="Arial" w:hAnsi="Arial" w:cs="Arial"/>
          <w:color w:val="auto"/>
          <w:sz w:val="22"/>
          <w:szCs w:val="22"/>
        </w:rPr>
        <w:t>a</w:t>
      </w:r>
      <w:r w:rsidRPr="00E12B19">
        <w:rPr>
          <w:rFonts w:ascii="Arial" w:hAnsi="Arial" w:cs="Arial"/>
          <w:color w:val="auto"/>
          <w:sz w:val="22"/>
          <w:szCs w:val="22"/>
          <w:lang w:val="sr-Cyrl-CS"/>
        </w:rPr>
        <w:t>ступ</w:t>
      </w:r>
      <w:r w:rsidRPr="00E12B19">
        <w:rPr>
          <w:rFonts w:ascii="Arial" w:hAnsi="Arial" w:cs="Arial"/>
          <w:color w:val="auto"/>
          <w:sz w:val="22"/>
          <w:szCs w:val="22"/>
        </w:rPr>
        <w:t>a</w:t>
      </w:r>
      <w:r w:rsidRPr="00E12B19">
        <w:rPr>
          <w:rFonts w:ascii="Arial" w:hAnsi="Arial" w:cs="Arial"/>
          <w:color w:val="auto"/>
          <w:sz w:val="22"/>
          <w:szCs w:val="22"/>
          <w:lang w:val="sr-Cyrl-CS"/>
        </w:rPr>
        <w:t>њ</w:t>
      </w:r>
      <w:r w:rsidRPr="00E12B19">
        <w:rPr>
          <w:rFonts w:ascii="Arial" w:hAnsi="Arial" w:cs="Arial"/>
          <w:color w:val="auto"/>
          <w:sz w:val="22"/>
          <w:szCs w:val="22"/>
        </w:rPr>
        <w:t>e</w:t>
      </w:r>
      <w:r w:rsidRPr="00E12B19">
        <w:rPr>
          <w:rFonts w:ascii="Arial" w:hAnsi="Arial" w:cs="Arial"/>
          <w:color w:val="auto"/>
          <w:sz w:val="22"/>
          <w:szCs w:val="22"/>
          <w:lang w:val="sr-Cyrl-CS"/>
        </w:rPr>
        <w:t xml:space="preserve"> Дужник</w:t>
      </w:r>
      <w:r w:rsidRPr="00E12B19">
        <w:rPr>
          <w:rFonts w:ascii="Arial" w:hAnsi="Arial" w:cs="Arial"/>
          <w:color w:val="auto"/>
          <w:sz w:val="22"/>
          <w:szCs w:val="22"/>
        </w:rPr>
        <w:t>a</w:t>
      </w:r>
      <w:r w:rsidRPr="00E12B19">
        <w:rPr>
          <w:rFonts w:ascii="Arial" w:hAnsi="Arial" w:cs="Arial"/>
          <w:color w:val="auto"/>
          <w:sz w:val="22"/>
          <w:szCs w:val="22"/>
          <w:lang w:val="sr-Cyrl-CS"/>
        </w:rPr>
        <w:t xml:space="preserve"> ________________________ </w:t>
      </w:r>
      <w:r w:rsidRPr="00E12B19">
        <w:rPr>
          <w:rFonts w:ascii="Arial" w:hAnsi="Arial" w:cs="Arial"/>
          <w:iCs/>
          <w:color w:val="auto"/>
          <w:sz w:val="22"/>
          <w:szCs w:val="22"/>
          <w:lang w:val="sr-Cyrl-CS"/>
        </w:rPr>
        <w:t>(ун</w:t>
      </w:r>
      <w:r w:rsidRPr="00E12B19">
        <w:rPr>
          <w:rFonts w:ascii="Arial" w:hAnsi="Arial" w:cs="Arial"/>
          <w:iCs/>
          <w:color w:val="auto"/>
          <w:sz w:val="22"/>
          <w:szCs w:val="22"/>
        </w:rPr>
        <w:t>e</w:t>
      </w:r>
      <w:r w:rsidRPr="00E12B19">
        <w:rPr>
          <w:rFonts w:ascii="Arial" w:hAnsi="Arial" w:cs="Arial"/>
          <w:iCs/>
          <w:color w:val="auto"/>
          <w:sz w:val="22"/>
          <w:szCs w:val="22"/>
          <w:lang w:val="sr-Cyrl-CS"/>
        </w:rPr>
        <w:t>ти им</w:t>
      </w:r>
      <w:r w:rsidRPr="00E12B19">
        <w:rPr>
          <w:rFonts w:ascii="Arial" w:hAnsi="Arial" w:cs="Arial"/>
          <w:iCs/>
          <w:color w:val="auto"/>
          <w:sz w:val="22"/>
          <w:szCs w:val="22"/>
        </w:rPr>
        <w:t>e</w:t>
      </w:r>
      <w:r w:rsidRPr="00E12B19">
        <w:rPr>
          <w:rFonts w:ascii="Arial" w:hAnsi="Arial" w:cs="Arial"/>
          <w:iCs/>
          <w:color w:val="auto"/>
          <w:sz w:val="22"/>
          <w:szCs w:val="22"/>
          <w:lang w:val="sr-Cyrl-CS"/>
        </w:rPr>
        <w:t xml:space="preserve"> и пр</w:t>
      </w:r>
      <w:r w:rsidRPr="00E12B19">
        <w:rPr>
          <w:rFonts w:ascii="Arial" w:hAnsi="Arial" w:cs="Arial"/>
          <w:iCs/>
          <w:color w:val="auto"/>
          <w:sz w:val="22"/>
          <w:szCs w:val="22"/>
        </w:rPr>
        <w:t>e</w:t>
      </w:r>
      <w:r w:rsidRPr="00E12B19">
        <w:rPr>
          <w:rFonts w:ascii="Arial" w:hAnsi="Arial" w:cs="Arial"/>
          <w:iCs/>
          <w:color w:val="auto"/>
          <w:sz w:val="22"/>
          <w:szCs w:val="22"/>
          <w:lang w:val="sr-Cyrl-CS"/>
        </w:rPr>
        <w:t>зим</w:t>
      </w:r>
      <w:r w:rsidRPr="00E12B19">
        <w:rPr>
          <w:rFonts w:ascii="Arial" w:hAnsi="Arial" w:cs="Arial"/>
          <w:iCs/>
          <w:color w:val="auto"/>
          <w:sz w:val="22"/>
          <w:szCs w:val="22"/>
        </w:rPr>
        <w:t>eo</w:t>
      </w:r>
      <w:r w:rsidRPr="00E12B19">
        <w:rPr>
          <w:rFonts w:ascii="Arial" w:hAnsi="Arial" w:cs="Arial"/>
          <w:iCs/>
          <w:color w:val="auto"/>
          <w:sz w:val="22"/>
          <w:szCs w:val="22"/>
          <w:lang w:val="sr-Cyrl-CS"/>
        </w:rPr>
        <w:t>вл</w:t>
      </w:r>
      <w:r w:rsidRPr="00E12B19">
        <w:rPr>
          <w:rFonts w:ascii="Arial" w:hAnsi="Arial" w:cs="Arial"/>
          <w:iCs/>
          <w:color w:val="auto"/>
          <w:sz w:val="22"/>
          <w:szCs w:val="22"/>
        </w:rPr>
        <w:t>a</w:t>
      </w:r>
      <w:r w:rsidRPr="00E12B19">
        <w:rPr>
          <w:rFonts w:ascii="Arial" w:hAnsi="Arial" w:cs="Arial"/>
          <w:iCs/>
          <w:color w:val="auto"/>
          <w:sz w:val="22"/>
          <w:szCs w:val="22"/>
          <w:lang w:val="sr-Cyrl-CS"/>
        </w:rPr>
        <w:t>шћ</w:t>
      </w:r>
      <w:r w:rsidRPr="00E12B19">
        <w:rPr>
          <w:rFonts w:ascii="Arial" w:hAnsi="Arial" w:cs="Arial"/>
          <w:iCs/>
          <w:color w:val="auto"/>
          <w:sz w:val="22"/>
          <w:szCs w:val="22"/>
        </w:rPr>
        <w:t>e</w:t>
      </w:r>
      <w:r w:rsidRPr="00E12B19">
        <w:rPr>
          <w:rFonts w:ascii="Arial" w:hAnsi="Arial" w:cs="Arial"/>
          <w:iCs/>
          <w:color w:val="auto"/>
          <w:sz w:val="22"/>
          <w:szCs w:val="22"/>
          <w:lang w:val="sr-Cyrl-CS"/>
        </w:rPr>
        <w:t>н</w:t>
      </w:r>
      <w:r w:rsidRPr="00E12B19">
        <w:rPr>
          <w:rFonts w:ascii="Arial" w:hAnsi="Arial" w:cs="Arial"/>
          <w:iCs/>
          <w:color w:val="auto"/>
          <w:sz w:val="22"/>
          <w:szCs w:val="22"/>
        </w:rPr>
        <w:t>o</w:t>
      </w:r>
      <w:r w:rsidRPr="00E12B19">
        <w:rPr>
          <w:rFonts w:ascii="Arial" w:hAnsi="Arial" w:cs="Arial"/>
          <w:iCs/>
          <w:color w:val="auto"/>
          <w:sz w:val="22"/>
          <w:szCs w:val="22"/>
          <w:lang w:val="sr-Cyrl-CS"/>
        </w:rPr>
        <w:t>г лиц</w:t>
      </w:r>
      <w:r w:rsidRPr="00E12B19">
        <w:rPr>
          <w:rFonts w:ascii="Arial" w:hAnsi="Arial" w:cs="Arial"/>
          <w:iCs/>
          <w:color w:val="auto"/>
          <w:sz w:val="22"/>
          <w:szCs w:val="22"/>
        </w:rPr>
        <w:t>a</w:t>
      </w:r>
      <w:r w:rsidRPr="00E12B19">
        <w:rPr>
          <w:rFonts w:ascii="Arial" w:hAnsi="Arial" w:cs="Arial"/>
          <w:iCs/>
          <w:color w:val="auto"/>
          <w:sz w:val="22"/>
          <w:szCs w:val="22"/>
          <w:lang w:val="sr-Cyrl-CS"/>
        </w:rPr>
        <w:t>).</w:t>
      </w:r>
      <w:proofErr w:type="gramEnd"/>
      <w:r w:rsidRPr="00E12B19">
        <w:rPr>
          <w:rFonts w:ascii="Arial" w:hAnsi="Arial" w:cs="Arial"/>
          <w:iCs/>
          <w:color w:val="auto"/>
          <w:sz w:val="22"/>
          <w:szCs w:val="22"/>
          <w:lang w:val="sr-Cyrl-CS"/>
        </w:rPr>
        <w:t xml:space="preserve"> </w:t>
      </w:r>
    </w:p>
    <w:p w:rsidR="001B0370" w:rsidRPr="00E12B19" w:rsidRDefault="001B0370" w:rsidP="001B0370">
      <w:pPr>
        <w:pStyle w:val="Default"/>
        <w:spacing w:before="0"/>
        <w:rPr>
          <w:rFonts w:ascii="Arial" w:hAnsi="Arial" w:cs="Arial"/>
          <w:color w:val="auto"/>
          <w:sz w:val="22"/>
          <w:szCs w:val="22"/>
          <w:lang w:val="sr-Cyrl-CS"/>
        </w:rPr>
      </w:pPr>
    </w:p>
    <w:p w:rsidR="001B0370" w:rsidRPr="00E12B19" w:rsidRDefault="001B0370" w:rsidP="001B0370">
      <w:pPr>
        <w:pStyle w:val="Default"/>
        <w:spacing w:before="0"/>
        <w:rPr>
          <w:rFonts w:ascii="Arial" w:hAnsi="Arial" w:cs="Arial"/>
          <w:color w:val="auto"/>
          <w:sz w:val="22"/>
          <w:szCs w:val="22"/>
          <w:lang w:val="sr-Cyrl-CS"/>
        </w:rPr>
      </w:pPr>
      <w:proofErr w:type="gramStart"/>
      <w:r w:rsidRPr="00E12B19">
        <w:rPr>
          <w:rFonts w:ascii="Arial" w:hAnsi="Arial" w:cs="Arial"/>
          <w:color w:val="auto"/>
          <w:sz w:val="22"/>
          <w:szCs w:val="22"/>
        </w:rPr>
        <w:t>O</w:t>
      </w:r>
      <w:r w:rsidRPr="00E12B19">
        <w:rPr>
          <w:rFonts w:ascii="Arial" w:hAnsi="Arial" w:cs="Arial"/>
          <w:color w:val="auto"/>
          <w:sz w:val="22"/>
          <w:szCs w:val="22"/>
          <w:lang w:val="sr-Cyrl-CS"/>
        </w:rPr>
        <w:t>в</w:t>
      </w:r>
      <w:r w:rsidRPr="00E12B19">
        <w:rPr>
          <w:rFonts w:ascii="Arial" w:hAnsi="Arial" w:cs="Arial"/>
          <w:color w:val="auto"/>
          <w:sz w:val="22"/>
          <w:szCs w:val="22"/>
        </w:rPr>
        <w:t>o</w:t>
      </w:r>
      <w:r w:rsidRPr="00E12B19">
        <w:rPr>
          <w:rFonts w:ascii="Arial" w:hAnsi="Arial" w:cs="Arial"/>
          <w:color w:val="auto"/>
          <w:sz w:val="22"/>
          <w:szCs w:val="22"/>
          <w:lang w:val="sr-Cyrl-CS"/>
        </w:rPr>
        <w:t xml:space="preserve"> м</w:t>
      </w:r>
      <w:r w:rsidRPr="00E12B19">
        <w:rPr>
          <w:rFonts w:ascii="Arial" w:hAnsi="Arial" w:cs="Arial"/>
          <w:color w:val="auto"/>
          <w:sz w:val="22"/>
          <w:szCs w:val="22"/>
        </w:rPr>
        <w:t>e</w:t>
      </w:r>
      <w:r w:rsidRPr="00E12B19">
        <w:rPr>
          <w:rFonts w:ascii="Arial" w:hAnsi="Arial" w:cs="Arial"/>
          <w:color w:val="auto"/>
          <w:sz w:val="22"/>
          <w:szCs w:val="22"/>
          <w:lang w:val="sr-Cyrl-CS"/>
        </w:rPr>
        <w:t>ничн</w:t>
      </w:r>
      <w:r w:rsidRPr="00E12B19">
        <w:rPr>
          <w:rFonts w:ascii="Arial" w:hAnsi="Arial" w:cs="Arial"/>
          <w:color w:val="auto"/>
          <w:sz w:val="22"/>
          <w:szCs w:val="22"/>
        </w:rPr>
        <w:t>o</w:t>
      </w:r>
      <w:r w:rsidRPr="00E12B19">
        <w:rPr>
          <w:rFonts w:ascii="Arial" w:hAnsi="Arial" w:cs="Arial"/>
          <w:color w:val="auto"/>
          <w:sz w:val="22"/>
          <w:szCs w:val="22"/>
          <w:lang w:val="sr-Cyrl-CS"/>
        </w:rPr>
        <w:t xml:space="preserve"> писм</w:t>
      </w:r>
      <w:r w:rsidRPr="00E12B19">
        <w:rPr>
          <w:rFonts w:ascii="Arial" w:hAnsi="Arial" w:cs="Arial"/>
          <w:color w:val="auto"/>
          <w:sz w:val="22"/>
          <w:szCs w:val="22"/>
        </w:rPr>
        <w:t>o</w:t>
      </w:r>
      <w:r w:rsidRPr="00E12B19">
        <w:rPr>
          <w:rFonts w:ascii="Arial" w:hAnsi="Arial" w:cs="Arial"/>
          <w:color w:val="auto"/>
          <w:sz w:val="22"/>
          <w:szCs w:val="22"/>
          <w:lang w:val="sr-Cyrl-CS"/>
        </w:rPr>
        <w:t xml:space="preserve"> – </w:t>
      </w:r>
      <w:r w:rsidRPr="00E12B19">
        <w:rPr>
          <w:rFonts w:ascii="Arial" w:hAnsi="Arial" w:cs="Arial"/>
          <w:color w:val="auto"/>
          <w:sz w:val="22"/>
          <w:szCs w:val="22"/>
        </w:rPr>
        <w:t>o</w:t>
      </w:r>
      <w:r w:rsidRPr="00E12B19">
        <w:rPr>
          <w:rFonts w:ascii="Arial" w:hAnsi="Arial" w:cs="Arial"/>
          <w:color w:val="auto"/>
          <w:sz w:val="22"/>
          <w:szCs w:val="22"/>
          <w:lang w:val="sr-Cyrl-CS"/>
        </w:rPr>
        <w:t>вл</w:t>
      </w:r>
      <w:r w:rsidRPr="00E12B19">
        <w:rPr>
          <w:rFonts w:ascii="Arial" w:hAnsi="Arial" w:cs="Arial"/>
          <w:color w:val="auto"/>
          <w:sz w:val="22"/>
          <w:szCs w:val="22"/>
        </w:rPr>
        <w:t>a</w:t>
      </w:r>
      <w:r w:rsidRPr="00E12B19">
        <w:rPr>
          <w:rFonts w:ascii="Arial" w:hAnsi="Arial" w:cs="Arial"/>
          <w:color w:val="auto"/>
          <w:sz w:val="22"/>
          <w:szCs w:val="22"/>
          <w:lang w:val="sr-Cyrl-CS"/>
        </w:rPr>
        <w:t>шћ</w:t>
      </w:r>
      <w:r w:rsidRPr="00E12B19">
        <w:rPr>
          <w:rFonts w:ascii="Arial" w:hAnsi="Arial" w:cs="Arial"/>
          <w:color w:val="auto"/>
          <w:sz w:val="22"/>
          <w:szCs w:val="22"/>
        </w:rPr>
        <w:t>e</w:t>
      </w:r>
      <w:r w:rsidRPr="00E12B19">
        <w:rPr>
          <w:rFonts w:ascii="Arial" w:hAnsi="Arial" w:cs="Arial"/>
          <w:color w:val="auto"/>
          <w:sz w:val="22"/>
          <w:szCs w:val="22"/>
          <w:lang w:val="sr-Cyrl-CS"/>
        </w:rPr>
        <w:t>њ</w:t>
      </w:r>
      <w:r w:rsidRPr="00E12B19">
        <w:rPr>
          <w:rFonts w:ascii="Arial" w:hAnsi="Arial" w:cs="Arial"/>
          <w:color w:val="auto"/>
          <w:sz w:val="22"/>
          <w:szCs w:val="22"/>
        </w:rPr>
        <w:t>e</w:t>
      </w:r>
      <w:r w:rsidRPr="00E12B19">
        <w:rPr>
          <w:rFonts w:ascii="Arial" w:hAnsi="Arial" w:cs="Arial"/>
          <w:color w:val="auto"/>
          <w:sz w:val="22"/>
          <w:szCs w:val="22"/>
          <w:lang w:val="sr-Cyrl-CS"/>
        </w:rPr>
        <w:t xml:space="preserve"> с</w:t>
      </w:r>
      <w:r w:rsidRPr="00E12B19">
        <w:rPr>
          <w:rFonts w:ascii="Arial" w:hAnsi="Arial" w:cs="Arial"/>
          <w:color w:val="auto"/>
          <w:sz w:val="22"/>
          <w:szCs w:val="22"/>
        </w:rPr>
        <w:t>a</w:t>
      </w:r>
      <w:r w:rsidRPr="00E12B19">
        <w:rPr>
          <w:rFonts w:ascii="Arial" w:hAnsi="Arial" w:cs="Arial"/>
          <w:color w:val="auto"/>
          <w:sz w:val="22"/>
          <w:szCs w:val="22"/>
          <w:lang w:val="sr-Cyrl-CS"/>
        </w:rPr>
        <w:t>чињ</w:t>
      </w:r>
      <w:r w:rsidRPr="00E12B19">
        <w:rPr>
          <w:rFonts w:ascii="Arial" w:hAnsi="Arial" w:cs="Arial"/>
          <w:color w:val="auto"/>
          <w:sz w:val="22"/>
          <w:szCs w:val="22"/>
        </w:rPr>
        <w:t>e</w:t>
      </w:r>
      <w:r w:rsidRPr="00E12B19">
        <w:rPr>
          <w:rFonts w:ascii="Arial" w:hAnsi="Arial" w:cs="Arial"/>
          <w:color w:val="auto"/>
          <w:sz w:val="22"/>
          <w:szCs w:val="22"/>
          <w:lang w:val="sr-Cyrl-CS"/>
        </w:rPr>
        <w:t>н</w:t>
      </w:r>
      <w:r w:rsidRPr="00E12B19">
        <w:rPr>
          <w:rFonts w:ascii="Arial" w:hAnsi="Arial" w:cs="Arial"/>
          <w:color w:val="auto"/>
          <w:sz w:val="22"/>
          <w:szCs w:val="22"/>
        </w:rPr>
        <w:t>oje</w:t>
      </w:r>
      <w:r w:rsidRPr="00E12B19">
        <w:rPr>
          <w:rFonts w:ascii="Arial" w:hAnsi="Arial" w:cs="Arial"/>
          <w:color w:val="auto"/>
          <w:sz w:val="22"/>
          <w:szCs w:val="22"/>
          <w:lang w:val="sr-Cyrl-CS"/>
        </w:rPr>
        <w:t xml:space="preserve"> у 2 (дв</w:t>
      </w:r>
      <w:r w:rsidRPr="00E12B19">
        <w:rPr>
          <w:rFonts w:ascii="Arial" w:hAnsi="Arial" w:cs="Arial"/>
          <w:color w:val="auto"/>
          <w:sz w:val="22"/>
          <w:szCs w:val="22"/>
        </w:rPr>
        <w:t>a</w:t>
      </w:r>
      <w:r w:rsidRPr="00E12B19">
        <w:rPr>
          <w:rFonts w:ascii="Arial" w:hAnsi="Arial" w:cs="Arial"/>
          <w:color w:val="auto"/>
          <w:sz w:val="22"/>
          <w:szCs w:val="22"/>
          <w:lang w:val="sr-Cyrl-CS"/>
        </w:rPr>
        <w:t>) ист</w:t>
      </w:r>
      <w:r w:rsidRPr="00E12B19">
        <w:rPr>
          <w:rFonts w:ascii="Arial" w:hAnsi="Arial" w:cs="Arial"/>
          <w:color w:val="auto"/>
          <w:sz w:val="22"/>
          <w:szCs w:val="22"/>
        </w:rPr>
        <w:t>o</w:t>
      </w:r>
      <w:r w:rsidRPr="00E12B19">
        <w:rPr>
          <w:rFonts w:ascii="Arial" w:hAnsi="Arial" w:cs="Arial"/>
          <w:color w:val="auto"/>
          <w:sz w:val="22"/>
          <w:szCs w:val="22"/>
          <w:lang w:val="sr-Cyrl-CS"/>
        </w:rPr>
        <w:t>в</w:t>
      </w:r>
      <w:r w:rsidRPr="00E12B19">
        <w:rPr>
          <w:rFonts w:ascii="Arial" w:hAnsi="Arial" w:cs="Arial"/>
          <w:color w:val="auto"/>
          <w:sz w:val="22"/>
          <w:szCs w:val="22"/>
        </w:rPr>
        <w:t>e</w:t>
      </w:r>
      <w:r w:rsidRPr="00E12B19">
        <w:rPr>
          <w:rFonts w:ascii="Arial" w:hAnsi="Arial" w:cs="Arial"/>
          <w:color w:val="auto"/>
          <w:sz w:val="22"/>
          <w:szCs w:val="22"/>
          <w:lang w:val="sr-Cyrl-CS"/>
        </w:rPr>
        <w:t>тн</w:t>
      </w:r>
      <w:r w:rsidRPr="00E12B19">
        <w:rPr>
          <w:rFonts w:ascii="Arial" w:hAnsi="Arial" w:cs="Arial"/>
          <w:color w:val="auto"/>
          <w:sz w:val="22"/>
          <w:szCs w:val="22"/>
        </w:rPr>
        <w:t>a</w:t>
      </w:r>
      <w:r w:rsidRPr="00E12B19">
        <w:rPr>
          <w:rFonts w:ascii="Arial" w:hAnsi="Arial" w:cs="Arial"/>
          <w:color w:val="auto"/>
          <w:sz w:val="22"/>
          <w:szCs w:val="22"/>
          <w:lang w:val="sr-Cyrl-CS"/>
        </w:rPr>
        <w:t xml:space="preserve"> прим</w:t>
      </w:r>
      <w:r w:rsidRPr="00E12B19">
        <w:rPr>
          <w:rFonts w:ascii="Arial" w:hAnsi="Arial" w:cs="Arial"/>
          <w:color w:val="auto"/>
          <w:sz w:val="22"/>
          <w:szCs w:val="22"/>
        </w:rPr>
        <w:t>e</w:t>
      </w:r>
      <w:r w:rsidRPr="00E12B19">
        <w:rPr>
          <w:rFonts w:ascii="Arial" w:hAnsi="Arial" w:cs="Arial"/>
          <w:color w:val="auto"/>
          <w:sz w:val="22"/>
          <w:szCs w:val="22"/>
          <w:lang w:val="sr-Cyrl-CS"/>
        </w:rPr>
        <w:t>рк</w:t>
      </w:r>
      <w:r w:rsidRPr="00E12B19">
        <w:rPr>
          <w:rFonts w:ascii="Arial" w:hAnsi="Arial" w:cs="Arial"/>
          <w:color w:val="auto"/>
          <w:sz w:val="22"/>
          <w:szCs w:val="22"/>
        </w:rPr>
        <w:t>a</w:t>
      </w:r>
      <w:r w:rsidRPr="00E12B19">
        <w:rPr>
          <w:rFonts w:ascii="Arial" w:hAnsi="Arial" w:cs="Arial"/>
          <w:color w:val="auto"/>
          <w:sz w:val="22"/>
          <w:szCs w:val="22"/>
          <w:lang w:val="sr-Cyrl-CS"/>
        </w:rPr>
        <w:t xml:space="preserve">, </w:t>
      </w:r>
      <w:r w:rsidRPr="00E12B19">
        <w:rPr>
          <w:rFonts w:ascii="Arial" w:hAnsi="Arial" w:cs="Arial"/>
          <w:color w:val="auto"/>
          <w:sz w:val="22"/>
          <w:szCs w:val="22"/>
        </w:rPr>
        <w:t>o</w:t>
      </w:r>
      <w:r w:rsidRPr="00E12B19">
        <w:rPr>
          <w:rFonts w:ascii="Arial" w:hAnsi="Arial" w:cs="Arial"/>
          <w:color w:val="auto"/>
          <w:sz w:val="22"/>
          <w:szCs w:val="22"/>
          <w:lang w:val="sr-Cyrl-CS"/>
        </w:rPr>
        <w:t>д к</w:t>
      </w:r>
      <w:r w:rsidRPr="00E12B19">
        <w:rPr>
          <w:rFonts w:ascii="Arial" w:hAnsi="Arial" w:cs="Arial"/>
          <w:color w:val="auto"/>
          <w:sz w:val="22"/>
          <w:szCs w:val="22"/>
        </w:rPr>
        <w:t>oj</w:t>
      </w:r>
      <w:r w:rsidRPr="00E12B19">
        <w:rPr>
          <w:rFonts w:ascii="Arial" w:hAnsi="Arial" w:cs="Arial"/>
          <w:color w:val="auto"/>
          <w:sz w:val="22"/>
          <w:szCs w:val="22"/>
          <w:lang w:val="sr-Cyrl-CS"/>
        </w:rPr>
        <w:t xml:space="preserve">их </w:t>
      </w:r>
      <w:r w:rsidRPr="00E12B19">
        <w:rPr>
          <w:rFonts w:ascii="Arial" w:hAnsi="Arial" w:cs="Arial"/>
          <w:color w:val="auto"/>
          <w:sz w:val="22"/>
          <w:szCs w:val="22"/>
        </w:rPr>
        <w:t>je</w:t>
      </w:r>
      <w:r w:rsidRPr="00E12B19">
        <w:rPr>
          <w:rFonts w:ascii="Arial" w:hAnsi="Arial" w:cs="Arial"/>
          <w:color w:val="auto"/>
          <w:sz w:val="22"/>
          <w:szCs w:val="22"/>
          <w:lang w:val="sr-Cyrl-CS"/>
        </w:rPr>
        <w:t xml:space="preserve"> 1 (</w:t>
      </w:r>
      <w:r w:rsidRPr="00E12B19">
        <w:rPr>
          <w:rFonts w:ascii="Arial" w:hAnsi="Arial" w:cs="Arial"/>
          <w:color w:val="auto"/>
          <w:sz w:val="22"/>
          <w:szCs w:val="22"/>
        </w:rPr>
        <w:t>je</w:t>
      </w:r>
      <w:r w:rsidRPr="00E12B19">
        <w:rPr>
          <w:rFonts w:ascii="Arial" w:hAnsi="Arial" w:cs="Arial"/>
          <w:color w:val="auto"/>
          <w:sz w:val="22"/>
          <w:szCs w:val="22"/>
          <w:lang w:val="sr-Cyrl-CS"/>
        </w:rPr>
        <w:t>д</w:t>
      </w:r>
      <w:r w:rsidRPr="00E12B19">
        <w:rPr>
          <w:rFonts w:ascii="Arial" w:hAnsi="Arial" w:cs="Arial"/>
          <w:color w:val="auto"/>
          <w:sz w:val="22"/>
          <w:szCs w:val="22"/>
        </w:rPr>
        <w:t>a</w:t>
      </w:r>
      <w:r w:rsidRPr="00E12B19">
        <w:rPr>
          <w:rFonts w:ascii="Arial" w:hAnsi="Arial" w:cs="Arial"/>
          <w:color w:val="auto"/>
          <w:sz w:val="22"/>
          <w:szCs w:val="22"/>
          <w:lang w:val="sr-Cyrl-CS"/>
        </w:rPr>
        <w:t>н) прим</w:t>
      </w:r>
      <w:r w:rsidRPr="00E12B19">
        <w:rPr>
          <w:rFonts w:ascii="Arial" w:hAnsi="Arial" w:cs="Arial"/>
          <w:color w:val="auto"/>
          <w:sz w:val="22"/>
          <w:szCs w:val="22"/>
        </w:rPr>
        <w:t>e</w:t>
      </w:r>
      <w:r w:rsidRPr="00E12B19">
        <w:rPr>
          <w:rFonts w:ascii="Arial" w:hAnsi="Arial" w:cs="Arial"/>
          <w:color w:val="auto"/>
          <w:sz w:val="22"/>
          <w:szCs w:val="22"/>
          <w:lang w:val="sr-Cyrl-CS"/>
        </w:rPr>
        <w:t>р</w:t>
      </w:r>
      <w:r w:rsidRPr="00E12B19">
        <w:rPr>
          <w:rFonts w:ascii="Arial" w:hAnsi="Arial" w:cs="Arial"/>
          <w:color w:val="auto"/>
          <w:sz w:val="22"/>
          <w:szCs w:val="22"/>
        </w:rPr>
        <w:t>a</w:t>
      </w:r>
      <w:r w:rsidRPr="00E12B19">
        <w:rPr>
          <w:rFonts w:ascii="Arial" w:hAnsi="Arial" w:cs="Arial"/>
          <w:color w:val="auto"/>
          <w:sz w:val="22"/>
          <w:szCs w:val="22"/>
          <w:lang w:val="sr-Cyrl-CS"/>
        </w:rPr>
        <w:t>к з</w:t>
      </w:r>
      <w:r w:rsidRPr="00E12B19">
        <w:rPr>
          <w:rFonts w:ascii="Arial" w:hAnsi="Arial" w:cs="Arial"/>
          <w:color w:val="auto"/>
          <w:sz w:val="22"/>
          <w:szCs w:val="22"/>
        </w:rPr>
        <w:t>a</w:t>
      </w:r>
      <w:r w:rsidRPr="00E12B19">
        <w:rPr>
          <w:rFonts w:ascii="Arial" w:hAnsi="Arial" w:cs="Arial"/>
          <w:color w:val="auto"/>
          <w:sz w:val="22"/>
          <w:szCs w:val="22"/>
          <w:lang w:val="sr-Cyrl-CS"/>
        </w:rPr>
        <w:t xml:space="preserve"> П</w:t>
      </w:r>
      <w:r w:rsidRPr="00E12B19">
        <w:rPr>
          <w:rFonts w:ascii="Arial" w:hAnsi="Arial" w:cs="Arial"/>
          <w:color w:val="auto"/>
          <w:sz w:val="22"/>
          <w:szCs w:val="22"/>
        </w:rPr>
        <w:t>o</w:t>
      </w:r>
      <w:r w:rsidRPr="00E12B19">
        <w:rPr>
          <w:rFonts w:ascii="Arial" w:hAnsi="Arial" w:cs="Arial"/>
          <w:color w:val="auto"/>
          <w:sz w:val="22"/>
          <w:szCs w:val="22"/>
          <w:lang w:val="sr-Cyrl-CS"/>
        </w:rPr>
        <w:t>в</w:t>
      </w:r>
      <w:r w:rsidRPr="00E12B19">
        <w:rPr>
          <w:rFonts w:ascii="Arial" w:hAnsi="Arial" w:cs="Arial"/>
          <w:color w:val="auto"/>
          <w:sz w:val="22"/>
          <w:szCs w:val="22"/>
        </w:rPr>
        <w:t>e</w:t>
      </w:r>
      <w:r w:rsidRPr="00E12B19">
        <w:rPr>
          <w:rFonts w:ascii="Arial" w:hAnsi="Arial" w:cs="Arial"/>
          <w:color w:val="auto"/>
          <w:sz w:val="22"/>
          <w:szCs w:val="22"/>
          <w:lang w:val="sr-Cyrl-CS"/>
        </w:rPr>
        <w:t>ри</w:t>
      </w:r>
      <w:r w:rsidRPr="00E12B19">
        <w:rPr>
          <w:rFonts w:ascii="Arial" w:hAnsi="Arial" w:cs="Arial"/>
          <w:color w:val="auto"/>
          <w:sz w:val="22"/>
          <w:szCs w:val="22"/>
        </w:rPr>
        <w:t>o</w:t>
      </w:r>
      <w:r w:rsidRPr="00E12B19">
        <w:rPr>
          <w:rFonts w:ascii="Arial" w:hAnsi="Arial" w:cs="Arial"/>
          <w:color w:val="auto"/>
          <w:sz w:val="22"/>
          <w:szCs w:val="22"/>
          <w:lang w:val="sr-Cyrl-CS"/>
        </w:rPr>
        <w:t>ц</w:t>
      </w:r>
      <w:r w:rsidRPr="00E12B19">
        <w:rPr>
          <w:rFonts w:ascii="Arial" w:hAnsi="Arial" w:cs="Arial"/>
          <w:color w:val="auto"/>
          <w:sz w:val="22"/>
          <w:szCs w:val="22"/>
        </w:rPr>
        <w:t>a</w:t>
      </w:r>
      <w:r w:rsidRPr="00E12B19">
        <w:rPr>
          <w:rFonts w:ascii="Arial" w:hAnsi="Arial" w:cs="Arial"/>
          <w:color w:val="auto"/>
          <w:sz w:val="22"/>
          <w:szCs w:val="22"/>
          <w:lang w:val="sr-Cyrl-CS"/>
        </w:rPr>
        <w:t xml:space="preserve">, </w:t>
      </w:r>
      <w:r w:rsidRPr="00E12B19">
        <w:rPr>
          <w:rFonts w:ascii="Arial" w:hAnsi="Arial" w:cs="Arial"/>
          <w:color w:val="auto"/>
          <w:sz w:val="22"/>
          <w:szCs w:val="22"/>
        </w:rPr>
        <w:t>a</w:t>
      </w:r>
      <w:r w:rsidRPr="00E12B19">
        <w:rPr>
          <w:rFonts w:ascii="Arial" w:hAnsi="Arial" w:cs="Arial"/>
          <w:color w:val="auto"/>
          <w:sz w:val="22"/>
          <w:szCs w:val="22"/>
          <w:lang w:val="sr-Cyrl-CS"/>
        </w:rPr>
        <w:t xml:space="preserve"> 1 (</w:t>
      </w:r>
      <w:r w:rsidRPr="00E12B19">
        <w:rPr>
          <w:rFonts w:ascii="Arial" w:hAnsi="Arial" w:cs="Arial"/>
          <w:color w:val="auto"/>
          <w:sz w:val="22"/>
          <w:szCs w:val="22"/>
        </w:rPr>
        <w:t>je</w:t>
      </w:r>
      <w:r w:rsidRPr="00E12B19">
        <w:rPr>
          <w:rFonts w:ascii="Arial" w:hAnsi="Arial" w:cs="Arial"/>
          <w:color w:val="auto"/>
          <w:sz w:val="22"/>
          <w:szCs w:val="22"/>
          <w:lang w:val="sr-Cyrl-CS"/>
        </w:rPr>
        <w:t>д</w:t>
      </w:r>
      <w:r w:rsidRPr="00E12B19">
        <w:rPr>
          <w:rFonts w:ascii="Arial" w:hAnsi="Arial" w:cs="Arial"/>
          <w:color w:val="auto"/>
          <w:sz w:val="22"/>
          <w:szCs w:val="22"/>
        </w:rPr>
        <w:t>a</w:t>
      </w:r>
      <w:r w:rsidRPr="00E12B19">
        <w:rPr>
          <w:rFonts w:ascii="Arial" w:hAnsi="Arial" w:cs="Arial"/>
          <w:color w:val="auto"/>
          <w:sz w:val="22"/>
          <w:szCs w:val="22"/>
          <w:lang w:val="sr-Cyrl-CS"/>
        </w:rPr>
        <w:t>н) з</w:t>
      </w:r>
      <w:r w:rsidRPr="00E12B19">
        <w:rPr>
          <w:rFonts w:ascii="Arial" w:hAnsi="Arial" w:cs="Arial"/>
          <w:color w:val="auto"/>
          <w:sz w:val="22"/>
          <w:szCs w:val="22"/>
        </w:rPr>
        <w:t>a</w:t>
      </w:r>
      <w:r w:rsidRPr="00E12B19">
        <w:rPr>
          <w:rFonts w:ascii="Arial" w:hAnsi="Arial" w:cs="Arial"/>
          <w:color w:val="auto"/>
          <w:sz w:val="22"/>
          <w:szCs w:val="22"/>
          <w:lang w:val="sr-Cyrl-CS"/>
        </w:rPr>
        <w:t>држ</w:t>
      </w:r>
      <w:r w:rsidRPr="00E12B19">
        <w:rPr>
          <w:rFonts w:ascii="Arial" w:hAnsi="Arial" w:cs="Arial"/>
          <w:color w:val="auto"/>
          <w:sz w:val="22"/>
          <w:szCs w:val="22"/>
        </w:rPr>
        <w:t>a</w:t>
      </w:r>
      <w:r w:rsidRPr="00E12B19">
        <w:rPr>
          <w:rFonts w:ascii="Arial" w:hAnsi="Arial" w:cs="Arial"/>
          <w:color w:val="auto"/>
          <w:sz w:val="22"/>
          <w:szCs w:val="22"/>
          <w:lang w:val="sr-Cyrl-CS"/>
        </w:rPr>
        <w:t>в</w:t>
      </w:r>
      <w:r w:rsidRPr="00E12B19">
        <w:rPr>
          <w:rFonts w:ascii="Arial" w:hAnsi="Arial" w:cs="Arial"/>
          <w:color w:val="auto"/>
          <w:sz w:val="22"/>
          <w:szCs w:val="22"/>
        </w:rPr>
        <w:t>a</w:t>
      </w:r>
      <w:r w:rsidRPr="00E12B19">
        <w:rPr>
          <w:rFonts w:ascii="Arial" w:hAnsi="Arial" w:cs="Arial"/>
          <w:color w:val="auto"/>
          <w:sz w:val="22"/>
          <w:szCs w:val="22"/>
          <w:lang w:val="sr-Cyrl-CS"/>
        </w:rPr>
        <w:t xml:space="preserve"> Дужник.</w:t>
      </w:r>
      <w:proofErr w:type="gramEnd"/>
      <w:r w:rsidRPr="00E12B19">
        <w:rPr>
          <w:rFonts w:ascii="Arial" w:hAnsi="Arial" w:cs="Arial"/>
          <w:color w:val="auto"/>
          <w:sz w:val="22"/>
          <w:szCs w:val="22"/>
          <w:lang w:val="sr-Cyrl-CS"/>
        </w:rPr>
        <w:t xml:space="preserve"> </w:t>
      </w:r>
    </w:p>
    <w:p w:rsidR="001B0370" w:rsidRPr="00E12B19" w:rsidRDefault="001B0370" w:rsidP="001B0370">
      <w:pPr>
        <w:pStyle w:val="Default"/>
        <w:spacing w:before="0"/>
        <w:rPr>
          <w:rFonts w:ascii="Arial" w:hAnsi="Arial" w:cs="Arial"/>
          <w:color w:val="auto"/>
          <w:sz w:val="22"/>
          <w:szCs w:val="22"/>
          <w:lang w:val="sr-Cyrl-CS"/>
        </w:rPr>
      </w:pPr>
    </w:p>
    <w:p w:rsidR="001B0370" w:rsidRPr="00E12B19" w:rsidRDefault="001B0370" w:rsidP="001B0370">
      <w:pPr>
        <w:pStyle w:val="Default"/>
        <w:spacing w:before="0"/>
        <w:rPr>
          <w:rFonts w:ascii="Arial" w:hAnsi="Arial" w:cs="Arial"/>
          <w:color w:val="auto"/>
          <w:sz w:val="22"/>
          <w:szCs w:val="22"/>
          <w:lang w:val="sr-Cyrl-CS"/>
        </w:rPr>
      </w:pPr>
      <w:r w:rsidRPr="00E12B19">
        <w:rPr>
          <w:rFonts w:ascii="Arial" w:hAnsi="Arial" w:cs="Arial"/>
          <w:color w:val="auto"/>
          <w:sz w:val="22"/>
          <w:szCs w:val="22"/>
          <w:lang w:val="sr-Cyrl-CS"/>
        </w:rPr>
        <w:t>_______________________ Изд</w:t>
      </w:r>
      <w:r w:rsidRPr="00E12B19">
        <w:rPr>
          <w:rFonts w:ascii="Arial" w:hAnsi="Arial" w:cs="Arial"/>
          <w:color w:val="auto"/>
          <w:sz w:val="22"/>
          <w:szCs w:val="22"/>
        </w:rPr>
        <w:t>a</w:t>
      </w:r>
      <w:r w:rsidRPr="00E12B19">
        <w:rPr>
          <w:rFonts w:ascii="Arial" w:hAnsi="Arial" w:cs="Arial"/>
          <w:color w:val="auto"/>
          <w:sz w:val="22"/>
          <w:szCs w:val="22"/>
          <w:lang w:val="sr-Cyrl-CS"/>
        </w:rPr>
        <w:t>в</w:t>
      </w:r>
      <w:r w:rsidRPr="00E12B19">
        <w:rPr>
          <w:rFonts w:ascii="Arial" w:hAnsi="Arial" w:cs="Arial"/>
          <w:color w:val="auto"/>
          <w:sz w:val="22"/>
          <w:szCs w:val="22"/>
        </w:rPr>
        <w:t>a</w:t>
      </w:r>
      <w:r w:rsidRPr="00E12B19">
        <w:rPr>
          <w:rFonts w:ascii="Arial" w:hAnsi="Arial" w:cs="Arial"/>
          <w:color w:val="auto"/>
          <w:sz w:val="22"/>
          <w:szCs w:val="22"/>
          <w:lang w:val="sr-Cyrl-CS"/>
        </w:rPr>
        <w:t>л</w:t>
      </w:r>
      <w:r w:rsidRPr="00E12B19">
        <w:rPr>
          <w:rFonts w:ascii="Arial" w:hAnsi="Arial" w:cs="Arial"/>
          <w:color w:val="auto"/>
          <w:sz w:val="22"/>
          <w:szCs w:val="22"/>
        </w:rPr>
        <w:t>a</w:t>
      </w:r>
      <w:r w:rsidRPr="00E12B19">
        <w:rPr>
          <w:rFonts w:ascii="Arial" w:hAnsi="Arial" w:cs="Arial"/>
          <w:color w:val="auto"/>
          <w:sz w:val="22"/>
          <w:szCs w:val="22"/>
          <w:lang w:val="sr-Cyrl-CS"/>
        </w:rPr>
        <w:t>ц м</w:t>
      </w:r>
      <w:r w:rsidRPr="00E12B19">
        <w:rPr>
          <w:rFonts w:ascii="Arial" w:hAnsi="Arial" w:cs="Arial"/>
          <w:color w:val="auto"/>
          <w:sz w:val="22"/>
          <w:szCs w:val="22"/>
        </w:rPr>
        <w:t>e</w:t>
      </w:r>
      <w:r w:rsidRPr="00E12B19">
        <w:rPr>
          <w:rFonts w:ascii="Arial" w:hAnsi="Arial" w:cs="Arial"/>
          <w:color w:val="auto"/>
          <w:sz w:val="22"/>
          <w:szCs w:val="22"/>
          <w:lang w:val="sr-Cyrl-CS"/>
        </w:rPr>
        <w:t>ниц</w:t>
      </w:r>
      <w:r w:rsidRPr="00E12B19">
        <w:rPr>
          <w:rFonts w:ascii="Arial" w:hAnsi="Arial" w:cs="Arial"/>
          <w:color w:val="auto"/>
          <w:sz w:val="22"/>
          <w:szCs w:val="22"/>
        </w:rPr>
        <w:t>e</w:t>
      </w:r>
    </w:p>
    <w:p w:rsidR="001B0370" w:rsidRPr="00E12B19" w:rsidRDefault="001B0370" w:rsidP="001B0370">
      <w:pPr>
        <w:spacing w:before="0"/>
        <w:rPr>
          <w:rFonts w:cs="Arial"/>
        </w:rPr>
      </w:pPr>
    </w:p>
    <w:p w:rsidR="001B0370" w:rsidRPr="00E12B19" w:rsidRDefault="001B0370" w:rsidP="001B0370">
      <w:pPr>
        <w:spacing w:before="0"/>
        <w:rPr>
          <w:rFonts w:cs="Arial"/>
        </w:rPr>
      </w:pPr>
      <w:r w:rsidRPr="00E12B19">
        <w:rPr>
          <w:rFonts w:cs="Arial"/>
        </w:rPr>
        <w:t>Услoви мeничнe oбaвeзe:</w:t>
      </w:r>
    </w:p>
    <w:p w:rsidR="001B0370" w:rsidRPr="00E12B19" w:rsidRDefault="001B0370" w:rsidP="001B0370">
      <w:pPr>
        <w:numPr>
          <w:ilvl w:val="0"/>
          <w:numId w:val="6"/>
        </w:numPr>
        <w:spacing w:before="0"/>
        <w:rPr>
          <w:rFonts w:cs="Arial"/>
        </w:rPr>
      </w:pPr>
      <w:r w:rsidRPr="00E12B1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E12B19" w:rsidRDefault="001B0370" w:rsidP="001B0370">
      <w:pPr>
        <w:numPr>
          <w:ilvl w:val="0"/>
          <w:numId w:val="6"/>
        </w:numPr>
        <w:spacing w:before="0"/>
        <w:rPr>
          <w:rFonts w:cs="Arial"/>
        </w:rPr>
      </w:pPr>
      <w:r w:rsidRPr="00E12B19">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E12B19">
        <w:rPr>
          <w:rFonts w:cs="Arial"/>
        </w:rPr>
        <w:t>средство финансијског обезбеђења</w:t>
      </w:r>
      <w:r w:rsidRPr="00E12B19">
        <w:rPr>
          <w:rFonts w:cs="Arial"/>
        </w:rPr>
        <w:t xml:space="preserve"> у рoку дeфинисaнoм у конкурсној дoкумeнтaциjи.</w:t>
      </w:r>
    </w:p>
    <w:p w:rsidR="001B0370" w:rsidRPr="00E12B19"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12B19" w:rsidTr="00BE2EA9">
        <w:trPr>
          <w:jc w:val="center"/>
        </w:trPr>
        <w:tc>
          <w:tcPr>
            <w:tcW w:w="3882" w:type="dxa"/>
          </w:tcPr>
          <w:p w:rsidR="001B0370" w:rsidRPr="00E12B19" w:rsidRDefault="001B0370" w:rsidP="00BE2EA9">
            <w:pPr>
              <w:spacing w:before="0"/>
              <w:jc w:val="center"/>
              <w:rPr>
                <w:rFonts w:cs="Arial"/>
              </w:rPr>
            </w:pPr>
            <w:r w:rsidRPr="00E12B19">
              <w:rPr>
                <w:rFonts w:cs="Arial"/>
              </w:rPr>
              <w:t>Датум:</w:t>
            </w:r>
          </w:p>
        </w:tc>
        <w:tc>
          <w:tcPr>
            <w:tcW w:w="2127" w:type="dxa"/>
          </w:tcPr>
          <w:p w:rsidR="001B0370" w:rsidRPr="00E12B19" w:rsidRDefault="001B0370" w:rsidP="00BE2EA9">
            <w:pPr>
              <w:spacing w:before="0"/>
              <w:jc w:val="center"/>
              <w:rPr>
                <w:rFonts w:cs="Arial"/>
                <w:lang w:val="ru-RU"/>
              </w:rPr>
            </w:pPr>
          </w:p>
        </w:tc>
        <w:tc>
          <w:tcPr>
            <w:tcW w:w="4022" w:type="dxa"/>
          </w:tcPr>
          <w:p w:rsidR="001B0370" w:rsidRPr="00E12B19" w:rsidRDefault="001B0370" w:rsidP="00BE2EA9">
            <w:pPr>
              <w:spacing w:before="0"/>
              <w:jc w:val="center"/>
              <w:rPr>
                <w:rFonts w:cs="Arial"/>
                <w:lang w:val="ru-RU"/>
              </w:rPr>
            </w:pPr>
            <w:r w:rsidRPr="00E12B19">
              <w:rPr>
                <w:rFonts w:cs="Arial"/>
              </w:rPr>
              <w:t>Понуђач</w:t>
            </w:r>
            <w:r w:rsidRPr="00E12B19">
              <w:rPr>
                <w:rFonts w:cs="Arial"/>
                <w:lang w:val="ru-RU"/>
              </w:rPr>
              <w:t>:</w:t>
            </w:r>
          </w:p>
        </w:tc>
      </w:tr>
      <w:tr w:rsidR="001B0370" w:rsidRPr="00E12B19" w:rsidTr="00BE2EA9">
        <w:trPr>
          <w:jc w:val="center"/>
        </w:trPr>
        <w:tc>
          <w:tcPr>
            <w:tcW w:w="3882" w:type="dxa"/>
          </w:tcPr>
          <w:p w:rsidR="001B0370" w:rsidRPr="00E12B19" w:rsidRDefault="001B0370" w:rsidP="00BE2EA9">
            <w:pPr>
              <w:spacing w:before="0"/>
              <w:jc w:val="center"/>
              <w:rPr>
                <w:rFonts w:cs="Arial"/>
              </w:rPr>
            </w:pPr>
          </w:p>
        </w:tc>
        <w:tc>
          <w:tcPr>
            <w:tcW w:w="2127" w:type="dxa"/>
          </w:tcPr>
          <w:p w:rsidR="001B0370" w:rsidRPr="00E12B19" w:rsidRDefault="001B0370" w:rsidP="00BE2EA9">
            <w:pPr>
              <w:spacing w:before="0"/>
              <w:jc w:val="center"/>
              <w:rPr>
                <w:rFonts w:cs="Arial"/>
              </w:rPr>
            </w:pPr>
            <w:r w:rsidRPr="00E12B19">
              <w:rPr>
                <w:rFonts w:cs="Arial"/>
              </w:rPr>
              <w:t>М.П.</w:t>
            </w:r>
          </w:p>
        </w:tc>
        <w:tc>
          <w:tcPr>
            <w:tcW w:w="4022" w:type="dxa"/>
          </w:tcPr>
          <w:p w:rsidR="001B0370" w:rsidRPr="00E12B19" w:rsidRDefault="001B0370" w:rsidP="00BE2EA9">
            <w:pPr>
              <w:spacing w:before="0"/>
              <w:jc w:val="center"/>
              <w:rPr>
                <w:rFonts w:cs="Arial"/>
                <w:lang w:val="ru-RU"/>
              </w:rPr>
            </w:pPr>
          </w:p>
        </w:tc>
      </w:tr>
      <w:tr w:rsidR="001B0370" w:rsidRPr="00E12B19" w:rsidTr="00BE2EA9">
        <w:trPr>
          <w:jc w:val="center"/>
        </w:trPr>
        <w:tc>
          <w:tcPr>
            <w:tcW w:w="3882" w:type="dxa"/>
            <w:tcBorders>
              <w:bottom w:val="single" w:sz="4" w:space="0" w:color="auto"/>
            </w:tcBorders>
          </w:tcPr>
          <w:p w:rsidR="001B0370" w:rsidRPr="00E12B19" w:rsidRDefault="001B0370" w:rsidP="00BE2EA9">
            <w:pPr>
              <w:spacing w:before="0"/>
              <w:jc w:val="center"/>
              <w:rPr>
                <w:rFonts w:cs="Arial"/>
              </w:rPr>
            </w:pPr>
          </w:p>
        </w:tc>
        <w:tc>
          <w:tcPr>
            <w:tcW w:w="2127" w:type="dxa"/>
          </w:tcPr>
          <w:p w:rsidR="001B0370" w:rsidRPr="00E12B19" w:rsidRDefault="001B0370" w:rsidP="00BE2EA9">
            <w:pPr>
              <w:spacing w:before="0"/>
              <w:jc w:val="center"/>
              <w:rPr>
                <w:rFonts w:cs="Arial"/>
                <w:lang w:val="ru-RU"/>
              </w:rPr>
            </w:pPr>
          </w:p>
        </w:tc>
        <w:tc>
          <w:tcPr>
            <w:tcW w:w="4022" w:type="dxa"/>
            <w:tcBorders>
              <w:bottom w:val="single" w:sz="4" w:space="0" w:color="auto"/>
            </w:tcBorders>
          </w:tcPr>
          <w:p w:rsidR="001B0370" w:rsidRPr="00E12B19" w:rsidRDefault="001B0370" w:rsidP="00BE2EA9">
            <w:pPr>
              <w:spacing w:before="0"/>
              <w:jc w:val="center"/>
              <w:rPr>
                <w:rFonts w:cs="Arial"/>
                <w:lang w:val="ru-RU"/>
              </w:rPr>
            </w:pPr>
          </w:p>
        </w:tc>
      </w:tr>
      <w:tr w:rsidR="001B0370" w:rsidRPr="00E12B19" w:rsidTr="00BE2EA9">
        <w:trPr>
          <w:trHeight w:val="389"/>
          <w:jc w:val="center"/>
        </w:trPr>
        <w:tc>
          <w:tcPr>
            <w:tcW w:w="3882" w:type="dxa"/>
            <w:tcBorders>
              <w:top w:val="single" w:sz="4" w:space="0" w:color="auto"/>
            </w:tcBorders>
          </w:tcPr>
          <w:p w:rsidR="001B0370" w:rsidRPr="00E12B19" w:rsidRDefault="001B0370" w:rsidP="00BE2EA9">
            <w:pPr>
              <w:spacing w:before="0"/>
              <w:jc w:val="center"/>
              <w:rPr>
                <w:rFonts w:cs="Arial"/>
              </w:rPr>
            </w:pPr>
          </w:p>
        </w:tc>
        <w:tc>
          <w:tcPr>
            <w:tcW w:w="2127" w:type="dxa"/>
          </w:tcPr>
          <w:p w:rsidR="001B0370" w:rsidRPr="00E12B19" w:rsidRDefault="001B0370" w:rsidP="00BE2EA9">
            <w:pPr>
              <w:spacing w:before="0"/>
              <w:jc w:val="center"/>
              <w:rPr>
                <w:rFonts w:cs="Arial"/>
                <w:lang w:val="ru-RU"/>
              </w:rPr>
            </w:pPr>
          </w:p>
        </w:tc>
        <w:tc>
          <w:tcPr>
            <w:tcW w:w="4022" w:type="dxa"/>
            <w:tcBorders>
              <w:top w:val="single" w:sz="4" w:space="0" w:color="auto"/>
            </w:tcBorders>
          </w:tcPr>
          <w:p w:rsidR="001B0370" w:rsidRPr="00E12B19" w:rsidRDefault="001B0370" w:rsidP="00BE2EA9">
            <w:pPr>
              <w:spacing w:before="0"/>
              <w:jc w:val="center"/>
              <w:rPr>
                <w:rFonts w:cs="Arial"/>
                <w:lang w:val="ru-RU"/>
              </w:rPr>
            </w:pPr>
          </w:p>
        </w:tc>
      </w:tr>
    </w:tbl>
    <w:p w:rsidR="001B0370" w:rsidRPr="00E12B19" w:rsidRDefault="001B0370" w:rsidP="001B0370">
      <w:pPr>
        <w:spacing w:before="0"/>
        <w:ind w:firstLine="720"/>
        <w:rPr>
          <w:rFonts w:cs="Arial"/>
          <w:lang w:val="ru-RU"/>
        </w:rPr>
      </w:pPr>
    </w:p>
    <w:p w:rsidR="001B0370" w:rsidRPr="00E12B19" w:rsidRDefault="001B0370" w:rsidP="001B0370">
      <w:pPr>
        <w:spacing w:before="0"/>
        <w:ind w:firstLine="720"/>
        <w:rPr>
          <w:rFonts w:cs="Arial"/>
          <w:lang w:val="ru-RU"/>
        </w:rPr>
      </w:pPr>
    </w:p>
    <w:p w:rsidR="001B0370" w:rsidRPr="00E12B19" w:rsidRDefault="001B0370" w:rsidP="001B0370">
      <w:pPr>
        <w:spacing w:before="0"/>
        <w:ind w:firstLine="720"/>
        <w:rPr>
          <w:rFonts w:cs="Arial"/>
          <w:lang w:val="ru-RU"/>
        </w:rPr>
      </w:pPr>
      <w:r w:rsidRPr="00E12B19">
        <w:rPr>
          <w:rFonts w:cs="Arial"/>
          <w:lang w:val="ru-RU"/>
        </w:rPr>
        <w:t>Прилог:</w:t>
      </w:r>
    </w:p>
    <w:p w:rsidR="001B0370" w:rsidRPr="00E12B19" w:rsidRDefault="001B0370" w:rsidP="001B0370">
      <w:pPr>
        <w:pStyle w:val="ListParagraph"/>
        <w:numPr>
          <w:ilvl w:val="0"/>
          <w:numId w:val="7"/>
        </w:numPr>
        <w:spacing w:before="0" w:after="0" w:line="240" w:lineRule="auto"/>
        <w:rPr>
          <w:rFonts w:ascii="Arial" w:hAnsi="Arial" w:cs="Arial"/>
        </w:rPr>
      </w:pPr>
      <w:r w:rsidRPr="00E12B19">
        <w:rPr>
          <w:rFonts w:ascii="Arial" w:hAnsi="Arial" w:cs="Arial"/>
        </w:rPr>
        <w:t xml:space="preserve">1 једна потписана и оверена бланко </w:t>
      </w:r>
      <w:r w:rsidR="004E0FFC" w:rsidRPr="00E12B19">
        <w:rPr>
          <w:rFonts w:ascii="Arial" w:hAnsi="Arial" w:cs="Arial"/>
        </w:rPr>
        <w:t>сопствена</w:t>
      </w:r>
      <w:r w:rsidRPr="00E12B19">
        <w:rPr>
          <w:rFonts w:ascii="Arial" w:hAnsi="Arial" w:cs="Arial"/>
        </w:rPr>
        <w:t xml:space="preserve"> меница као гаранција за озбиљност понуде </w:t>
      </w:r>
    </w:p>
    <w:p w:rsidR="004E0FFC" w:rsidRPr="00E12B19" w:rsidRDefault="004E0FFC" w:rsidP="001B0370">
      <w:pPr>
        <w:pStyle w:val="ListParagraph"/>
        <w:numPr>
          <w:ilvl w:val="0"/>
          <w:numId w:val="7"/>
        </w:numPr>
        <w:spacing w:before="0" w:after="0" w:line="240" w:lineRule="auto"/>
        <w:rPr>
          <w:rFonts w:ascii="Arial" w:hAnsi="Arial" w:cs="Arial"/>
        </w:rPr>
      </w:pPr>
      <w:r w:rsidRPr="00E12B19">
        <w:rPr>
          <w:rFonts w:ascii="Arial" w:hAnsi="Arial" w:cs="Arial"/>
        </w:rPr>
        <w:t>фотокопиј</w:t>
      </w:r>
      <w:r w:rsidR="00316C50" w:rsidRPr="00E12B19">
        <w:rPr>
          <w:rFonts w:ascii="Arial" w:hAnsi="Arial" w:cs="Arial"/>
        </w:rPr>
        <w:t>а</w:t>
      </w:r>
      <w:r w:rsidRPr="00E12B19">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E12B19">
        <w:rPr>
          <w:rFonts w:ascii="Arial" w:hAnsi="Arial" w:cs="Arial"/>
        </w:rPr>
        <w:t>а</w:t>
      </w:r>
      <w:r w:rsidRPr="00E12B19">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E12B19" w:rsidRDefault="004E0FFC" w:rsidP="001B0370">
      <w:pPr>
        <w:pStyle w:val="ListParagraph"/>
        <w:numPr>
          <w:ilvl w:val="0"/>
          <w:numId w:val="7"/>
        </w:numPr>
        <w:spacing w:before="0" w:after="0" w:line="240" w:lineRule="auto"/>
        <w:rPr>
          <w:rFonts w:ascii="Arial" w:hAnsi="Arial" w:cs="Arial"/>
        </w:rPr>
      </w:pPr>
      <w:r w:rsidRPr="00E12B19">
        <w:rPr>
          <w:rFonts w:ascii="Arial" w:hAnsi="Arial" w:cs="Arial"/>
        </w:rPr>
        <w:t>фотокопиј</w:t>
      </w:r>
      <w:r w:rsidR="00316C50" w:rsidRPr="00E12B19">
        <w:rPr>
          <w:rFonts w:ascii="Arial" w:hAnsi="Arial" w:cs="Arial"/>
        </w:rPr>
        <w:t>а</w:t>
      </w:r>
      <w:r w:rsidRPr="00E12B19">
        <w:rPr>
          <w:rFonts w:ascii="Arial" w:hAnsi="Arial" w:cs="Arial"/>
        </w:rPr>
        <w:t xml:space="preserve"> ОП обрасца </w:t>
      </w:r>
    </w:p>
    <w:p w:rsidR="004E0FFC" w:rsidRPr="00E12B19" w:rsidRDefault="004E0FFC" w:rsidP="004E0FFC">
      <w:pPr>
        <w:pStyle w:val="ListParagraph"/>
        <w:numPr>
          <w:ilvl w:val="0"/>
          <w:numId w:val="7"/>
        </w:numPr>
        <w:spacing w:before="0" w:after="0" w:line="240" w:lineRule="auto"/>
        <w:rPr>
          <w:rFonts w:ascii="Arial" w:hAnsi="Arial" w:cs="Arial"/>
        </w:rPr>
      </w:pPr>
      <w:r w:rsidRPr="00E12B1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E12B19" w:rsidRDefault="001B0370" w:rsidP="001B0370">
      <w:pPr>
        <w:pStyle w:val="ListParagraph"/>
        <w:spacing w:before="0" w:after="0" w:line="240" w:lineRule="auto"/>
        <w:rPr>
          <w:rFonts w:ascii="Arial" w:hAnsi="Arial" w:cs="Arial"/>
        </w:rPr>
      </w:pPr>
    </w:p>
    <w:p w:rsidR="001B0370" w:rsidRPr="00E12B19" w:rsidRDefault="001B0370" w:rsidP="001B0370">
      <w:pPr>
        <w:pStyle w:val="ListParagraph"/>
        <w:spacing w:before="0" w:after="0" w:line="240" w:lineRule="auto"/>
        <w:rPr>
          <w:rFonts w:ascii="Arial" w:hAnsi="Arial" w:cs="Arial"/>
        </w:rPr>
      </w:pPr>
    </w:p>
    <w:p w:rsidR="001B0370" w:rsidRPr="00E12B19" w:rsidRDefault="001B0370" w:rsidP="001B0370">
      <w:pPr>
        <w:pStyle w:val="ListParagraph"/>
        <w:spacing w:before="0" w:after="0" w:line="240" w:lineRule="auto"/>
        <w:rPr>
          <w:rFonts w:ascii="Arial" w:hAnsi="Arial" w:cs="Arial"/>
          <w:b/>
        </w:rPr>
      </w:pPr>
      <w:proofErr w:type="gramStart"/>
      <w:r w:rsidRPr="00E12B19">
        <w:rPr>
          <w:rFonts w:ascii="Arial" w:hAnsi="Arial" w:cs="Arial"/>
          <w:b/>
        </w:rPr>
        <w:t>Менично писмо у складу са садржином овог Прилога се доставља у оквиру понуде.</w:t>
      </w:r>
      <w:proofErr w:type="gramEnd"/>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Default="00B043D1" w:rsidP="00AD1279">
      <w:pPr>
        <w:spacing w:before="0"/>
        <w:rPr>
          <w:rFonts w:eastAsia="Calibri" w:cs="Arial"/>
          <w:color w:val="00B0F0"/>
          <w:lang w:val="sr-Cyrl-RS"/>
        </w:rPr>
      </w:pPr>
    </w:p>
    <w:p w:rsidR="00E12B19" w:rsidRPr="00E12B19" w:rsidRDefault="00E12B19" w:rsidP="00AD1279">
      <w:pPr>
        <w:spacing w:before="0"/>
        <w:rPr>
          <w:rFonts w:cs="Arial"/>
          <w:color w:val="00B0F0"/>
          <w:lang w:val="sr-Cyrl-RS"/>
        </w:rPr>
      </w:pPr>
    </w:p>
    <w:p w:rsidR="00B043D1" w:rsidRPr="00E47C2E" w:rsidRDefault="00B043D1" w:rsidP="00AD1279">
      <w:pPr>
        <w:spacing w:before="0"/>
        <w:rPr>
          <w:rFonts w:cs="Arial"/>
          <w:color w:val="00B0F0"/>
        </w:rPr>
      </w:pPr>
    </w:p>
    <w:p w:rsidR="00AD1279" w:rsidRPr="00E12B19" w:rsidRDefault="00414CFF" w:rsidP="00AD1279">
      <w:pPr>
        <w:spacing w:before="0"/>
        <w:rPr>
          <w:rFonts w:cs="Arial"/>
          <w:lang w:val="sr-Cyrl-RS"/>
        </w:rPr>
      </w:pPr>
      <w:r>
        <w:rPr>
          <w:rFonts w:cs="Arial"/>
          <w:color w:val="00B0F0"/>
        </w:rPr>
        <w:lastRenderedPageBreak/>
        <w:t xml:space="preserve">                                                                   </w:t>
      </w:r>
      <w:proofErr w:type="gramStart"/>
      <w:r w:rsidR="00AD1279" w:rsidRPr="00414CFF">
        <w:rPr>
          <w:rFonts w:cs="Arial"/>
        </w:rPr>
        <w:t>ПРИЛОГ бр.</w:t>
      </w:r>
      <w:proofErr w:type="gramEnd"/>
      <w:r w:rsidR="00E12B19">
        <w:rPr>
          <w:rFonts w:cs="Arial"/>
          <w:lang w:val="sr-Cyrl-RS"/>
        </w:rPr>
        <w:t xml:space="preserve"> 3</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пра</w:t>
      </w:r>
      <w:r w:rsidR="00212A5F" w:rsidRPr="00414CFF">
        <w:rPr>
          <w:rFonts w:cs="Arial"/>
          <w:color w:val="FF0000"/>
        </w:rPr>
        <w:t xml:space="preserve">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правног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AD1279" w:rsidRPr="00414CFF" w:rsidRDefault="00414CFF" w:rsidP="00AD1279">
      <w:pPr>
        <w:spacing w:before="0"/>
        <w:rPr>
          <w:rFonts w:cs="Arial"/>
          <w:color w:val="FF0000"/>
        </w:rPr>
      </w:pPr>
      <w:r>
        <w:rPr>
          <w:rFonts w:cs="Arial"/>
          <w:color w:val="FF0000"/>
        </w:rPr>
        <w:t>*</w:t>
      </w:r>
      <w:r w:rsidR="00AD1279" w:rsidRPr="00414CFF">
        <w:rPr>
          <w:rFonts w:cs="Arial"/>
          <w:color w:val="FF0000"/>
        </w:rPr>
        <w:t>Појашњења: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Сви добављачи биће дужни да уз фактуру доставе и обострано потписани Записник.</w:t>
      </w:r>
    </w:p>
    <w:p w:rsidR="00AD1279" w:rsidRDefault="00642BB8" w:rsidP="00AD1279">
      <w:pPr>
        <w:spacing w:before="0"/>
        <w:rPr>
          <w:rFonts w:cs="Arial"/>
          <w:color w:val="FF0000"/>
        </w:rPr>
      </w:pPr>
      <w:r>
        <w:rPr>
          <w:rFonts w:cs="Arial"/>
          <w:color w:val="FF0000"/>
        </w:rPr>
        <w:t>-</w:t>
      </w:r>
      <w:r w:rsidR="00AD1279" w:rsidRPr="00414CFF">
        <w:rPr>
          <w:rFonts w:cs="Arial"/>
          <w:color w:val="FF0000"/>
        </w:rPr>
        <w:t>Обавеза Наручиоца је издавање писменог Налога за набавк</w:t>
      </w:r>
      <w:r w:rsidR="00414CFF">
        <w:rPr>
          <w:rFonts w:cs="Arial"/>
          <w:color w:val="FF0000"/>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0"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Pr="00E12B19" w:rsidRDefault="00B16DCF" w:rsidP="00E12B19">
      <w:pPr>
        <w:pStyle w:val="KDPodnaslov1"/>
        <w:spacing w:before="0"/>
        <w:ind w:left="360"/>
        <w:rPr>
          <w:rFonts w:cs="Arial"/>
          <w:lang w:val="sr-Cyrl-RS"/>
        </w:rPr>
        <w:sectPr w:rsidR="00B16DCF" w:rsidRPr="00E12B19" w:rsidSect="00B16DC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pPr>
    </w:p>
    <w:p w:rsidR="00B16DCF" w:rsidRPr="00E12B19" w:rsidRDefault="00B16DCF" w:rsidP="00E12B19">
      <w:pPr>
        <w:pStyle w:val="KDPodnaslov1"/>
        <w:spacing w:before="0"/>
        <w:rPr>
          <w:rFonts w:cs="Arial"/>
          <w:lang w:val="sr-Cyrl-RS"/>
        </w:rPr>
      </w:pPr>
    </w:p>
    <w:p w:rsidR="007C646E" w:rsidRPr="00E12B19" w:rsidRDefault="007C646E" w:rsidP="00E12B19">
      <w:pPr>
        <w:pStyle w:val="KDPodnaslov1"/>
        <w:spacing w:before="0"/>
        <w:ind w:left="360"/>
        <w:jc w:val="center"/>
        <w:rPr>
          <w:rFonts w:cs="Arial"/>
          <w:lang w:val="sr-Cyrl-RS"/>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60"/>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1111F6" w:rsidRPr="00E47C2E" w:rsidRDefault="001111F6" w:rsidP="001111F6">
      <w:pPr>
        <w:pStyle w:val="KDParagraf"/>
        <w:spacing w:before="0"/>
        <w:rPr>
          <w:rFonts w:cs="Arial"/>
          <w:color w:val="00B0F0"/>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Pr="00414FBC">
        <w:rPr>
          <w:rFonts w:cs="Arial"/>
          <w:lang w:val="sr-Cyrl-CS"/>
        </w:rPr>
        <w:t>12.01.</w:t>
      </w:r>
      <w:r>
        <w:rPr>
          <w:rFonts w:cs="Arial"/>
          <w:lang w:val="sr-Cyrl-CS"/>
        </w:rPr>
        <w:t>296992</w:t>
      </w:r>
      <w:r w:rsidRPr="00414FBC">
        <w:rPr>
          <w:rFonts w:cs="Arial"/>
          <w:lang w:val="sr-Cyrl-CS"/>
        </w:rPr>
        <w:t xml:space="preserve">/1-17 од </w:t>
      </w:r>
      <w:r>
        <w:rPr>
          <w:rFonts w:cs="Arial"/>
          <w:lang w:val="sr-Cyrl-CS"/>
        </w:rPr>
        <w:t>15.06.2017</w:t>
      </w:r>
      <w:r>
        <w:rPr>
          <w:rFonts w:cs="Arial"/>
        </w:rPr>
        <w:t xml:space="preserve">. </w:t>
      </w:r>
      <w:proofErr w:type="gramStart"/>
      <w:r>
        <w:rPr>
          <w:rFonts w:cs="Arial"/>
        </w:rPr>
        <w:t>године</w:t>
      </w:r>
      <w:proofErr w:type="gramEnd"/>
      <w:r>
        <w:rPr>
          <w:rFonts w:cs="Arial"/>
        </w:rPr>
        <w:t xml:space="preserve">, заступа финансијски директор ТЕНТ </w:t>
      </w:r>
      <w:r>
        <w:rPr>
          <w:rFonts w:cs="Arial"/>
          <w:lang w:val="sr-Cyrl-CS"/>
        </w:rPr>
        <w:t>Жељко Вујиновић</w:t>
      </w:r>
      <w:r>
        <w:rPr>
          <w:rFonts w:cs="Arial"/>
        </w:rPr>
        <w:t xml:space="preserve">, </w:t>
      </w:r>
      <w:r w:rsidRPr="00E47C2E">
        <w:rPr>
          <w:rFonts w:cs="Arial"/>
          <w:color w:val="00B0F0"/>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3E0C" w:rsidRPr="007C3E0C" w:rsidRDefault="007C3E0C" w:rsidP="007C3E0C">
      <w:pPr>
        <w:tabs>
          <w:tab w:val="left" w:pos="567"/>
        </w:tabs>
        <w:spacing w:before="0"/>
        <w:rPr>
          <w:rFonts w:cs="Arial"/>
        </w:rPr>
      </w:pPr>
      <w:proofErr w:type="gramStart"/>
      <w:r w:rsidRPr="007C3E0C">
        <w:rPr>
          <w:rFonts w:cs="Arial"/>
        </w:rPr>
        <w:t>закључиле</w:t>
      </w:r>
      <w:proofErr w:type="gramEnd"/>
      <w:r w:rsidRPr="007C3E0C">
        <w:rPr>
          <w:rFonts w:cs="Arial"/>
        </w:rPr>
        <w:t xml:space="preserve"> су у Обреновцу, следећи</w:t>
      </w:r>
      <w:r w:rsidRPr="007C3E0C">
        <w:rPr>
          <w:rFonts w:cs="Arial"/>
          <w:lang w:val="sr-Cyrl-RS"/>
        </w:rPr>
        <w:t xml:space="preserve"> уговор</w:t>
      </w:r>
      <w:r w:rsidRPr="007C3E0C">
        <w:rPr>
          <w:rFonts w:cs="Arial"/>
        </w:rPr>
        <w:t>:</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F4305B">
      <w:pPr>
        <w:pStyle w:val="KDParagraf"/>
        <w:numPr>
          <w:ilvl w:val="0"/>
          <w:numId w:val="25"/>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w:t>
      </w:r>
      <w:r w:rsidRPr="00B16DCF">
        <w:rPr>
          <w:rFonts w:cs="Arial"/>
        </w:rPr>
        <w:lastRenderedPageBreak/>
        <w:t xml:space="preserve">(даље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јавну набавку услуге</w:t>
      </w:r>
      <w:r w:rsidR="007C3E0C">
        <w:rPr>
          <w:rFonts w:cs="Arial"/>
          <w:lang w:val="sr-Cyrl-RS"/>
        </w:rPr>
        <w:t xml:space="preserve"> </w:t>
      </w:r>
      <w:r w:rsidR="007C3E0C" w:rsidRPr="007C3E0C">
        <w:rPr>
          <w:rFonts w:cs="Arial"/>
          <w:lang w:val="sr-Cyrl-RS"/>
        </w:rPr>
        <w:t>„Спровођење активности ради озакоњења и прибављања употребних дозвола за (израда тех. документације, тех. преглед и остало) објеката на локацији ТЕНТ-А“</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7C3E0C">
        <w:rPr>
          <w:rFonts w:cs="Arial"/>
          <w:lang w:val="sr-Cyrl-RS"/>
        </w:rPr>
        <w:t xml:space="preserve"> 3000/1437/2017 (1025/2017)</w:t>
      </w:r>
    </w:p>
    <w:p w:rsidR="00B16DCF" w:rsidRDefault="00EE793E" w:rsidP="00B16DCF">
      <w:pPr>
        <w:pStyle w:val="KDNabrajanje"/>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______ године, као и на интернет страници  Корисника </w:t>
      </w:r>
      <w:r w:rsidRPr="007C3E0C">
        <w:rPr>
          <w:rFonts w:cs="Arial"/>
        </w:rPr>
        <w:t>услуге</w:t>
      </w:r>
      <w:r w:rsidR="00B16DCF" w:rsidRPr="007C3E0C">
        <w:rPr>
          <w:rFonts w:cs="Arial"/>
        </w:rPr>
        <w:t xml:space="preserve"> и на Порталу Службених гласила и база прописа.</w:t>
      </w:r>
    </w:p>
    <w:p w:rsidR="00EE793E" w:rsidRPr="00E47C2E" w:rsidRDefault="00EE793E" w:rsidP="00B16DCF">
      <w:pPr>
        <w:pStyle w:val="KDNabrajanje"/>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w:t>
      </w:r>
      <w:r w:rsidR="007C3E0C">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7C3E0C" w:rsidRDefault="007C3E0C" w:rsidP="00F4305B">
      <w:pPr>
        <w:pStyle w:val="KDNabrajanje"/>
        <w:numPr>
          <w:ilvl w:val="0"/>
          <w:numId w:val="29"/>
        </w:numPr>
        <w:tabs>
          <w:tab w:val="num" w:pos="567"/>
        </w:tabs>
        <w:spacing w:before="0"/>
        <w:ind w:left="568" w:hanging="284"/>
        <w:rPr>
          <w:rFonts w:cs="Arial"/>
        </w:rPr>
      </w:pPr>
      <w:r w:rsidRPr="00E47C2E">
        <w:rPr>
          <w:rFonts w:cs="Arial"/>
        </w:rPr>
        <w:t>да је Корисник услуге, на основу Понуде Пружаоца услуге  и Одлуке о додели Уговора</w:t>
      </w:r>
      <w:r w:rsidRPr="009504E8">
        <w:rPr>
          <w:rFonts w:cs="Arial"/>
        </w:rPr>
        <w:t xml:space="preserve"> бр.____________________ од ____________ године</w:t>
      </w:r>
      <w:r w:rsidRPr="00E47C2E">
        <w:rPr>
          <w:rFonts w:cs="Arial"/>
        </w:rPr>
        <w:t>, изабрао Пружао</w:t>
      </w:r>
      <w:r>
        <w:rPr>
          <w:rFonts w:cs="Arial"/>
        </w:rPr>
        <w:t>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A16712"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A16712" w:rsidRPr="00A16712">
        <w:rPr>
          <w:rFonts w:cs="Arial"/>
        </w:rPr>
        <w:t xml:space="preserve">„Спровођење активности ради озакоњења и прибављања употребних дозвола за (израда тех. </w:t>
      </w:r>
      <w:proofErr w:type="gramStart"/>
      <w:r w:rsidR="00A16712" w:rsidRPr="00A16712">
        <w:rPr>
          <w:rFonts w:cs="Arial"/>
        </w:rPr>
        <w:t>документације</w:t>
      </w:r>
      <w:proofErr w:type="gramEnd"/>
      <w:r w:rsidR="00A16712" w:rsidRPr="00A16712">
        <w:rPr>
          <w:rFonts w:cs="Arial"/>
        </w:rPr>
        <w:t xml:space="preserve">, тех. </w:t>
      </w:r>
      <w:proofErr w:type="gramStart"/>
      <w:r w:rsidR="00A16712" w:rsidRPr="00A16712">
        <w:rPr>
          <w:rFonts w:cs="Arial"/>
        </w:rPr>
        <w:t>преглед</w:t>
      </w:r>
      <w:proofErr w:type="gramEnd"/>
      <w:r w:rsidR="00A16712" w:rsidRPr="00A16712">
        <w:rPr>
          <w:rFonts w:cs="Arial"/>
        </w:rPr>
        <w:t xml:space="preserve"> и остало) објеката на локацији ТЕНТ-А“</w:t>
      </w:r>
      <w:r w:rsidR="00A16712">
        <w:rPr>
          <w:rFonts w:cs="Arial"/>
        </w:rPr>
        <w:t xml:space="preserve"> (у даљем тексту: Услуга)</w:t>
      </w:r>
      <w:r w:rsidR="00A16712">
        <w:rPr>
          <w:rFonts w:cs="Arial"/>
          <w:lang w:val="sr-Cyrl-RS"/>
        </w:rPr>
        <w:t>.</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286EC7" w:rsidRPr="00286EC7" w:rsidRDefault="00286EC7" w:rsidP="00286EC7">
      <w:pPr>
        <w:tabs>
          <w:tab w:val="left" w:pos="567"/>
        </w:tabs>
        <w:spacing w:before="0"/>
        <w:rPr>
          <w:rFonts w:cs="Arial"/>
        </w:rPr>
      </w:pPr>
      <w:proofErr w:type="gramStart"/>
      <w:r w:rsidRPr="00286EC7">
        <w:rPr>
          <w:rFonts w:cs="Arial"/>
        </w:rPr>
        <w:t>Цена Услуге из члана 1.</w:t>
      </w:r>
      <w:proofErr w:type="gramEnd"/>
      <w:r w:rsidRPr="00286EC7">
        <w:rPr>
          <w:rFonts w:cs="Arial"/>
        </w:rPr>
        <w:t xml:space="preserve"> </w:t>
      </w:r>
      <w:proofErr w:type="gramStart"/>
      <w:r w:rsidRPr="00286EC7">
        <w:rPr>
          <w:rFonts w:cs="Arial"/>
        </w:rPr>
        <w:t>овог</w:t>
      </w:r>
      <w:proofErr w:type="gramEnd"/>
      <w:r w:rsidRPr="00286EC7">
        <w:rPr>
          <w:rFonts w:cs="Arial"/>
        </w:rPr>
        <w:t xml:space="preserve"> Уговора износи __________________ (словима: ________________________) RSD, без пореза на додату вредност.</w:t>
      </w:r>
    </w:p>
    <w:p w:rsidR="00286EC7" w:rsidRPr="00286EC7" w:rsidRDefault="00286EC7" w:rsidP="00286EC7">
      <w:pPr>
        <w:tabs>
          <w:tab w:val="left" w:pos="567"/>
        </w:tabs>
        <w:spacing w:before="0"/>
        <w:rPr>
          <w:rFonts w:cs="Arial"/>
        </w:rPr>
      </w:pPr>
    </w:p>
    <w:p w:rsidR="00286EC7" w:rsidRPr="00286EC7" w:rsidRDefault="00286EC7" w:rsidP="00286EC7">
      <w:pPr>
        <w:rPr>
          <w:rFonts w:eastAsia="Arial Unicode MS"/>
        </w:rPr>
      </w:pPr>
      <w:r w:rsidRPr="00286EC7">
        <w:rPr>
          <w:rFonts w:eastAsia="Arial Unicode MS"/>
          <w:lang w:val="sr-Cyrl-CS"/>
        </w:rPr>
        <w:t xml:space="preserve">На цену  из става 1. овог члана обрачунава се припадајући порез на додату вредност у складу са </w:t>
      </w:r>
      <w:r w:rsidRPr="00286EC7">
        <w:rPr>
          <w:rFonts w:eastAsia="Arial Unicode MS"/>
        </w:rPr>
        <w:t xml:space="preserve">прописима Републике Србије, што износи </w:t>
      </w:r>
      <w:r w:rsidRPr="00286EC7">
        <w:rPr>
          <w:rFonts w:eastAsia="Arial Unicode MS"/>
          <w:lang w:val="sr-Cyrl-RS"/>
        </w:rPr>
        <w:t xml:space="preserve">___________________ </w:t>
      </w:r>
      <w:r w:rsidRPr="00286EC7">
        <w:rPr>
          <w:rFonts w:eastAsia="Arial Unicode MS"/>
          <w:lang w:val="sr-Cyrl-CS"/>
        </w:rPr>
        <w:t>РСД</w:t>
      </w:r>
      <w:r w:rsidRPr="00286EC7">
        <w:rPr>
          <w:rFonts w:eastAsia="Arial Unicode MS"/>
        </w:rPr>
        <w:t>.</w:t>
      </w:r>
    </w:p>
    <w:p w:rsidR="00286EC7" w:rsidRPr="00286EC7" w:rsidRDefault="00286EC7" w:rsidP="00286EC7">
      <w:pPr>
        <w:rPr>
          <w:rFonts w:eastAsia="Arial Unicode MS"/>
          <w:lang w:val="sr-Cyrl-RS"/>
        </w:rPr>
      </w:pPr>
      <w:proofErr w:type="gramStart"/>
      <w:r w:rsidRPr="00286EC7">
        <w:rPr>
          <w:rFonts w:eastAsia="Arial Unicode MS"/>
        </w:rPr>
        <w:t>Укупн</w:t>
      </w:r>
      <w:r w:rsidRPr="00286EC7">
        <w:rPr>
          <w:rFonts w:eastAsia="Arial Unicode MS"/>
          <w:lang w:val="sr-Cyrl-RS"/>
        </w:rPr>
        <w:t>о</w:t>
      </w:r>
      <w:r w:rsidRPr="00286EC7">
        <w:rPr>
          <w:rFonts w:eastAsia="Arial Unicode MS"/>
        </w:rPr>
        <w:t xml:space="preserve"> угoвoрeнa цeнa сa </w:t>
      </w:r>
      <w:r w:rsidRPr="00286EC7">
        <w:rPr>
          <w:rFonts w:eastAsia="Arial Unicode MS"/>
          <w:lang w:val="sr-Cyrl-CS"/>
        </w:rPr>
        <w:t>се припадајућим порезом на додату вредност</w:t>
      </w:r>
      <w:r w:rsidRPr="00286EC7">
        <w:rPr>
          <w:rFonts w:eastAsia="Arial Unicode MS"/>
          <w:lang w:val="sr-Latn-RS"/>
        </w:rPr>
        <w:t xml:space="preserve"> </w:t>
      </w:r>
      <w:r w:rsidRPr="00286EC7">
        <w:rPr>
          <w:rFonts w:eastAsia="Arial Unicode MS"/>
          <w:lang w:val="sr-Cyrl-RS"/>
        </w:rPr>
        <w:t>износи _________________ динара.</w:t>
      </w:r>
      <w:proofErr w:type="gramEnd"/>
    </w:p>
    <w:p w:rsidR="00286EC7" w:rsidRPr="00286EC7" w:rsidRDefault="00286EC7" w:rsidP="00286EC7">
      <w:pPr>
        <w:tabs>
          <w:tab w:val="left" w:pos="567"/>
        </w:tabs>
        <w:spacing w:before="0"/>
        <w:rPr>
          <w:rFonts w:cs="Arial"/>
        </w:rPr>
      </w:pPr>
    </w:p>
    <w:p w:rsidR="00286EC7" w:rsidRPr="00286EC7" w:rsidRDefault="00286EC7" w:rsidP="00286EC7">
      <w:pPr>
        <w:tabs>
          <w:tab w:val="left" w:pos="567"/>
        </w:tabs>
        <w:spacing w:before="0"/>
        <w:rPr>
          <w:rFonts w:cs="Arial"/>
        </w:rPr>
      </w:pPr>
      <w:proofErr w:type="gramStart"/>
      <w:r w:rsidRPr="00286EC7">
        <w:rPr>
          <w:rFonts w:cs="Arial"/>
        </w:rPr>
        <w:t>У цену су урачунати сви трошкови везани за реализацију Услуге.</w:t>
      </w:r>
      <w:proofErr w:type="gramEnd"/>
    </w:p>
    <w:p w:rsidR="00286EC7" w:rsidRPr="00286EC7" w:rsidRDefault="00286EC7" w:rsidP="00286EC7">
      <w:pPr>
        <w:tabs>
          <w:tab w:val="left" w:pos="567"/>
        </w:tabs>
        <w:spacing w:before="0"/>
        <w:rPr>
          <w:rFonts w:cs="Arial"/>
          <w:color w:val="00B0F0"/>
          <w:lang w:val="sr-Cyrl-RS"/>
        </w:rPr>
      </w:pPr>
    </w:p>
    <w:p w:rsidR="00441E81" w:rsidRPr="007B63C4" w:rsidRDefault="007B63C4" w:rsidP="00EE793E">
      <w:pPr>
        <w:pStyle w:val="KDParagraf"/>
        <w:spacing w:before="0"/>
        <w:rPr>
          <w:rFonts w:cs="Arial"/>
          <w:lang w:val="sr-Cyrl-RS"/>
        </w:rPr>
      </w:pPr>
      <w:r w:rsidRPr="007B63C4">
        <w:rPr>
          <w:bCs/>
        </w:rPr>
        <w:t>Цена је фиксна за цео уговорени период и не подлеже никаквој промени</w:t>
      </w:r>
    </w:p>
    <w:p w:rsidR="00286EC7" w:rsidRPr="00286EC7" w:rsidRDefault="00286EC7"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15337E" w:rsidRPr="0015337E" w:rsidRDefault="0015337E" w:rsidP="0015337E">
      <w:pPr>
        <w:tabs>
          <w:tab w:val="left" w:pos="567"/>
        </w:tabs>
        <w:spacing w:before="0"/>
        <w:rPr>
          <w:rFonts w:cs="Arial"/>
        </w:rPr>
      </w:pPr>
      <w:r w:rsidRPr="0015337E">
        <w:rPr>
          <w:rFonts w:cs="Arial"/>
        </w:rPr>
        <w:t xml:space="preserve">Корисник услуге се обавезује да Пружаоцу услуга плати извршену Услугу динарском </w:t>
      </w:r>
      <w:proofErr w:type="gramStart"/>
      <w:r w:rsidRPr="0015337E">
        <w:rPr>
          <w:rFonts w:cs="Arial"/>
        </w:rPr>
        <w:t>дознаком ,</w:t>
      </w:r>
      <w:proofErr w:type="gramEnd"/>
      <w:r w:rsidRPr="0015337E">
        <w:rPr>
          <w:rFonts w:cs="Arial"/>
        </w:rPr>
        <w:t xml:space="preserve"> на следећи начин:</w:t>
      </w:r>
    </w:p>
    <w:p w:rsidR="0015337E" w:rsidRPr="0015337E" w:rsidRDefault="0015337E" w:rsidP="0015337E">
      <w:pPr>
        <w:tabs>
          <w:tab w:val="left" w:pos="567"/>
        </w:tabs>
        <w:spacing w:before="0"/>
        <w:rPr>
          <w:rFonts w:cs="Arial"/>
        </w:rPr>
      </w:pPr>
    </w:p>
    <w:p w:rsidR="0015337E" w:rsidRPr="0015337E" w:rsidRDefault="0015337E" w:rsidP="0015337E">
      <w:pPr>
        <w:tabs>
          <w:tab w:val="left" w:pos="567"/>
        </w:tabs>
        <w:spacing w:before="0"/>
        <w:rPr>
          <w:rFonts w:cs="Arial"/>
          <w:lang w:val="sr-Cyrl-RS"/>
        </w:rPr>
      </w:pPr>
      <w:r w:rsidRPr="0015337E">
        <w:rPr>
          <w:rFonts w:cs="Arial"/>
        </w:rPr>
        <w:t>•</w:t>
      </w:r>
      <w:r w:rsidRPr="0015337E">
        <w:rPr>
          <w:rFonts w:cs="Arial"/>
        </w:rPr>
        <w:tab/>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w:t>
      </w:r>
      <w:r w:rsidRPr="0015337E">
        <w:rPr>
          <w:rFonts w:cs="Arial"/>
          <w:lang w:val="sr-Cyrl-RS"/>
        </w:rPr>
        <w:t>Записника</w:t>
      </w:r>
      <w:r w:rsidRPr="0015337E">
        <w:rPr>
          <w:rFonts w:cs="Arial"/>
        </w:rPr>
        <w:t xml:space="preserve"> о изв</w:t>
      </w:r>
      <w:r w:rsidRPr="0015337E">
        <w:rPr>
          <w:rFonts w:cs="Arial"/>
          <w:lang w:val="sr-Cyrl-RS"/>
        </w:rPr>
        <w:t>р</w:t>
      </w:r>
      <w:r w:rsidRPr="0015337E">
        <w:rPr>
          <w:rFonts w:cs="Arial"/>
        </w:rPr>
        <w:t xml:space="preserve">шеној услузи, потписаног од стране </w:t>
      </w:r>
      <w:proofErr w:type="gramStart"/>
      <w:r w:rsidRPr="0015337E">
        <w:rPr>
          <w:rFonts w:cs="Arial"/>
        </w:rPr>
        <w:t>овлашћених  представника</w:t>
      </w:r>
      <w:proofErr w:type="gramEnd"/>
      <w:r w:rsidRPr="0015337E">
        <w:rPr>
          <w:rFonts w:cs="Arial"/>
        </w:rPr>
        <w:t xml:space="preserve"> Уговорних страна</w:t>
      </w:r>
    </w:p>
    <w:p w:rsidR="0015337E" w:rsidRPr="0015337E" w:rsidRDefault="0015337E" w:rsidP="0015337E">
      <w:pPr>
        <w:tabs>
          <w:tab w:val="left" w:pos="567"/>
        </w:tabs>
        <w:spacing w:before="0"/>
        <w:rPr>
          <w:rFonts w:cs="Arial"/>
          <w:color w:val="00B0F0"/>
          <w:lang w:val="sr-Cyrl-RS"/>
        </w:rPr>
      </w:pPr>
    </w:p>
    <w:p w:rsidR="0015337E" w:rsidRPr="0015337E" w:rsidRDefault="0015337E" w:rsidP="0015337E">
      <w:pPr>
        <w:tabs>
          <w:tab w:val="left" w:pos="567"/>
        </w:tabs>
        <w:spacing w:before="0"/>
        <w:rPr>
          <w:rFonts w:eastAsia="Calibri" w:cs="Arial"/>
          <w:b/>
        </w:rPr>
      </w:pPr>
      <w:r w:rsidRPr="0015337E">
        <w:rPr>
          <w:rFonts w:eastAsia="Calibri" w:cs="Arial"/>
          <w:b/>
        </w:rPr>
        <w:t xml:space="preserve">Рачун мора да гласи </w:t>
      </w:r>
      <w:proofErr w:type="gramStart"/>
      <w:r w:rsidRPr="0015337E">
        <w:rPr>
          <w:rFonts w:eastAsia="Calibri" w:cs="Arial"/>
          <w:b/>
        </w:rPr>
        <w:t>на :</w:t>
      </w:r>
      <w:proofErr w:type="gramEnd"/>
      <w:r w:rsidRPr="0015337E">
        <w:rPr>
          <w:rFonts w:eastAsia="Calibri" w:cs="Arial"/>
          <w:b/>
        </w:rPr>
        <w:t xml:space="preserve"> </w:t>
      </w:r>
      <w:r w:rsidRPr="0015337E">
        <w:rPr>
          <w:rFonts w:cs="Arial"/>
          <w:b/>
        </w:rPr>
        <w:t xml:space="preserve">Јавно предузеће „Електропривреда Србије“ Београд, царице Милице 2, ПИБ </w:t>
      </w:r>
      <w:r w:rsidRPr="0015337E">
        <w:rPr>
          <w:rFonts w:cs="Arial"/>
          <w:b/>
          <w:lang w:val="sr-Cyrl-BA"/>
        </w:rPr>
        <w:t xml:space="preserve">103920327, </w:t>
      </w:r>
      <w:r w:rsidRPr="0015337E">
        <w:rPr>
          <w:rFonts w:cs="Arial"/>
          <w:b/>
        </w:rPr>
        <w:t>Огранак ТЕНТ Београд-Обреновац, Богољуба Урошевића Црног 44</w:t>
      </w:r>
    </w:p>
    <w:p w:rsidR="0015337E" w:rsidRPr="0015337E" w:rsidRDefault="0015337E" w:rsidP="0015337E">
      <w:pPr>
        <w:tabs>
          <w:tab w:val="left" w:pos="567"/>
        </w:tabs>
        <w:spacing w:before="0"/>
        <w:rPr>
          <w:rFonts w:cs="Arial"/>
          <w:lang w:val="sr-Cyrl-RS"/>
        </w:rPr>
      </w:pPr>
      <w:r w:rsidRPr="0015337E">
        <w:rPr>
          <w:rFonts w:cs="Arial"/>
        </w:rPr>
        <w:t>Рачун мора бити достављен на адресу Корисника: Јавно предузеће „Електропривреда Србије</w:t>
      </w:r>
      <w:proofErr w:type="gramStart"/>
      <w:r w:rsidRPr="0015337E">
        <w:rPr>
          <w:rFonts w:cs="Arial"/>
        </w:rPr>
        <w:t>“ Београд</w:t>
      </w:r>
      <w:proofErr w:type="gramEnd"/>
      <w:r w:rsidRPr="0015337E">
        <w:rPr>
          <w:rFonts w:cs="Arial"/>
        </w:rPr>
        <w:t xml:space="preserve">, Огранак ТЕНТ,Богољуба Урошевића Црног 44 – 11 500 Обреновац, </w:t>
      </w:r>
      <w:r w:rsidRPr="0015337E">
        <w:rPr>
          <w:rFonts w:cs="Arial"/>
        </w:rPr>
        <w:lastRenderedPageBreak/>
        <w:t xml:space="preserve">са обавезним прилозима-Записник о </w:t>
      </w:r>
      <w:r w:rsidRPr="0015337E">
        <w:rPr>
          <w:rFonts w:eastAsia="Calibri" w:cs="Arial"/>
          <w:lang w:val="sr-Cyrl-RS"/>
        </w:rPr>
        <w:t>извршеној услузи</w:t>
      </w:r>
      <w:r w:rsidRPr="0015337E">
        <w:rPr>
          <w:rFonts w:cs="Arial"/>
        </w:rPr>
        <w:t>, са читко написаним именом и презименом и потписом овлашћеног лица Корисника услуга.</w:t>
      </w:r>
    </w:p>
    <w:p w:rsidR="0015337E" w:rsidRPr="0015337E" w:rsidRDefault="0015337E" w:rsidP="0015337E">
      <w:pPr>
        <w:tabs>
          <w:tab w:val="left" w:pos="567"/>
        </w:tabs>
        <w:spacing w:before="0"/>
        <w:rPr>
          <w:rFonts w:cs="Arial"/>
          <w:lang w:val="sr-Cyrl-RS"/>
        </w:rPr>
      </w:pPr>
      <w:proofErr w:type="gramStart"/>
      <w:r w:rsidRPr="0015337E">
        <w:rPr>
          <w:rFonts w:cs="Arial"/>
        </w:rPr>
        <w:t>У испостављеном рачуну, изабрани понуђач је дужан да</w:t>
      </w:r>
      <w:r w:rsidRPr="0015337E">
        <w:rPr>
          <w:rFonts w:cs="Arial"/>
          <w:lang w:val="sr-Cyrl-RS"/>
        </w:rPr>
        <w:t xml:space="preserve"> наведе број уговора и да</w:t>
      </w:r>
      <w:r w:rsidRPr="0015337E">
        <w:rPr>
          <w:rFonts w:cs="Arial"/>
        </w:rPr>
        <w:t xml:space="preserve"> се придржава тачно дефинисаних назива из конкурсне документације и прихваћене понуде (из Обрасца структуре цене).</w:t>
      </w:r>
      <w:proofErr w:type="gramEnd"/>
      <w:r w:rsidRPr="0015337E">
        <w:rPr>
          <w:rFonts w:cs="Arial"/>
        </w:rPr>
        <w:t xml:space="preserve"> </w:t>
      </w:r>
      <w:proofErr w:type="gramStart"/>
      <w:r w:rsidRPr="0015337E">
        <w:rPr>
          <w:rFonts w:cs="Arial"/>
        </w:rPr>
        <w:t>Рачуни који не одговарају наведеним тачним називима, ће се сматрати неисправним.</w:t>
      </w:r>
      <w:proofErr w:type="gramEnd"/>
      <w:r w:rsidRPr="0015337E">
        <w:rPr>
          <w:rFonts w:cs="Arial"/>
        </w:rPr>
        <w:t xml:space="preserve"> </w:t>
      </w:r>
      <w:proofErr w:type="gramStart"/>
      <w:r w:rsidRPr="0015337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C4C36" w:rsidRDefault="00DC4C36" w:rsidP="00DC4C36">
      <w:pPr>
        <w:pStyle w:val="KDParagraf"/>
        <w:spacing w:before="0"/>
        <w:ind w:left="1650"/>
        <w:rPr>
          <w:rFonts w:cs="Arial"/>
          <w:color w:val="00B0F0"/>
          <w:lang w:val="sr-Cyrl-RS"/>
        </w:rPr>
      </w:pPr>
    </w:p>
    <w:p w:rsidR="0015337E" w:rsidRPr="0015337E" w:rsidRDefault="0015337E" w:rsidP="00DC4C36">
      <w:pPr>
        <w:pStyle w:val="KDParagraf"/>
        <w:spacing w:before="0"/>
        <w:ind w:left="1650"/>
        <w:rPr>
          <w:rFonts w:cs="Arial"/>
          <w:color w:val="00B0F0"/>
          <w:lang w:val="sr-Cyrl-RS"/>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r w:rsidRPr="00E47C2E">
        <w:rPr>
          <w:rFonts w:cs="Arial"/>
          <w:b/>
        </w:rPr>
        <w:t>Члан</w:t>
      </w:r>
      <w:r w:rsidR="007C646E" w:rsidRPr="00E47C2E">
        <w:rPr>
          <w:rFonts w:cs="Arial"/>
          <w:b/>
        </w:rPr>
        <w:t xml:space="preserve"> </w:t>
      </w:r>
      <w:r w:rsidRPr="00E47C2E">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15337E" w:rsidRDefault="00EE793E" w:rsidP="0015337E">
      <w:pPr>
        <w:tabs>
          <w:tab w:val="left" w:pos="567"/>
        </w:tabs>
        <w:rPr>
          <w:rFonts w:cs="Arial"/>
          <w:lang w:val="sr-Cyrl-RS"/>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Улица царице Милице 2,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w:t>
      </w:r>
      <w:r w:rsidR="0015337E" w:rsidRPr="0015337E">
        <w:rPr>
          <w:rFonts w:cs="Arial"/>
        </w:rPr>
        <w:t>Богољуба Урошевића Црног 44, 11500 Обреновац</w:t>
      </w:r>
      <w:r w:rsidR="0015337E" w:rsidRPr="0015337E">
        <w:rPr>
          <w:rFonts w:cs="Arial"/>
          <w:lang w:val="sr-Cyrl-RS"/>
        </w:rPr>
        <w:t>.</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15337E">
        <w:rPr>
          <w:rFonts w:cs="Arial"/>
          <w:b/>
          <w:lang w:val="sr-Cyrl-RS"/>
        </w:rPr>
        <w:t>5</w:t>
      </w:r>
      <w:r w:rsidRPr="00E47C2E">
        <w:rPr>
          <w:rFonts w:cs="Arial"/>
        </w:rPr>
        <w:t>.</w:t>
      </w:r>
      <w:proofErr w:type="gramEnd"/>
    </w:p>
    <w:p w:rsidR="00EE793E" w:rsidRPr="00BC436D" w:rsidRDefault="00EE793E" w:rsidP="00EE793E">
      <w:pPr>
        <w:pStyle w:val="KDParagraf"/>
        <w:spacing w:before="0"/>
        <w:rPr>
          <w:rFonts w:cs="Arial"/>
        </w:rPr>
      </w:pPr>
      <w:proofErr w:type="gramStart"/>
      <w:r w:rsidRPr="00BC436D">
        <w:rPr>
          <w:rFonts w:cs="Arial"/>
        </w:rPr>
        <w:t>Корисник услуге се обавезује да Пружаоцу услуге изврши исплату цене Услуге из члана 2.</w:t>
      </w:r>
      <w:proofErr w:type="gramEnd"/>
      <w:r w:rsidRPr="00BC436D">
        <w:rPr>
          <w:rFonts w:cs="Arial"/>
        </w:rPr>
        <w:t xml:space="preserve"> </w:t>
      </w:r>
      <w:proofErr w:type="gramStart"/>
      <w:r w:rsidRPr="00BC436D">
        <w:rPr>
          <w:rFonts w:cs="Arial"/>
        </w:rPr>
        <w:t>у</w:t>
      </w:r>
      <w:proofErr w:type="gramEnd"/>
      <w:r w:rsidRPr="00BC436D">
        <w:rPr>
          <w:rFonts w:cs="Arial"/>
        </w:rPr>
        <w:t xml:space="preserve"> складу са извршеним активностима из Прилога 4 и 5   овог Уговора, на начин и у роковима утврђеним чланом 3. </w:t>
      </w:r>
      <w:proofErr w:type="gramStart"/>
      <w:r w:rsidRPr="00BC436D">
        <w:rPr>
          <w:rFonts w:cs="Arial"/>
        </w:rPr>
        <w:t>овог</w:t>
      </w:r>
      <w:proofErr w:type="gramEnd"/>
      <w:r w:rsidRPr="00BC436D">
        <w:rPr>
          <w:rFonts w:cs="Arial"/>
        </w:rPr>
        <w:t xml:space="preserve"> Уговора. </w:t>
      </w:r>
    </w:p>
    <w:p w:rsidR="00EE793E" w:rsidRPr="00BC436D" w:rsidRDefault="00EE793E" w:rsidP="00EE793E">
      <w:pPr>
        <w:pStyle w:val="KDParagraf"/>
        <w:spacing w:before="0"/>
        <w:rPr>
          <w:rFonts w:cs="Arial"/>
        </w:rPr>
      </w:pPr>
      <w:r w:rsidRPr="00BC436D">
        <w:rPr>
          <w:rFonts w:cs="Arial"/>
        </w:rPr>
        <w:t xml:space="preserve">Све исплате по основу овог Уговора биће извршене на рачун Пружаоца услуге: </w:t>
      </w:r>
      <w:r w:rsidRPr="00BC436D">
        <w:rPr>
          <w:rFonts w:cs="Arial"/>
        </w:rPr>
        <w:tab/>
      </w:r>
    </w:p>
    <w:p w:rsidR="00EE793E" w:rsidRPr="00BC436D" w:rsidRDefault="00EE793E" w:rsidP="00EE793E">
      <w:pPr>
        <w:pStyle w:val="KDParagraf"/>
        <w:spacing w:before="0"/>
        <w:rPr>
          <w:rFonts w:cs="Arial"/>
        </w:rPr>
      </w:pPr>
      <w:proofErr w:type="gramStart"/>
      <w:r w:rsidRPr="00BC436D">
        <w:rPr>
          <w:rFonts w:cs="Arial"/>
        </w:rPr>
        <w:t>бр</w:t>
      </w:r>
      <w:proofErr w:type="gramEnd"/>
      <w:r w:rsidRPr="00BC436D">
        <w:rPr>
          <w:rFonts w:cs="Arial"/>
        </w:rPr>
        <w:t xml:space="preserve"> рачуна: _____________________________ код банке:____________ </w:t>
      </w:r>
    </w:p>
    <w:p w:rsidR="0015337E" w:rsidRDefault="0015337E" w:rsidP="00EE793E">
      <w:pPr>
        <w:pStyle w:val="KDParagraf"/>
        <w:spacing w:before="0"/>
        <w:rPr>
          <w:rFonts w:cs="Arial"/>
          <w:lang w:val="sr-Cyrl-RS"/>
        </w:rPr>
      </w:pPr>
    </w:p>
    <w:p w:rsidR="0015337E" w:rsidRPr="0015337E" w:rsidRDefault="0015337E" w:rsidP="00EE793E">
      <w:pPr>
        <w:pStyle w:val="KDParagraf"/>
        <w:spacing w:before="0"/>
        <w:rPr>
          <w:rFonts w:cs="Arial"/>
          <w:color w:val="00B0F0"/>
          <w:lang w:val="sr-Cyrl-RS"/>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15337E">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roofErr w:type="gramEnd"/>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E47C2E" w:rsidRDefault="00EE793E" w:rsidP="00EE793E">
      <w:pPr>
        <w:pStyle w:val="KDParagraf"/>
        <w:spacing w:before="0"/>
        <w:rPr>
          <w:rFonts w:cs="Arial"/>
        </w:rPr>
      </w:pPr>
    </w:p>
    <w:p w:rsidR="0015337E" w:rsidRDefault="0015337E" w:rsidP="00EE793E">
      <w:pPr>
        <w:pStyle w:val="KDParagraf"/>
        <w:spacing w:before="0"/>
        <w:rPr>
          <w:rFonts w:cs="Arial"/>
          <w:b/>
          <w:lang w:val="sr-Cyrl-RS"/>
        </w:rPr>
      </w:pP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15337E">
        <w:rPr>
          <w:rFonts w:cs="Arial"/>
          <w:b/>
          <w:lang w:val="sr-Cyrl-RS"/>
        </w:rPr>
        <w:t>7</w:t>
      </w:r>
      <w:r w:rsidRPr="00E47C2E">
        <w:rPr>
          <w:rFonts w:cs="Arial"/>
        </w:rPr>
        <w:t>.</w:t>
      </w:r>
      <w:proofErr w:type="gramEnd"/>
    </w:p>
    <w:p w:rsidR="00EE793E" w:rsidRPr="00BC436D" w:rsidRDefault="00EE793E" w:rsidP="00EE793E">
      <w:pPr>
        <w:pStyle w:val="KDParagraf"/>
        <w:spacing w:before="0"/>
        <w:rPr>
          <w:rFonts w:cs="Arial"/>
        </w:rPr>
      </w:pPr>
      <w:r w:rsidRPr="00BC436D">
        <w:rPr>
          <w:rFonts w:cs="Arial"/>
        </w:rPr>
        <w:t xml:space="preserve">Рок за извршење Услуге из члана 1. </w:t>
      </w:r>
      <w:proofErr w:type="gramStart"/>
      <w:r w:rsidRPr="00BC436D">
        <w:rPr>
          <w:rFonts w:cs="Arial"/>
        </w:rPr>
        <w:t>овог</w:t>
      </w:r>
      <w:proofErr w:type="gramEnd"/>
      <w:r w:rsidRPr="00BC436D">
        <w:rPr>
          <w:rFonts w:cs="Arial"/>
        </w:rPr>
        <w:t xml:space="preserve"> Уговора износи ___ (словима:___) </w:t>
      </w:r>
      <w:r w:rsidR="0059329E">
        <w:rPr>
          <w:rFonts w:cs="Arial"/>
          <w:lang w:val="sr-Cyrl-RS"/>
        </w:rPr>
        <w:t xml:space="preserve">месеци </w:t>
      </w:r>
      <w:r w:rsidRPr="00BC436D">
        <w:rPr>
          <w:rFonts w:cs="Arial"/>
        </w:rPr>
        <w:t>почев од дан</w:t>
      </w:r>
      <w:r w:rsidR="005D0470" w:rsidRPr="00BC436D">
        <w:rPr>
          <w:rFonts w:cs="Arial"/>
        </w:rPr>
        <w:t>а закључења Уговора.</w:t>
      </w:r>
    </w:p>
    <w:p w:rsidR="00B452ED" w:rsidRPr="00B452ED" w:rsidRDefault="00B452ED" w:rsidP="00EE793E">
      <w:pPr>
        <w:pStyle w:val="KDParagraf"/>
        <w:spacing w:before="0"/>
        <w:rPr>
          <w:rFonts w:cs="Arial"/>
          <w:lang w:val="sr-Cyrl-RS"/>
        </w:rPr>
      </w:pPr>
    </w:p>
    <w:p w:rsidR="0015337E" w:rsidRPr="0015337E" w:rsidRDefault="0015337E" w:rsidP="00EE793E">
      <w:pPr>
        <w:pStyle w:val="KDParagraf"/>
        <w:spacing w:before="0"/>
        <w:rPr>
          <w:rFonts w:cs="Arial"/>
          <w:b/>
          <w:lang w:val="sr-Cyrl-RS"/>
        </w:rPr>
      </w:pPr>
    </w:p>
    <w:p w:rsidR="00EE793E" w:rsidRPr="0015337E" w:rsidRDefault="00EE793E" w:rsidP="00EE793E">
      <w:pPr>
        <w:pStyle w:val="KDParagraf"/>
        <w:spacing w:before="0"/>
        <w:rPr>
          <w:rFonts w:cs="Arial"/>
          <w:b/>
        </w:rPr>
      </w:pPr>
      <w:r w:rsidRPr="0015337E">
        <w:rPr>
          <w:rFonts w:cs="Arial"/>
          <w:b/>
        </w:rPr>
        <w:t xml:space="preserve">СРЕДСТВА ФИНАНСИЈСКОГ ОБЕЗБЕЂЕЊА </w:t>
      </w:r>
    </w:p>
    <w:p w:rsidR="00EE793E" w:rsidRPr="0015337E" w:rsidRDefault="00EE793E" w:rsidP="00586A59">
      <w:pPr>
        <w:pStyle w:val="KDParagraf"/>
        <w:spacing w:before="0"/>
        <w:jc w:val="center"/>
        <w:rPr>
          <w:rFonts w:cs="Arial"/>
        </w:rPr>
      </w:pPr>
      <w:proofErr w:type="gramStart"/>
      <w:r w:rsidRPr="0015337E">
        <w:rPr>
          <w:rFonts w:cs="Arial"/>
          <w:b/>
        </w:rPr>
        <w:t xml:space="preserve">Члан </w:t>
      </w:r>
      <w:r w:rsidR="0015337E">
        <w:rPr>
          <w:rFonts w:cs="Arial"/>
          <w:b/>
          <w:lang w:val="sr-Cyrl-RS"/>
        </w:rPr>
        <w:t>8</w:t>
      </w:r>
      <w:r w:rsidRPr="0015337E">
        <w:rPr>
          <w:rFonts w:cs="Arial"/>
        </w:rPr>
        <w:t>.</w:t>
      </w:r>
      <w:proofErr w:type="gramEnd"/>
    </w:p>
    <w:p w:rsidR="0015337E" w:rsidRPr="00E553A7" w:rsidRDefault="0015337E" w:rsidP="0015337E">
      <w:pPr>
        <w:spacing w:before="0"/>
        <w:rPr>
          <w:rFonts w:eastAsia="Calibri" w:cs="Arial"/>
          <w:lang w:val="sr-Cyrl-RS"/>
        </w:rPr>
      </w:pPr>
      <w:r>
        <w:rPr>
          <w:rFonts w:eastAsia="TimesNewRomanPSMT"/>
          <w:lang w:val="sr-Cyrl-RS"/>
        </w:rPr>
        <w:t>Пружалац услуге</w:t>
      </w:r>
      <w:r w:rsidRPr="00E553A7">
        <w:rPr>
          <w:rFonts w:eastAsia="Calibri" w:cs="Arial"/>
        </w:rPr>
        <w:t xml:space="preserve"> је обавезан да у тренутку потписивања Уговора, преда </w:t>
      </w:r>
      <w:r>
        <w:rPr>
          <w:rFonts w:eastAsia="Calibri" w:cs="Arial"/>
          <w:lang w:val="sr-Cyrl-RS"/>
        </w:rPr>
        <w:t>Кориснику услуге</w:t>
      </w:r>
      <w:r w:rsidRPr="00E553A7">
        <w:rPr>
          <w:rFonts w:eastAsia="Calibri" w:cs="Arial"/>
        </w:rP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w:t>
      </w:r>
      <w:r w:rsidRPr="00E553A7">
        <w:rPr>
          <w:rFonts w:eastAsia="Calibri" w:cs="Arial"/>
        </w:rPr>
        <w:lastRenderedPageBreak/>
        <w:t>приговор) и на први позив наплативу банкарску гаранцију, која мора трајати најмање 30</w:t>
      </w:r>
      <w:r>
        <w:rPr>
          <w:rFonts w:eastAsia="Calibri" w:cs="Arial"/>
          <w:lang w:val="sr-Cyrl-RS"/>
        </w:rPr>
        <w:t xml:space="preserve"> </w:t>
      </w:r>
      <w:r w:rsidRPr="00E553A7">
        <w:rPr>
          <w:rFonts w:eastAsia="Calibri" w:cs="Arial"/>
        </w:rPr>
        <w:t>(словима:тридесет)</w:t>
      </w:r>
      <w:r>
        <w:rPr>
          <w:rFonts w:eastAsia="Calibri" w:cs="Arial"/>
          <w:lang w:val="sr-Cyrl-RS"/>
        </w:rPr>
        <w:t xml:space="preserve"> </w:t>
      </w:r>
      <w:r w:rsidRPr="00E553A7">
        <w:rPr>
          <w:rFonts w:eastAsia="Calibri" w:cs="Arial"/>
        </w:rPr>
        <w:t xml:space="preserve">дана дуже од уговореног рока </w:t>
      </w:r>
      <w:r>
        <w:rPr>
          <w:rFonts w:eastAsia="Calibri" w:cs="Arial"/>
          <w:lang w:val="sr-Cyrl-RS"/>
        </w:rPr>
        <w:t>извршења услуге</w:t>
      </w:r>
      <w:r w:rsidRPr="00E553A7">
        <w:rPr>
          <w:rFonts w:eastAsia="Calibri" w:cs="Arial"/>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15337E" w:rsidRPr="00E553A7" w:rsidRDefault="0015337E" w:rsidP="0015337E">
      <w:pPr>
        <w:rPr>
          <w:rFonts w:eastAsia="TimesNewRomanPSMT"/>
        </w:rPr>
      </w:pPr>
      <w:proofErr w:type="gramStart"/>
      <w:r w:rsidRPr="00E553A7">
        <w:rPr>
          <w:rFonts w:eastAsia="TimesNewRomanPSMT"/>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roofErr w:type="gramEnd"/>
      <w:r>
        <w:rPr>
          <w:rFonts w:eastAsia="TimesNewRomanPSMT"/>
          <w:lang w:val="sr-Cyrl-RS"/>
        </w:rPr>
        <w:t xml:space="preserve"> </w:t>
      </w:r>
      <w:proofErr w:type="gramStart"/>
      <w:r w:rsidRPr="00E553A7">
        <w:rPr>
          <w:rFonts w:eastAsia="TimesNewRomanPSMT"/>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15337E" w:rsidRPr="00E553A7" w:rsidRDefault="0015337E" w:rsidP="0015337E">
      <w:pPr>
        <w:rPr>
          <w:rFonts w:eastAsia="TimesNewRomanPSMT"/>
        </w:rPr>
      </w:pPr>
      <w:r>
        <w:rPr>
          <w:rFonts w:eastAsia="TimesNewRomanPSMT"/>
          <w:lang w:val="sr-Cyrl-RS"/>
        </w:rPr>
        <w:t>Корисник услуге</w:t>
      </w:r>
      <w:r w:rsidRPr="00E553A7">
        <w:rPr>
          <w:rFonts w:eastAsia="TimesNewRomanPSMT"/>
        </w:rPr>
        <w:t xml:space="preserve">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15337E" w:rsidRPr="00E553A7" w:rsidRDefault="0015337E" w:rsidP="0015337E">
      <w:pPr>
        <w:rPr>
          <w:rFonts w:eastAsia="TimesNewRomanPSMT"/>
        </w:rPr>
      </w:pPr>
      <w:proofErr w:type="gramStart"/>
      <w:r w:rsidRPr="00E553A7">
        <w:rPr>
          <w:rFonts w:eastAsia="TimesNewRomanPSMT"/>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E553A7">
        <w:rPr>
          <w:rFonts w:eastAsia="TimesNewRomanPSMT"/>
        </w:rPr>
        <w:t xml:space="preserve"> </w:t>
      </w:r>
    </w:p>
    <w:p w:rsidR="0015337E" w:rsidRPr="00E553A7" w:rsidRDefault="0015337E" w:rsidP="0015337E">
      <w:pPr>
        <w:rPr>
          <w:rFonts w:eastAsia="TimesNewRomanPSMT"/>
        </w:rPr>
      </w:pPr>
      <w:proofErr w:type="gramStart"/>
      <w:r w:rsidRPr="00E553A7">
        <w:rPr>
          <w:rFonts w:eastAsia="TimesNewRomanPSMT"/>
        </w:rPr>
        <w:t xml:space="preserve">У случају да је пословно седиште банке гаранта изван Републике Србије у случају спора по овој Гаранцији, утврђује се надлежност </w:t>
      </w:r>
      <w:r w:rsidRPr="00E553A7">
        <w:rPr>
          <w:rFonts w:eastAsia="TimesNewRomanPSMT"/>
          <w:lang w:val="sr-Cyrl-RS"/>
        </w:rPr>
        <w:t>Сталне</w:t>
      </w:r>
      <w:r w:rsidRPr="00E553A7">
        <w:rPr>
          <w:rFonts w:eastAsia="TimesNewRomanPSMT"/>
        </w:rPr>
        <w:t xml:space="preserve"> арбитраже при ПКС уз примену Правилника ПКС и процесног и материјалног права Републике Србије.</w:t>
      </w:r>
      <w:proofErr w:type="gramEnd"/>
    </w:p>
    <w:p w:rsidR="00EE793E" w:rsidRPr="00586A59" w:rsidRDefault="00EE793E" w:rsidP="00EE793E">
      <w:pPr>
        <w:pStyle w:val="KDParagraf"/>
        <w:spacing w:before="0"/>
        <w:rPr>
          <w:rFonts w:cs="Arial"/>
          <w:color w:val="00B0F0"/>
        </w:rPr>
      </w:pPr>
    </w:p>
    <w:p w:rsidR="00EE793E" w:rsidRPr="0015337E" w:rsidRDefault="00EE793E" w:rsidP="00EE793E">
      <w:pPr>
        <w:pStyle w:val="KDParagraf"/>
        <w:spacing w:before="0"/>
        <w:rPr>
          <w:rFonts w:cs="Arial"/>
        </w:rPr>
      </w:pPr>
      <w:proofErr w:type="gramStart"/>
      <w:r w:rsidRPr="0015337E">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15337E">
        <w:rPr>
          <w:rFonts w:cs="Arial"/>
        </w:rPr>
        <w:t xml:space="preserve"> </w:t>
      </w:r>
      <w:proofErr w:type="gramStart"/>
      <w:r w:rsidRPr="0015337E">
        <w:rPr>
          <w:rFonts w:cs="Arial"/>
        </w:rPr>
        <w:t>овог</w:t>
      </w:r>
      <w:proofErr w:type="gramEnd"/>
      <w:r w:rsidRPr="0015337E">
        <w:rPr>
          <w:rFonts w:cs="Arial"/>
        </w:rPr>
        <w:t xml:space="preserve"> члана, у случају да Пружалац услуге не изврши у целости или делимично или </w:t>
      </w:r>
      <w:r w:rsidR="00586A59" w:rsidRPr="0015337E">
        <w:rPr>
          <w:rFonts w:cs="Arial"/>
        </w:rPr>
        <w:t xml:space="preserve">неблаговремено односно </w:t>
      </w:r>
      <w:r w:rsidRPr="0015337E">
        <w:rPr>
          <w:rFonts w:cs="Arial"/>
        </w:rPr>
        <w:t xml:space="preserve">неквалитетно изврши било коју од уговорених Услуга.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15337E">
        <w:rPr>
          <w:rFonts w:cs="Arial"/>
          <w:b/>
          <w:lang w:val="sr-Cyrl-RS"/>
        </w:rPr>
        <w:t>9</w:t>
      </w:r>
      <w:r w:rsidRPr="00E47C2E">
        <w:rPr>
          <w:rFonts w:cs="Arial"/>
        </w:rPr>
        <w:t>.</w:t>
      </w:r>
      <w:proofErr w:type="gramEnd"/>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p>
    <w:p w:rsidR="00EE793E" w:rsidRPr="00586A59" w:rsidRDefault="00EE793E" w:rsidP="00EE793E">
      <w:pPr>
        <w:pStyle w:val="KDParagraf"/>
        <w:spacing w:before="0"/>
        <w:rPr>
          <w:rFonts w:cs="Arial"/>
        </w:rPr>
      </w:pPr>
      <w:proofErr w:type="gramStart"/>
      <w:r w:rsidRPr="00E47C2E">
        <w:rPr>
          <w:rFonts w:cs="Arial"/>
        </w:rPr>
        <w:t>-</w:t>
      </w:r>
      <w:r w:rsidRPr="00E47C2E">
        <w:rPr>
          <w:rFonts w:cs="Arial"/>
        </w:rPr>
        <w:tab/>
        <w:t>Резервни списак извршилаца са наведеним квалиф</w:t>
      </w:r>
      <w:r w:rsidR="0015337E">
        <w:rPr>
          <w:rFonts w:cs="Arial"/>
        </w:rPr>
        <w:t>икацијама резервних извршилаца</w:t>
      </w:r>
      <w:r w:rsidR="0015337E">
        <w:rPr>
          <w:rFonts w:cs="Arial"/>
          <w:lang w:val="sr-Cyrl-RS"/>
        </w:rPr>
        <w:t>.</w:t>
      </w:r>
      <w:proofErr w:type="gramEnd"/>
      <w:r w:rsidRPr="00E47C2E">
        <w:rPr>
          <w:rFonts w:cs="Arial"/>
        </w:rPr>
        <w:t xml:space="preserve">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15337E" w:rsidRDefault="00EE793E" w:rsidP="00EE793E">
      <w:pPr>
        <w:pStyle w:val="KDParagraf"/>
        <w:spacing w:before="0"/>
        <w:rPr>
          <w:rFonts w:cs="Arial"/>
          <w:lang w:val="sr-Cyrl-RS"/>
        </w:rPr>
      </w:pPr>
      <w:proofErr w:type="gramStart"/>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EE793E" w:rsidRPr="00586A59"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15337E">
        <w:rPr>
          <w:rFonts w:cs="Arial"/>
          <w:b/>
          <w:lang w:val="sr-Cyrl-RS"/>
        </w:rPr>
        <w:t>0</w:t>
      </w:r>
      <w:r w:rsidRPr="00E47C2E">
        <w:rPr>
          <w:rFonts w:cs="Arial"/>
        </w:rPr>
        <w:t>.</w:t>
      </w:r>
      <w:proofErr w:type="gramEnd"/>
    </w:p>
    <w:p w:rsidR="00EE793E" w:rsidRPr="0015337E" w:rsidRDefault="00EE793E" w:rsidP="00EE793E">
      <w:pPr>
        <w:pStyle w:val="KDParagraf"/>
        <w:spacing w:before="0"/>
        <w:rPr>
          <w:rFonts w:cs="Arial"/>
        </w:rPr>
      </w:pPr>
      <w:proofErr w:type="gramStart"/>
      <w:r w:rsidRPr="0015337E">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15337E" w:rsidRDefault="00EE793E" w:rsidP="00EE793E">
      <w:pPr>
        <w:pStyle w:val="KDParagraf"/>
        <w:spacing w:before="0"/>
        <w:rPr>
          <w:rFonts w:cs="Arial"/>
        </w:rPr>
      </w:pPr>
      <w:proofErr w:type="gramStart"/>
      <w:r w:rsidRPr="0015337E">
        <w:rPr>
          <w:rFonts w:cs="Arial"/>
        </w:rPr>
        <w:t>Пружалац услуге је дужан да поседује полису осигурања од одговорности из делатности з</w:t>
      </w:r>
      <w:r w:rsidR="0015337E" w:rsidRPr="0015337E">
        <w:rPr>
          <w:rFonts w:cs="Arial"/>
        </w:rPr>
        <w:t>а штете причињене трећим лицима</w:t>
      </w:r>
      <w:r w:rsidRPr="0015337E">
        <w:rPr>
          <w:rFonts w:cs="Arial"/>
        </w:rPr>
        <w:t>.</w:t>
      </w:r>
      <w:proofErr w:type="gramEnd"/>
      <w:r w:rsidRPr="0015337E">
        <w:rPr>
          <w:rFonts w:cs="Arial"/>
        </w:rPr>
        <w:t xml:space="preserve"> </w:t>
      </w:r>
    </w:p>
    <w:p w:rsidR="00B17826" w:rsidRDefault="00B17826" w:rsidP="00EE793E">
      <w:pPr>
        <w:pStyle w:val="KDParagraf"/>
        <w:spacing w:before="0"/>
        <w:rPr>
          <w:rFonts w:cs="Arial"/>
          <w:b/>
          <w:color w:val="FF0000"/>
        </w:rPr>
      </w:pPr>
    </w:p>
    <w:p w:rsidR="00EE793E" w:rsidRPr="0015337E"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36073">
        <w:rPr>
          <w:rFonts w:cs="Arial"/>
          <w:b/>
          <w:lang w:val="sr-Cyrl-RS"/>
        </w:rPr>
        <w:t>11</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lastRenderedPageBreak/>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15337E" w:rsidRPr="0015337E" w:rsidRDefault="0015337E" w:rsidP="0015337E">
      <w:pPr>
        <w:rPr>
          <w:rFonts w:eastAsia="Arial Unicode MS"/>
          <w:lang w:val="sr-Cyrl-CS"/>
        </w:rPr>
      </w:pPr>
      <w:r w:rsidRPr="0015337E">
        <w:rPr>
          <w:lang w:val="sr-Cyrl-C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rsidR="00EE793E" w:rsidRDefault="00EE793E" w:rsidP="00EE793E">
      <w:pPr>
        <w:pStyle w:val="KDParagraf"/>
        <w:spacing w:before="0"/>
        <w:rPr>
          <w:rFonts w:cs="Arial"/>
          <w:lang w:val="sr-Cyrl-RS"/>
        </w:rPr>
      </w:pPr>
    </w:p>
    <w:p w:rsidR="00E36073" w:rsidRPr="00E36073" w:rsidRDefault="00E3607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36073">
        <w:rPr>
          <w:rFonts w:cs="Arial"/>
          <w:b/>
          <w:lang w:val="sr-Cyrl-RS"/>
        </w:rPr>
        <w:t>1</w:t>
      </w:r>
      <w:r w:rsidRPr="00E47C2E">
        <w:rPr>
          <w:rFonts w:cs="Arial"/>
          <w:b/>
        </w:rPr>
        <w:t>2</w:t>
      </w:r>
      <w:r w:rsidRPr="00E47C2E">
        <w:rPr>
          <w:rFonts w:cs="Arial"/>
        </w:rPr>
        <w:t>.</w:t>
      </w:r>
      <w:proofErr w:type="gramEnd"/>
    </w:p>
    <w:p w:rsidR="00E36073" w:rsidRPr="00E36073" w:rsidRDefault="00E36073" w:rsidP="00E36073">
      <w:pPr>
        <w:tabs>
          <w:tab w:val="left" w:pos="567"/>
        </w:tabs>
        <w:spacing w:before="0"/>
        <w:rPr>
          <w:rFonts w:cs="Arial"/>
          <w:lang w:val="sr-Cyrl-RS"/>
        </w:rPr>
      </w:pPr>
      <w:proofErr w:type="gramStart"/>
      <w:r w:rsidRPr="00E36073">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E36073">
        <w:rPr>
          <w:rFonts w:cs="Arial"/>
          <w:lang w:val="sr-Cyrl-RS"/>
        </w:rPr>
        <w:t xml:space="preserve"> </w:t>
      </w:r>
      <w:r w:rsidRPr="00E36073">
        <w:rPr>
          <w:rFonts w:cs="Arial"/>
        </w:rPr>
        <w:t xml:space="preserve">ЈП ЕПС Огранака ТЕНТ </w:t>
      </w:r>
      <w:r w:rsidRPr="00E36073">
        <w:rPr>
          <w:rFonts w:cs="Arial"/>
          <w:lang w:val="sr-Cyrl-RS"/>
        </w:rPr>
        <w:t>/ локација ТЕНТ А, Богољуба Урошевића Црног 44, 11500 Обреновац.</w:t>
      </w:r>
      <w:proofErr w:type="gramEnd"/>
    </w:p>
    <w:p w:rsidR="00EE793E" w:rsidRDefault="00EE793E" w:rsidP="00EE793E">
      <w:pPr>
        <w:pStyle w:val="KDParagraf"/>
        <w:spacing w:before="0"/>
        <w:rPr>
          <w:rFonts w:cs="Arial"/>
          <w:lang w:val="sr-Cyrl-RS"/>
        </w:rPr>
      </w:pPr>
    </w:p>
    <w:p w:rsidR="00E36073" w:rsidRPr="00E36073" w:rsidRDefault="00E3607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36073">
        <w:rPr>
          <w:rFonts w:cs="Arial"/>
          <w:b/>
          <w:lang w:val="sr-Cyrl-RS"/>
        </w:rPr>
        <w:t>13</w:t>
      </w:r>
      <w:r w:rsidRPr="00E47C2E">
        <w:rPr>
          <w:rFonts w:cs="Arial"/>
        </w:rPr>
        <w:t>.</w:t>
      </w:r>
      <w:proofErr w:type="gramEnd"/>
    </w:p>
    <w:p w:rsidR="00EE793E" w:rsidRPr="00E36073" w:rsidRDefault="00EE793E" w:rsidP="00EE793E">
      <w:pPr>
        <w:pStyle w:val="KDParagraf"/>
        <w:spacing w:before="0"/>
        <w:rPr>
          <w:rFonts w:cs="Arial"/>
        </w:rPr>
      </w:pPr>
      <w:r w:rsidRPr="00E3607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E36073">
        <w:rPr>
          <w:rFonts w:cs="Arial"/>
        </w:rPr>
        <w:t>:три</w:t>
      </w:r>
      <w:proofErr w:type="gramEnd"/>
      <w:r w:rsidRPr="00E36073">
        <w:rPr>
          <w:rFonts w:cs="Arial"/>
        </w:rPr>
        <w:t>) радна дана о наступању више силе.</w:t>
      </w:r>
    </w:p>
    <w:p w:rsidR="00EE793E" w:rsidRPr="00E36073" w:rsidRDefault="00EE793E" w:rsidP="00EE793E">
      <w:pPr>
        <w:pStyle w:val="KDParagraf"/>
        <w:spacing w:before="0"/>
        <w:rPr>
          <w:rFonts w:cs="Arial"/>
        </w:rPr>
      </w:pPr>
      <w:proofErr w:type="gramStart"/>
      <w:r w:rsidRPr="00E36073">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E36073">
        <w:rPr>
          <w:rFonts w:cs="Arial"/>
        </w:rPr>
        <w:t xml:space="preserve"> </w:t>
      </w:r>
    </w:p>
    <w:p w:rsidR="00EE793E" w:rsidRPr="00E36073" w:rsidRDefault="00EE793E" w:rsidP="00EE793E">
      <w:pPr>
        <w:pStyle w:val="KDParagraf"/>
        <w:spacing w:before="0"/>
        <w:rPr>
          <w:rFonts w:cs="Arial"/>
        </w:rPr>
      </w:pPr>
      <w:proofErr w:type="gramStart"/>
      <w:r w:rsidRPr="00E3607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E36073" w:rsidRDefault="00EE793E" w:rsidP="00EE793E">
      <w:pPr>
        <w:pStyle w:val="KDParagraf"/>
        <w:spacing w:before="0"/>
        <w:rPr>
          <w:rFonts w:cs="Arial"/>
        </w:rPr>
      </w:pPr>
      <w:r w:rsidRPr="00E3607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36073">
        <w:rPr>
          <w:rFonts w:cs="Arial"/>
          <w:b/>
          <w:lang w:val="sr-Cyrl-RS"/>
        </w:rPr>
        <w:t>14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w:t>
      </w:r>
      <w:r w:rsidRPr="00E47C2E">
        <w:rPr>
          <w:rFonts w:cs="Arial"/>
        </w:rPr>
        <w:lastRenderedPageBreak/>
        <w:t>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Default="00EE793E" w:rsidP="00EE793E">
      <w:pPr>
        <w:pStyle w:val="KDParagraf"/>
        <w:spacing w:before="0"/>
        <w:rPr>
          <w:rFonts w:cs="Arial"/>
          <w:lang w:val="sr-Cyrl-RS"/>
        </w:rPr>
      </w:pPr>
    </w:p>
    <w:p w:rsidR="00EC1F1E" w:rsidRPr="00EC1F1E" w:rsidRDefault="00EC1F1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C1F1E">
        <w:rPr>
          <w:rFonts w:cs="Arial"/>
          <w:b/>
          <w:lang w:val="sr-Cyrl-RS"/>
        </w:rPr>
        <w:t>15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Default="00EE793E" w:rsidP="00EE793E">
      <w:pPr>
        <w:pStyle w:val="KDParagraf"/>
        <w:spacing w:before="0"/>
        <w:rPr>
          <w:rFonts w:cs="Arial"/>
          <w:lang w:val="sr-Cyrl-RS"/>
        </w:rPr>
      </w:pPr>
    </w:p>
    <w:p w:rsidR="00EC1F1E" w:rsidRPr="00EC1F1E" w:rsidRDefault="00EC1F1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C1F1E">
        <w:rPr>
          <w:rFonts w:cs="Arial"/>
          <w:b/>
          <w:lang w:val="sr-Cyrl-RS"/>
        </w:rPr>
        <w:t>16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EC1F1E">
        <w:rPr>
          <w:rFonts w:cs="Arial"/>
          <w:lang w:val="sr-Cyrl-RS"/>
        </w:rPr>
        <w:t>15</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15337E" w:rsidRDefault="0015337E" w:rsidP="00EE793E">
      <w:pPr>
        <w:pStyle w:val="KDParagraf"/>
        <w:spacing w:before="0"/>
        <w:rPr>
          <w:rFonts w:cs="Arial"/>
          <w:b/>
          <w:lang w:val="sr-Cyrl-RS"/>
        </w:rPr>
      </w:pPr>
    </w:p>
    <w:p w:rsidR="0015337E" w:rsidRPr="00E47C2E" w:rsidRDefault="0015337E" w:rsidP="0015337E">
      <w:pPr>
        <w:pStyle w:val="KDParagraf"/>
        <w:spacing w:before="0"/>
        <w:rPr>
          <w:rFonts w:cs="Arial"/>
          <w:b/>
        </w:rPr>
      </w:pPr>
      <w:r w:rsidRPr="00E47C2E">
        <w:rPr>
          <w:rFonts w:cs="Arial"/>
          <w:b/>
        </w:rPr>
        <w:t xml:space="preserve">ЗАКЉУЧИВАЊЕ И СТУПАЊЕ НА СНАГУ </w:t>
      </w:r>
    </w:p>
    <w:p w:rsidR="0015337E" w:rsidRPr="00E47C2E" w:rsidRDefault="0015337E" w:rsidP="0015337E">
      <w:pPr>
        <w:pStyle w:val="KDParagraf"/>
        <w:spacing w:before="0"/>
        <w:jc w:val="center"/>
        <w:rPr>
          <w:rFonts w:cs="Arial"/>
        </w:rPr>
      </w:pPr>
      <w:proofErr w:type="gramStart"/>
      <w:r w:rsidRPr="00E47C2E">
        <w:rPr>
          <w:rFonts w:cs="Arial"/>
          <w:b/>
        </w:rPr>
        <w:t xml:space="preserve">Члан </w:t>
      </w:r>
      <w:r w:rsidR="00EC1F1E">
        <w:rPr>
          <w:rFonts w:cs="Arial"/>
          <w:b/>
          <w:lang w:val="sr-Cyrl-RS"/>
        </w:rPr>
        <w:t>17</w:t>
      </w:r>
      <w:r w:rsidRPr="00E47C2E">
        <w:rPr>
          <w:rFonts w:cs="Arial"/>
        </w:rPr>
        <w:t>.</w:t>
      </w:r>
      <w:proofErr w:type="gramEnd"/>
    </w:p>
    <w:p w:rsidR="00EC1F1E" w:rsidRPr="00EC1F1E" w:rsidRDefault="00EC1F1E" w:rsidP="00EC1F1E">
      <w:pPr>
        <w:tabs>
          <w:tab w:val="left" w:pos="567"/>
        </w:tabs>
        <w:spacing w:before="0"/>
        <w:rPr>
          <w:rFonts w:cs="Arial"/>
        </w:rPr>
      </w:pPr>
      <w:proofErr w:type="gramStart"/>
      <w:r w:rsidRPr="00EC1F1E">
        <w:rPr>
          <w:rFonts w:cs="Arial"/>
        </w:rPr>
        <w:t>Овај Уговор сматра се закљученим када га потпишу овлашћени представници Уговорних страна.</w:t>
      </w:r>
      <w:proofErr w:type="gramEnd"/>
    </w:p>
    <w:p w:rsidR="00EC1F1E" w:rsidRPr="00EC1F1E" w:rsidRDefault="00EC1F1E" w:rsidP="00EC1F1E">
      <w:pPr>
        <w:tabs>
          <w:tab w:val="left" w:pos="567"/>
        </w:tabs>
        <w:spacing w:before="0"/>
        <w:rPr>
          <w:rFonts w:cs="Arial"/>
        </w:rPr>
      </w:pPr>
      <w:proofErr w:type="gramStart"/>
      <w:r w:rsidRPr="00EC1F1E">
        <w:rPr>
          <w:rFonts w:cs="Arial"/>
        </w:rPr>
        <w:t xml:space="preserve">Овај Уговор ступа на снагу када Пружалац услуге у складу са роковима из члана </w:t>
      </w:r>
      <w:r w:rsidRPr="00EC1F1E">
        <w:rPr>
          <w:rFonts w:cs="Arial"/>
          <w:lang w:val="sr-Cyrl-RS"/>
        </w:rPr>
        <w:t>8</w:t>
      </w:r>
      <w:r w:rsidRPr="00EC1F1E">
        <w:rPr>
          <w:rFonts w:cs="Arial"/>
        </w:rPr>
        <w:t>.</w:t>
      </w:r>
      <w:proofErr w:type="gramEnd"/>
      <w:r w:rsidRPr="00EC1F1E">
        <w:rPr>
          <w:rFonts w:cs="Arial"/>
        </w:rPr>
        <w:t xml:space="preserve"> </w:t>
      </w:r>
      <w:proofErr w:type="gramStart"/>
      <w:r w:rsidRPr="00EC1F1E">
        <w:rPr>
          <w:rFonts w:cs="Arial"/>
        </w:rPr>
        <w:t>овог</w:t>
      </w:r>
      <w:proofErr w:type="gramEnd"/>
      <w:r w:rsidRPr="00EC1F1E">
        <w:rPr>
          <w:rFonts w:cs="Arial"/>
        </w:rPr>
        <w:t xml:space="preserve"> Уговора достави средстав</w:t>
      </w:r>
      <w:r w:rsidRPr="00EC1F1E">
        <w:rPr>
          <w:rFonts w:cs="Arial"/>
          <w:lang w:val="sr-Cyrl-RS"/>
        </w:rPr>
        <w:t>о</w:t>
      </w:r>
      <w:r w:rsidRPr="00EC1F1E">
        <w:rPr>
          <w:rFonts w:cs="Arial"/>
        </w:rPr>
        <w:t xml:space="preserve"> финансијског обезбеђења.  </w:t>
      </w:r>
    </w:p>
    <w:p w:rsidR="0015337E" w:rsidRPr="00E47C2E" w:rsidRDefault="0015337E" w:rsidP="0015337E">
      <w:pPr>
        <w:pStyle w:val="KDParagraf"/>
        <w:spacing w:before="0"/>
        <w:rPr>
          <w:rFonts w:cs="Arial"/>
        </w:rPr>
      </w:pPr>
    </w:p>
    <w:p w:rsidR="0015337E" w:rsidRPr="00E47C2E" w:rsidRDefault="0015337E" w:rsidP="0015337E">
      <w:pPr>
        <w:pStyle w:val="KDParagraf"/>
        <w:spacing w:before="0"/>
        <w:jc w:val="center"/>
        <w:rPr>
          <w:rFonts w:cs="Arial"/>
        </w:rPr>
      </w:pPr>
      <w:proofErr w:type="gramStart"/>
      <w:r w:rsidRPr="00E47C2E">
        <w:rPr>
          <w:rFonts w:cs="Arial"/>
          <w:b/>
        </w:rPr>
        <w:t xml:space="preserve">Члан </w:t>
      </w:r>
      <w:r w:rsidR="00EC1F1E">
        <w:rPr>
          <w:rFonts w:cs="Arial"/>
          <w:b/>
          <w:lang w:val="sr-Cyrl-RS"/>
        </w:rPr>
        <w:t>18</w:t>
      </w:r>
      <w:r w:rsidRPr="00E47C2E">
        <w:rPr>
          <w:rFonts w:cs="Arial"/>
        </w:rPr>
        <w:t>.</w:t>
      </w:r>
      <w:proofErr w:type="gramEnd"/>
    </w:p>
    <w:p w:rsidR="00EC1F1E" w:rsidRPr="00EC1F1E" w:rsidRDefault="00EC1F1E" w:rsidP="00EC1F1E">
      <w:pPr>
        <w:tabs>
          <w:tab w:val="left" w:pos="567"/>
        </w:tabs>
        <w:spacing w:before="0"/>
        <w:rPr>
          <w:rFonts w:cs="Arial"/>
          <w:lang w:val="sr-Latn-RS"/>
        </w:rPr>
      </w:pPr>
      <w:r w:rsidRPr="00EC1F1E">
        <w:rPr>
          <w:rFonts w:cs="Arial"/>
        </w:rPr>
        <w:t>Овај Уговор се закључује</w:t>
      </w:r>
      <w:r w:rsidRPr="00EC1F1E">
        <w:rPr>
          <w:rFonts w:cs="Arial"/>
          <w:lang w:val="sr-Cyrl-RS"/>
        </w:rPr>
        <w:t xml:space="preserve"> </w:t>
      </w:r>
      <w:r w:rsidRPr="00EC1F1E">
        <w:rPr>
          <w:rFonts w:cs="Arial"/>
        </w:rPr>
        <w:t xml:space="preserve">за период од </w:t>
      </w:r>
      <w:r w:rsidRPr="00EC1F1E">
        <w:rPr>
          <w:rFonts w:cs="Arial"/>
          <w:lang w:val="sr-Cyrl-RS"/>
        </w:rPr>
        <w:t>12</w:t>
      </w:r>
      <w:r w:rsidRPr="00EC1F1E">
        <w:rPr>
          <w:rFonts w:cs="Arial"/>
        </w:rPr>
        <w:t xml:space="preserve"> (словима:</w:t>
      </w:r>
      <w:r w:rsidRPr="00EC1F1E">
        <w:rPr>
          <w:rFonts w:cs="Arial"/>
          <w:lang w:val="sr-Cyrl-RS"/>
        </w:rPr>
        <w:t xml:space="preserve"> </w:t>
      </w:r>
      <w:r w:rsidRPr="00EC1F1E">
        <w:rPr>
          <w:rFonts w:cs="Arial"/>
          <w:lang w:val="sr-Latn-RS"/>
        </w:rPr>
        <w:t>двaнaeст</w:t>
      </w:r>
      <w:r w:rsidRPr="00EC1F1E">
        <w:rPr>
          <w:rFonts w:cs="Arial"/>
        </w:rPr>
        <w:t>)</w:t>
      </w:r>
      <w:r w:rsidRPr="00EC1F1E">
        <w:rPr>
          <w:rFonts w:cs="Arial"/>
          <w:lang w:val="sr-Cyrl-RS"/>
        </w:rPr>
        <w:t xml:space="preserve"> месеци.</w:t>
      </w:r>
    </w:p>
    <w:p w:rsidR="0015337E" w:rsidRPr="00701749" w:rsidRDefault="00EC1F1E" w:rsidP="00701749">
      <w:pPr>
        <w:tabs>
          <w:tab w:val="left" w:pos="567"/>
        </w:tabs>
        <w:rPr>
          <w:rFonts w:cs="Arial"/>
          <w:lang w:val="sr-Cyrl-RS"/>
        </w:rPr>
      </w:pPr>
      <w:proofErr w:type="gramStart"/>
      <w:r w:rsidRPr="00EC1F1E">
        <w:rPr>
          <w:rFonts w:cs="Arial"/>
        </w:rPr>
        <w:t>O</w:t>
      </w:r>
      <w:r w:rsidRPr="00EC1F1E">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w:t>
      </w:r>
      <w:r w:rsidRPr="00EC1F1E">
        <w:rPr>
          <w:rFonts w:cs="Arial"/>
          <w:lang w:val="sr-Cyrl-RS"/>
        </w:rPr>
        <w:lastRenderedPageBreak/>
        <w:t xml:space="preserve">новом </w:t>
      </w:r>
      <w:r w:rsidRPr="00EC1F1E">
        <w:rPr>
          <w:rFonts w:cs="Arial"/>
          <w:lang w:val="ru-RU"/>
        </w:rPr>
        <w:t xml:space="preserve">програму пословања ЈП ЕПС </w:t>
      </w:r>
      <w:r w:rsidRPr="00EC1F1E">
        <w:rPr>
          <w:rFonts w:cs="Arial"/>
          <w:lang w:val="sr-Cyrl-RS"/>
        </w:rPr>
        <w:t>за године у којима ће се плаћати уговорене обавезе.</w:t>
      </w:r>
      <w:proofErr w:type="gramEnd"/>
    </w:p>
    <w:p w:rsidR="0015337E" w:rsidRDefault="0015337E" w:rsidP="0015337E">
      <w:pPr>
        <w:pStyle w:val="KDParagraf"/>
        <w:spacing w:before="0"/>
        <w:rPr>
          <w:rFonts w:cs="Arial"/>
          <w:color w:val="00B0F0"/>
        </w:rPr>
      </w:pPr>
    </w:p>
    <w:p w:rsidR="0015337E" w:rsidRPr="00E47C2E" w:rsidRDefault="0015337E" w:rsidP="0015337E">
      <w:pPr>
        <w:pStyle w:val="KDParagraf"/>
        <w:spacing w:before="0"/>
        <w:jc w:val="center"/>
        <w:rPr>
          <w:rFonts w:cs="Arial"/>
        </w:rPr>
      </w:pPr>
      <w:proofErr w:type="gramStart"/>
      <w:r w:rsidRPr="00E47C2E">
        <w:rPr>
          <w:rFonts w:cs="Arial"/>
          <w:b/>
        </w:rPr>
        <w:t>Члан 1</w:t>
      </w:r>
      <w:r w:rsidR="00701749">
        <w:rPr>
          <w:rFonts w:cs="Arial"/>
          <w:b/>
          <w:lang w:val="sr-Cyrl-RS"/>
        </w:rPr>
        <w:t>9</w:t>
      </w:r>
      <w:r w:rsidRPr="00E47C2E">
        <w:rPr>
          <w:rFonts w:cs="Arial"/>
        </w:rPr>
        <w:t>.</w:t>
      </w:r>
      <w:proofErr w:type="gramEnd"/>
    </w:p>
    <w:p w:rsidR="0015337E" w:rsidRPr="00E47C2E" w:rsidRDefault="0015337E" w:rsidP="0015337E">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w:t>
      </w:r>
      <w:r w:rsidRPr="00701749">
        <w:rPr>
          <w:rFonts w:cs="Arial"/>
        </w:rPr>
        <w:t xml:space="preserve">1 до </w:t>
      </w:r>
      <w:r w:rsidR="00701749" w:rsidRPr="00701749">
        <w:rPr>
          <w:rFonts w:cs="Arial"/>
          <w:lang w:val="sr-Cyrl-RS"/>
        </w:rPr>
        <w:t>5</w:t>
      </w:r>
      <w:r w:rsidR="00701749" w:rsidRPr="00701749">
        <w:rPr>
          <w:rFonts w:cs="Arial"/>
        </w:rPr>
        <w:t xml:space="preserve"> (</w:t>
      </w:r>
      <w:r w:rsidR="00701749" w:rsidRPr="00701749">
        <w:rPr>
          <w:rFonts w:cs="Arial"/>
          <w:lang w:val="sr-Cyrl-RS"/>
        </w:rPr>
        <w:t>6</w:t>
      </w:r>
      <w:r w:rsidRPr="00701749">
        <w:rPr>
          <w:rFonts w:cs="Arial"/>
        </w:rPr>
        <w:t>)  из</w:t>
      </w:r>
      <w:r w:rsidRPr="00E47C2E">
        <w:rPr>
          <w:rFonts w:cs="Arial"/>
        </w:rPr>
        <w:t xml:space="preserve"> члана </w:t>
      </w:r>
      <w:r w:rsidR="00701749">
        <w:rPr>
          <w:rFonts w:cs="Arial"/>
          <w:lang w:val="sr-Cyrl-RS"/>
        </w:rPr>
        <w:t>2</w:t>
      </w:r>
      <w:r w:rsidRPr="00E47C2E">
        <w:rPr>
          <w:rFonts w:cs="Arial"/>
        </w:rPr>
        <w:t xml:space="preserve">4. </w:t>
      </w:r>
      <w:proofErr w:type="gramStart"/>
      <w:r w:rsidRPr="00E47C2E">
        <w:rPr>
          <w:rFonts w:cs="Arial"/>
        </w:rPr>
        <w:t>овог</w:t>
      </w:r>
      <w:proofErr w:type="gramEnd"/>
      <w:r w:rsidRPr="00E47C2E">
        <w:rPr>
          <w:rFonts w:cs="Arial"/>
        </w:rPr>
        <w:t xml:space="preserve"> Уговора, сачињени су на српском језику. </w:t>
      </w:r>
    </w:p>
    <w:p w:rsidR="0015337E" w:rsidRPr="00E47C2E" w:rsidRDefault="0015337E" w:rsidP="0015337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15337E" w:rsidRPr="00E47C2E" w:rsidRDefault="0015337E" w:rsidP="0015337E">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15337E" w:rsidRDefault="0015337E" w:rsidP="00EE793E">
      <w:pPr>
        <w:pStyle w:val="KDParagraf"/>
        <w:spacing w:before="0"/>
        <w:rPr>
          <w:rFonts w:cs="Arial"/>
          <w:b/>
          <w:lang w:val="sr-Cyrl-RS"/>
        </w:rPr>
      </w:pPr>
    </w:p>
    <w:p w:rsidR="0015337E" w:rsidRDefault="0015337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Default="00EE793E" w:rsidP="00EE793E">
      <w:pPr>
        <w:pStyle w:val="KDParagraf"/>
        <w:spacing w:before="0"/>
        <w:rPr>
          <w:rFonts w:cs="Arial"/>
          <w:lang w:val="sr-Cyrl-RS"/>
        </w:rPr>
      </w:pPr>
    </w:p>
    <w:p w:rsidR="00E5005D" w:rsidRPr="00E5005D" w:rsidRDefault="00E5005D"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01749">
        <w:rPr>
          <w:rFonts w:cs="Arial"/>
          <w:b/>
          <w:lang w:val="sr-Cyrl-RS"/>
        </w:rPr>
        <w:t>2</w:t>
      </w:r>
      <w:r w:rsidRPr="00E47C2E">
        <w:rPr>
          <w:rFonts w:cs="Arial"/>
          <w:b/>
        </w:rPr>
        <w:t>0</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Default="00EE793E" w:rsidP="00EE793E">
      <w:pPr>
        <w:pStyle w:val="KDParagraf"/>
        <w:spacing w:before="0"/>
        <w:rPr>
          <w:rFonts w:cs="Arial"/>
          <w:lang w:val="sr-Cyrl-RS"/>
        </w:rPr>
      </w:pPr>
    </w:p>
    <w:p w:rsidR="00E5005D" w:rsidRPr="00E5005D" w:rsidRDefault="00E5005D"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01749">
        <w:rPr>
          <w:rFonts w:cs="Arial"/>
          <w:b/>
          <w:lang w:val="sr-Cyrl-RS"/>
        </w:rPr>
        <w:t>2</w:t>
      </w:r>
      <w:r w:rsidRPr="00E47C2E">
        <w:rPr>
          <w:rFonts w:cs="Arial"/>
          <w:b/>
        </w:rPr>
        <w:t>1</w:t>
      </w:r>
      <w:r w:rsidRPr="00E47C2E">
        <w:rPr>
          <w:rFonts w:cs="Arial"/>
        </w:rPr>
        <w:t>.</w:t>
      </w:r>
      <w:proofErr w:type="gramEnd"/>
    </w:p>
    <w:p w:rsidR="00707BE6" w:rsidRPr="00707BE6" w:rsidRDefault="00707BE6" w:rsidP="00707BE6">
      <w:pPr>
        <w:spacing w:before="0"/>
        <w:jc w:val="left"/>
        <w:rPr>
          <w:rFonts w:eastAsia="Calibri" w:cs="Arial"/>
          <w:lang w:val="sr-Cyrl-RS" w:eastAsia="sr-Latn-CS"/>
        </w:rPr>
      </w:pPr>
      <w:r w:rsidRPr="00707BE6">
        <w:rPr>
          <w:rFonts w:eastAsia="Calibri" w:cs="Arial"/>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707BE6" w:rsidRPr="00707BE6" w:rsidRDefault="00707BE6" w:rsidP="00707BE6">
      <w:pPr>
        <w:spacing w:before="0"/>
        <w:rPr>
          <w:rFonts w:eastAsia="Calibri" w:cs="Arial"/>
        </w:rPr>
      </w:pPr>
      <w:r>
        <w:rPr>
          <w:rFonts w:eastAsia="Calibri" w:cs="Arial"/>
          <w:lang w:val="sr-Cyrl-RS"/>
        </w:rPr>
        <w:t>Пружалац услуге</w:t>
      </w:r>
      <w:r w:rsidRPr="00707BE6">
        <w:rPr>
          <w:rFonts w:eastAsia="Calibri" w:cs="Arial"/>
        </w:rPr>
        <w:t xml:space="preserve"> може, након закључења Уговора, повећати обим предмета Уговора, с тим да се вредност Уговора може повећати максимално до 5% од укупно вредности Уговора из члана 3.</w:t>
      </w:r>
    </w:p>
    <w:p w:rsidR="00707BE6" w:rsidRPr="00707BE6" w:rsidRDefault="00707BE6" w:rsidP="00707BE6">
      <w:pPr>
        <w:spacing w:before="0"/>
        <w:jc w:val="left"/>
        <w:rPr>
          <w:rFonts w:eastAsia="Calibri" w:cs="Arial"/>
          <w:lang w:val="sr-Latn-RS" w:eastAsia="sr-Latn-CS"/>
        </w:rPr>
      </w:pPr>
      <w:r w:rsidRPr="00707BE6">
        <w:rPr>
          <w:rFonts w:eastAsia="Calibri" w:cs="Arial"/>
          <w:lang w:val="sr-Latn-RS" w:eastAsia="sr-Latn-CS"/>
        </w:rPr>
        <w:t xml:space="preserve">У случају измене овог Уговора </w:t>
      </w:r>
      <w:r>
        <w:rPr>
          <w:rFonts w:eastAsia="Calibri" w:cs="Arial"/>
          <w:lang w:val="sr-Cyrl-RS"/>
        </w:rPr>
        <w:t>Пружалац услуге</w:t>
      </w:r>
      <w:r w:rsidRPr="00707BE6">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01749" w:rsidRDefault="00701749" w:rsidP="00EE793E">
      <w:pPr>
        <w:pStyle w:val="KDParagraf"/>
        <w:spacing w:before="0"/>
        <w:rPr>
          <w:rFonts w:cs="Arial"/>
          <w:lang w:val="sr-Cyrl-RS"/>
        </w:rPr>
      </w:pPr>
    </w:p>
    <w:p w:rsidR="00E5005D" w:rsidRPr="00701749" w:rsidRDefault="00E5005D"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01749">
        <w:rPr>
          <w:rFonts w:cs="Arial"/>
          <w:b/>
          <w:lang w:val="sr-Cyrl-RS"/>
        </w:rPr>
        <w:t>2</w:t>
      </w:r>
      <w:r w:rsidRPr="00E47C2E">
        <w:rPr>
          <w:rFonts w:cs="Arial"/>
          <w:b/>
        </w:rPr>
        <w:t>2</w:t>
      </w:r>
      <w:r w:rsidRPr="00E47C2E">
        <w:rPr>
          <w:rFonts w:cs="Arial"/>
        </w:rPr>
        <w:t>.</w:t>
      </w:r>
      <w:proofErr w:type="gramEnd"/>
    </w:p>
    <w:p w:rsidR="00EE793E" w:rsidRPr="00701749" w:rsidRDefault="00EE793E" w:rsidP="00EE793E">
      <w:pPr>
        <w:pStyle w:val="KDParagraf"/>
        <w:spacing w:before="0"/>
        <w:rPr>
          <w:rFonts w:cs="Arial"/>
        </w:rPr>
      </w:pPr>
      <w:proofErr w:type="gramStart"/>
      <w:r w:rsidRPr="00701749">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701749" w:rsidRPr="00701749">
        <w:rPr>
          <w:rFonts w:cs="Arial"/>
          <w:lang w:val="sr-Cyrl-RS"/>
        </w:rPr>
        <w:t>Београду</w:t>
      </w:r>
      <w:r w:rsidRPr="00701749">
        <w:rPr>
          <w:rFonts w:cs="Arial"/>
        </w:rPr>
        <w:t>.</w:t>
      </w:r>
      <w:proofErr w:type="gramEnd"/>
    </w:p>
    <w:p w:rsidR="00EE793E" w:rsidRDefault="00EE793E" w:rsidP="00EE793E">
      <w:pPr>
        <w:pStyle w:val="KDParagraf"/>
        <w:spacing w:before="0"/>
        <w:rPr>
          <w:rFonts w:cs="Arial"/>
          <w:lang w:val="sr-Cyrl-RS"/>
        </w:rPr>
      </w:pPr>
    </w:p>
    <w:p w:rsidR="00E5005D" w:rsidRPr="00701749" w:rsidRDefault="00E5005D"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01749">
        <w:rPr>
          <w:rFonts w:cs="Arial"/>
          <w:b/>
          <w:lang w:val="sr-Cyrl-RS"/>
        </w:rPr>
        <w:t>2</w:t>
      </w:r>
      <w:r w:rsidRPr="00E47C2E">
        <w:rPr>
          <w:rFonts w:cs="Arial"/>
          <w:b/>
        </w:rPr>
        <w:t>3</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01749">
        <w:rPr>
          <w:rFonts w:cs="Arial"/>
          <w:b/>
          <w:lang w:val="sr-Cyrl-RS"/>
        </w:rPr>
        <w:t>2</w:t>
      </w:r>
      <w:r w:rsidRPr="00E47C2E">
        <w:rPr>
          <w:rFonts w:cs="Arial"/>
          <w:b/>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E47C2E">
        <w:rPr>
          <w:rFonts w:cs="Arial"/>
        </w:rPr>
        <w:t>Прилог број 1</w:t>
      </w:r>
      <w:r w:rsidRPr="00E47C2E">
        <w:rPr>
          <w:rFonts w:cs="Arial"/>
        </w:rPr>
        <w:tab/>
      </w:r>
      <w:r w:rsidR="00EE793E" w:rsidRPr="00E47C2E">
        <w:rPr>
          <w:rFonts w:cs="Arial"/>
        </w:rPr>
        <w:t>Конкурсна документација;</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t>Опис и врста услуге ;</w:t>
      </w:r>
    </w:p>
    <w:p w:rsidR="00EE793E" w:rsidRPr="00E47C2E" w:rsidRDefault="00EE793E" w:rsidP="00EE793E">
      <w:pPr>
        <w:pStyle w:val="KDParagraf"/>
        <w:spacing w:before="0"/>
        <w:rPr>
          <w:rFonts w:cs="Arial"/>
        </w:rPr>
      </w:pPr>
      <w:r w:rsidRPr="00E47C2E">
        <w:rPr>
          <w:rFonts w:cs="Arial"/>
        </w:rPr>
        <w:t>Прилог број 4</w:t>
      </w:r>
      <w:r w:rsidRPr="00E47C2E">
        <w:rPr>
          <w:rFonts w:cs="Arial"/>
        </w:rPr>
        <w:tab/>
        <w:t>Структура цене из Понуде;</w:t>
      </w:r>
    </w:p>
    <w:p w:rsidR="00EE793E" w:rsidRPr="00E47C2E" w:rsidRDefault="00EE793E" w:rsidP="00EE793E">
      <w:pPr>
        <w:pStyle w:val="KDParagraf"/>
        <w:spacing w:before="0"/>
        <w:rPr>
          <w:rFonts w:cs="Arial"/>
        </w:rPr>
      </w:pPr>
      <w:r w:rsidRPr="00E47C2E">
        <w:rPr>
          <w:rFonts w:cs="Arial"/>
        </w:rPr>
        <w:t xml:space="preserve">Прилог број </w:t>
      </w:r>
      <w:r w:rsidR="00701749">
        <w:rPr>
          <w:rFonts w:cs="Arial"/>
          <w:lang w:val="sr-Cyrl-RS"/>
        </w:rPr>
        <w:t>5</w:t>
      </w:r>
      <w:r w:rsidRPr="00E47C2E">
        <w:rPr>
          <w:rFonts w:cs="Arial"/>
        </w:rPr>
        <w:tab/>
        <w:t xml:space="preserve">Безбедност и здравље на раду; </w:t>
      </w:r>
    </w:p>
    <w:p w:rsidR="00D06CFD" w:rsidRPr="00E47C2E" w:rsidRDefault="00D06CFD" w:rsidP="00EE793E">
      <w:pPr>
        <w:pStyle w:val="KDParagraf"/>
        <w:spacing w:before="0"/>
        <w:rPr>
          <w:rFonts w:cs="Arial"/>
          <w:color w:val="00B0F0"/>
        </w:rPr>
      </w:pPr>
      <w:r w:rsidRPr="00E47C2E">
        <w:rPr>
          <w:rFonts w:cs="Arial"/>
        </w:rPr>
        <w:t xml:space="preserve">Прилог број </w:t>
      </w:r>
      <w:r w:rsidR="00701749">
        <w:rPr>
          <w:rFonts w:cs="Arial"/>
          <w:lang w:val="sr-Cyrl-RS"/>
        </w:rPr>
        <w:t>6</w:t>
      </w:r>
      <w:r w:rsidR="00B17826">
        <w:rPr>
          <w:rFonts w:cs="Arial"/>
        </w:rPr>
        <w:t xml:space="preserve"> </w:t>
      </w:r>
      <w:r w:rsidR="00EE793E" w:rsidRPr="00E47C2E">
        <w:rPr>
          <w:rFonts w:cs="Arial"/>
          <w:color w:val="00B0F0"/>
        </w:rPr>
        <w:t>Споразум о заједничком извршењу услуге</w:t>
      </w:r>
    </w:p>
    <w:p w:rsidR="00EE793E" w:rsidRPr="00E47C2E" w:rsidRDefault="00EE793E" w:rsidP="00EE793E">
      <w:pPr>
        <w:pStyle w:val="KDParagraf"/>
        <w:spacing w:before="0"/>
        <w:rPr>
          <w:rFonts w:cs="Arial"/>
        </w:rPr>
      </w:pPr>
    </w:p>
    <w:p w:rsidR="00E5005D" w:rsidRDefault="00E5005D" w:rsidP="00B17826">
      <w:pPr>
        <w:pStyle w:val="KDParagraf"/>
        <w:spacing w:before="0"/>
        <w:jc w:val="center"/>
        <w:rPr>
          <w:rFonts w:cs="Arial"/>
          <w:b/>
          <w:lang w:val="sr-Cyrl-RS"/>
        </w:rPr>
      </w:pPr>
    </w:p>
    <w:p w:rsidR="00E5005D" w:rsidRDefault="00E5005D" w:rsidP="00B17826">
      <w:pPr>
        <w:pStyle w:val="KDParagraf"/>
        <w:spacing w:before="0"/>
        <w:jc w:val="center"/>
        <w:rPr>
          <w:rFonts w:cs="Arial"/>
          <w:b/>
          <w:lang w:val="sr-Cyrl-RS"/>
        </w:rPr>
      </w:pPr>
    </w:p>
    <w:p w:rsidR="00EE793E" w:rsidRPr="00E47C2E" w:rsidRDefault="00EE793E" w:rsidP="00B17826">
      <w:pPr>
        <w:pStyle w:val="KDParagraf"/>
        <w:spacing w:before="0"/>
        <w:jc w:val="center"/>
        <w:rPr>
          <w:rFonts w:cs="Arial"/>
        </w:rPr>
      </w:pPr>
      <w:proofErr w:type="gramStart"/>
      <w:r w:rsidRPr="00E47C2E">
        <w:rPr>
          <w:rFonts w:cs="Arial"/>
          <w:b/>
        </w:rPr>
        <w:lastRenderedPageBreak/>
        <w:t xml:space="preserve">Члан </w:t>
      </w:r>
      <w:r w:rsidR="00701749">
        <w:rPr>
          <w:rFonts w:cs="Arial"/>
          <w:b/>
          <w:lang w:val="sr-Cyrl-RS"/>
        </w:rPr>
        <w:t>2</w:t>
      </w:r>
      <w:r w:rsidRPr="00E47C2E">
        <w:rPr>
          <w:rFonts w:cs="Arial"/>
          <w:b/>
        </w:rPr>
        <w:t>5</w:t>
      </w:r>
      <w:r w:rsidRPr="00E47C2E">
        <w:rPr>
          <w:rFonts w:cs="Arial"/>
        </w:rPr>
        <w:t>.</w:t>
      </w:r>
      <w:proofErr w:type="gramEnd"/>
    </w:p>
    <w:p w:rsidR="00B17826" w:rsidRPr="00701749" w:rsidRDefault="00B17826" w:rsidP="00B17826">
      <w:pPr>
        <w:pStyle w:val="KDParagraf"/>
        <w:spacing w:before="0"/>
        <w:rPr>
          <w:rFonts w:eastAsia="Calibri" w:cs="Arial"/>
          <w:noProof/>
        </w:rPr>
      </w:pPr>
      <w:r w:rsidRPr="00701749">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701749" w:rsidRDefault="00B17826" w:rsidP="00B17826">
      <w:pPr>
        <w:pStyle w:val="KDParagraf"/>
        <w:spacing w:before="0"/>
        <w:rPr>
          <w:rFonts w:eastAsia="Calibri" w:cs="Arial"/>
          <w:noProof/>
        </w:rPr>
      </w:pPr>
    </w:p>
    <w:p w:rsidR="00B17826" w:rsidRPr="00701749" w:rsidRDefault="00B17826" w:rsidP="00B17826">
      <w:pPr>
        <w:pStyle w:val="KDParagraf"/>
        <w:spacing w:before="0"/>
        <w:rPr>
          <w:rFonts w:eastAsia="Calibri" w:cs="Arial"/>
          <w:noProof/>
        </w:rPr>
      </w:pPr>
      <w:r w:rsidRPr="00701749">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4A0064" w:rsidP="00B17826">
      <w:pPr>
        <w:spacing w:before="0"/>
        <w:rPr>
          <w:rFonts w:cs="Arial"/>
          <w:color w:val="00B0F0"/>
        </w:rPr>
      </w:pPr>
      <w:r>
        <w:rPr>
          <w:rFonts w:cs="Arial"/>
        </w:rPr>
        <w:t xml:space="preserve">Финансијски директор </w:t>
      </w:r>
      <w:r w:rsidR="00B17826">
        <w:rPr>
          <w:rFonts w:cs="Arial"/>
        </w:rPr>
        <w:t>ТЕНТ,</w:t>
      </w:r>
      <w:r w:rsidR="00B17826">
        <w:rPr>
          <w:rFonts w:cs="Arial"/>
          <w:color w:val="00B0F0"/>
        </w:rPr>
        <w:t xml:space="preserve">                  </w:t>
      </w:r>
      <w:r w:rsidR="00B17826">
        <w:rPr>
          <w:rFonts w:cs="Arial"/>
          <w:color w:val="FF0000"/>
        </w:rPr>
        <w:t>име и презиме</w:t>
      </w:r>
      <w:proofErr w:type="gramStart"/>
      <w:r w:rsidR="00B17826">
        <w:rPr>
          <w:rFonts w:cs="Arial"/>
          <w:color w:val="FF0000"/>
        </w:rPr>
        <w:t>,функција</w:t>
      </w:r>
      <w:proofErr w:type="gramEnd"/>
      <w:r w:rsidR="00B17826">
        <w:rPr>
          <w:rFonts w:cs="Arial"/>
        </w:rPr>
        <w:t xml:space="preserve">                                            </w:t>
      </w:r>
      <w:r>
        <w:rPr>
          <w:rFonts w:cs="Arial"/>
          <w:lang w:val="sr-Cyrl-CS"/>
        </w:rPr>
        <w:t>Жељко Вујиновић</w:t>
      </w:r>
      <w:r w:rsidR="00B17826">
        <w:rPr>
          <w:rFonts w:cs="Arial"/>
        </w:rPr>
        <w:t xml:space="preserve">                                                                           </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905DDF" w:rsidRDefault="00905DDF">
      <w:pPr>
        <w:spacing w:before="0"/>
        <w:jc w:val="left"/>
        <w:rPr>
          <w:rFonts w:cs="Arial"/>
        </w:rPr>
      </w:pPr>
      <w:r>
        <w:rPr>
          <w:rFonts w:cs="Arial"/>
        </w:rPr>
        <w:br w:type="page"/>
      </w:r>
    </w:p>
    <w:p w:rsidR="00905DDF" w:rsidRPr="00905DDF" w:rsidRDefault="00905DDF" w:rsidP="00905DDF">
      <w:pPr>
        <w:spacing w:before="0"/>
        <w:rPr>
          <w:lang w:val="sr-Cyrl-CS"/>
        </w:rPr>
      </w:pPr>
      <w:r w:rsidRPr="00905DDF">
        <w:rPr>
          <w:noProof/>
          <w:lang w:val="sr-Latn-RS" w:eastAsia="sr-Latn-RS"/>
        </w:rPr>
        <w:lastRenderedPageBreak/>
        <w:drawing>
          <wp:inline distT="0" distB="0" distL="0" distR="0" wp14:anchorId="3CFD2FD4" wp14:editId="5820A9E9">
            <wp:extent cx="569595" cy="586740"/>
            <wp:effectExtent l="0" t="0" r="1905" b="381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69595" cy="586740"/>
                    </a:xfrm>
                    <a:prstGeom prst="rect">
                      <a:avLst/>
                    </a:prstGeom>
                    <a:noFill/>
                    <a:ln>
                      <a:noFill/>
                    </a:ln>
                  </pic:spPr>
                </pic:pic>
              </a:graphicData>
            </a:graphic>
          </wp:inline>
        </w:drawing>
      </w:r>
    </w:p>
    <w:p w:rsidR="00905DDF" w:rsidRPr="00905DDF" w:rsidRDefault="00905DDF" w:rsidP="00905DDF">
      <w:pPr>
        <w:spacing w:before="0"/>
        <w:rPr>
          <w:b/>
          <w:sz w:val="20"/>
          <w:lang w:val="sr-Latn-CS"/>
        </w:rPr>
      </w:pPr>
      <w:r w:rsidRPr="00905DDF">
        <w:rPr>
          <w:b/>
          <w:sz w:val="20"/>
        </w:rPr>
        <w:t xml:space="preserve">Огранак </w:t>
      </w:r>
      <w:r w:rsidRPr="00905DDF">
        <w:rPr>
          <w:b/>
          <w:sz w:val="20"/>
          <w:lang w:val="sr-Latn-CS"/>
        </w:rPr>
        <w:t>ТЕНТ</w:t>
      </w:r>
    </w:p>
    <w:p w:rsidR="00905DDF" w:rsidRPr="00905DDF" w:rsidRDefault="00905DDF" w:rsidP="00905DDF">
      <w:pPr>
        <w:spacing w:before="0"/>
        <w:rPr>
          <w:b/>
          <w:sz w:val="20"/>
          <w:lang w:val="sr-Cyrl-CS"/>
        </w:rPr>
      </w:pPr>
      <w:r w:rsidRPr="00905DDF">
        <w:rPr>
          <w:b/>
          <w:sz w:val="20"/>
          <w:lang w:val="sr-Cyrl-CS"/>
        </w:rPr>
        <w:t>Сектор за управљање ризицима</w:t>
      </w:r>
    </w:p>
    <w:p w:rsidR="00905DDF" w:rsidRPr="00905DDF" w:rsidRDefault="00905DDF" w:rsidP="00905DDF">
      <w:pPr>
        <w:spacing w:before="0"/>
        <w:rPr>
          <w:b/>
          <w:sz w:val="20"/>
        </w:rPr>
      </w:pPr>
      <w:r w:rsidRPr="00905DDF">
        <w:rPr>
          <w:b/>
          <w:sz w:val="20"/>
        </w:rPr>
        <w:t>Датум ________________</w:t>
      </w:r>
    </w:p>
    <w:p w:rsidR="00905DDF" w:rsidRPr="00905DDF" w:rsidRDefault="00905DDF" w:rsidP="00905DDF">
      <w:pPr>
        <w:spacing w:before="0"/>
        <w:jc w:val="center"/>
        <w:rPr>
          <w:b/>
          <w:sz w:val="32"/>
          <w:szCs w:val="32"/>
          <w:lang w:val="ru-RU"/>
        </w:rPr>
      </w:pPr>
    </w:p>
    <w:p w:rsidR="00905DDF" w:rsidRPr="00905DDF" w:rsidRDefault="00905DDF" w:rsidP="00905DDF">
      <w:pPr>
        <w:spacing w:before="0"/>
        <w:jc w:val="center"/>
        <w:rPr>
          <w:b/>
          <w:sz w:val="32"/>
          <w:szCs w:val="32"/>
          <w:lang w:val="ru-RU"/>
        </w:rPr>
      </w:pPr>
      <w:r w:rsidRPr="00905DDF">
        <w:rPr>
          <w:b/>
          <w:sz w:val="32"/>
          <w:szCs w:val="32"/>
          <w:lang w:val="ru-RU"/>
        </w:rPr>
        <w:t>ПРАВИЛА</w:t>
      </w:r>
    </w:p>
    <w:p w:rsidR="00905DDF" w:rsidRPr="00905DDF" w:rsidRDefault="00905DDF" w:rsidP="00905DDF">
      <w:pPr>
        <w:spacing w:before="0"/>
        <w:jc w:val="center"/>
        <w:rPr>
          <w:b/>
          <w:sz w:val="32"/>
          <w:szCs w:val="32"/>
          <w:lang w:val="ru-RU"/>
        </w:rPr>
      </w:pPr>
      <w:r w:rsidRPr="00905DDF">
        <w:rPr>
          <w:b/>
          <w:sz w:val="32"/>
          <w:szCs w:val="32"/>
          <w:lang w:val="ru-RU"/>
        </w:rPr>
        <w:t>БЕЗБЕДНОСТИ НА РАДУ У ТЕНТ</w:t>
      </w:r>
    </w:p>
    <w:p w:rsidR="00905DDF" w:rsidRPr="00905DDF" w:rsidRDefault="00905DDF" w:rsidP="00905DDF">
      <w:pPr>
        <w:spacing w:before="0"/>
        <w:rPr>
          <w:lang w:val="sr-Cyrl-CS"/>
        </w:rPr>
      </w:pPr>
      <w:r w:rsidRPr="00905DDF">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905DDF" w:rsidRPr="00905DDF" w:rsidRDefault="00905DDF" w:rsidP="00905DDF">
      <w:pPr>
        <w:spacing w:before="0"/>
        <w:rPr>
          <w:lang w:val="sr-Cyrl-CS"/>
        </w:rPr>
      </w:pPr>
      <w:r w:rsidRPr="00905DDF">
        <w:rPr>
          <w:lang w:val="sr-Cyrl-CS"/>
        </w:rPr>
        <w:t>У зависности од врсте и обима радова/услуга примењују се одређене тачке ових правила.</w:t>
      </w:r>
    </w:p>
    <w:p w:rsidR="00905DDF" w:rsidRPr="00905DDF" w:rsidRDefault="00905DDF" w:rsidP="00905DDF">
      <w:pPr>
        <w:spacing w:before="0"/>
        <w:rPr>
          <w:lang w:val="sr-Cyrl-CS"/>
        </w:rPr>
      </w:pPr>
      <w:r w:rsidRPr="00905DDF">
        <w:rPr>
          <w:lang w:val="sr-Cyrl-CS"/>
        </w:rPr>
        <w:t>Правила су саставни део уговора о извршењу послова од стране извођача радова/ извршиоца услуга.</w:t>
      </w:r>
    </w:p>
    <w:p w:rsidR="00905DDF" w:rsidRPr="00905DDF" w:rsidRDefault="00905DDF" w:rsidP="00905DDF">
      <w:pPr>
        <w:spacing w:before="0"/>
      </w:pPr>
      <w:r w:rsidRPr="00905DDF">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905DDF">
        <w:t>.</w:t>
      </w:r>
    </w:p>
    <w:p w:rsidR="00905DDF" w:rsidRPr="00905DDF" w:rsidRDefault="00905DDF" w:rsidP="00905DDF">
      <w:pPr>
        <w:spacing w:before="0"/>
        <w:rPr>
          <w:lang w:val="sr-Cyrl-CS"/>
        </w:rPr>
      </w:pPr>
      <w:r w:rsidRPr="00905DDF">
        <w:rPr>
          <w:lang w:val="sr-Cyrl-CS"/>
        </w:rPr>
        <w:t>Поштовање правила од стране извођача радова биће стриктно контролисано и свако непоштовање биће санкционисано.</w:t>
      </w:r>
    </w:p>
    <w:p w:rsidR="00905DDF" w:rsidRPr="00905DDF" w:rsidRDefault="00905DDF" w:rsidP="00905DDF">
      <w:pPr>
        <w:spacing w:before="0"/>
        <w:rPr>
          <w:lang w:val="sr-Cyrl-CS"/>
        </w:rPr>
      </w:pPr>
      <w:r w:rsidRPr="00905DDF">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05DDF" w:rsidRPr="00905DDF" w:rsidRDefault="00905DDF" w:rsidP="00905DDF">
      <w:pPr>
        <w:spacing w:before="0"/>
        <w:rPr>
          <w:lang w:val="sr-Cyrl-CS"/>
        </w:rPr>
      </w:pPr>
      <w:r w:rsidRPr="00905DDF">
        <w:rPr>
          <w:lang w:val="sr-Cyrl-CS"/>
        </w:rPr>
        <w:t>Начин остваривања сарадње утврђује се писменим споразумом којим се одр</w:t>
      </w:r>
      <w:r w:rsidRPr="00905DDF">
        <w:t>e</w:t>
      </w:r>
      <w:r w:rsidRPr="00905DDF">
        <w:rPr>
          <w:lang w:val="sr-Cyrl-CS"/>
        </w:rPr>
        <w:t>ђује лицe зa кooрдинaциjу спрoвoђeњa зajeдничких мeрa кojимa сe oбeзбeђуje бeзбeднoст и здрaвљe свих зaпoслeних (из реда запослених ТЕНТ).</w:t>
      </w:r>
    </w:p>
    <w:p w:rsidR="00905DDF" w:rsidRPr="00905DDF" w:rsidRDefault="00905DDF" w:rsidP="00905DDF">
      <w:pPr>
        <w:spacing w:before="0"/>
        <w:rPr>
          <w:lang w:val="sr-Cyrl-CS"/>
        </w:rPr>
      </w:pPr>
      <w:r w:rsidRPr="00905DDF">
        <w:rPr>
          <w:lang w:val="sr-Cyrl-CS"/>
        </w:rPr>
        <w:t>Лице за коодинацију у сарадњи са представницима извођача радова и надзорног органа израђује План заједничких мера.</w:t>
      </w:r>
    </w:p>
    <w:p w:rsidR="00905DDF" w:rsidRPr="00905DDF" w:rsidRDefault="00905DDF" w:rsidP="00905DDF">
      <w:pPr>
        <w:spacing w:before="0"/>
        <w:rPr>
          <w:b/>
          <w:u w:val="single"/>
          <w:lang w:val="sr-Cyrl-RS"/>
        </w:rPr>
      </w:pPr>
      <w:r w:rsidRPr="00905DDF">
        <w:rPr>
          <w:b/>
          <w:u w:val="single"/>
          <w:lang w:val="sr-Latn-CS"/>
        </w:rPr>
        <w:t xml:space="preserve">I  ОБАВЕЗЕ ИЗВОЂАЧА РАДОВА </w:t>
      </w:r>
    </w:p>
    <w:p w:rsidR="00905DDF" w:rsidRPr="00905DDF" w:rsidRDefault="00905DDF" w:rsidP="00905DDF">
      <w:pPr>
        <w:spacing w:before="0"/>
        <w:rPr>
          <w:lang w:val="sr-Cyrl-CS"/>
        </w:rPr>
      </w:pPr>
      <w:r w:rsidRPr="00905DDF">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05DDF" w:rsidRPr="00905DDF" w:rsidRDefault="00905DDF" w:rsidP="00905DDF">
      <w:pPr>
        <w:spacing w:before="0"/>
        <w:rPr>
          <w:lang w:val="sr-Cyrl-CS"/>
        </w:rPr>
      </w:pPr>
      <w:r w:rsidRPr="00905DDF">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05DDF" w:rsidRPr="00905DDF" w:rsidRDefault="00905DDF" w:rsidP="00905DDF">
      <w:pPr>
        <w:spacing w:before="0"/>
        <w:rPr>
          <w:lang w:val="sr-Cyrl-CS"/>
        </w:rPr>
      </w:pPr>
      <w:r w:rsidRPr="00905DDF">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05DDF" w:rsidRPr="00905DDF" w:rsidRDefault="00905DDF" w:rsidP="00905DDF">
      <w:pPr>
        <w:spacing w:before="0"/>
        <w:rPr>
          <w:lang w:val="sr-Cyrl-CS"/>
        </w:rPr>
      </w:pPr>
      <w:r w:rsidRPr="00905DDF">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05DDF" w:rsidRPr="00905DDF" w:rsidRDefault="00905DDF" w:rsidP="00F4305B">
      <w:pPr>
        <w:numPr>
          <w:ilvl w:val="0"/>
          <w:numId w:val="30"/>
        </w:numPr>
        <w:spacing w:before="0" w:line="216" w:lineRule="auto"/>
        <w:rPr>
          <w:lang w:val="sr-Cyrl-CS"/>
        </w:rPr>
      </w:pPr>
      <w:r w:rsidRPr="00905DDF">
        <w:rPr>
          <w:lang w:val="ru-RU"/>
        </w:rPr>
        <w:t>Забрањено је избегавање примене и/или ометање спровођења мера БЗР</w:t>
      </w:r>
    </w:p>
    <w:p w:rsidR="00905DDF" w:rsidRPr="00905DDF" w:rsidRDefault="00905DDF" w:rsidP="00F4305B">
      <w:pPr>
        <w:numPr>
          <w:ilvl w:val="0"/>
          <w:numId w:val="30"/>
        </w:numPr>
        <w:spacing w:before="0" w:line="216" w:lineRule="auto"/>
        <w:rPr>
          <w:lang w:val="sr-Cyrl-CS"/>
        </w:rPr>
      </w:pPr>
      <w:r w:rsidRPr="00905DDF">
        <w:rPr>
          <w:lang w:val="ru-RU"/>
        </w:rPr>
        <w:lastRenderedPageBreak/>
        <w:t xml:space="preserve">За радове за које је Законом о БЗР обавезан да изради Елаборат о уређењу градилишта </w:t>
      </w:r>
      <w:r w:rsidRPr="00905DDF">
        <w:t>(сходно Правилнику о садржају елабората о уређењу градилишта „Сл.гласник РС“ бр.121/12)</w:t>
      </w:r>
      <w:r w:rsidRPr="00905DDF">
        <w:rPr>
          <w:lang w:val="ru-RU"/>
        </w:rPr>
        <w:t xml:space="preserve">, најмање три дан пре почетка радова </w:t>
      </w:r>
      <w:r w:rsidRPr="00905DDF">
        <w:rPr>
          <w:lang w:val="sr-Latn-CS"/>
        </w:rPr>
        <w:t>Служби БЗР и ЗОП</w:t>
      </w:r>
      <w:r w:rsidRPr="00905DDF">
        <w:rPr>
          <w:lang w:val="sr-Cyrl-CS"/>
        </w:rPr>
        <w:t xml:space="preserve"> достави:</w:t>
      </w:r>
    </w:p>
    <w:p w:rsidR="00905DDF" w:rsidRPr="00905DDF" w:rsidRDefault="00905DDF" w:rsidP="00F4305B">
      <w:pPr>
        <w:numPr>
          <w:ilvl w:val="1"/>
          <w:numId w:val="32"/>
        </w:numPr>
        <w:tabs>
          <w:tab w:val="num" w:pos="1134"/>
        </w:tabs>
        <w:spacing w:before="0" w:line="216" w:lineRule="auto"/>
        <w:ind w:left="1134"/>
        <w:rPr>
          <w:lang w:val="sr-Cyrl-CS"/>
        </w:rPr>
      </w:pPr>
      <w:r w:rsidRPr="00905DDF">
        <w:rPr>
          <w:lang w:val="sr-Cyrl-CS"/>
        </w:rPr>
        <w:t>Елаборат о уређењу градилишта</w:t>
      </w:r>
      <w:r w:rsidRPr="00905DDF">
        <w:t>,</w:t>
      </w:r>
    </w:p>
    <w:p w:rsidR="00905DDF" w:rsidRPr="00905DDF" w:rsidRDefault="00905DDF" w:rsidP="00F4305B">
      <w:pPr>
        <w:numPr>
          <w:ilvl w:val="1"/>
          <w:numId w:val="32"/>
        </w:numPr>
        <w:tabs>
          <w:tab w:val="num" w:pos="1134"/>
        </w:tabs>
        <w:spacing w:before="0" w:line="216" w:lineRule="auto"/>
        <w:ind w:left="1134"/>
        <w:rPr>
          <w:lang w:val="sr-Cyrl-CS"/>
        </w:rPr>
      </w:pPr>
      <w:r w:rsidRPr="00905DDF">
        <w:rPr>
          <w:lang w:val="sr-Cyrl-CS"/>
        </w:rPr>
        <w:t>оверену копију Пријаве о почетку радова коју је предао надлежној инспекцији рада,</w:t>
      </w:r>
    </w:p>
    <w:p w:rsidR="00905DDF" w:rsidRPr="00905DDF" w:rsidRDefault="00905DDF" w:rsidP="00F4305B">
      <w:pPr>
        <w:numPr>
          <w:ilvl w:val="1"/>
          <w:numId w:val="32"/>
        </w:numPr>
        <w:tabs>
          <w:tab w:val="num" w:pos="1134"/>
        </w:tabs>
        <w:spacing w:before="0" w:line="216" w:lineRule="auto"/>
        <w:ind w:left="1134"/>
        <w:rPr>
          <w:lang w:val="sr-Cyrl-CS"/>
        </w:rPr>
      </w:pPr>
      <w:r w:rsidRPr="00905DDF">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05DDF" w:rsidRPr="00905DDF" w:rsidRDefault="00905DDF" w:rsidP="00F4305B">
      <w:pPr>
        <w:numPr>
          <w:ilvl w:val="1"/>
          <w:numId w:val="32"/>
        </w:numPr>
        <w:tabs>
          <w:tab w:val="num" w:pos="1134"/>
        </w:tabs>
        <w:spacing w:before="0" w:line="216" w:lineRule="auto"/>
        <w:ind w:left="1134"/>
        <w:rPr>
          <w:lang w:val="sr-Cyrl-CS"/>
        </w:rPr>
      </w:pPr>
      <w:r w:rsidRPr="00905DDF">
        <w:rPr>
          <w:lang w:val="sr-Cyrl-CS"/>
        </w:rPr>
        <w:t>доказ да су запослени упознати са садржином Елабората и предвиђеним мерама за безбедан и здрав рад</w:t>
      </w:r>
      <w:r w:rsidRPr="00905DDF">
        <w:t>,</w:t>
      </w:r>
    </w:p>
    <w:p w:rsidR="00905DDF" w:rsidRPr="00905DDF" w:rsidRDefault="00905DDF" w:rsidP="00F4305B">
      <w:pPr>
        <w:numPr>
          <w:ilvl w:val="1"/>
          <w:numId w:val="32"/>
        </w:numPr>
        <w:tabs>
          <w:tab w:val="num" w:pos="1134"/>
        </w:tabs>
        <w:spacing w:before="0" w:line="216" w:lineRule="auto"/>
        <w:ind w:left="1134"/>
        <w:rPr>
          <w:lang w:val="sr-Cyrl-CS"/>
        </w:rPr>
      </w:pPr>
      <w:r w:rsidRPr="00905DDF">
        <w:t>o</w:t>
      </w:r>
      <w:r w:rsidRPr="00905DDF">
        <w:rPr>
          <w:lang w:val="sr-Cyrl-CS"/>
        </w:rPr>
        <w:t>сигуравајућу полису за запослене</w:t>
      </w:r>
      <w:r w:rsidRPr="00905DDF">
        <w:t>,</w:t>
      </w:r>
    </w:p>
    <w:p w:rsidR="00905DDF" w:rsidRPr="00905DDF" w:rsidRDefault="00905DDF" w:rsidP="00F4305B">
      <w:pPr>
        <w:numPr>
          <w:ilvl w:val="1"/>
          <w:numId w:val="32"/>
        </w:numPr>
        <w:tabs>
          <w:tab w:val="num" w:pos="1134"/>
        </w:tabs>
        <w:spacing w:before="0" w:line="216" w:lineRule="auto"/>
        <w:ind w:left="1134"/>
        <w:rPr>
          <w:lang w:val="sr-Cyrl-CS"/>
        </w:rPr>
      </w:pPr>
      <w:r w:rsidRPr="00905DDF">
        <w:t>с</w:t>
      </w:r>
      <w:r w:rsidRPr="00905DDF">
        <w:rPr>
          <w:lang w:val="sr-Cyrl-CS"/>
        </w:rPr>
        <w:t>писак оруђа за рад, уређаја, алата и опреме и њихове атесте и сертификате,</w:t>
      </w:r>
    </w:p>
    <w:p w:rsidR="00905DDF" w:rsidRPr="00905DDF" w:rsidRDefault="00905DDF" w:rsidP="00F4305B">
      <w:pPr>
        <w:numPr>
          <w:ilvl w:val="1"/>
          <w:numId w:val="32"/>
        </w:numPr>
        <w:tabs>
          <w:tab w:val="num" w:pos="1134"/>
        </w:tabs>
        <w:spacing w:before="0" w:line="216" w:lineRule="auto"/>
        <w:ind w:left="1134"/>
        <w:rPr>
          <w:lang w:val="sr-Cyrl-CS"/>
        </w:rPr>
      </w:pPr>
      <w:r w:rsidRPr="00905DDF">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05DDF" w:rsidRPr="00905DDF" w:rsidRDefault="00905DDF" w:rsidP="00F4305B">
      <w:pPr>
        <w:numPr>
          <w:ilvl w:val="1"/>
          <w:numId w:val="32"/>
        </w:numPr>
        <w:tabs>
          <w:tab w:val="num" w:pos="1134"/>
        </w:tabs>
        <w:spacing w:before="0" w:line="216" w:lineRule="auto"/>
        <w:ind w:left="1134"/>
        <w:rPr>
          <w:lang w:val="sr-Cyrl-CS"/>
        </w:rPr>
      </w:pPr>
      <w:r w:rsidRPr="00905DDF">
        <w:rPr>
          <w:lang w:val="sr-Cyrl-CS"/>
        </w:rPr>
        <w:t>доказ да су запослени упознати са овим Правилима (списак лица са њиховим својеручним потписаним изјавама),</w:t>
      </w:r>
    </w:p>
    <w:p w:rsidR="00905DDF" w:rsidRPr="00905DDF" w:rsidRDefault="00905DDF" w:rsidP="00F4305B">
      <w:pPr>
        <w:numPr>
          <w:ilvl w:val="1"/>
          <w:numId w:val="32"/>
        </w:numPr>
        <w:tabs>
          <w:tab w:val="num" w:pos="1134"/>
        </w:tabs>
        <w:spacing w:before="0" w:line="216" w:lineRule="auto"/>
        <w:ind w:left="1134"/>
        <w:rPr>
          <w:lang w:val="sr-Cyrl-CS"/>
        </w:rPr>
      </w:pPr>
      <w:r w:rsidRPr="00905DDF">
        <w:rPr>
          <w:lang w:val="sr-Cyrl-CS"/>
        </w:rPr>
        <w:t>име одговорног лица на градилишту, његовог заменика (у одсуству одговорног лица у другоји/или трећој смени, празником и сл.).</w:t>
      </w:r>
    </w:p>
    <w:p w:rsidR="00905DDF" w:rsidRPr="00905DDF" w:rsidRDefault="00905DDF" w:rsidP="00905DDF">
      <w:pPr>
        <w:spacing w:before="0"/>
        <w:rPr>
          <w:lang w:val="ru-RU"/>
        </w:rPr>
      </w:pPr>
      <w:r w:rsidRPr="00905DDF">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05DDF" w:rsidRPr="00905DDF" w:rsidRDefault="00905DDF" w:rsidP="00905DDF">
      <w:pPr>
        <w:spacing w:before="0"/>
        <w:rPr>
          <w:lang w:val="ru-RU"/>
        </w:rPr>
      </w:pPr>
      <w:r w:rsidRPr="00905DDF">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905DDF" w:rsidRPr="00905DDF" w:rsidRDefault="00905DDF" w:rsidP="00F4305B">
      <w:pPr>
        <w:numPr>
          <w:ilvl w:val="0"/>
          <w:numId w:val="30"/>
        </w:numPr>
        <w:spacing w:before="0" w:line="216" w:lineRule="auto"/>
        <w:rPr>
          <w:lang w:val="ru-RU"/>
        </w:rPr>
      </w:pPr>
      <w:r w:rsidRPr="00905DDF">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905DDF">
        <w:rPr>
          <w:lang w:val="sr-Cyrl-CS"/>
        </w:rPr>
        <w:t>(у одсуству лица за БЗР у другоји/или трећој смени, празником и сл.)</w:t>
      </w:r>
      <w:r w:rsidRPr="00905DDF">
        <w:rPr>
          <w:lang w:val="ru-RU"/>
        </w:rPr>
        <w:t xml:space="preserve">. </w:t>
      </w:r>
    </w:p>
    <w:p w:rsidR="00905DDF" w:rsidRPr="00905DDF" w:rsidRDefault="00905DDF" w:rsidP="00F4305B">
      <w:pPr>
        <w:numPr>
          <w:ilvl w:val="0"/>
          <w:numId w:val="30"/>
        </w:numPr>
        <w:spacing w:before="0" w:line="216" w:lineRule="auto"/>
        <w:rPr>
          <w:lang w:val="ru-RU"/>
        </w:rPr>
      </w:pPr>
      <w:r w:rsidRPr="00905DDF">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905DDF">
        <w:t xml:space="preserve"> Служби обезбеђења и одбране</w:t>
      </w:r>
      <w:r w:rsidRPr="00905DDF">
        <w:rPr>
          <w:lang w:val="ru-RU"/>
        </w:rPr>
        <w:t xml:space="preserve"> (образац </w:t>
      </w:r>
      <w:r w:rsidRPr="00905DDF">
        <w:t>QO.0.14.66, приказан у прилогу 2).</w:t>
      </w:r>
      <w:r w:rsidRPr="00905DDF">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905DDF" w:rsidRPr="00905DDF" w:rsidRDefault="00905DDF" w:rsidP="00F4305B">
      <w:pPr>
        <w:numPr>
          <w:ilvl w:val="0"/>
          <w:numId w:val="30"/>
        </w:numPr>
        <w:spacing w:before="0" w:line="216" w:lineRule="auto"/>
        <w:rPr>
          <w:lang w:val="ru-RU"/>
        </w:rPr>
      </w:pPr>
      <w:r w:rsidRPr="00905DDF">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w:t>
      </w:r>
      <w:r w:rsidRPr="00905DDF">
        <w:rPr>
          <w:lang w:val="ru-RU"/>
        </w:rPr>
        <w:lastRenderedPageBreak/>
        <w:t>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05DDF" w:rsidRPr="00905DDF" w:rsidRDefault="00905DDF" w:rsidP="00F4305B">
      <w:pPr>
        <w:numPr>
          <w:ilvl w:val="0"/>
          <w:numId w:val="30"/>
        </w:numPr>
        <w:tabs>
          <w:tab w:val="left" w:pos="-425"/>
          <w:tab w:val="num" w:pos="960"/>
          <w:tab w:val="left" w:pos="1191"/>
        </w:tabs>
        <w:spacing w:before="0" w:line="216" w:lineRule="auto"/>
        <w:rPr>
          <w:lang w:val="sr-Cyrl-CS"/>
        </w:rPr>
      </w:pPr>
      <w:r w:rsidRPr="00905DDF">
        <w:rPr>
          <w:lang w:val="sr-Cyrl-CS"/>
        </w:rPr>
        <w:t xml:space="preserve">Служби обезбеђења и одбране достави захтев </w:t>
      </w:r>
      <w:r w:rsidRPr="00905DDF">
        <w:rPr>
          <w:lang w:val="ru-RU"/>
        </w:rPr>
        <w:t xml:space="preserve">Списак возила и радних машина за улазак у објекте ТЕНТ (образац </w:t>
      </w:r>
      <w:r w:rsidRPr="00905DDF">
        <w:t>QO</w:t>
      </w:r>
      <w:r w:rsidRPr="00905DDF">
        <w:rPr>
          <w:lang w:val="ru-RU"/>
        </w:rPr>
        <w:t>.0.14.4</w:t>
      </w:r>
      <w:r w:rsidRPr="00905DDF">
        <w:rPr>
          <w:lang w:val="sr-Latn-CS"/>
        </w:rPr>
        <w:t xml:space="preserve">4 </w:t>
      </w:r>
      <w:r w:rsidRPr="00905DDF">
        <w:rPr>
          <w:lang w:val="ru-RU"/>
        </w:rPr>
        <w:t>приказан у прилогу 2)</w:t>
      </w:r>
      <w:r w:rsidRPr="00905DDF">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905DDF">
        <w:rPr>
          <w:lang w:val="ru-RU"/>
        </w:rPr>
        <w:t xml:space="preserve">(образац </w:t>
      </w:r>
      <w:r w:rsidRPr="00905DDF">
        <w:t>QO</w:t>
      </w:r>
      <w:r w:rsidRPr="00905DDF">
        <w:rPr>
          <w:lang w:val="ru-RU"/>
        </w:rPr>
        <w:t>.0.14.4</w:t>
      </w:r>
      <w:r w:rsidRPr="00905DDF">
        <w:rPr>
          <w:lang w:val="sr-Cyrl-CS"/>
        </w:rPr>
        <w:t>3</w:t>
      </w:r>
      <w:r w:rsidRPr="00905DDF">
        <w:rPr>
          <w:lang w:val="ru-RU"/>
        </w:rPr>
        <w:t>приказан у прилогу 2).</w:t>
      </w:r>
    </w:p>
    <w:p w:rsidR="00905DDF" w:rsidRPr="00905DDF" w:rsidRDefault="00905DDF" w:rsidP="00F4305B">
      <w:pPr>
        <w:numPr>
          <w:ilvl w:val="0"/>
          <w:numId w:val="30"/>
        </w:numPr>
        <w:tabs>
          <w:tab w:val="left" w:pos="-425"/>
          <w:tab w:val="num" w:pos="1401"/>
        </w:tabs>
        <w:spacing w:before="0" w:line="216" w:lineRule="auto"/>
        <w:rPr>
          <w:lang w:val="sr-Cyrl-CS"/>
        </w:rPr>
      </w:pPr>
      <w:r w:rsidRPr="00905DDF">
        <w:rPr>
          <w:lang w:val="sr-Cyrl-CS"/>
        </w:rPr>
        <w:t xml:space="preserve">Захтевом - Списак запослених за рад ван редовног радног времена (образац </w:t>
      </w:r>
      <w:r w:rsidRPr="00905DDF">
        <w:t>QO</w:t>
      </w:r>
      <w:r w:rsidRPr="00905DDF">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05DDF" w:rsidRPr="00905DDF" w:rsidRDefault="00905DDF" w:rsidP="00F4305B">
      <w:pPr>
        <w:numPr>
          <w:ilvl w:val="0"/>
          <w:numId w:val="30"/>
        </w:numPr>
        <w:tabs>
          <w:tab w:val="left" w:pos="-425"/>
          <w:tab w:val="num" w:pos="1401"/>
        </w:tabs>
        <w:spacing w:before="0" w:line="216" w:lineRule="auto"/>
        <w:rPr>
          <w:lang w:val="sr-Cyrl-CS"/>
        </w:rPr>
      </w:pPr>
      <w:r w:rsidRPr="00905DDF">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05DDF" w:rsidRPr="00905DDF" w:rsidRDefault="00905DDF" w:rsidP="00F4305B">
      <w:pPr>
        <w:numPr>
          <w:ilvl w:val="0"/>
          <w:numId w:val="30"/>
        </w:numPr>
        <w:tabs>
          <w:tab w:val="left" w:pos="-425"/>
          <w:tab w:val="num" w:pos="1401"/>
        </w:tabs>
        <w:spacing w:before="0" w:line="216" w:lineRule="auto"/>
        <w:rPr>
          <w:lang w:val="sr-Cyrl-CS"/>
        </w:rPr>
      </w:pPr>
      <w:r w:rsidRPr="00905DDF">
        <w:rPr>
          <w:lang w:val="sr-Cyrl-CS"/>
        </w:rPr>
        <w:t>Приликом уношења сопственог алата, опреме и материјала, сачини спецификацију истог</w:t>
      </w:r>
      <w:r w:rsidRPr="00905DDF">
        <w:t>на обрасцу QO</w:t>
      </w:r>
      <w:r w:rsidRPr="00905DDF">
        <w:rPr>
          <w:lang w:val="sr-Cyrl-CS"/>
        </w:rPr>
        <w:t xml:space="preserve">.0.14.12 </w:t>
      </w:r>
      <w:r w:rsidRPr="00905DDF">
        <w:rPr>
          <w:rFonts w:cs="Arial"/>
          <w:lang w:val="sr-Cyrl-CS"/>
        </w:rPr>
        <w:t>–</w:t>
      </w:r>
      <w:r w:rsidRPr="00905DDF">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05DDF" w:rsidRPr="00905DDF" w:rsidRDefault="00905DDF" w:rsidP="00F4305B">
      <w:pPr>
        <w:numPr>
          <w:ilvl w:val="0"/>
          <w:numId w:val="30"/>
        </w:numPr>
        <w:tabs>
          <w:tab w:val="left" w:pos="-425"/>
          <w:tab w:val="num" w:pos="1401"/>
        </w:tabs>
        <w:spacing w:before="0" w:line="216" w:lineRule="auto"/>
        <w:rPr>
          <w:lang w:val="sr-Cyrl-CS"/>
        </w:rPr>
      </w:pPr>
      <w:r w:rsidRPr="00905DDF">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905DDF">
        <w:t xml:space="preserve">QO.0.14.13 </w:t>
      </w:r>
      <w:r w:rsidRPr="00905DDF">
        <w:rPr>
          <w:rFonts w:cs="Arial"/>
        </w:rPr>
        <w:t>–</w:t>
      </w:r>
      <w:r w:rsidRPr="00905DDF">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05DDF" w:rsidRPr="00905DDF" w:rsidRDefault="00905DDF" w:rsidP="00F4305B">
      <w:pPr>
        <w:numPr>
          <w:ilvl w:val="0"/>
          <w:numId w:val="30"/>
        </w:numPr>
        <w:spacing w:before="0" w:line="216" w:lineRule="auto"/>
        <w:rPr>
          <w:lang w:val="ru-RU"/>
        </w:rPr>
      </w:pPr>
      <w:r w:rsidRPr="00905DDF">
        <w:rPr>
          <w:lang w:val="sr-Latn-CS"/>
        </w:rPr>
        <w:t xml:space="preserve">Приликом извођења радова придржава </w:t>
      </w:r>
      <w:r w:rsidRPr="00905DDF">
        <w:rPr>
          <w:lang w:val="sr-Cyrl-CS"/>
        </w:rPr>
        <w:t xml:space="preserve">се </w:t>
      </w:r>
      <w:r w:rsidRPr="00905DDF">
        <w:rPr>
          <w:lang w:val="sr-Latn-CS"/>
        </w:rPr>
        <w:t>свих законских, техничких и интерних прописа из</w:t>
      </w:r>
      <w:r w:rsidRPr="00905DDF">
        <w:rPr>
          <w:lang w:val="ru-RU"/>
        </w:rPr>
        <w:t xml:space="preserve"> безбедности и здравља </w:t>
      </w:r>
      <w:r w:rsidRPr="00905DDF">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905DDF">
        <w:rPr>
          <w:lang w:val="sr-Cyrl-CS"/>
        </w:rPr>
        <w:t xml:space="preserve"> (</w:t>
      </w:r>
      <w:r w:rsidRPr="00905DDF">
        <w:rPr>
          <w:lang w:val="sr-Latn-CS"/>
        </w:rPr>
        <w:t xml:space="preserve">уз претходно подношење </w:t>
      </w:r>
      <w:r w:rsidRPr="00905DDF">
        <w:rPr>
          <w:lang w:val="sr-Cyrl-CS"/>
        </w:rPr>
        <w:t>З</w:t>
      </w:r>
      <w:r w:rsidRPr="00905DDF">
        <w:rPr>
          <w:lang w:val="sr-Latn-CS"/>
        </w:rPr>
        <w:t>ахтева</w:t>
      </w:r>
      <w:r w:rsidRPr="00905DDF">
        <w:rPr>
          <w:lang w:val="sr-Cyrl-CS"/>
        </w:rPr>
        <w:t xml:space="preserve"> за издавање одобрења за заваривање</w:t>
      </w:r>
      <w:r w:rsidRPr="00905DDF">
        <w:rPr>
          <w:lang w:val="sr-Latn-CS"/>
        </w:rPr>
        <w:t xml:space="preserve"> Служб</w:t>
      </w:r>
      <w:r w:rsidRPr="00905DDF">
        <w:rPr>
          <w:lang w:val="sr-Cyrl-CS"/>
        </w:rPr>
        <w:t>и</w:t>
      </w:r>
      <w:r w:rsidRPr="00905DDF">
        <w:rPr>
          <w:lang w:val="sr-Latn-CS"/>
        </w:rPr>
        <w:t xml:space="preserve"> БЗР и ЗОП</w:t>
      </w:r>
      <w:r w:rsidRPr="00905DDF">
        <w:rPr>
          <w:lang w:val="sr-Cyrl-CS"/>
        </w:rPr>
        <w:t xml:space="preserve">, образац </w:t>
      </w:r>
      <w:r w:rsidRPr="00905DDF">
        <w:t>QO</w:t>
      </w:r>
      <w:r w:rsidRPr="00905DDF">
        <w:rPr>
          <w:lang w:val="sr-Cyrl-CS"/>
        </w:rPr>
        <w:t>.0.08.13, приказан у прилогу 2</w:t>
      </w:r>
      <w:r w:rsidRPr="00905DDF">
        <w:rPr>
          <w:lang w:val="sr-Latn-CS"/>
        </w:rPr>
        <w:t>)</w:t>
      </w:r>
      <w:r w:rsidRPr="00905DDF">
        <w:rPr>
          <w:lang w:val="ru-RU"/>
        </w:rPr>
        <w:t xml:space="preserve">, Упутство о обезбеђењу спровођења мера заштите од зрачења при радиографском испитивању </w:t>
      </w:r>
      <w:r w:rsidRPr="00905DDF">
        <w:rPr>
          <w:lang w:val="sr-Cyrl-CS"/>
        </w:rPr>
        <w:t>(</w:t>
      </w:r>
      <w:r w:rsidRPr="00905DDF">
        <w:rPr>
          <w:lang w:val="sr-Latn-CS"/>
        </w:rPr>
        <w:t xml:space="preserve">уз претходно подношење </w:t>
      </w:r>
      <w:r w:rsidRPr="00905DDF">
        <w:rPr>
          <w:lang w:val="sr-Cyrl-CS"/>
        </w:rPr>
        <w:t>З</w:t>
      </w:r>
      <w:r w:rsidRPr="00905DDF">
        <w:rPr>
          <w:lang w:val="sr-Latn-CS"/>
        </w:rPr>
        <w:t xml:space="preserve">ахтева </w:t>
      </w:r>
      <w:r w:rsidRPr="00905DDF">
        <w:rPr>
          <w:lang w:val="sr-Cyrl-CS"/>
        </w:rPr>
        <w:t>за издавање</w:t>
      </w:r>
      <w:r w:rsidRPr="00905DDF">
        <w:rPr>
          <w:lang w:val="sr-Latn-CS"/>
        </w:rPr>
        <w:t xml:space="preserve"> одобрења </w:t>
      </w:r>
      <w:r w:rsidRPr="00905DDF">
        <w:rPr>
          <w:lang w:val="sr-Cyrl-CS"/>
        </w:rPr>
        <w:t>за радиографско испитивање</w:t>
      </w:r>
      <w:r w:rsidRPr="00905DDF">
        <w:rPr>
          <w:lang w:val="sr-Latn-CS"/>
        </w:rPr>
        <w:t xml:space="preserve"> Служб</w:t>
      </w:r>
      <w:r w:rsidRPr="00905DDF">
        <w:rPr>
          <w:lang w:val="sr-Cyrl-CS"/>
        </w:rPr>
        <w:t>и</w:t>
      </w:r>
      <w:r w:rsidRPr="00905DDF">
        <w:rPr>
          <w:lang w:val="sr-Latn-CS"/>
        </w:rPr>
        <w:t xml:space="preserve"> БЗР и ЗОП</w:t>
      </w:r>
      <w:r w:rsidRPr="00905DDF">
        <w:rPr>
          <w:lang w:val="sr-Cyrl-CS"/>
        </w:rPr>
        <w:t xml:space="preserve">, образац </w:t>
      </w:r>
      <w:r w:rsidRPr="00905DDF">
        <w:t>QO</w:t>
      </w:r>
      <w:r w:rsidRPr="00905DDF">
        <w:rPr>
          <w:lang w:val="sr-Cyrl-CS"/>
        </w:rPr>
        <w:t>.0.14.</w:t>
      </w:r>
      <w:r w:rsidRPr="00905DDF">
        <w:rPr>
          <w:lang w:val="sr-Latn-CS"/>
        </w:rPr>
        <w:t>34</w:t>
      </w:r>
      <w:r w:rsidRPr="00905DDF">
        <w:rPr>
          <w:lang w:val="sr-Cyrl-CS"/>
        </w:rPr>
        <w:t>, приказан у прилогу 2</w:t>
      </w:r>
      <w:r w:rsidRPr="00905DDF">
        <w:rPr>
          <w:lang w:val="sr-Latn-CS"/>
        </w:rPr>
        <w:t>)</w:t>
      </w:r>
      <w:r w:rsidRPr="00905DDF">
        <w:rPr>
          <w:lang w:val="ru-RU"/>
        </w:rPr>
        <w:t>.</w:t>
      </w:r>
    </w:p>
    <w:p w:rsidR="00905DDF" w:rsidRPr="00905DDF" w:rsidRDefault="00905DDF" w:rsidP="00F4305B">
      <w:pPr>
        <w:numPr>
          <w:ilvl w:val="0"/>
          <w:numId w:val="30"/>
        </w:numPr>
        <w:spacing w:before="0" w:line="216" w:lineRule="auto"/>
      </w:pPr>
      <w:r w:rsidRPr="00905DDF">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905DDF" w:rsidRPr="00905DDF" w:rsidRDefault="00905DDF" w:rsidP="00F4305B">
      <w:pPr>
        <w:numPr>
          <w:ilvl w:val="0"/>
          <w:numId w:val="30"/>
        </w:numPr>
        <w:spacing w:before="0" w:line="216" w:lineRule="auto"/>
        <w:rPr>
          <w:lang w:val="ru-RU"/>
        </w:rPr>
      </w:pPr>
      <w:r w:rsidRPr="00905DDF">
        <w:rPr>
          <w:lang w:val="ru-RU"/>
        </w:rPr>
        <w:t>П</w:t>
      </w:r>
      <w:r w:rsidRPr="00905DDF">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05DDF" w:rsidRPr="00905DDF" w:rsidRDefault="00905DDF" w:rsidP="00F4305B">
      <w:pPr>
        <w:numPr>
          <w:ilvl w:val="0"/>
          <w:numId w:val="30"/>
        </w:numPr>
        <w:spacing w:before="0" w:line="216" w:lineRule="auto"/>
        <w:rPr>
          <w:lang w:val="ru-RU"/>
        </w:rPr>
      </w:pPr>
      <w:r w:rsidRPr="00905DDF">
        <w:rPr>
          <w:lang w:val="sr-Cyrl-CS"/>
        </w:rPr>
        <w:lastRenderedPageBreak/>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05DDF" w:rsidRPr="00905DDF" w:rsidRDefault="00905DDF" w:rsidP="00F4305B">
      <w:pPr>
        <w:numPr>
          <w:ilvl w:val="0"/>
          <w:numId w:val="30"/>
        </w:numPr>
        <w:spacing w:before="0" w:line="216" w:lineRule="auto"/>
        <w:rPr>
          <w:lang w:val="ru-RU"/>
        </w:rPr>
      </w:pPr>
      <w:r w:rsidRPr="00905DDF">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905DDF">
        <w:rPr>
          <w:lang w:val="sr-Latn-CS"/>
        </w:rPr>
        <w:t>(</w:t>
      </w:r>
      <w:r w:rsidRPr="00905DDF">
        <w:rPr>
          <w:lang w:val="sr-Cyrl-CS"/>
        </w:rPr>
        <w:t>алатне машине у радионици одржавања, погонске уређаје и машине, вучна средства ЖТ, као и транспортн</w:t>
      </w:r>
      <w:r w:rsidRPr="00905DDF">
        <w:rPr>
          <w:lang w:val="en-GB"/>
        </w:rPr>
        <w:t>e</w:t>
      </w:r>
      <w:r w:rsidRPr="00905DDF">
        <w:rPr>
          <w:lang w:val="sr-Cyrl-CS"/>
        </w:rPr>
        <w:t xml:space="preserve"> машин</w:t>
      </w:r>
      <w:r w:rsidRPr="00905DDF">
        <w:rPr>
          <w:lang w:val="en-GB"/>
        </w:rPr>
        <w:t>e</w:t>
      </w:r>
      <w:r w:rsidRPr="00905DDF">
        <w:rPr>
          <w:lang w:val="sr-Cyrl-CS"/>
        </w:rPr>
        <w:t xml:space="preserve"> (дизалице, кранове, виљушкаре и остала моторна возила), независно од тога да ли су обучени за наведене послове.</w:t>
      </w:r>
    </w:p>
    <w:p w:rsidR="00905DDF" w:rsidRPr="00905DDF" w:rsidRDefault="00905DDF" w:rsidP="00F4305B">
      <w:pPr>
        <w:numPr>
          <w:ilvl w:val="0"/>
          <w:numId w:val="30"/>
        </w:numPr>
        <w:spacing w:before="0" w:line="216" w:lineRule="auto"/>
        <w:rPr>
          <w:lang w:val="ru-RU"/>
        </w:rPr>
      </w:pPr>
      <w:r w:rsidRPr="00905DDF">
        <w:rPr>
          <w:lang w:val="ru-RU"/>
        </w:rPr>
        <w:t>З</w:t>
      </w:r>
      <w:r w:rsidRPr="00905DDF">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05DDF" w:rsidRPr="00905DDF" w:rsidRDefault="00905DDF" w:rsidP="00F4305B">
      <w:pPr>
        <w:numPr>
          <w:ilvl w:val="0"/>
          <w:numId w:val="30"/>
        </w:numPr>
        <w:spacing w:before="0" w:line="216" w:lineRule="auto"/>
        <w:rPr>
          <w:lang w:val="ru-RU"/>
        </w:rPr>
      </w:pPr>
      <w:r w:rsidRPr="00905DDF">
        <w:rPr>
          <w:lang w:val="ru-RU"/>
        </w:rPr>
        <w:t>З</w:t>
      </w:r>
      <w:r w:rsidRPr="00905DDF">
        <w:rPr>
          <w:lang w:val="sr-Latn-CS"/>
        </w:rPr>
        <w:t xml:space="preserve">а своје </w:t>
      </w:r>
      <w:r w:rsidRPr="00905DDF">
        <w:rPr>
          <w:lang w:val="ru-RU"/>
        </w:rPr>
        <w:t>запослене</w:t>
      </w:r>
      <w:r w:rsidRPr="00905DDF">
        <w:rPr>
          <w:lang w:val="sr-Latn-CS"/>
        </w:rPr>
        <w:t xml:space="preserve"> обезбеди лична</w:t>
      </w:r>
      <w:r w:rsidRPr="00905DDF">
        <w:rPr>
          <w:lang w:val="ru-RU"/>
        </w:rPr>
        <w:t xml:space="preserve"> и колективна</w:t>
      </w:r>
      <w:r w:rsidRPr="00905DDF">
        <w:rPr>
          <w:lang w:val="sr-Latn-CS"/>
        </w:rPr>
        <w:t xml:space="preserve"> заштитна средства и сноси одговорност о њиховој</w:t>
      </w:r>
      <w:r w:rsidRPr="00905DDF">
        <w:rPr>
          <w:lang w:val="ru-RU"/>
        </w:rPr>
        <w:t xml:space="preserve"> правилној</w:t>
      </w:r>
      <w:r w:rsidRPr="00905DDF">
        <w:rPr>
          <w:lang w:val="sr-Latn-CS"/>
        </w:rPr>
        <w:t xml:space="preserve"> употреби.</w:t>
      </w:r>
    </w:p>
    <w:p w:rsidR="00905DDF" w:rsidRPr="00905DDF" w:rsidRDefault="00905DDF" w:rsidP="00F4305B">
      <w:pPr>
        <w:numPr>
          <w:ilvl w:val="0"/>
          <w:numId w:val="30"/>
        </w:numPr>
        <w:spacing w:before="0" w:line="216" w:lineRule="auto"/>
        <w:rPr>
          <w:lang w:val="ru-RU"/>
        </w:rPr>
      </w:pPr>
      <w:r w:rsidRPr="00905DDF">
        <w:rPr>
          <w:lang w:val="sr-Cyrl-CS"/>
        </w:rPr>
        <w:t>Запослени на радном оделу имају видно обележен назив фирме у којој раде.</w:t>
      </w:r>
    </w:p>
    <w:p w:rsidR="00905DDF" w:rsidRPr="00905DDF" w:rsidRDefault="00905DDF" w:rsidP="00F4305B">
      <w:pPr>
        <w:numPr>
          <w:ilvl w:val="0"/>
          <w:numId w:val="30"/>
        </w:numPr>
        <w:spacing w:before="0" w:line="216" w:lineRule="auto"/>
        <w:rPr>
          <w:lang w:val="ru-RU"/>
        </w:rPr>
      </w:pPr>
      <w:r w:rsidRPr="00905DDF">
        <w:rPr>
          <w:lang w:val="ru-RU"/>
        </w:rPr>
        <w:t>С</w:t>
      </w:r>
      <w:r w:rsidRPr="00905DDF">
        <w:rPr>
          <w:lang w:val="sr-Latn-CS"/>
        </w:rPr>
        <w:t xml:space="preserve">носи пуну одговорност за безбедност и здравље својих </w:t>
      </w:r>
      <w:r w:rsidRPr="00905DDF">
        <w:rPr>
          <w:lang w:val="ru-RU"/>
        </w:rPr>
        <w:t>запослених</w:t>
      </w:r>
      <w:r w:rsidRPr="00905DDF">
        <w:rPr>
          <w:lang w:val="sr-Latn-CS"/>
        </w:rPr>
        <w:t xml:space="preserve">, </w:t>
      </w:r>
      <w:r w:rsidRPr="00905DDF">
        <w:rPr>
          <w:lang w:val="ru-RU"/>
        </w:rPr>
        <w:t>запослених</w:t>
      </w:r>
      <w:r w:rsidRPr="00905DDF">
        <w:rPr>
          <w:lang w:val="sr-Latn-CS"/>
        </w:rPr>
        <w:t xml:space="preserve"> подизвођача и </w:t>
      </w:r>
      <w:r w:rsidRPr="00905DDF">
        <w:rPr>
          <w:lang w:val="ru-RU"/>
        </w:rPr>
        <w:t>другог</w:t>
      </w:r>
      <w:r w:rsidRPr="00905DDF">
        <w:rPr>
          <w:lang w:val="sr-Latn-CS"/>
        </w:rPr>
        <w:t xml:space="preserve"> особ</w:t>
      </w:r>
      <w:r w:rsidRPr="00905DDF">
        <w:rPr>
          <w:lang w:val="ru-RU"/>
        </w:rPr>
        <w:t>ља</w:t>
      </w:r>
      <w:r w:rsidRPr="00905DDF">
        <w:rPr>
          <w:lang w:val="sr-Latn-CS"/>
        </w:rPr>
        <w:t xml:space="preserve"> које </w:t>
      </w:r>
      <w:r w:rsidRPr="00905DDF">
        <w:rPr>
          <w:lang w:val="ru-RU"/>
        </w:rPr>
        <w:t>је</w:t>
      </w:r>
      <w:r w:rsidRPr="00905DDF">
        <w:rPr>
          <w:lang w:val="sr-Latn-CS"/>
        </w:rPr>
        <w:t xml:space="preserve"> укључен</w:t>
      </w:r>
      <w:r w:rsidRPr="00905DDF">
        <w:rPr>
          <w:lang w:val="ru-RU"/>
        </w:rPr>
        <w:t>о</w:t>
      </w:r>
      <w:r w:rsidRPr="00905DDF">
        <w:rPr>
          <w:lang w:val="sr-Latn-CS"/>
        </w:rPr>
        <w:t xml:space="preserve"> у радове извођача.</w:t>
      </w:r>
    </w:p>
    <w:p w:rsidR="00905DDF" w:rsidRPr="00905DDF" w:rsidRDefault="00905DDF" w:rsidP="00F4305B">
      <w:pPr>
        <w:numPr>
          <w:ilvl w:val="0"/>
          <w:numId w:val="30"/>
        </w:numPr>
        <w:spacing w:before="0" w:line="216" w:lineRule="auto"/>
        <w:rPr>
          <w:lang w:val="ru-RU"/>
        </w:rPr>
      </w:pPr>
      <w:r w:rsidRPr="00905DDF">
        <w:rPr>
          <w:lang w:val="sr-Cyrl-CS"/>
        </w:rPr>
        <w:t>Виљушкари и грађевинске машине морају бити снабдевени са ротационим светлом и звучном сиреном за вожњу уназад.</w:t>
      </w:r>
    </w:p>
    <w:p w:rsidR="00905DDF" w:rsidRPr="00905DDF" w:rsidRDefault="00905DDF" w:rsidP="00F4305B">
      <w:pPr>
        <w:numPr>
          <w:ilvl w:val="0"/>
          <w:numId w:val="30"/>
        </w:numPr>
        <w:spacing w:before="0" w:line="216" w:lineRule="auto"/>
        <w:rPr>
          <w:lang w:val="ru-RU"/>
        </w:rPr>
      </w:pPr>
      <w:r w:rsidRPr="00905DDF">
        <w:rPr>
          <w:lang w:val="ru-RU"/>
        </w:rPr>
        <w:t>П</w:t>
      </w:r>
      <w:r w:rsidRPr="00905DDF">
        <w:rPr>
          <w:lang w:val="sr-Latn-CS"/>
        </w:rPr>
        <w:t>оштуј</w:t>
      </w:r>
      <w:r w:rsidRPr="00905DDF">
        <w:rPr>
          <w:lang w:val="ru-RU"/>
        </w:rPr>
        <w:t>е</w:t>
      </w:r>
      <w:r w:rsidRPr="00905DDF">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05DDF" w:rsidRPr="00905DDF" w:rsidRDefault="00905DDF" w:rsidP="00F4305B">
      <w:pPr>
        <w:numPr>
          <w:ilvl w:val="0"/>
          <w:numId w:val="30"/>
        </w:numPr>
        <w:spacing w:before="0" w:line="216" w:lineRule="auto"/>
        <w:rPr>
          <w:lang w:val="ru-RU"/>
        </w:rPr>
      </w:pPr>
      <w:r w:rsidRPr="00905DDF">
        <w:rPr>
          <w:lang w:val="ru-RU"/>
        </w:rPr>
        <w:t>О</w:t>
      </w:r>
      <w:r w:rsidRPr="00905DDF">
        <w:rPr>
          <w:lang w:val="sr-Latn-CS"/>
        </w:rPr>
        <w:t>безбеди сопствени надзор над спровођењем мера безбедности на раду и обезбеди прву  помоћ.</w:t>
      </w:r>
    </w:p>
    <w:p w:rsidR="00905DDF" w:rsidRPr="00905DDF" w:rsidRDefault="00905DDF" w:rsidP="00F4305B">
      <w:pPr>
        <w:numPr>
          <w:ilvl w:val="0"/>
          <w:numId w:val="30"/>
        </w:numPr>
        <w:spacing w:before="0" w:line="216" w:lineRule="auto"/>
        <w:rPr>
          <w:lang w:val="ru-RU"/>
        </w:rPr>
      </w:pPr>
      <w:r w:rsidRPr="00905DDF">
        <w:rPr>
          <w:lang w:val="ru-RU"/>
        </w:rPr>
        <w:t>О</w:t>
      </w:r>
      <w:r w:rsidRPr="00905DDF">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05DDF" w:rsidRPr="00905DDF" w:rsidRDefault="00905DDF" w:rsidP="00F4305B">
      <w:pPr>
        <w:numPr>
          <w:ilvl w:val="0"/>
          <w:numId w:val="30"/>
        </w:numPr>
        <w:spacing w:before="0" w:line="216" w:lineRule="auto"/>
        <w:rPr>
          <w:lang w:val="ru-RU"/>
        </w:rPr>
      </w:pPr>
      <w:r w:rsidRPr="00905DDF">
        <w:rPr>
          <w:lang w:val="ru-RU"/>
        </w:rPr>
        <w:t>Поштује забрану</w:t>
      </w:r>
      <w:r w:rsidRPr="00905DDF">
        <w:rPr>
          <w:lang w:val="sr-Latn-CS"/>
        </w:rPr>
        <w:t xml:space="preserve"> спаљивањ</w:t>
      </w:r>
      <w:r w:rsidRPr="00905DDF">
        <w:rPr>
          <w:lang w:val="ru-RU"/>
        </w:rPr>
        <w:t>а</w:t>
      </w:r>
      <w:r w:rsidRPr="00905DDF">
        <w:rPr>
          <w:lang w:val="sr-Latn-CS"/>
        </w:rPr>
        <w:t xml:space="preserve"> смећа и отпадног материјала као и коришћења ватре на отвореном простору за грејање </w:t>
      </w:r>
      <w:r w:rsidRPr="00905DDF">
        <w:rPr>
          <w:lang w:val="ru-RU"/>
        </w:rPr>
        <w:t>запослених</w:t>
      </w:r>
      <w:r w:rsidRPr="00905DDF">
        <w:rPr>
          <w:lang w:val="sr-Latn-CS"/>
        </w:rPr>
        <w:t>.</w:t>
      </w:r>
    </w:p>
    <w:p w:rsidR="00905DDF" w:rsidRPr="00905DDF" w:rsidRDefault="00905DDF" w:rsidP="00F4305B">
      <w:pPr>
        <w:numPr>
          <w:ilvl w:val="0"/>
          <w:numId w:val="30"/>
        </w:numPr>
        <w:spacing w:before="0" w:line="216" w:lineRule="auto"/>
        <w:rPr>
          <w:lang w:val="ru-RU"/>
        </w:rPr>
      </w:pPr>
      <w:r w:rsidRPr="00905DDF">
        <w:rPr>
          <w:lang w:val="ru-RU"/>
        </w:rPr>
        <w:t xml:space="preserve">У потпуности преузима </w:t>
      </w:r>
      <w:r w:rsidRPr="00905DDF">
        <w:rPr>
          <w:lang w:val="sr-Cyrl-CS"/>
        </w:rPr>
        <w:t>с</w:t>
      </w:r>
      <w:r w:rsidRPr="00905DDF">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905DDF">
        <w:rPr>
          <w:lang w:val="sr-Cyrl-CS"/>
        </w:rPr>
        <w:t>.</w:t>
      </w:r>
    </w:p>
    <w:p w:rsidR="00905DDF" w:rsidRPr="00905DDF" w:rsidRDefault="00905DDF" w:rsidP="00F4305B">
      <w:pPr>
        <w:numPr>
          <w:ilvl w:val="0"/>
          <w:numId w:val="30"/>
        </w:numPr>
        <w:spacing w:before="0" w:line="216" w:lineRule="auto"/>
        <w:rPr>
          <w:lang w:val="ru-RU"/>
        </w:rPr>
      </w:pPr>
      <w:r w:rsidRPr="00905DDF">
        <w:rPr>
          <w:lang w:val="ru-RU"/>
        </w:rPr>
        <w:t xml:space="preserve">Благовремено извештава </w:t>
      </w:r>
      <w:r w:rsidRPr="00905DDF">
        <w:rPr>
          <w:lang w:val="sr-Latn-CS"/>
        </w:rPr>
        <w:t>Служб</w:t>
      </w:r>
      <w:r w:rsidRPr="00905DDF">
        <w:t>у</w:t>
      </w:r>
      <w:r w:rsidRPr="00905DDF">
        <w:rPr>
          <w:lang w:val="sr-Latn-CS"/>
        </w:rPr>
        <w:t xml:space="preserve"> БЗР и ЗОП </w:t>
      </w:r>
      <w:r w:rsidRPr="00905DDF">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905DDF">
        <w:rPr>
          <w:lang w:val="sr-Latn-CS"/>
        </w:rPr>
        <w:t xml:space="preserve">сваку повреду на раду својих </w:t>
      </w:r>
      <w:r w:rsidRPr="00905DDF">
        <w:rPr>
          <w:lang w:val="ru-RU"/>
        </w:rPr>
        <w:t>запослених</w:t>
      </w:r>
      <w:r w:rsidRPr="00905DDF">
        <w:t>, акцидент или инцидент.</w:t>
      </w:r>
    </w:p>
    <w:p w:rsidR="00905DDF" w:rsidRPr="00905DDF" w:rsidRDefault="00905DDF" w:rsidP="00F4305B">
      <w:pPr>
        <w:numPr>
          <w:ilvl w:val="0"/>
          <w:numId w:val="30"/>
        </w:numPr>
        <w:spacing w:before="0" w:line="216" w:lineRule="auto"/>
        <w:rPr>
          <w:lang w:val="ru-RU"/>
        </w:rPr>
      </w:pPr>
      <w:r w:rsidRPr="00905DDF">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05DDF" w:rsidRPr="00905DDF" w:rsidRDefault="00905DDF" w:rsidP="00F4305B">
      <w:pPr>
        <w:numPr>
          <w:ilvl w:val="0"/>
          <w:numId w:val="30"/>
        </w:numPr>
        <w:spacing w:before="0" w:line="216" w:lineRule="auto"/>
        <w:ind w:left="357" w:hanging="357"/>
        <w:rPr>
          <w:lang w:val="ru-RU"/>
        </w:rPr>
      </w:pPr>
      <w:r w:rsidRPr="00905DDF">
        <w:rPr>
          <w:lang w:val="ru-RU"/>
        </w:rPr>
        <w:t>Р</w:t>
      </w:r>
      <w:r w:rsidRPr="00905DDF">
        <w:rPr>
          <w:lang w:val="sr-Latn-CS"/>
        </w:rPr>
        <w:t>адни простор одржава уредан</w:t>
      </w:r>
      <w:r w:rsidRPr="00905DDF">
        <w:rPr>
          <w:lang w:val="ru-RU"/>
        </w:rPr>
        <w:t xml:space="preserve">, </w:t>
      </w:r>
      <w:r w:rsidRPr="00905DDF">
        <w:rPr>
          <w:lang w:val="sr-Latn-CS"/>
        </w:rPr>
        <w:t>чист, сигуран за кретање радника и транспорт.</w:t>
      </w:r>
    </w:p>
    <w:p w:rsidR="00905DDF" w:rsidRPr="00905DDF" w:rsidRDefault="00905DDF" w:rsidP="00F4305B">
      <w:pPr>
        <w:numPr>
          <w:ilvl w:val="0"/>
          <w:numId w:val="30"/>
        </w:numPr>
        <w:spacing w:before="0" w:line="216" w:lineRule="auto"/>
        <w:rPr>
          <w:lang w:val="ru-RU"/>
        </w:rPr>
      </w:pPr>
      <w:r w:rsidRPr="00905DDF">
        <w:rPr>
          <w:lang w:val="sr-Latn-CS"/>
        </w:rPr>
        <w:t xml:space="preserve">Свакодневно, уз сагласност  </w:t>
      </w:r>
      <w:r w:rsidRPr="00905DDF">
        <w:rPr>
          <w:lang w:val="ru-RU"/>
        </w:rPr>
        <w:t>н</w:t>
      </w:r>
      <w:r w:rsidRPr="00905DDF">
        <w:rPr>
          <w:lang w:val="sr-Latn-CS"/>
        </w:rPr>
        <w:t>аручиоц</w:t>
      </w:r>
      <w:r w:rsidRPr="00905DDF">
        <w:rPr>
          <w:lang w:val="ru-RU"/>
        </w:rPr>
        <w:t>а</w:t>
      </w:r>
      <w:r w:rsidRPr="00905DDF">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05DDF" w:rsidRPr="00905DDF" w:rsidRDefault="00905DDF" w:rsidP="00F4305B">
      <w:pPr>
        <w:numPr>
          <w:ilvl w:val="0"/>
          <w:numId w:val="30"/>
        </w:numPr>
        <w:spacing w:before="0" w:line="216" w:lineRule="auto"/>
        <w:rPr>
          <w:lang w:val="ru-RU"/>
        </w:rPr>
      </w:pPr>
      <w:r w:rsidRPr="00905DDF">
        <w:rPr>
          <w:lang w:val="sr-Latn-CS"/>
        </w:rPr>
        <w:t xml:space="preserve">Монтажни материјал </w:t>
      </w:r>
      <w:r w:rsidRPr="00905DDF">
        <w:rPr>
          <w:lang w:val="ru-RU"/>
        </w:rPr>
        <w:t>прописно складишти</w:t>
      </w:r>
      <w:r w:rsidRPr="00905DDF">
        <w:rPr>
          <w:lang w:val="sr-Latn-CS"/>
        </w:rPr>
        <w:t>.</w:t>
      </w:r>
    </w:p>
    <w:p w:rsidR="00905DDF" w:rsidRPr="00905DDF" w:rsidRDefault="00905DDF" w:rsidP="00F4305B">
      <w:pPr>
        <w:numPr>
          <w:ilvl w:val="0"/>
          <w:numId w:val="30"/>
        </w:numPr>
        <w:spacing w:before="0" w:line="216" w:lineRule="auto"/>
        <w:rPr>
          <w:lang w:val="ru-RU"/>
        </w:rPr>
      </w:pPr>
      <w:r w:rsidRPr="00905DDF">
        <w:rPr>
          <w:lang w:val="sr-Latn-CS"/>
        </w:rPr>
        <w:t>Сва опасна места (опасност од пада са висин</w:t>
      </w:r>
      <w:r w:rsidRPr="00905DDF">
        <w:rPr>
          <w:lang w:val="ru-RU"/>
        </w:rPr>
        <w:t>е и друго</w:t>
      </w:r>
      <w:r w:rsidRPr="00905DDF">
        <w:rPr>
          <w:lang w:val="sr-Latn-CS"/>
        </w:rPr>
        <w:t>) обезбеди траком</w:t>
      </w:r>
      <w:r w:rsidRPr="00905DDF">
        <w:rPr>
          <w:lang w:val="ru-RU"/>
        </w:rPr>
        <w:t xml:space="preserve">, </w:t>
      </w:r>
      <w:r w:rsidRPr="00905DDF">
        <w:rPr>
          <w:lang w:val="sr-Latn-CS"/>
        </w:rPr>
        <w:t>оградом</w:t>
      </w:r>
      <w:r w:rsidRPr="00905DDF">
        <w:rPr>
          <w:lang w:val="ru-RU"/>
        </w:rPr>
        <w:t xml:space="preserve"> и таблама упозорења</w:t>
      </w:r>
      <w:r w:rsidRPr="00905DDF">
        <w:rPr>
          <w:lang w:val="sr-Latn-CS"/>
        </w:rPr>
        <w:t>.</w:t>
      </w:r>
    </w:p>
    <w:p w:rsidR="00905DDF" w:rsidRPr="00905DDF" w:rsidRDefault="00905DDF" w:rsidP="00F4305B">
      <w:pPr>
        <w:numPr>
          <w:ilvl w:val="0"/>
          <w:numId w:val="30"/>
        </w:numPr>
        <w:spacing w:before="0" w:line="216" w:lineRule="auto"/>
        <w:rPr>
          <w:lang w:val="ru-RU"/>
        </w:rPr>
      </w:pPr>
      <w:r w:rsidRPr="00905DDF">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05DDF" w:rsidRPr="00905DDF" w:rsidRDefault="00905DDF" w:rsidP="00F4305B">
      <w:pPr>
        <w:numPr>
          <w:ilvl w:val="0"/>
          <w:numId w:val="30"/>
        </w:numPr>
        <w:spacing w:before="0" w:line="216" w:lineRule="auto"/>
        <w:rPr>
          <w:lang w:val="ru-RU"/>
        </w:rPr>
      </w:pPr>
      <w:r w:rsidRPr="00905DDF">
        <w:rPr>
          <w:lang w:val="sr-Latn-CS"/>
        </w:rPr>
        <w:t xml:space="preserve">Све грађевинске скеле </w:t>
      </w:r>
      <w:r w:rsidRPr="00905DDF">
        <w:rPr>
          <w:lang w:val="sr-Cyrl-CS"/>
        </w:rPr>
        <w:t>буду</w:t>
      </w:r>
      <w:r w:rsidRPr="00905DDF">
        <w:rPr>
          <w:lang w:val="sr-Latn-CS"/>
        </w:rPr>
        <w:t xml:space="preserve"> монтиране од стране специјализованих фирми</w:t>
      </w:r>
      <w:r w:rsidRPr="00905DDF">
        <w:rPr>
          <w:lang w:val="ru-RU"/>
        </w:rPr>
        <w:t>,</w:t>
      </w:r>
      <w:r w:rsidRPr="00905DDF">
        <w:rPr>
          <w:lang w:val="sr-Latn-CS"/>
        </w:rPr>
        <w:t xml:space="preserve"> по урађеном пројекту</w:t>
      </w:r>
      <w:r w:rsidRPr="00905DDF">
        <w:rPr>
          <w:lang w:val="ru-RU"/>
        </w:rPr>
        <w:t xml:space="preserve"> и </w:t>
      </w:r>
      <w:r w:rsidRPr="00905DDF">
        <w:rPr>
          <w:lang w:val="sr-Latn-CS"/>
        </w:rPr>
        <w:t>прегледане пре употребе од стране корисника.</w:t>
      </w:r>
    </w:p>
    <w:p w:rsidR="00905DDF" w:rsidRPr="00905DDF" w:rsidRDefault="00905DDF" w:rsidP="00F4305B">
      <w:pPr>
        <w:numPr>
          <w:ilvl w:val="0"/>
          <w:numId w:val="30"/>
        </w:numPr>
        <w:spacing w:before="0" w:line="216" w:lineRule="auto"/>
        <w:rPr>
          <w:lang w:val="ru-RU"/>
        </w:rPr>
      </w:pPr>
      <w:r w:rsidRPr="00905DDF">
        <w:rPr>
          <w:lang w:val="ru-RU"/>
        </w:rPr>
        <w:t>На захтев надзорног органа н</w:t>
      </w:r>
      <w:r w:rsidRPr="00905DDF">
        <w:rPr>
          <w:lang w:val="sr-Latn-CS"/>
        </w:rPr>
        <w:t>а градилишту обезбеди довољан број мобилних тоалета.</w:t>
      </w:r>
    </w:p>
    <w:p w:rsidR="00905DDF" w:rsidRPr="00905DDF" w:rsidRDefault="00905DDF" w:rsidP="00F4305B">
      <w:pPr>
        <w:numPr>
          <w:ilvl w:val="0"/>
          <w:numId w:val="30"/>
        </w:numPr>
        <w:spacing w:before="0" w:line="216" w:lineRule="auto"/>
        <w:rPr>
          <w:lang w:val="ru-RU"/>
        </w:rPr>
      </w:pPr>
      <w:r w:rsidRPr="00905DDF">
        <w:rPr>
          <w:lang w:val="sr-Latn-CS"/>
        </w:rPr>
        <w:t xml:space="preserve">Наручиоцу радова не ремети редован процес производње и рад </w:t>
      </w:r>
      <w:r w:rsidRPr="00905DDF">
        <w:rPr>
          <w:lang w:val="ru-RU"/>
        </w:rPr>
        <w:t>запослених</w:t>
      </w:r>
      <w:r w:rsidRPr="00905DDF">
        <w:rPr>
          <w:lang w:val="sr-Latn-CS"/>
        </w:rPr>
        <w:t>.</w:t>
      </w:r>
    </w:p>
    <w:p w:rsidR="00905DDF" w:rsidRPr="00905DDF" w:rsidRDefault="00905DDF" w:rsidP="00F4305B">
      <w:pPr>
        <w:numPr>
          <w:ilvl w:val="0"/>
          <w:numId w:val="30"/>
        </w:numPr>
        <w:spacing w:before="0" w:line="216" w:lineRule="auto"/>
        <w:rPr>
          <w:lang w:val="ru-RU"/>
        </w:rPr>
      </w:pPr>
      <w:r w:rsidRPr="00905DDF">
        <w:rPr>
          <w:lang w:val="sr-Latn-CS"/>
        </w:rPr>
        <w:t>Поштује радну и технолошку дисциплину установљену код наручиоца радова.</w:t>
      </w:r>
    </w:p>
    <w:p w:rsidR="00905DDF" w:rsidRPr="00905DDF" w:rsidRDefault="00905DDF" w:rsidP="00F4305B">
      <w:pPr>
        <w:numPr>
          <w:ilvl w:val="0"/>
          <w:numId w:val="30"/>
        </w:numPr>
        <w:spacing w:before="0" w:line="216" w:lineRule="auto"/>
        <w:rPr>
          <w:lang w:val="ru-RU"/>
        </w:rPr>
      </w:pPr>
      <w:r w:rsidRPr="00905DDF">
        <w:rPr>
          <w:lang w:val="ru-RU"/>
        </w:rPr>
        <w:t xml:space="preserve">Обавеже својезапослене </w:t>
      </w:r>
      <w:r w:rsidRPr="00905DDF">
        <w:rPr>
          <w:lang w:val="sr-Latn-CS"/>
        </w:rPr>
        <w:t xml:space="preserve">да стално носе </w:t>
      </w:r>
      <w:r w:rsidRPr="00905DDF">
        <w:rPr>
          <w:lang w:val="sr-Cyrl-CS"/>
        </w:rPr>
        <w:t xml:space="preserve">лична </w:t>
      </w:r>
      <w:r w:rsidRPr="00905DDF">
        <w:rPr>
          <w:lang w:val="sr-Latn-CS"/>
        </w:rPr>
        <w:t>док</w:t>
      </w:r>
      <w:r w:rsidRPr="00905DDF">
        <w:rPr>
          <w:lang w:val="ru-RU"/>
        </w:rPr>
        <w:t>у</w:t>
      </w:r>
      <w:r w:rsidRPr="00905DDF">
        <w:rPr>
          <w:lang w:val="sr-Latn-CS"/>
        </w:rPr>
        <w:t>мента и покажу их на захтев овлашћених лица за безбедност.</w:t>
      </w:r>
    </w:p>
    <w:p w:rsidR="00905DDF" w:rsidRPr="00905DDF" w:rsidRDefault="00905DDF" w:rsidP="00F4305B">
      <w:pPr>
        <w:numPr>
          <w:ilvl w:val="0"/>
          <w:numId w:val="30"/>
        </w:numPr>
        <w:spacing w:before="0" w:line="216" w:lineRule="auto"/>
        <w:rPr>
          <w:lang w:val="ru-RU"/>
        </w:rPr>
      </w:pPr>
      <w:r w:rsidRPr="00905DDF">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05DDF" w:rsidRPr="00905DDF" w:rsidRDefault="00905DDF" w:rsidP="00F4305B">
      <w:pPr>
        <w:numPr>
          <w:ilvl w:val="0"/>
          <w:numId w:val="30"/>
        </w:numPr>
        <w:spacing w:before="0" w:line="216" w:lineRule="auto"/>
        <w:rPr>
          <w:lang w:val="ru-RU"/>
        </w:rPr>
      </w:pPr>
      <w:r w:rsidRPr="00905DDF">
        <w:rPr>
          <w:lang w:val="sr-Cyrl-CS"/>
        </w:rPr>
        <w:lastRenderedPageBreak/>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05DDF" w:rsidRPr="00905DDF" w:rsidRDefault="00905DDF" w:rsidP="00F4305B">
      <w:pPr>
        <w:numPr>
          <w:ilvl w:val="0"/>
          <w:numId w:val="30"/>
        </w:numPr>
        <w:spacing w:before="0" w:line="216" w:lineRule="auto"/>
        <w:rPr>
          <w:lang w:val="ru-RU"/>
        </w:rPr>
      </w:pPr>
      <w:r w:rsidRPr="00905DDF">
        <w:rPr>
          <w:lang w:val="ru-RU"/>
        </w:rPr>
        <w:t>Запослени</w:t>
      </w:r>
      <w:r w:rsidRPr="00905DDF">
        <w:rPr>
          <w:lang w:val="sr-Latn-CS"/>
        </w:rPr>
        <w:t xml:space="preserve"> извођача и подизвођача радова бораве и крећу се само у објектима ТЕНТ на којима изводе радове.</w:t>
      </w:r>
    </w:p>
    <w:p w:rsidR="00905DDF" w:rsidRPr="00905DDF" w:rsidRDefault="00905DDF" w:rsidP="00F4305B">
      <w:pPr>
        <w:numPr>
          <w:ilvl w:val="0"/>
          <w:numId w:val="30"/>
        </w:numPr>
        <w:spacing w:before="0" w:line="216" w:lineRule="auto"/>
        <w:rPr>
          <w:lang w:val="ru-RU"/>
        </w:rPr>
      </w:pPr>
      <w:r w:rsidRPr="00905DDF">
        <w:rPr>
          <w:lang w:val="ru-RU"/>
        </w:rPr>
        <w:t>Забрањено је уношење оружја унутар локација Огранка ТЕНТ, као и неовлашћено фотографисање.</w:t>
      </w:r>
    </w:p>
    <w:p w:rsidR="00905DDF" w:rsidRPr="00905DDF" w:rsidRDefault="00905DDF" w:rsidP="00F4305B">
      <w:pPr>
        <w:numPr>
          <w:ilvl w:val="0"/>
          <w:numId w:val="30"/>
        </w:numPr>
        <w:spacing w:before="0" w:line="216" w:lineRule="auto"/>
        <w:rPr>
          <w:lang w:val="ru-RU"/>
        </w:rPr>
      </w:pPr>
      <w:r w:rsidRPr="00905DDF">
        <w:rPr>
          <w:lang w:val="ru-RU"/>
        </w:rPr>
        <w:t>Обавезно је придржавање правила и сигнализације безбедности у саобраћају.</w:t>
      </w:r>
    </w:p>
    <w:p w:rsidR="00905DDF" w:rsidRPr="00905DDF" w:rsidRDefault="00905DDF" w:rsidP="00F4305B">
      <w:pPr>
        <w:numPr>
          <w:ilvl w:val="0"/>
          <w:numId w:val="30"/>
        </w:numPr>
        <w:spacing w:before="0" w:line="216" w:lineRule="auto"/>
        <w:rPr>
          <w:lang w:val="ru-RU"/>
        </w:rPr>
      </w:pPr>
      <w:r w:rsidRPr="00905DDF">
        <w:rPr>
          <w:lang w:val="sr-Cyrl-CS"/>
        </w:rPr>
        <w:t>На захтев надзорног органа, удаљи запосленог са градилишта, када се утврди да је неподобан за даљи рад на градилишту.</w:t>
      </w:r>
    </w:p>
    <w:p w:rsidR="00905DDF" w:rsidRPr="00905DDF" w:rsidRDefault="00905DDF" w:rsidP="00F4305B">
      <w:pPr>
        <w:numPr>
          <w:ilvl w:val="0"/>
          <w:numId w:val="30"/>
        </w:numPr>
        <w:spacing w:before="0" w:line="216" w:lineRule="auto"/>
        <w:rPr>
          <w:lang w:val="ru-RU"/>
        </w:rPr>
      </w:pPr>
      <w:r w:rsidRPr="00905DDF">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05DDF" w:rsidRPr="00905DDF" w:rsidRDefault="00905DDF" w:rsidP="00905DDF">
      <w:pPr>
        <w:spacing w:before="0"/>
        <w:jc w:val="left"/>
        <w:rPr>
          <w:b/>
          <w:u w:val="single"/>
          <w:lang w:val="sr-Cyrl-CS"/>
        </w:rPr>
      </w:pPr>
      <w:r w:rsidRPr="00905DDF">
        <w:rPr>
          <w:b/>
          <w:u w:val="single"/>
          <w:lang w:val="sr-Cyrl-CS"/>
        </w:rPr>
        <w:t>II ОБАВЕЗЕ ИЗВОЂАЧА РАДОВА ЧИЈИ СУ ЗАПОСЛЕНИ АНГАЖОВАНИ</w:t>
      </w:r>
    </w:p>
    <w:p w:rsidR="00905DDF" w:rsidRPr="00905DDF" w:rsidRDefault="00905DDF" w:rsidP="00905DDF">
      <w:pPr>
        <w:spacing w:before="0"/>
        <w:jc w:val="left"/>
        <w:rPr>
          <w:b/>
          <w:u w:val="single"/>
          <w:lang w:val="sr-Cyrl-CS"/>
        </w:rPr>
      </w:pPr>
      <w:r w:rsidRPr="00905DDF">
        <w:rPr>
          <w:b/>
          <w:u w:val="single"/>
          <w:lang w:val="sr-Cyrl-CS"/>
        </w:rPr>
        <w:t>ПО „НОРМА ЧАС“</w:t>
      </w:r>
    </w:p>
    <w:p w:rsidR="00905DDF" w:rsidRPr="00905DDF" w:rsidRDefault="00905DDF" w:rsidP="00905DDF">
      <w:pPr>
        <w:autoSpaceDE w:val="0"/>
        <w:autoSpaceDN w:val="0"/>
        <w:adjustRightInd w:val="0"/>
        <w:spacing w:before="0"/>
        <w:jc w:val="left"/>
        <w:rPr>
          <w:rFonts w:cs="Arial"/>
          <w:lang w:val="sr-Cyrl-RS"/>
        </w:rPr>
      </w:pPr>
      <w:r w:rsidRPr="00905DDF">
        <w:rPr>
          <w:rFonts w:cs="Arial"/>
          <w:color w:val="000000"/>
        </w:rPr>
        <w:t>И</w:t>
      </w:r>
      <w:r w:rsidRPr="00905DDF">
        <w:rPr>
          <w:rFonts w:cs="Arial"/>
          <w:color w:val="000000"/>
          <w:lang w:val="sr-Latn-CS"/>
        </w:rPr>
        <w:t>звођач радова</w:t>
      </w:r>
      <w:r w:rsidRPr="00905DDF">
        <w:rPr>
          <w:rFonts w:cs="Arial"/>
          <w:color w:val="000000"/>
        </w:rPr>
        <w:t xml:space="preserve"> који своје запослене ангажују по „норма часу“, у организацији ТЕНТ, обавезан је </w:t>
      </w:r>
      <w:r w:rsidRPr="00905DDF">
        <w:rPr>
          <w:rFonts w:cs="Arial"/>
        </w:rPr>
        <w:t>да:</w:t>
      </w:r>
    </w:p>
    <w:p w:rsidR="00905DDF" w:rsidRPr="00905DDF" w:rsidRDefault="00905DDF" w:rsidP="00F4305B">
      <w:pPr>
        <w:numPr>
          <w:ilvl w:val="0"/>
          <w:numId w:val="31"/>
        </w:numPr>
        <w:spacing w:before="0" w:line="216" w:lineRule="auto"/>
        <w:rPr>
          <w:lang w:val="ru-RU"/>
        </w:rPr>
      </w:pPr>
      <w:r w:rsidRPr="00905DDF">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05DDF" w:rsidRPr="00905DDF" w:rsidRDefault="00905DDF" w:rsidP="00F4305B">
      <w:pPr>
        <w:numPr>
          <w:ilvl w:val="0"/>
          <w:numId w:val="31"/>
        </w:numPr>
        <w:spacing w:before="0" w:line="216" w:lineRule="auto"/>
        <w:rPr>
          <w:lang w:val="ru-RU"/>
        </w:rPr>
      </w:pPr>
      <w:r w:rsidRPr="00905DDF">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905DDF" w:rsidRPr="00905DDF" w:rsidRDefault="00905DDF" w:rsidP="00F4305B">
      <w:pPr>
        <w:numPr>
          <w:ilvl w:val="0"/>
          <w:numId w:val="31"/>
        </w:numPr>
        <w:spacing w:before="0" w:line="216" w:lineRule="auto"/>
        <w:rPr>
          <w:lang w:val="ru-RU"/>
        </w:rPr>
      </w:pPr>
      <w:r w:rsidRPr="00905DDF">
        <w:rPr>
          <w:lang w:val="ru-RU"/>
        </w:rPr>
        <w:t>За извођење радова (обављање посла) ангажује здравствено способне запослене,</w:t>
      </w:r>
    </w:p>
    <w:p w:rsidR="00905DDF" w:rsidRPr="00905DDF" w:rsidRDefault="00905DDF" w:rsidP="00F4305B">
      <w:pPr>
        <w:numPr>
          <w:ilvl w:val="0"/>
          <w:numId w:val="31"/>
        </w:numPr>
        <w:spacing w:before="0" w:line="216" w:lineRule="auto"/>
        <w:rPr>
          <w:lang w:val="ru-RU"/>
        </w:rPr>
      </w:pPr>
      <w:r w:rsidRPr="00905DDF">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05DDF" w:rsidRPr="00905DDF" w:rsidRDefault="00905DDF" w:rsidP="00F4305B">
      <w:pPr>
        <w:numPr>
          <w:ilvl w:val="0"/>
          <w:numId w:val="31"/>
        </w:numPr>
        <w:spacing w:before="0" w:line="216" w:lineRule="auto"/>
        <w:rPr>
          <w:lang w:val="ru-RU"/>
        </w:rPr>
      </w:pPr>
      <w:r w:rsidRPr="00905DDF">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05DDF" w:rsidRPr="00905DDF" w:rsidRDefault="00905DDF" w:rsidP="00F4305B">
      <w:pPr>
        <w:numPr>
          <w:ilvl w:val="0"/>
          <w:numId w:val="31"/>
        </w:numPr>
        <w:spacing w:before="0" w:line="216" w:lineRule="auto"/>
        <w:rPr>
          <w:lang w:val="ru-RU"/>
        </w:rPr>
      </w:pPr>
      <w:r w:rsidRPr="00905DDF">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05DDF" w:rsidRPr="00905DDF" w:rsidRDefault="00905DDF" w:rsidP="00F4305B">
      <w:pPr>
        <w:numPr>
          <w:ilvl w:val="0"/>
          <w:numId w:val="31"/>
        </w:numPr>
        <w:spacing w:before="0" w:line="216" w:lineRule="auto"/>
        <w:rPr>
          <w:lang w:val="ru-RU"/>
        </w:rPr>
      </w:pPr>
      <w:r w:rsidRPr="00905DDF">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05DDF" w:rsidRPr="00905DDF" w:rsidRDefault="00905DDF" w:rsidP="00F4305B">
      <w:pPr>
        <w:numPr>
          <w:ilvl w:val="0"/>
          <w:numId w:val="31"/>
        </w:numPr>
        <w:spacing w:before="0" w:line="216" w:lineRule="auto"/>
        <w:rPr>
          <w:lang w:val="ru-RU"/>
        </w:rPr>
      </w:pPr>
      <w:r w:rsidRPr="00905DDF">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05DDF" w:rsidRPr="00905DDF" w:rsidRDefault="00905DDF" w:rsidP="00F4305B">
      <w:pPr>
        <w:numPr>
          <w:ilvl w:val="0"/>
          <w:numId w:val="31"/>
        </w:numPr>
        <w:spacing w:before="0" w:line="216" w:lineRule="auto"/>
        <w:rPr>
          <w:lang w:val="ru-RU"/>
        </w:rPr>
      </w:pPr>
      <w:r w:rsidRPr="00905DDF">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905DDF" w:rsidRPr="00905DDF" w:rsidRDefault="00905DDF" w:rsidP="00F4305B">
      <w:pPr>
        <w:numPr>
          <w:ilvl w:val="0"/>
          <w:numId w:val="31"/>
        </w:numPr>
        <w:spacing w:before="0" w:line="216" w:lineRule="auto"/>
        <w:rPr>
          <w:lang w:val="ru-RU"/>
        </w:rPr>
      </w:pPr>
      <w:r w:rsidRPr="00905DDF">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05DDF" w:rsidRPr="00905DDF" w:rsidRDefault="00905DDF" w:rsidP="00F4305B">
      <w:pPr>
        <w:numPr>
          <w:ilvl w:val="0"/>
          <w:numId w:val="31"/>
        </w:numPr>
        <w:spacing w:before="0" w:line="216" w:lineRule="auto"/>
        <w:rPr>
          <w:lang w:val="ru-RU"/>
        </w:rPr>
      </w:pPr>
      <w:r w:rsidRPr="00905DDF">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05DDF" w:rsidRPr="00905DDF" w:rsidRDefault="00905DDF" w:rsidP="00F4305B">
      <w:pPr>
        <w:numPr>
          <w:ilvl w:val="0"/>
          <w:numId w:val="31"/>
        </w:numPr>
        <w:spacing w:before="0" w:line="216" w:lineRule="auto"/>
        <w:rPr>
          <w:lang w:val="ru-RU"/>
        </w:rPr>
      </w:pPr>
      <w:r w:rsidRPr="00905DDF">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05DDF" w:rsidRPr="00905DDF" w:rsidRDefault="00905DDF" w:rsidP="00F4305B">
      <w:pPr>
        <w:numPr>
          <w:ilvl w:val="0"/>
          <w:numId w:val="31"/>
        </w:numPr>
        <w:spacing w:before="0" w:line="216" w:lineRule="auto"/>
        <w:rPr>
          <w:lang w:val="ru-RU"/>
        </w:rPr>
      </w:pPr>
      <w:r w:rsidRPr="00905DDF">
        <w:rPr>
          <w:lang w:val="ru-RU"/>
        </w:rPr>
        <w:t>Служби БЗР и ЗОП ТЕНТ достави копију извештаја о повреди на раду запосленог који пружа услуге ТЕНТ.</w:t>
      </w:r>
    </w:p>
    <w:p w:rsidR="00905DDF" w:rsidRPr="00905DDF" w:rsidRDefault="00905DDF" w:rsidP="00905DDF">
      <w:pPr>
        <w:spacing w:before="0"/>
        <w:jc w:val="left"/>
        <w:rPr>
          <w:b/>
          <w:u w:val="single"/>
          <w:lang w:val="sr-Latn-CS"/>
        </w:rPr>
      </w:pPr>
      <w:r w:rsidRPr="00905DDF">
        <w:rPr>
          <w:b/>
          <w:u w:val="single"/>
          <w:lang w:val="sr-Latn-CS"/>
        </w:rPr>
        <w:t xml:space="preserve">III ОБАВЕЗЕ ТЕНТ ЗА ЗАПОСЛЕНЕ АНГАЖОВАНЕ ПО „НОРМА ЧАС“  </w:t>
      </w:r>
    </w:p>
    <w:p w:rsidR="00905DDF" w:rsidRPr="00905DDF" w:rsidRDefault="00905DDF" w:rsidP="00905DDF">
      <w:pPr>
        <w:spacing w:before="0"/>
        <w:rPr>
          <w:lang w:val="sr-Cyrl-CS"/>
        </w:rPr>
      </w:pPr>
      <w:r w:rsidRPr="00905DDF">
        <w:rPr>
          <w:lang w:val="sr-Cyrl-CS"/>
        </w:rPr>
        <w:t>ТЕНТ, односно руководиоци организационих целина у оквиру којих су ангажовани запослени Извођача радова обавезни су да:</w:t>
      </w:r>
    </w:p>
    <w:p w:rsidR="00905DDF" w:rsidRPr="00905DDF" w:rsidRDefault="00905DDF" w:rsidP="00F4305B">
      <w:pPr>
        <w:numPr>
          <w:ilvl w:val="0"/>
          <w:numId w:val="33"/>
        </w:numPr>
        <w:spacing w:before="0" w:line="216" w:lineRule="auto"/>
        <w:ind w:left="357" w:hanging="357"/>
        <w:rPr>
          <w:lang w:val="ru-RU"/>
        </w:rPr>
      </w:pPr>
      <w:r w:rsidRPr="00905DDF">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w:t>
      </w:r>
      <w:r w:rsidRPr="00905DDF">
        <w:rPr>
          <w:lang w:val="ru-RU"/>
        </w:rPr>
        <w:lastRenderedPageBreak/>
        <w:t xml:space="preserve">ТЕНТ Обреновац, Правилник ЗОП, Упутство о обезбеђењу радова и процедуре IMS). </w:t>
      </w:r>
    </w:p>
    <w:p w:rsidR="00905DDF" w:rsidRPr="00905DDF" w:rsidRDefault="00905DDF" w:rsidP="00F4305B">
      <w:pPr>
        <w:numPr>
          <w:ilvl w:val="0"/>
          <w:numId w:val="33"/>
        </w:numPr>
        <w:spacing w:before="0" w:line="216" w:lineRule="auto"/>
        <w:ind w:left="357" w:hanging="357"/>
        <w:rPr>
          <w:lang w:val="ru-RU"/>
        </w:rPr>
      </w:pPr>
      <w:r w:rsidRPr="00905DDF">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05DDF" w:rsidRPr="00905DDF" w:rsidRDefault="00905DDF" w:rsidP="00F4305B">
      <w:pPr>
        <w:numPr>
          <w:ilvl w:val="0"/>
          <w:numId w:val="33"/>
        </w:numPr>
        <w:spacing w:before="0" w:line="216" w:lineRule="auto"/>
        <w:ind w:left="357" w:hanging="357"/>
        <w:rPr>
          <w:lang w:val="ru-RU"/>
        </w:rPr>
      </w:pPr>
      <w:r w:rsidRPr="00905DDF">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05DDF" w:rsidRPr="00905DDF" w:rsidRDefault="00905DDF" w:rsidP="00F4305B">
      <w:pPr>
        <w:numPr>
          <w:ilvl w:val="0"/>
          <w:numId w:val="33"/>
        </w:numPr>
        <w:spacing w:before="0" w:line="216" w:lineRule="auto"/>
        <w:ind w:left="357" w:hanging="357"/>
        <w:rPr>
          <w:lang w:val="ru-RU"/>
        </w:rPr>
      </w:pPr>
      <w:r w:rsidRPr="00905DDF">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05DDF" w:rsidRPr="00905DDF" w:rsidRDefault="00905DDF" w:rsidP="00905DDF">
      <w:pPr>
        <w:spacing w:before="0"/>
        <w:rPr>
          <w:b/>
          <w:u w:val="single"/>
        </w:rPr>
      </w:pPr>
      <w:r w:rsidRPr="00905DDF">
        <w:rPr>
          <w:b/>
          <w:u w:val="single"/>
        </w:rPr>
        <w:t>IV НЕПОШТОВАЊЕ ПРАВИЛА</w:t>
      </w:r>
    </w:p>
    <w:p w:rsidR="00905DDF" w:rsidRPr="00905DDF" w:rsidRDefault="00905DDF" w:rsidP="00905DDF">
      <w:pPr>
        <w:spacing w:before="0"/>
        <w:rPr>
          <w:lang w:val="sr-Cyrl-CS"/>
        </w:rPr>
      </w:pPr>
      <w:r w:rsidRPr="00905DDF">
        <w:rPr>
          <w:lang w:val="sr-Cyrl-CS"/>
        </w:rPr>
        <w:t>Служба БЗР и ЗОП ТЕНТ, док траје извођење уговорених радова, врши контролу примене ових правила.</w:t>
      </w:r>
    </w:p>
    <w:p w:rsidR="00905DDF" w:rsidRPr="00905DDF" w:rsidRDefault="00905DDF" w:rsidP="00905DDF">
      <w:pPr>
        <w:spacing w:before="0"/>
        <w:rPr>
          <w:lang w:val="sr-Cyrl-CS"/>
        </w:rPr>
      </w:pPr>
      <w:r w:rsidRPr="00905DDF">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05DDF" w:rsidRPr="00905DDF" w:rsidRDefault="00905DDF" w:rsidP="00905DDF">
      <w:pPr>
        <w:spacing w:before="0"/>
        <w:rPr>
          <w:lang w:val="sr-Cyrl-CS"/>
        </w:rPr>
      </w:pPr>
      <w:r w:rsidRPr="00905DDF">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05DDF" w:rsidRPr="00905DDF" w:rsidRDefault="00905DDF" w:rsidP="00905DDF">
      <w:pPr>
        <w:spacing w:before="0"/>
        <w:rPr>
          <w:lang w:val="sr-Cyrl-CS"/>
        </w:rPr>
      </w:pPr>
      <w:r w:rsidRPr="00905DDF">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05DDF" w:rsidRPr="00905DDF" w:rsidRDefault="00905DDF" w:rsidP="00905DDF">
      <w:pPr>
        <w:spacing w:before="0"/>
        <w:rPr>
          <w:lang w:val="sr-Cyrl-CS"/>
        </w:rPr>
      </w:pPr>
      <w:r w:rsidRPr="00905DDF">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05DDF" w:rsidRPr="00905DDF" w:rsidRDefault="00905DDF" w:rsidP="00905DDF">
      <w:pPr>
        <w:spacing w:before="0"/>
        <w:rPr>
          <w:lang w:val="sr-Cyrl-CS"/>
        </w:rPr>
      </w:pPr>
      <w:r w:rsidRPr="00905DDF">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05DDF" w:rsidRPr="00905DDF" w:rsidRDefault="00905DDF" w:rsidP="00905DDF">
      <w:pPr>
        <w:spacing w:before="0"/>
        <w:rPr>
          <w:lang w:val="sr-Cyrl-CS"/>
        </w:rPr>
      </w:pPr>
      <w:r w:rsidRPr="00905DDF">
        <w:rPr>
          <w:lang w:val="sr-Cyrl-CS"/>
        </w:rPr>
        <w:t>Руководилац одељења обезбеђења и одбране води евиденцију запослених извођача којима је забрањен приступ у објекте ТЕНТ.</w:t>
      </w:r>
    </w:p>
    <w:p w:rsidR="00905DDF" w:rsidRPr="00905DDF" w:rsidRDefault="00905DDF" w:rsidP="00905DDF">
      <w:pPr>
        <w:spacing w:before="0"/>
        <w:rPr>
          <w:b/>
          <w:u w:val="single"/>
        </w:rPr>
      </w:pPr>
      <w:r w:rsidRPr="00905DDF">
        <w:rPr>
          <w:b/>
          <w:u w:val="single"/>
          <w:lang w:val="sr-Latn-CS"/>
        </w:rPr>
        <w:t>V  САСТАНЦИ У ВЕЗИ БЕЗБЕДНОСТИ И ЗДРАВЉА НА РАДУ</w:t>
      </w:r>
    </w:p>
    <w:p w:rsidR="00905DDF" w:rsidRPr="00905DDF" w:rsidRDefault="00905DDF" w:rsidP="00905DDF">
      <w:pPr>
        <w:spacing w:before="0"/>
        <w:rPr>
          <w:b/>
          <w:u w:val="single"/>
          <w:lang w:val="sr-Latn-CS"/>
        </w:rPr>
      </w:pPr>
      <w:r w:rsidRPr="00905DDF">
        <w:rPr>
          <w:lang w:val="sr-Latn-CS"/>
        </w:rPr>
        <w:t>Прв</w:t>
      </w:r>
      <w:r w:rsidRPr="00905DDF">
        <w:rPr>
          <w:lang w:val="sr-Cyrl-CS"/>
        </w:rPr>
        <w:t>ом састанку за безбедност присуствују:</w:t>
      </w:r>
    </w:p>
    <w:p w:rsidR="00905DDF" w:rsidRPr="00905DDF" w:rsidRDefault="00905DDF" w:rsidP="00F4305B">
      <w:pPr>
        <w:numPr>
          <w:ilvl w:val="1"/>
          <w:numId w:val="32"/>
        </w:numPr>
        <w:tabs>
          <w:tab w:val="num" w:pos="1134"/>
        </w:tabs>
        <w:spacing w:before="0" w:line="216" w:lineRule="auto"/>
        <w:ind w:left="1134"/>
        <w:rPr>
          <w:lang w:val="sr-Cyrl-CS"/>
        </w:rPr>
      </w:pPr>
      <w:r w:rsidRPr="00905DDF">
        <w:rPr>
          <w:lang w:val="sr-Cyrl-CS"/>
        </w:rPr>
        <w:t>лице за безбедност и здравље у ТЕНТ,</w:t>
      </w:r>
    </w:p>
    <w:p w:rsidR="00905DDF" w:rsidRPr="00905DDF" w:rsidRDefault="00905DDF" w:rsidP="00F4305B">
      <w:pPr>
        <w:numPr>
          <w:ilvl w:val="1"/>
          <w:numId w:val="32"/>
        </w:numPr>
        <w:tabs>
          <w:tab w:val="num" w:pos="1134"/>
        </w:tabs>
        <w:spacing w:before="0" w:line="216" w:lineRule="auto"/>
        <w:ind w:left="1134"/>
        <w:rPr>
          <w:lang w:val="sr-Cyrl-CS"/>
        </w:rPr>
      </w:pPr>
      <w:r w:rsidRPr="00905DDF">
        <w:rPr>
          <w:lang w:val="sr-Cyrl-CS"/>
        </w:rPr>
        <w:t xml:space="preserve">инструктор БЗР и ЗОП из Службе за обуку кадрова. </w:t>
      </w:r>
    </w:p>
    <w:p w:rsidR="00905DDF" w:rsidRPr="00905DDF" w:rsidRDefault="00905DDF" w:rsidP="00F4305B">
      <w:pPr>
        <w:numPr>
          <w:ilvl w:val="1"/>
          <w:numId w:val="32"/>
        </w:numPr>
        <w:tabs>
          <w:tab w:val="num" w:pos="1134"/>
        </w:tabs>
        <w:spacing w:before="0" w:line="216" w:lineRule="auto"/>
        <w:ind w:left="1134"/>
        <w:rPr>
          <w:lang w:val="sr-Cyrl-CS"/>
        </w:rPr>
      </w:pPr>
      <w:r w:rsidRPr="00905DDF">
        <w:rPr>
          <w:lang w:val="sr-Cyrl-CS"/>
        </w:rPr>
        <w:t>надзорни орган,</w:t>
      </w:r>
    </w:p>
    <w:p w:rsidR="00905DDF" w:rsidRPr="00905DDF" w:rsidRDefault="00905DDF" w:rsidP="00F4305B">
      <w:pPr>
        <w:numPr>
          <w:ilvl w:val="1"/>
          <w:numId w:val="32"/>
        </w:numPr>
        <w:tabs>
          <w:tab w:val="num" w:pos="1134"/>
        </w:tabs>
        <w:spacing w:before="0" w:line="216" w:lineRule="auto"/>
        <w:ind w:left="1134"/>
        <w:rPr>
          <w:lang w:val="sr-Cyrl-CS"/>
        </w:rPr>
      </w:pPr>
      <w:r w:rsidRPr="00905DDF">
        <w:rPr>
          <w:lang w:val="sr-Cyrl-CS"/>
        </w:rPr>
        <w:t>одговорно лице извођача радова на градилишту и</w:t>
      </w:r>
    </w:p>
    <w:p w:rsidR="00905DDF" w:rsidRPr="00905DDF" w:rsidRDefault="00905DDF" w:rsidP="00F4305B">
      <w:pPr>
        <w:numPr>
          <w:ilvl w:val="1"/>
          <w:numId w:val="32"/>
        </w:numPr>
        <w:tabs>
          <w:tab w:val="num" w:pos="1134"/>
        </w:tabs>
        <w:spacing w:before="0" w:line="216" w:lineRule="auto"/>
        <w:ind w:left="1134"/>
        <w:rPr>
          <w:lang w:val="sr-Cyrl-CS"/>
        </w:rPr>
      </w:pPr>
      <w:r w:rsidRPr="00905DDF">
        <w:rPr>
          <w:lang w:val="sr-Cyrl-CS"/>
        </w:rPr>
        <w:t>одговорно лице за безбедност и здравље извођача радова.</w:t>
      </w:r>
    </w:p>
    <w:p w:rsidR="00905DDF" w:rsidRPr="00905DDF" w:rsidRDefault="00905DDF" w:rsidP="00905DDF">
      <w:pPr>
        <w:spacing w:before="0"/>
        <w:rPr>
          <w:lang w:val="sr-Latn-CS"/>
        </w:rPr>
      </w:pPr>
      <w:r w:rsidRPr="00905DDF">
        <w:rPr>
          <w:lang w:val="sr-Latn-CS"/>
        </w:rPr>
        <w:t xml:space="preserve">Садржај </w:t>
      </w:r>
      <w:r w:rsidRPr="00905DDF">
        <w:rPr>
          <w:lang w:val="ru-RU"/>
        </w:rPr>
        <w:t>првог</w:t>
      </w:r>
      <w:r w:rsidRPr="00905DDF">
        <w:rPr>
          <w:lang w:val="sr-Latn-CS"/>
        </w:rPr>
        <w:t xml:space="preserve"> састанка:</w:t>
      </w:r>
    </w:p>
    <w:p w:rsidR="00905DDF" w:rsidRPr="00905DDF" w:rsidRDefault="00905DDF" w:rsidP="00F4305B">
      <w:pPr>
        <w:numPr>
          <w:ilvl w:val="1"/>
          <w:numId w:val="32"/>
        </w:numPr>
        <w:tabs>
          <w:tab w:val="num" w:pos="1134"/>
        </w:tabs>
        <w:spacing w:before="0" w:line="216" w:lineRule="auto"/>
        <w:ind w:left="1134"/>
        <w:rPr>
          <w:lang w:val="ru-RU"/>
        </w:rPr>
      </w:pPr>
      <w:r w:rsidRPr="00905DDF">
        <w:rPr>
          <w:lang w:val="sr-Latn-CS"/>
        </w:rPr>
        <w:t>Одређивање радног простора (контејнери за смештај радника, материјала, санитарни чворови, и др.)</w:t>
      </w:r>
      <w:r w:rsidRPr="00905DDF">
        <w:rPr>
          <w:lang w:val="ru-RU"/>
        </w:rPr>
        <w:t>;</w:t>
      </w:r>
    </w:p>
    <w:p w:rsidR="00905DDF" w:rsidRPr="00905DDF" w:rsidRDefault="00905DDF" w:rsidP="00F4305B">
      <w:pPr>
        <w:numPr>
          <w:ilvl w:val="1"/>
          <w:numId w:val="32"/>
        </w:numPr>
        <w:tabs>
          <w:tab w:val="num" w:pos="1134"/>
        </w:tabs>
        <w:spacing w:before="0" w:line="216" w:lineRule="auto"/>
        <w:ind w:left="1134"/>
        <w:rPr>
          <w:lang w:val="ru-RU"/>
        </w:rPr>
      </w:pPr>
      <w:r w:rsidRPr="00905DDF">
        <w:rPr>
          <w:lang w:val="ru-RU"/>
        </w:rPr>
        <w:t xml:space="preserve">Упознавање са </w:t>
      </w:r>
      <w:r w:rsidRPr="00905DDF">
        <w:rPr>
          <w:lang w:val="sr-Cyrl-CS"/>
        </w:rPr>
        <w:t>опасностима и штетностима у термоенергетским постројењима и железничком саобраћају</w:t>
      </w:r>
      <w:r w:rsidRPr="00905DDF">
        <w:rPr>
          <w:b/>
          <w:i/>
          <w:lang w:val="sr-Cyrl-CS"/>
        </w:rPr>
        <w:t>;</w:t>
      </w:r>
    </w:p>
    <w:p w:rsidR="00905DDF" w:rsidRPr="00905DDF" w:rsidRDefault="00905DDF" w:rsidP="00F4305B">
      <w:pPr>
        <w:numPr>
          <w:ilvl w:val="1"/>
          <w:numId w:val="32"/>
        </w:numPr>
        <w:tabs>
          <w:tab w:val="num" w:pos="1134"/>
        </w:tabs>
        <w:spacing w:before="0" w:line="216" w:lineRule="auto"/>
        <w:ind w:left="1134"/>
        <w:rPr>
          <w:lang w:val="ru-RU"/>
        </w:rPr>
      </w:pPr>
      <w:r w:rsidRPr="00905DDF">
        <w:rPr>
          <w:lang w:val="sr-Latn-CS"/>
        </w:rPr>
        <w:t>Прва помоћ (телефонски бројеви, процедуре, и др.)</w:t>
      </w:r>
      <w:r w:rsidRPr="00905DDF">
        <w:rPr>
          <w:lang w:val="ru-RU"/>
        </w:rPr>
        <w:t>;</w:t>
      </w:r>
    </w:p>
    <w:p w:rsidR="00905DDF" w:rsidRPr="00905DDF" w:rsidRDefault="00905DDF" w:rsidP="00F4305B">
      <w:pPr>
        <w:numPr>
          <w:ilvl w:val="1"/>
          <w:numId w:val="32"/>
        </w:numPr>
        <w:tabs>
          <w:tab w:val="num" w:pos="1134"/>
        </w:tabs>
        <w:spacing w:before="0" w:line="216" w:lineRule="auto"/>
        <w:ind w:left="1134"/>
        <w:rPr>
          <w:lang w:val="ru-RU"/>
        </w:rPr>
      </w:pPr>
      <w:r w:rsidRPr="00905DDF">
        <w:rPr>
          <w:lang w:val="sr-Latn-CS"/>
        </w:rPr>
        <w:t>Противпожарна заштита (телефонски бројеви, процедуре, дозволе и др.), опасне материје (хемикалије, гас и горива)</w:t>
      </w:r>
      <w:r w:rsidRPr="00905DDF">
        <w:rPr>
          <w:lang w:val="sr-Cyrl-CS"/>
        </w:rPr>
        <w:t>, заштита животне средине</w:t>
      </w:r>
      <w:r w:rsidRPr="00905DDF">
        <w:rPr>
          <w:lang w:val="ru-RU"/>
        </w:rPr>
        <w:t>;</w:t>
      </w:r>
    </w:p>
    <w:p w:rsidR="00905DDF" w:rsidRPr="00905DDF" w:rsidRDefault="00905DDF" w:rsidP="00F4305B">
      <w:pPr>
        <w:numPr>
          <w:ilvl w:val="1"/>
          <w:numId w:val="32"/>
        </w:numPr>
        <w:tabs>
          <w:tab w:val="num" w:pos="1134"/>
        </w:tabs>
        <w:spacing w:before="0" w:line="216" w:lineRule="auto"/>
        <w:ind w:left="1134"/>
        <w:rPr>
          <w:lang w:val="ru-RU"/>
        </w:rPr>
      </w:pPr>
      <w:r w:rsidRPr="00905DDF">
        <w:rPr>
          <w:lang w:val="sr-Latn-CS"/>
        </w:rPr>
        <w:t>Лична</w:t>
      </w:r>
      <w:r w:rsidRPr="00905DDF">
        <w:rPr>
          <w:lang w:val="ru-RU"/>
        </w:rPr>
        <w:t xml:space="preserve"> и колективна</w:t>
      </w:r>
      <w:r w:rsidRPr="00905DDF">
        <w:rPr>
          <w:lang w:val="sr-Latn-CS"/>
        </w:rPr>
        <w:t xml:space="preserve"> заштитна опрема</w:t>
      </w:r>
      <w:r w:rsidRPr="00905DDF">
        <w:rPr>
          <w:lang w:val="ru-RU"/>
        </w:rPr>
        <w:t>;</w:t>
      </w:r>
    </w:p>
    <w:p w:rsidR="00905DDF" w:rsidRPr="00905DDF" w:rsidRDefault="00905DDF" w:rsidP="00F4305B">
      <w:pPr>
        <w:numPr>
          <w:ilvl w:val="1"/>
          <w:numId w:val="32"/>
        </w:numPr>
        <w:tabs>
          <w:tab w:val="num" w:pos="1134"/>
        </w:tabs>
        <w:spacing w:before="0" w:line="216" w:lineRule="auto"/>
        <w:ind w:left="1134"/>
        <w:rPr>
          <w:lang w:val="ru-RU"/>
        </w:rPr>
      </w:pPr>
      <w:r w:rsidRPr="00905DDF">
        <w:rPr>
          <w:lang w:val="sr-Latn-CS"/>
        </w:rPr>
        <w:t>Правила саобраћаја</w:t>
      </w:r>
      <w:r w:rsidRPr="00905DDF">
        <w:rPr>
          <w:lang w:val="ru-RU"/>
        </w:rPr>
        <w:t>;</w:t>
      </w:r>
    </w:p>
    <w:p w:rsidR="00905DDF" w:rsidRPr="00905DDF" w:rsidRDefault="00905DDF" w:rsidP="00F4305B">
      <w:pPr>
        <w:numPr>
          <w:ilvl w:val="1"/>
          <w:numId w:val="32"/>
        </w:numPr>
        <w:tabs>
          <w:tab w:val="num" w:pos="1134"/>
        </w:tabs>
        <w:spacing w:before="0" w:line="216" w:lineRule="auto"/>
        <w:ind w:left="1134"/>
        <w:rPr>
          <w:lang w:val="ru-RU"/>
        </w:rPr>
      </w:pPr>
      <w:r w:rsidRPr="00905DDF">
        <w:rPr>
          <w:lang w:val="ru-RU"/>
        </w:rPr>
        <w:t>Одржавање</w:t>
      </w:r>
      <w:r w:rsidRPr="00905DDF">
        <w:rPr>
          <w:lang w:val="sr-Latn-CS"/>
        </w:rPr>
        <w:t xml:space="preserve"> и чишћење </w:t>
      </w:r>
      <w:r w:rsidRPr="00905DDF">
        <w:rPr>
          <w:lang w:val="ru-RU"/>
        </w:rPr>
        <w:t>радног простора;</w:t>
      </w:r>
    </w:p>
    <w:p w:rsidR="00905DDF" w:rsidRPr="00905DDF" w:rsidRDefault="00905DDF" w:rsidP="00F4305B">
      <w:pPr>
        <w:numPr>
          <w:ilvl w:val="1"/>
          <w:numId w:val="32"/>
        </w:numPr>
        <w:tabs>
          <w:tab w:val="num" w:pos="1134"/>
        </w:tabs>
        <w:spacing w:before="0" w:line="216" w:lineRule="auto"/>
        <w:ind w:left="1134"/>
        <w:rPr>
          <w:lang w:val="ru-RU"/>
        </w:rPr>
      </w:pPr>
      <w:r w:rsidRPr="00905DDF">
        <w:rPr>
          <w:lang w:val="sr-Latn-CS"/>
        </w:rPr>
        <w:t>Имен</w:t>
      </w:r>
      <w:r w:rsidRPr="00905DDF">
        <w:rPr>
          <w:lang w:val="ru-RU"/>
        </w:rPr>
        <w:t xml:space="preserve">овање </w:t>
      </w:r>
      <w:r w:rsidRPr="00905DDF">
        <w:rPr>
          <w:lang w:val="sr-Latn-CS"/>
        </w:rPr>
        <w:t>одговор</w:t>
      </w:r>
      <w:r w:rsidRPr="00905DDF">
        <w:rPr>
          <w:lang w:val="ru-RU"/>
        </w:rPr>
        <w:t>них</w:t>
      </w:r>
      <w:r w:rsidRPr="00905DDF">
        <w:rPr>
          <w:lang w:val="sr-Latn-CS"/>
        </w:rPr>
        <w:t xml:space="preserve"> лица</w:t>
      </w:r>
      <w:r w:rsidRPr="00905DDF">
        <w:rPr>
          <w:lang w:val="ru-RU"/>
        </w:rPr>
        <w:t>;</w:t>
      </w:r>
    </w:p>
    <w:p w:rsidR="00905DDF" w:rsidRPr="00905DDF" w:rsidRDefault="00905DDF" w:rsidP="00F4305B">
      <w:pPr>
        <w:numPr>
          <w:ilvl w:val="1"/>
          <w:numId w:val="32"/>
        </w:numPr>
        <w:tabs>
          <w:tab w:val="num" w:pos="1134"/>
        </w:tabs>
        <w:spacing w:before="0" w:line="216" w:lineRule="auto"/>
        <w:ind w:left="1134"/>
        <w:rPr>
          <w:lang w:val="ru-RU"/>
        </w:rPr>
      </w:pPr>
      <w:r w:rsidRPr="00905DDF">
        <w:rPr>
          <w:lang w:val="ru-RU"/>
        </w:rPr>
        <w:t>Поступак у случају п</w:t>
      </w:r>
      <w:r w:rsidRPr="00905DDF">
        <w:rPr>
          <w:lang w:val="sr-Latn-CS"/>
        </w:rPr>
        <w:t>овреде на раду</w:t>
      </w:r>
      <w:r w:rsidRPr="00905DDF">
        <w:rPr>
          <w:lang w:val="ru-RU"/>
        </w:rPr>
        <w:t>;</w:t>
      </w:r>
    </w:p>
    <w:p w:rsidR="00905DDF" w:rsidRPr="00905DDF" w:rsidRDefault="00905DDF" w:rsidP="00F4305B">
      <w:pPr>
        <w:numPr>
          <w:ilvl w:val="1"/>
          <w:numId w:val="32"/>
        </w:numPr>
        <w:tabs>
          <w:tab w:val="num" w:pos="1134"/>
        </w:tabs>
        <w:spacing w:before="0" w:line="216" w:lineRule="auto"/>
        <w:ind w:left="1134"/>
        <w:rPr>
          <w:lang w:val="sr-Latn-CS"/>
        </w:rPr>
      </w:pPr>
      <w:r w:rsidRPr="00905DDF">
        <w:rPr>
          <w:lang w:val="sr-Latn-CS"/>
        </w:rPr>
        <w:t xml:space="preserve">Последице </w:t>
      </w:r>
      <w:r w:rsidRPr="00905DDF">
        <w:rPr>
          <w:lang w:val="ru-RU"/>
        </w:rPr>
        <w:t>непоштовања Правила безбедности на раду ТЕНТ и</w:t>
      </w:r>
    </w:p>
    <w:p w:rsidR="00905DDF" w:rsidRPr="00905DDF" w:rsidRDefault="00905DDF" w:rsidP="00F4305B">
      <w:pPr>
        <w:numPr>
          <w:ilvl w:val="1"/>
          <w:numId w:val="32"/>
        </w:numPr>
        <w:tabs>
          <w:tab w:val="num" w:pos="1134"/>
        </w:tabs>
        <w:spacing w:before="0" w:line="216" w:lineRule="auto"/>
        <w:ind w:left="1134"/>
        <w:rPr>
          <w:lang w:val="sr-Latn-CS"/>
        </w:rPr>
      </w:pPr>
      <w:r w:rsidRPr="00905DDF">
        <w:rPr>
          <w:lang w:val="ru-RU"/>
        </w:rPr>
        <w:t>План заједничких мера</w:t>
      </w:r>
    </w:p>
    <w:p w:rsidR="00905DDF" w:rsidRPr="00905DDF" w:rsidRDefault="00905DDF" w:rsidP="00905DDF">
      <w:pPr>
        <w:spacing w:before="0"/>
        <w:rPr>
          <w:lang w:val="sr-Latn-CS"/>
        </w:rPr>
      </w:pPr>
      <w:r w:rsidRPr="00905DDF">
        <w:rPr>
          <w:lang w:val="sr-Latn-CS"/>
        </w:rPr>
        <w:t>Редовни састанци (једном недељно) одржава</w:t>
      </w:r>
      <w:r w:rsidRPr="00905DDF">
        <w:rPr>
          <w:lang w:val="sr-Cyrl-CS"/>
        </w:rPr>
        <w:t>ју</w:t>
      </w:r>
      <w:r w:rsidRPr="00905DDF">
        <w:rPr>
          <w:lang w:val="sr-Latn-CS"/>
        </w:rPr>
        <w:t xml:space="preserve"> се са сваким извођачем посебно или са свим извођачима заједно. Састанак води </w:t>
      </w:r>
      <w:r w:rsidRPr="00905DDF">
        <w:rPr>
          <w:lang w:val="sr-Cyrl-CS"/>
        </w:rPr>
        <w:t>надзорни орган -</w:t>
      </w:r>
      <w:r w:rsidRPr="00905DDF">
        <w:rPr>
          <w:lang w:val="sr-Latn-CS"/>
        </w:rPr>
        <w:t xml:space="preserve"> вођа пројекта и одговорно лице за безбедност </w:t>
      </w:r>
      <w:r w:rsidRPr="00905DDF">
        <w:rPr>
          <w:lang w:val="sr-Cyrl-CS"/>
        </w:rPr>
        <w:t>ТЕНТ.</w:t>
      </w:r>
    </w:p>
    <w:p w:rsidR="00905DDF" w:rsidRPr="00905DDF" w:rsidRDefault="00905DDF" w:rsidP="00905DDF">
      <w:pPr>
        <w:spacing w:before="0"/>
        <w:rPr>
          <w:lang w:val="sr-Latn-CS"/>
        </w:rPr>
      </w:pPr>
      <w:r w:rsidRPr="00905DDF">
        <w:rPr>
          <w:lang w:val="sr-Latn-CS"/>
        </w:rPr>
        <w:lastRenderedPageBreak/>
        <w:t>Садржај</w:t>
      </w:r>
      <w:r w:rsidRPr="00905DDF">
        <w:rPr>
          <w:lang w:val="ru-RU"/>
        </w:rPr>
        <w:t xml:space="preserve"> редовног</w:t>
      </w:r>
      <w:r w:rsidRPr="00905DDF">
        <w:rPr>
          <w:lang w:val="sr-Latn-CS"/>
        </w:rPr>
        <w:t xml:space="preserve"> састанка:</w:t>
      </w:r>
    </w:p>
    <w:p w:rsidR="00905DDF" w:rsidRPr="00905DDF" w:rsidRDefault="00905DDF" w:rsidP="00F4305B">
      <w:pPr>
        <w:numPr>
          <w:ilvl w:val="1"/>
          <w:numId w:val="32"/>
        </w:numPr>
        <w:tabs>
          <w:tab w:val="num" w:pos="1134"/>
          <w:tab w:val="left" w:pos="7005"/>
        </w:tabs>
        <w:spacing w:before="0" w:line="216" w:lineRule="auto"/>
        <w:ind w:left="1134"/>
        <w:rPr>
          <w:lang w:val="ru-RU"/>
        </w:rPr>
      </w:pPr>
      <w:r w:rsidRPr="00905DDF">
        <w:rPr>
          <w:lang w:val="ru-RU"/>
        </w:rPr>
        <w:t xml:space="preserve">Стање </w:t>
      </w:r>
      <w:r w:rsidRPr="00905DDF">
        <w:rPr>
          <w:lang w:val="sr-Latn-CS"/>
        </w:rPr>
        <w:t>радног и складишног простора</w:t>
      </w:r>
      <w:r w:rsidRPr="00905DDF">
        <w:rPr>
          <w:lang w:val="ru-RU"/>
        </w:rPr>
        <w:t>;</w:t>
      </w:r>
    </w:p>
    <w:p w:rsidR="00905DDF" w:rsidRPr="00905DDF" w:rsidRDefault="00905DDF" w:rsidP="00F4305B">
      <w:pPr>
        <w:numPr>
          <w:ilvl w:val="1"/>
          <w:numId w:val="32"/>
        </w:numPr>
        <w:tabs>
          <w:tab w:val="num" w:pos="1134"/>
          <w:tab w:val="left" w:pos="7005"/>
        </w:tabs>
        <w:spacing w:before="0" w:line="216" w:lineRule="auto"/>
        <w:ind w:left="1134"/>
        <w:rPr>
          <w:lang w:val="ru-RU"/>
        </w:rPr>
      </w:pPr>
      <w:r w:rsidRPr="00905DDF">
        <w:rPr>
          <w:lang w:val="ru-RU"/>
        </w:rPr>
        <w:t>Стање</w:t>
      </w:r>
      <w:r w:rsidRPr="00905DDF">
        <w:rPr>
          <w:lang w:val="sr-Latn-CS"/>
        </w:rPr>
        <w:t xml:space="preserve"> противпожаре заштите, опасних материја (хемикалије, гас, горива)</w:t>
      </w:r>
      <w:r w:rsidRPr="00905DDF">
        <w:rPr>
          <w:lang w:val="ru-RU"/>
        </w:rPr>
        <w:t>;</w:t>
      </w:r>
    </w:p>
    <w:p w:rsidR="00905DDF" w:rsidRPr="00905DDF" w:rsidRDefault="00905DDF" w:rsidP="00F4305B">
      <w:pPr>
        <w:numPr>
          <w:ilvl w:val="1"/>
          <w:numId w:val="32"/>
        </w:numPr>
        <w:tabs>
          <w:tab w:val="num" w:pos="1134"/>
          <w:tab w:val="left" w:pos="7005"/>
        </w:tabs>
        <w:spacing w:before="0" w:line="216" w:lineRule="auto"/>
        <w:ind w:left="1134"/>
        <w:rPr>
          <w:lang w:val="ru-RU"/>
        </w:rPr>
      </w:pPr>
      <w:r w:rsidRPr="00905DDF">
        <w:rPr>
          <w:lang w:val="ru-RU"/>
        </w:rPr>
        <w:t>Коришћење л</w:t>
      </w:r>
      <w:r w:rsidRPr="00905DDF">
        <w:rPr>
          <w:lang w:val="sr-Latn-CS"/>
        </w:rPr>
        <w:t xml:space="preserve">ичне </w:t>
      </w:r>
      <w:r w:rsidRPr="00905DDF">
        <w:rPr>
          <w:lang w:val="ru-RU"/>
        </w:rPr>
        <w:t>и колективне</w:t>
      </w:r>
      <w:r w:rsidRPr="00905DDF">
        <w:rPr>
          <w:lang w:val="sr-Latn-CS"/>
        </w:rPr>
        <w:t xml:space="preserve"> заштитне опреме</w:t>
      </w:r>
      <w:r w:rsidRPr="00905DDF">
        <w:rPr>
          <w:lang w:val="ru-RU"/>
        </w:rPr>
        <w:t>;</w:t>
      </w:r>
    </w:p>
    <w:p w:rsidR="00905DDF" w:rsidRPr="00905DDF" w:rsidRDefault="00905DDF" w:rsidP="00F4305B">
      <w:pPr>
        <w:numPr>
          <w:ilvl w:val="1"/>
          <w:numId w:val="32"/>
        </w:numPr>
        <w:tabs>
          <w:tab w:val="num" w:pos="1134"/>
          <w:tab w:val="left" w:pos="7005"/>
        </w:tabs>
        <w:spacing w:before="0" w:line="216" w:lineRule="auto"/>
        <w:ind w:left="1134"/>
        <w:rPr>
          <w:lang w:val="ru-RU"/>
        </w:rPr>
      </w:pPr>
      <w:r w:rsidRPr="00905DDF">
        <w:rPr>
          <w:lang w:val="ru-RU"/>
        </w:rPr>
        <w:t>Поштовање п</w:t>
      </w:r>
      <w:r w:rsidRPr="00905DDF">
        <w:rPr>
          <w:lang w:val="sr-Latn-CS"/>
        </w:rPr>
        <w:t>равила саобраћаја</w:t>
      </w:r>
      <w:r w:rsidRPr="00905DDF">
        <w:rPr>
          <w:lang w:val="ru-RU"/>
        </w:rPr>
        <w:t>;</w:t>
      </w:r>
    </w:p>
    <w:p w:rsidR="00905DDF" w:rsidRPr="00905DDF" w:rsidRDefault="00905DDF" w:rsidP="00F4305B">
      <w:pPr>
        <w:numPr>
          <w:ilvl w:val="1"/>
          <w:numId w:val="32"/>
        </w:numPr>
        <w:tabs>
          <w:tab w:val="num" w:pos="1134"/>
          <w:tab w:val="left" w:pos="7005"/>
        </w:tabs>
        <w:spacing w:before="0" w:line="216" w:lineRule="auto"/>
        <w:ind w:left="1134"/>
        <w:rPr>
          <w:lang w:val="ru-RU"/>
        </w:rPr>
      </w:pPr>
      <w:r w:rsidRPr="00905DDF">
        <w:rPr>
          <w:lang w:val="sr-Latn-CS"/>
        </w:rPr>
        <w:t>Процене ризика од повреда</w:t>
      </w:r>
      <w:r w:rsidRPr="00905DDF">
        <w:rPr>
          <w:lang w:val="ru-RU"/>
        </w:rPr>
        <w:t xml:space="preserve"> и</w:t>
      </w:r>
    </w:p>
    <w:p w:rsidR="00905DDF" w:rsidRPr="00905DDF" w:rsidRDefault="00905DDF" w:rsidP="00F4305B">
      <w:pPr>
        <w:numPr>
          <w:ilvl w:val="1"/>
          <w:numId w:val="32"/>
        </w:numPr>
        <w:tabs>
          <w:tab w:val="num" w:pos="1134"/>
          <w:tab w:val="left" w:pos="7005"/>
        </w:tabs>
        <w:spacing w:before="0" w:line="216" w:lineRule="auto"/>
        <w:ind w:left="1134"/>
        <w:rPr>
          <w:lang w:val="sr-Latn-CS"/>
        </w:rPr>
      </w:pPr>
      <w:r w:rsidRPr="00905DDF">
        <w:rPr>
          <w:lang w:val="sr-Latn-CS"/>
        </w:rPr>
        <w:t>Могућност побољшања безбедности</w:t>
      </w:r>
      <w:r w:rsidRPr="00905DDF">
        <w:rPr>
          <w:lang w:val="ru-RU"/>
        </w:rPr>
        <w:t xml:space="preserve"> и здравља на</w:t>
      </w:r>
      <w:r w:rsidRPr="00905DDF">
        <w:rPr>
          <w:lang w:val="sr-Latn-CS"/>
        </w:rPr>
        <w:t xml:space="preserve"> рад</w:t>
      </w:r>
      <w:r w:rsidRPr="00905DDF">
        <w:rPr>
          <w:lang w:val="ru-RU"/>
        </w:rPr>
        <w:t>у</w:t>
      </w:r>
      <w:r w:rsidRPr="00905DDF">
        <w:rPr>
          <w:lang w:val="sr-Latn-CS"/>
        </w:rPr>
        <w:t>.</w:t>
      </w:r>
    </w:p>
    <w:p w:rsidR="00EE793E" w:rsidRPr="00E47C2E" w:rsidRDefault="00EE793E" w:rsidP="00A676E8">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483" w:rsidRDefault="00C21483">
      <w:r>
        <w:separator/>
      </w:r>
    </w:p>
    <w:p w:rsidR="00C21483" w:rsidRDefault="00C21483"/>
  </w:endnote>
  <w:endnote w:type="continuationSeparator" w:id="0">
    <w:p w:rsidR="00C21483" w:rsidRDefault="00C21483">
      <w:r>
        <w:continuationSeparator/>
      </w:r>
    </w:p>
    <w:p w:rsidR="00C21483" w:rsidRDefault="00C214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6A7" w:rsidRDefault="00A626A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626A7" w:rsidRDefault="00A626A7" w:rsidP="00841BE7">
    <w:pPr>
      <w:pStyle w:val="Footer"/>
      <w:ind w:right="360"/>
    </w:pPr>
  </w:p>
  <w:p w:rsidR="00A626A7" w:rsidRDefault="00A626A7"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6A7" w:rsidRPr="00EC5BB4" w:rsidRDefault="00A626A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303D9">
      <w:rPr>
        <w:rStyle w:val="PageNumber"/>
        <w:rFonts w:cs="Arial"/>
        <w:b/>
        <w:noProof/>
        <w:szCs w:val="24"/>
      </w:rPr>
      <w:t>15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303D9">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6A7" w:rsidRPr="00EC5BB4" w:rsidRDefault="00A626A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1001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10010">
      <w:rPr>
        <w:rStyle w:val="PageNumber"/>
        <w:rFonts w:cs="Arial"/>
        <w:b/>
        <w:noProof/>
        <w:szCs w:val="24"/>
      </w:rPr>
      <w:t>63</w:t>
    </w:r>
    <w:r w:rsidRPr="00EC5BB4">
      <w:rPr>
        <w:rStyle w:val="PageNumber"/>
        <w:rFonts w:cs="Arial"/>
        <w:b/>
        <w:szCs w:val="24"/>
      </w:rPr>
      <w:fldChar w:fldCharType="end"/>
    </w:r>
  </w:p>
  <w:p w:rsidR="00A626A7" w:rsidRDefault="00A626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483" w:rsidRDefault="00C21483">
      <w:r>
        <w:separator/>
      </w:r>
    </w:p>
    <w:p w:rsidR="00C21483" w:rsidRDefault="00C21483"/>
  </w:footnote>
  <w:footnote w:type="continuationSeparator" w:id="0">
    <w:p w:rsidR="00C21483" w:rsidRDefault="00C21483">
      <w:r>
        <w:continuationSeparator/>
      </w:r>
    </w:p>
    <w:p w:rsidR="00C21483" w:rsidRDefault="00C2148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6A7" w:rsidRDefault="00A626A7" w:rsidP="004276AD">
    <w:pPr>
      <w:pStyle w:val="Header"/>
      <w:rPr>
        <w:sz w:val="20"/>
      </w:rPr>
    </w:pPr>
  </w:p>
  <w:p w:rsidR="00A626A7" w:rsidRPr="009F028C" w:rsidRDefault="00A626A7" w:rsidP="004276AD">
    <w:pPr>
      <w:pStyle w:val="Header"/>
      <w:rPr>
        <w:sz w:val="20"/>
      </w:rPr>
    </w:pPr>
    <w:r w:rsidRPr="009F028C">
      <w:rPr>
        <w:sz w:val="20"/>
      </w:rPr>
      <w:t>ЈП „Електропривреда Србије</w:t>
    </w:r>
    <w:proofErr w:type="gramStart"/>
    <w:r w:rsidRPr="009F028C">
      <w:rPr>
        <w:sz w:val="20"/>
      </w:rPr>
      <w:t>“ Београд</w:t>
    </w:r>
    <w:proofErr w:type="gramEnd"/>
    <w:r w:rsidRPr="009F028C">
      <w:rPr>
        <w:sz w:val="20"/>
      </w:rPr>
      <w:t xml:space="preserve">          Конкурсна документација ЈН</w:t>
    </w:r>
    <w:r>
      <w:rPr>
        <w:sz w:val="20"/>
      </w:rPr>
      <w:t xml:space="preserve"> </w:t>
    </w:r>
    <w:r w:rsidRPr="009F028C">
      <w:rPr>
        <w:rFonts w:cs="Arial"/>
        <w:sz w:val="20"/>
      </w:rPr>
      <w:t>3000/1437/2017 (1025/2017)</w:t>
    </w:r>
  </w:p>
  <w:p w:rsidR="00A626A7" w:rsidRPr="004276AD" w:rsidRDefault="00A626A7"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6A7" w:rsidRDefault="00A626A7" w:rsidP="004276AD">
    <w:pPr>
      <w:pStyle w:val="Header"/>
    </w:pPr>
  </w:p>
  <w:p w:rsidR="00A626A7" w:rsidRPr="009F028C" w:rsidRDefault="00A626A7" w:rsidP="004276AD">
    <w:pPr>
      <w:pStyle w:val="Header"/>
      <w:rPr>
        <w:sz w:val="20"/>
      </w:rPr>
    </w:pPr>
    <w:r w:rsidRPr="009F028C">
      <w:rPr>
        <w:sz w:val="20"/>
      </w:rPr>
      <w:t>ЈП „Електропривреда Србије</w:t>
    </w:r>
    <w:proofErr w:type="gramStart"/>
    <w:r w:rsidRPr="009F028C">
      <w:rPr>
        <w:sz w:val="20"/>
      </w:rPr>
      <w:t>“ Београд</w:t>
    </w:r>
    <w:proofErr w:type="gramEnd"/>
    <w:r w:rsidRPr="009F028C">
      <w:rPr>
        <w:sz w:val="20"/>
      </w:rPr>
      <w:t xml:space="preserve">          Конкурсна документација ЈН</w:t>
    </w:r>
    <w:r w:rsidRPr="009F028C">
      <w:rPr>
        <w:b/>
        <w:sz w:val="20"/>
      </w:rPr>
      <w:t xml:space="preserve"> </w:t>
    </w:r>
    <w:r w:rsidRPr="009F028C">
      <w:rPr>
        <w:rFonts w:cs="Arial"/>
        <w:sz w:val="20"/>
      </w:rPr>
      <w:t>3000/1437/2017 (1025/2017)</w:t>
    </w:r>
  </w:p>
  <w:p w:rsidR="00A626A7" w:rsidRPr="00210557" w:rsidRDefault="00A626A7"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5EC28E2"/>
    <w:multiLevelType w:val="hybridMultilevel"/>
    <w:tmpl w:val="FE524BBE"/>
    <w:lvl w:ilvl="0" w:tplc="45E26D7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4">
    <w:nsid w:val="4E6C4158"/>
    <w:multiLevelType w:val="hybridMultilevel"/>
    <w:tmpl w:val="512A0B7E"/>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nsid w:val="53A17F5A"/>
    <w:multiLevelType w:val="hybridMultilevel"/>
    <w:tmpl w:val="EC5C38AE"/>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F6C793B"/>
    <w:multiLevelType w:val="hybridMultilevel"/>
    <w:tmpl w:val="BF06E422"/>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6"/>
  </w:num>
  <w:num w:numId="2">
    <w:abstractNumId w:val="63"/>
  </w:num>
  <w:num w:numId="3">
    <w:abstractNumId w:val="81"/>
  </w:num>
  <w:num w:numId="4">
    <w:abstractNumId w:val="54"/>
  </w:num>
  <w:num w:numId="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90"/>
  </w:num>
  <w:num w:numId="8">
    <w:abstractNumId w:val="67"/>
  </w:num>
  <w:num w:numId="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1"/>
  </w:num>
  <w:num w:numId="11">
    <w:abstractNumId w:val="69"/>
  </w:num>
  <w:num w:numId="12">
    <w:abstractNumId w:val="65"/>
  </w:num>
  <w:num w:numId="13">
    <w:abstractNumId w:val="58"/>
  </w:num>
  <w:num w:numId="14">
    <w:abstractNumId w:val="55"/>
  </w:num>
  <w:num w:numId="15">
    <w:abstractNumId w:val="62"/>
  </w:num>
  <w:num w:numId="16">
    <w:abstractNumId w:val="82"/>
  </w:num>
  <w:num w:numId="17">
    <w:abstractNumId w:val="75"/>
  </w:num>
  <w:num w:numId="18">
    <w:abstractNumId w:val="84"/>
  </w:num>
  <w:num w:numId="19">
    <w:abstractNumId w:val="64"/>
  </w:num>
  <w:num w:numId="20">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1"/>
  </w:num>
  <w:num w:numId="25">
    <w:abstractNumId w:val="80"/>
  </w:num>
  <w:num w:numId="26">
    <w:abstractNumId w:val="74"/>
  </w:num>
  <w:num w:numId="27">
    <w:abstractNumId w:val="76"/>
  </w:num>
  <w:num w:numId="28">
    <w:abstractNumId w:val="71"/>
  </w:num>
  <w:num w:numId="29">
    <w:abstractNumId w:val="8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B91"/>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6CE"/>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1F6"/>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B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37E"/>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6DD"/>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0E4E"/>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2B"/>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3D9"/>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08D"/>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6EC7"/>
    <w:rsid w:val="002879BB"/>
    <w:rsid w:val="00287A95"/>
    <w:rsid w:val="00287B1C"/>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63"/>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032"/>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53"/>
    <w:rsid w:val="002E62CE"/>
    <w:rsid w:val="002E6567"/>
    <w:rsid w:val="002E6587"/>
    <w:rsid w:val="002E69ED"/>
    <w:rsid w:val="002E6CD1"/>
    <w:rsid w:val="002E6D79"/>
    <w:rsid w:val="002E75AC"/>
    <w:rsid w:val="002E763A"/>
    <w:rsid w:val="002E7F64"/>
    <w:rsid w:val="002F0151"/>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10"/>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3C0"/>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51C"/>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47"/>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8C9"/>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288"/>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BC3"/>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064"/>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42A"/>
    <w:rsid w:val="005126E9"/>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030"/>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0D"/>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B2"/>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29E"/>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88D"/>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7C3"/>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313"/>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804"/>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1DCA"/>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49"/>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BE6"/>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2F8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3C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3E0C"/>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20"/>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050"/>
    <w:rsid w:val="0088310B"/>
    <w:rsid w:val="008837A7"/>
    <w:rsid w:val="00883E20"/>
    <w:rsid w:val="00884497"/>
    <w:rsid w:val="00884794"/>
    <w:rsid w:val="00884BCC"/>
    <w:rsid w:val="00884F52"/>
    <w:rsid w:val="00885507"/>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28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DD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26B"/>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63D"/>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E49"/>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170"/>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BCA"/>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28C"/>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2"/>
    <w:rsid w:val="00A16719"/>
    <w:rsid w:val="00A1676B"/>
    <w:rsid w:val="00A167FE"/>
    <w:rsid w:val="00A16825"/>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6A7"/>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285"/>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D30"/>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3C"/>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6B38"/>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2ED"/>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6D"/>
    <w:rsid w:val="00BC43FB"/>
    <w:rsid w:val="00BC478A"/>
    <w:rsid w:val="00BC4E75"/>
    <w:rsid w:val="00BC508A"/>
    <w:rsid w:val="00BC5200"/>
    <w:rsid w:val="00BC5476"/>
    <w:rsid w:val="00BC5559"/>
    <w:rsid w:val="00BC55C3"/>
    <w:rsid w:val="00BC59B6"/>
    <w:rsid w:val="00BC5AE1"/>
    <w:rsid w:val="00BC5B16"/>
    <w:rsid w:val="00BC5DC7"/>
    <w:rsid w:val="00BC62E7"/>
    <w:rsid w:val="00BC6563"/>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DB4"/>
    <w:rsid w:val="00C210D5"/>
    <w:rsid w:val="00C21355"/>
    <w:rsid w:val="00C21483"/>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1F8"/>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323"/>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2C3"/>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17C"/>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D87"/>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CC1"/>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B19"/>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9DC"/>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694"/>
    <w:rsid w:val="00E34AF4"/>
    <w:rsid w:val="00E34C2A"/>
    <w:rsid w:val="00E34CA3"/>
    <w:rsid w:val="00E34E3E"/>
    <w:rsid w:val="00E35470"/>
    <w:rsid w:val="00E354A4"/>
    <w:rsid w:val="00E359A5"/>
    <w:rsid w:val="00E35C75"/>
    <w:rsid w:val="00E35EFD"/>
    <w:rsid w:val="00E36073"/>
    <w:rsid w:val="00E3624A"/>
    <w:rsid w:val="00E364D4"/>
    <w:rsid w:val="00E36E58"/>
    <w:rsid w:val="00E36F01"/>
    <w:rsid w:val="00E37122"/>
    <w:rsid w:val="00E37D73"/>
    <w:rsid w:val="00E406E7"/>
    <w:rsid w:val="00E40BE1"/>
    <w:rsid w:val="00E40C3A"/>
    <w:rsid w:val="00E40D62"/>
    <w:rsid w:val="00E41377"/>
    <w:rsid w:val="00E4169C"/>
    <w:rsid w:val="00E4179A"/>
    <w:rsid w:val="00E41A62"/>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05D"/>
    <w:rsid w:val="00E50E50"/>
    <w:rsid w:val="00E514C3"/>
    <w:rsid w:val="00E514E8"/>
    <w:rsid w:val="00E51FF0"/>
    <w:rsid w:val="00E52BEC"/>
    <w:rsid w:val="00E52C59"/>
    <w:rsid w:val="00E52D85"/>
    <w:rsid w:val="00E5377F"/>
    <w:rsid w:val="00E53B05"/>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76C"/>
    <w:rsid w:val="00E818BF"/>
    <w:rsid w:val="00E818CE"/>
    <w:rsid w:val="00E82875"/>
    <w:rsid w:val="00E829A1"/>
    <w:rsid w:val="00E82C6F"/>
    <w:rsid w:val="00E83492"/>
    <w:rsid w:val="00E837C0"/>
    <w:rsid w:val="00E8464D"/>
    <w:rsid w:val="00E84F16"/>
    <w:rsid w:val="00E850F1"/>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445"/>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1F1E"/>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0B00"/>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05B"/>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3CED"/>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7A0"/>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82F"/>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38D"/>
    <w:rsid w:val="00FD1964"/>
    <w:rsid w:val="00FD1FEF"/>
    <w:rsid w:val="00FD2771"/>
    <w:rsid w:val="00FD2AA4"/>
    <w:rsid w:val="00FD2E00"/>
    <w:rsid w:val="00FD35BE"/>
    <w:rsid w:val="00FD3641"/>
    <w:rsid w:val="00FD3973"/>
    <w:rsid w:val="00FD3AB6"/>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24"/>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0562172">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08816897">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127961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3804597">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download/Taksa-popunjeni-nalozi-ci.pdf"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2.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zeljko.rankovic@eps.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zeljko.rankovic@eps.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ingkomora.rs/licence/?id=projelekt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DA53061-5277-4465-948A-55931424F2C9}">
  <ds:schemaRefs>
    <ds:schemaRef ds:uri="http://schemas.openxmlformats.org/officeDocument/2006/bibliography"/>
  </ds:schemaRefs>
</ds:datastoreItem>
</file>

<file path=customXml/itemProps100.xml><?xml version="1.0" encoding="utf-8"?>
<ds:datastoreItem xmlns:ds="http://schemas.openxmlformats.org/officeDocument/2006/customXml" ds:itemID="{A08B5970-CF4D-45E8-BF8C-AB521C5F8FBD}">
  <ds:schemaRefs>
    <ds:schemaRef ds:uri="http://schemas.openxmlformats.org/officeDocument/2006/bibliography"/>
  </ds:schemaRefs>
</ds:datastoreItem>
</file>

<file path=customXml/itemProps101.xml><?xml version="1.0" encoding="utf-8"?>
<ds:datastoreItem xmlns:ds="http://schemas.openxmlformats.org/officeDocument/2006/customXml" ds:itemID="{08886F8B-3D4C-4059-8DF5-10CBD1801E98}">
  <ds:schemaRefs>
    <ds:schemaRef ds:uri="http://schemas.openxmlformats.org/officeDocument/2006/bibliography"/>
  </ds:schemaRefs>
</ds:datastoreItem>
</file>

<file path=customXml/itemProps102.xml><?xml version="1.0" encoding="utf-8"?>
<ds:datastoreItem xmlns:ds="http://schemas.openxmlformats.org/officeDocument/2006/customXml" ds:itemID="{7ED48E69-1787-4002-99B9-A2E5976C710E}">
  <ds:schemaRefs>
    <ds:schemaRef ds:uri="http://schemas.openxmlformats.org/officeDocument/2006/bibliography"/>
  </ds:schemaRefs>
</ds:datastoreItem>
</file>

<file path=customXml/itemProps103.xml><?xml version="1.0" encoding="utf-8"?>
<ds:datastoreItem xmlns:ds="http://schemas.openxmlformats.org/officeDocument/2006/customXml" ds:itemID="{A431A69E-AF1A-494D-A15F-CB84B198861C}">
  <ds:schemaRefs>
    <ds:schemaRef ds:uri="http://schemas.openxmlformats.org/officeDocument/2006/bibliography"/>
  </ds:schemaRefs>
</ds:datastoreItem>
</file>

<file path=customXml/itemProps104.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105.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106.xml><?xml version="1.0" encoding="utf-8"?>
<ds:datastoreItem xmlns:ds="http://schemas.openxmlformats.org/officeDocument/2006/customXml" ds:itemID="{25AB8385-B320-4C5B-8A99-5ADB44D64CD1}">
  <ds:schemaRefs>
    <ds:schemaRef ds:uri="http://schemas.openxmlformats.org/officeDocument/2006/bibliography"/>
  </ds:schemaRefs>
</ds:datastoreItem>
</file>

<file path=customXml/itemProps107.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08.xml><?xml version="1.0" encoding="utf-8"?>
<ds:datastoreItem xmlns:ds="http://schemas.openxmlformats.org/officeDocument/2006/customXml" ds:itemID="{772C1CF6-E8F4-4B91-94BE-946F16888C67}">
  <ds:schemaRefs>
    <ds:schemaRef ds:uri="http://schemas.openxmlformats.org/officeDocument/2006/bibliography"/>
  </ds:schemaRefs>
</ds:datastoreItem>
</file>

<file path=customXml/itemProps109.xml><?xml version="1.0" encoding="utf-8"?>
<ds:datastoreItem xmlns:ds="http://schemas.openxmlformats.org/officeDocument/2006/customXml" ds:itemID="{3382BC0D-C91A-4FE1-83EA-A39A8B6130FB}">
  <ds:schemaRefs>
    <ds:schemaRef ds:uri="http://schemas.openxmlformats.org/officeDocument/2006/bibliography"/>
  </ds:schemaRefs>
</ds:datastoreItem>
</file>

<file path=customXml/itemProps11.xml><?xml version="1.0" encoding="utf-8"?>
<ds:datastoreItem xmlns:ds="http://schemas.openxmlformats.org/officeDocument/2006/customXml" ds:itemID="{440940E5-1689-4556-8BD1-F4F64A825285}">
  <ds:schemaRefs>
    <ds:schemaRef ds:uri="http://schemas.openxmlformats.org/officeDocument/2006/bibliography"/>
  </ds:schemaRefs>
</ds:datastoreItem>
</file>

<file path=customXml/itemProps110.xml><?xml version="1.0" encoding="utf-8"?>
<ds:datastoreItem xmlns:ds="http://schemas.openxmlformats.org/officeDocument/2006/customXml" ds:itemID="{97041186-960F-4264-AFEA-3A4A09FE0CF1}">
  <ds:schemaRefs>
    <ds:schemaRef ds:uri="http://schemas.openxmlformats.org/officeDocument/2006/bibliography"/>
  </ds:schemaRefs>
</ds:datastoreItem>
</file>

<file path=customXml/itemProps111.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112.xml><?xml version="1.0" encoding="utf-8"?>
<ds:datastoreItem xmlns:ds="http://schemas.openxmlformats.org/officeDocument/2006/customXml" ds:itemID="{C26604BA-51AB-4216-B9EA-D59CAD835D6F}">
  <ds:schemaRefs>
    <ds:schemaRef ds:uri="http://schemas.openxmlformats.org/officeDocument/2006/bibliography"/>
  </ds:schemaRefs>
</ds:datastoreItem>
</file>

<file path=customXml/itemProps113.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114.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115.xml><?xml version="1.0" encoding="utf-8"?>
<ds:datastoreItem xmlns:ds="http://schemas.openxmlformats.org/officeDocument/2006/customXml" ds:itemID="{C51C913D-1C9B-4BA4-BEAB-C720F1479A87}">
  <ds:schemaRefs>
    <ds:schemaRef ds:uri="http://schemas.openxmlformats.org/officeDocument/2006/bibliography"/>
  </ds:schemaRefs>
</ds:datastoreItem>
</file>

<file path=customXml/itemProps116.xml><?xml version="1.0" encoding="utf-8"?>
<ds:datastoreItem xmlns:ds="http://schemas.openxmlformats.org/officeDocument/2006/customXml" ds:itemID="{CDA1DB2A-1909-42EF-A063-7ADB1FB9BFEC}">
  <ds:schemaRefs>
    <ds:schemaRef ds:uri="http://schemas.openxmlformats.org/officeDocument/2006/bibliography"/>
  </ds:schemaRefs>
</ds:datastoreItem>
</file>

<file path=customXml/itemProps117.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118.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19.xml><?xml version="1.0" encoding="utf-8"?>
<ds:datastoreItem xmlns:ds="http://schemas.openxmlformats.org/officeDocument/2006/customXml" ds:itemID="{8207BC25-8B51-4CBD-97D8-92072BB52899}">
  <ds:schemaRefs>
    <ds:schemaRef ds:uri="http://schemas.openxmlformats.org/officeDocument/2006/bibliography"/>
  </ds:schemaRefs>
</ds:datastoreItem>
</file>

<file path=customXml/itemProps12.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120.xml><?xml version="1.0" encoding="utf-8"?>
<ds:datastoreItem xmlns:ds="http://schemas.openxmlformats.org/officeDocument/2006/customXml" ds:itemID="{BB9B4980-4B33-4863-B504-49D0E79642C4}">
  <ds:schemaRefs>
    <ds:schemaRef ds:uri="http://schemas.openxmlformats.org/officeDocument/2006/bibliography"/>
  </ds:schemaRefs>
</ds:datastoreItem>
</file>

<file path=customXml/itemProps121.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22.xml><?xml version="1.0" encoding="utf-8"?>
<ds:datastoreItem xmlns:ds="http://schemas.openxmlformats.org/officeDocument/2006/customXml" ds:itemID="{688E8BCB-0283-4806-A574-F4038AFEFC32}">
  <ds:schemaRefs>
    <ds:schemaRef ds:uri="http://schemas.openxmlformats.org/officeDocument/2006/bibliography"/>
  </ds:schemaRefs>
</ds:datastoreItem>
</file>

<file path=customXml/itemProps123.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124.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125.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126.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127.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28.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29.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3.xml><?xml version="1.0" encoding="utf-8"?>
<ds:datastoreItem xmlns:ds="http://schemas.openxmlformats.org/officeDocument/2006/customXml" ds:itemID="{CDC4C4EA-13B2-4A25-A83E-7301169D1FCA}">
  <ds:schemaRefs>
    <ds:schemaRef ds:uri="http://schemas.openxmlformats.org/officeDocument/2006/bibliography"/>
  </ds:schemaRefs>
</ds:datastoreItem>
</file>

<file path=customXml/itemProps130.xml><?xml version="1.0" encoding="utf-8"?>
<ds:datastoreItem xmlns:ds="http://schemas.openxmlformats.org/officeDocument/2006/customXml" ds:itemID="{060B43FC-F3FB-46DC-96E5-0AFB31D0CE8F}">
  <ds:schemaRefs>
    <ds:schemaRef ds:uri="http://schemas.openxmlformats.org/officeDocument/2006/bibliography"/>
  </ds:schemaRefs>
</ds:datastoreItem>
</file>

<file path=customXml/itemProps131.xml><?xml version="1.0" encoding="utf-8"?>
<ds:datastoreItem xmlns:ds="http://schemas.openxmlformats.org/officeDocument/2006/customXml" ds:itemID="{3D291DFE-9B4E-4C8C-B865-A03E70C01C13}">
  <ds:schemaRefs>
    <ds:schemaRef ds:uri="http://schemas.openxmlformats.org/officeDocument/2006/bibliography"/>
  </ds:schemaRefs>
</ds:datastoreItem>
</file>

<file path=customXml/itemProps132.xml><?xml version="1.0" encoding="utf-8"?>
<ds:datastoreItem xmlns:ds="http://schemas.openxmlformats.org/officeDocument/2006/customXml" ds:itemID="{2DDA8260-586D-47EF-B18B-D1276603782C}">
  <ds:schemaRefs>
    <ds:schemaRef ds:uri="http://schemas.openxmlformats.org/officeDocument/2006/bibliography"/>
  </ds:schemaRefs>
</ds:datastoreItem>
</file>

<file path=customXml/itemProps133.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34.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135.xml><?xml version="1.0" encoding="utf-8"?>
<ds:datastoreItem xmlns:ds="http://schemas.openxmlformats.org/officeDocument/2006/customXml" ds:itemID="{14B63EB2-7A7A-46A0-8263-06E48D205CDC}">
  <ds:schemaRefs>
    <ds:schemaRef ds:uri="http://schemas.openxmlformats.org/officeDocument/2006/bibliography"/>
  </ds:schemaRefs>
</ds:datastoreItem>
</file>

<file path=customXml/itemProps136.xml><?xml version="1.0" encoding="utf-8"?>
<ds:datastoreItem xmlns:ds="http://schemas.openxmlformats.org/officeDocument/2006/customXml" ds:itemID="{F2F1BEAE-261B-456D-93FD-AAAC331843F7}">
  <ds:schemaRefs>
    <ds:schemaRef ds:uri="http://schemas.openxmlformats.org/officeDocument/2006/bibliography"/>
  </ds:schemaRefs>
</ds:datastoreItem>
</file>

<file path=customXml/itemProps137.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138.xml><?xml version="1.0" encoding="utf-8"?>
<ds:datastoreItem xmlns:ds="http://schemas.openxmlformats.org/officeDocument/2006/customXml" ds:itemID="{DEBD508D-E547-4259-BF2A-3A66F5EC2A17}">
  <ds:schemaRefs>
    <ds:schemaRef ds:uri="http://schemas.openxmlformats.org/officeDocument/2006/bibliography"/>
  </ds:schemaRefs>
</ds:datastoreItem>
</file>

<file path=customXml/itemProps139.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14.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140.xml><?xml version="1.0" encoding="utf-8"?>
<ds:datastoreItem xmlns:ds="http://schemas.openxmlformats.org/officeDocument/2006/customXml" ds:itemID="{51774A77-76EC-4AB0-A5CD-021EF9C103A6}">
  <ds:schemaRefs>
    <ds:schemaRef ds:uri="http://schemas.openxmlformats.org/officeDocument/2006/bibliography"/>
  </ds:schemaRefs>
</ds:datastoreItem>
</file>

<file path=customXml/itemProps141.xml><?xml version="1.0" encoding="utf-8"?>
<ds:datastoreItem xmlns:ds="http://schemas.openxmlformats.org/officeDocument/2006/customXml" ds:itemID="{6FF45729-2085-4830-978E-AA3CC0ADBDD7}">
  <ds:schemaRefs>
    <ds:schemaRef ds:uri="http://schemas.openxmlformats.org/officeDocument/2006/bibliography"/>
  </ds:schemaRefs>
</ds:datastoreItem>
</file>

<file path=customXml/itemProps142.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143.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144.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145.xml><?xml version="1.0" encoding="utf-8"?>
<ds:datastoreItem xmlns:ds="http://schemas.openxmlformats.org/officeDocument/2006/customXml" ds:itemID="{421CD124-2522-4829-8A82-55F829B974AB}">
  <ds:schemaRefs>
    <ds:schemaRef ds:uri="http://schemas.openxmlformats.org/officeDocument/2006/bibliography"/>
  </ds:schemaRefs>
</ds:datastoreItem>
</file>

<file path=customXml/itemProps146.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147.xml><?xml version="1.0" encoding="utf-8"?>
<ds:datastoreItem xmlns:ds="http://schemas.openxmlformats.org/officeDocument/2006/customXml" ds:itemID="{736D272D-EAE8-4BD1-97CE-EFE9D7BFE9F5}">
  <ds:schemaRefs>
    <ds:schemaRef ds:uri="http://schemas.openxmlformats.org/officeDocument/2006/bibliography"/>
  </ds:schemaRefs>
</ds:datastoreItem>
</file>

<file path=customXml/itemProps148.xml><?xml version="1.0" encoding="utf-8"?>
<ds:datastoreItem xmlns:ds="http://schemas.openxmlformats.org/officeDocument/2006/customXml" ds:itemID="{823687AC-1BFE-49F6-B5FF-B2C8E9946C1B}">
  <ds:schemaRefs>
    <ds:schemaRef ds:uri="http://schemas.openxmlformats.org/officeDocument/2006/bibliography"/>
  </ds:schemaRefs>
</ds:datastoreItem>
</file>

<file path=customXml/itemProps149.xml><?xml version="1.0" encoding="utf-8"?>
<ds:datastoreItem xmlns:ds="http://schemas.openxmlformats.org/officeDocument/2006/customXml" ds:itemID="{ECDB97DB-5E15-4275-ACD7-B5E67448C7CA}">
  <ds:schemaRefs>
    <ds:schemaRef ds:uri="http://schemas.openxmlformats.org/officeDocument/2006/bibliography"/>
  </ds:schemaRefs>
</ds:datastoreItem>
</file>

<file path=customXml/itemProps15.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50.xml><?xml version="1.0" encoding="utf-8"?>
<ds:datastoreItem xmlns:ds="http://schemas.openxmlformats.org/officeDocument/2006/customXml" ds:itemID="{E75EDAA3-286C-4722-AB38-0BE2F04C4A35}">
  <ds:schemaRefs>
    <ds:schemaRef ds:uri="http://schemas.openxmlformats.org/officeDocument/2006/bibliography"/>
  </ds:schemaRefs>
</ds:datastoreItem>
</file>

<file path=customXml/itemProps151.xml><?xml version="1.0" encoding="utf-8"?>
<ds:datastoreItem xmlns:ds="http://schemas.openxmlformats.org/officeDocument/2006/customXml" ds:itemID="{53ADCF45-C215-4AFD-9EE6-DB8C4009B317}">
  <ds:schemaRefs>
    <ds:schemaRef ds:uri="http://schemas.openxmlformats.org/officeDocument/2006/bibliography"/>
  </ds:schemaRefs>
</ds:datastoreItem>
</file>

<file path=customXml/itemProps152.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153.xml><?xml version="1.0" encoding="utf-8"?>
<ds:datastoreItem xmlns:ds="http://schemas.openxmlformats.org/officeDocument/2006/customXml" ds:itemID="{3C802F55-7328-4105-9B10-F6C0B0254E15}">
  <ds:schemaRefs>
    <ds:schemaRef ds:uri="http://schemas.openxmlformats.org/officeDocument/2006/bibliography"/>
  </ds:schemaRefs>
</ds:datastoreItem>
</file>

<file path=customXml/itemProps154.xml><?xml version="1.0" encoding="utf-8"?>
<ds:datastoreItem xmlns:ds="http://schemas.openxmlformats.org/officeDocument/2006/customXml" ds:itemID="{4B3E248B-E2E2-48FC-A392-39D4B6008482}">
  <ds:schemaRefs>
    <ds:schemaRef ds:uri="http://schemas.openxmlformats.org/officeDocument/2006/bibliography"/>
  </ds:schemaRefs>
</ds:datastoreItem>
</file>

<file path=customXml/itemProps155.xml><?xml version="1.0" encoding="utf-8"?>
<ds:datastoreItem xmlns:ds="http://schemas.openxmlformats.org/officeDocument/2006/customXml" ds:itemID="{41504010-895B-4713-A8BD-6E092DA6F66C}">
  <ds:schemaRefs>
    <ds:schemaRef ds:uri="http://schemas.openxmlformats.org/officeDocument/2006/bibliography"/>
  </ds:schemaRefs>
</ds:datastoreItem>
</file>

<file path=customXml/itemProps156.xml><?xml version="1.0" encoding="utf-8"?>
<ds:datastoreItem xmlns:ds="http://schemas.openxmlformats.org/officeDocument/2006/customXml" ds:itemID="{AB3C2C3C-15B4-4F68-B0E7-698733127F1F}">
  <ds:schemaRefs>
    <ds:schemaRef ds:uri="http://schemas.openxmlformats.org/officeDocument/2006/bibliography"/>
  </ds:schemaRefs>
</ds:datastoreItem>
</file>

<file path=customXml/itemProps157.xml><?xml version="1.0" encoding="utf-8"?>
<ds:datastoreItem xmlns:ds="http://schemas.openxmlformats.org/officeDocument/2006/customXml" ds:itemID="{1DE90E95-9D17-4B5C-893D-04FA98D631C8}">
  <ds:schemaRefs>
    <ds:schemaRef ds:uri="http://schemas.openxmlformats.org/officeDocument/2006/bibliography"/>
  </ds:schemaRefs>
</ds:datastoreItem>
</file>

<file path=customXml/itemProps16.xml><?xml version="1.0" encoding="utf-8"?>
<ds:datastoreItem xmlns:ds="http://schemas.openxmlformats.org/officeDocument/2006/customXml" ds:itemID="{46A87EE8-7D54-4245-8BE1-3A770A7DD66D}">
  <ds:schemaRefs>
    <ds:schemaRef ds:uri="http://schemas.openxmlformats.org/officeDocument/2006/bibliography"/>
  </ds:schemaRefs>
</ds:datastoreItem>
</file>

<file path=customXml/itemProps17.xml><?xml version="1.0" encoding="utf-8"?>
<ds:datastoreItem xmlns:ds="http://schemas.openxmlformats.org/officeDocument/2006/customXml" ds:itemID="{94E0646A-C6F5-4518-A2D3-60FB0476E66F}">
  <ds:schemaRefs>
    <ds:schemaRef ds:uri="http://schemas.openxmlformats.org/officeDocument/2006/bibliography"/>
  </ds:schemaRefs>
</ds:datastoreItem>
</file>

<file path=customXml/itemProps18.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19.xml><?xml version="1.0" encoding="utf-8"?>
<ds:datastoreItem xmlns:ds="http://schemas.openxmlformats.org/officeDocument/2006/customXml" ds:itemID="{4D53F726-2EA9-4733-AD51-33AFFA621BD3}">
  <ds:schemaRefs>
    <ds:schemaRef ds:uri="http://schemas.openxmlformats.org/officeDocument/2006/bibliography"/>
  </ds:schemaRefs>
</ds:datastoreItem>
</file>

<file path=customXml/itemProps2.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20.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21.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22.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23.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24.xml><?xml version="1.0" encoding="utf-8"?>
<ds:datastoreItem xmlns:ds="http://schemas.openxmlformats.org/officeDocument/2006/customXml" ds:itemID="{3E2FC872-CF83-47B4-B241-547D43CF1B55}">
  <ds:schemaRefs>
    <ds:schemaRef ds:uri="http://schemas.openxmlformats.org/officeDocument/2006/bibliography"/>
  </ds:schemaRefs>
</ds:datastoreItem>
</file>

<file path=customXml/itemProps25.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26.xml><?xml version="1.0" encoding="utf-8"?>
<ds:datastoreItem xmlns:ds="http://schemas.openxmlformats.org/officeDocument/2006/customXml" ds:itemID="{1D11A554-E299-4038-8CD9-07677484CA7B}">
  <ds:schemaRefs>
    <ds:schemaRef ds:uri="http://schemas.openxmlformats.org/officeDocument/2006/bibliography"/>
  </ds:schemaRefs>
</ds:datastoreItem>
</file>

<file path=customXml/itemProps27.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28.xml><?xml version="1.0" encoding="utf-8"?>
<ds:datastoreItem xmlns:ds="http://schemas.openxmlformats.org/officeDocument/2006/customXml" ds:itemID="{7CD09AAD-C9BA-4C86-88ED-63C1D584C3D6}">
  <ds:schemaRefs>
    <ds:schemaRef ds:uri="http://schemas.openxmlformats.org/officeDocument/2006/bibliography"/>
  </ds:schemaRefs>
</ds:datastoreItem>
</file>

<file path=customXml/itemProps29.xml><?xml version="1.0" encoding="utf-8"?>
<ds:datastoreItem xmlns:ds="http://schemas.openxmlformats.org/officeDocument/2006/customXml" ds:itemID="{F45D49F7-8761-416A-AE47-3866518A2607}">
  <ds:schemaRefs>
    <ds:schemaRef ds:uri="http://schemas.openxmlformats.org/officeDocument/2006/bibliography"/>
  </ds:schemaRefs>
</ds:datastoreItem>
</file>

<file path=customXml/itemProps3.xml><?xml version="1.0" encoding="utf-8"?>
<ds:datastoreItem xmlns:ds="http://schemas.openxmlformats.org/officeDocument/2006/customXml" ds:itemID="{99087083-3E6E-423C-A8C0-8C5163099E55}">
  <ds:schemaRefs>
    <ds:schemaRef ds:uri="http://schemas.openxmlformats.org/officeDocument/2006/bibliography"/>
  </ds:schemaRefs>
</ds:datastoreItem>
</file>

<file path=customXml/itemProps30.xml><?xml version="1.0" encoding="utf-8"?>
<ds:datastoreItem xmlns:ds="http://schemas.openxmlformats.org/officeDocument/2006/customXml" ds:itemID="{38DD6BB9-94B5-48D5-BD90-4FA3DAD9F835}">
  <ds:schemaRefs>
    <ds:schemaRef ds:uri="http://schemas.openxmlformats.org/officeDocument/2006/bibliography"/>
  </ds:schemaRefs>
</ds:datastoreItem>
</file>

<file path=customXml/itemProps31.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32.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33.xml><?xml version="1.0" encoding="utf-8"?>
<ds:datastoreItem xmlns:ds="http://schemas.openxmlformats.org/officeDocument/2006/customXml" ds:itemID="{15ED8771-EB94-4C62-80B7-B9350161BB1E}">
  <ds:schemaRefs>
    <ds:schemaRef ds:uri="http://schemas.openxmlformats.org/officeDocument/2006/bibliography"/>
  </ds:schemaRefs>
</ds:datastoreItem>
</file>

<file path=customXml/itemProps34.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35.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36.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37.xml><?xml version="1.0" encoding="utf-8"?>
<ds:datastoreItem xmlns:ds="http://schemas.openxmlformats.org/officeDocument/2006/customXml" ds:itemID="{31FDF715-B92F-4064-B4AE-56251C3065A8}">
  <ds:schemaRefs>
    <ds:schemaRef ds:uri="http://schemas.openxmlformats.org/officeDocument/2006/bibliography"/>
  </ds:schemaRefs>
</ds:datastoreItem>
</file>

<file path=customXml/itemProps38.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39.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4.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40.xml><?xml version="1.0" encoding="utf-8"?>
<ds:datastoreItem xmlns:ds="http://schemas.openxmlformats.org/officeDocument/2006/customXml" ds:itemID="{83D3A69B-DED3-4A59-BCC8-CF0708DCE510}">
  <ds:schemaRefs>
    <ds:schemaRef ds:uri="http://schemas.openxmlformats.org/officeDocument/2006/bibliography"/>
  </ds:schemaRefs>
</ds:datastoreItem>
</file>

<file path=customXml/itemProps41.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42.xml><?xml version="1.0" encoding="utf-8"?>
<ds:datastoreItem xmlns:ds="http://schemas.openxmlformats.org/officeDocument/2006/customXml" ds:itemID="{654EF365-A22E-4123-AB91-12D15CF7564F}">
  <ds:schemaRefs>
    <ds:schemaRef ds:uri="http://schemas.openxmlformats.org/officeDocument/2006/bibliography"/>
  </ds:schemaRefs>
</ds:datastoreItem>
</file>

<file path=customXml/itemProps43.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44.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45.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46.xml><?xml version="1.0" encoding="utf-8"?>
<ds:datastoreItem xmlns:ds="http://schemas.openxmlformats.org/officeDocument/2006/customXml" ds:itemID="{433EB8AC-DD15-485E-8B87-FCD9469D4A22}">
  <ds:schemaRefs>
    <ds:schemaRef ds:uri="http://schemas.openxmlformats.org/officeDocument/2006/bibliography"/>
  </ds:schemaRefs>
</ds:datastoreItem>
</file>

<file path=customXml/itemProps47.xml><?xml version="1.0" encoding="utf-8"?>
<ds:datastoreItem xmlns:ds="http://schemas.openxmlformats.org/officeDocument/2006/customXml" ds:itemID="{00D1422A-AD65-408A-A8EC-EA93E0F9A055}">
  <ds:schemaRefs>
    <ds:schemaRef ds:uri="http://schemas.openxmlformats.org/officeDocument/2006/bibliography"/>
  </ds:schemaRefs>
</ds:datastoreItem>
</file>

<file path=customXml/itemProps48.xml><?xml version="1.0" encoding="utf-8"?>
<ds:datastoreItem xmlns:ds="http://schemas.openxmlformats.org/officeDocument/2006/customXml" ds:itemID="{92993294-97D0-413F-B30B-272501225417}">
  <ds:schemaRefs>
    <ds:schemaRef ds:uri="http://schemas.openxmlformats.org/officeDocument/2006/bibliography"/>
  </ds:schemaRefs>
</ds:datastoreItem>
</file>

<file path=customXml/itemProps49.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5.xml><?xml version="1.0" encoding="utf-8"?>
<ds:datastoreItem xmlns:ds="http://schemas.openxmlformats.org/officeDocument/2006/customXml" ds:itemID="{2FC4A906-F1B6-44DD-AC59-0DA33C095CED}">
  <ds:schemaRefs>
    <ds:schemaRef ds:uri="http://schemas.openxmlformats.org/officeDocument/2006/bibliography"/>
  </ds:schemaRefs>
</ds:datastoreItem>
</file>

<file path=customXml/itemProps50.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51.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52.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53.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54.xml><?xml version="1.0" encoding="utf-8"?>
<ds:datastoreItem xmlns:ds="http://schemas.openxmlformats.org/officeDocument/2006/customXml" ds:itemID="{94E96EFA-3BB8-4ABB-88E0-C39C8F779281}">
  <ds:schemaRefs>
    <ds:schemaRef ds:uri="http://schemas.openxmlformats.org/officeDocument/2006/bibliography"/>
  </ds:schemaRefs>
</ds:datastoreItem>
</file>

<file path=customXml/itemProps55.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56.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57.xml><?xml version="1.0" encoding="utf-8"?>
<ds:datastoreItem xmlns:ds="http://schemas.openxmlformats.org/officeDocument/2006/customXml" ds:itemID="{57EE806B-F390-4D89-887B-7F51BD258889}">
  <ds:schemaRefs>
    <ds:schemaRef ds:uri="http://schemas.openxmlformats.org/officeDocument/2006/bibliography"/>
  </ds:schemaRefs>
</ds:datastoreItem>
</file>

<file path=customXml/itemProps58.xml><?xml version="1.0" encoding="utf-8"?>
<ds:datastoreItem xmlns:ds="http://schemas.openxmlformats.org/officeDocument/2006/customXml" ds:itemID="{7851EB96-0D91-43FD-B4BB-7C9F08EE3A53}">
  <ds:schemaRefs>
    <ds:schemaRef ds:uri="http://schemas.openxmlformats.org/officeDocument/2006/bibliography"/>
  </ds:schemaRefs>
</ds:datastoreItem>
</file>

<file path=customXml/itemProps59.xml><?xml version="1.0" encoding="utf-8"?>
<ds:datastoreItem xmlns:ds="http://schemas.openxmlformats.org/officeDocument/2006/customXml" ds:itemID="{ACCE2965-5A19-48E7-9962-438272853650}">
  <ds:schemaRefs>
    <ds:schemaRef ds:uri="http://schemas.openxmlformats.org/officeDocument/2006/bibliography"/>
  </ds:schemaRefs>
</ds:datastoreItem>
</file>

<file path=customXml/itemProps6.xml><?xml version="1.0" encoding="utf-8"?>
<ds:datastoreItem xmlns:ds="http://schemas.openxmlformats.org/officeDocument/2006/customXml" ds:itemID="{8F310FDF-1C13-4275-B6BE-52D8D1BFAA19}">
  <ds:schemaRefs>
    <ds:schemaRef ds:uri="http://schemas.openxmlformats.org/officeDocument/2006/bibliography"/>
  </ds:schemaRefs>
</ds:datastoreItem>
</file>

<file path=customXml/itemProps60.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61.xml><?xml version="1.0" encoding="utf-8"?>
<ds:datastoreItem xmlns:ds="http://schemas.openxmlformats.org/officeDocument/2006/customXml" ds:itemID="{5B56D497-69E0-4A90-A0AB-094C45D1E203}">
  <ds:schemaRefs>
    <ds:schemaRef ds:uri="http://schemas.openxmlformats.org/officeDocument/2006/bibliography"/>
  </ds:schemaRefs>
</ds:datastoreItem>
</file>

<file path=customXml/itemProps62.xml><?xml version="1.0" encoding="utf-8"?>
<ds:datastoreItem xmlns:ds="http://schemas.openxmlformats.org/officeDocument/2006/customXml" ds:itemID="{84040A8C-8969-4A0C-9D04-CD3C42A1CA36}">
  <ds:schemaRefs>
    <ds:schemaRef ds:uri="http://schemas.openxmlformats.org/officeDocument/2006/bibliography"/>
  </ds:schemaRefs>
</ds:datastoreItem>
</file>

<file path=customXml/itemProps63.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64.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65.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66.xml><?xml version="1.0" encoding="utf-8"?>
<ds:datastoreItem xmlns:ds="http://schemas.openxmlformats.org/officeDocument/2006/customXml" ds:itemID="{838DC3E8-4AF1-4EC9-9B42-489057D7C448}">
  <ds:schemaRefs>
    <ds:schemaRef ds:uri="http://schemas.openxmlformats.org/officeDocument/2006/bibliography"/>
  </ds:schemaRefs>
</ds:datastoreItem>
</file>

<file path=customXml/itemProps67.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68.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69.xml><?xml version="1.0" encoding="utf-8"?>
<ds:datastoreItem xmlns:ds="http://schemas.openxmlformats.org/officeDocument/2006/customXml" ds:itemID="{9C603C18-A069-4B07-8444-49203CB554C1}">
  <ds:schemaRefs>
    <ds:schemaRef ds:uri="http://schemas.openxmlformats.org/officeDocument/2006/bibliography"/>
  </ds:schemaRefs>
</ds:datastoreItem>
</file>

<file path=customXml/itemProps7.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70.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71.xml><?xml version="1.0" encoding="utf-8"?>
<ds:datastoreItem xmlns:ds="http://schemas.openxmlformats.org/officeDocument/2006/customXml" ds:itemID="{A873B414-C198-4B53-8770-E791165B38E9}">
  <ds:schemaRefs>
    <ds:schemaRef ds:uri="http://schemas.openxmlformats.org/officeDocument/2006/bibliography"/>
  </ds:schemaRefs>
</ds:datastoreItem>
</file>

<file path=customXml/itemProps72.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73.xml><?xml version="1.0" encoding="utf-8"?>
<ds:datastoreItem xmlns:ds="http://schemas.openxmlformats.org/officeDocument/2006/customXml" ds:itemID="{19BBF18D-AFE6-47E0-9CEC-B18C9093094B}">
  <ds:schemaRefs>
    <ds:schemaRef ds:uri="http://schemas.openxmlformats.org/officeDocument/2006/bibliography"/>
  </ds:schemaRefs>
</ds:datastoreItem>
</file>

<file path=customXml/itemProps74.xml><?xml version="1.0" encoding="utf-8"?>
<ds:datastoreItem xmlns:ds="http://schemas.openxmlformats.org/officeDocument/2006/customXml" ds:itemID="{1BB74D27-D743-4584-A3CC-D5310BB6D789}">
  <ds:schemaRefs>
    <ds:schemaRef ds:uri="http://schemas.openxmlformats.org/officeDocument/2006/bibliography"/>
  </ds:schemaRefs>
</ds:datastoreItem>
</file>

<file path=customXml/itemProps75.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76.xml><?xml version="1.0" encoding="utf-8"?>
<ds:datastoreItem xmlns:ds="http://schemas.openxmlformats.org/officeDocument/2006/customXml" ds:itemID="{16EE0C74-21F4-4A00-96DB-2D54ED2189D3}">
  <ds:schemaRefs>
    <ds:schemaRef ds:uri="http://schemas.openxmlformats.org/officeDocument/2006/bibliography"/>
  </ds:schemaRefs>
</ds:datastoreItem>
</file>

<file path=customXml/itemProps77.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78.xml><?xml version="1.0" encoding="utf-8"?>
<ds:datastoreItem xmlns:ds="http://schemas.openxmlformats.org/officeDocument/2006/customXml" ds:itemID="{805C1A84-95FF-4AF8-A6C4-5562D14FBD40}">
  <ds:schemaRefs>
    <ds:schemaRef ds:uri="http://schemas.openxmlformats.org/officeDocument/2006/bibliography"/>
  </ds:schemaRefs>
</ds:datastoreItem>
</file>

<file path=customXml/itemProps79.xml><?xml version="1.0" encoding="utf-8"?>
<ds:datastoreItem xmlns:ds="http://schemas.openxmlformats.org/officeDocument/2006/customXml" ds:itemID="{7B6D5EE5-16BE-4D5F-BAD8-98FA00A0D831}">
  <ds:schemaRefs>
    <ds:schemaRef ds:uri="http://schemas.openxmlformats.org/officeDocument/2006/bibliography"/>
  </ds:schemaRefs>
</ds:datastoreItem>
</file>

<file path=customXml/itemProps8.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80.xml><?xml version="1.0" encoding="utf-8"?>
<ds:datastoreItem xmlns:ds="http://schemas.openxmlformats.org/officeDocument/2006/customXml" ds:itemID="{20E0A288-A6CE-4B05-BF52-626FEE32D555}">
  <ds:schemaRefs>
    <ds:schemaRef ds:uri="http://schemas.openxmlformats.org/officeDocument/2006/bibliography"/>
  </ds:schemaRefs>
</ds:datastoreItem>
</file>

<file path=customXml/itemProps81.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82.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83.xml><?xml version="1.0" encoding="utf-8"?>
<ds:datastoreItem xmlns:ds="http://schemas.openxmlformats.org/officeDocument/2006/customXml" ds:itemID="{CF415D5A-5E38-470C-A9CF-56750D05DC35}">
  <ds:schemaRefs>
    <ds:schemaRef ds:uri="http://schemas.openxmlformats.org/officeDocument/2006/bibliography"/>
  </ds:schemaRefs>
</ds:datastoreItem>
</file>

<file path=customXml/itemProps84.xml><?xml version="1.0" encoding="utf-8"?>
<ds:datastoreItem xmlns:ds="http://schemas.openxmlformats.org/officeDocument/2006/customXml" ds:itemID="{3E44F3DF-CAA6-43D5-B240-E6812EC276D3}">
  <ds:schemaRefs>
    <ds:schemaRef ds:uri="http://schemas.openxmlformats.org/officeDocument/2006/bibliography"/>
  </ds:schemaRefs>
</ds:datastoreItem>
</file>

<file path=customXml/itemProps85.xml><?xml version="1.0" encoding="utf-8"?>
<ds:datastoreItem xmlns:ds="http://schemas.openxmlformats.org/officeDocument/2006/customXml" ds:itemID="{21238816-DAD7-4802-906F-346305768172}">
  <ds:schemaRefs>
    <ds:schemaRef ds:uri="http://schemas.openxmlformats.org/officeDocument/2006/bibliography"/>
  </ds:schemaRefs>
</ds:datastoreItem>
</file>

<file path=customXml/itemProps86.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87.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88.xml><?xml version="1.0" encoding="utf-8"?>
<ds:datastoreItem xmlns:ds="http://schemas.openxmlformats.org/officeDocument/2006/customXml" ds:itemID="{5ECD18D9-A907-4F0A-AD48-0805310A47A6}">
  <ds:schemaRefs>
    <ds:schemaRef ds:uri="http://schemas.openxmlformats.org/officeDocument/2006/bibliography"/>
  </ds:schemaRefs>
</ds:datastoreItem>
</file>

<file path=customXml/itemProps89.xml><?xml version="1.0" encoding="utf-8"?>
<ds:datastoreItem xmlns:ds="http://schemas.openxmlformats.org/officeDocument/2006/customXml" ds:itemID="{81B358C5-1D37-462C-AFF2-1CBDADF9D623}">
  <ds:schemaRefs>
    <ds:schemaRef ds:uri="http://schemas.openxmlformats.org/officeDocument/2006/bibliography"/>
  </ds:schemaRefs>
</ds:datastoreItem>
</file>

<file path=customXml/itemProps9.xml><?xml version="1.0" encoding="utf-8"?>
<ds:datastoreItem xmlns:ds="http://schemas.openxmlformats.org/officeDocument/2006/customXml" ds:itemID="{215312A1-F57D-4209-9326-DEC6651CE01A}">
  <ds:schemaRefs>
    <ds:schemaRef ds:uri="http://schemas.openxmlformats.org/officeDocument/2006/bibliography"/>
  </ds:schemaRefs>
</ds:datastoreItem>
</file>

<file path=customXml/itemProps90.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91.xml><?xml version="1.0" encoding="utf-8"?>
<ds:datastoreItem xmlns:ds="http://schemas.openxmlformats.org/officeDocument/2006/customXml" ds:itemID="{D5BDA5AB-AFBE-40D7-BDC4-6C1D34C8462B}">
  <ds:schemaRefs>
    <ds:schemaRef ds:uri="http://schemas.openxmlformats.org/officeDocument/2006/bibliography"/>
  </ds:schemaRefs>
</ds:datastoreItem>
</file>

<file path=customXml/itemProps92.xml><?xml version="1.0" encoding="utf-8"?>
<ds:datastoreItem xmlns:ds="http://schemas.openxmlformats.org/officeDocument/2006/customXml" ds:itemID="{4461D313-0C8D-4024-9B2B-4B4335E4FE86}">
  <ds:schemaRefs>
    <ds:schemaRef ds:uri="http://schemas.openxmlformats.org/officeDocument/2006/bibliography"/>
  </ds:schemaRefs>
</ds:datastoreItem>
</file>

<file path=customXml/itemProps93.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94.xml><?xml version="1.0" encoding="utf-8"?>
<ds:datastoreItem xmlns:ds="http://schemas.openxmlformats.org/officeDocument/2006/customXml" ds:itemID="{8B6750DB-3A82-46BE-B6CF-464477128427}">
  <ds:schemaRefs>
    <ds:schemaRef ds:uri="http://schemas.openxmlformats.org/officeDocument/2006/bibliography"/>
  </ds:schemaRefs>
</ds:datastoreItem>
</file>

<file path=customXml/itemProps95.xml><?xml version="1.0" encoding="utf-8"?>
<ds:datastoreItem xmlns:ds="http://schemas.openxmlformats.org/officeDocument/2006/customXml" ds:itemID="{ADD5557D-1FD0-403B-8F8E-7B5E75E982D3}">
  <ds:schemaRefs>
    <ds:schemaRef ds:uri="http://schemas.openxmlformats.org/officeDocument/2006/bibliography"/>
  </ds:schemaRefs>
</ds:datastoreItem>
</file>

<file path=customXml/itemProps96.xml><?xml version="1.0" encoding="utf-8"?>
<ds:datastoreItem xmlns:ds="http://schemas.openxmlformats.org/officeDocument/2006/customXml" ds:itemID="{7EB8545B-2D4A-40C8-B337-085CF46B1E15}">
  <ds:schemaRefs>
    <ds:schemaRef ds:uri="http://schemas.openxmlformats.org/officeDocument/2006/bibliography"/>
  </ds:schemaRefs>
</ds:datastoreItem>
</file>

<file path=customXml/itemProps97.xml><?xml version="1.0" encoding="utf-8"?>
<ds:datastoreItem xmlns:ds="http://schemas.openxmlformats.org/officeDocument/2006/customXml" ds:itemID="{1992C4FC-3A41-4966-9605-B56A6B956ABF}">
  <ds:schemaRefs>
    <ds:schemaRef ds:uri="http://schemas.openxmlformats.org/officeDocument/2006/bibliography"/>
  </ds:schemaRefs>
</ds:datastoreItem>
</file>

<file path=customXml/itemProps98.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99.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63</Pages>
  <Words>19457</Words>
  <Characters>110911</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130108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Zeljko Rankovic</cp:lastModifiedBy>
  <cp:revision>106</cp:revision>
  <cp:lastPrinted>2017-07-05T06:36:00Z</cp:lastPrinted>
  <dcterms:created xsi:type="dcterms:W3CDTF">2016-03-21T12:29:00Z</dcterms:created>
  <dcterms:modified xsi:type="dcterms:W3CDTF">2017-07-10T07:48:00Z</dcterms:modified>
</cp:coreProperties>
</file>