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812FCE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812FCE">
        <w:rPr>
          <w:rFonts w:ascii="Arial" w:hAnsi="Arial" w:cs="Arial"/>
          <w:b/>
          <w:sz w:val="22"/>
          <w:szCs w:val="22"/>
        </w:rPr>
        <w:t>ТРЕЋА</w:t>
      </w:r>
      <w:r w:rsidR="00C6690C" w:rsidRPr="00812FCE">
        <w:rPr>
          <w:rFonts w:ascii="Arial" w:hAnsi="Arial" w:cs="Arial"/>
          <w:b/>
          <w:sz w:val="22"/>
          <w:szCs w:val="22"/>
        </w:rPr>
        <w:t xml:space="preserve"> </w:t>
      </w:r>
      <w:r w:rsidR="00C6690C"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812FCE" w:rsidRDefault="00C6690C" w:rsidP="00F717AF">
      <w:pPr>
        <w:rPr>
          <w:rFonts w:ascii="Arial" w:hAnsi="Arial" w:cs="Arial"/>
          <w:b/>
          <w:sz w:val="22"/>
          <w:szCs w:val="22"/>
        </w:rPr>
      </w:pPr>
    </w:p>
    <w:p w:rsidR="00C6690C" w:rsidRPr="00812FCE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812FCE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812FCE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812FCE" w:rsidRDefault="00812FCE" w:rsidP="00812FCE">
      <w:pPr>
        <w:pStyle w:val="Body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hr-HR"/>
        </w:rPr>
        <w:t>Делови зa турбoaгрeгaт ЛMЗ TEНT A</w:t>
      </w:r>
    </w:p>
    <w:p w:rsidR="00812FCE" w:rsidRDefault="00812FCE" w:rsidP="00812FCE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812FCE" w:rsidRDefault="00812FCE" w:rsidP="00812FCE">
      <w:pPr>
        <w:pStyle w:val="Body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У </w:t>
      </w:r>
      <w:r>
        <w:rPr>
          <w:rFonts w:ascii="Arial" w:hAnsi="Arial" w:cs="Arial"/>
          <w:sz w:val="22"/>
          <w:szCs w:val="22"/>
          <w:lang w:val="sr-Cyrl-RS"/>
        </w:rPr>
        <w:t>ОТВОРЕНОМ</w:t>
      </w:r>
      <w:r>
        <w:rPr>
          <w:rFonts w:ascii="Arial" w:hAnsi="Arial" w:cs="Arial"/>
          <w:sz w:val="22"/>
          <w:szCs w:val="22"/>
        </w:rPr>
        <w:t xml:space="preserve"> ПОСТУПКУ -</w:t>
      </w:r>
    </w:p>
    <w:p w:rsidR="00812FCE" w:rsidRDefault="00812FCE" w:rsidP="00812FCE">
      <w:pPr>
        <w:pStyle w:val="BodyText"/>
        <w:rPr>
          <w:rFonts w:ascii="Arial" w:hAnsi="Arial" w:cs="Arial"/>
          <w:sz w:val="22"/>
          <w:szCs w:val="22"/>
        </w:rPr>
      </w:pPr>
    </w:p>
    <w:p w:rsidR="00812FCE" w:rsidRDefault="00812FCE" w:rsidP="00812FCE">
      <w:pPr>
        <w:pStyle w:val="BodyText"/>
        <w:rPr>
          <w:rFonts w:ascii="Arial" w:hAnsi="Arial" w:cs="Arial"/>
          <w:sz w:val="22"/>
          <w:szCs w:val="22"/>
        </w:rPr>
      </w:pPr>
    </w:p>
    <w:p w:rsidR="00812FCE" w:rsidRDefault="00812FCE" w:rsidP="00812FCE">
      <w:pPr>
        <w:pStyle w:val="Body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ЈАВНА</w:t>
      </w:r>
      <w:r>
        <w:rPr>
          <w:rFonts w:ascii="Arial" w:hAnsi="Arial" w:cs="Arial"/>
          <w:color w:val="4F81BD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НАБАВКА </w:t>
      </w:r>
      <w:r>
        <w:rPr>
          <w:rFonts w:ascii="Arial" w:hAnsi="Arial" w:cs="Arial"/>
          <w:b/>
          <w:bCs/>
          <w:sz w:val="22"/>
          <w:szCs w:val="22"/>
        </w:rPr>
        <w:t>3000/0343/2017</w:t>
      </w:r>
      <w:r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(105/2017)</w:t>
      </w:r>
    </w:p>
    <w:p w:rsidR="00812FCE" w:rsidRDefault="00812FCE" w:rsidP="00812FCE">
      <w:pPr>
        <w:pStyle w:val="BodyText"/>
        <w:rPr>
          <w:rFonts w:ascii="Arial" w:hAnsi="Arial" w:cs="Arial"/>
          <w:sz w:val="22"/>
          <w:szCs w:val="22"/>
        </w:rPr>
      </w:pPr>
    </w:p>
    <w:p w:rsidR="00812FCE" w:rsidRDefault="00812FCE" w:rsidP="00812FCE">
      <w:pPr>
        <w:pStyle w:val="BodyText"/>
        <w:rPr>
          <w:rFonts w:ascii="Arial" w:hAnsi="Arial" w:cs="Arial"/>
          <w:sz w:val="22"/>
          <w:szCs w:val="22"/>
        </w:rPr>
      </w:pPr>
    </w:p>
    <w:p w:rsidR="00812FCE" w:rsidRDefault="00812FCE" w:rsidP="00812FCE">
      <w:pPr>
        <w:pStyle w:val="BodyText"/>
        <w:rPr>
          <w:rFonts w:ascii="Arial" w:hAnsi="Arial" w:cs="Arial"/>
          <w:sz w:val="22"/>
          <w:szCs w:val="22"/>
        </w:rPr>
      </w:pPr>
    </w:p>
    <w:p w:rsidR="00812FCE" w:rsidRDefault="00812FCE" w:rsidP="00812FCE">
      <w:pPr>
        <w:pStyle w:val="Body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(број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105-E.03.01-339939/</w:t>
      </w:r>
      <w:r w:rsidR="004958F7">
        <w:rPr>
          <w:rFonts w:ascii="Arial" w:hAnsi="Arial" w:cs="Arial"/>
          <w:sz w:val="22"/>
          <w:szCs w:val="22"/>
          <w:lang w:val="sr-Latn-RS"/>
        </w:rPr>
        <w:t>12</w:t>
      </w:r>
      <w:r>
        <w:rPr>
          <w:rFonts w:ascii="Arial" w:hAnsi="Arial" w:cs="Arial"/>
          <w:sz w:val="22"/>
          <w:szCs w:val="22"/>
          <w:lang w:val="en-US"/>
        </w:rPr>
        <w:t>-2017</w:t>
      </w:r>
      <w:r>
        <w:rPr>
          <w:rFonts w:ascii="Arial" w:hAnsi="Arial" w:cs="Arial"/>
          <w:sz w:val="22"/>
          <w:szCs w:val="22"/>
        </w:rPr>
        <w:t xml:space="preserve"> од </w:t>
      </w:r>
      <w:r w:rsidR="004958F7">
        <w:rPr>
          <w:rFonts w:ascii="Arial" w:hAnsi="Arial" w:cs="Arial"/>
          <w:sz w:val="22"/>
          <w:szCs w:val="22"/>
          <w:lang w:val="sr-Latn-RS"/>
        </w:rPr>
        <w:t>01</w:t>
      </w:r>
      <w:r>
        <w:rPr>
          <w:rFonts w:ascii="Arial" w:hAnsi="Arial" w:cs="Arial"/>
          <w:sz w:val="22"/>
          <w:szCs w:val="22"/>
          <w:lang w:val="en-US"/>
        </w:rPr>
        <w:t>.0</w:t>
      </w:r>
      <w:r>
        <w:rPr>
          <w:rFonts w:ascii="Arial" w:hAnsi="Arial" w:cs="Arial"/>
          <w:sz w:val="22"/>
          <w:szCs w:val="22"/>
          <w:lang w:val="sr-Cyrl-RS"/>
        </w:rPr>
        <w:t>9</w:t>
      </w:r>
      <w:r>
        <w:rPr>
          <w:rFonts w:ascii="Arial" w:hAnsi="Arial" w:cs="Arial"/>
          <w:sz w:val="22"/>
          <w:szCs w:val="22"/>
          <w:lang w:val="en-US"/>
        </w:rPr>
        <w:t>.2017.</w:t>
      </w:r>
      <w:r>
        <w:rPr>
          <w:rFonts w:ascii="Arial" w:hAnsi="Arial" w:cs="Arial"/>
          <w:sz w:val="22"/>
          <w:szCs w:val="22"/>
        </w:rPr>
        <w:t xml:space="preserve"> године)</w:t>
      </w: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812FCE" w:rsidRDefault="00812FCE" w:rsidP="00F717A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Обреновац</w:t>
      </w:r>
      <w:r w:rsidRPr="00812FCE">
        <w:rPr>
          <w:rFonts w:ascii="Arial" w:hAnsi="Arial" w:cs="Arial"/>
          <w:sz w:val="22"/>
          <w:szCs w:val="22"/>
        </w:rPr>
        <w:t>,</w:t>
      </w:r>
      <w:r w:rsidR="00C6690C" w:rsidRPr="00812FC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01.09.2017</w:t>
      </w:r>
      <w:r w:rsidR="00C6690C" w:rsidRPr="00812FCE">
        <w:rPr>
          <w:rFonts w:ascii="Arial" w:hAnsi="Arial" w:cs="Arial"/>
          <w:sz w:val="22"/>
          <w:szCs w:val="22"/>
        </w:rPr>
        <w:t>. године</w:t>
      </w:r>
    </w:p>
    <w:p w:rsidR="00C6690C" w:rsidRPr="00295D8C" w:rsidRDefault="00C6690C" w:rsidP="006434F5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lastRenderedPageBreak/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6434F5" w:rsidRDefault="006434F5" w:rsidP="00F717AF">
      <w:pPr>
        <w:pStyle w:val="BodyText"/>
        <w:jc w:val="center"/>
        <w:rPr>
          <w:rFonts w:ascii="Arial" w:hAnsi="Arial" w:cs="Arial"/>
          <w:spacing w:val="80"/>
          <w:sz w:val="22"/>
          <w:szCs w:val="22"/>
        </w:rPr>
      </w:pPr>
      <w:r w:rsidRPr="006434F5">
        <w:rPr>
          <w:rFonts w:ascii="Arial" w:hAnsi="Arial" w:cs="Arial"/>
          <w:spacing w:val="80"/>
          <w:sz w:val="22"/>
          <w:szCs w:val="22"/>
        </w:rPr>
        <w:t>Т Р Е Ћ У</w:t>
      </w:r>
      <w:r w:rsidR="00C6690C" w:rsidRPr="006434F5">
        <w:rPr>
          <w:rFonts w:ascii="Arial" w:hAnsi="Arial" w:cs="Arial"/>
          <w:spacing w:val="80"/>
          <w:sz w:val="22"/>
          <w:szCs w:val="22"/>
        </w:rPr>
        <w:t xml:space="preserve"> ИЗМЕНУ </w:t>
      </w:r>
    </w:p>
    <w:p w:rsidR="00C6690C" w:rsidRPr="006434F5" w:rsidRDefault="00C6690C" w:rsidP="004D697F">
      <w:pPr>
        <w:pStyle w:val="BodyText"/>
        <w:jc w:val="center"/>
        <w:rPr>
          <w:rFonts w:ascii="Arial" w:hAnsi="Arial" w:cs="Arial"/>
          <w:spacing w:val="80"/>
          <w:sz w:val="22"/>
          <w:szCs w:val="22"/>
        </w:rPr>
      </w:pPr>
      <w:r w:rsidRPr="006434F5">
        <w:rPr>
          <w:rFonts w:ascii="Arial" w:hAnsi="Arial" w:cs="Arial"/>
          <w:spacing w:val="80"/>
          <w:sz w:val="22"/>
          <w:szCs w:val="22"/>
        </w:rPr>
        <w:t>КОНКУРСНЕ  ДОКУМЕНТАЦИЈЕ</w:t>
      </w:r>
    </w:p>
    <w:p w:rsidR="006434F5" w:rsidRDefault="00C6690C" w:rsidP="006434F5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6434F5">
        <w:rPr>
          <w:rFonts w:ascii="Arial" w:hAnsi="Arial" w:cs="Arial"/>
          <w:sz w:val="22"/>
          <w:szCs w:val="22"/>
          <w:lang w:val="ru-RU"/>
        </w:rPr>
        <w:t>добара "</w:t>
      </w:r>
      <w:r w:rsidR="006434F5">
        <w:rPr>
          <w:rFonts w:ascii="Arial" w:hAnsi="Arial" w:cs="Arial"/>
          <w:sz w:val="22"/>
          <w:szCs w:val="22"/>
          <w:lang w:eastAsia="hr-HR"/>
        </w:rPr>
        <w:t>Делови зa турбoaгрeгaт ЛMЗ TEНT A"</w:t>
      </w:r>
    </w:p>
    <w:p w:rsidR="00C6690C" w:rsidRPr="00295D8C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DE76CC" w:rsidRDefault="00DE76CC" w:rsidP="006434F5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DE76CC">
        <w:rPr>
          <w:rFonts w:ascii="Arial" w:hAnsi="Arial" w:cs="Arial"/>
          <w:sz w:val="22"/>
          <w:szCs w:val="22"/>
        </w:rPr>
        <w:t xml:space="preserve">Тачка </w:t>
      </w:r>
      <w:r w:rsidR="006434F5" w:rsidRPr="00DE76CC">
        <w:rPr>
          <w:rFonts w:ascii="Arial" w:hAnsi="Arial" w:cs="Arial"/>
          <w:sz w:val="22"/>
          <w:szCs w:val="22"/>
        </w:rPr>
        <w:t>3.4 Рок испоруке</w:t>
      </w:r>
      <w:r>
        <w:rPr>
          <w:rFonts w:ascii="Arial" w:hAnsi="Arial" w:cs="Arial"/>
          <w:sz w:val="22"/>
          <w:szCs w:val="22"/>
          <w:lang w:val="sr-Cyrl-RS"/>
        </w:rPr>
        <w:t xml:space="preserve"> добара</w:t>
      </w:r>
      <w:r w:rsidR="006434F5" w:rsidRPr="00DE76C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т</w:t>
      </w:r>
      <w:r w:rsidR="006434F5" w:rsidRPr="00DE76CC">
        <w:rPr>
          <w:rFonts w:ascii="Arial" w:hAnsi="Arial" w:cs="Arial"/>
          <w:sz w:val="22"/>
          <w:szCs w:val="22"/>
        </w:rPr>
        <w:t>ехничк</w:t>
      </w:r>
      <w:r>
        <w:rPr>
          <w:rFonts w:ascii="Arial" w:hAnsi="Arial" w:cs="Arial"/>
          <w:sz w:val="22"/>
          <w:szCs w:val="22"/>
          <w:lang w:val="sr-Cyrl-RS"/>
        </w:rPr>
        <w:t>е</w:t>
      </w:r>
      <w:r w:rsidR="006434F5" w:rsidRPr="00DE76CC">
        <w:rPr>
          <w:rFonts w:ascii="Arial" w:hAnsi="Arial" w:cs="Arial"/>
          <w:sz w:val="22"/>
          <w:szCs w:val="22"/>
        </w:rPr>
        <w:t xml:space="preserve"> спецификациј</w:t>
      </w:r>
      <w:r>
        <w:rPr>
          <w:rFonts w:ascii="Arial" w:hAnsi="Arial" w:cs="Arial"/>
          <w:sz w:val="22"/>
          <w:szCs w:val="22"/>
          <w:lang w:val="sr-Cyrl-RS"/>
        </w:rPr>
        <w:t>е</w:t>
      </w:r>
      <w:r w:rsidRPr="00DE76CC">
        <w:rPr>
          <w:rFonts w:ascii="Arial" w:hAnsi="Arial" w:cs="Arial"/>
          <w:sz w:val="22"/>
          <w:szCs w:val="22"/>
        </w:rPr>
        <w:t>,</w:t>
      </w:r>
      <w:r w:rsidR="006434F5" w:rsidRPr="00DE76CC">
        <w:rPr>
          <w:rFonts w:ascii="Arial" w:hAnsi="Arial" w:cs="Arial"/>
          <w:sz w:val="22"/>
          <w:szCs w:val="22"/>
        </w:rPr>
        <w:t xml:space="preserve"> на страни 10/81</w:t>
      </w:r>
      <w:r w:rsidR="00C6690C" w:rsidRPr="00295D8C">
        <w:rPr>
          <w:rFonts w:ascii="Arial" w:hAnsi="Arial" w:cs="Arial"/>
          <w:sz w:val="22"/>
          <w:szCs w:val="22"/>
        </w:rPr>
        <w:t xml:space="preserve"> конкурсне документације </w:t>
      </w:r>
      <w:r w:rsidR="00C6690C" w:rsidRPr="00DE76CC">
        <w:rPr>
          <w:rFonts w:ascii="Arial" w:hAnsi="Arial" w:cs="Arial"/>
          <w:sz w:val="22"/>
          <w:szCs w:val="22"/>
        </w:rPr>
        <w:t>мења се и гласи:</w:t>
      </w:r>
    </w:p>
    <w:p w:rsidR="00DE76CC" w:rsidRDefault="00DE76CC" w:rsidP="006434F5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6434F5" w:rsidP="006434F5">
      <w:pPr>
        <w:jc w:val="both"/>
        <w:rPr>
          <w:rFonts w:ascii="Arial" w:hAnsi="Arial" w:cs="Arial"/>
          <w:sz w:val="22"/>
          <w:szCs w:val="22"/>
        </w:rPr>
      </w:pPr>
      <w:r w:rsidRPr="006434F5">
        <w:rPr>
          <w:rFonts w:ascii="Arial" w:hAnsi="Arial" w:cs="Arial"/>
          <w:sz w:val="22"/>
          <w:szCs w:val="22"/>
        </w:rPr>
        <w:t>"Рок испоруке не може бити дужи од 100</w:t>
      </w:r>
      <w:r w:rsidR="00DE76CC">
        <w:rPr>
          <w:rFonts w:ascii="Arial" w:hAnsi="Arial" w:cs="Arial"/>
          <w:sz w:val="22"/>
          <w:szCs w:val="22"/>
        </w:rPr>
        <w:t xml:space="preserve"> дана </w:t>
      </w:r>
      <w:r w:rsidRPr="006434F5">
        <w:rPr>
          <w:rFonts w:ascii="Arial" w:hAnsi="Arial" w:cs="Arial"/>
          <w:sz w:val="22"/>
          <w:szCs w:val="22"/>
        </w:rPr>
        <w:t>од дана закључења уговора."</w:t>
      </w:r>
    </w:p>
    <w:p w:rsidR="00C6690C" w:rsidRDefault="00C6690C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2.</w:t>
      </w:r>
    </w:p>
    <w:p w:rsidR="00DE76CC" w:rsidRDefault="00DE76CC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DE76CC" w:rsidRDefault="00DE76CC" w:rsidP="00DE76CC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DE76CC">
        <w:rPr>
          <w:rFonts w:ascii="Arial" w:hAnsi="Arial" w:cs="Arial"/>
          <w:sz w:val="22"/>
          <w:szCs w:val="22"/>
        </w:rPr>
        <w:t xml:space="preserve">Тачка </w:t>
      </w:r>
      <w:r>
        <w:rPr>
          <w:rFonts w:ascii="Arial" w:hAnsi="Arial" w:cs="Arial"/>
          <w:sz w:val="22"/>
          <w:szCs w:val="22"/>
          <w:lang w:val="sr-Cyrl-RS"/>
        </w:rPr>
        <w:t>6.13</w:t>
      </w:r>
      <w:r w:rsidRPr="00DE76CC">
        <w:rPr>
          <w:rFonts w:ascii="Arial" w:hAnsi="Arial" w:cs="Arial"/>
          <w:sz w:val="22"/>
          <w:szCs w:val="22"/>
        </w:rPr>
        <w:t xml:space="preserve"> Рок испоруке</w:t>
      </w:r>
      <w:r>
        <w:rPr>
          <w:rFonts w:ascii="Arial" w:hAnsi="Arial" w:cs="Arial"/>
          <w:sz w:val="22"/>
          <w:szCs w:val="22"/>
          <w:lang w:val="sr-Cyrl-RS"/>
        </w:rPr>
        <w:t xml:space="preserve"> добара Упутства понуђачима како да сачине понуду</w:t>
      </w:r>
      <w:r w:rsidRPr="00DE76CC">
        <w:rPr>
          <w:rFonts w:ascii="Arial" w:hAnsi="Arial" w:cs="Arial"/>
          <w:sz w:val="22"/>
          <w:szCs w:val="22"/>
        </w:rPr>
        <w:t xml:space="preserve">, на страни </w:t>
      </w:r>
      <w:r>
        <w:rPr>
          <w:rFonts w:ascii="Arial" w:hAnsi="Arial" w:cs="Arial"/>
          <w:sz w:val="22"/>
          <w:szCs w:val="22"/>
          <w:lang w:val="sr-Cyrl-RS"/>
        </w:rPr>
        <w:t>25</w:t>
      </w:r>
      <w:r w:rsidRPr="00DE76CC">
        <w:rPr>
          <w:rFonts w:ascii="Arial" w:hAnsi="Arial" w:cs="Arial"/>
          <w:sz w:val="22"/>
          <w:szCs w:val="22"/>
        </w:rPr>
        <w:t>/81</w:t>
      </w:r>
      <w:r w:rsidRPr="00295D8C">
        <w:rPr>
          <w:rFonts w:ascii="Arial" w:hAnsi="Arial" w:cs="Arial"/>
          <w:sz w:val="22"/>
          <w:szCs w:val="22"/>
        </w:rPr>
        <w:t xml:space="preserve"> конкурсне документације </w:t>
      </w:r>
      <w:r w:rsidRPr="00DE76CC">
        <w:rPr>
          <w:rFonts w:ascii="Arial" w:hAnsi="Arial" w:cs="Arial"/>
          <w:sz w:val="22"/>
          <w:szCs w:val="22"/>
        </w:rPr>
        <w:t>мења се и гласи:</w:t>
      </w:r>
    </w:p>
    <w:p w:rsidR="00DE76CC" w:rsidRDefault="00DE76CC" w:rsidP="00DE76CC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DE76CC" w:rsidRDefault="00DE76CC" w:rsidP="00DE76CC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6434F5">
        <w:rPr>
          <w:rFonts w:ascii="Arial" w:hAnsi="Arial" w:cs="Arial"/>
          <w:sz w:val="22"/>
          <w:szCs w:val="22"/>
        </w:rPr>
        <w:t>"Рок испоруке не може бити дужи од 100</w:t>
      </w:r>
      <w:r>
        <w:rPr>
          <w:rFonts w:ascii="Arial" w:hAnsi="Arial" w:cs="Arial"/>
          <w:sz w:val="22"/>
          <w:szCs w:val="22"/>
        </w:rPr>
        <w:t xml:space="preserve"> дана </w:t>
      </w:r>
      <w:r w:rsidRPr="006434F5">
        <w:rPr>
          <w:rFonts w:ascii="Arial" w:hAnsi="Arial" w:cs="Arial"/>
          <w:sz w:val="22"/>
          <w:szCs w:val="22"/>
        </w:rPr>
        <w:t>од дана закључења уговора."</w:t>
      </w:r>
    </w:p>
    <w:p w:rsidR="009146E6" w:rsidRDefault="009146E6" w:rsidP="00DE76CC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9146E6" w:rsidRDefault="009146E6" w:rsidP="00412DEE">
      <w:pPr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3.</w:t>
      </w:r>
    </w:p>
    <w:p w:rsidR="009146E6" w:rsidRDefault="00412DEE" w:rsidP="00412DEE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Образац понуде у делу  рок испоруке добара на страни 42/81 </w:t>
      </w:r>
      <w:r w:rsidRPr="00295D8C">
        <w:rPr>
          <w:rFonts w:ascii="Arial" w:hAnsi="Arial" w:cs="Arial"/>
          <w:sz w:val="22"/>
          <w:szCs w:val="22"/>
        </w:rPr>
        <w:t xml:space="preserve">конкурсне документације </w:t>
      </w:r>
      <w:r w:rsidRPr="00DE76CC">
        <w:rPr>
          <w:rFonts w:ascii="Arial" w:hAnsi="Arial" w:cs="Arial"/>
          <w:sz w:val="22"/>
          <w:szCs w:val="22"/>
        </w:rPr>
        <w:t>мења се и гласи</w:t>
      </w:r>
      <w:r>
        <w:rPr>
          <w:rFonts w:ascii="Arial" w:hAnsi="Arial" w:cs="Arial"/>
          <w:sz w:val="22"/>
          <w:szCs w:val="22"/>
          <w:lang w:val="sr-Cyrl-RS"/>
        </w:rPr>
        <w:t>:</w:t>
      </w:r>
    </w:p>
    <w:p w:rsidR="00412DEE" w:rsidRPr="00412DEE" w:rsidRDefault="00412DEE" w:rsidP="00412DEE">
      <w:pPr>
        <w:jc w:val="both"/>
        <w:rPr>
          <w:rFonts w:ascii="Arial" w:hAnsi="Arial" w:cs="Arial"/>
          <w:sz w:val="22"/>
          <w:szCs w:val="22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3933"/>
      </w:tblGrid>
      <w:tr w:rsidR="009146E6" w:rsidTr="009146E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E6" w:rsidRPr="00412DEE" w:rsidRDefault="009146E6" w:rsidP="00412DEE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12DEE">
              <w:rPr>
                <w:rFonts w:ascii="Arial" w:hAnsi="Arial" w:cs="Arial"/>
                <w:sz w:val="22"/>
                <w:szCs w:val="22"/>
                <w:lang w:val="sr-Cyrl-RS"/>
              </w:rPr>
              <w:t>РОК ИСПОРУКЕ:</w:t>
            </w:r>
          </w:p>
          <w:p w:rsidR="009146E6" w:rsidRPr="00412DEE" w:rsidRDefault="009146E6" w:rsidP="00412D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12DEE">
              <w:rPr>
                <w:rFonts w:ascii="Arial" w:hAnsi="Arial" w:cs="Arial"/>
                <w:sz w:val="22"/>
                <w:szCs w:val="22"/>
                <w:lang w:val="sr-Cyrl-RS"/>
              </w:rPr>
              <w:t>Рок испоруке не може бити дужи од 100 дана  од дана закључења уговора 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E6" w:rsidRPr="00412DEE" w:rsidRDefault="009146E6" w:rsidP="00412DEE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12DEE">
              <w:rPr>
                <w:rFonts w:ascii="Arial" w:hAnsi="Arial" w:cs="Arial"/>
                <w:sz w:val="22"/>
                <w:szCs w:val="22"/>
                <w:lang w:val="sr-Cyrl-RS"/>
              </w:rPr>
              <w:t>РОК ИСПОРУКЕ:</w:t>
            </w:r>
          </w:p>
          <w:p w:rsidR="009146E6" w:rsidRPr="00412DEE" w:rsidRDefault="009146E6" w:rsidP="00412DEE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12DEE">
              <w:rPr>
                <w:rFonts w:ascii="Arial" w:hAnsi="Arial" w:cs="Arial"/>
                <w:sz w:val="22"/>
                <w:szCs w:val="22"/>
                <w:lang w:val="sr-Cyrl-RS"/>
              </w:rPr>
              <w:t>Рок испоруке  је ........ дана  од дана закључења уговора .</w:t>
            </w:r>
          </w:p>
        </w:tc>
      </w:tr>
    </w:tbl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412DEE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4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en-U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 xml:space="preserve">КОМИСИЈА </w:t>
      </w:r>
    </w:p>
    <w:p w:rsidR="00EA07F9" w:rsidRPr="00412DEE" w:rsidRDefault="00EA07F9" w:rsidP="00EA07F9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412DEE">
        <w:rPr>
          <w:rFonts w:ascii="Arial" w:hAnsi="Arial" w:cs="Arial"/>
          <w:iCs/>
          <w:sz w:val="22"/>
          <w:szCs w:val="22"/>
          <w:lang w:val="sr-Cyrl-RS" w:eastAsia="en-US"/>
        </w:rPr>
        <w:tab/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EA07F9" w:rsidRPr="00295D8C" w:rsidRDefault="00EA07F9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1C6B27" w:rsidRDefault="00C6690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sectPr w:rsidR="00C6690C" w:rsidRPr="001C6B27" w:rsidSect="001F21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D82" w:rsidRDefault="005A6D82" w:rsidP="00F717AF">
      <w:r>
        <w:separator/>
      </w:r>
    </w:p>
  </w:endnote>
  <w:endnote w:type="continuationSeparator" w:id="0">
    <w:p w:rsidR="005A6D82" w:rsidRDefault="005A6D82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812FCE" w:rsidRDefault="00C6690C" w:rsidP="005403F3">
    <w:pPr>
      <w:pStyle w:val="Footer"/>
      <w:tabs>
        <w:tab w:val="left" w:pos="3431"/>
        <w:tab w:val="right" w:pos="9074"/>
      </w:tabs>
      <w:jc w:val="center"/>
      <w:rPr>
        <w:rFonts w:ascii="Arial" w:hAnsi="Arial" w:cs="Arial"/>
        <w:sz w:val="18"/>
        <w:szCs w:val="18"/>
      </w:rPr>
    </w:pPr>
    <w:r w:rsidRPr="00812FCE">
      <w:rPr>
        <w:rFonts w:ascii="Arial" w:hAnsi="Arial" w:cs="Arial"/>
        <w:sz w:val="18"/>
        <w:szCs w:val="18"/>
      </w:rPr>
      <w:t xml:space="preserve">ЈН  број </w:t>
    </w:r>
    <w:r w:rsidR="00812FCE">
      <w:rPr>
        <w:rFonts w:ascii="Arial" w:hAnsi="Arial" w:cs="Arial"/>
        <w:sz w:val="18"/>
        <w:szCs w:val="18"/>
        <w:lang w:val="sr-Cyrl-RS"/>
      </w:rPr>
      <w:t>3000/03</w:t>
    </w:r>
    <w:bookmarkStart w:id="0" w:name="_GoBack"/>
    <w:bookmarkEnd w:id="0"/>
    <w:r w:rsidR="00812FCE">
      <w:rPr>
        <w:rFonts w:ascii="Arial" w:hAnsi="Arial" w:cs="Arial"/>
        <w:sz w:val="18"/>
        <w:szCs w:val="18"/>
        <w:lang w:val="sr-Cyrl-RS"/>
      </w:rPr>
      <w:t>43/2017 (105/2017)</w:t>
    </w:r>
    <w:r w:rsidRPr="00812FCE">
      <w:rPr>
        <w:rFonts w:ascii="Arial" w:hAnsi="Arial" w:cs="Arial"/>
        <w:sz w:val="18"/>
        <w:szCs w:val="18"/>
      </w:rPr>
      <w:t xml:space="preserve">  </w:t>
    </w:r>
    <w:r w:rsidR="001C6B27">
      <w:rPr>
        <w:rFonts w:ascii="Arial" w:hAnsi="Arial" w:cs="Arial"/>
        <w:sz w:val="18"/>
        <w:szCs w:val="18"/>
        <w:lang w:val="sr-Cyrl-RS"/>
      </w:rPr>
      <w:t>Трећа</w:t>
    </w:r>
    <w:r w:rsidRPr="00812FCE">
      <w:rPr>
        <w:rFonts w:ascii="Arial" w:hAnsi="Arial" w:cs="Arial"/>
        <w:sz w:val="18"/>
        <w:szCs w:val="18"/>
      </w:rPr>
      <w:t xml:space="preserve"> измена конкурсне документације                                 стр.  </w:t>
    </w:r>
    <w:r w:rsidRPr="00812FCE">
      <w:rPr>
        <w:rFonts w:ascii="Arial" w:hAnsi="Arial" w:cs="Arial"/>
        <w:sz w:val="18"/>
        <w:szCs w:val="18"/>
      </w:rPr>
      <w:fldChar w:fldCharType="begin"/>
    </w:r>
    <w:r w:rsidRPr="00812FCE">
      <w:rPr>
        <w:rFonts w:ascii="Arial" w:hAnsi="Arial" w:cs="Arial"/>
        <w:sz w:val="18"/>
        <w:szCs w:val="18"/>
      </w:rPr>
      <w:instrText xml:space="preserve"> PAGE </w:instrText>
    </w:r>
    <w:r w:rsidRPr="00812FCE">
      <w:rPr>
        <w:rFonts w:ascii="Arial" w:hAnsi="Arial" w:cs="Arial"/>
        <w:sz w:val="18"/>
        <w:szCs w:val="18"/>
      </w:rPr>
      <w:fldChar w:fldCharType="separate"/>
    </w:r>
    <w:r w:rsidR="004958F7">
      <w:rPr>
        <w:rFonts w:ascii="Arial" w:hAnsi="Arial" w:cs="Arial"/>
        <w:noProof/>
        <w:sz w:val="18"/>
        <w:szCs w:val="18"/>
      </w:rPr>
      <w:t>1</w:t>
    </w:r>
    <w:r w:rsidRPr="00812FCE">
      <w:rPr>
        <w:rFonts w:ascii="Arial" w:hAnsi="Arial" w:cs="Arial"/>
        <w:sz w:val="18"/>
        <w:szCs w:val="18"/>
      </w:rPr>
      <w:fldChar w:fldCharType="end"/>
    </w:r>
    <w:r w:rsidRPr="00812FCE">
      <w:rPr>
        <w:rFonts w:ascii="Arial" w:hAnsi="Arial" w:cs="Arial"/>
        <w:sz w:val="18"/>
        <w:szCs w:val="18"/>
      </w:rPr>
      <w:t>/</w:t>
    </w:r>
    <w:r w:rsidRPr="00812FCE">
      <w:rPr>
        <w:rFonts w:ascii="Arial" w:hAnsi="Arial" w:cs="Arial"/>
        <w:sz w:val="18"/>
        <w:szCs w:val="18"/>
      </w:rPr>
      <w:fldChar w:fldCharType="begin"/>
    </w:r>
    <w:r w:rsidRPr="00812FCE">
      <w:rPr>
        <w:rFonts w:ascii="Arial" w:hAnsi="Arial" w:cs="Arial"/>
        <w:sz w:val="18"/>
        <w:szCs w:val="18"/>
      </w:rPr>
      <w:instrText xml:space="preserve"> NUMPAGES </w:instrText>
    </w:r>
    <w:r w:rsidRPr="00812FCE">
      <w:rPr>
        <w:rFonts w:ascii="Arial" w:hAnsi="Arial" w:cs="Arial"/>
        <w:sz w:val="18"/>
        <w:szCs w:val="18"/>
      </w:rPr>
      <w:fldChar w:fldCharType="separate"/>
    </w:r>
    <w:r w:rsidR="004958F7">
      <w:rPr>
        <w:rFonts w:ascii="Arial" w:hAnsi="Arial" w:cs="Arial"/>
        <w:noProof/>
        <w:sz w:val="18"/>
        <w:szCs w:val="18"/>
      </w:rPr>
      <w:t>2</w:t>
    </w:r>
    <w:r w:rsidRPr="00812FCE">
      <w:rPr>
        <w:rFonts w:ascii="Arial" w:hAnsi="Arial" w:cs="Arial"/>
        <w:sz w:val="18"/>
        <w:szCs w:val="18"/>
      </w:rPr>
      <w:fldChar w:fldCharType="end"/>
    </w:r>
  </w:p>
  <w:p w:rsidR="00C6690C" w:rsidRPr="001517C4" w:rsidRDefault="00C6690C" w:rsidP="001517C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8F7" w:rsidRDefault="004958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D82" w:rsidRDefault="005A6D82" w:rsidP="00F717AF">
      <w:r>
        <w:separator/>
      </w:r>
    </w:p>
  </w:footnote>
  <w:footnote w:type="continuationSeparator" w:id="0">
    <w:p w:rsidR="005A6D82" w:rsidRDefault="005A6D82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8F7" w:rsidRDefault="004958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586AF1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47866D87" wp14:editId="0B24B587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4958F7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4958F7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8F7" w:rsidRDefault="004958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C6B27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12DEE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58F7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86AF1"/>
    <w:rsid w:val="005A2983"/>
    <w:rsid w:val="005A5724"/>
    <w:rsid w:val="005A6D82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34F5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12FCE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6E6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E76CC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0FC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B79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Vesna Stojanovic</cp:lastModifiedBy>
  <cp:revision>9</cp:revision>
  <cp:lastPrinted>2017-09-01T07:50:00Z</cp:lastPrinted>
  <dcterms:created xsi:type="dcterms:W3CDTF">2017-09-01T05:44:00Z</dcterms:created>
  <dcterms:modified xsi:type="dcterms:W3CDTF">2017-09-01T11:46:00Z</dcterms:modified>
</cp:coreProperties>
</file>