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336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3361C">
        <w:rPr>
          <w:rFonts w:ascii="Arial" w:hAnsi="Arial"/>
          <w:lang w:val="sr-Latn-RS"/>
        </w:rPr>
        <w:t>105.</w:t>
      </w:r>
      <w:r w:rsidR="008F289C">
        <w:rPr>
          <w:rFonts w:ascii="Arial" w:hAnsi="Arial"/>
          <w:lang w:val="sr-Latn-RS"/>
        </w:rPr>
        <w:t>Е</w:t>
      </w:r>
      <w:r w:rsidR="00C3361C">
        <w:rPr>
          <w:rFonts w:ascii="Arial" w:hAnsi="Arial"/>
          <w:lang w:val="sr-Latn-RS"/>
        </w:rPr>
        <w:t>.03.01-303397/</w:t>
      </w:r>
      <w:r w:rsidR="005E4480">
        <w:rPr>
          <w:rFonts w:ascii="Arial" w:hAnsi="Arial"/>
          <w:lang w:val="sr-Latn-RS"/>
        </w:rPr>
        <w:t>10</w:t>
      </w:r>
      <w:r w:rsidR="00C3361C">
        <w:rPr>
          <w:rFonts w:ascii="Arial" w:hAnsi="Arial"/>
          <w:lang w:val="sr-Latn-RS"/>
        </w:rPr>
        <w:t>-2017</w:t>
      </w:r>
    </w:p>
    <w:p w:rsidR="0046231D" w:rsidRPr="00C3361C" w:rsidRDefault="005E448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01.09.2017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9316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9316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316A" w:rsidRPr="0039316A">
        <w:rPr>
          <w:rFonts w:ascii="Arial" w:hAnsi="Arial"/>
        </w:rPr>
        <w:t>3000/0862/2017 (317/2017,868/2017, 514/2017, 783/2017)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9316A" w:rsidRPr="0039316A">
        <w:rPr>
          <w:rFonts w:ascii="Arial" w:hAnsi="Arial"/>
        </w:rPr>
        <w:t>Запорна арматура (вентили, шибери, клапне, прирубнице)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06FA2" w:rsidRDefault="00823373" w:rsidP="00206F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9316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F289C" w:rsidRPr="008F289C" w:rsidRDefault="00823373" w:rsidP="008F289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F289C" w:rsidRPr="008F289C">
        <w:rPr>
          <w:rFonts w:ascii="Arial" w:eastAsia="Calibri" w:hAnsi="Arial"/>
          <w:lang w:val="sr-Latn-RS" w:eastAsia="sr-Latn-RS"/>
        </w:rPr>
        <w:t xml:space="preserve"> (поз.115) Молимо да наведете вредности параметара паре који улазе у одвајач кондензата?</w:t>
      </w:r>
    </w:p>
    <w:p w:rsidR="008F289C" w:rsidRDefault="008F289C" w:rsidP="008F289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F289C" w:rsidRDefault="00A404AC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Захтеване в</w:t>
      </w:r>
      <w:r w:rsidR="00E46A7F" w:rsidRPr="008F289C">
        <w:rPr>
          <w:rFonts w:ascii="Arial" w:eastAsia="Calibri" w:hAnsi="Arial"/>
          <w:lang w:val="sr-Latn-RS" w:eastAsia="sr-Latn-RS"/>
        </w:rPr>
        <w:t>редности параметара паре који улазе у одвајач кондензата</w:t>
      </w:r>
      <w:r>
        <w:rPr>
          <w:rFonts w:ascii="Arial" w:eastAsia="Calibri" w:hAnsi="Arial"/>
          <w:lang w:val="sr-Cyrl-RS" w:eastAsia="sr-Latn-RS"/>
        </w:rPr>
        <w:t xml:space="preserve"> </w:t>
      </w:r>
      <w:r w:rsidR="00E46A7F">
        <w:rPr>
          <w:rFonts w:ascii="Arial" w:eastAsia="Calibri" w:hAnsi="Arial"/>
          <w:lang w:val="sr-Cyrl-RS" w:eastAsia="sr-Latn-RS"/>
        </w:rPr>
        <w:t xml:space="preserve"> износе:</w:t>
      </w: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6899"/>
        <w:gridCol w:w="999"/>
        <w:gridCol w:w="1165"/>
      </w:tblGrid>
      <w:tr w:rsidR="00E46A7F" w:rsidRPr="00E46A7F" w:rsidTr="00653E46">
        <w:tc>
          <w:tcPr>
            <w:tcW w:w="472" w:type="pct"/>
            <w:shd w:val="clear" w:color="auto" w:fill="auto"/>
            <w:vAlign w:val="bottom"/>
          </w:tcPr>
          <w:p w:rsidR="00E46A7F" w:rsidRPr="00E46A7F" w:rsidRDefault="00E46A7F" w:rsidP="00E46A7F">
            <w:pPr>
              <w:spacing w:before="120" w:line="240" w:lineRule="auto"/>
              <w:rPr>
                <w:rFonts w:ascii="Arial" w:hAnsi="Arial"/>
                <w:lang w:val="en-US"/>
              </w:rPr>
            </w:pPr>
            <w:r w:rsidRPr="00E46A7F">
              <w:rPr>
                <w:rFonts w:ascii="Arial" w:hAnsi="Arial"/>
                <w:lang w:val="en-US"/>
              </w:rPr>
              <w:t>115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7F" w:rsidRPr="00E46A7F" w:rsidRDefault="00E46A7F" w:rsidP="00E46A7F">
            <w:pPr>
              <w:spacing w:before="120" w:line="240" w:lineRule="auto"/>
              <w:rPr>
                <w:rFonts w:ascii="Arial" w:hAnsi="Arial"/>
                <w:bCs/>
                <w:color w:val="000000"/>
                <w:lang w:val="sr-Cyrl-RS"/>
              </w:rPr>
            </w:pPr>
            <w:r w:rsidRPr="00E46A7F">
              <w:rPr>
                <w:rFonts w:ascii="Arial" w:hAnsi="Arial"/>
                <w:b/>
                <w:bCs/>
                <w:color w:val="000000"/>
                <w:lang w:val="hr-HR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E46A7F">
              <w:rPr>
                <w:rFonts w:ascii="Arial" w:hAnsi="Arial"/>
                <w:bCs/>
                <w:color w:val="000000"/>
                <w:lang w:val="hr-HR"/>
              </w:rPr>
              <w:t>Ра</w:t>
            </w:r>
            <w:r w:rsidR="00A404AC">
              <w:rPr>
                <w:rFonts w:ascii="Arial" w:hAnsi="Arial"/>
                <w:bCs/>
                <w:color w:val="000000"/>
                <w:lang w:val="hr-HR"/>
              </w:rPr>
              <w:t>дни медијум пара и вода,   Tr</w:t>
            </w:r>
            <w:r w:rsidRPr="00E46A7F">
              <w:rPr>
                <w:rFonts w:ascii="Arial" w:hAnsi="Arial"/>
                <w:bCs/>
                <w:color w:val="000000"/>
                <w:lang w:val="hr-HR"/>
              </w:rPr>
              <w:t xml:space="preserve"> = </w:t>
            </w:r>
            <w:r w:rsidR="00A404AC">
              <w:rPr>
                <w:rFonts w:ascii="Arial" w:hAnsi="Arial"/>
                <w:bCs/>
                <w:color w:val="000000"/>
                <w:lang w:val="sr-Cyrl-RS"/>
              </w:rPr>
              <w:t xml:space="preserve">од 235 до </w:t>
            </w:r>
            <w:r w:rsidRPr="00E46A7F">
              <w:rPr>
                <w:rFonts w:ascii="Arial" w:hAnsi="Arial"/>
                <w:bCs/>
                <w:color w:val="000000"/>
                <w:lang w:val="hr-HR"/>
              </w:rPr>
              <w:t>36</w:t>
            </w:r>
            <w:r w:rsidRPr="00E46A7F">
              <w:rPr>
                <w:rFonts w:ascii="Arial" w:hAnsi="Arial"/>
                <w:bCs/>
                <w:color w:val="000000"/>
                <w:lang w:val="sr-Cyrl-RS"/>
              </w:rPr>
              <w:t>0</w:t>
            </w:r>
            <w:r w:rsidR="00A404AC">
              <w:rPr>
                <w:rFonts w:ascii="Arial" w:hAnsi="Arial"/>
                <w:bCs/>
                <w:color w:val="000000"/>
                <w:lang w:val="hr-HR"/>
              </w:rPr>
              <w:t>°C, Pr</w:t>
            </w:r>
            <w:r w:rsidRPr="00E46A7F">
              <w:rPr>
                <w:rFonts w:ascii="Arial" w:hAnsi="Arial"/>
                <w:bCs/>
                <w:color w:val="000000"/>
                <w:lang w:val="hr-HR"/>
              </w:rPr>
              <w:t xml:space="preserve">= </w:t>
            </w:r>
            <w:r w:rsidR="00A404AC">
              <w:rPr>
                <w:rFonts w:ascii="Arial" w:hAnsi="Arial"/>
                <w:bCs/>
                <w:color w:val="000000"/>
                <w:lang w:val="sr-Cyrl-RS"/>
              </w:rPr>
              <w:t xml:space="preserve">од 30 до </w:t>
            </w:r>
            <w:r w:rsidRPr="00E46A7F">
              <w:rPr>
                <w:rFonts w:ascii="Arial" w:hAnsi="Arial"/>
                <w:bCs/>
                <w:color w:val="000000"/>
                <w:lang w:val="hr-HR"/>
              </w:rPr>
              <w:t>3</w:t>
            </w:r>
            <w:r w:rsidRPr="00E46A7F">
              <w:rPr>
                <w:rFonts w:ascii="Arial" w:hAnsi="Arial"/>
                <w:bCs/>
                <w:color w:val="000000"/>
                <w:lang w:val="sr-Cyrl-RS"/>
              </w:rPr>
              <w:t>2</w:t>
            </w:r>
            <w:r w:rsidRPr="00E46A7F">
              <w:rPr>
                <w:rFonts w:ascii="Arial" w:hAnsi="Arial"/>
                <w:bCs/>
                <w:color w:val="000000"/>
                <w:lang w:val="hr-HR"/>
              </w:rPr>
              <w:t xml:space="preserve"> bara.</w:t>
            </w:r>
            <w:r w:rsidRPr="00E46A7F">
              <w:rPr>
                <w:rFonts w:ascii="Arial" w:hAnsi="Arial"/>
                <w:bCs/>
                <w:color w:val="000000"/>
                <w:lang w:val="sr-Cyrl-RS"/>
              </w:rPr>
              <w:t xml:space="preserve"> Δ</w:t>
            </w:r>
            <w:proofErr w:type="spellStart"/>
            <w:r w:rsidRPr="00E46A7F">
              <w:rPr>
                <w:rFonts w:ascii="Arial" w:hAnsi="Arial"/>
                <w:bCs/>
                <w:color w:val="000000"/>
                <w:lang w:val="en-US"/>
              </w:rPr>
              <w:t>pmax</w:t>
            </w:r>
            <w:proofErr w:type="spellEnd"/>
            <w:r w:rsidRPr="00E46A7F">
              <w:rPr>
                <w:rFonts w:ascii="Arial" w:hAnsi="Arial"/>
                <w:bCs/>
                <w:color w:val="000000"/>
                <w:lang w:val="en-US"/>
              </w:rPr>
              <w:t xml:space="preserve"> </w:t>
            </w:r>
            <w:r w:rsidRPr="00E46A7F">
              <w:rPr>
                <w:rFonts w:ascii="Arial" w:hAnsi="Arial"/>
                <w:bCs/>
                <w:color w:val="000000"/>
                <w:lang w:val="sr-Latn-RS"/>
              </w:rPr>
              <w:t>= 32 bar.</w:t>
            </w:r>
            <w:r w:rsidRPr="00E46A7F">
              <w:rPr>
                <w:rFonts w:ascii="Arial" w:hAnsi="Arial"/>
                <w:bCs/>
                <w:color w:val="000000"/>
                <w:lang w:val="hr-HR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E46A7F">
              <w:rPr>
                <w:rFonts w:ascii="Arial" w:hAnsi="Arial"/>
                <w:bCs/>
                <w:color w:val="000000"/>
                <w:lang w:val="sr-Cyrl-RS"/>
              </w:rPr>
              <w:t>EN1092-1</w:t>
            </w:r>
            <w:r w:rsidRPr="00E46A7F">
              <w:rPr>
                <w:rFonts w:ascii="Arial" w:hAnsi="Arial"/>
                <w:bCs/>
                <w:color w:val="000000"/>
                <w:lang w:val="en-US"/>
              </w:rPr>
              <w:t>(DIN 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46A7F" w:rsidRPr="00E46A7F" w:rsidRDefault="00E46A7F" w:rsidP="00E46A7F">
            <w:pPr>
              <w:spacing w:before="120" w:line="240" w:lineRule="auto"/>
              <w:jc w:val="right"/>
              <w:rPr>
                <w:rFonts w:ascii="Arial" w:hAnsi="Arial"/>
                <w:lang w:val="en-US"/>
              </w:rPr>
            </w:pPr>
            <w:proofErr w:type="spellStart"/>
            <w:r w:rsidRPr="00E46A7F">
              <w:rPr>
                <w:rFonts w:ascii="Arial" w:hAnsi="Arial"/>
                <w:lang w:val="en-US"/>
              </w:rPr>
              <w:t>kom</w:t>
            </w:r>
            <w:proofErr w:type="spellEnd"/>
          </w:p>
        </w:tc>
        <w:tc>
          <w:tcPr>
            <w:tcW w:w="582" w:type="pct"/>
            <w:shd w:val="clear" w:color="auto" w:fill="auto"/>
            <w:vAlign w:val="bottom"/>
          </w:tcPr>
          <w:p w:rsidR="00E46A7F" w:rsidRPr="00E46A7F" w:rsidRDefault="00E46A7F" w:rsidP="00E46A7F">
            <w:pPr>
              <w:spacing w:before="120" w:line="240" w:lineRule="auto"/>
              <w:jc w:val="right"/>
              <w:rPr>
                <w:rFonts w:ascii="Arial" w:hAnsi="Arial"/>
                <w:lang w:val="en-US"/>
              </w:rPr>
            </w:pPr>
            <w:r w:rsidRPr="00E46A7F">
              <w:rPr>
                <w:rFonts w:ascii="Arial" w:hAnsi="Arial"/>
                <w:lang w:val="en-US"/>
              </w:rPr>
              <w:t>2</w:t>
            </w:r>
          </w:p>
        </w:tc>
      </w:tr>
    </w:tbl>
    <w:p w:rsidR="00E46A7F" w:rsidRPr="00E46A7F" w:rsidRDefault="00E46A7F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F289C" w:rsidRPr="008F289C" w:rsidRDefault="008F289C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8F289C" w:rsidRPr="008F289C" w:rsidRDefault="008F289C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8F289C">
        <w:rPr>
          <w:rFonts w:ascii="Arial" w:eastAsia="Calibri" w:hAnsi="Arial"/>
          <w:b/>
          <w:lang w:val="sr-Latn-RS" w:eastAsia="sr-Latn-RS"/>
        </w:rPr>
        <w:t>ПИТАЊЕ 2:</w:t>
      </w:r>
      <w:r w:rsidRPr="008F289C">
        <w:rPr>
          <w:rFonts w:ascii="Arial" w:eastAsia="Calibri" w:hAnsi="Arial"/>
          <w:lang w:val="sr-Latn-RS" w:eastAsia="sr-Latn-RS"/>
        </w:rPr>
        <w:t xml:space="preserve">  (поз.119-124 и 128) Да ли је могуће понудити засуне са месинганим заптивним површинама</w:t>
      </w:r>
      <w:r>
        <w:rPr>
          <w:rFonts w:ascii="Arial" w:eastAsia="Calibri" w:hAnsi="Arial"/>
          <w:lang w:val="sr-Latn-RS" w:eastAsia="sr-Latn-RS"/>
        </w:rPr>
        <w:t xml:space="preserve">, </w:t>
      </w:r>
      <w:r w:rsidRPr="008F289C">
        <w:rPr>
          <w:rFonts w:ascii="Arial" w:eastAsia="Calibri" w:hAnsi="Arial"/>
          <w:lang w:val="sr-Latn-RS" w:eastAsia="sr-Latn-RS"/>
        </w:rPr>
        <w:t xml:space="preserve"> јер задовољавају наведене радне услове, а наведени нерђајући челик се не заварује на сиви лив?</w:t>
      </w:r>
    </w:p>
    <w:p w:rsidR="008F289C" w:rsidRDefault="008F289C" w:rsidP="008F289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8F289C" w:rsidRDefault="00E46A7F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М</w:t>
      </w:r>
      <w:r w:rsidRPr="008F289C">
        <w:rPr>
          <w:rFonts w:ascii="Arial" w:eastAsia="Calibri" w:hAnsi="Arial"/>
          <w:lang w:val="sr-Latn-RS" w:eastAsia="sr-Latn-RS"/>
        </w:rPr>
        <w:t>огуће</w:t>
      </w:r>
      <w:r>
        <w:rPr>
          <w:rFonts w:ascii="Arial" w:eastAsia="Calibri" w:hAnsi="Arial"/>
          <w:lang w:val="sr-Cyrl-RS" w:eastAsia="sr-Latn-RS"/>
        </w:rPr>
        <w:t xml:space="preserve"> је </w:t>
      </w:r>
      <w:r w:rsidRPr="008F289C">
        <w:rPr>
          <w:rFonts w:ascii="Arial" w:eastAsia="Calibri" w:hAnsi="Arial"/>
          <w:lang w:val="sr-Latn-RS" w:eastAsia="sr-Latn-RS"/>
        </w:rPr>
        <w:t xml:space="preserve"> понудити</w:t>
      </w:r>
      <w:r>
        <w:rPr>
          <w:rFonts w:ascii="Arial" w:eastAsia="Calibri" w:hAnsi="Arial"/>
          <w:lang w:val="sr-Cyrl-RS" w:eastAsia="sr-Latn-RS"/>
        </w:rPr>
        <w:t xml:space="preserve"> </w:t>
      </w:r>
      <w:r w:rsidRPr="008F289C">
        <w:rPr>
          <w:rFonts w:ascii="Arial" w:eastAsia="Calibri" w:hAnsi="Arial"/>
          <w:lang w:val="sr-Latn-RS" w:eastAsia="sr-Latn-RS"/>
        </w:rPr>
        <w:t xml:space="preserve"> засуне </w:t>
      </w:r>
      <w:r>
        <w:rPr>
          <w:rFonts w:ascii="Arial" w:eastAsia="Calibri" w:hAnsi="Arial"/>
          <w:lang w:val="sr-Cyrl-RS" w:eastAsia="sr-Latn-RS"/>
        </w:rPr>
        <w:t xml:space="preserve">за </w:t>
      </w:r>
      <w:r w:rsidRPr="008F289C">
        <w:rPr>
          <w:rFonts w:ascii="Arial" w:eastAsia="Calibri" w:hAnsi="Arial"/>
          <w:lang w:val="sr-Latn-RS" w:eastAsia="sr-Latn-RS"/>
        </w:rPr>
        <w:t xml:space="preserve">поз.119-124 и 128 </w:t>
      </w:r>
      <w:r>
        <w:rPr>
          <w:rFonts w:ascii="Arial" w:eastAsia="Calibri" w:hAnsi="Arial"/>
          <w:lang w:val="sr-Cyrl-RS" w:eastAsia="sr-Latn-RS"/>
        </w:rPr>
        <w:t xml:space="preserve"> </w:t>
      </w:r>
      <w:r w:rsidR="00A404AC">
        <w:rPr>
          <w:rFonts w:ascii="Arial" w:eastAsia="Calibri" w:hAnsi="Arial"/>
          <w:lang w:val="sr-Cyrl-RS" w:eastAsia="sr-Latn-RS"/>
        </w:rPr>
        <w:t xml:space="preserve">и </w:t>
      </w:r>
      <w:r w:rsidRPr="008F289C">
        <w:rPr>
          <w:rFonts w:ascii="Arial" w:eastAsia="Calibri" w:hAnsi="Arial"/>
          <w:lang w:val="sr-Latn-RS" w:eastAsia="sr-Latn-RS"/>
        </w:rPr>
        <w:t>са месинганим заптивним површинама</w:t>
      </w:r>
      <w:r w:rsidRPr="00E46A7F">
        <w:rPr>
          <w:rFonts w:ascii="Arial" w:eastAsia="Calibri" w:hAnsi="Arial"/>
          <w:lang w:val="sr-Latn-RS" w:eastAsia="sr-Latn-RS"/>
        </w:rPr>
        <w:t xml:space="preserve"> </w:t>
      </w:r>
      <w:r w:rsidR="00A404AC">
        <w:rPr>
          <w:rFonts w:ascii="Arial" w:eastAsia="Calibri" w:hAnsi="Arial"/>
          <w:lang w:val="sr-Cyrl-RS" w:eastAsia="sr-Latn-RS"/>
        </w:rPr>
        <w:t>уколико</w:t>
      </w:r>
      <w:r w:rsidRPr="008F289C">
        <w:rPr>
          <w:rFonts w:ascii="Arial" w:eastAsia="Calibri" w:hAnsi="Arial"/>
          <w:lang w:val="sr-Latn-RS" w:eastAsia="sr-Latn-RS"/>
        </w:rPr>
        <w:t xml:space="preserve"> задовољавају </w:t>
      </w:r>
      <w:r>
        <w:rPr>
          <w:rFonts w:ascii="Arial" w:eastAsia="Calibri" w:hAnsi="Arial"/>
          <w:lang w:val="sr-Cyrl-RS" w:eastAsia="sr-Latn-RS"/>
        </w:rPr>
        <w:t>захтеване</w:t>
      </w:r>
      <w:r w:rsidRPr="008F289C">
        <w:rPr>
          <w:rFonts w:ascii="Arial" w:eastAsia="Calibri" w:hAnsi="Arial"/>
          <w:lang w:val="sr-Latn-RS" w:eastAsia="sr-Latn-RS"/>
        </w:rPr>
        <w:t xml:space="preserve"> радне услове</w:t>
      </w:r>
      <w:r>
        <w:rPr>
          <w:rFonts w:ascii="Arial" w:eastAsia="Calibri" w:hAnsi="Arial"/>
          <w:lang w:val="sr-Cyrl-RS" w:eastAsia="sr-Latn-RS"/>
        </w:rPr>
        <w:t>.</w:t>
      </w:r>
    </w:p>
    <w:p w:rsidR="00E46A7F" w:rsidRPr="00E46A7F" w:rsidRDefault="00E46A7F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F289C" w:rsidRPr="008F289C" w:rsidRDefault="008F289C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8F289C">
        <w:rPr>
          <w:rFonts w:ascii="Arial" w:eastAsia="Calibri" w:hAnsi="Arial"/>
          <w:b/>
          <w:lang w:val="sr-Latn-RS" w:eastAsia="sr-Latn-RS"/>
        </w:rPr>
        <w:t>ПИТАЊЕ 3:</w:t>
      </w:r>
      <w:r w:rsidRPr="008F289C">
        <w:rPr>
          <w:rFonts w:ascii="Arial" w:eastAsia="Calibri" w:hAnsi="Arial"/>
          <w:lang w:val="sr-Latn-RS" w:eastAsia="sr-Latn-RS"/>
        </w:rPr>
        <w:t xml:space="preserve">  (поз.125-127) Да ли је могуће понудити неповратне клапне са полугом и тегом у вареној изведби, јер задовољавају наведене радне услове?</w:t>
      </w:r>
    </w:p>
    <w:p w:rsidR="008F289C" w:rsidRDefault="008F289C" w:rsidP="008F289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8F289C" w:rsidRPr="00E46A7F" w:rsidRDefault="00E46A7F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Није </w:t>
      </w:r>
      <w:r w:rsidRPr="008F289C">
        <w:rPr>
          <w:rFonts w:ascii="Arial" w:eastAsia="Calibri" w:hAnsi="Arial"/>
          <w:lang w:val="sr-Latn-RS" w:eastAsia="sr-Latn-RS"/>
        </w:rPr>
        <w:t xml:space="preserve"> могуће понудити неповратне клапне</w:t>
      </w:r>
      <w:r>
        <w:rPr>
          <w:rFonts w:ascii="Arial" w:eastAsia="Calibri" w:hAnsi="Arial"/>
          <w:lang w:val="sr-Cyrl-RS" w:eastAsia="sr-Latn-RS"/>
        </w:rPr>
        <w:t>,</w:t>
      </w:r>
      <w:r w:rsidRPr="00E46A7F">
        <w:rPr>
          <w:rFonts w:ascii="Arial" w:eastAsia="Calibri" w:hAnsi="Arial"/>
          <w:lang w:val="sr-Latn-RS" w:eastAsia="sr-Latn-RS"/>
        </w:rPr>
        <w:t xml:space="preserve"> </w:t>
      </w:r>
      <w:r w:rsidRPr="008F289C">
        <w:rPr>
          <w:rFonts w:ascii="Arial" w:eastAsia="Calibri" w:hAnsi="Arial"/>
          <w:lang w:val="sr-Latn-RS" w:eastAsia="sr-Latn-RS"/>
        </w:rPr>
        <w:t>поз.125-127 са полугом и тегом у вареној изведби</w:t>
      </w:r>
      <w:r>
        <w:rPr>
          <w:rFonts w:ascii="Arial" w:eastAsia="Calibri" w:hAnsi="Arial"/>
          <w:lang w:val="sr-Cyrl-RS" w:eastAsia="sr-Latn-RS"/>
        </w:rPr>
        <w:t>. Наручилац остаје при захтевима датим у Техничкој спецификацији Конкурсне документације.</w:t>
      </w:r>
    </w:p>
    <w:p w:rsidR="008F289C" w:rsidRPr="008F289C" w:rsidRDefault="008F289C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8F289C" w:rsidRPr="008F289C" w:rsidRDefault="008F289C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8F289C" w:rsidRDefault="008F289C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8F289C">
        <w:rPr>
          <w:rFonts w:ascii="Arial" w:eastAsia="Calibri" w:hAnsi="Arial"/>
          <w:b/>
          <w:lang w:val="sr-Latn-RS" w:eastAsia="sr-Latn-RS"/>
        </w:rPr>
        <w:t>ПИТАЊЕ 4:</w:t>
      </w:r>
      <w:r w:rsidRPr="008F289C">
        <w:rPr>
          <w:rFonts w:ascii="Arial" w:eastAsia="Calibri" w:hAnsi="Arial"/>
          <w:lang w:val="sr-Latn-RS" w:eastAsia="sr-Latn-RS"/>
        </w:rPr>
        <w:t xml:space="preserve">  (поз.162-164) Вентили равни од машинског лива са прирубницом, да ли потребно понудити равне запорне, или равне одбојне вентиле?</w:t>
      </w:r>
    </w:p>
    <w:p w:rsidR="004C5F20" w:rsidRPr="004C5F20" w:rsidRDefault="004C5F20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F289C" w:rsidRDefault="008F289C" w:rsidP="008F289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8F289C" w:rsidRDefault="00E46A7F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За позиције 162-164 потребно је понудити </w:t>
      </w:r>
      <w:r w:rsidRPr="008F289C">
        <w:rPr>
          <w:rFonts w:ascii="Arial" w:eastAsia="Calibri" w:hAnsi="Arial"/>
          <w:lang w:val="sr-Latn-RS" w:eastAsia="sr-Latn-RS"/>
        </w:rPr>
        <w:t>равне запорне</w:t>
      </w:r>
      <w:r w:rsidR="004C5F20">
        <w:rPr>
          <w:rFonts w:ascii="Arial" w:eastAsia="Calibri" w:hAnsi="Arial"/>
          <w:lang w:val="sr-Cyrl-RS" w:eastAsia="sr-Latn-RS"/>
        </w:rPr>
        <w:t xml:space="preserve"> вентиле.</w:t>
      </w:r>
    </w:p>
    <w:p w:rsidR="004C5F20" w:rsidRPr="004C5F20" w:rsidRDefault="004C5F20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F289C" w:rsidRPr="008F289C" w:rsidRDefault="008F289C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8F289C">
        <w:rPr>
          <w:rFonts w:ascii="Arial" w:eastAsia="Calibri" w:hAnsi="Arial"/>
          <w:b/>
          <w:lang w:val="sr-Latn-RS" w:eastAsia="sr-Latn-RS"/>
        </w:rPr>
        <w:t>ПИТАЊЕ 5</w:t>
      </w:r>
      <w:r w:rsidRPr="008F289C">
        <w:rPr>
          <w:rFonts w:ascii="Arial" w:eastAsia="Calibri" w:hAnsi="Arial"/>
          <w:lang w:val="sr-Latn-RS" w:eastAsia="sr-Latn-RS"/>
        </w:rPr>
        <w:t>:  На страници 34/86 у упутству за доставу  понуђачима по тачком 6.1 је наведено је да "Уколико је неки прилог (доказ или документ) на страном језику, он мора бити преведен на    српски језик и оверен од стране овлашћеног преводиоца ". Да ли је техничку документацију на хрватском језику потребно преводити код овлашћеног  преводиоца?</w:t>
      </w:r>
    </w:p>
    <w:p w:rsidR="008F289C" w:rsidRPr="004C5F20" w:rsidRDefault="008F289C" w:rsidP="0039316A">
      <w:pPr>
        <w:rPr>
          <w:rFonts w:ascii="Arial" w:hAnsi="Arial"/>
          <w:lang w:val="sr-Cyrl-RS"/>
        </w:rPr>
      </w:pPr>
    </w:p>
    <w:p w:rsidR="00FA4F9A" w:rsidRDefault="0039316A" w:rsidP="00206FA2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8F289C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:</w:t>
      </w:r>
    </w:p>
    <w:p w:rsidR="00FA4F9A" w:rsidRDefault="0039316A" w:rsidP="00FA4F9A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CS" w:eastAsia="sr-Latn-CS"/>
        </w:rPr>
      </w:pPr>
      <w:r w:rsidRPr="00D97D88">
        <w:rPr>
          <w:b/>
          <w:iCs/>
        </w:rPr>
        <w:t xml:space="preserve"> </w:t>
      </w:r>
      <w:r w:rsidR="00FA4F9A" w:rsidRPr="00AD38C9"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 xml:space="preserve">Уколико неки од достављених докумената не буде на српском језику нити преведен, а буде неопходан превод ради утврђивања испуњености захтева из конкурсне документације, Наручилац ће </w:t>
      </w:r>
      <w:r w:rsidR="00FA4F9A" w:rsidRPr="00AD38C9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у складу са чланом 93. став 1. Закона о јавним набавкама захтевати  </w:t>
      </w:r>
      <w:r w:rsidR="00FA4F9A" w:rsidRPr="00AD38C9">
        <w:rPr>
          <w:rFonts w:cs="Arial"/>
          <w:i w:val="0"/>
          <w:color w:val="auto"/>
          <w:sz w:val="22"/>
          <w:szCs w:val="22"/>
          <w:lang w:val="sr-Cyrl-RS" w:eastAsia="sr-Latn-CS"/>
        </w:rPr>
        <w:t xml:space="preserve">додатна побјашњења у смислу превода </w:t>
      </w:r>
      <w:r w:rsidR="00FA4F9A" w:rsidRPr="00AD38C9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истих на српски језик од стране овлашћених преводиоца, како би утврдили испуњеност </w:t>
      </w:r>
      <w:r w:rsidR="00FA4F9A">
        <w:rPr>
          <w:rFonts w:cs="Arial"/>
          <w:i w:val="0"/>
          <w:color w:val="auto"/>
          <w:sz w:val="22"/>
          <w:szCs w:val="22"/>
          <w:lang w:val="sr-Cyrl-CS" w:eastAsia="sr-Latn-CS"/>
        </w:rPr>
        <w:t>захтеваних услова.</w:t>
      </w:r>
    </w:p>
    <w:p w:rsidR="00FA4F9A" w:rsidRPr="00AD38C9" w:rsidRDefault="00FA4F9A" w:rsidP="00FA4F9A">
      <w:pPr>
        <w:pStyle w:val="KDKomentar"/>
        <w:spacing w:before="0"/>
        <w:rPr>
          <w:rStyle w:val="StyleArial"/>
          <w:rFonts w:cs="Arial"/>
          <w:i w:val="0"/>
          <w:sz w:val="22"/>
          <w:szCs w:val="22"/>
          <w:lang w:val="sr-Cyrl-RS"/>
        </w:rPr>
      </w:pPr>
      <w:r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Дакле није неопходно </w:t>
      </w:r>
      <w:r>
        <w:rPr>
          <w:rFonts w:cs="Arial"/>
          <w:i w:val="0"/>
          <w:color w:val="auto"/>
          <w:sz w:val="22"/>
          <w:szCs w:val="22"/>
          <w:lang w:val="sr-Cyrl-RS" w:eastAsia="sr-Latn-CS"/>
        </w:rPr>
        <w:t xml:space="preserve">да </w:t>
      </w:r>
      <w:r w:rsidRPr="00FA4F9A">
        <w:rPr>
          <w:rFonts w:cs="Arial"/>
          <w:i w:val="0"/>
          <w:color w:val="auto"/>
          <w:sz w:val="22"/>
          <w:szCs w:val="22"/>
          <w:lang w:val="sr-Cyrl-CS" w:eastAsia="sr-Latn-CS"/>
        </w:rPr>
        <w:t>техничк</w:t>
      </w:r>
      <w:r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а документација уколико је </w:t>
      </w:r>
      <w:r w:rsidRPr="00FA4F9A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 на хрватском језику  </w:t>
      </w:r>
      <w:r>
        <w:rPr>
          <w:rFonts w:cs="Arial"/>
          <w:i w:val="0"/>
          <w:color w:val="auto"/>
          <w:sz w:val="22"/>
          <w:szCs w:val="22"/>
          <w:lang w:val="sr-Cyrl-CS" w:eastAsia="sr-Latn-CS"/>
        </w:rPr>
        <w:t>буде преведене на српски језик</w:t>
      </w:r>
    </w:p>
    <w:p w:rsidR="00206FA2" w:rsidRDefault="00206FA2" w:rsidP="00206FA2">
      <w:pPr>
        <w:rPr>
          <w:rFonts w:ascii="Arial" w:hAnsi="Arial"/>
          <w:b/>
          <w:iCs/>
          <w:lang w:val="sr-Cyrl-RS"/>
        </w:rPr>
      </w:pPr>
    </w:p>
    <w:p w:rsidR="00DB25EE" w:rsidRPr="0039316A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 w:rsidRPr="004C5F20">
        <w:rPr>
          <w:rFonts w:ascii="Arial" w:hAnsi="Arial"/>
          <w:iCs/>
          <w:color w:val="000000" w:themeColor="text1"/>
          <w:lang w:val="sr-Cyrl-RS"/>
        </w:rPr>
        <w:t>У складу са наведеним појашњењи</w:t>
      </w:r>
      <w:r w:rsidR="004C5F20" w:rsidRPr="004C5F20">
        <w:rPr>
          <w:rFonts w:ascii="Arial" w:hAnsi="Arial"/>
          <w:iCs/>
          <w:color w:val="000000" w:themeColor="text1"/>
          <w:lang w:val="sr-Cyrl-RS"/>
        </w:rPr>
        <w:t>ма Комисија ће израдити допуну конкурсне документације и исту</w:t>
      </w:r>
      <w:r w:rsidRPr="004C5F20">
        <w:rPr>
          <w:rFonts w:ascii="Arial" w:hAnsi="Arial"/>
          <w:iCs/>
          <w:color w:val="000000" w:themeColor="text1"/>
          <w:lang w:val="sr-Cyrl-RS"/>
        </w:rPr>
        <w:t xml:space="preserve"> објавити на </w:t>
      </w:r>
      <w:r w:rsidRPr="004C5F20">
        <w:rPr>
          <w:rFonts w:ascii="Arial" w:hAnsi="Arial"/>
          <w:iCs/>
          <w:color w:val="000000" w:themeColor="text1"/>
        </w:rPr>
        <w:t>Порталу јавн</w:t>
      </w:r>
      <w:r w:rsidR="00C04B2D" w:rsidRPr="004C5F20">
        <w:rPr>
          <w:rFonts w:ascii="Arial" w:hAnsi="Arial"/>
          <w:iCs/>
          <w:color w:val="000000" w:themeColor="text1"/>
        </w:rPr>
        <w:t xml:space="preserve">их набавки и интернет страници </w:t>
      </w:r>
      <w:r w:rsidR="00C04B2D" w:rsidRPr="004C5F20">
        <w:rPr>
          <w:rFonts w:ascii="Arial" w:hAnsi="Arial"/>
          <w:iCs/>
          <w:color w:val="000000" w:themeColor="text1"/>
          <w:lang w:val="sr-Cyrl-RS"/>
        </w:rPr>
        <w:t>Н</w:t>
      </w:r>
      <w:r w:rsidRPr="004C5F20">
        <w:rPr>
          <w:rFonts w:ascii="Arial" w:hAnsi="Arial"/>
          <w:iCs/>
          <w:color w:val="000000" w:themeColor="text1"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79" w:rsidRDefault="00814779" w:rsidP="004A61DF">
      <w:pPr>
        <w:spacing w:line="240" w:lineRule="auto"/>
      </w:pPr>
      <w:r>
        <w:separator/>
      </w:r>
    </w:p>
  </w:endnote>
  <w:endnote w:type="continuationSeparator" w:id="0">
    <w:p w:rsidR="00814779" w:rsidRDefault="008147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448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448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79" w:rsidRDefault="00814779" w:rsidP="004A61DF">
      <w:pPr>
        <w:spacing w:line="240" w:lineRule="auto"/>
      </w:pPr>
      <w:r>
        <w:separator/>
      </w:r>
    </w:p>
  </w:footnote>
  <w:footnote w:type="continuationSeparator" w:id="0">
    <w:p w:rsidR="00814779" w:rsidRDefault="0081477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115A4E" wp14:editId="2AC24D4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E448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E448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0C31"/>
    <w:rsid w:val="001D74C3"/>
    <w:rsid w:val="001F070C"/>
    <w:rsid w:val="001F1486"/>
    <w:rsid w:val="00201791"/>
    <w:rsid w:val="0020564A"/>
    <w:rsid w:val="00206FA2"/>
    <w:rsid w:val="002070F8"/>
    <w:rsid w:val="00217E8C"/>
    <w:rsid w:val="002A2D9F"/>
    <w:rsid w:val="002B182D"/>
    <w:rsid w:val="002B4659"/>
    <w:rsid w:val="002C2407"/>
    <w:rsid w:val="00311D82"/>
    <w:rsid w:val="00315615"/>
    <w:rsid w:val="0031682F"/>
    <w:rsid w:val="00320005"/>
    <w:rsid w:val="003317EC"/>
    <w:rsid w:val="003640D5"/>
    <w:rsid w:val="0039316A"/>
    <w:rsid w:val="003F2BEA"/>
    <w:rsid w:val="003F320E"/>
    <w:rsid w:val="004052DE"/>
    <w:rsid w:val="00446AB6"/>
    <w:rsid w:val="00460E69"/>
    <w:rsid w:val="004612FD"/>
    <w:rsid w:val="0046231D"/>
    <w:rsid w:val="00471287"/>
    <w:rsid w:val="00482C8E"/>
    <w:rsid w:val="00483E4E"/>
    <w:rsid w:val="0048587D"/>
    <w:rsid w:val="004A61DF"/>
    <w:rsid w:val="004B20A0"/>
    <w:rsid w:val="004B4668"/>
    <w:rsid w:val="004C1CA3"/>
    <w:rsid w:val="004C5F20"/>
    <w:rsid w:val="0051101B"/>
    <w:rsid w:val="00532302"/>
    <w:rsid w:val="005649E0"/>
    <w:rsid w:val="005B59C7"/>
    <w:rsid w:val="005D014C"/>
    <w:rsid w:val="005E4480"/>
    <w:rsid w:val="005F421D"/>
    <w:rsid w:val="00603D2C"/>
    <w:rsid w:val="006078A2"/>
    <w:rsid w:val="00617F52"/>
    <w:rsid w:val="0062749F"/>
    <w:rsid w:val="00627566"/>
    <w:rsid w:val="00644F00"/>
    <w:rsid w:val="006A2AE7"/>
    <w:rsid w:val="006A7204"/>
    <w:rsid w:val="006B1D8A"/>
    <w:rsid w:val="006B38CE"/>
    <w:rsid w:val="006F5ACB"/>
    <w:rsid w:val="00714B24"/>
    <w:rsid w:val="00753BB6"/>
    <w:rsid w:val="00754F8B"/>
    <w:rsid w:val="007B3671"/>
    <w:rsid w:val="007F61D9"/>
    <w:rsid w:val="008031F2"/>
    <w:rsid w:val="00812250"/>
    <w:rsid w:val="00814779"/>
    <w:rsid w:val="00823373"/>
    <w:rsid w:val="00866BB4"/>
    <w:rsid w:val="00880B15"/>
    <w:rsid w:val="008A3599"/>
    <w:rsid w:val="008A4FE4"/>
    <w:rsid w:val="008B7CC1"/>
    <w:rsid w:val="008C28EE"/>
    <w:rsid w:val="008D056C"/>
    <w:rsid w:val="008F289C"/>
    <w:rsid w:val="00905C03"/>
    <w:rsid w:val="00911D08"/>
    <w:rsid w:val="009558C4"/>
    <w:rsid w:val="00955C04"/>
    <w:rsid w:val="00975013"/>
    <w:rsid w:val="00990A0E"/>
    <w:rsid w:val="009E0AD8"/>
    <w:rsid w:val="009E6CE5"/>
    <w:rsid w:val="009F4C4B"/>
    <w:rsid w:val="00A20DDE"/>
    <w:rsid w:val="00A404AC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361C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3813"/>
    <w:rsid w:val="00D97D88"/>
    <w:rsid w:val="00DB25EE"/>
    <w:rsid w:val="00DD31A0"/>
    <w:rsid w:val="00E173B4"/>
    <w:rsid w:val="00E323DC"/>
    <w:rsid w:val="00E450F3"/>
    <w:rsid w:val="00E46A7F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A4F9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FA4F9A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FA4F9A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FA4F9A"/>
    <w:rPr>
      <w:rFonts w:ascii="Arial" w:hAnsi="Arial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FA4F9A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FA4F9A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FA4F9A"/>
    <w:rPr>
      <w:rFonts w:ascii="Arial" w:hAnsi="Arial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0348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0348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0348F"/>
    <w:rsid w:val="00964792"/>
    <w:rsid w:val="00B2073B"/>
    <w:rsid w:val="00B94E12"/>
    <w:rsid w:val="00E16CA7"/>
    <w:rsid w:val="00E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0AB6-8F3C-4558-B39B-DDF82D66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2017-09-01T11:38:00Z</cp:lastPrinted>
  <dcterms:created xsi:type="dcterms:W3CDTF">2017-09-01T11:21:00Z</dcterms:created>
  <dcterms:modified xsi:type="dcterms:W3CDTF">2017-09-01T12:12:00Z</dcterms:modified>
</cp:coreProperties>
</file>