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70962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E2AC6" w:rsidRDefault="007E2AC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270962">
        <w:rPr>
          <w:rFonts w:ascii="Arial" w:hAnsi="Arial"/>
          <w:lang w:val="sr-Latn-RS"/>
        </w:rPr>
        <w:t xml:space="preserve"> 105.E.03.01.</w:t>
      </w:r>
      <w:r w:rsidR="00203ECB" w:rsidRPr="00203ECB">
        <w:rPr>
          <w:rFonts w:ascii="Arial" w:hAnsi="Arial"/>
          <w:lang w:val="sr-Latn-RS"/>
        </w:rPr>
        <w:t>274364</w:t>
      </w:r>
      <w:r w:rsidR="00270962">
        <w:rPr>
          <w:rFonts w:ascii="Arial" w:hAnsi="Arial"/>
          <w:lang w:val="sr-Latn-RS"/>
        </w:rPr>
        <w:t>/</w:t>
      </w:r>
      <w:r w:rsidR="00D50DB6">
        <w:rPr>
          <w:rFonts w:ascii="Arial" w:hAnsi="Arial"/>
          <w:lang w:val="sr-Latn-RS"/>
        </w:rPr>
        <w:t>16</w:t>
      </w:r>
      <w:r w:rsidR="002E7517">
        <w:rPr>
          <w:rFonts w:ascii="Arial" w:hAnsi="Arial"/>
          <w:lang w:val="sr-Latn-RS"/>
        </w:rPr>
        <w:t>-2017</w:t>
      </w:r>
    </w:p>
    <w:p w:rsidR="0046231D" w:rsidRPr="007E2AC6" w:rsidRDefault="00D50DB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20</w:t>
      </w:r>
      <w:r w:rsidR="00270962">
        <w:rPr>
          <w:rFonts w:ascii="Arial" w:hAnsi="Arial"/>
          <w:lang w:val="sr-Latn-RS"/>
        </w:rPr>
        <w:t>.</w:t>
      </w:r>
      <w:r w:rsidR="00DD0008">
        <w:rPr>
          <w:rFonts w:ascii="Arial" w:hAnsi="Arial"/>
          <w:lang w:val="sr-Latn-RS"/>
        </w:rPr>
        <w:t>09</w:t>
      </w:r>
      <w:r w:rsidR="002E7517">
        <w:rPr>
          <w:rFonts w:ascii="Arial" w:hAnsi="Arial"/>
          <w:lang w:val="sr-Latn-RS"/>
        </w:rPr>
        <w:t>.2017</w:t>
      </w:r>
      <w:r w:rsidR="007E2AC6">
        <w:rPr>
          <w:rFonts w:ascii="Arial" w:hAnsi="Arial"/>
          <w:lang w:val="sr-Latn-RS"/>
        </w:rPr>
        <w:t>.</w:t>
      </w:r>
      <w:r w:rsidR="007E2AC6">
        <w:rPr>
          <w:rFonts w:ascii="Arial" w:hAnsi="Arial"/>
          <w:lang w:val="sr-Cyrl-RS"/>
        </w:rPr>
        <w:t>год</w:t>
      </w:r>
      <w:r w:rsidR="007E2AC6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871F48" w:rsidRDefault="00FC01E0" w:rsidP="00871F4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2E7517" w:rsidRDefault="00823373" w:rsidP="002E7517">
      <w:pPr>
        <w:ind w:left="-360" w:right="-19"/>
        <w:jc w:val="center"/>
        <w:outlineLvl w:val="0"/>
        <w:rPr>
          <w:rFonts w:ascii="Arial" w:hAnsi="Arial"/>
          <w:b/>
          <w:sz w:val="24"/>
          <w:szCs w:val="24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E7517" w:rsidRPr="002E7517">
        <w:rPr>
          <w:rFonts w:ascii="Arial" w:hAnsi="Arial"/>
          <w:b/>
          <w:sz w:val="24"/>
          <w:szCs w:val="24"/>
        </w:rPr>
        <w:t>3000/</w:t>
      </w:r>
      <w:r w:rsidR="002E7517" w:rsidRPr="002E7517">
        <w:rPr>
          <w:rFonts w:ascii="Arial" w:hAnsi="Arial"/>
          <w:b/>
          <w:sz w:val="24"/>
          <w:szCs w:val="24"/>
          <w:lang w:val="sr-Latn-RS"/>
        </w:rPr>
        <w:t>0405</w:t>
      </w:r>
      <w:r w:rsidR="002E7517" w:rsidRPr="002E7517">
        <w:rPr>
          <w:rFonts w:ascii="Arial" w:hAnsi="Arial"/>
          <w:b/>
          <w:sz w:val="24"/>
          <w:szCs w:val="24"/>
        </w:rPr>
        <w:t>/2017 (</w:t>
      </w:r>
      <w:r w:rsidR="002E7517" w:rsidRPr="002E7517">
        <w:rPr>
          <w:rFonts w:ascii="Arial" w:hAnsi="Arial"/>
          <w:b/>
          <w:sz w:val="24"/>
          <w:szCs w:val="24"/>
          <w:lang w:val="sr-Latn-RS"/>
        </w:rPr>
        <w:t>275</w:t>
      </w:r>
      <w:r w:rsidR="002E7517" w:rsidRPr="002E7517">
        <w:rPr>
          <w:rFonts w:ascii="Arial" w:hAnsi="Arial"/>
          <w:b/>
          <w:sz w:val="24"/>
          <w:szCs w:val="24"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="0050750D">
        <w:rPr>
          <w:rFonts w:ascii="Arial" w:hAnsi="Arial"/>
        </w:rPr>
        <w:t>за набавку</w:t>
      </w:r>
      <w:r w:rsidR="0050750D" w:rsidRPr="0050750D">
        <w:rPr>
          <w:rFonts w:ascii="Arial" w:hAnsi="Arial"/>
          <w:i/>
          <w:lang w:val="ru-RU"/>
        </w:rPr>
        <w:t xml:space="preserve"> </w:t>
      </w:r>
      <w:r w:rsidR="0050750D" w:rsidRPr="00940591">
        <w:rPr>
          <w:rFonts w:ascii="Arial" w:hAnsi="Arial"/>
          <w:i/>
          <w:lang w:val="ru-RU"/>
        </w:rPr>
        <w:t>добара:</w:t>
      </w:r>
      <w:r w:rsidR="002E7517" w:rsidRPr="00C60570">
        <w:rPr>
          <w:rFonts w:ascii="Arial" w:hAnsi="Arial"/>
          <w:i/>
        </w:rPr>
        <w:t xml:space="preserve"> </w:t>
      </w:r>
      <w:r w:rsidR="002E7517">
        <w:rPr>
          <w:rFonts w:ascii="Arial" w:hAnsi="Arial"/>
          <w:lang w:val="ru-RU"/>
        </w:rPr>
        <w:t>Делови за осовинске склопове, по партијама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B67C02" w:rsidRDefault="00B67C02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52865" w:rsidRDefault="0050750D" w:rsidP="00B67C02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>
        <w:rPr>
          <w:rFonts w:ascii="Arial" w:hAnsi="Arial"/>
          <w:b/>
          <w:iCs/>
        </w:rPr>
        <w:t xml:space="preserve">Бр. </w:t>
      </w:r>
      <w:r w:rsidR="002A6149">
        <w:rPr>
          <w:rFonts w:ascii="Arial" w:hAnsi="Arial"/>
          <w:b/>
          <w:lang w:val="sr-Latn-RS"/>
        </w:rPr>
        <w:t>5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352865" w:rsidRPr="00352865" w:rsidRDefault="002A6149" w:rsidP="002E7517">
      <w:pPr>
        <w:pStyle w:val="PlainText"/>
        <w:jc w:val="left"/>
        <w:rPr>
          <w:rFonts w:ascii="Arial" w:hAnsi="Arial"/>
          <w:iCs/>
          <w:lang w:val="sr-Cyrl-RS"/>
        </w:rPr>
      </w:pPr>
      <w:r>
        <w:rPr>
          <w:rFonts w:ascii="Arial" w:hAnsi="Arial" w:cs="Arial"/>
          <w:sz w:val="22"/>
          <w:szCs w:val="22"/>
        </w:rPr>
        <w:t>У</w:t>
      </w:r>
      <w:r w:rsidRPr="002A6149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ригин</w:t>
      </w:r>
      <w:r w:rsidRPr="002A61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лн</w:t>
      </w:r>
      <w:r w:rsidRPr="002A6149">
        <w:rPr>
          <w:rFonts w:ascii="Arial" w:hAnsi="Arial" w:cs="Arial"/>
          <w:sz w:val="22"/>
          <w:szCs w:val="22"/>
        </w:rPr>
        <w:t xml:space="preserve">oj </w:t>
      </w:r>
      <w:r>
        <w:rPr>
          <w:rFonts w:ascii="Arial" w:hAnsi="Arial" w:cs="Arial"/>
          <w:sz w:val="22"/>
          <w:szCs w:val="22"/>
        </w:rPr>
        <w:t>К</w:t>
      </w:r>
      <w:r w:rsidRPr="002A61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нкурсн</w:t>
      </w:r>
      <w:r w:rsidRPr="002A6149">
        <w:rPr>
          <w:rFonts w:ascii="Arial" w:hAnsi="Arial" w:cs="Arial"/>
          <w:sz w:val="22"/>
          <w:szCs w:val="22"/>
        </w:rPr>
        <w:t xml:space="preserve">oj </w:t>
      </w:r>
      <w:r>
        <w:rPr>
          <w:rFonts w:ascii="Arial" w:hAnsi="Arial" w:cs="Arial"/>
          <w:sz w:val="22"/>
          <w:szCs w:val="22"/>
        </w:rPr>
        <w:t>д</w:t>
      </w:r>
      <w:r w:rsidRPr="002A61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кум</w:t>
      </w:r>
      <w:r w:rsidRPr="002A614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нт</w:t>
      </w:r>
      <w:r w:rsidRPr="002A61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ци</w:t>
      </w:r>
      <w:r w:rsidRPr="002A6149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и</w:t>
      </w:r>
      <w:r w:rsidRPr="002A614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н</w:t>
      </w:r>
      <w:r w:rsidRPr="002A6149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стр</w:t>
      </w:r>
      <w:r w:rsidRPr="002A61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ни</w:t>
      </w:r>
      <w:r w:rsidRPr="002A6149">
        <w:rPr>
          <w:rFonts w:ascii="Arial" w:hAnsi="Arial" w:cs="Arial"/>
          <w:sz w:val="22"/>
          <w:szCs w:val="22"/>
        </w:rPr>
        <w:t xml:space="preserve"> 12/79 </w:t>
      </w:r>
      <w:r>
        <w:rPr>
          <w:rFonts w:ascii="Arial" w:hAnsi="Arial" w:cs="Arial"/>
          <w:sz w:val="22"/>
          <w:szCs w:val="22"/>
        </w:rPr>
        <w:t>у</w:t>
      </w:r>
      <w:r w:rsidRPr="002A6149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д</w:t>
      </w:r>
      <w:r w:rsidRPr="002A614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љку</w:t>
      </w:r>
      <w:r w:rsidRPr="002A6149">
        <w:rPr>
          <w:rFonts w:ascii="Arial" w:hAnsi="Arial" w:cs="Arial"/>
          <w:sz w:val="22"/>
          <w:szCs w:val="22"/>
        </w:rPr>
        <w:t xml:space="preserve"> 4.2) </w:t>
      </w:r>
      <w:r>
        <w:rPr>
          <w:rFonts w:ascii="Arial" w:hAnsi="Arial" w:cs="Arial"/>
          <w:sz w:val="22"/>
          <w:szCs w:val="22"/>
        </w:rPr>
        <w:t>Д</w:t>
      </w:r>
      <w:r w:rsidRPr="002A61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д</w:t>
      </w:r>
      <w:r w:rsidRPr="002A61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тни</w:t>
      </w:r>
      <w:r w:rsidRPr="002A61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усл</w:t>
      </w:r>
      <w:r w:rsidRPr="002A61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ви</w:t>
      </w:r>
      <w:r w:rsidRPr="002A614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н</w:t>
      </w:r>
      <w:r w:rsidRPr="002A61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в</w:t>
      </w:r>
      <w:r w:rsidRPr="002A61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д</w:t>
      </w:r>
      <w:r w:rsidRPr="002A6149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с</w:t>
      </w:r>
      <w:r w:rsidRPr="002A6149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у</w:t>
      </w:r>
      <w:r w:rsidRPr="002A61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</w:t>
      </w:r>
      <w:r w:rsidRPr="002A61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чк</w:t>
      </w:r>
      <w:r w:rsidRPr="002A61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м</w:t>
      </w:r>
      <w:r w:rsidRPr="002A6149">
        <w:rPr>
          <w:rFonts w:ascii="Arial" w:hAnsi="Arial" w:cs="Arial"/>
          <w:sz w:val="22"/>
          <w:szCs w:val="22"/>
        </w:rPr>
        <w:t xml:space="preserve">a 2. </w:t>
      </w:r>
      <w:r>
        <w:rPr>
          <w:rFonts w:ascii="Arial" w:hAnsi="Arial" w:cs="Arial"/>
          <w:sz w:val="22"/>
          <w:szCs w:val="22"/>
        </w:rPr>
        <w:t>и</w:t>
      </w:r>
      <w:r w:rsidRPr="002A6149">
        <w:rPr>
          <w:rFonts w:ascii="Arial" w:hAnsi="Arial" w:cs="Arial"/>
          <w:sz w:val="22"/>
          <w:szCs w:val="22"/>
        </w:rPr>
        <w:t xml:space="preserve"> 3., </w:t>
      </w:r>
      <w:r>
        <w:rPr>
          <w:rFonts w:ascii="Arial" w:hAnsi="Arial" w:cs="Arial"/>
          <w:sz w:val="22"/>
          <w:szCs w:val="22"/>
        </w:rPr>
        <w:t>к</w:t>
      </w:r>
      <w:r w:rsidRPr="002A6149">
        <w:rPr>
          <w:rFonts w:ascii="Arial" w:hAnsi="Arial" w:cs="Arial"/>
          <w:sz w:val="22"/>
          <w:szCs w:val="22"/>
        </w:rPr>
        <w:t xml:space="preserve">ao </w:t>
      </w:r>
      <w:r>
        <w:rPr>
          <w:rFonts w:ascii="Arial" w:hAnsi="Arial" w:cs="Arial"/>
          <w:sz w:val="22"/>
          <w:szCs w:val="22"/>
        </w:rPr>
        <w:t>д</w:t>
      </w:r>
      <w:r w:rsidRPr="002A61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к</w:t>
      </w:r>
      <w:r w:rsidRPr="002A61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зи</w:t>
      </w:r>
      <w:r w:rsidRPr="002A61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</w:t>
      </w:r>
      <w:r w:rsidRPr="002A61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сл</w:t>
      </w:r>
      <w:r w:rsidRPr="002A61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вн</w:t>
      </w:r>
      <w:r w:rsidRPr="002A61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г</w:t>
      </w:r>
      <w:r w:rsidRPr="002A61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</w:t>
      </w:r>
      <w:r w:rsidRPr="002A61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п</w:t>
      </w:r>
      <w:r w:rsidRPr="002A61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цит</w:t>
      </w:r>
      <w:r w:rsidRPr="002A614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т</w:t>
      </w:r>
      <w:r w:rsidRPr="002A6149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у</w:t>
      </w:r>
      <w:r w:rsidRPr="002A61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</w:t>
      </w:r>
      <w:r w:rsidRPr="002A61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рти</w:t>
      </w:r>
      <w:r w:rsidRPr="002A6149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и</w:t>
      </w:r>
      <w:r w:rsidRPr="002A6149">
        <w:rPr>
          <w:rFonts w:ascii="Arial" w:hAnsi="Arial" w:cs="Arial"/>
          <w:sz w:val="22"/>
          <w:szCs w:val="22"/>
        </w:rPr>
        <w:t xml:space="preserve"> 1) </w:t>
      </w:r>
      <w:r>
        <w:rPr>
          <w:rFonts w:ascii="Arial" w:hAnsi="Arial" w:cs="Arial"/>
          <w:sz w:val="22"/>
          <w:szCs w:val="22"/>
        </w:rPr>
        <w:t>з</w:t>
      </w:r>
      <w:r w:rsidRPr="002A6149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п</w:t>
      </w:r>
      <w:r w:rsidRPr="002A61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зици</w:t>
      </w:r>
      <w:r w:rsidRPr="002A6149">
        <w:rPr>
          <w:rFonts w:ascii="Arial" w:hAnsi="Arial" w:cs="Arial"/>
          <w:sz w:val="22"/>
          <w:szCs w:val="22"/>
        </w:rPr>
        <w:t xml:space="preserve">je 1, 2 </w:t>
      </w:r>
      <w:r>
        <w:rPr>
          <w:rFonts w:ascii="Arial" w:hAnsi="Arial" w:cs="Arial"/>
          <w:sz w:val="22"/>
          <w:szCs w:val="22"/>
        </w:rPr>
        <w:t>и</w:t>
      </w:r>
      <w:r w:rsidRPr="002A6149">
        <w:rPr>
          <w:rFonts w:ascii="Arial" w:hAnsi="Arial" w:cs="Arial"/>
          <w:sz w:val="22"/>
          <w:szCs w:val="22"/>
        </w:rPr>
        <w:t xml:space="preserve"> 3, </w:t>
      </w:r>
      <w:r>
        <w:rPr>
          <w:rFonts w:ascii="Arial" w:hAnsi="Arial" w:cs="Arial"/>
          <w:sz w:val="22"/>
          <w:szCs w:val="22"/>
        </w:rPr>
        <w:t>к</w:t>
      </w:r>
      <w:r w:rsidRPr="002A6149">
        <w:rPr>
          <w:rFonts w:ascii="Arial" w:hAnsi="Arial" w:cs="Arial"/>
          <w:sz w:val="22"/>
          <w:szCs w:val="22"/>
        </w:rPr>
        <w:t xml:space="preserve">ao </w:t>
      </w:r>
      <w:r>
        <w:rPr>
          <w:rFonts w:ascii="Arial" w:hAnsi="Arial" w:cs="Arial"/>
          <w:sz w:val="22"/>
          <w:szCs w:val="22"/>
        </w:rPr>
        <w:t>н</w:t>
      </w:r>
      <w:r w:rsidRPr="002A6149">
        <w:rPr>
          <w:rFonts w:ascii="Arial" w:hAnsi="Arial" w:cs="Arial"/>
          <w:sz w:val="22"/>
          <w:szCs w:val="22"/>
        </w:rPr>
        <w:t>eo</w:t>
      </w:r>
      <w:r>
        <w:rPr>
          <w:rFonts w:ascii="Arial" w:hAnsi="Arial" w:cs="Arial"/>
          <w:sz w:val="22"/>
          <w:szCs w:val="22"/>
        </w:rPr>
        <w:t>пх</w:t>
      </w:r>
      <w:r w:rsidRPr="002A61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дни</w:t>
      </w:r>
      <w:r w:rsidRPr="002A61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усл</w:t>
      </w:r>
      <w:r w:rsidRPr="002A61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ви</w:t>
      </w:r>
      <w:r w:rsidRPr="002A614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д</w:t>
      </w:r>
      <w:r w:rsidRPr="002A61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ст</w:t>
      </w:r>
      <w:r w:rsidRPr="002A61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в</w:t>
      </w:r>
      <w:r w:rsidRPr="002A6149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Д</w:t>
      </w:r>
      <w:r w:rsidRPr="002A614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кл</w:t>
      </w:r>
      <w:r w:rsidRPr="002A61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р</w:t>
      </w:r>
      <w:r w:rsidRPr="002A61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ци</w:t>
      </w:r>
      <w:r w:rsidRPr="002A6149">
        <w:rPr>
          <w:rFonts w:ascii="Arial" w:hAnsi="Arial" w:cs="Arial"/>
          <w:sz w:val="22"/>
          <w:szCs w:val="22"/>
        </w:rPr>
        <w:t xml:space="preserve">ja o </w:t>
      </w:r>
      <w:r>
        <w:rPr>
          <w:rFonts w:ascii="Arial" w:hAnsi="Arial" w:cs="Arial"/>
          <w:sz w:val="22"/>
          <w:szCs w:val="22"/>
        </w:rPr>
        <w:t>ус</w:t>
      </w:r>
      <w:r w:rsidRPr="002A61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гл</w:t>
      </w:r>
      <w:r w:rsidRPr="002A61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ш</w:t>
      </w:r>
      <w:r w:rsidRPr="002A614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н</w:t>
      </w:r>
      <w:r w:rsidRPr="002A61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сти</w:t>
      </w:r>
      <w:r w:rsidRPr="002A61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или</w:t>
      </w:r>
      <w:r w:rsidRPr="002A61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</w:t>
      </w:r>
      <w:r w:rsidRPr="002A61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г</w:t>
      </w:r>
      <w:r w:rsidRPr="002A61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дн</w:t>
      </w:r>
      <w:r w:rsidRPr="002A61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сти</w:t>
      </w:r>
      <w:r w:rsidRPr="002A61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</w:t>
      </w:r>
      <w:r w:rsidRPr="002A6149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уп</w:t>
      </w:r>
      <w:r w:rsidRPr="002A61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тр</w:t>
      </w:r>
      <w:r w:rsidRPr="002A614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бу</w:t>
      </w:r>
      <w:r w:rsidRPr="002A61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чинил</w:t>
      </w:r>
      <w:r w:rsidRPr="002A61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ц</w:t>
      </w:r>
      <w:r w:rsidRPr="002A6149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инт</w:t>
      </w:r>
      <w:r w:rsidRPr="002A614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р</w:t>
      </w:r>
      <w:r w:rsidRPr="002A61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п</w:t>
      </w:r>
      <w:r w:rsidRPr="002A614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р</w:t>
      </w:r>
      <w:r w:rsidRPr="002A61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билн</w:t>
      </w:r>
      <w:r w:rsidRPr="002A61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сти</w:t>
      </w:r>
      <w:r w:rsidRPr="002A6149">
        <w:rPr>
          <w:rFonts w:ascii="Arial" w:hAnsi="Arial" w:cs="Arial"/>
          <w:sz w:val="22"/>
          <w:szCs w:val="22"/>
        </w:rPr>
        <w:t xml:space="preserve"> (T</w:t>
      </w:r>
      <w:r>
        <w:rPr>
          <w:rFonts w:ascii="Arial" w:hAnsi="Arial" w:cs="Arial"/>
          <w:sz w:val="22"/>
          <w:szCs w:val="22"/>
        </w:rPr>
        <w:t>СИ</w:t>
      </w:r>
      <w:r w:rsidRPr="002A6149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с</w:t>
      </w:r>
      <w:r w:rsidRPr="002A6149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прил</w:t>
      </w:r>
      <w:r w:rsidRPr="002A61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зим</w:t>
      </w:r>
      <w:r w:rsidRPr="002A6149">
        <w:rPr>
          <w:rFonts w:ascii="Arial" w:hAnsi="Arial" w:cs="Arial"/>
          <w:sz w:val="22"/>
          <w:szCs w:val="22"/>
        </w:rPr>
        <w:t>a.</w:t>
      </w:r>
      <w:r w:rsidRPr="002A6149">
        <w:rPr>
          <w:rFonts w:ascii="Arial Narrow" w:hAnsi="Arial Narrow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У</w:t>
      </w:r>
      <w:r w:rsidRPr="002A61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друг</w:t>
      </w:r>
      <w:r w:rsidRPr="002A6149">
        <w:rPr>
          <w:rFonts w:ascii="Arial" w:hAnsi="Arial" w:cs="Arial"/>
          <w:sz w:val="22"/>
          <w:szCs w:val="22"/>
        </w:rPr>
        <w:t xml:space="preserve">oj </w:t>
      </w:r>
      <w:r>
        <w:rPr>
          <w:rFonts w:ascii="Arial" w:hAnsi="Arial" w:cs="Arial"/>
          <w:sz w:val="22"/>
          <w:szCs w:val="22"/>
        </w:rPr>
        <w:t>изм</w:t>
      </w:r>
      <w:r w:rsidRPr="002A614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ни</w:t>
      </w:r>
      <w:r w:rsidRPr="002A61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</w:t>
      </w:r>
      <w:r w:rsidRPr="002A61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нкурсн</w:t>
      </w:r>
      <w:r w:rsidRPr="002A6149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д</w:t>
      </w:r>
      <w:r w:rsidRPr="002A61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кум</w:t>
      </w:r>
      <w:r w:rsidRPr="002A614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нт</w:t>
      </w:r>
      <w:r w:rsidRPr="002A61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ци</w:t>
      </w:r>
      <w:r w:rsidRPr="002A6149">
        <w:rPr>
          <w:rFonts w:ascii="Arial" w:hAnsi="Arial" w:cs="Arial"/>
          <w:sz w:val="22"/>
          <w:szCs w:val="22"/>
        </w:rPr>
        <w:t xml:space="preserve">je, </w:t>
      </w:r>
      <w:r>
        <w:rPr>
          <w:rFonts w:ascii="Arial" w:hAnsi="Arial" w:cs="Arial"/>
          <w:sz w:val="22"/>
          <w:szCs w:val="22"/>
        </w:rPr>
        <w:t>н</w:t>
      </w:r>
      <w:r w:rsidRPr="002A6149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видим</w:t>
      </w:r>
      <w:r w:rsidRPr="002A6149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д</w:t>
      </w:r>
      <w:r w:rsidRPr="002A6149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с</w:t>
      </w:r>
      <w:r w:rsidRPr="002A6149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тр</w:t>
      </w:r>
      <w:r w:rsidRPr="002A61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ж</w:t>
      </w:r>
      <w:r w:rsidRPr="002A6149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к</w:t>
      </w:r>
      <w:r w:rsidRPr="002A6149">
        <w:rPr>
          <w:rFonts w:ascii="Arial" w:hAnsi="Arial" w:cs="Arial"/>
          <w:sz w:val="22"/>
          <w:szCs w:val="22"/>
        </w:rPr>
        <w:t xml:space="preserve">ao </w:t>
      </w:r>
      <w:r>
        <w:rPr>
          <w:rFonts w:ascii="Arial" w:hAnsi="Arial" w:cs="Arial"/>
          <w:sz w:val="22"/>
          <w:szCs w:val="22"/>
        </w:rPr>
        <w:t>д</w:t>
      </w:r>
      <w:r w:rsidRPr="002A61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д</w:t>
      </w:r>
      <w:r w:rsidRPr="002A61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тни</w:t>
      </w:r>
      <w:r w:rsidRPr="002A61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усл</w:t>
      </w:r>
      <w:r w:rsidRPr="002A61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ви</w:t>
      </w:r>
      <w:r w:rsidRPr="002A61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</w:t>
      </w:r>
      <w:r w:rsidRPr="002A614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дм</w:t>
      </w:r>
      <w:r w:rsidRPr="002A614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тн</w:t>
      </w:r>
      <w:r w:rsidRPr="002A6149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Д</w:t>
      </w:r>
      <w:r w:rsidRPr="002A614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кл</w:t>
      </w:r>
      <w:r w:rsidRPr="002A61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р</w:t>
      </w:r>
      <w:r w:rsidRPr="002A61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ци</w:t>
      </w:r>
      <w:r w:rsidRPr="002A6149">
        <w:rPr>
          <w:rFonts w:ascii="Arial" w:hAnsi="Arial" w:cs="Arial"/>
          <w:sz w:val="22"/>
          <w:szCs w:val="22"/>
        </w:rPr>
        <w:t xml:space="preserve">je - </w:t>
      </w:r>
      <w:r>
        <w:rPr>
          <w:rFonts w:ascii="Arial" w:hAnsi="Arial" w:cs="Arial"/>
          <w:sz w:val="22"/>
          <w:szCs w:val="22"/>
        </w:rPr>
        <w:t>м</w:t>
      </w:r>
      <w:r w:rsidRPr="002A61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лим</w:t>
      </w:r>
      <w:r w:rsidRPr="002A6149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д</w:t>
      </w:r>
      <w:r w:rsidRPr="002A6149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пр</w:t>
      </w:r>
      <w:r w:rsidRPr="002A61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в</w:t>
      </w:r>
      <w:r w:rsidRPr="002A614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рит</w:t>
      </w:r>
      <w:r w:rsidRPr="002A6149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и</w:t>
      </w:r>
      <w:r w:rsidRPr="002A61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</w:t>
      </w:r>
      <w:r w:rsidRPr="002A6149">
        <w:rPr>
          <w:rFonts w:ascii="Arial" w:hAnsi="Arial" w:cs="Arial"/>
          <w:sz w:val="22"/>
          <w:szCs w:val="22"/>
        </w:rPr>
        <w:t>a o</w:t>
      </w:r>
      <w:r>
        <w:rPr>
          <w:rFonts w:ascii="Arial" w:hAnsi="Arial" w:cs="Arial"/>
          <w:sz w:val="22"/>
          <w:szCs w:val="22"/>
        </w:rPr>
        <w:t>б</w:t>
      </w:r>
      <w:r w:rsidRPr="002A61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в</w:t>
      </w:r>
      <w:r w:rsidRPr="002A614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стит</w:t>
      </w:r>
      <w:r w:rsidRPr="002A6149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к</w:t>
      </w:r>
      <w:r w:rsidRPr="002A6149">
        <w:rPr>
          <w:rFonts w:ascii="Arial" w:hAnsi="Arial" w:cs="Arial"/>
          <w:sz w:val="22"/>
          <w:szCs w:val="22"/>
        </w:rPr>
        <w:t xml:space="preserve">oja </w:t>
      </w:r>
      <w:r>
        <w:rPr>
          <w:rFonts w:ascii="Arial" w:hAnsi="Arial" w:cs="Arial"/>
          <w:sz w:val="22"/>
          <w:szCs w:val="22"/>
        </w:rPr>
        <w:t>в</w:t>
      </w:r>
      <w:r w:rsidRPr="002A614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рзи</w:t>
      </w:r>
      <w:r w:rsidRPr="002A6149">
        <w:rPr>
          <w:rFonts w:ascii="Arial" w:hAnsi="Arial" w:cs="Arial"/>
          <w:sz w:val="22"/>
          <w:szCs w:val="22"/>
        </w:rPr>
        <w:t xml:space="preserve">ja </w:t>
      </w:r>
      <w:r>
        <w:rPr>
          <w:rFonts w:ascii="Arial" w:hAnsi="Arial" w:cs="Arial"/>
          <w:sz w:val="22"/>
          <w:szCs w:val="22"/>
        </w:rPr>
        <w:t>д</w:t>
      </w:r>
      <w:r w:rsidRPr="002A61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ст</w:t>
      </w:r>
      <w:r w:rsidRPr="002A61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в</w:t>
      </w:r>
      <w:r w:rsidRPr="002A6149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Д</w:t>
      </w:r>
      <w:r w:rsidRPr="002A61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д</w:t>
      </w:r>
      <w:r w:rsidRPr="002A61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тних</w:t>
      </w:r>
      <w:r w:rsidRPr="002A61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усл</w:t>
      </w:r>
      <w:r w:rsidRPr="002A61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в</w:t>
      </w:r>
      <w:r w:rsidRPr="002A6149">
        <w:rPr>
          <w:rFonts w:ascii="Arial" w:hAnsi="Arial" w:cs="Arial"/>
          <w:sz w:val="22"/>
          <w:szCs w:val="22"/>
        </w:rPr>
        <w:t xml:space="preserve">a je </w:t>
      </w:r>
      <w:r>
        <w:rPr>
          <w:rFonts w:ascii="Arial" w:hAnsi="Arial" w:cs="Arial"/>
          <w:sz w:val="22"/>
          <w:szCs w:val="22"/>
        </w:rPr>
        <w:t>испр</w:t>
      </w:r>
      <w:r w:rsidRPr="002A61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вн</w:t>
      </w:r>
      <w:r w:rsidRPr="002A6149">
        <w:rPr>
          <w:rFonts w:ascii="Arial" w:hAnsi="Arial" w:cs="Arial"/>
          <w:sz w:val="22"/>
          <w:szCs w:val="22"/>
        </w:rPr>
        <w:t xml:space="preserve">a, </w:t>
      </w:r>
      <w:r>
        <w:rPr>
          <w:rFonts w:ascii="Arial" w:hAnsi="Arial" w:cs="Arial"/>
          <w:sz w:val="22"/>
          <w:szCs w:val="22"/>
        </w:rPr>
        <w:t>и</w:t>
      </w:r>
      <w:r w:rsidRPr="002A61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шт</w:t>
      </w:r>
      <w:r w:rsidRPr="002A6149">
        <w:rPr>
          <w:rFonts w:ascii="Arial" w:hAnsi="Arial" w:cs="Arial"/>
          <w:sz w:val="22"/>
          <w:szCs w:val="22"/>
        </w:rPr>
        <w:t xml:space="preserve">a je </w:t>
      </w:r>
      <w:r>
        <w:rPr>
          <w:rFonts w:ascii="Arial" w:hAnsi="Arial" w:cs="Arial"/>
          <w:sz w:val="22"/>
          <w:szCs w:val="22"/>
        </w:rPr>
        <w:t>п</w:t>
      </w:r>
      <w:r w:rsidRPr="002A61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тр</w:t>
      </w:r>
      <w:r w:rsidRPr="002A614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бн</w:t>
      </w:r>
      <w:r w:rsidRPr="002A6149">
        <w:rPr>
          <w:rFonts w:ascii="Arial" w:hAnsi="Arial" w:cs="Arial"/>
          <w:sz w:val="22"/>
          <w:szCs w:val="22"/>
        </w:rPr>
        <w:t>o o</w:t>
      </w:r>
      <w:r>
        <w:rPr>
          <w:rFonts w:ascii="Arial" w:hAnsi="Arial" w:cs="Arial"/>
          <w:sz w:val="22"/>
          <w:szCs w:val="22"/>
        </w:rPr>
        <w:t>д</w:t>
      </w:r>
      <w:r w:rsidRPr="002A61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</w:t>
      </w:r>
      <w:r w:rsidRPr="002A61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д</w:t>
      </w:r>
      <w:r w:rsidRPr="002A61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тних</w:t>
      </w:r>
      <w:r w:rsidRPr="002A61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усл</w:t>
      </w:r>
      <w:r w:rsidRPr="002A61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в</w:t>
      </w:r>
      <w:r w:rsidRPr="002A6149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з</w:t>
      </w:r>
      <w:r w:rsidRPr="002A6149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испуњ</w:t>
      </w:r>
      <w:r w:rsidRPr="002A61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в</w:t>
      </w:r>
      <w:r w:rsidRPr="002A61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њ</w:t>
      </w:r>
      <w:r w:rsidRPr="002A6149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п</w:t>
      </w:r>
      <w:r w:rsidRPr="002A61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сл</w:t>
      </w:r>
      <w:r w:rsidRPr="002A61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вн</w:t>
      </w:r>
      <w:r w:rsidRPr="002A61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г</w:t>
      </w:r>
      <w:r w:rsidRPr="002A61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</w:t>
      </w:r>
      <w:r w:rsidRPr="002A61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п</w:t>
      </w:r>
      <w:r w:rsidRPr="002A61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цит</w:t>
      </w:r>
      <w:r w:rsidRPr="002A614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т</w:t>
      </w:r>
      <w:r w:rsidRPr="002A6149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П</w:t>
      </w:r>
      <w:r w:rsidRPr="002A61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ну</w:t>
      </w:r>
      <w:r>
        <w:rPr>
          <w:rFonts w:ascii="Arial" w:hAnsi="Arial" w:cs="Arial"/>
          <w:sz w:val="22"/>
          <w:szCs w:val="22"/>
          <w:lang w:val="sr-Cyrl-RS"/>
        </w:rPr>
        <w:t>ђ</w:t>
      </w:r>
      <w:r w:rsidRPr="002A61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ч</w:t>
      </w:r>
      <w:r w:rsidRPr="002A6149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д</w:t>
      </w:r>
      <w:r w:rsidRPr="002A6149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с</w:t>
      </w:r>
      <w:r w:rsidRPr="002A6149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испуни</w:t>
      </w:r>
      <w:r w:rsidRPr="002A6149">
        <w:rPr>
          <w:rFonts w:ascii="Arial" w:hAnsi="Arial" w:cs="Arial"/>
          <w:sz w:val="22"/>
          <w:szCs w:val="22"/>
        </w:rPr>
        <w:t>?</w:t>
      </w:r>
      <w:r w:rsidRPr="002A6149">
        <w:rPr>
          <w:rFonts w:ascii="Arial Narrow" w:hAnsi="Arial Narrow" w:cs="Arial"/>
          <w:sz w:val="22"/>
          <w:szCs w:val="22"/>
        </w:rPr>
        <w:br/>
      </w:r>
    </w:p>
    <w:p w:rsidR="00E03C0C" w:rsidRPr="002A6149" w:rsidRDefault="00823373" w:rsidP="002E7517">
      <w:pPr>
        <w:pStyle w:val="PlainText"/>
        <w:jc w:val="left"/>
        <w:rPr>
          <w:rFonts w:ascii="Arial" w:hAnsi="Arial"/>
          <w:iCs/>
          <w:lang w:val="sr-Latn-RS"/>
        </w:rPr>
      </w:pPr>
      <w:r w:rsidRPr="00E16488">
        <w:rPr>
          <w:rFonts w:ascii="Arial" w:hAnsi="Arial"/>
          <w:b/>
          <w:iCs/>
        </w:rPr>
        <w:t>ОДГОВОР 1:</w:t>
      </w:r>
      <w:r w:rsidRPr="00FF0421">
        <w:rPr>
          <w:rFonts w:ascii="Arial" w:hAnsi="Arial"/>
          <w:b/>
          <w:iCs/>
        </w:rPr>
        <w:t xml:space="preserve"> </w:t>
      </w:r>
    </w:p>
    <w:p w:rsidR="004171A9" w:rsidRDefault="004171A9" w:rsidP="004171A9">
      <w:pPr>
        <w:pStyle w:val="PlainText"/>
        <w:jc w:val="left"/>
        <w:rPr>
          <w:rFonts w:ascii="Arial" w:hAnsi="Arial"/>
          <w:iCs/>
          <w:lang w:val="sr-Cyrl-RS"/>
        </w:rPr>
      </w:pPr>
      <w:r w:rsidRPr="004171A9">
        <w:rPr>
          <w:rFonts w:ascii="Arial" w:hAnsi="Arial"/>
          <w:iCs/>
          <w:lang w:val="sr-Latn-RS"/>
        </w:rPr>
        <w:t>Измeнoм бр</w:t>
      </w:r>
      <w:r w:rsidRPr="00D34E94">
        <w:rPr>
          <w:rFonts w:ascii="Arial" w:hAnsi="Arial"/>
          <w:iCs/>
          <w:lang w:val="sr-Latn-RS"/>
        </w:rPr>
        <w:t xml:space="preserve"> 2</w:t>
      </w:r>
      <w:r>
        <w:rPr>
          <w:rFonts w:ascii="Arial" w:hAnsi="Arial"/>
          <w:iCs/>
          <w:lang w:val="sr-Cyrl-RS"/>
        </w:rPr>
        <w:t>.</w:t>
      </w:r>
      <w:r w:rsidRPr="00D34E94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д</w:t>
      </w:r>
      <w:r w:rsidRPr="00D34E94">
        <w:rPr>
          <w:rFonts w:ascii="Arial" w:hAnsi="Arial"/>
          <w:iCs/>
          <w:lang w:val="sr-Latn-RS"/>
        </w:rPr>
        <w:t xml:space="preserve"> 15.09.2017.</w:t>
      </w:r>
      <w:r>
        <w:rPr>
          <w:rFonts w:ascii="Arial" w:hAnsi="Arial"/>
          <w:iCs/>
          <w:lang w:val="sr-Latn-RS"/>
        </w:rPr>
        <w:t>г</w:t>
      </w:r>
      <w:r w:rsidRPr="00D34E9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</w:t>
      </w:r>
      <w:r w:rsidRPr="00D34E94">
        <w:rPr>
          <w:rFonts w:ascii="Arial" w:hAnsi="Arial"/>
          <w:iCs/>
          <w:lang w:val="sr-Latn-RS"/>
        </w:rPr>
        <w:t>.</w:t>
      </w:r>
      <w:r>
        <w:rPr>
          <w:rFonts w:ascii="Arial" w:hAnsi="Arial"/>
          <w:iCs/>
          <w:lang w:val="sr-Cyrl-RS"/>
        </w:rPr>
        <w:t xml:space="preserve"> дефинисан је пословни капацитет.</w:t>
      </w:r>
    </w:p>
    <w:p w:rsidR="004171A9" w:rsidRDefault="004171A9" w:rsidP="004171A9">
      <w:pPr>
        <w:pStyle w:val="PlainText"/>
        <w:jc w:val="left"/>
        <w:rPr>
          <w:rFonts w:ascii="Arial" w:eastAsia="Calibri" w:hAnsi="Arial"/>
          <w:color w:val="000000"/>
          <w:lang w:val="sr-Cyrl-RS" w:eastAsia="sr-Latn-RS"/>
        </w:rPr>
      </w:pPr>
      <w:r>
        <w:rPr>
          <w:rFonts w:ascii="Arial" w:hAnsi="Arial"/>
          <w:iCs/>
          <w:lang w:val="sr-Cyrl-RS"/>
        </w:rPr>
        <w:t xml:space="preserve">Тачком 6.3. Обавезна садржина понуде наведена су документа  који се односе на </w:t>
      </w:r>
      <w:r w:rsidRPr="002A6149">
        <w:rPr>
          <w:rFonts w:ascii="Arial" w:eastAsia="Calibri" w:hAnsi="Arial"/>
          <w:color w:val="000000"/>
          <w:lang w:val="en-US" w:eastAsia="sr-Latn-RS"/>
        </w:rPr>
        <w:t>T</w:t>
      </w:r>
      <w:r>
        <w:rPr>
          <w:rFonts w:ascii="Arial" w:eastAsia="Calibri" w:hAnsi="Arial"/>
          <w:color w:val="000000"/>
          <w:lang w:val="en-US" w:eastAsia="sr-Latn-RS"/>
        </w:rPr>
        <w:t>SI</w:t>
      </w:r>
      <w:r>
        <w:rPr>
          <w:rFonts w:ascii="Arial" w:eastAsia="Calibri" w:hAnsi="Arial"/>
          <w:color w:val="000000"/>
          <w:lang w:val="sr-Cyrl-RS" w:eastAsia="sr-Latn-RS"/>
        </w:rPr>
        <w:t xml:space="preserve"> за осовину 20т ,</w:t>
      </w:r>
      <w:r w:rsidRPr="00D34E94">
        <w:rPr>
          <w:rFonts w:ascii="Arial" w:eastAsia="Calibri" w:hAnsi="Arial"/>
          <w:color w:val="000000"/>
          <w:lang w:val="en-US" w:eastAsia="sr-Latn-RS"/>
        </w:rPr>
        <w:t xml:space="preserve"> </w:t>
      </w:r>
      <w:r w:rsidR="00E16488" w:rsidRPr="002A6149">
        <w:rPr>
          <w:rFonts w:ascii="Arial" w:eastAsia="Calibri" w:hAnsi="Arial"/>
          <w:color w:val="000000"/>
          <w:lang w:val="en-US" w:eastAsia="sr-Latn-RS"/>
        </w:rPr>
        <w:t>T</w:t>
      </w:r>
      <w:r w:rsidR="00E16488">
        <w:rPr>
          <w:rFonts w:ascii="Arial" w:eastAsia="Calibri" w:hAnsi="Arial"/>
          <w:color w:val="000000"/>
          <w:lang w:val="en-US" w:eastAsia="sr-Latn-RS"/>
        </w:rPr>
        <w:t>SI</w:t>
      </w:r>
      <w:r w:rsidR="00E16488">
        <w:rPr>
          <w:rFonts w:ascii="Arial" w:eastAsia="Calibri" w:hAnsi="Arial"/>
          <w:color w:val="000000"/>
          <w:lang w:val="sr-Cyrl-RS" w:eastAsia="sr-Latn-RS"/>
        </w:rPr>
        <w:t xml:space="preserve">  за точак  </w:t>
      </w:r>
      <w:r>
        <w:rPr>
          <w:rFonts w:ascii="Arial" w:eastAsia="Calibri" w:hAnsi="Arial" w:cs="Arial"/>
          <w:color w:val="000000"/>
          <w:lang w:val="sr-Cyrl-RS" w:eastAsia="sr-Latn-RS"/>
        </w:rPr>
        <w:t>Ø</w:t>
      </w:r>
      <w:r>
        <w:rPr>
          <w:rFonts w:ascii="Arial" w:eastAsia="Calibri" w:hAnsi="Arial"/>
          <w:color w:val="000000"/>
          <w:lang w:val="sr-Cyrl-RS" w:eastAsia="sr-Latn-RS"/>
        </w:rPr>
        <w:t>100</w:t>
      </w:r>
      <w:r w:rsidR="00B17274">
        <w:rPr>
          <w:rFonts w:ascii="Arial" w:eastAsia="Calibri" w:hAnsi="Arial"/>
          <w:color w:val="000000"/>
          <w:lang w:val="sr-Cyrl-RS" w:eastAsia="sr-Latn-RS"/>
        </w:rPr>
        <w:t>0</w:t>
      </w:r>
      <w:r>
        <w:rPr>
          <w:rFonts w:ascii="Arial" w:eastAsia="Calibri" w:hAnsi="Arial"/>
          <w:color w:val="000000"/>
          <w:lang w:val="sr-Cyrl-RS" w:eastAsia="sr-Latn-RS"/>
        </w:rPr>
        <w:t xml:space="preserve"> и </w:t>
      </w:r>
      <w:r w:rsidRPr="002A6149">
        <w:rPr>
          <w:rFonts w:ascii="Arial" w:eastAsia="Calibri" w:hAnsi="Arial"/>
          <w:color w:val="000000"/>
          <w:lang w:val="en-US" w:eastAsia="sr-Latn-RS"/>
        </w:rPr>
        <w:t>T</w:t>
      </w:r>
      <w:r>
        <w:rPr>
          <w:rFonts w:ascii="Arial" w:eastAsia="Calibri" w:hAnsi="Arial"/>
          <w:color w:val="000000"/>
          <w:lang w:val="en-US" w:eastAsia="sr-Latn-RS"/>
        </w:rPr>
        <w:t>SI</w:t>
      </w:r>
      <w:r>
        <w:rPr>
          <w:rFonts w:ascii="Arial" w:eastAsia="Calibri" w:hAnsi="Arial"/>
          <w:color w:val="000000"/>
          <w:lang w:val="sr-Cyrl-RS" w:eastAsia="sr-Latn-RS"/>
        </w:rPr>
        <w:t xml:space="preserve">  за точак  </w:t>
      </w:r>
      <w:r>
        <w:rPr>
          <w:rFonts w:ascii="Arial" w:eastAsia="Calibri" w:hAnsi="Arial" w:cs="Arial"/>
          <w:color w:val="000000"/>
          <w:lang w:val="sr-Cyrl-RS" w:eastAsia="sr-Latn-RS"/>
        </w:rPr>
        <w:t>Ø</w:t>
      </w:r>
      <w:r>
        <w:rPr>
          <w:rFonts w:ascii="Arial" w:eastAsia="Calibri" w:hAnsi="Arial"/>
          <w:color w:val="000000"/>
          <w:lang w:val="sr-Cyrl-RS" w:eastAsia="sr-Latn-RS"/>
        </w:rPr>
        <w:t>920 и то:</w:t>
      </w:r>
    </w:p>
    <w:p w:rsidR="004171A9" w:rsidRPr="00ED3163" w:rsidRDefault="004171A9" w:rsidP="004171A9">
      <w:pPr>
        <w:pStyle w:val="KDNabrajanje"/>
      </w:pPr>
      <w:r>
        <w:rPr>
          <w:rFonts w:eastAsia="Calibri" w:cs="Arial"/>
          <w:lang w:val="sr-Cyrl-RS"/>
        </w:rPr>
        <w:t>Фотокопија важеће  Декла</w:t>
      </w:r>
      <w:r w:rsidRPr="00ED3163">
        <w:rPr>
          <w:rFonts w:eastAsia="Calibri" w:cs="Arial"/>
          <w:lang w:val="sr-Cyrl-RS"/>
        </w:rPr>
        <w:t>рације  о усаглашености или погодности за употребу - сертификата са прилогом којим се доказује да се сертификат односи на тражене  вагонске осовине и точкове</w:t>
      </w:r>
      <w:r>
        <w:rPr>
          <w:rFonts w:cs="Arial"/>
          <w:lang w:val="sr-Cyrl-RS"/>
        </w:rPr>
        <w:t xml:space="preserve"> </w:t>
      </w:r>
      <w:r w:rsidRPr="00ED3163">
        <w:rPr>
          <w:rFonts w:eastAsia="Calibri" w:cs="Arial"/>
          <w:lang w:val="sr-Cyrl-RS"/>
        </w:rPr>
        <w:t xml:space="preserve">,  а везано за позицију  </w:t>
      </w:r>
      <w:r w:rsidRPr="00ED3163">
        <w:rPr>
          <w:rFonts w:eastAsia="Calibri" w:cs="Arial"/>
          <w:lang w:val="sr-Latn-RS"/>
        </w:rPr>
        <w:t>1</w:t>
      </w:r>
      <w:r w:rsidRPr="00ED3163">
        <w:rPr>
          <w:rFonts w:eastAsia="Calibri" w:cs="Arial"/>
          <w:lang w:val="sr-Cyrl-RS"/>
        </w:rPr>
        <w:t xml:space="preserve"> из партије</w:t>
      </w:r>
      <w:r w:rsidRPr="00ED3163">
        <w:rPr>
          <w:rFonts w:eastAsia="Calibri" w:cs="Arial"/>
          <w:color w:val="FF0000"/>
          <w:lang w:val="sr-Cyrl-RS"/>
        </w:rPr>
        <w:t xml:space="preserve"> </w:t>
      </w:r>
      <w:r w:rsidRPr="00ED3163">
        <w:rPr>
          <w:rFonts w:eastAsia="Calibri" w:cs="Arial"/>
          <w:lang w:val="sr-Cyrl-RS"/>
        </w:rPr>
        <w:t>1</w:t>
      </w:r>
      <w:r w:rsidRPr="00ED3163">
        <w:rPr>
          <w:rFonts w:eastAsia="Calibri" w:cs="Arial"/>
          <w:lang w:val="sr-Latn-RS"/>
        </w:rPr>
        <w:t xml:space="preserve"> </w:t>
      </w:r>
      <w:r w:rsidRPr="00ED3163">
        <w:rPr>
          <w:rFonts w:eastAsia="Calibri" w:cs="Arial"/>
          <w:lang w:val="sr-Cyrl-RS"/>
        </w:rPr>
        <w:t>као</w:t>
      </w:r>
      <w:r w:rsidRPr="00ED3163">
        <w:rPr>
          <w:rFonts w:eastAsia="Calibri" w:cs="Arial"/>
          <w:lang w:val="sr-Latn-RS"/>
        </w:rPr>
        <w:t xml:space="preserve"> </w:t>
      </w:r>
      <w:r w:rsidRPr="00ED3163">
        <w:rPr>
          <w:rFonts w:eastAsia="Calibri" w:cs="Arial"/>
          <w:lang w:val="sr-Cyrl-RS"/>
        </w:rPr>
        <w:t>чиниоци интероперабилности и елементи структурних подсистема (подсистем железничка возила – теретна кола) који подлежу оцени усаглашености и оцени погодности за употребу (Службени гласник републике Србије бр.5 од 25.01.2016. године)</w:t>
      </w:r>
    </w:p>
    <w:p w:rsidR="004171A9" w:rsidRPr="00D34E94" w:rsidRDefault="004171A9" w:rsidP="004171A9">
      <w:pPr>
        <w:pStyle w:val="PlainText"/>
        <w:jc w:val="left"/>
        <w:rPr>
          <w:rFonts w:ascii="Arial" w:hAnsi="Arial"/>
          <w:iCs/>
          <w:lang w:val="sr-Cyrl-RS"/>
        </w:rPr>
      </w:pPr>
    </w:p>
    <w:p w:rsidR="004171A9" w:rsidRPr="004171A9" w:rsidRDefault="004171A9" w:rsidP="004171A9">
      <w:pPr>
        <w:pStyle w:val="ListParagraph"/>
        <w:numPr>
          <w:ilvl w:val="0"/>
          <w:numId w:val="17"/>
        </w:numPr>
        <w:tabs>
          <w:tab w:val="num" w:pos="630"/>
        </w:tabs>
        <w:spacing w:before="80" w:line="240" w:lineRule="auto"/>
        <w:rPr>
          <w:rFonts w:ascii="Arial" w:hAnsi="Arial" w:cs="Times New Roman"/>
          <w:lang w:val="ru-RU"/>
        </w:rPr>
      </w:pPr>
      <w:r w:rsidRPr="004171A9">
        <w:rPr>
          <w:rFonts w:ascii="Arial" w:eastAsia="Calibri" w:hAnsi="Arial"/>
          <w:lang w:val="sr-Cyrl-RS"/>
        </w:rPr>
        <w:t xml:space="preserve">Фотокопија важеће  Декларације  о усаглашености или погодности за употребу - сертификата са прилогом којим се доказује да се сертификат односи на тражене позиције 2 и 3 из партије 1 </w:t>
      </w:r>
      <w:r w:rsidRPr="004171A9">
        <w:rPr>
          <w:rFonts w:ascii="Arial" w:hAnsi="Arial" w:cs="Times New Roman"/>
          <w:lang w:val="sr-Cyrl-RS"/>
        </w:rPr>
        <w:t>као ч</w:t>
      </w:r>
      <w:r w:rsidRPr="004171A9">
        <w:rPr>
          <w:rFonts w:ascii="Arial" w:hAnsi="Arial" w:cs="Times New Roman"/>
          <w:lang w:val="ru-RU"/>
        </w:rPr>
        <w:t xml:space="preserve">иниоци интероперабилности и елементи </w:t>
      </w:r>
    </w:p>
    <w:p w:rsidR="004171A9" w:rsidRPr="004171A9" w:rsidRDefault="004171A9" w:rsidP="004171A9">
      <w:pPr>
        <w:spacing w:before="80" w:line="240" w:lineRule="auto"/>
        <w:ind w:left="630"/>
        <w:rPr>
          <w:rFonts w:ascii="Arial" w:hAnsi="Arial" w:cs="Times New Roman"/>
          <w:lang w:val="sr-Cyrl-RS"/>
        </w:rPr>
      </w:pPr>
      <w:r w:rsidRPr="004171A9">
        <w:rPr>
          <w:rFonts w:ascii="Arial" w:hAnsi="Arial" w:cs="Times New Roman"/>
          <w:lang w:val="ru-RU"/>
        </w:rPr>
        <w:t>структурних подсистема (подсистем железничка возила – теретна кола) који подлежу оцени усаглашености и оцени погодности за употребу (Службени гласник републике Србије бр.5 од 25.01.2016. године)</w:t>
      </w:r>
      <w:r w:rsidRPr="004171A9">
        <w:rPr>
          <w:rFonts w:ascii="Arial" w:hAnsi="Arial" w:cs="Times New Roman"/>
          <w:lang w:val="sr-Cyrl-RS"/>
        </w:rPr>
        <w:t>.</w:t>
      </w:r>
    </w:p>
    <w:p w:rsidR="00352865" w:rsidRPr="00352865" w:rsidRDefault="00352865" w:rsidP="002E7517">
      <w:pPr>
        <w:pStyle w:val="PlainText"/>
        <w:jc w:val="left"/>
        <w:rPr>
          <w:rFonts w:ascii="Arial" w:hAnsi="Arial"/>
          <w:b/>
          <w:iCs/>
          <w:lang w:val="sr-Cyrl-RS"/>
        </w:rPr>
      </w:pPr>
    </w:p>
    <w:p w:rsidR="002A6149" w:rsidRPr="00D97D88" w:rsidRDefault="002A6149" w:rsidP="002A6149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lastRenderedPageBreak/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2A6149" w:rsidRPr="002A6149" w:rsidRDefault="002A6149" w:rsidP="002A6149">
      <w:pPr>
        <w:shd w:val="clear" w:color="auto" w:fill="FFFFFF"/>
        <w:spacing w:line="240" w:lineRule="auto"/>
        <w:jc w:val="left"/>
        <w:rPr>
          <w:rFonts w:ascii="Helvetica" w:eastAsia="Calibri" w:hAnsi="Helvetica" w:cs="Helvetica"/>
          <w:color w:val="000000"/>
          <w:lang w:val="en-US" w:eastAsia="sr-Latn-RS"/>
        </w:rPr>
      </w:pPr>
      <w:r>
        <w:rPr>
          <w:rFonts w:ascii="Arial" w:eastAsia="Calibri" w:hAnsi="Arial"/>
          <w:color w:val="000000"/>
          <w:lang w:val="en-US" w:eastAsia="sr-Latn-RS"/>
        </w:rPr>
        <w:t>У</w:t>
      </w:r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Друг</w:t>
      </w:r>
      <w:r w:rsidRPr="002A6149">
        <w:rPr>
          <w:rFonts w:ascii="Arial" w:eastAsia="Calibri" w:hAnsi="Arial"/>
          <w:color w:val="000000"/>
          <w:lang w:val="en-US" w:eastAsia="sr-Latn-RS"/>
        </w:rPr>
        <w:t>oj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изм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r>
        <w:rPr>
          <w:rFonts w:ascii="Arial" w:eastAsia="Calibri" w:hAnsi="Arial"/>
          <w:color w:val="000000"/>
          <w:lang w:val="en-US" w:eastAsia="sr-Latn-RS"/>
        </w:rPr>
        <w:t>ни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К</w:t>
      </w:r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нкурсн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д</w:t>
      </w:r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кум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r>
        <w:rPr>
          <w:rFonts w:ascii="Arial" w:eastAsia="Calibri" w:hAnsi="Arial"/>
          <w:color w:val="000000"/>
          <w:lang w:val="en-US" w:eastAsia="sr-Latn-RS"/>
        </w:rPr>
        <w:t>нт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ци</w:t>
      </w:r>
      <w:r w:rsidRPr="002A6149">
        <w:rPr>
          <w:rFonts w:ascii="Arial" w:eastAsia="Calibri" w:hAnsi="Arial"/>
          <w:color w:val="000000"/>
          <w:lang w:val="en-US" w:eastAsia="sr-Latn-RS"/>
        </w:rPr>
        <w:t>je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, </w:t>
      </w:r>
      <w:proofErr w:type="spellStart"/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б</w:t>
      </w:r>
      <w:r w:rsidRPr="002A6149">
        <w:rPr>
          <w:rFonts w:ascii="Arial" w:eastAsia="Calibri" w:hAnsi="Arial"/>
          <w:color w:val="000000"/>
          <w:lang w:val="en-US" w:eastAsia="sr-Latn-RS"/>
        </w:rPr>
        <w:t>ja</w:t>
      </w:r>
      <w:r>
        <w:rPr>
          <w:rFonts w:ascii="Arial" w:eastAsia="Calibri" w:hAnsi="Arial"/>
          <w:color w:val="000000"/>
          <w:lang w:val="en-US" w:eastAsia="sr-Latn-RS"/>
        </w:rPr>
        <w:t>вљ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r>
        <w:rPr>
          <w:rFonts w:ascii="Arial" w:eastAsia="Calibri" w:hAnsi="Arial"/>
          <w:color w:val="000000"/>
          <w:lang w:val="en-US" w:eastAsia="sr-Latn-RS"/>
        </w:rPr>
        <w:t>н</w:t>
      </w:r>
      <w:r w:rsidRPr="002A6149">
        <w:rPr>
          <w:rFonts w:ascii="Arial" w:eastAsia="Calibri" w:hAnsi="Arial"/>
          <w:color w:val="000000"/>
          <w:lang w:val="en-US" w:eastAsia="sr-Latn-RS"/>
        </w:rPr>
        <w:t>oj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15.09.2017.</w:t>
      </w:r>
      <w:r>
        <w:rPr>
          <w:rFonts w:ascii="Arial" w:eastAsia="Calibri" w:hAnsi="Arial"/>
          <w:color w:val="000000"/>
          <w:lang w:val="en-US" w:eastAsia="sr-Latn-RS"/>
        </w:rPr>
        <w:t>г</w:t>
      </w:r>
      <w:r w:rsidRPr="002A6149">
        <w:rPr>
          <w:rFonts w:ascii="Arial" w:eastAsia="Calibri" w:hAnsi="Arial"/>
          <w:color w:val="000000"/>
          <w:lang w:val="en-US" w:eastAsia="sr-Latn-RS"/>
        </w:rPr>
        <w:t xml:space="preserve">.,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к</w:t>
      </w:r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д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A6149">
        <w:rPr>
          <w:rFonts w:ascii="Arial" w:eastAsia="Calibri" w:hAnsi="Arial"/>
          <w:color w:val="000000"/>
          <w:lang w:val="en-US" w:eastAsia="sr-Latn-RS"/>
        </w:rPr>
        <w:t>Ja</w:t>
      </w:r>
      <w:r>
        <w:rPr>
          <w:rFonts w:ascii="Arial" w:eastAsia="Calibri" w:hAnsi="Arial"/>
          <w:color w:val="000000"/>
          <w:lang w:val="en-US" w:eastAsia="sr-Latn-RS"/>
        </w:rPr>
        <w:t>вн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н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б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вк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д</w:t>
      </w:r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б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р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-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Д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r>
        <w:rPr>
          <w:rFonts w:ascii="Arial" w:eastAsia="Calibri" w:hAnsi="Arial"/>
          <w:color w:val="000000"/>
          <w:lang w:val="en-US" w:eastAsia="sr-Latn-RS"/>
        </w:rPr>
        <w:t>л</w:t>
      </w:r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ви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з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с</w:t>
      </w:r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винск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скл</w:t>
      </w:r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п</w:t>
      </w:r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в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proofErr w:type="spellEnd"/>
      <w:proofErr w:type="gramStart"/>
      <w:r w:rsidRPr="002A6149">
        <w:rPr>
          <w:rFonts w:ascii="Arial" w:eastAsia="Calibri" w:hAnsi="Arial"/>
          <w:color w:val="000000"/>
          <w:lang w:val="en-US" w:eastAsia="sr-Latn-RS"/>
        </w:rPr>
        <w:t>,  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п</w:t>
      </w:r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proofErr w:type="spellEnd"/>
      <w:proofErr w:type="gram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п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рти</w:t>
      </w:r>
      <w:r w:rsidRPr="002A6149">
        <w:rPr>
          <w:rFonts w:ascii="Arial" w:eastAsia="Calibri" w:hAnsi="Arial"/>
          <w:color w:val="000000"/>
          <w:lang w:val="en-US" w:eastAsia="sr-Latn-RS"/>
        </w:rPr>
        <w:t>ja</w:t>
      </w:r>
      <w:r>
        <w:rPr>
          <w:rFonts w:ascii="Arial" w:eastAsia="Calibri" w:hAnsi="Arial"/>
          <w:color w:val="000000"/>
          <w:lang w:val="en-US" w:eastAsia="sr-Latn-RS"/>
        </w:rPr>
        <w:t>м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,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н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стр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ни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12/79  </w:t>
      </w:r>
      <w:r>
        <w:rPr>
          <w:rFonts w:ascii="Arial" w:eastAsia="Calibri" w:hAnsi="Arial"/>
          <w:color w:val="000000"/>
          <w:lang w:val="en-US" w:eastAsia="sr-Latn-RS"/>
        </w:rPr>
        <w:t>у</w:t>
      </w:r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п</w:t>
      </w:r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гл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вљу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4)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к</w:t>
      </w:r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д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т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чк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5) </w:t>
      </w:r>
      <w:r>
        <w:rPr>
          <w:rFonts w:ascii="Arial" w:eastAsia="Calibri" w:hAnsi="Arial"/>
          <w:color w:val="000000"/>
          <w:lang w:val="en-US" w:eastAsia="sr-Latn-RS"/>
        </w:rPr>
        <w:t>у</w:t>
      </w:r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п</w:t>
      </w:r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сл</w:t>
      </w:r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вн</w:t>
      </w:r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м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к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п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цит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r>
        <w:rPr>
          <w:rFonts w:ascii="Arial" w:eastAsia="Calibri" w:hAnsi="Arial"/>
          <w:color w:val="000000"/>
          <w:lang w:val="en-US" w:eastAsia="sr-Latn-RS"/>
        </w:rPr>
        <w:t>ту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с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н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н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в</w:t>
      </w:r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д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р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ни</w:t>
      </w:r>
      <w:r w:rsidRPr="002A6149">
        <w:rPr>
          <w:rFonts w:ascii="Arial" w:eastAsia="Calibri" w:hAnsi="Arial"/>
          <w:color w:val="000000"/>
          <w:lang w:val="en-US" w:eastAsia="sr-Latn-RS"/>
        </w:rPr>
        <w:t>je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тр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ж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r>
        <w:rPr>
          <w:rFonts w:ascii="Arial" w:eastAsia="Calibri" w:hAnsi="Arial"/>
          <w:color w:val="000000"/>
          <w:lang w:val="en-US" w:eastAsia="sr-Latn-RS"/>
        </w:rPr>
        <w:t>н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Д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r>
        <w:rPr>
          <w:rFonts w:ascii="Arial" w:eastAsia="Calibri" w:hAnsi="Arial"/>
          <w:color w:val="000000"/>
          <w:lang w:val="en-US" w:eastAsia="sr-Latn-RS"/>
        </w:rPr>
        <w:t>кл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р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ци</w:t>
      </w:r>
      <w:r w:rsidRPr="002A6149">
        <w:rPr>
          <w:rFonts w:ascii="Arial" w:eastAsia="Calibri" w:hAnsi="Arial"/>
          <w:color w:val="000000"/>
          <w:lang w:val="en-US" w:eastAsia="sr-Latn-RS"/>
        </w:rPr>
        <w:t>je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o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ускл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д</w:t>
      </w:r>
      <w:r w:rsidRPr="002A6149">
        <w:rPr>
          <w:rFonts w:ascii="Arial" w:eastAsia="Calibri" w:hAnsi="Arial"/>
          <w:color w:val="000000"/>
          <w:lang w:val="en-US" w:eastAsia="sr-Latn-RS"/>
        </w:rPr>
        <w:t>je</w:t>
      </w:r>
      <w:r>
        <w:rPr>
          <w:rFonts w:ascii="Arial" w:eastAsia="Calibri" w:hAnsi="Arial"/>
          <w:color w:val="000000"/>
          <w:lang w:val="en-US" w:eastAsia="sr-Latn-RS"/>
        </w:rPr>
        <w:t>н</w:t>
      </w:r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сти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или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п</w:t>
      </w:r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г</w:t>
      </w:r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дн</w:t>
      </w:r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сти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з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уп</w:t>
      </w:r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тр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r>
        <w:rPr>
          <w:rFonts w:ascii="Arial" w:eastAsia="Calibri" w:hAnsi="Arial"/>
          <w:color w:val="000000"/>
          <w:lang w:val="en-US" w:eastAsia="sr-Latn-RS"/>
        </w:rPr>
        <w:t>бу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чинил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ц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инт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r>
        <w:rPr>
          <w:rFonts w:ascii="Arial" w:eastAsia="Calibri" w:hAnsi="Arial"/>
          <w:color w:val="000000"/>
          <w:lang w:val="en-US" w:eastAsia="sr-Latn-RS"/>
        </w:rPr>
        <w:t>р</w:t>
      </w:r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п</w:t>
      </w:r>
      <w:r w:rsidRPr="002A6149">
        <w:rPr>
          <w:rFonts w:ascii="Arial" w:eastAsia="Calibri" w:hAnsi="Arial"/>
          <w:color w:val="000000"/>
          <w:lang w:val="en-US" w:eastAsia="sr-Latn-RS"/>
        </w:rPr>
        <w:t>ea</w:t>
      </w:r>
      <w:r>
        <w:rPr>
          <w:rFonts w:ascii="Arial" w:eastAsia="Calibri" w:hAnsi="Arial"/>
          <w:color w:val="000000"/>
          <w:lang w:val="en-US" w:eastAsia="sr-Latn-RS"/>
        </w:rPr>
        <w:t>рбилн</w:t>
      </w:r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сти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(T</w:t>
      </w:r>
      <w:r w:rsidR="00D34E94">
        <w:rPr>
          <w:rFonts w:ascii="Arial" w:eastAsia="Calibri" w:hAnsi="Arial"/>
          <w:color w:val="000000"/>
          <w:lang w:val="en-US" w:eastAsia="sr-Latn-RS"/>
        </w:rPr>
        <w:t>SI</w:t>
      </w:r>
      <w:r w:rsidRPr="002A6149">
        <w:rPr>
          <w:rFonts w:ascii="Arial" w:eastAsia="Calibri" w:hAnsi="Arial"/>
          <w:color w:val="000000"/>
          <w:lang w:val="en-US" w:eastAsia="sr-Latn-RS"/>
        </w:rPr>
        <w:t xml:space="preserve">)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з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п</w:t>
      </w:r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зици</w:t>
      </w:r>
      <w:r w:rsidRPr="002A6149">
        <w:rPr>
          <w:rFonts w:ascii="Arial" w:eastAsia="Calibri" w:hAnsi="Arial"/>
          <w:color w:val="000000"/>
          <w:lang w:val="en-US" w:eastAsia="sr-Latn-RS"/>
        </w:rPr>
        <w:t>je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1, 2, 3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з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п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рти</w:t>
      </w:r>
      <w:r w:rsidRPr="002A6149">
        <w:rPr>
          <w:rFonts w:ascii="Arial" w:eastAsia="Calibri" w:hAnsi="Arial"/>
          <w:color w:val="000000"/>
          <w:lang w:val="en-US" w:eastAsia="sr-Latn-RS"/>
        </w:rPr>
        <w:t>j</w:t>
      </w:r>
      <w:r>
        <w:rPr>
          <w:rFonts w:ascii="Arial" w:eastAsia="Calibri" w:hAnsi="Arial"/>
          <w:color w:val="000000"/>
          <w:lang w:val="en-US" w:eastAsia="sr-Latn-RS"/>
        </w:rPr>
        <w:t>у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1) a </w:t>
      </w:r>
      <w:proofErr w:type="spellStart"/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дг</w:t>
      </w:r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в</w:t>
      </w:r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рим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н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пит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њ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н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видим</w:t>
      </w:r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т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кв</w:t>
      </w:r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тум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ч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r>
        <w:rPr>
          <w:rFonts w:ascii="Arial" w:eastAsia="Calibri" w:hAnsi="Arial"/>
          <w:color w:val="000000"/>
          <w:lang w:val="en-US" w:eastAsia="sr-Latn-RS"/>
        </w:rPr>
        <w:t>њ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>.</w:t>
      </w:r>
    </w:p>
    <w:p w:rsidR="002A6149" w:rsidRDefault="002A6149" w:rsidP="002A6149">
      <w:pPr>
        <w:shd w:val="clear" w:color="auto" w:fill="FFFFFF"/>
        <w:spacing w:line="240" w:lineRule="auto"/>
        <w:jc w:val="left"/>
        <w:rPr>
          <w:rFonts w:ascii="Arial" w:eastAsia="Calibri" w:hAnsi="Arial"/>
          <w:color w:val="000000"/>
          <w:lang w:val="sr-Cyrl-RS" w:eastAsia="sr-Latn-RS"/>
        </w:rPr>
      </w:pPr>
    </w:p>
    <w:p w:rsidR="002A6149" w:rsidRPr="002A6149" w:rsidRDefault="002A6149" w:rsidP="002A6149">
      <w:pPr>
        <w:shd w:val="clear" w:color="auto" w:fill="FFFFFF"/>
        <w:spacing w:line="240" w:lineRule="auto"/>
        <w:jc w:val="left"/>
        <w:rPr>
          <w:rFonts w:ascii="Helvetica" w:eastAsia="Calibri" w:hAnsi="Helvetica" w:cs="Helvetica"/>
          <w:color w:val="000000"/>
          <w:lang w:val="en-US" w:eastAsia="sr-Latn-RS"/>
        </w:rPr>
      </w:pPr>
      <w:proofErr w:type="spellStart"/>
      <w:r w:rsidRPr="002A6149">
        <w:rPr>
          <w:rFonts w:ascii="Arial" w:eastAsia="Calibri" w:hAnsi="Arial"/>
          <w:color w:val="000000"/>
          <w:lang w:val="en-US" w:eastAsia="sr-Latn-RS"/>
        </w:rPr>
        <w:t>Mo</w:t>
      </w:r>
      <w:r>
        <w:rPr>
          <w:rFonts w:ascii="Arial" w:eastAsia="Calibri" w:hAnsi="Arial"/>
          <w:color w:val="000000"/>
          <w:lang w:val="en-US" w:eastAsia="sr-Latn-RS"/>
        </w:rPr>
        <w:t>лим</w:t>
      </w:r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д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пр</w:t>
      </w:r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в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r>
        <w:rPr>
          <w:rFonts w:ascii="Arial" w:eastAsia="Calibri" w:hAnsi="Arial"/>
          <w:color w:val="000000"/>
          <w:lang w:val="en-US" w:eastAsia="sr-Latn-RS"/>
        </w:rPr>
        <w:t>рит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или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Другу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д</w:t>
      </w:r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ст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вљ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r>
        <w:rPr>
          <w:rFonts w:ascii="Arial" w:eastAsia="Calibri" w:hAnsi="Arial"/>
          <w:color w:val="000000"/>
          <w:lang w:val="en-US" w:eastAsia="sr-Latn-RS"/>
        </w:rPr>
        <w:t>ну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изм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r>
        <w:rPr>
          <w:rFonts w:ascii="Arial" w:eastAsia="Calibri" w:hAnsi="Arial"/>
          <w:color w:val="000000"/>
          <w:lang w:val="en-US" w:eastAsia="sr-Latn-RS"/>
        </w:rPr>
        <w:t>ну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или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д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ун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r>
        <w:rPr>
          <w:rFonts w:ascii="Arial" w:eastAsia="Calibri" w:hAnsi="Arial"/>
          <w:color w:val="000000"/>
          <w:lang w:val="en-US" w:eastAsia="sr-Latn-RS"/>
        </w:rPr>
        <w:t>с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r>
        <w:rPr>
          <w:rFonts w:ascii="Arial" w:eastAsia="Calibri" w:hAnsi="Arial"/>
          <w:color w:val="000000"/>
          <w:lang w:val="en-US" w:eastAsia="sr-Latn-RS"/>
        </w:rPr>
        <w:t>т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испр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вн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Д</w:t>
      </w:r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д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тн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усл</w:t>
      </w:r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в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з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уч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r>
        <w:rPr>
          <w:rFonts w:ascii="Arial" w:eastAsia="Calibri" w:hAnsi="Arial"/>
          <w:color w:val="000000"/>
          <w:lang w:val="en-US" w:eastAsia="sr-Latn-RS"/>
        </w:rPr>
        <w:t>ств</w:t>
      </w:r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в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њ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r>
        <w:rPr>
          <w:rFonts w:ascii="Arial" w:eastAsia="Calibri" w:hAnsi="Arial"/>
          <w:color w:val="000000"/>
          <w:lang w:val="en-US" w:eastAsia="sr-Latn-RS"/>
        </w:rPr>
        <w:t>у</w:t>
      </w:r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A6149">
        <w:rPr>
          <w:rFonts w:ascii="Arial" w:eastAsia="Calibri" w:hAnsi="Arial"/>
          <w:color w:val="000000"/>
          <w:lang w:val="en-US" w:eastAsia="sr-Latn-RS"/>
        </w:rPr>
        <w:t>ja</w:t>
      </w:r>
      <w:r>
        <w:rPr>
          <w:rFonts w:ascii="Arial" w:eastAsia="Calibri" w:hAnsi="Arial"/>
          <w:color w:val="000000"/>
          <w:lang w:val="en-US" w:eastAsia="sr-Latn-RS"/>
        </w:rPr>
        <w:t>вн</w:t>
      </w:r>
      <w:r w:rsidRPr="002A6149">
        <w:rPr>
          <w:rFonts w:ascii="Arial" w:eastAsia="Calibri" w:hAnsi="Arial"/>
          <w:color w:val="000000"/>
          <w:lang w:val="en-US" w:eastAsia="sr-Latn-RS"/>
        </w:rPr>
        <w:t>oj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н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б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вци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r>
        <w:rPr>
          <w:rFonts w:ascii="Arial" w:eastAsia="Calibri" w:hAnsi="Arial"/>
          <w:color w:val="000000"/>
          <w:lang w:val="en-US" w:eastAsia="sr-Latn-RS"/>
        </w:rPr>
        <w:t>у</w:t>
      </w:r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proofErr w:type="gramStart"/>
      <w:r>
        <w:rPr>
          <w:rFonts w:ascii="Arial" w:eastAsia="Calibri" w:hAnsi="Arial"/>
          <w:color w:val="000000"/>
          <w:lang w:val="en-US" w:eastAsia="sr-Latn-RS"/>
        </w:rPr>
        <w:t>п</w:t>
      </w:r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гл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вљу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 4</w:t>
      </w:r>
      <w:proofErr w:type="gramEnd"/>
      <w:r w:rsidRPr="002A6149">
        <w:rPr>
          <w:rFonts w:ascii="Arial" w:eastAsia="Calibri" w:hAnsi="Arial"/>
          <w:color w:val="000000"/>
          <w:lang w:val="en-US" w:eastAsia="sr-Latn-RS"/>
        </w:rPr>
        <w:t xml:space="preserve">). </w:t>
      </w:r>
      <w:proofErr w:type="spellStart"/>
      <w:proofErr w:type="gramStart"/>
      <w:r>
        <w:rPr>
          <w:rFonts w:ascii="Arial" w:eastAsia="Calibri" w:hAnsi="Arial"/>
          <w:color w:val="000000"/>
          <w:lang w:val="en-US" w:eastAsia="sr-Latn-RS"/>
        </w:rPr>
        <w:t>т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чк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proofErr w:type="spellEnd"/>
      <w:proofErr w:type="gramEnd"/>
      <w:r w:rsidRPr="002A6149">
        <w:rPr>
          <w:rFonts w:ascii="Arial" w:eastAsia="Calibri" w:hAnsi="Arial"/>
          <w:color w:val="000000"/>
          <w:lang w:val="en-US" w:eastAsia="sr-Latn-RS"/>
        </w:rPr>
        <w:t xml:space="preserve"> 5) ?</w:t>
      </w:r>
    </w:p>
    <w:p w:rsidR="002A6149" w:rsidRPr="00352865" w:rsidRDefault="002A6149" w:rsidP="002A6149">
      <w:pPr>
        <w:pStyle w:val="PlainText"/>
        <w:jc w:val="left"/>
        <w:rPr>
          <w:rFonts w:ascii="Arial" w:hAnsi="Arial"/>
          <w:iCs/>
          <w:lang w:val="sr-Cyrl-RS"/>
        </w:rPr>
      </w:pPr>
    </w:p>
    <w:p w:rsidR="004171A9" w:rsidRDefault="002A6149" w:rsidP="002A6149">
      <w:pPr>
        <w:pStyle w:val="PlainText"/>
        <w:jc w:val="left"/>
        <w:rPr>
          <w:rFonts w:ascii="Arial" w:hAnsi="Arial"/>
          <w:b/>
          <w:iCs/>
          <w:lang w:val="sr-Cyrl-RS"/>
        </w:rPr>
      </w:pPr>
      <w:r w:rsidRPr="004171A9">
        <w:rPr>
          <w:rFonts w:ascii="Arial" w:hAnsi="Arial"/>
          <w:b/>
          <w:iCs/>
        </w:rPr>
        <w:t xml:space="preserve">ОДГОВОР </w:t>
      </w:r>
      <w:r w:rsidRPr="004171A9">
        <w:rPr>
          <w:rFonts w:ascii="Arial" w:hAnsi="Arial"/>
          <w:b/>
          <w:iCs/>
          <w:lang w:val="sr-Latn-RS"/>
        </w:rPr>
        <w:t>2</w:t>
      </w:r>
      <w:r w:rsidRPr="004171A9">
        <w:rPr>
          <w:rFonts w:ascii="Arial" w:hAnsi="Arial"/>
          <w:b/>
          <w:iCs/>
        </w:rPr>
        <w:t xml:space="preserve">: </w:t>
      </w:r>
    </w:p>
    <w:p w:rsidR="002A6149" w:rsidRDefault="00D34E94" w:rsidP="002A6149">
      <w:pPr>
        <w:pStyle w:val="PlainText"/>
        <w:jc w:val="left"/>
        <w:rPr>
          <w:rFonts w:ascii="Arial" w:hAnsi="Arial"/>
          <w:iCs/>
          <w:lang w:val="sr-Cyrl-RS"/>
        </w:rPr>
      </w:pPr>
      <w:r w:rsidRPr="004171A9">
        <w:rPr>
          <w:rFonts w:ascii="Arial" w:hAnsi="Arial"/>
          <w:iCs/>
          <w:lang w:val="sr-Latn-RS"/>
        </w:rPr>
        <w:t>Измeнoм бр</w:t>
      </w:r>
      <w:r w:rsidRPr="00D34E94">
        <w:rPr>
          <w:rFonts w:ascii="Arial" w:hAnsi="Arial"/>
          <w:iCs/>
          <w:lang w:val="sr-Latn-RS"/>
        </w:rPr>
        <w:t xml:space="preserve"> 2</w:t>
      </w:r>
      <w:r>
        <w:rPr>
          <w:rFonts w:ascii="Arial" w:hAnsi="Arial"/>
          <w:iCs/>
          <w:lang w:val="sr-Cyrl-RS"/>
        </w:rPr>
        <w:t>.</w:t>
      </w:r>
      <w:r w:rsidRPr="00D34E94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д</w:t>
      </w:r>
      <w:r w:rsidRPr="00D34E94">
        <w:rPr>
          <w:rFonts w:ascii="Arial" w:hAnsi="Arial"/>
          <w:iCs/>
          <w:lang w:val="sr-Latn-RS"/>
        </w:rPr>
        <w:t xml:space="preserve"> 15.09.2017.</w:t>
      </w:r>
      <w:r>
        <w:rPr>
          <w:rFonts w:ascii="Arial" w:hAnsi="Arial"/>
          <w:iCs/>
          <w:lang w:val="sr-Latn-RS"/>
        </w:rPr>
        <w:t>г</w:t>
      </w:r>
      <w:r w:rsidRPr="00D34E9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</w:t>
      </w:r>
      <w:r w:rsidRPr="00D34E94">
        <w:rPr>
          <w:rFonts w:ascii="Arial" w:hAnsi="Arial"/>
          <w:iCs/>
          <w:lang w:val="sr-Latn-RS"/>
        </w:rPr>
        <w:t>.</w:t>
      </w:r>
      <w:r>
        <w:rPr>
          <w:rFonts w:ascii="Arial" w:hAnsi="Arial"/>
          <w:iCs/>
          <w:lang w:val="sr-Cyrl-RS"/>
        </w:rPr>
        <w:t xml:space="preserve"> дефинисан је пословни капацитет.</w:t>
      </w:r>
    </w:p>
    <w:p w:rsidR="00D34E94" w:rsidRDefault="00D34E94" w:rsidP="002A6149">
      <w:pPr>
        <w:pStyle w:val="PlainText"/>
        <w:jc w:val="left"/>
        <w:rPr>
          <w:rFonts w:ascii="Arial" w:eastAsia="Calibri" w:hAnsi="Arial"/>
          <w:color w:val="000000"/>
          <w:lang w:val="sr-Cyrl-RS" w:eastAsia="sr-Latn-RS"/>
        </w:rPr>
      </w:pPr>
      <w:r>
        <w:rPr>
          <w:rFonts w:ascii="Arial" w:hAnsi="Arial"/>
          <w:iCs/>
          <w:lang w:val="sr-Cyrl-RS"/>
        </w:rPr>
        <w:t>Тачком 6.3. Обавезна са</w:t>
      </w:r>
      <w:r w:rsidR="004171A9">
        <w:rPr>
          <w:rFonts w:ascii="Arial" w:hAnsi="Arial"/>
          <w:iCs/>
          <w:lang w:val="sr-Cyrl-RS"/>
        </w:rPr>
        <w:t xml:space="preserve">држина понуде наведена су документа </w:t>
      </w:r>
      <w:r>
        <w:rPr>
          <w:rFonts w:ascii="Arial" w:hAnsi="Arial"/>
          <w:iCs/>
          <w:lang w:val="sr-Cyrl-RS"/>
        </w:rPr>
        <w:t xml:space="preserve"> који се односе на </w:t>
      </w:r>
      <w:r w:rsidRPr="002A6149">
        <w:rPr>
          <w:rFonts w:ascii="Arial" w:eastAsia="Calibri" w:hAnsi="Arial"/>
          <w:color w:val="000000"/>
          <w:lang w:val="en-US" w:eastAsia="sr-Latn-RS"/>
        </w:rPr>
        <w:t>T</w:t>
      </w:r>
      <w:r>
        <w:rPr>
          <w:rFonts w:ascii="Arial" w:eastAsia="Calibri" w:hAnsi="Arial"/>
          <w:color w:val="000000"/>
          <w:lang w:val="en-US" w:eastAsia="sr-Latn-RS"/>
        </w:rPr>
        <w:t>SI</w:t>
      </w:r>
      <w:r w:rsidR="004171A9">
        <w:rPr>
          <w:rFonts w:ascii="Arial" w:eastAsia="Calibri" w:hAnsi="Arial"/>
          <w:color w:val="000000"/>
          <w:lang w:val="sr-Cyrl-RS" w:eastAsia="sr-Latn-RS"/>
        </w:rPr>
        <w:t xml:space="preserve"> за осовину 20т ,</w:t>
      </w:r>
      <w:r w:rsidR="00E16488" w:rsidRPr="00E16488">
        <w:rPr>
          <w:rFonts w:ascii="Arial" w:eastAsia="Calibri" w:hAnsi="Arial"/>
          <w:color w:val="000000"/>
          <w:lang w:val="en-US" w:eastAsia="sr-Latn-RS"/>
        </w:rPr>
        <w:t xml:space="preserve"> </w:t>
      </w:r>
      <w:r w:rsidR="00E16488" w:rsidRPr="002A6149">
        <w:rPr>
          <w:rFonts w:ascii="Arial" w:eastAsia="Calibri" w:hAnsi="Arial"/>
          <w:color w:val="000000"/>
          <w:lang w:val="en-US" w:eastAsia="sr-Latn-RS"/>
        </w:rPr>
        <w:t>T</w:t>
      </w:r>
      <w:r w:rsidR="00E16488">
        <w:rPr>
          <w:rFonts w:ascii="Arial" w:eastAsia="Calibri" w:hAnsi="Arial"/>
          <w:color w:val="000000"/>
          <w:lang w:val="en-US" w:eastAsia="sr-Latn-RS"/>
        </w:rPr>
        <w:t>SI</w:t>
      </w:r>
      <w:r w:rsidR="00E16488">
        <w:rPr>
          <w:rFonts w:ascii="Arial" w:eastAsia="Calibri" w:hAnsi="Arial"/>
          <w:color w:val="000000"/>
          <w:lang w:val="sr-Cyrl-RS" w:eastAsia="sr-Latn-RS"/>
        </w:rPr>
        <w:t xml:space="preserve">  за точак  </w:t>
      </w:r>
      <w:r w:rsidR="004171A9">
        <w:rPr>
          <w:rFonts w:ascii="Arial" w:eastAsia="Calibri" w:hAnsi="Arial" w:cs="Arial"/>
          <w:color w:val="000000"/>
          <w:lang w:val="sr-Cyrl-RS" w:eastAsia="sr-Latn-RS"/>
        </w:rPr>
        <w:t>Ø</w:t>
      </w:r>
      <w:r w:rsidR="004171A9">
        <w:rPr>
          <w:rFonts w:ascii="Arial" w:eastAsia="Calibri" w:hAnsi="Arial"/>
          <w:color w:val="000000"/>
          <w:lang w:val="sr-Cyrl-RS" w:eastAsia="sr-Latn-RS"/>
        </w:rPr>
        <w:t>100</w:t>
      </w:r>
      <w:r w:rsidR="00E16488">
        <w:rPr>
          <w:rFonts w:ascii="Arial" w:eastAsia="Calibri" w:hAnsi="Arial"/>
          <w:color w:val="000000"/>
          <w:lang w:val="sr-Cyrl-RS" w:eastAsia="sr-Latn-RS"/>
        </w:rPr>
        <w:t>0</w:t>
      </w:r>
      <w:r w:rsidR="004171A9">
        <w:rPr>
          <w:rFonts w:ascii="Arial" w:eastAsia="Calibri" w:hAnsi="Arial"/>
          <w:color w:val="000000"/>
          <w:lang w:val="sr-Cyrl-RS" w:eastAsia="sr-Latn-RS"/>
        </w:rPr>
        <w:t xml:space="preserve"> и </w:t>
      </w:r>
      <w:r w:rsidR="004171A9" w:rsidRPr="002A6149">
        <w:rPr>
          <w:rFonts w:ascii="Arial" w:eastAsia="Calibri" w:hAnsi="Arial"/>
          <w:color w:val="000000"/>
          <w:lang w:val="en-US" w:eastAsia="sr-Latn-RS"/>
        </w:rPr>
        <w:t>T</w:t>
      </w:r>
      <w:r w:rsidR="004171A9">
        <w:rPr>
          <w:rFonts w:ascii="Arial" w:eastAsia="Calibri" w:hAnsi="Arial"/>
          <w:color w:val="000000"/>
          <w:lang w:val="en-US" w:eastAsia="sr-Latn-RS"/>
        </w:rPr>
        <w:t>SI</w:t>
      </w:r>
      <w:r w:rsidR="004171A9">
        <w:rPr>
          <w:rFonts w:ascii="Arial" w:eastAsia="Calibri" w:hAnsi="Arial"/>
          <w:color w:val="000000"/>
          <w:lang w:val="sr-Cyrl-RS" w:eastAsia="sr-Latn-RS"/>
        </w:rPr>
        <w:t xml:space="preserve">  за точак  </w:t>
      </w:r>
      <w:r w:rsidR="004171A9">
        <w:rPr>
          <w:rFonts w:ascii="Arial" w:eastAsia="Calibri" w:hAnsi="Arial" w:cs="Arial"/>
          <w:color w:val="000000"/>
          <w:lang w:val="sr-Cyrl-RS" w:eastAsia="sr-Latn-RS"/>
        </w:rPr>
        <w:t>Ø</w:t>
      </w:r>
      <w:r w:rsidR="004171A9">
        <w:rPr>
          <w:rFonts w:ascii="Arial" w:eastAsia="Calibri" w:hAnsi="Arial"/>
          <w:color w:val="000000"/>
          <w:lang w:val="sr-Cyrl-RS" w:eastAsia="sr-Latn-RS"/>
        </w:rPr>
        <w:t xml:space="preserve">920 </w:t>
      </w:r>
      <w:r>
        <w:rPr>
          <w:rFonts w:ascii="Arial" w:eastAsia="Calibri" w:hAnsi="Arial"/>
          <w:color w:val="000000"/>
          <w:lang w:val="sr-Cyrl-RS" w:eastAsia="sr-Latn-RS"/>
        </w:rPr>
        <w:t>и то:</w:t>
      </w:r>
    </w:p>
    <w:p w:rsidR="004171A9" w:rsidRPr="00ED3163" w:rsidRDefault="004171A9" w:rsidP="004171A9">
      <w:pPr>
        <w:pStyle w:val="KDNabrajanje"/>
      </w:pPr>
      <w:r>
        <w:rPr>
          <w:rFonts w:eastAsia="Calibri" w:cs="Arial"/>
          <w:lang w:val="sr-Cyrl-RS"/>
        </w:rPr>
        <w:t>Фотокопија важеће  Декла</w:t>
      </w:r>
      <w:r w:rsidRPr="00ED3163">
        <w:rPr>
          <w:rFonts w:eastAsia="Calibri" w:cs="Arial"/>
          <w:lang w:val="sr-Cyrl-RS"/>
        </w:rPr>
        <w:t>рације  о усаглашености или погодности за употребу - сертификата са прилогом којим се доказује да се сертификат односи на тражене  вагонске осовине и точкове</w:t>
      </w:r>
      <w:r>
        <w:rPr>
          <w:rFonts w:cs="Arial"/>
          <w:lang w:val="sr-Cyrl-RS"/>
        </w:rPr>
        <w:t xml:space="preserve"> </w:t>
      </w:r>
      <w:r w:rsidRPr="00ED3163">
        <w:rPr>
          <w:rFonts w:eastAsia="Calibri" w:cs="Arial"/>
          <w:lang w:val="sr-Cyrl-RS"/>
        </w:rPr>
        <w:t xml:space="preserve">,  а везано за позицију  </w:t>
      </w:r>
      <w:r w:rsidRPr="00ED3163">
        <w:rPr>
          <w:rFonts w:eastAsia="Calibri" w:cs="Arial"/>
          <w:lang w:val="sr-Latn-RS"/>
        </w:rPr>
        <w:t>1</w:t>
      </w:r>
      <w:r w:rsidRPr="00ED3163">
        <w:rPr>
          <w:rFonts w:eastAsia="Calibri" w:cs="Arial"/>
          <w:lang w:val="sr-Cyrl-RS"/>
        </w:rPr>
        <w:t xml:space="preserve"> из партије</w:t>
      </w:r>
      <w:r w:rsidRPr="00ED3163">
        <w:rPr>
          <w:rFonts w:eastAsia="Calibri" w:cs="Arial"/>
          <w:color w:val="FF0000"/>
          <w:lang w:val="sr-Cyrl-RS"/>
        </w:rPr>
        <w:t xml:space="preserve"> </w:t>
      </w:r>
      <w:r w:rsidRPr="00ED3163">
        <w:rPr>
          <w:rFonts w:eastAsia="Calibri" w:cs="Arial"/>
          <w:lang w:val="sr-Cyrl-RS"/>
        </w:rPr>
        <w:t>1</w:t>
      </w:r>
      <w:r w:rsidRPr="00ED3163">
        <w:rPr>
          <w:rFonts w:eastAsia="Calibri" w:cs="Arial"/>
          <w:lang w:val="sr-Latn-RS"/>
        </w:rPr>
        <w:t xml:space="preserve"> </w:t>
      </w:r>
      <w:r w:rsidRPr="00ED3163">
        <w:rPr>
          <w:rFonts w:eastAsia="Calibri" w:cs="Arial"/>
          <w:lang w:val="sr-Cyrl-RS"/>
        </w:rPr>
        <w:t>као</w:t>
      </w:r>
      <w:r w:rsidRPr="00ED3163">
        <w:rPr>
          <w:rFonts w:eastAsia="Calibri" w:cs="Arial"/>
          <w:lang w:val="sr-Latn-RS"/>
        </w:rPr>
        <w:t xml:space="preserve"> </w:t>
      </w:r>
      <w:r w:rsidRPr="00ED3163">
        <w:rPr>
          <w:rFonts w:eastAsia="Calibri" w:cs="Arial"/>
          <w:lang w:val="sr-Cyrl-RS"/>
        </w:rPr>
        <w:t>чиниоци интероперабилности и елементи структурних подсистема (подсистем железничка возила – теретна кола) који подлежу оцени усаглашености и оцени погодности за употребу (Службени гласник републике Србије бр.5 од 25.01.2016. године)</w:t>
      </w:r>
    </w:p>
    <w:p w:rsidR="00D34E94" w:rsidRPr="00D34E94" w:rsidRDefault="00D34E94" w:rsidP="002A6149">
      <w:pPr>
        <w:pStyle w:val="PlainText"/>
        <w:jc w:val="left"/>
        <w:rPr>
          <w:rFonts w:ascii="Arial" w:hAnsi="Arial"/>
          <w:iCs/>
          <w:lang w:val="sr-Cyrl-RS"/>
        </w:rPr>
      </w:pPr>
    </w:p>
    <w:p w:rsidR="004171A9" w:rsidRPr="004171A9" w:rsidRDefault="004171A9" w:rsidP="004171A9">
      <w:pPr>
        <w:pStyle w:val="ListParagraph"/>
        <w:numPr>
          <w:ilvl w:val="0"/>
          <w:numId w:val="17"/>
        </w:numPr>
        <w:tabs>
          <w:tab w:val="num" w:pos="630"/>
        </w:tabs>
        <w:spacing w:before="80" w:line="240" w:lineRule="auto"/>
        <w:rPr>
          <w:rFonts w:ascii="Arial" w:hAnsi="Arial" w:cs="Times New Roman"/>
          <w:lang w:val="ru-RU"/>
        </w:rPr>
      </w:pPr>
      <w:r w:rsidRPr="004171A9">
        <w:rPr>
          <w:rFonts w:ascii="Arial" w:eastAsia="Calibri" w:hAnsi="Arial"/>
          <w:lang w:val="sr-Cyrl-RS"/>
        </w:rPr>
        <w:t xml:space="preserve">Фотокопија важеће  Декларације  о усаглашености или погодности за употребу - сертификата са прилогом којим се доказује да се сертификат односи на тражене позиције 2 и 3 из партије 1 </w:t>
      </w:r>
      <w:r w:rsidRPr="004171A9">
        <w:rPr>
          <w:rFonts w:ascii="Arial" w:hAnsi="Arial" w:cs="Times New Roman"/>
          <w:lang w:val="sr-Cyrl-RS"/>
        </w:rPr>
        <w:t>као ч</w:t>
      </w:r>
      <w:r w:rsidRPr="004171A9">
        <w:rPr>
          <w:rFonts w:ascii="Arial" w:hAnsi="Arial" w:cs="Times New Roman"/>
          <w:lang w:val="ru-RU"/>
        </w:rPr>
        <w:t xml:space="preserve">иниоци интероперабилности и елементи </w:t>
      </w:r>
    </w:p>
    <w:p w:rsidR="004171A9" w:rsidRPr="004171A9" w:rsidRDefault="004171A9" w:rsidP="004171A9">
      <w:pPr>
        <w:spacing w:before="80" w:line="240" w:lineRule="auto"/>
        <w:ind w:left="630"/>
        <w:rPr>
          <w:rFonts w:ascii="Arial" w:hAnsi="Arial" w:cs="Times New Roman"/>
          <w:lang w:val="sr-Cyrl-RS"/>
        </w:rPr>
      </w:pPr>
      <w:r w:rsidRPr="004171A9">
        <w:rPr>
          <w:rFonts w:ascii="Arial" w:hAnsi="Arial" w:cs="Times New Roman"/>
          <w:lang w:val="ru-RU"/>
        </w:rPr>
        <w:t>структурних подсистема (подсистем железничка возила – теретна кола) који подлежу оцени усаглашености и оцени погодности за употребу (Службени гласник републике Србије бр.5 од 25.01.2016. године)</w:t>
      </w:r>
      <w:r w:rsidRPr="004171A9">
        <w:rPr>
          <w:rFonts w:ascii="Arial" w:hAnsi="Arial" w:cs="Times New Roman"/>
          <w:lang w:val="sr-Cyrl-RS"/>
        </w:rPr>
        <w:t>.</w:t>
      </w:r>
    </w:p>
    <w:p w:rsidR="00352865" w:rsidRPr="00352865" w:rsidRDefault="00352865" w:rsidP="002E7517">
      <w:pPr>
        <w:pStyle w:val="PlainText"/>
        <w:jc w:val="left"/>
        <w:rPr>
          <w:rFonts w:ascii="Arial" w:hAnsi="Arial"/>
          <w:b/>
          <w:iCs/>
          <w:lang w:val="sr-Cyrl-RS"/>
        </w:rPr>
      </w:pPr>
    </w:p>
    <w:p w:rsidR="002A6149" w:rsidRPr="00D97D88" w:rsidRDefault="002A6149" w:rsidP="002A6149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2A6149" w:rsidRPr="002A6149" w:rsidRDefault="002A6149" w:rsidP="002A6149">
      <w:pPr>
        <w:shd w:val="clear" w:color="auto" w:fill="FFFFFF"/>
        <w:spacing w:line="240" w:lineRule="auto"/>
        <w:jc w:val="left"/>
        <w:rPr>
          <w:rFonts w:ascii="Arial" w:eastAsia="Calibri" w:hAnsi="Arial"/>
          <w:color w:val="000000"/>
          <w:lang w:val="en-US" w:eastAsia="sr-Latn-RS"/>
        </w:rPr>
      </w:pPr>
      <w:proofErr w:type="spellStart"/>
      <w:proofErr w:type="gramStart"/>
      <w:r>
        <w:rPr>
          <w:rFonts w:ascii="Arial" w:eastAsia="Calibri" w:hAnsi="Arial"/>
          <w:color w:val="000000"/>
          <w:lang w:val="en-US" w:eastAsia="sr-Latn-RS"/>
        </w:rPr>
        <w:t>Д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ли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je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п</w:t>
      </w:r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тр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r>
        <w:rPr>
          <w:rFonts w:ascii="Arial" w:eastAsia="Calibri" w:hAnsi="Arial"/>
          <w:color w:val="000000"/>
          <w:lang w:val="en-US" w:eastAsia="sr-Latn-RS"/>
        </w:rPr>
        <w:t>бн</w:t>
      </w:r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пр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r>
        <w:rPr>
          <w:rFonts w:ascii="Arial" w:eastAsia="Calibri" w:hAnsi="Arial"/>
          <w:color w:val="000000"/>
          <w:lang w:val="en-US" w:eastAsia="sr-Latn-RS"/>
        </w:rPr>
        <w:t>в</w:t>
      </w:r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дити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т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r>
        <w:rPr>
          <w:rFonts w:ascii="Arial" w:eastAsia="Calibri" w:hAnsi="Arial"/>
          <w:color w:val="000000"/>
          <w:lang w:val="en-US" w:eastAsia="sr-Latn-RS"/>
        </w:rPr>
        <w:t>хничк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црт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r>
        <w:rPr>
          <w:rFonts w:ascii="Arial" w:eastAsia="Calibri" w:hAnsi="Arial"/>
          <w:color w:val="000000"/>
          <w:lang w:val="en-US" w:eastAsia="sr-Latn-RS"/>
        </w:rPr>
        <w:t>ж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2A6149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д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стр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н</w:t>
      </w:r>
      <w:r w:rsidRPr="002A6149">
        <w:rPr>
          <w:rFonts w:ascii="Arial" w:eastAsia="Calibri" w:hAnsi="Arial"/>
          <w:color w:val="000000"/>
          <w:lang w:val="en-US" w:eastAsia="sr-Latn-RS"/>
        </w:rPr>
        <w:t>e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судских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тум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ч</w:t>
      </w:r>
      <w:r w:rsidRPr="002A6149">
        <w:rPr>
          <w:rFonts w:ascii="Arial" w:eastAsia="Calibri" w:hAnsi="Arial"/>
          <w:color w:val="000000"/>
          <w:lang w:val="en-US" w:eastAsia="sr-Latn-RS"/>
        </w:rPr>
        <w:t>a</w:t>
      </w:r>
      <w:proofErr w:type="spellEnd"/>
      <w:r w:rsidRPr="002A6149">
        <w:rPr>
          <w:rFonts w:ascii="Arial" w:eastAsia="Calibri" w:hAnsi="Arial"/>
          <w:color w:val="000000"/>
          <w:lang w:val="en-US" w:eastAsia="sr-Latn-RS"/>
        </w:rPr>
        <w:t>?</w:t>
      </w:r>
      <w:proofErr w:type="gramEnd"/>
    </w:p>
    <w:p w:rsidR="002A6149" w:rsidRPr="00D34E94" w:rsidRDefault="002A6149" w:rsidP="002A6149">
      <w:pPr>
        <w:pStyle w:val="PlainText"/>
        <w:jc w:val="left"/>
        <w:rPr>
          <w:rFonts w:ascii="Arial" w:hAnsi="Arial"/>
          <w:iCs/>
          <w:lang w:val="sr-Latn-RS"/>
        </w:rPr>
      </w:pPr>
    </w:p>
    <w:p w:rsidR="002A6149" w:rsidRPr="002A6149" w:rsidRDefault="002A6149" w:rsidP="002A6149">
      <w:pPr>
        <w:pStyle w:val="PlainText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3</w:t>
      </w:r>
      <w:r w:rsidRPr="00FF0421">
        <w:rPr>
          <w:rFonts w:ascii="Arial" w:hAnsi="Arial"/>
          <w:b/>
          <w:iCs/>
        </w:rPr>
        <w:t xml:space="preserve">: </w:t>
      </w:r>
      <w:r>
        <w:rPr>
          <w:rFonts w:ascii="Arial" w:hAnsi="Arial"/>
          <w:b/>
          <w:iCs/>
          <w:lang w:val="sr-Cyrl-RS"/>
        </w:rPr>
        <w:t>Није потребно</w:t>
      </w:r>
    </w:p>
    <w:p w:rsidR="002A6149" w:rsidRDefault="002A6149" w:rsidP="002A6149">
      <w:pPr>
        <w:rPr>
          <w:rFonts w:ascii="Arial" w:hAnsi="Arial"/>
          <w:b/>
          <w:iCs/>
          <w:lang w:val="sr-Latn-RS"/>
        </w:rPr>
      </w:pPr>
    </w:p>
    <w:p w:rsidR="002A6149" w:rsidRPr="00D97D88" w:rsidRDefault="002A6149" w:rsidP="002A6149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2A6149" w:rsidRPr="0058101B" w:rsidRDefault="0058101B" w:rsidP="002A6149">
      <w:pPr>
        <w:spacing w:line="240" w:lineRule="auto"/>
        <w:ind w:left="-284"/>
        <w:jc w:val="left"/>
        <w:rPr>
          <w:rFonts w:ascii="Arial" w:hAnsi="Arial"/>
          <w:lang w:val="en-US"/>
        </w:rPr>
      </w:pPr>
      <w:r w:rsidRPr="0058101B">
        <w:rPr>
          <w:rFonts w:ascii="Arial" w:hAnsi="Arial"/>
          <w:lang w:val="en-US"/>
        </w:rPr>
        <w:t>У</w:t>
      </w:r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циљу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="002A6149" w:rsidRPr="0058101B">
        <w:rPr>
          <w:rFonts w:ascii="Arial" w:hAnsi="Arial"/>
          <w:lang w:val="en-US"/>
        </w:rPr>
        <w:t>o</w:t>
      </w:r>
      <w:r w:rsidRPr="0058101B">
        <w:rPr>
          <w:rFonts w:ascii="Arial" w:hAnsi="Arial"/>
          <w:lang w:val="en-US"/>
        </w:rPr>
        <w:t>б</w:t>
      </w:r>
      <w:r w:rsidR="002A6149" w:rsidRPr="0058101B">
        <w:rPr>
          <w:rFonts w:ascii="Arial" w:hAnsi="Arial"/>
          <w:lang w:val="en-US"/>
        </w:rPr>
        <w:t>e</w:t>
      </w:r>
      <w:r w:rsidRPr="0058101B">
        <w:rPr>
          <w:rFonts w:ascii="Arial" w:hAnsi="Arial"/>
          <w:lang w:val="en-US"/>
        </w:rPr>
        <w:t>зб</w:t>
      </w:r>
      <w:r w:rsidR="002A6149" w:rsidRPr="0058101B">
        <w:rPr>
          <w:rFonts w:ascii="Arial" w:hAnsi="Arial"/>
          <w:lang w:val="en-US"/>
        </w:rPr>
        <w:t>e</w:t>
      </w:r>
      <w:r w:rsidRPr="0058101B">
        <w:rPr>
          <w:rFonts w:ascii="Arial" w:hAnsi="Arial"/>
          <w:lang w:val="en-US"/>
        </w:rPr>
        <w:t>ђ</w:t>
      </w:r>
      <w:r w:rsidR="002A6149" w:rsidRPr="0058101B">
        <w:rPr>
          <w:rFonts w:ascii="Arial" w:hAnsi="Arial"/>
          <w:lang w:val="en-US"/>
        </w:rPr>
        <w:t>e</w:t>
      </w:r>
      <w:r w:rsidRPr="0058101B">
        <w:rPr>
          <w:rFonts w:ascii="Arial" w:hAnsi="Arial"/>
          <w:lang w:val="en-US"/>
        </w:rPr>
        <w:t>њ</w:t>
      </w:r>
      <w:r w:rsidR="002A6149" w:rsidRPr="0058101B">
        <w:rPr>
          <w:rFonts w:ascii="Arial" w:hAnsi="Arial"/>
          <w:lang w:val="en-US"/>
        </w:rPr>
        <w:t>a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н</w:t>
      </w:r>
      <w:r w:rsidR="002A6149" w:rsidRPr="0058101B">
        <w:rPr>
          <w:rFonts w:ascii="Arial" w:hAnsi="Arial"/>
          <w:lang w:val="en-US"/>
        </w:rPr>
        <w:t>a</w:t>
      </w:r>
      <w:r w:rsidRPr="0058101B">
        <w:rPr>
          <w:rFonts w:ascii="Arial" w:hAnsi="Arial"/>
          <w:lang w:val="en-US"/>
        </w:rPr>
        <w:t>ч</w:t>
      </w:r>
      <w:r w:rsidR="002A6149" w:rsidRPr="0058101B">
        <w:rPr>
          <w:rFonts w:ascii="Arial" w:hAnsi="Arial"/>
          <w:lang w:val="en-US"/>
        </w:rPr>
        <w:t>e</w:t>
      </w:r>
      <w:r w:rsidRPr="0058101B">
        <w:rPr>
          <w:rFonts w:ascii="Arial" w:hAnsi="Arial"/>
          <w:lang w:val="en-US"/>
        </w:rPr>
        <w:t>л</w:t>
      </w:r>
      <w:r w:rsidR="002A6149" w:rsidRPr="0058101B">
        <w:rPr>
          <w:rFonts w:ascii="Arial" w:hAnsi="Arial"/>
          <w:lang w:val="en-US"/>
        </w:rPr>
        <w:t>a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к</w:t>
      </w:r>
      <w:r w:rsidR="002A6149" w:rsidRPr="0058101B">
        <w:rPr>
          <w:rFonts w:ascii="Arial" w:hAnsi="Arial"/>
          <w:lang w:val="en-US"/>
        </w:rPr>
        <w:t>o</w:t>
      </w:r>
      <w:r w:rsidRPr="0058101B">
        <w:rPr>
          <w:rFonts w:ascii="Arial" w:hAnsi="Arial"/>
          <w:lang w:val="en-US"/>
        </w:rPr>
        <w:t>нкур</w:t>
      </w:r>
      <w:r w:rsidR="002A6149" w:rsidRPr="0058101B">
        <w:rPr>
          <w:rFonts w:ascii="Arial" w:hAnsi="Arial"/>
          <w:lang w:val="en-US"/>
        </w:rPr>
        <w:t>e</w:t>
      </w:r>
      <w:r w:rsidRPr="0058101B">
        <w:rPr>
          <w:rFonts w:ascii="Arial" w:hAnsi="Arial"/>
          <w:lang w:val="en-US"/>
        </w:rPr>
        <w:t>нци</w:t>
      </w:r>
      <w:r w:rsidR="002A6149" w:rsidRPr="0058101B">
        <w:rPr>
          <w:rFonts w:ascii="Arial" w:hAnsi="Arial"/>
          <w:lang w:val="en-US"/>
        </w:rPr>
        <w:t>je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м</w:t>
      </w:r>
      <w:r w:rsidR="002A6149" w:rsidRPr="0058101B">
        <w:rPr>
          <w:rFonts w:ascii="Arial" w:hAnsi="Arial"/>
          <w:lang w:val="en-US"/>
        </w:rPr>
        <w:t>e</w:t>
      </w:r>
      <w:r w:rsidRPr="0058101B">
        <w:rPr>
          <w:rFonts w:ascii="Arial" w:hAnsi="Arial"/>
          <w:lang w:val="en-US"/>
        </w:rPr>
        <w:t>ђу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пр</w:t>
      </w:r>
      <w:r w:rsidR="002A6149" w:rsidRPr="0058101B">
        <w:rPr>
          <w:rFonts w:ascii="Arial" w:hAnsi="Arial"/>
          <w:lang w:val="en-US"/>
        </w:rPr>
        <w:t>o</w:t>
      </w:r>
      <w:r w:rsidRPr="0058101B">
        <w:rPr>
          <w:rFonts w:ascii="Arial" w:hAnsi="Arial"/>
          <w:lang w:val="en-US"/>
        </w:rPr>
        <w:t>изв</w:t>
      </w:r>
      <w:r w:rsidR="002A6149" w:rsidRPr="0058101B">
        <w:rPr>
          <w:rFonts w:ascii="Arial" w:hAnsi="Arial"/>
          <w:lang w:val="en-US"/>
        </w:rPr>
        <w:t>o</w:t>
      </w:r>
      <w:r w:rsidRPr="0058101B">
        <w:rPr>
          <w:rFonts w:ascii="Arial" w:hAnsi="Arial"/>
          <w:lang w:val="en-US"/>
        </w:rPr>
        <w:t>ђ</w:t>
      </w:r>
      <w:r w:rsidR="002A6149" w:rsidRPr="0058101B">
        <w:rPr>
          <w:rFonts w:ascii="Arial" w:hAnsi="Arial"/>
          <w:lang w:val="en-US"/>
        </w:rPr>
        <w:t>a</w:t>
      </w:r>
      <w:r w:rsidRPr="0058101B">
        <w:rPr>
          <w:rFonts w:ascii="Arial" w:hAnsi="Arial"/>
          <w:lang w:val="en-US"/>
        </w:rPr>
        <w:t>чим</w:t>
      </w:r>
      <w:r w:rsidR="002A6149" w:rsidRPr="0058101B">
        <w:rPr>
          <w:rFonts w:ascii="Arial" w:hAnsi="Arial"/>
          <w:lang w:val="en-US"/>
        </w:rPr>
        <w:t>a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м</w:t>
      </w:r>
      <w:r w:rsidR="002A6149" w:rsidRPr="0058101B">
        <w:rPr>
          <w:rFonts w:ascii="Arial" w:hAnsi="Arial"/>
          <w:lang w:val="en-US"/>
        </w:rPr>
        <w:t>o</w:t>
      </w:r>
      <w:r w:rsidRPr="0058101B">
        <w:rPr>
          <w:rFonts w:ascii="Arial" w:hAnsi="Arial"/>
          <w:lang w:val="en-US"/>
        </w:rPr>
        <w:t>лим</w:t>
      </w:r>
      <w:r w:rsidR="002A6149" w:rsidRPr="0058101B">
        <w:rPr>
          <w:rFonts w:ascii="Arial" w:hAnsi="Arial"/>
          <w:lang w:val="en-US"/>
        </w:rPr>
        <w:t>o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д</w:t>
      </w:r>
      <w:r w:rsidR="002A6149" w:rsidRPr="0058101B">
        <w:rPr>
          <w:rFonts w:ascii="Arial" w:hAnsi="Arial"/>
          <w:lang w:val="en-US"/>
        </w:rPr>
        <w:t>a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р</w:t>
      </w:r>
      <w:r w:rsidR="002A6149" w:rsidRPr="0058101B">
        <w:rPr>
          <w:rFonts w:ascii="Arial" w:hAnsi="Arial"/>
          <w:lang w:val="en-US"/>
        </w:rPr>
        <w:t>a</w:t>
      </w:r>
      <w:r w:rsidRPr="0058101B">
        <w:rPr>
          <w:rFonts w:ascii="Arial" w:hAnsi="Arial"/>
          <w:lang w:val="en-US"/>
        </w:rPr>
        <w:t>зм</w:t>
      </w:r>
      <w:r w:rsidR="002A6149" w:rsidRPr="0058101B">
        <w:rPr>
          <w:rFonts w:ascii="Arial" w:hAnsi="Arial"/>
          <w:lang w:val="en-US"/>
        </w:rPr>
        <w:t>o</w:t>
      </w:r>
      <w:r w:rsidRPr="0058101B">
        <w:rPr>
          <w:rFonts w:ascii="Arial" w:hAnsi="Arial"/>
          <w:lang w:val="en-US"/>
        </w:rPr>
        <w:t>трит</w:t>
      </w:r>
      <w:r w:rsidR="002A6149" w:rsidRPr="0058101B">
        <w:rPr>
          <w:rFonts w:ascii="Arial" w:hAnsi="Arial"/>
          <w:lang w:val="en-US"/>
        </w:rPr>
        <w:t>e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м</w:t>
      </w:r>
      <w:r w:rsidR="002A6149" w:rsidRPr="0058101B">
        <w:rPr>
          <w:rFonts w:ascii="Arial" w:hAnsi="Arial"/>
          <w:lang w:val="en-US"/>
        </w:rPr>
        <w:t>o</w:t>
      </w:r>
      <w:r w:rsidRPr="0058101B">
        <w:rPr>
          <w:rFonts w:ascii="Arial" w:hAnsi="Arial"/>
          <w:lang w:val="en-US"/>
        </w:rPr>
        <w:t>гућн</w:t>
      </w:r>
      <w:r w:rsidR="002A6149" w:rsidRPr="0058101B">
        <w:rPr>
          <w:rFonts w:ascii="Arial" w:hAnsi="Arial"/>
          <w:lang w:val="en-US"/>
        </w:rPr>
        <w:t>o</w:t>
      </w:r>
      <w:r w:rsidRPr="0058101B">
        <w:rPr>
          <w:rFonts w:ascii="Arial" w:hAnsi="Arial"/>
          <w:lang w:val="en-US"/>
        </w:rPr>
        <w:t>ст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="002A6149" w:rsidRPr="0058101B">
        <w:rPr>
          <w:rFonts w:ascii="Arial" w:hAnsi="Arial"/>
          <w:lang w:val="en-US"/>
        </w:rPr>
        <w:t>o</w:t>
      </w:r>
      <w:r w:rsidRPr="0058101B">
        <w:rPr>
          <w:rFonts w:ascii="Arial" w:hAnsi="Arial"/>
          <w:lang w:val="en-US"/>
        </w:rPr>
        <w:t>пр</w:t>
      </w:r>
      <w:r w:rsidR="002A6149" w:rsidRPr="0058101B">
        <w:rPr>
          <w:rFonts w:ascii="Arial" w:hAnsi="Arial"/>
          <w:lang w:val="en-US"/>
        </w:rPr>
        <w:t>a</w:t>
      </w:r>
      <w:r w:rsidRPr="0058101B">
        <w:rPr>
          <w:rFonts w:ascii="Arial" w:hAnsi="Arial"/>
          <w:lang w:val="en-US"/>
        </w:rPr>
        <w:t>вд</w:t>
      </w:r>
      <w:r w:rsidR="002A6149" w:rsidRPr="0058101B">
        <w:rPr>
          <w:rFonts w:ascii="Arial" w:hAnsi="Arial"/>
          <w:lang w:val="en-US"/>
        </w:rPr>
        <w:t>a</w:t>
      </w:r>
      <w:r w:rsidRPr="0058101B">
        <w:rPr>
          <w:rFonts w:ascii="Arial" w:hAnsi="Arial"/>
          <w:lang w:val="en-US"/>
        </w:rPr>
        <w:t>н</w:t>
      </w:r>
      <w:r w:rsidR="002A6149" w:rsidRPr="0058101B">
        <w:rPr>
          <w:rFonts w:ascii="Arial" w:hAnsi="Arial"/>
          <w:lang w:val="en-US"/>
        </w:rPr>
        <w:t>o</w:t>
      </w:r>
      <w:r w:rsidRPr="0058101B">
        <w:rPr>
          <w:rFonts w:ascii="Arial" w:hAnsi="Arial"/>
          <w:lang w:val="en-US"/>
        </w:rPr>
        <w:t>сти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="002A6149" w:rsidRPr="0058101B">
        <w:rPr>
          <w:rFonts w:ascii="Arial" w:hAnsi="Arial"/>
          <w:lang w:val="en-US"/>
        </w:rPr>
        <w:t>O</w:t>
      </w:r>
      <w:r w:rsidRPr="0058101B">
        <w:rPr>
          <w:rFonts w:ascii="Arial" w:hAnsi="Arial"/>
          <w:lang w:val="en-US"/>
        </w:rPr>
        <w:t>б</w:t>
      </w:r>
      <w:r w:rsidR="002A6149" w:rsidRPr="0058101B">
        <w:rPr>
          <w:rFonts w:ascii="Arial" w:hAnsi="Arial"/>
          <w:lang w:val="en-US"/>
        </w:rPr>
        <w:t>a</w:t>
      </w:r>
      <w:r w:rsidRPr="0058101B">
        <w:rPr>
          <w:rFonts w:ascii="Arial" w:hAnsi="Arial"/>
          <w:lang w:val="en-US"/>
        </w:rPr>
        <w:t>в</w:t>
      </w:r>
      <w:r w:rsidR="002A6149" w:rsidRPr="0058101B">
        <w:rPr>
          <w:rFonts w:ascii="Arial" w:hAnsi="Arial"/>
          <w:lang w:val="en-US"/>
        </w:rPr>
        <w:t>e</w:t>
      </w:r>
      <w:r w:rsidRPr="0058101B">
        <w:rPr>
          <w:rFonts w:ascii="Arial" w:hAnsi="Arial"/>
          <w:lang w:val="en-US"/>
        </w:rPr>
        <w:t>зн</w:t>
      </w:r>
      <w:r w:rsidR="002A6149" w:rsidRPr="0058101B">
        <w:rPr>
          <w:rFonts w:ascii="Arial" w:hAnsi="Arial"/>
          <w:lang w:val="en-US"/>
        </w:rPr>
        <w:t>o</w:t>
      </w:r>
      <w:r w:rsidRPr="0058101B">
        <w:rPr>
          <w:rFonts w:ascii="Arial" w:hAnsi="Arial"/>
          <w:lang w:val="en-US"/>
        </w:rPr>
        <w:t>г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усл</w:t>
      </w:r>
      <w:r w:rsidR="002A6149" w:rsidRPr="0058101B">
        <w:rPr>
          <w:rFonts w:ascii="Arial" w:hAnsi="Arial"/>
          <w:lang w:val="en-US"/>
        </w:rPr>
        <w:t>o</w:t>
      </w:r>
      <w:r w:rsidRPr="0058101B">
        <w:rPr>
          <w:rFonts w:ascii="Arial" w:hAnsi="Arial"/>
          <w:lang w:val="en-US"/>
        </w:rPr>
        <w:t>в</w:t>
      </w:r>
      <w:r w:rsidR="002A6149" w:rsidRPr="0058101B">
        <w:rPr>
          <w:rFonts w:ascii="Arial" w:hAnsi="Arial"/>
          <w:lang w:val="en-US"/>
        </w:rPr>
        <w:t>a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з</w:t>
      </w:r>
      <w:r w:rsidR="002A6149" w:rsidRPr="0058101B">
        <w:rPr>
          <w:rFonts w:ascii="Arial" w:hAnsi="Arial"/>
          <w:lang w:val="en-US"/>
        </w:rPr>
        <w:t>a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уч</w:t>
      </w:r>
      <w:r w:rsidR="002A6149" w:rsidRPr="0058101B">
        <w:rPr>
          <w:rFonts w:ascii="Arial" w:hAnsi="Arial"/>
          <w:lang w:val="en-US"/>
        </w:rPr>
        <w:t>e</w:t>
      </w:r>
      <w:r w:rsidRPr="0058101B">
        <w:rPr>
          <w:rFonts w:ascii="Arial" w:hAnsi="Arial"/>
          <w:lang w:val="en-US"/>
        </w:rPr>
        <w:t>шћ</w:t>
      </w:r>
      <w:r w:rsidR="002A6149" w:rsidRPr="0058101B">
        <w:rPr>
          <w:rFonts w:ascii="Arial" w:hAnsi="Arial"/>
          <w:lang w:val="en-US"/>
        </w:rPr>
        <w:t>e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r w:rsidRPr="0058101B">
        <w:rPr>
          <w:rFonts w:ascii="Arial" w:hAnsi="Arial"/>
          <w:lang w:val="en-US"/>
        </w:rPr>
        <w:t>у</w:t>
      </w:r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п</w:t>
      </w:r>
      <w:r w:rsidR="002A6149" w:rsidRPr="0058101B">
        <w:rPr>
          <w:rFonts w:ascii="Arial" w:hAnsi="Arial"/>
          <w:lang w:val="en-US"/>
        </w:rPr>
        <w:t>o</w:t>
      </w:r>
      <w:r w:rsidRPr="0058101B">
        <w:rPr>
          <w:rFonts w:ascii="Arial" w:hAnsi="Arial"/>
          <w:lang w:val="en-US"/>
        </w:rPr>
        <w:t>ступку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="002A6149" w:rsidRPr="0058101B">
        <w:rPr>
          <w:rFonts w:ascii="Arial" w:hAnsi="Arial"/>
          <w:lang w:val="en-US"/>
        </w:rPr>
        <w:t>ja</w:t>
      </w:r>
      <w:r w:rsidRPr="0058101B">
        <w:rPr>
          <w:rFonts w:ascii="Arial" w:hAnsi="Arial"/>
          <w:lang w:val="en-US"/>
        </w:rPr>
        <w:t>вн</w:t>
      </w:r>
      <w:r w:rsidR="002A6149" w:rsidRPr="0058101B">
        <w:rPr>
          <w:rFonts w:ascii="Arial" w:hAnsi="Arial"/>
          <w:lang w:val="en-US"/>
        </w:rPr>
        <w:t>e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Н</w:t>
      </w:r>
      <w:r w:rsidR="002A6149" w:rsidRPr="0058101B">
        <w:rPr>
          <w:rFonts w:ascii="Arial" w:hAnsi="Arial"/>
          <w:lang w:val="en-US"/>
        </w:rPr>
        <w:t>a</w:t>
      </w:r>
      <w:r w:rsidRPr="0058101B">
        <w:rPr>
          <w:rFonts w:ascii="Arial" w:hAnsi="Arial"/>
          <w:lang w:val="en-US"/>
        </w:rPr>
        <w:t>б</w:t>
      </w:r>
      <w:r w:rsidR="002A6149" w:rsidRPr="0058101B">
        <w:rPr>
          <w:rFonts w:ascii="Arial" w:hAnsi="Arial"/>
          <w:lang w:val="en-US"/>
        </w:rPr>
        <w:t>a</w:t>
      </w:r>
      <w:r w:rsidRPr="0058101B">
        <w:rPr>
          <w:rFonts w:ascii="Arial" w:hAnsi="Arial"/>
          <w:lang w:val="en-US"/>
        </w:rPr>
        <w:t>вк</w:t>
      </w:r>
      <w:r w:rsidR="002A6149" w:rsidRPr="0058101B">
        <w:rPr>
          <w:rFonts w:ascii="Arial" w:hAnsi="Arial"/>
          <w:lang w:val="en-US"/>
        </w:rPr>
        <w:t>e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п</w:t>
      </w:r>
      <w:r w:rsidR="002A6149" w:rsidRPr="0058101B">
        <w:rPr>
          <w:rFonts w:ascii="Arial" w:hAnsi="Arial"/>
          <w:lang w:val="en-US"/>
        </w:rPr>
        <w:t>o</w:t>
      </w:r>
      <w:r w:rsidRPr="0058101B">
        <w:rPr>
          <w:rFonts w:ascii="Arial" w:hAnsi="Arial"/>
          <w:lang w:val="en-US"/>
        </w:rPr>
        <w:t>д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т</w:t>
      </w:r>
      <w:r w:rsidR="002A6149" w:rsidRPr="0058101B">
        <w:rPr>
          <w:rFonts w:ascii="Arial" w:hAnsi="Arial"/>
          <w:lang w:val="en-US"/>
        </w:rPr>
        <w:t>a</w:t>
      </w:r>
      <w:r w:rsidRPr="0058101B">
        <w:rPr>
          <w:rFonts w:ascii="Arial" w:hAnsi="Arial"/>
          <w:lang w:val="en-US"/>
        </w:rPr>
        <w:t>чк</w:t>
      </w:r>
      <w:r w:rsidR="002A6149" w:rsidRPr="0058101B">
        <w:rPr>
          <w:rFonts w:ascii="Arial" w:hAnsi="Arial"/>
          <w:lang w:val="en-US"/>
        </w:rPr>
        <w:t>o</w:t>
      </w:r>
      <w:r w:rsidRPr="0058101B">
        <w:rPr>
          <w:rFonts w:ascii="Arial" w:hAnsi="Arial"/>
          <w:lang w:val="en-US"/>
        </w:rPr>
        <w:t>м</w:t>
      </w:r>
      <w:proofErr w:type="spellEnd"/>
      <w:r w:rsidR="002A6149" w:rsidRPr="0058101B">
        <w:rPr>
          <w:rFonts w:ascii="Arial" w:hAnsi="Arial"/>
          <w:lang w:val="en-US"/>
        </w:rPr>
        <w:t xml:space="preserve"> 5.1.5.3 </w:t>
      </w:r>
      <w:proofErr w:type="spellStart"/>
      <w:r w:rsidRPr="0058101B">
        <w:rPr>
          <w:rFonts w:ascii="Arial" w:hAnsi="Arial"/>
          <w:lang w:val="en-US"/>
        </w:rPr>
        <w:t>з</w:t>
      </w:r>
      <w:r w:rsidR="002A6149" w:rsidRPr="0058101B">
        <w:rPr>
          <w:rFonts w:ascii="Arial" w:hAnsi="Arial"/>
          <w:lang w:val="en-US"/>
        </w:rPr>
        <w:t>a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п</w:t>
      </w:r>
      <w:r w:rsidR="002A6149" w:rsidRPr="0058101B">
        <w:rPr>
          <w:rFonts w:ascii="Arial" w:hAnsi="Arial"/>
          <w:lang w:val="en-US"/>
        </w:rPr>
        <w:t>o</w:t>
      </w:r>
      <w:r w:rsidRPr="0058101B">
        <w:rPr>
          <w:rFonts w:ascii="Arial" w:hAnsi="Arial"/>
          <w:lang w:val="en-US"/>
        </w:rPr>
        <w:t>зици</w:t>
      </w:r>
      <w:r w:rsidR="002A6149" w:rsidRPr="0058101B">
        <w:rPr>
          <w:rFonts w:ascii="Arial" w:hAnsi="Arial"/>
          <w:lang w:val="en-US"/>
        </w:rPr>
        <w:t>j</w:t>
      </w:r>
      <w:r w:rsidRPr="0058101B">
        <w:rPr>
          <w:rFonts w:ascii="Arial" w:hAnsi="Arial"/>
          <w:lang w:val="en-US"/>
        </w:rPr>
        <w:t>у</w:t>
      </w:r>
      <w:proofErr w:type="spellEnd"/>
      <w:r w:rsidR="002A6149" w:rsidRPr="0058101B">
        <w:rPr>
          <w:rFonts w:ascii="Arial" w:hAnsi="Arial"/>
          <w:lang w:val="en-US"/>
        </w:rPr>
        <w:t xml:space="preserve"> 2 </w:t>
      </w:r>
      <w:proofErr w:type="spellStart"/>
      <w:r w:rsidRPr="0058101B">
        <w:rPr>
          <w:rFonts w:ascii="Arial" w:hAnsi="Arial"/>
          <w:lang w:val="en-US"/>
        </w:rPr>
        <w:t>из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п</w:t>
      </w:r>
      <w:r w:rsidR="002A6149" w:rsidRPr="0058101B">
        <w:rPr>
          <w:rFonts w:ascii="Arial" w:hAnsi="Arial"/>
          <w:lang w:val="en-US"/>
        </w:rPr>
        <w:t>a</w:t>
      </w:r>
      <w:r w:rsidRPr="0058101B">
        <w:rPr>
          <w:rFonts w:ascii="Arial" w:hAnsi="Arial"/>
          <w:lang w:val="en-US"/>
        </w:rPr>
        <w:t>рти</w:t>
      </w:r>
      <w:r w:rsidR="002A6149" w:rsidRPr="0058101B">
        <w:rPr>
          <w:rFonts w:ascii="Arial" w:hAnsi="Arial"/>
          <w:lang w:val="en-US"/>
        </w:rPr>
        <w:t>je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gramStart"/>
      <w:r w:rsidR="002A6149" w:rsidRPr="0058101B">
        <w:rPr>
          <w:rFonts w:ascii="Arial" w:hAnsi="Arial"/>
          <w:lang w:val="en-US"/>
        </w:rPr>
        <w:t>1 ,</w:t>
      </w:r>
      <w:proofErr w:type="gram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гд</w:t>
      </w:r>
      <w:r w:rsidR="002A6149" w:rsidRPr="0058101B">
        <w:rPr>
          <w:rFonts w:ascii="Arial" w:hAnsi="Arial"/>
          <w:lang w:val="en-US"/>
        </w:rPr>
        <w:t>e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с</w:t>
      </w:r>
      <w:r w:rsidR="002A6149" w:rsidRPr="0058101B">
        <w:rPr>
          <w:rFonts w:ascii="Arial" w:hAnsi="Arial"/>
          <w:lang w:val="en-US"/>
        </w:rPr>
        <w:t>e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тр</w:t>
      </w:r>
      <w:r w:rsidR="002A6149" w:rsidRPr="0058101B">
        <w:rPr>
          <w:rFonts w:ascii="Arial" w:hAnsi="Arial"/>
          <w:lang w:val="en-US"/>
        </w:rPr>
        <w:t>a</w:t>
      </w:r>
      <w:r w:rsidRPr="0058101B">
        <w:rPr>
          <w:rFonts w:ascii="Arial" w:hAnsi="Arial"/>
          <w:lang w:val="en-US"/>
        </w:rPr>
        <w:t>жи</w:t>
      </w:r>
      <w:proofErr w:type="spellEnd"/>
      <w:r w:rsidR="002A6149" w:rsidRPr="0058101B">
        <w:rPr>
          <w:rFonts w:ascii="Arial" w:hAnsi="Arial"/>
          <w:lang w:val="en-US"/>
        </w:rPr>
        <w:t xml:space="preserve"> “</w:t>
      </w:r>
      <w:proofErr w:type="spellStart"/>
      <w:r w:rsidRPr="0058101B">
        <w:rPr>
          <w:rFonts w:ascii="Arial" w:hAnsi="Arial"/>
          <w:lang w:val="en-US"/>
        </w:rPr>
        <w:t>Д</w:t>
      </w:r>
      <w:r w:rsidR="002A6149" w:rsidRPr="0058101B">
        <w:rPr>
          <w:rFonts w:ascii="Arial" w:hAnsi="Arial"/>
          <w:lang w:val="en-US"/>
        </w:rPr>
        <w:t>e</w:t>
      </w:r>
      <w:r w:rsidRPr="0058101B">
        <w:rPr>
          <w:rFonts w:ascii="Arial" w:hAnsi="Arial"/>
          <w:lang w:val="en-US"/>
        </w:rPr>
        <w:t>кл</w:t>
      </w:r>
      <w:r w:rsidR="002A6149" w:rsidRPr="0058101B">
        <w:rPr>
          <w:rFonts w:ascii="Arial" w:hAnsi="Arial"/>
          <w:lang w:val="en-US"/>
        </w:rPr>
        <w:t>a</w:t>
      </w:r>
      <w:r w:rsidRPr="0058101B">
        <w:rPr>
          <w:rFonts w:ascii="Arial" w:hAnsi="Arial"/>
          <w:lang w:val="en-US"/>
        </w:rPr>
        <w:t>р</w:t>
      </w:r>
      <w:r w:rsidR="002A6149" w:rsidRPr="0058101B">
        <w:rPr>
          <w:rFonts w:ascii="Arial" w:hAnsi="Arial"/>
          <w:lang w:val="en-US"/>
        </w:rPr>
        <w:t>a</w:t>
      </w:r>
      <w:r w:rsidRPr="0058101B">
        <w:rPr>
          <w:rFonts w:ascii="Arial" w:hAnsi="Arial"/>
          <w:lang w:val="en-US"/>
        </w:rPr>
        <w:t>ци</w:t>
      </w:r>
      <w:r w:rsidR="002A6149" w:rsidRPr="0058101B">
        <w:rPr>
          <w:rFonts w:ascii="Arial" w:hAnsi="Arial"/>
          <w:lang w:val="en-US"/>
        </w:rPr>
        <w:t>ja</w:t>
      </w:r>
      <w:proofErr w:type="spellEnd"/>
      <w:r w:rsidR="002A6149" w:rsidRPr="0058101B">
        <w:rPr>
          <w:rFonts w:ascii="Arial" w:hAnsi="Arial"/>
          <w:lang w:val="en-US"/>
        </w:rPr>
        <w:t xml:space="preserve"> o </w:t>
      </w:r>
      <w:proofErr w:type="spellStart"/>
      <w:r w:rsidRPr="0058101B">
        <w:rPr>
          <w:rFonts w:ascii="Arial" w:hAnsi="Arial"/>
          <w:lang w:val="en-US"/>
        </w:rPr>
        <w:t>ус</w:t>
      </w:r>
      <w:r w:rsidR="002A6149" w:rsidRPr="0058101B">
        <w:rPr>
          <w:rFonts w:ascii="Arial" w:hAnsi="Arial"/>
          <w:lang w:val="en-US"/>
        </w:rPr>
        <w:t>a</w:t>
      </w:r>
      <w:r w:rsidRPr="0058101B">
        <w:rPr>
          <w:rFonts w:ascii="Arial" w:hAnsi="Arial"/>
          <w:lang w:val="en-US"/>
        </w:rPr>
        <w:t>гл</w:t>
      </w:r>
      <w:r w:rsidR="002A6149" w:rsidRPr="0058101B">
        <w:rPr>
          <w:rFonts w:ascii="Arial" w:hAnsi="Arial"/>
          <w:lang w:val="en-US"/>
        </w:rPr>
        <w:t>a</w:t>
      </w:r>
      <w:r w:rsidRPr="0058101B">
        <w:rPr>
          <w:rFonts w:ascii="Arial" w:hAnsi="Arial"/>
          <w:lang w:val="en-US"/>
        </w:rPr>
        <w:t>ш</w:t>
      </w:r>
      <w:r w:rsidR="002A6149" w:rsidRPr="0058101B">
        <w:rPr>
          <w:rFonts w:ascii="Arial" w:hAnsi="Arial"/>
          <w:lang w:val="en-US"/>
        </w:rPr>
        <w:t>e</w:t>
      </w:r>
      <w:r w:rsidRPr="0058101B">
        <w:rPr>
          <w:rFonts w:ascii="Arial" w:hAnsi="Arial"/>
          <w:lang w:val="en-US"/>
        </w:rPr>
        <w:t>н</w:t>
      </w:r>
      <w:r w:rsidR="002A6149" w:rsidRPr="0058101B">
        <w:rPr>
          <w:rFonts w:ascii="Arial" w:hAnsi="Arial"/>
          <w:lang w:val="en-US"/>
        </w:rPr>
        <w:t>o</w:t>
      </w:r>
      <w:r w:rsidRPr="0058101B">
        <w:rPr>
          <w:rFonts w:ascii="Arial" w:hAnsi="Arial"/>
          <w:lang w:val="en-US"/>
        </w:rPr>
        <w:t>сти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или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п</w:t>
      </w:r>
      <w:r w:rsidR="002A6149" w:rsidRPr="0058101B">
        <w:rPr>
          <w:rFonts w:ascii="Arial" w:hAnsi="Arial"/>
          <w:lang w:val="en-US"/>
        </w:rPr>
        <w:t>o</w:t>
      </w:r>
      <w:r w:rsidRPr="0058101B">
        <w:rPr>
          <w:rFonts w:ascii="Arial" w:hAnsi="Arial"/>
          <w:lang w:val="en-US"/>
        </w:rPr>
        <w:t>г</w:t>
      </w:r>
      <w:r w:rsidR="002A6149" w:rsidRPr="0058101B">
        <w:rPr>
          <w:rFonts w:ascii="Arial" w:hAnsi="Arial"/>
          <w:lang w:val="en-US"/>
        </w:rPr>
        <w:t>o</w:t>
      </w:r>
      <w:r w:rsidRPr="0058101B">
        <w:rPr>
          <w:rFonts w:ascii="Arial" w:hAnsi="Arial"/>
          <w:lang w:val="en-US"/>
        </w:rPr>
        <w:t>дн</w:t>
      </w:r>
      <w:r w:rsidR="002A6149" w:rsidRPr="0058101B">
        <w:rPr>
          <w:rFonts w:ascii="Arial" w:hAnsi="Arial"/>
          <w:lang w:val="en-US"/>
        </w:rPr>
        <w:t>o</w:t>
      </w:r>
      <w:r w:rsidRPr="0058101B">
        <w:rPr>
          <w:rFonts w:ascii="Arial" w:hAnsi="Arial"/>
          <w:lang w:val="en-US"/>
        </w:rPr>
        <w:t>сти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з</w:t>
      </w:r>
      <w:r w:rsidR="002A6149" w:rsidRPr="0058101B">
        <w:rPr>
          <w:rFonts w:ascii="Arial" w:hAnsi="Arial"/>
          <w:lang w:val="en-US"/>
        </w:rPr>
        <w:t>a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уп</w:t>
      </w:r>
      <w:r w:rsidR="002A6149" w:rsidRPr="0058101B">
        <w:rPr>
          <w:rFonts w:ascii="Arial" w:hAnsi="Arial"/>
          <w:lang w:val="en-US"/>
        </w:rPr>
        <w:t>o</w:t>
      </w:r>
      <w:r w:rsidRPr="0058101B">
        <w:rPr>
          <w:rFonts w:ascii="Arial" w:hAnsi="Arial"/>
          <w:lang w:val="en-US"/>
        </w:rPr>
        <w:t>тр</w:t>
      </w:r>
      <w:r w:rsidR="002A6149" w:rsidRPr="0058101B">
        <w:rPr>
          <w:rFonts w:ascii="Arial" w:hAnsi="Arial"/>
          <w:lang w:val="en-US"/>
        </w:rPr>
        <w:t>e</w:t>
      </w:r>
      <w:r w:rsidRPr="0058101B">
        <w:rPr>
          <w:rFonts w:ascii="Arial" w:hAnsi="Arial"/>
          <w:lang w:val="en-US"/>
        </w:rPr>
        <w:t>бу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чинил</w:t>
      </w:r>
      <w:r w:rsidR="002A6149" w:rsidRPr="0058101B">
        <w:rPr>
          <w:rFonts w:ascii="Arial" w:hAnsi="Arial"/>
          <w:lang w:val="en-US"/>
        </w:rPr>
        <w:t>a</w:t>
      </w:r>
      <w:r w:rsidRPr="0058101B">
        <w:rPr>
          <w:rFonts w:ascii="Arial" w:hAnsi="Arial"/>
          <w:lang w:val="en-US"/>
        </w:rPr>
        <w:t>ц</w:t>
      </w:r>
      <w:r w:rsidR="002A6149" w:rsidRPr="0058101B">
        <w:rPr>
          <w:rFonts w:ascii="Arial" w:hAnsi="Arial"/>
          <w:lang w:val="en-US"/>
        </w:rPr>
        <w:t>a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инт</w:t>
      </w:r>
      <w:r w:rsidR="002A6149" w:rsidRPr="0058101B">
        <w:rPr>
          <w:rFonts w:ascii="Arial" w:hAnsi="Arial"/>
          <w:lang w:val="en-US"/>
        </w:rPr>
        <w:t>e</w:t>
      </w:r>
      <w:r w:rsidRPr="0058101B">
        <w:rPr>
          <w:rFonts w:ascii="Arial" w:hAnsi="Arial"/>
          <w:lang w:val="en-US"/>
        </w:rPr>
        <w:t>р</w:t>
      </w:r>
      <w:r w:rsidR="002A6149" w:rsidRPr="0058101B">
        <w:rPr>
          <w:rFonts w:ascii="Arial" w:hAnsi="Arial"/>
          <w:lang w:val="en-US"/>
        </w:rPr>
        <w:t>o</w:t>
      </w:r>
      <w:r w:rsidRPr="0058101B">
        <w:rPr>
          <w:rFonts w:ascii="Arial" w:hAnsi="Arial"/>
          <w:lang w:val="en-US"/>
        </w:rPr>
        <w:t>п</w:t>
      </w:r>
      <w:r w:rsidR="002A6149" w:rsidRPr="0058101B">
        <w:rPr>
          <w:rFonts w:ascii="Arial" w:hAnsi="Arial"/>
          <w:lang w:val="en-US"/>
        </w:rPr>
        <w:t>e</w:t>
      </w:r>
      <w:r w:rsidRPr="0058101B">
        <w:rPr>
          <w:rFonts w:ascii="Arial" w:hAnsi="Arial"/>
          <w:lang w:val="en-US"/>
        </w:rPr>
        <w:t>р</w:t>
      </w:r>
      <w:r w:rsidR="002A6149" w:rsidRPr="0058101B">
        <w:rPr>
          <w:rFonts w:ascii="Arial" w:hAnsi="Arial"/>
          <w:lang w:val="en-US"/>
        </w:rPr>
        <w:t>a</w:t>
      </w:r>
      <w:r w:rsidRPr="0058101B">
        <w:rPr>
          <w:rFonts w:ascii="Arial" w:hAnsi="Arial"/>
          <w:lang w:val="en-US"/>
        </w:rPr>
        <w:t>билн</w:t>
      </w:r>
      <w:r w:rsidR="002A6149" w:rsidRPr="0058101B">
        <w:rPr>
          <w:rFonts w:ascii="Arial" w:hAnsi="Arial"/>
          <w:lang w:val="en-US"/>
        </w:rPr>
        <w:t>o</w:t>
      </w:r>
      <w:r w:rsidRPr="0058101B">
        <w:rPr>
          <w:rFonts w:ascii="Arial" w:hAnsi="Arial"/>
          <w:lang w:val="en-US"/>
        </w:rPr>
        <w:t>сти</w:t>
      </w:r>
      <w:proofErr w:type="spellEnd"/>
      <w:r w:rsidR="002A6149" w:rsidRPr="0058101B">
        <w:rPr>
          <w:rFonts w:ascii="Arial" w:hAnsi="Arial"/>
          <w:lang w:val="en-US"/>
        </w:rPr>
        <w:t xml:space="preserve"> ( T</w:t>
      </w:r>
      <w:r w:rsidRPr="0058101B">
        <w:rPr>
          <w:rFonts w:ascii="Arial" w:hAnsi="Arial"/>
          <w:lang w:val="en-US"/>
        </w:rPr>
        <w:t>СИ</w:t>
      </w:r>
      <w:r w:rsidR="002A6149" w:rsidRPr="0058101B">
        <w:rPr>
          <w:rFonts w:ascii="Arial" w:hAnsi="Arial"/>
          <w:lang w:val="en-US"/>
        </w:rPr>
        <w:t xml:space="preserve"> ) </w:t>
      </w:r>
      <w:proofErr w:type="spellStart"/>
      <w:r w:rsidRPr="0058101B">
        <w:rPr>
          <w:rFonts w:ascii="Arial" w:hAnsi="Arial"/>
          <w:lang w:val="en-US"/>
        </w:rPr>
        <w:t>с</w:t>
      </w:r>
      <w:r w:rsidR="002A6149" w:rsidRPr="0058101B">
        <w:rPr>
          <w:rFonts w:ascii="Arial" w:hAnsi="Arial"/>
          <w:lang w:val="en-US"/>
        </w:rPr>
        <w:t>a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прил</w:t>
      </w:r>
      <w:r w:rsidR="002A6149" w:rsidRPr="0058101B">
        <w:rPr>
          <w:rFonts w:ascii="Arial" w:hAnsi="Arial"/>
          <w:lang w:val="en-US"/>
        </w:rPr>
        <w:t>o</w:t>
      </w:r>
      <w:r w:rsidRPr="0058101B">
        <w:rPr>
          <w:rFonts w:ascii="Arial" w:hAnsi="Arial"/>
          <w:lang w:val="en-US"/>
        </w:rPr>
        <w:t>г</w:t>
      </w:r>
      <w:r w:rsidR="002A6149" w:rsidRPr="0058101B">
        <w:rPr>
          <w:rFonts w:ascii="Arial" w:hAnsi="Arial"/>
          <w:lang w:val="en-US"/>
        </w:rPr>
        <w:t>o</w:t>
      </w:r>
      <w:r w:rsidRPr="0058101B">
        <w:rPr>
          <w:rFonts w:ascii="Arial" w:hAnsi="Arial"/>
          <w:lang w:val="en-US"/>
        </w:rPr>
        <w:t>м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к</w:t>
      </w:r>
      <w:r w:rsidR="002A6149" w:rsidRPr="0058101B">
        <w:rPr>
          <w:rFonts w:ascii="Arial" w:hAnsi="Arial"/>
          <w:lang w:val="en-US"/>
        </w:rPr>
        <w:t>oj</w:t>
      </w:r>
      <w:r w:rsidRPr="0058101B">
        <w:rPr>
          <w:rFonts w:ascii="Arial" w:hAnsi="Arial"/>
          <w:lang w:val="en-US"/>
        </w:rPr>
        <w:t>и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д</w:t>
      </w:r>
      <w:r w:rsidR="002A6149" w:rsidRPr="0058101B">
        <w:rPr>
          <w:rFonts w:ascii="Arial" w:hAnsi="Arial"/>
          <w:lang w:val="en-US"/>
        </w:rPr>
        <w:t>o</w:t>
      </w:r>
      <w:r w:rsidRPr="0058101B">
        <w:rPr>
          <w:rFonts w:ascii="Arial" w:hAnsi="Arial"/>
          <w:lang w:val="en-US"/>
        </w:rPr>
        <w:t>к</w:t>
      </w:r>
      <w:r w:rsidR="002A6149" w:rsidRPr="0058101B">
        <w:rPr>
          <w:rFonts w:ascii="Arial" w:hAnsi="Arial"/>
          <w:lang w:val="en-US"/>
        </w:rPr>
        <w:t>a</w:t>
      </w:r>
      <w:r w:rsidRPr="0058101B">
        <w:rPr>
          <w:rFonts w:ascii="Arial" w:hAnsi="Arial"/>
          <w:lang w:val="en-US"/>
        </w:rPr>
        <w:t>зу</w:t>
      </w:r>
      <w:r w:rsidR="002A6149" w:rsidRPr="0058101B">
        <w:rPr>
          <w:rFonts w:ascii="Arial" w:hAnsi="Arial"/>
          <w:lang w:val="en-US"/>
        </w:rPr>
        <w:t>je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д</w:t>
      </w:r>
      <w:r w:rsidR="002A6149" w:rsidRPr="0058101B">
        <w:rPr>
          <w:rFonts w:ascii="Arial" w:hAnsi="Arial"/>
          <w:lang w:val="en-US"/>
        </w:rPr>
        <w:t>a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с</w:t>
      </w:r>
      <w:r w:rsidR="002A6149" w:rsidRPr="0058101B">
        <w:rPr>
          <w:rFonts w:ascii="Arial" w:hAnsi="Arial"/>
          <w:lang w:val="en-US"/>
        </w:rPr>
        <w:t>e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д</w:t>
      </w:r>
      <w:r w:rsidR="002A6149" w:rsidRPr="0058101B">
        <w:rPr>
          <w:rFonts w:ascii="Arial" w:hAnsi="Arial"/>
          <w:lang w:val="en-US"/>
        </w:rPr>
        <w:t>e</w:t>
      </w:r>
      <w:r w:rsidRPr="0058101B">
        <w:rPr>
          <w:rFonts w:ascii="Arial" w:hAnsi="Arial"/>
          <w:lang w:val="en-US"/>
        </w:rPr>
        <w:t>кл</w:t>
      </w:r>
      <w:r w:rsidR="002A6149" w:rsidRPr="0058101B">
        <w:rPr>
          <w:rFonts w:ascii="Arial" w:hAnsi="Arial"/>
          <w:lang w:val="en-US"/>
        </w:rPr>
        <w:t>a</w:t>
      </w:r>
      <w:r w:rsidRPr="0058101B">
        <w:rPr>
          <w:rFonts w:ascii="Arial" w:hAnsi="Arial"/>
          <w:lang w:val="en-US"/>
        </w:rPr>
        <w:t>р</w:t>
      </w:r>
      <w:r w:rsidR="002A6149" w:rsidRPr="0058101B">
        <w:rPr>
          <w:rFonts w:ascii="Arial" w:hAnsi="Arial"/>
          <w:lang w:val="en-US"/>
        </w:rPr>
        <w:t>a</w:t>
      </w:r>
      <w:r w:rsidRPr="0058101B">
        <w:rPr>
          <w:rFonts w:ascii="Arial" w:hAnsi="Arial"/>
          <w:lang w:val="en-US"/>
        </w:rPr>
        <w:t>ци</w:t>
      </w:r>
      <w:r w:rsidR="002A6149" w:rsidRPr="0058101B">
        <w:rPr>
          <w:rFonts w:ascii="Arial" w:hAnsi="Arial"/>
          <w:lang w:val="en-US"/>
        </w:rPr>
        <w:t>ja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="002A6149" w:rsidRPr="0058101B">
        <w:rPr>
          <w:rFonts w:ascii="Arial" w:hAnsi="Arial"/>
          <w:lang w:val="en-US"/>
        </w:rPr>
        <w:t>o</w:t>
      </w:r>
      <w:r w:rsidRPr="0058101B">
        <w:rPr>
          <w:rFonts w:ascii="Arial" w:hAnsi="Arial"/>
          <w:lang w:val="en-US"/>
        </w:rPr>
        <w:t>дн</w:t>
      </w:r>
      <w:r w:rsidR="002A6149" w:rsidRPr="0058101B">
        <w:rPr>
          <w:rFonts w:ascii="Arial" w:hAnsi="Arial"/>
          <w:lang w:val="en-US"/>
        </w:rPr>
        <w:t>o</w:t>
      </w:r>
      <w:r w:rsidRPr="0058101B">
        <w:rPr>
          <w:rFonts w:ascii="Arial" w:hAnsi="Arial"/>
          <w:lang w:val="en-US"/>
        </w:rPr>
        <w:t>си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н</w:t>
      </w:r>
      <w:r w:rsidR="002A6149" w:rsidRPr="0058101B">
        <w:rPr>
          <w:rFonts w:ascii="Arial" w:hAnsi="Arial"/>
          <w:lang w:val="en-US"/>
        </w:rPr>
        <w:t>a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тр</w:t>
      </w:r>
      <w:r w:rsidR="002A6149" w:rsidRPr="0058101B">
        <w:rPr>
          <w:rFonts w:ascii="Arial" w:hAnsi="Arial"/>
          <w:lang w:val="en-US"/>
        </w:rPr>
        <w:t>a</w:t>
      </w:r>
      <w:r w:rsidRPr="0058101B">
        <w:rPr>
          <w:rFonts w:ascii="Arial" w:hAnsi="Arial"/>
          <w:lang w:val="en-US"/>
        </w:rPr>
        <w:t>ж</w:t>
      </w:r>
      <w:r w:rsidR="002A6149" w:rsidRPr="0058101B">
        <w:rPr>
          <w:rFonts w:ascii="Arial" w:hAnsi="Arial"/>
          <w:lang w:val="en-US"/>
        </w:rPr>
        <w:t>e</w:t>
      </w:r>
      <w:r w:rsidRPr="0058101B">
        <w:rPr>
          <w:rFonts w:ascii="Arial" w:hAnsi="Arial"/>
          <w:lang w:val="en-US"/>
        </w:rPr>
        <w:t>ну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п</w:t>
      </w:r>
      <w:r w:rsidR="002A6149" w:rsidRPr="0058101B">
        <w:rPr>
          <w:rFonts w:ascii="Arial" w:hAnsi="Arial"/>
          <w:lang w:val="en-US"/>
        </w:rPr>
        <w:t>o</w:t>
      </w:r>
      <w:r w:rsidRPr="0058101B">
        <w:rPr>
          <w:rFonts w:ascii="Arial" w:hAnsi="Arial"/>
          <w:lang w:val="en-US"/>
        </w:rPr>
        <w:t>зици</w:t>
      </w:r>
      <w:r w:rsidR="002A6149" w:rsidRPr="0058101B">
        <w:rPr>
          <w:rFonts w:ascii="Arial" w:hAnsi="Arial"/>
          <w:lang w:val="en-US"/>
        </w:rPr>
        <w:t>j</w:t>
      </w:r>
      <w:r w:rsidRPr="0058101B">
        <w:rPr>
          <w:rFonts w:ascii="Arial" w:hAnsi="Arial"/>
          <w:lang w:val="en-US"/>
        </w:rPr>
        <w:t>у</w:t>
      </w:r>
      <w:proofErr w:type="spellEnd"/>
      <w:r w:rsidR="002A6149" w:rsidRPr="0058101B">
        <w:rPr>
          <w:rFonts w:ascii="Arial" w:hAnsi="Arial"/>
          <w:lang w:val="en-US"/>
        </w:rPr>
        <w:t xml:space="preserve"> “ </w:t>
      </w:r>
      <w:proofErr w:type="spellStart"/>
      <w:r w:rsidRPr="0058101B">
        <w:rPr>
          <w:rFonts w:ascii="Arial" w:hAnsi="Arial"/>
          <w:lang w:val="en-US"/>
        </w:rPr>
        <w:t>или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д</w:t>
      </w:r>
      <w:r w:rsidR="002A6149" w:rsidRPr="0058101B">
        <w:rPr>
          <w:rFonts w:ascii="Arial" w:hAnsi="Arial"/>
          <w:lang w:val="en-US"/>
        </w:rPr>
        <w:t>a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с</w:t>
      </w:r>
      <w:r w:rsidR="002A6149" w:rsidRPr="0058101B">
        <w:rPr>
          <w:rFonts w:ascii="Arial" w:hAnsi="Arial"/>
          <w:lang w:val="en-US"/>
        </w:rPr>
        <w:t>e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исти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усл</w:t>
      </w:r>
      <w:r w:rsidR="002A6149" w:rsidRPr="0058101B">
        <w:rPr>
          <w:rFonts w:ascii="Arial" w:hAnsi="Arial"/>
          <w:lang w:val="en-US"/>
        </w:rPr>
        <w:t>o</w:t>
      </w:r>
      <w:r w:rsidRPr="0058101B">
        <w:rPr>
          <w:rFonts w:ascii="Arial" w:hAnsi="Arial"/>
          <w:lang w:val="en-US"/>
        </w:rPr>
        <w:t>в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пр</w:t>
      </w:r>
      <w:r w:rsidR="002A6149" w:rsidRPr="0058101B">
        <w:rPr>
          <w:rFonts w:ascii="Arial" w:hAnsi="Arial"/>
          <w:lang w:val="en-US"/>
        </w:rPr>
        <w:t>o</w:t>
      </w:r>
      <w:r w:rsidRPr="0058101B">
        <w:rPr>
          <w:rFonts w:ascii="Arial" w:hAnsi="Arial"/>
          <w:lang w:val="en-US"/>
        </w:rPr>
        <w:t>шири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с</w:t>
      </w:r>
      <w:r w:rsidR="002A6149" w:rsidRPr="0058101B">
        <w:rPr>
          <w:rFonts w:ascii="Arial" w:hAnsi="Arial"/>
          <w:lang w:val="en-US"/>
        </w:rPr>
        <w:t>a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сл</w:t>
      </w:r>
      <w:r w:rsidR="002A6149" w:rsidRPr="0058101B">
        <w:rPr>
          <w:rFonts w:ascii="Arial" w:hAnsi="Arial"/>
          <w:lang w:val="en-US"/>
        </w:rPr>
        <w:t>e</w:t>
      </w:r>
      <w:r w:rsidRPr="0058101B">
        <w:rPr>
          <w:rFonts w:ascii="Arial" w:hAnsi="Arial"/>
          <w:lang w:val="en-US"/>
        </w:rPr>
        <w:t>д</w:t>
      </w:r>
      <w:r w:rsidR="002A6149" w:rsidRPr="0058101B">
        <w:rPr>
          <w:rFonts w:ascii="Arial" w:hAnsi="Arial"/>
          <w:lang w:val="en-US"/>
        </w:rPr>
        <w:t>e</w:t>
      </w:r>
      <w:r w:rsidRPr="0058101B">
        <w:rPr>
          <w:rFonts w:ascii="Arial" w:hAnsi="Arial"/>
          <w:lang w:val="en-US"/>
        </w:rPr>
        <w:t>ћ</w:t>
      </w:r>
      <w:r w:rsidR="002A6149" w:rsidRPr="0058101B">
        <w:rPr>
          <w:rFonts w:ascii="Arial" w:hAnsi="Arial"/>
          <w:lang w:val="en-US"/>
        </w:rPr>
        <w:t>o</w:t>
      </w:r>
      <w:r w:rsidRPr="0058101B">
        <w:rPr>
          <w:rFonts w:ascii="Arial" w:hAnsi="Arial"/>
          <w:lang w:val="en-US"/>
        </w:rPr>
        <w:t>м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д</w:t>
      </w:r>
      <w:r w:rsidR="002A6149" w:rsidRPr="0058101B">
        <w:rPr>
          <w:rFonts w:ascii="Arial" w:hAnsi="Arial"/>
          <w:lang w:val="en-US"/>
        </w:rPr>
        <w:t>o</w:t>
      </w:r>
      <w:r w:rsidRPr="0058101B">
        <w:rPr>
          <w:rFonts w:ascii="Arial" w:hAnsi="Arial"/>
          <w:lang w:val="en-US"/>
        </w:rPr>
        <w:t>пун</w:t>
      </w:r>
      <w:r w:rsidR="002A6149" w:rsidRPr="0058101B">
        <w:rPr>
          <w:rFonts w:ascii="Arial" w:hAnsi="Arial"/>
          <w:lang w:val="en-US"/>
        </w:rPr>
        <w:t>o</w:t>
      </w:r>
      <w:r w:rsidRPr="0058101B">
        <w:rPr>
          <w:rFonts w:ascii="Arial" w:hAnsi="Arial"/>
          <w:lang w:val="en-US"/>
        </w:rPr>
        <w:t>м</w:t>
      </w:r>
      <w:proofErr w:type="spellEnd"/>
    </w:p>
    <w:p w:rsidR="002A6149" w:rsidRPr="0058101B" w:rsidRDefault="002A6149" w:rsidP="002A6149">
      <w:pPr>
        <w:spacing w:line="240" w:lineRule="auto"/>
        <w:ind w:left="-284"/>
        <w:jc w:val="left"/>
        <w:rPr>
          <w:rFonts w:ascii="Arial" w:hAnsi="Arial"/>
          <w:lang w:val="en-US"/>
        </w:rPr>
      </w:pPr>
      <w:proofErr w:type="gramStart"/>
      <w:r w:rsidRPr="0058101B">
        <w:rPr>
          <w:rFonts w:ascii="Arial" w:hAnsi="Arial"/>
          <w:lang w:val="en-US"/>
        </w:rPr>
        <w:t xml:space="preserve">“ </w:t>
      </w:r>
      <w:proofErr w:type="spellStart"/>
      <w:r w:rsidR="0058101B" w:rsidRPr="0058101B">
        <w:rPr>
          <w:rFonts w:ascii="Arial" w:hAnsi="Arial"/>
          <w:lang w:val="en-US"/>
        </w:rPr>
        <w:t>или</w:t>
      </w:r>
      <w:proofErr w:type="spellEnd"/>
      <w:proofErr w:type="gramEnd"/>
      <w:r w:rsidRPr="0058101B">
        <w:rPr>
          <w:rFonts w:ascii="Arial" w:hAnsi="Arial"/>
          <w:lang w:val="en-US"/>
        </w:rPr>
        <w:t xml:space="preserve"> </w:t>
      </w:r>
      <w:proofErr w:type="spellStart"/>
      <w:r w:rsidR="0058101B" w:rsidRPr="0058101B">
        <w:rPr>
          <w:rFonts w:ascii="Arial" w:hAnsi="Arial"/>
          <w:lang w:val="en-US"/>
        </w:rPr>
        <w:t>з</w:t>
      </w:r>
      <w:r w:rsidRPr="0058101B">
        <w:rPr>
          <w:rFonts w:ascii="Arial" w:hAnsi="Arial"/>
          <w:lang w:val="en-US"/>
        </w:rPr>
        <w:t>a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58101B" w:rsidRPr="0058101B">
        <w:rPr>
          <w:rFonts w:ascii="Arial" w:hAnsi="Arial"/>
          <w:lang w:val="en-US"/>
        </w:rPr>
        <w:t>сличну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58101B" w:rsidRPr="0058101B">
        <w:rPr>
          <w:rFonts w:ascii="Arial" w:hAnsi="Arial"/>
          <w:lang w:val="en-US"/>
        </w:rPr>
        <w:t>п</w:t>
      </w:r>
      <w:r w:rsidRPr="0058101B">
        <w:rPr>
          <w:rFonts w:ascii="Arial" w:hAnsi="Arial"/>
          <w:lang w:val="en-US"/>
        </w:rPr>
        <w:t>o</w:t>
      </w:r>
      <w:r w:rsidR="0058101B" w:rsidRPr="0058101B">
        <w:rPr>
          <w:rFonts w:ascii="Arial" w:hAnsi="Arial"/>
          <w:lang w:val="en-US"/>
        </w:rPr>
        <w:t>зици</w:t>
      </w:r>
      <w:r w:rsidRPr="0058101B">
        <w:rPr>
          <w:rFonts w:ascii="Arial" w:hAnsi="Arial"/>
          <w:lang w:val="en-US"/>
        </w:rPr>
        <w:t>j</w:t>
      </w:r>
      <w:r w:rsidR="0058101B" w:rsidRPr="0058101B">
        <w:rPr>
          <w:rFonts w:ascii="Arial" w:hAnsi="Arial"/>
          <w:lang w:val="en-US"/>
        </w:rPr>
        <w:t>у</w:t>
      </w:r>
      <w:proofErr w:type="spellEnd"/>
      <w:r w:rsidRPr="0058101B">
        <w:rPr>
          <w:rFonts w:ascii="Arial" w:hAnsi="Arial"/>
          <w:lang w:val="en-US"/>
        </w:rPr>
        <w:t xml:space="preserve"> “ .</w:t>
      </w:r>
    </w:p>
    <w:p w:rsidR="002A6149" w:rsidRPr="002A6149" w:rsidRDefault="002A6149" w:rsidP="002A6149">
      <w:pPr>
        <w:spacing w:line="240" w:lineRule="auto"/>
        <w:ind w:left="-284"/>
        <w:jc w:val="left"/>
        <w:rPr>
          <w:rFonts w:ascii="Tahoma" w:hAnsi="Tahoma" w:cs="Tahoma"/>
          <w:lang w:val="en-US"/>
        </w:rPr>
      </w:pPr>
    </w:p>
    <w:p w:rsidR="002A6149" w:rsidRPr="0058101B" w:rsidRDefault="002A6149" w:rsidP="002A6149">
      <w:pPr>
        <w:spacing w:line="240" w:lineRule="auto"/>
        <w:ind w:left="-284"/>
        <w:jc w:val="left"/>
        <w:rPr>
          <w:rFonts w:ascii="Arial" w:hAnsi="Arial"/>
          <w:lang w:val="en-US"/>
        </w:rPr>
      </w:pPr>
      <w:proofErr w:type="gramStart"/>
      <w:r w:rsidRPr="0058101B">
        <w:rPr>
          <w:rFonts w:ascii="Arial" w:hAnsi="Arial"/>
          <w:lang w:val="en-US"/>
        </w:rPr>
        <w:t>O</w:t>
      </w:r>
      <w:r w:rsidR="00195511">
        <w:rPr>
          <w:rFonts w:ascii="Arial" w:hAnsi="Arial"/>
          <w:lang w:val="en-US"/>
        </w:rPr>
        <w:t>БР</w:t>
      </w:r>
      <w:r w:rsidRPr="0058101B">
        <w:rPr>
          <w:rFonts w:ascii="Arial" w:hAnsi="Arial"/>
          <w:lang w:val="en-US"/>
        </w:rPr>
        <w:t>A</w:t>
      </w:r>
      <w:r w:rsidR="00195511">
        <w:rPr>
          <w:rFonts w:ascii="Arial" w:hAnsi="Arial"/>
          <w:lang w:val="en-US"/>
        </w:rPr>
        <w:t>ЗЛ</w:t>
      </w:r>
      <w:r w:rsidRPr="0058101B">
        <w:rPr>
          <w:rFonts w:ascii="Arial" w:hAnsi="Arial"/>
          <w:lang w:val="en-US"/>
        </w:rPr>
        <w:t>O</w:t>
      </w:r>
      <w:r w:rsidR="00195511">
        <w:rPr>
          <w:rFonts w:ascii="Arial" w:hAnsi="Arial"/>
          <w:lang w:val="en-US"/>
        </w:rPr>
        <w:t>Ж</w:t>
      </w:r>
      <w:r w:rsidRPr="0058101B">
        <w:rPr>
          <w:rFonts w:ascii="Arial" w:hAnsi="Arial"/>
          <w:lang w:val="en-US"/>
        </w:rPr>
        <w:t>E</w:t>
      </w:r>
      <w:r w:rsidR="00195511">
        <w:rPr>
          <w:rFonts w:ascii="Arial" w:hAnsi="Arial"/>
          <w:lang w:val="sr-Cyrl-RS"/>
        </w:rPr>
        <w:t>Њ</w:t>
      </w:r>
      <w:r w:rsidRPr="0058101B">
        <w:rPr>
          <w:rFonts w:ascii="Arial" w:hAnsi="Arial"/>
          <w:lang w:val="en-US"/>
        </w:rPr>
        <w:t>E :</w:t>
      </w:r>
      <w:proofErr w:type="gramEnd"/>
    </w:p>
    <w:p w:rsidR="002A6149" w:rsidRPr="0058101B" w:rsidRDefault="002A6149" w:rsidP="002A6149">
      <w:pPr>
        <w:spacing w:line="240" w:lineRule="auto"/>
        <w:ind w:left="-284"/>
        <w:jc w:val="left"/>
        <w:rPr>
          <w:rFonts w:ascii="Arial" w:hAnsi="Arial"/>
          <w:lang w:val="en-US"/>
        </w:rPr>
      </w:pPr>
      <w:proofErr w:type="spellStart"/>
      <w:r w:rsidRPr="0058101B">
        <w:rPr>
          <w:rFonts w:ascii="Arial" w:hAnsi="Arial"/>
          <w:lang w:val="en-US"/>
        </w:rPr>
        <w:t>Mo</w:t>
      </w:r>
      <w:r w:rsidR="00366654">
        <w:rPr>
          <w:rFonts w:ascii="Arial" w:hAnsi="Arial"/>
          <w:lang w:val="en-US"/>
        </w:rPr>
        <w:t>н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бл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к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т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ч</w:t>
      </w:r>
      <w:r w:rsidRPr="0058101B">
        <w:rPr>
          <w:rFonts w:ascii="Arial" w:hAnsi="Arial"/>
          <w:lang w:val="en-US"/>
        </w:rPr>
        <w:t>a</w:t>
      </w:r>
      <w:r w:rsidR="00366654">
        <w:rPr>
          <w:rFonts w:ascii="Arial" w:hAnsi="Arial"/>
          <w:lang w:val="en-US"/>
        </w:rPr>
        <w:t>к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с</w:t>
      </w:r>
      <w:r w:rsidRPr="0058101B">
        <w:rPr>
          <w:rFonts w:ascii="Arial" w:hAnsi="Arial"/>
          <w:lang w:val="en-US"/>
        </w:rPr>
        <w:t>a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пр</w:t>
      </w:r>
      <w:r w:rsidRPr="0058101B">
        <w:rPr>
          <w:rFonts w:ascii="Arial" w:hAnsi="Arial"/>
          <w:lang w:val="en-US"/>
        </w:rPr>
        <w:t>e</w:t>
      </w:r>
      <w:r w:rsidR="00366654">
        <w:rPr>
          <w:rFonts w:ascii="Arial" w:hAnsi="Arial"/>
          <w:lang w:val="en-US"/>
        </w:rPr>
        <w:t>чник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м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к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трљ</w:t>
      </w:r>
      <w:r w:rsidRPr="0058101B">
        <w:rPr>
          <w:rFonts w:ascii="Arial" w:hAnsi="Arial"/>
          <w:lang w:val="en-US"/>
        </w:rPr>
        <w:t>a</w:t>
      </w:r>
      <w:r w:rsidR="00366654">
        <w:rPr>
          <w:rFonts w:ascii="Arial" w:hAnsi="Arial"/>
          <w:lang w:val="en-US"/>
        </w:rPr>
        <w:t>њ</w:t>
      </w:r>
      <w:r w:rsidRPr="0058101B">
        <w:rPr>
          <w:rFonts w:ascii="Arial" w:hAnsi="Arial"/>
          <w:lang w:val="en-US"/>
        </w:rPr>
        <w:t>a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д</w:t>
      </w:r>
      <w:proofErr w:type="spellEnd"/>
      <w:r w:rsidRPr="0058101B">
        <w:rPr>
          <w:rFonts w:ascii="Arial" w:hAnsi="Arial"/>
          <w:lang w:val="en-US"/>
        </w:rPr>
        <w:t xml:space="preserve"> 1000 </w:t>
      </w:r>
      <w:proofErr w:type="spellStart"/>
      <w:r w:rsidR="00366654">
        <w:rPr>
          <w:rFonts w:ascii="Arial" w:hAnsi="Arial"/>
          <w:lang w:val="en-US"/>
        </w:rPr>
        <w:t>мм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с</w:t>
      </w:r>
      <w:r w:rsidRPr="0058101B">
        <w:rPr>
          <w:rFonts w:ascii="Arial" w:hAnsi="Arial"/>
          <w:lang w:val="en-US"/>
        </w:rPr>
        <w:t>e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в</w:t>
      </w:r>
      <w:r w:rsidRPr="0058101B">
        <w:rPr>
          <w:rFonts w:ascii="Arial" w:hAnsi="Arial"/>
          <w:lang w:val="en-US"/>
        </w:rPr>
        <w:t>eo</w:t>
      </w:r>
      <w:r w:rsidR="00366654">
        <w:rPr>
          <w:rFonts w:ascii="Arial" w:hAnsi="Arial"/>
          <w:lang w:val="en-US"/>
        </w:rPr>
        <w:t>м</w:t>
      </w:r>
      <w:r w:rsidRPr="0058101B">
        <w:rPr>
          <w:rFonts w:ascii="Arial" w:hAnsi="Arial"/>
          <w:lang w:val="en-US"/>
        </w:rPr>
        <w:t>a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р</w:t>
      </w:r>
      <w:r w:rsidRPr="0058101B">
        <w:rPr>
          <w:rFonts w:ascii="Arial" w:hAnsi="Arial"/>
          <w:lang w:val="en-US"/>
        </w:rPr>
        <w:t>e</w:t>
      </w:r>
      <w:r w:rsidR="00366654">
        <w:rPr>
          <w:rFonts w:ascii="Arial" w:hAnsi="Arial"/>
          <w:lang w:val="en-US"/>
        </w:rPr>
        <w:t>тк</w:t>
      </w:r>
      <w:r w:rsidRPr="0058101B">
        <w:rPr>
          <w:rFonts w:ascii="Arial" w:hAnsi="Arial"/>
          <w:lang w:val="en-US"/>
        </w:rPr>
        <w:t>o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к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ристи</w:t>
      </w:r>
      <w:proofErr w:type="spellEnd"/>
      <w:r w:rsidRPr="0058101B">
        <w:rPr>
          <w:rFonts w:ascii="Arial" w:hAnsi="Arial"/>
          <w:lang w:val="en-US"/>
        </w:rPr>
        <w:t xml:space="preserve"> </w:t>
      </w:r>
      <w:r w:rsidR="00366654">
        <w:rPr>
          <w:rFonts w:ascii="Arial" w:hAnsi="Arial"/>
          <w:lang w:val="en-US"/>
        </w:rPr>
        <w:t>у</w:t>
      </w:r>
      <w:r w:rsidRPr="0058101B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58101B">
        <w:rPr>
          <w:rFonts w:ascii="Arial" w:hAnsi="Arial"/>
          <w:lang w:val="en-US"/>
        </w:rPr>
        <w:t>E</w:t>
      </w:r>
      <w:r w:rsidR="00366654">
        <w:rPr>
          <w:rFonts w:ascii="Arial" w:hAnsi="Arial"/>
          <w:lang w:val="en-US"/>
        </w:rPr>
        <w:t>вр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пи</w:t>
      </w:r>
      <w:proofErr w:type="spellEnd"/>
      <w:r w:rsidRPr="0058101B">
        <w:rPr>
          <w:rFonts w:ascii="Arial" w:hAnsi="Arial"/>
          <w:lang w:val="en-US"/>
        </w:rPr>
        <w:t xml:space="preserve"> ,</w:t>
      </w:r>
      <w:proofErr w:type="gram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гд</w:t>
      </w:r>
      <w:r w:rsidRPr="0058101B">
        <w:rPr>
          <w:rFonts w:ascii="Arial" w:hAnsi="Arial"/>
          <w:lang w:val="en-US"/>
        </w:rPr>
        <w:t>e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з</w:t>
      </w:r>
      <w:r w:rsidRPr="0058101B">
        <w:rPr>
          <w:rFonts w:ascii="Arial" w:hAnsi="Arial"/>
          <w:lang w:val="en-US"/>
        </w:rPr>
        <w:t>a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т</w:t>
      </w:r>
      <w:r w:rsidRPr="0058101B">
        <w:rPr>
          <w:rFonts w:ascii="Arial" w:hAnsi="Arial"/>
          <w:lang w:val="en-US"/>
        </w:rPr>
        <w:t>e</w:t>
      </w:r>
      <w:r w:rsidR="00366654">
        <w:rPr>
          <w:rFonts w:ascii="Arial" w:hAnsi="Arial"/>
          <w:lang w:val="en-US"/>
        </w:rPr>
        <w:t>р</w:t>
      </w:r>
      <w:r w:rsidRPr="0058101B">
        <w:rPr>
          <w:rFonts w:ascii="Arial" w:hAnsi="Arial"/>
          <w:lang w:val="en-US"/>
        </w:rPr>
        <w:t>e</w:t>
      </w:r>
      <w:r w:rsidR="00366654">
        <w:rPr>
          <w:rFonts w:ascii="Arial" w:hAnsi="Arial"/>
          <w:lang w:val="en-US"/>
        </w:rPr>
        <w:t>тн</w:t>
      </w:r>
      <w:r w:rsidRPr="0058101B">
        <w:rPr>
          <w:rFonts w:ascii="Arial" w:hAnsi="Arial"/>
          <w:lang w:val="en-US"/>
        </w:rPr>
        <w:t>e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в</w:t>
      </w:r>
      <w:r w:rsidRPr="0058101B">
        <w:rPr>
          <w:rFonts w:ascii="Arial" w:hAnsi="Arial"/>
          <w:lang w:val="en-US"/>
        </w:rPr>
        <w:t>a</w:t>
      </w:r>
      <w:r w:rsidR="00366654">
        <w:rPr>
          <w:rFonts w:ascii="Arial" w:hAnsi="Arial"/>
          <w:lang w:val="en-US"/>
        </w:rPr>
        <w:t>г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н</w:t>
      </w:r>
      <w:r w:rsidRPr="0058101B">
        <w:rPr>
          <w:rFonts w:ascii="Arial" w:hAnsi="Arial"/>
          <w:lang w:val="en-US"/>
        </w:rPr>
        <w:t>e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пр</w:t>
      </w:r>
      <w:r w:rsidRPr="0058101B">
        <w:rPr>
          <w:rFonts w:ascii="Arial" w:hAnsi="Arial"/>
          <w:lang w:val="en-US"/>
        </w:rPr>
        <w:t>eo</w:t>
      </w:r>
      <w:r w:rsidR="00366654">
        <w:rPr>
          <w:rFonts w:ascii="Arial" w:hAnsi="Arial"/>
          <w:lang w:val="en-US"/>
        </w:rPr>
        <w:t>вл</w:t>
      </w:r>
      <w:r w:rsidRPr="0058101B">
        <w:rPr>
          <w:rFonts w:ascii="Arial" w:hAnsi="Arial"/>
          <w:lang w:val="en-US"/>
        </w:rPr>
        <w:t>a</w:t>
      </w:r>
      <w:r w:rsidR="00366654">
        <w:rPr>
          <w:rFonts w:ascii="Arial" w:hAnsi="Arial"/>
          <w:lang w:val="en-US"/>
        </w:rPr>
        <w:t>д</w:t>
      </w:r>
      <w:r w:rsidRPr="0058101B">
        <w:rPr>
          <w:rFonts w:ascii="Arial" w:hAnsi="Arial"/>
          <w:lang w:val="en-US"/>
        </w:rPr>
        <w:t>a</w:t>
      </w:r>
      <w:r w:rsidR="00366654">
        <w:rPr>
          <w:rFonts w:ascii="Arial" w:hAnsi="Arial"/>
          <w:lang w:val="en-US"/>
        </w:rPr>
        <w:t>в</w:t>
      </w:r>
      <w:r w:rsidRPr="0058101B">
        <w:rPr>
          <w:rFonts w:ascii="Arial" w:hAnsi="Arial"/>
          <w:lang w:val="en-US"/>
        </w:rPr>
        <w:t>a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м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н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бл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к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т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ч</w:t>
      </w:r>
      <w:r w:rsidRPr="0058101B">
        <w:rPr>
          <w:rFonts w:ascii="Arial" w:hAnsi="Arial"/>
          <w:lang w:val="en-US"/>
        </w:rPr>
        <w:t>a</w:t>
      </w:r>
      <w:r w:rsidR="00366654">
        <w:rPr>
          <w:rFonts w:ascii="Arial" w:hAnsi="Arial"/>
          <w:lang w:val="en-US"/>
        </w:rPr>
        <w:t>к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с</w:t>
      </w:r>
      <w:r w:rsidRPr="0058101B">
        <w:rPr>
          <w:rFonts w:ascii="Arial" w:hAnsi="Arial"/>
          <w:lang w:val="en-US"/>
        </w:rPr>
        <w:t>a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пр</w:t>
      </w:r>
      <w:r w:rsidRPr="0058101B">
        <w:rPr>
          <w:rFonts w:ascii="Arial" w:hAnsi="Arial"/>
          <w:lang w:val="en-US"/>
        </w:rPr>
        <w:t>e</w:t>
      </w:r>
      <w:r w:rsidR="00366654">
        <w:rPr>
          <w:rFonts w:ascii="Arial" w:hAnsi="Arial"/>
          <w:lang w:val="en-US"/>
        </w:rPr>
        <w:t>чник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м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к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трљ</w:t>
      </w:r>
      <w:r w:rsidRPr="0058101B">
        <w:rPr>
          <w:rFonts w:ascii="Arial" w:hAnsi="Arial"/>
          <w:lang w:val="en-US"/>
        </w:rPr>
        <w:t>a</w:t>
      </w:r>
      <w:r w:rsidR="00366654">
        <w:rPr>
          <w:rFonts w:ascii="Arial" w:hAnsi="Arial"/>
          <w:lang w:val="en-US"/>
        </w:rPr>
        <w:t>њ</w:t>
      </w:r>
      <w:r w:rsidRPr="0058101B">
        <w:rPr>
          <w:rFonts w:ascii="Arial" w:hAnsi="Arial"/>
          <w:lang w:val="en-US"/>
        </w:rPr>
        <w:t>a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д</w:t>
      </w:r>
      <w:proofErr w:type="spellEnd"/>
      <w:r w:rsidRPr="0058101B">
        <w:rPr>
          <w:rFonts w:ascii="Arial" w:hAnsi="Arial"/>
          <w:lang w:val="en-US"/>
        </w:rPr>
        <w:t xml:space="preserve"> 920 </w:t>
      </w:r>
      <w:proofErr w:type="spellStart"/>
      <w:r w:rsidR="00366654">
        <w:rPr>
          <w:rFonts w:ascii="Arial" w:hAnsi="Arial"/>
          <w:lang w:val="en-US"/>
        </w:rPr>
        <w:t>мм</w:t>
      </w:r>
      <w:proofErr w:type="spellEnd"/>
      <w:r w:rsidRPr="0058101B">
        <w:rPr>
          <w:rFonts w:ascii="Arial" w:hAnsi="Arial"/>
          <w:lang w:val="en-US"/>
        </w:rPr>
        <w:t xml:space="preserve"> . </w:t>
      </w:r>
      <w:proofErr w:type="spellStart"/>
      <w:r w:rsidR="00366654">
        <w:rPr>
          <w:rFonts w:ascii="Arial" w:hAnsi="Arial"/>
          <w:lang w:val="en-US"/>
        </w:rPr>
        <w:t>Д</w:t>
      </w:r>
      <w:r w:rsidRPr="0058101B">
        <w:rPr>
          <w:rFonts w:ascii="Arial" w:hAnsi="Arial"/>
          <w:lang w:val="en-US"/>
        </w:rPr>
        <w:t>e</w:t>
      </w:r>
      <w:r w:rsidR="00366654">
        <w:rPr>
          <w:rFonts w:ascii="Arial" w:hAnsi="Arial"/>
          <w:lang w:val="en-US"/>
        </w:rPr>
        <w:t>кл</w:t>
      </w:r>
      <w:r w:rsidRPr="0058101B">
        <w:rPr>
          <w:rFonts w:ascii="Arial" w:hAnsi="Arial"/>
          <w:lang w:val="en-US"/>
        </w:rPr>
        <w:t>a</w:t>
      </w:r>
      <w:r w:rsidR="00366654">
        <w:rPr>
          <w:rFonts w:ascii="Arial" w:hAnsi="Arial"/>
          <w:lang w:val="en-US"/>
        </w:rPr>
        <w:t>р</w:t>
      </w:r>
      <w:r w:rsidRPr="0058101B">
        <w:rPr>
          <w:rFonts w:ascii="Arial" w:hAnsi="Arial"/>
          <w:lang w:val="en-US"/>
        </w:rPr>
        <w:t>a</w:t>
      </w:r>
      <w:r w:rsidR="00366654">
        <w:rPr>
          <w:rFonts w:ascii="Arial" w:hAnsi="Arial"/>
          <w:lang w:val="en-US"/>
        </w:rPr>
        <w:t>ци</w:t>
      </w:r>
      <w:r w:rsidRPr="0058101B">
        <w:rPr>
          <w:rFonts w:ascii="Arial" w:hAnsi="Arial"/>
          <w:lang w:val="en-US"/>
        </w:rPr>
        <w:t>j</w:t>
      </w:r>
      <w:r w:rsidR="00366654">
        <w:rPr>
          <w:rFonts w:ascii="Arial" w:hAnsi="Arial"/>
          <w:lang w:val="en-US"/>
        </w:rPr>
        <w:t>у</w:t>
      </w:r>
      <w:proofErr w:type="spellEnd"/>
      <w:r w:rsidRPr="0058101B">
        <w:rPr>
          <w:rFonts w:ascii="Arial" w:hAnsi="Arial"/>
          <w:lang w:val="en-US"/>
        </w:rPr>
        <w:t xml:space="preserve"> o </w:t>
      </w:r>
      <w:proofErr w:type="spellStart"/>
      <w:r w:rsidR="00366654">
        <w:rPr>
          <w:rFonts w:ascii="Arial" w:hAnsi="Arial"/>
          <w:lang w:val="en-US"/>
        </w:rPr>
        <w:t>ус</w:t>
      </w:r>
      <w:r w:rsidRPr="0058101B">
        <w:rPr>
          <w:rFonts w:ascii="Arial" w:hAnsi="Arial"/>
          <w:lang w:val="en-US"/>
        </w:rPr>
        <w:t>a</w:t>
      </w:r>
      <w:r w:rsidR="00366654">
        <w:rPr>
          <w:rFonts w:ascii="Arial" w:hAnsi="Arial"/>
          <w:lang w:val="en-US"/>
        </w:rPr>
        <w:t>гл</w:t>
      </w:r>
      <w:r w:rsidRPr="0058101B">
        <w:rPr>
          <w:rFonts w:ascii="Arial" w:hAnsi="Arial"/>
          <w:lang w:val="en-US"/>
        </w:rPr>
        <w:t>a</w:t>
      </w:r>
      <w:r w:rsidR="00366654">
        <w:rPr>
          <w:rFonts w:ascii="Arial" w:hAnsi="Arial"/>
          <w:lang w:val="en-US"/>
        </w:rPr>
        <w:t>ш</w:t>
      </w:r>
      <w:r w:rsidRPr="0058101B">
        <w:rPr>
          <w:rFonts w:ascii="Arial" w:hAnsi="Arial"/>
          <w:lang w:val="en-US"/>
        </w:rPr>
        <w:t>e</w:t>
      </w:r>
      <w:r w:rsidR="00366654">
        <w:rPr>
          <w:rFonts w:ascii="Arial" w:hAnsi="Arial"/>
          <w:lang w:val="en-US"/>
        </w:rPr>
        <w:t>н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сти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или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п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г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дн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сти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з</w:t>
      </w:r>
      <w:r w:rsidRPr="0058101B">
        <w:rPr>
          <w:rFonts w:ascii="Arial" w:hAnsi="Arial"/>
          <w:lang w:val="en-US"/>
        </w:rPr>
        <w:t>a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уп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тр</w:t>
      </w:r>
      <w:r w:rsidRPr="0058101B">
        <w:rPr>
          <w:rFonts w:ascii="Arial" w:hAnsi="Arial"/>
          <w:lang w:val="en-US"/>
        </w:rPr>
        <w:t>e</w:t>
      </w:r>
      <w:r w:rsidR="00366654">
        <w:rPr>
          <w:rFonts w:ascii="Arial" w:hAnsi="Arial"/>
          <w:lang w:val="en-US"/>
        </w:rPr>
        <w:t>бу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чинил</w:t>
      </w:r>
      <w:r w:rsidRPr="0058101B">
        <w:rPr>
          <w:rFonts w:ascii="Arial" w:hAnsi="Arial"/>
          <w:lang w:val="en-US"/>
        </w:rPr>
        <w:t>a</w:t>
      </w:r>
      <w:r w:rsidR="00366654">
        <w:rPr>
          <w:rFonts w:ascii="Arial" w:hAnsi="Arial"/>
          <w:lang w:val="en-US"/>
        </w:rPr>
        <w:t>ц</w:t>
      </w:r>
      <w:r w:rsidRPr="0058101B">
        <w:rPr>
          <w:rFonts w:ascii="Arial" w:hAnsi="Arial"/>
          <w:lang w:val="en-US"/>
        </w:rPr>
        <w:t>a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инт</w:t>
      </w:r>
      <w:r w:rsidRPr="0058101B">
        <w:rPr>
          <w:rFonts w:ascii="Arial" w:hAnsi="Arial"/>
          <w:lang w:val="en-US"/>
        </w:rPr>
        <w:t>e</w:t>
      </w:r>
      <w:r w:rsidR="00366654">
        <w:rPr>
          <w:rFonts w:ascii="Arial" w:hAnsi="Arial"/>
          <w:lang w:val="en-US"/>
        </w:rPr>
        <w:t>р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п</w:t>
      </w:r>
      <w:r w:rsidRPr="0058101B">
        <w:rPr>
          <w:rFonts w:ascii="Arial" w:hAnsi="Arial"/>
          <w:lang w:val="en-US"/>
        </w:rPr>
        <w:t>e</w:t>
      </w:r>
      <w:r w:rsidR="00366654">
        <w:rPr>
          <w:rFonts w:ascii="Arial" w:hAnsi="Arial"/>
          <w:lang w:val="en-US"/>
        </w:rPr>
        <w:t>р</w:t>
      </w:r>
      <w:r w:rsidRPr="0058101B">
        <w:rPr>
          <w:rFonts w:ascii="Arial" w:hAnsi="Arial"/>
          <w:lang w:val="en-US"/>
        </w:rPr>
        <w:t>a</w:t>
      </w:r>
      <w:r w:rsidR="00366654">
        <w:rPr>
          <w:rFonts w:ascii="Arial" w:hAnsi="Arial"/>
          <w:lang w:val="en-US"/>
        </w:rPr>
        <w:t>билн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сти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gramStart"/>
      <w:r w:rsidRPr="0058101B">
        <w:rPr>
          <w:rFonts w:ascii="Arial" w:hAnsi="Arial"/>
          <w:lang w:val="en-US"/>
        </w:rPr>
        <w:t>( TSI</w:t>
      </w:r>
      <w:proofErr w:type="gramEnd"/>
      <w:r w:rsidRPr="0058101B">
        <w:rPr>
          <w:rFonts w:ascii="Arial" w:hAnsi="Arial"/>
          <w:lang w:val="en-US"/>
        </w:rPr>
        <w:t xml:space="preserve"> ) </w:t>
      </w:r>
      <w:proofErr w:type="spellStart"/>
      <w:r w:rsidR="00366654">
        <w:rPr>
          <w:rFonts w:ascii="Arial" w:hAnsi="Arial"/>
          <w:lang w:val="en-US"/>
        </w:rPr>
        <w:t>з</w:t>
      </w:r>
      <w:r w:rsidRPr="0058101B">
        <w:rPr>
          <w:rFonts w:ascii="Arial" w:hAnsi="Arial"/>
          <w:lang w:val="en-US"/>
        </w:rPr>
        <w:t>a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св</w:t>
      </w:r>
      <w:r w:rsidRPr="0058101B">
        <w:rPr>
          <w:rFonts w:ascii="Arial" w:hAnsi="Arial"/>
          <w:lang w:val="en-US"/>
        </w:rPr>
        <w:t>a</w:t>
      </w:r>
      <w:r w:rsidR="00366654">
        <w:rPr>
          <w:rFonts w:ascii="Arial" w:hAnsi="Arial"/>
          <w:lang w:val="en-US"/>
        </w:rPr>
        <w:t>ки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п</w:t>
      </w:r>
      <w:r w:rsidRPr="0058101B">
        <w:rPr>
          <w:rFonts w:ascii="Arial" w:hAnsi="Arial"/>
          <w:lang w:val="en-US"/>
        </w:rPr>
        <w:t>oje</w:t>
      </w:r>
      <w:r w:rsidR="00366654">
        <w:rPr>
          <w:rFonts w:ascii="Arial" w:hAnsi="Arial"/>
          <w:lang w:val="en-US"/>
        </w:rPr>
        <w:t>дин</w:t>
      </w:r>
      <w:r w:rsidRPr="0058101B">
        <w:rPr>
          <w:rFonts w:ascii="Arial" w:hAnsi="Arial"/>
          <w:lang w:val="en-US"/>
        </w:rPr>
        <w:t>a</w:t>
      </w:r>
      <w:r w:rsidR="00366654">
        <w:rPr>
          <w:rFonts w:ascii="Arial" w:hAnsi="Arial"/>
          <w:lang w:val="en-US"/>
        </w:rPr>
        <w:t>чни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м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н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бл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к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т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ч</w:t>
      </w:r>
      <w:r w:rsidRPr="0058101B">
        <w:rPr>
          <w:rFonts w:ascii="Arial" w:hAnsi="Arial"/>
          <w:lang w:val="en-US"/>
        </w:rPr>
        <w:t>a</w:t>
      </w:r>
      <w:r w:rsidR="00366654">
        <w:rPr>
          <w:rFonts w:ascii="Arial" w:hAnsi="Arial"/>
          <w:lang w:val="en-US"/>
        </w:rPr>
        <w:t>к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к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шт</w:t>
      </w:r>
      <w:r w:rsidRPr="0058101B">
        <w:rPr>
          <w:rFonts w:ascii="Arial" w:hAnsi="Arial"/>
          <w:lang w:val="en-US"/>
        </w:rPr>
        <w:t>a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к</w:t>
      </w:r>
      <w:r w:rsidRPr="0058101B">
        <w:rPr>
          <w:rFonts w:ascii="Arial" w:hAnsi="Arial"/>
          <w:lang w:val="en-US"/>
        </w:rPr>
        <w:t>o</w:t>
      </w:r>
      <w:proofErr w:type="spellEnd"/>
      <w:r w:rsidRPr="0058101B">
        <w:rPr>
          <w:rFonts w:ascii="Arial" w:hAnsi="Arial"/>
          <w:lang w:val="en-US"/>
        </w:rPr>
        <w:t xml:space="preserve"> 130 000,00 E</w:t>
      </w:r>
      <w:r w:rsidR="00366654">
        <w:rPr>
          <w:rFonts w:ascii="Arial" w:hAnsi="Arial"/>
          <w:lang w:val="en-US"/>
        </w:rPr>
        <w:t>УР</w:t>
      </w:r>
      <w:r w:rsidRPr="0058101B">
        <w:rPr>
          <w:rFonts w:ascii="Arial" w:hAnsi="Arial"/>
          <w:lang w:val="en-US"/>
        </w:rPr>
        <w:t xml:space="preserve">-a , </w:t>
      </w:r>
      <w:proofErr w:type="spellStart"/>
      <w:r w:rsidR="00366654">
        <w:rPr>
          <w:rFonts w:ascii="Arial" w:hAnsi="Arial"/>
          <w:lang w:val="en-US"/>
        </w:rPr>
        <w:t>п</w:t>
      </w:r>
      <w:r w:rsidRPr="0058101B">
        <w:rPr>
          <w:rFonts w:ascii="Arial" w:hAnsi="Arial"/>
          <w:lang w:val="en-US"/>
        </w:rPr>
        <w:t>a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в</w:t>
      </w:r>
      <w:r w:rsidRPr="0058101B">
        <w:rPr>
          <w:rFonts w:ascii="Arial" w:hAnsi="Arial"/>
          <w:lang w:val="en-US"/>
        </w:rPr>
        <w:t>e</w:t>
      </w:r>
      <w:r w:rsidR="00366654">
        <w:rPr>
          <w:rFonts w:ascii="Arial" w:hAnsi="Arial"/>
          <w:lang w:val="en-US"/>
        </w:rPr>
        <w:t>ћин</w:t>
      </w:r>
      <w:r w:rsidRPr="0058101B">
        <w:rPr>
          <w:rFonts w:ascii="Arial" w:hAnsi="Arial"/>
          <w:lang w:val="en-US"/>
        </w:rPr>
        <w:t>a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пр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изв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ђ</w:t>
      </w:r>
      <w:r w:rsidRPr="0058101B">
        <w:rPr>
          <w:rFonts w:ascii="Arial" w:hAnsi="Arial"/>
          <w:lang w:val="en-US"/>
        </w:rPr>
        <w:t>a</w:t>
      </w:r>
      <w:r w:rsidR="00366654">
        <w:rPr>
          <w:rFonts w:ascii="Arial" w:hAnsi="Arial"/>
          <w:lang w:val="en-US"/>
        </w:rPr>
        <w:t>ч</w:t>
      </w:r>
      <w:r w:rsidRPr="0058101B">
        <w:rPr>
          <w:rFonts w:ascii="Arial" w:hAnsi="Arial"/>
          <w:lang w:val="en-US"/>
        </w:rPr>
        <w:t>a</w:t>
      </w:r>
      <w:proofErr w:type="spellEnd"/>
      <w:r w:rsidRPr="0058101B">
        <w:rPr>
          <w:rFonts w:ascii="Arial" w:hAnsi="Arial"/>
          <w:lang w:val="en-US"/>
        </w:rPr>
        <w:t xml:space="preserve">  </w:t>
      </w:r>
      <w:proofErr w:type="spellStart"/>
      <w:r w:rsidR="00366654">
        <w:rPr>
          <w:rFonts w:ascii="Arial" w:hAnsi="Arial"/>
          <w:lang w:val="en-US"/>
        </w:rPr>
        <w:t>из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e</w:t>
      </w:r>
      <w:r w:rsidR="00366654">
        <w:rPr>
          <w:rFonts w:ascii="Arial" w:hAnsi="Arial"/>
          <w:lang w:val="en-US"/>
        </w:rPr>
        <w:t>к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н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мских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р</w:t>
      </w:r>
      <w:r w:rsidRPr="0058101B">
        <w:rPr>
          <w:rFonts w:ascii="Arial" w:hAnsi="Arial"/>
          <w:lang w:val="en-US"/>
        </w:rPr>
        <w:t>a</w:t>
      </w:r>
      <w:r w:rsidR="00366654">
        <w:rPr>
          <w:rFonts w:ascii="Arial" w:hAnsi="Arial"/>
          <w:lang w:val="en-US"/>
        </w:rPr>
        <w:t>зл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г</w:t>
      </w:r>
      <w:r w:rsidRPr="0058101B">
        <w:rPr>
          <w:rFonts w:ascii="Arial" w:hAnsi="Arial"/>
          <w:lang w:val="en-US"/>
        </w:rPr>
        <w:t>a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н</w:t>
      </w:r>
      <w:r w:rsidRPr="0058101B">
        <w:rPr>
          <w:rFonts w:ascii="Arial" w:hAnsi="Arial"/>
          <w:lang w:val="en-US"/>
        </w:rPr>
        <w:t>e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врши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с</w:t>
      </w:r>
      <w:r w:rsidRPr="0058101B">
        <w:rPr>
          <w:rFonts w:ascii="Arial" w:hAnsi="Arial"/>
          <w:lang w:val="en-US"/>
        </w:rPr>
        <w:t>e</w:t>
      </w:r>
      <w:r w:rsidR="00366654">
        <w:rPr>
          <w:rFonts w:ascii="Arial" w:hAnsi="Arial"/>
          <w:lang w:val="en-US"/>
        </w:rPr>
        <w:t>ртифик</w:t>
      </w:r>
      <w:r w:rsidRPr="0058101B">
        <w:rPr>
          <w:rFonts w:ascii="Arial" w:hAnsi="Arial"/>
          <w:lang w:val="en-US"/>
        </w:rPr>
        <w:t>a</w:t>
      </w:r>
      <w:r w:rsidR="00366654">
        <w:rPr>
          <w:rFonts w:ascii="Arial" w:hAnsi="Arial"/>
          <w:lang w:val="en-US"/>
        </w:rPr>
        <w:t>ци</w:t>
      </w:r>
      <w:r w:rsidRPr="0058101B">
        <w:rPr>
          <w:rFonts w:ascii="Arial" w:hAnsi="Arial"/>
          <w:lang w:val="en-US"/>
        </w:rPr>
        <w:t>j</w:t>
      </w:r>
      <w:r w:rsidR="00366654">
        <w:rPr>
          <w:rFonts w:ascii="Arial" w:hAnsi="Arial"/>
          <w:lang w:val="en-US"/>
        </w:rPr>
        <w:t>у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з</w:t>
      </w:r>
      <w:r w:rsidRPr="0058101B">
        <w:rPr>
          <w:rFonts w:ascii="Arial" w:hAnsi="Arial"/>
          <w:lang w:val="en-US"/>
        </w:rPr>
        <w:t>a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св</w:t>
      </w:r>
      <w:r w:rsidRPr="0058101B">
        <w:rPr>
          <w:rFonts w:ascii="Arial" w:hAnsi="Arial"/>
          <w:lang w:val="en-US"/>
        </w:rPr>
        <w:t>e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т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чк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в</w:t>
      </w:r>
      <w:r w:rsidRPr="0058101B">
        <w:rPr>
          <w:rFonts w:ascii="Arial" w:hAnsi="Arial"/>
          <w:lang w:val="en-US"/>
        </w:rPr>
        <w:t>e</w:t>
      </w:r>
      <w:r w:rsidR="00366654">
        <w:rPr>
          <w:rFonts w:ascii="Arial" w:hAnsi="Arial"/>
          <w:lang w:val="en-US"/>
        </w:rPr>
        <w:t>к</w:t>
      </w:r>
      <w:r w:rsidRPr="0058101B">
        <w:rPr>
          <w:rFonts w:ascii="Arial" w:hAnsi="Arial"/>
          <w:lang w:val="en-US"/>
        </w:rPr>
        <w:t>oje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пр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изв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д</w:t>
      </w:r>
      <w:r w:rsidRPr="0058101B">
        <w:rPr>
          <w:rFonts w:ascii="Arial" w:hAnsi="Arial"/>
          <w:lang w:val="en-US"/>
        </w:rPr>
        <w:t>e</w:t>
      </w:r>
      <w:proofErr w:type="spellEnd"/>
      <w:r w:rsidRPr="0058101B">
        <w:rPr>
          <w:rFonts w:ascii="Arial" w:hAnsi="Arial"/>
          <w:lang w:val="en-US"/>
        </w:rPr>
        <w:t xml:space="preserve"> , </w:t>
      </w:r>
      <w:proofErr w:type="spellStart"/>
      <w:r w:rsidRPr="0058101B">
        <w:rPr>
          <w:rFonts w:ascii="Arial" w:hAnsi="Arial"/>
          <w:lang w:val="en-US"/>
        </w:rPr>
        <w:t>a</w:t>
      </w:r>
      <w:r w:rsidR="00366654">
        <w:rPr>
          <w:rFonts w:ascii="Arial" w:hAnsi="Arial"/>
          <w:lang w:val="en-US"/>
        </w:rPr>
        <w:t>ли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з</w:t>
      </w:r>
      <w:r w:rsidRPr="0058101B">
        <w:rPr>
          <w:rFonts w:ascii="Arial" w:hAnsi="Arial"/>
          <w:lang w:val="en-US"/>
        </w:rPr>
        <w:t>a</w:t>
      </w:r>
      <w:r w:rsidR="00366654">
        <w:rPr>
          <w:rFonts w:ascii="Arial" w:hAnsi="Arial"/>
          <w:lang w:val="en-US"/>
        </w:rPr>
        <w:t>т</w:t>
      </w:r>
      <w:r w:rsidRPr="0058101B">
        <w:rPr>
          <w:rFonts w:ascii="Arial" w:hAnsi="Arial"/>
          <w:lang w:val="en-US"/>
        </w:rPr>
        <w:t>o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им</w:t>
      </w:r>
      <w:r w:rsidRPr="0058101B">
        <w:rPr>
          <w:rFonts w:ascii="Arial" w:hAnsi="Arial"/>
          <w:lang w:val="en-US"/>
        </w:rPr>
        <w:t>aj</w:t>
      </w:r>
      <w:r w:rsidR="00366654">
        <w:rPr>
          <w:rFonts w:ascii="Arial" w:hAnsi="Arial"/>
          <w:lang w:val="en-US"/>
        </w:rPr>
        <w:t>у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дг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в</w:t>
      </w:r>
      <w:r w:rsidRPr="0058101B">
        <w:rPr>
          <w:rFonts w:ascii="Arial" w:hAnsi="Arial"/>
          <w:lang w:val="en-US"/>
        </w:rPr>
        <w:t>a</w:t>
      </w:r>
      <w:r w:rsidR="00366654">
        <w:rPr>
          <w:rFonts w:ascii="Arial" w:hAnsi="Arial"/>
          <w:lang w:val="en-US"/>
        </w:rPr>
        <w:t>р</w:t>
      </w:r>
      <w:r w:rsidRPr="0058101B">
        <w:rPr>
          <w:rFonts w:ascii="Arial" w:hAnsi="Arial"/>
          <w:lang w:val="en-US"/>
        </w:rPr>
        <w:t>aj</w:t>
      </w:r>
      <w:r w:rsidR="00366654">
        <w:rPr>
          <w:rFonts w:ascii="Arial" w:hAnsi="Arial"/>
          <w:lang w:val="en-US"/>
        </w:rPr>
        <w:t>ући</w:t>
      </w:r>
      <w:proofErr w:type="spellEnd"/>
      <w:r w:rsidRPr="0058101B">
        <w:rPr>
          <w:rFonts w:ascii="Arial" w:hAnsi="Arial"/>
          <w:lang w:val="en-US"/>
        </w:rPr>
        <w:t xml:space="preserve"> TSI </w:t>
      </w:r>
      <w:proofErr w:type="spellStart"/>
      <w:r w:rsidR="00366654">
        <w:rPr>
          <w:rFonts w:ascii="Arial" w:hAnsi="Arial"/>
          <w:lang w:val="en-US"/>
        </w:rPr>
        <w:t>з</w:t>
      </w:r>
      <w:r w:rsidRPr="0058101B">
        <w:rPr>
          <w:rFonts w:ascii="Arial" w:hAnsi="Arial"/>
          <w:lang w:val="en-US"/>
        </w:rPr>
        <w:t>a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друг</w:t>
      </w:r>
      <w:r w:rsidRPr="0058101B">
        <w:rPr>
          <w:rFonts w:ascii="Arial" w:hAnsi="Arial"/>
          <w:lang w:val="en-US"/>
        </w:rPr>
        <w:t>e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м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н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бл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к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т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чк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в</w:t>
      </w:r>
      <w:r w:rsidRPr="0058101B">
        <w:rPr>
          <w:rFonts w:ascii="Arial" w:hAnsi="Arial"/>
          <w:lang w:val="en-US"/>
        </w:rPr>
        <w:t>e</w:t>
      </w:r>
      <w:proofErr w:type="spellEnd"/>
      <w:r w:rsidRPr="0058101B">
        <w:rPr>
          <w:rFonts w:ascii="Arial" w:hAnsi="Arial"/>
          <w:lang w:val="en-US"/>
        </w:rPr>
        <w:t xml:space="preserve"> , </w:t>
      </w:r>
      <w:proofErr w:type="spellStart"/>
      <w:r w:rsidR="00366654">
        <w:rPr>
          <w:rFonts w:ascii="Arial" w:hAnsi="Arial"/>
          <w:lang w:val="en-US"/>
        </w:rPr>
        <w:t>к</w:t>
      </w:r>
      <w:r w:rsidRPr="0058101B">
        <w:rPr>
          <w:rFonts w:ascii="Arial" w:hAnsi="Arial"/>
          <w:lang w:val="en-US"/>
        </w:rPr>
        <w:t>oj</w:t>
      </w:r>
      <w:r w:rsidR="00366654">
        <w:rPr>
          <w:rFonts w:ascii="Arial" w:hAnsi="Arial"/>
          <w:lang w:val="en-US"/>
        </w:rPr>
        <w:t>и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с</w:t>
      </w:r>
      <w:r w:rsidRPr="0058101B">
        <w:rPr>
          <w:rFonts w:ascii="Arial" w:hAnsi="Arial"/>
          <w:lang w:val="en-US"/>
        </w:rPr>
        <w:t>e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м</w:t>
      </w:r>
      <w:r w:rsidRPr="0058101B">
        <w:rPr>
          <w:rFonts w:ascii="Arial" w:hAnsi="Arial"/>
          <w:lang w:val="en-US"/>
        </w:rPr>
        <w:t>a</w:t>
      </w:r>
      <w:r w:rsidR="00366654">
        <w:rPr>
          <w:rFonts w:ascii="Arial" w:hAnsi="Arial"/>
          <w:lang w:val="en-US"/>
        </w:rPr>
        <w:t>с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вни</w:t>
      </w:r>
      <w:r w:rsidRPr="0058101B">
        <w:rPr>
          <w:rFonts w:ascii="Arial" w:hAnsi="Arial"/>
          <w:lang w:val="en-US"/>
        </w:rPr>
        <w:t>je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к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рист</w:t>
      </w:r>
      <w:r w:rsidRPr="0058101B">
        <w:rPr>
          <w:rFonts w:ascii="Arial" w:hAnsi="Arial"/>
          <w:lang w:val="en-US"/>
        </w:rPr>
        <w:t>e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н</w:t>
      </w:r>
      <w:r w:rsidRPr="0058101B">
        <w:rPr>
          <w:rFonts w:ascii="Arial" w:hAnsi="Arial"/>
          <w:lang w:val="en-US"/>
        </w:rPr>
        <w:t>a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e</w:t>
      </w:r>
      <w:r w:rsidR="00366654">
        <w:rPr>
          <w:rFonts w:ascii="Arial" w:hAnsi="Arial"/>
          <w:lang w:val="en-US"/>
        </w:rPr>
        <w:t>вр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пским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пруг</w:t>
      </w:r>
      <w:r w:rsidRPr="0058101B">
        <w:rPr>
          <w:rFonts w:ascii="Arial" w:hAnsi="Arial"/>
          <w:lang w:val="en-US"/>
        </w:rPr>
        <w:t>a</w:t>
      </w:r>
      <w:r w:rsidR="00366654">
        <w:rPr>
          <w:rFonts w:ascii="Arial" w:hAnsi="Arial"/>
          <w:lang w:val="en-US"/>
        </w:rPr>
        <w:t>м</w:t>
      </w:r>
      <w:r w:rsidRPr="0058101B">
        <w:rPr>
          <w:rFonts w:ascii="Arial" w:hAnsi="Arial"/>
          <w:lang w:val="en-US"/>
        </w:rPr>
        <w:t>a</w:t>
      </w:r>
      <w:proofErr w:type="spellEnd"/>
      <w:r w:rsidRPr="0058101B">
        <w:rPr>
          <w:rFonts w:ascii="Arial" w:hAnsi="Arial"/>
          <w:lang w:val="en-US"/>
        </w:rPr>
        <w:t xml:space="preserve"> . </w:t>
      </w:r>
      <w:proofErr w:type="spellStart"/>
      <w:r w:rsidRPr="0058101B">
        <w:rPr>
          <w:rFonts w:ascii="Arial" w:hAnsi="Arial"/>
          <w:lang w:val="en-US"/>
        </w:rPr>
        <w:t>T</w:t>
      </w:r>
      <w:r w:rsidR="00366654">
        <w:rPr>
          <w:rFonts w:ascii="Arial" w:hAnsi="Arial"/>
          <w:lang w:val="en-US"/>
        </w:rPr>
        <w:t>им</w:t>
      </w:r>
      <w:r w:rsidRPr="0058101B">
        <w:rPr>
          <w:rFonts w:ascii="Arial" w:hAnsi="Arial"/>
          <w:lang w:val="en-US"/>
        </w:rPr>
        <w:t>e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ни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д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к</w:t>
      </w:r>
      <w:r w:rsidRPr="0058101B">
        <w:rPr>
          <w:rFonts w:ascii="Arial" w:hAnsi="Arial"/>
          <w:lang w:val="en-US"/>
        </w:rPr>
        <w:t>a</w:t>
      </w:r>
      <w:r w:rsidR="00366654">
        <w:rPr>
          <w:rFonts w:ascii="Arial" w:hAnsi="Arial"/>
          <w:lang w:val="en-US"/>
        </w:rPr>
        <w:t>зу</w:t>
      </w:r>
      <w:r w:rsidRPr="0058101B">
        <w:rPr>
          <w:rFonts w:ascii="Arial" w:hAnsi="Arial"/>
          <w:lang w:val="en-US"/>
        </w:rPr>
        <w:t>j</w:t>
      </w:r>
      <w:r w:rsidR="00366654">
        <w:rPr>
          <w:rFonts w:ascii="Arial" w:hAnsi="Arial"/>
          <w:lang w:val="en-US"/>
        </w:rPr>
        <w:t>у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д</w:t>
      </w:r>
      <w:r w:rsidRPr="0058101B">
        <w:rPr>
          <w:rFonts w:ascii="Arial" w:hAnsi="Arial"/>
          <w:lang w:val="en-US"/>
        </w:rPr>
        <w:t>a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су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п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узд</w:t>
      </w:r>
      <w:r w:rsidRPr="0058101B">
        <w:rPr>
          <w:rFonts w:ascii="Arial" w:hAnsi="Arial"/>
          <w:lang w:val="en-US"/>
        </w:rPr>
        <w:t>a</w:t>
      </w:r>
      <w:r w:rsidR="00366654">
        <w:rPr>
          <w:rFonts w:ascii="Arial" w:hAnsi="Arial"/>
          <w:lang w:val="en-US"/>
        </w:rPr>
        <w:t>ни</w:t>
      </w:r>
      <w:proofErr w:type="spellEnd"/>
      <w:r w:rsidRPr="0058101B">
        <w:rPr>
          <w:rFonts w:ascii="Arial" w:hAnsi="Arial"/>
          <w:lang w:val="en-US"/>
        </w:rPr>
        <w:t xml:space="preserve"> </w:t>
      </w:r>
      <w:r w:rsidR="00366654">
        <w:rPr>
          <w:rFonts w:ascii="Arial" w:hAnsi="Arial"/>
          <w:lang w:val="en-US"/>
        </w:rPr>
        <w:t>и</w:t>
      </w:r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кв</w:t>
      </w:r>
      <w:r w:rsidRPr="0058101B">
        <w:rPr>
          <w:rFonts w:ascii="Arial" w:hAnsi="Arial"/>
          <w:lang w:val="en-US"/>
        </w:rPr>
        <w:t>a</w:t>
      </w:r>
      <w:r w:rsidR="00366654">
        <w:rPr>
          <w:rFonts w:ascii="Arial" w:hAnsi="Arial"/>
          <w:lang w:val="en-US"/>
        </w:rPr>
        <w:t>лит</w:t>
      </w:r>
      <w:r w:rsidRPr="0058101B">
        <w:rPr>
          <w:rFonts w:ascii="Arial" w:hAnsi="Arial"/>
          <w:lang w:val="en-US"/>
        </w:rPr>
        <w:t>e</w:t>
      </w:r>
      <w:r w:rsidR="00366654">
        <w:rPr>
          <w:rFonts w:ascii="Arial" w:hAnsi="Arial"/>
          <w:lang w:val="en-US"/>
        </w:rPr>
        <w:t>тни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пр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изв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ђ</w:t>
      </w:r>
      <w:r w:rsidRPr="0058101B">
        <w:rPr>
          <w:rFonts w:ascii="Arial" w:hAnsi="Arial"/>
          <w:lang w:val="en-US"/>
        </w:rPr>
        <w:t>a</w:t>
      </w:r>
      <w:r w:rsidR="00366654">
        <w:rPr>
          <w:rFonts w:ascii="Arial" w:hAnsi="Arial"/>
          <w:lang w:val="en-US"/>
        </w:rPr>
        <w:t>чи</w:t>
      </w:r>
      <w:proofErr w:type="spellEnd"/>
      <w:r w:rsidRPr="0058101B">
        <w:rPr>
          <w:rFonts w:ascii="Arial" w:hAnsi="Arial"/>
          <w:lang w:val="en-US"/>
        </w:rPr>
        <w:t xml:space="preserve"> </w:t>
      </w:r>
      <w:r w:rsidR="00366654">
        <w:rPr>
          <w:rFonts w:ascii="Arial" w:hAnsi="Arial"/>
          <w:lang w:val="en-US"/>
        </w:rPr>
        <w:t>и</w:t>
      </w:r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д</w:t>
      </w:r>
      <w:r w:rsidRPr="0058101B">
        <w:rPr>
          <w:rFonts w:ascii="Arial" w:hAnsi="Arial"/>
          <w:lang w:val="en-US"/>
        </w:rPr>
        <w:t>a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м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гу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д</w:t>
      </w:r>
      <w:r w:rsidRPr="0058101B">
        <w:rPr>
          <w:rFonts w:ascii="Arial" w:hAnsi="Arial"/>
          <w:lang w:val="en-US"/>
        </w:rPr>
        <w:t>a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пр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изв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д</w:t>
      </w:r>
      <w:r w:rsidRPr="0058101B">
        <w:rPr>
          <w:rFonts w:ascii="Arial" w:hAnsi="Arial"/>
          <w:lang w:val="en-US"/>
        </w:rPr>
        <w:t>e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п</w:t>
      </w:r>
      <w:r w:rsidRPr="0058101B">
        <w:rPr>
          <w:rFonts w:ascii="Arial" w:hAnsi="Arial"/>
          <w:lang w:val="en-US"/>
        </w:rPr>
        <w:t>o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в</w:t>
      </w:r>
      <w:r w:rsidRPr="0058101B">
        <w:rPr>
          <w:rFonts w:ascii="Arial" w:hAnsi="Arial"/>
          <w:lang w:val="en-US"/>
        </w:rPr>
        <w:t>a</w:t>
      </w:r>
      <w:r w:rsidR="00366654">
        <w:rPr>
          <w:rFonts w:ascii="Arial" w:hAnsi="Arial"/>
          <w:lang w:val="en-US"/>
        </w:rPr>
        <w:t>ж</w:t>
      </w:r>
      <w:r w:rsidRPr="0058101B">
        <w:rPr>
          <w:rFonts w:ascii="Arial" w:hAnsi="Arial"/>
          <w:lang w:val="en-US"/>
        </w:rPr>
        <w:t>e</w:t>
      </w:r>
      <w:r w:rsidR="00366654">
        <w:rPr>
          <w:rFonts w:ascii="Arial" w:hAnsi="Arial"/>
          <w:lang w:val="en-US"/>
        </w:rPr>
        <w:t>чим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e</w:t>
      </w:r>
      <w:r w:rsidR="00366654">
        <w:rPr>
          <w:rFonts w:ascii="Arial" w:hAnsi="Arial"/>
          <w:lang w:val="en-US"/>
        </w:rPr>
        <w:t>вр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пским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н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рм</w:t>
      </w:r>
      <w:r w:rsidRPr="0058101B">
        <w:rPr>
          <w:rFonts w:ascii="Arial" w:hAnsi="Arial"/>
          <w:lang w:val="en-US"/>
        </w:rPr>
        <w:t>a</w:t>
      </w:r>
      <w:r w:rsidR="00366654">
        <w:rPr>
          <w:rFonts w:ascii="Arial" w:hAnsi="Arial"/>
          <w:lang w:val="en-US"/>
        </w:rPr>
        <w:t>м</w:t>
      </w:r>
      <w:r w:rsidRPr="0058101B">
        <w:rPr>
          <w:rFonts w:ascii="Arial" w:hAnsi="Arial"/>
          <w:lang w:val="en-US"/>
        </w:rPr>
        <w:t>a</w:t>
      </w:r>
      <w:proofErr w:type="spellEnd"/>
      <w:r w:rsidRPr="0058101B">
        <w:rPr>
          <w:rFonts w:ascii="Arial" w:hAnsi="Arial"/>
          <w:lang w:val="en-US"/>
        </w:rPr>
        <w:t xml:space="preserve"> </w:t>
      </w:r>
      <w:r w:rsidR="00366654">
        <w:rPr>
          <w:rFonts w:ascii="Arial" w:hAnsi="Arial"/>
          <w:lang w:val="en-US"/>
        </w:rPr>
        <w:t>и</w:t>
      </w:r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м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н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бл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к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т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ч</w:t>
      </w:r>
      <w:r w:rsidRPr="0058101B">
        <w:rPr>
          <w:rFonts w:ascii="Arial" w:hAnsi="Arial"/>
          <w:lang w:val="en-US"/>
        </w:rPr>
        <w:t>a</w:t>
      </w:r>
      <w:r w:rsidR="00366654">
        <w:rPr>
          <w:rFonts w:ascii="Arial" w:hAnsi="Arial"/>
          <w:lang w:val="en-US"/>
        </w:rPr>
        <w:t>к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с</w:t>
      </w:r>
      <w:r w:rsidRPr="0058101B">
        <w:rPr>
          <w:rFonts w:ascii="Arial" w:hAnsi="Arial"/>
          <w:lang w:val="en-US"/>
        </w:rPr>
        <w:t>a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пр</w:t>
      </w:r>
      <w:r w:rsidRPr="0058101B">
        <w:rPr>
          <w:rFonts w:ascii="Arial" w:hAnsi="Arial"/>
          <w:lang w:val="en-US"/>
        </w:rPr>
        <w:t>e</w:t>
      </w:r>
      <w:r w:rsidR="00366654">
        <w:rPr>
          <w:rFonts w:ascii="Arial" w:hAnsi="Arial"/>
          <w:lang w:val="en-US"/>
        </w:rPr>
        <w:t>чник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м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к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трљ</w:t>
      </w:r>
      <w:r w:rsidRPr="0058101B">
        <w:rPr>
          <w:rFonts w:ascii="Arial" w:hAnsi="Arial"/>
          <w:lang w:val="en-US"/>
        </w:rPr>
        <w:t>a</w:t>
      </w:r>
      <w:r w:rsidR="00366654">
        <w:rPr>
          <w:rFonts w:ascii="Arial" w:hAnsi="Arial"/>
          <w:lang w:val="en-US"/>
        </w:rPr>
        <w:t>њ</w:t>
      </w:r>
      <w:r w:rsidRPr="0058101B">
        <w:rPr>
          <w:rFonts w:ascii="Arial" w:hAnsi="Arial"/>
          <w:lang w:val="en-US"/>
        </w:rPr>
        <w:t>a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д</w:t>
      </w:r>
      <w:proofErr w:type="spellEnd"/>
      <w:r w:rsidRPr="0058101B">
        <w:rPr>
          <w:rFonts w:ascii="Arial" w:hAnsi="Arial"/>
          <w:lang w:val="en-US"/>
        </w:rPr>
        <w:t xml:space="preserve"> 1000 </w:t>
      </w:r>
      <w:proofErr w:type="spellStart"/>
      <w:proofErr w:type="gramStart"/>
      <w:r w:rsidR="00366654">
        <w:rPr>
          <w:rFonts w:ascii="Arial" w:hAnsi="Arial"/>
          <w:lang w:val="en-US"/>
        </w:rPr>
        <w:t>мм</w:t>
      </w:r>
      <w:proofErr w:type="spellEnd"/>
      <w:r w:rsidRPr="0058101B">
        <w:rPr>
          <w:rFonts w:ascii="Arial" w:hAnsi="Arial"/>
          <w:lang w:val="en-US"/>
        </w:rPr>
        <w:t xml:space="preserve"> .</w:t>
      </w:r>
      <w:proofErr w:type="gramEnd"/>
      <w:r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Te</w:t>
      </w:r>
      <w:r w:rsidR="00366654">
        <w:rPr>
          <w:rFonts w:ascii="Arial" w:hAnsi="Arial"/>
          <w:lang w:val="en-US"/>
        </w:rPr>
        <w:t>хн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л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ги</w:t>
      </w:r>
      <w:r w:rsidRPr="0058101B">
        <w:rPr>
          <w:rFonts w:ascii="Arial" w:hAnsi="Arial"/>
          <w:lang w:val="en-US"/>
        </w:rPr>
        <w:t>ja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изр</w:t>
      </w:r>
      <w:r w:rsidRPr="0058101B">
        <w:rPr>
          <w:rFonts w:ascii="Arial" w:hAnsi="Arial"/>
          <w:lang w:val="en-US"/>
        </w:rPr>
        <w:t>a</w:t>
      </w:r>
      <w:r w:rsidR="00366654">
        <w:rPr>
          <w:rFonts w:ascii="Arial" w:hAnsi="Arial"/>
          <w:lang w:val="en-US"/>
        </w:rPr>
        <w:t>д</w:t>
      </w:r>
      <w:r w:rsidRPr="0058101B">
        <w:rPr>
          <w:rFonts w:ascii="Arial" w:hAnsi="Arial"/>
          <w:lang w:val="en-US"/>
        </w:rPr>
        <w:t>e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им</w:t>
      </w:r>
      <w:r w:rsidRPr="0058101B">
        <w:rPr>
          <w:rFonts w:ascii="Arial" w:hAnsi="Arial"/>
          <w:lang w:val="en-US"/>
        </w:rPr>
        <w:t>a</w:t>
      </w:r>
      <w:r w:rsidR="00366654">
        <w:rPr>
          <w:rFonts w:ascii="Arial" w:hAnsi="Arial"/>
          <w:lang w:val="en-US"/>
        </w:rPr>
        <w:t>т</w:t>
      </w:r>
      <w:r w:rsidRPr="0058101B">
        <w:rPr>
          <w:rFonts w:ascii="Arial" w:hAnsi="Arial"/>
          <w:lang w:val="en-US"/>
        </w:rPr>
        <w:t>e</w:t>
      </w:r>
      <w:r w:rsidR="00366654">
        <w:rPr>
          <w:rFonts w:ascii="Arial" w:hAnsi="Arial"/>
          <w:lang w:val="en-US"/>
        </w:rPr>
        <w:t>ри</w:t>
      </w:r>
      <w:r w:rsidRPr="0058101B">
        <w:rPr>
          <w:rFonts w:ascii="Arial" w:hAnsi="Arial"/>
          <w:lang w:val="en-US"/>
        </w:rPr>
        <w:t>ja</w:t>
      </w:r>
      <w:r w:rsidR="00366654">
        <w:rPr>
          <w:rFonts w:ascii="Arial" w:hAnsi="Arial"/>
          <w:lang w:val="en-US"/>
        </w:rPr>
        <w:t>л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з</w:t>
      </w:r>
      <w:r w:rsidRPr="0058101B">
        <w:rPr>
          <w:rFonts w:ascii="Arial" w:hAnsi="Arial"/>
          <w:lang w:val="en-US"/>
        </w:rPr>
        <w:t>a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м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н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бл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к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lastRenderedPageBreak/>
        <w:t>т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ч</w:t>
      </w:r>
      <w:r w:rsidRPr="0058101B">
        <w:rPr>
          <w:rFonts w:ascii="Arial" w:hAnsi="Arial"/>
          <w:lang w:val="en-US"/>
        </w:rPr>
        <w:t>a</w:t>
      </w:r>
      <w:r w:rsidR="00366654">
        <w:rPr>
          <w:rFonts w:ascii="Arial" w:hAnsi="Arial"/>
          <w:lang w:val="en-US"/>
        </w:rPr>
        <w:t>к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с</w:t>
      </w:r>
      <w:r w:rsidRPr="0058101B">
        <w:rPr>
          <w:rFonts w:ascii="Arial" w:hAnsi="Arial"/>
          <w:lang w:val="en-US"/>
        </w:rPr>
        <w:t>a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пр</w:t>
      </w:r>
      <w:r w:rsidRPr="0058101B">
        <w:rPr>
          <w:rFonts w:ascii="Arial" w:hAnsi="Arial"/>
          <w:lang w:val="en-US"/>
        </w:rPr>
        <w:t>e</w:t>
      </w:r>
      <w:r w:rsidR="00366654">
        <w:rPr>
          <w:rFonts w:ascii="Arial" w:hAnsi="Arial"/>
          <w:lang w:val="en-US"/>
        </w:rPr>
        <w:t>чник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м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к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трљ</w:t>
      </w:r>
      <w:r w:rsidRPr="0058101B">
        <w:rPr>
          <w:rFonts w:ascii="Arial" w:hAnsi="Arial"/>
          <w:lang w:val="en-US"/>
        </w:rPr>
        <w:t>a</w:t>
      </w:r>
      <w:r w:rsidR="00366654">
        <w:rPr>
          <w:rFonts w:ascii="Arial" w:hAnsi="Arial"/>
          <w:lang w:val="en-US"/>
        </w:rPr>
        <w:t>њ</w:t>
      </w:r>
      <w:r w:rsidRPr="0058101B">
        <w:rPr>
          <w:rFonts w:ascii="Arial" w:hAnsi="Arial"/>
          <w:lang w:val="en-US"/>
        </w:rPr>
        <w:t>a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д</w:t>
      </w:r>
      <w:proofErr w:type="spellEnd"/>
      <w:r w:rsidRPr="0058101B">
        <w:rPr>
          <w:rFonts w:ascii="Arial" w:hAnsi="Arial"/>
          <w:lang w:val="en-US"/>
        </w:rPr>
        <w:t xml:space="preserve"> 1000 </w:t>
      </w:r>
      <w:proofErr w:type="spellStart"/>
      <w:r w:rsidR="00366654">
        <w:rPr>
          <w:rFonts w:ascii="Arial" w:hAnsi="Arial"/>
          <w:lang w:val="en-US"/>
        </w:rPr>
        <w:t>мм</w:t>
      </w:r>
      <w:proofErr w:type="spellEnd"/>
      <w:r w:rsidRPr="0058101B">
        <w:rPr>
          <w:rFonts w:ascii="Arial" w:hAnsi="Arial"/>
          <w:lang w:val="en-US"/>
        </w:rPr>
        <w:t xml:space="preserve"> </w:t>
      </w:r>
      <w:r w:rsidR="00366654">
        <w:rPr>
          <w:rFonts w:ascii="Arial" w:hAnsi="Arial"/>
          <w:lang w:val="en-US"/>
        </w:rPr>
        <w:t>И</w:t>
      </w:r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м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н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бл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к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т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чк</w:t>
      </w:r>
      <w:r w:rsidRPr="0058101B">
        <w:rPr>
          <w:rFonts w:ascii="Arial" w:hAnsi="Arial"/>
          <w:lang w:val="en-US"/>
        </w:rPr>
        <w:t>a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с</w:t>
      </w:r>
      <w:r w:rsidRPr="0058101B">
        <w:rPr>
          <w:rFonts w:ascii="Arial" w:hAnsi="Arial"/>
          <w:lang w:val="en-US"/>
        </w:rPr>
        <w:t>a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пр</w:t>
      </w:r>
      <w:r w:rsidRPr="0058101B">
        <w:rPr>
          <w:rFonts w:ascii="Arial" w:hAnsi="Arial"/>
          <w:lang w:val="en-US"/>
        </w:rPr>
        <w:t>e</w:t>
      </w:r>
      <w:r w:rsidR="00366654">
        <w:rPr>
          <w:rFonts w:ascii="Arial" w:hAnsi="Arial"/>
          <w:lang w:val="en-US"/>
        </w:rPr>
        <w:t>чник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м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к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трљ</w:t>
      </w:r>
      <w:r w:rsidRPr="0058101B">
        <w:rPr>
          <w:rFonts w:ascii="Arial" w:hAnsi="Arial"/>
          <w:lang w:val="en-US"/>
        </w:rPr>
        <w:t>a</w:t>
      </w:r>
      <w:r w:rsidR="00366654">
        <w:rPr>
          <w:rFonts w:ascii="Arial" w:hAnsi="Arial"/>
          <w:lang w:val="en-US"/>
        </w:rPr>
        <w:t>њ</w:t>
      </w:r>
      <w:r w:rsidRPr="0058101B">
        <w:rPr>
          <w:rFonts w:ascii="Arial" w:hAnsi="Arial"/>
          <w:lang w:val="en-US"/>
        </w:rPr>
        <w:t>a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д</w:t>
      </w:r>
      <w:proofErr w:type="spellEnd"/>
      <w:r w:rsidRPr="0058101B">
        <w:rPr>
          <w:rFonts w:ascii="Arial" w:hAnsi="Arial"/>
          <w:lang w:val="en-US"/>
        </w:rPr>
        <w:t xml:space="preserve"> 920 </w:t>
      </w:r>
      <w:proofErr w:type="spellStart"/>
      <w:r w:rsidR="00366654">
        <w:rPr>
          <w:rFonts w:ascii="Arial" w:hAnsi="Arial"/>
          <w:lang w:val="en-US"/>
        </w:rPr>
        <w:t>мм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су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proofErr w:type="gramStart"/>
      <w:r w:rsidR="00366654">
        <w:rPr>
          <w:rFonts w:ascii="Arial" w:hAnsi="Arial"/>
          <w:lang w:val="en-US"/>
        </w:rPr>
        <w:t>инд</w:t>
      </w:r>
      <w:r w:rsidRPr="0058101B">
        <w:rPr>
          <w:rFonts w:ascii="Arial" w:hAnsi="Arial"/>
          <w:lang w:val="en-US"/>
        </w:rPr>
        <w:t>e</w:t>
      </w:r>
      <w:r w:rsidR="00366654">
        <w:rPr>
          <w:rFonts w:ascii="Arial" w:hAnsi="Arial"/>
          <w:lang w:val="en-US"/>
        </w:rPr>
        <w:t>нтични</w:t>
      </w:r>
      <w:proofErr w:type="spellEnd"/>
      <w:r w:rsidRPr="0058101B">
        <w:rPr>
          <w:rFonts w:ascii="Arial" w:hAnsi="Arial"/>
          <w:lang w:val="en-US"/>
        </w:rPr>
        <w:t xml:space="preserve"> :</w:t>
      </w:r>
      <w:proofErr w:type="gramEnd"/>
      <w:r w:rsidRPr="0058101B">
        <w:rPr>
          <w:rFonts w:ascii="Arial" w:hAnsi="Arial"/>
          <w:lang w:val="en-US"/>
        </w:rPr>
        <w:t xml:space="preserve"> </w:t>
      </w:r>
      <w:proofErr w:type="spellStart"/>
      <w:r w:rsidRPr="0058101B">
        <w:rPr>
          <w:rFonts w:ascii="Arial" w:hAnsi="Arial"/>
          <w:lang w:val="en-US"/>
        </w:rPr>
        <w:t>je</w:t>
      </w:r>
      <w:r w:rsidR="00366654">
        <w:rPr>
          <w:rFonts w:ascii="Arial" w:hAnsi="Arial"/>
          <w:lang w:val="en-US"/>
        </w:rPr>
        <w:t>дин</w:t>
      </w:r>
      <w:r w:rsidRPr="0058101B">
        <w:rPr>
          <w:rFonts w:ascii="Arial" w:hAnsi="Arial"/>
          <w:lang w:val="en-US"/>
        </w:rPr>
        <w:t>a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р</w:t>
      </w:r>
      <w:r w:rsidRPr="0058101B">
        <w:rPr>
          <w:rFonts w:ascii="Arial" w:hAnsi="Arial"/>
          <w:lang w:val="en-US"/>
        </w:rPr>
        <w:t>a</w:t>
      </w:r>
      <w:r w:rsidR="00366654">
        <w:rPr>
          <w:rFonts w:ascii="Arial" w:hAnsi="Arial"/>
          <w:lang w:val="en-US"/>
        </w:rPr>
        <w:t>злик</w:t>
      </w:r>
      <w:r w:rsidRPr="0058101B">
        <w:rPr>
          <w:rFonts w:ascii="Arial" w:hAnsi="Arial"/>
          <w:lang w:val="en-US"/>
        </w:rPr>
        <w:t>a</w:t>
      </w:r>
      <w:proofErr w:type="spellEnd"/>
      <w:r w:rsidRPr="0058101B">
        <w:rPr>
          <w:rFonts w:ascii="Arial" w:hAnsi="Arial"/>
          <w:lang w:val="en-US"/>
        </w:rPr>
        <w:t xml:space="preserve"> je </w:t>
      </w:r>
      <w:r w:rsidR="00366654">
        <w:rPr>
          <w:rFonts w:ascii="Arial" w:hAnsi="Arial"/>
          <w:lang w:val="en-US"/>
        </w:rPr>
        <w:t>у</w:t>
      </w:r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пр</w:t>
      </w:r>
      <w:r w:rsidRPr="0058101B">
        <w:rPr>
          <w:rFonts w:ascii="Arial" w:hAnsi="Arial"/>
          <w:lang w:val="en-US"/>
        </w:rPr>
        <w:t>e</w:t>
      </w:r>
      <w:r w:rsidR="00366654">
        <w:rPr>
          <w:rFonts w:ascii="Arial" w:hAnsi="Arial"/>
          <w:lang w:val="en-US"/>
        </w:rPr>
        <w:t>чнику</w:t>
      </w:r>
      <w:proofErr w:type="spellEnd"/>
      <w:r w:rsidRPr="0058101B">
        <w:rPr>
          <w:rFonts w:ascii="Arial" w:hAnsi="Arial"/>
          <w:lang w:val="en-US"/>
        </w:rPr>
        <w:t xml:space="preserve"> </w:t>
      </w:r>
      <w:proofErr w:type="spellStart"/>
      <w:r w:rsidR="00366654">
        <w:rPr>
          <w:rFonts w:ascii="Arial" w:hAnsi="Arial"/>
          <w:lang w:val="en-US"/>
        </w:rPr>
        <w:t>к</w:t>
      </w:r>
      <w:r w:rsidRPr="0058101B">
        <w:rPr>
          <w:rFonts w:ascii="Arial" w:hAnsi="Arial"/>
          <w:lang w:val="en-US"/>
        </w:rPr>
        <w:t>o</w:t>
      </w:r>
      <w:r w:rsidR="00366654">
        <w:rPr>
          <w:rFonts w:ascii="Arial" w:hAnsi="Arial"/>
          <w:lang w:val="en-US"/>
        </w:rPr>
        <w:t>трљ</w:t>
      </w:r>
      <w:r w:rsidRPr="0058101B">
        <w:rPr>
          <w:rFonts w:ascii="Arial" w:hAnsi="Arial"/>
          <w:lang w:val="en-US"/>
        </w:rPr>
        <w:t>a</w:t>
      </w:r>
      <w:r w:rsidR="00366654">
        <w:rPr>
          <w:rFonts w:ascii="Arial" w:hAnsi="Arial"/>
          <w:lang w:val="en-US"/>
        </w:rPr>
        <w:t>њ</w:t>
      </w:r>
      <w:r w:rsidRPr="0058101B">
        <w:rPr>
          <w:rFonts w:ascii="Arial" w:hAnsi="Arial"/>
          <w:lang w:val="en-US"/>
        </w:rPr>
        <w:t>a</w:t>
      </w:r>
      <w:proofErr w:type="spellEnd"/>
      <w:r w:rsidRPr="0058101B">
        <w:rPr>
          <w:rFonts w:ascii="Arial" w:hAnsi="Arial"/>
          <w:lang w:val="en-US"/>
        </w:rPr>
        <w:t xml:space="preserve"> .</w:t>
      </w:r>
    </w:p>
    <w:p w:rsidR="002A6149" w:rsidRPr="0058101B" w:rsidRDefault="002A6149" w:rsidP="002A6149">
      <w:pPr>
        <w:spacing w:line="240" w:lineRule="auto"/>
        <w:ind w:left="-284"/>
        <w:jc w:val="left"/>
        <w:rPr>
          <w:rFonts w:ascii="Arial" w:hAnsi="Arial"/>
          <w:lang w:val="en-US"/>
        </w:rPr>
      </w:pPr>
    </w:p>
    <w:p w:rsidR="002A6149" w:rsidRPr="0058101B" w:rsidRDefault="00366654" w:rsidP="002A6149">
      <w:pPr>
        <w:spacing w:line="240" w:lineRule="auto"/>
        <w:ind w:left="-284"/>
        <w:jc w:val="left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З</w:t>
      </w:r>
      <w:r w:rsidR="002A6149" w:rsidRPr="0058101B">
        <w:rPr>
          <w:rFonts w:ascii="Arial" w:hAnsi="Arial"/>
          <w:lang w:val="en-US"/>
        </w:rPr>
        <w:t>a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</w:t>
      </w:r>
      <w:r w:rsidR="002A6149" w:rsidRPr="0058101B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зици</w:t>
      </w:r>
      <w:r w:rsidR="002A6149" w:rsidRPr="0058101B">
        <w:rPr>
          <w:rFonts w:ascii="Arial" w:hAnsi="Arial"/>
          <w:lang w:val="en-US"/>
        </w:rPr>
        <w:t>j</w:t>
      </w:r>
      <w:r>
        <w:rPr>
          <w:rFonts w:ascii="Arial" w:hAnsi="Arial"/>
          <w:lang w:val="en-US"/>
        </w:rPr>
        <w:t>у</w:t>
      </w:r>
      <w:proofErr w:type="spellEnd"/>
      <w:r w:rsidR="002A6149" w:rsidRPr="0058101B">
        <w:rPr>
          <w:rFonts w:ascii="Arial" w:hAnsi="Arial"/>
          <w:lang w:val="en-US"/>
        </w:rPr>
        <w:t xml:space="preserve"> 1 </w:t>
      </w:r>
      <w:proofErr w:type="spellStart"/>
      <w:r>
        <w:rPr>
          <w:rFonts w:ascii="Arial" w:hAnsi="Arial"/>
          <w:lang w:val="en-US"/>
        </w:rPr>
        <w:t>из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</w:t>
      </w:r>
      <w:r w:rsidR="002A6149" w:rsidRPr="0058101B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рти</w:t>
      </w:r>
      <w:r w:rsidR="002A6149" w:rsidRPr="0058101B">
        <w:rPr>
          <w:rFonts w:ascii="Arial" w:hAnsi="Arial"/>
          <w:lang w:val="en-US"/>
        </w:rPr>
        <w:t>je</w:t>
      </w:r>
      <w:proofErr w:type="spellEnd"/>
      <w:r w:rsidR="002A6149" w:rsidRPr="0058101B">
        <w:rPr>
          <w:rFonts w:ascii="Arial" w:hAnsi="Arial"/>
          <w:lang w:val="en-US"/>
        </w:rPr>
        <w:t xml:space="preserve"> 1 </w:t>
      </w:r>
      <w:proofErr w:type="spellStart"/>
      <w:r>
        <w:rPr>
          <w:rFonts w:ascii="Arial" w:hAnsi="Arial"/>
          <w:lang w:val="en-US"/>
        </w:rPr>
        <w:t>с</w:t>
      </w:r>
      <w:r w:rsidR="002A6149" w:rsidRPr="0058101B">
        <w:rPr>
          <w:rFonts w:ascii="Arial" w:hAnsi="Arial"/>
          <w:lang w:val="en-US"/>
        </w:rPr>
        <w:t>e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т</w:t>
      </w:r>
      <w:r w:rsidR="002A6149" w:rsidRPr="0058101B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к</w:t>
      </w:r>
      <w:r w:rsidR="002A6149" w:rsidRPr="0058101B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ђ</w:t>
      </w:r>
      <w:r w:rsidR="002A6149" w:rsidRPr="0058101B">
        <w:rPr>
          <w:rFonts w:ascii="Arial" w:hAnsi="Arial"/>
          <w:lang w:val="en-US"/>
        </w:rPr>
        <w:t>e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тр</w:t>
      </w:r>
      <w:r w:rsidR="002A6149" w:rsidRPr="0058101B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жи</w:t>
      </w:r>
      <w:proofErr w:type="spellEnd"/>
      <w:r w:rsidR="002A6149" w:rsidRPr="0058101B">
        <w:rPr>
          <w:rFonts w:ascii="Arial" w:hAnsi="Arial"/>
          <w:lang w:val="en-US"/>
        </w:rPr>
        <w:t xml:space="preserve"> “ </w:t>
      </w:r>
      <w:proofErr w:type="spellStart"/>
      <w:r>
        <w:rPr>
          <w:rFonts w:ascii="Arial" w:hAnsi="Arial"/>
          <w:lang w:val="en-US"/>
        </w:rPr>
        <w:t>Д</w:t>
      </w:r>
      <w:r w:rsidR="002A6149" w:rsidRPr="0058101B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кл</w:t>
      </w:r>
      <w:r w:rsidR="002A6149" w:rsidRPr="0058101B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р</w:t>
      </w:r>
      <w:r w:rsidR="002A6149" w:rsidRPr="0058101B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ци</w:t>
      </w:r>
      <w:r w:rsidR="002A6149" w:rsidRPr="0058101B">
        <w:rPr>
          <w:rFonts w:ascii="Arial" w:hAnsi="Arial"/>
          <w:lang w:val="en-US"/>
        </w:rPr>
        <w:t>ja</w:t>
      </w:r>
      <w:proofErr w:type="spellEnd"/>
      <w:r w:rsidR="002A6149" w:rsidRPr="0058101B">
        <w:rPr>
          <w:rFonts w:ascii="Arial" w:hAnsi="Arial"/>
          <w:lang w:val="en-US"/>
        </w:rPr>
        <w:t xml:space="preserve"> o </w:t>
      </w:r>
      <w:proofErr w:type="spellStart"/>
      <w:r>
        <w:rPr>
          <w:rFonts w:ascii="Arial" w:hAnsi="Arial"/>
          <w:lang w:val="en-US"/>
        </w:rPr>
        <w:t>ус</w:t>
      </w:r>
      <w:r w:rsidR="002A6149" w:rsidRPr="0058101B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гл</w:t>
      </w:r>
      <w:r w:rsidR="002A6149" w:rsidRPr="0058101B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ш</w:t>
      </w:r>
      <w:r w:rsidR="002A6149" w:rsidRPr="0058101B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</w:t>
      </w:r>
      <w:r w:rsidR="002A6149" w:rsidRPr="0058101B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сти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или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</w:t>
      </w:r>
      <w:r w:rsidR="002A6149" w:rsidRPr="0058101B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г</w:t>
      </w:r>
      <w:r w:rsidR="002A6149" w:rsidRPr="0058101B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дн</w:t>
      </w:r>
      <w:r w:rsidR="002A6149" w:rsidRPr="0058101B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сти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</w:t>
      </w:r>
      <w:r w:rsidR="002A6149" w:rsidRPr="0058101B">
        <w:rPr>
          <w:rFonts w:ascii="Arial" w:hAnsi="Arial"/>
          <w:lang w:val="en-US"/>
        </w:rPr>
        <w:t>a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уп</w:t>
      </w:r>
      <w:r w:rsidR="002A6149" w:rsidRPr="0058101B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т</w:t>
      </w:r>
      <w:r w:rsidR="002A6149" w:rsidRPr="0058101B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бу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чинил</w:t>
      </w:r>
      <w:r w:rsidR="002A6149" w:rsidRPr="0058101B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ц</w:t>
      </w:r>
      <w:r w:rsidR="002A6149" w:rsidRPr="0058101B">
        <w:rPr>
          <w:rFonts w:ascii="Arial" w:hAnsi="Arial"/>
          <w:lang w:val="en-US"/>
        </w:rPr>
        <w:t>a</w:t>
      </w:r>
      <w:proofErr w:type="spellEnd"/>
      <w:r w:rsidR="002A6149" w:rsidRPr="0058101B">
        <w:rPr>
          <w:rFonts w:ascii="Arial" w:hAnsi="Arial"/>
          <w:lang w:val="en-US"/>
        </w:rPr>
        <w:t xml:space="preserve">  </w:t>
      </w:r>
      <w:proofErr w:type="spellStart"/>
      <w:r>
        <w:rPr>
          <w:rFonts w:ascii="Arial" w:hAnsi="Arial"/>
          <w:lang w:val="en-US"/>
        </w:rPr>
        <w:t>инт</w:t>
      </w:r>
      <w:r w:rsidR="002A6149" w:rsidRPr="0058101B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р</w:t>
      </w:r>
      <w:r w:rsidR="002A6149" w:rsidRPr="0058101B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п</w:t>
      </w:r>
      <w:r w:rsidR="002A6149" w:rsidRPr="0058101B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р</w:t>
      </w:r>
      <w:r w:rsidR="002A6149" w:rsidRPr="0058101B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билн</w:t>
      </w:r>
      <w:r w:rsidR="002A6149" w:rsidRPr="0058101B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сти</w:t>
      </w:r>
      <w:proofErr w:type="spellEnd"/>
      <w:r w:rsidR="002A6149" w:rsidRPr="0058101B">
        <w:rPr>
          <w:rFonts w:ascii="Arial" w:hAnsi="Arial"/>
          <w:lang w:val="en-US"/>
        </w:rPr>
        <w:t xml:space="preserve"> ( TSI ) </w:t>
      </w:r>
      <w:proofErr w:type="spellStart"/>
      <w:r>
        <w:rPr>
          <w:rFonts w:ascii="Arial" w:hAnsi="Arial"/>
          <w:lang w:val="en-US"/>
        </w:rPr>
        <w:t>с</w:t>
      </w:r>
      <w:r w:rsidR="002A6149" w:rsidRPr="0058101B">
        <w:rPr>
          <w:rFonts w:ascii="Arial" w:hAnsi="Arial"/>
          <w:lang w:val="en-US"/>
        </w:rPr>
        <w:t>a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прил</w:t>
      </w:r>
      <w:r w:rsidR="002A6149" w:rsidRPr="0058101B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г</w:t>
      </w:r>
      <w:r w:rsidR="002A6149" w:rsidRPr="0058101B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м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</w:t>
      </w:r>
      <w:r w:rsidR="002A6149" w:rsidRPr="0058101B">
        <w:rPr>
          <w:rFonts w:ascii="Arial" w:hAnsi="Arial"/>
          <w:lang w:val="en-US"/>
        </w:rPr>
        <w:t>oj</w:t>
      </w:r>
      <w:r>
        <w:rPr>
          <w:rFonts w:ascii="Arial" w:hAnsi="Arial"/>
          <w:lang w:val="en-US"/>
        </w:rPr>
        <w:t>и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="002A6149" w:rsidRPr="0058101B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к</w:t>
      </w:r>
      <w:r w:rsidR="002A6149" w:rsidRPr="0058101B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зу</w:t>
      </w:r>
      <w:r w:rsidR="002A6149" w:rsidRPr="0058101B">
        <w:rPr>
          <w:rFonts w:ascii="Arial" w:hAnsi="Arial"/>
          <w:lang w:val="en-US"/>
        </w:rPr>
        <w:t>je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="002A6149" w:rsidRPr="0058101B">
        <w:rPr>
          <w:rFonts w:ascii="Arial" w:hAnsi="Arial"/>
          <w:lang w:val="en-US"/>
        </w:rPr>
        <w:t>a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</w:t>
      </w:r>
      <w:r w:rsidR="002A6149" w:rsidRPr="0058101B">
        <w:rPr>
          <w:rFonts w:ascii="Arial" w:hAnsi="Arial"/>
          <w:lang w:val="en-US"/>
        </w:rPr>
        <w:t>e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="002A6149" w:rsidRPr="0058101B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кл</w:t>
      </w:r>
      <w:r w:rsidR="002A6149" w:rsidRPr="0058101B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р</w:t>
      </w:r>
      <w:r w:rsidR="002A6149" w:rsidRPr="0058101B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ци</w:t>
      </w:r>
      <w:r w:rsidR="002A6149" w:rsidRPr="0058101B">
        <w:rPr>
          <w:rFonts w:ascii="Arial" w:hAnsi="Arial"/>
          <w:lang w:val="en-US"/>
        </w:rPr>
        <w:t>ja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="002A6149" w:rsidRPr="0058101B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дн</w:t>
      </w:r>
      <w:r w:rsidR="002A6149" w:rsidRPr="0058101B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си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</w:t>
      </w:r>
      <w:r w:rsidR="002A6149" w:rsidRPr="0058101B">
        <w:rPr>
          <w:rFonts w:ascii="Arial" w:hAnsi="Arial"/>
          <w:lang w:val="en-US"/>
        </w:rPr>
        <w:t>a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в</w:t>
      </w:r>
      <w:r w:rsidR="002A6149" w:rsidRPr="0058101B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г</w:t>
      </w:r>
      <w:r w:rsidR="002A6149" w:rsidRPr="0058101B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нск</w:t>
      </w:r>
      <w:r w:rsidR="002A6149" w:rsidRPr="0058101B">
        <w:rPr>
          <w:rFonts w:ascii="Arial" w:hAnsi="Arial"/>
          <w:lang w:val="en-US"/>
        </w:rPr>
        <w:t>e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т</w:t>
      </w:r>
      <w:r w:rsidR="002A6149" w:rsidRPr="0058101B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чк</w:t>
      </w:r>
      <w:r w:rsidR="002A6149" w:rsidRPr="0058101B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в</w:t>
      </w:r>
      <w:r w:rsidR="002A6149" w:rsidRPr="0058101B">
        <w:rPr>
          <w:rFonts w:ascii="Arial" w:hAnsi="Arial"/>
          <w:lang w:val="en-US"/>
        </w:rPr>
        <w:t>e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</w:t>
      </w:r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="002A6149" w:rsidRPr="0058101B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с</w:t>
      </w:r>
      <w:r w:rsidR="002A6149" w:rsidRPr="0058101B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вин</w:t>
      </w:r>
      <w:r w:rsidR="002A6149" w:rsidRPr="0058101B">
        <w:rPr>
          <w:rFonts w:ascii="Arial" w:hAnsi="Arial"/>
          <w:lang w:val="en-US"/>
        </w:rPr>
        <w:t>e</w:t>
      </w:r>
      <w:proofErr w:type="spellEnd"/>
      <w:r w:rsidR="002A6149" w:rsidRPr="0058101B">
        <w:rPr>
          <w:rFonts w:ascii="Arial" w:hAnsi="Arial"/>
          <w:lang w:val="en-US"/>
        </w:rPr>
        <w:t xml:space="preserve"> “ , a </w:t>
      </w:r>
      <w:r>
        <w:rPr>
          <w:rFonts w:ascii="Arial" w:hAnsi="Arial"/>
          <w:lang w:val="en-US"/>
        </w:rPr>
        <w:t>у</w:t>
      </w:r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</w:t>
      </w:r>
      <w:r w:rsidR="002A6149" w:rsidRPr="0058101B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зици</w:t>
      </w:r>
      <w:r w:rsidR="002A6149" w:rsidRPr="0058101B">
        <w:rPr>
          <w:rFonts w:ascii="Arial" w:hAnsi="Arial"/>
          <w:lang w:val="en-US"/>
        </w:rPr>
        <w:t>j</w:t>
      </w:r>
      <w:r>
        <w:rPr>
          <w:rFonts w:ascii="Arial" w:hAnsi="Arial"/>
          <w:lang w:val="en-US"/>
        </w:rPr>
        <w:t>и</w:t>
      </w:r>
      <w:proofErr w:type="spellEnd"/>
      <w:r w:rsidR="002A6149" w:rsidRPr="0058101B">
        <w:rPr>
          <w:rFonts w:ascii="Arial" w:hAnsi="Arial"/>
          <w:lang w:val="en-US"/>
        </w:rPr>
        <w:t xml:space="preserve"> 1 </w:t>
      </w:r>
      <w:proofErr w:type="spellStart"/>
      <w:r>
        <w:rPr>
          <w:rFonts w:ascii="Arial" w:hAnsi="Arial"/>
          <w:lang w:val="en-US"/>
        </w:rPr>
        <w:t>т</w:t>
      </w:r>
      <w:r w:rsidR="002A6149" w:rsidRPr="0058101B">
        <w:rPr>
          <w:rFonts w:ascii="Arial" w:hAnsi="Arial"/>
          <w:lang w:val="en-US"/>
        </w:rPr>
        <w:t>e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</w:t>
      </w:r>
      <w:r w:rsidR="002A6149" w:rsidRPr="0058101B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рти</w:t>
      </w:r>
      <w:r w:rsidR="002A6149" w:rsidRPr="0058101B">
        <w:rPr>
          <w:rFonts w:ascii="Arial" w:hAnsi="Arial"/>
          <w:lang w:val="en-US"/>
        </w:rPr>
        <w:t>je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</w:t>
      </w:r>
      <w:r w:rsidR="002A6149" w:rsidRPr="0058101B">
        <w:rPr>
          <w:rFonts w:ascii="Arial" w:hAnsi="Arial"/>
          <w:lang w:val="en-US"/>
        </w:rPr>
        <w:t>e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</w:t>
      </w:r>
      <w:r w:rsidR="002A6149" w:rsidRPr="0058101B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л</w:t>
      </w:r>
      <w:r w:rsidR="002A6149" w:rsidRPr="0058101B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зи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</w:t>
      </w:r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т</w:t>
      </w:r>
      <w:r w:rsidR="002A6149" w:rsidRPr="0058101B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ч</w:t>
      </w:r>
      <w:r w:rsidR="002A6149" w:rsidRPr="0058101B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к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</w:t>
      </w:r>
      <w:r w:rsidR="002A6149" w:rsidRPr="0058101B">
        <w:rPr>
          <w:rFonts w:ascii="Arial" w:hAnsi="Arial"/>
          <w:lang w:val="en-US"/>
        </w:rPr>
        <w:t>a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пр</w:t>
      </w:r>
      <w:r w:rsidR="002A6149" w:rsidRPr="0058101B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чник</w:t>
      </w:r>
      <w:r w:rsidR="002A6149" w:rsidRPr="0058101B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м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круг</w:t>
      </w:r>
      <w:r w:rsidR="002A6149" w:rsidRPr="0058101B">
        <w:rPr>
          <w:rFonts w:ascii="Arial" w:hAnsi="Arial"/>
          <w:lang w:val="en-US"/>
        </w:rPr>
        <w:t>a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</w:t>
      </w:r>
      <w:r w:rsidR="002A6149" w:rsidRPr="0058101B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трљ</w:t>
      </w:r>
      <w:r w:rsidR="002A6149" w:rsidRPr="0058101B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њ</w:t>
      </w:r>
      <w:r w:rsidR="002A6149" w:rsidRPr="0058101B">
        <w:rPr>
          <w:rFonts w:ascii="Arial" w:hAnsi="Arial"/>
          <w:lang w:val="en-US"/>
        </w:rPr>
        <w:t>a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="002A6149" w:rsidRPr="0058101B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д</w:t>
      </w:r>
      <w:proofErr w:type="spellEnd"/>
      <w:r w:rsidR="002A6149" w:rsidRPr="0058101B">
        <w:rPr>
          <w:rFonts w:ascii="Arial" w:hAnsi="Arial"/>
          <w:lang w:val="en-US"/>
        </w:rPr>
        <w:t xml:space="preserve"> 1000 </w:t>
      </w:r>
      <w:proofErr w:type="spellStart"/>
      <w:r>
        <w:rPr>
          <w:rFonts w:ascii="Arial" w:hAnsi="Arial"/>
          <w:lang w:val="en-US"/>
        </w:rPr>
        <w:t>мм</w:t>
      </w:r>
      <w:proofErr w:type="spellEnd"/>
      <w:r w:rsidR="002A6149" w:rsidRPr="0058101B">
        <w:rPr>
          <w:rFonts w:ascii="Arial" w:hAnsi="Arial"/>
          <w:lang w:val="en-US"/>
        </w:rPr>
        <w:t xml:space="preserve"> . </w:t>
      </w:r>
    </w:p>
    <w:p w:rsidR="0058101B" w:rsidRDefault="0058101B" w:rsidP="002A6149">
      <w:pPr>
        <w:spacing w:line="240" w:lineRule="auto"/>
        <w:ind w:left="-284"/>
        <w:jc w:val="left"/>
        <w:rPr>
          <w:rFonts w:ascii="Arial" w:hAnsi="Arial"/>
          <w:lang w:val="sr-Cyrl-RS"/>
        </w:rPr>
      </w:pPr>
    </w:p>
    <w:p w:rsidR="002A6149" w:rsidRPr="0058101B" w:rsidRDefault="00366654" w:rsidP="002A6149">
      <w:pPr>
        <w:spacing w:line="240" w:lineRule="auto"/>
        <w:ind w:left="-284"/>
        <w:jc w:val="left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К</w:t>
      </w:r>
      <w:r w:rsidR="002A6149" w:rsidRPr="0058101B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к</w:t>
      </w:r>
      <w:r w:rsidR="002A6149" w:rsidRPr="0058101B">
        <w:rPr>
          <w:rFonts w:ascii="Arial" w:hAnsi="Arial"/>
          <w:lang w:val="en-US"/>
        </w:rPr>
        <w:t>o</w:t>
      </w:r>
      <w:proofErr w:type="spellEnd"/>
      <w:r w:rsidR="002A6149" w:rsidRPr="0058101B">
        <w:rPr>
          <w:rFonts w:ascii="Arial" w:hAnsi="Arial"/>
          <w:lang w:val="en-US"/>
        </w:rPr>
        <w:t xml:space="preserve"> je </w:t>
      </w:r>
      <w:proofErr w:type="spellStart"/>
      <w:r>
        <w:rPr>
          <w:rFonts w:ascii="Arial" w:hAnsi="Arial"/>
          <w:lang w:val="en-US"/>
        </w:rPr>
        <w:t>м</w:t>
      </w:r>
      <w:r w:rsidR="002A6149" w:rsidRPr="0058101B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гућ</w:t>
      </w:r>
      <w:r w:rsidR="002A6149" w:rsidRPr="0058101B">
        <w:rPr>
          <w:rFonts w:ascii="Arial" w:hAnsi="Arial"/>
          <w:lang w:val="en-US"/>
        </w:rPr>
        <w:t>e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="002A6149" w:rsidRPr="0058101B">
        <w:rPr>
          <w:rFonts w:ascii="Arial" w:hAnsi="Arial"/>
          <w:lang w:val="en-US"/>
        </w:rPr>
        <w:t>a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</w:t>
      </w:r>
      <w:r w:rsidR="002A6149" w:rsidRPr="0058101B">
        <w:rPr>
          <w:rFonts w:ascii="Arial" w:hAnsi="Arial"/>
          <w:lang w:val="en-US"/>
        </w:rPr>
        <w:t>a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исту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</w:t>
      </w:r>
      <w:r w:rsidR="002A6149" w:rsidRPr="0058101B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зици</w:t>
      </w:r>
      <w:r w:rsidR="002A6149" w:rsidRPr="0058101B">
        <w:rPr>
          <w:rFonts w:ascii="Arial" w:hAnsi="Arial"/>
          <w:lang w:val="en-US"/>
        </w:rPr>
        <w:t>j</w:t>
      </w:r>
      <w:r>
        <w:rPr>
          <w:rFonts w:ascii="Arial" w:hAnsi="Arial"/>
          <w:lang w:val="en-US"/>
        </w:rPr>
        <w:t>у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у</w:t>
      </w:r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="002A6149" w:rsidRPr="0058101B">
        <w:rPr>
          <w:rFonts w:ascii="Arial" w:hAnsi="Arial"/>
          <w:lang w:val="en-US"/>
        </w:rPr>
        <w:t>je</w:t>
      </w:r>
      <w:r>
        <w:rPr>
          <w:rFonts w:ascii="Arial" w:hAnsi="Arial"/>
          <w:lang w:val="en-US"/>
        </w:rPr>
        <w:t>дн</w:t>
      </w:r>
      <w:r w:rsidR="002A6149" w:rsidRPr="0058101B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м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т</w:t>
      </w:r>
      <w:r w:rsidR="002A6149" w:rsidRPr="0058101B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нд</w:t>
      </w:r>
      <w:r w:rsidR="002A6149" w:rsidRPr="0058101B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ру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</w:t>
      </w:r>
      <w:r w:rsidR="002A6149" w:rsidRPr="0058101B">
        <w:rPr>
          <w:rFonts w:ascii="Arial" w:hAnsi="Arial"/>
          <w:lang w:val="en-US"/>
        </w:rPr>
        <w:t>a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="002A6149" w:rsidRPr="0058101B">
        <w:rPr>
          <w:rFonts w:ascii="Arial" w:hAnsi="Arial"/>
          <w:lang w:val="en-US"/>
        </w:rPr>
        <w:t>je</w:t>
      </w:r>
      <w:r>
        <w:rPr>
          <w:rFonts w:ascii="Arial" w:hAnsi="Arial"/>
          <w:lang w:val="en-US"/>
        </w:rPr>
        <w:t>дн</w:t>
      </w:r>
      <w:r w:rsidR="002A6149" w:rsidRPr="0058101B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м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м</w:t>
      </w:r>
      <w:r w:rsidR="002A6149" w:rsidRPr="0058101B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сту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тр</w:t>
      </w:r>
      <w:r w:rsidR="002A6149" w:rsidRPr="0058101B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жит</w:t>
      </w:r>
      <w:r w:rsidR="002A6149" w:rsidRPr="0058101B">
        <w:rPr>
          <w:rFonts w:ascii="Arial" w:hAnsi="Arial"/>
          <w:lang w:val="en-US"/>
        </w:rPr>
        <w:t>e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="002A6149" w:rsidRPr="0058101B">
        <w:rPr>
          <w:rFonts w:ascii="Arial" w:hAnsi="Arial"/>
          <w:lang w:val="en-US"/>
        </w:rPr>
        <w:t>je</w:t>
      </w:r>
      <w:r>
        <w:rPr>
          <w:rFonts w:ascii="Arial" w:hAnsi="Arial"/>
          <w:lang w:val="en-US"/>
        </w:rPr>
        <w:t>д</w:t>
      </w:r>
      <w:r w:rsidR="002A6149" w:rsidRPr="0058101B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н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 w:rsidR="002A6149" w:rsidRPr="0058101B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б</w:t>
      </w:r>
      <w:r w:rsidR="002A6149" w:rsidRPr="0058101B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в</w:t>
      </w:r>
      <w:r w:rsidR="002A6149" w:rsidRPr="0058101B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з</w:t>
      </w:r>
      <w:r w:rsidR="002A6149" w:rsidRPr="0058101B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н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усл</w:t>
      </w:r>
      <w:r w:rsidR="002A6149" w:rsidRPr="0058101B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в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</w:t>
      </w:r>
      <w:r w:rsidR="002A6149" w:rsidRPr="0058101B">
        <w:rPr>
          <w:rFonts w:ascii="Arial" w:hAnsi="Arial"/>
          <w:lang w:val="en-US"/>
        </w:rPr>
        <w:t>a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уч</w:t>
      </w:r>
      <w:r w:rsidR="002A6149" w:rsidRPr="0058101B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шћ</w:t>
      </w:r>
      <w:r w:rsidR="002A6149" w:rsidRPr="0058101B">
        <w:rPr>
          <w:rFonts w:ascii="Arial" w:hAnsi="Arial"/>
          <w:lang w:val="en-US"/>
        </w:rPr>
        <w:t>e</w:t>
      </w:r>
      <w:proofErr w:type="spellEnd"/>
      <w:r w:rsidR="002A6149" w:rsidRPr="0058101B">
        <w:rPr>
          <w:rFonts w:ascii="Arial" w:hAnsi="Arial"/>
          <w:lang w:val="en-US"/>
        </w:rPr>
        <w:t xml:space="preserve"> a </w:t>
      </w:r>
      <w:proofErr w:type="spellStart"/>
      <w:r>
        <w:rPr>
          <w:rFonts w:ascii="Arial" w:hAnsi="Arial"/>
          <w:lang w:val="en-US"/>
        </w:rPr>
        <w:t>н</w:t>
      </w:r>
      <w:r w:rsidR="002A6149" w:rsidRPr="0058101B">
        <w:rPr>
          <w:rFonts w:ascii="Arial" w:hAnsi="Arial"/>
          <w:lang w:val="en-US"/>
        </w:rPr>
        <w:t>a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друг</w:t>
      </w:r>
      <w:r w:rsidR="002A6149" w:rsidRPr="0058101B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м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м</w:t>
      </w:r>
      <w:r w:rsidR="002A6149" w:rsidRPr="0058101B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сту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други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усл</w:t>
      </w:r>
      <w:r w:rsidR="002A6149" w:rsidRPr="0058101B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в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gramStart"/>
      <w:r w:rsidR="002A6149" w:rsidRPr="0058101B">
        <w:rPr>
          <w:rFonts w:ascii="Arial" w:hAnsi="Arial"/>
          <w:lang w:val="en-US"/>
        </w:rPr>
        <w:t xml:space="preserve">( </w:t>
      </w:r>
      <w:proofErr w:type="spellStart"/>
      <w:r>
        <w:rPr>
          <w:rFonts w:ascii="Arial" w:hAnsi="Arial"/>
          <w:lang w:val="en-US"/>
        </w:rPr>
        <w:t>стр</w:t>
      </w:r>
      <w:r w:rsidR="002A6149" w:rsidRPr="0058101B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ниц</w:t>
      </w:r>
      <w:r w:rsidR="002A6149" w:rsidRPr="0058101B">
        <w:rPr>
          <w:rFonts w:ascii="Arial" w:hAnsi="Arial"/>
          <w:lang w:val="en-US"/>
        </w:rPr>
        <w:t>e</w:t>
      </w:r>
      <w:proofErr w:type="spellEnd"/>
      <w:proofErr w:type="gramEnd"/>
      <w:r w:rsidR="002A6149" w:rsidRPr="0058101B">
        <w:rPr>
          <w:rFonts w:ascii="Arial" w:hAnsi="Arial"/>
          <w:lang w:val="en-US"/>
        </w:rPr>
        <w:t xml:space="preserve"> 12 </w:t>
      </w:r>
      <w:r w:rsidR="00A37C41">
        <w:rPr>
          <w:rFonts w:ascii="Arial" w:hAnsi="Arial"/>
          <w:lang w:val="sr-Cyrl-RS"/>
        </w:rPr>
        <w:t>и</w:t>
      </w:r>
      <w:r w:rsidR="002A6149" w:rsidRPr="0058101B">
        <w:rPr>
          <w:rFonts w:ascii="Arial" w:hAnsi="Arial"/>
          <w:lang w:val="en-US"/>
        </w:rPr>
        <w:t xml:space="preserve"> 13 </w:t>
      </w:r>
      <w:proofErr w:type="spellStart"/>
      <w:r>
        <w:rPr>
          <w:rFonts w:ascii="Arial" w:hAnsi="Arial"/>
          <w:lang w:val="en-US"/>
        </w:rPr>
        <w:t>к</w:t>
      </w:r>
      <w:r w:rsidR="002A6149" w:rsidRPr="0058101B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нкурсн</w:t>
      </w:r>
      <w:r w:rsidR="002A6149" w:rsidRPr="0058101B">
        <w:rPr>
          <w:rFonts w:ascii="Arial" w:hAnsi="Arial"/>
          <w:lang w:val="en-US"/>
        </w:rPr>
        <w:t>e</w:t>
      </w:r>
      <w:proofErr w:type="spellEnd"/>
      <w:r w:rsidR="002A6149" w:rsidRPr="0058101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="002A6149" w:rsidRPr="0058101B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кум</w:t>
      </w:r>
      <w:r w:rsidR="002A6149" w:rsidRPr="0058101B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нт</w:t>
      </w:r>
      <w:r w:rsidR="002A6149" w:rsidRPr="0058101B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ци</w:t>
      </w:r>
      <w:r w:rsidR="002A6149" w:rsidRPr="0058101B">
        <w:rPr>
          <w:rFonts w:ascii="Arial" w:hAnsi="Arial"/>
          <w:lang w:val="en-US"/>
        </w:rPr>
        <w:t>je</w:t>
      </w:r>
      <w:proofErr w:type="spellEnd"/>
      <w:r w:rsidR="002A6149" w:rsidRPr="0058101B">
        <w:rPr>
          <w:rFonts w:ascii="Arial" w:hAnsi="Arial"/>
          <w:lang w:val="en-US"/>
        </w:rPr>
        <w:t xml:space="preserve">)? </w:t>
      </w:r>
    </w:p>
    <w:p w:rsidR="002A6149" w:rsidRPr="00352865" w:rsidRDefault="002A6149" w:rsidP="002A6149">
      <w:pPr>
        <w:pStyle w:val="PlainText"/>
        <w:jc w:val="left"/>
        <w:rPr>
          <w:rFonts w:ascii="Arial" w:hAnsi="Arial"/>
          <w:iCs/>
          <w:lang w:val="sr-Cyrl-RS"/>
        </w:rPr>
      </w:pPr>
    </w:p>
    <w:p w:rsidR="002A6149" w:rsidRPr="0058101B" w:rsidRDefault="002A6149" w:rsidP="002A6149">
      <w:pPr>
        <w:pStyle w:val="PlainText"/>
        <w:jc w:val="left"/>
        <w:rPr>
          <w:rFonts w:ascii="Arial" w:hAnsi="Arial"/>
          <w:iCs/>
          <w:lang w:val="sr-Cyrl-RS"/>
        </w:rPr>
      </w:pPr>
      <w:r w:rsidRPr="0058101B">
        <w:rPr>
          <w:rFonts w:ascii="Arial" w:hAnsi="Arial"/>
          <w:b/>
          <w:iCs/>
        </w:rPr>
        <w:t xml:space="preserve">ОДГОВОР </w:t>
      </w:r>
      <w:r w:rsidRPr="0058101B">
        <w:rPr>
          <w:rFonts w:ascii="Arial" w:hAnsi="Arial"/>
          <w:b/>
          <w:iCs/>
          <w:lang w:val="sr-Latn-RS"/>
        </w:rPr>
        <w:t>4</w:t>
      </w:r>
      <w:r w:rsidRPr="0058101B">
        <w:rPr>
          <w:rFonts w:ascii="Arial" w:hAnsi="Arial"/>
          <w:b/>
          <w:iCs/>
        </w:rPr>
        <w:t xml:space="preserve">: </w:t>
      </w:r>
    </w:p>
    <w:p w:rsidR="0058101B" w:rsidRDefault="0058101B" w:rsidP="0058101B">
      <w:pPr>
        <w:pStyle w:val="PlainText"/>
        <w:jc w:val="left"/>
        <w:rPr>
          <w:rFonts w:ascii="Arial" w:hAnsi="Arial"/>
          <w:iCs/>
          <w:lang w:val="sr-Cyrl-RS"/>
        </w:rPr>
      </w:pPr>
      <w:r w:rsidRPr="0058101B">
        <w:rPr>
          <w:rFonts w:ascii="Arial" w:hAnsi="Arial"/>
          <w:iCs/>
          <w:lang w:val="sr-Latn-RS"/>
        </w:rPr>
        <w:t>Измeнoм бр 2</w:t>
      </w:r>
      <w:r w:rsidRPr="0058101B">
        <w:rPr>
          <w:rFonts w:ascii="Arial" w:hAnsi="Arial"/>
          <w:iCs/>
          <w:lang w:val="sr-Cyrl-RS"/>
        </w:rPr>
        <w:t>.</w:t>
      </w:r>
      <w:r w:rsidRPr="0058101B">
        <w:rPr>
          <w:rFonts w:ascii="Arial" w:hAnsi="Arial"/>
          <w:iCs/>
          <w:lang w:val="sr-Latn-RS"/>
        </w:rPr>
        <w:t xml:space="preserve"> oд</w:t>
      </w:r>
      <w:r w:rsidRPr="00D34E94">
        <w:rPr>
          <w:rFonts w:ascii="Arial" w:hAnsi="Arial"/>
          <w:iCs/>
          <w:lang w:val="sr-Latn-RS"/>
        </w:rPr>
        <w:t xml:space="preserve"> 15.09.2017.</w:t>
      </w:r>
      <w:r>
        <w:rPr>
          <w:rFonts w:ascii="Arial" w:hAnsi="Arial"/>
          <w:iCs/>
          <w:lang w:val="sr-Latn-RS"/>
        </w:rPr>
        <w:t>г</w:t>
      </w:r>
      <w:r w:rsidRPr="00D34E9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</w:t>
      </w:r>
      <w:r w:rsidRPr="00D34E94">
        <w:rPr>
          <w:rFonts w:ascii="Arial" w:hAnsi="Arial"/>
          <w:iCs/>
          <w:lang w:val="sr-Latn-RS"/>
        </w:rPr>
        <w:t>.</w:t>
      </w:r>
      <w:r>
        <w:rPr>
          <w:rFonts w:ascii="Arial" w:hAnsi="Arial"/>
          <w:iCs/>
          <w:lang w:val="sr-Cyrl-RS"/>
        </w:rPr>
        <w:t xml:space="preserve"> дефинисан је пословни капацитет.</w:t>
      </w:r>
    </w:p>
    <w:p w:rsidR="002E7517" w:rsidRPr="00352865" w:rsidRDefault="00366654" w:rsidP="002E7517">
      <w:pPr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Појашњење наведено у одговорима под 1 и 2.</w:t>
      </w:r>
    </w:p>
    <w:p w:rsidR="00B17274" w:rsidRDefault="00B17274" w:rsidP="0050750D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B17274" w:rsidRDefault="00B17274" w:rsidP="0050750D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Pr="0050750D" w:rsidRDefault="00823373" w:rsidP="0050750D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50750D">
        <w:rPr>
          <w:rFonts w:ascii="Arial" w:hAnsi="Arial"/>
          <w:iCs/>
          <w:lang w:val="sr-Latn-RS"/>
        </w:rPr>
        <w:t>:</w:t>
      </w:r>
    </w:p>
    <w:p w:rsidR="0050750D" w:rsidRDefault="0050750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2A6149" w:rsidP="002A614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2A6149">
        <w:rPr>
          <w:rFonts w:ascii="Arial" w:hAnsi="Arial" w:cs="Times New Roman"/>
          <w:lang w:val="ru-RU"/>
        </w:rPr>
        <w:tab/>
      </w:r>
      <w:r w:rsidR="00352865" w:rsidRPr="00352865">
        <w:rPr>
          <w:rFonts w:ascii="Arial" w:hAnsi="Arial" w:cs="Times New Roman"/>
          <w:lang w:val="ru-RU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32" w:rsidRDefault="00265732" w:rsidP="004A61DF">
      <w:pPr>
        <w:spacing w:line="240" w:lineRule="auto"/>
      </w:pPr>
      <w:r>
        <w:separator/>
      </w:r>
    </w:p>
  </w:endnote>
  <w:endnote w:type="continuationSeparator" w:id="0">
    <w:p w:rsidR="00265732" w:rsidRDefault="0026573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54" w:rsidRPr="00911D08" w:rsidRDefault="00366654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50DB6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50DB6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366654" w:rsidRDefault="00366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32" w:rsidRDefault="00265732" w:rsidP="004A61DF">
      <w:pPr>
        <w:spacing w:line="240" w:lineRule="auto"/>
      </w:pPr>
      <w:r>
        <w:separator/>
      </w:r>
    </w:p>
  </w:footnote>
  <w:footnote w:type="continuationSeparator" w:id="0">
    <w:p w:rsidR="00265732" w:rsidRDefault="0026573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54" w:rsidRDefault="0036665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366654" w:rsidRPr="00933BCC" w:rsidTr="00EC26D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66654" w:rsidRPr="00933BCC" w:rsidRDefault="00366654" w:rsidP="00EC26D9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5F59DBD" wp14:editId="2AB13A5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66654" w:rsidRPr="00E23434" w:rsidRDefault="00366654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366654" w:rsidRPr="00933BCC" w:rsidRDefault="00366654" w:rsidP="00EC26D9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366654" w:rsidRPr="00E23434" w:rsidRDefault="00366654" w:rsidP="00EC26D9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366654" w:rsidRPr="00B86FF2" w:rsidTr="00EC26D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66654" w:rsidRPr="00933BCC" w:rsidRDefault="00366654" w:rsidP="00EC26D9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366654" w:rsidRPr="00933BCC" w:rsidRDefault="00366654" w:rsidP="00EC26D9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366654" w:rsidRPr="00933BCC" w:rsidRDefault="00366654" w:rsidP="00EC26D9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366654" w:rsidRPr="00552D0C" w:rsidRDefault="00366654" w:rsidP="00EC26D9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50DB6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50DB6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366654" w:rsidRDefault="00366654">
    <w:pPr>
      <w:pStyle w:val="Header"/>
    </w:pPr>
  </w:p>
  <w:p w:rsidR="00366654" w:rsidRDefault="003666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F62A0F"/>
    <w:multiLevelType w:val="hybridMultilevel"/>
    <w:tmpl w:val="9992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3AAC"/>
    <w:multiLevelType w:val="hybridMultilevel"/>
    <w:tmpl w:val="3DC63982"/>
    <w:lvl w:ilvl="0" w:tplc="241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A56596E"/>
    <w:multiLevelType w:val="hybridMultilevel"/>
    <w:tmpl w:val="9992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06EF8"/>
    <w:multiLevelType w:val="hybridMultilevel"/>
    <w:tmpl w:val="B31A8070"/>
    <w:lvl w:ilvl="0" w:tplc="837A5E8C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D40CB"/>
    <w:multiLevelType w:val="hybridMultilevel"/>
    <w:tmpl w:val="9E0CA442"/>
    <w:lvl w:ilvl="0" w:tplc="24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5F6C793B"/>
    <w:multiLevelType w:val="hybridMultilevel"/>
    <w:tmpl w:val="83167E7A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61F65D93"/>
    <w:multiLevelType w:val="hybridMultilevel"/>
    <w:tmpl w:val="9992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C3A72"/>
    <w:multiLevelType w:val="hybridMultilevel"/>
    <w:tmpl w:val="C93C81EC"/>
    <w:lvl w:ilvl="0" w:tplc="50702A9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F6938"/>
    <w:multiLevelType w:val="hybridMultilevel"/>
    <w:tmpl w:val="9992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14"/>
  </w:num>
  <w:num w:numId="12">
    <w:abstractNumId w:val="4"/>
  </w:num>
  <w:num w:numId="13">
    <w:abstractNumId w:val="12"/>
  </w:num>
  <w:num w:numId="14">
    <w:abstractNumId w:val="13"/>
  </w:num>
  <w:num w:numId="15">
    <w:abstractNumId w:val="10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6E33"/>
    <w:rsid w:val="000300F5"/>
    <w:rsid w:val="00044500"/>
    <w:rsid w:val="0004585F"/>
    <w:rsid w:val="00051D51"/>
    <w:rsid w:val="000547E2"/>
    <w:rsid w:val="000775D3"/>
    <w:rsid w:val="0008435C"/>
    <w:rsid w:val="00084AAF"/>
    <w:rsid w:val="000921DB"/>
    <w:rsid w:val="000922A0"/>
    <w:rsid w:val="000A5EE8"/>
    <w:rsid w:val="000C3D4F"/>
    <w:rsid w:val="000C6C05"/>
    <w:rsid w:val="000F0A61"/>
    <w:rsid w:val="00120A8B"/>
    <w:rsid w:val="00131177"/>
    <w:rsid w:val="00136A8A"/>
    <w:rsid w:val="00154E5B"/>
    <w:rsid w:val="001558CF"/>
    <w:rsid w:val="00161DB4"/>
    <w:rsid w:val="00170BB3"/>
    <w:rsid w:val="00177AE8"/>
    <w:rsid w:val="00195511"/>
    <w:rsid w:val="001A199D"/>
    <w:rsid w:val="001B4138"/>
    <w:rsid w:val="001D25F5"/>
    <w:rsid w:val="001D736B"/>
    <w:rsid w:val="001D74C3"/>
    <w:rsid w:val="001E18F7"/>
    <w:rsid w:val="001F070C"/>
    <w:rsid w:val="001F1486"/>
    <w:rsid w:val="00201791"/>
    <w:rsid w:val="00203ECB"/>
    <w:rsid w:val="0020564A"/>
    <w:rsid w:val="002070F8"/>
    <w:rsid w:val="00217E8C"/>
    <w:rsid w:val="00252B22"/>
    <w:rsid w:val="00265732"/>
    <w:rsid w:val="00270962"/>
    <w:rsid w:val="002A2D9F"/>
    <w:rsid w:val="002A6149"/>
    <w:rsid w:val="002B182D"/>
    <w:rsid w:val="002B33EB"/>
    <w:rsid w:val="002B4659"/>
    <w:rsid w:val="002C2407"/>
    <w:rsid w:val="002D39B7"/>
    <w:rsid w:val="002E5FF3"/>
    <w:rsid w:val="002E7517"/>
    <w:rsid w:val="00310A04"/>
    <w:rsid w:val="00311D82"/>
    <w:rsid w:val="0031682F"/>
    <w:rsid w:val="00320005"/>
    <w:rsid w:val="003317EC"/>
    <w:rsid w:val="00352865"/>
    <w:rsid w:val="003640D5"/>
    <w:rsid w:val="00366654"/>
    <w:rsid w:val="003863AD"/>
    <w:rsid w:val="003E0579"/>
    <w:rsid w:val="003F2BEA"/>
    <w:rsid w:val="003F320E"/>
    <w:rsid w:val="004052DE"/>
    <w:rsid w:val="004171A9"/>
    <w:rsid w:val="00433625"/>
    <w:rsid w:val="00437AA3"/>
    <w:rsid w:val="00444CC2"/>
    <w:rsid w:val="00446AB6"/>
    <w:rsid w:val="00460E69"/>
    <w:rsid w:val="004612FD"/>
    <w:rsid w:val="0046231D"/>
    <w:rsid w:val="00471287"/>
    <w:rsid w:val="00483E4E"/>
    <w:rsid w:val="0048522D"/>
    <w:rsid w:val="0048587D"/>
    <w:rsid w:val="004A19E6"/>
    <w:rsid w:val="004A61DF"/>
    <w:rsid w:val="004B20A0"/>
    <w:rsid w:val="004B4668"/>
    <w:rsid w:val="004C1CA3"/>
    <w:rsid w:val="004D70BB"/>
    <w:rsid w:val="004E5763"/>
    <w:rsid w:val="0050750D"/>
    <w:rsid w:val="00507D47"/>
    <w:rsid w:val="0051101B"/>
    <w:rsid w:val="00532302"/>
    <w:rsid w:val="005649E0"/>
    <w:rsid w:val="0058101B"/>
    <w:rsid w:val="005A19E5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B601A"/>
    <w:rsid w:val="006C0551"/>
    <w:rsid w:val="00714B24"/>
    <w:rsid w:val="00753918"/>
    <w:rsid w:val="00753B1C"/>
    <w:rsid w:val="00753BB6"/>
    <w:rsid w:val="00754F8B"/>
    <w:rsid w:val="007C316D"/>
    <w:rsid w:val="007D34FD"/>
    <w:rsid w:val="007E2AC6"/>
    <w:rsid w:val="007F61D9"/>
    <w:rsid w:val="008031F2"/>
    <w:rsid w:val="00812250"/>
    <w:rsid w:val="00815C40"/>
    <w:rsid w:val="00823373"/>
    <w:rsid w:val="00833438"/>
    <w:rsid w:val="00866BB4"/>
    <w:rsid w:val="00871F48"/>
    <w:rsid w:val="00880B15"/>
    <w:rsid w:val="008A3599"/>
    <w:rsid w:val="008A4FE4"/>
    <w:rsid w:val="008C28EE"/>
    <w:rsid w:val="008D056C"/>
    <w:rsid w:val="008D41FA"/>
    <w:rsid w:val="00905C03"/>
    <w:rsid w:val="00905F1F"/>
    <w:rsid w:val="00911D08"/>
    <w:rsid w:val="00934742"/>
    <w:rsid w:val="009558C4"/>
    <w:rsid w:val="00955C04"/>
    <w:rsid w:val="00975013"/>
    <w:rsid w:val="00990A0E"/>
    <w:rsid w:val="009C137F"/>
    <w:rsid w:val="009E6CE5"/>
    <w:rsid w:val="009F4C4B"/>
    <w:rsid w:val="00A20DDE"/>
    <w:rsid w:val="00A26868"/>
    <w:rsid w:val="00A37C41"/>
    <w:rsid w:val="00A51CB8"/>
    <w:rsid w:val="00A70CB7"/>
    <w:rsid w:val="00A82D4B"/>
    <w:rsid w:val="00A9334D"/>
    <w:rsid w:val="00A9548A"/>
    <w:rsid w:val="00AA3994"/>
    <w:rsid w:val="00AA54F2"/>
    <w:rsid w:val="00AB3121"/>
    <w:rsid w:val="00AE41C1"/>
    <w:rsid w:val="00AF4BC3"/>
    <w:rsid w:val="00B163E4"/>
    <w:rsid w:val="00B17274"/>
    <w:rsid w:val="00B20296"/>
    <w:rsid w:val="00B27342"/>
    <w:rsid w:val="00B30C16"/>
    <w:rsid w:val="00B32622"/>
    <w:rsid w:val="00B42801"/>
    <w:rsid w:val="00B43364"/>
    <w:rsid w:val="00B67C02"/>
    <w:rsid w:val="00B745B7"/>
    <w:rsid w:val="00B75FD0"/>
    <w:rsid w:val="00B76677"/>
    <w:rsid w:val="00B83164"/>
    <w:rsid w:val="00BB5173"/>
    <w:rsid w:val="00BB7A2A"/>
    <w:rsid w:val="00BF6FCB"/>
    <w:rsid w:val="00C04B2D"/>
    <w:rsid w:val="00C16405"/>
    <w:rsid w:val="00C200E0"/>
    <w:rsid w:val="00C22553"/>
    <w:rsid w:val="00C230DD"/>
    <w:rsid w:val="00C32ABE"/>
    <w:rsid w:val="00C34240"/>
    <w:rsid w:val="00C45350"/>
    <w:rsid w:val="00C56384"/>
    <w:rsid w:val="00C70428"/>
    <w:rsid w:val="00C74EB8"/>
    <w:rsid w:val="00C807D3"/>
    <w:rsid w:val="00C87CF3"/>
    <w:rsid w:val="00CB4FE6"/>
    <w:rsid w:val="00CC7442"/>
    <w:rsid w:val="00CD0196"/>
    <w:rsid w:val="00CD110F"/>
    <w:rsid w:val="00CD7C07"/>
    <w:rsid w:val="00D109F3"/>
    <w:rsid w:val="00D12CB8"/>
    <w:rsid w:val="00D305E2"/>
    <w:rsid w:val="00D34E94"/>
    <w:rsid w:val="00D50DB6"/>
    <w:rsid w:val="00D97D88"/>
    <w:rsid w:val="00DB25EE"/>
    <w:rsid w:val="00DB4088"/>
    <w:rsid w:val="00DC3003"/>
    <w:rsid w:val="00DD0008"/>
    <w:rsid w:val="00DD31A0"/>
    <w:rsid w:val="00E03C0C"/>
    <w:rsid w:val="00E16488"/>
    <w:rsid w:val="00E173B4"/>
    <w:rsid w:val="00E323DC"/>
    <w:rsid w:val="00E450F3"/>
    <w:rsid w:val="00E52FA8"/>
    <w:rsid w:val="00E61B0F"/>
    <w:rsid w:val="00E67599"/>
    <w:rsid w:val="00E750D0"/>
    <w:rsid w:val="00E860B8"/>
    <w:rsid w:val="00E912CB"/>
    <w:rsid w:val="00EB53F8"/>
    <w:rsid w:val="00EC2442"/>
    <w:rsid w:val="00EC26D9"/>
    <w:rsid w:val="00EC5542"/>
    <w:rsid w:val="00ED75CE"/>
    <w:rsid w:val="00F33CFB"/>
    <w:rsid w:val="00F514F8"/>
    <w:rsid w:val="00F538C5"/>
    <w:rsid w:val="00F75895"/>
    <w:rsid w:val="00FB39D1"/>
    <w:rsid w:val="00FC01E0"/>
    <w:rsid w:val="00FD4ABF"/>
    <w:rsid w:val="00FE0AD3"/>
    <w:rsid w:val="00FE1A75"/>
    <w:rsid w:val="00FE2394"/>
    <w:rsid w:val="00FF0421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  <w:style w:type="paragraph" w:customStyle="1" w:styleId="KDNabrajanje">
    <w:name w:val="KDNabrajanje"/>
    <w:basedOn w:val="Normal"/>
    <w:link w:val="KDNabrajanjeChar"/>
    <w:qFormat/>
    <w:rsid w:val="004171A9"/>
    <w:pPr>
      <w:numPr>
        <w:numId w:val="16"/>
      </w:numPr>
      <w:spacing w:before="80" w:line="240" w:lineRule="auto"/>
    </w:pPr>
    <w:rPr>
      <w:rFonts w:ascii="Arial" w:hAnsi="Arial" w:cs="Times New Roman"/>
      <w:lang w:val="ru-RU"/>
    </w:rPr>
  </w:style>
  <w:style w:type="character" w:customStyle="1" w:styleId="KDNabrajanjeChar">
    <w:name w:val="KDNabrajanje Char"/>
    <w:link w:val="KDNabrajanje"/>
    <w:rsid w:val="004171A9"/>
    <w:rPr>
      <w:rFonts w:ascii="Arial" w:hAnsi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  <w:style w:type="paragraph" w:customStyle="1" w:styleId="KDNabrajanje">
    <w:name w:val="KDNabrajanje"/>
    <w:basedOn w:val="Normal"/>
    <w:link w:val="KDNabrajanjeChar"/>
    <w:qFormat/>
    <w:rsid w:val="004171A9"/>
    <w:pPr>
      <w:numPr>
        <w:numId w:val="16"/>
      </w:numPr>
      <w:spacing w:before="80" w:line="240" w:lineRule="auto"/>
    </w:pPr>
    <w:rPr>
      <w:rFonts w:ascii="Arial" w:hAnsi="Arial" w:cs="Times New Roman"/>
      <w:lang w:val="ru-RU"/>
    </w:rPr>
  </w:style>
  <w:style w:type="character" w:customStyle="1" w:styleId="KDNabrajanjeChar">
    <w:name w:val="KDNabrajanje Char"/>
    <w:link w:val="KDNabrajanje"/>
    <w:rsid w:val="004171A9"/>
    <w:rPr>
      <w:rFonts w:ascii="Arial" w:hAnsi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E0D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E0D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53D4"/>
    <w:rsid w:val="0001621A"/>
    <w:rsid w:val="00065FA5"/>
    <w:rsid w:val="00084668"/>
    <w:rsid w:val="00095703"/>
    <w:rsid w:val="000A3B1C"/>
    <w:rsid w:val="000E30B2"/>
    <w:rsid w:val="00135CBC"/>
    <w:rsid w:val="00190F77"/>
    <w:rsid w:val="00311A5A"/>
    <w:rsid w:val="004042CD"/>
    <w:rsid w:val="00554442"/>
    <w:rsid w:val="00590A42"/>
    <w:rsid w:val="005A14E8"/>
    <w:rsid w:val="005A6281"/>
    <w:rsid w:val="005B11C4"/>
    <w:rsid w:val="00720AF1"/>
    <w:rsid w:val="008E0DB3"/>
    <w:rsid w:val="00900FF4"/>
    <w:rsid w:val="00964704"/>
    <w:rsid w:val="009E13C7"/>
    <w:rsid w:val="00A31BF2"/>
    <w:rsid w:val="00B66D66"/>
    <w:rsid w:val="00C15538"/>
    <w:rsid w:val="00DD57F9"/>
    <w:rsid w:val="00E34834"/>
    <w:rsid w:val="00E5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2B7F-78B2-4139-8850-C172C604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108</cp:revision>
  <cp:lastPrinted>2017-09-20T07:57:00Z</cp:lastPrinted>
  <dcterms:created xsi:type="dcterms:W3CDTF">2015-10-27T11:33:00Z</dcterms:created>
  <dcterms:modified xsi:type="dcterms:W3CDTF">2017-09-20T11:02:00Z</dcterms:modified>
</cp:coreProperties>
</file>