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3B84" w:rsidRPr="00E47C2E" w:rsidRDefault="00113B84" w:rsidP="00113B84">
      <w:pPr>
        <w:suppressAutoHyphens/>
        <w:jc w:val="center"/>
        <w:rPr>
          <w:rFonts w:eastAsia="Arial Unicode MS" w:cs="Arial"/>
          <w:b/>
          <w:color w:val="000000"/>
          <w:kern w:val="1"/>
          <w:lang w:eastAsia="ar-SA"/>
        </w:rPr>
      </w:pPr>
      <w:r w:rsidRPr="00E47C2E">
        <w:rPr>
          <w:rFonts w:eastAsia="Arial Unicode MS" w:cs="Arial"/>
          <w:b/>
          <w:color w:val="000000"/>
          <w:kern w:val="1"/>
          <w:lang w:eastAsia="ar-SA"/>
        </w:rPr>
        <w:t>ЈАВНО ПРЕДУЗЕЋЕ «ЕЛЕКТРОПРИВРЕДА СРБИЈЕ» БЕОГРАД</w:t>
      </w:r>
    </w:p>
    <w:p w:rsidR="00210557" w:rsidRPr="00E47C2E" w:rsidRDefault="00A44AA6" w:rsidP="00210557">
      <w:pPr>
        <w:jc w:val="center"/>
        <w:rPr>
          <w:rFonts w:cs="Arial"/>
          <w:b/>
        </w:rPr>
      </w:pPr>
      <w:r w:rsidRPr="00E47C2E">
        <w:rPr>
          <w:rFonts w:cs="Arial"/>
          <w:b/>
        </w:rPr>
        <w:t xml:space="preserve">      </w:t>
      </w:r>
      <w:r w:rsidR="00AF3AF8" w:rsidRPr="00E47C2E">
        <w:rPr>
          <w:rFonts w:cs="Arial"/>
          <w:b/>
        </w:rPr>
        <w:t xml:space="preserve">ОГРАНАК </w:t>
      </w:r>
      <w:r w:rsidR="00F16226" w:rsidRPr="00E47C2E">
        <w:rPr>
          <w:rFonts w:cs="Arial"/>
          <w:b/>
        </w:rPr>
        <w:t>ТЕНТ</w:t>
      </w:r>
    </w:p>
    <w:p w:rsidR="00113B84" w:rsidRPr="00E47C2E" w:rsidRDefault="00113B84" w:rsidP="00113B84">
      <w:pPr>
        <w:jc w:val="center"/>
        <w:rPr>
          <w:rFonts w:cs="Arial"/>
          <w:b/>
          <w:color w:val="FF0000"/>
        </w:rPr>
      </w:pPr>
    </w:p>
    <w:p w:rsidR="00210557" w:rsidRPr="00E47C2E" w:rsidRDefault="00B67C02" w:rsidP="00210557">
      <w:pPr>
        <w:jc w:val="center"/>
        <w:rPr>
          <w:rFonts w:cs="Arial"/>
          <w:lang w:val="sr-Latn-CS"/>
        </w:rPr>
      </w:pPr>
      <w:r w:rsidRPr="00E47C2E">
        <w:rPr>
          <w:rFonts w:cs="Arial"/>
          <w:noProof/>
          <w:lang w:val="sr-Latn-RS" w:eastAsia="sr-Latn-RS"/>
        </w:rPr>
        <w:drawing>
          <wp:inline distT="0" distB="0" distL="0" distR="0">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Pr="00E47C2E" w:rsidRDefault="00210557" w:rsidP="00210557">
      <w:pPr>
        <w:jc w:val="center"/>
        <w:rPr>
          <w:rFonts w:cs="Arial"/>
          <w:b/>
          <w:lang w:val="sr-Latn-CS"/>
        </w:rPr>
      </w:pPr>
    </w:p>
    <w:p w:rsidR="00210557" w:rsidRPr="00E47C2E" w:rsidRDefault="00210557" w:rsidP="00781B02">
      <w:pPr>
        <w:jc w:val="center"/>
        <w:rPr>
          <w:rFonts w:cs="Arial"/>
          <w:b/>
        </w:rPr>
      </w:pPr>
      <w:bookmarkStart w:id="0" w:name="_Toc441215596"/>
      <w:bookmarkStart w:id="1" w:name="_Toc441651535"/>
      <w:bookmarkStart w:id="2" w:name="_Toc442559872"/>
      <w:r w:rsidRPr="00E47C2E">
        <w:rPr>
          <w:rFonts w:cs="Arial"/>
          <w:b/>
        </w:rPr>
        <w:t>КОНКУРСНА ДОКУМЕНТАЦИЈА</w:t>
      </w:r>
      <w:bookmarkEnd w:id="0"/>
      <w:bookmarkEnd w:id="1"/>
      <w:bookmarkEnd w:id="2"/>
    </w:p>
    <w:p w:rsidR="00210557" w:rsidRPr="00E47C2E" w:rsidRDefault="00D516F7" w:rsidP="00210557">
      <w:pPr>
        <w:jc w:val="center"/>
        <w:rPr>
          <w:rFonts w:cs="Arial"/>
        </w:rPr>
      </w:pPr>
      <w:r w:rsidRPr="00E47C2E">
        <w:rPr>
          <w:rFonts w:cs="Arial"/>
          <w:lang w:val="sr-Cyrl-CS"/>
        </w:rPr>
        <w:t xml:space="preserve">за подношење понуда </w:t>
      </w:r>
      <w:r w:rsidR="00210557" w:rsidRPr="00E47C2E">
        <w:rPr>
          <w:rFonts w:cs="Arial"/>
        </w:rPr>
        <w:t xml:space="preserve">у </w:t>
      </w:r>
      <w:r w:rsidR="00B7166F" w:rsidRPr="00E47C2E">
        <w:rPr>
          <w:rFonts w:cs="Arial"/>
        </w:rPr>
        <w:t xml:space="preserve">отвореном </w:t>
      </w:r>
      <w:r w:rsidR="00210557" w:rsidRPr="00E47C2E">
        <w:rPr>
          <w:rFonts w:cs="Arial"/>
        </w:rPr>
        <w:t xml:space="preserve">поступку </w:t>
      </w:r>
    </w:p>
    <w:p w:rsidR="00210557" w:rsidRPr="00E47C2E" w:rsidRDefault="00210557" w:rsidP="00781B02">
      <w:pPr>
        <w:jc w:val="center"/>
        <w:rPr>
          <w:rFonts w:cs="Arial"/>
        </w:rPr>
      </w:pPr>
      <w:bookmarkStart w:id="3" w:name="_Toc441215597"/>
      <w:bookmarkStart w:id="4" w:name="_Toc441651536"/>
      <w:bookmarkStart w:id="5" w:name="_Toc442559873"/>
      <w:r w:rsidRPr="00E47C2E">
        <w:rPr>
          <w:rFonts w:cs="Arial"/>
        </w:rPr>
        <w:t xml:space="preserve">за јавну набавку </w:t>
      </w:r>
      <w:r w:rsidR="00A63575" w:rsidRPr="00E47C2E">
        <w:rPr>
          <w:rFonts w:cs="Arial"/>
        </w:rPr>
        <w:t xml:space="preserve">услуга </w:t>
      </w:r>
      <w:r w:rsidRPr="00E47C2E">
        <w:rPr>
          <w:rFonts w:cs="Arial"/>
        </w:rPr>
        <w:t>бр</w:t>
      </w:r>
      <w:bookmarkEnd w:id="3"/>
      <w:bookmarkEnd w:id="4"/>
      <w:bookmarkEnd w:id="5"/>
      <w:r w:rsidR="00113B84" w:rsidRPr="00E47C2E">
        <w:rPr>
          <w:rFonts w:cs="Arial"/>
        </w:rPr>
        <w:t>.</w:t>
      </w:r>
      <w:r w:rsidR="0028147E" w:rsidRPr="0028147E">
        <w:rPr>
          <w:szCs w:val="24"/>
          <w:lang w:val="sr-Cyrl-RS"/>
        </w:rPr>
        <w:t xml:space="preserve"> </w:t>
      </w:r>
      <w:r w:rsidR="00BB5181" w:rsidRPr="00BB5181">
        <w:rPr>
          <w:szCs w:val="24"/>
          <w:lang w:val="sr-Cyrl-RS"/>
        </w:rPr>
        <w:t>3000/1683/2017(712/2017)</w:t>
      </w:r>
    </w:p>
    <w:p w:rsidR="00210557" w:rsidRPr="00E47C2E" w:rsidRDefault="00210557" w:rsidP="00781B02">
      <w:pPr>
        <w:rPr>
          <w:rFonts w:cs="Arial"/>
        </w:rPr>
      </w:pPr>
    </w:p>
    <w:p w:rsidR="00210557" w:rsidRPr="00E47C2E" w:rsidRDefault="001579D5" w:rsidP="00210557">
      <w:pPr>
        <w:pStyle w:val="Title"/>
        <w:spacing w:before="0"/>
        <w:rPr>
          <w:rFonts w:cs="Arial"/>
          <w:b w:val="0"/>
          <w:color w:val="FF0000"/>
          <w:sz w:val="22"/>
          <w:szCs w:val="22"/>
        </w:rPr>
      </w:pPr>
      <w:r w:rsidRPr="001579D5">
        <w:rPr>
          <w:rFonts w:ascii="Arial Cirilica" w:hAnsi="Arial Cirilica" w:cs="Arial"/>
          <w:b w:val="0"/>
          <w:bCs w:val="0"/>
          <w:sz w:val="22"/>
          <w:szCs w:val="22"/>
          <w:lang w:eastAsia="hr-HR"/>
        </w:rPr>
        <w:t xml:space="preserve"> </w:t>
      </w:r>
      <w:r w:rsidR="00BB5181" w:rsidRPr="00BB5181">
        <w:rPr>
          <w:rFonts w:cs="Arial"/>
          <w:b w:val="0"/>
          <w:bCs w:val="0"/>
          <w:sz w:val="22"/>
          <w:szCs w:val="22"/>
          <w:lang w:val="sr-Cyrl-RS" w:eastAsia="hr-HR"/>
        </w:rPr>
        <w:t>Годишње</w:t>
      </w:r>
      <w:r w:rsidR="00BB5181" w:rsidRPr="00BB5181">
        <w:rPr>
          <w:rFonts w:ascii="Arial Cirilica" w:hAnsi="Arial Cirilica" w:cs="Arial"/>
          <w:b w:val="0"/>
          <w:bCs w:val="0"/>
          <w:sz w:val="22"/>
          <w:szCs w:val="22"/>
          <w:lang w:val="sr-Cyrl-RS" w:eastAsia="hr-HR"/>
        </w:rPr>
        <w:t xml:space="preserve"> </w:t>
      </w:r>
      <w:r w:rsidR="00BB5181" w:rsidRPr="00BB5181">
        <w:rPr>
          <w:rFonts w:cs="Arial"/>
          <w:b w:val="0"/>
          <w:bCs w:val="0"/>
          <w:sz w:val="22"/>
          <w:szCs w:val="22"/>
          <w:lang w:val="sr-Cyrl-RS" w:eastAsia="hr-HR"/>
        </w:rPr>
        <w:t>одржавање</w:t>
      </w:r>
      <w:r w:rsidR="00BB5181" w:rsidRPr="00BB5181">
        <w:rPr>
          <w:rFonts w:ascii="Arial Cirilica" w:hAnsi="Arial Cirilica" w:cs="Arial"/>
          <w:b w:val="0"/>
          <w:bCs w:val="0"/>
          <w:sz w:val="22"/>
          <w:szCs w:val="22"/>
          <w:lang w:val="sr-Cyrl-RS" w:eastAsia="hr-HR"/>
        </w:rPr>
        <w:t xml:space="preserve"> </w:t>
      </w:r>
      <w:r w:rsidR="00BB5181" w:rsidRPr="00BB5181">
        <w:rPr>
          <w:rFonts w:cs="Arial"/>
          <w:b w:val="0"/>
          <w:bCs w:val="0"/>
          <w:sz w:val="22"/>
          <w:szCs w:val="22"/>
          <w:lang w:val="sr-Cyrl-RS" w:eastAsia="hr-HR"/>
        </w:rPr>
        <w:t>система</w:t>
      </w:r>
      <w:r w:rsidR="00BB5181" w:rsidRPr="00BB5181">
        <w:rPr>
          <w:rFonts w:ascii="Arial Cirilica" w:hAnsi="Arial Cirilica" w:cs="Arial"/>
          <w:b w:val="0"/>
          <w:bCs w:val="0"/>
          <w:sz w:val="22"/>
          <w:szCs w:val="22"/>
          <w:lang w:val="sr-Cyrl-RS" w:eastAsia="hr-HR"/>
        </w:rPr>
        <w:t xml:space="preserve"> </w:t>
      </w:r>
      <w:r w:rsidR="00BB5181" w:rsidRPr="00BB5181">
        <w:rPr>
          <w:rFonts w:cs="Arial"/>
          <w:b w:val="0"/>
          <w:bCs w:val="0"/>
          <w:sz w:val="22"/>
          <w:szCs w:val="22"/>
          <w:lang w:val="sr-Cyrl-RS" w:eastAsia="hr-HR"/>
        </w:rPr>
        <w:t>аквизације</w:t>
      </w:r>
      <w:r w:rsidR="00BB5181" w:rsidRPr="00BB5181">
        <w:rPr>
          <w:rFonts w:ascii="Arial Cirilica" w:hAnsi="Arial Cirilica" w:cs="Arial"/>
          <w:b w:val="0"/>
          <w:bCs w:val="0"/>
          <w:sz w:val="22"/>
          <w:szCs w:val="22"/>
          <w:lang w:val="sr-Cyrl-RS" w:eastAsia="hr-HR"/>
        </w:rPr>
        <w:t xml:space="preserve"> </w:t>
      </w:r>
      <w:r w:rsidR="00BB5181" w:rsidRPr="00BB5181">
        <w:rPr>
          <w:rFonts w:cs="Arial"/>
          <w:b w:val="0"/>
          <w:bCs w:val="0"/>
          <w:sz w:val="22"/>
          <w:szCs w:val="22"/>
          <w:lang w:val="sr-Cyrl-RS" w:eastAsia="hr-HR"/>
        </w:rPr>
        <w:t>и</w:t>
      </w:r>
      <w:r w:rsidR="00BB5181" w:rsidRPr="00BB5181">
        <w:rPr>
          <w:rFonts w:ascii="Arial Cirilica" w:hAnsi="Arial Cirilica" w:cs="Arial"/>
          <w:b w:val="0"/>
          <w:bCs w:val="0"/>
          <w:sz w:val="22"/>
          <w:szCs w:val="22"/>
          <w:lang w:val="sr-Cyrl-RS" w:eastAsia="hr-HR"/>
        </w:rPr>
        <w:t xml:space="preserve"> </w:t>
      </w:r>
      <w:r w:rsidR="00BB5181" w:rsidRPr="00BB5181">
        <w:rPr>
          <w:rFonts w:cs="Arial"/>
          <w:b w:val="0"/>
          <w:bCs w:val="0"/>
          <w:sz w:val="22"/>
          <w:szCs w:val="22"/>
          <w:lang w:val="sr-Cyrl-RS" w:eastAsia="hr-HR"/>
        </w:rPr>
        <w:t>обраде</w:t>
      </w:r>
      <w:r w:rsidR="00BB5181" w:rsidRPr="00BB5181">
        <w:rPr>
          <w:rFonts w:ascii="Arial Cirilica" w:hAnsi="Arial Cirilica" w:cs="Arial"/>
          <w:b w:val="0"/>
          <w:bCs w:val="0"/>
          <w:sz w:val="22"/>
          <w:szCs w:val="22"/>
          <w:lang w:val="sr-Cyrl-RS" w:eastAsia="hr-HR"/>
        </w:rPr>
        <w:t xml:space="preserve"> </w:t>
      </w:r>
      <w:r w:rsidR="00BB5181" w:rsidRPr="00BB5181">
        <w:rPr>
          <w:rFonts w:cs="Arial"/>
          <w:b w:val="0"/>
          <w:bCs w:val="0"/>
          <w:sz w:val="22"/>
          <w:szCs w:val="22"/>
          <w:lang w:val="sr-Cyrl-RS" w:eastAsia="hr-HR"/>
        </w:rPr>
        <w:t>података</w:t>
      </w:r>
      <w:r w:rsidR="00BB5181" w:rsidRPr="00BB5181">
        <w:rPr>
          <w:rFonts w:ascii="Arial Cirilica" w:hAnsi="Arial Cirilica" w:cs="Arial"/>
          <w:b w:val="0"/>
          <w:bCs w:val="0"/>
          <w:sz w:val="22"/>
          <w:szCs w:val="22"/>
          <w:lang w:val="sr-Cyrl-RS" w:eastAsia="hr-HR"/>
        </w:rPr>
        <w:t xml:space="preserve"> </w:t>
      </w:r>
      <w:r w:rsidR="00BB5181" w:rsidRPr="00BB5181">
        <w:rPr>
          <w:rFonts w:cs="Arial"/>
          <w:b w:val="0"/>
          <w:bCs w:val="0"/>
          <w:sz w:val="22"/>
          <w:szCs w:val="22"/>
          <w:lang w:val="sr-Cyrl-RS" w:eastAsia="hr-HR"/>
        </w:rPr>
        <w:t>система</w:t>
      </w:r>
      <w:r w:rsidR="00BB5181" w:rsidRPr="00BB5181">
        <w:rPr>
          <w:rFonts w:ascii="Arial Cirilica" w:hAnsi="Arial Cirilica" w:cs="Arial"/>
          <w:b w:val="0"/>
          <w:bCs w:val="0"/>
          <w:sz w:val="22"/>
          <w:szCs w:val="22"/>
          <w:lang w:val="sr-Cyrl-RS" w:eastAsia="hr-HR"/>
        </w:rPr>
        <w:t xml:space="preserve"> </w:t>
      </w:r>
      <w:r w:rsidR="00BB5181" w:rsidRPr="00BB5181">
        <w:rPr>
          <w:rFonts w:cs="Arial"/>
          <w:b w:val="0"/>
          <w:bCs w:val="0"/>
          <w:sz w:val="22"/>
          <w:szCs w:val="22"/>
          <w:lang w:val="sr-Cyrl-RS" w:eastAsia="hr-HR"/>
        </w:rPr>
        <w:t>мерења</w:t>
      </w:r>
      <w:r w:rsidR="00BB5181" w:rsidRPr="00BB5181">
        <w:rPr>
          <w:rFonts w:ascii="Arial Cirilica" w:hAnsi="Arial Cirilica" w:cs="Arial"/>
          <w:b w:val="0"/>
          <w:bCs w:val="0"/>
          <w:sz w:val="22"/>
          <w:szCs w:val="22"/>
          <w:lang w:val="sr-Cyrl-RS" w:eastAsia="hr-HR"/>
        </w:rPr>
        <w:t xml:space="preserve"> </w:t>
      </w:r>
      <w:r w:rsidR="00BB5181" w:rsidRPr="00BB5181">
        <w:rPr>
          <w:rFonts w:cs="Arial"/>
          <w:b w:val="0"/>
          <w:bCs w:val="0"/>
          <w:sz w:val="22"/>
          <w:szCs w:val="22"/>
          <w:lang w:val="sr-Cyrl-RS" w:eastAsia="hr-HR"/>
        </w:rPr>
        <w:t>емисије</w:t>
      </w:r>
      <w:r w:rsidR="00BB5181" w:rsidRPr="00BB5181">
        <w:rPr>
          <w:rFonts w:ascii="Arial Cirilica" w:hAnsi="Arial Cirilica" w:cs="Arial"/>
          <w:b w:val="0"/>
          <w:bCs w:val="0"/>
          <w:sz w:val="22"/>
          <w:szCs w:val="22"/>
          <w:lang w:val="sr-Cyrl-RS" w:eastAsia="hr-HR"/>
        </w:rPr>
        <w:t xml:space="preserve"> </w:t>
      </w:r>
      <w:r w:rsidR="00BB5181" w:rsidRPr="00BB5181">
        <w:rPr>
          <w:rFonts w:cs="Arial"/>
          <w:b w:val="0"/>
          <w:bCs w:val="0"/>
          <w:sz w:val="22"/>
          <w:szCs w:val="22"/>
          <w:lang w:val="sr-Cyrl-RS" w:eastAsia="hr-HR"/>
        </w:rPr>
        <w:t>ЦЕМС</w:t>
      </w:r>
    </w:p>
    <w:p w:rsidR="00F16226" w:rsidRPr="00E47C2E" w:rsidRDefault="00F16226"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Lucida Sans Unicode" w:cs="Arial"/>
          <w:iCs/>
          <w:color w:val="00B0F0"/>
          <w:lang w:eastAsia="ar-SA"/>
        </w:rPr>
      </w:pPr>
    </w:p>
    <w:p w:rsidR="00150FCE" w:rsidRPr="00E47C2E" w:rsidRDefault="00150FCE" w:rsidP="000C50A0">
      <w:pPr>
        <w:pStyle w:val="BodyText"/>
        <w:spacing w:before="0"/>
        <w:jc w:val="center"/>
        <w:rPr>
          <w:rFonts w:cs="Arial"/>
          <w:sz w:val="22"/>
          <w:szCs w:val="22"/>
          <w:lang w:val="ru-RU"/>
        </w:rPr>
      </w:pPr>
    </w:p>
    <w:p w:rsidR="00150FCE" w:rsidRPr="00E47C2E" w:rsidRDefault="00150FCE" w:rsidP="000C50A0">
      <w:pPr>
        <w:pStyle w:val="BodyText"/>
        <w:spacing w:before="0"/>
        <w:jc w:val="center"/>
        <w:rPr>
          <w:rFonts w:cs="Arial"/>
          <w:sz w:val="22"/>
          <w:szCs w:val="22"/>
          <w:lang w:val="en-US"/>
        </w:rPr>
      </w:pPr>
    </w:p>
    <w:p w:rsidR="00E13FFC" w:rsidRPr="00E47C2E" w:rsidRDefault="00E13FFC" w:rsidP="000C50A0">
      <w:pPr>
        <w:pStyle w:val="BodyText"/>
        <w:spacing w:before="0"/>
        <w:jc w:val="center"/>
        <w:rPr>
          <w:rFonts w:cs="Arial"/>
          <w:sz w:val="22"/>
          <w:szCs w:val="22"/>
          <w:lang w:val="en-US"/>
        </w:rPr>
      </w:pPr>
    </w:p>
    <w:p w:rsidR="00E13FFC" w:rsidRPr="00E47C2E" w:rsidRDefault="00E13FFC" w:rsidP="000C50A0">
      <w:pPr>
        <w:pStyle w:val="BodyText"/>
        <w:spacing w:before="0"/>
        <w:jc w:val="center"/>
        <w:rPr>
          <w:rFonts w:cs="Arial"/>
          <w:sz w:val="22"/>
          <w:szCs w:val="22"/>
          <w:lang w:val="en-US"/>
        </w:rPr>
      </w:pPr>
    </w:p>
    <w:p w:rsidR="00E13FFC" w:rsidRPr="00E47C2E" w:rsidRDefault="00E13FFC" w:rsidP="000C50A0">
      <w:pPr>
        <w:pStyle w:val="BodyText"/>
        <w:spacing w:before="0"/>
        <w:jc w:val="center"/>
        <w:rPr>
          <w:rFonts w:cs="Arial"/>
          <w:sz w:val="22"/>
          <w:szCs w:val="22"/>
          <w:lang w:val="en-US"/>
        </w:rPr>
      </w:pPr>
    </w:p>
    <w:p w:rsidR="00150FCE" w:rsidRPr="00E47C2E" w:rsidRDefault="00150FCE" w:rsidP="000C50A0">
      <w:pPr>
        <w:pStyle w:val="BodyText"/>
        <w:spacing w:before="0"/>
        <w:jc w:val="center"/>
        <w:rPr>
          <w:rFonts w:cs="Arial"/>
          <w:sz w:val="22"/>
          <w:szCs w:val="22"/>
          <w:lang w:val="ru-RU"/>
        </w:rPr>
      </w:pPr>
    </w:p>
    <w:p w:rsidR="00E13FFC" w:rsidRPr="00E47C2E" w:rsidRDefault="00E13FFC" w:rsidP="00E13FFC">
      <w:pPr>
        <w:spacing w:before="0"/>
        <w:jc w:val="center"/>
        <w:rPr>
          <w:rFonts w:eastAsia="Arial Unicode MS" w:cs="Arial"/>
          <w:kern w:val="2"/>
          <w:lang w:val="ru-RU"/>
        </w:rPr>
      </w:pPr>
      <w:r w:rsidRPr="00E47C2E">
        <w:rPr>
          <w:rFonts w:eastAsia="Arial Unicode MS" w:cs="Arial"/>
          <w:kern w:val="2"/>
          <w:lang w:val="ru-RU"/>
        </w:rPr>
        <w:t>(зав</w:t>
      </w:r>
      <w:r w:rsidR="001D0738">
        <w:rPr>
          <w:rFonts w:eastAsia="Arial Unicode MS" w:cs="Arial"/>
          <w:kern w:val="2"/>
          <w:lang w:val="ru-RU"/>
        </w:rPr>
        <w:t>едено у ЈП ЕПС број ______/__-1</w:t>
      </w:r>
      <w:r w:rsidR="001D0738">
        <w:rPr>
          <w:rFonts w:eastAsia="Arial Unicode MS" w:cs="Arial"/>
          <w:kern w:val="2"/>
          <w:lang w:val="sr-Latn-RS"/>
        </w:rPr>
        <w:t>7</w:t>
      </w:r>
      <w:r w:rsidR="001D0738">
        <w:rPr>
          <w:rFonts w:eastAsia="Arial Unicode MS" w:cs="Arial"/>
          <w:kern w:val="2"/>
          <w:lang w:val="ru-RU"/>
        </w:rPr>
        <w:t xml:space="preserve"> од __.__.201</w:t>
      </w:r>
      <w:r w:rsidR="001D0738">
        <w:rPr>
          <w:rFonts w:eastAsia="Arial Unicode MS" w:cs="Arial"/>
          <w:kern w:val="2"/>
          <w:lang w:val="sr-Latn-RS"/>
        </w:rPr>
        <w:t>7</w:t>
      </w:r>
      <w:r w:rsidRPr="00E47C2E">
        <w:rPr>
          <w:rFonts w:eastAsia="Arial Unicode MS" w:cs="Arial"/>
          <w:kern w:val="2"/>
          <w:lang w:val="ru-RU"/>
        </w:rPr>
        <w:t>. године)</w:t>
      </w:r>
    </w:p>
    <w:p w:rsidR="00E13FFC" w:rsidRPr="00E47C2E" w:rsidRDefault="00E13FFC" w:rsidP="00E13FFC">
      <w:pPr>
        <w:spacing w:before="0"/>
        <w:jc w:val="center"/>
        <w:rPr>
          <w:rFonts w:eastAsia="Arial Unicode MS" w:cs="Arial"/>
          <w:kern w:val="2"/>
          <w:lang w:val="ru-RU"/>
        </w:rPr>
      </w:pPr>
    </w:p>
    <w:p w:rsidR="00E13FFC" w:rsidRPr="00E47C2E" w:rsidRDefault="00E13FFC" w:rsidP="00E13FFC">
      <w:pPr>
        <w:spacing w:before="0"/>
        <w:jc w:val="center"/>
        <w:rPr>
          <w:rFonts w:eastAsia="Arial Unicode MS" w:cs="Arial"/>
          <w:kern w:val="2"/>
          <w:lang w:val="ru-RU"/>
        </w:rPr>
      </w:pPr>
    </w:p>
    <w:p w:rsidR="00E13FFC" w:rsidRPr="00E47C2E" w:rsidRDefault="001579D5" w:rsidP="00E13FFC">
      <w:pPr>
        <w:spacing w:before="0"/>
        <w:jc w:val="center"/>
        <w:rPr>
          <w:rFonts w:cs="Arial"/>
          <w:lang w:val="ru-RU"/>
        </w:rPr>
      </w:pPr>
      <w:r>
        <w:rPr>
          <w:rFonts w:cs="Arial"/>
          <w:lang w:val="ru-RU"/>
        </w:rPr>
        <w:t>Обреновац, јануар, 2017</w:t>
      </w:r>
      <w:r w:rsidR="00E13FFC" w:rsidRPr="00E47C2E">
        <w:rPr>
          <w:rFonts w:cs="Arial"/>
          <w:lang w:val="ru-RU"/>
        </w:rPr>
        <w:t>. године</w:t>
      </w:r>
    </w:p>
    <w:p w:rsidR="00E13FFC" w:rsidRPr="00E47C2E" w:rsidRDefault="00E13FFC" w:rsidP="00E13FFC">
      <w:pPr>
        <w:spacing w:before="0"/>
        <w:jc w:val="center"/>
        <w:rPr>
          <w:rFonts w:cs="Arial"/>
          <w:b/>
          <w:lang w:val="ru-RU"/>
        </w:rPr>
      </w:pPr>
    </w:p>
    <w:p w:rsidR="000C50A0" w:rsidRPr="00E47C2E" w:rsidRDefault="000C50A0" w:rsidP="000C50A0">
      <w:pPr>
        <w:spacing w:before="0"/>
        <w:jc w:val="center"/>
        <w:rPr>
          <w:rFonts w:cs="Arial"/>
          <w:b/>
          <w:lang w:val="ru-RU"/>
        </w:rPr>
      </w:pPr>
    </w:p>
    <w:p w:rsidR="00261778" w:rsidRPr="00E47C2E" w:rsidRDefault="000C50A0" w:rsidP="000C50A0">
      <w:pPr>
        <w:spacing w:before="0"/>
        <w:rPr>
          <w:rFonts w:eastAsia="TimesNewRomanPSMT" w:cs="Arial"/>
          <w:color w:val="000000"/>
          <w:kern w:val="2"/>
          <w:lang w:val="ru-RU"/>
        </w:rPr>
      </w:pPr>
      <w:r w:rsidRPr="00E47C2E">
        <w:rPr>
          <w:rFonts w:eastAsia="TimesNewRomanPSMT" w:cs="Arial"/>
          <w:color w:val="000000"/>
          <w:kern w:val="2"/>
          <w:lang w:val="ru-RU"/>
        </w:rPr>
        <w:br w:type="page"/>
      </w:r>
      <w:r w:rsidR="00261778" w:rsidRPr="00E47C2E">
        <w:rPr>
          <w:rFonts w:eastAsia="TimesNewRomanPSMT" w:cs="Arial"/>
          <w:color w:val="000000"/>
          <w:kern w:val="2"/>
          <w:lang w:val="ru-RU"/>
        </w:rPr>
        <w:t>На основу чл</w:t>
      </w:r>
      <w:r w:rsidR="00472BF8" w:rsidRPr="00E47C2E">
        <w:rPr>
          <w:rFonts w:eastAsia="TimesNewRomanPSMT" w:cs="Arial"/>
          <w:color w:val="000000"/>
          <w:kern w:val="2"/>
          <w:lang w:val="ru-RU"/>
        </w:rPr>
        <w:t>ана</w:t>
      </w:r>
      <w:r w:rsidR="00A44AA6" w:rsidRPr="00E47C2E">
        <w:rPr>
          <w:rFonts w:eastAsia="TimesNewRomanPSMT" w:cs="Arial"/>
          <w:color w:val="000000"/>
          <w:kern w:val="2"/>
          <w:lang w:val="ru-RU"/>
        </w:rPr>
        <w:t xml:space="preserve"> </w:t>
      </w:r>
      <w:r w:rsidR="00010E49" w:rsidRPr="00E47C2E">
        <w:rPr>
          <w:rFonts w:eastAsia="TimesNewRomanPSMT" w:cs="Arial"/>
          <w:color w:val="000000"/>
          <w:kern w:val="2"/>
          <w:lang w:val="ru-RU"/>
        </w:rPr>
        <w:t>32 и 61</w:t>
      </w:r>
      <w:r w:rsidR="009D3699" w:rsidRPr="00E47C2E">
        <w:rPr>
          <w:rFonts w:eastAsia="TimesNewRomanPSMT" w:cs="Arial"/>
          <w:color w:val="000000"/>
          <w:kern w:val="2"/>
          <w:lang w:val="ru-RU"/>
        </w:rPr>
        <w:t>.</w:t>
      </w:r>
      <w:r w:rsidR="00261778" w:rsidRPr="00E47C2E">
        <w:rPr>
          <w:rFonts w:eastAsia="TimesNewRomanPSMT" w:cs="Arial"/>
          <w:color w:val="000000"/>
          <w:kern w:val="2"/>
          <w:lang w:val="ru-RU"/>
        </w:rPr>
        <w:t xml:space="preserve"> Закона о јавним набавкама („Сл. гласник РС” бр. </w:t>
      </w:r>
      <w:r w:rsidR="00750519" w:rsidRPr="00E47C2E">
        <w:rPr>
          <w:rFonts w:eastAsia="TimesNewRomanPSMT" w:cs="Arial"/>
          <w:color w:val="000000"/>
          <w:kern w:val="2"/>
          <w:lang w:val="ru-RU"/>
        </w:rPr>
        <w:t>124/</w:t>
      </w:r>
      <w:r w:rsidR="009060E7" w:rsidRPr="00E47C2E">
        <w:rPr>
          <w:rFonts w:eastAsia="TimesNewRomanPSMT" w:cs="Arial"/>
          <w:color w:val="000000"/>
          <w:kern w:val="2"/>
          <w:lang w:val="ru-RU"/>
        </w:rPr>
        <w:t>12, 14/15 и 68/15</w:t>
      </w:r>
      <w:r w:rsidR="000F57ED" w:rsidRPr="00E47C2E">
        <w:rPr>
          <w:rFonts w:eastAsia="TimesNewRomanPSMT" w:cs="Arial"/>
          <w:color w:val="000000"/>
          <w:kern w:val="2"/>
          <w:lang w:val="ru-RU"/>
        </w:rPr>
        <w:t>, у даљем тексту</w:t>
      </w:r>
      <w:r w:rsidR="00BA1E63" w:rsidRPr="00E47C2E">
        <w:rPr>
          <w:rFonts w:eastAsia="Calibri" w:cs="Arial"/>
          <w:bCs/>
        </w:rPr>
        <w:t>Закон</w:t>
      </w:r>
      <w:r w:rsidR="00261778" w:rsidRPr="00E47C2E">
        <w:rPr>
          <w:rFonts w:eastAsia="TimesNewRomanPSMT" w:cs="Arial"/>
          <w:color w:val="000000"/>
          <w:kern w:val="2"/>
          <w:lang w:val="ru-RU"/>
        </w:rPr>
        <w:t>),чл</w:t>
      </w:r>
      <w:r w:rsidR="00472BF8" w:rsidRPr="00E47C2E">
        <w:rPr>
          <w:rFonts w:eastAsia="TimesNewRomanPSMT" w:cs="Arial"/>
          <w:color w:val="000000"/>
          <w:kern w:val="2"/>
          <w:lang w:val="ru-RU"/>
        </w:rPr>
        <w:t>ана</w:t>
      </w:r>
      <w:r w:rsidR="00604B10">
        <w:rPr>
          <w:rFonts w:eastAsia="TimesNewRomanPSMT" w:cs="Arial"/>
          <w:color w:val="000000"/>
          <w:kern w:val="2"/>
          <w:lang w:val="sr-Latn-RS"/>
        </w:rPr>
        <w:t xml:space="preserve"> 2</w:t>
      </w:r>
      <w:r w:rsidR="00261778" w:rsidRPr="00E47C2E">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E47C2E">
        <w:rPr>
          <w:rFonts w:eastAsia="TimesNewRomanPSMT" w:cs="Arial"/>
          <w:color w:val="000000"/>
          <w:kern w:val="2"/>
          <w:lang w:val="ru-RU"/>
        </w:rPr>
        <w:t xml:space="preserve">лова („Сл. гласник РС” бр. </w:t>
      </w:r>
      <w:r w:rsidR="00DB369C" w:rsidRPr="00E47C2E">
        <w:rPr>
          <w:rFonts w:eastAsia="TimesNewRomanPSMT" w:cs="Arial"/>
          <w:color w:val="000000"/>
          <w:kern w:val="2"/>
        </w:rPr>
        <w:t>86/15</w:t>
      </w:r>
      <w:r w:rsidR="00261778" w:rsidRPr="00E47C2E">
        <w:rPr>
          <w:rFonts w:eastAsia="TimesNewRomanPSMT" w:cs="Arial"/>
          <w:color w:val="000000"/>
          <w:kern w:val="2"/>
          <w:lang w:val="ru-RU"/>
        </w:rPr>
        <w:t xml:space="preserve">), </w:t>
      </w:r>
      <w:r w:rsidR="00261778" w:rsidRPr="00E47C2E">
        <w:rPr>
          <w:rFonts w:eastAsia="Arial Unicode MS" w:cs="Arial"/>
          <w:color w:val="000000"/>
          <w:kern w:val="2"/>
          <w:lang w:val="ru-RU"/>
        </w:rPr>
        <w:t xml:space="preserve">Одлуке о покретању поступка јавне набавке број </w:t>
      </w:r>
      <w:r w:rsidR="006F20AA">
        <w:rPr>
          <w:rFonts w:cs="Arial"/>
          <w:lang w:val="sr-Latn-RS"/>
        </w:rPr>
        <w:t>105-E.03.01-327516/3-201</w:t>
      </w:r>
      <w:r w:rsidR="006F20AA">
        <w:rPr>
          <w:rFonts w:cs="Arial"/>
          <w:lang w:val="sr-Cyrl-RS"/>
        </w:rPr>
        <w:t>7</w:t>
      </w:r>
      <w:r w:rsidR="006F20AA" w:rsidRPr="00F56999">
        <w:rPr>
          <w:rFonts w:cs="Arial"/>
          <w:lang w:val="sr-Cyrl-CS"/>
        </w:rPr>
        <w:t xml:space="preserve"> од</w:t>
      </w:r>
      <w:r w:rsidR="006F20AA">
        <w:rPr>
          <w:rFonts w:cs="Arial"/>
          <w:lang w:val="sr-Cyrl-CS"/>
        </w:rPr>
        <w:t xml:space="preserve"> </w:t>
      </w:r>
      <w:r w:rsidR="006F20AA">
        <w:rPr>
          <w:rFonts w:cs="Arial"/>
          <w:lang w:val="sr-Latn-RS"/>
        </w:rPr>
        <w:t>30.08</w:t>
      </w:r>
      <w:r w:rsidR="006F20AA" w:rsidRPr="008D25C2">
        <w:rPr>
          <w:rFonts w:eastAsia="Arial Unicode MS" w:cs="Arial"/>
          <w:color w:val="000000"/>
          <w:kern w:val="2"/>
          <w:lang w:val="sr-Latn-RS"/>
        </w:rPr>
        <w:t>.</w:t>
      </w:r>
      <w:r w:rsidR="006F20AA" w:rsidRPr="008D25C2">
        <w:rPr>
          <w:rFonts w:eastAsia="Arial Unicode MS" w:cs="Arial"/>
          <w:color w:val="000000"/>
          <w:kern w:val="2"/>
          <w:lang w:val="ru-RU"/>
        </w:rPr>
        <w:t>2017</w:t>
      </w:r>
      <w:r w:rsidR="00413BCE" w:rsidRPr="00E47C2E">
        <w:rPr>
          <w:rFonts w:eastAsia="Arial Unicode MS" w:cs="Arial"/>
          <w:color w:val="000000"/>
          <w:kern w:val="2"/>
          <w:lang w:val="ru-RU"/>
        </w:rPr>
        <w:t>.</w:t>
      </w:r>
      <w:r w:rsidR="00261778" w:rsidRPr="00E47C2E">
        <w:rPr>
          <w:rFonts w:eastAsia="Arial Unicode MS" w:cs="Arial"/>
          <w:color w:val="000000"/>
          <w:kern w:val="2"/>
          <w:lang w:val="ru-RU"/>
        </w:rPr>
        <w:t xml:space="preserve"> године и Решења о образовању комисије за јавну набавку број </w:t>
      </w:r>
      <w:r w:rsidR="006F20AA">
        <w:rPr>
          <w:rFonts w:cs="Arial"/>
          <w:lang w:val="sr-Latn-RS"/>
        </w:rPr>
        <w:t>105-E.03.01-327516/4-201</w:t>
      </w:r>
      <w:r w:rsidR="006F20AA">
        <w:rPr>
          <w:rFonts w:cs="Arial"/>
          <w:lang w:val="sr-Cyrl-RS"/>
        </w:rPr>
        <w:t>7</w:t>
      </w:r>
      <w:r w:rsidR="006F20AA" w:rsidRPr="00F56999">
        <w:rPr>
          <w:rFonts w:cs="Arial"/>
          <w:lang w:val="sr-Cyrl-CS"/>
        </w:rPr>
        <w:t xml:space="preserve"> од</w:t>
      </w:r>
      <w:r w:rsidR="006F20AA">
        <w:rPr>
          <w:rFonts w:cs="Arial"/>
          <w:lang w:val="sr-Cyrl-CS"/>
        </w:rPr>
        <w:t xml:space="preserve"> </w:t>
      </w:r>
      <w:r w:rsidR="006F20AA">
        <w:rPr>
          <w:rFonts w:cs="Arial"/>
          <w:lang w:val="sr-Latn-RS"/>
        </w:rPr>
        <w:t>30.08</w:t>
      </w:r>
      <w:r w:rsidR="006F20AA" w:rsidRPr="008D25C2">
        <w:rPr>
          <w:rFonts w:eastAsia="Arial Unicode MS" w:cs="Arial"/>
          <w:color w:val="000000"/>
          <w:kern w:val="2"/>
          <w:lang w:val="sr-Latn-RS"/>
        </w:rPr>
        <w:t>.</w:t>
      </w:r>
      <w:r w:rsidR="006F20AA" w:rsidRPr="008D25C2">
        <w:rPr>
          <w:rFonts w:eastAsia="Arial Unicode MS" w:cs="Arial"/>
          <w:color w:val="000000"/>
          <w:kern w:val="2"/>
          <w:lang w:val="ru-RU"/>
        </w:rPr>
        <w:t>2017</w:t>
      </w:r>
      <w:r w:rsidR="00EF375A" w:rsidRPr="00E47C2E">
        <w:rPr>
          <w:rFonts w:eastAsia="Arial Unicode MS" w:cs="Arial"/>
          <w:color w:val="000000"/>
          <w:kern w:val="2"/>
          <w:lang w:val="ru-RU"/>
        </w:rPr>
        <w:t>.</w:t>
      </w:r>
      <w:r w:rsidR="00005800" w:rsidRPr="00E47C2E">
        <w:rPr>
          <w:rFonts w:eastAsia="Arial Unicode MS" w:cs="Arial"/>
          <w:color w:val="000000"/>
          <w:kern w:val="2"/>
          <w:lang w:val="ru-RU"/>
        </w:rPr>
        <w:t xml:space="preserve"> </w:t>
      </w:r>
      <w:r w:rsidR="00261778" w:rsidRPr="00E47C2E">
        <w:rPr>
          <w:rFonts w:eastAsia="Arial Unicode MS" w:cs="Arial"/>
          <w:color w:val="000000"/>
          <w:kern w:val="2"/>
          <w:lang w:val="ru-RU"/>
        </w:rPr>
        <w:t>године припремљена је:</w:t>
      </w:r>
    </w:p>
    <w:p w:rsidR="00261778" w:rsidRPr="00E47C2E" w:rsidRDefault="00261778" w:rsidP="000C50A0">
      <w:pPr>
        <w:pStyle w:val="BodyText"/>
        <w:spacing w:before="0"/>
        <w:rPr>
          <w:rFonts w:cs="Arial"/>
          <w:b/>
          <w:spacing w:val="80"/>
          <w:sz w:val="22"/>
          <w:szCs w:val="22"/>
          <w:lang w:val="ru-RU"/>
        </w:rPr>
      </w:pPr>
    </w:p>
    <w:p w:rsidR="000C50A0" w:rsidRPr="00E47C2E" w:rsidRDefault="000C50A0" w:rsidP="000C50A0">
      <w:pPr>
        <w:pStyle w:val="BodyText"/>
        <w:spacing w:before="0"/>
        <w:rPr>
          <w:rFonts w:cs="Arial"/>
          <w:b/>
          <w:spacing w:val="80"/>
          <w:sz w:val="22"/>
          <w:szCs w:val="22"/>
          <w:lang w:val="ru-RU"/>
        </w:rPr>
      </w:pPr>
    </w:p>
    <w:p w:rsidR="00210557" w:rsidRPr="00E47C2E" w:rsidRDefault="00210557" w:rsidP="00781B02">
      <w:pPr>
        <w:jc w:val="center"/>
        <w:rPr>
          <w:rFonts w:cs="Arial"/>
          <w:b/>
        </w:rPr>
      </w:pPr>
      <w:bookmarkStart w:id="6" w:name="_Toc441215598"/>
      <w:bookmarkStart w:id="7" w:name="_Toc441651537"/>
      <w:bookmarkStart w:id="8" w:name="_Toc442559874"/>
      <w:r w:rsidRPr="00E47C2E">
        <w:rPr>
          <w:rFonts w:cs="Arial"/>
          <w:b/>
        </w:rPr>
        <w:t>КОНКУРСНА ДОКУМЕНТАЦИЈА</w:t>
      </w:r>
      <w:bookmarkEnd w:id="6"/>
      <w:bookmarkEnd w:id="7"/>
      <w:bookmarkEnd w:id="8"/>
    </w:p>
    <w:p w:rsidR="00210557" w:rsidRPr="00E47C2E" w:rsidRDefault="00D516F7" w:rsidP="00210557">
      <w:pPr>
        <w:jc w:val="center"/>
        <w:rPr>
          <w:rFonts w:cs="Arial"/>
        </w:rPr>
      </w:pPr>
      <w:r w:rsidRPr="00E47C2E">
        <w:rPr>
          <w:rFonts w:cs="Arial"/>
          <w:lang w:val="sr-Cyrl-CS"/>
        </w:rPr>
        <w:t xml:space="preserve">за подношење понуда </w:t>
      </w:r>
      <w:r w:rsidR="00210557" w:rsidRPr="00E47C2E">
        <w:rPr>
          <w:rFonts w:cs="Arial"/>
        </w:rPr>
        <w:t xml:space="preserve">у </w:t>
      </w:r>
      <w:r w:rsidR="00010E49" w:rsidRPr="00E47C2E">
        <w:rPr>
          <w:rFonts w:cs="Arial"/>
        </w:rPr>
        <w:t xml:space="preserve">отвореном </w:t>
      </w:r>
      <w:r w:rsidR="00210557" w:rsidRPr="00E47C2E">
        <w:rPr>
          <w:rFonts w:cs="Arial"/>
        </w:rPr>
        <w:t xml:space="preserve">поступку </w:t>
      </w:r>
    </w:p>
    <w:p w:rsidR="00210557" w:rsidRPr="00E47C2E" w:rsidRDefault="00210557" w:rsidP="00781B02">
      <w:pPr>
        <w:jc w:val="center"/>
        <w:rPr>
          <w:rFonts w:cs="Arial"/>
          <w:b/>
        </w:rPr>
      </w:pPr>
      <w:bookmarkStart w:id="9" w:name="_Toc441215599"/>
      <w:bookmarkStart w:id="10" w:name="_Toc441651538"/>
      <w:bookmarkStart w:id="11" w:name="_Toc442559875"/>
      <w:r w:rsidRPr="00E47C2E">
        <w:rPr>
          <w:rFonts w:cs="Arial"/>
          <w:b/>
        </w:rPr>
        <w:t xml:space="preserve">за јавну набавку </w:t>
      </w:r>
      <w:r w:rsidR="00A63575" w:rsidRPr="00E47C2E">
        <w:rPr>
          <w:rFonts w:cs="Arial"/>
          <w:b/>
        </w:rPr>
        <w:t xml:space="preserve">услуга </w:t>
      </w:r>
      <w:r w:rsidRPr="00E47C2E">
        <w:rPr>
          <w:rFonts w:cs="Arial"/>
          <w:b/>
        </w:rPr>
        <w:t>бр.</w:t>
      </w:r>
      <w:bookmarkEnd w:id="9"/>
      <w:bookmarkEnd w:id="10"/>
      <w:bookmarkEnd w:id="11"/>
      <w:r w:rsidR="001579D5" w:rsidRPr="001579D5">
        <w:rPr>
          <w:szCs w:val="24"/>
          <w:lang w:val="sr-Cyrl-RS"/>
        </w:rPr>
        <w:t xml:space="preserve"> </w:t>
      </w:r>
      <w:r w:rsidR="00EF375A" w:rsidRPr="00EF375A">
        <w:rPr>
          <w:rFonts w:cs="Arial"/>
          <w:b/>
          <w:lang w:val="sr-Cyrl-RS"/>
        </w:rPr>
        <w:t>3000/1683/2017(712/2017)</w:t>
      </w: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C62AA7" w:rsidRPr="00E47C2E" w:rsidRDefault="00C62AA7" w:rsidP="00C62AA7">
      <w:pPr>
        <w:pStyle w:val="Title"/>
        <w:rPr>
          <w:rFonts w:cs="Arial"/>
          <w:sz w:val="22"/>
          <w:szCs w:val="22"/>
          <w:lang w:val="de-DE"/>
        </w:rPr>
      </w:pPr>
      <w:r w:rsidRPr="00E47C2E">
        <w:rPr>
          <w:rFonts w:cs="Arial"/>
          <w:sz w:val="22"/>
          <w:szCs w:val="22"/>
          <w:lang w:val="de-DE"/>
        </w:rPr>
        <w:t>Садр</w:t>
      </w:r>
      <w:r w:rsidRPr="00E47C2E">
        <w:rPr>
          <w:rFonts w:cs="Arial"/>
          <w:sz w:val="22"/>
          <w:szCs w:val="22"/>
          <w:lang w:val="ru-RU"/>
        </w:rPr>
        <w:t>ж</w:t>
      </w:r>
      <w:r w:rsidRPr="00E47C2E">
        <w:rPr>
          <w:rFonts w:cs="Arial"/>
          <w:sz w:val="22"/>
          <w:szCs w:val="22"/>
          <w:lang w:val="de-DE"/>
        </w:rPr>
        <w:t>ај</w:t>
      </w:r>
      <w:r w:rsidRPr="00E47C2E">
        <w:rPr>
          <w:rFonts w:cs="Arial"/>
          <w:sz w:val="22"/>
          <w:szCs w:val="22"/>
          <w:lang w:val="ru-RU"/>
        </w:rPr>
        <w:t xml:space="preserve"> к</w:t>
      </w:r>
      <w:r w:rsidRPr="00E47C2E">
        <w:rPr>
          <w:rFonts w:cs="Arial"/>
          <w:sz w:val="22"/>
          <w:szCs w:val="22"/>
          <w:lang w:val="de-DE"/>
        </w:rPr>
        <w:t>онкурсне</w:t>
      </w:r>
      <w:r w:rsidR="00E13FFC" w:rsidRPr="00E47C2E">
        <w:rPr>
          <w:rFonts w:cs="Arial"/>
          <w:sz w:val="22"/>
          <w:szCs w:val="22"/>
          <w:lang w:val="de-DE"/>
        </w:rPr>
        <w:t xml:space="preserve"> </w:t>
      </w:r>
      <w:r w:rsidRPr="00E47C2E">
        <w:rPr>
          <w:rFonts w:cs="Arial"/>
          <w:sz w:val="22"/>
          <w:szCs w:val="22"/>
          <w:lang w:val="de-DE"/>
        </w:rPr>
        <w:t>документације:</w:t>
      </w:r>
    </w:p>
    <w:p w:rsidR="00C62AA7" w:rsidRPr="00E47C2E" w:rsidRDefault="00C62AA7" w:rsidP="00C62AA7">
      <w:pPr>
        <w:pStyle w:val="Title"/>
        <w:rPr>
          <w:rFonts w:cs="Arial"/>
          <w:b w:val="0"/>
          <w:sz w:val="22"/>
          <w:szCs w:val="22"/>
          <w:lang w:val="ru-RU"/>
        </w:rPr>
      </w:pP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b w:val="0"/>
          <w:sz w:val="22"/>
          <w:szCs w:val="22"/>
          <w:lang w:val="ru-RU"/>
        </w:rPr>
        <w:t>страна</w:t>
      </w:r>
      <w:r w:rsidRPr="00E47C2E">
        <w:rPr>
          <w:rFonts w:cs="Arial"/>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1.</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Општи подаци о јавној набавци</w:t>
            </w:r>
          </w:p>
        </w:tc>
        <w:tc>
          <w:tcPr>
            <w:tcW w:w="810" w:type="dxa"/>
          </w:tcPr>
          <w:p w:rsidR="00C62AA7" w:rsidRPr="0028147E" w:rsidRDefault="0028147E" w:rsidP="004C3B38">
            <w:pPr>
              <w:tabs>
                <w:tab w:val="left" w:pos="360"/>
                <w:tab w:val="left" w:pos="567"/>
                <w:tab w:val="right" w:leader="dot" w:pos="9639"/>
              </w:tabs>
              <w:jc w:val="center"/>
              <w:rPr>
                <w:rFonts w:cs="Arial"/>
                <w:lang w:val="sr-Cyrl-RS"/>
              </w:rPr>
            </w:pPr>
            <w:r>
              <w:rPr>
                <w:rFonts w:cs="Arial"/>
                <w:lang w:val="sr-Cyrl-RS"/>
              </w:rPr>
              <w:t>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2.</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Подаци о предмету набавке</w:t>
            </w:r>
          </w:p>
        </w:tc>
        <w:tc>
          <w:tcPr>
            <w:tcW w:w="810" w:type="dxa"/>
          </w:tcPr>
          <w:p w:rsidR="00C62AA7" w:rsidRPr="0028147E" w:rsidRDefault="0028147E" w:rsidP="004C3B38">
            <w:pPr>
              <w:tabs>
                <w:tab w:val="left" w:pos="360"/>
                <w:tab w:val="left" w:pos="567"/>
                <w:tab w:val="right" w:leader="dot" w:pos="9639"/>
              </w:tabs>
              <w:jc w:val="center"/>
              <w:rPr>
                <w:rFonts w:cs="Arial"/>
                <w:lang w:val="sr-Cyrl-RS"/>
              </w:rPr>
            </w:pPr>
            <w:r>
              <w:rPr>
                <w:rFonts w:cs="Arial"/>
                <w:lang w:val="sr-Cyrl-RS"/>
              </w:rPr>
              <w:t>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3.</w:t>
            </w:r>
          </w:p>
        </w:tc>
        <w:tc>
          <w:tcPr>
            <w:tcW w:w="7574" w:type="dxa"/>
          </w:tcPr>
          <w:p w:rsidR="00C62AA7" w:rsidRPr="00E47C2E" w:rsidRDefault="00C62AA7" w:rsidP="006F517A">
            <w:pPr>
              <w:tabs>
                <w:tab w:val="left" w:pos="317"/>
                <w:tab w:val="left" w:pos="360"/>
                <w:tab w:val="right" w:leader="dot" w:pos="9639"/>
              </w:tabs>
              <w:rPr>
                <w:rFonts w:cs="Arial"/>
              </w:rPr>
            </w:pPr>
            <w:r w:rsidRPr="00E47C2E">
              <w:rPr>
                <w:rFonts w:cs="Arial"/>
              </w:rPr>
              <w:t xml:space="preserve">Техничка спецификација (врста, техничке карактеристике, квалитет, </w:t>
            </w:r>
            <w:r w:rsidR="006F517A" w:rsidRPr="00E47C2E">
              <w:rPr>
                <w:rFonts w:cs="Arial"/>
              </w:rPr>
              <w:t>обим</w:t>
            </w:r>
            <w:r w:rsidRPr="00E47C2E">
              <w:rPr>
                <w:rFonts w:cs="Arial"/>
              </w:rPr>
              <w:t xml:space="preserve"> и опис </w:t>
            </w:r>
            <w:r w:rsidR="00A63575" w:rsidRPr="00E47C2E">
              <w:rPr>
                <w:rFonts w:cs="Arial"/>
              </w:rPr>
              <w:t>услуга</w:t>
            </w:r>
            <w:r w:rsidRPr="00E47C2E">
              <w:rPr>
                <w:rFonts w:cs="Arial"/>
              </w:rPr>
              <w:t>...)</w:t>
            </w:r>
          </w:p>
        </w:tc>
        <w:tc>
          <w:tcPr>
            <w:tcW w:w="810" w:type="dxa"/>
          </w:tcPr>
          <w:p w:rsidR="00C62AA7" w:rsidRPr="0028147E" w:rsidRDefault="0028147E" w:rsidP="004C3B38">
            <w:pPr>
              <w:tabs>
                <w:tab w:val="left" w:pos="360"/>
                <w:tab w:val="left" w:pos="567"/>
                <w:tab w:val="right" w:leader="dot" w:pos="9639"/>
              </w:tabs>
              <w:jc w:val="center"/>
              <w:rPr>
                <w:rFonts w:cs="Arial"/>
                <w:lang w:val="sr-Cyrl-RS"/>
              </w:rPr>
            </w:pPr>
            <w:r>
              <w:rPr>
                <w:rFonts w:cs="Arial"/>
                <w:lang w:val="sr-Cyrl-RS"/>
              </w:rPr>
              <w:t>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4.</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Услови за учешће у поступку ЈН и упутство како се доказује испуњеност услова</w:t>
            </w:r>
          </w:p>
        </w:tc>
        <w:tc>
          <w:tcPr>
            <w:tcW w:w="810" w:type="dxa"/>
          </w:tcPr>
          <w:p w:rsidR="00C62AA7" w:rsidRPr="007030CC" w:rsidRDefault="00F070E0" w:rsidP="004C3B38">
            <w:pPr>
              <w:tabs>
                <w:tab w:val="left" w:pos="360"/>
                <w:tab w:val="left" w:pos="567"/>
                <w:tab w:val="right" w:leader="dot" w:pos="9639"/>
              </w:tabs>
              <w:jc w:val="center"/>
              <w:rPr>
                <w:rFonts w:cs="Arial"/>
                <w:lang w:val="sr-Cyrl-RS"/>
              </w:rPr>
            </w:pPr>
            <w:r>
              <w:rPr>
                <w:rFonts w:cs="Arial"/>
                <w:lang w:val="sr-Cyrl-RS"/>
              </w:rPr>
              <w:t>8</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5.</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Критеријум за доделу уговора</w:t>
            </w:r>
          </w:p>
        </w:tc>
        <w:tc>
          <w:tcPr>
            <w:tcW w:w="810" w:type="dxa"/>
          </w:tcPr>
          <w:p w:rsidR="00C62AA7" w:rsidRPr="00F070E0" w:rsidRDefault="00860425" w:rsidP="004C3B38">
            <w:pPr>
              <w:tabs>
                <w:tab w:val="left" w:pos="360"/>
                <w:tab w:val="left" w:pos="567"/>
                <w:tab w:val="right" w:leader="dot" w:pos="9639"/>
              </w:tabs>
              <w:jc w:val="center"/>
              <w:rPr>
                <w:rFonts w:cs="Arial"/>
                <w:lang w:val="sr-Cyrl-RS"/>
              </w:rPr>
            </w:pPr>
            <w:r>
              <w:rPr>
                <w:rFonts w:cs="Arial"/>
              </w:rPr>
              <w:t>1</w:t>
            </w:r>
            <w:r w:rsidR="00F070E0">
              <w:rPr>
                <w:rFonts w:cs="Arial"/>
                <w:lang w:val="sr-Cyrl-RS"/>
              </w:rPr>
              <w:t>2</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6.</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Упутство понуђачима како да сачине понуду</w:t>
            </w:r>
          </w:p>
        </w:tc>
        <w:tc>
          <w:tcPr>
            <w:tcW w:w="810" w:type="dxa"/>
          </w:tcPr>
          <w:p w:rsidR="00C62AA7" w:rsidRPr="007030CC" w:rsidRDefault="007030CC" w:rsidP="004C3B38">
            <w:pPr>
              <w:tabs>
                <w:tab w:val="left" w:pos="360"/>
                <w:tab w:val="left" w:pos="567"/>
                <w:tab w:val="right" w:leader="dot" w:pos="9639"/>
              </w:tabs>
              <w:jc w:val="center"/>
              <w:rPr>
                <w:rFonts w:cs="Arial"/>
                <w:lang w:val="sr-Cyrl-RS"/>
              </w:rPr>
            </w:pPr>
            <w:r>
              <w:rPr>
                <w:rFonts w:cs="Arial"/>
                <w:lang w:val="sr-Cyrl-RS"/>
              </w:rPr>
              <w:t>1</w:t>
            </w:r>
            <w:r w:rsidR="00F070E0">
              <w:rPr>
                <w:rFonts w:cs="Arial"/>
                <w:lang w:val="sr-Cyrl-RS"/>
              </w:rPr>
              <w:t>4</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7.</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Обрасци ( 1 - ...)</w:t>
            </w:r>
          </w:p>
        </w:tc>
        <w:tc>
          <w:tcPr>
            <w:tcW w:w="810" w:type="dxa"/>
          </w:tcPr>
          <w:p w:rsidR="00C62AA7" w:rsidRPr="00F070E0" w:rsidRDefault="00F070E0" w:rsidP="004C3B38">
            <w:pPr>
              <w:tabs>
                <w:tab w:val="left" w:pos="360"/>
                <w:tab w:val="left" w:pos="567"/>
                <w:tab w:val="right" w:leader="dot" w:pos="9639"/>
              </w:tabs>
              <w:jc w:val="center"/>
              <w:rPr>
                <w:rFonts w:cs="Arial"/>
                <w:lang w:val="sr-Cyrl-RS"/>
              </w:rPr>
            </w:pPr>
            <w:r>
              <w:rPr>
                <w:rFonts w:cs="Arial"/>
                <w:lang w:val="sr-Cyrl-RS"/>
              </w:rPr>
              <w:t>31</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8.</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Модел уговора</w:t>
            </w:r>
          </w:p>
        </w:tc>
        <w:tc>
          <w:tcPr>
            <w:tcW w:w="810" w:type="dxa"/>
          </w:tcPr>
          <w:p w:rsidR="00C62AA7" w:rsidRPr="007030CC" w:rsidRDefault="00F070E0" w:rsidP="004C3B38">
            <w:pPr>
              <w:tabs>
                <w:tab w:val="left" w:pos="360"/>
                <w:tab w:val="left" w:pos="567"/>
                <w:tab w:val="right" w:leader="dot" w:pos="9639"/>
              </w:tabs>
              <w:jc w:val="center"/>
              <w:rPr>
                <w:rFonts w:cs="Arial"/>
                <w:lang w:val="sr-Cyrl-RS"/>
              </w:rPr>
            </w:pPr>
            <w:r>
              <w:rPr>
                <w:rFonts w:cs="Arial"/>
                <w:lang w:val="sr-Cyrl-RS"/>
              </w:rPr>
              <w:t>51</w:t>
            </w:r>
          </w:p>
        </w:tc>
      </w:tr>
    </w:tbl>
    <w:p w:rsidR="009D3699" w:rsidRPr="00E47C2E" w:rsidRDefault="009D3699" w:rsidP="000C50A0">
      <w:pPr>
        <w:pStyle w:val="BodyText"/>
        <w:spacing w:before="0"/>
        <w:rPr>
          <w:rFonts w:cs="Arial"/>
          <w:b/>
          <w:spacing w:val="80"/>
          <w:sz w:val="22"/>
          <w:szCs w:val="22"/>
          <w:highlight w:val="yellow"/>
        </w:rPr>
      </w:pPr>
    </w:p>
    <w:p w:rsidR="00F5264D" w:rsidRPr="007D1F9F" w:rsidRDefault="00C53AC6" w:rsidP="00C53AC6">
      <w:pPr>
        <w:jc w:val="right"/>
        <w:rPr>
          <w:rFonts w:cs="Arial"/>
          <w:color w:val="548DD4" w:themeColor="text2" w:themeTint="99"/>
          <w:lang w:val="sr-Latn-RS"/>
        </w:rPr>
      </w:pPr>
      <w:r w:rsidRPr="00E47C2E">
        <w:rPr>
          <w:rFonts w:cs="Arial"/>
          <w:bCs/>
          <w:noProof/>
          <w:lang w:val="sr-Cyrl-CS"/>
        </w:rPr>
        <w:t xml:space="preserve">Укупан број страна документације: </w:t>
      </w:r>
      <w:r w:rsidR="007D1F9F">
        <w:rPr>
          <w:rFonts w:cs="Arial"/>
          <w:bCs/>
          <w:noProof/>
          <w:lang w:val="sr-Cyrl-CS"/>
        </w:rPr>
        <w:t>6</w:t>
      </w:r>
      <w:r w:rsidR="007D1F9F">
        <w:rPr>
          <w:rFonts w:cs="Arial"/>
          <w:bCs/>
          <w:noProof/>
          <w:lang w:val="sr-Latn-RS"/>
        </w:rPr>
        <w:t>3</w:t>
      </w:r>
    </w:p>
    <w:p w:rsidR="001853E1" w:rsidRPr="00E47C2E" w:rsidRDefault="001853E1" w:rsidP="000C50A0">
      <w:pPr>
        <w:pStyle w:val="BodyText"/>
        <w:spacing w:before="0"/>
        <w:rPr>
          <w:rFonts w:cs="Arial"/>
          <w:sz w:val="22"/>
          <w:szCs w:val="22"/>
        </w:rPr>
      </w:pPr>
    </w:p>
    <w:p w:rsidR="00FA0E61" w:rsidRPr="00E47C2E" w:rsidRDefault="00473AD5" w:rsidP="0027211C">
      <w:pPr>
        <w:pStyle w:val="Heading10"/>
        <w:numPr>
          <w:ilvl w:val="0"/>
          <w:numId w:val="16"/>
        </w:numPr>
        <w:rPr>
          <w:rFonts w:cs="Arial"/>
          <w:lang w:val="en-US"/>
        </w:rPr>
      </w:pPr>
      <w:r w:rsidRPr="00E47C2E">
        <w:rPr>
          <w:rFonts w:cs="Arial"/>
          <w:lang w:val="ru-RU"/>
        </w:rPr>
        <w:br w:type="page"/>
      </w:r>
      <w:bookmarkStart w:id="12" w:name="_Toc430335136"/>
      <w:bookmarkStart w:id="13" w:name="_Toc442559876"/>
      <w:bookmarkStart w:id="14" w:name="_Toc427817447"/>
      <w:r w:rsidR="00FA0E61" w:rsidRPr="00E47C2E">
        <w:rPr>
          <w:rFonts w:cs="Arial"/>
        </w:rPr>
        <w:t>ОПШТИ ПОДАЦИ О ЈАВНОЈ НАБАВЦИ</w:t>
      </w:r>
      <w:bookmarkEnd w:id="12"/>
      <w:bookmarkEnd w:id="1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4276AD" w:rsidRPr="00E47C2E" w:rsidTr="002E12CC">
        <w:tc>
          <w:tcPr>
            <w:tcW w:w="3032" w:type="dxa"/>
            <w:shd w:val="clear" w:color="auto" w:fill="auto"/>
          </w:tcPr>
          <w:p w:rsidR="002E12CC" w:rsidRPr="00E47C2E" w:rsidRDefault="002E12CC" w:rsidP="004276AD">
            <w:pPr>
              <w:autoSpaceDE w:val="0"/>
              <w:autoSpaceDN w:val="0"/>
              <w:adjustRightInd w:val="0"/>
              <w:jc w:val="center"/>
              <w:rPr>
                <w:rFonts w:eastAsia="TimesNewRomanPSMT" w:cs="Arial"/>
                <w:bCs/>
              </w:rPr>
            </w:pPr>
          </w:p>
          <w:p w:rsidR="002E12CC" w:rsidRPr="00E47C2E" w:rsidRDefault="002E12CC" w:rsidP="004276AD">
            <w:pPr>
              <w:autoSpaceDE w:val="0"/>
              <w:autoSpaceDN w:val="0"/>
              <w:adjustRightInd w:val="0"/>
              <w:jc w:val="center"/>
              <w:rPr>
                <w:rFonts w:eastAsia="TimesNewRomanPSMT" w:cs="Arial"/>
                <w:bCs/>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Назив и адреса Наручиоца</w:t>
            </w:r>
          </w:p>
        </w:tc>
        <w:tc>
          <w:tcPr>
            <w:tcW w:w="6213" w:type="dxa"/>
            <w:shd w:val="clear" w:color="auto" w:fill="auto"/>
          </w:tcPr>
          <w:p w:rsidR="004276AD" w:rsidRPr="00E47C2E" w:rsidRDefault="004276AD" w:rsidP="00D445B5">
            <w:pPr>
              <w:suppressAutoHyphens/>
              <w:spacing w:before="0" w:line="100" w:lineRule="atLeast"/>
              <w:jc w:val="center"/>
              <w:rPr>
                <w:rFonts w:cs="Arial"/>
              </w:rPr>
            </w:pPr>
            <w:r w:rsidRPr="00E47C2E">
              <w:rPr>
                <w:rFonts w:cs="Arial"/>
              </w:rPr>
              <w:t>Јавно предузеће „Електропривреда Србије“ Београд,</w:t>
            </w:r>
          </w:p>
          <w:p w:rsidR="004276AD" w:rsidRPr="00E47C2E" w:rsidRDefault="004276AD" w:rsidP="00D445B5">
            <w:pPr>
              <w:suppressAutoHyphens/>
              <w:spacing w:before="0" w:line="100" w:lineRule="atLeast"/>
              <w:jc w:val="center"/>
              <w:rPr>
                <w:rFonts w:cs="Arial"/>
              </w:rPr>
            </w:pPr>
            <w:r w:rsidRPr="00E47C2E">
              <w:rPr>
                <w:rFonts w:cs="Arial"/>
              </w:rPr>
              <w:t>Улица царице Милице бр.2, 11000 Београд</w:t>
            </w:r>
          </w:p>
          <w:p w:rsidR="00E13FFC" w:rsidRPr="00E47C2E" w:rsidRDefault="00C6752E" w:rsidP="00D445B5">
            <w:pPr>
              <w:suppressAutoHyphens/>
              <w:spacing w:before="0" w:line="100" w:lineRule="atLeast"/>
              <w:jc w:val="center"/>
              <w:rPr>
                <w:rFonts w:cs="Arial"/>
              </w:rPr>
            </w:pPr>
            <w:r w:rsidRPr="00E47C2E">
              <w:rPr>
                <w:rFonts w:cs="Arial"/>
              </w:rPr>
              <w:t xml:space="preserve">Огранак ТЕНТ, Богољуба Урошевића Црног бр.44., </w:t>
            </w:r>
          </w:p>
          <w:p w:rsidR="002E12CC" w:rsidRPr="00E47C2E" w:rsidRDefault="00C6752E" w:rsidP="00D445B5">
            <w:pPr>
              <w:suppressAutoHyphens/>
              <w:spacing w:before="0" w:line="100" w:lineRule="atLeast"/>
              <w:jc w:val="center"/>
              <w:rPr>
                <w:rFonts w:cs="Arial"/>
              </w:rPr>
            </w:pPr>
            <w:r w:rsidRPr="00E47C2E">
              <w:rPr>
                <w:rFonts w:cs="Arial"/>
              </w:rPr>
              <w:t>11500 Обреновац</w:t>
            </w:r>
          </w:p>
        </w:tc>
      </w:tr>
      <w:tr w:rsidR="004276AD" w:rsidRPr="00E47C2E" w:rsidTr="002E12CC">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Интернет страница Наручиоца</w:t>
            </w:r>
          </w:p>
        </w:tc>
        <w:tc>
          <w:tcPr>
            <w:tcW w:w="6213" w:type="dxa"/>
            <w:shd w:val="clear" w:color="auto" w:fill="auto"/>
          </w:tcPr>
          <w:p w:rsidR="002E12CC" w:rsidRPr="00B9682F" w:rsidRDefault="005433A1" w:rsidP="00B9682F">
            <w:pPr>
              <w:autoSpaceDE w:val="0"/>
              <w:autoSpaceDN w:val="0"/>
              <w:adjustRightInd w:val="0"/>
              <w:jc w:val="center"/>
              <w:rPr>
                <w:rFonts w:eastAsia="Arial Unicode MS" w:cs="Arial"/>
                <w:kern w:val="1"/>
                <w:u w:val="single"/>
                <w:lang w:eastAsia="ar-SA"/>
              </w:rPr>
            </w:pPr>
            <w:hyperlink r:id="rId166" w:history="1">
              <w:r w:rsidR="004276AD" w:rsidRPr="00E47C2E">
                <w:rPr>
                  <w:rStyle w:val="Hyperlink"/>
                  <w:rFonts w:eastAsia="Arial Unicode MS" w:cs="Arial"/>
                  <w:color w:val="auto"/>
                  <w:kern w:val="1"/>
                  <w:lang w:eastAsia="ar-SA"/>
                </w:rPr>
                <w:t>www.eps.rs</w:t>
              </w:r>
            </w:hyperlink>
          </w:p>
        </w:tc>
      </w:tr>
      <w:tr w:rsidR="004276AD" w:rsidRPr="00E47C2E" w:rsidTr="002E12CC">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Врста поступка</w:t>
            </w:r>
          </w:p>
        </w:tc>
        <w:tc>
          <w:tcPr>
            <w:tcW w:w="6213" w:type="dxa"/>
            <w:shd w:val="clear" w:color="auto" w:fill="auto"/>
            <w:vAlign w:val="center"/>
          </w:tcPr>
          <w:p w:rsidR="004276AD" w:rsidRPr="00E47C2E" w:rsidRDefault="00010E49" w:rsidP="004276AD">
            <w:pPr>
              <w:autoSpaceDE w:val="0"/>
              <w:autoSpaceDN w:val="0"/>
              <w:adjustRightInd w:val="0"/>
              <w:jc w:val="center"/>
              <w:rPr>
                <w:rFonts w:eastAsia="TimesNewRomanPSMT" w:cs="Arial"/>
                <w:bCs/>
              </w:rPr>
            </w:pPr>
            <w:r w:rsidRPr="00E47C2E">
              <w:rPr>
                <w:rFonts w:eastAsia="TimesNewRomanPSMT" w:cs="Arial"/>
                <w:bCs/>
              </w:rPr>
              <w:t>Отворени поступак</w:t>
            </w:r>
          </w:p>
        </w:tc>
      </w:tr>
      <w:tr w:rsidR="004276AD" w:rsidRPr="00E47C2E" w:rsidTr="002E12CC">
        <w:trPr>
          <w:trHeight w:val="575"/>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Предмет јавне набавке</w:t>
            </w:r>
          </w:p>
        </w:tc>
        <w:tc>
          <w:tcPr>
            <w:tcW w:w="6213" w:type="dxa"/>
            <w:shd w:val="clear" w:color="auto" w:fill="auto"/>
          </w:tcPr>
          <w:p w:rsidR="004276AD" w:rsidRPr="001579D5" w:rsidRDefault="004276AD" w:rsidP="001579D5">
            <w:pPr>
              <w:pStyle w:val="Title"/>
              <w:spacing w:before="0"/>
              <w:rPr>
                <w:rFonts w:cs="Arial"/>
                <w:b w:val="0"/>
                <w:color w:val="FF0000"/>
                <w:sz w:val="22"/>
                <w:szCs w:val="22"/>
                <w:lang w:val="sr-Latn-RS"/>
              </w:rPr>
            </w:pPr>
            <w:bookmarkStart w:id="15" w:name="_Toc442559877"/>
            <w:r w:rsidRPr="00E47C2E">
              <w:rPr>
                <w:rFonts w:cs="Arial"/>
                <w:b w:val="0"/>
              </w:rPr>
              <w:t xml:space="preserve">Набавка </w:t>
            </w:r>
            <w:r w:rsidR="00A63575" w:rsidRPr="00E47C2E">
              <w:rPr>
                <w:rFonts w:cs="Arial"/>
                <w:b w:val="0"/>
              </w:rPr>
              <w:t>услуга</w:t>
            </w:r>
            <w:r w:rsidRPr="00E47C2E">
              <w:rPr>
                <w:rFonts w:cs="Arial"/>
                <w:b w:val="0"/>
              </w:rPr>
              <w:t xml:space="preserve">: </w:t>
            </w:r>
            <w:r w:rsidR="00EF375A" w:rsidRPr="00BB5181">
              <w:rPr>
                <w:rFonts w:cs="Arial"/>
                <w:b w:val="0"/>
                <w:bCs w:val="0"/>
                <w:sz w:val="22"/>
                <w:szCs w:val="22"/>
                <w:lang w:val="sr-Cyrl-RS" w:eastAsia="hr-HR"/>
              </w:rPr>
              <w:t>Годишње</w:t>
            </w:r>
            <w:r w:rsidR="00EF375A" w:rsidRPr="00BB5181">
              <w:rPr>
                <w:rFonts w:ascii="Arial Cirilica" w:hAnsi="Arial Cirilica" w:cs="Arial"/>
                <w:b w:val="0"/>
                <w:bCs w:val="0"/>
                <w:sz w:val="22"/>
                <w:szCs w:val="22"/>
                <w:lang w:val="sr-Cyrl-RS" w:eastAsia="hr-HR"/>
              </w:rPr>
              <w:t xml:space="preserve"> </w:t>
            </w:r>
            <w:r w:rsidR="00EF375A" w:rsidRPr="00BB5181">
              <w:rPr>
                <w:rFonts w:cs="Arial"/>
                <w:b w:val="0"/>
                <w:bCs w:val="0"/>
                <w:sz w:val="22"/>
                <w:szCs w:val="22"/>
                <w:lang w:val="sr-Cyrl-RS" w:eastAsia="hr-HR"/>
              </w:rPr>
              <w:t>одржавање</w:t>
            </w:r>
            <w:r w:rsidR="00EF375A" w:rsidRPr="00BB5181">
              <w:rPr>
                <w:rFonts w:ascii="Arial Cirilica" w:hAnsi="Arial Cirilica" w:cs="Arial"/>
                <w:b w:val="0"/>
                <w:bCs w:val="0"/>
                <w:sz w:val="22"/>
                <w:szCs w:val="22"/>
                <w:lang w:val="sr-Cyrl-RS" w:eastAsia="hr-HR"/>
              </w:rPr>
              <w:t xml:space="preserve"> </w:t>
            </w:r>
            <w:r w:rsidR="00EF375A" w:rsidRPr="00BB5181">
              <w:rPr>
                <w:rFonts w:cs="Arial"/>
                <w:b w:val="0"/>
                <w:bCs w:val="0"/>
                <w:sz w:val="22"/>
                <w:szCs w:val="22"/>
                <w:lang w:val="sr-Cyrl-RS" w:eastAsia="hr-HR"/>
              </w:rPr>
              <w:t>система</w:t>
            </w:r>
            <w:r w:rsidR="00EF375A" w:rsidRPr="00BB5181">
              <w:rPr>
                <w:rFonts w:ascii="Arial Cirilica" w:hAnsi="Arial Cirilica" w:cs="Arial"/>
                <w:b w:val="0"/>
                <w:bCs w:val="0"/>
                <w:sz w:val="22"/>
                <w:szCs w:val="22"/>
                <w:lang w:val="sr-Cyrl-RS" w:eastAsia="hr-HR"/>
              </w:rPr>
              <w:t xml:space="preserve"> </w:t>
            </w:r>
            <w:r w:rsidR="00EF375A" w:rsidRPr="00BB5181">
              <w:rPr>
                <w:rFonts w:cs="Arial"/>
                <w:b w:val="0"/>
                <w:bCs w:val="0"/>
                <w:sz w:val="22"/>
                <w:szCs w:val="22"/>
                <w:lang w:val="sr-Cyrl-RS" w:eastAsia="hr-HR"/>
              </w:rPr>
              <w:t>аквизације</w:t>
            </w:r>
            <w:r w:rsidR="00EF375A" w:rsidRPr="00BB5181">
              <w:rPr>
                <w:rFonts w:ascii="Arial Cirilica" w:hAnsi="Arial Cirilica" w:cs="Arial"/>
                <w:b w:val="0"/>
                <w:bCs w:val="0"/>
                <w:sz w:val="22"/>
                <w:szCs w:val="22"/>
                <w:lang w:val="sr-Cyrl-RS" w:eastAsia="hr-HR"/>
              </w:rPr>
              <w:t xml:space="preserve"> </w:t>
            </w:r>
            <w:r w:rsidR="00EF375A" w:rsidRPr="00BB5181">
              <w:rPr>
                <w:rFonts w:cs="Arial"/>
                <w:b w:val="0"/>
                <w:bCs w:val="0"/>
                <w:sz w:val="22"/>
                <w:szCs w:val="22"/>
                <w:lang w:val="sr-Cyrl-RS" w:eastAsia="hr-HR"/>
              </w:rPr>
              <w:t>и</w:t>
            </w:r>
            <w:r w:rsidR="00EF375A" w:rsidRPr="00BB5181">
              <w:rPr>
                <w:rFonts w:ascii="Arial Cirilica" w:hAnsi="Arial Cirilica" w:cs="Arial"/>
                <w:b w:val="0"/>
                <w:bCs w:val="0"/>
                <w:sz w:val="22"/>
                <w:szCs w:val="22"/>
                <w:lang w:val="sr-Cyrl-RS" w:eastAsia="hr-HR"/>
              </w:rPr>
              <w:t xml:space="preserve"> </w:t>
            </w:r>
            <w:r w:rsidR="00EF375A" w:rsidRPr="00BB5181">
              <w:rPr>
                <w:rFonts w:cs="Arial"/>
                <w:b w:val="0"/>
                <w:bCs w:val="0"/>
                <w:sz w:val="22"/>
                <w:szCs w:val="22"/>
                <w:lang w:val="sr-Cyrl-RS" w:eastAsia="hr-HR"/>
              </w:rPr>
              <w:t>обраде</w:t>
            </w:r>
            <w:r w:rsidR="00EF375A" w:rsidRPr="00BB5181">
              <w:rPr>
                <w:rFonts w:ascii="Arial Cirilica" w:hAnsi="Arial Cirilica" w:cs="Arial"/>
                <w:b w:val="0"/>
                <w:bCs w:val="0"/>
                <w:sz w:val="22"/>
                <w:szCs w:val="22"/>
                <w:lang w:val="sr-Cyrl-RS" w:eastAsia="hr-HR"/>
              </w:rPr>
              <w:t xml:space="preserve"> </w:t>
            </w:r>
            <w:r w:rsidR="00EF375A" w:rsidRPr="00BB5181">
              <w:rPr>
                <w:rFonts w:cs="Arial"/>
                <w:b w:val="0"/>
                <w:bCs w:val="0"/>
                <w:sz w:val="22"/>
                <w:szCs w:val="22"/>
                <w:lang w:val="sr-Cyrl-RS" w:eastAsia="hr-HR"/>
              </w:rPr>
              <w:t>података</w:t>
            </w:r>
            <w:r w:rsidR="00EF375A" w:rsidRPr="00BB5181">
              <w:rPr>
                <w:rFonts w:ascii="Arial Cirilica" w:hAnsi="Arial Cirilica" w:cs="Arial"/>
                <w:b w:val="0"/>
                <w:bCs w:val="0"/>
                <w:sz w:val="22"/>
                <w:szCs w:val="22"/>
                <w:lang w:val="sr-Cyrl-RS" w:eastAsia="hr-HR"/>
              </w:rPr>
              <w:t xml:space="preserve"> </w:t>
            </w:r>
            <w:r w:rsidR="00EF375A" w:rsidRPr="00BB5181">
              <w:rPr>
                <w:rFonts w:cs="Arial"/>
                <w:b w:val="0"/>
                <w:bCs w:val="0"/>
                <w:sz w:val="22"/>
                <w:szCs w:val="22"/>
                <w:lang w:val="sr-Cyrl-RS" w:eastAsia="hr-HR"/>
              </w:rPr>
              <w:t>система</w:t>
            </w:r>
            <w:r w:rsidR="00EF375A" w:rsidRPr="00BB5181">
              <w:rPr>
                <w:rFonts w:ascii="Arial Cirilica" w:hAnsi="Arial Cirilica" w:cs="Arial"/>
                <w:b w:val="0"/>
                <w:bCs w:val="0"/>
                <w:sz w:val="22"/>
                <w:szCs w:val="22"/>
                <w:lang w:val="sr-Cyrl-RS" w:eastAsia="hr-HR"/>
              </w:rPr>
              <w:t xml:space="preserve"> </w:t>
            </w:r>
            <w:r w:rsidR="00EF375A" w:rsidRPr="00BB5181">
              <w:rPr>
                <w:rFonts w:cs="Arial"/>
                <w:b w:val="0"/>
                <w:bCs w:val="0"/>
                <w:sz w:val="22"/>
                <w:szCs w:val="22"/>
                <w:lang w:val="sr-Cyrl-RS" w:eastAsia="hr-HR"/>
              </w:rPr>
              <w:t>мерења</w:t>
            </w:r>
            <w:r w:rsidR="00EF375A" w:rsidRPr="00BB5181">
              <w:rPr>
                <w:rFonts w:ascii="Arial Cirilica" w:hAnsi="Arial Cirilica" w:cs="Arial"/>
                <w:b w:val="0"/>
                <w:bCs w:val="0"/>
                <w:sz w:val="22"/>
                <w:szCs w:val="22"/>
                <w:lang w:val="sr-Cyrl-RS" w:eastAsia="hr-HR"/>
              </w:rPr>
              <w:t xml:space="preserve"> </w:t>
            </w:r>
            <w:r w:rsidR="00EF375A" w:rsidRPr="00BB5181">
              <w:rPr>
                <w:rFonts w:cs="Arial"/>
                <w:b w:val="0"/>
                <w:bCs w:val="0"/>
                <w:sz w:val="22"/>
                <w:szCs w:val="22"/>
                <w:lang w:val="sr-Cyrl-RS" w:eastAsia="hr-HR"/>
              </w:rPr>
              <w:t>емисије</w:t>
            </w:r>
            <w:r w:rsidR="00EF375A" w:rsidRPr="00BB5181">
              <w:rPr>
                <w:rFonts w:ascii="Arial Cirilica" w:hAnsi="Arial Cirilica" w:cs="Arial"/>
                <w:b w:val="0"/>
                <w:bCs w:val="0"/>
                <w:sz w:val="22"/>
                <w:szCs w:val="22"/>
                <w:lang w:val="sr-Cyrl-RS" w:eastAsia="hr-HR"/>
              </w:rPr>
              <w:t xml:space="preserve"> </w:t>
            </w:r>
            <w:r w:rsidR="00EF375A" w:rsidRPr="00BB5181">
              <w:rPr>
                <w:rFonts w:cs="Arial"/>
                <w:b w:val="0"/>
                <w:bCs w:val="0"/>
                <w:sz w:val="22"/>
                <w:szCs w:val="22"/>
                <w:lang w:val="sr-Cyrl-RS" w:eastAsia="hr-HR"/>
              </w:rPr>
              <w:t>ЦЕМС</w:t>
            </w:r>
            <w:bookmarkEnd w:id="15"/>
          </w:p>
        </w:tc>
      </w:tr>
      <w:tr w:rsidR="002E12CC" w:rsidRPr="00E47C2E" w:rsidTr="002E12CC">
        <w:trPr>
          <w:trHeight w:val="995"/>
        </w:trPr>
        <w:tc>
          <w:tcPr>
            <w:tcW w:w="3032" w:type="dxa"/>
            <w:shd w:val="clear" w:color="auto" w:fill="auto"/>
          </w:tcPr>
          <w:p w:rsidR="002E12CC" w:rsidRPr="00E47C2E" w:rsidRDefault="00B9682F" w:rsidP="00B9682F">
            <w:pPr>
              <w:autoSpaceDE w:val="0"/>
              <w:autoSpaceDN w:val="0"/>
              <w:adjustRightInd w:val="0"/>
              <w:rPr>
                <w:rFonts w:eastAsia="TimesNewRomanPSMT" w:cs="Arial"/>
                <w:bCs/>
              </w:rPr>
            </w:pPr>
            <w:r>
              <w:rPr>
                <w:rFonts w:eastAsia="TimesNewRomanPSMT" w:cs="Arial"/>
                <w:bCs/>
              </w:rPr>
              <w:t xml:space="preserve">     </w:t>
            </w:r>
            <w:r w:rsidR="002E12CC" w:rsidRPr="00E47C2E">
              <w:rPr>
                <w:rFonts w:cs="Arial"/>
              </w:rPr>
              <w:t>Опис сваке партије</w:t>
            </w:r>
          </w:p>
        </w:tc>
        <w:tc>
          <w:tcPr>
            <w:tcW w:w="6213" w:type="dxa"/>
            <w:shd w:val="clear" w:color="auto" w:fill="auto"/>
            <w:vAlign w:val="center"/>
          </w:tcPr>
          <w:p w:rsidR="002E12CC" w:rsidRPr="001579D5" w:rsidRDefault="002E12CC" w:rsidP="001579D5">
            <w:pPr>
              <w:pStyle w:val="ListParagraph"/>
              <w:widowControl w:val="0"/>
              <w:ind w:left="0"/>
              <w:jc w:val="center"/>
              <w:rPr>
                <w:rFonts w:ascii="Arial" w:hAnsi="Arial" w:cs="Arial"/>
                <w:lang w:val="sr-Cyrl-RS"/>
              </w:rPr>
            </w:pPr>
            <w:r w:rsidRPr="001579D5">
              <w:rPr>
                <w:rFonts w:ascii="Arial" w:hAnsi="Arial" w:cs="Arial"/>
              </w:rPr>
              <w:t>Jавна набавка није обликована по партијама</w:t>
            </w:r>
          </w:p>
        </w:tc>
      </w:tr>
      <w:tr w:rsidR="004276AD" w:rsidRPr="00E47C2E" w:rsidTr="002E12CC">
        <w:trPr>
          <w:trHeight w:val="594"/>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Циљ поступка</w:t>
            </w:r>
          </w:p>
        </w:tc>
        <w:tc>
          <w:tcPr>
            <w:tcW w:w="6213" w:type="dxa"/>
            <w:shd w:val="clear" w:color="auto" w:fill="auto"/>
          </w:tcPr>
          <w:p w:rsidR="002E12CC" w:rsidRPr="00B9682F" w:rsidRDefault="004276AD" w:rsidP="00B9682F">
            <w:pPr>
              <w:autoSpaceDE w:val="0"/>
              <w:autoSpaceDN w:val="0"/>
              <w:adjustRightInd w:val="0"/>
              <w:jc w:val="center"/>
              <w:rPr>
                <w:rFonts w:eastAsia="TimesNewRomanPSMT" w:cs="Arial"/>
                <w:bCs/>
              </w:rPr>
            </w:pPr>
            <w:r w:rsidRPr="00E47C2E">
              <w:rPr>
                <w:rFonts w:eastAsia="TimesNewRomanPSMT" w:cs="Arial"/>
                <w:bCs/>
              </w:rPr>
              <w:t xml:space="preserve"> Закључење Уговора о јавној набавци </w:t>
            </w:r>
          </w:p>
        </w:tc>
      </w:tr>
      <w:tr w:rsidR="004276AD" w:rsidRPr="00E47C2E" w:rsidTr="00B9682F">
        <w:trPr>
          <w:trHeight w:val="973"/>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Контакт</w:t>
            </w:r>
          </w:p>
        </w:tc>
        <w:tc>
          <w:tcPr>
            <w:tcW w:w="6213" w:type="dxa"/>
            <w:shd w:val="clear" w:color="auto" w:fill="auto"/>
            <w:vAlign w:val="center"/>
          </w:tcPr>
          <w:p w:rsidR="00E13FFC" w:rsidRPr="001579D5" w:rsidRDefault="001579D5" w:rsidP="00E13FFC">
            <w:pPr>
              <w:jc w:val="center"/>
              <w:rPr>
                <w:rFonts w:cs="Arial"/>
                <w:color w:val="00B0F0"/>
                <w:lang w:val="sr-Cyrl-RS"/>
              </w:rPr>
            </w:pPr>
            <w:r>
              <w:rPr>
                <w:rFonts w:cs="Arial"/>
                <w:lang w:val="sr-Cyrl-RS"/>
              </w:rPr>
              <w:t>Слободан Вилотић</w:t>
            </w:r>
          </w:p>
          <w:p w:rsidR="004276AD" w:rsidRPr="00E47C2E" w:rsidRDefault="00E13FFC" w:rsidP="00B9682F">
            <w:pPr>
              <w:jc w:val="center"/>
              <w:rPr>
                <w:rFonts w:cs="Arial"/>
              </w:rPr>
            </w:pPr>
            <w:r w:rsidRPr="00E47C2E">
              <w:rPr>
                <w:rFonts w:cs="Arial"/>
              </w:rPr>
              <w:t xml:space="preserve">e-mail: </w:t>
            </w:r>
            <w:hyperlink r:id="rId167" w:history="1">
              <w:r w:rsidR="001579D5" w:rsidRPr="0085176F">
                <w:rPr>
                  <w:rStyle w:val="Hyperlink"/>
                  <w:rFonts w:cs="Arial"/>
                  <w:lang w:val="sr-Latn-RS"/>
                </w:rPr>
                <w:t>slobodan.vilotic</w:t>
              </w:r>
              <w:r w:rsidR="001579D5" w:rsidRPr="0085176F">
                <w:rPr>
                  <w:rStyle w:val="Hyperlink"/>
                  <w:rFonts w:cs="Arial"/>
                </w:rPr>
                <w:t>@</w:t>
              </w:r>
            </w:hyperlink>
            <w:r w:rsidRPr="00E47C2E">
              <w:rPr>
                <w:rStyle w:val="Hyperlink"/>
                <w:rFonts w:cs="Arial"/>
              </w:rPr>
              <w:t>eps.rs</w:t>
            </w:r>
          </w:p>
        </w:tc>
      </w:tr>
    </w:tbl>
    <w:p w:rsidR="002E12CC" w:rsidRPr="00234B4C" w:rsidRDefault="002E12CC" w:rsidP="000C50A0">
      <w:pPr>
        <w:spacing w:before="0"/>
        <w:rPr>
          <w:rFonts w:cs="Arial"/>
          <w:lang w:val="sr-Cyrl-RS"/>
        </w:rPr>
      </w:pPr>
    </w:p>
    <w:p w:rsidR="002E12CC" w:rsidRPr="00E47C2E" w:rsidRDefault="002E12CC" w:rsidP="0027211C">
      <w:pPr>
        <w:pStyle w:val="Heading10"/>
        <w:numPr>
          <w:ilvl w:val="0"/>
          <w:numId w:val="16"/>
        </w:numPr>
        <w:jc w:val="both"/>
        <w:rPr>
          <w:rFonts w:cs="Arial"/>
        </w:rPr>
      </w:pPr>
      <w:bookmarkStart w:id="16" w:name="_Toc442559878"/>
      <w:bookmarkStart w:id="17" w:name="_Toc427817448"/>
      <w:r w:rsidRPr="00E47C2E">
        <w:rPr>
          <w:rFonts w:cs="Arial"/>
        </w:rPr>
        <w:t>ПОДАЦИ О ПРЕДМЕТУ ЈАВНЕ НАБАВКЕ</w:t>
      </w:r>
    </w:p>
    <w:p w:rsidR="002E12CC" w:rsidRPr="00E47C2E" w:rsidRDefault="002E12CC" w:rsidP="0032186E">
      <w:pPr>
        <w:pStyle w:val="Heading10"/>
        <w:ind w:left="0" w:firstLine="0"/>
        <w:jc w:val="both"/>
        <w:rPr>
          <w:rFonts w:cs="Arial"/>
        </w:rPr>
      </w:pPr>
      <w:r w:rsidRPr="00E47C2E">
        <w:rPr>
          <w:rFonts w:cs="Arial"/>
        </w:rPr>
        <w:t>2.1 Опис предмета јавне набавке, назив и ознака из општег речника набавке</w:t>
      </w:r>
    </w:p>
    <w:p w:rsidR="002E12CC" w:rsidRPr="00E47C2E" w:rsidRDefault="002E12CC" w:rsidP="0032186E">
      <w:pPr>
        <w:spacing w:before="0"/>
        <w:rPr>
          <w:rFonts w:cs="Arial"/>
          <w:lang w:eastAsia="zh-CN"/>
        </w:rPr>
      </w:pPr>
      <w:r w:rsidRPr="00E47C2E">
        <w:rPr>
          <w:rFonts w:cs="Arial"/>
          <w:lang w:eastAsia="zh-CN"/>
        </w:rPr>
        <w:t>Опис предмета јавне набавке</w:t>
      </w:r>
      <w:r w:rsidR="00EF375A">
        <w:rPr>
          <w:rFonts w:cs="Arial"/>
          <w:lang w:val="sr-Cyrl-RS" w:eastAsia="zh-CN"/>
        </w:rPr>
        <w:t xml:space="preserve"> услуга</w:t>
      </w:r>
      <w:r w:rsidRPr="00E47C2E">
        <w:rPr>
          <w:rFonts w:cs="Arial"/>
          <w:lang w:eastAsia="zh-CN"/>
        </w:rPr>
        <w:t xml:space="preserve">: </w:t>
      </w:r>
      <w:r w:rsidR="00EF375A" w:rsidRPr="00BB5181">
        <w:rPr>
          <w:rFonts w:cs="Arial"/>
          <w:lang w:val="sr-Cyrl-RS" w:eastAsia="hr-HR"/>
        </w:rPr>
        <w:t>Годишње</w:t>
      </w:r>
      <w:r w:rsidR="00EF375A" w:rsidRPr="00BB5181">
        <w:rPr>
          <w:rFonts w:ascii="Arial Cirilica" w:hAnsi="Arial Cirilica" w:cs="Arial"/>
          <w:lang w:val="sr-Cyrl-RS" w:eastAsia="hr-HR"/>
        </w:rPr>
        <w:t xml:space="preserve"> </w:t>
      </w:r>
      <w:r w:rsidR="00EF375A" w:rsidRPr="00BB5181">
        <w:rPr>
          <w:rFonts w:cs="Arial"/>
          <w:lang w:val="sr-Cyrl-RS" w:eastAsia="hr-HR"/>
        </w:rPr>
        <w:t>одржавање</w:t>
      </w:r>
      <w:r w:rsidR="00EF375A" w:rsidRPr="00BB5181">
        <w:rPr>
          <w:rFonts w:ascii="Arial Cirilica" w:hAnsi="Arial Cirilica" w:cs="Arial"/>
          <w:lang w:val="sr-Cyrl-RS" w:eastAsia="hr-HR"/>
        </w:rPr>
        <w:t xml:space="preserve"> </w:t>
      </w:r>
      <w:r w:rsidR="00EF375A" w:rsidRPr="00BB5181">
        <w:rPr>
          <w:rFonts w:cs="Arial"/>
          <w:lang w:val="sr-Cyrl-RS" w:eastAsia="hr-HR"/>
        </w:rPr>
        <w:t>система</w:t>
      </w:r>
      <w:r w:rsidR="00EF375A" w:rsidRPr="00BB5181">
        <w:rPr>
          <w:rFonts w:ascii="Arial Cirilica" w:hAnsi="Arial Cirilica" w:cs="Arial"/>
          <w:lang w:val="sr-Cyrl-RS" w:eastAsia="hr-HR"/>
        </w:rPr>
        <w:t xml:space="preserve"> </w:t>
      </w:r>
      <w:r w:rsidR="00EF375A" w:rsidRPr="00BB5181">
        <w:rPr>
          <w:rFonts w:cs="Arial"/>
          <w:lang w:val="sr-Cyrl-RS" w:eastAsia="hr-HR"/>
        </w:rPr>
        <w:t>аквизације</w:t>
      </w:r>
      <w:r w:rsidR="00EF375A" w:rsidRPr="00BB5181">
        <w:rPr>
          <w:rFonts w:ascii="Arial Cirilica" w:hAnsi="Arial Cirilica" w:cs="Arial"/>
          <w:lang w:val="sr-Cyrl-RS" w:eastAsia="hr-HR"/>
        </w:rPr>
        <w:t xml:space="preserve"> </w:t>
      </w:r>
      <w:r w:rsidR="00EF375A" w:rsidRPr="00BB5181">
        <w:rPr>
          <w:rFonts w:cs="Arial"/>
          <w:lang w:val="sr-Cyrl-RS" w:eastAsia="hr-HR"/>
        </w:rPr>
        <w:t>и</w:t>
      </w:r>
      <w:r w:rsidR="00EF375A" w:rsidRPr="00BB5181">
        <w:rPr>
          <w:rFonts w:ascii="Arial Cirilica" w:hAnsi="Arial Cirilica" w:cs="Arial"/>
          <w:lang w:val="sr-Cyrl-RS" w:eastAsia="hr-HR"/>
        </w:rPr>
        <w:t xml:space="preserve"> </w:t>
      </w:r>
      <w:r w:rsidR="00EF375A" w:rsidRPr="00BB5181">
        <w:rPr>
          <w:rFonts w:cs="Arial"/>
          <w:lang w:val="sr-Cyrl-RS" w:eastAsia="hr-HR"/>
        </w:rPr>
        <w:t>обраде</w:t>
      </w:r>
      <w:r w:rsidR="00EF375A" w:rsidRPr="00BB5181">
        <w:rPr>
          <w:rFonts w:ascii="Arial Cirilica" w:hAnsi="Arial Cirilica" w:cs="Arial"/>
          <w:lang w:val="sr-Cyrl-RS" w:eastAsia="hr-HR"/>
        </w:rPr>
        <w:t xml:space="preserve"> </w:t>
      </w:r>
      <w:r w:rsidR="00EF375A" w:rsidRPr="00BB5181">
        <w:rPr>
          <w:rFonts w:cs="Arial"/>
          <w:lang w:val="sr-Cyrl-RS" w:eastAsia="hr-HR"/>
        </w:rPr>
        <w:t>података</w:t>
      </w:r>
      <w:r w:rsidR="00EF375A" w:rsidRPr="00BB5181">
        <w:rPr>
          <w:rFonts w:ascii="Arial Cirilica" w:hAnsi="Arial Cirilica" w:cs="Arial"/>
          <w:lang w:val="sr-Cyrl-RS" w:eastAsia="hr-HR"/>
        </w:rPr>
        <w:t xml:space="preserve"> </w:t>
      </w:r>
      <w:r w:rsidR="00EF375A" w:rsidRPr="00BB5181">
        <w:rPr>
          <w:rFonts w:cs="Arial"/>
          <w:lang w:val="sr-Cyrl-RS" w:eastAsia="hr-HR"/>
        </w:rPr>
        <w:t>система</w:t>
      </w:r>
      <w:r w:rsidR="00EF375A" w:rsidRPr="00BB5181">
        <w:rPr>
          <w:rFonts w:ascii="Arial Cirilica" w:hAnsi="Arial Cirilica" w:cs="Arial"/>
          <w:lang w:val="sr-Cyrl-RS" w:eastAsia="hr-HR"/>
        </w:rPr>
        <w:t xml:space="preserve"> </w:t>
      </w:r>
      <w:r w:rsidR="00EF375A" w:rsidRPr="00BB5181">
        <w:rPr>
          <w:rFonts w:cs="Arial"/>
          <w:lang w:val="sr-Cyrl-RS" w:eastAsia="hr-HR"/>
        </w:rPr>
        <w:t>мерења</w:t>
      </w:r>
      <w:r w:rsidR="00EF375A" w:rsidRPr="00BB5181">
        <w:rPr>
          <w:rFonts w:ascii="Arial Cirilica" w:hAnsi="Arial Cirilica" w:cs="Arial"/>
          <w:lang w:val="sr-Cyrl-RS" w:eastAsia="hr-HR"/>
        </w:rPr>
        <w:t xml:space="preserve"> </w:t>
      </w:r>
      <w:r w:rsidR="00EF375A" w:rsidRPr="00BB5181">
        <w:rPr>
          <w:rFonts w:cs="Arial"/>
          <w:lang w:val="sr-Cyrl-RS" w:eastAsia="hr-HR"/>
        </w:rPr>
        <w:t>емисије</w:t>
      </w:r>
      <w:r w:rsidR="00EF375A" w:rsidRPr="00BB5181">
        <w:rPr>
          <w:rFonts w:ascii="Arial Cirilica" w:hAnsi="Arial Cirilica" w:cs="Arial"/>
          <w:lang w:val="sr-Cyrl-RS" w:eastAsia="hr-HR"/>
        </w:rPr>
        <w:t xml:space="preserve"> </w:t>
      </w:r>
      <w:r w:rsidR="00EF375A" w:rsidRPr="00BB5181">
        <w:rPr>
          <w:rFonts w:cs="Arial"/>
          <w:lang w:val="sr-Cyrl-RS" w:eastAsia="hr-HR"/>
        </w:rPr>
        <w:t>ЦЕМС</w:t>
      </w:r>
    </w:p>
    <w:p w:rsidR="002E12CC" w:rsidRPr="001579D5" w:rsidRDefault="002E12CC" w:rsidP="0032186E">
      <w:pPr>
        <w:spacing w:before="0"/>
        <w:rPr>
          <w:rFonts w:cs="Arial"/>
          <w:lang w:val="sr-Cyrl-RS" w:eastAsia="zh-CN"/>
        </w:rPr>
      </w:pPr>
      <w:r w:rsidRPr="00E47C2E">
        <w:rPr>
          <w:rFonts w:cs="Arial"/>
          <w:lang w:eastAsia="zh-CN"/>
        </w:rPr>
        <w:t>Назив из општег речника набавке:</w:t>
      </w:r>
      <w:r w:rsidR="001579D5">
        <w:rPr>
          <w:rFonts w:cs="Arial"/>
          <w:lang w:val="sr-Cyrl-RS" w:eastAsia="zh-CN"/>
        </w:rPr>
        <w:t xml:space="preserve"> </w:t>
      </w:r>
      <w:r w:rsidR="00EF375A">
        <w:rPr>
          <w:rFonts w:cs="Arial"/>
          <w:lang w:val="sr-Cyrl-RS"/>
        </w:rPr>
        <w:t>Одржавање и поправка опреме за информационе технологије</w:t>
      </w:r>
      <w:r w:rsidR="00EF375A" w:rsidRPr="0038771F">
        <w:rPr>
          <w:rFonts w:cs="Arial"/>
          <w:lang w:val="ru-RU"/>
        </w:rPr>
        <w:t>.</w:t>
      </w:r>
    </w:p>
    <w:p w:rsidR="002E12CC" w:rsidRPr="001579D5" w:rsidRDefault="002E12CC" w:rsidP="0032186E">
      <w:pPr>
        <w:spacing w:before="0"/>
        <w:rPr>
          <w:rFonts w:cs="Arial"/>
          <w:lang w:val="sr-Cyrl-RS" w:eastAsia="zh-CN"/>
        </w:rPr>
      </w:pPr>
      <w:r w:rsidRPr="00E47C2E">
        <w:rPr>
          <w:rFonts w:cs="Arial"/>
          <w:lang w:eastAsia="zh-CN"/>
        </w:rPr>
        <w:t xml:space="preserve">Ознака из општег речника набавке: </w:t>
      </w:r>
      <w:r w:rsidR="00EF375A" w:rsidRPr="00EF375A">
        <w:rPr>
          <w:rFonts w:cs="Arial"/>
          <w:lang w:val="sr-Cyrl-RS" w:eastAsia="zh-CN"/>
        </w:rPr>
        <w:t>50312600</w:t>
      </w:r>
    </w:p>
    <w:p w:rsidR="0032186E" w:rsidRPr="00E47C2E" w:rsidRDefault="0032186E" w:rsidP="0032186E">
      <w:pPr>
        <w:spacing w:before="0"/>
        <w:rPr>
          <w:rFonts w:cs="Arial"/>
          <w:lang w:eastAsia="zh-CN"/>
        </w:rPr>
      </w:pPr>
    </w:p>
    <w:p w:rsidR="00D445B5" w:rsidRDefault="002E12CC" w:rsidP="00234B4C">
      <w:pPr>
        <w:spacing w:before="0"/>
        <w:rPr>
          <w:rFonts w:cs="Arial"/>
          <w:lang w:val="sr-Cyrl-RS" w:eastAsia="zh-CN"/>
        </w:rPr>
      </w:pPr>
      <w:r w:rsidRPr="00E47C2E">
        <w:rPr>
          <w:rFonts w:cs="Arial"/>
          <w:lang w:eastAsia="zh-CN"/>
        </w:rPr>
        <w:t>Детаљани подаци о предмету набавке наведени су у техничкој спецификацији (поглавље 3. Конкурсне документације)</w:t>
      </w:r>
    </w:p>
    <w:p w:rsidR="00234B4C" w:rsidRPr="00234B4C" w:rsidRDefault="00234B4C" w:rsidP="00234B4C">
      <w:pPr>
        <w:spacing w:before="0"/>
        <w:rPr>
          <w:rFonts w:cs="Arial"/>
          <w:lang w:val="sr-Cyrl-RS" w:eastAsia="zh-CN"/>
        </w:rPr>
      </w:pPr>
    </w:p>
    <w:p w:rsidR="0032186E" w:rsidRPr="00E47C2E" w:rsidRDefault="00DB369C" w:rsidP="0027211C">
      <w:pPr>
        <w:pStyle w:val="Heading10"/>
        <w:numPr>
          <w:ilvl w:val="0"/>
          <w:numId w:val="16"/>
        </w:numPr>
        <w:jc w:val="both"/>
        <w:rPr>
          <w:rFonts w:cs="Arial"/>
        </w:rPr>
      </w:pPr>
      <w:r w:rsidRPr="00E47C2E">
        <w:rPr>
          <w:rFonts w:cs="Arial"/>
        </w:rPr>
        <w:t>ТЕХНИЧК</w:t>
      </w:r>
      <w:r w:rsidR="0032186E" w:rsidRPr="00E47C2E">
        <w:rPr>
          <w:rFonts w:cs="Arial"/>
        </w:rPr>
        <w:t>АСПЕЦИФИКАЦИЈА</w:t>
      </w:r>
    </w:p>
    <w:p w:rsidR="00E13FFC" w:rsidRDefault="0032186E" w:rsidP="00B9682F">
      <w:pPr>
        <w:rPr>
          <w:rFonts w:cs="Arial"/>
          <w:lang w:val="sr-Cyrl-RS"/>
        </w:rPr>
      </w:pPr>
      <w:r w:rsidRPr="00E47C2E">
        <w:rPr>
          <w:rFonts w:cs="Arial"/>
        </w:rPr>
        <w:t xml:space="preserve">(Врста, техничке карактеристике, квалитет, </w:t>
      </w:r>
      <w:r w:rsidR="006F517A" w:rsidRPr="00E47C2E">
        <w:rPr>
          <w:rFonts w:cs="Arial"/>
        </w:rPr>
        <w:t>обим</w:t>
      </w:r>
      <w:r w:rsidRPr="00E47C2E">
        <w:rPr>
          <w:rFonts w:cs="Arial"/>
        </w:rPr>
        <w:t xml:space="preserve"> и опис </w:t>
      </w:r>
      <w:r w:rsidR="00A63575" w:rsidRPr="00E47C2E">
        <w:rPr>
          <w:rFonts w:cs="Arial"/>
        </w:rPr>
        <w:t>услуга</w:t>
      </w:r>
      <w:r w:rsidRPr="00E47C2E">
        <w:rPr>
          <w:rFonts w:cs="Arial"/>
        </w:rPr>
        <w:t xml:space="preserve">,техничка документација и планови, начин спровођења контроле и обезбеђивања гаранције квалитета, рок </w:t>
      </w:r>
      <w:r w:rsidR="00A63575" w:rsidRPr="00E47C2E">
        <w:rPr>
          <w:rFonts w:cs="Arial"/>
        </w:rPr>
        <w:t>извршења</w:t>
      </w:r>
      <w:r w:rsidRPr="00E47C2E">
        <w:rPr>
          <w:rFonts w:cs="Arial"/>
        </w:rPr>
        <w:t xml:space="preserve">, место </w:t>
      </w:r>
      <w:r w:rsidR="00A63575" w:rsidRPr="00E47C2E">
        <w:rPr>
          <w:rFonts w:cs="Arial"/>
        </w:rPr>
        <w:t>извршења услуга</w:t>
      </w:r>
      <w:r w:rsidRPr="00E47C2E">
        <w:rPr>
          <w:rFonts w:cs="Arial"/>
        </w:rPr>
        <w:t>, гарантни рок, евентуалне додатне услуге и сл</w:t>
      </w:r>
      <w:r w:rsidR="00DB369C" w:rsidRPr="00E47C2E">
        <w:rPr>
          <w:rFonts w:cs="Arial"/>
        </w:rPr>
        <w:t>.</w:t>
      </w:r>
      <w:bookmarkEnd w:id="16"/>
      <w:r w:rsidRPr="00E47C2E">
        <w:rPr>
          <w:rFonts w:cs="Arial"/>
        </w:rPr>
        <w:t>)</w:t>
      </w:r>
      <w:bookmarkStart w:id="18" w:name="_Toc441651541"/>
      <w:bookmarkStart w:id="19" w:name="_Toc442559879"/>
    </w:p>
    <w:p w:rsidR="00501472" w:rsidRPr="00501472" w:rsidRDefault="00501472" w:rsidP="00B9682F">
      <w:pPr>
        <w:rPr>
          <w:rFonts w:cs="Arial"/>
          <w:lang w:val="sr-Cyrl-RS"/>
        </w:rPr>
      </w:pPr>
    </w:p>
    <w:p w:rsidR="00501472" w:rsidRDefault="00501472" w:rsidP="00501472">
      <w:pPr>
        <w:tabs>
          <w:tab w:val="right" w:pos="10255"/>
        </w:tabs>
        <w:spacing w:before="0" w:line="360" w:lineRule="auto"/>
        <w:jc w:val="left"/>
        <w:rPr>
          <w:rFonts w:cs="Arial"/>
          <w:b/>
          <w:sz w:val="24"/>
          <w:szCs w:val="24"/>
          <w:lang w:val="sr-Cyrl-RS"/>
        </w:rPr>
      </w:pPr>
      <w:r w:rsidRPr="00501472">
        <w:rPr>
          <w:rFonts w:cs="Arial"/>
          <w:b/>
          <w:sz w:val="24"/>
          <w:szCs w:val="24"/>
          <w:lang w:val="sr-Cyrl-CS"/>
        </w:rPr>
        <w:t>Технички о</w:t>
      </w:r>
      <w:r w:rsidRPr="00501472">
        <w:rPr>
          <w:rFonts w:cs="Arial"/>
          <w:b/>
          <w:sz w:val="24"/>
          <w:szCs w:val="24"/>
          <w:lang w:val="sr-Cyrl-RS"/>
        </w:rPr>
        <w:t>пис набавке</w:t>
      </w:r>
      <w:r w:rsidRPr="00501472">
        <w:rPr>
          <w:rFonts w:cs="Arial"/>
          <w:b/>
          <w:sz w:val="24"/>
          <w:szCs w:val="24"/>
          <w:lang w:val="sr-Latn-RS"/>
        </w:rPr>
        <w:t xml:space="preserve"> </w:t>
      </w:r>
      <w:r w:rsidRPr="00501472">
        <w:rPr>
          <w:rFonts w:cs="Arial"/>
          <w:b/>
          <w:sz w:val="24"/>
          <w:szCs w:val="24"/>
          <w:lang w:val="sr-Cyrl-CS"/>
        </w:rPr>
        <w:t xml:space="preserve">по НН/ЗСУ број: </w:t>
      </w:r>
      <w:r w:rsidRPr="00501472">
        <w:rPr>
          <w:rFonts w:cs="Arial"/>
          <w:b/>
          <w:sz w:val="24"/>
          <w:szCs w:val="24"/>
          <w:lang w:val="sr-Cyrl-RS"/>
        </w:rPr>
        <w:t>3000/1683/2017(712/2017)</w:t>
      </w:r>
    </w:p>
    <w:p w:rsidR="00501472" w:rsidRPr="00501472" w:rsidRDefault="00501472" w:rsidP="00501472">
      <w:pPr>
        <w:tabs>
          <w:tab w:val="right" w:pos="10255"/>
        </w:tabs>
        <w:spacing w:before="0" w:line="360" w:lineRule="auto"/>
        <w:jc w:val="left"/>
        <w:rPr>
          <w:rFonts w:cs="Arial"/>
          <w:b/>
          <w:sz w:val="24"/>
          <w:szCs w:val="24"/>
          <w:lang w:val="sr-Cyrl-RS"/>
        </w:rPr>
      </w:pPr>
    </w:p>
    <w:p w:rsidR="00501472" w:rsidRPr="00501472" w:rsidRDefault="00501472" w:rsidP="00501472">
      <w:pPr>
        <w:spacing w:before="0" w:line="360" w:lineRule="auto"/>
        <w:jc w:val="left"/>
        <w:rPr>
          <w:rFonts w:cs="Arial"/>
          <w:noProof/>
          <w:sz w:val="24"/>
          <w:szCs w:val="24"/>
          <w:lang w:val="sr-Cyrl-RS"/>
        </w:rPr>
      </w:pPr>
      <w:r w:rsidRPr="00501472">
        <w:rPr>
          <w:rFonts w:cs="Arial"/>
          <w:b/>
          <w:noProof/>
          <w:sz w:val="24"/>
          <w:szCs w:val="24"/>
          <w:lang w:val="sr-Cyrl-RS"/>
        </w:rPr>
        <w:t>Објекат:</w:t>
      </w:r>
      <w:r w:rsidRPr="00501472">
        <w:rPr>
          <w:rFonts w:cs="Arial"/>
          <w:noProof/>
          <w:sz w:val="24"/>
          <w:szCs w:val="24"/>
          <w:lang w:val="sr-Cyrl-RS"/>
        </w:rPr>
        <w:t xml:space="preserve"> ТЕНТ, ЦЕМС = Систем за континуално мерење емисије штетних материја</w:t>
      </w:r>
    </w:p>
    <w:p w:rsidR="00501472" w:rsidRPr="00501472" w:rsidRDefault="00501472" w:rsidP="00501472">
      <w:pPr>
        <w:spacing w:before="0" w:line="360" w:lineRule="auto"/>
        <w:jc w:val="left"/>
        <w:rPr>
          <w:rFonts w:cs="Arial"/>
          <w:noProof/>
          <w:sz w:val="24"/>
          <w:szCs w:val="24"/>
          <w:lang w:val="sr-Cyrl-RS"/>
        </w:rPr>
      </w:pPr>
      <w:r w:rsidRPr="00501472">
        <w:rPr>
          <w:rFonts w:cs="Arial"/>
          <w:noProof/>
          <w:sz w:val="24"/>
          <w:szCs w:val="24"/>
          <w:lang w:val="sr-Cyrl-RS"/>
        </w:rPr>
        <w:t>ЦЕМС систем, подсистем за аквизицију и обраду података, се састоји од 3 самосталне целине:</w:t>
      </w:r>
    </w:p>
    <w:p w:rsidR="00501472" w:rsidRPr="00501472" w:rsidRDefault="00501472" w:rsidP="00501472">
      <w:pPr>
        <w:spacing w:before="0" w:line="360" w:lineRule="auto"/>
        <w:jc w:val="left"/>
        <w:rPr>
          <w:rFonts w:cs="Arial"/>
          <w:noProof/>
          <w:sz w:val="24"/>
          <w:szCs w:val="24"/>
          <w:lang w:val="sr-Cyrl-RS"/>
        </w:rPr>
      </w:pPr>
      <w:r w:rsidRPr="00501472">
        <w:rPr>
          <w:rFonts w:cs="Arial"/>
          <w:noProof/>
          <w:sz w:val="24"/>
          <w:szCs w:val="24"/>
          <w:lang w:val="sr-Cyrl-RS"/>
        </w:rPr>
        <w:t xml:space="preserve">9 повезаних анализаторских система (блокови ТЕНТ А1-А6, ТЕНТ Б1-Б2 и ТЕК А5), три међусобно умрежена система за обраду података (ТЕНТ-А, ТЕНТ-Б, ТЕК) са истим инсталираним софтвером  </w:t>
      </w:r>
      <w:r w:rsidRPr="00501472">
        <w:rPr>
          <w:rFonts w:cs="Arial"/>
          <w:noProof/>
          <w:sz w:val="24"/>
          <w:szCs w:val="24"/>
          <w:lang w:val="sr-Latn-RS"/>
        </w:rPr>
        <w:t xml:space="preserve">„Siemens Emidate“. </w:t>
      </w:r>
    </w:p>
    <w:p w:rsidR="00501472" w:rsidRPr="00501472" w:rsidRDefault="00501472" w:rsidP="00501472">
      <w:pPr>
        <w:spacing w:before="0" w:line="360" w:lineRule="auto"/>
        <w:jc w:val="left"/>
        <w:rPr>
          <w:rFonts w:cs="Arial"/>
          <w:noProof/>
          <w:sz w:val="24"/>
          <w:szCs w:val="24"/>
          <w:lang w:val="sr-Cyrl-RS"/>
        </w:rPr>
      </w:pPr>
      <w:r w:rsidRPr="00501472">
        <w:rPr>
          <w:rFonts w:cs="Arial"/>
          <w:b/>
          <w:noProof/>
          <w:sz w:val="24"/>
          <w:szCs w:val="24"/>
          <w:lang w:val="sr-Cyrl-RS"/>
        </w:rPr>
        <w:t>Граница радова</w:t>
      </w:r>
      <w:r w:rsidRPr="00501472">
        <w:rPr>
          <w:rFonts w:cs="Arial"/>
          <w:noProof/>
          <w:sz w:val="24"/>
          <w:szCs w:val="24"/>
          <w:lang w:val="sr-Cyrl-RS"/>
        </w:rPr>
        <w:t>: На целом инсталираном систему ЦЕМС, значи на системима инсталираним на ТЕНТ-А, ТЕН</w:t>
      </w:r>
      <w:r w:rsidRPr="00501472">
        <w:rPr>
          <w:rFonts w:cs="Arial"/>
          <w:noProof/>
          <w:sz w:val="24"/>
          <w:szCs w:val="24"/>
        </w:rPr>
        <w:t>T</w:t>
      </w:r>
      <w:r w:rsidRPr="00501472">
        <w:rPr>
          <w:rFonts w:cs="Arial"/>
          <w:noProof/>
          <w:sz w:val="24"/>
          <w:szCs w:val="24"/>
          <w:lang w:val="sr-Cyrl-RS"/>
        </w:rPr>
        <w:t>-Б и ТЕ Колубара</w:t>
      </w:r>
      <w:r w:rsidRPr="00501472">
        <w:rPr>
          <w:rFonts w:cs="Arial"/>
          <w:noProof/>
          <w:sz w:val="24"/>
          <w:szCs w:val="24"/>
          <w:lang w:val="sr-Latn-RS"/>
        </w:rPr>
        <w:t xml:space="preserve">. </w:t>
      </w:r>
      <w:r w:rsidRPr="00501472">
        <w:rPr>
          <w:rFonts w:cs="Arial"/>
          <w:noProof/>
          <w:sz w:val="24"/>
          <w:szCs w:val="24"/>
          <w:lang w:val="sr-Cyrl-RS"/>
        </w:rPr>
        <w:t>Предмет ових радова је само рачунарски систем за обраду података: аквизициони рачунари, активна и пасивна мрежа, сервери и радне станице и софтвер. Анализатори и друга мерна опрема у пољу није предмет ових радова.</w:t>
      </w:r>
    </w:p>
    <w:p w:rsidR="00501472" w:rsidRPr="00501472" w:rsidRDefault="00501472" w:rsidP="00501472">
      <w:pPr>
        <w:spacing w:before="0" w:line="360" w:lineRule="auto"/>
        <w:jc w:val="left"/>
        <w:rPr>
          <w:rFonts w:cs="Arial"/>
          <w:b/>
          <w:noProof/>
          <w:sz w:val="24"/>
          <w:szCs w:val="24"/>
          <w:lang w:val="sr-Cyrl-RS"/>
        </w:rPr>
      </w:pPr>
      <w:r w:rsidRPr="00501472">
        <w:rPr>
          <w:rFonts w:cs="Arial"/>
          <w:b/>
          <w:noProof/>
          <w:sz w:val="24"/>
          <w:szCs w:val="24"/>
          <w:lang w:val="sr-Cyrl-RS"/>
        </w:rPr>
        <w:t>Предмет услуга</w:t>
      </w:r>
    </w:p>
    <w:p w:rsidR="00501472" w:rsidRPr="00501472" w:rsidRDefault="00501472" w:rsidP="00501472">
      <w:pPr>
        <w:spacing w:before="0" w:line="360" w:lineRule="auto"/>
        <w:ind w:left="360"/>
        <w:contextualSpacing/>
        <w:rPr>
          <w:rFonts w:eastAsia="Calibri" w:cs="Arial"/>
          <w:noProof/>
          <w:sz w:val="24"/>
          <w:szCs w:val="24"/>
          <w:lang w:val="sr-Latn-RS"/>
        </w:rPr>
      </w:pPr>
      <w:r w:rsidRPr="00501472">
        <w:rPr>
          <w:rFonts w:eastAsia="Calibri" w:cs="Arial"/>
          <w:noProof/>
          <w:sz w:val="24"/>
          <w:szCs w:val="24"/>
          <w:lang w:val="sr-Cyrl-RS"/>
        </w:rPr>
        <w:t>Услуга одржавања система ЦЕМС. Редовно и превентивно одржавање система ће радити Наручилац. У обиму радова по овој ставци предвиђени су следећи радови:</w:t>
      </w:r>
    </w:p>
    <w:p w:rsidR="00501472" w:rsidRPr="00501472" w:rsidRDefault="00501472" w:rsidP="00501472">
      <w:pPr>
        <w:numPr>
          <w:ilvl w:val="0"/>
          <w:numId w:val="32"/>
        </w:numPr>
        <w:spacing w:before="0" w:line="360" w:lineRule="auto"/>
        <w:contextualSpacing/>
        <w:jc w:val="left"/>
        <w:rPr>
          <w:rFonts w:eastAsia="Calibri" w:cs="Arial"/>
          <w:noProof/>
          <w:sz w:val="24"/>
          <w:szCs w:val="24"/>
          <w:lang w:val="sr-Latn-RS"/>
        </w:rPr>
      </w:pPr>
      <w:r w:rsidRPr="00501472">
        <w:rPr>
          <w:rFonts w:eastAsia="Calibri" w:cs="Arial"/>
          <w:noProof/>
          <w:sz w:val="24"/>
          <w:szCs w:val="24"/>
          <w:lang w:val="sr-Cyrl-RS"/>
        </w:rPr>
        <w:t>Преглед система уз подношење извештаја о стању. Извршилац услуге је приликом обиласка и прегледа система дужан да провери:</w:t>
      </w:r>
    </w:p>
    <w:p w:rsidR="00501472" w:rsidRPr="00501472" w:rsidRDefault="00501472" w:rsidP="00501472">
      <w:pPr>
        <w:numPr>
          <w:ilvl w:val="1"/>
          <w:numId w:val="32"/>
        </w:numPr>
        <w:spacing w:before="0" w:line="360" w:lineRule="auto"/>
        <w:contextualSpacing/>
        <w:jc w:val="left"/>
        <w:rPr>
          <w:rFonts w:eastAsia="Calibri" w:cs="Arial"/>
          <w:noProof/>
          <w:sz w:val="24"/>
          <w:szCs w:val="24"/>
          <w:lang w:val="sr-Latn-RS"/>
        </w:rPr>
      </w:pPr>
      <w:r w:rsidRPr="00501472">
        <w:rPr>
          <w:rFonts w:eastAsia="Calibri" w:cs="Arial"/>
          <w:noProof/>
          <w:sz w:val="24"/>
          <w:szCs w:val="24"/>
          <w:lang w:val="sr-Cyrl-RS"/>
        </w:rPr>
        <w:t>Рад ЦЕМС система у целини. Превиђено је да се врши преглед, контрола и поправка по потреби:</w:t>
      </w:r>
    </w:p>
    <w:p w:rsidR="00501472" w:rsidRPr="00501472" w:rsidRDefault="00501472" w:rsidP="00501472">
      <w:pPr>
        <w:numPr>
          <w:ilvl w:val="2"/>
          <w:numId w:val="33"/>
        </w:numPr>
        <w:spacing w:before="0" w:line="360" w:lineRule="auto"/>
        <w:contextualSpacing/>
        <w:jc w:val="left"/>
        <w:rPr>
          <w:rFonts w:eastAsia="Calibri" w:cs="Arial"/>
          <w:noProof/>
          <w:sz w:val="24"/>
          <w:szCs w:val="24"/>
          <w:lang w:val="sr-Latn-RS"/>
        </w:rPr>
      </w:pPr>
      <w:r w:rsidRPr="00501472">
        <w:rPr>
          <w:rFonts w:eastAsia="Calibri" w:cs="Arial"/>
          <w:noProof/>
          <w:sz w:val="24"/>
          <w:szCs w:val="24"/>
          <w:lang w:val="sr-Cyrl-RS"/>
        </w:rPr>
        <w:t xml:space="preserve">оперативни систем, </w:t>
      </w:r>
    </w:p>
    <w:p w:rsidR="00501472" w:rsidRPr="00501472" w:rsidRDefault="00501472" w:rsidP="00501472">
      <w:pPr>
        <w:numPr>
          <w:ilvl w:val="2"/>
          <w:numId w:val="33"/>
        </w:numPr>
        <w:spacing w:before="0" w:line="360" w:lineRule="auto"/>
        <w:contextualSpacing/>
        <w:jc w:val="left"/>
        <w:rPr>
          <w:rFonts w:eastAsia="Calibri" w:cs="Arial"/>
          <w:noProof/>
          <w:sz w:val="24"/>
          <w:szCs w:val="24"/>
          <w:lang w:val="sr-Latn-RS"/>
        </w:rPr>
      </w:pPr>
      <w:r w:rsidRPr="00501472">
        <w:rPr>
          <w:rFonts w:eastAsia="Calibri" w:cs="Arial"/>
          <w:noProof/>
          <w:sz w:val="24"/>
          <w:szCs w:val="24"/>
          <w:lang w:val="sr-Cyrl-RS"/>
        </w:rPr>
        <w:t xml:space="preserve">статус апликације, </w:t>
      </w:r>
    </w:p>
    <w:p w:rsidR="00501472" w:rsidRPr="00501472" w:rsidRDefault="00501472" w:rsidP="00501472">
      <w:pPr>
        <w:numPr>
          <w:ilvl w:val="2"/>
          <w:numId w:val="33"/>
        </w:numPr>
        <w:spacing w:before="0" w:line="360" w:lineRule="auto"/>
        <w:contextualSpacing/>
        <w:jc w:val="left"/>
        <w:rPr>
          <w:rFonts w:eastAsia="Calibri" w:cs="Arial"/>
          <w:noProof/>
          <w:sz w:val="24"/>
          <w:szCs w:val="24"/>
          <w:lang w:val="sr-Latn-RS"/>
        </w:rPr>
      </w:pPr>
      <w:r w:rsidRPr="00501472">
        <w:rPr>
          <w:rFonts w:eastAsia="Calibri" w:cs="Arial"/>
          <w:noProof/>
          <w:sz w:val="24"/>
          <w:szCs w:val="24"/>
          <w:lang w:val="sr-Cyrl-RS"/>
        </w:rPr>
        <w:t>преглед потребинх ажурирања (</w:t>
      </w:r>
      <w:r w:rsidRPr="00501472">
        <w:rPr>
          <w:rFonts w:eastAsia="Calibri" w:cs="Arial"/>
          <w:noProof/>
          <w:sz w:val="24"/>
          <w:szCs w:val="24"/>
          <w:lang w:val="sr-Latn-RS"/>
        </w:rPr>
        <w:t>update</w:t>
      </w:r>
      <w:r w:rsidRPr="00501472">
        <w:rPr>
          <w:rFonts w:eastAsia="Calibri" w:cs="Arial"/>
          <w:noProof/>
          <w:sz w:val="24"/>
          <w:szCs w:val="24"/>
          <w:lang w:val="sr-Cyrl-RS"/>
        </w:rPr>
        <w:t>)</w:t>
      </w:r>
    </w:p>
    <w:p w:rsidR="00501472" w:rsidRPr="00501472" w:rsidRDefault="00501472" w:rsidP="00501472">
      <w:pPr>
        <w:numPr>
          <w:ilvl w:val="2"/>
          <w:numId w:val="33"/>
        </w:numPr>
        <w:spacing w:before="0" w:line="360" w:lineRule="auto"/>
        <w:contextualSpacing/>
        <w:jc w:val="left"/>
        <w:rPr>
          <w:rFonts w:eastAsia="Calibri" w:cs="Arial"/>
          <w:noProof/>
          <w:sz w:val="24"/>
          <w:szCs w:val="24"/>
          <w:lang w:val="sr-Latn-RS"/>
        </w:rPr>
      </w:pPr>
      <w:r w:rsidRPr="00501472">
        <w:rPr>
          <w:rFonts w:eastAsia="Calibri" w:cs="Arial"/>
          <w:noProof/>
          <w:sz w:val="24"/>
          <w:szCs w:val="24"/>
          <w:lang w:val="sr-Cyrl-RS"/>
        </w:rPr>
        <w:t xml:space="preserve">база података, </w:t>
      </w:r>
    </w:p>
    <w:p w:rsidR="00501472" w:rsidRPr="00501472" w:rsidRDefault="00501472" w:rsidP="00501472">
      <w:pPr>
        <w:numPr>
          <w:ilvl w:val="2"/>
          <w:numId w:val="33"/>
        </w:numPr>
        <w:spacing w:before="0" w:line="360" w:lineRule="auto"/>
        <w:contextualSpacing/>
        <w:jc w:val="left"/>
        <w:rPr>
          <w:rFonts w:eastAsia="Calibri" w:cs="Arial"/>
          <w:noProof/>
          <w:sz w:val="24"/>
          <w:szCs w:val="24"/>
          <w:lang w:val="sr-Latn-RS"/>
        </w:rPr>
      </w:pPr>
      <w:r w:rsidRPr="00501472">
        <w:rPr>
          <w:rFonts w:eastAsia="Calibri" w:cs="Arial"/>
          <w:noProof/>
          <w:sz w:val="24"/>
          <w:szCs w:val="24"/>
          <w:lang w:val="sr-Cyrl-RS"/>
        </w:rPr>
        <w:t xml:space="preserve">корисничких налога, </w:t>
      </w:r>
    </w:p>
    <w:p w:rsidR="00501472" w:rsidRPr="00501472" w:rsidRDefault="00501472" w:rsidP="00501472">
      <w:pPr>
        <w:numPr>
          <w:ilvl w:val="2"/>
          <w:numId w:val="33"/>
        </w:numPr>
        <w:spacing w:before="0" w:line="360" w:lineRule="auto"/>
        <w:contextualSpacing/>
        <w:jc w:val="left"/>
        <w:rPr>
          <w:rFonts w:eastAsia="Calibri" w:cs="Arial"/>
          <w:noProof/>
          <w:sz w:val="24"/>
          <w:szCs w:val="24"/>
          <w:lang w:val="sr-Latn-RS"/>
        </w:rPr>
      </w:pPr>
      <w:r w:rsidRPr="00501472">
        <w:rPr>
          <w:rFonts w:eastAsia="Calibri" w:cs="Arial"/>
          <w:noProof/>
          <w:sz w:val="24"/>
          <w:szCs w:val="24"/>
          <w:lang w:val="sr-Cyrl-RS"/>
        </w:rPr>
        <w:t>статус лиценци</w:t>
      </w:r>
    </w:p>
    <w:p w:rsidR="00501472" w:rsidRPr="00501472" w:rsidRDefault="00501472" w:rsidP="00501472">
      <w:pPr>
        <w:numPr>
          <w:ilvl w:val="1"/>
          <w:numId w:val="32"/>
        </w:numPr>
        <w:spacing w:before="0" w:line="360" w:lineRule="auto"/>
        <w:contextualSpacing/>
        <w:jc w:val="left"/>
        <w:rPr>
          <w:rFonts w:eastAsia="Calibri" w:cs="Arial"/>
          <w:noProof/>
          <w:sz w:val="24"/>
          <w:szCs w:val="24"/>
          <w:lang w:val="sr-Latn-RS"/>
        </w:rPr>
      </w:pPr>
      <w:r w:rsidRPr="00501472">
        <w:rPr>
          <w:rFonts w:eastAsia="Calibri" w:cs="Arial"/>
          <w:noProof/>
          <w:sz w:val="24"/>
          <w:szCs w:val="24"/>
          <w:lang w:val="sr-Cyrl-RS"/>
        </w:rPr>
        <w:t xml:space="preserve">Комуникација са периферном опремом преко периферне </w:t>
      </w:r>
      <w:r w:rsidRPr="00501472">
        <w:rPr>
          <w:rFonts w:eastAsia="Calibri" w:cs="Arial"/>
          <w:noProof/>
          <w:sz w:val="24"/>
          <w:szCs w:val="24"/>
          <w:lang w:val="sr-Latn-RS"/>
        </w:rPr>
        <w:t xml:space="preserve">Profibus </w:t>
      </w:r>
      <w:r w:rsidRPr="00501472">
        <w:rPr>
          <w:rFonts w:eastAsia="Calibri" w:cs="Arial"/>
          <w:noProof/>
          <w:sz w:val="24"/>
          <w:szCs w:val="24"/>
          <w:lang w:val="sr-Cyrl-RS"/>
        </w:rPr>
        <w:t>везе</w:t>
      </w:r>
    </w:p>
    <w:p w:rsidR="00501472" w:rsidRPr="00501472" w:rsidRDefault="00501472" w:rsidP="00501472">
      <w:pPr>
        <w:numPr>
          <w:ilvl w:val="1"/>
          <w:numId w:val="32"/>
        </w:numPr>
        <w:spacing w:before="0" w:line="360" w:lineRule="auto"/>
        <w:contextualSpacing/>
        <w:jc w:val="left"/>
        <w:rPr>
          <w:rFonts w:eastAsia="Calibri" w:cs="Arial"/>
          <w:noProof/>
          <w:sz w:val="24"/>
          <w:szCs w:val="24"/>
          <w:lang w:val="sr-Latn-RS"/>
        </w:rPr>
      </w:pPr>
      <w:r w:rsidRPr="00501472">
        <w:rPr>
          <w:rFonts w:eastAsia="Calibri" w:cs="Arial"/>
          <w:noProof/>
          <w:sz w:val="24"/>
          <w:szCs w:val="24"/>
          <w:lang w:val="sr-Cyrl-RS"/>
        </w:rPr>
        <w:t>Генерисање, изглед и садржај Извештаја које генерише систем</w:t>
      </w:r>
    </w:p>
    <w:p w:rsidR="00501472" w:rsidRPr="00501472" w:rsidRDefault="00501472" w:rsidP="00501472">
      <w:pPr>
        <w:spacing w:before="0" w:line="360" w:lineRule="auto"/>
        <w:ind w:left="720"/>
        <w:jc w:val="left"/>
        <w:rPr>
          <w:rFonts w:cs="Arial"/>
          <w:noProof/>
          <w:sz w:val="24"/>
          <w:szCs w:val="24"/>
          <w:lang w:val="sr-Latn-RS"/>
        </w:rPr>
      </w:pPr>
      <w:r w:rsidRPr="00501472">
        <w:rPr>
          <w:rFonts w:cs="Arial"/>
          <w:noProof/>
          <w:sz w:val="24"/>
          <w:szCs w:val="24"/>
          <w:lang w:val="sr-Cyrl-RS"/>
        </w:rPr>
        <w:t>Преглед ће се вршити два пута у току трајања Уговора</w:t>
      </w:r>
      <w:r w:rsidRPr="00501472">
        <w:rPr>
          <w:rFonts w:cs="Arial"/>
          <w:noProof/>
          <w:sz w:val="24"/>
          <w:szCs w:val="24"/>
          <w:lang w:val="sr-Latn-RS"/>
        </w:rPr>
        <w:t>.</w:t>
      </w:r>
    </w:p>
    <w:p w:rsidR="00501472" w:rsidRPr="00501472" w:rsidRDefault="00501472" w:rsidP="00501472">
      <w:pPr>
        <w:numPr>
          <w:ilvl w:val="0"/>
          <w:numId w:val="32"/>
        </w:numPr>
        <w:spacing w:before="0" w:line="360" w:lineRule="auto"/>
        <w:contextualSpacing/>
        <w:jc w:val="left"/>
        <w:rPr>
          <w:rFonts w:eastAsia="Calibri" w:cs="Arial"/>
          <w:noProof/>
          <w:sz w:val="24"/>
          <w:szCs w:val="24"/>
          <w:lang w:val="sr-Latn-RS"/>
        </w:rPr>
      </w:pPr>
      <w:r w:rsidRPr="00501472">
        <w:rPr>
          <w:rFonts w:eastAsia="Calibri" w:cs="Arial"/>
          <w:noProof/>
          <w:sz w:val="24"/>
          <w:szCs w:val="24"/>
          <w:lang w:val="sr-Cyrl-RS"/>
        </w:rPr>
        <w:br w:type="page"/>
        <w:t xml:space="preserve">Услуге израде нових и усклађивање постојећих докумената и записа са важећим стандардима ЕН, европским и српским нормама из области заштите околине и мерења емисије штетних материја: </w:t>
      </w:r>
    </w:p>
    <w:p w:rsidR="00501472" w:rsidRPr="00501472" w:rsidRDefault="00501472" w:rsidP="00501472">
      <w:pPr>
        <w:numPr>
          <w:ilvl w:val="1"/>
          <w:numId w:val="32"/>
        </w:numPr>
        <w:spacing w:before="0" w:line="360" w:lineRule="auto"/>
        <w:contextualSpacing/>
        <w:jc w:val="left"/>
        <w:rPr>
          <w:rFonts w:eastAsia="Calibri" w:cs="Arial"/>
          <w:noProof/>
          <w:sz w:val="24"/>
          <w:szCs w:val="24"/>
          <w:lang w:val="sr-Latn-RS"/>
        </w:rPr>
      </w:pPr>
      <w:r w:rsidRPr="00501472">
        <w:rPr>
          <w:rFonts w:eastAsia="Calibri" w:cs="Arial"/>
          <w:noProof/>
          <w:sz w:val="24"/>
          <w:szCs w:val="24"/>
          <w:lang w:val="sr-Cyrl-RS"/>
        </w:rPr>
        <w:t>промена постојећих и израда нових извештаја</w:t>
      </w:r>
    </w:p>
    <w:p w:rsidR="00501472" w:rsidRPr="00501472" w:rsidRDefault="00501472" w:rsidP="00501472">
      <w:pPr>
        <w:numPr>
          <w:ilvl w:val="1"/>
          <w:numId w:val="32"/>
        </w:numPr>
        <w:spacing w:before="0" w:line="360" w:lineRule="auto"/>
        <w:contextualSpacing/>
        <w:jc w:val="left"/>
        <w:rPr>
          <w:rFonts w:eastAsia="Calibri" w:cs="Arial"/>
          <w:noProof/>
          <w:sz w:val="24"/>
          <w:szCs w:val="24"/>
          <w:lang w:val="sr-Latn-RS"/>
        </w:rPr>
      </w:pPr>
      <w:r w:rsidRPr="00501472">
        <w:rPr>
          <w:rFonts w:eastAsia="Calibri" w:cs="Arial"/>
          <w:noProof/>
          <w:sz w:val="24"/>
          <w:szCs w:val="24"/>
          <w:lang w:val="sr-Cyrl-RS"/>
        </w:rPr>
        <w:t xml:space="preserve">контрола вођења редовних записа по ЕН 14181 </w:t>
      </w:r>
      <w:r w:rsidRPr="00501472">
        <w:rPr>
          <w:rFonts w:eastAsia="Calibri" w:cs="Arial"/>
          <w:noProof/>
          <w:sz w:val="24"/>
          <w:szCs w:val="24"/>
          <w:lang w:val="sr-Latn-RS"/>
        </w:rPr>
        <w:t>QAL</w:t>
      </w:r>
      <w:r w:rsidRPr="00501472">
        <w:rPr>
          <w:rFonts w:eastAsia="Calibri" w:cs="Arial"/>
          <w:noProof/>
          <w:sz w:val="24"/>
          <w:szCs w:val="24"/>
          <w:lang w:val="sr-Cyrl-RS"/>
        </w:rPr>
        <w:t>3 захтевима</w:t>
      </w:r>
    </w:p>
    <w:p w:rsidR="00501472" w:rsidRPr="00501472" w:rsidRDefault="00501472" w:rsidP="00501472">
      <w:pPr>
        <w:numPr>
          <w:ilvl w:val="1"/>
          <w:numId w:val="32"/>
        </w:numPr>
        <w:spacing w:before="0" w:line="360" w:lineRule="auto"/>
        <w:contextualSpacing/>
        <w:jc w:val="left"/>
        <w:rPr>
          <w:rFonts w:eastAsia="Calibri" w:cs="Arial"/>
          <w:noProof/>
          <w:sz w:val="24"/>
          <w:szCs w:val="24"/>
          <w:lang w:val="sr-Latn-RS"/>
        </w:rPr>
      </w:pPr>
      <w:r w:rsidRPr="00501472">
        <w:rPr>
          <w:rFonts w:eastAsia="Calibri" w:cs="Arial"/>
          <w:noProof/>
          <w:sz w:val="24"/>
          <w:szCs w:val="24"/>
          <w:lang w:val="sr-Cyrl-RS"/>
        </w:rPr>
        <w:t>други записи у складу са законским прописима и стандардима</w:t>
      </w:r>
    </w:p>
    <w:p w:rsidR="00501472" w:rsidRPr="00501472" w:rsidRDefault="00501472" w:rsidP="00501472">
      <w:pPr>
        <w:numPr>
          <w:ilvl w:val="0"/>
          <w:numId w:val="32"/>
        </w:numPr>
        <w:spacing w:before="0" w:line="360" w:lineRule="auto"/>
        <w:contextualSpacing/>
        <w:jc w:val="left"/>
        <w:rPr>
          <w:rFonts w:eastAsia="Calibri" w:cs="Arial"/>
          <w:noProof/>
          <w:sz w:val="24"/>
          <w:szCs w:val="24"/>
          <w:lang w:val="sr-Latn-RS"/>
        </w:rPr>
      </w:pPr>
      <w:r w:rsidRPr="00501472">
        <w:rPr>
          <w:rFonts w:eastAsia="Calibri" w:cs="Arial"/>
          <w:noProof/>
          <w:sz w:val="24"/>
          <w:szCs w:val="24"/>
          <w:lang w:val="sr-Cyrl-RS"/>
        </w:rPr>
        <w:t>Услуге одржавања аквизиционог система и система обраде података континуалног мерења емисије.</w:t>
      </w:r>
    </w:p>
    <w:p w:rsidR="00501472" w:rsidRPr="00501472" w:rsidRDefault="00501472" w:rsidP="00501472">
      <w:pPr>
        <w:numPr>
          <w:ilvl w:val="1"/>
          <w:numId w:val="32"/>
        </w:numPr>
        <w:spacing w:before="0" w:line="360" w:lineRule="auto"/>
        <w:contextualSpacing/>
        <w:jc w:val="left"/>
        <w:rPr>
          <w:rFonts w:eastAsia="Calibri" w:cs="Arial"/>
          <w:noProof/>
          <w:sz w:val="24"/>
          <w:szCs w:val="24"/>
          <w:lang w:val="sr-Latn-RS"/>
        </w:rPr>
      </w:pPr>
      <w:r w:rsidRPr="00501472">
        <w:rPr>
          <w:rFonts w:eastAsia="Calibri" w:cs="Arial"/>
          <w:noProof/>
          <w:sz w:val="24"/>
          <w:szCs w:val="24"/>
          <w:lang w:val="sr-Cyrl-RS"/>
        </w:rPr>
        <w:t>администрација програма „Емидате“ и отклањање неправилности у раду</w:t>
      </w:r>
    </w:p>
    <w:p w:rsidR="00501472" w:rsidRPr="00501472" w:rsidRDefault="00501472" w:rsidP="00501472">
      <w:pPr>
        <w:numPr>
          <w:ilvl w:val="1"/>
          <w:numId w:val="32"/>
        </w:numPr>
        <w:spacing w:before="0" w:line="360" w:lineRule="auto"/>
        <w:contextualSpacing/>
        <w:jc w:val="left"/>
        <w:rPr>
          <w:rFonts w:eastAsia="Calibri" w:cs="Arial"/>
          <w:noProof/>
          <w:sz w:val="24"/>
          <w:szCs w:val="24"/>
          <w:lang w:val="sr-Latn-RS"/>
        </w:rPr>
      </w:pPr>
      <w:r w:rsidRPr="00501472">
        <w:rPr>
          <w:rFonts w:eastAsia="Calibri" w:cs="Arial"/>
          <w:noProof/>
          <w:sz w:val="24"/>
          <w:szCs w:val="24"/>
          <w:lang w:val="sr-Cyrl-RS"/>
        </w:rPr>
        <w:t>ажурирање верзије програма „Емидате“</w:t>
      </w:r>
    </w:p>
    <w:p w:rsidR="00501472" w:rsidRPr="00501472" w:rsidRDefault="00501472" w:rsidP="00501472">
      <w:pPr>
        <w:numPr>
          <w:ilvl w:val="1"/>
          <w:numId w:val="32"/>
        </w:numPr>
        <w:spacing w:before="0" w:line="360" w:lineRule="auto"/>
        <w:contextualSpacing/>
        <w:jc w:val="left"/>
        <w:rPr>
          <w:rFonts w:eastAsia="Calibri" w:cs="Arial"/>
          <w:noProof/>
          <w:sz w:val="24"/>
          <w:szCs w:val="24"/>
          <w:lang w:val="sr-Latn-RS"/>
        </w:rPr>
      </w:pPr>
      <w:r w:rsidRPr="00501472">
        <w:rPr>
          <w:rFonts w:eastAsia="Calibri" w:cs="Arial"/>
          <w:noProof/>
          <w:sz w:val="24"/>
          <w:szCs w:val="24"/>
          <w:lang w:val="sr-Cyrl-RS"/>
        </w:rPr>
        <w:t>израда извештаја по потреби и налозима надлежних органа</w:t>
      </w:r>
    </w:p>
    <w:p w:rsidR="00501472" w:rsidRPr="00501472" w:rsidRDefault="00501472" w:rsidP="00501472">
      <w:pPr>
        <w:numPr>
          <w:ilvl w:val="1"/>
          <w:numId w:val="32"/>
        </w:numPr>
        <w:spacing w:before="0" w:line="360" w:lineRule="auto"/>
        <w:contextualSpacing/>
        <w:jc w:val="left"/>
        <w:rPr>
          <w:rFonts w:eastAsia="Calibri" w:cs="Arial"/>
          <w:noProof/>
          <w:sz w:val="24"/>
          <w:szCs w:val="24"/>
          <w:lang w:val="sr-Latn-RS"/>
        </w:rPr>
      </w:pPr>
      <w:r w:rsidRPr="00501472">
        <w:rPr>
          <w:rFonts w:eastAsia="Calibri" w:cs="Arial"/>
          <w:noProof/>
          <w:sz w:val="24"/>
          <w:szCs w:val="24"/>
          <w:lang w:val="sr-Cyrl-RS"/>
        </w:rPr>
        <w:t>праћење рада базе података и интервенисање у случају неправилности</w:t>
      </w:r>
    </w:p>
    <w:p w:rsidR="00501472" w:rsidRPr="00501472" w:rsidRDefault="00501472" w:rsidP="00501472">
      <w:pPr>
        <w:numPr>
          <w:ilvl w:val="1"/>
          <w:numId w:val="32"/>
        </w:numPr>
        <w:spacing w:before="0" w:line="360" w:lineRule="auto"/>
        <w:contextualSpacing/>
        <w:jc w:val="left"/>
        <w:rPr>
          <w:rFonts w:eastAsia="Calibri" w:cs="Arial"/>
          <w:noProof/>
          <w:sz w:val="24"/>
          <w:szCs w:val="24"/>
          <w:lang w:val="sr-Latn-RS"/>
        </w:rPr>
      </w:pPr>
      <w:r w:rsidRPr="00501472">
        <w:rPr>
          <w:rFonts w:eastAsia="Calibri" w:cs="Arial"/>
          <w:noProof/>
          <w:sz w:val="24"/>
          <w:szCs w:val="24"/>
          <w:lang w:val="sr-Cyrl-RS"/>
        </w:rPr>
        <w:t>имплементација исправки уоченим на извештајима</w:t>
      </w:r>
    </w:p>
    <w:p w:rsidR="00501472" w:rsidRPr="00501472" w:rsidRDefault="00501472" w:rsidP="00501472">
      <w:pPr>
        <w:numPr>
          <w:ilvl w:val="1"/>
          <w:numId w:val="32"/>
        </w:numPr>
        <w:spacing w:before="0" w:line="360" w:lineRule="auto"/>
        <w:contextualSpacing/>
        <w:jc w:val="left"/>
        <w:rPr>
          <w:rFonts w:eastAsia="Calibri" w:cs="Arial"/>
          <w:noProof/>
          <w:sz w:val="24"/>
          <w:szCs w:val="24"/>
          <w:lang w:val="sr-Latn-RS"/>
        </w:rPr>
      </w:pPr>
      <w:r w:rsidRPr="00501472">
        <w:rPr>
          <w:rFonts w:eastAsia="Calibri" w:cs="Arial"/>
          <w:noProof/>
          <w:sz w:val="24"/>
          <w:szCs w:val="24"/>
          <w:lang w:val="sr-Cyrl-RS"/>
        </w:rPr>
        <w:t>измене на аквизиционим сигналима (додавање сигнала и слично)</w:t>
      </w:r>
    </w:p>
    <w:p w:rsidR="00501472" w:rsidRPr="00501472" w:rsidRDefault="00501472" w:rsidP="00501472">
      <w:pPr>
        <w:numPr>
          <w:ilvl w:val="1"/>
          <w:numId w:val="32"/>
        </w:numPr>
        <w:spacing w:before="0" w:line="360" w:lineRule="auto"/>
        <w:contextualSpacing/>
        <w:jc w:val="left"/>
        <w:rPr>
          <w:rFonts w:eastAsia="Calibri" w:cs="Arial"/>
          <w:noProof/>
          <w:sz w:val="24"/>
          <w:szCs w:val="24"/>
          <w:lang w:val="sr-Latn-RS"/>
        </w:rPr>
      </w:pPr>
      <w:r w:rsidRPr="00501472">
        <w:rPr>
          <w:rFonts w:eastAsia="Calibri" w:cs="Arial"/>
          <w:noProof/>
          <w:sz w:val="24"/>
          <w:szCs w:val="24"/>
          <w:lang w:val="sr-Cyrl-RS"/>
        </w:rPr>
        <w:t>дијагностика кварова на аквизиционом систему</w:t>
      </w:r>
    </w:p>
    <w:p w:rsidR="00501472" w:rsidRPr="00501472" w:rsidRDefault="00501472" w:rsidP="00501472">
      <w:pPr>
        <w:numPr>
          <w:ilvl w:val="0"/>
          <w:numId w:val="32"/>
        </w:numPr>
        <w:spacing w:before="0" w:line="360" w:lineRule="auto"/>
        <w:contextualSpacing/>
        <w:jc w:val="left"/>
        <w:rPr>
          <w:rFonts w:eastAsia="Calibri" w:cs="Arial"/>
          <w:noProof/>
          <w:sz w:val="24"/>
          <w:szCs w:val="24"/>
          <w:lang w:val="sr-Cyrl-RS"/>
        </w:rPr>
      </w:pPr>
      <w:r w:rsidRPr="00501472">
        <w:rPr>
          <w:rFonts w:eastAsia="Calibri" w:cs="Arial"/>
          <w:noProof/>
          <w:sz w:val="24"/>
          <w:szCs w:val="24"/>
          <w:lang w:val="sr-Cyrl-RS"/>
        </w:rPr>
        <w:t>Tехничка подршка</w:t>
      </w:r>
    </w:p>
    <w:p w:rsidR="00501472" w:rsidRPr="00501472" w:rsidRDefault="00501472" w:rsidP="00501472">
      <w:pPr>
        <w:numPr>
          <w:ilvl w:val="1"/>
          <w:numId w:val="32"/>
        </w:numPr>
        <w:spacing w:before="0" w:line="360" w:lineRule="auto"/>
        <w:contextualSpacing/>
        <w:jc w:val="left"/>
        <w:rPr>
          <w:rFonts w:eastAsia="Calibri" w:cs="Arial"/>
          <w:noProof/>
          <w:sz w:val="24"/>
          <w:szCs w:val="24"/>
          <w:lang w:val="sr-Cyrl-RS"/>
        </w:rPr>
      </w:pPr>
      <w:r w:rsidRPr="00501472">
        <w:rPr>
          <w:rFonts w:eastAsia="Calibri" w:cs="Arial"/>
          <w:noProof/>
          <w:sz w:val="24"/>
          <w:szCs w:val="24"/>
          <w:lang w:val="sr-Cyrl-RS"/>
        </w:rPr>
        <w:t>Консултантска и техничка подршка за кориснике апликација на нивоу њихове оптималне употребе и примене</w:t>
      </w:r>
    </w:p>
    <w:p w:rsidR="00501472" w:rsidRPr="00501472" w:rsidRDefault="00501472" w:rsidP="00501472">
      <w:pPr>
        <w:numPr>
          <w:ilvl w:val="1"/>
          <w:numId w:val="32"/>
        </w:numPr>
        <w:spacing w:before="0" w:line="360" w:lineRule="auto"/>
        <w:contextualSpacing/>
        <w:jc w:val="left"/>
        <w:rPr>
          <w:rFonts w:eastAsia="Calibri" w:cs="Arial"/>
          <w:noProof/>
          <w:sz w:val="24"/>
          <w:szCs w:val="24"/>
          <w:lang w:val="sr-Cyrl-RS"/>
        </w:rPr>
      </w:pPr>
      <w:r w:rsidRPr="00501472">
        <w:rPr>
          <w:rFonts w:eastAsia="Calibri" w:cs="Arial"/>
          <w:noProof/>
          <w:sz w:val="24"/>
          <w:szCs w:val="24"/>
          <w:lang w:val="sr-Cyrl-RS"/>
        </w:rPr>
        <w:t>Консултантска и техничка подршка у проналажењу грешака у подацима</w:t>
      </w:r>
    </w:p>
    <w:p w:rsidR="00501472" w:rsidRPr="00501472" w:rsidRDefault="00501472" w:rsidP="00501472">
      <w:pPr>
        <w:numPr>
          <w:ilvl w:val="1"/>
          <w:numId w:val="32"/>
        </w:numPr>
        <w:spacing w:before="0" w:line="360" w:lineRule="auto"/>
        <w:contextualSpacing/>
        <w:jc w:val="left"/>
        <w:rPr>
          <w:rFonts w:eastAsia="Calibri" w:cs="Arial"/>
          <w:noProof/>
          <w:sz w:val="24"/>
          <w:szCs w:val="24"/>
          <w:lang w:val="sr-Cyrl-RS"/>
        </w:rPr>
      </w:pPr>
      <w:r w:rsidRPr="00501472">
        <w:rPr>
          <w:rFonts w:eastAsia="Calibri" w:cs="Arial"/>
          <w:noProof/>
          <w:sz w:val="24"/>
          <w:szCs w:val="24"/>
          <w:lang w:val="sr-Cyrl-RS"/>
        </w:rPr>
        <w:t>Консултантска подршка у виду: анализа и дефинисање предлога за побољшање постојећих верзија апликација</w:t>
      </w:r>
      <w:r w:rsidRPr="00501472">
        <w:rPr>
          <w:rFonts w:eastAsia="Calibri" w:cs="Arial"/>
          <w:noProof/>
          <w:sz w:val="24"/>
          <w:szCs w:val="24"/>
          <w:lang w:val="sr-Latn-RS"/>
        </w:rPr>
        <w:t>.</w:t>
      </w:r>
    </w:p>
    <w:p w:rsidR="00501472" w:rsidRPr="00501472" w:rsidRDefault="00501472" w:rsidP="00501472">
      <w:pPr>
        <w:numPr>
          <w:ilvl w:val="0"/>
          <w:numId w:val="32"/>
        </w:numPr>
        <w:tabs>
          <w:tab w:val="left" w:pos="709"/>
        </w:tabs>
        <w:spacing w:before="0" w:line="360" w:lineRule="auto"/>
        <w:jc w:val="left"/>
        <w:rPr>
          <w:rFonts w:cs="Arial"/>
          <w:noProof/>
          <w:sz w:val="24"/>
          <w:szCs w:val="24"/>
          <w:lang w:val="sr-Cyrl-RS"/>
        </w:rPr>
      </w:pPr>
      <w:r w:rsidRPr="00501472">
        <w:rPr>
          <w:rFonts w:cs="Arial"/>
          <w:noProof/>
          <w:sz w:val="24"/>
          <w:szCs w:val="24"/>
          <w:lang w:val="sr-Cyrl-RS"/>
        </w:rPr>
        <w:t>Логистика система и испорука резервних делова по посебним процедурама. Испоручилац система треба да води евиденцију о употребљеним компонентама система и да у случају квара буде у могућности да неисправан део замени у року од 3 до 6 недеља.</w:t>
      </w:r>
    </w:p>
    <w:p w:rsidR="00501472" w:rsidRPr="00501472" w:rsidRDefault="00501472" w:rsidP="00501472">
      <w:pPr>
        <w:tabs>
          <w:tab w:val="left" w:pos="709"/>
        </w:tabs>
        <w:spacing w:before="0" w:line="360" w:lineRule="auto"/>
        <w:ind w:left="720"/>
        <w:rPr>
          <w:rFonts w:cs="Arial"/>
          <w:noProof/>
          <w:sz w:val="24"/>
          <w:szCs w:val="24"/>
          <w:lang w:val="sr-Cyrl-RS"/>
        </w:rPr>
      </w:pPr>
    </w:p>
    <w:p w:rsidR="00501472" w:rsidRPr="00501472" w:rsidRDefault="00501472" w:rsidP="00501472">
      <w:pPr>
        <w:spacing w:before="0" w:line="360" w:lineRule="auto"/>
        <w:jc w:val="left"/>
        <w:rPr>
          <w:rFonts w:cs="Arial"/>
          <w:noProof/>
          <w:sz w:val="24"/>
          <w:szCs w:val="24"/>
        </w:rPr>
      </w:pPr>
      <w:r w:rsidRPr="00501472">
        <w:rPr>
          <w:rFonts w:cs="Arial"/>
          <w:noProof/>
          <w:sz w:val="24"/>
          <w:szCs w:val="24"/>
          <w:lang w:val="sr-Cyrl-RS"/>
        </w:rPr>
        <w:t xml:space="preserve">Извршиоцу услуга ће бити омогућен даљински приступ ЦЕМС систему преко </w:t>
      </w:r>
      <w:r w:rsidRPr="00501472">
        <w:rPr>
          <w:rFonts w:cs="Arial"/>
          <w:noProof/>
          <w:sz w:val="24"/>
          <w:szCs w:val="24"/>
          <w:lang w:val="sr-Latn-RS"/>
        </w:rPr>
        <w:t>VPN</w:t>
      </w:r>
      <w:r w:rsidRPr="00501472">
        <w:rPr>
          <w:rFonts w:cs="Arial"/>
          <w:noProof/>
          <w:sz w:val="24"/>
          <w:szCs w:val="24"/>
          <w:lang w:val="sr-Cyrl-RS"/>
        </w:rPr>
        <w:t xml:space="preserve"> интернет везе. </w:t>
      </w:r>
    </w:p>
    <w:p w:rsidR="00501472" w:rsidRPr="00501472" w:rsidRDefault="00501472" w:rsidP="00501472">
      <w:pPr>
        <w:tabs>
          <w:tab w:val="right" w:pos="10255"/>
        </w:tabs>
        <w:spacing w:before="0" w:line="360" w:lineRule="auto"/>
        <w:jc w:val="left"/>
        <w:rPr>
          <w:rFonts w:cs="Arial"/>
          <w:b/>
          <w:sz w:val="24"/>
          <w:szCs w:val="24"/>
          <w:lang w:val="sr-Cyrl-RS"/>
        </w:rPr>
      </w:pPr>
      <w:r w:rsidRPr="00501472">
        <w:rPr>
          <w:rFonts w:cs="Arial"/>
          <w:noProof/>
          <w:sz w:val="24"/>
          <w:szCs w:val="24"/>
          <w:lang w:val="sr-Cyrl-RS"/>
        </w:rPr>
        <w:t xml:space="preserve">Време трајања услуга по горе наведеној спецификацији је </w:t>
      </w:r>
      <w:r w:rsidRPr="00501472">
        <w:rPr>
          <w:rFonts w:cs="Arial"/>
          <w:noProof/>
          <w:sz w:val="24"/>
          <w:szCs w:val="24"/>
          <w:lang w:val="sr-Latn-RS"/>
        </w:rPr>
        <w:t>12</w:t>
      </w:r>
      <w:r w:rsidRPr="00501472">
        <w:rPr>
          <w:rFonts w:cs="Arial"/>
          <w:noProof/>
          <w:sz w:val="24"/>
          <w:szCs w:val="24"/>
          <w:lang w:val="sr-Cyrl-RS"/>
        </w:rPr>
        <w:t xml:space="preserve"> месеци</w:t>
      </w:r>
      <w:r w:rsidRPr="00501472">
        <w:rPr>
          <w:rFonts w:cs="Arial"/>
          <w:noProof/>
          <w:sz w:val="24"/>
          <w:szCs w:val="24"/>
          <w:lang w:val="sr-Latn-CS"/>
        </w:rPr>
        <w:t xml:space="preserve"> </w:t>
      </w:r>
      <w:r w:rsidRPr="00501472">
        <w:rPr>
          <w:rFonts w:cs="Arial"/>
          <w:noProof/>
          <w:sz w:val="24"/>
          <w:szCs w:val="24"/>
          <w:lang w:val="sr-Cyrl-CS"/>
        </w:rPr>
        <w:t>од дана потписивања уговора</w:t>
      </w:r>
      <w:r w:rsidRPr="00501472">
        <w:rPr>
          <w:rFonts w:cs="Arial"/>
          <w:noProof/>
          <w:sz w:val="24"/>
          <w:szCs w:val="24"/>
          <w:lang w:val="sr-Cyrl-RS"/>
        </w:rPr>
        <w:t>.</w:t>
      </w:r>
    </w:p>
    <w:p w:rsidR="00DB369C" w:rsidRPr="00C87E10" w:rsidRDefault="0032186E" w:rsidP="0032186E">
      <w:pPr>
        <w:pStyle w:val="Heading10"/>
        <w:ind w:left="0" w:firstLine="0"/>
        <w:jc w:val="both"/>
        <w:rPr>
          <w:rFonts w:cs="Arial"/>
          <w:lang w:val="sr-Cyrl-RS"/>
        </w:rPr>
      </w:pPr>
      <w:r w:rsidRPr="00E47C2E">
        <w:rPr>
          <w:rFonts w:cs="Arial"/>
        </w:rPr>
        <w:t xml:space="preserve">3.1 </w:t>
      </w:r>
      <w:bookmarkEnd w:id="18"/>
      <w:bookmarkEnd w:id="19"/>
      <w:r w:rsidR="00C87E10">
        <w:rPr>
          <w:rFonts w:cs="Arial"/>
          <w:lang w:val="sr-Cyrl-RS"/>
        </w:rPr>
        <w:t>Ценовник резервних делова</w:t>
      </w:r>
    </w:p>
    <w:tbl>
      <w:tblPr>
        <w:tblW w:w="11264"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34"/>
        <w:gridCol w:w="849"/>
        <w:gridCol w:w="2890"/>
        <w:gridCol w:w="764"/>
        <w:gridCol w:w="316"/>
        <w:gridCol w:w="1080"/>
        <w:gridCol w:w="461"/>
        <w:gridCol w:w="619"/>
        <w:gridCol w:w="75"/>
        <w:gridCol w:w="1005"/>
        <w:gridCol w:w="129"/>
        <w:gridCol w:w="568"/>
        <w:gridCol w:w="719"/>
        <w:gridCol w:w="698"/>
        <w:gridCol w:w="490"/>
      </w:tblGrid>
      <w:tr w:rsidR="00501472" w:rsidTr="0083405F">
        <w:trPr>
          <w:gridAfter w:val="1"/>
          <w:wAfter w:w="490" w:type="dxa"/>
          <w:trHeight w:val="558"/>
        </w:trPr>
        <w:tc>
          <w:tcPr>
            <w:tcW w:w="567" w:type="dxa"/>
            <w:shd w:val="clear" w:color="auto" w:fill="auto"/>
            <w:noWrap/>
            <w:hideMark/>
          </w:tcPr>
          <w:p w:rsidR="00501472" w:rsidRPr="000D06FC" w:rsidRDefault="00501472" w:rsidP="0083405F">
            <w:pPr>
              <w:rPr>
                <w:color w:val="000000"/>
                <w:lang w:val="sr-Cyrl-RS" w:eastAsia="sr-Latn-RS"/>
              </w:rPr>
            </w:pPr>
            <w:r>
              <w:rPr>
                <w:color w:val="000000"/>
                <w:lang w:val="sr-Cyrl-RS" w:eastAsia="sr-Latn-RS"/>
              </w:rPr>
              <w:t>РБр</w:t>
            </w:r>
          </w:p>
        </w:tc>
        <w:tc>
          <w:tcPr>
            <w:tcW w:w="4537" w:type="dxa"/>
            <w:gridSpan w:val="4"/>
            <w:shd w:val="clear" w:color="auto" w:fill="auto"/>
            <w:noWrap/>
            <w:hideMark/>
          </w:tcPr>
          <w:p w:rsidR="00501472" w:rsidRPr="000D06FC" w:rsidRDefault="00501472" w:rsidP="0083405F">
            <w:pPr>
              <w:rPr>
                <w:color w:val="000000"/>
                <w:lang w:val="sr-Cyrl-RS" w:eastAsia="sr-Latn-RS"/>
              </w:rPr>
            </w:pPr>
            <w:r>
              <w:rPr>
                <w:color w:val="000000"/>
                <w:lang w:val="sr-Cyrl-RS" w:eastAsia="sr-Latn-RS"/>
              </w:rPr>
              <w:t>Опис</w:t>
            </w:r>
          </w:p>
        </w:tc>
        <w:tc>
          <w:tcPr>
            <w:tcW w:w="1857" w:type="dxa"/>
            <w:gridSpan w:val="3"/>
            <w:shd w:val="clear" w:color="auto" w:fill="auto"/>
            <w:noWrap/>
            <w:hideMark/>
          </w:tcPr>
          <w:p w:rsidR="00501472" w:rsidRPr="000D06FC" w:rsidRDefault="00501472" w:rsidP="0083405F">
            <w:pPr>
              <w:rPr>
                <w:color w:val="000000"/>
                <w:lang w:val="sr-Cyrl-RS" w:eastAsia="sr-Latn-RS"/>
              </w:rPr>
            </w:pPr>
            <w:r>
              <w:rPr>
                <w:color w:val="000000"/>
                <w:lang w:val="sr-Cyrl-RS" w:eastAsia="sr-Latn-RS"/>
              </w:rPr>
              <w:t>Наруџбени број</w:t>
            </w:r>
          </w:p>
        </w:tc>
        <w:tc>
          <w:tcPr>
            <w:tcW w:w="694" w:type="dxa"/>
            <w:gridSpan w:val="2"/>
          </w:tcPr>
          <w:p w:rsidR="00501472" w:rsidRDefault="00501472" w:rsidP="0083405F">
            <w:pPr>
              <w:rPr>
                <w:color w:val="000000"/>
                <w:lang w:val="sr-Cyrl-RS" w:eastAsia="sr-Latn-RS"/>
              </w:rPr>
            </w:pPr>
            <w:r>
              <w:rPr>
                <w:color w:val="000000"/>
                <w:lang w:val="sr-Cyrl-RS" w:eastAsia="sr-Latn-RS"/>
              </w:rPr>
              <w:t>ЈМ</w:t>
            </w:r>
          </w:p>
        </w:tc>
        <w:tc>
          <w:tcPr>
            <w:tcW w:w="1134" w:type="dxa"/>
            <w:gridSpan w:val="2"/>
          </w:tcPr>
          <w:p w:rsidR="00501472" w:rsidRDefault="00501472" w:rsidP="0083405F">
            <w:pPr>
              <w:rPr>
                <w:color w:val="000000"/>
                <w:lang w:val="sr-Cyrl-RS" w:eastAsia="sr-Latn-RS"/>
              </w:rPr>
            </w:pPr>
            <w:r>
              <w:rPr>
                <w:color w:val="000000"/>
                <w:lang w:val="sr-Cyrl-RS" w:eastAsia="sr-Latn-RS"/>
              </w:rPr>
              <w:t>Јединична цена</w:t>
            </w:r>
          </w:p>
        </w:tc>
        <w:tc>
          <w:tcPr>
            <w:tcW w:w="568" w:type="dxa"/>
          </w:tcPr>
          <w:p w:rsidR="00501472" w:rsidRDefault="00501472" w:rsidP="0083405F">
            <w:pPr>
              <w:rPr>
                <w:color w:val="000000"/>
                <w:lang w:val="sr-Cyrl-RS" w:eastAsia="sr-Latn-RS"/>
              </w:rPr>
            </w:pPr>
            <w:r>
              <w:rPr>
                <w:color w:val="000000"/>
                <w:lang w:val="sr-Cyrl-RS" w:eastAsia="sr-Latn-RS"/>
              </w:rPr>
              <w:t>кол</w:t>
            </w:r>
          </w:p>
        </w:tc>
        <w:tc>
          <w:tcPr>
            <w:tcW w:w="1417" w:type="dxa"/>
            <w:gridSpan w:val="2"/>
          </w:tcPr>
          <w:p w:rsidR="00501472" w:rsidRDefault="00501472" w:rsidP="0083405F">
            <w:pPr>
              <w:rPr>
                <w:color w:val="000000"/>
                <w:lang w:val="sr-Cyrl-RS" w:eastAsia="sr-Latn-RS"/>
              </w:rPr>
            </w:pPr>
            <w:r>
              <w:rPr>
                <w:color w:val="000000"/>
                <w:lang w:val="sr-Cyrl-RS" w:eastAsia="sr-Latn-RS"/>
              </w:rPr>
              <w:t>Укупно</w:t>
            </w:r>
          </w:p>
        </w:tc>
      </w:tr>
      <w:tr w:rsidR="00501472" w:rsidRPr="000D06FC" w:rsidTr="0083405F">
        <w:trPr>
          <w:gridAfter w:val="1"/>
          <w:wAfter w:w="490" w:type="dxa"/>
          <w:trHeight w:val="597"/>
        </w:trPr>
        <w:tc>
          <w:tcPr>
            <w:tcW w:w="567" w:type="dxa"/>
            <w:shd w:val="clear" w:color="auto" w:fill="auto"/>
            <w:noWrap/>
            <w:hideMark/>
          </w:tcPr>
          <w:p w:rsidR="00501472" w:rsidRPr="000D06FC" w:rsidRDefault="00501472" w:rsidP="0083405F">
            <w:pPr>
              <w:rPr>
                <w:color w:val="000000"/>
                <w:lang w:val="sr-Latn-RS" w:eastAsia="sr-Latn-RS"/>
              </w:rPr>
            </w:pPr>
            <w:r w:rsidRPr="000D06FC">
              <w:rPr>
                <w:color w:val="000000"/>
                <w:lang w:val="sr-Latn-RS" w:eastAsia="sr-Latn-RS"/>
              </w:rPr>
              <w:t>1.</w:t>
            </w:r>
          </w:p>
        </w:tc>
        <w:tc>
          <w:tcPr>
            <w:tcW w:w="4537" w:type="dxa"/>
            <w:gridSpan w:val="4"/>
            <w:shd w:val="clear" w:color="auto" w:fill="auto"/>
            <w:noWrap/>
            <w:hideMark/>
          </w:tcPr>
          <w:p w:rsidR="00501472" w:rsidRPr="000D06FC" w:rsidRDefault="00501472" w:rsidP="0083405F">
            <w:pPr>
              <w:rPr>
                <w:color w:val="000000"/>
                <w:lang w:val="sr-Latn-RS" w:eastAsia="sr-Latn-RS"/>
              </w:rPr>
            </w:pPr>
            <w:r w:rsidRPr="000D06FC">
              <w:rPr>
                <w:noProof/>
                <w:color w:val="000000"/>
                <w:lang w:val="sr-Latn-CS" w:eastAsia="sr-Latn-RS"/>
              </w:rPr>
              <w:t>SIMATIC S7-300, DIGITAL INPUT SM 321</w:t>
            </w:r>
          </w:p>
        </w:tc>
        <w:tc>
          <w:tcPr>
            <w:tcW w:w="1857" w:type="dxa"/>
            <w:gridSpan w:val="3"/>
            <w:shd w:val="clear" w:color="auto" w:fill="auto"/>
            <w:noWrap/>
            <w:hideMark/>
          </w:tcPr>
          <w:p w:rsidR="00501472" w:rsidRPr="000D06FC" w:rsidRDefault="00501472" w:rsidP="0083405F">
            <w:pPr>
              <w:rPr>
                <w:color w:val="000000"/>
                <w:lang w:val="sr-Latn-RS" w:eastAsia="sr-Latn-RS"/>
              </w:rPr>
            </w:pPr>
            <w:r w:rsidRPr="000D06FC">
              <w:rPr>
                <w:color w:val="000000"/>
                <w:lang w:val="sr-Latn-RS" w:eastAsia="sr-Latn-RS"/>
              </w:rPr>
              <w:t>6ES7321-1BL00-0AA0</w:t>
            </w:r>
          </w:p>
        </w:tc>
        <w:tc>
          <w:tcPr>
            <w:tcW w:w="694" w:type="dxa"/>
            <w:gridSpan w:val="2"/>
          </w:tcPr>
          <w:p w:rsidR="00501472" w:rsidRPr="00737C8B" w:rsidRDefault="00501472" w:rsidP="0083405F">
            <w:pPr>
              <w:rPr>
                <w:color w:val="000000"/>
                <w:lang w:val="sr-Cyrl-RS" w:eastAsia="sr-Latn-RS"/>
              </w:rPr>
            </w:pPr>
            <w:r>
              <w:rPr>
                <w:color w:val="000000"/>
                <w:lang w:val="sr-Cyrl-RS" w:eastAsia="sr-Latn-RS"/>
              </w:rPr>
              <w:t>ком</w:t>
            </w:r>
          </w:p>
        </w:tc>
        <w:tc>
          <w:tcPr>
            <w:tcW w:w="1134" w:type="dxa"/>
            <w:gridSpan w:val="2"/>
          </w:tcPr>
          <w:p w:rsidR="00501472" w:rsidRPr="00737C8B" w:rsidRDefault="00501472" w:rsidP="0083405F">
            <w:pPr>
              <w:rPr>
                <w:color w:val="000000"/>
                <w:lang w:val="sr-Cyrl-RS" w:eastAsia="sr-Latn-RS"/>
              </w:rPr>
            </w:pPr>
          </w:p>
        </w:tc>
        <w:tc>
          <w:tcPr>
            <w:tcW w:w="568" w:type="dxa"/>
          </w:tcPr>
          <w:p w:rsidR="00501472" w:rsidRPr="00737C8B" w:rsidRDefault="00501472" w:rsidP="0083405F">
            <w:pPr>
              <w:rPr>
                <w:color w:val="000000"/>
                <w:lang w:val="sr-Cyrl-RS" w:eastAsia="sr-Latn-RS"/>
              </w:rPr>
            </w:pPr>
            <w:r>
              <w:rPr>
                <w:color w:val="000000"/>
                <w:lang w:val="sr-Cyrl-RS" w:eastAsia="sr-Latn-RS"/>
              </w:rPr>
              <w:t>1</w:t>
            </w:r>
          </w:p>
        </w:tc>
        <w:tc>
          <w:tcPr>
            <w:tcW w:w="1417" w:type="dxa"/>
            <w:gridSpan w:val="2"/>
          </w:tcPr>
          <w:p w:rsidR="00501472" w:rsidRPr="000D06FC" w:rsidRDefault="00501472" w:rsidP="0083405F">
            <w:pPr>
              <w:rPr>
                <w:color w:val="000000"/>
                <w:lang w:val="sr-Latn-RS" w:eastAsia="sr-Latn-RS"/>
              </w:rPr>
            </w:pPr>
          </w:p>
        </w:tc>
      </w:tr>
      <w:tr w:rsidR="00501472" w:rsidRPr="000D06FC" w:rsidTr="0083405F">
        <w:trPr>
          <w:gridAfter w:val="1"/>
          <w:wAfter w:w="490" w:type="dxa"/>
          <w:trHeight w:val="549"/>
        </w:trPr>
        <w:tc>
          <w:tcPr>
            <w:tcW w:w="567" w:type="dxa"/>
            <w:shd w:val="clear" w:color="auto" w:fill="auto"/>
            <w:noWrap/>
            <w:hideMark/>
          </w:tcPr>
          <w:p w:rsidR="00501472" w:rsidRPr="000D06FC" w:rsidRDefault="00501472" w:rsidP="0083405F">
            <w:pPr>
              <w:rPr>
                <w:color w:val="000000"/>
                <w:lang w:val="sr-Latn-RS" w:eastAsia="sr-Latn-RS"/>
              </w:rPr>
            </w:pPr>
            <w:r w:rsidRPr="000D06FC">
              <w:rPr>
                <w:color w:val="000000"/>
                <w:lang w:val="sr-Latn-RS" w:eastAsia="sr-Latn-RS"/>
              </w:rPr>
              <w:t>2.</w:t>
            </w:r>
          </w:p>
        </w:tc>
        <w:tc>
          <w:tcPr>
            <w:tcW w:w="4537" w:type="dxa"/>
            <w:gridSpan w:val="4"/>
            <w:shd w:val="clear" w:color="auto" w:fill="auto"/>
            <w:noWrap/>
            <w:hideMark/>
          </w:tcPr>
          <w:p w:rsidR="00501472" w:rsidRPr="000D06FC" w:rsidRDefault="00501472" w:rsidP="0083405F">
            <w:pPr>
              <w:rPr>
                <w:color w:val="000000"/>
                <w:lang w:val="sr-Latn-RS" w:eastAsia="sr-Latn-RS"/>
              </w:rPr>
            </w:pPr>
            <w:r w:rsidRPr="000D06FC">
              <w:rPr>
                <w:color w:val="000000"/>
                <w:lang w:val="sr-Latn-RS" w:eastAsia="sr-Latn-RS"/>
              </w:rPr>
              <w:t>SIMATIC</w:t>
            </w:r>
            <w:r>
              <w:rPr>
                <w:color w:val="000000"/>
                <w:lang w:val="sr-Latn-RS" w:eastAsia="sr-Latn-RS"/>
              </w:rPr>
              <w:t xml:space="preserve"> S7-300, DIGITAL OUTPUT SM 322</w:t>
            </w:r>
          </w:p>
        </w:tc>
        <w:tc>
          <w:tcPr>
            <w:tcW w:w="1857" w:type="dxa"/>
            <w:gridSpan w:val="3"/>
            <w:shd w:val="clear" w:color="auto" w:fill="auto"/>
            <w:noWrap/>
            <w:hideMark/>
          </w:tcPr>
          <w:p w:rsidR="00501472" w:rsidRPr="000D06FC" w:rsidRDefault="00501472" w:rsidP="0083405F">
            <w:pPr>
              <w:rPr>
                <w:color w:val="000000"/>
                <w:lang w:val="sr-Latn-RS" w:eastAsia="sr-Latn-RS"/>
              </w:rPr>
            </w:pPr>
            <w:r w:rsidRPr="000D06FC">
              <w:rPr>
                <w:color w:val="000000"/>
                <w:lang w:val="sr-Latn-RS" w:eastAsia="sr-Latn-RS"/>
              </w:rPr>
              <w:t>6ES7322-1BL00-0AA0</w:t>
            </w:r>
          </w:p>
        </w:tc>
        <w:tc>
          <w:tcPr>
            <w:tcW w:w="694" w:type="dxa"/>
            <w:gridSpan w:val="2"/>
          </w:tcPr>
          <w:p w:rsidR="00501472" w:rsidRPr="000D06FC" w:rsidRDefault="00501472" w:rsidP="0083405F">
            <w:pPr>
              <w:rPr>
                <w:color w:val="000000"/>
                <w:lang w:val="sr-Latn-RS" w:eastAsia="sr-Latn-RS"/>
              </w:rPr>
            </w:pPr>
            <w:r>
              <w:rPr>
                <w:color w:val="000000"/>
                <w:lang w:val="sr-Cyrl-RS" w:eastAsia="sr-Latn-RS"/>
              </w:rPr>
              <w:t>ком</w:t>
            </w:r>
          </w:p>
        </w:tc>
        <w:tc>
          <w:tcPr>
            <w:tcW w:w="1134" w:type="dxa"/>
            <w:gridSpan w:val="2"/>
          </w:tcPr>
          <w:p w:rsidR="00501472" w:rsidRPr="000D06FC" w:rsidRDefault="00501472" w:rsidP="0083405F">
            <w:pPr>
              <w:rPr>
                <w:color w:val="000000"/>
                <w:lang w:val="sr-Latn-RS" w:eastAsia="sr-Latn-RS"/>
              </w:rPr>
            </w:pPr>
          </w:p>
        </w:tc>
        <w:tc>
          <w:tcPr>
            <w:tcW w:w="568" w:type="dxa"/>
          </w:tcPr>
          <w:p w:rsidR="00501472" w:rsidRPr="00737C8B" w:rsidRDefault="00501472" w:rsidP="0083405F">
            <w:pPr>
              <w:rPr>
                <w:color w:val="000000"/>
                <w:lang w:val="sr-Cyrl-RS" w:eastAsia="sr-Latn-RS"/>
              </w:rPr>
            </w:pPr>
            <w:r>
              <w:rPr>
                <w:color w:val="000000"/>
                <w:lang w:val="sr-Cyrl-RS" w:eastAsia="sr-Latn-RS"/>
              </w:rPr>
              <w:t>1</w:t>
            </w:r>
          </w:p>
        </w:tc>
        <w:tc>
          <w:tcPr>
            <w:tcW w:w="1417" w:type="dxa"/>
            <w:gridSpan w:val="2"/>
          </w:tcPr>
          <w:p w:rsidR="00501472" w:rsidRPr="000D06FC" w:rsidRDefault="00501472" w:rsidP="0083405F">
            <w:pPr>
              <w:rPr>
                <w:color w:val="000000"/>
                <w:lang w:val="sr-Latn-RS" w:eastAsia="sr-Latn-RS"/>
              </w:rPr>
            </w:pPr>
          </w:p>
        </w:tc>
      </w:tr>
      <w:tr w:rsidR="00501472" w:rsidRPr="000D06FC" w:rsidTr="0083405F">
        <w:trPr>
          <w:gridAfter w:val="1"/>
          <w:wAfter w:w="490" w:type="dxa"/>
          <w:trHeight w:val="556"/>
        </w:trPr>
        <w:tc>
          <w:tcPr>
            <w:tcW w:w="567" w:type="dxa"/>
            <w:shd w:val="clear" w:color="auto" w:fill="auto"/>
            <w:noWrap/>
            <w:hideMark/>
          </w:tcPr>
          <w:p w:rsidR="00501472" w:rsidRPr="000D06FC" w:rsidRDefault="00501472" w:rsidP="0083405F">
            <w:pPr>
              <w:rPr>
                <w:color w:val="000000"/>
                <w:lang w:val="sr-Latn-RS" w:eastAsia="sr-Latn-RS"/>
              </w:rPr>
            </w:pPr>
            <w:r w:rsidRPr="000D06FC">
              <w:rPr>
                <w:color w:val="000000"/>
                <w:lang w:val="sr-Latn-RS" w:eastAsia="sr-Latn-RS"/>
              </w:rPr>
              <w:t>3.</w:t>
            </w:r>
          </w:p>
        </w:tc>
        <w:tc>
          <w:tcPr>
            <w:tcW w:w="4537" w:type="dxa"/>
            <w:gridSpan w:val="4"/>
            <w:shd w:val="clear" w:color="auto" w:fill="auto"/>
            <w:noWrap/>
            <w:hideMark/>
          </w:tcPr>
          <w:p w:rsidR="00501472" w:rsidRPr="000D06FC" w:rsidRDefault="00501472" w:rsidP="0083405F">
            <w:pPr>
              <w:rPr>
                <w:color w:val="000000"/>
                <w:lang w:val="sr-Latn-RS" w:eastAsia="sr-Latn-RS"/>
              </w:rPr>
            </w:pPr>
            <w:r w:rsidRPr="000D06FC">
              <w:rPr>
                <w:color w:val="000000"/>
                <w:lang w:val="sr-Latn-RS" w:eastAsia="sr-Latn-RS"/>
              </w:rPr>
              <w:t>SIMATIC S7-300, ANALOG INPUT SM 331</w:t>
            </w:r>
          </w:p>
        </w:tc>
        <w:tc>
          <w:tcPr>
            <w:tcW w:w="1857" w:type="dxa"/>
            <w:gridSpan w:val="3"/>
            <w:shd w:val="clear" w:color="auto" w:fill="auto"/>
            <w:noWrap/>
            <w:hideMark/>
          </w:tcPr>
          <w:p w:rsidR="00501472" w:rsidRPr="000D06FC" w:rsidRDefault="00501472" w:rsidP="0083405F">
            <w:pPr>
              <w:rPr>
                <w:color w:val="000000"/>
                <w:lang w:val="sr-Latn-RS" w:eastAsia="sr-Latn-RS"/>
              </w:rPr>
            </w:pPr>
            <w:r w:rsidRPr="000D06FC">
              <w:rPr>
                <w:color w:val="000000"/>
                <w:lang w:val="sr-Latn-RS" w:eastAsia="sr-Latn-RS"/>
              </w:rPr>
              <w:t>6ES7331-7KF02-0AB0</w:t>
            </w:r>
          </w:p>
        </w:tc>
        <w:tc>
          <w:tcPr>
            <w:tcW w:w="694" w:type="dxa"/>
            <w:gridSpan w:val="2"/>
          </w:tcPr>
          <w:p w:rsidR="00501472" w:rsidRPr="000D06FC" w:rsidRDefault="00501472" w:rsidP="0083405F">
            <w:pPr>
              <w:rPr>
                <w:color w:val="000000"/>
                <w:lang w:val="sr-Latn-RS" w:eastAsia="sr-Latn-RS"/>
              </w:rPr>
            </w:pPr>
            <w:r>
              <w:rPr>
                <w:color w:val="000000"/>
                <w:lang w:val="sr-Cyrl-RS" w:eastAsia="sr-Latn-RS"/>
              </w:rPr>
              <w:t>ком</w:t>
            </w:r>
          </w:p>
        </w:tc>
        <w:tc>
          <w:tcPr>
            <w:tcW w:w="1134" w:type="dxa"/>
            <w:gridSpan w:val="2"/>
          </w:tcPr>
          <w:p w:rsidR="00501472" w:rsidRPr="000D06FC" w:rsidRDefault="00501472" w:rsidP="0083405F">
            <w:pPr>
              <w:rPr>
                <w:color w:val="000000"/>
                <w:lang w:val="sr-Latn-RS" w:eastAsia="sr-Latn-RS"/>
              </w:rPr>
            </w:pPr>
          </w:p>
        </w:tc>
        <w:tc>
          <w:tcPr>
            <w:tcW w:w="568" w:type="dxa"/>
          </w:tcPr>
          <w:p w:rsidR="00501472" w:rsidRPr="00737C8B" w:rsidRDefault="00501472" w:rsidP="0083405F">
            <w:pPr>
              <w:rPr>
                <w:color w:val="000000"/>
                <w:lang w:val="sr-Cyrl-RS" w:eastAsia="sr-Latn-RS"/>
              </w:rPr>
            </w:pPr>
            <w:r>
              <w:rPr>
                <w:color w:val="000000"/>
                <w:lang w:val="sr-Cyrl-RS" w:eastAsia="sr-Latn-RS"/>
              </w:rPr>
              <w:t>1</w:t>
            </w:r>
          </w:p>
        </w:tc>
        <w:tc>
          <w:tcPr>
            <w:tcW w:w="1417" w:type="dxa"/>
            <w:gridSpan w:val="2"/>
          </w:tcPr>
          <w:p w:rsidR="00501472" w:rsidRPr="000D06FC" w:rsidRDefault="00501472" w:rsidP="0083405F">
            <w:pPr>
              <w:rPr>
                <w:color w:val="000000"/>
                <w:lang w:val="sr-Latn-RS" w:eastAsia="sr-Latn-RS"/>
              </w:rPr>
            </w:pPr>
          </w:p>
        </w:tc>
      </w:tr>
      <w:tr w:rsidR="00501472" w:rsidRPr="000D06FC" w:rsidTr="0083405F">
        <w:trPr>
          <w:gridAfter w:val="1"/>
          <w:wAfter w:w="490" w:type="dxa"/>
          <w:trHeight w:val="550"/>
        </w:trPr>
        <w:tc>
          <w:tcPr>
            <w:tcW w:w="567" w:type="dxa"/>
            <w:shd w:val="clear" w:color="auto" w:fill="auto"/>
            <w:noWrap/>
            <w:hideMark/>
          </w:tcPr>
          <w:p w:rsidR="00501472" w:rsidRPr="000D06FC" w:rsidRDefault="00501472" w:rsidP="0083405F">
            <w:pPr>
              <w:rPr>
                <w:color w:val="000000"/>
                <w:lang w:val="sr-Latn-RS" w:eastAsia="sr-Latn-RS"/>
              </w:rPr>
            </w:pPr>
            <w:r w:rsidRPr="000D06FC">
              <w:rPr>
                <w:color w:val="000000"/>
                <w:lang w:val="sr-Latn-RS" w:eastAsia="sr-Latn-RS"/>
              </w:rPr>
              <w:t>4.</w:t>
            </w:r>
          </w:p>
        </w:tc>
        <w:tc>
          <w:tcPr>
            <w:tcW w:w="4537" w:type="dxa"/>
            <w:gridSpan w:val="4"/>
            <w:shd w:val="clear" w:color="auto" w:fill="auto"/>
            <w:noWrap/>
            <w:hideMark/>
          </w:tcPr>
          <w:p w:rsidR="00501472" w:rsidRPr="000D06FC" w:rsidRDefault="00501472" w:rsidP="0083405F">
            <w:pPr>
              <w:rPr>
                <w:color w:val="000000"/>
                <w:lang w:val="sr-Latn-RS" w:eastAsia="sr-Latn-RS"/>
              </w:rPr>
            </w:pPr>
            <w:r w:rsidRPr="000D06FC">
              <w:rPr>
                <w:color w:val="000000"/>
                <w:lang w:val="sr-Latn-RS" w:eastAsia="sr-Latn-RS"/>
              </w:rPr>
              <w:t>SIMATIC S7-300, ANALOG OUTPUT SM 332</w:t>
            </w:r>
          </w:p>
        </w:tc>
        <w:tc>
          <w:tcPr>
            <w:tcW w:w="1857" w:type="dxa"/>
            <w:gridSpan w:val="3"/>
            <w:shd w:val="clear" w:color="auto" w:fill="auto"/>
            <w:noWrap/>
            <w:hideMark/>
          </w:tcPr>
          <w:p w:rsidR="00501472" w:rsidRPr="000D06FC" w:rsidRDefault="00501472" w:rsidP="0083405F">
            <w:pPr>
              <w:rPr>
                <w:color w:val="000000"/>
                <w:lang w:val="sr-Latn-RS" w:eastAsia="sr-Latn-RS"/>
              </w:rPr>
            </w:pPr>
            <w:r w:rsidRPr="000D06FC">
              <w:rPr>
                <w:color w:val="000000"/>
                <w:lang w:val="sr-Latn-RS" w:eastAsia="sr-Latn-RS"/>
              </w:rPr>
              <w:t>6ES7332-5HD01-0AB0</w:t>
            </w:r>
          </w:p>
        </w:tc>
        <w:tc>
          <w:tcPr>
            <w:tcW w:w="694" w:type="dxa"/>
            <w:gridSpan w:val="2"/>
          </w:tcPr>
          <w:p w:rsidR="00501472" w:rsidRPr="000D06FC" w:rsidRDefault="00501472" w:rsidP="0083405F">
            <w:pPr>
              <w:rPr>
                <w:color w:val="000000"/>
                <w:lang w:val="sr-Latn-RS" w:eastAsia="sr-Latn-RS"/>
              </w:rPr>
            </w:pPr>
            <w:r>
              <w:rPr>
                <w:color w:val="000000"/>
                <w:lang w:val="sr-Cyrl-RS" w:eastAsia="sr-Latn-RS"/>
              </w:rPr>
              <w:t>ком</w:t>
            </w:r>
          </w:p>
        </w:tc>
        <w:tc>
          <w:tcPr>
            <w:tcW w:w="1134" w:type="dxa"/>
            <w:gridSpan w:val="2"/>
          </w:tcPr>
          <w:p w:rsidR="00501472" w:rsidRPr="000D06FC" w:rsidRDefault="00501472" w:rsidP="0083405F">
            <w:pPr>
              <w:rPr>
                <w:color w:val="000000"/>
                <w:lang w:val="sr-Latn-RS" w:eastAsia="sr-Latn-RS"/>
              </w:rPr>
            </w:pPr>
          </w:p>
        </w:tc>
        <w:tc>
          <w:tcPr>
            <w:tcW w:w="568" w:type="dxa"/>
          </w:tcPr>
          <w:p w:rsidR="00501472" w:rsidRPr="00737C8B" w:rsidRDefault="00501472" w:rsidP="0083405F">
            <w:pPr>
              <w:rPr>
                <w:color w:val="000000"/>
                <w:lang w:val="sr-Cyrl-RS" w:eastAsia="sr-Latn-RS"/>
              </w:rPr>
            </w:pPr>
            <w:r>
              <w:rPr>
                <w:color w:val="000000"/>
                <w:lang w:val="sr-Cyrl-RS" w:eastAsia="sr-Latn-RS"/>
              </w:rPr>
              <w:t>1</w:t>
            </w:r>
          </w:p>
        </w:tc>
        <w:tc>
          <w:tcPr>
            <w:tcW w:w="1417" w:type="dxa"/>
            <w:gridSpan w:val="2"/>
          </w:tcPr>
          <w:p w:rsidR="00501472" w:rsidRPr="000D06FC" w:rsidRDefault="00501472" w:rsidP="0083405F">
            <w:pPr>
              <w:rPr>
                <w:color w:val="000000"/>
                <w:lang w:val="sr-Latn-RS" w:eastAsia="sr-Latn-RS"/>
              </w:rPr>
            </w:pPr>
          </w:p>
        </w:tc>
      </w:tr>
      <w:tr w:rsidR="00501472" w:rsidRPr="000D06FC" w:rsidTr="0083405F">
        <w:trPr>
          <w:gridAfter w:val="1"/>
          <w:wAfter w:w="490" w:type="dxa"/>
          <w:trHeight w:val="668"/>
        </w:trPr>
        <w:tc>
          <w:tcPr>
            <w:tcW w:w="567" w:type="dxa"/>
            <w:shd w:val="clear" w:color="auto" w:fill="auto"/>
            <w:noWrap/>
          </w:tcPr>
          <w:p w:rsidR="00501472" w:rsidRPr="000D06FC" w:rsidRDefault="00501472" w:rsidP="0083405F">
            <w:pPr>
              <w:rPr>
                <w:color w:val="000000"/>
                <w:lang w:val="sr-Latn-RS" w:eastAsia="sr-Latn-RS"/>
              </w:rPr>
            </w:pPr>
            <w:r w:rsidRPr="000D06FC">
              <w:rPr>
                <w:color w:val="000000"/>
                <w:lang w:val="sr-Latn-RS" w:eastAsia="sr-Latn-RS"/>
              </w:rPr>
              <w:t>5.</w:t>
            </w:r>
          </w:p>
        </w:tc>
        <w:tc>
          <w:tcPr>
            <w:tcW w:w="4537" w:type="dxa"/>
            <w:gridSpan w:val="4"/>
            <w:shd w:val="clear" w:color="auto" w:fill="auto"/>
            <w:noWrap/>
          </w:tcPr>
          <w:p w:rsidR="00501472" w:rsidRPr="000D06FC" w:rsidRDefault="00501472" w:rsidP="0083405F">
            <w:pPr>
              <w:rPr>
                <w:color w:val="000000"/>
                <w:lang w:val="sr-Latn-RS" w:eastAsia="sr-Latn-RS"/>
              </w:rPr>
            </w:pPr>
            <w:r w:rsidRPr="000D06FC">
              <w:rPr>
                <w:noProof/>
                <w:color w:val="000000"/>
                <w:lang w:val="sr-Latn-CS" w:eastAsia="sr-Latn-RS"/>
              </w:rPr>
              <w:t>SIMATIC S7-300,</w:t>
            </w:r>
            <w:r>
              <w:rPr>
                <w:noProof/>
                <w:color w:val="000000"/>
                <w:lang w:val="sr-Latn-CS" w:eastAsia="sr-Latn-RS"/>
              </w:rPr>
              <w:t xml:space="preserve"> </w:t>
            </w:r>
            <w:r>
              <w:rPr>
                <w:rFonts w:cs="Arial"/>
                <w:color w:val="000000"/>
                <w:sz w:val="20"/>
                <w:szCs w:val="20"/>
                <w:lang w:eastAsia="sr-Latn-CS"/>
              </w:rPr>
              <w:t>COMMUNIKATIONS PROCESSOR CP343-1</w:t>
            </w:r>
          </w:p>
        </w:tc>
        <w:tc>
          <w:tcPr>
            <w:tcW w:w="1857" w:type="dxa"/>
            <w:gridSpan w:val="3"/>
            <w:shd w:val="clear" w:color="auto" w:fill="auto"/>
            <w:noWrap/>
          </w:tcPr>
          <w:p w:rsidR="00501472" w:rsidRPr="000D06FC" w:rsidRDefault="00501472" w:rsidP="0083405F">
            <w:pPr>
              <w:rPr>
                <w:color w:val="000000"/>
                <w:lang w:val="sr-Latn-RS" w:eastAsia="sr-Latn-RS"/>
              </w:rPr>
            </w:pPr>
            <w:r>
              <w:rPr>
                <w:rFonts w:cs="Arial"/>
                <w:sz w:val="20"/>
                <w:szCs w:val="20"/>
                <w:lang w:eastAsia="sr-Latn-CS"/>
              </w:rPr>
              <w:t>6GK7343-1EX30-0XE0</w:t>
            </w:r>
          </w:p>
        </w:tc>
        <w:tc>
          <w:tcPr>
            <w:tcW w:w="694" w:type="dxa"/>
            <w:gridSpan w:val="2"/>
          </w:tcPr>
          <w:p w:rsidR="00501472" w:rsidRPr="00884AC1" w:rsidRDefault="00501472" w:rsidP="0083405F">
            <w:pPr>
              <w:rPr>
                <w:color w:val="000000"/>
                <w:lang w:val="sr-Latn-RS" w:eastAsia="sr-Latn-RS"/>
              </w:rPr>
            </w:pPr>
            <w:r>
              <w:rPr>
                <w:color w:val="000000"/>
                <w:lang w:val="sr-Cyrl-RS" w:eastAsia="sr-Latn-RS"/>
              </w:rPr>
              <w:t>ком</w:t>
            </w:r>
          </w:p>
        </w:tc>
        <w:tc>
          <w:tcPr>
            <w:tcW w:w="1134" w:type="dxa"/>
            <w:gridSpan w:val="2"/>
          </w:tcPr>
          <w:p w:rsidR="00501472" w:rsidRPr="000D06FC" w:rsidRDefault="00501472" w:rsidP="0083405F">
            <w:pPr>
              <w:rPr>
                <w:color w:val="000000"/>
                <w:lang w:val="sr-Latn-RS" w:eastAsia="sr-Latn-RS"/>
              </w:rPr>
            </w:pPr>
          </w:p>
        </w:tc>
        <w:tc>
          <w:tcPr>
            <w:tcW w:w="568" w:type="dxa"/>
          </w:tcPr>
          <w:p w:rsidR="00501472" w:rsidRDefault="00501472" w:rsidP="0083405F">
            <w:pPr>
              <w:rPr>
                <w:color w:val="000000"/>
                <w:lang w:val="sr-Cyrl-RS" w:eastAsia="sr-Latn-RS"/>
              </w:rPr>
            </w:pPr>
            <w:r>
              <w:rPr>
                <w:color w:val="000000"/>
                <w:lang w:val="sr-Cyrl-RS" w:eastAsia="sr-Latn-RS"/>
              </w:rPr>
              <w:t>1</w:t>
            </w:r>
          </w:p>
        </w:tc>
        <w:tc>
          <w:tcPr>
            <w:tcW w:w="1417" w:type="dxa"/>
            <w:gridSpan w:val="2"/>
          </w:tcPr>
          <w:p w:rsidR="00501472" w:rsidRPr="000D06FC" w:rsidRDefault="00501472" w:rsidP="0083405F">
            <w:pPr>
              <w:rPr>
                <w:color w:val="000000"/>
                <w:lang w:val="sr-Latn-RS" w:eastAsia="sr-Latn-RS"/>
              </w:rPr>
            </w:pPr>
          </w:p>
        </w:tc>
      </w:tr>
      <w:tr w:rsidR="00501472" w:rsidRPr="000D06FC" w:rsidTr="0083405F">
        <w:trPr>
          <w:gridAfter w:val="1"/>
          <w:wAfter w:w="490" w:type="dxa"/>
          <w:trHeight w:val="806"/>
        </w:trPr>
        <w:tc>
          <w:tcPr>
            <w:tcW w:w="567" w:type="dxa"/>
            <w:shd w:val="clear" w:color="auto" w:fill="auto"/>
            <w:noWrap/>
          </w:tcPr>
          <w:p w:rsidR="00501472" w:rsidRPr="000D06FC" w:rsidRDefault="00501472" w:rsidP="0083405F">
            <w:pPr>
              <w:rPr>
                <w:color w:val="000000"/>
                <w:lang w:val="sr-Latn-RS" w:eastAsia="sr-Latn-RS"/>
              </w:rPr>
            </w:pPr>
            <w:r w:rsidRPr="000D06FC">
              <w:rPr>
                <w:color w:val="000000"/>
                <w:lang w:val="sr-Latn-RS" w:eastAsia="sr-Latn-RS"/>
              </w:rPr>
              <w:t>6.</w:t>
            </w:r>
          </w:p>
        </w:tc>
        <w:tc>
          <w:tcPr>
            <w:tcW w:w="4537" w:type="dxa"/>
            <w:gridSpan w:val="4"/>
            <w:shd w:val="clear" w:color="auto" w:fill="auto"/>
            <w:noWrap/>
            <w:hideMark/>
          </w:tcPr>
          <w:p w:rsidR="00501472" w:rsidRPr="000D06FC" w:rsidRDefault="00501472" w:rsidP="0083405F">
            <w:pPr>
              <w:rPr>
                <w:color w:val="000000"/>
                <w:lang w:val="sr-Latn-RS" w:eastAsia="sr-Latn-RS"/>
              </w:rPr>
            </w:pPr>
            <w:r w:rsidRPr="000D06FC">
              <w:rPr>
                <w:color w:val="000000"/>
                <w:lang w:val="sr-Latn-RS" w:eastAsia="sr-Latn-RS"/>
              </w:rPr>
              <w:t>SIMATIC,STAND.SECTIONAL RAIL WIDTH 35MM, LENGTH 483MM FOR 19 IN.CABINETS</w:t>
            </w:r>
          </w:p>
        </w:tc>
        <w:tc>
          <w:tcPr>
            <w:tcW w:w="1857" w:type="dxa"/>
            <w:gridSpan w:val="3"/>
            <w:shd w:val="clear" w:color="auto" w:fill="auto"/>
            <w:noWrap/>
            <w:hideMark/>
          </w:tcPr>
          <w:p w:rsidR="00501472" w:rsidRPr="000D06FC" w:rsidRDefault="00501472" w:rsidP="0083405F">
            <w:pPr>
              <w:rPr>
                <w:color w:val="000000"/>
                <w:lang w:val="sr-Latn-RS" w:eastAsia="sr-Latn-RS"/>
              </w:rPr>
            </w:pPr>
            <w:r w:rsidRPr="000D06FC">
              <w:rPr>
                <w:color w:val="000000"/>
                <w:lang w:val="sr-Latn-RS" w:eastAsia="sr-Latn-RS"/>
              </w:rPr>
              <w:t>6ES5710-8MA11</w:t>
            </w:r>
          </w:p>
        </w:tc>
        <w:tc>
          <w:tcPr>
            <w:tcW w:w="694" w:type="dxa"/>
            <w:gridSpan w:val="2"/>
          </w:tcPr>
          <w:p w:rsidR="00501472" w:rsidRPr="000D06FC" w:rsidRDefault="00501472" w:rsidP="0083405F">
            <w:pPr>
              <w:rPr>
                <w:color w:val="000000"/>
                <w:lang w:val="sr-Latn-RS" w:eastAsia="sr-Latn-RS"/>
              </w:rPr>
            </w:pPr>
            <w:r>
              <w:rPr>
                <w:color w:val="000000"/>
                <w:lang w:val="sr-Cyrl-RS" w:eastAsia="sr-Latn-RS"/>
              </w:rPr>
              <w:t>ком</w:t>
            </w:r>
          </w:p>
        </w:tc>
        <w:tc>
          <w:tcPr>
            <w:tcW w:w="1134" w:type="dxa"/>
            <w:gridSpan w:val="2"/>
          </w:tcPr>
          <w:p w:rsidR="00501472" w:rsidRPr="000D06FC" w:rsidRDefault="00501472" w:rsidP="0083405F">
            <w:pPr>
              <w:rPr>
                <w:color w:val="000000"/>
                <w:lang w:val="sr-Latn-RS" w:eastAsia="sr-Latn-RS"/>
              </w:rPr>
            </w:pPr>
          </w:p>
        </w:tc>
        <w:tc>
          <w:tcPr>
            <w:tcW w:w="568" w:type="dxa"/>
          </w:tcPr>
          <w:p w:rsidR="00501472" w:rsidRPr="00737C8B" w:rsidRDefault="00501472" w:rsidP="0083405F">
            <w:pPr>
              <w:rPr>
                <w:color w:val="000000"/>
                <w:lang w:val="sr-Cyrl-RS" w:eastAsia="sr-Latn-RS"/>
              </w:rPr>
            </w:pPr>
            <w:r>
              <w:rPr>
                <w:color w:val="000000"/>
                <w:lang w:val="sr-Cyrl-RS" w:eastAsia="sr-Latn-RS"/>
              </w:rPr>
              <w:t>1</w:t>
            </w:r>
          </w:p>
        </w:tc>
        <w:tc>
          <w:tcPr>
            <w:tcW w:w="1417" w:type="dxa"/>
            <w:gridSpan w:val="2"/>
          </w:tcPr>
          <w:p w:rsidR="00501472" w:rsidRPr="000D06FC" w:rsidRDefault="00501472" w:rsidP="0083405F">
            <w:pPr>
              <w:rPr>
                <w:color w:val="000000"/>
                <w:lang w:val="sr-Latn-RS" w:eastAsia="sr-Latn-RS"/>
              </w:rPr>
            </w:pPr>
          </w:p>
        </w:tc>
      </w:tr>
      <w:tr w:rsidR="00501472" w:rsidRPr="000D06FC" w:rsidTr="0083405F">
        <w:trPr>
          <w:gridAfter w:val="1"/>
          <w:wAfter w:w="490" w:type="dxa"/>
          <w:trHeight w:val="806"/>
        </w:trPr>
        <w:tc>
          <w:tcPr>
            <w:tcW w:w="567" w:type="dxa"/>
            <w:shd w:val="clear" w:color="auto" w:fill="auto"/>
            <w:noWrap/>
          </w:tcPr>
          <w:p w:rsidR="00501472" w:rsidRPr="000D06FC" w:rsidRDefault="00501472" w:rsidP="0083405F">
            <w:pPr>
              <w:rPr>
                <w:color w:val="000000"/>
                <w:lang w:val="sr-Latn-RS" w:eastAsia="sr-Latn-RS"/>
              </w:rPr>
            </w:pPr>
            <w:r w:rsidRPr="000D06FC">
              <w:rPr>
                <w:color w:val="000000"/>
                <w:lang w:val="sr-Latn-RS" w:eastAsia="sr-Latn-RS"/>
              </w:rPr>
              <w:t>7.</w:t>
            </w:r>
          </w:p>
        </w:tc>
        <w:tc>
          <w:tcPr>
            <w:tcW w:w="4537" w:type="dxa"/>
            <w:gridSpan w:val="4"/>
            <w:shd w:val="clear" w:color="auto" w:fill="auto"/>
            <w:noWrap/>
            <w:hideMark/>
          </w:tcPr>
          <w:p w:rsidR="00501472" w:rsidRPr="000D06FC" w:rsidRDefault="00501472" w:rsidP="0083405F">
            <w:pPr>
              <w:rPr>
                <w:color w:val="000000"/>
                <w:lang w:val="sr-Latn-RS" w:eastAsia="sr-Latn-RS"/>
              </w:rPr>
            </w:pPr>
            <w:r w:rsidRPr="000D06FC">
              <w:rPr>
                <w:color w:val="000000"/>
                <w:lang w:val="sr-Latn-RS" w:eastAsia="sr-Latn-RS"/>
              </w:rPr>
              <w:t>SIMATIC S7-300, FRONT CONNECTOR FOR SIGNAL MODULES WITH SCREW CONTACTS, 20-PIN</w:t>
            </w:r>
          </w:p>
        </w:tc>
        <w:tc>
          <w:tcPr>
            <w:tcW w:w="1857" w:type="dxa"/>
            <w:gridSpan w:val="3"/>
            <w:shd w:val="clear" w:color="auto" w:fill="auto"/>
            <w:noWrap/>
            <w:hideMark/>
          </w:tcPr>
          <w:p w:rsidR="00501472" w:rsidRPr="000D06FC" w:rsidRDefault="00501472" w:rsidP="0083405F">
            <w:pPr>
              <w:rPr>
                <w:color w:val="000000"/>
                <w:lang w:val="sr-Latn-RS" w:eastAsia="sr-Latn-RS"/>
              </w:rPr>
            </w:pPr>
            <w:r w:rsidRPr="000D06FC">
              <w:rPr>
                <w:color w:val="000000"/>
                <w:lang w:val="sr-Latn-RS" w:eastAsia="sr-Latn-RS"/>
              </w:rPr>
              <w:t>6ES7392-1AJ00-0AA0</w:t>
            </w:r>
          </w:p>
        </w:tc>
        <w:tc>
          <w:tcPr>
            <w:tcW w:w="694" w:type="dxa"/>
            <w:gridSpan w:val="2"/>
          </w:tcPr>
          <w:p w:rsidR="00501472" w:rsidRPr="000D06FC" w:rsidRDefault="00501472" w:rsidP="0083405F">
            <w:pPr>
              <w:rPr>
                <w:color w:val="000000"/>
                <w:lang w:val="sr-Latn-RS" w:eastAsia="sr-Latn-RS"/>
              </w:rPr>
            </w:pPr>
            <w:r>
              <w:rPr>
                <w:color w:val="000000"/>
                <w:lang w:val="sr-Cyrl-RS" w:eastAsia="sr-Latn-RS"/>
              </w:rPr>
              <w:t>ком</w:t>
            </w:r>
          </w:p>
        </w:tc>
        <w:tc>
          <w:tcPr>
            <w:tcW w:w="1134" w:type="dxa"/>
            <w:gridSpan w:val="2"/>
          </w:tcPr>
          <w:p w:rsidR="00501472" w:rsidRPr="000D06FC" w:rsidRDefault="00501472" w:rsidP="0083405F">
            <w:pPr>
              <w:rPr>
                <w:color w:val="000000"/>
                <w:lang w:val="sr-Latn-RS" w:eastAsia="sr-Latn-RS"/>
              </w:rPr>
            </w:pPr>
          </w:p>
        </w:tc>
        <w:tc>
          <w:tcPr>
            <w:tcW w:w="568" w:type="dxa"/>
          </w:tcPr>
          <w:p w:rsidR="00501472" w:rsidRPr="00737C8B" w:rsidRDefault="00501472" w:rsidP="0083405F">
            <w:pPr>
              <w:rPr>
                <w:color w:val="000000"/>
                <w:lang w:val="sr-Cyrl-RS" w:eastAsia="sr-Latn-RS"/>
              </w:rPr>
            </w:pPr>
            <w:r>
              <w:rPr>
                <w:color w:val="000000"/>
                <w:lang w:val="sr-Cyrl-RS" w:eastAsia="sr-Latn-RS"/>
              </w:rPr>
              <w:t>1</w:t>
            </w:r>
          </w:p>
        </w:tc>
        <w:tc>
          <w:tcPr>
            <w:tcW w:w="1417" w:type="dxa"/>
            <w:gridSpan w:val="2"/>
          </w:tcPr>
          <w:p w:rsidR="00501472" w:rsidRPr="000D06FC" w:rsidRDefault="00501472" w:rsidP="0083405F">
            <w:pPr>
              <w:rPr>
                <w:color w:val="000000"/>
                <w:lang w:val="sr-Latn-RS" w:eastAsia="sr-Latn-RS"/>
              </w:rPr>
            </w:pPr>
          </w:p>
        </w:tc>
      </w:tr>
      <w:tr w:rsidR="00501472" w:rsidRPr="000D06FC" w:rsidTr="0083405F">
        <w:trPr>
          <w:gridAfter w:val="1"/>
          <w:wAfter w:w="490" w:type="dxa"/>
          <w:trHeight w:val="806"/>
        </w:trPr>
        <w:tc>
          <w:tcPr>
            <w:tcW w:w="567" w:type="dxa"/>
            <w:shd w:val="clear" w:color="auto" w:fill="auto"/>
            <w:noWrap/>
          </w:tcPr>
          <w:p w:rsidR="00501472" w:rsidRPr="000D06FC" w:rsidRDefault="00501472" w:rsidP="0083405F">
            <w:pPr>
              <w:rPr>
                <w:color w:val="000000"/>
                <w:lang w:val="sr-Latn-RS" w:eastAsia="sr-Latn-RS"/>
              </w:rPr>
            </w:pPr>
            <w:r w:rsidRPr="000D06FC">
              <w:rPr>
                <w:color w:val="000000"/>
                <w:lang w:val="sr-Latn-RS" w:eastAsia="sr-Latn-RS"/>
              </w:rPr>
              <w:t>8.</w:t>
            </w:r>
          </w:p>
        </w:tc>
        <w:tc>
          <w:tcPr>
            <w:tcW w:w="4537" w:type="dxa"/>
            <w:gridSpan w:val="4"/>
            <w:shd w:val="clear" w:color="auto" w:fill="auto"/>
            <w:noWrap/>
            <w:hideMark/>
          </w:tcPr>
          <w:p w:rsidR="00501472" w:rsidRPr="000D06FC" w:rsidRDefault="00501472" w:rsidP="0083405F">
            <w:pPr>
              <w:rPr>
                <w:color w:val="000000"/>
                <w:lang w:val="sr-Latn-RS" w:eastAsia="sr-Latn-RS"/>
              </w:rPr>
            </w:pPr>
            <w:r w:rsidRPr="000D06FC">
              <w:rPr>
                <w:color w:val="000000"/>
                <w:lang w:val="sr-Latn-RS" w:eastAsia="sr-Latn-RS"/>
              </w:rPr>
              <w:t>SIMATIC S7-300,FRONT CONNECTOR WITH SCREW CONTACTS, 40-PIN</w:t>
            </w:r>
          </w:p>
        </w:tc>
        <w:tc>
          <w:tcPr>
            <w:tcW w:w="1857" w:type="dxa"/>
            <w:gridSpan w:val="3"/>
            <w:shd w:val="clear" w:color="auto" w:fill="auto"/>
            <w:noWrap/>
            <w:hideMark/>
          </w:tcPr>
          <w:p w:rsidR="00501472" w:rsidRPr="000D06FC" w:rsidRDefault="00501472" w:rsidP="0083405F">
            <w:pPr>
              <w:rPr>
                <w:color w:val="000000"/>
                <w:lang w:val="sr-Latn-RS" w:eastAsia="sr-Latn-RS"/>
              </w:rPr>
            </w:pPr>
            <w:r w:rsidRPr="000D06FC">
              <w:rPr>
                <w:color w:val="000000"/>
                <w:lang w:val="sr-Latn-RS" w:eastAsia="sr-Latn-RS"/>
              </w:rPr>
              <w:t>6ES7392-1AM00-0AA0</w:t>
            </w:r>
          </w:p>
        </w:tc>
        <w:tc>
          <w:tcPr>
            <w:tcW w:w="694" w:type="dxa"/>
            <w:gridSpan w:val="2"/>
          </w:tcPr>
          <w:p w:rsidR="00501472" w:rsidRPr="000D06FC" w:rsidRDefault="00501472" w:rsidP="0083405F">
            <w:pPr>
              <w:rPr>
                <w:color w:val="000000"/>
                <w:lang w:val="sr-Latn-RS" w:eastAsia="sr-Latn-RS"/>
              </w:rPr>
            </w:pPr>
            <w:r>
              <w:rPr>
                <w:color w:val="000000"/>
                <w:lang w:val="sr-Cyrl-RS" w:eastAsia="sr-Latn-RS"/>
              </w:rPr>
              <w:t>ком</w:t>
            </w:r>
          </w:p>
        </w:tc>
        <w:tc>
          <w:tcPr>
            <w:tcW w:w="1134" w:type="dxa"/>
            <w:gridSpan w:val="2"/>
          </w:tcPr>
          <w:p w:rsidR="00501472" w:rsidRPr="000D06FC" w:rsidRDefault="00501472" w:rsidP="0083405F">
            <w:pPr>
              <w:rPr>
                <w:color w:val="000000"/>
                <w:lang w:val="sr-Latn-RS" w:eastAsia="sr-Latn-RS"/>
              </w:rPr>
            </w:pPr>
          </w:p>
        </w:tc>
        <w:tc>
          <w:tcPr>
            <w:tcW w:w="568" w:type="dxa"/>
          </w:tcPr>
          <w:p w:rsidR="00501472" w:rsidRPr="00737C8B" w:rsidRDefault="00501472" w:rsidP="0083405F">
            <w:pPr>
              <w:rPr>
                <w:color w:val="000000"/>
                <w:lang w:val="sr-Cyrl-RS" w:eastAsia="sr-Latn-RS"/>
              </w:rPr>
            </w:pPr>
            <w:r>
              <w:rPr>
                <w:color w:val="000000"/>
                <w:lang w:val="sr-Cyrl-RS" w:eastAsia="sr-Latn-RS"/>
              </w:rPr>
              <w:t>1</w:t>
            </w:r>
          </w:p>
        </w:tc>
        <w:tc>
          <w:tcPr>
            <w:tcW w:w="1417" w:type="dxa"/>
            <w:gridSpan w:val="2"/>
          </w:tcPr>
          <w:p w:rsidR="00501472" w:rsidRPr="000D06FC" w:rsidRDefault="00501472" w:rsidP="0083405F">
            <w:pPr>
              <w:rPr>
                <w:color w:val="000000"/>
                <w:lang w:val="sr-Latn-RS" w:eastAsia="sr-Latn-RS"/>
              </w:rPr>
            </w:pPr>
          </w:p>
        </w:tc>
      </w:tr>
      <w:tr w:rsidR="00501472" w:rsidRPr="000D06FC" w:rsidTr="0083405F">
        <w:trPr>
          <w:gridAfter w:val="1"/>
          <w:wAfter w:w="490" w:type="dxa"/>
          <w:trHeight w:val="806"/>
        </w:trPr>
        <w:tc>
          <w:tcPr>
            <w:tcW w:w="567" w:type="dxa"/>
            <w:shd w:val="clear" w:color="auto" w:fill="auto"/>
            <w:noWrap/>
          </w:tcPr>
          <w:p w:rsidR="00501472" w:rsidRPr="000D06FC" w:rsidRDefault="00501472" w:rsidP="0083405F">
            <w:pPr>
              <w:rPr>
                <w:color w:val="000000"/>
                <w:lang w:val="sr-Latn-RS" w:eastAsia="sr-Latn-RS"/>
              </w:rPr>
            </w:pPr>
            <w:r w:rsidRPr="000D06FC">
              <w:rPr>
                <w:color w:val="000000"/>
                <w:lang w:val="sr-Latn-RS" w:eastAsia="sr-Latn-RS"/>
              </w:rPr>
              <w:t>9.</w:t>
            </w:r>
          </w:p>
        </w:tc>
        <w:tc>
          <w:tcPr>
            <w:tcW w:w="4537" w:type="dxa"/>
            <w:gridSpan w:val="4"/>
            <w:shd w:val="clear" w:color="auto" w:fill="auto"/>
            <w:noWrap/>
            <w:hideMark/>
          </w:tcPr>
          <w:p w:rsidR="00501472" w:rsidRPr="000D06FC" w:rsidRDefault="00501472" w:rsidP="0083405F">
            <w:pPr>
              <w:rPr>
                <w:color w:val="000000"/>
                <w:lang w:val="sr-Latn-RS" w:eastAsia="sr-Latn-RS"/>
              </w:rPr>
            </w:pPr>
            <w:r w:rsidRPr="000D06FC">
              <w:rPr>
                <w:color w:val="000000"/>
                <w:lang w:val="sr-Latn-RS" w:eastAsia="sr-Latn-RS"/>
              </w:rPr>
              <w:t>SIMATIC DP, INTERFACE IM 153-1, FOR ET 200M, FOR MAX. 8 S7-300 MODULES</w:t>
            </w:r>
          </w:p>
        </w:tc>
        <w:tc>
          <w:tcPr>
            <w:tcW w:w="1857" w:type="dxa"/>
            <w:gridSpan w:val="3"/>
            <w:shd w:val="clear" w:color="auto" w:fill="auto"/>
            <w:noWrap/>
            <w:hideMark/>
          </w:tcPr>
          <w:p w:rsidR="00501472" w:rsidRPr="000D06FC" w:rsidRDefault="00501472" w:rsidP="0083405F">
            <w:pPr>
              <w:rPr>
                <w:color w:val="000000"/>
                <w:lang w:val="sr-Latn-RS" w:eastAsia="sr-Latn-RS"/>
              </w:rPr>
            </w:pPr>
            <w:r w:rsidRPr="000D06FC">
              <w:rPr>
                <w:color w:val="000000"/>
                <w:lang w:val="sr-Latn-RS" w:eastAsia="sr-Latn-RS"/>
              </w:rPr>
              <w:t xml:space="preserve">6ES7153-1AA03-0XB0 </w:t>
            </w:r>
          </w:p>
        </w:tc>
        <w:tc>
          <w:tcPr>
            <w:tcW w:w="694" w:type="dxa"/>
            <w:gridSpan w:val="2"/>
          </w:tcPr>
          <w:p w:rsidR="00501472" w:rsidRPr="000D06FC" w:rsidRDefault="00501472" w:rsidP="0083405F">
            <w:pPr>
              <w:rPr>
                <w:color w:val="000000"/>
                <w:lang w:val="sr-Latn-RS" w:eastAsia="sr-Latn-RS"/>
              </w:rPr>
            </w:pPr>
            <w:r>
              <w:rPr>
                <w:color w:val="000000"/>
                <w:lang w:val="sr-Cyrl-RS" w:eastAsia="sr-Latn-RS"/>
              </w:rPr>
              <w:t>ком</w:t>
            </w:r>
          </w:p>
        </w:tc>
        <w:tc>
          <w:tcPr>
            <w:tcW w:w="1134" w:type="dxa"/>
            <w:gridSpan w:val="2"/>
          </w:tcPr>
          <w:p w:rsidR="00501472" w:rsidRPr="000D06FC" w:rsidRDefault="00501472" w:rsidP="0083405F">
            <w:pPr>
              <w:rPr>
                <w:color w:val="000000"/>
                <w:lang w:val="sr-Latn-RS" w:eastAsia="sr-Latn-RS"/>
              </w:rPr>
            </w:pPr>
          </w:p>
        </w:tc>
        <w:tc>
          <w:tcPr>
            <w:tcW w:w="568" w:type="dxa"/>
          </w:tcPr>
          <w:p w:rsidR="00501472" w:rsidRPr="00737C8B" w:rsidRDefault="00501472" w:rsidP="0083405F">
            <w:pPr>
              <w:rPr>
                <w:color w:val="000000"/>
                <w:lang w:val="sr-Cyrl-RS" w:eastAsia="sr-Latn-RS"/>
              </w:rPr>
            </w:pPr>
            <w:r>
              <w:rPr>
                <w:color w:val="000000"/>
                <w:lang w:val="sr-Cyrl-RS" w:eastAsia="sr-Latn-RS"/>
              </w:rPr>
              <w:t>1</w:t>
            </w:r>
          </w:p>
        </w:tc>
        <w:tc>
          <w:tcPr>
            <w:tcW w:w="1417" w:type="dxa"/>
            <w:gridSpan w:val="2"/>
          </w:tcPr>
          <w:p w:rsidR="00501472" w:rsidRPr="000D06FC" w:rsidRDefault="00501472" w:rsidP="0083405F">
            <w:pPr>
              <w:rPr>
                <w:color w:val="000000"/>
                <w:lang w:val="sr-Latn-RS" w:eastAsia="sr-Latn-RS"/>
              </w:rPr>
            </w:pPr>
          </w:p>
        </w:tc>
      </w:tr>
      <w:tr w:rsidR="00501472" w:rsidRPr="000D06FC" w:rsidTr="0083405F">
        <w:trPr>
          <w:gridAfter w:val="1"/>
          <w:wAfter w:w="490" w:type="dxa"/>
          <w:trHeight w:val="806"/>
        </w:trPr>
        <w:tc>
          <w:tcPr>
            <w:tcW w:w="567" w:type="dxa"/>
            <w:shd w:val="clear" w:color="auto" w:fill="auto"/>
            <w:noWrap/>
          </w:tcPr>
          <w:p w:rsidR="00501472" w:rsidRPr="000D06FC" w:rsidRDefault="00501472" w:rsidP="0083405F">
            <w:pPr>
              <w:rPr>
                <w:color w:val="000000"/>
                <w:lang w:val="sr-Latn-RS" w:eastAsia="sr-Latn-RS"/>
              </w:rPr>
            </w:pPr>
            <w:r w:rsidRPr="000D06FC">
              <w:rPr>
                <w:color w:val="000000"/>
                <w:lang w:val="sr-Latn-RS" w:eastAsia="sr-Latn-RS"/>
              </w:rPr>
              <w:t>10.</w:t>
            </w:r>
          </w:p>
        </w:tc>
        <w:tc>
          <w:tcPr>
            <w:tcW w:w="4537" w:type="dxa"/>
            <w:gridSpan w:val="4"/>
            <w:shd w:val="clear" w:color="auto" w:fill="auto"/>
            <w:noWrap/>
            <w:hideMark/>
          </w:tcPr>
          <w:p w:rsidR="00501472" w:rsidRPr="000D06FC" w:rsidRDefault="00501472" w:rsidP="0083405F">
            <w:pPr>
              <w:rPr>
                <w:color w:val="000000"/>
                <w:lang w:val="sr-Latn-RS" w:eastAsia="sr-Latn-RS"/>
              </w:rPr>
            </w:pPr>
            <w:r w:rsidRPr="000D06FC">
              <w:rPr>
                <w:color w:val="000000"/>
                <w:lang w:val="sr-Latn-RS" w:eastAsia="sr-Latn-RS"/>
              </w:rPr>
              <w:t xml:space="preserve">SITOP PSU8200 20A STABILIZED POWER SUPPLY INPUT: 120-230 V AC 110-220 V DC OUTPUT: 24 V/20 A DC </w:t>
            </w:r>
          </w:p>
        </w:tc>
        <w:tc>
          <w:tcPr>
            <w:tcW w:w="1857" w:type="dxa"/>
            <w:gridSpan w:val="3"/>
            <w:shd w:val="clear" w:color="auto" w:fill="auto"/>
            <w:noWrap/>
            <w:hideMark/>
          </w:tcPr>
          <w:p w:rsidR="00501472" w:rsidRPr="000D06FC" w:rsidRDefault="00501472" w:rsidP="0083405F">
            <w:pPr>
              <w:rPr>
                <w:color w:val="000000"/>
                <w:lang w:val="sr-Latn-RS" w:eastAsia="sr-Latn-RS"/>
              </w:rPr>
            </w:pPr>
            <w:r w:rsidRPr="000D06FC">
              <w:rPr>
                <w:color w:val="000000"/>
                <w:lang w:val="sr-Latn-RS" w:eastAsia="sr-Latn-RS"/>
              </w:rPr>
              <w:t>6EP1336-3BA10</w:t>
            </w:r>
          </w:p>
        </w:tc>
        <w:tc>
          <w:tcPr>
            <w:tcW w:w="694" w:type="dxa"/>
            <w:gridSpan w:val="2"/>
          </w:tcPr>
          <w:p w:rsidR="00501472" w:rsidRPr="000D06FC" w:rsidRDefault="00501472" w:rsidP="0083405F">
            <w:pPr>
              <w:rPr>
                <w:color w:val="000000"/>
                <w:lang w:val="sr-Latn-RS" w:eastAsia="sr-Latn-RS"/>
              </w:rPr>
            </w:pPr>
            <w:r>
              <w:rPr>
                <w:color w:val="000000"/>
                <w:lang w:val="sr-Cyrl-RS" w:eastAsia="sr-Latn-RS"/>
              </w:rPr>
              <w:t>ком</w:t>
            </w:r>
          </w:p>
        </w:tc>
        <w:tc>
          <w:tcPr>
            <w:tcW w:w="1134" w:type="dxa"/>
            <w:gridSpan w:val="2"/>
          </w:tcPr>
          <w:p w:rsidR="00501472" w:rsidRPr="000D06FC" w:rsidRDefault="00501472" w:rsidP="0083405F">
            <w:pPr>
              <w:rPr>
                <w:color w:val="000000"/>
                <w:lang w:val="sr-Latn-RS" w:eastAsia="sr-Latn-RS"/>
              </w:rPr>
            </w:pPr>
          </w:p>
        </w:tc>
        <w:tc>
          <w:tcPr>
            <w:tcW w:w="568" w:type="dxa"/>
          </w:tcPr>
          <w:p w:rsidR="00501472" w:rsidRPr="00737C8B" w:rsidRDefault="00501472" w:rsidP="0083405F">
            <w:pPr>
              <w:rPr>
                <w:color w:val="000000"/>
                <w:lang w:val="sr-Cyrl-RS" w:eastAsia="sr-Latn-RS"/>
              </w:rPr>
            </w:pPr>
            <w:r>
              <w:rPr>
                <w:color w:val="000000"/>
                <w:lang w:val="sr-Cyrl-RS" w:eastAsia="sr-Latn-RS"/>
              </w:rPr>
              <w:t>1</w:t>
            </w:r>
          </w:p>
        </w:tc>
        <w:tc>
          <w:tcPr>
            <w:tcW w:w="1417" w:type="dxa"/>
            <w:gridSpan w:val="2"/>
          </w:tcPr>
          <w:p w:rsidR="00501472" w:rsidRPr="000D06FC" w:rsidRDefault="00501472" w:rsidP="0083405F">
            <w:pPr>
              <w:rPr>
                <w:color w:val="000000"/>
                <w:lang w:val="sr-Latn-RS" w:eastAsia="sr-Latn-RS"/>
              </w:rPr>
            </w:pPr>
          </w:p>
        </w:tc>
      </w:tr>
      <w:tr w:rsidR="00501472" w:rsidRPr="000D06FC" w:rsidTr="0083405F">
        <w:trPr>
          <w:gridAfter w:val="1"/>
          <w:wAfter w:w="490" w:type="dxa"/>
          <w:trHeight w:val="806"/>
        </w:trPr>
        <w:tc>
          <w:tcPr>
            <w:tcW w:w="567" w:type="dxa"/>
            <w:shd w:val="clear" w:color="auto" w:fill="auto"/>
            <w:noWrap/>
          </w:tcPr>
          <w:p w:rsidR="00501472" w:rsidRPr="000D06FC" w:rsidRDefault="00501472" w:rsidP="0083405F">
            <w:pPr>
              <w:rPr>
                <w:color w:val="000000"/>
                <w:lang w:val="sr-Latn-RS" w:eastAsia="sr-Latn-RS"/>
              </w:rPr>
            </w:pPr>
            <w:r w:rsidRPr="000D06FC">
              <w:rPr>
                <w:color w:val="000000"/>
                <w:lang w:val="sr-Latn-RS" w:eastAsia="sr-Latn-RS"/>
              </w:rPr>
              <w:t>11.</w:t>
            </w:r>
          </w:p>
        </w:tc>
        <w:tc>
          <w:tcPr>
            <w:tcW w:w="4537" w:type="dxa"/>
            <w:gridSpan w:val="4"/>
            <w:shd w:val="clear" w:color="auto" w:fill="auto"/>
            <w:noWrap/>
            <w:hideMark/>
          </w:tcPr>
          <w:p w:rsidR="00501472" w:rsidRPr="000D06FC" w:rsidRDefault="00501472" w:rsidP="0083405F">
            <w:pPr>
              <w:rPr>
                <w:color w:val="000000"/>
                <w:lang w:val="sr-Latn-RS" w:eastAsia="sr-Latn-RS"/>
              </w:rPr>
            </w:pPr>
            <w:r w:rsidRPr="000D06FC">
              <w:rPr>
                <w:color w:val="000000"/>
                <w:lang w:val="sr-Latn-RS" w:eastAsia="sr-Latn-RS"/>
              </w:rPr>
              <w:t xml:space="preserve">PB OLM/G11 V4.0 OPTICAL LINK MODULE W. 1 RS485 AND 1 GLASS-FOC-INTERFACE (2 BFOC-SOCKETS); </w:t>
            </w:r>
          </w:p>
        </w:tc>
        <w:tc>
          <w:tcPr>
            <w:tcW w:w="1857" w:type="dxa"/>
            <w:gridSpan w:val="3"/>
            <w:shd w:val="clear" w:color="auto" w:fill="auto"/>
            <w:noWrap/>
            <w:hideMark/>
          </w:tcPr>
          <w:p w:rsidR="00501472" w:rsidRPr="000D06FC" w:rsidRDefault="00501472" w:rsidP="0083405F">
            <w:pPr>
              <w:rPr>
                <w:color w:val="000000"/>
                <w:lang w:val="sr-Latn-RS" w:eastAsia="sr-Latn-RS"/>
              </w:rPr>
            </w:pPr>
            <w:r w:rsidRPr="000D06FC">
              <w:rPr>
                <w:color w:val="000000"/>
                <w:lang w:val="sr-Latn-RS" w:eastAsia="sr-Latn-RS"/>
              </w:rPr>
              <w:t>6GK1503-2CB00</w:t>
            </w:r>
          </w:p>
        </w:tc>
        <w:tc>
          <w:tcPr>
            <w:tcW w:w="694" w:type="dxa"/>
            <w:gridSpan w:val="2"/>
          </w:tcPr>
          <w:p w:rsidR="00501472" w:rsidRPr="000D06FC" w:rsidRDefault="00501472" w:rsidP="0083405F">
            <w:pPr>
              <w:rPr>
                <w:color w:val="000000"/>
                <w:lang w:val="sr-Latn-RS" w:eastAsia="sr-Latn-RS"/>
              </w:rPr>
            </w:pPr>
            <w:r>
              <w:rPr>
                <w:color w:val="000000"/>
                <w:lang w:val="sr-Cyrl-RS" w:eastAsia="sr-Latn-RS"/>
              </w:rPr>
              <w:t>ком</w:t>
            </w:r>
          </w:p>
        </w:tc>
        <w:tc>
          <w:tcPr>
            <w:tcW w:w="1134" w:type="dxa"/>
            <w:gridSpan w:val="2"/>
          </w:tcPr>
          <w:p w:rsidR="00501472" w:rsidRPr="000D06FC" w:rsidRDefault="00501472" w:rsidP="0083405F">
            <w:pPr>
              <w:rPr>
                <w:color w:val="000000"/>
                <w:lang w:val="sr-Latn-RS" w:eastAsia="sr-Latn-RS"/>
              </w:rPr>
            </w:pPr>
          </w:p>
        </w:tc>
        <w:tc>
          <w:tcPr>
            <w:tcW w:w="568" w:type="dxa"/>
          </w:tcPr>
          <w:p w:rsidR="00501472" w:rsidRDefault="00501472" w:rsidP="0083405F">
            <w:pPr>
              <w:rPr>
                <w:color w:val="000000"/>
                <w:lang w:val="sr-Latn-RS" w:eastAsia="sr-Latn-RS"/>
              </w:rPr>
            </w:pPr>
          </w:p>
          <w:p w:rsidR="00501472" w:rsidRPr="00737C8B" w:rsidRDefault="00501472" w:rsidP="0083405F">
            <w:pPr>
              <w:rPr>
                <w:lang w:val="sr-Cyrl-RS" w:eastAsia="sr-Latn-RS"/>
              </w:rPr>
            </w:pPr>
            <w:r>
              <w:rPr>
                <w:lang w:val="sr-Cyrl-RS" w:eastAsia="sr-Latn-RS"/>
              </w:rPr>
              <w:t>1</w:t>
            </w:r>
          </w:p>
        </w:tc>
        <w:tc>
          <w:tcPr>
            <w:tcW w:w="1417" w:type="dxa"/>
            <w:gridSpan w:val="2"/>
          </w:tcPr>
          <w:p w:rsidR="00501472" w:rsidRPr="000D06FC" w:rsidRDefault="00501472" w:rsidP="0083405F">
            <w:pPr>
              <w:rPr>
                <w:color w:val="000000"/>
                <w:lang w:val="sr-Latn-RS" w:eastAsia="sr-Latn-RS"/>
              </w:rPr>
            </w:pPr>
          </w:p>
        </w:tc>
      </w:tr>
      <w:tr w:rsidR="00501472" w:rsidRPr="000D06FC" w:rsidTr="0083405F">
        <w:trPr>
          <w:gridAfter w:val="1"/>
          <w:wAfter w:w="490" w:type="dxa"/>
          <w:trHeight w:val="806"/>
        </w:trPr>
        <w:tc>
          <w:tcPr>
            <w:tcW w:w="567" w:type="dxa"/>
            <w:shd w:val="clear" w:color="auto" w:fill="auto"/>
            <w:noWrap/>
          </w:tcPr>
          <w:p w:rsidR="00501472" w:rsidRPr="000D06FC" w:rsidRDefault="00501472" w:rsidP="0083405F">
            <w:pPr>
              <w:rPr>
                <w:color w:val="000000"/>
                <w:lang w:val="sr-Latn-RS" w:eastAsia="sr-Latn-RS"/>
              </w:rPr>
            </w:pPr>
            <w:r w:rsidRPr="000D06FC">
              <w:rPr>
                <w:color w:val="000000"/>
                <w:lang w:val="sr-Latn-RS" w:eastAsia="sr-Latn-RS"/>
              </w:rPr>
              <w:t>12.</w:t>
            </w:r>
          </w:p>
        </w:tc>
        <w:tc>
          <w:tcPr>
            <w:tcW w:w="4537" w:type="dxa"/>
            <w:gridSpan w:val="4"/>
            <w:shd w:val="clear" w:color="auto" w:fill="auto"/>
            <w:noWrap/>
            <w:hideMark/>
          </w:tcPr>
          <w:p w:rsidR="00501472" w:rsidRPr="000D06FC" w:rsidRDefault="00501472" w:rsidP="0083405F">
            <w:pPr>
              <w:rPr>
                <w:color w:val="000000"/>
                <w:lang w:val="sr-Latn-RS" w:eastAsia="sr-Latn-RS"/>
              </w:rPr>
            </w:pPr>
            <w:r w:rsidRPr="000D06FC">
              <w:rPr>
                <w:color w:val="000000"/>
                <w:lang w:val="sr-Latn-RS" w:eastAsia="sr-Latn-RS"/>
              </w:rPr>
              <w:t xml:space="preserve">PROFIBUS OLM/G12 V4.0 OPTICAL LINK MODULE W. 1 RS485 AND 2 GLASS-FOC-INTERFACES (4 BFOC-SOCKETS) FOR STANDARD DISTANCES </w:t>
            </w:r>
          </w:p>
        </w:tc>
        <w:tc>
          <w:tcPr>
            <w:tcW w:w="1857" w:type="dxa"/>
            <w:gridSpan w:val="3"/>
            <w:shd w:val="clear" w:color="auto" w:fill="auto"/>
            <w:noWrap/>
            <w:hideMark/>
          </w:tcPr>
          <w:p w:rsidR="00501472" w:rsidRPr="000D06FC" w:rsidRDefault="00501472" w:rsidP="0083405F">
            <w:pPr>
              <w:rPr>
                <w:color w:val="000000"/>
                <w:lang w:val="sr-Latn-RS" w:eastAsia="sr-Latn-RS"/>
              </w:rPr>
            </w:pPr>
            <w:r w:rsidRPr="000D06FC">
              <w:rPr>
                <w:color w:val="000000"/>
                <w:lang w:val="sr-Latn-RS" w:eastAsia="sr-Latn-RS"/>
              </w:rPr>
              <w:t>6GK1503-3CB00</w:t>
            </w:r>
          </w:p>
        </w:tc>
        <w:tc>
          <w:tcPr>
            <w:tcW w:w="694" w:type="dxa"/>
            <w:gridSpan w:val="2"/>
          </w:tcPr>
          <w:p w:rsidR="00501472" w:rsidRPr="000D06FC" w:rsidRDefault="00501472" w:rsidP="0083405F">
            <w:pPr>
              <w:rPr>
                <w:color w:val="000000"/>
                <w:lang w:val="sr-Latn-RS" w:eastAsia="sr-Latn-RS"/>
              </w:rPr>
            </w:pPr>
            <w:r>
              <w:rPr>
                <w:color w:val="000000"/>
                <w:lang w:val="sr-Cyrl-RS" w:eastAsia="sr-Latn-RS"/>
              </w:rPr>
              <w:t>ком</w:t>
            </w:r>
          </w:p>
        </w:tc>
        <w:tc>
          <w:tcPr>
            <w:tcW w:w="1134" w:type="dxa"/>
            <w:gridSpan w:val="2"/>
          </w:tcPr>
          <w:p w:rsidR="00501472" w:rsidRPr="000D06FC" w:rsidRDefault="00501472" w:rsidP="0083405F">
            <w:pPr>
              <w:rPr>
                <w:color w:val="000000"/>
                <w:lang w:val="sr-Latn-RS" w:eastAsia="sr-Latn-RS"/>
              </w:rPr>
            </w:pPr>
          </w:p>
        </w:tc>
        <w:tc>
          <w:tcPr>
            <w:tcW w:w="568" w:type="dxa"/>
          </w:tcPr>
          <w:p w:rsidR="00501472" w:rsidRPr="00737C8B" w:rsidRDefault="00501472" w:rsidP="0083405F">
            <w:pPr>
              <w:rPr>
                <w:color w:val="000000"/>
                <w:lang w:val="sr-Cyrl-RS" w:eastAsia="sr-Latn-RS"/>
              </w:rPr>
            </w:pPr>
            <w:r>
              <w:rPr>
                <w:color w:val="000000"/>
                <w:lang w:val="sr-Cyrl-RS" w:eastAsia="sr-Latn-RS"/>
              </w:rPr>
              <w:t>1</w:t>
            </w:r>
          </w:p>
        </w:tc>
        <w:tc>
          <w:tcPr>
            <w:tcW w:w="1417" w:type="dxa"/>
            <w:gridSpan w:val="2"/>
          </w:tcPr>
          <w:p w:rsidR="00501472" w:rsidRPr="000D06FC" w:rsidRDefault="00501472" w:rsidP="0083405F">
            <w:pPr>
              <w:rPr>
                <w:color w:val="000000"/>
                <w:lang w:val="sr-Latn-RS" w:eastAsia="sr-Latn-RS"/>
              </w:rPr>
            </w:pPr>
          </w:p>
        </w:tc>
      </w:tr>
      <w:tr w:rsidR="00501472" w:rsidRPr="000D06FC" w:rsidTr="0083405F">
        <w:trPr>
          <w:gridAfter w:val="1"/>
          <w:wAfter w:w="490" w:type="dxa"/>
          <w:trHeight w:val="806"/>
        </w:trPr>
        <w:tc>
          <w:tcPr>
            <w:tcW w:w="567" w:type="dxa"/>
            <w:shd w:val="clear" w:color="auto" w:fill="auto"/>
            <w:noWrap/>
          </w:tcPr>
          <w:p w:rsidR="00501472" w:rsidRPr="000D06FC" w:rsidRDefault="00501472" w:rsidP="0083405F">
            <w:pPr>
              <w:rPr>
                <w:color w:val="000000"/>
                <w:lang w:val="sr-Latn-RS" w:eastAsia="sr-Latn-RS"/>
              </w:rPr>
            </w:pPr>
            <w:r w:rsidRPr="000D06FC">
              <w:rPr>
                <w:color w:val="000000"/>
                <w:lang w:val="sr-Latn-RS" w:eastAsia="sr-Latn-RS"/>
              </w:rPr>
              <w:t>13.</w:t>
            </w:r>
          </w:p>
        </w:tc>
        <w:tc>
          <w:tcPr>
            <w:tcW w:w="4537" w:type="dxa"/>
            <w:gridSpan w:val="4"/>
            <w:shd w:val="clear" w:color="auto" w:fill="auto"/>
            <w:noWrap/>
            <w:hideMark/>
          </w:tcPr>
          <w:p w:rsidR="00501472" w:rsidRPr="000D06FC" w:rsidRDefault="00501472" w:rsidP="0083405F">
            <w:pPr>
              <w:rPr>
                <w:color w:val="000000"/>
                <w:lang w:val="sr-Latn-RS" w:eastAsia="sr-Latn-RS"/>
              </w:rPr>
            </w:pPr>
            <w:r w:rsidRPr="000D06FC">
              <w:rPr>
                <w:color w:val="000000"/>
                <w:lang w:val="sr-Latn-RS" w:eastAsia="sr-Latn-RS"/>
              </w:rPr>
              <w:t xml:space="preserve">SIMATIC DP, RS485 REPEATER FOR THE CONNECTION OF PROFIBUS/MPI BUS </w:t>
            </w:r>
            <w:r>
              <w:rPr>
                <w:color w:val="000000"/>
                <w:lang w:val="sr-Latn-RS" w:eastAsia="sr-Latn-RS"/>
              </w:rPr>
              <w:t>SYSTEMS</w:t>
            </w:r>
          </w:p>
        </w:tc>
        <w:tc>
          <w:tcPr>
            <w:tcW w:w="1857" w:type="dxa"/>
            <w:gridSpan w:val="3"/>
            <w:shd w:val="clear" w:color="auto" w:fill="auto"/>
            <w:noWrap/>
            <w:hideMark/>
          </w:tcPr>
          <w:p w:rsidR="00501472" w:rsidRPr="000D06FC" w:rsidRDefault="00501472" w:rsidP="0083405F">
            <w:pPr>
              <w:rPr>
                <w:color w:val="000000"/>
                <w:lang w:val="sr-Latn-RS" w:eastAsia="sr-Latn-RS"/>
              </w:rPr>
            </w:pPr>
            <w:r w:rsidRPr="000D06FC">
              <w:rPr>
                <w:color w:val="000000"/>
                <w:lang w:val="sr-Latn-RS" w:eastAsia="sr-Latn-RS"/>
              </w:rPr>
              <w:t>6ES7972-0AA02-0XA0</w:t>
            </w:r>
          </w:p>
        </w:tc>
        <w:tc>
          <w:tcPr>
            <w:tcW w:w="694" w:type="dxa"/>
            <w:gridSpan w:val="2"/>
          </w:tcPr>
          <w:p w:rsidR="00501472" w:rsidRPr="000D06FC" w:rsidRDefault="00501472" w:rsidP="0083405F">
            <w:pPr>
              <w:rPr>
                <w:color w:val="000000"/>
                <w:lang w:val="sr-Latn-RS" w:eastAsia="sr-Latn-RS"/>
              </w:rPr>
            </w:pPr>
            <w:r>
              <w:rPr>
                <w:color w:val="000000"/>
                <w:lang w:val="sr-Cyrl-RS" w:eastAsia="sr-Latn-RS"/>
              </w:rPr>
              <w:t>ком</w:t>
            </w:r>
          </w:p>
        </w:tc>
        <w:tc>
          <w:tcPr>
            <w:tcW w:w="1134" w:type="dxa"/>
            <w:gridSpan w:val="2"/>
          </w:tcPr>
          <w:p w:rsidR="00501472" w:rsidRPr="000D06FC" w:rsidRDefault="00501472" w:rsidP="0083405F">
            <w:pPr>
              <w:rPr>
                <w:color w:val="000000"/>
                <w:lang w:val="sr-Latn-RS" w:eastAsia="sr-Latn-RS"/>
              </w:rPr>
            </w:pPr>
          </w:p>
        </w:tc>
        <w:tc>
          <w:tcPr>
            <w:tcW w:w="568" w:type="dxa"/>
          </w:tcPr>
          <w:p w:rsidR="00501472" w:rsidRPr="00737C8B" w:rsidRDefault="00501472" w:rsidP="0083405F">
            <w:pPr>
              <w:rPr>
                <w:color w:val="000000"/>
                <w:lang w:val="sr-Cyrl-RS" w:eastAsia="sr-Latn-RS"/>
              </w:rPr>
            </w:pPr>
            <w:r>
              <w:rPr>
                <w:color w:val="000000"/>
                <w:lang w:val="sr-Cyrl-RS" w:eastAsia="sr-Latn-RS"/>
              </w:rPr>
              <w:t>1</w:t>
            </w:r>
          </w:p>
        </w:tc>
        <w:tc>
          <w:tcPr>
            <w:tcW w:w="1417" w:type="dxa"/>
            <w:gridSpan w:val="2"/>
          </w:tcPr>
          <w:p w:rsidR="00501472" w:rsidRPr="000D06FC" w:rsidRDefault="00501472" w:rsidP="0083405F">
            <w:pPr>
              <w:rPr>
                <w:color w:val="000000"/>
                <w:lang w:val="sr-Latn-RS" w:eastAsia="sr-Latn-RS"/>
              </w:rPr>
            </w:pPr>
          </w:p>
        </w:tc>
      </w:tr>
      <w:tr w:rsidR="00501472" w:rsidRPr="000D06FC" w:rsidTr="0083405F">
        <w:trPr>
          <w:gridAfter w:val="1"/>
          <w:wAfter w:w="490" w:type="dxa"/>
          <w:trHeight w:val="806"/>
        </w:trPr>
        <w:tc>
          <w:tcPr>
            <w:tcW w:w="567" w:type="dxa"/>
            <w:shd w:val="clear" w:color="auto" w:fill="auto"/>
            <w:noWrap/>
          </w:tcPr>
          <w:p w:rsidR="00501472" w:rsidRPr="000D06FC" w:rsidRDefault="00501472" w:rsidP="0083405F">
            <w:pPr>
              <w:rPr>
                <w:color w:val="000000"/>
                <w:lang w:val="sr-Latn-RS" w:eastAsia="sr-Latn-RS"/>
              </w:rPr>
            </w:pPr>
            <w:r w:rsidRPr="000D06FC">
              <w:rPr>
                <w:color w:val="000000"/>
                <w:lang w:val="sr-Latn-RS" w:eastAsia="sr-Latn-RS"/>
              </w:rPr>
              <w:t>14.</w:t>
            </w:r>
          </w:p>
        </w:tc>
        <w:tc>
          <w:tcPr>
            <w:tcW w:w="4537" w:type="dxa"/>
            <w:gridSpan w:val="4"/>
            <w:shd w:val="clear" w:color="auto" w:fill="auto"/>
            <w:noWrap/>
            <w:hideMark/>
          </w:tcPr>
          <w:p w:rsidR="00501472" w:rsidRPr="000D06FC" w:rsidRDefault="00501472" w:rsidP="0083405F">
            <w:pPr>
              <w:rPr>
                <w:color w:val="000000"/>
                <w:lang w:val="sr-Latn-RS" w:eastAsia="sr-Latn-RS"/>
              </w:rPr>
            </w:pPr>
            <w:r w:rsidRPr="000D06FC">
              <w:rPr>
                <w:color w:val="000000"/>
                <w:lang w:val="sr-Latn-RS" w:eastAsia="sr-Latn-RS"/>
              </w:rPr>
              <w:t>SIMATIC DP,BUS CONNECTOR FOR PROFIBUS UP TO 12 MBIT/</w:t>
            </w:r>
            <w:r>
              <w:rPr>
                <w:color w:val="000000"/>
                <w:lang w:val="sr-Latn-RS" w:eastAsia="sr-Latn-RS"/>
              </w:rPr>
              <w:t>S 90 DEGREE ANGLE CABLE OUTLET</w:t>
            </w:r>
          </w:p>
        </w:tc>
        <w:tc>
          <w:tcPr>
            <w:tcW w:w="1857" w:type="dxa"/>
            <w:gridSpan w:val="3"/>
            <w:shd w:val="clear" w:color="auto" w:fill="auto"/>
            <w:noWrap/>
            <w:hideMark/>
          </w:tcPr>
          <w:p w:rsidR="00501472" w:rsidRPr="000D06FC" w:rsidRDefault="00501472" w:rsidP="0083405F">
            <w:pPr>
              <w:rPr>
                <w:color w:val="000000"/>
                <w:lang w:val="sr-Latn-RS" w:eastAsia="sr-Latn-RS"/>
              </w:rPr>
            </w:pPr>
            <w:r w:rsidRPr="000D06FC">
              <w:rPr>
                <w:color w:val="000000"/>
                <w:lang w:val="sr-Latn-RS" w:eastAsia="sr-Latn-RS"/>
              </w:rPr>
              <w:t>6ES7972-0BA52-0XA0</w:t>
            </w:r>
          </w:p>
        </w:tc>
        <w:tc>
          <w:tcPr>
            <w:tcW w:w="694" w:type="dxa"/>
            <w:gridSpan w:val="2"/>
          </w:tcPr>
          <w:p w:rsidR="00501472" w:rsidRPr="000D06FC" w:rsidRDefault="00501472" w:rsidP="0083405F">
            <w:pPr>
              <w:rPr>
                <w:color w:val="000000"/>
                <w:lang w:val="sr-Latn-RS" w:eastAsia="sr-Latn-RS"/>
              </w:rPr>
            </w:pPr>
          </w:p>
        </w:tc>
        <w:tc>
          <w:tcPr>
            <w:tcW w:w="1134" w:type="dxa"/>
            <w:gridSpan w:val="2"/>
          </w:tcPr>
          <w:p w:rsidR="00501472" w:rsidRPr="000D06FC" w:rsidRDefault="00501472" w:rsidP="0083405F">
            <w:pPr>
              <w:rPr>
                <w:color w:val="000000"/>
                <w:lang w:val="sr-Latn-RS" w:eastAsia="sr-Latn-RS"/>
              </w:rPr>
            </w:pPr>
          </w:p>
        </w:tc>
        <w:tc>
          <w:tcPr>
            <w:tcW w:w="568" w:type="dxa"/>
          </w:tcPr>
          <w:p w:rsidR="00501472" w:rsidRPr="00737C8B" w:rsidRDefault="00501472" w:rsidP="0083405F">
            <w:pPr>
              <w:rPr>
                <w:color w:val="000000"/>
                <w:lang w:val="sr-Cyrl-RS" w:eastAsia="sr-Latn-RS"/>
              </w:rPr>
            </w:pPr>
            <w:r>
              <w:rPr>
                <w:color w:val="000000"/>
                <w:lang w:val="sr-Cyrl-RS" w:eastAsia="sr-Latn-RS"/>
              </w:rPr>
              <w:t>1</w:t>
            </w:r>
          </w:p>
        </w:tc>
        <w:tc>
          <w:tcPr>
            <w:tcW w:w="1417" w:type="dxa"/>
            <w:gridSpan w:val="2"/>
          </w:tcPr>
          <w:p w:rsidR="00501472" w:rsidRPr="000D06FC" w:rsidRDefault="00501472" w:rsidP="0083405F">
            <w:pPr>
              <w:rPr>
                <w:color w:val="000000"/>
                <w:lang w:val="sr-Latn-RS" w:eastAsia="sr-Latn-RS"/>
              </w:rPr>
            </w:pPr>
          </w:p>
        </w:tc>
      </w:tr>
      <w:tr w:rsidR="00501472" w:rsidRPr="000D06FC" w:rsidTr="0083405F">
        <w:trPr>
          <w:gridAfter w:val="1"/>
          <w:wAfter w:w="490" w:type="dxa"/>
          <w:trHeight w:val="715"/>
        </w:trPr>
        <w:tc>
          <w:tcPr>
            <w:tcW w:w="567" w:type="dxa"/>
            <w:shd w:val="clear" w:color="auto" w:fill="auto"/>
            <w:noWrap/>
          </w:tcPr>
          <w:p w:rsidR="00501472" w:rsidRPr="000D06FC" w:rsidRDefault="00501472" w:rsidP="0083405F">
            <w:pPr>
              <w:rPr>
                <w:color w:val="000000"/>
                <w:lang w:val="sr-Latn-RS" w:eastAsia="sr-Latn-RS"/>
              </w:rPr>
            </w:pPr>
            <w:r w:rsidRPr="000D06FC">
              <w:rPr>
                <w:color w:val="000000"/>
                <w:lang w:val="sr-Latn-RS" w:eastAsia="sr-Latn-RS"/>
              </w:rPr>
              <w:t>15.</w:t>
            </w:r>
          </w:p>
        </w:tc>
        <w:tc>
          <w:tcPr>
            <w:tcW w:w="4537" w:type="dxa"/>
            <w:gridSpan w:val="4"/>
            <w:shd w:val="clear" w:color="auto" w:fill="auto"/>
            <w:noWrap/>
            <w:hideMark/>
          </w:tcPr>
          <w:p w:rsidR="00501472" w:rsidRPr="000D06FC" w:rsidRDefault="00501472" w:rsidP="0083405F">
            <w:pPr>
              <w:rPr>
                <w:color w:val="000000"/>
                <w:lang w:val="sr-Latn-RS" w:eastAsia="sr-Latn-RS"/>
              </w:rPr>
            </w:pPr>
            <w:r w:rsidRPr="000D06FC">
              <w:rPr>
                <w:color w:val="000000"/>
                <w:lang w:val="sr-Latn-RS" w:eastAsia="sr-Latn-RS"/>
              </w:rPr>
              <w:t>ORIGINALNI BATERIJSKI SET ZA UPS APC</w:t>
            </w:r>
          </w:p>
        </w:tc>
        <w:tc>
          <w:tcPr>
            <w:tcW w:w="1857" w:type="dxa"/>
            <w:gridSpan w:val="3"/>
            <w:shd w:val="clear" w:color="auto" w:fill="auto"/>
            <w:noWrap/>
            <w:hideMark/>
          </w:tcPr>
          <w:p w:rsidR="00501472" w:rsidRPr="000D06FC" w:rsidRDefault="00501472" w:rsidP="0083405F">
            <w:pPr>
              <w:rPr>
                <w:color w:val="000000"/>
                <w:lang w:val="sr-Latn-RS" w:eastAsia="sr-Latn-RS"/>
              </w:rPr>
            </w:pPr>
            <w:r w:rsidRPr="000D06FC">
              <w:rPr>
                <w:color w:val="000000"/>
                <w:lang w:val="sr-Latn-RS" w:eastAsia="sr-Latn-RS"/>
              </w:rPr>
              <w:t>RBC XXX</w:t>
            </w:r>
          </w:p>
        </w:tc>
        <w:tc>
          <w:tcPr>
            <w:tcW w:w="694" w:type="dxa"/>
            <w:gridSpan w:val="2"/>
          </w:tcPr>
          <w:p w:rsidR="00501472" w:rsidRPr="000D06FC" w:rsidRDefault="00501472" w:rsidP="0083405F">
            <w:pPr>
              <w:rPr>
                <w:color w:val="000000"/>
                <w:lang w:val="sr-Latn-RS" w:eastAsia="sr-Latn-RS"/>
              </w:rPr>
            </w:pPr>
            <w:r>
              <w:rPr>
                <w:color w:val="000000"/>
                <w:lang w:val="sr-Cyrl-RS" w:eastAsia="sr-Latn-RS"/>
              </w:rPr>
              <w:t>ком</w:t>
            </w:r>
          </w:p>
        </w:tc>
        <w:tc>
          <w:tcPr>
            <w:tcW w:w="1134" w:type="dxa"/>
            <w:gridSpan w:val="2"/>
          </w:tcPr>
          <w:p w:rsidR="00501472" w:rsidRPr="000D06FC" w:rsidRDefault="00501472" w:rsidP="0083405F">
            <w:pPr>
              <w:rPr>
                <w:color w:val="000000"/>
                <w:lang w:val="sr-Latn-RS" w:eastAsia="sr-Latn-RS"/>
              </w:rPr>
            </w:pPr>
          </w:p>
        </w:tc>
        <w:tc>
          <w:tcPr>
            <w:tcW w:w="568" w:type="dxa"/>
          </w:tcPr>
          <w:p w:rsidR="00501472" w:rsidRPr="00737C8B" w:rsidRDefault="00501472" w:rsidP="0083405F">
            <w:pPr>
              <w:rPr>
                <w:color w:val="000000"/>
                <w:lang w:val="sr-Cyrl-RS" w:eastAsia="sr-Latn-RS"/>
              </w:rPr>
            </w:pPr>
            <w:r>
              <w:rPr>
                <w:color w:val="000000"/>
                <w:lang w:val="sr-Cyrl-RS" w:eastAsia="sr-Latn-RS"/>
              </w:rPr>
              <w:t>1</w:t>
            </w:r>
          </w:p>
        </w:tc>
        <w:tc>
          <w:tcPr>
            <w:tcW w:w="1417" w:type="dxa"/>
            <w:gridSpan w:val="2"/>
          </w:tcPr>
          <w:p w:rsidR="00501472" w:rsidRPr="000D06FC" w:rsidRDefault="00501472" w:rsidP="0083405F">
            <w:pPr>
              <w:rPr>
                <w:color w:val="000000"/>
                <w:lang w:val="sr-Latn-RS" w:eastAsia="sr-Latn-RS"/>
              </w:rPr>
            </w:pPr>
          </w:p>
        </w:tc>
      </w:tr>
      <w:tr w:rsidR="00501472" w:rsidRPr="000D06FC" w:rsidTr="0083405F">
        <w:trPr>
          <w:gridAfter w:val="1"/>
          <w:wAfter w:w="490" w:type="dxa"/>
          <w:trHeight w:val="569"/>
        </w:trPr>
        <w:tc>
          <w:tcPr>
            <w:tcW w:w="567" w:type="dxa"/>
            <w:shd w:val="clear" w:color="auto" w:fill="auto"/>
            <w:noWrap/>
          </w:tcPr>
          <w:p w:rsidR="00501472" w:rsidRPr="000D06FC" w:rsidRDefault="00501472" w:rsidP="0083405F">
            <w:pPr>
              <w:rPr>
                <w:color w:val="000000"/>
                <w:lang w:val="sr-Latn-RS" w:eastAsia="sr-Latn-RS"/>
              </w:rPr>
            </w:pPr>
            <w:r>
              <w:rPr>
                <w:color w:val="000000"/>
                <w:lang w:val="sr-Latn-RS" w:eastAsia="sr-Latn-RS"/>
              </w:rPr>
              <w:t>16</w:t>
            </w:r>
          </w:p>
        </w:tc>
        <w:tc>
          <w:tcPr>
            <w:tcW w:w="4537" w:type="dxa"/>
            <w:gridSpan w:val="4"/>
            <w:shd w:val="clear" w:color="auto" w:fill="auto"/>
            <w:noWrap/>
            <w:hideMark/>
          </w:tcPr>
          <w:p w:rsidR="00501472" w:rsidRPr="000D06FC" w:rsidRDefault="00501472" w:rsidP="0083405F">
            <w:pPr>
              <w:rPr>
                <w:color w:val="000000"/>
                <w:lang w:val="sr-Latn-RS" w:eastAsia="sr-Latn-RS"/>
              </w:rPr>
            </w:pPr>
            <w:r w:rsidRPr="000D06FC">
              <w:rPr>
                <w:color w:val="000000"/>
                <w:lang w:val="sr-Latn-RS" w:eastAsia="sr-Latn-RS"/>
              </w:rPr>
              <w:t>CP5623</w:t>
            </w:r>
          </w:p>
        </w:tc>
        <w:tc>
          <w:tcPr>
            <w:tcW w:w="1857" w:type="dxa"/>
            <w:gridSpan w:val="3"/>
            <w:shd w:val="clear" w:color="auto" w:fill="auto"/>
            <w:noWrap/>
            <w:hideMark/>
          </w:tcPr>
          <w:p w:rsidR="00501472" w:rsidRPr="000D06FC" w:rsidRDefault="00501472" w:rsidP="0083405F">
            <w:pPr>
              <w:rPr>
                <w:color w:val="000000"/>
                <w:lang w:val="sr-Latn-RS" w:eastAsia="sr-Latn-RS"/>
              </w:rPr>
            </w:pPr>
            <w:r w:rsidRPr="000D06FC">
              <w:rPr>
                <w:color w:val="000000"/>
                <w:lang w:val="sr-Latn-RS" w:eastAsia="sr-Latn-RS"/>
              </w:rPr>
              <w:t>6GK1562-3AA00</w:t>
            </w:r>
          </w:p>
        </w:tc>
        <w:tc>
          <w:tcPr>
            <w:tcW w:w="694" w:type="dxa"/>
            <w:gridSpan w:val="2"/>
          </w:tcPr>
          <w:p w:rsidR="00501472" w:rsidRPr="000D06FC" w:rsidRDefault="00501472" w:rsidP="0083405F">
            <w:pPr>
              <w:rPr>
                <w:color w:val="000000"/>
                <w:lang w:val="sr-Latn-RS" w:eastAsia="sr-Latn-RS"/>
              </w:rPr>
            </w:pPr>
            <w:r>
              <w:rPr>
                <w:color w:val="000000"/>
                <w:lang w:val="sr-Cyrl-RS" w:eastAsia="sr-Latn-RS"/>
              </w:rPr>
              <w:t>ком</w:t>
            </w:r>
          </w:p>
        </w:tc>
        <w:tc>
          <w:tcPr>
            <w:tcW w:w="1134" w:type="dxa"/>
            <w:gridSpan w:val="2"/>
          </w:tcPr>
          <w:p w:rsidR="00501472" w:rsidRPr="000D06FC" w:rsidRDefault="00501472" w:rsidP="0083405F">
            <w:pPr>
              <w:rPr>
                <w:color w:val="000000"/>
                <w:lang w:val="sr-Latn-RS" w:eastAsia="sr-Latn-RS"/>
              </w:rPr>
            </w:pPr>
          </w:p>
        </w:tc>
        <w:tc>
          <w:tcPr>
            <w:tcW w:w="568" w:type="dxa"/>
          </w:tcPr>
          <w:p w:rsidR="00501472" w:rsidRPr="00737C8B" w:rsidRDefault="00501472" w:rsidP="0083405F">
            <w:pPr>
              <w:rPr>
                <w:color w:val="000000"/>
                <w:lang w:val="sr-Cyrl-RS" w:eastAsia="sr-Latn-RS"/>
              </w:rPr>
            </w:pPr>
            <w:r>
              <w:rPr>
                <w:color w:val="000000"/>
                <w:lang w:val="sr-Cyrl-RS" w:eastAsia="sr-Latn-RS"/>
              </w:rPr>
              <w:t>1</w:t>
            </w:r>
          </w:p>
        </w:tc>
        <w:tc>
          <w:tcPr>
            <w:tcW w:w="1417" w:type="dxa"/>
            <w:gridSpan w:val="2"/>
          </w:tcPr>
          <w:p w:rsidR="00501472" w:rsidRPr="000D06FC" w:rsidRDefault="00501472" w:rsidP="0083405F">
            <w:pPr>
              <w:rPr>
                <w:color w:val="000000"/>
                <w:lang w:val="sr-Latn-RS" w:eastAsia="sr-Latn-RS"/>
              </w:rPr>
            </w:pPr>
          </w:p>
        </w:tc>
      </w:tr>
      <w:tr w:rsidR="0083405F" w:rsidRPr="00930E8A" w:rsidTr="0083405F">
        <w:tblPrEx>
          <w:jc w:val="center"/>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Ex>
        <w:trPr>
          <w:gridBefore w:val="2"/>
          <w:wBefore w:w="601" w:type="dxa"/>
          <w:jc w:val="center"/>
        </w:trPr>
        <w:tc>
          <w:tcPr>
            <w:tcW w:w="849" w:type="dxa"/>
            <w:shd w:val="clear" w:color="auto" w:fill="E0E0E0"/>
            <w:vAlign w:val="center"/>
          </w:tcPr>
          <w:p w:rsidR="0083405F" w:rsidRPr="00930E8A" w:rsidRDefault="0083405F" w:rsidP="0083405F">
            <w:pPr>
              <w:jc w:val="center"/>
              <w:rPr>
                <w:rFonts w:cs="Arial"/>
                <w:sz w:val="20"/>
                <w:szCs w:val="20"/>
                <w:lang w:val="sr-Cyrl-CS" w:eastAsia="hr-HR"/>
              </w:rPr>
            </w:pPr>
            <w:r w:rsidRPr="00930E8A">
              <w:rPr>
                <w:rFonts w:cs="Arial"/>
                <w:sz w:val="20"/>
                <w:szCs w:val="20"/>
                <w:lang w:val="sr-Cyrl-CS" w:eastAsia="hr-HR"/>
              </w:rPr>
              <w:t>Р. бр.</w:t>
            </w:r>
          </w:p>
        </w:tc>
        <w:tc>
          <w:tcPr>
            <w:tcW w:w="2890" w:type="dxa"/>
            <w:shd w:val="clear" w:color="auto" w:fill="E0E0E0"/>
            <w:vAlign w:val="center"/>
          </w:tcPr>
          <w:p w:rsidR="0083405F" w:rsidRPr="001633F8" w:rsidRDefault="0083405F" w:rsidP="0083405F">
            <w:pPr>
              <w:jc w:val="center"/>
              <w:rPr>
                <w:rFonts w:cs="Arial"/>
                <w:sz w:val="20"/>
                <w:szCs w:val="20"/>
                <w:lang w:eastAsia="hr-HR"/>
              </w:rPr>
            </w:pPr>
            <w:r w:rsidRPr="00930E8A">
              <w:rPr>
                <w:rFonts w:cs="Arial"/>
                <w:sz w:val="20"/>
                <w:szCs w:val="20"/>
                <w:lang w:val="sr-Cyrl-CS" w:eastAsia="hr-HR"/>
              </w:rPr>
              <w:t xml:space="preserve">Предмет </w:t>
            </w:r>
            <w:r>
              <w:rPr>
                <w:rFonts w:cs="Arial"/>
                <w:sz w:val="20"/>
                <w:szCs w:val="20"/>
                <w:lang w:val="sr-Cyrl-CS" w:eastAsia="hr-HR"/>
              </w:rPr>
              <w:t>набавке добара</w:t>
            </w:r>
            <w:r>
              <w:rPr>
                <w:rFonts w:cs="Arial"/>
                <w:sz w:val="20"/>
                <w:szCs w:val="20"/>
                <w:lang w:eastAsia="hr-HR"/>
              </w:rPr>
              <w:t>/</w:t>
            </w:r>
            <w:r w:rsidRPr="00930E8A">
              <w:rPr>
                <w:rFonts w:cs="Arial"/>
                <w:sz w:val="20"/>
                <w:szCs w:val="20"/>
                <w:lang w:val="sr-Cyrl-CS" w:eastAsia="hr-HR"/>
              </w:rPr>
              <w:t>услуге</w:t>
            </w:r>
            <w:r>
              <w:rPr>
                <w:rFonts w:cs="Arial"/>
                <w:sz w:val="20"/>
                <w:szCs w:val="20"/>
                <w:lang w:eastAsia="hr-HR"/>
              </w:rPr>
              <w:t>/радова</w:t>
            </w:r>
          </w:p>
        </w:tc>
        <w:tc>
          <w:tcPr>
            <w:tcW w:w="1080" w:type="dxa"/>
            <w:gridSpan w:val="2"/>
            <w:shd w:val="clear" w:color="auto" w:fill="E0E0E0"/>
            <w:vAlign w:val="center"/>
          </w:tcPr>
          <w:p w:rsidR="0083405F" w:rsidRPr="00930E8A" w:rsidRDefault="0083405F" w:rsidP="0083405F">
            <w:pPr>
              <w:jc w:val="center"/>
              <w:rPr>
                <w:rFonts w:cs="Arial"/>
                <w:sz w:val="20"/>
                <w:szCs w:val="20"/>
                <w:lang w:val="sr-Cyrl-CS" w:eastAsia="hr-HR"/>
              </w:rPr>
            </w:pPr>
            <w:r w:rsidRPr="00930E8A">
              <w:rPr>
                <w:rFonts w:cs="Arial"/>
                <w:sz w:val="20"/>
                <w:szCs w:val="20"/>
                <w:lang w:val="sr-Cyrl-CS" w:eastAsia="hr-HR"/>
              </w:rPr>
              <w:t>Јед.</w:t>
            </w:r>
          </w:p>
          <w:p w:rsidR="0083405F" w:rsidRPr="00930E8A" w:rsidRDefault="0083405F" w:rsidP="0083405F">
            <w:pPr>
              <w:jc w:val="center"/>
              <w:rPr>
                <w:rFonts w:cs="Arial"/>
                <w:sz w:val="20"/>
                <w:szCs w:val="20"/>
                <w:lang w:val="sr-Cyrl-CS" w:eastAsia="hr-HR"/>
              </w:rPr>
            </w:pPr>
            <w:r w:rsidRPr="00930E8A">
              <w:rPr>
                <w:rFonts w:cs="Arial"/>
                <w:sz w:val="20"/>
                <w:szCs w:val="20"/>
                <w:lang w:val="sr-Cyrl-CS" w:eastAsia="hr-HR"/>
              </w:rPr>
              <w:t>мере</w:t>
            </w:r>
          </w:p>
        </w:tc>
        <w:tc>
          <w:tcPr>
            <w:tcW w:w="1080" w:type="dxa"/>
            <w:shd w:val="clear" w:color="auto" w:fill="E0E0E0"/>
            <w:vAlign w:val="center"/>
          </w:tcPr>
          <w:p w:rsidR="0083405F" w:rsidRPr="00930E8A" w:rsidRDefault="0083405F" w:rsidP="0083405F">
            <w:pPr>
              <w:jc w:val="center"/>
              <w:rPr>
                <w:rFonts w:cs="Arial"/>
                <w:sz w:val="20"/>
                <w:szCs w:val="20"/>
                <w:lang w:val="sr-Cyrl-CS" w:eastAsia="hr-HR"/>
              </w:rPr>
            </w:pPr>
            <w:r w:rsidRPr="00930E8A">
              <w:rPr>
                <w:rFonts w:cs="Arial"/>
                <w:sz w:val="20"/>
                <w:szCs w:val="20"/>
                <w:lang w:val="sr-Cyrl-CS" w:eastAsia="hr-HR"/>
              </w:rPr>
              <w:t>Кол.</w:t>
            </w:r>
          </w:p>
        </w:tc>
        <w:tc>
          <w:tcPr>
            <w:tcW w:w="1080" w:type="dxa"/>
            <w:gridSpan w:val="2"/>
            <w:shd w:val="clear" w:color="auto" w:fill="E0E0E0"/>
          </w:tcPr>
          <w:p w:rsidR="0083405F" w:rsidRPr="001633F8" w:rsidRDefault="0083405F" w:rsidP="0083405F">
            <w:pPr>
              <w:jc w:val="center"/>
              <w:rPr>
                <w:rFonts w:cs="Arial"/>
                <w:sz w:val="20"/>
                <w:szCs w:val="20"/>
                <w:lang w:eastAsia="hr-HR"/>
              </w:rPr>
            </w:pPr>
            <w:r w:rsidRPr="00930E8A">
              <w:rPr>
                <w:rFonts w:cs="Arial"/>
                <w:sz w:val="20"/>
                <w:szCs w:val="20"/>
                <w:lang w:val="sr-Cyrl-CS" w:eastAsia="hr-HR"/>
              </w:rPr>
              <w:t>Цена/Ј.М.</w:t>
            </w:r>
            <w:r w:rsidRPr="00930E8A">
              <w:rPr>
                <w:rFonts w:cs="Arial"/>
                <w:sz w:val="20"/>
                <w:szCs w:val="20"/>
                <w:lang w:eastAsia="hr-HR"/>
              </w:rPr>
              <w:t>(без ПДВ-а)</w:t>
            </w:r>
          </w:p>
        </w:tc>
        <w:tc>
          <w:tcPr>
            <w:tcW w:w="1080" w:type="dxa"/>
            <w:gridSpan w:val="2"/>
            <w:shd w:val="clear" w:color="auto" w:fill="E0E0E0"/>
            <w:vAlign w:val="center"/>
          </w:tcPr>
          <w:p w:rsidR="0083405F" w:rsidRPr="00930E8A" w:rsidRDefault="0083405F" w:rsidP="0083405F">
            <w:pPr>
              <w:jc w:val="center"/>
              <w:rPr>
                <w:rFonts w:cs="Arial"/>
                <w:sz w:val="20"/>
                <w:szCs w:val="20"/>
                <w:lang w:eastAsia="hr-HR"/>
              </w:rPr>
            </w:pPr>
            <w:r w:rsidRPr="00930E8A">
              <w:rPr>
                <w:rFonts w:cs="Arial"/>
                <w:sz w:val="20"/>
                <w:szCs w:val="20"/>
                <w:lang w:val="sr-Cyrl-CS" w:eastAsia="hr-HR"/>
              </w:rPr>
              <w:t>Цена/Ј.М.</w:t>
            </w:r>
            <w:r>
              <w:rPr>
                <w:rFonts w:cs="Arial"/>
                <w:sz w:val="20"/>
                <w:szCs w:val="20"/>
                <w:lang w:eastAsia="hr-HR"/>
              </w:rPr>
              <w:t>(са</w:t>
            </w:r>
            <w:r w:rsidRPr="00930E8A">
              <w:rPr>
                <w:rFonts w:cs="Arial"/>
                <w:sz w:val="20"/>
                <w:szCs w:val="20"/>
                <w:lang w:eastAsia="hr-HR"/>
              </w:rPr>
              <w:t xml:space="preserve"> ПДВ-а)</w:t>
            </w:r>
          </w:p>
        </w:tc>
        <w:tc>
          <w:tcPr>
            <w:tcW w:w="1416" w:type="dxa"/>
            <w:gridSpan w:val="3"/>
            <w:shd w:val="clear" w:color="auto" w:fill="E0E0E0"/>
          </w:tcPr>
          <w:p w:rsidR="0083405F" w:rsidRPr="00930E8A" w:rsidRDefault="0083405F" w:rsidP="0083405F">
            <w:pPr>
              <w:jc w:val="center"/>
              <w:rPr>
                <w:rFonts w:cs="Arial"/>
                <w:sz w:val="20"/>
                <w:szCs w:val="20"/>
                <w:lang w:eastAsia="hr-HR"/>
              </w:rPr>
            </w:pPr>
            <w:r w:rsidRPr="00930E8A">
              <w:rPr>
                <w:rFonts w:cs="Arial"/>
                <w:sz w:val="20"/>
                <w:szCs w:val="20"/>
                <w:lang w:val="sr-Cyrl-CS" w:eastAsia="hr-HR"/>
              </w:rPr>
              <w:t>Износ</w:t>
            </w:r>
          </w:p>
          <w:p w:rsidR="0083405F" w:rsidRPr="00930E8A" w:rsidRDefault="0083405F" w:rsidP="0083405F">
            <w:pPr>
              <w:jc w:val="center"/>
              <w:rPr>
                <w:rFonts w:cs="Arial"/>
                <w:sz w:val="20"/>
                <w:szCs w:val="20"/>
                <w:lang w:val="sr-Cyrl-CS" w:eastAsia="hr-HR"/>
              </w:rPr>
            </w:pPr>
            <w:r w:rsidRPr="00930E8A">
              <w:rPr>
                <w:rFonts w:cs="Arial"/>
                <w:sz w:val="20"/>
                <w:szCs w:val="20"/>
                <w:lang w:eastAsia="hr-HR"/>
              </w:rPr>
              <w:t>(без ПДВ-а)</w:t>
            </w:r>
          </w:p>
        </w:tc>
        <w:tc>
          <w:tcPr>
            <w:tcW w:w="1188" w:type="dxa"/>
            <w:gridSpan w:val="2"/>
            <w:shd w:val="clear" w:color="auto" w:fill="E0E0E0"/>
            <w:vAlign w:val="center"/>
          </w:tcPr>
          <w:p w:rsidR="0083405F" w:rsidRPr="00930E8A" w:rsidRDefault="0083405F" w:rsidP="0083405F">
            <w:pPr>
              <w:jc w:val="center"/>
              <w:rPr>
                <w:rFonts w:cs="Arial"/>
                <w:sz w:val="20"/>
                <w:szCs w:val="20"/>
                <w:lang w:eastAsia="hr-HR"/>
              </w:rPr>
            </w:pPr>
            <w:r w:rsidRPr="00930E8A">
              <w:rPr>
                <w:rFonts w:cs="Arial"/>
                <w:sz w:val="20"/>
                <w:szCs w:val="20"/>
                <w:lang w:val="sr-Cyrl-CS" w:eastAsia="hr-HR"/>
              </w:rPr>
              <w:t>Износ</w:t>
            </w:r>
          </w:p>
          <w:p w:rsidR="0083405F" w:rsidRPr="00930E8A" w:rsidRDefault="0083405F" w:rsidP="0083405F">
            <w:pPr>
              <w:jc w:val="center"/>
              <w:rPr>
                <w:rFonts w:cs="Arial"/>
                <w:sz w:val="20"/>
                <w:szCs w:val="20"/>
                <w:lang w:eastAsia="hr-HR"/>
              </w:rPr>
            </w:pPr>
            <w:r>
              <w:rPr>
                <w:rFonts w:cs="Arial"/>
                <w:sz w:val="20"/>
                <w:szCs w:val="20"/>
                <w:lang w:eastAsia="hr-HR"/>
              </w:rPr>
              <w:t>(са</w:t>
            </w:r>
            <w:r w:rsidRPr="00930E8A">
              <w:rPr>
                <w:rFonts w:cs="Arial"/>
                <w:sz w:val="20"/>
                <w:szCs w:val="20"/>
                <w:lang w:eastAsia="hr-HR"/>
              </w:rPr>
              <w:t>ПДВ-а)</w:t>
            </w:r>
          </w:p>
        </w:tc>
      </w:tr>
      <w:tr w:rsidR="0083405F" w:rsidRPr="00930E8A" w:rsidTr="0083405F">
        <w:tblPrEx>
          <w:jc w:val="center"/>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Ex>
        <w:trPr>
          <w:gridBefore w:val="2"/>
          <w:wBefore w:w="601" w:type="dxa"/>
          <w:trHeight w:val="419"/>
          <w:jc w:val="center"/>
        </w:trPr>
        <w:tc>
          <w:tcPr>
            <w:tcW w:w="849" w:type="dxa"/>
            <w:shd w:val="clear" w:color="auto" w:fill="auto"/>
            <w:vAlign w:val="center"/>
          </w:tcPr>
          <w:p w:rsidR="0083405F" w:rsidRPr="0083405F" w:rsidRDefault="0083405F" w:rsidP="0083405F">
            <w:pPr>
              <w:jc w:val="center"/>
              <w:rPr>
                <w:rFonts w:cs="Arial"/>
                <w:sz w:val="24"/>
                <w:szCs w:val="24"/>
                <w:lang w:val="sr-Latn-RS" w:eastAsia="hr-HR"/>
              </w:rPr>
            </w:pPr>
            <w:r>
              <w:rPr>
                <w:rFonts w:cs="Arial"/>
                <w:sz w:val="24"/>
                <w:szCs w:val="24"/>
                <w:lang w:val="sr-Latn-RS" w:eastAsia="hr-HR"/>
              </w:rPr>
              <w:t>1</w:t>
            </w:r>
          </w:p>
        </w:tc>
        <w:tc>
          <w:tcPr>
            <w:tcW w:w="2890" w:type="dxa"/>
            <w:shd w:val="clear" w:color="auto" w:fill="auto"/>
          </w:tcPr>
          <w:p w:rsidR="0083405F" w:rsidRPr="005B1419" w:rsidRDefault="0083405F" w:rsidP="0083405F">
            <w:pPr>
              <w:rPr>
                <w:rFonts w:cs="Arial"/>
                <w:sz w:val="24"/>
                <w:szCs w:val="24"/>
                <w:lang w:val="sr-Cyrl-RS" w:eastAsia="hr-HR"/>
              </w:rPr>
            </w:pPr>
            <w:r w:rsidRPr="007A03AA">
              <w:rPr>
                <w:noProof/>
                <w:lang w:val="sr-Cyrl-RS"/>
              </w:rPr>
              <w:t>Услуге одржавања ЦЕМС система</w:t>
            </w:r>
            <w:r>
              <w:rPr>
                <w:noProof/>
                <w:lang w:val="sr-Cyrl-RS"/>
              </w:rPr>
              <w:t>, подсистем за аквизицију и обраду података</w:t>
            </w:r>
          </w:p>
        </w:tc>
        <w:tc>
          <w:tcPr>
            <w:tcW w:w="1080" w:type="dxa"/>
            <w:gridSpan w:val="2"/>
            <w:shd w:val="clear" w:color="auto" w:fill="auto"/>
            <w:vAlign w:val="center"/>
          </w:tcPr>
          <w:p w:rsidR="0083405F" w:rsidRPr="00BC0EA4" w:rsidRDefault="0083405F" w:rsidP="0083405F">
            <w:pPr>
              <w:jc w:val="center"/>
              <w:rPr>
                <w:rFonts w:cs="Arial"/>
                <w:sz w:val="24"/>
                <w:szCs w:val="24"/>
                <w:lang w:val="sr-Cyrl-RS" w:eastAsia="hr-HR"/>
              </w:rPr>
            </w:pPr>
            <w:r>
              <w:rPr>
                <w:rFonts w:cs="Arial"/>
                <w:sz w:val="24"/>
                <w:szCs w:val="24"/>
                <w:lang w:val="sr-Cyrl-RS" w:eastAsia="hr-HR"/>
              </w:rPr>
              <w:t>месец</w:t>
            </w:r>
          </w:p>
        </w:tc>
        <w:tc>
          <w:tcPr>
            <w:tcW w:w="1080" w:type="dxa"/>
            <w:shd w:val="clear" w:color="auto" w:fill="auto"/>
            <w:vAlign w:val="center"/>
          </w:tcPr>
          <w:p w:rsidR="0083405F" w:rsidRPr="00BC0EA4" w:rsidRDefault="0083405F" w:rsidP="0083405F">
            <w:pPr>
              <w:jc w:val="center"/>
              <w:rPr>
                <w:rFonts w:cs="Arial"/>
                <w:sz w:val="24"/>
                <w:szCs w:val="24"/>
                <w:lang w:val="sr-Latn-RS" w:eastAsia="hr-HR"/>
              </w:rPr>
            </w:pPr>
            <w:r>
              <w:rPr>
                <w:rFonts w:cs="Arial"/>
                <w:sz w:val="24"/>
                <w:szCs w:val="24"/>
                <w:lang w:val="sr-Latn-RS" w:eastAsia="hr-HR"/>
              </w:rPr>
              <w:t>12</w:t>
            </w:r>
          </w:p>
        </w:tc>
        <w:tc>
          <w:tcPr>
            <w:tcW w:w="1080" w:type="dxa"/>
            <w:gridSpan w:val="2"/>
          </w:tcPr>
          <w:p w:rsidR="0083405F" w:rsidRPr="00930E8A" w:rsidRDefault="0083405F" w:rsidP="0083405F">
            <w:pPr>
              <w:rPr>
                <w:rFonts w:ascii="Times New Roman" w:hAnsi="Times New Roman"/>
                <w:sz w:val="24"/>
                <w:szCs w:val="24"/>
                <w:lang w:val="hr-HR" w:eastAsia="hr-HR"/>
              </w:rPr>
            </w:pPr>
          </w:p>
        </w:tc>
        <w:tc>
          <w:tcPr>
            <w:tcW w:w="1080" w:type="dxa"/>
            <w:gridSpan w:val="2"/>
            <w:shd w:val="clear" w:color="auto" w:fill="auto"/>
          </w:tcPr>
          <w:p w:rsidR="0083405F" w:rsidRPr="00930E8A" w:rsidRDefault="0083405F" w:rsidP="0083405F">
            <w:pPr>
              <w:rPr>
                <w:rFonts w:ascii="Times New Roman" w:hAnsi="Times New Roman"/>
                <w:sz w:val="24"/>
                <w:szCs w:val="24"/>
                <w:lang w:val="hr-HR" w:eastAsia="hr-HR"/>
              </w:rPr>
            </w:pPr>
          </w:p>
        </w:tc>
        <w:tc>
          <w:tcPr>
            <w:tcW w:w="1416" w:type="dxa"/>
            <w:gridSpan w:val="3"/>
          </w:tcPr>
          <w:p w:rsidR="0083405F" w:rsidRPr="00930E8A" w:rsidRDefault="0083405F" w:rsidP="0083405F">
            <w:pPr>
              <w:rPr>
                <w:rFonts w:ascii="Times New Roman" w:hAnsi="Times New Roman"/>
                <w:sz w:val="24"/>
                <w:szCs w:val="24"/>
                <w:lang w:val="hr-HR" w:eastAsia="hr-HR"/>
              </w:rPr>
            </w:pPr>
          </w:p>
        </w:tc>
        <w:tc>
          <w:tcPr>
            <w:tcW w:w="1188" w:type="dxa"/>
            <w:gridSpan w:val="2"/>
            <w:shd w:val="clear" w:color="auto" w:fill="auto"/>
          </w:tcPr>
          <w:p w:rsidR="0083405F" w:rsidRPr="00930E8A" w:rsidRDefault="0083405F" w:rsidP="0083405F">
            <w:pPr>
              <w:rPr>
                <w:rFonts w:ascii="Times New Roman" w:hAnsi="Times New Roman"/>
                <w:sz w:val="24"/>
                <w:szCs w:val="24"/>
                <w:lang w:val="hr-HR" w:eastAsia="hr-HR"/>
              </w:rPr>
            </w:pPr>
          </w:p>
        </w:tc>
      </w:tr>
      <w:tr w:rsidR="0083405F" w:rsidRPr="00930E8A" w:rsidTr="0083405F">
        <w:tblPrEx>
          <w:jc w:val="center"/>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Ex>
        <w:trPr>
          <w:gridBefore w:val="2"/>
          <w:wBefore w:w="601" w:type="dxa"/>
          <w:trHeight w:val="409"/>
          <w:jc w:val="center"/>
        </w:trPr>
        <w:tc>
          <w:tcPr>
            <w:tcW w:w="849" w:type="dxa"/>
            <w:shd w:val="clear" w:color="auto" w:fill="auto"/>
            <w:vAlign w:val="center"/>
          </w:tcPr>
          <w:p w:rsidR="0083405F" w:rsidRPr="0083405F" w:rsidRDefault="0083405F" w:rsidP="0083405F">
            <w:pPr>
              <w:jc w:val="center"/>
              <w:rPr>
                <w:rFonts w:cs="Arial"/>
                <w:sz w:val="24"/>
                <w:szCs w:val="24"/>
                <w:lang w:val="sr-Latn-RS" w:eastAsia="hr-HR"/>
              </w:rPr>
            </w:pPr>
            <w:r>
              <w:rPr>
                <w:rFonts w:cs="Arial"/>
                <w:sz w:val="24"/>
                <w:szCs w:val="24"/>
                <w:lang w:val="sr-Latn-RS" w:eastAsia="hr-HR"/>
              </w:rPr>
              <w:t>2</w:t>
            </w:r>
          </w:p>
        </w:tc>
        <w:tc>
          <w:tcPr>
            <w:tcW w:w="2890" w:type="dxa"/>
            <w:shd w:val="clear" w:color="auto" w:fill="auto"/>
          </w:tcPr>
          <w:p w:rsidR="0083405F" w:rsidRPr="00930E8A" w:rsidRDefault="0083405F" w:rsidP="0083405F">
            <w:pPr>
              <w:rPr>
                <w:rFonts w:cs="Arial"/>
                <w:sz w:val="24"/>
                <w:szCs w:val="24"/>
                <w:lang w:val="sr-Cyrl-CS" w:eastAsia="hr-HR"/>
              </w:rPr>
            </w:pPr>
            <w:r w:rsidRPr="00186BDF">
              <w:rPr>
                <w:noProof/>
                <w:lang w:val="sr-Cyrl-RS"/>
              </w:rPr>
              <w:t xml:space="preserve">Услуга обуке за </w:t>
            </w:r>
            <w:r>
              <w:rPr>
                <w:noProof/>
                <w:lang w:val="sr-Cyrl-RS"/>
              </w:rPr>
              <w:t xml:space="preserve">администрацију програмског пакета </w:t>
            </w:r>
            <w:r w:rsidRPr="00186BDF">
              <w:rPr>
                <w:noProof/>
                <w:lang w:val="sr-Cyrl-RS"/>
              </w:rPr>
              <w:t>„Siemens Emidate“ у центру за обуку произво</w:t>
            </w:r>
            <w:r>
              <w:rPr>
                <w:noProof/>
                <w:lang w:val="sr-Cyrl-RS"/>
              </w:rPr>
              <w:t>ђ</w:t>
            </w:r>
            <w:r w:rsidRPr="00186BDF">
              <w:rPr>
                <w:noProof/>
                <w:lang w:val="sr-Cyrl-RS"/>
              </w:rPr>
              <w:t>ача</w:t>
            </w:r>
            <w:r>
              <w:rPr>
                <w:noProof/>
                <w:lang w:val="sr-Cyrl-RS"/>
              </w:rPr>
              <w:t>.</w:t>
            </w:r>
          </w:p>
        </w:tc>
        <w:tc>
          <w:tcPr>
            <w:tcW w:w="1080" w:type="dxa"/>
            <w:gridSpan w:val="2"/>
            <w:tcBorders>
              <w:bottom w:val="single" w:sz="4" w:space="0" w:color="auto"/>
            </w:tcBorders>
            <w:shd w:val="clear" w:color="auto" w:fill="auto"/>
            <w:vAlign w:val="center"/>
          </w:tcPr>
          <w:p w:rsidR="0083405F" w:rsidRPr="00930E8A" w:rsidRDefault="0083405F" w:rsidP="0083405F">
            <w:pPr>
              <w:jc w:val="center"/>
              <w:rPr>
                <w:rFonts w:cs="Arial"/>
                <w:sz w:val="24"/>
                <w:szCs w:val="24"/>
                <w:lang w:val="sr-Cyrl-CS" w:eastAsia="hr-HR"/>
              </w:rPr>
            </w:pPr>
            <w:r>
              <w:rPr>
                <w:rFonts w:cs="Arial"/>
                <w:sz w:val="24"/>
                <w:szCs w:val="24"/>
                <w:lang w:val="sr-Cyrl-CS" w:eastAsia="hr-HR"/>
              </w:rPr>
              <w:t>ком</w:t>
            </w:r>
          </w:p>
        </w:tc>
        <w:tc>
          <w:tcPr>
            <w:tcW w:w="1080" w:type="dxa"/>
            <w:tcBorders>
              <w:bottom w:val="single" w:sz="4" w:space="0" w:color="auto"/>
            </w:tcBorders>
            <w:shd w:val="clear" w:color="auto" w:fill="auto"/>
            <w:vAlign w:val="center"/>
          </w:tcPr>
          <w:p w:rsidR="0083405F" w:rsidRPr="00930E8A" w:rsidRDefault="0083405F" w:rsidP="0083405F">
            <w:pPr>
              <w:jc w:val="center"/>
              <w:rPr>
                <w:rFonts w:cs="Arial"/>
                <w:sz w:val="24"/>
                <w:szCs w:val="24"/>
                <w:lang w:val="sr-Cyrl-CS" w:eastAsia="hr-HR"/>
              </w:rPr>
            </w:pPr>
            <w:r>
              <w:rPr>
                <w:rFonts w:cs="Arial"/>
                <w:sz w:val="24"/>
                <w:szCs w:val="24"/>
                <w:lang w:val="sr-Cyrl-CS" w:eastAsia="hr-HR"/>
              </w:rPr>
              <w:t>2</w:t>
            </w:r>
          </w:p>
        </w:tc>
        <w:tc>
          <w:tcPr>
            <w:tcW w:w="1080" w:type="dxa"/>
            <w:gridSpan w:val="2"/>
            <w:tcBorders>
              <w:bottom w:val="single" w:sz="4" w:space="0" w:color="auto"/>
            </w:tcBorders>
          </w:tcPr>
          <w:p w:rsidR="0083405F" w:rsidRPr="00930E8A" w:rsidRDefault="0083405F" w:rsidP="0083405F">
            <w:pPr>
              <w:rPr>
                <w:rFonts w:ascii="Times New Roman" w:hAnsi="Times New Roman"/>
                <w:sz w:val="24"/>
                <w:szCs w:val="24"/>
                <w:lang w:val="hr-HR" w:eastAsia="hr-HR"/>
              </w:rPr>
            </w:pPr>
          </w:p>
        </w:tc>
        <w:tc>
          <w:tcPr>
            <w:tcW w:w="1080" w:type="dxa"/>
            <w:gridSpan w:val="2"/>
            <w:tcBorders>
              <w:bottom w:val="single" w:sz="4" w:space="0" w:color="auto"/>
            </w:tcBorders>
            <w:shd w:val="clear" w:color="auto" w:fill="auto"/>
          </w:tcPr>
          <w:p w:rsidR="0083405F" w:rsidRPr="00930E8A" w:rsidRDefault="0083405F" w:rsidP="0083405F">
            <w:pPr>
              <w:rPr>
                <w:rFonts w:ascii="Times New Roman" w:hAnsi="Times New Roman"/>
                <w:sz w:val="24"/>
                <w:szCs w:val="24"/>
                <w:lang w:val="hr-HR" w:eastAsia="hr-HR"/>
              </w:rPr>
            </w:pPr>
          </w:p>
        </w:tc>
        <w:tc>
          <w:tcPr>
            <w:tcW w:w="1416" w:type="dxa"/>
            <w:gridSpan w:val="3"/>
            <w:tcBorders>
              <w:bottom w:val="single" w:sz="4" w:space="0" w:color="auto"/>
            </w:tcBorders>
          </w:tcPr>
          <w:p w:rsidR="0083405F" w:rsidRPr="00930E8A" w:rsidRDefault="0083405F" w:rsidP="0083405F">
            <w:pPr>
              <w:rPr>
                <w:rFonts w:ascii="Times New Roman" w:hAnsi="Times New Roman"/>
                <w:sz w:val="24"/>
                <w:szCs w:val="24"/>
                <w:lang w:val="hr-HR" w:eastAsia="hr-HR"/>
              </w:rPr>
            </w:pPr>
          </w:p>
        </w:tc>
        <w:tc>
          <w:tcPr>
            <w:tcW w:w="1188" w:type="dxa"/>
            <w:gridSpan w:val="2"/>
            <w:shd w:val="clear" w:color="auto" w:fill="auto"/>
          </w:tcPr>
          <w:p w:rsidR="0083405F" w:rsidRPr="00930E8A" w:rsidRDefault="0083405F" w:rsidP="0083405F">
            <w:pPr>
              <w:rPr>
                <w:rFonts w:ascii="Times New Roman" w:hAnsi="Times New Roman"/>
                <w:sz w:val="24"/>
                <w:szCs w:val="24"/>
                <w:lang w:val="hr-HR" w:eastAsia="hr-HR"/>
              </w:rPr>
            </w:pPr>
          </w:p>
        </w:tc>
      </w:tr>
      <w:tr w:rsidR="0083405F" w:rsidTr="0083405F">
        <w:tblPrEx>
          <w:jc w:val="center"/>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Ex>
        <w:trPr>
          <w:gridBefore w:val="2"/>
          <w:wBefore w:w="601" w:type="dxa"/>
          <w:trHeight w:val="409"/>
          <w:jc w:val="center"/>
        </w:trPr>
        <w:tc>
          <w:tcPr>
            <w:tcW w:w="849" w:type="dxa"/>
            <w:shd w:val="clear" w:color="auto" w:fill="auto"/>
            <w:vAlign w:val="center"/>
          </w:tcPr>
          <w:p w:rsidR="0083405F" w:rsidRDefault="0083405F" w:rsidP="0083405F">
            <w:pPr>
              <w:jc w:val="center"/>
              <w:rPr>
                <w:rFonts w:cs="Arial"/>
                <w:sz w:val="24"/>
                <w:szCs w:val="24"/>
                <w:lang w:val="sr-Cyrl-CS" w:eastAsia="hr-HR"/>
              </w:rPr>
            </w:pPr>
          </w:p>
        </w:tc>
        <w:tc>
          <w:tcPr>
            <w:tcW w:w="7210" w:type="dxa"/>
            <w:gridSpan w:val="8"/>
            <w:shd w:val="clear" w:color="auto" w:fill="auto"/>
          </w:tcPr>
          <w:p w:rsidR="0083405F" w:rsidRDefault="0083405F" w:rsidP="0083405F">
            <w:pPr>
              <w:jc w:val="center"/>
              <w:rPr>
                <w:rFonts w:ascii="Times New Roman" w:hAnsi="Times New Roman"/>
                <w:sz w:val="24"/>
                <w:szCs w:val="24"/>
                <w:lang w:eastAsia="hr-HR"/>
              </w:rPr>
            </w:pPr>
            <w:r w:rsidRPr="00565D49">
              <w:rPr>
                <w:rFonts w:cs="Arial"/>
                <w:sz w:val="24"/>
                <w:szCs w:val="24"/>
                <w:lang w:val="sr-Cyrl-CS" w:eastAsia="hr-HR"/>
              </w:rPr>
              <w:t>УКУПНО  динара:</w:t>
            </w:r>
          </w:p>
        </w:tc>
        <w:tc>
          <w:tcPr>
            <w:tcW w:w="1416" w:type="dxa"/>
            <w:gridSpan w:val="3"/>
          </w:tcPr>
          <w:p w:rsidR="0083405F" w:rsidRPr="00930E8A" w:rsidRDefault="0083405F" w:rsidP="0083405F">
            <w:pPr>
              <w:rPr>
                <w:rFonts w:ascii="Times New Roman" w:hAnsi="Times New Roman"/>
                <w:sz w:val="24"/>
                <w:szCs w:val="24"/>
                <w:lang w:val="hr-HR" w:eastAsia="hr-HR"/>
              </w:rPr>
            </w:pPr>
          </w:p>
        </w:tc>
        <w:tc>
          <w:tcPr>
            <w:tcW w:w="1188" w:type="dxa"/>
            <w:gridSpan w:val="2"/>
            <w:shd w:val="clear" w:color="auto" w:fill="auto"/>
          </w:tcPr>
          <w:p w:rsidR="0083405F" w:rsidRDefault="0083405F" w:rsidP="0083405F">
            <w:pPr>
              <w:tabs>
                <w:tab w:val="left" w:pos="840"/>
              </w:tabs>
              <w:rPr>
                <w:rFonts w:ascii="Times New Roman" w:hAnsi="Times New Roman"/>
                <w:sz w:val="24"/>
                <w:szCs w:val="24"/>
                <w:lang w:val="hr-HR" w:eastAsia="hr-HR"/>
              </w:rPr>
            </w:pPr>
          </w:p>
        </w:tc>
      </w:tr>
    </w:tbl>
    <w:p w:rsidR="00E13FFC" w:rsidRPr="009F520E" w:rsidRDefault="00E13FFC" w:rsidP="000628D0">
      <w:pPr>
        <w:pStyle w:val="ListParagraph"/>
        <w:autoSpaceDE w:val="0"/>
        <w:autoSpaceDN w:val="0"/>
        <w:adjustRightInd w:val="0"/>
        <w:spacing w:before="0" w:after="0" w:line="240" w:lineRule="auto"/>
        <w:ind w:left="0"/>
        <w:contextualSpacing w:val="0"/>
        <w:rPr>
          <w:rFonts w:ascii="Arial" w:hAnsi="Arial" w:cs="Arial"/>
          <w:color w:val="00B0F0"/>
          <w:lang w:val="sr-Cyrl-RS"/>
        </w:rPr>
      </w:pPr>
    </w:p>
    <w:p w:rsidR="00DB369C" w:rsidRPr="00E47C2E" w:rsidRDefault="000628D0" w:rsidP="000628D0">
      <w:pPr>
        <w:pStyle w:val="Heading10"/>
        <w:ind w:left="0" w:firstLine="0"/>
        <w:jc w:val="both"/>
        <w:rPr>
          <w:rFonts w:cs="Arial"/>
        </w:rPr>
      </w:pPr>
      <w:r w:rsidRPr="00E47C2E">
        <w:rPr>
          <w:rFonts w:cs="Arial"/>
        </w:rPr>
        <w:t xml:space="preserve">3.3 </w:t>
      </w:r>
      <w:r w:rsidR="00DB369C" w:rsidRPr="00E47C2E">
        <w:rPr>
          <w:rFonts w:cs="Arial"/>
        </w:rPr>
        <w:t xml:space="preserve">Рок </w:t>
      </w:r>
      <w:r w:rsidR="00A63575" w:rsidRPr="00E47C2E">
        <w:rPr>
          <w:rFonts w:cs="Arial"/>
        </w:rPr>
        <w:t>извршења услуга</w:t>
      </w:r>
    </w:p>
    <w:p w:rsidR="00E13FFC" w:rsidRDefault="004D14FC" w:rsidP="008112A2">
      <w:pPr>
        <w:pStyle w:val="ListParagraph"/>
        <w:autoSpaceDE w:val="0"/>
        <w:autoSpaceDN w:val="0"/>
        <w:adjustRightInd w:val="0"/>
        <w:spacing w:before="0" w:after="0" w:line="240" w:lineRule="auto"/>
        <w:ind w:left="0"/>
        <w:contextualSpacing w:val="0"/>
        <w:rPr>
          <w:rFonts w:ascii="Arial" w:hAnsi="Arial" w:cs="Arial"/>
        </w:rPr>
      </w:pPr>
      <w:r w:rsidRPr="00234B4C">
        <w:rPr>
          <w:rFonts w:ascii="Arial" w:hAnsi="Arial" w:cs="Arial"/>
        </w:rPr>
        <w:t>Изабрани п</w:t>
      </w:r>
      <w:r w:rsidR="00D06691" w:rsidRPr="00234B4C">
        <w:rPr>
          <w:rFonts w:ascii="Arial" w:hAnsi="Arial" w:cs="Arial"/>
        </w:rPr>
        <w:t xml:space="preserve">онуђач је обавезан да </w:t>
      </w:r>
      <w:r w:rsidR="00A63575" w:rsidRPr="00234B4C">
        <w:rPr>
          <w:rFonts w:ascii="Arial" w:hAnsi="Arial" w:cs="Arial"/>
        </w:rPr>
        <w:t xml:space="preserve">услугу </w:t>
      </w:r>
      <w:r w:rsidR="00D06691" w:rsidRPr="00234B4C">
        <w:rPr>
          <w:rFonts w:ascii="Arial" w:hAnsi="Arial" w:cs="Arial"/>
        </w:rPr>
        <w:t>изврши у року који не може бити</w:t>
      </w:r>
      <w:r w:rsidRPr="00234B4C">
        <w:rPr>
          <w:rFonts w:ascii="Arial" w:hAnsi="Arial" w:cs="Arial"/>
        </w:rPr>
        <w:t xml:space="preserve"> дужи од </w:t>
      </w:r>
      <w:r w:rsidR="00234B4C" w:rsidRPr="00234B4C">
        <w:rPr>
          <w:rFonts w:ascii="Arial" w:hAnsi="Arial" w:cs="Arial"/>
          <w:lang w:val="sr-Cyrl-RS"/>
        </w:rPr>
        <w:t xml:space="preserve">6 </w:t>
      </w:r>
      <w:r w:rsidRPr="00234B4C">
        <w:rPr>
          <w:rFonts w:ascii="Arial" w:hAnsi="Arial" w:cs="Arial"/>
        </w:rPr>
        <w:t>месеци</w:t>
      </w:r>
      <w:r w:rsidR="00234B4C" w:rsidRPr="00234B4C">
        <w:rPr>
          <w:rFonts w:ascii="Arial" w:hAnsi="Arial" w:cs="Arial"/>
          <w:lang w:val="sr-Cyrl-RS"/>
        </w:rPr>
        <w:t xml:space="preserve"> </w:t>
      </w:r>
      <w:r w:rsidR="00D06691" w:rsidRPr="00234B4C">
        <w:rPr>
          <w:rFonts w:ascii="Arial" w:hAnsi="Arial" w:cs="Arial"/>
        </w:rPr>
        <w:t>од дана ступања Уговора на снагу</w:t>
      </w:r>
      <w:r w:rsidR="00234B4C" w:rsidRPr="00234B4C">
        <w:rPr>
          <w:rFonts w:ascii="Arial" w:hAnsi="Arial" w:cs="Arial"/>
          <w:lang w:val="sr-Cyrl-RS"/>
        </w:rPr>
        <w:t>.</w:t>
      </w:r>
      <w:r w:rsidR="00234B4C" w:rsidRPr="00234B4C">
        <w:rPr>
          <w:rFonts w:ascii="Arial" w:hAnsi="Arial" w:cs="Arial"/>
        </w:rPr>
        <w:t xml:space="preserve"> </w:t>
      </w:r>
    </w:p>
    <w:p w:rsidR="00B9682F" w:rsidRPr="002F4DE4" w:rsidRDefault="00B9682F" w:rsidP="00B9682F">
      <w:pPr>
        <w:rPr>
          <w:rFonts w:cs="Arial"/>
          <w:lang w:val="sr-Cyrl-RS"/>
        </w:rPr>
      </w:pPr>
      <w:r w:rsidRPr="002F4DE4">
        <w:rPr>
          <w:rFonts w:cs="Arial"/>
          <w:lang w:val="sr-Cyrl-CS"/>
        </w:rPr>
        <w:t xml:space="preserve">Планирани термин </w:t>
      </w:r>
      <w:r>
        <w:rPr>
          <w:rFonts w:cs="Arial"/>
          <w:lang w:val="sr-Cyrl-CS"/>
        </w:rPr>
        <w:t>извршења услуга</w:t>
      </w:r>
      <w:r w:rsidR="001F2423">
        <w:rPr>
          <w:rFonts w:cs="Arial"/>
          <w:lang w:val="sr-Cyrl-CS"/>
        </w:rPr>
        <w:t xml:space="preserve"> до краја </w:t>
      </w:r>
      <w:r w:rsidRPr="002F4DE4">
        <w:rPr>
          <w:rFonts w:cs="Arial"/>
          <w:lang w:val="sr-Cyrl-CS"/>
        </w:rPr>
        <w:t>201</w:t>
      </w:r>
      <w:r w:rsidRPr="002F4DE4">
        <w:rPr>
          <w:rFonts w:cs="Arial"/>
          <w:lang w:val="sr-Cyrl-RS"/>
        </w:rPr>
        <w:t>7</w:t>
      </w:r>
      <w:r w:rsidRPr="002F4DE4">
        <w:rPr>
          <w:rFonts w:cs="Arial"/>
          <w:lang w:val="sr-Cyrl-CS"/>
        </w:rPr>
        <w:t>.</w:t>
      </w:r>
      <w:r w:rsidRPr="002F4DE4">
        <w:rPr>
          <w:rFonts w:cs="Arial"/>
        </w:rPr>
        <w:t xml:space="preserve"> године</w:t>
      </w:r>
      <w:r w:rsidRPr="002F4DE4">
        <w:rPr>
          <w:rFonts w:cs="Arial"/>
          <w:lang w:val="sr-Cyrl-RS"/>
        </w:rPr>
        <w:t xml:space="preserve">. Радове  визуелне контроле овешења и елемената овешења, као и мерења положаја овешења обавити у топлом и хладном стању. Активности прегледа и мерења у топлом стању неопходно је извршити пре застоја блока за ремонт како би се обавила припрема за евентуално отклањање недостатака у ремонтном периоду.  </w:t>
      </w:r>
    </w:p>
    <w:p w:rsidR="00B9682F" w:rsidRPr="00686057" w:rsidRDefault="00B9682F" w:rsidP="00B9682F">
      <w:pPr>
        <w:rPr>
          <w:rFonts w:cs="Arial"/>
        </w:rPr>
      </w:pPr>
      <w:r w:rsidRPr="002F4DE4">
        <w:rPr>
          <w:rFonts w:cs="Arial"/>
          <w:lang w:val="sr-Cyrl-RS"/>
        </w:rPr>
        <w:tab/>
        <w:t>Прегледе и мерења овешења у хладном стању обавити у планираним ремонтним периодима. Након мерења у хладном стању и извршеним евентуалним санацијама овешења у ремонтном периоду, за деонице на којима је извршена реконструкција, обавезно извршити поновно мерење на топло након пуштања блокова у рад.</w:t>
      </w:r>
    </w:p>
    <w:p w:rsidR="00B9682F" w:rsidRPr="00234B4C" w:rsidRDefault="00B9682F" w:rsidP="008112A2">
      <w:pPr>
        <w:pStyle w:val="ListParagraph"/>
        <w:autoSpaceDE w:val="0"/>
        <w:autoSpaceDN w:val="0"/>
        <w:adjustRightInd w:val="0"/>
        <w:spacing w:before="0" w:after="0" w:line="240" w:lineRule="auto"/>
        <w:ind w:left="0"/>
        <w:contextualSpacing w:val="0"/>
        <w:rPr>
          <w:rFonts w:ascii="Arial" w:hAnsi="Arial" w:cs="Arial"/>
        </w:rPr>
      </w:pPr>
    </w:p>
    <w:p w:rsidR="00DB369C" w:rsidRPr="00B9682F" w:rsidRDefault="00781B02" w:rsidP="00781B02">
      <w:pPr>
        <w:pStyle w:val="Heading10"/>
        <w:rPr>
          <w:rFonts w:cs="Arial"/>
          <w:lang w:val="sr-Latn-RS"/>
        </w:rPr>
      </w:pPr>
      <w:bookmarkStart w:id="20" w:name="_Toc441651542"/>
      <w:bookmarkStart w:id="21" w:name="_Toc442559880"/>
      <w:r w:rsidRPr="00E47C2E">
        <w:rPr>
          <w:rFonts w:cs="Arial"/>
        </w:rPr>
        <w:t>3.4.</w:t>
      </w:r>
      <w:r w:rsidR="00DB369C" w:rsidRPr="00E47C2E">
        <w:rPr>
          <w:rFonts w:cs="Arial"/>
        </w:rPr>
        <w:t xml:space="preserve">Место </w:t>
      </w:r>
      <w:bookmarkEnd w:id="20"/>
      <w:bookmarkEnd w:id="21"/>
      <w:r w:rsidR="00A63575" w:rsidRPr="00E47C2E">
        <w:rPr>
          <w:rFonts w:cs="Arial"/>
        </w:rPr>
        <w:t>извршења услуга</w:t>
      </w:r>
      <w:r w:rsidR="00B9682F">
        <w:rPr>
          <w:rFonts w:cs="Arial"/>
          <w:lang w:val="sr-Latn-RS"/>
        </w:rPr>
        <w:t xml:space="preserve"> </w:t>
      </w:r>
      <w:r w:rsidR="00B9682F">
        <w:rPr>
          <w:rFonts w:cs="Arial"/>
          <w:lang w:val="sr-Cyrl-RS"/>
        </w:rPr>
        <w:t>и паритет</w:t>
      </w:r>
    </w:p>
    <w:p w:rsidR="00B9682F" w:rsidRPr="008A1200" w:rsidRDefault="00B9682F" w:rsidP="00B9682F">
      <w:pPr>
        <w:spacing w:before="0"/>
        <w:rPr>
          <w:rFonts w:cs="Arial"/>
          <w:lang w:val="sr-Latn-RS" w:eastAsia="zh-CN"/>
        </w:rPr>
      </w:pPr>
      <w:r w:rsidRPr="008A1200">
        <w:rPr>
          <w:rFonts w:cs="Arial"/>
          <w:lang w:val="sr-Cyrl-CS" w:eastAsia="zh-CN"/>
        </w:rPr>
        <w:t>М</w:t>
      </w:r>
      <w:r w:rsidRPr="008A1200">
        <w:rPr>
          <w:rFonts w:cs="Arial"/>
          <w:lang w:eastAsia="zh-CN"/>
        </w:rPr>
        <w:t xml:space="preserve">есто извршења </w:t>
      </w:r>
      <w:r w:rsidRPr="008A1200">
        <w:rPr>
          <w:rFonts w:cs="Arial"/>
          <w:lang w:val="sr-Cyrl-RS" w:eastAsia="zh-CN"/>
        </w:rPr>
        <w:t>услуга ј</w:t>
      </w:r>
      <w:r w:rsidR="003703B5">
        <w:rPr>
          <w:rFonts w:cs="Arial"/>
          <w:lang w:val="sr-Cyrl-RS" w:eastAsia="zh-CN"/>
        </w:rPr>
        <w:t xml:space="preserve">е огранак ТЕНТ / Локација </w:t>
      </w:r>
      <w:r w:rsidR="006440C9">
        <w:rPr>
          <w:rFonts w:cs="Arial"/>
          <w:lang w:val="sr-Cyrl-RS" w:eastAsia="zh-CN"/>
        </w:rPr>
        <w:t>ТЕНТ А  Обреновац</w:t>
      </w:r>
      <w:r w:rsidRPr="008A1200">
        <w:rPr>
          <w:rFonts w:cs="Arial"/>
          <w:lang w:val="sr-Cyrl-RS" w:eastAsia="zh-CN"/>
        </w:rPr>
        <w:t xml:space="preserve">, а паритет је </w:t>
      </w:r>
      <w:r w:rsidRPr="008A1200">
        <w:rPr>
          <w:rFonts w:cs="Arial"/>
          <w:lang w:val="sr-Latn-RS" w:eastAsia="zh-CN"/>
        </w:rPr>
        <w:t xml:space="preserve">Fco </w:t>
      </w:r>
      <w:r w:rsidRPr="008A1200">
        <w:rPr>
          <w:rFonts w:cs="Arial"/>
          <w:lang w:val="sr-Cyrl-RS" w:eastAsia="zh-CN"/>
        </w:rPr>
        <w:t xml:space="preserve">огранак ТЕНТ / Локација </w:t>
      </w:r>
      <w:r w:rsidR="006440C9">
        <w:rPr>
          <w:rFonts w:cs="Arial"/>
          <w:lang w:val="sr-Cyrl-RS" w:eastAsia="zh-CN"/>
        </w:rPr>
        <w:t>ТЕНТ А  Обреновац</w:t>
      </w:r>
    </w:p>
    <w:p w:rsidR="00E13FFC" w:rsidRPr="00E47C2E" w:rsidRDefault="00E13FFC" w:rsidP="008112A2">
      <w:pPr>
        <w:pStyle w:val="ListParagraph"/>
        <w:autoSpaceDE w:val="0"/>
        <w:autoSpaceDN w:val="0"/>
        <w:adjustRightInd w:val="0"/>
        <w:spacing w:before="0" w:after="0" w:line="240" w:lineRule="auto"/>
        <w:ind w:left="0"/>
        <w:contextualSpacing w:val="0"/>
        <w:rPr>
          <w:rFonts w:ascii="Arial" w:hAnsi="Arial" w:cs="Arial"/>
          <w:color w:val="F79646" w:themeColor="accent6"/>
        </w:rPr>
      </w:pPr>
    </w:p>
    <w:p w:rsidR="004D14FC" w:rsidRPr="00E47C2E" w:rsidRDefault="00781B02" w:rsidP="00781B02">
      <w:pPr>
        <w:pStyle w:val="Heading10"/>
        <w:rPr>
          <w:rFonts w:cs="Arial"/>
          <w:color w:val="00B0F0"/>
        </w:rPr>
      </w:pPr>
      <w:bookmarkStart w:id="22" w:name="_Toc441651543"/>
      <w:bookmarkStart w:id="23" w:name="_Toc442559881"/>
      <w:r w:rsidRPr="00E47C2E">
        <w:rPr>
          <w:rFonts w:cs="Arial"/>
          <w:lang w:val="en-US"/>
        </w:rPr>
        <w:t xml:space="preserve">3.6. </w:t>
      </w:r>
      <w:r w:rsidR="004D14FC" w:rsidRPr="00E47C2E">
        <w:rPr>
          <w:rFonts w:cs="Arial"/>
        </w:rPr>
        <w:t>Гарантни рок</w:t>
      </w:r>
      <w:bookmarkEnd w:id="22"/>
      <w:bookmarkEnd w:id="23"/>
    </w:p>
    <w:p w:rsidR="004D14FC" w:rsidRPr="00B9682F" w:rsidRDefault="004D14FC" w:rsidP="00280127">
      <w:pPr>
        <w:spacing w:before="0"/>
        <w:rPr>
          <w:rFonts w:cs="Arial"/>
          <w:lang w:eastAsia="zh-CN"/>
        </w:rPr>
      </w:pPr>
      <w:r w:rsidRPr="00B9682F">
        <w:rPr>
          <w:rFonts w:cs="Arial"/>
          <w:lang w:eastAsia="zh-CN"/>
        </w:rPr>
        <w:t xml:space="preserve">Гарантни рок за предмет набавке је </w:t>
      </w:r>
      <w:r w:rsidR="00BF39C7" w:rsidRPr="00B9682F">
        <w:rPr>
          <w:rFonts w:cs="Arial"/>
          <w:lang w:eastAsia="zh-CN"/>
        </w:rPr>
        <w:t xml:space="preserve">минимум </w:t>
      </w:r>
      <w:r w:rsidR="00234B4C" w:rsidRPr="00B9682F">
        <w:rPr>
          <w:rFonts w:cs="Arial"/>
          <w:lang w:val="sr-Cyrl-CS" w:eastAsia="zh-CN"/>
        </w:rPr>
        <w:t>12 месеци</w:t>
      </w:r>
      <w:r w:rsidR="00F2064D" w:rsidRPr="00B9682F">
        <w:rPr>
          <w:rFonts w:cs="Arial"/>
          <w:lang w:eastAsia="zh-CN"/>
        </w:rPr>
        <w:t xml:space="preserve"> од</w:t>
      </w:r>
      <w:r w:rsidR="001C7972" w:rsidRPr="00B9682F">
        <w:rPr>
          <w:rFonts w:cs="Arial"/>
          <w:lang w:eastAsia="zh-CN"/>
        </w:rPr>
        <w:t xml:space="preserve"> дана </w:t>
      </w:r>
      <w:r w:rsidR="00776191" w:rsidRPr="00B9682F">
        <w:rPr>
          <w:rFonts w:cs="Arial"/>
          <w:lang w:eastAsia="zh-CN"/>
        </w:rPr>
        <w:t>извршења услуге</w:t>
      </w:r>
      <w:r w:rsidR="00F2064D" w:rsidRPr="00B9682F">
        <w:rPr>
          <w:rFonts w:cs="Arial"/>
          <w:lang w:eastAsia="zh-CN"/>
        </w:rPr>
        <w:t>.</w:t>
      </w:r>
    </w:p>
    <w:p w:rsidR="004D14FC" w:rsidRPr="00B9682F" w:rsidRDefault="004D14FC" w:rsidP="00280127">
      <w:pPr>
        <w:spacing w:before="0"/>
        <w:rPr>
          <w:rFonts w:cs="Arial"/>
          <w:lang w:eastAsia="zh-CN"/>
        </w:rPr>
      </w:pPr>
      <w:r w:rsidRPr="00B9682F">
        <w:rPr>
          <w:rFonts w:cs="Arial"/>
          <w:lang w:val="sr-Cyrl-CS" w:eastAsia="zh-CN"/>
        </w:rPr>
        <w:t xml:space="preserve">Изабрани </w:t>
      </w:r>
      <w:r w:rsidRPr="00B9682F">
        <w:rPr>
          <w:rFonts w:cs="Arial"/>
          <w:lang w:eastAsia="zh-CN"/>
        </w:rPr>
        <w:t xml:space="preserve">Понуђач је дужан да о свом трошку отклони све евентуалне недостатке у току трајања гарантног рока. </w:t>
      </w:r>
    </w:p>
    <w:p w:rsidR="00E13FFC" w:rsidRPr="00E47C2E" w:rsidRDefault="00E13FFC" w:rsidP="00280127">
      <w:pPr>
        <w:spacing w:before="0"/>
        <w:rPr>
          <w:rFonts w:cs="Arial"/>
          <w:color w:val="00B0F0"/>
          <w:lang w:eastAsia="zh-CN"/>
        </w:rPr>
      </w:pPr>
    </w:p>
    <w:p w:rsidR="00532089" w:rsidRDefault="00532089" w:rsidP="008112A2">
      <w:pPr>
        <w:spacing w:before="0"/>
        <w:rPr>
          <w:rFonts w:cs="Arial"/>
          <w:color w:val="00B0F0"/>
          <w:lang w:eastAsia="zh-CN"/>
        </w:rPr>
      </w:pPr>
    </w:p>
    <w:p w:rsidR="00B9682F" w:rsidRDefault="00B9682F" w:rsidP="008112A2">
      <w:pPr>
        <w:spacing w:before="0"/>
        <w:rPr>
          <w:rFonts w:cs="Arial"/>
          <w:color w:val="00B0F0"/>
          <w:lang w:eastAsia="zh-CN"/>
        </w:rPr>
      </w:pPr>
    </w:p>
    <w:p w:rsidR="00B9682F" w:rsidRDefault="00B9682F" w:rsidP="008112A2">
      <w:pPr>
        <w:spacing w:before="0"/>
        <w:rPr>
          <w:rFonts w:cs="Arial"/>
          <w:color w:val="00B0F0"/>
          <w:lang w:eastAsia="zh-CN"/>
        </w:rPr>
      </w:pPr>
    </w:p>
    <w:p w:rsidR="00B9682F" w:rsidRDefault="00B9682F" w:rsidP="008112A2">
      <w:pPr>
        <w:spacing w:before="0"/>
        <w:rPr>
          <w:rFonts w:cs="Arial"/>
          <w:color w:val="00B0F0"/>
          <w:lang w:eastAsia="zh-CN"/>
        </w:rPr>
      </w:pPr>
    </w:p>
    <w:p w:rsidR="00B9682F" w:rsidRDefault="00B9682F" w:rsidP="008112A2">
      <w:pPr>
        <w:spacing w:before="0"/>
        <w:rPr>
          <w:rFonts w:cs="Arial"/>
          <w:color w:val="00B0F0"/>
          <w:lang w:eastAsia="zh-CN"/>
        </w:rPr>
      </w:pPr>
    </w:p>
    <w:p w:rsidR="00B9682F" w:rsidRDefault="00B9682F" w:rsidP="008112A2">
      <w:pPr>
        <w:spacing w:before="0"/>
        <w:rPr>
          <w:rFonts w:cs="Arial"/>
          <w:color w:val="00B0F0"/>
          <w:lang w:val="sr-Cyrl-RS" w:eastAsia="zh-CN"/>
        </w:rPr>
      </w:pPr>
    </w:p>
    <w:p w:rsidR="00C87E10" w:rsidRDefault="00C87E10" w:rsidP="008112A2">
      <w:pPr>
        <w:spacing w:before="0"/>
        <w:rPr>
          <w:rFonts w:cs="Arial"/>
          <w:color w:val="00B0F0"/>
          <w:lang w:val="sr-Cyrl-RS" w:eastAsia="zh-CN"/>
        </w:rPr>
      </w:pPr>
    </w:p>
    <w:p w:rsidR="00C87E10" w:rsidRPr="00C87E10" w:rsidRDefault="00C87E10" w:rsidP="008112A2">
      <w:pPr>
        <w:spacing w:before="0"/>
        <w:rPr>
          <w:rFonts w:cs="Arial"/>
          <w:color w:val="00B0F0"/>
          <w:lang w:val="sr-Cyrl-RS" w:eastAsia="zh-CN"/>
        </w:rPr>
      </w:pPr>
    </w:p>
    <w:p w:rsidR="00501472" w:rsidRPr="0083405F" w:rsidRDefault="00501472" w:rsidP="008112A2">
      <w:pPr>
        <w:spacing w:before="0"/>
        <w:rPr>
          <w:rFonts w:cs="Arial"/>
          <w:color w:val="00B0F0"/>
          <w:lang w:val="sr-Latn-RS" w:eastAsia="zh-CN"/>
        </w:rPr>
      </w:pPr>
    </w:p>
    <w:p w:rsidR="00756A02" w:rsidRPr="00E47C2E" w:rsidRDefault="00756A02" w:rsidP="0027211C">
      <w:pPr>
        <w:pStyle w:val="Heading10"/>
        <w:numPr>
          <w:ilvl w:val="0"/>
          <w:numId w:val="16"/>
        </w:numPr>
        <w:jc w:val="both"/>
        <w:rPr>
          <w:rFonts w:cs="Arial"/>
        </w:rPr>
      </w:pPr>
      <w:bookmarkStart w:id="24" w:name="_Toc442559884"/>
      <w:r w:rsidRPr="00E47C2E">
        <w:rPr>
          <w:rFonts w:cs="Arial"/>
        </w:rPr>
        <w:t>УСЛОВИ ЗА УЧЕШЋЕ У ПОСТУПКУ ЈАВНЕ НАБАВКЕ ИЗ ЧЛ. 75. И 76. ЗАКОНА О ЈАВНИМ НАБАВКАМА И УПУТСТВО КАКО СЕ ДОКАЗУЈЕ ИСПУЊЕНОСТ ТИХ УСЛОВА</w:t>
      </w:r>
      <w:bookmarkEnd w:id="24"/>
    </w:p>
    <w:tbl>
      <w:tblPr>
        <w:tblW w:w="98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9106"/>
      </w:tblGrid>
      <w:tr w:rsidR="00175774" w:rsidRPr="00E47C2E" w:rsidTr="008240E6">
        <w:trPr>
          <w:trHeight w:val="524"/>
          <w:jc w:val="center"/>
        </w:trPr>
        <w:tc>
          <w:tcPr>
            <w:tcW w:w="729" w:type="dxa"/>
            <w:vAlign w:val="center"/>
          </w:tcPr>
          <w:p w:rsidR="00175774" w:rsidRPr="00E47C2E" w:rsidRDefault="00175774" w:rsidP="003A4822">
            <w:pPr>
              <w:jc w:val="center"/>
              <w:rPr>
                <w:rFonts w:cs="Arial"/>
                <w:b/>
              </w:rPr>
            </w:pPr>
            <w:r w:rsidRPr="00E47C2E">
              <w:rPr>
                <w:rFonts w:cs="Arial"/>
                <w:b/>
              </w:rPr>
              <w:t>Ред. бр.</w:t>
            </w:r>
          </w:p>
        </w:tc>
        <w:tc>
          <w:tcPr>
            <w:tcW w:w="9106" w:type="dxa"/>
            <w:vAlign w:val="center"/>
          </w:tcPr>
          <w:p w:rsidR="00175774" w:rsidRPr="00E47C2E" w:rsidRDefault="00175774" w:rsidP="003A4822">
            <w:pPr>
              <w:ind w:right="-180"/>
              <w:jc w:val="center"/>
              <w:rPr>
                <w:rFonts w:cs="Arial"/>
                <w:b/>
              </w:rPr>
            </w:pPr>
            <w:r w:rsidRPr="00E47C2E">
              <w:rPr>
                <w:rFonts w:cs="Arial"/>
                <w:b/>
              </w:rPr>
              <w:t xml:space="preserve">4.1  ОБАВЕЗНИ УСЛОВИ </w:t>
            </w:r>
          </w:p>
          <w:p w:rsidR="00175774" w:rsidRPr="00E47C2E" w:rsidRDefault="00175774" w:rsidP="00A44AA6">
            <w:pPr>
              <w:jc w:val="center"/>
              <w:rPr>
                <w:rFonts w:cs="Arial"/>
                <w:b/>
                <w:color w:val="FF0000"/>
              </w:rPr>
            </w:pPr>
            <w:r w:rsidRPr="00E47C2E">
              <w:rPr>
                <w:rFonts w:cs="Arial"/>
                <w:b/>
              </w:rPr>
              <w:t>ЗА УЧЕШЋЕ У ПОСТУПКУ ЈАВНЕ НАБАВКЕ ИЗ ЧЛАНА 75. З</w:t>
            </w:r>
            <w:r w:rsidR="005C7CDE" w:rsidRPr="00E47C2E">
              <w:rPr>
                <w:rFonts w:cs="Arial"/>
                <w:b/>
              </w:rPr>
              <w:t>АКОНА</w:t>
            </w:r>
          </w:p>
        </w:tc>
      </w:tr>
      <w:tr w:rsidR="00175774" w:rsidRPr="00E47C2E" w:rsidTr="008240E6">
        <w:trPr>
          <w:jc w:val="center"/>
        </w:trPr>
        <w:tc>
          <w:tcPr>
            <w:tcW w:w="729" w:type="dxa"/>
            <w:vAlign w:val="center"/>
          </w:tcPr>
          <w:p w:rsidR="00175774" w:rsidRPr="00E47C2E" w:rsidRDefault="00175774" w:rsidP="003A4822">
            <w:pPr>
              <w:jc w:val="center"/>
              <w:rPr>
                <w:rFonts w:cs="Arial"/>
              </w:rPr>
            </w:pPr>
            <w:r w:rsidRPr="00E47C2E">
              <w:rPr>
                <w:rFonts w:cs="Arial"/>
              </w:rPr>
              <w:t>1.</w:t>
            </w:r>
          </w:p>
        </w:tc>
        <w:tc>
          <w:tcPr>
            <w:tcW w:w="9106" w:type="dxa"/>
            <w:vAlign w:val="center"/>
          </w:tcPr>
          <w:p w:rsidR="00E13FFC" w:rsidRPr="00E47C2E" w:rsidRDefault="00E13FFC" w:rsidP="00E13FFC">
            <w:pPr>
              <w:autoSpaceDE w:val="0"/>
              <w:autoSpaceDN w:val="0"/>
              <w:adjustRightInd w:val="0"/>
              <w:rPr>
                <w:rFonts w:cs="Arial"/>
                <w:b/>
                <w:u w:val="single"/>
              </w:rPr>
            </w:pPr>
            <w:r w:rsidRPr="00E47C2E">
              <w:rPr>
                <w:rFonts w:cs="Arial"/>
                <w:b/>
                <w:u w:val="single"/>
              </w:rPr>
              <w:t>Услов:</w:t>
            </w:r>
          </w:p>
          <w:p w:rsidR="00E13FFC" w:rsidRPr="00E47C2E" w:rsidRDefault="00E13FFC" w:rsidP="00E13FFC">
            <w:pPr>
              <w:autoSpaceDE w:val="0"/>
              <w:autoSpaceDN w:val="0"/>
              <w:adjustRightInd w:val="0"/>
              <w:rPr>
                <w:rFonts w:cs="Arial"/>
              </w:rPr>
            </w:pPr>
            <w:r w:rsidRPr="00E47C2E">
              <w:rPr>
                <w:rFonts w:cs="Arial"/>
                <w:lang w:val="pl-PL"/>
              </w:rPr>
              <w:t>Да је понуђач регистрован код надлежног органа, односно уписан у одговарајући регистар</w:t>
            </w:r>
          </w:p>
          <w:p w:rsidR="00E13FFC" w:rsidRPr="00E47C2E" w:rsidRDefault="00E13FFC" w:rsidP="00E13FFC">
            <w:pPr>
              <w:autoSpaceDE w:val="0"/>
              <w:autoSpaceDN w:val="0"/>
              <w:adjustRightInd w:val="0"/>
              <w:rPr>
                <w:rFonts w:cs="Arial"/>
                <w:b/>
                <w:u w:val="single"/>
              </w:rPr>
            </w:pPr>
            <w:r w:rsidRPr="00E47C2E">
              <w:rPr>
                <w:rFonts w:cs="Arial"/>
                <w:b/>
                <w:u w:val="single"/>
              </w:rPr>
              <w:t xml:space="preserve">Доказ: </w:t>
            </w:r>
          </w:p>
          <w:p w:rsidR="00E13FFC" w:rsidRPr="00E47C2E" w:rsidRDefault="00E13FFC" w:rsidP="00E13FFC">
            <w:pPr>
              <w:tabs>
                <w:tab w:val="left" w:pos="680"/>
              </w:tabs>
              <w:snapToGrid w:val="0"/>
              <w:rPr>
                <w:rFonts w:eastAsia="Calibri" w:cs="Arial"/>
              </w:rPr>
            </w:pPr>
            <w:r w:rsidRPr="00E47C2E">
              <w:rPr>
                <w:rFonts w:eastAsia="Calibri" w:cs="Arial"/>
                <w:lang w:val="ru-RU"/>
              </w:rPr>
              <w:t xml:space="preserve">- </w:t>
            </w:r>
            <w:r w:rsidRPr="00E47C2E">
              <w:rPr>
                <w:rFonts w:eastAsia="Calibri" w:cs="Arial"/>
                <w:b/>
              </w:rPr>
              <w:t>за правно лице:</w:t>
            </w:r>
            <w:r w:rsidRPr="00E47C2E">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E13FFC" w:rsidRPr="00E47C2E" w:rsidRDefault="00E13FFC" w:rsidP="00E13FFC">
            <w:pPr>
              <w:tabs>
                <w:tab w:val="left" w:pos="680"/>
              </w:tabs>
              <w:snapToGrid w:val="0"/>
              <w:rPr>
                <w:rFonts w:eastAsia="Calibri" w:cs="Arial"/>
              </w:rPr>
            </w:pPr>
            <w:r w:rsidRPr="00E47C2E">
              <w:rPr>
                <w:rFonts w:eastAsia="Calibri" w:cs="Arial"/>
              </w:rPr>
              <w:t xml:space="preserve">- </w:t>
            </w:r>
            <w:r w:rsidRPr="00E47C2E">
              <w:rPr>
                <w:rFonts w:eastAsia="Calibri" w:cs="Arial"/>
                <w:b/>
              </w:rPr>
              <w:t xml:space="preserve">за предузетнике: </w:t>
            </w:r>
            <w:r w:rsidRPr="00E47C2E">
              <w:rPr>
                <w:rFonts w:eastAsia="Calibri" w:cs="Arial"/>
              </w:rPr>
              <w:t>И</w:t>
            </w:r>
            <w:r w:rsidRPr="00E47C2E">
              <w:rPr>
                <w:rFonts w:eastAsia="Calibri" w:cs="Arial"/>
                <w:lang w:val="ru-RU"/>
              </w:rPr>
              <w:t xml:space="preserve">звод из регистра Агенције за привредне регистре, односно извод из одговарајућег регистра </w:t>
            </w:r>
          </w:p>
          <w:p w:rsidR="00E13FFC" w:rsidRPr="00E47C2E" w:rsidRDefault="00E13FFC" w:rsidP="00E13FFC">
            <w:pPr>
              <w:autoSpaceDE w:val="0"/>
              <w:autoSpaceDN w:val="0"/>
              <w:adjustRightInd w:val="0"/>
              <w:rPr>
                <w:rFonts w:eastAsia="Calibri" w:cs="Arial"/>
              </w:rPr>
            </w:pPr>
            <w:r w:rsidRPr="00E47C2E">
              <w:rPr>
                <w:rFonts w:eastAsia="Calibri" w:cs="Arial"/>
              </w:rPr>
              <w:t xml:space="preserve">Напомена: </w:t>
            </w:r>
          </w:p>
          <w:p w:rsidR="00E13FFC" w:rsidRPr="00E47C2E" w:rsidRDefault="00E13FFC" w:rsidP="0027211C">
            <w:pPr>
              <w:numPr>
                <w:ilvl w:val="0"/>
                <w:numId w:val="21"/>
              </w:numPr>
              <w:tabs>
                <w:tab w:val="left" w:pos="680"/>
              </w:tabs>
              <w:snapToGrid w:val="0"/>
              <w:spacing w:before="0"/>
              <w:ind w:left="714" w:hanging="357"/>
              <w:contextualSpacing/>
              <w:rPr>
                <w:rFonts w:eastAsia="Calibri" w:cs="Arial"/>
              </w:rPr>
            </w:pPr>
            <w:r w:rsidRPr="00E47C2E">
              <w:rPr>
                <w:rFonts w:eastAsia="Calibri" w:cs="Arial"/>
              </w:rPr>
              <w:t xml:space="preserve">У случају да понуду подноси група понуђача, овај доказ доставити за сваког </w:t>
            </w:r>
            <w:r w:rsidRPr="00E47C2E">
              <w:rPr>
                <w:rFonts w:eastAsia="Calibri" w:cs="Arial"/>
                <w:lang w:val="sr-Cyrl-CS"/>
              </w:rPr>
              <w:t>члана групе понуђача</w:t>
            </w:r>
          </w:p>
          <w:p w:rsidR="00175774" w:rsidRPr="00E47C2E" w:rsidRDefault="00E13FFC" w:rsidP="0027211C">
            <w:pPr>
              <w:numPr>
                <w:ilvl w:val="0"/>
                <w:numId w:val="17"/>
              </w:numPr>
              <w:tabs>
                <w:tab w:val="left" w:pos="680"/>
              </w:tabs>
              <w:snapToGrid w:val="0"/>
              <w:spacing w:before="0"/>
              <w:ind w:left="714" w:hanging="357"/>
              <w:contextualSpacing/>
              <w:jc w:val="left"/>
              <w:rPr>
                <w:rFonts w:cs="Arial"/>
              </w:rPr>
            </w:pPr>
            <w:r w:rsidRPr="00E47C2E">
              <w:rPr>
                <w:rFonts w:eastAsia="Calibri" w:cs="Arial"/>
              </w:rPr>
              <w:t>У случају да понуђач подноси понуду са подизвођачем, овај доказ доставити и за сваког подизвођача</w:t>
            </w:r>
          </w:p>
        </w:tc>
      </w:tr>
      <w:tr w:rsidR="00175774" w:rsidRPr="00E47C2E" w:rsidTr="008240E6">
        <w:trPr>
          <w:trHeight w:val="3706"/>
          <w:jc w:val="center"/>
        </w:trPr>
        <w:tc>
          <w:tcPr>
            <w:tcW w:w="729" w:type="dxa"/>
            <w:vAlign w:val="center"/>
          </w:tcPr>
          <w:p w:rsidR="00175774" w:rsidRPr="00E47C2E" w:rsidRDefault="00175774" w:rsidP="003A4822">
            <w:pPr>
              <w:jc w:val="center"/>
              <w:rPr>
                <w:rFonts w:cs="Arial"/>
              </w:rPr>
            </w:pPr>
            <w:r w:rsidRPr="00E47C2E">
              <w:rPr>
                <w:rFonts w:cs="Arial"/>
              </w:rPr>
              <w:t>2.</w:t>
            </w:r>
          </w:p>
        </w:tc>
        <w:tc>
          <w:tcPr>
            <w:tcW w:w="9106" w:type="dxa"/>
            <w:vAlign w:val="center"/>
          </w:tcPr>
          <w:p w:rsidR="00E13FFC" w:rsidRPr="00E47C2E" w:rsidRDefault="00E13FFC" w:rsidP="00E13FFC">
            <w:pPr>
              <w:autoSpaceDE w:val="0"/>
              <w:autoSpaceDN w:val="0"/>
              <w:adjustRightInd w:val="0"/>
              <w:jc w:val="left"/>
              <w:rPr>
                <w:rFonts w:cs="Arial"/>
                <w:lang w:val="sr-Latn-CS" w:eastAsia="sr-Latn-CS"/>
              </w:rPr>
            </w:pPr>
            <w:r w:rsidRPr="00E47C2E">
              <w:rPr>
                <w:rFonts w:cs="Arial"/>
                <w:b/>
                <w:u w:val="single"/>
                <w:lang w:val="sr-Latn-CS" w:eastAsia="sr-Latn-CS"/>
              </w:rPr>
              <w:t>Услов:</w:t>
            </w:r>
            <w:r w:rsidRPr="00E47C2E">
              <w:rPr>
                <w:rFonts w:cs="Arial"/>
                <w:lang w:val="sr-Latn-CS" w:eastAsia="sr-Latn-CS"/>
              </w:rPr>
              <w:t xml:space="preserve"> </w:t>
            </w:r>
          </w:p>
          <w:p w:rsidR="00E13FFC" w:rsidRPr="00E47C2E" w:rsidRDefault="00E13FFC" w:rsidP="00E13FFC">
            <w:pPr>
              <w:autoSpaceDE w:val="0"/>
              <w:autoSpaceDN w:val="0"/>
              <w:adjustRightInd w:val="0"/>
              <w:jc w:val="left"/>
              <w:rPr>
                <w:rFonts w:cs="Arial"/>
                <w:lang w:val="sr-Latn-CS" w:eastAsia="sr-Latn-CS"/>
              </w:rPr>
            </w:pPr>
            <w:r w:rsidRPr="00E47C2E">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E13FFC" w:rsidRPr="00E47C2E" w:rsidRDefault="00E13FFC" w:rsidP="00E13FFC">
            <w:pPr>
              <w:autoSpaceDE w:val="0"/>
              <w:autoSpaceDN w:val="0"/>
              <w:adjustRightInd w:val="0"/>
              <w:jc w:val="left"/>
              <w:rPr>
                <w:rFonts w:cs="Arial"/>
                <w:b/>
                <w:u w:val="single"/>
                <w:lang w:val="sr-Latn-CS" w:eastAsia="sr-Latn-CS"/>
              </w:rPr>
            </w:pPr>
            <w:r w:rsidRPr="00E47C2E">
              <w:rPr>
                <w:rFonts w:cs="Arial"/>
                <w:b/>
                <w:u w:val="single"/>
                <w:lang w:val="sr-Latn-CS" w:eastAsia="sr-Latn-CS"/>
              </w:rPr>
              <w:t>Доказ:</w:t>
            </w:r>
          </w:p>
          <w:p w:rsidR="00E13FFC" w:rsidRPr="00E47C2E" w:rsidRDefault="00E13FFC" w:rsidP="00E13FFC">
            <w:pPr>
              <w:autoSpaceDE w:val="0"/>
              <w:autoSpaceDN w:val="0"/>
              <w:adjustRightInd w:val="0"/>
              <w:jc w:val="left"/>
              <w:rPr>
                <w:rFonts w:cs="Arial"/>
                <w:b/>
                <w:u w:val="single"/>
                <w:lang w:val="sr-Latn-CS" w:eastAsia="sr-Latn-CS"/>
              </w:rPr>
            </w:pPr>
            <w:r w:rsidRPr="00E47C2E">
              <w:rPr>
                <w:rFonts w:eastAsia="Calibri" w:cs="Arial"/>
                <w:lang w:val="ru-RU" w:eastAsia="sr-Latn-CS"/>
              </w:rPr>
              <w:t xml:space="preserve">- </w:t>
            </w:r>
            <w:r w:rsidRPr="00E47C2E">
              <w:rPr>
                <w:rFonts w:eastAsia="Calibri" w:cs="Arial"/>
                <w:b/>
                <w:lang w:val="sr-Latn-CS" w:eastAsia="sr-Latn-CS"/>
              </w:rPr>
              <w:t>за правно лице:</w:t>
            </w:r>
          </w:p>
          <w:p w:rsidR="00E13FFC" w:rsidRPr="00E47C2E" w:rsidRDefault="00E13FFC" w:rsidP="00E13FFC">
            <w:pPr>
              <w:jc w:val="left"/>
              <w:rPr>
                <w:rFonts w:cs="Arial"/>
                <w:lang w:val="sr-Latn-CS" w:eastAsia="sr-Latn-CS"/>
              </w:rPr>
            </w:pPr>
            <w:r w:rsidRPr="00E47C2E">
              <w:rPr>
                <w:rFonts w:cs="Arial"/>
                <w:lang w:val="sr-Latn-CS" w:eastAsia="sr-Latn-CS"/>
              </w:rPr>
              <w:t>1) ЗА ЗАКОНСКОГ ЗАСТУПНИКА</w:t>
            </w:r>
            <w:r w:rsidRPr="00E47C2E">
              <w:rPr>
                <w:rFonts w:cs="Arial"/>
                <w:b/>
                <w:lang w:val="sr-Latn-CS" w:eastAsia="sr-Latn-CS"/>
              </w:rPr>
              <w:t xml:space="preserve"> –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jc w:val="left"/>
              <w:rPr>
                <w:rFonts w:cs="Arial"/>
                <w:lang w:val="sr-Latn-CS" w:eastAsia="sr-Latn-CS"/>
              </w:rPr>
            </w:pPr>
            <w:r w:rsidRPr="00E47C2E">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8" w:history="1">
              <w:r w:rsidRPr="00E47C2E">
                <w:rPr>
                  <w:rStyle w:val="Hyperlink"/>
                  <w:rFonts w:cs="Arial"/>
                  <w:lang w:val="sr-Latn-CS" w:eastAsia="sr-Latn-CS"/>
                </w:rPr>
                <w:t>http://www.bg.vi.sud.rs/lt/articles/o-visem-sudu/obavestenje-ke-za-pravna-lica.html</w:t>
              </w:r>
            </w:hyperlink>
          </w:p>
          <w:p w:rsidR="00E13FFC" w:rsidRPr="00E47C2E" w:rsidRDefault="00E13FFC" w:rsidP="00E13FFC">
            <w:pPr>
              <w:jc w:val="left"/>
              <w:rPr>
                <w:rFonts w:cs="Arial"/>
                <w:lang w:val="sr-Latn-CS" w:eastAsia="sr-Latn-CS"/>
              </w:rPr>
            </w:pPr>
            <w:r w:rsidRPr="00E47C2E">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E47C2E">
              <w:rPr>
                <w:rFonts w:cs="Arial"/>
                <w:b/>
                <w:lang w:val="sr-Latn-CS" w:eastAsia="sr-Latn-CS"/>
              </w:rPr>
              <w:t xml:space="preserve">Уверење Основног суда  </w:t>
            </w:r>
            <w:r w:rsidRPr="00E47C2E">
              <w:rPr>
                <w:rFonts w:cs="Arial"/>
                <w:lang w:val="sr-Latn-CS" w:eastAsia="sr-Latn-CS"/>
              </w:rPr>
              <w:t>(</w:t>
            </w:r>
            <w:r w:rsidRPr="00E47C2E">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E47C2E">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E13FFC" w:rsidRPr="00E47C2E" w:rsidRDefault="00E13FFC" w:rsidP="00E13FFC">
            <w:pPr>
              <w:jc w:val="left"/>
              <w:rPr>
                <w:rFonts w:cs="Arial"/>
                <w:b/>
                <w:lang w:val="sr-Latn-CS" w:eastAsia="sr-Latn-CS"/>
              </w:rPr>
            </w:pPr>
            <w:r w:rsidRPr="00E47C2E">
              <w:rPr>
                <w:rFonts w:cs="Arial"/>
                <w:lang w:val="sr-Latn-CS" w:eastAsia="sr-Latn-CS"/>
              </w:rPr>
              <w:t xml:space="preserve">Посебна напомена: Уколико уверење </w:t>
            </w:r>
            <w:r w:rsidRPr="00E47C2E">
              <w:rPr>
                <w:rFonts w:cs="Arial"/>
                <w:lang w:val="sr-Cyrl-CS" w:eastAsia="sr-Latn-CS"/>
              </w:rPr>
              <w:t>О</w:t>
            </w:r>
            <w:r w:rsidRPr="00E47C2E">
              <w:rPr>
                <w:rFonts w:cs="Arial"/>
                <w:lang w:val="sr-Latn-CS" w:eastAsia="sr-Latn-CS"/>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E47C2E">
              <w:rPr>
                <w:rFonts w:cs="Arial"/>
                <w:u w:val="single"/>
                <w:lang w:val="sr-Latn-CS" w:eastAsia="sr-Latn-CS"/>
              </w:rPr>
              <w:t>и</w:t>
            </w:r>
            <w:r w:rsidRPr="00E47C2E">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E47C2E">
              <w:rPr>
                <w:rFonts w:cs="Arial"/>
                <w:b/>
                <w:lang w:val="sr-Latn-CS" w:eastAsia="sr-Latn-CS"/>
              </w:rPr>
              <w:t>кривична дела против привреде и кривично дело примања мита.</w:t>
            </w:r>
          </w:p>
          <w:p w:rsidR="00E13FFC" w:rsidRPr="00E47C2E" w:rsidRDefault="00E13FFC" w:rsidP="00E13FFC">
            <w:pPr>
              <w:jc w:val="left"/>
              <w:rPr>
                <w:rFonts w:cs="Arial"/>
                <w:lang w:val="sr-Latn-CS" w:eastAsia="sr-Latn-CS"/>
              </w:rPr>
            </w:pPr>
            <w:r w:rsidRPr="00E47C2E">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autoSpaceDE w:val="0"/>
              <w:autoSpaceDN w:val="0"/>
              <w:adjustRightInd w:val="0"/>
              <w:jc w:val="left"/>
              <w:rPr>
                <w:rFonts w:eastAsia="Calibri" w:cs="Arial"/>
                <w:lang w:val="sr-Latn-CS" w:eastAsia="sr-Latn-CS"/>
              </w:rPr>
            </w:pPr>
            <w:r w:rsidRPr="00E47C2E">
              <w:rPr>
                <w:rFonts w:eastAsia="Calibri" w:cs="Arial"/>
                <w:lang w:val="sr-Latn-CS" w:eastAsia="sr-Latn-CS"/>
              </w:rPr>
              <w:t xml:space="preserve">Напомена: </w:t>
            </w:r>
          </w:p>
          <w:p w:rsidR="00E13FFC" w:rsidRPr="00E47C2E" w:rsidRDefault="00E13FFC" w:rsidP="0027211C">
            <w:pPr>
              <w:numPr>
                <w:ilvl w:val="0"/>
                <w:numId w:val="21"/>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E13FFC" w:rsidRPr="00E47C2E" w:rsidRDefault="00E13FFC" w:rsidP="0027211C">
            <w:pPr>
              <w:numPr>
                <w:ilvl w:val="0"/>
                <w:numId w:val="21"/>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правно лице има више законских заступника, ове доказе доставити за сваког од њих</w:t>
            </w:r>
          </w:p>
          <w:p w:rsidR="00E13FFC" w:rsidRPr="00E47C2E" w:rsidRDefault="00E13FFC" w:rsidP="0027211C">
            <w:pPr>
              <w:numPr>
                <w:ilvl w:val="0"/>
                <w:numId w:val="21"/>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 xml:space="preserve">У случају да понуду подноси група понуђача, ове доказе доставити за сваког </w:t>
            </w:r>
            <w:r w:rsidRPr="00E47C2E">
              <w:rPr>
                <w:rFonts w:eastAsia="Calibri" w:cs="Arial"/>
                <w:lang w:val="sr-Cyrl-CS" w:eastAsia="sr-Latn-CS"/>
              </w:rPr>
              <w:t>члана групе понуђача</w:t>
            </w:r>
          </w:p>
          <w:p w:rsidR="00E13FFC" w:rsidRPr="00E47C2E" w:rsidRDefault="00E13FFC" w:rsidP="0027211C">
            <w:pPr>
              <w:numPr>
                <w:ilvl w:val="0"/>
                <w:numId w:val="21"/>
              </w:numPr>
              <w:tabs>
                <w:tab w:val="left" w:pos="680"/>
              </w:tabs>
              <w:snapToGrid w:val="0"/>
              <w:spacing w:before="0"/>
              <w:ind w:left="714" w:hanging="357"/>
              <w:contextualSpacing/>
              <w:jc w:val="left"/>
              <w:rPr>
                <w:rFonts w:cs="Arial"/>
                <w:lang w:val="sr-Latn-CS" w:eastAsia="sr-Latn-CS"/>
              </w:rPr>
            </w:pPr>
            <w:r w:rsidRPr="00E47C2E">
              <w:rPr>
                <w:rFonts w:eastAsia="Calibri" w:cs="Arial"/>
                <w:lang w:val="sr-Latn-CS" w:eastAsia="sr-Latn-CS"/>
              </w:rPr>
              <w:t xml:space="preserve">У случају да понуђач подноси понуду са подизвођачем, ове доказе доставити и за </w:t>
            </w:r>
            <w:r w:rsidRPr="00E47C2E">
              <w:rPr>
                <w:rFonts w:eastAsia="Calibri" w:cs="Arial"/>
                <w:lang w:val="sr-Cyrl-CS" w:eastAsia="sr-Latn-CS"/>
              </w:rPr>
              <w:t xml:space="preserve">сваког </w:t>
            </w:r>
            <w:r w:rsidRPr="00E47C2E">
              <w:rPr>
                <w:rFonts w:eastAsia="Calibri" w:cs="Arial"/>
                <w:lang w:val="sr-Latn-CS" w:eastAsia="sr-Latn-CS"/>
              </w:rPr>
              <w:t xml:space="preserve">подизвођача </w:t>
            </w:r>
          </w:p>
          <w:p w:rsidR="00B46D29" w:rsidRPr="00E47C2E" w:rsidRDefault="00E13FFC" w:rsidP="00E13FFC">
            <w:pPr>
              <w:tabs>
                <w:tab w:val="left" w:pos="680"/>
              </w:tabs>
              <w:snapToGrid w:val="0"/>
              <w:spacing w:before="0"/>
              <w:contextualSpacing/>
              <w:jc w:val="left"/>
              <w:rPr>
                <w:rFonts w:eastAsia="Calibri" w:cs="Arial"/>
              </w:rPr>
            </w:pPr>
            <w:r w:rsidRPr="00E47C2E">
              <w:rPr>
                <w:rFonts w:eastAsia="Calibri" w:cs="Arial"/>
                <w:b/>
                <w:lang w:val="sr-Latn-CS" w:eastAsia="sr-Latn-CS"/>
              </w:rPr>
              <w:t>Ови докази не могу бити старији од два месеца пре отварања понуда</w:t>
            </w:r>
            <w:r w:rsidRPr="00E47C2E">
              <w:rPr>
                <w:rFonts w:eastAsia="Calibri" w:cs="Arial"/>
                <w:lang w:val="sr-Latn-CS" w:eastAsia="sr-Latn-CS"/>
              </w:rPr>
              <w:t>.</w:t>
            </w:r>
          </w:p>
        </w:tc>
      </w:tr>
      <w:tr w:rsidR="00175774" w:rsidRPr="00E47C2E" w:rsidTr="008240E6">
        <w:trPr>
          <w:trHeight w:val="70"/>
          <w:jc w:val="center"/>
        </w:trPr>
        <w:tc>
          <w:tcPr>
            <w:tcW w:w="729" w:type="dxa"/>
            <w:vAlign w:val="center"/>
          </w:tcPr>
          <w:p w:rsidR="00175774" w:rsidRPr="00E47C2E" w:rsidRDefault="00175774" w:rsidP="003A4822">
            <w:pPr>
              <w:jc w:val="center"/>
              <w:rPr>
                <w:rFonts w:cs="Arial"/>
              </w:rPr>
            </w:pPr>
            <w:r w:rsidRPr="00E47C2E">
              <w:rPr>
                <w:rFonts w:cs="Arial"/>
              </w:rPr>
              <w:t>3.</w:t>
            </w:r>
          </w:p>
        </w:tc>
        <w:tc>
          <w:tcPr>
            <w:tcW w:w="9106" w:type="dxa"/>
            <w:vAlign w:val="center"/>
          </w:tcPr>
          <w:p w:rsidR="00562AED" w:rsidRPr="00E47C2E" w:rsidRDefault="00562AED" w:rsidP="00562AED">
            <w:pPr>
              <w:snapToGrid w:val="0"/>
              <w:rPr>
                <w:rFonts w:cs="Arial"/>
                <w:lang w:val="sr-Latn-CS" w:eastAsia="sr-Latn-CS"/>
              </w:rPr>
            </w:pPr>
            <w:r w:rsidRPr="00E47C2E">
              <w:rPr>
                <w:rFonts w:cs="Arial"/>
                <w:b/>
                <w:u w:val="single"/>
                <w:lang w:val="sr-Latn-CS" w:eastAsia="sr-Latn-CS"/>
              </w:rPr>
              <w:t>Услов</w:t>
            </w:r>
            <w:r w:rsidRPr="00E47C2E">
              <w:rPr>
                <w:rFonts w:cs="Arial"/>
                <w:u w:val="single"/>
                <w:lang w:val="sr-Latn-CS" w:eastAsia="sr-Latn-CS"/>
              </w:rPr>
              <w:t>:</w:t>
            </w:r>
            <w:r w:rsidRPr="00E47C2E">
              <w:rPr>
                <w:rFonts w:cs="Arial"/>
                <w:lang w:val="sr-Latn-CS" w:eastAsia="sr-Latn-CS"/>
              </w:rPr>
              <w:t xml:space="preserve"> </w:t>
            </w:r>
          </w:p>
          <w:p w:rsidR="00562AED" w:rsidRPr="00E47C2E" w:rsidRDefault="00562AED" w:rsidP="00562AED">
            <w:pPr>
              <w:snapToGrid w:val="0"/>
              <w:rPr>
                <w:rFonts w:cs="Arial"/>
                <w:lang w:val="sr-Latn-CS" w:eastAsia="sr-Latn-CS"/>
              </w:rPr>
            </w:pPr>
            <w:r w:rsidRPr="00E47C2E">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562AED" w:rsidRPr="00E47C2E" w:rsidRDefault="00562AED" w:rsidP="00562AED">
            <w:pPr>
              <w:snapToGrid w:val="0"/>
              <w:rPr>
                <w:rFonts w:eastAsia="Calibri" w:cs="Arial"/>
                <w:lang w:val="ru-RU" w:eastAsia="sr-Latn-CS"/>
              </w:rPr>
            </w:pPr>
            <w:r w:rsidRPr="00E47C2E">
              <w:rPr>
                <w:rFonts w:eastAsia="Calibri" w:cs="Arial"/>
                <w:lang w:val="ru-RU" w:eastAsia="sr-Latn-CS"/>
              </w:rPr>
              <w:t xml:space="preserve">- </w:t>
            </w:r>
            <w:r w:rsidRPr="00E47C2E">
              <w:rPr>
                <w:rFonts w:eastAsia="Calibri" w:cs="Arial"/>
                <w:b/>
                <w:lang w:val="ru-RU" w:eastAsia="sr-Latn-CS"/>
              </w:rPr>
              <w:t xml:space="preserve">за правно лице, предузетнике и физичка лица: </w:t>
            </w:r>
          </w:p>
          <w:p w:rsidR="00562AED" w:rsidRPr="00E47C2E" w:rsidRDefault="00562AED" w:rsidP="00562AED">
            <w:pPr>
              <w:snapToGrid w:val="0"/>
              <w:rPr>
                <w:rFonts w:eastAsia="Calibri" w:cs="Arial"/>
                <w:lang w:val="ru-RU" w:eastAsia="sr-Latn-CS"/>
              </w:rPr>
            </w:pPr>
            <w:r w:rsidRPr="00E47C2E">
              <w:rPr>
                <w:rFonts w:eastAsia="Calibri" w:cs="Arial"/>
                <w:b/>
                <w:lang w:val="ru-RU" w:eastAsia="sr-Latn-CS"/>
              </w:rPr>
              <w:t>1.Уверење Пореске управе</w:t>
            </w:r>
            <w:r w:rsidRPr="00E47C2E">
              <w:rPr>
                <w:rFonts w:eastAsia="Calibri" w:cs="Arial"/>
                <w:lang w:val="ru-RU" w:eastAsia="sr-Latn-CS"/>
              </w:rPr>
              <w:t xml:space="preserve"> Министарства финансија да је измирио доспеле </w:t>
            </w:r>
            <w:r w:rsidRPr="00E47C2E">
              <w:rPr>
                <w:rFonts w:cs="Arial"/>
                <w:lang w:val="ru-RU" w:eastAsia="sr-Latn-CS"/>
              </w:rPr>
              <w:t xml:space="preserve">порезе и доприносе </w:t>
            </w:r>
            <w:r w:rsidRPr="00E47C2E">
              <w:rPr>
                <w:rFonts w:eastAsia="Calibri" w:cs="Arial"/>
                <w:b/>
                <w:u w:val="single"/>
                <w:lang w:val="ru-RU" w:eastAsia="sr-Latn-CS"/>
              </w:rPr>
              <w:t>и</w:t>
            </w:r>
          </w:p>
          <w:p w:rsidR="00562AED" w:rsidRPr="00E47C2E" w:rsidRDefault="00562AED" w:rsidP="00562AED">
            <w:pPr>
              <w:rPr>
                <w:rFonts w:cs="Arial"/>
                <w:lang w:val="ru-RU" w:eastAsia="sr-Latn-CS"/>
              </w:rPr>
            </w:pPr>
            <w:r w:rsidRPr="00E47C2E">
              <w:rPr>
                <w:rFonts w:eastAsia="Calibri" w:cs="Arial"/>
                <w:b/>
                <w:lang w:val="ru-RU" w:eastAsia="sr-Latn-CS"/>
              </w:rPr>
              <w:t>2.Уверење Управе јавних прихода локалне самоуправе (града, односно општине</w:t>
            </w:r>
            <w:r w:rsidRPr="00E47C2E">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E47C2E">
              <w:rPr>
                <w:rFonts w:eastAsia="Calibri" w:cs="Arial"/>
                <w:lang w:val="ru-RU" w:eastAsia="sr-Latn-CS"/>
              </w:rPr>
              <w:t xml:space="preserve">да је измирио обавезе по основу изворних локалних јавних прихода </w:t>
            </w:r>
          </w:p>
          <w:p w:rsidR="00562AED" w:rsidRPr="00E47C2E" w:rsidRDefault="00562AED" w:rsidP="00562AED">
            <w:pPr>
              <w:ind w:right="122"/>
              <w:rPr>
                <w:rFonts w:cs="Arial"/>
                <w:lang w:val="ru-RU" w:eastAsia="sr-Latn-CS"/>
              </w:rPr>
            </w:pPr>
            <w:r w:rsidRPr="00E47C2E">
              <w:rPr>
                <w:rFonts w:cs="Arial"/>
                <w:lang w:val="ru-RU" w:eastAsia="sr-Latn-CS"/>
              </w:rPr>
              <w:t>Напомена:</w:t>
            </w:r>
          </w:p>
          <w:p w:rsidR="00562AED" w:rsidRPr="00E47C2E" w:rsidRDefault="00562AED" w:rsidP="0027211C">
            <w:pPr>
              <w:numPr>
                <w:ilvl w:val="0"/>
                <w:numId w:val="22"/>
              </w:numPr>
              <w:autoSpaceDE w:val="0"/>
              <w:autoSpaceDN w:val="0"/>
              <w:adjustRightInd w:val="0"/>
              <w:snapToGrid w:val="0"/>
              <w:spacing w:before="0"/>
              <w:ind w:hanging="357"/>
              <w:contextualSpacing/>
              <w:rPr>
                <w:rFonts w:eastAsia="TimesNewRomanPSMT" w:cs="Arial"/>
                <w:b/>
                <w:u w:val="single"/>
                <w:lang w:val="sr-Latn-CS" w:eastAsia="sr-Latn-CS"/>
              </w:rPr>
            </w:pPr>
            <w:r w:rsidRPr="00E47C2E">
              <w:rPr>
                <w:rFonts w:eastAsia="TimesNewRomanPSMT" w:cs="Arial"/>
                <w:lang w:val="sr-Latn-CS" w:eastAsia="sr-Latn-CS"/>
              </w:rPr>
              <w:t>Уколико локална (општин</w:t>
            </w:r>
            <w:r w:rsidRPr="00E47C2E">
              <w:rPr>
                <w:rFonts w:eastAsia="TimesNewRomanPSMT" w:cs="Arial"/>
                <w:lang w:val="sr-Cyrl-CS" w:eastAsia="sr-Latn-CS"/>
              </w:rPr>
              <w:t>с</w:t>
            </w:r>
            <w:r w:rsidRPr="00E47C2E">
              <w:rPr>
                <w:rFonts w:eastAsia="TimesNewRomanPSMT" w:cs="Arial"/>
                <w:lang w:val="sr-Latn-CS" w:eastAsia="sr-Latn-CS"/>
              </w:rPr>
              <w:t>ка) управа</w:t>
            </w:r>
            <w:r w:rsidRPr="00E47C2E">
              <w:rPr>
                <w:rFonts w:eastAsia="TimesNewRomanPSMT" w:cs="Arial"/>
                <w:lang w:val="sr-Cyrl-CS" w:eastAsia="sr-Latn-CS"/>
              </w:rPr>
              <w:t xml:space="preserve"> јавних приход</w:t>
            </w:r>
            <w:r w:rsidRPr="00E47C2E">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E47C2E">
              <w:rPr>
                <w:rFonts w:eastAsia="TimesNewRomanPSMT" w:cs="Arial"/>
                <w:lang w:val="sr-Cyrl-CS" w:eastAsia="sr-Latn-CS"/>
              </w:rPr>
              <w:t xml:space="preserve">јавних прихода </w:t>
            </w:r>
            <w:r w:rsidRPr="00E47C2E">
              <w:rPr>
                <w:rFonts w:eastAsia="TimesNewRomanPSMT" w:cs="Arial"/>
                <w:lang w:val="sr-Latn-CS" w:eastAsia="sr-Latn-CS"/>
              </w:rPr>
              <w:t xml:space="preserve">приложи и потврде </w:t>
            </w:r>
            <w:r w:rsidRPr="00E47C2E">
              <w:rPr>
                <w:rFonts w:eastAsia="TimesNewRomanPSMT" w:cs="Arial"/>
                <w:lang w:val="sr-Cyrl-CS" w:eastAsia="sr-Latn-CS"/>
              </w:rPr>
              <w:t xml:space="preserve">тих </w:t>
            </w:r>
            <w:r w:rsidRPr="00E47C2E">
              <w:rPr>
                <w:rFonts w:eastAsia="TimesNewRomanPSMT" w:cs="Arial"/>
                <w:lang w:val="sr-Latn-CS" w:eastAsia="sr-Latn-CS"/>
              </w:rPr>
              <w:t>осталих лок</w:t>
            </w:r>
            <w:r w:rsidRPr="00E47C2E">
              <w:rPr>
                <w:rFonts w:eastAsia="TimesNewRomanPSMT" w:cs="Arial"/>
                <w:lang w:val="sr-Cyrl-CS" w:eastAsia="sr-Latn-CS"/>
              </w:rPr>
              <w:t>а</w:t>
            </w:r>
            <w:r w:rsidRPr="00E47C2E">
              <w:rPr>
                <w:rFonts w:eastAsia="TimesNewRomanPSMT" w:cs="Arial"/>
                <w:lang w:val="sr-Latn-CS" w:eastAsia="sr-Latn-CS"/>
              </w:rPr>
              <w:t xml:space="preserve">лних органа/организација/установа </w:t>
            </w:r>
          </w:p>
          <w:p w:rsidR="00562AED" w:rsidRPr="00E47C2E" w:rsidRDefault="00562AED" w:rsidP="0027211C">
            <w:pPr>
              <w:numPr>
                <w:ilvl w:val="0"/>
                <w:numId w:val="22"/>
              </w:numPr>
              <w:autoSpaceDE w:val="0"/>
              <w:autoSpaceDN w:val="0"/>
              <w:adjustRightInd w:val="0"/>
              <w:snapToGrid w:val="0"/>
              <w:spacing w:before="0"/>
              <w:ind w:hanging="357"/>
              <w:contextualSpacing/>
              <w:rPr>
                <w:rFonts w:eastAsia="Calibri" w:cs="Arial"/>
                <w:lang w:val="sr-Latn-CS" w:eastAsia="sr-Latn-CS"/>
              </w:rPr>
            </w:pPr>
            <w:r w:rsidRPr="00E47C2E">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E47C2E">
              <w:rPr>
                <w:rFonts w:eastAsia="TimesNewRomanPSMT" w:cs="Arial"/>
                <w:b/>
                <w:lang w:val="sr-Latn-CS" w:eastAsia="sr-Latn-CS"/>
              </w:rPr>
              <w:t>у</w:t>
            </w:r>
            <w:r w:rsidRPr="00E47C2E">
              <w:rPr>
                <w:rFonts w:eastAsia="Calibri" w:cs="Arial"/>
                <w:b/>
                <w:lang w:val="ru-RU" w:eastAsia="sr-Latn-CS"/>
              </w:rPr>
              <w:t>верење Агенције за приватизацију да се налази у поступку приватизације</w:t>
            </w:r>
          </w:p>
          <w:p w:rsidR="00562AED" w:rsidRPr="00E47C2E" w:rsidRDefault="00562AED" w:rsidP="0027211C">
            <w:pPr>
              <w:numPr>
                <w:ilvl w:val="0"/>
                <w:numId w:val="22"/>
              </w:numPr>
              <w:tabs>
                <w:tab w:val="left" w:pos="680"/>
              </w:tabs>
              <w:snapToGrid w:val="0"/>
              <w:spacing w:before="0"/>
              <w:ind w:hanging="357"/>
              <w:contextualSpacing/>
              <w:rPr>
                <w:rFonts w:eastAsia="Calibri" w:cs="Arial"/>
                <w:lang w:val="sr-Latn-CS" w:eastAsia="sr-Latn-CS"/>
              </w:rPr>
            </w:pPr>
            <w:r w:rsidRPr="00E47C2E">
              <w:rPr>
                <w:rFonts w:eastAsia="Calibri" w:cs="Arial"/>
                <w:lang w:val="sr-Latn-CS" w:eastAsia="sr-Latn-CS"/>
              </w:rPr>
              <w:t>У случају да понуду подноси група понуђача, ове доказе доставити за сваког учесника из групе</w:t>
            </w:r>
          </w:p>
          <w:p w:rsidR="00562AED" w:rsidRPr="00E47C2E" w:rsidRDefault="00562AED" w:rsidP="0027211C">
            <w:pPr>
              <w:numPr>
                <w:ilvl w:val="0"/>
                <w:numId w:val="23"/>
              </w:numPr>
              <w:tabs>
                <w:tab w:val="left" w:pos="680"/>
              </w:tabs>
              <w:snapToGrid w:val="0"/>
              <w:spacing w:before="0"/>
              <w:contextualSpacing/>
              <w:rPr>
                <w:rFonts w:cs="Arial"/>
                <w:lang w:val="sr-Latn-CS" w:eastAsia="sr-Latn-CS"/>
              </w:rPr>
            </w:pPr>
            <w:r w:rsidRPr="00E47C2E">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175774" w:rsidRPr="00E47C2E" w:rsidRDefault="00562AED" w:rsidP="00562AED">
            <w:pPr>
              <w:tabs>
                <w:tab w:val="left" w:pos="680"/>
              </w:tabs>
              <w:snapToGrid w:val="0"/>
              <w:contextualSpacing/>
              <w:rPr>
                <w:rFonts w:eastAsia="Calibri" w:cs="Arial"/>
              </w:rPr>
            </w:pPr>
            <w:r w:rsidRPr="00E47C2E">
              <w:rPr>
                <w:rFonts w:eastAsia="Calibri" w:cs="Arial"/>
                <w:b/>
                <w:lang w:val="sr-Latn-CS" w:eastAsia="sr-Latn-CS"/>
              </w:rPr>
              <w:t xml:space="preserve">Ови докази не могу бити старији од два месеца </w:t>
            </w:r>
            <w:r w:rsidRPr="00E47C2E">
              <w:rPr>
                <w:rFonts w:eastAsia="Calibri" w:cs="Arial"/>
                <w:b/>
                <w:lang w:val="sr-Cyrl-CS" w:eastAsia="sr-Latn-CS"/>
              </w:rPr>
              <w:t>пре</w:t>
            </w:r>
            <w:r w:rsidRPr="00E47C2E">
              <w:rPr>
                <w:rFonts w:eastAsia="Calibri" w:cs="Arial"/>
                <w:b/>
                <w:lang w:val="sr-Latn-CS" w:eastAsia="sr-Latn-CS"/>
              </w:rPr>
              <w:t xml:space="preserve"> отварања понуда</w:t>
            </w:r>
            <w:r w:rsidRPr="00E47C2E">
              <w:rPr>
                <w:rFonts w:eastAsia="Calibri" w:cs="Arial"/>
                <w:lang w:val="sr-Latn-CS" w:eastAsia="sr-Latn-CS"/>
              </w:rPr>
              <w:t>.</w:t>
            </w:r>
          </w:p>
        </w:tc>
      </w:tr>
      <w:tr w:rsidR="00175774" w:rsidRPr="00E47C2E" w:rsidTr="008240E6">
        <w:trPr>
          <w:jc w:val="center"/>
        </w:trPr>
        <w:tc>
          <w:tcPr>
            <w:tcW w:w="729" w:type="dxa"/>
            <w:vAlign w:val="center"/>
          </w:tcPr>
          <w:p w:rsidR="00175774" w:rsidRPr="00E47C2E" w:rsidRDefault="00175774" w:rsidP="003A4822">
            <w:pPr>
              <w:jc w:val="center"/>
              <w:rPr>
                <w:rFonts w:cs="Arial"/>
              </w:rPr>
            </w:pPr>
            <w:r w:rsidRPr="00E47C2E">
              <w:rPr>
                <w:rFonts w:cs="Arial"/>
              </w:rPr>
              <w:t xml:space="preserve">4. </w:t>
            </w:r>
          </w:p>
        </w:tc>
        <w:tc>
          <w:tcPr>
            <w:tcW w:w="9106" w:type="dxa"/>
          </w:tcPr>
          <w:p w:rsidR="00562AED" w:rsidRPr="00E47C2E" w:rsidRDefault="00562AED" w:rsidP="00562AED">
            <w:pPr>
              <w:snapToGrid w:val="0"/>
              <w:rPr>
                <w:rFonts w:cs="Arial"/>
                <w:b/>
                <w:u w:val="single"/>
                <w:lang w:val="sr-Latn-CS" w:eastAsia="sr-Latn-CS"/>
              </w:rPr>
            </w:pPr>
            <w:r w:rsidRPr="00E47C2E">
              <w:rPr>
                <w:rFonts w:cs="Arial"/>
                <w:b/>
                <w:u w:val="single"/>
                <w:lang w:val="sr-Latn-CS" w:eastAsia="sr-Latn-CS"/>
              </w:rPr>
              <w:t>Услов:</w:t>
            </w:r>
          </w:p>
          <w:p w:rsidR="00562AED" w:rsidRPr="00E47C2E" w:rsidRDefault="00562AED" w:rsidP="00562AED">
            <w:pPr>
              <w:snapToGrid w:val="0"/>
              <w:rPr>
                <w:rFonts w:cs="Arial"/>
                <w:lang w:val="sr-Latn-CS" w:eastAsia="sr-Latn-CS"/>
              </w:rPr>
            </w:pPr>
            <w:r w:rsidRPr="00E47C2E">
              <w:rPr>
                <w:rFonts w:cs="Arial"/>
                <w:lang w:val="ru-RU" w:eastAsia="sr-Latn-CS"/>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562AED" w:rsidRPr="00E47C2E" w:rsidRDefault="00562AED" w:rsidP="00562AED">
            <w:pPr>
              <w:rPr>
                <w:rFonts w:cs="Arial"/>
                <w:b/>
                <w:lang w:val="sr-Latn-CS" w:eastAsia="sr-Latn-CS"/>
              </w:rPr>
            </w:pPr>
            <w:r w:rsidRPr="00E47C2E">
              <w:rPr>
                <w:rFonts w:cs="Arial"/>
                <w:lang w:val="sr-Latn-CS" w:eastAsia="sr-Latn-CS"/>
              </w:rPr>
              <w:t>Потписан и оверен Образац изјаве на основу члана 75. став 2. ЗЈН(Образац бр.</w:t>
            </w:r>
            <w:r w:rsidR="0088611F">
              <w:rPr>
                <w:rFonts w:cs="Arial"/>
                <w:lang w:val="sr-Cyrl-RS" w:eastAsia="sr-Latn-CS"/>
              </w:rPr>
              <w:t>4</w:t>
            </w:r>
            <w:r w:rsidRPr="00E47C2E">
              <w:rPr>
                <w:rFonts w:cs="Arial"/>
                <w:lang w:val="sr-Latn-CS" w:eastAsia="sr-Latn-CS"/>
              </w:rPr>
              <w:t>)</w:t>
            </w:r>
          </w:p>
          <w:p w:rsidR="00562AED" w:rsidRPr="00E47C2E" w:rsidRDefault="00562AED" w:rsidP="00562AED">
            <w:pPr>
              <w:snapToGrid w:val="0"/>
              <w:rPr>
                <w:rFonts w:cs="Arial"/>
                <w:lang w:val="sr-Cyrl-CS" w:eastAsia="sr-Latn-CS"/>
              </w:rPr>
            </w:pPr>
            <w:r w:rsidRPr="00E47C2E">
              <w:rPr>
                <w:rFonts w:cs="Arial"/>
                <w:lang w:val="sr-Latn-CS" w:eastAsia="sr-Latn-CS"/>
              </w:rPr>
              <w:t>Напомена:</w:t>
            </w:r>
          </w:p>
          <w:p w:rsidR="00562AED" w:rsidRPr="00E47C2E" w:rsidRDefault="00562AED" w:rsidP="0027211C">
            <w:pPr>
              <w:numPr>
                <w:ilvl w:val="0"/>
                <w:numId w:val="24"/>
              </w:numPr>
              <w:snapToGrid w:val="0"/>
              <w:rPr>
                <w:rFonts w:cs="Arial"/>
                <w:lang w:val="sr-Cyrl-CS" w:eastAsia="sr-Latn-CS"/>
              </w:rPr>
            </w:pPr>
            <w:r w:rsidRPr="00E47C2E">
              <w:rPr>
                <w:rFonts w:cs="Arial"/>
                <w:lang w:val="sr-Latn-CS" w:eastAsia="sr-Latn-CS"/>
              </w:rPr>
              <w:t xml:space="preserve">Изјава мора да буде потписана од стране овлашћеног лица </w:t>
            </w:r>
            <w:r w:rsidRPr="00E47C2E">
              <w:rPr>
                <w:rFonts w:cs="Arial"/>
                <w:lang w:val="sr-Cyrl-CS" w:eastAsia="sr-Latn-CS"/>
              </w:rPr>
              <w:t>за заступање понуђача</w:t>
            </w:r>
            <w:r w:rsidRPr="00E47C2E">
              <w:rPr>
                <w:rFonts w:cs="Arial"/>
                <w:lang w:val="sr-Latn-CS" w:eastAsia="sr-Latn-CS"/>
              </w:rPr>
              <w:t xml:space="preserve"> и оверена печатом. </w:t>
            </w:r>
          </w:p>
          <w:p w:rsidR="00562AED" w:rsidRPr="00E47C2E" w:rsidRDefault="00562AED" w:rsidP="0027211C">
            <w:pPr>
              <w:numPr>
                <w:ilvl w:val="0"/>
                <w:numId w:val="24"/>
              </w:numPr>
              <w:snapToGrid w:val="0"/>
              <w:rPr>
                <w:rFonts w:cs="Arial"/>
                <w:lang w:val="sr-Latn-CS" w:eastAsia="sr-Latn-CS"/>
              </w:rPr>
            </w:pPr>
            <w:r w:rsidRPr="00E47C2E">
              <w:rPr>
                <w:rFonts w:cs="Arial"/>
                <w:lang w:val="sr-Latn-CS" w:eastAsia="sr-Latn-CS"/>
              </w:rPr>
              <w:t xml:space="preserve">Уколико понуду подноси група понуђача, Изјава мора бити </w:t>
            </w:r>
            <w:r w:rsidRPr="00E47C2E">
              <w:rPr>
                <w:rFonts w:cs="Arial"/>
                <w:lang w:val="sr-Cyrl-CS" w:eastAsia="sr-Latn-CS"/>
              </w:rPr>
              <w:t>достављена за сваког члана групе понуђача.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понуђача из групе понуђача и оверена печатом.  </w:t>
            </w:r>
          </w:p>
          <w:p w:rsidR="005E487E" w:rsidRPr="00E47C2E" w:rsidRDefault="00562AED" w:rsidP="0027211C">
            <w:pPr>
              <w:numPr>
                <w:ilvl w:val="0"/>
                <w:numId w:val="24"/>
              </w:numPr>
              <w:tabs>
                <w:tab w:val="num" w:pos="723"/>
              </w:tabs>
              <w:snapToGrid w:val="0"/>
              <w:ind w:left="723"/>
              <w:rPr>
                <w:rFonts w:cs="Arial"/>
                <w:lang w:val="sr-Latn-CS" w:eastAsia="sr-Latn-CS"/>
              </w:rPr>
            </w:pPr>
            <w:r w:rsidRPr="00E47C2E">
              <w:rPr>
                <w:rFonts w:cs="Arial"/>
                <w:lang w:val="sr-Latn-CS" w:eastAsia="sr-Latn-CS"/>
              </w:rPr>
              <w:t xml:space="preserve">Уколико понуђач подноси понуду са подизвођачем, Изјава мора бити </w:t>
            </w:r>
            <w:r w:rsidRPr="00E47C2E">
              <w:rPr>
                <w:rFonts w:cs="Arial"/>
                <w:lang w:val="sr-Cyrl-CS" w:eastAsia="sr-Latn-CS"/>
              </w:rPr>
              <w:t xml:space="preserve">достављена и за сваког </w:t>
            </w:r>
            <w:r w:rsidRPr="00E47C2E">
              <w:rPr>
                <w:rFonts w:cs="Arial"/>
                <w:lang w:val="sr-Latn-CS" w:eastAsia="sr-Latn-CS"/>
              </w:rPr>
              <w:t>подизвођача.</w:t>
            </w:r>
            <w:r w:rsidRPr="00E47C2E">
              <w:rPr>
                <w:rFonts w:cs="Arial"/>
                <w:lang w:val="sr-Cyrl-CS" w:eastAsia="sr-Latn-CS"/>
              </w:rPr>
              <w:t xml:space="preserve">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подизвођача и оверена печатом.  </w:t>
            </w:r>
          </w:p>
        </w:tc>
      </w:tr>
      <w:tr w:rsidR="00175774" w:rsidRPr="00E47C2E" w:rsidTr="008240E6">
        <w:trPr>
          <w:jc w:val="center"/>
        </w:trPr>
        <w:tc>
          <w:tcPr>
            <w:tcW w:w="729" w:type="dxa"/>
            <w:vAlign w:val="center"/>
          </w:tcPr>
          <w:p w:rsidR="00175774" w:rsidRPr="00E47C2E" w:rsidRDefault="00175774" w:rsidP="003A4822">
            <w:pPr>
              <w:jc w:val="center"/>
              <w:rPr>
                <w:rFonts w:cs="Arial"/>
                <w:color w:val="00B0F0"/>
              </w:rPr>
            </w:pPr>
          </w:p>
        </w:tc>
        <w:tc>
          <w:tcPr>
            <w:tcW w:w="9106" w:type="dxa"/>
          </w:tcPr>
          <w:p w:rsidR="00562AED" w:rsidRPr="00E47C2E" w:rsidRDefault="00562AED" w:rsidP="00562AED">
            <w:pPr>
              <w:ind w:right="-180"/>
              <w:jc w:val="center"/>
              <w:rPr>
                <w:rFonts w:cs="Arial"/>
                <w:b/>
                <w:color w:val="00B0F0"/>
                <w:lang w:val="sr-Latn-CS" w:eastAsia="sr-Latn-CS"/>
              </w:rPr>
            </w:pPr>
            <w:r w:rsidRPr="00E47C2E">
              <w:rPr>
                <w:rFonts w:cs="Arial"/>
                <w:b/>
                <w:color w:val="00B0F0"/>
                <w:lang w:val="sr-Latn-CS" w:eastAsia="sr-Latn-CS"/>
              </w:rPr>
              <w:t xml:space="preserve">4.2  ДОДАТНИ УСЛОВИ </w:t>
            </w:r>
          </w:p>
          <w:p w:rsidR="00175774" w:rsidRPr="00234B4C" w:rsidRDefault="00562AED" w:rsidP="00234B4C">
            <w:pPr>
              <w:snapToGrid w:val="0"/>
              <w:jc w:val="center"/>
              <w:rPr>
                <w:rFonts w:cs="Arial"/>
                <w:b/>
                <w:color w:val="00B0F0"/>
                <w:lang w:val="sr-Cyrl-RS" w:eastAsia="sr-Latn-CS"/>
              </w:rPr>
            </w:pPr>
            <w:r w:rsidRPr="00E47C2E">
              <w:rPr>
                <w:rFonts w:cs="Arial"/>
                <w:b/>
                <w:color w:val="00B0F0"/>
                <w:lang w:val="sr-Latn-CS" w:eastAsia="sr-Latn-CS"/>
              </w:rPr>
              <w:t>ЗА УЧЕШЋЕ У ПОСТУПКУ ЈАВНЕ НАБАВКЕ ИЗ ЧЛАНА 76. ЗАКОНА</w:t>
            </w:r>
          </w:p>
        </w:tc>
      </w:tr>
      <w:tr w:rsidR="00175774" w:rsidRPr="00E47C2E" w:rsidTr="008240E6">
        <w:trPr>
          <w:trHeight w:val="1160"/>
          <w:jc w:val="center"/>
        </w:trPr>
        <w:tc>
          <w:tcPr>
            <w:tcW w:w="729" w:type="dxa"/>
            <w:vAlign w:val="center"/>
          </w:tcPr>
          <w:p w:rsidR="00175774" w:rsidRPr="00E47C2E" w:rsidRDefault="00090600" w:rsidP="003A4822">
            <w:pPr>
              <w:jc w:val="center"/>
              <w:rPr>
                <w:rFonts w:cs="Arial"/>
                <w:color w:val="00B0F0"/>
              </w:rPr>
            </w:pPr>
            <w:r>
              <w:rPr>
                <w:rFonts w:cs="Arial"/>
                <w:color w:val="00B0F0"/>
                <w:lang w:val="sr-Cyrl-RS"/>
              </w:rPr>
              <w:t>5</w:t>
            </w:r>
            <w:r w:rsidR="00175774" w:rsidRPr="00E47C2E">
              <w:rPr>
                <w:rFonts w:cs="Arial"/>
                <w:color w:val="00B0F0"/>
              </w:rPr>
              <w:t>.</w:t>
            </w:r>
          </w:p>
        </w:tc>
        <w:tc>
          <w:tcPr>
            <w:tcW w:w="9106" w:type="dxa"/>
          </w:tcPr>
          <w:p w:rsidR="00926B08" w:rsidRDefault="00926B08" w:rsidP="00926B08">
            <w:pPr>
              <w:autoSpaceDE w:val="0"/>
              <w:autoSpaceDN w:val="0"/>
              <w:adjustRightInd w:val="0"/>
              <w:rPr>
                <w:rFonts w:cs="Arial"/>
                <w:b/>
                <w:color w:val="00B0F0"/>
                <w:u w:val="single"/>
                <w:lang w:val="sr-Latn-CS" w:eastAsia="sr-Latn-CS"/>
              </w:rPr>
            </w:pPr>
            <w:r w:rsidRPr="00E47C2E">
              <w:rPr>
                <w:rFonts w:cs="Arial"/>
                <w:b/>
                <w:color w:val="00B0F0"/>
                <w:u w:val="single"/>
                <w:lang w:val="sr-Latn-CS" w:eastAsia="sr-Latn-CS"/>
              </w:rPr>
              <w:t>Услов:</w:t>
            </w:r>
          </w:p>
          <w:p w:rsidR="00604B10" w:rsidRPr="00604B10" w:rsidRDefault="00604B10" w:rsidP="00926B08">
            <w:pPr>
              <w:autoSpaceDE w:val="0"/>
              <w:autoSpaceDN w:val="0"/>
              <w:adjustRightInd w:val="0"/>
              <w:rPr>
                <w:rFonts w:cs="Arial"/>
                <w:b/>
                <w:color w:val="00B0F0"/>
                <w:lang w:val="sr-Cyrl-RS" w:eastAsia="sr-Latn-CS"/>
              </w:rPr>
            </w:pPr>
            <w:r>
              <w:rPr>
                <w:rFonts w:cs="Arial"/>
                <w:b/>
                <w:color w:val="00B0F0"/>
                <w:u w:val="single"/>
                <w:lang w:val="sr-Cyrl-RS" w:eastAsia="sr-Latn-CS"/>
              </w:rPr>
              <w:t>Пословни капацитет:</w:t>
            </w:r>
          </w:p>
          <w:p w:rsidR="00D42CD3" w:rsidRPr="00D31C28" w:rsidRDefault="00BA6BA1" w:rsidP="00090600">
            <w:pPr>
              <w:rPr>
                <w:rFonts w:eastAsiaTheme="minorHAnsi" w:cs="Arial"/>
                <w:lang w:val="sr-Cyrl-RS"/>
              </w:rPr>
            </w:pPr>
            <w:r>
              <w:rPr>
                <w:rFonts w:cs="Arial"/>
                <w:lang w:val="sr-Latn-RS"/>
              </w:rPr>
              <w:t xml:space="preserve">1) </w:t>
            </w:r>
            <w:r w:rsidR="00315FFA">
              <w:rPr>
                <w:rFonts w:cs="Arial"/>
                <w:lang w:val="sr-Cyrl-RS"/>
              </w:rPr>
              <w:t>Да је у 2014., 2015</w:t>
            </w:r>
            <w:r w:rsidR="00D0191F" w:rsidRPr="002F4DE4">
              <w:rPr>
                <w:rFonts w:cs="Arial"/>
                <w:lang w:val="sr-Cyrl-RS"/>
              </w:rPr>
              <w:t>.</w:t>
            </w:r>
            <w:r w:rsidR="00D0191F" w:rsidRPr="002F4DE4">
              <w:rPr>
                <w:rFonts w:cs="Arial"/>
                <w:lang w:val="sr-Latn-RS"/>
              </w:rPr>
              <w:t xml:space="preserve"> </w:t>
            </w:r>
            <w:r w:rsidR="00315FFA">
              <w:rPr>
                <w:rFonts w:cs="Arial"/>
                <w:lang w:val="sr-Cyrl-RS"/>
              </w:rPr>
              <w:t>и 2016</w:t>
            </w:r>
            <w:r w:rsidR="00D0191F" w:rsidRPr="002F4DE4">
              <w:rPr>
                <w:rFonts w:cs="Arial"/>
                <w:lang w:val="sr-Cyrl-RS"/>
              </w:rPr>
              <w:t xml:space="preserve">. години извршио најмање </w:t>
            </w:r>
            <w:r w:rsidR="00D0191F" w:rsidRPr="002F4DE4">
              <w:rPr>
                <w:rFonts w:cs="Arial"/>
                <w:lang w:val="sr-Cyrl-CS"/>
              </w:rPr>
              <w:t>3</w:t>
            </w:r>
            <w:r w:rsidR="00D0191F" w:rsidRPr="002F4DE4">
              <w:rPr>
                <w:rFonts w:cs="Arial"/>
                <w:lang w:val="sr-Cyrl-RS"/>
              </w:rPr>
              <w:t xml:space="preserve"> (</w:t>
            </w:r>
            <w:r w:rsidR="00D0191F" w:rsidRPr="002F4DE4">
              <w:rPr>
                <w:rFonts w:cs="Arial"/>
                <w:lang w:val="sr-Cyrl-CS"/>
              </w:rPr>
              <w:t>три</w:t>
            </w:r>
            <w:r w:rsidR="00D0191F" w:rsidRPr="002F4DE4">
              <w:rPr>
                <w:rFonts w:cs="Arial"/>
                <w:lang w:val="sr-Cyrl-RS"/>
              </w:rPr>
              <w:t xml:space="preserve">) референтне услуге </w:t>
            </w:r>
            <w:r w:rsidR="00090600" w:rsidRPr="00090600">
              <w:rPr>
                <w:rFonts w:cs="Arial"/>
                <w:noProof/>
                <w:lang w:val="sr-Cyrl-CS"/>
              </w:rPr>
              <w:t>одр</w:t>
            </w:r>
            <w:r w:rsidR="00090600">
              <w:rPr>
                <w:rFonts w:cs="Arial"/>
                <w:noProof/>
                <w:lang w:val="sr-Cyrl-CS"/>
              </w:rPr>
              <w:t>жавања софтверског система.</w:t>
            </w:r>
            <w:r w:rsidR="00D0191F" w:rsidRPr="00090600">
              <w:rPr>
                <w:rFonts w:cs="Arial"/>
                <w:lang w:val="sr-Cyrl-CS"/>
              </w:rPr>
              <w:t xml:space="preserve"> </w:t>
            </w:r>
            <w:r w:rsidR="00D0191F" w:rsidRPr="00090600">
              <w:rPr>
                <w:rFonts w:cs="Arial"/>
                <w:lang w:val="sr-Cyrl-RS"/>
              </w:rPr>
              <w:t xml:space="preserve">Укупна вредност  референтних услуга за наведени период не може бити мања </w:t>
            </w:r>
            <w:r w:rsidR="00D0191F" w:rsidRPr="002F4DE4">
              <w:rPr>
                <w:rFonts w:cs="Arial"/>
                <w:lang w:val="sr-Cyrl-RS"/>
              </w:rPr>
              <w:t xml:space="preserve">од </w:t>
            </w:r>
            <w:r w:rsidR="00D0191F" w:rsidRPr="002F4DE4">
              <w:rPr>
                <w:rFonts w:cs="Arial"/>
                <w:lang w:val="sr-Cyrl-CS"/>
              </w:rPr>
              <w:t>3</w:t>
            </w:r>
            <w:r w:rsidR="00D0191F" w:rsidRPr="002F4DE4">
              <w:rPr>
                <w:rFonts w:cs="Arial"/>
                <w:lang w:val="sr-Cyrl-RS"/>
              </w:rPr>
              <w:t xml:space="preserve">.000.000,00 динара. </w:t>
            </w:r>
          </w:p>
          <w:p w:rsidR="00AA15BD" w:rsidRPr="00AA15BD" w:rsidRDefault="00AA15BD" w:rsidP="00AA15BD">
            <w:pPr>
              <w:autoSpaceDE w:val="0"/>
              <w:autoSpaceDN w:val="0"/>
              <w:adjustRightInd w:val="0"/>
              <w:rPr>
                <w:rFonts w:cs="Arial"/>
                <w:b/>
                <w:color w:val="00B0F0"/>
                <w:u w:val="single"/>
                <w:lang w:val="sr-Cyrl-RS" w:eastAsia="sr-Latn-CS"/>
              </w:rPr>
            </w:pPr>
            <w:r w:rsidRPr="00E47C2E">
              <w:rPr>
                <w:rFonts w:cs="Arial"/>
                <w:b/>
                <w:color w:val="00B0F0"/>
                <w:u w:val="single"/>
                <w:lang w:val="sr-Latn-CS" w:eastAsia="sr-Latn-CS"/>
              </w:rPr>
              <w:t xml:space="preserve">Доказ: </w:t>
            </w:r>
          </w:p>
          <w:p w:rsidR="00604B10" w:rsidRPr="00315FFA" w:rsidRDefault="00604B10" w:rsidP="00315FFA">
            <w:pPr>
              <w:pStyle w:val="ListParagraph"/>
              <w:numPr>
                <w:ilvl w:val="1"/>
                <w:numId w:val="34"/>
              </w:numPr>
              <w:autoSpaceDE w:val="0"/>
              <w:autoSpaceDN w:val="0"/>
              <w:adjustRightInd w:val="0"/>
              <w:jc w:val="left"/>
              <w:rPr>
                <w:rFonts w:eastAsiaTheme="minorHAnsi" w:cs="Arial"/>
                <w:lang w:val="sr-Cyrl-RS"/>
              </w:rPr>
            </w:pPr>
            <w:r w:rsidRPr="00315FFA">
              <w:rPr>
                <w:rFonts w:eastAsiaTheme="minorHAnsi" w:cs="Arial"/>
                <w:lang w:val="sr-Cyrl-RS"/>
              </w:rPr>
              <w:t xml:space="preserve">Попуњен и оверен Списак извршених услуга </w:t>
            </w:r>
            <w:r w:rsidR="00A347F3" w:rsidRPr="00315FFA">
              <w:rPr>
                <w:rFonts w:eastAsiaTheme="minorHAnsi" w:cs="Arial"/>
                <w:lang w:val="sr-Cyrl-RS"/>
              </w:rPr>
              <w:t xml:space="preserve">стручне референце (Образац бр. </w:t>
            </w:r>
            <w:r w:rsidR="00315FFA">
              <w:rPr>
                <w:rFonts w:eastAsiaTheme="minorHAnsi" w:cs="Arial"/>
                <w:lang w:val="sr-Cyrl-RS"/>
              </w:rPr>
              <w:t>5</w:t>
            </w:r>
            <w:r w:rsidRPr="00315FFA">
              <w:rPr>
                <w:rFonts w:eastAsiaTheme="minorHAnsi" w:cs="Arial"/>
                <w:lang w:val="sr-Cyrl-RS"/>
              </w:rPr>
              <w:t>).</w:t>
            </w:r>
          </w:p>
          <w:p w:rsidR="00315FFA" w:rsidRPr="00315FFA" w:rsidRDefault="00315FFA" w:rsidP="00315FFA">
            <w:pPr>
              <w:pStyle w:val="ListParagraph"/>
              <w:numPr>
                <w:ilvl w:val="1"/>
                <w:numId w:val="34"/>
              </w:numPr>
              <w:autoSpaceDE w:val="0"/>
              <w:autoSpaceDN w:val="0"/>
              <w:adjustRightInd w:val="0"/>
              <w:jc w:val="left"/>
              <w:rPr>
                <w:rFonts w:eastAsiaTheme="minorHAnsi" w:cs="Arial"/>
                <w:lang w:val="sr-Cyrl-RS"/>
              </w:rPr>
            </w:pPr>
            <w:r>
              <w:rPr>
                <w:rFonts w:eastAsiaTheme="minorHAnsi" w:cs="Arial"/>
                <w:lang w:val="sr-Cyrl-RS"/>
              </w:rPr>
              <w:t xml:space="preserve">Потврда о референтним набавкама </w:t>
            </w:r>
            <w:r w:rsidRPr="00315FFA">
              <w:rPr>
                <w:rFonts w:eastAsiaTheme="minorHAnsi" w:cs="Arial"/>
                <w:lang w:val="sr-Cyrl-RS"/>
              </w:rPr>
              <w:t xml:space="preserve">(Образац бр. </w:t>
            </w:r>
            <w:r>
              <w:rPr>
                <w:rFonts w:eastAsiaTheme="minorHAnsi" w:cs="Arial"/>
                <w:lang w:val="sr-Cyrl-RS"/>
              </w:rPr>
              <w:t>6</w:t>
            </w:r>
            <w:r w:rsidRPr="00315FFA">
              <w:rPr>
                <w:rFonts w:eastAsiaTheme="minorHAnsi" w:cs="Arial"/>
                <w:lang w:val="sr-Cyrl-RS"/>
              </w:rPr>
              <w:t>).</w:t>
            </w:r>
          </w:p>
          <w:p w:rsidR="00926B08" w:rsidRPr="00E47C2E" w:rsidRDefault="00926B08" w:rsidP="00926B08">
            <w:pPr>
              <w:rPr>
                <w:rFonts w:cs="Arial"/>
                <w:b/>
                <w:color w:val="00B0F0"/>
                <w:u w:val="single"/>
                <w:lang w:val="sr-Latn-CS" w:eastAsia="sr-Latn-CS"/>
              </w:rPr>
            </w:pPr>
            <w:r w:rsidRPr="00E47C2E">
              <w:rPr>
                <w:rFonts w:cs="Arial"/>
                <w:b/>
                <w:color w:val="00B0F0"/>
                <w:u w:val="single"/>
                <w:lang w:val="sr-Latn-CS" w:eastAsia="sr-Latn-CS"/>
              </w:rPr>
              <w:t>Напомена:</w:t>
            </w:r>
          </w:p>
          <w:p w:rsidR="00926B08" w:rsidRPr="00E47C2E" w:rsidRDefault="00926B08" w:rsidP="0027211C">
            <w:pPr>
              <w:numPr>
                <w:ilvl w:val="0"/>
                <w:numId w:val="24"/>
              </w:numPr>
              <w:snapToGrid w:val="0"/>
              <w:rPr>
                <w:rFonts w:cs="Arial"/>
                <w:color w:val="00B0F0"/>
                <w:lang w:val="sr-Latn-CS" w:eastAsia="sr-Latn-CS"/>
              </w:rPr>
            </w:pPr>
            <w:r w:rsidRPr="00E47C2E">
              <w:rPr>
                <w:rFonts w:cs="Arial"/>
                <w:color w:val="00B0F0"/>
                <w:lang w:val="sr-Latn-CS" w:eastAsia="sr-Latn-CS"/>
              </w:rPr>
              <w:t xml:space="preserve">У случају да понуду подноси група понуђача, доказ из тачке </w:t>
            </w:r>
            <w:r w:rsidR="00090600">
              <w:rPr>
                <w:rFonts w:cs="Arial"/>
                <w:color w:val="00B0F0"/>
                <w:lang w:val="sr-Cyrl-RS" w:eastAsia="sr-Latn-CS"/>
              </w:rPr>
              <w:t>5</w:t>
            </w:r>
            <w:r w:rsidRPr="00E47C2E">
              <w:rPr>
                <w:rFonts w:cs="Arial"/>
                <w:color w:val="00B0F0"/>
                <w:lang w:val="sr-Latn-CS" w:eastAsia="sr-Latn-CS"/>
              </w:rPr>
              <w:t xml:space="preserve"> доставити за оног члана гру</w:t>
            </w:r>
            <w:r w:rsidR="00860425">
              <w:rPr>
                <w:rFonts w:cs="Arial"/>
                <w:color w:val="00B0F0"/>
                <w:lang w:val="sr-Latn-CS" w:eastAsia="sr-Latn-CS"/>
              </w:rPr>
              <w:t xml:space="preserve">пе који испуњава тражени услов </w:t>
            </w:r>
            <w:r w:rsidRPr="00E47C2E">
              <w:rPr>
                <w:rFonts w:cs="Arial"/>
                <w:color w:val="00B0F0"/>
                <w:lang w:val="sr-Latn-CS" w:eastAsia="sr-Latn-CS"/>
              </w:rPr>
              <w:t xml:space="preserve">, а уколико више њих заједно испуњавају услов из тачке </w:t>
            </w:r>
            <w:r w:rsidR="00090600">
              <w:rPr>
                <w:rFonts w:cs="Arial"/>
                <w:color w:val="00B0F0"/>
                <w:lang w:val="sr-Cyrl-RS" w:eastAsia="sr-Latn-CS"/>
              </w:rPr>
              <w:t>5</w:t>
            </w:r>
            <w:r w:rsidRPr="00E47C2E">
              <w:rPr>
                <w:rFonts w:cs="Arial"/>
                <w:color w:val="00B0F0"/>
                <w:lang w:val="sr-Latn-CS" w:eastAsia="sr-Latn-CS"/>
              </w:rPr>
              <w:t>- овај доказ доставити за те чланове.</w:t>
            </w:r>
          </w:p>
          <w:p w:rsidR="00175774" w:rsidRPr="00E47C2E" w:rsidRDefault="00926B08" w:rsidP="0027211C">
            <w:pPr>
              <w:numPr>
                <w:ilvl w:val="0"/>
                <w:numId w:val="24"/>
              </w:numPr>
              <w:snapToGrid w:val="0"/>
              <w:rPr>
                <w:rFonts w:cs="Arial"/>
                <w:color w:val="00B0F0"/>
                <w:lang w:val="sr-Latn-CS" w:eastAsia="sr-Latn-CS"/>
              </w:rPr>
            </w:pPr>
            <w:r w:rsidRPr="00E47C2E">
              <w:rPr>
                <w:rFonts w:cs="Arial"/>
                <w:color w:val="00B0F0"/>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175774" w:rsidRPr="00E47C2E" w:rsidTr="008240E6">
        <w:trPr>
          <w:jc w:val="center"/>
        </w:trPr>
        <w:tc>
          <w:tcPr>
            <w:tcW w:w="729" w:type="dxa"/>
            <w:vAlign w:val="center"/>
          </w:tcPr>
          <w:p w:rsidR="00175774" w:rsidRPr="00E47C2E" w:rsidRDefault="008240E6" w:rsidP="003A4822">
            <w:pPr>
              <w:jc w:val="center"/>
              <w:rPr>
                <w:rFonts w:cs="Arial"/>
                <w:color w:val="00B0F0"/>
              </w:rPr>
            </w:pPr>
            <w:r>
              <w:rPr>
                <w:rFonts w:cs="Arial"/>
                <w:color w:val="00B0F0"/>
                <w:lang w:val="sr-Cyrl-RS"/>
              </w:rPr>
              <w:t>6</w:t>
            </w:r>
            <w:r w:rsidR="00175774" w:rsidRPr="00E47C2E">
              <w:rPr>
                <w:rFonts w:cs="Arial"/>
                <w:color w:val="00B0F0"/>
              </w:rPr>
              <w:t>.</w:t>
            </w:r>
          </w:p>
        </w:tc>
        <w:tc>
          <w:tcPr>
            <w:tcW w:w="9106" w:type="dxa"/>
          </w:tcPr>
          <w:p w:rsidR="00926B08" w:rsidRDefault="00926B08" w:rsidP="00926B08">
            <w:pPr>
              <w:autoSpaceDE w:val="0"/>
              <w:autoSpaceDN w:val="0"/>
              <w:adjustRightInd w:val="0"/>
              <w:rPr>
                <w:rFonts w:cs="Arial"/>
                <w:b/>
                <w:color w:val="00B0F0"/>
                <w:u w:val="single"/>
                <w:lang w:val="sr-Latn-CS" w:eastAsia="sr-Latn-CS"/>
              </w:rPr>
            </w:pPr>
            <w:r w:rsidRPr="00E47C2E">
              <w:rPr>
                <w:rFonts w:cs="Arial"/>
                <w:b/>
                <w:color w:val="00B0F0"/>
                <w:u w:val="single"/>
                <w:lang w:val="sr-Latn-CS" w:eastAsia="sr-Latn-CS"/>
              </w:rPr>
              <w:t>Услов:</w:t>
            </w:r>
          </w:p>
          <w:p w:rsidR="00604B10" w:rsidRPr="00604B10" w:rsidRDefault="00604B10" w:rsidP="00604B10">
            <w:pPr>
              <w:autoSpaceDE w:val="0"/>
              <w:autoSpaceDN w:val="0"/>
              <w:adjustRightInd w:val="0"/>
              <w:rPr>
                <w:rFonts w:cs="Arial"/>
                <w:b/>
                <w:color w:val="00B0F0"/>
                <w:lang w:val="sr-Cyrl-RS" w:eastAsia="sr-Latn-CS"/>
              </w:rPr>
            </w:pPr>
            <w:r>
              <w:rPr>
                <w:rFonts w:cs="Arial"/>
                <w:b/>
                <w:color w:val="00B0F0"/>
                <w:u w:val="single"/>
                <w:lang w:val="sr-Cyrl-RS" w:eastAsia="sr-Latn-CS"/>
              </w:rPr>
              <w:t>Технички капацитет:</w:t>
            </w:r>
          </w:p>
          <w:p w:rsidR="00860425" w:rsidRPr="00BA6BA1" w:rsidRDefault="00BA6BA1" w:rsidP="00926B08">
            <w:pPr>
              <w:autoSpaceDE w:val="0"/>
              <w:autoSpaceDN w:val="0"/>
              <w:adjustRightInd w:val="0"/>
              <w:rPr>
                <w:rFonts w:cs="Arial"/>
                <w:lang w:val="sr-Cyrl-RS" w:eastAsia="sr-Latn-CS"/>
              </w:rPr>
            </w:pPr>
            <w:r w:rsidRPr="00BA6BA1">
              <w:rPr>
                <w:rFonts w:cs="Arial"/>
                <w:lang w:val="sr-Cyrl-RS" w:eastAsia="sr-Latn-CS"/>
              </w:rPr>
              <w:t>Понуђач</w:t>
            </w:r>
            <w:r>
              <w:rPr>
                <w:rFonts w:cs="Arial"/>
                <w:lang w:val="sr-Cyrl-RS" w:eastAsia="sr-Latn-CS"/>
              </w:rPr>
              <w:t xml:space="preserve"> располаже довољним техничким капацитетом</w:t>
            </w:r>
            <w:r w:rsidR="00090600">
              <w:rPr>
                <w:rFonts w:cs="Arial"/>
                <w:lang w:val="sr-Cyrl-RS" w:eastAsia="sr-Latn-CS"/>
              </w:rPr>
              <w:t>,</w:t>
            </w:r>
            <w:r w:rsidR="00090600" w:rsidRPr="00090600">
              <w:rPr>
                <w:rFonts w:eastAsiaTheme="minorHAnsi" w:cs="Arial"/>
                <w:sz w:val="24"/>
                <w:szCs w:val="24"/>
                <w:lang w:val="sr-Cyrl-CS"/>
              </w:rPr>
              <w:t xml:space="preserve"> </w:t>
            </w:r>
            <w:r w:rsidR="00090600">
              <w:rPr>
                <w:rFonts w:cs="Arial"/>
                <w:lang w:val="sr-Cyrl-CS" w:eastAsia="sr-Latn-CS"/>
              </w:rPr>
              <w:t>у</w:t>
            </w:r>
            <w:r w:rsidR="00090600" w:rsidRPr="00090600">
              <w:rPr>
                <w:rFonts w:cs="Arial"/>
                <w:lang w:val="sr-Cyrl-CS" w:eastAsia="sr-Latn-CS"/>
              </w:rPr>
              <w:t>ређај</w:t>
            </w:r>
            <w:r w:rsidR="00090600">
              <w:rPr>
                <w:rFonts w:cs="Arial"/>
                <w:lang w:val="sr-Cyrl-CS" w:eastAsia="sr-Latn-CS"/>
              </w:rPr>
              <w:t>е</w:t>
            </w:r>
            <w:r w:rsidR="00090600" w:rsidRPr="00090600">
              <w:rPr>
                <w:rFonts w:cs="Arial"/>
                <w:lang w:val="sr-Cyrl-CS" w:eastAsia="sr-Latn-CS"/>
              </w:rPr>
              <w:t xml:space="preserve"> за проверу исправности рачунарских и комуникационих каблова;</w:t>
            </w:r>
            <w:r>
              <w:rPr>
                <w:rFonts w:cs="Arial"/>
                <w:lang w:val="sr-Cyrl-RS" w:eastAsia="sr-Latn-CS"/>
              </w:rPr>
              <w:t>:</w:t>
            </w:r>
          </w:p>
          <w:p w:rsidR="00860425" w:rsidRPr="00860425" w:rsidRDefault="00BA6BA1" w:rsidP="00860425">
            <w:pPr>
              <w:spacing w:before="0" w:after="200" w:line="276" w:lineRule="auto"/>
              <w:jc w:val="left"/>
              <w:rPr>
                <w:rFonts w:eastAsiaTheme="minorHAnsi" w:cs="Arial"/>
                <w:lang w:val="sr-Cyrl-CS"/>
              </w:rPr>
            </w:pPr>
            <w:r>
              <w:rPr>
                <w:rFonts w:eastAsiaTheme="minorHAnsi" w:cs="Arial"/>
                <w:lang w:val="sr-Cyrl-CS"/>
              </w:rPr>
              <w:t>1)</w:t>
            </w:r>
            <w:r w:rsidR="00090600" w:rsidRPr="00090600">
              <w:rPr>
                <w:rFonts w:eastAsiaTheme="minorHAnsi" w:cs="Arial"/>
                <w:sz w:val="24"/>
                <w:szCs w:val="24"/>
                <w:lang w:val="sr-Cyrl-CS"/>
              </w:rPr>
              <w:t xml:space="preserve"> </w:t>
            </w:r>
            <w:r w:rsidR="00090600" w:rsidRPr="00860425">
              <w:rPr>
                <w:rFonts w:eastAsiaTheme="minorHAnsi" w:cs="Arial"/>
                <w:lang w:val="sr-Cyrl-CS"/>
              </w:rPr>
              <w:t xml:space="preserve">Поседује најмање 1 </w:t>
            </w:r>
            <w:r w:rsidR="00090600" w:rsidRPr="00860425">
              <w:rPr>
                <w:rFonts w:eastAsiaTheme="minorHAnsi" w:cs="Arial"/>
              </w:rPr>
              <w:t>(</w:t>
            </w:r>
            <w:r w:rsidR="00090600" w:rsidRPr="00860425">
              <w:rPr>
                <w:rFonts w:eastAsiaTheme="minorHAnsi" w:cs="Arial"/>
                <w:lang w:val="sr-Cyrl-CS"/>
              </w:rPr>
              <w:t>један</w:t>
            </w:r>
            <w:r w:rsidR="00090600" w:rsidRPr="00860425">
              <w:rPr>
                <w:rFonts w:eastAsiaTheme="minorHAnsi" w:cs="Arial"/>
              </w:rPr>
              <w:t>)</w:t>
            </w:r>
            <w:r w:rsidR="00090600" w:rsidRPr="00860425">
              <w:rPr>
                <w:rFonts w:eastAsiaTheme="minorHAnsi" w:cs="Arial"/>
                <w:lang w:val="sr-Cyrl-CS"/>
              </w:rPr>
              <w:t xml:space="preserve"> </w:t>
            </w:r>
            <w:r w:rsidR="00090600">
              <w:rPr>
                <w:rFonts w:eastAsiaTheme="minorHAnsi" w:cs="Arial"/>
                <w:lang w:val="sr-Cyrl-CS"/>
              </w:rPr>
              <w:t>мерни и испитни уређај</w:t>
            </w:r>
            <w:r w:rsidR="00090600" w:rsidRPr="00090600">
              <w:rPr>
                <w:rFonts w:eastAsiaTheme="minorHAnsi" w:cs="Arial"/>
                <w:lang w:val="sr-Cyrl-CS"/>
              </w:rPr>
              <w:t xml:space="preserve"> за електро послове опште намене</w:t>
            </w:r>
          </w:p>
          <w:p w:rsidR="00860425" w:rsidRPr="00860425" w:rsidRDefault="00BA6BA1" w:rsidP="00860425">
            <w:pPr>
              <w:spacing w:before="0" w:after="200" w:line="276" w:lineRule="auto"/>
              <w:jc w:val="left"/>
              <w:rPr>
                <w:rFonts w:eastAsiaTheme="minorHAnsi" w:cs="Arial"/>
                <w:lang w:val="sr-Cyrl-CS"/>
              </w:rPr>
            </w:pPr>
            <w:r>
              <w:rPr>
                <w:rFonts w:eastAsiaTheme="minorHAnsi" w:cs="Arial"/>
                <w:lang w:val="sr-Cyrl-CS"/>
              </w:rPr>
              <w:t>2)</w:t>
            </w:r>
            <w:r w:rsidR="00860425" w:rsidRPr="00860425">
              <w:rPr>
                <w:rFonts w:eastAsiaTheme="minorHAnsi" w:cs="Arial"/>
                <w:lang w:val="sr-Cyrl-CS"/>
              </w:rPr>
              <w:t xml:space="preserve">Поседује најмање 1 </w:t>
            </w:r>
            <w:r w:rsidR="00860425" w:rsidRPr="00860425">
              <w:rPr>
                <w:rFonts w:eastAsiaTheme="minorHAnsi" w:cs="Arial"/>
              </w:rPr>
              <w:t>(</w:t>
            </w:r>
            <w:r w:rsidR="00860425" w:rsidRPr="00860425">
              <w:rPr>
                <w:rFonts w:eastAsiaTheme="minorHAnsi" w:cs="Arial"/>
                <w:lang w:val="sr-Cyrl-CS"/>
              </w:rPr>
              <w:t>један</w:t>
            </w:r>
            <w:r w:rsidR="00860425" w:rsidRPr="00860425">
              <w:rPr>
                <w:rFonts w:eastAsiaTheme="minorHAnsi" w:cs="Arial"/>
              </w:rPr>
              <w:t>)</w:t>
            </w:r>
            <w:r w:rsidR="00860425" w:rsidRPr="00860425">
              <w:rPr>
                <w:rFonts w:eastAsiaTheme="minorHAnsi" w:cs="Arial"/>
                <w:lang w:val="sr-Cyrl-CS"/>
              </w:rPr>
              <w:t xml:space="preserve"> </w:t>
            </w:r>
            <w:r w:rsidR="00090600" w:rsidRPr="00090600">
              <w:rPr>
                <w:rFonts w:eastAsiaTheme="minorHAnsi" w:cs="Arial"/>
                <w:lang w:val="sr-Cyrl-CS"/>
              </w:rPr>
              <w:t>Електричарски ручни алат</w:t>
            </w:r>
          </w:p>
          <w:p w:rsidR="00926B08" w:rsidRDefault="00926B08" w:rsidP="00926B08">
            <w:pPr>
              <w:autoSpaceDE w:val="0"/>
              <w:autoSpaceDN w:val="0"/>
              <w:adjustRightInd w:val="0"/>
              <w:rPr>
                <w:rFonts w:cs="Arial"/>
                <w:b/>
                <w:color w:val="00B0F0"/>
                <w:u w:val="single"/>
                <w:lang w:val="sr-Latn-CS" w:eastAsia="sr-Latn-CS"/>
              </w:rPr>
            </w:pPr>
            <w:r w:rsidRPr="00E47C2E">
              <w:rPr>
                <w:rFonts w:cs="Arial"/>
                <w:b/>
                <w:color w:val="00B0F0"/>
                <w:u w:val="single"/>
                <w:lang w:val="sr-Latn-CS" w:eastAsia="sr-Latn-CS"/>
              </w:rPr>
              <w:t xml:space="preserve">Доказ: </w:t>
            </w:r>
          </w:p>
          <w:p w:rsidR="00090600" w:rsidRDefault="00BA6BA1" w:rsidP="00860425">
            <w:pPr>
              <w:autoSpaceDE w:val="0"/>
              <w:autoSpaceDN w:val="0"/>
              <w:adjustRightInd w:val="0"/>
              <w:spacing w:before="0" w:after="200" w:line="276" w:lineRule="auto"/>
              <w:rPr>
                <w:rFonts w:eastAsiaTheme="minorHAnsi" w:cs="Arial"/>
                <w:lang w:val="sr-Cyrl-CS"/>
              </w:rPr>
            </w:pPr>
            <w:r>
              <w:rPr>
                <w:rFonts w:eastAsia="Arial" w:cs="Arial"/>
                <w:kern w:val="1"/>
                <w:lang w:val="sr-Cyrl-RS"/>
              </w:rPr>
              <w:t xml:space="preserve">1) </w:t>
            </w:r>
            <w:r w:rsidR="00090600" w:rsidRPr="008240E6">
              <w:rPr>
                <w:rFonts w:cs="Arial"/>
                <w:lang w:val="sr-Cyrl-CS"/>
              </w:rPr>
              <w:t>Списак алата и опреме, оверен од стране подносиоца пријаве</w:t>
            </w:r>
          </w:p>
          <w:p w:rsidR="00926B08" w:rsidRPr="00E47C2E" w:rsidRDefault="00926B08" w:rsidP="00860425">
            <w:pPr>
              <w:rPr>
                <w:rFonts w:cs="Arial"/>
                <w:b/>
                <w:color w:val="00B0F0"/>
                <w:u w:val="single"/>
                <w:lang w:val="sr-Latn-CS" w:eastAsia="sr-Latn-CS"/>
              </w:rPr>
            </w:pPr>
            <w:r w:rsidRPr="00E47C2E">
              <w:rPr>
                <w:rFonts w:cs="Arial"/>
                <w:b/>
                <w:color w:val="00B0F0"/>
                <w:u w:val="single"/>
                <w:lang w:val="sr-Latn-CS" w:eastAsia="sr-Latn-CS"/>
              </w:rPr>
              <w:t>Напомена:</w:t>
            </w:r>
          </w:p>
          <w:p w:rsidR="00926B08" w:rsidRPr="00E47C2E" w:rsidRDefault="00926B08" w:rsidP="0027211C">
            <w:pPr>
              <w:numPr>
                <w:ilvl w:val="0"/>
                <w:numId w:val="24"/>
              </w:numPr>
              <w:snapToGrid w:val="0"/>
              <w:rPr>
                <w:rFonts w:cs="Arial"/>
                <w:color w:val="00B0F0"/>
                <w:lang w:val="sr-Latn-CS" w:eastAsia="sr-Latn-CS"/>
              </w:rPr>
            </w:pPr>
            <w:r w:rsidRPr="00E47C2E">
              <w:rPr>
                <w:rFonts w:cs="Arial"/>
                <w:color w:val="00B0F0"/>
                <w:lang w:val="sr-Latn-CS" w:eastAsia="sr-Latn-CS"/>
              </w:rPr>
              <w:t xml:space="preserve">У случају да понуду подноси група понуђача, доказ из тачке </w:t>
            </w:r>
            <w:r w:rsidR="008240E6">
              <w:rPr>
                <w:rFonts w:cs="Arial"/>
                <w:color w:val="00B0F0"/>
                <w:lang w:val="sr-Cyrl-RS" w:eastAsia="sr-Latn-CS"/>
              </w:rPr>
              <w:t>6</w:t>
            </w:r>
            <w:r w:rsidR="00860425">
              <w:rPr>
                <w:rFonts w:cs="Arial"/>
                <w:color w:val="00B0F0"/>
                <w:lang w:val="sr-Latn-CS" w:eastAsia="sr-Latn-CS"/>
              </w:rPr>
              <w:t xml:space="preserve"> </w:t>
            </w:r>
            <w:r w:rsidRPr="00E47C2E">
              <w:rPr>
                <w:rFonts w:cs="Arial"/>
                <w:color w:val="00B0F0"/>
                <w:lang w:val="sr-Latn-CS" w:eastAsia="sr-Latn-CS"/>
              </w:rPr>
              <w:t>доставити за оног члана групе који испуњава тражени услов (дово</w:t>
            </w:r>
            <w:r w:rsidR="00860425">
              <w:rPr>
                <w:rFonts w:cs="Arial"/>
                <w:color w:val="00B0F0"/>
                <w:lang w:val="sr-Latn-CS" w:eastAsia="sr-Latn-CS"/>
              </w:rPr>
              <w:t xml:space="preserve">љно је да 1 члан групе достави </w:t>
            </w:r>
            <w:r w:rsidRPr="00E47C2E">
              <w:rPr>
                <w:rFonts w:cs="Arial"/>
                <w:color w:val="00B0F0"/>
                <w:lang w:val="sr-Latn-CS" w:eastAsia="sr-Latn-CS"/>
              </w:rPr>
              <w:t xml:space="preserve">, а уколико више њих заједно испуњавају услов из тачке </w:t>
            </w:r>
            <w:r w:rsidR="008240E6">
              <w:rPr>
                <w:rFonts w:cs="Arial"/>
                <w:color w:val="00B0F0"/>
                <w:lang w:val="sr-Cyrl-RS" w:eastAsia="sr-Latn-CS"/>
              </w:rPr>
              <w:t>6</w:t>
            </w:r>
            <w:r w:rsidRPr="00E47C2E">
              <w:rPr>
                <w:rFonts w:cs="Arial"/>
                <w:color w:val="00B0F0"/>
                <w:lang w:val="sr-Latn-CS" w:eastAsia="sr-Latn-CS"/>
              </w:rPr>
              <w:t>- овај доказ доставити за те чланове.</w:t>
            </w:r>
          </w:p>
          <w:p w:rsidR="00A347F3" w:rsidRPr="002E1626" w:rsidRDefault="00926B08" w:rsidP="0027211C">
            <w:pPr>
              <w:numPr>
                <w:ilvl w:val="0"/>
                <w:numId w:val="24"/>
              </w:numPr>
              <w:snapToGrid w:val="0"/>
              <w:rPr>
                <w:rFonts w:eastAsia="Calibri" w:cs="Arial"/>
                <w:color w:val="00B0F0"/>
                <w:lang w:val="sr-Latn-CS" w:eastAsia="sr-Latn-CS"/>
              </w:rPr>
            </w:pPr>
            <w:r w:rsidRPr="00E47C2E">
              <w:rPr>
                <w:rFonts w:cs="Arial"/>
                <w:color w:val="00B0F0"/>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175774" w:rsidRPr="00E47C2E" w:rsidTr="008240E6">
        <w:trPr>
          <w:jc w:val="center"/>
        </w:trPr>
        <w:tc>
          <w:tcPr>
            <w:tcW w:w="729" w:type="dxa"/>
            <w:vAlign w:val="center"/>
          </w:tcPr>
          <w:p w:rsidR="00175774" w:rsidRPr="00E47C2E" w:rsidRDefault="008240E6" w:rsidP="003A4822">
            <w:pPr>
              <w:jc w:val="center"/>
              <w:rPr>
                <w:rFonts w:cs="Arial"/>
                <w:color w:val="00B0F0"/>
              </w:rPr>
            </w:pPr>
            <w:r>
              <w:rPr>
                <w:rFonts w:cs="Arial"/>
                <w:color w:val="00B0F0"/>
                <w:lang w:val="sr-Cyrl-RS"/>
              </w:rPr>
              <w:t>7</w:t>
            </w:r>
            <w:r w:rsidR="00175774" w:rsidRPr="00E47C2E">
              <w:rPr>
                <w:rFonts w:cs="Arial"/>
                <w:color w:val="00B0F0"/>
              </w:rPr>
              <w:t>.</w:t>
            </w:r>
          </w:p>
        </w:tc>
        <w:tc>
          <w:tcPr>
            <w:tcW w:w="9106" w:type="dxa"/>
          </w:tcPr>
          <w:p w:rsidR="00926B08" w:rsidRPr="00E47C2E" w:rsidRDefault="00926B08" w:rsidP="00926B08">
            <w:pPr>
              <w:autoSpaceDE w:val="0"/>
              <w:autoSpaceDN w:val="0"/>
              <w:adjustRightInd w:val="0"/>
              <w:rPr>
                <w:rFonts w:cs="Arial"/>
                <w:b/>
                <w:color w:val="00B0F0"/>
                <w:u w:val="single"/>
                <w:lang w:val="sr-Latn-CS" w:eastAsia="sr-Latn-CS"/>
              </w:rPr>
            </w:pPr>
            <w:r w:rsidRPr="00E47C2E">
              <w:rPr>
                <w:rFonts w:cs="Arial"/>
                <w:b/>
                <w:color w:val="00B0F0"/>
                <w:u w:val="single"/>
                <w:lang w:val="sr-Latn-CS" w:eastAsia="sr-Latn-CS"/>
              </w:rPr>
              <w:t>Услов:</w:t>
            </w:r>
          </w:p>
          <w:p w:rsidR="00926B08" w:rsidRPr="00E47C2E" w:rsidRDefault="00926B08" w:rsidP="00926B08">
            <w:pPr>
              <w:autoSpaceDE w:val="0"/>
              <w:autoSpaceDN w:val="0"/>
              <w:adjustRightInd w:val="0"/>
              <w:rPr>
                <w:rFonts w:cs="Arial"/>
                <w:color w:val="00B0F0"/>
                <w:lang w:val="sr-Latn-CS" w:eastAsia="sr-Latn-CS"/>
              </w:rPr>
            </w:pPr>
            <w:r w:rsidRPr="00E47C2E">
              <w:rPr>
                <w:rFonts w:cs="Arial"/>
                <w:color w:val="00B0F0"/>
                <w:lang w:val="sr-Latn-CS" w:eastAsia="sr-Latn-CS"/>
              </w:rPr>
              <w:t>Кадровски капацитет</w:t>
            </w:r>
          </w:p>
          <w:p w:rsidR="00FD6B04" w:rsidRPr="00FD6B04" w:rsidRDefault="00FD6B04" w:rsidP="00FD6B04">
            <w:pPr>
              <w:spacing w:before="0" w:after="160" w:line="259" w:lineRule="auto"/>
              <w:jc w:val="left"/>
              <w:rPr>
                <w:rFonts w:eastAsiaTheme="minorHAnsi" w:cs="Arial"/>
                <w:lang w:val="sr-Cyrl-RS"/>
              </w:rPr>
            </w:pPr>
            <w:r w:rsidRPr="00FD6B04">
              <w:rPr>
                <w:rFonts w:eastAsiaTheme="minorHAnsi" w:cs="Arial"/>
                <w:lang w:val="sr-Cyrl-RS"/>
              </w:rPr>
              <w:t xml:space="preserve">Понуђач мора да располаже довољним кадровским капацитетом ако има у радном односу, односно има радно ангажоване извршиоце (по основу другог облика ангажовања ван радног односа, предвиђеног члановима 197-202. Закона о раду), </w:t>
            </w:r>
            <w:r w:rsidR="002A5058">
              <w:rPr>
                <w:rFonts w:eastAsiaTheme="minorHAnsi" w:cs="Arial"/>
                <w:lang w:val="sr-Cyrl-RS"/>
              </w:rPr>
              <w:t>Напомиње</w:t>
            </w:r>
            <w:r w:rsidRPr="00FD6B04">
              <w:rPr>
                <w:rFonts w:eastAsiaTheme="minorHAnsi" w:cs="Arial"/>
                <w:lang w:val="sr-Cyrl-RS"/>
              </w:rPr>
              <w:t xml:space="preserve"> то: </w:t>
            </w:r>
          </w:p>
          <w:p w:rsidR="00FD6B04" w:rsidRPr="00FD6B04" w:rsidRDefault="00FD6B04" w:rsidP="00FD6B04">
            <w:pPr>
              <w:autoSpaceDE w:val="0"/>
              <w:autoSpaceDN w:val="0"/>
              <w:adjustRightInd w:val="0"/>
              <w:spacing w:before="0" w:after="120" w:line="276" w:lineRule="auto"/>
              <w:jc w:val="left"/>
              <w:rPr>
                <w:rFonts w:eastAsiaTheme="minorHAnsi" w:cs="Arial"/>
                <w:lang w:val="sr-Cyrl-RS"/>
              </w:rPr>
            </w:pPr>
            <w:r w:rsidRPr="00FD6B04">
              <w:rPr>
                <w:rFonts w:eastAsiaTheme="minorHAnsi" w:cs="Arial"/>
                <w:lang w:val="sr-Cyrl-RS"/>
              </w:rPr>
              <w:t xml:space="preserve">-2 (два) </w:t>
            </w:r>
            <w:r w:rsidR="008240E6" w:rsidRPr="008240E6">
              <w:rPr>
                <w:rFonts w:eastAsiaTheme="minorHAnsi" w:cs="Arial"/>
                <w:lang w:val="sr-Cyrl-CS"/>
              </w:rPr>
              <w:t xml:space="preserve">дипломирана инжењера електротехнике или рачунарског смера са важећом </w:t>
            </w:r>
            <w:r w:rsidR="008240E6" w:rsidRPr="00FD6B04">
              <w:rPr>
                <w:rFonts w:eastAsiaTheme="minorHAnsi" w:cs="Arial"/>
                <w:lang w:val="sr-Cyrl-RS"/>
              </w:rPr>
              <w:t xml:space="preserve">лиценцом бр. 430 </w:t>
            </w:r>
            <w:r w:rsidR="008240E6">
              <w:rPr>
                <w:rFonts w:eastAsiaTheme="minorHAnsi" w:cs="Arial"/>
                <w:lang w:val="sr-Cyrl-RS"/>
              </w:rPr>
              <w:t>или 453</w:t>
            </w:r>
            <w:r w:rsidR="008240E6" w:rsidRPr="008240E6">
              <w:rPr>
                <w:rFonts w:eastAsiaTheme="minorHAnsi" w:cs="Arial"/>
                <w:lang w:val="sr-Cyrl-CS"/>
              </w:rPr>
              <w:t xml:space="preserve"> за извођење радова;</w:t>
            </w:r>
          </w:p>
          <w:p w:rsidR="00926B08" w:rsidRPr="0064630E" w:rsidRDefault="00926B08" w:rsidP="00FD6B04">
            <w:pPr>
              <w:autoSpaceDE w:val="0"/>
              <w:autoSpaceDN w:val="0"/>
              <w:adjustRightInd w:val="0"/>
              <w:rPr>
                <w:rFonts w:cs="Arial"/>
                <w:b/>
                <w:color w:val="00B0F0"/>
                <w:u w:val="single"/>
                <w:lang w:val="sr-Cyrl-RS" w:eastAsia="sr-Latn-CS"/>
              </w:rPr>
            </w:pPr>
            <w:r w:rsidRPr="00E47C2E">
              <w:rPr>
                <w:rFonts w:cs="Arial"/>
                <w:b/>
                <w:color w:val="00B0F0"/>
                <w:u w:val="single"/>
                <w:lang w:val="sr-Latn-CS" w:eastAsia="sr-Latn-CS"/>
              </w:rPr>
              <w:t xml:space="preserve">Доказ: </w:t>
            </w:r>
          </w:p>
          <w:p w:rsidR="00FD6B04" w:rsidRPr="002F4DE4" w:rsidRDefault="008240E6" w:rsidP="00FD6B04">
            <w:pPr>
              <w:autoSpaceDE w:val="0"/>
              <w:autoSpaceDN w:val="0"/>
              <w:adjustRightInd w:val="0"/>
              <w:spacing w:after="120"/>
              <w:rPr>
                <w:rFonts w:cs="Arial"/>
                <w:lang w:val="sr-Cyrl-RS"/>
              </w:rPr>
            </w:pPr>
            <w:r>
              <w:rPr>
                <w:rFonts w:cs="Arial"/>
                <w:lang w:val="sr-Cyrl-RS"/>
              </w:rPr>
              <w:t>-</w:t>
            </w:r>
            <w:r w:rsidR="00FD6B04" w:rsidRPr="002F4DE4">
              <w:rPr>
                <w:rFonts w:cs="Arial"/>
                <w:lang w:val="sr-Cyrl-RS"/>
              </w:rPr>
              <w:t>Фотокопија пријаве - одјаве на обавезно социјално осигурање издате од надлежног Фонда ПИО (образац М ил</w:t>
            </w:r>
            <w:r>
              <w:rPr>
                <w:rFonts w:cs="Arial"/>
                <w:lang w:val="sr-Cyrl-RS"/>
              </w:rPr>
              <w:t>и М3А) за лица у радном односу,</w:t>
            </w:r>
          </w:p>
          <w:p w:rsidR="00FD6B04" w:rsidRDefault="008240E6" w:rsidP="00FD6B04">
            <w:pPr>
              <w:autoSpaceDE w:val="0"/>
              <w:autoSpaceDN w:val="0"/>
              <w:adjustRightInd w:val="0"/>
              <w:spacing w:after="120"/>
              <w:rPr>
                <w:rFonts w:cs="Arial"/>
                <w:lang w:val="sr-Cyrl-CS"/>
              </w:rPr>
            </w:pPr>
            <w:r>
              <w:rPr>
                <w:rFonts w:cs="Arial"/>
                <w:lang w:val="sr-Cyrl-RS"/>
              </w:rPr>
              <w:t>-</w:t>
            </w:r>
            <w:r w:rsidRPr="008240E6">
              <w:rPr>
                <w:rFonts w:eastAsiaTheme="minorHAnsi" w:cs="Arial"/>
                <w:sz w:val="24"/>
                <w:szCs w:val="24"/>
                <w:lang w:val="sr-Cyrl-CS"/>
              </w:rPr>
              <w:t xml:space="preserve"> </w:t>
            </w:r>
            <w:r w:rsidRPr="008240E6">
              <w:rPr>
                <w:rFonts w:cs="Arial"/>
                <w:lang w:val="sr-Cyrl-CS"/>
              </w:rPr>
              <w:t>Фотокопија лиценце одговорног извођача радова број 450 или 453 издата од Инжењерске коморе Србије</w:t>
            </w:r>
          </w:p>
          <w:p w:rsidR="00DC5C8E" w:rsidRPr="00DC5C8E" w:rsidRDefault="00DC5C8E" w:rsidP="00FD6B04">
            <w:pPr>
              <w:autoSpaceDE w:val="0"/>
              <w:autoSpaceDN w:val="0"/>
              <w:adjustRightInd w:val="0"/>
              <w:spacing w:after="120"/>
              <w:rPr>
                <w:rFonts w:cs="Arial"/>
                <w:b/>
                <w:lang w:val="sr-Cyrl-RS"/>
              </w:rPr>
            </w:pPr>
            <w:r>
              <w:rPr>
                <w:rFonts w:cs="Arial"/>
                <w:lang w:val="sr-Cyrl-CS"/>
              </w:rPr>
              <w:t>-</w:t>
            </w:r>
            <w:r w:rsidRPr="00DC5C8E">
              <w:rPr>
                <w:rFonts w:cs="Arial"/>
                <w:color w:val="00B0F0"/>
                <w:lang w:val="sr-Latn-CS" w:eastAsia="sr-Latn-CS"/>
              </w:rPr>
              <w:t xml:space="preserve"> </w:t>
            </w:r>
            <w:r w:rsidRPr="00DC5C8E">
              <w:rPr>
                <w:rFonts w:cs="Arial"/>
                <w:lang w:val="sr-Latn-CS"/>
              </w:rPr>
              <w:t xml:space="preserve">Фотокопија </w:t>
            </w:r>
            <w:r w:rsidRPr="00DC5C8E">
              <w:rPr>
                <w:rFonts w:cs="Arial"/>
                <w:lang w:val="sr-Cyrl-CS"/>
              </w:rPr>
              <w:t xml:space="preserve">важећег </w:t>
            </w:r>
            <w:r w:rsidRPr="00DC5C8E">
              <w:rPr>
                <w:rFonts w:cs="Arial"/>
                <w:lang w:val="sr-Latn-CS"/>
              </w:rPr>
              <w:t>уговора о ангажовању (за лица ангажована ван радног односа)</w:t>
            </w:r>
          </w:p>
          <w:p w:rsidR="00926B08" w:rsidRPr="00E47C2E" w:rsidRDefault="00926B08" w:rsidP="00926B08">
            <w:pPr>
              <w:rPr>
                <w:rFonts w:cs="Arial"/>
                <w:b/>
                <w:color w:val="00B0F0"/>
                <w:u w:val="single"/>
                <w:lang w:val="sr-Latn-CS" w:eastAsia="sr-Latn-CS"/>
              </w:rPr>
            </w:pPr>
            <w:r w:rsidRPr="00E47C2E">
              <w:rPr>
                <w:rFonts w:cs="Arial"/>
                <w:b/>
                <w:color w:val="00B0F0"/>
                <w:u w:val="single"/>
                <w:lang w:val="sr-Latn-CS" w:eastAsia="sr-Latn-CS"/>
              </w:rPr>
              <w:t>Напомена:</w:t>
            </w:r>
          </w:p>
          <w:p w:rsidR="00926B08" w:rsidRPr="00E47C2E" w:rsidRDefault="00926B08" w:rsidP="0027211C">
            <w:pPr>
              <w:numPr>
                <w:ilvl w:val="0"/>
                <w:numId w:val="24"/>
              </w:numPr>
              <w:snapToGrid w:val="0"/>
              <w:rPr>
                <w:rFonts w:cs="Arial"/>
                <w:color w:val="00B0F0"/>
                <w:lang w:val="sr-Latn-CS" w:eastAsia="sr-Latn-CS"/>
              </w:rPr>
            </w:pPr>
            <w:r w:rsidRPr="00E47C2E">
              <w:rPr>
                <w:rFonts w:cs="Arial"/>
                <w:color w:val="00B0F0"/>
                <w:lang w:val="sr-Latn-CS" w:eastAsia="sr-Latn-CS"/>
              </w:rPr>
              <w:t xml:space="preserve">У случају да понуду подноси група понуђача, доказ из тачке </w:t>
            </w:r>
            <w:r w:rsidR="00DC5C8E">
              <w:rPr>
                <w:rFonts w:cs="Arial"/>
                <w:color w:val="00B0F0"/>
                <w:lang w:val="sr-Cyrl-RS" w:eastAsia="sr-Latn-CS"/>
              </w:rPr>
              <w:t>7</w:t>
            </w:r>
            <w:r w:rsidRPr="00E47C2E">
              <w:rPr>
                <w:rFonts w:cs="Arial"/>
                <w:color w:val="00B0F0"/>
                <w:lang w:val="sr-Latn-CS" w:eastAsia="sr-Latn-CS"/>
              </w:rPr>
              <w:t xml:space="preserve"> доставити за оног члана групе који испуњава тражени услов, а уколико више њих заједно испуњавају услов из тачке </w:t>
            </w:r>
            <w:r w:rsidR="00DC5C8E">
              <w:rPr>
                <w:rFonts w:cs="Arial"/>
                <w:color w:val="00B0F0"/>
                <w:lang w:val="sr-Cyrl-RS" w:eastAsia="sr-Latn-CS"/>
              </w:rPr>
              <w:t>7</w:t>
            </w:r>
            <w:r w:rsidRPr="00E47C2E">
              <w:rPr>
                <w:rFonts w:cs="Arial"/>
                <w:color w:val="00B0F0"/>
                <w:lang w:val="sr-Latn-CS" w:eastAsia="sr-Latn-CS"/>
              </w:rPr>
              <w:t>- овај доказ доставити за те чланове.</w:t>
            </w:r>
          </w:p>
          <w:p w:rsidR="00175774" w:rsidRPr="00E47C2E" w:rsidRDefault="00926B08" w:rsidP="0027211C">
            <w:pPr>
              <w:numPr>
                <w:ilvl w:val="0"/>
                <w:numId w:val="24"/>
              </w:numPr>
              <w:snapToGrid w:val="0"/>
              <w:rPr>
                <w:rFonts w:cs="Arial"/>
                <w:color w:val="00B0F0"/>
                <w:lang w:val="sr-Latn-CS" w:eastAsia="sr-Latn-CS"/>
              </w:rPr>
            </w:pPr>
            <w:r w:rsidRPr="00E47C2E">
              <w:rPr>
                <w:rFonts w:cs="Arial"/>
                <w:color w:val="00B0F0"/>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BE2596" w:rsidRPr="00672AA0" w:rsidRDefault="00BE2596" w:rsidP="00BE2596">
      <w:pPr>
        <w:spacing w:before="0"/>
        <w:rPr>
          <w:rFonts w:cs="Arial"/>
          <w:lang w:val="sr-Cyrl-RS" w:eastAsia="zh-CN"/>
        </w:rPr>
      </w:pPr>
    </w:p>
    <w:p w:rsidR="00BE2596" w:rsidRPr="00E47C2E" w:rsidRDefault="00BE2596" w:rsidP="00BE2596">
      <w:pPr>
        <w:spacing w:before="0"/>
        <w:rPr>
          <w:rFonts w:cs="Arial"/>
          <w:lang w:eastAsia="zh-CN"/>
        </w:rPr>
      </w:pPr>
      <w:r w:rsidRPr="00E47C2E">
        <w:rPr>
          <w:rFonts w:cs="Arial"/>
          <w:lang w:eastAsia="zh-CN"/>
        </w:rPr>
        <w:t xml:space="preserve">Понуда понуђача који не докаже да испуњава наведене обавезне и додатне услове из тачака 1.до </w:t>
      </w:r>
      <w:r w:rsidR="008240E6">
        <w:rPr>
          <w:rFonts w:cs="Arial"/>
          <w:lang w:val="sr-Cyrl-RS" w:eastAsia="zh-CN"/>
        </w:rPr>
        <w:t>7</w:t>
      </w:r>
      <w:r w:rsidRPr="00E47C2E">
        <w:rPr>
          <w:rFonts w:cs="Arial"/>
          <w:lang w:eastAsia="zh-CN"/>
        </w:rPr>
        <w:t xml:space="preserve"> овог обрасца, биће одбијена као неприхватљива.</w:t>
      </w:r>
    </w:p>
    <w:p w:rsidR="00BE2596" w:rsidRPr="00672AA0" w:rsidRDefault="00BE2596" w:rsidP="00BE2596">
      <w:pPr>
        <w:rPr>
          <w:rFonts w:cs="Arial"/>
          <w:lang w:val="sr-Cyrl-RS"/>
        </w:rPr>
      </w:pPr>
      <w:r w:rsidRPr="00E47C2E">
        <w:rPr>
          <w:rFonts w:cs="Arial"/>
        </w:rPr>
        <w:t>1. Сваки подизвођач мора да испуњава услове из члана 75.став 1. тачка 1), 2) и 4) и члана 75. став 2. Закона, што доказује достављањем доказа наведених у овом одељку. Услове у вези са капацитетима из члана 76.Закона, понуђач испуњава самостално без обзира на ангажовање подизвођача.</w:t>
      </w:r>
    </w:p>
    <w:p w:rsidR="00BE2596" w:rsidRPr="00672AA0" w:rsidRDefault="00BE2596" w:rsidP="00BE2596">
      <w:pPr>
        <w:spacing w:before="0"/>
        <w:rPr>
          <w:rFonts w:cs="Arial"/>
          <w:lang w:val="sr-Cyrl-RS" w:eastAsia="zh-CN"/>
        </w:rPr>
      </w:pPr>
      <w:r w:rsidRPr="00E47C2E">
        <w:rPr>
          <w:rFonts w:cs="Arial"/>
          <w:lang w:eastAsia="zh-CN"/>
        </w:rPr>
        <w:t xml:space="preserve">2. Сваки понуђач из групе понуђача  која подноси заједничку понуду мора да испуњава услове из члана 75. став 1. тачка 1), 2) и 4) </w:t>
      </w:r>
      <w:r w:rsidRPr="00E47C2E">
        <w:rPr>
          <w:rFonts w:cs="Arial"/>
        </w:rPr>
        <w:t xml:space="preserve">и члана 75. став 2. </w:t>
      </w:r>
      <w:r w:rsidRPr="00E47C2E">
        <w:rPr>
          <w:rFonts w:cs="Arial"/>
          <w:lang w:eastAsia="zh-CN"/>
        </w:rPr>
        <w:t>Закона, што доказује достављањем доказа наведених у овом одељку. Услове у вези са капацитетима из члана 76.Закона понуђачи из групе испуњавају заједно, на основу достављених доказа у складу са овим одељком конкурсне документације.</w:t>
      </w:r>
    </w:p>
    <w:p w:rsidR="00BE2596" w:rsidRPr="00E47C2E" w:rsidRDefault="00BE2596" w:rsidP="00BE2596">
      <w:pPr>
        <w:spacing w:before="0"/>
        <w:rPr>
          <w:rFonts w:cs="Arial"/>
          <w:lang w:eastAsia="zh-CN"/>
        </w:rPr>
      </w:pPr>
      <w:r w:rsidRPr="00E47C2E">
        <w:rPr>
          <w:rFonts w:cs="Arial"/>
          <w:lang w:eastAsia="zh-CN"/>
        </w:rPr>
        <w:t>3. Докази о испуњености услова из члана 77.Закона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BE2596" w:rsidRPr="00DC5C8E" w:rsidRDefault="00BE2596" w:rsidP="00BE2596">
      <w:pPr>
        <w:spacing w:before="0"/>
        <w:rPr>
          <w:rFonts w:cs="Arial"/>
          <w:lang w:val="sr-Cyrl-RS" w:eastAsia="zh-CN"/>
        </w:rPr>
      </w:pPr>
      <w:r w:rsidRPr="00E47C2E">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BE2596" w:rsidRPr="00E47C2E" w:rsidRDefault="00BE2596" w:rsidP="00BE2596">
      <w:pPr>
        <w:spacing w:before="0"/>
        <w:rPr>
          <w:rFonts w:cs="Arial"/>
          <w:lang w:eastAsia="zh-CN"/>
        </w:rPr>
      </w:pPr>
      <w:r w:rsidRPr="00E47C2E">
        <w:rPr>
          <w:rFonts w:cs="Arial"/>
          <w:lang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(пожељно на меморандуму,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BE2596" w:rsidRPr="00E47C2E" w:rsidRDefault="00BE2596" w:rsidP="00BE2596">
      <w:pPr>
        <w:spacing w:before="0"/>
        <w:rPr>
          <w:rFonts w:cs="Arial"/>
          <w:lang w:eastAsia="zh-CN"/>
        </w:rPr>
      </w:pPr>
      <w:r w:rsidRPr="00E47C2E">
        <w:rPr>
          <w:rFonts w:cs="Arial"/>
          <w:lang w:eastAsia="zh-CN"/>
        </w:rPr>
        <w:t>На основу члана 79.став 5. Закона понуђач није дужан да доставља следеће доказе који су јавно доступни на интернет страницама надлежних органа, и то:</w:t>
      </w:r>
    </w:p>
    <w:p w:rsidR="00BE2596" w:rsidRPr="00E47C2E" w:rsidRDefault="00BE2596" w:rsidP="00BE2596">
      <w:pPr>
        <w:spacing w:before="0"/>
        <w:ind w:firstLine="720"/>
        <w:rPr>
          <w:rFonts w:cs="Arial"/>
          <w:lang w:eastAsia="zh-CN"/>
        </w:rPr>
      </w:pPr>
      <w:r w:rsidRPr="00E47C2E">
        <w:rPr>
          <w:rFonts w:cs="Arial"/>
          <w:lang w:eastAsia="zh-CN"/>
        </w:rPr>
        <w:t>1)извод из регистра надлежног органа:</w:t>
      </w:r>
    </w:p>
    <w:p w:rsidR="00BE2596" w:rsidRPr="00E47C2E" w:rsidRDefault="00BE2596" w:rsidP="00BE2596">
      <w:pPr>
        <w:spacing w:before="0"/>
        <w:ind w:firstLine="720"/>
        <w:rPr>
          <w:rFonts w:cs="Arial"/>
          <w:lang w:eastAsia="zh-CN"/>
        </w:rPr>
      </w:pPr>
      <w:r w:rsidRPr="00E47C2E">
        <w:rPr>
          <w:rFonts w:cs="Arial"/>
          <w:lang w:eastAsia="zh-CN"/>
        </w:rPr>
        <w:t xml:space="preserve">-извод из регистра АПР: </w:t>
      </w:r>
      <w:hyperlink r:id="rId169" w:history="1">
        <w:r w:rsidRPr="00E47C2E">
          <w:rPr>
            <w:rStyle w:val="Hyperlink"/>
            <w:rFonts w:cs="Arial"/>
            <w:lang w:eastAsia="zh-CN"/>
          </w:rPr>
          <w:t>www.apr.gov.rs</w:t>
        </w:r>
      </w:hyperlink>
    </w:p>
    <w:p w:rsidR="00BE2596" w:rsidRPr="00E47C2E" w:rsidRDefault="00BE2596" w:rsidP="00BE2596">
      <w:pPr>
        <w:spacing w:before="0"/>
        <w:ind w:firstLine="720"/>
        <w:rPr>
          <w:rFonts w:cs="Arial"/>
          <w:lang w:eastAsia="zh-CN"/>
        </w:rPr>
      </w:pPr>
      <w:r w:rsidRPr="00E47C2E">
        <w:rPr>
          <w:rFonts w:cs="Arial"/>
          <w:lang w:eastAsia="zh-CN"/>
        </w:rPr>
        <w:t>2)докази из члана 75. став 1. тачка 1) ,2) и 4) Закона</w:t>
      </w:r>
    </w:p>
    <w:p w:rsidR="00BE2596" w:rsidRPr="00E47C2E" w:rsidRDefault="00BE2596" w:rsidP="00BE2596">
      <w:pPr>
        <w:spacing w:before="0"/>
        <w:ind w:firstLine="720"/>
      </w:pPr>
      <w:r w:rsidRPr="00E47C2E">
        <w:rPr>
          <w:rFonts w:cs="Arial"/>
          <w:lang w:eastAsia="zh-CN"/>
        </w:rPr>
        <w:t xml:space="preserve">-регистар понуђача: </w:t>
      </w:r>
      <w:hyperlink r:id="rId170" w:history="1">
        <w:r w:rsidRPr="00E47C2E">
          <w:rPr>
            <w:rStyle w:val="Hyperlink"/>
            <w:rFonts w:cs="Arial"/>
            <w:lang w:eastAsia="zh-CN"/>
          </w:rPr>
          <w:t>www.apr.gov.rs</w:t>
        </w:r>
      </w:hyperlink>
    </w:p>
    <w:p w:rsidR="00BE2596" w:rsidRPr="00E47C2E" w:rsidRDefault="00BE2596" w:rsidP="00BE2596">
      <w:pPr>
        <w:spacing w:before="0"/>
        <w:ind w:firstLine="720"/>
        <w:rPr>
          <w:rFonts w:cs="Arial"/>
          <w:lang w:eastAsia="zh-CN"/>
        </w:rPr>
      </w:pPr>
    </w:p>
    <w:p w:rsidR="00BE2596" w:rsidRPr="00E47C2E" w:rsidRDefault="00BE2596" w:rsidP="00BE2596">
      <w:pPr>
        <w:spacing w:before="0"/>
        <w:rPr>
          <w:rFonts w:cs="Arial"/>
          <w:lang w:val="sr-Cyrl-CS" w:eastAsia="zh-CN"/>
        </w:rPr>
      </w:pPr>
      <w:r w:rsidRPr="00E47C2E">
        <w:rPr>
          <w:rFonts w:cs="Arial"/>
          <w:lang w:val="sr-Cyrl-CS" w:eastAsia="zh-CN"/>
        </w:rPr>
        <w:t>5</w:t>
      </w:r>
      <w:r w:rsidRPr="00E47C2E">
        <w:rPr>
          <w:rFonts w:cs="Arial"/>
          <w:lang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E47C2E">
        <w:rPr>
          <w:rFonts w:cs="Arial"/>
          <w:lang w:val="sr-Cyrl-CS" w:eastAsia="zh-CN"/>
        </w:rPr>
        <w:t>.</w:t>
      </w:r>
    </w:p>
    <w:p w:rsidR="00BE2596" w:rsidRPr="00E47C2E" w:rsidRDefault="00BE2596" w:rsidP="00BE2596">
      <w:pPr>
        <w:spacing w:before="0"/>
        <w:rPr>
          <w:rFonts w:cs="Arial"/>
          <w:lang w:val="sr-Cyrl-CS" w:eastAsia="zh-CN"/>
        </w:rPr>
      </w:pPr>
    </w:p>
    <w:p w:rsidR="00BE2596" w:rsidRPr="00E47C2E" w:rsidRDefault="00BE2596" w:rsidP="00BE2596">
      <w:pPr>
        <w:spacing w:before="0"/>
        <w:rPr>
          <w:rFonts w:cs="Arial"/>
          <w:lang w:eastAsia="zh-CN"/>
        </w:rPr>
      </w:pPr>
      <w:r w:rsidRPr="00E47C2E">
        <w:rPr>
          <w:rFonts w:cs="Arial"/>
          <w:lang w:val="sr-Cyrl-CS" w:eastAsia="zh-CN"/>
        </w:rPr>
        <w:t>6</w:t>
      </w:r>
      <w:r w:rsidRPr="00E47C2E">
        <w:rPr>
          <w:rFonts w:cs="Arial"/>
          <w:lang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val="sr-Cyrl-CS" w:eastAsia="zh-CN"/>
        </w:rPr>
        <w:t>7</w:t>
      </w:r>
      <w:r w:rsidRPr="00E47C2E">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 xml:space="preserve">8. Ако се у држави у којој понуђач има седиште не издају докази из члана 77. </w:t>
      </w:r>
      <w:r w:rsidRPr="00E47C2E">
        <w:rPr>
          <w:rFonts w:cs="Arial"/>
          <w:lang w:val="sr-Cyrl-CS" w:eastAsia="zh-CN"/>
        </w:rPr>
        <w:t xml:space="preserve">став 1. </w:t>
      </w:r>
      <w:r w:rsidRPr="00E47C2E">
        <w:rPr>
          <w:rFonts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BE7496" w:rsidRPr="00D31C28" w:rsidRDefault="00BE7496" w:rsidP="00B13CD3">
      <w:pPr>
        <w:spacing w:before="0"/>
        <w:rPr>
          <w:rFonts w:cs="Arial"/>
          <w:color w:val="00B0F0"/>
          <w:lang w:val="sr-Cyrl-RS" w:eastAsia="zh-CN"/>
        </w:rPr>
      </w:pPr>
    </w:p>
    <w:p w:rsidR="00322313" w:rsidRPr="00E47C2E" w:rsidRDefault="008D2B23" w:rsidP="00BE7496">
      <w:pPr>
        <w:pStyle w:val="KDPodnaslov1"/>
        <w:spacing w:before="0"/>
        <w:rPr>
          <w:rFonts w:cs="Arial"/>
        </w:rPr>
      </w:pPr>
      <w:bookmarkStart w:id="25" w:name="_Toc300928429"/>
      <w:bookmarkStart w:id="26" w:name="_Toc301160124"/>
      <w:bookmarkStart w:id="27" w:name="_Toc301165012"/>
      <w:bookmarkStart w:id="28" w:name="_Toc301248344"/>
      <w:bookmarkStart w:id="29" w:name="_Toc300928434"/>
      <w:bookmarkStart w:id="30" w:name="_Toc301160129"/>
      <w:bookmarkStart w:id="31" w:name="_Toc301165017"/>
      <w:bookmarkStart w:id="32" w:name="_Toc301248349"/>
      <w:bookmarkStart w:id="33" w:name="_Toc300928436"/>
      <w:bookmarkStart w:id="34" w:name="_Toc301160131"/>
      <w:bookmarkStart w:id="35" w:name="_Toc301165019"/>
      <w:bookmarkStart w:id="36" w:name="_Toc301248351"/>
      <w:bookmarkStart w:id="37" w:name="_Toc300928440"/>
      <w:bookmarkStart w:id="38" w:name="_Toc301160135"/>
      <w:bookmarkStart w:id="39" w:name="_Toc301165023"/>
      <w:bookmarkStart w:id="40" w:name="_Toc301248355"/>
      <w:bookmarkStart w:id="41" w:name="_Toc300928441"/>
      <w:bookmarkStart w:id="42" w:name="_Toc301160136"/>
      <w:bookmarkStart w:id="43" w:name="_Toc301165024"/>
      <w:bookmarkStart w:id="44" w:name="_Toc301248356"/>
      <w:bookmarkStart w:id="45" w:name="_Toc300928443"/>
      <w:bookmarkStart w:id="46" w:name="_Toc301160138"/>
      <w:bookmarkStart w:id="47" w:name="_Toc301165026"/>
      <w:bookmarkStart w:id="48" w:name="_Toc301248358"/>
      <w:bookmarkStart w:id="49" w:name="_Toc300928444"/>
      <w:bookmarkStart w:id="50" w:name="_Toc301160139"/>
      <w:bookmarkStart w:id="51" w:name="_Toc301165027"/>
      <w:bookmarkStart w:id="52" w:name="_Toc301248359"/>
      <w:bookmarkStart w:id="53" w:name="_Toc300928445"/>
      <w:bookmarkStart w:id="54" w:name="_Toc301160140"/>
      <w:bookmarkStart w:id="55" w:name="_Toc301165028"/>
      <w:bookmarkStart w:id="56" w:name="_Toc301248360"/>
      <w:bookmarkStart w:id="57" w:name="_Toc300928447"/>
      <w:bookmarkStart w:id="58" w:name="_Toc301160142"/>
      <w:bookmarkStart w:id="59" w:name="_Toc301165030"/>
      <w:bookmarkStart w:id="60" w:name="_Toc301248362"/>
      <w:bookmarkStart w:id="61" w:name="_Toc300928448"/>
      <w:bookmarkStart w:id="62" w:name="_Toc301160143"/>
      <w:bookmarkStart w:id="63" w:name="_Toc301165031"/>
      <w:bookmarkStart w:id="64" w:name="_Toc301248363"/>
      <w:bookmarkStart w:id="65" w:name="_Toc300928449"/>
      <w:bookmarkStart w:id="66" w:name="_Toc301160144"/>
      <w:bookmarkStart w:id="67" w:name="_Toc301165032"/>
      <w:bookmarkStart w:id="68" w:name="_Toc301248364"/>
      <w:bookmarkStart w:id="69" w:name="_Toc300928450"/>
      <w:bookmarkStart w:id="70" w:name="_Toc301160145"/>
      <w:bookmarkStart w:id="71" w:name="_Toc301165033"/>
      <w:bookmarkStart w:id="72" w:name="_Toc301248365"/>
      <w:bookmarkStart w:id="73" w:name="_Toc300928451"/>
      <w:bookmarkStart w:id="74" w:name="_Toc301160146"/>
      <w:bookmarkStart w:id="75" w:name="_Toc301165034"/>
      <w:bookmarkStart w:id="76" w:name="_Toc301248366"/>
      <w:bookmarkStart w:id="77" w:name="_Toc300928452"/>
      <w:bookmarkStart w:id="78" w:name="_Toc301160147"/>
      <w:bookmarkStart w:id="79" w:name="_Toc301165035"/>
      <w:bookmarkStart w:id="80" w:name="_Toc301248367"/>
      <w:bookmarkStart w:id="81" w:name="_Toc300928453"/>
      <w:bookmarkStart w:id="82" w:name="_Toc301160148"/>
      <w:bookmarkStart w:id="83" w:name="_Toc301165036"/>
      <w:bookmarkStart w:id="84" w:name="_Toc301248368"/>
      <w:bookmarkStart w:id="85" w:name="_Toc300928454"/>
      <w:bookmarkStart w:id="86" w:name="_Toc301160149"/>
      <w:bookmarkStart w:id="87" w:name="_Toc301165037"/>
      <w:bookmarkStart w:id="88" w:name="_Toc301248369"/>
      <w:bookmarkStart w:id="89" w:name="_Toc300928455"/>
      <w:bookmarkStart w:id="90" w:name="_Toc301160150"/>
      <w:bookmarkStart w:id="91" w:name="_Toc301165038"/>
      <w:bookmarkStart w:id="92" w:name="_Toc301248370"/>
      <w:bookmarkStart w:id="93" w:name="_Toc300928456"/>
      <w:bookmarkStart w:id="94" w:name="_Toc301160151"/>
      <w:bookmarkStart w:id="95" w:name="_Toc301165039"/>
      <w:bookmarkStart w:id="96" w:name="_Toc301248371"/>
      <w:bookmarkStart w:id="97" w:name="_Toc300928457"/>
      <w:bookmarkStart w:id="98" w:name="_Toc301160152"/>
      <w:bookmarkStart w:id="99" w:name="_Toc301165040"/>
      <w:bookmarkStart w:id="100" w:name="_Toc301248372"/>
      <w:bookmarkStart w:id="101" w:name="_Toc300928458"/>
      <w:bookmarkStart w:id="102" w:name="_Toc301160153"/>
      <w:bookmarkStart w:id="103" w:name="_Toc301165041"/>
      <w:bookmarkStart w:id="104" w:name="_Toc301248373"/>
      <w:bookmarkStart w:id="105" w:name="_Toc300928459"/>
      <w:bookmarkStart w:id="106" w:name="_Toc301160154"/>
      <w:bookmarkStart w:id="107" w:name="_Toc301165042"/>
      <w:bookmarkStart w:id="108" w:name="_Toc301248374"/>
      <w:bookmarkStart w:id="109" w:name="_Toc300928462"/>
      <w:bookmarkStart w:id="110" w:name="_Toc301160157"/>
      <w:bookmarkStart w:id="111" w:name="_Toc301165045"/>
      <w:bookmarkStart w:id="112" w:name="_Toc301248377"/>
      <w:bookmarkStart w:id="113" w:name="_Toc300928464"/>
      <w:bookmarkStart w:id="114" w:name="_Toc301160159"/>
      <w:bookmarkStart w:id="115" w:name="_Toc301165047"/>
      <w:bookmarkStart w:id="116" w:name="_Toc301248379"/>
      <w:bookmarkStart w:id="117" w:name="_Toc300928466"/>
      <w:bookmarkStart w:id="118" w:name="_Toc301160161"/>
      <w:bookmarkStart w:id="119" w:name="_Toc301165049"/>
      <w:bookmarkStart w:id="120" w:name="_Toc301248381"/>
      <w:bookmarkStart w:id="121" w:name="_Toc300928467"/>
      <w:bookmarkStart w:id="122" w:name="_Toc301160162"/>
      <w:bookmarkStart w:id="123" w:name="_Toc301165050"/>
      <w:bookmarkStart w:id="124" w:name="_Toc301248382"/>
      <w:bookmarkStart w:id="125" w:name="_Toc300928468"/>
      <w:bookmarkStart w:id="126" w:name="_Toc301160163"/>
      <w:bookmarkStart w:id="127" w:name="_Toc301165051"/>
      <w:bookmarkStart w:id="128" w:name="_Toc301248383"/>
      <w:bookmarkStart w:id="129" w:name="_Toc300928474"/>
      <w:bookmarkStart w:id="130" w:name="_Toc301160169"/>
      <w:bookmarkStart w:id="131" w:name="_Toc301165057"/>
      <w:bookmarkStart w:id="132" w:name="_Toc301248389"/>
      <w:bookmarkStart w:id="133" w:name="_Toc300928476"/>
      <w:bookmarkStart w:id="134" w:name="_Toc301160171"/>
      <w:bookmarkStart w:id="135" w:name="_Toc301165059"/>
      <w:bookmarkStart w:id="136" w:name="_Toc301248391"/>
      <w:bookmarkStart w:id="137" w:name="_Toc300928478"/>
      <w:bookmarkStart w:id="138" w:name="_Toc301160173"/>
      <w:bookmarkStart w:id="139" w:name="_Toc301165061"/>
      <w:bookmarkStart w:id="140" w:name="_Toc301248393"/>
      <w:bookmarkStart w:id="141" w:name="_Toc300928480"/>
      <w:bookmarkStart w:id="142" w:name="_Toc301160175"/>
      <w:bookmarkStart w:id="143" w:name="_Toc301165063"/>
      <w:bookmarkStart w:id="144" w:name="_Toc301248395"/>
      <w:bookmarkStart w:id="145" w:name="_Toc300928482"/>
      <w:bookmarkStart w:id="146" w:name="_Toc301160177"/>
      <w:bookmarkStart w:id="147" w:name="_Toc301165065"/>
      <w:bookmarkStart w:id="148" w:name="_Toc301248397"/>
      <w:bookmarkStart w:id="149" w:name="_Toc300928484"/>
      <w:bookmarkStart w:id="150" w:name="_Toc301160179"/>
      <w:bookmarkStart w:id="151" w:name="_Toc301165067"/>
      <w:bookmarkStart w:id="152" w:name="_Toc301248399"/>
      <w:bookmarkStart w:id="153" w:name="_Toc300928486"/>
      <w:bookmarkStart w:id="154" w:name="_Toc301160181"/>
      <w:bookmarkStart w:id="155" w:name="_Toc301165069"/>
      <w:bookmarkStart w:id="156" w:name="_Toc301248401"/>
      <w:bookmarkStart w:id="157" w:name="_Toc300928487"/>
      <w:bookmarkStart w:id="158" w:name="_Toc301160182"/>
      <w:bookmarkStart w:id="159" w:name="_Toc301165070"/>
      <w:bookmarkStart w:id="160" w:name="_Toc301248402"/>
      <w:bookmarkStart w:id="161" w:name="_Toc300928488"/>
      <w:bookmarkStart w:id="162" w:name="_Toc301160183"/>
      <w:bookmarkStart w:id="163" w:name="_Toc301165071"/>
      <w:bookmarkStart w:id="164" w:name="_Toc301248403"/>
      <w:bookmarkStart w:id="165" w:name="_Toc300928490"/>
      <w:bookmarkStart w:id="166" w:name="_Toc301160185"/>
      <w:bookmarkStart w:id="167" w:name="_Toc301165073"/>
      <w:bookmarkStart w:id="168" w:name="_Toc301248405"/>
      <w:bookmarkStart w:id="169" w:name="_Toc300928492"/>
      <w:bookmarkStart w:id="170" w:name="_Toc301160187"/>
      <w:bookmarkStart w:id="171" w:name="_Toc301165075"/>
      <w:bookmarkStart w:id="172" w:name="_Toc301248407"/>
      <w:bookmarkStart w:id="173" w:name="_Toc300928494"/>
      <w:bookmarkStart w:id="174" w:name="_Toc301160189"/>
      <w:bookmarkStart w:id="175" w:name="_Toc301165077"/>
      <w:bookmarkStart w:id="176" w:name="_Toc301248409"/>
      <w:bookmarkStart w:id="177" w:name="_Toc300928496"/>
      <w:bookmarkStart w:id="178" w:name="_Toc301160191"/>
      <w:bookmarkStart w:id="179" w:name="_Toc301165079"/>
      <w:bookmarkStart w:id="180" w:name="_Toc301248411"/>
      <w:bookmarkStart w:id="181" w:name="_Toc300928497"/>
      <w:bookmarkStart w:id="182" w:name="_Toc301160192"/>
      <w:bookmarkStart w:id="183" w:name="_Toc301165080"/>
      <w:bookmarkStart w:id="184" w:name="_Toc301248412"/>
      <w:bookmarkStart w:id="185" w:name="_Toc300928498"/>
      <w:bookmarkStart w:id="186" w:name="_Toc301160193"/>
      <w:bookmarkStart w:id="187" w:name="_Toc301165081"/>
      <w:bookmarkStart w:id="188" w:name="_Toc301248413"/>
      <w:bookmarkStart w:id="189" w:name="_Toc300928499"/>
      <w:bookmarkStart w:id="190" w:name="_Toc301160194"/>
      <w:bookmarkStart w:id="191" w:name="_Toc301165082"/>
      <w:bookmarkStart w:id="192" w:name="_Toc301248414"/>
      <w:bookmarkStart w:id="193" w:name="_Toc442559885"/>
      <w:bookmarkStart w:id="194" w:name="_Toc297798704"/>
      <w:bookmarkStart w:id="195" w:name="_Toc310433002"/>
      <w:bookmarkStart w:id="196" w:name="_Toc374917437"/>
      <w:bookmarkStart w:id="197" w:name="_Toc415142477"/>
      <w:bookmarkStart w:id="198" w:name="_Toc430335150"/>
      <w:bookmarkEnd w:id="14"/>
      <w:bookmarkEnd w:id="17"/>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r w:rsidRPr="00E47C2E">
        <w:rPr>
          <w:rFonts w:cs="Arial"/>
        </w:rPr>
        <w:t xml:space="preserve">5. </w:t>
      </w:r>
      <w:r w:rsidR="00322313" w:rsidRPr="00E47C2E">
        <w:rPr>
          <w:rFonts w:cs="Arial"/>
        </w:rPr>
        <w:t>КРИТЕРИЈУМ ЗА ДОДЕЛУ УГОВОРА</w:t>
      </w:r>
      <w:bookmarkEnd w:id="193"/>
    </w:p>
    <w:p w:rsidR="00860425" w:rsidRPr="00B3548E" w:rsidRDefault="00860425" w:rsidP="00860425">
      <w:pPr>
        <w:pStyle w:val="KDParagraf"/>
        <w:spacing w:before="0"/>
        <w:rPr>
          <w:rFonts w:cs="Arial"/>
          <w:lang w:val="ru-RU"/>
        </w:rPr>
      </w:pPr>
      <w:r w:rsidRPr="00B3548E">
        <w:rPr>
          <w:rFonts w:cs="Arial"/>
          <w:lang w:val="ru-RU"/>
        </w:rPr>
        <w:t>Избор најповољније понуде ће се извршити применом критеријума „Најнижа понуђена цена“.</w:t>
      </w:r>
    </w:p>
    <w:p w:rsidR="00860425" w:rsidRPr="00B3548E" w:rsidRDefault="00860425" w:rsidP="00860425">
      <w:pPr>
        <w:pStyle w:val="KDParagraf"/>
        <w:spacing w:before="0"/>
        <w:rPr>
          <w:rFonts w:cs="Arial"/>
          <w:lang w:val="ru-RU"/>
        </w:rPr>
      </w:pPr>
      <w:r w:rsidRPr="00B3548E">
        <w:rPr>
          <w:rFonts w:cs="Arial"/>
          <w:lang w:val="ru-RU"/>
        </w:rPr>
        <w:t>Критеријум за оцењивање понуда Најнижа понуђена цена, заснива се на понуђеној цени као једином критеријуму.</w:t>
      </w:r>
    </w:p>
    <w:p w:rsidR="00860425" w:rsidRPr="00B3548E" w:rsidRDefault="00860425" w:rsidP="00860425">
      <w:pPr>
        <w:pStyle w:val="KDParagraf"/>
        <w:spacing w:before="0"/>
        <w:rPr>
          <w:rFonts w:cs="Arial"/>
          <w:lang w:val="ru-RU"/>
        </w:rPr>
      </w:pPr>
    </w:p>
    <w:p w:rsidR="00860425" w:rsidRPr="00D31C28" w:rsidRDefault="00860425" w:rsidP="00860425">
      <w:pPr>
        <w:pStyle w:val="KDParagraf"/>
        <w:spacing w:before="0"/>
        <w:rPr>
          <w:rFonts w:cs="Arial"/>
          <w:lang w:val="sr-Cyrl-RS"/>
        </w:rPr>
      </w:pPr>
      <w:r w:rsidRPr="00B3548E">
        <w:rPr>
          <w:rFonts w:cs="Arial"/>
          <w:lang w:val="ru-RU"/>
        </w:rPr>
        <w:t xml:space="preserve">У случају примене критеријума најниже понуђене цене, а у ситуацији када постоје понуде домаћег и страног понуђача који </w:t>
      </w:r>
      <w:r w:rsidR="00D31C28">
        <w:rPr>
          <w:rFonts w:cs="Arial"/>
          <w:lang w:val="ru-RU"/>
        </w:rPr>
        <w:t>изврши услуге</w:t>
      </w:r>
      <w:r w:rsidRPr="00B3548E">
        <w:rPr>
          <w:rFonts w:cs="Arial"/>
          <w:lang w:val="ru-RU"/>
        </w:rPr>
        <w:t>, наручилац мора изабрати понуду домаћег понуђача под условом да његова понуђена цена није већа од 5% у односу на нaјнижу понуђену цену страног понуђача.</w:t>
      </w:r>
    </w:p>
    <w:p w:rsidR="00860425" w:rsidRPr="00B3548E" w:rsidRDefault="00860425" w:rsidP="00860425">
      <w:pPr>
        <w:pStyle w:val="KDParagraf"/>
        <w:spacing w:before="0"/>
        <w:rPr>
          <w:rFonts w:cs="Arial"/>
          <w:lang w:val="ru-RU"/>
        </w:rPr>
      </w:pPr>
      <w:r w:rsidRPr="00B3548E">
        <w:rPr>
          <w:rFonts w:cs="Arial"/>
          <w:lang w:val="ru-RU"/>
        </w:rPr>
        <w:t>Домаћи понуђач је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p>
    <w:p w:rsidR="00860425" w:rsidRPr="00B3548E" w:rsidRDefault="00860425" w:rsidP="00860425">
      <w:pPr>
        <w:pStyle w:val="KDParagraf"/>
        <w:spacing w:before="0"/>
        <w:rPr>
          <w:rFonts w:cs="Arial"/>
          <w:lang w:val="ru-RU"/>
        </w:rPr>
      </w:pPr>
      <w:r w:rsidRPr="00B3548E">
        <w:rPr>
          <w:rFonts w:cs="Arial"/>
          <w:lang w:val="ru-RU"/>
        </w:rPr>
        <w:t>Ако је поднета заједничка понуда, група понуђача се сматра домаћим понуђачем ако је сваки члан групе понуђача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 (лице из члана 86. става 6.ЗЈН).</w:t>
      </w:r>
    </w:p>
    <w:p w:rsidR="00860425" w:rsidRPr="00B3548E" w:rsidRDefault="00860425" w:rsidP="00860425">
      <w:pPr>
        <w:pStyle w:val="KDParagraf"/>
        <w:spacing w:before="0"/>
        <w:rPr>
          <w:rFonts w:cs="Arial"/>
          <w:lang w:val="ru-RU"/>
        </w:rPr>
      </w:pPr>
      <w:r w:rsidRPr="00B3548E">
        <w:rPr>
          <w:rFonts w:cs="Arial"/>
          <w:lang w:val="ru-RU"/>
        </w:rPr>
        <w:t>Ако је поднета понуда са подизвођачем, понуђач се сматра домаћим понуђачем, ако је понуђач и његов подизвођач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 (лице из члана 86. става 6.ЗЈН).</w:t>
      </w:r>
    </w:p>
    <w:p w:rsidR="00860425" w:rsidRPr="00B3548E" w:rsidRDefault="00860425" w:rsidP="00860425">
      <w:pPr>
        <w:pStyle w:val="KDParagraf"/>
        <w:spacing w:before="0"/>
        <w:rPr>
          <w:rFonts w:cs="Arial"/>
          <w:lang w:val="ru-RU"/>
        </w:rPr>
      </w:pPr>
      <w:r w:rsidRPr="00B3548E">
        <w:rPr>
          <w:rFonts w:cs="Arial"/>
          <w:lang w:val="ru-RU"/>
        </w:rPr>
        <w:t>Предност дата за домаће понуђаче и добра домаћег порекла (члан 86.став 1. до 4. ЗЈН)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860425" w:rsidRDefault="00860425" w:rsidP="00860425">
      <w:pPr>
        <w:pStyle w:val="KDParagraf"/>
        <w:spacing w:before="0"/>
        <w:rPr>
          <w:rFonts w:cs="Arial"/>
          <w:lang w:val="sr-Latn-RS"/>
        </w:rPr>
      </w:pPr>
      <w:r w:rsidRPr="00B3548E">
        <w:rPr>
          <w:rFonts w:cs="Arial"/>
          <w:lang w:val="ru-RU"/>
        </w:rPr>
        <w:t>Предност дата за домаће понуђаче и добра домаћег порекла (члан 86. став 1. до 4.ЗЈН) у поступцима јавних набавки у којима учествују ¬понуђачи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860425" w:rsidRPr="00860425" w:rsidRDefault="00860425" w:rsidP="00860425">
      <w:pPr>
        <w:pStyle w:val="KDParagraf"/>
        <w:spacing w:before="0"/>
        <w:rPr>
          <w:rFonts w:cs="Arial"/>
          <w:lang w:val="sr-Latn-RS"/>
        </w:rPr>
      </w:pPr>
    </w:p>
    <w:p w:rsidR="00BE2596" w:rsidRPr="00E47C2E" w:rsidRDefault="00BE2596" w:rsidP="0027211C">
      <w:pPr>
        <w:pStyle w:val="KDPodnaslov2"/>
        <w:numPr>
          <w:ilvl w:val="1"/>
          <w:numId w:val="19"/>
        </w:numPr>
        <w:spacing w:before="0"/>
        <w:jc w:val="both"/>
      </w:pPr>
      <w:r w:rsidRPr="00E47C2E">
        <w:rPr>
          <w:rFonts w:eastAsia="TimesNewRomanPSMT" w:cs="Arial"/>
          <w:bCs/>
          <w:iCs/>
          <w:color w:val="000000"/>
        </w:rPr>
        <w:t>Елементи критеријума односно начин на основу којих ће наручилац извршити доделу уговора у ситуацији када постоје две или више понуда са</w:t>
      </w:r>
      <w:r w:rsidR="00ED2E69">
        <w:rPr>
          <w:rFonts w:eastAsia="TimesNewRomanPSMT" w:cs="Arial"/>
          <w:bCs/>
          <w:iCs/>
          <w:color w:val="000000"/>
          <w:lang w:val="sr-Cyrl-RS"/>
        </w:rPr>
        <w:t xml:space="preserve"> истом понуђеном ценом</w:t>
      </w:r>
      <w:r w:rsidRPr="00E47C2E">
        <w:rPr>
          <w:rFonts w:eastAsia="TimesNewRomanPSMT" w:cs="Arial"/>
          <w:bCs/>
          <w:iCs/>
          <w:color w:val="000000"/>
        </w:rPr>
        <w:t>:</w:t>
      </w:r>
    </w:p>
    <w:p w:rsidR="00DC5C8E" w:rsidRPr="00F4024F" w:rsidRDefault="00DC5C8E" w:rsidP="00DC5C8E">
      <w:pPr>
        <w:spacing w:before="0"/>
        <w:rPr>
          <w:rFonts w:cs="Arial"/>
          <w:lang w:val="sr-Cyrl-RS"/>
        </w:rPr>
      </w:pPr>
      <w:r w:rsidRPr="003741C4">
        <w:rPr>
          <w:rFonts w:cs="Arial"/>
        </w:rPr>
        <w:t>Уколико две или више понуда имају исту понуђену цену, као повољнија биће изабрана понуда оног понуђача ко</w:t>
      </w:r>
      <w:r>
        <w:rPr>
          <w:rFonts w:cs="Arial"/>
        </w:rPr>
        <w:t xml:space="preserve">ји је понудио дужи гарантни рок </w:t>
      </w:r>
      <w:r w:rsidRPr="003741C4">
        <w:rPr>
          <w:rFonts w:cs="Arial"/>
        </w:rPr>
        <w:t>.</w:t>
      </w:r>
      <w:r>
        <w:rPr>
          <w:rFonts w:cs="Arial"/>
          <w:lang w:val="sr-Cyrl-RS"/>
        </w:rPr>
        <w:t xml:space="preserve"> У случају истог понуђеног гарантног рока, као повољнија биће изабрана понуда оног понуђача који је понудио краћи рок испоруке добара. У случају једнаких услова и за рок испоруке добара, биће оцењена као повољнија понуда оног понуђача који је понудио дужи рок важности понуде.</w:t>
      </w:r>
    </w:p>
    <w:p w:rsidR="00DC5C8E" w:rsidRPr="00F10346" w:rsidRDefault="00DC5C8E" w:rsidP="00DC5C8E">
      <w:pPr>
        <w:spacing w:before="0"/>
        <w:rPr>
          <w:rFonts w:cs="Arial"/>
        </w:rPr>
      </w:pPr>
      <w:r w:rsidRPr="00F10346">
        <w:rPr>
          <w:rFonts w:cs="Arial"/>
        </w:rPr>
        <w:t>Ук</w:t>
      </w:r>
      <w:r>
        <w:rPr>
          <w:rFonts w:cs="Arial"/>
        </w:rPr>
        <w:t>олико ни после примене резервних</w:t>
      </w:r>
      <w:r w:rsidRPr="00F10346">
        <w:rPr>
          <w:rFonts w:cs="Arial"/>
        </w:rPr>
        <w:t xml:space="preserve"> критеријума не буде  могуће изабрати најповољнију понуду, најповољнија понуда биће изабрана путем жреба.</w:t>
      </w:r>
    </w:p>
    <w:p w:rsidR="00DC5C8E" w:rsidRDefault="00DC5C8E" w:rsidP="00DC5C8E">
      <w:pPr>
        <w:spacing w:before="0"/>
        <w:rPr>
          <w:rFonts w:eastAsia="Arial Unicode MS" w:cs="Arial"/>
          <w:b/>
          <w:kern w:val="2"/>
        </w:rPr>
      </w:pPr>
      <w:r w:rsidRPr="00F10346">
        <w:rPr>
          <w:rFonts w:cs="Arial"/>
        </w:rPr>
        <w:t xml:space="preserve">Извлачење путем жреба Наручилац ће извршити јавно, у присуству </w:t>
      </w:r>
      <w:r>
        <w:rPr>
          <w:rFonts w:cs="Arial"/>
        </w:rPr>
        <w:t>понуђача који имају исту</w:t>
      </w:r>
      <w:r w:rsidRPr="00F10346">
        <w:rPr>
          <w:rFonts w:cs="Arial"/>
        </w:rPr>
        <w:t xml:space="preserve"> понуђену цену.На посебним папирима који су исте величине и боје </w:t>
      </w:r>
      <w:r>
        <w:rPr>
          <w:rFonts w:cs="Arial"/>
          <w:lang w:val="sr-Cyrl-RS"/>
        </w:rPr>
        <w:t>Н</w:t>
      </w:r>
      <w:r w:rsidRPr="00F10346">
        <w:rPr>
          <w:rFonts w:cs="Arial"/>
        </w:rPr>
        <w:t xml:space="preserve">аручилац ће исписати називе Понуђача, те папире ставити у кутију, одакле ће један од чланова Комисије извући само један папир.Понуђачу чији назив буде на извученом папиру биће </w:t>
      </w:r>
      <w:r>
        <w:rPr>
          <w:rFonts w:cs="Arial"/>
        </w:rPr>
        <w:t>додељен повљнији ранг.</w:t>
      </w:r>
      <w:r w:rsidRPr="00F10346">
        <w:rPr>
          <w:rFonts w:eastAsia="TimesNewRomanPSMT" w:cs="Arial"/>
          <w:bCs/>
        </w:rPr>
        <w:t>.</w:t>
      </w:r>
      <w:r w:rsidRPr="00830CAC">
        <w:rPr>
          <w:rFonts w:cs="Arial"/>
        </w:rPr>
        <w:t xml:space="preserve"> </w:t>
      </w:r>
      <w:r w:rsidRPr="00B316A4">
        <w:rPr>
          <w:rFonts w:cs="Arial"/>
        </w:rPr>
        <w:t>О извршеном жребању сачињава се Записник који потписују представници Наручиоца и пристуних Понуђача</w:t>
      </w:r>
      <w:r w:rsidRPr="00F10346">
        <w:rPr>
          <w:rFonts w:eastAsia="Arial Unicode MS" w:cs="Arial"/>
          <w:b/>
          <w:kern w:val="2"/>
        </w:rPr>
        <w:t xml:space="preserve">              </w:t>
      </w:r>
    </w:p>
    <w:p w:rsidR="00C6752E" w:rsidRPr="00E47C2E" w:rsidRDefault="00C6752E" w:rsidP="00BE2596">
      <w:pPr>
        <w:jc w:val="right"/>
        <w:rPr>
          <w:rFonts w:eastAsia="Arial Unicode MS" w:cs="Arial"/>
          <w:b/>
          <w:kern w:val="2"/>
          <w:lang w:val="ru-RU"/>
        </w:rPr>
      </w:pPr>
      <w:r w:rsidRPr="00E47C2E">
        <w:rPr>
          <w:rFonts w:eastAsia="Arial Unicode MS" w:cs="Arial"/>
          <w:b/>
          <w:kern w:val="2"/>
          <w:lang w:val="ru-RU"/>
        </w:rPr>
        <w:t>К О М И С И Ј А</w:t>
      </w:r>
    </w:p>
    <w:p w:rsidR="00C6752E" w:rsidRPr="00E47C2E" w:rsidRDefault="00C6752E" w:rsidP="00BE2596">
      <w:pPr>
        <w:jc w:val="right"/>
        <w:rPr>
          <w:rFonts w:eastAsia="Arial Unicode MS" w:cs="Arial"/>
          <w:kern w:val="2"/>
        </w:rPr>
      </w:pPr>
      <w:r w:rsidRPr="00E47C2E">
        <w:rPr>
          <w:rFonts w:eastAsia="Arial Unicode MS" w:cs="Arial"/>
          <w:kern w:val="2"/>
          <w:lang w:val="ru-RU"/>
        </w:rPr>
        <w:t xml:space="preserve">                                                                      за спровођење ЈН</w:t>
      </w:r>
      <w:r w:rsidR="000654DF" w:rsidRPr="00BB5181">
        <w:rPr>
          <w:szCs w:val="24"/>
          <w:lang w:val="sr-Cyrl-RS"/>
        </w:rPr>
        <w:t>3000/1683/2017(712/2017)</w:t>
      </w:r>
    </w:p>
    <w:p w:rsidR="00C6752E" w:rsidRDefault="00C6752E" w:rsidP="00BE2596">
      <w:pPr>
        <w:jc w:val="right"/>
        <w:rPr>
          <w:rFonts w:eastAsia="Arial Unicode MS" w:cs="Arial"/>
          <w:kern w:val="2"/>
          <w:lang w:val="ru-RU"/>
        </w:rPr>
      </w:pPr>
      <w:r w:rsidRPr="00E47C2E">
        <w:rPr>
          <w:rFonts w:eastAsia="Arial Unicode MS" w:cs="Arial"/>
          <w:kern w:val="2"/>
          <w:lang w:val="ru-RU"/>
        </w:rPr>
        <w:t xml:space="preserve">                                                       формирана Решењем бр.12.01. _____________</w:t>
      </w:r>
    </w:p>
    <w:p w:rsidR="008240E6" w:rsidRPr="00E47C2E" w:rsidRDefault="008240E6" w:rsidP="00BE2596">
      <w:pPr>
        <w:jc w:val="right"/>
        <w:rPr>
          <w:rFonts w:eastAsia="Arial Unicode MS" w:cs="Arial"/>
          <w:kern w:val="2"/>
          <w:lang w:val="ru-RU"/>
        </w:rPr>
      </w:pPr>
    </w:p>
    <w:p w:rsidR="008240E6" w:rsidRPr="008240E6" w:rsidRDefault="008240E6" w:rsidP="008240E6">
      <w:pPr>
        <w:autoSpaceDE w:val="0"/>
        <w:autoSpaceDN w:val="0"/>
        <w:adjustRightInd w:val="0"/>
        <w:spacing w:before="0"/>
        <w:rPr>
          <w:rFonts w:cs="Arial"/>
          <w:bCs/>
          <w:sz w:val="24"/>
          <w:szCs w:val="24"/>
          <w:lang w:val="sr-Cyrl-RS" w:eastAsia="ar-SA"/>
        </w:rPr>
      </w:pPr>
      <w:r w:rsidRPr="008240E6">
        <w:rPr>
          <w:rFonts w:cs="Arial"/>
          <w:bCs/>
          <w:sz w:val="24"/>
          <w:szCs w:val="24"/>
          <w:lang w:val="sr-Cyrl-RS" w:eastAsia="ar-SA"/>
        </w:rPr>
        <w:t xml:space="preserve">1. Марко Џепина члан   </w:t>
      </w:r>
      <w:r>
        <w:rPr>
          <w:rFonts w:cs="Arial"/>
          <w:bCs/>
          <w:sz w:val="24"/>
          <w:szCs w:val="24"/>
          <w:lang w:val="sr-Cyrl-RS" w:eastAsia="ar-SA"/>
        </w:rPr>
        <w:t xml:space="preserve">                               </w:t>
      </w:r>
      <w:r w:rsidRPr="008240E6">
        <w:rPr>
          <w:rFonts w:cs="Arial"/>
          <w:bCs/>
          <w:sz w:val="24"/>
          <w:szCs w:val="24"/>
          <w:lang w:val="sr-Cyrl-RS" w:eastAsia="ar-SA"/>
        </w:rPr>
        <w:t xml:space="preserve"> ___________________</w:t>
      </w:r>
    </w:p>
    <w:p w:rsidR="008240E6" w:rsidRPr="008240E6" w:rsidRDefault="008240E6" w:rsidP="008240E6">
      <w:pPr>
        <w:autoSpaceDE w:val="0"/>
        <w:autoSpaceDN w:val="0"/>
        <w:adjustRightInd w:val="0"/>
        <w:spacing w:before="0"/>
        <w:rPr>
          <w:rFonts w:cs="Arial"/>
          <w:bCs/>
          <w:sz w:val="24"/>
          <w:szCs w:val="24"/>
          <w:lang w:val="sr-Cyrl-RS" w:eastAsia="ar-SA"/>
        </w:rPr>
      </w:pPr>
      <w:r w:rsidRPr="008240E6">
        <w:rPr>
          <w:rFonts w:cs="Arial"/>
          <w:bCs/>
          <w:sz w:val="24"/>
          <w:szCs w:val="24"/>
          <w:lang w:val="sr-Cyrl-RS" w:eastAsia="ar-SA"/>
        </w:rPr>
        <w:t xml:space="preserve">   Милош Кузманов</w:t>
      </w:r>
      <w:r>
        <w:rPr>
          <w:rFonts w:cs="Arial"/>
          <w:bCs/>
          <w:sz w:val="24"/>
          <w:szCs w:val="24"/>
          <w:lang w:val="sr-Cyrl-RS" w:eastAsia="ar-SA"/>
        </w:rPr>
        <w:t xml:space="preserve">ић заменик                     </w:t>
      </w:r>
      <w:r w:rsidRPr="008240E6">
        <w:rPr>
          <w:rFonts w:cs="Arial"/>
          <w:bCs/>
          <w:sz w:val="24"/>
          <w:szCs w:val="24"/>
          <w:lang w:val="sr-Cyrl-RS" w:eastAsia="ar-SA"/>
        </w:rPr>
        <w:t>___________________</w:t>
      </w:r>
    </w:p>
    <w:p w:rsidR="008240E6" w:rsidRPr="008240E6" w:rsidRDefault="008240E6" w:rsidP="008240E6">
      <w:pPr>
        <w:autoSpaceDE w:val="0"/>
        <w:autoSpaceDN w:val="0"/>
        <w:adjustRightInd w:val="0"/>
        <w:spacing w:before="0"/>
        <w:rPr>
          <w:rFonts w:cs="Arial"/>
          <w:bCs/>
          <w:sz w:val="24"/>
          <w:szCs w:val="24"/>
          <w:lang w:val="sr-Cyrl-RS" w:eastAsia="ar-SA"/>
        </w:rPr>
      </w:pPr>
      <w:r w:rsidRPr="008240E6">
        <w:rPr>
          <w:rFonts w:cs="Arial"/>
          <w:bCs/>
          <w:sz w:val="24"/>
          <w:szCs w:val="24"/>
          <w:lang w:val="sr-Cyrl-RS" w:eastAsia="ar-SA"/>
        </w:rPr>
        <w:t>2.Слободан Вилотић члан                            ___________________</w:t>
      </w:r>
    </w:p>
    <w:p w:rsidR="008240E6" w:rsidRPr="008240E6" w:rsidRDefault="008240E6" w:rsidP="008240E6">
      <w:pPr>
        <w:autoSpaceDE w:val="0"/>
        <w:autoSpaceDN w:val="0"/>
        <w:adjustRightInd w:val="0"/>
        <w:spacing w:before="0"/>
        <w:rPr>
          <w:rFonts w:cs="Arial"/>
          <w:bCs/>
          <w:sz w:val="24"/>
          <w:szCs w:val="24"/>
          <w:lang w:val="sr-Cyrl-RS" w:eastAsia="ar-SA"/>
        </w:rPr>
      </w:pPr>
      <w:r>
        <w:rPr>
          <w:rFonts w:cs="Arial"/>
          <w:bCs/>
          <w:sz w:val="24"/>
          <w:szCs w:val="24"/>
          <w:lang w:val="sr-Cyrl-RS" w:eastAsia="ar-SA"/>
        </w:rPr>
        <w:t xml:space="preserve">   </w:t>
      </w:r>
      <w:r w:rsidR="009B2DDA">
        <w:rPr>
          <w:rFonts w:cs="Arial"/>
          <w:bCs/>
          <w:sz w:val="24"/>
          <w:szCs w:val="24"/>
          <w:lang w:val="sr-Cyrl-RS" w:eastAsia="ar-SA"/>
        </w:rPr>
        <w:t>Драгана Касавчић</w:t>
      </w:r>
      <w:r>
        <w:rPr>
          <w:rFonts w:cs="Arial"/>
          <w:bCs/>
          <w:sz w:val="24"/>
          <w:szCs w:val="24"/>
          <w:lang w:val="sr-Cyrl-RS" w:eastAsia="ar-SA"/>
        </w:rPr>
        <w:t xml:space="preserve"> заменик                  </w:t>
      </w:r>
      <w:r w:rsidR="009B2DDA">
        <w:rPr>
          <w:rFonts w:cs="Arial"/>
          <w:bCs/>
          <w:sz w:val="24"/>
          <w:szCs w:val="24"/>
          <w:lang w:val="sr-Cyrl-RS" w:eastAsia="ar-SA"/>
        </w:rPr>
        <w:t xml:space="preserve">    </w:t>
      </w:r>
      <w:r>
        <w:rPr>
          <w:rFonts w:cs="Arial"/>
          <w:bCs/>
          <w:sz w:val="24"/>
          <w:szCs w:val="24"/>
          <w:lang w:val="sr-Cyrl-RS" w:eastAsia="ar-SA"/>
        </w:rPr>
        <w:t xml:space="preserve">  </w:t>
      </w:r>
      <w:r w:rsidRPr="008240E6">
        <w:rPr>
          <w:rFonts w:cs="Arial"/>
          <w:bCs/>
          <w:sz w:val="24"/>
          <w:szCs w:val="24"/>
          <w:lang w:val="sr-Cyrl-RS" w:eastAsia="ar-SA"/>
        </w:rPr>
        <w:t>___________________</w:t>
      </w:r>
    </w:p>
    <w:p w:rsidR="008240E6" w:rsidRPr="008240E6" w:rsidRDefault="008240E6" w:rsidP="008240E6">
      <w:pPr>
        <w:autoSpaceDE w:val="0"/>
        <w:autoSpaceDN w:val="0"/>
        <w:adjustRightInd w:val="0"/>
        <w:spacing w:before="0"/>
        <w:rPr>
          <w:rFonts w:cs="Arial"/>
          <w:bCs/>
          <w:sz w:val="24"/>
          <w:szCs w:val="24"/>
          <w:lang w:val="sr-Cyrl-RS" w:eastAsia="ar-SA"/>
        </w:rPr>
      </w:pPr>
      <w:r w:rsidRPr="008240E6">
        <w:rPr>
          <w:rFonts w:cs="Arial"/>
          <w:bCs/>
          <w:sz w:val="24"/>
          <w:szCs w:val="24"/>
          <w:lang w:val="sr-Cyrl-RS" w:eastAsia="ar-SA"/>
        </w:rPr>
        <w:t>3.Вишња Лечић члан                                     ___________________</w:t>
      </w:r>
    </w:p>
    <w:p w:rsidR="00BE7496" w:rsidRPr="0083405F" w:rsidRDefault="008240E6" w:rsidP="0069089B">
      <w:pPr>
        <w:autoSpaceDE w:val="0"/>
        <w:autoSpaceDN w:val="0"/>
        <w:adjustRightInd w:val="0"/>
        <w:spacing w:before="0"/>
        <w:rPr>
          <w:rFonts w:eastAsia="TimesNewRomanPSMT" w:cs="Arial"/>
          <w:bCs/>
        </w:rPr>
      </w:pPr>
      <w:r w:rsidRPr="008240E6">
        <w:rPr>
          <w:rFonts w:cs="Arial"/>
          <w:bCs/>
          <w:sz w:val="24"/>
          <w:szCs w:val="24"/>
          <w:lang w:val="sr-Cyrl-RS" w:eastAsia="ar-SA"/>
        </w:rPr>
        <w:t xml:space="preserve">  Драган Недељковић заменик                      __________________</w:t>
      </w:r>
      <w:r w:rsidR="00234B4C" w:rsidRPr="008240E6">
        <w:rPr>
          <w:rFonts w:eastAsia="TimesNewRomanPSMT" w:cs="Arial"/>
          <w:bCs/>
        </w:rPr>
        <w:br w:type="page"/>
      </w:r>
    </w:p>
    <w:p w:rsidR="008D2B23" w:rsidRPr="00E47C2E" w:rsidRDefault="008D2B23" w:rsidP="0027211C">
      <w:pPr>
        <w:pStyle w:val="KDPodnaslov1"/>
        <w:numPr>
          <w:ilvl w:val="0"/>
          <w:numId w:val="15"/>
        </w:numPr>
        <w:spacing w:before="0"/>
        <w:rPr>
          <w:rFonts w:cs="Arial"/>
        </w:rPr>
      </w:pPr>
      <w:bookmarkStart w:id="199" w:name="_Toc430335194"/>
      <w:bookmarkStart w:id="200" w:name="_Toc430335287"/>
      <w:bookmarkStart w:id="201" w:name="_Toc430335706"/>
      <w:bookmarkStart w:id="202" w:name="_Toc430335196"/>
      <w:bookmarkStart w:id="203" w:name="_Toc430335289"/>
      <w:bookmarkStart w:id="204" w:name="_Toc430335708"/>
      <w:bookmarkStart w:id="205" w:name="_Toc442559887"/>
      <w:bookmarkEnd w:id="194"/>
      <w:bookmarkEnd w:id="195"/>
      <w:bookmarkEnd w:id="196"/>
      <w:bookmarkEnd w:id="197"/>
      <w:bookmarkEnd w:id="198"/>
      <w:bookmarkEnd w:id="199"/>
      <w:bookmarkEnd w:id="200"/>
      <w:bookmarkEnd w:id="201"/>
      <w:bookmarkEnd w:id="202"/>
      <w:bookmarkEnd w:id="203"/>
      <w:bookmarkEnd w:id="204"/>
      <w:r w:rsidRPr="00E47C2E">
        <w:rPr>
          <w:rFonts w:cs="Arial"/>
        </w:rPr>
        <w:t>УПУТСТВО ПОНУЂАЧИМА КАКО ДА САЧИНЕ ПОНУДУ</w:t>
      </w:r>
      <w:bookmarkEnd w:id="205"/>
    </w:p>
    <w:p w:rsidR="008D2B23" w:rsidRPr="00E47C2E" w:rsidRDefault="008D2B23" w:rsidP="008D2B23">
      <w:pPr>
        <w:pStyle w:val="KDParagraf"/>
        <w:spacing w:before="0"/>
        <w:rPr>
          <w:rFonts w:cs="Arial"/>
          <w:lang w:val="ru-RU"/>
        </w:rPr>
      </w:pPr>
      <w:r w:rsidRPr="00E47C2E">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E47C2E" w:rsidRDefault="008D2B23" w:rsidP="008D2B23">
      <w:pPr>
        <w:pStyle w:val="KDParagraf"/>
        <w:spacing w:before="0"/>
        <w:rPr>
          <w:rFonts w:cs="Arial"/>
        </w:rPr>
      </w:pPr>
      <w:r w:rsidRPr="00E47C2E">
        <w:rPr>
          <w:rFonts w:cs="Arial"/>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8D2B23" w:rsidRPr="00E47C2E" w:rsidRDefault="008D2B23" w:rsidP="008D2B23">
      <w:pPr>
        <w:pStyle w:val="KDParagraf"/>
        <w:spacing w:before="0"/>
        <w:rPr>
          <w:rFonts w:cs="Arial"/>
        </w:rPr>
      </w:pPr>
    </w:p>
    <w:p w:rsidR="008D2B23" w:rsidRPr="00E47C2E" w:rsidRDefault="008D2B23" w:rsidP="0027211C">
      <w:pPr>
        <w:pStyle w:val="KDPodnaslov2"/>
        <w:numPr>
          <w:ilvl w:val="1"/>
          <w:numId w:val="20"/>
        </w:numPr>
        <w:spacing w:before="0"/>
        <w:jc w:val="both"/>
        <w:rPr>
          <w:rFonts w:cs="Arial"/>
        </w:rPr>
      </w:pPr>
      <w:bookmarkStart w:id="206" w:name="_Toc441651577"/>
      <w:bookmarkStart w:id="207" w:name="_Toc442559888"/>
      <w:r w:rsidRPr="00E47C2E">
        <w:rPr>
          <w:rFonts w:cs="Arial"/>
        </w:rPr>
        <w:t>Језик на којем понуда мора бити састављена</w:t>
      </w:r>
      <w:bookmarkEnd w:id="206"/>
      <w:bookmarkEnd w:id="207"/>
    </w:p>
    <w:p w:rsidR="008D2B23" w:rsidRPr="00E47C2E" w:rsidRDefault="008D2B23" w:rsidP="008D2B23">
      <w:pPr>
        <w:pStyle w:val="KDParagraf"/>
        <w:spacing w:before="0"/>
        <w:rPr>
          <w:rFonts w:cs="Arial"/>
        </w:rPr>
      </w:pPr>
      <w:r w:rsidRPr="00E47C2E">
        <w:rPr>
          <w:rFonts w:cs="Arial"/>
        </w:rPr>
        <w:t xml:space="preserve">Наручилац је припремио конкурсну документацију на српском језику и водиће поступак јавне набавке на српском језику. </w:t>
      </w:r>
    </w:p>
    <w:p w:rsidR="008D2B23" w:rsidRPr="00E47C2E" w:rsidRDefault="008D2B23" w:rsidP="008D2B23">
      <w:pPr>
        <w:pStyle w:val="KDParagraf"/>
        <w:spacing w:before="0"/>
        <w:rPr>
          <w:rFonts w:cs="Arial"/>
          <w:lang w:val="ru-RU" w:eastAsia="sr-Latn-CS"/>
        </w:rPr>
      </w:pPr>
    </w:p>
    <w:p w:rsidR="008D2B23" w:rsidRPr="00E47C2E" w:rsidRDefault="008D2B23" w:rsidP="0027211C">
      <w:pPr>
        <w:pStyle w:val="KDPodnaslov2"/>
        <w:numPr>
          <w:ilvl w:val="1"/>
          <w:numId w:val="20"/>
        </w:numPr>
        <w:spacing w:before="0"/>
        <w:jc w:val="both"/>
        <w:rPr>
          <w:rFonts w:cs="Arial"/>
        </w:rPr>
      </w:pPr>
      <w:bookmarkStart w:id="208" w:name="_Toc441651578"/>
      <w:bookmarkStart w:id="209" w:name="_Toc442559889"/>
      <w:r w:rsidRPr="00E47C2E">
        <w:rPr>
          <w:rFonts w:cs="Arial"/>
        </w:rPr>
        <w:t xml:space="preserve">Начин састављања </w:t>
      </w:r>
      <w:r w:rsidR="00FC355A" w:rsidRPr="00E47C2E">
        <w:rPr>
          <w:rFonts w:cs="Arial"/>
        </w:rPr>
        <w:t xml:space="preserve">и подношења </w:t>
      </w:r>
      <w:r w:rsidRPr="00E47C2E">
        <w:rPr>
          <w:rFonts w:cs="Arial"/>
        </w:rPr>
        <w:t>понуде</w:t>
      </w:r>
      <w:bookmarkEnd w:id="208"/>
      <w:bookmarkEnd w:id="209"/>
    </w:p>
    <w:p w:rsidR="008D2B23" w:rsidRPr="00E47C2E" w:rsidRDefault="008D2B23" w:rsidP="008D2B23">
      <w:pPr>
        <w:pStyle w:val="KDParagraf"/>
        <w:spacing w:before="0"/>
        <w:rPr>
          <w:rFonts w:cs="Arial"/>
          <w:lang w:val="ru-RU"/>
        </w:rPr>
      </w:pPr>
      <w:r w:rsidRPr="00E47C2E">
        <w:rPr>
          <w:rFonts w:cs="Arial"/>
          <w:lang w:val="ru-RU"/>
        </w:rPr>
        <w:t>Понуђач је обавезан да сачини понуду тако што</w:t>
      </w:r>
      <w:r w:rsidR="00613B13" w:rsidRPr="00E47C2E">
        <w:rPr>
          <w:rFonts w:cs="Arial"/>
          <w:lang w:val="ru-RU"/>
        </w:rPr>
        <w:t xml:space="preserve"> Понуђач </w:t>
      </w:r>
      <w:r w:rsidRPr="00E47C2E">
        <w:rPr>
          <w:rFonts w:cs="Arial"/>
          <w:lang w:val="ru-RU"/>
        </w:rPr>
        <w:t>уписује тражене податке у обрасце који су саста</w:t>
      </w:r>
      <w:r w:rsidR="00613B13" w:rsidRPr="00E47C2E">
        <w:rPr>
          <w:rFonts w:cs="Arial"/>
          <w:lang w:val="ru-RU"/>
        </w:rPr>
        <w:t xml:space="preserve">вни део конкурсне документације </w:t>
      </w:r>
      <w:r w:rsidRPr="00E47C2E">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E47C2E">
        <w:rPr>
          <w:rFonts w:cs="Arial"/>
          <w:lang w:val="ru-RU"/>
        </w:rPr>
        <w:t xml:space="preserve"> Доставља их заједно са осталим документима који представљају обавезну садржину понуде.</w:t>
      </w:r>
    </w:p>
    <w:p w:rsidR="008D2B23" w:rsidRPr="00E47C2E" w:rsidRDefault="008D2B23" w:rsidP="008D2B23">
      <w:pPr>
        <w:pStyle w:val="KDParagraf"/>
        <w:spacing w:before="0"/>
        <w:rPr>
          <w:rFonts w:cs="Arial"/>
        </w:rPr>
      </w:pPr>
      <w:r w:rsidRPr="00E47C2E">
        <w:rPr>
          <w:rFonts w:cs="Arial"/>
        </w:rPr>
        <w:t>Препоручује се да сви документи поднети у понуди  буду нумерисани</w:t>
      </w:r>
      <w:r w:rsidRPr="00E47C2E">
        <w:rPr>
          <w:rFonts w:cs="Arial"/>
          <w:lang w:val="sr-Latn-CS"/>
        </w:rPr>
        <w:t xml:space="preserve"> и</w:t>
      </w:r>
      <w:r w:rsidRPr="00E47C2E">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E47C2E" w:rsidRDefault="008D2B23" w:rsidP="008D2B23">
      <w:pPr>
        <w:pStyle w:val="KDParagraf"/>
        <w:spacing w:before="0"/>
        <w:rPr>
          <w:rFonts w:cs="Arial"/>
          <w:lang w:val="ru-RU"/>
        </w:rPr>
      </w:pPr>
      <w:r w:rsidRPr="00E47C2E">
        <w:rPr>
          <w:rFonts w:cs="Arial"/>
          <w:lang w:val="ru-RU"/>
        </w:rPr>
        <w:t xml:space="preserve">Препоручује се да се нумерација поднете документације </w:t>
      </w:r>
      <w:r w:rsidR="00FC355A" w:rsidRPr="00E47C2E">
        <w:rPr>
          <w:rFonts w:cs="Arial"/>
          <w:lang w:val="ru-RU"/>
        </w:rPr>
        <w:t>и образац</w:t>
      </w:r>
      <w:r w:rsidR="00962DFB" w:rsidRPr="00E47C2E">
        <w:rPr>
          <w:rFonts w:cs="Arial"/>
          <w:lang w:val="ru-RU"/>
        </w:rPr>
        <w:t>а</w:t>
      </w:r>
      <w:r w:rsidR="00FC355A" w:rsidRPr="00E47C2E">
        <w:rPr>
          <w:rFonts w:cs="Arial"/>
          <w:lang w:val="ru-RU"/>
        </w:rPr>
        <w:t xml:space="preserve"> у понуди </w:t>
      </w:r>
      <w:r w:rsidRPr="00E47C2E">
        <w:rPr>
          <w:rFonts w:cs="Arial"/>
          <w:lang w:val="ru-RU"/>
        </w:rPr>
        <w:t>изврши на свако</w:t>
      </w:r>
      <w:r w:rsidRPr="00E47C2E">
        <w:rPr>
          <w:rFonts w:cs="Arial"/>
        </w:rPr>
        <w:t>j</w:t>
      </w:r>
      <w:r w:rsidRPr="00E47C2E">
        <w:rPr>
          <w:rFonts w:cs="Arial"/>
          <w:lang w:val="ru-RU"/>
        </w:rPr>
        <w:t xml:space="preserve"> страни на којој има текста, исписивањем “1 од </w:t>
      </w:r>
      <w:r w:rsidRPr="00E47C2E">
        <w:rPr>
          <w:rFonts w:cs="Arial"/>
        </w:rPr>
        <w:t>н</w:t>
      </w:r>
      <w:r w:rsidRPr="00E47C2E">
        <w:rPr>
          <w:rFonts w:cs="Arial"/>
          <w:lang w:val="ru-RU"/>
        </w:rPr>
        <w:t>“, „2 од н“ и тако све до „н од н“, с тим да „н“ представља укупан број страна понуде.</w:t>
      </w:r>
    </w:p>
    <w:p w:rsidR="008D2B23" w:rsidRPr="00860425" w:rsidRDefault="008D2B23" w:rsidP="008D2B23">
      <w:pPr>
        <w:pStyle w:val="KDKomentar"/>
        <w:spacing w:before="0"/>
        <w:rPr>
          <w:rFonts w:cs="Arial"/>
          <w:i w:val="0"/>
          <w:color w:val="auto"/>
          <w:sz w:val="22"/>
          <w:szCs w:val="22"/>
        </w:rPr>
      </w:pPr>
      <w:r w:rsidRPr="00860425">
        <w:rPr>
          <w:rFonts w:cs="Arial"/>
          <w:i w:val="0"/>
          <w:color w:val="auto"/>
          <w:sz w:val="22"/>
          <w:szCs w:val="22"/>
        </w:rPr>
        <w:t>Препоручује се да доказе који се достављају уз понуду, а због своје важности не смеју бити оштећени, означени бројем (банкарска гаранција,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E006D1" w:rsidRPr="00E006D1" w:rsidRDefault="008D2B23" w:rsidP="00E006D1">
      <w:pPr>
        <w:pStyle w:val="KDParagraf"/>
        <w:rPr>
          <w:rFonts w:ascii="Arial Cirilica" w:hAnsi="Arial Cirilica" w:cs="Arial"/>
          <w:bCs/>
          <w:lang w:val="sr-Cyrl-CS" w:eastAsia="hr-HR"/>
        </w:rPr>
      </w:pPr>
      <w:r w:rsidRPr="00E47C2E">
        <w:rPr>
          <w:rFonts w:cs="Arial"/>
          <w:lang w:val="ru-RU"/>
        </w:rPr>
        <w:t xml:space="preserve">Понуђач подноси понуду у затвореној коверти </w:t>
      </w:r>
      <w:r w:rsidRPr="00E47C2E">
        <w:rPr>
          <w:rFonts w:cs="Arial"/>
        </w:rPr>
        <w:t>или кутији</w:t>
      </w:r>
      <w:r w:rsidRPr="00E47C2E">
        <w:rPr>
          <w:rFonts w:cs="Arial"/>
          <w:lang w:val="ru-RU"/>
        </w:rPr>
        <w:t xml:space="preserve">, тако да се </w:t>
      </w:r>
      <w:r w:rsidR="00613B13" w:rsidRPr="00E47C2E">
        <w:rPr>
          <w:rFonts w:cs="Arial"/>
          <w:lang w:val="ru-RU"/>
        </w:rPr>
        <w:t>при отварању може проверити да ли је затворена, као и када</w:t>
      </w:r>
      <w:r w:rsidRPr="00E47C2E">
        <w:rPr>
          <w:rFonts w:cs="Arial"/>
          <w:lang w:val="ru-RU"/>
        </w:rPr>
        <w:t xml:space="preserve">, на адресу: Јавно предузеће „Електропривреда Србије“, </w:t>
      </w:r>
      <w:r w:rsidR="002A4077" w:rsidRPr="00E47C2E">
        <w:rPr>
          <w:rFonts w:cs="Arial"/>
          <w:lang w:val="ru-RU"/>
        </w:rPr>
        <w:t>огранак ТЕНТ,</w:t>
      </w:r>
      <w:r w:rsidR="002A4077" w:rsidRPr="00E47C2E">
        <w:rPr>
          <w:rFonts w:cs="Arial"/>
          <w:color w:val="00B0F0"/>
          <w:lang w:val="ru-RU"/>
        </w:rPr>
        <w:t xml:space="preserve"> </w:t>
      </w:r>
      <w:r w:rsidR="00234B4C" w:rsidRPr="001F2423">
        <w:rPr>
          <w:rFonts w:cs="Arial"/>
          <w:lang w:val="ru-RU"/>
        </w:rPr>
        <w:t>Богољуба Урошевића Црног бр.44., 11500 Обреновац</w:t>
      </w:r>
      <w:r w:rsidR="002A4077" w:rsidRPr="001F2423">
        <w:rPr>
          <w:rFonts w:cs="Arial"/>
          <w:lang w:val="ru-RU"/>
        </w:rPr>
        <w:t>,</w:t>
      </w:r>
      <w:r w:rsidR="002A4077" w:rsidRPr="00E47C2E">
        <w:rPr>
          <w:rFonts w:cs="Arial"/>
          <w:color w:val="00B0F0"/>
          <w:lang w:val="ru-RU"/>
        </w:rPr>
        <w:t xml:space="preserve"> </w:t>
      </w:r>
      <w:r w:rsidR="002A4077" w:rsidRPr="00E47C2E">
        <w:rPr>
          <w:rFonts w:cs="Arial"/>
          <w:lang w:val="ru-RU"/>
        </w:rPr>
        <w:t>ПАК</w:t>
      </w:r>
      <w:r w:rsidR="002A4077" w:rsidRPr="00E47C2E">
        <w:rPr>
          <w:rFonts w:cs="Arial"/>
          <w:color w:val="00B0F0"/>
          <w:lang w:val="ru-RU"/>
        </w:rPr>
        <w:t xml:space="preserve"> </w:t>
      </w:r>
      <w:r w:rsidR="002A4077" w:rsidRPr="00E47C2E">
        <w:rPr>
          <w:rFonts w:cs="Arial"/>
          <w:lang w:val="ru-RU"/>
        </w:rPr>
        <w:t>писарница</w:t>
      </w:r>
      <w:r w:rsidRPr="00E47C2E">
        <w:rPr>
          <w:rFonts w:cs="Arial"/>
          <w:lang w:val="ru-RU"/>
        </w:rPr>
        <w:t xml:space="preserve"> - са назнаком: „Понуда за јавну набавку</w:t>
      </w:r>
      <w:r w:rsidR="00E006D1">
        <w:rPr>
          <w:rFonts w:cs="Arial"/>
          <w:lang w:val="ru-RU"/>
        </w:rPr>
        <w:t xml:space="preserve"> услуга:</w:t>
      </w:r>
      <w:r w:rsidRPr="00E47C2E">
        <w:rPr>
          <w:rFonts w:cs="Arial"/>
          <w:lang w:val="ru-RU"/>
        </w:rPr>
        <w:t xml:space="preserve"> </w:t>
      </w:r>
      <w:r w:rsidR="00E006D1" w:rsidRPr="00E006D1">
        <w:rPr>
          <w:rFonts w:cs="Arial"/>
          <w:lang w:val="sr-Cyrl-RS" w:eastAsia="hr-HR"/>
        </w:rPr>
        <w:t>Годишње</w:t>
      </w:r>
      <w:r w:rsidR="00E006D1" w:rsidRPr="00E006D1">
        <w:rPr>
          <w:rFonts w:ascii="Arial Cirilica" w:hAnsi="Arial Cirilica" w:cs="Arial"/>
          <w:lang w:val="sr-Cyrl-RS" w:eastAsia="hr-HR"/>
        </w:rPr>
        <w:t xml:space="preserve"> </w:t>
      </w:r>
      <w:r w:rsidR="00E006D1" w:rsidRPr="00E006D1">
        <w:rPr>
          <w:rFonts w:cs="Arial"/>
          <w:lang w:val="sr-Cyrl-RS" w:eastAsia="hr-HR"/>
        </w:rPr>
        <w:t>одржавање</w:t>
      </w:r>
      <w:r w:rsidR="00E006D1" w:rsidRPr="00E006D1">
        <w:rPr>
          <w:rFonts w:ascii="Arial Cirilica" w:hAnsi="Arial Cirilica" w:cs="Arial"/>
          <w:lang w:val="sr-Cyrl-RS" w:eastAsia="hr-HR"/>
        </w:rPr>
        <w:t xml:space="preserve"> </w:t>
      </w:r>
      <w:r w:rsidR="00E006D1" w:rsidRPr="00E006D1">
        <w:rPr>
          <w:rFonts w:cs="Arial"/>
          <w:lang w:val="sr-Cyrl-RS" w:eastAsia="hr-HR"/>
        </w:rPr>
        <w:t>система</w:t>
      </w:r>
      <w:r w:rsidR="00E006D1" w:rsidRPr="00E006D1">
        <w:rPr>
          <w:rFonts w:ascii="Arial Cirilica" w:hAnsi="Arial Cirilica" w:cs="Arial"/>
          <w:lang w:val="sr-Cyrl-RS" w:eastAsia="hr-HR"/>
        </w:rPr>
        <w:t xml:space="preserve"> </w:t>
      </w:r>
      <w:r w:rsidR="00E006D1" w:rsidRPr="00E006D1">
        <w:rPr>
          <w:rFonts w:cs="Arial"/>
          <w:lang w:val="sr-Cyrl-RS" w:eastAsia="hr-HR"/>
        </w:rPr>
        <w:t>аквизације</w:t>
      </w:r>
      <w:r w:rsidR="00E006D1" w:rsidRPr="00E006D1">
        <w:rPr>
          <w:rFonts w:ascii="Arial Cirilica" w:hAnsi="Arial Cirilica" w:cs="Arial"/>
          <w:lang w:val="sr-Cyrl-RS" w:eastAsia="hr-HR"/>
        </w:rPr>
        <w:t xml:space="preserve"> </w:t>
      </w:r>
      <w:r w:rsidR="00E006D1" w:rsidRPr="00E006D1">
        <w:rPr>
          <w:rFonts w:cs="Arial"/>
          <w:lang w:val="sr-Cyrl-RS" w:eastAsia="hr-HR"/>
        </w:rPr>
        <w:t>и</w:t>
      </w:r>
      <w:r w:rsidR="00E006D1" w:rsidRPr="00E006D1">
        <w:rPr>
          <w:rFonts w:ascii="Arial Cirilica" w:hAnsi="Arial Cirilica" w:cs="Arial"/>
          <w:lang w:val="sr-Cyrl-RS" w:eastAsia="hr-HR"/>
        </w:rPr>
        <w:t xml:space="preserve"> </w:t>
      </w:r>
      <w:r w:rsidR="00E006D1" w:rsidRPr="00E006D1">
        <w:rPr>
          <w:rFonts w:cs="Arial"/>
          <w:lang w:val="sr-Cyrl-RS" w:eastAsia="hr-HR"/>
        </w:rPr>
        <w:t>обраде</w:t>
      </w:r>
      <w:r w:rsidR="00E006D1" w:rsidRPr="00E006D1">
        <w:rPr>
          <w:rFonts w:ascii="Arial Cirilica" w:hAnsi="Arial Cirilica" w:cs="Arial"/>
          <w:lang w:val="sr-Cyrl-RS" w:eastAsia="hr-HR"/>
        </w:rPr>
        <w:t xml:space="preserve"> </w:t>
      </w:r>
      <w:r w:rsidR="00E006D1" w:rsidRPr="00E006D1">
        <w:rPr>
          <w:rFonts w:cs="Arial"/>
          <w:lang w:val="sr-Cyrl-RS" w:eastAsia="hr-HR"/>
        </w:rPr>
        <w:t>података</w:t>
      </w:r>
      <w:r w:rsidR="00E006D1" w:rsidRPr="00E006D1">
        <w:rPr>
          <w:rFonts w:ascii="Arial Cirilica" w:hAnsi="Arial Cirilica" w:cs="Arial"/>
          <w:lang w:val="sr-Cyrl-RS" w:eastAsia="hr-HR"/>
        </w:rPr>
        <w:t xml:space="preserve"> </w:t>
      </w:r>
      <w:r w:rsidR="00E006D1" w:rsidRPr="00E006D1">
        <w:rPr>
          <w:rFonts w:cs="Arial"/>
          <w:lang w:val="sr-Cyrl-RS" w:eastAsia="hr-HR"/>
        </w:rPr>
        <w:t>система</w:t>
      </w:r>
      <w:r w:rsidR="00E006D1" w:rsidRPr="00E006D1">
        <w:rPr>
          <w:rFonts w:ascii="Arial Cirilica" w:hAnsi="Arial Cirilica" w:cs="Arial"/>
          <w:lang w:val="sr-Cyrl-RS" w:eastAsia="hr-HR"/>
        </w:rPr>
        <w:t xml:space="preserve"> </w:t>
      </w:r>
      <w:r w:rsidR="00E006D1" w:rsidRPr="00E006D1">
        <w:rPr>
          <w:rFonts w:cs="Arial"/>
          <w:lang w:val="sr-Cyrl-RS" w:eastAsia="hr-HR"/>
        </w:rPr>
        <w:t>мерења</w:t>
      </w:r>
      <w:r w:rsidR="00E006D1" w:rsidRPr="00E006D1">
        <w:rPr>
          <w:rFonts w:ascii="Arial Cirilica" w:hAnsi="Arial Cirilica" w:cs="Arial"/>
          <w:lang w:val="sr-Cyrl-RS" w:eastAsia="hr-HR"/>
        </w:rPr>
        <w:t xml:space="preserve"> </w:t>
      </w:r>
      <w:r w:rsidR="00E006D1" w:rsidRPr="00E006D1">
        <w:rPr>
          <w:rFonts w:cs="Arial"/>
          <w:lang w:val="sr-Cyrl-RS" w:eastAsia="hr-HR"/>
        </w:rPr>
        <w:t>емисије</w:t>
      </w:r>
      <w:r w:rsidR="00E006D1" w:rsidRPr="00E006D1">
        <w:rPr>
          <w:rFonts w:ascii="Arial Cirilica" w:hAnsi="Arial Cirilica" w:cs="Arial"/>
          <w:lang w:val="sr-Cyrl-RS" w:eastAsia="hr-HR"/>
        </w:rPr>
        <w:t xml:space="preserve"> </w:t>
      </w:r>
      <w:r w:rsidR="00E006D1" w:rsidRPr="00E006D1">
        <w:rPr>
          <w:rFonts w:cs="Arial"/>
          <w:lang w:val="sr-Cyrl-RS" w:eastAsia="hr-HR"/>
        </w:rPr>
        <w:t>ЦЕМС</w:t>
      </w:r>
    </w:p>
    <w:p w:rsidR="008D2B23" w:rsidRPr="00234B4C" w:rsidRDefault="008D2B23" w:rsidP="00234B4C">
      <w:pPr>
        <w:pStyle w:val="KDParagraf"/>
        <w:spacing w:before="0"/>
        <w:rPr>
          <w:rFonts w:cs="Arial"/>
          <w:color w:val="00B0F0"/>
          <w:lang w:val="ru-RU"/>
        </w:rPr>
      </w:pPr>
      <w:r w:rsidRPr="00E47C2E">
        <w:rPr>
          <w:rFonts w:cs="Arial"/>
          <w:lang w:val="ru-RU"/>
        </w:rPr>
        <w:t xml:space="preserve">- Јавна набавка број </w:t>
      </w:r>
      <w:r w:rsidR="000654DF" w:rsidRPr="00BB5181">
        <w:rPr>
          <w:szCs w:val="24"/>
          <w:lang w:val="sr-Cyrl-RS"/>
        </w:rPr>
        <w:t>3000/1683/2017(712/2017)</w:t>
      </w:r>
      <w:r w:rsidRPr="00E47C2E">
        <w:rPr>
          <w:rFonts w:cs="Arial"/>
          <w:lang w:val="ru-RU"/>
        </w:rPr>
        <w:t xml:space="preserve">- НЕ ОТВАРАТИ“. </w:t>
      </w:r>
    </w:p>
    <w:p w:rsidR="008D2B23" w:rsidRPr="00E47C2E" w:rsidRDefault="008D2B23" w:rsidP="008D2B23">
      <w:pPr>
        <w:pStyle w:val="KDParagraf"/>
        <w:spacing w:before="0"/>
        <w:rPr>
          <w:rFonts w:cs="Arial"/>
        </w:rPr>
      </w:pPr>
      <w:r w:rsidRPr="00E47C2E">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8D2B23" w:rsidRPr="00E47C2E" w:rsidRDefault="008D2B23" w:rsidP="008D2B23">
      <w:pPr>
        <w:pStyle w:val="KDParagraf"/>
        <w:spacing w:before="0"/>
        <w:rPr>
          <w:rFonts w:cs="Arial"/>
        </w:rPr>
      </w:pPr>
      <w:r w:rsidRPr="00E47C2E">
        <w:rPr>
          <w:rFonts w:eastAsia="TimesNewRomanPSMT" w:cs="Arial"/>
          <w:bCs/>
        </w:rPr>
        <w:t xml:space="preserve">У случају да понуду подноси група понуђача, на полеђини коверте је </w:t>
      </w:r>
      <w:r w:rsidR="00FE6030" w:rsidRPr="00E47C2E">
        <w:rPr>
          <w:rFonts w:eastAsia="TimesNewRomanPSMT" w:cs="Arial"/>
          <w:bCs/>
        </w:rPr>
        <w:t xml:space="preserve">пожељно </w:t>
      </w:r>
      <w:r w:rsidRPr="00E47C2E">
        <w:rPr>
          <w:rFonts w:eastAsia="TimesNewRomanPSMT" w:cs="Arial"/>
          <w:bCs/>
        </w:rPr>
        <w:t>назначити да се ради о групи понуђача и навести називе и адресу свих чланова групе понуђача</w:t>
      </w:r>
      <w:r w:rsidRPr="00E47C2E">
        <w:rPr>
          <w:rFonts w:cs="Arial"/>
        </w:rPr>
        <w:t>.</w:t>
      </w:r>
    </w:p>
    <w:p w:rsidR="00613B13" w:rsidRPr="00E47C2E" w:rsidRDefault="00613B13" w:rsidP="00613B13">
      <w:pPr>
        <w:pStyle w:val="KDParagraf"/>
        <w:spacing w:before="0"/>
        <w:rPr>
          <w:rFonts w:cs="Arial"/>
        </w:rPr>
      </w:pPr>
      <w:r w:rsidRPr="00E47C2E">
        <w:rPr>
          <w:rFonts w:cs="Arial"/>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r w:rsidR="006E6CB2" w:rsidRPr="006E6CB2">
        <w:rPr>
          <w:rFonts w:eastAsia="TimesNewRomanPS-BoldMT" w:cs="Arial"/>
          <w:bCs/>
          <w:lang w:val="sr-Cyrl-RS" w:eastAsia="sr-Latn-CS"/>
        </w:rPr>
        <w:t xml:space="preserve"> </w:t>
      </w:r>
    </w:p>
    <w:p w:rsidR="00613B13" w:rsidRPr="00E47C2E" w:rsidRDefault="00613B13" w:rsidP="00613B13">
      <w:pPr>
        <w:pStyle w:val="KDParagraf"/>
        <w:spacing w:before="0"/>
        <w:rPr>
          <w:rFonts w:cs="Arial"/>
        </w:rPr>
      </w:pPr>
      <w:r w:rsidRPr="00E47C2E">
        <w:rPr>
          <w:rFonts w:cs="Arial"/>
        </w:rPr>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Закона. </w:t>
      </w:r>
    </w:p>
    <w:p w:rsidR="00613B13" w:rsidRDefault="00613B13" w:rsidP="006440C9">
      <w:pPr>
        <w:pStyle w:val="KDParagraf"/>
        <w:spacing w:before="0"/>
        <w:rPr>
          <w:rFonts w:cs="Arial"/>
          <w:lang w:val="sr-Cyrl-RS"/>
        </w:rPr>
      </w:pPr>
      <w:r w:rsidRPr="00E47C2E">
        <w:rPr>
          <w:rFonts w:cs="Arial"/>
        </w:rPr>
        <w:t xml:space="preserve">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 </w:t>
      </w:r>
    </w:p>
    <w:p w:rsidR="006440C9" w:rsidRPr="006440C9" w:rsidRDefault="006440C9" w:rsidP="006440C9">
      <w:pPr>
        <w:pStyle w:val="KDParagraf"/>
        <w:spacing w:before="0"/>
        <w:rPr>
          <w:rFonts w:cs="Arial"/>
          <w:lang w:val="sr-Cyrl-RS"/>
        </w:rPr>
      </w:pPr>
    </w:p>
    <w:p w:rsidR="008D2B23" w:rsidRPr="00E47C2E" w:rsidRDefault="008D2B23" w:rsidP="0027211C">
      <w:pPr>
        <w:pStyle w:val="KDPodnaslov2"/>
        <w:numPr>
          <w:ilvl w:val="1"/>
          <w:numId w:val="20"/>
        </w:numPr>
        <w:spacing w:before="0"/>
        <w:jc w:val="both"/>
        <w:rPr>
          <w:rFonts w:cs="Arial"/>
        </w:rPr>
      </w:pPr>
      <w:bookmarkStart w:id="210" w:name="_Toc441651579"/>
      <w:bookmarkStart w:id="211" w:name="_Toc442559890"/>
      <w:r w:rsidRPr="00E47C2E">
        <w:rPr>
          <w:rFonts w:cs="Arial"/>
        </w:rPr>
        <w:t>Обавезна садржина понуде</w:t>
      </w:r>
      <w:bookmarkEnd w:id="210"/>
      <w:bookmarkEnd w:id="211"/>
    </w:p>
    <w:p w:rsidR="008D2B23" w:rsidRPr="00E47C2E" w:rsidRDefault="008D2B23" w:rsidP="008D2B23">
      <w:pPr>
        <w:pStyle w:val="KDParagraf"/>
        <w:spacing w:before="0"/>
        <w:rPr>
          <w:rFonts w:cs="Arial"/>
        </w:rPr>
      </w:pPr>
      <w:r w:rsidRPr="00E47C2E">
        <w:rPr>
          <w:rFonts w:cs="Arial"/>
          <w:lang w:val="ru-RU" w:bidi="en-US"/>
        </w:rPr>
        <w:t>Садржину понуде, поред Обрасца понуде, чине и сви остали докази из чл. 75.</w:t>
      </w:r>
      <w:r w:rsidRPr="00E47C2E">
        <w:rPr>
          <w:rFonts w:cs="Arial"/>
          <w:color w:val="00B0F0"/>
          <w:lang w:val="ru-RU" w:bidi="en-US"/>
        </w:rPr>
        <w:t>и 76.</w:t>
      </w:r>
      <w:r w:rsidR="00860425">
        <w:rPr>
          <w:rFonts w:cs="Arial"/>
          <w:color w:val="00B0F0"/>
          <w:lang w:val="sr-Latn-RS" w:bidi="en-US"/>
        </w:rPr>
        <w:t xml:space="preserve"> </w:t>
      </w:r>
      <w:r w:rsidRPr="00E47C2E">
        <w:rPr>
          <w:rFonts w:cs="Arial"/>
        </w:rPr>
        <w:t>Закона о јавним</w:t>
      </w:r>
      <w:r w:rsidRPr="00E47C2E">
        <w:rPr>
          <w:rFonts w:cs="Arial"/>
          <w:lang w:bidi="en-US"/>
        </w:rPr>
        <w:t xml:space="preserve"> набавкама, предвиђени чл. 77. Закона, који су наведени у конкурсној документацији, као и сви тражени прилози и изјаве</w:t>
      </w:r>
      <w:r w:rsidR="001945FA" w:rsidRPr="00E47C2E">
        <w:rPr>
          <w:rFonts w:cs="Arial"/>
          <w:lang w:bidi="en-US"/>
        </w:rPr>
        <w:t xml:space="preserve"> (попуњени, потписани и печатом оверени)</w:t>
      </w:r>
      <w:r w:rsidRPr="00E47C2E">
        <w:rPr>
          <w:rFonts w:cs="Arial"/>
          <w:lang w:bidi="en-US"/>
        </w:rPr>
        <w:t xml:space="preserve"> на начин предвиђен следећим ставом ове тачке</w:t>
      </w:r>
      <w:r w:rsidRPr="00E47C2E">
        <w:rPr>
          <w:rFonts w:cs="Arial"/>
        </w:rPr>
        <w:t>:</w:t>
      </w:r>
    </w:p>
    <w:p w:rsidR="00860425" w:rsidRPr="00E47C2E" w:rsidRDefault="00860425" w:rsidP="00860425">
      <w:pPr>
        <w:pStyle w:val="KDNabrajanje"/>
        <w:spacing w:before="0"/>
        <w:rPr>
          <w:rFonts w:cs="Arial"/>
        </w:rPr>
      </w:pPr>
      <w:r w:rsidRPr="00E47C2E">
        <w:rPr>
          <w:rFonts w:cs="Arial"/>
        </w:rPr>
        <w:t xml:space="preserve">Образац понуде </w:t>
      </w:r>
    </w:p>
    <w:p w:rsidR="00860425" w:rsidRPr="00E47C2E" w:rsidRDefault="00860425" w:rsidP="00860425">
      <w:pPr>
        <w:pStyle w:val="KDNabrajanje"/>
        <w:spacing w:before="0"/>
        <w:rPr>
          <w:rFonts w:cs="Arial"/>
        </w:rPr>
      </w:pPr>
      <w:r w:rsidRPr="00E47C2E">
        <w:rPr>
          <w:rFonts w:cs="Arial"/>
        </w:rPr>
        <w:t xml:space="preserve">Структура цене </w:t>
      </w:r>
    </w:p>
    <w:p w:rsidR="00860425" w:rsidRPr="00E47C2E" w:rsidRDefault="00860425" w:rsidP="00860425">
      <w:pPr>
        <w:pStyle w:val="KDNabrajanje"/>
        <w:spacing w:before="0"/>
        <w:rPr>
          <w:rFonts w:cs="Arial"/>
        </w:rPr>
      </w:pPr>
      <w:r w:rsidRPr="00E47C2E">
        <w:rPr>
          <w:rFonts w:cs="Arial"/>
        </w:rPr>
        <w:t>Образац трошкова припреме понуде , ако понуђач захтева надокнаду трошкова у складу са чл.88 Закона</w:t>
      </w:r>
    </w:p>
    <w:p w:rsidR="00860425" w:rsidRPr="00E47C2E" w:rsidRDefault="00860425" w:rsidP="00860425">
      <w:pPr>
        <w:pStyle w:val="KDNabrajanje"/>
        <w:spacing w:before="0"/>
        <w:rPr>
          <w:rFonts w:cs="Arial"/>
        </w:rPr>
      </w:pPr>
      <w:r w:rsidRPr="00E47C2E">
        <w:rPr>
          <w:rFonts w:cs="Arial"/>
        </w:rPr>
        <w:t xml:space="preserve">Изјава о независној понуди </w:t>
      </w:r>
    </w:p>
    <w:p w:rsidR="00860425" w:rsidRPr="00E47C2E" w:rsidRDefault="00860425" w:rsidP="00860425">
      <w:pPr>
        <w:pStyle w:val="KDNabrajanje"/>
        <w:spacing w:before="0"/>
        <w:rPr>
          <w:rFonts w:cs="Arial"/>
        </w:rPr>
      </w:pPr>
      <w:r w:rsidRPr="00E47C2E">
        <w:rPr>
          <w:rFonts w:cs="Arial"/>
        </w:rPr>
        <w:t xml:space="preserve">Изјава у складу са чланом 75. став 2. Закона </w:t>
      </w:r>
    </w:p>
    <w:p w:rsidR="00860425" w:rsidRPr="00C655C3" w:rsidRDefault="00860425" w:rsidP="00860425">
      <w:pPr>
        <w:pStyle w:val="KDNabrajanje"/>
        <w:spacing w:before="0"/>
        <w:rPr>
          <w:rFonts w:cs="Arial"/>
        </w:rPr>
      </w:pPr>
      <w:r w:rsidRPr="00C655C3">
        <w:rPr>
          <w:rFonts w:cs="Arial"/>
          <w:lang w:val="sr-Cyrl-CS"/>
        </w:rPr>
        <w:t>Овлашћење из тачке 6.2 Конкурсне документације</w:t>
      </w:r>
    </w:p>
    <w:p w:rsidR="00860425" w:rsidRPr="00C655C3" w:rsidRDefault="00860425" w:rsidP="00860425">
      <w:pPr>
        <w:pStyle w:val="KDNabrajanje"/>
        <w:spacing w:before="0"/>
        <w:rPr>
          <w:rFonts w:cs="Arial"/>
        </w:rPr>
      </w:pPr>
      <w:r w:rsidRPr="00C655C3">
        <w:rPr>
          <w:rFonts w:cs="Arial"/>
        </w:rPr>
        <w:t>Средства финансијског обезбеђења за озбиљност понуде</w:t>
      </w:r>
    </w:p>
    <w:p w:rsidR="00860425" w:rsidRPr="00C655C3" w:rsidRDefault="00860425" w:rsidP="00860425">
      <w:pPr>
        <w:pStyle w:val="KDNabrajanje"/>
        <w:spacing w:before="0"/>
        <w:rPr>
          <w:rFonts w:cs="Arial"/>
        </w:rPr>
      </w:pPr>
      <w:r w:rsidRPr="00C655C3">
        <w:rPr>
          <w:rFonts w:cs="Arial"/>
        </w:rPr>
        <w:t>Обрасц</w:t>
      </w:r>
      <w:r w:rsidRPr="00C655C3">
        <w:rPr>
          <w:rFonts w:cs="Arial"/>
          <w:lang w:val="sr-Cyrl-CS"/>
        </w:rPr>
        <w:t>и</w:t>
      </w:r>
      <w:r w:rsidRPr="00C655C3">
        <w:rPr>
          <w:rFonts w:cs="Arial"/>
        </w:rPr>
        <w:t>, изјаве и доказ</w:t>
      </w:r>
      <w:r w:rsidRPr="00C655C3">
        <w:rPr>
          <w:rFonts w:cs="Arial"/>
          <w:lang w:val="sr-Cyrl-CS"/>
        </w:rPr>
        <w:t>и</w:t>
      </w:r>
      <w:r w:rsidRPr="00C655C3">
        <w:rPr>
          <w:rFonts w:cs="Arial"/>
        </w:rPr>
        <w:t xml:space="preserve"> одређене тачком 6.</w:t>
      </w:r>
      <w:r w:rsidRPr="00C655C3">
        <w:rPr>
          <w:rFonts w:cs="Arial"/>
          <w:lang w:val="sr-Cyrl-CS"/>
        </w:rPr>
        <w:t>9</w:t>
      </w:r>
      <w:r w:rsidRPr="00C655C3">
        <w:rPr>
          <w:rFonts w:cs="Arial"/>
        </w:rPr>
        <w:t xml:space="preserve"> или 6.1</w:t>
      </w:r>
      <w:r w:rsidRPr="00C655C3">
        <w:rPr>
          <w:rFonts w:cs="Arial"/>
          <w:lang w:val="sr-Cyrl-CS"/>
        </w:rPr>
        <w:t>0</w:t>
      </w:r>
      <w:r w:rsidRPr="00C655C3">
        <w:rPr>
          <w:rFonts w:cs="Arial"/>
        </w:rPr>
        <w:t xml:space="preserve"> овог упутства у случају да понуђач подноси понуду са подизвођачем или заједничку понуду подноси група понуђача</w:t>
      </w:r>
    </w:p>
    <w:p w:rsidR="00860425" w:rsidRPr="00C655C3" w:rsidRDefault="00860425" w:rsidP="00860425">
      <w:pPr>
        <w:pStyle w:val="KDNabrajanje"/>
        <w:spacing w:before="0"/>
        <w:rPr>
          <w:rFonts w:cs="Arial"/>
        </w:rPr>
      </w:pPr>
      <w:r w:rsidRPr="00C655C3">
        <w:rPr>
          <w:rFonts w:cs="Arial"/>
        </w:rPr>
        <w:t>потписан и печатом оверен образац „Модел уговора“ (пожељно је да буде попуњен)</w:t>
      </w:r>
    </w:p>
    <w:p w:rsidR="00860425" w:rsidRPr="00C655C3" w:rsidRDefault="00860425" w:rsidP="00860425">
      <w:pPr>
        <w:pStyle w:val="KDNabrajanje"/>
        <w:spacing w:before="0"/>
      </w:pPr>
      <w:r w:rsidRPr="00C655C3">
        <w:t xml:space="preserve">докази о испуњености услова </w:t>
      </w:r>
      <w:r w:rsidRPr="00C655C3">
        <w:rPr>
          <w:lang w:bidi="en-US"/>
        </w:rPr>
        <w:t>из чл. 75. и 76.</w:t>
      </w:r>
      <w:r w:rsidRPr="00C655C3">
        <w:t xml:space="preserve"> Закона у складу са чланом 77. Закона и Одељком 4. конкурсне документације </w:t>
      </w:r>
    </w:p>
    <w:p w:rsidR="00860425" w:rsidRPr="00780708" w:rsidRDefault="00860425" w:rsidP="00860425">
      <w:pPr>
        <w:pStyle w:val="KDNabrajanje"/>
        <w:spacing w:before="0"/>
      </w:pPr>
      <w:r w:rsidRPr="00C655C3">
        <w:t>Овлашћење за потписника (ако не потписује заступник)</w:t>
      </w:r>
    </w:p>
    <w:p w:rsidR="00EE070C" w:rsidRPr="00E47C2E" w:rsidRDefault="00EE070C" w:rsidP="00EE070C">
      <w:pPr>
        <w:pStyle w:val="KDNabrajanje"/>
        <w:numPr>
          <w:ilvl w:val="0"/>
          <w:numId w:val="0"/>
        </w:numPr>
        <w:spacing w:before="0"/>
        <w:ind w:left="270"/>
        <w:rPr>
          <w:rFonts w:cs="Arial"/>
          <w:color w:val="00B0F0"/>
        </w:rPr>
      </w:pP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E47C2E" w:rsidRDefault="008D2B23" w:rsidP="008D2B23">
      <w:pPr>
        <w:pStyle w:val="KDParagraf"/>
        <w:spacing w:before="0"/>
        <w:rPr>
          <w:rFonts w:eastAsia="TimesNewRomanPS-BoldMT" w:cs="Arial"/>
          <w:bCs/>
          <w:color w:val="000000"/>
          <w:lang w:val="ru-RU"/>
        </w:rPr>
      </w:pPr>
    </w:p>
    <w:p w:rsidR="008D2B23" w:rsidRPr="00E47C2E" w:rsidRDefault="003C4E60" w:rsidP="0027211C">
      <w:pPr>
        <w:pStyle w:val="KDPodnaslov2"/>
        <w:numPr>
          <w:ilvl w:val="1"/>
          <w:numId w:val="20"/>
        </w:numPr>
        <w:spacing w:before="0"/>
        <w:jc w:val="both"/>
        <w:rPr>
          <w:rFonts w:cs="Arial"/>
        </w:rPr>
      </w:pPr>
      <w:bookmarkStart w:id="212" w:name="_Toc441651580"/>
      <w:bookmarkStart w:id="213" w:name="_Toc442559891"/>
      <w:r w:rsidRPr="00E47C2E">
        <w:rPr>
          <w:rFonts w:cs="Arial"/>
        </w:rPr>
        <w:t>Подношење и</w:t>
      </w:r>
      <w:r w:rsidR="008D2B23" w:rsidRPr="00E47C2E">
        <w:rPr>
          <w:rFonts w:cs="Arial"/>
        </w:rPr>
        <w:t xml:space="preserve"> отварање понуда</w:t>
      </w:r>
      <w:bookmarkEnd w:id="212"/>
      <w:bookmarkEnd w:id="213"/>
    </w:p>
    <w:p w:rsidR="00FC355A" w:rsidRPr="00E47C2E" w:rsidRDefault="00FC355A" w:rsidP="008D2B23">
      <w:pPr>
        <w:pStyle w:val="KDParagraf"/>
        <w:spacing w:before="0"/>
        <w:rPr>
          <w:rFonts w:cs="Arial"/>
          <w:lang w:val="sr-Cyrl-CS"/>
        </w:rPr>
      </w:pPr>
      <w:r w:rsidRPr="00E47C2E">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E47C2E">
        <w:rPr>
          <w:rFonts w:cs="Arial"/>
        </w:rPr>
        <w:t>е</w:t>
      </w:r>
      <w:r w:rsidRPr="00E47C2E">
        <w:rPr>
          <w:rFonts w:cs="Arial"/>
          <w:lang w:val="sr-Cyrl-CS"/>
        </w:rPr>
        <w:t>.</w:t>
      </w:r>
    </w:p>
    <w:p w:rsidR="00FC355A" w:rsidRPr="00E47C2E" w:rsidRDefault="008D2B23" w:rsidP="00FC355A">
      <w:pPr>
        <w:pStyle w:val="KDParagraf"/>
        <w:spacing w:before="0"/>
        <w:rPr>
          <w:rFonts w:cs="Arial"/>
          <w:lang w:val="sr-Cyrl-CS"/>
        </w:rPr>
      </w:pPr>
      <w:r w:rsidRPr="00E47C2E">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rsidR="0066644E" w:rsidRDefault="00FC355A" w:rsidP="0066644E">
      <w:pPr>
        <w:pStyle w:val="KDParagraf"/>
        <w:spacing w:before="0"/>
        <w:rPr>
          <w:rFonts w:cs="Arial"/>
          <w:lang w:val="sr-Cyrl-RS"/>
        </w:rPr>
      </w:pPr>
      <w:r w:rsidRPr="00E47C2E">
        <w:rPr>
          <w:rFonts w:cs="Arial"/>
        </w:rPr>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w:t>
      </w:r>
      <w:r w:rsidR="0066644E" w:rsidRPr="00E47C2E">
        <w:rPr>
          <w:rFonts w:cs="Arial"/>
        </w:rPr>
        <w:t>огранак ТЕНТ,</w:t>
      </w:r>
      <w:r w:rsidR="0066644E" w:rsidRPr="00E47C2E">
        <w:rPr>
          <w:rFonts w:cs="Arial"/>
          <w:color w:val="00B0F0"/>
        </w:rPr>
        <w:t xml:space="preserve"> </w:t>
      </w:r>
      <w:r w:rsidR="0066644E" w:rsidRPr="00E47C2E">
        <w:rPr>
          <w:rFonts w:cs="Arial"/>
          <w:lang w:val="ru-RU"/>
        </w:rPr>
        <w:t xml:space="preserve">ул. </w:t>
      </w:r>
      <w:r w:rsidR="00860425" w:rsidRPr="00234B4C">
        <w:rPr>
          <w:rFonts w:cs="Arial"/>
          <w:color w:val="00B0F0"/>
          <w:lang w:val="ru-RU"/>
        </w:rPr>
        <w:t>Бо</w:t>
      </w:r>
      <w:r w:rsidR="00860425">
        <w:rPr>
          <w:rFonts w:cs="Arial"/>
          <w:color w:val="00B0F0"/>
          <w:lang w:val="ru-RU"/>
        </w:rPr>
        <w:t xml:space="preserve">гољуба Урошевића Црног бр.44., </w:t>
      </w:r>
      <w:r w:rsidR="00860425" w:rsidRPr="00234B4C">
        <w:rPr>
          <w:rFonts w:cs="Arial"/>
          <w:color w:val="00B0F0"/>
          <w:lang w:val="ru-RU"/>
        </w:rPr>
        <w:t>11500 Обреновац</w:t>
      </w:r>
      <w:r w:rsidR="0066644E" w:rsidRPr="00E47C2E">
        <w:rPr>
          <w:rFonts w:cs="Arial"/>
        </w:rPr>
        <w:t>.</w:t>
      </w:r>
    </w:p>
    <w:p w:rsidR="00D31C28" w:rsidRPr="00D31C28" w:rsidRDefault="00D31C28" w:rsidP="0066644E">
      <w:pPr>
        <w:pStyle w:val="KDParagraf"/>
        <w:spacing w:before="0"/>
        <w:rPr>
          <w:rFonts w:cs="Arial"/>
          <w:lang w:val="sr-Cyrl-RS"/>
        </w:rPr>
      </w:pPr>
    </w:p>
    <w:p w:rsidR="008D2B23" w:rsidRPr="00E47C2E" w:rsidRDefault="008D2B23" w:rsidP="008D2B23">
      <w:pPr>
        <w:pStyle w:val="KDParagraf"/>
        <w:spacing w:before="0"/>
        <w:rPr>
          <w:rFonts w:cs="Arial"/>
        </w:rPr>
      </w:pPr>
      <w:r w:rsidRPr="00E47C2E">
        <w:rPr>
          <w:rFonts w:cs="Arial"/>
        </w:rPr>
        <w:t xml:space="preserve">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у овом поступку, </w:t>
      </w:r>
      <w:r w:rsidR="009B6CFC" w:rsidRPr="00E47C2E">
        <w:rPr>
          <w:rFonts w:cs="Arial"/>
        </w:rPr>
        <w:t xml:space="preserve">(пожељно је да буде </w:t>
      </w:r>
      <w:r w:rsidRPr="00E47C2E">
        <w:rPr>
          <w:rFonts w:cs="Arial"/>
        </w:rPr>
        <w:t>издато на м</w:t>
      </w:r>
      <w:r w:rsidR="00EF4665" w:rsidRPr="00E47C2E">
        <w:rPr>
          <w:rFonts w:cs="Arial"/>
        </w:rPr>
        <w:t xml:space="preserve">еморандуму понуђача), </w:t>
      </w:r>
      <w:r w:rsidR="009B6CFC" w:rsidRPr="00E47C2E">
        <w:rPr>
          <w:rFonts w:cs="Arial"/>
        </w:rPr>
        <w:t xml:space="preserve">заведено </w:t>
      </w:r>
      <w:r w:rsidRPr="00E47C2E">
        <w:rPr>
          <w:rFonts w:cs="Arial"/>
        </w:rPr>
        <w:t>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E47C2E" w:rsidRDefault="008D2B23" w:rsidP="008D2B23">
      <w:pPr>
        <w:pStyle w:val="KDParagraf"/>
        <w:spacing w:before="0"/>
        <w:rPr>
          <w:rFonts w:cs="Arial"/>
        </w:rPr>
      </w:pPr>
      <w:r w:rsidRPr="00E47C2E">
        <w:rPr>
          <w:rFonts w:cs="Arial"/>
        </w:rPr>
        <w:t>Комисија за јавну набавку води записник о отварању понуда у који се уносе подаци у складу са Законом.</w:t>
      </w:r>
    </w:p>
    <w:p w:rsidR="008D2B23" w:rsidRPr="00E47C2E" w:rsidRDefault="008D2B23" w:rsidP="008D2B23">
      <w:pPr>
        <w:pStyle w:val="KDParagraf"/>
        <w:spacing w:before="0"/>
        <w:rPr>
          <w:rFonts w:cs="Arial"/>
        </w:rPr>
      </w:pPr>
      <w:r w:rsidRPr="00E47C2E">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
    <w:p w:rsidR="008D2B23" w:rsidRPr="00E47C2E" w:rsidRDefault="008D2B23" w:rsidP="008D2B23">
      <w:pPr>
        <w:pStyle w:val="KDParagraf"/>
        <w:spacing w:before="0"/>
        <w:rPr>
          <w:rFonts w:cs="Arial"/>
        </w:rPr>
      </w:pPr>
      <w:r w:rsidRPr="00E47C2E">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8D2B23" w:rsidRPr="00E47C2E" w:rsidRDefault="008D2B23" w:rsidP="008D2B23">
      <w:pPr>
        <w:pStyle w:val="KDParagraf"/>
        <w:spacing w:before="0"/>
        <w:rPr>
          <w:rFonts w:cs="Arial"/>
        </w:rPr>
      </w:pPr>
    </w:p>
    <w:p w:rsidR="008D2B23" w:rsidRPr="00E47C2E" w:rsidRDefault="008D2B23" w:rsidP="0027211C">
      <w:pPr>
        <w:pStyle w:val="KDPodnaslov2"/>
        <w:numPr>
          <w:ilvl w:val="1"/>
          <w:numId w:val="20"/>
        </w:numPr>
        <w:spacing w:before="0"/>
        <w:jc w:val="both"/>
        <w:rPr>
          <w:rFonts w:cs="Arial"/>
        </w:rPr>
      </w:pPr>
      <w:bookmarkStart w:id="214" w:name="_Toc441651581"/>
      <w:bookmarkStart w:id="215" w:name="_Toc442559892"/>
      <w:r w:rsidRPr="00E47C2E">
        <w:rPr>
          <w:rFonts w:cs="Arial"/>
        </w:rPr>
        <w:t>Начин подношења понуде</w:t>
      </w:r>
      <w:bookmarkEnd w:id="214"/>
      <w:bookmarkEnd w:id="215"/>
    </w:p>
    <w:p w:rsidR="008D2B23" w:rsidRPr="00E47C2E" w:rsidRDefault="008D2B23" w:rsidP="008D2B23">
      <w:pPr>
        <w:pStyle w:val="KDParagraf"/>
        <w:spacing w:before="0"/>
        <w:rPr>
          <w:rFonts w:cs="Arial"/>
          <w:lang w:val="ru-RU"/>
        </w:rPr>
      </w:pPr>
      <w:r w:rsidRPr="00E47C2E">
        <w:rPr>
          <w:rFonts w:cs="Arial"/>
          <w:lang w:val="ru-RU"/>
        </w:rPr>
        <w:t>Понуђач може поднети само једну понуду.</w:t>
      </w:r>
    </w:p>
    <w:p w:rsidR="008D2B23" w:rsidRPr="00E47C2E" w:rsidRDefault="008D2B23" w:rsidP="008D2B23">
      <w:pPr>
        <w:pStyle w:val="KDParagraf"/>
        <w:spacing w:before="0"/>
        <w:rPr>
          <w:rFonts w:cs="Arial"/>
          <w:lang w:val="ru-RU"/>
        </w:rPr>
      </w:pPr>
      <w:r w:rsidRPr="00E47C2E">
        <w:rPr>
          <w:rFonts w:cs="Arial"/>
          <w:lang w:val="ru-RU"/>
        </w:rPr>
        <w:t>Понуду може поднети понуђач самостално, група понуђача, као и понуђач са подизвођачем.</w:t>
      </w:r>
    </w:p>
    <w:p w:rsidR="008D2B23" w:rsidRPr="00E47C2E" w:rsidRDefault="008D2B23" w:rsidP="008D2B23">
      <w:pPr>
        <w:pStyle w:val="KDParagraf"/>
        <w:spacing w:before="0"/>
        <w:rPr>
          <w:rFonts w:cs="Arial"/>
        </w:rPr>
      </w:pPr>
      <w:r w:rsidRPr="00E47C2E">
        <w:rPr>
          <w:rFonts w:cs="Arial"/>
        </w:rPr>
        <w:t xml:space="preserve">Понуђач који је самостално поднео понуду не може истовремено да учествује у заједничкој понуди или као подизвођач. У случају да понуђач поступи супротно наведеном упутству свака понуда понуђача у којој се појављује биће одбијена. </w:t>
      </w:r>
    </w:p>
    <w:p w:rsidR="008D2B23" w:rsidRPr="00E47C2E" w:rsidRDefault="008D2B23" w:rsidP="008D2B23">
      <w:pPr>
        <w:pStyle w:val="KDParagraf"/>
        <w:spacing w:before="0"/>
        <w:rPr>
          <w:rFonts w:cs="Arial"/>
        </w:rPr>
      </w:pPr>
      <w:r w:rsidRPr="00E47C2E">
        <w:rPr>
          <w:rFonts w:cs="Arial"/>
        </w:rPr>
        <w:t>Понуђач може бити члан само једне групе понуђача која подноси заједничку понуду, односно учествовати у само једној заједничкој понуди. Уколико је понуђач, у оквиру групе понуђача, поднео две или више заједничких понуда, Наручилац ће све такве понуде одбити.</w:t>
      </w:r>
    </w:p>
    <w:p w:rsidR="008D2B23" w:rsidRPr="00E47C2E" w:rsidRDefault="008D2B23" w:rsidP="008D2B23">
      <w:pPr>
        <w:pStyle w:val="KDParagraf"/>
        <w:spacing w:before="0"/>
        <w:rPr>
          <w:rFonts w:cs="Arial"/>
        </w:rPr>
      </w:pPr>
      <w:r w:rsidRPr="00E47C2E">
        <w:rPr>
          <w:rFonts w:cs="Arial"/>
        </w:rPr>
        <w:t xml:space="preserve">Понуђач који је члан групе понуђача не може истовремено да учествује као подизвођач. У случају да понуђач поступи супротно наведеном упутству свака понуда понуђача у којој се појављује биће одбијена. </w:t>
      </w:r>
    </w:p>
    <w:p w:rsidR="008D2B23" w:rsidRPr="00E47C2E" w:rsidRDefault="008D2B23" w:rsidP="008D2B23">
      <w:pPr>
        <w:pStyle w:val="KDParagraf"/>
        <w:spacing w:before="0"/>
        <w:rPr>
          <w:rFonts w:cs="Arial"/>
        </w:rPr>
      </w:pPr>
    </w:p>
    <w:p w:rsidR="008D2B23" w:rsidRPr="00E47C2E" w:rsidRDefault="008D2B23" w:rsidP="0027211C">
      <w:pPr>
        <w:pStyle w:val="KDPodnaslov2"/>
        <w:numPr>
          <w:ilvl w:val="1"/>
          <w:numId w:val="20"/>
        </w:numPr>
        <w:spacing w:before="0"/>
        <w:jc w:val="both"/>
        <w:rPr>
          <w:rFonts w:cs="Arial"/>
        </w:rPr>
      </w:pPr>
      <w:bookmarkStart w:id="216" w:name="_Toc441651582"/>
      <w:bookmarkStart w:id="217" w:name="_Toc442559893"/>
      <w:r w:rsidRPr="00E47C2E">
        <w:rPr>
          <w:rFonts w:cs="Arial"/>
        </w:rPr>
        <w:t>Измена, допуна и опозив понуде</w:t>
      </w:r>
      <w:bookmarkEnd w:id="216"/>
      <w:bookmarkEnd w:id="217"/>
    </w:p>
    <w:p w:rsidR="008D2B23" w:rsidRPr="00CF6919" w:rsidRDefault="008D2B23" w:rsidP="008D2B23">
      <w:pPr>
        <w:pStyle w:val="KDParagraf"/>
        <w:spacing w:before="0"/>
        <w:rPr>
          <w:rFonts w:cs="Arial"/>
        </w:rPr>
      </w:pPr>
      <w:r w:rsidRPr="00E47C2E">
        <w:rPr>
          <w:rFonts w:cs="Arial"/>
          <w:lang w:val="ru-RU"/>
        </w:rPr>
        <w:t>У року за подношење понуде понуђач може да измени или допуни већ поднету понуду писаним путем, на адресу Наручиоца</w:t>
      </w:r>
      <w:r w:rsidR="0066644E" w:rsidRPr="00E47C2E">
        <w:rPr>
          <w:rFonts w:cs="Arial"/>
          <w:lang w:val="ru-RU"/>
        </w:rPr>
        <w:t xml:space="preserve"> на коју је поднео понуду</w:t>
      </w:r>
      <w:r w:rsidRPr="00E47C2E">
        <w:rPr>
          <w:rFonts w:cs="Arial"/>
          <w:lang w:val="ru-RU"/>
        </w:rPr>
        <w:t xml:space="preserve">, са назнаком „ИЗМЕНА – ДОПУНА - Понуде за јавну набавку </w:t>
      </w:r>
      <w:r w:rsidR="00E006D1" w:rsidRPr="00E006D1">
        <w:rPr>
          <w:rFonts w:cs="Arial"/>
          <w:bCs/>
          <w:lang w:eastAsia="hr-HR"/>
        </w:rPr>
        <w:t>Годишње</w:t>
      </w:r>
      <w:r w:rsidR="00E006D1" w:rsidRPr="00E006D1">
        <w:rPr>
          <w:rFonts w:ascii="Arial Cirilica" w:hAnsi="Arial Cirilica" w:cs="Arial"/>
          <w:bCs/>
          <w:lang w:eastAsia="hr-HR"/>
        </w:rPr>
        <w:t xml:space="preserve"> </w:t>
      </w:r>
      <w:r w:rsidR="00E006D1" w:rsidRPr="00E006D1">
        <w:rPr>
          <w:rFonts w:cs="Arial"/>
          <w:bCs/>
          <w:lang w:eastAsia="hr-HR"/>
        </w:rPr>
        <w:t>одржавање</w:t>
      </w:r>
      <w:r w:rsidR="00E006D1" w:rsidRPr="00E006D1">
        <w:rPr>
          <w:rFonts w:ascii="Arial Cirilica" w:hAnsi="Arial Cirilica" w:cs="Arial"/>
          <w:bCs/>
          <w:lang w:eastAsia="hr-HR"/>
        </w:rPr>
        <w:t xml:space="preserve"> </w:t>
      </w:r>
      <w:r w:rsidR="00E006D1" w:rsidRPr="00E006D1">
        <w:rPr>
          <w:rFonts w:cs="Arial"/>
          <w:bCs/>
          <w:lang w:eastAsia="hr-HR"/>
        </w:rPr>
        <w:t>система</w:t>
      </w:r>
      <w:r w:rsidR="00E006D1" w:rsidRPr="00E006D1">
        <w:rPr>
          <w:rFonts w:ascii="Arial Cirilica" w:hAnsi="Arial Cirilica" w:cs="Arial"/>
          <w:bCs/>
          <w:lang w:eastAsia="hr-HR"/>
        </w:rPr>
        <w:t xml:space="preserve"> </w:t>
      </w:r>
      <w:r w:rsidR="00E006D1" w:rsidRPr="00E006D1">
        <w:rPr>
          <w:rFonts w:cs="Arial"/>
          <w:bCs/>
          <w:lang w:eastAsia="hr-HR"/>
        </w:rPr>
        <w:t>аквизације</w:t>
      </w:r>
      <w:r w:rsidR="00E006D1" w:rsidRPr="00E006D1">
        <w:rPr>
          <w:rFonts w:ascii="Arial Cirilica" w:hAnsi="Arial Cirilica" w:cs="Arial"/>
          <w:bCs/>
          <w:lang w:eastAsia="hr-HR"/>
        </w:rPr>
        <w:t xml:space="preserve"> </w:t>
      </w:r>
      <w:r w:rsidR="00E006D1" w:rsidRPr="00E006D1">
        <w:rPr>
          <w:rFonts w:cs="Arial"/>
          <w:bCs/>
          <w:lang w:eastAsia="hr-HR"/>
        </w:rPr>
        <w:t>и</w:t>
      </w:r>
      <w:r w:rsidR="00E006D1" w:rsidRPr="00E006D1">
        <w:rPr>
          <w:rFonts w:ascii="Arial Cirilica" w:hAnsi="Arial Cirilica" w:cs="Arial"/>
          <w:bCs/>
          <w:lang w:eastAsia="hr-HR"/>
        </w:rPr>
        <w:t xml:space="preserve"> </w:t>
      </w:r>
      <w:r w:rsidR="00E006D1" w:rsidRPr="00E006D1">
        <w:rPr>
          <w:rFonts w:cs="Arial"/>
          <w:bCs/>
          <w:lang w:eastAsia="hr-HR"/>
        </w:rPr>
        <w:t>обраде</w:t>
      </w:r>
      <w:r w:rsidR="00E006D1" w:rsidRPr="00E006D1">
        <w:rPr>
          <w:rFonts w:ascii="Arial Cirilica" w:hAnsi="Arial Cirilica" w:cs="Arial"/>
          <w:bCs/>
          <w:lang w:eastAsia="hr-HR"/>
        </w:rPr>
        <w:t xml:space="preserve"> </w:t>
      </w:r>
      <w:r w:rsidR="00E006D1" w:rsidRPr="00E006D1">
        <w:rPr>
          <w:rFonts w:cs="Arial"/>
          <w:bCs/>
          <w:lang w:eastAsia="hr-HR"/>
        </w:rPr>
        <w:t>података</w:t>
      </w:r>
      <w:r w:rsidR="00E006D1" w:rsidRPr="00E006D1">
        <w:rPr>
          <w:rFonts w:ascii="Arial Cirilica" w:hAnsi="Arial Cirilica" w:cs="Arial"/>
          <w:bCs/>
          <w:lang w:eastAsia="hr-HR"/>
        </w:rPr>
        <w:t xml:space="preserve"> </w:t>
      </w:r>
      <w:r w:rsidR="00E006D1" w:rsidRPr="00E006D1">
        <w:rPr>
          <w:rFonts w:cs="Arial"/>
          <w:bCs/>
          <w:lang w:eastAsia="hr-HR"/>
        </w:rPr>
        <w:t>система</w:t>
      </w:r>
      <w:r w:rsidR="00E006D1" w:rsidRPr="00E006D1">
        <w:rPr>
          <w:rFonts w:ascii="Arial Cirilica" w:hAnsi="Arial Cirilica" w:cs="Arial"/>
          <w:bCs/>
          <w:lang w:eastAsia="hr-HR"/>
        </w:rPr>
        <w:t xml:space="preserve"> </w:t>
      </w:r>
      <w:r w:rsidR="00E006D1" w:rsidRPr="00E006D1">
        <w:rPr>
          <w:rFonts w:cs="Arial"/>
          <w:bCs/>
          <w:lang w:eastAsia="hr-HR"/>
        </w:rPr>
        <w:t>мерења</w:t>
      </w:r>
      <w:r w:rsidR="00E006D1" w:rsidRPr="00E006D1">
        <w:rPr>
          <w:rFonts w:ascii="Arial Cirilica" w:hAnsi="Arial Cirilica" w:cs="Arial"/>
          <w:bCs/>
          <w:lang w:eastAsia="hr-HR"/>
        </w:rPr>
        <w:t xml:space="preserve"> </w:t>
      </w:r>
      <w:r w:rsidR="00E006D1" w:rsidRPr="00E006D1">
        <w:rPr>
          <w:rFonts w:cs="Arial"/>
          <w:bCs/>
          <w:lang w:eastAsia="hr-HR"/>
        </w:rPr>
        <w:t>емисије</w:t>
      </w:r>
      <w:r w:rsidR="00E006D1" w:rsidRPr="00E006D1">
        <w:rPr>
          <w:rFonts w:ascii="Arial Cirilica" w:hAnsi="Arial Cirilica" w:cs="Arial"/>
          <w:bCs/>
          <w:lang w:eastAsia="hr-HR"/>
        </w:rPr>
        <w:t xml:space="preserve"> </w:t>
      </w:r>
      <w:r w:rsidR="00E006D1" w:rsidRPr="00E006D1">
        <w:rPr>
          <w:rFonts w:cs="Arial"/>
          <w:bCs/>
          <w:lang w:eastAsia="hr-HR"/>
        </w:rPr>
        <w:t>ЦЕМС</w:t>
      </w:r>
      <w:r w:rsidRPr="00E47C2E">
        <w:rPr>
          <w:rFonts w:cs="Arial"/>
          <w:lang w:val="ru-RU"/>
        </w:rPr>
        <w:t xml:space="preserve"> - Јавна набавка број </w:t>
      </w:r>
      <w:r w:rsidR="00E006D1" w:rsidRPr="00BB5181">
        <w:rPr>
          <w:szCs w:val="24"/>
          <w:lang w:val="sr-Cyrl-RS"/>
        </w:rPr>
        <w:t>3000/1683/2017(712/2017)</w:t>
      </w:r>
      <w:r w:rsidRPr="00E47C2E">
        <w:rPr>
          <w:rFonts w:cs="Arial"/>
          <w:lang w:val="ru-RU"/>
        </w:rPr>
        <w:t xml:space="preserve"> – НЕ ОТВАРАТИ“.</w:t>
      </w:r>
    </w:p>
    <w:p w:rsidR="008D2B23" w:rsidRPr="00E47C2E" w:rsidRDefault="008D2B23" w:rsidP="008D2B23">
      <w:pPr>
        <w:pStyle w:val="KDParagraf"/>
        <w:spacing w:before="0"/>
        <w:rPr>
          <w:rFonts w:cs="Arial"/>
        </w:rPr>
      </w:pPr>
      <w:r w:rsidRPr="00E47C2E">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rsidR="008D2B23" w:rsidRPr="00E47C2E" w:rsidRDefault="008D2B23" w:rsidP="008D2B23">
      <w:pPr>
        <w:pStyle w:val="KDParagraf"/>
        <w:spacing w:before="0"/>
        <w:rPr>
          <w:rFonts w:cs="Arial"/>
        </w:rPr>
      </w:pPr>
      <w:r w:rsidRPr="00E47C2E">
        <w:rPr>
          <w:rFonts w:cs="Arial"/>
        </w:rPr>
        <w:t>У року за подношење понуде понуђач може да опозове поднету понуду писаним путем, на адресу Наручиоца, са назнаком „ОПОЗИВ - Понуде за јавну набавку</w:t>
      </w:r>
      <w:r w:rsidR="00860425">
        <w:rPr>
          <w:rFonts w:cs="Arial"/>
        </w:rPr>
        <w:t>:</w:t>
      </w:r>
      <w:r w:rsidRPr="00E47C2E">
        <w:rPr>
          <w:rFonts w:cs="Arial"/>
        </w:rPr>
        <w:t xml:space="preserve"> </w:t>
      </w:r>
      <w:r w:rsidR="00E006D1" w:rsidRPr="00E006D1">
        <w:rPr>
          <w:rFonts w:cs="Arial"/>
          <w:bCs/>
          <w:lang w:eastAsia="hr-HR"/>
        </w:rPr>
        <w:t>Годишње</w:t>
      </w:r>
      <w:r w:rsidR="00E006D1" w:rsidRPr="00E006D1">
        <w:rPr>
          <w:rFonts w:ascii="Arial Cirilica" w:hAnsi="Arial Cirilica" w:cs="Arial"/>
          <w:bCs/>
          <w:lang w:eastAsia="hr-HR"/>
        </w:rPr>
        <w:t xml:space="preserve"> </w:t>
      </w:r>
      <w:r w:rsidR="00E006D1" w:rsidRPr="00E006D1">
        <w:rPr>
          <w:rFonts w:cs="Arial"/>
          <w:bCs/>
          <w:lang w:eastAsia="hr-HR"/>
        </w:rPr>
        <w:t>одржавање</w:t>
      </w:r>
      <w:r w:rsidR="00E006D1" w:rsidRPr="00E006D1">
        <w:rPr>
          <w:rFonts w:ascii="Arial Cirilica" w:hAnsi="Arial Cirilica" w:cs="Arial"/>
          <w:bCs/>
          <w:lang w:eastAsia="hr-HR"/>
        </w:rPr>
        <w:t xml:space="preserve"> </w:t>
      </w:r>
      <w:r w:rsidR="00E006D1" w:rsidRPr="00E006D1">
        <w:rPr>
          <w:rFonts w:cs="Arial"/>
          <w:bCs/>
          <w:lang w:eastAsia="hr-HR"/>
        </w:rPr>
        <w:t>система</w:t>
      </w:r>
      <w:r w:rsidR="00E006D1" w:rsidRPr="00E006D1">
        <w:rPr>
          <w:rFonts w:ascii="Arial Cirilica" w:hAnsi="Arial Cirilica" w:cs="Arial"/>
          <w:bCs/>
          <w:lang w:eastAsia="hr-HR"/>
        </w:rPr>
        <w:t xml:space="preserve"> </w:t>
      </w:r>
      <w:r w:rsidR="00E006D1" w:rsidRPr="00E006D1">
        <w:rPr>
          <w:rFonts w:cs="Arial"/>
          <w:bCs/>
          <w:lang w:eastAsia="hr-HR"/>
        </w:rPr>
        <w:t>аквизације</w:t>
      </w:r>
      <w:r w:rsidR="00E006D1" w:rsidRPr="00E006D1">
        <w:rPr>
          <w:rFonts w:ascii="Arial Cirilica" w:hAnsi="Arial Cirilica" w:cs="Arial"/>
          <w:bCs/>
          <w:lang w:eastAsia="hr-HR"/>
        </w:rPr>
        <w:t xml:space="preserve"> </w:t>
      </w:r>
      <w:r w:rsidR="00E006D1" w:rsidRPr="00E006D1">
        <w:rPr>
          <w:rFonts w:cs="Arial"/>
          <w:bCs/>
          <w:lang w:eastAsia="hr-HR"/>
        </w:rPr>
        <w:t>и</w:t>
      </w:r>
      <w:r w:rsidR="00E006D1" w:rsidRPr="00E006D1">
        <w:rPr>
          <w:rFonts w:ascii="Arial Cirilica" w:hAnsi="Arial Cirilica" w:cs="Arial"/>
          <w:bCs/>
          <w:lang w:eastAsia="hr-HR"/>
        </w:rPr>
        <w:t xml:space="preserve"> </w:t>
      </w:r>
      <w:r w:rsidR="00E006D1" w:rsidRPr="00E006D1">
        <w:rPr>
          <w:rFonts w:cs="Arial"/>
          <w:bCs/>
          <w:lang w:eastAsia="hr-HR"/>
        </w:rPr>
        <w:t>обраде</w:t>
      </w:r>
      <w:r w:rsidR="00E006D1" w:rsidRPr="00E006D1">
        <w:rPr>
          <w:rFonts w:ascii="Arial Cirilica" w:hAnsi="Arial Cirilica" w:cs="Arial"/>
          <w:bCs/>
          <w:lang w:eastAsia="hr-HR"/>
        </w:rPr>
        <w:t xml:space="preserve"> </w:t>
      </w:r>
      <w:r w:rsidR="00E006D1" w:rsidRPr="00E006D1">
        <w:rPr>
          <w:rFonts w:cs="Arial"/>
          <w:bCs/>
          <w:lang w:eastAsia="hr-HR"/>
        </w:rPr>
        <w:t>података</w:t>
      </w:r>
      <w:r w:rsidR="00E006D1" w:rsidRPr="00E006D1">
        <w:rPr>
          <w:rFonts w:ascii="Arial Cirilica" w:hAnsi="Arial Cirilica" w:cs="Arial"/>
          <w:bCs/>
          <w:lang w:eastAsia="hr-HR"/>
        </w:rPr>
        <w:t xml:space="preserve"> </w:t>
      </w:r>
      <w:r w:rsidR="00E006D1" w:rsidRPr="00E006D1">
        <w:rPr>
          <w:rFonts w:cs="Arial"/>
          <w:bCs/>
          <w:lang w:eastAsia="hr-HR"/>
        </w:rPr>
        <w:t>система</w:t>
      </w:r>
      <w:r w:rsidR="00E006D1" w:rsidRPr="00E006D1">
        <w:rPr>
          <w:rFonts w:ascii="Arial Cirilica" w:hAnsi="Arial Cirilica" w:cs="Arial"/>
          <w:bCs/>
          <w:lang w:eastAsia="hr-HR"/>
        </w:rPr>
        <w:t xml:space="preserve"> </w:t>
      </w:r>
      <w:r w:rsidR="00E006D1" w:rsidRPr="00E006D1">
        <w:rPr>
          <w:rFonts w:cs="Arial"/>
          <w:bCs/>
          <w:lang w:eastAsia="hr-HR"/>
        </w:rPr>
        <w:t>мерења</w:t>
      </w:r>
      <w:r w:rsidR="00E006D1" w:rsidRPr="00E006D1">
        <w:rPr>
          <w:rFonts w:ascii="Arial Cirilica" w:hAnsi="Arial Cirilica" w:cs="Arial"/>
          <w:bCs/>
          <w:lang w:eastAsia="hr-HR"/>
        </w:rPr>
        <w:t xml:space="preserve"> </w:t>
      </w:r>
      <w:r w:rsidR="00E006D1" w:rsidRPr="00E006D1">
        <w:rPr>
          <w:rFonts w:cs="Arial"/>
          <w:bCs/>
          <w:lang w:eastAsia="hr-HR"/>
        </w:rPr>
        <w:t>емисије</w:t>
      </w:r>
      <w:r w:rsidR="00E006D1" w:rsidRPr="00E006D1">
        <w:rPr>
          <w:rFonts w:ascii="Arial Cirilica" w:hAnsi="Arial Cirilica" w:cs="Arial"/>
          <w:bCs/>
          <w:lang w:eastAsia="hr-HR"/>
        </w:rPr>
        <w:t xml:space="preserve"> </w:t>
      </w:r>
      <w:r w:rsidR="00E006D1" w:rsidRPr="00E006D1">
        <w:rPr>
          <w:rFonts w:cs="Arial"/>
          <w:bCs/>
          <w:lang w:eastAsia="hr-HR"/>
        </w:rPr>
        <w:t>ЦЕМС</w:t>
      </w:r>
      <w:r w:rsidRPr="00860425">
        <w:rPr>
          <w:rFonts w:cs="Arial"/>
        </w:rPr>
        <w:t xml:space="preserve"> </w:t>
      </w:r>
      <w:r w:rsidRPr="00E47C2E">
        <w:rPr>
          <w:rFonts w:cs="Arial"/>
        </w:rPr>
        <w:t xml:space="preserve">- Јавна набавка број </w:t>
      </w:r>
      <w:r w:rsidR="00E006D1" w:rsidRPr="00BB5181">
        <w:rPr>
          <w:szCs w:val="24"/>
          <w:lang w:val="sr-Cyrl-RS"/>
        </w:rPr>
        <w:t>3000/1683/2017(712/2017)</w:t>
      </w:r>
      <w:r w:rsidRPr="00E47C2E">
        <w:rPr>
          <w:rFonts w:cs="Arial"/>
        </w:rPr>
        <w:t xml:space="preserve"> – НЕ ОТВАРАТИ“.У случају опозива поднете понуде пре истека рока за подношење понуда, Наручилац такву понуду неће отварати, већ ће је неотворену вратити понуђачу.</w:t>
      </w:r>
    </w:p>
    <w:p w:rsidR="008D2B23" w:rsidRPr="00860425" w:rsidRDefault="008D2B23" w:rsidP="008D2B23">
      <w:pPr>
        <w:pStyle w:val="KDKomentar"/>
        <w:spacing w:before="0"/>
        <w:rPr>
          <w:rFonts w:cs="Arial"/>
          <w:i w:val="0"/>
          <w:sz w:val="22"/>
          <w:szCs w:val="22"/>
          <w:lang w:val="sr-Latn-RS"/>
        </w:rPr>
      </w:pPr>
      <w:r w:rsidRPr="00E47C2E">
        <w:rPr>
          <w:rFonts w:cs="Arial"/>
          <w:i w:val="0"/>
          <w:sz w:val="22"/>
          <w:szCs w:val="22"/>
        </w:rPr>
        <w:t xml:space="preserve">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 </w:t>
      </w:r>
      <w:r w:rsidR="00860425">
        <w:rPr>
          <w:rFonts w:cs="Arial"/>
          <w:i w:val="0"/>
          <w:color w:val="FF0000"/>
          <w:sz w:val="22"/>
          <w:szCs w:val="22"/>
          <w:lang w:val="sr-Latn-RS"/>
        </w:rPr>
        <w:t>.</w:t>
      </w:r>
    </w:p>
    <w:p w:rsidR="00EA6178" w:rsidRPr="00E47C2E" w:rsidRDefault="00EA6178" w:rsidP="008D2B23">
      <w:pPr>
        <w:pStyle w:val="KDKomentar"/>
        <w:spacing w:before="0"/>
        <w:rPr>
          <w:rFonts w:cs="Arial"/>
          <w:i w:val="0"/>
          <w:sz w:val="22"/>
          <w:szCs w:val="22"/>
        </w:rPr>
      </w:pPr>
    </w:p>
    <w:p w:rsidR="008D2B23" w:rsidRPr="00E47C2E" w:rsidRDefault="008D2B23" w:rsidP="0027211C">
      <w:pPr>
        <w:pStyle w:val="KDPodnaslov2"/>
        <w:numPr>
          <w:ilvl w:val="1"/>
          <w:numId w:val="20"/>
        </w:numPr>
        <w:spacing w:before="0"/>
        <w:jc w:val="both"/>
        <w:rPr>
          <w:rFonts w:cs="Arial"/>
        </w:rPr>
      </w:pPr>
      <w:bookmarkStart w:id="218" w:name="_Toc441651583"/>
      <w:bookmarkStart w:id="219" w:name="_Toc442559894"/>
      <w:r w:rsidRPr="00E47C2E">
        <w:rPr>
          <w:rFonts w:cs="Arial"/>
          <w:lang w:val="ru-RU"/>
        </w:rPr>
        <w:t>П</w:t>
      </w:r>
      <w:r w:rsidRPr="00E47C2E">
        <w:rPr>
          <w:rFonts w:cs="Arial"/>
        </w:rPr>
        <w:t>артије</w:t>
      </w:r>
      <w:bookmarkEnd w:id="218"/>
      <w:bookmarkEnd w:id="219"/>
    </w:p>
    <w:p w:rsidR="0066644E" w:rsidRPr="00E47C2E" w:rsidRDefault="0066644E" w:rsidP="0066644E">
      <w:pPr>
        <w:pStyle w:val="KDParagraf"/>
        <w:spacing w:before="0"/>
        <w:ind w:left="360"/>
        <w:rPr>
          <w:rFonts w:cs="Arial"/>
          <w:color w:val="00B0F0"/>
        </w:rPr>
      </w:pPr>
      <w:r w:rsidRPr="00E47C2E">
        <w:rPr>
          <w:rFonts w:cs="Arial"/>
          <w:color w:val="00B0F0"/>
        </w:rPr>
        <w:t>Набавка није обликована по партијама.</w:t>
      </w:r>
    </w:p>
    <w:p w:rsidR="008D2B23" w:rsidRPr="00E47C2E" w:rsidRDefault="008D2B23" w:rsidP="008D2B23">
      <w:pPr>
        <w:spacing w:before="0"/>
        <w:rPr>
          <w:rFonts w:cs="Arial"/>
          <w:color w:val="00B0F0"/>
        </w:rPr>
      </w:pPr>
    </w:p>
    <w:p w:rsidR="008D2B23" w:rsidRPr="00E47C2E" w:rsidRDefault="008D2B23" w:rsidP="0027211C">
      <w:pPr>
        <w:pStyle w:val="KDPodnaslov2"/>
        <w:numPr>
          <w:ilvl w:val="1"/>
          <w:numId w:val="20"/>
        </w:numPr>
        <w:spacing w:before="0"/>
        <w:jc w:val="both"/>
        <w:rPr>
          <w:rFonts w:cs="Arial"/>
        </w:rPr>
      </w:pPr>
      <w:bookmarkStart w:id="220" w:name="_Toc441651584"/>
      <w:bookmarkStart w:id="221" w:name="_Toc442559895"/>
      <w:r w:rsidRPr="00E47C2E">
        <w:rPr>
          <w:rFonts w:cs="Arial"/>
        </w:rPr>
        <w:t>Понуда са варијантама</w:t>
      </w:r>
      <w:bookmarkEnd w:id="220"/>
      <w:bookmarkEnd w:id="221"/>
    </w:p>
    <w:p w:rsidR="008D2B23" w:rsidRPr="00E47C2E" w:rsidRDefault="008D2B23" w:rsidP="008D2B23">
      <w:pPr>
        <w:tabs>
          <w:tab w:val="num" w:pos="993"/>
        </w:tabs>
        <w:spacing w:before="0"/>
        <w:rPr>
          <w:rFonts w:cs="Arial"/>
          <w:lang w:val="ru-RU"/>
        </w:rPr>
      </w:pPr>
      <w:r w:rsidRPr="00E47C2E">
        <w:rPr>
          <w:rFonts w:cs="Arial"/>
          <w:lang w:val="ru-RU"/>
        </w:rPr>
        <w:t>Понуда са варијантама није дозвољена.</w:t>
      </w:r>
    </w:p>
    <w:p w:rsidR="008D2B23" w:rsidRPr="00E47C2E" w:rsidRDefault="008D2B23" w:rsidP="008D2B23">
      <w:pPr>
        <w:tabs>
          <w:tab w:val="num" w:pos="993"/>
        </w:tabs>
        <w:spacing w:before="0"/>
        <w:rPr>
          <w:rFonts w:cs="Arial"/>
          <w:lang w:val="ru-RU"/>
        </w:rPr>
      </w:pPr>
    </w:p>
    <w:p w:rsidR="008D2B23" w:rsidRPr="00E47C2E" w:rsidRDefault="008D2B23" w:rsidP="0027211C">
      <w:pPr>
        <w:pStyle w:val="KDPodnaslov2"/>
        <w:numPr>
          <w:ilvl w:val="1"/>
          <w:numId w:val="20"/>
        </w:numPr>
        <w:spacing w:before="0"/>
        <w:jc w:val="both"/>
        <w:rPr>
          <w:rFonts w:cs="Arial"/>
        </w:rPr>
      </w:pPr>
      <w:bookmarkStart w:id="222" w:name="_Toc441651585"/>
      <w:bookmarkStart w:id="223" w:name="_Toc442559896"/>
      <w:r w:rsidRPr="00E47C2E">
        <w:rPr>
          <w:rFonts w:cs="Arial"/>
        </w:rPr>
        <w:t>Подношење понуде са подизвођачима</w:t>
      </w:r>
      <w:bookmarkEnd w:id="222"/>
      <w:bookmarkEnd w:id="223"/>
    </w:p>
    <w:p w:rsidR="00EE070C" w:rsidRPr="00E47C2E" w:rsidRDefault="00EE070C" w:rsidP="00EE070C">
      <w:pPr>
        <w:pStyle w:val="KDParagraf"/>
        <w:spacing w:before="0"/>
        <w:rPr>
          <w:rFonts w:cs="Arial"/>
        </w:rPr>
      </w:pPr>
      <w:r w:rsidRPr="00E47C2E">
        <w:rPr>
          <w:rFonts w:cs="Arial"/>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EE070C" w:rsidRPr="00E47C2E" w:rsidRDefault="00EE070C" w:rsidP="00EE070C">
      <w:pPr>
        <w:pStyle w:val="KDParagraf"/>
        <w:spacing w:before="0"/>
        <w:rPr>
          <w:rFonts w:cs="Arial"/>
        </w:rPr>
      </w:pPr>
      <w:r w:rsidRPr="00E47C2E">
        <w:rPr>
          <w:rFonts w:cs="Arial"/>
        </w:rPr>
        <w:t>- назив подизвођача, а уколико уговор између наручиоца и понуђача буде закључен, тај подизвођач ће бити наведен у уговору;</w:t>
      </w:r>
    </w:p>
    <w:p w:rsidR="00EE070C" w:rsidRPr="00E47C2E" w:rsidRDefault="00EE070C" w:rsidP="00EE070C">
      <w:pPr>
        <w:pStyle w:val="KDParagraf"/>
        <w:spacing w:before="0"/>
        <w:rPr>
          <w:rFonts w:cs="Arial"/>
        </w:rPr>
      </w:pPr>
      <w:r w:rsidRPr="00E47C2E">
        <w:rPr>
          <w:rFonts w:cs="Arial"/>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66644E" w:rsidRPr="00E47C2E" w:rsidRDefault="0066644E" w:rsidP="0066644E">
      <w:pPr>
        <w:pStyle w:val="KDParagraf"/>
        <w:spacing w:before="0"/>
        <w:rPr>
          <w:rFonts w:cs="Arial"/>
        </w:rPr>
      </w:pPr>
      <w:r w:rsidRPr="00E47C2E">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66644E" w:rsidRPr="00E47C2E" w:rsidRDefault="0066644E" w:rsidP="0066644E">
      <w:pPr>
        <w:pStyle w:val="KDParagraf"/>
        <w:spacing w:before="0"/>
        <w:rPr>
          <w:rFonts w:cs="Arial"/>
        </w:rPr>
      </w:pPr>
      <w:r w:rsidRPr="00E47C2E">
        <w:rPr>
          <w:rFonts w:cs="Arial"/>
        </w:rPr>
        <w:t>Обавеза понуђача је да за подизвођача достави доказе о испуњености обавезних услова из члана 75. став 1. тачка 1), 2) и 4) и члана 75. став 2. Закона наведених у одељку Услови за учешће из члана 75. и 76. Закона и Упутство како се</w:t>
      </w:r>
      <w:r w:rsidR="00860425">
        <w:rPr>
          <w:rFonts w:cs="Arial"/>
        </w:rPr>
        <w:t xml:space="preserve"> доказује испуњеност тих услова.</w:t>
      </w:r>
      <w:r w:rsidR="00767D5D" w:rsidRPr="00767D5D">
        <w:rPr>
          <w:rFonts w:cs="Arial"/>
          <w:color w:val="00B0F0"/>
        </w:rPr>
        <w:t xml:space="preserve"> </w:t>
      </w:r>
    </w:p>
    <w:p w:rsidR="0066644E" w:rsidRPr="00E47C2E" w:rsidRDefault="0066644E" w:rsidP="0066644E">
      <w:pPr>
        <w:pStyle w:val="KDParagraf"/>
        <w:spacing w:before="0"/>
        <w:rPr>
          <w:rFonts w:cs="Arial"/>
        </w:rPr>
      </w:pPr>
      <w:r w:rsidRPr="00E47C2E">
        <w:rPr>
          <w:rFonts w:cs="Arial"/>
        </w:rPr>
        <w:t>Додатне услове понуђач испуњава самостално, без обзира на агажовање подизвођача.</w:t>
      </w:r>
    </w:p>
    <w:p w:rsidR="0066644E" w:rsidRPr="00E47C2E" w:rsidRDefault="0066644E" w:rsidP="0066644E">
      <w:pPr>
        <w:pStyle w:val="KDParagraf"/>
        <w:spacing w:before="0"/>
        <w:rPr>
          <w:rFonts w:cs="Arial"/>
        </w:rPr>
      </w:pPr>
      <w:r w:rsidRPr="00E47C2E">
        <w:rPr>
          <w:rFonts w:cs="Arial"/>
        </w:rPr>
        <w:t>Све обрасце у понуди потписује и оверава понуђач, изузев образаца под пуном материјалном и кривичном одговорношћу,које попуњава, потписује и оверава сваки подизвођач у своје име.</w:t>
      </w:r>
    </w:p>
    <w:p w:rsidR="0066644E" w:rsidRPr="00E47C2E" w:rsidRDefault="0066644E" w:rsidP="0066644E">
      <w:pPr>
        <w:pStyle w:val="KDParagraf"/>
        <w:spacing w:before="0"/>
        <w:rPr>
          <w:rFonts w:cs="Arial"/>
        </w:rPr>
      </w:pPr>
      <w:r w:rsidRPr="00E47C2E">
        <w:rPr>
          <w:rFonts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
    <w:p w:rsidR="0066644E" w:rsidRPr="00E47C2E" w:rsidRDefault="0066644E" w:rsidP="0066644E">
      <w:pPr>
        <w:pStyle w:val="KDParagraf"/>
        <w:spacing w:before="0"/>
        <w:rPr>
          <w:rFonts w:cs="Arial"/>
        </w:rPr>
      </w:pPr>
      <w:r w:rsidRPr="00E47C2E">
        <w:rPr>
          <w:rFonts w:cs="Arial"/>
        </w:rPr>
        <w:t>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 без обзира на број подизвођача.</w:t>
      </w:r>
    </w:p>
    <w:p w:rsidR="0066644E" w:rsidRPr="00860425" w:rsidRDefault="0066644E" w:rsidP="0066644E">
      <w:pPr>
        <w:pStyle w:val="KDParagraf"/>
        <w:spacing w:before="0"/>
        <w:rPr>
          <w:rFonts w:cs="Arial"/>
          <w:lang w:bidi="en-US"/>
        </w:rPr>
      </w:pPr>
      <w:r w:rsidRPr="00860425">
        <w:rPr>
          <w:rFonts w:cs="Arial"/>
        </w:rPr>
        <w:t>Наручилац</w:t>
      </w:r>
      <w:r w:rsidRPr="00860425">
        <w:rPr>
          <w:rFonts w:cs="Arial"/>
          <w:lang w:bidi="en-US"/>
        </w:rPr>
        <w:t xml:space="preserve"> у овом поступку не предвиђа примену одредби става 9.и 10. члана 80. Закона.</w:t>
      </w:r>
    </w:p>
    <w:p w:rsidR="008D2B23" w:rsidRPr="00E47C2E" w:rsidRDefault="008D2B23" w:rsidP="008D2B23">
      <w:pPr>
        <w:pStyle w:val="KDParagraf"/>
        <w:spacing w:before="0"/>
        <w:rPr>
          <w:rFonts w:cs="Arial"/>
          <w:color w:val="00B0F0"/>
          <w:lang w:bidi="en-US"/>
        </w:rPr>
      </w:pPr>
    </w:p>
    <w:p w:rsidR="008D2B23" w:rsidRPr="00E47C2E" w:rsidRDefault="008D2B23" w:rsidP="0027211C">
      <w:pPr>
        <w:pStyle w:val="KDPodnaslov2"/>
        <w:numPr>
          <w:ilvl w:val="1"/>
          <w:numId w:val="20"/>
        </w:numPr>
        <w:spacing w:before="0"/>
        <w:jc w:val="both"/>
        <w:rPr>
          <w:rFonts w:cs="Arial"/>
        </w:rPr>
      </w:pPr>
      <w:bookmarkStart w:id="224" w:name="_Toc441651586"/>
      <w:bookmarkStart w:id="225" w:name="_Toc442559897"/>
      <w:r w:rsidRPr="00E47C2E">
        <w:rPr>
          <w:rFonts w:cs="Arial"/>
        </w:rPr>
        <w:t>Подношење заједничке понуде</w:t>
      </w:r>
      <w:bookmarkEnd w:id="224"/>
      <w:bookmarkEnd w:id="225"/>
    </w:p>
    <w:p w:rsidR="00B532EA" w:rsidRPr="008377FF" w:rsidRDefault="00B532EA" w:rsidP="00B532EA">
      <w:pPr>
        <w:pStyle w:val="KDParagraf"/>
        <w:spacing w:before="0"/>
        <w:rPr>
          <w:rFonts w:cs="Arial"/>
        </w:rPr>
      </w:pPr>
      <w:bookmarkStart w:id="226" w:name="_Toc441651587"/>
      <w:bookmarkStart w:id="227" w:name="_Toc442559898"/>
      <w:r w:rsidRPr="008377FF">
        <w:rPr>
          <w:rFonts w:cs="Arial"/>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81.став 4. и 5.Закона о јавним набавкама и то: </w:t>
      </w:r>
    </w:p>
    <w:p w:rsidR="00B532EA" w:rsidRPr="008377FF" w:rsidRDefault="00B532EA" w:rsidP="00B532EA">
      <w:pPr>
        <w:pStyle w:val="KDNabrajanje"/>
        <w:tabs>
          <w:tab w:val="clear" w:pos="720"/>
          <w:tab w:val="num" w:pos="630"/>
        </w:tabs>
        <w:spacing w:before="0"/>
        <w:ind w:left="630"/>
        <w:rPr>
          <w:rFonts w:cs="Arial"/>
        </w:rPr>
      </w:pPr>
      <w:r w:rsidRPr="008377FF">
        <w:rPr>
          <w:rFonts w:cs="Arial"/>
          <w:lang w:val="sr-Cyrl-CS"/>
        </w:rPr>
        <w:t xml:space="preserve">податке о </w:t>
      </w:r>
      <w:r w:rsidRPr="008377FF">
        <w:rPr>
          <w:rFonts w:cs="Arial"/>
        </w:rPr>
        <w:t xml:space="preserve">члану групе који ће бити </w:t>
      </w:r>
      <w:r w:rsidRPr="008377FF">
        <w:rPr>
          <w:rFonts w:cs="Arial"/>
          <w:lang w:val="sr-Cyrl-CS"/>
        </w:rPr>
        <w:t>Н</w:t>
      </w:r>
      <w:r w:rsidRPr="008377FF">
        <w:rPr>
          <w:rFonts w:cs="Arial"/>
        </w:rPr>
        <w:t xml:space="preserve">осилац посла, односно који ће поднети понуду и који ће заступати групу понуђача пред </w:t>
      </w:r>
      <w:r w:rsidRPr="008377FF">
        <w:rPr>
          <w:rFonts w:cs="Arial"/>
          <w:lang w:val="sr-Cyrl-CS"/>
        </w:rPr>
        <w:t>Н</w:t>
      </w:r>
      <w:r w:rsidRPr="008377FF">
        <w:rPr>
          <w:rFonts w:cs="Arial"/>
        </w:rPr>
        <w:t>аручиоцем;</w:t>
      </w:r>
    </w:p>
    <w:p w:rsidR="00B532EA" w:rsidRPr="008377FF" w:rsidRDefault="00B532EA" w:rsidP="00B532EA">
      <w:pPr>
        <w:pStyle w:val="KDNabrajanje"/>
        <w:tabs>
          <w:tab w:val="clear" w:pos="720"/>
          <w:tab w:val="num" w:pos="630"/>
        </w:tabs>
        <w:spacing w:before="0"/>
        <w:ind w:left="630"/>
        <w:rPr>
          <w:rFonts w:cs="Arial"/>
        </w:rPr>
      </w:pPr>
      <w:r w:rsidRPr="008377FF">
        <w:rPr>
          <w:rFonts w:cs="Arial"/>
        </w:rPr>
        <w:t>опис послова сваког од понуђача из групе понуђача у извршењу уговора.</w:t>
      </w:r>
    </w:p>
    <w:p w:rsidR="00B532EA" w:rsidRPr="00F62D7E" w:rsidRDefault="00B532EA" w:rsidP="00B532EA">
      <w:pPr>
        <w:pStyle w:val="KDParagraf"/>
        <w:spacing w:before="0"/>
        <w:rPr>
          <w:rFonts w:cs="Arial"/>
        </w:rPr>
      </w:pPr>
      <w:r w:rsidRPr="00F62D7E">
        <w:rPr>
          <w:rFonts w:cs="Arial"/>
          <w:lang w:val="ru-RU"/>
        </w:rPr>
        <w:t xml:space="preserve">Сваки понуђач из групе понуђача  која подноси заједничку понуду мора да испуњава услове из члана 75.  </w:t>
      </w:r>
      <w:r w:rsidRPr="00F62D7E">
        <w:rPr>
          <w:rFonts w:cs="Arial"/>
        </w:rPr>
        <w:t xml:space="preserve">став 1. тачка 1), 2) и 4) </w:t>
      </w:r>
      <w:r w:rsidRPr="00F62D7E">
        <w:t xml:space="preserve">и члана 75. став 2. </w:t>
      </w:r>
      <w:r w:rsidRPr="00F62D7E">
        <w:rPr>
          <w:rFonts w:cs="Arial"/>
        </w:rPr>
        <w:t>Закона, наведене у одељку Услови за учешће из члана 75. и 76. Закона и Упутство како се доказује испуњеност тих услова. Услове у вези са капацитетима, у складу са чланом 76.Закона, понуђачи из групе испуњавају заједно, на основу достављених доказа дефинисаних</w:t>
      </w:r>
      <w:r w:rsidRPr="00F62D7E">
        <w:rPr>
          <w:rFonts w:cs="Arial"/>
          <w:lang w:val="sr-Cyrl-RS"/>
        </w:rPr>
        <w:t xml:space="preserve"> </w:t>
      </w:r>
      <w:r w:rsidRPr="00F62D7E">
        <w:rPr>
          <w:rFonts w:cs="Arial"/>
        </w:rPr>
        <w:t>конкурсном документацијом.</w:t>
      </w:r>
    </w:p>
    <w:p w:rsidR="00DC5C8E" w:rsidRDefault="00DC5C8E" w:rsidP="00B532EA">
      <w:pPr>
        <w:pStyle w:val="KDParagraf"/>
        <w:spacing w:before="0"/>
        <w:rPr>
          <w:rFonts w:cs="Arial"/>
          <w:lang w:val="sr-Cyrl-RS"/>
        </w:rPr>
      </w:pPr>
    </w:p>
    <w:p w:rsidR="00B532EA" w:rsidRDefault="00B532EA" w:rsidP="00B532EA">
      <w:pPr>
        <w:pStyle w:val="KDParagraf"/>
        <w:spacing w:before="0"/>
        <w:rPr>
          <w:rFonts w:cs="Arial"/>
          <w:lang w:val="sr-Cyrl-RS" w:bidi="en-US"/>
        </w:rPr>
      </w:pPr>
      <w:r w:rsidRPr="008377FF">
        <w:rPr>
          <w:rFonts w:cs="Arial"/>
          <w:lang w:bidi="en-US"/>
        </w:rPr>
        <w:t xml:space="preserve">У случају заједничке понуде групе понуђача </w:t>
      </w:r>
      <w:r w:rsidRPr="008377FF">
        <w:rPr>
          <w:rFonts w:cs="Arial"/>
          <w:lang w:val="sr-Cyrl-CS" w:bidi="en-US"/>
        </w:rPr>
        <w:t xml:space="preserve">обрасце под пуном материјалном и кривичном одговорношћу </w:t>
      </w:r>
      <w:r w:rsidRPr="008377FF">
        <w:rPr>
          <w:rFonts w:cs="Arial"/>
          <w:lang w:bidi="en-US"/>
        </w:rPr>
        <w:t>попуњава, потписује и оверава сваки члан групе понуђача у своје име.( Образац Изјаве о независној понуди и Образац изјаве у складу са чланом 75. став 2. Закона)</w:t>
      </w:r>
    </w:p>
    <w:p w:rsidR="00DC5C8E" w:rsidRDefault="00DC5C8E" w:rsidP="00B532EA">
      <w:pPr>
        <w:pStyle w:val="KDParagraf"/>
        <w:spacing w:before="0"/>
        <w:rPr>
          <w:rFonts w:cs="Arial"/>
          <w:lang w:val="sr-Cyrl-RS" w:bidi="en-US"/>
        </w:rPr>
      </w:pPr>
    </w:p>
    <w:p w:rsidR="00DC5C8E" w:rsidRDefault="00DC5C8E" w:rsidP="00B532EA">
      <w:pPr>
        <w:pStyle w:val="KDParagraf"/>
        <w:spacing w:before="0"/>
        <w:rPr>
          <w:rFonts w:cs="Arial"/>
          <w:lang w:val="sr-Cyrl-RS" w:bidi="en-US"/>
        </w:rPr>
      </w:pPr>
    </w:p>
    <w:p w:rsidR="00DC5C8E" w:rsidRPr="00DC5C8E" w:rsidRDefault="00DC5C8E" w:rsidP="00B532EA">
      <w:pPr>
        <w:pStyle w:val="KDParagraf"/>
        <w:spacing w:before="0"/>
        <w:rPr>
          <w:rFonts w:cs="Arial"/>
          <w:color w:val="00B0F0"/>
          <w:lang w:val="sr-Cyrl-RS" w:bidi="en-US"/>
        </w:rPr>
      </w:pPr>
    </w:p>
    <w:p w:rsidR="00B532EA" w:rsidRPr="008377FF" w:rsidRDefault="00B532EA" w:rsidP="00B532EA">
      <w:pPr>
        <w:pStyle w:val="KDParagraf"/>
        <w:spacing w:before="0"/>
        <w:rPr>
          <w:rFonts w:cs="Arial"/>
          <w:lang w:bidi="en-US"/>
        </w:rPr>
      </w:pPr>
      <w:r w:rsidRPr="008377FF">
        <w:rPr>
          <w:rFonts w:cs="Arial"/>
          <w:lang w:bidi="en-US"/>
        </w:rPr>
        <w:t>Понуђачи из групе понуђача одговорају неограничено солидарно према наручиоцу.</w:t>
      </w:r>
    </w:p>
    <w:p w:rsidR="0066644E" w:rsidRPr="00E47C2E" w:rsidRDefault="0066644E" w:rsidP="0066644E">
      <w:pPr>
        <w:pStyle w:val="KDNabrajanje"/>
        <w:numPr>
          <w:ilvl w:val="0"/>
          <w:numId w:val="0"/>
        </w:numPr>
        <w:ind w:left="568"/>
        <w:rPr>
          <w:lang w:bidi="en-US"/>
        </w:rPr>
      </w:pPr>
    </w:p>
    <w:p w:rsidR="008D2B23" w:rsidRPr="00E47C2E" w:rsidRDefault="008D2B23" w:rsidP="0027211C">
      <w:pPr>
        <w:pStyle w:val="KDPodnaslov2"/>
        <w:numPr>
          <w:ilvl w:val="1"/>
          <w:numId w:val="20"/>
        </w:numPr>
        <w:spacing w:before="0"/>
        <w:jc w:val="both"/>
        <w:rPr>
          <w:rFonts w:cs="Arial"/>
        </w:rPr>
      </w:pPr>
      <w:r w:rsidRPr="00E47C2E">
        <w:rPr>
          <w:rFonts w:cs="Arial"/>
        </w:rPr>
        <w:t>Понуђена цена</w:t>
      </w:r>
      <w:bookmarkEnd w:id="226"/>
      <w:bookmarkEnd w:id="227"/>
    </w:p>
    <w:p w:rsidR="00B532EA" w:rsidRPr="008377FF" w:rsidRDefault="00B532EA" w:rsidP="00B532EA">
      <w:pPr>
        <w:pStyle w:val="KDParagraf"/>
        <w:spacing w:before="0"/>
        <w:rPr>
          <w:rFonts w:cs="Arial"/>
          <w:color w:val="00B0F0"/>
        </w:rPr>
      </w:pPr>
      <w:r w:rsidRPr="002D40E5">
        <w:rPr>
          <w:rFonts w:cs="Arial"/>
        </w:rPr>
        <w:t xml:space="preserve">Цена се исказује </w:t>
      </w:r>
      <w:r w:rsidRPr="00F62D7E">
        <w:rPr>
          <w:rFonts w:cs="Arial"/>
        </w:rPr>
        <w:t>у динарима, без пореза на додату вредност.</w:t>
      </w:r>
    </w:p>
    <w:p w:rsidR="00B532EA" w:rsidRPr="008377FF" w:rsidRDefault="00B532EA" w:rsidP="00B532EA">
      <w:pPr>
        <w:pStyle w:val="KDParagraf"/>
        <w:spacing w:before="0"/>
        <w:rPr>
          <w:rFonts w:cs="Arial"/>
        </w:rPr>
      </w:pPr>
      <w:r w:rsidRPr="008377FF">
        <w:rPr>
          <w:rFonts w:cs="Arial"/>
        </w:rPr>
        <w:t>У случају да у достављеној понуди није назначено да ли је понуђена цена са или без пореза на додату вредност, сматраће се сагласно Закону, да је иста без пореза на додату вредност.</w:t>
      </w:r>
    </w:p>
    <w:p w:rsidR="00B532EA" w:rsidRPr="008377FF" w:rsidRDefault="00B532EA" w:rsidP="00B532EA">
      <w:pPr>
        <w:pStyle w:val="KDParagraf"/>
        <w:spacing w:before="0"/>
        <w:rPr>
          <w:rFonts w:cs="Arial"/>
        </w:rPr>
      </w:pPr>
      <w:r w:rsidRPr="008377FF">
        <w:rPr>
          <w:rFonts w:cs="Arial"/>
        </w:rPr>
        <w:t>Јединичне цене и укупно понуђена цена морају бити изражене са две децимале у складу са правилом заокруживања бројева.У случају рачунске грешке меродавна ће бити јединична цена.</w:t>
      </w:r>
    </w:p>
    <w:p w:rsidR="00B532EA" w:rsidRPr="008377FF" w:rsidRDefault="00B532EA" w:rsidP="00B532EA">
      <w:pPr>
        <w:pStyle w:val="KDParagraf"/>
        <w:spacing w:before="0"/>
        <w:rPr>
          <w:rFonts w:cs="Arial"/>
        </w:rPr>
      </w:pPr>
      <w:r w:rsidRPr="008377FF">
        <w:rPr>
          <w:rFonts w:cs="Arial"/>
        </w:rPr>
        <w:t>Понуда која је изражена у две валуте, сматраће се неприхватљивом.</w:t>
      </w:r>
    </w:p>
    <w:p w:rsidR="00B532EA" w:rsidRPr="002D40E5" w:rsidRDefault="00B532EA" w:rsidP="00B532EA">
      <w:pPr>
        <w:pStyle w:val="KDParagraf"/>
        <w:spacing w:before="0"/>
        <w:rPr>
          <w:rFonts w:cs="Arial"/>
          <w:lang w:val="ru-RU"/>
        </w:rPr>
      </w:pPr>
      <w:r w:rsidRPr="002D40E5">
        <w:rPr>
          <w:rFonts w:cs="Arial"/>
          <w:lang w:val="ru-RU"/>
        </w:rPr>
        <w:t xml:space="preserve">Понуђена цена мора садржати све трошкове рада, уграђеног материјала и опреме, ангажовања опреме и механизације, трошкови утовара опреме и материјала, транспорт, трошкове царине уколико је из увоза, трошкове шпедиције, комплетно осигурање до места испоруке </w:t>
      </w:r>
      <w:r w:rsidRPr="002D40E5">
        <w:rPr>
          <w:rFonts w:cs="Arial"/>
        </w:rPr>
        <w:t>и након испоруке до завршетка извођења радова</w:t>
      </w:r>
      <w:r w:rsidRPr="002D40E5">
        <w:rPr>
          <w:rFonts w:cs="Arial"/>
          <w:lang w:val="ru-RU"/>
        </w:rPr>
        <w:t>, издавања атеста, трошкови испуњења обавеза у гарантном периоду, све евентуалне трошкове везане за испуњавање одредби Закона о безбедности и здрављу на раду и Закона о заштити животне средине, као и трошкове за прибављање средстава финансијског обезбеђења и све остале зависне трошкове.</w:t>
      </w:r>
    </w:p>
    <w:p w:rsidR="00B532EA" w:rsidRPr="00F62D7E" w:rsidRDefault="00B532EA" w:rsidP="00B532EA">
      <w:pPr>
        <w:pStyle w:val="KDParagraf"/>
        <w:spacing w:before="0"/>
        <w:rPr>
          <w:rFonts w:eastAsia="Calibri" w:cs="Arial"/>
        </w:rPr>
      </w:pPr>
      <w:r w:rsidRPr="00F62D7E">
        <w:rPr>
          <w:rFonts w:eastAsia="Calibri" w:cs="Arial"/>
        </w:rPr>
        <w:t>Ако понуђена цена укључује увозну царину и друге дажбине, понуђач је дужан да тај део одвојено искаже у динарима.</w:t>
      </w:r>
    </w:p>
    <w:p w:rsidR="002E2F11" w:rsidRPr="00E006D1" w:rsidRDefault="00B532EA" w:rsidP="002E2F11">
      <w:pPr>
        <w:pStyle w:val="KDParagraf"/>
        <w:spacing w:before="0"/>
        <w:rPr>
          <w:rFonts w:cs="Arial"/>
          <w:lang w:val="sr-Cyrl-RS"/>
        </w:rPr>
      </w:pPr>
      <w:r w:rsidRPr="008377FF">
        <w:rPr>
          <w:rFonts w:cs="Arial"/>
        </w:rPr>
        <w:t>Ако је у понуди исказана неуобичајено ниска цена, Наручилац ће поступити у складу са чланом 92.Закона.</w:t>
      </w:r>
    </w:p>
    <w:p w:rsidR="0066644E" w:rsidRPr="00E47C2E" w:rsidRDefault="0066644E" w:rsidP="002E2F11">
      <w:pPr>
        <w:pStyle w:val="KDParagraf"/>
        <w:spacing w:before="0"/>
        <w:rPr>
          <w:rFonts w:cs="Arial"/>
        </w:rPr>
      </w:pPr>
    </w:p>
    <w:p w:rsidR="0056571E" w:rsidRPr="00E47C2E" w:rsidRDefault="002E2F11" w:rsidP="0027211C">
      <w:pPr>
        <w:pStyle w:val="KDPodnaslov2"/>
        <w:numPr>
          <w:ilvl w:val="1"/>
          <w:numId w:val="20"/>
        </w:numPr>
        <w:spacing w:before="0"/>
        <w:jc w:val="both"/>
        <w:rPr>
          <w:rFonts w:cs="Arial"/>
        </w:rPr>
      </w:pPr>
      <w:r w:rsidRPr="00E47C2E">
        <w:rPr>
          <w:rFonts w:cs="Arial"/>
        </w:rPr>
        <w:t>Корекција цене</w:t>
      </w:r>
    </w:p>
    <w:p w:rsidR="00A320FD" w:rsidRPr="002E4811" w:rsidRDefault="00A320FD" w:rsidP="00A320FD">
      <w:pPr>
        <w:pStyle w:val="KDParagraf"/>
        <w:spacing w:before="0"/>
        <w:ind w:left="360"/>
        <w:rPr>
          <w:rFonts w:cs="Arial"/>
          <w:lang w:eastAsia="sr-Latn-CS"/>
        </w:rPr>
      </w:pPr>
      <w:r w:rsidRPr="00E47C2E">
        <w:rPr>
          <w:rFonts w:cs="Arial"/>
        </w:rPr>
        <w:t>Цена је фиксна односно не може се мењати за све време извршења Услуге</w:t>
      </w:r>
      <w:r w:rsidRPr="002E4811">
        <w:rPr>
          <w:rFonts w:cs="Arial"/>
          <w:lang w:eastAsia="sr-Latn-CS"/>
        </w:rPr>
        <w:t>.</w:t>
      </w:r>
    </w:p>
    <w:p w:rsidR="001227A3" w:rsidRPr="00E47C2E" w:rsidRDefault="001227A3" w:rsidP="0054056C">
      <w:pPr>
        <w:pStyle w:val="KDParagraf"/>
        <w:spacing w:before="0"/>
        <w:rPr>
          <w:rFonts w:eastAsia="Calibri" w:cs="Arial"/>
          <w:color w:val="00B0F0"/>
        </w:rPr>
      </w:pPr>
    </w:p>
    <w:p w:rsidR="006E6F46" w:rsidRPr="00E47C2E" w:rsidRDefault="006E6F46" w:rsidP="0027211C">
      <w:pPr>
        <w:pStyle w:val="KDPodnaslov2"/>
        <w:numPr>
          <w:ilvl w:val="1"/>
          <w:numId w:val="20"/>
        </w:numPr>
        <w:spacing w:before="0"/>
        <w:jc w:val="both"/>
        <w:rPr>
          <w:rFonts w:cs="Arial"/>
          <w:lang w:eastAsia="ar-SA"/>
        </w:rPr>
      </w:pPr>
      <w:r w:rsidRPr="00E47C2E">
        <w:rPr>
          <w:rFonts w:cs="Arial"/>
          <w:lang w:eastAsia="ar-SA"/>
        </w:rPr>
        <w:t xml:space="preserve">Рок </w:t>
      </w:r>
      <w:r w:rsidR="00C51ECD" w:rsidRPr="00E47C2E">
        <w:rPr>
          <w:rFonts w:cs="Arial"/>
          <w:lang w:eastAsia="ar-SA"/>
        </w:rPr>
        <w:t>извршења услуга</w:t>
      </w:r>
    </w:p>
    <w:p w:rsidR="002C02BB" w:rsidRDefault="002C02BB" w:rsidP="002C02BB">
      <w:pPr>
        <w:pStyle w:val="ListParagraph"/>
        <w:autoSpaceDE w:val="0"/>
        <w:autoSpaceDN w:val="0"/>
        <w:adjustRightInd w:val="0"/>
        <w:spacing w:before="0" w:after="0" w:line="240" w:lineRule="auto"/>
        <w:ind w:left="0"/>
        <w:contextualSpacing w:val="0"/>
        <w:rPr>
          <w:rFonts w:ascii="Arial" w:hAnsi="Arial" w:cs="Arial"/>
        </w:rPr>
      </w:pPr>
      <w:r w:rsidRPr="00234B4C">
        <w:rPr>
          <w:rFonts w:ascii="Arial" w:hAnsi="Arial" w:cs="Arial"/>
        </w:rPr>
        <w:t xml:space="preserve">Изабрани понуђач је обавезан да услугу изврши у року који не може бити дужи од </w:t>
      </w:r>
      <w:r w:rsidRPr="00234B4C">
        <w:rPr>
          <w:rFonts w:ascii="Arial" w:hAnsi="Arial" w:cs="Arial"/>
          <w:lang w:val="sr-Cyrl-RS"/>
        </w:rPr>
        <w:t xml:space="preserve">6 </w:t>
      </w:r>
      <w:r w:rsidRPr="00234B4C">
        <w:rPr>
          <w:rFonts w:ascii="Arial" w:hAnsi="Arial" w:cs="Arial"/>
        </w:rPr>
        <w:t>месеци</w:t>
      </w:r>
      <w:r w:rsidRPr="00234B4C">
        <w:rPr>
          <w:rFonts w:ascii="Arial" w:hAnsi="Arial" w:cs="Arial"/>
          <w:lang w:val="sr-Cyrl-RS"/>
        </w:rPr>
        <w:t xml:space="preserve"> </w:t>
      </w:r>
      <w:r w:rsidRPr="00234B4C">
        <w:rPr>
          <w:rFonts w:ascii="Arial" w:hAnsi="Arial" w:cs="Arial"/>
        </w:rPr>
        <w:t>од дана ступања Уговора на снагу</w:t>
      </w:r>
      <w:r w:rsidRPr="00234B4C">
        <w:rPr>
          <w:rFonts w:ascii="Arial" w:hAnsi="Arial" w:cs="Arial"/>
          <w:lang w:val="sr-Cyrl-RS"/>
        </w:rPr>
        <w:t>.</w:t>
      </w:r>
      <w:r w:rsidRPr="00234B4C">
        <w:rPr>
          <w:rFonts w:ascii="Arial" w:hAnsi="Arial" w:cs="Arial"/>
        </w:rPr>
        <w:t xml:space="preserve"> </w:t>
      </w:r>
    </w:p>
    <w:p w:rsidR="0066644E" w:rsidRPr="00E47C2E" w:rsidRDefault="0066644E" w:rsidP="00041FE3">
      <w:pPr>
        <w:pStyle w:val="ListParagraph"/>
        <w:autoSpaceDE w:val="0"/>
        <w:autoSpaceDN w:val="0"/>
        <w:adjustRightInd w:val="0"/>
        <w:spacing w:before="0" w:after="0" w:line="240" w:lineRule="auto"/>
        <w:ind w:left="0"/>
        <w:contextualSpacing w:val="0"/>
        <w:rPr>
          <w:rFonts w:ascii="Arial" w:hAnsi="Arial" w:cs="Arial"/>
          <w:color w:val="00B0F0"/>
        </w:rPr>
      </w:pPr>
    </w:p>
    <w:p w:rsidR="006E6F46" w:rsidRPr="00E47C2E" w:rsidRDefault="006E6F46" w:rsidP="0027211C">
      <w:pPr>
        <w:pStyle w:val="KDPodnaslov2"/>
        <w:numPr>
          <w:ilvl w:val="1"/>
          <w:numId w:val="20"/>
        </w:numPr>
        <w:spacing w:before="0"/>
        <w:jc w:val="both"/>
        <w:rPr>
          <w:rFonts w:cs="Arial"/>
          <w:color w:val="00B0F0"/>
        </w:rPr>
      </w:pPr>
      <w:r w:rsidRPr="00E47C2E">
        <w:rPr>
          <w:rFonts w:cs="Arial"/>
          <w:color w:val="00B0F0"/>
        </w:rPr>
        <w:t>Га</w:t>
      </w:r>
      <w:r w:rsidR="006F517A" w:rsidRPr="00E47C2E">
        <w:rPr>
          <w:rFonts w:cs="Arial"/>
          <w:color w:val="00B0F0"/>
        </w:rPr>
        <w:t xml:space="preserve">рантни рок </w:t>
      </w:r>
    </w:p>
    <w:p w:rsidR="002C02BB" w:rsidRPr="00B9682F" w:rsidRDefault="002C02BB" w:rsidP="002C02BB">
      <w:pPr>
        <w:spacing w:before="0"/>
        <w:rPr>
          <w:rFonts w:cs="Arial"/>
          <w:lang w:eastAsia="zh-CN"/>
        </w:rPr>
      </w:pPr>
      <w:r w:rsidRPr="00B9682F">
        <w:rPr>
          <w:rFonts w:cs="Arial"/>
          <w:lang w:eastAsia="zh-CN"/>
        </w:rPr>
        <w:t xml:space="preserve">Гарантни рок за предмет набавке је минимум </w:t>
      </w:r>
      <w:r w:rsidRPr="00B9682F">
        <w:rPr>
          <w:rFonts w:cs="Arial"/>
          <w:lang w:val="sr-Cyrl-CS" w:eastAsia="zh-CN"/>
        </w:rPr>
        <w:t>12 месеци</w:t>
      </w:r>
      <w:r w:rsidRPr="00B9682F">
        <w:rPr>
          <w:rFonts w:cs="Arial"/>
          <w:lang w:eastAsia="zh-CN"/>
        </w:rPr>
        <w:t xml:space="preserve"> од дана извршења услуге.</w:t>
      </w:r>
    </w:p>
    <w:p w:rsidR="002C02BB" w:rsidRPr="00B9682F" w:rsidRDefault="002C02BB" w:rsidP="002C02BB">
      <w:pPr>
        <w:spacing w:before="0"/>
        <w:rPr>
          <w:rFonts w:cs="Arial"/>
          <w:lang w:eastAsia="zh-CN"/>
        </w:rPr>
      </w:pPr>
      <w:r w:rsidRPr="00B9682F">
        <w:rPr>
          <w:rFonts w:cs="Arial"/>
          <w:lang w:val="sr-Cyrl-CS" w:eastAsia="zh-CN"/>
        </w:rPr>
        <w:t xml:space="preserve">Изабрани </w:t>
      </w:r>
      <w:r w:rsidRPr="00B9682F">
        <w:rPr>
          <w:rFonts w:cs="Arial"/>
          <w:lang w:eastAsia="zh-CN"/>
        </w:rPr>
        <w:t xml:space="preserve">Понуђач је дужан да о свом трошку отклони све евентуалне недостатке у току трајања гарантног рока. </w:t>
      </w:r>
    </w:p>
    <w:p w:rsidR="00041FE3" w:rsidRPr="00E47C2E" w:rsidRDefault="00041FE3" w:rsidP="00041FE3">
      <w:pPr>
        <w:spacing w:before="0"/>
        <w:rPr>
          <w:rFonts w:cs="Arial"/>
          <w:color w:val="00B0F0"/>
          <w:lang w:eastAsia="zh-CN"/>
        </w:rPr>
      </w:pPr>
      <w:r w:rsidRPr="00E47C2E">
        <w:rPr>
          <w:rFonts w:cs="Arial"/>
          <w:color w:val="00B0F0"/>
          <w:lang w:eastAsia="zh-CN"/>
        </w:rPr>
        <w:t xml:space="preserve">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Корисник услуге ће рекламацију о недостацима доставити Пружаоцу услуге одмах а најкасније у року од </w:t>
      </w:r>
      <w:r w:rsidR="002C02BB">
        <w:rPr>
          <w:rFonts w:cs="Arial"/>
          <w:color w:val="00B0F0"/>
          <w:lang w:eastAsia="zh-CN"/>
        </w:rPr>
        <w:t>10</w:t>
      </w:r>
      <w:r w:rsidRPr="00E47C2E">
        <w:rPr>
          <w:rFonts w:cs="Arial"/>
          <w:color w:val="00B0F0"/>
          <w:lang w:eastAsia="zh-CN"/>
        </w:rPr>
        <w:t xml:space="preserve"> дана по утврђивању недостатка. </w:t>
      </w:r>
    </w:p>
    <w:p w:rsidR="006E6F46" w:rsidRPr="000A4836" w:rsidRDefault="006E6F46" w:rsidP="006E6F46">
      <w:pPr>
        <w:spacing w:before="0"/>
        <w:rPr>
          <w:rFonts w:cs="Arial"/>
          <w:color w:val="00B0F0"/>
          <w:lang w:val="sr-Cyrl-RS" w:eastAsia="zh-CN"/>
        </w:rPr>
      </w:pPr>
    </w:p>
    <w:p w:rsidR="008D2B23" w:rsidRPr="00E47C2E" w:rsidRDefault="008D2B23" w:rsidP="0027211C">
      <w:pPr>
        <w:pStyle w:val="KDPodnaslov2"/>
        <w:numPr>
          <w:ilvl w:val="1"/>
          <w:numId w:val="20"/>
        </w:numPr>
        <w:spacing w:before="0"/>
        <w:jc w:val="both"/>
        <w:rPr>
          <w:rFonts w:cs="Arial"/>
        </w:rPr>
      </w:pPr>
      <w:bookmarkStart w:id="228" w:name="_Toc441651588"/>
      <w:bookmarkStart w:id="229" w:name="_Toc442559899"/>
      <w:r w:rsidRPr="00E47C2E">
        <w:rPr>
          <w:rFonts w:cs="Arial"/>
        </w:rPr>
        <w:t>Начин и услови плаћања</w:t>
      </w:r>
      <w:bookmarkEnd w:id="228"/>
      <w:bookmarkEnd w:id="229"/>
    </w:p>
    <w:p w:rsidR="00041FE3" w:rsidRPr="00E47C2E" w:rsidRDefault="00041FE3" w:rsidP="00041FE3">
      <w:pPr>
        <w:pStyle w:val="KDParagraf"/>
        <w:spacing w:before="0"/>
        <w:rPr>
          <w:rFonts w:eastAsia="Calibri" w:cs="Arial"/>
        </w:rPr>
      </w:pPr>
      <w:r w:rsidRPr="00E47C2E">
        <w:rPr>
          <w:rFonts w:eastAsia="Calibri" w:cs="Arial"/>
        </w:rPr>
        <w:t xml:space="preserve">Корисник услуге се обавезује да Пружаоцу услуга плати извршену Услугу </w:t>
      </w:r>
      <w:r w:rsidRPr="001365E9">
        <w:rPr>
          <w:rFonts w:eastAsia="Calibri" w:cs="Arial"/>
          <w:color w:val="00B0F0"/>
        </w:rPr>
        <w:t>динарском</w:t>
      </w:r>
      <w:r w:rsidRPr="00E47C2E">
        <w:rPr>
          <w:rFonts w:eastAsia="Calibri" w:cs="Arial"/>
        </w:rPr>
        <w:t xml:space="preserve"> дознаком , на следећи начин:</w:t>
      </w:r>
    </w:p>
    <w:p w:rsidR="00041FE3" w:rsidRPr="002C02BB" w:rsidRDefault="00041FE3" w:rsidP="00041FE3">
      <w:pPr>
        <w:pStyle w:val="KDParagraf"/>
        <w:spacing w:before="0"/>
        <w:rPr>
          <w:rFonts w:eastAsia="Calibri" w:cs="Arial"/>
        </w:rPr>
      </w:pPr>
    </w:p>
    <w:p w:rsidR="00041FE3" w:rsidRDefault="00DC5C8E" w:rsidP="00041FE3">
      <w:pPr>
        <w:pStyle w:val="KDParagraf"/>
        <w:spacing w:before="0"/>
        <w:rPr>
          <w:rFonts w:eastAsia="Calibri" w:cs="Arial"/>
        </w:rPr>
      </w:pPr>
      <w:r w:rsidRPr="00DC5C8E">
        <w:rPr>
          <w:rFonts w:eastAsia="Calibri" w:cs="Arial"/>
        </w:rPr>
        <w:t xml:space="preserve">100% укупне вредности услуге са припадајућим порезом на додату вредност биће плаћено након извршења Услуге, у року до 45 </w:t>
      </w:r>
      <w:r w:rsidR="00041FE3" w:rsidRPr="002C02BB">
        <w:rPr>
          <w:rFonts w:eastAsia="Calibri" w:cs="Arial"/>
        </w:rPr>
        <w:t>(словима: четрдесет пет) дана од дана пријема одговарајућег рачуна издатог на основу прихваћеног и одобреног извештаја о извшеној услузи, након обострано потписаног Записника о финалном квалитативном пријему Услуге (без примедби), потписаног од стране овлашћених  представника Уговорних страна</w:t>
      </w:r>
      <w:r w:rsidR="004A499B" w:rsidRPr="002C02BB">
        <w:rPr>
          <w:rFonts w:eastAsia="Calibri" w:cs="Arial"/>
        </w:rPr>
        <w:t>.</w:t>
      </w:r>
    </w:p>
    <w:p w:rsidR="00A86259" w:rsidRPr="002C02BB" w:rsidRDefault="00A86259" w:rsidP="00041FE3">
      <w:pPr>
        <w:pStyle w:val="KDParagraf"/>
        <w:spacing w:before="0"/>
        <w:rPr>
          <w:rFonts w:eastAsia="Calibri" w:cs="Arial"/>
        </w:rPr>
      </w:pPr>
    </w:p>
    <w:p w:rsidR="002C02BB" w:rsidRPr="002C02BB" w:rsidRDefault="002C02BB" w:rsidP="002C02BB">
      <w:pPr>
        <w:autoSpaceDE w:val="0"/>
        <w:autoSpaceDN w:val="0"/>
        <w:adjustRightInd w:val="0"/>
        <w:spacing w:before="0"/>
        <w:ind w:right="-426"/>
        <w:rPr>
          <w:rFonts w:eastAsia="Calibri" w:cs="Arial"/>
        </w:rPr>
      </w:pPr>
      <w:r w:rsidRPr="002C02BB">
        <w:rPr>
          <w:rFonts w:eastAsia="Calibri" w:cs="Arial"/>
        </w:rPr>
        <w:t>Рачун мора да гласи на : Јавно предузеће „Електропривреда Србије“ Београд, царице Милице 2, ПИБ 103920327, Огранак ТЕНТ Београд-Обреновац, Богољуба Урошевића Црног 44</w:t>
      </w:r>
    </w:p>
    <w:p w:rsidR="002C02BB" w:rsidRDefault="002C02BB" w:rsidP="002C02BB">
      <w:pPr>
        <w:autoSpaceDE w:val="0"/>
        <w:autoSpaceDN w:val="0"/>
        <w:adjustRightInd w:val="0"/>
        <w:spacing w:before="0"/>
        <w:ind w:right="-426"/>
        <w:rPr>
          <w:rFonts w:eastAsia="Calibri" w:cs="Arial"/>
        </w:rPr>
      </w:pPr>
      <w:r w:rsidRPr="002C02BB">
        <w:rPr>
          <w:rFonts w:eastAsia="Calibri" w:cs="Arial"/>
        </w:rPr>
        <w:t>Рачун мора бити достављен на адресу Корисника: Јавно предузеће „Електропривреда Србије“ Београд, Огранак ТЕНТ,Богољуба Урошевића Црног 44 – 11 500 Обреновац, са обавезним прилозима-Записник о извршеној услузи, са читко написаним именом и презименом и потписом овлашћеног лица Корисника услуга.</w:t>
      </w:r>
    </w:p>
    <w:p w:rsidR="003508B5" w:rsidRPr="00E006D1" w:rsidRDefault="003508B5" w:rsidP="006C776F">
      <w:pPr>
        <w:pStyle w:val="KDParagraf"/>
        <w:spacing w:before="0"/>
        <w:rPr>
          <w:rFonts w:cs="Arial"/>
          <w:lang w:val="sr-Cyrl-RS"/>
        </w:rPr>
      </w:pPr>
    </w:p>
    <w:p w:rsidR="00B00642" w:rsidRPr="002C02BB" w:rsidRDefault="00B00642" w:rsidP="00B00642">
      <w:pPr>
        <w:pStyle w:val="KDParagraf"/>
        <w:spacing w:before="0"/>
        <w:rPr>
          <w:rFonts w:cs="Arial"/>
        </w:rPr>
      </w:pPr>
      <w:r w:rsidRPr="002C02BB">
        <w:rPr>
          <w:rFonts w:cs="Arial"/>
        </w:rPr>
        <w:t>У испостављеном рачуну, изабрани понуђач је дужан да</w:t>
      </w:r>
      <w:r w:rsidR="00A86259">
        <w:rPr>
          <w:rFonts w:cs="Arial"/>
        </w:rPr>
        <w:t xml:space="preserve"> </w:t>
      </w:r>
      <w:r w:rsidR="00A86259">
        <w:rPr>
          <w:rFonts w:cs="Arial"/>
          <w:lang w:val="sr-Cyrl-RS"/>
        </w:rPr>
        <w:t>наведе број уговора и да</w:t>
      </w:r>
      <w:r w:rsidRPr="002C02BB">
        <w:rPr>
          <w:rFonts w:cs="Arial"/>
        </w:rPr>
        <w:t xml:space="preserve"> се придржава тачно дефинисаних назива из конкурсне документације и прихваћене понуде (из Обрасца структуре цене). </w:t>
      </w:r>
      <w:r w:rsidR="00B20A6C" w:rsidRPr="002C02BB">
        <w:rPr>
          <w:rFonts w:cs="Arial"/>
        </w:rPr>
        <w:t>Рачуни који</w:t>
      </w:r>
      <w:r w:rsidRPr="002C02BB">
        <w:rPr>
          <w:rFonts w:cs="Arial"/>
        </w:rPr>
        <w:t xml:space="preserve">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w:t>
      </w:r>
      <w:r w:rsidR="00B20A6C" w:rsidRPr="002C02BB">
        <w:rPr>
          <w:rFonts w:cs="Arial"/>
        </w:rPr>
        <w:t>зива из рачуна</w:t>
      </w:r>
      <w:r w:rsidRPr="002C02BB">
        <w:rPr>
          <w:rFonts w:cs="Arial"/>
        </w:rPr>
        <w:t xml:space="preserve"> са захтеваним називима из конкурсне документације и прихваћене понуде.</w:t>
      </w:r>
    </w:p>
    <w:p w:rsidR="008D2B23" w:rsidRPr="00E47C2E" w:rsidRDefault="008D2B23" w:rsidP="008D2B23">
      <w:pPr>
        <w:autoSpaceDE w:val="0"/>
        <w:autoSpaceDN w:val="0"/>
        <w:adjustRightInd w:val="0"/>
        <w:spacing w:before="0"/>
        <w:ind w:right="-426"/>
        <w:rPr>
          <w:rFonts w:eastAsia="Calibri" w:cs="Arial"/>
        </w:rPr>
      </w:pPr>
    </w:p>
    <w:p w:rsidR="008D2B23" w:rsidRPr="00E47C2E" w:rsidRDefault="008D2B23" w:rsidP="0027211C">
      <w:pPr>
        <w:pStyle w:val="KDPodnaslov2"/>
        <w:numPr>
          <w:ilvl w:val="1"/>
          <w:numId w:val="20"/>
        </w:numPr>
        <w:spacing w:before="0"/>
        <w:jc w:val="both"/>
        <w:rPr>
          <w:rFonts w:cs="Arial"/>
          <w:lang w:val="ru-RU"/>
        </w:rPr>
      </w:pPr>
      <w:bookmarkStart w:id="230" w:name="_Toc441651589"/>
      <w:bookmarkStart w:id="231" w:name="_Toc442559900"/>
      <w:r w:rsidRPr="00E47C2E">
        <w:rPr>
          <w:rFonts w:cs="Arial"/>
        </w:rPr>
        <w:t>Рок важења понуде</w:t>
      </w:r>
      <w:bookmarkEnd w:id="230"/>
      <w:bookmarkEnd w:id="231"/>
    </w:p>
    <w:p w:rsidR="0066644E" w:rsidRPr="00E47C2E" w:rsidRDefault="0066644E" w:rsidP="0066644E">
      <w:pPr>
        <w:pStyle w:val="ListParagraph"/>
        <w:spacing w:before="0"/>
        <w:ind w:left="360"/>
        <w:rPr>
          <w:rFonts w:ascii="Arial" w:hAnsi="Arial" w:cs="Arial"/>
          <w:lang w:val="ru-RU"/>
        </w:rPr>
      </w:pPr>
      <w:r w:rsidRPr="00E47C2E">
        <w:rPr>
          <w:rFonts w:ascii="Arial" w:hAnsi="Arial" w:cs="Arial"/>
          <w:lang w:val="ru-RU"/>
        </w:rPr>
        <w:t xml:space="preserve">Понуда мора да важи најмање </w:t>
      </w:r>
      <w:r w:rsidRPr="00E47C2E">
        <w:rPr>
          <w:rFonts w:ascii="Arial" w:hAnsi="Arial" w:cs="Arial"/>
          <w:color w:val="FF0000"/>
        </w:rPr>
        <w:t xml:space="preserve"> </w:t>
      </w:r>
      <w:r w:rsidRPr="002C02BB">
        <w:rPr>
          <w:rFonts w:ascii="Arial" w:hAnsi="Arial" w:cs="Arial"/>
        </w:rPr>
        <w:t>60</w:t>
      </w:r>
      <w:r w:rsidRPr="00E47C2E">
        <w:rPr>
          <w:rFonts w:ascii="Arial" w:hAnsi="Arial" w:cs="Arial"/>
          <w:color w:val="FF0000"/>
        </w:rPr>
        <w:t xml:space="preserve"> </w:t>
      </w:r>
      <w:r w:rsidRPr="00E47C2E">
        <w:rPr>
          <w:rFonts w:ascii="Arial" w:hAnsi="Arial" w:cs="Arial"/>
          <w:lang w:val="ru-RU"/>
        </w:rPr>
        <w:t xml:space="preserve"> дана од дана отварања понуда. </w:t>
      </w:r>
    </w:p>
    <w:p w:rsidR="0066644E" w:rsidRPr="00E47C2E" w:rsidRDefault="0066644E" w:rsidP="0066644E">
      <w:pPr>
        <w:pStyle w:val="ListParagraph"/>
        <w:spacing w:before="0"/>
        <w:ind w:left="360"/>
        <w:rPr>
          <w:rFonts w:ascii="Arial" w:hAnsi="Arial" w:cs="Arial"/>
        </w:rPr>
      </w:pPr>
      <w:r w:rsidRPr="00E47C2E">
        <w:rPr>
          <w:rFonts w:ascii="Arial" w:hAnsi="Arial" w:cs="Arial"/>
        </w:rPr>
        <w:t xml:space="preserve">У случају да понуђач наведе краћи рок важења понуде, понуда ће бити одбијена, као неприхватљива. </w:t>
      </w:r>
    </w:p>
    <w:p w:rsidR="00A320FD" w:rsidRPr="00F8645B" w:rsidRDefault="00A320FD" w:rsidP="0027211C">
      <w:pPr>
        <w:pStyle w:val="KDPodnaslov2"/>
        <w:numPr>
          <w:ilvl w:val="1"/>
          <w:numId w:val="20"/>
        </w:numPr>
        <w:spacing w:before="0"/>
        <w:jc w:val="both"/>
        <w:rPr>
          <w:rFonts w:cs="Arial"/>
        </w:rPr>
      </w:pPr>
      <w:bookmarkStart w:id="232" w:name="_Toc441651593"/>
      <w:bookmarkStart w:id="233" w:name="_Toc442559904"/>
      <w:r w:rsidRPr="00F8645B">
        <w:rPr>
          <w:rFonts w:cs="Arial"/>
        </w:rPr>
        <w:t>Средства финансијског обезбеђења</w:t>
      </w:r>
      <w:bookmarkEnd w:id="232"/>
      <w:bookmarkEnd w:id="233"/>
    </w:p>
    <w:p w:rsidR="00A320FD" w:rsidRPr="00F8645B" w:rsidRDefault="00A320FD" w:rsidP="00A320FD">
      <w:pPr>
        <w:rPr>
          <w:rFonts w:eastAsia="TimesNewRomanPSMT" w:cs="Arial"/>
          <w:bCs/>
          <w:iCs/>
        </w:rPr>
      </w:pPr>
      <w:r w:rsidRPr="00F8645B">
        <w:rPr>
          <w:rFonts w:eastAsia="TimesNewRomanPSMT" w:cs="Arial"/>
          <w:bCs/>
          <w:iCs/>
        </w:rPr>
        <w:t>Сви трошкови око прибављања средстава обезбеђења падају на терет понуђача, а и исти могу бити наведени у Обрасцу трошкова припреме понуде.</w:t>
      </w:r>
    </w:p>
    <w:p w:rsidR="00A320FD" w:rsidRPr="00F8645B" w:rsidRDefault="00A320FD" w:rsidP="00A320FD">
      <w:pPr>
        <w:rPr>
          <w:rFonts w:eastAsia="TimesNewRomanPSMT" w:cs="Arial"/>
          <w:bCs/>
          <w:iCs/>
        </w:rPr>
      </w:pPr>
      <w:r w:rsidRPr="00F8645B">
        <w:rPr>
          <w:rFonts w:eastAsia="TimesNewRomanPSMT" w:cs="Arial"/>
          <w:bCs/>
          <w:iCs/>
        </w:rPr>
        <w:t>Члан групе понуђача може бити налогодавац СФО.</w:t>
      </w:r>
    </w:p>
    <w:p w:rsidR="00A320FD" w:rsidRPr="00F8645B" w:rsidRDefault="00A320FD" w:rsidP="00A320FD">
      <w:pPr>
        <w:rPr>
          <w:rFonts w:eastAsia="TimesNewRomanPSMT" w:cs="Arial"/>
          <w:bCs/>
          <w:iCs/>
        </w:rPr>
      </w:pPr>
      <w:r w:rsidRPr="00F8645B">
        <w:rPr>
          <w:rFonts w:eastAsia="TimesNewRomanPSMT" w:cs="Arial"/>
          <w:bCs/>
          <w:iCs/>
        </w:rPr>
        <w:t>СФО морају да буду у валути у којој је и понуда.</w:t>
      </w:r>
    </w:p>
    <w:p w:rsidR="00A320FD" w:rsidRPr="00F8645B" w:rsidRDefault="00A320FD" w:rsidP="00A320FD">
      <w:pPr>
        <w:rPr>
          <w:rFonts w:eastAsia="TimesNewRomanPSMT" w:cs="Arial"/>
          <w:bCs/>
          <w:iCs/>
          <w:lang w:val="sr-Cyrl-RS"/>
        </w:rPr>
      </w:pPr>
      <w:r w:rsidRPr="00F8645B">
        <w:rPr>
          <w:rFonts w:eastAsia="TimesNewRomanPSMT" w:cs="Arial"/>
          <w:bCs/>
          <w:iCs/>
        </w:rPr>
        <w:t xml:space="preserve">Ако се за време трајања Уговора промене рокови за извршење уговорне обавезе, важност  СФО мора се продужити. </w:t>
      </w:r>
    </w:p>
    <w:p w:rsidR="00A320FD" w:rsidRPr="00F8645B" w:rsidRDefault="00A320FD" w:rsidP="00A320FD">
      <w:pPr>
        <w:tabs>
          <w:tab w:val="left" w:pos="1786"/>
        </w:tabs>
        <w:spacing w:before="0"/>
        <w:ind w:left="1418" w:right="-6" w:hanging="567"/>
        <w:rPr>
          <w:rFonts w:cs="Arial"/>
        </w:rPr>
      </w:pPr>
    </w:p>
    <w:p w:rsidR="00A320FD" w:rsidRPr="00F8645B" w:rsidRDefault="00A320FD" w:rsidP="00A320FD">
      <w:pPr>
        <w:pStyle w:val="KDPodnaslov3"/>
        <w:keepNext w:val="0"/>
        <w:spacing w:before="0"/>
        <w:ind w:left="851"/>
        <w:rPr>
          <w:rFonts w:cs="Arial"/>
          <w:b/>
        </w:rPr>
      </w:pPr>
      <w:bookmarkStart w:id="234" w:name="_Toc441651595"/>
      <w:bookmarkStart w:id="235" w:name="_Toc442559906"/>
      <w:r w:rsidRPr="00F8645B">
        <w:rPr>
          <w:rFonts w:cs="Arial"/>
          <w:b/>
        </w:rPr>
        <w:t>Меница за озбиљност понуде</w:t>
      </w:r>
      <w:bookmarkEnd w:id="234"/>
      <w:bookmarkEnd w:id="235"/>
    </w:p>
    <w:p w:rsidR="00A320FD" w:rsidRPr="00F8645B" w:rsidRDefault="00A320FD" w:rsidP="00A320FD">
      <w:pPr>
        <w:rPr>
          <w:rFonts w:cs="Arial"/>
        </w:rPr>
      </w:pPr>
      <w:r w:rsidRPr="00F8645B">
        <w:rPr>
          <w:rFonts w:cs="Arial"/>
        </w:rPr>
        <w:t>Понуђач је обавезан да уз понуду Наручиоцу достави:</w:t>
      </w:r>
    </w:p>
    <w:p w:rsidR="00A320FD" w:rsidRPr="00F8645B" w:rsidRDefault="00A320FD" w:rsidP="00A320FD">
      <w:pPr>
        <w:rPr>
          <w:rFonts w:cs="Arial"/>
        </w:rPr>
      </w:pPr>
      <w:r w:rsidRPr="00F8645B">
        <w:rPr>
          <w:rFonts w:cs="Arial"/>
        </w:rPr>
        <w:t>1) бланко сопствену меницу за озбиљност понуде која је</w:t>
      </w:r>
    </w:p>
    <w:p w:rsidR="00A320FD" w:rsidRPr="00F8645B" w:rsidRDefault="00A320FD" w:rsidP="00A320FD">
      <w:pPr>
        <w:numPr>
          <w:ilvl w:val="0"/>
          <w:numId w:val="14"/>
        </w:numPr>
        <w:ind w:left="1710"/>
        <w:rPr>
          <w:rFonts w:cs="Arial"/>
        </w:rPr>
      </w:pPr>
      <w:r w:rsidRPr="00F8645B">
        <w:rPr>
          <w:rFonts w:cs="Arial"/>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A320FD" w:rsidRPr="00F8645B" w:rsidRDefault="00A320FD" w:rsidP="00A320FD">
      <w:pPr>
        <w:numPr>
          <w:ilvl w:val="0"/>
          <w:numId w:val="14"/>
        </w:numPr>
        <w:ind w:left="1710"/>
        <w:rPr>
          <w:rFonts w:cs="Arial"/>
        </w:rPr>
      </w:pPr>
      <w:r w:rsidRPr="00F8645B">
        <w:rPr>
          <w:rFonts w:cs="Arial"/>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rsidR="00A320FD" w:rsidRPr="00F8645B" w:rsidRDefault="00A320FD" w:rsidP="00A320FD">
      <w:pPr>
        <w:numPr>
          <w:ilvl w:val="0"/>
          <w:numId w:val="14"/>
        </w:numPr>
        <w:ind w:left="1710"/>
        <w:rPr>
          <w:rFonts w:cs="Arial"/>
        </w:rPr>
      </w:pPr>
      <w:r w:rsidRPr="00F8645B">
        <w:rPr>
          <w:rFonts w:cs="Arial"/>
        </w:rPr>
        <w:t>Менично писмо – овлашћење којим понуђач овлашћује наручиоца да може</w:t>
      </w:r>
      <w:r>
        <w:rPr>
          <w:rFonts w:cs="Arial"/>
        </w:rPr>
        <w:t xml:space="preserve"> наплатити меницу  на износ од </w:t>
      </w:r>
      <w:r>
        <w:rPr>
          <w:rFonts w:cs="Arial"/>
          <w:lang w:val="sr-Cyrl-RS"/>
        </w:rPr>
        <w:t>5</w:t>
      </w:r>
      <w:r w:rsidRPr="00F8645B">
        <w:rPr>
          <w:rFonts w:cs="Arial"/>
        </w:rPr>
        <w:t xml:space="preserve">% од вредности понуде (без ПДВ-а) са роком важења минимално </w:t>
      </w:r>
      <w:r>
        <w:rPr>
          <w:rFonts w:cs="Arial"/>
        </w:rPr>
        <w:t>30 дана</w:t>
      </w:r>
      <w:r w:rsidRPr="00F8645B">
        <w:rPr>
          <w:rFonts w:cs="Arial"/>
        </w:rPr>
        <w:t xml:space="preserve"> 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A320FD" w:rsidRPr="00F8645B" w:rsidRDefault="00A320FD" w:rsidP="00A320FD">
      <w:pPr>
        <w:numPr>
          <w:ilvl w:val="0"/>
          <w:numId w:val="14"/>
        </w:numPr>
        <w:ind w:left="1710"/>
        <w:rPr>
          <w:rFonts w:cs="Arial"/>
        </w:rPr>
      </w:pPr>
      <w:r w:rsidRPr="00F8645B">
        <w:rPr>
          <w:rFonts w:cs="Arial"/>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A320FD" w:rsidRPr="00F8645B" w:rsidRDefault="00A320FD" w:rsidP="00A320FD">
      <w:pPr>
        <w:rPr>
          <w:rFonts w:cs="Arial"/>
        </w:rPr>
      </w:pPr>
      <w:r w:rsidRPr="00F8645B">
        <w:rPr>
          <w:rFonts w:cs="Arial"/>
        </w:rPr>
        <w:t>2)  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A320FD" w:rsidRPr="00F8645B" w:rsidRDefault="00A320FD" w:rsidP="00A320FD">
      <w:pPr>
        <w:rPr>
          <w:rFonts w:cs="Arial"/>
        </w:rPr>
      </w:pPr>
      <w:r w:rsidRPr="00F8645B">
        <w:rPr>
          <w:rFonts w:cs="Arial"/>
        </w:rPr>
        <w:t>3)  фотокопију ОП обрасца.</w:t>
      </w:r>
    </w:p>
    <w:p w:rsidR="00A320FD" w:rsidRPr="00F8645B" w:rsidRDefault="00A320FD" w:rsidP="00A320FD">
      <w:pPr>
        <w:rPr>
          <w:rFonts w:cs="Arial"/>
        </w:rPr>
      </w:pPr>
      <w:r w:rsidRPr="00F8645B">
        <w:rPr>
          <w:rFonts w:cs="Arial"/>
        </w:rPr>
        <w:t xml:space="preserve">4) 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A320FD" w:rsidRPr="00F8645B" w:rsidRDefault="00A320FD" w:rsidP="00A320FD">
      <w:pPr>
        <w:rPr>
          <w:rFonts w:cs="Arial"/>
        </w:rPr>
      </w:pPr>
      <w:r w:rsidRPr="00F8645B">
        <w:rPr>
          <w:rFonts w:cs="Arial"/>
        </w:rPr>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rsidR="00A320FD" w:rsidRPr="00F8645B" w:rsidRDefault="00A320FD" w:rsidP="00A320FD">
      <w:pPr>
        <w:rPr>
          <w:rFonts w:cs="Arial"/>
        </w:rPr>
      </w:pPr>
      <w:r w:rsidRPr="00F8645B">
        <w:rPr>
          <w:rFonts w:cs="Arial"/>
        </w:rPr>
        <w:t>Меница ће бити враћена Пружаоцу у року од осам дана од дана предаје Кориснику средства финансијског обезбеђења која су захтевана у закљученом уговору.</w:t>
      </w:r>
    </w:p>
    <w:p w:rsidR="00A320FD" w:rsidRPr="00F8645B" w:rsidRDefault="00A320FD" w:rsidP="00A320FD">
      <w:pPr>
        <w:rPr>
          <w:rFonts w:cs="Arial"/>
        </w:rPr>
      </w:pPr>
      <w:r w:rsidRPr="00F8645B">
        <w:rPr>
          <w:rFonts w:cs="Arial"/>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
    <w:p w:rsidR="00A320FD" w:rsidRPr="00F8645B" w:rsidRDefault="00A320FD" w:rsidP="00A320FD">
      <w:pPr>
        <w:rPr>
          <w:rFonts w:cs="Arial"/>
          <w:lang w:val="sr-Cyrl-RS"/>
        </w:rPr>
      </w:pPr>
      <w:r w:rsidRPr="00F8645B">
        <w:rPr>
          <w:rFonts w:cs="Arial"/>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
    <w:p w:rsidR="00A320FD" w:rsidRPr="00F8645B" w:rsidRDefault="00A320FD" w:rsidP="00A320FD">
      <w:pPr>
        <w:spacing w:before="0"/>
        <w:ind w:left="851"/>
        <w:rPr>
          <w:rFonts w:cs="Arial"/>
        </w:rPr>
      </w:pPr>
    </w:p>
    <w:p w:rsidR="00A320FD" w:rsidRDefault="00DC5C8E" w:rsidP="00A320FD">
      <w:pPr>
        <w:tabs>
          <w:tab w:val="left" w:pos="1786"/>
        </w:tabs>
        <w:spacing w:before="0"/>
        <w:ind w:right="-6"/>
        <w:rPr>
          <w:rFonts w:eastAsia="Calibri" w:cs="Arial"/>
          <w:b/>
          <w:u w:val="single"/>
          <w:lang w:val="sr-Cyrl-RS"/>
        </w:rPr>
      </w:pPr>
      <w:r w:rsidRPr="00DC5C8E">
        <w:rPr>
          <w:rFonts w:eastAsia="Calibri" w:cs="Arial"/>
          <w:b/>
          <w:u w:val="single"/>
        </w:rPr>
        <w:t xml:space="preserve">Понуђач је обавезан да уз </w:t>
      </w:r>
      <w:r>
        <w:rPr>
          <w:rFonts w:eastAsia="Calibri" w:cs="Arial"/>
          <w:b/>
          <w:u w:val="single"/>
          <w:lang w:val="sr-Cyrl-RS"/>
        </w:rPr>
        <w:t>потписан уговор</w:t>
      </w:r>
      <w:r w:rsidRPr="00DC5C8E">
        <w:rPr>
          <w:rFonts w:eastAsia="Calibri" w:cs="Arial"/>
          <w:b/>
          <w:u w:val="single"/>
        </w:rPr>
        <w:t xml:space="preserve"> Наручиоцу достави</w:t>
      </w:r>
    </w:p>
    <w:p w:rsidR="00DC5C8E" w:rsidRPr="00DC5C8E" w:rsidRDefault="00DC5C8E" w:rsidP="00A320FD">
      <w:pPr>
        <w:tabs>
          <w:tab w:val="left" w:pos="1786"/>
        </w:tabs>
        <w:spacing w:before="0"/>
        <w:ind w:right="-6"/>
        <w:rPr>
          <w:rFonts w:cs="Arial"/>
          <w:lang w:val="sr-Cyrl-RS"/>
        </w:rPr>
      </w:pPr>
    </w:p>
    <w:p w:rsidR="00A320FD" w:rsidRPr="00F8645B" w:rsidRDefault="00A320FD" w:rsidP="00A320FD">
      <w:pPr>
        <w:pStyle w:val="KDPodnaslov3"/>
        <w:keepNext w:val="0"/>
        <w:spacing w:before="0"/>
        <w:ind w:left="851"/>
        <w:rPr>
          <w:rFonts w:cs="Arial"/>
          <w:b/>
        </w:rPr>
      </w:pPr>
      <w:bookmarkStart w:id="236" w:name="_Toc441651599"/>
      <w:bookmarkStart w:id="237" w:name="_Toc442559910"/>
      <w:r w:rsidRPr="00F8645B">
        <w:rPr>
          <w:rFonts w:cs="Arial"/>
          <w:b/>
        </w:rPr>
        <w:t xml:space="preserve">Меница за добро извршење посла </w:t>
      </w:r>
      <w:bookmarkEnd w:id="236"/>
      <w:bookmarkEnd w:id="237"/>
    </w:p>
    <w:p w:rsidR="00A320FD" w:rsidRPr="00F8645B" w:rsidRDefault="00A320FD" w:rsidP="00A320FD">
      <w:pPr>
        <w:rPr>
          <w:rFonts w:cs="Arial"/>
        </w:rPr>
      </w:pPr>
      <w:r w:rsidRPr="00F8645B">
        <w:rPr>
          <w:rFonts w:cs="Arial"/>
        </w:rPr>
        <w:t>Понуђач је обавезан да Наручиоцу достави:</w:t>
      </w:r>
    </w:p>
    <w:p w:rsidR="00A320FD" w:rsidRPr="00F8645B" w:rsidRDefault="00A320FD" w:rsidP="00A320FD">
      <w:pPr>
        <w:numPr>
          <w:ilvl w:val="0"/>
          <w:numId w:val="14"/>
        </w:numPr>
        <w:rPr>
          <w:rFonts w:cs="Arial"/>
        </w:rPr>
      </w:pPr>
      <w:r w:rsidRPr="00F8645B">
        <w:rPr>
          <w:rFonts w:cs="Arial"/>
        </w:rPr>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rsidR="00A320FD" w:rsidRPr="00F8645B" w:rsidRDefault="00A320FD" w:rsidP="00A320FD">
      <w:pPr>
        <w:numPr>
          <w:ilvl w:val="0"/>
          <w:numId w:val="14"/>
        </w:numPr>
        <w:rPr>
          <w:rFonts w:cs="Arial"/>
        </w:rPr>
      </w:pPr>
      <w:r w:rsidRPr="00F8645B">
        <w:rPr>
          <w:rFonts w:cs="Arial"/>
        </w:rPr>
        <w:t xml:space="preserve">Менично писмо – овлашћење којим понуђач овлашћује наручиоца да може наплатити меницу  на износ од </w:t>
      </w:r>
      <w:r w:rsidR="000A4836">
        <w:rPr>
          <w:rFonts w:cs="Arial"/>
          <w:lang w:val="sr-Cyrl-RS"/>
        </w:rPr>
        <w:t>10</w:t>
      </w:r>
      <w:r w:rsidRPr="00F8645B">
        <w:rPr>
          <w:rFonts w:cs="Arial"/>
        </w:rPr>
        <w:t>% од вредности уговора (без ПДВ-а) са ро</w:t>
      </w:r>
      <w:r>
        <w:rPr>
          <w:rFonts w:cs="Arial"/>
        </w:rPr>
        <w:t xml:space="preserve">ком важења минимално </w:t>
      </w:r>
      <w:r w:rsidRPr="00F8645B">
        <w:rPr>
          <w:rFonts w:cs="Arial"/>
        </w:rPr>
        <w:t>3</w:t>
      </w:r>
      <w:r>
        <w:rPr>
          <w:rFonts w:cs="Arial"/>
        </w:rPr>
        <w:t>0 дана</w:t>
      </w:r>
      <w:r w:rsidRPr="00F8645B">
        <w:rPr>
          <w:rFonts w:cs="Arial"/>
        </w:rPr>
        <w:t xml:space="preserve"> дужим од рока важења уговора, с тим да евентуални продужетак рока важења уговора има за последицу и продужење рока важења менице и меничног овлашћења, </w:t>
      </w:r>
    </w:p>
    <w:p w:rsidR="00A320FD" w:rsidRPr="00F8645B" w:rsidRDefault="00A320FD" w:rsidP="00A320FD">
      <w:pPr>
        <w:numPr>
          <w:ilvl w:val="0"/>
          <w:numId w:val="14"/>
        </w:numPr>
        <w:rPr>
          <w:rFonts w:cs="Arial"/>
        </w:rPr>
      </w:pPr>
      <w:r w:rsidRPr="00F8645B">
        <w:rPr>
          <w:rFonts w:cs="Arial"/>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A320FD" w:rsidRPr="00F8645B" w:rsidRDefault="00A320FD" w:rsidP="00A320FD">
      <w:pPr>
        <w:numPr>
          <w:ilvl w:val="0"/>
          <w:numId w:val="14"/>
        </w:numPr>
        <w:rPr>
          <w:rFonts w:cs="Arial"/>
        </w:rPr>
      </w:pPr>
      <w:r w:rsidRPr="00F8645B">
        <w:rPr>
          <w:rFonts w:cs="Arial"/>
        </w:rPr>
        <w:t>фотокопију ОП обрасца.</w:t>
      </w:r>
    </w:p>
    <w:p w:rsidR="00A320FD" w:rsidRPr="00F8645B" w:rsidRDefault="00A320FD" w:rsidP="00A320FD">
      <w:pPr>
        <w:numPr>
          <w:ilvl w:val="0"/>
          <w:numId w:val="14"/>
        </w:numPr>
        <w:rPr>
          <w:rFonts w:cs="Arial"/>
        </w:rPr>
      </w:pPr>
      <w:r w:rsidRPr="00F8645B">
        <w:rPr>
          <w:rFonts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A320FD" w:rsidRDefault="00A320FD" w:rsidP="00A320FD">
      <w:pPr>
        <w:rPr>
          <w:rFonts w:cs="Arial"/>
          <w:color w:val="00B0F0"/>
          <w:lang w:val="sr-Cyrl-RS"/>
        </w:rPr>
      </w:pPr>
      <w:r w:rsidRPr="00F8645B">
        <w:rPr>
          <w:rFonts w:cs="Arial"/>
        </w:rPr>
        <w:t>Меница може бити наплаћена у случају да изабрани понуђач не буде извршавао своје уговорне обавезе у роковима и на начин предвиђен уговором</w:t>
      </w:r>
      <w:r w:rsidRPr="00E47C2E">
        <w:rPr>
          <w:rFonts w:cs="Arial"/>
          <w:color w:val="00B0F0"/>
        </w:rPr>
        <w:t xml:space="preserve">. </w:t>
      </w:r>
    </w:p>
    <w:p w:rsidR="000A4836" w:rsidRPr="00E006D1" w:rsidRDefault="008A32E5" w:rsidP="00A320FD">
      <w:pPr>
        <w:rPr>
          <w:rFonts w:cs="Arial"/>
          <w:lang w:val="sr-Cyrl-RS"/>
        </w:rPr>
      </w:pPr>
      <w:r w:rsidRPr="00B526CE">
        <w:rPr>
          <w:rFonts w:cs="Arial"/>
          <w:b/>
          <w:u w:val="single"/>
        </w:rPr>
        <w:t xml:space="preserve">  По потписивању записника о примопредаји предмета Уговора</w:t>
      </w:r>
      <w:r>
        <w:rPr>
          <w:rFonts w:cs="Arial"/>
          <w:b/>
          <w:u w:val="single"/>
        </w:rPr>
        <w:t>:</w:t>
      </w:r>
    </w:p>
    <w:p w:rsidR="000A4836" w:rsidRPr="00E006D1" w:rsidRDefault="000A4836" w:rsidP="000A4836">
      <w:pPr>
        <w:pStyle w:val="KDPodnaslov3"/>
        <w:keepNext w:val="0"/>
        <w:spacing w:before="0"/>
        <w:ind w:left="851"/>
        <w:rPr>
          <w:rFonts w:eastAsia="TimesNewRomanPSMT" w:cs="Arial"/>
          <w:b/>
          <w:bCs/>
          <w:iCs/>
        </w:rPr>
      </w:pPr>
      <w:r w:rsidRPr="00E006D1">
        <w:rPr>
          <w:rFonts w:eastAsia="TimesNewRomanPSMT" w:cs="Arial"/>
          <w:b/>
          <w:bCs/>
          <w:iCs/>
        </w:rPr>
        <w:t>Меница као гаранција за  отклањање грешака у гарантном року</w:t>
      </w:r>
    </w:p>
    <w:p w:rsidR="000A4836" w:rsidRPr="00E006D1" w:rsidRDefault="000A4836" w:rsidP="000A4836">
      <w:pPr>
        <w:rPr>
          <w:rFonts w:cs="Arial"/>
        </w:rPr>
      </w:pPr>
      <w:r w:rsidRPr="00E006D1">
        <w:rPr>
          <w:rFonts w:cs="Arial"/>
        </w:rPr>
        <w:t>Понуђач је обавезан да Наручиоцу у тренутку примопредаје предмета уговора / последње транше или најкасније 5 дана пре истека средства финансијског обезбеђења за добро извршење посла,достави:</w:t>
      </w:r>
    </w:p>
    <w:p w:rsidR="000A4836" w:rsidRPr="00E006D1" w:rsidRDefault="000A4836" w:rsidP="000A4836">
      <w:pPr>
        <w:numPr>
          <w:ilvl w:val="0"/>
          <w:numId w:val="14"/>
        </w:numPr>
        <w:rPr>
          <w:rFonts w:cs="Arial"/>
        </w:rPr>
      </w:pPr>
      <w:r w:rsidRPr="00E006D1">
        <w:rPr>
          <w:rFonts w:cs="Arial"/>
        </w:rPr>
        <w:t>бланко сопствену меницу за отклањање недостатака у гарантном року која је неопозива, без права протеста и наплатива на први позив, потписана и оверена службеним печатом од стране овлашћеног  лица,</w:t>
      </w:r>
    </w:p>
    <w:p w:rsidR="000A4836" w:rsidRPr="00E006D1" w:rsidRDefault="000A4836" w:rsidP="000A4836">
      <w:pPr>
        <w:numPr>
          <w:ilvl w:val="0"/>
          <w:numId w:val="14"/>
        </w:numPr>
        <w:rPr>
          <w:rFonts w:cs="Arial"/>
        </w:rPr>
      </w:pPr>
      <w:r w:rsidRPr="00E006D1">
        <w:rPr>
          <w:rFonts w:cs="Arial"/>
        </w:rPr>
        <w:t xml:space="preserve">Менично писмо – овлашћење којим понуђач овлашћује наручиоца да може наплатити меницу  на износ од </w:t>
      </w:r>
      <w:r w:rsidRPr="00E006D1">
        <w:rPr>
          <w:rFonts w:cs="Arial"/>
          <w:lang w:val="sr-Cyrl-RS"/>
        </w:rPr>
        <w:t>10</w:t>
      </w:r>
      <w:r w:rsidRPr="00E006D1">
        <w:rPr>
          <w:rFonts w:cs="Arial"/>
        </w:rPr>
        <w:t>% од вредности уговора (без</w:t>
      </w:r>
      <w:r w:rsidR="006923F9" w:rsidRPr="00E006D1">
        <w:rPr>
          <w:rFonts w:cs="Arial"/>
        </w:rPr>
        <w:t xml:space="preserve"> ПДВ) са роком важења минимално 30 дана</w:t>
      </w:r>
      <w:r w:rsidRPr="00E006D1">
        <w:rPr>
          <w:rFonts w:cs="Arial"/>
        </w:rPr>
        <w:t xml:space="preserve"> дужим од гарантног рока, с тим да евентуални продужетак рока важења уговора има за последицу и продужење рока важења менице и меничног овлашћења, </w:t>
      </w:r>
    </w:p>
    <w:p w:rsidR="000A4836" w:rsidRPr="00E006D1" w:rsidRDefault="000A4836" w:rsidP="000A4836">
      <w:pPr>
        <w:numPr>
          <w:ilvl w:val="0"/>
          <w:numId w:val="14"/>
        </w:numPr>
        <w:rPr>
          <w:rFonts w:cs="Arial"/>
        </w:rPr>
      </w:pPr>
      <w:r w:rsidRPr="00E006D1">
        <w:rPr>
          <w:rFonts w:cs="Arial"/>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0A4836" w:rsidRPr="00E006D1" w:rsidRDefault="000A4836" w:rsidP="000A4836">
      <w:pPr>
        <w:numPr>
          <w:ilvl w:val="0"/>
          <w:numId w:val="14"/>
        </w:numPr>
        <w:rPr>
          <w:rFonts w:cs="Arial"/>
        </w:rPr>
      </w:pPr>
      <w:r w:rsidRPr="00E006D1">
        <w:rPr>
          <w:rFonts w:cs="Arial"/>
        </w:rPr>
        <w:t>фотокопију ОП обрасца.</w:t>
      </w:r>
    </w:p>
    <w:p w:rsidR="000A4836" w:rsidRPr="00E006D1" w:rsidRDefault="000A4836" w:rsidP="000A4836">
      <w:pPr>
        <w:numPr>
          <w:ilvl w:val="0"/>
          <w:numId w:val="14"/>
        </w:numPr>
        <w:rPr>
          <w:rFonts w:cs="Arial"/>
        </w:rPr>
      </w:pPr>
      <w:r w:rsidRPr="00E006D1">
        <w:rPr>
          <w:rFonts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0A4836" w:rsidRPr="00E006D1" w:rsidRDefault="000A4836" w:rsidP="000A4836">
      <w:pPr>
        <w:rPr>
          <w:rFonts w:cs="Arial"/>
        </w:rPr>
      </w:pPr>
      <w:r w:rsidRPr="00E006D1">
        <w:rPr>
          <w:rFonts w:cs="Arial"/>
        </w:rPr>
        <w:t xml:space="preserve">Меница може бити наплаћена у случају да изабрани понуђач не отклони недостатке у гарантном року. </w:t>
      </w:r>
    </w:p>
    <w:p w:rsidR="00A320FD" w:rsidRPr="0083405F" w:rsidRDefault="000A4836" w:rsidP="00A320FD">
      <w:pPr>
        <w:rPr>
          <w:rFonts w:cs="Arial"/>
          <w:lang w:val="sr-Latn-RS"/>
        </w:rPr>
      </w:pPr>
      <w:r w:rsidRPr="00E006D1">
        <w:rPr>
          <w:rFonts w:cs="Arial"/>
        </w:rPr>
        <w:t>Уколико се средство финансијског обезбеђења не достави у уговореном року, Купац има право  да наплати средство финанасијског обезбеђења за добро извршење посла.</w:t>
      </w:r>
    </w:p>
    <w:p w:rsidR="00A320FD" w:rsidRPr="00E006D1" w:rsidRDefault="00A320FD" w:rsidP="00A320FD">
      <w:pPr>
        <w:rPr>
          <w:rFonts w:eastAsia="TimesNewRomanPSMT" w:cs="Arial"/>
          <w:lang w:val="sr-Cyrl-RS"/>
        </w:rPr>
      </w:pPr>
    </w:p>
    <w:p w:rsidR="006923F9" w:rsidRPr="0083405F" w:rsidRDefault="00A320FD" w:rsidP="0083405F">
      <w:pPr>
        <w:pStyle w:val="KDPodnaslov3"/>
        <w:keepNext w:val="0"/>
        <w:spacing w:before="0"/>
        <w:ind w:left="851"/>
        <w:rPr>
          <w:rFonts w:eastAsia="TimesNewRomanPSMT" w:cs="Arial"/>
          <w:b/>
          <w:bCs/>
          <w:iCs/>
        </w:rPr>
      </w:pPr>
      <w:r w:rsidRPr="00E006D1">
        <w:rPr>
          <w:rFonts w:eastAsia="TimesNewRomanPSMT" w:cs="Arial"/>
          <w:b/>
          <w:bCs/>
          <w:iCs/>
        </w:rPr>
        <w:t>Достављање средстава финансијског обезбеђења</w:t>
      </w:r>
    </w:p>
    <w:p w:rsidR="00A320FD" w:rsidRPr="00E006D1" w:rsidRDefault="00A320FD" w:rsidP="00A320FD">
      <w:pPr>
        <w:tabs>
          <w:tab w:val="left" w:pos="567"/>
          <w:tab w:val="left" w:pos="709"/>
        </w:tabs>
        <w:spacing w:after="120"/>
        <w:rPr>
          <w:rFonts w:eastAsia="TimesNewRomanPSMT" w:cs="Arial"/>
          <w:bCs/>
        </w:rPr>
      </w:pPr>
      <w:r w:rsidRPr="00E006D1">
        <w:rPr>
          <w:rFonts w:eastAsia="TimesNewRomanPSMT" w:cs="Arial"/>
          <w:bCs/>
        </w:rPr>
        <w:t>Средство финансијског обезбеђења за  озбиљност понуде доставља се као саставни део понуде и гласи на Јавно предузеће „Електропривреда Србије“ Београд,Улица царице Милице 2., 11000 Београд/</w:t>
      </w:r>
      <w:r w:rsidRPr="00E006D1">
        <w:rPr>
          <w:rFonts w:cs="Arial"/>
        </w:rPr>
        <w:t xml:space="preserve"> Огранак ТЕНТ, Богољуба Урошевића Црног бр.44., 11500 Обреновац</w:t>
      </w:r>
    </w:p>
    <w:p w:rsidR="00A320FD" w:rsidRPr="00FA79C1" w:rsidRDefault="00A320FD" w:rsidP="00FA79C1">
      <w:pPr>
        <w:tabs>
          <w:tab w:val="left" w:pos="1786"/>
        </w:tabs>
        <w:spacing w:before="0"/>
        <w:ind w:right="-6"/>
        <w:rPr>
          <w:rFonts w:eastAsia="Calibri" w:cs="Arial"/>
          <w:lang w:val="sr-Cyrl-RS"/>
        </w:rPr>
      </w:pPr>
      <w:r w:rsidRPr="00E006D1">
        <w:rPr>
          <w:rFonts w:eastAsia="TimesNewRomanPSMT" w:cs="Arial"/>
          <w:bCs/>
        </w:rPr>
        <w:t>Средство финансијског обезбеђења за добро извршење посла</w:t>
      </w:r>
      <w:r w:rsidR="000A4836" w:rsidRPr="00E006D1">
        <w:rPr>
          <w:rFonts w:eastAsia="TimesNewRomanPSMT" w:cs="Arial"/>
          <w:bCs/>
          <w:lang w:val="sr-Cyrl-RS"/>
        </w:rPr>
        <w:t xml:space="preserve"> и</w:t>
      </w:r>
      <w:r w:rsidRPr="00E006D1">
        <w:rPr>
          <w:rFonts w:eastAsia="TimesNewRomanPSMT" w:cs="Arial"/>
          <w:bCs/>
        </w:rPr>
        <w:t xml:space="preserve"> гласи на Јавно предузеће „Електропривреда Србије“ Београд,Улица царице Милице 2., 11000 Београд/</w:t>
      </w:r>
      <w:r w:rsidRPr="00E006D1">
        <w:rPr>
          <w:rFonts w:cs="Arial"/>
        </w:rPr>
        <w:t xml:space="preserve"> Огранак ТЕНТ, Богољуба Урошевића Црног бр.44., 11500 Обреновац </w:t>
      </w:r>
      <w:r w:rsidRPr="00FA79C1">
        <w:rPr>
          <w:rFonts w:cs="Arial"/>
        </w:rPr>
        <w:t>и</w:t>
      </w:r>
      <w:r w:rsidRPr="00E006D1">
        <w:rPr>
          <w:rFonts w:cs="Arial"/>
          <w:b/>
        </w:rPr>
        <w:t xml:space="preserve"> </w:t>
      </w:r>
      <w:r w:rsidR="00FA79C1" w:rsidRPr="00FA79C1">
        <w:rPr>
          <w:rFonts w:eastAsia="Calibri" w:cs="Arial"/>
        </w:rPr>
        <w:t xml:space="preserve">да уз </w:t>
      </w:r>
      <w:r w:rsidR="00FA79C1" w:rsidRPr="00FA79C1">
        <w:rPr>
          <w:rFonts w:eastAsia="Calibri" w:cs="Arial"/>
          <w:lang w:val="sr-Cyrl-RS"/>
        </w:rPr>
        <w:t>потписан уговор</w:t>
      </w:r>
      <w:r w:rsidR="00FA79C1" w:rsidRPr="00FA79C1">
        <w:rPr>
          <w:rFonts w:eastAsia="Calibri" w:cs="Arial"/>
        </w:rPr>
        <w:t xml:space="preserve"> Наручиоцу достави</w:t>
      </w:r>
      <w:r w:rsidRPr="00E006D1">
        <w:rPr>
          <w:rFonts w:cs="Arial"/>
          <w:b/>
        </w:rPr>
        <w:t xml:space="preserve"> </w:t>
      </w:r>
      <w:r w:rsidRPr="00FA79C1">
        <w:rPr>
          <w:rFonts w:cs="Arial"/>
        </w:rPr>
        <w:t>лично или поштом на адресу:</w:t>
      </w:r>
      <w:r w:rsidRPr="00E006D1">
        <w:rPr>
          <w:rFonts w:cs="Arial"/>
          <w:b/>
        </w:rPr>
        <w:t xml:space="preserve"> </w:t>
      </w:r>
    </w:p>
    <w:p w:rsidR="00A320FD" w:rsidRPr="00E006D1" w:rsidRDefault="00A320FD" w:rsidP="00A320FD">
      <w:pPr>
        <w:suppressAutoHyphens/>
        <w:spacing w:before="0" w:line="100" w:lineRule="atLeast"/>
        <w:jc w:val="center"/>
        <w:rPr>
          <w:rFonts w:cs="Arial"/>
        </w:rPr>
      </w:pPr>
      <w:r w:rsidRPr="00E006D1">
        <w:rPr>
          <w:rFonts w:cs="Arial"/>
          <w:b/>
        </w:rPr>
        <w:t xml:space="preserve"> </w:t>
      </w:r>
      <w:r w:rsidRPr="00E006D1">
        <w:rPr>
          <w:rFonts w:cs="Arial"/>
        </w:rPr>
        <w:t xml:space="preserve">11500 Обреновац Богољуба Урошевића Црног бр.44., </w:t>
      </w:r>
    </w:p>
    <w:p w:rsidR="00A320FD" w:rsidRPr="00E006D1" w:rsidRDefault="00A320FD" w:rsidP="00A320FD">
      <w:pPr>
        <w:tabs>
          <w:tab w:val="left" w:pos="2700"/>
        </w:tabs>
        <w:ind w:left="426" w:right="4"/>
        <w:jc w:val="center"/>
        <w:rPr>
          <w:sz w:val="24"/>
          <w:szCs w:val="24"/>
          <w:lang w:val="sr-Cyrl-RS"/>
        </w:rPr>
      </w:pPr>
      <w:r w:rsidRPr="00E006D1">
        <w:rPr>
          <w:rFonts w:cs="Arial"/>
        </w:rPr>
        <w:t>са назнаком:</w:t>
      </w:r>
      <w:r w:rsidRPr="00E006D1">
        <w:rPr>
          <w:rFonts w:cs="Arial"/>
          <w:b/>
        </w:rPr>
        <w:t xml:space="preserve"> Средство финансијског обезбеђења за ЈН бр.</w:t>
      </w:r>
      <w:r w:rsidRPr="00E006D1">
        <w:rPr>
          <w:sz w:val="24"/>
          <w:szCs w:val="24"/>
        </w:rPr>
        <w:t xml:space="preserve">     </w:t>
      </w:r>
      <w:r w:rsidR="000654DF" w:rsidRPr="00E006D1">
        <w:rPr>
          <w:szCs w:val="24"/>
          <w:lang w:val="sr-Cyrl-RS"/>
        </w:rPr>
        <w:t>3000/1683/2017(712/2017)</w:t>
      </w:r>
    </w:p>
    <w:p w:rsidR="000A4836" w:rsidRPr="00E006D1" w:rsidRDefault="000A4836" w:rsidP="000A4836">
      <w:pPr>
        <w:tabs>
          <w:tab w:val="left" w:pos="567"/>
          <w:tab w:val="left" w:pos="709"/>
        </w:tabs>
        <w:spacing w:after="120"/>
        <w:rPr>
          <w:rFonts w:cs="Arial"/>
          <w:b/>
        </w:rPr>
      </w:pPr>
      <w:r w:rsidRPr="00E006D1">
        <w:rPr>
          <w:rFonts w:eastAsia="TimesNewRomanPSMT" w:cs="Arial"/>
          <w:bCs/>
        </w:rPr>
        <w:t>Средство финансијског обезбеђења за отклањање недостатака у гарантном року  гласи на Јавно предузеће „Електропривреда Србије“ Београд,Улица царице Милице 2., 11000 Београд/</w:t>
      </w:r>
      <w:r w:rsidRPr="00E006D1">
        <w:rPr>
          <w:rFonts w:cs="Arial"/>
        </w:rPr>
        <w:t xml:space="preserve"> Огранак ТЕНТ, Богољуба Урошевића Црног бр.44., 11500 Обреновац и доставља се приликом примопредаје предмета уговора или поштом на адресу корисника уговора:</w:t>
      </w:r>
    </w:p>
    <w:p w:rsidR="006923F9" w:rsidRPr="00E006D1" w:rsidRDefault="006923F9" w:rsidP="006923F9">
      <w:pPr>
        <w:suppressAutoHyphens/>
        <w:spacing w:before="0" w:line="100" w:lineRule="atLeast"/>
      </w:pPr>
      <w:r w:rsidRPr="00E006D1">
        <w:rPr>
          <w:rFonts w:cs="Arial"/>
          <w:b/>
        </w:rPr>
        <w:t xml:space="preserve">                           </w:t>
      </w:r>
      <w:r w:rsidRPr="00E006D1">
        <w:rPr>
          <w:rFonts w:cs="Arial"/>
        </w:rPr>
        <w:t>Богољуба Урошевића Црног бр.44., 11500 Обреновац</w:t>
      </w:r>
      <w:r w:rsidRPr="00E006D1">
        <w:t xml:space="preserve">  </w:t>
      </w:r>
    </w:p>
    <w:p w:rsidR="000A4836" w:rsidRPr="00E006D1" w:rsidRDefault="000A4836" w:rsidP="006923F9">
      <w:pPr>
        <w:suppressAutoHyphens/>
        <w:spacing w:before="0" w:line="100" w:lineRule="atLeast"/>
        <w:jc w:val="center"/>
        <w:rPr>
          <w:rFonts w:cs="Arial"/>
        </w:rPr>
      </w:pPr>
      <w:r w:rsidRPr="00E006D1">
        <w:t>са назнаком:</w:t>
      </w:r>
      <w:r w:rsidRPr="00E006D1">
        <w:rPr>
          <w:b/>
        </w:rPr>
        <w:t xml:space="preserve"> Средства финансијског обезбеђења за ЈН бр</w:t>
      </w:r>
      <w:r w:rsidRPr="00E006D1">
        <w:rPr>
          <w:b/>
          <w:lang w:val="sr-Cyrl-RS"/>
        </w:rPr>
        <w:t>:</w:t>
      </w:r>
      <w:r w:rsidR="006923F9" w:rsidRPr="00E006D1">
        <w:t xml:space="preserve">    </w:t>
      </w:r>
      <w:r w:rsidR="000654DF" w:rsidRPr="00E006D1">
        <w:rPr>
          <w:szCs w:val="24"/>
          <w:lang w:val="sr-Cyrl-RS"/>
        </w:rPr>
        <w:t>3000/1683/2017(712/2017)</w:t>
      </w:r>
    </w:p>
    <w:p w:rsidR="00A320FD" w:rsidRDefault="00A320FD" w:rsidP="00A320FD">
      <w:pPr>
        <w:tabs>
          <w:tab w:val="left" w:pos="1134"/>
        </w:tabs>
        <w:rPr>
          <w:b/>
        </w:rPr>
      </w:pPr>
      <w:r w:rsidRPr="00741CCA">
        <w:rPr>
          <w:b/>
        </w:rPr>
        <w:t>Понуђач (Пружаоц услуге) је одговоран за прописан и безбедан начин достављања СФО Наручиоцу ( Кориснику услуга).</w:t>
      </w:r>
    </w:p>
    <w:p w:rsidR="007315A5" w:rsidRPr="00741CCA" w:rsidRDefault="007315A5" w:rsidP="00A320FD">
      <w:pPr>
        <w:tabs>
          <w:tab w:val="left" w:pos="1134"/>
        </w:tabs>
        <w:rPr>
          <w:b/>
          <w:lang w:val="sr-Cyrl-RS"/>
        </w:rPr>
      </w:pPr>
    </w:p>
    <w:p w:rsidR="0085348E" w:rsidRPr="00E47C2E" w:rsidRDefault="0085348E" w:rsidP="0027211C">
      <w:pPr>
        <w:pStyle w:val="KDPodnaslov2"/>
        <w:numPr>
          <w:ilvl w:val="1"/>
          <w:numId w:val="20"/>
        </w:numPr>
        <w:spacing w:before="0"/>
        <w:jc w:val="both"/>
        <w:rPr>
          <w:rFonts w:cs="Arial"/>
        </w:rPr>
      </w:pPr>
      <w:r w:rsidRPr="00E47C2E">
        <w:rPr>
          <w:rFonts w:cs="Arial"/>
        </w:rPr>
        <w:t>Начин означавања поверљивих података у понуди</w:t>
      </w:r>
    </w:p>
    <w:p w:rsidR="0085348E" w:rsidRPr="00E47C2E" w:rsidRDefault="0085348E" w:rsidP="0085348E">
      <w:pPr>
        <w:pStyle w:val="KDParagraf"/>
        <w:spacing w:before="0"/>
        <w:rPr>
          <w:rFonts w:cs="Arial"/>
        </w:rPr>
      </w:pPr>
      <w:r w:rsidRPr="00E47C2E">
        <w:rPr>
          <w:rFonts w:cs="Arial"/>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85348E" w:rsidRPr="00E47C2E" w:rsidRDefault="0085348E" w:rsidP="0085348E">
      <w:pPr>
        <w:pStyle w:val="KDParagraf"/>
        <w:spacing w:before="0"/>
        <w:rPr>
          <w:rFonts w:cs="Arial"/>
        </w:rPr>
      </w:pPr>
      <w:r w:rsidRPr="00E47C2E">
        <w:rPr>
          <w:rFonts w:cs="Arial"/>
        </w:rPr>
        <w:t xml:space="preserve">Наручилац може да одбије да пружи информацију која би значила повреду поверљивости података добијених у понуди. </w:t>
      </w:r>
    </w:p>
    <w:p w:rsidR="0085348E" w:rsidRPr="00E47C2E" w:rsidRDefault="0085348E" w:rsidP="0085348E">
      <w:pPr>
        <w:pStyle w:val="KDParagraf"/>
        <w:spacing w:before="0"/>
        <w:rPr>
          <w:rFonts w:cs="Arial"/>
        </w:rPr>
      </w:pPr>
      <w:r w:rsidRPr="00E47C2E">
        <w:rPr>
          <w:rFonts w:cs="Arial"/>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85348E" w:rsidRPr="00E47C2E" w:rsidRDefault="0085348E" w:rsidP="0085348E">
      <w:pPr>
        <w:pStyle w:val="KDParagraf"/>
        <w:spacing w:before="0"/>
        <w:rPr>
          <w:rFonts w:cs="Arial"/>
        </w:rPr>
      </w:pPr>
      <w:r w:rsidRPr="00E47C2E">
        <w:rPr>
          <w:rFonts w:cs="Arial"/>
        </w:rPr>
        <w:t>Наручилац ће као поверљива третирати она документа која у десном горњем углу великим словима имају исписано „ПОВЕРЉИВО“.</w:t>
      </w:r>
    </w:p>
    <w:p w:rsidR="0085348E" w:rsidRPr="00E47C2E" w:rsidRDefault="0085348E" w:rsidP="0085348E">
      <w:pPr>
        <w:pStyle w:val="KDParagraf"/>
        <w:spacing w:before="0"/>
        <w:rPr>
          <w:rFonts w:cs="Arial"/>
        </w:rPr>
      </w:pPr>
      <w:r w:rsidRPr="00E47C2E">
        <w:rPr>
          <w:rFonts w:cs="Arial"/>
        </w:rPr>
        <w:t>Наручилац не одговара за поверљивост података који нису означени на горе наведени начин.</w:t>
      </w:r>
    </w:p>
    <w:p w:rsidR="0085348E" w:rsidRPr="00E47C2E" w:rsidRDefault="0085348E" w:rsidP="0085348E">
      <w:pPr>
        <w:pStyle w:val="KDParagraf"/>
        <w:spacing w:before="0"/>
        <w:rPr>
          <w:rFonts w:cs="Arial"/>
        </w:rPr>
      </w:pPr>
      <w:r w:rsidRPr="00E47C2E">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85348E" w:rsidRPr="00E47C2E" w:rsidRDefault="0085348E" w:rsidP="0085348E">
      <w:pPr>
        <w:pStyle w:val="KDParagraf"/>
        <w:spacing w:before="0"/>
        <w:rPr>
          <w:rFonts w:cs="Arial"/>
          <w:lang w:val="ru-RU"/>
        </w:rPr>
      </w:pPr>
      <w:r w:rsidRPr="00E47C2E">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E47C2E" w:rsidRDefault="0085348E" w:rsidP="0085348E">
      <w:pPr>
        <w:pStyle w:val="KDParagraf"/>
        <w:spacing w:before="0"/>
        <w:rPr>
          <w:rFonts w:cs="Arial"/>
        </w:rPr>
      </w:pPr>
      <w:r w:rsidRPr="00E47C2E">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85348E" w:rsidRPr="00E47C2E" w:rsidRDefault="0085348E" w:rsidP="0085348E">
      <w:pPr>
        <w:pStyle w:val="KDParagraf"/>
        <w:spacing w:before="0"/>
        <w:rPr>
          <w:rFonts w:cs="Arial"/>
        </w:rPr>
      </w:pPr>
      <w:r w:rsidRPr="00E47C2E">
        <w:rPr>
          <w:rFonts w:cs="Arial"/>
        </w:rPr>
        <w:t xml:space="preserve">Неће се сматрати поверљивим докази о испуњености обавезних услова,цена и други подаци из понуде који су од значаја за примену критеријума и рангирање понуде. </w:t>
      </w:r>
    </w:p>
    <w:p w:rsidR="0085348E" w:rsidRPr="00E47C2E" w:rsidRDefault="0085348E" w:rsidP="0085348E">
      <w:pPr>
        <w:autoSpaceDE w:val="0"/>
        <w:autoSpaceDN w:val="0"/>
        <w:adjustRightInd w:val="0"/>
        <w:spacing w:before="0"/>
        <w:rPr>
          <w:rFonts w:eastAsia="TimesNewRomanPSMT" w:cs="Arial"/>
          <w:bCs/>
          <w:color w:val="00B0F0"/>
        </w:rPr>
      </w:pPr>
    </w:p>
    <w:p w:rsidR="0085348E" w:rsidRPr="00E47C2E" w:rsidRDefault="0085348E" w:rsidP="0027211C">
      <w:pPr>
        <w:pStyle w:val="KDPodnaslov2"/>
        <w:numPr>
          <w:ilvl w:val="1"/>
          <w:numId w:val="20"/>
        </w:numPr>
        <w:spacing w:before="0"/>
        <w:jc w:val="both"/>
        <w:rPr>
          <w:rFonts w:cs="Arial"/>
        </w:rPr>
      </w:pPr>
      <w:r w:rsidRPr="00E47C2E">
        <w:rPr>
          <w:rFonts w:cs="Arial"/>
        </w:rPr>
        <w:t>Поштовање обавеза које произлазе из прописа о заштити на раду и других прописа</w:t>
      </w:r>
    </w:p>
    <w:p w:rsidR="0085348E" w:rsidRPr="00E47C2E" w:rsidRDefault="0085348E" w:rsidP="0085348E">
      <w:pPr>
        <w:pStyle w:val="KDParagraf"/>
        <w:spacing w:before="0"/>
        <w:rPr>
          <w:rFonts w:cs="Arial"/>
          <w:lang w:val="ru-RU"/>
        </w:rPr>
      </w:pPr>
      <w:r w:rsidRPr="00E47C2E">
        <w:rPr>
          <w:rFonts w:cs="Arial"/>
          <w:lang w:val="ru-RU"/>
        </w:rPr>
        <w:t>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w:t>
      </w:r>
      <w:r w:rsidR="007315A5">
        <w:rPr>
          <w:rFonts w:cs="Arial"/>
          <w:lang w:val="sr-Latn-RS"/>
        </w:rPr>
        <w:t>4</w:t>
      </w:r>
      <w:r w:rsidRPr="00E47C2E">
        <w:rPr>
          <w:rFonts w:cs="Arial"/>
          <w:lang w:val="ru-RU"/>
        </w:rPr>
        <w:t xml:space="preserve"> из конкурсне документације).</w:t>
      </w:r>
    </w:p>
    <w:p w:rsidR="0085348E" w:rsidRPr="00E47C2E" w:rsidRDefault="0085348E" w:rsidP="0085348E">
      <w:pPr>
        <w:pStyle w:val="KDParagraf"/>
        <w:spacing w:before="0"/>
        <w:rPr>
          <w:rFonts w:cs="Arial"/>
          <w:lang w:val="ru-RU"/>
        </w:rPr>
      </w:pPr>
    </w:p>
    <w:p w:rsidR="0085348E" w:rsidRPr="00E47C2E" w:rsidRDefault="0085348E" w:rsidP="0027211C">
      <w:pPr>
        <w:pStyle w:val="KDPodnaslov2"/>
        <w:numPr>
          <w:ilvl w:val="1"/>
          <w:numId w:val="20"/>
        </w:numPr>
        <w:spacing w:before="0"/>
        <w:jc w:val="both"/>
        <w:rPr>
          <w:rFonts w:cs="Arial"/>
        </w:rPr>
      </w:pPr>
      <w:r w:rsidRPr="00E47C2E">
        <w:rPr>
          <w:rFonts w:cs="Arial"/>
        </w:rPr>
        <w:t>Накнада за коришћење патената</w:t>
      </w:r>
    </w:p>
    <w:p w:rsidR="0085348E" w:rsidRPr="00E47C2E" w:rsidRDefault="0085348E" w:rsidP="0085348E">
      <w:pPr>
        <w:pStyle w:val="KDParagraf"/>
        <w:spacing w:before="0"/>
        <w:rPr>
          <w:rFonts w:cs="Arial"/>
          <w:lang w:val="ru-RU" w:eastAsia="sr-Latn-CS"/>
        </w:rPr>
      </w:pPr>
      <w:r w:rsidRPr="00E47C2E">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F774C" w:rsidRPr="00E47C2E" w:rsidRDefault="008F774C" w:rsidP="0085348E">
      <w:pPr>
        <w:pStyle w:val="KDParagraf"/>
        <w:spacing w:before="0"/>
        <w:rPr>
          <w:rFonts w:cs="Arial"/>
          <w:lang w:val="ru-RU" w:eastAsia="sr-Latn-CS"/>
        </w:rPr>
      </w:pPr>
    </w:p>
    <w:p w:rsidR="0085348E" w:rsidRPr="00E47C2E" w:rsidRDefault="008F774C" w:rsidP="0027211C">
      <w:pPr>
        <w:pStyle w:val="KDPodnaslov2"/>
        <w:numPr>
          <w:ilvl w:val="1"/>
          <w:numId w:val="20"/>
        </w:numPr>
        <w:spacing w:before="0"/>
        <w:jc w:val="both"/>
        <w:rPr>
          <w:rFonts w:cs="Arial"/>
        </w:rPr>
      </w:pPr>
      <w:r w:rsidRPr="00E47C2E">
        <w:rPr>
          <w:rFonts w:cs="Arial"/>
        </w:rPr>
        <w:t>Начело заштите животне средине и обезбеђивања енергетске ефикасности</w:t>
      </w:r>
    </w:p>
    <w:p w:rsidR="008F774C" w:rsidRPr="00E47C2E" w:rsidRDefault="008F774C" w:rsidP="008F774C">
      <w:pPr>
        <w:pStyle w:val="KDParagraf"/>
        <w:spacing w:before="0"/>
        <w:rPr>
          <w:rFonts w:cs="Arial"/>
          <w:lang w:val="ru-RU" w:eastAsia="sr-Latn-CS"/>
        </w:rPr>
      </w:pPr>
      <w:r w:rsidRPr="00E47C2E">
        <w:rPr>
          <w:rFonts w:cs="Arial"/>
          <w:lang w:val="ru-RU" w:eastAsia="sr-Latn-CS"/>
        </w:rPr>
        <w:t xml:space="preserve">Наручилац је дужан да набавља </w:t>
      </w:r>
      <w:r w:rsidR="00041FE3" w:rsidRPr="00E47C2E">
        <w:rPr>
          <w:rFonts w:cs="Arial"/>
          <w:lang w:val="ru-RU" w:eastAsia="sr-Latn-CS"/>
        </w:rPr>
        <w:t>услуге</w:t>
      </w:r>
      <w:r w:rsidRPr="00E47C2E">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8D2B23" w:rsidRPr="00E47C2E" w:rsidRDefault="008D2B23" w:rsidP="008D2B23">
      <w:pPr>
        <w:spacing w:before="0"/>
        <w:ind w:left="851"/>
        <w:rPr>
          <w:rFonts w:eastAsia="TimesNewRomanPSMT" w:cs="Arial"/>
          <w:bCs/>
          <w:iCs/>
          <w:color w:val="00B0F0"/>
        </w:rPr>
      </w:pPr>
    </w:p>
    <w:p w:rsidR="008D2B23" w:rsidRPr="00E47C2E" w:rsidRDefault="008D2B23" w:rsidP="0027211C">
      <w:pPr>
        <w:pStyle w:val="KDPodnaslov2"/>
        <w:numPr>
          <w:ilvl w:val="1"/>
          <w:numId w:val="20"/>
        </w:numPr>
        <w:spacing w:before="0"/>
        <w:jc w:val="both"/>
        <w:rPr>
          <w:rFonts w:cs="Arial"/>
        </w:rPr>
      </w:pPr>
      <w:bookmarkStart w:id="238" w:name="_Toc441651602"/>
      <w:bookmarkStart w:id="239" w:name="_Toc442559913"/>
      <w:r w:rsidRPr="00E47C2E">
        <w:rPr>
          <w:rFonts w:cs="Arial"/>
        </w:rPr>
        <w:t>Додатне информације и објашњења</w:t>
      </w:r>
      <w:bookmarkEnd w:id="238"/>
      <w:bookmarkEnd w:id="239"/>
    </w:p>
    <w:p w:rsidR="008D2B23" w:rsidRPr="006157E0" w:rsidRDefault="008D2B23" w:rsidP="008D2B23">
      <w:pPr>
        <w:widowControl w:val="0"/>
        <w:spacing w:before="0"/>
      </w:pPr>
      <w:r w:rsidRPr="00E47C2E">
        <w:rPr>
          <w:rFonts w:cs="Arial"/>
          <w:lang w:val="ru-RU"/>
        </w:rPr>
        <w:t xml:space="preserve">Заинтерсовано лице може, у писаном облику, тражити </w:t>
      </w:r>
      <w:r w:rsidR="00B505E8" w:rsidRPr="00E47C2E">
        <w:rPr>
          <w:rFonts w:cs="Arial"/>
          <w:lang w:val="ru-RU"/>
        </w:rPr>
        <w:t xml:space="preserve">од Наручиоца </w:t>
      </w:r>
      <w:r w:rsidRPr="00E47C2E">
        <w:rPr>
          <w:rFonts w:cs="Arial"/>
          <w:lang w:val="ru-RU"/>
        </w:rPr>
        <w:t>додатне информације или појашњења у вези са припрем</w:t>
      </w:r>
      <w:r w:rsidR="00B505E8" w:rsidRPr="00E47C2E">
        <w:rPr>
          <w:rFonts w:cs="Arial"/>
          <w:lang w:val="ru-RU"/>
        </w:rPr>
        <w:t>ањем</w:t>
      </w:r>
      <w:r w:rsidRPr="00E47C2E">
        <w:rPr>
          <w:rFonts w:cs="Arial"/>
          <w:lang w:val="ru-RU"/>
        </w:rPr>
        <w:t xml:space="preserve"> понуде,</w:t>
      </w:r>
      <w:r w:rsidR="00B505E8" w:rsidRPr="00E47C2E">
        <w:rPr>
          <w:rFonts w:cs="Arial"/>
          <w:lang w:val="ru-RU"/>
        </w:rPr>
        <w:t>при чему може да укаже Наручиоцу и на евентуално уочене недостатке и неправилности у конкурсној документацији,</w:t>
      </w:r>
      <w:r w:rsidRPr="00E47C2E">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E006D1" w:rsidRPr="00BB5181">
        <w:rPr>
          <w:szCs w:val="24"/>
          <w:lang w:val="sr-Cyrl-RS"/>
        </w:rPr>
        <w:t>3000/1683/2017(712/2017)</w:t>
      </w:r>
      <w:r w:rsidRPr="00E47C2E">
        <w:rPr>
          <w:rFonts w:cs="Arial"/>
          <w:lang w:val="ru-RU"/>
        </w:rPr>
        <w:t>“ или електронским путем на е-</w:t>
      </w:r>
      <w:r w:rsidRPr="00E47C2E">
        <w:rPr>
          <w:rFonts w:cs="Arial"/>
        </w:rPr>
        <w:t>mail</w:t>
      </w:r>
      <w:r w:rsidRPr="00E47C2E">
        <w:rPr>
          <w:rFonts w:cs="Arial"/>
          <w:lang w:val="ru-RU"/>
        </w:rPr>
        <w:t xml:space="preserve"> адресу:</w:t>
      </w:r>
      <w:r w:rsidR="006157E0" w:rsidRPr="006157E0">
        <w:rPr>
          <w:rFonts w:cs="Arial"/>
          <w:lang w:val="sr-Latn-RS"/>
        </w:rPr>
        <w:t xml:space="preserve"> </w:t>
      </w:r>
      <w:hyperlink r:id="rId171" w:history="1">
        <w:r w:rsidR="006157E0" w:rsidRPr="0085176F">
          <w:rPr>
            <w:rStyle w:val="Hyperlink"/>
            <w:lang w:val="sr-Latn-RS"/>
          </w:rPr>
          <w:t>slobodan.vilotic</w:t>
        </w:r>
        <w:r w:rsidR="006157E0" w:rsidRPr="0085176F">
          <w:rPr>
            <w:rStyle w:val="Hyperlink"/>
          </w:rPr>
          <w:t>@eps.rs</w:t>
        </w:r>
      </w:hyperlink>
      <w:r w:rsidRPr="00E47C2E">
        <w:rPr>
          <w:rFonts w:cs="Arial"/>
          <w:lang w:val="ru-RU"/>
        </w:rPr>
        <w:t>,</w:t>
      </w:r>
      <w:r w:rsidR="006157E0">
        <w:rPr>
          <w:rFonts w:cs="Arial"/>
          <w:lang w:val="ru-RU"/>
        </w:rPr>
        <w:t xml:space="preserve"> </w:t>
      </w:r>
      <w:r w:rsidRPr="00E47C2E">
        <w:rPr>
          <w:rFonts w:cs="Arial"/>
          <w:lang w:val="ru-RU"/>
        </w:rPr>
        <w:t xml:space="preserve">радним данима (понедељак – петак) у времену од </w:t>
      </w:r>
      <w:r w:rsidRPr="00E47C2E">
        <w:rPr>
          <w:rFonts w:cs="Arial"/>
          <w:color w:val="00B0F0"/>
          <w:lang w:val="ru-RU"/>
        </w:rPr>
        <w:t>0</w:t>
      </w:r>
      <w:r w:rsidR="00FD4A4E" w:rsidRPr="00E47C2E">
        <w:rPr>
          <w:rFonts w:cs="Arial"/>
          <w:color w:val="00B0F0"/>
          <w:lang w:val="ru-RU"/>
        </w:rPr>
        <w:t>7,00</w:t>
      </w:r>
      <w:r w:rsidRPr="00E47C2E">
        <w:rPr>
          <w:rFonts w:cs="Arial"/>
          <w:color w:val="00B0F0"/>
          <w:lang w:val="ru-RU"/>
        </w:rPr>
        <w:t xml:space="preserve"> до 1</w:t>
      </w:r>
      <w:r w:rsidR="00FD4A4E" w:rsidRPr="00E47C2E">
        <w:rPr>
          <w:rFonts w:cs="Arial"/>
          <w:color w:val="00B0F0"/>
          <w:lang w:val="ru-RU"/>
        </w:rPr>
        <w:t>4,00</w:t>
      </w:r>
      <w:r w:rsidRPr="00E47C2E">
        <w:rPr>
          <w:rFonts w:cs="Arial"/>
          <w:lang w:val="ru-RU"/>
        </w:rPr>
        <w:t xml:space="preserve"> часова. </w:t>
      </w:r>
      <w:r w:rsidRPr="00E47C2E">
        <w:rPr>
          <w:rFonts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
    <w:p w:rsidR="008D2B23" w:rsidRPr="00E47C2E" w:rsidRDefault="008D2B23" w:rsidP="008D2B23">
      <w:pPr>
        <w:spacing w:before="0"/>
        <w:rPr>
          <w:rFonts w:cs="Arial"/>
          <w:lang w:val="ru-RU"/>
        </w:rPr>
      </w:pPr>
      <w:r w:rsidRPr="00E47C2E">
        <w:rPr>
          <w:rFonts w:cs="Arial"/>
          <w:lang w:val="ru-RU"/>
        </w:rPr>
        <w:t xml:space="preserve">Наручилац ће у року од три дана по пријему захтева објавити </w:t>
      </w:r>
      <w:r w:rsidRPr="00E47C2E">
        <w:rPr>
          <w:rFonts w:cs="Arial"/>
        </w:rPr>
        <w:t>Одговор на захтев</w:t>
      </w:r>
      <w:r w:rsidRPr="00E47C2E">
        <w:rPr>
          <w:rFonts w:cs="Arial"/>
          <w:lang w:val="ru-RU"/>
        </w:rPr>
        <w:t xml:space="preserve"> на Порталу јавних набавки и својој интернет страници.</w:t>
      </w:r>
    </w:p>
    <w:p w:rsidR="008D2B23" w:rsidRPr="00E47C2E" w:rsidRDefault="008D2B23" w:rsidP="008D2B23">
      <w:pPr>
        <w:pStyle w:val="KDMojTekst"/>
        <w:spacing w:before="0"/>
        <w:rPr>
          <w:rFonts w:cs="Arial"/>
          <w:i w:val="0"/>
          <w:color w:val="auto"/>
          <w:sz w:val="22"/>
          <w:szCs w:val="22"/>
        </w:rPr>
      </w:pPr>
      <w:r w:rsidRPr="00E47C2E">
        <w:rPr>
          <w:rFonts w:cs="Arial"/>
          <w:i w:val="0"/>
          <w:color w:val="auto"/>
          <w:sz w:val="22"/>
          <w:szCs w:val="22"/>
        </w:rPr>
        <w:t>Тражење додатних информација и појашњења телефоном није дозвољено.</w:t>
      </w:r>
    </w:p>
    <w:p w:rsidR="00C14152" w:rsidRPr="00E47C2E" w:rsidRDefault="00C14152" w:rsidP="00C14152">
      <w:pPr>
        <w:spacing w:before="0"/>
        <w:rPr>
          <w:rFonts w:cs="Arial"/>
          <w:lang w:val="ru-RU"/>
        </w:rPr>
      </w:pPr>
      <w:r w:rsidRPr="00E47C2E">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E47C2E" w:rsidRDefault="00C14152" w:rsidP="00C14152">
      <w:pPr>
        <w:spacing w:before="0"/>
        <w:rPr>
          <w:rFonts w:cs="Arial"/>
          <w:lang w:val="ru-RU"/>
        </w:rPr>
      </w:pPr>
      <w:r w:rsidRPr="00E47C2E">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E47C2E" w:rsidRDefault="00C14152" w:rsidP="00C14152">
      <w:pPr>
        <w:spacing w:before="0"/>
        <w:rPr>
          <w:rFonts w:cs="Arial"/>
          <w:lang w:val="ru-RU"/>
        </w:rPr>
      </w:pPr>
      <w:r w:rsidRPr="00E47C2E">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E47C2E" w:rsidRDefault="00C14152" w:rsidP="00C14152">
      <w:pPr>
        <w:spacing w:before="0"/>
        <w:rPr>
          <w:rFonts w:cs="Arial"/>
          <w:lang w:val="ru-RU"/>
        </w:rPr>
      </w:pPr>
      <w:r w:rsidRPr="00E47C2E">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E47C2E" w:rsidRDefault="008D2B23" w:rsidP="00D31828">
      <w:pPr>
        <w:pStyle w:val="KDMojTekst"/>
        <w:spacing w:before="0"/>
        <w:rPr>
          <w:rFonts w:cs="Arial"/>
          <w:i w:val="0"/>
          <w:color w:val="auto"/>
          <w:sz w:val="22"/>
          <w:szCs w:val="22"/>
          <w:lang w:val="sr-Cyrl-CS"/>
        </w:rPr>
      </w:pPr>
      <w:r w:rsidRPr="00E47C2E">
        <w:rPr>
          <w:rFonts w:cs="Arial"/>
          <w:i w:val="0"/>
          <w:color w:val="auto"/>
          <w:sz w:val="22"/>
          <w:szCs w:val="22"/>
        </w:rPr>
        <w:t>Комуникација у поступку јавне н</w:t>
      </w:r>
      <w:r w:rsidR="00EA1925" w:rsidRPr="00E47C2E">
        <w:rPr>
          <w:rFonts w:cs="Arial"/>
          <w:i w:val="0"/>
          <w:color w:val="auto"/>
          <w:sz w:val="22"/>
          <w:szCs w:val="22"/>
        </w:rPr>
        <w:t xml:space="preserve">абавке се врши на начин </w:t>
      </w:r>
      <w:r w:rsidR="00B02ADD" w:rsidRPr="00E47C2E">
        <w:rPr>
          <w:rFonts w:cs="Arial"/>
          <w:i w:val="0"/>
          <w:color w:val="auto"/>
          <w:sz w:val="22"/>
          <w:szCs w:val="22"/>
        </w:rPr>
        <w:t>предвиђен</w:t>
      </w:r>
      <w:r w:rsidRPr="00E47C2E">
        <w:rPr>
          <w:rFonts w:cs="Arial"/>
          <w:i w:val="0"/>
          <w:color w:val="auto"/>
          <w:sz w:val="22"/>
          <w:szCs w:val="22"/>
        </w:rPr>
        <w:t xml:space="preserve"> чланом 20. Закона.</w:t>
      </w:r>
    </w:p>
    <w:p w:rsidR="00D31828" w:rsidRPr="00E47C2E" w:rsidRDefault="00D31828" w:rsidP="00D31828">
      <w:pPr>
        <w:pStyle w:val="KDParagraf"/>
        <w:spacing w:before="0"/>
        <w:rPr>
          <w:rFonts w:cs="Arial"/>
          <w:lang w:val="ru-RU"/>
        </w:rPr>
      </w:pPr>
      <w:r w:rsidRPr="00E47C2E">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2" w:history="1">
        <w:r w:rsidR="000B45FD" w:rsidRPr="00E47C2E">
          <w:rPr>
            <w:rStyle w:val="Hyperlink"/>
            <w:rFonts w:cs="Arial"/>
          </w:rPr>
          <w:t>www.</w:t>
        </w:r>
        <w:r w:rsidR="000B45FD" w:rsidRPr="00E47C2E">
          <w:rPr>
            <w:rStyle w:val="Hyperlink"/>
            <w:rFonts w:cs="Arial"/>
            <w:lang w:val="sr-Cyrl-CS"/>
          </w:rPr>
          <w:t>к</w:t>
        </w:r>
        <w:r w:rsidR="000B45FD" w:rsidRPr="00E47C2E">
          <w:rPr>
            <w:rStyle w:val="Hyperlink"/>
            <w:rFonts w:cs="Arial"/>
          </w:rPr>
          <w:t>jn.gov.rs</w:t>
        </w:r>
      </w:hyperlink>
      <w:r w:rsidRPr="00E47C2E">
        <w:rPr>
          <w:rFonts w:cs="Arial"/>
          <w:lang w:val="ru-RU"/>
        </w:rPr>
        <w:t>).</w:t>
      </w:r>
    </w:p>
    <w:p w:rsidR="008D2B23" w:rsidRPr="00E47C2E" w:rsidRDefault="008D2B23" w:rsidP="008D2B23">
      <w:pPr>
        <w:pStyle w:val="KDMojTekst"/>
        <w:spacing w:before="0"/>
        <w:rPr>
          <w:rFonts w:cs="Arial"/>
          <w:i w:val="0"/>
          <w:color w:val="auto"/>
          <w:sz w:val="22"/>
          <w:szCs w:val="22"/>
        </w:rPr>
      </w:pPr>
    </w:p>
    <w:p w:rsidR="008D2B23" w:rsidRPr="00E47C2E" w:rsidRDefault="008D2B23" w:rsidP="0027211C">
      <w:pPr>
        <w:pStyle w:val="KDPodnaslov2"/>
        <w:numPr>
          <w:ilvl w:val="1"/>
          <w:numId w:val="20"/>
        </w:numPr>
        <w:spacing w:before="0"/>
        <w:jc w:val="both"/>
        <w:rPr>
          <w:rFonts w:cs="Arial"/>
        </w:rPr>
      </w:pPr>
      <w:bookmarkStart w:id="240" w:name="_Toc441651603"/>
      <w:bookmarkStart w:id="241" w:name="_Toc442559914"/>
      <w:r w:rsidRPr="00E47C2E">
        <w:rPr>
          <w:rFonts w:cs="Arial"/>
        </w:rPr>
        <w:t>Трошкови понуде</w:t>
      </w:r>
      <w:bookmarkEnd w:id="240"/>
      <w:bookmarkEnd w:id="241"/>
    </w:p>
    <w:p w:rsidR="008D2B23" w:rsidRPr="00E47C2E" w:rsidRDefault="008D2B23" w:rsidP="008D2B23">
      <w:pPr>
        <w:pStyle w:val="KDParagraf"/>
        <w:spacing w:before="0"/>
        <w:rPr>
          <w:rFonts w:cs="Arial"/>
          <w:lang w:val="ru-RU"/>
        </w:rPr>
      </w:pPr>
      <w:r w:rsidRPr="00E47C2E">
        <w:rPr>
          <w:rFonts w:cs="Arial"/>
          <w:lang w:val="ru-RU"/>
        </w:rPr>
        <w:t>Трошкове припреме и подношења понуде сноси искључиво понуђач и не може тражити од наручиоца накнаду трошкова.</w:t>
      </w:r>
    </w:p>
    <w:p w:rsidR="008D2B23" w:rsidRPr="00E47C2E" w:rsidRDefault="008D2B23" w:rsidP="008D2B23">
      <w:pPr>
        <w:pStyle w:val="KDParagraf"/>
        <w:spacing w:before="0"/>
        <w:rPr>
          <w:rFonts w:cs="Arial"/>
        </w:rPr>
      </w:pPr>
      <w:r w:rsidRPr="00E47C2E">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8D2B23" w:rsidRPr="00E47C2E" w:rsidRDefault="008D2B23" w:rsidP="008D2B23">
      <w:pPr>
        <w:pStyle w:val="KDParagraf"/>
        <w:spacing w:before="0"/>
        <w:rPr>
          <w:rFonts w:cs="Arial"/>
        </w:rPr>
      </w:pPr>
      <w:r w:rsidRPr="00E47C2E">
        <w:rPr>
          <w:rFonts w:cs="Arial"/>
        </w:rPr>
        <w:t>Ако је поступак јавне набавке обуставље</w:t>
      </w:r>
      <w:r w:rsidR="00B02ADD" w:rsidRPr="00E47C2E">
        <w:rPr>
          <w:rFonts w:cs="Arial"/>
        </w:rPr>
        <w:t>н из разлога који су на страни Наручиоца, Н</w:t>
      </w:r>
      <w:r w:rsidRPr="00E47C2E">
        <w:rPr>
          <w:rFonts w:cs="Arial"/>
        </w:rPr>
        <w:t>аручилац је дужан да понуђачу надокнади трошкове израде узорка или модела, ако су израђени у складу са технич</w:t>
      </w:r>
      <w:r w:rsidR="00B02ADD" w:rsidRPr="00E47C2E">
        <w:rPr>
          <w:rFonts w:cs="Arial"/>
        </w:rPr>
        <w:t>ким спецификацијама Н</w:t>
      </w:r>
      <w:r w:rsidRPr="00E47C2E">
        <w:rPr>
          <w:rFonts w:cs="Arial"/>
        </w:rPr>
        <w:t>аручиоца и трошкове прибављања средства обезбеђења, под условом да је понуђач тражио накнаду тих трошкова у својој понуди.</w:t>
      </w:r>
    </w:p>
    <w:p w:rsidR="008D2B23" w:rsidRPr="00E47C2E" w:rsidRDefault="008D2B23" w:rsidP="008D2B23">
      <w:pPr>
        <w:pStyle w:val="KDParagraf"/>
        <w:spacing w:before="0"/>
        <w:rPr>
          <w:rFonts w:cs="Arial"/>
        </w:rPr>
      </w:pPr>
    </w:p>
    <w:p w:rsidR="00C14152" w:rsidRPr="00E47C2E" w:rsidRDefault="00C14152" w:rsidP="0027211C">
      <w:pPr>
        <w:pStyle w:val="KDPodnaslov2"/>
        <w:numPr>
          <w:ilvl w:val="1"/>
          <w:numId w:val="20"/>
        </w:numPr>
        <w:spacing w:before="0"/>
        <w:jc w:val="both"/>
        <w:rPr>
          <w:rFonts w:cs="Arial"/>
        </w:rPr>
      </w:pPr>
      <w:r w:rsidRPr="00E47C2E">
        <w:rPr>
          <w:rFonts w:cs="Arial"/>
        </w:rPr>
        <w:t>Д</w:t>
      </w:r>
      <w:r w:rsidRPr="00E47C2E">
        <w:rPr>
          <w:rFonts w:cs="Arial"/>
          <w:lang w:val="sr-Latn-CS"/>
        </w:rPr>
        <w:t>одатн</w:t>
      </w:r>
      <w:r w:rsidRPr="00E47C2E">
        <w:rPr>
          <w:rFonts w:cs="Arial"/>
        </w:rPr>
        <w:t>а</w:t>
      </w:r>
      <w:r w:rsidRPr="00E47C2E">
        <w:rPr>
          <w:rFonts w:cs="Arial"/>
          <w:lang w:val="sr-Latn-CS"/>
        </w:rPr>
        <w:t xml:space="preserve"> објашњења</w:t>
      </w:r>
      <w:r w:rsidRPr="00E47C2E">
        <w:rPr>
          <w:rFonts w:cs="Arial"/>
        </w:rPr>
        <w:t>, контрола и допуштене исправке</w:t>
      </w:r>
    </w:p>
    <w:p w:rsidR="00C14152" w:rsidRPr="00E47C2E" w:rsidRDefault="00C14152" w:rsidP="00C14152">
      <w:pPr>
        <w:pStyle w:val="KDParagraf"/>
        <w:spacing w:before="0"/>
        <w:rPr>
          <w:rFonts w:eastAsia="TimesNewRomanPSMT" w:cs="Arial"/>
        </w:rPr>
      </w:pPr>
      <w:r w:rsidRPr="00E47C2E">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C14152" w:rsidRPr="00E47C2E" w:rsidRDefault="00C14152" w:rsidP="00C14152">
      <w:pPr>
        <w:pStyle w:val="KDParagraf"/>
        <w:spacing w:before="0"/>
        <w:rPr>
          <w:rFonts w:eastAsia="TimesNewRomanPSMT" w:cs="Arial"/>
          <w:lang w:val="ru-RU"/>
        </w:rPr>
      </w:pPr>
      <w:r w:rsidRPr="00E47C2E">
        <w:rPr>
          <w:rFonts w:eastAsia="TimesNewRomanPSMT" w:cs="Arial"/>
          <w:lang w:val="ru-RU"/>
        </w:rPr>
        <w:t>Уколико је потребно вршити додатна објашњења, наручилац ће понуђачу оставити прим</w:t>
      </w:r>
      <w:r w:rsidR="00B02ADD" w:rsidRPr="00E47C2E">
        <w:rPr>
          <w:rFonts w:eastAsia="TimesNewRomanPSMT" w:cs="Arial"/>
          <w:lang w:val="ru-RU"/>
        </w:rPr>
        <w:t>ерени рок да поступи по позиву Н</w:t>
      </w:r>
      <w:r w:rsidRPr="00E47C2E">
        <w:rPr>
          <w:rFonts w:eastAsia="TimesNewRomanPSMT" w:cs="Arial"/>
          <w:lang w:val="ru-RU"/>
        </w:rPr>
        <w:t>аручиоца</w:t>
      </w:r>
      <w:r w:rsidR="00B02ADD" w:rsidRPr="00E47C2E">
        <w:rPr>
          <w:rFonts w:eastAsia="TimesNewRomanPSMT" w:cs="Arial"/>
          <w:lang w:val="ru-RU"/>
        </w:rPr>
        <w:t>, односно да омогући Н</w:t>
      </w:r>
      <w:r w:rsidRPr="00E47C2E">
        <w:rPr>
          <w:rFonts w:eastAsia="TimesNewRomanPSMT" w:cs="Arial"/>
          <w:lang w:val="ru-RU"/>
        </w:rPr>
        <w:t>аручиоцу контролу (увид) код понуђача, као и код његовог подизвођача.</w:t>
      </w:r>
    </w:p>
    <w:p w:rsidR="00C14152" w:rsidRPr="00E47C2E" w:rsidRDefault="00C14152" w:rsidP="00C14152">
      <w:pPr>
        <w:pStyle w:val="KDParagraf"/>
        <w:spacing w:before="0"/>
        <w:rPr>
          <w:rFonts w:eastAsia="TimesNewRomanPSMT" w:cs="Arial"/>
        </w:rPr>
      </w:pPr>
      <w:r w:rsidRPr="00E47C2E">
        <w:rPr>
          <w:rFonts w:eastAsia="TimesNewRomanPSMT"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rsidR="00C14152" w:rsidRPr="00E47C2E" w:rsidRDefault="00C14152" w:rsidP="00C14152">
      <w:pPr>
        <w:pStyle w:val="KDParagraf"/>
        <w:spacing w:before="0"/>
        <w:rPr>
          <w:rFonts w:eastAsia="TimesNewRomanPSMT" w:cs="Arial"/>
        </w:rPr>
      </w:pPr>
      <w:r w:rsidRPr="00E47C2E">
        <w:rPr>
          <w:rFonts w:eastAsia="TimesNewRomanPSMT" w:cs="Arial"/>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rsidR="008D2B23" w:rsidRPr="00E47C2E" w:rsidRDefault="008D2B23" w:rsidP="008D2B23">
      <w:pPr>
        <w:spacing w:before="0"/>
        <w:rPr>
          <w:rFonts w:cs="Arial"/>
        </w:rPr>
      </w:pPr>
    </w:p>
    <w:p w:rsidR="00B20A6C" w:rsidRPr="00E47C2E" w:rsidRDefault="00B20A6C" w:rsidP="0027211C">
      <w:pPr>
        <w:pStyle w:val="KDPodnaslov2"/>
        <w:numPr>
          <w:ilvl w:val="1"/>
          <w:numId w:val="20"/>
        </w:numPr>
        <w:spacing w:before="0"/>
        <w:jc w:val="both"/>
        <w:rPr>
          <w:rFonts w:cs="Arial"/>
        </w:rPr>
      </w:pPr>
      <w:bookmarkStart w:id="242" w:name="_Toc442559917"/>
      <w:bookmarkStart w:id="243" w:name="_Toc441651606"/>
      <w:r w:rsidRPr="00E47C2E">
        <w:rPr>
          <w:rFonts w:cs="Arial"/>
        </w:rPr>
        <w:t>Разлози за одбијање понуде</w:t>
      </w:r>
      <w:bookmarkEnd w:id="242"/>
      <w:bookmarkEnd w:id="243"/>
    </w:p>
    <w:p w:rsidR="00B20A6C" w:rsidRPr="00E47C2E" w:rsidRDefault="00B20A6C" w:rsidP="00B20A6C">
      <w:pPr>
        <w:autoSpaceDE w:val="0"/>
        <w:autoSpaceDN w:val="0"/>
        <w:adjustRightInd w:val="0"/>
        <w:spacing w:before="0"/>
        <w:rPr>
          <w:rFonts w:eastAsia="TimesNewRomanPSMT" w:cs="Arial"/>
          <w:bCs/>
          <w:iCs/>
          <w:lang w:val="ru-RU"/>
        </w:rPr>
      </w:pPr>
      <w:r w:rsidRPr="00E47C2E">
        <w:rPr>
          <w:rFonts w:eastAsia="TimesNewRomanPSMT" w:cs="Arial"/>
          <w:bCs/>
          <w:iCs/>
        </w:rPr>
        <w:t>Понуда ће бити одбијена ако:</w:t>
      </w:r>
    </w:p>
    <w:p w:rsidR="00B20A6C" w:rsidRPr="00E47C2E"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је неблаговремена, неприхватљива или неодговарајућа;</w:t>
      </w:r>
    </w:p>
    <w:p w:rsidR="00B20A6C" w:rsidRPr="00E47C2E"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ако се понуђач не сагласи са исправком рачунских грешака;</w:t>
      </w:r>
    </w:p>
    <w:p w:rsidR="00B20A6C" w:rsidRPr="00E47C2E"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ако има битне недостатке сходно члану 106. ЗЈН</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r w:rsidRPr="00E47C2E">
        <w:rPr>
          <w:rFonts w:ascii="Arial" w:eastAsia="TimesNewRomanPSMT" w:hAnsi="Arial" w:cs="Arial"/>
          <w:bCs/>
          <w:iCs/>
        </w:rPr>
        <w:t>односно ако:</w:t>
      </w:r>
    </w:p>
    <w:p w:rsidR="00B20A6C" w:rsidRPr="00E47C2E" w:rsidRDefault="00B20A6C" w:rsidP="0027211C">
      <w:pPr>
        <w:pStyle w:val="KDNabrajanje"/>
        <w:numPr>
          <w:ilvl w:val="0"/>
          <w:numId w:val="18"/>
        </w:numPr>
        <w:spacing w:before="0"/>
        <w:ind w:left="714" w:hanging="357"/>
        <w:rPr>
          <w:rFonts w:cs="Arial"/>
        </w:rPr>
      </w:pPr>
      <w:r w:rsidRPr="00E47C2E">
        <w:rPr>
          <w:rFonts w:cs="Arial"/>
        </w:rPr>
        <w:t xml:space="preserve">Понуђач не докаже да </w:t>
      </w:r>
      <w:r w:rsidRPr="00E47C2E">
        <w:rPr>
          <w:rFonts w:eastAsia="TimesNewRomanPSMT" w:cs="Arial"/>
          <w:bCs/>
          <w:iCs/>
        </w:rPr>
        <w:t>испуњава обавезне услове за учешће;</w:t>
      </w:r>
    </w:p>
    <w:p w:rsidR="00B20A6C" w:rsidRPr="00E47C2E" w:rsidRDefault="00B20A6C" w:rsidP="0027211C">
      <w:pPr>
        <w:pStyle w:val="KDNabrajanje"/>
        <w:numPr>
          <w:ilvl w:val="0"/>
          <w:numId w:val="18"/>
        </w:numPr>
        <w:spacing w:before="0"/>
        <w:ind w:left="714" w:hanging="357"/>
        <w:rPr>
          <w:rFonts w:cs="Arial"/>
        </w:rPr>
      </w:pPr>
      <w:r w:rsidRPr="00E47C2E">
        <w:rPr>
          <w:rFonts w:eastAsia="TimesNewRomanPSMT" w:cs="Arial"/>
          <w:bCs/>
          <w:iCs/>
        </w:rPr>
        <w:t>понуђач не докаже да испуњава додатне услове;</w:t>
      </w:r>
    </w:p>
    <w:p w:rsidR="00B20A6C" w:rsidRPr="00E47C2E" w:rsidRDefault="00B20A6C" w:rsidP="0027211C">
      <w:pPr>
        <w:pStyle w:val="KDNabrajanje"/>
        <w:numPr>
          <w:ilvl w:val="0"/>
          <w:numId w:val="18"/>
        </w:numPr>
        <w:spacing w:before="0"/>
        <w:ind w:left="714" w:hanging="357"/>
        <w:rPr>
          <w:rFonts w:cs="Arial"/>
        </w:rPr>
      </w:pPr>
      <w:r w:rsidRPr="00E47C2E">
        <w:rPr>
          <w:rFonts w:eastAsia="TimesNewRomanPSMT" w:cs="Arial"/>
          <w:bCs/>
          <w:iCs/>
        </w:rPr>
        <w:t>понуђач није доставио тражено средство обезбеђења;</w:t>
      </w:r>
    </w:p>
    <w:p w:rsidR="00B20A6C" w:rsidRPr="00E47C2E" w:rsidRDefault="00B20A6C" w:rsidP="0027211C">
      <w:pPr>
        <w:pStyle w:val="KDNabrajanje"/>
        <w:numPr>
          <w:ilvl w:val="0"/>
          <w:numId w:val="18"/>
        </w:numPr>
        <w:spacing w:before="0"/>
        <w:ind w:left="714" w:hanging="357"/>
        <w:rPr>
          <w:rFonts w:eastAsia="TimesNewRomanPSMT" w:cs="Arial"/>
        </w:rPr>
      </w:pPr>
      <w:r w:rsidRPr="00E47C2E">
        <w:rPr>
          <w:rFonts w:eastAsia="TimesNewRomanPSMT" w:cs="Arial"/>
        </w:rPr>
        <w:t>је понуђени рок важења понуде краћи од прописаног;</w:t>
      </w:r>
    </w:p>
    <w:p w:rsidR="00B20A6C" w:rsidRPr="00E47C2E" w:rsidRDefault="00B20A6C" w:rsidP="0027211C">
      <w:pPr>
        <w:pStyle w:val="KDNabrajanje"/>
        <w:numPr>
          <w:ilvl w:val="0"/>
          <w:numId w:val="18"/>
        </w:numPr>
        <w:spacing w:before="0"/>
        <w:ind w:left="714" w:hanging="357"/>
        <w:rPr>
          <w:rFonts w:cs="Arial"/>
        </w:rPr>
      </w:pPr>
      <w:r w:rsidRPr="00E47C2E">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B20A6C" w:rsidRPr="00E47C2E" w:rsidRDefault="00B20A6C" w:rsidP="00B20A6C">
      <w:pPr>
        <w:spacing w:before="0"/>
        <w:rPr>
          <w:rFonts w:cs="Arial"/>
          <w:lang w:val="sr-Cyrl-CS"/>
        </w:rPr>
      </w:pPr>
    </w:p>
    <w:p w:rsidR="00B20A6C" w:rsidRPr="00E47C2E" w:rsidRDefault="00B20A6C" w:rsidP="00B20A6C">
      <w:pPr>
        <w:spacing w:before="0"/>
        <w:rPr>
          <w:rFonts w:cs="Arial"/>
        </w:rPr>
      </w:pPr>
      <w:r w:rsidRPr="00E47C2E">
        <w:rPr>
          <w:rFonts w:cs="Arial"/>
        </w:rPr>
        <w:t>Наручилац ће донети одлуку о обустави поступка јавне набавке у складу са чланом 109. Закона.</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rsidR="008D2B23" w:rsidRPr="00E47C2E" w:rsidRDefault="00C14152" w:rsidP="0027211C">
      <w:pPr>
        <w:pStyle w:val="KDPodnaslov2"/>
        <w:numPr>
          <w:ilvl w:val="1"/>
          <w:numId w:val="20"/>
        </w:numPr>
        <w:spacing w:before="0"/>
        <w:jc w:val="both"/>
        <w:rPr>
          <w:rFonts w:cs="Arial"/>
        </w:rPr>
      </w:pPr>
      <w:r w:rsidRPr="00E47C2E">
        <w:rPr>
          <w:rFonts w:cs="Arial"/>
        </w:rPr>
        <w:t>Рок за доношење Одлуке о додели уговора/обустави</w:t>
      </w:r>
      <w:r w:rsidR="00FD4A4E" w:rsidRPr="00E47C2E">
        <w:rPr>
          <w:rFonts w:cs="Arial"/>
        </w:rPr>
        <w:t xml:space="preserve"> поступка</w:t>
      </w:r>
    </w:p>
    <w:p w:rsidR="00C14152" w:rsidRPr="00E47C2E" w:rsidRDefault="00C14152" w:rsidP="00C14152">
      <w:pPr>
        <w:pStyle w:val="KDParagraf"/>
        <w:spacing w:before="0"/>
        <w:rPr>
          <w:rFonts w:eastAsia="TimesNewRomanPSMT" w:cs="Arial"/>
        </w:rPr>
      </w:pPr>
      <w:r w:rsidRPr="00E47C2E">
        <w:rPr>
          <w:rFonts w:eastAsia="TimesNewRomanPSMT" w:cs="Arial"/>
        </w:rPr>
        <w:t xml:space="preserve">Наручилац ће одлуку о додели уговора/обустави поступка донети у року од максимално </w:t>
      </w:r>
      <w:r w:rsidR="002B2152">
        <w:rPr>
          <w:rFonts w:eastAsia="TimesNewRomanPSMT" w:cs="Arial"/>
          <w:lang w:val="sr-Cyrl-RS"/>
        </w:rPr>
        <w:t>25</w:t>
      </w:r>
      <w:r w:rsidRPr="00E47C2E">
        <w:rPr>
          <w:rFonts w:eastAsia="TimesNewRomanPSMT" w:cs="Arial"/>
        </w:rPr>
        <w:t xml:space="preserve"> </w:t>
      </w:r>
      <w:r w:rsidR="00F70FAA">
        <w:rPr>
          <w:rFonts w:eastAsia="TimesNewRomanPSMT" w:cs="Arial"/>
        </w:rPr>
        <w:t xml:space="preserve">(двадесетпет) </w:t>
      </w:r>
      <w:r w:rsidRPr="00E47C2E">
        <w:rPr>
          <w:rFonts w:eastAsia="TimesNewRomanPSMT" w:cs="Arial"/>
        </w:rPr>
        <w:t>дана од дана јавног отварања понуда.</w:t>
      </w:r>
    </w:p>
    <w:p w:rsidR="00C14152" w:rsidRPr="00E47C2E" w:rsidRDefault="00C14152" w:rsidP="00C14152">
      <w:pPr>
        <w:pStyle w:val="KDParagraf"/>
        <w:spacing w:before="0"/>
        <w:rPr>
          <w:rFonts w:eastAsia="TimesNewRomanPSMT" w:cs="Arial"/>
        </w:rPr>
      </w:pPr>
      <w:r w:rsidRPr="00E47C2E">
        <w:rPr>
          <w:rFonts w:eastAsia="TimesNewRomanPSMT" w:cs="Arial"/>
        </w:rPr>
        <w:t>Одлуку о додели уговора/обустави поступка  Наручилац ће објавити на Порталу јавних набавки и на својој интернет страници у року од 3 (три) дана од дана доношења.</w:t>
      </w:r>
    </w:p>
    <w:p w:rsidR="008D2B23" w:rsidRPr="00E47C2E" w:rsidRDefault="008D2B23" w:rsidP="008D2B23">
      <w:pPr>
        <w:pStyle w:val="KDParagraf"/>
        <w:spacing w:before="0"/>
        <w:rPr>
          <w:rFonts w:eastAsia="TimesNewRomanPSMT" w:cs="Arial"/>
        </w:rPr>
      </w:pPr>
    </w:p>
    <w:p w:rsidR="008D2B23" w:rsidRPr="00E47C2E" w:rsidRDefault="008D2B23" w:rsidP="0027211C">
      <w:pPr>
        <w:pStyle w:val="KDPodnaslov2"/>
        <w:numPr>
          <w:ilvl w:val="1"/>
          <w:numId w:val="20"/>
        </w:numPr>
        <w:spacing w:before="0"/>
        <w:jc w:val="both"/>
        <w:rPr>
          <w:rFonts w:cs="Arial"/>
          <w:lang w:val="ru-RU"/>
        </w:rPr>
      </w:pPr>
      <w:bookmarkStart w:id="244" w:name="_Toc441651607"/>
      <w:bookmarkStart w:id="245" w:name="_Toc442559918"/>
      <w:r w:rsidRPr="00E47C2E">
        <w:rPr>
          <w:rFonts w:cs="Arial"/>
          <w:lang w:val="ru-RU"/>
        </w:rPr>
        <w:t>Н</w:t>
      </w:r>
      <w:r w:rsidRPr="00E47C2E">
        <w:rPr>
          <w:rFonts w:cs="Arial"/>
        </w:rPr>
        <w:t>егативне референце</w:t>
      </w:r>
      <w:bookmarkEnd w:id="244"/>
      <w:bookmarkEnd w:id="245"/>
    </w:p>
    <w:p w:rsidR="008D2B23" w:rsidRPr="00E47C2E" w:rsidRDefault="008D2B23" w:rsidP="008D2B23">
      <w:pPr>
        <w:spacing w:before="0"/>
        <w:rPr>
          <w:rFonts w:cs="Arial"/>
          <w:lang w:val="ru-RU"/>
        </w:rPr>
      </w:pPr>
      <w:r w:rsidRPr="00E47C2E">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E47C2E" w:rsidRDefault="008D2B23" w:rsidP="008D2B23">
      <w:pPr>
        <w:pStyle w:val="KDNabrajanje"/>
        <w:spacing w:before="0"/>
        <w:rPr>
          <w:rFonts w:cs="Arial"/>
        </w:rPr>
      </w:pPr>
      <w:r w:rsidRPr="00E47C2E">
        <w:rPr>
          <w:rFonts w:cs="Arial"/>
        </w:rPr>
        <w:t>поступао супротно забрани из чл. 23. и 25. Закона;</w:t>
      </w:r>
    </w:p>
    <w:p w:rsidR="008D2B23" w:rsidRPr="00E47C2E" w:rsidRDefault="008D2B23" w:rsidP="008D2B23">
      <w:pPr>
        <w:pStyle w:val="KDNabrajanje"/>
        <w:spacing w:before="0"/>
        <w:rPr>
          <w:rFonts w:cs="Arial"/>
        </w:rPr>
      </w:pPr>
      <w:r w:rsidRPr="00E47C2E">
        <w:rPr>
          <w:rFonts w:cs="Arial"/>
        </w:rPr>
        <w:t>учинио повреду конкуренције;</w:t>
      </w:r>
    </w:p>
    <w:p w:rsidR="008D2B23" w:rsidRPr="00E47C2E" w:rsidRDefault="008D2B23" w:rsidP="008D2B23">
      <w:pPr>
        <w:pStyle w:val="KDNabrajanje"/>
        <w:spacing w:before="0"/>
        <w:rPr>
          <w:rFonts w:cs="Arial"/>
        </w:rPr>
      </w:pPr>
      <w:r w:rsidRPr="00E47C2E">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E47C2E" w:rsidRDefault="008D2B23" w:rsidP="008D2B23">
      <w:pPr>
        <w:pStyle w:val="KDNabrajanje"/>
        <w:spacing w:before="0"/>
        <w:rPr>
          <w:rFonts w:cs="Arial"/>
        </w:rPr>
      </w:pPr>
      <w:r w:rsidRPr="00E47C2E">
        <w:rPr>
          <w:rFonts w:cs="Arial"/>
        </w:rPr>
        <w:t>одбио да достави доказе и средства обезбеђења на шта се у понуди обавезао.</w:t>
      </w:r>
    </w:p>
    <w:p w:rsidR="008D2B23" w:rsidRPr="00E47C2E" w:rsidRDefault="008D2B23" w:rsidP="008D2B23">
      <w:pPr>
        <w:pStyle w:val="KDParagraf"/>
        <w:spacing w:before="0"/>
        <w:rPr>
          <w:rFonts w:cs="Arial"/>
          <w:lang w:val="ru-RU"/>
        </w:rPr>
      </w:pPr>
      <w:r w:rsidRPr="00E47C2E">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E47C2E" w:rsidRDefault="008D2B23" w:rsidP="008D2B23">
      <w:pPr>
        <w:pStyle w:val="KDParagraf"/>
        <w:spacing w:before="0"/>
        <w:rPr>
          <w:rFonts w:cs="Arial"/>
        </w:rPr>
      </w:pPr>
      <w:r w:rsidRPr="00E47C2E">
        <w:rPr>
          <w:rFonts w:cs="Arial"/>
        </w:rPr>
        <w:t>Доказ наведеног може бити:</w:t>
      </w:r>
    </w:p>
    <w:p w:rsidR="008D2B23" w:rsidRPr="00E47C2E" w:rsidRDefault="008D2B23" w:rsidP="008D2B23">
      <w:pPr>
        <w:pStyle w:val="KDNabrajanje"/>
        <w:spacing w:before="0"/>
        <w:rPr>
          <w:rFonts w:cs="Arial"/>
        </w:rPr>
      </w:pPr>
      <w:r w:rsidRPr="00E47C2E">
        <w:rPr>
          <w:rFonts w:cs="Arial"/>
        </w:rPr>
        <w:t>правоснажна судска одлука или коначна одлука другог надлежног органа;</w:t>
      </w:r>
    </w:p>
    <w:p w:rsidR="008D2B23" w:rsidRPr="00E47C2E" w:rsidRDefault="008D2B23" w:rsidP="008D2B23">
      <w:pPr>
        <w:pStyle w:val="KDNabrajanje"/>
        <w:spacing w:before="0"/>
        <w:rPr>
          <w:rFonts w:cs="Arial"/>
        </w:rPr>
      </w:pPr>
      <w:r w:rsidRPr="00E47C2E">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E47C2E" w:rsidRDefault="008D2B23" w:rsidP="008D2B23">
      <w:pPr>
        <w:pStyle w:val="KDNabrajanje"/>
        <w:spacing w:before="0"/>
        <w:rPr>
          <w:rFonts w:cs="Arial"/>
        </w:rPr>
      </w:pPr>
      <w:r w:rsidRPr="00E47C2E">
        <w:rPr>
          <w:rFonts w:cs="Arial"/>
        </w:rPr>
        <w:t>исправа о наплаћеној уговорној казни;</w:t>
      </w:r>
    </w:p>
    <w:p w:rsidR="008D2B23" w:rsidRPr="00E47C2E" w:rsidRDefault="008D2B23" w:rsidP="008D2B23">
      <w:pPr>
        <w:pStyle w:val="KDNabrajanje"/>
        <w:spacing w:before="0"/>
        <w:rPr>
          <w:rFonts w:cs="Arial"/>
        </w:rPr>
      </w:pPr>
      <w:r w:rsidRPr="00E47C2E">
        <w:rPr>
          <w:rFonts w:cs="Arial"/>
        </w:rPr>
        <w:t>рекламације потрошача, односно корисника, ако нису отклоњене у уговореном року;</w:t>
      </w:r>
    </w:p>
    <w:p w:rsidR="008D2B23" w:rsidRPr="00E47C2E" w:rsidRDefault="008D2B23" w:rsidP="008D2B23">
      <w:pPr>
        <w:pStyle w:val="KDNabrajanje"/>
        <w:spacing w:before="0"/>
        <w:rPr>
          <w:rFonts w:cs="Arial"/>
        </w:rPr>
      </w:pPr>
      <w:r w:rsidRPr="00E47C2E">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E47C2E" w:rsidRDefault="008D2B23" w:rsidP="008D2B23">
      <w:pPr>
        <w:pStyle w:val="KDNabrajanje"/>
        <w:spacing w:before="0"/>
        <w:rPr>
          <w:rFonts w:cs="Arial"/>
        </w:rPr>
      </w:pPr>
      <w:r w:rsidRPr="00E47C2E">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E47C2E" w:rsidRDefault="008D2B23" w:rsidP="008D2B23">
      <w:pPr>
        <w:pStyle w:val="KDNabrajanje"/>
        <w:spacing w:before="0"/>
        <w:rPr>
          <w:rFonts w:cs="Arial"/>
        </w:rPr>
      </w:pPr>
      <w:r w:rsidRPr="00E47C2E">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E47C2E" w:rsidRDefault="008D2B23" w:rsidP="008D2B23">
      <w:pPr>
        <w:pStyle w:val="KDParagraf"/>
        <w:spacing w:before="0"/>
        <w:rPr>
          <w:rFonts w:cs="Arial"/>
        </w:rPr>
      </w:pPr>
      <w:r w:rsidRPr="00E47C2E">
        <w:rPr>
          <w:rFonts w:cs="Arial"/>
          <w:lang w:val="ru-RU"/>
        </w:rPr>
        <w:t xml:space="preserve">Наручилац може одбити понуду ако поседује доказ из става 3. тачка 1) члана 82. </w:t>
      </w:r>
      <w:r w:rsidRPr="00E47C2E">
        <w:rPr>
          <w:rFonts w:cs="Arial"/>
        </w:rPr>
        <w:t xml:space="preserve">Закона, који се односи на поступак који је спровео или уговор који је закључио и други наручилац ако је предмет јавне набавке истоврсан. </w:t>
      </w:r>
      <w:r w:rsidRPr="00E47C2E">
        <w:rPr>
          <w:rFonts w:cs="Arial"/>
          <w:lang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8D2B23" w:rsidRPr="00E47C2E" w:rsidRDefault="008D2B23" w:rsidP="008D2B23">
      <w:pPr>
        <w:pStyle w:val="KDParagraf"/>
        <w:spacing w:before="0"/>
        <w:rPr>
          <w:rFonts w:cs="Arial"/>
          <w:lang w:bidi="en-US"/>
        </w:rPr>
      </w:pPr>
    </w:p>
    <w:p w:rsidR="008D2B23" w:rsidRPr="00E47C2E" w:rsidRDefault="008D2B23" w:rsidP="0027211C">
      <w:pPr>
        <w:pStyle w:val="KDPodnaslov2"/>
        <w:numPr>
          <w:ilvl w:val="1"/>
          <w:numId w:val="20"/>
        </w:numPr>
        <w:spacing w:before="0"/>
        <w:jc w:val="both"/>
        <w:rPr>
          <w:rFonts w:cs="Arial"/>
        </w:rPr>
      </w:pPr>
      <w:bookmarkStart w:id="246" w:name="_Toc441651608"/>
      <w:bookmarkStart w:id="247" w:name="_Toc442559919"/>
      <w:r w:rsidRPr="00E47C2E">
        <w:rPr>
          <w:rFonts w:cs="Arial"/>
        </w:rPr>
        <w:t>Увид у документацију</w:t>
      </w:r>
      <w:bookmarkEnd w:id="246"/>
      <w:bookmarkEnd w:id="247"/>
    </w:p>
    <w:p w:rsidR="008D2B23" w:rsidRPr="00E47C2E" w:rsidRDefault="008D2B23" w:rsidP="008D2B23">
      <w:pPr>
        <w:pStyle w:val="KDParagraf"/>
        <w:spacing w:before="0"/>
        <w:rPr>
          <w:rFonts w:cs="Arial"/>
          <w:lang w:bidi="en-US"/>
        </w:rPr>
      </w:pPr>
      <w:r w:rsidRPr="00E47C2E">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8D2B23" w:rsidRPr="00E47C2E" w:rsidRDefault="008D2B23" w:rsidP="008D2B23">
      <w:pPr>
        <w:pStyle w:val="KDParagraf"/>
        <w:spacing w:before="0"/>
        <w:rPr>
          <w:rFonts w:cs="Arial"/>
          <w:lang w:bidi="en-US"/>
        </w:rPr>
      </w:pPr>
      <w:r w:rsidRPr="00E47C2E">
        <w:rPr>
          <w:rFonts w:cs="Arial"/>
          <w:lang w:bidi="en-US"/>
        </w:rPr>
        <w:t>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Закона.</w:t>
      </w:r>
    </w:p>
    <w:p w:rsidR="008D2B23" w:rsidRPr="00E47C2E" w:rsidRDefault="008D2B23" w:rsidP="008D2B23">
      <w:pPr>
        <w:pStyle w:val="KDParagraf"/>
        <w:spacing w:before="0"/>
        <w:rPr>
          <w:rFonts w:cs="Arial"/>
          <w:lang w:bidi="en-US"/>
        </w:rPr>
      </w:pPr>
    </w:p>
    <w:p w:rsidR="008D2B23" w:rsidRPr="00E47C2E" w:rsidRDefault="008D2B23" w:rsidP="0027211C">
      <w:pPr>
        <w:pStyle w:val="KDPodnaslov2"/>
        <w:numPr>
          <w:ilvl w:val="1"/>
          <w:numId w:val="20"/>
        </w:numPr>
        <w:spacing w:before="0"/>
        <w:ind w:left="0" w:firstLine="0"/>
        <w:jc w:val="both"/>
        <w:rPr>
          <w:rFonts w:cs="Arial"/>
        </w:rPr>
      </w:pPr>
      <w:bookmarkStart w:id="248" w:name="_Toc441651609"/>
      <w:bookmarkStart w:id="249" w:name="_Toc442559920"/>
      <w:r w:rsidRPr="00E47C2E">
        <w:rPr>
          <w:rFonts w:cs="Arial"/>
          <w:lang w:val="ru-RU"/>
        </w:rPr>
        <w:t>З</w:t>
      </w:r>
      <w:r w:rsidRPr="00E47C2E">
        <w:rPr>
          <w:rFonts w:cs="Arial"/>
        </w:rPr>
        <w:t>аштита права понуђача</w:t>
      </w:r>
      <w:bookmarkEnd w:id="248"/>
      <w:bookmarkEnd w:id="249"/>
    </w:p>
    <w:p w:rsidR="0031435B" w:rsidRPr="00E47C2E" w:rsidRDefault="0031435B" w:rsidP="00643389">
      <w:pPr>
        <w:spacing w:before="0"/>
        <w:rPr>
          <w:rFonts w:cs="Arial"/>
        </w:rPr>
      </w:pPr>
      <w:r w:rsidRPr="00E47C2E">
        <w:rPr>
          <w:rFonts w:cs="Arial"/>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w:t>
      </w:r>
      <w:r w:rsidR="00643389" w:rsidRPr="00E47C2E">
        <w:rPr>
          <w:rFonts w:cs="Arial"/>
        </w:rPr>
        <w:t>о би се захтев сматрао потпуним</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Рокови и начин подношења захтева за заштиту права:</w:t>
      </w:r>
    </w:p>
    <w:p w:rsidR="0031435B" w:rsidRPr="007315A5" w:rsidRDefault="0031435B" w:rsidP="007315A5">
      <w:pPr>
        <w:spacing w:before="0"/>
        <w:rPr>
          <w:rFonts w:cs="Arial"/>
          <w:color w:val="00B0F0"/>
          <w:lang w:bidi="en-US"/>
        </w:rPr>
      </w:pPr>
      <w:r w:rsidRPr="00E47C2E">
        <w:rPr>
          <w:rFonts w:cs="Arial"/>
        </w:rPr>
        <w:t>Захтев за заштиту права подноси се лично или путем поште на адресу: ЈП „Електропривреда Србије“ Београд,</w:t>
      </w:r>
      <w:r w:rsidR="00643389" w:rsidRPr="00E47C2E">
        <w:rPr>
          <w:rFonts w:cs="Arial"/>
        </w:rPr>
        <w:t xml:space="preserve"> </w:t>
      </w:r>
      <w:r w:rsidR="00643389" w:rsidRPr="00E47C2E">
        <w:rPr>
          <w:rFonts w:cs="Arial"/>
          <w:lang w:bidi="en-US"/>
        </w:rPr>
        <w:t>- огранак ТЕНТ,</w:t>
      </w:r>
      <w:r w:rsidR="00643389" w:rsidRPr="00E47C2E">
        <w:rPr>
          <w:rFonts w:cs="Arial"/>
          <w:color w:val="00B0F0"/>
          <w:lang w:bidi="en-US"/>
        </w:rPr>
        <w:t xml:space="preserve"> </w:t>
      </w:r>
      <w:r w:rsidR="007315A5" w:rsidRPr="007315A5">
        <w:rPr>
          <w:rFonts w:cs="Arial"/>
          <w:color w:val="00B0F0"/>
          <w:lang w:bidi="en-US"/>
        </w:rPr>
        <w:t>Богољуба Урошевића Црног бр.44., 11500 Обреновац</w:t>
      </w:r>
      <w:r w:rsidR="00643389" w:rsidRPr="00E47C2E">
        <w:rPr>
          <w:rFonts w:cs="Arial"/>
          <w:color w:val="00B0F0"/>
          <w:lang w:bidi="en-US"/>
        </w:rPr>
        <w:t xml:space="preserve">, </w:t>
      </w:r>
      <w:r w:rsidRPr="00E47C2E">
        <w:rPr>
          <w:rFonts w:cs="Arial"/>
        </w:rPr>
        <w:t xml:space="preserve">са назнаком Захтев за заштиту права за ЈН </w:t>
      </w:r>
      <w:r w:rsidR="00873133" w:rsidRPr="00E47C2E">
        <w:rPr>
          <w:rFonts w:cs="Arial"/>
        </w:rPr>
        <w:t>услуга</w:t>
      </w:r>
      <w:r w:rsidR="007315A5">
        <w:rPr>
          <w:rFonts w:cs="Arial"/>
        </w:rPr>
        <w:t xml:space="preserve">: </w:t>
      </w:r>
      <w:r w:rsidR="00961B38" w:rsidRPr="00961B38">
        <w:rPr>
          <w:rFonts w:cs="Arial"/>
          <w:bCs/>
          <w:lang w:eastAsia="hr-HR"/>
        </w:rPr>
        <w:t>Годишње</w:t>
      </w:r>
      <w:r w:rsidR="00961B38" w:rsidRPr="00961B38">
        <w:rPr>
          <w:rFonts w:ascii="Arial Cirilica" w:hAnsi="Arial Cirilica" w:cs="Arial"/>
          <w:bCs/>
          <w:lang w:eastAsia="hr-HR"/>
        </w:rPr>
        <w:t xml:space="preserve"> </w:t>
      </w:r>
      <w:r w:rsidR="00961B38" w:rsidRPr="00961B38">
        <w:rPr>
          <w:rFonts w:cs="Arial"/>
          <w:bCs/>
          <w:lang w:eastAsia="hr-HR"/>
        </w:rPr>
        <w:t>одржавање</w:t>
      </w:r>
      <w:r w:rsidR="00961B38" w:rsidRPr="00961B38">
        <w:rPr>
          <w:rFonts w:ascii="Arial Cirilica" w:hAnsi="Arial Cirilica" w:cs="Arial"/>
          <w:bCs/>
          <w:lang w:eastAsia="hr-HR"/>
        </w:rPr>
        <w:t xml:space="preserve"> </w:t>
      </w:r>
      <w:r w:rsidR="00961B38" w:rsidRPr="00961B38">
        <w:rPr>
          <w:rFonts w:cs="Arial"/>
          <w:bCs/>
          <w:lang w:eastAsia="hr-HR"/>
        </w:rPr>
        <w:t>система</w:t>
      </w:r>
      <w:r w:rsidR="00961B38" w:rsidRPr="00961B38">
        <w:rPr>
          <w:rFonts w:ascii="Arial Cirilica" w:hAnsi="Arial Cirilica" w:cs="Arial"/>
          <w:bCs/>
          <w:lang w:eastAsia="hr-HR"/>
        </w:rPr>
        <w:t xml:space="preserve"> </w:t>
      </w:r>
      <w:r w:rsidR="00961B38" w:rsidRPr="00961B38">
        <w:rPr>
          <w:rFonts w:cs="Arial"/>
          <w:bCs/>
          <w:lang w:eastAsia="hr-HR"/>
        </w:rPr>
        <w:t>аквизације</w:t>
      </w:r>
      <w:r w:rsidR="00961B38" w:rsidRPr="00961B38">
        <w:rPr>
          <w:rFonts w:ascii="Arial Cirilica" w:hAnsi="Arial Cirilica" w:cs="Arial"/>
          <w:bCs/>
          <w:lang w:eastAsia="hr-HR"/>
        </w:rPr>
        <w:t xml:space="preserve"> </w:t>
      </w:r>
      <w:r w:rsidR="00961B38" w:rsidRPr="00961B38">
        <w:rPr>
          <w:rFonts w:cs="Arial"/>
          <w:bCs/>
          <w:lang w:eastAsia="hr-HR"/>
        </w:rPr>
        <w:t>и</w:t>
      </w:r>
      <w:r w:rsidR="00961B38" w:rsidRPr="00961B38">
        <w:rPr>
          <w:rFonts w:ascii="Arial Cirilica" w:hAnsi="Arial Cirilica" w:cs="Arial"/>
          <w:bCs/>
          <w:lang w:eastAsia="hr-HR"/>
        </w:rPr>
        <w:t xml:space="preserve"> </w:t>
      </w:r>
      <w:r w:rsidR="00961B38" w:rsidRPr="00961B38">
        <w:rPr>
          <w:rFonts w:cs="Arial"/>
          <w:bCs/>
          <w:lang w:eastAsia="hr-HR"/>
        </w:rPr>
        <w:t>обраде</w:t>
      </w:r>
      <w:r w:rsidR="00961B38" w:rsidRPr="00961B38">
        <w:rPr>
          <w:rFonts w:ascii="Arial Cirilica" w:hAnsi="Arial Cirilica" w:cs="Arial"/>
          <w:bCs/>
          <w:lang w:eastAsia="hr-HR"/>
        </w:rPr>
        <w:t xml:space="preserve"> </w:t>
      </w:r>
      <w:r w:rsidR="00961B38" w:rsidRPr="00961B38">
        <w:rPr>
          <w:rFonts w:cs="Arial"/>
          <w:bCs/>
          <w:lang w:eastAsia="hr-HR"/>
        </w:rPr>
        <w:t>података</w:t>
      </w:r>
      <w:r w:rsidR="00961B38" w:rsidRPr="00961B38">
        <w:rPr>
          <w:rFonts w:ascii="Arial Cirilica" w:hAnsi="Arial Cirilica" w:cs="Arial"/>
          <w:bCs/>
          <w:lang w:eastAsia="hr-HR"/>
        </w:rPr>
        <w:t xml:space="preserve"> </w:t>
      </w:r>
      <w:r w:rsidR="00961B38" w:rsidRPr="00961B38">
        <w:rPr>
          <w:rFonts w:cs="Arial"/>
          <w:bCs/>
          <w:lang w:eastAsia="hr-HR"/>
        </w:rPr>
        <w:t>система</w:t>
      </w:r>
      <w:r w:rsidR="00961B38" w:rsidRPr="00961B38">
        <w:rPr>
          <w:rFonts w:ascii="Arial Cirilica" w:hAnsi="Arial Cirilica" w:cs="Arial"/>
          <w:bCs/>
          <w:lang w:eastAsia="hr-HR"/>
        </w:rPr>
        <w:t xml:space="preserve"> </w:t>
      </w:r>
      <w:r w:rsidR="00961B38" w:rsidRPr="00961B38">
        <w:rPr>
          <w:rFonts w:cs="Arial"/>
          <w:bCs/>
          <w:lang w:eastAsia="hr-HR"/>
        </w:rPr>
        <w:t>мерења</w:t>
      </w:r>
      <w:r w:rsidR="00961B38" w:rsidRPr="00961B38">
        <w:rPr>
          <w:rFonts w:ascii="Arial Cirilica" w:hAnsi="Arial Cirilica" w:cs="Arial"/>
          <w:bCs/>
          <w:lang w:eastAsia="hr-HR"/>
        </w:rPr>
        <w:t xml:space="preserve"> </w:t>
      </w:r>
      <w:r w:rsidR="00961B38" w:rsidRPr="00961B38">
        <w:rPr>
          <w:rFonts w:cs="Arial"/>
          <w:bCs/>
          <w:lang w:eastAsia="hr-HR"/>
        </w:rPr>
        <w:t>емисије</w:t>
      </w:r>
      <w:r w:rsidR="00961B38" w:rsidRPr="00961B38">
        <w:rPr>
          <w:rFonts w:ascii="Arial Cirilica" w:hAnsi="Arial Cirilica" w:cs="Arial"/>
          <w:bCs/>
          <w:lang w:eastAsia="hr-HR"/>
        </w:rPr>
        <w:t xml:space="preserve"> </w:t>
      </w:r>
      <w:r w:rsidR="00961B38" w:rsidRPr="00961B38">
        <w:rPr>
          <w:rFonts w:cs="Arial"/>
          <w:bCs/>
          <w:lang w:eastAsia="hr-HR"/>
        </w:rPr>
        <w:t>ЦЕМС</w:t>
      </w:r>
      <w:r w:rsidR="007315A5" w:rsidRPr="007315A5">
        <w:rPr>
          <w:rFonts w:ascii="Arial Cirilica" w:hAnsi="Arial Cirilica" w:cs="Arial"/>
          <w:bCs/>
          <w:lang w:eastAsia="hr-HR"/>
        </w:rPr>
        <w:t xml:space="preserve">, </w:t>
      </w:r>
      <w:r w:rsidRPr="00E47C2E">
        <w:rPr>
          <w:rFonts w:cs="Arial"/>
        </w:rPr>
        <w:t>бр.ЈН.</w:t>
      </w:r>
      <w:r w:rsidR="006157E0" w:rsidRPr="006157E0">
        <w:rPr>
          <w:szCs w:val="24"/>
          <w:lang w:val="sr-Cyrl-RS"/>
        </w:rPr>
        <w:t xml:space="preserve"> </w:t>
      </w:r>
      <w:r w:rsidR="000654DF" w:rsidRPr="00BB5181">
        <w:rPr>
          <w:szCs w:val="24"/>
          <w:lang w:val="sr-Cyrl-RS"/>
        </w:rPr>
        <w:t>3000/1683/2017(712/2017)</w:t>
      </w:r>
      <w:r w:rsidRPr="00E47C2E">
        <w:rPr>
          <w:rFonts w:cs="Arial"/>
        </w:rPr>
        <w:t>, а копија се истовремено доставља Републичкој комисији.</w:t>
      </w:r>
    </w:p>
    <w:p w:rsidR="0031435B" w:rsidRPr="00E47C2E" w:rsidRDefault="0031435B" w:rsidP="00643389">
      <w:pPr>
        <w:spacing w:before="0"/>
        <w:rPr>
          <w:rFonts w:cs="Arial"/>
        </w:rPr>
      </w:pPr>
      <w:r w:rsidRPr="00E47C2E">
        <w:rPr>
          <w:rFonts w:cs="Arial"/>
        </w:rPr>
        <w:t>Захтев за заштиту права се може доставити и путем електронске поште на e-mail:</w:t>
      </w:r>
      <w:r w:rsidR="006157E0" w:rsidRPr="006157E0">
        <w:rPr>
          <w:rFonts w:cs="Arial"/>
          <w:lang w:val="sr-Latn-RS"/>
        </w:rPr>
        <w:t xml:space="preserve"> </w:t>
      </w:r>
      <w:hyperlink r:id="rId173" w:history="1">
        <w:r w:rsidR="006157E0" w:rsidRPr="0085176F">
          <w:rPr>
            <w:rStyle w:val="Hyperlink"/>
            <w:rFonts w:cs="Arial"/>
            <w:lang w:val="sr-Latn-RS"/>
          </w:rPr>
          <w:t>slobodan.vilotic</w:t>
        </w:r>
        <w:r w:rsidR="006157E0" w:rsidRPr="0085176F">
          <w:rPr>
            <w:rStyle w:val="Hyperlink"/>
            <w:rFonts w:cs="Arial"/>
          </w:rPr>
          <w:t>@eps.rs</w:t>
        </w:r>
      </w:hyperlink>
      <w:r w:rsidR="006157E0">
        <w:rPr>
          <w:rFonts w:cs="Arial"/>
          <w:lang w:val="sr-Cyrl-RS"/>
        </w:rPr>
        <w:t xml:space="preserve">, </w:t>
      </w:r>
      <w:r w:rsidRPr="00E47C2E">
        <w:rPr>
          <w:rFonts w:cs="Arial"/>
        </w:rPr>
        <w:t xml:space="preserve">радним данима (понедељак-петак) од </w:t>
      </w:r>
      <w:r w:rsidR="00643389" w:rsidRPr="00E47C2E">
        <w:rPr>
          <w:rFonts w:cs="Arial"/>
          <w:color w:val="00B0F0"/>
        </w:rPr>
        <w:t>7</w:t>
      </w:r>
      <w:r w:rsidRPr="00E47C2E">
        <w:rPr>
          <w:rFonts w:cs="Arial"/>
          <w:color w:val="00B0F0"/>
        </w:rPr>
        <w:t xml:space="preserve">,00 </w:t>
      </w:r>
      <w:r w:rsidRPr="00E47C2E">
        <w:rPr>
          <w:rFonts w:cs="Arial"/>
        </w:rPr>
        <w:t xml:space="preserve">до </w:t>
      </w:r>
      <w:r w:rsidRPr="00E47C2E">
        <w:rPr>
          <w:rFonts w:cs="Arial"/>
          <w:color w:val="00B0F0"/>
        </w:rPr>
        <w:t>1</w:t>
      </w:r>
      <w:r w:rsidR="00643389" w:rsidRPr="00E47C2E">
        <w:rPr>
          <w:rFonts w:cs="Arial"/>
          <w:color w:val="00B0F0"/>
        </w:rPr>
        <w:t>4</w:t>
      </w:r>
      <w:r w:rsidRPr="00E47C2E">
        <w:rPr>
          <w:rFonts w:cs="Arial"/>
          <w:color w:val="00B0F0"/>
        </w:rPr>
        <w:t xml:space="preserve">,00 </w:t>
      </w:r>
      <w:r w:rsidRPr="00E47C2E">
        <w:rPr>
          <w:rFonts w:cs="Arial"/>
        </w:rPr>
        <w:t>часова.</w:t>
      </w:r>
    </w:p>
    <w:p w:rsidR="0031435B" w:rsidRPr="00E47C2E" w:rsidRDefault="0031435B" w:rsidP="00643389">
      <w:pPr>
        <w:spacing w:before="0"/>
        <w:rPr>
          <w:rFonts w:cs="Arial"/>
        </w:rPr>
      </w:pPr>
      <w:r w:rsidRPr="00E47C2E">
        <w:rPr>
          <w:rFonts w:cs="Arial"/>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31435B" w:rsidRPr="00E47C2E" w:rsidRDefault="0031435B" w:rsidP="0031435B">
      <w:pPr>
        <w:rPr>
          <w:rFonts w:cs="Arial"/>
        </w:rPr>
      </w:pPr>
      <w:r w:rsidRPr="00E47C2E">
        <w:rPr>
          <w:rFonts w:cs="Arial"/>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E47C2E">
        <w:rPr>
          <w:rFonts w:cs="Arial"/>
          <w:b/>
        </w:rPr>
        <w:t>7 (седам)</w:t>
      </w:r>
      <w:r w:rsidRPr="00E47C2E">
        <w:rPr>
          <w:rFonts w:cs="Arial"/>
        </w:rPr>
        <w:t xml:space="preserve"> дана 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 </w:t>
      </w:r>
    </w:p>
    <w:p w:rsidR="0031435B" w:rsidRPr="00E47C2E" w:rsidRDefault="0031435B" w:rsidP="0031435B">
      <w:pPr>
        <w:rPr>
          <w:rFonts w:cs="Arial"/>
        </w:rPr>
      </w:pPr>
      <w:r w:rsidRPr="00E47C2E">
        <w:rPr>
          <w:rFonts w:cs="Arial"/>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rsidR="0031435B" w:rsidRPr="00E47C2E" w:rsidRDefault="0031435B" w:rsidP="0031435B">
      <w:pPr>
        <w:rPr>
          <w:rFonts w:cs="Arial"/>
        </w:rPr>
      </w:pPr>
      <w:r w:rsidRPr="00E47C2E">
        <w:rPr>
          <w:rFonts w:cs="Arial"/>
        </w:rPr>
        <w:t xml:space="preserve">После доношења одлуке о додели уговора  и одлуке о обустави поступка, рок за подношење захтева за заштиту права је </w:t>
      </w:r>
      <w:r w:rsidRPr="00E47C2E">
        <w:rPr>
          <w:rFonts w:cs="Arial"/>
          <w:b/>
        </w:rPr>
        <w:t>10 (десет)</w:t>
      </w:r>
      <w:r w:rsidRPr="00E47C2E">
        <w:rPr>
          <w:rFonts w:cs="Arial"/>
        </w:rPr>
        <w:t xml:space="preserve"> дана од дана објављивања одлуке на Порталу јавних набавки. </w:t>
      </w:r>
    </w:p>
    <w:p w:rsidR="0031435B" w:rsidRPr="00E47C2E" w:rsidRDefault="0031435B" w:rsidP="0031435B">
      <w:pPr>
        <w:rPr>
          <w:rFonts w:cs="Arial"/>
        </w:rPr>
      </w:pPr>
      <w:r w:rsidRPr="00E47C2E">
        <w:rPr>
          <w:rFonts w:cs="Arial"/>
        </w:rPr>
        <w:t xml:space="preserve">Захтев за заштиту права не задржава даље активности наручиоца у поступку јавне набавке у складу са одредбама члана 150. ЗЈН. </w:t>
      </w:r>
    </w:p>
    <w:p w:rsidR="0031435B" w:rsidRPr="00E47C2E" w:rsidRDefault="0031435B" w:rsidP="0031435B">
      <w:pPr>
        <w:rPr>
          <w:rFonts w:cs="Arial"/>
        </w:rPr>
      </w:pPr>
      <w:r w:rsidRPr="00E47C2E">
        <w:rPr>
          <w:rFonts w:cs="Arial"/>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w:t>
      </w:r>
    </w:p>
    <w:p w:rsidR="00643389" w:rsidRDefault="0031435B" w:rsidP="0031435B">
      <w:pPr>
        <w:rPr>
          <w:rFonts w:cs="Arial"/>
          <w:lang w:val="sr-Cyrl-RS"/>
        </w:rPr>
      </w:pPr>
      <w:r w:rsidRPr="00E47C2E">
        <w:rPr>
          <w:rFonts w:cs="Arial"/>
        </w:rPr>
        <w:t xml:space="preserve">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 </w:t>
      </w:r>
    </w:p>
    <w:p w:rsidR="000A4836" w:rsidRPr="000A4836" w:rsidRDefault="000A4836" w:rsidP="0031435B">
      <w:pPr>
        <w:rPr>
          <w:rFonts w:cs="Arial"/>
          <w:lang w:val="sr-Cyrl-RS"/>
        </w:rPr>
      </w:pPr>
    </w:p>
    <w:p w:rsidR="0031435B" w:rsidRPr="00E47C2E" w:rsidRDefault="0031435B" w:rsidP="00643389">
      <w:pPr>
        <w:spacing w:before="0"/>
        <w:rPr>
          <w:rFonts w:cs="Arial"/>
          <w:b/>
        </w:rPr>
      </w:pPr>
      <w:r w:rsidRPr="00E47C2E">
        <w:rPr>
          <w:rFonts w:cs="Arial"/>
          <w:b/>
        </w:rPr>
        <w:t>Детаљно упутство о садржини потпуног захтева за заштиту права у складу са чланом   151. став 1. тач. 1) – 7) ЗЈН:</w:t>
      </w:r>
    </w:p>
    <w:p w:rsidR="0031435B" w:rsidRPr="00E47C2E" w:rsidRDefault="0031435B" w:rsidP="00643389">
      <w:pPr>
        <w:spacing w:before="0"/>
        <w:rPr>
          <w:rFonts w:cs="Arial"/>
        </w:rPr>
      </w:pPr>
      <w:r w:rsidRPr="00E47C2E">
        <w:rPr>
          <w:rFonts w:cs="Arial"/>
        </w:rPr>
        <w:t>Захтев за заштиту права садржи:</w:t>
      </w:r>
    </w:p>
    <w:p w:rsidR="0031435B" w:rsidRPr="00E47C2E" w:rsidRDefault="0031435B" w:rsidP="00643389">
      <w:pPr>
        <w:spacing w:before="0"/>
        <w:rPr>
          <w:rFonts w:cs="Arial"/>
        </w:rPr>
      </w:pPr>
      <w:r w:rsidRPr="00E47C2E">
        <w:rPr>
          <w:rFonts w:cs="Arial"/>
        </w:rPr>
        <w:t>1) назив и адресу подносиоца захтева и лице за контакт</w:t>
      </w:r>
    </w:p>
    <w:p w:rsidR="0031435B" w:rsidRPr="00E47C2E" w:rsidRDefault="0031435B" w:rsidP="00643389">
      <w:pPr>
        <w:spacing w:before="0"/>
        <w:rPr>
          <w:rFonts w:cs="Arial"/>
        </w:rPr>
      </w:pPr>
      <w:r w:rsidRPr="00E47C2E">
        <w:rPr>
          <w:rFonts w:cs="Arial"/>
        </w:rPr>
        <w:t>2) назив и адресу наручиоца</w:t>
      </w:r>
    </w:p>
    <w:p w:rsidR="0031435B" w:rsidRPr="00E47C2E" w:rsidRDefault="0031435B" w:rsidP="00643389">
      <w:pPr>
        <w:spacing w:before="0"/>
        <w:rPr>
          <w:rFonts w:cs="Arial"/>
        </w:rPr>
      </w:pPr>
      <w:r w:rsidRPr="00E47C2E">
        <w:rPr>
          <w:rFonts w:cs="Arial"/>
        </w:rPr>
        <w:t>3) податке о јавној набавци која је предмет захтева, односно о одлуци наручиоца</w:t>
      </w:r>
    </w:p>
    <w:p w:rsidR="0031435B" w:rsidRPr="00E47C2E" w:rsidRDefault="0031435B" w:rsidP="00643389">
      <w:pPr>
        <w:spacing w:before="0"/>
        <w:rPr>
          <w:rFonts w:cs="Arial"/>
        </w:rPr>
      </w:pPr>
      <w:r w:rsidRPr="00E47C2E">
        <w:rPr>
          <w:rFonts w:cs="Arial"/>
        </w:rPr>
        <w:t>4) повреде прописа којима се уређује поступак јавне набавке</w:t>
      </w:r>
    </w:p>
    <w:p w:rsidR="0031435B" w:rsidRPr="00E47C2E" w:rsidRDefault="0031435B" w:rsidP="00643389">
      <w:pPr>
        <w:spacing w:before="0"/>
        <w:rPr>
          <w:rFonts w:cs="Arial"/>
        </w:rPr>
      </w:pPr>
      <w:r w:rsidRPr="00E47C2E">
        <w:rPr>
          <w:rFonts w:cs="Arial"/>
        </w:rPr>
        <w:t>5) чињенице и доказе којима се повреде доказују</w:t>
      </w:r>
    </w:p>
    <w:p w:rsidR="0031435B" w:rsidRPr="00E47C2E" w:rsidRDefault="0031435B" w:rsidP="00643389">
      <w:pPr>
        <w:spacing w:before="0"/>
        <w:rPr>
          <w:rFonts w:cs="Arial"/>
        </w:rPr>
      </w:pPr>
      <w:r w:rsidRPr="00E47C2E">
        <w:rPr>
          <w:rFonts w:cs="Arial"/>
        </w:rPr>
        <w:t>6) потврду о уплати таксе из члана 156. ЗЈН</w:t>
      </w:r>
    </w:p>
    <w:p w:rsidR="0031435B" w:rsidRPr="00E47C2E" w:rsidRDefault="0031435B" w:rsidP="00643389">
      <w:pPr>
        <w:spacing w:before="0"/>
        <w:rPr>
          <w:rFonts w:cs="Arial"/>
        </w:rPr>
      </w:pPr>
      <w:r w:rsidRPr="00E47C2E">
        <w:rPr>
          <w:rFonts w:cs="Arial"/>
        </w:rPr>
        <w:t>7) потпис подносиоца.</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 xml:space="preserve">Ако поднети захтев за заштиту права не садржи све обавезне елементе   наручилац ће такав захтев одбацити закључком. </w:t>
      </w:r>
    </w:p>
    <w:p w:rsidR="0031435B" w:rsidRPr="00E47C2E" w:rsidRDefault="0031435B" w:rsidP="00643389">
      <w:pPr>
        <w:spacing w:before="0"/>
        <w:rPr>
          <w:rFonts w:cs="Arial"/>
        </w:rPr>
      </w:pPr>
      <w:r w:rsidRPr="00E47C2E">
        <w:rPr>
          <w:rFonts w:cs="Arial"/>
        </w:rPr>
        <w:t xml:space="preserve">Закључак   наручилац доставља подносиоцу захтева и Републичкој комисији у року од три дана од дана доношења. </w:t>
      </w:r>
    </w:p>
    <w:p w:rsidR="0031435B" w:rsidRPr="00E47C2E" w:rsidRDefault="0031435B" w:rsidP="00643389">
      <w:pPr>
        <w:spacing w:before="0"/>
        <w:rPr>
          <w:rFonts w:cs="Arial"/>
        </w:rPr>
      </w:pPr>
      <w:r w:rsidRPr="00E47C2E">
        <w:rPr>
          <w:rFonts w:cs="Arial"/>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Износ таксе из члана 156. став 1. тач. 1)- 3) ЗЈН:</w:t>
      </w:r>
    </w:p>
    <w:p w:rsidR="006157E0" w:rsidRPr="004F4752" w:rsidRDefault="006157E0" w:rsidP="006157E0">
      <w:pPr>
        <w:spacing w:before="0"/>
        <w:rPr>
          <w:rFonts w:cs="Arial"/>
          <w:bCs/>
          <w:lang w:val="sr-Cyrl-CS"/>
        </w:rPr>
      </w:pPr>
      <w:r w:rsidRPr="00E47C2E">
        <w:rPr>
          <w:rFonts w:cs="Arial"/>
        </w:rPr>
        <w:t xml:space="preserve">Подносилац захтева за заштиту права дужан је да на рачун буџета Републике Србије (број рачуна: 840-30678845-06, шифра плаћања 153 или 253, позив на број </w:t>
      </w:r>
      <w:r w:rsidR="00E006D1" w:rsidRPr="00BB5181">
        <w:rPr>
          <w:szCs w:val="24"/>
          <w:lang w:val="sr-Cyrl-RS"/>
        </w:rPr>
        <w:t>3000/1683/2017(712/2017)</w:t>
      </w:r>
      <w:r w:rsidRPr="00E47C2E">
        <w:rPr>
          <w:rFonts w:cs="Arial"/>
        </w:rPr>
        <w:t>, сврха: ЗЗП, ЈП ЕПС</w:t>
      </w:r>
      <w:r w:rsidRPr="00E47C2E">
        <w:rPr>
          <w:rFonts w:cs="Arial"/>
          <w:lang w:val="sr-Cyrl-CS"/>
        </w:rPr>
        <w:t xml:space="preserve"> Београд-огранак ТЕНТ Београд-Обреновац</w:t>
      </w:r>
      <w:r w:rsidRPr="00E47C2E">
        <w:rPr>
          <w:rFonts w:cs="Arial"/>
        </w:rPr>
        <w:t xml:space="preserve">, јн. бр. </w:t>
      </w:r>
      <w:r w:rsidR="00E006D1" w:rsidRPr="00BB5181">
        <w:rPr>
          <w:szCs w:val="24"/>
          <w:lang w:val="sr-Cyrl-RS"/>
        </w:rPr>
        <w:t>3000/1683/2017(712/2017)</w:t>
      </w:r>
      <w:r w:rsidRPr="00E47C2E">
        <w:rPr>
          <w:rFonts w:cs="Arial"/>
        </w:rPr>
        <w:t xml:space="preserve">, прималац уплате: буџет Републике Србије) уплати таксу од: </w:t>
      </w:r>
    </w:p>
    <w:p w:rsidR="006157E0" w:rsidRPr="00F463C3" w:rsidRDefault="006157E0" w:rsidP="006157E0">
      <w:pPr>
        <w:tabs>
          <w:tab w:val="left" w:pos="567"/>
        </w:tabs>
        <w:spacing w:before="0"/>
        <w:rPr>
          <w:rFonts w:cs="Arial"/>
          <w:lang w:bidi="en-US"/>
        </w:rPr>
      </w:pPr>
      <w:r w:rsidRPr="00F463C3">
        <w:rPr>
          <w:rFonts w:cs="Arial"/>
          <w:lang w:bidi="en-US"/>
        </w:rPr>
        <w:t xml:space="preserve">1) 120.000 динара ако се захтев за заштиту права подноси пре отварања понуда и ако процењена вредност није већа од 120.000.000 динара </w:t>
      </w:r>
    </w:p>
    <w:p w:rsidR="006157E0" w:rsidRPr="007C5389" w:rsidRDefault="006157E0" w:rsidP="006157E0">
      <w:pPr>
        <w:tabs>
          <w:tab w:val="left" w:pos="567"/>
        </w:tabs>
        <w:spacing w:before="0"/>
        <w:rPr>
          <w:rFonts w:cs="Arial"/>
          <w:lang w:val="sr-Cyrl-RS" w:bidi="en-US"/>
        </w:rPr>
      </w:pPr>
      <w:r w:rsidRPr="00F463C3">
        <w:rPr>
          <w:rFonts w:cs="Arial"/>
          <w:lang w:bidi="en-US"/>
        </w:rPr>
        <w:t xml:space="preserve">3) 120.000 динара ако се захтев за заштиту права подноси након отварања понуда и ако процењена вредност није већа од 120.000.000 динара </w:t>
      </w:r>
    </w:p>
    <w:p w:rsidR="006157E0" w:rsidRPr="00F463C3" w:rsidRDefault="006157E0" w:rsidP="006157E0">
      <w:pPr>
        <w:tabs>
          <w:tab w:val="left" w:pos="567"/>
        </w:tabs>
        <w:spacing w:before="0"/>
        <w:rPr>
          <w:rFonts w:cs="Arial"/>
          <w:lang w:bidi="en-US"/>
        </w:rPr>
      </w:pPr>
      <w:r w:rsidRPr="00F463C3">
        <w:rPr>
          <w:rFonts w:cs="Arial"/>
          <w:lang w:bidi="en-US"/>
        </w:rPr>
        <w:t>Свака странка у поступку сноси трошкове које проузрокује својим радњама.</w:t>
      </w:r>
    </w:p>
    <w:p w:rsidR="006157E0" w:rsidRPr="00F463C3" w:rsidRDefault="006157E0" w:rsidP="006157E0">
      <w:pPr>
        <w:tabs>
          <w:tab w:val="left" w:pos="567"/>
        </w:tabs>
        <w:spacing w:before="0"/>
        <w:rPr>
          <w:rFonts w:cs="Arial"/>
          <w:lang w:bidi="en-US"/>
        </w:rPr>
      </w:pPr>
      <w:r w:rsidRPr="00F463C3">
        <w:rPr>
          <w:rFonts w:cs="Arial"/>
          <w:lang w:bidi="en-US"/>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6157E0" w:rsidRPr="00F463C3" w:rsidRDefault="006157E0" w:rsidP="006157E0">
      <w:pPr>
        <w:tabs>
          <w:tab w:val="left" w:pos="567"/>
        </w:tabs>
        <w:spacing w:before="0"/>
        <w:rPr>
          <w:rFonts w:cs="Arial"/>
          <w:lang w:bidi="en-US"/>
        </w:rPr>
      </w:pPr>
      <w:r w:rsidRPr="00F463C3">
        <w:rPr>
          <w:rFonts w:cs="Arial"/>
          <w:lang w:bidi="en-US"/>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6157E0" w:rsidRPr="00F463C3" w:rsidRDefault="006157E0" w:rsidP="006157E0">
      <w:pPr>
        <w:tabs>
          <w:tab w:val="left" w:pos="567"/>
        </w:tabs>
        <w:spacing w:before="0"/>
        <w:rPr>
          <w:rFonts w:cs="Arial"/>
          <w:lang w:bidi="en-US"/>
        </w:rPr>
      </w:pPr>
      <w:r w:rsidRPr="00F463C3">
        <w:rPr>
          <w:rFonts w:cs="Arial"/>
          <w:lang w:bidi="en-US"/>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6157E0" w:rsidRPr="00F463C3" w:rsidRDefault="006157E0" w:rsidP="006157E0">
      <w:pPr>
        <w:tabs>
          <w:tab w:val="left" w:pos="567"/>
        </w:tabs>
        <w:spacing w:before="0"/>
        <w:rPr>
          <w:rFonts w:cs="Arial"/>
          <w:lang w:bidi="en-US"/>
        </w:rPr>
      </w:pPr>
      <w:r w:rsidRPr="00F463C3">
        <w:rPr>
          <w:rFonts w:cs="Arial"/>
          <w:lang w:bidi="en-US"/>
        </w:rPr>
        <w:t>Странке у захтеву морају прецизно да наведу трошкове за које траже накнаду.</w:t>
      </w:r>
    </w:p>
    <w:p w:rsidR="006157E0" w:rsidRPr="00F463C3" w:rsidRDefault="006157E0" w:rsidP="006157E0">
      <w:pPr>
        <w:tabs>
          <w:tab w:val="left" w:pos="567"/>
        </w:tabs>
        <w:spacing w:before="0"/>
        <w:rPr>
          <w:rFonts w:cs="Arial"/>
          <w:lang w:bidi="en-US"/>
        </w:rPr>
      </w:pPr>
      <w:r w:rsidRPr="00F463C3">
        <w:rPr>
          <w:rFonts w:cs="Arial"/>
          <w:lang w:bidi="en-US"/>
        </w:rPr>
        <w:t>Накнаду трошкова могуће је тражити до доношења одлуке наручиоца, односно Републичке комисије о поднетом захтеву за заштиту права.</w:t>
      </w:r>
    </w:p>
    <w:p w:rsidR="006157E0" w:rsidRPr="007C5389" w:rsidRDefault="006157E0" w:rsidP="006157E0">
      <w:pPr>
        <w:tabs>
          <w:tab w:val="left" w:pos="567"/>
        </w:tabs>
        <w:spacing w:before="0"/>
        <w:rPr>
          <w:rFonts w:cs="Arial"/>
          <w:lang w:val="sr-Cyrl-RS" w:bidi="en-US"/>
        </w:rPr>
      </w:pPr>
      <w:r w:rsidRPr="00F463C3">
        <w:rPr>
          <w:rFonts w:cs="Arial"/>
          <w:lang w:bidi="en-US"/>
        </w:rPr>
        <w:t>О трошковима одлучује Републичка комисија. Одлука Републичке комисије је извршни наслов.</w:t>
      </w:r>
    </w:p>
    <w:p w:rsidR="0031435B" w:rsidRPr="00E47C2E" w:rsidRDefault="0031435B" w:rsidP="0031435B">
      <w:pPr>
        <w:rPr>
          <w:rFonts w:cs="Arial"/>
          <w:b/>
        </w:rPr>
      </w:pPr>
      <w:r w:rsidRPr="00E47C2E">
        <w:rPr>
          <w:rFonts w:cs="Arial"/>
          <w:b/>
        </w:rPr>
        <w:t>Детаљно упутство о потврди из члана 151. став 1. тачка 6) ЗЈН</w:t>
      </w:r>
    </w:p>
    <w:p w:rsidR="0031435B" w:rsidRPr="00E47C2E" w:rsidRDefault="0031435B" w:rsidP="0031435B">
      <w:pPr>
        <w:rPr>
          <w:rFonts w:cs="Arial"/>
        </w:rPr>
      </w:pPr>
      <w:r w:rsidRPr="00E47C2E">
        <w:rPr>
          <w:rFonts w:cs="Arial"/>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31435B" w:rsidRPr="00E47C2E" w:rsidRDefault="0031435B" w:rsidP="0031435B">
      <w:pPr>
        <w:rPr>
          <w:rFonts w:cs="Arial"/>
        </w:rPr>
      </w:pPr>
      <w:r w:rsidRPr="00E47C2E">
        <w:rPr>
          <w:rFonts w:cs="Arial"/>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31435B" w:rsidRPr="00E47C2E" w:rsidRDefault="0031435B" w:rsidP="0031435B">
      <w:pPr>
        <w:rPr>
          <w:rFonts w:cs="Arial"/>
        </w:rPr>
      </w:pPr>
      <w:r w:rsidRPr="00E47C2E">
        <w:rPr>
          <w:rFonts w:cs="Arial"/>
        </w:rPr>
        <w:t>Подносилац захтева за заштиту права је дужан да на одређени рачун буџета Републике Србије уплати таксу у износу прописаном чланом 156. ЗЈН.</w:t>
      </w:r>
    </w:p>
    <w:p w:rsidR="0031435B" w:rsidRPr="00E47C2E" w:rsidRDefault="0031435B" w:rsidP="0031435B">
      <w:pPr>
        <w:rPr>
          <w:rFonts w:cs="Arial"/>
        </w:rPr>
      </w:pPr>
      <w:r w:rsidRPr="00E47C2E">
        <w:rPr>
          <w:rFonts w:cs="Arial"/>
        </w:rPr>
        <w:t>Као доказ о уплати таксе, у смислу члана 151. став 1. тачка 6) ЗЈН, прихватиће се:</w:t>
      </w:r>
    </w:p>
    <w:p w:rsidR="0031435B" w:rsidRPr="00E47C2E" w:rsidRDefault="0031435B" w:rsidP="0031435B">
      <w:pPr>
        <w:rPr>
          <w:rFonts w:cs="Arial"/>
        </w:rPr>
      </w:pPr>
      <w:r w:rsidRPr="00E47C2E">
        <w:rPr>
          <w:rFonts w:cs="Arial"/>
        </w:rPr>
        <w:t>1. Потврда о извршеној уплати таксе из члана 156. ЗЈН која садржи следеће елементе:</w:t>
      </w:r>
    </w:p>
    <w:p w:rsidR="0031435B" w:rsidRPr="00E47C2E" w:rsidRDefault="0031435B" w:rsidP="0031435B">
      <w:pPr>
        <w:rPr>
          <w:rFonts w:cs="Arial"/>
        </w:rPr>
      </w:pPr>
      <w:r w:rsidRPr="00E47C2E">
        <w:rPr>
          <w:rFonts w:cs="Arial"/>
        </w:rPr>
        <w:t>(1) да буде издата од стране банке и да садржи печат банке;</w:t>
      </w:r>
    </w:p>
    <w:p w:rsidR="0031435B" w:rsidRPr="00E47C2E" w:rsidRDefault="0031435B" w:rsidP="0031435B">
      <w:pPr>
        <w:rPr>
          <w:rFonts w:cs="Arial"/>
        </w:rPr>
      </w:pPr>
      <w:r w:rsidRPr="00E47C2E">
        <w:rPr>
          <w:rFonts w:cs="Arial"/>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31435B" w:rsidRPr="00E47C2E" w:rsidRDefault="0031435B" w:rsidP="0031435B">
      <w:pPr>
        <w:rPr>
          <w:rFonts w:cs="Arial"/>
        </w:rPr>
      </w:pPr>
      <w:r w:rsidRPr="00E47C2E">
        <w:rPr>
          <w:rFonts w:cs="Arial"/>
        </w:rPr>
        <w:t>(3) износ таксе из члана 156. ЗЈН чија се уплата врши;</w:t>
      </w:r>
    </w:p>
    <w:p w:rsidR="0031435B" w:rsidRPr="00E47C2E" w:rsidRDefault="0031435B" w:rsidP="0031435B">
      <w:pPr>
        <w:rPr>
          <w:rFonts w:cs="Arial"/>
        </w:rPr>
      </w:pPr>
      <w:r w:rsidRPr="00E47C2E">
        <w:rPr>
          <w:rFonts w:cs="Arial"/>
        </w:rPr>
        <w:t>(4) број рачуна: 840-30678845-06;</w:t>
      </w:r>
    </w:p>
    <w:p w:rsidR="0031435B" w:rsidRPr="00E47C2E" w:rsidRDefault="0031435B" w:rsidP="0031435B">
      <w:pPr>
        <w:rPr>
          <w:rFonts w:cs="Arial"/>
        </w:rPr>
      </w:pPr>
      <w:r w:rsidRPr="00E47C2E">
        <w:rPr>
          <w:rFonts w:cs="Arial"/>
        </w:rPr>
        <w:t>(5) шифру плаћања: 153 или 253;</w:t>
      </w:r>
    </w:p>
    <w:p w:rsidR="0031435B" w:rsidRPr="00E47C2E" w:rsidRDefault="0031435B" w:rsidP="0031435B">
      <w:pPr>
        <w:rPr>
          <w:rFonts w:cs="Arial"/>
        </w:rPr>
      </w:pPr>
      <w:r w:rsidRPr="00E47C2E">
        <w:rPr>
          <w:rFonts w:cs="Arial"/>
        </w:rPr>
        <w:t>(6) позив на број: подаци о броју или ознаци јавне набавке поводом које се подноси захтев за заштиту права;</w:t>
      </w:r>
    </w:p>
    <w:p w:rsidR="0031435B" w:rsidRPr="00E47C2E" w:rsidRDefault="0031435B" w:rsidP="0031435B">
      <w:pPr>
        <w:rPr>
          <w:rFonts w:cs="Arial"/>
        </w:rPr>
      </w:pPr>
      <w:r w:rsidRPr="00E47C2E">
        <w:rPr>
          <w:rFonts w:cs="Arial"/>
        </w:rPr>
        <w:t>(7) сврха: ЗЗП; назив наручиоца; број или ознака јавне набавке поводом које се подноси захтев за заштиту права;</w:t>
      </w:r>
    </w:p>
    <w:p w:rsidR="0031435B" w:rsidRPr="00E47C2E" w:rsidRDefault="0031435B" w:rsidP="0031435B">
      <w:pPr>
        <w:rPr>
          <w:rFonts w:cs="Arial"/>
        </w:rPr>
      </w:pPr>
      <w:r w:rsidRPr="00E47C2E">
        <w:rPr>
          <w:rFonts w:cs="Arial"/>
        </w:rPr>
        <w:t>(8) корисник: буџет Републике Србије;</w:t>
      </w:r>
    </w:p>
    <w:p w:rsidR="0031435B" w:rsidRPr="00E47C2E" w:rsidRDefault="0031435B" w:rsidP="0031435B">
      <w:pPr>
        <w:rPr>
          <w:rFonts w:cs="Arial"/>
        </w:rPr>
      </w:pPr>
      <w:r w:rsidRPr="00E47C2E">
        <w:rPr>
          <w:rFonts w:cs="Arial"/>
        </w:rPr>
        <w:t>(9) назив уплатиоца, односно назив подносиоца захтева за заштиту права за којег је извршена уплата таксе;</w:t>
      </w:r>
    </w:p>
    <w:p w:rsidR="0031435B" w:rsidRPr="00E47C2E" w:rsidRDefault="0031435B" w:rsidP="0031435B">
      <w:pPr>
        <w:rPr>
          <w:rFonts w:cs="Arial"/>
        </w:rPr>
      </w:pPr>
      <w:r w:rsidRPr="00E47C2E">
        <w:rPr>
          <w:rFonts w:cs="Arial"/>
        </w:rPr>
        <w:t>(10) потпис овлашћеног лица банке.</w:t>
      </w:r>
    </w:p>
    <w:p w:rsidR="0031435B" w:rsidRPr="00E47C2E" w:rsidRDefault="0031435B" w:rsidP="0031435B">
      <w:pPr>
        <w:rPr>
          <w:rFonts w:cs="Arial"/>
        </w:rPr>
      </w:pPr>
      <w:r w:rsidRPr="00E47C2E">
        <w:rPr>
          <w:rFonts w:cs="Arial"/>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31435B" w:rsidRPr="00E47C2E" w:rsidRDefault="0031435B" w:rsidP="0031435B">
      <w:pPr>
        <w:rPr>
          <w:rFonts w:cs="Arial"/>
        </w:rPr>
      </w:pPr>
      <w:r w:rsidRPr="00E47C2E">
        <w:rPr>
          <w:rFonts w:cs="Arial"/>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31435B" w:rsidRPr="00E47C2E" w:rsidRDefault="0031435B" w:rsidP="0031435B">
      <w:pPr>
        <w:rPr>
          <w:rFonts w:cs="Arial"/>
        </w:rPr>
      </w:pPr>
      <w:r w:rsidRPr="00E47C2E">
        <w:rPr>
          <w:rFonts w:cs="Arial"/>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31435B" w:rsidRPr="00E47C2E" w:rsidRDefault="0031435B" w:rsidP="0031435B">
      <w:pPr>
        <w:rPr>
          <w:rFonts w:cs="Arial"/>
        </w:rPr>
      </w:pPr>
      <w:r w:rsidRPr="00E47C2E">
        <w:rPr>
          <w:rFonts w:cs="Arial"/>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31435B" w:rsidRPr="00E47C2E" w:rsidRDefault="0031435B" w:rsidP="0031435B">
      <w:pPr>
        <w:rPr>
          <w:rFonts w:cs="Arial"/>
        </w:rPr>
      </w:pPr>
      <w:r w:rsidRPr="00E47C2E">
        <w:rPr>
          <w:rFonts w:cs="Arial"/>
        </w:rPr>
        <w:t>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http://www.kjn.gov.rs/ci/uputstvo-o-uplati-republicke-administrativne-takse.htmlи http://www.kjn.gov.rs/download/Taksa-popunjeni-nalozi-ci.pdf</w:t>
      </w:r>
    </w:p>
    <w:p w:rsidR="00377FE7" w:rsidRPr="00E47C2E" w:rsidRDefault="00377FE7" w:rsidP="0031435B">
      <w:pPr>
        <w:rPr>
          <w:rFonts w:cs="Arial"/>
        </w:rPr>
      </w:pPr>
    </w:p>
    <w:p w:rsidR="0031435B" w:rsidRPr="00E47C2E" w:rsidRDefault="0031435B" w:rsidP="0031435B">
      <w:pPr>
        <w:rPr>
          <w:rFonts w:cs="Arial"/>
        </w:rPr>
      </w:pPr>
      <w:r w:rsidRPr="00E47C2E">
        <w:rPr>
          <w:rFonts w:cs="Arial"/>
        </w:rPr>
        <w:t>УПЛАТА ИЗ ИНОСТРАНСТВА</w:t>
      </w:r>
    </w:p>
    <w:p w:rsidR="0031435B" w:rsidRPr="000A4836" w:rsidRDefault="0031435B" w:rsidP="0031435B">
      <w:pPr>
        <w:rPr>
          <w:rFonts w:cs="Arial"/>
          <w:lang w:val="sr-Cyrl-RS"/>
        </w:rPr>
      </w:pPr>
      <w:r w:rsidRPr="00E47C2E">
        <w:rPr>
          <w:rFonts w:cs="Arial"/>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31435B" w:rsidRPr="00E47C2E" w:rsidRDefault="0031435B" w:rsidP="0031435B">
      <w:pPr>
        <w:rPr>
          <w:rFonts w:cs="Arial"/>
        </w:rPr>
      </w:pPr>
      <w:r w:rsidRPr="00E47C2E">
        <w:rPr>
          <w:rFonts w:cs="Arial"/>
        </w:rPr>
        <w:t>НАЗИВ И АДРЕСА БАНКЕ:</w:t>
      </w:r>
    </w:p>
    <w:p w:rsidR="0031435B" w:rsidRPr="00E47C2E" w:rsidRDefault="0031435B" w:rsidP="0031435B">
      <w:pPr>
        <w:rPr>
          <w:rFonts w:cs="Arial"/>
        </w:rPr>
      </w:pPr>
      <w:r w:rsidRPr="00E47C2E">
        <w:rPr>
          <w:rFonts w:cs="Arial"/>
        </w:rPr>
        <w:t>Народна банка Србије (НБС)</w:t>
      </w:r>
    </w:p>
    <w:p w:rsidR="0031435B" w:rsidRPr="00E47C2E" w:rsidRDefault="0031435B" w:rsidP="0031435B">
      <w:pPr>
        <w:rPr>
          <w:rFonts w:cs="Arial"/>
        </w:rPr>
      </w:pPr>
      <w:r w:rsidRPr="00E47C2E">
        <w:rPr>
          <w:rFonts w:cs="Arial"/>
        </w:rPr>
        <w:t>11000 Београд, ул. Немањина бр. 17</w:t>
      </w:r>
    </w:p>
    <w:p w:rsidR="0031435B" w:rsidRPr="00E47C2E" w:rsidRDefault="0031435B" w:rsidP="0031435B">
      <w:pPr>
        <w:rPr>
          <w:rFonts w:cs="Arial"/>
        </w:rPr>
      </w:pPr>
      <w:r w:rsidRPr="00E47C2E">
        <w:rPr>
          <w:rFonts w:cs="Arial"/>
        </w:rPr>
        <w:t>Србија</w:t>
      </w:r>
    </w:p>
    <w:p w:rsidR="0031435B" w:rsidRPr="00E47C2E" w:rsidRDefault="0031435B" w:rsidP="0031435B">
      <w:pPr>
        <w:rPr>
          <w:rFonts w:cs="Arial"/>
        </w:rPr>
      </w:pPr>
      <w:r w:rsidRPr="00E47C2E">
        <w:rPr>
          <w:rFonts w:cs="Arial"/>
        </w:rPr>
        <w:t>SWIFT CODE: NBSRRSBGXXX</w:t>
      </w:r>
    </w:p>
    <w:p w:rsidR="0031435B" w:rsidRPr="00E47C2E" w:rsidRDefault="0031435B" w:rsidP="0031435B">
      <w:pPr>
        <w:rPr>
          <w:rFonts w:cs="Arial"/>
        </w:rPr>
      </w:pPr>
    </w:p>
    <w:p w:rsidR="0031435B" w:rsidRPr="00E47C2E" w:rsidRDefault="0031435B" w:rsidP="0031435B">
      <w:pPr>
        <w:rPr>
          <w:rFonts w:cs="Arial"/>
        </w:rPr>
      </w:pPr>
      <w:r w:rsidRPr="00E47C2E">
        <w:rPr>
          <w:rFonts w:cs="Arial"/>
        </w:rPr>
        <w:t>НАЗИВ И АДРЕСА ИНСТИТУЦИЈЕ:</w:t>
      </w:r>
    </w:p>
    <w:p w:rsidR="0031435B" w:rsidRPr="00E47C2E" w:rsidRDefault="0031435B" w:rsidP="0031435B">
      <w:pPr>
        <w:rPr>
          <w:rFonts w:cs="Arial"/>
        </w:rPr>
      </w:pPr>
      <w:r w:rsidRPr="00E47C2E">
        <w:rPr>
          <w:rFonts w:cs="Arial"/>
        </w:rPr>
        <w:t>Министарство финансија</w:t>
      </w:r>
    </w:p>
    <w:p w:rsidR="0031435B" w:rsidRPr="00E47C2E" w:rsidRDefault="0031435B" w:rsidP="0031435B">
      <w:pPr>
        <w:rPr>
          <w:rFonts w:cs="Arial"/>
        </w:rPr>
      </w:pPr>
      <w:r w:rsidRPr="00E47C2E">
        <w:rPr>
          <w:rFonts w:cs="Arial"/>
        </w:rPr>
        <w:t>Управа за трезор</w:t>
      </w:r>
    </w:p>
    <w:p w:rsidR="0031435B" w:rsidRPr="00E47C2E" w:rsidRDefault="0031435B" w:rsidP="0031435B">
      <w:pPr>
        <w:rPr>
          <w:rFonts w:cs="Arial"/>
        </w:rPr>
      </w:pPr>
      <w:r w:rsidRPr="00E47C2E">
        <w:rPr>
          <w:rFonts w:cs="Arial"/>
        </w:rPr>
        <w:t>ул. Поп Лукина бр. 7-9</w:t>
      </w:r>
    </w:p>
    <w:p w:rsidR="0031435B" w:rsidRPr="00E47C2E" w:rsidRDefault="0031435B" w:rsidP="0031435B">
      <w:pPr>
        <w:rPr>
          <w:rFonts w:cs="Arial"/>
        </w:rPr>
      </w:pPr>
      <w:r w:rsidRPr="00E47C2E">
        <w:rPr>
          <w:rFonts w:cs="Arial"/>
        </w:rPr>
        <w:t>11000 Београд</w:t>
      </w:r>
    </w:p>
    <w:p w:rsidR="0031435B" w:rsidRPr="000A4836" w:rsidRDefault="0031435B" w:rsidP="0031435B">
      <w:pPr>
        <w:rPr>
          <w:rFonts w:cs="Arial"/>
          <w:lang w:val="sr-Cyrl-RS"/>
        </w:rPr>
      </w:pPr>
      <w:r w:rsidRPr="00E47C2E">
        <w:rPr>
          <w:rFonts w:cs="Arial"/>
        </w:rPr>
        <w:t>IBAN: RS 35908500103019323073</w:t>
      </w:r>
    </w:p>
    <w:p w:rsidR="0031435B" w:rsidRPr="00E47C2E" w:rsidRDefault="0031435B" w:rsidP="0031435B">
      <w:pPr>
        <w:rPr>
          <w:rFonts w:cs="Arial"/>
        </w:rPr>
      </w:pPr>
      <w:r w:rsidRPr="00E47C2E">
        <w:rPr>
          <w:rFonts w:cs="Arial"/>
        </w:rPr>
        <w:t>НАПОМЕНА: Приликом уплата средстава потребно је навести следеће информације о плаћању - „детаљи плаћања“ (FIELD 70: DETAILS OF PAYMENT):</w:t>
      </w:r>
    </w:p>
    <w:p w:rsidR="0031435B" w:rsidRPr="00E47C2E" w:rsidRDefault="0031435B" w:rsidP="0031435B">
      <w:pPr>
        <w:rPr>
          <w:rFonts w:cs="Arial"/>
        </w:rPr>
      </w:pPr>
      <w:r w:rsidRPr="00E47C2E">
        <w:rPr>
          <w:rFonts w:cs="Arial"/>
        </w:rPr>
        <w:t>– број у поступку јавне набавке на које се захтев за заштиту права односи и</w:t>
      </w:r>
    </w:p>
    <w:p w:rsidR="0031435B" w:rsidRPr="00E47C2E" w:rsidRDefault="0031435B" w:rsidP="0031435B">
      <w:pPr>
        <w:rPr>
          <w:rFonts w:cs="Arial"/>
        </w:rPr>
      </w:pPr>
      <w:r w:rsidRPr="00E47C2E">
        <w:rPr>
          <w:rFonts w:cs="Arial"/>
        </w:rPr>
        <w:t>назив наручиоца у поступку јавне набавке.</w:t>
      </w:r>
    </w:p>
    <w:p w:rsidR="0031435B" w:rsidRPr="00E47C2E" w:rsidRDefault="0031435B" w:rsidP="0031435B">
      <w:pPr>
        <w:rPr>
          <w:rFonts w:cs="Arial"/>
        </w:rPr>
      </w:pPr>
      <w:r w:rsidRPr="00E47C2E">
        <w:rPr>
          <w:rFonts w:cs="Arial"/>
        </w:rPr>
        <w:t>У прилогу су инструкције за уплате у валутама: EUR и USD.</w:t>
      </w:r>
    </w:p>
    <w:p w:rsidR="00886827" w:rsidRPr="00E47C2E" w:rsidRDefault="00886827" w:rsidP="00886827">
      <w:pPr>
        <w:pStyle w:val="KDParagraf"/>
        <w:spacing w:before="0"/>
        <w:rPr>
          <w:rFonts w:cs="Arial"/>
          <w:lang w:bidi="en-US"/>
        </w:rPr>
      </w:pPr>
      <w:r w:rsidRPr="00E47C2E">
        <w:rPr>
          <w:rFonts w:cs="Arial"/>
          <w:lang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6"/>
        <w:gridCol w:w="4659"/>
      </w:tblGrid>
      <w:tr w:rsidR="00886827" w:rsidRPr="00E47C2E" w:rsidTr="005C0AF9">
        <w:trPr>
          <w:trHeight w:val="30"/>
        </w:trPr>
        <w:tc>
          <w:tcPr>
            <w:tcW w:w="9576" w:type="dxa"/>
            <w:gridSpan w:val="2"/>
            <w:shd w:val="clear" w:color="auto" w:fill="auto"/>
          </w:tcPr>
          <w:p w:rsidR="00886827" w:rsidRPr="00E47C2E" w:rsidRDefault="00886827" w:rsidP="00886827">
            <w:pPr>
              <w:pStyle w:val="KDParagraf"/>
              <w:spacing w:before="0"/>
              <w:rPr>
                <w:rFonts w:cs="Arial"/>
                <w:lang w:bidi="en-US"/>
              </w:rPr>
            </w:pPr>
            <w:r w:rsidRPr="00E47C2E">
              <w:rPr>
                <w:rFonts w:cs="Arial"/>
                <w:lang w:bidi="en-US"/>
              </w:rPr>
              <w:t>SWIFT MESSAGE MT103 – EUR</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32A: </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VALUE DATE – EUR- AMOUNT</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50K:  </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ORDERING CUSTOMER</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50K:  </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ORDERING CUSTOMER</w:t>
            </w:r>
          </w:p>
        </w:tc>
      </w:tr>
      <w:tr w:rsidR="00886827" w:rsidRPr="00E47C2E" w:rsidTr="005C0AF9">
        <w:trPr>
          <w:trHeight w:val="1113"/>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56A:</w:t>
            </w:r>
          </w:p>
          <w:p w:rsidR="00886827" w:rsidRPr="00E47C2E" w:rsidRDefault="00886827" w:rsidP="00886827">
            <w:pPr>
              <w:pStyle w:val="KDParagraf"/>
              <w:spacing w:before="0"/>
              <w:rPr>
                <w:rFonts w:cs="Arial"/>
                <w:lang w:bidi="en-US"/>
              </w:rPr>
            </w:pPr>
            <w:r w:rsidRPr="00E47C2E">
              <w:rPr>
                <w:rFonts w:cs="Arial"/>
                <w:lang w:bidi="en-US"/>
              </w:rPr>
              <w:t>(INTERMEDIARY)</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DEUTDEFFXXX</w:t>
            </w:r>
          </w:p>
          <w:p w:rsidR="00886827" w:rsidRPr="00E47C2E" w:rsidRDefault="00886827" w:rsidP="00886827">
            <w:pPr>
              <w:pStyle w:val="KDParagraf"/>
              <w:spacing w:before="0"/>
              <w:rPr>
                <w:rFonts w:cs="Arial"/>
                <w:lang w:bidi="en-US"/>
              </w:rPr>
            </w:pPr>
            <w:r w:rsidRPr="00E47C2E">
              <w:rPr>
                <w:rFonts w:cs="Arial"/>
                <w:lang w:bidi="en-US"/>
              </w:rPr>
              <w:t>DEUTSCHE BANK AG, F/M</w:t>
            </w:r>
          </w:p>
          <w:p w:rsidR="00886827" w:rsidRPr="00E47C2E" w:rsidRDefault="00886827" w:rsidP="00886827">
            <w:pPr>
              <w:pStyle w:val="KDParagraf"/>
              <w:spacing w:before="0"/>
              <w:rPr>
                <w:rFonts w:cs="Arial"/>
                <w:lang w:bidi="en-US"/>
              </w:rPr>
            </w:pPr>
            <w:r w:rsidRPr="00E47C2E">
              <w:rPr>
                <w:rFonts w:cs="Arial"/>
                <w:lang w:bidi="en-US"/>
              </w:rPr>
              <w:t>TAUNUSANLAGE 12</w:t>
            </w:r>
          </w:p>
          <w:p w:rsidR="00886827" w:rsidRPr="00E47C2E" w:rsidRDefault="00886827" w:rsidP="00886827">
            <w:pPr>
              <w:pStyle w:val="KDParagraf"/>
              <w:spacing w:before="0"/>
              <w:rPr>
                <w:rFonts w:cs="Arial"/>
                <w:lang w:bidi="en-US"/>
              </w:rPr>
            </w:pPr>
            <w:r w:rsidRPr="00E47C2E">
              <w:rPr>
                <w:rFonts w:cs="Arial"/>
                <w:lang w:bidi="en-US"/>
              </w:rPr>
              <w:t>GERMANY</w:t>
            </w:r>
          </w:p>
        </w:tc>
      </w:tr>
      <w:tr w:rsidR="00886827" w:rsidRPr="00E47C2E" w:rsidTr="005C0AF9">
        <w:trPr>
          <w:trHeight w:val="1689"/>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57A:</w:t>
            </w:r>
          </w:p>
          <w:p w:rsidR="00886827" w:rsidRPr="00E47C2E" w:rsidRDefault="00886827" w:rsidP="00886827">
            <w:pPr>
              <w:pStyle w:val="KDParagraf"/>
              <w:spacing w:before="0"/>
              <w:rPr>
                <w:rFonts w:cs="Arial"/>
                <w:lang w:bidi="en-US"/>
              </w:rPr>
            </w:pPr>
            <w:r w:rsidRPr="00E47C2E">
              <w:rPr>
                <w:rFonts w:cs="Arial"/>
                <w:lang w:bidi="en-US"/>
              </w:rPr>
              <w:t>(ACC. WITH BANK)</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/DE20500700100935930800</w:t>
            </w:r>
          </w:p>
          <w:p w:rsidR="00886827" w:rsidRPr="00E47C2E" w:rsidRDefault="00886827" w:rsidP="00886827">
            <w:pPr>
              <w:pStyle w:val="KDParagraf"/>
              <w:spacing w:before="0"/>
              <w:rPr>
                <w:rFonts w:cs="Arial"/>
                <w:lang w:bidi="en-US"/>
              </w:rPr>
            </w:pPr>
            <w:r w:rsidRPr="00E47C2E">
              <w:rPr>
                <w:rFonts w:cs="Arial"/>
                <w:lang w:bidi="en-US"/>
              </w:rPr>
              <w:t>NBSRRSBGXXX</w:t>
            </w:r>
          </w:p>
          <w:p w:rsidR="00886827" w:rsidRPr="00E47C2E" w:rsidRDefault="00886827" w:rsidP="00886827">
            <w:pPr>
              <w:pStyle w:val="KDParagraf"/>
              <w:spacing w:before="0"/>
              <w:rPr>
                <w:rFonts w:cs="Arial"/>
                <w:lang w:bidi="en-US"/>
              </w:rPr>
            </w:pPr>
            <w:r w:rsidRPr="00E47C2E">
              <w:rPr>
                <w:rFonts w:cs="Arial"/>
                <w:lang w:bidi="en-US"/>
              </w:rPr>
              <w:t>NARODNA BANKA SRBIJE (NATIONAL</w:t>
            </w:r>
          </w:p>
          <w:p w:rsidR="00886827" w:rsidRPr="00E47C2E" w:rsidRDefault="00886827" w:rsidP="00886827">
            <w:pPr>
              <w:pStyle w:val="KDParagraf"/>
              <w:spacing w:before="0"/>
              <w:rPr>
                <w:rFonts w:cs="Arial"/>
                <w:lang w:bidi="en-US"/>
              </w:rPr>
            </w:pPr>
            <w:r w:rsidRPr="00E47C2E">
              <w:rPr>
                <w:rFonts w:cs="Arial"/>
                <w:lang w:bidi="en-US"/>
              </w:rPr>
              <w:t>BANK OF SERBIA – NBS BEOGRAD,</w:t>
            </w:r>
          </w:p>
          <w:p w:rsidR="00886827" w:rsidRPr="00E47C2E" w:rsidRDefault="00886827" w:rsidP="00886827">
            <w:pPr>
              <w:pStyle w:val="KDParagraf"/>
              <w:spacing w:before="0"/>
              <w:rPr>
                <w:rFonts w:cs="Arial"/>
                <w:lang w:bidi="en-US"/>
              </w:rPr>
            </w:pPr>
            <w:r w:rsidRPr="00E47C2E">
              <w:rPr>
                <w:rFonts w:cs="Arial"/>
                <w:lang w:bidi="en-US"/>
              </w:rPr>
              <w:t>NEMANJINA 17</w:t>
            </w:r>
          </w:p>
          <w:p w:rsidR="00886827" w:rsidRPr="00E47C2E" w:rsidRDefault="00886827" w:rsidP="00886827">
            <w:pPr>
              <w:pStyle w:val="KDParagraf"/>
              <w:spacing w:before="0"/>
              <w:rPr>
                <w:rFonts w:cs="Arial"/>
                <w:lang w:bidi="en-US"/>
              </w:rPr>
            </w:pPr>
            <w:r w:rsidRPr="00E47C2E">
              <w:rPr>
                <w:rFonts w:cs="Arial"/>
                <w:lang w:bidi="en-US"/>
              </w:rPr>
              <w:t>SERBIA</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59:</w:t>
            </w:r>
          </w:p>
          <w:p w:rsidR="00886827" w:rsidRPr="00E47C2E" w:rsidRDefault="00886827" w:rsidP="00886827">
            <w:pPr>
              <w:pStyle w:val="KDParagraf"/>
              <w:spacing w:before="0"/>
              <w:rPr>
                <w:rFonts w:cs="Arial"/>
                <w:lang w:bidi="en-US"/>
              </w:rPr>
            </w:pPr>
            <w:r w:rsidRPr="00E47C2E">
              <w:rPr>
                <w:rFonts w:cs="Arial"/>
                <w:lang w:bidi="en-US"/>
              </w:rPr>
              <w:t>(BENEFICIARY)</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/RS35908500103019323073</w:t>
            </w:r>
          </w:p>
          <w:p w:rsidR="00886827" w:rsidRPr="00E47C2E" w:rsidRDefault="00886827" w:rsidP="00886827">
            <w:pPr>
              <w:pStyle w:val="KDParagraf"/>
              <w:spacing w:before="0"/>
              <w:rPr>
                <w:rFonts w:cs="Arial"/>
                <w:lang w:bidi="en-US"/>
              </w:rPr>
            </w:pPr>
            <w:r w:rsidRPr="00E47C2E">
              <w:rPr>
                <w:rFonts w:cs="Arial"/>
                <w:lang w:bidi="en-US"/>
              </w:rPr>
              <w:t>MINISTARSTVO FINANSIJA</w:t>
            </w:r>
          </w:p>
          <w:p w:rsidR="00886827" w:rsidRPr="00E47C2E" w:rsidRDefault="00886827" w:rsidP="00886827">
            <w:pPr>
              <w:pStyle w:val="KDParagraf"/>
              <w:spacing w:before="0"/>
              <w:rPr>
                <w:rFonts w:cs="Arial"/>
                <w:lang w:bidi="en-US"/>
              </w:rPr>
            </w:pPr>
            <w:r w:rsidRPr="00E47C2E">
              <w:rPr>
                <w:rFonts w:cs="Arial"/>
                <w:lang w:bidi="en-US"/>
              </w:rPr>
              <w:t>UPRAVA ZA TREZOR</w:t>
            </w:r>
          </w:p>
          <w:p w:rsidR="00886827" w:rsidRPr="00E47C2E" w:rsidRDefault="00886827" w:rsidP="00886827">
            <w:pPr>
              <w:pStyle w:val="KDParagraf"/>
              <w:spacing w:before="0"/>
              <w:rPr>
                <w:rFonts w:cs="Arial"/>
                <w:lang w:bidi="en-US"/>
              </w:rPr>
            </w:pPr>
            <w:r w:rsidRPr="00E47C2E">
              <w:rPr>
                <w:rFonts w:cs="Arial"/>
                <w:lang w:bidi="en-US"/>
              </w:rPr>
              <w:t>POP LUKINA7-9</w:t>
            </w:r>
          </w:p>
          <w:p w:rsidR="00886827" w:rsidRPr="00E47C2E" w:rsidRDefault="00886827" w:rsidP="00886827">
            <w:pPr>
              <w:pStyle w:val="KDParagraf"/>
              <w:spacing w:before="0"/>
              <w:rPr>
                <w:rFonts w:cs="Arial"/>
                <w:lang w:bidi="en-US"/>
              </w:rPr>
            </w:pPr>
            <w:r w:rsidRPr="00E47C2E">
              <w:rPr>
                <w:rFonts w:cs="Arial"/>
                <w:lang w:bidi="en-US"/>
              </w:rPr>
              <w:t>BEOGRAD</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70:  </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DETAILS OF PAYMENT</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p>
        </w:tc>
        <w:tc>
          <w:tcPr>
            <w:tcW w:w="4788" w:type="dxa"/>
            <w:shd w:val="clear" w:color="auto" w:fill="auto"/>
          </w:tcPr>
          <w:p w:rsidR="00886827" w:rsidRPr="00E47C2E" w:rsidRDefault="00886827" w:rsidP="00886827">
            <w:pPr>
              <w:pStyle w:val="KDParagraf"/>
              <w:spacing w:before="0"/>
              <w:rPr>
                <w:rFonts w:cs="Arial"/>
                <w:lang w:bidi="en-US"/>
              </w:rPr>
            </w:pPr>
          </w:p>
        </w:tc>
      </w:tr>
    </w:tbl>
    <w:p w:rsidR="00886827" w:rsidRPr="00E47C2E" w:rsidRDefault="00886827" w:rsidP="00886827">
      <w:pPr>
        <w:pStyle w:val="KDParagraf"/>
        <w:spacing w:before="0"/>
        <w:rPr>
          <w:rFonts w:cs="Arial"/>
          <w:lang w:bidi="en-US"/>
        </w:rPr>
      </w:pPr>
    </w:p>
    <w:p w:rsidR="00886827" w:rsidRPr="00E47C2E" w:rsidRDefault="00886827" w:rsidP="00886827">
      <w:pPr>
        <w:pStyle w:val="KDParagraf"/>
        <w:spacing w:before="0"/>
        <w:rPr>
          <w:rFonts w:cs="Arial"/>
          <w:lang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SWIFT MESSAGE MT103 – USD</w:t>
            </w:r>
          </w:p>
        </w:tc>
        <w:tc>
          <w:tcPr>
            <w:tcW w:w="4820" w:type="dxa"/>
            <w:shd w:val="clear" w:color="auto" w:fill="auto"/>
          </w:tcPr>
          <w:p w:rsidR="00886827" w:rsidRPr="00E47C2E" w:rsidRDefault="00886827" w:rsidP="00886827">
            <w:pPr>
              <w:pStyle w:val="KDParagraf"/>
              <w:spacing w:before="0"/>
              <w:rPr>
                <w:rFonts w:cs="Arial"/>
                <w:lang w:bidi="en-US"/>
              </w:rPr>
            </w:pP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32A: </w:t>
            </w: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VALUE DATE – USD- AMOUNT</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50K:  </w:t>
            </w: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ORDERING CUSTOMER</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56A:</w:t>
            </w:r>
          </w:p>
          <w:p w:rsidR="00886827" w:rsidRPr="00E47C2E" w:rsidRDefault="00886827" w:rsidP="00886827">
            <w:pPr>
              <w:pStyle w:val="KDParagraf"/>
              <w:spacing w:before="0"/>
              <w:rPr>
                <w:rFonts w:cs="Arial"/>
                <w:lang w:bidi="en-US"/>
              </w:rPr>
            </w:pPr>
            <w:r w:rsidRPr="00E47C2E">
              <w:rPr>
                <w:rFonts w:cs="Arial"/>
                <w:lang w:bidi="en-US"/>
              </w:rPr>
              <w:t>(INTERMEDIARY)</w:t>
            </w:r>
          </w:p>
          <w:p w:rsidR="00886827" w:rsidRPr="00E47C2E" w:rsidRDefault="00886827" w:rsidP="00886827">
            <w:pPr>
              <w:pStyle w:val="KDParagraf"/>
              <w:spacing w:before="0"/>
              <w:rPr>
                <w:rFonts w:cs="Arial"/>
                <w:lang w:bidi="en-US"/>
              </w:rPr>
            </w:pP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BKTRUS33XXX</w:t>
            </w:r>
          </w:p>
          <w:p w:rsidR="00886827" w:rsidRPr="00E47C2E" w:rsidRDefault="00886827" w:rsidP="00886827">
            <w:pPr>
              <w:pStyle w:val="KDParagraf"/>
              <w:spacing w:before="0"/>
              <w:rPr>
                <w:rFonts w:cs="Arial"/>
                <w:lang w:bidi="en-US"/>
              </w:rPr>
            </w:pPr>
            <w:r w:rsidRPr="00E47C2E">
              <w:rPr>
                <w:rFonts w:cs="Arial"/>
                <w:lang w:bidi="en-US"/>
              </w:rPr>
              <w:t>DEUTSCHE BANK TRUST COMPANIY</w:t>
            </w:r>
          </w:p>
          <w:p w:rsidR="00886827" w:rsidRPr="00E47C2E" w:rsidRDefault="00886827" w:rsidP="00886827">
            <w:pPr>
              <w:pStyle w:val="KDParagraf"/>
              <w:spacing w:before="0"/>
              <w:rPr>
                <w:rFonts w:cs="Arial"/>
                <w:lang w:bidi="en-US"/>
              </w:rPr>
            </w:pPr>
            <w:r w:rsidRPr="00E47C2E">
              <w:rPr>
                <w:rFonts w:cs="Arial"/>
                <w:lang w:bidi="en-US"/>
              </w:rPr>
              <w:t>AMERICAS, NEW YORK</w:t>
            </w:r>
          </w:p>
          <w:p w:rsidR="00886827" w:rsidRPr="00E47C2E" w:rsidRDefault="00886827" w:rsidP="00886827">
            <w:pPr>
              <w:pStyle w:val="KDParagraf"/>
              <w:spacing w:before="0"/>
              <w:rPr>
                <w:rFonts w:cs="Arial"/>
                <w:lang w:bidi="en-US"/>
              </w:rPr>
            </w:pPr>
            <w:r w:rsidRPr="00E47C2E">
              <w:rPr>
                <w:rFonts w:cs="Arial"/>
                <w:lang w:bidi="en-US"/>
              </w:rPr>
              <w:t>60 WALL STREET</w:t>
            </w:r>
          </w:p>
          <w:p w:rsidR="00886827" w:rsidRPr="00E47C2E" w:rsidRDefault="00886827" w:rsidP="00886827">
            <w:pPr>
              <w:pStyle w:val="KDParagraf"/>
              <w:spacing w:before="0"/>
              <w:rPr>
                <w:rFonts w:cs="Arial"/>
                <w:lang w:bidi="en-US"/>
              </w:rPr>
            </w:pPr>
            <w:r w:rsidRPr="00E47C2E">
              <w:rPr>
                <w:rFonts w:cs="Arial"/>
                <w:lang w:bidi="en-US"/>
              </w:rPr>
              <w:t>UNITED STATES</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57A:</w:t>
            </w:r>
          </w:p>
          <w:p w:rsidR="00886827" w:rsidRPr="00E47C2E" w:rsidRDefault="00886827" w:rsidP="00886827">
            <w:pPr>
              <w:pStyle w:val="KDParagraf"/>
              <w:spacing w:before="0"/>
              <w:rPr>
                <w:rFonts w:cs="Arial"/>
                <w:lang w:bidi="en-US"/>
              </w:rPr>
            </w:pPr>
            <w:r w:rsidRPr="00E47C2E">
              <w:rPr>
                <w:rFonts w:cs="Arial"/>
                <w:lang w:bidi="en-US"/>
              </w:rPr>
              <w:t>(ACC. WITH BANK)</w:t>
            </w:r>
          </w:p>
          <w:p w:rsidR="00886827" w:rsidRPr="00E47C2E" w:rsidRDefault="00886827" w:rsidP="00886827">
            <w:pPr>
              <w:pStyle w:val="KDParagraf"/>
              <w:spacing w:before="0"/>
              <w:rPr>
                <w:rFonts w:cs="Arial"/>
                <w:lang w:bidi="en-US"/>
              </w:rPr>
            </w:pP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NBSRRSBGXXX</w:t>
            </w:r>
          </w:p>
          <w:p w:rsidR="00886827" w:rsidRPr="00E47C2E" w:rsidRDefault="00886827" w:rsidP="00886827">
            <w:pPr>
              <w:pStyle w:val="KDParagraf"/>
              <w:spacing w:before="0"/>
              <w:rPr>
                <w:rFonts w:cs="Arial"/>
                <w:lang w:bidi="en-US"/>
              </w:rPr>
            </w:pPr>
            <w:r w:rsidRPr="00E47C2E">
              <w:rPr>
                <w:rFonts w:cs="Arial"/>
                <w:lang w:bidi="en-US"/>
              </w:rPr>
              <w:t>NARODNA BANKA SRBIJE (NATIONAL</w:t>
            </w:r>
          </w:p>
          <w:p w:rsidR="00886827" w:rsidRPr="00E47C2E" w:rsidRDefault="00886827" w:rsidP="00886827">
            <w:pPr>
              <w:pStyle w:val="KDParagraf"/>
              <w:spacing w:before="0"/>
              <w:rPr>
                <w:rFonts w:cs="Arial"/>
                <w:lang w:bidi="en-US"/>
              </w:rPr>
            </w:pPr>
            <w:r w:rsidRPr="00E47C2E">
              <w:rPr>
                <w:rFonts w:cs="Arial"/>
                <w:lang w:bidi="en-US"/>
              </w:rPr>
              <w:t>BANK OF SERBIA – NB BEOGRAD,</w:t>
            </w:r>
          </w:p>
          <w:p w:rsidR="00886827" w:rsidRPr="00E47C2E" w:rsidRDefault="00886827" w:rsidP="00886827">
            <w:pPr>
              <w:pStyle w:val="KDParagraf"/>
              <w:spacing w:before="0"/>
              <w:rPr>
                <w:rFonts w:cs="Arial"/>
                <w:lang w:bidi="en-US"/>
              </w:rPr>
            </w:pPr>
            <w:r w:rsidRPr="00E47C2E">
              <w:rPr>
                <w:rFonts w:cs="Arial"/>
                <w:lang w:bidi="en-US"/>
              </w:rPr>
              <w:t>NEMANJINA 17</w:t>
            </w:r>
          </w:p>
          <w:p w:rsidR="00886827" w:rsidRPr="00E47C2E" w:rsidRDefault="00886827" w:rsidP="00886827">
            <w:pPr>
              <w:pStyle w:val="KDParagraf"/>
              <w:spacing w:before="0"/>
              <w:rPr>
                <w:rFonts w:cs="Arial"/>
                <w:lang w:bidi="en-US"/>
              </w:rPr>
            </w:pPr>
            <w:r w:rsidRPr="00E47C2E">
              <w:rPr>
                <w:rFonts w:cs="Arial"/>
                <w:lang w:bidi="en-US"/>
              </w:rPr>
              <w:t>SERBIA</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59:</w:t>
            </w:r>
          </w:p>
          <w:p w:rsidR="00886827" w:rsidRPr="00E47C2E" w:rsidRDefault="00886827" w:rsidP="00886827">
            <w:pPr>
              <w:pStyle w:val="KDParagraf"/>
              <w:spacing w:before="0"/>
              <w:rPr>
                <w:rFonts w:cs="Arial"/>
                <w:lang w:bidi="en-US"/>
              </w:rPr>
            </w:pPr>
            <w:r w:rsidRPr="00E47C2E">
              <w:rPr>
                <w:rFonts w:cs="Arial"/>
                <w:lang w:bidi="en-US"/>
              </w:rPr>
              <w:t>(BENEFICIARY)</w:t>
            </w:r>
          </w:p>
          <w:p w:rsidR="00886827" w:rsidRPr="00E47C2E" w:rsidRDefault="00886827" w:rsidP="00886827">
            <w:pPr>
              <w:pStyle w:val="KDParagraf"/>
              <w:spacing w:before="0"/>
              <w:rPr>
                <w:rFonts w:cs="Arial"/>
                <w:lang w:bidi="en-US"/>
              </w:rPr>
            </w:pP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/RS35908500103019323073</w:t>
            </w:r>
          </w:p>
          <w:p w:rsidR="00886827" w:rsidRPr="00E47C2E" w:rsidRDefault="00886827" w:rsidP="00886827">
            <w:pPr>
              <w:pStyle w:val="KDParagraf"/>
              <w:spacing w:before="0"/>
              <w:rPr>
                <w:rFonts w:cs="Arial"/>
                <w:lang w:bidi="en-US"/>
              </w:rPr>
            </w:pPr>
            <w:r w:rsidRPr="00E47C2E">
              <w:rPr>
                <w:rFonts w:cs="Arial"/>
                <w:lang w:bidi="en-US"/>
              </w:rPr>
              <w:t>MINISTARSTVO FINANSIJA</w:t>
            </w:r>
          </w:p>
          <w:p w:rsidR="00886827" w:rsidRPr="00E47C2E" w:rsidRDefault="00886827" w:rsidP="00886827">
            <w:pPr>
              <w:pStyle w:val="KDParagraf"/>
              <w:spacing w:before="0"/>
              <w:rPr>
                <w:rFonts w:cs="Arial"/>
                <w:lang w:bidi="en-US"/>
              </w:rPr>
            </w:pPr>
            <w:r w:rsidRPr="00E47C2E">
              <w:rPr>
                <w:rFonts w:cs="Arial"/>
                <w:lang w:bidi="en-US"/>
              </w:rPr>
              <w:t>UPRAVA ZA TREZOR</w:t>
            </w:r>
          </w:p>
          <w:p w:rsidR="00886827" w:rsidRPr="00E47C2E" w:rsidRDefault="00886827" w:rsidP="00886827">
            <w:pPr>
              <w:pStyle w:val="KDParagraf"/>
              <w:spacing w:before="0"/>
              <w:rPr>
                <w:rFonts w:cs="Arial"/>
                <w:lang w:bidi="en-US"/>
              </w:rPr>
            </w:pPr>
            <w:r w:rsidRPr="00E47C2E">
              <w:rPr>
                <w:rFonts w:cs="Arial"/>
                <w:lang w:bidi="en-US"/>
              </w:rPr>
              <w:t>POP LUKINA7-9</w:t>
            </w:r>
          </w:p>
          <w:p w:rsidR="00886827" w:rsidRPr="00E47C2E" w:rsidRDefault="00886827" w:rsidP="00886827">
            <w:pPr>
              <w:pStyle w:val="KDParagraf"/>
              <w:spacing w:before="0"/>
              <w:rPr>
                <w:rFonts w:cs="Arial"/>
                <w:lang w:bidi="en-US"/>
              </w:rPr>
            </w:pPr>
            <w:r w:rsidRPr="00E47C2E">
              <w:rPr>
                <w:rFonts w:cs="Arial"/>
                <w:lang w:bidi="en-US"/>
              </w:rPr>
              <w:t>BEOGRAD</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70:  </w:t>
            </w: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DETAILS OF PAYMENT</w:t>
            </w:r>
          </w:p>
        </w:tc>
      </w:tr>
    </w:tbl>
    <w:p w:rsidR="00B043D1" w:rsidRPr="00E47C2E" w:rsidRDefault="00B043D1" w:rsidP="00B043D1">
      <w:pPr>
        <w:pStyle w:val="KDPodnaslov2"/>
        <w:spacing w:before="0"/>
        <w:ind w:left="810"/>
        <w:jc w:val="both"/>
        <w:rPr>
          <w:rFonts w:cs="Arial"/>
        </w:rPr>
      </w:pPr>
      <w:bookmarkStart w:id="250" w:name="_Toc441651610"/>
      <w:bookmarkStart w:id="251" w:name="_Toc442559921"/>
    </w:p>
    <w:p w:rsidR="008D2B23" w:rsidRPr="00E47C2E" w:rsidRDefault="008D2B23" w:rsidP="0027211C">
      <w:pPr>
        <w:pStyle w:val="KDPodnaslov2"/>
        <w:numPr>
          <w:ilvl w:val="1"/>
          <w:numId w:val="20"/>
        </w:numPr>
        <w:spacing w:before="0"/>
        <w:jc w:val="both"/>
        <w:rPr>
          <w:rFonts w:cs="Arial"/>
        </w:rPr>
      </w:pPr>
      <w:r w:rsidRPr="00E47C2E">
        <w:rPr>
          <w:rFonts w:cs="Arial"/>
        </w:rPr>
        <w:t xml:space="preserve">Закључивање </w:t>
      </w:r>
      <w:r w:rsidR="007E3AF6" w:rsidRPr="00E47C2E">
        <w:rPr>
          <w:rFonts w:cs="Arial"/>
        </w:rPr>
        <w:t xml:space="preserve">и ступање на снагу </w:t>
      </w:r>
      <w:r w:rsidRPr="00E47C2E">
        <w:rPr>
          <w:rFonts w:cs="Arial"/>
        </w:rPr>
        <w:t>уговора</w:t>
      </w:r>
      <w:bookmarkEnd w:id="250"/>
      <w:bookmarkEnd w:id="251"/>
    </w:p>
    <w:p w:rsidR="006157E0" w:rsidRPr="00F463C3" w:rsidRDefault="006157E0" w:rsidP="006157E0">
      <w:pPr>
        <w:spacing w:before="0"/>
        <w:jc w:val="left"/>
        <w:rPr>
          <w:rFonts w:cs="Arial"/>
          <w:lang w:val="sr-Cyrl-CS" w:eastAsia="hr-HR"/>
        </w:rPr>
      </w:pPr>
      <w:r w:rsidRPr="00F463C3">
        <w:rPr>
          <w:rFonts w:cs="Arial"/>
          <w:lang w:val="sr-Cyrl-CS" w:eastAsia="hr-HR"/>
        </w:rPr>
        <w:t>Наручилац ће доставити уговор о јавној набавци понуђачу којем је додељен уговор у року од 8(осам) дана од протека рока за подношење захтева за заштиту права.</w:t>
      </w:r>
    </w:p>
    <w:p w:rsidR="00767D5D" w:rsidRPr="00767D5D" w:rsidRDefault="00767D5D" w:rsidP="00767D5D">
      <w:pPr>
        <w:spacing w:before="0"/>
        <w:rPr>
          <w:rFonts w:cs="Arial"/>
        </w:rPr>
      </w:pPr>
      <w:r w:rsidRPr="00767D5D">
        <w:rPr>
          <w:rFonts w:cs="Arial"/>
        </w:rPr>
        <w:t xml:space="preserve">Понуђач којем буде додељен уговор, обавезан је да </w:t>
      </w:r>
      <w:r w:rsidR="00961B38">
        <w:rPr>
          <w:rFonts w:cs="Arial"/>
          <w:lang w:val="sr-Cyrl-RS"/>
        </w:rPr>
        <w:t xml:space="preserve">уз потписан </w:t>
      </w:r>
      <w:r w:rsidR="00961B38">
        <w:rPr>
          <w:rFonts w:cs="Arial"/>
        </w:rPr>
        <w:t>уговор</w:t>
      </w:r>
      <w:r w:rsidRPr="00767D5D">
        <w:rPr>
          <w:rFonts w:cs="Arial"/>
        </w:rPr>
        <w:t xml:space="preserve"> достави </w:t>
      </w:r>
      <w:r w:rsidR="00672AA0">
        <w:rPr>
          <w:rFonts w:cs="Arial"/>
        </w:rPr>
        <w:t>меницу за добро извршење посла</w:t>
      </w:r>
      <w:r w:rsidRPr="00767D5D">
        <w:rPr>
          <w:rFonts w:cs="Arial"/>
        </w:rPr>
        <w:t>.</w:t>
      </w:r>
    </w:p>
    <w:p w:rsidR="006157E0" w:rsidRPr="00F463C3" w:rsidRDefault="006157E0" w:rsidP="006157E0">
      <w:pPr>
        <w:spacing w:before="0"/>
        <w:jc w:val="left"/>
        <w:rPr>
          <w:rFonts w:cs="Arial"/>
          <w:lang w:val="sr-Cyrl-CS" w:eastAsia="hr-HR"/>
        </w:rPr>
      </w:pPr>
    </w:p>
    <w:p w:rsidR="006157E0" w:rsidRPr="00F463C3" w:rsidRDefault="006157E0" w:rsidP="006157E0">
      <w:pPr>
        <w:spacing w:before="0"/>
        <w:jc w:val="left"/>
        <w:rPr>
          <w:rFonts w:cs="Arial"/>
          <w:lang w:val="ru-RU" w:eastAsia="hr-HR"/>
        </w:rPr>
      </w:pPr>
      <w:r w:rsidRPr="00F463C3">
        <w:rPr>
          <w:rFonts w:cs="Arial"/>
          <w:lang w:val="ru-RU" w:eastAsia="hr-HR"/>
        </w:rPr>
        <w:t xml:space="preserve">Ако понуђач којем је додељен уговор одбије да потпише уговор или уговор не потпише у року од </w:t>
      </w:r>
      <w:r w:rsidRPr="00F463C3">
        <w:rPr>
          <w:rFonts w:cs="Arial"/>
          <w:lang w:val="sr-Cyrl-CS" w:eastAsia="hr-HR"/>
        </w:rPr>
        <w:t xml:space="preserve">10 </w:t>
      </w:r>
      <w:r w:rsidRPr="00F463C3">
        <w:rPr>
          <w:rFonts w:cs="Arial"/>
          <w:lang w:val="sr-Cyrl-RS" w:eastAsia="hr-HR"/>
        </w:rPr>
        <w:t>(десет)</w:t>
      </w:r>
      <w:r w:rsidRPr="00F463C3">
        <w:rPr>
          <w:rFonts w:cs="Arial"/>
          <w:lang w:val="ru-RU" w:eastAsia="hr-HR"/>
        </w:rPr>
        <w:t xml:space="preserve"> дана, Наручилац може закључити са првим следећим најповољнијим понуђачем.</w:t>
      </w:r>
    </w:p>
    <w:p w:rsidR="007E3AF6" w:rsidRDefault="006157E0" w:rsidP="006157E0">
      <w:pPr>
        <w:spacing w:before="0"/>
        <w:rPr>
          <w:rFonts w:cs="Arial"/>
          <w:lang w:val="ru-RU" w:eastAsia="hr-HR"/>
        </w:rPr>
      </w:pPr>
      <w:r w:rsidRPr="00F463C3">
        <w:rPr>
          <w:rFonts w:cs="Arial"/>
          <w:lang w:val="ru-RU" w:eastAsia="hr-HR"/>
        </w:rPr>
        <w:t>Уколико у року за подношење понуда пристигне само једна понуда и та понуда буде прихватљива, наручилац ће сходно члану 112. став 2. тачка 5) ЗЈН-а закључити уговор са понуђачем и пре истека рока за подношење захтева за заштиту права.</w:t>
      </w:r>
    </w:p>
    <w:p w:rsidR="006157E0" w:rsidRPr="00E47C2E" w:rsidRDefault="006157E0" w:rsidP="006157E0">
      <w:pPr>
        <w:spacing w:before="0"/>
        <w:rPr>
          <w:rFonts w:cs="Arial"/>
          <w:lang w:val="ru-RU"/>
        </w:rPr>
      </w:pPr>
    </w:p>
    <w:p w:rsidR="008D2B23" w:rsidRPr="00E47C2E" w:rsidRDefault="008D2B23" w:rsidP="0027211C">
      <w:pPr>
        <w:pStyle w:val="KDPodnaslov2"/>
        <w:numPr>
          <w:ilvl w:val="1"/>
          <w:numId w:val="20"/>
        </w:numPr>
        <w:spacing w:before="0"/>
        <w:jc w:val="both"/>
        <w:rPr>
          <w:rFonts w:cs="Arial"/>
        </w:rPr>
      </w:pPr>
      <w:bookmarkStart w:id="252" w:name="_Toc441651611"/>
      <w:bookmarkStart w:id="253" w:name="_Toc442559922"/>
      <w:r w:rsidRPr="00E47C2E">
        <w:rPr>
          <w:rFonts w:cs="Arial"/>
        </w:rPr>
        <w:t>Измене током трајања уговора</w:t>
      </w:r>
      <w:bookmarkEnd w:id="252"/>
      <w:bookmarkEnd w:id="253"/>
    </w:p>
    <w:p w:rsidR="00C87E10" w:rsidRPr="00C87E10" w:rsidRDefault="00C87E10" w:rsidP="00C87E10">
      <w:pPr>
        <w:spacing w:before="0"/>
        <w:jc w:val="left"/>
        <w:rPr>
          <w:rFonts w:cs="Arial"/>
          <w:lang w:val="sr-Cyrl-CS" w:eastAsia="sr-Latn-CS"/>
        </w:rPr>
      </w:pPr>
      <w:r w:rsidRPr="00C87E10">
        <w:rPr>
          <w:rFonts w:cs="Arial"/>
          <w:lang w:val="sr-Cyrl-CS" w:eastAsia="sr-Latn-CS"/>
        </w:rPr>
        <w:t>Наручилац може након закључења уговора о јавној набавци без спровођења поступка јавне набавке извршити измене на начин који је прописан чланом 115. Закона о јавним набавкама.</w:t>
      </w:r>
    </w:p>
    <w:p w:rsidR="00C87E10" w:rsidRPr="00C87E10" w:rsidRDefault="00C87E10" w:rsidP="00C87E10">
      <w:pPr>
        <w:spacing w:before="0"/>
        <w:jc w:val="left"/>
        <w:rPr>
          <w:rFonts w:cs="Arial"/>
          <w:lang w:val="sr-Cyrl-CS" w:eastAsia="sr-Latn-CS"/>
        </w:rPr>
      </w:pPr>
      <w:r w:rsidRPr="00C87E10">
        <w:rPr>
          <w:rFonts w:cs="Arial"/>
          <w:lang w:val="sr-Cyrl-CS" w:eastAsia="sr-Latn-CS"/>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6157E0" w:rsidRPr="00F463C3" w:rsidRDefault="00C87E10" w:rsidP="00C87E10">
      <w:pPr>
        <w:spacing w:before="0"/>
        <w:jc w:val="left"/>
        <w:rPr>
          <w:rFonts w:cs="Arial"/>
          <w:lang w:val="sr-Cyrl-CS" w:eastAsia="sr-Latn-CS"/>
        </w:rPr>
      </w:pPr>
      <w:r w:rsidRPr="00C87E10">
        <w:rPr>
          <w:rFonts w:cs="Arial"/>
          <w:lang w:val="sr-Cyrl-CS" w:eastAsia="sr-Latn-CS"/>
        </w:rPr>
        <w:t>У свим наведеним случајевима, Наручилац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922EDB" w:rsidRPr="00E47C2E" w:rsidRDefault="00922EDB" w:rsidP="00781B02">
      <w:pPr>
        <w:rPr>
          <w:rFonts w:cs="Arial"/>
        </w:rPr>
      </w:pP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8C3986" w:rsidRPr="00E47C2E" w:rsidRDefault="008C3986" w:rsidP="008C3986">
      <w:pPr>
        <w:spacing w:before="0"/>
        <w:rPr>
          <w:rFonts w:cs="Arial"/>
          <w:color w:val="00B0F0"/>
          <w:lang w:eastAsia="sr-Latn-CS"/>
        </w:rPr>
      </w:pPr>
    </w:p>
    <w:p w:rsidR="00377FE7" w:rsidRPr="006157E0" w:rsidRDefault="00377FE7" w:rsidP="008C3986">
      <w:pPr>
        <w:spacing w:before="0"/>
        <w:rPr>
          <w:rFonts w:cs="Arial"/>
          <w:color w:val="00B0F0"/>
          <w:lang w:val="sr-Cyrl-RS" w:eastAsia="sr-Latn-CS"/>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Default="00377FE7" w:rsidP="00377FE7">
      <w:pPr>
        <w:pStyle w:val="KDPodnaslov1"/>
        <w:spacing w:before="0"/>
        <w:ind w:left="360"/>
        <w:rPr>
          <w:rFonts w:cs="Arial"/>
          <w:lang w:val="sr-Cyrl-RS"/>
        </w:rPr>
      </w:pPr>
    </w:p>
    <w:p w:rsidR="006157E0" w:rsidRDefault="006157E0" w:rsidP="00377FE7">
      <w:pPr>
        <w:pStyle w:val="KDPodnaslov1"/>
        <w:spacing w:before="0"/>
        <w:ind w:left="360"/>
        <w:rPr>
          <w:rFonts w:cs="Arial"/>
          <w:lang w:val="sr-Cyrl-RS"/>
        </w:rPr>
      </w:pPr>
    </w:p>
    <w:p w:rsidR="006157E0" w:rsidRDefault="006157E0" w:rsidP="00377FE7">
      <w:pPr>
        <w:pStyle w:val="KDPodnaslov1"/>
        <w:spacing w:before="0"/>
        <w:ind w:left="360"/>
        <w:rPr>
          <w:rFonts w:cs="Arial"/>
          <w:lang w:val="sr-Cyrl-RS"/>
        </w:rPr>
      </w:pPr>
    </w:p>
    <w:p w:rsidR="006157E0" w:rsidRDefault="006157E0" w:rsidP="00377FE7">
      <w:pPr>
        <w:pStyle w:val="KDPodnaslov1"/>
        <w:spacing w:before="0"/>
        <w:ind w:left="360"/>
        <w:rPr>
          <w:rFonts w:cs="Arial"/>
          <w:lang w:val="sr-Cyrl-RS"/>
        </w:rPr>
      </w:pPr>
    </w:p>
    <w:p w:rsidR="006157E0" w:rsidRDefault="006157E0" w:rsidP="00377FE7">
      <w:pPr>
        <w:pStyle w:val="KDPodnaslov1"/>
        <w:spacing w:before="0"/>
        <w:ind w:left="360"/>
        <w:rPr>
          <w:rFonts w:cs="Arial"/>
          <w:lang w:val="sr-Cyrl-RS"/>
        </w:rPr>
      </w:pPr>
    </w:p>
    <w:p w:rsidR="006157E0" w:rsidRDefault="006157E0" w:rsidP="00377FE7">
      <w:pPr>
        <w:pStyle w:val="KDPodnaslov1"/>
        <w:spacing w:before="0"/>
        <w:ind w:left="360"/>
        <w:rPr>
          <w:rFonts w:cs="Arial"/>
          <w:lang w:val="sr-Cyrl-RS"/>
        </w:rPr>
      </w:pPr>
    </w:p>
    <w:p w:rsidR="006157E0" w:rsidRDefault="006157E0" w:rsidP="00377FE7">
      <w:pPr>
        <w:pStyle w:val="KDPodnaslov1"/>
        <w:spacing w:before="0"/>
        <w:ind w:left="360"/>
        <w:rPr>
          <w:rFonts w:cs="Arial"/>
          <w:lang w:val="sr-Cyrl-RS"/>
        </w:rPr>
      </w:pPr>
    </w:p>
    <w:p w:rsidR="006157E0" w:rsidRPr="006157E0" w:rsidRDefault="006157E0" w:rsidP="00377FE7">
      <w:pPr>
        <w:pStyle w:val="KDPodnaslov1"/>
        <w:spacing w:before="0"/>
        <w:ind w:left="360"/>
        <w:rPr>
          <w:rFonts w:cs="Arial"/>
          <w:lang w:val="sr-Cyrl-RS"/>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8C3986" w:rsidRPr="00E47C2E" w:rsidRDefault="008C3986" w:rsidP="0027211C">
      <w:pPr>
        <w:pStyle w:val="KDPodnaslov1"/>
        <w:numPr>
          <w:ilvl w:val="0"/>
          <w:numId w:val="20"/>
        </w:numPr>
        <w:spacing w:before="0"/>
        <w:jc w:val="center"/>
        <w:rPr>
          <w:rFonts w:cs="Arial"/>
        </w:rPr>
      </w:pPr>
      <w:r w:rsidRPr="00E47C2E">
        <w:rPr>
          <w:rFonts w:cs="Arial"/>
        </w:rPr>
        <w:t>ОБРАСЦИ</w:t>
      </w: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6157E0" w:rsidRDefault="00B043D1" w:rsidP="00B043D1">
      <w:pPr>
        <w:pStyle w:val="KDPodnaslov1"/>
        <w:spacing w:before="0"/>
        <w:jc w:val="center"/>
        <w:rPr>
          <w:rFonts w:cs="Arial"/>
          <w:lang w:val="sr-Cyrl-RS"/>
        </w:rPr>
      </w:pPr>
    </w:p>
    <w:p w:rsidR="00B043D1" w:rsidRPr="00E47C2E" w:rsidRDefault="00B043D1" w:rsidP="0083405F">
      <w:pPr>
        <w:pStyle w:val="KDPodnaslov1"/>
        <w:spacing w:before="0"/>
        <w:rPr>
          <w:rFonts w:cs="Arial"/>
        </w:rPr>
      </w:pPr>
    </w:p>
    <w:p w:rsidR="00B043D1" w:rsidRPr="00E47C2E" w:rsidRDefault="00B043D1" w:rsidP="00B043D1">
      <w:pPr>
        <w:pStyle w:val="KDObrazac"/>
        <w:spacing w:before="0"/>
        <w:rPr>
          <w:noProof/>
        </w:rPr>
      </w:pPr>
      <w:bookmarkStart w:id="254" w:name="_Toc442559924"/>
      <w:r w:rsidRPr="00E47C2E">
        <w:t xml:space="preserve">ОБРАЗАЦ </w:t>
      </w:r>
      <w:r w:rsidR="006157E0">
        <w:rPr>
          <w:lang w:val="sr-Cyrl-RS"/>
        </w:rPr>
        <w:t>1</w:t>
      </w:r>
      <w:r w:rsidRPr="00E47C2E">
        <w:rPr>
          <w:noProof/>
        </w:rPr>
        <w:t>.</w:t>
      </w:r>
      <w:bookmarkEnd w:id="254"/>
    </w:p>
    <w:p w:rsidR="00B043D1" w:rsidRPr="00E47C2E" w:rsidRDefault="00B043D1" w:rsidP="00343A18">
      <w:pPr>
        <w:spacing w:before="0"/>
        <w:jc w:val="center"/>
        <w:rPr>
          <w:rStyle w:val="BookTitle"/>
          <w:rFonts w:cs="Arial"/>
        </w:rPr>
      </w:pPr>
    </w:p>
    <w:p w:rsidR="00343A18" w:rsidRPr="00E47C2E" w:rsidRDefault="00343A18" w:rsidP="00343A18">
      <w:pPr>
        <w:spacing w:before="0"/>
        <w:jc w:val="center"/>
        <w:rPr>
          <w:rStyle w:val="BookTitle"/>
          <w:rFonts w:cs="Arial"/>
        </w:rPr>
      </w:pPr>
      <w:r w:rsidRPr="00E47C2E">
        <w:rPr>
          <w:rStyle w:val="BookTitle"/>
          <w:rFonts w:cs="Arial"/>
        </w:rPr>
        <w:t>ОБРАЗАЦ ПОНУДЕ</w:t>
      </w:r>
    </w:p>
    <w:p w:rsidR="00343A18" w:rsidRPr="00E47C2E" w:rsidRDefault="00343A18" w:rsidP="00343A18">
      <w:pPr>
        <w:spacing w:before="0"/>
        <w:rPr>
          <w:rStyle w:val="BookTitle"/>
          <w:rFonts w:cs="Arial"/>
        </w:rPr>
      </w:pPr>
    </w:p>
    <w:p w:rsidR="00343A18" w:rsidRPr="00E006D1" w:rsidRDefault="00343A18" w:rsidP="00E006D1">
      <w:pPr>
        <w:rPr>
          <w:rFonts w:ascii="Arial Cirilica" w:hAnsi="Arial Cirilica" w:cs="Arial"/>
          <w:bCs/>
          <w:lang w:val="sr-Cyrl-CS" w:eastAsia="hr-HR"/>
        </w:rPr>
      </w:pPr>
      <w:r w:rsidRPr="00E47C2E">
        <w:rPr>
          <w:rFonts w:eastAsia="TimesNewRomanPS-BoldMT" w:cs="Arial"/>
          <w:bCs/>
          <w:color w:val="000000"/>
        </w:rPr>
        <w:t xml:space="preserve">Понуда бр._________ од _______________ за  </w:t>
      </w:r>
      <w:r w:rsidR="0031435B" w:rsidRPr="00E47C2E">
        <w:rPr>
          <w:rFonts w:eastAsia="TimesNewRomanPS-BoldMT" w:cs="Arial"/>
          <w:bCs/>
          <w:color w:val="000000"/>
        </w:rPr>
        <w:t xml:space="preserve">отворени </w:t>
      </w:r>
      <w:r w:rsidRPr="00E47C2E">
        <w:rPr>
          <w:rFonts w:eastAsia="TimesNewRomanPS-BoldMT" w:cs="Arial"/>
          <w:bCs/>
          <w:color w:val="000000"/>
        </w:rPr>
        <w:t xml:space="preserve">поступак јавне набавке– </w:t>
      </w:r>
      <w:r w:rsidR="00041FE3" w:rsidRPr="00E47C2E">
        <w:rPr>
          <w:rFonts w:eastAsia="TimesNewRomanPS-BoldMT" w:cs="Arial"/>
          <w:bCs/>
          <w:color w:val="000000" w:themeColor="text1"/>
        </w:rPr>
        <w:t>услуге</w:t>
      </w:r>
      <w:r w:rsidR="007315A5">
        <w:rPr>
          <w:rFonts w:eastAsia="TimesNewRomanPS-BoldMT" w:cs="Arial"/>
          <w:bCs/>
          <w:color w:val="000000" w:themeColor="text1"/>
        </w:rPr>
        <w:t>:</w:t>
      </w:r>
      <w:r w:rsidRPr="00E47C2E">
        <w:rPr>
          <w:rFonts w:eastAsia="TimesNewRomanPS-BoldMT" w:cs="Arial"/>
          <w:bCs/>
          <w:color w:val="000000" w:themeColor="text1"/>
        </w:rPr>
        <w:t xml:space="preserve"> </w:t>
      </w:r>
      <w:r w:rsidR="00E006D1" w:rsidRPr="00E006D1">
        <w:rPr>
          <w:rFonts w:cs="Arial"/>
          <w:lang w:val="sr-Cyrl-RS" w:eastAsia="hr-HR"/>
        </w:rPr>
        <w:t>Годишње</w:t>
      </w:r>
      <w:r w:rsidR="00E006D1" w:rsidRPr="00E006D1">
        <w:rPr>
          <w:rFonts w:ascii="Arial Cirilica" w:hAnsi="Arial Cirilica" w:cs="Arial"/>
          <w:lang w:val="sr-Cyrl-RS" w:eastAsia="hr-HR"/>
        </w:rPr>
        <w:t xml:space="preserve"> </w:t>
      </w:r>
      <w:r w:rsidR="00E006D1" w:rsidRPr="00E006D1">
        <w:rPr>
          <w:rFonts w:cs="Arial"/>
          <w:lang w:val="sr-Cyrl-RS" w:eastAsia="hr-HR"/>
        </w:rPr>
        <w:t>одржавање</w:t>
      </w:r>
      <w:r w:rsidR="00E006D1" w:rsidRPr="00E006D1">
        <w:rPr>
          <w:rFonts w:ascii="Arial Cirilica" w:hAnsi="Arial Cirilica" w:cs="Arial"/>
          <w:lang w:val="sr-Cyrl-RS" w:eastAsia="hr-HR"/>
        </w:rPr>
        <w:t xml:space="preserve"> </w:t>
      </w:r>
      <w:r w:rsidR="00E006D1" w:rsidRPr="00E006D1">
        <w:rPr>
          <w:rFonts w:cs="Arial"/>
          <w:lang w:val="sr-Cyrl-RS" w:eastAsia="hr-HR"/>
        </w:rPr>
        <w:t>система</w:t>
      </w:r>
      <w:r w:rsidR="00E006D1" w:rsidRPr="00E006D1">
        <w:rPr>
          <w:rFonts w:ascii="Arial Cirilica" w:hAnsi="Arial Cirilica" w:cs="Arial"/>
          <w:lang w:val="sr-Cyrl-RS" w:eastAsia="hr-HR"/>
        </w:rPr>
        <w:t xml:space="preserve"> </w:t>
      </w:r>
      <w:r w:rsidR="00E006D1" w:rsidRPr="00E006D1">
        <w:rPr>
          <w:rFonts w:cs="Arial"/>
          <w:lang w:val="sr-Cyrl-RS" w:eastAsia="hr-HR"/>
        </w:rPr>
        <w:t>аквизације</w:t>
      </w:r>
      <w:r w:rsidR="00E006D1" w:rsidRPr="00E006D1">
        <w:rPr>
          <w:rFonts w:ascii="Arial Cirilica" w:hAnsi="Arial Cirilica" w:cs="Arial"/>
          <w:lang w:val="sr-Cyrl-RS" w:eastAsia="hr-HR"/>
        </w:rPr>
        <w:t xml:space="preserve"> </w:t>
      </w:r>
      <w:r w:rsidR="00E006D1" w:rsidRPr="00E006D1">
        <w:rPr>
          <w:rFonts w:cs="Arial"/>
          <w:lang w:val="sr-Cyrl-RS" w:eastAsia="hr-HR"/>
        </w:rPr>
        <w:t>и</w:t>
      </w:r>
      <w:r w:rsidR="00E006D1" w:rsidRPr="00E006D1">
        <w:rPr>
          <w:rFonts w:ascii="Arial Cirilica" w:hAnsi="Arial Cirilica" w:cs="Arial"/>
          <w:lang w:val="sr-Cyrl-RS" w:eastAsia="hr-HR"/>
        </w:rPr>
        <w:t xml:space="preserve"> </w:t>
      </w:r>
      <w:r w:rsidR="00E006D1" w:rsidRPr="00E006D1">
        <w:rPr>
          <w:rFonts w:cs="Arial"/>
          <w:lang w:val="sr-Cyrl-RS" w:eastAsia="hr-HR"/>
        </w:rPr>
        <w:t>обраде</w:t>
      </w:r>
      <w:r w:rsidR="00E006D1" w:rsidRPr="00E006D1">
        <w:rPr>
          <w:rFonts w:ascii="Arial Cirilica" w:hAnsi="Arial Cirilica" w:cs="Arial"/>
          <w:lang w:val="sr-Cyrl-RS" w:eastAsia="hr-HR"/>
        </w:rPr>
        <w:t xml:space="preserve"> </w:t>
      </w:r>
      <w:r w:rsidR="00E006D1" w:rsidRPr="00E006D1">
        <w:rPr>
          <w:rFonts w:cs="Arial"/>
          <w:lang w:val="sr-Cyrl-RS" w:eastAsia="hr-HR"/>
        </w:rPr>
        <w:t>података</w:t>
      </w:r>
      <w:r w:rsidR="00E006D1" w:rsidRPr="00E006D1">
        <w:rPr>
          <w:rFonts w:ascii="Arial Cirilica" w:hAnsi="Arial Cirilica" w:cs="Arial"/>
          <w:lang w:val="sr-Cyrl-RS" w:eastAsia="hr-HR"/>
        </w:rPr>
        <w:t xml:space="preserve"> </w:t>
      </w:r>
      <w:r w:rsidR="00E006D1" w:rsidRPr="00E006D1">
        <w:rPr>
          <w:rFonts w:cs="Arial"/>
          <w:lang w:val="sr-Cyrl-RS" w:eastAsia="hr-HR"/>
        </w:rPr>
        <w:t>система</w:t>
      </w:r>
      <w:r w:rsidR="00E006D1" w:rsidRPr="00E006D1">
        <w:rPr>
          <w:rFonts w:ascii="Arial Cirilica" w:hAnsi="Arial Cirilica" w:cs="Arial"/>
          <w:lang w:val="sr-Cyrl-RS" w:eastAsia="hr-HR"/>
        </w:rPr>
        <w:t xml:space="preserve"> </w:t>
      </w:r>
      <w:r w:rsidR="00E006D1" w:rsidRPr="00E006D1">
        <w:rPr>
          <w:rFonts w:cs="Arial"/>
          <w:lang w:val="sr-Cyrl-RS" w:eastAsia="hr-HR"/>
        </w:rPr>
        <w:t>мерења</w:t>
      </w:r>
      <w:r w:rsidR="00E006D1" w:rsidRPr="00E006D1">
        <w:rPr>
          <w:rFonts w:ascii="Arial Cirilica" w:hAnsi="Arial Cirilica" w:cs="Arial"/>
          <w:lang w:val="sr-Cyrl-RS" w:eastAsia="hr-HR"/>
        </w:rPr>
        <w:t xml:space="preserve"> </w:t>
      </w:r>
      <w:r w:rsidR="00E006D1" w:rsidRPr="00E006D1">
        <w:rPr>
          <w:rFonts w:cs="Arial"/>
          <w:lang w:val="sr-Cyrl-RS" w:eastAsia="hr-HR"/>
        </w:rPr>
        <w:t>емисије</w:t>
      </w:r>
      <w:r w:rsidR="00E006D1" w:rsidRPr="00E006D1">
        <w:rPr>
          <w:rFonts w:ascii="Arial Cirilica" w:hAnsi="Arial Cirilica" w:cs="Arial"/>
          <w:lang w:val="sr-Cyrl-RS" w:eastAsia="hr-HR"/>
        </w:rPr>
        <w:t xml:space="preserve"> </w:t>
      </w:r>
      <w:r w:rsidR="00E006D1" w:rsidRPr="00E006D1">
        <w:rPr>
          <w:rFonts w:cs="Arial"/>
          <w:lang w:val="sr-Cyrl-RS" w:eastAsia="hr-HR"/>
        </w:rPr>
        <w:t>ЦЕМС</w:t>
      </w:r>
      <w:r w:rsidR="007315A5">
        <w:rPr>
          <w:rFonts w:eastAsia="TimesNewRomanPS-BoldMT" w:cs="Arial"/>
          <w:bCs/>
          <w:color w:val="000000" w:themeColor="text1"/>
        </w:rPr>
        <w:t xml:space="preserve">, </w:t>
      </w:r>
      <w:r w:rsidRPr="00E47C2E">
        <w:rPr>
          <w:rFonts w:eastAsia="TimesNewRomanPS-BoldMT" w:cs="Arial"/>
          <w:bCs/>
          <w:color w:val="000000" w:themeColor="text1"/>
        </w:rPr>
        <w:t xml:space="preserve">ЈН бр. </w:t>
      </w:r>
      <w:r w:rsidR="000654DF" w:rsidRPr="00BB5181">
        <w:rPr>
          <w:szCs w:val="24"/>
          <w:lang w:val="sr-Cyrl-RS"/>
        </w:rPr>
        <w:t>3000/1683/2017(712/2017)</w:t>
      </w:r>
    </w:p>
    <w:p w:rsidR="00343A18" w:rsidRPr="00E47C2E" w:rsidRDefault="00343A18" w:rsidP="00343A18">
      <w:pPr>
        <w:spacing w:before="0"/>
        <w:rPr>
          <w:rFonts w:eastAsia="TimesNewRomanPS-BoldMT" w:cs="Arial"/>
          <w:bCs/>
          <w:color w:val="00B0F0"/>
        </w:rPr>
      </w:pPr>
    </w:p>
    <w:p w:rsidR="00343A18" w:rsidRPr="00E47C2E" w:rsidRDefault="00343A18" w:rsidP="00343A18">
      <w:pPr>
        <w:spacing w:before="0"/>
        <w:rPr>
          <w:rFonts w:cs="Arial"/>
          <w:b/>
          <w:bCs/>
          <w:iCs/>
        </w:rPr>
      </w:pPr>
      <w:r w:rsidRPr="00E47C2E">
        <w:rPr>
          <w:rFonts w:cs="Arial"/>
          <w:b/>
          <w:bCs/>
          <w:iCs/>
        </w:rPr>
        <w:t>1)ОПШТИ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55619B"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pacing w:before="0"/>
              <w:rPr>
                <w:rFonts w:cs="Arial"/>
                <w:iCs/>
              </w:rPr>
            </w:pPr>
            <w:r w:rsidRPr="00E47C2E">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cs="Arial"/>
                <w:b/>
                <w:bCs/>
                <w:iCs/>
              </w:rPr>
            </w:pPr>
          </w:p>
        </w:tc>
      </w:tr>
      <w:tr w:rsidR="00343A18"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55619B" w:rsidP="00377FE7">
            <w:pPr>
              <w:spacing w:before="0"/>
              <w:rPr>
                <w:rFonts w:cs="Arial"/>
                <w:b/>
                <w:bCs/>
                <w:iCs/>
              </w:rPr>
            </w:pPr>
            <w:r w:rsidRPr="00E47C2E">
              <w:rPr>
                <w:rFonts w:cs="Arial"/>
                <w:iCs/>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iCs/>
              </w:rPr>
            </w:pPr>
          </w:p>
          <w:p w:rsidR="00343A18" w:rsidRPr="00E47C2E" w:rsidRDefault="00343A18" w:rsidP="00BC01DC">
            <w:pPr>
              <w:spacing w:before="0"/>
              <w:rPr>
                <w:rFonts w:cs="Arial"/>
                <w:b/>
                <w:bCs/>
                <w:iCs/>
              </w:rPr>
            </w:pPr>
            <w:r w:rsidRPr="00E47C2E">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Електронска адреса понуђача (</w:t>
            </w:r>
            <w:r w:rsidRPr="00E47C2E">
              <w:rPr>
                <w:rFonts w:cs="Arial"/>
                <w:iCs/>
              </w:rPr>
              <w:t>e</w:t>
            </w:r>
            <w:r w:rsidRPr="00E47C2E">
              <w:rPr>
                <w:rFonts w:cs="Arial"/>
                <w:iCs/>
                <w:lang w:val="ru-RU"/>
              </w:rPr>
              <w:t>-</w:t>
            </w:r>
            <w:r w:rsidRPr="00E47C2E">
              <w:rPr>
                <w:rFonts w:cs="Arial"/>
                <w:iCs/>
              </w:rPr>
              <w:t>mail</w:t>
            </w:r>
            <w:r w:rsidRPr="00E47C2E">
              <w:rPr>
                <w:rFonts w:cs="Arial"/>
                <w:iCs/>
                <w:lang w:val="ru-RU"/>
              </w:rPr>
              <w:t>):</w:t>
            </w:r>
          </w:p>
          <w:p w:rsidR="00343A18" w:rsidRPr="00E47C2E"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p w:rsidR="00343A18" w:rsidRPr="00E47C2E" w:rsidRDefault="00343A18" w:rsidP="00BC01DC">
            <w:pPr>
              <w:spacing w:before="0"/>
              <w:rPr>
                <w:rFonts w:cs="Arial"/>
                <w:b/>
                <w:bCs/>
                <w:iCs/>
                <w:lang w:val="ru-RU"/>
              </w:rPr>
            </w:pPr>
          </w:p>
          <w:p w:rsidR="00343A18" w:rsidRPr="00E47C2E" w:rsidRDefault="00343A18" w:rsidP="00BC01DC">
            <w:pPr>
              <w:spacing w:before="0"/>
              <w:rPr>
                <w:rFonts w:cs="Arial"/>
                <w:b/>
                <w:bCs/>
                <w:iCs/>
                <w:lang w:val="ru-RU"/>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ind w:firstLine="708"/>
              <w:rPr>
                <w:rFonts w:cs="Arial"/>
                <w:b/>
                <w:bCs/>
                <w:iCs/>
                <w:lang w:val="ru-RU"/>
              </w:rPr>
            </w:pPr>
          </w:p>
          <w:p w:rsidR="00343A18" w:rsidRPr="00E47C2E" w:rsidRDefault="00343A18" w:rsidP="00BC01DC">
            <w:pPr>
              <w:spacing w:before="0"/>
              <w:ind w:firstLine="708"/>
              <w:rPr>
                <w:rFonts w:cs="Arial"/>
                <w:b/>
                <w:bCs/>
                <w:iCs/>
                <w:lang w:val="ru-RU"/>
              </w:rPr>
            </w:pPr>
          </w:p>
          <w:p w:rsidR="00343A18" w:rsidRPr="00E47C2E" w:rsidRDefault="00343A18" w:rsidP="00BC01DC">
            <w:pPr>
              <w:spacing w:before="0"/>
              <w:ind w:firstLine="708"/>
              <w:rPr>
                <w:rFonts w:cs="Arial"/>
                <w:b/>
                <w:bCs/>
                <w:iCs/>
                <w:lang w:val="ru-RU"/>
              </w:rPr>
            </w:pPr>
          </w:p>
        </w:tc>
      </w:tr>
    </w:tbl>
    <w:p w:rsidR="00343A18" w:rsidRPr="00E47C2E" w:rsidRDefault="00343A18" w:rsidP="00343A18">
      <w:pPr>
        <w:spacing w:before="0"/>
        <w:rPr>
          <w:rFonts w:cs="Arial"/>
        </w:rPr>
      </w:pPr>
    </w:p>
    <w:p w:rsidR="00343A18" w:rsidRPr="00E47C2E" w:rsidRDefault="00343A18" w:rsidP="00343A18">
      <w:pPr>
        <w:spacing w:before="0"/>
        <w:rPr>
          <w:rFonts w:eastAsia="TimesNewRomanPSMT" w:cs="Arial"/>
          <w:b/>
          <w:bCs/>
          <w:iCs/>
        </w:rPr>
      </w:pPr>
      <w:r w:rsidRPr="00E47C2E">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cs="Arial"/>
              </w:rPr>
            </w:pPr>
          </w:p>
          <w:p w:rsidR="00343A18" w:rsidRPr="00E47C2E" w:rsidRDefault="00343A18" w:rsidP="00BC01DC">
            <w:pPr>
              <w:spacing w:before="0"/>
              <w:jc w:val="center"/>
              <w:rPr>
                <w:rFonts w:eastAsia="TimesNewRomanPSMT" w:cs="Arial"/>
                <w:b/>
                <w:bCs/>
              </w:rPr>
            </w:pPr>
            <w:r w:rsidRPr="00E47C2E">
              <w:rPr>
                <w:rFonts w:eastAsia="TimesNewRomanPSMT" w:cs="Arial"/>
                <w:b/>
                <w:bCs/>
              </w:rPr>
              <w:t xml:space="preserve">А) САМОСТАЛНО </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eastAsia="TimesNewRomanPSMT" w:cs="Arial"/>
                <w:b/>
                <w:bCs/>
              </w:rPr>
            </w:pPr>
            <w:r w:rsidRPr="00E47C2E">
              <w:rPr>
                <w:rFonts w:eastAsia="TimesNewRomanPSMT" w:cs="Arial"/>
                <w:b/>
                <w:bCs/>
              </w:rPr>
              <w:t>Б) СА ПОДИЗВОЂАЧЕМ</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cs="Arial"/>
                <w:b/>
                <w:iCs/>
                <w:lang w:val="ru-RU"/>
              </w:rPr>
            </w:pPr>
            <w:r w:rsidRPr="00E47C2E">
              <w:rPr>
                <w:rFonts w:eastAsia="TimesNewRomanPSMT" w:cs="Arial"/>
                <w:b/>
                <w:bCs/>
              </w:rPr>
              <w:t>В) КАО ЗАЈЕДНИЧКУ ПОНУДУ</w:t>
            </w:r>
          </w:p>
        </w:tc>
      </w:tr>
    </w:tbl>
    <w:p w:rsidR="00343A18" w:rsidRPr="00E47C2E" w:rsidRDefault="00343A18" w:rsidP="00343A18">
      <w:pPr>
        <w:spacing w:before="0"/>
        <w:rPr>
          <w:rFonts w:cs="Arial"/>
          <w:b/>
          <w:iCs/>
          <w:lang w:val="ru-RU"/>
        </w:rPr>
      </w:pPr>
    </w:p>
    <w:p w:rsidR="00343A18" w:rsidRPr="00E47C2E" w:rsidRDefault="00343A18" w:rsidP="00343A18">
      <w:pPr>
        <w:spacing w:before="0"/>
        <w:rPr>
          <w:rFonts w:cs="Arial"/>
          <w:iCs/>
          <w:lang w:val="ru-RU"/>
        </w:rPr>
      </w:pPr>
      <w:r w:rsidRPr="00E47C2E">
        <w:rPr>
          <w:rFonts w:cs="Arial"/>
          <w:b/>
          <w:iCs/>
          <w:lang w:val="ru-RU"/>
        </w:rPr>
        <w:t>Напомена:</w:t>
      </w:r>
      <w:r w:rsidRPr="00E47C2E">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eastAsia="TimesNewRomanPSMT" w:cs="Arial"/>
          <w:bCs/>
        </w:rPr>
      </w:pPr>
    </w:p>
    <w:p w:rsidR="00343A18" w:rsidRPr="00E47C2E" w:rsidRDefault="00343A18" w:rsidP="00343A18">
      <w:pPr>
        <w:spacing w:before="0"/>
        <w:rPr>
          <w:rFonts w:eastAsia="TimesNewRomanPSMT" w:cs="Arial"/>
          <w:b/>
          <w:bCs/>
        </w:rPr>
      </w:pPr>
      <w:r w:rsidRPr="00E47C2E">
        <w:rPr>
          <w:rFonts w:eastAsia="TimesNewRomanPSMT" w:cs="Arial"/>
          <w:b/>
          <w:bCs/>
          <w:lang w:val="sr-Cyrl-CS"/>
        </w:rPr>
        <w:t xml:space="preserve">3) </w:t>
      </w:r>
      <w:r w:rsidRPr="00E47C2E">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1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bl>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iCs/>
          <w:lang w:val="ru-RU"/>
        </w:rPr>
      </w:pPr>
      <w:r w:rsidRPr="00E47C2E">
        <w:rPr>
          <w:rFonts w:cs="Arial"/>
          <w:b/>
          <w:bCs/>
          <w:iCs/>
          <w:u w:val="single"/>
          <w:lang w:val="ru-RU"/>
        </w:rPr>
        <w:t>Напомена:</w:t>
      </w:r>
    </w:p>
    <w:p w:rsidR="00343A18" w:rsidRPr="00E47C2E" w:rsidRDefault="00343A18" w:rsidP="00343A18">
      <w:pPr>
        <w:spacing w:before="0"/>
        <w:rPr>
          <w:rFonts w:eastAsia="TimesNewRomanPSMT" w:cs="Arial"/>
          <w:b/>
          <w:bCs/>
          <w:lang w:val="ru-RU"/>
        </w:rPr>
      </w:pPr>
      <w:r w:rsidRPr="00E47C2E">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E47C2E" w:rsidRDefault="00343A18"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Default="00B043D1" w:rsidP="00343A18">
      <w:pPr>
        <w:spacing w:before="0"/>
        <w:rPr>
          <w:rFonts w:eastAsia="TimesNewRomanPSMT" w:cs="Arial"/>
          <w:b/>
          <w:bCs/>
          <w:lang w:val="ru-RU"/>
        </w:rPr>
      </w:pPr>
    </w:p>
    <w:p w:rsidR="00E47C2E" w:rsidRPr="00E47C2E" w:rsidRDefault="00E47C2E"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343A18" w:rsidRPr="00E47C2E" w:rsidRDefault="00343A18" w:rsidP="00343A18">
      <w:pPr>
        <w:spacing w:before="0"/>
        <w:rPr>
          <w:rFonts w:eastAsia="TimesNewRomanPSMT" w:cs="Arial"/>
          <w:b/>
          <w:bCs/>
          <w:lang w:val="ru-RU"/>
        </w:rPr>
      </w:pPr>
      <w:r w:rsidRPr="00E47C2E">
        <w:rPr>
          <w:rFonts w:eastAsia="TimesNewRomanPSMT" w:cs="Arial"/>
          <w:b/>
          <w:bCs/>
          <w:lang w:val="sr-Cyrl-CS"/>
        </w:rPr>
        <w:t xml:space="preserve">4) </w:t>
      </w:r>
      <w:r w:rsidRPr="00E47C2E">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lang w:val="ru-RU"/>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60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03"/>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bl>
    <w:p w:rsidR="00B043D1" w:rsidRPr="00E47C2E" w:rsidRDefault="00B043D1" w:rsidP="00343A18">
      <w:pPr>
        <w:spacing w:before="0"/>
        <w:rPr>
          <w:rFonts w:cs="Arial"/>
          <w:b/>
          <w:bCs/>
          <w:iCs/>
          <w:u w:val="single"/>
        </w:rPr>
      </w:pPr>
    </w:p>
    <w:p w:rsidR="00343A18" w:rsidRPr="00E47C2E" w:rsidRDefault="00343A18" w:rsidP="00343A18">
      <w:pPr>
        <w:spacing w:before="0"/>
        <w:rPr>
          <w:rFonts w:cs="Arial"/>
          <w:iCs/>
          <w:lang w:val="ru-RU"/>
        </w:rPr>
      </w:pPr>
      <w:r w:rsidRPr="00E47C2E">
        <w:rPr>
          <w:rFonts w:cs="Arial"/>
          <w:b/>
          <w:bCs/>
          <w:iCs/>
          <w:u w:val="single"/>
        </w:rPr>
        <w:t>Напомена:</w:t>
      </w:r>
    </w:p>
    <w:p w:rsidR="00343A18" w:rsidRPr="00E47C2E" w:rsidRDefault="00343A18" w:rsidP="00343A18">
      <w:pPr>
        <w:spacing w:before="0"/>
        <w:rPr>
          <w:rFonts w:cs="Arial"/>
          <w:iCs/>
          <w:lang w:val="ru-RU"/>
        </w:rPr>
      </w:pPr>
      <w:r w:rsidRPr="00E47C2E">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B043D1" w:rsidRDefault="00B043D1" w:rsidP="00343A18">
      <w:pPr>
        <w:spacing w:before="0"/>
        <w:rPr>
          <w:rFonts w:cs="Arial"/>
          <w:iCs/>
          <w:lang w:val="sr-Latn-RS"/>
        </w:rPr>
      </w:pPr>
    </w:p>
    <w:p w:rsidR="0083405F" w:rsidRDefault="0083405F" w:rsidP="00343A18">
      <w:pPr>
        <w:spacing w:before="0"/>
        <w:rPr>
          <w:rFonts w:cs="Arial"/>
          <w:iCs/>
          <w:lang w:val="sr-Latn-RS"/>
        </w:rPr>
      </w:pPr>
    </w:p>
    <w:p w:rsidR="0083405F" w:rsidRDefault="0083405F" w:rsidP="00343A18">
      <w:pPr>
        <w:spacing w:before="0"/>
        <w:rPr>
          <w:rFonts w:cs="Arial"/>
          <w:iCs/>
          <w:lang w:val="sr-Latn-RS"/>
        </w:rPr>
      </w:pPr>
    </w:p>
    <w:p w:rsidR="0083405F" w:rsidRDefault="0083405F" w:rsidP="00343A18">
      <w:pPr>
        <w:spacing w:before="0"/>
        <w:rPr>
          <w:rFonts w:cs="Arial"/>
          <w:iCs/>
          <w:lang w:val="sr-Latn-RS"/>
        </w:rPr>
      </w:pPr>
    </w:p>
    <w:p w:rsidR="0083405F" w:rsidRDefault="0083405F" w:rsidP="00343A18">
      <w:pPr>
        <w:spacing w:before="0"/>
        <w:rPr>
          <w:rFonts w:cs="Arial"/>
          <w:iCs/>
          <w:lang w:val="sr-Latn-RS"/>
        </w:rPr>
      </w:pPr>
    </w:p>
    <w:p w:rsidR="0083405F" w:rsidRPr="0083405F" w:rsidRDefault="0083405F" w:rsidP="00343A18">
      <w:pPr>
        <w:spacing w:before="0"/>
        <w:rPr>
          <w:rFonts w:cs="Arial"/>
          <w:iCs/>
          <w:lang w:val="sr-Latn-RS"/>
        </w:rPr>
      </w:pPr>
    </w:p>
    <w:p w:rsidR="00343A18" w:rsidRPr="00E47C2E" w:rsidRDefault="00343A18" w:rsidP="00343A18">
      <w:pPr>
        <w:spacing w:before="0"/>
        <w:rPr>
          <w:rFonts w:cs="Arial"/>
          <w:iCs/>
          <w:lang w:val="ru-RU"/>
        </w:rPr>
      </w:pPr>
    </w:p>
    <w:p w:rsidR="000E75A0" w:rsidRPr="00E47C2E" w:rsidRDefault="00BA2C2D" w:rsidP="00BA2C2D">
      <w:pPr>
        <w:spacing w:before="0"/>
        <w:rPr>
          <w:rFonts w:eastAsia="TimesNewRomanPSMT" w:cs="Arial"/>
          <w:b/>
          <w:bCs/>
          <w:lang w:val="sr-Cyrl-CS"/>
        </w:rPr>
      </w:pPr>
      <w:r w:rsidRPr="00E47C2E">
        <w:rPr>
          <w:rFonts w:eastAsia="TimesNewRomanPSMT" w:cs="Arial"/>
          <w:b/>
          <w:bCs/>
          <w:lang w:val="sr-Cyrl-CS"/>
        </w:rPr>
        <w:t xml:space="preserve">5) </w:t>
      </w:r>
      <w:r w:rsidR="000E75A0" w:rsidRPr="00E47C2E">
        <w:rPr>
          <w:rFonts w:eastAsia="TimesNewRomanPSMT" w:cs="Arial"/>
          <w:b/>
          <w:bCs/>
          <w:lang w:val="sr-Cyrl-CS"/>
        </w:rPr>
        <w:t>ЦЕНА И КОМЕРЦИЈАЛНИ УСЛОВИ ПОНУДЕ</w:t>
      </w:r>
    </w:p>
    <w:p w:rsidR="00B043D1" w:rsidRPr="00E47C2E" w:rsidRDefault="00B043D1" w:rsidP="00BA2C2D">
      <w:pPr>
        <w:spacing w:before="0"/>
        <w:rPr>
          <w:rFonts w:eastAsia="TimesNewRomanPSMT" w:cs="Arial"/>
          <w:b/>
          <w:bCs/>
          <w:lang w:val="sr-Cyrl-CS"/>
        </w:rPr>
      </w:pPr>
    </w:p>
    <w:p w:rsidR="000E75A0" w:rsidRPr="00E47C2E" w:rsidRDefault="000E75A0" w:rsidP="00B043D1">
      <w:pPr>
        <w:spacing w:before="0"/>
        <w:jc w:val="center"/>
        <w:rPr>
          <w:rFonts w:cs="Arial"/>
          <w:b/>
          <w:bCs/>
          <w:iCs/>
          <w:u w:val="single"/>
          <w:lang w:val="sr-Cyrl-CS"/>
        </w:rPr>
      </w:pPr>
      <w:r w:rsidRPr="00E47C2E">
        <w:rPr>
          <w:rFonts w:cs="Arial"/>
          <w:b/>
          <w:bCs/>
          <w:iCs/>
          <w:u w:val="single"/>
          <w:lang w:val="sr-Cyrl-CS"/>
        </w:rPr>
        <w:t>ЦЕНА</w:t>
      </w:r>
    </w:p>
    <w:tbl>
      <w:tblPr>
        <w:tblW w:w="10632"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8"/>
        <w:gridCol w:w="3544"/>
      </w:tblGrid>
      <w:tr w:rsidR="000E75A0" w:rsidRPr="00E47C2E" w:rsidTr="00E006D1">
        <w:trPr>
          <w:trHeight w:val="485"/>
        </w:trPr>
        <w:tc>
          <w:tcPr>
            <w:tcW w:w="7088"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eastAsia="TimesNewRomanPSMT" w:cs="Arial"/>
                <w:b/>
                <w:bCs/>
              </w:rPr>
              <w:t xml:space="preserve">ПРЕДМЕТ </w:t>
            </w:r>
            <w:r w:rsidRPr="00E47C2E">
              <w:rPr>
                <w:rFonts w:eastAsia="TimesNewRomanPSMT" w:cs="Arial"/>
                <w:b/>
                <w:bCs/>
                <w:lang w:val="sr-Cyrl-CS"/>
              </w:rPr>
              <w:t xml:space="preserve">И БРОЈ </w:t>
            </w:r>
            <w:r w:rsidRPr="00E47C2E">
              <w:rPr>
                <w:rFonts w:eastAsia="TimesNewRomanPSMT" w:cs="Arial"/>
                <w:b/>
                <w:bCs/>
              </w:rPr>
              <w:t>НАБАВКЕ</w:t>
            </w:r>
          </w:p>
        </w:tc>
        <w:tc>
          <w:tcPr>
            <w:tcW w:w="3544"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 xml:space="preserve">УКУПНА ЦЕНА </w:t>
            </w:r>
            <w:r w:rsidRPr="00024331">
              <w:rPr>
                <w:rFonts w:eastAsia="Arial Unicode MS" w:cs="Arial"/>
                <w:b/>
                <w:bCs/>
                <w:iCs/>
                <w:kern w:val="1"/>
                <w:lang w:val="sr-Cyrl-CS" w:eastAsia="ar-SA"/>
              </w:rPr>
              <w:t xml:space="preserve">дин. </w:t>
            </w:r>
            <w:r w:rsidRPr="00E47C2E">
              <w:rPr>
                <w:rFonts w:cs="Arial"/>
                <w:b/>
                <w:bCs/>
                <w:iCs/>
                <w:lang w:val="sr-Cyrl-CS"/>
              </w:rPr>
              <w:t>без ПДВ-а</w:t>
            </w:r>
          </w:p>
        </w:tc>
      </w:tr>
      <w:tr w:rsidR="000E75A0" w:rsidRPr="00E47C2E" w:rsidTr="00E006D1">
        <w:trPr>
          <w:trHeight w:val="440"/>
        </w:trPr>
        <w:tc>
          <w:tcPr>
            <w:tcW w:w="7088" w:type="dxa"/>
            <w:vAlign w:val="center"/>
          </w:tcPr>
          <w:p w:rsidR="000E75A0" w:rsidRPr="00E006D1" w:rsidRDefault="00E006D1" w:rsidP="00E006D1">
            <w:pPr>
              <w:pStyle w:val="Title"/>
              <w:spacing w:before="0"/>
              <w:jc w:val="both"/>
              <w:rPr>
                <w:rFonts w:cs="Arial"/>
                <w:b w:val="0"/>
                <w:color w:val="FF0000"/>
                <w:sz w:val="22"/>
                <w:szCs w:val="22"/>
              </w:rPr>
            </w:pPr>
            <w:r w:rsidRPr="00BB5181">
              <w:rPr>
                <w:rFonts w:cs="Arial"/>
                <w:b w:val="0"/>
                <w:bCs w:val="0"/>
                <w:sz w:val="22"/>
                <w:szCs w:val="22"/>
                <w:lang w:val="sr-Cyrl-RS" w:eastAsia="hr-HR"/>
              </w:rPr>
              <w:t>Годишње</w:t>
            </w:r>
            <w:r w:rsidRPr="00BB5181">
              <w:rPr>
                <w:rFonts w:ascii="Arial Cirilica" w:hAnsi="Arial Cirilica" w:cs="Arial"/>
                <w:b w:val="0"/>
                <w:bCs w:val="0"/>
                <w:sz w:val="22"/>
                <w:szCs w:val="22"/>
                <w:lang w:val="sr-Cyrl-RS" w:eastAsia="hr-HR"/>
              </w:rPr>
              <w:t xml:space="preserve"> </w:t>
            </w:r>
            <w:r w:rsidRPr="00BB5181">
              <w:rPr>
                <w:rFonts w:cs="Arial"/>
                <w:b w:val="0"/>
                <w:bCs w:val="0"/>
                <w:sz w:val="22"/>
                <w:szCs w:val="22"/>
                <w:lang w:val="sr-Cyrl-RS" w:eastAsia="hr-HR"/>
              </w:rPr>
              <w:t>одржавање</w:t>
            </w:r>
            <w:r w:rsidRPr="00BB5181">
              <w:rPr>
                <w:rFonts w:ascii="Arial Cirilica" w:hAnsi="Arial Cirilica" w:cs="Arial"/>
                <w:b w:val="0"/>
                <w:bCs w:val="0"/>
                <w:sz w:val="22"/>
                <w:szCs w:val="22"/>
                <w:lang w:val="sr-Cyrl-RS" w:eastAsia="hr-HR"/>
              </w:rPr>
              <w:t xml:space="preserve"> </w:t>
            </w:r>
            <w:r w:rsidRPr="00BB5181">
              <w:rPr>
                <w:rFonts w:cs="Arial"/>
                <w:b w:val="0"/>
                <w:bCs w:val="0"/>
                <w:sz w:val="22"/>
                <w:szCs w:val="22"/>
                <w:lang w:val="sr-Cyrl-RS" w:eastAsia="hr-HR"/>
              </w:rPr>
              <w:t>система</w:t>
            </w:r>
            <w:r w:rsidRPr="00BB5181">
              <w:rPr>
                <w:rFonts w:ascii="Arial Cirilica" w:hAnsi="Arial Cirilica" w:cs="Arial"/>
                <w:b w:val="0"/>
                <w:bCs w:val="0"/>
                <w:sz w:val="22"/>
                <w:szCs w:val="22"/>
                <w:lang w:val="sr-Cyrl-RS" w:eastAsia="hr-HR"/>
              </w:rPr>
              <w:t xml:space="preserve"> </w:t>
            </w:r>
            <w:r w:rsidRPr="00BB5181">
              <w:rPr>
                <w:rFonts w:cs="Arial"/>
                <w:b w:val="0"/>
                <w:bCs w:val="0"/>
                <w:sz w:val="22"/>
                <w:szCs w:val="22"/>
                <w:lang w:val="sr-Cyrl-RS" w:eastAsia="hr-HR"/>
              </w:rPr>
              <w:t>аквизације</w:t>
            </w:r>
            <w:r w:rsidRPr="00BB5181">
              <w:rPr>
                <w:rFonts w:ascii="Arial Cirilica" w:hAnsi="Arial Cirilica" w:cs="Arial"/>
                <w:b w:val="0"/>
                <w:bCs w:val="0"/>
                <w:sz w:val="22"/>
                <w:szCs w:val="22"/>
                <w:lang w:val="sr-Cyrl-RS" w:eastAsia="hr-HR"/>
              </w:rPr>
              <w:t xml:space="preserve"> </w:t>
            </w:r>
            <w:r w:rsidRPr="00BB5181">
              <w:rPr>
                <w:rFonts w:cs="Arial"/>
                <w:b w:val="0"/>
                <w:bCs w:val="0"/>
                <w:sz w:val="22"/>
                <w:szCs w:val="22"/>
                <w:lang w:val="sr-Cyrl-RS" w:eastAsia="hr-HR"/>
              </w:rPr>
              <w:t>и</w:t>
            </w:r>
            <w:r w:rsidRPr="00BB5181">
              <w:rPr>
                <w:rFonts w:ascii="Arial Cirilica" w:hAnsi="Arial Cirilica" w:cs="Arial"/>
                <w:b w:val="0"/>
                <w:bCs w:val="0"/>
                <w:sz w:val="22"/>
                <w:szCs w:val="22"/>
                <w:lang w:val="sr-Cyrl-RS" w:eastAsia="hr-HR"/>
              </w:rPr>
              <w:t xml:space="preserve"> </w:t>
            </w:r>
            <w:r w:rsidRPr="00BB5181">
              <w:rPr>
                <w:rFonts w:cs="Arial"/>
                <w:b w:val="0"/>
                <w:bCs w:val="0"/>
                <w:sz w:val="22"/>
                <w:szCs w:val="22"/>
                <w:lang w:val="sr-Cyrl-RS" w:eastAsia="hr-HR"/>
              </w:rPr>
              <w:t>обраде</w:t>
            </w:r>
            <w:r w:rsidRPr="00BB5181">
              <w:rPr>
                <w:rFonts w:ascii="Arial Cirilica" w:hAnsi="Arial Cirilica" w:cs="Arial"/>
                <w:b w:val="0"/>
                <w:bCs w:val="0"/>
                <w:sz w:val="22"/>
                <w:szCs w:val="22"/>
                <w:lang w:val="sr-Cyrl-RS" w:eastAsia="hr-HR"/>
              </w:rPr>
              <w:t xml:space="preserve"> </w:t>
            </w:r>
            <w:r w:rsidRPr="00BB5181">
              <w:rPr>
                <w:rFonts w:cs="Arial"/>
                <w:b w:val="0"/>
                <w:bCs w:val="0"/>
                <w:sz w:val="22"/>
                <w:szCs w:val="22"/>
                <w:lang w:val="sr-Cyrl-RS" w:eastAsia="hr-HR"/>
              </w:rPr>
              <w:t>података</w:t>
            </w:r>
            <w:r w:rsidRPr="00BB5181">
              <w:rPr>
                <w:rFonts w:ascii="Arial Cirilica" w:hAnsi="Arial Cirilica" w:cs="Arial"/>
                <w:b w:val="0"/>
                <w:bCs w:val="0"/>
                <w:sz w:val="22"/>
                <w:szCs w:val="22"/>
                <w:lang w:val="sr-Cyrl-RS" w:eastAsia="hr-HR"/>
              </w:rPr>
              <w:t xml:space="preserve"> </w:t>
            </w:r>
            <w:r w:rsidRPr="00BB5181">
              <w:rPr>
                <w:rFonts w:cs="Arial"/>
                <w:b w:val="0"/>
                <w:bCs w:val="0"/>
                <w:sz w:val="22"/>
                <w:szCs w:val="22"/>
                <w:lang w:val="sr-Cyrl-RS" w:eastAsia="hr-HR"/>
              </w:rPr>
              <w:t>система</w:t>
            </w:r>
            <w:r w:rsidRPr="00BB5181">
              <w:rPr>
                <w:rFonts w:ascii="Arial Cirilica" w:hAnsi="Arial Cirilica" w:cs="Arial"/>
                <w:b w:val="0"/>
                <w:bCs w:val="0"/>
                <w:sz w:val="22"/>
                <w:szCs w:val="22"/>
                <w:lang w:val="sr-Cyrl-RS" w:eastAsia="hr-HR"/>
              </w:rPr>
              <w:t xml:space="preserve"> </w:t>
            </w:r>
            <w:r w:rsidRPr="00BB5181">
              <w:rPr>
                <w:rFonts w:cs="Arial"/>
                <w:b w:val="0"/>
                <w:bCs w:val="0"/>
                <w:sz w:val="22"/>
                <w:szCs w:val="22"/>
                <w:lang w:val="sr-Cyrl-RS" w:eastAsia="hr-HR"/>
              </w:rPr>
              <w:t>мерења</w:t>
            </w:r>
            <w:r w:rsidRPr="00BB5181">
              <w:rPr>
                <w:rFonts w:ascii="Arial Cirilica" w:hAnsi="Arial Cirilica" w:cs="Arial"/>
                <w:b w:val="0"/>
                <w:bCs w:val="0"/>
                <w:sz w:val="22"/>
                <w:szCs w:val="22"/>
                <w:lang w:val="sr-Cyrl-RS" w:eastAsia="hr-HR"/>
              </w:rPr>
              <w:t xml:space="preserve"> </w:t>
            </w:r>
            <w:r w:rsidRPr="00BB5181">
              <w:rPr>
                <w:rFonts w:cs="Arial"/>
                <w:b w:val="0"/>
                <w:bCs w:val="0"/>
                <w:sz w:val="22"/>
                <w:szCs w:val="22"/>
                <w:lang w:val="sr-Cyrl-RS" w:eastAsia="hr-HR"/>
              </w:rPr>
              <w:t>емисије</w:t>
            </w:r>
            <w:r w:rsidRPr="00BB5181">
              <w:rPr>
                <w:rFonts w:ascii="Arial Cirilica" w:hAnsi="Arial Cirilica" w:cs="Arial"/>
                <w:b w:val="0"/>
                <w:bCs w:val="0"/>
                <w:sz w:val="22"/>
                <w:szCs w:val="22"/>
                <w:lang w:val="sr-Cyrl-RS" w:eastAsia="hr-HR"/>
              </w:rPr>
              <w:t xml:space="preserve"> </w:t>
            </w:r>
            <w:r w:rsidRPr="00BB5181">
              <w:rPr>
                <w:rFonts w:cs="Arial"/>
                <w:b w:val="0"/>
                <w:bCs w:val="0"/>
                <w:sz w:val="22"/>
                <w:szCs w:val="22"/>
                <w:lang w:val="sr-Cyrl-RS" w:eastAsia="hr-HR"/>
              </w:rPr>
              <w:t>ЦЕМС</w:t>
            </w:r>
            <w:r>
              <w:rPr>
                <w:rFonts w:cs="Arial"/>
                <w:b w:val="0"/>
                <w:bCs w:val="0"/>
                <w:sz w:val="22"/>
                <w:szCs w:val="22"/>
                <w:lang w:val="sr-Cyrl-RS" w:eastAsia="hr-HR"/>
              </w:rPr>
              <w:t xml:space="preserve">, Ј.Н: </w:t>
            </w:r>
            <w:r w:rsidR="000654DF" w:rsidRPr="00E006D1">
              <w:rPr>
                <w:b w:val="0"/>
                <w:sz w:val="22"/>
                <w:szCs w:val="22"/>
                <w:lang w:val="sr-Cyrl-RS"/>
              </w:rPr>
              <w:t>3000/1683/2017(712/2017)</w:t>
            </w:r>
          </w:p>
        </w:tc>
        <w:tc>
          <w:tcPr>
            <w:tcW w:w="3544" w:type="dxa"/>
          </w:tcPr>
          <w:p w:rsidR="000E75A0" w:rsidRPr="00E47C2E" w:rsidRDefault="000E75A0" w:rsidP="00AF3AF8">
            <w:pPr>
              <w:spacing w:before="0"/>
              <w:jc w:val="center"/>
              <w:rPr>
                <w:rFonts w:cs="Arial"/>
                <w:b/>
                <w:bCs/>
                <w:iCs/>
                <w:lang w:val="sr-Cyrl-CS"/>
              </w:rPr>
            </w:pPr>
          </w:p>
          <w:p w:rsidR="000E75A0" w:rsidRPr="00E47C2E" w:rsidRDefault="000E75A0" w:rsidP="00AF3AF8">
            <w:pPr>
              <w:spacing w:before="0"/>
              <w:jc w:val="center"/>
              <w:rPr>
                <w:rFonts w:cs="Arial"/>
                <w:b/>
                <w:bCs/>
                <w:iCs/>
                <w:lang w:val="sr-Cyrl-CS"/>
              </w:rPr>
            </w:pPr>
          </w:p>
        </w:tc>
      </w:tr>
    </w:tbl>
    <w:p w:rsidR="00B043D1" w:rsidRPr="00E47C2E" w:rsidRDefault="00B043D1" w:rsidP="000E75A0">
      <w:pPr>
        <w:spacing w:before="0"/>
        <w:jc w:val="center"/>
        <w:rPr>
          <w:rFonts w:cs="Arial"/>
          <w:b/>
          <w:bCs/>
          <w:iCs/>
          <w:u w:val="single"/>
          <w:lang w:val="sr-Cyrl-CS"/>
        </w:rPr>
      </w:pPr>
    </w:p>
    <w:p w:rsidR="000E75A0" w:rsidRPr="00E47C2E" w:rsidRDefault="000E75A0" w:rsidP="000E75A0">
      <w:pPr>
        <w:spacing w:before="0"/>
        <w:jc w:val="center"/>
        <w:rPr>
          <w:rFonts w:cs="Arial"/>
          <w:b/>
          <w:bCs/>
          <w:iCs/>
          <w:u w:val="single"/>
          <w:lang w:val="sr-Cyrl-CS"/>
        </w:rPr>
      </w:pPr>
      <w:r w:rsidRPr="00E47C2E">
        <w:rPr>
          <w:rFonts w:cs="Arial"/>
          <w:b/>
          <w:bCs/>
          <w:iCs/>
          <w:u w:val="single"/>
          <w:lang w:val="sr-Cyrl-CS"/>
        </w:rPr>
        <w:t>КОМЕРЦИЈАЛНИ УСЛОВИ</w:t>
      </w:r>
    </w:p>
    <w:tbl>
      <w:tblPr>
        <w:tblW w:w="992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13"/>
        <w:gridCol w:w="4110"/>
      </w:tblGrid>
      <w:tr w:rsidR="000E75A0" w:rsidRPr="00E47C2E" w:rsidTr="00A16E1E">
        <w:trPr>
          <w:trHeight w:val="647"/>
        </w:trPr>
        <w:tc>
          <w:tcPr>
            <w:tcW w:w="5813"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УСЛОВ НАРУЧИОЦА</w:t>
            </w:r>
          </w:p>
        </w:tc>
        <w:tc>
          <w:tcPr>
            <w:tcW w:w="4110"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ПОНУДА ПОНУЂАЧА</w:t>
            </w:r>
          </w:p>
        </w:tc>
      </w:tr>
      <w:tr w:rsidR="000E75A0" w:rsidRPr="00E47C2E" w:rsidTr="00A16E1E">
        <w:trPr>
          <w:trHeight w:val="1627"/>
        </w:trPr>
        <w:tc>
          <w:tcPr>
            <w:tcW w:w="5813" w:type="dxa"/>
            <w:vAlign w:val="center"/>
          </w:tcPr>
          <w:p w:rsidR="000E75A0" w:rsidRPr="001F2423" w:rsidRDefault="006157E0" w:rsidP="006157E0">
            <w:pPr>
              <w:spacing w:before="0"/>
              <w:rPr>
                <w:rFonts w:cs="Arial"/>
                <w:b/>
                <w:bCs/>
                <w:iCs/>
                <w:lang w:val="sr-Cyrl-CS"/>
              </w:rPr>
            </w:pPr>
            <w:r w:rsidRPr="001F2423">
              <w:rPr>
                <w:rFonts w:cs="Arial"/>
                <w:b/>
                <w:bCs/>
                <w:iCs/>
                <w:lang w:val="sr-Cyrl-CS"/>
              </w:rPr>
              <w:t xml:space="preserve">              </w:t>
            </w:r>
            <w:r w:rsidR="000E75A0" w:rsidRPr="001F2423">
              <w:rPr>
                <w:rFonts w:cs="Arial"/>
                <w:b/>
                <w:bCs/>
                <w:iCs/>
                <w:lang w:val="sr-Cyrl-CS"/>
              </w:rPr>
              <w:t>РОК И НАЧИН ПЛАЋАЊА:</w:t>
            </w:r>
          </w:p>
          <w:p w:rsidR="001F2423" w:rsidRPr="00D7122F" w:rsidRDefault="001F2423" w:rsidP="001F2423">
            <w:pPr>
              <w:spacing w:before="0"/>
              <w:jc w:val="center"/>
              <w:rPr>
                <w:rFonts w:cs="Arial"/>
                <w:bCs/>
                <w:iCs/>
                <w:lang w:val="sr-Cyrl-CS"/>
              </w:rPr>
            </w:pPr>
            <w:r w:rsidRPr="00D7122F">
              <w:rPr>
                <w:rFonts w:cs="Arial"/>
                <w:bCs/>
                <w:iCs/>
                <w:lang w:val="sr-Cyrl-CS"/>
              </w:rPr>
              <w:t>У законском року до 45 дана од пријема исправног рачуна и потписивања Записника о  финалном-квантитативном и квалитативном пријему услуга</w:t>
            </w:r>
          </w:p>
          <w:p w:rsidR="000E75A0" w:rsidRPr="001F2423" w:rsidRDefault="000E75A0" w:rsidP="00A16E1E">
            <w:pPr>
              <w:pStyle w:val="KDParagraf"/>
              <w:spacing w:before="0"/>
              <w:rPr>
                <w:rFonts w:eastAsia="Calibri" w:cs="Arial"/>
                <w:lang w:val="sr-Cyrl-RS"/>
              </w:rPr>
            </w:pPr>
          </w:p>
        </w:tc>
        <w:tc>
          <w:tcPr>
            <w:tcW w:w="4110" w:type="dxa"/>
            <w:vAlign w:val="center"/>
          </w:tcPr>
          <w:p w:rsidR="00750A33" w:rsidRPr="001F2423" w:rsidRDefault="00750A33" w:rsidP="006157E0">
            <w:pPr>
              <w:spacing w:before="0"/>
              <w:rPr>
                <w:rFonts w:cs="Arial"/>
                <w:bCs/>
                <w:iCs/>
                <w:lang w:val="sr-Cyrl-CS"/>
              </w:rPr>
            </w:pPr>
          </w:p>
          <w:p w:rsidR="00767D5D" w:rsidRPr="001F2423" w:rsidRDefault="00767D5D" w:rsidP="00767D5D">
            <w:pPr>
              <w:spacing w:before="0"/>
              <w:jc w:val="center"/>
              <w:rPr>
                <w:rFonts w:cs="Arial"/>
                <w:bCs/>
                <w:iCs/>
                <w:lang w:val="sr-Cyrl-CS"/>
              </w:rPr>
            </w:pPr>
            <w:r w:rsidRPr="001F2423">
              <w:rPr>
                <w:rFonts w:cs="Arial"/>
                <w:bCs/>
                <w:iCs/>
                <w:lang w:val="sr-Cyrl-CS"/>
              </w:rPr>
              <w:t>Сагласан за захтевом наручиоца</w:t>
            </w:r>
          </w:p>
          <w:p w:rsidR="000E75A0" w:rsidRPr="001F2423" w:rsidRDefault="00767D5D" w:rsidP="00767D5D">
            <w:pPr>
              <w:spacing w:before="0"/>
              <w:jc w:val="center"/>
              <w:rPr>
                <w:rFonts w:cs="Arial"/>
                <w:b/>
                <w:bCs/>
                <w:iCs/>
                <w:lang w:val="sr-Cyrl-CS"/>
              </w:rPr>
            </w:pPr>
            <w:r w:rsidRPr="001F2423">
              <w:rPr>
                <w:rFonts w:cs="Arial"/>
                <w:bCs/>
                <w:iCs/>
                <w:lang w:val="sr-Cyrl-CS"/>
              </w:rPr>
              <w:t>ДА/НЕ (заокружити)</w:t>
            </w:r>
          </w:p>
        </w:tc>
      </w:tr>
      <w:tr w:rsidR="000E75A0" w:rsidRPr="00E47C2E" w:rsidTr="00A16E1E">
        <w:tc>
          <w:tcPr>
            <w:tcW w:w="5813" w:type="dxa"/>
            <w:vAlign w:val="center"/>
          </w:tcPr>
          <w:p w:rsidR="000E75A0" w:rsidRPr="001F2423" w:rsidRDefault="000E75A0" w:rsidP="00AF3AF8">
            <w:pPr>
              <w:spacing w:before="0"/>
              <w:jc w:val="center"/>
              <w:rPr>
                <w:rFonts w:cs="Arial"/>
                <w:b/>
                <w:bCs/>
                <w:iCs/>
                <w:lang w:val="sr-Cyrl-CS"/>
              </w:rPr>
            </w:pPr>
            <w:r w:rsidRPr="001F2423">
              <w:rPr>
                <w:rFonts w:cs="Arial"/>
                <w:b/>
                <w:bCs/>
                <w:iCs/>
                <w:lang w:val="sr-Cyrl-CS"/>
              </w:rPr>
              <w:t>РОК И</w:t>
            </w:r>
            <w:r w:rsidR="00DF169D" w:rsidRPr="001F2423">
              <w:rPr>
                <w:rFonts w:cs="Arial"/>
                <w:b/>
                <w:bCs/>
                <w:iCs/>
                <w:lang w:val="sr-Cyrl-CS"/>
              </w:rPr>
              <w:t>ЗВРШЕЊА</w:t>
            </w:r>
            <w:r w:rsidRPr="001F2423">
              <w:rPr>
                <w:rFonts w:cs="Arial"/>
                <w:b/>
                <w:bCs/>
                <w:iCs/>
                <w:lang w:val="sr-Cyrl-CS"/>
              </w:rPr>
              <w:t>:</w:t>
            </w:r>
          </w:p>
          <w:p w:rsidR="000E75A0" w:rsidRPr="001F2423" w:rsidRDefault="000E75A0" w:rsidP="006157E0">
            <w:pPr>
              <w:spacing w:before="0"/>
              <w:jc w:val="center"/>
              <w:rPr>
                <w:rFonts w:cs="Arial"/>
                <w:bCs/>
                <w:iCs/>
                <w:lang w:val="sr-Cyrl-CS"/>
              </w:rPr>
            </w:pPr>
            <w:r w:rsidRPr="001F2423">
              <w:rPr>
                <w:rFonts w:cs="Arial"/>
                <w:spacing w:val="4"/>
                <w:lang w:val="sr-Cyrl-CS"/>
              </w:rPr>
              <w:t xml:space="preserve">најдуже до </w:t>
            </w:r>
            <w:r w:rsidR="006157E0" w:rsidRPr="001F2423">
              <w:rPr>
                <w:rFonts w:cs="Arial"/>
                <w:spacing w:val="4"/>
                <w:lang w:val="sr-Cyrl-CS"/>
              </w:rPr>
              <w:t>6</w:t>
            </w:r>
            <w:r w:rsidR="006157E0" w:rsidRPr="001F2423">
              <w:rPr>
                <w:rFonts w:cs="Arial"/>
                <w:bCs/>
                <w:iCs/>
                <w:lang w:val="sr-Cyrl-CS"/>
              </w:rPr>
              <w:t xml:space="preserve"> месеци </w:t>
            </w:r>
            <w:r w:rsidRPr="001F2423">
              <w:rPr>
                <w:rFonts w:cs="Arial"/>
                <w:bCs/>
                <w:iCs/>
                <w:lang w:val="sr-Cyrl-CS"/>
              </w:rPr>
              <w:t>од дана ступања уговора на снагу</w:t>
            </w:r>
          </w:p>
        </w:tc>
        <w:tc>
          <w:tcPr>
            <w:tcW w:w="4110" w:type="dxa"/>
            <w:vAlign w:val="center"/>
          </w:tcPr>
          <w:p w:rsidR="000E75A0" w:rsidRPr="001F2423" w:rsidRDefault="000E75A0" w:rsidP="00AF3AF8">
            <w:pPr>
              <w:spacing w:before="0"/>
              <w:jc w:val="center"/>
              <w:rPr>
                <w:rFonts w:cs="Arial"/>
                <w:b/>
                <w:bCs/>
                <w:iCs/>
                <w:lang w:val="sr-Cyrl-CS"/>
              </w:rPr>
            </w:pPr>
          </w:p>
          <w:p w:rsidR="000E75A0" w:rsidRPr="001F2423" w:rsidRDefault="000E75A0" w:rsidP="006157E0">
            <w:pPr>
              <w:spacing w:before="0"/>
              <w:jc w:val="center"/>
              <w:rPr>
                <w:rFonts w:cs="Arial"/>
                <w:bCs/>
                <w:iCs/>
              </w:rPr>
            </w:pPr>
            <w:r w:rsidRPr="001F2423">
              <w:rPr>
                <w:rFonts w:cs="Arial"/>
                <w:bCs/>
                <w:iCs/>
                <w:lang w:val="sr-Cyrl-CS"/>
              </w:rPr>
              <w:t xml:space="preserve">____ </w:t>
            </w:r>
            <w:r w:rsidR="006157E0" w:rsidRPr="001F2423">
              <w:rPr>
                <w:rFonts w:cs="Arial"/>
                <w:bCs/>
                <w:iCs/>
                <w:lang w:val="sr-Cyrl-CS"/>
              </w:rPr>
              <w:t>месеци</w:t>
            </w:r>
            <w:r w:rsidRPr="001F2423">
              <w:rPr>
                <w:rFonts w:cs="Arial"/>
                <w:bCs/>
                <w:iCs/>
                <w:lang w:val="sr-Cyrl-CS"/>
              </w:rPr>
              <w:t xml:space="preserve"> од дана ступања уговора на снагу</w:t>
            </w:r>
          </w:p>
        </w:tc>
      </w:tr>
      <w:tr w:rsidR="000E75A0" w:rsidRPr="00E47C2E" w:rsidTr="00A16E1E">
        <w:tc>
          <w:tcPr>
            <w:tcW w:w="5813" w:type="dxa"/>
            <w:vAlign w:val="center"/>
          </w:tcPr>
          <w:p w:rsidR="000E75A0" w:rsidRPr="001F2423" w:rsidRDefault="000E75A0" w:rsidP="00AF3AF8">
            <w:pPr>
              <w:spacing w:before="0"/>
              <w:jc w:val="center"/>
              <w:rPr>
                <w:rFonts w:cs="Arial"/>
                <w:b/>
                <w:bCs/>
                <w:iCs/>
                <w:lang w:val="sr-Cyrl-CS"/>
              </w:rPr>
            </w:pPr>
            <w:r w:rsidRPr="001F2423">
              <w:rPr>
                <w:rFonts w:cs="Arial"/>
                <w:b/>
                <w:bCs/>
                <w:iCs/>
                <w:lang w:val="sr-Cyrl-CS"/>
              </w:rPr>
              <w:t>ГАРАНТНИ РОК:</w:t>
            </w:r>
          </w:p>
          <w:p w:rsidR="000E75A0" w:rsidRPr="001F2423" w:rsidRDefault="000E75A0" w:rsidP="006157E0">
            <w:pPr>
              <w:spacing w:before="0"/>
              <w:jc w:val="center"/>
              <w:rPr>
                <w:rFonts w:cs="Arial"/>
                <w:b/>
                <w:bCs/>
                <w:iCs/>
                <w:lang w:val="sr-Cyrl-CS"/>
              </w:rPr>
            </w:pPr>
            <w:r w:rsidRPr="001F2423">
              <w:rPr>
                <w:rFonts w:cs="Arial"/>
                <w:bCs/>
                <w:iCs/>
                <w:lang w:val="sr-Cyrl-CS"/>
              </w:rPr>
              <w:t xml:space="preserve">не може бити краћи од 12 месеци од дана </w:t>
            </w:r>
            <w:r w:rsidR="00FA439F" w:rsidRPr="001F2423">
              <w:rPr>
                <w:rFonts w:cs="Arial"/>
                <w:bCs/>
                <w:iCs/>
                <w:lang w:val="sr-Cyrl-CS"/>
              </w:rPr>
              <w:t xml:space="preserve">сачињавања, верификовања </w:t>
            </w:r>
            <w:r w:rsidRPr="001F2423">
              <w:rPr>
                <w:rFonts w:cs="Arial"/>
                <w:bCs/>
                <w:iCs/>
                <w:lang w:val="sr-Cyrl-CS"/>
              </w:rPr>
              <w:t xml:space="preserve">и потписивања Записника о квалитативном пријему  </w:t>
            </w:r>
            <w:r w:rsidR="00FA439F" w:rsidRPr="001F2423">
              <w:rPr>
                <w:rFonts w:cs="Arial"/>
                <w:bCs/>
                <w:iCs/>
                <w:lang w:val="sr-Cyrl-CS"/>
              </w:rPr>
              <w:t>услуга</w:t>
            </w:r>
          </w:p>
        </w:tc>
        <w:tc>
          <w:tcPr>
            <w:tcW w:w="4110" w:type="dxa"/>
            <w:vAlign w:val="center"/>
          </w:tcPr>
          <w:p w:rsidR="000E75A0" w:rsidRPr="001F2423" w:rsidRDefault="000E75A0" w:rsidP="00AF3AF8">
            <w:pPr>
              <w:spacing w:before="0"/>
              <w:jc w:val="center"/>
              <w:rPr>
                <w:rFonts w:cs="Arial"/>
                <w:b/>
                <w:bCs/>
                <w:iCs/>
                <w:lang w:val="sr-Cyrl-CS"/>
              </w:rPr>
            </w:pPr>
          </w:p>
          <w:p w:rsidR="000E75A0" w:rsidRPr="001F2423" w:rsidRDefault="000E75A0" w:rsidP="009E2FA8">
            <w:pPr>
              <w:spacing w:before="0"/>
              <w:jc w:val="center"/>
              <w:rPr>
                <w:rFonts w:cs="Arial"/>
                <w:b/>
                <w:bCs/>
                <w:iCs/>
                <w:lang w:val="sr-Cyrl-CS"/>
              </w:rPr>
            </w:pPr>
            <w:r w:rsidRPr="001F2423">
              <w:rPr>
                <w:rFonts w:cs="Arial"/>
                <w:bCs/>
                <w:iCs/>
                <w:lang w:val="sr-Cyrl-CS"/>
              </w:rPr>
              <w:t xml:space="preserve">____ месеци од дана </w:t>
            </w:r>
            <w:r w:rsidR="00FA439F" w:rsidRPr="001F2423">
              <w:rPr>
                <w:rFonts w:cs="Arial"/>
                <w:bCs/>
                <w:iCs/>
                <w:lang w:val="sr-Cyrl-CS"/>
              </w:rPr>
              <w:t xml:space="preserve">сачињавања, верификовања </w:t>
            </w:r>
            <w:r w:rsidRPr="001F2423">
              <w:rPr>
                <w:rFonts w:cs="Arial"/>
                <w:bCs/>
                <w:iCs/>
                <w:lang w:val="sr-Cyrl-CS"/>
              </w:rPr>
              <w:t xml:space="preserve"> и потписи</w:t>
            </w:r>
            <w:r w:rsidR="009E2FA8" w:rsidRPr="001F2423">
              <w:rPr>
                <w:rFonts w:cs="Arial"/>
                <w:bCs/>
                <w:iCs/>
                <w:lang w:val="sr-Cyrl-CS"/>
              </w:rPr>
              <w:t>вања Записника о квантитативном и квалитативном</w:t>
            </w:r>
            <w:r w:rsidRPr="001F2423">
              <w:rPr>
                <w:rFonts w:cs="Arial"/>
                <w:bCs/>
                <w:iCs/>
                <w:lang w:val="sr-Cyrl-CS"/>
              </w:rPr>
              <w:t xml:space="preserve">пријему </w:t>
            </w:r>
            <w:r w:rsidR="00FA439F" w:rsidRPr="001F2423">
              <w:rPr>
                <w:rFonts w:cs="Arial"/>
                <w:bCs/>
                <w:iCs/>
                <w:lang w:val="sr-Cyrl-CS"/>
              </w:rPr>
              <w:t>услуга</w:t>
            </w:r>
          </w:p>
        </w:tc>
      </w:tr>
      <w:tr w:rsidR="000E75A0" w:rsidRPr="00E47C2E" w:rsidTr="00A16E1E">
        <w:trPr>
          <w:trHeight w:val="818"/>
        </w:trPr>
        <w:tc>
          <w:tcPr>
            <w:tcW w:w="5813" w:type="dxa"/>
            <w:vAlign w:val="center"/>
          </w:tcPr>
          <w:p w:rsidR="000E75A0" w:rsidRPr="001F2423" w:rsidRDefault="000E75A0" w:rsidP="00AF3AF8">
            <w:pPr>
              <w:spacing w:before="0"/>
              <w:jc w:val="center"/>
              <w:rPr>
                <w:rFonts w:cs="Arial"/>
                <w:bCs/>
                <w:iCs/>
                <w:lang w:val="sr-Cyrl-CS"/>
              </w:rPr>
            </w:pPr>
            <w:r w:rsidRPr="001F2423">
              <w:rPr>
                <w:rFonts w:cs="Arial"/>
                <w:b/>
                <w:bCs/>
                <w:iCs/>
                <w:lang w:val="sr-Cyrl-CS"/>
              </w:rPr>
              <w:t>МЕСТО И</w:t>
            </w:r>
            <w:r w:rsidR="00750A33" w:rsidRPr="001F2423">
              <w:rPr>
                <w:rFonts w:cs="Arial"/>
                <w:b/>
                <w:bCs/>
                <w:iCs/>
                <w:lang w:val="sr-Cyrl-CS"/>
              </w:rPr>
              <w:t>ЗВРШЕЊА</w:t>
            </w:r>
            <w:r w:rsidR="007315A5" w:rsidRPr="001F2423">
              <w:rPr>
                <w:rFonts w:cs="Arial"/>
                <w:b/>
                <w:bCs/>
                <w:iCs/>
                <w:lang w:val="sr-Latn-RS"/>
              </w:rPr>
              <w:t xml:space="preserve"> </w:t>
            </w:r>
            <w:r w:rsidR="006440C9" w:rsidRPr="001F2423">
              <w:rPr>
                <w:rFonts w:cs="Arial"/>
                <w:b/>
                <w:bCs/>
                <w:iCs/>
                <w:lang w:val="sr-Cyrl-RS"/>
              </w:rPr>
              <w:t>И ПАРИТЕТ</w:t>
            </w:r>
            <w:r w:rsidRPr="001F2423">
              <w:rPr>
                <w:rFonts w:cs="Arial"/>
                <w:b/>
                <w:bCs/>
                <w:iCs/>
                <w:lang w:val="sr-Cyrl-CS"/>
              </w:rPr>
              <w:t>:</w:t>
            </w:r>
            <w:r w:rsidRPr="001F2423">
              <w:rPr>
                <w:rFonts w:cs="Arial"/>
                <w:bCs/>
                <w:iCs/>
                <w:lang w:val="sr-Cyrl-CS"/>
              </w:rPr>
              <w:t>:</w:t>
            </w:r>
          </w:p>
          <w:p w:rsidR="000E75A0" w:rsidRPr="001F2423" w:rsidRDefault="007315A5" w:rsidP="00F070E0">
            <w:pPr>
              <w:spacing w:before="0"/>
              <w:jc w:val="left"/>
              <w:rPr>
                <w:rFonts w:cs="Arial"/>
                <w:b/>
                <w:bCs/>
                <w:iCs/>
                <w:lang w:val="sr-Cyrl-CS"/>
              </w:rPr>
            </w:pPr>
            <w:r w:rsidRPr="001F2423">
              <w:rPr>
                <w:rFonts w:cs="Arial"/>
                <w:lang w:val="sr-Cyrl-CS" w:eastAsia="zh-CN"/>
              </w:rPr>
              <w:t>М</w:t>
            </w:r>
            <w:r w:rsidRPr="001F2423">
              <w:rPr>
                <w:rFonts w:cs="Arial"/>
                <w:lang w:eastAsia="zh-CN"/>
              </w:rPr>
              <w:t xml:space="preserve">есто извршења </w:t>
            </w:r>
            <w:r w:rsidRPr="001F2423">
              <w:rPr>
                <w:rFonts w:cs="Arial"/>
                <w:lang w:val="sr-Cyrl-RS" w:eastAsia="zh-CN"/>
              </w:rPr>
              <w:t xml:space="preserve">услуга је огранак ТЕНТ / Локација </w:t>
            </w:r>
            <w:r w:rsidR="003703B5" w:rsidRPr="001F2423">
              <w:rPr>
                <w:rFonts w:cs="Arial"/>
                <w:lang w:val="sr-Cyrl-RS" w:eastAsia="zh-CN"/>
              </w:rPr>
              <w:t>ТЕ</w:t>
            </w:r>
            <w:r w:rsidR="00F070E0" w:rsidRPr="001F2423">
              <w:rPr>
                <w:rFonts w:cs="Arial"/>
                <w:lang w:val="sr-Cyrl-RS" w:eastAsia="zh-CN"/>
              </w:rPr>
              <w:t>НТ А  Обреновац</w:t>
            </w:r>
            <w:r w:rsidRPr="001F2423">
              <w:rPr>
                <w:rFonts w:cs="Arial"/>
                <w:lang w:val="sr-Cyrl-RS" w:eastAsia="zh-CN"/>
              </w:rPr>
              <w:t xml:space="preserve">, а паритет је </w:t>
            </w:r>
            <w:r w:rsidRPr="001F2423">
              <w:rPr>
                <w:rFonts w:cs="Arial"/>
                <w:lang w:val="sr-Latn-RS" w:eastAsia="zh-CN"/>
              </w:rPr>
              <w:t xml:space="preserve">Fco </w:t>
            </w:r>
            <w:r w:rsidRPr="001F2423">
              <w:rPr>
                <w:rFonts w:cs="Arial"/>
                <w:lang w:val="sr-Cyrl-RS" w:eastAsia="zh-CN"/>
              </w:rPr>
              <w:t xml:space="preserve">огранак ТЕНТ / Локација </w:t>
            </w:r>
            <w:r w:rsidR="006440C9" w:rsidRPr="001F2423">
              <w:rPr>
                <w:rFonts w:cs="Arial"/>
                <w:lang w:val="sr-Cyrl-RS" w:eastAsia="zh-CN"/>
              </w:rPr>
              <w:t>ТЕНТ А  Обреновац</w:t>
            </w:r>
          </w:p>
        </w:tc>
        <w:tc>
          <w:tcPr>
            <w:tcW w:w="4110" w:type="dxa"/>
            <w:vAlign w:val="center"/>
          </w:tcPr>
          <w:p w:rsidR="000E75A0" w:rsidRPr="001F2423" w:rsidRDefault="000E75A0" w:rsidP="00AF3AF8">
            <w:pPr>
              <w:spacing w:before="0"/>
              <w:jc w:val="center"/>
              <w:rPr>
                <w:rFonts w:cs="Arial"/>
                <w:bCs/>
                <w:iCs/>
                <w:lang w:val="sr-Cyrl-CS"/>
              </w:rPr>
            </w:pPr>
            <w:r w:rsidRPr="001F2423">
              <w:rPr>
                <w:rFonts w:cs="Arial"/>
                <w:bCs/>
                <w:iCs/>
                <w:lang w:val="sr-Cyrl-CS"/>
              </w:rPr>
              <w:t>Сагласан за захтевом наручиоца</w:t>
            </w:r>
          </w:p>
          <w:p w:rsidR="000E75A0" w:rsidRPr="001F2423" w:rsidRDefault="000E75A0" w:rsidP="00AF3AF8">
            <w:pPr>
              <w:spacing w:before="0"/>
              <w:jc w:val="center"/>
              <w:rPr>
                <w:rFonts w:cs="Arial"/>
                <w:b/>
                <w:bCs/>
                <w:iCs/>
                <w:lang w:val="sr-Cyrl-CS"/>
              </w:rPr>
            </w:pPr>
            <w:r w:rsidRPr="001F2423">
              <w:rPr>
                <w:rFonts w:cs="Arial"/>
                <w:bCs/>
                <w:iCs/>
                <w:lang w:val="sr-Cyrl-CS"/>
              </w:rPr>
              <w:t>ДА/НЕ (заокружити)</w:t>
            </w:r>
          </w:p>
        </w:tc>
      </w:tr>
      <w:tr w:rsidR="000E75A0" w:rsidRPr="00E47C2E" w:rsidTr="00A16E1E">
        <w:trPr>
          <w:trHeight w:val="800"/>
        </w:trPr>
        <w:tc>
          <w:tcPr>
            <w:tcW w:w="5813" w:type="dxa"/>
            <w:vAlign w:val="center"/>
          </w:tcPr>
          <w:p w:rsidR="000E75A0" w:rsidRPr="001F2423" w:rsidRDefault="000E75A0" w:rsidP="00AF3AF8">
            <w:pPr>
              <w:spacing w:before="0"/>
              <w:jc w:val="center"/>
              <w:rPr>
                <w:rFonts w:cs="Arial"/>
                <w:b/>
                <w:bCs/>
                <w:iCs/>
                <w:lang w:val="sr-Cyrl-CS"/>
              </w:rPr>
            </w:pPr>
            <w:r w:rsidRPr="001F2423">
              <w:rPr>
                <w:rFonts w:cs="Arial"/>
                <w:b/>
                <w:bCs/>
                <w:iCs/>
                <w:lang w:val="sr-Cyrl-CS"/>
              </w:rPr>
              <w:t>РОК ВАЖЕЊА ПОНУДЕ:</w:t>
            </w:r>
          </w:p>
          <w:p w:rsidR="000E75A0" w:rsidRPr="001F2423" w:rsidRDefault="000E75A0" w:rsidP="00E47C2E">
            <w:pPr>
              <w:spacing w:before="0"/>
              <w:jc w:val="center"/>
              <w:rPr>
                <w:rFonts w:cs="Arial"/>
                <w:b/>
                <w:bCs/>
                <w:iCs/>
                <w:lang w:val="sr-Cyrl-CS"/>
              </w:rPr>
            </w:pPr>
            <w:r w:rsidRPr="001F2423">
              <w:rPr>
                <w:rFonts w:cs="Arial"/>
                <w:bCs/>
                <w:iCs/>
                <w:lang w:val="sr-Cyrl-CS"/>
              </w:rPr>
              <w:t>не може бити краћ</w:t>
            </w:r>
            <w:r w:rsidRPr="001F2423">
              <w:rPr>
                <w:rFonts w:cs="Arial"/>
                <w:bCs/>
                <w:iCs/>
              </w:rPr>
              <w:t>и</w:t>
            </w:r>
            <w:r w:rsidRPr="001F2423">
              <w:rPr>
                <w:rFonts w:cs="Arial"/>
                <w:bCs/>
                <w:iCs/>
                <w:lang w:val="sr-Cyrl-CS"/>
              </w:rPr>
              <w:t xml:space="preserve"> од </w:t>
            </w:r>
            <w:r w:rsidR="004F6D6E" w:rsidRPr="001F2423">
              <w:rPr>
                <w:rFonts w:cs="Arial"/>
                <w:bCs/>
                <w:iCs/>
                <w:lang w:val="sr-Latn-RS"/>
              </w:rPr>
              <w:t>6</w:t>
            </w:r>
            <w:r w:rsidRPr="001F2423">
              <w:rPr>
                <w:rFonts w:cs="Arial"/>
                <w:bCs/>
                <w:iCs/>
                <w:lang w:val="sr-Cyrl-CS"/>
              </w:rPr>
              <w:t>0 дана од дана отварања понуда</w:t>
            </w:r>
          </w:p>
        </w:tc>
        <w:tc>
          <w:tcPr>
            <w:tcW w:w="4110" w:type="dxa"/>
            <w:vAlign w:val="center"/>
          </w:tcPr>
          <w:p w:rsidR="000E75A0" w:rsidRPr="001F2423" w:rsidRDefault="000E75A0" w:rsidP="00AF3AF8">
            <w:pPr>
              <w:spacing w:before="0"/>
              <w:jc w:val="center"/>
              <w:rPr>
                <w:rFonts w:cs="Arial"/>
                <w:b/>
                <w:bCs/>
                <w:iCs/>
                <w:lang w:val="sr-Cyrl-CS"/>
              </w:rPr>
            </w:pPr>
          </w:p>
          <w:p w:rsidR="000E75A0" w:rsidRPr="001F2423" w:rsidRDefault="000E75A0" w:rsidP="00AF3AF8">
            <w:pPr>
              <w:spacing w:before="0"/>
              <w:jc w:val="center"/>
              <w:rPr>
                <w:rFonts w:cs="Arial"/>
                <w:b/>
                <w:bCs/>
                <w:iCs/>
                <w:lang w:val="sr-Cyrl-CS"/>
              </w:rPr>
            </w:pPr>
            <w:r w:rsidRPr="001F2423">
              <w:rPr>
                <w:rFonts w:cs="Arial"/>
                <w:bCs/>
                <w:iCs/>
                <w:lang w:val="sr-Cyrl-CS"/>
              </w:rPr>
              <w:t>_____ дана од дана отварања понуда</w:t>
            </w:r>
          </w:p>
        </w:tc>
      </w:tr>
      <w:tr w:rsidR="000E75A0" w:rsidRPr="00E47C2E" w:rsidTr="00A16E1E">
        <w:tc>
          <w:tcPr>
            <w:tcW w:w="9923" w:type="dxa"/>
            <w:gridSpan w:val="2"/>
          </w:tcPr>
          <w:p w:rsidR="000E75A0" w:rsidRPr="00E47C2E" w:rsidRDefault="000E75A0" w:rsidP="00092A5F">
            <w:pPr>
              <w:spacing w:before="0"/>
              <w:rPr>
                <w:rFonts w:cs="Arial"/>
                <w:bCs/>
                <w:iCs/>
                <w:lang w:val="sr-Cyrl-CS"/>
              </w:rPr>
            </w:pPr>
            <w:r w:rsidRPr="00E47C2E">
              <w:rPr>
                <w:rFonts w:cs="Arial"/>
                <w:bCs/>
                <w:iCs/>
                <w:lang w:val="sr-Cyrl-CS"/>
              </w:rPr>
              <w:t xml:space="preserve">Понуда понуђача који не прихвата услове наручиоца за рок и начин плаћања, рок </w:t>
            </w:r>
            <w:r w:rsidR="00092A5F" w:rsidRPr="00E47C2E">
              <w:rPr>
                <w:rFonts w:cs="Arial"/>
                <w:bCs/>
                <w:iCs/>
                <w:lang w:val="sr-Cyrl-CS"/>
              </w:rPr>
              <w:t>извршења</w:t>
            </w:r>
            <w:r w:rsidRPr="00E47C2E">
              <w:rPr>
                <w:rFonts w:cs="Arial"/>
                <w:bCs/>
                <w:iCs/>
                <w:lang w:val="sr-Cyrl-CS"/>
              </w:rPr>
              <w:t>, гарантни рок, место и</w:t>
            </w:r>
            <w:r w:rsidR="00092A5F" w:rsidRPr="00E47C2E">
              <w:rPr>
                <w:rFonts w:cs="Arial"/>
                <w:bCs/>
                <w:iCs/>
                <w:lang w:val="sr-Cyrl-CS"/>
              </w:rPr>
              <w:t>звршења</w:t>
            </w:r>
            <w:r w:rsidRPr="00E47C2E">
              <w:rPr>
                <w:rFonts w:cs="Arial"/>
                <w:bCs/>
                <w:iCs/>
                <w:lang w:val="sr-Cyrl-CS"/>
              </w:rPr>
              <w:t xml:space="preserve"> и рок важења понуде сматраће се неприхватљивом.</w:t>
            </w:r>
          </w:p>
        </w:tc>
      </w:tr>
    </w:tbl>
    <w:p w:rsidR="00B043D1" w:rsidRPr="00E47C2E" w:rsidRDefault="00B043D1" w:rsidP="00BA2C2D">
      <w:pPr>
        <w:spacing w:before="0"/>
        <w:rPr>
          <w:rFonts w:cs="Arial"/>
          <w:b/>
          <w:bCs/>
          <w:iCs/>
          <w:lang w:val="sr-Cyrl-CS"/>
        </w:rPr>
      </w:pPr>
    </w:p>
    <w:p w:rsidR="000E75A0" w:rsidRPr="00E47C2E" w:rsidRDefault="000E75A0" w:rsidP="00BA2C2D">
      <w:pPr>
        <w:spacing w:before="0"/>
        <w:rPr>
          <w:rFonts w:eastAsia="TimesNewRomanPSMT" w:cs="Arial"/>
          <w:bCs/>
          <w:lang w:val="sr-Cyrl-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sidR="00A44AA6" w:rsidRPr="00E47C2E">
        <w:rPr>
          <w:rFonts w:eastAsia="TimesNewRomanPSMT" w:cs="Arial"/>
          <w:bCs/>
        </w:rPr>
        <w:t xml:space="preserve">                                   </w:t>
      </w:r>
      <w:r w:rsidRPr="00E47C2E">
        <w:rPr>
          <w:rFonts w:eastAsia="TimesNewRomanPSMT" w:cs="Arial"/>
          <w:bCs/>
        </w:rPr>
        <w:t>Понуђач</w:t>
      </w:r>
    </w:p>
    <w:p w:rsidR="000E75A0" w:rsidRPr="00E47C2E" w:rsidRDefault="000E75A0" w:rsidP="000E75A0">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00BA2C2D" w:rsidRPr="00E47C2E">
        <w:rPr>
          <w:rFonts w:eastAsia="TimesNewRomanPS-BoldMT" w:cs="Arial"/>
          <w:b/>
          <w:bCs/>
          <w:iCs/>
          <w:lang w:val="sr-Cyrl-CS"/>
        </w:rPr>
        <w:t>___</w:t>
      </w:r>
      <w:r w:rsidRPr="00E47C2E">
        <w:rPr>
          <w:rFonts w:eastAsia="TimesNewRomanPS-BoldMT" w:cs="Arial"/>
          <w:b/>
          <w:bCs/>
          <w:iCs/>
          <w:lang w:val="sr-Cyrl-CS"/>
        </w:rPr>
        <w:t xml:space="preserve">__________________                                      </w:t>
      </w:r>
    </w:p>
    <w:p w:rsidR="00B043D1" w:rsidRPr="006157E0" w:rsidRDefault="00B043D1" w:rsidP="000E75A0">
      <w:pPr>
        <w:spacing w:before="0"/>
        <w:rPr>
          <w:rFonts w:cs="Arial"/>
          <w:b/>
          <w:bCs/>
          <w:iCs/>
          <w:u w:val="single"/>
          <w:lang w:val="sr-Cyrl-RS"/>
        </w:rPr>
      </w:pPr>
    </w:p>
    <w:p w:rsidR="000E75A0" w:rsidRPr="00E47C2E" w:rsidRDefault="000E75A0" w:rsidP="000E75A0">
      <w:pPr>
        <w:spacing w:before="0"/>
        <w:rPr>
          <w:rFonts w:cs="Arial"/>
          <w:b/>
          <w:bCs/>
          <w:iCs/>
          <w:u w:val="single"/>
        </w:rPr>
      </w:pPr>
      <w:r w:rsidRPr="00E47C2E">
        <w:rPr>
          <w:rFonts w:cs="Arial"/>
          <w:b/>
          <w:bCs/>
          <w:iCs/>
          <w:u w:val="single"/>
        </w:rPr>
        <w:t>Напомене:</w:t>
      </w:r>
    </w:p>
    <w:p w:rsidR="00BA2C2D" w:rsidRPr="00E47C2E" w:rsidRDefault="00BA2C2D" w:rsidP="00BA2C2D">
      <w:pPr>
        <w:autoSpaceDE w:val="0"/>
        <w:autoSpaceDN w:val="0"/>
        <w:adjustRightInd w:val="0"/>
        <w:rPr>
          <w:rFonts w:eastAsia="TimesNewRomanPS-BoldMT" w:cs="Arial"/>
          <w:bCs/>
          <w:iCs/>
        </w:rPr>
      </w:pPr>
      <w:r w:rsidRPr="00E47C2E">
        <w:rPr>
          <w:rFonts w:eastAsia="TimesNewRomanPS-BoldMT" w:cs="Arial"/>
          <w:bCs/>
          <w:iCs/>
        </w:rPr>
        <w:t>-  Понуђач је обавезан да у обрасцу понуде попуни све комерцијалне услове (сва празна поља).</w:t>
      </w:r>
    </w:p>
    <w:p w:rsidR="006157E0" w:rsidRDefault="00BA2C2D" w:rsidP="006157E0">
      <w:pPr>
        <w:autoSpaceDE w:val="0"/>
        <w:autoSpaceDN w:val="0"/>
        <w:adjustRightInd w:val="0"/>
        <w:rPr>
          <w:rFonts w:eastAsia="TimesNewRomanPS-BoldMT" w:cs="Arial"/>
          <w:bCs/>
          <w:iCs/>
          <w:lang w:val="ru-RU"/>
        </w:rPr>
      </w:pPr>
      <w:r w:rsidRPr="00E47C2E">
        <w:rPr>
          <w:rFonts w:eastAsia="TimesNewRomanPS-BoldMT" w:cs="Arial"/>
          <w:bCs/>
          <w:iCs/>
        </w:rPr>
        <w:t xml:space="preserve">- </w:t>
      </w:r>
      <w:r w:rsidRPr="00E47C2E">
        <w:rPr>
          <w:rFonts w:eastAsia="TimesNewRomanPS-BoldMT" w:cs="Arial"/>
          <w:bCs/>
          <w:iCs/>
          <w:lang w:val="ru-RU"/>
        </w:rPr>
        <w:t>Уколико понуђачи подносе заједничку понуду,група понуђача може да о</w:t>
      </w:r>
      <w:r w:rsidRPr="00E47C2E">
        <w:rPr>
          <w:rFonts w:eastAsia="TimesNewRomanPS-BoldMT" w:cs="Arial"/>
          <w:bCs/>
          <w:iCs/>
        </w:rPr>
        <w:t>власти</w:t>
      </w:r>
      <w:r w:rsidRPr="00E47C2E">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w:t>
      </w:r>
      <w:r w:rsidR="00876242" w:rsidRPr="00E47C2E">
        <w:rPr>
          <w:rFonts w:eastAsia="TimesNewRomanPS-BoldMT" w:cs="Arial"/>
          <w:bCs/>
          <w:iCs/>
          <w:lang w:val="ru-RU"/>
        </w:rPr>
        <w:t>лагодити већем броју потписника</w:t>
      </w:r>
      <w:bookmarkStart w:id="255" w:name="_Toc442559925"/>
      <w:r w:rsidR="00024331">
        <w:rPr>
          <w:rFonts w:eastAsia="TimesNewRomanPS-BoldMT" w:cs="Arial"/>
          <w:bCs/>
          <w:iCs/>
          <w:lang w:val="ru-RU"/>
        </w:rPr>
        <w:t>.</w:t>
      </w:r>
    </w:p>
    <w:p w:rsidR="00024331" w:rsidRDefault="00024331" w:rsidP="006157E0">
      <w:pPr>
        <w:autoSpaceDE w:val="0"/>
        <w:autoSpaceDN w:val="0"/>
        <w:adjustRightInd w:val="0"/>
        <w:rPr>
          <w:rFonts w:eastAsia="TimesNewRomanPS-BoldMT" w:cs="Arial"/>
          <w:bCs/>
          <w:iCs/>
          <w:lang w:val="ru-RU"/>
        </w:rPr>
      </w:pPr>
    </w:p>
    <w:p w:rsidR="00024331" w:rsidRPr="0083405F" w:rsidRDefault="00024331" w:rsidP="006157E0">
      <w:pPr>
        <w:autoSpaceDE w:val="0"/>
        <w:autoSpaceDN w:val="0"/>
        <w:adjustRightInd w:val="0"/>
        <w:rPr>
          <w:rFonts w:eastAsia="TimesNewRomanPS-BoldMT" w:cs="Arial"/>
          <w:bCs/>
          <w:iCs/>
          <w:lang w:val="sr-Latn-RS"/>
        </w:rPr>
      </w:pPr>
    </w:p>
    <w:p w:rsidR="00A16E1E" w:rsidRDefault="00A16E1E" w:rsidP="00343A18">
      <w:pPr>
        <w:pStyle w:val="KDObrazac"/>
        <w:spacing w:before="0"/>
        <w:rPr>
          <w:lang w:val="sr-Cyrl-RS"/>
        </w:rPr>
      </w:pPr>
    </w:p>
    <w:p w:rsidR="00FA79C1" w:rsidRDefault="00FA79C1" w:rsidP="00343A18">
      <w:pPr>
        <w:pStyle w:val="KDObrazac"/>
        <w:spacing w:before="0"/>
        <w:rPr>
          <w:lang w:val="sr-Cyrl-RS"/>
        </w:rPr>
      </w:pPr>
    </w:p>
    <w:p w:rsidR="00FA79C1" w:rsidRDefault="00FA79C1" w:rsidP="00343A18">
      <w:pPr>
        <w:pStyle w:val="KDObrazac"/>
        <w:spacing w:before="0"/>
        <w:rPr>
          <w:lang w:val="sr-Cyrl-RS"/>
        </w:rPr>
      </w:pPr>
    </w:p>
    <w:p w:rsidR="00FA79C1" w:rsidRDefault="00FA79C1" w:rsidP="00343A18">
      <w:pPr>
        <w:pStyle w:val="KDObrazac"/>
        <w:spacing w:before="0"/>
        <w:rPr>
          <w:lang w:val="sr-Cyrl-RS"/>
        </w:rPr>
      </w:pPr>
    </w:p>
    <w:p w:rsidR="00343A18" w:rsidRPr="006157E0" w:rsidRDefault="00343A18" w:rsidP="00343A18">
      <w:pPr>
        <w:pStyle w:val="KDObrazac"/>
        <w:spacing w:before="0"/>
        <w:rPr>
          <w:lang w:val="sr-Cyrl-RS"/>
        </w:rPr>
      </w:pPr>
      <w:r w:rsidRPr="00E47C2E">
        <w:t xml:space="preserve">ОБРАЗАЦ </w:t>
      </w:r>
      <w:bookmarkEnd w:id="255"/>
      <w:r w:rsidR="006157E0">
        <w:rPr>
          <w:lang w:val="sr-Cyrl-RS"/>
        </w:rPr>
        <w:t>2.</w:t>
      </w:r>
    </w:p>
    <w:p w:rsidR="00343A18" w:rsidRPr="00E47C2E" w:rsidRDefault="00343A18" w:rsidP="00343A18">
      <w:pPr>
        <w:spacing w:before="0"/>
        <w:jc w:val="center"/>
        <w:rPr>
          <w:rFonts w:cs="Arial"/>
          <w:b/>
        </w:rPr>
      </w:pPr>
      <w:r w:rsidRPr="00E47C2E">
        <w:rPr>
          <w:rFonts w:cs="Arial"/>
          <w:b/>
        </w:rPr>
        <w:t>ОБРАЗАЦ СТРУКУТРЕ ЦЕНЕ</w:t>
      </w:r>
    </w:p>
    <w:p w:rsidR="00343A18" w:rsidRPr="00E47C2E" w:rsidRDefault="00343A18" w:rsidP="00343A18">
      <w:pPr>
        <w:spacing w:before="0"/>
        <w:rPr>
          <w:rFonts w:cs="Arial"/>
        </w:rPr>
      </w:pPr>
    </w:p>
    <w:p w:rsidR="00343A18" w:rsidRPr="00E47C2E" w:rsidRDefault="00343A18" w:rsidP="00343A18">
      <w:pPr>
        <w:spacing w:before="0"/>
        <w:rPr>
          <w:rFonts w:cs="Arial"/>
        </w:rPr>
      </w:pPr>
      <w:r w:rsidRPr="00E47C2E">
        <w:rPr>
          <w:rFonts w:cs="Arial"/>
        </w:rPr>
        <w:t>Табела 1.</w:t>
      </w:r>
    </w:p>
    <w:p w:rsidR="0083405F" w:rsidRDefault="0083405F" w:rsidP="00343A18">
      <w:pPr>
        <w:spacing w:before="0"/>
        <w:rPr>
          <w:rFonts w:cs="Arial"/>
        </w:rPr>
      </w:pPr>
    </w:p>
    <w:tbl>
      <w:tblPr>
        <w:tblW w:w="10825"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firstRow="1" w:lastRow="1" w:firstColumn="1" w:lastColumn="1" w:noHBand="0" w:noVBand="0"/>
      </w:tblPr>
      <w:tblGrid>
        <w:gridCol w:w="849"/>
        <w:gridCol w:w="2890"/>
        <w:gridCol w:w="1080"/>
        <w:gridCol w:w="1080"/>
        <w:gridCol w:w="1080"/>
        <w:gridCol w:w="1080"/>
        <w:gridCol w:w="1416"/>
        <w:gridCol w:w="1350"/>
      </w:tblGrid>
      <w:tr w:rsidR="0083405F" w:rsidRPr="00930E8A" w:rsidTr="0083405F">
        <w:trPr>
          <w:jc w:val="center"/>
        </w:trPr>
        <w:tc>
          <w:tcPr>
            <w:tcW w:w="849" w:type="dxa"/>
            <w:shd w:val="clear" w:color="auto" w:fill="E0E0E0"/>
            <w:vAlign w:val="center"/>
          </w:tcPr>
          <w:p w:rsidR="0083405F" w:rsidRPr="00930E8A" w:rsidRDefault="0083405F" w:rsidP="0083405F">
            <w:pPr>
              <w:jc w:val="center"/>
              <w:rPr>
                <w:rFonts w:cs="Arial"/>
                <w:sz w:val="20"/>
                <w:szCs w:val="20"/>
                <w:lang w:val="sr-Cyrl-CS" w:eastAsia="hr-HR"/>
              </w:rPr>
            </w:pPr>
            <w:r w:rsidRPr="00930E8A">
              <w:rPr>
                <w:rFonts w:cs="Arial"/>
                <w:sz w:val="20"/>
                <w:szCs w:val="20"/>
                <w:lang w:val="sr-Cyrl-CS" w:eastAsia="hr-HR"/>
              </w:rPr>
              <w:t>Р. бр.</w:t>
            </w:r>
          </w:p>
        </w:tc>
        <w:tc>
          <w:tcPr>
            <w:tcW w:w="2890" w:type="dxa"/>
            <w:shd w:val="clear" w:color="auto" w:fill="E0E0E0"/>
            <w:vAlign w:val="center"/>
          </w:tcPr>
          <w:p w:rsidR="0083405F" w:rsidRPr="001633F8" w:rsidRDefault="0083405F" w:rsidP="0083405F">
            <w:pPr>
              <w:jc w:val="center"/>
              <w:rPr>
                <w:rFonts w:cs="Arial"/>
                <w:sz w:val="20"/>
                <w:szCs w:val="20"/>
                <w:lang w:eastAsia="hr-HR"/>
              </w:rPr>
            </w:pPr>
            <w:r w:rsidRPr="00930E8A">
              <w:rPr>
                <w:rFonts w:cs="Arial"/>
                <w:sz w:val="20"/>
                <w:szCs w:val="20"/>
                <w:lang w:val="sr-Cyrl-CS" w:eastAsia="hr-HR"/>
              </w:rPr>
              <w:t xml:space="preserve">Предмет </w:t>
            </w:r>
            <w:r>
              <w:rPr>
                <w:rFonts w:cs="Arial"/>
                <w:sz w:val="20"/>
                <w:szCs w:val="20"/>
                <w:lang w:val="sr-Cyrl-CS" w:eastAsia="hr-HR"/>
              </w:rPr>
              <w:t>набавке добара</w:t>
            </w:r>
            <w:r>
              <w:rPr>
                <w:rFonts w:cs="Arial"/>
                <w:sz w:val="20"/>
                <w:szCs w:val="20"/>
                <w:lang w:eastAsia="hr-HR"/>
              </w:rPr>
              <w:t>/</w:t>
            </w:r>
            <w:r w:rsidRPr="00930E8A">
              <w:rPr>
                <w:rFonts w:cs="Arial"/>
                <w:sz w:val="20"/>
                <w:szCs w:val="20"/>
                <w:lang w:val="sr-Cyrl-CS" w:eastAsia="hr-HR"/>
              </w:rPr>
              <w:t>услуге</w:t>
            </w:r>
            <w:r>
              <w:rPr>
                <w:rFonts w:cs="Arial"/>
                <w:sz w:val="20"/>
                <w:szCs w:val="20"/>
                <w:lang w:eastAsia="hr-HR"/>
              </w:rPr>
              <w:t>/радова</w:t>
            </w:r>
          </w:p>
        </w:tc>
        <w:tc>
          <w:tcPr>
            <w:tcW w:w="1080" w:type="dxa"/>
            <w:shd w:val="clear" w:color="auto" w:fill="E0E0E0"/>
            <w:vAlign w:val="center"/>
          </w:tcPr>
          <w:p w:rsidR="0083405F" w:rsidRPr="00930E8A" w:rsidRDefault="0083405F" w:rsidP="0083405F">
            <w:pPr>
              <w:jc w:val="center"/>
              <w:rPr>
                <w:rFonts w:cs="Arial"/>
                <w:sz w:val="20"/>
                <w:szCs w:val="20"/>
                <w:lang w:val="sr-Cyrl-CS" w:eastAsia="hr-HR"/>
              </w:rPr>
            </w:pPr>
            <w:r w:rsidRPr="00930E8A">
              <w:rPr>
                <w:rFonts w:cs="Arial"/>
                <w:sz w:val="20"/>
                <w:szCs w:val="20"/>
                <w:lang w:val="sr-Cyrl-CS" w:eastAsia="hr-HR"/>
              </w:rPr>
              <w:t>Јед.</w:t>
            </w:r>
          </w:p>
          <w:p w:rsidR="0083405F" w:rsidRPr="00930E8A" w:rsidRDefault="0083405F" w:rsidP="0083405F">
            <w:pPr>
              <w:jc w:val="center"/>
              <w:rPr>
                <w:rFonts w:cs="Arial"/>
                <w:sz w:val="20"/>
                <w:szCs w:val="20"/>
                <w:lang w:val="sr-Cyrl-CS" w:eastAsia="hr-HR"/>
              </w:rPr>
            </w:pPr>
            <w:r w:rsidRPr="00930E8A">
              <w:rPr>
                <w:rFonts w:cs="Arial"/>
                <w:sz w:val="20"/>
                <w:szCs w:val="20"/>
                <w:lang w:val="sr-Cyrl-CS" w:eastAsia="hr-HR"/>
              </w:rPr>
              <w:t>мере</w:t>
            </w:r>
          </w:p>
        </w:tc>
        <w:tc>
          <w:tcPr>
            <w:tcW w:w="1080" w:type="dxa"/>
            <w:shd w:val="clear" w:color="auto" w:fill="E0E0E0"/>
            <w:vAlign w:val="center"/>
          </w:tcPr>
          <w:p w:rsidR="0083405F" w:rsidRPr="00930E8A" w:rsidRDefault="0083405F" w:rsidP="0083405F">
            <w:pPr>
              <w:jc w:val="center"/>
              <w:rPr>
                <w:rFonts w:cs="Arial"/>
                <w:sz w:val="20"/>
                <w:szCs w:val="20"/>
                <w:lang w:val="sr-Cyrl-CS" w:eastAsia="hr-HR"/>
              </w:rPr>
            </w:pPr>
            <w:r w:rsidRPr="00930E8A">
              <w:rPr>
                <w:rFonts w:cs="Arial"/>
                <w:sz w:val="20"/>
                <w:szCs w:val="20"/>
                <w:lang w:val="sr-Cyrl-CS" w:eastAsia="hr-HR"/>
              </w:rPr>
              <w:t>Кол.</w:t>
            </w:r>
          </w:p>
        </w:tc>
        <w:tc>
          <w:tcPr>
            <w:tcW w:w="1080" w:type="dxa"/>
            <w:shd w:val="clear" w:color="auto" w:fill="E0E0E0"/>
          </w:tcPr>
          <w:p w:rsidR="0083405F" w:rsidRPr="001633F8" w:rsidRDefault="0083405F" w:rsidP="0083405F">
            <w:pPr>
              <w:jc w:val="center"/>
              <w:rPr>
                <w:rFonts w:cs="Arial"/>
                <w:sz w:val="20"/>
                <w:szCs w:val="20"/>
                <w:lang w:eastAsia="hr-HR"/>
              </w:rPr>
            </w:pPr>
            <w:r w:rsidRPr="00930E8A">
              <w:rPr>
                <w:rFonts w:cs="Arial"/>
                <w:sz w:val="20"/>
                <w:szCs w:val="20"/>
                <w:lang w:val="sr-Cyrl-CS" w:eastAsia="hr-HR"/>
              </w:rPr>
              <w:t>Цена/Ј.М.</w:t>
            </w:r>
            <w:r w:rsidRPr="00930E8A">
              <w:rPr>
                <w:rFonts w:cs="Arial"/>
                <w:sz w:val="20"/>
                <w:szCs w:val="20"/>
                <w:lang w:eastAsia="hr-HR"/>
              </w:rPr>
              <w:t>(без ПДВ-а)</w:t>
            </w:r>
          </w:p>
        </w:tc>
        <w:tc>
          <w:tcPr>
            <w:tcW w:w="1080" w:type="dxa"/>
            <w:shd w:val="clear" w:color="auto" w:fill="E0E0E0"/>
            <w:vAlign w:val="center"/>
          </w:tcPr>
          <w:p w:rsidR="0083405F" w:rsidRPr="00930E8A" w:rsidRDefault="0083405F" w:rsidP="0083405F">
            <w:pPr>
              <w:jc w:val="center"/>
              <w:rPr>
                <w:rFonts w:cs="Arial"/>
                <w:sz w:val="20"/>
                <w:szCs w:val="20"/>
                <w:lang w:eastAsia="hr-HR"/>
              </w:rPr>
            </w:pPr>
            <w:r w:rsidRPr="00930E8A">
              <w:rPr>
                <w:rFonts w:cs="Arial"/>
                <w:sz w:val="20"/>
                <w:szCs w:val="20"/>
                <w:lang w:val="sr-Cyrl-CS" w:eastAsia="hr-HR"/>
              </w:rPr>
              <w:t>Цена/Ј.М.</w:t>
            </w:r>
            <w:r>
              <w:rPr>
                <w:rFonts w:cs="Arial"/>
                <w:sz w:val="20"/>
                <w:szCs w:val="20"/>
                <w:lang w:eastAsia="hr-HR"/>
              </w:rPr>
              <w:t>(са</w:t>
            </w:r>
            <w:r w:rsidRPr="00930E8A">
              <w:rPr>
                <w:rFonts w:cs="Arial"/>
                <w:sz w:val="20"/>
                <w:szCs w:val="20"/>
                <w:lang w:eastAsia="hr-HR"/>
              </w:rPr>
              <w:t xml:space="preserve"> ПДВ-а)</w:t>
            </w:r>
          </w:p>
        </w:tc>
        <w:tc>
          <w:tcPr>
            <w:tcW w:w="1416" w:type="dxa"/>
            <w:shd w:val="clear" w:color="auto" w:fill="E0E0E0"/>
          </w:tcPr>
          <w:p w:rsidR="0083405F" w:rsidRPr="00930E8A" w:rsidRDefault="0083405F" w:rsidP="0083405F">
            <w:pPr>
              <w:jc w:val="center"/>
              <w:rPr>
                <w:rFonts w:cs="Arial"/>
                <w:sz w:val="20"/>
                <w:szCs w:val="20"/>
                <w:lang w:eastAsia="hr-HR"/>
              </w:rPr>
            </w:pPr>
            <w:r w:rsidRPr="00930E8A">
              <w:rPr>
                <w:rFonts w:cs="Arial"/>
                <w:sz w:val="20"/>
                <w:szCs w:val="20"/>
                <w:lang w:val="sr-Cyrl-CS" w:eastAsia="hr-HR"/>
              </w:rPr>
              <w:t>Износ</w:t>
            </w:r>
          </w:p>
          <w:p w:rsidR="0083405F" w:rsidRPr="00930E8A" w:rsidRDefault="0083405F" w:rsidP="0083405F">
            <w:pPr>
              <w:jc w:val="center"/>
              <w:rPr>
                <w:rFonts w:cs="Arial"/>
                <w:sz w:val="20"/>
                <w:szCs w:val="20"/>
                <w:lang w:val="sr-Cyrl-CS" w:eastAsia="hr-HR"/>
              </w:rPr>
            </w:pPr>
            <w:r w:rsidRPr="00930E8A">
              <w:rPr>
                <w:rFonts w:cs="Arial"/>
                <w:sz w:val="20"/>
                <w:szCs w:val="20"/>
                <w:lang w:eastAsia="hr-HR"/>
              </w:rPr>
              <w:t>(без ПДВ-а)</w:t>
            </w:r>
          </w:p>
        </w:tc>
        <w:tc>
          <w:tcPr>
            <w:tcW w:w="1350" w:type="dxa"/>
            <w:shd w:val="clear" w:color="auto" w:fill="E0E0E0"/>
            <w:vAlign w:val="center"/>
          </w:tcPr>
          <w:p w:rsidR="0083405F" w:rsidRPr="00930E8A" w:rsidRDefault="0083405F" w:rsidP="0083405F">
            <w:pPr>
              <w:jc w:val="center"/>
              <w:rPr>
                <w:rFonts w:cs="Arial"/>
                <w:sz w:val="20"/>
                <w:szCs w:val="20"/>
                <w:lang w:eastAsia="hr-HR"/>
              </w:rPr>
            </w:pPr>
            <w:r w:rsidRPr="00930E8A">
              <w:rPr>
                <w:rFonts w:cs="Arial"/>
                <w:sz w:val="20"/>
                <w:szCs w:val="20"/>
                <w:lang w:val="sr-Cyrl-CS" w:eastAsia="hr-HR"/>
              </w:rPr>
              <w:t>Износ</w:t>
            </w:r>
          </w:p>
          <w:p w:rsidR="0083405F" w:rsidRPr="00930E8A" w:rsidRDefault="0083405F" w:rsidP="0083405F">
            <w:pPr>
              <w:jc w:val="center"/>
              <w:rPr>
                <w:rFonts w:cs="Arial"/>
                <w:sz w:val="20"/>
                <w:szCs w:val="20"/>
                <w:lang w:eastAsia="hr-HR"/>
              </w:rPr>
            </w:pPr>
            <w:r>
              <w:rPr>
                <w:rFonts w:cs="Arial"/>
                <w:sz w:val="20"/>
                <w:szCs w:val="20"/>
                <w:lang w:eastAsia="hr-HR"/>
              </w:rPr>
              <w:t>(са</w:t>
            </w:r>
            <w:r w:rsidRPr="00930E8A">
              <w:rPr>
                <w:rFonts w:cs="Arial"/>
                <w:sz w:val="20"/>
                <w:szCs w:val="20"/>
                <w:lang w:eastAsia="hr-HR"/>
              </w:rPr>
              <w:t>ПДВ-а)</w:t>
            </w:r>
          </w:p>
        </w:tc>
      </w:tr>
      <w:tr w:rsidR="0083405F" w:rsidRPr="00930E8A" w:rsidTr="0083405F">
        <w:trPr>
          <w:trHeight w:val="419"/>
          <w:jc w:val="center"/>
        </w:trPr>
        <w:tc>
          <w:tcPr>
            <w:tcW w:w="849" w:type="dxa"/>
            <w:shd w:val="clear" w:color="auto" w:fill="auto"/>
            <w:vAlign w:val="center"/>
          </w:tcPr>
          <w:p w:rsidR="0083405F" w:rsidRPr="00930E8A" w:rsidRDefault="00961B38" w:rsidP="0083405F">
            <w:pPr>
              <w:jc w:val="center"/>
              <w:rPr>
                <w:rFonts w:cs="Arial"/>
                <w:sz w:val="24"/>
                <w:szCs w:val="24"/>
                <w:lang w:val="sr-Cyrl-CS" w:eastAsia="hr-HR"/>
              </w:rPr>
            </w:pPr>
            <w:r>
              <w:rPr>
                <w:rFonts w:cs="Arial"/>
                <w:sz w:val="24"/>
                <w:szCs w:val="24"/>
                <w:lang w:val="sr-Cyrl-CS" w:eastAsia="hr-HR"/>
              </w:rPr>
              <w:t>1.</w:t>
            </w:r>
          </w:p>
        </w:tc>
        <w:tc>
          <w:tcPr>
            <w:tcW w:w="2890" w:type="dxa"/>
            <w:shd w:val="clear" w:color="auto" w:fill="auto"/>
          </w:tcPr>
          <w:p w:rsidR="0083405F" w:rsidRPr="005B1419" w:rsidRDefault="0083405F" w:rsidP="0083405F">
            <w:pPr>
              <w:rPr>
                <w:rFonts w:cs="Arial"/>
                <w:sz w:val="24"/>
                <w:szCs w:val="24"/>
                <w:lang w:val="sr-Cyrl-RS" w:eastAsia="hr-HR"/>
              </w:rPr>
            </w:pPr>
            <w:r w:rsidRPr="007A03AA">
              <w:rPr>
                <w:noProof/>
                <w:lang w:val="sr-Cyrl-RS"/>
              </w:rPr>
              <w:t>Услуге одржавања ЦЕМС система</w:t>
            </w:r>
            <w:r>
              <w:rPr>
                <w:noProof/>
                <w:lang w:val="sr-Cyrl-RS"/>
              </w:rPr>
              <w:t>, подсистем за аквизицију и обраду података</w:t>
            </w:r>
          </w:p>
        </w:tc>
        <w:tc>
          <w:tcPr>
            <w:tcW w:w="1080" w:type="dxa"/>
            <w:shd w:val="clear" w:color="auto" w:fill="auto"/>
            <w:vAlign w:val="center"/>
          </w:tcPr>
          <w:p w:rsidR="0083405F" w:rsidRPr="00BC0EA4" w:rsidRDefault="0083405F" w:rsidP="0083405F">
            <w:pPr>
              <w:jc w:val="center"/>
              <w:rPr>
                <w:rFonts w:cs="Arial"/>
                <w:sz w:val="24"/>
                <w:szCs w:val="24"/>
                <w:lang w:val="sr-Cyrl-RS" w:eastAsia="hr-HR"/>
              </w:rPr>
            </w:pPr>
            <w:r>
              <w:rPr>
                <w:rFonts w:cs="Arial"/>
                <w:sz w:val="24"/>
                <w:szCs w:val="24"/>
                <w:lang w:val="sr-Cyrl-RS" w:eastAsia="hr-HR"/>
              </w:rPr>
              <w:t>месец</w:t>
            </w:r>
          </w:p>
        </w:tc>
        <w:tc>
          <w:tcPr>
            <w:tcW w:w="1080" w:type="dxa"/>
            <w:shd w:val="clear" w:color="auto" w:fill="auto"/>
            <w:vAlign w:val="center"/>
          </w:tcPr>
          <w:p w:rsidR="0083405F" w:rsidRPr="00BC0EA4" w:rsidRDefault="0083405F" w:rsidP="0083405F">
            <w:pPr>
              <w:jc w:val="center"/>
              <w:rPr>
                <w:rFonts w:cs="Arial"/>
                <w:sz w:val="24"/>
                <w:szCs w:val="24"/>
                <w:lang w:val="sr-Latn-RS" w:eastAsia="hr-HR"/>
              </w:rPr>
            </w:pPr>
            <w:r>
              <w:rPr>
                <w:rFonts w:cs="Arial"/>
                <w:sz w:val="24"/>
                <w:szCs w:val="24"/>
                <w:lang w:val="sr-Latn-RS" w:eastAsia="hr-HR"/>
              </w:rPr>
              <w:t>12</w:t>
            </w:r>
          </w:p>
        </w:tc>
        <w:tc>
          <w:tcPr>
            <w:tcW w:w="1080" w:type="dxa"/>
          </w:tcPr>
          <w:p w:rsidR="0083405F" w:rsidRPr="00930E8A" w:rsidRDefault="0083405F" w:rsidP="0083405F">
            <w:pPr>
              <w:rPr>
                <w:rFonts w:ascii="Times New Roman" w:hAnsi="Times New Roman"/>
                <w:sz w:val="24"/>
                <w:szCs w:val="24"/>
                <w:lang w:val="hr-HR" w:eastAsia="hr-HR"/>
              </w:rPr>
            </w:pPr>
          </w:p>
        </w:tc>
        <w:tc>
          <w:tcPr>
            <w:tcW w:w="1080" w:type="dxa"/>
            <w:shd w:val="clear" w:color="auto" w:fill="auto"/>
          </w:tcPr>
          <w:p w:rsidR="0083405F" w:rsidRPr="00930E8A" w:rsidRDefault="0083405F" w:rsidP="0083405F">
            <w:pPr>
              <w:rPr>
                <w:rFonts w:ascii="Times New Roman" w:hAnsi="Times New Roman"/>
                <w:sz w:val="24"/>
                <w:szCs w:val="24"/>
                <w:lang w:val="hr-HR" w:eastAsia="hr-HR"/>
              </w:rPr>
            </w:pPr>
          </w:p>
        </w:tc>
        <w:tc>
          <w:tcPr>
            <w:tcW w:w="1416" w:type="dxa"/>
          </w:tcPr>
          <w:p w:rsidR="0083405F" w:rsidRPr="00930E8A" w:rsidRDefault="0083405F" w:rsidP="0083405F">
            <w:pPr>
              <w:rPr>
                <w:rFonts w:ascii="Times New Roman" w:hAnsi="Times New Roman"/>
                <w:sz w:val="24"/>
                <w:szCs w:val="24"/>
                <w:lang w:val="hr-HR" w:eastAsia="hr-HR"/>
              </w:rPr>
            </w:pPr>
          </w:p>
        </w:tc>
        <w:tc>
          <w:tcPr>
            <w:tcW w:w="1350" w:type="dxa"/>
            <w:shd w:val="clear" w:color="auto" w:fill="auto"/>
          </w:tcPr>
          <w:p w:rsidR="0083405F" w:rsidRPr="00930E8A" w:rsidRDefault="0083405F" w:rsidP="0083405F">
            <w:pPr>
              <w:rPr>
                <w:rFonts w:ascii="Times New Roman" w:hAnsi="Times New Roman"/>
                <w:sz w:val="24"/>
                <w:szCs w:val="24"/>
                <w:lang w:val="hr-HR" w:eastAsia="hr-HR"/>
              </w:rPr>
            </w:pPr>
          </w:p>
        </w:tc>
      </w:tr>
      <w:tr w:rsidR="0083405F" w:rsidRPr="00930E8A" w:rsidTr="0083405F">
        <w:trPr>
          <w:trHeight w:val="409"/>
          <w:jc w:val="center"/>
        </w:trPr>
        <w:tc>
          <w:tcPr>
            <w:tcW w:w="849" w:type="dxa"/>
            <w:shd w:val="clear" w:color="auto" w:fill="auto"/>
            <w:vAlign w:val="center"/>
          </w:tcPr>
          <w:p w:rsidR="0083405F" w:rsidRPr="00930E8A" w:rsidRDefault="00961B38" w:rsidP="0083405F">
            <w:pPr>
              <w:jc w:val="center"/>
              <w:rPr>
                <w:rFonts w:cs="Arial"/>
                <w:sz w:val="24"/>
                <w:szCs w:val="24"/>
                <w:lang w:val="sr-Cyrl-CS" w:eastAsia="hr-HR"/>
              </w:rPr>
            </w:pPr>
            <w:r>
              <w:rPr>
                <w:rFonts w:cs="Arial"/>
                <w:sz w:val="24"/>
                <w:szCs w:val="24"/>
                <w:lang w:val="sr-Cyrl-CS" w:eastAsia="hr-HR"/>
              </w:rPr>
              <w:t>2.</w:t>
            </w:r>
          </w:p>
        </w:tc>
        <w:tc>
          <w:tcPr>
            <w:tcW w:w="2890" w:type="dxa"/>
            <w:shd w:val="clear" w:color="auto" w:fill="auto"/>
          </w:tcPr>
          <w:p w:rsidR="0083405F" w:rsidRPr="00930E8A" w:rsidRDefault="0083405F" w:rsidP="0083405F">
            <w:pPr>
              <w:rPr>
                <w:rFonts w:cs="Arial"/>
                <w:sz w:val="24"/>
                <w:szCs w:val="24"/>
                <w:lang w:val="sr-Cyrl-CS" w:eastAsia="hr-HR"/>
              </w:rPr>
            </w:pPr>
            <w:r w:rsidRPr="00186BDF">
              <w:rPr>
                <w:noProof/>
                <w:lang w:val="sr-Cyrl-RS"/>
              </w:rPr>
              <w:t xml:space="preserve">Услуга обуке за </w:t>
            </w:r>
            <w:r>
              <w:rPr>
                <w:noProof/>
                <w:lang w:val="sr-Cyrl-RS"/>
              </w:rPr>
              <w:t xml:space="preserve">администрацију програмског пакета </w:t>
            </w:r>
            <w:r w:rsidRPr="00186BDF">
              <w:rPr>
                <w:noProof/>
                <w:lang w:val="sr-Cyrl-RS"/>
              </w:rPr>
              <w:t>„Siemens Emidate“ у центру за обуку произво</w:t>
            </w:r>
            <w:r>
              <w:rPr>
                <w:noProof/>
                <w:lang w:val="sr-Cyrl-RS"/>
              </w:rPr>
              <w:t>ђ</w:t>
            </w:r>
            <w:r w:rsidRPr="00186BDF">
              <w:rPr>
                <w:noProof/>
                <w:lang w:val="sr-Cyrl-RS"/>
              </w:rPr>
              <w:t>ача</w:t>
            </w:r>
            <w:r>
              <w:rPr>
                <w:noProof/>
                <w:lang w:val="sr-Cyrl-RS"/>
              </w:rPr>
              <w:t>.</w:t>
            </w:r>
          </w:p>
        </w:tc>
        <w:tc>
          <w:tcPr>
            <w:tcW w:w="1080" w:type="dxa"/>
            <w:tcBorders>
              <w:bottom w:val="single" w:sz="4" w:space="0" w:color="auto"/>
            </w:tcBorders>
            <w:shd w:val="clear" w:color="auto" w:fill="auto"/>
            <w:vAlign w:val="center"/>
          </w:tcPr>
          <w:p w:rsidR="0083405F" w:rsidRPr="00930E8A" w:rsidRDefault="0083405F" w:rsidP="0083405F">
            <w:pPr>
              <w:jc w:val="center"/>
              <w:rPr>
                <w:rFonts w:cs="Arial"/>
                <w:sz w:val="24"/>
                <w:szCs w:val="24"/>
                <w:lang w:val="sr-Cyrl-CS" w:eastAsia="hr-HR"/>
              </w:rPr>
            </w:pPr>
            <w:r>
              <w:rPr>
                <w:rFonts w:cs="Arial"/>
                <w:sz w:val="24"/>
                <w:szCs w:val="24"/>
                <w:lang w:val="sr-Cyrl-CS" w:eastAsia="hr-HR"/>
              </w:rPr>
              <w:t>ком</w:t>
            </w:r>
          </w:p>
        </w:tc>
        <w:tc>
          <w:tcPr>
            <w:tcW w:w="1080" w:type="dxa"/>
            <w:tcBorders>
              <w:bottom w:val="single" w:sz="4" w:space="0" w:color="auto"/>
            </w:tcBorders>
            <w:shd w:val="clear" w:color="auto" w:fill="auto"/>
            <w:vAlign w:val="center"/>
          </w:tcPr>
          <w:p w:rsidR="0083405F" w:rsidRPr="00930E8A" w:rsidRDefault="0083405F" w:rsidP="0083405F">
            <w:pPr>
              <w:jc w:val="center"/>
              <w:rPr>
                <w:rFonts w:cs="Arial"/>
                <w:sz w:val="24"/>
                <w:szCs w:val="24"/>
                <w:lang w:val="sr-Cyrl-CS" w:eastAsia="hr-HR"/>
              </w:rPr>
            </w:pPr>
            <w:r>
              <w:rPr>
                <w:rFonts w:cs="Arial"/>
                <w:sz w:val="24"/>
                <w:szCs w:val="24"/>
                <w:lang w:val="sr-Cyrl-CS" w:eastAsia="hr-HR"/>
              </w:rPr>
              <w:t>2</w:t>
            </w:r>
          </w:p>
        </w:tc>
        <w:tc>
          <w:tcPr>
            <w:tcW w:w="1080" w:type="dxa"/>
            <w:tcBorders>
              <w:bottom w:val="single" w:sz="4" w:space="0" w:color="auto"/>
            </w:tcBorders>
          </w:tcPr>
          <w:p w:rsidR="0083405F" w:rsidRPr="00930E8A" w:rsidRDefault="0083405F" w:rsidP="0083405F">
            <w:pPr>
              <w:rPr>
                <w:rFonts w:ascii="Times New Roman" w:hAnsi="Times New Roman"/>
                <w:sz w:val="24"/>
                <w:szCs w:val="24"/>
                <w:lang w:val="hr-HR" w:eastAsia="hr-HR"/>
              </w:rPr>
            </w:pPr>
          </w:p>
        </w:tc>
        <w:tc>
          <w:tcPr>
            <w:tcW w:w="1080" w:type="dxa"/>
            <w:tcBorders>
              <w:bottom w:val="single" w:sz="4" w:space="0" w:color="auto"/>
            </w:tcBorders>
            <w:shd w:val="clear" w:color="auto" w:fill="auto"/>
          </w:tcPr>
          <w:p w:rsidR="0083405F" w:rsidRPr="00930E8A" w:rsidRDefault="0083405F" w:rsidP="0083405F">
            <w:pPr>
              <w:rPr>
                <w:rFonts w:ascii="Times New Roman" w:hAnsi="Times New Roman"/>
                <w:sz w:val="24"/>
                <w:szCs w:val="24"/>
                <w:lang w:val="hr-HR" w:eastAsia="hr-HR"/>
              </w:rPr>
            </w:pPr>
          </w:p>
        </w:tc>
        <w:tc>
          <w:tcPr>
            <w:tcW w:w="1416" w:type="dxa"/>
            <w:tcBorders>
              <w:bottom w:val="single" w:sz="4" w:space="0" w:color="auto"/>
            </w:tcBorders>
          </w:tcPr>
          <w:p w:rsidR="0083405F" w:rsidRPr="00930E8A" w:rsidRDefault="0083405F" w:rsidP="0083405F">
            <w:pPr>
              <w:rPr>
                <w:rFonts w:ascii="Times New Roman" w:hAnsi="Times New Roman"/>
                <w:sz w:val="24"/>
                <w:szCs w:val="24"/>
                <w:lang w:val="hr-HR" w:eastAsia="hr-HR"/>
              </w:rPr>
            </w:pPr>
          </w:p>
        </w:tc>
        <w:tc>
          <w:tcPr>
            <w:tcW w:w="1350" w:type="dxa"/>
            <w:shd w:val="clear" w:color="auto" w:fill="auto"/>
          </w:tcPr>
          <w:p w:rsidR="0083405F" w:rsidRPr="00930E8A" w:rsidRDefault="0083405F" w:rsidP="0083405F">
            <w:pPr>
              <w:rPr>
                <w:rFonts w:ascii="Times New Roman" w:hAnsi="Times New Roman"/>
                <w:sz w:val="24"/>
                <w:szCs w:val="24"/>
                <w:lang w:val="hr-HR" w:eastAsia="hr-HR"/>
              </w:rPr>
            </w:pPr>
          </w:p>
        </w:tc>
      </w:tr>
      <w:tr w:rsidR="0083405F" w:rsidRPr="00930E8A" w:rsidTr="0083405F">
        <w:trPr>
          <w:trHeight w:val="409"/>
          <w:jc w:val="center"/>
        </w:trPr>
        <w:tc>
          <w:tcPr>
            <w:tcW w:w="849" w:type="dxa"/>
            <w:shd w:val="clear" w:color="auto" w:fill="auto"/>
            <w:vAlign w:val="center"/>
          </w:tcPr>
          <w:p w:rsidR="0083405F" w:rsidRDefault="0083405F" w:rsidP="0083405F">
            <w:pPr>
              <w:jc w:val="center"/>
              <w:rPr>
                <w:rFonts w:cs="Arial"/>
                <w:sz w:val="24"/>
                <w:szCs w:val="24"/>
                <w:lang w:val="sr-Cyrl-CS" w:eastAsia="hr-HR"/>
              </w:rPr>
            </w:pPr>
          </w:p>
          <w:p w:rsidR="0083405F" w:rsidRPr="00930E8A" w:rsidRDefault="00961B38" w:rsidP="0083405F">
            <w:pPr>
              <w:jc w:val="center"/>
              <w:rPr>
                <w:rFonts w:cs="Arial"/>
                <w:sz w:val="24"/>
                <w:szCs w:val="24"/>
                <w:lang w:val="sr-Cyrl-CS" w:eastAsia="hr-HR"/>
              </w:rPr>
            </w:pPr>
            <w:r>
              <w:rPr>
                <w:rFonts w:cs="Arial"/>
                <w:sz w:val="24"/>
                <w:szCs w:val="24"/>
                <w:lang w:val="sr-Cyrl-CS" w:eastAsia="hr-HR"/>
              </w:rPr>
              <w:t>3.</w:t>
            </w:r>
          </w:p>
        </w:tc>
        <w:tc>
          <w:tcPr>
            <w:tcW w:w="2890" w:type="dxa"/>
            <w:tcBorders>
              <w:right w:val="single" w:sz="4" w:space="0" w:color="auto"/>
            </w:tcBorders>
            <w:shd w:val="clear" w:color="auto" w:fill="auto"/>
          </w:tcPr>
          <w:p w:rsidR="0083405F" w:rsidRPr="00884AC1" w:rsidRDefault="0083405F" w:rsidP="0083405F">
            <w:pPr>
              <w:rPr>
                <w:noProof/>
                <w:lang w:val="sr-Cyrl-RS"/>
              </w:rPr>
            </w:pPr>
            <w:r w:rsidRPr="001B4616">
              <w:rPr>
                <w:noProof/>
                <w:lang w:val="sr-Cyrl-RS"/>
              </w:rPr>
              <w:t>Цена резервних делова</w:t>
            </w:r>
            <w:r>
              <w:rPr>
                <w:noProof/>
                <w:lang w:val="sr-Latn-RS"/>
              </w:rPr>
              <w:t xml:space="preserve"> </w:t>
            </w:r>
            <w:r w:rsidR="00961B38">
              <w:rPr>
                <w:noProof/>
                <w:lang w:val="sr-Cyrl-RS"/>
              </w:rPr>
              <w:t xml:space="preserve">   (</w:t>
            </w:r>
            <w:r w:rsidRPr="00884AC1">
              <w:rPr>
                <w:noProof/>
                <w:lang w:val="sr-Cyrl-RS"/>
              </w:rPr>
              <w:t xml:space="preserve"> </w:t>
            </w:r>
            <w:r>
              <w:rPr>
                <w:noProof/>
                <w:lang w:val="sr-Latn-RS"/>
              </w:rPr>
              <w:t>3</w:t>
            </w:r>
            <w:r w:rsidRPr="00884AC1">
              <w:rPr>
                <w:noProof/>
                <w:lang w:val="sr-Cyrl-RS"/>
              </w:rPr>
              <w:t>0% износа  ценовника)</w:t>
            </w:r>
          </w:p>
          <w:p w:rsidR="0083405F" w:rsidRPr="00565D49" w:rsidRDefault="0083405F" w:rsidP="0083405F">
            <w:pPr>
              <w:jc w:val="center"/>
              <w:rPr>
                <w:rFonts w:ascii="Times New Roman" w:hAnsi="Times New Roman"/>
                <w:sz w:val="24"/>
                <w:szCs w:val="24"/>
                <w:lang w:eastAsia="hr-HR"/>
              </w:rPr>
            </w:pPr>
          </w:p>
        </w:tc>
        <w:tc>
          <w:tcPr>
            <w:tcW w:w="4320" w:type="dxa"/>
            <w:gridSpan w:val="4"/>
            <w:tcBorders>
              <w:top w:val="single" w:sz="4" w:space="0" w:color="auto"/>
              <w:left w:val="single" w:sz="4" w:space="0" w:color="auto"/>
              <w:bottom w:val="single" w:sz="4" w:space="0" w:color="auto"/>
              <w:right w:val="nil"/>
            </w:tcBorders>
            <w:shd w:val="clear" w:color="auto" w:fill="auto"/>
          </w:tcPr>
          <w:p w:rsidR="0083405F" w:rsidRPr="00884AC1" w:rsidRDefault="0083405F" w:rsidP="0083405F">
            <w:pPr>
              <w:jc w:val="center"/>
              <w:rPr>
                <w:rFonts w:cs="Arial"/>
                <w:sz w:val="24"/>
                <w:szCs w:val="24"/>
                <w:lang w:val="sr-Cyrl-CS" w:eastAsia="hr-HR"/>
              </w:rPr>
            </w:pPr>
            <w:r w:rsidRPr="00884AC1">
              <w:rPr>
                <w:rFonts w:cs="Arial"/>
                <w:sz w:val="24"/>
                <w:szCs w:val="24"/>
                <w:lang w:val="sr-Cyrl-CS" w:eastAsia="hr-HR"/>
              </w:rPr>
              <w:t>Износ</w:t>
            </w:r>
          </w:p>
          <w:p w:rsidR="0083405F" w:rsidRPr="00884AC1" w:rsidRDefault="0083405F" w:rsidP="0083405F"/>
        </w:tc>
        <w:tc>
          <w:tcPr>
            <w:tcW w:w="1416" w:type="dxa"/>
            <w:tcBorders>
              <w:top w:val="single" w:sz="4" w:space="0" w:color="auto"/>
              <w:left w:val="nil"/>
              <w:bottom w:val="single" w:sz="4" w:space="0" w:color="auto"/>
              <w:right w:val="single" w:sz="4" w:space="0" w:color="auto"/>
            </w:tcBorders>
          </w:tcPr>
          <w:p w:rsidR="0083405F" w:rsidRPr="00930E8A" w:rsidRDefault="0083405F" w:rsidP="0083405F">
            <w:pPr>
              <w:rPr>
                <w:rFonts w:ascii="Times New Roman" w:hAnsi="Times New Roman"/>
                <w:sz w:val="24"/>
                <w:szCs w:val="24"/>
                <w:lang w:val="hr-HR" w:eastAsia="hr-HR"/>
              </w:rPr>
            </w:pPr>
          </w:p>
        </w:tc>
        <w:tc>
          <w:tcPr>
            <w:tcW w:w="1350" w:type="dxa"/>
            <w:tcBorders>
              <w:left w:val="single" w:sz="4" w:space="0" w:color="auto"/>
            </w:tcBorders>
            <w:shd w:val="clear" w:color="auto" w:fill="auto"/>
          </w:tcPr>
          <w:p w:rsidR="0083405F" w:rsidRPr="00930E8A" w:rsidRDefault="0083405F" w:rsidP="0083405F">
            <w:pPr>
              <w:tabs>
                <w:tab w:val="left" w:pos="840"/>
              </w:tabs>
              <w:rPr>
                <w:rFonts w:ascii="Times New Roman" w:hAnsi="Times New Roman"/>
                <w:sz w:val="24"/>
                <w:szCs w:val="24"/>
                <w:lang w:val="hr-HR" w:eastAsia="hr-HR"/>
              </w:rPr>
            </w:pPr>
            <w:r>
              <w:rPr>
                <w:rFonts w:ascii="Times New Roman" w:hAnsi="Times New Roman"/>
                <w:sz w:val="24"/>
                <w:szCs w:val="24"/>
                <w:lang w:val="hr-HR" w:eastAsia="hr-HR"/>
              </w:rPr>
              <w:tab/>
            </w:r>
          </w:p>
        </w:tc>
      </w:tr>
      <w:tr w:rsidR="0083405F" w:rsidTr="0083405F">
        <w:trPr>
          <w:trHeight w:val="409"/>
          <w:jc w:val="center"/>
        </w:trPr>
        <w:tc>
          <w:tcPr>
            <w:tcW w:w="849" w:type="dxa"/>
            <w:shd w:val="clear" w:color="auto" w:fill="auto"/>
            <w:vAlign w:val="center"/>
          </w:tcPr>
          <w:p w:rsidR="0083405F" w:rsidRDefault="0083405F" w:rsidP="0083405F">
            <w:pPr>
              <w:jc w:val="center"/>
              <w:rPr>
                <w:rFonts w:cs="Arial"/>
                <w:sz w:val="24"/>
                <w:szCs w:val="24"/>
                <w:lang w:val="sr-Cyrl-CS" w:eastAsia="hr-HR"/>
              </w:rPr>
            </w:pPr>
          </w:p>
        </w:tc>
        <w:tc>
          <w:tcPr>
            <w:tcW w:w="7210" w:type="dxa"/>
            <w:gridSpan w:val="5"/>
            <w:shd w:val="clear" w:color="auto" w:fill="auto"/>
          </w:tcPr>
          <w:p w:rsidR="0083405F" w:rsidRDefault="0083405F" w:rsidP="0083405F">
            <w:pPr>
              <w:jc w:val="center"/>
              <w:rPr>
                <w:rFonts w:ascii="Times New Roman" w:hAnsi="Times New Roman"/>
                <w:sz w:val="24"/>
                <w:szCs w:val="24"/>
                <w:lang w:eastAsia="hr-HR"/>
              </w:rPr>
            </w:pPr>
            <w:r w:rsidRPr="00565D49">
              <w:rPr>
                <w:rFonts w:cs="Arial"/>
                <w:sz w:val="24"/>
                <w:szCs w:val="24"/>
                <w:lang w:val="sr-Cyrl-CS" w:eastAsia="hr-HR"/>
              </w:rPr>
              <w:t>УКУПНО  динара:</w:t>
            </w:r>
          </w:p>
        </w:tc>
        <w:tc>
          <w:tcPr>
            <w:tcW w:w="1416" w:type="dxa"/>
          </w:tcPr>
          <w:p w:rsidR="0083405F" w:rsidRPr="00930E8A" w:rsidRDefault="0083405F" w:rsidP="0083405F">
            <w:pPr>
              <w:rPr>
                <w:rFonts w:ascii="Times New Roman" w:hAnsi="Times New Roman"/>
                <w:sz w:val="24"/>
                <w:szCs w:val="24"/>
                <w:lang w:val="hr-HR" w:eastAsia="hr-HR"/>
              </w:rPr>
            </w:pPr>
          </w:p>
        </w:tc>
        <w:tc>
          <w:tcPr>
            <w:tcW w:w="1350" w:type="dxa"/>
            <w:shd w:val="clear" w:color="auto" w:fill="auto"/>
          </w:tcPr>
          <w:p w:rsidR="0083405F" w:rsidRDefault="0083405F" w:rsidP="0083405F">
            <w:pPr>
              <w:tabs>
                <w:tab w:val="left" w:pos="840"/>
              </w:tabs>
              <w:rPr>
                <w:rFonts w:ascii="Times New Roman" w:hAnsi="Times New Roman"/>
                <w:sz w:val="24"/>
                <w:szCs w:val="24"/>
                <w:lang w:val="hr-HR" w:eastAsia="hr-HR"/>
              </w:rPr>
            </w:pPr>
          </w:p>
        </w:tc>
      </w:tr>
    </w:tbl>
    <w:p w:rsidR="0083405F" w:rsidRDefault="0083405F" w:rsidP="00343A18">
      <w:pPr>
        <w:spacing w:before="0"/>
        <w:rPr>
          <w:rFonts w:cs="Arial"/>
          <w:lang w:val="sr-Cyrl-RS"/>
        </w:rPr>
      </w:pPr>
    </w:p>
    <w:p w:rsidR="00FA79C1" w:rsidRDefault="00FA79C1" w:rsidP="00343A18">
      <w:pPr>
        <w:spacing w:before="0"/>
        <w:rPr>
          <w:rFonts w:cs="Arial"/>
          <w:lang w:val="sr-Cyrl-RS"/>
        </w:rPr>
      </w:pPr>
    </w:p>
    <w:p w:rsidR="00FA79C1" w:rsidRDefault="00FA79C1" w:rsidP="00343A18">
      <w:pPr>
        <w:spacing w:before="0"/>
        <w:rPr>
          <w:rFonts w:cs="Arial"/>
          <w:lang w:val="sr-Cyrl-RS"/>
        </w:rPr>
      </w:pPr>
    </w:p>
    <w:p w:rsidR="00FA79C1" w:rsidRDefault="00FA79C1" w:rsidP="00343A18">
      <w:pPr>
        <w:spacing w:before="0"/>
        <w:rPr>
          <w:rFonts w:cs="Arial"/>
          <w:lang w:val="sr-Cyrl-RS"/>
        </w:rPr>
      </w:pPr>
    </w:p>
    <w:p w:rsidR="00FA79C1" w:rsidRDefault="00FA79C1" w:rsidP="00343A18">
      <w:pPr>
        <w:spacing w:before="0"/>
        <w:rPr>
          <w:rFonts w:cs="Arial"/>
          <w:lang w:val="sr-Cyrl-RS"/>
        </w:rPr>
      </w:pPr>
    </w:p>
    <w:p w:rsidR="00FA79C1" w:rsidRDefault="00FA79C1" w:rsidP="00343A18">
      <w:pPr>
        <w:spacing w:before="0"/>
        <w:rPr>
          <w:rFonts w:cs="Arial"/>
          <w:lang w:val="sr-Cyrl-RS"/>
        </w:rPr>
      </w:pPr>
    </w:p>
    <w:p w:rsidR="00FA79C1" w:rsidRDefault="00FA79C1" w:rsidP="00343A18">
      <w:pPr>
        <w:spacing w:before="0"/>
        <w:rPr>
          <w:rFonts w:cs="Arial"/>
          <w:lang w:val="sr-Cyrl-RS"/>
        </w:rPr>
      </w:pPr>
    </w:p>
    <w:p w:rsidR="00FA79C1" w:rsidRDefault="00FA79C1" w:rsidP="00343A18">
      <w:pPr>
        <w:spacing w:before="0"/>
        <w:rPr>
          <w:rFonts w:cs="Arial"/>
          <w:lang w:val="sr-Cyrl-RS"/>
        </w:rPr>
      </w:pPr>
    </w:p>
    <w:p w:rsidR="00FA79C1" w:rsidRPr="00FA79C1" w:rsidRDefault="00FA79C1" w:rsidP="00343A18">
      <w:pPr>
        <w:spacing w:before="0"/>
        <w:rPr>
          <w:rFonts w:cs="Arial"/>
          <w:lang w:val="sr-Cyrl-RS"/>
        </w:rPr>
      </w:pPr>
    </w:p>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83405F" w:rsidRPr="00E47C2E" w:rsidTr="0083405F">
        <w:trPr>
          <w:trHeight w:val="418"/>
        </w:trPr>
        <w:tc>
          <w:tcPr>
            <w:tcW w:w="568" w:type="dxa"/>
            <w:vAlign w:val="center"/>
          </w:tcPr>
          <w:p w:rsidR="0083405F" w:rsidRPr="00E47C2E" w:rsidRDefault="0083405F" w:rsidP="0083405F">
            <w:pPr>
              <w:spacing w:before="0"/>
              <w:jc w:val="center"/>
              <w:rPr>
                <w:rFonts w:cs="Arial"/>
                <w:b/>
                <w:lang w:val="sr-Latn-CS"/>
              </w:rPr>
            </w:pPr>
            <w:r w:rsidRPr="00E47C2E">
              <w:rPr>
                <w:rFonts w:cs="Arial"/>
                <w:b/>
              </w:rPr>
              <w:t>I</w:t>
            </w:r>
          </w:p>
        </w:tc>
        <w:tc>
          <w:tcPr>
            <w:tcW w:w="6740" w:type="dxa"/>
          </w:tcPr>
          <w:p w:rsidR="0083405F" w:rsidRPr="00E47C2E" w:rsidRDefault="0083405F" w:rsidP="0083405F">
            <w:pPr>
              <w:spacing w:before="0"/>
              <w:jc w:val="center"/>
              <w:rPr>
                <w:rFonts w:cs="Arial"/>
                <w:b/>
              </w:rPr>
            </w:pPr>
            <w:r w:rsidRPr="00E47C2E">
              <w:rPr>
                <w:rFonts w:cs="Arial"/>
                <w:b/>
              </w:rPr>
              <w:t xml:space="preserve">УКУПНО ПОНУЂЕНА ЦЕНА  без ПДВ </w:t>
            </w:r>
            <w:r w:rsidRPr="00E47C2E">
              <w:rPr>
                <w:rFonts w:cs="Arial"/>
                <w:b/>
                <w:color w:val="00B0F0"/>
              </w:rPr>
              <w:t>динара</w:t>
            </w:r>
          </w:p>
          <w:p w:rsidR="0083405F" w:rsidRPr="00E47C2E" w:rsidRDefault="0083405F" w:rsidP="0083405F">
            <w:pPr>
              <w:spacing w:before="0"/>
              <w:jc w:val="center"/>
              <w:rPr>
                <w:rFonts w:cs="Arial"/>
                <w:b/>
              </w:rPr>
            </w:pPr>
            <w:r w:rsidRPr="00E47C2E">
              <w:rPr>
                <w:rFonts w:cs="Arial"/>
                <w:b/>
                <w:color w:val="000000"/>
              </w:rPr>
              <w:t xml:space="preserve">(збир колоне бр. </w:t>
            </w:r>
            <w:r w:rsidRPr="00E47C2E">
              <w:rPr>
                <w:rFonts w:cs="Arial"/>
                <w:b/>
                <w:color w:val="000000"/>
                <w:lang w:val="sr-Cyrl-CS"/>
              </w:rPr>
              <w:t>7</w:t>
            </w:r>
            <w:r w:rsidRPr="00E47C2E">
              <w:rPr>
                <w:rFonts w:cs="Arial"/>
                <w:b/>
                <w:color w:val="000000"/>
              </w:rPr>
              <w:t>)</w:t>
            </w:r>
          </w:p>
        </w:tc>
        <w:tc>
          <w:tcPr>
            <w:tcW w:w="2610" w:type="dxa"/>
          </w:tcPr>
          <w:p w:rsidR="0083405F" w:rsidRPr="00E47C2E" w:rsidRDefault="0083405F" w:rsidP="0083405F">
            <w:pPr>
              <w:spacing w:before="0"/>
              <w:rPr>
                <w:rFonts w:cs="Arial"/>
                <w:color w:val="FF0000"/>
              </w:rPr>
            </w:pPr>
          </w:p>
        </w:tc>
      </w:tr>
      <w:tr w:rsidR="0083405F" w:rsidRPr="00E47C2E" w:rsidTr="0083405F">
        <w:trPr>
          <w:trHeight w:val="610"/>
        </w:trPr>
        <w:tc>
          <w:tcPr>
            <w:tcW w:w="568" w:type="dxa"/>
            <w:tcBorders>
              <w:bottom w:val="single" w:sz="4" w:space="0" w:color="auto"/>
            </w:tcBorders>
            <w:vAlign w:val="center"/>
          </w:tcPr>
          <w:p w:rsidR="0083405F" w:rsidRPr="00E47C2E" w:rsidRDefault="0083405F" w:rsidP="0083405F">
            <w:pPr>
              <w:spacing w:before="0"/>
              <w:jc w:val="center"/>
              <w:rPr>
                <w:rFonts w:cs="Arial"/>
                <w:b/>
                <w:lang w:val="sr-Latn-CS"/>
              </w:rPr>
            </w:pPr>
            <w:r w:rsidRPr="00E47C2E">
              <w:rPr>
                <w:rFonts w:cs="Arial"/>
                <w:b/>
                <w:lang w:val="sr-Latn-CS"/>
              </w:rPr>
              <w:t>II</w:t>
            </w:r>
          </w:p>
        </w:tc>
        <w:tc>
          <w:tcPr>
            <w:tcW w:w="6740" w:type="dxa"/>
            <w:tcBorders>
              <w:bottom w:val="single" w:sz="4" w:space="0" w:color="auto"/>
              <w:right w:val="single" w:sz="4" w:space="0" w:color="auto"/>
            </w:tcBorders>
          </w:tcPr>
          <w:p w:rsidR="0083405F" w:rsidRPr="00E47C2E" w:rsidRDefault="0083405F" w:rsidP="0083405F">
            <w:pPr>
              <w:spacing w:before="0"/>
              <w:jc w:val="center"/>
              <w:rPr>
                <w:rFonts w:cs="Arial"/>
                <w:b/>
                <w:color w:val="00B050"/>
              </w:rPr>
            </w:pPr>
            <w:r w:rsidRPr="00E47C2E">
              <w:rPr>
                <w:rFonts w:cs="Arial"/>
                <w:b/>
              </w:rPr>
              <w:t xml:space="preserve">УКУПАН ИЗНОС  ПДВ </w:t>
            </w:r>
            <w:r w:rsidRPr="00E47C2E">
              <w:rPr>
                <w:rFonts w:cs="Arial"/>
                <w:b/>
                <w:color w:val="00B0F0"/>
              </w:rPr>
              <w:t>динара</w:t>
            </w:r>
          </w:p>
        </w:tc>
        <w:tc>
          <w:tcPr>
            <w:tcW w:w="2610" w:type="dxa"/>
            <w:tcBorders>
              <w:bottom w:val="single" w:sz="4" w:space="0" w:color="auto"/>
              <w:right w:val="single" w:sz="4" w:space="0" w:color="auto"/>
            </w:tcBorders>
          </w:tcPr>
          <w:p w:rsidR="0083405F" w:rsidRPr="00E47C2E" w:rsidRDefault="0083405F" w:rsidP="0083405F">
            <w:pPr>
              <w:spacing w:before="0"/>
              <w:rPr>
                <w:rFonts w:cs="Arial"/>
                <w:color w:val="FF0000"/>
              </w:rPr>
            </w:pPr>
          </w:p>
        </w:tc>
      </w:tr>
      <w:tr w:rsidR="0083405F" w:rsidRPr="00E47C2E" w:rsidTr="0083405F">
        <w:trPr>
          <w:trHeight w:val="562"/>
        </w:trPr>
        <w:tc>
          <w:tcPr>
            <w:tcW w:w="568" w:type="dxa"/>
            <w:tcBorders>
              <w:bottom w:val="single" w:sz="4" w:space="0" w:color="auto"/>
            </w:tcBorders>
            <w:vAlign w:val="center"/>
          </w:tcPr>
          <w:p w:rsidR="0083405F" w:rsidRPr="00E47C2E" w:rsidRDefault="0083405F" w:rsidP="0083405F">
            <w:pPr>
              <w:spacing w:before="0"/>
              <w:jc w:val="center"/>
              <w:rPr>
                <w:rFonts w:cs="Arial"/>
                <w:b/>
                <w:lang w:val="sr-Latn-CS"/>
              </w:rPr>
            </w:pPr>
            <w:r w:rsidRPr="00E47C2E">
              <w:rPr>
                <w:rFonts w:cs="Arial"/>
                <w:b/>
                <w:lang w:val="sr-Latn-CS"/>
              </w:rPr>
              <w:t>III</w:t>
            </w:r>
          </w:p>
        </w:tc>
        <w:tc>
          <w:tcPr>
            <w:tcW w:w="6740" w:type="dxa"/>
            <w:tcBorders>
              <w:bottom w:val="single" w:sz="4" w:space="0" w:color="auto"/>
              <w:right w:val="single" w:sz="4" w:space="0" w:color="auto"/>
            </w:tcBorders>
          </w:tcPr>
          <w:p w:rsidR="0083405F" w:rsidRPr="00E47C2E" w:rsidRDefault="0083405F" w:rsidP="0083405F">
            <w:pPr>
              <w:spacing w:before="0"/>
              <w:jc w:val="center"/>
              <w:rPr>
                <w:rFonts w:cs="Arial"/>
                <w:b/>
              </w:rPr>
            </w:pPr>
            <w:r w:rsidRPr="00E47C2E">
              <w:rPr>
                <w:rFonts w:cs="Arial"/>
                <w:b/>
              </w:rPr>
              <w:t>УКУПНО ПОНУЂЕНА ЦЕНА  са ПДВ</w:t>
            </w:r>
          </w:p>
          <w:p w:rsidR="0083405F" w:rsidRPr="00E47C2E" w:rsidRDefault="0083405F" w:rsidP="0083405F">
            <w:pPr>
              <w:spacing w:before="0"/>
              <w:jc w:val="center"/>
              <w:rPr>
                <w:rFonts w:cs="Arial"/>
                <w:b/>
              </w:rPr>
            </w:pPr>
            <w:r w:rsidRPr="00E47C2E">
              <w:rPr>
                <w:rFonts w:cs="Arial"/>
                <w:b/>
              </w:rPr>
              <w:t>(ред. бр.</w:t>
            </w:r>
            <w:r w:rsidRPr="00E47C2E">
              <w:rPr>
                <w:rFonts w:cs="Arial"/>
                <w:b/>
                <w:lang w:val="sr-Latn-CS"/>
              </w:rPr>
              <w:t>I</w:t>
            </w:r>
            <w:r w:rsidRPr="00E47C2E">
              <w:rPr>
                <w:rFonts w:cs="Arial"/>
                <w:b/>
              </w:rPr>
              <w:t>+ред.бр.</w:t>
            </w:r>
            <w:r w:rsidRPr="00E47C2E">
              <w:rPr>
                <w:rFonts w:cs="Arial"/>
                <w:b/>
                <w:lang w:val="sr-Latn-CS"/>
              </w:rPr>
              <w:t>II</w:t>
            </w:r>
            <w:r w:rsidRPr="00E47C2E">
              <w:rPr>
                <w:rFonts w:cs="Arial"/>
                <w:b/>
              </w:rPr>
              <w:t xml:space="preserve">) </w:t>
            </w:r>
            <w:r w:rsidRPr="00E47C2E">
              <w:rPr>
                <w:rFonts w:cs="Arial"/>
                <w:b/>
                <w:color w:val="00B0F0"/>
              </w:rPr>
              <w:t>динара</w:t>
            </w:r>
          </w:p>
        </w:tc>
        <w:tc>
          <w:tcPr>
            <w:tcW w:w="2610" w:type="dxa"/>
            <w:tcBorders>
              <w:bottom w:val="single" w:sz="4" w:space="0" w:color="auto"/>
              <w:right w:val="single" w:sz="4" w:space="0" w:color="auto"/>
            </w:tcBorders>
          </w:tcPr>
          <w:p w:rsidR="0083405F" w:rsidRPr="00E47C2E" w:rsidRDefault="0083405F" w:rsidP="0083405F">
            <w:pPr>
              <w:spacing w:before="0"/>
              <w:rPr>
                <w:rFonts w:cs="Arial"/>
                <w:color w:val="FF0000"/>
              </w:rPr>
            </w:pPr>
          </w:p>
        </w:tc>
      </w:tr>
    </w:tbl>
    <w:p w:rsidR="0083405F" w:rsidRPr="00E47C2E" w:rsidRDefault="0083405F" w:rsidP="00343A18">
      <w:pPr>
        <w:spacing w:before="0"/>
        <w:rPr>
          <w:rFonts w:cs="Arial"/>
        </w:rPr>
      </w:pPr>
    </w:p>
    <w:p w:rsidR="00343A18" w:rsidRPr="00E47C2E" w:rsidRDefault="00343A18" w:rsidP="00343A18">
      <w:pPr>
        <w:widowControl w:val="0"/>
        <w:spacing w:before="0"/>
        <w:rPr>
          <w:rFonts w:eastAsia="Arial Unicode MS" w:cs="Arial"/>
        </w:rPr>
      </w:pPr>
    </w:p>
    <w:p w:rsidR="00961B38" w:rsidRDefault="00961B38" w:rsidP="00343A18">
      <w:pPr>
        <w:widowControl w:val="0"/>
        <w:spacing w:before="0"/>
        <w:rPr>
          <w:rFonts w:eastAsia="Arial Unicode MS" w:cs="Arial"/>
          <w:lang w:val="sr-Cyrl-RS"/>
        </w:rPr>
      </w:pPr>
    </w:p>
    <w:p w:rsidR="00FA79C1" w:rsidRDefault="00FA79C1" w:rsidP="00343A18">
      <w:pPr>
        <w:widowControl w:val="0"/>
        <w:spacing w:before="0"/>
        <w:rPr>
          <w:rFonts w:eastAsia="Arial Unicode MS" w:cs="Arial"/>
          <w:lang w:val="sr-Cyrl-RS"/>
        </w:rPr>
      </w:pPr>
    </w:p>
    <w:p w:rsidR="00FA79C1" w:rsidRDefault="00FA79C1" w:rsidP="00343A18">
      <w:pPr>
        <w:widowControl w:val="0"/>
        <w:spacing w:before="0"/>
        <w:rPr>
          <w:rFonts w:eastAsia="Arial Unicode MS" w:cs="Arial"/>
          <w:lang w:val="sr-Cyrl-RS"/>
        </w:rPr>
      </w:pPr>
    </w:p>
    <w:p w:rsidR="00FA79C1" w:rsidRDefault="00FA79C1" w:rsidP="00343A18">
      <w:pPr>
        <w:widowControl w:val="0"/>
        <w:spacing w:before="0"/>
        <w:rPr>
          <w:rFonts w:eastAsia="Arial Unicode MS" w:cs="Arial"/>
          <w:lang w:val="sr-Cyrl-RS"/>
        </w:rPr>
      </w:pPr>
    </w:p>
    <w:p w:rsidR="00FA79C1" w:rsidRDefault="00FA79C1" w:rsidP="00343A18">
      <w:pPr>
        <w:widowControl w:val="0"/>
        <w:spacing w:before="0"/>
        <w:rPr>
          <w:rFonts w:eastAsia="Arial Unicode MS" w:cs="Arial"/>
          <w:lang w:val="sr-Cyrl-RS"/>
        </w:rPr>
      </w:pPr>
    </w:p>
    <w:p w:rsidR="00FA79C1" w:rsidRDefault="00FA79C1" w:rsidP="00343A18">
      <w:pPr>
        <w:widowControl w:val="0"/>
        <w:spacing w:before="0"/>
        <w:rPr>
          <w:rFonts w:eastAsia="Arial Unicode MS" w:cs="Arial"/>
          <w:lang w:val="sr-Cyrl-RS"/>
        </w:rPr>
      </w:pPr>
    </w:p>
    <w:p w:rsidR="00FA79C1" w:rsidRDefault="00FA79C1" w:rsidP="00343A18">
      <w:pPr>
        <w:widowControl w:val="0"/>
        <w:spacing w:before="0"/>
        <w:rPr>
          <w:rFonts w:eastAsia="Arial Unicode MS" w:cs="Arial"/>
          <w:lang w:val="sr-Cyrl-RS"/>
        </w:rPr>
      </w:pPr>
    </w:p>
    <w:p w:rsidR="00FA79C1" w:rsidRDefault="00FA79C1" w:rsidP="00343A18">
      <w:pPr>
        <w:widowControl w:val="0"/>
        <w:spacing w:before="0"/>
        <w:rPr>
          <w:rFonts w:eastAsia="Arial Unicode MS" w:cs="Arial"/>
          <w:lang w:val="sr-Cyrl-RS"/>
        </w:rPr>
      </w:pPr>
    </w:p>
    <w:p w:rsidR="00FA79C1" w:rsidRDefault="00FA79C1" w:rsidP="00343A18">
      <w:pPr>
        <w:widowControl w:val="0"/>
        <w:spacing w:before="0"/>
        <w:rPr>
          <w:rFonts w:eastAsia="Arial Unicode MS" w:cs="Arial"/>
          <w:lang w:val="sr-Cyrl-RS"/>
        </w:rPr>
      </w:pPr>
    </w:p>
    <w:p w:rsidR="00FA79C1" w:rsidRDefault="00FA79C1" w:rsidP="00343A18">
      <w:pPr>
        <w:widowControl w:val="0"/>
        <w:spacing w:before="0"/>
        <w:rPr>
          <w:rFonts w:eastAsia="Arial Unicode MS" w:cs="Arial"/>
          <w:lang w:val="sr-Cyrl-RS"/>
        </w:rPr>
      </w:pPr>
    </w:p>
    <w:p w:rsidR="00FA79C1" w:rsidRDefault="00FA79C1" w:rsidP="00343A18">
      <w:pPr>
        <w:widowControl w:val="0"/>
        <w:spacing w:before="0"/>
        <w:rPr>
          <w:rFonts w:eastAsia="Arial Unicode MS" w:cs="Arial"/>
          <w:lang w:val="sr-Cyrl-RS"/>
        </w:rPr>
      </w:pPr>
    </w:p>
    <w:p w:rsidR="00FA79C1" w:rsidRDefault="00FA79C1" w:rsidP="00343A18">
      <w:pPr>
        <w:widowControl w:val="0"/>
        <w:spacing w:before="0"/>
        <w:rPr>
          <w:rFonts w:eastAsia="Arial Unicode MS" w:cs="Arial"/>
          <w:lang w:val="sr-Cyrl-RS"/>
        </w:rPr>
      </w:pPr>
    </w:p>
    <w:p w:rsidR="00FA79C1" w:rsidRDefault="00FA79C1" w:rsidP="00343A18">
      <w:pPr>
        <w:widowControl w:val="0"/>
        <w:spacing w:before="0"/>
        <w:rPr>
          <w:rFonts w:eastAsia="Arial Unicode MS" w:cs="Arial"/>
          <w:lang w:val="sr-Cyrl-RS"/>
        </w:rPr>
      </w:pPr>
    </w:p>
    <w:p w:rsidR="00343A18" w:rsidRPr="00E47C2E" w:rsidRDefault="00343A18" w:rsidP="00343A18">
      <w:pPr>
        <w:widowControl w:val="0"/>
        <w:spacing w:before="0"/>
        <w:rPr>
          <w:rFonts w:eastAsia="Arial Unicode MS" w:cs="Arial"/>
        </w:rPr>
      </w:pPr>
      <w:r w:rsidRPr="00E47C2E">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1F2423" w:rsidRPr="001F2423" w:rsidTr="0083405F">
        <w:trPr>
          <w:gridAfter w:val="2"/>
          <w:wAfter w:w="6930" w:type="dxa"/>
          <w:trHeight w:val="253"/>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83405F" w:rsidRPr="001F2423" w:rsidRDefault="0083405F">
            <w:pPr>
              <w:spacing w:before="0"/>
              <w:rPr>
                <w:rFonts w:cs="Arial"/>
                <w:lang w:val="sr-Latn-CS" w:eastAsia="sr-Latn-CS"/>
              </w:rPr>
            </w:pPr>
            <w:r w:rsidRPr="001F2423">
              <w:rPr>
                <w:rFonts w:cs="Arial"/>
                <w:lang w:val="sr-Latn-CS" w:eastAsia="sr-Latn-CS"/>
              </w:rPr>
              <w:t>Посебно исказани трошкови у дин/ EUR/процентима који су укључени у укупно понуђену цену без ПДВ-а</w:t>
            </w:r>
          </w:p>
          <w:p w:rsidR="0083405F" w:rsidRPr="001F2423" w:rsidRDefault="0083405F">
            <w:pPr>
              <w:spacing w:before="0"/>
              <w:rPr>
                <w:rFonts w:cs="Arial"/>
                <w:lang w:val="sr-Latn-CS" w:eastAsia="sr-Latn-CS"/>
              </w:rPr>
            </w:pPr>
            <w:r w:rsidRPr="001F2423">
              <w:rPr>
                <w:rFonts w:cs="Arial"/>
                <w:lang w:val="sr-Latn-CS" w:eastAsia="sr-Latn-CS"/>
              </w:rPr>
              <w:t>(цена из реда бр. I)уколико исти постоје као засебни трошкови)</w:t>
            </w:r>
          </w:p>
        </w:tc>
      </w:tr>
      <w:tr w:rsidR="00E47C2E" w:rsidTr="00E47C2E">
        <w:trPr>
          <w:trHeight w:val="5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7C2E" w:rsidRPr="001F2423" w:rsidRDefault="00E47C2E">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E47C2E" w:rsidRPr="001F2423" w:rsidRDefault="00E47C2E">
            <w:pPr>
              <w:spacing w:before="0"/>
              <w:rPr>
                <w:rFonts w:cs="Arial"/>
                <w:lang w:val="sr-Latn-CS" w:eastAsia="sr-Latn-CS"/>
              </w:rPr>
            </w:pPr>
            <w:r w:rsidRPr="001F2423">
              <w:rPr>
                <w:rFonts w:cs="Arial"/>
                <w:lang w:val="sr-Latn-CS" w:eastAsia="sr-Latn-CS"/>
              </w:rPr>
              <w:t>Трошкови превоза</w:t>
            </w:r>
          </w:p>
        </w:tc>
        <w:tc>
          <w:tcPr>
            <w:tcW w:w="3960" w:type="dxa"/>
            <w:tcBorders>
              <w:top w:val="single" w:sz="4" w:space="0" w:color="auto"/>
              <w:left w:val="single" w:sz="4" w:space="0" w:color="auto"/>
              <w:bottom w:val="single" w:sz="4" w:space="0" w:color="auto"/>
              <w:right w:val="single" w:sz="4" w:space="0" w:color="auto"/>
            </w:tcBorders>
            <w:hideMark/>
          </w:tcPr>
          <w:p w:rsidR="00E47C2E" w:rsidRPr="001F2423" w:rsidRDefault="004F6D6E">
            <w:pPr>
              <w:spacing w:before="0"/>
              <w:jc w:val="center"/>
              <w:rPr>
                <w:rFonts w:cs="Arial"/>
                <w:lang w:val="sr-Latn-CS" w:eastAsia="sr-Latn-CS"/>
              </w:rPr>
            </w:pPr>
            <w:r w:rsidRPr="001F2423">
              <w:rPr>
                <w:rFonts w:cs="Arial"/>
                <w:lang w:val="sr-Latn-CS" w:eastAsia="sr-Latn-CS"/>
              </w:rPr>
              <w:t>_____динара</w:t>
            </w:r>
            <w:r w:rsidR="00E47C2E" w:rsidRPr="001F2423">
              <w:rPr>
                <w:rFonts w:cs="Arial"/>
                <w:lang w:val="sr-Latn-CS" w:eastAsia="sr-Latn-CS"/>
              </w:rPr>
              <w:t xml:space="preserve"> односно ____%</w:t>
            </w:r>
          </w:p>
        </w:tc>
      </w:tr>
      <w:tr w:rsidR="00E47C2E" w:rsidTr="00E47C2E">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7C2E" w:rsidRPr="001F2423" w:rsidRDefault="00E47C2E">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E47C2E" w:rsidRPr="001F2423" w:rsidRDefault="00E47C2E">
            <w:pPr>
              <w:spacing w:before="0"/>
              <w:rPr>
                <w:rFonts w:cs="Arial"/>
                <w:lang w:val="sr-Cyrl-CS" w:eastAsia="sr-Latn-CS"/>
              </w:rPr>
            </w:pPr>
            <w:r w:rsidRPr="001F2423">
              <w:rPr>
                <w:rFonts w:cs="Arial"/>
                <w:lang w:val="sr-Latn-CS" w:eastAsia="sr-Latn-CS"/>
              </w:rPr>
              <w:t>Остали трошкови</w:t>
            </w:r>
            <w:r w:rsidRPr="001F2423">
              <w:rPr>
                <w:rFonts w:cs="Arial"/>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rsidR="00E47C2E" w:rsidRPr="001F2423" w:rsidRDefault="004F6D6E">
            <w:pPr>
              <w:spacing w:before="0"/>
              <w:jc w:val="center"/>
              <w:rPr>
                <w:rFonts w:cs="Arial"/>
                <w:lang w:val="sr-Latn-CS" w:eastAsia="sr-Latn-CS"/>
              </w:rPr>
            </w:pPr>
            <w:r w:rsidRPr="001F2423">
              <w:rPr>
                <w:rFonts w:cs="Arial"/>
                <w:lang w:val="sr-Latn-CS" w:eastAsia="sr-Latn-CS"/>
              </w:rPr>
              <w:t>_____динара</w:t>
            </w:r>
            <w:r w:rsidR="00E47C2E" w:rsidRPr="001F2423">
              <w:rPr>
                <w:rFonts w:cs="Arial"/>
                <w:lang w:val="sr-Latn-CS" w:eastAsia="sr-Latn-CS"/>
              </w:rPr>
              <w:t xml:space="preserve"> односно ____%</w:t>
            </w:r>
          </w:p>
        </w:tc>
      </w:tr>
    </w:tbl>
    <w:p w:rsidR="00343A18" w:rsidRPr="00E47C2E" w:rsidRDefault="00343A18" w:rsidP="00343A18">
      <w:pPr>
        <w:widowControl w:val="0"/>
        <w:spacing w:before="0"/>
        <w:rPr>
          <w:rFonts w:eastAsia="Arial Unicode MS" w:cs="Arial"/>
          <w:color w:val="00B0F0"/>
        </w:rPr>
      </w:pPr>
    </w:p>
    <w:p w:rsidR="00343A18" w:rsidRPr="00E47C2E" w:rsidRDefault="00343A18" w:rsidP="00343A18">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343A18" w:rsidP="00BC01DC">
            <w:pPr>
              <w:spacing w:before="0"/>
              <w:jc w:val="center"/>
              <w:rPr>
                <w:rFonts w:cs="Arial"/>
                <w:lang w:val="sr-Cyrl-CS"/>
              </w:rPr>
            </w:pPr>
            <w:r w:rsidRPr="00E47C2E">
              <w:rPr>
                <w:rFonts w:cs="Arial"/>
                <w:lang w:val="sr-Cyrl-CS"/>
              </w:rPr>
              <w:t>П</w:t>
            </w:r>
            <w:r w:rsidRPr="00E47C2E">
              <w:rPr>
                <w:rFonts w:cs="Arial"/>
              </w:rPr>
              <w:t>онуђач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spacing w:before="0"/>
        <w:rPr>
          <w:rFonts w:cs="Arial"/>
          <w:b/>
          <w:lang w:val="sr-Latn-CS"/>
        </w:rPr>
      </w:pPr>
    </w:p>
    <w:p w:rsidR="00343A18" w:rsidRPr="00E47C2E" w:rsidRDefault="00343A18" w:rsidP="00343A18">
      <w:pPr>
        <w:spacing w:before="0"/>
        <w:rPr>
          <w:rFonts w:cs="Arial"/>
          <w:b/>
          <w:lang w:val="sr-Cyrl-CS"/>
        </w:rPr>
      </w:pPr>
      <w:r w:rsidRPr="00E47C2E">
        <w:rPr>
          <w:rFonts w:cs="Arial"/>
          <w:b/>
          <w:lang w:val="sr-Cyrl-CS"/>
        </w:rPr>
        <w:t>Напомена:</w:t>
      </w:r>
    </w:p>
    <w:p w:rsidR="00343A18" w:rsidRPr="00E47C2E" w:rsidRDefault="00343A18" w:rsidP="00343A1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w:t>
      </w:r>
    </w:p>
    <w:p w:rsidR="00343A18" w:rsidRDefault="00343A18" w:rsidP="00343A18">
      <w:pPr>
        <w:pStyle w:val="KDKomentar"/>
        <w:spacing w:before="0"/>
        <w:rPr>
          <w:rFonts w:eastAsia="TimesNewRomanPS-BoldMT" w:cs="Arial"/>
          <w:i w:val="0"/>
          <w:color w:val="auto"/>
          <w:sz w:val="22"/>
          <w:szCs w:val="22"/>
          <w:lang w:val="sr-Latn-RS"/>
        </w:rPr>
      </w:pPr>
      <w:r w:rsidRPr="00E47C2E">
        <w:rPr>
          <w:rFonts w:eastAsia="TimesNewRomanPS-BoldMT" w:cs="Arial"/>
          <w:i w:val="0"/>
          <w:color w:val="auto"/>
          <w:sz w:val="22"/>
          <w:szCs w:val="22"/>
          <w:lang w:val="sr-Cyrl-CS"/>
        </w:rPr>
        <w:t xml:space="preserve">- </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38669C" w:rsidRPr="0038669C" w:rsidRDefault="0038669C" w:rsidP="00343A18">
      <w:pPr>
        <w:pStyle w:val="KDKomentar"/>
        <w:spacing w:before="0"/>
        <w:rPr>
          <w:rFonts w:eastAsia="TimesNewRomanPS-BoldMT" w:cs="Arial"/>
          <w:i w:val="0"/>
          <w:color w:val="auto"/>
          <w:sz w:val="22"/>
          <w:szCs w:val="22"/>
          <w:lang w:val="sr-Latn-RS"/>
        </w:rPr>
      </w:pPr>
    </w:p>
    <w:p w:rsidR="004F6D6E" w:rsidRPr="00E47C2E" w:rsidRDefault="004F6D6E" w:rsidP="004F6D6E">
      <w:pPr>
        <w:spacing w:before="0"/>
        <w:rPr>
          <w:rFonts w:cs="Arial"/>
          <w:b/>
          <w:lang w:val="ru-RU"/>
        </w:rPr>
      </w:pPr>
      <w:r w:rsidRPr="00E47C2E">
        <w:rPr>
          <w:rFonts w:cs="Arial"/>
          <w:b/>
          <w:lang w:val="sr-Latn-CS"/>
        </w:rPr>
        <w:t>Упутство</w:t>
      </w:r>
      <w:r>
        <w:rPr>
          <w:rFonts w:cs="Arial"/>
          <w:b/>
        </w:rPr>
        <w:t xml:space="preserve"> </w:t>
      </w:r>
      <w:r w:rsidRPr="00E47C2E">
        <w:rPr>
          <w:rFonts w:cs="Arial"/>
          <w:b/>
          <w:lang w:val="sr-Latn-CS"/>
        </w:rPr>
        <w:t>за попуњавањ</w:t>
      </w:r>
      <w:r w:rsidRPr="00E47C2E">
        <w:rPr>
          <w:rFonts w:cs="Arial"/>
          <w:b/>
          <w:lang w:val="ru-RU"/>
        </w:rPr>
        <w:t>е Обрасца структуре цене</w:t>
      </w:r>
    </w:p>
    <w:p w:rsidR="004F6D6E" w:rsidRPr="00E47C2E" w:rsidRDefault="004F6D6E" w:rsidP="004F6D6E">
      <w:pPr>
        <w:spacing w:before="0"/>
        <w:rPr>
          <w:rFonts w:cs="Arial"/>
          <w:b/>
        </w:rPr>
      </w:pPr>
    </w:p>
    <w:p w:rsidR="004F6D6E" w:rsidRPr="00E47C2E" w:rsidRDefault="004F6D6E" w:rsidP="004F6D6E">
      <w:pPr>
        <w:pStyle w:val="ListParagraph"/>
        <w:tabs>
          <w:tab w:val="left" w:pos="90"/>
        </w:tabs>
        <w:spacing w:before="0" w:after="0" w:line="240" w:lineRule="auto"/>
        <w:ind w:left="0"/>
        <w:rPr>
          <w:rFonts w:ascii="Arial" w:hAnsi="Arial" w:cs="Arial"/>
          <w:bCs/>
          <w:iCs/>
        </w:rPr>
      </w:pPr>
      <w:r w:rsidRPr="00E47C2E">
        <w:rPr>
          <w:rFonts w:ascii="Arial" w:hAnsi="Arial" w:cs="Arial"/>
          <w:bCs/>
          <w:iCs/>
        </w:rPr>
        <w:t>Понуђач треба да попун</w:t>
      </w:r>
      <w:r w:rsidRPr="00E47C2E">
        <w:rPr>
          <w:rFonts w:ascii="Arial" w:hAnsi="Arial" w:cs="Arial"/>
          <w:bCs/>
          <w:iCs/>
          <w:lang w:val="sr-Cyrl-CS"/>
        </w:rPr>
        <w:t>и</w:t>
      </w:r>
      <w:r w:rsidRPr="00E47C2E">
        <w:rPr>
          <w:rFonts w:ascii="Arial" w:hAnsi="Arial" w:cs="Arial"/>
          <w:bCs/>
          <w:iCs/>
        </w:rPr>
        <w:t xml:space="preserve"> образац структуре цене </w:t>
      </w:r>
      <w:r w:rsidRPr="00E47C2E">
        <w:rPr>
          <w:rFonts w:ascii="Arial" w:hAnsi="Arial" w:cs="Arial"/>
          <w:bCs/>
          <w:iCs/>
          <w:lang w:val="sr-Cyrl-CS"/>
        </w:rPr>
        <w:t>Табела 1. на следећи начин</w:t>
      </w:r>
      <w:r w:rsidRPr="00E47C2E">
        <w:rPr>
          <w:rFonts w:ascii="Arial" w:hAnsi="Arial" w:cs="Arial"/>
          <w:bCs/>
          <w:iCs/>
        </w:rPr>
        <w:t>:</w:t>
      </w:r>
    </w:p>
    <w:p w:rsidR="004F6D6E" w:rsidRPr="00E47C2E" w:rsidRDefault="004F6D6E" w:rsidP="004F6D6E">
      <w:pPr>
        <w:pStyle w:val="ListParagraph"/>
        <w:tabs>
          <w:tab w:val="left" w:pos="90"/>
        </w:tabs>
        <w:spacing w:before="0" w:after="0" w:line="240" w:lineRule="auto"/>
        <w:ind w:left="0"/>
        <w:rPr>
          <w:rFonts w:ascii="Arial" w:hAnsi="Arial" w:cs="Arial"/>
          <w:bCs/>
          <w:iCs/>
        </w:rPr>
      </w:pPr>
    </w:p>
    <w:p w:rsidR="004F6D6E" w:rsidRPr="00E47C2E" w:rsidRDefault="004F6D6E" w:rsidP="004F6D6E">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Pr="00E47C2E">
        <w:rPr>
          <w:rFonts w:ascii="Arial" w:hAnsi="Arial" w:cs="Arial"/>
          <w:bCs/>
          <w:iCs/>
          <w:lang w:val="sr-Cyrl-CS"/>
        </w:rPr>
        <w:t xml:space="preserve">у колону 5. </w:t>
      </w:r>
      <w:r w:rsidRPr="00E47C2E">
        <w:rPr>
          <w:rFonts w:ascii="Arial" w:hAnsi="Arial" w:cs="Arial"/>
          <w:bCs/>
          <w:iCs/>
        </w:rPr>
        <w:t>уписати колико износи јединична цена без ПДВ за извршену услугу;</w:t>
      </w:r>
    </w:p>
    <w:p w:rsidR="004F6D6E" w:rsidRPr="00E47C2E" w:rsidRDefault="004F6D6E" w:rsidP="004F6D6E">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t>-</w:t>
      </w:r>
      <w:r w:rsidRPr="00E47C2E">
        <w:rPr>
          <w:rFonts w:ascii="Arial" w:hAnsi="Arial" w:cs="Arial"/>
          <w:bCs/>
          <w:iCs/>
        </w:rPr>
        <w:t xml:space="preserve">у колону </w:t>
      </w:r>
      <w:r w:rsidRPr="00E47C2E">
        <w:rPr>
          <w:rFonts w:ascii="Arial" w:hAnsi="Arial" w:cs="Arial"/>
          <w:bCs/>
          <w:iCs/>
          <w:lang w:val="sr-Cyrl-CS"/>
        </w:rPr>
        <w:t>6</w:t>
      </w:r>
      <w:r w:rsidRPr="00E47C2E">
        <w:rPr>
          <w:rFonts w:ascii="Arial" w:hAnsi="Arial" w:cs="Arial"/>
          <w:bCs/>
          <w:iCs/>
        </w:rPr>
        <w:t>. уписати колико износи јединична цена са ПДВ за извршену услугу;</w:t>
      </w:r>
    </w:p>
    <w:p w:rsidR="004F6D6E" w:rsidRPr="00E47C2E" w:rsidRDefault="004F6D6E" w:rsidP="004F6D6E">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t>-</w:t>
      </w:r>
      <w:r w:rsidRPr="00E47C2E">
        <w:rPr>
          <w:rFonts w:ascii="Arial" w:hAnsi="Arial" w:cs="Arial"/>
          <w:bCs/>
          <w:iCs/>
        </w:rPr>
        <w:t xml:space="preserve">у колону </w:t>
      </w:r>
      <w:r w:rsidRPr="00E47C2E">
        <w:rPr>
          <w:rFonts w:ascii="Arial" w:hAnsi="Arial" w:cs="Arial"/>
          <w:bCs/>
          <w:iCs/>
          <w:lang w:val="sr-Cyrl-CS"/>
        </w:rPr>
        <w:t>7</w:t>
      </w:r>
      <w:r w:rsidRPr="00E47C2E">
        <w:rPr>
          <w:rFonts w:ascii="Arial" w:hAnsi="Arial" w:cs="Arial"/>
          <w:bCs/>
          <w:iCs/>
        </w:rPr>
        <w:t xml:space="preserve">. уписати колико износи укупна цена без ПДВ и то тако што ће помножити јединичну цену без ПДВ (наведену у колони </w:t>
      </w:r>
      <w:r w:rsidRPr="00E47C2E">
        <w:rPr>
          <w:rFonts w:ascii="Arial" w:hAnsi="Arial" w:cs="Arial"/>
          <w:bCs/>
          <w:iCs/>
          <w:lang w:val="sr-Cyrl-CS"/>
        </w:rPr>
        <w:t>5</w:t>
      </w:r>
      <w:r w:rsidRPr="00E47C2E">
        <w:rPr>
          <w:rFonts w:ascii="Arial" w:hAnsi="Arial" w:cs="Arial"/>
          <w:bCs/>
          <w:iCs/>
        </w:rPr>
        <w:t xml:space="preserve">.) са траженим обимом-количином (која је наведена у колони </w:t>
      </w:r>
      <w:r w:rsidRPr="00E47C2E">
        <w:rPr>
          <w:rFonts w:ascii="Arial" w:hAnsi="Arial" w:cs="Arial"/>
          <w:bCs/>
          <w:iCs/>
          <w:lang w:val="sr-Cyrl-CS"/>
        </w:rPr>
        <w:t>4</w:t>
      </w:r>
      <w:r w:rsidRPr="00E47C2E">
        <w:rPr>
          <w:rFonts w:ascii="Arial" w:hAnsi="Arial" w:cs="Arial"/>
          <w:bCs/>
          <w:iCs/>
        </w:rPr>
        <w:t xml:space="preserve">.); </w:t>
      </w:r>
    </w:p>
    <w:p w:rsidR="004F6D6E" w:rsidRPr="00E47C2E" w:rsidRDefault="004F6D6E" w:rsidP="004F6D6E">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Pr="00E47C2E">
        <w:rPr>
          <w:rFonts w:ascii="Arial" w:hAnsi="Arial" w:cs="Arial"/>
          <w:bCs/>
          <w:iCs/>
          <w:lang w:val="sr-Cyrl-CS"/>
        </w:rPr>
        <w:t>у колону 8</w:t>
      </w:r>
      <w:r w:rsidRPr="00E47C2E">
        <w:rPr>
          <w:rFonts w:ascii="Arial" w:hAnsi="Arial" w:cs="Arial"/>
          <w:bCs/>
          <w:iCs/>
        </w:rPr>
        <w:t xml:space="preserve">. уписати колико износи укупна цена са ПДВ и то тако што ће помножити јединичну цену са ПДВ (наведену у колони </w:t>
      </w:r>
      <w:r w:rsidRPr="00E47C2E">
        <w:rPr>
          <w:rFonts w:ascii="Arial" w:hAnsi="Arial" w:cs="Arial"/>
          <w:bCs/>
          <w:iCs/>
          <w:lang w:val="sr-Cyrl-CS"/>
        </w:rPr>
        <w:t>6</w:t>
      </w:r>
      <w:r w:rsidRPr="00E47C2E">
        <w:rPr>
          <w:rFonts w:ascii="Arial" w:hAnsi="Arial" w:cs="Arial"/>
          <w:bCs/>
          <w:iCs/>
        </w:rPr>
        <w:t xml:space="preserve">.) са траженим обимом- количином (која је наведена у колони </w:t>
      </w:r>
      <w:r w:rsidRPr="00E47C2E">
        <w:rPr>
          <w:rFonts w:ascii="Arial" w:hAnsi="Arial" w:cs="Arial"/>
          <w:bCs/>
          <w:iCs/>
          <w:lang w:val="sr-Cyrl-CS"/>
        </w:rPr>
        <w:t>4</w:t>
      </w:r>
      <w:r w:rsidRPr="00E47C2E">
        <w:rPr>
          <w:rFonts w:ascii="Arial" w:hAnsi="Arial" w:cs="Arial"/>
          <w:bCs/>
          <w:iCs/>
        </w:rPr>
        <w:t>.).</w:t>
      </w:r>
    </w:p>
    <w:p w:rsidR="004F6D6E" w:rsidRDefault="004F6D6E" w:rsidP="004F6D6E">
      <w:pPr>
        <w:pStyle w:val="ListParagraph"/>
        <w:tabs>
          <w:tab w:val="left" w:pos="90"/>
        </w:tabs>
        <w:suppressAutoHyphens/>
        <w:spacing w:before="0" w:after="0" w:line="240" w:lineRule="auto"/>
        <w:ind w:left="0"/>
        <w:contextualSpacing w:val="0"/>
        <w:rPr>
          <w:rFonts w:ascii="Arial" w:hAnsi="Arial" w:cs="Arial"/>
          <w:color w:val="00B0F0"/>
        </w:rPr>
      </w:pPr>
    </w:p>
    <w:p w:rsidR="004F6D6E" w:rsidRPr="00E47C2E" w:rsidRDefault="004F6D6E" w:rsidP="004F6D6E">
      <w:pPr>
        <w:tabs>
          <w:tab w:val="left" w:pos="992"/>
        </w:tabs>
        <w:spacing w:before="0"/>
        <w:rPr>
          <w:rFonts w:cs="Arial"/>
        </w:rPr>
      </w:pPr>
      <w:r>
        <w:rPr>
          <w:rFonts w:cs="Arial"/>
        </w:rPr>
        <w:t>-</w:t>
      </w:r>
      <w:r w:rsidRPr="00E47C2E">
        <w:rPr>
          <w:rFonts w:cs="Arial"/>
        </w:rPr>
        <w:t>у ред бр. I – уписује се укупно понуђена цена за све позиције  без ПДВ (збир</w:t>
      </w:r>
      <w:r>
        <w:rPr>
          <w:rFonts w:cs="Arial"/>
        </w:rPr>
        <w:t xml:space="preserve"> </w:t>
      </w:r>
      <w:r w:rsidRPr="00E47C2E">
        <w:rPr>
          <w:rFonts w:cs="Arial"/>
        </w:rPr>
        <w:t>колоне бр. 5)</w:t>
      </w:r>
    </w:p>
    <w:p w:rsidR="004F6D6E" w:rsidRPr="00E47C2E" w:rsidRDefault="004F6D6E" w:rsidP="004F6D6E">
      <w:pPr>
        <w:tabs>
          <w:tab w:val="left" w:pos="992"/>
        </w:tabs>
        <w:spacing w:before="0"/>
        <w:rPr>
          <w:rFonts w:cs="Arial"/>
        </w:rPr>
      </w:pPr>
      <w:r>
        <w:rPr>
          <w:rFonts w:cs="Arial"/>
        </w:rPr>
        <w:t>-</w:t>
      </w:r>
      <w:r w:rsidRPr="00E47C2E">
        <w:rPr>
          <w:rFonts w:cs="Arial"/>
        </w:rPr>
        <w:t xml:space="preserve">у ред бр. II – уписује се укупан износ ПДВ </w:t>
      </w:r>
    </w:p>
    <w:p w:rsidR="004F6D6E" w:rsidRPr="00E47C2E" w:rsidRDefault="004F6D6E" w:rsidP="004F6D6E">
      <w:pPr>
        <w:tabs>
          <w:tab w:val="left" w:pos="992"/>
        </w:tabs>
        <w:spacing w:before="0"/>
        <w:rPr>
          <w:rFonts w:cs="Arial"/>
        </w:rPr>
      </w:pPr>
      <w:r>
        <w:rPr>
          <w:rFonts w:cs="Arial"/>
        </w:rPr>
        <w:t>-</w:t>
      </w:r>
      <w:r w:rsidRPr="00E47C2E">
        <w:rPr>
          <w:rFonts w:cs="Arial"/>
        </w:rPr>
        <w:t>у ред бр. III – уписује се укупно понуђена цена са ПДВ (ред бр. I + ред.бр. II)</w:t>
      </w:r>
    </w:p>
    <w:p w:rsidR="004F6D6E" w:rsidRPr="00E47C2E" w:rsidRDefault="004F6D6E" w:rsidP="004F6D6E">
      <w:pPr>
        <w:tabs>
          <w:tab w:val="left" w:pos="992"/>
        </w:tabs>
        <w:spacing w:before="0"/>
        <w:rPr>
          <w:rFonts w:cs="Arial"/>
        </w:rPr>
      </w:pPr>
    </w:p>
    <w:p w:rsidR="004F6D6E" w:rsidRPr="00E47C2E" w:rsidRDefault="004F6D6E" w:rsidP="004F6D6E">
      <w:pPr>
        <w:pStyle w:val="ListParagraph"/>
        <w:tabs>
          <w:tab w:val="left" w:pos="90"/>
        </w:tabs>
        <w:suppressAutoHyphens/>
        <w:spacing w:before="0" w:after="0" w:line="240" w:lineRule="auto"/>
        <w:ind w:left="0"/>
        <w:contextualSpacing w:val="0"/>
        <w:rPr>
          <w:rFonts w:ascii="Arial" w:hAnsi="Arial" w:cs="Arial"/>
          <w:color w:val="00B0F0"/>
        </w:rPr>
      </w:pPr>
    </w:p>
    <w:p w:rsidR="004F6D6E" w:rsidRDefault="004F6D6E" w:rsidP="004F6D6E">
      <w:pPr>
        <w:tabs>
          <w:tab w:val="left" w:pos="992"/>
        </w:tabs>
        <w:spacing w:before="0"/>
        <w:rPr>
          <w:rFonts w:cs="Arial"/>
          <w:lang w:val="sr-Cyrl-RS"/>
        </w:rPr>
      </w:pPr>
      <w:r w:rsidRPr="00BD0D01">
        <w:rPr>
          <w:rFonts w:cs="Arial"/>
        </w:rPr>
        <w:t>- у Табелу 2. уписују се посе</w:t>
      </w:r>
      <w:r>
        <w:rPr>
          <w:rFonts w:cs="Arial"/>
        </w:rPr>
        <w:t>бно исказани трошкови у дин</w:t>
      </w:r>
      <w:r w:rsidRPr="00BD0D01">
        <w:rPr>
          <w:rFonts w:cs="Arial"/>
        </w:rPr>
        <w:t xml:space="preserve"> који су укључени у укупно понуђену цену без ПДВ (ред бр. I из табеле 1) уколико исти постоје као засебни трошкови, / као и процентуално учешће наведених трошкова у укупно понуђеној цени без ПДВ (ред бр. I из табеле 1)</w:t>
      </w:r>
    </w:p>
    <w:p w:rsidR="00FA79C1" w:rsidRDefault="00FA79C1" w:rsidP="004F6D6E">
      <w:pPr>
        <w:tabs>
          <w:tab w:val="left" w:pos="992"/>
        </w:tabs>
        <w:spacing w:before="0"/>
        <w:rPr>
          <w:rFonts w:cs="Arial"/>
          <w:lang w:val="sr-Cyrl-RS"/>
        </w:rPr>
      </w:pPr>
    </w:p>
    <w:p w:rsidR="00FA79C1" w:rsidRPr="00FA79C1" w:rsidRDefault="00FA79C1" w:rsidP="004F6D6E">
      <w:pPr>
        <w:tabs>
          <w:tab w:val="left" w:pos="992"/>
        </w:tabs>
        <w:spacing w:before="0"/>
        <w:rPr>
          <w:rFonts w:cs="Arial"/>
          <w:lang w:val="sr-Cyrl-RS"/>
        </w:rPr>
      </w:pPr>
    </w:p>
    <w:p w:rsidR="004F6D6E" w:rsidRPr="0083405F" w:rsidRDefault="004F6D6E" w:rsidP="004F6D6E">
      <w:pPr>
        <w:tabs>
          <w:tab w:val="left" w:pos="992"/>
        </w:tabs>
        <w:spacing w:before="0"/>
        <w:rPr>
          <w:rFonts w:cs="Arial"/>
          <w:b/>
          <w:lang w:val="sr-Latn-RS"/>
        </w:rPr>
      </w:pPr>
    </w:p>
    <w:p w:rsidR="004F6D6E" w:rsidRPr="00E47C2E" w:rsidRDefault="004F6D6E" w:rsidP="004F6D6E">
      <w:pPr>
        <w:tabs>
          <w:tab w:val="left" w:pos="992"/>
        </w:tabs>
        <w:spacing w:before="0"/>
        <w:rPr>
          <w:rFonts w:cs="Arial"/>
        </w:rPr>
      </w:pPr>
      <w:r>
        <w:rPr>
          <w:rFonts w:cs="Arial"/>
        </w:rPr>
        <w:t>-</w:t>
      </w:r>
      <w:r w:rsidRPr="00E47C2E">
        <w:rPr>
          <w:rFonts w:cs="Arial"/>
        </w:rPr>
        <w:t>на место предвиђено за место и датум уписује се место и датум попуњавањаобрасца структуре цене.</w:t>
      </w:r>
    </w:p>
    <w:p w:rsidR="004F6D6E" w:rsidRPr="0038669C" w:rsidRDefault="004F6D6E" w:rsidP="0038669C">
      <w:pPr>
        <w:tabs>
          <w:tab w:val="left" w:pos="992"/>
        </w:tabs>
        <w:spacing w:before="0"/>
        <w:rPr>
          <w:rFonts w:cs="Arial"/>
        </w:rPr>
      </w:pPr>
      <w:r>
        <w:rPr>
          <w:rFonts w:cs="Arial"/>
        </w:rPr>
        <w:t>-</w:t>
      </w:r>
      <w:r w:rsidRPr="00E47C2E">
        <w:rPr>
          <w:rFonts w:cs="Arial"/>
        </w:rPr>
        <w:t>на  место предвиђено за печат и потпис понуђач печатом оверава и потписује образац структуре цене.</w:t>
      </w:r>
    </w:p>
    <w:p w:rsidR="00537552" w:rsidRPr="00E47C2E" w:rsidRDefault="004F6D6E" w:rsidP="004F6D6E">
      <w:pPr>
        <w:spacing w:before="0"/>
        <w:jc w:val="left"/>
        <w:rPr>
          <w:rFonts w:eastAsia="TimesNewRomanPS-BoldMT" w:cs="Arial"/>
        </w:rPr>
      </w:pPr>
      <w:r>
        <w:rPr>
          <w:rFonts w:eastAsia="TimesNewRomanPS-BoldMT" w:cs="Arial"/>
        </w:rPr>
        <w:br w:type="page"/>
      </w:r>
    </w:p>
    <w:p w:rsidR="00343A18" w:rsidRPr="00E47C2E" w:rsidRDefault="00343A18" w:rsidP="00343A18">
      <w:pPr>
        <w:pStyle w:val="KDObrazac"/>
        <w:spacing w:before="0"/>
      </w:pPr>
      <w:bookmarkStart w:id="256" w:name="_Toc442559926"/>
      <w:r w:rsidRPr="00E47C2E">
        <w:t xml:space="preserve">ОБРАЗАЦ </w:t>
      </w:r>
      <w:r w:rsidR="006157E0">
        <w:rPr>
          <w:lang w:val="sr-Cyrl-RS"/>
        </w:rPr>
        <w:t>3</w:t>
      </w:r>
      <w:r w:rsidRPr="00E47C2E">
        <w:t>.</w:t>
      </w:r>
      <w:bookmarkEnd w:id="256"/>
    </w:p>
    <w:p w:rsidR="00343A18" w:rsidRPr="00E47C2E" w:rsidRDefault="00343A18" w:rsidP="00343A18">
      <w:pPr>
        <w:spacing w:before="0"/>
        <w:rPr>
          <w:rFonts w:cs="Arial"/>
          <w:lang w:val="sr-Cyrl-CS"/>
        </w:rPr>
      </w:pPr>
    </w:p>
    <w:p w:rsidR="007E7BB8" w:rsidRPr="00E47C2E" w:rsidRDefault="007E7BB8" w:rsidP="00343A18">
      <w:pPr>
        <w:spacing w:before="0"/>
        <w:rPr>
          <w:rFonts w:cs="Arial"/>
          <w:lang w:val="sr-Latn-CS"/>
        </w:rPr>
      </w:pPr>
    </w:p>
    <w:p w:rsidR="00343A18" w:rsidRPr="00E47C2E" w:rsidRDefault="007E7BB8" w:rsidP="007E7BB8">
      <w:pPr>
        <w:tabs>
          <w:tab w:val="left" w:pos="6870"/>
        </w:tabs>
        <w:spacing w:before="0"/>
        <w:rPr>
          <w:rFonts w:cs="Arial"/>
        </w:rPr>
      </w:pPr>
      <w:r w:rsidRPr="00E47C2E">
        <w:rPr>
          <w:rFonts w:cs="Arial"/>
          <w:lang w:val="sr-Latn-CS"/>
        </w:rPr>
        <w:tab/>
      </w:r>
    </w:p>
    <w:p w:rsidR="00343A18" w:rsidRPr="00E47C2E" w:rsidRDefault="00343A18" w:rsidP="00343A18">
      <w:pPr>
        <w:ind w:left="-180" w:right="-360" w:firstLine="720"/>
        <w:rPr>
          <w:rFonts w:cs="Arial"/>
          <w:lang w:val="ru-RU"/>
        </w:rPr>
      </w:pPr>
    </w:p>
    <w:p w:rsidR="00E47C2E" w:rsidRDefault="00343A18" w:rsidP="00E47C2E">
      <w:pPr>
        <w:ind w:right="-360"/>
        <w:rPr>
          <w:rFonts w:cs="Arial"/>
          <w:lang w:val="ru-RU"/>
        </w:rPr>
      </w:pPr>
      <w:r w:rsidRPr="00E47C2E">
        <w:rPr>
          <w:rFonts w:cs="Arial"/>
          <w:lang w:val="ru-RU"/>
        </w:rPr>
        <w:t xml:space="preserve">На основу члана 26. Закона о јавним набавкама ( „Службени гласник РС“, бр. 124/2012, 14/15 и 68/15), члана </w:t>
      </w:r>
      <w:r w:rsidR="00D31C28">
        <w:rPr>
          <w:rFonts w:cs="Arial"/>
          <w:lang w:val="ru-RU"/>
        </w:rPr>
        <w:t>2</w:t>
      </w:r>
      <w:r w:rsidRPr="00E47C2E">
        <w:rPr>
          <w:rFonts w:cs="Arial"/>
          <w:lang w:val="ru-RU"/>
        </w:rPr>
        <w:t xml:space="preserve">.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E47C2E">
        <w:rPr>
          <w:rFonts w:cs="Arial"/>
          <w:lang w:val="ru-RU"/>
        </w:rPr>
        <w:t>понуђач/члан групе понуђача даје:</w:t>
      </w:r>
    </w:p>
    <w:p w:rsidR="00E47C2E" w:rsidRDefault="00E47C2E" w:rsidP="00E47C2E">
      <w:pPr>
        <w:rPr>
          <w:rFonts w:cs="Arial"/>
          <w:lang w:val="ru-RU"/>
        </w:rPr>
      </w:pPr>
    </w:p>
    <w:p w:rsidR="00343A18" w:rsidRPr="00E47C2E" w:rsidRDefault="00343A18" w:rsidP="00E47C2E">
      <w:pPr>
        <w:ind w:right="-360"/>
        <w:rPr>
          <w:rFonts w:cs="Arial"/>
          <w:lang w:val="ru-RU"/>
        </w:rPr>
      </w:pPr>
    </w:p>
    <w:p w:rsidR="00343A18" w:rsidRPr="00E47C2E" w:rsidRDefault="00343A18" w:rsidP="00343A18">
      <w:pPr>
        <w:jc w:val="center"/>
        <w:rPr>
          <w:rFonts w:cs="Arial"/>
          <w:b/>
          <w:lang w:val="ru-RU"/>
        </w:rPr>
      </w:pPr>
      <w:r w:rsidRPr="00E47C2E">
        <w:rPr>
          <w:rFonts w:cs="Arial"/>
          <w:b/>
          <w:lang w:val="ru-RU"/>
        </w:rPr>
        <w:t>ИЗЈАВУ О НЕЗАВИСНОЈ ПОНУДИ</w:t>
      </w: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ru-RU"/>
        </w:rPr>
      </w:pPr>
      <w:r w:rsidRPr="00E47C2E">
        <w:rPr>
          <w:rFonts w:cs="Arial"/>
          <w:lang w:val="ru-RU"/>
        </w:rPr>
        <w:t xml:space="preserve">и под пуном материјалном и кривичном одговорношћу потврђује да је Понуду број:________ за јавну набавку </w:t>
      </w:r>
      <w:r w:rsidR="00FD6BCE" w:rsidRPr="004F6D6E">
        <w:rPr>
          <w:rFonts w:cs="Arial"/>
          <w:lang w:val="ru-RU"/>
        </w:rPr>
        <w:t>услуга</w:t>
      </w:r>
      <w:r w:rsidR="00024331" w:rsidRPr="00024331">
        <w:t xml:space="preserve"> </w:t>
      </w:r>
      <w:r w:rsidR="00024331" w:rsidRPr="00024331">
        <w:rPr>
          <w:rFonts w:cs="Arial"/>
          <w:lang w:val="sr-Latn-RS"/>
        </w:rPr>
        <w:t>Годишње одржавање система аквизације и обраде података система мерења емисије ЦЕМС</w:t>
      </w:r>
      <w:r w:rsidR="004F6D6E">
        <w:rPr>
          <w:rFonts w:ascii="Arial Cirilica" w:hAnsi="Arial Cirilica" w:cs="Arial"/>
          <w:bCs/>
          <w:lang w:eastAsia="hr-HR"/>
        </w:rPr>
        <w:t xml:space="preserve"> </w:t>
      </w:r>
      <w:r w:rsidR="00873133" w:rsidRPr="00E47C2E">
        <w:rPr>
          <w:rFonts w:cs="Arial"/>
          <w:lang w:val="ru-RU"/>
        </w:rPr>
        <w:t xml:space="preserve">у отвореном поступку јавне набавке </w:t>
      </w:r>
      <w:r w:rsidR="002D6B31" w:rsidRPr="00E47C2E">
        <w:rPr>
          <w:rFonts w:cs="Arial"/>
          <w:lang w:val="ru-RU"/>
        </w:rPr>
        <w:t>ЈН</w:t>
      </w:r>
      <w:r w:rsidRPr="00E47C2E">
        <w:rPr>
          <w:rFonts w:cs="Arial"/>
          <w:lang w:val="ru-RU"/>
        </w:rPr>
        <w:t xml:space="preserve"> бр.</w:t>
      </w:r>
      <w:r w:rsidR="004F6D6E" w:rsidRPr="004F6D6E">
        <w:rPr>
          <w:szCs w:val="24"/>
          <w:lang w:val="sr-Cyrl-RS"/>
        </w:rPr>
        <w:t xml:space="preserve"> </w:t>
      </w:r>
      <w:r w:rsidR="000654DF" w:rsidRPr="00BB5181">
        <w:rPr>
          <w:szCs w:val="24"/>
          <w:lang w:val="sr-Cyrl-RS"/>
        </w:rPr>
        <w:t>3000/1683/2017(712/2017)</w:t>
      </w:r>
      <w:r w:rsidR="004F6D6E">
        <w:rPr>
          <w:szCs w:val="24"/>
          <w:lang w:val="sr-Latn-RS"/>
        </w:rPr>
        <w:t xml:space="preserve">, </w:t>
      </w:r>
      <w:r w:rsidRPr="00E47C2E">
        <w:rPr>
          <w:rFonts w:cs="Arial"/>
          <w:lang w:val="ru-RU"/>
        </w:rPr>
        <w:t xml:space="preserve">Наручиоца </w:t>
      </w:r>
      <w:r w:rsidRPr="00E47C2E">
        <w:rPr>
          <w:rFonts w:eastAsia="Arial Unicode MS" w:cs="Arial"/>
          <w:color w:val="000000"/>
          <w:kern w:val="1"/>
          <w:lang w:eastAsia="ar-SA"/>
        </w:rPr>
        <w:t>Јавно предузеће „Електропривреда Србије“ Београд</w:t>
      </w:r>
      <w:r w:rsidRPr="00E47C2E">
        <w:rPr>
          <w:rFonts w:cs="Arial"/>
          <w:lang w:val="ru-RU"/>
        </w:rPr>
        <w:t>по Позиву за подношење понуда објављеном наПорталу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rsidR="00343A18" w:rsidRPr="00E47C2E" w:rsidRDefault="00343A18" w:rsidP="00343A18">
      <w:pPr>
        <w:tabs>
          <w:tab w:val="left" w:pos="0"/>
        </w:tabs>
        <w:rPr>
          <w:rFonts w:cs="Arial"/>
          <w:lang w:val="ru-RU"/>
        </w:rPr>
      </w:pPr>
      <w:r w:rsidRPr="00E47C2E">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E47C2E" w:rsidRDefault="00343A18" w:rsidP="00343A18">
      <w:pPr>
        <w:rPr>
          <w:rFonts w:cs="Arial"/>
          <w:b/>
          <w:lang w:val="ru-RU"/>
        </w:rPr>
      </w:pPr>
    </w:p>
    <w:p w:rsidR="00343A18" w:rsidRPr="00E47C2E"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E47C2E" w:rsidRDefault="00E47C2E" w:rsidP="00E47C2E">
            <w:pPr>
              <w:spacing w:before="0"/>
              <w:jc w:val="center"/>
              <w:rPr>
                <w:rFonts w:cs="Arial"/>
                <w:lang w:val="sr-Latn-CS" w:eastAsia="sr-Latn-CS"/>
              </w:rPr>
            </w:pPr>
            <w:r>
              <w:rPr>
                <w:rFonts w:cs="Arial"/>
                <w:lang w:val="sr-Cyrl-CS" w:eastAsia="sr-Latn-CS"/>
              </w:rPr>
              <w:t>П</w:t>
            </w:r>
            <w:r>
              <w:rPr>
                <w:rFonts w:cs="Arial"/>
                <w:lang w:val="sr-Latn-CS" w:eastAsia="sr-Latn-CS"/>
              </w:rPr>
              <w:t>онуђач/члан групе понуђача</w:t>
            </w:r>
          </w:p>
          <w:p w:rsidR="00343A18" w:rsidRPr="00E47C2E" w:rsidRDefault="00343A18" w:rsidP="00BC01DC">
            <w:pPr>
              <w:spacing w:before="0"/>
              <w:jc w:val="center"/>
              <w:rPr>
                <w:rFonts w:cs="Arial"/>
              </w:rPr>
            </w:pP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sr-Cyrl-CS"/>
        </w:rPr>
      </w:pPr>
      <w:r w:rsidRPr="00E47C2E">
        <w:rPr>
          <w:rFonts w:cs="Arial"/>
          <w:b/>
          <w:lang w:val="ru-RU"/>
        </w:rPr>
        <w:t>Напомена:</w:t>
      </w:r>
      <w:r w:rsidRPr="00E47C2E">
        <w:rPr>
          <w:rFonts w:cs="Arial"/>
        </w:rPr>
        <w:t xml:space="preserve">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343A18">
      <w:pPr>
        <w:rPr>
          <w:rFonts w:cs="Arial"/>
        </w:rPr>
      </w:pPr>
      <w:r w:rsidRPr="00E47C2E">
        <w:rPr>
          <w:rFonts w:cs="Arial"/>
        </w:rPr>
        <w:t>Приликом подношења понуде овај образац копирати у потребном броју примерака.</w:t>
      </w:r>
    </w:p>
    <w:p w:rsidR="00343A18" w:rsidRPr="00E47C2E" w:rsidRDefault="00343A18" w:rsidP="00343A18">
      <w:pPr>
        <w:rPr>
          <w:rFonts w:cs="Arial"/>
        </w:rPr>
      </w:pPr>
    </w:p>
    <w:p w:rsidR="00343A18" w:rsidRPr="00E47C2E" w:rsidRDefault="00343A18" w:rsidP="00343A18">
      <w:pPr>
        <w:rPr>
          <w:rFonts w:cs="Arial"/>
        </w:rPr>
      </w:pPr>
    </w:p>
    <w:p w:rsidR="00343A18" w:rsidRPr="00E47C2E" w:rsidRDefault="00343A18" w:rsidP="00343A18">
      <w:pPr>
        <w:rPr>
          <w:rFonts w:cs="Arial"/>
        </w:rPr>
      </w:pPr>
    </w:p>
    <w:p w:rsidR="00343A18" w:rsidRDefault="00343A18" w:rsidP="00343A18">
      <w:pPr>
        <w:rPr>
          <w:rFonts w:cs="Arial"/>
          <w:lang w:val="sr-Latn-RS"/>
        </w:rPr>
      </w:pPr>
    </w:p>
    <w:p w:rsidR="001D0738" w:rsidRPr="0038669C" w:rsidRDefault="001D0738" w:rsidP="00343A18">
      <w:pPr>
        <w:rPr>
          <w:rFonts w:cs="Arial"/>
          <w:lang w:val="sr-Latn-RS"/>
        </w:rPr>
      </w:pPr>
    </w:p>
    <w:p w:rsidR="00343A18" w:rsidRPr="00E47C2E" w:rsidRDefault="00343A18" w:rsidP="00343A18">
      <w:pPr>
        <w:pStyle w:val="KDObrazac"/>
        <w:spacing w:before="0"/>
      </w:pPr>
      <w:bookmarkStart w:id="257" w:name="_Toc442559928"/>
      <w:r w:rsidRPr="00E47C2E">
        <w:t xml:space="preserve">ОБРАЗАЦ </w:t>
      </w:r>
      <w:r w:rsidR="006157E0">
        <w:rPr>
          <w:lang w:val="sr-Cyrl-RS"/>
        </w:rPr>
        <w:t>4</w:t>
      </w:r>
      <w:r w:rsidRPr="00E47C2E">
        <w:t>.</w:t>
      </w:r>
      <w:bookmarkEnd w:id="257"/>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Title"/>
        <w:spacing w:before="0"/>
        <w:jc w:val="right"/>
        <w:rPr>
          <w:rFonts w:cs="Arial"/>
          <w:b w:val="0"/>
          <w:caps/>
          <w:sz w:val="22"/>
          <w:szCs w:val="22"/>
        </w:rPr>
      </w:pPr>
    </w:p>
    <w:p w:rsidR="00E47C2E" w:rsidRDefault="00343A18" w:rsidP="00E47C2E">
      <w:pPr>
        <w:rPr>
          <w:rFonts w:cs="Arial"/>
          <w:lang w:val="ru-RU"/>
        </w:rPr>
      </w:pPr>
      <w:r w:rsidRPr="00E47C2E">
        <w:rPr>
          <w:rFonts w:cs="Arial"/>
          <w:lang w:val="ru-RU"/>
        </w:rPr>
        <w:t>На основу члана 75. став 2. Закона о јавним набавкама („Службени гласник РС“ бр.124/2012, 14/15  и 68/15)</w:t>
      </w:r>
      <w:r w:rsidRPr="00E47C2E">
        <w:rPr>
          <w:rFonts w:cs="Arial"/>
        </w:rPr>
        <w:t xml:space="preserve"> као </w:t>
      </w:r>
      <w:r w:rsidR="00E47C2E">
        <w:rPr>
          <w:rFonts w:cs="Arial"/>
          <w:lang w:val="ru-RU"/>
        </w:rPr>
        <w:t>понуђач/члан групе понуђача/подизвођач дајем:</w:t>
      </w: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781B02">
      <w:pPr>
        <w:jc w:val="center"/>
        <w:rPr>
          <w:rFonts w:cs="Arial"/>
          <w:b/>
          <w:lang w:val="ru-RU"/>
        </w:rPr>
      </w:pPr>
      <w:bookmarkStart w:id="258" w:name="_Toc442559929"/>
      <w:r w:rsidRPr="00E47C2E">
        <w:rPr>
          <w:rFonts w:cs="Arial"/>
          <w:b/>
          <w:lang w:val="ru-RU"/>
        </w:rPr>
        <w:t>И З Ј А В У</w:t>
      </w:r>
      <w:bookmarkEnd w:id="258"/>
    </w:p>
    <w:p w:rsidR="00343A18" w:rsidRPr="00E47C2E" w:rsidRDefault="00343A18" w:rsidP="00781B02">
      <w:pPr>
        <w:rPr>
          <w:rFonts w:cs="Arial"/>
        </w:rPr>
      </w:pPr>
    </w:p>
    <w:p w:rsidR="00343A18" w:rsidRPr="00E47C2E" w:rsidRDefault="00343A18" w:rsidP="00781B02">
      <w:pPr>
        <w:rPr>
          <w:rFonts w:cs="Arial"/>
        </w:rPr>
      </w:pPr>
    </w:p>
    <w:p w:rsidR="00343A18" w:rsidRPr="00E47C2E" w:rsidRDefault="00343A18" w:rsidP="00343A18">
      <w:pPr>
        <w:rPr>
          <w:rFonts w:cs="Arial"/>
          <w:lang w:val="ru-RU"/>
        </w:rPr>
      </w:pPr>
      <w:r w:rsidRPr="00E47C2E">
        <w:rPr>
          <w:rFonts w:cs="Arial"/>
          <w:lang w:val="ru-RU"/>
        </w:rPr>
        <w:t xml:space="preserve">којом изричито наводимо да </w:t>
      </w:r>
      <w:r w:rsidRPr="00E47C2E">
        <w:rPr>
          <w:rFonts w:cs="Arial"/>
        </w:rPr>
        <w:t>смо у свом досадашњем раду и</w:t>
      </w:r>
      <w:r w:rsidRPr="00E47C2E">
        <w:rPr>
          <w:rFonts w:cs="Arial"/>
          <w:lang w:val="ru-RU"/>
        </w:rPr>
        <w:t xml:space="preserve"> при састављању Понуде </w:t>
      </w:r>
      <w:r w:rsidRPr="00E47C2E">
        <w:rPr>
          <w:rFonts w:cs="Arial"/>
        </w:rPr>
        <w:t xml:space="preserve"> број: </w:t>
      </w:r>
      <w:r w:rsidR="007E7BB8" w:rsidRPr="00E47C2E">
        <w:rPr>
          <w:rFonts w:cs="Arial"/>
        </w:rPr>
        <w:t>______________</w:t>
      </w:r>
      <w:r w:rsidRPr="00E47C2E">
        <w:rPr>
          <w:rFonts w:cs="Arial"/>
          <w:lang w:val="ru-RU"/>
        </w:rPr>
        <w:t xml:space="preserve">за јавну набавку </w:t>
      </w:r>
      <w:r w:rsidR="00FD6BCE" w:rsidRPr="00E47C2E">
        <w:rPr>
          <w:rFonts w:cs="Arial"/>
          <w:lang w:val="ru-RU"/>
        </w:rPr>
        <w:t>услуга</w:t>
      </w:r>
      <w:r w:rsidR="0083405F" w:rsidRPr="00E47C2E">
        <w:rPr>
          <w:rFonts w:cs="Arial"/>
        </w:rPr>
        <w:t xml:space="preserve">: </w:t>
      </w:r>
      <w:r w:rsidR="0083405F" w:rsidRPr="00BB5181">
        <w:rPr>
          <w:rFonts w:cs="Arial"/>
          <w:lang w:val="sr-Cyrl-RS" w:eastAsia="hr-HR"/>
        </w:rPr>
        <w:t>Годишње</w:t>
      </w:r>
      <w:r w:rsidR="0083405F" w:rsidRPr="00BB5181">
        <w:rPr>
          <w:rFonts w:ascii="Arial Cirilica" w:hAnsi="Arial Cirilica" w:cs="Arial"/>
          <w:lang w:val="sr-Cyrl-RS" w:eastAsia="hr-HR"/>
        </w:rPr>
        <w:t xml:space="preserve"> </w:t>
      </w:r>
      <w:r w:rsidR="0083405F" w:rsidRPr="00BB5181">
        <w:rPr>
          <w:rFonts w:cs="Arial"/>
          <w:lang w:val="sr-Cyrl-RS" w:eastAsia="hr-HR"/>
        </w:rPr>
        <w:t>одржавање</w:t>
      </w:r>
      <w:r w:rsidR="0083405F" w:rsidRPr="00BB5181">
        <w:rPr>
          <w:rFonts w:ascii="Arial Cirilica" w:hAnsi="Arial Cirilica" w:cs="Arial"/>
          <w:lang w:val="sr-Cyrl-RS" w:eastAsia="hr-HR"/>
        </w:rPr>
        <w:t xml:space="preserve"> </w:t>
      </w:r>
      <w:r w:rsidR="0083405F" w:rsidRPr="00BB5181">
        <w:rPr>
          <w:rFonts w:cs="Arial"/>
          <w:lang w:val="sr-Cyrl-RS" w:eastAsia="hr-HR"/>
        </w:rPr>
        <w:t>система</w:t>
      </w:r>
      <w:r w:rsidR="0083405F" w:rsidRPr="00BB5181">
        <w:rPr>
          <w:rFonts w:ascii="Arial Cirilica" w:hAnsi="Arial Cirilica" w:cs="Arial"/>
          <w:lang w:val="sr-Cyrl-RS" w:eastAsia="hr-HR"/>
        </w:rPr>
        <w:t xml:space="preserve"> </w:t>
      </w:r>
      <w:r w:rsidR="0083405F" w:rsidRPr="00BB5181">
        <w:rPr>
          <w:rFonts w:cs="Arial"/>
          <w:lang w:val="sr-Cyrl-RS" w:eastAsia="hr-HR"/>
        </w:rPr>
        <w:t>аквизације</w:t>
      </w:r>
      <w:r w:rsidR="0083405F" w:rsidRPr="00BB5181">
        <w:rPr>
          <w:rFonts w:ascii="Arial Cirilica" w:hAnsi="Arial Cirilica" w:cs="Arial"/>
          <w:lang w:val="sr-Cyrl-RS" w:eastAsia="hr-HR"/>
        </w:rPr>
        <w:t xml:space="preserve"> </w:t>
      </w:r>
      <w:r w:rsidR="0083405F" w:rsidRPr="00BB5181">
        <w:rPr>
          <w:rFonts w:cs="Arial"/>
          <w:lang w:val="sr-Cyrl-RS" w:eastAsia="hr-HR"/>
        </w:rPr>
        <w:t>и</w:t>
      </w:r>
      <w:r w:rsidR="0083405F" w:rsidRPr="00BB5181">
        <w:rPr>
          <w:rFonts w:ascii="Arial Cirilica" w:hAnsi="Arial Cirilica" w:cs="Arial"/>
          <w:lang w:val="sr-Cyrl-RS" w:eastAsia="hr-HR"/>
        </w:rPr>
        <w:t xml:space="preserve"> </w:t>
      </w:r>
      <w:r w:rsidR="0083405F" w:rsidRPr="00BB5181">
        <w:rPr>
          <w:rFonts w:cs="Arial"/>
          <w:lang w:val="sr-Cyrl-RS" w:eastAsia="hr-HR"/>
        </w:rPr>
        <w:t>обраде</w:t>
      </w:r>
      <w:r w:rsidR="0083405F" w:rsidRPr="00BB5181">
        <w:rPr>
          <w:rFonts w:ascii="Arial Cirilica" w:hAnsi="Arial Cirilica" w:cs="Arial"/>
          <w:lang w:val="sr-Cyrl-RS" w:eastAsia="hr-HR"/>
        </w:rPr>
        <w:t xml:space="preserve"> </w:t>
      </w:r>
      <w:r w:rsidR="0083405F" w:rsidRPr="00BB5181">
        <w:rPr>
          <w:rFonts w:cs="Arial"/>
          <w:lang w:val="sr-Cyrl-RS" w:eastAsia="hr-HR"/>
        </w:rPr>
        <w:t>података</w:t>
      </w:r>
      <w:r w:rsidR="0083405F" w:rsidRPr="00BB5181">
        <w:rPr>
          <w:rFonts w:ascii="Arial Cirilica" w:hAnsi="Arial Cirilica" w:cs="Arial"/>
          <w:lang w:val="sr-Cyrl-RS" w:eastAsia="hr-HR"/>
        </w:rPr>
        <w:t xml:space="preserve"> </w:t>
      </w:r>
      <w:r w:rsidR="0083405F" w:rsidRPr="00BB5181">
        <w:rPr>
          <w:rFonts w:cs="Arial"/>
          <w:lang w:val="sr-Cyrl-RS" w:eastAsia="hr-HR"/>
        </w:rPr>
        <w:t>система</w:t>
      </w:r>
      <w:r w:rsidR="0083405F" w:rsidRPr="00BB5181">
        <w:rPr>
          <w:rFonts w:ascii="Arial Cirilica" w:hAnsi="Arial Cirilica" w:cs="Arial"/>
          <w:lang w:val="sr-Cyrl-RS" w:eastAsia="hr-HR"/>
        </w:rPr>
        <w:t xml:space="preserve"> </w:t>
      </w:r>
      <w:r w:rsidR="0083405F" w:rsidRPr="00BB5181">
        <w:rPr>
          <w:rFonts w:cs="Arial"/>
          <w:lang w:val="sr-Cyrl-RS" w:eastAsia="hr-HR"/>
        </w:rPr>
        <w:t>мерења</w:t>
      </w:r>
      <w:r w:rsidR="0083405F" w:rsidRPr="00BB5181">
        <w:rPr>
          <w:rFonts w:ascii="Arial Cirilica" w:hAnsi="Arial Cirilica" w:cs="Arial"/>
          <w:lang w:val="sr-Cyrl-RS" w:eastAsia="hr-HR"/>
        </w:rPr>
        <w:t xml:space="preserve"> </w:t>
      </w:r>
      <w:r w:rsidR="0083405F" w:rsidRPr="00BB5181">
        <w:rPr>
          <w:rFonts w:cs="Arial"/>
          <w:lang w:val="sr-Cyrl-RS" w:eastAsia="hr-HR"/>
        </w:rPr>
        <w:t>емисије</w:t>
      </w:r>
      <w:r w:rsidR="0083405F" w:rsidRPr="00BB5181">
        <w:rPr>
          <w:rFonts w:ascii="Arial Cirilica" w:hAnsi="Arial Cirilica" w:cs="Arial"/>
          <w:lang w:val="sr-Cyrl-RS" w:eastAsia="hr-HR"/>
        </w:rPr>
        <w:t xml:space="preserve"> </w:t>
      </w:r>
      <w:r w:rsidR="0083405F" w:rsidRPr="00BB5181">
        <w:rPr>
          <w:rFonts w:cs="Arial"/>
          <w:lang w:val="sr-Cyrl-RS" w:eastAsia="hr-HR"/>
        </w:rPr>
        <w:t>ЦЕМС</w:t>
      </w:r>
      <w:r w:rsidRPr="00E47C2E">
        <w:rPr>
          <w:rFonts w:cs="Arial"/>
        </w:rPr>
        <w:t xml:space="preserve">. у </w:t>
      </w:r>
      <w:r w:rsidR="006825F2" w:rsidRPr="00E47C2E">
        <w:rPr>
          <w:rFonts w:cs="Arial"/>
        </w:rPr>
        <w:t xml:space="preserve">отвореном </w:t>
      </w:r>
      <w:r w:rsidRPr="00E47C2E">
        <w:rPr>
          <w:rFonts w:cs="Arial"/>
        </w:rPr>
        <w:t>поступку</w:t>
      </w:r>
      <w:r w:rsidR="006825F2" w:rsidRPr="00E47C2E">
        <w:rPr>
          <w:rFonts w:cs="Arial"/>
          <w:lang w:val="ru-RU"/>
        </w:rPr>
        <w:t xml:space="preserve">јавне набавке </w:t>
      </w:r>
      <w:r w:rsidRPr="00E47C2E">
        <w:rPr>
          <w:rFonts w:cs="Arial"/>
          <w:lang w:val="ru-RU"/>
        </w:rPr>
        <w:t>ЈН бр.</w:t>
      </w:r>
      <w:r w:rsidR="004F6D6E" w:rsidRPr="004F6D6E">
        <w:rPr>
          <w:szCs w:val="24"/>
          <w:lang w:val="sr-Cyrl-RS"/>
        </w:rPr>
        <w:t xml:space="preserve"> </w:t>
      </w:r>
      <w:r w:rsidR="000654DF" w:rsidRPr="00BB5181">
        <w:rPr>
          <w:szCs w:val="24"/>
          <w:lang w:val="sr-Cyrl-RS"/>
        </w:rPr>
        <w:t>3000/1683/2017(712/2017)</w:t>
      </w:r>
      <w:r w:rsidRPr="00E47C2E">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E47C2E">
        <w:rPr>
          <w:rFonts w:cs="Arial"/>
        </w:rPr>
        <w:t>,</w:t>
      </w:r>
      <w:r w:rsidRPr="00E47C2E">
        <w:rPr>
          <w:rFonts w:cs="Arial"/>
          <w:lang w:val="ru-RU"/>
        </w:rPr>
        <w:t xml:space="preserve"> као и да </w:t>
      </w:r>
      <w:r w:rsidRPr="00E47C2E">
        <w:rPr>
          <w:rFonts w:cs="Arial"/>
        </w:rPr>
        <w:t>немамо забрану обављања делатности која је на снази у време подношења Понуде.</w:t>
      </w:r>
    </w:p>
    <w:p w:rsidR="00343A18" w:rsidRPr="00E47C2E" w:rsidRDefault="00343A18" w:rsidP="00343A18">
      <w:pPr>
        <w:rPr>
          <w:rFonts w:cs="Arial"/>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E47C2E" w:rsidP="007E7BB8">
            <w:pPr>
              <w:spacing w:before="0"/>
              <w:jc w:val="center"/>
              <w:rPr>
                <w:rFonts w:cs="Arial"/>
                <w:lang w:val="sr-Cyrl-CS"/>
              </w:rPr>
            </w:pPr>
            <w:r>
              <w:rPr>
                <w:rFonts w:cs="Arial"/>
                <w:lang w:val="sr-Cyrl-CS"/>
              </w:rPr>
              <w:t>П</w:t>
            </w:r>
            <w:r>
              <w:rPr>
                <w:rFonts w:cs="Arial"/>
              </w:rPr>
              <w:t>онуђач</w:t>
            </w:r>
            <w:r>
              <w:rPr>
                <w:rFonts w:cs="Arial"/>
                <w:lang w:val="sr-Cyrl-CS"/>
              </w:rPr>
              <w:t>/ члан групе понуђача/ подизвођач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rPr>
          <w:rFonts w:cs="Arial"/>
          <w:lang w:val="sr-Cyrl-CS"/>
        </w:rPr>
      </w:pPr>
      <w:r w:rsidRPr="00E47C2E">
        <w:rPr>
          <w:rFonts w:cs="Arial"/>
          <w:b/>
        </w:rPr>
        <w:t>Напомена:</w:t>
      </w:r>
      <w:r w:rsidRPr="00E47C2E">
        <w:rPr>
          <w:rFonts w:cs="Arial"/>
        </w:rPr>
        <w:t xml:space="preserve"> 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343A18">
      <w:pPr>
        <w:rPr>
          <w:rFonts w:cs="Arial"/>
        </w:rPr>
      </w:pPr>
      <w:r w:rsidRPr="00E47C2E">
        <w:rPr>
          <w:rFonts w:eastAsia="Calibri" w:cs="Arial"/>
        </w:rPr>
        <w:t xml:space="preserve">У случају да понуђач подноси понуду са подизвођачем, Изјава </w:t>
      </w:r>
      <w:r w:rsidRPr="00E47C2E">
        <w:rPr>
          <w:rFonts w:eastAsia="Calibri" w:cs="Arial"/>
          <w:lang w:val="sr-Cyrl-CS"/>
        </w:rPr>
        <w:t xml:space="preserve">се доставља за понуђача и сваког подизвођача. Изјава </w:t>
      </w:r>
      <w:r w:rsidRPr="00E47C2E">
        <w:rPr>
          <w:rFonts w:eastAsia="Calibri" w:cs="Arial"/>
        </w:rPr>
        <w:t xml:space="preserve">мора бити </w:t>
      </w:r>
      <w:r w:rsidRPr="00E47C2E">
        <w:rPr>
          <w:rFonts w:eastAsia="Calibri" w:cs="Arial"/>
          <w:lang w:val="sr-Cyrl-CS"/>
        </w:rPr>
        <w:t>попуњена,</w:t>
      </w:r>
      <w:r w:rsidRPr="00E47C2E">
        <w:rPr>
          <w:rFonts w:eastAsia="Calibri" w:cs="Arial"/>
        </w:rPr>
        <w:t xml:space="preserve"> потписана</w:t>
      </w:r>
      <w:r w:rsidRPr="00E47C2E">
        <w:rPr>
          <w:rFonts w:eastAsia="Calibri" w:cs="Arial"/>
          <w:lang w:val="sr-Cyrl-CS"/>
        </w:rPr>
        <w:t xml:space="preserve"> и оверена</w:t>
      </w:r>
      <w:r w:rsidRPr="00E47C2E">
        <w:rPr>
          <w:rFonts w:eastAsia="Calibri" w:cs="Arial"/>
        </w:rPr>
        <w:t xml:space="preserve"> од стране овлашћеног лица за заступање </w:t>
      </w:r>
      <w:r w:rsidRPr="00E47C2E">
        <w:rPr>
          <w:rFonts w:eastAsia="Calibri" w:cs="Arial"/>
          <w:lang w:val="sr-Cyrl-CS"/>
        </w:rPr>
        <w:t>понуђача/подизво</w:t>
      </w:r>
      <w:r w:rsidRPr="00E47C2E">
        <w:rPr>
          <w:rFonts w:eastAsia="Calibri" w:cs="Arial"/>
        </w:rPr>
        <w:t>ђача</w:t>
      </w:r>
      <w:r w:rsidRPr="00E47C2E">
        <w:rPr>
          <w:rFonts w:eastAsia="Calibri" w:cs="Arial"/>
          <w:lang w:val="sr-Cyrl-CS"/>
        </w:rPr>
        <w:t xml:space="preserve"> и оверена печатом.</w:t>
      </w:r>
    </w:p>
    <w:p w:rsidR="00343A18" w:rsidRPr="00E47C2E" w:rsidRDefault="00343A18" w:rsidP="00343A18">
      <w:pPr>
        <w:rPr>
          <w:rFonts w:cs="Arial"/>
          <w:lang w:val="sr-Cyrl-CS"/>
        </w:rPr>
      </w:pPr>
      <w:r w:rsidRPr="00E47C2E">
        <w:rPr>
          <w:rFonts w:cs="Arial"/>
        </w:rPr>
        <w:t>Приликом подношења понуде овај образац копирати у потребном броју примерака.</w:t>
      </w:r>
    </w:p>
    <w:p w:rsidR="00343A18" w:rsidRPr="00E47C2E" w:rsidRDefault="00343A18" w:rsidP="00781B02">
      <w:pPr>
        <w:rPr>
          <w:rFonts w:cs="Arial"/>
        </w:rPr>
      </w:pPr>
    </w:p>
    <w:p w:rsidR="000F683D" w:rsidRPr="00E47C2E" w:rsidRDefault="000F683D" w:rsidP="00781B02">
      <w:pPr>
        <w:rPr>
          <w:rFonts w:cs="Arial"/>
        </w:rPr>
      </w:pPr>
    </w:p>
    <w:p w:rsidR="0042687E" w:rsidRDefault="0042687E" w:rsidP="00781B02">
      <w:pPr>
        <w:rPr>
          <w:rFonts w:cs="Arial"/>
        </w:rPr>
      </w:pPr>
    </w:p>
    <w:p w:rsidR="0038669C" w:rsidRPr="00E47C2E" w:rsidRDefault="0038669C" w:rsidP="00781B02">
      <w:pPr>
        <w:rPr>
          <w:rFonts w:cs="Arial"/>
        </w:rPr>
      </w:pPr>
    </w:p>
    <w:p w:rsidR="0042687E" w:rsidRPr="00E47C2E" w:rsidRDefault="0042687E" w:rsidP="00781B02">
      <w:pPr>
        <w:rPr>
          <w:rFonts w:cs="Arial"/>
        </w:rPr>
      </w:pPr>
    </w:p>
    <w:p w:rsidR="0042687E" w:rsidRPr="00E47C2E" w:rsidRDefault="0042687E" w:rsidP="00781B02">
      <w:pPr>
        <w:rPr>
          <w:rFonts w:cs="Arial"/>
        </w:rPr>
      </w:pPr>
    </w:p>
    <w:p w:rsidR="0042687E" w:rsidRPr="001F2423" w:rsidRDefault="0042687E" w:rsidP="00343A18">
      <w:pPr>
        <w:rPr>
          <w:rFonts w:cs="Arial"/>
          <w:lang w:val="sr-Cyrl-RS"/>
        </w:rPr>
      </w:pPr>
    </w:p>
    <w:p w:rsidR="00024331" w:rsidRPr="001F2423" w:rsidRDefault="00024331" w:rsidP="00343A18">
      <w:pPr>
        <w:rPr>
          <w:rFonts w:cs="Arial"/>
          <w:lang w:val="sr-Cyrl-RS"/>
        </w:rPr>
      </w:pPr>
    </w:p>
    <w:p w:rsidR="00343A18" w:rsidRPr="001F2423" w:rsidRDefault="00343A18" w:rsidP="00343A18">
      <w:pPr>
        <w:pStyle w:val="KDObrazac"/>
        <w:rPr>
          <w:lang w:val="sr-Cyrl-RS"/>
        </w:rPr>
      </w:pPr>
      <w:bookmarkStart w:id="259" w:name="_Toc442559940"/>
      <w:r w:rsidRPr="001F2423">
        <w:t xml:space="preserve">ОБРАЗАЦ </w:t>
      </w:r>
      <w:bookmarkEnd w:id="259"/>
      <w:r w:rsidR="00B31844" w:rsidRPr="001F2423">
        <w:rPr>
          <w:lang w:val="sr-Cyrl-RS"/>
        </w:rPr>
        <w:t>5</w:t>
      </w:r>
    </w:p>
    <w:p w:rsidR="00343A18" w:rsidRPr="001F2423" w:rsidRDefault="00343A18" w:rsidP="00343A18">
      <w:pPr>
        <w:spacing w:before="0"/>
        <w:rPr>
          <w:rFonts w:cs="Arial"/>
        </w:rPr>
      </w:pPr>
    </w:p>
    <w:p w:rsidR="00343A18" w:rsidRPr="001F2423" w:rsidRDefault="00343A18" w:rsidP="00343A18">
      <w:pPr>
        <w:spacing w:before="0"/>
        <w:jc w:val="center"/>
        <w:rPr>
          <w:rFonts w:cs="Arial"/>
          <w:b/>
        </w:rPr>
      </w:pPr>
    </w:p>
    <w:p w:rsidR="00343A18" w:rsidRPr="001F2423" w:rsidRDefault="00343A18" w:rsidP="00343A18">
      <w:pPr>
        <w:spacing w:before="0"/>
        <w:jc w:val="center"/>
        <w:rPr>
          <w:rFonts w:cs="Arial"/>
          <w:b/>
        </w:rPr>
      </w:pPr>
      <w:r w:rsidRPr="001F2423">
        <w:rPr>
          <w:rFonts w:cs="Arial"/>
          <w:b/>
        </w:rPr>
        <w:t xml:space="preserve">СПИСАК </w:t>
      </w:r>
      <w:r w:rsidR="00FD6BCE" w:rsidRPr="001F2423">
        <w:rPr>
          <w:rFonts w:cs="Arial"/>
          <w:b/>
        </w:rPr>
        <w:t>ИЗВРШЕНИХ УСЛУГА</w:t>
      </w:r>
      <w:r w:rsidRPr="001F2423">
        <w:rPr>
          <w:rFonts w:cs="Arial"/>
          <w:b/>
        </w:rPr>
        <w:t>– СТРУЧНЕ РЕФЕРЕНЦЕ</w:t>
      </w:r>
    </w:p>
    <w:p w:rsidR="00343A18" w:rsidRPr="001F2423" w:rsidRDefault="00343A18" w:rsidP="00343A18">
      <w:pPr>
        <w:rPr>
          <w:rFonts w:cs="Arial"/>
        </w:rPr>
      </w:pP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1"/>
        <w:gridCol w:w="1784"/>
        <w:gridCol w:w="1703"/>
        <w:gridCol w:w="1731"/>
        <w:gridCol w:w="1611"/>
        <w:gridCol w:w="2148"/>
      </w:tblGrid>
      <w:tr w:rsidR="001F2423" w:rsidRPr="001F2423" w:rsidTr="00BC01DC">
        <w:tc>
          <w:tcPr>
            <w:tcW w:w="213" w:type="pct"/>
            <w:shd w:val="clear" w:color="auto" w:fill="auto"/>
          </w:tcPr>
          <w:p w:rsidR="00343A18" w:rsidRPr="001F2423" w:rsidRDefault="00343A18" w:rsidP="00BC01DC">
            <w:pPr>
              <w:spacing w:before="0"/>
              <w:jc w:val="center"/>
              <w:rPr>
                <w:rFonts w:eastAsia="Calibri" w:cs="Arial"/>
                <w:b/>
                <w:bCs/>
                <w:iCs/>
              </w:rPr>
            </w:pPr>
          </w:p>
        </w:tc>
        <w:tc>
          <w:tcPr>
            <w:tcW w:w="951" w:type="pct"/>
            <w:shd w:val="clear" w:color="auto" w:fill="auto"/>
          </w:tcPr>
          <w:p w:rsidR="00343A18" w:rsidRPr="001F2423" w:rsidRDefault="00343A18" w:rsidP="00BC01DC">
            <w:pPr>
              <w:spacing w:before="0"/>
              <w:jc w:val="center"/>
              <w:rPr>
                <w:rFonts w:eastAsia="Calibri" w:cs="Arial"/>
                <w:bCs/>
                <w:iCs/>
              </w:rPr>
            </w:pPr>
          </w:p>
          <w:p w:rsidR="00343A18" w:rsidRPr="001F2423" w:rsidRDefault="00343A18" w:rsidP="00FD6BCE">
            <w:pPr>
              <w:spacing w:before="0"/>
              <w:jc w:val="center"/>
              <w:rPr>
                <w:rFonts w:eastAsia="Calibri" w:cs="Arial"/>
                <w:bCs/>
                <w:iCs/>
              </w:rPr>
            </w:pPr>
            <w:r w:rsidRPr="001F2423">
              <w:rPr>
                <w:rFonts w:eastAsia="Calibri" w:cs="Arial"/>
                <w:bCs/>
                <w:iCs/>
              </w:rPr>
              <w:t>Референтни наручилац</w:t>
            </w:r>
            <w:r w:rsidR="000C67B2" w:rsidRPr="001F2423">
              <w:rPr>
                <w:rFonts w:eastAsia="Calibri" w:cs="Arial"/>
                <w:bCs/>
                <w:iCs/>
              </w:rPr>
              <w:t xml:space="preserve"> односно </w:t>
            </w:r>
            <w:r w:rsidR="00FD6BCE" w:rsidRPr="001F2423">
              <w:rPr>
                <w:rFonts w:eastAsia="Calibri" w:cs="Arial"/>
                <w:bCs/>
                <w:iCs/>
              </w:rPr>
              <w:t>корисник услуга</w:t>
            </w:r>
          </w:p>
        </w:tc>
        <w:tc>
          <w:tcPr>
            <w:tcW w:w="908" w:type="pct"/>
            <w:shd w:val="clear" w:color="auto" w:fill="auto"/>
          </w:tcPr>
          <w:p w:rsidR="00343A18" w:rsidRPr="001F2423" w:rsidRDefault="00343A18" w:rsidP="00BC01DC">
            <w:pPr>
              <w:spacing w:before="0"/>
              <w:jc w:val="center"/>
              <w:rPr>
                <w:rFonts w:eastAsia="Calibri" w:cs="Arial"/>
                <w:bCs/>
                <w:iCs/>
              </w:rPr>
            </w:pPr>
          </w:p>
          <w:p w:rsidR="00343A18" w:rsidRPr="001F2423" w:rsidRDefault="00343A18" w:rsidP="00BC01DC">
            <w:pPr>
              <w:spacing w:before="0"/>
              <w:jc w:val="center"/>
              <w:rPr>
                <w:rFonts w:eastAsia="Calibri" w:cs="Arial"/>
                <w:b/>
                <w:bCs/>
                <w:iCs/>
              </w:rPr>
            </w:pPr>
            <w:r w:rsidRPr="001F2423">
              <w:rPr>
                <w:rFonts w:eastAsia="Calibri" w:cs="Arial"/>
                <w:bCs/>
                <w:iCs/>
                <w:lang w:val="ru-RU"/>
              </w:rPr>
              <w:t>Лице за контакт</w:t>
            </w:r>
            <w:r w:rsidRPr="001F2423">
              <w:rPr>
                <w:rFonts w:eastAsia="Calibri" w:cs="Arial"/>
                <w:bCs/>
                <w:iCs/>
              </w:rPr>
              <w:t xml:space="preserve"> и број телефона</w:t>
            </w:r>
          </w:p>
        </w:tc>
        <w:tc>
          <w:tcPr>
            <w:tcW w:w="923" w:type="pct"/>
            <w:shd w:val="clear" w:color="auto" w:fill="auto"/>
          </w:tcPr>
          <w:p w:rsidR="00343A18" w:rsidRPr="001F2423" w:rsidRDefault="00343A18" w:rsidP="00BC01DC">
            <w:pPr>
              <w:spacing w:before="0"/>
              <w:jc w:val="center"/>
              <w:rPr>
                <w:rFonts w:eastAsia="Calibri" w:cs="Arial"/>
                <w:bCs/>
                <w:iCs/>
              </w:rPr>
            </w:pPr>
          </w:p>
          <w:p w:rsidR="00343A18" w:rsidRPr="001F2423" w:rsidRDefault="00343A18" w:rsidP="00BC01DC">
            <w:pPr>
              <w:spacing w:before="0"/>
              <w:jc w:val="center"/>
              <w:rPr>
                <w:rFonts w:eastAsia="Calibri" w:cs="Arial"/>
                <w:b/>
                <w:bCs/>
                <w:iCs/>
              </w:rPr>
            </w:pPr>
            <w:r w:rsidRPr="001F2423">
              <w:rPr>
                <w:rFonts w:eastAsia="Calibri" w:cs="Arial"/>
                <w:bCs/>
                <w:iCs/>
              </w:rPr>
              <w:t>Број и датум закључења уговора</w:t>
            </w:r>
          </w:p>
        </w:tc>
        <w:tc>
          <w:tcPr>
            <w:tcW w:w="859" w:type="pct"/>
            <w:shd w:val="clear" w:color="auto" w:fill="auto"/>
            <w:vAlign w:val="center"/>
          </w:tcPr>
          <w:p w:rsidR="00343A18" w:rsidRPr="001F2423" w:rsidRDefault="00343A18" w:rsidP="00BC01DC">
            <w:pPr>
              <w:spacing w:before="0"/>
              <w:jc w:val="center"/>
              <w:rPr>
                <w:rFonts w:eastAsia="Calibri" w:cs="Arial"/>
                <w:bCs/>
                <w:iCs/>
                <w:lang w:val="sr-Cyrl-CS"/>
              </w:rPr>
            </w:pPr>
          </w:p>
          <w:p w:rsidR="00343A18" w:rsidRPr="001F2423" w:rsidRDefault="00343A18" w:rsidP="00BC01DC">
            <w:pPr>
              <w:spacing w:before="0"/>
              <w:jc w:val="center"/>
              <w:rPr>
                <w:rFonts w:eastAsia="Calibri" w:cs="Arial"/>
                <w:bCs/>
                <w:iCs/>
              </w:rPr>
            </w:pPr>
            <w:r w:rsidRPr="001F2423">
              <w:rPr>
                <w:rFonts w:eastAsia="Calibri" w:cs="Arial"/>
                <w:bCs/>
                <w:iCs/>
                <w:lang w:val="sr-Cyrl-CS"/>
              </w:rPr>
              <w:t xml:space="preserve">Датум </w:t>
            </w:r>
            <w:r w:rsidRPr="001F2423">
              <w:rPr>
                <w:rFonts w:eastAsia="Calibri" w:cs="Arial"/>
                <w:bCs/>
                <w:iCs/>
              </w:rPr>
              <w:t>реализације уговора</w:t>
            </w:r>
          </w:p>
          <w:p w:rsidR="00343A18" w:rsidRPr="001F2423" w:rsidRDefault="00343A18" w:rsidP="00BC01DC">
            <w:pPr>
              <w:spacing w:before="0"/>
              <w:jc w:val="center"/>
              <w:rPr>
                <w:rFonts w:eastAsia="Calibri" w:cs="Arial"/>
                <w:b/>
                <w:bCs/>
                <w:iCs/>
              </w:rPr>
            </w:pPr>
          </w:p>
        </w:tc>
        <w:tc>
          <w:tcPr>
            <w:tcW w:w="1145" w:type="pct"/>
          </w:tcPr>
          <w:p w:rsidR="00343A18" w:rsidRPr="001F2423" w:rsidRDefault="00343A18" w:rsidP="00BC01DC">
            <w:pPr>
              <w:spacing w:before="0"/>
              <w:jc w:val="center"/>
              <w:rPr>
                <w:rFonts w:eastAsia="Calibri" w:cs="Arial"/>
                <w:bCs/>
                <w:iCs/>
              </w:rPr>
            </w:pPr>
          </w:p>
          <w:p w:rsidR="00343A18" w:rsidRPr="001F2423" w:rsidRDefault="00343A18" w:rsidP="00BC01DC">
            <w:pPr>
              <w:spacing w:before="0"/>
              <w:jc w:val="center"/>
              <w:rPr>
                <w:rFonts w:eastAsia="Calibri" w:cs="Arial"/>
                <w:bCs/>
                <w:iCs/>
              </w:rPr>
            </w:pPr>
            <w:r w:rsidRPr="001F2423">
              <w:rPr>
                <w:rFonts w:eastAsia="Calibri" w:cs="Arial"/>
                <w:bCs/>
                <w:iCs/>
              </w:rPr>
              <w:t xml:space="preserve">Вредност </w:t>
            </w:r>
            <w:r w:rsidR="00FD6BCE" w:rsidRPr="001F2423">
              <w:rPr>
                <w:rFonts w:eastAsia="Calibri" w:cs="Arial"/>
                <w:bCs/>
                <w:iCs/>
              </w:rPr>
              <w:t>извршених услуга</w:t>
            </w:r>
            <w:r w:rsidRPr="001F2423">
              <w:rPr>
                <w:rFonts w:eastAsia="Calibri" w:cs="Arial"/>
                <w:bCs/>
                <w:iCs/>
              </w:rPr>
              <w:t xml:space="preserve"> без ПДВ</w:t>
            </w:r>
          </w:p>
          <w:p w:rsidR="00657291" w:rsidRPr="001F2423" w:rsidRDefault="00657291" w:rsidP="000C67B2">
            <w:pPr>
              <w:spacing w:before="0"/>
              <w:jc w:val="center"/>
              <w:rPr>
                <w:rFonts w:eastAsia="Calibri" w:cs="Arial"/>
                <w:bCs/>
                <w:iCs/>
              </w:rPr>
            </w:pPr>
            <w:r w:rsidRPr="001F2423">
              <w:rPr>
                <w:rFonts w:eastAsia="Calibri" w:cs="Arial"/>
                <w:bCs/>
                <w:iCs/>
              </w:rPr>
              <w:t>Дин</w:t>
            </w:r>
          </w:p>
        </w:tc>
      </w:tr>
      <w:tr w:rsidR="001F2423" w:rsidRPr="001F2423" w:rsidTr="00BC01DC">
        <w:tc>
          <w:tcPr>
            <w:tcW w:w="213" w:type="pct"/>
            <w:shd w:val="clear" w:color="auto" w:fill="auto"/>
          </w:tcPr>
          <w:p w:rsidR="00343A18" w:rsidRPr="001F2423" w:rsidRDefault="00343A18" w:rsidP="00BC01DC">
            <w:pPr>
              <w:spacing w:before="0"/>
              <w:jc w:val="center"/>
              <w:rPr>
                <w:rFonts w:eastAsia="Calibri" w:cs="Arial"/>
                <w:bCs/>
                <w:iCs/>
              </w:rPr>
            </w:pPr>
          </w:p>
          <w:p w:rsidR="00343A18" w:rsidRPr="001F2423" w:rsidRDefault="00343A18" w:rsidP="00BC01DC">
            <w:pPr>
              <w:spacing w:before="0"/>
              <w:jc w:val="center"/>
              <w:rPr>
                <w:rFonts w:eastAsia="Calibri" w:cs="Arial"/>
                <w:bCs/>
                <w:iCs/>
              </w:rPr>
            </w:pPr>
            <w:r w:rsidRPr="001F2423">
              <w:rPr>
                <w:rFonts w:eastAsia="Calibri" w:cs="Arial"/>
                <w:bCs/>
                <w:iCs/>
              </w:rPr>
              <w:t>1.</w:t>
            </w:r>
          </w:p>
        </w:tc>
        <w:tc>
          <w:tcPr>
            <w:tcW w:w="951" w:type="pct"/>
            <w:shd w:val="clear" w:color="auto" w:fill="auto"/>
          </w:tcPr>
          <w:p w:rsidR="00343A18" w:rsidRPr="001F2423" w:rsidRDefault="00343A18" w:rsidP="00BC01DC">
            <w:pPr>
              <w:spacing w:before="0"/>
              <w:jc w:val="center"/>
              <w:rPr>
                <w:rFonts w:eastAsia="Calibri" w:cs="Arial"/>
                <w:b/>
                <w:bCs/>
                <w:iCs/>
              </w:rPr>
            </w:pPr>
          </w:p>
          <w:p w:rsidR="00343A18" w:rsidRPr="001F2423" w:rsidRDefault="00343A18" w:rsidP="00BC01DC">
            <w:pPr>
              <w:spacing w:before="0"/>
              <w:jc w:val="center"/>
              <w:rPr>
                <w:rFonts w:eastAsia="Calibri" w:cs="Arial"/>
                <w:b/>
                <w:bCs/>
                <w:iCs/>
              </w:rPr>
            </w:pPr>
          </w:p>
          <w:p w:rsidR="00343A18" w:rsidRPr="001F2423" w:rsidRDefault="00343A18" w:rsidP="00BC01DC">
            <w:pPr>
              <w:spacing w:before="0"/>
              <w:jc w:val="center"/>
              <w:rPr>
                <w:rFonts w:eastAsia="Calibri" w:cs="Arial"/>
                <w:b/>
                <w:bCs/>
                <w:iCs/>
              </w:rPr>
            </w:pPr>
          </w:p>
        </w:tc>
        <w:tc>
          <w:tcPr>
            <w:tcW w:w="908" w:type="pct"/>
            <w:shd w:val="clear" w:color="auto" w:fill="auto"/>
          </w:tcPr>
          <w:p w:rsidR="00343A18" w:rsidRPr="001F2423" w:rsidRDefault="00343A18" w:rsidP="00BC01DC">
            <w:pPr>
              <w:spacing w:before="0"/>
              <w:jc w:val="center"/>
              <w:rPr>
                <w:rFonts w:eastAsia="Calibri" w:cs="Arial"/>
                <w:b/>
                <w:bCs/>
                <w:iCs/>
              </w:rPr>
            </w:pPr>
          </w:p>
        </w:tc>
        <w:tc>
          <w:tcPr>
            <w:tcW w:w="923" w:type="pct"/>
            <w:shd w:val="clear" w:color="auto" w:fill="auto"/>
          </w:tcPr>
          <w:p w:rsidR="00343A18" w:rsidRPr="001F2423" w:rsidRDefault="00343A18" w:rsidP="00BC01DC">
            <w:pPr>
              <w:spacing w:before="0"/>
              <w:jc w:val="center"/>
              <w:rPr>
                <w:rFonts w:eastAsia="Calibri" w:cs="Arial"/>
                <w:b/>
                <w:bCs/>
                <w:iCs/>
              </w:rPr>
            </w:pPr>
          </w:p>
        </w:tc>
        <w:tc>
          <w:tcPr>
            <w:tcW w:w="859" w:type="pct"/>
            <w:shd w:val="clear" w:color="auto" w:fill="auto"/>
          </w:tcPr>
          <w:p w:rsidR="00343A18" w:rsidRPr="001F2423" w:rsidRDefault="00343A18" w:rsidP="00BC01DC">
            <w:pPr>
              <w:spacing w:before="0"/>
              <w:jc w:val="center"/>
              <w:rPr>
                <w:rFonts w:eastAsia="Calibri" w:cs="Arial"/>
                <w:b/>
                <w:bCs/>
                <w:iCs/>
              </w:rPr>
            </w:pPr>
          </w:p>
        </w:tc>
        <w:tc>
          <w:tcPr>
            <w:tcW w:w="1145" w:type="pct"/>
          </w:tcPr>
          <w:p w:rsidR="00343A18" w:rsidRPr="001F2423" w:rsidRDefault="00343A18" w:rsidP="00BC01DC">
            <w:pPr>
              <w:spacing w:before="0"/>
              <w:jc w:val="center"/>
              <w:rPr>
                <w:rFonts w:eastAsia="Calibri" w:cs="Arial"/>
                <w:b/>
                <w:bCs/>
                <w:iCs/>
              </w:rPr>
            </w:pPr>
          </w:p>
        </w:tc>
      </w:tr>
      <w:tr w:rsidR="001F2423" w:rsidRPr="001F2423" w:rsidTr="00BC01DC">
        <w:tc>
          <w:tcPr>
            <w:tcW w:w="213" w:type="pct"/>
            <w:shd w:val="clear" w:color="auto" w:fill="auto"/>
          </w:tcPr>
          <w:p w:rsidR="00343A18" w:rsidRPr="001F2423" w:rsidRDefault="00343A18" w:rsidP="00BC01DC">
            <w:pPr>
              <w:spacing w:before="0"/>
              <w:jc w:val="center"/>
              <w:rPr>
                <w:rFonts w:eastAsia="Calibri" w:cs="Arial"/>
                <w:bCs/>
                <w:iCs/>
              </w:rPr>
            </w:pPr>
          </w:p>
          <w:p w:rsidR="00343A18" w:rsidRPr="001F2423" w:rsidRDefault="00343A18" w:rsidP="00BC01DC">
            <w:pPr>
              <w:spacing w:before="0"/>
              <w:jc w:val="center"/>
              <w:rPr>
                <w:rFonts w:eastAsia="Calibri" w:cs="Arial"/>
                <w:bCs/>
                <w:iCs/>
              </w:rPr>
            </w:pPr>
            <w:r w:rsidRPr="001F2423">
              <w:rPr>
                <w:rFonts w:eastAsia="Calibri" w:cs="Arial"/>
                <w:bCs/>
                <w:iCs/>
              </w:rPr>
              <w:t>2.</w:t>
            </w:r>
          </w:p>
        </w:tc>
        <w:tc>
          <w:tcPr>
            <w:tcW w:w="951" w:type="pct"/>
            <w:shd w:val="clear" w:color="auto" w:fill="auto"/>
          </w:tcPr>
          <w:p w:rsidR="00343A18" w:rsidRPr="001F2423" w:rsidRDefault="00343A18" w:rsidP="00BC01DC">
            <w:pPr>
              <w:spacing w:before="0"/>
              <w:jc w:val="center"/>
              <w:rPr>
                <w:rFonts w:eastAsia="Calibri" w:cs="Arial"/>
                <w:b/>
                <w:bCs/>
                <w:iCs/>
              </w:rPr>
            </w:pPr>
          </w:p>
          <w:p w:rsidR="00343A18" w:rsidRPr="001F2423" w:rsidRDefault="00343A18" w:rsidP="00BC01DC">
            <w:pPr>
              <w:spacing w:before="0"/>
              <w:jc w:val="center"/>
              <w:rPr>
                <w:rFonts w:eastAsia="Calibri" w:cs="Arial"/>
                <w:b/>
                <w:bCs/>
                <w:iCs/>
              </w:rPr>
            </w:pPr>
          </w:p>
          <w:p w:rsidR="00343A18" w:rsidRPr="001F2423" w:rsidRDefault="00343A18" w:rsidP="00BC01DC">
            <w:pPr>
              <w:spacing w:before="0"/>
              <w:jc w:val="center"/>
              <w:rPr>
                <w:rFonts w:eastAsia="Calibri" w:cs="Arial"/>
                <w:b/>
                <w:bCs/>
                <w:iCs/>
              </w:rPr>
            </w:pPr>
          </w:p>
        </w:tc>
        <w:tc>
          <w:tcPr>
            <w:tcW w:w="908" w:type="pct"/>
            <w:shd w:val="clear" w:color="auto" w:fill="auto"/>
          </w:tcPr>
          <w:p w:rsidR="00343A18" w:rsidRPr="001F2423" w:rsidRDefault="00343A18" w:rsidP="00BC01DC">
            <w:pPr>
              <w:spacing w:before="0"/>
              <w:jc w:val="center"/>
              <w:rPr>
                <w:rFonts w:eastAsia="Calibri" w:cs="Arial"/>
                <w:b/>
                <w:bCs/>
                <w:iCs/>
              </w:rPr>
            </w:pPr>
          </w:p>
        </w:tc>
        <w:tc>
          <w:tcPr>
            <w:tcW w:w="923" w:type="pct"/>
            <w:shd w:val="clear" w:color="auto" w:fill="auto"/>
          </w:tcPr>
          <w:p w:rsidR="00343A18" w:rsidRPr="001F2423" w:rsidRDefault="00343A18" w:rsidP="00BC01DC">
            <w:pPr>
              <w:spacing w:before="0"/>
              <w:jc w:val="center"/>
              <w:rPr>
                <w:rFonts w:eastAsia="Calibri" w:cs="Arial"/>
                <w:b/>
                <w:bCs/>
                <w:iCs/>
              </w:rPr>
            </w:pPr>
          </w:p>
        </w:tc>
        <w:tc>
          <w:tcPr>
            <w:tcW w:w="859" w:type="pct"/>
            <w:shd w:val="clear" w:color="auto" w:fill="auto"/>
          </w:tcPr>
          <w:p w:rsidR="00343A18" w:rsidRPr="001F2423" w:rsidRDefault="00343A18" w:rsidP="00BC01DC">
            <w:pPr>
              <w:spacing w:before="0"/>
              <w:jc w:val="center"/>
              <w:rPr>
                <w:rFonts w:eastAsia="Calibri" w:cs="Arial"/>
                <w:b/>
                <w:bCs/>
                <w:iCs/>
              </w:rPr>
            </w:pPr>
          </w:p>
        </w:tc>
        <w:tc>
          <w:tcPr>
            <w:tcW w:w="1145" w:type="pct"/>
          </w:tcPr>
          <w:p w:rsidR="00343A18" w:rsidRPr="001F2423" w:rsidRDefault="00343A18" w:rsidP="00BC01DC">
            <w:pPr>
              <w:spacing w:before="0"/>
              <w:jc w:val="center"/>
              <w:rPr>
                <w:rFonts w:eastAsia="Calibri" w:cs="Arial"/>
                <w:b/>
                <w:bCs/>
                <w:iCs/>
              </w:rPr>
            </w:pPr>
          </w:p>
        </w:tc>
      </w:tr>
      <w:tr w:rsidR="001F2423" w:rsidRPr="001F2423" w:rsidTr="00BC01DC">
        <w:tc>
          <w:tcPr>
            <w:tcW w:w="213" w:type="pct"/>
            <w:shd w:val="clear" w:color="auto" w:fill="auto"/>
          </w:tcPr>
          <w:p w:rsidR="00343A18" w:rsidRPr="001F2423" w:rsidRDefault="00343A18" w:rsidP="00BC01DC">
            <w:pPr>
              <w:spacing w:before="0"/>
              <w:jc w:val="center"/>
              <w:rPr>
                <w:rFonts w:eastAsia="Calibri" w:cs="Arial"/>
                <w:bCs/>
                <w:iCs/>
              </w:rPr>
            </w:pPr>
          </w:p>
          <w:p w:rsidR="00343A18" w:rsidRPr="001F2423" w:rsidRDefault="00343A18" w:rsidP="00BC01DC">
            <w:pPr>
              <w:spacing w:before="0"/>
              <w:jc w:val="center"/>
              <w:rPr>
                <w:rFonts w:eastAsia="Calibri" w:cs="Arial"/>
                <w:bCs/>
                <w:iCs/>
              </w:rPr>
            </w:pPr>
            <w:r w:rsidRPr="001F2423">
              <w:rPr>
                <w:rFonts w:eastAsia="Calibri" w:cs="Arial"/>
                <w:bCs/>
                <w:iCs/>
              </w:rPr>
              <w:t>3.</w:t>
            </w:r>
          </w:p>
        </w:tc>
        <w:tc>
          <w:tcPr>
            <w:tcW w:w="951" w:type="pct"/>
            <w:shd w:val="clear" w:color="auto" w:fill="auto"/>
          </w:tcPr>
          <w:p w:rsidR="00343A18" w:rsidRPr="001F2423" w:rsidRDefault="00343A18" w:rsidP="00BC01DC">
            <w:pPr>
              <w:spacing w:before="0"/>
              <w:jc w:val="center"/>
              <w:rPr>
                <w:rFonts w:eastAsia="Calibri" w:cs="Arial"/>
                <w:b/>
                <w:bCs/>
                <w:iCs/>
              </w:rPr>
            </w:pPr>
          </w:p>
          <w:p w:rsidR="00343A18" w:rsidRPr="001F2423" w:rsidRDefault="00343A18" w:rsidP="00BC01DC">
            <w:pPr>
              <w:spacing w:before="0"/>
              <w:jc w:val="center"/>
              <w:rPr>
                <w:rFonts w:eastAsia="Calibri" w:cs="Arial"/>
                <w:b/>
                <w:bCs/>
                <w:iCs/>
              </w:rPr>
            </w:pPr>
          </w:p>
          <w:p w:rsidR="00343A18" w:rsidRPr="001F2423" w:rsidRDefault="00343A18" w:rsidP="00BC01DC">
            <w:pPr>
              <w:spacing w:before="0"/>
              <w:jc w:val="center"/>
              <w:rPr>
                <w:rFonts w:eastAsia="Calibri" w:cs="Arial"/>
                <w:b/>
                <w:bCs/>
                <w:iCs/>
              </w:rPr>
            </w:pPr>
          </w:p>
        </w:tc>
        <w:tc>
          <w:tcPr>
            <w:tcW w:w="908" w:type="pct"/>
            <w:shd w:val="clear" w:color="auto" w:fill="auto"/>
          </w:tcPr>
          <w:p w:rsidR="00343A18" w:rsidRPr="001F2423" w:rsidRDefault="00343A18" w:rsidP="00BC01DC">
            <w:pPr>
              <w:spacing w:before="0"/>
              <w:jc w:val="center"/>
              <w:rPr>
                <w:rFonts w:eastAsia="Calibri" w:cs="Arial"/>
                <w:b/>
                <w:bCs/>
                <w:iCs/>
              </w:rPr>
            </w:pPr>
          </w:p>
        </w:tc>
        <w:tc>
          <w:tcPr>
            <w:tcW w:w="923" w:type="pct"/>
            <w:shd w:val="clear" w:color="auto" w:fill="auto"/>
          </w:tcPr>
          <w:p w:rsidR="00343A18" w:rsidRPr="001F2423" w:rsidRDefault="00343A18" w:rsidP="00BC01DC">
            <w:pPr>
              <w:spacing w:before="0"/>
              <w:jc w:val="center"/>
              <w:rPr>
                <w:rFonts w:eastAsia="Calibri" w:cs="Arial"/>
                <w:b/>
                <w:bCs/>
                <w:iCs/>
              </w:rPr>
            </w:pPr>
          </w:p>
        </w:tc>
        <w:tc>
          <w:tcPr>
            <w:tcW w:w="859" w:type="pct"/>
            <w:shd w:val="clear" w:color="auto" w:fill="auto"/>
          </w:tcPr>
          <w:p w:rsidR="00343A18" w:rsidRPr="001F2423" w:rsidRDefault="00343A18" w:rsidP="00BC01DC">
            <w:pPr>
              <w:spacing w:before="0"/>
              <w:jc w:val="center"/>
              <w:rPr>
                <w:rFonts w:eastAsia="Calibri" w:cs="Arial"/>
                <w:b/>
                <w:bCs/>
                <w:iCs/>
              </w:rPr>
            </w:pPr>
          </w:p>
        </w:tc>
        <w:tc>
          <w:tcPr>
            <w:tcW w:w="1145" w:type="pct"/>
          </w:tcPr>
          <w:p w:rsidR="00343A18" w:rsidRPr="001F2423" w:rsidRDefault="00343A18" w:rsidP="00BC01DC">
            <w:pPr>
              <w:spacing w:before="0"/>
              <w:jc w:val="center"/>
              <w:rPr>
                <w:rFonts w:eastAsia="Calibri" w:cs="Arial"/>
                <w:b/>
                <w:bCs/>
                <w:iCs/>
              </w:rPr>
            </w:pPr>
          </w:p>
        </w:tc>
      </w:tr>
      <w:tr w:rsidR="001F2423" w:rsidRPr="001F2423" w:rsidTr="00BC01DC">
        <w:tc>
          <w:tcPr>
            <w:tcW w:w="213" w:type="pct"/>
            <w:shd w:val="clear" w:color="auto" w:fill="auto"/>
          </w:tcPr>
          <w:p w:rsidR="00343A18" w:rsidRPr="001F2423" w:rsidRDefault="00343A18" w:rsidP="00BC01DC">
            <w:pPr>
              <w:spacing w:before="0"/>
              <w:jc w:val="center"/>
              <w:rPr>
                <w:rFonts w:eastAsia="Calibri" w:cs="Arial"/>
                <w:bCs/>
                <w:iCs/>
              </w:rPr>
            </w:pPr>
          </w:p>
          <w:p w:rsidR="00343A18" w:rsidRPr="001F2423" w:rsidRDefault="00343A18" w:rsidP="00BC01DC">
            <w:pPr>
              <w:spacing w:before="0"/>
              <w:jc w:val="center"/>
              <w:rPr>
                <w:rFonts w:eastAsia="Calibri" w:cs="Arial"/>
                <w:bCs/>
                <w:iCs/>
              </w:rPr>
            </w:pPr>
            <w:r w:rsidRPr="001F2423">
              <w:rPr>
                <w:rFonts w:eastAsia="Calibri" w:cs="Arial"/>
                <w:bCs/>
                <w:iCs/>
              </w:rPr>
              <w:t>4.</w:t>
            </w:r>
          </w:p>
        </w:tc>
        <w:tc>
          <w:tcPr>
            <w:tcW w:w="951" w:type="pct"/>
            <w:shd w:val="clear" w:color="auto" w:fill="auto"/>
          </w:tcPr>
          <w:p w:rsidR="00343A18" w:rsidRPr="001F2423" w:rsidRDefault="00343A18" w:rsidP="00BC01DC">
            <w:pPr>
              <w:spacing w:before="0"/>
              <w:jc w:val="center"/>
              <w:rPr>
                <w:rFonts w:eastAsia="Calibri" w:cs="Arial"/>
                <w:b/>
                <w:bCs/>
                <w:iCs/>
              </w:rPr>
            </w:pPr>
          </w:p>
          <w:p w:rsidR="00343A18" w:rsidRPr="001F2423" w:rsidRDefault="00343A18" w:rsidP="00BC01DC">
            <w:pPr>
              <w:spacing w:before="0"/>
              <w:jc w:val="center"/>
              <w:rPr>
                <w:rFonts w:eastAsia="Calibri" w:cs="Arial"/>
                <w:b/>
                <w:bCs/>
                <w:iCs/>
              </w:rPr>
            </w:pPr>
          </w:p>
          <w:p w:rsidR="00343A18" w:rsidRPr="001F2423" w:rsidRDefault="00343A18" w:rsidP="00BC01DC">
            <w:pPr>
              <w:spacing w:before="0"/>
              <w:jc w:val="center"/>
              <w:rPr>
                <w:rFonts w:eastAsia="Calibri" w:cs="Arial"/>
                <w:b/>
                <w:bCs/>
                <w:iCs/>
              </w:rPr>
            </w:pPr>
          </w:p>
        </w:tc>
        <w:tc>
          <w:tcPr>
            <w:tcW w:w="908" w:type="pct"/>
            <w:shd w:val="clear" w:color="auto" w:fill="auto"/>
          </w:tcPr>
          <w:p w:rsidR="00343A18" w:rsidRPr="001F2423" w:rsidRDefault="00343A18" w:rsidP="00BC01DC">
            <w:pPr>
              <w:spacing w:before="0"/>
              <w:jc w:val="center"/>
              <w:rPr>
                <w:rFonts w:eastAsia="Calibri" w:cs="Arial"/>
                <w:b/>
                <w:bCs/>
                <w:iCs/>
              </w:rPr>
            </w:pPr>
          </w:p>
        </w:tc>
        <w:tc>
          <w:tcPr>
            <w:tcW w:w="923" w:type="pct"/>
            <w:shd w:val="clear" w:color="auto" w:fill="auto"/>
          </w:tcPr>
          <w:p w:rsidR="00343A18" w:rsidRPr="001F2423" w:rsidRDefault="00343A18" w:rsidP="00BC01DC">
            <w:pPr>
              <w:spacing w:before="0"/>
              <w:jc w:val="center"/>
              <w:rPr>
                <w:rFonts w:eastAsia="Calibri" w:cs="Arial"/>
                <w:b/>
                <w:bCs/>
                <w:iCs/>
              </w:rPr>
            </w:pPr>
          </w:p>
        </w:tc>
        <w:tc>
          <w:tcPr>
            <w:tcW w:w="859" w:type="pct"/>
            <w:shd w:val="clear" w:color="auto" w:fill="auto"/>
          </w:tcPr>
          <w:p w:rsidR="00343A18" w:rsidRPr="001F2423" w:rsidRDefault="00343A18" w:rsidP="00BC01DC">
            <w:pPr>
              <w:spacing w:before="0"/>
              <w:jc w:val="center"/>
              <w:rPr>
                <w:rFonts w:eastAsia="Calibri" w:cs="Arial"/>
                <w:b/>
                <w:bCs/>
                <w:iCs/>
              </w:rPr>
            </w:pPr>
          </w:p>
        </w:tc>
        <w:tc>
          <w:tcPr>
            <w:tcW w:w="1145" w:type="pct"/>
          </w:tcPr>
          <w:p w:rsidR="00343A18" w:rsidRPr="001F2423" w:rsidRDefault="00343A18" w:rsidP="00BC01DC">
            <w:pPr>
              <w:spacing w:before="0"/>
              <w:jc w:val="center"/>
              <w:rPr>
                <w:rFonts w:eastAsia="Calibri" w:cs="Arial"/>
                <w:b/>
                <w:bCs/>
                <w:iCs/>
              </w:rPr>
            </w:pPr>
          </w:p>
        </w:tc>
      </w:tr>
      <w:tr w:rsidR="001F2423" w:rsidRPr="001F2423" w:rsidTr="00BC01DC">
        <w:tc>
          <w:tcPr>
            <w:tcW w:w="213" w:type="pct"/>
            <w:shd w:val="clear" w:color="auto" w:fill="auto"/>
          </w:tcPr>
          <w:p w:rsidR="00343A18" w:rsidRPr="001F2423" w:rsidRDefault="00343A18" w:rsidP="00BC01DC">
            <w:pPr>
              <w:spacing w:before="0"/>
              <w:jc w:val="center"/>
              <w:rPr>
                <w:rFonts w:eastAsia="Calibri" w:cs="Arial"/>
                <w:bCs/>
                <w:iCs/>
              </w:rPr>
            </w:pPr>
          </w:p>
          <w:p w:rsidR="00343A18" w:rsidRPr="001F2423" w:rsidRDefault="00343A18" w:rsidP="00BC01DC">
            <w:pPr>
              <w:spacing w:before="0"/>
              <w:jc w:val="center"/>
              <w:rPr>
                <w:rFonts w:eastAsia="Calibri" w:cs="Arial"/>
                <w:bCs/>
                <w:iCs/>
              </w:rPr>
            </w:pPr>
            <w:r w:rsidRPr="001F2423">
              <w:rPr>
                <w:rFonts w:eastAsia="Calibri" w:cs="Arial"/>
                <w:bCs/>
                <w:iCs/>
              </w:rPr>
              <w:t>5.</w:t>
            </w:r>
          </w:p>
        </w:tc>
        <w:tc>
          <w:tcPr>
            <w:tcW w:w="951" w:type="pct"/>
            <w:shd w:val="clear" w:color="auto" w:fill="auto"/>
          </w:tcPr>
          <w:p w:rsidR="00343A18" w:rsidRPr="001F2423" w:rsidRDefault="00343A18" w:rsidP="00BC01DC">
            <w:pPr>
              <w:spacing w:before="0"/>
              <w:jc w:val="center"/>
              <w:rPr>
                <w:rFonts w:eastAsia="Calibri" w:cs="Arial"/>
                <w:b/>
                <w:bCs/>
                <w:iCs/>
              </w:rPr>
            </w:pPr>
          </w:p>
          <w:p w:rsidR="00343A18" w:rsidRPr="001F2423" w:rsidRDefault="00343A18" w:rsidP="00BC01DC">
            <w:pPr>
              <w:spacing w:before="0"/>
              <w:jc w:val="center"/>
              <w:rPr>
                <w:rFonts w:eastAsia="Calibri" w:cs="Arial"/>
                <w:b/>
                <w:bCs/>
                <w:iCs/>
              </w:rPr>
            </w:pPr>
          </w:p>
          <w:p w:rsidR="00343A18" w:rsidRPr="001F2423" w:rsidRDefault="00343A18" w:rsidP="00BC01DC">
            <w:pPr>
              <w:spacing w:before="0"/>
              <w:jc w:val="center"/>
              <w:rPr>
                <w:rFonts w:eastAsia="Calibri" w:cs="Arial"/>
                <w:b/>
                <w:bCs/>
                <w:iCs/>
              </w:rPr>
            </w:pPr>
          </w:p>
        </w:tc>
        <w:tc>
          <w:tcPr>
            <w:tcW w:w="908" w:type="pct"/>
            <w:shd w:val="clear" w:color="auto" w:fill="auto"/>
          </w:tcPr>
          <w:p w:rsidR="00343A18" w:rsidRPr="001F2423" w:rsidRDefault="00343A18" w:rsidP="00BC01DC">
            <w:pPr>
              <w:spacing w:before="0"/>
              <w:jc w:val="center"/>
              <w:rPr>
                <w:rFonts w:eastAsia="Calibri" w:cs="Arial"/>
                <w:b/>
                <w:bCs/>
                <w:iCs/>
              </w:rPr>
            </w:pPr>
          </w:p>
        </w:tc>
        <w:tc>
          <w:tcPr>
            <w:tcW w:w="923" w:type="pct"/>
            <w:shd w:val="clear" w:color="auto" w:fill="auto"/>
          </w:tcPr>
          <w:p w:rsidR="00343A18" w:rsidRPr="001F2423" w:rsidRDefault="00343A18" w:rsidP="00BC01DC">
            <w:pPr>
              <w:spacing w:before="0"/>
              <w:jc w:val="center"/>
              <w:rPr>
                <w:rFonts w:eastAsia="Calibri" w:cs="Arial"/>
                <w:b/>
                <w:bCs/>
                <w:iCs/>
              </w:rPr>
            </w:pPr>
          </w:p>
        </w:tc>
        <w:tc>
          <w:tcPr>
            <w:tcW w:w="859" w:type="pct"/>
            <w:shd w:val="clear" w:color="auto" w:fill="auto"/>
          </w:tcPr>
          <w:p w:rsidR="00343A18" w:rsidRPr="001F2423" w:rsidRDefault="00343A18" w:rsidP="00BC01DC">
            <w:pPr>
              <w:spacing w:before="0"/>
              <w:jc w:val="center"/>
              <w:rPr>
                <w:rFonts w:eastAsia="Calibri" w:cs="Arial"/>
                <w:b/>
                <w:bCs/>
                <w:iCs/>
              </w:rPr>
            </w:pPr>
          </w:p>
        </w:tc>
        <w:tc>
          <w:tcPr>
            <w:tcW w:w="1145" w:type="pct"/>
          </w:tcPr>
          <w:p w:rsidR="00343A18" w:rsidRPr="001F2423" w:rsidRDefault="00343A18" w:rsidP="00BC01DC">
            <w:pPr>
              <w:spacing w:before="0"/>
              <w:jc w:val="center"/>
              <w:rPr>
                <w:rFonts w:eastAsia="Calibri" w:cs="Arial"/>
                <w:b/>
                <w:bCs/>
                <w:iCs/>
              </w:rPr>
            </w:pPr>
          </w:p>
        </w:tc>
      </w:tr>
      <w:tr w:rsidR="00343A18" w:rsidRPr="001F2423" w:rsidTr="00BC01DC">
        <w:tblPrEx>
          <w:tblLook w:val="0000" w:firstRow="0" w:lastRow="0" w:firstColumn="0" w:lastColumn="0" w:noHBand="0" w:noVBand="0"/>
        </w:tblPrEx>
        <w:trPr>
          <w:gridBefore w:val="3"/>
          <w:wBefore w:w="2072" w:type="pct"/>
          <w:trHeight w:val="812"/>
        </w:trPr>
        <w:tc>
          <w:tcPr>
            <w:tcW w:w="923" w:type="pct"/>
            <w:tcBorders>
              <w:left w:val="nil"/>
              <w:bottom w:val="nil"/>
            </w:tcBorders>
            <w:shd w:val="clear" w:color="auto" w:fill="auto"/>
          </w:tcPr>
          <w:p w:rsidR="00343A18" w:rsidRPr="001F2423" w:rsidRDefault="00343A18" w:rsidP="00BC01DC">
            <w:pPr>
              <w:spacing w:before="0"/>
              <w:jc w:val="center"/>
              <w:rPr>
                <w:rFonts w:eastAsia="Calibri" w:cs="Arial"/>
                <w:b/>
                <w:bCs/>
                <w:iCs/>
              </w:rPr>
            </w:pPr>
          </w:p>
        </w:tc>
        <w:tc>
          <w:tcPr>
            <w:tcW w:w="859" w:type="pct"/>
            <w:shd w:val="clear" w:color="auto" w:fill="auto"/>
          </w:tcPr>
          <w:p w:rsidR="00343A18" w:rsidRPr="001F2423" w:rsidRDefault="00343A18" w:rsidP="000C67B2">
            <w:pPr>
              <w:spacing w:before="0"/>
              <w:jc w:val="center"/>
              <w:rPr>
                <w:rFonts w:eastAsia="Calibri" w:cs="Arial"/>
                <w:b/>
                <w:bCs/>
                <w:iCs/>
              </w:rPr>
            </w:pPr>
          </w:p>
          <w:p w:rsidR="00343A18" w:rsidRPr="001F2423" w:rsidRDefault="00343A18" w:rsidP="000C67B2">
            <w:pPr>
              <w:spacing w:before="0"/>
              <w:jc w:val="center"/>
              <w:rPr>
                <w:rFonts w:eastAsia="Calibri" w:cs="Arial"/>
                <w:b/>
                <w:bCs/>
                <w:iCs/>
              </w:rPr>
            </w:pPr>
            <w:r w:rsidRPr="001F2423">
              <w:rPr>
                <w:rFonts w:eastAsia="Calibri" w:cs="Arial"/>
                <w:b/>
                <w:bCs/>
                <w:iCs/>
              </w:rPr>
              <w:t>Укупна вредност</w:t>
            </w:r>
          </w:p>
          <w:p w:rsidR="00343A18" w:rsidRPr="001F2423" w:rsidRDefault="00FD6BCE" w:rsidP="000C67B2">
            <w:pPr>
              <w:spacing w:before="0"/>
              <w:jc w:val="center"/>
              <w:rPr>
                <w:rFonts w:eastAsia="Calibri" w:cs="Arial"/>
                <w:b/>
                <w:bCs/>
                <w:iCs/>
              </w:rPr>
            </w:pPr>
            <w:r w:rsidRPr="001F2423">
              <w:rPr>
                <w:rFonts w:eastAsia="Calibri" w:cs="Arial"/>
                <w:b/>
                <w:bCs/>
                <w:iCs/>
              </w:rPr>
              <w:t>извршених услуга</w:t>
            </w:r>
            <w:r w:rsidR="00343A18" w:rsidRPr="001F2423">
              <w:rPr>
                <w:rFonts w:eastAsia="Calibri" w:cs="Arial"/>
                <w:b/>
                <w:bCs/>
                <w:iCs/>
              </w:rPr>
              <w:t xml:space="preserve"> без</w:t>
            </w:r>
          </w:p>
          <w:p w:rsidR="00343A18" w:rsidRPr="001F2423" w:rsidRDefault="00343A18" w:rsidP="009F520E">
            <w:pPr>
              <w:spacing w:before="0"/>
              <w:jc w:val="center"/>
              <w:rPr>
                <w:rFonts w:eastAsia="Calibri" w:cs="Arial"/>
                <w:b/>
                <w:bCs/>
                <w:iCs/>
              </w:rPr>
            </w:pPr>
            <w:r w:rsidRPr="001F2423">
              <w:rPr>
                <w:rFonts w:eastAsia="Calibri" w:cs="Arial"/>
                <w:b/>
                <w:bCs/>
                <w:iCs/>
              </w:rPr>
              <w:t>ПДВ</w:t>
            </w:r>
            <w:r w:rsidR="009F520E" w:rsidRPr="001F2423">
              <w:rPr>
                <w:rFonts w:eastAsia="Calibri" w:cs="Arial"/>
                <w:b/>
                <w:bCs/>
                <w:iCs/>
                <w:lang w:val="sr-Cyrl-RS"/>
              </w:rPr>
              <w:t xml:space="preserve"> </w:t>
            </w:r>
            <w:r w:rsidR="000C67B2" w:rsidRPr="001F2423">
              <w:rPr>
                <w:rFonts w:eastAsia="Calibri" w:cs="Arial"/>
                <w:b/>
                <w:bCs/>
                <w:iCs/>
              </w:rPr>
              <w:t>Дин</w:t>
            </w:r>
          </w:p>
        </w:tc>
        <w:tc>
          <w:tcPr>
            <w:tcW w:w="1145" w:type="pct"/>
          </w:tcPr>
          <w:p w:rsidR="00343A18" w:rsidRPr="001F2423" w:rsidRDefault="00343A18" w:rsidP="000C67B2">
            <w:pPr>
              <w:spacing w:before="0"/>
              <w:ind w:left="720"/>
              <w:jc w:val="center"/>
              <w:rPr>
                <w:rFonts w:eastAsia="Calibri" w:cs="Arial"/>
                <w:b/>
                <w:bCs/>
                <w:iCs/>
              </w:rPr>
            </w:pPr>
          </w:p>
        </w:tc>
      </w:tr>
    </w:tbl>
    <w:p w:rsidR="00343A18" w:rsidRPr="001F2423" w:rsidRDefault="00343A18" w:rsidP="00343A18">
      <w:pPr>
        <w:tabs>
          <w:tab w:val="left" w:pos="4999"/>
        </w:tabs>
        <w:spacing w:before="0"/>
        <w:rPr>
          <w:rFonts w:eastAsia="Calibri" w:cs="Arial"/>
        </w:rPr>
      </w:pPr>
    </w:p>
    <w:tbl>
      <w:tblPr>
        <w:tblW w:w="10031" w:type="dxa"/>
        <w:jc w:val="center"/>
        <w:tblLayout w:type="fixed"/>
        <w:tblLook w:val="0000" w:firstRow="0" w:lastRow="0" w:firstColumn="0" w:lastColumn="0" w:noHBand="0" w:noVBand="0"/>
      </w:tblPr>
      <w:tblGrid>
        <w:gridCol w:w="3882"/>
        <w:gridCol w:w="2127"/>
        <w:gridCol w:w="4022"/>
      </w:tblGrid>
      <w:tr w:rsidR="001F2423" w:rsidRPr="001F2423" w:rsidTr="00BC01DC">
        <w:trPr>
          <w:jc w:val="center"/>
        </w:trPr>
        <w:tc>
          <w:tcPr>
            <w:tcW w:w="3882" w:type="dxa"/>
          </w:tcPr>
          <w:p w:rsidR="00343A18" w:rsidRPr="001F2423" w:rsidRDefault="00343A18" w:rsidP="00BC01DC">
            <w:pPr>
              <w:spacing w:before="0"/>
              <w:jc w:val="center"/>
              <w:rPr>
                <w:rFonts w:cs="Arial"/>
              </w:rPr>
            </w:pPr>
            <w:r w:rsidRPr="001F2423">
              <w:rPr>
                <w:rFonts w:cs="Arial"/>
              </w:rPr>
              <w:t>Датум:</w:t>
            </w:r>
          </w:p>
        </w:tc>
        <w:tc>
          <w:tcPr>
            <w:tcW w:w="2127" w:type="dxa"/>
          </w:tcPr>
          <w:p w:rsidR="00343A18" w:rsidRPr="001F2423" w:rsidRDefault="00343A18" w:rsidP="00BC01DC">
            <w:pPr>
              <w:spacing w:before="0"/>
              <w:jc w:val="center"/>
              <w:rPr>
                <w:rFonts w:cs="Arial"/>
                <w:lang w:val="ru-RU"/>
              </w:rPr>
            </w:pPr>
          </w:p>
        </w:tc>
        <w:tc>
          <w:tcPr>
            <w:tcW w:w="4022" w:type="dxa"/>
          </w:tcPr>
          <w:p w:rsidR="00343A18" w:rsidRPr="001F2423" w:rsidRDefault="00343A18" w:rsidP="00BC01DC">
            <w:pPr>
              <w:spacing w:before="0"/>
              <w:jc w:val="center"/>
              <w:rPr>
                <w:rFonts w:cs="Arial"/>
                <w:lang w:val="ru-RU"/>
              </w:rPr>
            </w:pPr>
            <w:r w:rsidRPr="001F2423">
              <w:rPr>
                <w:rFonts w:cs="Arial"/>
                <w:lang w:val="sr-Cyrl-CS"/>
              </w:rPr>
              <w:t>П</w:t>
            </w:r>
            <w:r w:rsidRPr="001F2423">
              <w:rPr>
                <w:rFonts w:cs="Arial"/>
              </w:rPr>
              <w:t>онуђач</w:t>
            </w:r>
            <w:r w:rsidRPr="001F2423">
              <w:rPr>
                <w:rFonts w:cs="Arial"/>
                <w:lang w:val="ru-RU"/>
              </w:rPr>
              <w:t>:</w:t>
            </w:r>
          </w:p>
        </w:tc>
      </w:tr>
      <w:tr w:rsidR="001F2423" w:rsidRPr="001F2423" w:rsidTr="00BC01DC">
        <w:trPr>
          <w:jc w:val="center"/>
        </w:trPr>
        <w:tc>
          <w:tcPr>
            <w:tcW w:w="3882" w:type="dxa"/>
          </w:tcPr>
          <w:p w:rsidR="00343A18" w:rsidRPr="001F2423" w:rsidRDefault="00343A18" w:rsidP="00BC01DC">
            <w:pPr>
              <w:spacing w:before="0"/>
              <w:jc w:val="center"/>
              <w:rPr>
                <w:rFonts w:cs="Arial"/>
              </w:rPr>
            </w:pPr>
          </w:p>
        </w:tc>
        <w:tc>
          <w:tcPr>
            <w:tcW w:w="2127" w:type="dxa"/>
          </w:tcPr>
          <w:p w:rsidR="00343A18" w:rsidRPr="001F2423" w:rsidRDefault="00343A18" w:rsidP="00BC01DC">
            <w:pPr>
              <w:spacing w:before="0"/>
              <w:jc w:val="center"/>
              <w:rPr>
                <w:rFonts w:cs="Arial"/>
              </w:rPr>
            </w:pPr>
            <w:r w:rsidRPr="001F2423">
              <w:rPr>
                <w:rFonts w:cs="Arial"/>
              </w:rPr>
              <w:t>М.П.</w:t>
            </w:r>
          </w:p>
        </w:tc>
        <w:tc>
          <w:tcPr>
            <w:tcW w:w="4022" w:type="dxa"/>
          </w:tcPr>
          <w:p w:rsidR="00343A18" w:rsidRPr="001F2423" w:rsidRDefault="00343A18" w:rsidP="00BC01DC">
            <w:pPr>
              <w:spacing w:before="0"/>
              <w:jc w:val="center"/>
              <w:rPr>
                <w:rFonts w:cs="Arial"/>
                <w:lang w:val="ru-RU"/>
              </w:rPr>
            </w:pPr>
          </w:p>
        </w:tc>
      </w:tr>
      <w:tr w:rsidR="001F2423" w:rsidRPr="001F2423" w:rsidTr="00BC01DC">
        <w:trPr>
          <w:jc w:val="center"/>
        </w:trPr>
        <w:tc>
          <w:tcPr>
            <w:tcW w:w="3882" w:type="dxa"/>
            <w:tcBorders>
              <w:bottom w:val="single" w:sz="4" w:space="0" w:color="auto"/>
            </w:tcBorders>
          </w:tcPr>
          <w:p w:rsidR="00343A18" w:rsidRPr="001F2423" w:rsidRDefault="00343A18" w:rsidP="00BC01DC">
            <w:pPr>
              <w:spacing w:before="0"/>
              <w:jc w:val="center"/>
              <w:rPr>
                <w:rFonts w:cs="Arial"/>
              </w:rPr>
            </w:pPr>
          </w:p>
        </w:tc>
        <w:tc>
          <w:tcPr>
            <w:tcW w:w="2127" w:type="dxa"/>
          </w:tcPr>
          <w:p w:rsidR="00343A18" w:rsidRPr="001F2423" w:rsidRDefault="00343A18" w:rsidP="00BC01DC">
            <w:pPr>
              <w:spacing w:before="0"/>
              <w:jc w:val="center"/>
              <w:rPr>
                <w:rFonts w:cs="Arial"/>
                <w:lang w:val="ru-RU"/>
              </w:rPr>
            </w:pPr>
          </w:p>
        </w:tc>
        <w:tc>
          <w:tcPr>
            <w:tcW w:w="4022" w:type="dxa"/>
            <w:tcBorders>
              <w:bottom w:val="single" w:sz="4" w:space="0" w:color="auto"/>
            </w:tcBorders>
          </w:tcPr>
          <w:p w:rsidR="00343A18" w:rsidRPr="001F2423" w:rsidRDefault="00343A18" w:rsidP="00BC01DC">
            <w:pPr>
              <w:spacing w:before="0"/>
              <w:jc w:val="center"/>
              <w:rPr>
                <w:rFonts w:cs="Arial"/>
                <w:lang w:val="ru-RU"/>
              </w:rPr>
            </w:pPr>
          </w:p>
        </w:tc>
      </w:tr>
      <w:tr w:rsidR="001F2423" w:rsidRPr="001F2423" w:rsidTr="00BC01DC">
        <w:trPr>
          <w:trHeight w:val="389"/>
          <w:jc w:val="center"/>
        </w:trPr>
        <w:tc>
          <w:tcPr>
            <w:tcW w:w="3882" w:type="dxa"/>
            <w:tcBorders>
              <w:top w:val="single" w:sz="4" w:space="0" w:color="auto"/>
            </w:tcBorders>
          </w:tcPr>
          <w:p w:rsidR="00343A18" w:rsidRPr="001F2423" w:rsidRDefault="00343A18" w:rsidP="00BC01DC">
            <w:pPr>
              <w:spacing w:before="0"/>
              <w:jc w:val="center"/>
              <w:rPr>
                <w:rFonts w:cs="Arial"/>
              </w:rPr>
            </w:pPr>
          </w:p>
        </w:tc>
        <w:tc>
          <w:tcPr>
            <w:tcW w:w="2127" w:type="dxa"/>
          </w:tcPr>
          <w:p w:rsidR="00343A18" w:rsidRPr="001F2423" w:rsidRDefault="00343A18" w:rsidP="00BC01DC">
            <w:pPr>
              <w:spacing w:before="0"/>
              <w:jc w:val="center"/>
              <w:rPr>
                <w:rFonts w:cs="Arial"/>
                <w:lang w:val="ru-RU"/>
              </w:rPr>
            </w:pPr>
          </w:p>
        </w:tc>
        <w:tc>
          <w:tcPr>
            <w:tcW w:w="4022" w:type="dxa"/>
            <w:tcBorders>
              <w:top w:val="single" w:sz="4" w:space="0" w:color="auto"/>
            </w:tcBorders>
          </w:tcPr>
          <w:p w:rsidR="00343A18" w:rsidRPr="001F2423" w:rsidRDefault="00343A18" w:rsidP="00BC01DC">
            <w:pPr>
              <w:spacing w:before="0"/>
              <w:jc w:val="center"/>
              <w:rPr>
                <w:rFonts w:cs="Arial"/>
                <w:lang w:val="ru-RU"/>
              </w:rPr>
            </w:pPr>
          </w:p>
        </w:tc>
      </w:tr>
    </w:tbl>
    <w:p w:rsidR="00343A18" w:rsidRPr="001F2423" w:rsidRDefault="00343A18" w:rsidP="00343A18">
      <w:pPr>
        <w:rPr>
          <w:rFonts w:eastAsia="Symbol" w:cs="Arial"/>
          <w:b/>
          <w:bCs/>
          <w:kern w:val="28"/>
        </w:rPr>
      </w:pPr>
      <w:r w:rsidRPr="001F2423">
        <w:rPr>
          <w:rFonts w:eastAsia="Symbol" w:cs="Arial"/>
          <w:b/>
          <w:bCs/>
          <w:kern w:val="28"/>
        </w:rPr>
        <w:t xml:space="preserve">Напомена: </w:t>
      </w:r>
    </w:p>
    <w:p w:rsidR="00343A18" w:rsidRPr="001F2423" w:rsidRDefault="00343A18" w:rsidP="00343A18">
      <w:pPr>
        <w:rPr>
          <w:rFonts w:eastAsia="TimesNewRomanPS-BoldMT" w:cs="Arial"/>
          <w:lang w:val="sr-Cyrl-CS"/>
        </w:rPr>
      </w:pPr>
      <w:r w:rsidRPr="001F2423">
        <w:rPr>
          <w:rFonts w:eastAsia="TimesNewRomanPS-BoldMT" w:cs="Arial"/>
        </w:rPr>
        <w:t xml:space="preserve">Уколико </w:t>
      </w:r>
      <w:r w:rsidRPr="001F2423">
        <w:rPr>
          <w:rFonts w:eastAsia="TimesNewRomanPS-BoldMT" w:cs="Arial"/>
          <w:lang w:val="sr-Cyrl-CS"/>
        </w:rPr>
        <w:t>група понуђача подноси заједничку понуду овај образац потписује и оверава Носилац посла испред групе понуђача</w:t>
      </w:r>
      <w:r w:rsidRPr="001F2423">
        <w:rPr>
          <w:rFonts w:eastAsia="TimesNewRomanPS-BoldMT" w:cs="Arial"/>
        </w:rPr>
        <w:t>.</w:t>
      </w:r>
    </w:p>
    <w:p w:rsidR="00657291" w:rsidRPr="001F2423" w:rsidRDefault="00657291" w:rsidP="00657291">
      <w:pPr>
        <w:rPr>
          <w:rFonts w:cs="Arial"/>
          <w:lang w:val="sr-Cyrl-CS"/>
        </w:rPr>
      </w:pPr>
      <w:bookmarkStart w:id="260" w:name="_Toc442559941"/>
      <w:r w:rsidRPr="001F2423">
        <w:rPr>
          <w:rFonts w:cs="Arial"/>
        </w:rPr>
        <w:t>Приликом подношења понуде овај образац копирати у потребном броју примерака.</w:t>
      </w:r>
    </w:p>
    <w:p w:rsidR="00657291" w:rsidRPr="001F2423" w:rsidRDefault="00657291" w:rsidP="000C67B2">
      <w:pPr>
        <w:rPr>
          <w:rFonts w:cs="Arial"/>
          <w:b/>
          <w:bCs/>
          <w:kern w:val="28"/>
          <w:lang w:val="sr-Cyrl-CS" w:eastAsia="ar-SA"/>
        </w:rPr>
      </w:pPr>
      <w:r w:rsidRPr="001F2423">
        <w:rPr>
          <w:rFonts w:eastAsia="TimesNewRomanPS-BoldMT"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42687E" w:rsidRPr="001F2423" w:rsidRDefault="0042687E" w:rsidP="00781B02">
      <w:pPr>
        <w:rPr>
          <w:rFonts w:cs="Arial"/>
        </w:rPr>
      </w:pPr>
    </w:p>
    <w:p w:rsidR="00B043D1" w:rsidRPr="001F2423" w:rsidRDefault="00B043D1" w:rsidP="00781B02">
      <w:pPr>
        <w:rPr>
          <w:rFonts w:cs="Arial"/>
        </w:rPr>
      </w:pPr>
    </w:p>
    <w:p w:rsidR="00316C50" w:rsidRPr="001F2423" w:rsidRDefault="00316C50" w:rsidP="00781B02">
      <w:pPr>
        <w:rPr>
          <w:rFonts w:cs="Arial"/>
        </w:rPr>
      </w:pPr>
    </w:p>
    <w:p w:rsidR="00B043D1" w:rsidRPr="001F2423" w:rsidRDefault="00B043D1" w:rsidP="00781B02">
      <w:pPr>
        <w:rPr>
          <w:rFonts w:cs="Arial"/>
        </w:rPr>
      </w:pPr>
    </w:p>
    <w:p w:rsidR="00343A18" w:rsidRPr="001F2423" w:rsidRDefault="00343A18" w:rsidP="000F683D">
      <w:pPr>
        <w:pStyle w:val="KDObrazac"/>
        <w:rPr>
          <w:lang w:val="sr-Cyrl-RS"/>
        </w:rPr>
      </w:pPr>
      <w:r w:rsidRPr="001F2423">
        <w:t xml:space="preserve">ОБРАЗАЦ </w:t>
      </w:r>
      <w:bookmarkEnd w:id="260"/>
      <w:r w:rsidR="00B31844" w:rsidRPr="001F2423">
        <w:rPr>
          <w:lang w:val="sr-Cyrl-RS"/>
        </w:rPr>
        <w:t>6</w:t>
      </w:r>
    </w:p>
    <w:p w:rsidR="00343A18" w:rsidRPr="001F2423" w:rsidRDefault="00343A18" w:rsidP="000F683D">
      <w:pPr>
        <w:jc w:val="center"/>
        <w:rPr>
          <w:rFonts w:cs="Arial"/>
          <w:b/>
        </w:rPr>
      </w:pPr>
      <w:r w:rsidRPr="001F2423">
        <w:rPr>
          <w:rFonts w:cs="Arial"/>
          <w:b/>
        </w:rPr>
        <w:t>ПОТВРДА О РЕФЕРЕНТНИМ НАБАВКАМА</w:t>
      </w:r>
    </w:p>
    <w:p w:rsidR="0042687E" w:rsidRPr="001F2423" w:rsidRDefault="0042687E" w:rsidP="000F683D">
      <w:pPr>
        <w:jc w:val="center"/>
        <w:rPr>
          <w:rFonts w:cs="Arial"/>
        </w:rPr>
      </w:pPr>
    </w:p>
    <w:p w:rsidR="00343A18" w:rsidRPr="001F2423" w:rsidRDefault="00343A18" w:rsidP="00343A18">
      <w:pPr>
        <w:tabs>
          <w:tab w:val="left" w:pos="0"/>
          <w:tab w:val="left" w:pos="330"/>
          <w:tab w:val="left" w:pos="540"/>
        </w:tabs>
        <w:spacing w:before="0"/>
        <w:jc w:val="left"/>
        <w:rPr>
          <w:rFonts w:eastAsia="Calibri" w:cs="Arial"/>
        </w:rPr>
      </w:pPr>
      <w:r w:rsidRPr="001F2423">
        <w:rPr>
          <w:rFonts w:eastAsia="Calibri" w:cs="Arial"/>
          <w:lang w:val="ru-RU"/>
        </w:rPr>
        <w:t>Наручилац</w:t>
      </w:r>
      <w:r w:rsidR="000C67B2" w:rsidRPr="001F2423">
        <w:rPr>
          <w:rFonts w:eastAsia="Calibri" w:cs="Arial"/>
          <w:lang w:val="ru-RU"/>
        </w:rPr>
        <w:t xml:space="preserve"> односно </w:t>
      </w:r>
      <w:r w:rsidR="00FD6BCE" w:rsidRPr="001F2423">
        <w:rPr>
          <w:rFonts w:eastAsia="Calibri" w:cs="Arial"/>
          <w:lang w:val="ru-RU"/>
        </w:rPr>
        <w:t>корисник</w:t>
      </w:r>
      <w:r w:rsidRPr="001F2423">
        <w:rPr>
          <w:rFonts w:eastAsia="Calibri" w:cs="Arial"/>
          <w:lang w:val="ru-RU"/>
        </w:rPr>
        <w:t xml:space="preserve"> предметних </w:t>
      </w:r>
      <w:r w:rsidR="00FD6BCE" w:rsidRPr="001F2423">
        <w:rPr>
          <w:rFonts w:eastAsia="Calibri" w:cs="Arial"/>
          <w:lang w:val="ru-RU"/>
        </w:rPr>
        <w:t>услуга</w:t>
      </w:r>
      <w:r w:rsidRPr="001F2423">
        <w:rPr>
          <w:rFonts w:eastAsia="Calibri" w:cs="Arial"/>
          <w:lang w:val="ru-RU"/>
        </w:rPr>
        <w:t xml:space="preserve">: </w:t>
      </w:r>
    </w:p>
    <w:p w:rsidR="00343A18" w:rsidRPr="001F2423" w:rsidRDefault="00343A18" w:rsidP="00343A18">
      <w:pPr>
        <w:tabs>
          <w:tab w:val="left" w:pos="0"/>
          <w:tab w:val="left" w:pos="330"/>
          <w:tab w:val="left" w:pos="540"/>
        </w:tabs>
        <w:spacing w:before="0"/>
        <w:ind w:left="6"/>
        <w:rPr>
          <w:rFonts w:eastAsia="Calibri" w:cs="Arial"/>
        </w:rPr>
      </w:pPr>
      <w:r w:rsidRPr="001F2423">
        <w:rPr>
          <w:rFonts w:eastAsia="Calibri" w:cs="Arial"/>
        </w:rPr>
        <w:t xml:space="preserve">                                                  _________________________________________</w:t>
      </w:r>
      <w:r w:rsidR="000F683D" w:rsidRPr="001F2423">
        <w:rPr>
          <w:rFonts w:eastAsia="Calibri" w:cs="Arial"/>
        </w:rPr>
        <w:t>_________________________</w:t>
      </w:r>
    </w:p>
    <w:p w:rsidR="00343A18" w:rsidRPr="001F2423" w:rsidRDefault="00343A18" w:rsidP="00343A18">
      <w:pPr>
        <w:tabs>
          <w:tab w:val="left" w:pos="0"/>
          <w:tab w:val="left" w:pos="330"/>
          <w:tab w:val="left" w:pos="540"/>
        </w:tabs>
        <w:spacing w:before="0"/>
        <w:ind w:left="6"/>
        <w:jc w:val="center"/>
        <w:rPr>
          <w:rFonts w:eastAsia="Calibri" w:cs="Arial"/>
        </w:rPr>
      </w:pPr>
      <w:r w:rsidRPr="001F2423">
        <w:rPr>
          <w:rFonts w:cs="Arial"/>
          <w:bCs/>
          <w:kern w:val="28"/>
        </w:rPr>
        <w:t>(назив и седиште наручиоца)</w:t>
      </w:r>
    </w:p>
    <w:p w:rsidR="00343A18" w:rsidRPr="001F2423" w:rsidRDefault="00343A18" w:rsidP="00343A18">
      <w:pPr>
        <w:jc w:val="left"/>
        <w:rPr>
          <w:rFonts w:cs="Arial"/>
        </w:rPr>
      </w:pPr>
      <w:r w:rsidRPr="001F2423">
        <w:rPr>
          <w:rFonts w:cs="Arial"/>
        </w:rPr>
        <w:t>Лице за контакт:      _________________________________________</w:t>
      </w:r>
      <w:r w:rsidR="000F683D" w:rsidRPr="001F2423">
        <w:rPr>
          <w:rFonts w:cs="Arial"/>
        </w:rPr>
        <w:t>__________________________</w:t>
      </w:r>
    </w:p>
    <w:p w:rsidR="00343A18" w:rsidRPr="001F2423" w:rsidRDefault="00343A18" w:rsidP="00343A18">
      <w:pPr>
        <w:jc w:val="center"/>
        <w:rPr>
          <w:rFonts w:cs="Arial"/>
        </w:rPr>
      </w:pPr>
      <w:r w:rsidRPr="001F2423">
        <w:rPr>
          <w:rFonts w:cs="Arial"/>
        </w:rPr>
        <w:t>(име, презиме,  контакт телефон)</w:t>
      </w:r>
    </w:p>
    <w:p w:rsidR="00343A18" w:rsidRPr="001F2423" w:rsidRDefault="00343A18" w:rsidP="00343A18">
      <w:pPr>
        <w:jc w:val="left"/>
        <w:rPr>
          <w:rFonts w:cs="Arial"/>
        </w:rPr>
      </w:pPr>
      <w:r w:rsidRPr="001F2423">
        <w:rPr>
          <w:rFonts w:cs="Arial"/>
        </w:rPr>
        <w:t>Овим путем потврђујем да је _________________________________________</w:t>
      </w:r>
      <w:r w:rsidR="000F683D" w:rsidRPr="001F2423">
        <w:rPr>
          <w:rFonts w:cs="Arial"/>
        </w:rPr>
        <w:t>_________________________</w:t>
      </w:r>
    </w:p>
    <w:p w:rsidR="00343A18" w:rsidRPr="001F2423" w:rsidRDefault="00343A18" w:rsidP="00343A18">
      <w:pPr>
        <w:jc w:val="center"/>
        <w:rPr>
          <w:rFonts w:cs="Arial"/>
        </w:rPr>
      </w:pPr>
      <w:r w:rsidRPr="001F2423">
        <w:rPr>
          <w:rFonts w:cs="Arial"/>
        </w:rPr>
        <w:t>(навести назив седиште  понуђача)</w:t>
      </w:r>
    </w:p>
    <w:p w:rsidR="00343A18" w:rsidRPr="001F2423" w:rsidRDefault="00343A18" w:rsidP="00343A18">
      <w:pPr>
        <w:rPr>
          <w:rFonts w:cs="Arial"/>
        </w:rPr>
      </w:pPr>
      <w:r w:rsidRPr="001F2423">
        <w:rPr>
          <w:rFonts w:cs="Arial"/>
        </w:rPr>
        <w:t xml:space="preserve">за наше потребе извршио: </w:t>
      </w:r>
    </w:p>
    <w:p w:rsidR="00343A18" w:rsidRPr="001F2423" w:rsidRDefault="00343A18" w:rsidP="00343A18">
      <w:pPr>
        <w:rPr>
          <w:rFonts w:cs="Arial"/>
        </w:rPr>
      </w:pPr>
      <w:r w:rsidRPr="001F2423">
        <w:rPr>
          <w:rFonts w:cs="Arial"/>
        </w:rPr>
        <w:t>_________________________________________</w:t>
      </w:r>
      <w:r w:rsidR="000F683D" w:rsidRPr="001F2423">
        <w:rPr>
          <w:rFonts w:cs="Arial"/>
        </w:rPr>
        <w:t>_________________________</w:t>
      </w:r>
    </w:p>
    <w:p w:rsidR="00343A18" w:rsidRPr="001F2423" w:rsidRDefault="00343A18" w:rsidP="00343A18">
      <w:pPr>
        <w:rPr>
          <w:rFonts w:cs="Arial"/>
        </w:rPr>
      </w:pPr>
      <w:r w:rsidRPr="001F2423">
        <w:rPr>
          <w:rFonts w:cs="Arial"/>
        </w:rPr>
        <w:t xml:space="preserve">                                                  (навести) </w:t>
      </w:r>
    </w:p>
    <w:p w:rsidR="00343A18" w:rsidRPr="001F2423" w:rsidRDefault="00343A18" w:rsidP="00343A18">
      <w:pPr>
        <w:rPr>
          <w:rFonts w:cs="Arial"/>
        </w:rPr>
      </w:pPr>
      <w:r w:rsidRPr="001F2423">
        <w:rPr>
          <w:rFonts w:cs="Arial"/>
        </w:rPr>
        <w:t xml:space="preserve">у уговореном року, обиму и квалитету и да </w:t>
      </w:r>
      <w:r w:rsidR="004C0776" w:rsidRPr="001F2423">
        <w:rPr>
          <w:rFonts w:cs="Arial"/>
        </w:rPr>
        <w:t>у гарантном року није било рекламација на исте.</w:t>
      </w:r>
    </w:p>
    <w:tbl>
      <w:tblPr>
        <w:tblpPr w:leftFromText="180" w:rightFromText="180" w:vertAnchor="text" w:horzAnchor="margin" w:tblpXSpec="center" w:tblpY="471"/>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88"/>
        <w:gridCol w:w="2196"/>
        <w:gridCol w:w="2449"/>
        <w:gridCol w:w="2631"/>
      </w:tblGrid>
      <w:tr w:rsidR="001F2423" w:rsidRPr="001F2423" w:rsidTr="00024331">
        <w:trPr>
          <w:trHeight w:val="1074"/>
        </w:trPr>
        <w:tc>
          <w:tcPr>
            <w:tcW w:w="2188"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1F2423" w:rsidRDefault="00343A18" w:rsidP="00BC01DC">
            <w:pPr>
              <w:jc w:val="center"/>
              <w:rPr>
                <w:rFonts w:eastAsia="Calibri" w:cs="Arial"/>
              </w:rPr>
            </w:pPr>
            <w:r w:rsidRPr="001F2423">
              <w:rPr>
                <w:rFonts w:eastAsia="Calibri" w:cs="Arial"/>
              </w:rPr>
              <w:t>Датум  закључења уговора</w:t>
            </w:r>
          </w:p>
        </w:tc>
        <w:tc>
          <w:tcPr>
            <w:tcW w:w="2196" w:type="dxa"/>
            <w:tcBorders>
              <w:top w:val="single" w:sz="4" w:space="0" w:color="auto"/>
              <w:left w:val="single" w:sz="4" w:space="0" w:color="auto"/>
              <w:bottom w:val="single" w:sz="4" w:space="0" w:color="auto"/>
              <w:right w:val="single" w:sz="4" w:space="0" w:color="auto"/>
            </w:tcBorders>
            <w:vAlign w:val="center"/>
          </w:tcPr>
          <w:p w:rsidR="00343A18" w:rsidRPr="001F2423" w:rsidRDefault="00343A18" w:rsidP="00BC01DC">
            <w:pPr>
              <w:jc w:val="center"/>
              <w:rPr>
                <w:rFonts w:eastAsia="Calibri" w:cs="Arial"/>
              </w:rPr>
            </w:pPr>
            <w:r w:rsidRPr="001F2423">
              <w:rPr>
                <w:rFonts w:eastAsia="Calibri" w:cs="Arial"/>
              </w:rPr>
              <w:t>Датум реализације уговора</w:t>
            </w:r>
          </w:p>
        </w:tc>
        <w:tc>
          <w:tcPr>
            <w:tcW w:w="2449"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1F2423" w:rsidRDefault="00343A18" w:rsidP="00BC01DC">
            <w:pPr>
              <w:jc w:val="center"/>
              <w:rPr>
                <w:rFonts w:eastAsia="Calibri" w:cs="Arial"/>
              </w:rPr>
            </w:pPr>
            <w:r w:rsidRPr="001F2423">
              <w:rPr>
                <w:rFonts w:eastAsia="Calibri" w:cs="Arial"/>
              </w:rPr>
              <w:t>Вредност уговора без ПДВ</w:t>
            </w:r>
          </w:p>
        </w:tc>
        <w:tc>
          <w:tcPr>
            <w:tcW w:w="2631" w:type="dxa"/>
            <w:tcBorders>
              <w:top w:val="single" w:sz="4" w:space="0" w:color="auto"/>
              <w:left w:val="single" w:sz="4" w:space="0" w:color="auto"/>
              <w:bottom w:val="single" w:sz="4" w:space="0" w:color="auto"/>
              <w:right w:val="single" w:sz="4" w:space="0" w:color="auto"/>
            </w:tcBorders>
            <w:shd w:val="clear" w:color="auto" w:fill="auto"/>
            <w:vAlign w:val="center"/>
          </w:tcPr>
          <w:p w:rsidR="00657291" w:rsidRPr="001F2423" w:rsidRDefault="00343A18" w:rsidP="00024331">
            <w:pPr>
              <w:jc w:val="center"/>
              <w:rPr>
                <w:rFonts w:eastAsia="Calibri" w:cs="Arial"/>
                <w:lang w:val="sr-Cyrl-RS"/>
              </w:rPr>
            </w:pPr>
            <w:r w:rsidRPr="001F2423">
              <w:rPr>
                <w:rFonts w:eastAsia="Calibri" w:cs="Arial"/>
              </w:rPr>
              <w:t xml:space="preserve">Вредност </w:t>
            </w:r>
            <w:r w:rsidR="00FD6BCE" w:rsidRPr="001F2423">
              <w:rPr>
                <w:rFonts w:eastAsia="Calibri" w:cs="Arial"/>
              </w:rPr>
              <w:t>извршених услуга</w:t>
            </w:r>
            <w:r w:rsidRPr="001F2423">
              <w:rPr>
                <w:rFonts w:eastAsia="Calibri" w:cs="Arial"/>
              </w:rPr>
              <w:t xml:space="preserve"> без ПДВ</w:t>
            </w:r>
            <w:r w:rsidR="00024331" w:rsidRPr="001F2423">
              <w:rPr>
                <w:rFonts w:eastAsia="Calibri" w:cs="Arial"/>
                <w:lang w:val="sr-Cyrl-RS"/>
              </w:rPr>
              <w:t xml:space="preserve"> </w:t>
            </w:r>
            <w:r w:rsidR="00657291" w:rsidRPr="001F2423">
              <w:rPr>
                <w:rFonts w:eastAsia="Calibri" w:cs="Arial"/>
              </w:rPr>
              <w:t>Дин</w:t>
            </w:r>
            <w:r w:rsidR="00024331" w:rsidRPr="001F2423">
              <w:rPr>
                <w:rFonts w:eastAsia="Calibri" w:cs="Arial"/>
                <w:lang w:val="sr-Cyrl-RS"/>
              </w:rPr>
              <w:t>.</w:t>
            </w:r>
          </w:p>
        </w:tc>
      </w:tr>
      <w:tr w:rsidR="001F2423" w:rsidRPr="001F2423" w:rsidTr="00024331">
        <w:tc>
          <w:tcPr>
            <w:tcW w:w="2188" w:type="dxa"/>
            <w:tcBorders>
              <w:top w:val="single" w:sz="4" w:space="0" w:color="auto"/>
              <w:left w:val="single" w:sz="4" w:space="0" w:color="auto"/>
              <w:bottom w:val="single" w:sz="4" w:space="0" w:color="auto"/>
              <w:right w:val="single" w:sz="4" w:space="0" w:color="auto"/>
            </w:tcBorders>
            <w:shd w:val="clear" w:color="auto" w:fill="auto"/>
          </w:tcPr>
          <w:p w:rsidR="00343A18" w:rsidRPr="001F2423" w:rsidRDefault="00343A18" w:rsidP="00BC01DC">
            <w:pPr>
              <w:rPr>
                <w:rFonts w:eastAsia="Calibri" w:cs="Arial"/>
              </w:rPr>
            </w:pPr>
          </w:p>
        </w:tc>
        <w:tc>
          <w:tcPr>
            <w:tcW w:w="2196" w:type="dxa"/>
            <w:tcBorders>
              <w:top w:val="single" w:sz="4" w:space="0" w:color="auto"/>
              <w:left w:val="single" w:sz="4" w:space="0" w:color="auto"/>
              <w:bottom w:val="single" w:sz="4" w:space="0" w:color="auto"/>
              <w:right w:val="single" w:sz="4" w:space="0" w:color="auto"/>
            </w:tcBorders>
          </w:tcPr>
          <w:p w:rsidR="00343A18" w:rsidRPr="001F2423" w:rsidRDefault="00343A18" w:rsidP="00BC01DC">
            <w:pPr>
              <w:rPr>
                <w:rFonts w:eastAsia="Calibri" w:cs="Arial"/>
              </w:rPr>
            </w:pPr>
          </w:p>
        </w:tc>
        <w:tc>
          <w:tcPr>
            <w:tcW w:w="2449" w:type="dxa"/>
            <w:tcBorders>
              <w:top w:val="single" w:sz="4" w:space="0" w:color="auto"/>
              <w:left w:val="single" w:sz="4" w:space="0" w:color="auto"/>
              <w:bottom w:val="single" w:sz="4" w:space="0" w:color="auto"/>
              <w:right w:val="single" w:sz="4" w:space="0" w:color="auto"/>
            </w:tcBorders>
            <w:shd w:val="clear" w:color="auto" w:fill="auto"/>
          </w:tcPr>
          <w:p w:rsidR="00343A18" w:rsidRPr="001F2423" w:rsidRDefault="00343A18" w:rsidP="00BC01DC">
            <w:pPr>
              <w:rPr>
                <w:rFonts w:eastAsia="Calibri" w:cs="Arial"/>
              </w:rPr>
            </w:pPr>
          </w:p>
        </w:tc>
        <w:tc>
          <w:tcPr>
            <w:tcW w:w="2631" w:type="dxa"/>
            <w:tcBorders>
              <w:top w:val="single" w:sz="4" w:space="0" w:color="auto"/>
              <w:left w:val="single" w:sz="4" w:space="0" w:color="auto"/>
              <w:bottom w:val="single" w:sz="4" w:space="0" w:color="auto"/>
              <w:right w:val="single" w:sz="4" w:space="0" w:color="auto"/>
            </w:tcBorders>
            <w:shd w:val="clear" w:color="auto" w:fill="auto"/>
          </w:tcPr>
          <w:p w:rsidR="00343A18" w:rsidRPr="001F2423" w:rsidRDefault="00343A18" w:rsidP="00BC01DC">
            <w:pPr>
              <w:rPr>
                <w:rFonts w:eastAsia="Calibri" w:cs="Arial"/>
              </w:rPr>
            </w:pPr>
          </w:p>
        </w:tc>
      </w:tr>
      <w:tr w:rsidR="001F2423" w:rsidRPr="001F2423" w:rsidTr="00024331">
        <w:tc>
          <w:tcPr>
            <w:tcW w:w="2188" w:type="dxa"/>
            <w:tcBorders>
              <w:top w:val="single" w:sz="4" w:space="0" w:color="auto"/>
              <w:left w:val="single" w:sz="4" w:space="0" w:color="auto"/>
              <w:bottom w:val="single" w:sz="4" w:space="0" w:color="auto"/>
              <w:right w:val="single" w:sz="4" w:space="0" w:color="auto"/>
            </w:tcBorders>
            <w:shd w:val="clear" w:color="auto" w:fill="auto"/>
          </w:tcPr>
          <w:p w:rsidR="00343A18" w:rsidRPr="001F2423" w:rsidRDefault="00343A18" w:rsidP="00BC01DC">
            <w:pPr>
              <w:rPr>
                <w:rFonts w:eastAsia="Calibri" w:cs="Arial"/>
              </w:rPr>
            </w:pPr>
          </w:p>
        </w:tc>
        <w:tc>
          <w:tcPr>
            <w:tcW w:w="2196" w:type="dxa"/>
            <w:tcBorders>
              <w:top w:val="single" w:sz="4" w:space="0" w:color="auto"/>
              <w:left w:val="single" w:sz="4" w:space="0" w:color="auto"/>
              <w:bottom w:val="single" w:sz="4" w:space="0" w:color="auto"/>
              <w:right w:val="single" w:sz="4" w:space="0" w:color="auto"/>
            </w:tcBorders>
          </w:tcPr>
          <w:p w:rsidR="00343A18" w:rsidRPr="001F2423" w:rsidRDefault="00343A18" w:rsidP="00BC01DC">
            <w:pPr>
              <w:rPr>
                <w:rFonts w:eastAsia="Calibri" w:cs="Arial"/>
              </w:rPr>
            </w:pPr>
          </w:p>
        </w:tc>
        <w:tc>
          <w:tcPr>
            <w:tcW w:w="2449" w:type="dxa"/>
            <w:tcBorders>
              <w:top w:val="single" w:sz="4" w:space="0" w:color="auto"/>
              <w:left w:val="single" w:sz="4" w:space="0" w:color="auto"/>
              <w:bottom w:val="single" w:sz="4" w:space="0" w:color="auto"/>
              <w:right w:val="single" w:sz="4" w:space="0" w:color="auto"/>
            </w:tcBorders>
            <w:shd w:val="clear" w:color="auto" w:fill="auto"/>
          </w:tcPr>
          <w:p w:rsidR="00343A18" w:rsidRPr="001F2423" w:rsidRDefault="00343A18" w:rsidP="00BC01DC">
            <w:pPr>
              <w:rPr>
                <w:rFonts w:eastAsia="Calibri" w:cs="Arial"/>
              </w:rPr>
            </w:pPr>
          </w:p>
        </w:tc>
        <w:tc>
          <w:tcPr>
            <w:tcW w:w="2631" w:type="dxa"/>
            <w:tcBorders>
              <w:top w:val="single" w:sz="4" w:space="0" w:color="auto"/>
              <w:left w:val="single" w:sz="4" w:space="0" w:color="auto"/>
              <w:bottom w:val="single" w:sz="4" w:space="0" w:color="auto"/>
              <w:right w:val="single" w:sz="4" w:space="0" w:color="auto"/>
            </w:tcBorders>
            <w:shd w:val="clear" w:color="auto" w:fill="auto"/>
          </w:tcPr>
          <w:p w:rsidR="00343A18" w:rsidRPr="001F2423" w:rsidRDefault="00343A18" w:rsidP="00BC01DC">
            <w:pPr>
              <w:rPr>
                <w:rFonts w:eastAsia="Calibri" w:cs="Arial"/>
              </w:rPr>
            </w:pPr>
          </w:p>
        </w:tc>
      </w:tr>
      <w:tr w:rsidR="001F2423" w:rsidRPr="001F2423" w:rsidTr="00024331">
        <w:tc>
          <w:tcPr>
            <w:tcW w:w="2188" w:type="dxa"/>
            <w:tcBorders>
              <w:top w:val="single" w:sz="4" w:space="0" w:color="auto"/>
              <w:left w:val="single" w:sz="4" w:space="0" w:color="auto"/>
              <w:bottom w:val="single" w:sz="4" w:space="0" w:color="auto"/>
              <w:right w:val="single" w:sz="4" w:space="0" w:color="auto"/>
            </w:tcBorders>
            <w:shd w:val="clear" w:color="auto" w:fill="auto"/>
          </w:tcPr>
          <w:p w:rsidR="00343A18" w:rsidRPr="001F2423" w:rsidRDefault="00343A18" w:rsidP="00BC01DC">
            <w:pPr>
              <w:rPr>
                <w:rFonts w:eastAsia="Calibri" w:cs="Arial"/>
              </w:rPr>
            </w:pPr>
          </w:p>
        </w:tc>
        <w:tc>
          <w:tcPr>
            <w:tcW w:w="2196" w:type="dxa"/>
            <w:tcBorders>
              <w:top w:val="single" w:sz="4" w:space="0" w:color="auto"/>
              <w:left w:val="single" w:sz="4" w:space="0" w:color="auto"/>
              <w:bottom w:val="single" w:sz="4" w:space="0" w:color="auto"/>
              <w:right w:val="single" w:sz="4" w:space="0" w:color="auto"/>
            </w:tcBorders>
          </w:tcPr>
          <w:p w:rsidR="00343A18" w:rsidRPr="001F2423" w:rsidRDefault="00343A18" w:rsidP="00BC01DC">
            <w:pPr>
              <w:rPr>
                <w:rFonts w:eastAsia="Calibri" w:cs="Arial"/>
              </w:rPr>
            </w:pPr>
          </w:p>
        </w:tc>
        <w:tc>
          <w:tcPr>
            <w:tcW w:w="2449" w:type="dxa"/>
            <w:tcBorders>
              <w:top w:val="single" w:sz="4" w:space="0" w:color="auto"/>
              <w:left w:val="single" w:sz="4" w:space="0" w:color="auto"/>
              <w:bottom w:val="single" w:sz="4" w:space="0" w:color="auto"/>
              <w:right w:val="single" w:sz="4" w:space="0" w:color="auto"/>
            </w:tcBorders>
            <w:shd w:val="clear" w:color="auto" w:fill="auto"/>
          </w:tcPr>
          <w:p w:rsidR="00343A18" w:rsidRPr="001F2423" w:rsidRDefault="00343A18" w:rsidP="00BC01DC">
            <w:pPr>
              <w:rPr>
                <w:rFonts w:eastAsia="Calibri" w:cs="Arial"/>
              </w:rPr>
            </w:pPr>
          </w:p>
        </w:tc>
        <w:tc>
          <w:tcPr>
            <w:tcW w:w="2631" w:type="dxa"/>
            <w:tcBorders>
              <w:top w:val="single" w:sz="4" w:space="0" w:color="auto"/>
              <w:left w:val="single" w:sz="4" w:space="0" w:color="auto"/>
              <w:bottom w:val="single" w:sz="4" w:space="0" w:color="auto"/>
              <w:right w:val="single" w:sz="4" w:space="0" w:color="auto"/>
            </w:tcBorders>
            <w:shd w:val="clear" w:color="auto" w:fill="auto"/>
          </w:tcPr>
          <w:p w:rsidR="00343A18" w:rsidRPr="001F2423" w:rsidRDefault="00343A18" w:rsidP="00BC01DC">
            <w:pPr>
              <w:rPr>
                <w:rFonts w:eastAsia="Calibri" w:cs="Arial"/>
              </w:rPr>
            </w:pPr>
          </w:p>
        </w:tc>
      </w:tr>
      <w:tr w:rsidR="001F2423" w:rsidRPr="001F2423" w:rsidTr="00024331">
        <w:tc>
          <w:tcPr>
            <w:tcW w:w="2188" w:type="dxa"/>
            <w:tcBorders>
              <w:top w:val="single" w:sz="4" w:space="0" w:color="auto"/>
              <w:left w:val="single" w:sz="4" w:space="0" w:color="auto"/>
              <w:bottom w:val="single" w:sz="4" w:space="0" w:color="auto"/>
              <w:right w:val="single" w:sz="4" w:space="0" w:color="auto"/>
            </w:tcBorders>
            <w:shd w:val="clear" w:color="auto" w:fill="auto"/>
          </w:tcPr>
          <w:p w:rsidR="00343A18" w:rsidRPr="001F2423" w:rsidRDefault="00343A18" w:rsidP="00BC01DC">
            <w:pPr>
              <w:rPr>
                <w:rFonts w:eastAsia="Calibri" w:cs="Arial"/>
              </w:rPr>
            </w:pPr>
          </w:p>
        </w:tc>
        <w:tc>
          <w:tcPr>
            <w:tcW w:w="2196" w:type="dxa"/>
            <w:tcBorders>
              <w:top w:val="single" w:sz="4" w:space="0" w:color="auto"/>
              <w:left w:val="single" w:sz="4" w:space="0" w:color="auto"/>
              <w:bottom w:val="single" w:sz="4" w:space="0" w:color="auto"/>
              <w:right w:val="single" w:sz="4" w:space="0" w:color="auto"/>
            </w:tcBorders>
          </w:tcPr>
          <w:p w:rsidR="00343A18" w:rsidRPr="001F2423" w:rsidRDefault="00343A18" w:rsidP="00BC01DC">
            <w:pPr>
              <w:rPr>
                <w:rFonts w:eastAsia="Calibri" w:cs="Arial"/>
              </w:rPr>
            </w:pPr>
          </w:p>
        </w:tc>
        <w:tc>
          <w:tcPr>
            <w:tcW w:w="2449" w:type="dxa"/>
            <w:tcBorders>
              <w:top w:val="single" w:sz="4" w:space="0" w:color="auto"/>
              <w:left w:val="single" w:sz="4" w:space="0" w:color="auto"/>
              <w:bottom w:val="single" w:sz="4" w:space="0" w:color="auto"/>
              <w:right w:val="single" w:sz="4" w:space="0" w:color="auto"/>
            </w:tcBorders>
            <w:shd w:val="clear" w:color="auto" w:fill="auto"/>
          </w:tcPr>
          <w:p w:rsidR="00343A18" w:rsidRPr="001F2423" w:rsidRDefault="00343A18" w:rsidP="00BC01DC">
            <w:pPr>
              <w:rPr>
                <w:rFonts w:eastAsia="Calibri" w:cs="Arial"/>
              </w:rPr>
            </w:pPr>
          </w:p>
        </w:tc>
        <w:tc>
          <w:tcPr>
            <w:tcW w:w="2631" w:type="dxa"/>
            <w:tcBorders>
              <w:top w:val="single" w:sz="4" w:space="0" w:color="auto"/>
              <w:left w:val="single" w:sz="4" w:space="0" w:color="auto"/>
              <w:bottom w:val="single" w:sz="4" w:space="0" w:color="auto"/>
              <w:right w:val="single" w:sz="4" w:space="0" w:color="auto"/>
            </w:tcBorders>
            <w:shd w:val="clear" w:color="auto" w:fill="auto"/>
          </w:tcPr>
          <w:p w:rsidR="00343A18" w:rsidRPr="001F2423" w:rsidRDefault="00343A18" w:rsidP="00BC01DC">
            <w:pPr>
              <w:rPr>
                <w:rFonts w:eastAsia="Calibri" w:cs="Arial"/>
              </w:rPr>
            </w:pPr>
          </w:p>
        </w:tc>
      </w:tr>
    </w:tbl>
    <w:p w:rsidR="00343A18" w:rsidRPr="001F2423" w:rsidRDefault="00343A18" w:rsidP="000F683D">
      <w:pPr>
        <w:rPr>
          <w:rFonts w:eastAsia="TimesNewRomanPS-BoldMT" w:cs="Arial"/>
          <w:b/>
          <w:bCs/>
          <w:iCs/>
        </w:rPr>
      </w:pPr>
      <w:r w:rsidRPr="001F2423">
        <w:rPr>
          <w:rFonts w:cs="Arial"/>
        </w:rPr>
        <w:tab/>
      </w:r>
    </w:p>
    <w:tbl>
      <w:tblPr>
        <w:tblW w:w="10031" w:type="dxa"/>
        <w:jc w:val="center"/>
        <w:tblLayout w:type="fixed"/>
        <w:tblLook w:val="0000" w:firstRow="0" w:lastRow="0" w:firstColumn="0" w:lastColumn="0" w:noHBand="0" w:noVBand="0"/>
      </w:tblPr>
      <w:tblGrid>
        <w:gridCol w:w="3882"/>
        <w:gridCol w:w="2127"/>
        <w:gridCol w:w="4022"/>
      </w:tblGrid>
      <w:tr w:rsidR="001F2423" w:rsidRPr="001F2423" w:rsidTr="00BC01DC">
        <w:trPr>
          <w:jc w:val="center"/>
        </w:trPr>
        <w:tc>
          <w:tcPr>
            <w:tcW w:w="3882" w:type="dxa"/>
          </w:tcPr>
          <w:p w:rsidR="00343A18" w:rsidRPr="001F2423" w:rsidRDefault="00343A18" w:rsidP="00BC01DC">
            <w:pPr>
              <w:spacing w:before="0"/>
              <w:jc w:val="center"/>
              <w:rPr>
                <w:rFonts w:cs="Arial"/>
              </w:rPr>
            </w:pPr>
            <w:r w:rsidRPr="001F2423">
              <w:rPr>
                <w:rFonts w:cs="Arial"/>
              </w:rPr>
              <w:t>Датум:</w:t>
            </w:r>
          </w:p>
        </w:tc>
        <w:tc>
          <w:tcPr>
            <w:tcW w:w="2127" w:type="dxa"/>
          </w:tcPr>
          <w:p w:rsidR="00343A18" w:rsidRPr="001F2423" w:rsidRDefault="00343A18" w:rsidP="00BC01DC">
            <w:pPr>
              <w:spacing w:before="0"/>
              <w:jc w:val="center"/>
              <w:rPr>
                <w:rFonts w:cs="Arial"/>
                <w:lang w:val="ru-RU"/>
              </w:rPr>
            </w:pPr>
          </w:p>
        </w:tc>
        <w:tc>
          <w:tcPr>
            <w:tcW w:w="4022" w:type="dxa"/>
          </w:tcPr>
          <w:p w:rsidR="00343A18" w:rsidRPr="001F2423" w:rsidRDefault="00343A18" w:rsidP="00FD6BCE">
            <w:pPr>
              <w:spacing w:before="0"/>
              <w:jc w:val="center"/>
              <w:rPr>
                <w:rFonts w:cs="Arial"/>
                <w:lang w:val="ru-RU"/>
              </w:rPr>
            </w:pPr>
            <w:r w:rsidRPr="001F2423">
              <w:rPr>
                <w:rFonts w:cs="Arial"/>
                <w:lang w:val="sr-Cyrl-CS"/>
              </w:rPr>
              <w:t>Наручилац</w:t>
            </w:r>
            <w:r w:rsidR="000C67B2" w:rsidRPr="001F2423">
              <w:rPr>
                <w:rFonts w:cs="Arial"/>
                <w:lang w:val="sr-Cyrl-CS"/>
              </w:rPr>
              <w:t>/</w:t>
            </w:r>
            <w:r w:rsidR="00FD6BCE" w:rsidRPr="001F2423">
              <w:rPr>
                <w:rFonts w:cs="Arial"/>
                <w:lang w:val="sr-Cyrl-CS"/>
              </w:rPr>
              <w:t>корисник услуга</w:t>
            </w:r>
            <w:r w:rsidRPr="001F2423">
              <w:rPr>
                <w:rFonts w:cs="Arial"/>
                <w:lang w:val="sr-Cyrl-CS"/>
              </w:rPr>
              <w:t>:</w:t>
            </w:r>
          </w:p>
        </w:tc>
      </w:tr>
      <w:tr w:rsidR="001F2423" w:rsidRPr="001F2423" w:rsidTr="00BC01DC">
        <w:trPr>
          <w:jc w:val="center"/>
        </w:trPr>
        <w:tc>
          <w:tcPr>
            <w:tcW w:w="3882" w:type="dxa"/>
          </w:tcPr>
          <w:p w:rsidR="00343A18" w:rsidRPr="001F2423" w:rsidRDefault="00343A18" w:rsidP="00BC01DC">
            <w:pPr>
              <w:spacing w:before="0"/>
              <w:jc w:val="center"/>
              <w:rPr>
                <w:rFonts w:cs="Arial"/>
              </w:rPr>
            </w:pPr>
          </w:p>
        </w:tc>
        <w:tc>
          <w:tcPr>
            <w:tcW w:w="2127" w:type="dxa"/>
          </w:tcPr>
          <w:p w:rsidR="00343A18" w:rsidRPr="001F2423" w:rsidRDefault="00343A18" w:rsidP="00BC01DC">
            <w:pPr>
              <w:spacing w:before="0"/>
              <w:jc w:val="center"/>
              <w:rPr>
                <w:rFonts w:cs="Arial"/>
              </w:rPr>
            </w:pPr>
            <w:r w:rsidRPr="001F2423">
              <w:rPr>
                <w:rFonts w:cs="Arial"/>
              </w:rPr>
              <w:t>М.П.</w:t>
            </w:r>
          </w:p>
        </w:tc>
        <w:tc>
          <w:tcPr>
            <w:tcW w:w="4022" w:type="dxa"/>
          </w:tcPr>
          <w:p w:rsidR="00343A18" w:rsidRPr="001F2423" w:rsidRDefault="00343A18" w:rsidP="00BC01DC">
            <w:pPr>
              <w:spacing w:before="0"/>
              <w:jc w:val="center"/>
              <w:rPr>
                <w:rFonts w:cs="Arial"/>
                <w:lang w:val="ru-RU"/>
              </w:rPr>
            </w:pPr>
          </w:p>
        </w:tc>
      </w:tr>
      <w:tr w:rsidR="001F2423" w:rsidRPr="001F2423" w:rsidTr="00BC01DC">
        <w:trPr>
          <w:jc w:val="center"/>
        </w:trPr>
        <w:tc>
          <w:tcPr>
            <w:tcW w:w="3882" w:type="dxa"/>
            <w:tcBorders>
              <w:bottom w:val="single" w:sz="4" w:space="0" w:color="auto"/>
            </w:tcBorders>
          </w:tcPr>
          <w:p w:rsidR="00343A18" w:rsidRPr="001F2423" w:rsidRDefault="00343A18" w:rsidP="00BC01DC">
            <w:pPr>
              <w:spacing w:before="0"/>
              <w:jc w:val="center"/>
              <w:rPr>
                <w:rFonts w:cs="Arial"/>
              </w:rPr>
            </w:pPr>
          </w:p>
        </w:tc>
        <w:tc>
          <w:tcPr>
            <w:tcW w:w="2127" w:type="dxa"/>
          </w:tcPr>
          <w:p w:rsidR="00343A18" w:rsidRPr="001F2423" w:rsidRDefault="00343A18" w:rsidP="00BC01DC">
            <w:pPr>
              <w:spacing w:before="0"/>
              <w:jc w:val="center"/>
              <w:rPr>
                <w:rFonts w:cs="Arial"/>
                <w:lang w:val="ru-RU"/>
              </w:rPr>
            </w:pPr>
          </w:p>
        </w:tc>
        <w:tc>
          <w:tcPr>
            <w:tcW w:w="4022" w:type="dxa"/>
            <w:tcBorders>
              <w:bottom w:val="single" w:sz="4" w:space="0" w:color="auto"/>
            </w:tcBorders>
          </w:tcPr>
          <w:p w:rsidR="00343A18" w:rsidRPr="001F2423" w:rsidRDefault="00343A18" w:rsidP="00BC01DC">
            <w:pPr>
              <w:spacing w:before="0"/>
              <w:jc w:val="center"/>
              <w:rPr>
                <w:rFonts w:cs="Arial"/>
                <w:lang w:val="ru-RU"/>
              </w:rPr>
            </w:pPr>
          </w:p>
        </w:tc>
      </w:tr>
      <w:tr w:rsidR="00343A18" w:rsidRPr="001F2423" w:rsidTr="00BC01DC">
        <w:trPr>
          <w:trHeight w:val="389"/>
          <w:jc w:val="center"/>
        </w:trPr>
        <w:tc>
          <w:tcPr>
            <w:tcW w:w="3882" w:type="dxa"/>
            <w:tcBorders>
              <w:top w:val="single" w:sz="4" w:space="0" w:color="auto"/>
            </w:tcBorders>
          </w:tcPr>
          <w:p w:rsidR="00343A18" w:rsidRPr="001F2423" w:rsidRDefault="00343A18" w:rsidP="00BC01DC">
            <w:pPr>
              <w:spacing w:before="0"/>
              <w:jc w:val="center"/>
              <w:rPr>
                <w:rFonts w:cs="Arial"/>
              </w:rPr>
            </w:pPr>
          </w:p>
        </w:tc>
        <w:tc>
          <w:tcPr>
            <w:tcW w:w="2127" w:type="dxa"/>
          </w:tcPr>
          <w:p w:rsidR="00343A18" w:rsidRPr="001F2423" w:rsidRDefault="00343A18" w:rsidP="00BC01DC">
            <w:pPr>
              <w:spacing w:before="0"/>
              <w:jc w:val="center"/>
              <w:rPr>
                <w:rFonts w:cs="Arial"/>
                <w:lang w:val="ru-RU"/>
              </w:rPr>
            </w:pPr>
          </w:p>
        </w:tc>
        <w:tc>
          <w:tcPr>
            <w:tcW w:w="4022" w:type="dxa"/>
            <w:tcBorders>
              <w:top w:val="single" w:sz="4" w:space="0" w:color="auto"/>
            </w:tcBorders>
          </w:tcPr>
          <w:p w:rsidR="00343A18" w:rsidRPr="001F2423" w:rsidRDefault="00343A18" w:rsidP="00BC01DC">
            <w:pPr>
              <w:spacing w:before="0"/>
              <w:jc w:val="center"/>
              <w:rPr>
                <w:rFonts w:cs="Arial"/>
                <w:lang w:val="ru-RU"/>
              </w:rPr>
            </w:pPr>
          </w:p>
        </w:tc>
      </w:tr>
    </w:tbl>
    <w:p w:rsidR="00343A18" w:rsidRPr="001F2423" w:rsidRDefault="00343A18" w:rsidP="00343A18">
      <w:pPr>
        <w:tabs>
          <w:tab w:val="left" w:pos="4999"/>
        </w:tabs>
        <w:spacing w:before="0"/>
        <w:rPr>
          <w:rFonts w:eastAsia="TimesNewRomanPS-BoldMT" w:cs="Arial"/>
          <w:b/>
          <w:bCs/>
          <w:iCs/>
        </w:rPr>
      </w:pPr>
    </w:p>
    <w:p w:rsidR="00343A18" w:rsidRPr="001F2423" w:rsidRDefault="00343A18" w:rsidP="00343A18">
      <w:pPr>
        <w:rPr>
          <w:rFonts w:cs="Arial"/>
          <w:b/>
        </w:rPr>
      </w:pPr>
      <w:r w:rsidRPr="001F2423">
        <w:rPr>
          <w:rFonts w:cs="Arial"/>
          <w:b/>
        </w:rPr>
        <w:t>НАПОМЕНА:</w:t>
      </w:r>
    </w:p>
    <w:p w:rsidR="00343A18" w:rsidRPr="001F2423" w:rsidRDefault="00343A18" w:rsidP="00343A18">
      <w:pPr>
        <w:rPr>
          <w:rFonts w:cs="Arial"/>
        </w:rPr>
      </w:pPr>
      <w:r w:rsidRPr="001F2423">
        <w:rPr>
          <w:rFonts w:cs="Arial"/>
        </w:rPr>
        <w:t>Приликом подношења понуде овај образац копирати у потребном броју примерака.</w:t>
      </w:r>
    </w:p>
    <w:p w:rsidR="00657291" w:rsidRPr="001F2423" w:rsidRDefault="00657291" w:rsidP="00657291">
      <w:pPr>
        <w:spacing w:before="0"/>
        <w:rPr>
          <w:rFonts w:cs="Arial"/>
        </w:rPr>
      </w:pPr>
      <w:r w:rsidRPr="001F2423">
        <w:rPr>
          <w:rFonts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657291" w:rsidRPr="001F2423" w:rsidRDefault="00657291" w:rsidP="00343A18">
      <w:pPr>
        <w:rPr>
          <w:rFonts w:cs="Arial"/>
          <w:lang w:val="sr-Cyrl-CS"/>
        </w:rPr>
      </w:pPr>
    </w:p>
    <w:p w:rsidR="00B31844" w:rsidRPr="001F2423" w:rsidRDefault="00316C50" w:rsidP="00D31C28">
      <w:pPr>
        <w:rPr>
          <w:rFonts w:cs="Arial"/>
          <w:lang w:val="sr-Cyrl-RS"/>
        </w:rPr>
      </w:pPr>
      <w:r w:rsidRPr="001F2423">
        <w:rPr>
          <w:rFonts w:cs="Arial"/>
        </w:rPr>
        <w:t>Уколико је референтни уговор закључен у страној валути, у поступку стручне оцене понуда наручилац ће извршити прерачун (</w:t>
      </w:r>
      <w:r w:rsidRPr="001F2423">
        <w:rPr>
          <w:rFonts w:eastAsia="Calibri" w:cs="Arial"/>
        </w:rPr>
        <w:t>вредности испоручених добара)</w:t>
      </w:r>
      <w:r w:rsidRPr="001F2423">
        <w:rPr>
          <w:rFonts w:cs="Arial"/>
        </w:rPr>
        <w:t xml:space="preserve"> у динаре по средњем курсу Народне Банке Србије на дан закључења референтног уговора.</w:t>
      </w:r>
    </w:p>
    <w:p w:rsidR="00B31844" w:rsidRPr="00B31844" w:rsidRDefault="00343A18" w:rsidP="00B31844">
      <w:pPr>
        <w:pStyle w:val="KDObrazac"/>
        <w:rPr>
          <w:color w:val="00B0F0"/>
          <w:lang w:val="sr-Cyrl-RS"/>
        </w:rPr>
      </w:pPr>
      <w:r w:rsidRPr="00E47C2E">
        <w:rPr>
          <w:color w:val="00B0F0"/>
        </w:rPr>
        <w:br w:type="page"/>
      </w:r>
      <w:r w:rsidR="00B31844" w:rsidRPr="00E47C2E">
        <w:rPr>
          <w:color w:val="00B0F0"/>
        </w:rPr>
        <w:t xml:space="preserve">ОБРАЗАЦ </w:t>
      </w:r>
      <w:r w:rsidR="00B31844">
        <w:rPr>
          <w:color w:val="00B0F0"/>
          <w:lang w:val="sr-Cyrl-RS"/>
        </w:rPr>
        <w:t>7</w:t>
      </w:r>
    </w:p>
    <w:p w:rsidR="007E7BB8" w:rsidRPr="00E47C2E" w:rsidRDefault="007E7BB8" w:rsidP="007E7BB8">
      <w:pPr>
        <w:spacing w:before="0"/>
        <w:rPr>
          <w:rFonts w:cs="Arial"/>
          <w:lang w:val="sr-Cyrl-CS"/>
        </w:rPr>
      </w:pPr>
    </w:p>
    <w:p w:rsidR="007E7BB8" w:rsidRPr="00E47C2E" w:rsidRDefault="007E7BB8" w:rsidP="007E7BB8">
      <w:pPr>
        <w:spacing w:before="0"/>
        <w:jc w:val="center"/>
        <w:rPr>
          <w:rFonts w:cs="Arial"/>
          <w:b/>
        </w:rPr>
      </w:pPr>
      <w:r w:rsidRPr="00E47C2E">
        <w:rPr>
          <w:rFonts w:cs="Arial"/>
          <w:b/>
        </w:rPr>
        <w:t>ОБРАЗАЦ ТРОШКОВА ПРИПРЕМЕ ПОНУДЕ</w:t>
      </w:r>
    </w:p>
    <w:p w:rsidR="007E7BB8" w:rsidRPr="006157E0" w:rsidRDefault="007E7BB8" w:rsidP="006157E0">
      <w:pPr>
        <w:pStyle w:val="Title"/>
        <w:spacing w:before="0"/>
        <w:rPr>
          <w:rFonts w:asciiTheme="minorHAnsi" w:hAnsiTheme="minorHAnsi" w:cs="Arial"/>
          <w:b w:val="0"/>
          <w:color w:val="FF0000"/>
          <w:sz w:val="22"/>
          <w:szCs w:val="22"/>
          <w:lang w:val="sr-Cyrl-RS"/>
        </w:rPr>
      </w:pPr>
      <w:r w:rsidRPr="00E47C2E">
        <w:rPr>
          <w:rFonts w:cs="Arial"/>
        </w:rPr>
        <w:t xml:space="preserve">за јавну набавку </w:t>
      </w:r>
      <w:r w:rsidR="00FD6BCE" w:rsidRPr="00E47C2E">
        <w:rPr>
          <w:rFonts w:cs="Arial"/>
        </w:rPr>
        <w:t>услуга</w:t>
      </w:r>
      <w:r w:rsidRPr="00E47C2E">
        <w:rPr>
          <w:rFonts w:cs="Arial"/>
        </w:rPr>
        <w:t>:</w:t>
      </w:r>
      <w:r w:rsidR="006157E0" w:rsidRPr="001579D5">
        <w:rPr>
          <w:rFonts w:ascii="Arial Cirilica" w:hAnsi="Arial Cirilica" w:cs="Arial"/>
          <w:b w:val="0"/>
          <w:bCs w:val="0"/>
          <w:sz w:val="22"/>
          <w:szCs w:val="22"/>
          <w:lang w:eastAsia="hr-HR"/>
        </w:rPr>
        <w:t xml:space="preserve"> </w:t>
      </w:r>
      <w:r w:rsidR="00024331" w:rsidRPr="00024331">
        <w:rPr>
          <w:rFonts w:cs="Arial"/>
          <w:bCs w:val="0"/>
          <w:sz w:val="22"/>
          <w:szCs w:val="22"/>
          <w:lang w:val="sr-Cyrl-RS" w:eastAsia="hr-HR"/>
        </w:rPr>
        <w:t>Годишње</w:t>
      </w:r>
      <w:r w:rsidR="00024331" w:rsidRPr="00024331">
        <w:rPr>
          <w:rFonts w:ascii="Arial Cirilica" w:hAnsi="Arial Cirilica" w:cs="Arial"/>
          <w:bCs w:val="0"/>
          <w:sz w:val="22"/>
          <w:szCs w:val="22"/>
          <w:lang w:val="sr-Cyrl-RS" w:eastAsia="hr-HR"/>
        </w:rPr>
        <w:t xml:space="preserve"> </w:t>
      </w:r>
      <w:r w:rsidR="00024331" w:rsidRPr="00024331">
        <w:rPr>
          <w:rFonts w:cs="Arial"/>
          <w:bCs w:val="0"/>
          <w:sz w:val="22"/>
          <w:szCs w:val="22"/>
          <w:lang w:val="sr-Cyrl-RS" w:eastAsia="hr-HR"/>
        </w:rPr>
        <w:t>одржавање</w:t>
      </w:r>
      <w:r w:rsidR="00024331" w:rsidRPr="00024331">
        <w:rPr>
          <w:rFonts w:ascii="Arial Cirilica" w:hAnsi="Arial Cirilica" w:cs="Arial"/>
          <w:bCs w:val="0"/>
          <w:sz w:val="22"/>
          <w:szCs w:val="22"/>
          <w:lang w:val="sr-Cyrl-RS" w:eastAsia="hr-HR"/>
        </w:rPr>
        <w:t xml:space="preserve"> </w:t>
      </w:r>
      <w:r w:rsidR="00024331" w:rsidRPr="00024331">
        <w:rPr>
          <w:rFonts w:cs="Arial"/>
          <w:bCs w:val="0"/>
          <w:sz w:val="22"/>
          <w:szCs w:val="22"/>
          <w:lang w:val="sr-Cyrl-RS" w:eastAsia="hr-HR"/>
        </w:rPr>
        <w:t>система</w:t>
      </w:r>
      <w:r w:rsidR="00024331" w:rsidRPr="00024331">
        <w:rPr>
          <w:rFonts w:ascii="Arial Cirilica" w:hAnsi="Arial Cirilica" w:cs="Arial"/>
          <w:bCs w:val="0"/>
          <w:sz w:val="22"/>
          <w:szCs w:val="22"/>
          <w:lang w:val="sr-Cyrl-RS" w:eastAsia="hr-HR"/>
        </w:rPr>
        <w:t xml:space="preserve"> </w:t>
      </w:r>
      <w:r w:rsidR="00024331" w:rsidRPr="00024331">
        <w:rPr>
          <w:rFonts w:cs="Arial"/>
          <w:bCs w:val="0"/>
          <w:sz w:val="22"/>
          <w:szCs w:val="22"/>
          <w:lang w:val="sr-Cyrl-RS" w:eastAsia="hr-HR"/>
        </w:rPr>
        <w:t>аквизације</w:t>
      </w:r>
      <w:r w:rsidR="00024331" w:rsidRPr="00024331">
        <w:rPr>
          <w:rFonts w:ascii="Arial Cirilica" w:hAnsi="Arial Cirilica" w:cs="Arial"/>
          <w:bCs w:val="0"/>
          <w:sz w:val="22"/>
          <w:szCs w:val="22"/>
          <w:lang w:val="sr-Cyrl-RS" w:eastAsia="hr-HR"/>
        </w:rPr>
        <w:t xml:space="preserve"> </w:t>
      </w:r>
      <w:r w:rsidR="00024331" w:rsidRPr="00024331">
        <w:rPr>
          <w:rFonts w:cs="Arial"/>
          <w:bCs w:val="0"/>
          <w:sz w:val="22"/>
          <w:szCs w:val="22"/>
          <w:lang w:val="sr-Cyrl-RS" w:eastAsia="hr-HR"/>
        </w:rPr>
        <w:t>и</w:t>
      </w:r>
      <w:r w:rsidR="00024331" w:rsidRPr="00024331">
        <w:rPr>
          <w:rFonts w:ascii="Arial Cirilica" w:hAnsi="Arial Cirilica" w:cs="Arial"/>
          <w:bCs w:val="0"/>
          <w:sz w:val="22"/>
          <w:szCs w:val="22"/>
          <w:lang w:val="sr-Cyrl-RS" w:eastAsia="hr-HR"/>
        </w:rPr>
        <w:t xml:space="preserve"> </w:t>
      </w:r>
      <w:r w:rsidR="00024331" w:rsidRPr="00024331">
        <w:rPr>
          <w:rFonts w:cs="Arial"/>
          <w:bCs w:val="0"/>
          <w:sz w:val="22"/>
          <w:szCs w:val="22"/>
          <w:lang w:val="sr-Cyrl-RS" w:eastAsia="hr-HR"/>
        </w:rPr>
        <w:t>обраде</w:t>
      </w:r>
      <w:r w:rsidR="00024331" w:rsidRPr="00024331">
        <w:rPr>
          <w:rFonts w:ascii="Arial Cirilica" w:hAnsi="Arial Cirilica" w:cs="Arial"/>
          <w:bCs w:val="0"/>
          <w:sz w:val="22"/>
          <w:szCs w:val="22"/>
          <w:lang w:val="sr-Cyrl-RS" w:eastAsia="hr-HR"/>
        </w:rPr>
        <w:t xml:space="preserve"> </w:t>
      </w:r>
      <w:r w:rsidR="00024331" w:rsidRPr="00024331">
        <w:rPr>
          <w:rFonts w:cs="Arial"/>
          <w:bCs w:val="0"/>
          <w:sz w:val="22"/>
          <w:szCs w:val="22"/>
          <w:lang w:val="sr-Cyrl-RS" w:eastAsia="hr-HR"/>
        </w:rPr>
        <w:t>података</w:t>
      </w:r>
      <w:r w:rsidR="00024331" w:rsidRPr="00024331">
        <w:rPr>
          <w:rFonts w:ascii="Arial Cirilica" w:hAnsi="Arial Cirilica" w:cs="Arial"/>
          <w:bCs w:val="0"/>
          <w:sz w:val="22"/>
          <w:szCs w:val="22"/>
          <w:lang w:val="sr-Cyrl-RS" w:eastAsia="hr-HR"/>
        </w:rPr>
        <w:t xml:space="preserve"> </w:t>
      </w:r>
      <w:r w:rsidR="00024331" w:rsidRPr="00024331">
        <w:rPr>
          <w:rFonts w:cs="Arial"/>
          <w:bCs w:val="0"/>
          <w:sz w:val="22"/>
          <w:szCs w:val="22"/>
          <w:lang w:val="sr-Cyrl-RS" w:eastAsia="hr-HR"/>
        </w:rPr>
        <w:t>система</w:t>
      </w:r>
      <w:r w:rsidR="00024331" w:rsidRPr="00024331">
        <w:rPr>
          <w:rFonts w:ascii="Arial Cirilica" w:hAnsi="Arial Cirilica" w:cs="Arial"/>
          <w:bCs w:val="0"/>
          <w:sz w:val="22"/>
          <w:szCs w:val="22"/>
          <w:lang w:val="sr-Cyrl-RS" w:eastAsia="hr-HR"/>
        </w:rPr>
        <w:t xml:space="preserve"> </w:t>
      </w:r>
      <w:r w:rsidR="00024331" w:rsidRPr="00024331">
        <w:rPr>
          <w:rFonts w:cs="Arial"/>
          <w:bCs w:val="0"/>
          <w:sz w:val="22"/>
          <w:szCs w:val="22"/>
          <w:lang w:val="sr-Cyrl-RS" w:eastAsia="hr-HR"/>
        </w:rPr>
        <w:t>мерења</w:t>
      </w:r>
      <w:r w:rsidR="00024331" w:rsidRPr="00024331">
        <w:rPr>
          <w:rFonts w:ascii="Arial Cirilica" w:hAnsi="Arial Cirilica" w:cs="Arial"/>
          <w:bCs w:val="0"/>
          <w:sz w:val="22"/>
          <w:szCs w:val="22"/>
          <w:lang w:val="sr-Cyrl-RS" w:eastAsia="hr-HR"/>
        </w:rPr>
        <w:t xml:space="preserve"> </w:t>
      </w:r>
      <w:r w:rsidR="00024331" w:rsidRPr="00024331">
        <w:rPr>
          <w:rFonts w:cs="Arial"/>
          <w:bCs w:val="0"/>
          <w:sz w:val="22"/>
          <w:szCs w:val="22"/>
          <w:lang w:val="sr-Cyrl-RS" w:eastAsia="hr-HR"/>
        </w:rPr>
        <w:t>емисије</w:t>
      </w:r>
      <w:r w:rsidR="00024331" w:rsidRPr="00024331">
        <w:rPr>
          <w:rFonts w:ascii="Arial Cirilica" w:hAnsi="Arial Cirilica" w:cs="Arial"/>
          <w:bCs w:val="0"/>
          <w:sz w:val="22"/>
          <w:szCs w:val="22"/>
          <w:lang w:val="sr-Cyrl-RS" w:eastAsia="hr-HR"/>
        </w:rPr>
        <w:t xml:space="preserve"> </w:t>
      </w:r>
      <w:r w:rsidR="00024331" w:rsidRPr="00024331">
        <w:rPr>
          <w:rFonts w:cs="Arial"/>
          <w:bCs w:val="0"/>
          <w:sz w:val="22"/>
          <w:szCs w:val="22"/>
          <w:lang w:val="sr-Cyrl-RS" w:eastAsia="hr-HR"/>
        </w:rPr>
        <w:t>ЦЕМС</w:t>
      </w:r>
    </w:p>
    <w:p w:rsidR="007E7BB8" w:rsidRPr="00E47C2E" w:rsidRDefault="006825F2" w:rsidP="007E7BB8">
      <w:pPr>
        <w:spacing w:after="120"/>
        <w:jc w:val="center"/>
        <w:rPr>
          <w:rFonts w:cs="Arial"/>
        </w:rPr>
      </w:pPr>
      <w:r w:rsidRPr="00E47C2E">
        <w:rPr>
          <w:rFonts w:cs="Arial"/>
        </w:rPr>
        <w:t>ЈН</w:t>
      </w:r>
      <w:r w:rsidR="007E7BB8" w:rsidRPr="00E47C2E">
        <w:rPr>
          <w:rFonts w:cs="Arial"/>
        </w:rPr>
        <w:t xml:space="preserve"> бр. </w:t>
      </w:r>
      <w:r w:rsidR="000654DF" w:rsidRPr="00BB5181">
        <w:rPr>
          <w:szCs w:val="24"/>
          <w:lang w:val="sr-Cyrl-RS"/>
        </w:rPr>
        <w:t>3000/1683/2017(712/2017)</w:t>
      </w:r>
    </w:p>
    <w:p w:rsidR="007E7BB8" w:rsidRPr="00E47C2E" w:rsidRDefault="007E7BB8" w:rsidP="007E7BB8">
      <w:pPr>
        <w:tabs>
          <w:tab w:val="left" w:pos="0"/>
        </w:tabs>
        <w:rPr>
          <w:rFonts w:cs="Arial"/>
          <w:lang w:val="ru-RU"/>
        </w:rPr>
      </w:pPr>
      <w:r w:rsidRPr="00E47C2E">
        <w:rPr>
          <w:rFonts w:cs="Arial"/>
          <w:lang w:val="ru-RU"/>
        </w:rPr>
        <w:t xml:space="preserve">На основу члана 88. став 1. Закона о јавним набавкама („Службени гласник РС“, бр.124/12, 14/15 и 68/15), члана </w:t>
      </w:r>
      <w:r w:rsidR="00D31C28">
        <w:rPr>
          <w:rFonts w:cs="Arial"/>
          <w:lang w:val="ru-RU"/>
        </w:rPr>
        <w:t>2</w:t>
      </w:r>
      <w:r w:rsidRPr="00E47C2E">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E47C2E" w:rsidRDefault="007E7BB8" w:rsidP="007E7BB8">
      <w:pPr>
        <w:tabs>
          <w:tab w:val="left" w:pos="0"/>
        </w:tabs>
        <w:jc w:val="center"/>
        <w:rPr>
          <w:rFonts w:cs="Arial"/>
          <w:lang w:val="ru-RU"/>
        </w:rPr>
      </w:pPr>
      <w:r w:rsidRPr="00E47C2E">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E47C2E" w:rsidTr="00BE2EA9">
        <w:trPr>
          <w:trHeight w:val="734"/>
          <w:tblCellSpacing w:w="20" w:type="dxa"/>
        </w:trPr>
        <w:tc>
          <w:tcPr>
            <w:tcW w:w="5323" w:type="dxa"/>
            <w:shd w:val="clear" w:color="auto" w:fill="auto"/>
            <w:vAlign w:val="center"/>
          </w:tcPr>
          <w:p w:rsidR="007E7BB8" w:rsidRPr="00E47C2E" w:rsidRDefault="007E7BB8" w:rsidP="00BE2EA9">
            <w:pPr>
              <w:rPr>
                <w:rFonts w:cs="Arial"/>
                <w:color w:val="00B0F0"/>
                <w:lang w:val="ru-RU"/>
              </w:rPr>
            </w:pPr>
            <w:r w:rsidRPr="00E47C2E">
              <w:rPr>
                <w:rFonts w:cs="Arial"/>
                <w:color w:val="00B0F0"/>
                <w:lang w:val="ru-RU"/>
              </w:rPr>
              <w:t>израда узорка или модела који су израђени у складу са траженом техничком спецификацијом наручиоца</w:t>
            </w:r>
          </w:p>
        </w:tc>
        <w:tc>
          <w:tcPr>
            <w:tcW w:w="4260" w:type="dxa"/>
            <w:shd w:val="clear" w:color="auto" w:fill="auto"/>
          </w:tcPr>
          <w:p w:rsidR="007E7BB8" w:rsidRPr="00E47C2E" w:rsidRDefault="007E7BB8" w:rsidP="00BE2EA9">
            <w:pPr>
              <w:rPr>
                <w:rFonts w:cs="Arial"/>
                <w:lang w:val="ru-RU"/>
              </w:rPr>
            </w:pPr>
          </w:p>
          <w:p w:rsidR="007E7BB8" w:rsidRPr="00E47C2E" w:rsidRDefault="007E7BB8" w:rsidP="007E7BB8">
            <w:pPr>
              <w:rPr>
                <w:rFonts w:cs="Arial"/>
              </w:rPr>
            </w:pPr>
            <w:r w:rsidRPr="00E47C2E">
              <w:rPr>
                <w:rFonts w:cs="Arial"/>
              </w:rPr>
              <w:t xml:space="preserve">__________ динара </w:t>
            </w:r>
          </w:p>
        </w:tc>
      </w:tr>
      <w:tr w:rsidR="007E7BB8" w:rsidRPr="00E47C2E" w:rsidTr="00BE2EA9">
        <w:trPr>
          <w:trHeight w:val="749"/>
          <w:tblCellSpacing w:w="20" w:type="dxa"/>
        </w:trPr>
        <w:tc>
          <w:tcPr>
            <w:tcW w:w="5323" w:type="dxa"/>
            <w:shd w:val="clear" w:color="auto" w:fill="auto"/>
            <w:vAlign w:val="center"/>
          </w:tcPr>
          <w:p w:rsidR="007E7BB8" w:rsidRPr="00E47C2E" w:rsidRDefault="007E7BB8" w:rsidP="00BE2EA9">
            <w:pPr>
              <w:jc w:val="center"/>
              <w:rPr>
                <w:rFonts w:cs="Arial"/>
                <w:color w:val="00B0F0"/>
              </w:rPr>
            </w:pPr>
            <w:r w:rsidRPr="00E47C2E">
              <w:rPr>
                <w:rFonts w:cs="Arial"/>
                <w:color w:val="00B0F0"/>
              </w:rPr>
              <w:t>трошкови прибављања средстава обезбеђења</w:t>
            </w:r>
            <w:r w:rsidR="00316C50">
              <w:rPr>
                <w:rFonts w:cs="Arial"/>
                <w:color w:val="00B0F0"/>
              </w:rPr>
              <w:t xml:space="preserve"> за озбиљност понуде</w:t>
            </w:r>
          </w:p>
        </w:tc>
        <w:tc>
          <w:tcPr>
            <w:tcW w:w="4260" w:type="dxa"/>
            <w:shd w:val="clear" w:color="auto" w:fill="auto"/>
          </w:tcPr>
          <w:p w:rsidR="007E7BB8" w:rsidRPr="00E47C2E" w:rsidRDefault="007E7BB8" w:rsidP="00BE2EA9">
            <w:pPr>
              <w:rPr>
                <w:rFonts w:cs="Arial"/>
              </w:rPr>
            </w:pPr>
          </w:p>
          <w:p w:rsidR="007E7BB8" w:rsidRPr="00E47C2E" w:rsidRDefault="007E7BB8" w:rsidP="007E7BB8">
            <w:pPr>
              <w:rPr>
                <w:rFonts w:cs="Arial"/>
              </w:rPr>
            </w:pPr>
            <w:r w:rsidRPr="00E47C2E">
              <w:rPr>
                <w:rFonts w:cs="Arial"/>
              </w:rPr>
              <w:t xml:space="preserve">__________ динара </w:t>
            </w:r>
          </w:p>
        </w:tc>
      </w:tr>
      <w:tr w:rsidR="007E7BB8" w:rsidRPr="00E47C2E" w:rsidTr="00BE2EA9">
        <w:trPr>
          <w:trHeight w:val="307"/>
          <w:tblCellSpacing w:w="20" w:type="dxa"/>
        </w:trPr>
        <w:tc>
          <w:tcPr>
            <w:tcW w:w="5323" w:type="dxa"/>
            <w:shd w:val="clear" w:color="auto" w:fill="auto"/>
            <w:vAlign w:val="center"/>
          </w:tcPr>
          <w:p w:rsidR="007E7BB8" w:rsidRPr="00E47C2E" w:rsidRDefault="007E7BB8" w:rsidP="00BE2EA9">
            <w:pPr>
              <w:jc w:val="center"/>
              <w:rPr>
                <w:rFonts w:cs="Arial"/>
              </w:rPr>
            </w:pPr>
            <w:r w:rsidRPr="00E47C2E">
              <w:rPr>
                <w:rFonts w:cs="Arial"/>
              </w:rPr>
              <w:t>Укупни трошкови без 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E7BB8" w:rsidRPr="00E47C2E" w:rsidTr="00BE2EA9">
        <w:trPr>
          <w:trHeight w:val="433"/>
          <w:tblCellSpacing w:w="20" w:type="dxa"/>
        </w:trPr>
        <w:tc>
          <w:tcPr>
            <w:tcW w:w="5323" w:type="dxa"/>
            <w:shd w:val="clear" w:color="auto" w:fill="auto"/>
            <w:vAlign w:val="center"/>
          </w:tcPr>
          <w:p w:rsidR="007E7BB8" w:rsidRPr="00E47C2E" w:rsidRDefault="007E7BB8" w:rsidP="00BE2EA9">
            <w:pPr>
              <w:autoSpaceDE w:val="0"/>
              <w:autoSpaceDN w:val="0"/>
              <w:adjustRightInd w:val="0"/>
              <w:jc w:val="center"/>
              <w:rPr>
                <w:rFonts w:cs="Arial"/>
              </w:rPr>
            </w:pPr>
            <w:r w:rsidRPr="00E47C2E">
              <w:rPr>
                <w:rFonts w:cs="Arial"/>
              </w:rPr>
              <w:t>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E7BB8" w:rsidRPr="00E47C2E" w:rsidTr="00BE2EA9">
        <w:trPr>
          <w:trHeight w:val="190"/>
          <w:tblCellSpacing w:w="20" w:type="dxa"/>
        </w:trPr>
        <w:tc>
          <w:tcPr>
            <w:tcW w:w="5323" w:type="dxa"/>
            <w:shd w:val="clear" w:color="auto" w:fill="auto"/>
          </w:tcPr>
          <w:p w:rsidR="007E7BB8" w:rsidRPr="00E47C2E" w:rsidRDefault="007E7BB8" w:rsidP="00BE2EA9">
            <w:pPr>
              <w:jc w:val="center"/>
              <w:rPr>
                <w:rFonts w:cs="Arial"/>
              </w:rPr>
            </w:pPr>
          </w:p>
          <w:p w:rsidR="007E7BB8" w:rsidRPr="00E47C2E" w:rsidRDefault="007E7BB8" w:rsidP="00BE2EA9">
            <w:pPr>
              <w:jc w:val="center"/>
              <w:rPr>
                <w:rFonts w:cs="Arial"/>
              </w:rPr>
            </w:pPr>
            <w:r w:rsidRPr="00E47C2E">
              <w:rPr>
                <w:rFonts w:cs="Arial"/>
              </w:rPr>
              <w:t>Укупни  трошкови са 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bl>
    <w:p w:rsidR="007E7BB8" w:rsidRPr="00E47C2E" w:rsidRDefault="007E7BB8" w:rsidP="007E7BB8">
      <w:pPr>
        <w:tabs>
          <w:tab w:val="left" w:pos="0"/>
        </w:tabs>
        <w:rPr>
          <w:rFonts w:cs="Arial"/>
          <w:lang w:val="ru-RU"/>
        </w:rPr>
      </w:pPr>
      <w:r w:rsidRPr="00E47C2E">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E47C2E"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E47C2E" w:rsidTr="00BE2EA9">
        <w:trPr>
          <w:jc w:val="center"/>
        </w:trPr>
        <w:tc>
          <w:tcPr>
            <w:tcW w:w="3882" w:type="dxa"/>
          </w:tcPr>
          <w:p w:rsidR="007E7BB8" w:rsidRPr="00E47C2E" w:rsidRDefault="007E7BB8" w:rsidP="00BE2EA9">
            <w:pPr>
              <w:spacing w:before="0"/>
              <w:jc w:val="center"/>
              <w:rPr>
                <w:rFonts w:cs="Arial"/>
              </w:rPr>
            </w:pPr>
            <w:r w:rsidRPr="00E47C2E">
              <w:rPr>
                <w:rFonts w:cs="Arial"/>
              </w:rPr>
              <w:t>Датум:</w:t>
            </w:r>
          </w:p>
        </w:tc>
        <w:tc>
          <w:tcPr>
            <w:tcW w:w="2127" w:type="dxa"/>
          </w:tcPr>
          <w:p w:rsidR="007E7BB8" w:rsidRPr="00E47C2E" w:rsidRDefault="007E7BB8" w:rsidP="00BE2EA9">
            <w:pPr>
              <w:spacing w:before="0"/>
              <w:jc w:val="center"/>
              <w:rPr>
                <w:rFonts w:cs="Arial"/>
                <w:lang w:val="ru-RU"/>
              </w:rPr>
            </w:pPr>
          </w:p>
        </w:tc>
        <w:tc>
          <w:tcPr>
            <w:tcW w:w="4022" w:type="dxa"/>
          </w:tcPr>
          <w:p w:rsidR="007E7BB8" w:rsidRPr="00E47C2E" w:rsidRDefault="007E7BB8" w:rsidP="00BE2EA9">
            <w:pPr>
              <w:spacing w:before="0"/>
              <w:jc w:val="center"/>
              <w:rPr>
                <w:rFonts w:cs="Arial"/>
                <w:lang w:val="sr-Cyrl-CS"/>
              </w:rPr>
            </w:pPr>
            <w:r w:rsidRPr="00E47C2E">
              <w:rPr>
                <w:rFonts w:cs="Arial"/>
                <w:lang w:val="sr-Cyrl-CS"/>
              </w:rPr>
              <w:t>П</w:t>
            </w:r>
            <w:r w:rsidRPr="00E47C2E">
              <w:rPr>
                <w:rFonts w:cs="Arial"/>
              </w:rPr>
              <w:t>онуђач</w:t>
            </w:r>
          </w:p>
        </w:tc>
      </w:tr>
      <w:tr w:rsidR="007E7BB8" w:rsidRPr="00E47C2E" w:rsidTr="00BE2EA9">
        <w:trPr>
          <w:jc w:val="center"/>
        </w:trPr>
        <w:tc>
          <w:tcPr>
            <w:tcW w:w="3882" w:type="dxa"/>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rPr>
            </w:pPr>
            <w:r w:rsidRPr="00E47C2E">
              <w:rPr>
                <w:rFonts w:cs="Arial"/>
              </w:rPr>
              <w:t>М.П.</w:t>
            </w:r>
          </w:p>
        </w:tc>
        <w:tc>
          <w:tcPr>
            <w:tcW w:w="4022" w:type="dxa"/>
          </w:tcPr>
          <w:p w:rsidR="007E7BB8" w:rsidRPr="00E47C2E" w:rsidRDefault="007E7BB8" w:rsidP="00BE2EA9">
            <w:pPr>
              <w:spacing w:before="0"/>
              <w:jc w:val="center"/>
              <w:rPr>
                <w:rFonts w:cs="Arial"/>
                <w:lang w:val="ru-RU"/>
              </w:rPr>
            </w:pPr>
          </w:p>
        </w:tc>
      </w:tr>
      <w:tr w:rsidR="007E7BB8" w:rsidRPr="00E47C2E" w:rsidTr="00BE2EA9">
        <w:trPr>
          <w:jc w:val="center"/>
        </w:trPr>
        <w:tc>
          <w:tcPr>
            <w:tcW w:w="3882" w:type="dxa"/>
            <w:tcBorders>
              <w:bottom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bottom w:val="single" w:sz="4" w:space="0" w:color="auto"/>
            </w:tcBorders>
          </w:tcPr>
          <w:p w:rsidR="007E7BB8" w:rsidRPr="00E47C2E" w:rsidRDefault="007E7BB8" w:rsidP="00BE2EA9">
            <w:pPr>
              <w:spacing w:before="0"/>
              <w:jc w:val="center"/>
              <w:rPr>
                <w:rFonts w:cs="Arial"/>
                <w:lang w:val="ru-RU"/>
              </w:rPr>
            </w:pPr>
          </w:p>
        </w:tc>
      </w:tr>
      <w:tr w:rsidR="007E7BB8" w:rsidRPr="00E47C2E" w:rsidTr="00BE2EA9">
        <w:trPr>
          <w:trHeight w:val="389"/>
          <w:jc w:val="center"/>
        </w:trPr>
        <w:tc>
          <w:tcPr>
            <w:tcW w:w="3882" w:type="dxa"/>
            <w:tcBorders>
              <w:top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top w:val="single" w:sz="4" w:space="0" w:color="auto"/>
            </w:tcBorders>
          </w:tcPr>
          <w:p w:rsidR="007E7BB8" w:rsidRPr="00E47C2E" w:rsidRDefault="007E7BB8" w:rsidP="00BE2EA9">
            <w:pPr>
              <w:spacing w:before="0"/>
              <w:jc w:val="center"/>
              <w:rPr>
                <w:rFonts w:cs="Arial"/>
                <w:lang w:val="ru-RU"/>
              </w:rPr>
            </w:pPr>
          </w:p>
        </w:tc>
      </w:tr>
    </w:tbl>
    <w:p w:rsidR="007E7BB8" w:rsidRPr="00E47C2E" w:rsidRDefault="007E7BB8" w:rsidP="007E7BB8">
      <w:pPr>
        <w:tabs>
          <w:tab w:val="left" w:pos="0"/>
        </w:tabs>
        <w:spacing w:before="0"/>
        <w:rPr>
          <w:rFonts w:cs="Arial"/>
          <w:b/>
          <w:lang w:val="ru-RU"/>
        </w:rPr>
      </w:pPr>
      <w:r w:rsidRPr="00E47C2E">
        <w:rPr>
          <w:rFonts w:cs="Arial"/>
          <w:b/>
          <w:lang w:val="ru-RU"/>
        </w:rPr>
        <w:t>Напомена:</w:t>
      </w:r>
    </w:p>
    <w:p w:rsidR="007E7BB8" w:rsidRPr="00E47C2E" w:rsidRDefault="007E7BB8" w:rsidP="007E7BB8">
      <w:pPr>
        <w:spacing w:before="0"/>
        <w:rPr>
          <w:rFonts w:cs="Arial"/>
          <w:lang w:val="ru-RU"/>
        </w:rPr>
      </w:pPr>
      <w:r w:rsidRPr="00E47C2E">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E47C2E" w:rsidRDefault="007E7BB8" w:rsidP="007E7BB8">
      <w:pPr>
        <w:tabs>
          <w:tab w:val="left" w:pos="0"/>
        </w:tabs>
        <w:spacing w:before="0"/>
        <w:rPr>
          <w:rFonts w:cs="Arial"/>
          <w:lang w:val="ru-RU"/>
        </w:rPr>
      </w:pPr>
      <w:r w:rsidRPr="00E47C2E">
        <w:rPr>
          <w:rFonts w:cs="Arial"/>
        </w:rPr>
        <w:t>-</w:t>
      </w:r>
      <w:r w:rsidRPr="00E47C2E">
        <w:rPr>
          <w:rFonts w:cs="Arial"/>
          <w:lang w:val="sr-Latn-CS"/>
        </w:rPr>
        <w:t>остале трошкове припреме и подношења понуде</w:t>
      </w:r>
      <w:r w:rsidRPr="00E47C2E">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E7BB8" w:rsidRPr="00E47C2E" w:rsidRDefault="007E7BB8" w:rsidP="007E7BB8">
      <w:pPr>
        <w:spacing w:before="0"/>
        <w:rPr>
          <w:rFonts w:cs="Arial"/>
          <w:lang w:val="ru-RU"/>
        </w:rPr>
      </w:pPr>
      <w:r w:rsidRPr="00E47C2E">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E47C2E" w:rsidRDefault="007E7BB8" w:rsidP="007E7BB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925E05" w:rsidRPr="00B31844" w:rsidRDefault="007E7BB8" w:rsidP="00925E05">
      <w:pPr>
        <w:pStyle w:val="KDObrazac"/>
        <w:spacing w:before="0"/>
        <w:rPr>
          <w:lang w:val="sr-Cyrl-RS"/>
        </w:rPr>
      </w:pPr>
      <w:r w:rsidRPr="00E47C2E">
        <w:rPr>
          <w:lang w:val="sr-Latn-CS"/>
        </w:rPr>
        <w:br w:type="page"/>
      </w:r>
      <w:r w:rsidR="00925E05" w:rsidRPr="00E47C2E">
        <w:t>ПРИЛОГ</w:t>
      </w:r>
      <w:r w:rsidR="00B31844">
        <w:rPr>
          <w:lang w:val="sr-Cyrl-RS"/>
        </w:rPr>
        <w:t xml:space="preserve"> 1</w:t>
      </w: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b/>
          <w:sz w:val="22"/>
          <w:szCs w:val="22"/>
        </w:rPr>
      </w:pPr>
      <w:r w:rsidRPr="00E47C2E">
        <w:rPr>
          <w:rFonts w:cs="Arial"/>
          <w:b/>
          <w:sz w:val="22"/>
          <w:szCs w:val="22"/>
        </w:rPr>
        <w:t>СПОРАЗУМ  УЧЕСНИКА ЗАЈЕДНИЧКЕ ПОНУДЕ</w:t>
      </w:r>
    </w:p>
    <w:p w:rsidR="00932668" w:rsidRPr="00E47C2E" w:rsidRDefault="00932668" w:rsidP="00932668">
      <w:pPr>
        <w:pStyle w:val="NoSpacing"/>
        <w:suppressAutoHyphens w:val="0"/>
        <w:spacing w:before="0"/>
        <w:jc w:val="center"/>
        <w:rPr>
          <w:rFonts w:cs="Arial"/>
          <w:b/>
          <w:sz w:val="22"/>
          <w:szCs w:val="22"/>
        </w:rPr>
      </w:pPr>
    </w:p>
    <w:p w:rsidR="00932668" w:rsidRPr="00E47C2E" w:rsidRDefault="00932668" w:rsidP="00932668">
      <w:pPr>
        <w:pStyle w:val="NoSpacing"/>
        <w:rPr>
          <w:rFonts w:cs="Arial"/>
          <w:sz w:val="22"/>
          <w:szCs w:val="22"/>
        </w:rPr>
      </w:pPr>
      <w:r w:rsidRPr="00E47C2E">
        <w:rPr>
          <w:rFonts w:cs="Arial"/>
          <w:sz w:val="22"/>
          <w:szCs w:val="22"/>
        </w:rPr>
        <w:t xml:space="preserve">На основу члана 81. Закона о јавним набавкама </w:t>
      </w:r>
      <w:r w:rsidRPr="00E47C2E">
        <w:rPr>
          <w:rFonts w:eastAsia="TimesNewRomanPSMT" w:cs="Arial"/>
          <w:sz w:val="22"/>
          <w:szCs w:val="22"/>
          <w:lang w:val="ru-RU" w:eastAsia="en-US"/>
        </w:rPr>
        <w:t xml:space="preserve">(„Сл. </w:t>
      </w:r>
      <w:r w:rsidRPr="00E47C2E">
        <w:rPr>
          <w:rFonts w:eastAsia="TimesNewRomanPSMT" w:cs="Arial"/>
          <w:sz w:val="22"/>
          <w:szCs w:val="22"/>
          <w:lang w:eastAsia="en-US"/>
        </w:rPr>
        <w:t>г</w:t>
      </w:r>
      <w:r w:rsidRPr="00E47C2E">
        <w:rPr>
          <w:rFonts w:eastAsia="TimesNewRomanPSMT" w:cs="Arial"/>
          <w:sz w:val="22"/>
          <w:szCs w:val="22"/>
          <w:lang w:val="ru-RU" w:eastAsia="en-US"/>
        </w:rPr>
        <w:t>ласник РС” бр. 1</w:t>
      </w:r>
      <w:r w:rsidRPr="00E47C2E">
        <w:rPr>
          <w:rFonts w:eastAsia="TimesNewRomanPSMT" w:cs="Arial"/>
          <w:sz w:val="22"/>
          <w:szCs w:val="22"/>
          <w:lang w:eastAsia="en-US"/>
        </w:rPr>
        <w:t>24</w:t>
      </w:r>
      <w:r w:rsidRPr="00E47C2E">
        <w:rPr>
          <w:rFonts w:eastAsia="TimesNewRomanPSMT" w:cs="Arial"/>
          <w:sz w:val="22"/>
          <w:szCs w:val="22"/>
          <w:lang w:val="ru-RU" w:eastAsia="en-US"/>
        </w:rPr>
        <w:t>/20</w:t>
      </w:r>
      <w:r w:rsidRPr="00E47C2E">
        <w:rPr>
          <w:rFonts w:eastAsia="TimesNewRomanPSMT" w:cs="Arial"/>
          <w:sz w:val="22"/>
          <w:szCs w:val="22"/>
          <w:lang w:eastAsia="en-US"/>
        </w:rPr>
        <w:t>12</w:t>
      </w:r>
      <w:r w:rsidRPr="00E47C2E">
        <w:rPr>
          <w:rFonts w:eastAsia="TimesNewRomanPSMT" w:cs="Arial"/>
          <w:sz w:val="22"/>
          <w:szCs w:val="22"/>
          <w:lang w:val="ru-RU" w:eastAsia="en-US"/>
        </w:rPr>
        <w:t>, 14/15, 68/15</w:t>
      </w:r>
      <w:r w:rsidRPr="00E47C2E">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E47C2E"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НАЗИВ И СЕДИШТЕ ЧЛАНА ГРУПЕ ПОНУЂАЧА</w:t>
            </w:r>
          </w:p>
          <w:p w:rsidR="00932668" w:rsidRPr="00E47C2E" w:rsidRDefault="00932668" w:rsidP="00BE2EA9">
            <w:pPr>
              <w:pStyle w:val="NoSpacing"/>
              <w:rPr>
                <w:rFonts w:cs="Arial"/>
                <w:sz w:val="22"/>
                <w:szCs w:val="22"/>
              </w:rPr>
            </w:pPr>
          </w:p>
        </w:tc>
      </w:tr>
      <w:tr w:rsidR="00932668" w:rsidRPr="00E47C2E"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2. Oпис послова сваког од понуђача из групе понуђача у извршењу уговора:</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433"/>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3.Друго:</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bl>
    <w:p w:rsidR="00932668" w:rsidRPr="00E47C2E" w:rsidRDefault="00932668" w:rsidP="00932668">
      <w:pPr>
        <w:tabs>
          <w:tab w:val="num" w:pos="360"/>
        </w:tabs>
        <w:rPr>
          <w:rFonts w:cs="Arial"/>
          <w:spacing w:val="2"/>
        </w:rPr>
      </w:pP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spacing w:after="120"/>
        <w:rPr>
          <w:rFonts w:cs="Arial"/>
          <w:spacing w:val="4"/>
        </w:rPr>
      </w:pPr>
      <w:r w:rsidRPr="00E47C2E">
        <w:rPr>
          <w:rFonts w:cs="Arial"/>
          <w:spacing w:val="4"/>
          <w:lang w:val="sr-Cyrl-CS"/>
        </w:rPr>
        <w:t xml:space="preserve">Датум:                                                                                                  </w:t>
      </w:r>
    </w:p>
    <w:p w:rsidR="00932668" w:rsidRPr="00E47C2E" w:rsidRDefault="00932668" w:rsidP="00932668">
      <w:pPr>
        <w:tabs>
          <w:tab w:val="num" w:pos="360"/>
        </w:tabs>
        <w:rPr>
          <w:rFonts w:cs="Arial"/>
          <w:spacing w:val="2"/>
        </w:rPr>
      </w:pPr>
      <w:r w:rsidRPr="00E47C2E">
        <w:rPr>
          <w:rFonts w:cs="Arial"/>
          <w:spacing w:val="2"/>
          <w:lang w:val="sr-Cyrl-CS"/>
        </w:rPr>
        <w:t xml:space="preserve">___________                                     </w:t>
      </w:r>
    </w:p>
    <w:p w:rsidR="00932668" w:rsidRPr="00E47C2E" w:rsidRDefault="00932668" w:rsidP="00781B02">
      <w:pPr>
        <w:rPr>
          <w:rFonts w:cs="Arial"/>
        </w:rPr>
      </w:pPr>
    </w:p>
    <w:p w:rsidR="00B043D1" w:rsidRPr="00E47C2E" w:rsidRDefault="00B043D1" w:rsidP="00781B02">
      <w:pPr>
        <w:rPr>
          <w:rFonts w:cs="Arial"/>
        </w:rPr>
      </w:pPr>
    </w:p>
    <w:p w:rsidR="00B043D1" w:rsidRPr="001F2423" w:rsidRDefault="00B043D1" w:rsidP="00781B02">
      <w:pPr>
        <w:rPr>
          <w:rFonts w:cs="Arial"/>
        </w:rPr>
      </w:pPr>
    </w:p>
    <w:p w:rsidR="001B0370" w:rsidRPr="001F2423" w:rsidRDefault="001B0370" w:rsidP="001B0370">
      <w:pPr>
        <w:pStyle w:val="KDObrazac"/>
        <w:spacing w:before="0"/>
        <w:rPr>
          <w:lang w:val="sr-Cyrl-RS"/>
        </w:rPr>
      </w:pPr>
      <w:r w:rsidRPr="001F2423">
        <w:t>ПРИЛОГ</w:t>
      </w:r>
      <w:r w:rsidR="00B31844" w:rsidRPr="001F2423">
        <w:rPr>
          <w:lang w:val="sr-Cyrl-RS"/>
        </w:rPr>
        <w:t xml:space="preserve"> 2</w:t>
      </w:r>
    </w:p>
    <w:p w:rsidR="00316C50" w:rsidRPr="001F2423" w:rsidRDefault="00316C50" w:rsidP="00316C50">
      <w:pPr>
        <w:pStyle w:val="KDObrazac"/>
        <w:spacing w:before="0"/>
      </w:pPr>
      <w:r w:rsidRPr="001F2423">
        <w:t>*менице за озбиљност понуде</w:t>
      </w:r>
    </w:p>
    <w:p w:rsidR="00316C50" w:rsidRPr="001F2423" w:rsidRDefault="00316C50" w:rsidP="001B0370">
      <w:pPr>
        <w:pStyle w:val="KDObrazac"/>
        <w:spacing w:before="0"/>
      </w:pPr>
    </w:p>
    <w:p w:rsidR="001B0370" w:rsidRPr="001F2423" w:rsidRDefault="001B0370" w:rsidP="00781B02">
      <w:pPr>
        <w:rPr>
          <w:rFonts w:cs="Arial"/>
        </w:rPr>
      </w:pPr>
    </w:p>
    <w:p w:rsidR="001B0370" w:rsidRPr="001F2423" w:rsidRDefault="001B0370" w:rsidP="001B0370">
      <w:pPr>
        <w:spacing w:before="0"/>
        <w:rPr>
          <w:rFonts w:cs="Arial"/>
        </w:rPr>
      </w:pPr>
    </w:p>
    <w:p w:rsidR="001B0370" w:rsidRPr="001F2423" w:rsidRDefault="001B0370" w:rsidP="001B0370">
      <w:pPr>
        <w:spacing w:before="0"/>
        <w:rPr>
          <w:rFonts w:cs="Arial"/>
        </w:rPr>
      </w:pPr>
      <w:r w:rsidRPr="001F2423">
        <w:rPr>
          <w:rFonts w:cs="Arial"/>
        </w:rPr>
        <w:t xml:space="preserve">Нa oснoву oдрeдби Зaкoнa o мeници (Сл. лист ФНРJ бр. 104/46 и 18/58; Сл. лист СФРJ бр. 16/65, 54/70 и 57/89; Сл. лист СРJ бр. 46/96, Сл. лист СЦГ бр. 01/03 Уст. </w:t>
      </w:r>
      <w:r w:rsidR="00527AD1" w:rsidRPr="001F2423">
        <w:rPr>
          <w:rFonts w:cs="Arial"/>
        </w:rPr>
        <w:t>П</w:t>
      </w:r>
      <w:r w:rsidRPr="001F2423">
        <w:rPr>
          <w:rFonts w:cs="Arial"/>
        </w:rPr>
        <w:t>овеља</w:t>
      </w:r>
      <w:r w:rsidR="00527AD1" w:rsidRPr="001F2423">
        <w:rPr>
          <w:rFonts w:cs="Arial"/>
        </w:rPr>
        <w:t>, Сл.лист РС 80/15</w:t>
      </w:r>
      <w:r w:rsidRPr="001F2423">
        <w:rPr>
          <w:rFonts w:cs="Arial"/>
        </w:rPr>
        <w:t xml:space="preserve">) и Зaкoнa o </w:t>
      </w:r>
      <w:r w:rsidR="00527AD1" w:rsidRPr="001F2423">
        <w:rPr>
          <w:rFonts w:cs="Arial"/>
        </w:rPr>
        <w:t>платним услугама</w:t>
      </w:r>
      <w:r w:rsidRPr="001F2423">
        <w:rPr>
          <w:rFonts w:cs="Arial"/>
        </w:rPr>
        <w:t xml:space="preserve">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1B0370" w:rsidRPr="001F2423" w:rsidRDefault="001B0370" w:rsidP="001B0370">
      <w:pPr>
        <w:spacing w:before="0"/>
        <w:rPr>
          <w:rFonts w:cs="Arial"/>
        </w:rPr>
      </w:pPr>
    </w:p>
    <w:p w:rsidR="001B0370" w:rsidRPr="001F2423" w:rsidRDefault="001B0370" w:rsidP="001B0370">
      <w:pPr>
        <w:spacing w:before="0"/>
        <w:rPr>
          <w:rFonts w:cs="Arial"/>
          <w:lang w:val="ru-RU"/>
        </w:rPr>
      </w:pPr>
      <w:r w:rsidRPr="001F2423">
        <w:rPr>
          <w:rFonts w:cs="Arial"/>
        </w:rPr>
        <w:t xml:space="preserve">ДУЖНИК:  </w:t>
      </w:r>
      <w:r w:rsidRPr="001F2423">
        <w:rPr>
          <w:rFonts w:cs="Arial"/>
          <w:lang w:val="ru-RU"/>
        </w:rPr>
        <w:t>…………………………………………………………………………........................</w:t>
      </w:r>
    </w:p>
    <w:p w:rsidR="001B0370" w:rsidRPr="001F2423" w:rsidRDefault="001B0370" w:rsidP="001B0370">
      <w:pPr>
        <w:spacing w:before="0"/>
        <w:rPr>
          <w:rFonts w:cs="Arial"/>
        </w:rPr>
      </w:pPr>
      <w:r w:rsidRPr="001F2423">
        <w:rPr>
          <w:rFonts w:cs="Arial"/>
        </w:rPr>
        <w:t>(назив и седиште Понуђача)</w:t>
      </w:r>
    </w:p>
    <w:p w:rsidR="001B0370" w:rsidRPr="001F2423" w:rsidRDefault="001B0370" w:rsidP="001B0370">
      <w:pPr>
        <w:spacing w:before="0"/>
        <w:rPr>
          <w:rFonts w:cs="Arial"/>
        </w:rPr>
      </w:pPr>
      <w:r w:rsidRPr="001F2423">
        <w:rPr>
          <w:rFonts w:cs="Arial"/>
        </w:rPr>
        <w:t>МАТИЧНИ БРОЈ ДУЖНИКА (Понуђача): ..................................................................</w:t>
      </w:r>
    </w:p>
    <w:p w:rsidR="001B0370" w:rsidRPr="001F2423" w:rsidRDefault="001B0370" w:rsidP="001B0370">
      <w:pPr>
        <w:spacing w:before="0"/>
        <w:rPr>
          <w:rFonts w:cs="Arial"/>
        </w:rPr>
      </w:pPr>
      <w:r w:rsidRPr="001F2423">
        <w:rPr>
          <w:rFonts w:cs="Arial"/>
        </w:rPr>
        <w:t>ТЕКУЋИ РАЧУН ДУЖНИКА (Понуђача): ...................................................................</w:t>
      </w:r>
    </w:p>
    <w:p w:rsidR="001B0370" w:rsidRPr="001F2423" w:rsidRDefault="001B0370" w:rsidP="001B0370">
      <w:pPr>
        <w:spacing w:before="0"/>
        <w:rPr>
          <w:rFonts w:cs="Arial"/>
        </w:rPr>
      </w:pPr>
      <w:r w:rsidRPr="001F2423">
        <w:rPr>
          <w:rFonts w:cs="Arial"/>
        </w:rPr>
        <w:t>ПИБ ДУЖНИКА (Понуђача): ........................................................................................</w:t>
      </w:r>
    </w:p>
    <w:p w:rsidR="001B0370" w:rsidRPr="001F2423" w:rsidRDefault="001B0370" w:rsidP="001B0370">
      <w:pPr>
        <w:spacing w:before="0"/>
        <w:rPr>
          <w:rFonts w:cs="Arial"/>
        </w:rPr>
      </w:pPr>
    </w:p>
    <w:p w:rsidR="001B0370" w:rsidRPr="001F2423" w:rsidRDefault="001B0370" w:rsidP="001B0370">
      <w:pPr>
        <w:spacing w:before="0"/>
        <w:rPr>
          <w:rFonts w:cs="Arial"/>
        </w:rPr>
      </w:pPr>
      <w:r w:rsidRPr="001F2423">
        <w:rPr>
          <w:rFonts w:cs="Arial"/>
        </w:rPr>
        <w:t>и з д а ј е  д а н а ............................ године</w:t>
      </w:r>
    </w:p>
    <w:p w:rsidR="001B0370" w:rsidRPr="001F2423" w:rsidRDefault="001B0370" w:rsidP="001B0370">
      <w:pPr>
        <w:spacing w:before="0"/>
        <w:rPr>
          <w:rFonts w:cs="Arial"/>
        </w:rPr>
      </w:pPr>
    </w:p>
    <w:p w:rsidR="001B0370" w:rsidRPr="001F2423" w:rsidRDefault="001B0370" w:rsidP="001B0370">
      <w:pPr>
        <w:spacing w:before="0"/>
        <w:rPr>
          <w:rFonts w:cs="Arial"/>
        </w:rPr>
      </w:pPr>
    </w:p>
    <w:p w:rsidR="001B0370" w:rsidRPr="001F2423" w:rsidRDefault="001B0370" w:rsidP="001B0370">
      <w:pPr>
        <w:spacing w:before="0"/>
        <w:jc w:val="center"/>
        <w:rPr>
          <w:rFonts w:cs="Arial"/>
          <w:b/>
        </w:rPr>
      </w:pPr>
      <w:r w:rsidRPr="001F2423">
        <w:rPr>
          <w:rFonts w:cs="Arial"/>
          <w:b/>
        </w:rPr>
        <w:t xml:space="preserve">МЕНИЧНО ПИСМО – ОВЛАШЋЕЊЕ ЗА КОРИСНИКА  БЛАНКО </w:t>
      </w:r>
      <w:r w:rsidR="004E0FFC" w:rsidRPr="001F2423">
        <w:rPr>
          <w:rFonts w:cs="Arial"/>
          <w:b/>
        </w:rPr>
        <w:t>СОПСТВЕНЕ</w:t>
      </w:r>
      <w:r w:rsidRPr="001F2423">
        <w:rPr>
          <w:rFonts w:cs="Arial"/>
          <w:b/>
        </w:rPr>
        <w:t xml:space="preserve"> МЕНИЦЕ</w:t>
      </w:r>
    </w:p>
    <w:p w:rsidR="001B0370" w:rsidRPr="001F2423" w:rsidRDefault="001B0370" w:rsidP="001B0370">
      <w:pPr>
        <w:spacing w:before="0"/>
        <w:jc w:val="center"/>
        <w:rPr>
          <w:rFonts w:cs="Arial"/>
          <w:b/>
        </w:rPr>
      </w:pPr>
    </w:p>
    <w:p w:rsidR="00316C50" w:rsidRPr="001F2423" w:rsidRDefault="001B0370" w:rsidP="00316C50">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r w:rsidRPr="001F2423">
        <w:rPr>
          <w:rFonts w:cs="Arial"/>
          <w:b w:val="0"/>
          <w:sz w:val="22"/>
          <w:szCs w:val="22"/>
        </w:rPr>
        <w:t xml:space="preserve">КОРИСНИК - ПОВЕРИЛАЦ:Јавно предузеће „Електроприведа Србије“ </w:t>
      </w:r>
      <w:r w:rsidR="008576CB" w:rsidRPr="001F2423">
        <w:rPr>
          <w:rFonts w:cs="Arial"/>
          <w:b w:val="0"/>
          <w:sz w:val="22"/>
          <w:szCs w:val="22"/>
        </w:rPr>
        <w:t xml:space="preserve">Београд, </w:t>
      </w:r>
      <w:r w:rsidR="00316C50" w:rsidRPr="001F2423">
        <w:rPr>
          <w:rFonts w:cs="Arial"/>
          <w:b w:val="0"/>
          <w:sz w:val="22"/>
          <w:szCs w:val="22"/>
        </w:rPr>
        <w:t xml:space="preserve">Улица царице Милице број 2,11000 Београд, огранак ТЕНТ Београд-Обреновац, улица Богољуба Урошевића Црног број 44., 11500 Обреновац, Матични број 20053658, ПИБ 103920327, бр. тек. рачуна: 160-700-13 Banka Intesa, </w:t>
      </w:r>
    </w:p>
    <w:p w:rsidR="004C0776" w:rsidRPr="001F2423" w:rsidRDefault="004C0776" w:rsidP="004C0776">
      <w:pPr>
        <w:pStyle w:val="Bodytext60"/>
        <w:shd w:val="clear" w:color="auto" w:fill="auto"/>
        <w:tabs>
          <w:tab w:val="left" w:pos="1418"/>
        </w:tabs>
        <w:spacing w:before="0" w:after="0" w:line="240" w:lineRule="auto"/>
        <w:ind w:left="1440" w:hanging="1440"/>
        <w:jc w:val="both"/>
        <w:rPr>
          <w:rFonts w:cs="Arial"/>
          <w:b w:val="0"/>
          <w:sz w:val="22"/>
          <w:szCs w:val="22"/>
        </w:rPr>
      </w:pPr>
      <w:r w:rsidRPr="001F2423">
        <w:rPr>
          <w:rFonts w:cs="Arial"/>
          <w:b w:val="0"/>
          <w:sz w:val="22"/>
          <w:szCs w:val="22"/>
        </w:rPr>
        <w:tab/>
      </w:r>
    </w:p>
    <w:p w:rsidR="004E0FFC" w:rsidRPr="001F2423" w:rsidRDefault="001B0370" w:rsidP="001B0370">
      <w:pPr>
        <w:spacing w:before="0"/>
        <w:rPr>
          <w:rFonts w:cs="Arial"/>
        </w:rPr>
      </w:pPr>
      <w:r w:rsidRPr="001F2423">
        <w:rPr>
          <w:rFonts w:cs="Arial"/>
        </w:rPr>
        <w:t xml:space="preserve">Прeдajeмo вaм блaнкo </w:t>
      </w:r>
      <w:r w:rsidR="004E0FFC" w:rsidRPr="001F2423">
        <w:rPr>
          <w:rFonts w:cs="Arial"/>
        </w:rPr>
        <w:t>сопствену мeницу за озбиљност понуде која је неопозива, без права протеста и наплатива на први позив.</w:t>
      </w:r>
    </w:p>
    <w:p w:rsidR="001B0370" w:rsidRPr="001F2423" w:rsidRDefault="004E0FFC" w:rsidP="001B0370">
      <w:pPr>
        <w:spacing w:before="0"/>
        <w:rPr>
          <w:rFonts w:cs="Arial"/>
        </w:rPr>
      </w:pPr>
      <w:r w:rsidRPr="001F2423">
        <w:rPr>
          <w:rFonts w:cs="Arial"/>
        </w:rPr>
        <w:t>О</w:t>
      </w:r>
      <w:r w:rsidR="001B0370" w:rsidRPr="001F2423">
        <w:rPr>
          <w:rFonts w:cs="Arial"/>
        </w:rPr>
        <w:t>влaшћуjeмo Пoвeриoцa, дa прeдaту мeниц</w:t>
      </w:r>
      <w:r w:rsidR="00316C50" w:rsidRPr="001F2423">
        <w:rPr>
          <w:rFonts w:cs="Arial"/>
        </w:rPr>
        <w:t>у брoj ________________________</w:t>
      </w:r>
      <w:r w:rsidR="001B0370" w:rsidRPr="001F2423">
        <w:rPr>
          <w:rFonts w:cs="Arial"/>
        </w:rPr>
        <w:t>(</w:t>
      </w:r>
      <w:r w:rsidR="001B0370" w:rsidRPr="001F2423">
        <w:rPr>
          <w:rFonts w:cs="Arial"/>
          <w:iCs/>
        </w:rPr>
        <w:t xml:space="preserve">уписати сeриjски брoj мeницe) </w:t>
      </w:r>
      <w:r w:rsidR="001B0370" w:rsidRPr="001F2423">
        <w:rPr>
          <w:rFonts w:cs="Arial"/>
        </w:rPr>
        <w:t xml:space="preserve">мoжe пoпунити у изнoсу </w:t>
      </w:r>
      <w:r w:rsidR="001B0370" w:rsidRPr="001F2423">
        <w:rPr>
          <w:rFonts w:cs="Arial"/>
          <w:iCs/>
        </w:rPr>
        <w:t>__</w:t>
      </w:r>
      <w:r w:rsidR="001B0370" w:rsidRPr="001F2423">
        <w:rPr>
          <w:rFonts w:cs="Arial"/>
        </w:rPr>
        <w:t xml:space="preserve">% (уписати проценат) oд врeднoсти пoнудe бeз ПДВ, зa oзбиљнoст пoнудe </w:t>
      </w:r>
      <w:r w:rsidR="001F6213" w:rsidRPr="001F2423">
        <w:rPr>
          <w:rFonts w:cs="Arial"/>
        </w:rPr>
        <w:t>у о</w:t>
      </w:r>
      <w:r w:rsidR="001F6213" w:rsidRPr="001F2423">
        <w:rPr>
          <w:rFonts w:cs="Arial"/>
          <w:lang w:val="sr-Cyrl-RS"/>
        </w:rPr>
        <w:t>т</w:t>
      </w:r>
      <w:r w:rsidR="001F6213" w:rsidRPr="001F2423">
        <w:rPr>
          <w:rFonts w:cs="Arial"/>
        </w:rPr>
        <w:t xml:space="preserve">вореном поступку јавне набавке </w:t>
      </w:r>
      <w:r w:rsidR="001F6213" w:rsidRPr="001F2423">
        <w:rPr>
          <w:rFonts w:cs="Arial"/>
          <w:lang w:val="sr-Cyrl-RS"/>
        </w:rPr>
        <w:t xml:space="preserve">услуга </w:t>
      </w:r>
      <w:r w:rsidR="001F6213" w:rsidRPr="001F2423">
        <w:rPr>
          <w:rFonts w:cs="Arial"/>
        </w:rPr>
        <w:t>____________(</w:t>
      </w:r>
      <w:r w:rsidR="001F6213" w:rsidRPr="001F2423">
        <w:rPr>
          <w:rFonts w:cs="Arial"/>
          <w:lang w:val="sr-Cyrl-RS"/>
        </w:rPr>
        <w:t>предмет</w:t>
      </w:r>
      <w:r w:rsidR="001F6213" w:rsidRPr="001F2423">
        <w:rPr>
          <w:rFonts w:cs="Arial"/>
        </w:rPr>
        <w:t>)</w:t>
      </w:r>
      <w:r w:rsidR="001F6213" w:rsidRPr="001F2423">
        <w:rPr>
          <w:rFonts w:cs="Arial"/>
          <w:lang w:val="sr-Cyrl-RS"/>
        </w:rPr>
        <w:t>_________(бројЈН),</w:t>
      </w:r>
      <w:r w:rsidR="001B0370" w:rsidRPr="001F2423">
        <w:rPr>
          <w:rFonts w:cs="Arial"/>
        </w:rPr>
        <w:t xml:space="preserve">сa рoкoм вaжења </w:t>
      </w:r>
      <w:r w:rsidRPr="001F2423">
        <w:rPr>
          <w:rFonts w:cs="Arial"/>
        </w:rPr>
        <w:t>минимално</w:t>
      </w:r>
      <w:r w:rsidR="001F6213" w:rsidRPr="001F2423">
        <w:rPr>
          <w:rFonts w:cs="Arial"/>
        </w:rPr>
        <w:t>___</w:t>
      </w:r>
      <w:r w:rsidR="001B0370" w:rsidRPr="001F2423">
        <w:rPr>
          <w:rFonts w:cs="Arial"/>
        </w:rPr>
        <w:t>_(уписати број дана</w:t>
      </w:r>
      <w:r w:rsidR="004C0776" w:rsidRPr="001F2423">
        <w:rPr>
          <w:rFonts w:cs="Arial"/>
        </w:rPr>
        <w:t>,мин.3</w:t>
      </w:r>
      <w:r w:rsidRPr="001F2423">
        <w:rPr>
          <w:rFonts w:cs="Arial"/>
        </w:rPr>
        <w:t>0 дана</w:t>
      </w:r>
      <w:r w:rsidR="001B0370" w:rsidRPr="001F2423">
        <w:rPr>
          <w:rFonts w:cs="Arial"/>
        </w:rPr>
        <w:t>)</w:t>
      </w:r>
      <w:r w:rsidRPr="001F2423">
        <w:rPr>
          <w:rFonts w:cs="Arial"/>
        </w:rPr>
        <w:t>дужим од рока важења понуде,</w:t>
      </w:r>
      <w:r w:rsidR="001B0370" w:rsidRPr="001F2423">
        <w:rPr>
          <w:rFonts w:eastAsia="Calibri" w:cs="Arial"/>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001B0370" w:rsidRPr="001F2423">
        <w:rPr>
          <w:rFonts w:cs="Arial"/>
        </w:rPr>
        <w:t>.</w:t>
      </w:r>
    </w:p>
    <w:p w:rsidR="001B0370" w:rsidRPr="001F2423" w:rsidRDefault="001B0370" w:rsidP="001B0370">
      <w:pPr>
        <w:spacing w:before="0"/>
        <w:rPr>
          <w:rFonts w:cs="Arial"/>
        </w:rPr>
      </w:pPr>
    </w:p>
    <w:p w:rsidR="001B0370" w:rsidRPr="001F2423" w:rsidRDefault="001B0370" w:rsidP="001B0370">
      <w:pPr>
        <w:pStyle w:val="Default"/>
        <w:spacing w:before="0"/>
        <w:rPr>
          <w:rFonts w:ascii="Arial" w:hAnsi="Arial" w:cs="Arial"/>
          <w:color w:val="auto"/>
          <w:sz w:val="22"/>
          <w:szCs w:val="22"/>
          <w:lang w:val="sr-Cyrl-CS"/>
        </w:rPr>
      </w:pPr>
      <w:r w:rsidRPr="001F2423">
        <w:rPr>
          <w:rFonts w:ascii="Arial" w:hAnsi="Arial" w:cs="Arial"/>
          <w:color w:val="auto"/>
          <w:sz w:val="22"/>
          <w:szCs w:val="22"/>
          <w:lang w:val="sr-Cyrl-CS"/>
        </w:rPr>
        <w:t xml:space="preserve">Истовремено </w:t>
      </w:r>
      <w:r w:rsidRPr="001F2423">
        <w:rPr>
          <w:rFonts w:ascii="Arial" w:hAnsi="Arial" w:cs="Arial"/>
          <w:color w:val="auto"/>
          <w:sz w:val="22"/>
          <w:szCs w:val="22"/>
        </w:rPr>
        <w:t>O</w:t>
      </w:r>
      <w:r w:rsidRPr="001F2423">
        <w:rPr>
          <w:rFonts w:ascii="Arial" w:hAnsi="Arial" w:cs="Arial"/>
          <w:color w:val="auto"/>
          <w:sz w:val="22"/>
          <w:szCs w:val="22"/>
          <w:lang w:val="sr-Cyrl-CS"/>
        </w:rPr>
        <w:t>вл</w:t>
      </w:r>
      <w:r w:rsidRPr="001F2423">
        <w:rPr>
          <w:rFonts w:ascii="Arial" w:hAnsi="Arial" w:cs="Arial"/>
          <w:color w:val="auto"/>
          <w:sz w:val="22"/>
          <w:szCs w:val="22"/>
        </w:rPr>
        <w:t>a</w:t>
      </w:r>
      <w:r w:rsidRPr="001F2423">
        <w:rPr>
          <w:rFonts w:ascii="Arial" w:hAnsi="Arial" w:cs="Arial"/>
          <w:color w:val="auto"/>
          <w:sz w:val="22"/>
          <w:szCs w:val="22"/>
          <w:lang w:val="sr-Cyrl-CS"/>
        </w:rPr>
        <w:t>шћу</w:t>
      </w:r>
      <w:r w:rsidRPr="001F2423">
        <w:rPr>
          <w:rFonts w:ascii="Arial" w:hAnsi="Arial" w:cs="Arial"/>
          <w:color w:val="auto"/>
          <w:sz w:val="22"/>
          <w:szCs w:val="22"/>
        </w:rPr>
        <w:t>je</w:t>
      </w:r>
      <w:r w:rsidRPr="001F2423">
        <w:rPr>
          <w:rFonts w:ascii="Arial" w:hAnsi="Arial" w:cs="Arial"/>
          <w:color w:val="auto"/>
          <w:sz w:val="22"/>
          <w:szCs w:val="22"/>
          <w:lang w:val="sr-Cyrl-CS"/>
        </w:rPr>
        <w:t>м</w:t>
      </w:r>
      <w:r w:rsidRPr="001F2423">
        <w:rPr>
          <w:rFonts w:ascii="Arial" w:hAnsi="Arial" w:cs="Arial"/>
          <w:color w:val="auto"/>
          <w:sz w:val="22"/>
          <w:szCs w:val="22"/>
        </w:rPr>
        <w:t>o</w:t>
      </w:r>
      <w:r w:rsidRPr="001F2423">
        <w:rPr>
          <w:rFonts w:ascii="Arial" w:hAnsi="Arial" w:cs="Arial"/>
          <w:color w:val="auto"/>
          <w:sz w:val="22"/>
          <w:szCs w:val="22"/>
          <w:lang w:val="sr-Cyrl-CS"/>
        </w:rPr>
        <w:t xml:space="preserve"> П</w:t>
      </w:r>
      <w:r w:rsidRPr="001F2423">
        <w:rPr>
          <w:rFonts w:ascii="Arial" w:hAnsi="Arial" w:cs="Arial"/>
          <w:color w:val="auto"/>
          <w:sz w:val="22"/>
          <w:szCs w:val="22"/>
        </w:rPr>
        <w:t>o</w:t>
      </w:r>
      <w:r w:rsidRPr="001F2423">
        <w:rPr>
          <w:rFonts w:ascii="Arial" w:hAnsi="Arial" w:cs="Arial"/>
          <w:color w:val="auto"/>
          <w:sz w:val="22"/>
          <w:szCs w:val="22"/>
          <w:lang w:val="sr-Cyrl-CS"/>
        </w:rPr>
        <w:t>в</w:t>
      </w:r>
      <w:r w:rsidRPr="001F2423">
        <w:rPr>
          <w:rFonts w:ascii="Arial" w:hAnsi="Arial" w:cs="Arial"/>
          <w:color w:val="auto"/>
          <w:sz w:val="22"/>
          <w:szCs w:val="22"/>
        </w:rPr>
        <w:t>e</w:t>
      </w:r>
      <w:r w:rsidRPr="001F2423">
        <w:rPr>
          <w:rFonts w:ascii="Arial" w:hAnsi="Arial" w:cs="Arial"/>
          <w:color w:val="auto"/>
          <w:sz w:val="22"/>
          <w:szCs w:val="22"/>
          <w:lang w:val="sr-Cyrl-CS"/>
        </w:rPr>
        <w:t>ри</w:t>
      </w:r>
      <w:r w:rsidRPr="001F2423">
        <w:rPr>
          <w:rFonts w:ascii="Arial" w:hAnsi="Arial" w:cs="Arial"/>
          <w:color w:val="auto"/>
          <w:sz w:val="22"/>
          <w:szCs w:val="22"/>
        </w:rPr>
        <w:t>o</w:t>
      </w:r>
      <w:r w:rsidRPr="001F2423">
        <w:rPr>
          <w:rFonts w:ascii="Arial" w:hAnsi="Arial" w:cs="Arial"/>
          <w:color w:val="auto"/>
          <w:sz w:val="22"/>
          <w:szCs w:val="22"/>
          <w:lang w:val="sr-Cyrl-CS"/>
        </w:rPr>
        <w:t>ц</w:t>
      </w:r>
      <w:r w:rsidRPr="001F2423">
        <w:rPr>
          <w:rFonts w:ascii="Arial" w:hAnsi="Arial" w:cs="Arial"/>
          <w:color w:val="auto"/>
          <w:sz w:val="22"/>
          <w:szCs w:val="22"/>
        </w:rPr>
        <w:t>a</w:t>
      </w:r>
      <w:r w:rsidRPr="001F2423">
        <w:rPr>
          <w:rFonts w:ascii="Arial" w:hAnsi="Arial" w:cs="Arial"/>
          <w:color w:val="auto"/>
          <w:sz w:val="22"/>
          <w:szCs w:val="22"/>
          <w:lang w:val="sr-Cyrl-CS"/>
        </w:rPr>
        <w:t xml:space="preserve"> д</w:t>
      </w:r>
      <w:r w:rsidRPr="001F2423">
        <w:rPr>
          <w:rFonts w:ascii="Arial" w:hAnsi="Arial" w:cs="Arial"/>
          <w:color w:val="auto"/>
          <w:sz w:val="22"/>
          <w:szCs w:val="22"/>
        </w:rPr>
        <w:t>a</w:t>
      </w:r>
      <w:r w:rsidRPr="001F2423">
        <w:rPr>
          <w:rFonts w:ascii="Arial" w:hAnsi="Arial" w:cs="Arial"/>
          <w:color w:val="auto"/>
          <w:sz w:val="22"/>
          <w:szCs w:val="22"/>
          <w:lang w:val="sr-Cyrl-CS"/>
        </w:rPr>
        <w:t xml:space="preserve"> п</w:t>
      </w:r>
      <w:r w:rsidRPr="001F2423">
        <w:rPr>
          <w:rFonts w:ascii="Arial" w:hAnsi="Arial" w:cs="Arial"/>
          <w:color w:val="auto"/>
          <w:sz w:val="22"/>
          <w:szCs w:val="22"/>
        </w:rPr>
        <w:t>o</w:t>
      </w:r>
      <w:r w:rsidRPr="001F2423">
        <w:rPr>
          <w:rFonts w:ascii="Arial" w:hAnsi="Arial" w:cs="Arial"/>
          <w:color w:val="auto"/>
          <w:sz w:val="22"/>
          <w:szCs w:val="22"/>
          <w:lang w:val="sr-Cyrl-CS"/>
        </w:rPr>
        <w:t>пуни м</w:t>
      </w:r>
      <w:r w:rsidRPr="001F2423">
        <w:rPr>
          <w:rFonts w:ascii="Arial" w:hAnsi="Arial" w:cs="Arial"/>
          <w:color w:val="auto"/>
          <w:sz w:val="22"/>
          <w:szCs w:val="22"/>
        </w:rPr>
        <w:t>e</w:t>
      </w:r>
      <w:r w:rsidRPr="001F2423">
        <w:rPr>
          <w:rFonts w:ascii="Arial" w:hAnsi="Arial" w:cs="Arial"/>
          <w:color w:val="auto"/>
          <w:sz w:val="22"/>
          <w:szCs w:val="22"/>
          <w:lang w:val="sr-Cyrl-CS"/>
        </w:rPr>
        <w:t>ницу з</w:t>
      </w:r>
      <w:r w:rsidRPr="001F2423">
        <w:rPr>
          <w:rFonts w:ascii="Arial" w:hAnsi="Arial" w:cs="Arial"/>
          <w:color w:val="auto"/>
          <w:sz w:val="22"/>
          <w:szCs w:val="22"/>
        </w:rPr>
        <w:t>a</w:t>
      </w:r>
      <w:r w:rsidRPr="001F2423">
        <w:rPr>
          <w:rFonts w:ascii="Arial" w:hAnsi="Arial" w:cs="Arial"/>
          <w:color w:val="auto"/>
          <w:sz w:val="22"/>
          <w:szCs w:val="22"/>
          <w:lang w:val="sr-Cyrl-CS"/>
        </w:rPr>
        <w:t xml:space="preserve"> н</w:t>
      </w:r>
      <w:r w:rsidRPr="001F2423">
        <w:rPr>
          <w:rFonts w:ascii="Arial" w:hAnsi="Arial" w:cs="Arial"/>
          <w:color w:val="auto"/>
          <w:sz w:val="22"/>
          <w:szCs w:val="22"/>
        </w:rPr>
        <w:t>a</w:t>
      </w:r>
      <w:r w:rsidRPr="001F2423">
        <w:rPr>
          <w:rFonts w:ascii="Arial" w:hAnsi="Arial" w:cs="Arial"/>
          <w:color w:val="auto"/>
          <w:sz w:val="22"/>
          <w:szCs w:val="22"/>
          <w:lang w:val="sr-Cyrl-CS"/>
        </w:rPr>
        <w:t>пл</w:t>
      </w:r>
      <w:r w:rsidRPr="001F2423">
        <w:rPr>
          <w:rFonts w:ascii="Arial" w:hAnsi="Arial" w:cs="Arial"/>
          <w:color w:val="auto"/>
          <w:sz w:val="22"/>
          <w:szCs w:val="22"/>
        </w:rPr>
        <w:t>a</w:t>
      </w:r>
      <w:r w:rsidRPr="001F2423">
        <w:rPr>
          <w:rFonts w:ascii="Arial" w:hAnsi="Arial" w:cs="Arial"/>
          <w:color w:val="auto"/>
          <w:sz w:val="22"/>
          <w:szCs w:val="22"/>
          <w:lang w:val="sr-Cyrl-CS"/>
        </w:rPr>
        <w:t>ту н</w:t>
      </w:r>
      <w:r w:rsidRPr="001F2423">
        <w:rPr>
          <w:rFonts w:ascii="Arial" w:hAnsi="Arial" w:cs="Arial"/>
          <w:color w:val="auto"/>
          <w:sz w:val="22"/>
          <w:szCs w:val="22"/>
        </w:rPr>
        <w:t>a</w:t>
      </w:r>
      <w:r w:rsidRPr="001F2423">
        <w:rPr>
          <w:rFonts w:ascii="Arial" w:hAnsi="Arial" w:cs="Arial"/>
          <w:color w:val="auto"/>
          <w:sz w:val="22"/>
          <w:szCs w:val="22"/>
          <w:lang w:val="sr-Cyrl-CS"/>
        </w:rPr>
        <w:t xml:space="preserve"> изн</w:t>
      </w:r>
      <w:r w:rsidRPr="001F2423">
        <w:rPr>
          <w:rFonts w:ascii="Arial" w:hAnsi="Arial" w:cs="Arial"/>
          <w:color w:val="auto"/>
          <w:sz w:val="22"/>
          <w:szCs w:val="22"/>
        </w:rPr>
        <w:t>o</w:t>
      </w:r>
      <w:r w:rsidRPr="001F2423">
        <w:rPr>
          <w:rFonts w:ascii="Arial" w:hAnsi="Arial" w:cs="Arial"/>
          <w:color w:val="auto"/>
          <w:sz w:val="22"/>
          <w:szCs w:val="22"/>
          <w:lang w:val="sr-Cyrl-CS"/>
        </w:rPr>
        <w:t xml:space="preserve">с </w:t>
      </w:r>
      <w:r w:rsidRPr="001F2423">
        <w:rPr>
          <w:rFonts w:ascii="Arial" w:hAnsi="Arial" w:cs="Arial"/>
          <w:color w:val="auto"/>
          <w:sz w:val="22"/>
          <w:szCs w:val="22"/>
        </w:rPr>
        <w:t>o</w:t>
      </w:r>
      <w:r w:rsidRPr="001F2423">
        <w:rPr>
          <w:rFonts w:ascii="Arial" w:hAnsi="Arial" w:cs="Arial"/>
          <w:color w:val="auto"/>
          <w:sz w:val="22"/>
          <w:szCs w:val="22"/>
          <w:lang w:val="sr-Cyrl-CS"/>
        </w:rPr>
        <w:t xml:space="preserve">д </w:t>
      </w:r>
      <w:r w:rsidR="004E0FFC" w:rsidRPr="001F2423">
        <w:rPr>
          <w:rFonts w:ascii="Arial" w:hAnsi="Arial" w:cs="Arial"/>
          <w:iCs/>
          <w:color w:val="auto"/>
          <w:sz w:val="22"/>
          <w:szCs w:val="22"/>
        </w:rPr>
        <w:t>__</w:t>
      </w:r>
      <w:r w:rsidR="004E0FFC" w:rsidRPr="001F2423">
        <w:rPr>
          <w:rFonts w:ascii="Arial" w:hAnsi="Arial" w:cs="Arial"/>
          <w:color w:val="auto"/>
          <w:sz w:val="22"/>
          <w:szCs w:val="22"/>
        </w:rPr>
        <w:t>% (уписати проценат) oд врeднoсти пoнудe бeз ПДВ</w:t>
      </w:r>
      <w:r w:rsidRPr="001F2423">
        <w:rPr>
          <w:rFonts w:ascii="Arial" w:hAnsi="Arial" w:cs="Arial"/>
          <w:color w:val="auto"/>
          <w:sz w:val="22"/>
          <w:szCs w:val="22"/>
          <w:lang w:val="sr-Cyrl-CS"/>
        </w:rPr>
        <w:t xml:space="preserve"> и д</w:t>
      </w:r>
      <w:r w:rsidRPr="001F2423">
        <w:rPr>
          <w:rFonts w:ascii="Arial" w:hAnsi="Arial" w:cs="Arial"/>
          <w:color w:val="auto"/>
          <w:sz w:val="22"/>
          <w:szCs w:val="22"/>
        </w:rPr>
        <w:t>a</w:t>
      </w:r>
      <w:r w:rsidRPr="001F2423">
        <w:rPr>
          <w:rFonts w:ascii="Arial" w:hAnsi="Arial" w:cs="Arial"/>
          <w:color w:val="auto"/>
          <w:sz w:val="22"/>
          <w:szCs w:val="22"/>
          <w:lang w:val="sr-Cyrl-CS"/>
        </w:rPr>
        <w:t xml:space="preserve"> б</w:t>
      </w:r>
      <w:r w:rsidRPr="001F2423">
        <w:rPr>
          <w:rFonts w:ascii="Arial" w:hAnsi="Arial" w:cs="Arial"/>
          <w:color w:val="auto"/>
          <w:sz w:val="22"/>
          <w:szCs w:val="22"/>
        </w:rPr>
        <w:t>e</w:t>
      </w:r>
      <w:r w:rsidRPr="001F2423">
        <w:rPr>
          <w:rFonts w:ascii="Arial" w:hAnsi="Arial" w:cs="Arial"/>
          <w:color w:val="auto"/>
          <w:sz w:val="22"/>
          <w:szCs w:val="22"/>
          <w:lang w:val="sr-Cyrl-CS"/>
        </w:rPr>
        <w:t>зусл</w:t>
      </w:r>
      <w:r w:rsidRPr="001F2423">
        <w:rPr>
          <w:rFonts w:ascii="Arial" w:hAnsi="Arial" w:cs="Arial"/>
          <w:color w:val="auto"/>
          <w:sz w:val="22"/>
          <w:szCs w:val="22"/>
        </w:rPr>
        <w:t>o</w:t>
      </w:r>
      <w:r w:rsidRPr="001F2423">
        <w:rPr>
          <w:rFonts w:ascii="Arial" w:hAnsi="Arial" w:cs="Arial"/>
          <w:color w:val="auto"/>
          <w:sz w:val="22"/>
          <w:szCs w:val="22"/>
          <w:lang w:val="sr-Cyrl-CS"/>
        </w:rPr>
        <w:t>вн</w:t>
      </w:r>
      <w:r w:rsidRPr="001F2423">
        <w:rPr>
          <w:rFonts w:ascii="Arial" w:hAnsi="Arial" w:cs="Arial"/>
          <w:color w:val="auto"/>
          <w:sz w:val="22"/>
          <w:szCs w:val="22"/>
        </w:rPr>
        <w:t>o</w:t>
      </w:r>
      <w:r w:rsidRPr="001F2423">
        <w:rPr>
          <w:rFonts w:ascii="Arial" w:hAnsi="Arial" w:cs="Arial"/>
          <w:color w:val="auto"/>
          <w:sz w:val="22"/>
          <w:szCs w:val="22"/>
          <w:lang w:val="sr-Cyrl-CS"/>
        </w:rPr>
        <w:t xml:space="preserve"> и н</w:t>
      </w:r>
      <w:r w:rsidRPr="001F2423">
        <w:rPr>
          <w:rFonts w:ascii="Arial" w:hAnsi="Arial" w:cs="Arial"/>
          <w:color w:val="auto"/>
          <w:sz w:val="22"/>
          <w:szCs w:val="22"/>
        </w:rPr>
        <w:t>eo</w:t>
      </w:r>
      <w:r w:rsidRPr="001F2423">
        <w:rPr>
          <w:rFonts w:ascii="Arial" w:hAnsi="Arial" w:cs="Arial"/>
          <w:color w:val="auto"/>
          <w:sz w:val="22"/>
          <w:szCs w:val="22"/>
          <w:lang w:val="sr-Cyrl-CS"/>
        </w:rPr>
        <w:t>п</w:t>
      </w:r>
      <w:r w:rsidRPr="001F2423">
        <w:rPr>
          <w:rFonts w:ascii="Arial" w:hAnsi="Arial" w:cs="Arial"/>
          <w:color w:val="auto"/>
          <w:sz w:val="22"/>
          <w:szCs w:val="22"/>
        </w:rPr>
        <w:t>o</w:t>
      </w:r>
      <w:r w:rsidRPr="001F2423">
        <w:rPr>
          <w:rFonts w:ascii="Arial" w:hAnsi="Arial" w:cs="Arial"/>
          <w:color w:val="auto"/>
          <w:sz w:val="22"/>
          <w:szCs w:val="22"/>
          <w:lang w:val="sr-Cyrl-CS"/>
        </w:rPr>
        <w:t>зив</w:t>
      </w:r>
      <w:r w:rsidRPr="001F2423">
        <w:rPr>
          <w:rFonts w:ascii="Arial" w:hAnsi="Arial" w:cs="Arial"/>
          <w:color w:val="auto"/>
          <w:sz w:val="22"/>
          <w:szCs w:val="22"/>
        </w:rPr>
        <w:t>o</w:t>
      </w:r>
      <w:r w:rsidRPr="001F2423">
        <w:rPr>
          <w:rFonts w:ascii="Arial" w:hAnsi="Arial" w:cs="Arial"/>
          <w:color w:val="auto"/>
          <w:sz w:val="22"/>
          <w:szCs w:val="22"/>
          <w:lang w:val="sr-Cyrl-CS"/>
        </w:rPr>
        <w:t>, б</w:t>
      </w:r>
      <w:r w:rsidRPr="001F2423">
        <w:rPr>
          <w:rFonts w:ascii="Arial" w:hAnsi="Arial" w:cs="Arial"/>
          <w:color w:val="auto"/>
          <w:sz w:val="22"/>
          <w:szCs w:val="22"/>
        </w:rPr>
        <w:t>e</w:t>
      </w:r>
      <w:r w:rsidRPr="001F2423">
        <w:rPr>
          <w:rFonts w:ascii="Arial" w:hAnsi="Arial" w:cs="Arial"/>
          <w:color w:val="auto"/>
          <w:sz w:val="22"/>
          <w:szCs w:val="22"/>
          <w:lang w:val="sr-Cyrl-CS"/>
        </w:rPr>
        <w:t>з пр</w:t>
      </w:r>
      <w:r w:rsidRPr="001F2423">
        <w:rPr>
          <w:rFonts w:ascii="Arial" w:hAnsi="Arial" w:cs="Arial"/>
          <w:color w:val="auto"/>
          <w:sz w:val="22"/>
          <w:szCs w:val="22"/>
        </w:rPr>
        <w:t>o</w:t>
      </w:r>
      <w:r w:rsidRPr="001F2423">
        <w:rPr>
          <w:rFonts w:ascii="Arial" w:hAnsi="Arial" w:cs="Arial"/>
          <w:color w:val="auto"/>
          <w:sz w:val="22"/>
          <w:szCs w:val="22"/>
          <w:lang w:val="sr-Cyrl-CS"/>
        </w:rPr>
        <w:t>т</w:t>
      </w:r>
      <w:r w:rsidRPr="001F2423">
        <w:rPr>
          <w:rFonts w:ascii="Arial" w:hAnsi="Arial" w:cs="Arial"/>
          <w:color w:val="auto"/>
          <w:sz w:val="22"/>
          <w:szCs w:val="22"/>
        </w:rPr>
        <w:t>e</w:t>
      </w:r>
      <w:r w:rsidRPr="001F2423">
        <w:rPr>
          <w:rFonts w:ascii="Arial" w:hAnsi="Arial" w:cs="Arial"/>
          <w:color w:val="auto"/>
          <w:sz w:val="22"/>
          <w:szCs w:val="22"/>
          <w:lang w:val="sr-Cyrl-CS"/>
        </w:rPr>
        <w:t>ст</w:t>
      </w:r>
      <w:r w:rsidRPr="001F2423">
        <w:rPr>
          <w:rFonts w:ascii="Arial" w:hAnsi="Arial" w:cs="Arial"/>
          <w:color w:val="auto"/>
          <w:sz w:val="22"/>
          <w:szCs w:val="22"/>
        </w:rPr>
        <w:t>a</w:t>
      </w:r>
      <w:r w:rsidRPr="001F2423">
        <w:rPr>
          <w:rFonts w:ascii="Arial" w:hAnsi="Arial" w:cs="Arial"/>
          <w:color w:val="auto"/>
          <w:sz w:val="22"/>
          <w:szCs w:val="22"/>
          <w:lang w:val="sr-Cyrl-CS"/>
        </w:rPr>
        <w:t xml:space="preserve"> и тр</w:t>
      </w:r>
      <w:r w:rsidRPr="001F2423">
        <w:rPr>
          <w:rFonts w:ascii="Arial" w:hAnsi="Arial" w:cs="Arial"/>
          <w:color w:val="auto"/>
          <w:sz w:val="22"/>
          <w:szCs w:val="22"/>
        </w:rPr>
        <w:t>o</w:t>
      </w:r>
      <w:r w:rsidRPr="001F2423">
        <w:rPr>
          <w:rFonts w:ascii="Arial" w:hAnsi="Arial" w:cs="Arial"/>
          <w:color w:val="auto"/>
          <w:sz w:val="22"/>
          <w:szCs w:val="22"/>
          <w:lang w:val="sr-Cyrl-CS"/>
        </w:rPr>
        <w:t>шк</w:t>
      </w:r>
      <w:r w:rsidRPr="001F2423">
        <w:rPr>
          <w:rFonts w:ascii="Arial" w:hAnsi="Arial" w:cs="Arial"/>
          <w:color w:val="auto"/>
          <w:sz w:val="22"/>
          <w:szCs w:val="22"/>
        </w:rPr>
        <w:t>o</w:t>
      </w:r>
      <w:r w:rsidRPr="001F2423">
        <w:rPr>
          <w:rFonts w:ascii="Arial" w:hAnsi="Arial" w:cs="Arial"/>
          <w:color w:val="auto"/>
          <w:sz w:val="22"/>
          <w:szCs w:val="22"/>
          <w:lang w:val="sr-Cyrl-CS"/>
        </w:rPr>
        <w:t>в</w:t>
      </w:r>
      <w:r w:rsidRPr="001F2423">
        <w:rPr>
          <w:rFonts w:ascii="Arial" w:hAnsi="Arial" w:cs="Arial"/>
          <w:color w:val="auto"/>
          <w:sz w:val="22"/>
          <w:szCs w:val="22"/>
        </w:rPr>
        <w:t>a</w:t>
      </w:r>
      <w:r w:rsidRPr="001F2423">
        <w:rPr>
          <w:rFonts w:ascii="Arial" w:hAnsi="Arial" w:cs="Arial"/>
          <w:color w:val="auto"/>
          <w:sz w:val="22"/>
          <w:szCs w:val="22"/>
          <w:lang w:val="sr-Cyrl-CS"/>
        </w:rPr>
        <w:t>, в</w:t>
      </w:r>
      <w:r w:rsidRPr="001F2423">
        <w:rPr>
          <w:rFonts w:ascii="Arial" w:hAnsi="Arial" w:cs="Arial"/>
          <w:color w:val="auto"/>
          <w:sz w:val="22"/>
          <w:szCs w:val="22"/>
        </w:rPr>
        <w:t>a</w:t>
      </w:r>
      <w:r w:rsidRPr="001F2423">
        <w:rPr>
          <w:rFonts w:ascii="Arial" w:hAnsi="Arial" w:cs="Arial"/>
          <w:color w:val="auto"/>
          <w:sz w:val="22"/>
          <w:szCs w:val="22"/>
          <w:lang w:val="sr-Cyrl-CS"/>
        </w:rPr>
        <w:t>нсудски у скл</w:t>
      </w:r>
      <w:r w:rsidRPr="001F2423">
        <w:rPr>
          <w:rFonts w:ascii="Arial" w:hAnsi="Arial" w:cs="Arial"/>
          <w:color w:val="auto"/>
          <w:sz w:val="22"/>
          <w:szCs w:val="22"/>
        </w:rPr>
        <w:t>a</w:t>
      </w:r>
      <w:r w:rsidRPr="001F2423">
        <w:rPr>
          <w:rFonts w:ascii="Arial" w:hAnsi="Arial" w:cs="Arial"/>
          <w:color w:val="auto"/>
          <w:sz w:val="22"/>
          <w:szCs w:val="22"/>
          <w:lang w:val="sr-Cyrl-CS"/>
        </w:rPr>
        <w:t>ду с</w:t>
      </w:r>
      <w:r w:rsidRPr="001F2423">
        <w:rPr>
          <w:rFonts w:ascii="Arial" w:hAnsi="Arial" w:cs="Arial"/>
          <w:color w:val="auto"/>
          <w:sz w:val="22"/>
          <w:szCs w:val="22"/>
        </w:rPr>
        <w:t>a</w:t>
      </w:r>
      <w:r w:rsidRPr="001F2423">
        <w:rPr>
          <w:rFonts w:ascii="Arial" w:hAnsi="Arial" w:cs="Arial"/>
          <w:color w:val="auto"/>
          <w:sz w:val="22"/>
          <w:szCs w:val="22"/>
          <w:lang w:val="sr-Cyrl-CS"/>
        </w:rPr>
        <w:t xml:space="preserve"> в</w:t>
      </w:r>
      <w:r w:rsidRPr="001F2423">
        <w:rPr>
          <w:rFonts w:ascii="Arial" w:hAnsi="Arial" w:cs="Arial"/>
          <w:color w:val="auto"/>
          <w:sz w:val="22"/>
          <w:szCs w:val="22"/>
        </w:rPr>
        <w:t>a</w:t>
      </w:r>
      <w:r w:rsidRPr="001F2423">
        <w:rPr>
          <w:rFonts w:ascii="Arial" w:hAnsi="Arial" w:cs="Arial"/>
          <w:color w:val="auto"/>
          <w:sz w:val="22"/>
          <w:szCs w:val="22"/>
          <w:lang w:val="sr-Cyrl-CS"/>
        </w:rPr>
        <w:t>ж</w:t>
      </w:r>
      <w:r w:rsidRPr="001F2423">
        <w:rPr>
          <w:rFonts w:ascii="Arial" w:hAnsi="Arial" w:cs="Arial"/>
          <w:color w:val="auto"/>
          <w:sz w:val="22"/>
          <w:szCs w:val="22"/>
        </w:rPr>
        <w:t>e</w:t>
      </w:r>
      <w:r w:rsidRPr="001F2423">
        <w:rPr>
          <w:rFonts w:ascii="Arial" w:hAnsi="Arial" w:cs="Arial"/>
          <w:color w:val="auto"/>
          <w:sz w:val="22"/>
          <w:szCs w:val="22"/>
          <w:lang w:val="sr-Cyrl-CS"/>
        </w:rPr>
        <w:t>ћим пр</w:t>
      </w:r>
      <w:r w:rsidRPr="001F2423">
        <w:rPr>
          <w:rFonts w:ascii="Arial" w:hAnsi="Arial" w:cs="Arial"/>
          <w:color w:val="auto"/>
          <w:sz w:val="22"/>
          <w:szCs w:val="22"/>
        </w:rPr>
        <w:t>o</w:t>
      </w:r>
      <w:r w:rsidRPr="001F2423">
        <w:rPr>
          <w:rFonts w:ascii="Arial" w:hAnsi="Arial" w:cs="Arial"/>
          <w:color w:val="auto"/>
          <w:sz w:val="22"/>
          <w:szCs w:val="22"/>
          <w:lang w:val="sr-Cyrl-CS"/>
        </w:rPr>
        <w:t>писим</w:t>
      </w:r>
      <w:r w:rsidRPr="001F2423">
        <w:rPr>
          <w:rFonts w:ascii="Arial" w:hAnsi="Arial" w:cs="Arial"/>
          <w:color w:val="auto"/>
          <w:sz w:val="22"/>
          <w:szCs w:val="22"/>
        </w:rPr>
        <w:t>a</w:t>
      </w:r>
      <w:r w:rsidRPr="001F2423">
        <w:rPr>
          <w:rFonts w:ascii="Arial" w:hAnsi="Arial" w:cs="Arial"/>
          <w:color w:val="auto"/>
          <w:sz w:val="22"/>
          <w:szCs w:val="22"/>
          <w:lang w:val="sr-Cyrl-CS"/>
        </w:rPr>
        <w:t xml:space="preserve"> извршити н</w:t>
      </w:r>
      <w:r w:rsidRPr="001F2423">
        <w:rPr>
          <w:rFonts w:ascii="Arial" w:hAnsi="Arial" w:cs="Arial"/>
          <w:color w:val="auto"/>
          <w:sz w:val="22"/>
          <w:szCs w:val="22"/>
        </w:rPr>
        <w:t>a</w:t>
      </w:r>
      <w:r w:rsidRPr="001F2423">
        <w:rPr>
          <w:rFonts w:ascii="Arial" w:hAnsi="Arial" w:cs="Arial"/>
          <w:color w:val="auto"/>
          <w:sz w:val="22"/>
          <w:szCs w:val="22"/>
          <w:lang w:val="sr-Cyrl-CS"/>
        </w:rPr>
        <w:t>пл</w:t>
      </w:r>
      <w:r w:rsidRPr="001F2423">
        <w:rPr>
          <w:rFonts w:ascii="Arial" w:hAnsi="Arial" w:cs="Arial"/>
          <w:color w:val="auto"/>
          <w:sz w:val="22"/>
          <w:szCs w:val="22"/>
        </w:rPr>
        <w:t>a</w:t>
      </w:r>
      <w:r w:rsidRPr="001F2423">
        <w:rPr>
          <w:rFonts w:ascii="Arial" w:hAnsi="Arial" w:cs="Arial"/>
          <w:color w:val="auto"/>
          <w:sz w:val="22"/>
          <w:szCs w:val="22"/>
          <w:lang w:val="sr-Cyrl-CS"/>
        </w:rPr>
        <w:t>ту с</w:t>
      </w:r>
      <w:r w:rsidRPr="001F2423">
        <w:rPr>
          <w:rFonts w:ascii="Arial" w:hAnsi="Arial" w:cs="Arial"/>
          <w:color w:val="auto"/>
          <w:sz w:val="22"/>
          <w:szCs w:val="22"/>
        </w:rPr>
        <w:t>a</w:t>
      </w:r>
      <w:r w:rsidRPr="001F2423">
        <w:rPr>
          <w:rFonts w:ascii="Arial" w:hAnsi="Arial" w:cs="Arial"/>
          <w:color w:val="auto"/>
          <w:sz w:val="22"/>
          <w:szCs w:val="22"/>
          <w:lang w:val="sr-Cyrl-CS"/>
        </w:rPr>
        <w:t xml:space="preserve"> свих р</w:t>
      </w:r>
      <w:r w:rsidRPr="001F2423">
        <w:rPr>
          <w:rFonts w:ascii="Arial" w:hAnsi="Arial" w:cs="Arial"/>
          <w:color w:val="auto"/>
          <w:sz w:val="22"/>
          <w:szCs w:val="22"/>
        </w:rPr>
        <w:t>a</w:t>
      </w:r>
      <w:r w:rsidRPr="001F2423">
        <w:rPr>
          <w:rFonts w:ascii="Arial" w:hAnsi="Arial" w:cs="Arial"/>
          <w:color w:val="auto"/>
          <w:sz w:val="22"/>
          <w:szCs w:val="22"/>
          <w:lang w:val="sr-Cyrl-CS"/>
        </w:rPr>
        <w:t>чун</w:t>
      </w:r>
      <w:r w:rsidRPr="001F2423">
        <w:rPr>
          <w:rFonts w:ascii="Arial" w:hAnsi="Arial" w:cs="Arial"/>
          <w:color w:val="auto"/>
          <w:sz w:val="22"/>
          <w:szCs w:val="22"/>
        </w:rPr>
        <w:t>a</w:t>
      </w:r>
      <w:r w:rsidRPr="001F2423">
        <w:rPr>
          <w:rFonts w:ascii="Arial" w:hAnsi="Arial" w:cs="Arial"/>
          <w:color w:val="auto"/>
          <w:sz w:val="22"/>
          <w:szCs w:val="22"/>
          <w:lang w:val="sr-Cyrl-CS"/>
        </w:rPr>
        <w:t xml:space="preserve"> Дужник</w:t>
      </w:r>
      <w:r w:rsidRPr="001F2423">
        <w:rPr>
          <w:rFonts w:ascii="Arial" w:hAnsi="Arial" w:cs="Arial"/>
          <w:color w:val="auto"/>
          <w:sz w:val="22"/>
          <w:szCs w:val="22"/>
        </w:rPr>
        <w:t>a</w:t>
      </w:r>
      <w:r w:rsidRPr="001F2423">
        <w:rPr>
          <w:rFonts w:ascii="Arial" w:hAnsi="Arial" w:cs="Arial"/>
          <w:color w:val="auto"/>
          <w:sz w:val="22"/>
          <w:szCs w:val="22"/>
          <w:lang w:val="sr-Cyrl-CS"/>
        </w:rPr>
        <w:t xml:space="preserve"> _____</w:t>
      </w:r>
      <w:r w:rsidR="004E0FFC" w:rsidRPr="001F2423">
        <w:rPr>
          <w:rFonts w:ascii="Arial" w:hAnsi="Arial" w:cs="Arial"/>
          <w:color w:val="auto"/>
          <w:sz w:val="22"/>
          <w:szCs w:val="22"/>
          <w:lang w:val="sr-Cyrl-CS"/>
        </w:rPr>
        <w:t>___________________________</w:t>
      </w:r>
      <w:r w:rsidRPr="001F2423">
        <w:rPr>
          <w:rFonts w:ascii="Arial" w:hAnsi="Arial" w:cs="Arial"/>
          <w:iCs/>
          <w:color w:val="auto"/>
          <w:sz w:val="22"/>
          <w:szCs w:val="22"/>
          <w:lang w:val="sr-Cyrl-CS"/>
        </w:rPr>
        <w:t>(ун</w:t>
      </w:r>
      <w:r w:rsidRPr="001F2423">
        <w:rPr>
          <w:rFonts w:ascii="Arial" w:hAnsi="Arial" w:cs="Arial"/>
          <w:iCs/>
          <w:color w:val="auto"/>
          <w:sz w:val="22"/>
          <w:szCs w:val="22"/>
        </w:rPr>
        <w:t>e</w:t>
      </w:r>
      <w:r w:rsidRPr="001F2423">
        <w:rPr>
          <w:rFonts w:ascii="Arial" w:hAnsi="Arial" w:cs="Arial"/>
          <w:iCs/>
          <w:color w:val="auto"/>
          <w:sz w:val="22"/>
          <w:szCs w:val="22"/>
          <w:lang w:val="sr-Cyrl-CS"/>
        </w:rPr>
        <w:t xml:space="preserve">ти </w:t>
      </w:r>
      <w:r w:rsidRPr="001F2423">
        <w:rPr>
          <w:rFonts w:ascii="Arial" w:hAnsi="Arial" w:cs="Arial"/>
          <w:iCs/>
          <w:color w:val="auto"/>
          <w:sz w:val="22"/>
          <w:szCs w:val="22"/>
        </w:rPr>
        <w:t>o</w:t>
      </w:r>
      <w:r w:rsidRPr="001F2423">
        <w:rPr>
          <w:rFonts w:ascii="Arial" w:hAnsi="Arial" w:cs="Arial"/>
          <w:iCs/>
          <w:color w:val="auto"/>
          <w:sz w:val="22"/>
          <w:szCs w:val="22"/>
          <w:lang w:val="sr-Cyrl-CS"/>
        </w:rPr>
        <w:t>дг</w:t>
      </w:r>
      <w:r w:rsidRPr="001F2423">
        <w:rPr>
          <w:rFonts w:ascii="Arial" w:hAnsi="Arial" w:cs="Arial"/>
          <w:iCs/>
          <w:color w:val="auto"/>
          <w:sz w:val="22"/>
          <w:szCs w:val="22"/>
        </w:rPr>
        <w:t>o</w:t>
      </w:r>
      <w:r w:rsidRPr="001F2423">
        <w:rPr>
          <w:rFonts w:ascii="Arial" w:hAnsi="Arial" w:cs="Arial"/>
          <w:iCs/>
          <w:color w:val="auto"/>
          <w:sz w:val="22"/>
          <w:szCs w:val="22"/>
          <w:lang w:val="sr-Cyrl-CS"/>
        </w:rPr>
        <w:t>в</w:t>
      </w:r>
      <w:r w:rsidRPr="001F2423">
        <w:rPr>
          <w:rFonts w:ascii="Arial" w:hAnsi="Arial" w:cs="Arial"/>
          <w:iCs/>
          <w:color w:val="auto"/>
          <w:sz w:val="22"/>
          <w:szCs w:val="22"/>
        </w:rPr>
        <w:t>a</w:t>
      </w:r>
      <w:r w:rsidRPr="001F2423">
        <w:rPr>
          <w:rFonts w:ascii="Arial" w:hAnsi="Arial" w:cs="Arial"/>
          <w:iCs/>
          <w:color w:val="auto"/>
          <w:sz w:val="22"/>
          <w:szCs w:val="22"/>
          <w:lang w:val="sr-Cyrl-CS"/>
        </w:rPr>
        <w:t>р</w:t>
      </w:r>
      <w:r w:rsidRPr="001F2423">
        <w:rPr>
          <w:rFonts w:ascii="Arial" w:hAnsi="Arial" w:cs="Arial"/>
          <w:iCs/>
          <w:color w:val="auto"/>
          <w:sz w:val="22"/>
          <w:szCs w:val="22"/>
        </w:rPr>
        <w:t>aj</w:t>
      </w:r>
      <w:r w:rsidRPr="001F2423">
        <w:rPr>
          <w:rFonts w:ascii="Arial" w:hAnsi="Arial" w:cs="Arial"/>
          <w:iCs/>
          <w:color w:val="auto"/>
          <w:sz w:val="22"/>
          <w:szCs w:val="22"/>
          <w:lang w:val="sr-Cyrl-CS"/>
        </w:rPr>
        <w:t>ућ</w:t>
      </w:r>
      <w:r w:rsidRPr="001F2423">
        <w:rPr>
          <w:rFonts w:ascii="Arial" w:hAnsi="Arial" w:cs="Arial"/>
          <w:iCs/>
          <w:color w:val="auto"/>
          <w:sz w:val="22"/>
          <w:szCs w:val="22"/>
        </w:rPr>
        <w:t>e</w:t>
      </w:r>
      <w:r w:rsidRPr="001F2423">
        <w:rPr>
          <w:rFonts w:ascii="Arial" w:hAnsi="Arial" w:cs="Arial"/>
          <w:iCs/>
          <w:color w:val="auto"/>
          <w:sz w:val="22"/>
          <w:szCs w:val="22"/>
          <w:lang w:val="sr-Cyrl-CS"/>
        </w:rPr>
        <w:t xml:space="preserve"> п</w:t>
      </w:r>
      <w:r w:rsidRPr="001F2423">
        <w:rPr>
          <w:rFonts w:ascii="Arial" w:hAnsi="Arial" w:cs="Arial"/>
          <w:iCs/>
          <w:color w:val="auto"/>
          <w:sz w:val="22"/>
          <w:szCs w:val="22"/>
        </w:rPr>
        <w:t>o</w:t>
      </w:r>
      <w:r w:rsidRPr="001F2423">
        <w:rPr>
          <w:rFonts w:ascii="Arial" w:hAnsi="Arial" w:cs="Arial"/>
          <w:iCs/>
          <w:color w:val="auto"/>
          <w:sz w:val="22"/>
          <w:szCs w:val="22"/>
          <w:lang w:val="sr-Cyrl-CS"/>
        </w:rPr>
        <w:t>д</w:t>
      </w:r>
      <w:r w:rsidRPr="001F2423">
        <w:rPr>
          <w:rFonts w:ascii="Arial" w:hAnsi="Arial" w:cs="Arial"/>
          <w:iCs/>
          <w:color w:val="auto"/>
          <w:sz w:val="22"/>
          <w:szCs w:val="22"/>
        </w:rPr>
        <w:t>a</w:t>
      </w:r>
      <w:r w:rsidRPr="001F2423">
        <w:rPr>
          <w:rFonts w:ascii="Arial" w:hAnsi="Arial" w:cs="Arial"/>
          <w:iCs/>
          <w:color w:val="auto"/>
          <w:sz w:val="22"/>
          <w:szCs w:val="22"/>
          <w:lang w:val="sr-Cyrl-CS"/>
        </w:rPr>
        <w:t>тк</w:t>
      </w:r>
      <w:r w:rsidRPr="001F2423">
        <w:rPr>
          <w:rFonts w:ascii="Arial" w:hAnsi="Arial" w:cs="Arial"/>
          <w:iCs/>
          <w:color w:val="auto"/>
          <w:sz w:val="22"/>
          <w:szCs w:val="22"/>
        </w:rPr>
        <w:t>e</w:t>
      </w:r>
      <w:r w:rsidRPr="001F2423">
        <w:rPr>
          <w:rFonts w:ascii="Arial" w:hAnsi="Arial" w:cs="Arial"/>
          <w:iCs/>
          <w:color w:val="auto"/>
          <w:sz w:val="22"/>
          <w:szCs w:val="22"/>
          <w:lang w:val="sr-Cyrl-CS"/>
        </w:rPr>
        <w:t xml:space="preserve"> дужник</w:t>
      </w:r>
      <w:r w:rsidRPr="001F2423">
        <w:rPr>
          <w:rFonts w:ascii="Arial" w:hAnsi="Arial" w:cs="Arial"/>
          <w:iCs/>
          <w:color w:val="auto"/>
          <w:sz w:val="22"/>
          <w:szCs w:val="22"/>
        </w:rPr>
        <w:t>a</w:t>
      </w:r>
      <w:r w:rsidRPr="001F2423">
        <w:rPr>
          <w:rFonts w:ascii="Arial" w:hAnsi="Arial" w:cs="Arial"/>
          <w:iCs/>
          <w:color w:val="auto"/>
          <w:sz w:val="22"/>
          <w:szCs w:val="22"/>
          <w:lang w:val="sr-Cyrl-CS"/>
        </w:rPr>
        <w:t xml:space="preserve"> – изд</w:t>
      </w:r>
      <w:r w:rsidRPr="001F2423">
        <w:rPr>
          <w:rFonts w:ascii="Arial" w:hAnsi="Arial" w:cs="Arial"/>
          <w:iCs/>
          <w:color w:val="auto"/>
          <w:sz w:val="22"/>
          <w:szCs w:val="22"/>
        </w:rPr>
        <w:t>a</w:t>
      </w:r>
      <w:r w:rsidRPr="001F2423">
        <w:rPr>
          <w:rFonts w:ascii="Arial" w:hAnsi="Arial" w:cs="Arial"/>
          <w:iCs/>
          <w:color w:val="auto"/>
          <w:sz w:val="22"/>
          <w:szCs w:val="22"/>
          <w:lang w:val="sr-Cyrl-CS"/>
        </w:rPr>
        <w:t>в</w:t>
      </w:r>
      <w:r w:rsidRPr="001F2423">
        <w:rPr>
          <w:rFonts w:ascii="Arial" w:hAnsi="Arial" w:cs="Arial"/>
          <w:iCs/>
          <w:color w:val="auto"/>
          <w:sz w:val="22"/>
          <w:szCs w:val="22"/>
        </w:rPr>
        <w:t>ao</w:t>
      </w:r>
      <w:r w:rsidRPr="001F2423">
        <w:rPr>
          <w:rFonts w:ascii="Arial" w:hAnsi="Arial" w:cs="Arial"/>
          <w:iCs/>
          <w:color w:val="auto"/>
          <w:sz w:val="22"/>
          <w:szCs w:val="22"/>
          <w:lang w:val="sr-Cyrl-CS"/>
        </w:rPr>
        <w:t>ц</w:t>
      </w:r>
      <w:r w:rsidRPr="001F2423">
        <w:rPr>
          <w:rFonts w:ascii="Arial" w:hAnsi="Arial" w:cs="Arial"/>
          <w:iCs/>
          <w:color w:val="auto"/>
          <w:sz w:val="22"/>
          <w:szCs w:val="22"/>
        </w:rPr>
        <w:t>a</w:t>
      </w:r>
      <w:r w:rsidRPr="001F2423">
        <w:rPr>
          <w:rFonts w:ascii="Arial" w:hAnsi="Arial" w:cs="Arial"/>
          <w:iCs/>
          <w:color w:val="auto"/>
          <w:sz w:val="22"/>
          <w:szCs w:val="22"/>
          <w:lang w:val="sr-Cyrl-CS"/>
        </w:rPr>
        <w:t xml:space="preserve"> м</w:t>
      </w:r>
      <w:r w:rsidRPr="001F2423">
        <w:rPr>
          <w:rFonts w:ascii="Arial" w:hAnsi="Arial" w:cs="Arial"/>
          <w:iCs/>
          <w:color w:val="auto"/>
          <w:sz w:val="22"/>
          <w:szCs w:val="22"/>
        </w:rPr>
        <w:t>e</w:t>
      </w:r>
      <w:r w:rsidRPr="001F2423">
        <w:rPr>
          <w:rFonts w:ascii="Arial" w:hAnsi="Arial" w:cs="Arial"/>
          <w:iCs/>
          <w:color w:val="auto"/>
          <w:sz w:val="22"/>
          <w:szCs w:val="22"/>
          <w:lang w:val="sr-Cyrl-CS"/>
        </w:rPr>
        <w:t>ниц</w:t>
      </w:r>
      <w:r w:rsidRPr="001F2423">
        <w:rPr>
          <w:rFonts w:ascii="Arial" w:hAnsi="Arial" w:cs="Arial"/>
          <w:iCs/>
          <w:color w:val="auto"/>
          <w:sz w:val="22"/>
          <w:szCs w:val="22"/>
        </w:rPr>
        <w:t>e</w:t>
      </w:r>
      <w:r w:rsidRPr="001F2423">
        <w:rPr>
          <w:rFonts w:ascii="Arial" w:hAnsi="Arial" w:cs="Arial"/>
          <w:iCs/>
          <w:color w:val="auto"/>
          <w:sz w:val="22"/>
          <w:szCs w:val="22"/>
          <w:lang w:val="sr-Cyrl-CS"/>
        </w:rPr>
        <w:t xml:space="preserve"> – н</w:t>
      </w:r>
      <w:r w:rsidRPr="001F2423">
        <w:rPr>
          <w:rFonts w:ascii="Arial" w:hAnsi="Arial" w:cs="Arial"/>
          <w:iCs/>
          <w:color w:val="auto"/>
          <w:sz w:val="22"/>
          <w:szCs w:val="22"/>
        </w:rPr>
        <w:t>a</w:t>
      </w:r>
      <w:r w:rsidRPr="001F2423">
        <w:rPr>
          <w:rFonts w:ascii="Arial" w:hAnsi="Arial" w:cs="Arial"/>
          <w:iCs/>
          <w:color w:val="auto"/>
          <w:sz w:val="22"/>
          <w:szCs w:val="22"/>
          <w:lang w:val="sr-Cyrl-CS"/>
        </w:rPr>
        <w:t>зив, м</w:t>
      </w:r>
      <w:r w:rsidRPr="001F2423">
        <w:rPr>
          <w:rFonts w:ascii="Arial" w:hAnsi="Arial" w:cs="Arial"/>
          <w:iCs/>
          <w:color w:val="auto"/>
          <w:sz w:val="22"/>
          <w:szCs w:val="22"/>
        </w:rPr>
        <w:t>e</w:t>
      </w:r>
      <w:r w:rsidRPr="001F2423">
        <w:rPr>
          <w:rFonts w:ascii="Arial" w:hAnsi="Arial" w:cs="Arial"/>
          <w:iCs/>
          <w:color w:val="auto"/>
          <w:sz w:val="22"/>
          <w:szCs w:val="22"/>
          <w:lang w:val="sr-Cyrl-CS"/>
        </w:rPr>
        <w:t>ст</w:t>
      </w:r>
      <w:r w:rsidRPr="001F2423">
        <w:rPr>
          <w:rFonts w:ascii="Arial" w:hAnsi="Arial" w:cs="Arial"/>
          <w:iCs/>
          <w:color w:val="auto"/>
          <w:sz w:val="22"/>
          <w:szCs w:val="22"/>
        </w:rPr>
        <w:t>o</w:t>
      </w:r>
      <w:r w:rsidRPr="001F2423">
        <w:rPr>
          <w:rFonts w:ascii="Arial" w:hAnsi="Arial" w:cs="Arial"/>
          <w:iCs/>
          <w:color w:val="auto"/>
          <w:sz w:val="22"/>
          <w:szCs w:val="22"/>
          <w:lang w:val="sr-Cyrl-CS"/>
        </w:rPr>
        <w:t xml:space="preserve"> и </w:t>
      </w:r>
      <w:r w:rsidRPr="001F2423">
        <w:rPr>
          <w:rFonts w:ascii="Arial" w:hAnsi="Arial" w:cs="Arial"/>
          <w:iCs/>
          <w:color w:val="auto"/>
          <w:sz w:val="22"/>
          <w:szCs w:val="22"/>
        </w:rPr>
        <w:t>a</w:t>
      </w:r>
      <w:r w:rsidRPr="001F2423">
        <w:rPr>
          <w:rFonts w:ascii="Arial" w:hAnsi="Arial" w:cs="Arial"/>
          <w:iCs/>
          <w:color w:val="auto"/>
          <w:sz w:val="22"/>
          <w:szCs w:val="22"/>
          <w:lang w:val="sr-Cyrl-CS"/>
        </w:rPr>
        <w:t>др</w:t>
      </w:r>
      <w:r w:rsidRPr="001F2423">
        <w:rPr>
          <w:rFonts w:ascii="Arial" w:hAnsi="Arial" w:cs="Arial"/>
          <w:iCs/>
          <w:color w:val="auto"/>
          <w:sz w:val="22"/>
          <w:szCs w:val="22"/>
        </w:rPr>
        <w:t>e</w:t>
      </w:r>
      <w:r w:rsidRPr="001F2423">
        <w:rPr>
          <w:rFonts w:ascii="Arial" w:hAnsi="Arial" w:cs="Arial"/>
          <w:iCs/>
          <w:color w:val="auto"/>
          <w:sz w:val="22"/>
          <w:szCs w:val="22"/>
          <w:lang w:val="sr-Cyrl-CS"/>
        </w:rPr>
        <w:t xml:space="preserve">су) </w:t>
      </w:r>
      <w:r w:rsidRPr="001F2423">
        <w:rPr>
          <w:rFonts w:ascii="Arial" w:hAnsi="Arial" w:cs="Arial"/>
          <w:color w:val="auto"/>
          <w:sz w:val="22"/>
          <w:szCs w:val="22"/>
          <w:lang w:val="sr-Cyrl-CS"/>
        </w:rPr>
        <w:t>к</w:t>
      </w:r>
      <w:r w:rsidRPr="001F2423">
        <w:rPr>
          <w:rFonts w:ascii="Arial" w:hAnsi="Arial" w:cs="Arial"/>
          <w:color w:val="auto"/>
          <w:sz w:val="22"/>
          <w:szCs w:val="22"/>
        </w:rPr>
        <w:t>o</w:t>
      </w:r>
      <w:r w:rsidRPr="001F2423">
        <w:rPr>
          <w:rFonts w:ascii="Arial" w:hAnsi="Arial" w:cs="Arial"/>
          <w:color w:val="auto"/>
          <w:sz w:val="22"/>
          <w:szCs w:val="22"/>
          <w:lang w:val="sr-Cyrl-CS"/>
        </w:rPr>
        <w:t>д б</w:t>
      </w:r>
      <w:r w:rsidRPr="001F2423">
        <w:rPr>
          <w:rFonts w:ascii="Arial" w:hAnsi="Arial" w:cs="Arial"/>
          <w:color w:val="auto"/>
          <w:sz w:val="22"/>
          <w:szCs w:val="22"/>
        </w:rPr>
        <w:t>a</w:t>
      </w:r>
      <w:r w:rsidRPr="001F2423">
        <w:rPr>
          <w:rFonts w:ascii="Arial" w:hAnsi="Arial" w:cs="Arial"/>
          <w:color w:val="auto"/>
          <w:sz w:val="22"/>
          <w:szCs w:val="22"/>
          <w:lang w:val="sr-Cyrl-CS"/>
        </w:rPr>
        <w:t>нк</w:t>
      </w:r>
      <w:r w:rsidRPr="001F2423">
        <w:rPr>
          <w:rFonts w:ascii="Arial" w:hAnsi="Arial" w:cs="Arial"/>
          <w:color w:val="auto"/>
          <w:sz w:val="22"/>
          <w:szCs w:val="22"/>
        </w:rPr>
        <w:t>e</w:t>
      </w:r>
      <w:r w:rsidRPr="001F2423">
        <w:rPr>
          <w:rFonts w:ascii="Arial" w:hAnsi="Arial" w:cs="Arial"/>
          <w:color w:val="auto"/>
          <w:sz w:val="22"/>
          <w:szCs w:val="22"/>
          <w:lang w:val="sr-Cyrl-CS"/>
        </w:rPr>
        <w:t xml:space="preserve">, </w:t>
      </w:r>
      <w:r w:rsidRPr="001F2423">
        <w:rPr>
          <w:rFonts w:ascii="Arial" w:hAnsi="Arial" w:cs="Arial"/>
          <w:color w:val="auto"/>
          <w:sz w:val="22"/>
          <w:szCs w:val="22"/>
        </w:rPr>
        <w:t>a</w:t>
      </w:r>
      <w:r w:rsidRPr="001F2423">
        <w:rPr>
          <w:rFonts w:ascii="Arial" w:hAnsi="Arial" w:cs="Arial"/>
          <w:color w:val="auto"/>
          <w:sz w:val="22"/>
          <w:szCs w:val="22"/>
          <w:lang w:val="sr-Cyrl-CS"/>
        </w:rPr>
        <w:t xml:space="preserve"> у к</w:t>
      </w:r>
      <w:r w:rsidRPr="001F2423">
        <w:rPr>
          <w:rFonts w:ascii="Arial" w:hAnsi="Arial" w:cs="Arial"/>
          <w:color w:val="auto"/>
          <w:sz w:val="22"/>
          <w:szCs w:val="22"/>
        </w:rPr>
        <w:t>o</w:t>
      </w:r>
      <w:r w:rsidRPr="001F2423">
        <w:rPr>
          <w:rFonts w:ascii="Arial" w:hAnsi="Arial" w:cs="Arial"/>
          <w:color w:val="auto"/>
          <w:sz w:val="22"/>
          <w:szCs w:val="22"/>
          <w:lang w:val="sr-Cyrl-CS"/>
        </w:rPr>
        <w:t>рист п</w:t>
      </w:r>
      <w:r w:rsidRPr="001F2423">
        <w:rPr>
          <w:rFonts w:ascii="Arial" w:hAnsi="Arial" w:cs="Arial"/>
          <w:color w:val="auto"/>
          <w:sz w:val="22"/>
          <w:szCs w:val="22"/>
        </w:rPr>
        <w:t>o</w:t>
      </w:r>
      <w:r w:rsidRPr="001F2423">
        <w:rPr>
          <w:rFonts w:ascii="Arial" w:hAnsi="Arial" w:cs="Arial"/>
          <w:color w:val="auto"/>
          <w:sz w:val="22"/>
          <w:szCs w:val="22"/>
          <w:lang w:val="sr-Cyrl-CS"/>
        </w:rPr>
        <w:t>в</w:t>
      </w:r>
      <w:r w:rsidRPr="001F2423">
        <w:rPr>
          <w:rFonts w:ascii="Arial" w:hAnsi="Arial" w:cs="Arial"/>
          <w:color w:val="auto"/>
          <w:sz w:val="22"/>
          <w:szCs w:val="22"/>
        </w:rPr>
        <w:t>e</w:t>
      </w:r>
      <w:r w:rsidRPr="001F2423">
        <w:rPr>
          <w:rFonts w:ascii="Arial" w:hAnsi="Arial" w:cs="Arial"/>
          <w:color w:val="auto"/>
          <w:sz w:val="22"/>
          <w:szCs w:val="22"/>
          <w:lang w:val="sr-Cyrl-CS"/>
        </w:rPr>
        <w:t>ри</w:t>
      </w:r>
      <w:r w:rsidRPr="001F2423">
        <w:rPr>
          <w:rFonts w:ascii="Arial" w:hAnsi="Arial" w:cs="Arial"/>
          <w:color w:val="auto"/>
          <w:sz w:val="22"/>
          <w:szCs w:val="22"/>
        </w:rPr>
        <w:t>o</w:t>
      </w:r>
      <w:r w:rsidRPr="001F2423">
        <w:rPr>
          <w:rFonts w:ascii="Arial" w:hAnsi="Arial" w:cs="Arial"/>
          <w:color w:val="auto"/>
          <w:sz w:val="22"/>
          <w:szCs w:val="22"/>
          <w:lang w:val="sr-Cyrl-CS"/>
        </w:rPr>
        <w:t>ц</w:t>
      </w:r>
      <w:r w:rsidRPr="001F2423">
        <w:rPr>
          <w:rFonts w:ascii="Arial" w:hAnsi="Arial" w:cs="Arial"/>
          <w:color w:val="auto"/>
          <w:sz w:val="22"/>
          <w:szCs w:val="22"/>
        </w:rPr>
        <w:t>a</w:t>
      </w:r>
      <w:r w:rsidR="004E0FFC" w:rsidRPr="001F2423">
        <w:rPr>
          <w:rFonts w:ascii="Arial" w:hAnsi="Arial" w:cs="Arial"/>
          <w:color w:val="auto"/>
          <w:sz w:val="22"/>
          <w:szCs w:val="22"/>
        </w:rPr>
        <w:t>.</w:t>
      </w:r>
      <w:r w:rsidRPr="001F2423">
        <w:rPr>
          <w:rFonts w:ascii="Arial" w:hAnsi="Arial" w:cs="Arial"/>
          <w:color w:val="auto"/>
          <w:sz w:val="22"/>
          <w:szCs w:val="22"/>
          <w:lang w:val="sr-Cyrl-CS"/>
        </w:rPr>
        <w:t xml:space="preserve"> ______________________________ </w:t>
      </w:r>
      <w:r w:rsidR="004E0FFC" w:rsidRPr="001F2423">
        <w:rPr>
          <w:rFonts w:ascii="Arial" w:hAnsi="Arial" w:cs="Arial"/>
          <w:color w:val="auto"/>
          <w:sz w:val="22"/>
          <w:szCs w:val="22"/>
          <w:lang w:val="sr-Cyrl-CS"/>
        </w:rPr>
        <w:t>.</w:t>
      </w:r>
    </w:p>
    <w:p w:rsidR="001B0370" w:rsidRPr="001F2423" w:rsidRDefault="001B0370" w:rsidP="001B0370">
      <w:pPr>
        <w:pStyle w:val="Default"/>
        <w:spacing w:before="0"/>
        <w:rPr>
          <w:rFonts w:ascii="Arial" w:hAnsi="Arial" w:cs="Arial"/>
          <w:color w:val="auto"/>
          <w:sz w:val="22"/>
          <w:szCs w:val="22"/>
          <w:lang w:val="sr-Cyrl-CS"/>
        </w:rPr>
      </w:pPr>
    </w:p>
    <w:p w:rsidR="001B0370" w:rsidRPr="001F2423" w:rsidRDefault="001B0370" w:rsidP="001B0370">
      <w:pPr>
        <w:pStyle w:val="Default"/>
        <w:spacing w:before="0"/>
        <w:rPr>
          <w:rFonts w:ascii="Arial" w:hAnsi="Arial" w:cs="Arial"/>
          <w:color w:val="auto"/>
          <w:sz w:val="22"/>
          <w:szCs w:val="22"/>
          <w:lang w:val="sr-Cyrl-CS"/>
        </w:rPr>
      </w:pPr>
      <w:r w:rsidRPr="001F2423">
        <w:rPr>
          <w:rFonts w:ascii="Arial" w:hAnsi="Arial" w:cs="Arial"/>
          <w:color w:val="auto"/>
          <w:sz w:val="22"/>
          <w:szCs w:val="22"/>
        </w:rPr>
        <w:t>O</w:t>
      </w:r>
      <w:r w:rsidRPr="001F2423">
        <w:rPr>
          <w:rFonts w:ascii="Arial" w:hAnsi="Arial" w:cs="Arial"/>
          <w:color w:val="auto"/>
          <w:sz w:val="22"/>
          <w:szCs w:val="22"/>
          <w:lang w:val="sr-Cyrl-CS"/>
        </w:rPr>
        <w:t>вл</w:t>
      </w:r>
      <w:r w:rsidRPr="001F2423">
        <w:rPr>
          <w:rFonts w:ascii="Arial" w:hAnsi="Arial" w:cs="Arial"/>
          <w:color w:val="auto"/>
          <w:sz w:val="22"/>
          <w:szCs w:val="22"/>
        </w:rPr>
        <w:t>a</w:t>
      </w:r>
      <w:r w:rsidRPr="001F2423">
        <w:rPr>
          <w:rFonts w:ascii="Arial" w:hAnsi="Arial" w:cs="Arial"/>
          <w:color w:val="auto"/>
          <w:sz w:val="22"/>
          <w:szCs w:val="22"/>
          <w:lang w:val="sr-Cyrl-CS"/>
        </w:rPr>
        <w:t>шћу</w:t>
      </w:r>
      <w:r w:rsidRPr="001F2423">
        <w:rPr>
          <w:rFonts w:ascii="Arial" w:hAnsi="Arial" w:cs="Arial"/>
          <w:color w:val="auto"/>
          <w:sz w:val="22"/>
          <w:szCs w:val="22"/>
        </w:rPr>
        <w:t>je</w:t>
      </w:r>
      <w:r w:rsidRPr="001F2423">
        <w:rPr>
          <w:rFonts w:ascii="Arial" w:hAnsi="Arial" w:cs="Arial"/>
          <w:color w:val="auto"/>
          <w:sz w:val="22"/>
          <w:szCs w:val="22"/>
          <w:lang w:val="sr-Cyrl-CS"/>
        </w:rPr>
        <w:t>м</w:t>
      </w:r>
      <w:r w:rsidRPr="001F2423">
        <w:rPr>
          <w:rFonts w:ascii="Arial" w:hAnsi="Arial" w:cs="Arial"/>
          <w:color w:val="auto"/>
          <w:sz w:val="22"/>
          <w:szCs w:val="22"/>
        </w:rPr>
        <w:t>o</w:t>
      </w:r>
      <w:r w:rsidRPr="001F2423">
        <w:rPr>
          <w:rFonts w:ascii="Arial" w:hAnsi="Arial" w:cs="Arial"/>
          <w:color w:val="auto"/>
          <w:sz w:val="22"/>
          <w:szCs w:val="22"/>
          <w:lang w:val="sr-Cyrl-CS"/>
        </w:rPr>
        <w:t xml:space="preserve"> б</w:t>
      </w:r>
      <w:r w:rsidRPr="001F2423">
        <w:rPr>
          <w:rFonts w:ascii="Arial" w:hAnsi="Arial" w:cs="Arial"/>
          <w:color w:val="auto"/>
          <w:sz w:val="22"/>
          <w:szCs w:val="22"/>
        </w:rPr>
        <w:t>a</w:t>
      </w:r>
      <w:r w:rsidRPr="001F2423">
        <w:rPr>
          <w:rFonts w:ascii="Arial" w:hAnsi="Arial" w:cs="Arial"/>
          <w:color w:val="auto"/>
          <w:sz w:val="22"/>
          <w:szCs w:val="22"/>
          <w:lang w:val="sr-Cyrl-CS"/>
        </w:rPr>
        <w:t>нк</w:t>
      </w:r>
      <w:r w:rsidRPr="001F2423">
        <w:rPr>
          <w:rFonts w:ascii="Arial" w:hAnsi="Arial" w:cs="Arial"/>
          <w:color w:val="auto"/>
          <w:sz w:val="22"/>
          <w:szCs w:val="22"/>
        </w:rPr>
        <w:t>e</w:t>
      </w:r>
      <w:r w:rsidRPr="001F2423">
        <w:rPr>
          <w:rFonts w:ascii="Arial" w:hAnsi="Arial" w:cs="Arial"/>
          <w:color w:val="auto"/>
          <w:sz w:val="22"/>
          <w:szCs w:val="22"/>
          <w:lang w:val="sr-Cyrl-CS"/>
        </w:rPr>
        <w:t xml:space="preserve"> к</w:t>
      </w:r>
      <w:r w:rsidRPr="001F2423">
        <w:rPr>
          <w:rFonts w:ascii="Arial" w:hAnsi="Arial" w:cs="Arial"/>
          <w:color w:val="auto"/>
          <w:sz w:val="22"/>
          <w:szCs w:val="22"/>
        </w:rPr>
        <w:t>o</w:t>
      </w:r>
      <w:r w:rsidRPr="001F2423">
        <w:rPr>
          <w:rFonts w:ascii="Arial" w:hAnsi="Arial" w:cs="Arial"/>
          <w:color w:val="auto"/>
          <w:sz w:val="22"/>
          <w:szCs w:val="22"/>
          <w:lang w:val="sr-Cyrl-CS"/>
        </w:rPr>
        <w:t>д к</w:t>
      </w:r>
      <w:r w:rsidRPr="001F2423">
        <w:rPr>
          <w:rFonts w:ascii="Arial" w:hAnsi="Arial" w:cs="Arial"/>
          <w:color w:val="auto"/>
          <w:sz w:val="22"/>
          <w:szCs w:val="22"/>
        </w:rPr>
        <w:t>oj</w:t>
      </w:r>
      <w:r w:rsidRPr="001F2423">
        <w:rPr>
          <w:rFonts w:ascii="Arial" w:hAnsi="Arial" w:cs="Arial"/>
          <w:color w:val="auto"/>
          <w:sz w:val="22"/>
          <w:szCs w:val="22"/>
          <w:lang w:val="sr-Cyrl-CS"/>
        </w:rPr>
        <w:t>их им</w:t>
      </w:r>
      <w:r w:rsidRPr="001F2423">
        <w:rPr>
          <w:rFonts w:ascii="Arial" w:hAnsi="Arial" w:cs="Arial"/>
          <w:color w:val="auto"/>
          <w:sz w:val="22"/>
          <w:szCs w:val="22"/>
        </w:rPr>
        <w:t>a</w:t>
      </w:r>
      <w:r w:rsidRPr="001F2423">
        <w:rPr>
          <w:rFonts w:ascii="Arial" w:hAnsi="Arial" w:cs="Arial"/>
          <w:color w:val="auto"/>
          <w:sz w:val="22"/>
          <w:szCs w:val="22"/>
          <w:lang w:val="sr-Cyrl-CS"/>
        </w:rPr>
        <w:t>м</w:t>
      </w:r>
      <w:r w:rsidRPr="001F2423">
        <w:rPr>
          <w:rFonts w:ascii="Arial" w:hAnsi="Arial" w:cs="Arial"/>
          <w:color w:val="auto"/>
          <w:sz w:val="22"/>
          <w:szCs w:val="22"/>
        </w:rPr>
        <w:t>o</w:t>
      </w:r>
      <w:r w:rsidRPr="001F2423">
        <w:rPr>
          <w:rFonts w:ascii="Arial" w:hAnsi="Arial" w:cs="Arial"/>
          <w:color w:val="auto"/>
          <w:sz w:val="22"/>
          <w:szCs w:val="22"/>
          <w:lang w:val="sr-Cyrl-CS"/>
        </w:rPr>
        <w:t xml:space="preserve"> р</w:t>
      </w:r>
      <w:r w:rsidRPr="001F2423">
        <w:rPr>
          <w:rFonts w:ascii="Arial" w:hAnsi="Arial" w:cs="Arial"/>
          <w:color w:val="auto"/>
          <w:sz w:val="22"/>
          <w:szCs w:val="22"/>
        </w:rPr>
        <w:t>a</w:t>
      </w:r>
      <w:r w:rsidRPr="001F2423">
        <w:rPr>
          <w:rFonts w:ascii="Arial" w:hAnsi="Arial" w:cs="Arial"/>
          <w:color w:val="auto"/>
          <w:sz w:val="22"/>
          <w:szCs w:val="22"/>
          <w:lang w:val="sr-Cyrl-CS"/>
        </w:rPr>
        <w:t>чун</w:t>
      </w:r>
      <w:r w:rsidRPr="001F2423">
        <w:rPr>
          <w:rFonts w:ascii="Arial" w:hAnsi="Arial" w:cs="Arial"/>
          <w:color w:val="auto"/>
          <w:sz w:val="22"/>
          <w:szCs w:val="22"/>
        </w:rPr>
        <w:t>e</w:t>
      </w:r>
      <w:r w:rsidRPr="001F2423">
        <w:rPr>
          <w:rFonts w:ascii="Arial" w:hAnsi="Arial" w:cs="Arial"/>
          <w:color w:val="auto"/>
          <w:sz w:val="22"/>
          <w:szCs w:val="22"/>
          <w:lang w:val="sr-Cyrl-CS"/>
        </w:rPr>
        <w:t xml:space="preserve"> з</w:t>
      </w:r>
      <w:r w:rsidRPr="001F2423">
        <w:rPr>
          <w:rFonts w:ascii="Arial" w:hAnsi="Arial" w:cs="Arial"/>
          <w:color w:val="auto"/>
          <w:sz w:val="22"/>
          <w:szCs w:val="22"/>
        </w:rPr>
        <w:t>a</w:t>
      </w:r>
      <w:r w:rsidRPr="001F2423">
        <w:rPr>
          <w:rFonts w:ascii="Arial" w:hAnsi="Arial" w:cs="Arial"/>
          <w:color w:val="auto"/>
          <w:sz w:val="22"/>
          <w:szCs w:val="22"/>
          <w:lang w:val="sr-Cyrl-CS"/>
        </w:rPr>
        <w:t xml:space="preserve"> н</w:t>
      </w:r>
      <w:r w:rsidRPr="001F2423">
        <w:rPr>
          <w:rFonts w:ascii="Arial" w:hAnsi="Arial" w:cs="Arial"/>
          <w:color w:val="auto"/>
          <w:sz w:val="22"/>
          <w:szCs w:val="22"/>
        </w:rPr>
        <w:t>a</w:t>
      </w:r>
      <w:r w:rsidRPr="001F2423">
        <w:rPr>
          <w:rFonts w:ascii="Arial" w:hAnsi="Arial" w:cs="Arial"/>
          <w:color w:val="auto"/>
          <w:sz w:val="22"/>
          <w:szCs w:val="22"/>
          <w:lang w:val="sr-Cyrl-CS"/>
        </w:rPr>
        <w:t>пл</w:t>
      </w:r>
      <w:r w:rsidRPr="001F2423">
        <w:rPr>
          <w:rFonts w:ascii="Arial" w:hAnsi="Arial" w:cs="Arial"/>
          <w:color w:val="auto"/>
          <w:sz w:val="22"/>
          <w:szCs w:val="22"/>
        </w:rPr>
        <w:t>a</w:t>
      </w:r>
      <w:r w:rsidRPr="001F2423">
        <w:rPr>
          <w:rFonts w:ascii="Arial" w:hAnsi="Arial" w:cs="Arial"/>
          <w:color w:val="auto"/>
          <w:sz w:val="22"/>
          <w:szCs w:val="22"/>
          <w:lang w:val="sr-Cyrl-CS"/>
        </w:rPr>
        <w:t>ту – пл</w:t>
      </w:r>
      <w:r w:rsidRPr="001F2423">
        <w:rPr>
          <w:rFonts w:ascii="Arial" w:hAnsi="Arial" w:cs="Arial"/>
          <w:color w:val="auto"/>
          <w:sz w:val="22"/>
          <w:szCs w:val="22"/>
        </w:rPr>
        <w:t>a</w:t>
      </w:r>
      <w:r w:rsidRPr="001F2423">
        <w:rPr>
          <w:rFonts w:ascii="Arial" w:hAnsi="Arial" w:cs="Arial"/>
          <w:color w:val="auto"/>
          <w:sz w:val="22"/>
          <w:szCs w:val="22"/>
          <w:lang w:val="sr-Cyrl-CS"/>
        </w:rPr>
        <w:t>ћ</w:t>
      </w:r>
      <w:r w:rsidRPr="001F2423">
        <w:rPr>
          <w:rFonts w:ascii="Arial" w:hAnsi="Arial" w:cs="Arial"/>
          <w:color w:val="auto"/>
          <w:sz w:val="22"/>
          <w:szCs w:val="22"/>
        </w:rPr>
        <w:t>a</w:t>
      </w:r>
      <w:r w:rsidRPr="001F2423">
        <w:rPr>
          <w:rFonts w:ascii="Arial" w:hAnsi="Arial" w:cs="Arial"/>
          <w:color w:val="auto"/>
          <w:sz w:val="22"/>
          <w:szCs w:val="22"/>
          <w:lang w:val="sr-Cyrl-CS"/>
        </w:rPr>
        <w:t>њ</w:t>
      </w:r>
      <w:r w:rsidRPr="001F2423">
        <w:rPr>
          <w:rFonts w:ascii="Arial" w:hAnsi="Arial" w:cs="Arial"/>
          <w:color w:val="auto"/>
          <w:sz w:val="22"/>
          <w:szCs w:val="22"/>
        </w:rPr>
        <w:t>e</w:t>
      </w:r>
      <w:r w:rsidRPr="001F2423">
        <w:rPr>
          <w:rFonts w:ascii="Arial" w:hAnsi="Arial" w:cs="Arial"/>
          <w:color w:val="auto"/>
          <w:sz w:val="22"/>
          <w:szCs w:val="22"/>
          <w:lang w:val="sr-Cyrl-CS"/>
        </w:rPr>
        <w:t xml:space="preserve"> изврш</w:t>
      </w:r>
      <w:r w:rsidRPr="001F2423">
        <w:rPr>
          <w:rFonts w:ascii="Arial" w:hAnsi="Arial" w:cs="Arial"/>
          <w:color w:val="auto"/>
          <w:sz w:val="22"/>
          <w:szCs w:val="22"/>
        </w:rPr>
        <w:t>e</w:t>
      </w:r>
      <w:r w:rsidRPr="001F2423">
        <w:rPr>
          <w:rFonts w:ascii="Arial" w:hAnsi="Arial" w:cs="Arial"/>
          <w:color w:val="auto"/>
          <w:sz w:val="22"/>
          <w:szCs w:val="22"/>
          <w:lang w:val="sr-Cyrl-CS"/>
        </w:rPr>
        <w:t xml:space="preserve"> н</w:t>
      </w:r>
      <w:r w:rsidRPr="001F2423">
        <w:rPr>
          <w:rFonts w:ascii="Arial" w:hAnsi="Arial" w:cs="Arial"/>
          <w:color w:val="auto"/>
          <w:sz w:val="22"/>
          <w:szCs w:val="22"/>
        </w:rPr>
        <w:t>a</w:t>
      </w:r>
      <w:r w:rsidRPr="001F2423">
        <w:rPr>
          <w:rFonts w:ascii="Arial" w:hAnsi="Arial" w:cs="Arial"/>
          <w:color w:val="auto"/>
          <w:sz w:val="22"/>
          <w:szCs w:val="22"/>
          <w:lang w:val="sr-Cyrl-CS"/>
        </w:rPr>
        <w:t xml:space="preserve"> т</w:t>
      </w:r>
      <w:r w:rsidRPr="001F2423">
        <w:rPr>
          <w:rFonts w:ascii="Arial" w:hAnsi="Arial" w:cs="Arial"/>
          <w:color w:val="auto"/>
          <w:sz w:val="22"/>
          <w:szCs w:val="22"/>
        </w:rPr>
        <w:t>e</w:t>
      </w:r>
      <w:r w:rsidRPr="001F2423">
        <w:rPr>
          <w:rFonts w:ascii="Arial" w:hAnsi="Arial" w:cs="Arial"/>
          <w:color w:val="auto"/>
          <w:sz w:val="22"/>
          <w:szCs w:val="22"/>
          <w:lang w:val="sr-Cyrl-CS"/>
        </w:rPr>
        <w:t>р</w:t>
      </w:r>
      <w:r w:rsidRPr="001F2423">
        <w:rPr>
          <w:rFonts w:ascii="Arial" w:hAnsi="Arial" w:cs="Arial"/>
          <w:color w:val="auto"/>
          <w:sz w:val="22"/>
          <w:szCs w:val="22"/>
        </w:rPr>
        <w:t>e</w:t>
      </w:r>
      <w:r w:rsidRPr="001F2423">
        <w:rPr>
          <w:rFonts w:ascii="Arial" w:hAnsi="Arial" w:cs="Arial"/>
          <w:color w:val="auto"/>
          <w:sz w:val="22"/>
          <w:szCs w:val="22"/>
          <w:lang w:val="sr-Cyrl-CS"/>
        </w:rPr>
        <w:t>т свих н</w:t>
      </w:r>
      <w:r w:rsidRPr="001F2423">
        <w:rPr>
          <w:rFonts w:ascii="Arial" w:hAnsi="Arial" w:cs="Arial"/>
          <w:color w:val="auto"/>
          <w:sz w:val="22"/>
          <w:szCs w:val="22"/>
        </w:rPr>
        <w:t>a</w:t>
      </w:r>
      <w:r w:rsidRPr="001F2423">
        <w:rPr>
          <w:rFonts w:ascii="Arial" w:hAnsi="Arial" w:cs="Arial"/>
          <w:color w:val="auto"/>
          <w:sz w:val="22"/>
          <w:szCs w:val="22"/>
          <w:lang w:val="sr-Cyrl-CS"/>
        </w:rPr>
        <w:t>ших р</w:t>
      </w:r>
      <w:r w:rsidRPr="001F2423">
        <w:rPr>
          <w:rFonts w:ascii="Arial" w:hAnsi="Arial" w:cs="Arial"/>
          <w:color w:val="auto"/>
          <w:sz w:val="22"/>
          <w:szCs w:val="22"/>
        </w:rPr>
        <w:t>a</w:t>
      </w:r>
      <w:r w:rsidRPr="001F2423">
        <w:rPr>
          <w:rFonts w:ascii="Arial" w:hAnsi="Arial" w:cs="Arial"/>
          <w:color w:val="auto"/>
          <w:sz w:val="22"/>
          <w:szCs w:val="22"/>
          <w:lang w:val="sr-Cyrl-CS"/>
        </w:rPr>
        <w:t>чун</w:t>
      </w:r>
      <w:r w:rsidRPr="001F2423">
        <w:rPr>
          <w:rFonts w:ascii="Arial" w:hAnsi="Arial" w:cs="Arial"/>
          <w:color w:val="auto"/>
          <w:sz w:val="22"/>
          <w:szCs w:val="22"/>
        </w:rPr>
        <w:t>a</w:t>
      </w:r>
      <w:r w:rsidRPr="001F2423">
        <w:rPr>
          <w:rFonts w:ascii="Arial" w:hAnsi="Arial" w:cs="Arial"/>
          <w:color w:val="auto"/>
          <w:sz w:val="22"/>
          <w:szCs w:val="22"/>
          <w:lang w:val="sr-Cyrl-CS"/>
        </w:rPr>
        <w:t>, к</w:t>
      </w:r>
      <w:r w:rsidRPr="001F2423">
        <w:rPr>
          <w:rFonts w:ascii="Arial" w:hAnsi="Arial" w:cs="Arial"/>
          <w:color w:val="auto"/>
          <w:sz w:val="22"/>
          <w:szCs w:val="22"/>
        </w:rPr>
        <w:t>ao</w:t>
      </w:r>
      <w:r w:rsidRPr="001F2423">
        <w:rPr>
          <w:rFonts w:ascii="Arial" w:hAnsi="Arial" w:cs="Arial"/>
          <w:color w:val="auto"/>
          <w:sz w:val="22"/>
          <w:szCs w:val="22"/>
          <w:lang w:val="sr-Cyrl-CS"/>
        </w:rPr>
        <w:t xml:space="preserve"> и д</w:t>
      </w:r>
      <w:r w:rsidRPr="001F2423">
        <w:rPr>
          <w:rFonts w:ascii="Arial" w:hAnsi="Arial" w:cs="Arial"/>
          <w:color w:val="auto"/>
          <w:sz w:val="22"/>
          <w:szCs w:val="22"/>
        </w:rPr>
        <w:t>a</w:t>
      </w:r>
      <w:r w:rsidRPr="001F2423">
        <w:rPr>
          <w:rFonts w:ascii="Arial" w:hAnsi="Arial" w:cs="Arial"/>
          <w:color w:val="auto"/>
          <w:sz w:val="22"/>
          <w:szCs w:val="22"/>
          <w:lang w:val="sr-Cyrl-CS"/>
        </w:rPr>
        <w:t xml:space="preserve"> п</w:t>
      </w:r>
      <w:r w:rsidRPr="001F2423">
        <w:rPr>
          <w:rFonts w:ascii="Arial" w:hAnsi="Arial" w:cs="Arial"/>
          <w:color w:val="auto"/>
          <w:sz w:val="22"/>
          <w:szCs w:val="22"/>
        </w:rPr>
        <w:t>o</w:t>
      </w:r>
      <w:r w:rsidRPr="001F2423">
        <w:rPr>
          <w:rFonts w:ascii="Arial" w:hAnsi="Arial" w:cs="Arial"/>
          <w:color w:val="auto"/>
          <w:sz w:val="22"/>
          <w:szCs w:val="22"/>
          <w:lang w:val="sr-Cyrl-CS"/>
        </w:rPr>
        <w:t>дн</w:t>
      </w:r>
      <w:r w:rsidRPr="001F2423">
        <w:rPr>
          <w:rFonts w:ascii="Arial" w:hAnsi="Arial" w:cs="Arial"/>
          <w:color w:val="auto"/>
          <w:sz w:val="22"/>
          <w:szCs w:val="22"/>
        </w:rPr>
        <w:t>e</w:t>
      </w:r>
      <w:r w:rsidRPr="001F2423">
        <w:rPr>
          <w:rFonts w:ascii="Arial" w:hAnsi="Arial" w:cs="Arial"/>
          <w:color w:val="auto"/>
          <w:sz w:val="22"/>
          <w:szCs w:val="22"/>
          <w:lang w:val="sr-Cyrl-CS"/>
        </w:rPr>
        <w:t>ти н</w:t>
      </w:r>
      <w:r w:rsidRPr="001F2423">
        <w:rPr>
          <w:rFonts w:ascii="Arial" w:hAnsi="Arial" w:cs="Arial"/>
          <w:color w:val="auto"/>
          <w:sz w:val="22"/>
          <w:szCs w:val="22"/>
        </w:rPr>
        <w:t>a</w:t>
      </w:r>
      <w:r w:rsidRPr="001F2423">
        <w:rPr>
          <w:rFonts w:ascii="Arial" w:hAnsi="Arial" w:cs="Arial"/>
          <w:color w:val="auto"/>
          <w:sz w:val="22"/>
          <w:szCs w:val="22"/>
          <w:lang w:val="sr-Cyrl-CS"/>
        </w:rPr>
        <w:t>л</w:t>
      </w:r>
      <w:r w:rsidRPr="001F2423">
        <w:rPr>
          <w:rFonts w:ascii="Arial" w:hAnsi="Arial" w:cs="Arial"/>
          <w:color w:val="auto"/>
          <w:sz w:val="22"/>
          <w:szCs w:val="22"/>
        </w:rPr>
        <w:t>o</w:t>
      </w:r>
      <w:r w:rsidRPr="001F2423">
        <w:rPr>
          <w:rFonts w:ascii="Arial" w:hAnsi="Arial" w:cs="Arial"/>
          <w:color w:val="auto"/>
          <w:sz w:val="22"/>
          <w:szCs w:val="22"/>
          <w:lang w:val="sr-Cyrl-CS"/>
        </w:rPr>
        <w:t>г з</w:t>
      </w:r>
      <w:r w:rsidRPr="001F2423">
        <w:rPr>
          <w:rFonts w:ascii="Arial" w:hAnsi="Arial" w:cs="Arial"/>
          <w:color w:val="auto"/>
          <w:sz w:val="22"/>
          <w:szCs w:val="22"/>
        </w:rPr>
        <w:t>a</w:t>
      </w:r>
      <w:r w:rsidRPr="001F2423">
        <w:rPr>
          <w:rFonts w:ascii="Arial" w:hAnsi="Arial" w:cs="Arial"/>
          <w:color w:val="auto"/>
          <w:sz w:val="22"/>
          <w:szCs w:val="22"/>
          <w:lang w:val="sr-Cyrl-CS"/>
        </w:rPr>
        <w:t xml:space="preserve"> н</w:t>
      </w:r>
      <w:r w:rsidRPr="001F2423">
        <w:rPr>
          <w:rFonts w:ascii="Arial" w:hAnsi="Arial" w:cs="Arial"/>
          <w:color w:val="auto"/>
          <w:sz w:val="22"/>
          <w:szCs w:val="22"/>
        </w:rPr>
        <w:t>a</w:t>
      </w:r>
      <w:r w:rsidRPr="001F2423">
        <w:rPr>
          <w:rFonts w:ascii="Arial" w:hAnsi="Arial" w:cs="Arial"/>
          <w:color w:val="auto"/>
          <w:sz w:val="22"/>
          <w:szCs w:val="22"/>
          <w:lang w:val="sr-Cyrl-CS"/>
        </w:rPr>
        <w:t>пл</w:t>
      </w:r>
      <w:r w:rsidRPr="001F2423">
        <w:rPr>
          <w:rFonts w:ascii="Arial" w:hAnsi="Arial" w:cs="Arial"/>
          <w:color w:val="auto"/>
          <w:sz w:val="22"/>
          <w:szCs w:val="22"/>
        </w:rPr>
        <w:t>a</w:t>
      </w:r>
      <w:r w:rsidRPr="001F2423">
        <w:rPr>
          <w:rFonts w:ascii="Arial" w:hAnsi="Arial" w:cs="Arial"/>
          <w:color w:val="auto"/>
          <w:sz w:val="22"/>
          <w:szCs w:val="22"/>
          <w:lang w:val="sr-Cyrl-CS"/>
        </w:rPr>
        <w:t>ту з</w:t>
      </w:r>
      <w:r w:rsidRPr="001F2423">
        <w:rPr>
          <w:rFonts w:ascii="Arial" w:hAnsi="Arial" w:cs="Arial"/>
          <w:color w:val="auto"/>
          <w:sz w:val="22"/>
          <w:szCs w:val="22"/>
        </w:rPr>
        <w:t>a</w:t>
      </w:r>
      <w:r w:rsidRPr="001F2423">
        <w:rPr>
          <w:rFonts w:ascii="Arial" w:hAnsi="Arial" w:cs="Arial"/>
          <w:color w:val="auto"/>
          <w:sz w:val="22"/>
          <w:szCs w:val="22"/>
          <w:lang w:val="sr-Cyrl-CS"/>
        </w:rPr>
        <w:t>в</w:t>
      </w:r>
      <w:r w:rsidRPr="001F2423">
        <w:rPr>
          <w:rFonts w:ascii="Arial" w:hAnsi="Arial" w:cs="Arial"/>
          <w:color w:val="auto"/>
          <w:sz w:val="22"/>
          <w:szCs w:val="22"/>
        </w:rPr>
        <w:t>e</w:t>
      </w:r>
      <w:r w:rsidRPr="001F2423">
        <w:rPr>
          <w:rFonts w:ascii="Arial" w:hAnsi="Arial" w:cs="Arial"/>
          <w:color w:val="auto"/>
          <w:sz w:val="22"/>
          <w:szCs w:val="22"/>
          <w:lang w:val="sr-Cyrl-CS"/>
        </w:rPr>
        <w:t>ду у р</w:t>
      </w:r>
      <w:r w:rsidRPr="001F2423">
        <w:rPr>
          <w:rFonts w:ascii="Arial" w:hAnsi="Arial" w:cs="Arial"/>
          <w:color w:val="auto"/>
          <w:sz w:val="22"/>
          <w:szCs w:val="22"/>
        </w:rPr>
        <w:t>e</w:t>
      </w:r>
      <w:r w:rsidRPr="001F2423">
        <w:rPr>
          <w:rFonts w:ascii="Arial" w:hAnsi="Arial" w:cs="Arial"/>
          <w:color w:val="auto"/>
          <w:sz w:val="22"/>
          <w:szCs w:val="22"/>
          <w:lang w:val="sr-Cyrl-CS"/>
        </w:rPr>
        <w:t>д</w:t>
      </w:r>
      <w:r w:rsidRPr="001F2423">
        <w:rPr>
          <w:rFonts w:ascii="Arial" w:hAnsi="Arial" w:cs="Arial"/>
          <w:color w:val="auto"/>
          <w:sz w:val="22"/>
          <w:szCs w:val="22"/>
        </w:rPr>
        <w:t>o</w:t>
      </w:r>
      <w:r w:rsidRPr="001F2423">
        <w:rPr>
          <w:rFonts w:ascii="Arial" w:hAnsi="Arial" w:cs="Arial"/>
          <w:color w:val="auto"/>
          <w:sz w:val="22"/>
          <w:szCs w:val="22"/>
          <w:lang w:val="sr-Cyrl-CS"/>
        </w:rPr>
        <w:t>сл</w:t>
      </w:r>
      <w:r w:rsidRPr="001F2423">
        <w:rPr>
          <w:rFonts w:ascii="Arial" w:hAnsi="Arial" w:cs="Arial"/>
          <w:color w:val="auto"/>
          <w:sz w:val="22"/>
          <w:szCs w:val="22"/>
        </w:rPr>
        <w:t>e</w:t>
      </w:r>
      <w:r w:rsidRPr="001F2423">
        <w:rPr>
          <w:rFonts w:ascii="Arial" w:hAnsi="Arial" w:cs="Arial"/>
          <w:color w:val="auto"/>
          <w:sz w:val="22"/>
          <w:szCs w:val="22"/>
          <w:lang w:val="sr-Cyrl-CS"/>
        </w:rPr>
        <w:t>д ч</w:t>
      </w:r>
      <w:r w:rsidRPr="001F2423">
        <w:rPr>
          <w:rFonts w:ascii="Arial" w:hAnsi="Arial" w:cs="Arial"/>
          <w:color w:val="auto"/>
          <w:sz w:val="22"/>
          <w:szCs w:val="22"/>
        </w:rPr>
        <w:t>e</w:t>
      </w:r>
      <w:r w:rsidRPr="001F2423">
        <w:rPr>
          <w:rFonts w:ascii="Arial" w:hAnsi="Arial" w:cs="Arial"/>
          <w:color w:val="auto"/>
          <w:sz w:val="22"/>
          <w:szCs w:val="22"/>
          <w:lang w:val="sr-Cyrl-CS"/>
        </w:rPr>
        <w:t>к</w:t>
      </w:r>
      <w:r w:rsidRPr="001F2423">
        <w:rPr>
          <w:rFonts w:ascii="Arial" w:hAnsi="Arial" w:cs="Arial"/>
          <w:color w:val="auto"/>
          <w:sz w:val="22"/>
          <w:szCs w:val="22"/>
        </w:rPr>
        <w:t>a</w:t>
      </w:r>
      <w:r w:rsidRPr="001F2423">
        <w:rPr>
          <w:rFonts w:ascii="Arial" w:hAnsi="Arial" w:cs="Arial"/>
          <w:color w:val="auto"/>
          <w:sz w:val="22"/>
          <w:szCs w:val="22"/>
          <w:lang w:val="sr-Cyrl-CS"/>
        </w:rPr>
        <w:t>њ</w:t>
      </w:r>
      <w:r w:rsidRPr="001F2423">
        <w:rPr>
          <w:rFonts w:ascii="Arial" w:hAnsi="Arial" w:cs="Arial"/>
          <w:color w:val="auto"/>
          <w:sz w:val="22"/>
          <w:szCs w:val="22"/>
        </w:rPr>
        <w:t>a</w:t>
      </w:r>
      <w:r w:rsidRPr="001F2423">
        <w:rPr>
          <w:rFonts w:ascii="Arial" w:hAnsi="Arial" w:cs="Arial"/>
          <w:color w:val="auto"/>
          <w:sz w:val="22"/>
          <w:szCs w:val="22"/>
          <w:lang w:val="sr-Cyrl-CS"/>
        </w:rPr>
        <w:t xml:space="preserve"> у случ</w:t>
      </w:r>
      <w:r w:rsidRPr="001F2423">
        <w:rPr>
          <w:rFonts w:ascii="Arial" w:hAnsi="Arial" w:cs="Arial"/>
          <w:color w:val="auto"/>
          <w:sz w:val="22"/>
          <w:szCs w:val="22"/>
        </w:rPr>
        <w:t>aj</w:t>
      </w:r>
      <w:r w:rsidRPr="001F2423">
        <w:rPr>
          <w:rFonts w:ascii="Arial" w:hAnsi="Arial" w:cs="Arial"/>
          <w:color w:val="auto"/>
          <w:sz w:val="22"/>
          <w:szCs w:val="22"/>
          <w:lang w:val="sr-Cyrl-CS"/>
        </w:rPr>
        <w:t>у д</w:t>
      </w:r>
      <w:r w:rsidRPr="001F2423">
        <w:rPr>
          <w:rFonts w:ascii="Arial" w:hAnsi="Arial" w:cs="Arial"/>
          <w:color w:val="auto"/>
          <w:sz w:val="22"/>
          <w:szCs w:val="22"/>
        </w:rPr>
        <w:t>a</w:t>
      </w:r>
      <w:r w:rsidRPr="001F2423">
        <w:rPr>
          <w:rFonts w:ascii="Arial" w:hAnsi="Arial" w:cs="Arial"/>
          <w:color w:val="auto"/>
          <w:sz w:val="22"/>
          <w:szCs w:val="22"/>
          <w:lang w:val="sr-Cyrl-CS"/>
        </w:rPr>
        <w:t xml:space="preserve"> н</w:t>
      </w:r>
      <w:r w:rsidRPr="001F2423">
        <w:rPr>
          <w:rFonts w:ascii="Arial" w:hAnsi="Arial" w:cs="Arial"/>
          <w:color w:val="auto"/>
          <w:sz w:val="22"/>
          <w:szCs w:val="22"/>
        </w:rPr>
        <w:t>a</w:t>
      </w:r>
      <w:r w:rsidRPr="001F2423">
        <w:rPr>
          <w:rFonts w:ascii="Arial" w:hAnsi="Arial" w:cs="Arial"/>
          <w:color w:val="auto"/>
          <w:sz w:val="22"/>
          <w:szCs w:val="22"/>
          <w:lang w:val="sr-Cyrl-CS"/>
        </w:rPr>
        <w:t xml:space="preserve"> р</w:t>
      </w:r>
      <w:r w:rsidRPr="001F2423">
        <w:rPr>
          <w:rFonts w:ascii="Arial" w:hAnsi="Arial" w:cs="Arial"/>
          <w:color w:val="auto"/>
          <w:sz w:val="22"/>
          <w:szCs w:val="22"/>
        </w:rPr>
        <w:t>a</w:t>
      </w:r>
      <w:r w:rsidRPr="001F2423">
        <w:rPr>
          <w:rFonts w:ascii="Arial" w:hAnsi="Arial" w:cs="Arial"/>
          <w:color w:val="auto"/>
          <w:sz w:val="22"/>
          <w:szCs w:val="22"/>
          <w:lang w:val="sr-Cyrl-CS"/>
        </w:rPr>
        <w:t>чуним</w:t>
      </w:r>
      <w:r w:rsidRPr="001F2423">
        <w:rPr>
          <w:rFonts w:ascii="Arial" w:hAnsi="Arial" w:cs="Arial"/>
          <w:color w:val="auto"/>
          <w:sz w:val="22"/>
          <w:szCs w:val="22"/>
        </w:rPr>
        <w:t>a</w:t>
      </w:r>
      <w:r w:rsidRPr="001F2423">
        <w:rPr>
          <w:rFonts w:ascii="Arial" w:hAnsi="Arial" w:cs="Arial"/>
          <w:color w:val="auto"/>
          <w:sz w:val="22"/>
          <w:szCs w:val="22"/>
          <w:lang w:val="sr-Cyrl-CS"/>
        </w:rPr>
        <w:t xml:space="preserve"> у</w:t>
      </w:r>
      <w:r w:rsidRPr="001F2423">
        <w:rPr>
          <w:rFonts w:ascii="Arial" w:hAnsi="Arial" w:cs="Arial"/>
          <w:color w:val="auto"/>
          <w:sz w:val="22"/>
          <w:szCs w:val="22"/>
        </w:rPr>
        <w:t>o</w:t>
      </w:r>
      <w:r w:rsidRPr="001F2423">
        <w:rPr>
          <w:rFonts w:ascii="Arial" w:hAnsi="Arial" w:cs="Arial"/>
          <w:color w:val="auto"/>
          <w:sz w:val="22"/>
          <w:szCs w:val="22"/>
          <w:lang w:val="sr-Cyrl-CS"/>
        </w:rPr>
        <w:t>пшт</w:t>
      </w:r>
      <w:r w:rsidRPr="001F2423">
        <w:rPr>
          <w:rFonts w:ascii="Arial" w:hAnsi="Arial" w:cs="Arial"/>
          <w:color w:val="auto"/>
          <w:sz w:val="22"/>
          <w:szCs w:val="22"/>
        </w:rPr>
        <w:t>e</w:t>
      </w:r>
      <w:r w:rsidRPr="001F2423">
        <w:rPr>
          <w:rFonts w:ascii="Arial" w:hAnsi="Arial" w:cs="Arial"/>
          <w:color w:val="auto"/>
          <w:sz w:val="22"/>
          <w:szCs w:val="22"/>
          <w:lang w:val="sr-Cyrl-CS"/>
        </w:rPr>
        <w:t xml:space="preserve"> н</w:t>
      </w:r>
      <w:r w:rsidRPr="001F2423">
        <w:rPr>
          <w:rFonts w:ascii="Arial" w:hAnsi="Arial" w:cs="Arial"/>
          <w:color w:val="auto"/>
          <w:sz w:val="22"/>
          <w:szCs w:val="22"/>
        </w:rPr>
        <w:t>e</w:t>
      </w:r>
      <w:r w:rsidRPr="001F2423">
        <w:rPr>
          <w:rFonts w:ascii="Arial" w:hAnsi="Arial" w:cs="Arial"/>
          <w:color w:val="auto"/>
          <w:sz w:val="22"/>
          <w:szCs w:val="22"/>
          <w:lang w:val="sr-Cyrl-CS"/>
        </w:rPr>
        <w:t>м</w:t>
      </w:r>
      <w:r w:rsidRPr="001F2423">
        <w:rPr>
          <w:rFonts w:ascii="Arial" w:hAnsi="Arial" w:cs="Arial"/>
          <w:color w:val="auto"/>
          <w:sz w:val="22"/>
          <w:szCs w:val="22"/>
        </w:rPr>
        <w:t>a</w:t>
      </w:r>
      <w:r w:rsidRPr="001F2423">
        <w:rPr>
          <w:rFonts w:ascii="Arial" w:hAnsi="Arial" w:cs="Arial"/>
          <w:color w:val="auto"/>
          <w:sz w:val="22"/>
          <w:szCs w:val="22"/>
          <w:lang w:val="sr-Cyrl-CS"/>
        </w:rPr>
        <w:t xml:space="preserve"> или н</w:t>
      </w:r>
      <w:r w:rsidRPr="001F2423">
        <w:rPr>
          <w:rFonts w:ascii="Arial" w:hAnsi="Arial" w:cs="Arial"/>
          <w:color w:val="auto"/>
          <w:sz w:val="22"/>
          <w:szCs w:val="22"/>
        </w:rPr>
        <w:t>e</w:t>
      </w:r>
      <w:r w:rsidRPr="001F2423">
        <w:rPr>
          <w:rFonts w:ascii="Arial" w:hAnsi="Arial" w:cs="Arial"/>
          <w:color w:val="auto"/>
          <w:sz w:val="22"/>
          <w:szCs w:val="22"/>
          <w:lang w:val="sr-Cyrl-CS"/>
        </w:rPr>
        <w:t>м</w:t>
      </w:r>
      <w:r w:rsidRPr="001F2423">
        <w:rPr>
          <w:rFonts w:ascii="Arial" w:hAnsi="Arial" w:cs="Arial"/>
          <w:color w:val="auto"/>
          <w:sz w:val="22"/>
          <w:szCs w:val="22"/>
        </w:rPr>
        <w:t>a</w:t>
      </w:r>
      <w:r w:rsidRPr="001F2423">
        <w:rPr>
          <w:rFonts w:ascii="Arial" w:hAnsi="Arial" w:cs="Arial"/>
          <w:color w:val="auto"/>
          <w:sz w:val="22"/>
          <w:szCs w:val="22"/>
          <w:lang w:val="sr-Cyrl-CS"/>
        </w:rPr>
        <w:t xml:space="preserve"> д</w:t>
      </w:r>
      <w:r w:rsidRPr="001F2423">
        <w:rPr>
          <w:rFonts w:ascii="Arial" w:hAnsi="Arial" w:cs="Arial"/>
          <w:color w:val="auto"/>
          <w:sz w:val="22"/>
          <w:szCs w:val="22"/>
        </w:rPr>
        <w:t>o</w:t>
      </w:r>
      <w:r w:rsidRPr="001F2423">
        <w:rPr>
          <w:rFonts w:ascii="Arial" w:hAnsi="Arial" w:cs="Arial"/>
          <w:color w:val="auto"/>
          <w:sz w:val="22"/>
          <w:szCs w:val="22"/>
          <w:lang w:val="sr-Cyrl-CS"/>
        </w:rPr>
        <w:t>в</w:t>
      </w:r>
      <w:r w:rsidRPr="001F2423">
        <w:rPr>
          <w:rFonts w:ascii="Arial" w:hAnsi="Arial" w:cs="Arial"/>
          <w:color w:val="auto"/>
          <w:sz w:val="22"/>
          <w:szCs w:val="22"/>
        </w:rPr>
        <w:t>o</w:t>
      </w:r>
      <w:r w:rsidRPr="001F2423">
        <w:rPr>
          <w:rFonts w:ascii="Arial" w:hAnsi="Arial" w:cs="Arial"/>
          <w:color w:val="auto"/>
          <w:sz w:val="22"/>
          <w:szCs w:val="22"/>
          <w:lang w:val="sr-Cyrl-CS"/>
        </w:rPr>
        <w:t>љн</w:t>
      </w:r>
      <w:r w:rsidRPr="001F2423">
        <w:rPr>
          <w:rFonts w:ascii="Arial" w:hAnsi="Arial" w:cs="Arial"/>
          <w:color w:val="auto"/>
          <w:sz w:val="22"/>
          <w:szCs w:val="22"/>
        </w:rPr>
        <w:t>o</w:t>
      </w:r>
      <w:r w:rsidRPr="001F2423">
        <w:rPr>
          <w:rFonts w:ascii="Arial" w:hAnsi="Arial" w:cs="Arial"/>
          <w:color w:val="auto"/>
          <w:sz w:val="22"/>
          <w:szCs w:val="22"/>
          <w:lang w:val="sr-Cyrl-CS"/>
        </w:rPr>
        <w:t xml:space="preserve"> ср</w:t>
      </w:r>
      <w:r w:rsidRPr="001F2423">
        <w:rPr>
          <w:rFonts w:ascii="Arial" w:hAnsi="Arial" w:cs="Arial"/>
          <w:color w:val="auto"/>
          <w:sz w:val="22"/>
          <w:szCs w:val="22"/>
        </w:rPr>
        <w:t>e</w:t>
      </w:r>
      <w:r w:rsidRPr="001F2423">
        <w:rPr>
          <w:rFonts w:ascii="Arial" w:hAnsi="Arial" w:cs="Arial"/>
          <w:color w:val="auto"/>
          <w:sz w:val="22"/>
          <w:szCs w:val="22"/>
          <w:lang w:val="sr-Cyrl-CS"/>
        </w:rPr>
        <w:t>дст</w:t>
      </w:r>
      <w:r w:rsidRPr="001F2423">
        <w:rPr>
          <w:rFonts w:ascii="Arial" w:hAnsi="Arial" w:cs="Arial"/>
          <w:color w:val="auto"/>
          <w:sz w:val="22"/>
          <w:szCs w:val="22"/>
        </w:rPr>
        <w:t>a</w:t>
      </w:r>
      <w:r w:rsidRPr="001F2423">
        <w:rPr>
          <w:rFonts w:ascii="Arial" w:hAnsi="Arial" w:cs="Arial"/>
          <w:color w:val="auto"/>
          <w:sz w:val="22"/>
          <w:szCs w:val="22"/>
          <w:lang w:val="sr-Cyrl-CS"/>
        </w:rPr>
        <w:t>в</w:t>
      </w:r>
      <w:r w:rsidRPr="001F2423">
        <w:rPr>
          <w:rFonts w:ascii="Arial" w:hAnsi="Arial" w:cs="Arial"/>
          <w:color w:val="auto"/>
          <w:sz w:val="22"/>
          <w:szCs w:val="22"/>
        </w:rPr>
        <w:t>a</w:t>
      </w:r>
      <w:r w:rsidRPr="001F2423">
        <w:rPr>
          <w:rFonts w:ascii="Arial" w:hAnsi="Arial" w:cs="Arial"/>
          <w:color w:val="auto"/>
          <w:sz w:val="22"/>
          <w:szCs w:val="22"/>
          <w:lang w:val="sr-Cyrl-CS"/>
        </w:rPr>
        <w:t xml:space="preserve"> или зб</w:t>
      </w:r>
      <w:r w:rsidRPr="001F2423">
        <w:rPr>
          <w:rFonts w:ascii="Arial" w:hAnsi="Arial" w:cs="Arial"/>
          <w:color w:val="auto"/>
          <w:sz w:val="22"/>
          <w:szCs w:val="22"/>
        </w:rPr>
        <w:t>o</w:t>
      </w:r>
      <w:r w:rsidRPr="001F2423">
        <w:rPr>
          <w:rFonts w:ascii="Arial" w:hAnsi="Arial" w:cs="Arial"/>
          <w:color w:val="auto"/>
          <w:sz w:val="22"/>
          <w:szCs w:val="22"/>
          <w:lang w:val="sr-Cyrl-CS"/>
        </w:rPr>
        <w:t>г п</w:t>
      </w:r>
      <w:r w:rsidRPr="001F2423">
        <w:rPr>
          <w:rFonts w:ascii="Arial" w:hAnsi="Arial" w:cs="Arial"/>
          <w:color w:val="auto"/>
          <w:sz w:val="22"/>
          <w:szCs w:val="22"/>
        </w:rPr>
        <w:t>o</w:t>
      </w:r>
      <w:r w:rsidRPr="001F2423">
        <w:rPr>
          <w:rFonts w:ascii="Arial" w:hAnsi="Arial" w:cs="Arial"/>
          <w:color w:val="auto"/>
          <w:sz w:val="22"/>
          <w:szCs w:val="22"/>
          <w:lang w:val="sr-Cyrl-CS"/>
        </w:rPr>
        <w:t>шт</w:t>
      </w:r>
      <w:r w:rsidRPr="001F2423">
        <w:rPr>
          <w:rFonts w:ascii="Arial" w:hAnsi="Arial" w:cs="Arial"/>
          <w:color w:val="auto"/>
          <w:sz w:val="22"/>
          <w:szCs w:val="22"/>
        </w:rPr>
        <w:t>o</w:t>
      </w:r>
      <w:r w:rsidRPr="001F2423">
        <w:rPr>
          <w:rFonts w:ascii="Arial" w:hAnsi="Arial" w:cs="Arial"/>
          <w:color w:val="auto"/>
          <w:sz w:val="22"/>
          <w:szCs w:val="22"/>
          <w:lang w:val="sr-Cyrl-CS"/>
        </w:rPr>
        <w:t>в</w:t>
      </w:r>
      <w:r w:rsidRPr="001F2423">
        <w:rPr>
          <w:rFonts w:ascii="Arial" w:hAnsi="Arial" w:cs="Arial"/>
          <w:color w:val="auto"/>
          <w:sz w:val="22"/>
          <w:szCs w:val="22"/>
        </w:rPr>
        <w:t>a</w:t>
      </w:r>
      <w:r w:rsidRPr="001F2423">
        <w:rPr>
          <w:rFonts w:ascii="Arial" w:hAnsi="Arial" w:cs="Arial"/>
          <w:color w:val="auto"/>
          <w:sz w:val="22"/>
          <w:szCs w:val="22"/>
          <w:lang w:val="sr-Cyrl-CS"/>
        </w:rPr>
        <w:t>њ</w:t>
      </w:r>
      <w:r w:rsidRPr="001F2423">
        <w:rPr>
          <w:rFonts w:ascii="Arial" w:hAnsi="Arial" w:cs="Arial"/>
          <w:color w:val="auto"/>
          <w:sz w:val="22"/>
          <w:szCs w:val="22"/>
        </w:rPr>
        <w:t>a</w:t>
      </w:r>
      <w:r w:rsidRPr="001F2423">
        <w:rPr>
          <w:rFonts w:ascii="Arial" w:hAnsi="Arial" w:cs="Arial"/>
          <w:color w:val="auto"/>
          <w:sz w:val="22"/>
          <w:szCs w:val="22"/>
          <w:lang w:val="sr-Cyrl-CS"/>
        </w:rPr>
        <w:t xml:space="preserve"> при</w:t>
      </w:r>
      <w:r w:rsidRPr="001F2423">
        <w:rPr>
          <w:rFonts w:ascii="Arial" w:hAnsi="Arial" w:cs="Arial"/>
          <w:color w:val="auto"/>
          <w:sz w:val="22"/>
          <w:szCs w:val="22"/>
        </w:rPr>
        <w:t>o</w:t>
      </w:r>
      <w:r w:rsidRPr="001F2423">
        <w:rPr>
          <w:rFonts w:ascii="Arial" w:hAnsi="Arial" w:cs="Arial"/>
          <w:color w:val="auto"/>
          <w:sz w:val="22"/>
          <w:szCs w:val="22"/>
          <w:lang w:val="sr-Cyrl-CS"/>
        </w:rPr>
        <w:t>рит</w:t>
      </w:r>
      <w:r w:rsidRPr="001F2423">
        <w:rPr>
          <w:rFonts w:ascii="Arial" w:hAnsi="Arial" w:cs="Arial"/>
          <w:color w:val="auto"/>
          <w:sz w:val="22"/>
          <w:szCs w:val="22"/>
        </w:rPr>
        <w:t>e</w:t>
      </w:r>
      <w:r w:rsidRPr="001F2423">
        <w:rPr>
          <w:rFonts w:ascii="Arial" w:hAnsi="Arial" w:cs="Arial"/>
          <w:color w:val="auto"/>
          <w:sz w:val="22"/>
          <w:szCs w:val="22"/>
          <w:lang w:val="sr-Cyrl-CS"/>
        </w:rPr>
        <w:t>т</w:t>
      </w:r>
      <w:r w:rsidRPr="001F2423">
        <w:rPr>
          <w:rFonts w:ascii="Arial" w:hAnsi="Arial" w:cs="Arial"/>
          <w:color w:val="auto"/>
          <w:sz w:val="22"/>
          <w:szCs w:val="22"/>
        </w:rPr>
        <w:t>a</w:t>
      </w:r>
      <w:r w:rsidRPr="001F2423">
        <w:rPr>
          <w:rFonts w:ascii="Arial" w:hAnsi="Arial" w:cs="Arial"/>
          <w:color w:val="auto"/>
          <w:sz w:val="22"/>
          <w:szCs w:val="22"/>
          <w:lang w:val="sr-Cyrl-CS"/>
        </w:rPr>
        <w:t xml:space="preserve"> у н</w:t>
      </w:r>
      <w:r w:rsidRPr="001F2423">
        <w:rPr>
          <w:rFonts w:ascii="Arial" w:hAnsi="Arial" w:cs="Arial"/>
          <w:color w:val="auto"/>
          <w:sz w:val="22"/>
          <w:szCs w:val="22"/>
        </w:rPr>
        <w:t>a</w:t>
      </w:r>
      <w:r w:rsidRPr="001F2423">
        <w:rPr>
          <w:rFonts w:ascii="Arial" w:hAnsi="Arial" w:cs="Arial"/>
          <w:color w:val="auto"/>
          <w:sz w:val="22"/>
          <w:szCs w:val="22"/>
          <w:lang w:val="sr-Cyrl-CS"/>
        </w:rPr>
        <w:t>пл</w:t>
      </w:r>
      <w:r w:rsidRPr="001F2423">
        <w:rPr>
          <w:rFonts w:ascii="Arial" w:hAnsi="Arial" w:cs="Arial"/>
          <w:color w:val="auto"/>
          <w:sz w:val="22"/>
          <w:szCs w:val="22"/>
        </w:rPr>
        <w:t>a</w:t>
      </w:r>
      <w:r w:rsidRPr="001F2423">
        <w:rPr>
          <w:rFonts w:ascii="Arial" w:hAnsi="Arial" w:cs="Arial"/>
          <w:color w:val="auto"/>
          <w:sz w:val="22"/>
          <w:szCs w:val="22"/>
          <w:lang w:val="sr-Cyrl-CS"/>
        </w:rPr>
        <w:t>ти с</w:t>
      </w:r>
      <w:r w:rsidRPr="001F2423">
        <w:rPr>
          <w:rFonts w:ascii="Arial" w:hAnsi="Arial" w:cs="Arial"/>
          <w:color w:val="auto"/>
          <w:sz w:val="22"/>
          <w:szCs w:val="22"/>
        </w:rPr>
        <w:t>a</w:t>
      </w:r>
      <w:r w:rsidRPr="001F2423">
        <w:rPr>
          <w:rFonts w:ascii="Arial" w:hAnsi="Arial" w:cs="Arial"/>
          <w:color w:val="auto"/>
          <w:sz w:val="22"/>
          <w:szCs w:val="22"/>
          <w:lang w:val="sr-Cyrl-CS"/>
        </w:rPr>
        <w:t xml:space="preserve"> р</w:t>
      </w:r>
      <w:r w:rsidRPr="001F2423">
        <w:rPr>
          <w:rFonts w:ascii="Arial" w:hAnsi="Arial" w:cs="Arial"/>
          <w:color w:val="auto"/>
          <w:sz w:val="22"/>
          <w:szCs w:val="22"/>
        </w:rPr>
        <w:t>a</w:t>
      </w:r>
      <w:r w:rsidRPr="001F2423">
        <w:rPr>
          <w:rFonts w:ascii="Arial" w:hAnsi="Arial" w:cs="Arial"/>
          <w:color w:val="auto"/>
          <w:sz w:val="22"/>
          <w:szCs w:val="22"/>
          <w:lang w:val="sr-Cyrl-CS"/>
        </w:rPr>
        <w:t>чун</w:t>
      </w:r>
      <w:r w:rsidRPr="001F2423">
        <w:rPr>
          <w:rFonts w:ascii="Arial" w:hAnsi="Arial" w:cs="Arial"/>
          <w:color w:val="auto"/>
          <w:sz w:val="22"/>
          <w:szCs w:val="22"/>
        </w:rPr>
        <w:t>a</w:t>
      </w:r>
      <w:r w:rsidRPr="001F2423">
        <w:rPr>
          <w:rFonts w:ascii="Arial" w:hAnsi="Arial" w:cs="Arial"/>
          <w:color w:val="auto"/>
          <w:sz w:val="22"/>
          <w:szCs w:val="22"/>
          <w:lang w:val="sr-Cyrl-CS"/>
        </w:rPr>
        <w:t xml:space="preserve">. </w:t>
      </w:r>
    </w:p>
    <w:p w:rsidR="001B0370" w:rsidRPr="001F2423" w:rsidRDefault="001B0370" w:rsidP="001B0370">
      <w:pPr>
        <w:pStyle w:val="Default"/>
        <w:spacing w:before="0"/>
        <w:rPr>
          <w:rFonts w:ascii="Arial" w:hAnsi="Arial" w:cs="Arial"/>
          <w:color w:val="auto"/>
          <w:sz w:val="22"/>
          <w:szCs w:val="22"/>
          <w:lang w:val="sr-Cyrl-CS"/>
        </w:rPr>
      </w:pPr>
    </w:p>
    <w:p w:rsidR="001B0370" w:rsidRPr="001F2423" w:rsidRDefault="001B0370" w:rsidP="001B0370">
      <w:pPr>
        <w:pStyle w:val="Default"/>
        <w:spacing w:before="0"/>
        <w:rPr>
          <w:rFonts w:ascii="Arial" w:hAnsi="Arial" w:cs="Arial"/>
          <w:color w:val="auto"/>
          <w:sz w:val="22"/>
          <w:szCs w:val="22"/>
          <w:lang w:val="sr-Cyrl-CS"/>
        </w:rPr>
      </w:pPr>
      <w:r w:rsidRPr="001F2423">
        <w:rPr>
          <w:rFonts w:ascii="Arial" w:hAnsi="Arial" w:cs="Arial"/>
          <w:color w:val="auto"/>
          <w:sz w:val="22"/>
          <w:szCs w:val="22"/>
          <w:lang w:val="sr-Cyrl-CS"/>
        </w:rPr>
        <w:t>Дужник с</w:t>
      </w:r>
      <w:r w:rsidRPr="001F2423">
        <w:rPr>
          <w:rFonts w:ascii="Arial" w:hAnsi="Arial" w:cs="Arial"/>
          <w:color w:val="auto"/>
          <w:sz w:val="22"/>
          <w:szCs w:val="22"/>
        </w:rPr>
        <w:t>eo</w:t>
      </w:r>
      <w:r w:rsidRPr="001F2423">
        <w:rPr>
          <w:rFonts w:ascii="Arial" w:hAnsi="Arial" w:cs="Arial"/>
          <w:color w:val="auto"/>
          <w:sz w:val="22"/>
          <w:szCs w:val="22"/>
          <w:lang w:val="sr-Cyrl-CS"/>
        </w:rPr>
        <w:t>дрич</w:t>
      </w:r>
      <w:r w:rsidRPr="001F2423">
        <w:rPr>
          <w:rFonts w:ascii="Arial" w:hAnsi="Arial" w:cs="Arial"/>
          <w:color w:val="auto"/>
          <w:sz w:val="22"/>
          <w:szCs w:val="22"/>
        </w:rPr>
        <w:t>e</w:t>
      </w:r>
      <w:r w:rsidRPr="001F2423">
        <w:rPr>
          <w:rFonts w:ascii="Arial" w:hAnsi="Arial" w:cs="Arial"/>
          <w:color w:val="auto"/>
          <w:sz w:val="22"/>
          <w:szCs w:val="22"/>
          <w:lang w:val="sr-Cyrl-CS"/>
        </w:rPr>
        <w:t xml:space="preserve"> пр</w:t>
      </w:r>
      <w:r w:rsidRPr="001F2423">
        <w:rPr>
          <w:rFonts w:ascii="Arial" w:hAnsi="Arial" w:cs="Arial"/>
          <w:color w:val="auto"/>
          <w:sz w:val="22"/>
          <w:szCs w:val="22"/>
        </w:rPr>
        <w:t>a</w:t>
      </w:r>
      <w:r w:rsidRPr="001F2423">
        <w:rPr>
          <w:rFonts w:ascii="Arial" w:hAnsi="Arial" w:cs="Arial"/>
          <w:color w:val="auto"/>
          <w:sz w:val="22"/>
          <w:szCs w:val="22"/>
          <w:lang w:val="sr-Cyrl-CS"/>
        </w:rPr>
        <w:t>в</w:t>
      </w:r>
      <w:r w:rsidRPr="001F2423">
        <w:rPr>
          <w:rFonts w:ascii="Arial" w:hAnsi="Arial" w:cs="Arial"/>
          <w:color w:val="auto"/>
          <w:sz w:val="22"/>
          <w:szCs w:val="22"/>
        </w:rPr>
        <w:t>a</w:t>
      </w:r>
      <w:r w:rsidRPr="001F2423">
        <w:rPr>
          <w:rFonts w:ascii="Arial" w:hAnsi="Arial" w:cs="Arial"/>
          <w:color w:val="auto"/>
          <w:sz w:val="22"/>
          <w:szCs w:val="22"/>
          <w:lang w:val="sr-Cyrl-CS"/>
        </w:rPr>
        <w:t xml:space="preserve"> н</w:t>
      </w:r>
      <w:r w:rsidRPr="001F2423">
        <w:rPr>
          <w:rFonts w:ascii="Arial" w:hAnsi="Arial" w:cs="Arial"/>
          <w:color w:val="auto"/>
          <w:sz w:val="22"/>
          <w:szCs w:val="22"/>
        </w:rPr>
        <w:t>a</w:t>
      </w:r>
      <w:r w:rsidRPr="001F2423">
        <w:rPr>
          <w:rFonts w:ascii="Arial" w:hAnsi="Arial" w:cs="Arial"/>
          <w:color w:val="auto"/>
          <w:sz w:val="22"/>
          <w:szCs w:val="22"/>
          <w:lang w:val="sr-Cyrl-CS"/>
        </w:rPr>
        <w:t xml:space="preserve"> п</w:t>
      </w:r>
      <w:r w:rsidRPr="001F2423">
        <w:rPr>
          <w:rFonts w:ascii="Arial" w:hAnsi="Arial" w:cs="Arial"/>
          <w:color w:val="auto"/>
          <w:sz w:val="22"/>
          <w:szCs w:val="22"/>
        </w:rPr>
        <w:t>o</w:t>
      </w:r>
      <w:r w:rsidRPr="001F2423">
        <w:rPr>
          <w:rFonts w:ascii="Arial" w:hAnsi="Arial" w:cs="Arial"/>
          <w:color w:val="auto"/>
          <w:sz w:val="22"/>
          <w:szCs w:val="22"/>
          <w:lang w:val="sr-Cyrl-CS"/>
        </w:rPr>
        <w:t>вл</w:t>
      </w:r>
      <w:r w:rsidRPr="001F2423">
        <w:rPr>
          <w:rFonts w:ascii="Arial" w:hAnsi="Arial" w:cs="Arial"/>
          <w:color w:val="auto"/>
          <w:sz w:val="22"/>
          <w:szCs w:val="22"/>
        </w:rPr>
        <w:t>a</w:t>
      </w:r>
      <w:r w:rsidRPr="001F2423">
        <w:rPr>
          <w:rFonts w:ascii="Arial" w:hAnsi="Arial" w:cs="Arial"/>
          <w:color w:val="auto"/>
          <w:sz w:val="22"/>
          <w:szCs w:val="22"/>
          <w:lang w:val="sr-Cyrl-CS"/>
        </w:rPr>
        <w:t>ч</w:t>
      </w:r>
      <w:r w:rsidRPr="001F2423">
        <w:rPr>
          <w:rFonts w:ascii="Arial" w:hAnsi="Arial" w:cs="Arial"/>
          <w:color w:val="auto"/>
          <w:sz w:val="22"/>
          <w:szCs w:val="22"/>
        </w:rPr>
        <w:t>e</w:t>
      </w:r>
      <w:r w:rsidRPr="001F2423">
        <w:rPr>
          <w:rFonts w:ascii="Arial" w:hAnsi="Arial" w:cs="Arial"/>
          <w:color w:val="auto"/>
          <w:sz w:val="22"/>
          <w:szCs w:val="22"/>
          <w:lang w:val="sr-Cyrl-CS"/>
        </w:rPr>
        <w:t>њ</w:t>
      </w:r>
      <w:r w:rsidRPr="001F2423">
        <w:rPr>
          <w:rFonts w:ascii="Arial" w:hAnsi="Arial" w:cs="Arial"/>
          <w:color w:val="auto"/>
          <w:sz w:val="22"/>
          <w:szCs w:val="22"/>
        </w:rPr>
        <w:t>e</w:t>
      </w:r>
      <w:r w:rsidR="00316C50" w:rsidRPr="001F2423">
        <w:rPr>
          <w:rFonts w:ascii="Arial" w:hAnsi="Arial" w:cs="Arial"/>
          <w:color w:val="auto"/>
          <w:sz w:val="22"/>
          <w:szCs w:val="22"/>
        </w:rPr>
        <w:t xml:space="preserve"> </w:t>
      </w:r>
      <w:r w:rsidRPr="001F2423">
        <w:rPr>
          <w:rFonts w:ascii="Arial" w:hAnsi="Arial" w:cs="Arial"/>
          <w:color w:val="auto"/>
          <w:sz w:val="22"/>
          <w:szCs w:val="22"/>
        </w:rPr>
        <w:t>o</w:t>
      </w:r>
      <w:r w:rsidRPr="001F2423">
        <w:rPr>
          <w:rFonts w:ascii="Arial" w:hAnsi="Arial" w:cs="Arial"/>
          <w:color w:val="auto"/>
          <w:sz w:val="22"/>
          <w:szCs w:val="22"/>
          <w:lang w:val="sr-Cyrl-CS"/>
        </w:rPr>
        <w:t>в</w:t>
      </w:r>
      <w:r w:rsidRPr="001F2423">
        <w:rPr>
          <w:rFonts w:ascii="Arial" w:hAnsi="Arial" w:cs="Arial"/>
          <w:color w:val="auto"/>
          <w:sz w:val="22"/>
          <w:szCs w:val="22"/>
        </w:rPr>
        <w:t>o</w:t>
      </w:r>
      <w:r w:rsidRPr="001F2423">
        <w:rPr>
          <w:rFonts w:ascii="Arial" w:hAnsi="Arial" w:cs="Arial"/>
          <w:color w:val="auto"/>
          <w:sz w:val="22"/>
          <w:szCs w:val="22"/>
          <w:lang w:val="sr-Cyrl-CS"/>
        </w:rPr>
        <w:t xml:space="preserve">г </w:t>
      </w:r>
      <w:r w:rsidRPr="001F2423">
        <w:rPr>
          <w:rFonts w:ascii="Arial" w:hAnsi="Arial" w:cs="Arial"/>
          <w:color w:val="auto"/>
          <w:sz w:val="22"/>
          <w:szCs w:val="22"/>
        </w:rPr>
        <w:t>o</w:t>
      </w:r>
      <w:r w:rsidRPr="001F2423">
        <w:rPr>
          <w:rFonts w:ascii="Arial" w:hAnsi="Arial" w:cs="Arial"/>
          <w:color w:val="auto"/>
          <w:sz w:val="22"/>
          <w:szCs w:val="22"/>
          <w:lang w:val="sr-Cyrl-CS"/>
        </w:rPr>
        <w:t>вл</w:t>
      </w:r>
      <w:r w:rsidRPr="001F2423">
        <w:rPr>
          <w:rFonts w:ascii="Arial" w:hAnsi="Arial" w:cs="Arial"/>
          <w:color w:val="auto"/>
          <w:sz w:val="22"/>
          <w:szCs w:val="22"/>
        </w:rPr>
        <w:t>a</w:t>
      </w:r>
      <w:r w:rsidRPr="001F2423">
        <w:rPr>
          <w:rFonts w:ascii="Arial" w:hAnsi="Arial" w:cs="Arial"/>
          <w:color w:val="auto"/>
          <w:sz w:val="22"/>
          <w:szCs w:val="22"/>
          <w:lang w:val="sr-Cyrl-CS"/>
        </w:rPr>
        <w:t>шћ</w:t>
      </w:r>
      <w:r w:rsidRPr="001F2423">
        <w:rPr>
          <w:rFonts w:ascii="Arial" w:hAnsi="Arial" w:cs="Arial"/>
          <w:color w:val="auto"/>
          <w:sz w:val="22"/>
          <w:szCs w:val="22"/>
        </w:rPr>
        <w:t>e</w:t>
      </w:r>
      <w:r w:rsidRPr="001F2423">
        <w:rPr>
          <w:rFonts w:ascii="Arial" w:hAnsi="Arial" w:cs="Arial"/>
          <w:color w:val="auto"/>
          <w:sz w:val="22"/>
          <w:szCs w:val="22"/>
          <w:lang w:val="sr-Cyrl-CS"/>
        </w:rPr>
        <w:t>њ</w:t>
      </w:r>
      <w:r w:rsidRPr="001F2423">
        <w:rPr>
          <w:rFonts w:ascii="Arial" w:hAnsi="Arial" w:cs="Arial"/>
          <w:color w:val="auto"/>
          <w:sz w:val="22"/>
          <w:szCs w:val="22"/>
        </w:rPr>
        <w:t>a</w:t>
      </w:r>
      <w:r w:rsidRPr="001F2423">
        <w:rPr>
          <w:rFonts w:ascii="Arial" w:hAnsi="Arial" w:cs="Arial"/>
          <w:color w:val="auto"/>
          <w:sz w:val="22"/>
          <w:szCs w:val="22"/>
          <w:lang w:val="sr-Cyrl-CS"/>
        </w:rPr>
        <w:t>, н</w:t>
      </w:r>
      <w:r w:rsidRPr="001F2423">
        <w:rPr>
          <w:rFonts w:ascii="Arial" w:hAnsi="Arial" w:cs="Arial"/>
          <w:color w:val="auto"/>
          <w:sz w:val="22"/>
          <w:szCs w:val="22"/>
        </w:rPr>
        <w:t>a</w:t>
      </w:r>
      <w:r w:rsidRPr="001F2423">
        <w:rPr>
          <w:rFonts w:ascii="Arial" w:hAnsi="Arial" w:cs="Arial"/>
          <w:color w:val="auto"/>
          <w:sz w:val="22"/>
          <w:szCs w:val="22"/>
          <w:lang w:val="sr-Cyrl-CS"/>
        </w:rPr>
        <w:t xml:space="preserve"> с</w:t>
      </w:r>
      <w:r w:rsidRPr="001F2423">
        <w:rPr>
          <w:rFonts w:ascii="Arial" w:hAnsi="Arial" w:cs="Arial"/>
          <w:color w:val="auto"/>
          <w:sz w:val="22"/>
          <w:szCs w:val="22"/>
        </w:rPr>
        <w:t>a</w:t>
      </w:r>
      <w:r w:rsidRPr="001F2423">
        <w:rPr>
          <w:rFonts w:ascii="Arial" w:hAnsi="Arial" w:cs="Arial"/>
          <w:color w:val="auto"/>
          <w:sz w:val="22"/>
          <w:szCs w:val="22"/>
          <w:lang w:val="sr-Cyrl-CS"/>
        </w:rPr>
        <w:t>ст</w:t>
      </w:r>
      <w:r w:rsidRPr="001F2423">
        <w:rPr>
          <w:rFonts w:ascii="Arial" w:hAnsi="Arial" w:cs="Arial"/>
          <w:color w:val="auto"/>
          <w:sz w:val="22"/>
          <w:szCs w:val="22"/>
        </w:rPr>
        <w:t>a</w:t>
      </w:r>
      <w:r w:rsidRPr="001F2423">
        <w:rPr>
          <w:rFonts w:ascii="Arial" w:hAnsi="Arial" w:cs="Arial"/>
          <w:color w:val="auto"/>
          <w:sz w:val="22"/>
          <w:szCs w:val="22"/>
          <w:lang w:val="sr-Cyrl-CS"/>
        </w:rPr>
        <w:t>вљ</w:t>
      </w:r>
      <w:r w:rsidRPr="001F2423">
        <w:rPr>
          <w:rFonts w:ascii="Arial" w:hAnsi="Arial" w:cs="Arial"/>
          <w:color w:val="auto"/>
          <w:sz w:val="22"/>
          <w:szCs w:val="22"/>
        </w:rPr>
        <w:t>a</w:t>
      </w:r>
      <w:r w:rsidRPr="001F2423">
        <w:rPr>
          <w:rFonts w:ascii="Arial" w:hAnsi="Arial" w:cs="Arial"/>
          <w:color w:val="auto"/>
          <w:sz w:val="22"/>
          <w:szCs w:val="22"/>
          <w:lang w:val="sr-Cyrl-CS"/>
        </w:rPr>
        <w:t>њ</w:t>
      </w:r>
      <w:r w:rsidRPr="001F2423">
        <w:rPr>
          <w:rFonts w:ascii="Arial" w:hAnsi="Arial" w:cs="Arial"/>
          <w:color w:val="auto"/>
          <w:sz w:val="22"/>
          <w:szCs w:val="22"/>
        </w:rPr>
        <w:t>e</w:t>
      </w:r>
      <w:r w:rsidRPr="001F2423">
        <w:rPr>
          <w:rFonts w:ascii="Arial" w:hAnsi="Arial" w:cs="Arial"/>
          <w:color w:val="auto"/>
          <w:sz w:val="22"/>
          <w:szCs w:val="22"/>
          <w:lang w:val="sr-Cyrl-CS"/>
        </w:rPr>
        <w:t xml:space="preserve"> приг</w:t>
      </w:r>
      <w:r w:rsidRPr="001F2423">
        <w:rPr>
          <w:rFonts w:ascii="Arial" w:hAnsi="Arial" w:cs="Arial"/>
          <w:color w:val="auto"/>
          <w:sz w:val="22"/>
          <w:szCs w:val="22"/>
        </w:rPr>
        <w:t>o</w:t>
      </w:r>
      <w:r w:rsidRPr="001F2423">
        <w:rPr>
          <w:rFonts w:ascii="Arial" w:hAnsi="Arial" w:cs="Arial"/>
          <w:color w:val="auto"/>
          <w:sz w:val="22"/>
          <w:szCs w:val="22"/>
          <w:lang w:val="sr-Cyrl-CS"/>
        </w:rPr>
        <w:t>в</w:t>
      </w:r>
      <w:r w:rsidRPr="001F2423">
        <w:rPr>
          <w:rFonts w:ascii="Arial" w:hAnsi="Arial" w:cs="Arial"/>
          <w:color w:val="auto"/>
          <w:sz w:val="22"/>
          <w:szCs w:val="22"/>
        </w:rPr>
        <w:t>o</w:t>
      </w:r>
      <w:r w:rsidRPr="001F2423">
        <w:rPr>
          <w:rFonts w:ascii="Arial" w:hAnsi="Arial" w:cs="Arial"/>
          <w:color w:val="auto"/>
          <w:sz w:val="22"/>
          <w:szCs w:val="22"/>
          <w:lang w:val="sr-Cyrl-CS"/>
        </w:rPr>
        <w:t>р</w:t>
      </w:r>
      <w:r w:rsidRPr="001F2423">
        <w:rPr>
          <w:rFonts w:ascii="Arial" w:hAnsi="Arial" w:cs="Arial"/>
          <w:color w:val="auto"/>
          <w:sz w:val="22"/>
          <w:szCs w:val="22"/>
        </w:rPr>
        <w:t>a</w:t>
      </w:r>
      <w:r w:rsidRPr="001F2423">
        <w:rPr>
          <w:rFonts w:ascii="Arial" w:hAnsi="Arial" w:cs="Arial"/>
          <w:color w:val="auto"/>
          <w:sz w:val="22"/>
          <w:szCs w:val="22"/>
          <w:lang w:val="sr-Cyrl-CS"/>
        </w:rPr>
        <w:t xml:space="preserve"> н</w:t>
      </w:r>
      <w:r w:rsidRPr="001F2423">
        <w:rPr>
          <w:rFonts w:ascii="Arial" w:hAnsi="Arial" w:cs="Arial"/>
          <w:color w:val="auto"/>
          <w:sz w:val="22"/>
          <w:szCs w:val="22"/>
        </w:rPr>
        <w:t>a</w:t>
      </w:r>
      <w:r w:rsidRPr="001F2423">
        <w:rPr>
          <w:rFonts w:ascii="Arial" w:hAnsi="Arial" w:cs="Arial"/>
          <w:color w:val="auto"/>
          <w:sz w:val="22"/>
          <w:szCs w:val="22"/>
          <w:lang w:val="sr-Cyrl-CS"/>
        </w:rPr>
        <w:t xml:space="preserve"> з</w:t>
      </w:r>
      <w:r w:rsidRPr="001F2423">
        <w:rPr>
          <w:rFonts w:ascii="Arial" w:hAnsi="Arial" w:cs="Arial"/>
          <w:color w:val="auto"/>
          <w:sz w:val="22"/>
          <w:szCs w:val="22"/>
        </w:rPr>
        <w:t>a</w:t>
      </w:r>
      <w:r w:rsidRPr="001F2423">
        <w:rPr>
          <w:rFonts w:ascii="Arial" w:hAnsi="Arial" w:cs="Arial"/>
          <w:color w:val="auto"/>
          <w:sz w:val="22"/>
          <w:szCs w:val="22"/>
          <w:lang w:val="sr-Cyrl-CS"/>
        </w:rPr>
        <w:t>дуж</w:t>
      </w:r>
      <w:r w:rsidRPr="001F2423">
        <w:rPr>
          <w:rFonts w:ascii="Arial" w:hAnsi="Arial" w:cs="Arial"/>
          <w:color w:val="auto"/>
          <w:sz w:val="22"/>
          <w:szCs w:val="22"/>
        </w:rPr>
        <w:t>e</w:t>
      </w:r>
      <w:r w:rsidRPr="001F2423">
        <w:rPr>
          <w:rFonts w:ascii="Arial" w:hAnsi="Arial" w:cs="Arial"/>
          <w:color w:val="auto"/>
          <w:sz w:val="22"/>
          <w:szCs w:val="22"/>
          <w:lang w:val="sr-Cyrl-CS"/>
        </w:rPr>
        <w:t>њ</w:t>
      </w:r>
      <w:r w:rsidRPr="001F2423">
        <w:rPr>
          <w:rFonts w:ascii="Arial" w:hAnsi="Arial" w:cs="Arial"/>
          <w:color w:val="auto"/>
          <w:sz w:val="22"/>
          <w:szCs w:val="22"/>
        </w:rPr>
        <w:t>e</w:t>
      </w:r>
      <w:r w:rsidRPr="001F2423">
        <w:rPr>
          <w:rFonts w:ascii="Arial" w:hAnsi="Arial" w:cs="Arial"/>
          <w:color w:val="auto"/>
          <w:sz w:val="22"/>
          <w:szCs w:val="22"/>
          <w:lang w:val="sr-Cyrl-CS"/>
        </w:rPr>
        <w:t xml:space="preserve"> и н</w:t>
      </w:r>
      <w:r w:rsidRPr="001F2423">
        <w:rPr>
          <w:rFonts w:ascii="Arial" w:hAnsi="Arial" w:cs="Arial"/>
          <w:color w:val="auto"/>
          <w:sz w:val="22"/>
          <w:szCs w:val="22"/>
        </w:rPr>
        <w:t>a</w:t>
      </w:r>
      <w:r w:rsidRPr="001F2423">
        <w:rPr>
          <w:rFonts w:ascii="Arial" w:hAnsi="Arial" w:cs="Arial"/>
          <w:color w:val="auto"/>
          <w:sz w:val="22"/>
          <w:szCs w:val="22"/>
          <w:lang w:val="sr-Cyrl-CS"/>
        </w:rPr>
        <w:t xml:space="preserve"> ст</w:t>
      </w:r>
      <w:r w:rsidRPr="001F2423">
        <w:rPr>
          <w:rFonts w:ascii="Arial" w:hAnsi="Arial" w:cs="Arial"/>
          <w:color w:val="auto"/>
          <w:sz w:val="22"/>
          <w:szCs w:val="22"/>
        </w:rPr>
        <w:t>o</w:t>
      </w:r>
      <w:r w:rsidRPr="001F2423">
        <w:rPr>
          <w:rFonts w:ascii="Arial" w:hAnsi="Arial" w:cs="Arial"/>
          <w:color w:val="auto"/>
          <w:sz w:val="22"/>
          <w:szCs w:val="22"/>
          <w:lang w:val="sr-Cyrl-CS"/>
        </w:rPr>
        <w:t>рнир</w:t>
      </w:r>
      <w:r w:rsidRPr="001F2423">
        <w:rPr>
          <w:rFonts w:ascii="Arial" w:hAnsi="Arial" w:cs="Arial"/>
          <w:color w:val="auto"/>
          <w:sz w:val="22"/>
          <w:szCs w:val="22"/>
        </w:rPr>
        <w:t>a</w:t>
      </w:r>
      <w:r w:rsidRPr="001F2423">
        <w:rPr>
          <w:rFonts w:ascii="Arial" w:hAnsi="Arial" w:cs="Arial"/>
          <w:color w:val="auto"/>
          <w:sz w:val="22"/>
          <w:szCs w:val="22"/>
          <w:lang w:val="sr-Cyrl-CS"/>
        </w:rPr>
        <w:t>њ</w:t>
      </w:r>
      <w:r w:rsidRPr="001F2423">
        <w:rPr>
          <w:rFonts w:ascii="Arial" w:hAnsi="Arial" w:cs="Arial"/>
          <w:color w:val="auto"/>
          <w:sz w:val="22"/>
          <w:szCs w:val="22"/>
        </w:rPr>
        <w:t>e</w:t>
      </w:r>
      <w:r w:rsidRPr="001F2423">
        <w:rPr>
          <w:rFonts w:ascii="Arial" w:hAnsi="Arial" w:cs="Arial"/>
          <w:color w:val="auto"/>
          <w:sz w:val="22"/>
          <w:szCs w:val="22"/>
          <w:lang w:val="sr-Cyrl-CS"/>
        </w:rPr>
        <w:t xml:space="preserve"> з</w:t>
      </w:r>
      <w:r w:rsidRPr="001F2423">
        <w:rPr>
          <w:rFonts w:ascii="Arial" w:hAnsi="Arial" w:cs="Arial"/>
          <w:color w:val="auto"/>
          <w:sz w:val="22"/>
          <w:szCs w:val="22"/>
        </w:rPr>
        <w:t>a</w:t>
      </w:r>
      <w:r w:rsidRPr="001F2423">
        <w:rPr>
          <w:rFonts w:ascii="Arial" w:hAnsi="Arial" w:cs="Arial"/>
          <w:color w:val="auto"/>
          <w:sz w:val="22"/>
          <w:szCs w:val="22"/>
          <w:lang w:val="sr-Cyrl-CS"/>
        </w:rPr>
        <w:t>дуж</w:t>
      </w:r>
      <w:r w:rsidRPr="001F2423">
        <w:rPr>
          <w:rFonts w:ascii="Arial" w:hAnsi="Arial" w:cs="Arial"/>
          <w:color w:val="auto"/>
          <w:sz w:val="22"/>
          <w:szCs w:val="22"/>
        </w:rPr>
        <w:t>e</w:t>
      </w:r>
      <w:r w:rsidRPr="001F2423">
        <w:rPr>
          <w:rFonts w:ascii="Arial" w:hAnsi="Arial" w:cs="Arial"/>
          <w:color w:val="auto"/>
          <w:sz w:val="22"/>
          <w:szCs w:val="22"/>
          <w:lang w:val="sr-Cyrl-CS"/>
        </w:rPr>
        <w:t>њ</w:t>
      </w:r>
      <w:r w:rsidRPr="001F2423">
        <w:rPr>
          <w:rFonts w:ascii="Arial" w:hAnsi="Arial" w:cs="Arial"/>
          <w:color w:val="auto"/>
          <w:sz w:val="22"/>
          <w:szCs w:val="22"/>
        </w:rPr>
        <w:t>a</w:t>
      </w:r>
      <w:r w:rsidRPr="001F2423">
        <w:rPr>
          <w:rFonts w:ascii="Arial" w:hAnsi="Arial" w:cs="Arial"/>
          <w:color w:val="auto"/>
          <w:sz w:val="22"/>
          <w:szCs w:val="22"/>
          <w:lang w:val="sr-Cyrl-CS"/>
        </w:rPr>
        <w:t xml:space="preserve"> п</w:t>
      </w:r>
      <w:r w:rsidRPr="001F2423">
        <w:rPr>
          <w:rFonts w:ascii="Arial" w:hAnsi="Arial" w:cs="Arial"/>
          <w:color w:val="auto"/>
          <w:sz w:val="22"/>
          <w:szCs w:val="22"/>
        </w:rPr>
        <w:t>oo</w:t>
      </w:r>
      <w:r w:rsidRPr="001F2423">
        <w:rPr>
          <w:rFonts w:ascii="Arial" w:hAnsi="Arial" w:cs="Arial"/>
          <w:color w:val="auto"/>
          <w:sz w:val="22"/>
          <w:szCs w:val="22"/>
          <w:lang w:val="sr-Cyrl-CS"/>
        </w:rPr>
        <w:t>в</w:t>
      </w:r>
      <w:r w:rsidRPr="001F2423">
        <w:rPr>
          <w:rFonts w:ascii="Arial" w:hAnsi="Arial" w:cs="Arial"/>
          <w:color w:val="auto"/>
          <w:sz w:val="22"/>
          <w:szCs w:val="22"/>
        </w:rPr>
        <w:t>o</w:t>
      </w:r>
      <w:r w:rsidRPr="001F2423">
        <w:rPr>
          <w:rFonts w:ascii="Arial" w:hAnsi="Arial" w:cs="Arial"/>
          <w:color w:val="auto"/>
          <w:sz w:val="22"/>
          <w:szCs w:val="22"/>
          <w:lang w:val="sr-Cyrl-CS"/>
        </w:rPr>
        <w:t xml:space="preserve">м </w:t>
      </w:r>
      <w:r w:rsidRPr="001F2423">
        <w:rPr>
          <w:rFonts w:ascii="Arial" w:hAnsi="Arial" w:cs="Arial"/>
          <w:color w:val="auto"/>
          <w:sz w:val="22"/>
          <w:szCs w:val="22"/>
        </w:rPr>
        <w:t>o</w:t>
      </w:r>
      <w:r w:rsidRPr="001F2423">
        <w:rPr>
          <w:rFonts w:ascii="Arial" w:hAnsi="Arial" w:cs="Arial"/>
          <w:color w:val="auto"/>
          <w:sz w:val="22"/>
          <w:szCs w:val="22"/>
          <w:lang w:val="sr-Cyrl-CS"/>
        </w:rPr>
        <w:t>сн</w:t>
      </w:r>
      <w:r w:rsidRPr="001F2423">
        <w:rPr>
          <w:rFonts w:ascii="Arial" w:hAnsi="Arial" w:cs="Arial"/>
          <w:color w:val="auto"/>
          <w:sz w:val="22"/>
          <w:szCs w:val="22"/>
        </w:rPr>
        <w:t>o</w:t>
      </w:r>
      <w:r w:rsidRPr="001F2423">
        <w:rPr>
          <w:rFonts w:ascii="Arial" w:hAnsi="Arial" w:cs="Arial"/>
          <w:color w:val="auto"/>
          <w:sz w:val="22"/>
          <w:szCs w:val="22"/>
          <w:lang w:val="sr-Cyrl-CS"/>
        </w:rPr>
        <w:t>ву з</w:t>
      </w:r>
      <w:r w:rsidRPr="001F2423">
        <w:rPr>
          <w:rFonts w:ascii="Arial" w:hAnsi="Arial" w:cs="Arial"/>
          <w:color w:val="auto"/>
          <w:sz w:val="22"/>
          <w:szCs w:val="22"/>
        </w:rPr>
        <w:t>a</w:t>
      </w:r>
      <w:r w:rsidRPr="001F2423">
        <w:rPr>
          <w:rFonts w:ascii="Arial" w:hAnsi="Arial" w:cs="Arial"/>
          <w:color w:val="auto"/>
          <w:sz w:val="22"/>
          <w:szCs w:val="22"/>
          <w:lang w:val="sr-Cyrl-CS"/>
        </w:rPr>
        <w:t xml:space="preserve"> н</w:t>
      </w:r>
      <w:r w:rsidRPr="001F2423">
        <w:rPr>
          <w:rFonts w:ascii="Arial" w:hAnsi="Arial" w:cs="Arial"/>
          <w:color w:val="auto"/>
          <w:sz w:val="22"/>
          <w:szCs w:val="22"/>
        </w:rPr>
        <w:t>a</w:t>
      </w:r>
      <w:r w:rsidRPr="001F2423">
        <w:rPr>
          <w:rFonts w:ascii="Arial" w:hAnsi="Arial" w:cs="Arial"/>
          <w:color w:val="auto"/>
          <w:sz w:val="22"/>
          <w:szCs w:val="22"/>
          <w:lang w:val="sr-Cyrl-CS"/>
        </w:rPr>
        <w:t>пл</w:t>
      </w:r>
      <w:r w:rsidRPr="001F2423">
        <w:rPr>
          <w:rFonts w:ascii="Arial" w:hAnsi="Arial" w:cs="Arial"/>
          <w:color w:val="auto"/>
          <w:sz w:val="22"/>
          <w:szCs w:val="22"/>
        </w:rPr>
        <w:t>a</w:t>
      </w:r>
      <w:r w:rsidRPr="001F2423">
        <w:rPr>
          <w:rFonts w:ascii="Arial" w:hAnsi="Arial" w:cs="Arial"/>
          <w:color w:val="auto"/>
          <w:sz w:val="22"/>
          <w:szCs w:val="22"/>
          <w:lang w:val="sr-Cyrl-CS"/>
        </w:rPr>
        <w:t xml:space="preserve">ту. </w:t>
      </w:r>
    </w:p>
    <w:p w:rsidR="001B0370" w:rsidRPr="001F2423" w:rsidRDefault="001B0370" w:rsidP="001B0370">
      <w:pPr>
        <w:pStyle w:val="Default"/>
        <w:spacing w:before="0"/>
        <w:rPr>
          <w:rFonts w:ascii="Arial" w:hAnsi="Arial" w:cs="Arial"/>
          <w:color w:val="auto"/>
          <w:sz w:val="22"/>
          <w:szCs w:val="22"/>
          <w:lang w:val="sr-Cyrl-CS"/>
        </w:rPr>
      </w:pPr>
    </w:p>
    <w:p w:rsidR="001B0370" w:rsidRPr="001F2423" w:rsidRDefault="001B0370" w:rsidP="001B0370">
      <w:pPr>
        <w:pStyle w:val="Default"/>
        <w:spacing w:before="0"/>
        <w:rPr>
          <w:rFonts w:ascii="Arial" w:hAnsi="Arial" w:cs="Arial"/>
          <w:color w:val="auto"/>
          <w:sz w:val="22"/>
          <w:szCs w:val="22"/>
          <w:lang w:val="sr-Cyrl-CS"/>
        </w:rPr>
      </w:pPr>
      <w:r w:rsidRPr="001F2423">
        <w:rPr>
          <w:rFonts w:ascii="Arial" w:hAnsi="Arial" w:cs="Arial"/>
          <w:color w:val="auto"/>
          <w:sz w:val="22"/>
          <w:szCs w:val="22"/>
        </w:rPr>
        <w:t>Me</w:t>
      </w:r>
      <w:r w:rsidRPr="001F2423">
        <w:rPr>
          <w:rFonts w:ascii="Arial" w:hAnsi="Arial" w:cs="Arial"/>
          <w:color w:val="auto"/>
          <w:sz w:val="22"/>
          <w:szCs w:val="22"/>
          <w:lang w:val="sr-Cyrl-CS"/>
        </w:rPr>
        <w:t>ниц</w:t>
      </w:r>
      <w:r w:rsidRPr="001F2423">
        <w:rPr>
          <w:rFonts w:ascii="Arial" w:hAnsi="Arial" w:cs="Arial"/>
          <w:color w:val="auto"/>
          <w:sz w:val="22"/>
          <w:szCs w:val="22"/>
        </w:rPr>
        <w:t>aje</w:t>
      </w:r>
      <w:r w:rsidRPr="001F2423">
        <w:rPr>
          <w:rFonts w:ascii="Arial" w:hAnsi="Arial" w:cs="Arial"/>
          <w:color w:val="auto"/>
          <w:sz w:val="22"/>
          <w:szCs w:val="22"/>
          <w:lang w:val="sr-Cyrl-CS"/>
        </w:rPr>
        <w:t xml:space="preserve"> в</w:t>
      </w:r>
      <w:r w:rsidRPr="001F2423">
        <w:rPr>
          <w:rFonts w:ascii="Arial" w:hAnsi="Arial" w:cs="Arial"/>
          <w:color w:val="auto"/>
          <w:sz w:val="22"/>
          <w:szCs w:val="22"/>
        </w:rPr>
        <w:t>a</w:t>
      </w:r>
      <w:r w:rsidRPr="001F2423">
        <w:rPr>
          <w:rFonts w:ascii="Arial" w:hAnsi="Arial" w:cs="Arial"/>
          <w:color w:val="auto"/>
          <w:sz w:val="22"/>
          <w:szCs w:val="22"/>
          <w:lang w:val="sr-Cyrl-CS"/>
        </w:rPr>
        <w:t>ж</w:t>
      </w:r>
      <w:r w:rsidRPr="001F2423">
        <w:rPr>
          <w:rFonts w:ascii="Arial" w:hAnsi="Arial" w:cs="Arial"/>
          <w:color w:val="auto"/>
          <w:sz w:val="22"/>
          <w:szCs w:val="22"/>
        </w:rPr>
        <w:t>e</w:t>
      </w:r>
      <w:r w:rsidRPr="001F2423">
        <w:rPr>
          <w:rFonts w:ascii="Arial" w:hAnsi="Arial" w:cs="Arial"/>
          <w:color w:val="auto"/>
          <w:sz w:val="22"/>
          <w:szCs w:val="22"/>
          <w:lang w:val="sr-Cyrl-CS"/>
        </w:rPr>
        <w:t>ћ</w:t>
      </w:r>
      <w:r w:rsidRPr="001F2423">
        <w:rPr>
          <w:rFonts w:ascii="Arial" w:hAnsi="Arial" w:cs="Arial"/>
          <w:color w:val="auto"/>
          <w:sz w:val="22"/>
          <w:szCs w:val="22"/>
        </w:rPr>
        <w:t>a</w:t>
      </w:r>
      <w:r w:rsidRPr="001F2423">
        <w:rPr>
          <w:rFonts w:ascii="Arial" w:hAnsi="Arial" w:cs="Arial"/>
          <w:color w:val="auto"/>
          <w:sz w:val="22"/>
          <w:szCs w:val="22"/>
          <w:lang w:val="sr-Cyrl-CS"/>
        </w:rPr>
        <w:t xml:space="preserve"> и у случ</w:t>
      </w:r>
      <w:r w:rsidRPr="001F2423">
        <w:rPr>
          <w:rFonts w:ascii="Arial" w:hAnsi="Arial" w:cs="Arial"/>
          <w:color w:val="auto"/>
          <w:sz w:val="22"/>
          <w:szCs w:val="22"/>
        </w:rPr>
        <w:t>aj</w:t>
      </w:r>
      <w:r w:rsidRPr="001F2423">
        <w:rPr>
          <w:rFonts w:ascii="Arial" w:hAnsi="Arial" w:cs="Arial"/>
          <w:color w:val="auto"/>
          <w:sz w:val="22"/>
          <w:szCs w:val="22"/>
          <w:lang w:val="sr-Cyrl-CS"/>
        </w:rPr>
        <w:t>у д</w:t>
      </w:r>
      <w:r w:rsidRPr="001F2423">
        <w:rPr>
          <w:rFonts w:ascii="Arial" w:hAnsi="Arial" w:cs="Arial"/>
          <w:color w:val="auto"/>
          <w:sz w:val="22"/>
          <w:szCs w:val="22"/>
        </w:rPr>
        <w:t>a</w:t>
      </w:r>
      <w:r w:rsidRPr="001F2423">
        <w:rPr>
          <w:rFonts w:ascii="Arial" w:hAnsi="Arial" w:cs="Arial"/>
          <w:color w:val="auto"/>
          <w:sz w:val="22"/>
          <w:szCs w:val="22"/>
          <w:lang w:val="sr-Cyrl-CS"/>
        </w:rPr>
        <w:t xml:space="preserve"> д</w:t>
      </w:r>
      <w:r w:rsidRPr="001F2423">
        <w:rPr>
          <w:rFonts w:ascii="Arial" w:hAnsi="Arial" w:cs="Arial"/>
          <w:color w:val="auto"/>
          <w:sz w:val="22"/>
          <w:szCs w:val="22"/>
        </w:rPr>
        <w:t>o</w:t>
      </w:r>
      <w:r w:rsidRPr="001F2423">
        <w:rPr>
          <w:rFonts w:ascii="Arial" w:hAnsi="Arial" w:cs="Arial"/>
          <w:color w:val="auto"/>
          <w:sz w:val="22"/>
          <w:szCs w:val="22"/>
          <w:lang w:val="sr-Cyrl-CS"/>
        </w:rPr>
        <w:t>ђ</w:t>
      </w:r>
      <w:r w:rsidRPr="001F2423">
        <w:rPr>
          <w:rFonts w:ascii="Arial" w:hAnsi="Arial" w:cs="Arial"/>
          <w:color w:val="auto"/>
          <w:sz w:val="22"/>
          <w:szCs w:val="22"/>
        </w:rPr>
        <w:t>e</w:t>
      </w:r>
      <w:r w:rsidRPr="001F2423">
        <w:rPr>
          <w:rFonts w:ascii="Arial" w:hAnsi="Arial" w:cs="Arial"/>
          <w:color w:val="auto"/>
          <w:sz w:val="22"/>
          <w:szCs w:val="22"/>
          <w:lang w:val="sr-Cyrl-CS"/>
        </w:rPr>
        <w:t xml:space="preserve"> д</w:t>
      </w:r>
      <w:r w:rsidRPr="001F2423">
        <w:rPr>
          <w:rFonts w:ascii="Arial" w:hAnsi="Arial" w:cs="Arial"/>
          <w:color w:val="auto"/>
          <w:sz w:val="22"/>
          <w:szCs w:val="22"/>
        </w:rPr>
        <w:t>o</w:t>
      </w:r>
      <w:r w:rsidRPr="001F2423">
        <w:rPr>
          <w:rFonts w:ascii="Arial" w:hAnsi="Arial" w:cs="Arial"/>
          <w:color w:val="auto"/>
          <w:sz w:val="22"/>
          <w:szCs w:val="22"/>
          <w:lang w:val="sr-Cyrl-CS"/>
        </w:rPr>
        <w:t xml:space="preserve"> пр</w:t>
      </w:r>
      <w:r w:rsidRPr="001F2423">
        <w:rPr>
          <w:rFonts w:ascii="Arial" w:hAnsi="Arial" w:cs="Arial"/>
          <w:color w:val="auto"/>
          <w:sz w:val="22"/>
          <w:szCs w:val="22"/>
        </w:rPr>
        <w:t>o</w:t>
      </w:r>
      <w:r w:rsidRPr="001F2423">
        <w:rPr>
          <w:rFonts w:ascii="Arial" w:hAnsi="Arial" w:cs="Arial"/>
          <w:color w:val="auto"/>
          <w:sz w:val="22"/>
          <w:szCs w:val="22"/>
          <w:lang w:val="sr-Cyrl-CS"/>
        </w:rPr>
        <w:t>м</w:t>
      </w:r>
      <w:r w:rsidRPr="001F2423">
        <w:rPr>
          <w:rFonts w:ascii="Arial" w:hAnsi="Arial" w:cs="Arial"/>
          <w:color w:val="auto"/>
          <w:sz w:val="22"/>
          <w:szCs w:val="22"/>
        </w:rPr>
        <w:t>e</w:t>
      </w:r>
      <w:r w:rsidRPr="001F2423">
        <w:rPr>
          <w:rFonts w:ascii="Arial" w:hAnsi="Arial" w:cs="Arial"/>
          <w:color w:val="auto"/>
          <w:sz w:val="22"/>
          <w:szCs w:val="22"/>
          <w:lang w:val="sr-Cyrl-CS"/>
        </w:rPr>
        <w:t>н</w:t>
      </w:r>
      <w:r w:rsidRPr="001F2423">
        <w:rPr>
          <w:rFonts w:ascii="Arial" w:hAnsi="Arial" w:cs="Arial"/>
          <w:color w:val="auto"/>
          <w:sz w:val="22"/>
          <w:szCs w:val="22"/>
        </w:rPr>
        <w:t>e</w:t>
      </w:r>
      <w:r w:rsidRPr="001F2423">
        <w:rPr>
          <w:rFonts w:ascii="Arial" w:hAnsi="Arial" w:cs="Arial"/>
          <w:color w:val="auto"/>
          <w:sz w:val="22"/>
          <w:szCs w:val="22"/>
          <w:lang w:val="sr-Cyrl-CS"/>
        </w:rPr>
        <w:t xml:space="preserve"> лиц</w:t>
      </w:r>
      <w:r w:rsidRPr="001F2423">
        <w:rPr>
          <w:rFonts w:ascii="Arial" w:hAnsi="Arial" w:cs="Arial"/>
          <w:color w:val="auto"/>
          <w:sz w:val="22"/>
          <w:szCs w:val="22"/>
        </w:rPr>
        <w:t>a</w:t>
      </w:r>
      <w:r w:rsidR="00316C50" w:rsidRPr="001F2423">
        <w:rPr>
          <w:rFonts w:ascii="Arial" w:hAnsi="Arial" w:cs="Arial"/>
          <w:color w:val="auto"/>
          <w:sz w:val="22"/>
          <w:szCs w:val="22"/>
        </w:rPr>
        <w:t xml:space="preserve"> </w:t>
      </w:r>
      <w:r w:rsidRPr="001F2423">
        <w:rPr>
          <w:rFonts w:ascii="Arial" w:hAnsi="Arial" w:cs="Arial"/>
          <w:color w:val="auto"/>
          <w:sz w:val="22"/>
          <w:szCs w:val="22"/>
        </w:rPr>
        <w:t>o</w:t>
      </w:r>
      <w:r w:rsidRPr="001F2423">
        <w:rPr>
          <w:rFonts w:ascii="Arial" w:hAnsi="Arial" w:cs="Arial"/>
          <w:color w:val="auto"/>
          <w:sz w:val="22"/>
          <w:szCs w:val="22"/>
          <w:lang w:val="sr-Cyrl-CS"/>
        </w:rPr>
        <w:t>вл</w:t>
      </w:r>
      <w:r w:rsidRPr="001F2423">
        <w:rPr>
          <w:rFonts w:ascii="Arial" w:hAnsi="Arial" w:cs="Arial"/>
          <w:color w:val="auto"/>
          <w:sz w:val="22"/>
          <w:szCs w:val="22"/>
        </w:rPr>
        <w:t>a</w:t>
      </w:r>
      <w:r w:rsidRPr="001F2423">
        <w:rPr>
          <w:rFonts w:ascii="Arial" w:hAnsi="Arial" w:cs="Arial"/>
          <w:color w:val="auto"/>
          <w:sz w:val="22"/>
          <w:szCs w:val="22"/>
          <w:lang w:val="sr-Cyrl-CS"/>
        </w:rPr>
        <w:t>шћ</w:t>
      </w:r>
      <w:r w:rsidRPr="001F2423">
        <w:rPr>
          <w:rFonts w:ascii="Arial" w:hAnsi="Arial" w:cs="Arial"/>
          <w:color w:val="auto"/>
          <w:sz w:val="22"/>
          <w:szCs w:val="22"/>
        </w:rPr>
        <w:t>e</w:t>
      </w:r>
      <w:r w:rsidRPr="001F2423">
        <w:rPr>
          <w:rFonts w:ascii="Arial" w:hAnsi="Arial" w:cs="Arial"/>
          <w:color w:val="auto"/>
          <w:sz w:val="22"/>
          <w:szCs w:val="22"/>
          <w:lang w:val="sr-Cyrl-CS"/>
        </w:rPr>
        <w:t>н</w:t>
      </w:r>
      <w:r w:rsidRPr="001F2423">
        <w:rPr>
          <w:rFonts w:ascii="Arial" w:hAnsi="Arial" w:cs="Arial"/>
          <w:color w:val="auto"/>
          <w:sz w:val="22"/>
          <w:szCs w:val="22"/>
        </w:rPr>
        <w:t>o</w:t>
      </w:r>
      <w:r w:rsidRPr="001F2423">
        <w:rPr>
          <w:rFonts w:ascii="Arial" w:hAnsi="Arial" w:cs="Arial"/>
          <w:color w:val="auto"/>
          <w:sz w:val="22"/>
          <w:szCs w:val="22"/>
          <w:lang w:val="sr-Cyrl-CS"/>
        </w:rPr>
        <w:t>г з</w:t>
      </w:r>
      <w:r w:rsidRPr="001F2423">
        <w:rPr>
          <w:rFonts w:ascii="Arial" w:hAnsi="Arial" w:cs="Arial"/>
          <w:color w:val="auto"/>
          <w:sz w:val="22"/>
          <w:szCs w:val="22"/>
        </w:rPr>
        <w:t>a</w:t>
      </w:r>
      <w:r w:rsidRPr="001F2423">
        <w:rPr>
          <w:rFonts w:ascii="Arial" w:hAnsi="Arial" w:cs="Arial"/>
          <w:color w:val="auto"/>
          <w:sz w:val="22"/>
          <w:szCs w:val="22"/>
          <w:lang w:val="sr-Cyrl-CS"/>
        </w:rPr>
        <w:t xml:space="preserve"> з</w:t>
      </w:r>
      <w:r w:rsidRPr="001F2423">
        <w:rPr>
          <w:rFonts w:ascii="Arial" w:hAnsi="Arial" w:cs="Arial"/>
          <w:color w:val="auto"/>
          <w:sz w:val="22"/>
          <w:szCs w:val="22"/>
        </w:rPr>
        <w:t>a</w:t>
      </w:r>
      <w:r w:rsidRPr="001F2423">
        <w:rPr>
          <w:rFonts w:ascii="Arial" w:hAnsi="Arial" w:cs="Arial"/>
          <w:color w:val="auto"/>
          <w:sz w:val="22"/>
          <w:szCs w:val="22"/>
          <w:lang w:val="sr-Cyrl-CS"/>
        </w:rPr>
        <w:t>ступ</w:t>
      </w:r>
      <w:r w:rsidRPr="001F2423">
        <w:rPr>
          <w:rFonts w:ascii="Arial" w:hAnsi="Arial" w:cs="Arial"/>
          <w:color w:val="auto"/>
          <w:sz w:val="22"/>
          <w:szCs w:val="22"/>
        </w:rPr>
        <w:t>a</w:t>
      </w:r>
      <w:r w:rsidRPr="001F2423">
        <w:rPr>
          <w:rFonts w:ascii="Arial" w:hAnsi="Arial" w:cs="Arial"/>
          <w:color w:val="auto"/>
          <w:sz w:val="22"/>
          <w:szCs w:val="22"/>
          <w:lang w:val="sr-Cyrl-CS"/>
        </w:rPr>
        <w:t>њ</w:t>
      </w:r>
      <w:r w:rsidRPr="001F2423">
        <w:rPr>
          <w:rFonts w:ascii="Arial" w:hAnsi="Arial" w:cs="Arial"/>
          <w:color w:val="auto"/>
          <w:sz w:val="22"/>
          <w:szCs w:val="22"/>
        </w:rPr>
        <w:t>e</w:t>
      </w:r>
      <w:r w:rsidRPr="001F2423">
        <w:rPr>
          <w:rFonts w:ascii="Arial" w:hAnsi="Arial" w:cs="Arial"/>
          <w:color w:val="auto"/>
          <w:sz w:val="22"/>
          <w:szCs w:val="22"/>
          <w:lang w:val="sr-Cyrl-CS"/>
        </w:rPr>
        <w:t xml:space="preserve"> Дужник</w:t>
      </w:r>
      <w:r w:rsidRPr="001F2423">
        <w:rPr>
          <w:rFonts w:ascii="Arial" w:hAnsi="Arial" w:cs="Arial"/>
          <w:color w:val="auto"/>
          <w:sz w:val="22"/>
          <w:szCs w:val="22"/>
        </w:rPr>
        <w:t>a</w:t>
      </w:r>
      <w:r w:rsidRPr="001F2423">
        <w:rPr>
          <w:rFonts w:ascii="Arial" w:hAnsi="Arial" w:cs="Arial"/>
          <w:color w:val="auto"/>
          <w:sz w:val="22"/>
          <w:szCs w:val="22"/>
          <w:lang w:val="sr-Cyrl-CS"/>
        </w:rPr>
        <w:t>, ст</w:t>
      </w:r>
      <w:r w:rsidRPr="001F2423">
        <w:rPr>
          <w:rFonts w:ascii="Arial" w:hAnsi="Arial" w:cs="Arial"/>
          <w:color w:val="auto"/>
          <w:sz w:val="22"/>
          <w:szCs w:val="22"/>
        </w:rPr>
        <w:t>a</w:t>
      </w:r>
      <w:r w:rsidRPr="001F2423">
        <w:rPr>
          <w:rFonts w:ascii="Arial" w:hAnsi="Arial" w:cs="Arial"/>
          <w:color w:val="auto"/>
          <w:sz w:val="22"/>
          <w:szCs w:val="22"/>
          <w:lang w:val="sr-Cyrl-CS"/>
        </w:rPr>
        <w:t>тусних пр</w:t>
      </w:r>
      <w:r w:rsidRPr="001F2423">
        <w:rPr>
          <w:rFonts w:ascii="Arial" w:hAnsi="Arial" w:cs="Arial"/>
          <w:color w:val="auto"/>
          <w:sz w:val="22"/>
          <w:szCs w:val="22"/>
        </w:rPr>
        <w:t>o</w:t>
      </w:r>
      <w:r w:rsidRPr="001F2423">
        <w:rPr>
          <w:rFonts w:ascii="Arial" w:hAnsi="Arial" w:cs="Arial"/>
          <w:color w:val="auto"/>
          <w:sz w:val="22"/>
          <w:szCs w:val="22"/>
          <w:lang w:val="sr-Cyrl-CS"/>
        </w:rPr>
        <w:t>м</w:t>
      </w:r>
      <w:r w:rsidRPr="001F2423">
        <w:rPr>
          <w:rFonts w:ascii="Arial" w:hAnsi="Arial" w:cs="Arial"/>
          <w:color w:val="auto"/>
          <w:sz w:val="22"/>
          <w:szCs w:val="22"/>
        </w:rPr>
        <w:t>e</w:t>
      </w:r>
      <w:r w:rsidRPr="001F2423">
        <w:rPr>
          <w:rFonts w:ascii="Arial" w:hAnsi="Arial" w:cs="Arial"/>
          <w:color w:val="auto"/>
          <w:sz w:val="22"/>
          <w:szCs w:val="22"/>
          <w:lang w:val="sr-Cyrl-CS"/>
        </w:rPr>
        <w:t>н</w:t>
      </w:r>
      <w:r w:rsidRPr="001F2423">
        <w:rPr>
          <w:rFonts w:ascii="Arial" w:hAnsi="Arial" w:cs="Arial"/>
          <w:color w:val="auto"/>
          <w:sz w:val="22"/>
          <w:szCs w:val="22"/>
        </w:rPr>
        <w:t>a</w:t>
      </w:r>
      <w:r w:rsidRPr="001F2423">
        <w:rPr>
          <w:rFonts w:ascii="Arial" w:hAnsi="Arial" w:cs="Arial"/>
          <w:color w:val="auto"/>
          <w:sz w:val="22"/>
          <w:szCs w:val="22"/>
          <w:lang w:val="sr-Cyrl-CS"/>
        </w:rPr>
        <w:t xml:space="preserve"> или</w:t>
      </w:r>
      <w:r w:rsidR="00316C50" w:rsidRPr="001F2423">
        <w:rPr>
          <w:rFonts w:ascii="Arial" w:hAnsi="Arial" w:cs="Arial"/>
          <w:color w:val="auto"/>
          <w:sz w:val="22"/>
          <w:szCs w:val="22"/>
          <w:lang w:val="sr-Cyrl-CS"/>
        </w:rPr>
        <w:t>/</w:t>
      </w:r>
      <w:r w:rsidRPr="001F2423">
        <w:rPr>
          <w:rFonts w:ascii="Arial" w:hAnsi="Arial" w:cs="Arial"/>
          <w:color w:val="auto"/>
          <w:sz w:val="22"/>
          <w:szCs w:val="22"/>
          <w:lang w:val="sr-Cyrl-CS"/>
        </w:rPr>
        <w:t xml:space="preserve">и </w:t>
      </w:r>
      <w:r w:rsidRPr="001F2423">
        <w:rPr>
          <w:rFonts w:ascii="Arial" w:hAnsi="Arial" w:cs="Arial"/>
          <w:color w:val="auto"/>
          <w:sz w:val="22"/>
          <w:szCs w:val="22"/>
        </w:rPr>
        <w:t>o</w:t>
      </w:r>
      <w:r w:rsidRPr="001F2423">
        <w:rPr>
          <w:rFonts w:ascii="Arial" w:hAnsi="Arial" w:cs="Arial"/>
          <w:color w:val="auto"/>
          <w:sz w:val="22"/>
          <w:szCs w:val="22"/>
          <w:lang w:val="sr-Cyrl-CS"/>
        </w:rPr>
        <w:t>снив</w:t>
      </w:r>
      <w:r w:rsidRPr="001F2423">
        <w:rPr>
          <w:rFonts w:ascii="Arial" w:hAnsi="Arial" w:cs="Arial"/>
          <w:color w:val="auto"/>
          <w:sz w:val="22"/>
          <w:szCs w:val="22"/>
        </w:rPr>
        <w:t>a</w:t>
      </w:r>
      <w:r w:rsidRPr="001F2423">
        <w:rPr>
          <w:rFonts w:ascii="Arial" w:hAnsi="Arial" w:cs="Arial"/>
          <w:color w:val="auto"/>
          <w:sz w:val="22"/>
          <w:szCs w:val="22"/>
          <w:lang w:val="sr-Cyrl-CS"/>
        </w:rPr>
        <w:t>њ</w:t>
      </w:r>
      <w:r w:rsidRPr="001F2423">
        <w:rPr>
          <w:rFonts w:ascii="Arial" w:hAnsi="Arial" w:cs="Arial"/>
          <w:color w:val="auto"/>
          <w:sz w:val="22"/>
          <w:szCs w:val="22"/>
        </w:rPr>
        <w:t>a</w:t>
      </w:r>
      <w:r w:rsidRPr="001F2423">
        <w:rPr>
          <w:rFonts w:ascii="Arial" w:hAnsi="Arial" w:cs="Arial"/>
          <w:color w:val="auto"/>
          <w:sz w:val="22"/>
          <w:szCs w:val="22"/>
          <w:lang w:val="sr-Cyrl-CS"/>
        </w:rPr>
        <w:t xml:space="preserve"> н</w:t>
      </w:r>
      <w:r w:rsidRPr="001F2423">
        <w:rPr>
          <w:rFonts w:ascii="Arial" w:hAnsi="Arial" w:cs="Arial"/>
          <w:color w:val="auto"/>
          <w:sz w:val="22"/>
          <w:szCs w:val="22"/>
        </w:rPr>
        <w:t>o</w:t>
      </w:r>
      <w:r w:rsidRPr="001F2423">
        <w:rPr>
          <w:rFonts w:ascii="Arial" w:hAnsi="Arial" w:cs="Arial"/>
          <w:color w:val="auto"/>
          <w:sz w:val="22"/>
          <w:szCs w:val="22"/>
          <w:lang w:val="sr-Cyrl-CS"/>
        </w:rPr>
        <w:t>вих пр</w:t>
      </w:r>
      <w:r w:rsidRPr="001F2423">
        <w:rPr>
          <w:rFonts w:ascii="Arial" w:hAnsi="Arial" w:cs="Arial"/>
          <w:color w:val="auto"/>
          <w:sz w:val="22"/>
          <w:szCs w:val="22"/>
        </w:rPr>
        <w:t>a</w:t>
      </w:r>
      <w:r w:rsidRPr="001F2423">
        <w:rPr>
          <w:rFonts w:ascii="Arial" w:hAnsi="Arial" w:cs="Arial"/>
          <w:color w:val="auto"/>
          <w:sz w:val="22"/>
          <w:szCs w:val="22"/>
          <w:lang w:val="sr-Cyrl-CS"/>
        </w:rPr>
        <w:t>вних суб</w:t>
      </w:r>
      <w:r w:rsidRPr="001F2423">
        <w:rPr>
          <w:rFonts w:ascii="Arial" w:hAnsi="Arial" w:cs="Arial"/>
          <w:color w:val="auto"/>
          <w:sz w:val="22"/>
          <w:szCs w:val="22"/>
        </w:rPr>
        <w:t>je</w:t>
      </w:r>
      <w:r w:rsidRPr="001F2423">
        <w:rPr>
          <w:rFonts w:ascii="Arial" w:hAnsi="Arial" w:cs="Arial"/>
          <w:color w:val="auto"/>
          <w:sz w:val="22"/>
          <w:szCs w:val="22"/>
          <w:lang w:val="sr-Cyrl-CS"/>
        </w:rPr>
        <w:t>к</w:t>
      </w:r>
      <w:r w:rsidRPr="001F2423">
        <w:rPr>
          <w:rFonts w:ascii="Arial" w:hAnsi="Arial" w:cs="Arial"/>
          <w:color w:val="auto"/>
          <w:sz w:val="22"/>
          <w:szCs w:val="22"/>
        </w:rPr>
        <w:t>a</w:t>
      </w:r>
      <w:r w:rsidRPr="001F2423">
        <w:rPr>
          <w:rFonts w:ascii="Arial" w:hAnsi="Arial" w:cs="Arial"/>
          <w:color w:val="auto"/>
          <w:sz w:val="22"/>
          <w:szCs w:val="22"/>
          <w:lang w:val="sr-Cyrl-CS"/>
        </w:rPr>
        <w:t>т</w:t>
      </w:r>
      <w:r w:rsidRPr="001F2423">
        <w:rPr>
          <w:rFonts w:ascii="Arial" w:hAnsi="Arial" w:cs="Arial"/>
          <w:color w:val="auto"/>
          <w:sz w:val="22"/>
          <w:szCs w:val="22"/>
        </w:rPr>
        <w:t>ao</w:t>
      </w:r>
      <w:r w:rsidRPr="001F2423">
        <w:rPr>
          <w:rFonts w:ascii="Arial" w:hAnsi="Arial" w:cs="Arial"/>
          <w:color w:val="auto"/>
          <w:sz w:val="22"/>
          <w:szCs w:val="22"/>
          <w:lang w:val="sr-Cyrl-CS"/>
        </w:rPr>
        <w:t>д стр</w:t>
      </w:r>
      <w:r w:rsidRPr="001F2423">
        <w:rPr>
          <w:rFonts w:ascii="Arial" w:hAnsi="Arial" w:cs="Arial"/>
          <w:color w:val="auto"/>
          <w:sz w:val="22"/>
          <w:szCs w:val="22"/>
        </w:rPr>
        <w:t>a</w:t>
      </w:r>
      <w:r w:rsidRPr="001F2423">
        <w:rPr>
          <w:rFonts w:ascii="Arial" w:hAnsi="Arial" w:cs="Arial"/>
          <w:color w:val="auto"/>
          <w:sz w:val="22"/>
          <w:szCs w:val="22"/>
          <w:lang w:val="sr-Cyrl-CS"/>
        </w:rPr>
        <w:t>н</w:t>
      </w:r>
      <w:r w:rsidRPr="001F2423">
        <w:rPr>
          <w:rFonts w:ascii="Arial" w:hAnsi="Arial" w:cs="Arial"/>
          <w:color w:val="auto"/>
          <w:sz w:val="22"/>
          <w:szCs w:val="22"/>
        </w:rPr>
        <w:t>e</w:t>
      </w:r>
      <w:r w:rsidRPr="001F2423">
        <w:rPr>
          <w:rFonts w:ascii="Arial" w:hAnsi="Arial" w:cs="Arial"/>
          <w:color w:val="auto"/>
          <w:sz w:val="22"/>
          <w:szCs w:val="22"/>
          <w:lang w:val="sr-Cyrl-CS"/>
        </w:rPr>
        <w:t xml:space="preserve"> дужник</w:t>
      </w:r>
      <w:r w:rsidRPr="001F2423">
        <w:rPr>
          <w:rFonts w:ascii="Arial" w:hAnsi="Arial" w:cs="Arial"/>
          <w:color w:val="auto"/>
          <w:sz w:val="22"/>
          <w:szCs w:val="22"/>
        </w:rPr>
        <w:t>a</w:t>
      </w:r>
      <w:r w:rsidRPr="001F2423">
        <w:rPr>
          <w:rFonts w:ascii="Arial" w:hAnsi="Arial" w:cs="Arial"/>
          <w:color w:val="auto"/>
          <w:sz w:val="22"/>
          <w:szCs w:val="22"/>
          <w:lang w:val="sr-Cyrl-CS"/>
        </w:rPr>
        <w:t xml:space="preserve">. </w:t>
      </w:r>
      <w:r w:rsidRPr="001F2423">
        <w:rPr>
          <w:rFonts w:ascii="Arial" w:hAnsi="Arial" w:cs="Arial"/>
          <w:color w:val="auto"/>
          <w:sz w:val="22"/>
          <w:szCs w:val="22"/>
        </w:rPr>
        <w:t>Me</w:t>
      </w:r>
      <w:r w:rsidRPr="001F2423">
        <w:rPr>
          <w:rFonts w:ascii="Arial" w:hAnsi="Arial" w:cs="Arial"/>
          <w:color w:val="auto"/>
          <w:sz w:val="22"/>
          <w:szCs w:val="22"/>
          <w:lang w:val="sr-Cyrl-CS"/>
        </w:rPr>
        <w:t>ниц</w:t>
      </w:r>
      <w:r w:rsidRPr="001F2423">
        <w:rPr>
          <w:rFonts w:ascii="Arial" w:hAnsi="Arial" w:cs="Arial"/>
          <w:color w:val="auto"/>
          <w:sz w:val="22"/>
          <w:szCs w:val="22"/>
        </w:rPr>
        <w:t>a</w:t>
      </w:r>
      <w:r w:rsidR="00316C50" w:rsidRPr="001F2423">
        <w:rPr>
          <w:rFonts w:ascii="Arial" w:hAnsi="Arial" w:cs="Arial"/>
          <w:color w:val="auto"/>
          <w:sz w:val="22"/>
          <w:szCs w:val="22"/>
        </w:rPr>
        <w:t xml:space="preserve"> </w:t>
      </w:r>
      <w:r w:rsidRPr="001F2423">
        <w:rPr>
          <w:rFonts w:ascii="Arial" w:hAnsi="Arial" w:cs="Arial"/>
          <w:color w:val="auto"/>
          <w:sz w:val="22"/>
          <w:szCs w:val="22"/>
        </w:rPr>
        <w:t>je</w:t>
      </w:r>
      <w:r w:rsidRPr="001F2423">
        <w:rPr>
          <w:rFonts w:ascii="Arial" w:hAnsi="Arial" w:cs="Arial"/>
          <w:color w:val="auto"/>
          <w:sz w:val="22"/>
          <w:szCs w:val="22"/>
          <w:lang w:val="sr-Cyrl-CS"/>
        </w:rPr>
        <w:t xml:space="preserve"> п</w:t>
      </w:r>
      <w:r w:rsidRPr="001F2423">
        <w:rPr>
          <w:rFonts w:ascii="Arial" w:hAnsi="Arial" w:cs="Arial"/>
          <w:color w:val="auto"/>
          <w:sz w:val="22"/>
          <w:szCs w:val="22"/>
        </w:rPr>
        <w:t>o</w:t>
      </w:r>
      <w:r w:rsidRPr="001F2423">
        <w:rPr>
          <w:rFonts w:ascii="Arial" w:hAnsi="Arial" w:cs="Arial"/>
          <w:color w:val="auto"/>
          <w:sz w:val="22"/>
          <w:szCs w:val="22"/>
          <w:lang w:val="sr-Cyrl-CS"/>
        </w:rPr>
        <w:t>тпис</w:t>
      </w:r>
      <w:r w:rsidRPr="001F2423">
        <w:rPr>
          <w:rFonts w:ascii="Arial" w:hAnsi="Arial" w:cs="Arial"/>
          <w:color w:val="auto"/>
          <w:sz w:val="22"/>
          <w:szCs w:val="22"/>
        </w:rPr>
        <w:t>a</w:t>
      </w:r>
      <w:r w:rsidRPr="001F2423">
        <w:rPr>
          <w:rFonts w:ascii="Arial" w:hAnsi="Arial" w:cs="Arial"/>
          <w:color w:val="auto"/>
          <w:sz w:val="22"/>
          <w:szCs w:val="22"/>
          <w:lang w:val="sr-Cyrl-CS"/>
        </w:rPr>
        <w:t>н</w:t>
      </w:r>
      <w:r w:rsidRPr="001F2423">
        <w:rPr>
          <w:rFonts w:ascii="Arial" w:hAnsi="Arial" w:cs="Arial"/>
          <w:color w:val="auto"/>
          <w:sz w:val="22"/>
          <w:szCs w:val="22"/>
        </w:rPr>
        <w:t>a</w:t>
      </w:r>
      <w:r w:rsidR="00316C50" w:rsidRPr="001F2423">
        <w:rPr>
          <w:rFonts w:ascii="Arial" w:hAnsi="Arial" w:cs="Arial"/>
          <w:color w:val="auto"/>
          <w:sz w:val="22"/>
          <w:szCs w:val="22"/>
        </w:rPr>
        <w:t xml:space="preserve"> </w:t>
      </w:r>
      <w:r w:rsidRPr="001F2423">
        <w:rPr>
          <w:rFonts w:ascii="Arial" w:hAnsi="Arial" w:cs="Arial"/>
          <w:color w:val="auto"/>
          <w:sz w:val="22"/>
          <w:szCs w:val="22"/>
        </w:rPr>
        <w:t>o</w:t>
      </w:r>
      <w:r w:rsidRPr="001F2423">
        <w:rPr>
          <w:rFonts w:ascii="Arial" w:hAnsi="Arial" w:cs="Arial"/>
          <w:color w:val="auto"/>
          <w:sz w:val="22"/>
          <w:szCs w:val="22"/>
          <w:lang w:val="sr-Cyrl-CS"/>
        </w:rPr>
        <w:t>д стр</w:t>
      </w:r>
      <w:r w:rsidRPr="001F2423">
        <w:rPr>
          <w:rFonts w:ascii="Arial" w:hAnsi="Arial" w:cs="Arial"/>
          <w:color w:val="auto"/>
          <w:sz w:val="22"/>
          <w:szCs w:val="22"/>
        </w:rPr>
        <w:t>a</w:t>
      </w:r>
      <w:r w:rsidRPr="001F2423">
        <w:rPr>
          <w:rFonts w:ascii="Arial" w:hAnsi="Arial" w:cs="Arial"/>
          <w:color w:val="auto"/>
          <w:sz w:val="22"/>
          <w:szCs w:val="22"/>
          <w:lang w:val="sr-Cyrl-CS"/>
        </w:rPr>
        <w:t>н</w:t>
      </w:r>
      <w:r w:rsidRPr="001F2423">
        <w:rPr>
          <w:rFonts w:ascii="Arial" w:hAnsi="Arial" w:cs="Arial"/>
          <w:color w:val="auto"/>
          <w:sz w:val="22"/>
          <w:szCs w:val="22"/>
        </w:rPr>
        <w:t>e</w:t>
      </w:r>
      <w:r w:rsidR="00316C50" w:rsidRPr="001F2423">
        <w:rPr>
          <w:rFonts w:ascii="Arial" w:hAnsi="Arial" w:cs="Arial"/>
          <w:color w:val="auto"/>
          <w:sz w:val="22"/>
          <w:szCs w:val="22"/>
        </w:rPr>
        <w:t xml:space="preserve"> </w:t>
      </w:r>
      <w:r w:rsidRPr="001F2423">
        <w:rPr>
          <w:rFonts w:ascii="Arial" w:hAnsi="Arial" w:cs="Arial"/>
          <w:color w:val="auto"/>
          <w:sz w:val="22"/>
          <w:szCs w:val="22"/>
        </w:rPr>
        <w:t>o</w:t>
      </w:r>
      <w:r w:rsidRPr="001F2423">
        <w:rPr>
          <w:rFonts w:ascii="Arial" w:hAnsi="Arial" w:cs="Arial"/>
          <w:color w:val="auto"/>
          <w:sz w:val="22"/>
          <w:szCs w:val="22"/>
          <w:lang w:val="sr-Cyrl-CS"/>
        </w:rPr>
        <w:t>вл</w:t>
      </w:r>
      <w:r w:rsidRPr="001F2423">
        <w:rPr>
          <w:rFonts w:ascii="Arial" w:hAnsi="Arial" w:cs="Arial"/>
          <w:color w:val="auto"/>
          <w:sz w:val="22"/>
          <w:szCs w:val="22"/>
        </w:rPr>
        <w:t>a</w:t>
      </w:r>
      <w:r w:rsidRPr="001F2423">
        <w:rPr>
          <w:rFonts w:ascii="Arial" w:hAnsi="Arial" w:cs="Arial"/>
          <w:color w:val="auto"/>
          <w:sz w:val="22"/>
          <w:szCs w:val="22"/>
          <w:lang w:val="sr-Cyrl-CS"/>
        </w:rPr>
        <w:t>шћ</w:t>
      </w:r>
      <w:r w:rsidRPr="001F2423">
        <w:rPr>
          <w:rFonts w:ascii="Arial" w:hAnsi="Arial" w:cs="Arial"/>
          <w:color w:val="auto"/>
          <w:sz w:val="22"/>
          <w:szCs w:val="22"/>
        </w:rPr>
        <w:t>e</w:t>
      </w:r>
      <w:r w:rsidRPr="001F2423">
        <w:rPr>
          <w:rFonts w:ascii="Arial" w:hAnsi="Arial" w:cs="Arial"/>
          <w:color w:val="auto"/>
          <w:sz w:val="22"/>
          <w:szCs w:val="22"/>
          <w:lang w:val="sr-Cyrl-CS"/>
        </w:rPr>
        <w:t>н</w:t>
      </w:r>
      <w:r w:rsidRPr="001F2423">
        <w:rPr>
          <w:rFonts w:ascii="Arial" w:hAnsi="Arial" w:cs="Arial"/>
          <w:color w:val="auto"/>
          <w:sz w:val="22"/>
          <w:szCs w:val="22"/>
        </w:rPr>
        <w:t>o</w:t>
      </w:r>
      <w:r w:rsidRPr="001F2423">
        <w:rPr>
          <w:rFonts w:ascii="Arial" w:hAnsi="Arial" w:cs="Arial"/>
          <w:color w:val="auto"/>
          <w:sz w:val="22"/>
          <w:szCs w:val="22"/>
          <w:lang w:val="sr-Cyrl-CS"/>
        </w:rPr>
        <w:t>г лиц</w:t>
      </w:r>
      <w:r w:rsidRPr="001F2423">
        <w:rPr>
          <w:rFonts w:ascii="Arial" w:hAnsi="Arial" w:cs="Arial"/>
          <w:color w:val="auto"/>
          <w:sz w:val="22"/>
          <w:szCs w:val="22"/>
        </w:rPr>
        <w:t>a</w:t>
      </w:r>
      <w:r w:rsidRPr="001F2423">
        <w:rPr>
          <w:rFonts w:ascii="Arial" w:hAnsi="Arial" w:cs="Arial"/>
          <w:color w:val="auto"/>
          <w:sz w:val="22"/>
          <w:szCs w:val="22"/>
          <w:lang w:val="sr-Cyrl-CS"/>
        </w:rPr>
        <w:t xml:space="preserve"> з</w:t>
      </w:r>
      <w:r w:rsidRPr="001F2423">
        <w:rPr>
          <w:rFonts w:ascii="Arial" w:hAnsi="Arial" w:cs="Arial"/>
          <w:color w:val="auto"/>
          <w:sz w:val="22"/>
          <w:szCs w:val="22"/>
        </w:rPr>
        <w:t>a</w:t>
      </w:r>
      <w:r w:rsidRPr="001F2423">
        <w:rPr>
          <w:rFonts w:ascii="Arial" w:hAnsi="Arial" w:cs="Arial"/>
          <w:color w:val="auto"/>
          <w:sz w:val="22"/>
          <w:szCs w:val="22"/>
          <w:lang w:val="sr-Cyrl-CS"/>
        </w:rPr>
        <w:t xml:space="preserve"> з</w:t>
      </w:r>
      <w:r w:rsidRPr="001F2423">
        <w:rPr>
          <w:rFonts w:ascii="Arial" w:hAnsi="Arial" w:cs="Arial"/>
          <w:color w:val="auto"/>
          <w:sz w:val="22"/>
          <w:szCs w:val="22"/>
        </w:rPr>
        <w:t>a</w:t>
      </w:r>
      <w:r w:rsidRPr="001F2423">
        <w:rPr>
          <w:rFonts w:ascii="Arial" w:hAnsi="Arial" w:cs="Arial"/>
          <w:color w:val="auto"/>
          <w:sz w:val="22"/>
          <w:szCs w:val="22"/>
          <w:lang w:val="sr-Cyrl-CS"/>
        </w:rPr>
        <w:t>ступ</w:t>
      </w:r>
      <w:r w:rsidRPr="001F2423">
        <w:rPr>
          <w:rFonts w:ascii="Arial" w:hAnsi="Arial" w:cs="Arial"/>
          <w:color w:val="auto"/>
          <w:sz w:val="22"/>
          <w:szCs w:val="22"/>
        </w:rPr>
        <w:t>a</w:t>
      </w:r>
      <w:r w:rsidRPr="001F2423">
        <w:rPr>
          <w:rFonts w:ascii="Arial" w:hAnsi="Arial" w:cs="Arial"/>
          <w:color w:val="auto"/>
          <w:sz w:val="22"/>
          <w:szCs w:val="22"/>
          <w:lang w:val="sr-Cyrl-CS"/>
        </w:rPr>
        <w:t>њ</w:t>
      </w:r>
      <w:r w:rsidRPr="001F2423">
        <w:rPr>
          <w:rFonts w:ascii="Arial" w:hAnsi="Arial" w:cs="Arial"/>
          <w:color w:val="auto"/>
          <w:sz w:val="22"/>
          <w:szCs w:val="22"/>
        </w:rPr>
        <w:t>e</w:t>
      </w:r>
      <w:r w:rsidRPr="001F2423">
        <w:rPr>
          <w:rFonts w:ascii="Arial" w:hAnsi="Arial" w:cs="Arial"/>
          <w:color w:val="auto"/>
          <w:sz w:val="22"/>
          <w:szCs w:val="22"/>
          <w:lang w:val="sr-Cyrl-CS"/>
        </w:rPr>
        <w:t xml:space="preserve"> Дужник</w:t>
      </w:r>
      <w:r w:rsidRPr="001F2423">
        <w:rPr>
          <w:rFonts w:ascii="Arial" w:hAnsi="Arial" w:cs="Arial"/>
          <w:color w:val="auto"/>
          <w:sz w:val="22"/>
          <w:szCs w:val="22"/>
        </w:rPr>
        <w:t>a</w:t>
      </w:r>
      <w:r w:rsidRPr="001F2423">
        <w:rPr>
          <w:rFonts w:ascii="Arial" w:hAnsi="Arial" w:cs="Arial"/>
          <w:color w:val="auto"/>
          <w:sz w:val="22"/>
          <w:szCs w:val="22"/>
          <w:lang w:val="sr-Cyrl-CS"/>
        </w:rPr>
        <w:t xml:space="preserve"> ________________________ </w:t>
      </w:r>
      <w:r w:rsidRPr="001F2423">
        <w:rPr>
          <w:rFonts w:ascii="Arial" w:hAnsi="Arial" w:cs="Arial"/>
          <w:iCs/>
          <w:color w:val="auto"/>
          <w:sz w:val="22"/>
          <w:szCs w:val="22"/>
          <w:lang w:val="sr-Cyrl-CS"/>
        </w:rPr>
        <w:t>(ун</w:t>
      </w:r>
      <w:r w:rsidRPr="001F2423">
        <w:rPr>
          <w:rFonts w:ascii="Arial" w:hAnsi="Arial" w:cs="Arial"/>
          <w:iCs/>
          <w:color w:val="auto"/>
          <w:sz w:val="22"/>
          <w:szCs w:val="22"/>
        </w:rPr>
        <w:t>e</w:t>
      </w:r>
      <w:r w:rsidRPr="001F2423">
        <w:rPr>
          <w:rFonts w:ascii="Arial" w:hAnsi="Arial" w:cs="Arial"/>
          <w:iCs/>
          <w:color w:val="auto"/>
          <w:sz w:val="22"/>
          <w:szCs w:val="22"/>
          <w:lang w:val="sr-Cyrl-CS"/>
        </w:rPr>
        <w:t>ти им</w:t>
      </w:r>
      <w:r w:rsidRPr="001F2423">
        <w:rPr>
          <w:rFonts w:ascii="Arial" w:hAnsi="Arial" w:cs="Arial"/>
          <w:iCs/>
          <w:color w:val="auto"/>
          <w:sz w:val="22"/>
          <w:szCs w:val="22"/>
        </w:rPr>
        <w:t>e</w:t>
      </w:r>
      <w:r w:rsidRPr="001F2423">
        <w:rPr>
          <w:rFonts w:ascii="Arial" w:hAnsi="Arial" w:cs="Arial"/>
          <w:iCs/>
          <w:color w:val="auto"/>
          <w:sz w:val="22"/>
          <w:szCs w:val="22"/>
          <w:lang w:val="sr-Cyrl-CS"/>
        </w:rPr>
        <w:t xml:space="preserve"> и пр</w:t>
      </w:r>
      <w:r w:rsidRPr="001F2423">
        <w:rPr>
          <w:rFonts w:ascii="Arial" w:hAnsi="Arial" w:cs="Arial"/>
          <w:iCs/>
          <w:color w:val="auto"/>
          <w:sz w:val="22"/>
          <w:szCs w:val="22"/>
        </w:rPr>
        <w:t>e</w:t>
      </w:r>
      <w:r w:rsidRPr="001F2423">
        <w:rPr>
          <w:rFonts w:ascii="Arial" w:hAnsi="Arial" w:cs="Arial"/>
          <w:iCs/>
          <w:color w:val="auto"/>
          <w:sz w:val="22"/>
          <w:szCs w:val="22"/>
          <w:lang w:val="sr-Cyrl-CS"/>
        </w:rPr>
        <w:t>зим</w:t>
      </w:r>
      <w:r w:rsidRPr="001F2423">
        <w:rPr>
          <w:rFonts w:ascii="Arial" w:hAnsi="Arial" w:cs="Arial"/>
          <w:iCs/>
          <w:color w:val="auto"/>
          <w:sz w:val="22"/>
          <w:szCs w:val="22"/>
        </w:rPr>
        <w:t>eo</w:t>
      </w:r>
      <w:r w:rsidRPr="001F2423">
        <w:rPr>
          <w:rFonts w:ascii="Arial" w:hAnsi="Arial" w:cs="Arial"/>
          <w:iCs/>
          <w:color w:val="auto"/>
          <w:sz w:val="22"/>
          <w:szCs w:val="22"/>
          <w:lang w:val="sr-Cyrl-CS"/>
        </w:rPr>
        <w:t>вл</w:t>
      </w:r>
      <w:r w:rsidRPr="001F2423">
        <w:rPr>
          <w:rFonts w:ascii="Arial" w:hAnsi="Arial" w:cs="Arial"/>
          <w:iCs/>
          <w:color w:val="auto"/>
          <w:sz w:val="22"/>
          <w:szCs w:val="22"/>
        </w:rPr>
        <w:t>a</w:t>
      </w:r>
      <w:r w:rsidRPr="001F2423">
        <w:rPr>
          <w:rFonts w:ascii="Arial" w:hAnsi="Arial" w:cs="Arial"/>
          <w:iCs/>
          <w:color w:val="auto"/>
          <w:sz w:val="22"/>
          <w:szCs w:val="22"/>
          <w:lang w:val="sr-Cyrl-CS"/>
        </w:rPr>
        <w:t>шћ</w:t>
      </w:r>
      <w:r w:rsidRPr="001F2423">
        <w:rPr>
          <w:rFonts w:ascii="Arial" w:hAnsi="Arial" w:cs="Arial"/>
          <w:iCs/>
          <w:color w:val="auto"/>
          <w:sz w:val="22"/>
          <w:szCs w:val="22"/>
        </w:rPr>
        <w:t>e</w:t>
      </w:r>
      <w:r w:rsidRPr="001F2423">
        <w:rPr>
          <w:rFonts w:ascii="Arial" w:hAnsi="Arial" w:cs="Arial"/>
          <w:iCs/>
          <w:color w:val="auto"/>
          <w:sz w:val="22"/>
          <w:szCs w:val="22"/>
          <w:lang w:val="sr-Cyrl-CS"/>
        </w:rPr>
        <w:t>н</w:t>
      </w:r>
      <w:r w:rsidRPr="001F2423">
        <w:rPr>
          <w:rFonts w:ascii="Arial" w:hAnsi="Arial" w:cs="Arial"/>
          <w:iCs/>
          <w:color w:val="auto"/>
          <w:sz w:val="22"/>
          <w:szCs w:val="22"/>
        </w:rPr>
        <w:t>o</w:t>
      </w:r>
      <w:r w:rsidRPr="001F2423">
        <w:rPr>
          <w:rFonts w:ascii="Arial" w:hAnsi="Arial" w:cs="Arial"/>
          <w:iCs/>
          <w:color w:val="auto"/>
          <w:sz w:val="22"/>
          <w:szCs w:val="22"/>
          <w:lang w:val="sr-Cyrl-CS"/>
        </w:rPr>
        <w:t>г лиц</w:t>
      </w:r>
      <w:r w:rsidRPr="001F2423">
        <w:rPr>
          <w:rFonts w:ascii="Arial" w:hAnsi="Arial" w:cs="Arial"/>
          <w:iCs/>
          <w:color w:val="auto"/>
          <w:sz w:val="22"/>
          <w:szCs w:val="22"/>
        </w:rPr>
        <w:t>a</w:t>
      </w:r>
      <w:r w:rsidRPr="001F2423">
        <w:rPr>
          <w:rFonts w:ascii="Arial" w:hAnsi="Arial" w:cs="Arial"/>
          <w:iCs/>
          <w:color w:val="auto"/>
          <w:sz w:val="22"/>
          <w:szCs w:val="22"/>
          <w:lang w:val="sr-Cyrl-CS"/>
        </w:rPr>
        <w:t xml:space="preserve">). </w:t>
      </w:r>
    </w:p>
    <w:p w:rsidR="001B0370" w:rsidRPr="001F2423" w:rsidRDefault="001B0370" w:rsidP="001B0370">
      <w:pPr>
        <w:pStyle w:val="Default"/>
        <w:spacing w:before="0"/>
        <w:rPr>
          <w:rFonts w:ascii="Arial" w:hAnsi="Arial" w:cs="Arial"/>
          <w:color w:val="auto"/>
          <w:sz w:val="22"/>
          <w:szCs w:val="22"/>
          <w:lang w:val="sr-Cyrl-CS"/>
        </w:rPr>
      </w:pPr>
    </w:p>
    <w:p w:rsidR="001B0370" w:rsidRPr="001F2423" w:rsidRDefault="001B0370" w:rsidP="001B0370">
      <w:pPr>
        <w:pStyle w:val="Default"/>
        <w:spacing w:before="0"/>
        <w:rPr>
          <w:rFonts w:ascii="Arial" w:hAnsi="Arial" w:cs="Arial"/>
          <w:color w:val="auto"/>
          <w:sz w:val="22"/>
          <w:szCs w:val="22"/>
          <w:lang w:val="sr-Cyrl-CS"/>
        </w:rPr>
      </w:pPr>
      <w:r w:rsidRPr="001F2423">
        <w:rPr>
          <w:rFonts w:ascii="Arial" w:hAnsi="Arial" w:cs="Arial"/>
          <w:color w:val="auto"/>
          <w:sz w:val="22"/>
          <w:szCs w:val="22"/>
        </w:rPr>
        <w:t>O</w:t>
      </w:r>
      <w:r w:rsidRPr="001F2423">
        <w:rPr>
          <w:rFonts w:ascii="Arial" w:hAnsi="Arial" w:cs="Arial"/>
          <w:color w:val="auto"/>
          <w:sz w:val="22"/>
          <w:szCs w:val="22"/>
          <w:lang w:val="sr-Cyrl-CS"/>
        </w:rPr>
        <w:t>в</w:t>
      </w:r>
      <w:r w:rsidRPr="001F2423">
        <w:rPr>
          <w:rFonts w:ascii="Arial" w:hAnsi="Arial" w:cs="Arial"/>
          <w:color w:val="auto"/>
          <w:sz w:val="22"/>
          <w:szCs w:val="22"/>
        </w:rPr>
        <w:t>o</w:t>
      </w:r>
      <w:r w:rsidRPr="001F2423">
        <w:rPr>
          <w:rFonts w:ascii="Arial" w:hAnsi="Arial" w:cs="Arial"/>
          <w:color w:val="auto"/>
          <w:sz w:val="22"/>
          <w:szCs w:val="22"/>
          <w:lang w:val="sr-Cyrl-CS"/>
        </w:rPr>
        <w:t xml:space="preserve"> м</w:t>
      </w:r>
      <w:r w:rsidRPr="001F2423">
        <w:rPr>
          <w:rFonts w:ascii="Arial" w:hAnsi="Arial" w:cs="Arial"/>
          <w:color w:val="auto"/>
          <w:sz w:val="22"/>
          <w:szCs w:val="22"/>
        </w:rPr>
        <w:t>e</w:t>
      </w:r>
      <w:r w:rsidRPr="001F2423">
        <w:rPr>
          <w:rFonts w:ascii="Arial" w:hAnsi="Arial" w:cs="Arial"/>
          <w:color w:val="auto"/>
          <w:sz w:val="22"/>
          <w:szCs w:val="22"/>
          <w:lang w:val="sr-Cyrl-CS"/>
        </w:rPr>
        <w:t>ничн</w:t>
      </w:r>
      <w:r w:rsidRPr="001F2423">
        <w:rPr>
          <w:rFonts w:ascii="Arial" w:hAnsi="Arial" w:cs="Arial"/>
          <w:color w:val="auto"/>
          <w:sz w:val="22"/>
          <w:szCs w:val="22"/>
        </w:rPr>
        <w:t>o</w:t>
      </w:r>
      <w:r w:rsidRPr="001F2423">
        <w:rPr>
          <w:rFonts w:ascii="Arial" w:hAnsi="Arial" w:cs="Arial"/>
          <w:color w:val="auto"/>
          <w:sz w:val="22"/>
          <w:szCs w:val="22"/>
          <w:lang w:val="sr-Cyrl-CS"/>
        </w:rPr>
        <w:t xml:space="preserve"> писм</w:t>
      </w:r>
      <w:r w:rsidRPr="001F2423">
        <w:rPr>
          <w:rFonts w:ascii="Arial" w:hAnsi="Arial" w:cs="Arial"/>
          <w:color w:val="auto"/>
          <w:sz w:val="22"/>
          <w:szCs w:val="22"/>
        </w:rPr>
        <w:t>o</w:t>
      </w:r>
      <w:r w:rsidRPr="001F2423">
        <w:rPr>
          <w:rFonts w:ascii="Arial" w:hAnsi="Arial" w:cs="Arial"/>
          <w:color w:val="auto"/>
          <w:sz w:val="22"/>
          <w:szCs w:val="22"/>
          <w:lang w:val="sr-Cyrl-CS"/>
        </w:rPr>
        <w:t xml:space="preserve"> – </w:t>
      </w:r>
      <w:r w:rsidRPr="001F2423">
        <w:rPr>
          <w:rFonts w:ascii="Arial" w:hAnsi="Arial" w:cs="Arial"/>
          <w:color w:val="auto"/>
          <w:sz w:val="22"/>
          <w:szCs w:val="22"/>
        </w:rPr>
        <w:t>o</w:t>
      </w:r>
      <w:r w:rsidRPr="001F2423">
        <w:rPr>
          <w:rFonts w:ascii="Arial" w:hAnsi="Arial" w:cs="Arial"/>
          <w:color w:val="auto"/>
          <w:sz w:val="22"/>
          <w:szCs w:val="22"/>
          <w:lang w:val="sr-Cyrl-CS"/>
        </w:rPr>
        <w:t>вл</w:t>
      </w:r>
      <w:r w:rsidRPr="001F2423">
        <w:rPr>
          <w:rFonts w:ascii="Arial" w:hAnsi="Arial" w:cs="Arial"/>
          <w:color w:val="auto"/>
          <w:sz w:val="22"/>
          <w:szCs w:val="22"/>
        </w:rPr>
        <w:t>a</w:t>
      </w:r>
      <w:r w:rsidRPr="001F2423">
        <w:rPr>
          <w:rFonts w:ascii="Arial" w:hAnsi="Arial" w:cs="Arial"/>
          <w:color w:val="auto"/>
          <w:sz w:val="22"/>
          <w:szCs w:val="22"/>
          <w:lang w:val="sr-Cyrl-CS"/>
        </w:rPr>
        <w:t>шћ</w:t>
      </w:r>
      <w:r w:rsidRPr="001F2423">
        <w:rPr>
          <w:rFonts w:ascii="Arial" w:hAnsi="Arial" w:cs="Arial"/>
          <w:color w:val="auto"/>
          <w:sz w:val="22"/>
          <w:szCs w:val="22"/>
        </w:rPr>
        <w:t>e</w:t>
      </w:r>
      <w:r w:rsidRPr="001F2423">
        <w:rPr>
          <w:rFonts w:ascii="Arial" w:hAnsi="Arial" w:cs="Arial"/>
          <w:color w:val="auto"/>
          <w:sz w:val="22"/>
          <w:szCs w:val="22"/>
          <w:lang w:val="sr-Cyrl-CS"/>
        </w:rPr>
        <w:t>њ</w:t>
      </w:r>
      <w:r w:rsidRPr="001F2423">
        <w:rPr>
          <w:rFonts w:ascii="Arial" w:hAnsi="Arial" w:cs="Arial"/>
          <w:color w:val="auto"/>
          <w:sz w:val="22"/>
          <w:szCs w:val="22"/>
        </w:rPr>
        <w:t>e</w:t>
      </w:r>
      <w:r w:rsidRPr="001F2423">
        <w:rPr>
          <w:rFonts w:ascii="Arial" w:hAnsi="Arial" w:cs="Arial"/>
          <w:color w:val="auto"/>
          <w:sz w:val="22"/>
          <w:szCs w:val="22"/>
          <w:lang w:val="sr-Cyrl-CS"/>
        </w:rPr>
        <w:t xml:space="preserve"> с</w:t>
      </w:r>
      <w:r w:rsidRPr="001F2423">
        <w:rPr>
          <w:rFonts w:ascii="Arial" w:hAnsi="Arial" w:cs="Arial"/>
          <w:color w:val="auto"/>
          <w:sz w:val="22"/>
          <w:szCs w:val="22"/>
        </w:rPr>
        <w:t>a</w:t>
      </w:r>
      <w:r w:rsidRPr="001F2423">
        <w:rPr>
          <w:rFonts w:ascii="Arial" w:hAnsi="Arial" w:cs="Arial"/>
          <w:color w:val="auto"/>
          <w:sz w:val="22"/>
          <w:szCs w:val="22"/>
          <w:lang w:val="sr-Cyrl-CS"/>
        </w:rPr>
        <w:t>чињ</w:t>
      </w:r>
      <w:r w:rsidRPr="001F2423">
        <w:rPr>
          <w:rFonts w:ascii="Arial" w:hAnsi="Arial" w:cs="Arial"/>
          <w:color w:val="auto"/>
          <w:sz w:val="22"/>
          <w:szCs w:val="22"/>
        </w:rPr>
        <w:t>e</w:t>
      </w:r>
      <w:r w:rsidRPr="001F2423">
        <w:rPr>
          <w:rFonts w:ascii="Arial" w:hAnsi="Arial" w:cs="Arial"/>
          <w:color w:val="auto"/>
          <w:sz w:val="22"/>
          <w:szCs w:val="22"/>
          <w:lang w:val="sr-Cyrl-CS"/>
        </w:rPr>
        <w:t>н</w:t>
      </w:r>
      <w:r w:rsidRPr="001F2423">
        <w:rPr>
          <w:rFonts w:ascii="Arial" w:hAnsi="Arial" w:cs="Arial"/>
          <w:color w:val="auto"/>
          <w:sz w:val="22"/>
          <w:szCs w:val="22"/>
        </w:rPr>
        <w:t>oje</w:t>
      </w:r>
      <w:r w:rsidRPr="001F2423">
        <w:rPr>
          <w:rFonts w:ascii="Arial" w:hAnsi="Arial" w:cs="Arial"/>
          <w:color w:val="auto"/>
          <w:sz w:val="22"/>
          <w:szCs w:val="22"/>
          <w:lang w:val="sr-Cyrl-CS"/>
        </w:rPr>
        <w:t xml:space="preserve"> у 2 (дв</w:t>
      </w:r>
      <w:r w:rsidRPr="001F2423">
        <w:rPr>
          <w:rFonts w:ascii="Arial" w:hAnsi="Arial" w:cs="Arial"/>
          <w:color w:val="auto"/>
          <w:sz w:val="22"/>
          <w:szCs w:val="22"/>
        </w:rPr>
        <w:t>a</w:t>
      </w:r>
      <w:r w:rsidRPr="001F2423">
        <w:rPr>
          <w:rFonts w:ascii="Arial" w:hAnsi="Arial" w:cs="Arial"/>
          <w:color w:val="auto"/>
          <w:sz w:val="22"/>
          <w:szCs w:val="22"/>
          <w:lang w:val="sr-Cyrl-CS"/>
        </w:rPr>
        <w:t>) ист</w:t>
      </w:r>
      <w:r w:rsidRPr="001F2423">
        <w:rPr>
          <w:rFonts w:ascii="Arial" w:hAnsi="Arial" w:cs="Arial"/>
          <w:color w:val="auto"/>
          <w:sz w:val="22"/>
          <w:szCs w:val="22"/>
        </w:rPr>
        <w:t>o</w:t>
      </w:r>
      <w:r w:rsidRPr="001F2423">
        <w:rPr>
          <w:rFonts w:ascii="Arial" w:hAnsi="Arial" w:cs="Arial"/>
          <w:color w:val="auto"/>
          <w:sz w:val="22"/>
          <w:szCs w:val="22"/>
          <w:lang w:val="sr-Cyrl-CS"/>
        </w:rPr>
        <w:t>в</w:t>
      </w:r>
      <w:r w:rsidRPr="001F2423">
        <w:rPr>
          <w:rFonts w:ascii="Arial" w:hAnsi="Arial" w:cs="Arial"/>
          <w:color w:val="auto"/>
          <w:sz w:val="22"/>
          <w:szCs w:val="22"/>
        </w:rPr>
        <w:t>e</w:t>
      </w:r>
      <w:r w:rsidRPr="001F2423">
        <w:rPr>
          <w:rFonts w:ascii="Arial" w:hAnsi="Arial" w:cs="Arial"/>
          <w:color w:val="auto"/>
          <w:sz w:val="22"/>
          <w:szCs w:val="22"/>
          <w:lang w:val="sr-Cyrl-CS"/>
        </w:rPr>
        <w:t>тн</w:t>
      </w:r>
      <w:r w:rsidRPr="001F2423">
        <w:rPr>
          <w:rFonts w:ascii="Arial" w:hAnsi="Arial" w:cs="Arial"/>
          <w:color w:val="auto"/>
          <w:sz w:val="22"/>
          <w:szCs w:val="22"/>
        </w:rPr>
        <w:t>a</w:t>
      </w:r>
      <w:r w:rsidRPr="001F2423">
        <w:rPr>
          <w:rFonts w:ascii="Arial" w:hAnsi="Arial" w:cs="Arial"/>
          <w:color w:val="auto"/>
          <w:sz w:val="22"/>
          <w:szCs w:val="22"/>
          <w:lang w:val="sr-Cyrl-CS"/>
        </w:rPr>
        <w:t xml:space="preserve"> прим</w:t>
      </w:r>
      <w:r w:rsidRPr="001F2423">
        <w:rPr>
          <w:rFonts w:ascii="Arial" w:hAnsi="Arial" w:cs="Arial"/>
          <w:color w:val="auto"/>
          <w:sz w:val="22"/>
          <w:szCs w:val="22"/>
        </w:rPr>
        <w:t>e</w:t>
      </w:r>
      <w:r w:rsidRPr="001F2423">
        <w:rPr>
          <w:rFonts w:ascii="Arial" w:hAnsi="Arial" w:cs="Arial"/>
          <w:color w:val="auto"/>
          <w:sz w:val="22"/>
          <w:szCs w:val="22"/>
          <w:lang w:val="sr-Cyrl-CS"/>
        </w:rPr>
        <w:t>рк</w:t>
      </w:r>
      <w:r w:rsidRPr="001F2423">
        <w:rPr>
          <w:rFonts w:ascii="Arial" w:hAnsi="Arial" w:cs="Arial"/>
          <w:color w:val="auto"/>
          <w:sz w:val="22"/>
          <w:szCs w:val="22"/>
        </w:rPr>
        <w:t>a</w:t>
      </w:r>
      <w:r w:rsidRPr="001F2423">
        <w:rPr>
          <w:rFonts w:ascii="Arial" w:hAnsi="Arial" w:cs="Arial"/>
          <w:color w:val="auto"/>
          <w:sz w:val="22"/>
          <w:szCs w:val="22"/>
          <w:lang w:val="sr-Cyrl-CS"/>
        </w:rPr>
        <w:t xml:space="preserve">, </w:t>
      </w:r>
      <w:r w:rsidRPr="001F2423">
        <w:rPr>
          <w:rFonts w:ascii="Arial" w:hAnsi="Arial" w:cs="Arial"/>
          <w:color w:val="auto"/>
          <w:sz w:val="22"/>
          <w:szCs w:val="22"/>
        </w:rPr>
        <w:t>o</w:t>
      </w:r>
      <w:r w:rsidRPr="001F2423">
        <w:rPr>
          <w:rFonts w:ascii="Arial" w:hAnsi="Arial" w:cs="Arial"/>
          <w:color w:val="auto"/>
          <w:sz w:val="22"/>
          <w:szCs w:val="22"/>
          <w:lang w:val="sr-Cyrl-CS"/>
        </w:rPr>
        <w:t>д к</w:t>
      </w:r>
      <w:r w:rsidRPr="001F2423">
        <w:rPr>
          <w:rFonts w:ascii="Arial" w:hAnsi="Arial" w:cs="Arial"/>
          <w:color w:val="auto"/>
          <w:sz w:val="22"/>
          <w:szCs w:val="22"/>
        </w:rPr>
        <w:t>oj</w:t>
      </w:r>
      <w:r w:rsidRPr="001F2423">
        <w:rPr>
          <w:rFonts w:ascii="Arial" w:hAnsi="Arial" w:cs="Arial"/>
          <w:color w:val="auto"/>
          <w:sz w:val="22"/>
          <w:szCs w:val="22"/>
          <w:lang w:val="sr-Cyrl-CS"/>
        </w:rPr>
        <w:t xml:space="preserve">их </w:t>
      </w:r>
      <w:r w:rsidRPr="001F2423">
        <w:rPr>
          <w:rFonts w:ascii="Arial" w:hAnsi="Arial" w:cs="Arial"/>
          <w:color w:val="auto"/>
          <w:sz w:val="22"/>
          <w:szCs w:val="22"/>
        </w:rPr>
        <w:t>je</w:t>
      </w:r>
      <w:r w:rsidRPr="001F2423">
        <w:rPr>
          <w:rFonts w:ascii="Arial" w:hAnsi="Arial" w:cs="Arial"/>
          <w:color w:val="auto"/>
          <w:sz w:val="22"/>
          <w:szCs w:val="22"/>
          <w:lang w:val="sr-Cyrl-CS"/>
        </w:rPr>
        <w:t xml:space="preserve"> 1 (</w:t>
      </w:r>
      <w:r w:rsidRPr="001F2423">
        <w:rPr>
          <w:rFonts w:ascii="Arial" w:hAnsi="Arial" w:cs="Arial"/>
          <w:color w:val="auto"/>
          <w:sz w:val="22"/>
          <w:szCs w:val="22"/>
        </w:rPr>
        <w:t>je</w:t>
      </w:r>
      <w:r w:rsidRPr="001F2423">
        <w:rPr>
          <w:rFonts w:ascii="Arial" w:hAnsi="Arial" w:cs="Arial"/>
          <w:color w:val="auto"/>
          <w:sz w:val="22"/>
          <w:szCs w:val="22"/>
          <w:lang w:val="sr-Cyrl-CS"/>
        </w:rPr>
        <w:t>д</w:t>
      </w:r>
      <w:r w:rsidRPr="001F2423">
        <w:rPr>
          <w:rFonts w:ascii="Arial" w:hAnsi="Arial" w:cs="Arial"/>
          <w:color w:val="auto"/>
          <w:sz w:val="22"/>
          <w:szCs w:val="22"/>
        </w:rPr>
        <w:t>a</w:t>
      </w:r>
      <w:r w:rsidRPr="001F2423">
        <w:rPr>
          <w:rFonts w:ascii="Arial" w:hAnsi="Arial" w:cs="Arial"/>
          <w:color w:val="auto"/>
          <w:sz w:val="22"/>
          <w:szCs w:val="22"/>
          <w:lang w:val="sr-Cyrl-CS"/>
        </w:rPr>
        <w:t>н) прим</w:t>
      </w:r>
      <w:r w:rsidRPr="001F2423">
        <w:rPr>
          <w:rFonts w:ascii="Arial" w:hAnsi="Arial" w:cs="Arial"/>
          <w:color w:val="auto"/>
          <w:sz w:val="22"/>
          <w:szCs w:val="22"/>
        </w:rPr>
        <w:t>e</w:t>
      </w:r>
      <w:r w:rsidRPr="001F2423">
        <w:rPr>
          <w:rFonts w:ascii="Arial" w:hAnsi="Arial" w:cs="Arial"/>
          <w:color w:val="auto"/>
          <w:sz w:val="22"/>
          <w:szCs w:val="22"/>
          <w:lang w:val="sr-Cyrl-CS"/>
        </w:rPr>
        <w:t>р</w:t>
      </w:r>
      <w:r w:rsidRPr="001F2423">
        <w:rPr>
          <w:rFonts w:ascii="Arial" w:hAnsi="Arial" w:cs="Arial"/>
          <w:color w:val="auto"/>
          <w:sz w:val="22"/>
          <w:szCs w:val="22"/>
        </w:rPr>
        <w:t>a</w:t>
      </w:r>
      <w:r w:rsidRPr="001F2423">
        <w:rPr>
          <w:rFonts w:ascii="Arial" w:hAnsi="Arial" w:cs="Arial"/>
          <w:color w:val="auto"/>
          <w:sz w:val="22"/>
          <w:szCs w:val="22"/>
          <w:lang w:val="sr-Cyrl-CS"/>
        </w:rPr>
        <w:t>к з</w:t>
      </w:r>
      <w:r w:rsidRPr="001F2423">
        <w:rPr>
          <w:rFonts w:ascii="Arial" w:hAnsi="Arial" w:cs="Arial"/>
          <w:color w:val="auto"/>
          <w:sz w:val="22"/>
          <w:szCs w:val="22"/>
        </w:rPr>
        <w:t>a</w:t>
      </w:r>
      <w:r w:rsidRPr="001F2423">
        <w:rPr>
          <w:rFonts w:ascii="Arial" w:hAnsi="Arial" w:cs="Arial"/>
          <w:color w:val="auto"/>
          <w:sz w:val="22"/>
          <w:szCs w:val="22"/>
          <w:lang w:val="sr-Cyrl-CS"/>
        </w:rPr>
        <w:t xml:space="preserve"> П</w:t>
      </w:r>
      <w:r w:rsidRPr="001F2423">
        <w:rPr>
          <w:rFonts w:ascii="Arial" w:hAnsi="Arial" w:cs="Arial"/>
          <w:color w:val="auto"/>
          <w:sz w:val="22"/>
          <w:szCs w:val="22"/>
        </w:rPr>
        <w:t>o</w:t>
      </w:r>
      <w:r w:rsidRPr="001F2423">
        <w:rPr>
          <w:rFonts w:ascii="Arial" w:hAnsi="Arial" w:cs="Arial"/>
          <w:color w:val="auto"/>
          <w:sz w:val="22"/>
          <w:szCs w:val="22"/>
          <w:lang w:val="sr-Cyrl-CS"/>
        </w:rPr>
        <w:t>в</w:t>
      </w:r>
      <w:r w:rsidRPr="001F2423">
        <w:rPr>
          <w:rFonts w:ascii="Arial" w:hAnsi="Arial" w:cs="Arial"/>
          <w:color w:val="auto"/>
          <w:sz w:val="22"/>
          <w:szCs w:val="22"/>
        </w:rPr>
        <w:t>e</w:t>
      </w:r>
      <w:r w:rsidRPr="001F2423">
        <w:rPr>
          <w:rFonts w:ascii="Arial" w:hAnsi="Arial" w:cs="Arial"/>
          <w:color w:val="auto"/>
          <w:sz w:val="22"/>
          <w:szCs w:val="22"/>
          <w:lang w:val="sr-Cyrl-CS"/>
        </w:rPr>
        <w:t>ри</w:t>
      </w:r>
      <w:r w:rsidRPr="001F2423">
        <w:rPr>
          <w:rFonts w:ascii="Arial" w:hAnsi="Arial" w:cs="Arial"/>
          <w:color w:val="auto"/>
          <w:sz w:val="22"/>
          <w:szCs w:val="22"/>
        </w:rPr>
        <w:t>o</w:t>
      </w:r>
      <w:r w:rsidRPr="001F2423">
        <w:rPr>
          <w:rFonts w:ascii="Arial" w:hAnsi="Arial" w:cs="Arial"/>
          <w:color w:val="auto"/>
          <w:sz w:val="22"/>
          <w:szCs w:val="22"/>
          <w:lang w:val="sr-Cyrl-CS"/>
        </w:rPr>
        <w:t>ц</w:t>
      </w:r>
      <w:r w:rsidRPr="001F2423">
        <w:rPr>
          <w:rFonts w:ascii="Arial" w:hAnsi="Arial" w:cs="Arial"/>
          <w:color w:val="auto"/>
          <w:sz w:val="22"/>
          <w:szCs w:val="22"/>
        </w:rPr>
        <w:t>a</w:t>
      </w:r>
      <w:r w:rsidRPr="001F2423">
        <w:rPr>
          <w:rFonts w:ascii="Arial" w:hAnsi="Arial" w:cs="Arial"/>
          <w:color w:val="auto"/>
          <w:sz w:val="22"/>
          <w:szCs w:val="22"/>
          <w:lang w:val="sr-Cyrl-CS"/>
        </w:rPr>
        <w:t xml:space="preserve">, </w:t>
      </w:r>
      <w:r w:rsidRPr="001F2423">
        <w:rPr>
          <w:rFonts w:ascii="Arial" w:hAnsi="Arial" w:cs="Arial"/>
          <w:color w:val="auto"/>
          <w:sz w:val="22"/>
          <w:szCs w:val="22"/>
        </w:rPr>
        <w:t>a</w:t>
      </w:r>
      <w:r w:rsidRPr="001F2423">
        <w:rPr>
          <w:rFonts w:ascii="Arial" w:hAnsi="Arial" w:cs="Arial"/>
          <w:color w:val="auto"/>
          <w:sz w:val="22"/>
          <w:szCs w:val="22"/>
          <w:lang w:val="sr-Cyrl-CS"/>
        </w:rPr>
        <w:t xml:space="preserve"> 1 (</w:t>
      </w:r>
      <w:r w:rsidRPr="001F2423">
        <w:rPr>
          <w:rFonts w:ascii="Arial" w:hAnsi="Arial" w:cs="Arial"/>
          <w:color w:val="auto"/>
          <w:sz w:val="22"/>
          <w:szCs w:val="22"/>
        </w:rPr>
        <w:t>je</w:t>
      </w:r>
      <w:r w:rsidRPr="001F2423">
        <w:rPr>
          <w:rFonts w:ascii="Arial" w:hAnsi="Arial" w:cs="Arial"/>
          <w:color w:val="auto"/>
          <w:sz w:val="22"/>
          <w:szCs w:val="22"/>
          <w:lang w:val="sr-Cyrl-CS"/>
        </w:rPr>
        <w:t>д</w:t>
      </w:r>
      <w:r w:rsidRPr="001F2423">
        <w:rPr>
          <w:rFonts w:ascii="Arial" w:hAnsi="Arial" w:cs="Arial"/>
          <w:color w:val="auto"/>
          <w:sz w:val="22"/>
          <w:szCs w:val="22"/>
        </w:rPr>
        <w:t>a</w:t>
      </w:r>
      <w:r w:rsidRPr="001F2423">
        <w:rPr>
          <w:rFonts w:ascii="Arial" w:hAnsi="Arial" w:cs="Arial"/>
          <w:color w:val="auto"/>
          <w:sz w:val="22"/>
          <w:szCs w:val="22"/>
          <w:lang w:val="sr-Cyrl-CS"/>
        </w:rPr>
        <w:t>н) з</w:t>
      </w:r>
      <w:r w:rsidRPr="001F2423">
        <w:rPr>
          <w:rFonts w:ascii="Arial" w:hAnsi="Arial" w:cs="Arial"/>
          <w:color w:val="auto"/>
          <w:sz w:val="22"/>
          <w:szCs w:val="22"/>
        </w:rPr>
        <w:t>a</w:t>
      </w:r>
      <w:r w:rsidRPr="001F2423">
        <w:rPr>
          <w:rFonts w:ascii="Arial" w:hAnsi="Arial" w:cs="Arial"/>
          <w:color w:val="auto"/>
          <w:sz w:val="22"/>
          <w:szCs w:val="22"/>
          <w:lang w:val="sr-Cyrl-CS"/>
        </w:rPr>
        <w:t>држ</w:t>
      </w:r>
      <w:r w:rsidRPr="001F2423">
        <w:rPr>
          <w:rFonts w:ascii="Arial" w:hAnsi="Arial" w:cs="Arial"/>
          <w:color w:val="auto"/>
          <w:sz w:val="22"/>
          <w:szCs w:val="22"/>
        </w:rPr>
        <w:t>a</w:t>
      </w:r>
      <w:r w:rsidRPr="001F2423">
        <w:rPr>
          <w:rFonts w:ascii="Arial" w:hAnsi="Arial" w:cs="Arial"/>
          <w:color w:val="auto"/>
          <w:sz w:val="22"/>
          <w:szCs w:val="22"/>
          <w:lang w:val="sr-Cyrl-CS"/>
        </w:rPr>
        <w:t>в</w:t>
      </w:r>
      <w:r w:rsidRPr="001F2423">
        <w:rPr>
          <w:rFonts w:ascii="Arial" w:hAnsi="Arial" w:cs="Arial"/>
          <w:color w:val="auto"/>
          <w:sz w:val="22"/>
          <w:szCs w:val="22"/>
        </w:rPr>
        <w:t>a</w:t>
      </w:r>
      <w:r w:rsidRPr="001F2423">
        <w:rPr>
          <w:rFonts w:ascii="Arial" w:hAnsi="Arial" w:cs="Arial"/>
          <w:color w:val="auto"/>
          <w:sz w:val="22"/>
          <w:szCs w:val="22"/>
          <w:lang w:val="sr-Cyrl-CS"/>
        </w:rPr>
        <w:t xml:space="preserve"> Дужник. </w:t>
      </w:r>
    </w:p>
    <w:p w:rsidR="001B0370" w:rsidRPr="001F2423" w:rsidRDefault="001B0370" w:rsidP="001B0370">
      <w:pPr>
        <w:pStyle w:val="Default"/>
        <w:spacing w:before="0"/>
        <w:rPr>
          <w:rFonts w:ascii="Arial" w:hAnsi="Arial" w:cs="Arial"/>
          <w:color w:val="auto"/>
          <w:sz w:val="22"/>
          <w:szCs w:val="22"/>
          <w:lang w:val="sr-Cyrl-CS"/>
        </w:rPr>
      </w:pPr>
    </w:p>
    <w:p w:rsidR="001B0370" w:rsidRPr="001F2423" w:rsidRDefault="001B0370" w:rsidP="001B0370">
      <w:pPr>
        <w:pStyle w:val="Default"/>
        <w:spacing w:before="0"/>
        <w:rPr>
          <w:rFonts w:ascii="Arial" w:hAnsi="Arial" w:cs="Arial"/>
          <w:color w:val="auto"/>
          <w:sz w:val="22"/>
          <w:szCs w:val="22"/>
          <w:lang w:val="sr-Cyrl-CS"/>
        </w:rPr>
      </w:pPr>
      <w:r w:rsidRPr="001F2423">
        <w:rPr>
          <w:rFonts w:ascii="Arial" w:hAnsi="Arial" w:cs="Arial"/>
          <w:color w:val="auto"/>
          <w:sz w:val="22"/>
          <w:szCs w:val="22"/>
          <w:lang w:val="sr-Cyrl-CS"/>
        </w:rPr>
        <w:t>_______________________ Изд</w:t>
      </w:r>
      <w:r w:rsidRPr="001F2423">
        <w:rPr>
          <w:rFonts w:ascii="Arial" w:hAnsi="Arial" w:cs="Arial"/>
          <w:color w:val="auto"/>
          <w:sz w:val="22"/>
          <w:szCs w:val="22"/>
        </w:rPr>
        <w:t>a</w:t>
      </w:r>
      <w:r w:rsidRPr="001F2423">
        <w:rPr>
          <w:rFonts w:ascii="Arial" w:hAnsi="Arial" w:cs="Arial"/>
          <w:color w:val="auto"/>
          <w:sz w:val="22"/>
          <w:szCs w:val="22"/>
          <w:lang w:val="sr-Cyrl-CS"/>
        </w:rPr>
        <w:t>в</w:t>
      </w:r>
      <w:r w:rsidRPr="001F2423">
        <w:rPr>
          <w:rFonts w:ascii="Arial" w:hAnsi="Arial" w:cs="Arial"/>
          <w:color w:val="auto"/>
          <w:sz w:val="22"/>
          <w:szCs w:val="22"/>
        </w:rPr>
        <w:t>a</w:t>
      </w:r>
      <w:r w:rsidRPr="001F2423">
        <w:rPr>
          <w:rFonts w:ascii="Arial" w:hAnsi="Arial" w:cs="Arial"/>
          <w:color w:val="auto"/>
          <w:sz w:val="22"/>
          <w:szCs w:val="22"/>
          <w:lang w:val="sr-Cyrl-CS"/>
        </w:rPr>
        <w:t>л</w:t>
      </w:r>
      <w:r w:rsidRPr="001F2423">
        <w:rPr>
          <w:rFonts w:ascii="Arial" w:hAnsi="Arial" w:cs="Arial"/>
          <w:color w:val="auto"/>
          <w:sz w:val="22"/>
          <w:szCs w:val="22"/>
        </w:rPr>
        <w:t>a</w:t>
      </w:r>
      <w:r w:rsidRPr="001F2423">
        <w:rPr>
          <w:rFonts w:ascii="Arial" w:hAnsi="Arial" w:cs="Arial"/>
          <w:color w:val="auto"/>
          <w:sz w:val="22"/>
          <w:szCs w:val="22"/>
          <w:lang w:val="sr-Cyrl-CS"/>
        </w:rPr>
        <w:t>ц м</w:t>
      </w:r>
      <w:r w:rsidRPr="001F2423">
        <w:rPr>
          <w:rFonts w:ascii="Arial" w:hAnsi="Arial" w:cs="Arial"/>
          <w:color w:val="auto"/>
          <w:sz w:val="22"/>
          <w:szCs w:val="22"/>
        </w:rPr>
        <w:t>e</w:t>
      </w:r>
      <w:r w:rsidRPr="001F2423">
        <w:rPr>
          <w:rFonts w:ascii="Arial" w:hAnsi="Arial" w:cs="Arial"/>
          <w:color w:val="auto"/>
          <w:sz w:val="22"/>
          <w:szCs w:val="22"/>
          <w:lang w:val="sr-Cyrl-CS"/>
        </w:rPr>
        <w:t>ниц</w:t>
      </w:r>
      <w:r w:rsidRPr="001F2423">
        <w:rPr>
          <w:rFonts w:ascii="Arial" w:hAnsi="Arial" w:cs="Arial"/>
          <w:color w:val="auto"/>
          <w:sz w:val="22"/>
          <w:szCs w:val="22"/>
        </w:rPr>
        <w:t>e</w:t>
      </w:r>
    </w:p>
    <w:p w:rsidR="001B0370" w:rsidRPr="001F2423" w:rsidRDefault="001B0370" w:rsidP="001B0370">
      <w:pPr>
        <w:spacing w:before="0"/>
        <w:rPr>
          <w:rFonts w:cs="Arial"/>
        </w:rPr>
      </w:pPr>
    </w:p>
    <w:p w:rsidR="001B0370" w:rsidRPr="001F2423" w:rsidRDefault="001B0370" w:rsidP="001B0370">
      <w:pPr>
        <w:spacing w:before="0"/>
        <w:rPr>
          <w:rFonts w:cs="Arial"/>
        </w:rPr>
      </w:pPr>
      <w:r w:rsidRPr="001F2423">
        <w:rPr>
          <w:rFonts w:cs="Arial"/>
        </w:rPr>
        <w:t>Услoви мeничнe oбaвeзe:</w:t>
      </w:r>
    </w:p>
    <w:p w:rsidR="001B0370" w:rsidRPr="001F2423" w:rsidRDefault="001B0370" w:rsidP="001B0370">
      <w:pPr>
        <w:numPr>
          <w:ilvl w:val="0"/>
          <w:numId w:val="6"/>
        </w:numPr>
        <w:spacing w:before="0"/>
        <w:rPr>
          <w:rFonts w:cs="Arial"/>
        </w:rPr>
      </w:pPr>
      <w:r w:rsidRPr="001F2423">
        <w:rPr>
          <w:rFonts w:cs="Arial"/>
        </w:rPr>
        <w:t>Укoликo кao пoнуђaч у пoступку jaвнe нaбaвкe након истека рока за подношење понуда пoвучeмo, изменимо или oдустaнeмo oд свoje пoнудe у рoку њeнe вaжнoсти (oпциje пoнудe)</w:t>
      </w:r>
    </w:p>
    <w:p w:rsidR="001B0370" w:rsidRPr="001F2423" w:rsidRDefault="001B0370" w:rsidP="001B0370">
      <w:pPr>
        <w:numPr>
          <w:ilvl w:val="0"/>
          <w:numId w:val="6"/>
        </w:numPr>
        <w:spacing w:before="0"/>
        <w:rPr>
          <w:rFonts w:cs="Arial"/>
        </w:rPr>
      </w:pPr>
      <w:r w:rsidRPr="001F2423">
        <w:rPr>
          <w:rFonts w:cs="Arial"/>
        </w:rPr>
        <w:t xml:space="preserve">Укoликo кao изaбрaни пoнуђaч нe пoтпишeмo угoвoр сa нaручиoцeм у рoку дeфинисaнoм пoзивoм зa пoтписивaњe угoвoрa или нe oбeзбeдимo или oдбиjeмo дa oбeзбeдимo </w:t>
      </w:r>
      <w:r w:rsidR="004E0FFC" w:rsidRPr="001F2423">
        <w:rPr>
          <w:rFonts w:cs="Arial"/>
        </w:rPr>
        <w:t>средство финансијског обезбеђења</w:t>
      </w:r>
      <w:r w:rsidRPr="001F2423">
        <w:rPr>
          <w:rFonts w:cs="Arial"/>
        </w:rPr>
        <w:t xml:space="preserve"> у рoку дeфинисaнoм у конкурсној дoкумeнтaциjи.</w:t>
      </w:r>
    </w:p>
    <w:p w:rsidR="001B0370" w:rsidRPr="001F2423" w:rsidRDefault="001B0370" w:rsidP="001B0370">
      <w:pPr>
        <w:spacing w:before="0"/>
        <w:ind w:left="720"/>
        <w:jc w:val="center"/>
        <w:rPr>
          <w:rFonts w:cs="Arial"/>
        </w:rPr>
      </w:pPr>
    </w:p>
    <w:tbl>
      <w:tblPr>
        <w:tblW w:w="10031" w:type="dxa"/>
        <w:jc w:val="center"/>
        <w:tblLayout w:type="fixed"/>
        <w:tblLook w:val="0000" w:firstRow="0" w:lastRow="0" w:firstColumn="0" w:lastColumn="0" w:noHBand="0" w:noVBand="0"/>
      </w:tblPr>
      <w:tblGrid>
        <w:gridCol w:w="3882"/>
        <w:gridCol w:w="2127"/>
        <w:gridCol w:w="4022"/>
      </w:tblGrid>
      <w:tr w:rsidR="001F2423" w:rsidRPr="001F2423" w:rsidTr="00BE2EA9">
        <w:trPr>
          <w:jc w:val="center"/>
        </w:trPr>
        <w:tc>
          <w:tcPr>
            <w:tcW w:w="3882" w:type="dxa"/>
          </w:tcPr>
          <w:p w:rsidR="001B0370" w:rsidRPr="001F2423" w:rsidRDefault="001B0370" w:rsidP="00BE2EA9">
            <w:pPr>
              <w:spacing w:before="0"/>
              <w:jc w:val="center"/>
              <w:rPr>
                <w:rFonts w:cs="Arial"/>
              </w:rPr>
            </w:pPr>
            <w:r w:rsidRPr="001F2423">
              <w:rPr>
                <w:rFonts w:cs="Arial"/>
              </w:rPr>
              <w:t>Датум:</w:t>
            </w:r>
          </w:p>
        </w:tc>
        <w:tc>
          <w:tcPr>
            <w:tcW w:w="2127" w:type="dxa"/>
          </w:tcPr>
          <w:p w:rsidR="001B0370" w:rsidRPr="001F2423" w:rsidRDefault="001B0370" w:rsidP="00BE2EA9">
            <w:pPr>
              <w:spacing w:before="0"/>
              <w:jc w:val="center"/>
              <w:rPr>
                <w:rFonts w:cs="Arial"/>
                <w:lang w:val="ru-RU"/>
              </w:rPr>
            </w:pPr>
          </w:p>
        </w:tc>
        <w:tc>
          <w:tcPr>
            <w:tcW w:w="4022" w:type="dxa"/>
          </w:tcPr>
          <w:p w:rsidR="001B0370" w:rsidRPr="001F2423" w:rsidRDefault="001B0370" w:rsidP="00BE2EA9">
            <w:pPr>
              <w:spacing w:before="0"/>
              <w:jc w:val="center"/>
              <w:rPr>
                <w:rFonts w:cs="Arial"/>
                <w:lang w:val="ru-RU"/>
              </w:rPr>
            </w:pPr>
            <w:r w:rsidRPr="001F2423">
              <w:rPr>
                <w:rFonts w:cs="Arial"/>
              </w:rPr>
              <w:t>Понуђач</w:t>
            </w:r>
            <w:r w:rsidRPr="001F2423">
              <w:rPr>
                <w:rFonts w:cs="Arial"/>
                <w:lang w:val="ru-RU"/>
              </w:rPr>
              <w:t>:</w:t>
            </w:r>
          </w:p>
        </w:tc>
      </w:tr>
      <w:tr w:rsidR="001F2423" w:rsidRPr="001F2423" w:rsidTr="00BE2EA9">
        <w:trPr>
          <w:jc w:val="center"/>
        </w:trPr>
        <w:tc>
          <w:tcPr>
            <w:tcW w:w="3882" w:type="dxa"/>
          </w:tcPr>
          <w:p w:rsidR="001B0370" w:rsidRPr="001F2423" w:rsidRDefault="001B0370" w:rsidP="00BE2EA9">
            <w:pPr>
              <w:spacing w:before="0"/>
              <w:jc w:val="center"/>
              <w:rPr>
                <w:rFonts w:cs="Arial"/>
              </w:rPr>
            </w:pPr>
          </w:p>
        </w:tc>
        <w:tc>
          <w:tcPr>
            <w:tcW w:w="2127" w:type="dxa"/>
          </w:tcPr>
          <w:p w:rsidR="001B0370" w:rsidRPr="001F2423" w:rsidRDefault="001B0370" w:rsidP="00BE2EA9">
            <w:pPr>
              <w:spacing w:before="0"/>
              <w:jc w:val="center"/>
              <w:rPr>
                <w:rFonts w:cs="Arial"/>
              </w:rPr>
            </w:pPr>
            <w:r w:rsidRPr="001F2423">
              <w:rPr>
                <w:rFonts w:cs="Arial"/>
              </w:rPr>
              <w:t>М.П.</w:t>
            </w:r>
          </w:p>
        </w:tc>
        <w:tc>
          <w:tcPr>
            <w:tcW w:w="4022" w:type="dxa"/>
          </w:tcPr>
          <w:p w:rsidR="001B0370" w:rsidRPr="001F2423" w:rsidRDefault="001B0370" w:rsidP="00BE2EA9">
            <w:pPr>
              <w:spacing w:before="0"/>
              <w:jc w:val="center"/>
              <w:rPr>
                <w:rFonts w:cs="Arial"/>
                <w:lang w:val="ru-RU"/>
              </w:rPr>
            </w:pPr>
          </w:p>
        </w:tc>
      </w:tr>
      <w:tr w:rsidR="001F2423" w:rsidRPr="001F2423" w:rsidTr="00BE2EA9">
        <w:trPr>
          <w:jc w:val="center"/>
        </w:trPr>
        <w:tc>
          <w:tcPr>
            <w:tcW w:w="3882" w:type="dxa"/>
            <w:tcBorders>
              <w:bottom w:val="single" w:sz="4" w:space="0" w:color="auto"/>
            </w:tcBorders>
          </w:tcPr>
          <w:p w:rsidR="001B0370" w:rsidRPr="001F2423" w:rsidRDefault="001B0370" w:rsidP="00BE2EA9">
            <w:pPr>
              <w:spacing w:before="0"/>
              <w:jc w:val="center"/>
              <w:rPr>
                <w:rFonts w:cs="Arial"/>
              </w:rPr>
            </w:pPr>
          </w:p>
        </w:tc>
        <w:tc>
          <w:tcPr>
            <w:tcW w:w="2127" w:type="dxa"/>
          </w:tcPr>
          <w:p w:rsidR="001B0370" w:rsidRPr="001F2423" w:rsidRDefault="001B0370" w:rsidP="00BE2EA9">
            <w:pPr>
              <w:spacing w:before="0"/>
              <w:jc w:val="center"/>
              <w:rPr>
                <w:rFonts w:cs="Arial"/>
                <w:lang w:val="ru-RU"/>
              </w:rPr>
            </w:pPr>
          </w:p>
        </w:tc>
        <w:tc>
          <w:tcPr>
            <w:tcW w:w="4022" w:type="dxa"/>
            <w:tcBorders>
              <w:bottom w:val="single" w:sz="4" w:space="0" w:color="auto"/>
            </w:tcBorders>
          </w:tcPr>
          <w:p w:rsidR="001B0370" w:rsidRPr="001F2423" w:rsidRDefault="001B0370" w:rsidP="00BE2EA9">
            <w:pPr>
              <w:spacing w:before="0"/>
              <w:jc w:val="center"/>
              <w:rPr>
                <w:rFonts w:cs="Arial"/>
                <w:lang w:val="ru-RU"/>
              </w:rPr>
            </w:pPr>
          </w:p>
        </w:tc>
      </w:tr>
      <w:tr w:rsidR="001B0370" w:rsidRPr="001F2423" w:rsidTr="00BE2EA9">
        <w:trPr>
          <w:trHeight w:val="389"/>
          <w:jc w:val="center"/>
        </w:trPr>
        <w:tc>
          <w:tcPr>
            <w:tcW w:w="3882" w:type="dxa"/>
            <w:tcBorders>
              <w:top w:val="single" w:sz="4" w:space="0" w:color="auto"/>
            </w:tcBorders>
          </w:tcPr>
          <w:p w:rsidR="001B0370" w:rsidRPr="001F2423" w:rsidRDefault="001B0370" w:rsidP="00BE2EA9">
            <w:pPr>
              <w:spacing w:before="0"/>
              <w:jc w:val="center"/>
              <w:rPr>
                <w:rFonts w:cs="Arial"/>
              </w:rPr>
            </w:pPr>
          </w:p>
        </w:tc>
        <w:tc>
          <w:tcPr>
            <w:tcW w:w="2127" w:type="dxa"/>
          </w:tcPr>
          <w:p w:rsidR="001B0370" w:rsidRPr="001F2423" w:rsidRDefault="001B0370" w:rsidP="00BE2EA9">
            <w:pPr>
              <w:spacing w:before="0"/>
              <w:jc w:val="center"/>
              <w:rPr>
                <w:rFonts w:cs="Arial"/>
                <w:lang w:val="ru-RU"/>
              </w:rPr>
            </w:pPr>
          </w:p>
        </w:tc>
        <w:tc>
          <w:tcPr>
            <w:tcW w:w="4022" w:type="dxa"/>
            <w:tcBorders>
              <w:top w:val="single" w:sz="4" w:space="0" w:color="auto"/>
            </w:tcBorders>
          </w:tcPr>
          <w:p w:rsidR="001B0370" w:rsidRPr="001F2423" w:rsidRDefault="001B0370" w:rsidP="00BE2EA9">
            <w:pPr>
              <w:spacing w:before="0"/>
              <w:jc w:val="center"/>
              <w:rPr>
                <w:rFonts w:cs="Arial"/>
                <w:lang w:val="ru-RU"/>
              </w:rPr>
            </w:pPr>
          </w:p>
        </w:tc>
      </w:tr>
    </w:tbl>
    <w:p w:rsidR="001B0370" w:rsidRPr="001F2423" w:rsidRDefault="001B0370" w:rsidP="001B0370">
      <w:pPr>
        <w:spacing w:before="0"/>
        <w:ind w:firstLine="720"/>
        <w:rPr>
          <w:rFonts w:cs="Arial"/>
          <w:lang w:val="ru-RU"/>
        </w:rPr>
      </w:pPr>
    </w:p>
    <w:p w:rsidR="001B0370" w:rsidRPr="001F2423" w:rsidRDefault="001B0370" w:rsidP="001B0370">
      <w:pPr>
        <w:spacing w:before="0"/>
        <w:ind w:firstLine="720"/>
        <w:rPr>
          <w:rFonts w:cs="Arial"/>
          <w:lang w:val="ru-RU"/>
        </w:rPr>
      </w:pPr>
    </w:p>
    <w:p w:rsidR="001B0370" w:rsidRPr="001F2423" w:rsidRDefault="001B0370" w:rsidP="001B0370">
      <w:pPr>
        <w:spacing w:before="0"/>
        <w:ind w:firstLine="720"/>
        <w:rPr>
          <w:rFonts w:cs="Arial"/>
          <w:lang w:val="ru-RU"/>
        </w:rPr>
      </w:pPr>
      <w:r w:rsidRPr="001F2423">
        <w:rPr>
          <w:rFonts w:cs="Arial"/>
          <w:lang w:val="ru-RU"/>
        </w:rPr>
        <w:t>Прилог:</w:t>
      </w:r>
    </w:p>
    <w:p w:rsidR="001B0370" w:rsidRPr="001F2423" w:rsidRDefault="001B0370" w:rsidP="001B0370">
      <w:pPr>
        <w:pStyle w:val="ListParagraph"/>
        <w:numPr>
          <w:ilvl w:val="0"/>
          <w:numId w:val="7"/>
        </w:numPr>
        <w:spacing w:before="0" w:after="0" w:line="240" w:lineRule="auto"/>
        <w:rPr>
          <w:rFonts w:ascii="Arial" w:hAnsi="Arial" w:cs="Arial"/>
        </w:rPr>
      </w:pPr>
      <w:r w:rsidRPr="001F2423">
        <w:rPr>
          <w:rFonts w:ascii="Arial" w:hAnsi="Arial" w:cs="Arial"/>
        </w:rPr>
        <w:t xml:space="preserve">1 једна потписана и оверена бланко </w:t>
      </w:r>
      <w:r w:rsidR="004E0FFC" w:rsidRPr="001F2423">
        <w:rPr>
          <w:rFonts w:ascii="Arial" w:hAnsi="Arial" w:cs="Arial"/>
        </w:rPr>
        <w:t>сопствена</w:t>
      </w:r>
      <w:r w:rsidRPr="001F2423">
        <w:rPr>
          <w:rFonts w:ascii="Arial" w:hAnsi="Arial" w:cs="Arial"/>
        </w:rPr>
        <w:t xml:space="preserve"> меница као гаранција за озбиљност понуде </w:t>
      </w:r>
    </w:p>
    <w:p w:rsidR="004E0FFC" w:rsidRPr="001F2423" w:rsidRDefault="004E0FFC" w:rsidP="001B0370">
      <w:pPr>
        <w:pStyle w:val="ListParagraph"/>
        <w:numPr>
          <w:ilvl w:val="0"/>
          <w:numId w:val="7"/>
        </w:numPr>
        <w:spacing w:before="0" w:after="0" w:line="240" w:lineRule="auto"/>
        <w:rPr>
          <w:rFonts w:ascii="Arial" w:hAnsi="Arial" w:cs="Arial"/>
        </w:rPr>
      </w:pPr>
      <w:r w:rsidRPr="001F2423">
        <w:rPr>
          <w:rFonts w:ascii="Arial" w:hAnsi="Arial" w:cs="Arial"/>
        </w:rPr>
        <w:t>фотокопиј</w:t>
      </w:r>
      <w:r w:rsidR="00316C50" w:rsidRPr="001F2423">
        <w:rPr>
          <w:rFonts w:ascii="Arial" w:hAnsi="Arial" w:cs="Arial"/>
        </w:rPr>
        <w:t>а</w:t>
      </w:r>
      <w:r w:rsidRPr="001F2423">
        <w:rPr>
          <w:rFonts w:ascii="Arial" w:hAnsi="Arial" w:cs="Arial"/>
        </w:rPr>
        <w:t xml:space="preserve"> важећег Картона депонованих потписа овлашћених лица за располагање новчаним средствима понуђача код  пословне банке, оверен</w:t>
      </w:r>
      <w:r w:rsidR="00316C50" w:rsidRPr="001F2423">
        <w:rPr>
          <w:rFonts w:ascii="Arial" w:hAnsi="Arial" w:cs="Arial"/>
        </w:rPr>
        <w:t>а</w:t>
      </w:r>
      <w:r w:rsidRPr="001F2423">
        <w:rPr>
          <w:rFonts w:ascii="Arial" w:hAnsi="Arial" w:cs="Arial"/>
        </w:rPr>
        <w:t xml:space="preserve">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4E0FFC" w:rsidRPr="001F2423" w:rsidRDefault="004E0FFC" w:rsidP="001B0370">
      <w:pPr>
        <w:pStyle w:val="ListParagraph"/>
        <w:numPr>
          <w:ilvl w:val="0"/>
          <w:numId w:val="7"/>
        </w:numPr>
        <w:spacing w:before="0" w:after="0" w:line="240" w:lineRule="auto"/>
        <w:rPr>
          <w:rFonts w:ascii="Arial" w:hAnsi="Arial" w:cs="Arial"/>
        </w:rPr>
      </w:pPr>
      <w:r w:rsidRPr="001F2423">
        <w:rPr>
          <w:rFonts w:ascii="Arial" w:hAnsi="Arial" w:cs="Arial"/>
        </w:rPr>
        <w:t>фотокопиј</w:t>
      </w:r>
      <w:r w:rsidR="00316C50" w:rsidRPr="001F2423">
        <w:rPr>
          <w:rFonts w:ascii="Arial" w:hAnsi="Arial" w:cs="Arial"/>
        </w:rPr>
        <w:t>а</w:t>
      </w:r>
      <w:r w:rsidRPr="001F2423">
        <w:rPr>
          <w:rFonts w:ascii="Arial" w:hAnsi="Arial" w:cs="Arial"/>
        </w:rPr>
        <w:t xml:space="preserve"> ОП обрасца </w:t>
      </w:r>
    </w:p>
    <w:p w:rsidR="004E0FFC" w:rsidRPr="001F2423" w:rsidRDefault="004E0FFC" w:rsidP="004E0FFC">
      <w:pPr>
        <w:pStyle w:val="ListParagraph"/>
        <w:numPr>
          <w:ilvl w:val="0"/>
          <w:numId w:val="7"/>
        </w:numPr>
        <w:spacing w:before="0" w:after="0" w:line="240" w:lineRule="auto"/>
        <w:rPr>
          <w:rFonts w:ascii="Arial" w:hAnsi="Arial" w:cs="Arial"/>
        </w:rPr>
      </w:pPr>
      <w:r w:rsidRPr="001F2423">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1B0370" w:rsidRPr="001F2423" w:rsidRDefault="001B0370" w:rsidP="001B0370">
      <w:pPr>
        <w:pStyle w:val="ListParagraph"/>
        <w:spacing w:before="0" w:after="0" w:line="240" w:lineRule="auto"/>
        <w:rPr>
          <w:rFonts w:ascii="Arial" w:hAnsi="Arial" w:cs="Arial"/>
        </w:rPr>
      </w:pPr>
    </w:p>
    <w:p w:rsidR="001B0370" w:rsidRPr="001F2423" w:rsidRDefault="001B0370" w:rsidP="001B0370">
      <w:pPr>
        <w:pStyle w:val="ListParagraph"/>
        <w:spacing w:before="0" w:after="0" w:line="240" w:lineRule="auto"/>
        <w:rPr>
          <w:rFonts w:ascii="Arial" w:hAnsi="Arial" w:cs="Arial"/>
        </w:rPr>
      </w:pPr>
    </w:p>
    <w:p w:rsidR="001B0370" w:rsidRPr="001F2423" w:rsidRDefault="001B0370" w:rsidP="001B0370">
      <w:pPr>
        <w:pStyle w:val="ListParagraph"/>
        <w:spacing w:before="0" w:after="0" w:line="240" w:lineRule="auto"/>
        <w:rPr>
          <w:rFonts w:ascii="Arial" w:hAnsi="Arial" w:cs="Arial"/>
          <w:b/>
        </w:rPr>
      </w:pPr>
      <w:r w:rsidRPr="001F2423">
        <w:rPr>
          <w:rFonts w:ascii="Arial" w:hAnsi="Arial" w:cs="Arial"/>
          <w:b/>
        </w:rPr>
        <w:t>Менично писмо у складу са садржином овог Прилога се доставља у оквиру понуде.</w:t>
      </w:r>
    </w:p>
    <w:p w:rsidR="00B043D1" w:rsidRPr="001F2423" w:rsidRDefault="00B043D1" w:rsidP="001B0370">
      <w:pPr>
        <w:pStyle w:val="ListParagraph"/>
        <w:spacing w:before="0" w:after="0" w:line="240" w:lineRule="auto"/>
        <w:rPr>
          <w:rFonts w:ascii="Arial" w:hAnsi="Arial" w:cs="Arial"/>
        </w:rPr>
      </w:pPr>
    </w:p>
    <w:p w:rsidR="00B043D1" w:rsidRPr="001F2423" w:rsidRDefault="00B043D1" w:rsidP="001B0370">
      <w:pPr>
        <w:pStyle w:val="ListParagraph"/>
        <w:spacing w:before="0" w:after="0" w:line="240" w:lineRule="auto"/>
        <w:rPr>
          <w:rFonts w:ascii="Arial" w:hAnsi="Arial" w:cs="Arial"/>
        </w:rPr>
      </w:pPr>
    </w:p>
    <w:p w:rsidR="00B043D1" w:rsidRPr="001F2423" w:rsidRDefault="00B043D1" w:rsidP="001B0370">
      <w:pPr>
        <w:pStyle w:val="ListParagraph"/>
        <w:spacing w:before="0" w:after="0" w:line="240" w:lineRule="auto"/>
        <w:rPr>
          <w:rFonts w:ascii="Arial" w:hAnsi="Arial" w:cs="Arial"/>
        </w:rPr>
      </w:pPr>
    </w:p>
    <w:p w:rsidR="00B043D1" w:rsidRPr="001F2423" w:rsidRDefault="00B043D1" w:rsidP="001B0370">
      <w:pPr>
        <w:pStyle w:val="ListParagraph"/>
        <w:spacing w:before="0" w:after="0" w:line="240" w:lineRule="auto"/>
        <w:rPr>
          <w:rFonts w:ascii="Arial" w:hAnsi="Arial" w:cs="Arial"/>
        </w:rPr>
      </w:pPr>
    </w:p>
    <w:p w:rsidR="00B043D1" w:rsidRPr="001F2423" w:rsidRDefault="00B043D1" w:rsidP="001B0370">
      <w:pPr>
        <w:pStyle w:val="ListParagraph"/>
        <w:spacing w:before="0" w:after="0" w:line="240" w:lineRule="auto"/>
        <w:rPr>
          <w:rFonts w:ascii="Arial" w:hAnsi="Arial" w:cs="Arial"/>
        </w:rPr>
      </w:pPr>
    </w:p>
    <w:p w:rsidR="00B043D1" w:rsidRPr="001F2423" w:rsidRDefault="00B043D1" w:rsidP="001B0370">
      <w:pPr>
        <w:pStyle w:val="ListParagraph"/>
        <w:spacing w:before="0" w:after="0" w:line="240" w:lineRule="auto"/>
        <w:rPr>
          <w:rFonts w:ascii="Arial" w:hAnsi="Arial" w:cs="Arial"/>
        </w:rPr>
      </w:pPr>
    </w:p>
    <w:p w:rsidR="00B043D1" w:rsidRPr="001F2423" w:rsidRDefault="00B043D1" w:rsidP="001B0370">
      <w:pPr>
        <w:pStyle w:val="ListParagraph"/>
        <w:spacing w:before="0" w:after="0" w:line="240" w:lineRule="auto"/>
        <w:rPr>
          <w:rFonts w:ascii="Arial" w:hAnsi="Arial" w:cs="Arial"/>
        </w:rPr>
      </w:pPr>
    </w:p>
    <w:p w:rsidR="00B043D1" w:rsidRPr="001F2423" w:rsidRDefault="00B043D1" w:rsidP="001B0370">
      <w:pPr>
        <w:pStyle w:val="ListParagraph"/>
        <w:spacing w:before="0" w:after="0" w:line="240" w:lineRule="auto"/>
        <w:rPr>
          <w:rFonts w:ascii="Arial" w:hAnsi="Arial" w:cs="Arial"/>
        </w:rPr>
      </w:pPr>
    </w:p>
    <w:p w:rsidR="00B043D1" w:rsidRPr="001F2423" w:rsidRDefault="00B043D1" w:rsidP="001B0370">
      <w:pPr>
        <w:pStyle w:val="ListParagraph"/>
        <w:spacing w:before="0" w:after="0" w:line="240" w:lineRule="auto"/>
        <w:rPr>
          <w:rFonts w:ascii="Arial" w:hAnsi="Arial" w:cs="Arial"/>
        </w:rPr>
      </w:pPr>
    </w:p>
    <w:p w:rsidR="00B043D1" w:rsidRPr="001F2423" w:rsidRDefault="00B043D1" w:rsidP="001B0370">
      <w:pPr>
        <w:pStyle w:val="ListParagraph"/>
        <w:spacing w:before="0" w:after="0" w:line="240" w:lineRule="auto"/>
        <w:rPr>
          <w:rFonts w:ascii="Arial" w:hAnsi="Arial" w:cs="Arial"/>
        </w:rPr>
      </w:pPr>
    </w:p>
    <w:p w:rsidR="00B043D1" w:rsidRPr="001F2423" w:rsidRDefault="00B043D1" w:rsidP="001B0370">
      <w:pPr>
        <w:pStyle w:val="ListParagraph"/>
        <w:spacing w:before="0" w:after="0" w:line="240" w:lineRule="auto"/>
        <w:rPr>
          <w:rFonts w:ascii="Arial" w:hAnsi="Arial" w:cs="Arial"/>
        </w:rPr>
      </w:pPr>
    </w:p>
    <w:p w:rsidR="00B043D1" w:rsidRPr="001F2423" w:rsidRDefault="00B043D1" w:rsidP="001B0370">
      <w:pPr>
        <w:pStyle w:val="ListParagraph"/>
        <w:spacing w:before="0" w:after="0" w:line="240" w:lineRule="auto"/>
        <w:rPr>
          <w:rFonts w:ascii="Arial" w:hAnsi="Arial" w:cs="Arial"/>
        </w:rPr>
      </w:pPr>
    </w:p>
    <w:p w:rsidR="00B043D1" w:rsidRPr="001F2423" w:rsidRDefault="00B043D1" w:rsidP="001B0370">
      <w:pPr>
        <w:pStyle w:val="ListParagraph"/>
        <w:spacing w:before="0" w:after="0" w:line="240" w:lineRule="auto"/>
        <w:rPr>
          <w:rFonts w:ascii="Arial" w:hAnsi="Arial" w:cs="Arial"/>
        </w:rPr>
      </w:pPr>
    </w:p>
    <w:p w:rsidR="00B043D1" w:rsidRPr="001F2423" w:rsidRDefault="00B043D1" w:rsidP="001B0370">
      <w:pPr>
        <w:pStyle w:val="ListParagraph"/>
        <w:spacing w:before="0" w:after="0" w:line="240" w:lineRule="auto"/>
        <w:rPr>
          <w:rFonts w:ascii="Arial" w:hAnsi="Arial" w:cs="Arial"/>
        </w:rPr>
      </w:pPr>
    </w:p>
    <w:p w:rsidR="001B0370" w:rsidRPr="001F2423" w:rsidRDefault="001B0370" w:rsidP="001B0370">
      <w:pPr>
        <w:spacing w:before="0"/>
        <w:jc w:val="right"/>
        <w:rPr>
          <w:rFonts w:cs="Arial"/>
          <w:b/>
          <w:lang w:val="sr-Cyrl-RS"/>
        </w:rPr>
      </w:pPr>
      <w:r w:rsidRPr="001F2423">
        <w:rPr>
          <w:rFonts w:cs="Arial"/>
          <w:b/>
        </w:rPr>
        <w:t xml:space="preserve">ПРИЛОГ </w:t>
      </w:r>
      <w:r w:rsidR="00B31844" w:rsidRPr="001F2423">
        <w:rPr>
          <w:rFonts w:cs="Arial"/>
          <w:b/>
          <w:lang w:val="sr-Cyrl-RS"/>
        </w:rPr>
        <w:t>3</w:t>
      </w:r>
    </w:p>
    <w:p w:rsidR="00316C50" w:rsidRPr="001F2423" w:rsidRDefault="00316C50" w:rsidP="00316C50">
      <w:pPr>
        <w:spacing w:before="0"/>
        <w:jc w:val="right"/>
        <w:rPr>
          <w:rFonts w:cs="Arial"/>
          <w:b/>
        </w:rPr>
      </w:pPr>
      <w:r w:rsidRPr="001F2423">
        <w:rPr>
          <w:rFonts w:cs="Arial"/>
          <w:b/>
        </w:rPr>
        <w:t>*менице за добро извршење посла</w:t>
      </w:r>
    </w:p>
    <w:p w:rsidR="004E0FFC" w:rsidRPr="001F2423" w:rsidRDefault="004E0FFC" w:rsidP="001B0370">
      <w:pPr>
        <w:spacing w:before="0"/>
        <w:jc w:val="right"/>
        <w:rPr>
          <w:rFonts w:cs="Arial"/>
          <w:b/>
        </w:rPr>
      </w:pPr>
    </w:p>
    <w:p w:rsidR="004E0FFC" w:rsidRPr="001F2423" w:rsidRDefault="004E0FFC" w:rsidP="004E0FFC">
      <w:pPr>
        <w:spacing w:before="0"/>
        <w:rPr>
          <w:rFonts w:cs="Arial"/>
        </w:rPr>
      </w:pPr>
      <w:r w:rsidRPr="001F2423">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4E0FFC" w:rsidRPr="001F2423" w:rsidRDefault="004E0FFC" w:rsidP="001B0370">
      <w:pPr>
        <w:spacing w:before="0"/>
        <w:rPr>
          <w:rFonts w:cs="Arial"/>
        </w:rPr>
      </w:pPr>
    </w:p>
    <w:p w:rsidR="001B0370" w:rsidRPr="001F2423" w:rsidRDefault="001B0370" w:rsidP="001B0370">
      <w:pPr>
        <w:spacing w:before="0"/>
        <w:rPr>
          <w:rFonts w:cs="Arial"/>
          <w:b/>
        </w:rPr>
      </w:pPr>
      <w:r w:rsidRPr="001F2423">
        <w:rPr>
          <w:rFonts w:cs="Arial"/>
          <w:b/>
        </w:rPr>
        <w:t>(напомена: не доставља се у понуди)</w:t>
      </w:r>
    </w:p>
    <w:p w:rsidR="004E0FFC" w:rsidRPr="001F2423" w:rsidRDefault="004E0FFC" w:rsidP="001B0370">
      <w:pPr>
        <w:spacing w:before="0"/>
        <w:rPr>
          <w:rFonts w:cs="Arial"/>
        </w:rPr>
      </w:pPr>
    </w:p>
    <w:p w:rsidR="004E0FFC" w:rsidRPr="001F2423" w:rsidRDefault="004E0FFC" w:rsidP="004E0FFC">
      <w:pPr>
        <w:spacing w:before="0"/>
        <w:rPr>
          <w:rFonts w:cs="Arial"/>
          <w:lang w:val="ru-RU"/>
        </w:rPr>
      </w:pPr>
      <w:r w:rsidRPr="001F2423">
        <w:rPr>
          <w:rFonts w:cs="Arial"/>
        </w:rPr>
        <w:t xml:space="preserve">ДУЖНИК:  </w:t>
      </w:r>
      <w:r w:rsidRPr="001F2423">
        <w:rPr>
          <w:rFonts w:cs="Arial"/>
          <w:lang w:val="ru-RU"/>
        </w:rPr>
        <w:t>…………………………………………………………………………........................</w:t>
      </w:r>
    </w:p>
    <w:p w:rsidR="004E0FFC" w:rsidRPr="001F2423" w:rsidRDefault="004E0FFC" w:rsidP="004E0FFC">
      <w:pPr>
        <w:spacing w:before="0"/>
        <w:rPr>
          <w:rFonts w:cs="Arial"/>
        </w:rPr>
      </w:pPr>
      <w:r w:rsidRPr="001F2423">
        <w:rPr>
          <w:rFonts w:cs="Arial"/>
        </w:rPr>
        <w:t>(назив и седиште Понуђача)</w:t>
      </w:r>
    </w:p>
    <w:p w:rsidR="004E0FFC" w:rsidRPr="001F2423" w:rsidRDefault="004E0FFC" w:rsidP="004E0FFC">
      <w:pPr>
        <w:spacing w:before="0"/>
        <w:rPr>
          <w:rFonts w:cs="Arial"/>
        </w:rPr>
      </w:pPr>
      <w:r w:rsidRPr="001F2423">
        <w:rPr>
          <w:rFonts w:cs="Arial"/>
        </w:rPr>
        <w:t>МАТИЧНИ БРОЈ ДУЖНИКА (Понуђача): ..................................................................</w:t>
      </w:r>
    </w:p>
    <w:p w:rsidR="004E0FFC" w:rsidRPr="001F2423" w:rsidRDefault="004E0FFC" w:rsidP="004E0FFC">
      <w:pPr>
        <w:spacing w:before="0"/>
        <w:rPr>
          <w:rFonts w:cs="Arial"/>
        </w:rPr>
      </w:pPr>
      <w:r w:rsidRPr="001F2423">
        <w:rPr>
          <w:rFonts w:cs="Arial"/>
        </w:rPr>
        <w:t>ТЕКУЋИ РАЧУН ДУЖНИКА (Понуђача): ...................................................................</w:t>
      </w:r>
    </w:p>
    <w:p w:rsidR="004E0FFC" w:rsidRPr="001F2423" w:rsidRDefault="004E0FFC" w:rsidP="004E0FFC">
      <w:pPr>
        <w:spacing w:before="0"/>
        <w:rPr>
          <w:rFonts w:cs="Arial"/>
        </w:rPr>
      </w:pPr>
      <w:r w:rsidRPr="001F2423">
        <w:rPr>
          <w:rFonts w:cs="Arial"/>
        </w:rPr>
        <w:t>ПИБ ДУЖНИКА (Понуђача): ........................................................................................</w:t>
      </w:r>
    </w:p>
    <w:p w:rsidR="004E0FFC" w:rsidRPr="001F2423" w:rsidRDefault="004E0FFC" w:rsidP="004E0FFC">
      <w:pPr>
        <w:spacing w:before="0"/>
        <w:rPr>
          <w:rFonts w:cs="Arial"/>
        </w:rPr>
      </w:pPr>
    </w:p>
    <w:p w:rsidR="004E0FFC" w:rsidRPr="001F2423" w:rsidRDefault="004E0FFC" w:rsidP="004E0FFC">
      <w:pPr>
        <w:spacing w:before="0"/>
        <w:rPr>
          <w:rFonts w:cs="Arial"/>
        </w:rPr>
      </w:pPr>
      <w:r w:rsidRPr="001F2423">
        <w:rPr>
          <w:rFonts w:cs="Arial"/>
        </w:rPr>
        <w:t>и з д а ј е  д а н а ............................ године</w:t>
      </w:r>
    </w:p>
    <w:p w:rsidR="004E0FFC" w:rsidRPr="001F2423" w:rsidRDefault="004E0FFC" w:rsidP="004E0FFC">
      <w:pPr>
        <w:spacing w:before="0"/>
        <w:rPr>
          <w:rFonts w:cs="Arial"/>
        </w:rPr>
      </w:pPr>
    </w:p>
    <w:p w:rsidR="004E0FFC" w:rsidRPr="001F2423" w:rsidRDefault="004E0FFC" w:rsidP="004E0FFC">
      <w:pPr>
        <w:spacing w:before="0"/>
        <w:rPr>
          <w:rFonts w:cs="Arial"/>
        </w:rPr>
      </w:pPr>
    </w:p>
    <w:p w:rsidR="004E0FFC" w:rsidRPr="001F2423" w:rsidRDefault="004E0FFC" w:rsidP="004E0FFC">
      <w:pPr>
        <w:spacing w:before="0"/>
        <w:jc w:val="center"/>
        <w:rPr>
          <w:rFonts w:cs="Arial"/>
          <w:b/>
        </w:rPr>
      </w:pPr>
      <w:r w:rsidRPr="001F2423">
        <w:rPr>
          <w:rFonts w:cs="Arial"/>
          <w:b/>
        </w:rPr>
        <w:t>МЕНИЧНО ПИСМО – ОВЛАШЋЕЊЕ ЗА КОРИСНИКА  БЛАНКО СОПСТВЕНЕ МЕНИЦЕ</w:t>
      </w:r>
    </w:p>
    <w:p w:rsidR="001B0370" w:rsidRPr="001F2423" w:rsidRDefault="001B0370" w:rsidP="001B0370">
      <w:pPr>
        <w:spacing w:before="0"/>
        <w:rPr>
          <w:rFonts w:cs="Arial"/>
        </w:rPr>
      </w:pPr>
    </w:p>
    <w:p w:rsidR="008576CB" w:rsidRPr="001F2423" w:rsidRDefault="008576CB" w:rsidP="008576CB">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r w:rsidRPr="001F2423">
        <w:rPr>
          <w:rFonts w:cs="Arial"/>
          <w:b w:val="0"/>
          <w:sz w:val="22"/>
          <w:szCs w:val="22"/>
        </w:rPr>
        <w:t xml:space="preserve">КОРИСНИК - </w:t>
      </w:r>
      <w:r w:rsidR="00316C50" w:rsidRPr="001F2423">
        <w:rPr>
          <w:rFonts w:cs="Arial"/>
          <w:b w:val="0"/>
        </w:rPr>
        <w:t>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 Матични број 20053658, ПИБ 103920327, бр. тек. рачуна: 160-700-13 Banka Intesa,</w:t>
      </w:r>
    </w:p>
    <w:p w:rsidR="001B0370" w:rsidRPr="001F2423" w:rsidRDefault="008E3F37" w:rsidP="008E3F37">
      <w:pPr>
        <w:tabs>
          <w:tab w:val="left" w:pos="1418"/>
        </w:tabs>
        <w:spacing w:before="0"/>
        <w:rPr>
          <w:rFonts w:cs="Arial"/>
        </w:rPr>
      </w:pPr>
      <w:r w:rsidRPr="001F2423">
        <w:rPr>
          <w:rFonts w:cs="Arial"/>
        </w:rPr>
        <w:tab/>
      </w:r>
    </w:p>
    <w:p w:rsidR="001B0370" w:rsidRPr="001F2423" w:rsidRDefault="001B0370" w:rsidP="001B0370">
      <w:pPr>
        <w:spacing w:before="0"/>
        <w:rPr>
          <w:rFonts w:cs="Arial"/>
        </w:rPr>
      </w:pPr>
      <w:r w:rsidRPr="001F2423">
        <w:rPr>
          <w:rFonts w:cs="Arial"/>
        </w:rPr>
        <w:t xml:space="preserve">Предајемо вам 1 (једну) потписану и оверену, бланко  </w:t>
      </w:r>
      <w:r w:rsidR="004E0FFC" w:rsidRPr="001F2423">
        <w:rPr>
          <w:rFonts w:cs="Arial"/>
        </w:rPr>
        <w:t>сопствену</w:t>
      </w:r>
      <w:r w:rsidRPr="001F2423">
        <w:rPr>
          <w:rFonts w:cs="Arial"/>
        </w:rPr>
        <w:t xml:space="preserve">  меницу</w:t>
      </w:r>
      <w:r w:rsidR="000365C7" w:rsidRPr="001F2423">
        <w:rPr>
          <w:rFonts w:cs="Arial"/>
        </w:rPr>
        <w:t xml:space="preserve"> која је неопозива, без права протеста и наплатива на први позив</w:t>
      </w:r>
      <w:r w:rsidRPr="001F2423">
        <w:rPr>
          <w:rFonts w:cs="Arial"/>
        </w:rPr>
        <w:t xml:space="preserve">, серијски                 бр._________________ (уписати серијски број)  као средство финансијског обезбеђења и овлашћујемо </w:t>
      </w:r>
      <w:r w:rsidR="00316C50" w:rsidRPr="001F2423">
        <w:rPr>
          <w:rFonts w:cs="Arial"/>
        </w:rPr>
        <w:t>Јавно предузеће „Електропривреда Србије“ Београд, Улица царице Милице број 2, Београд,</w:t>
      </w:r>
      <w:r w:rsidR="00316C50" w:rsidRPr="001F2423">
        <w:rPr>
          <w:rFonts w:cs="Arial"/>
          <w:b/>
        </w:rPr>
        <w:t xml:space="preserve"> </w:t>
      </w:r>
      <w:r w:rsidR="00316C50" w:rsidRPr="001F2423">
        <w:rPr>
          <w:rFonts w:cs="Arial"/>
        </w:rPr>
        <w:t>огранак ТЕНТ Београд-Обреновац, улица Богољуба Урошевића Црног број 44., 11500 Обреновац</w:t>
      </w:r>
      <w:r w:rsidRPr="001F2423">
        <w:rPr>
          <w:rFonts w:cs="Arial"/>
        </w:rPr>
        <w:t>, као Повериоца, да предату меницу може попунити до максимално</w:t>
      </w:r>
      <w:r w:rsidR="000365C7" w:rsidRPr="001F2423">
        <w:rPr>
          <w:rFonts w:cs="Arial"/>
        </w:rPr>
        <w:t>г износа  од ___________</w:t>
      </w:r>
      <w:r w:rsidRPr="001F2423">
        <w:rPr>
          <w:rFonts w:cs="Arial"/>
        </w:rPr>
        <w:t xml:space="preserve"> динара,</w:t>
      </w:r>
      <w:r w:rsidR="000365C7" w:rsidRPr="001F2423">
        <w:rPr>
          <w:rFonts w:cs="Arial"/>
        </w:rPr>
        <w:t xml:space="preserve"> (и  словима  ______________</w:t>
      </w:r>
      <w:r w:rsidRPr="001F2423">
        <w:rPr>
          <w:rFonts w:cs="Arial"/>
        </w:rPr>
        <w:t>_динара), по Уговору о_____</w:t>
      </w:r>
      <w:r w:rsidR="00316C50" w:rsidRPr="001F2423">
        <w:rPr>
          <w:rFonts w:cs="Arial"/>
        </w:rPr>
        <w:t>__________________________</w:t>
      </w:r>
      <w:r w:rsidRPr="001F2423">
        <w:rPr>
          <w:rFonts w:cs="Arial"/>
        </w:rPr>
        <w:t xml:space="preserve"> (навести предмет уговора), бр._____ од _________(заведен код Корисника - Повериоца) и бр._______ од _________(заведен код дужника) као средство финансијског обезбеђења за добро извршења посла у вредности од 10% вредности уговора без ПДВ уколико ________________________(назив дужника), као дужник не изврши уговорене обавезе у уговореном року или  их изврши делимично или неквалитетно.</w:t>
      </w:r>
    </w:p>
    <w:p w:rsidR="001B0370" w:rsidRPr="001F2423" w:rsidRDefault="001B0370" w:rsidP="001B0370">
      <w:pPr>
        <w:spacing w:before="0"/>
        <w:rPr>
          <w:rFonts w:cs="Arial"/>
        </w:rPr>
      </w:pPr>
    </w:p>
    <w:p w:rsidR="001B0370" w:rsidRPr="001F2423" w:rsidRDefault="000365C7" w:rsidP="001B0370">
      <w:pPr>
        <w:spacing w:before="0"/>
        <w:rPr>
          <w:rFonts w:cs="Arial"/>
        </w:rPr>
      </w:pPr>
      <w:r w:rsidRPr="001F2423">
        <w:rPr>
          <w:rFonts w:cs="Arial"/>
        </w:rPr>
        <w:t>Издата б</w:t>
      </w:r>
      <w:r w:rsidR="001B0370" w:rsidRPr="001F2423">
        <w:rPr>
          <w:rFonts w:cs="Arial"/>
        </w:rPr>
        <w:t xml:space="preserve">ланко </w:t>
      </w:r>
      <w:r w:rsidRPr="001F2423">
        <w:rPr>
          <w:rFonts w:cs="Arial"/>
        </w:rPr>
        <w:t>сопствена</w:t>
      </w:r>
      <w:r w:rsidR="001B0370" w:rsidRPr="001F2423">
        <w:rPr>
          <w:rFonts w:cs="Arial"/>
        </w:rPr>
        <w:t xml:space="preserve"> меница серијски број</w:t>
      </w:r>
      <w:r w:rsidR="001B0370" w:rsidRPr="001F2423">
        <w:rPr>
          <w:rFonts w:cs="Arial"/>
        </w:rPr>
        <w:tab/>
        <w:t>(уписати серијски број) може се поднети на наплату у року доспећа  утврђеном  Уговором бр. ___________</w:t>
      </w:r>
      <w:r w:rsidR="003C5F9C" w:rsidRPr="001F2423">
        <w:rPr>
          <w:rFonts w:cs="Arial"/>
        </w:rPr>
        <w:t>___</w:t>
      </w:r>
      <w:r w:rsidR="001B0370" w:rsidRPr="001F2423">
        <w:rPr>
          <w:rFonts w:cs="Arial"/>
        </w:rPr>
        <w:t xml:space="preserve"> од ________</w:t>
      </w:r>
      <w:r w:rsidR="003C5F9C" w:rsidRPr="001F2423">
        <w:rPr>
          <w:rFonts w:cs="Arial"/>
        </w:rPr>
        <w:t>_______</w:t>
      </w:r>
      <w:r w:rsidR="001B0370" w:rsidRPr="001F2423">
        <w:rPr>
          <w:rFonts w:cs="Arial"/>
        </w:rPr>
        <w:t>_ године (заведен код Корисника-Повериоца)  и бр. _____________ од _</w:t>
      </w:r>
      <w:r w:rsidR="003C5F9C" w:rsidRPr="001F2423">
        <w:rPr>
          <w:rFonts w:cs="Arial"/>
        </w:rPr>
        <w:t>___</w:t>
      </w:r>
      <w:r w:rsidR="001B0370" w:rsidRPr="001F2423">
        <w:rPr>
          <w:rFonts w:cs="Arial"/>
        </w:rPr>
        <w:t>____</w:t>
      </w:r>
      <w:r w:rsidR="003C5F9C" w:rsidRPr="001F2423">
        <w:rPr>
          <w:rFonts w:cs="Arial"/>
        </w:rPr>
        <w:t>_________</w:t>
      </w:r>
      <w:r w:rsidR="001B0370" w:rsidRPr="001F2423">
        <w:rPr>
          <w:rFonts w:cs="Arial"/>
        </w:rPr>
        <w:t xml:space="preserve"> године (заведен код дужника) т.ј. најк</w:t>
      </w:r>
      <w:r w:rsidR="008E3F37" w:rsidRPr="001F2423">
        <w:rPr>
          <w:rFonts w:cs="Arial"/>
        </w:rPr>
        <w:t>асније до истека рока од 3</w:t>
      </w:r>
      <w:r w:rsidR="001B0370" w:rsidRPr="001F2423">
        <w:rPr>
          <w:rFonts w:cs="Arial"/>
        </w:rPr>
        <w:t>0 (</w:t>
      </w:r>
      <w:r w:rsidR="008E3F37" w:rsidRPr="001F2423">
        <w:rPr>
          <w:rFonts w:cs="Arial"/>
        </w:rPr>
        <w:t>три</w:t>
      </w:r>
      <w:r w:rsidR="001B0370" w:rsidRPr="001F2423">
        <w:rPr>
          <w:rFonts w:cs="Arial"/>
        </w:rPr>
        <w:t>десет) дана од уговореног рока  с тим да евентуални</w:t>
      </w:r>
      <w:r w:rsidR="001B0370" w:rsidRPr="001F2423">
        <w:rPr>
          <w:rFonts w:cs="Arial"/>
        </w:rPr>
        <w:br/>
        <w:t xml:space="preserve">продужетак рока </w:t>
      </w:r>
      <w:r w:rsidR="002C49AE" w:rsidRPr="001F2423">
        <w:rPr>
          <w:rFonts w:cs="Arial"/>
        </w:rPr>
        <w:t>окончања извршења</w:t>
      </w:r>
      <w:r w:rsidR="001B0370" w:rsidRPr="001F2423">
        <w:rPr>
          <w:rFonts w:cs="Arial"/>
        </w:rPr>
        <w:t xml:space="preserve"> има за последицу и продужење рока важења менице и меничног овлашћења, за исти број дана за који ће бити продужен и рок за и</w:t>
      </w:r>
      <w:r w:rsidR="002C49AE" w:rsidRPr="001F2423">
        <w:rPr>
          <w:rFonts w:cs="Arial"/>
        </w:rPr>
        <w:t>звршење</w:t>
      </w:r>
      <w:r w:rsidR="001B0370" w:rsidRPr="001F2423">
        <w:rPr>
          <w:rFonts w:cs="Arial"/>
        </w:rPr>
        <w:t>.</w:t>
      </w:r>
    </w:p>
    <w:p w:rsidR="001B0370" w:rsidRPr="001F2423" w:rsidRDefault="001B0370" w:rsidP="001B0370">
      <w:pPr>
        <w:spacing w:before="0"/>
        <w:rPr>
          <w:rFonts w:cs="Arial"/>
        </w:rPr>
      </w:pPr>
    </w:p>
    <w:p w:rsidR="001B0370" w:rsidRPr="001F2423" w:rsidRDefault="001B0370" w:rsidP="001B0370">
      <w:pPr>
        <w:spacing w:before="0"/>
        <w:rPr>
          <w:rFonts w:cs="Arial"/>
        </w:rPr>
      </w:pPr>
      <w:r w:rsidRPr="001F2423">
        <w:rPr>
          <w:rFonts w:cs="Arial"/>
        </w:rPr>
        <w:t xml:space="preserve">Овлашћујемо Јавно предузеће „Електропривреда Србије“ Београд, </w:t>
      </w:r>
      <w:r w:rsidR="00316C50" w:rsidRPr="001F2423">
        <w:rPr>
          <w:rFonts w:cs="Arial"/>
        </w:rPr>
        <w:t>огранак ТЕНТ Београд-Обреновац</w:t>
      </w:r>
      <w:r w:rsidR="00414CFF" w:rsidRPr="001F2423">
        <w:rPr>
          <w:rFonts w:cs="Arial"/>
        </w:rPr>
        <w:t xml:space="preserve">, </w:t>
      </w:r>
      <w:r w:rsidRPr="001F2423">
        <w:rPr>
          <w:rFonts w:cs="Arial"/>
        </w:rPr>
        <w:t>као Повериоца да у складу са горе наведеним условом, изврши наплату доспелих хартија од вредности бланко соло менице, безусловно и нeопозиво, без протеста и трошкова. вансудски ИНИЦИРА наплату - издавањем налога за наплату на терет текућег рачуна Дужника бр.______ код __________________ Банке, а у корист текућег рачуна Повериоца бр. 160-700-13 Banka Intesa.</w:t>
      </w:r>
    </w:p>
    <w:p w:rsidR="001B0370" w:rsidRPr="001F2423" w:rsidRDefault="001B0370" w:rsidP="001B0370">
      <w:pPr>
        <w:spacing w:before="0"/>
        <w:rPr>
          <w:rFonts w:cs="Arial"/>
        </w:rPr>
      </w:pPr>
    </w:p>
    <w:p w:rsidR="001B0370" w:rsidRPr="001F2423" w:rsidRDefault="001B0370" w:rsidP="001B0370">
      <w:pPr>
        <w:spacing w:before="0"/>
        <w:rPr>
          <w:rFonts w:cs="Arial"/>
        </w:rPr>
      </w:pPr>
      <w:r w:rsidRPr="001F2423">
        <w:rPr>
          <w:rFonts w:cs="Arial"/>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1B0370" w:rsidRPr="001F2423" w:rsidRDefault="001B0370" w:rsidP="001B0370">
      <w:pPr>
        <w:spacing w:before="0"/>
        <w:rPr>
          <w:rFonts w:cs="Arial"/>
        </w:rPr>
      </w:pPr>
    </w:p>
    <w:p w:rsidR="001B0370" w:rsidRPr="001F2423" w:rsidRDefault="001B0370" w:rsidP="001B0370">
      <w:pPr>
        <w:spacing w:before="0"/>
        <w:rPr>
          <w:rFonts w:cs="Arial"/>
        </w:rPr>
      </w:pPr>
      <w:r w:rsidRPr="001F2423">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
    <w:p w:rsidR="001B0370" w:rsidRPr="001F2423" w:rsidRDefault="001B0370" w:rsidP="001B0370">
      <w:pPr>
        <w:spacing w:before="0"/>
        <w:rPr>
          <w:rFonts w:cs="Arial"/>
        </w:rPr>
      </w:pPr>
    </w:p>
    <w:p w:rsidR="001B0370" w:rsidRPr="001F2423" w:rsidRDefault="001B0370" w:rsidP="001B0370">
      <w:pPr>
        <w:spacing w:before="0"/>
        <w:rPr>
          <w:rFonts w:cs="Arial"/>
        </w:rPr>
      </w:pPr>
      <w:r w:rsidRPr="001F2423">
        <w:rPr>
          <w:rFonts w:cs="Arial"/>
        </w:rPr>
        <w:t>Меница је потписана од стране овлашћеног лица за заступање Дужника _____________________(унети име и презиме овлашћеног лица).</w:t>
      </w:r>
    </w:p>
    <w:p w:rsidR="001B0370" w:rsidRPr="001F2423" w:rsidRDefault="001B0370" w:rsidP="001B0370">
      <w:pPr>
        <w:spacing w:before="0"/>
        <w:rPr>
          <w:rFonts w:cs="Arial"/>
        </w:rPr>
      </w:pPr>
    </w:p>
    <w:p w:rsidR="001B0370" w:rsidRPr="001F2423" w:rsidRDefault="001B0370" w:rsidP="001B0370">
      <w:pPr>
        <w:spacing w:before="0"/>
        <w:rPr>
          <w:rFonts w:cs="Arial"/>
        </w:rPr>
      </w:pPr>
      <w:r w:rsidRPr="001F2423">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
    <w:p w:rsidR="001B0370" w:rsidRPr="001F2423" w:rsidRDefault="001B0370" w:rsidP="001B0370">
      <w:pPr>
        <w:spacing w:before="0"/>
        <w:rPr>
          <w:rFonts w:cs="Arial"/>
        </w:rPr>
      </w:pPr>
      <w:r w:rsidRPr="001F2423">
        <w:rPr>
          <w:rFonts w:cs="Arial"/>
        </w:rPr>
        <w:t xml:space="preserve">Место и датум издавања Овлашћења          </w:t>
      </w:r>
    </w:p>
    <w:p w:rsidR="001B0370" w:rsidRPr="001F2423" w:rsidRDefault="001B0370" w:rsidP="001B0370">
      <w:pPr>
        <w:spacing w:before="0"/>
        <w:rPr>
          <w:rFonts w:cs="Arial"/>
        </w:rPr>
      </w:pPr>
    </w:p>
    <w:p w:rsidR="001B0370" w:rsidRPr="001F2423" w:rsidRDefault="001B0370" w:rsidP="001B0370">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1F2423" w:rsidRPr="001F2423" w:rsidTr="00BE2EA9">
        <w:trPr>
          <w:jc w:val="center"/>
        </w:trPr>
        <w:tc>
          <w:tcPr>
            <w:tcW w:w="3882" w:type="dxa"/>
          </w:tcPr>
          <w:p w:rsidR="001B0370" w:rsidRPr="001F2423" w:rsidRDefault="001B0370" w:rsidP="00BE2EA9">
            <w:pPr>
              <w:spacing w:before="0"/>
              <w:jc w:val="center"/>
              <w:rPr>
                <w:rFonts w:cs="Arial"/>
              </w:rPr>
            </w:pPr>
            <w:r w:rsidRPr="001F2423">
              <w:rPr>
                <w:rFonts w:cs="Arial"/>
              </w:rPr>
              <w:t>Датум:</w:t>
            </w:r>
          </w:p>
        </w:tc>
        <w:tc>
          <w:tcPr>
            <w:tcW w:w="2127" w:type="dxa"/>
          </w:tcPr>
          <w:p w:rsidR="001B0370" w:rsidRPr="001F2423" w:rsidRDefault="001B0370" w:rsidP="00BE2EA9">
            <w:pPr>
              <w:spacing w:before="0"/>
              <w:jc w:val="center"/>
              <w:rPr>
                <w:rFonts w:cs="Arial"/>
                <w:lang w:val="ru-RU"/>
              </w:rPr>
            </w:pPr>
          </w:p>
        </w:tc>
        <w:tc>
          <w:tcPr>
            <w:tcW w:w="4022" w:type="dxa"/>
          </w:tcPr>
          <w:p w:rsidR="001B0370" w:rsidRPr="001F2423" w:rsidRDefault="001B0370" w:rsidP="00BE2EA9">
            <w:pPr>
              <w:spacing w:before="0"/>
              <w:jc w:val="center"/>
              <w:rPr>
                <w:rFonts w:cs="Arial"/>
                <w:lang w:val="ru-RU"/>
              </w:rPr>
            </w:pPr>
            <w:r w:rsidRPr="001F2423">
              <w:rPr>
                <w:rFonts w:cs="Arial"/>
              </w:rPr>
              <w:t>Понуђач</w:t>
            </w:r>
            <w:r w:rsidRPr="001F2423">
              <w:rPr>
                <w:rFonts w:cs="Arial"/>
                <w:lang w:val="ru-RU"/>
              </w:rPr>
              <w:t>:</w:t>
            </w:r>
          </w:p>
        </w:tc>
      </w:tr>
      <w:tr w:rsidR="001F2423" w:rsidRPr="001F2423" w:rsidTr="00BE2EA9">
        <w:trPr>
          <w:jc w:val="center"/>
        </w:trPr>
        <w:tc>
          <w:tcPr>
            <w:tcW w:w="3882" w:type="dxa"/>
          </w:tcPr>
          <w:p w:rsidR="001B0370" w:rsidRPr="001F2423" w:rsidRDefault="001B0370" w:rsidP="00BE2EA9">
            <w:pPr>
              <w:spacing w:before="0"/>
              <w:jc w:val="center"/>
              <w:rPr>
                <w:rFonts w:cs="Arial"/>
              </w:rPr>
            </w:pPr>
          </w:p>
        </w:tc>
        <w:tc>
          <w:tcPr>
            <w:tcW w:w="2127" w:type="dxa"/>
          </w:tcPr>
          <w:p w:rsidR="001B0370" w:rsidRPr="001F2423" w:rsidRDefault="001B0370" w:rsidP="00BE2EA9">
            <w:pPr>
              <w:spacing w:before="0"/>
              <w:jc w:val="center"/>
              <w:rPr>
                <w:rFonts w:cs="Arial"/>
              </w:rPr>
            </w:pPr>
            <w:r w:rsidRPr="001F2423">
              <w:rPr>
                <w:rFonts w:cs="Arial"/>
              </w:rPr>
              <w:t>М.П.</w:t>
            </w:r>
          </w:p>
        </w:tc>
        <w:tc>
          <w:tcPr>
            <w:tcW w:w="4022" w:type="dxa"/>
          </w:tcPr>
          <w:p w:rsidR="001B0370" w:rsidRPr="001F2423" w:rsidRDefault="001B0370" w:rsidP="00BE2EA9">
            <w:pPr>
              <w:spacing w:before="0"/>
              <w:jc w:val="center"/>
              <w:rPr>
                <w:rFonts w:cs="Arial"/>
                <w:lang w:val="ru-RU"/>
              </w:rPr>
            </w:pPr>
          </w:p>
        </w:tc>
      </w:tr>
      <w:tr w:rsidR="001F2423" w:rsidRPr="001F2423" w:rsidTr="00BE2EA9">
        <w:trPr>
          <w:jc w:val="center"/>
        </w:trPr>
        <w:tc>
          <w:tcPr>
            <w:tcW w:w="3882" w:type="dxa"/>
            <w:tcBorders>
              <w:bottom w:val="single" w:sz="4" w:space="0" w:color="auto"/>
            </w:tcBorders>
          </w:tcPr>
          <w:p w:rsidR="001B0370" w:rsidRPr="001F2423" w:rsidRDefault="001B0370" w:rsidP="00BE2EA9">
            <w:pPr>
              <w:spacing w:before="0"/>
              <w:jc w:val="center"/>
              <w:rPr>
                <w:rFonts w:cs="Arial"/>
              </w:rPr>
            </w:pPr>
          </w:p>
        </w:tc>
        <w:tc>
          <w:tcPr>
            <w:tcW w:w="2127" w:type="dxa"/>
          </w:tcPr>
          <w:p w:rsidR="001B0370" w:rsidRPr="001F2423" w:rsidRDefault="001B0370" w:rsidP="00BE2EA9">
            <w:pPr>
              <w:spacing w:before="0"/>
              <w:jc w:val="center"/>
              <w:rPr>
                <w:rFonts w:cs="Arial"/>
                <w:lang w:val="ru-RU"/>
              </w:rPr>
            </w:pPr>
          </w:p>
        </w:tc>
        <w:tc>
          <w:tcPr>
            <w:tcW w:w="4022" w:type="dxa"/>
            <w:tcBorders>
              <w:bottom w:val="single" w:sz="4" w:space="0" w:color="auto"/>
            </w:tcBorders>
          </w:tcPr>
          <w:p w:rsidR="001B0370" w:rsidRPr="001F2423" w:rsidRDefault="001B0370" w:rsidP="00BE2EA9">
            <w:pPr>
              <w:spacing w:before="0"/>
              <w:jc w:val="center"/>
              <w:rPr>
                <w:rFonts w:cs="Arial"/>
                <w:lang w:val="ru-RU"/>
              </w:rPr>
            </w:pPr>
          </w:p>
        </w:tc>
      </w:tr>
    </w:tbl>
    <w:p w:rsidR="001B0370" w:rsidRPr="001F2423" w:rsidRDefault="001B0370" w:rsidP="001B0370">
      <w:pPr>
        <w:spacing w:before="0"/>
        <w:rPr>
          <w:rFonts w:cs="Arial"/>
        </w:rPr>
      </w:pPr>
      <w:r w:rsidRPr="001F2423">
        <w:rPr>
          <w:rFonts w:cs="Arial"/>
        </w:rPr>
        <w:t xml:space="preserve">                                                                                              Потпис овлашћеног лица</w:t>
      </w:r>
    </w:p>
    <w:p w:rsidR="001B0370" w:rsidRPr="001F2423" w:rsidRDefault="001B0370" w:rsidP="001B0370">
      <w:pPr>
        <w:spacing w:before="0"/>
        <w:rPr>
          <w:rFonts w:cs="Arial"/>
        </w:rPr>
      </w:pPr>
    </w:p>
    <w:p w:rsidR="001B0370" w:rsidRPr="001F2423" w:rsidRDefault="001B0370" w:rsidP="001B0370">
      <w:pPr>
        <w:spacing w:before="0"/>
        <w:rPr>
          <w:rFonts w:cs="Arial"/>
        </w:rPr>
      </w:pPr>
      <w:r w:rsidRPr="001F2423">
        <w:rPr>
          <w:rFonts w:cs="Arial"/>
        </w:rPr>
        <w:t>Прилог:</w:t>
      </w:r>
    </w:p>
    <w:p w:rsidR="000365C7" w:rsidRPr="001F2423" w:rsidRDefault="000365C7" w:rsidP="000365C7">
      <w:pPr>
        <w:pStyle w:val="ListParagraph"/>
        <w:numPr>
          <w:ilvl w:val="0"/>
          <w:numId w:val="7"/>
        </w:numPr>
        <w:spacing w:before="0" w:after="0" w:line="240" w:lineRule="auto"/>
        <w:rPr>
          <w:rFonts w:ascii="Arial" w:hAnsi="Arial" w:cs="Arial"/>
        </w:rPr>
      </w:pPr>
      <w:r w:rsidRPr="001F2423">
        <w:rPr>
          <w:rFonts w:ascii="Arial" w:hAnsi="Arial" w:cs="Arial"/>
        </w:rPr>
        <w:t>1 једна потписана и оверена бланко сопствена меница као гаранција за добро извршење посла</w:t>
      </w:r>
    </w:p>
    <w:p w:rsidR="000365C7" w:rsidRPr="001F2423" w:rsidRDefault="000365C7" w:rsidP="000365C7">
      <w:pPr>
        <w:pStyle w:val="ListParagraph"/>
        <w:numPr>
          <w:ilvl w:val="0"/>
          <w:numId w:val="7"/>
        </w:numPr>
        <w:spacing w:before="0" w:after="0" w:line="240" w:lineRule="auto"/>
        <w:rPr>
          <w:rFonts w:ascii="Arial" w:hAnsi="Arial" w:cs="Arial"/>
        </w:rPr>
      </w:pPr>
      <w:r w:rsidRPr="001F2423">
        <w:rPr>
          <w:rFonts w:ascii="Arial" w:hAnsi="Arial" w:cs="Arial"/>
        </w:rPr>
        <w:t>фотокопиј</w:t>
      </w:r>
      <w:r w:rsidR="00414CFF" w:rsidRPr="001F2423">
        <w:rPr>
          <w:rFonts w:ascii="Arial" w:hAnsi="Arial" w:cs="Arial"/>
        </w:rPr>
        <w:t>а</w:t>
      </w:r>
      <w:r w:rsidRPr="001F2423">
        <w:rPr>
          <w:rFonts w:ascii="Arial" w:hAnsi="Arial" w:cs="Arial"/>
        </w:rPr>
        <w:t xml:space="preserve"> важећег Картона депонованих потписа овлашћених лица за располагање новчаним средствима понуђача код  пословне банке, оверен</w:t>
      </w:r>
      <w:r w:rsidR="00414CFF" w:rsidRPr="001F2423">
        <w:rPr>
          <w:rFonts w:ascii="Arial" w:hAnsi="Arial" w:cs="Arial"/>
        </w:rPr>
        <w:t>а</w:t>
      </w:r>
      <w:r w:rsidRPr="001F2423">
        <w:rPr>
          <w:rFonts w:ascii="Arial" w:hAnsi="Arial" w:cs="Arial"/>
        </w:rPr>
        <w:t xml:space="preserve">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0365C7" w:rsidRPr="001F2423" w:rsidRDefault="000365C7" w:rsidP="000365C7">
      <w:pPr>
        <w:pStyle w:val="ListParagraph"/>
        <w:numPr>
          <w:ilvl w:val="0"/>
          <w:numId w:val="7"/>
        </w:numPr>
        <w:spacing w:before="0" w:after="0" w:line="240" w:lineRule="auto"/>
        <w:rPr>
          <w:rFonts w:ascii="Arial" w:hAnsi="Arial" w:cs="Arial"/>
        </w:rPr>
      </w:pPr>
      <w:r w:rsidRPr="001F2423">
        <w:rPr>
          <w:rFonts w:ascii="Arial" w:hAnsi="Arial" w:cs="Arial"/>
        </w:rPr>
        <w:t>фотокопиј</w:t>
      </w:r>
      <w:r w:rsidR="00414CFF" w:rsidRPr="001F2423">
        <w:rPr>
          <w:rFonts w:ascii="Arial" w:hAnsi="Arial" w:cs="Arial"/>
        </w:rPr>
        <w:t>а</w:t>
      </w:r>
      <w:r w:rsidRPr="001F2423">
        <w:rPr>
          <w:rFonts w:ascii="Arial" w:hAnsi="Arial" w:cs="Arial"/>
        </w:rPr>
        <w:t xml:space="preserve"> ОП обрасца </w:t>
      </w:r>
    </w:p>
    <w:p w:rsidR="000365C7" w:rsidRPr="001F2423" w:rsidRDefault="000365C7" w:rsidP="000365C7">
      <w:pPr>
        <w:pStyle w:val="ListParagraph"/>
        <w:numPr>
          <w:ilvl w:val="0"/>
          <w:numId w:val="7"/>
        </w:numPr>
        <w:spacing w:before="0" w:after="0" w:line="240" w:lineRule="auto"/>
        <w:rPr>
          <w:rFonts w:ascii="Arial" w:hAnsi="Arial" w:cs="Arial"/>
        </w:rPr>
      </w:pPr>
      <w:r w:rsidRPr="001F2423">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DE7D4F" w:rsidRPr="001F2423" w:rsidRDefault="00DE7D4F" w:rsidP="00DE7D4F">
      <w:pPr>
        <w:spacing w:before="0"/>
        <w:rPr>
          <w:rFonts w:cs="Arial"/>
        </w:rPr>
      </w:pPr>
    </w:p>
    <w:p w:rsidR="00B043D1" w:rsidRPr="001F2423" w:rsidRDefault="00B043D1" w:rsidP="00DE7D4F">
      <w:pPr>
        <w:spacing w:before="0"/>
        <w:rPr>
          <w:rFonts w:cs="Arial"/>
        </w:rPr>
      </w:pPr>
    </w:p>
    <w:p w:rsidR="00B043D1" w:rsidRPr="001F2423" w:rsidRDefault="00B043D1" w:rsidP="00DE7D4F">
      <w:pPr>
        <w:spacing w:before="0"/>
        <w:rPr>
          <w:rFonts w:cs="Arial"/>
        </w:rPr>
      </w:pPr>
    </w:p>
    <w:p w:rsidR="00B043D1" w:rsidRPr="001F2423" w:rsidRDefault="00B043D1" w:rsidP="00DE7D4F">
      <w:pPr>
        <w:spacing w:before="0"/>
        <w:rPr>
          <w:rFonts w:cs="Arial"/>
        </w:rPr>
      </w:pPr>
    </w:p>
    <w:p w:rsidR="00B043D1" w:rsidRPr="001F2423" w:rsidRDefault="00B043D1" w:rsidP="00DE7D4F">
      <w:pPr>
        <w:spacing w:before="0"/>
        <w:rPr>
          <w:rFonts w:cs="Arial"/>
        </w:rPr>
      </w:pPr>
    </w:p>
    <w:p w:rsidR="00B043D1" w:rsidRPr="001F2423" w:rsidRDefault="00B043D1" w:rsidP="00DE7D4F">
      <w:pPr>
        <w:spacing w:before="0"/>
        <w:rPr>
          <w:rFonts w:cs="Arial"/>
        </w:rPr>
      </w:pPr>
    </w:p>
    <w:p w:rsidR="00B043D1" w:rsidRPr="001F2423" w:rsidRDefault="00B043D1" w:rsidP="00DE7D4F">
      <w:pPr>
        <w:spacing w:before="0"/>
        <w:rPr>
          <w:rFonts w:cs="Arial"/>
        </w:rPr>
      </w:pPr>
    </w:p>
    <w:p w:rsidR="00B043D1" w:rsidRPr="001F2423" w:rsidRDefault="00B043D1" w:rsidP="00DE7D4F">
      <w:pPr>
        <w:spacing w:before="0"/>
        <w:rPr>
          <w:rFonts w:cs="Arial"/>
        </w:rPr>
      </w:pPr>
    </w:p>
    <w:p w:rsidR="00B043D1" w:rsidRPr="001F2423" w:rsidRDefault="00B043D1" w:rsidP="00DE7D4F">
      <w:pPr>
        <w:spacing w:before="0"/>
        <w:rPr>
          <w:rFonts w:cs="Arial"/>
        </w:rPr>
      </w:pPr>
    </w:p>
    <w:p w:rsidR="00B043D1" w:rsidRPr="001F2423" w:rsidRDefault="00B043D1" w:rsidP="00DE7D4F">
      <w:pPr>
        <w:spacing w:before="0"/>
        <w:rPr>
          <w:rFonts w:cs="Arial"/>
        </w:rPr>
      </w:pPr>
    </w:p>
    <w:p w:rsidR="00B043D1" w:rsidRPr="001F2423" w:rsidRDefault="00B043D1" w:rsidP="00DE7D4F">
      <w:pPr>
        <w:spacing w:before="0"/>
        <w:rPr>
          <w:rFonts w:cs="Arial"/>
        </w:rPr>
      </w:pPr>
    </w:p>
    <w:p w:rsidR="00B043D1" w:rsidRPr="001F2423" w:rsidRDefault="00B043D1" w:rsidP="00DE7D4F">
      <w:pPr>
        <w:spacing w:before="0"/>
        <w:rPr>
          <w:rFonts w:cs="Arial"/>
        </w:rPr>
      </w:pPr>
    </w:p>
    <w:p w:rsidR="00B043D1" w:rsidRPr="001F2423" w:rsidRDefault="00B043D1" w:rsidP="00AD1279">
      <w:pPr>
        <w:spacing w:before="0"/>
        <w:rPr>
          <w:rFonts w:cs="Arial"/>
          <w:lang w:val="sr-Latn-RS"/>
        </w:rPr>
      </w:pPr>
    </w:p>
    <w:p w:rsidR="00AD1279" w:rsidRPr="001F2423" w:rsidRDefault="00414CFF" w:rsidP="00AD1279">
      <w:pPr>
        <w:spacing w:before="0"/>
        <w:rPr>
          <w:rFonts w:cs="Arial"/>
          <w:lang w:val="sr-Cyrl-RS"/>
        </w:rPr>
      </w:pPr>
      <w:r w:rsidRPr="001F2423">
        <w:rPr>
          <w:rFonts w:cs="Arial"/>
        </w:rPr>
        <w:t xml:space="preserve">                                                                   </w:t>
      </w:r>
      <w:r w:rsidR="00AD1279" w:rsidRPr="001F2423">
        <w:rPr>
          <w:rFonts w:cs="Arial"/>
        </w:rPr>
        <w:t>ПРИЛОГ бр.</w:t>
      </w:r>
      <w:r w:rsidR="00B31844" w:rsidRPr="001F2423">
        <w:rPr>
          <w:rFonts w:cs="Arial"/>
          <w:lang w:val="sr-Cyrl-RS"/>
        </w:rPr>
        <w:t>4</w:t>
      </w:r>
    </w:p>
    <w:p w:rsidR="00AD1279" w:rsidRPr="001F2423" w:rsidRDefault="00AD1279" w:rsidP="00AD1279">
      <w:pPr>
        <w:spacing w:before="0"/>
        <w:rPr>
          <w:rFonts w:cs="Arial"/>
        </w:rPr>
      </w:pPr>
    </w:p>
    <w:p w:rsidR="00AD1279" w:rsidRPr="001F2423" w:rsidRDefault="00AD1279" w:rsidP="00AD1279">
      <w:pPr>
        <w:spacing w:before="0"/>
        <w:rPr>
          <w:rFonts w:cs="Arial"/>
        </w:rPr>
      </w:pPr>
    </w:p>
    <w:p w:rsidR="00AD1279" w:rsidRPr="001F2423" w:rsidRDefault="00AD1279" w:rsidP="00414CFF">
      <w:pPr>
        <w:spacing w:before="0"/>
        <w:jc w:val="center"/>
        <w:rPr>
          <w:rFonts w:cs="Arial"/>
        </w:rPr>
      </w:pPr>
      <w:r w:rsidRPr="001F2423">
        <w:rPr>
          <w:rFonts w:cs="Arial"/>
        </w:rPr>
        <w:t>ЗАПИСНИК О ПРУЖЕНИМ УСЛУГАМА</w:t>
      </w:r>
    </w:p>
    <w:p w:rsidR="00AD1279" w:rsidRPr="001F2423" w:rsidRDefault="00AD1279" w:rsidP="00AD1279">
      <w:pPr>
        <w:spacing w:before="0"/>
        <w:rPr>
          <w:rFonts w:cs="Arial"/>
        </w:rPr>
      </w:pPr>
    </w:p>
    <w:p w:rsidR="00642BB8" w:rsidRPr="001F2423" w:rsidRDefault="00642BB8" w:rsidP="00AD1279">
      <w:pPr>
        <w:spacing w:before="0"/>
        <w:rPr>
          <w:rFonts w:cs="Arial"/>
        </w:rPr>
      </w:pPr>
    </w:p>
    <w:p w:rsidR="00AD1279" w:rsidRPr="001F2423" w:rsidRDefault="00AD1279" w:rsidP="00642BB8">
      <w:pPr>
        <w:spacing w:before="0"/>
        <w:jc w:val="left"/>
        <w:rPr>
          <w:rFonts w:cs="Arial"/>
        </w:rPr>
      </w:pPr>
      <w:r w:rsidRPr="001F2423">
        <w:rPr>
          <w:rFonts w:cs="Arial"/>
        </w:rPr>
        <w:t>Датум ___________</w:t>
      </w:r>
    </w:p>
    <w:p w:rsidR="00AD1279" w:rsidRPr="001F2423" w:rsidRDefault="00AD1279" w:rsidP="00AD1279">
      <w:pPr>
        <w:spacing w:before="0"/>
        <w:rPr>
          <w:rFonts w:cs="Arial"/>
        </w:rPr>
      </w:pPr>
    </w:p>
    <w:p w:rsidR="00642BB8" w:rsidRPr="001F2423" w:rsidRDefault="00642BB8" w:rsidP="00AD1279">
      <w:pPr>
        <w:spacing w:before="0"/>
        <w:rPr>
          <w:rFonts w:cs="Arial"/>
        </w:rPr>
      </w:pPr>
    </w:p>
    <w:p w:rsidR="00642BB8" w:rsidRPr="001F2423" w:rsidRDefault="00642BB8" w:rsidP="00AD1279">
      <w:pPr>
        <w:spacing w:before="0"/>
        <w:rPr>
          <w:rFonts w:cs="Arial"/>
        </w:rPr>
      </w:pPr>
    </w:p>
    <w:p w:rsidR="00212A5F" w:rsidRPr="001F2423" w:rsidRDefault="00AD1279" w:rsidP="00212A5F">
      <w:pPr>
        <w:tabs>
          <w:tab w:val="left" w:pos="720"/>
          <w:tab w:val="left" w:pos="1440"/>
          <w:tab w:val="left" w:pos="2160"/>
          <w:tab w:val="left" w:pos="2880"/>
          <w:tab w:val="left" w:pos="3600"/>
          <w:tab w:val="left" w:pos="5085"/>
        </w:tabs>
        <w:spacing w:before="0"/>
        <w:rPr>
          <w:rFonts w:cs="Arial"/>
        </w:rPr>
      </w:pPr>
      <w:r w:rsidRPr="001F2423">
        <w:rPr>
          <w:rFonts w:cs="Arial"/>
        </w:rPr>
        <w:tab/>
        <w:t>ПР</w:t>
      </w:r>
      <w:r w:rsidR="00876242" w:rsidRPr="001F2423">
        <w:rPr>
          <w:rFonts w:cs="Arial"/>
        </w:rPr>
        <w:t>УЖАЛАЦ УСЛУГА</w:t>
      </w:r>
      <w:r w:rsidRPr="001F2423">
        <w:rPr>
          <w:rFonts w:cs="Arial"/>
        </w:rPr>
        <w:t>:</w:t>
      </w:r>
      <w:r w:rsidRPr="001F2423">
        <w:rPr>
          <w:rFonts w:cs="Arial"/>
        </w:rPr>
        <w:tab/>
      </w:r>
      <w:r w:rsidR="00212A5F" w:rsidRPr="001F2423">
        <w:rPr>
          <w:rFonts w:cs="Arial"/>
        </w:rPr>
        <w:tab/>
        <w:t xml:space="preserve">      КОРИСНИК УСЛУГА:</w:t>
      </w:r>
    </w:p>
    <w:p w:rsidR="00AD1279" w:rsidRPr="001F2423" w:rsidRDefault="00212A5F" w:rsidP="00AD1279">
      <w:pPr>
        <w:spacing w:before="0"/>
        <w:rPr>
          <w:rFonts w:cs="Arial"/>
        </w:rPr>
      </w:pPr>
      <w:r w:rsidRPr="001F2423">
        <w:rPr>
          <w:rFonts w:cs="Arial"/>
        </w:rPr>
        <w:t>_________________________</w:t>
      </w:r>
      <w:r w:rsidRPr="001F2423">
        <w:rPr>
          <w:rFonts w:cs="Arial"/>
        </w:rPr>
        <w:tab/>
      </w:r>
      <w:r w:rsidRPr="001F2423">
        <w:rPr>
          <w:rFonts w:cs="Arial"/>
        </w:rPr>
        <w:tab/>
      </w:r>
      <w:r w:rsidR="00414CFF" w:rsidRPr="001F2423">
        <w:rPr>
          <w:rFonts w:cs="Arial"/>
        </w:rPr>
        <w:t xml:space="preserve">     </w:t>
      </w:r>
      <w:r w:rsidRPr="001F2423">
        <w:rPr>
          <w:rFonts w:cs="Arial"/>
        </w:rPr>
        <w:t>___________________________</w:t>
      </w:r>
    </w:p>
    <w:p w:rsidR="00AD1279" w:rsidRPr="001F2423" w:rsidRDefault="00AD1279" w:rsidP="00AD1279">
      <w:pPr>
        <w:spacing w:before="0"/>
        <w:rPr>
          <w:rFonts w:cs="Arial"/>
        </w:rPr>
      </w:pPr>
      <w:r w:rsidRPr="001F2423">
        <w:rPr>
          <w:rFonts w:cs="Arial"/>
        </w:rPr>
        <w:t xml:space="preserve">    (Назив пра</w:t>
      </w:r>
      <w:r w:rsidR="00212A5F" w:rsidRPr="001F2423">
        <w:rPr>
          <w:rFonts w:cs="Arial"/>
        </w:rPr>
        <w:t xml:space="preserve">вног  лица) </w:t>
      </w:r>
      <w:r w:rsidR="00212A5F" w:rsidRPr="001F2423">
        <w:rPr>
          <w:rFonts w:cs="Arial"/>
        </w:rPr>
        <w:tab/>
      </w:r>
      <w:r w:rsidR="00212A5F" w:rsidRPr="001F2423">
        <w:rPr>
          <w:rFonts w:cs="Arial"/>
        </w:rPr>
        <w:tab/>
      </w:r>
      <w:r w:rsidR="00212A5F" w:rsidRPr="001F2423">
        <w:rPr>
          <w:rFonts w:cs="Arial"/>
        </w:rPr>
        <w:tab/>
        <w:t xml:space="preserve">(Назив организационог дела ЈП </w:t>
      </w:r>
      <w:r w:rsidRPr="001F2423">
        <w:rPr>
          <w:rFonts w:cs="Arial"/>
        </w:rPr>
        <w:t>ЕПС)</w:t>
      </w:r>
    </w:p>
    <w:p w:rsidR="00212A5F" w:rsidRPr="001F2423" w:rsidRDefault="00212A5F" w:rsidP="00AD1279">
      <w:pPr>
        <w:spacing w:before="0"/>
        <w:rPr>
          <w:rFonts w:cs="Arial"/>
        </w:rPr>
      </w:pPr>
    </w:p>
    <w:p w:rsidR="00212A5F" w:rsidRPr="001F2423" w:rsidRDefault="00212A5F" w:rsidP="00AD1279">
      <w:pPr>
        <w:spacing w:before="0"/>
        <w:rPr>
          <w:rFonts w:cs="Arial"/>
        </w:rPr>
      </w:pPr>
    </w:p>
    <w:p w:rsidR="00212A5F" w:rsidRPr="001F2423" w:rsidRDefault="00212A5F" w:rsidP="00212A5F">
      <w:pPr>
        <w:tabs>
          <w:tab w:val="center" w:pos="4514"/>
        </w:tabs>
        <w:spacing w:before="0"/>
        <w:rPr>
          <w:rFonts w:cs="Arial"/>
        </w:rPr>
      </w:pPr>
      <w:r w:rsidRPr="001F2423">
        <w:rPr>
          <w:rFonts w:cs="Arial"/>
        </w:rPr>
        <w:t>__________________________</w:t>
      </w:r>
      <w:r w:rsidRPr="001F2423">
        <w:rPr>
          <w:rFonts w:cs="Arial"/>
        </w:rPr>
        <w:tab/>
        <w:t xml:space="preserve">                      ______________________________</w:t>
      </w:r>
    </w:p>
    <w:p w:rsidR="00AD1279" w:rsidRPr="001F2423" w:rsidRDefault="00AD1279" w:rsidP="00AD1279">
      <w:pPr>
        <w:spacing w:before="0"/>
        <w:rPr>
          <w:rFonts w:cs="Arial"/>
        </w:rPr>
      </w:pPr>
      <w:r w:rsidRPr="001F2423">
        <w:rPr>
          <w:rFonts w:cs="Arial"/>
        </w:rPr>
        <w:t>(</w:t>
      </w:r>
      <w:r w:rsidR="00212A5F" w:rsidRPr="001F2423">
        <w:rPr>
          <w:rFonts w:cs="Arial"/>
        </w:rPr>
        <w:t xml:space="preserve">Адреса правног  лица) </w:t>
      </w:r>
      <w:r w:rsidR="00212A5F" w:rsidRPr="001F2423">
        <w:rPr>
          <w:rFonts w:cs="Arial"/>
        </w:rPr>
        <w:tab/>
      </w:r>
      <w:r w:rsidR="00212A5F" w:rsidRPr="001F2423">
        <w:rPr>
          <w:rFonts w:cs="Arial"/>
        </w:rPr>
        <w:tab/>
      </w:r>
      <w:r w:rsidR="00212A5F" w:rsidRPr="001F2423">
        <w:rPr>
          <w:rFonts w:cs="Arial"/>
        </w:rPr>
        <w:tab/>
      </w:r>
      <w:r w:rsidRPr="001F2423">
        <w:rPr>
          <w:rFonts w:cs="Arial"/>
        </w:rPr>
        <w:t>(Адреса организационог дела ЈП ЕПС)</w:t>
      </w:r>
    </w:p>
    <w:p w:rsidR="00AD1279" w:rsidRPr="001F2423" w:rsidRDefault="00AD1279" w:rsidP="00AD1279">
      <w:pPr>
        <w:spacing w:before="0"/>
        <w:rPr>
          <w:rFonts w:cs="Arial"/>
        </w:rPr>
      </w:pPr>
    </w:p>
    <w:p w:rsidR="00AD1279" w:rsidRPr="001F2423" w:rsidRDefault="00AD1279" w:rsidP="00AD1279">
      <w:pPr>
        <w:spacing w:before="0"/>
        <w:rPr>
          <w:rFonts w:cs="Arial"/>
        </w:rPr>
      </w:pPr>
    </w:p>
    <w:p w:rsidR="00AD1279" w:rsidRPr="001F2423" w:rsidRDefault="00AD1279" w:rsidP="00AD1279">
      <w:pPr>
        <w:spacing w:before="0"/>
        <w:rPr>
          <w:rFonts w:cs="Arial"/>
        </w:rPr>
      </w:pPr>
      <w:r w:rsidRPr="001F2423">
        <w:rPr>
          <w:rFonts w:cs="Arial"/>
        </w:rPr>
        <w:t>Број Уговора/Датум:      __________________________________________</w:t>
      </w:r>
    </w:p>
    <w:p w:rsidR="00AD1279" w:rsidRPr="001F2423" w:rsidRDefault="00AD1279" w:rsidP="00AD1279">
      <w:pPr>
        <w:spacing w:before="0"/>
        <w:rPr>
          <w:rFonts w:cs="Arial"/>
        </w:rPr>
      </w:pPr>
      <w:r w:rsidRPr="001F2423">
        <w:rPr>
          <w:rFonts w:cs="Arial"/>
        </w:rPr>
        <w:t>Број налога за набавку (НЗН):  ________________________</w:t>
      </w:r>
    </w:p>
    <w:p w:rsidR="00AD1279" w:rsidRPr="001F2423" w:rsidRDefault="00AD1279" w:rsidP="00AD1279">
      <w:pPr>
        <w:spacing w:before="0"/>
        <w:rPr>
          <w:rFonts w:cs="Arial"/>
        </w:rPr>
      </w:pPr>
      <w:r w:rsidRPr="001F2423">
        <w:rPr>
          <w:rFonts w:cs="Arial"/>
        </w:rPr>
        <w:t>Место извршене услуге</w:t>
      </w:r>
      <w:r w:rsidR="00414CFF" w:rsidRPr="001F2423">
        <w:rPr>
          <w:rFonts w:cs="Arial"/>
          <w:vertAlign w:val="superscript"/>
          <w:lang w:val="ru-RU"/>
        </w:rPr>
        <w:t xml:space="preserve"> 1</w:t>
      </w:r>
      <w:r w:rsidRPr="001F2423">
        <w:rPr>
          <w:rFonts w:cs="Arial"/>
        </w:rPr>
        <w:t>:  __________________________</w:t>
      </w:r>
    </w:p>
    <w:p w:rsidR="00AD1279" w:rsidRPr="001F2423" w:rsidRDefault="00AD1279" w:rsidP="00AD1279">
      <w:pPr>
        <w:spacing w:before="0"/>
        <w:rPr>
          <w:rFonts w:cs="Arial"/>
        </w:rPr>
      </w:pPr>
      <w:r w:rsidRPr="001F2423">
        <w:rPr>
          <w:rFonts w:cs="Arial"/>
        </w:rPr>
        <w:t>Објекат: ______________________________________________________</w:t>
      </w:r>
    </w:p>
    <w:p w:rsidR="00AD1279" w:rsidRPr="001F2423" w:rsidRDefault="00AD1279" w:rsidP="00AD1279">
      <w:pPr>
        <w:spacing w:before="0"/>
        <w:rPr>
          <w:rFonts w:cs="Arial"/>
        </w:rPr>
      </w:pPr>
    </w:p>
    <w:p w:rsidR="00AD1279" w:rsidRPr="001F2423" w:rsidRDefault="00AD1279" w:rsidP="00AD1279">
      <w:pPr>
        <w:spacing w:before="0"/>
        <w:rPr>
          <w:rFonts w:cs="Arial"/>
        </w:rPr>
      </w:pPr>
    </w:p>
    <w:p w:rsidR="00AD1279" w:rsidRPr="001F2423" w:rsidRDefault="00AD1279" w:rsidP="00AD1279">
      <w:pPr>
        <w:spacing w:before="0"/>
        <w:rPr>
          <w:rFonts w:cs="Arial"/>
        </w:rPr>
      </w:pPr>
      <w:r w:rsidRPr="001F2423">
        <w:rPr>
          <w:rFonts w:cs="Arial"/>
        </w:rPr>
        <w:t xml:space="preserve">А) ДЕТАЉНА СПЕЦИФИКАЦИЈА УСЛУГЕ: </w:t>
      </w:r>
    </w:p>
    <w:p w:rsidR="00AD1279" w:rsidRPr="001F2423" w:rsidRDefault="00AD1279" w:rsidP="00AD1279">
      <w:pPr>
        <w:spacing w:before="0"/>
        <w:rPr>
          <w:rFonts w:cs="Arial"/>
        </w:rPr>
      </w:pPr>
    </w:p>
    <w:p w:rsidR="00AD1279" w:rsidRPr="001F2423" w:rsidRDefault="00AD1279" w:rsidP="00AD1279">
      <w:pPr>
        <w:spacing w:before="0"/>
        <w:rPr>
          <w:rFonts w:cs="Arial"/>
        </w:rPr>
      </w:pPr>
      <w:r w:rsidRPr="001F2423">
        <w:rPr>
          <w:rFonts w:cs="Arial"/>
        </w:rPr>
        <w:t xml:space="preserve">Укупна вредност извршених услуга по спецификацији (без ПДВ) </w:t>
      </w:r>
    </w:p>
    <w:p w:rsidR="00AD1279" w:rsidRPr="001F2423" w:rsidRDefault="00AD1279" w:rsidP="00AD1279">
      <w:pPr>
        <w:spacing w:before="0"/>
        <w:rPr>
          <w:rFonts w:cs="Arial"/>
        </w:rPr>
      </w:pPr>
    </w:p>
    <w:p w:rsidR="00AD1279" w:rsidRPr="001F2423" w:rsidRDefault="00AD1279" w:rsidP="00AD1279">
      <w:pPr>
        <w:spacing w:before="0"/>
        <w:rPr>
          <w:rFonts w:cs="Arial"/>
        </w:rPr>
      </w:pPr>
      <w:r w:rsidRPr="001F2423">
        <w:rPr>
          <w:rFonts w:cs="Arial"/>
        </w:rPr>
        <w:t xml:space="preserve">ПРИЛОГ: НАЛОГ ЗА НАБАВКУ (садржи предмет, рок, количину, јед.мере, јед.цену без ПДВ, укупну цену без ПДВ, укупан износ без ПДВ) / Извештај о извршеним услугама </w:t>
      </w:r>
    </w:p>
    <w:p w:rsidR="00AD1279" w:rsidRPr="001F2423" w:rsidRDefault="00AD1279" w:rsidP="00AD1279">
      <w:pPr>
        <w:spacing w:before="0"/>
        <w:rPr>
          <w:rFonts w:cs="Arial"/>
        </w:rPr>
      </w:pPr>
      <w:r w:rsidRPr="001F2423">
        <w:rPr>
          <w:rFonts w:cs="Arial"/>
        </w:rPr>
        <w:t xml:space="preserve">Предмет уговора </w:t>
      </w:r>
      <w:r w:rsidR="00876242" w:rsidRPr="001F2423">
        <w:rPr>
          <w:rFonts w:cs="Arial"/>
        </w:rPr>
        <w:t>(</w:t>
      </w:r>
      <w:r w:rsidRPr="001F2423">
        <w:rPr>
          <w:rFonts w:cs="Arial"/>
        </w:rPr>
        <w:t>услуге) одговара траженим техничким карактеристикама.</w:t>
      </w:r>
      <w:r w:rsidRPr="001F2423">
        <w:rPr>
          <w:rFonts w:cs="Arial"/>
        </w:rPr>
        <w:tab/>
      </w:r>
    </w:p>
    <w:p w:rsidR="00AD1279" w:rsidRPr="001F2423" w:rsidRDefault="00AD1279" w:rsidP="00AD1279">
      <w:pPr>
        <w:spacing w:before="0"/>
        <w:rPr>
          <w:rFonts w:cs="Arial"/>
        </w:rPr>
      </w:pPr>
      <w:r w:rsidRPr="001F2423">
        <w:rPr>
          <w:rFonts w:cs="Arial"/>
        </w:rPr>
        <w:t>□ ДА</w:t>
      </w:r>
    </w:p>
    <w:p w:rsidR="00AD1279" w:rsidRPr="001F2423" w:rsidRDefault="00AD1279" w:rsidP="00AD1279">
      <w:pPr>
        <w:spacing w:before="0"/>
        <w:rPr>
          <w:rFonts w:cs="Arial"/>
        </w:rPr>
      </w:pPr>
      <w:r w:rsidRPr="001F2423">
        <w:rPr>
          <w:rFonts w:cs="Arial"/>
        </w:rPr>
        <w:t>□ НЕ</w:t>
      </w:r>
    </w:p>
    <w:p w:rsidR="00414CFF" w:rsidRPr="001F2423" w:rsidRDefault="00414CFF" w:rsidP="00AD1279">
      <w:pPr>
        <w:spacing w:before="0"/>
        <w:rPr>
          <w:rFonts w:cs="Arial"/>
        </w:rPr>
      </w:pPr>
    </w:p>
    <w:p w:rsidR="00414CFF" w:rsidRPr="001F2423" w:rsidRDefault="00AD1279" w:rsidP="00AD1279">
      <w:pPr>
        <w:spacing w:before="0"/>
        <w:rPr>
          <w:rFonts w:cs="Arial"/>
        </w:rPr>
      </w:pPr>
      <w:r w:rsidRPr="001F2423">
        <w:rPr>
          <w:rFonts w:cs="Arial"/>
        </w:rPr>
        <w:t xml:space="preserve">Предмет уговора нема видљивих оштећења </w:t>
      </w:r>
      <w:r w:rsidRPr="001F2423">
        <w:rPr>
          <w:rFonts w:cs="Arial"/>
        </w:rPr>
        <w:tab/>
      </w:r>
    </w:p>
    <w:p w:rsidR="00AD1279" w:rsidRPr="001F2423" w:rsidRDefault="00AD1279" w:rsidP="00AD1279">
      <w:pPr>
        <w:spacing w:before="0"/>
        <w:rPr>
          <w:rFonts w:cs="Arial"/>
        </w:rPr>
      </w:pPr>
      <w:r w:rsidRPr="001F2423">
        <w:rPr>
          <w:rFonts w:cs="Arial"/>
        </w:rPr>
        <w:t>□ ДА</w:t>
      </w:r>
    </w:p>
    <w:p w:rsidR="00AD1279" w:rsidRPr="001F2423" w:rsidRDefault="00AD1279" w:rsidP="00AD1279">
      <w:pPr>
        <w:spacing w:before="0"/>
        <w:rPr>
          <w:rFonts w:cs="Arial"/>
        </w:rPr>
      </w:pPr>
      <w:r w:rsidRPr="001F2423">
        <w:rPr>
          <w:rFonts w:cs="Arial"/>
        </w:rPr>
        <w:t>□ НЕ</w:t>
      </w:r>
    </w:p>
    <w:p w:rsidR="00AD1279" w:rsidRPr="001F2423" w:rsidRDefault="00AD1279" w:rsidP="00AD1279">
      <w:pPr>
        <w:spacing w:before="0"/>
        <w:rPr>
          <w:rFonts w:cs="Arial"/>
        </w:rPr>
      </w:pPr>
    </w:p>
    <w:p w:rsidR="00AD1279" w:rsidRPr="001F2423" w:rsidRDefault="00AD1279" w:rsidP="00AD1279">
      <w:pPr>
        <w:spacing w:before="0"/>
        <w:rPr>
          <w:rFonts w:cs="Arial"/>
        </w:rPr>
      </w:pPr>
      <w:r w:rsidRPr="001F2423">
        <w:rPr>
          <w:rFonts w:cs="Arial"/>
        </w:rPr>
        <w:t>Укупан број позиција из спецификације:                            Број улаза:</w:t>
      </w:r>
    </w:p>
    <w:p w:rsidR="00AD1279" w:rsidRPr="001F2423" w:rsidRDefault="00AD1279" w:rsidP="00AD1279">
      <w:pPr>
        <w:spacing w:before="0"/>
        <w:rPr>
          <w:rFonts w:cs="Arial"/>
        </w:rPr>
      </w:pPr>
      <w:r w:rsidRPr="001F2423">
        <w:rPr>
          <w:rFonts w:cs="Arial"/>
        </w:rPr>
        <w:t>___________________________________________________________________</w:t>
      </w:r>
    </w:p>
    <w:p w:rsidR="00AD1279" w:rsidRPr="001F2423" w:rsidRDefault="00AD1279" w:rsidP="00AD1279">
      <w:pPr>
        <w:spacing w:before="0"/>
        <w:rPr>
          <w:rFonts w:cs="Arial"/>
        </w:rPr>
      </w:pPr>
    </w:p>
    <w:p w:rsidR="00AD1279" w:rsidRPr="001F2423" w:rsidRDefault="00AD1279" w:rsidP="00AD1279">
      <w:pPr>
        <w:spacing w:before="0"/>
        <w:rPr>
          <w:rFonts w:cs="Arial"/>
        </w:rPr>
      </w:pPr>
      <w:r w:rsidRPr="001F2423">
        <w:rPr>
          <w:rFonts w:cs="Arial"/>
        </w:rPr>
        <w:t>Навести позиције које имају евентуалне недостатке (попуњавати само у случају рекламације): ___________________________________________</w:t>
      </w:r>
      <w:r w:rsidR="00642BB8" w:rsidRPr="001F2423">
        <w:rPr>
          <w:rFonts w:cs="Arial"/>
        </w:rPr>
        <w:t>______________________________</w:t>
      </w:r>
    </w:p>
    <w:p w:rsidR="00642BB8" w:rsidRPr="001F2423" w:rsidRDefault="00642BB8" w:rsidP="00AD1279">
      <w:pPr>
        <w:spacing w:before="0"/>
        <w:rPr>
          <w:rFonts w:cs="Arial"/>
        </w:rPr>
      </w:pPr>
    </w:p>
    <w:p w:rsidR="00AD1279" w:rsidRPr="001F2423" w:rsidRDefault="00AD1279" w:rsidP="00AD1279">
      <w:pPr>
        <w:spacing w:before="0"/>
        <w:rPr>
          <w:rFonts w:cs="Arial"/>
        </w:rPr>
      </w:pPr>
      <w:r w:rsidRPr="001F2423">
        <w:rPr>
          <w:rFonts w:cs="Arial"/>
        </w:rPr>
        <w:t>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____________________</w:t>
      </w:r>
      <w:r w:rsidR="00642BB8" w:rsidRPr="001F2423">
        <w:rPr>
          <w:rFonts w:cs="Arial"/>
        </w:rPr>
        <w:t>____________________</w:t>
      </w:r>
    </w:p>
    <w:p w:rsidR="00AD1279" w:rsidRPr="001F2423" w:rsidRDefault="00AD1279" w:rsidP="00AD1279">
      <w:pPr>
        <w:spacing w:before="0"/>
        <w:rPr>
          <w:rFonts w:cs="Arial"/>
        </w:rPr>
      </w:pPr>
    </w:p>
    <w:p w:rsidR="00642BB8" w:rsidRDefault="00642BB8" w:rsidP="00AD1279">
      <w:pPr>
        <w:spacing w:before="0"/>
        <w:rPr>
          <w:rFonts w:cs="Arial"/>
          <w:color w:val="00B0F0"/>
        </w:rPr>
      </w:pPr>
    </w:p>
    <w:p w:rsidR="00642BB8" w:rsidRPr="00642BB8" w:rsidRDefault="00642BB8" w:rsidP="00AD1279">
      <w:pPr>
        <w:spacing w:before="0"/>
        <w:rPr>
          <w:rFonts w:cs="Arial"/>
          <w:color w:val="00B0F0"/>
        </w:rPr>
      </w:pPr>
    </w:p>
    <w:p w:rsidR="00AD1279" w:rsidRPr="00414CFF" w:rsidRDefault="00AD1279" w:rsidP="00AD1279">
      <w:pPr>
        <w:spacing w:before="0"/>
        <w:rPr>
          <w:rFonts w:cs="Arial"/>
        </w:rPr>
      </w:pPr>
      <w:r w:rsidRPr="00414CFF">
        <w:rPr>
          <w:rFonts w:cs="Arial"/>
        </w:rPr>
        <w:t>Б) Да су услуга</w:t>
      </w:r>
      <w:r w:rsidR="00212A5F" w:rsidRPr="00414CFF">
        <w:rPr>
          <w:rFonts w:cs="Arial"/>
        </w:rPr>
        <w:t>(е)</w:t>
      </w:r>
      <w:r w:rsidRPr="00414CFF">
        <w:rPr>
          <w:rFonts w:cs="Arial"/>
        </w:rPr>
        <w:t xml:space="preserve"> извршени у обиму, квалитету, уговореном року и сагласно уговору потврђују:</w:t>
      </w:r>
    </w:p>
    <w:p w:rsidR="00AD1279" w:rsidRPr="00E47C2E" w:rsidRDefault="00AD1279" w:rsidP="00AD1279">
      <w:pPr>
        <w:spacing w:before="0"/>
        <w:rPr>
          <w:rFonts w:cs="Arial"/>
          <w:color w:val="00B0F0"/>
        </w:rPr>
      </w:pPr>
    </w:p>
    <w:p w:rsidR="00AD1279" w:rsidRPr="00E47C2E" w:rsidRDefault="00AD1279" w:rsidP="00AD1279">
      <w:pPr>
        <w:spacing w:before="0"/>
        <w:rPr>
          <w:rFonts w:cs="Arial"/>
          <w:color w:val="00B0F0"/>
        </w:rPr>
      </w:pPr>
      <w:r w:rsidRPr="00E47C2E">
        <w:rPr>
          <w:rFonts w:cs="Arial"/>
          <w:color w:val="00B0F0"/>
        </w:rPr>
        <w:t xml:space="preserve">    </w:t>
      </w:r>
      <w:r w:rsidRPr="00642BB8">
        <w:rPr>
          <w:rFonts w:cs="Arial"/>
        </w:rPr>
        <w:t>ПР</w:t>
      </w:r>
      <w:r w:rsidR="00212A5F" w:rsidRPr="00642BB8">
        <w:rPr>
          <w:rFonts w:cs="Arial"/>
        </w:rPr>
        <w:t>УЖАЛАЦ:</w:t>
      </w:r>
      <w:r w:rsidR="00212A5F" w:rsidRPr="00642BB8">
        <w:rPr>
          <w:rFonts w:cs="Arial"/>
        </w:rPr>
        <w:tab/>
        <w:t xml:space="preserve">            КОРИСНИК:                 </w:t>
      </w:r>
      <w:r w:rsidR="00414CFF" w:rsidRPr="00642BB8">
        <w:rPr>
          <w:rFonts w:cs="Arial"/>
          <w:lang w:val="ru-RU"/>
        </w:rPr>
        <w:t>ОВЕРА НАДЗОРНОГ ОРГАНА</w:t>
      </w:r>
      <w:r w:rsidR="00414CFF">
        <w:rPr>
          <w:rFonts w:cs="Arial"/>
          <w:color w:val="00B0F0"/>
          <w:vertAlign w:val="superscript"/>
          <w:lang w:val="ru-RU"/>
        </w:rPr>
        <w:t xml:space="preserve"> </w:t>
      </w:r>
      <w:r w:rsidR="00414CFF">
        <w:rPr>
          <w:rFonts w:cs="Arial"/>
          <w:color w:val="FF0000"/>
          <w:vertAlign w:val="superscript"/>
          <w:lang w:val="ru-RU"/>
        </w:rPr>
        <w:t>2</w:t>
      </w:r>
    </w:p>
    <w:p w:rsidR="00AD1279" w:rsidRPr="00E47C2E" w:rsidRDefault="00AD1279" w:rsidP="00AD1279">
      <w:pPr>
        <w:spacing w:before="0"/>
        <w:rPr>
          <w:rFonts w:cs="Arial"/>
          <w:color w:val="00B0F0"/>
        </w:rPr>
      </w:pPr>
    </w:p>
    <w:p w:rsidR="00AD1279" w:rsidRPr="00642BB8" w:rsidRDefault="00212A5F" w:rsidP="00AD1279">
      <w:pPr>
        <w:spacing w:before="0"/>
        <w:rPr>
          <w:rFonts w:cs="Arial"/>
        </w:rPr>
      </w:pPr>
      <w:r w:rsidRPr="00642BB8">
        <w:rPr>
          <w:rFonts w:cs="Arial"/>
        </w:rPr>
        <w:t>_______________</w:t>
      </w:r>
      <w:r w:rsidR="00AD1279" w:rsidRPr="00642BB8">
        <w:rPr>
          <w:rFonts w:cs="Arial"/>
        </w:rPr>
        <w:tab/>
        <w:t>____________________         __________________________</w:t>
      </w:r>
    </w:p>
    <w:p w:rsidR="00414CFF" w:rsidRDefault="00414CFF" w:rsidP="00414CFF">
      <w:pPr>
        <w:rPr>
          <w:rFonts w:cs="Arial"/>
          <w:color w:val="FF0000"/>
          <w:lang w:val="ru-RU"/>
        </w:rPr>
      </w:pPr>
      <w:r>
        <w:rPr>
          <w:rFonts w:cs="Arial"/>
          <w:color w:val="FF0000"/>
          <w:lang w:val="ru-RU"/>
        </w:rPr>
        <w:t xml:space="preserve">    (Име и презиме)</w:t>
      </w:r>
      <w:r>
        <w:rPr>
          <w:rFonts w:cs="Arial"/>
          <w:color w:val="FF0000"/>
          <w:lang w:val="ru-RU"/>
        </w:rPr>
        <w:tab/>
      </w:r>
      <w:r>
        <w:rPr>
          <w:rFonts w:cs="Arial"/>
          <w:color w:val="FF0000"/>
          <w:lang w:val="ru-RU"/>
        </w:rPr>
        <w:tab/>
        <w:t xml:space="preserve">   (Име и презиме)                   Руководилац пројекта/</w:t>
      </w:r>
    </w:p>
    <w:p w:rsidR="00414CFF" w:rsidRDefault="00414CFF" w:rsidP="00414CFF">
      <w:pPr>
        <w:rPr>
          <w:rFonts w:cs="Arial"/>
          <w:color w:val="FF0000"/>
          <w:lang w:val="ru-RU"/>
        </w:rPr>
      </w:pPr>
      <w:r>
        <w:rPr>
          <w:rFonts w:cs="Arial"/>
          <w:color w:val="FF0000"/>
          <w:lang w:val="ru-RU"/>
        </w:rPr>
        <w:t xml:space="preserve">                                                                                            Одговорно лице по Решењу</w:t>
      </w:r>
    </w:p>
    <w:p w:rsidR="00AD1279" w:rsidRPr="00E47C2E" w:rsidRDefault="00AD1279" w:rsidP="00AD1279">
      <w:pPr>
        <w:spacing w:before="0"/>
        <w:rPr>
          <w:rFonts w:cs="Arial"/>
          <w:color w:val="00B0F0"/>
        </w:rPr>
      </w:pPr>
    </w:p>
    <w:p w:rsidR="00AD1279" w:rsidRPr="00E47C2E" w:rsidRDefault="00AD1279" w:rsidP="00AD1279">
      <w:pPr>
        <w:spacing w:before="0"/>
        <w:rPr>
          <w:rFonts w:cs="Arial"/>
          <w:color w:val="00B0F0"/>
        </w:rPr>
      </w:pPr>
    </w:p>
    <w:p w:rsidR="00AD1279" w:rsidRPr="00642BB8" w:rsidRDefault="00AD1279" w:rsidP="00AD1279">
      <w:pPr>
        <w:spacing w:before="0"/>
        <w:rPr>
          <w:rFonts w:cs="Arial"/>
        </w:rPr>
      </w:pPr>
      <w:r w:rsidRPr="00642BB8">
        <w:rPr>
          <w:rFonts w:cs="Arial"/>
        </w:rPr>
        <w:t>______________</w:t>
      </w:r>
      <w:r w:rsidR="00414CFF" w:rsidRPr="00642BB8">
        <w:rPr>
          <w:rFonts w:cs="Arial"/>
        </w:rPr>
        <w:t>______</w:t>
      </w:r>
      <w:r w:rsidR="00414CFF" w:rsidRPr="00642BB8">
        <w:rPr>
          <w:rFonts w:cs="Arial"/>
        </w:rPr>
        <w:tab/>
        <w:t xml:space="preserve">_____________________  </w:t>
      </w:r>
      <w:r w:rsidRPr="00642BB8">
        <w:rPr>
          <w:rFonts w:cs="Arial"/>
        </w:rPr>
        <w:t xml:space="preserve">    __________________________</w:t>
      </w:r>
    </w:p>
    <w:p w:rsidR="00AD1279" w:rsidRPr="00414CFF" w:rsidRDefault="00AD1279" w:rsidP="00AD1279">
      <w:pPr>
        <w:spacing w:before="0"/>
        <w:rPr>
          <w:rFonts w:cs="Arial"/>
          <w:color w:val="FF0000"/>
        </w:rPr>
      </w:pPr>
      <w:r w:rsidRPr="00414CFF">
        <w:rPr>
          <w:rFonts w:cs="Arial"/>
          <w:color w:val="FF0000"/>
        </w:rPr>
        <w:t xml:space="preserve">    (Потпис)</w:t>
      </w:r>
      <w:r w:rsidRPr="00414CFF">
        <w:rPr>
          <w:rFonts w:cs="Arial"/>
          <w:color w:val="FF0000"/>
        </w:rPr>
        <w:tab/>
      </w:r>
      <w:r w:rsidRPr="00414CFF">
        <w:rPr>
          <w:rFonts w:cs="Arial"/>
          <w:color w:val="FF0000"/>
        </w:rPr>
        <w:tab/>
      </w:r>
      <w:r w:rsidRPr="00414CFF">
        <w:rPr>
          <w:rFonts w:cs="Arial"/>
          <w:color w:val="FF0000"/>
        </w:rPr>
        <w:tab/>
        <w:t xml:space="preserve">        (Потпис)                                (Потпис и лиценцни печат)</w:t>
      </w:r>
    </w:p>
    <w:p w:rsidR="00AD1279" w:rsidRPr="00414CFF" w:rsidRDefault="00AD1279" w:rsidP="00AD1279">
      <w:pPr>
        <w:spacing w:before="0"/>
        <w:rPr>
          <w:rFonts w:cs="Arial"/>
          <w:color w:val="FF0000"/>
        </w:rPr>
      </w:pPr>
    </w:p>
    <w:p w:rsidR="00AD1279" w:rsidRPr="00E47C2E" w:rsidRDefault="00AD1279" w:rsidP="00AD1279">
      <w:pPr>
        <w:spacing w:before="0"/>
        <w:rPr>
          <w:rFonts w:cs="Arial"/>
          <w:color w:val="00B0F0"/>
        </w:rPr>
      </w:pPr>
    </w:p>
    <w:p w:rsidR="00AD1279" w:rsidRPr="00414CFF" w:rsidRDefault="00414CFF" w:rsidP="00AD1279">
      <w:pPr>
        <w:spacing w:before="0"/>
        <w:rPr>
          <w:rFonts w:cs="Arial"/>
          <w:color w:val="FF0000"/>
        </w:rPr>
      </w:pPr>
      <w:r>
        <w:rPr>
          <w:rFonts w:cs="Arial"/>
          <w:color w:val="FF0000"/>
          <w:vertAlign w:val="superscript"/>
          <w:lang w:val="ru-RU"/>
        </w:rPr>
        <w:t>1)</w:t>
      </w:r>
      <w:r w:rsidR="00AD1279" w:rsidRPr="00414CFF">
        <w:rPr>
          <w:rFonts w:cs="Arial"/>
          <w:color w:val="FF0000"/>
        </w:rPr>
        <w:t xml:space="preserve">  у случају да се услуга односи на већи број МТ, уз Записник приложити посебну спецификацију по МТ</w:t>
      </w:r>
    </w:p>
    <w:p w:rsidR="00AD1279" w:rsidRPr="00414CFF" w:rsidRDefault="00414CFF" w:rsidP="00AD1279">
      <w:pPr>
        <w:spacing w:before="0"/>
        <w:rPr>
          <w:rFonts w:cs="Arial"/>
          <w:color w:val="FF0000"/>
        </w:rPr>
      </w:pPr>
      <w:r>
        <w:rPr>
          <w:rFonts w:cs="Arial"/>
          <w:color w:val="FF0000"/>
          <w:vertAlign w:val="superscript"/>
          <w:lang w:val="ru-RU"/>
        </w:rPr>
        <w:t>2)</w:t>
      </w:r>
      <w:r>
        <w:rPr>
          <w:rFonts w:cs="Arial"/>
          <w:color w:val="FF0000"/>
          <w:lang w:val="ru-RU"/>
        </w:rPr>
        <w:t xml:space="preserve">   </w:t>
      </w:r>
      <w:r w:rsidR="00AD1279" w:rsidRPr="00414CFF">
        <w:rPr>
          <w:rFonts w:cs="Arial"/>
          <w:color w:val="FF0000"/>
        </w:rPr>
        <w:t>потписује и печатира Надзорни орган за услуге инвестиционих пројеката</w:t>
      </w:r>
    </w:p>
    <w:p w:rsidR="00AD1279" w:rsidRPr="00414CFF" w:rsidRDefault="00AD1279" w:rsidP="00AD1279">
      <w:pPr>
        <w:spacing w:before="0"/>
        <w:rPr>
          <w:rFonts w:cs="Arial"/>
          <w:color w:val="FF0000"/>
        </w:rPr>
      </w:pPr>
    </w:p>
    <w:p w:rsidR="00B16DCF" w:rsidRPr="00565C63" w:rsidRDefault="00B16DCF" w:rsidP="00565C63">
      <w:pPr>
        <w:spacing w:before="0"/>
        <w:rPr>
          <w:rFonts w:cs="Arial"/>
          <w:color w:val="FF0000"/>
        </w:rPr>
        <w:sectPr w:rsidR="00B16DCF" w:rsidRPr="00565C63" w:rsidSect="00B16DCF">
          <w:headerReference w:type="default" r:id="rId174"/>
          <w:footerReference w:type="even" r:id="rId175"/>
          <w:footerReference w:type="default" r:id="rId176"/>
          <w:headerReference w:type="first" r:id="rId177"/>
          <w:footerReference w:type="first" r:id="rId178"/>
          <w:footnotePr>
            <w:pos w:val="beneathText"/>
          </w:footnotePr>
          <w:pgSz w:w="11909" w:h="16834" w:code="9"/>
          <w:pgMar w:top="1440" w:right="1440" w:bottom="1440" w:left="1440" w:header="142" w:footer="436" w:gutter="0"/>
          <w:cols w:space="708"/>
          <w:titlePg/>
          <w:docGrid w:linePitch="360"/>
        </w:sectPr>
      </w:pPr>
      <w:bookmarkStart w:id="261" w:name="_Toc442559948"/>
    </w:p>
    <w:p w:rsidR="00B16DCF" w:rsidRPr="00F13C67" w:rsidRDefault="00B16DCF" w:rsidP="00F13C67">
      <w:pPr>
        <w:pStyle w:val="KDPodnaslov1"/>
        <w:spacing w:before="0"/>
        <w:rPr>
          <w:rFonts w:cs="Arial"/>
          <w:lang w:val="sr-Cyrl-RS"/>
        </w:rPr>
      </w:pPr>
    </w:p>
    <w:p w:rsidR="007C646E" w:rsidRPr="004B49A1" w:rsidRDefault="007C646E" w:rsidP="004B49A1">
      <w:pPr>
        <w:pStyle w:val="KDPodnaslov1"/>
        <w:spacing w:before="0"/>
        <w:ind w:left="360"/>
        <w:jc w:val="center"/>
        <w:rPr>
          <w:rFonts w:cs="Arial"/>
          <w:lang w:val="sr-Cyrl-RS"/>
        </w:rPr>
      </w:pPr>
      <w:r w:rsidRPr="00E47C2E">
        <w:rPr>
          <w:rFonts w:cs="Arial"/>
        </w:rPr>
        <w:t>8. МОДЕЛ УГОВОРА</w:t>
      </w:r>
    </w:p>
    <w:bookmarkEnd w:id="261"/>
    <w:p w:rsidR="00343A18" w:rsidRPr="00F13C67" w:rsidRDefault="00343A18" w:rsidP="00343A18">
      <w:pPr>
        <w:pStyle w:val="KDParagraf"/>
        <w:spacing w:before="0"/>
        <w:rPr>
          <w:rFonts w:cs="Arial"/>
          <w:lang w:val="sr-Cyrl-RS"/>
        </w:rPr>
      </w:pPr>
      <w:r w:rsidRPr="00E47C2E">
        <w:rPr>
          <w:rFonts w:cs="Arial"/>
        </w:rPr>
        <w:t>У складу са датим Моделом уговора и елементима најповољније понуде биће закључен Уговор о јавној набавци. Понуђач дати Модел уговора потписује, оверава и доставља у понуди.</w:t>
      </w:r>
    </w:p>
    <w:p w:rsidR="00343A18" w:rsidRPr="00E47C2E" w:rsidRDefault="00343A18" w:rsidP="00343A18">
      <w:pPr>
        <w:pStyle w:val="KDParagraf"/>
        <w:spacing w:before="0"/>
        <w:rPr>
          <w:rFonts w:cs="Arial"/>
          <w:color w:val="000000"/>
        </w:rPr>
      </w:pPr>
    </w:p>
    <w:p w:rsidR="00EE793E" w:rsidRPr="00E47C2E" w:rsidRDefault="00EE793E" w:rsidP="00EE793E">
      <w:pPr>
        <w:pStyle w:val="KDParagraf"/>
        <w:spacing w:before="0"/>
        <w:rPr>
          <w:rFonts w:cs="Arial"/>
          <w:b/>
        </w:rPr>
      </w:pPr>
      <w:r w:rsidRPr="00E47C2E">
        <w:rPr>
          <w:rFonts w:cs="Arial"/>
          <w:b/>
        </w:rPr>
        <w:t>Уговорне стране:</w:t>
      </w:r>
    </w:p>
    <w:p w:rsidR="00EE793E" w:rsidRPr="0077241A" w:rsidRDefault="00EE793E" w:rsidP="00EE793E">
      <w:pPr>
        <w:pStyle w:val="KDParagraf"/>
        <w:spacing w:before="0"/>
        <w:rPr>
          <w:rFonts w:cs="Arial"/>
          <w:b/>
          <w:lang w:val="sr-Cyrl-RS"/>
        </w:rPr>
      </w:pPr>
    </w:p>
    <w:p w:rsidR="00EE793E" w:rsidRPr="00E47C2E" w:rsidRDefault="00EE793E" w:rsidP="00EE793E">
      <w:pPr>
        <w:pStyle w:val="KDParagraf"/>
        <w:spacing w:before="0"/>
        <w:rPr>
          <w:rFonts w:cs="Arial"/>
        </w:rPr>
      </w:pPr>
      <w:r w:rsidRPr="00E47C2E">
        <w:rPr>
          <w:rFonts w:cs="Arial"/>
          <w:b/>
        </w:rPr>
        <w:t>КОРИСНИК УСЛУГЕ</w:t>
      </w:r>
      <w:r w:rsidRPr="00E47C2E">
        <w:rPr>
          <w:rFonts w:cs="Arial"/>
        </w:rPr>
        <w:t xml:space="preserve">: </w:t>
      </w:r>
    </w:p>
    <w:p w:rsidR="00EE793E" w:rsidRPr="00E47C2E" w:rsidRDefault="00EE793E" w:rsidP="00EE793E">
      <w:pPr>
        <w:pStyle w:val="KDParagraf"/>
        <w:spacing w:before="0"/>
        <w:rPr>
          <w:rFonts w:cs="Arial"/>
        </w:rPr>
      </w:pPr>
    </w:p>
    <w:p w:rsidR="00EE793E" w:rsidRPr="00E47C2E" w:rsidRDefault="00B16DCF" w:rsidP="00EE793E">
      <w:pPr>
        <w:pStyle w:val="KDParagraf"/>
        <w:spacing w:before="0"/>
        <w:rPr>
          <w:rFonts w:cs="Arial"/>
          <w:color w:val="00B0F0"/>
        </w:rPr>
      </w:pPr>
      <w:r>
        <w:rPr>
          <w:rFonts w:cs="Arial"/>
        </w:rPr>
        <w:t xml:space="preserve">Јавно предузеће „Електропривреда Србије“ из Београда, Улица царице Милице бр. 2.,огранак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по пуномоћју бр. </w:t>
      </w:r>
      <w:r w:rsidR="00961B38" w:rsidRPr="00EC62AD">
        <w:rPr>
          <w:rFonts w:cs="Arial"/>
        </w:rPr>
        <w:t>12.01.2</w:t>
      </w:r>
      <w:r w:rsidR="00961B38" w:rsidRPr="00EC62AD">
        <w:rPr>
          <w:rFonts w:cs="Arial"/>
          <w:lang w:val="sr-Cyrl-RS"/>
        </w:rPr>
        <w:t>96992</w:t>
      </w:r>
      <w:r w:rsidR="00961B38" w:rsidRPr="00EC62AD">
        <w:rPr>
          <w:rFonts w:cs="Arial"/>
        </w:rPr>
        <w:t xml:space="preserve">/1-17 од </w:t>
      </w:r>
      <w:r w:rsidR="00961B38" w:rsidRPr="00EC62AD">
        <w:rPr>
          <w:rFonts w:cs="Arial"/>
          <w:lang w:val="sr-Cyrl-RS"/>
        </w:rPr>
        <w:t>1</w:t>
      </w:r>
      <w:r w:rsidR="00961B38" w:rsidRPr="00EC62AD">
        <w:rPr>
          <w:rFonts w:cs="Arial"/>
        </w:rPr>
        <w:t>5.06.2017</w:t>
      </w:r>
      <w:r>
        <w:rPr>
          <w:rFonts w:cs="Arial"/>
        </w:rPr>
        <w:t xml:space="preserve">године, заступа финансијски директор ТЕНТ </w:t>
      </w:r>
      <w:r w:rsidR="0097695D">
        <w:rPr>
          <w:rFonts w:cs="Arial"/>
          <w:lang w:val="sr-Cyrl-RS"/>
        </w:rPr>
        <w:t>Жељко Вујиновић</w:t>
      </w:r>
      <w:r>
        <w:rPr>
          <w:rFonts w:cs="Arial"/>
        </w:rPr>
        <w:t xml:space="preserve">. </w:t>
      </w:r>
      <w:r w:rsidR="00EE793E" w:rsidRPr="00E47C2E">
        <w:rPr>
          <w:rFonts w:cs="Arial"/>
          <w:color w:val="00B0F0"/>
        </w:rPr>
        <w:t xml:space="preserve">(у даљем тексту: Корисник услуге)  </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rPr>
        <w:t>и</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b/>
        </w:rPr>
        <w:t>ПРУЖАЛАЦ УСЛУГЕ</w:t>
      </w:r>
      <w:r w:rsidRPr="00E47C2E">
        <w:rPr>
          <w:rFonts w:cs="Arial"/>
        </w:rPr>
        <w:t xml:space="preserve">:  </w:t>
      </w:r>
    </w:p>
    <w:p w:rsidR="00EE793E" w:rsidRPr="00E47C2E" w:rsidRDefault="00EE793E" w:rsidP="00EE793E">
      <w:pPr>
        <w:pStyle w:val="KDParagraf"/>
        <w:spacing w:before="0"/>
        <w:rPr>
          <w:rFonts w:cs="Arial"/>
        </w:rPr>
      </w:pPr>
    </w:p>
    <w:p w:rsidR="00B16DCF" w:rsidRPr="004B49A1" w:rsidRDefault="00B16DCF" w:rsidP="004B49A1">
      <w:pPr>
        <w:pStyle w:val="ListParagraph"/>
        <w:numPr>
          <w:ilvl w:val="0"/>
          <w:numId w:val="9"/>
        </w:numPr>
        <w:spacing w:before="0" w:after="0" w:line="240" w:lineRule="auto"/>
        <w:ind w:left="0" w:firstLine="0"/>
        <w:rPr>
          <w:rFonts w:ascii="Arial" w:hAnsi="Arial" w:cs="Arial"/>
        </w:rPr>
      </w:pPr>
      <w:r>
        <w:rPr>
          <w:rFonts w:ascii="Arial" w:hAnsi="Arial" w:cs="Arial"/>
        </w:rPr>
        <w:t>_________________ из ________, ул. ____________, бр.____, матични број: ___________, ПИБ: ___________, текући рачун ____________,банка ______________ кога заступа __________________, _____________, (</w:t>
      </w:r>
      <w:r>
        <w:rPr>
          <w:rFonts w:ascii="Arial" w:hAnsi="Arial" w:cs="Arial"/>
          <w:color w:val="00B0F0"/>
        </w:rPr>
        <w:t>као лидер у име и за рачун групе понуђача)</w:t>
      </w:r>
      <w:r>
        <w:rPr>
          <w:rFonts w:ascii="Arial" w:hAnsi="Arial" w:cs="Arial"/>
        </w:rPr>
        <w:t xml:space="preserve"> </w:t>
      </w:r>
    </w:p>
    <w:p w:rsidR="00B16DCF" w:rsidRDefault="00B16DCF" w:rsidP="00B16DCF">
      <w:pPr>
        <w:spacing w:before="0"/>
        <w:rPr>
          <w:rFonts w:eastAsia="Calibri" w:cs="Arial"/>
          <w:lang w:val="sr-Cyrl-BA"/>
        </w:rPr>
      </w:pPr>
      <w:r>
        <w:rPr>
          <w:rFonts w:eastAsia="Calibri" w:cs="Arial"/>
        </w:rPr>
        <w:t>2а)________________________________________из</w:t>
      </w:r>
      <w:r>
        <w:rPr>
          <w:rFonts w:eastAsia="Calibri" w:cs="Arial"/>
        </w:rPr>
        <w:tab/>
        <w:t>_____________, улица</w:t>
      </w:r>
    </w:p>
    <w:p w:rsidR="00F84689" w:rsidRDefault="00B16DCF" w:rsidP="00F84689">
      <w:pPr>
        <w:pStyle w:val="KDParagraf"/>
        <w:spacing w:before="0"/>
        <w:rPr>
          <w:rFonts w:cs="Arial"/>
        </w:rPr>
      </w:pPr>
      <w:r>
        <w:rPr>
          <w:rFonts w:eastAsia="Calibri" w:cs="Arial"/>
        </w:rPr>
        <w:t xml:space="preserve"> ___________________ бр. ___, ПИБ: _____________, матични број _____________, </w:t>
      </w:r>
      <w:r>
        <w:rPr>
          <w:rFonts w:cs="Arial"/>
        </w:rPr>
        <w:t>текући рачун ____________,банка ______________ ,</w:t>
      </w:r>
      <w:r>
        <w:rPr>
          <w:rFonts w:eastAsia="Calibri" w:cs="Arial"/>
        </w:rPr>
        <w:t>кога заступа __________________________, (</w:t>
      </w:r>
      <w:r>
        <w:rPr>
          <w:rFonts w:eastAsia="Calibri" w:cs="Arial"/>
          <w:color w:val="00B0F0"/>
        </w:rPr>
        <w:t>члан групе понуђача или подизвођач</w:t>
      </w:r>
      <w:r>
        <w:rPr>
          <w:rFonts w:eastAsia="Calibri" w:cs="Arial"/>
        </w:rPr>
        <w:t>)</w:t>
      </w:r>
      <w:r w:rsidR="00F84689" w:rsidRPr="00F84689">
        <w:rPr>
          <w:rFonts w:cs="Arial"/>
        </w:rPr>
        <w:t xml:space="preserve"> </w:t>
      </w:r>
    </w:p>
    <w:p w:rsidR="00B16DCF" w:rsidRPr="004B49A1" w:rsidRDefault="00F84689" w:rsidP="004B49A1">
      <w:pPr>
        <w:pStyle w:val="KDParagraf"/>
        <w:spacing w:before="0"/>
        <w:rPr>
          <w:rFonts w:cs="Arial"/>
          <w:lang w:val="sr-Cyrl-RS"/>
        </w:rPr>
      </w:pPr>
      <w:r w:rsidRPr="00E47C2E">
        <w:rPr>
          <w:rFonts w:cs="Arial"/>
        </w:rPr>
        <w:t>(у даљем тексту заједно: Уговорне стране)</w:t>
      </w:r>
    </w:p>
    <w:p w:rsidR="00B16DCF" w:rsidRDefault="00B16DCF" w:rsidP="00B16DCF">
      <w:pPr>
        <w:spacing w:before="0"/>
        <w:rPr>
          <w:rFonts w:eastAsia="Calibri" w:cs="Arial"/>
          <w:lang w:val="sr-Cyrl-BA"/>
        </w:rPr>
      </w:pPr>
      <w:r>
        <w:rPr>
          <w:rFonts w:eastAsia="Calibri" w:cs="Arial"/>
        </w:rPr>
        <w:t>2б)_______________________________________из</w:t>
      </w:r>
      <w:r>
        <w:rPr>
          <w:rFonts w:eastAsia="Calibri" w:cs="Arial"/>
        </w:rPr>
        <w:tab/>
        <w:t>_____________, улица</w:t>
      </w:r>
    </w:p>
    <w:p w:rsidR="00B16DCF" w:rsidRDefault="00B16DCF" w:rsidP="00B16DCF">
      <w:pPr>
        <w:spacing w:before="0"/>
        <w:rPr>
          <w:rFonts w:eastAsia="Calibri" w:cs="Arial"/>
        </w:rPr>
      </w:pPr>
      <w:r>
        <w:rPr>
          <w:rFonts w:eastAsia="Calibri" w:cs="Arial"/>
        </w:rPr>
        <w:t xml:space="preserve"> ___________________ бр. ___, ПИБ: _____________, матични број _____________, </w:t>
      </w:r>
    </w:p>
    <w:p w:rsidR="00B16DCF" w:rsidRDefault="00B16DCF" w:rsidP="00B16DCF">
      <w:pPr>
        <w:spacing w:before="0"/>
        <w:rPr>
          <w:rFonts w:eastAsia="Calibri" w:cs="Arial"/>
        </w:rPr>
      </w:pPr>
      <w:r>
        <w:rPr>
          <w:rFonts w:cs="Arial"/>
        </w:rPr>
        <w:t>текући рачун ____________,банка ______________ ,</w:t>
      </w:r>
      <w:r>
        <w:rPr>
          <w:rFonts w:eastAsia="Calibri" w:cs="Arial"/>
        </w:rPr>
        <w:t>кога  заступа _______________________, (</w:t>
      </w:r>
      <w:r>
        <w:rPr>
          <w:rFonts w:eastAsia="Calibri" w:cs="Arial"/>
          <w:color w:val="00B0F0"/>
        </w:rPr>
        <w:t>члан групе понуђача или подизвођач</w:t>
      </w:r>
      <w:r>
        <w:rPr>
          <w:rFonts w:eastAsia="Calibri" w:cs="Arial"/>
        </w:rPr>
        <w:t>),</w:t>
      </w:r>
    </w:p>
    <w:p w:rsidR="00EE793E" w:rsidRPr="00B16DCF" w:rsidRDefault="00EE793E" w:rsidP="00B16DCF">
      <w:pPr>
        <w:spacing w:before="0"/>
        <w:rPr>
          <w:rFonts w:eastAsia="Calibri" w:cs="Arial"/>
        </w:rPr>
      </w:pPr>
      <w:r w:rsidRPr="00E47C2E">
        <w:rPr>
          <w:rFonts w:cs="Arial"/>
        </w:rPr>
        <w:t xml:space="preserve"> (у даљем тексту: Пружалац услуге) </w:t>
      </w:r>
    </w:p>
    <w:p w:rsidR="00EE793E" w:rsidRPr="0077241A" w:rsidRDefault="00EE793E" w:rsidP="00EE793E">
      <w:pPr>
        <w:pStyle w:val="KDParagraf"/>
        <w:spacing w:before="0"/>
        <w:rPr>
          <w:rFonts w:cs="Arial"/>
          <w:lang w:val="sr-Cyrl-RS"/>
        </w:rPr>
      </w:pPr>
    </w:p>
    <w:p w:rsidR="00343A18" w:rsidRDefault="00EE793E" w:rsidP="00EE793E">
      <w:pPr>
        <w:pStyle w:val="KDParagraf"/>
        <w:spacing w:before="0"/>
        <w:rPr>
          <w:rFonts w:cs="Arial"/>
        </w:rPr>
      </w:pPr>
      <w:r w:rsidRPr="00E47C2E">
        <w:rPr>
          <w:rFonts w:cs="Arial"/>
        </w:rPr>
        <w:t xml:space="preserve">закључиле су у </w:t>
      </w:r>
      <w:r w:rsidR="00B16DCF" w:rsidRPr="00D920E5">
        <w:rPr>
          <w:rFonts w:cs="Arial"/>
          <w:color w:val="00B0F0"/>
        </w:rPr>
        <w:t>Обреновцу</w:t>
      </w:r>
      <w:r w:rsidRPr="00E47C2E">
        <w:rPr>
          <w:rFonts w:cs="Arial"/>
        </w:rPr>
        <w:t>,</w:t>
      </w:r>
      <w:r w:rsidR="00D920E5" w:rsidRPr="00D920E5">
        <w:rPr>
          <w:rFonts w:cs="Arial"/>
        </w:rPr>
        <w:t xml:space="preserve"> </w:t>
      </w:r>
      <w:r w:rsidR="00D920E5">
        <w:rPr>
          <w:rFonts w:cs="Arial"/>
        </w:rPr>
        <w:t>дана __________.године следећи:</w:t>
      </w:r>
    </w:p>
    <w:p w:rsidR="00EE793E" w:rsidRPr="0077241A" w:rsidRDefault="00EE793E" w:rsidP="00EE793E">
      <w:pPr>
        <w:pStyle w:val="KDParagraf"/>
        <w:spacing w:before="0"/>
        <w:rPr>
          <w:rFonts w:cs="Arial"/>
          <w:lang w:val="sr-Cyrl-RS"/>
        </w:rPr>
      </w:pPr>
    </w:p>
    <w:p w:rsidR="00EE793E" w:rsidRDefault="00EE793E" w:rsidP="007C646E">
      <w:pPr>
        <w:pStyle w:val="KDParagraf"/>
        <w:spacing w:before="0"/>
        <w:jc w:val="center"/>
        <w:rPr>
          <w:rFonts w:cs="Arial"/>
          <w:b/>
          <w:lang w:val="sr-Cyrl-RS"/>
        </w:rPr>
      </w:pPr>
      <w:r w:rsidRPr="00E47C2E">
        <w:rPr>
          <w:rFonts w:cs="Arial"/>
          <w:b/>
        </w:rPr>
        <w:t>УГОВОР</w:t>
      </w:r>
      <w:r w:rsidR="007C646E" w:rsidRPr="00E47C2E">
        <w:rPr>
          <w:rFonts w:cs="Arial"/>
          <w:b/>
        </w:rPr>
        <w:t xml:space="preserve"> </w:t>
      </w:r>
      <w:r w:rsidRPr="00E47C2E">
        <w:rPr>
          <w:rFonts w:cs="Arial"/>
          <w:b/>
        </w:rPr>
        <w:t>О ПРУЖАЊУ УСЛУГЕ</w:t>
      </w:r>
    </w:p>
    <w:p w:rsidR="00EE793E" w:rsidRPr="003703B5" w:rsidRDefault="00EE793E" w:rsidP="00EE793E">
      <w:pPr>
        <w:pStyle w:val="KDParagraf"/>
        <w:spacing w:before="0"/>
        <w:rPr>
          <w:rFonts w:cs="Arial"/>
          <w:lang w:val="sr-Cyrl-RS"/>
        </w:rPr>
      </w:pPr>
    </w:p>
    <w:p w:rsidR="00EE793E" w:rsidRPr="003703B5" w:rsidRDefault="00EE793E" w:rsidP="003703B5">
      <w:pPr>
        <w:pStyle w:val="KDParagraf"/>
        <w:spacing w:before="0"/>
        <w:jc w:val="center"/>
        <w:rPr>
          <w:rFonts w:cs="Arial"/>
          <w:b/>
          <w:lang w:val="sr-Cyrl-RS"/>
        </w:rPr>
      </w:pPr>
      <w:r w:rsidRPr="000350BD">
        <w:rPr>
          <w:rFonts w:cs="Arial"/>
          <w:b/>
        </w:rPr>
        <w:t>УВОДНЕ ОДРЕДБЕ</w:t>
      </w:r>
    </w:p>
    <w:p w:rsidR="00B16DCF" w:rsidRDefault="00B16DCF" w:rsidP="00B16DCF">
      <w:pPr>
        <w:pStyle w:val="KDParagraf"/>
        <w:spacing w:before="0"/>
        <w:rPr>
          <w:rFonts w:cs="Arial"/>
        </w:rPr>
      </w:pPr>
      <w:r>
        <w:rPr>
          <w:rFonts w:cs="Arial"/>
        </w:rPr>
        <w:t>Уговорне стране констатују:</w:t>
      </w:r>
    </w:p>
    <w:p w:rsidR="00B16DCF" w:rsidRPr="00B16DCF" w:rsidRDefault="00B16DCF" w:rsidP="009F520E">
      <w:pPr>
        <w:pStyle w:val="KDParagraf"/>
        <w:numPr>
          <w:ilvl w:val="0"/>
          <w:numId w:val="26"/>
        </w:numPr>
        <w:spacing w:before="0"/>
        <w:rPr>
          <w:rFonts w:cs="Arial"/>
        </w:rPr>
      </w:pPr>
      <w:r w:rsidRPr="00B16DCF">
        <w:rPr>
          <w:rFonts w:cs="Arial"/>
        </w:rPr>
        <w:t xml:space="preserve">да је Наручилац у складу са Конкурсном документацијом а сагласно члану 32. Закона о јавним набавкама („Сл.гласник РС“, бр.124/2012,14/2015 и 68/2015) (даље Закон) спровео отворени поступак </w:t>
      </w:r>
      <w:r w:rsidR="00EE793E" w:rsidRPr="00B16DCF">
        <w:rPr>
          <w:rFonts w:cs="Arial"/>
        </w:rPr>
        <w:t xml:space="preserve"> за јавну набавку услуге</w:t>
      </w:r>
      <w:r w:rsidR="004F6D6E">
        <w:rPr>
          <w:rFonts w:cs="Arial"/>
        </w:rPr>
        <w:t xml:space="preserve">: </w:t>
      </w:r>
      <w:r w:rsidR="009F520E" w:rsidRPr="009F520E">
        <w:rPr>
          <w:rFonts w:cs="Arial"/>
          <w:bCs/>
          <w:lang w:eastAsia="hr-HR"/>
        </w:rPr>
        <w:t>Годишње</w:t>
      </w:r>
      <w:r w:rsidR="009F520E" w:rsidRPr="009F520E">
        <w:rPr>
          <w:rFonts w:ascii="Arial Cirilica" w:hAnsi="Arial Cirilica" w:cs="Arial"/>
          <w:bCs/>
          <w:lang w:eastAsia="hr-HR"/>
        </w:rPr>
        <w:t xml:space="preserve"> </w:t>
      </w:r>
      <w:r w:rsidR="009F520E" w:rsidRPr="009F520E">
        <w:rPr>
          <w:rFonts w:cs="Arial"/>
          <w:bCs/>
          <w:lang w:eastAsia="hr-HR"/>
        </w:rPr>
        <w:t>одржавање</w:t>
      </w:r>
      <w:r w:rsidR="009F520E" w:rsidRPr="009F520E">
        <w:rPr>
          <w:rFonts w:ascii="Arial Cirilica" w:hAnsi="Arial Cirilica" w:cs="Arial"/>
          <w:bCs/>
          <w:lang w:eastAsia="hr-HR"/>
        </w:rPr>
        <w:t xml:space="preserve"> </w:t>
      </w:r>
      <w:r w:rsidR="009F520E" w:rsidRPr="009F520E">
        <w:rPr>
          <w:rFonts w:cs="Arial"/>
          <w:bCs/>
          <w:lang w:eastAsia="hr-HR"/>
        </w:rPr>
        <w:t>система</w:t>
      </w:r>
      <w:r w:rsidR="009F520E" w:rsidRPr="009F520E">
        <w:rPr>
          <w:rFonts w:ascii="Arial Cirilica" w:hAnsi="Arial Cirilica" w:cs="Arial"/>
          <w:bCs/>
          <w:lang w:eastAsia="hr-HR"/>
        </w:rPr>
        <w:t xml:space="preserve"> </w:t>
      </w:r>
      <w:r w:rsidR="009F520E" w:rsidRPr="009F520E">
        <w:rPr>
          <w:rFonts w:cs="Arial"/>
          <w:bCs/>
          <w:lang w:eastAsia="hr-HR"/>
        </w:rPr>
        <w:t>аквизације</w:t>
      </w:r>
      <w:r w:rsidR="009F520E" w:rsidRPr="009F520E">
        <w:rPr>
          <w:rFonts w:ascii="Arial Cirilica" w:hAnsi="Arial Cirilica" w:cs="Arial"/>
          <w:bCs/>
          <w:lang w:eastAsia="hr-HR"/>
        </w:rPr>
        <w:t xml:space="preserve"> </w:t>
      </w:r>
      <w:r w:rsidR="009F520E" w:rsidRPr="009F520E">
        <w:rPr>
          <w:rFonts w:cs="Arial"/>
          <w:bCs/>
          <w:lang w:eastAsia="hr-HR"/>
        </w:rPr>
        <w:t>и</w:t>
      </w:r>
      <w:r w:rsidR="009F520E" w:rsidRPr="009F520E">
        <w:rPr>
          <w:rFonts w:ascii="Arial Cirilica" w:hAnsi="Arial Cirilica" w:cs="Arial"/>
          <w:bCs/>
          <w:lang w:eastAsia="hr-HR"/>
        </w:rPr>
        <w:t xml:space="preserve"> </w:t>
      </w:r>
      <w:r w:rsidR="009F520E" w:rsidRPr="009F520E">
        <w:rPr>
          <w:rFonts w:cs="Arial"/>
          <w:bCs/>
          <w:lang w:eastAsia="hr-HR"/>
        </w:rPr>
        <w:t>обраде</w:t>
      </w:r>
      <w:r w:rsidR="009F520E" w:rsidRPr="009F520E">
        <w:rPr>
          <w:rFonts w:ascii="Arial Cirilica" w:hAnsi="Arial Cirilica" w:cs="Arial"/>
          <w:bCs/>
          <w:lang w:eastAsia="hr-HR"/>
        </w:rPr>
        <w:t xml:space="preserve"> </w:t>
      </w:r>
      <w:r w:rsidR="009F520E" w:rsidRPr="009F520E">
        <w:rPr>
          <w:rFonts w:cs="Arial"/>
          <w:bCs/>
          <w:lang w:eastAsia="hr-HR"/>
        </w:rPr>
        <w:t>података</w:t>
      </w:r>
      <w:r w:rsidR="009F520E" w:rsidRPr="009F520E">
        <w:rPr>
          <w:rFonts w:ascii="Arial Cirilica" w:hAnsi="Arial Cirilica" w:cs="Arial"/>
          <w:bCs/>
          <w:lang w:eastAsia="hr-HR"/>
        </w:rPr>
        <w:t xml:space="preserve"> </w:t>
      </w:r>
      <w:r w:rsidR="009F520E" w:rsidRPr="009F520E">
        <w:rPr>
          <w:rFonts w:cs="Arial"/>
          <w:bCs/>
          <w:lang w:eastAsia="hr-HR"/>
        </w:rPr>
        <w:t>система</w:t>
      </w:r>
      <w:r w:rsidR="009F520E" w:rsidRPr="009F520E">
        <w:rPr>
          <w:rFonts w:ascii="Arial Cirilica" w:hAnsi="Arial Cirilica" w:cs="Arial"/>
          <w:bCs/>
          <w:lang w:eastAsia="hr-HR"/>
        </w:rPr>
        <w:t xml:space="preserve"> </w:t>
      </w:r>
      <w:r w:rsidR="009F520E" w:rsidRPr="009F520E">
        <w:rPr>
          <w:rFonts w:cs="Arial"/>
          <w:bCs/>
          <w:lang w:eastAsia="hr-HR"/>
        </w:rPr>
        <w:t>мерења</w:t>
      </w:r>
      <w:r w:rsidR="009F520E" w:rsidRPr="009F520E">
        <w:rPr>
          <w:rFonts w:ascii="Arial Cirilica" w:hAnsi="Arial Cirilica" w:cs="Arial"/>
          <w:bCs/>
          <w:lang w:eastAsia="hr-HR"/>
        </w:rPr>
        <w:t xml:space="preserve"> </w:t>
      </w:r>
      <w:r w:rsidR="009F520E" w:rsidRPr="009F520E">
        <w:rPr>
          <w:rFonts w:cs="Arial"/>
          <w:bCs/>
          <w:lang w:eastAsia="hr-HR"/>
        </w:rPr>
        <w:t>емисије</w:t>
      </w:r>
      <w:r w:rsidR="009F520E" w:rsidRPr="009F520E">
        <w:rPr>
          <w:rFonts w:ascii="Arial Cirilica" w:hAnsi="Arial Cirilica" w:cs="Arial"/>
          <w:bCs/>
          <w:lang w:eastAsia="hr-HR"/>
        </w:rPr>
        <w:t xml:space="preserve"> </w:t>
      </w:r>
      <w:r w:rsidR="009F520E" w:rsidRPr="009F520E">
        <w:rPr>
          <w:rFonts w:cs="Arial"/>
          <w:bCs/>
          <w:lang w:eastAsia="hr-HR"/>
        </w:rPr>
        <w:t>ЦЕМС</w:t>
      </w:r>
      <w:r w:rsidR="009F520E" w:rsidRPr="009F520E">
        <w:rPr>
          <w:rFonts w:ascii="Arial Cirilica" w:hAnsi="Arial Cirilica" w:cs="Arial"/>
          <w:bCs/>
          <w:lang w:eastAsia="hr-HR"/>
        </w:rPr>
        <w:t xml:space="preserve"> </w:t>
      </w:r>
      <w:r w:rsidR="00EE793E" w:rsidRPr="00B16DCF">
        <w:rPr>
          <w:rFonts w:cs="Arial"/>
        </w:rPr>
        <w:t xml:space="preserve">(у даљем тексту: Услуга), </w:t>
      </w:r>
      <w:r w:rsidRPr="00B16DCF">
        <w:rPr>
          <w:rFonts w:cs="Arial"/>
        </w:rPr>
        <w:t>бр.ЈН</w:t>
      </w:r>
      <w:r w:rsidR="004F6D6E">
        <w:rPr>
          <w:rFonts w:cs="Arial"/>
        </w:rPr>
        <w:t xml:space="preserve">: </w:t>
      </w:r>
      <w:r w:rsidR="009F520E" w:rsidRPr="00BB5181">
        <w:rPr>
          <w:szCs w:val="24"/>
          <w:lang w:val="sr-Cyrl-RS"/>
        </w:rPr>
        <w:t>3000/1683/2017(712/2017)</w:t>
      </w:r>
    </w:p>
    <w:p w:rsidR="00B16DCF" w:rsidRDefault="00EE793E" w:rsidP="0027211C">
      <w:pPr>
        <w:pStyle w:val="KDNabrajanje"/>
        <w:numPr>
          <w:ilvl w:val="0"/>
          <w:numId w:val="25"/>
        </w:numPr>
        <w:tabs>
          <w:tab w:val="num" w:pos="567"/>
        </w:tabs>
        <w:spacing w:before="0"/>
        <w:ind w:left="568" w:hanging="284"/>
        <w:rPr>
          <w:rFonts w:cs="Arial"/>
        </w:rPr>
      </w:pPr>
      <w:r w:rsidRPr="00B16DCF">
        <w:rPr>
          <w:rFonts w:cs="Arial"/>
        </w:rPr>
        <w:tab/>
        <w:t>да је Позив за подношење понуда у вези предметне јавне набавке објављен на Порталу јавних набавки дана ______ године, као и на интернет страници  Корисника услуге</w:t>
      </w:r>
      <w:r w:rsidR="00F13C67">
        <w:rPr>
          <w:rFonts w:cs="Arial"/>
          <w:color w:val="00B0F0"/>
          <w:lang w:val="sr-Cyrl-RS"/>
        </w:rPr>
        <w:t>.</w:t>
      </w:r>
    </w:p>
    <w:p w:rsidR="00EE793E" w:rsidRPr="00E47C2E" w:rsidRDefault="00EE793E" w:rsidP="0027211C">
      <w:pPr>
        <w:pStyle w:val="KDNabrajanje"/>
        <w:numPr>
          <w:ilvl w:val="0"/>
          <w:numId w:val="25"/>
        </w:numPr>
        <w:tabs>
          <w:tab w:val="num" w:pos="567"/>
        </w:tabs>
        <w:spacing w:before="0"/>
        <w:ind w:left="568" w:hanging="284"/>
        <w:rPr>
          <w:rFonts w:cs="Arial"/>
        </w:rPr>
      </w:pPr>
      <w:r w:rsidRPr="00E47C2E">
        <w:rPr>
          <w:rFonts w:cs="Arial"/>
        </w:rPr>
        <w:tab/>
        <w:t xml:space="preserve">да Понуда Понуђача (у даљем тексту: Пружалац услуге) у </w:t>
      </w:r>
      <w:r w:rsidR="00FD5422" w:rsidRPr="00E47C2E">
        <w:rPr>
          <w:rFonts w:cs="Arial"/>
        </w:rPr>
        <w:t>отвореном</w:t>
      </w:r>
      <w:r w:rsidRPr="00E47C2E">
        <w:rPr>
          <w:rFonts w:cs="Arial"/>
        </w:rPr>
        <w:t xml:space="preserve"> поступку за </w:t>
      </w:r>
      <w:r w:rsidR="00FD5422" w:rsidRPr="00E47C2E">
        <w:rPr>
          <w:rFonts w:cs="Arial"/>
        </w:rPr>
        <w:t>ЈН</w:t>
      </w:r>
      <w:r w:rsidRPr="00E47C2E">
        <w:rPr>
          <w:rFonts w:cs="Arial"/>
        </w:rPr>
        <w:t xml:space="preserve"> број </w:t>
      </w:r>
      <w:r w:rsidR="009F520E" w:rsidRPr="009F520E">
        <w:rPr>
          <w:szCs w:val="24"/>
          <w:lang w:val="sr-Cyrl-RS"/>
        </w:rPr>
        <w:t>3000/1683/2017(712/2017)</w:t>
      </w:r>
      <w:r w:rsidRPr="00E47C2E">
        <w:rPr>
          <w:rFonts w:cs="Arial"/>
        </w:rPr>
        <w:t>, која је заведена код Корисника услуге под   бројем ______</w:t>
      </w:r>
      <w:r w:rsidR="00961B38">
        <w:rPr>
          <w:rFonts w:cs="Arial"/>
        </w:rPr>
        <w:t xml:space="preserve"> од _____.201</w:t>
      </w:r>
      <w:r w:rsidR="00961B38">
        <w:rPr>
          <w:rFonts w:cs="Arial"/>
          <w:lang w:val="sr-Cyrl-RS"/>
        </w:rPr>
        <w:t>7</w:t>
      </w:r>
      <w:r w:rsidRPr="00E47C2E">
        <w:rPr>
          <w:rFonts w:cs="Arial"/>
        </w:rPr>
        <w:t xml:space="preserve">. године у потпуности одговара захтеву Корисника услуге из позива за подношење понуда и Конкурсној документацији ; </w:t>
      </w:r>
    </w:p>
    <w:p w:rsidR="00EE793E" w:rsidRDefault="00EE793E" w:rsidP="00EE793E">
      <w:pPr>
        <w:pStyle w:val="KDParagraf"/>
        <w:spacing w:before="0"/>
        <w:rPr>
          <w:rFonts w:cs="Arial"/>
        </w:rPr>
      </w:pPr>
      <w:r w:rsidRPr="00E47C2E">
        <w:rPr>
          <w:rFonts w:cs="Arial"/>
        </w:rPr>
        <w:t>•</w:t>
      </w:r>
      <w:r w:rsidRPr="00E47C2E">
        <w:rPr>
          <w:rFonts w:cs="Arial"/>
        </w:rPr>
        <w:tab/>
        <w:t>да је Корисник услуге, на основу Понуде Пружаоца услуге  и Одлуке о додели Уговора, изабрао Пружао</w:t>
      </w:r>
      <w:r w:rsidR="000350BD">
        <w:rPr>
          <w:rFonts w:cs="Arial"/>
        </w:rPr>
        <w:t>ца услуге за реализацију услуге</w:t>
      </w:r>
      <w:r w:rsidRPr="00E47C2E">
        <w:rPr>
          <w:rFonts w:cs="Arial"/>
        </w:rPr>
        <w:t xml:space="preserve"> </w:t>
      </w:r>
    </w:p>
    <w:p w:rsidR="000350BD" w:rsidRPr="000350BD" w:rsidRDefault="000350BD" w:rsidP="00EE793E">
      <w:pPr>
        <w:pStyle w:val="KDParagraf"/>
        <w:spacing w:before="0"/>
        <w:rPr>
          <w:rFonts w:cs="Arial"/>
        </w:rPr>
      </w:pPr>
    </w:p>
    <w:p w:rsidR="00EE793E" w:rsidRPr="00E47C2E" w:rsidRDefault="00EE793E" w:rsidP="000350BD">
      <w:pPr>
        <w:pStyle w:val="KDParagraf"/>
        <w:spacing w:before="0"/>
        <w:jc w:val="left"/>
        <w:rPr>
          <w:rFonts w:cs="Arial"/>
          <w:b/>
        </w:rPr>
      </w:pPr>
      <w:r w:rsidRPr="00E47C2E">
        <w:rPr>
          <w:rFonts w:cs="Arial"/>
          <w:b/>
        </w:rPr>
        <w:t>ПРЕДМЕТ УГОВОРА</w:t>
      </w:r>
    </w:p>
    <w:p w:rsidR="00EE793E" w:rsidRPr="00E47C2E" w:rsidRDefault="00EE793E" w:rsidP="000350BD">
      <w:pPr>
        <w:pStyle w:val="KDParagraf"/>
        <w:spacing w:before="0"/>
        <w:jc w:val="center"/>
        <w:rPr>
          <w:rFonts w:cs="Arial"/>
        </w:rPr>
      </w:pPr>
      <w:r w:rsidRPr="00E47C2E">
        <w:rPr>
          <w:rFonts w:cs="Arial"/>
          <w:b/>
        </w:rPr>
        <w:t>Члан 1</w:t>
      </w:r>
      <w:r w:rsidRPr="00E47C2E">
        <w:rPr>
          <w:rFonts w:cs="Arial"/>
        </w:rPr>
        <w:t>.</w:t>
      </w:r>
    </w:p>
    <w:p w:rsidR="00EE793E" w:rsidRPr="00BB58C1" w:rsidRDefault="00EE793E" w:rsidP="004F6D6E">
      <w:pPr>
        <w:pStyle w:val="KDParagraf"/>
        <w:spacing w:before="0"/>
        <w:rPr>
          <w:rFonts w:cs="Arial"/>
          <w:color w:val="FF0000"/>
        </w:rPr>
      </w:pPr>
      <w:r w:rsidRPr="00E47C2E">
        <w:rPr>
          <w:rFonts w:cs="Arial"/>
        </w:rPr>
        <w:t>Овим Уговором о пружању услуге (у даљем тексту: Уговор) Пружалац услуге се обавезује да за потребе Корисника услуге изврши и пружи услугу: „</w:t>
      </w:r>
      <w:r w:rsidR="004F6D6E" w:rsidRPr="004F6D6E">
        <w:rPr>
          <w:rFonts w:ascii="Arial Cirilica" w:hAnsi="Arial Cirilica" w:cs="Arial"/>
          <w:bCs/>
          <w:lang w:eastAsia="hr-HR"/>
        </w:rPr>
        <w:t xml:space="preserve"> </w:t>
      </w:r>
      <w:r w:rsidR="009F520E" w:rsidRPr="009F520E">
        <w:rPr>
          <w:rFonts w:cs="Arial"/>
          <w:bCs/>
          <w:lang w:eastAsia="hr-HR"/>
        </w:rPr>
        <w:t>Годишње</w:t>
      </w:r>
      <w:r w:rsidR="009F520E" w:rsidRPr="009F520E">
        <w:rPr>
          <w:rFonts w:ascii="Arial Cirilica" w:hAnsi="Arial Cirilica" w:cs="Arial"/>
          <w:bCs/>
          <w:lang w:eastAsia="hr-HR"/>
        </w:rPr>
        <w:t xml:space="preserve"> </w:t>
      </w:r>
      <w:r w:rsidR="009F520E" w:rsidRPr="009F520E">
        <w:rPr>
          <w:rFonts w:cs="Arial"/>
          <w:bCs/>
          <w:lang w:eastAsia="hr-HR"/>
        </w:rPr>
        <w:t>одржавање</w:t>
      </w:r>
      <w:r w:rsidR="009F520E" w:rsidRPr="009F520E">
        <w:rPr>
          <w:rFonts w:ascii="Arial Cirilica" w:hAnsi="Arial Cirilica" w:cs="Arial"/>
          <w:bCs/>
          <w:lang w:eastAsia="hr-HR"/>
        </w:rPr>
        <w:t xml:space="preserve"> </w:t>
      </w:r>
      <w:r w:rsidR="009F520E" w:rsidRPr="009F520E">
        <w:rPr>
          <w:rFonts w:cs="Arial"/>
          <w:bCs/>
          <w:lang w:eastAsia="hr-HR"/>
        </w:rPr>
        <w:t>система</w:t>
      </w:r>
      <w:r w:rsidR="009F520E" w:rsidRPr="009F520E">
        <w:rPr>
          <w:rFonts w:ascii="Arial Cirilica" w:hAnsi="Arial Cirilica" w:cs="Arial"/>
          <w:bCs/>
          <w:lang w:eastAsia="hr-HR"/>
        </w:rPr>
        <w:t xml:space="preserve"> </w:t>
      </w:r>
      <w:r w:rsidR="009F520E" w:rsidRPr="009F520E">
        <w:rPr>
          <w:rFonts w:cs="Arial"/>
          <w:bCs/>
          <w:lang w:eastAsia="hr-HR"/>
        </w:rPr>
        <w:t>аквизације</w:t>
      </w:r>
      <w:r w:rsidR="009F520E" w:rsidRPr="009F520E">
        <w:rPr>
          <w:rFonts w:ascii="Arial Cirilica" w:hAnsi="Arial Cirilica" w:cs="Arial"/>
          <w:bCs/>
          <w:lang w:eastAsia="hr-HR"/>
        </w:rPr>
        <w:t xml:space="preserve"> </w:t>
      </w:r>
      <w:r w:rsidR="009F520E" w:rsidRPr="009F520E">
        <w:rPr>
          <w:rFonts w:cs="Arial"/>
          <w:bCs/>
          <w:lang w:eastAsia="hr-HR"/>
        </w:rPr>
        <w:t>и</w:t>
      </w:r>
      <w:r w:rsidR="009F520E" w:rsidRPr="009F520E">
        <w:rPr>
          <w:rFonts w:ascii="Arial Cirilica" w:hAnsi="Arial Cirilica" w:cs="Arial"/>
          <w:bCs/>
          <w:lang w:eastAsia="hr-HR"/>
        </w:rPr>
        <w:t xml:space="preserve"> </w:t>
      </w:r>
      <w:r w:rsidR="009F520E" w:rsidRPr="009F520E">
        <w:rPr>
          <w:rFonts w:cs="Arial"/>
          <w:bCs/>
          <w:lang w:eastAsia="hr-HR"/>
        </w:rPr>
        <w:t>обраде</w:t>
      </w:r>
      <w:r w:rsidR="009F520E" w:rsidRPr="009F520E">
        <w:rPr>
          <w:rFonts w:ascii="Arial Cirilica" w:hAnsi="Arial Cirilica" w:cs="Arial"/>
          <w:bCs/>
          <w:lang w:eastAsia="hr-HR"/>
        </w:rPr>
        <w:t xml:space="preserve"> </w:t>
      </w:r>
      <w:r w:rsidR="009F520E" w:rsidRPr="009F520E">
        <w:rPr>
          <w:rFonts w:cs="Arial"/>
          <w:bCs/>
          <w:lang w:eastAsia="hr-HR"/>
        </w:rPr>
        <w:t>података</w:t>
      </w:r>
      <w:r w:rsidR="009F520E" w:rsidRPr="009F520E">
        <w:rPr>
          <w:rFonts w:ascii="Arial Cirilica" w:hAnsi="Arial Cirilica" w:cs="Arial"/>
          <w:bCs/>
          <w:lang w:eastAsia="hr-HR"/>
        </w:rPr>
        <w:t xml:space="preserve"> </w:t>
      </w:r>
      <w:r w:rsidR="009F520E" w:rsidRPr="009F520E">
        <w:rPr>
          <w:rFonts w:cs="Arial"/>
          <w:bCs/>
          <w:lang w:eastAsia="hr-HR"/>
        </w:rPr>
        <w:t>система</w:t>
      </w:r>
      <w:r w:rsidR="009F520E" w:rsidRPr="009F520E">
        <w:rPr>
          <w:rFonts w:ascii="Arial Cirilica" w:hAnsi="Arial Cirilica" w:cs="Arial"/>
          <w:bCs/>
          <w:lang w:eastAsia="hr-HR"/>
        </w:rPr>
        <w:t xml:space="preserve"> </w:t>
      </w:r>
      <w:r w:rsidR="009F520E" w:rsidRPr="009F520E">
        <w:rPr>
          <w:rFonts w:cs="Arial"/>
          <w:bCs/>
          <w:lang w:eastAsia="hr-HR"/>
        </w:rPr>
        <w:t>мерења</w:t>
      </w:r>
      <w:r w:rsidR="009F520E" w:rsidRPr="009F520E">
        <w:rPr>
          <w:rFonts w:ascii="Arial Cirilica" w:hAnsi="Arial Cirilica" w:cs="Arial"/>
          <w:bCs/>
          <w:lang w:eastAsia="hr-HR"/>
        </w:rPr>
        <w:t xml:space="preserve"> </w:t>
      </w:r>
      <w:r w:rsidR="009F520E" w:rsidRPr="009F520E">
        <w:rPr>
          <w:rFonts w:cs="Arial"/>
          <w:bCs/>
          <w:lang w:eastAsia="hr-HR"/>
        </w:rPr>
        <w:t>емисије</w:t>
      </w:r>
      <w:r w:rsidR="009F520E" w:rsidRPr="009F520E">
        <w:rPr>
          <w:rFonts w:ascii="Arial Cirilica" w:hAnsi="Arial Cirilica" w:cs="Arial"/>
          <w:bCs/>
          <w:lang w:eastAsia="hr-HR"/>
        </w:rPr>
        <w:t xml:space="preserve"> </w:t>
      </w:r>
      <w:r w:rsidR="009F520E" w:rsidRPr="009F520E">
        <w:rPr>
          <w:rFonts w:cs="Arial"/>
          <w:bCs/>
          <w:lang w:eastAsia="hr-HR"/>
        </w:rPr>
        <w:t>ЦЕМС</w:t>
      </w:r>
      <w:r w:rsidR="009F520E">
        <w:rPr>
          <w:rFonts w:cs="Arial"/>
        </w:rPr>
        <w:t xml:space="preserve"> </w:t>
      </w:r>
      <w:r w:rsidR="004F6D6E">
        <w:rPr>
          <w:rFonts w:cs="Arial"/>
        </w:rPr>
        <w:t>“ (у даљем тексту: Услуга):</w:t>
      </w:r>
    </w:p>
    <w:p w:rsidR="00EE793E" w:rsidRPr="00E47C2E" w:rsidRDefault="00EE793E" w:rsidP="00EE793E">
      <w:pPr>
        <w:pStyle w:val="KDParagraf"/>
        <w:spacing w:before="0"/>
        <w:rPr>
          <w:rFonts w:cs="Arial"/>
        </w:rPr>
      </w:pPr>
    </w:p>
    <w:p w:rsidR="00EE793E" w:rsidRPr="00E47C2E" w:rsidRDefault="00EE793E" w:rsidP="000350BD">
      <w:pPr>
        <w:pStyle w:val="KDParagraf"/>
        <w:spacing w:before="0"/>
        <w:jc w:val="left"/>
        <w:rPr>
          <w:rFonts w:cs="Arial"/>
          <w:b/>
        </w:rPr>
      </w:pPr>
      <w:r w:rsidRPr="00E47C2E">
        <w:rPr>
          <w:rFonts w:cs="Arial"/>
          <w:b/>
        </w:rPr>
        <w:t>ЦЕНА</w:t>
      </w:r>
    </w:p>
    <w:p w:rsidR="00EE793E" w:rsidRPr="00E47C2E" w:rsidRDefault="00EE793E" w:rsidP="000350BD">
      <w:pPr>
        <w:pStyle w:val="KDParagraf"/>
        <w:spacing w:before="0"/>
        <w:jc w:val="center"/>
        <w:rPr>
          <w:rFonts w:cs="Arial"/>
        </w:rPr>
      </w:pPr>
      <w:r w:rsidRPr="00E47C2E">
        <w:rPr>
          <w:rFonts w:cs="Arial"/>
          <w:b/>
        </w:rPr>
        <w:t>Члан 2</w:t>
      </w:r>
      <w:r w:rsidRPr="00E47C2E">
        <w:rPr>
          <w:rFonts w:cs="Arial"/>
        </w:rPr>
        <w:t>.</w:t>
      </w:r>
    </w:p>
    <w:p w:rsidR="00EE793E" w:rsidRPr="001F2423" w:rsidRDefault="00EE793E" w:rsidP="00EE793E">
      <w:pPr>
        <w:pStyle w:val="KDParagraf"/>
        <w:spacing w:before="0"/>
        <w:rPr>
          <w:rFonts w:cs="Arial"/>
        </w:rPr>
      </w:pPr>
      <w:r w:rsidRPr="00E47C2E">
        <w:rPr>
          <w:rFonts w:cs="Arial"/>
        </w:rPr>
        <w:t xml:space="preserve"> Цена Услуге из члана </w:t>
      </w:r>
      <w:r w:rsidRPr="001F2423">
        <w:rPr>
          <w:rFonts w:cs="Arial"/>
        </w:rPr>
        <w:t>1. овог Уговора износи __________________ (словима: ________________________) RSD, без пореза на додату вредност.</w:t>
      </w:r>
    </w:p>
    <w:p w:rsidR="00EE793E" w:rsidRPr="001F2423" w:rsidRDefault="00EE793E" w:rsidP="00EE793E">
      <w:pPr>
        <w:pStyle w:val="KDParagraf"/>
        <w:spacing w:before="0"/>
        <w:rPr>
          <w:rFonts w:cs="Arial"/>
        </w:rPr>
      </w:pPr>
    </w:p>
    <w:p w:rsidR="00EE793E" w:rsidRPr="001F2423" w:rsidRDefault="00EE793E" w:rsidP="00EE793E">
      <w:pPr>
        <w:pStyle w:val="KDParagraf"/>
        <w:spacing w:before="0"/>
        <w:rPr>
          <w:rFonts w:cs="Arial"/>
        </w:rPr>
      </w:pPr>
      <w:r w:rsidRPr="001F2423">
        <w:rPr>
          <w:rFonts w:cs="Arial"/>
        </w:rPr>
        <w:t>На  цену Услуге из става 1. овог члана обрачунава се припадајући порез на додату вредност у складу са прописима Републике Србије.</w:t>
      </w:r>
    </w:p>
    <w:p w:rsidR="00EE793E" w:rsidRPr="001F2423" w:rsidRDefault="00EE793E" w:rsidP="00EE793E">
      <w:pPr>
        <w:pStyle w:val="KDParagraf"/>
        <w:spacing w:before="0"/>
        <w:rPr>
          <w:rFonts w:cs="Arial"/>
        </w:rPr>
      </w:pPr>
    </w:p>
    <w:p w:rsidR="00EE793E" w:rsidRPr="001F2423" w:rsidRDefault="00EE793E" w:rsidP="00EE793E">
      <w:pPr>
        <w:pStyle w:val="KDParagraf"/>
        <w:spacing w:before="0"/>
        <w:rPr>
          <w:rFonts w:cs="Arial"/>
        </w:rPr>
      </w:pPr>
      <w:r w:rsidRPr="001F2423">
        <w:rPr>
          <w:rFonts w:cs="Arial"/>
        </w:rPr>
        <w:t>У цену су урачунати сви трошкови везани за реализацију Услуге.</w:t>
      </w:r>
    </w:p>
    <w:p w:rsidR="002355DE" w:rsidRPr="001F2423" w:rsidRDefault="002355DE" w:rsidP="00EE793E">
      <w:pPr>
        <w:pStyle w:val="KDParagraf"/>
        <w:spacing w:before="0"/>
        <w:rPr>
          <w:rFonts w:cs="Arial"/>
          <w:b/>
          <w:lang w:val="sr-Cyrl-RS"/>
        </w:rPr>
      </w:pPr>
    </w:p>
    <w:p w:rsidR="00EE793E" w:rsidRPr="001F2423" w:rsidRDefault="00EE793E" w:rsidP="009B79B6">
      <w:pPr>
        <w:pStyle w:val="KDParagraf"/>
        <w:spacing w:before="0"/>
        <w:rPr>
          <w:rFonts w:cs="Arial"/>
        </w:rPr>
      </w:pPr>
      <w:r w:rsidRPr="001F2423">
        <w:rPr>
          <w:rFonts w:cs="Arial"/>
        </w:rPr>
        <w:t xml:space="preserve">Цена је фиксна односно не може се мењати за све време извршења Услуге. </w:t>
      </w:r>
    </w:p>
    <w:p w:rsidR="00441E81" w:rsidRPr="001F2423" w:rsidRDefault="00441E81" w:rsidP="00EE793E">
      <w:pPr>
        <w:pStyle w:val="KDParagraf"/>
        <w:spacing w:before="0"/>
        <w:rPr>
          <w:rFonts w:cs="Arial"/>
        </w:rPr>
      </w:pPr>
    </w:p>
    <w:p w:rsidR="00EE793E" w:rsidRPr="001F2423" w:rsidRDefault="00EE793E" w:rsidP="00EE793E">
      <w:pPr>
        <w:pStyle w:val="KDParagraf"/>
        <w:spacing w:before="0"/>
        <w:rPr>
          <w:rFonts w:cs="Arial"/>
          <w:b/>
        </w:rPr>
      </w:pPr>
      <w:r w:rsidRPr="001F2423">
        <w:rPr>
          <w:rFonts w:cs="Arial"/>
          <w:b/>
        </w:rPr>
        <w:t>НАЧИН ПЛАЋАЊА</w:t>
      </w:r>
    </w:p>
    <w:p w:rsidR="00EE793E" w:rsidRPr="001F2423" w:rsidRDefault="00EE793E" w:rsidP="000350BD">
      <w:pPr>
        <w:pStyle w:val="KDParagraf"/>
        <w:spacing w:before="0"/>
        <w:jc w:val="center"/>
        <w:rPr>
          <w:rFonts w:cs="Arial"/>
        </w:rPr>
      </w:pPr>
      <w:r w:rsidRPr="001F2423">
        <w:rPr>
          <w:rFonts w:cs="Arial"/>
          <w:b/>
        </w:rPr>
        <w:t>Члан 3</w:t>
      </w:r>
      <w:r w:rsidRPr="001F2423">
        <w:rPr>
          <w:rFonts w:cs="Arial"/>
        </w:rPr>
        <w:t>.</w:t>
      </w:r>
    </w:p>
    <w:p w:rsidR="00EE793E" w:rsidRPr="001F2423" w:rsidRDefault="00EE793E" w:rsidP="00EE793E">
      <w:pPr>
        <w:pStyle w:val="KDParagraf"/>
        <w:spacing w:before="0"/>
        <w:rPr>
          <w:rFonts w:cs="Arial"/>
        </w:rPr>
      </w:pPr>
      <w:r w:rsidRPr="001F2423">
        <w:rPr>
          <w:rFonts w:cs="Arial"/>
        </w:rPr>
        <w:t>Корисник услуге се обавезује да Пружаоцу услуга плати извршену Услугу динарском дознаком , на следећи начин:</w:t>
      </w:r>
    </w:p>
    <w:p w:rsidR="00EE793E" w:rsidRPr="001F2423" w:rsidRDefault="00EE793E" w:rsidP="00EE793E">
      <w:pPr>
        <w:pStyle w:val="KDParagraf"/>
        <w:spacing w:before="0"/>
        <w:rPr>
          <w:rFonts w:cs="Arial"/>
        </w:rPr>
      </w:pPr>
    </w:p>
    <w:p w:rsidR="00EE793E" w:rsidRPr="001F2423" w:rsidRDefault="00EE793E" w:rsidP="00EE793E">
      <w:pPr>
        <w:pStyle w:val="KDParagraf"/>
        <w:spacing w:before="0"/>
        <w:rPr>
          <w:rFonts w:cs="Arial"/>
        </w:rPr>
      </w:pPr>
      <w:r w:rsidRPr="001F2423">
        <w:rPr>
          <w:rFonts w:cs="Arial"/>
        </w:rPr>
        <w:t>Корисник услуге се обавезује да Пружаоцу услуге плати извршене услуге на следећи начин:</w:t>
      </w:r>
    </w:p>
    <w:p w:rsidR="00B15CB3" w:rsidRDefault="00B15CB3" w:rsidP="00B15CB3">
      <w:pPr>
        <w:pStyle w:val="KDParagraf"/>
        <w:spacing w:before="0"/>
        <w:rPr>
          <w:rFonts w:cs="Arial"/>
          <w:lang w:val="sr-Cyrl-RS"/>
        </w:rPr>
      </w:pPr>
      <w:r w:rsidRPr="00FC4A9E">
        <w:rPr>
          <w:rFonts w:cs="Arial"/>
        </w:rPr>
        <w:t>•</w:t>
      </w:r>
      <w:r w:rsidRPr="00FC4A9E">
        <w:rPr>
          <w:rFonts w:cs="Arial"/>
        </w:rPr>
        <w:tab/>
        <w:t>100% укупне вредности услуге са припадајућим порезом на додату вредност биће плаћено након извршења Услуге, у року до 45 (словима: четрдесет пет) дана од дана пријема одговарајућег рачуна издатог на основу прихваћеног и одобреног извештаја о извшеној услузи из чл. 4. и 22. овог Уговора , након обострано потписаног Записника о финалном квалитативном пријему Услуге (без примедби), потписаног од стране овлашћених  представника Уговорних страна</w:t>
      </w:r>
    </w:p>
    <w:p w:rsidR="00C862C3" w:rsidRPr="006175E1" w:rsidRDefault="00C862C3" w:rsidP="00C862C3">
      <w:pPr>
        <w:pStyle w:val="KDParagraf"/>
        <w:spacing w:before="0"/>
        <w:rPr>
          <w:rFonts w:eastAsia="Calibri" w:cs="Arial"/>
          <w:b/>
        </w:rPr>
      </w:pPr>
      <w:r w:rsidRPr="006175E1">
        <w:rPr>
          <w:rFonts w:eastAsia="Calibri" w:cs="Arial"/>
          <w:b/>
        </w:rPr>
        <w:t xml:space="preserve">Рачун мора да гласи на : </w:t>
      </w:r>
      <w:r w:rsidRPr="006175E1">
        <w:rPr>
          <w:rFonts w:cs="Arial"/>
          <w:b/>
        </w:rPr>
        <w:t xml:space="preserve">Јавно предузеће „Електропривреда Србије“ Београд, царице Милице 2, ПИБ </w:t>
      </w:r>
      <w:r w:rsidRPr="006175E1">
        <w:rPr>
          <w:rFonts w:cs="Arial"/>
          <w:b/>
          <w:lang w:val="sr-Cyrl-BA"/>
        </w:rPr>
        <w:t xml:space="preserve">103920327, </w:t>
      </w:r>
      <w:r w:rsidRPr="006175E1">
        <w:rPr>
          <w:rFonts w:cs="Arial"/>
          <w:b/>
        </w:rPr>
        <w:t>Огранак ТЕНТ Београд-Обреновац, Богољуба Урошевића Црног 44</w:t>
      </w:r>
    </w:p>
    <w:p w:rsidR="00C862C3" w:rsidRDefault="00C862C3" w:rsidP="00C862C3">
      <w:pPr>
        <w:pStyle w:val="KDParagraf"/>
        <w:spacing w:before="0"/>
        <w:rPr>
          <w:rFonts w:cs="Arial"/>
          <w:lang w:val="sr-Cyrl-RS"/>
        </w:rPr>
      </w:pPr>
      <w:r w:rsidRPr="006175E1">
        <w:rPr>
          <w:rFonts w:cs="Arial"/>
        </w:rPr>
        <w:t xml:space="preserve">Рачун мора бити достављен на адресу Корисника: Јавно предузеће „Електропривреда Србије“ Београд, Огранак ТЕНТ,Богољуба Урошевића Црног 44 – 11 500 Обреновац, са обавезним прилозима-Записник о </w:t>
      </w:r>
      <w:r w:rsidRPr="006175E1">
        <w:rPr>
          <w:rFonts w:eastAsia="Calibri" w:cs="Arial"/>
          <w:lang w:val="sr-Cyrl-RS"/>
        </w:rPr>
        <w:t>извршеној услузи</w:t>
      </w:r>
      <w:r w:rsidRPr="006175E1">
        <w:rPr>
          <w:rFonts w:cs="Arial"/>
        </w:rPr>
        <w:t>, са читко написаним именом и презименом и потписом овлашћеног лица Корисника услуга.</w:t>
      </w:r>
    </w:p>
    <w:p w:rsidR="00672AA0" w:rsidRPr="002C02BB" w:rsidRDefault="00672AA0" w:rsidP="00672AA0">
      <w:pPr>
        <w:pStyle w:val="KDParagraf"/>
        <w:spacing w:before="0"/>
        <w:rPr>
          <w:rFonts w:cs="Arial"/>
        </w:rPr>
      </w:pPr>
      <w:r w:rsidRPr="002C02BB">
        <w:rPr>
          <w:rFonts w:cs="Arial"/>
        </w:rPr>
        <w:t>У испостављеном рачуну, изабрани понуђач је дужан да</w:t>
      </w:r>
      <w:r>
        <w:rPr>
          <w:rFonts w:cs="Arial"/>
        </w:rPr>
        <w:t xml:space="preserve"> </w:t>
      </w:r>
      <w:r>
        <w:rPr>
          <w:rFonts w:cs="Arial"/>
          <w:lang w:val="sr-Cyrl-RS"/>
        </w:rPr>
        <w:t>наведе број уговора и да</w:t>
      </w:r>
      <w:r w:rsidRPr="002C02BB">
        <w:rPr>
          <w:rFonts w:cs="Arial"/>
        </w:rPr>
        <w:t xml:space="preserve">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EE793E" w:rsidRPr="00E47C2E" w:rsidRDefault="00EE793E" w:rsidP="000350BD">
      <w:pPr>
        <w:pStyle w:val="KDParagraf"/>
        <w:spacing w:before="0"/>
        <w:jc w:val="center"/>
        <w:rPr>
          <w:rFonts w:cs="Arial"/>
        </w:rPr>
      </w:pPr>
      <w:r w:rsidRPr="00E47C2E">
        <w:rPr>
          <w:rFonts w:cs="Arial"/>
          <w:b/>
        </w:rPr>
        <w:t xml:space="preserve">Члан </w:t>
      </w:r>
      <w:r w:rsidR="00C862C3">
        <w:rPr>
          <w:rFonts w:cs="Arial"/>
          <w:b/>
        </w:rPr>
        <w:t>4</w:t>
      </w:r>
      <w:r w:rsidRPr="00E47C2E">
        <w:rPr>
          <w:rFonts w:cs="Arial"/>
        </w:rPr>
        <w:t>.</w:t>
      </w:r>
    </w:p>
    <w:p w:rsidR="00EE793E" w:rsidRPr="00E47C2E" w:rsidRDefault="00EE793E" w:rsidP="00EE793E">
      <w:pPr>
        <w:pStyle w:val="KDParagraf"/>
        <w:spacing w:before="0"/>
        <w:rPr>
          <w:rFonts w:cs="Arial"/>
        </w:rPr>
      </w:pPr>
      <w:r w:rsidRPr="00E47C2E">
        <w:rPr>
          <w:rFonts w:cs="Arial"/>
        </w:rPr>
        <w:t>Адресе Уговорних страна за пријем писмена и поште, су следеће:</w:t>
      </w:r>
    </w:p>
    <w:p w:rsidR="00EE793E" w:rsidRPr="00E47C2E" w:rsidRDefault="00EE793E" w:rsidP="004B49A1">
      <w:pPr>
        <w:pStyle w:val="KDParagraf"/>
        <w:spacing w:before="0"/>
        <w:rPr>
          <w:rFonts w:cs="Arial"/>
        </w:rPr>
      </w:pPr>
      <w:r w:rsidRPr="00E47C2E">
        <w:rPr>
          <w:rFonts w:cs="Arial"/>
        </w:rPr>
        <w:t>Корисник услуге:</w:t>
      </w:r>
      <w:r w:rsidRPr="00E47C2E">
        <w:rPr>
          <w:rFonts w:cs="Arial"/>
        </w:rPr>
        <w:tab/>
        <w:t>Јавно предузеће „Електропривреда Србије“ Београд, Улица царице Милице 2, 11000 Београд</w:t>
      </w:r>
      <w:r w:rsidR="000350BD">
        <w:rPr>
          <w:rFonts w:cs="Arial"/>
        </w:rPr>
        <w:t xml:space="preserve">, </w:t>
      </w:r>
      <w:r w:rsidRPr="00E47C2E">
        <w:rPr>
          <w:rFonts w:cs="Arial"/>
        </w:rPr>
        <w:t>огран</w:t>
      </w:r>
      <w:r w:rsidR="000350BD">
        <w:rPr>
          <w:rFonts w:cs="Arial"/>
        </w:rPr>
        <w:t>а</w:t>
      </w:r>
      <w:r w:rsidRPr="00E47C2E">
        <w:rPr>
          <w:rFonts w:cs="Arial"/>
        </w:rPr>
        <w:t>к</w:t>
      </w:r>
      <w:r w:rsidR="000350BD">
        <w:rPr>
          <w:rFonts w:cs="Arial"/>
        </w:rPr>
        <w:t xml:space="preserve"> ТЕНТ, Богољуба Урошевића Црног 44, 11500 Обреновац, локација ТЕНТ </w:t>
      </w:r>
      <w:r w:rsidR="00BB58C1">
        <w:rPr>
          <w:rFonts w:cs="Arial"/>
          <w:lang w:val="sr-Cyrl-RS"/>
        </w:rPr>
        <w:t xml:space="preserve"> </w:t>
      </w:r>
      <w:r w:rsidR="000350BD">
        <w:rPr>
          <w:rFonts w:cs="Arial"/>
        </w:rPr>
        <w:t xml:space="preserve"> на адреси:</w:t>
      </w:r>
      <w:r w:rsidRPr="00E47C2E">
        <w:rPr>
          <w:rFonts w:cs="Arial"/>
        </w:rPr>
        <w:t xml:space="preserve"> ______________________</w:t>
      </w:r>
      <w:r w:rsidR="000350BD">
        <w:rPr>
          <w:rFonts w:cs="Arial"/>
        </w:rPr>
        <w:t>___</w:t>
      </w:r>
      <w:r w:rsidR="00BB58C1">
        <w:rPr>
          <w:rFonts w:cs="Arial"/>
        </w:rPr>
        <w:tab/>
      </w:r>
    </w:p>
    <w:p w:rsidR="00EE793E" w:rsidRPr="00E47C2E" w:rsidRDefault="00EE793E" w:rsidP="000350BD">
      <w:pPr>
        <w:pStyle w:val="KDParagraf"/>
        <w:spacing w:before="0"/>
        <w:rPr>
          <w:rFonts w:cs="Arial"/>
        </w:rPr>
      </w:pPr>
      <w:r w:rsidRPr="00E47C2E">
        <w:rPr>
          <w:rFonts w:cs="Arial"/>
        </w:rPr>
        <w:t>Пружалац услуге:</w:t>
      </w:r>
      <w:r w:rsidRPr="00E47C2E">
        <w:rPr>
          <w:rFonts w:cs="Arial"/>
        </w:rPr>
        <w:tab/>
        <w:t>__________</w:t>
      </w:r>
      <w:r w:rsidR="0077241A">
        <w:rPr>
          <w:rFonts w:cs="Arial"/>
        </w:rPr>
        <w:t>_______________________________</w:t>
      </w:r>
      <w:r w:rsidR="000350BD">
        <w:rPr>
          <w:rFonts w:cs="Arial"/>
        </w:rPr>
        <w:tab/>
      </w:r>
      <w:r w:rsidR="000350BD">
        <w:rPr>
          <w:rFonts w:cs="Arial"/>
        </w:rPr>
        <w:tab/>
      </w:r>
      <w:r w:rsidR="000350BD">
        <w:rPr>
          <w:rFonts w:cs="Arial"/>
        </w:rPr>
        <w:tab/>
      </w:r>
      <w:r w:rsidRPr="00E47C2E">
        <w:rPr>
          <w:rFonts w:cs="Arial"/>
        </w:rPr>
        <w:t xml:space="preserve"> </w:t>
      </w:r>
    </w:p>
    <w:p w:rsidR="00EE793E" w:rsidRPr="00E47C2E" w:rsidRDefault="00EE793E" w:rsidP="00EE793E">
      <w:pPr>
        <w:pStyle w:val="KDParagraf"/>
        <w:spacing w:before="0"/>
        <w:rPr>
          <w:rFonts w:cs="Arial"/>
        </w:rPr>
      </w:pPr>
      <w:r w:rsidRPr="00E47C2E">
        <w:rPr>
          <w:rFonts w:cs="Arial"/>
        </w:rPr>
        <w:t xml:space="preserve">Подизвођач: </w:t>
      </w:r>
      <w:r w:rsidRPr="00E47C2E">
        <w:rPr>
          <w:rFonts w:cs="Arial"/>
        </w:rPr>
        <w:tab/>
      </w:r>
      <w:r w:rsidRPr="00E47C2E">
        <w:rPr>
          <w:rFonts w:cs="Arial"/>
        </w:rPr>
        <w:tab/>
        <w:t xml:space="preserve">_________________________________________ </w:t>
      </w:r>
    </w:p>
    <w:p w:rsidR="00EE793E" w:rsidRPr="003703B5" w:rsidRDefault="00EE793E" w:rsidP="00EE793E">
      <w:pPr>
        <w:pStyle w:val="KDParagraf"/>
        <w:spacing w:before="0"/>
        <w:rPr>
          <w:rFonts w:cs="Arial"/>
          <w:lang w:val="sr-Cyrl-RS"/>
        </w:rPr>
      </w:pPr>
      <w:r w:rsidRPr="00E47C2E">
        <w:rPr>
          <w:rFonts w:cs="Arial"/>
        </w:rPr>
        <w:tab/>
      </w:r>
      <w:r w:rsidRPr="00E47C2E">
        <w:rPr>
          <w:rFonts w:cs="Arial"/>
        </w:rPr>
        <w:tab/>
      </w:r>
      <w:r w:rsidRPr="00E47C2E">
        <w:rPr>
          <w:rFonts w:cs="Arial"/>
        </w:rPr>
        <w:tab/>
      </w:r>
    </w:p>
    <w:p w:rsidR="00EE793E" w:rsidRPr="00E47C2E" w:rsidRDefault="00EE793E" w:rsidP="00EE793E">
      <w:pPr>
        <w:pStyle w:val="KDParagraf"/>
        <w:spacing w:before="0"/>
        <w:rPr>
          <w:rFonts w:cs="Arial"/>
          <w:b/>
        </w:rPr>
      </w:pPr>
      <w:r w:rsidRPr="00E47C2E">
        <w:rPr>
          <w:rFonts w:cs="Arial"/>
          <w:b/>
        </w:rPr>
        <w:t xml:space="preserve">ОБАВЕЗЕ КОРИСНИКА УСЛУГЕ </w:t>
      </w:r>
    </w:p>
    <w:p w:rsidR="00EE793E" w:rsidRPr="00E47C2E" w:rsidRDefault="00EE793E" w:rsidP="000350BD">
      <w:pPr>
        <w:pStyle w:val="KDParagraf"/>
        <w:spacing w:before="0"/>
        <w:jc w:val="center"/>
        <w:rPr>
          <w:rFonts w:cs="Arial"/>
        </w:rPr>
      </w:pPr>
      <w:r w:rsidRPr="00E47C2E">
        <w:rPr>
          <w:rFonts w:cs="Arial"/>
          <w:b/>
        </w:rPr>
        <w:t xml:space="preserve">Члан </w:t>
      </w:r>
      <w:r w:rsidR="00C862C3">
        <w:rPr>
          <w:rFonts w:cs="Arial"/>
          <w:b/>
        </w:rPr>
        <w:t>5</w:t>
      </w:r>
      <w:r w:rsidRPr="00E47C2E">
        <w:rPr>
          <w:rFonts w:cs="Arial"/>
        </w:rPr>
        <w:t>.</w:t>
      </w:r>
    </w:p>
    <w:p w:rsidR="00EE793E" w:rsidRPr="00C862C3" w:rsidRDefault="00EE793E" w:rsidP="00EE793E">
      <w:pPr>
        <w:pStyle w:val="KDParagraf"/>
        <w:spacing w:before="0"/>
        <w:rPr>
          <w:rFonts w:cs="Arial"/>
        </w:rPr>
      </w:pPr>
      <w:r w:rsidRPr="00C862C3">
        <w:rPr>
          <w:rFonts w:cs="Arial"/>
        </w:rPr>
        <w:t>Корисник услуге се обавезује да Пружаоцу услуге изврши исплату цене Услуге из члана 2. у складу са изв</w:t>
      </w:r>
      <w:r w:rsidR="00B31844">
        <w:rPr>
          <w:rFonts w:cs="Arial"/>
        </w:rPr>
        <w:t xml:space="preserve">ршеним активностима из Прилога </w:t>
      </w:r>
      <w:r w:rsidR="00B31844">
        <w:rPr>
          <w:rFonts w:cs="Arial"/>
          <w:lang w:val="sr-Cyrl-RS"/>
        </w:rPr>
        <w:t>3</w:t>
      </w:r>
      <w:r w:rsidR="00B31844">
        <w:rPr>
          <w:rFonts w:cs="Arial"/>
        </w:rPr>
        <w:t xml:space="preserve"> и </w:t>
      </w:r>
      <w:r w:rsidR="00B31844">
        <w:rPr>
          <w:rFonts w:cs="Arial"/>
          <w:lang w:val="sr-Cyrl-RS"/>
        </w:rPr>
        <w:t>4</w:t>
      </w:r>
      <w:r w:rsidRPr="00C862C3">
        <w:rPr>
          <w:rFonts w:cs="Arial"/>
        </w:rPr>
        <w:t xml:space="preserve">   овог Уговора, на начин и у роковима утврђеним чланом 3. овог Уговора. </w:t>
      </w:r>
    </w:p>
    <w:p w:rsidR="00EE793E" w:rsidRPr="00C862C3" w:rsidRDefault="00EE793E" w:rsidP="00EE793E">
      <w:pPr>
        <w:pStyle w:val="KDParagraf"/>
        <w:spacing w:before="0"/>
        <w:rPr>
          <w:rFonts w:cs="Arial"/>
        </w:rPr>
      </w:pPr>
      <w:r w:rsidRPr="00C862C3">
        <w:rPr>
          <w:rFonts w:cs="Arial"/>
        </w:rPr>
        <w:t xml:space="preserve">Све исплате по основу овог Уговора биће извршене на рачун Пружаоца услуге: </w:t>
      </w:r>
      <w:r w:rsidRPr="00C862C3">
        <w:rPr>
          <w:rFonts w:cs="Arial"/>
        </w:rPr>
        <w:tab/>
      </w:r>
    </w:p>
    <w:p w:rsidR="00EE793E" w:rsidRPr="00C862C3" w:rsidRDefault="00EE793E" w:rsidP="00EE793E">
      <w:pPr>
        <w:pStyle w:val="KDParagraf"/>
        <w:spacing w:before="0"/>
        <w:rPr>
          <w:rFonts w:cs="Arial"/>
        </w:rPr>
      </w:pPr>
      <w:r w:rsidRPr="00C862C3">
        <w:rPr>
          <w:rFonts w:cs="Arial"/>
        </w:rPr>
        <w:t xml:space="preserve">бр рачуна: _____________________________ код банке:____________ </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ОБАВЕЗЕ ПРУЖАОЦА УСЛУГЕ</w:t>
      </w:r>
    </w:p>
    <w:p w:rsidR="00EE793E" w:rsidRPr="00E47C2E" w:rsidRDefault="00EE793E" w:rsidP="000350BD">
      <w:pPr>
        <w:pStyle w:val="KDParagraf"/>
        <w:spacing w:before="0"/>
        <w:jc w:val="center"/>
        <w:rPr>
          <w:rFonts w:cs="Arial"/>
        </w:rPr>
      </w:pPr>
      <w:r w:rsidRPr="00E47C2E">
        <w:rPr>
          <w:rFonts w:cs="Arial"/>
          <w:b/>
        </w:rPr>
        <w:t xml:space="preserve">Члан </w:t>
      </w:r>
      <w:r w:rsidR="00C862C3">
        <w:rPr>
          <w:rFonts w:cs="Arial"/>
          <w:b/>
        </w:rPr>
        <w:t>6</w:t>
      </w:r>
      <w:r w:rsidRPr="00E47C2E">
        <w:rPr>
          <w:rFonts w:cs="Arial"/>
        </w:rPr>
        <w:t>.</w:t>
      </w:r>
    </w:p>
    <w:p w:rsidR="00C862C3" w:rsidRPr="00E47C2E" w:rsidRDefault="00C862C3" w:rsidP="00C862C3">
      <w:pPr>
        <w:pStyle w:val="KDParagraf"/>
        <w:spacing w:before="0"/>
        <w:rPr>
          <w:rFonts w:cs="Arial"/>
        </w:rPr>
      </w:pPr>
      <w:r w:rsidRPr="00E47C2E">
        <w:rPr>
          <w:rFonts w:cs="Arial"/>
        </w:rPr>
        <w:t>Уговорне стране су у обавези да током реализације предмета овог Уговора, једна другој учине доступним све релевантне податке, документацију и информације којима располажу, а које су од значаја за извршење овог Уговора.</w:t>
      </w:r>
    </w:p>
    <w:p w:rsidR="00C862C3" w:rsidRPr="00E47C2E" w:rsidRDefault="00C862C3" w:rsidP="00C862C3">
      <w:pPr>
        <w:pStyle w:val="KDParagraf"/>
        <w:spacing w:before="0"/>
        <w:rPr>
          <w:rFonts w:cs="Arial"/>
        </w:rPr>
      </w:pPr>
      <w:r w:rsidRPr="00E47C2E">
        <w:rPr>
          <w:rFonts w:cs="Arial"/>
        </w:rPr>
        <w:t>Уговорне стране су у обавези да по потреби предузму и друге обавезе које се покажу као нужне од значаја за реализацију предмета овог Уговора.</w:t>
      </w:r>
    </w:p>
    <w:p w:rsidR="00EE793E" w:rsidRPr="003703B5" w:rsidRDefault="00EE793E" w:rsidP="00EE793E">
      <w:pPr>
        <w:pStyle w:val="KDParagraf"/>
        <w:spacing w:before="0"/>
        <w:rPr>
          <w:rFonts w:cs="Arial"/>
          <w:lang w:val="sr-Cyrl-RS"/>
        </w:rPr>
      </w:pPr>
    </w:p>
    <w:p w:rsidR="00EE793E" w:rsidRPr="00E47C2E" w:rsidRDefault="00EE793E" w:rsidP="00EE793E">
      <w:pPr>
        <w:pStyle w:val="KDParagraf"/>
        <w:spacing w:before="0"/>
        <w:rPr>
          <w:rFonts w:cs="Arial"/>
          <w:b/>
        </w:rPr>
      </w:pPr>
      <w:r w:rsidRPr="00E47C2E">
        <w:rPr>
          <w:rFonts w:cs="Arial"/>
          <w:b/>
        </w:rPr>
        <w:t>РОК  И ДИНАМКА ПРУЖАЊА УСЛУГЕ</w:t>
      </w:r>
    </w:p>
    <w:p w:rsidR="00EE793E" w:rsidRPr="00E47C2E" w:rsidRDefault="00EE793E" w:rsidP="00586A59">
      <w:pPr>
        <w:pStyle w:val="KDParagraf"/>
        <w:spacing w:before="0"/>
        <w:jc w:val="center"/>
        <w:rPr>
          <w:rFonts w:cs="Arial"/>
        </w:rPr>
      </w:pPr>
      <w:r w:rsidRPr="00E47C2E">
        <w:rPr>
          <w:rFonts w:cs="Arial"/>
          <w:b/>
        </w:rPr>
        <w:t xml:space="preserve">Члан </w:t>
      </w:r>
      <w:r w:rsidR="00C862C3">
        <w:rPr>
          <w:rFonts w:cs="Arial"/>
          <w:b/>
        </w:rPr>
        <w:t>7</w:t>
      </w:r>
      <w:r w:rsidRPr="00E47C2E">
        <w:rPr>
          <w:rFonts w:cs="Arial"/>
        </w:rPr>
        <w:t>.</w:t>
      </w:r>
    </w:p>
    <w:p w:rsidR="00EE793E" w:rsidRPr="00E47C2E" w:rsidRDefault="00EE793E" w:rsidP="00EE793E">
      <w:pPr>
        <w:pStyle w:val="KDParagraf"/>
        <w:spacing w:before="0"/>
        <w:rPr>
          <w:rFonts w:cs="Arial"/>
        </w:rPr>
      </w:pPr>
      <w:r w:rsidRPr="00E47C2E">
        <w:rPr>
          <w:rFonts w:cs="Arial"/>
        </w:rPr>
        <w:t>Рок за извршење Услуге из члана 1. овог Уговора износи ___ (словима:___) почев од дан</w:t>
      </w:r>
      <w:r w:rsidR="00D31C28">
        <w:rPr>
          <w:rFonts w:cs="Arial"/>
        </w:rPr>
        <w:t>а ступања на снагу овог Уговора</w:t>
      </w:r>
      <w:r w:rsidR="005D0470" w:rsidRPr="00E47C2E">
        <w:rPr>
          <w:rFonts w:cs="Arial"/>
        </w:rPr>
        <w:t>.</w:t>
      </w:r>
    </w:p>
    <w:p w:rsidR="00EE793E" w:rsidRPr="00E47C2E" w:rsidRDefault="00EE793E" w:rsidP="00EE793E">
      <w:pPr>
        <w:pStyle w:val="KDParagraf"/>
        <w:spacing w:before="0"/>
        <w:rPr>
          <w:rFonts w:cs="Arial"/>
        </w:rPr>
      </w:pPr>
    </w:p>
    <w:p w:rsidR="00EE793E" w:rsidRPr="00586A59" w:rsidRDefault="00EE793E" w:rsidP="00EE793E">
      <w:pPr>
        <w:pStyle w:val="KDParagraf"/>
        <w:spacing w:before="0"/>
        <w:rPr>
          <w:rFonts w:cs="Arial"/>
          <w:b/>
          <w:color w:val="00B0F0"/>
        </w:rPr>
      </w:pPr>
      <w:r w:rsidRPr="00586A59">
        <w:rPr>
          <w:rFonts w:cs="Arial"/>
          <w:b/>
          <w:color w:val="00B0F0"/>
        </w:rPr>
        <w:t xml:space="preserve">СРЕДСТВА ФИНАНСИЈСКОГ ОБЕЗБЕЂЕЊА </w:t>
      </w:r>
    </w:p>
    <w:p w:rsidR="00EE793E" w:rsidRDefault="00EE793E" w:rsidP="00586A59">
      <w:pPr>
        <w:pStyle w:val="KDParagraf"/>
        <w:spacing w:before="0"/>
        <w:jc w:val="center"/>
        <w:rPr>
          <w:rFonts w:cs="Arial"/>
          <w:color w:val="00B0F0"/>
        </w:rPr>
      </w:pPr>
      <w:r w:rsidRPr="00586A59">
        <w:rPr>
          <w:rFonts w:cs="Arial"/>
          <w:b/>
          <w:color w:val="00B0F0"/>
        </w:rPr>
        <w:t xml:space="preserve">Члан </w:t>
      </w:r>
      <w:r w:rsidR="00C862C3">
        <w:rPr>
          <w:rFonts w:cs="Arial"/>
          <w:b/>
          <w:color w:val="00B0F0"/>
        </w:rPr>
        <w:t>8</w:t>
      </w:r>
      <w:r w:rsidRPr="00586A59">
        <w:rPr>
          <w:rFonts w:cs="Arial"/>
          <w:color w:val="00B0F0"/>
        </w:rPr>
        <w:t>.</w:t>
      </w:r>
    </w:p>
    <w:p w:rsidR="00C862C3" w:rsidRPr="00024331" w:rsidRDefault="00C862C3" w:rsidP="00C862C3">
      <w:pPr>
        <w:pStyle w:val="KDParagraf"/>
        <w:spacing w:before="0"/>
        <w:rPr>
          <w:rFonts w:cs="Arial"/>
        </w:rPr>
      </w:pPr>
      <w:r w:rsidRPr="00024331">
        <w:rPr>
          <w:rFonts w:cs="Arial"/>
        </w:rPr>
        <w:t>-</w:t>
      </w:r>
      <w:r w:rsidRPr="00024331">
        <w:rPr>
          <w:rFonts w:cs="Arial"/>
          <w:lang w:val="sr-Cyrl-RS"/>
        </w:rPr>
        <w:t>Пружалац ус</w:t>
      </w:r>
      <w:r w:rsidR="00D31C28" w:rsidRPr="00024331">
        <w:rPr>
          <w:rFonts w:cs="Arial"/>
          <w:lang w:val="sr-Cyrl-RS"/>
        </w:rPr>
        <w:t xml:space="preserve">луге се обавезује да </w:t>
      </w:r>
      <w:r w:rsidR="00961B38">
        <w:rPr>
          <w:rFonts w:cs="Arial"/>
          <w:lang w:val="sr-Cyrl-RS"/>
        </w:rPr>
        <w:t>уз потписан уговор</w:t>
      </w:r>
      <w:r w:rsidRPr="00024331">
        <w:rPr>
          <w:rFonts w:cs="Arial"/>
          <w:lang w:val="sr-Cyrl-RS"/>
        </w:rPr>
        <w:t xml:space="preserve"> достави </w:t>
      </w:r>
      <w:r w:rsidRPr="00024331">
        <w:rPr>
          <w:rFonts w:cs="Arial"/>
        </w:rPr>
        <w:t>бланко соло меницу</w:t>
      </w:r>
      <w:r w:rsidR="007030CC" w:rsidRPr="00024331">
        <w:rPr>
          <w:rFonts w:cs="Arial"/>
          <w:lang w:val="sr-Cyrl-RS"/>
        </w:rPr>
        <w:t xml:space="preserve"> у износу од 10% вредности уговора без ПДВ</w:t>
      </w:r>
      <w:r w:rsidRPr="00024331">
        <w:rPr>
          <w:rFonts w:cs="Arial"/>
        </w:rPr>
        <w:t xml:space="preserve">, са клаузулом „без протеста“, потписану од стране законског заступника, са неопозивим и безусловним меничним овлашћењем, којим се овлашћује Корисник услуге да може, покренути поступак наплате и то до истека рока од 30 (словима:тридесет) дана од Уговореног рока за пружање Услуге, а да евентуални продужетак тог рока има за последицу и продужење рока важења менице и меничног овлашћења за исти број дана за који ће бити продужен рок за извршење обавеза по уговору. Уз то Пружалац услуге доставља и оверену фотокопију картона депонованих потписа на дан издавања менице и меничног овлашћења од стране банке која је наведена у меничном овлашћењу ОП образац оверених потписа за лица која су овлашћена за потпис менице, овлашћење законског заступника потписнику менице да може потписати меницу у случају да исту не потпише законски заступник и оверен захтев пословној банци да региструје меницу у Регистар меница и овлашћења НБС. </w:t>
      </w:r>
    </w:p>
    <w:p w:rsidR="00C862C3" w:rsidRPr="00024331" w:rsidRDefault="00C862C3" w:rsidP="00C862C3">
      <w:pPr>
        <w:pStyle w:val="KDParagraf"/>
        <w:spacing w:before="0"/>
        <w:rPr>
          <w:rFonts w:cs="Arial"/>
        </w:rPr>
      </w:pPr>
    </w:p>
    <w:p w:rsidR="0077241A" w:rsidRPr="00024331" w:rsidRDefault="00C862C3" w:rsidP="00C862C3">
      <w:pPr>
        <w:pStyle w:val="KDParagraf"/>
        <w:spacing w:before="0"/>
        <w:rPr>
          <w:rFonts w:cs="Arial"/>
          <w:lang w:val="sr-Cyrl-RS"/>
        </w:rPr>
      </w:pPr>
      <w:r w:rsidRPr="00024331">
        <w:rPr>
          <w:rFonts w:cs="Arial"/>
        </w:rPr>
        <w:t>Уговорне стране су сагласне, да Корисник услуге може, без било какве претходне сагласности Пружаоца услуге, поднети на наплату средство финансијског обезбеђења из става 1. овог члана, у случају да Пружалац услуге не изврши у целости или делимично или неблаговремено односно неквалитетно изврши било коју од уговорених Услуга.</w:t>
      </w:r>
    </w:p>
    <w:p w:rsidR="0077241A" w:rsidRPr="00024331" w:rsidRDefault="00C862C3" w:rsidP="0027211C">
      <w:pPr>
        <w:pStyle w:val="ListParagraph"/>
        <w:numPr>
          <w:ilvl w:val="0"/>
          <w:numId w:val="31"/>
        </w:numPr>
        <w:rPr>
          <w:rFonts w:ascii="Arial" w:eastAsia="Arial Unicode MS" w:hAnsi="Arial" w:cs="Arial"/>
          <w:lang w:val="sr-Cyrl-RS"/>
        </w:rPr>
      </w:pPr>
      <w:r w:rsidRPr="00024331">
        <w:rPr>
          <w:rFonts w:cs="Arial"/>
        </w:rPr>
        <w:t xml:space="preserve"> </w:t>
      </w:r>
      <w:r w:rsidR="0077241A" w:rsidRPr="00024331">
        <w:rPr>
          <w:rFonts w:ascii="Arial" w:eastAsia="Arial Unicode MS" w:hAnsi="Arial" w:cs="Arial"/>
          <w:lang w:val="sr-Cyrl-RS"/>
        </w:rPr>
        <w:t>меница за отклање недостатака у гарантном року</w:t>
      </w:r>
    </w:p>
    <w:p w:rsidR="0077241A" w:rsidRPr="00024331" w:rsidRDefault="00027C88" w:rsidP="0077241A">
      <w:pPr>
        <w:rPr>
          <w:rFonts w:eastAsia="Arial Unicode MS"/>
        </w:rPr>
      </w:pPr>
      <w:r w:rsidRPr="00024331">
        <w:rPr>
          <w:rFonts w:eastAsia="Arial Unicode MS"/>
          <w:lang w:val="sr-Cyrl-RS"/>
        </w:rPr>
        <w:t xml:space="preserve">Пружалац услуге. </w:t>
      </w:r>
      <w:r w:rsidR="0077241A" w:rsidRPr="00024331">
        <w:rPr>
          <w:rFonts w:eastAsia="Arial Unicode MS"/>
        </w:rPr>
        <w:t xml:space="preserve">се обавезује да </w:t>
      </w:r>
      <w:r w:rsidRPr="00024331">
        <w:rPr>
          <w:rFonts w:eastAsia="Arial Unicode MS"/>
          <w:lang w:val="sr-Cyrl-RS"/>
        </w:rPr>
        <w:t>Корисник услуге</w:t>
      </w:r>
      <w:r w:rsidR="0077241A" w:rsidRPr="00024331">
        <w:rPr>
          <w:rFonts w:eastAsia="Arial Unicode MS"/>
        </w:rPr>
        <w:t xml:space="preserve"> достави:</w:t>
      </w:r>
    </w:p>
    <w:p w:rsidR="0077241A" w:rsidRPr="00024331" w:rsidRDefault="0077241A" w:rsidP="0077241A">
      <w:pPr>
        <w:rPr>
          <w:rFonts w:eastAsia="Arial Unicode MS" w:cs="Arial"/>
        </w:rPr>
      </w:pPr>
      <w:r w:rsidRPr="00024331">
        <w:rPr>
          <w:rFonts w:eastAsia="Arial Unicode MS" w:cs="Arial"/>
          <w:lang w:val="sr-Cyrl-RS"/>
        </w:rPr>
        <w:t xml:space="preserve">1) </w:t>
      </w:r>
      <w:r w:rsidRPr="00024331">
        <w:rPr>
          <w:rFonts w:eastAsia="Arial Unicode MS" w:cs="Arial"/>
        </w:rPr>
        <w:t>бланко сопствену меницу за отклањање недостатака у гарантном року која је неопозива, без права протеста и наплатива на први позив, потписана и оверена службеним печатом од стране овлашћеног  лица,</w:t>
      </w:r>
    </w:p>
    <w:p w:rsidR="0077241A" w:rsidRPr="00024331" w:rsidRDefault="00596752" w:rsidP="00596752">
      <w:pPr>
        <w:rPr>
          <w:rFonts w:eastAsia="Arial Unicode MS" w:cs="Arial"/>
        </w:rPr>
      </w:pPr>
      <w:r w:rsidRPr="00024331">
        <w:rPr>
          <w:rFonts w:eastAsia="Arial Unicode MS" w:cs="Arial"/>
          <w:lang w:val="sr-Cyrl-RS"/>
        </w:rPr>
        <w:t>2)</w:t>
      </w:r>
      <w:r w:rsidR="0077241A" w:rsidRPr="00024331">
        <w:rPr>
          <w:rFonts w:eastAsia="Arial Unicode MS" w:cs="Arial"/>
        </w:rPr>
        <w:t xml:space="preserve">Менично писмо – овлашћење којим понуђач овлашћује наручиоца да може наплатити меницу  на износ од 5% од вредности уговора (без ПДВ-а) са роком важења минимално 30 дана дужим од гарантног рока, с тим да евентуални продужетак рока завршетка посла има за последицу и продужење рока важења менице и меничног овлашћења, </w:t>
      </w:r>
    </w:p>
    <w:p w:rsidR="0077241A" w:rsidRPr="00024331" w:rsidRDefault="00596752" w:rsidP="00596752">
      <w:pPr>
        <w:rPr>
          <w:rFonts w:eastAsia="Arial Unicode MS"/>
        </w:rPr>
      </w:pPr>
      <w:r w:rsidRPr="00024331">
        <w:rPr>
          <w:rFonts w:eastAsia="Arial Unicode MS"/>
          <w:lang w:val="sr-Cyrl-RS"/>
        </w:rPr>
        <w:t>3)</w:t>
      </w:r>
      <w:r w:rsidR="0077241A" w:rsidRPr="00024331">
        <w:rPr>
          <w:rFonts w:eastAsia="Arial Unicode MS"/>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77241A" w:rsidRPr="00024331" w:rsidRDefault="00596752" w:rsidP="00596752">
      <w:pPr>
        <w:rPr>
          <w:rFonts w:eastAsia="Arial Unicode MS"/>
        </w:rPr>
      </w:pPr>
      <w:r w:rsidRPr="00024331">
        <w:rPr>
          <w:rFonts w:eastAsia="Arial Unicode MS"/>
          <w:lang w:val="sr-Cyrl-RS"/>
        </w:rPr>
        <w:t>4)</w:t>
      </w:r>
      <w:r w:rsidR="0077241A" w:rsidRPr="00024331">
        <w:rPr>
          <w:rFonts w:eastAsia="Arial Unicode MS"/>
        </w:rPr>
        <w:t>фотокопију ОП обрасца.</w:t>
      </w:r>
    </w:p>
    <w:p w:rsidR="0077241A" w:rsidRPr="00024331" w:rsidRDefault="00596752" w:rsidP="00596752">
      <w:pPr>
        <w:rPr>
          <w:rFonts w:eastAsia="Arial Unicode MS"/>
        </w:rPr>
      </w:pPr>
      <w:r w:rsidRPr="00024331">
        <w:rPr>
          <w:rFonts w:eastAsia="Arial Unicode MS"/>
          <w:lang w:val="sr-Cyrl-RS"/>
        </w:rPr>
        <w:t>5)</w:t>
      </w:r>
      <w:r w:rsidR="0077241A" w:rsidRPr="00024331">
        <w:rPr>
          <w:rFonts w:eastAsia="Arial Unicode MS"/>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77241A" w:rsidRPr="00024331" w:rsidRDefault="0077241A" w:rsidP="0077241A">
      <w:pPr>
        <w:rPr>
          <w:rFonts w:eastAsia="Arial Unicode MS"/>
        </w:rPr>
      </w:pPr>
      <w:r w:rsidRPr="00024331">
        <w:rPr>
          <w:rFonts w:eastAsia="Arial Unicode MS"/>
        </w:rPr>
        <w:t xml:space="preserve">Меница може бити наплаћена у случају да </w:t>
      </w:r>
      <w:r w:rsidR="006923F9" w:rsidRPr="00024331">
        <w:rPr>
          <w:rFonts w:eastAsia="Arial Unicode MS"/>
          <w:lang w:val="sr-Cyrl-RS"/>
        </w:rPr>
        <w:t>Корисник услуге</w:t>
      </w:r>
      <w:r w:rsidR="006923F9" w:rsidRPr="00024331">
        <w:rPr>
          <w:rFonts w:eastAsia="Arial Unicode MS"/>
        </w:rPr>
        <w:t xml:space="preserve"> </w:t>
      </w:r>
      <w:r w:rsidRPr="00024331">
        <w:rPr>
          <w:rFonts w:eastAsia="Arial Unicode MS"/>
        </w:rPr>
        <w:t xml:space="preserve">не отклони недостатке у гарантном року. </w:t>
      </w:r>
    </w:p>
    <w:p w:rsidR="0077241A" w:rsidRPr="00024331" w:rsidRDefault="0077241A" w:rsidP="0077241A">
      <w:pPr>
        <w:rPr>
          <w:rFonts w:eastAsia="Arial Unicode MS"/>
          <w:lang w:val="sr-Cyrl-CS"/>
        </w:rPr>
      </w:pPr>
      <w:r w:rsidRPr="00024331">
        <w:rPr>
          <w:rFonts w:eastAsia="Arial Unicode MS"/>
        </w:rPr>
        <w:t xml:space="preserve">Уколико се средство финансијског обезбеђења не достави у уговореном року, </w:t>
      </w:r>
      <w:r w:rsidR="006923F9" w:rsidRPr="00024331">
        <w:rPr>
          <w:rFonts w:eastAsia="Arial Unicode MS"/>
          <w:lang w:val="sr-Cyrl-RS"/>
        </w:rPr>
        <w:t>Корисник услуге</w:t>
      </w:r>
      <w:r w:rsidRPr="00024331">
        <w:rPr>
          <w:rFonts w:eastAsia="Arial Unicode MS"/>
        </w:rPr>
        <w:t xml:space="preserve"> има право  да наплати средство финанасијског обезбеђења за добро извршење посла.</w:t>
      </w:r>
    </w:p>
    <w:p w:rsidR="00EE793E" w:rsidRPr="00596752" w:rsidRDefault="00EE793E" w:rsidP="00EE793E">
      <w:pPr>
        <w:pStyle w:val="KDParagraf"/>
        <w:spacing w:before="0"/>
        <w:rPr>
          <w:rFonts w:cs="Arial"/>
          <w:sz w:val="20"/>
          <w:szCs w:val="20"/>
          <w:lang w:val="sr-Cyrl-RS"/>
        </w:rPr>
      </w:pPr>
    </w:p>
    <w:p w:rsidR="00EE793E" w:rsidRPr="00E47C2E" w:rsidRDefault="00EE793E" w:rsidP="00EE793E">
      <w:pPr>
        <w:pStyle w:val="KDParagraf"/>
        <w:spacing w:before="0"/>
        <w:rPr>
          <w:rFonts w:cs="Arial"/>
          <w:b/>
        </w:rPr>
      </w:pPr>
      <w:r w:rsidRPr="00E47C2E">
        <w:rPr>
          <w:rFonts w:cs="Arial"/>
          <w:b/>
        </w:rPr>
        <w:t>ИЗВРШИОЦИ</w:t>
      </w:r>
      <w:r w:rsidRPr="00E47C2E">
        <w:rPr>
          <w:rFonts w:cs="Arial"/>
          <w:b/>
        </w:rPr>
        <w:tab/>
      </w:r>
    </w:p>
    <w:p w:rsidR="00EE793E" w:rsidRPr="00E47C2E" w:rsidRDefault="00EE793E" w:rsidP="00586A59">
      <w:pPr>
        <w:pStyle w:val="KDParagraf"/>
        <w:spacing w:before="0"/>
        <w:jc w:val="center"/>
        <w:rPr>
          <w:rFonts w:cs="Arial"/>
        </w:rPr>
      </w:pPr>
      <w:r w:rsidRPr="00E47C2E">
        <w:rPr>
          <w:rFonts w:cs="Arial"/>
          <w:b/>
        </w:rPr>
        <w:t xml:space="preserve">Члан </w:t>
      </w:r>
      <w:r w:rsidR="00C862C3">
        <w:rPr>
          <w:rFonts w:cs="Arial"/>
          <w:b/>
        </w:rPr>
        <w:t>9</w:t>
      </w:r>
      <w:r w:rsidRPr="00E47C2E">
        <w:rPr>
          <w:rFonts w:cs="Arial"/>
        </w:rPr>
        <w:t>.</w:t>
      </w:r>
    </w:p>
    <w:p w:rsidR="00EE793E" w:rsidRPr="00586A59" w:rsidRDefault="00EE793E" w:rsidP="00EE793E">
      <w:pPr>
        <w:pStyle w:val="KDParagraf"/>
        <w:spacing w:before="0"/>
        <w:rPr>
          <w:rFonts w:cs="Arial"/>
        </w:rPr>
      </w:pPr>
      <w:r w:rsidRPr="00E47C2E">
        <w:rPr>
          <w:rFonts w:cs="Arial"/>
        </w:rPr>
        <w:t>Извршиоци су ангажована лица од стране Пружаоца услуге.</w:t>
      </w:r>
    </w:p>
    <w:p w:rsidR="00EE793E" w:rsidRPr="00586A59" w:rsidRDefault="00EE793E" w:rsidP="00EE793E">
      <w:pPr>
        <w:pStyle w:val="KDParagraf"/>
        <w:spacing w:before="0"/>
        <w:rPr>
          <w:rFonts w:cs="Arial"/>
        </w:rPr>
      </w:pPr>
      <w:r w:rsidRPr="00E47C2E">
        <w:rPr>
          <w:rFonts w:cs="Arial"/>
        </w:rPr>
        <w:t>Пружалац услуге доставља Кориснику услуге:</w:t>
      </w:r>
    </w:p>
    <w:p w:rsidR="007030CC" w:rsidRDefault="00EE793E" w:rsidP="00EE793E">
      <w:pPr>
        <w:pStyle w:val="KDParagraf"/>
        <w:spacing w:before="0"/>
        <w:rPr>
          <w:rFonts w:cs="Arial"/>
          <w:lang w:val="sr-Cyrl-RS"/>
        </w:rPr>
      </w:pPr>
      <w:r w:rsidRPr="00E47C2E">
        <w:rPr>
          <w:rFonts w:cs="Arial"/>
        </w:rPr>
        <w:t>-</w:t>
      </w:r>
      <w:r w:rsidRPr="00E47C2E">
        <w:rPr>
          <w:rFonts w:cs="Arial"/>
        </w:rPr>
        <w:tab/>
        <w:t>Списак извршилаца, са наведеним квалификацијама свих извршилаца и прецизно дефинисаним активности које обављају у извршавању Услуге, са којим списком је сагласан Корисник услуге</w:t>
      </w:r>
      <w:r w:rsidR="007030CC">
        <w:rPr>
          <w:rFonts w:cs="Arial"/>
          <w:lang w:val="sr-Cyrl-RS"/>
        </w:rPr>
        <w:t>.</w:t>
      </w:r>
      <w:r w:rsidRPr="00E47C2E">
        <w:rPr>
          <w:rFonts w:cs="Arial"/>
        </w:rPr>
        <w:t xml:space="preserve"> </w:t>
      </w:r>
    </w:p>
    <w:p w:rsidR="00EE793E" w:rsidRPr="007030CC" w:rsidRDefault="00EE793E" w:rsidP="00EE793E">
      <w:pPr>
        <w:pStyle w:val="KDParagraf"/>
        <w:spacing w:before="0"/>
        <w:rPr>
          <w:rFonts w:cs="Arial"/>
          <w:lang w:val="sr-Cyrl-RS"/>
        </w:rPr>
      </w:pPr>
      <w:r w:rsidRPr="00E47C2E">
        <w:rPr>
          <w:rFonts w:cs="Arial"/>
        </w:rPr>
        <w:t>-</w:t>
      </w:r>
      <w:r w:rsidRPr="00E47C2E">
        <w:rPr>
          <w:rFonts w:cs="Arial"/>
        </w:rPr>
        <w:tab/>
        <w:t xml:space="preserve">Резервни списак извршилаца са наведеним квалификацијама резервних извршилаца </w:t>
      </w:r>
      <w:r w:rsidR="007030CC">
        <w:rPr>
          <w:rFonts w:cs="Arial"/>
          <w:lang w:val="sr-Cyrl-RS"/>
        </w:rPr>
        <w:t>.</w:t>
      </w:r>
    </w:p>
    <w:p w:rsidR="00EE793E" w:rsidRPr="00586A59" w:rsidRDefault="00EE793E" w:rsidP="00EE793E">
      <w:pPr>
        <w:pStyle w:val="KDParagraf"/>
        <w:spacing w:before="0"/>
        <w:rPr>
          <w:rFonts w:cs="Arial"/>
        </w:rPr>
      </w:pPr>
      <w:r w:rsidRPr="00E47C2E">
        <w:rPr>
          <w:rFonts w:cs="Arial"/>
        </w:rPr>
        <w:t>Уколико се током извршења Услуге, појави оправдана потреба за заменом једног или више извршилаца,  као и на необразложен захтев Корисника услуге Пружалац услуге је дужан да извршиоца замени другим извршиоцима са најмање истим стручним квалитетима и квалификацијама, уз претходну писану сагласност Корисника услуге.</w:t>
      </w:r>
    </w:p>
    <w:p w:rsidR="00EE793E" w:rsidRPr="00C862C3" w:rsidRDefault="00EE793E" w:rsidP="007030CC">
      <w:pPr>
        <w:pStyle w:val="KDParagraf"/>
        <w:spacing w:before="0"/>
        <w:rPr>
          <w:rFonts w:cs="Arial"/>
        </w:rPr>
      </w:pPr>
      <w:r w:rsidRPr="00E47C2E">
        <w:rPr>
          <w:rFonts w:cs="Arial"/>
        </w:rPr>
        <w:t>Ако Пружалац услуге мора да повуче или замени било ког извршиоца Услуге за време трајања овог Уговора, све трошкове који настану таквом заменом сноси Пружалац услуге.</w:t>
      </w:r>
      <w:r w:rsidR="007030CC" w:rsidRPr="00C862C3">
        <w:rPr>
          <w:rFonts w:cs="Arial"/>
        </w:rPr>
        <w:t xml:space="preserve"> </w:t>
      </w:r>
    </w:p>
    <w:p w:rsidR="00EE793E" w:rsidRPr="00C862C3" w:rsidRDefault="00EE793E" w:rsidP="00586A59">
      <w:pPr>
        <w:pStyle w:val="KDParagraf"/>
        <w:spacing w:before="0"/>
        <w:jc w:val="center"/>
        <w:rPr>
          <w:rFonts w:cs="Arial"/>
        </w:rPr>
      </w:pPr>
      <w:r w:rsidRPr="00C862C3">
        <w:rPr>
          <w:rFonts w:cs="Arial"/>
          <w:b/>
        </w:rPr>
        <w:t>Члан 1</w:t>
      </w:r>
      <w:r w:rsidR="007030CC">
        <w:rPr>
          <w:rFonts w:cs="Arial"/>
          <w:b/>
          <w:lang w:val="sr-Cyrl-RS"/>
        </w:rPr>
        <w:t>0</w:t>
      </w:r>
      <w:r w:rsidRPr="00C862C3">
        <w:rPr>
          <w:rFonts w:cs="Arial"/>
        </w:rPr>
        <w:t>.</w:t>
      </w:r>
    </w:p>
    <w:p w:rsidR="00EE793E" w:rsidRPr="00C862C3" w:rsidRDefault="00EE793E" w:rsidP="00EE793E">
      <w:pPr>
        <w:pStyle w:val="KDParagraf"/>
        <w:spacing w:before="0"/>
        <w:rPr>
          <w:rFonts w:cs="Arial"/>
        </w:rPr>
      </w:pPr>
      <w:r w:rsidRPr="00C862C3">
        <w:rPr>
          <w:rFonts w:cs="Arial"/>
        </w:rPr>
        <w:t>Пружалац услуге је дужан да колективно осигура своје запослене (извршиоце) у случају повреде на раду, професионалних обољења и обољења у вези са радом.</w:t>
      </w:r>
    </w:p>
    <w:p w:rsidR="00EE793E" w:rsidRPr="00C862C3" w:rsidRDefault="00EE793E" w:rsidP="00EE793E">
      <w:pPr>
        <w:pStyle w:val="KDParagraf"/>
        <w:spacing w:before="0"/>
        <w:rPr>
          <w:rFonts w:cs="Arial"/>
        </w:rPr>
      </w:pPr>
      <w:r w:rsidRPr="00C862C3">
        <w:rPr>
          <w:rFonts w:cs="Arial"/>
        </w:rPr>
        <w:t xml:space="preserve">Пружалац услуге је дужан да поседује полису осигурања од одговорности из делатности за штете причињене трећим лицима . </w:t>
      </w:r>
    </w:p>
    <w:p w:rsidR="005D0470" w:rsidRPr="003703B5" w:rsidRDefault="005D0470" w:rsidP="00EE793E">
      <w:pPr>
        <w:pStyle w:val="KDParagraf"/>
        <w:spacing w:before="0"/>
        <w:rPr>
          <w:rFonts w:cs="Arial"/>
          <w:lang w:val="sr-Cyrl-RS"/>
        </w:rPr>
      </w:pPr>
    </w:p>
    <w:p w:rsidR="00EE793E" w:rsidRPr="00E47C2E" w:rsidRDefault="00EE793E" w:rsidP="00EE793E">
      <w:pPr>
        <w:pStyle w:val="KDParagraf"/>
        <w:spacing w:before="0"/>
        <w:rPr>
          <w:rFonts w:cs="Arial"/>
          <w:b/>
        </w:rPr>
      </w:pPr>
      <w:r w:rsidRPr="00E47C2E">
        <w:rPr>
          <w:rFonts w:cs="Arial"/>
          <w:b/>
        </w:rPr>
        <w:t xml:space="preserve">ЗАКЉУЧИВАЊЕ И СТУПАЊЕ НА СНАГУ </w:t>
      </w:r>
    </w:p>
    <w:p w:rsidR="00EE793E" w:rsidRPr="00E47C2E" w:rsidRDefault="00EE793E" w:rsidP="00586A59">
      <w:pPr>
        <w:pStyle w:val="KDParagraf"/>
        <w:spacing w:before="0"/>
        <w:jc w:val="center"/>
        <w:rPr>
          <w:rFonts w:cs="Arial"/>
        </w:rPr>
      </w:pPr>
      <w:r w:rsidRPr="00E47C2E">
        <w:rPr>
          <w:rFonts w:cs="Arial"/>
          <w:b/>
        </w:rPr>
        <w:t>Члан 1</w:t>
      </w:r>
      <w:r w:rsidR="007030CC">
        <w:rPr>
          <w:rFonts w:cs="Arial"/>
          <w:b/>
          <w:lang w:val="sr-Cyrl-RS"/>
        </w:rPr>
        <w:t>1</w:t>
      </w:r>
      <w:r w:rsidRPr="00E47C2E">
        <w:rPr>
          <w:rFonts w:cs="Arial"/>
        </w:rPr>
        <w:t>.</w:t>
      </w:r>
    </w:p>
    <w:p w:rsidR="00EE793E" w:rsidRPr="00E47C2E" w:rsidRDefault="00EE793E" w:rsidP="00EE793E">
      <w:pPr>
        <w:pStyle w:val="KDParagraf"/>
        <w:spacing w:before="0"/>
        <w:rPr>
          <w:rFonts w:cs="Arial"/>
        </w:rPr>
      </w:pPr>
      <w:r w:rsidRPr="00E47C2E">
        <w:rPr>
          <w:rFonts w:cs="Arial"/>
        </w:rPr>
        <w:t>Овај Уговор сматра се закљученим када га потпишу овлашћени представници Уговорних страна.</w:t>
      </w:r>
    </w:p>
    <w:p w:rsidR="00EE793E" w:rsidRPr="0077241A" w:rsidRDefault="00EE793E" w:rsidP="00EE793E">
      <w:pPr>
        <w:pStyle w:val="KDParagraf"/>
        <w:spacing w:before="0"/>
        <w:rPr>
          <w:rFonts w:cs="Arial"/>
          <w:lang w:val="sr-Cyrl-RS"/>
        </w:rPr>
      </w:pPr>
      <w:r w:rsidRPr="00E47C2E">
        <w:rPr>
          <w:rFonts w:cs="Arial"/>
        </w:rPr>
        <w:t xml:space="preserve">Овај Уговор ступа на снагу када Пружалац услуге у складу са роковима из члана </w:t>
      </w:r>
      <w:r w:rsidR="007030CC">
        <w:rPr>
          <w:rFonts w:cs="Arial"/>
          <w:lang w:val="sr-Cyrl-RS"/>
        </w:rPr>
        <w:t>8</w:t>
      </w:r>
      <w:r w:rsidRPr="00E47C2E">
        <w:rPr>
          <w:rFonts w:cs="Arial"/>
        </w:rPr>
        <w:t>. овог Уговора достави средстав</w:t>
      </w:r>
      <w:r w:rsidR="006C776F">
        <w:rPr>
          <w:rFonts w:cs="Arial"/>
          <w:lang w:val="sr-Cyrl-RS"/>
        </w:rPr>
        <w:t>о</w:t>
      </w:r>
      <w:r w:rsidR="006C776F">
        <w:rPr>
          <w:rFonts w:cs="Arial"/>
        </w:rPr>
        <w:t xml:space="preserve"> финансијског обезбеђења</w:t>
      </w:r>
      <w:r w:rsidR="006C776F">
        <w:rPr>
          <w:rFonts w:cs="Arial"/>
          <w:lang w:val="sr-Cyrl-RS"/>
        </w:rPr>
        <w:t>, меница за добро извршење посла.</w:t>
      </w:r>
    </w:p>
    <w:p w:rsidR="00EE793E" w:rsidRPr="00E47C2E" w:rsidRDefault="00EE793E" w:rsidP="00586A59">
      <w:pPr>
        <w:pStyle w:val="KDParagraf"/>
        <w:spacing w:before="0"/>
        <w:jc w:val="center"/>
        <w:rPr>
          <w:rFonts w:cs="Arial"/>
        </w:rPr>
      </w:pPr>
      <w:r w:rsidRPr="00E47C2E">
        <w:rPr>
          <w:rFonts w:cs="Arial"/>
          <w:b/>
        </w:rPr>
        <w:t xml:space="preserve">Члан </w:t>
      </w:r>
      <w:r w:rsidR="003703B5">
        <w:rPr>
          <w:rFonts w:cs="Arial"/>
          <w:b/>
          <w:lang w:val="sr-Cyrl-RS"/>
        </w:rPr>
        <w:t>1</w:t>
      </w:r>
      <w:r w:rsidR="007030CC">
        <w:rPr>
          <w:rFonts w:cs="Arial"/>
          <w:b/>
          <w:lang w:val="sr-Cyrl-RS"/>
        </w:rPr>
        <w:t>2</w:t>
      </w:r>
      <w:r w:rsidRPr="00E47C2E">
        <w:rPr>
          <w:rFonts w:cs="Arial"/>
        </w:rPr>
        <w:t>.</w:t>
      </w:r>
    </w:p>
    <w:p w:rsidR="00EE793E" w:rsidRPr="00024331" w:rsidRDefault="00EE793E" w:rsidP="00EE793E">
      <w:pPr>
        <w:pStyle w:val="KDParagraf"/>
        <w:spacing w:before="0"/>
        <w:rPr>
          <w:rFonts w:cs="Arial"/>
        </w:rPr>
      </w:pPr>
      <w:r w:rsidRPr="00024331">
        <w:rPr>
          <w:rFonts w:cs="Arial"/>
        </w:rPr>
        <w:t xml:space="preserve">Овај Уговор се закључује за период од </w:t>
      </w:r>
      <w:r w:rsidR="00C862C3" w:rsidRPr="00024331">
        <w:rPr>
          <w:rFonts w:cs="Arial"/>
        </w:rPr>
        <w:t xml:space="preserve">12 </w:t>
      </w:r>
      <w:r w:rsidR="00C862C3" w:rsidRPr="00024331">
        <w:rPr>
          <w:rFonts w:cs="Arial"/>
          <w:lang w:val="sr-Cyrl-RS"/>
        </w:rPr>
        <w:t>месеци</w:t>
      </w:r>
      <w:r w:rsidRPr="00024331">
        <w:rPr>
          <w:rFonts w:cs="Arial"/>
        </w:rPr>
        <w:t>.</w:t>
      </w:r>
      <w:r w:rsidR="006C776F" w:rsidRPr="00024331">
        <w:rPr>
          <w:rFonts w:cs="Arial"/>
          <w:lang w:val="sr-Cyrl-RS"/>
        </w:rPr>
        <w:t xml:space="preserve"> </w:t>
      </w:r>
      <w:r w:rsidRPr="00024331">
        <w:rPr>
          <w:rFonts w:cs="Arial"/>
        </w:rPr>
        <w:t>Обавезе по  овом Уговору које доспевају у наредној години, Корисик услуге ће реализовати највише до износа средстава која ће за ту намену бити одобрена  у Годишњем плану пословања за године у којима ће се плаћати уговорене обавезе.</w:t>
      </w:r>
    </w:p>
    <w:p w:rsidR="00EE793E" w:rsidRPr="00024331" w:rsidRDefault="00EE793E" w:rsidP="00EE793E">
      <w:pPr>
        <w:pStyle w:val="KDParagraf"/>
        <w:spacing w:before="0"/>
        <w:rPr>
          <w:rFonts w:cs="Arial"/>
        </w:rPr>
      </w:pPr>
    </w:p>
    <w:p w:rsidR="007030CC" w:rsidRPr="00024331" w:rsidRDefault="00EE793E" w:rsidP="00EE793E">
      <w:pPr>
        <w:pStyle w:val="KDParagraf"/>
        <w:spacing w:before="0"/>
        <w:rPr>
          <w:rFonts w:cs="Arial"/>
          <w:b/>
          <w:lang w:val="sr-Cyrl-RS"/>
        </w:rPr>
      </w:pPr>
      <w:r w:rsidRPr="00024331">
        <w:rPr>
          <w:rFonts w:cs="Arial"/>
          <w:b/>
        </w:rPr>
        <w:t>ОВЛАШЋЕНИ ПРЕДСТАВНИЦИ ЗА ПРАЋЕЊЕ УГОВОРА</w:t>
      </w:r>
    </w:p>
    <w:p w:rsidR="00EE793E" w:rsidRPr="00024331" w:rsidRDefault="00EE793E" w:rsidP="00586A59">
      <w:pPr>
        <w:pStyle w:val="KDParagraf"/>
        <w:spacing w:before="0"/>
        <w:jc w:val="center"/>
        <w:rPr>
          <w:rFonts w:cs="Arial"/>
        </w:rPr>
      </w:pPr>
      <w:r w:rsidRPr="00024331">
        <w:rPr>
          <w:rFonts w:cs="Arial"/>
          <w:b/>
        </w:rPr>
        <w:t xml:space="preserve">Члан </w:t>
      </w:r>
      <w:r w:rsidR="007030CC" w:rsidRPr="00024331">
        <w:rPr>
          <w:rFonts w:cs="Arial"/>
          <w:b/>
          <w:lang w:val="sr-Cyrl-RS"/>
        </w:rPr>
        <w:t>13</w:t>
      </w:r>
      <w:r w:rsidRPr="00024331">
        <w:rPr>
          <w:rFonts w:cs="Arial"/>
        </w:rPr>
        <w:t>.</w:t>
      </w:r>
    </w:p>
    <w:p w:rsidR="00EE793E" w:rsidRPr="00024331" w:rsidRDefault="00EE793E" w:rsidP="00EE793E">
      <w:pPr>
        <w:pStyle w:val="KDParagraf"/>
        <w:spacing w:before="0"/>
        <w:rPr>
          <w:rFonts w:cs="Arial"/>
        </w:rPr>
      </w:pPr>
      <w:r w:rsidRPr="00024331">
        <w:rPr>
          <w:rFonts w:cs="Arial"/>
        </w:rPr>
        <w:t xml:space="preserve">Овлашћени представници за праћење реализације Услуге из члана 1. овог Уговора су: </w:t>
      </w:r>
    </w:p>
    <w:p w:rsidR="00EE793E" w:rsidRPr="00024331" w:rsidRDefault="0077241A" w:rsidP="00EE793E">
      <w:pPr>
        <w:pStyle w:val="KDParagraf"/>
        <w:spacing w:before="0"/>
        <w:rPr>
          <w:rFonts w:cs="Arial"/>
        </w:rPr>
      </w:pPr>
      <w:r w:rsidRPr="00024331">
        <w:rPr>
          <w:rFonts w:cs="Arial"/>
        </w:rPr>
        <w:tab/>
        <w:t xml:space="preserve">- за Корисника услуге: </w:t>
      </w:r>
      <w:r w:rsidR="00EE793E" w:rsidRPr="00024331">
        <w:rPr>
          <w:rFonts w:cs="Arial"/>
        </w:rPr>
        <w:t>________________________________</w:t>
      </w:r>
    </w:p>
    <w:p w:rsidR="00EE793E" w:rsidRPr="00024331" w:rsidRDefault="00EE793E" w:rsidP="00EE793E">
      <w:pPr>
        <w:pStyle w:val="KDParagraf"/>
        <w:spacing w:before="0"/>
        <w:rPr>
          <w:rFonts w:cs="Arial"/>
        </w:rPr>
      </w:pPr>
      <w:r w:rsidRPr="00024331">
        <w:rPr>
          <w:rFonts w:cs="Arial"/>
        </w:rPr>
        <w:tab/>
        <w:t xml:space="preserve">- за Пружаоца услуге: </w:t>
      </w:r>
      <w:r w:rsidRPr="00024331">
        <w:rPr>
          <w:rFonts w:cs="Arial"/>
        </w:rPr>
        <w:tab/>
        <w:t>________________________________</w:t>
      </w:r>
    </w:p>
    <w:p w:rsidR="00EE793E" w:rsidRPr="00024331" w:rsidRDefault="00EE793E" w:rsidP="00EE793E">
      <w:pPr>
        <w:pStyle w:val="KDParagraf"/>
        <w:spacing w:before="0"/>
        <w:rPr>
          <w:rFonts w:cs="Arial"/>
        </w:rPr>
      </w:pPr>
      <w:r w:rsidRPr="00024331">
        <w:rPr>
          <w:rFonts w:cs="Arial"/>
        </w:rPr>
        <w:t>Овлашћења и дужности овлашћених представника  за праћење реализације овог Уговора су да:</w:t>
      </w:r>
    </w:p>
    <w:p w:rsidR="00EE793E" w:rsidRPr="00024331" w:rsidRDefault="00EE793E" w:rsidP="00EE793E">
      <w:pPr>
        <w:pStyle w:val="KDParagraf"/>
        <w:spacing w:before="0"/>
        <w:rPr>
          <w:rFonts w:cs="Arial"/>
        </w:rPr>
      </w:pPr>
      <w:r w:rsidRPr="00024331">
        <w:rPr>
          <w:rFonts w:cs="Arial"/>
        </w:rPr>
        <w:t>-</w:t>
      </w:r>
      <w:r w:rsidRPr="00024331">
        <w:rPr>
          <w:rFonts w:cs="Arial"/>
        </w:rPr>
        <w:tab/>
        <w:t>примају месечне извештаје и изјашњавају се поводом истих ( сагласност односно примедбе на извештај );</w:t>
      </w:r>
    </w:p>
    <w:p w:rsidR="00EE793E" w:rsidRPr="00024331" w:rsidRDefault="00EE793E" w:rsidP="00EE793E">
      <w:pPr>
        <w:pStyle w:val="KDParagraf"/>
        <w:spacing w:before="0"/>
        <w:rPr>
          <w:rFonts w:cs="Arial"/>
        </w:rPr>
      </w:pPr>
      <w:r w:rsidRPr="00024331">
        <w:rPr>
          <w:rFonts w:cs="Arial"/>
        </w:rPr>
        <w:t>-</w:t>
      </w:r>
      <w:r w:rsidRPr="00024331">
        <w:rPr>
          <w:rFonts w:cs="Arial"/>
        </w:rPr>
        <w:tab/>
        <w:t xml:space="preserve">исти доставе другој Уговорној страни и да прате поступање по примедбама; </w:t>
      </w:r>
    </w:p>
    <w:p w:rsidR="00EE793E" w:rsidRPr="00024331" w:rsidRDefault="00EE793E" w:rsidP="00EE793E">
      <w:pPr>
        <w:pStyle w:val="KDParagraf"/>
        <w:spacing w:before="0"/>
        <w:rPr>
          <w:rFonts w:cs="Arial"/>
        </w:rPr>
      </w:pPr>
      <w:r w:rsidRPr="00024331">
        <w:rPr>
          <w:rFonts w:cs="Arial"/>
        </w:rPr>
        <w:t>-           Д</w:t>
      </w:r>
      <w:r w:rsidR="00FD5422" w:rsidRPr="00024331">
        <w:rPr>
          <w:rFonts w:cs="Arial"/>
        </w:rPr>
        <w:t xml:space="preserve">а </w:t>
      </w:r>
      <w:r w:rsidRPr="00024331">
        <w:rPr>
          <w:rFonts w:cs="Arial"/>
        </w:rPr>
        <w:t>сачине, потпишу и верификују Записник о квалитативном пријему услуга (без примедби);</w:t>
      </w:r>
    </w:p>
    <w:p w:rsidR="00EE793E" w:rsidRPr="00024331" w:rsidRDefault="00EE793E" w:rsidP="00EE793E">
      <w:pPr>
        <w:pStyle w:val="KDParagraf"/>
        <w:spacing w:before="0"/>
        <w:rPr>
          <w:rFonts w:cs="Arial"/>
        </w:rPr>
      </w:pPr>
      <w:r w:rsidRPr="00024331">
        <w:rPr>
          <w:rFonts w:cs="Arial"/>
        </w:rPr>
        <w:t>-</w:t>
      </w:r>
      <w:r w:rsidRPr="00024331">
        <w:rPr>
          <w:rFonts w:cs="Arial"/>
        </w:rPr>
        <w:tab/>
        <w:t>благовремено приме Коначан извештај  о извршеној услузи и изјасне се поводом истог у писменој форми;</w:t>
      </w:r>
    </w:p>
    <w:p w:rsidR="00EE793E" w:rsidRPr="00024331" w:rsidRDefault="00EE793E" w:rsidP="00EE793E">
      <w:pPr>
        <w:pStyle w:val="KDParagraf"/>
        <w:spacing w:before="0"/>
        <w:rPr>
          <w:rFonts w:cs="Arial"/>
        </w:rPr>
      </w:pPr>
      <w:r w:rsidRPr="00024331">
        <w:rPr>
          <w:rFonts w:cs="Arial"/>
        </w:rPr>
        <w:t>-</w:t>
      </w:r>
      <w:r w:rsidRPr="00024331">
        <w:rPr>
          <w:rFonts w:cs="Arial"/>
        </w:rPr>
        <w:tab/>
        <w:t>извршавају и друге дужности везане за реализацију предмета овог Уговора, по потреби.</w:t>
      </w:r>
    </w:p>
    <w:p w:rsidR="00EE793E" w:rsidRPr="00024331" w:rsidRDefault="00EE793E" w:rsidP="00EE793E">
      <w:pPr>
        <w:pStyle w:val="KDParagraf"/>
        <w:spacing w:before="0"/>
        <w:rPr>
          <w:rFonts w:cs="Arial"/>
        </w:rPr>
      </w:pPr>
    </w:p>
    <w:p w:rsidR="00EE793E" w:rsidRPr="00024331" w:rsidRDefault="00EE793E" w:rsidP="00EE793E">
      <w:pPr>
        <w:pStyle w:val="KDParagraf"/>
        <w:spacing w:before="0"/>
        <w:rPr>
          <w:rFonts w:cs="Arial"/>
          <w:b/>
        </w:rPr>
      </w:pPr>
      <w:r w:rsidRPr="00024331">
        <w:rPr>
          <w:rFonts w:cs="Arial"/>
          <w:b/>
        </w:rPr>
        <w:t xml:space="preserve">КВАЛИТАТИВНИ И КВАНТИТАТИВНИ ПРИЈЕМ </w:t>
      </w:r>
    </w:p>
    <w:p w:rsidR="00EE793E" w:rsidRPr="00024331" w:rsidRDefault="00EE793E" w:rsidP="00586A59">
      <w:pPr>
        <w:pStyle w:val="KDParagraf"/>
        <w:spacing w:before="0"/>
        <w:jc w:val="center"/>
        <w:rPr>
          <w:rFonts w:cs="Arial"/>
        </w:rPr>
      </w:pPr>
      <w:r w:rsidRPr="00024331">
        <w:rPr>
          <w:rFonts w:cs="Arial"/>
          <w:b/>
        </w:rPr>
        <w:t xml:space="preserve">Члан </w:t>
      </w:r>
      <w:r w:rsidR="007030CC" w:rsidRPr="00024331">
        <w:rPr>
          <w:rFonts w:cs="Arial"/>
          <w:b/>
          <w:lang w:val="sr-Cyrl-RS"/>
        </w:rPr>
        <w:t>14</w:t>
      </w:r>
      <w:r w:rsidRPr="00024331">
        <w:rPr>
          <w:rFonts w:cs="Arial"/>
        </w:rPr>
        <w:t>.</w:t>
      </w:r>
    </w:p>
    <w:p w:rsidR="003703B5" w:rsidRPr="00024331" w:rsidRDefault="003703B5" w:rsidP="003703B5">
      <w:pPr>
        <w:tabs>
          <w:tab w:val="left" w:pos="567"/>
        </w:tabs>
        <w:spacing w:before="0"/>
        <w:rPr>
          <w:rFonts w:cs="Arial"/>
        </w:rPr>
      </w:pPr>
      <w:r w:rsidRPr="00024331">
        <w:rPr>
          <w:rFonts w:cs="Arial"/>
        </w:rPr>
        <w:t xml:space="preserve">Квантитативни и квалитативни пријем Услуге врши се приликом </w:t>
      </w:r>
      <w:r w:rsidRPr="00024331">
        <w:rPr>
          <w:rFonts w:cs="Arial"/>
          <w:lang w:val="sr-Cyrl-RS"/>
        </w:rPr>
        <w:t xml:space="preserve">потписивања Записника о извршеним услугама, </w:t>
      </w:r>
      <w:r w:rsidRPr="00024331">
        <w:rPr>
          <w:rFonts w:cs="Arial"/>
        </w:rPr>
        <w:t>на паритету франко пословни објекти Корисника услуге у ЈП ЕПС Огранака ТЕНТ – ТЕНТ А, Обреновац, Богољуба Урошевића Црног 44</w:t>
      </w:r>
      <w:r w:rsidRPr="00024331">
        <w:rPr>
          <w:rFonts w:cs="Arial"/>
          <w:lang w:val="sr-Cyrl-RS"/>
        </w:rPr>
        <w:t>., 11500 Обреновац.</w:t>
      </w:r>
      <w:r w:rsidRPr="00024331">
        <w:rPr>
          <w:rFonts w:cs="Arial"/>
        </w:rPr>
        <w:t xml:space="preserve"> </w:t>
      </w:r>
    </w:p>
    <w:p w:rsidR="00EE793E" w:rsidRPr="00024331" w:rsidRDefault="00EE793E" w:rsidP="00EE793E">
      <w:pPr>
        <w:pStyle w:val="KDParagraf"/>
        <w:spacing w:before="0"/>
        <w:rPr>
          <w:rFonts w:cs="Arial"/>
        </w:rPr>
      </w:pPr>
    </w:p>
    <w:p w:rsidR="00EE793E" w:rsidRPr="00024331" w:rsidRDefault="00EE793E" w:rsidP="00EE793E">
      <w:pPr>
        <w:pStyle w:val="KDParagraf"/>
        <w:spacing w:before="0"/>
        <w:rPr>
          <w:rFonts w:cs="Arial"/>
          <w:b/>
        </w:rPr>
      </w:pPr>
      <w:r w:rsidRPr="00024331">
        <w:rPr>
          <w:rFonts w:cs="Arial"/>
          <w:b/>
        </w:rPr>
        <w:t xml:space="preserve">ГАРАНТНИ РОК </w:t>
      </w:r>
    </w:p>
    <w:p w:rsidR="00EE793E" w:rsidRPr="00024331" w:rsidRDefault="00EE793E" w:rsidP="00586A59">
      <w:pPr>
        <w:pStyle w:val="KDParagraf"/>
        <w:spacing w:before="0"/>
        <w:jc w:val="center"/>
        <w:rPr>
          <w:rFonts w:cs="Arial"/>
        </w:rPr>
      </w:pPr>
      <w:r w:rsidRPr="00024331">
        <w:rPr>
          <w:rFonts w:cs="Arial"/>
          <w:b/>
        </w:rPr>
        <w:t xml:space="preserve">Члан </w:t>
      </w:r>
      <w:r w:rsidR="007030CC" w:rsidRPr="00024331">
        <w:rPr>
          <w:rFonts w:cs="Arial"/>
          <w:b/>
          <w:lang w:val="sr-Cyrl-RS"/>
        </w:rPr>
        <w:t>15</w:t>
      </w:r>
      <w:r w:rsidRPr="00024331">
        <w:rPr>
          <w:rFonts w:cs="Arial"/>
        </w:rPr>
        <w:t>.</w:t>
      </w:r>
    </w:p>
    <w:p w:rsidR="003703B5" w:rsidRPr="00024331" w:rsidRDefault="003703B5" w:rsidP="003703B5">
      <w:pPr>
        <w:spacing w:before="0"/>
        <w:rPr>
          <w:rFonts w:cs="Arial"/>
          <w:lang w:eastAsia="zh-CN"/>
        </w:rPr>
      </w:pPr>
      <w:r w:rsidRPr="00024331">
        <w:rPr>
          <w:rFonts w:cs="Arial"/>
          <w:lang w:eastAsia="zh-CN"/>
        </w:rPr>
        <w:t xml:space="preserve">Гарантни рок за предмет набавке је </w:t>
      </w:r>
      <w:r w:rsidR="006C776F" w:rsidRPr="00024331">
        <w:rPr>
          <w:rFonts w:cs="Arial"/>
          <w:lang w:val="sr-Cyrl-RS" w:eastAsia="zh-CN"/>
        </w:rPr>
        <w:t>_________</w:t>
      </w:r>
      <w:r w:rsidRPr="00024331">
        <w:rPr>
          <w:rFonts w:cs="Arial"/>
          <w:lang w:val="sr-Cyrl-CS" w:eastAsia="zh-CN"/>
        </w:rPr>
        <w:t xml:space="preserve"> месеци</w:t>
      </w:r>
      <w:r w:rsidRPr="00024331">
        <w:rPr>
          <w:rFonts w:cs="Arial"/>
          <w:lang w:eastAsia="zh-CN"/>
        </w:rPr>
        <w:t xml:space="preserve"> од дана извршења услуге.</w:t>
      </w:r>
    </w:p>
    <w:p w:rsidR="003703B5" w:rsidRPr="00024331" w:rsidRDefault="003703B5" w:rsidP="003703B5">
      <w:pPr>
        <w:spacing w:before="0"/>
        <w:rPr>
          <w:rFonts w:cs="Arial"/>
          <w:lang w:eastAsia="zh-CN"/>
        </w:rPr>
      </w:pPr>
      <w:r w:rsidRPr="00024331">
        <w:rPr>
          <w:rFonts w:cs="Arial"/>
          <w:lang w:val="sr-Cyrl-CS" w:eastAsia="zh-CN"/>
        </w:rPr>
        <w:t xml:space="preserve">Изабрани </w:t>
      </w:r>
      <w:r w:rsidRPr="00024331">
        <w:rPr>
          <w:rFonts w:cs="Arial"/>
          <w:lang w:eastAsia="zh-CN"/>
        </w:rPr>
        <w:t xml:space="preserve">Понуђач је дужан да о свом трошку отклони све евентуалне недостатке у току трајања гарантног рока. </w:t>
      </w:r>
    </w:p>
    <w:p w:rsidR="00EE793E" w:rsidRPr="00024331" w:rsidRDefault="00EE793E" w:rsidP="00EE793E">
      <w:pPr>
        <w:pStyle w:val="KDParagraf"/>
        <w:spacing w:before="0"/>
        <w:rPr>
          <w:rFonts w:cs="Arial"/>
        </w:rPr>
      </w:pPr>
      <w:r w:rsidRPr="00024331">
        <w:rPr>
          <w:rFonts w:cs="Arial"/>
        </w:rPr>
        <w:t xml:space="preserve">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Корисник услуге ће рекламацију о недостацима доставити Пружаоцу услуге одмах а најкасније у року од </w:t>
      </w:r>
      <w:r w:rsidR="003703B5" w:rsidRPr="00024331">
        <w:rPr>
          <w:rFonts w:cs="Arial"/>
          <w:lang w:val="sr-Cyrl-RS"/>
        </w:rPr>
        <w:t>5</w:t>
      </w:r>
      <w:r w:rsidRPr="00024331">
        <w:rPr>
          <w:rFonts w:cs="Arial"/>
        </w:rPr>
        <w:t xml:space="preserve"> дана по утврђивању недостатка. </w:t>
      </w:r>
    </w:p>
    <w:p w:rsidR="00EE793E" w:rsidRPr="00024331" w:rsidRDefault="00EE793E" w:rsidP="00EE793E">
      <w:pPr>
        <w:pStyle w:val="KDParagraf"/>
        <w:spacing w:before="0"/>
        <w:rPr>
          <w:rFonts w:cs="Arial"/>
        </w:rPr>
      </w:pPr>
      <w:r w:rsidRPr="00024331">
        <w:rPr>
          <w:rFonts w:cs="Arial"/>
        </w:rPr>
        <w:t xml:space="preserve">Пружалац услуге се обавезује да најкасније у року од </w:t>
      </w:r>
      <w:r w:rsidR="003703B5" w:rsidRPr="00024331">
        <w:rPr>
          <w:rFonts w:cs="Arial"/>
          <w:lang w:val="sr-Cyrl-RS"/>
        </w:rPr>
        <w:t>10</w:t>
      </w:r>
      <w:r w:rsidRPr="00024331">
        <w:rPr>
          <w:rFonts w:cs="Arial"/>
        </w:rPr>
        <w:t xml:space="preserve"> дана од дана пријема рекламације отклони утврђене недостатке о свом трошку.</w:t>
      </w:r>
    </w:p>
    <w:p w:rsidR="00EE793E" w:rsidRPr="00024331" w:rsidRDefault="00EE793E" w:rsidP="00EE793E">
      <w:pPr>
        <w:pStyle w:val="KDParagraf"/>
        <w:spacing w:before="0"/>
        <w:rPr>
          <w:rFonts w:cs="Arial"/>
        </w:rPr>
      </w:pPr>
    </w:p>
    <w:p w:rsidR="00EE793E" w:rsidRPr="00024331" w:rsidRDefault="00EE793E" w:rsidP="00EE793E">
      <w:pPr>
        <w:pStyle w:val="KDParagraf"/>
        <w:spacing w:before="0"/>
        <w:rPr>
          <w:rFonts w:cs="Arial"/>
          <w:b/>
        </w:rPr>
      </w:pPr>
      <w:r w:rsidRPr="00024331">
        <w:rPr>
          <w:rFonts w:cs="Arial"/>
          <w:b/>
        </w:rPr>
        <w:t>ВИША СИЛА</w:t>
      </w:r>
    </w:p>
    <w:p w:rsidR="00EE793E" w:rsidRPr="00024331" w:rsidRDefault="00EE793E" w:rsidP="00586A59">
      <w:pPr>
        <w:pStyle w:val="KDParagraf"/>
        <w:spacing w:before="0"/>
        <w:jc w:val="center"/>
        <w:rPr>
          <w:rFonts w:cs="Arial"/>
        </w:rPr>
      </w:pPr>
      <w:r w:rsidRPr="00024331">
        <w:rPr>
          <w:rFonts w:cs="Arial"/>
          <w:b/>
        </w:rPr>
        <w:t xml:space="preserve">Члан </w:t>
      </w:r>
      <w:r w:rsidR="007030CC" w:rsidRPr="00024331">
        <w:rPr>
          <w:rFonts w:cs="Arial"/>
          <w:b/>
          <w:lang w:val="sr-Cyrl-RS"/>
        </w:rPr>
        <w:t>16</w:t>
      </w:r>
      <w:r w:rsidRPr="00024331">
        <w:rPr>
          <w:rFonts w:cs="Arial"/>
        </w:rPr>
        <w:t>.</w:t>
      </w:r>
    </w:p>
    <w:p w:rsidR="00EE793E" w:rsidRPr="00024331" w:rsidRDefault="00EE793E" w:rsidP="00EE793E">
      <w:pPr>
        <w:pStyle w:val="KDParagraf"/>
        <w:spacing w:before="0"/>
        <w:rPr>
          <w:rFonts w:cs="Arial"/>
        </w:rPr>
      </w:pPr>
      <w:r w:rsidRPr="00024331">
        <w:rPr>
          <w:rFonts w:cs="Arial"/>
        </w:rPr>
        <w:t>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страна обавештена, у року од најдуже 3 (словима:три) радна дана о наступању више силе.</w:t>
      </w:r>
    </w:p>
    <w:p w:rsidR="00EE793E" w:rsidRPr="00024331" w:rsidRDefault="00EE793E" w:rsidP="00EE793E">
      <w:pPr>
        <w:pStyle w:val="KDParagraf"/>
        <w:spacing w:before="0"/>
        <w:rPr>
          <w:rFonts w:cs="Arial"/>
        </w:rPr>
      </w:pPr>
      <w:r w:rsidRPr="00024331">
        <w:rPr>
          <w:rFonts w:cs="Arial"/>
        </w:rPr>
        <w:t xml:space="preserve">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 </w:t>
      </w:r>
    </w:p>
    <w:p w:rsidR="00EE793E" w:rsidRPr="00024331" w:rsidRDefault="00EE793E" w:rsidP="00EE793E">
      <w:pPr>
        <w:pStyle w:val="KDParagraf"/>
        <w:spacing w:before="0"/>
        <w:rPr>
          <w:rFonts w:cs="Arial"/>
        </w:rPr>
      </w:pPr>
      <w:r w:rsidRPr="00024331">
        <w:rPr>
          <w:rFonts w:cs="Arial"/>
        </w:rPr>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
    <w:p w:rsidR="00EE793E" w:rsidRPr="00024331" w:rsidRDefault="00EE793E" w:rsidP="00EE793E">
      <w:pPr>
        <w:pStyle w:val="KDParagraf"/>
        <w:spacing w:before="0"/>
        <w:rPr>
          <w:rFonts w:cs="Arial"/>
        </w:rPr>
      </w:pPr>
      <w:r w:rsidRPr="00024331">
        <w:rPr>
          <w:rFonts w:cs="Arial"/>
        </w:rPr>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страни о намери да раскине Уговор.</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НАКНАДА ШТЕТЕ</w:t>
      </w:r>
    </w:p>
    <w:p w:rsidR="00EE793E" w:rsidRPr="00E47C2E" w:rsidRDefault="00EE793E" w:rsidP="00B17826">
      <w:pPr>
        <w:pStyle w:val="KDParagraf"/>
        <w:spacing w:before="0"/>
        <w:jc w:val="center"/>
        <w:rPr>
          <w:rFonts w:cs="Arial"/>
        </w:rPr>
      </w:pPr>
      <w:r w:rsidRPr="00E47C2E">
        <w:rPr>
          <w:rFonts w:cs="Arial"/>
          <w:b/>
        </w:rPr>
        <w:t xml:space="preserve">Члан </w:t>
      </w:r>
      <w:r w:rsidR="007030CC">
        <w:rPr>
          <w:rFonts w:cs="Arial"/>
          <w:b/>
          <w:lang w:val="sr-Cyrl-RS"/>
        </w:rPr>
        <w:t>17</w:t>
      </w:r>
      <w:r w:rsidRPr="00E47C2E">
        <w:rPr>
          <w:rFonts w:cs="Arial"/>
        </w:rPr>
        <w:t>.</w:t>
      </w:r>
    </w:p>
    <w:p w:rsidR="00EE793E" w:rsidRPr="00E47C2E" w:rsidRDefault="00EE793E" w:rsidP="00EE793E">
      <w:pPr>
        <w:pStyle w:val="KDParagraf"/>
        <w:spacing w:before="0"/>
        <w:rPr>
          <w:rFonts w:cs="Arial"/>
        </w:rPr>
      </w:pPr>
      <w:r w:rsidRPr="00E47C2E">
        <w:rPr>
          <w:rFonts w:cs="Arial"/>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
    <w:p w:rsidR="00EE793E" w:rsidRPr="00E47C2E" w:rsidRDefault="00EE793E" w:rsidP="00EE793E">
      <w:pPr>
        <w:pStyle w:val="KDParagraf"/>
        <w:spacing w:before="0"/>
        <w:rPr>
          <w:rFonts w:cs="Arial"/>
        </w:rPr>
      </w:pPr>
      <w:r w:rsidRPr="00E47C2E">
        <w:rPr>
          <w:rFonts w:cs="Arial"/>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EE793E" w:rsidRPr="00E47C2E" w:rsidRDefault="00EE793E" w:rsidP="00EE793E">
      <w:pPr>
        <w:pStyle w:val="KDParagraf"/>
        <w:spacing w:before="0"/>
        <w:rPr>
          <w:rFonts w:cs="Arial"/>
        </w:rPr>
      </w:pPr>
      <w:r w:rsidRPr="00E47C2E">
        <w:rPr>
          <w:rFonts w:cs="Arial"/>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EE793E" w:rsidRPr="007030CC" w:rsidRDefault="00EE793E" w:rsidP="00EE793E">
      <w:pPr>
        <w:pStyle w:val="KDParagraf"/>
        <w:spacing w:before="0"/>
        <w:rPr>
          <w:rFonts w:cs="Arial"/>
          <w:lang w:val="sr-Cyrl-RS"/>
        </w:rPr>
      </w:pPr>
      <w:r w:rsidRPr="00E47C2E">
        <w:rPr>
          <w:rFonts w:cs="Arial"/>
        </w:rPr>
        <w:t xml:space="preserve">Наведена ограничавања/искључивања одговорности се не односе на одговорност било које Уговорне стране када се ради о кршењу обавеза у </w:t>
      </w:r>
      <w:r w:rsidR="007030CC">
        <w:rPr>
          <w:rFonts w:cs="Arial"/>
        </w:rPr>
        <w:t>вези са чувањем пословних тајни</w:t>
      </w:r>
      <w:r w:rsidR="007030CC">
        <w:rPr>
          <w:rFonts w:cs="Arial"/>
          <w:lang w:val="sr-Cyrl-RS"/>
        </w:rPr>
        <w:t>.</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УГОВОРНА КАЗНА</w:t>
      </w:r>
    </w:p>
    <w:p w:rsidR="00EE793E" w:rsidRPr="00E47C2E" w:rsidRDefault="00EE793E" w:rsidP="00B17826">
      <w:pPr>
        <w:pStyle w:val="KDParagraf"/>
        <w:spacing w:before="0"/>
        <w:jc w:val="center"/>
        <w:rPr>
          <w:rFonts w:cs="Arial"/>
        </w:rPr>
      </w:pPr>
      <w:r w:rsidRPr="00E47C2E">
        <w:rPr>
          <w:rFonts w:cs="Arial"/>
          <w:b/>
        </w:rPr>
        <w:t xml:space="preserve">Члан </w:t>
      </w:r>
      <w:r w:rsidR="007030CC">
        <w:rPr>
          <w:rFonts w:cs="Arial"/>
          <w:b/>
          <w:lang w:val="sr-Cyrl-RS"/>
        </w:rPr>
        <w:t>18</w:t>
      </w:r>
      <w:r w:rsidRPr="00E47C2E">
        <w:rPr>
          <w:rFonts w:cs="Arial"/>
        </w:rPr>
        <w:t>.</w:t>
      </w:r>
    </w:p>
    <w:p w:rsidR="00EE793E" w:rsidRPr="00E47C2E" w:rsidRDefault="00EE793E" w:rsidP="00EE793E">
      <w:pPr>
        <w:pStyle w:val="KDParagraf"/>
        <w:spacing w:before="0"/>
        <w:rPr>
          <w:rFonts w:cs="Arial"/>
        </w:rPr>
      </w:pPr>
      <w:r w:rsidRPr="00E47C2E">
        <w:rPr>
          <w:rFonts w:cs="Arial"/>
        </w:rPr>
        <w:t xml:space="preserve">У случају да Пружалац услуге, својом кривицом, не изврши/ не пружи о року уговорене Услуге, Пружалац услуге је дужан да плати Кориснику услуге уговорне пенале, у износу од 0,2% од цене из члана 2. став 1. овог Уговора за сваки започети дан кашњења, у максималном износу од 10% од цене из члана 2. став 1. овог Уговора без пореза на додату вредност. </w:t>
      </w:r>
    </w:p>
    <w:p w:rsidR="00EE793E" w:rsidRPr="00E47C2E" w:rsidRDefault="00EE793E" w:rsidP="00EE793E">
      <w:pPr>
        <w:pStyle w:val="KDParagraf"/>
        <w:spacing w:before="0"/>
        <w:rPr>
          <w:rFonts w:cs="Arial"/>
        </w:rPr>
      </w:pPr>
      <w:r w:rsidRPr="00E47C2E">
        <w:rPr>
          <w:rFonts w:cs="Arial"/>
        </w:rPr>
        <w:t>Плаћање пенала у складу са претходним ставом доспева у року од 10 (словима: десет) дана од дана издавања рачуна од стране Корисника услуге за уговорне пенале.</w:t>
      </w:r>
    </w:p>
    <w:p w:rsidR="00EE793E" w:rsidRPr="0077241A" w:rsidRDefault="00EE793E" w:rsidP="00EE793E">
      <w:pPr>
        <w:pStyle w:val="KDParagraf"/>
        <w:spacing w:before="0"/>
        <w:rPr>
          <w:rFonts w:cs="Arial"/>
          <w:lang w:val="sr-Cyrl-RS"/>
        </w:rPr>
      </w:pPr>
      <w:r w:rsidRPr="00E47C2E">
        <w:rPr>
          <w:rFonts w:cs="Arial"/>
        </w:rPr>
        <w:t>Уколико Корисник услуге услед кашњења из ст.1. овог члана, претрпи штету која је већа од износа тих пенала, има право на накнаду разлике између претрпљене штете у целости и исплаћених пенала.</w:t>
      </w:r>
    </w:p>
    <w:p w:rsidR="00EE793E" w:rsidRPr="00E47C2E" w:rsidRDefault="00EE793E" w:rsidP="00EE793E">
      <w:pPr>
        <w:pStyle w:val="KDParagraf"/>
        <w:spacing w:before="0"/>
        <w:rPr>
          <w:rFonts w:cs="Arial"/>
          <w:b/>
        </w:rPr>
      </w:pPr>
      <w:r w:rsidRPr="00E47C2E">
        <w:rPr>
          <w:rFonts w:cs="Arial"/>
          <w:b/>
        </w:rPr>
        <w:t>РАСКИД УГОВОРА</w:t>
      </w:r>
    </w:p>
    <w:p w:rsidR="00EE793E" w:rsidRPr="00E47C2E" w:rsidRDefault="00EE793E" w:rsidP="00B17826">
      <w:pPr>
        <w:pStyle w:val="KDParagraf"/>
        <w:spacing w:before="0"/>
        <w:jc w:val="center"/>
        <w:rPr>
          <w:rFonts w:cs="Arial"/>
        </w:rPr>
      </w:pPr>
      <w:r w:rsidRPr="00E47C2E">
        <w:rPr>
          <w:rFonts w:cs="Arial"/>
          <w:b/>
        </w:rPr>
        <w:t xml:space="preserve">Члан </w:t>
      </w:r>
      <w:r w:rsidR="007030CC">
        <w:rPr>
          <w:rFonts w:cs="Arial"/>
          <w:b/>
          <w:lang w:val="sr-Cyrl-RS"/>
        </w:rPr>
        <w:t>19</w:t>
      </w:r>
      <w:r w:rsidRPr="00E47C2E">
        <w:rPr>
          <w:rFonts w:cs="Arial"/>
        </w:rPr>
        <w:t>.</w:t>
      </w:r>
    </w:p>
    <w:p w:rsidR="00EE793E" w:rsidRPr="00E47C2E" w:rsidRDefault="00EE793E" w:rsidP="00EE793E">
      <w:pPr>
        <w:pStyle w:val="KDParagraf"/>
        <w:spacing w:before="0"/>
        <w:rPr>
          <w:rFonts w:cs="Arial"/>
        </w:rPr>
      </w:pPr>
      <w:r w:rsidRPr="00E47C2E">
        <w:rPr>
          <w:rFonts w:cs="Arial"/>
        </w:rPr>
        <w:t xml:space="preserve">Свака Уговорне стране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EE793E" w:rsidRPr="00E47C2E" w:rsidRDefault="00EE793E" w:rsidP="00EE793E">
      <w:pPr>
        <w:pStyle w:val="KDParagraf"/>
        <w:spacing w:before="0"/>
        <w:rPr>
          <w:rFonts w:cs="Arial"/>
        </w:rPr>
      </w:pPr>
      <w:r w:rsidRPr="00E47C2E">
        <w:rPr>
          <w:rFonts w:cs="Arial"/>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EE793E" w:rsidRPr="004B49A1" w:rsidRDefault="00EE793E" w:rsidP="00EE793E">
      <w:pPr>
        <w:pStyle w:val="KDParagraf"/>
        <w:spacing w:before="0"/>
        <w:rPr>
          <w:rFonts w:cs="Arial"/>
          <w:lang w:val="sr-Cyrl-RS"/>
        </w:rPr>
      </w:pPr>
      <w:r w:rsidRPr="00E47C2E">
        <w:rPr>
          <w:rFonts w:cs="Arial"/>
        </w:rPr>
        <w:t xml:space="preserve">Уколико било која 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из члана </w:t>
      </w:r>
      <w:r w:rsidR="007030CC">
        <w:rPr>
          <w:rFonts w:cs="Arial"/>
          <w:lang w:val="sr-Cyrl-RS"/>
        </w:rPr>
        <w:t>19.</w:t>
      </w:r>
      <w:r w:rsidRPr="00E47C2E">
        <w:rPr>
          <w:rFonts w:cs="Arial"/>
        </w:rPr>
        <w:t xml:space="preserve"> овог Уговора, у висини од 10% од укупне вредности Уговора, у свему у складу са ЗОО, одговорност за штету због неиспуњења, делимичног испуњења или задоцњења у испуњењу обавеза преузетих овим Уговором.</w:t>
      </w:r>
    </w:p>
    <w:p w:rsidR="00EE793E" w:rsidRPr="00E47C2E" w:rsidRDefault="00EE793E" w:rsidP="00EE793E">
      <w:pPr>
        <w:pStyle w:val="KDParagraf"/>
        <w:spacing w:before="0"/>
        <w:rPr>
          <w:rFonts w:cs="Arial"/>
          <w:b/>
        </w:rPr>
      </w:pPr>
      <w:r w:rsidRPr="00E47C2E">
        <w:rPr>
          <w:rFonts w:cs="Arial"/>
          <w:b/>
        </w:rPr>
        <w:t>ЗАВРШНЕ ОДРЕДБЕ</w:t>
      </w:r>
    </w:p>
    <w:p w:rsidR="00EE793E" w:rsidRPr="00E47C2E" w:rsidRDefault="00EE793E" w:rsidP="00B17826">
      <w:pPr>
        <w:pStyle w:val="KDParagraf"/>
        <w:spacing w:before="0"/>
        <w:jc w:val="center"/>
        <w:rPr>
          <w:rFonts w:cs="Arial"/>
        </w:rPr>
      </w:pPr>
      <w:r w:rsidRPr="00E47C2E">
        <w:rPr>
          <w:rFonts w:cs="Arial"/>
          <w:b/>
        </w:rPr>
        <w:t>Члан 2</w:t>
      </w:r>
      <w:r w:rsidR="007030CC">
        <w:rPr>
          <w:rFonts w:cs="Arial"/>
          <w:b/>
          <w:lang w:val="sr-Cyrl-RS"/>
        </w:rPr>
        <w:t>0</w:t>
      </w:r>
      <w:r w:rsidRPr="00E47C2E">
        <w:rPr>
          <w:rFonts w:cs="Arial"/>
        </w:rPr>
        <w:t>.</w:t>
      </w:r>
    </w:p>
    <w:p w:rsidR="00EE793E" w:rsidRPr="003703B5" w:rsidRDefault="00EE793E" w:rsidP="00EE793E">
      <w:pPr>
        <w:pStyle w:val="KDParagraf"/>
        <w:spacing w:before="0"/>
        <w:rPr>
          <w:rFonts w:cs="Arial"/>
          <w:lang w:val="sr-Cyrl-RS"/>
        </w:rPr>
      </w:pPr>
      <w:r w:rsidRPr="00E47C2E">
        <w:rPr>
          <w:rFonts w:cs="Arial"/>
        </w:rPr>
        <w:t>Ниједна Уговорна страна нема право да неку од својих права и обавеза из овог Уговора уступи, прода нити заложи трећем лицу без претходне писане сагласности друге Уговорене сране.</w:t>
      </w:r>
    </w:p>
    <w:p w:rsidR="00EE793E" w:rsidRPr="00E47C2E" w:rsidRDefault="00EE793E" w:rsidP="00B17826">
      <w:pPr>
        <w:pStyle w:val="KDParagraf"/>
        <w:spacing w:before="0"/>
        <w:jc w:val="center"/>
        <w:rPr>
          <w:rFonts w:cs="Arial"/>
        </w:rPr>
      </w:pPr>
      <w:r w:rsidRPr="00E47C2E">
        <w:rPr>
          <w:rFonts w:cs="Arial"/>
          <w:b/>
        </w:rPr>
        <w:t xml:space="preserve">Члан </w:t>
      </w:r>
      <w:r w:rsidR="007030CC">
        <w:rPr>
          <w:rFonts w:cs="Arial"/>
          <w:b/>
          <w:lang w:val="sr-Cyrl-RS"/>
        </w:rPr>
        <w:t>21</w:t>
      </w:r>
      <w:r w:rsidRPr="00E47C2E">
        <w:rPr>
          <w:rFonts w:cs="Arial"/>
        </w:rPr>
        <w:t>.</w:t>
      </w:r>
    </w:p>
    <w:p w:rsidR="00EE793E" w:rsidRPr="004B49A1" w:rsidRDefault="00EE793E" w:rsidP="00EE793E">
      <w:pPr>
        <w:pStyle w:val="KDParagraf"/>
        <w:spacing w:before="0"/>
        <w:rPr>
          <w:rFonts w:cs="Arial"/>
          <w:lang w:val="sr-Cyrl-RS"/>
        </w:rPr>
      </w:pPr>
      <w:r w:rsidRPr="00E47C2E">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EE793E" w:rsidRPr="00E47C2E" w:rsidRDefault="00EE793E" w:rsidP="00B17826">
      <w:pPr>
        <w:pStyle w:val="KDParagraf"/>
        <w:spacing w:before="0"/>
        <w:jc w:val="center"/>
        <w:rPr>
          <w:rFonts w:cs="Arial"/>
        </w:rPr>
      </w:pPr>
      <w:r w:rsidRPr="00E47C2E">
        <w:rPr>
          <w:rFonts w:cs="Arial"/>
          <w:b/>
        </w:rPr>
        <w:t xml:space="preserve">Члан </w:t>
      </w:r>
      <w:r w:rsidR="007030CC">
        <w:rPr>
          <w:rFonts w:cs="Arial"/>
          <w:b/>
          <w:lang w:val="sr-Cyrl-RS"/>
        </w:rPr>
        <w:t>22</w:t>
      </w:r>
      <w:r w:rsidRPr="00E47C2E">
        <w:rPr>
          <w:rFonts w:cs="Arial"/>
        </w:rPr>
        <w:t>.</w:t>
      </w:r>
    </w:p>
    <w:p w:rsidR="00EE793E" w:rsidRPr="003703B5" w:rsidRDefault="00EE793E" w:rsidP="00EE793E">
      <w:pPr>
        <w:pStyle w:val="KDParagraf"/>
        <w:spacing w:before="0"/>
        <w:rPr>
          <w:rFonts w:cs="Arial"/>
          <w:lang w:val="sr-Cyrl-RS"/>
        </w:rPr>
      </w:pPr>
      <w:r w:rsidRPr="00E47C2E">
        <w:rPr>
          <w:rFonts w:cs="Arial"/>
        </w:rPr>
        <w:t xml:space="preserve">Уговорне страна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 </w:t>
      </w:r>
    </w:p>
    <w:p w:rsidR="00EE793E" w:rsidRPr="00E47C2E" w:rsidRDefault="007030CC" w:rsidP="00B17826">
      <w:pPr>
        <w:pStyle w:val="KDParagraf"/>
        <w:spacing w:before="0"/>
        <w:jc w:val="center"/>
        <w:rPr>
          <w:rFonts w:cs="Arial"/>
        </w:rPr>
      </w:pPr>
      <w:r>
        <w:rPr>
          <w:rFonts w:cs="Arial"/>
          <w:b/>
        </w:rPr>
        <w:t xml:space="preserve">Члан </w:t>
      </w:r>
      <w:r w:rsidR="00EE793E" w:rsidRPr="00E47C2E">
        <w:rPr>
          <w:rFonts w:cs="Arial"/>
          <w:b/>
        </w:rPr>
        <w:t>2</w:t>
      </w:r>
      <w:r>
        <w:rPr>
          <w:rFonts w:cs="Arial"/>
          <w:b/>
          <w:lang w:val="sr-Cyrl-RS"/>
        </w:rPr>
        <w:t>3</w:t>
      </w:r>
      <w:r w:rsidR="00EE793E" w:rsidRPr="00E47C2E">
        <w:rPr>
          <w:rFonts w:cs="Arial"/>
        </w:rPr>
        <w:t>.</w:t>
      </w:r>
    </w:p>
    <w:p w:rsidR="00EE793E" w:rsidRPr="003703B5" w:rsidRDefault="00EE793E" w:rsidP="00EE793E">
      <w:pPr>
        <w:pStyle w:val="KDParagraf"/>
        <w:spacing w:before="0"/>
        <w:rPr>
          <w:rFonts w:cs="Arial"/>
          <w:color w:val="00B0F0"/>
          <w:lang w:val="sr-Cyrl-RS"/>
        </w:rPr>
      </w:pPr>
      <w:r w:rsidRPr="003703B5">
        <w:rPr>
          <w:rFonts w:cs="Arial"/>
        </w:rPr>
        <w:t xml:space="preserve">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w:t>
      </w:r>
      <w:r w:rsidR="003703B5" w:rsidRPr="00CE6A9C">
        <w:rPr>
          <w:rFonts w:cs="Arial"/>
          <w:lang w:val="sr-Cyrl-RS"/>
        </w:rPr>
        <w:t>Београду</w:t>
      </w:r>
      <w:r w:rsidR="003703B5" w:rsidRPr="00CE6A9C">
        <w:rPr>
          <w:rFonts w:cs="Arial"/>
        </w:rPr>
        <w:t>.</w:t>
      </w:r>
    </w:p>
    <w:p w:rsidR="00EE793E" w:rsidRPr="00E47C2E" w:rsidRDefault="00EE793E" w:rsidP="00B17826">
      <w:pPr>
        <w:pStyle w:val="KDParagraf"/>
        <w:spacing w:before="0"/>
        <w:jc w:val="center"/>
        <w:rPr>
          <w:rFonts w:cs="Arial"/>
        </w:rPr>
      </w:pPr>
      <w:r w:rsidRPr="00E47C2E">
        <w:rPr>
          <w:rFonts w:cs="Arial"/>
          <w:b/>
        </w:rPr>
        <w:t xml:space="preserve">Члан </w:t>
      </w:r>
      <w:r w:rsidR="007030CC">
        <w:rPr>
          <w:rFonts w:cs="Arial"/>
          <w:b/>
          <w:lang w:val="sr-Cyrl-RS"/>
        </w:rPr>
        <w:t>24</w:t>
      </w:r>
      <w:r w:rsidRPr="00E47C2E">
        <w:rPr>
          <w:rFonts w:cs="Arial"/>
        </w:rPr>
        <w:t>.</w:t>
      </w:r>
    </w:p>
    <w:p w:rsidR="00EE793E" w:rsidRPr="004B49A1" w:rsidRDefault="00EE793E" w:rsidP="00EE793E">
      <w:pPr>
        <w:pStyle w:val="KDParagraf"/>
        <w:spacing w:before="0"/>
        <w:rPr>
          <w:rFonts w:cs="Arial"/>
          <w:lang w:val="sr-Cyrl-RS"/>
        </w:rPr>
      </w:pPr>
      <w:r w:rsidRPr="00E47C2E">
        <w:rPr>
          <w:rFonts w:cs="Arial"/>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
    <w:p w:rsidR="00EE793E" w:rsidRPr="00E47C2E" w:rsidRDefault="00EE793E" w:rsidP="00B17826">
      <w:pPr>
        <w:pStyle w:val="KDParagraf"/>
        <w:spacing w:before="0"/>
        <w:jc w:val="center"/>
        <w:rPr>
          <w:rFonts w:cs="Arial"/>
        </w:rPr>
      </w:pPr>
      <w:r w:rsidRPr="00E47C2E">
        <w:rPr>
          <w:rFonts w:cs="Arial"/>
          <w:b/>
        </w:rPr>
        <w:t xml:space="preserve">Члан </w:t>
      </w:r>
      <w:r w:rsidR="007030CC">
        <w:rPr>
          <w:rFonts w:cs="Arial"/>
          <w:b/>
          <w:lang w:val="sr-Cyrl-RS"/>
        </w:rPr>
        <w:t>25</w:t>
      </w:r>
      <w:r w:rsidRPr="00E47C2E">
        <w:rPr>
          <w:rFonts w:cs="Arial"/>
        </w:rPr>
        <w:t>.</w:t>
      </w:r>
    </w:p>
    <w:p w:rsidR="00F13C67" w:rsidRPr="00E47C2E" w:rsidRDefault="00F13C67" w:rsidP="00F13C67">
      <w:pPr>
        <w:pStyle w:val="KDParagraf"/>
        <w:spacing w:before="0"/>
        <w:rPr>
          <w:rFonts w:cs="Arial"/>
        </w:rPr>
      </w:pPr>
      <w:r w:rsidRPr="00E47C2E">
        <w:rPr>
          <w:rFonts w:cs="Arial"/>
        </w:rPr>
        <w:t>Саставни део овог Уговора чине:</w:t>
      </w:r>
    </w:p>
    <w:p w:rsidR="00F13C67" w:rsidRPr="00E47C2E" w:rsidRDefault="00F13C67" w:rsidP="00F13C67">
      <w:pPr>
        <w:pStyle w:val="KDParagraf"/>
        <w:spacing w:before="0"/>
        <w:rPr>
          <w:rFonts w:cs="Arial"/>
        </w:rPr>
      </w:pPr>
      <w:r w:rsidRPr="00E47C2E">
        <w:rPr>
          <w:rFonts w:cs="Arial"/>
        </w:rPr>
        <w:t>Прилог број 1</w:t>
      </w:r>
      <w:r w:rsidRPr="00E47C2E">
        <w:rPr>
          <w:rFonts w:cs="Arial"/>
        </w:rPr>
        <w:tab/>
        <w:t>Конкурсна документација;</w:t>
      </w:r>
    </w:p>
    <w:p w:rsidR="00F13C67" w:rsidRPr="00E47C2E" w:rsidRDefault="00F13C67" w:rsidP="00F13C67">
      <w:pPr>
        <w:pStyle w:val="KDParagraf"/>
        <w:spacing w:before="0"/>
        <w:rPr>
          <w:rFonts w:cs="Arial"/>
        </w:rPr>
      </w:pPr>
      <w:r w:rsidRPr="00E47C2E">
        <w:rPr>
          <w:rFonts w:cs="Arial"/>
        </w:rPr>
        <w:t>Прилог број 2</w:t>
      </w:r>
      <w:r w:rsidRPr="00E47C2E">
        <w:rPr>
          <w:rFonts w:cs="Arial"/>
        </w:rPr>
        <w:tab/>
        <w:t>Понуда;</w:t>
      </w:r>
      <w:r w:rsidRPr="00E47C2E">
        <w:rPr>
          <w:rFonts w:cs="Arial"/>
        </w:rPr>
        <w:tab/>
      </w:r>
    </w:p>
    <w:p w:rsidR="00F13C67" w:rsidRPr="00E47C2E" w:rsidRDefault="00F13C67" w:rsidP="00F13C67">
      <w:pPr>
        <w:pStyle w:val="KDParagraf"/>
        <w:spacing w:before="0"/>
        <w:rPr>
          <w:rFonts w:cs="Arial"/>
        </w:rPr>
      </w:pPr>
      <w:r w:rsidRPr="00E47C2E">
        <w:rPr>
          <w:rFonts w:cs="Arial"/>
        </w:rPr>
        <w:t>Прилог број 3</w:t>
      </w:r>
      <w:r w:rsidRPr="00E47C2E">
        <w:rPr>
          <w:rFonts w:cs="Arial"/>
        </w:rPr>
        <w:tab/>
        <w:t>Опис и врста услуге ;</w:t>
      </w:r>
    </w:p>
    <w:p w:rsidR="00F13C67" w:rsidRPr="00E47C2E" w:rsidRDefault="00F13C67" w:rsidP="00F13C67">
      <w:pPr>
        <w:pStyle w:val="KDParagraf"/>
        <w:spacing w:before="0"/>
        <w:rPr>
          <w:rFonts w:cs="Arial"/>
        </w:rPr>
      </w:pPr>
      <w:r w:rsidRPr="00E47C2E">
        <w:rPr>
          <w:rFonts w:cs="Arial"/>
        </w:rPr>
        <w:t>Прилог број 4</w:t>
      </w:r>
      <w:r w:rsidRPr="00E47C2E">
        <w:rPr>
          <w:rFonts w:cs="Arial"/>
        </w:rPr>
        <w:tab/>
        <w:t>Структура цене из Понуде;</w:t>
      </w:r>
    </w:p>
    <w:p w:rsidR="00EE793E" w:rsidRDefault="00F13C67" w:rsidP="00EE793E">
      <w:pPr>
        <w:pStyle w:val="KDParagraf"/>
        <w:spacing w:before="0"/>
        <w:rPr>
          <w:rFonts w:cs="Arial"/>
          <w:lang w:val="sr-Cyrl-RS"/>
        </w:rPr>
      </w:pPr>
      <w:r>
        <w:rPr>
          <w:rFonts w:cs="Arial"/>
        </w:rPr>
        <w:t xml:space="preserve">Прилог број </w:t>
      </w:r>
      <w:r w:rsidR="003703B5">
        <w:rPr>
          <w:rFonts w:cs="Arial"/>
          <w:lang w:val="sr-Cyrl-RS"/>
        </w:rPr>
        <w:t>5</w:t>
      </w:r>
      <w:r w:rsidRPr="00E47C2E">
        <w:rPr>
          <w:rFonts w:cs="Arial"/>
        </w:rPr>
        <w:tab/>
        <w:t xml:space="preserve">Безбедност и здравље на раду; </w:t>
      </w:r>
    </w:p>
    <w:p w:rsidR="004B49A1" w:rsidRPr="004B49A1" w:rsidRDefault="004B49A1" w:rsidP="00EE793E">
      <w:pPr>
        <w:pStyle w:val="KDParagraf"/>
        <w:spacing w:before="0"/>
        <w:rPr>
          <w:rFonts w:cs="Arial"/>
          <w:lang w:val="sr-Cyrl-RS"/>
        </w:rPr>
      </w:pPr>
    </w:p>
    <w:p w:rsidR="00EE793E" w:rsidRPr="00E47C2E" w:rsidRDefault="00EE793E" w:rsidP="00B17826">
      <w:pPr>
        <w:pStyle w:val="KDParagraf"/>
        <w:spacing w:before="0"/>
        <w:jc w:val="center"/>
        <w:rPr>
          <w:rFonts w:cs="Arial"/>
        </w:rPr>
      </w:pPr>
      <w:r w:rsidRPr="00E47C2E">
        <w:rPr>
          <w:rFonts w:cs="Arial"/>
          <w:b/>
        </w:rPr>
        <w:t xml:space="preserve">Члан </w:t>
      </w:r>
      <w:r w:rsidR="007030CC">
        <w:rPr>
          <w:rFonts w:cs="Arial"/>
          <w:b/>
          <w:lang w:val="sr-Cyrl-RS"/>
        </w:rPr>
        <w:t>26</w:t>
      </w:r>
      <w:r w:rsidRPr="00E47C2E">
        <w:rPr>
          <w:rFonts w:cs="Arial"/>
        </w:rPr>
        <w:t>.</w:t>
      </w:r>
    </w:p>
    <w:p w:rsidR="00B17826" w:rsidRPr="003703B5" w:rsidRDefault="00B17826" w:rsidP="00B17826">
      <w:pPr>
        <w:pStyle w:val="KDParagraf"/>
        <w:spacing w:before="0"/>
        <w:rPr>
          <w:rFonts w:eastAsia="Calibri" w:cs="Arial"/>
          <w:noProof/>
        </w:rPr>
      </w:pPr>
      <w:r w:rsidRPr="003703B5">
        <w:rPr>
          <w:rFonts w:eastAsia="Calibri" w:cs="Arial"/>
          <w:noProof/>
        </w:rPr>
        <w:t>Овај Уговор је потписан у 6 (шест) истоветних примерака од којих 2 (два) примерка за Пружаоца услуге а 4(четири) примерка за Корисника услуге.</w:t>
      </w:r>
    </w:p>
    <w:p w:rsidR="00B17826" w:rsidRPr="003703B5" w:rsidRDefault="00B17826" w:rsidP="00B17826">
      <w:pPr>
        <w:pStyle w:val="KDParagraf"/>
        <w:spacing w:before="0"/>
        <w:rPr>
          <w:rFonts w:eastAsia="Calibri" w:cs="Arial"/>
          <w:noProof/>
        </w:rPr>
      </w:pPr>
    </w:p>
    <w:p w:rsidR="00B17826" w:rsidRPr="003703B5" w:rsidRDefault="00B17826" w:rsidP="00B17826">
      <w:pPr>
        <w:pStyle w:val="KDParagraf"/>
        <w:spacing w:before="0"/>
        <w:rPr>
          <w:rFonts w:eastAsia="Calibri" w:cs="Arial"/>
          <w:noProof/>
        </w:rPr>
      </w:pPr>
      <w:r w:rsidRPr="003703B5">
        <w:rPr>
          <w:rFonts w:eastAsia="Calibri" w:cs="Arial"/>
          <w:noProof/>
        </w:rPr>
        <w:t>Уговорне стране сагласно изјављују да су Уговор прочитале, разумеле и да уговорне одредбе у свему представљају израз њихове стварне воље.</w:t>
      </w:r>
    </w:p>
    <w:p w:rsidR="00906791" w:rsidRPr="003703B5" w:rsidRDefault="00906791" w:rsidP="00EE793E">
      <w:pPr>
        <w:pStyle w:val="KDParagraf"/>
        <w:spacing w:before="0"/>
        <w:rPr>
          <w:rFonts w:cs="Arial"/>
          <w:lang w:val="sr-Cyrl-RS"/>
        </w:rPr>
      </w:pPr>
    </w:p>
    <w:p w:rsidR="00B17826" w:rsidRPr="00B17826" w:rsidRDefault="00906791" w:rsidP="00B17826">
      <w:pPr>
        <w:pStyle w:val="KDParagraf"/>
        <w:spacing w:before="0"/>
        <w:rPr>
          <w:rFonts w:cs="Arial"/>
          <w:b/>
        </w:rPr>
      </w:pPr>
      <w:r w:rsidRPr="00E47C2E">
        <w:rPr>
          <w:rFonts w:cs="Arial"/>
          <w:b/>
        </w:rPr>
        <w:t xml:space="preserve">         </w:t>
      </w:r>
      <w:r w:rsidR="00B17826">
        <w:rPr>
          <w:rFonts w:cs="Arial"/>
          <w:b/>
        </w:rPr>
        <w:t xml:space="preserve">       КОРИСНИК </w:t>
      </w:r>
      <w:r w:rsidR="002D6F0B">
        <w:rPr>
          <w:rFonts w:cs="Arial"/>
          <w:b/>
        </w:rPr>
        <w:t>УСЛУГА</w:t>
      </w:r>
      <w:r w:rsidR="00B17826">
        <w:rPr>
          <w:rFonts w:cs="Arial"/>
          <w:b/>
        </w:rPr>
        <w:t xml:space="preserve">                                           </w:t>
      </w:r>
      <w:r w:rsidR="002D6F0B">
        <w:rPr>
          <w:rFonts w:cs="Arial"/>
          <w:b/>
        </w:rPr>
        <w:t xml:space="preserve">       </w:t>
      </w:r>
      <w:r w:rsidR="00B17826">
        <w:rPr>
          <w:rFonts w:cs="Arial"/>
          <w:b/>
        </w:rPr>
        <w:t>ПРУЖАЛАЦ</w:t>
      </w:r>
      <w:r w:rsidR="002D6F0B">
        <w:rPr>
          <w:rFonts w:cs="Arial"/>
          <w:b/>
        </w:rPr>
        <w:t xml:space="preserve"> УСЛУГА</w:t>
      </w:r>
    </w:p>
    <w:p w:rsidR="00B17826" w:rsidRDefault="00B17826" w:rsidP="00B17826">
      <w:pPr>
        <w:spacing w:before="0"/>
        <w:rPr>
          <w:rFonts w:cs="Arial"/>
          <w:b/>
        </w:rPr>
      </w:pPr>
      <w:r>
        <w:rPr>
          <w:rFonts w:cs="Arial"/>
          <w:b/>
        </w:rPr>
        <w:t xml:space="preserve">ЈП „Електропривреда Србије“Београд                                                </w:t>
      </w:r>
      <w:r>
        <w:rPr>
          <w:rFonts w:cs="Arial"/>
          <w:b/>
          <w:color w:val="FF0000"/>
        </w:rPr>
        <w:t>Назив</w:t>
      </w:r>
    </w:p>
    <w:p w:rsidR="00B17826" w:rsidRDefault="00B17826" w:rsidP="00B17826">
      <w:pPr>
        <w:pStyle w:val="KDParagraf"/>
        <w:spacing w:before="0"/>
        <w:rPr>
          <w:rFonts w:cs="Arial"/>
        </w:rPr>
      </w:pPr>
    </w:p>
    <w:p w:rsidR="00B17826" w:rsidRDefault="00B17826" w:rsidP="00B17826">
      <w:pPr>
        <w:pStyle w:val="KDParagraf"/>
        <w:spacing w:before="0"/>
        <w:rPr>
          <w:rFonts w:cs="Arial"/>
        </w:rPr>
      </w:pPr>
      <w:r>
        <w:rPr>
          <w:rFonts w:cs="Arial"/>
        </w:rPr>
        <w:t>___________________________________                             ________________________</w:t>
      </w:r>
    </w:p>
    <w:p w:rsidR="00B17826" w:rsidRDefault="00B17826" w:rsidP="00B17826">
      <w:pPr>
        <w:pStyle w:val="KDParagraf"/>
        <w:spacing w:before="0"/>
        <w:rPr>
          <w:rFonts w:cs="Arial"/>
          <w:b/>
        </w:rPr>
      </w:pPr>
      <w:r>
        <w:rPr>
          <w:rFonts w:cs="Arial"/>
        </w:rPr>
        <w:t xml:space="preserve">                                                                               </w:t>
      </w:r>
      <w:r>
        <w:rPr>
          <w:rFonts w:cs="Arial"/>
          <w:b/>
        </w:rPr>
        <w:t>М.П.</w:t>
      </w:r>
    </w:p>
    <w:p w:rsidR="007030CC" w:rsidRDefault="006736F5" w:rsidP="004B49A1">
      <w:pPr>
        <w:spacing w:before="0"/>
        <w:rPr>
          <w:rFonts w:cs="Arial"/>
          <w:lang w:val="sr-Cyrl-RS"/>
        </w:rPr>
      </w:pPr>
      <w:r>
        <w:rPr>
          <w:rFonts w:cs="Arial"/>
        </w:rPr>
        <w:t>Финансијски директор</w:t>
      </w:r>
      <w:r>
        <w:rPr>
          <w:rFonts w:cs="Arial"/>
          <w:lang w:val="sr-Cyrl-RS"/>
        </w:rPr>
        <w:t xml:space="preserve"> </w:t>
      </w:r>
      <w:r w:rsidR="00B70333" w:rsidRPr="002B36EC">
        <w:rPr>
          <w:rFonts w:cs="Arial"/>
          <w:lang w:val="sr-Cyrl-RS"/>
        </w:rPr>
        <w:t>Огранка</w:t>
      </w:r>
      <w:r w:rsidR="00B70333">
        <w:rPr>
          <w:rFonts w:cs="Arial"/>
        </w:rPr>
        <w:t xml:space="preserve"> </w:t>
      </w:r>
      <w:r w:rsidR="00B17826">
        <w:rPr>
          <w:rFonts w:cs="Arial"/>
        </w:rPr>
        <w:t>ТЕНТ,</w:t>
      </w:r>
      <w:r w:rsidR="00B17826">
        <w:rPr>
          <w:rFonts w:cs="Arial"/>
          <w:color w:val="00B0F0"/>
        </w:rPr>
        <w:t xml:space="preserve">                  </w:t>
      </w:r>
      <w:r w:rsidR="00B17826">
        <w:rPr>
          <w:rFonts w:cs="Arial"/>
          <w:color w:val="FF0000"/>
        </w:rPr>
        <w:t>име и презиме,функција</w:t>
      </w:r>
      <w:r w:rsidR="00B17826">
        <w:rPr>
          <w:rFonts w:cs="Arial"/>
        </w:rPr>
        <w:t xml:space="preserve">                                            </w:t>
      </w:r>
      <w:r w:rsidR="004B49A1">
        <w:rPr>
          <w:rFonts w:cs="Arial"/>
          <w:lang w:val="sr-Cyrl-RS"/>
        </w:rPr>
        <w:t xml:space="preserve">    </w:t>
      </w:r>
      <w:r w:rsidR="00B70333">
        <w:rPr>
          <w:rFonts w:cs="Arial"/>
          <w:lang w:val="sr-Cyrl-RS"/>
        </w:rPr>
        <w:t>Жељко Вујиновић</w:t>
      </w:r>
    </w:p>
    <w:p w:rsidR="004B49A1" w:rsidRPr="004B49A1" w:rsidRDefault="004B49A1" w:rsidP="004B49A1">
      <w:pPr>
        <w:spacing w:before="0"/>
        <w:rPr>
          <w:rFonts w:cs="Arial"/>
          <w:color w:val="00B0F0"/>
          <w:lang w:val="sr-Cyrl-RS"/>
        </w:rPr>
      </w:pPr>
    </w:p>
    <w:p w:rsidR="007030CC" w:rsidRPr="007030CC" w:rsidRDefault="00F13C67" w:rsidP="003703B5">
      <w:pPr>
        <w:spacing w:before="0"/>
        <w:rPr>
          <w:rFonts w:cs="Arial"/>
          <w:lang w:val="sr-Cyrl-RS"/>
        </w:rPr>
      </w:pPr>
      <w:r w:rsidRPr="00E80075">
        <w:rPr>
          <w:rFonts w:cs="Arial"/>
          <w:lang w:val="sr-Cyrl-RS"/>
        </w:rPr>
        <w:t>НАПОМЕНА: Коначни текст уговора биће урађен у складу са садржином изабране понуде (нпр. опционе клаузуле  из модела уговора везане за паритет, цену, порез и сл.)</w:t>
      </w:r>
    </w:p>
    <w:p w:rsidR="00F13C67" w:rsidRPr="00076B2D" w:rsidRDefault="00F13C67" w:rsidP="00F13C67">
      <w:pPr>
        <w:spacing w:before="40"/>
        <w:jc w:val="left"/>
        <w:rPr>
          <w:lang w:val="sr-Cyrl-CS"/>
        </w:rPr>
      </w:pPr>
      <w:r>
        <w:rPr>
          <w:noProof/>
          <w:lang w:val="sr-Latn-RS" w:eastAsia="sr-Latn-RS"/>
        </w:rPr>
        <w:drawing>
          <wp:inline distT="0" distB="0" distL="0" distR="0" wp14:anchorId="5C0606C2" wp14:editId="6E3E2CAC">
            <wp:extent cx="571500" cy="590550"/>
            <wp:effectExtent l="0" t="0" r="0" b="0"/>
            <wp:docPr id="2" name="Picture 2"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novi znak"/>
                    <pic:cNvPicPr>
                      <a:picLocks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inline>
        </w:drawing>
      </w:r>
    </w:p>
    <w:p w:rsidR="00F13C67" w:rsidRPr="00076B2D" w:rsidRDefault="00F13C67" w:rsidP="00F13C67">
      <w:pPr>
        <w:spacing w:after="40"/>
        <w:rPr>
          <w:b/>
          <w:sz w:val="20"/>
          <w:lang w:val="sr-Latn-CS"/>
        </w:rPr>
      </w:pPr>
      <w:r w:rsidRPr="00076B2D">
        <w:rPr>
          <w:b/>
          <w:sz w:val="20"/>
        </w:rPr>
        <w:t xml:space="preserve">Огранак </w:t>
      </w:r>
      <w:r w:rsidRPr="00076B2D">
        <w:rPr>
          <w:b/>
          <w:sz w:val="20"/>
          <w:lang w:val="sr-Latn-CS"/>
        </w:rPr>
        <w:t>ТЕНТ</w:t>
      </w:r>
    </w:p>
    <w:p w:rsidR="00F13C67" w:rsidRPr="00076B2D" w:rsidRDefault="00F13C67" w:rsidP="00F13C67">
      <w:pPr>
        <w:spacing w:after="20"/>
        <w:rPr>
          <w:b/>
          <w:sz w:val="20"/>
          <w:lang w:val="sr-Cyrl-CS"/>
        </w:rPr>
      </w:pPr>
      <w:r w:rsidRPr="00076B2D">
        <w:rPr>
          <w:b/>
          <w:sz w:val="20"/>
          <w:lang w:val="sr-Cyrl-CS"/>
        </w:rPr>
        <w:t>Сектор за управљање ризицима</w:t>
      </w:r>
    </w:p>
    <w:p w:rsidR="00F13C67" w:rsidRPr="00076B2D" w:rsidRDefault="00F13C67" w:rsidP="00F13C67">
      <w:pPr>
        <w:rPr>
          <w:b/>
          <w:sz w:val="20"/>
        </w:rPr>
      </w:pPr>
      <w:r w:rsidRPr="00076B2D">
        <w:rPr>
          <w:b/>
          <w:sz w:val="20"/>
        </w:rPr>
        <w:t>Датум ________________</w:t>
      </w:r>
    </w:p>
    <w:p w:rsidR="00F13C67" w:rsidRPr="00076B2D" w:rsidRDefault="00F13C67" w:rsidP="00F13C67">
      <w:pPr>
        <w:spacing w:before="0"/>
        <w:jc w:val="center"/>
        <w:rPr>
          <w:b/>
          <w:sz w:val="32"/>
          <w:szCs w:val="32"/>
          <w:lang w:val="ru-RU"/>
        </w:rPr>
      </w:pPr>
      <w:r w:rsidRPr="00076B2D">
        <w:rPr>
          <w:b/>
          <w:sz w:val="32"/>
          <w:szCs w:val="32"/>
          <w:lang w:val="ru-RU"/>
        </w:rPr>
        <w:t>ПРАВИЛА</w:t>
      </w:r>
    </w:p>
    <w:p w:rsidR="00F13C67" w:rsidRPr="00076B2D" w:rsidRDefault="00F13C67" w:rsidP="00F13C67">
      <w:pPr>
        <w:spacing w:before="0"/>
        <w:jc w:val="center"/>
        <w:rPr>
          <w:b/>
          <w:sz w:val="32"/>
          <w:szCs w:val="32"/>
          <w:lang w:val="ru-RU"/>
        </w:rPr>
      </w:pPr>
      <w:r w:rsidRPr="00076B2D">
        <w:rPr>
          <w:b/>
          <w:sz w:val="32"/>
          <w:szCs w:val="32"/>
          <w:lang w:val="ru-RU"/>
        </w:rPr>
        <w:t>БЕЗБЕДНОСТИ НА РАДУ У ТЕНТ</w:t>
      </w:r>
    </w:p>
    <w:p w:rsidR="00F13C67" w:rsidRPr="00076B2D" w:rsidRDefault="00F13C67" w:rsidP="00F13C67">
      <w:pPr>
        <w:spacing w:before="0"/>
        <w:rPr>
          <w:lang w:val="sr-Latn-CS"/>
        </w:rPr>
      </w:pPr>
    </w:p>
    <w:p w:rsidR="00F13C67" w:rsidRPr="00076B2D" w:rsidRDefault="00F13C67" w:rsidP="00F13C67">
      <w:pPr>
        <w:spacing w:before="0"/>
        <w:rPr>
          <w:lang w:val="sr-Cyrl-CS"/>
        </w:rPr>
      </w:pPr>
      <w:r w:rsidRPr="00076B2D">
        <w:rPr>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 извршилац услуга формулисана су правила, у складу са важећим законским одредбама, која су дата у даљем тексту. </w:t>
      </w:r>
    </w:p>
    <w:p w:rsidR="00F13C67" w:rsidRPr="00076B2D" w:rsidRDefault="00F13C67" w:rsidP="00F13C67">
      <w:pPr>
        <w:spacing w:before="0"/>
        <w:rPr>
          <w:lang w:val="sr-Cyrl-CS"/>
        </w:rPr>
      </w:pPr>
      <w:r w:rsidRPr="00076B2D">
        <w:rPr>
          <w:lang w:val="sr-Cyrl-CS"/>
        </w:rPr>
        <w:t>У зависности од врсте и обима радова/услуга примењују се одређене тачке ових правила.</w:t>
      </w:r>
    </w:p>
    <w:p w:rsidR="00F13C67" w:rsidRPr="00076B2D" w:rsidRDefault="00F13C67" w:rsidP="00F13C67">
      <w:pPr>
        <w:spacing w:before="0"/>
        <w:rPr>
          <w:lang w:val="sr-Cyrl-CS"/>
        </w:rPr>
      </w:pPr>
      <w:r w:rsidRPr="00076B2D">
        <w:rPr>
          <w:lang w:val="sr-Cyrl-CS"/>
        </w:rPr>
        <w:t>Правила су саставни део уговора о извршењу послова од стране извођача радова/ извршиоца услуга.</w:t>
      </w:r>
    </w:p>
    <w:p w:rsidR="00F13C67" w:rsidRPr="00076B2D" w:rsidRDefault="00F13C67" w:rsidP="00F13C67">
      <w:pPr>
        <w:spacing w:before="0"/>
      </w:pPr>
      <w:r w:rsidRPr="00076B2D">
        <w:rPr>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076B2D">
        <w:t>.</w:t>
      </w:r>
    </w:p>
    <w:p w:rsidR="00F13C67" w:rsidRPr="00076B2D" w:rsidRDefault="00F13C67" w:rsidP="00F13C67">
      <w:pPr>
        <w:spacing w:before="0"/>
        <w:rPr>
          <w:lang w:val="sr-Cyrl-CS"/>
        </w:rPr>
      </w:pPr>
      <w:r w:rsidRPr="00076B2D">
        <w:rPr>
          <w:lang w:val="sr-Cyrl-CS"/>
        </w:rPr>
        <w:t>Поштовање правила од стране извођача радова биће стриктно контролисано и свако непоштовање биће санкционисано.</w:t>
      </w:r>
    </w:p>
    <w:p w:rsidR="00F13C67" w:rsidRPr="00076B2D" w:rsidRDefault="00F13C67" w:rsidP="00F13C67">
      <w:pPr>
        <w:spacing w:before="0"/>
        <w:rPr>
          <w:lang w:val="sr-Cyrl-CS"/>
        </w:rPr>
      </w:pPr>
      <w:r w:rsidRPr="00076B2D">
        <w:rPr>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F13C67" w:rsidRPr="00076B2D" w:rsidRDefault="00F13C67" w:rsidP="00F13C67">
      <w:pPr>
        <w:spacing w:before="0"/>
        <w:rPr>
          <w:lang w:val="sr-Cyrl-CS"/>
        </w:rPr>
      </w:pPr>
      <w:r w:rsidRPr="00076B2D">
        <w:rPr>
          <w:lang w:val="sr-Cyrl-CS"/>
        </w:rPr>
        <w:t>Начин остваривања сарадње утврђује се писменим споразумом којим се одр</w:t>
      </w:r>
      <w:r w:rsidRPr="00076B2D">
        <w:t>e</w:t>
      </w:r>
      <w:r w:rsidRPr="00076B2D">
        <w:rPr>
          <w:lang w:val="sr-Cyrl-CS"/>
        </w:rPr>
        <w:t>ђује лицe зa кooрдинaциjу спрoвoђeњa зajeдничких мeрa кojимa сe oбeзбeђуje бeзбeднoст и здрaвљe свих зaпoслeних (из реда запослених ТЕНТ).</w:t>
      </w:r>
    </w:p>
    <w:p w:rsidR="00F13C67" w:rsidRPr="00076B2D" w:rsidRDefault="00F13C67" w:rsidP="00F13C67">
      <w:pPr>
        <w:spacing w:before="0"/>
        <w:rPr>
          <w:lang w:val="sr-Cyrl-CS"/>
        </w:rPr>
      </w:pPr>
      <w:r w:rsidRPr="00076B2D">
        <w:rPr>
          <w:lang w:val="sr-Cyrl-CS"/>
        </w:rPr>
        <w:t>Лице за коодинацију у сарадњи са представницима извођача радова и надзорног органа израђује План заједничких мера.</w:t>
      </w:r>
    </w:p>
    <w:p w:rsidR="00F13C67" w:rsidRPr="00076B2D" w:rsidRDefault="00F13C67" w:rsidP="00F13C67"/>
    <w:p w:rsidR="00F13C67" w:rsidRPr="00076B2D" w:rsidRDefault="00F13C67" w:rsidP="00F13C67">
      <w:pPr>
        <w:spacing w:before="0"/>
        <w:rPr>
          <w:b/>
          <w:u w:val="single"/>
        </w:rPr>
      </w:pPr>
      <w:r w:rsidRPr="00076B2D">
        <w:rPr>
          <w:b/>
          <w:u w:val="single"/>
          <w:lang w:val="sr-Latn-CS"/>
        </w:rPr>
        <w:t xml:space="preserve">I  ОБАВЕЗЕ ИЗВОЂАЧА РАДОВА </w:t>
      </w:r>
    </w:p>
    <w:p w:rsidR="00F13C67" w:rsidRPr="00076B2D" w:rsidRDefault="00F13C67" w:rsidP="00F13C67">
      <w:pPr>
        <w:spacing w:before="0"/>
        <w:rPr>
          <w:b/>
          <w:u w:val="single"/>
        </w:rPr>
      </w:pPr>
    </w:p>
    <w:p w:rsidR="00F13C67" w:rsidRPr="00076B2D" w:rsidRDefault="00F13C67" w:rsidP="00F13C67">
      <w:pPr>
        <w:spacing w:before="0"/>
        <w:rPr>
          <w:lang w:val="sr-Cyrl-CS"/>
        </w:rPr>
      </w:pPr>
      <w:r w:rsidRPr="00076B2D">
        <w:rPr>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F13C67" w:rsidRPr="00076B2D" w:rsidRDefault="00F13C67" w:rsidP="00F13C67">
      <w:pPr>
        <w:spacing w:before="0"/>
        <w:rPr>
          <w:lang w:val="sr-Cyrl-CS"/>
        </w:rPr>
      </w:pPr>
      <w:r w:rsidRPr="00076B2D">
        <w:rPr>
          <w:lang w:val="sr-Cyrl-CS"/>
        </w:rPr>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F13C67" w:rsidRPr="00076B2D" w:rsidRDefault="00F13C67" w:rsidP="00F13C67">
      <w:pPr>
        <w:spacing w:before="0"/>
        <w:rPr>
          <w:lang w:val="sr-Cyrl-CS"/>
        </w:rPr>
      </w:pPr>
      <w:r w:rsidRPr="00076B2D">
        <w:rPr>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F13C67" w:rsidRPr="00076B2D" w:rsidRDefault="00F13C67" w:rsidP="00F13C67">
      <w:pPr>
        <w:spacing w:before="0"/>
        <w:rPr>
          <w:lang w:val="sr-Cyrl-CS"/>
        </w:rPr>
      </w:pPr>
      <w:r w:rsidRPr="00076B2D">
        <w:rPr>
          <w:lang w:val="sr-Cyrl-C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је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F13C67" w:rsidRPr="00076B2D" w:rsidRDefault="00F13C67" w:rsidP="0027211C">
      <w:pPr>
        <w:numPr>
          <w:ilvl w:val="0"/>
          <w:numId w:val="27"/>
        </w:numPr>
        <w:spacing w:before="0" w:line="216" w:lineRule="auto"/>
        <w:jc w:val="left"/>
        <w:rPr>
          <w:lang w:val="sr-Cyrl-CS"/>
        </w:rPr>
      </w:pPr>
      <w:r w:rsidRPr="00076B2D">
        <w:rPr>
          <w:lang w:val="ru-RU"/>
        </w:rPr>
        <w:t>Забрањено је избегавање примене и/или ометање спровођења мера БЗР</w:t>
      </w:r>
    </w:p>
    <w:p w:rsidR="00F13C67" w:rsidRPr="00076B2D" w:rsidRDefault="00F13C67" w:rsidP="0027211C">
      <w:pPr>
        <w:numPr>
          <w:ilvl w:val="0"/>
          <w:numId w:val="27"/>
        </w:numPr>
        <w:spacing w:before="0" w:line="216" w:lineRule="auto"/>
        <w:jc w:val="left"/>
        <w:rPr>
          <w:lang w:val="sr-Cyrl-CS"/>
        </w:rPr>
      </w:pPr>
      <w:r w:rsidRPr="00076B2D">
        <w:rPr>
          <w:lang w:val="ru-RU"/>
        </w:rPr>
        <w:t xml:space="preserve">За радове за које је Законом о БЗР обавезан да изради Елаборат о уређењу градилишта </w:t>
      </w:r>
      <w:r w:rsidRPr="00076B2D">
        <w:t>(сходно Правилнику о садржају елабората о уређењу градилишта „Сл.гласник РС“ бр.121/12)</w:t>
      </w:r>
      <w:r w:rsidRPr="00076B2D">
        <w:rPr>
          <w:lang w:val="ru-RU"/>
        </w:rPr>
        <w:t xml:space="preserve">, најмање три дан пре почетка радова </w:t>
      </w:r>
      <w:r w:rsidRPr="00076B2D">
        <w:rPr>
          <w:lang w:val="sr-Latn-CS"/>
        </w:rPr>
        <w:t>Служби БЗР и ЗОП</w:t>
      </w:r>
      <w:r w:rsidRPr="00076B2D">
        <w:rPr>
          <w:lang w:val="sr-Cyrl-CS"/>
        </w:rPr>
        <w:t xml:space="preserve"> достави:</w:t>
      </w:r>
    </w:p>
    <w:p w:rsidR="00F13C67" w:rsidRPr="00076B2D" w:rsidRDefault="00F13C67" w:rsidP="0027211C">
      <w:pPr>
        <w:numPr>
          <w:ilvl w:val="1"/>
          <w:numId w:val="29"/>
        </w:numPr>
        <w:tabs>
          <w:tab w:val="num" w:pos="1134"/>
        </w:tabs>
        <w:spacing w:before="0" w:line="216" w:lineRule="auto"/>
        <w:ind w:left="1134"/>
        <w:jc w:val="left"/>
        <w:rPr>
          <w:lang w:val="sr-Cyrl-CS"/>
        </w:rPr>
      </w:pPr>
      <w:r w:rsidRPr="00076B2D">
        <w:rPr>
          <w:lang w:val="sr-Cyrl-CS"/>
        </w:rPr>
        <w:t>Елаборат о уређењу градилишта</w:t>
      </w:r>
      <w:r w:rsidRPr="00076B2D">
        <w:t>,</w:t>
      </w:r>
    </w:p>
    <w:p w:rsidR="00F13C67" w:rsidRPr="00076B2D" w:rsidRDefault="00F13C67" w:rsidP="0027211C">
      <w:pPr>
        <w:numPr>
          <w:ilvl w:val="1"/>
          <w:numId w:val="29"/>
        </w:numPr>
        <w:tabs>
          <w:tab w:val="num" w:pos="1134"/>
        </w:tabs>
        <w:spacing w:before="0" w:line="216" w:lineRule="auto"/>
        <w:ind w:left="1134"/>
        <w:jc w:val="left"/>
        <w:rPr>
          <w:lang w:val="sr-Cyrl-CS"/>
        </w:rPr>
      </w:pPr>
      <w:r w:rsidRPr="00076B2D">
        <w:rPr>
          <w:lang w:val="sr-Cyrl-CS"/>
        </w:rPr>
        <w:t>оверену копију Пријаве о почетку радова коју је предао надлежној инспекцији рада,</w:t>
      </w:r>
    </w:p>
    <w:p w:rsidR="00F13C67" w:rsidRPr="00076B2D" w:rsidRDefault="00F13C67" w:rsidP="0027211C">
      <w:pPr>
        <w:numPr>
          <w:ilvl w:val="1"/>
          <w:numId w:val="29"/>
        </w:numPr>
        <w:tabs>
          <w:tab w:val="num" w:pos="1134"/>
        </w:tabs>
        <w:spacing w:before="0" w:line="216" w:lineRule="auto"/>
        <w:ind w:left="1134"/>
        <w:jc w:val="left"/>
        <w:rPr>
          <w:lang w:val="sr-Cyrl-CS"/>
        </w:rPr>
      </w:pPr>
      <w:r w:rsidRPr="00076B2D">
        <w:rPr>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F13C67" w:rsidRPr="00076B2D" w:rsidRDefault="00F13C67" w:rsidP="0027211C">
      <w:pPr>
        <w:numPr>
          <w:ilvl w:val="1"/>
          <w:numId w:val="29"/>
        </w:numPr>
        <w:tabs>
          <w:tab w:val="num" w:pos="1134"/>
        </w:tabs>
        <w:spacing w:before="0" w:line="216" w:lineRule="auto"/>
        <w:ind w:left="1134"/>
        <w:jc w:val="left"/>
        <w:rPr>
          <w:lang w:val="sr-Cyrl-CS"/>
        </w:rPr>
      </w:pPr>
      <w:r w:rsidRPr="00076B2D">
        <w:rPr>
          <w:lang w:val="sr-Cyrl-CS"/>
        </w:rPr>
        <w:t>доказ да су запослени упознати са садржином Елабората и предвиђеним мерама за безбедан и здрав рад</w:t>
      </w:r>
      <w:r w:rsidRPr="00076B2D">
        <w:t>,</w:t>
      </w:r>
    </w:p>
    <w:p w:rsidR="00F13C67" w:rsidRPr="00076B2D" w:rsidRDefault="00F13C67" w:rsidP="0027211C">
      <w:pPr>
        <w:numPr>
          <w:ilvl w:val="1"/>
          <w:numId w:val="29"/>
        </w:numPr>
        <w:tabs>
          <w:tab w:val="num" w:pos="1134"/>
        </w:tabs>
        <w:spacing w:before="0" w:line="216" w:lineRule="auto"/>
        <w:ind w:left="1134"/>
        <w:jc w:val="left"/>
        <w:rPr>
          <w:lang w:val="sr-Cyrl-CS"/>
        </w:rPr>
      </w:pPr>
      <w:r w:rsidRPr="00076B2D">
        <w:t>o</w:t>
      </w:r>
      <w:r w:rsidRPr="00076B2D">
        <w:rPr>
          <w:lang w:val="sr-Cyrl-CS"/>
        </w:rPr>
        <w:t>сигуравајућу полису за запослене</w:t>
      </w:r>
      <w:r w:rsidRPr="00076B2D">
        <w:t>,</w:t>
      </w:r>
    </w:p>
    <w:p w:rsidR="00F13C67" w:rsidRPr="00076B2D" w:rsidRDefault="00F13C67" w:rsidP="0027211C">
      <w:pPr>
        <w:numPr>
          <w:ilvl w:val="1"/>
          <w:numId w:val="29"/>
        </w:numPr>
        <w:tabs>
          <w:tab w:val="num" w:pos="1134"/>
        </w:tabs>
        <w:spacing w:before="0" w:line="216" w:lineRule="auto"/>
        <w:ind w:left="1134"/>
        <w:jc w:val="left"/>
        <w:rPr>
          <w:lang w:val="sr-Cyrl-CS"/>
        </w:rPr>
      </w:pPr>
      <w:r w:rsidRPr="00076B2D">
        <w:t>с</w:t>
      </w:r>
      <w:r w:rsidRPr="00076B2D">
        <w:rPr>
          <w:lang w:val="sr-Cyrl-CS"/>
        </w:rPr>
        <w:t>писак оруђа за рад, уређаја, алата и опреме и њихове атесте и сертификате,</w:t>
      </w:r>
    </w:p>
    <w:p w:rsidR="00F13C67" w:rsidRPr="00076B2D" w:rsidRDefault="00F13C67" w:rsidP="0027211C">
      <w:pPr>
        <w:numPr>
          <w:ilvl w:val="1"/>
          <w:numId w:val="29"/>
        </w:numPr>
        <w:tabs>
          <w:tab w:val="num" w:pos="1134"/>
        </w:tabs>
        <w:spacing w:before="0" w:line="216" w:lineRule="auto"/>
        <w:ind w:left="1134"/>
        <w:jc w:val="left"/>
        <w:rPr>
          <w:lang w:val="sr-Cyrl-CS"/>
        </w:rPr>
      </w:pPr>
      <w:r w:rsidRPr="00076B2D">
        <w:rPr>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F13C67" w:rsidRPr="00076B2D" w:rsidRDefault="00F13C67" w:rsidP="0027211C">
      <w:pPr>
        <w:numPr>
          <w:ilvl w:val="1"/>
          <w:numId w:val="29"/>
        </w:numPr>
        <w:tabs>
          <w:tab w:val="num" w:pos="1134"/>
        </w:tabs>
        <w:spacing w:before="0" w:line="216" w:lineRule="auto"/>
        <w:ind w:left="1134"/>
        <w:jc w:val="left"/>
        <w:rPr>
          <w:lang w:val="sr-Cyrl-CS"/>
        </w:rPr>
      </w:pPr>
      <w:r w:rsidRPr="00076B2D">
        <w:rPr>
          <w:lang w:val="sr-Cyrl-CS"/>
        </w:rPr>
        <w:t>доказ да су запослени упознати са овим Правилима (списак лица са њиховим својеручним потписаним изјавама),</w:t>
      </w:r>
    </w:p>
    <w:p w:rsidR="00F13C67" w:rsidRPr="00076B2D" w:rsidRDefault="00F13C67" w:rsidP="0027211C">
      <w:pPr>
        <w:numPr>
          <w:ilvl w:val="1"/>
          <w:numId w:val="29"/>
        </w:numPr>
        <w:tabs>
          <w:tab w:val="num" w:pos="1134"/>
        </w:tabs>
        <w:spacing w:before="0" w:line="216" w:lineRule="auto"/>
        <w:ind w:left="1134"/>
        <w:jc w:val="left"/>
        <w:rPr>
          <w:lang w:val="sr-Cyrl-CS"/>
        </w:rPr>
      </w:pPr>
      <w:r w:rsidRPr="00076B2D">
        <w:rPr>
          <w:lang w:val="sr-Cyrl-CS"/>
        </w:rPr>
        <w:t>име одговорног лица на градилишту, његовог заменика (у одсуству одговорног лица у другоји/или трећој смени, празником и сл.).</w:t>
      </w:r>
    </w:p>
    <w:p w:rsidR="00F13C67" w:rsidRPr="00076B2D" w:rsidRDefault="00F13C67" w:rsidP="00F13C67">
      <w:pPr>
        <w:spacing w:before="0"/>
        <w:ind w:left="720"/>
      </w:pPr>
    </w:p>
    <w:p w:rsidR="00F13C67" w:rsidRPr="00076B2D" w:rsidRDefault="00F13C67" w:rsidP="00F13C67">
      <w:pPr>
        <w:spacing w:before="0"/>
        <w:rPr>
          <w:lang w:val="ru-RU"/>
        </w:rPr>
      </w:pPr>
      <w:r w:rsidRPr="00076B2D">
        <w:rPr>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F13C67" w:rsidRPr="00076B2D" w:rsidRDefault="00F13C67" w:rsidP="00F13C67">
      <w:pPr>
        <w:spacing w:before="0"/>
        <w:rPr>
          <w:lang w:val="ru-RU"/>
        </w:rPr>
      </w:pPr>
      <w:r w:rsidRPr="00076B2D">
        <w:rPr>
          <w:lang w:val="ru-RU"/>
        </w:rPr>
        <w:t>Уколико Служба БЗР и ЗОП утврди да средства за рад Извођача радова немају потребне стручне налазе и/или извештаје и/или атесте и/или дозволе о извршеним прегледима и испитивањима, уношење истих на локације ТЕНТ неће бити дозвољено.</w:t>
      </w:r>
    </w:p>
    <w:p w:rsidR="00F13C67" w:rsidRPr="00076B2D" w:rsidRDefault="00F13C67" w:rsidP="0027211C">
      <w:pPr>
        <w:numPr>
          <w:ilvl w:val="0"/>
          <w:numId w:val="27"/>
        </w:numPr>
        <w:spacing w:before="0" w:line="216" w:lineRule="auto"/>
        <w:jc w:val="left"/>
        <w:rPr>
          <w:lang w:val="ru-RU"/>
        </w:rPr>
      </w:pPr>
      <w:r w:rsidRPr="00076B2D">
        <w:rPr>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076B2D">
        <w:rPr>
          <w:lang w:val="sr-Cyrl-CS"/>
        </w:rPr>
        <w:t>(у одсуству лица за БЗР у другоји/или трећој смени, празником и сл.)</w:t>
      </w:r>
      <w:r w:rsidRPr="00076B2D">
        <w:rPr>
          <w:lang w:val="ru-RU"/>
        </w:rPr>
        <w:t xml:space="preserve">. </w:t>
      </w:r>
    </w:p>
    <w:p w:rsidR="00F13C67" w:rsidRPr="00076B2D" w:rsidRDefault="00F13C67" w:rsidP="0027211C">
      <w:pPr>
        <w:numPr>
          <w:ilvl w:val="0"/>
          <w:numId w:val="27"/>
        </w:numPr>
        <w:spacing w:before="0" w:line="216" w:lineRule="auto"/>
        <w:jc w:val="left"/>
        <w:rPr>
          <w:lang w:val="ru-RU"/>
        </w:rPr>
      </w:pPr>
      <w:r w:rsidRPr="00076B2D">
        <w:rPr>
          <w:lang w:val="ru-RU"/>
        </w:rPr>
        <w:t>Служби обезбеђења и одбране ТЕНТ Обреновац, благовремено, а најкасније један дан пре почетка радова, поднесе Захтев за издавање прокси картица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прокси картице за странце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 Прокси картица – пропусница за извођаче радова израђује се по посебно утврђеној процедури и о трошку извођача радова. Извођач радова може заменити корисника прокси картице, подношењем Захтева за промену корисника прокси картице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прокси картице, прво ће се вршити замена корисника прокси картице, а уколико буде потребно издаваће се нове прокси картице. У случају да дође до деактивације прокси картице као последица истека уговора, поновна активација прокси картице биће омогућена подношењем Захтева за активацију прокси картица извођача радова</w:t>
      </w:r>
      <w:r w:rsidRPr="00076B2D">
        <w:t xml:space="preserve"> Служби обезбеђења и одбране</w:t>
      </w:r>
      <w:r w:rsidRPr="00076B2D">
        <w:rPr>
          <w:lang w:val="ru-RU"/>
        </w:rPr>
        <w:t xml:space="preserve"> (образац </w:t>
      </w:r>
      <w:r w:rsidRPr="00076B2D">
        <w:t>QO.0.14.66, приказан у прилогу 2).</w:t>
      </w:r>
      <w:r w:rsidRPr="00076B2D">
        <w:rPr>
          <w:lang w:val="ru-RU"/>
        </w:rPr>
        <w:t xml:space="preserve"> У случају губитка или оштећења прокси картице запослени извођача радова може добити нову подношењем Захтева за издавање дупликата прокси картице извођача радова (образац QO.0.14.39 приказан у прилогу 2). </w:t>
      </w:r>
    </w:p>
    <w:p w:rsidR="00F13C67" w:rsidRPr="00076B2D" w:rsidRDefault="00F13C67" w:rsidP="0027211C">
      <w:pPr>
        <w:numPr>
          <w:ilvl w:val="0"/>
          <w:numId w:val="27"/>
        </w:numPr>
        <w:spacing w:before="0" w:line="216" w:lineRule="auto"/>
        <w:jc w:val="left"/>
        <w:rPr>
          <w:lang w:val="ru-RU"/>
        </w:rPr>
      </w:pPr>
      <w:r w:rsidRPr="00076B2D">
        <w:rPr>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F13C67" w:rsidRPr="00076B2D" w:rsidRDefault="00F13C67" w:rsidP="0027211C">
      <w:pPr>
        <w:numPr>
          <w:ilvl w:val="0"/>
          <w:numId w:val="27"/>
        </w:numPr>
        <w:tabs>
          <w:tab w:val="left" w:pos="-425"/>
          <w:tab w:val="num" w:pos="960"/>
          <w:tab w:val="left" w:pos="1191"/>
        </w:tabs>
        <w:spacing w:before="0" w:line="216" w:lineRule="auto"/>
        <w:jc w:val="left"/>
        <w:rPr>
          <w:lang w:val="sr-Cyrl-CS"/>
        </w:rPr>
      </w:pPr>
      <w:r w:rsidRPr="00076B2D">
        <w:rPr>
          <w:lang w:val="sr-Cyrl-CS"/>
        </w:rPr>
        <w:t xml:space="preserve">Служби обезбеђења и одбране достави захтев </w:t>
      </w:r>
      <w:r w:rsidRPr="00076B2D">
        <w:rPr>
          <w:lang w:val="ru-RU"/>
        </w:rPr>
        <w:t xml:space="preserve">Списак возила и радних машина за улазак у објекте ТЕНТ (образац </w:t>
      </w:r>
      <w:r w:rsidRPr="00076B2D">
        <w:t>QO</w:t>
      </w:r>
      <w:r w:rsidRPr="00076B2D">
        <w:rPr>
          <w:lang w:val="ru-RU"/>
        </w:rPr>
        <w:t>.0.14.4</w:t>
      </w:r>
      <w:r w:rsidRPr="00076B2D">
        <w:rPr>
          <w:lang w:val="sr-Latn-CS"/>
        </w:rPr>
        <w:t xml:space="preserve">4 </w:t>
      </w:r>
      <w:r w:rsidRPr="00076B2D">
        <w:rPr>
          <w:lang w:val="ru-RU"/>
        </w:rPr>
        <w:t>приказан у прилогу 2)</w:t>
      </w:r>
      <w:r w:rsidRPr="00076B2D">
        <w:rPr>
          <w:lang w:val="sr-Cyrl-CS"/>
        </w:rPr>
        <w:t xml:space="preserve"> који мора бити потписан од стане надзорног органа. На основу поднетог списка Служба обезбеђења и одбране издаје Дозволу за улазак возила у круг ТЕНТ </w:t>
      </w:r>
      <w:r w:rsidRPr="00076B2D">
        <w:rPr>
          <w:lang w:val="ru-RU"/>
        </w:rPr>
        <w:t xml:space="preserve">(образац </w:t>
      </w:r>
      <w:r w:rsidRPr="00076B2D">
        <w:t>QO</w:t>
      </w:r>
      <w:r w:rsidRPr="00076B2D">
        <w:rPr>
          <w:lang w:val="ru-RU"/>
        </w:rPr>
        <w:t>.0.14.4</w:t>
      </w:r>
      <w:r w:rsidRPr="00076B2D">
        <w:rPr>
          <w:lang w:val="sr-Cyrl-CS"/>
        </w:rPr>
        <w:t>3</w:t>
      </w:r>
      <w:r w:rsidRPr="00076B2D">
        <w:rPr>
          <w:lang w:val="ru-RU"/>
        </w:rPr>
        <w:t>приказан у прилогу 2).</w:t>
      </w:r>
    </w:p>
    <w:p w:rsidR="00F13C67" w:rsidRPr="00076B2D" w:rsidRDefault="00F13C67" w:rsidP="0027211C">
      <w:pPr>
        <w:numPr>
          <w:ilvl w:val="0"/>
          <w:numId w:val="27"/>
        </w:numPr>
        <w:tabs>
          <w:tab w:val="left" w:pos="-425"/>
          <w:tab w:val="num" w:pos="1401"/>
        </w:tabs>
        <w:spacing w:before="0" w:line="216" w:lineRule="auto"/>
        <w:jc w:val="left"/>
        <w:rPr>
          <w:lang w:val="sr-Cyrl-CS"/>
        </w:rPr>
      </w:pPr>
      <w:r w:rsidRPr="00076B2D">
        <w:rPr>
          <w:lang w:val="sr-Cyrl-CS"/>
        </w:rPr>
        <w:t xml:space="preserve">Захтевом - Списак запослених за рад ван редовног радног времена (образац </w:t>
      </w:r>
      <w:r w:rsidRPr="00076B2D">
        <w:t>QO</w:t>
      </w:r>
      <w:r w:rsidRPr="00076B2D">
        <w:rPr>
          <w:lang w:val="sr-Cyrl-CS"/>
        </w:rPr>
        <w:t>.0.14.38приказан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F13C67" w:rsidRPr="00076B2D" w:rsidRDefault="00F13C67" w:rsidP="0027211C">
      <w:pPr>
        <w:numPr>
          <w:ilvl w:val="0"/>
          <w:numId w:val="27"/>
        </w:numPr>
        <w:tabs>
          <w:tab w:val="left" w:pos="-425"/>
          <w:tab w:val="num" w:pos="1401"/>
        </w:tabs>
        <w:spacing w:before="0" w:line="216" w:lineRule="auto"/>
        <w:jc w:val="left"/>
        <w:rPr>
          <w:lang w:val="sr-Cyrl-CS"/>
        </w:rPr>
      </w:pPr>
      <w:r w:rsidRPr="00076B2D">
        <w:rPr>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F13C67" w:rsidRPr="00076B2D" w:rsidRDefault="00F13C67" w:rsidP="0027211C">
      <w:pPr>
        <w:numPr>
          <w:ilvl w:val="0"/>
          <w:numId w:val="27"/>
        </w:numPr>
        <w:tabs>
          <w:tab w:val="left" w:pos="-425"/>
          <w:tab w:val="num" w:pos="1401"/>
        </w:tabs>
        <w:spacing w:before="0" w:line="216" w:lineRule="auto"/>
        <w:jc w:val="left"/>
        <w:rPr>
          <w:lang w:val="sr-Cyrl-CS"/>
        </w:rPr>
      </w:pPr>
      <w:r w:rsidRPr="00076B2D">
        <w:rPr>
          <w:lang w:val="sr-Cyrl-CS"/>
        </w:rPr>
        <w:t>Приликом уношења сопственог алата, опреме и материјала, сачини спецификацију истог</w:t>
      </w:r>
      <w:r w:rsidRPr="00076B2D">
        <w:t>на обрасцу QO</w:t>
      </w:r>
      <w:r w:rsidRPr="00076B2D">
        <w:rPr>
          <w:lang w:val="sr-Cyrl-CS"/>
        </w:rPr>
        <w:t xml:space="preserve">.0.14.12 </w:t>
      </w:r>
      <w:r w:rsidRPr="00076B2D">
        <w:rPr>
          <w:rFonts w:cs="Arial"/>
          <w:lang w:val="sr-Cyrl-CS"/>
        </w:rPr>
        <w:t>–</w:t>
      </w:r>
      <w:r w:rsidRPr="00076B2D">
        <w:rPr>
          <w:lang w:val="sr-Cyrl-CS"/>
        </w:rPr>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F13C67" w:rsidRPr="00076B2D" w:rsidRDefault="00F13C67" w:rsidP="0027211C">
      <w:pPr>
        <w:numPr>
          <w:ilvl w:val="0"/>
          <w:numId w:val="27"/>
        </w:numPr>
        <w:tabs>
          <w:tab w:val="left" w:pos="-425"/>
          <w:tab w:val="num" w:pos="1401"/>
        </w:tabs>
        <w:spacing w:before="0" w:line="216" w:lineRule="auto"/>
        <w:jc w:val="left"/>
        <w:rPr>
          <w:lang w:val="sr-Cyrl-CS"/>
        </w:rPr>
      </w:pPr>
      <w:r w:rsidRPr="00076B2D">
        <w:rPr>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076B2D">
        <w:t xml:space="preserve">QO.0.14.13 </w:t>
      </w:r>
      <w:r w:rsidRPr="00076B2D">
        <w:rPr>
          <w:rFonts w:cs="Arial"/>
        </w:rPr>
        <w:t>–</w:t>
      </w:r>
      <w:r w:rsidRPr="00076B2D">
        <w:t>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F13C67" w:rsidRPr="00076B2D" w:rsidRDefault="00F13C67" w:rsidP="0027211C">
      <w:pPr>
        <w:numPr>
          <w:ilvl w:val="0"/>
          <w:numId w:val="27"/>
        </w:numPr>
        <w:spacing w:before="0" w:line="216" w:lineRule="auto"/>
        <w:jc w:val="left"/>
        <w:rPr>
          <w:lang w:val="ru-RU"/>
        </w:rPr>
      </w:pPr>
      <w:r w:rsidRPr="00076B2D">
        <w:rPr>
          <w:lang w:val="sr-Latn-CS"/>
        </w:rPr>
        <w:t xml:space="preserve">Приликом извођења радова придржава </w:t>
      </w:r>
      <w:r w:rsidRPr="00076B2D">
        <w:rPr>
          <w:lang w:val="sr-Cyrl-CS"/>
        </w:rPr>
        <w:t xml:space="preserve">се </w:t>
      </w:r>
      <w:r w:rsidRPr="00076B2D">
        <w:rPr>
          <w:lang w:val="sr-Latn-CS"/>
        </w:rPr>
        <w:t>свих законских, техничких и интерних прописа из</w:t>
      </w:r>
      <w:r w:rsidRPr="00076B2D">
        <w:rPr>
          <w:lang w:val="ru-RU"/>
        </w:rPr>
        <w:t xml:space="preserve"> безбедности и здравља </w:t>
      </w:r>
      <w:r w:rsidRPr="00076B2D">
        <w:rPr>
          <w:lang w:val="sr-Latn-CS"/>
        </w:rPr>
        <w:t>на раду и противпожарне заштите,апосебно спроводи Уредбу о мерама заштите од пожара при извођењу радова заваривања, резања и лемљења у постројењима</w:t>
      </w:r>
      <w:r w:rsidRPr="00076B2D">
        <w:rPr>
          <w:lang w:val="sr-Cyrl-CS"/>
        </w:rPr>
        <w:t xml:space="preserve"> (</w:t>
      </w:r>
      <w:r w:rsidRPr="00076B2D">
        <w:rPr>
          <w:lang w:val="sr-Latn-CS"/>
        </w:rPr>
        <w:t xml:space="preserve">уз претходно подношење </w:t>
      </w:r>
      <w:r w:rsidRPr="00076B2D">
        <w:rPr>
          <w:lang w:val="sr-Cyrl-CS"/>
        </w:rPr>
        <w:t>З</w:t>
      </w:r>
      <w:r w:rsidRPr="00076B2D">
        <w:rPr>
          <w:lang w:val="sr-Latn-CS"/>
        </w:rPr>
        <w:t>ахтева</w:t>
      </w:r>
      <w:r w:rsidRPr="00076B2D">
        <w:rPr>
          <w:lang w:val="sr-Cyrl-CS"/>
        </w:rPr>
        <w:t xml:space="preserve"> за издавање одобрења за заваривање</w:t>
      </w:r>
      <w:r w:rsidRPr="00076B2D">
        <w:rPr>
          <w:lang w:val="sr-Latn-CS"/>
        </w:rPr>
        <w:t xml:space="preserve"> Служб</w:t>
      </w:r>
      <w:r w:rsidRPr="00076B2D">
        <w:rPr>
          <w:lang w:val="sr-Cyrl-CS"/>
        </w:rPr>
        <w:t>и</w:t>
      </w:r>
      <w:r w:rsidRPr="00076B2D">
        <w:rPr>
          <w:lang w:val="sr-Latn-CS"/>
        </w:rPr>
        <w:t xml:space="preserve"> БЗР и ЗОП</w:t>
      </w:r>
      <w:r w:rsidRPr="00076B2D">
        <w:rPr>
          <w:lang w:val="sr-Cyrl-CS"/>
        </w:rPr>
        <w:t xml:space="preserve">, образац </w:t>
      </w:r>
      <w:r w:rsidRPr="00076B2D">
        <w:t>QO</w:t>
      </w:r>
      <w:r w:rsidRPr="00076B2D">
        <w:rPr>
          <w:lang w:val="sr-Cyrl-CS"/>
        </w:rPr>
        <w:t>.0.08.13, приказан у прилогу 2</w:t>
      </w:r>
      <w:r w:rsidRPr="00076B2D">
        <w:rPr>
          <w:lang w:val="sr-Latn-CS"/>
        </w:rPr>
        <w:t>)</w:t>
      </w:r>
      <w:r w:rsidRPr="00076B2D">
        <w:rPr>
          <w:lang w:val="ru-RU"/>
        </w:rPr>
        <w:t xml:space="preserve">, Упутство о обезбеђењу спровођења мера заштите од зрачења при радиографском испитивању </w:t>
      </w:r>
      <w:r w:rsidRPr="00076B2D">
        <w:rPr>
          <w:lang w:val="sr-Cyrl-CS"/>
        </w:rPr>
        <w:t>(</w:t>
      </w:r>
      <w:r w:rsidRPr="00076B2D">
        <w:rPr>
          <w:lang w:val="sr-Latn-CS"/>
        </w:rPr>
        <w:t xml:space="preserve">уз претходно подношење </w:t>
      </w:r>
      <w:r w:rsidRPr="00076B2D">
        <w:rPr>
          <w:lang w:val="sr-Cyrl-CS"/>
        </w:rPr>
        <w:t>З</w:t>
      </w:r>
      <w:r w:rsidRPr="00076B2D">
        <w:rPr>
          <w:lang w:val="sr-Latn-CS"/>
        </w:rPr>
        <w:t xml:space="preserve">ахтева </w:t>
      </w:r>
      <w:r w:rsidRPr="00076B2D">
        <w:rPr>
          <w:lang w:val="sr-Cyrl-CS"/>
        </w:rPr>
        <w:t>за издавање</w:t>
      </w:r>
      <w:r w:rsidRPr="00076B2D">
        <w:rPr>
          <w:lang w:val="sr-Latn-CS"/>
        </w:rPr>
        <w:t xml:space="preserve"> одобрења </w:t>
      </w:r>
      <w:r w:rsidRPr="00076B2D">
        <w:rPr>
          <w:lang w:val="sr-Cyrl-CS"/>
        </w:rPr>
        <w:t>за радиографско испитивање</w:t>
      </w:r>
      <w:r w:rsidRPr="00076B2D">
        <w:rPr>
          <w:lang w:val="sr-Latn-CS"/>
        </w:rPr>
        <w:t xml:space="preserve"> Служб</w:t>
      </w:r>
      <w:r w:rsidRPr="00076B2D">
        <w:rPr>
          <w:lang w:val="sr-Cyrl-CS"/>
        </w:rPr>
        <w:t>и</w:t>
      </w:r>
      <w:r w:rsidRPr="00076B2D">
        <w:rPr>
          <w:lang w:val="sr-Latn-CS"/>
        </w:rPr>
        <w:t xml:space="preserve"> БЗР и ЗОП</w:t>
      </w:r>
      <w:r w:rsidRPr="00076B2D">
        <w:rPr>
          <w:lang w:val="sr-Cyrl-CS"/>
        </w:rPr>
        <w:t xml:space="preserve">, образац </w:t>
      </w:r>
      <w:r w:rsidRPr="00076B2D">
        <w:t>QO</w:t>
      </w:r>
      <w:r w:rsidRPr="00076B2D">
        <w:rPr>
          <w:lang w:val="sr-Cyrl-CS"/>
        </w:rPr>
        <w:t>.0.14.</w:t>
      </w:r>
      <w:r w:rsidRPr="00076B2D">
        <w:rPr>
          <w:lang w:val="sr-Latn-CS"/>
        </w:rPr>
        <w:t>34</w:t>
      </w:r>
      <w:r w:rsidRPr="00076B2D">
        <w:rPr>
          <w:lang w:val="sr-Cyrl-CS"/>
        </w:rPr>
        <w:t>, приказан у прилогу 2</w:t>
      </w:r>
      <w:r w:rsidRPr="00076B2D">
        <w:rPr>
          <w:lang w:val="sr-Latn-CS"/>
        </w:rPr>
        <w:t>)</w:t>
      </w:r>
      <w:r w:rsidRPr="00076B2D">
        <w:rPr>
          <w:lang w:val="ru-RU"/>
        </w:rPr>
        <w:t>.</w:t>
      </w:r>
    </w:p>
    <w:p w:rsidR="00F13C67" w:rsidRPr="00076B2D" w:rsidRDefault="00F13C67" w:rsidP="0027211C">
      <w:pPr>
        <w:numPr>
          <w:ilvl w:val="0"/>
          <w:numId w:val="27"/>
        </w:numPr>
        <w:spacing w:before="0" w:line="216" w:lineRule="auto"/>
        <w:jc w:val="left"/>
      </w:pPr>
      <w:r w:rsidRPr="00076B2D">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у ТЕНТ Железнички транспорт (процедуре за изолацију и закључавање извора енергије и радних флуида).</w:t>
      </w:r>
    </w:p>
    <w:p w:rsidR="00F13C67" w:rsidRPr="00076B2D" w:rsidRDefault="00F13C67" w:rsidP="0027211C">
      <w:pPr>
        <w:numPr>
          <w:ilvl w:val="0"/>
          <w:numId w:val="27"/>
        </w:numPr>
        <w:spacing w:before="0" w:line="216" w:lineRule="auto"/>
        <w:jc w:val="left"/>
        <w:rPr>
          <w:lang w:val="ru-RU"/>
        </w:rPr>
      </w:pPr>
      <w:r w:rsidRPr="00076B2D">
        <w:rPr>
          <w:lang w:val="ru-RU"/>
        </w:rPr>
        <w:t>П</w:t>
      </w:r>
      <w:r w:rsidRPr="00076B2D">
        <w:rPr>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F13C67" w:rsidRPr="00076B2D" w:rsidRDefault="00F13C67" w:rsidP="0027211C">
      <w:pPr>
        <w:numPr>
          <w:ilvl w:val="0"/>
          <w:numId w:val="27"/>
        </w:numPr>
        <w:spacing w:before="0" w:line="216" w:lineRule="auto"/>
        <w:jc w:val="left"/>
        <w:rPr>
          <w:lang w:val="ru-RU"/>
        </w:rPr>
      </w:pPr>
      <w:r w:rsidRPr="00076B2D">
        <w:rPr>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флуида под високим притиском и температуром,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F13C67" w:rsidRPr="00076B2D" w:rsidRDefault="00F13C67" w:rsidP="0027211C">
      <w:pPr>
        <w:numPr>
          <w:ilvl w:val="0"/>
          <w:numId w:val="27"/>
        </w:numPr>
        <w:spacing w:before="0" w:line="216" w:lineRule="auto"/>
        <w:jc w:val="left"/>
        <w:rPr>
          <w:lang w:val="ru-RU"/>
        </w:rPr>
      </w:pPr>
      <w:r w:rsidRPr="00076B2D">
        <w:rPr>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076B2D">
        <w:rPr>
          <w:lang w:val="sr-Latn-CS"/>
        </w:rPr>
        <w:t>(</w:t>
      </w:r>
      <w:r w:rsidRPr="00076B2D">
        <w:rPr>
          <w:lang w:val="sr-Cyrl-CS"/>
        </w:rPr>
        <w:t>алатне машине у радионици одржавања, погонске уређаје и машине, вучна средства ЖТ, као и транспортн</w:t>
      </w:r>
      <w:r w:rsidRPr="00076B2D">
        <w:rPr>
          <w:lang w:val="en-GB"/>
        </w:rPr>
        <w:t>e</w:t>
      </w:r>
      <w:r w:rsidRPr="00076B2D">
        <w:rPr>
          <w:lang w:val="sr-Cyrl-CS"/>
        </w:rPr>
        <w:t xml:space="preserve"> машин</w:t>
      </w:r>
      <w:r w:rsidRPr="00076B2D">
        <w:rPr>
          <w:lang w:val="en-GB"/>
        </w:rPr>
        <w:t>e</w:t>
      </w:r>
      <w:r w:rsidRPr="00076B2D">
        <w:rPr>
          <w:lang w:val="sr-Cyrl-CS"/>
        </w:rPr>
        <w:t xml:space="preserve"> (дизалице, кранове, виљушкаре и остала моторна возила), независно од тога да ли су обучени за наведене послове.</w:t>
      </w:r>
    </w:p>
    <w:p w:rsidR="00F13C67" w:rsidRPr="00076B2D" w:rsidRDefault="00F13C67" w:rsidP="0027211C">
      <w:pPr>
        <w:numPr>
          <w:ilvl w:val="0"/>
          <w:numId w:val="27"/>
        </w:numPr>
        <w:spacing w:before="0" w:line="216" w:lineRule="auto"/>
        <w:jc w:val="left"/>
        <w:rPr>
          <w:lang w:val="ru-RU"/>
        </w:rPr>
      </w:pPr>
      <w:r w:rsidRPr="00076B2D">
        <w:rPr>
          <w:lang w:val="ru-RU"/>
        </w:rPr>
        <w:t>З</w:t>
      </w:r>
      <w:r w:rsidRPr="00076B2D">
        <w:rPr>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F13C67" w:rsidRPr="00076B2D" w:rsidRDefault="00F13C67" w:rsidP="0027211C">
      <w:pPr>
        <w:numPr>
          <w:ilvl w:val="0"/>
          <w:numId w:val="27"/>
        </w:numPr>
        <w:spacing w:before="0" w:line="216" w:lineRule="auto"/>
        <w:jc w:val="left"/>
        <w:rPr>
          <w:lang w:val="ru-RU"/>
        </w:rPr>
      </w:pPr>
      <w:r w:rsidRPr="00076B2D">
        <w:rPr>
          <w:lang w:val="ru-RU"/>
        </w:rPr>
        <w:t>З</w:t>
      </w:r>
      <w:r w:rsidRPr="00076B2D">
        <w:rPr>
          <w:lang w:val="sr-Latn-CS"/>
        </w:rPr>
        <w:t xml:space="preserve">а своје </w:t>
      </w:r>
      <w:r w:rsidRPr="00076B2D">
        <w:rPr>
          <w:lang w:val="ru-RU"/>
        </w:rPr>
        <w:t>запослене</w:t>
      </w:r>
      <w:r w:rsidRPr="00076B2D">
        <w:rPr>
          <w:lang w:val="sr-Latn-CS"/>
        </w:rPr>
        <w:t xml:space="preserve"> обезбеди лична</w:t>
      </w:r>
      <w:r w:rsidRPr="00076B2D">
        <w:rPr>
          <w:lang w:val="ru-RU"/>
        </w:rPr>
        <w:t xml:space="preserve"> и колективна</w:t>
      </w:r>
      <w:r w:rsidRPr="00076B2D">
        <w:rPr>
          <w:lang w:val="sr-Latn-CS"/>
        </w:rPr>
        <w:t xml:space="preserve"> заштитна средства и сноси одговорност о њиховој</w:t>
      </w:r>
      <w:r w:rsidRPr="00076B2D">
        <w:rPr>
          <w:lang w:val="ru-RU"/>
        </w:rPr>
        <w:t xml:space="preserve"> правилној</w:t>
      </w:r>
      <w:r w:rsidRPr="00076B2D">
        <w:rPr>
          <w:lang w:val="sr-Latn-CS"/>
        </w:rPr>
        <w:t xml:space="preserve"> употреби.</w:t>
      </w:r>
    </w:p>
    <w:p w:rsidR="00F13C67" w:rsidRPr="00076B2D" w:rsidRDefault="00F13C67" w:rsidP="0027211C">
      <w:pPr>
        <w:numPr>
          <w:ilvl w:val="0"/>
          <w:numId w:val="27"/>
        </w:numPr>
        <w:spacing w:before="0" w:line="216" w:lineRule="auto"/>
        <w:jc w:val="left"/>
        <w:rPr>
          <w:lang w:val="ru-RU"/>
        </w:rPr>
      </w:pPr>
      <w:r w:rsidRPr="00076B2D">
        <w:rPr>
          <w:lang w:val="sr-Cyrl-CS"/>
        </w:rPr>
        <w:t>Запослени на радном оделу имају видно обележен назив фирме у којој раде.</w:t>
      </w:r>
    </w:p>
    <w:p w:rsidR="00F13C67" w:rsidRPr="00076B2D" w:rsidRDefault="00F13C67" w:rsidP="0027211C">
      <w:pPr>
        <w:numPr>
          <w:ilvl w:val="0"/>
          <w:numId w:val="27"/>
        </w:numPr>
        <w:spacing w:before="0" w:line="216" w:lineRule="auto"/>
        <w:jc w:val="left"/>
        <w:rPr>
          <w:lang w:val="ru-RU"/>
        </w:rPr>
      </w:pPr>
      <w:r w:rsidRPr="00076B2D">
        <w:rPr>
          <w:lang w:val="ru-RU"/>
        </w:rPr>
        <w:t>С</w:t>
      </w:r>
      <w:r w:rsidRPr="00076B2D">
        <w:rPr>
          <w:lang w:val="sr-Latn-CS"/>
        </w:rPr>
        <w:t xml:space="preserve">носи пуну одговорност за безбедност и здравље својих </w:t>
      </w:r>
      <w:r w:rsidRPr="00076B2D">
        <w:rPr>
          <w:lang w:val="ru-RU"/>
        </w:rPr>
        <w:t>запослених</w:t>
      </w:r>
      <w:r w:rsidRPr="00076B2D">
        <w:rPr>
          <w:lang w:val="sr-Latn-CS"/>
        </w:rPr>
        <w:t xml:space="preserve">, </w:t>
      </w:r>
      <w:r w:rsidRPr="00076B2D">
        <w:rPr>
          <w:lang w:val="ru-RU"/>
        </w:rPr>
        <w:t>запослених</w:t>
      </w:r>
      <w:r w:rsidRPr="00076B2D">
        <w:rPr>
          <w:lang w:val="sr-Latn-CS"/>
        </w:rPr>
        <w:t xml:space="preserve"> подизвођача и </w:t>
      </w:r>
      <w:r w:rsidRPr="00076B2D">
        <w:rPr>
          <w:lang w:val="ru-RU"/>
        </w:rPr>
        <w:t>другог</w:t>
      </w:r>
      <w:r w:rsidRPr="00076B2D">
        <w:rPr>
          <w:lang w:val="sr-Latn-CS"/>
        </w:rPr>
        <w:t xml:space="preserve"> особ</w:t>
      </w:r>
      <w:r w:rsidRPr="00076B2D">
        <w:rPr>
          <w:lang w:val="ru-RU"/>
        </w:rPr>
        <w:t>ља</w:t>
      </w:r>
      <w:r w:rsidRPr="00076B2D">
        <w:rPr>
          <w:lang w:val="sr-Latn-CS"/>
        </w:rPr>
        <w:t xml:space="preserve"> које </w:t>
      </w:r>
      <w:r w:rsidRPr="00076B2D">
        <w:rPr>
          <w:lang w:val="ru-RU"/>
        </w:rPr>
        <w:t>је</w:t>
      </w:r>
      <w:r w:rsidRPr="00076B2D">
        <w:rPr>
          <w:lang w:val="sr-Latn-CS"/>
        </w:rPr>
        <w:t xml:space="preserve"> укључен</w:t>
      </w:r>
      <w:r w:rsidRPr="00076B2D">
        <w:rPr>
          <w:lang w:val="ru-RU"/>
        </w:rPr>
        <w:t>о</w:t>
      </w:r>
      <w:r w:rsidRPr="00076B2D">
        <w:rPr>
          <w:lang w:val="sr-Latn-CS"/>
        </w:rPr>
        <w:t xml:space="preserve"> у радове извођача.</w:t>
      </w:r>
    </w:p>
    <w:p w:rsidR="00F13C67" w:rsidRPr="00076B2D" w:rsidRDefault="00F13C67" w:rsidP="0027211C">
      <w:pPr>
        <w:numPr>
          <w:ilvl w:val="0"/>
          <w:numId w:val="27"/>
        </w:numPr>
        <w:spacing w:before="0" w:line="216" w:lineRule="auto"/>
        <w:jc w:val="left"/>
        <w:rPr>
          <w:lang w:val="ru-RU"/>
        </w:rPr>
      </w:pPr>
      <w:r w:rsidRPr="00076B2D">
        <w:rPr>
          <w:lang w:val="sr-Cyrl-CS"/>
        </w:rPr>
        <w:t>Виљушкари и грађевинске машине морају бити снабдевени са ротационим светлом и звучном сиреном за вожњу уназад.</w:t>
      </w:r>
    </w:p>
    <w:p w:rsidR="00F13C67" w:rsidRPr="00076B2D" w:rsidRDefault="00F13C67" w:rsidP="0027211C">
      <w:pPr>
        <w:numPr>
          <w:ilvl w:val="0"/>
          <w:numId w:val="27"/>
        </w:numPr>
        <w:spacing w:before="0" w:line="216" w:lineRule="auto"/>
        <w:jc w:val="left"/>
        <w:rPr>
          <w:lang w:val="ru-RU"/>
        </w:rPr>
      </w:pPr>
      <w:r w:rsidRPr="00076B2D">
        <w:rPr>
          <w:lang w:val="ru-RU"/>
        </w:rPr>
        <w:t>П</w:t>
      </w:r>
      <w:r w:rsidRPr="00076B2D">
        <w:rPr>
          <w:lang w:val="sr-Latn-CS"/>
        </w:rPr>
        <w:t>оштуј</w:t>
      </w:r>
      <w:r w:rsidRPr="00076B2D">
        <w:rPr>
          <w:lang w:val="ru-RU"/>
        </w:rPr>
        <w:t>е</w:t>
      </w:r>
      <w:r w:rsidRPr="00076B2D">
        <w:rPr>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F13C67" w:rsidRPr="00076B2D" w:rsidRDefault="00F13C67" w:rsidP="0027211C">
      <w:pPr>
        <w:numPr>
          <w:ilvl w:val="0"/>
          <w:numId w:val="27"/>
        </w:numPr>
        <w:spacing w:before="0" w:line="216" w:lineRule="auto"/>
        <w:jc w:val="left"/>
        <w:rPr>
          <w:lang w:val="ru-RU"/>
        </w:rPr>
      </w:pPr>
      <w:r w:rsidRPr="00076B2D">
        <w:rPr>
          <w:lang w:val="ru-RU"/>
        </w:rPr>
        <w:t>О</w:t>
      </w:r>
      <w:r w:rsidRPr="00076B2D">
        <w:rPr>
          <w:lang w:val="sr-Latn-CS"/>
        </w:rPr>
        <w:t>безбеди сопствени надзор над спровођењем мера безбедности на раду и обезбеди прву  помоћ.</w:t>
      </w:r>
    </w:p>
    <w:p w:rsidR="00F13C67" w:rsidRPr="00076B2D" w:rsidRDefault="00F13C67" w:rsidP="0027211C">
      <w:pPr>
        <w:numPr>
          <w:ilvl w:val="0"/>
          <w:numId w:val="27"/>
        </w:numPr>
        <w:spacing w:before="0" w:line="216" w:lineRule="auto"/>
        <w:jc w:val="left"/>
        <w:rPr>
          <w:lang w:val="ru-RU"/>
        </w:rPr>
      </w:pPr>
      <w:r w:rsidRPr="00076B2D">
        <w:rPr>
          <w:lang w:val="ru-RU"/>
        </w:rPr>
        <w:t>О</w:t>
      </w:r>
      <w:r w:rsidRPr="00076B2D">
        <w:rPr>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F13C67" w:rsidRPr="00076B2D" w:rsidRDefault="00F13C67" w:rsidP="0027211C">
      <w:pPr>
        <w:numPr>
          <w:ilvl w:val="0"/>
          <w:numId w:val="27"/>
        </w:numPr>
        <w:spacing w:before="0" w:line="216" w:lineRule="auto"/>
        <w:jc w:val="left"/>
        <w:rPr>
          <w:lang w:val="ru-RU"/>
        </w:rPr>
      </w:pPr>
      <w:r w:rsidRPr="00076B2D">
        <w:rPr>
          <w:lang w:val="ru-RU"/>
        </w:rPr>
        <w:t>Поштује забрану</w:t>
      </w:r>
      <w:r w:rsidRPr="00076B2D">
        <w:rPr>
          <w:lang w:val="sr-Latn-CS"/>
        </w:rPr>
        <w:t xml:space="preserve"> спаљивањ</w:t>
      </w:r>
      <w:r w:rsidRPr="00076B2D">
        <w:rPr>
          <w:lang w:val="ru-RU"/>
        </w:rPr>
        <w:t>а</w:t>
      </w:r>
      <w:r w:rsidRPr="00076B2D">
        <w:rPr>
          <w:lang w:val="sr-Latn-CS"/>
        </w:rPr>
        <w:t xml:space="preserve"> смећа и отпадног материјала као и коришћења ватре на отвореном простору за грејање </w:t>
      </w:r>
      <w:r w:rsidRPr="00076B2D">
        <w:rPr>
          <w:lang w:val="ru-RU"/>
        </w:rPr>
        <w:t>запослених</w:t>
      </w:r>
      <w:r w:rsidRPr="00076B2D">
        <w:rPr>
          <w:lang w:val="sr-Latn-CS"/>
        </w:rPr>
        <w:t>.</w:t>
      </w:r>
    </w:p>
    <w:p w:rsidR="00F13C67" w:rsidRPr="00076B2D" w:rsidRDefault="00F13C67" w:rsidP="0027211C">
      <w:pPr>
        <w:numPr>
          <w:ilvl w:val="0"/>
          <w:numId w:val="27"/>
        </w:numPr>
        <w:spacing w:before="0" w:line="216" w:lineRule="auto"/>
        <w:jc w:val="left"/>
        <w:rPr>
          <w:lang w:val="ru-RU"/>
        </w:rPr>
      </w:pPr>
      <w:r w:rsidRPr="00076B2D">
        <w:rPr>
          <w:lang w:val="ru-RU"/>
        </w:rPr>
        <w:t xml:space="preserve">У потпуности преузима </w:t>
      </w:r>
      <w:r w:rsidRPr="00076B2D">
        <w:rPr>
          <w:lang w:val="sr-Cyrl-CS"/>
        </w:rPr>
        <w:t>с</w:t>
      </w:r>
      <w:r w:rsidRPr="00076B2D">
        <w:rPr>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076B2D">
        <w:rPr>
          <w:lang w:val="sr-Cyrl-CS"/>
        </w:rPr>
        <w:t>.</w:t>
      </w:r>
    </w:p>
    <w:p w:rsidR="00F13C67" w:rsidRPr="00076B2D" w:rsidRDefault="00F13C67" w:rsidP="0027211C">
      <w:pPr>
        <w:numPr>
          <w:ilvl w:val="0"/>
          <w:numId w:val="27"/>
        </w:numPr>
        <w:spacing w:before="0" w:line="216" w:lineRule="auto"/>
        <w:jc w:val="left"/>
        <w:rPr>
          <w:lang w:val="ru-RU"/>
        </w:rPr>
      </w:pPr>
      <w:r w:rsidRPr="00076B2D">
        <w:rPr>
          <w:lang w:val="ru-RU"/>
        </w:rPr>
        <w:t xml:space="preserve">Благовремено извештава </w:t>
      </w:r>
      <w:r w:rsidRPr="00076B2D">
        <w:rPr>
          <w:lang w:val="sr-Latn-CS"/>
        </w:rPr>
        <w:t>Служб</w:t>
      </w:r>
      <w:r w:rsidRPr="00076B2D">
        <w:t>у</w:t>
      </w:r>
      <w:r w:rsidRPr="00076B2D">
        <w:rPr>
          <w:lang w:val="sr-Latn-CS"/>
        </w:rPr>
        <w:t xml:space="preserve"> БЗР и ЗОП </w:t>
      </w:r>
      <w:r w:rsidRPr="00076B2D">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076B2D">
        <w:rPr>
          <w:lang w:val="sr-Latn-CS"/>
        </w:rPr>
        <w:t xml:space="preserve">сваку повреду на раду својих </w:t>
      </w:r>
      <w:r w:rsidRPr="00076B2D">
        <w:rPr>
          <w:lang w:val="ru-RU"/>
        </w:rPr>
        <w:t>запослених</w:t>
      </w:r>
      <w:r w:rsidRPr="00076B2D">
        <w:t>, акцидент или инцидент.</w:t>
      </w:r>
    </w:p>
    <w:p w:rsidR="00F13C67" w:rsidRPr="00076B2D" w:rsidRDefault="00F13C67" w:rsidP="0027211C">
      <w:pPr>
        <w:numPr>
          <w:ilvl w:val="0"/>
          <w:numId w:val="27"/>
        </w:numPr>
        <w:spacing w:before="0" w:line="216" w:lineRule="auto"/>
        <w:jc w:val="left"/>
        <w:rPr>
          <w:lang w:val="ru-RU"/>
        </w:rPr>
      </w:pPr>
      <w:r w:rsidRPr="00076B2D">
        <w:rPr>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F13C67" w:rsidRPr="00076B2D" w:rsidRDefault="00F13C67" w:rsidP="0027211C">
      <w:pPr>
        <w:numPr>
          <w:ilvl w:val="0"/>
          <w:numId w:val="27"/>
        </w:numPr>
        <w:spacing w:before="0" w:line="216" w:lineRule="auto"/>
        <w:ind w:left="357" w:hanging="357"/>
        <w:jc w:val="left"/>
        <w:rPr>
          <w:lang w:val="ru-RU"/>
        </w:rPr>
      </w:pPr>
      <w:r w:rsidRPr="00076B2D">
        <w:rPr>
          <w:lang w:val="ru-RU"/>
        </w:rPr>
        <w:t>Р</w:t>
      </w:r>
      <w:r w:rsidRPr="00076B2D">
        <w:rPr>
          <w:lang w:val="sr-Latn-CS"/>
        </w:rPr>
        <w:t>адни простор одржава уредан</w:t>
      </w:r>
      <w:r w:rsidRPr="00076B2D">
        <w:rPr>
          <w:lang w:val="ru-RU"/>
        </w:rPr>
        <w:t xml:space="preserve">, </w:t>
      </w:r>
      <w:r w:rsidRPr="00076B2D">
        <w:rPr>
          <w:lang w:val="sr-Latn-CS"/>
        </w:rPr>
        <w:t>чист, сигуран за кретање радника и транспорт.</w:t>
      </w:r>
    </w:p>
    <w:p w:rsidR="00F13C67" w:rsidRPr="00076B2D" w:rsidRDefault="00F13C67" w:rsidP="0027211C">
      <w:pPr>
        <w:numPr>
          <w:ilvl w:val="0"/>
          <w:numId w:val="27"/>
        </w:numPr>
        <w:spacing w:before="0" w:line="216" w:lineRule="auto"/>
        <w:jc w:val="left"/>
        <w:rPr>
          <w:lang w:val="ru-RU"/>
        </w:rPr>
      </w:pPr>
      <w:r w:rsidRPr="00076B2D">
        <w:rPr>
          <w:lang w:val="sr-Latn-CS"/>
        </w:rPr>
        <w:t xml:space="preserve">Свакодневно, уз сагласност  </w:t>
      </w:r>
      <w:r w:rsidRPr="00076B2D">
        <w:rPr>
          <w:lang w:val="ru-RU"/>
        </w:rPr>
        <w:t>н</w:t>
      </w:r>
      <w:r w:rsidRPr="00076B2D">
        <w:rPr>
          <w:lang w:val="sr-Latn-CS"/>
        </w:rPr>
        <w:t>аручиоц</w:t>
      </w:r>
      <w:r w:rsidRPr="00076B2D">
        <w:rPr>
          <w:lang w:val="ru-RU"/>
        </w:rPr>
        <w:t>а</w:t>
      </w:r>
      <w:r w:rsidRPr="00076B2D">
        <w:rPr>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F13C67" w:rsidRPr="00076B2D" w:rsidRDefault="00F13C67" w:rsidP="0027211C">
      <w:pPr>
        <w:numPr>
          <w:ilvl w:val="0"/>
          <w:numId w:val="27"/>
        </w:numPr>
        <w:spacing w:before="0" w:line="216" w:lineRule="auto"/>
        <w:jc w:val="left"/>
        <w:rPr>
          <w:lang w:val="ru-RU"/>
        </w:rPr>
      </w:pPr>
      <w:r w:rsidRPr="00076B2D">
        <w:rPr>
          <w:lang w:val="sr-Latn-CS"/>
        </w:rPr>
        <w:t xml:space="preserve">Монтажни материјал </w:t>
      </w:r>
      <w:r w:rsidRPr="00076B2D">
        <w:rPr>
          <w:lang w:val="ru-RU"/>
        </w:rPr>
        <w:t>прописно складишти</w:t>
      </w:r>
      <w:r w:rsidRPr="00076B2D">
        <w:rPr>
          <w:lang w:val="sr-Latn-CS"/>
        </w:rPr>
        <w:t>.</w:t>
      </w:r>
    </w:p>
    <w:p w:rsidR="00F13C67" w:rsidRPr="00076B2D" w:rsidRDefault="00F13C67" w:rsidP="0027211C">
      <w:pPr>
        <w:numPr>
          <w:ilvl w:val="0"/>
          <w:numId w:val="27"/>
        </w:numPr>
        <w:spacing w:before="0" w:line="216" w:lineRule="auto"/>
        <w:jc w:val="left"/>
        <w:rPr>
          <w:lang w:val="ru-RU"/>
        </w:rPr>
      </w:pPr>
      <w:r w:rsidRPr="00076B2D">
        <w:rPr>
          <w:lang w:val="sr-Latn-CS"/>
        </w:rPr>
        <w:t>Сва опасна места (опасност од пада са висин</w:t>
      </w:r>
      <w:r w:rsidRPr="00076B2D">
        <w:rPr>
          <w:lang w:val="ru-RU"/>
        </w:rPr>
        <w:t>е и друго</w:t>
      </w:r>
      <w:r w:rsidRPr="00076B2D">
        <w:rPr>
          <w:lang w:val="sr-Latn-CS"/>
        </w:rPr>
        <w:t>) обезбеди траком</w:t>
      </w:r>
      <w:r w:rsidRPr="00076B2D">
        <w:rPr>
          <w:lang w:val="ru-RU"/>
        </w:rPr>
        <w:t xml:space="preserve">, </w:t>
      </w:r>
      <w:r w:rsidRPr="00076B2D">
        <w:rPr>
          <w:lang w:val="sr-Latn-CS"/>
        </w:rPr>
        <w:t>оградом</w:t>
      </w:r>
      <w:r w:rsidRPr="00076B2D">
        <w:rPr>
          <w:lang w:val="ru-RU"/>
        </w:rPr>
        <w:t xml:space="preserve"> и таблама упозорења</w:t>
      </w:r>
      <w:r w:rsidRPr="00076B2D">
        <w:rPr>
          <w:lang w:val="sr-Latn-CS"/>
        </w:rPr>
        <w:t>.</w:t>
      </w:r>
    </w:p>
    <w:p w:rsidR="00F13C67" w:rsidRPr="00076B2D" w:rsidRDefault="00F13C67" w:rsidP="0027211C">
      <w:pPr>
        <w:numPr>
          <w:ilvl w:val="0"/>
          <w:numId w:val="27"/>
        </w:numPr>
        <w:spacing w:before="0" w:line="216" w:lineRule="auto"/>
        <w:jc w:val="left"/>
        <w:rPr>
          <w:lang w:val="ru-RU"/>
        </w:rPr>
      </w:pPr>
      <w:r w:rsidRPr="00076B2D">
        <w:rPr>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F13C67" w:rsidRPr="00076B2D" w:rsidRDefault="00F13C67" w:rsidP="0027211C">
      <w:pPr>
        <w:numPr>
          <w:ilvl w:val="0"/>
          <w:numId w:val="27"/>
        </w:numPr>
        <w:spacing w:before="0" w:line="216" w:lineRule="auto"/>
        <w:jc w:val="left"/>
        <w:rPr>
          <w:lang w:val="ru-RU"/>
        </w:rPr>
      </w:pPr>
      <w:r w:rsidRPr="00076B2D">
        <w:rPr>
          <w:lang w:val="sr-Latn-CS"/>
        </w:rPr>
        <w:t xml:space="preserve">Све грађевинске скеле </w:t>
      </w:r>
      <w:r w:rsidRPr="00076B2D">
        <w:rPr>
          <w:lang w:val="sr-Cyrl-CS"/>
        </w:rPr>
        <w:t>буду</w:t>
      </w:r>
      <w:r w:rsidRPr="00076B2D">
        <w:rPr>
          <w:lang w:val="sr-Latn-CS"/>
        </w:rPr>
        <w:t xml:space="preserve"> монтиране од стране специјализованих фирми</w:t>
      </w:r>
      <w:r w:rsidRPr="00076B2D">
        <w:rPr>
          <w:lang w:val="ru-RU"/>
        </w:rPr>
        <w:t>,</w:t>
      </w:r>
      <w:r w:rsidRPr="00076B2D">
        <w:rPr>
          <w:lang w:val="sr-Latn-CS"/>
        </w:rPr>
        <w:t xml:space="preserve"> по урађеном пројекту</w:t>
      </w:r>
      <w:r w:rsidRPr="00076B2D">
        <w:rPr>
          <w:lang w:val="ru-RU"/>
        </w:rPr>
        <w:t xml:space="preserve"> и </w:t>
      </w:r>
      <w:r w:rsidRPr="00076B2D">
        <w:rPr>
          <w:lang w:val="sr-Latn-CS"/>
        </w:rPr>
        <w:t>прегледане пре употребе од стране корисника.</w:t>
      </w:r>
    </w:p>
    <w:p w:rsidR="00F13C67" w:rsidRPr="00076B2D" w:rsidRDefault="00F13C67" w:rsidP="0027211C">
      <w:pPr>
        <w:numPr>
          <w:ilvl w:val="0"/>
          <w:numId w:val="27"/>
        </w:numPr>
        <w:spacing w:before="0" w:line="216" w:lineRule="auto"/>
        <w:jc w:val="left"/>
        <w:rPr>
          <w:lang w:val="ru-RU"/>
        </w:rPr>
      </w:pPr>
      <w:r w:rsidRPr="00076B2D">
        <w:rPr>
          <w:lang w:val="ru-RU"/>
        </w:rPr>
        <w:t>На захтев надзорног органа н</w:t>
      </w:r>
      <w:r w:rsidRPr="00076B2D">
        <w:rPr>
          <w:lang w:val="sr-Latn-CS"/>
        </w:rPr>
        <w:t>а градилишту обезбеди довољан број мобилних тоалета.</w:t>
      </w:r>
    </w:p>
    <w:p w:rsidR="00F13C67" w:rsidRPr="00076B2D" w:rsidRDefault="00F13C67" w:rsidP="0027211C">
      <w:pPr>
        <w:numPr>
          <w:ilvl w:val="0"/>
          <w:numId w:val="27"/>
        </w:numPr>
        <w:spacing w:before="0" w:line="216" w:lineRule="auto"/>
        <w:jc w:val="left"/>
        <w:rPr>
          <w:lang w:val="ru-RU"/>
        </w:rPr>
      </w:pPr>
      <w:r w:rsidRPr="00076B2D">
        <w:rPr>
          <w:lang w:val="sr-Latn-CS"/>
        </w:rPr>
        <w:t xml:space="preserve">Наручиоцу радова не ремети редован процес производње и рад </w:t>
      </w:r>
      <w:r w:rsidRPr="00076B2D">
        <w:rPr>
          <w:lang w:val="ru-RU"/>
        </w:rPr>
        <w:t>запослених</w:t>
      </w:r>
      <w:r w:rsidRPr="00076B2D">
        <w:rPr>
          <w:lang w:val="sr-Latn-CS"/>
        </w:rPr>
        <w:t>.</w:t>
      </w:r>
    </w:p>
    <w:p w:rsidR="00F13C67" w:rsidRPr="00076B2D" w:rsidRDefault="00F13C67" w:rsidP="0027211C">
      <w:pPr>
        <w:numPr>
          <w:ilvl w:val="0"/>
          <w:numId w:val="27"/>
        </w:numPr>
        <w:spacing w:before="0" w:line="216" w:lineRule="auto"/>
        <w:jc w:val="left"/>
        <w:rPr>
          <w:lang w:val="ru-RU"/>
        </w:rPr>
      </w:pPr>
      <w:r w:rsidRPr="00076B2D">
        <w:rPr>
          <w:lang w:val="sr-Latn-CS"/>
        </w:rPr>
        <w:t>Поштује радну и технолошку дисциплину установљену код наручиоца радова.</w:t>
      </w:r>
    </w:p>
    <w:p w:rsidR="00F13C67" w:rsidRPr="00076B2D" w:rsidRDefault="00F13C67" w:rsidP="0027211C">
      <w:pPr>
        <w:numPr>
          <w:ilvl w:val="0"/>
          <w:numId w:val="27"/>
        </w:numPr>
        <w:spacing w:before="0" w:line="216" w:lineRule="auto"/>
        <w:jc w:val="left"/>
        <w:rPr>
          <w:lang w:val="ru-RU"/>
        </w:rPr>
      </w:pPr>
      <w:r w:rsidRPr="00076B2D">
        <w:rPr>
          <w:lang w:val="ru-RU"/>
        </w:rPr>
        <w:t xml:space="preserve">Обавеже својезапослене </w:t>
      </w:r>
      <w:r w:rsidRPr="00076B2D">
        <w:rPr>
          <w:lang w:val="sr-Latn-CS"/>
        </w:rPr>
        <w:t xml:space="preserve">да стално носе </w:t>
      </w:r>
      <w:r w:rsidRPr="00076B2D">
        <w:rPr>
          <w:lang w:val="sr-Cyrl-CS"/>
        </w:rPr>
        <w:t xml:space="preserve">лична </w:t>
      </w:r>
      <w:r w:rsidRPr="00076B2D">
        <w:rPr>
          <w:lang w:val="sr-Latn-CS"/>
        </w:rPr>
        <w:t>док</w:t>
      </w:r>
      <w:r w:rsidRPr="00076B2D">
        <w:rPr>
          <w:lang w:val="ru-RU"/>
        </w:rPr>
        <w:t>у</w:t>
      </w:r>
      <w:r w:rsidRPr="00076B2D">
        <w:rPr>
          <w:lang w:val="sr-Latn-CS"/>
        </w:rPr>
        <w:t>мента и покажу их на захтев овлашћених лица за безбедност.</w:t>
      </w:r>
    </w:p>
    <w:p w:rsidR="00F13C67" w:rsidRPr="00076B2D" w:rsidRDefault="00F13C67" w:rsidP="0027211C">
      <w:pPr>
        <w:numPr>
          <w:ilvl w:val="0"/>
          <w:numId w:val="27"/>
        </w:numPr>
        <w:spacing w:before="0" w:line="216" w:lineRule="auto"/>
        <w:jc w:val="left"/>
        <w:rPr>
          <w:lang w:val="ru-RU"/>
        </w:rPr>
      </w:pPr>
      <w:r w:rsidRPr="00076B2D">
        <w:rPr>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F13C67" w:rsidRPr="00076B2D" w:rsidRDefault="00F13C67" w:rsidP="0027211C">
      <w:pPr>
        <w:numPr>
          <w:ilvl w:val="0"/>
          <w:numId w:val="27"/>
        </w:numPr>
        <w:spacing w:before="0" w:line="216" w:lineRule="auto"/>
        <w:jc w:val="left"/>
        <w:rPr>
          <w:lang w:val="ru-RU"/>
        </w:rPr>
      </w:pPr>
      <w:r w:rsidRPr="00076B2D">
        <w:rPr>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F13C67" w:rsidRPr="00076B2D" w:rsidRDefault="00F13C67" w:rsidP="0027211C">
      <w:pPr>
        <w:numPr>
          <w:ilvl w:val="0"/>
          <w:numId w:val="27"/>
        </w:numPr>
        <w:spacing w:before="0" w:line="216" w:lineRule="auto"/>
        <w:jc w:val="left"/>
        <w:rPr>
          <w:lang w:val="ru-RU"/>
        </w:rPr>
      </w:pPr>
      <w:r w:rsidRPr="00076B2D">
        <w:rPr>
          <w:lang w:val="ru-RU"/>
        </w:rPr>
        <w:t>Запослени</w:t>
      </w:r>
      <w:r w:rsidRPr="00076B2D">
        <w:rPr>
          <w:lang w:val="sr-Latn-CS"/>
        </w:rPr>
        <w:t xml:space="preserve"> извођача и подизвођача радова бораве и крећу се само у објектима ТЕНТ на којима изводе радове.</w:t>
      </w:r>
    </w:p>
    <w:p w:rsidR="00F13C67" w:rsidRPr="00076B2D" w:rsidRDefault="00F13C67" w:rsidP="0027211C">
      <w:pPr>
        <w:numPr>
          <w:ilvl w:val="0"/>
          <w:numId w:val="27"/>
        </w:numPr>
        <w:spacing w:before="0" w:line="216" w:lineRule="auto"/>
        <w:jc w:val="left"/>
        <w:rPr>
          <w:lang w:val="ru-RU"/>
        </w:rPr>
      </w:pPr>
      <w:r w:rsidRPr="00076B2D">
        <w:rPr>
          <w:lang w:val="ru-RU"/>
        </w:rPr>
        <w:t>Забрањено је уношење оружја унутар локација Огранка ТЕНТ, као и неовлашћено фотографисање.</w:t>
      </w:r>
    </w:p>
    <w:p w:rsidR="00F13C67" w:rsidRPr="00076B2D" w:rsidRDefault="00F13C67" w:rsidP="0027211C">
      <w:pPr>
        <w:numPr>
          <w:ilvl w:val="0"/>
          <w:numId w:val="27"/>
        </w:numPr>
        <w:spacing w:before="0" w:line="216" w:lineRule="auto"/>
        <w:jc w:val="left"/>
        <w:rPr>
          <w:lang w:val="ru-RU"/>
        </w:rPr>
      </w:pPr>
      <w:r w:rsidRPr="00076B2D">
        <w:rPr>
          <w:lang w:val="ru-RU"/>
        </w:rPr>
        <w:t>Обавезно је придржавање правила и сигнализације безбедности у саобраћају.</w:t>
      </w:r>
    </w:p>
    <w:p w:rsidR="00F13C67" w:rsidRPr="00076B2D" w:rsidRDefault="00F13C67" w:rsidP="0027211C">
      <w:pPr>
        <w:numPr>
          <w:ilvl w:val="0"/>
          <w:numId w:val="27"/>
        </w:numPr>
        <w:spacing w:before="0" w:line="216" w:lineRule="auto"/>
        <w:jc w:val="left"/>
        <w:rPr>
          <w:lang w:val="ru-RU"/>
        </w:rPr>
      </w:pPr>
      <w:r w:rsidRPr="00076B2D">
        <w:rPr>
          <w:lang w:val="sr-Cyrl-CS"/>
        </w:rPr>
        <w:t>На захтев надзорног органа, удаљи запосленог са градилишта, када се утврди да је неподобан за даљи рад на градилишту.</w:t>
      </w:r>
    </w:p>
    <w:p w:rsidR="00F13C67" w:rsidRPr="00076B2D" w:rsidRDefault="00F13C67" w:rsidP="0027211C">
      <w:pPr>
        <w:numPr>
          <w:ilvl w:val="0"/>
          <w:numId w:val="27"/>
        </w:numPr>
        <w:spacing w:before="0" w:line="216" w:lineRule="auto"/>
        <w:jc w:val="left"/>
        <w:rPr>
          <w:lang w:val="ru-RU"/>
        </w:rPr>
      </w:pPr>
      <w:r w:rsidRPr="00076B2D">
        <w:rPr>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F13C67" w:rsidRPr="00076B2D" w:rsidRDefault="00F13C67" w:rsidP="00F13C67">
      <w:pPr>
        <w:jc w:val="left"/>
        <w:rPr>
          <w:b/>
          <w:u w:val="single"/>
          <w:lang w:val="sr-Cyrl-CS"/>
        </w:rPr>
      </w:pPr>
      <w:r w:rsidRPr="00076B2D">
        <w:rPr>
          <w:b/>
          <w:u w:val="single"/>
          <w:lang w:val="sr-Cyrl-CS"/>
        </w:rPr>
        <w:t>II ОБАВЕЗЕ ИЗВОЂАЧА РАДОВА ЧИЈИ СУ ЗАПОСЛЕНИ АНГАЖОВАНИ</w:t>
      </w:r>
    </w:p>
    <w:p w:rsidR="00F13C67" w:rsidRPr="00076B2D" w:rsidRDefault="00F13C67" w:rsidP="00F13C67">
      <w:pPr>
        <w:jc w:val="left"/>
        <w:rPr>
          <w:b/>
          <w:u w:val="single"/>
          <w:lang w:val="sr-Cyrl-CS"/>
        </w:rPr>
      </w:pPr>
      <w:r w:rsidRPr="00076B2D">
        <w:rPr>
          <w:b/>
          <w:u w:val="single"/>
          <w:lang w:val="sr-Cyrl-CS"/>
        </w:rPr>
        <w:t>ПО „НОРМА ЧАС“</w:t>
      </w:r>
    </w:p>
    <w:p w:rsidR="00F13C67" w:rsidRPr="00076B2D" w:rsidRDefault="00F13C67" w:rsidP="00F13C67">
      <w:pPr>
        <w:autoSpaceDE w:val="0"/>
        <w:autoSpaceDN w:val="0"/>
        <w:adjustRightInd w:val="0"/>
        <w:jc w:val="left"/>
        <w:rPr>
          <w:rFonts w:cs="Arial"/>
          <w:lang w:val="sr-Cyrl-RS"/>
        </w:rPr>
      </w:pPr>
      <w:r w:rsidRPr="00076B2D">
        <w:rPr>
          <w:rFonts w:cs="Arial"/>
          <w:color w:val="000000"/>
        </w:rPr>
        <w:t>И</w:t>
      </w:r>
      <w:r w:rsidRPr="00076B2D">
        <w:rPr>
          <w:rFonts w:cs="Arial"/>
          <w:color w:val="000000"/>
          <w:lang w:val="sr-Latn-CS"/>
        </w:rPr>
        <w:t>звођач радова</w:t>
      </w:r>
      <w:r w:rsidRPr="00076B2D">
        <w:rPr>
          <w:rFonts w:cs="Arial"/>
          <w:color w:val="000000"/>
        </w:rPr>
        <w:t xml:space="preserve"> који своје запослене ангажују по „норма часу“, у организацији ТЕНТ, обавезан је </w:t>
      </w:r>
      <w:r w:rsidRPr="00076B2D">
        <w:rPr>
          <w:rFonts w:cs="Arial"/>
        </w:rPr>
        <w:t>да:</w:t>
      </w:r>
    </w:p>
    <w:p w:rsidR="00F13C67" w:rsidRPr="00076B2D" w:rsidRDefault="00F13C67" w:rsidP="0027211C">
      <w:pPr>
        <w:numPr>
          <w:ilvl w:val="0"/>
          <w:numId w:val="28"/>
        </w:numPr>
        <w:spacing w:before="0" w:after="80" w:line="216" w:lineRule="auto"/>
        <w:jc w:val="left"/>
        <w:rPr>
          <w:lang w:val="ru-RU"/>
        </w:rPr>
      </w:pPr>
      <w:r w:rsidRPr="00076B2D">
        <w:rPr>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F13C67" w:rsidRPr="00076B2D" w:rsidRDefault="00F13C67" w:rsidP="0027211C">
      <w:pPr>
        <w:numPr>
          <w:ilvl w:val="0"/>
          <w:numId w:val="28"/>
        </w:numPr>
        <w:spacing w:before="0" w:after="80" w:line="216" w:lineRule="auto"/>
        <w:jc w:val="left"/>
        <w:rPr>
          <w:lang w:val="ru-RU"/>
        </w:rPr>
      </w:pPr>
      <w:r w:rsidRPr="00076B2D">
        <w:rPr>
          <w:lang w:val="ru-RU"/>
        </w:rPr>
        <w:t>На сваких 6 месеци, Служби БЗР и ЗОП,  достави спискове запослених Извођача радова по Службама и радним местима где су распоређени.</w:t>
      </w:r>
    </w:p>
    <w:p w:rsidR="00F13C67" w:rsidRPr="00076B2D" w:rsidRDefault="00F13C67" w:rsidP="0027211C">
      <w:pPr>
        <w:numPr>
          <w:ilvl w:val="0"/>
          <w:numId w:val="28"/>
        </w:numPr>
        <w:spacing w:before="0" w:after="80" w:line="216" w:lineRule="auto"/>
        <w:jc w:val="left"/>
        <w:rPr>
          <w:lang w:val="ru-RU"/>
        </w:rPr>
      </w:pPr>
      <w:r w:rsidRPr="00076B2D">
        <w:rPr>
          <w:lang w:val="ru-RU"/>
        </w:rPr>
        <w:t>За извођење радова (обављање посла) ангажује здравствено способне запослене,</w:t>
      </w:r>
    </w:p>
    <w:p w:rsidR="00F13C67" w:rsidRPr="00076B2D" w:rsidRDefault="00F13C67" w:rsidP="0027211C">
      <w:pPr>
        <w:numPr>
          <w:ilvl w:val="0"/>
          <w:numId w:val="28"/>
        </w:numPr>
        <w:spacing w:before="0" w:after="80" w:line="216" w:lineRule="auto"/>
        <w:jc w:val="left"/>
        <w:rPr>
          <w:lang w:val="ru-RU"/>
        </w:rPr>
      </w:pPr>
      <w:r w:rsidRPr="00076B2D">
        <w:rPr>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F13C67" w:rsidRPr="00076B2D" w:rsidRDefault="00F13C67" w:rsidP="0027211C">
      <w:pPr>
        <w:numPr>
          <w:ilvl w:val="0"/>
          <w:numId w:val="28"/>
        </w:numPr>
        <w:spacing w:before="0" w:after="80" w:line="216" w:lineRule="auto"/>
        <w:jc w:val="left"/>
        <w:rPr>
          <w:lang w:val="ru-RU"/>
        </w:rPr>
      </w:pPr>
      <w:r w:rsidRPr="00076B2D">
        <w:rPr>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F13C67" w:rsidRPr="00076B2D" w:rsidRDefault="00F13C67" w:rsidP="0027211C">
      <w:pPr>
        <w:numPr>
          <w:ilvl w:val="0"/>
          <w:numId w:val="28"/>
        </w:numPr>
        <w:spacing w:before="0" w:after="80" w:line="216" w:lineRule="auto"/>
        <w:jc w:val="left"/>
        <w:rPr>
          <w:lang w:val="ru-RU"/>
        </w:rPr>
      </w:pPr>
      <w:r w:rsidRPr="00076B2D">
        <w:rPr>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F13C67" w:rsidRPr="00076B2D" w:rsidRDefault="00F13C67" w:rsidP="0027211C">
      <w:pPr>
        <w:numPr>
          <w:ilvl w:val="0"/>
          <w:numId w:val="28"/>
        </w:numPr>
        <w:spacing w:before="0" w:after="80" w:line="216" w:lineRule="auto"/>
        <w:jc w:val="left"/>
        <w:rPr>
          <w:lang w:val="ru-RU"/>
        </w:rPr>
      </w:pPr>
      <w:r w:rsidRPr="00076B2D">
        <w:rPr>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F13C67" w:rsidRPr="00076B2D" w:rsidRDefault="00F13C67" w:rsidP="0027211C">
      <w:pPr>
        <w:numPr>
          <w:ilvl w:val="0"/>
          <w:numId w:val="28"/>
        </w:numPr>
        <w:spacing w:before="0" w:after="80" w:line="216" w:lineRule="auto"/>
        <w:jc w:val="left"/>
        <w:rPr>
          <w:lang w:val="ru-RU"/>
        </w:rPr>
      </w:pPr>
      <w:r w:rsidRPr="00076B2D">
        <w:rPr>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F13C67" w:rsidRPr="00076B2D" w:rsidRDefault="00F13C67" w:rsidP="0027211C">
      <w:pPr>
        <w:numPr>
          <w:ilvl w:val="0"/>
          <w:numId w:val="28"/>
        </w:numPr>
        <w:spacing w:before="0" w:after="80" w:line="216" w:lineRule="auto"/>
        <w:jc w:val="left"/>
        <w:rPr>
          <w:lang w:val="ru-RU"/>
        </w:rPr>
      </w:pPr>
      <w:r w:rsidRPr="00076B2D">
        <w:rPr>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F13C67" w:rsidRPr="00076B2D" w:rsidRDefault="00F13C67" w:rsidP="0027211C">
      <w:pPr>
        <w:numPr>
          <w:ilvl w:val="0"/>
          <w:numId w:val="28"/>
        </w:numPr>
        <w:spacing w:before="0" w:after="80" w:line="216" w:lineRule="auto"/>
        <w:jc w:val="left"/>
        <w:rPr>
          <w:lang w:val="ru-RU"/>
        </w:rPr>
      </w:pPr>
      <w:r w:rsidRPr="00076B2D">
        <w:rPr>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F13C67" w:rsidRPr="00076B2D" w:rsidRDefault="00F13C67" w:rsidP="0027211C">
      <w:pPr>
        <w:numPr>
          <w:ilvl w:val="0"/>
          <w:numId w:val="28"/>
        </w:numPr>
        <w:spacing w:before="0" w:after="80" w:line="216" w:lineRule="auto"/>
        <w:jc w:val="left"/>
        <w:rPr>
          <w:lang w:val="ru-RU"/>
        </w:rPr>
      </w:pPr>
      <w:r w:rsidRPr="00076B2D">
        <w:rPr>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F13C67" w:rsidRPr="00076B2D" w:rsidRDefault="00F13C67" w:rsidP="0027211C">
      <w:pPr>
        <w:numPr>
          <w:ilvl w:val="0"/>
          <w:numId w:val="28"/>
        </w:numPr>
        <w:spacing w:before="0" w:after="80" w:line="216" w:lineRule="auto"/>
        <w:jc w:val="left"/>
        <w:rPr>
          <w:lang w:val="ru-RU"/>
        </w:rPr>
      </w:pPr>
      <w:r w:rsidRPr="00076B2D">
        <w:rPr>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F13C67" w:rsidRPr="00076B2D" w:rsidRDefault="00F13C67" w:rsidP="0027211C">
      <w:pPr>
        <w:numPr>
          <w:ilvl w:val="0"/>
          <w:numId w:val="28"/>
        </w:numPr>
        <w:spacing w:before="0" w:after="80" w:line="216" w:lineRule="auto"/>
        <w:jc w:val="left"/>
        <w:rPr>
          <w:lang w:val="ru-RU"/>
        </w:rPr>
      </w:pPr>
      <w:r w:rsidRPr="00076B2D">
        <w:rPr>
          <w:lang w:val="ru-RU"/>
        </w:rPr>
        <w:t>Служби БЗР и ЗОП ТЕНТ достави копију извештаја о повреди на раду запосленог који пружа услуге ТЕНТ.</w:t>
      </w:r>
    </w:p>
    <w:p w:rsidR="00F13C67" w:rsidRPr="00076B2D" w:rsidRDefault="00F13C67" w:rsidP="00F13C67">
      <w:pPr>
        <w:spacing w:before="0"/>
        <w:jc w:val="left"/>
        <w:rPr>
          <w:b/>
          <w:u w:val="single"/>
          <w:lang w:val="sr-Latn-CS"/>
        </w:rPr>
      </w:pPr>
      <w:r w:rsidRPr="00076B2D">
        <w:rPr>
          <w:b/>
          <w:u w:val="single"/>
          <w:lang w:val="sr-Latn-CS"/>
        </w:rPr>
        <w:t xml:space="preserve">III ОБАВЕЗЕ ТЕНТ ЗА ЗАПОСЛЕНЕ АНГАЖОВАНЕ ПО „НОРМА ЧАС“  </w:t>
      </w:r>
    </w:p>
    <w:p w:rsidR="00F13C67" w:rsidRPr="00076B2D" w:rsidRDefault="00F13C67" w:rsidP="00F13C67">
      <w:pPr>
        <w:spacing w:before="0"/>
        <w:rPr>
          <w:lang w:val="sr-Cyrl-CS"/>
        </w:rPr>
      </w:pPr>
      <w:r w:rsidRPr="00076B2D">
        <w:rPr>
          <w:lang w:val="sr-Cyrl-CS"/>
        </w:rPr>
        <w:t>ТЕНТ, односно руководиоци организационих целина у оквиру којих су ангажовани запослени Извођача радова обавезни су да:</w:t>
      </w:r>
    </w:p>
    <w:p w:rsidR="00F13C67" w:rsidRPr="00076B2D" w:rsidRDefault="00F13C67" w:rsidP="0027211C">
      <w:pPr>
        <w:numPr>
          <w:ilvl w:val="0"/>
          <w:numId w:val="30"/>
        </w:numPr>
        <w:spacing w:before="0" w:line="216" w:lineRule="auto"/>
        <w:ind w:left="357" w:hanging="357"/>
        <w:jc w:val="left"/>
        <w:rPr>
          <w:lang w:val="ru-RU"/>
        </w:rPr>
      </w:pPr>
      <w:r w:rsidRPr="00076B2D">
        <w:rPr>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F13C67" w:rsidRPr="00076B2D" w:rsidRDefault="00F13C67" w:rsidP="0027211C">
      <w:pPr>
        <w:numPr>
          <w:ilvl w:val="0"/>
          <w:numId w:val="30"/>
        </w:numPr>
        <w:spacing w:before="0" w:line="216" w:lineRule="auto"/>
        <w:ind w:left="357" w:hanging="357"/>
        <w:jc w:val="left"/>
        <w:rPr>
          <w:lang w:val="ru-RU"/>
        </w:rPr>
      </w:pPr>
      <w:r w:rsidRPr="00076B2D">
        <w:rPr>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F13C67" w:rsidRPr="00076B2D" w:rsidRDefault="00F13C67" w:rsidP="0027211C">
      <w:pPr>
        <w:numPr>
          <w:ilvl w:val="0"/>
          <w:numId w:val="30"/>
        </w:numPr>
        <w:spacing w:before="0" w:line="216" w:lineRule="auto"/>
        <w:ind w:left="357" w:hanging="357"/>
        <w:jc w:val="left"/>
        <w:rPr>
          <w:lang w:val="ru-RU"/>
        </w:rPr>
      </w:pPr>
      <w:r w:rsidRPr="00076B2D">
        <w:rPr>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F13C67" w:rsidRPr="00076B2D" w:rsidRDefault="00F13C67" w:rsidP="0027211C">
      <w:pPr>
        <w:numPr>
          <w:ilvl w:val="0"/>
          <w:numId w:val="30"/>
        </w:numPr>
        <w:spacing w:before="0" w:line="216" w:lineRule="auto"/>
        <w:ind w:left="357" w:hanging="357"/>
        <w:jc w:val="left"/>
        <w:rPr>
          <w:lang w:val="ru-RU"/>
        </w:rPr>
      </w:pPr>
      <w:r w:rsidRPr="00076B2D">
        <w:rPr>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F13C67" w:rsidRPr="00076B2D" w:rsidRDefault="00F13C67" w:rsidP="00F13C67">
      <w:pPr>
        <w:spacing w:before="0"/>
        <w:rPr>
          <w:b/>
          <w:u w:val="single"/>
        </w:rPr>
      </w:pPr>
      <w:r w:rsidRPr="00076B2D">
        <w:rPr>
          <w:b/>
          <w:u w:val="single"/>
        </w:rPr>
        <w:t>IV НЕПОШТОВАЊЕ ПРАВИЛА</w:t>
      </w:r>
    </w:p>
    <w:p w:rsidR="00F13C67" w:rsidRPr="00076B2D" w:rsidRDefault="00F13C67" w:rsidP="00F13C67">
      <w:pPr>
        <w:spacing w:before="0"/>
        <w:rPr>
          <w:lang w:val="sr-Cyrl-CS"/>
        </w:rPr>
      </w:pPr>
      <w:r w:rsidRPr="00076B2D">
        <w:rPr>
          <w:lang w:val="sr-Cyrl-CS"/>
        </w:rPr>
        <w:t>Служба БЗР и ЗОП ТЕНТ, док траје извођење уговорених радова, врши контролу примене ових правила.</w:t>
      </w:r>
    </w:p>
    <w:p w:rsidR="00F13C67" w:rsidRPr="00076B2D" w:rsidRDefault="00F13C67" w:rsidP="00F13C67">
      <w:pPr>
        <w:spacing w:before="0"/>
        <w:rPr>
          <w:lang w:val="sr-Cyrl-CS"/>
        </w:rPr>
      </w:pPr>
      <w:r w:rsidRPr="00076B2D">
        <w:rPr>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F13C67" w:rsidRPr="00076B2D" w:rsidRDefault="00F13C67" w:rsidP="00F13C67">
      <w:pPr>
        <w:spacing w:before="0"/>
        <w:rPr>
          <w:lang w:val="sr-Cyrl-CS"/>
        </w:rPr>
      </w:pPr>
      <w:r w:rsidRPr="00076B2D">
        <w:rPr>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F13C67" w:rsidRPr="00076B2D" w:rsidRDefault="00F13C67" w:rsidP="00F13C67">
      <w:pPr>
        <w:spacing w:before="0"/>
        <w:rPr>
          <w:lang w:val="sr-Cyrl-CS"/>
        </w:rPr>
      </w:pPr>
      <w:r w:rsidRPr="00076B2D">
        <w:rPr>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F13C67" w:rsidRPr="00076B2D" w:rsidRDefault="00F13C67" w:rsidP="00F13C67">
      <w:pPr>
        <w:spacing w:before="0"/>
        <w:rPr>
          <w:lang w:val="sr-Cyrl-CS"/>
        </w:rPr>
      </w:pPr>
      <w:r w:rsidRPr="00076B2D">
        <w:rPr>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F13C67" w:rsidRPr="00076B2D" w:rsidRDefault="00F13C67" w:rsidP="00F13C67">
      <w:pPr>
        <w:spacing w:before="0"/>
        <w:rPr>
          <w:lang w:val="sr-Cyrl-CS"/>
        </w:rPr>
      </w:pPr>
      <w:r w:rsidRPr="00076B2D">
        <w:rPr>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F13C67" w:rsidRPr="00076B2D" w:rsidRDefault="00F13C67" w:rsidP="00F13C67">
      <w:pPr>
        <w:spacing w:before="0"/>
        <w:rPr>
          <w:lang w:val="sr-Cyrl-CS"/>
        </w:rPr>
      </w:pPr>
      <w:r w:rsidRPr="00076B2D">
        <w:rPr>
          <w:lang w:val="sr-Cyrl-CS"/>
        </w:rPr>
        <w:t>Руководилац одељења обезбеђења и одбране води евиденцију запослених извођача којима је забрањен приступ у објекте ТЕНТ.</w:t>
      </w:r>
    </w:p>
    <w:p w:rsidR="00F13C67" w:rsidRPr="00076B2D" w:rsidRDefault="00F13C67" w:rsidP="00F13C67">
      <w:pPr>
        <w:spacing w:before="0"/>
        <w:rPr>
          <w:b/>
          <w:u w:val="single"/>
        </w:rPr>
      </w:pPr>
      <w:r w:rsidRPr="00076B2D">
        <w:rPr>
          <w:b/>
          <w:u w:val="single"/>
          <w:lang w:val="sr-Latn-CS"/>
        </w:rPr>
        <w:t>V  САСТАНЦИ У ВЕЗИ БЕЗБЕДНОСТИ И ЗДРАВЉА НА РАДУ</w:t>
      </w:r>
    </w:p>
    <w:p w:rsidR="00F13C67" w:rsidRPr="00076B2D" w:rsidRDefault="00F13C67" w:rsidP="00F13C67">
      <w:pPr>
        <w:spacing w:before="0"/>
        <w:rPr>
          <w:b/>
          <w:u w:val="single"/>
          <w:lang w:val="sr-Latn-CS"/>
        </w:rPr>
      </w:pPr>
      <w:r w:rsidRPr="00076B2D">
        <w:rPr>
          <w:lang w:val="sr-Latn-CS"/>
        </w:rPr>
        <w:t>Прв</w:t>
      </w:r>
      <w:r w:rsidRPr="00076B2D">
        <w:rPr>
          <w:lang w:val="sr-Cyrl-CS"/>
        </w:rPr>
        <w:t>ом састанку за безбедност присуствују:</w:t>
      </w:r>
    </w:p>
    <w:p w:rsidR="00F13C67" w:rsidRPr="00076B2D" w:rsidRDefault="00F13C67" w:rsidP="0027211C">
      <w:pPr>
        <w:numPr>
          <w:ilvl w:val="1"/>
          <w:numId w:val="29"/>
        </w:numPr>
        <w:tabs>
          <w:tab w:val="num" w:pos="1134"/>
        </w:tabs>
        <w:spacing w:before="0" w:line="216" w:lineRule="auto"/>
        <w:ind w:left="1134"/>
        <w:jc w:val="left"/>
        <w:rPr>
          <w:lang w:val="sr-Cyrl-CS"/>
        </w:rPr>
      </w:pPr>
      <w:r w:rsidRPr="00076B2D">
        <w:rPr>
          <w:lang w:val="sr-Cyrl-CS"/>
        </w:rPr>
        <w:t>лице за безбедност и здравље у ТЕНТ,</w:t>
      </w:r>
    </w:p>
    <w:p w:rsidR="00F13C67" w:rsidRPr="00076B2D" w:rsidRDefault="00F13C67" w:rsidP="0027211C">
      <w:pPr>
        <w:numPr>
          <w:ilvl w:val="1"/>
          <w:numId w:val="29"/>
        </w:numPr>
        <w:tabs>
          <w:tab w:val="num" w:pos="1134"/>
        </w:tabs>
        <w:spacing w:before="0" w:line="216" w:lineRule="auto"/>
        <w:ind w:left="1134"/>
        <w:jc w:val="left"/>
        <w:rPr>
          <w:lang w:val="sr-Cyrl-CS"/>
        </w:rPr>
      </w:pPr>
      <w:r w:rsidRPr="00076B2D">
        <w:rPr>
          <w:lang w:val="sr-Cyrl-CS"/>
        </w:rPr>
        <w:t xml:space="preserve">инструктор БЗР и ЗОП из Службе за обуку кадрова. </w:t>
      </w:r>
    </w:p>
    <w:p w:rsidR="00F13C67" w:rsidRPr="00076B2D" w:rsidRDefault="00F13C67" w:rsidP="0027211C">
      <w:pPr>
        <w:numPr>
          <w:ilvl w:val="1"/>
          <w:numId w:val="29"/>
        </w:numPr>
        <w:tabs>
          <w:tab w:val="num" w:pos="1134"/>
        </w:tabs>
        <w:spacing w:before="0" w:line="216" w:lineRule="auto"/>
        <w:ind w:left="1134"/>
        <w:jc w:val="left"/>
        <w:rPr>
          <w:lang w:val="sr-Cyrl-CS"/>
        </w:rPr>
      </w:pPr>
      <w:r w:rsidRPr="00076B2D">
        <w:rPr>
          <w:lang w:val="sr-Cyrl-CS"/>
        </w:rPr>
        <w:t>надзорни орган,</w:t>
      </w:r>
    </w:p>
    <w:p w:rsidR="00F13C67" w:rsidRPr="00076B2D" w:rsidRDefault="00F13C67" w:rsidP="0027211C">
      <w:pPr>
        <w:numPr>
          <w:ilvl w:val="1"/>
          <w:numId w:val="29"/>
        </w:numPr>
        <w:tabs>
          <w:tab w:val="num" w:pos="1134"/>
        </w:tabs>
        <w:spacing w:before="0" w:line="216" w:lineRule="auto"/>
        <w:ind w:left="1134"/>
        <w:jc w:val="left"/>
        <w:rPr>
          <w:lang w:val="sr-Cyrl-CS"/>
        </w:rPr>
      </w:pPr>
      <w:r w:rsidRPr="00076B2D">
        <w:rPr>
          <w:lang w:val="sr-Cyrl-CS"/>
        </w:rPr>
        <w:t>одговорно лице извођача радова на градилишту и</w:t>
      </w:r>
    </w:p>
    <w:p w:rsidR="00F13C67" w:rsidRPr="00076B2D" w:rsidRDefault="00F13C67" w:rsidP="0027211C">
      <w:pPr>
        <w:numPr>
          <w:ilvl w:val="1"/>
          <w:numId w:val="29"/>
        </w:numPr>
        <w:tabs>
          <w:tab w:val="num" w:pos="1134"/>
        </w:tabs>
        <w:spacing w:before="0" w:line="216" w:lineRule="auto"/>
        <w:ind w:left="1134"/>
        <w:jc w:val="left"/>
        <w:rPr>
          <w:lang w:val="sr-Cyrl-CS"/>
        </w:rPr>
      </w:pPr>
      <w:r w:rsidRPr="00076B2D">
        <w:rPr>
          <w:lang w:val="sr-Cyrl-CS"/>
        </w:rPr>
        <w:t>одговорно лице за безбедност и здравље извођача радова.</w:t>
      </w:r>
    </w:p>
    <w:p w:rsidR="00F13C67" w:rsidRPr="00076B2D" w:rsidRDefault="00F13C67" w:rsidP="00F13C67">
      <w:pPr>
        <w:spacing w:before="0"/>
        <w:rPr>
          <w:lang w:val="sr-Latn-CS"/>
        </w:rPr>
      </w:pPr>
      <w:r w:rsidRPr="00076B2D">
        <w:rPr>
          <w:lang w:val="sr-Latn-CS"/>
        </w:rPr>
        <w:t xml:space="preserve">Садржај </w:t>
      </w:r>
      <w:r w:rsidRPr="00076B2D">
        <w:rPr>
          <w:lang w:val="ru-RU"/>
        </w:rPr>
        <w:t>првог</w:t>
      </w:r>
      <w:r w:rsidRPr="00076B2D">
        <w:rPr>
          <w:lang w:val="sr-Latn-CS"/>
        </w:rPr>
        <w:t xml:space="preserve"> састанка:</w:t>
      </w:r>
    </w:p>
    <w:p w:rsidR="00F13C67" w:rsidRPr="00076B2D" w:rsidRDefault="00F13C67" w:rsidP="0027211C">
      <w:pPr>
        <w:numPr>
          <w:ilvl w:val="1"/>
          <w:numId w:val="29"/>
        </w:numPr>
        <w:tabs>
          <w:tab w:val="num" w:pos="1134"/>
        </w:tabs>
        <w:spacing w:before="0" w:line="216" w:lineRule="auto"/>
        <w:ind w:left="1134"/>
        <w:jc w:val="left"/>
        <w:rPr>
          <w:lang w:val="ru-RU"/>
        </w:rPr>
      </w:pPr>
      <w:r w:rsidRPr="00076B2D">
        <w:rPr>
          <w:lang w:val="sr-Latn-CS"/>
        </w:rPr>
        <w:t>Одређивање радног простора (контејнери за смештај радника, материјала, санитарни чворови, и др.)</w:t>
      </w:r>
      <w:r w:rsidRPr="00076B2D">
        <w:rPr>
          <w:lang w:val="ru-RU"/>
        </w:rPr>
        <w:t>;</w:t>
      </w:r>
    </w:p>
    <w:p w:rsidR="00F13C67" w:rsidRPr="00076B2D" w:rsidRDefault="00F13C67" w:rsidP="0027211C">
      <w:pPr>
        <w:numPr>
          <w:ilvl w:val="1"/>
          <w:numId w:val="29"/>
        </w:numPr>
        <w:tabs>
          <w:tab w:val="num" w:pos="1134"/>
        </w:tabs>
        <w:spacing w:before="0" w:line="216" w:lineRule="auto"/>
        <w:ind w:left="1134"/>
        <w:jc w:val="left"/>
        <w:rPr>
          <w:lang w:val="ru-RU"/>
        </w:rPr>
      </w:pPr>
      <w:r w:rsidRPr="00076B2D">
        <w:rPr>
          <w:lang w:val="ru-RU"/>
        </w:rPr>
        <w:t xml:space="preserve">Упознавање са </w:t>
      </w:r>
      <w:r w:rsidRPr="00076B2D">
        <w:rPr>
          <w:lang w:val="sr-Cyrl-CS"/>
        </w:rPr>
        <w:t>опасностима и штетностима у термоенергетским постројењима и железничком саобраћају</w:t>
      </w:r>
      <w:r w:rsidRPr="00076B2D">
        <w:rPr>
          <w:b/>
          <w:i/>
          <w:lang w:val="sr-Cyrl-CS"/>
        </w:rPr>
        <w:t>;</w:t>
      </w:r>
    </w:p>
    <w:p w:rsidR="00F13C67" w:rsidRPr="00076B2D" w:rsidRDefault="00F13C67" w:rsidP="0027211C">
      <w:pPr>
        <w:numPr>
          <w:ilvl w:val="1"/>
          <w:numId w:val="29"/>
        </w:numPr>
        <w:tabs>
          <w:tab w:val="num" w:pos="1134"/>
        </w:tabs>
        <w:spacing w:before="0" w:line="216" w:lineRule="auto"/>
        <w:ind w:left="1134"/>
        <w:jc w:val="left"/>
        <w:rPr>
          <w:lang w:val="ru-RU"/>
        </w:rPr>
      </w:pPr>
      <w:r w:rsidRPr="00076B2D">
        <w:rPr>
          <w:lang w:val="sr-Latn-CS"/>
        </w:rPr>
        <w:t>Прва помоћ (телефонски бројеви, процедуре, и др.)</w:t>
      </w:r>
      <w:r w:rsidRPr="00076B2D">
        <w:rPr>
          <w:lang w:val="ru-RU"/>
        </w:rPr>
        <w:t>;</w:t>
      </w:r>
    </w:p>
    <w:p w:rsidR="00F13C67" w:rsidRPr="00076B2D" w:rsidRDefault="00F13C67" w:rsidP="0027211C">
      <w:pPr>
        <w:numPr>
          <w:ilvl w:val="1"/>
          <w:numId w:val="29"/>
        </w:numPr>
        <w:tabs>
          <w:tab w:val="num" w:pos="1134"/>
        </w:tabs>
        <w:spacing w:before="0" w:line="216" w:lineRule="auto"/>
        <w:ind w:left="1134"/>
        <w:jc w:val="left"/>
        <w:rPr>
          <w:lang w:val="ru-RU"/>
        </w:rPr>
      </w:pPr>
      <w:r w:rsidRPr="00076B2D">
        <w:rPr>
          <w:lang w:val="sr-Latn-CS"/>
        </w:rPr>
        <w:t>Противпожарна заштита (телефонски бројеви, процедуре, дозволе и др.), опасне материје (хемикалије, гас и горива)</w:t>
      </w:r>
      <w:r w:rsidRPr="00076B2D">
        <w:rPr>
          <w:lang w:val="sr-Cyrl-CS"/>
        </w:rPr>
        <w:t>, заштита животне средине</w:t>
      </w:r>
      <w:r w:rsidRPr="00076B2D">
        <w:rPr>
          <w:lang w:val="ru-RU"/>
        </w:rPr>
        <w:t>;</w:t>
      </w:r>
    </w:p>
    <w:p w:rsidR="00F13C67" w:rsidRPr="00076B2D" w:rsidRDefault="00F13C67" w:rsidP="0027211C">
      <w:pPr>
        <w:numPr>
          <w:ilvl w:val="1"/>
          <w:numId w:val="29"/>
        </w:numPr>
        <w:tabs>
          <w:tab w:val="num" w:pos="1134"/>
        </w:tabs>
        <w:spacing w:before="0" w:line="216" w:lineRule="auto"/>
        <w:ind w:left="1134"/>
        <w:jc w:val="left"/>
        <w:rPr>
          <w:lang w:val="ru-RU"/>
        </w:rPr>
      </w:pPr>
      <w:r w:rsidRPr="00076B2D">
        <w:rPr>
          <w:lang w:val="sr-Latn-CS"/>
        </w:rPr>
        <w:t>Лична</w:t>
      </w:r>
      <w:r w:rsidRPr="00076B2D">
        <w:rPr>
          <w:lang w:val="ru-RU"/>
        </w:rPr>
        <w:t xml:space="preserve"> и колективна</w:t>
      </w:r>
      <w:r w:rsidRPr="00076B2D">
        <w:rPr>
          <w:lang w:val="sr-Latn-CS"/>
        </w:rPr>
        <w:t xml:space="preserve"> заштитна опрема</w:t>
      </w:r>
      <w:r w:rsidRPr="00076B2D">
        <w:rPr>
          <w:lang w:val="ru-RU"/>
        </w:rPr>
        <w:t>;</w:t>
      </w:r>
    </w:p>
    <w:p w:rsidR="00F13C67" w:rsidRPr="00076B2D" w:rsidRDefault="00F13C67" w:rsidP="0027211C">
      <w:pPr>
        <w:numPr>
          <w:ilvl w:val="1"/>
          <w:numId w:val="29"/>
        </w:numPr>
        <w:tabs>
          <w:tab w:val="num" w:pos="1134"/>
        </w:tabs>
        <w:spacing w:before="0" w:line="216" w:lineRule="auto"/>
        <w:ind w:left="1134"/>
        <w:jc w:val="left"/>
        <w:rPr>
          <w:lang w:val="ru-RU"/>
        </w:rPr>
      </w:pPr>
      <w:r w:rsidRPr="00076B2D">
        <w:rPr>
          <w:lang w:val="sr-Latn-CS"/>
        </w:rPr>
        <w:t>Правила саобраћаја</w:t>
      </w:r>
      <w:r w:rsidRPr="00076B2D">
        <w:rPr>
          <w:lang w:val="ru-RU"/>
        </w:rPr>
        <w:t>;</w:t>
      </w:r>
    </w:p>
    <w:p w:rsidR="00F13C67" w:rsidRPr="00076B2D" w:rsidRDefault="00F13C67" w:rsidP="0027211C">
      <w:pPr>
        <w:numPr>
          <w:ilvl w:val="1"/>
          <w:numId w:val="29"/>
        </w:numPr>
        <w:tabs>
          <w:tab w:val="num" w:pos="1134"/>
        </w:tabs>
        <w:spacing w:before="0" w:line="216" w:lineRule="auto"/>
        <w:ind w:left="1134"/>
        <w:jc w:val="left"/>
        <w:rPr>
          <w:lang w:val="ru-RU"/>
        </w:rPr>
      </w:pPr>
      <w:r w:rsidRPr="00076B2D">
        <w:rPr>
          <w:lang w:val="ru-RU"/>
        </w:rPr>
        <w:t>Одржавање</w:t>
      </w:r>
      <w:r w:rsidRPr="00076B2D">
        <w:rPr>
          <w:lang w:val="sr-Latn-CS"/>
        </w:rPr>
        <w:t xml:space="preserve"> и чишћење </w:t>
      </w:r>
      <w:r w:rsidRPr="00076B2D">
        <w:rPr>
          <w:lang w:val="ru-RU"/>
        </w:rPr>
        <w:t>радног простора;</w:t>
      </w:r>
    </w:p>
    <w:p w:rsidR="00F13C67" w:rsidRPr="00076B2D" w:rsidRDefault="00F13C67" w:rsidP="0027211C">
      <w:pPr>
        <w:numPr>
          <w:ilvl w:val="1"/>
          <w:numId w:val="29"/>
        </w:numPr>
        <w:tabs>
          <w:tab w:val="num" w:pos="1134"/>
        </w:tabs>
        <w:spacing w:before="0" w:line="216" w:lineRule="auto"/>
        <w:ind w:left="1134"/>
        <w:jc w:val="left"/>
        <w:rPr>
          <w:lang w:val="ru-RU"/>
        </w:rPr>
      </w:pPr>
      <w:r w:rsidRPr="00076B2D">
        <w:rPr>
          <w:lang w:val="sr-Latn-CS"/>
        </w:rPr>
        <w:t>Имен</w:t>
      </w:r>
      <w:r w:rsidRPr="00076B2D">
        <w:rPr>
          <w:lang w:val="ru-RU"/>
        </w:rPr>
        <w:t xml:space="preserve">овање </w:t>
      </w:r>
      <w:r w:rsidRPr="00076B2D">
        <w:rPr>
          <w:lang w:val="sr-Latn-CS"/>
        </w:rPr>
        <w:t>одговор</w:t>
      </w:r>
      <w:r w:rsidRPr="00076B2D">
        <w:rPr>
          <w:lang w:val="ru-RU"/>
        </w:rPr>
        <w:t>них</w:t>
      </w:r>
      <w:r w:rsidRPr="00076B2D">
        <w:rPr>
          <w:lang w:val="sr-Latn-CS"/>
        </w:rPr>
        <w:t xml:space="preserve"> лица</w:t>
      </w:r>
      <w:r w:rsidRPr="00076B2D">
        <w:rPr>
          <w:lang w:val="ru-RU"/>
        </w:rPr>
        <w:t>;</w:t>
      </w:r>
    </w:p>
    <w:p w:rsidR="00F13C67" w:rsidRPr="00076B2D" w:rsidRDefault="00F13C67" w:rsidP="0027211C">
      <w:pPr>
        <w:numPr>
          <w:ilvl w:val="1"/>
          <w:numId w:val="29"/>
        </w:numPr>
        <w:tabs>
          <w:tab w:val="num" w:pos="1134"/>
        </w:tabs>
        <w:spacing w:before="0" w:line="216" w:lineRule="auto"/>
        <w:ind w:left="1134"/>
        <w:jc w:val="left"/>
        <w:rPr>
          <w:lang w:val="ru-RU"/>
        </w:rPr>
      </w:pPr>
      <w:r w:rsidRPr="00076B2D">
        <w:rPr>
          <w:lang w:val="ru-RU"/>
        </w:rPr>
        <w:t>Поступак у случају п</w:t>
      </w:r>
      <w:r w:rsidRPr="00076B2D">
        <w:rPr>
          <w:lang w:val="sr-Latn-CS"/>
        </w:rPr>
        <w:t>овреде на раду</w:t>
      </w:r>
      <w:r w:rsidRPr="00076B2D">
        <w:rPr>
          <w:lang w:val="ru-RU"/>
        </w:rPr>
        <w:t>;</w:t>
      </w:r>
    </w:p>
    <w:p w:rsidR="00F13C67" w:rsidRPr="00076B2D" w:rsidRDefault="00F13C67" w:rsidP="0027211C">
      <w:pPr>
        <w:numPr>
          <w:ilvl w:val="1"/>
          <w:numId w:val="29"/>
        </w:numPr>
        <w:tabs>
          <w:tab w:val="num" w:pos="1134"/>
        </w:tabs>
        <w:spacing w:before="0" w:line="216" w:lineRule="auto"/>
        <w:ind w:left="1134"/>
        <w:jc w:val="left"/>
        <w:rPr>
          <w:lang w:val="sr-Latn-CS"/>
        </w:rPr>
      </w:pPr>
      <w:r w:rsidRPr="00076B2D">
        <w:rPr>
          <w:lang w:val="sr-Latn-CS"/>
        </w:rPr>
        <w:t xml:space="preserve">Последице </w:t>
      </w:r>
      <w:r w:rsidRPr="00076B2D">
        <w:rPr>
          <w:lang w:val="ru-RU"/>
        </w:rPr>
        <w:t>непоштовања Правила безбедности на раду ТЕНТ и</w:t>
      </w:r>
    </w:p>
    <w:p w:rsidR="00F13C67" w:rsidRPr="00076B2D" w:rsidRDefault="00F13C67" w:rsidP="0027211C">
      <w:pPr>
        <w:numPr>
          <w:ilvl w:val="1"/>
          <w:numId w:val="29"/>
        </w:numPr>
        <w:tabs>
          <w:tab w:val="num" w:pos="1134"/>
        </w:tabs>
        <w:spacing w:before="0" w:line="216" w:lineRule="auto"/>
        <w:ind w:left="1134"/>
        <w:jc w:val="left"/>
        <w:rPr>
          <w:lang w:val="sr-Latn-CS"/>
        </w:rPr>
      </w:pPr>
      <w:r w:rsidRPr="00076B2D">
        <w:rPr>
          <w:lang w:val="ru-RU"/>
        </w:rPr>
        <w:t>План заједничких мера</w:t>
      </w:r>
    </w:p>
    <w:p w:rsidR="00F13C67" w:rsidRPr="00076B2D" w:rsidRDefault="00F13C67" w:rsidP="00F13C67">
      <w:pPr>
        <w:spacing w:before="0"/>
        <w:rPr>
          <w:lang w:val="sr-Latn-CS"/>
        </w:rPr>
      </w:pPr>
      <w:r w:rsidRPr="00076B2D">
        <w:rPr>
          <w:lang w:val="sr-Latn-CS"/>
        </w:rPr>
        <w:t>Редовни састанци (једном недељно) одржава</w:t>
      </w:r>
      <w:r w:rsidRPr="00076B2D">
        <w:rPr>
          <w:lang w:val="sr-Cyrl-CS"/>
        </w:rPr>
        <w:t>ју</w:t>
      </w:r>
      <w:r w:rsidRPr="00076B2D">
        <w:rPr>
          <w:lang w:val="sr-Latn-CS"/>
        </w:rPr>
        <w:t xml:space="preserve"> се са сваким извођачем посебно или са свим извођачима заједно. Састанак води </w:t>
      </w:r>
      <w:r w:rsidRPr="00076B2D">
        <w:rPr>
          <w:lang w:val="sr-Cyrl-CS"/>
        </w:rPr>
        <w:t>надзорни орган -</w:t>
      </w:r>
      <w:r w:rsidRPr="00076B2D">
        <w:rPr>
          <w:lang w:val="sr-Latn-CS"/>
        </w:rPr>
        <w:t xml:space="preserve"> вођа пројекта и одговорно лице за безбедност </w:t>
      </w:r>
      <w:r w:rsidRPr="00076B2D">
        <w:rPr>
          <w:lang w:val="sr-Cyrl-CS"/>
        </w:rPr>
        <w:t>ТЕНТ.</w:t>
      </w:r>
    </w:p>
    <w:p w:rsidR="00F13C67" w:rsidRPr="00076B2D" w:rsidRDefault="00F13C67" w:rsidP="00F13C67">
      <w:pPr>
        <w:spacing w:before="0"/>
        <w:rPr>
          <w:lang w:val="sr-Latn-CS"/>
        </w:rPr>
      </w:pPr>
      <w:r w:rsidRPr="00076B2D">
        <w:rPr>
          <w:lang w:val="sr-Latn-CS"/>
        </w:rPr>
        <w:t>Садржај</w:t>
      </w:r>
      <w:r w:rsidRPr="00076B2D">
        <w:rPr>
          <w:lang w:val="ru-RU"/>
        </w:rPr>
        <w:t xml:space="preserve"> редовног</w:t>
      </w:r>
      <w:r w:rsidRPr="00076B2D">
        <w:rPr>
          <w:lang w:val="sr-Latn-CS"/>
        </w:rPr>
        <w:t xml:space="preserve"> састанка:</w:t>
      </w:r>
    </w:p>
    <w:p w:rsidR="00F13C67" w:rsidRPr="00076B2D" w:rsidRDefault="00F13C67" w:rsidP="0027211C">
      <w:pPr>
        <w:numPr>
          <w:ilvl w:val="1"/>
          <w:numId w:val="29"/>
        </w:numPr>
        <w:tabs>
          <w:tab w:val="num" w:pos="1134"/>
          <w:tab w:val="left" w:pos="7005"/>
        </w:tabs>
        <w:spacing w:before="0" w:line="216" w:lineRule="auto"/>
        <w:ind w:left="1134"/>
        <w:jc w:val="left"/>
        <w:rPr>
          <w:lang w:val="ru-RU"/>
        </w:rPr>
      </w:pPr>
      <w:r w:rsidRPr="00076B2D">
        <w:rPr>
          <w:lang w:val="ru-RU"/>
        </w:rPr>
        <w:t xml:space="preserve">Стање </w:t>
      </w:r>
      <w:r w:rsidRPr="00076B2D">
        <w:rPr>
          <w:lang w:val="sr-Latn-CS"/>
        </w:rPr>
        <w:t>радног и складишног простора</w:t>
      </w:r>
      <w:r w:rsidRPr="00076B2D">
        <w:rPr>
          <w:lang w:val="ru-RU"/>
        </w:rPr>
        <w:t>;</w:t>
      </w:r>
    </w:p>
    <w:p w:rsidR="00F13C67" w:rsidRPr="00076B2D" w:rsidRDefault="00F13C67" w:rsidP="0027211C">
      <w:pPr>
        <w:numPr>
          <w:ilvl w:val="1"/>
          <w:numId w:val="29"/>
        </w:numPr>
        <w:tabs>
          <w:tab w:val="num" w:pos="1134"/>
          <w:tab w:val="left" w:pos="7005"/>
        </w:tabs>
        <w:spacing w:before="0" w:line="216" w:lineRule="auto"/>
        <w:ind w:left="1134"/>
        <w:jc w:val="left"/>
        <w:rPr>
          <w:lang w:val="ru-RU"/>
        </w:rPr>
      </w:pPr>
      <w:r w:rsidRPr="00076B2D">
        <w:rPr>
          <w:lang w:val="ru-RU"/>
        </w:rPr>
        <w:t>Стање</w:t>
      </w:r>
      <w:r w:rsidRPr="00076B2D">
        <w:rPr>
          <w:lang w:val="sr-Latn-CS"/>
        </w:rPr>
        <w:t xml:space="preserve"> противпожаре заштите, опасних материја (хемикалије, гас, горива)</w:t>
      </w:r>
      <w:r w:rsidRPr="00076B2D">
        <w:rPr>
          <w:lang w:val="ru-RU"/>
        </w:rPr>
        <w:t>;</w:t>
      </w:r>
    </w:p>
    <w:p w:rsidR="00F13C67" w:rsidRPr="00076B2D" w:rsidRDefault="00F13C67" w:rsidP="0027211C">
      <w:pPr>
        <w:numPr>
          <w:ilvl w:val="1"/>
          <w:numId w:val="29"/>
        </w:numPr>
        <w:tabs>
          <w:tab w:val="num" w:pos="1134"/>
          <w:tab w:val="left" w:pos="7005"/>
        </w:tabs>
        <w:spacing w:before="0" w:line="216" w:lineRule="auto"/>
        <w:ind w:left="1134"/>
        <w:jc w:val="left"/>
        <w:rPr>
          <w:lang w:val="ru-RU"/>
        </w:rPr>
      </w:pPr>
      <w:r w:rsidRPr="00076B2D">
        <w:rPr>
          <w:lang w:val="ru-RU"/>
        </w:rPr>
        <w:t>Коришћење л</w:t>
      </w:r>
      <w:r w:rsidRPr="00076B2D">
        <w:rPr>
          <w:lang w:val="sr-Latn-CS"/>
        </w:rPr>
        <w:t xml:space="preserve">ичне </w:t>
      </w:r>
      <w:r w:rsidRPr="00076B2D">
        <w:rPr>
          <w:lang w:val="ru-RU"/>
        </w:rPr>
        <w:t>и колективне</w:t>
      </w:r>
      <w:r w:rsidRPr="00076B2D">
        <w:rPr>
          <w:lang w:val="sr-Latn-CS"/>
        </w:rPr>
        <w:t xml:space="preserve"> заштитне опреме</w:t>
      </w:r>
      <w:r w:rsidRPr="00076B2D">
        <w:rPr>
          <w:lang w:val="ru-RU"/>
        </w:rPr>
        <w:t>;</w:t>
      </w:r>
    </w:p>
    <w:p w:rsidR="00F13C67" w:rsidRPr="00076B2D" w:rsidRDefault="00F13C67" w:rsidP="0027211C">
      <w:pPr>
        <w:numPr>
          <w:ilvl w:val="1"/>
          <w:numId w:val="29"/>
        </w:numPr>
        <w:tabs>
          <w:tab w:val="num" w:pos="1134"/>
          <w:tab w:val="left" w:pos="7005"/>
        </w:tabs>
        <w:spacing w:before="0" w:line="216" w:lineRule="auto"/>
        <w:ind w:left="1134"/>
        <w:jc w:val="left"/>
        <w:rPr>
          <w:lang w:val="ru-RU"/>
        </w:rPr>
      </w:pPr>
      <w:r w:rsidRPr="00076B2D">
        <w:rPr>
          <w:lang w:val="ru-RU"/>
        </w:rPr>
        <w:t>Поштовање п</w:t>
      </w:r>
      <w:r w:rsidRPr="00076B2D">
        <w:rPr>
          <w:lang w:val="sr-Latn-CS"/>
        </w:rPr>
        <w:t>равила саобраћаја</w:t>
      </w:r>
      <w:r w:rsidRPr="00076B2D">
        <w:rPr>
          <w:lang w:val="ru-RU"/>
        </w:rPr>
        <w:t>;</w:t>
      </w:r>
    </w:p>
    <w:p w:rsidR="00F13C67" w:rsidRPr="00076B2D" w:rsidRDefault="00F13C67" w:rsidP="0027211C">
      <w:pPr>
        <w:numPr>
          <w:ilvl w:val="1"/>
          <w:numId w:val="29"/>
        </w:numPr>
        <w:tabs>
          <w:tab w:val="num" w:pos="1134"/>
          <w:tab w:val="left" w:pos="7005"/>
        </w:tabs>
        <w:spacing w:before="0" w:line="216" w:lineRule="auto"/>
        <w:ind w:left="1134"/>
        <w:jc w:val="left"/>
        <w:rPr>
          <w:lang w:val="ru-RU"/>
        </w:rPr>
      </w:pPr>
      <w:r w:rsidRPr="00076B2D">
        <w:rPr>
          <w:lang w:val="sr-Latn-CS"/>
        </w:rPr>
        <w:t>Процене ризика од повреда</w:t>
      </w:r>
      <w:r w:rsidRPr="00076B2D">
        <w:rPr>
          <w:lang w:val="ru-RU"/>
        </w:rPr>
        <w:t xml:space="preserve"> и</w:t>
      </w:r>
    </w:p>
    <w:p w:rsidR="00F13C67" w:rsidRPr="00076B2D" w:rsidRDefault="00F13C67" w:rsidP="0027211C">
      <w:pPr>
        <w:numPr>
          <w:ilvl w:val="1"/>
          <w:numId w:val="29"/>
        </w:numPr>
        <w:tabs>
          <w:tab w:val="num" w:pos="1134"/>
          <w:tab w:val="left" w:pos="7005"/>
        </w:tabs>
        <w:spacing w:before="0" w:line="216" w:lineRule="auto"/>
        <w:ind w:left="1134"/>
        <w:jc w:val="left"/>
        <w:rPr>
          <w:lang w:val="sr-Latn-CS"/>
        </w:rPr>
      </w:pPr>
      <w:r w:rsidRPr="00076B2D">
        <w:rPr>
          <w:lang w:val="sr-Latn-CS"/>
        </w:rPr>
        <w:t>Могућност побољшања безбедности</w:t>
      </w:r>
      <w:r w:rsidRPr="00076B2D">
        <w:rPr>
          <w:lang w:val="ru-RU"/>
        </w:rPr>
        <w:t xml:space="preserve"> и здравља на</w:t>
      </w:r>
      <w:r w:rsidRPr="00076B2D">
        <w:rPr>
          <w:lang w:val="sr-Latn-CS"/>
        </w:rPr>
        <w:t xml:space="preserve"> рад</w:t>
      </w:r>
      <w:r w:rsidRPr="00076B2D">
        <w:rPr>
          <w:lang w:val="ru-RU"/>
        </w:rPr>
        <w:t>у</w:t>
      </w:r>
      <w:r w:rsidRPr="00076B2D">
        <w:rPr>
          <w:lang w:val="sr-Latn-CS"/>
        </w:rPr>
        <w:t>.</w:t>
      </w:r>
    </w:p>
    <w:p w:rsidR="00F13C67" w:rsidRPr="00076B2D" w:rsidRDefault="00F13C67" w:rsidP="00F13C67">
      <w:pPr>
        <w:tabs>
          <w:tab w:val="left" w:pos="567"/>
        </w:tabs>
        <w:spacing w:before="0"/>
        <w:rPr>
          <w:rFonts w:cs="Arial"/>
          <w:sz w:val="24"/>
          <w:szCs w:val="24"/>
          <w:lang w:val="sr-Cyrl-RS"/>
        </w:rPr>
      </w:pPr>
    </w:p>
    <w:p w:rsidR="00F13C67" w:rsidRPr="00076B2D" w:rsidRDefault="00F13C67" w:rsidP="00F13C67">
      <w:pPr>
        <w:tabs>
          <w:tab w:val="left" w:pos="567"/>
        </w:tabs>
        <w:spacing w:before="0"/>
        <w:rPr>
          <w:rFonts w:cs="Arial"/>
          <w:sz w:val="24"/>
          <w:szCs w:val="24"/>
          <w:lang w:val="sr-Cyrl-RS"/>
        </w:rPr>
      </w:pPr>
    </w:p>
    <w:p w:rsidR="00F13C67" w:rsidRPr="00E47C2E" w:rsidRDefault="00F13C67" w:rsidP="00F13C67">
      <w:pPr>
        <w:pStyle w:val="KDParagraf"/>
        <w:spacing w:before="0"/>
        <w:rPr>
          <w:rFonts w:cs="Arial"/>
          <w:b/>
        </w:rPr>
      </w:pPr>
    </w:p>
    <w:p w:rsidR="00F13C67" w:rsidRDefault="00F13C67" w:rsidP="00F13C67">
      <w:pPr>
        <w:pStyle w:val="KDParagraf"/>
        <w:spacing w:before="0"/>
        <w:rPr>
          <w:rFonts w:cs="Arial"/>
          <w:lang w:val="sr-Cyrl-RS"/>
        </w:rPr>
      </w:pPr>
    </w:p>
    <w:p w:rsidR="00F13C67" w:rsidRDefault="00F13C67" w:rsidP="00F13C67">
      <w:pPr>
        <w:pStyle w:val="KDParagraf"/>
        <w:spacing w:before="0"/>
        <w:rPr>
          <w:rFonts w:cs="Arial"/>
          <w:lang w:val="sr-Cyrl-RS"/>
        </w:rPr>
      </w:pPr>
    </w:p>
    <w:p w:rsidR="00EE793E" w:rsidRPr="00E47C2E" w:rsidRDefault="00EE793E" w:rsidP="00F13C67">
      <w:pPr>
        <w:pStyle w:val="KDParagraf"/>
        <w:spacing w:before="0"/>
        <w:rPr>
          <w:rFonts w:cs="Arial"/>
        </w:rPr>
      </w:pPr>
    </w:p>
    <w:sectPr w:rsidR="00EE793E" w:rsidRPr="00E47C2E" w:rsidSect="00B16DCF">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433A1" w:rsidRDefault="005433A1">
      <w:r>
        <w:separator/>
      </w:r>
    </w:p>
    <w:p w:rsidR="005433A1" w:rsidRDefault="005433A1"/>
  </w:endnote>
  <w:endnote w:type="continuationSeparator" w:id="0">
    <w:p w:rsidR="005433A1" w:rsidRDefault="005433A1">
      <w:r>
        <w:continuationSeparator/>
      </w:r>
    </w:p>
    <w:p w:rsidR="005433A1" w:rsidRDefault="005433A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imesNewRomanPSMT">
    <w:altName w:val="Times New Roman"/>
    <w:charset w:val="EE"/>
    <w:family w:val="auto"/>
    <w:pitch w:val="variable"/>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Calibri">
    <w:panose1 w:val="020F0502020204030204"/>
    <w:charset w:val="EE"/>
    <w:family w:val="swiss"/>
    <w:pitch w:val="variable"/>
    <w:sig w:usb0="E00002FF" w:usb1="4000ACFF" w:usb2="00000001"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EE"/>
    <w:family w:val="swiss"/>
    <w:pitch w:val="variable"/>
    <w:sig w:usb0="00000287" w:usb1="00000000" w:usb2="00000000" w:usb3="00000000" w:csb0="0000009F" w:csb1="00000000"/>
  </w:font>
  <w:font w:name="CHelvPlai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altName w:val="Arial Unicode MS"/>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altName w:val="Times New Roman"/>
    <w:panose1 w:val="00000000000000000000"/>
    <w:charset w:val="00"/>
    <w:family w:val="auto"/>
    <w:notTrueType/>
    <w:pitch w:val="variable"/>
    <w:sig w:usb0="00000003" w:usb1="00000000" w:usb2="00000000" w:usb3="00000000" w:csb0="00000001" w:csb1="00000000"/>
  </w:font>
  <w:font w:name="Optima">
    <w:altName w:val="Times New Roman"/>
    <w:panose1 w:val="00000000000000000000"/>
    <w:charset w:val="EE"/>
    <w:family w:val="swiss"/>
    <w:notTrueType/>
    <w:pitch w:val="variable"/>
    <w:sig w:usb0="00000007" w:usb1="00000000" w:usb2="00000000" w:usb3="00000000" w:csb0="00000003" w:csb1="00000000"/>
  </w:font>
  <w:font w:name="CTimesRoman">
    <w:altName w:val="Tahoma"/>
    <w:panose1 w:val="00000000000000000000"/>
    <w:charset w:val="00"/>
    <w:family w:val="auto"/>
    <w:notTrueType/>
    <w:pitch w:val="variable"/>
    <w:sig w:usb0="00000003" w:usb1="00000000" w:usb2="00000000" w:usb3="00000000" w:csb0="00000001" w:csb1="00000000"/>
  </w:font>
  <w:font w:name="CTimesBold">
    <w:panose1 w:val="00000000000000000000"/>
    <w:charset w:val="00"/>
    <w:family w:val="auto"/>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Arial Cirilica">
    <w:panose1 w:val="020B7200000000000000"/>
    <w:charset w:val="00"/>
    <w:family w:val="swiss"/>
    <w:pitch w:val="variable"/>
    <w:sig w:usb0="00000007" w:usb1="00000000" w:usb2="00000000" w:usb3="00000000" w:csb0="00000013" w:csb1="00000000"/>
  </w:font>
  <w:font w:name="TimesNewRomanPS-BoldMT">
    <w:altName w:val="Arial Unicode MS"/>
    <w:charset w:val="EE"/>
    <w:family w:val="auto"/>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2423" w:rsidRDefault="001F2423"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1F2423" w:rsidRDefault="001F2423" w:rsidP="00841BE7">
    <w:pPr>
      <w:pStyle w:val="Footer"/>
      <w:ind w:right="360"/>
    </w:pPr>
  </w:p>
  <w:p w:rsidR="001F2423" w:rsidRDefault="001F2423"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2423" w:rsidRPr="00EC5BB4" w:rsidRDefault="001F2423"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142181">
      <w:rPr>
        <w:rStyle w:val="PageNumber"/>
        <w:rFonts w:cs="Arial"/>
        <w:b/>
        <w:noProof/>
        <w:szCs w:val="24"/>
      </w:rPr>
      <w:t>2</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142181">
      <w:rPr>
        <w:rStyle w:val="PageNumber"/>
        <w:rFonts w:cs="Arial"/>
        <w:b/>
        <w:noProof/>
        <w:szCs w:val="24"/>
      </w:rPr>
      <w:t>4</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2423" w:rsidRPr="00EC5BB4" w:rsidRDefault="001F2423"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142181">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142181">
      <w:rPr>
        <w:rStyle w:val="PageNumber"/>
        <w:rFonts w:cs="Arial"/>
        <w:b/>
        <w:noProof/>
        <w:szCs w:val="24"/>
      </w:rPr>
      <w:t>1</w:t>
    </w:r>
    <w:r w:rsidRPr="00EC5BB4">
      <w:rPr>
        <w:rStyle w:val="PageNumber"/>
        <w:rFonts w:cs="Arial"/>
        <w:b/>
        <w:szCs w:val="24"/>
      </w:rPr>
      <w:fldChar w:fldCharType="end"/>
    </w:r>
  </w:p>
  <w:p w:rsidR="001F2423" w:rsidRDefault="001F242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433A1" w:rsidRDefault="005433A1">
      <w:r>
        <w:separator/>
      </w:r>
    </w:p>
    <w:p w:rsidR="005433A1" w:rsidRDefault="005433A1"/>
  </w:footnote>
  <w:footnote w:type="continuationSeparator" w:id="0">
    <w:p w:rsidR="005433A1" w:rsidRDefault="005433A1">
      <w:r>
        <w:continuationSeparator/>
      </w:r>
    </w:p>
    <w:p w:rsidR="005433A1" w:rsidRDefault="005433A1"/>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2423" w:rsidRDefault="001F2423" w:rsidP="004276AD">
    <w:pPr>
      <w:pStyle w:val="Header"/>
      <w:rPr>
        <w:sz w:val="20"/>
      </w:rPr>
    </w:pPr>
  </w:p>
  <w:p w:rsidR="001F2423" w:rsidRPr="00EC5BB4" w:rsidRDefault="001F2423" w:rsidP="004276AD">
    <w:pPr>
      <w:pStyle w:val="Header"/>
      <w:rPr>
        <w:szCs w:val="24"/>
      </w:rPr>
    </w:pPr>
    <w:r w:rsidRPr="00EC5BB4">
      <w:rPr>
        <w:szCs w:val="24"/>
      </w:rPr>
      <w:t>ЈП „Електропривреда Србије“ Београд          Конкурсна документација ЈН</w:t>
    </w:r>
    <w:r w:rsidRPr="00EC5BB4">
      <w:rPr>
        <w:b/>
        <w:szCs w:val="24"/>
      </w:rPr>
      <w:t>.</w:t>
    </w:r>
    <w:r w:rsidRPr="001579D5">
      <w:rPr>
        <w:szCs w:val="24"/>
        <w:lang w:val="sr-Cyrl-RS"/>
      </w:rPr>
      <w:t xml:space="preserve"> </w:t>
    </w:r>
    <w:r w:rsidRPr="00BB5181">
      <w:rPr>
        <w:szCs w:val="24"/>
        <w:lang w:val="sr-Cyrl-RS"/>
      </w:rPr>
      <w:t>3000/1683/2017(712/2017)</w:t>
    </w:r>
  </w:p>
  <w:p w:rsidR="001F2423" w:rsidRPr="004276AD" w:rsidRDefault="001F2423" w:rsidP="004276A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2423" w:rsidRDefault="001F2423" w:rsidP="004276AD">
    <w:pPr>
      <w:pStyle w:val="Header"/>
    </w:pPr>
  </w:p>
  <w:p w:rsidR="001F2423" w:rsidRPr="00210557" w:rsidRDefault="001F2423" w:rsidP="00EF375A">
    <w:pPr>
      <w:pStyle w:val="Header"/>
    </w:pPr>
    <w:r w:rsidRPr="00113B84">
      <w:rPr>
        <w:szCs w:val="24"/>
      </w:rPr>
      <w:t xml:space="preserve">ЈП „Електропривреда Србије“ Београд  </w:t>
    </w:r>
    <w:r>
      <w:rPr>
        <w:szCs w:val="24"/>
      </w:rPr>
      <w:t xml:space="preserve">        Конкурсна документација ЈН</w:t>
    </w:r>
    <w:r w:rsidRPr="00113B84">
      <w:rPr>
        <w:b/>
        <w:szCs w:val="24"/>
      </w:rPr>
      <w:t>.</w:t>
    </w:r>
    <w:r>
      <w:rPr>
        <w:b/>
        <w:szCs w:val="24"/>
        <w:lang w:val="sr-Cyrl-RS"/>
      </w:rPr>
      <w:t xml:space="preserve"> </w:t>
    </w:r>
    <w:r w:rsidRPr="00BB5181">
      <w:rPr>
        <w:szCs w:val="24"/>
        <w:lang w:val="sr-Cyrl-RS"/>
      </w:rPr>
      <w:t>3000/1683/2017(712/2017)</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8A60781"/>
    <w:multiLevelType w:val="hybridMultilevel"/>
    <w:tmpl w:val="3572B852"/>
    <w:lvl w:ilvl="0" w:tplc="241A000F">
      <w:start w:val="1"/>
      <w:numFmt w:val="decimal"/>
      <w:lvlText w:val="%1."/>
      <w:lvlJc w:val="left"/>
      <w:pPr>
        <w:ind w:left="720" w:hanging="360"/>
      </w:pPr>
      <w:rPr>
        <w:rFonts w:hint="default"/>
      </w:rPr>
    </w:lvl>
    <w:lvl w:ilvl="1" w:tplc="241A0019">
      <w:start w:val="1"/>
      <w:numFmt w:val="lowerLetter"/>
      <w:lvlText w:val="%2."/>
      <w:lvlJc w:val="left"/>
      <w:pPr>
        <w:ind w:left="1440" w:hanging="360"/>
      </w:pPr>
    </w:lvl>
    <w:lvl w:ilvl="2" w:tplc="D8609376">
      <w:start w:val="1"/>
      <w:numFmt w:val="bullet"/>
      <w:lvlText w:val="-"/>
      <w:lvlJc w:val="left"/>
      <w:pPr>
        <w:ind w:left="2160" w:hanging="180"/>
      </w:pPr>
      <w:rPr>
        <w:rFonts w:ascii="Times New Roman" w:hAnsi="Times New Roman" w:cs="Times New Roman" w:hint="default"/>
      </w:r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50">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1">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6">
    <w:nsid w:val="13845278"/>
    <w:multiLevelType w:val="hybridMultilevel"/>
    <w:tmpl w:val="318AE94C"/>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7">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3">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4">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5">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6">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7">
    <w:nsid w:val="2AD31128"/>
    <w:multiLevelType w:val="multilevel"/>
    <w:tmpl w:val="B866A1DE"/>
    <w:lvl w:ilvl="0">
      <w:start w:val="1"/>
      <w:numFmt w:val="decimal"/>
      <w:lvlText w:val="%1."/>
      <w:lvlJc w:val="left"/>
      <w:pPr>
        <w:ind w:left="435" w:hanging="43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8">
    <w:nsid w:val="2DBF408A"/>
    <w:multiLevelType w:val="multilevel"/>
    <w:tmpl w:val="23829E28"/>
    <w:lvl w:ilvl="0">
      <w:start w:val="1"/>
      <w:numFmt w:val="decimal"/>
      <w:lvlText w:val="%1."/>
      <w:lvlJc w:val="left"/>
      <w:pPr>
        <w:ind w:left="720" w:hanging="360"/>
      </w:pPr>
      <w:rPr>
        <w:rFonts w:hint="default"/>
        <w:b/>
        <w:color w:val="auto"/>
      </w:rPr>
    </w:lvl>
    <w:lvl w:ilvl="1">
      <w:start w:val="2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9">
    <w:nsid w:val="2FD96045"/>
    <w:multiLevelType w:val="hybridMultilevel"/>
    <w:tmpl w:val="F9747548"/>
    <w:lvl w:ilvl="0" w:tplc="3A0AE50A">
      <w:start w:val="1"/>
      <w:numFmt w:val="decimal"/>
      <w:lvlText w:val="%1."/>
      <w:lvlJc w:val="left"/>
      <w:pPr>
        <w:ind w:left="360" w:hanging="360"/>
      </w:pPr>
      <w:rPr>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0">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1">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2">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3">
    <w:nsid w:val="433F11B8"/>
    <w:multiLevelType w:val="hybridMultilevel"/>
    <w:tmpl w:val="00A27E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76">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77">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78">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79">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80">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81">
    <w:nsid w:val="5ED13DB9"/>
    <w:multiLevelType w:val="hybridMultilevel"/>
    <w:tmpl w:val="42762FB8"/>
    <w:lvl w:ilvl="0" w:tplc="B78632C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nsid w:val="5F6C793B"/>
    <w:multiLevelType w:val="hybridMultilevel"/>
    <w:tmpl w:val="798457E0"/>
    <w:lvl w:ilvl="0" w:tplc="A342BF3C">
      <w:start w:val="1"/>
      <w:numFmt w:val="bullet"/>
      <w:pStyle w:val="KDNabrajanje"/>
      <w:lvlText w:val=""/>
      <w:lvlJc w:val="left"/>
      <w:pPr>
        <w:tabs>
          <w:tab w:val="num" w:pos="720"/>
        </w:tabs>
        <w:ind w:left="720"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83">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4">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5">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6">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7">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88">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9">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90">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91">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nsid w:val="7AE73A6B"/>
    <w:multiLevelType w:val="hybridMultilevel"/>
    <w:tmpl w:val="AEE8963C"/>
    <w:lvl w:ilvl="0" w:tplc="241A000F">
      <w:start w:val="1"/>
      <w:numFmt w:val="decimal"/>
      <w:lvlText w:val="%1."/>
      <w:lvlJc w:val="left"/>
      <w:pPr>
        <w:ind w:left="720" w:hanging="360"/>
      </w:pPr>
      <w:rPr>
        <w:rFonts w:hint="default"/>
      </w:rPr>
    </w:lvl>
    <w:lvl w:ilvl="1" w:tplc="241A0019">
      <w:start w:val="1"/>
      <w:numFmt w:val="lowerLetter"/>
      <w:lvlText w:val="%2."/>
      <w:lvlJc w:val="left"/>
      <w:pPr>
        <w:ind w:left="1440" w:hanging="360"/>
      </w:pPr>
    </w:lvl>
    <w:lvl w:ilvl="2" w:tplc="241A001B">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93">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87"/>
  </w:num>
  <w:num w:numId="2">
    <w:abstractNumId w:val="64"/>
  </w:num>
  <w:num w:numId="3">
    <w:abstractNumId w:val="82"/>
  </w:num>
  <w:num w:numId="4">
    <w:abstractNumId w:val="55"/>
  </w:num>
  <w:num w:numId="5">
    <w:abstractNumId w:val="7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1"/>
  </w:num>
  <w:num w:numId="7">
    <w:abstractNumId w:val="91"/>
  </w:num>
  <w:num w:numId="8">
    <w:abstractNumId w:val="70"/>
  </w:num>
  <w:num w:numId="9">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93"/>
  </w:num>
  <w:num w:numId="11">
    <w:abstractNumId w:val="72"/>
  </w:num>
  <w:num w:numId="12">
    <w:abstractNumId w:val="66"/>
  </w:num>
  <w:num w:numId="13">
    <w:abstractNumId w:val="59"/>
  </w:num>
  <w:num w:numId="14">
    <w:abstractNumId w:val="56"/>
  </w:num>
  <w:num w:numId="15">
    <w:abstractNumId w:val="68"/>
  </w:num>
  <w:num w:numId="16">
    <w:abstractNumId w:val="63"/>
  </w:num>
  <w:num w:numId="17">
    <w:abstractNumId w:val="83"/>
  </w:num>
  <w:num w:numId="18">
    <w:abstractNumId w:val="77"/>
  </w:num>
  <w:num w:numId="19">
    <w:abstractNumId w:val="85"/>
  </w:num>
  <w:num w:numId="20">
    <w:abstractNumId w:val="65"/>
  </w:num>
  <w:num w:numId="21">
    <w:abstractNumId w:val="8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7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8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82"/>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81"/>
  </w:num>
  <w:num w:numId="27">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5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69"/>
  </w:num>
  <w:num w:numId="31">
    <w:abstractNumId w:val="73"/>
  </w:num>
  <w:num w:numId="32">
    <w:abstractNumId w:val="92"/>
  </w:num>
  <w:num w:numId="33">
    <w:abstractNumId w:val="49"/>
  </w:num>
  <w:num w:numId="34">
    <w:abstractNumId w:val="67"/>
  </w:num>
  <w:num w:numId="35">
    <w:abstractNumId w:val="68"/>
    <w:lvlOverride w:ilvl="0">
      <w:startOverride w:val="1"/>
    </w:lvlOverride>
    <w:lvlOverride w:ilvl="1">
      <w:startOverride w:val="20"/>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9A"/>
    <w:rsid w:val="00001095"/>
    <w:rsid w:val="00001727"/>
    <w:rsid w:val="000024F4"/>
    <w:rsid w:val="00002690"/>
    <w:rsid w:val="00003023"/>
    <w:rsid w:val="000035F7"/>
    <w:rsid w:val="000042FE"/>
    <w:rsid w:val="0000496D"/>
    <w:rsid w:val="00005800"/>
    <w:rsid w:val="00005C53"/>
    <w:rsid w:val="00005D85"/>
    <w:rsid w:val="00006E35"/>
    <w:rsid w:val="00007AED"/>
    <w:rsid w:val="00007CE7"/>
    <w:rsid w:val="000104DC"/>
    <w:rsid w:val="00010771"/>
    <w:rsid w:val="0001087F"/>
    <w:rsid w:val="00010AE5"/>
    <w:rsid w:val="00010E2B"/>
    <w:rsid w:val="00010E49"/>
    <w:rsid w:val="0001109C"/>
    <w:rsid w:val="00011109"/>
    <w:rsid w:val="000113BB"/>
    <w:rsid w:val="000115C3"/>
    <w:rsid w:val="0001164B"/>
    <w:rsid w:val="00011A89"/>
    <w:rsid w:val="00011DCA"/>
    <w:rsid w:val="0001214C"/>
    <w:rsid w:val="00012769"/>
    <w:rsid w:val="0001299B"/>
    <w:rsid w:val="00012EA5"/>
    <w:rsid w:val="000131E4"/>
    <w:rsid w:val="0001344F"/>
    <w:rsid w:val="0001466B"/>
    <w:rsid w:val="00014750"/>
    <w:rsid w:val="00014F46"/>
    <w:rsid w:val="00015894"/>
    <w:rsid w:val="00015D88"/>
    <w:rsid w:val="00015E2F"/>
    <w:rsid w:val="00015E7C"/>
    <w:rsid w:val="000167FC"/>
    <w:rsid w:val="000170DE"/>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3057"/>
    <w:rsid w:val="00023308"/>
    <w:rsid w:val="00023BFF"/>
    <w:rsid w:val="00023D09"/>
    <w:rsid w:val="00024331"/>
    <w:rsid w:val="0002512F"/>
    <w:rsid w:val="00025304"/>
    <w:rsid w:val="00025ABF"/>
    <w:rsid w:val="00025B97"/>
    <w:rsid w:val="00025EC5"/>
    <w:rsid w:val="00025F99"/>
    <w:rsid w:val="00026036"/>
    <w:rsid w:val="000261C8"/>
    <w:rsid w:val="00026444"/>
    <w:rsid w:val="00026621"/>
    <w:rsid w:val="000267C3"/>
    <w:rsid w:val="00026F45"/>
    <w:rsid w:val="00027418"/>
    <w:rsid w:val="0002750F"/>
    <w:rsid w:val="00027C88"/>
    <w:rsid w:val="00027F81"/>
    <w:rsid w:val="000303E2"/>
    <w:rsid w:val="000304D8"/>
    <w:rsid w:val="00030591"/>
    <w:rsid w:val="00030B9D"/>
    <w:rsid w:val="0003103E"/>
    <w:rsid w:val="0003169E"/>
    <w:rsid w:val="000317BA"/>
    <w:rsid w:val="00031E71"/>
    <w:rsid w:val="00032272"/>
    <w:rsid w:val="00032B7E"/>
    <w:rsid w:val="00032C65"/>
    <w:rsid w:val="0003302D"/>
    <w:rsid w:val="00033D74"/>
    <w:rsid w:val="00034535"/>
    <w:rsid w:val="0003493C"/>
    <w:rsid w:val="00034E4F"/>
    <w:rsid w:val="00034FFF"/>
    <w:rsid w:val="000350BD"/>
    <w:rsid w:val="00035379"/>
    <w:rsid w:val="0003588D"/>
    <w:rsid w:val="000359EE"/>
    <w:rsid w:val="00035C04"/>
    <w:rsid w:val="00036222"/>
    <w:rsid w:val="000364AD"/>
    <w:rsid w:val="000365C7"/>
    <w:rsid w:val="00036776"/>
    <w:rsid w:val="00036BDD"/>
    <w:rsid w:val="0003771A"/>
    <w:rsid w:val="00037B82"/>
    <w:rsid w:val="00037E5A"/>
    <w:rsid w:val="00041105"/>
    <w:rsid w:val="00041B26"/>
    <w:rsid w:val="00041CE5"/>
    <w:rsid w:val="00041D7D"/>
    <w:rsid w:val="00041FE3"/>
    <w:rsid w:val="000420FF"/>
    <w:rsid w:val="00042335"/>
    <w:rsid w:val="0004240E"/>
    <w:rsid w:val="000426A6"/>
    <w:rsid w:val="00042846"/>
    <w:rsid w:val="00042AB1"/>
    <w:rsid w:val="00042D8E"/>
    <w:rsid w:val="0004327C"/>
    <w:rsid w:val="0004351D"/>
    <w:rsid w:val="00043B23"/>
    <w:rsid w:val="00043C87"/>
    <w:rsid w:val="00043D31"/>
    <w:rsid w:val="000440B1"/>
    <w:rsid w:val="00044484"/>
    <w:rsid w:val="00044A8E"/>
    <w:rsid w:val="000455D2"/>
    <w:rsid w:val="00045FB6"/>
    <w:rsid w:val="00046BC7"/>
    <w:rsid w:val="00046BE9"/>
    <w:rsid w:val="00046D24"/>
    <w:rsid w:val="00046DA8"/>
    <w:rsid w:val="00046F29"/>
    <w:rsid w:val="00046FA0"/>
    <w:rsid w:val="0004735E"/>
    <w:rsid w:val="0004799D"/>
    <w:rsid w:val="0005083D"/>
    <w:rsid w:val="00050CD6"/>
    <w:rsid w:val="00050FBE"/>
    <w:rsid w:val="0005127F"/>
    <w:rsid w:val="00051432"/>
    <w:rsid w:val="00051B4A"/>
    <w:rsid w:val="00052B06"/>
    <w:rsid w:val="00052DCF"/>
    <w:rsid w:val="00052F72"/>
    <w:rsid w:val="0005316D"/>
    <w:rsid w:val="000532AB"/>
    <w:rsid w:val="000533E6"/>
    <w:rsid w:val="00053796"/>
    <w:rsid w:val="00053D87"/>
    <w:rsid w:val="00053E33"/>
    <w:rsid w:val="00055239"/>
    <w:rsid w:val="000554F7"/>
    <w:rsid w:val="000556DA"/>
    <w:rsid w:val="00055834"/>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4DF"/>
    <w:rsid w:val="00065849"/>
    <w:rsid w:val="00065DE7"/>
    <w:rsid w:val="000663EE"/>
    <w:rsid w:val="000666B4"/>
    <w:rsid w:val="00066E57"/>
    <w:rsid w:val="0006783E"/>
    <w:rsid w:val="00067DF5"/>
    <w:rsid w:val="00070234"/>
    <w:rsid w:val="00070240"/>
    <w:rsid w:val="000706CF"/>
    <w:rsid w:val="000706E1"/>
    <w:rsid w:val="00071074"/>
    <w:rsid w:val="000711DD"/>
    <w:rsid w:val="000718B1"/>
    <w:rsid w:val="00072ABE"/>
    <w:rsid w:val="00072F55"/>
    <w:rsid w:val="00073409"/>
    <w:rsid w:val="00073AF9"/>
    <w:rsid w:val="00073D60"/>
    <w:rsid w:val="00073EC5"/>
    <w:rsid w:val="0007456F"/>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25F"/>
    <w:rsid w:val="0008265D"/>
    <w:rsid w:val="000826A8"/>
    <w:rsid w:val="00082792"/>
    <w:rsid w:val="0008290D"/>
    <w:rsid w:val="00082EB6"/>
    <w:rsid w:val="000832E3"/>
    <w:rsid w:val="000837B5"/>
    <w:rsid w:val="0008446C"/>
    <w:rsid w:val="00084C7E"/>
    <w:rsid w:val="00085036"/>
    <w:rsid w:val="00085380"/>
    <w:rsid w:val="00085745"/>
    <w:rsid w:val="00085788"/>
    <w:rsid w:val="00085E88"/>
    <w:rsid w:val="00086EED"/>
    <w:rsid w:val="00086F03"/>
    <w:rsid w:val="0008707A"/>
    <w:rsid w:val="000870AF"/>
    <w:rsid w:val="0008737F"/>
    <w:rsid w:val="000875AB"/>
    <w:rsid w:val="00087C93"/>
    <w:rsid w:val="00087D31"/>
    <w:rsid w:val="00090246"/>
    <w:rsid w:val="00090362"/>
    <w:rsid w:val="000905C6"/>
    <w:rsid w:val="00090600"/>
    <w:rsid w:val="00090A5C"/>
    <w:rsid w:val="00090DF6"/>
    <w:rsid w:val="000912C2"/>
    <w:rsid w:val="00091388"/>
    <w:rsid w:val="000917DD"/>
    <w:rsid w:val="00091BB0"/>
    <w:rsid w:val="0009245D"/>
    <w:rsid w:val="0009251A"/>
    <w:rsid w:val="000927C9"/>
    <w:rsid w:val="00092A5F"/>
    <w:rsid w:val="0009315D"/>
    <w:rsid w:val="00093300"/>
    <w:rsid w:val="000934CF"/>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0C6A"/>
    <w:rsid w:val="000A10E3"/>
    <w:rsid w:val="000A2227"/>
    <w:rsid w:val="000A3715"/>
    <w:rsid w:val="000A388F"/>
    <w:rsid w:val="000A3F5E"/>
    <w:rsid w:val="000A4836"/>
    <w:rsid w:val="000A4D7F"/>
    <w:rsid w:val="000A52EE"/>
    <w:rsid w:val="000A57D7"/>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F30"/>
    <w:rsid w:val="000B67DA"/>
    <w:rsid w:val="000B6C6F"/>
    <w:rsid w:val="000B6E4A"/>
    <w:rsid w:val="000B711D"/>
    <w:rsid w:val="000B722D"/>
    <w:rsid w:val="000B7943"/>
    <w:rsid w:val="000B7A06"/>
    <w:rsid w:val="000C0476"/>
    <w:rsid w:val="000C0611"/>
    <w:rsid w:val="000C0DF3"/>
    <w:rsid w:val="000C11FE"/>
    <w:rsid w:val="000C13F9"/>
    <w:rsid w:val="000C1516"/>
    <w:rsid w:val="000C1A46"/>
    <w:rsid w:val="000C2283"/>
    <w:rsid w:val="000C24C5"/>
    <w:rsid w:val="000C259B"/>
    <w:rsid w:val="000C28FA"/>
    <w:rsid w:val="000C2D52"/>
    <w:rsid w:val="000C3B2D"/>
    <w:rsid w:val="000C3B49"/>
    <w:rsid w:val="000C3B64"/>
    <w:rsid w:val="000C4021"/>
    <w:rsid w:val="000C50A0"/>
    <w:rsid w:val="000C52FC"/>
    <w:rsid w:val="000C5468"/>
    <w:rsid w:val="000C547B"/>
    <w:rsid w:val="000C562B"/>
    <w:rsid w:val="000C5731"/>
    <w:rsid w:val="000C5D43"/>
    <w:rsid w:val="000C67B2"/>
    <w:rsid w:val="000C7024"/>
    <w:rsid w:val="000C7B91"/>
    <w:rsid w:val="000C7BB7"/>
    <w:rsid w:val="000D003F"/>
    <w:rsid w:val="000D02E0"/>
    <w:rsid w:val="000D0D30"/>
    <w:rsid w:val="000D1051"/>
    <w:rsid w:val="000D14F7"/>
    <w:rsid w:val="000D18B7"/>
    <w:rsid w:val="000D1D98"/>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36"/>
    <w:rsid w:val="000D6ACE"/>
    <w:rsid w:val="000D6FD6"/>
    <w:rsid w:val="000D7758"/>
    <w:rsid w:val="000D7B65"/>
    <w:rsid w:val="000E0014"/>
    <w:rsid w:val="000E08CC"/>
    <w:rsid w:val="000E0FC1"/>
    <w:rsid w:val="000E10A1"/>
    <w:rsid w:val="000E1258"/>
    <w:rsid w:val="000E1606"/>
    <w:rsid w:val="000E1B81"/>
    <w:rsid w:val="000E1C4A"/>
    <w:rsid w:val="000E1D0A"/>
    <w:rsid w:val="000E1FD4"/>
    <w:rsid w:val="000E2391"/>
    <w:rsid w:val="000E2921"/>
    <w:rsid w:val="000E29D6"/>
    <w:rsid w:val="000E3071"/>
    <w:rsid w:val="000E3256"/>
    <w:rsid w:val="000E3346"/>
    <w:rsid w:val="000E34C6"/>
    <w:rsid w:val="000E3BC9"/>
    <w:rsid w:val="000E43B9"/>
    <w:rsid w:val="000E4657"/>
    <w:rsid w:val="000E4CA1"/>
    <w:rsid w:val="000E4D87"/>
    <w:rsid w:val="000E4F91"/>
    <w:rsid w:val="000E5186"/>
    <w:rsid w:val="000E5886"/>
    <w:rsid w:val="000E5999"/>
    <w:rsid w:val="000E5D83"/>
    <w:rsid w:val="000E5E8B"/>
    <w:rsid w:val="000E6103"/>
    <w:rsid w:val="000E62CC"/>
    <w:rsid w:val="000E636D"/>
    <w:rsid w:val="000E64E3"/>
    <w:rsid w:val="000E6A72"/>
    <w:rsid w:val="000E6E77"/>
    <w:rsid w:val="000E6FE3"/>
    <w:rsid w:val="000E73E6"/>
    <w:rsid w:val="000E75A0"/>
    <w:rsid w:val="000F0256"/>
    <w:rsid w:val="000F071C"/>
    <w:rsid w:val="000F0C38"/>
    <w:rsid w:val="000F162B"/>
    <w:rsid w:val="000F1885"/>
    <w:rsid w:val="000F1D3E"/>
    <w:rsid w:val="000F1D75"/>
    <w:rsid w:val="000F1F11"/>
    <w:rsid w:val="000F298E"/>
    <w:rsid w:val="000F2A7A"/>
    <w:rsid w:val="000F2D1D"/>
    <w:rsid w:val="000F3138"/>
    <w:rsid w:val="000F33C3"/>
    <w:rsid w:val="000F364F"/>
    <w:rsid w:val="000F36A0"/>
    <w:rsid w:val="000F4109"/>
    <w:rsid w:val="000F4348"/>
    <w:rsid w:val="000F458B"/>
    <w:rsid w:val="000F4610"/>
    <w:rsid w:val="000F48FD"/>
    <w:rsid w:val="000F5222"/>
    <w:rsid w:val="000F53AA"/>
    <w:rsid w:val="000F57ED"/>
    <w:rsid w:val="000F59DB"/>
    <w:rsid w:val="000F6421"/>
    <w:rsid w:val="000F683D"/>
    <w:rsid w:val="000F6D35"/>
    <w:rsid w:val="000F6D51"/>
    <w:rsid w:val="000F6EA8"/>
    <w:rsid w:val="000F7272"/>
    <w:rsid w:val="000F79CB"/>
    <w:rsid w:val="000F7C7A"/>
    <w:rsid w:val="00100252"/>
    <w:rsid w:val="00100827"/>
    <w:rsid w:val="00100F41"/>
    <w:rsid w:val="00101220"/>
    <w:rsid w:val="00101B4E"/>
    <w:rsid w:val="00102340"/>
    <w:rsid w:val="001029A5"/>
    <w:rsid w:val="00102AC1"/>
    <w:rsid w:val="00102F65"/>
    <w:rsid w:val="001035B7"/>
    <w:rsid w:val="00103735"/>
    <w:rsid w:val="00103CC9"/>
    <w:rsid w:val="00103DD9"/>
    <w:rsid w:val="00103E5D"/>
    <w:rsid w:val="001040F2"/>
    <w:rsid w:val="001047F0"/>
    <w:rsid w:val="00104B87"/>
    <w:rsid w:val="00104FAA"/>
    <w:rsid w:val="00105121"/>
    <w:rsid w:val="001054E1"/>
    <w:rsid w:val="001056CC"/>
    <w:rsid w:val="0010570A"/>
    <w:rsid w:val="00105A35"/>
    <w:rsid w:val="00105F8B"/>
    <w:rsid w:val="001066B6"/>
    <w:rsid w:val="0010671F"/>
    <w:rsid w:val="00107098"/>
    <w:rsid w:val="001070C7"/>
    <w:rsid w:val="0010773D"/>
    <w:rsid w:val="00107CB3"/>
    <w:rsid w:val="00110207"/>
    <w:rsid w:val="001105E6"/>
    <w:rsid w:val="0011086D"/>
    <w:rsid w:val="00110BD5"/>
    <w:rsid w:val="00110E6A"/>
    <w:rsid w:val="001111D8"/>
    <w:rsid w:val="00111425"/>
    <w:rsid w:val="001115F2"/>
    <w:rsid w:val="001117FD"/>
    <w:rsid w:val="00111C93"/>
    <w:rsid w:val="001120AD"/>
    <w:rsid w:val="001126B3"/>
    <w:rsid w:val="001126DB"/>
    <w:rsid w:val="00113968"/>
    <w:rsid w:val="001139E5"/>
    <w:rsid w:val="00113B67"/>
    <w:rsid w:val="00113B84"/>
    <w:rsid w:val="001146A1"/>
    <w:rsid w:val="001147C3"/>
    <w:rsid w:val="001148D5"/>
    <w:rsid w:val="00115226"/>
    <w:rsid w:val="001161CF"/>
    <w:rsid w:val="001162D0"/>
    <w:rsid w:val="00116570"/>
    <w:rsid w:val="001168C1"/>
    <w:rsid w:val="00116C7A"/>
    <w:rsid w:val="00117C4F"/>
    <w:rsid w:val="00117C72"/>
    <w:rsid w:val="00120CEF"/>
    <w:rsid w:val="00120FCC"/>
    <w:rsid w:val="0012159F"/>
    <w:rsid w:val="00121732"/>
    <w:rsid w:val="00121A3B"/>
    <w:rsid w:val="00121BA9"/>
    <w:rsid w:val="00121F0A"/>
    <w:rsid w:val="001220FA"/>
    <w:rsid w:val="0012222E"/>
    <w:rsid w:val="001224E7"/>
    <w:rsid w:val="001227A3"/>
    <w:rsid w:val="00122CAF"/>
    <w:rsid w:val="00122D69"/>
    <w:rsid w:val="00122F20"/>
    <w:rsid w:val="001232EA"/>
    <w:rsid w:val="001235B2"/>
    <w:rsid w:val="00123BC5"/>
    <w:rsid w:val="0012418C"/>
    <w:rsid w:val="001243C5"/>
    <w:rsid w:val="001252A3"/>
    <w:rsid w:val="0012591A"/>
    <w:rsid w:val="0012595E"/>
    <w:rsid w:val="001259A0"/>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155E"/>
    <w:rsid w:val="0013191B"/>
    <w:rsid w:val="001320F3"/>
    <w:rsid w:val="00132368"/>
    <w:rsid w:val="0013255B"/>
    <w:rsid w:val="001329FE"/>
    <w:rsid w:val="00132A42"/>
    <w:rsid w:val="0013335F"/>
    <w:rsid w:val="00133597"/>
    <w:rsid w:val="0013363D"/>
    <w:rsid w:val="00133780"/>
    <w:rsid w:val="0013390A"/>
    <w:rsid w:val="001339A0"/>
    <w:rsid w:val="00133A6E"/>
    <w:rsid w:val="00133CB5"/>
    <w:rsid w:val="00133DB1"/>
    <w:rsid w:val="00133DC7"/>
    <w:rsid w:val="00133FA4"/>
    <w:rsid w:val="00134400"/>
    <w:rsid w:val="00134C14"/>
    <w:rsid w:val="00134D46"/>
    <w:rsid w:val="001350CE"/>
    <w:rsid w:val="0013517D"/>
    <w:rsid w:val="001352E0"/>
    <w:rsid w:val="001353DA"/>
    <w:rsid w:val="0013566D"/>
    <w:rsid w:val="0013579A"/>
    <w:rsid w:val="001364AE"/>
    <w:rsid w:val="001364B9"/>
    <w:rsid w:val="001365E9"/>
    <w:rsid w:val="00136ED7"/>
    <w:rsid w:val="001370C5"/>
    <w:rsid w:val="001374C4"/>
    <w:rsid w:val="00137540"/>
    <w:rsid w:val="00137B56"/>
    <w:rsid w:val="00137DF3"/>
    <w:rsid w:val="001405B1"/>
    <w:rsid w:val="00140694"/>
    <w:rsid w:val="00140C2C"/>
    <w:rsid w:val="0014115C"/>
    <w:rsid w:val="001411CA"/>
    <w:rsid w:val="001412D9"/>
    <w:rsid w:val="00141344"/>
    <w:rsid w:val="001414EA"/>
    <w:rsid w:val="00141BC9"/>
    <w:rsid w:val="00141FC2"/>
    <w:rsid w:val="00142181"/>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3A3"/>
    <w:rsid w:val="0014649A"/>
    <w:rsid w:val="001465C5"/>
    <w:rsid w:val="00146A66"/>
    <w:rsid w:val="00146C4C"/>
    <w:rsid w:val="001474B6"/>
    <w:rsid w:val="001508B7"/>
    <w:rsid w:val="00150FCE"/>
    <w:rsid w:val="00151012"/>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6C8"/>
    <w:rsid w:val="001567D2"/>
    <w:rsid w:val="0015754B"/>
    <w:rsid w:val="001579D5"/>
    <w:rsid w:val="00157A0A"/>
    <w:rsid w:val="00157E0D"/>
    <w:rsid w:val="0016015F"/>
    <w:rsid w:val="0016027D"/>
    <w:rsid w:val="001603BC"/>
    <w:rsid w:val="001606AA"/>
    <w:rsid w:val="00160BF4"/>
    <w:rsid w:val="001612D9"/>
    <w:rsid w:val="00161309"/>
    <w:rsid w:val="0016196A"/>
    <w:rsid w:val="001620BD"/>
    <w:rsid w:val="00162A6D"/>
    <w:rsid w:val="00162B82"/>
    <w:rsid w:val="00162C5E"/>
    <w:rsid w:val="001639C5"/>
    <w:rsid w:val="00164411"/>
    <w:rsid w:val="00164470"/>
    <w:rsid w:val="001644F1"/>
    <w:rsid w:val="001651DE"/>
    <w:rsid w:val="00165568"/>
    <w:rsid w:val="0016626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1604"/>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669B"/>
    <w:rsid w:val="00176914"/>
    <w:rsid w:val="00176AD9"/>
    <w:rsid w:val="00176E06"/>
    <w:rsid w:val="00176FF7"/>
    <w:rsid w:val="0017727A"/>
    <w:rsid w:val="00177669"/>
    <w:rsid w:val="00177A9A"/>
    <w:rsid w:val="00177CD2"/>
    <w:rsid w:val="00180100"/>
    <w:rsid w:val="00180680"/>
    <w:rsid w:val="0018082B"/>
    <w:rsid w:val="001809F2"/>
    <w:rsid w:val="00180E83"/>
    <w:rsid w:val="001814C4"/>
    <w:rsid w:val="00181669"/>
    <w:rsid w:val="0018171F"/>
    <w:rsid w:val="001818B9"/>
    <w:rsid w:val="001818C6"/>
    <w:rsid w:val="00181C5A"/>
    <w:rsid w:val="00181D0D"/>
    <w:rsid w:val="00181D3D"/>
    <w:rsid w:val="00181DC2"/>
    <w:rsid w:val="0018258E"/>
    <w:rsid w:val="00182959"/>
    <w:rsid w:val="00182BA5"/>
    <w:rsid w:val="00182D05"/>
    <w:rsid w:val="00182D3C"/>
    <w:rsid w:val="00182F27"/>
    <w:rsid w:val="001836E4"/>
    <w:rsid w:val="00184258"/>
    <w:rsid w:val="00184BBB"/>
    <w:rsid w:val="00184C9D"/>
    <w:rsid w:val="0018523E"/>
    <w:rsid w:val="001853E1"/>
    <w:rsid w:val="00185747"/>
    <w:rsid w:val="0018582C"/>
    <w:rsid w:val="0018612E"/>
    <w:rsid w:val="00186174"/>
    <w:rsid w:val="001861CC"/>
    <w:rsid w:val="0018655D"/>
    <w:rsid w:val="00186B03"/>
    <w:rsid w:val="00186C27"/>
    <w:rsid w:val="00187A18"/>
    <w:rsid w:val="00190ACE"/>
    <w:rsid w:val="00190D4A"/>
    <w:rsid w:val="00190EED"/>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9B0"/>
    <w:rsid w:val="001959D0"/>
    <w:rsid w:val="00196151"/>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706C"/>
    <w:rsid w:val="001A72BF"/>
    <w:rsid w:val="001A7C5E"/>
    <w:rsid w:val="001A7FCA"/>
    <w:rsid w:val="001B0314"/>
    <w:rsid w:val="001B0370"/>
    <w:rsid w:val="001B048E"/>
    <w:rsid w:val="001B096F"/>
    <w:rsid w:val="001B0CC3"/>
    <w:rsid w:val="001B1C0A"/>
    <w:rsid w:val="001B1E90"/>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61F1"/>
    <w:rsid w:val="001B6640"/>
    <w:rsid w:val="001B6BB1"/>
    <w:rsid w:val="001B6EAE"/>
    <w:rsid w:val="001B7C0C"/>
    <w:rsid w:val="001B7C30"/>
    <w:rsid w:val="001B7E0D"/>
    <w:rsid w:val="001C03D9"/>
    <w:rsid w:val="001C193D"/>
    <w:rsid w:val="001C1BA6"/>
    <w:rsid w:val="001C1C80"/>
    <w:rsid w:val="001C2554"/>
    <w:rsid w:val="001C2959"/>
    <w:rsid w:val="001C2D06"/>
    <w:rsid w:val="001C2DE2"/>
    <w:rsid w:val="001C30C8"/>
    <w:rsid w:val="001C3152"/>
    <w:rsid w:val="001C3413"/>
    <w:rsid w:val="001C3BAF"/>
    <w:rsid w:val="001C3C76"/>
    <w:rsid w:val="001C3DD2"/>
    <w:rsid w:val="001C416A"/>
    <w:rsid w:val="001C45CF"/>
    <w:rsid w:val="001C4AC7"/>
    <w:rsid w:val="001C4B47"/>
    <w:rsid w:val="001C53FD"/>
    <w:rsid w:val="001C57BF"/>
    <w:rsid w:val="001C588D"/>
    <w:rsid w:val="001C5A01"/>
    <w:rsid w:val="001C5CA1"/>
    <w:rsid w:val="001C5EBF"/>
    <w:rsid w:val="001C6B5D"/>
    <w:rsid w:val="001C73B1"/>
    <w:rsid w:val="001C74FB"/>
    <w:rsid w:val="001C777A"/>
    <w:rsid w:val="001C7790"/>
    <w:rsid w:val="001C7972"/>
    <w:rsid w:val="001C7B29"/>
    <w:rsid w:val="001C7B8E"/>
    <w:rsid w:val="001D04CF"/>
    <w:rsid w:val="001D0738"/>
    <w:rsid w:val="001D09B2"/>
    <w:rsid w:val="001D1027"/>
    <w:rsid w:val="001D1509"/>
    <w:rsid w:val="001D1EB2"/>
    <w:rsid w:val="001D307C"/>
    <w:rsid w:val="001D32F5"/>
    <w:rsid w:val="001D3C3D"/>
    <w:rsid w:val="001D3C84"/>
    <w:rsid w:val="001D3DBD"/>
    <w:rsid w:val="001D4246"/>
    <w:rsid w:val="001D4DC7"/>
    <w:rsid w:val="001D4E60"/>
    <w:rsid w:val="001D5159"/>
    <w:rsid w:val="001D5473"/>
    <w:rsid w:val="001D5729"/>
    <w:rsid w:val="001D61A1"/>
    <w:rsid w:val="001D61A2"/>
    <w:rsid w:val="001D66F4"/>
    <w:rsid w:val="001D6C0F"/>
    <w:rsid w:val="001D7032"/>
    <w:rsid w:val="001D744E"/>
    <w:rsid w:val="001D752F"/>
    <w:rsid w:val="001D770B"/>
    <w:rsid w:val="001E0260"/>
    <w:rsid w:val="001E06AD"/>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77C"/>
    <w:rsid w:val="001E6997"/>
    <w:rsid w:val="001E6C8B"/>
    <w:rsid w:val="001E6DC5"/>
    <w:rsid w:val="001E6E32"/>
    <w:rsid w:val="001E70CB"/>
    <w:rsid w:val="001E77A5"/>
    <w:rsid w:val="001F05D3"/>
    <w:rsid w:val="001F10C6"/>
    <w:rsid w:val="001F17A8"/>
    <w:rsid w:val="001F1802"/>
    <w:rsid w:val="001F18F4"/>
    <w:rsid w:val="001F2423"/>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17F"/>
    <w:rsid w:val="001F6213"/>
    <w:rsid w:val="001F62BF"/>
    <w:rsid w:val="001F68D8"/>
    <w:rsid w:val="001F74B2"/>
    <w:rsid w:val="001F74B4"/>
    <w:rsid w:val="001F776A"/>
    <w:rsid w:val="001F7A08"/>
    <w:rsid w:val="00200244"/>
    <w:rsid w:val="00200349"/>
    <w:rsid w:val="002008DA"/>
    <w:rsid w:val="002009BF"/>
    <w:rsid w:val="00200C66"/>
    <w:rsid w:val="00200CBB"/>
    <w:rsid w:val="00200E58"/>
    <w:rsid w:val="002019F6"/>
    <w:rsid w:val="0020243A"/>
    <w:rsid w:val="002028A7"/>
    <w:rsid w:val="00202CCD"/>
    <w:rsid w:val="00202CD8"/>
    <w:rsid w:val="002030A5"/>
    <w:rsid w:val="00204027"/>
    <w:rsid w:val="00204111"/>
    <w:rsid w:val="0020429B"/>
    <w:rsid w:val="00204871"/>
    <w:rsid w:val="002049BE"/>
    <w:rsid w:val="00204F32"/>
    <w:rsid w:val="00205B96"/>
    <w:rsid w:val="00205C4A"/>
    <w:rsid w:val="00205E4E"/>
    <w:rsid w:val="002067CF"/>
    <w:rsid w:val="00206ABA"/>
    <w:rsid w:val="00206AD0"/>
    <w:rsid w:val="00207151"/>
    <w:rsid w:val="0020735B"/>
    <w:rsid w:val="00207D08"/>
    <w:rsid w:val="00210557"/>
    <w:rsid w:val="00210A85"/>
    <w:rsid w:val="00210C31"/>
    <w:rsid w:val="00210FF3"/>
    <w:rsid w:val="0021136F"/>
    <w:rsid w:val="00211424"/>
    <w:rsid w:val="002114E5"/>
    <w:rsid w:val="0021152F"/>
    <w:rsid w:val="00211BA2"/>
    <w:rsid w:val="00211CE8"/>
    <w:rsid w:val="00211DDA"/>
    <w:rsid w:val="00212A5F"/>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72E"/>
    <w:rsid w:val="002176BF"/>
    <w:rsid w:val="00217EA9"/>
    <w:rsid w:val="00220B82"/>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879"/>
    <w:rsid w:val="002260F7"/>
    <w:rsid w:val="00226574"/>
    <w:rsid w:val="0022742B"/>
    <w:rsid w:val="002275E8"/>
    <w:rsid w:val="00227901"/>
    <w:rsid w:val="00227CD0"/>
    <w:rsid w:val="0023000F"/>
    <w:rsid w:val="00230DAD"/>
    <w:rsid w:val="00230DC9"/>
    <w:rsid w:val="00232552"/>
    <w:rsid w:val="00232912"/>
    <w:rsid w:val="00232AB4"/>
    <w:rsid w:val="00232BD9"/>
    <w:rsid w:val="00233121"/>
    <w:rsid w:val="00233412"/>
    <w:rsid w:val="00233981"/>
    <w:rsid w:val="00233B0E"/>
    <w:rsid w:val="00234135"/>
    <w:rsid w:val="00234AFE"/>
    <w:rsid w:val="00234B4C"/>
    <w:rsid w:val="002352D8"/>
    <w:rsid w:val="002355DE"/>
    <w:rsid w:val="0023562B"/>
    <w:rsid w:val="00235837"/>
    <w:rsid w:val="0023587D"/>
    <w:rsid w:val="00236565"/>
    <w:rsid w:val="0023668D"/>
    <w:rsid w:val="00236692"/>
    <w:rsid w:val="00236BCF"/>
    <w:rsid w:val="00237670"/>
    <w:rsid w:val="00237DF9"/>
    <w:rsid w:val="00237FB2"/>
    <w:rsid w:val="00240344"/>
    <w:rsid w:val="00240961"/>
    <w:rsid w:val="00240B93"/>
    <w:rsid w:val="0024114E"/>
    <w:rsid w:val="002412A5"/>
    <w:rsid w:val="00241A19"/>
    <w:rsid w:val="00241AB0"/>
    <w:rsid w:val="002422C3"/>
    <w:rsid w:val="00242DF8"/>
    <w:rsid w:val="00242F92"/>
    <w:rsid w:val="002430B1"/>
    <w:rsid w:val="00243C78"/>
    <w:rsid w:val="00244361"/>
    <w:rsid w:val="002444EC"/>
    <w:rsid w:val="0024485F"/>
    <w:rsid w:val="00244A86"/>
    <w:rsid w:val="00245371"/>
    <w:rsid w:val="00245760"/>
    <w:rsid w:val="00245AAF"/>
    <w:rsid w:val="00245D8D"/>
    <w:rsid w:val="00245E38"/>
    <w:rsid w:val="0024604B"/>
    <w:rsid w:val="002462B4"/>
    <w:rsid w:val="0024726B"/>
    <w:rsid w:val="00247C64"/>
    <w:rsid w:val="00247C77"/>
    <w:rsid w:val="00247CEA"/>
    <w:rsid w:val="00247F64"/>
    <w:rsid w:val="00247FD6"/>
    <w:rsid w:val="00250031"/>
    <w:rsid w:val="002508A8"/>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02F"/>
    <w:rsid w:val="00265169"/>
    <w:rsid w:val="0026530F"/>
    <w:rsid w:val="002654BF"/>
    <w:rsid w:val="00265B55"/>
    <w:rsid w:val="002663F5"/>
    <w:rsid w:val="0026679A"/>
    <w:rsid w:val="00266BA4"/>
    <w:rsid w:val="00266DA8"/>
    <w:rsid w:val="002672A6"/>
    <w:rsid w:val="00267795"/>
    <w:rsid w:val="002678FF"/>
    <w:rsid w:val="00267CAF"/>
    <w:rsid w:val="00267E07"/>
    <w:rsid w:val="00267F8E"/>
    <w:rsid w:val="002703C2"/>
    <w:rsid w:val="0027049E"/>
    <w:rsid w:val="00270AA2"/>
    <w:rsid w:val="00270B2B"/>
    <w:rsid w:val="00271733"/>
    <w:rsid w:val="00271952"/>
    <w:rsid w:val="00271C4C"/>
    <w:rsid w:val="0027211C"/>
    <w:rsid w:val="002726E9"/>
    <w:rsid w:val="002731BE"/>
    <w:rsid w:val="00273823"/>
    <w:rsid w:val="00273AC6"/>
    <w:rsid w:val="00274100"/>
    <w:rsid w:val="00274181"/>
    <w:rsid w:val="00274398"/>
    <w:rsid w:val="002745D0"/>
    <w:rsid w:val="0027488E"/>
    <w:rsid w:val="00275620"/>
    <w:rsid w:val="00275968"/>
    <w:rsid w:val="00275F42"/>
    <w:rsid w:val="00276CBA"/>
    <w:rsid w:val="00276ED0"/>
    <w:rsid w:val="0027708B"/>
    <w:rsid w:val="00277323"/>
    <w:rsid w:val="00277438"/>
    <w:rsid w:val="0027775B"/>
    <w:rsid w:val="00277821"/>
    <w:rsid w:val="00280127"/>
    <w:rsid w:val="00280814"/>
    <w:rsid w:val="00280B9C"/>
    <w:rsid w:val="00280DAD"/>
    <w:rsid w:val="00281098"/>
    <w:rsid w:val="0028147E"/>
    <w:rsid w:val="002815D8"/>
    <w:rsid w:val="00281923"/>
    <w:rsid w:val="00281C44"/>
    <w:rsid w:val="00281CE1"/>
    <w:rsid w:val="00281EAD"/>
    <w:rsid w:val="0028205E"/>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9BB"/>
    <w:rsid w:val="00287A95"/>
    <w:rsid w:val="002907A2"/>
    <w:rsid w:val="002908BC"/>
    <w:rsid w:val="00290B26"/>
    <w:rsid w:val="00290E62"/>
    <w:rsid w:val="00290F16"/>
    <w:rsid w:val="00291253"/>
    <w:rsid w:val="00291382"/>
    <w:rsid w:val="00291859"/>
    <w:rsid w:val="00292BDB"/>
    <w:rsid w:val="00292C1F"/>
    <w:rsid w:val="00292CA3"/>
    <w:rsid w:val="00292DDF"/>
    <w:rsid w:val="00292E14"/>
    <w:rsid w:val="00293149"/>
    <w:rsid w:val="00293264"/>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F48"/>
    <w:rsid w:val="002A0233"/>
    <w:rsid w:val="002A0A12"/>
    <w:rsid w:val="002A0B81"/>
    <w:rsid w:val="002A0FAA"/>
    <w:rsid w:val="002A1887"/>
    <w:rsid w:val="002A2011"/>
    <w:rsid w:val="002A2488"/>
    <w:rsid w:val="002A28C9"/>
    <w:rsid w:val="002A2DD0"/>
    <w:rsid w:val="002A33AE"/>
    <w:rsid w:val="002A3C3F"/>
    <w:rsid w:val="002A3F56"/>
    <w:rsid w:val="002A4077"/>
    <w:rsid w:val="002A42EC"/>
    <w:rsid w:val="002A436B"/>
    <w:rsid w:val="002A4479"/>
    <w:rsid w:val="002A480D"/>
    <w:rsid w:val="002A4C1D"/>
    <w:rsid w:val="002A5058"/>
    <w:rsid w:val="002A5235"/>
    <w:rsid w:val="002A57A5"/>
    <w:rsid w:val="002A5C0C"/>
    <w:rsid w:val="002A5CE7"/>
    <w:rsid w:val="002A6482"/>
    <w:rsid w:val="002A6546"/>
    <w:rsid w:val="002A69FB"/>
    <w:rsid w:val="002A6A00"/>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52"/>
    <w:rsid w:val="002B21E0"/>
    <w:rsid w:val="002B244F"/>
    <w:rsid w:val="002B27A8"/>
    <w:rsid w:val="002B2A4D"/>
    <w:rsid w:val="002B2CE2"/>
    <w:rsid w:val="002B2F74"/>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C00D1"/>
    <w:rsid w:val="002C02BB"/>
    <w:rsid w:val="002C042F"/>
    <w:rsid w:val="002C083C"/>
    <w:rsid w:val="002C0C5C"/>
    <w:rsid w:val="002C0D84"/>
    <w:rsid w:val="002C17DD"/>
    <w:rsid w:val="002C247D"/>
    <w:rsid w:val="002C2733"/>
    <w:rsid w:val="002C2AC1"/>
    <w:rsid w:val="002C2AF6"/>
    <w:rsid w:val="002C3141"/>
    <w:rsid w:val="002C3274"/>
    <w:rsid w:val="002C3283"/>
    <w:rsid w:val="002C342F"/>
    <w:rsid w:val="002C34EE"/>
    <w:rsid w:val="002C35E1"/>
    <w:rsid w:val="002C3B6B"/>
    <w:rsid w:val="002C3DFA"/>
    <w:rsid w:val="002C3FEE"/>
    <w:rsid w:val="002C49AE"/>
    <w:rsid w:val="002C5943"/>
    <w:rsid w:val="002C5A60"/>
    <w:rsid w:val="002C5AEB"/>
    <w:rsid w:val="002C6229"/>
    <w:rsid w:val="002C66EC"/>
    <w:rsid w:val="002C6F42"/>
    <w:rsid w:val="002C70F3"/>
    <w:rsid w:val="002C70FB"/>
    <w:rsid w:val="002C7BDB"/>
    <w:rsid w:val="002D0167"/>
    <w:rsid w:val="002D0554"/>
    <w:rsid w:val="002D0583"/>
    <w:rsid w:val="002D05BE"/>
    <w:rsid w:val="002D08E2"/>
    <w:rsid w:val="002D0FC0"/>
    <w:rsid w:val="002D1762"/>
    <w:rsid w:val="002D1C63"/>
    <w:rsid w:val="002D224C"/>
    <w:rsid w:val="002D2D9F"/>
    <w:rsid w:val="002D2DFE"/>
    <w:rsid w:val="002D32EE"/>
    <w:rsid w:val="002D3319"/>
    <w:rsid w:val="002D339D"/>
    <w:rsid w:val="002D3733"/>
    <w:rsid w:val="002D3869"/>
    <w:rsid w:val="002D38A6"/>
    <w:rsid w:val="002D407F"/>
    <w:rsid w:val="002D410A"/>
    <w:rsid w:val="002D452C"/>
    <w:rsid w:val="002D4625"/>
    <w:rsid w:val="002D49C2"/>
    <w:rsid w:val="002D4AD0"/>
    <w:rsid w:val="002D4AFD"/>
    <w:rsid w:val="002D4D6B"/>
    <w:rsid w:val="002D4E90"/>
    <w:rsid w:val="002D4F18"/>
    <w:rsid w:val="002D5217"/>
    <w:rsid w:val="002D5540"/>
    <w:rsid w:val="002D5AA6"/>
    <w:rsid w:val="002D5D85"/>
    <w:rsid w:val="002D5E88"/>
    <w:rsid w:val="002D5FD3"/>
    <w:rsid w:val="002D6137"/>
    <w:rsid w:val="002D673A"/>
    <w:rsid w:val="002D680D"/>
    <w:rsid w:val="002D6997"/>
    <w:rsid w:val="002D6AAE"/>
    <w:rsid w:val="002D6B31"/>
    <w:rsid w:val="002D6D6E"/>
    <w:rsid w:val="002D6F0B"/>
    <w:rsid w:val="002D7444"/>
    <w:rsid w:val="002D75E4"/>
    <w:rsid w:val="002D785B"/>
    <w:rsid w:val="002D7AB2"/>
    <w:rsid w:val="002E08BD"/>
    <w:rsid w:val="002E08EA"/>
    <w:rsid w:val="002E107A"/>
    <w:rsid w:val="002E12CC"/>
    <w:rsid w:val="002E161E"/>
    <w:rsid w:val="002E1626"/>
    <w:rsid w:val="002E1783"/>
    <w:rsid w:val="002E183C"/>
    <w:rsid w:val="002E1868"/>
    <w:rsid w:val="002E1904"/>
    <w:rsid w:val="002E1C8E"/>
    <w:rsid w:val="002E2018"/>
    <w:rsid w:val="002E2374"/>
    <w:rsid w:val="002E2F11"/>
    <w:rsid w:val="002E40BF"/>
    <w:rsid w:val="002E4258"/>
    <w:rsid w:val="002E5445"/>
    <w:rsid w:val="002E59D5"/>
    <w:rsid w:val="002E62CE"/>
    <w:rsid w:val="002E6567"/>
    <w:rsid w:val="002E6587"/>
    <w:rsid w:val="002E69ED"/>
    <w:rsid w:val="002E6CD1"/>
    <w:rsid w:val="002E6D79"/>
    <w:rsid w:val="002E75AC"/>
    <w:rsid w:val="002E763A"/>
    <w:rsid w:val="002F04E2"/>
    <w:rsid w:val="002F074E"/>
    <w:rsid w:val="002F099F"/>
    <w:rsid w:val="002F1040"/>
    <w:rsid w:val="002F13B3"/>
    <w:rsid w:val="002F1423"/>
    <w:rsid w:val="002F1788"/>
    <w:rsid w:val="002F1C1B"/>
    <w:rsid w:val="002F1E22"/>
    <w:rsid w:val="002F2105"/>
    <w:rsid w:val="002F28B2"/>
    <w:rsid w:val="002F2CD5"/>
    <w:rsid w:val="002F2DE5"/>
    <w:rsid w:val="002F2E6E"/>
    <w:rsid w:val="002F3DAD"/>
    <w:rsid w:val="002F45B3"/>
    <w:rsid w:val="002F48D1"/>
    <w:rsid w:val="002F536E"/>
    <w:rsid w:val="002F53FF"/>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141"/>
    <w:rsid w:val="00305592"/>
    <w:rsid w:val="00305AD4"/>
    <w:rsid w:val="00305D38"/>
    <w:rsid w:val="003062C1"/>
    <w:rsid w:val="003063C6"/>
    <w:rsid w:val="00306B60"/>
    <w:rsid w:val="00306EB9"/>
    <w:rsid w:val="00306EDC"/>
    <w:rsid w:val="00307374"/>
    <w:rsid w:val="0030777F"/>
    <w:rsid w:val="0030789D"/>
    <w:rsid w:val="00307990"/>
    <w:rsid w:val="00307C0F"/>
    <w:rsid w:val="003100D8"/>
    <w:rsid w:val="00310554"/>
    <w:rsid w:val="003108C8"/>
    <w:rsid w:val="00310EB6"/>
    <w:rsid w:val="003110E5"/>
    <w:rsid w:val="00311888"/>
    <w:rsid w:val="00311E5C"/>
    <w:rsid w:val="00312650"/>
    <w:rsid w:val="00312B44"/>
    <w:rsid w:val="0031310F"/>
    <w:rsid w:val="0031324D"/>
    <w:rsid w:val="0031435B"/>
    <w:rsid w:val="00314378"/>
    <w:rsid w:val="003144E0"/>
    <w:rsid w:val="00314573"/>
    <w:rsid w:val="00314768"/>
    <w:rsid w:val="00314AE3"/>
    <w:rsid w:val="003152EB"/>
    <w:rsid w:val="00315BF5"/>
    <w:rsid w:val="00315EBA"/>
    <w:rsid w:val="00315FFA"/>
    <w:rsid w:val="00316135"/>
    <w:rsid w:val="00316899"/>
    <w:rsid w:val="003168CA"/>
    <w:rsid w:val="00316C50"/>
    <w:rsid w:val="003170D9"/>
    <w:rsid w:val="003172E3"/>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453F"/>
    <w:rsid w:val="00324AE5"/>
    <w:rsid w:val="00324CE1"/>
    <w:rsid w:val="00324D24"/>
    <w:rsid w:val="003252AF"/>
    <w:rsid w:val="003255E6"/>
    <w:rsid w:val="00325BE2"/>
    <w:rsid w:val="003260D5"/>
    <w:rsid w:val="003264A0"/>
    <w:rsid w:val="00326C33"/>
    <w:rsid w:val="0032735C"/>
    <w:rsid w:val="0032791C"/>
    <w:rsid w:val="00327F59"/>
    <w:rsid w:val="00327FAC"/>
    <w:rsid w:val="003302C4"/>
    <w:rsid w:val="003303D9"/>
    <w:rsid w:val="00330569"/>
    <w:rsid w:val="003305C0"/>
    <w:rsid w:val="00330949"/>
    <w:rsid w:val="00330E59"/>
    <w:rsid w:val="00330F9C"/>
    <w:rsid w:val="003310E4"/>
    <w:rsid w:val="00331795"/>
    <w:rsid w:val="003320BE"/>
    <w:rsid w:val="003323DD"/>
    <w:rsid w:val="00332650"/>
    <w:rsid w:val="00332879"/>
    <w:rsid w:val="00332CFE"/>
    <w:rsid w:val="003330A1"/>
    <w:rsid w:val="00333F16"/>
    <w:rsid w:val="0033467A"/>
    <w:rsid w:val="0033469C"/>
    <w:rsid w:val="003350DA"/>
    <w:rsid w:val="00335525"/>
    <w:rsid w:val="003358B5"/>
    <w:rsid w:val="0033599E"/>
    <w:rsid w:val="00335A01"/>
    <w:rsid w:val="00336343"/>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5E02"/>
    <w:rsid w:val="0034602A"/>
    <w:rsid w:val="003460FF"/>
    <w:rsid w:val="003473A0"/>
    <w:rsid w:val="003477C1"/>
    <w:rsid w:val="00347BBC"/>
    <w:rsid w:val="00347D2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20B"/>
    <w:rsid w:val="00357FBA"/>
    <w:rsid w:val="003602D1"/>
    <w:rsid w:val="0036050C"/>
    <w:rsid w:val="0036054A"/>
    <w:rsid w:val="00360709"/>
    <w:rsid w:val="00360962"/>
    <w:rsid w:val="003613B7"/>
    <w:rsid w:val="00361491"/>
    <w:rsid w:val="00361E40"/>
    <w:rsid w:val="00362330"/>
    <w:rsid w:val="00362541"/>
    <w:rsid w:val="00362975"/>
    <w:rsid w:val="003629E5"/>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67C56"/>
    <w:rsid w:val="003703B5"/>
    <w:rsid w:val="003709D3"/>
    <w:rsid w:val="00370AA9"/>
    <w:rsid w:val="00370BD0"/>
    <w:rsid w:val="00370E97"/>
    <w:rsid w:val="003713EF"/>
    <w:rsid w:val="003715D3"/>
    <w:rsid w:val="00371603"/>
    <w:rsid w:val="00371BC9"/>
    <w:rsid w:val="0037260A"/>
    <w:rsid w:val="00372D45"/>
    <w:rsid w:val="00372FB4"/>
    <w:rsid w:val="00373291"/>
    <w:rsid w:val="00373705"/>
    <w:rsid w:val="003737F4"/>
    <w:rsid w:val="003746CC"/>
    <w:rsid w:val="00374D0A"/>
    <w:rsid w:val="00374D49"/>
    <w:rsid w:val="00374EE7"/>
    <w:rsid w:val="00374FCD"/>
    <w:rsid w:val="00375021"/>
    <w:rsid w:val="003756A2"/>
    <w:rsid w:val="00375838"/>
    <w:rsid w:val="00375FF5"/>
    <w:rsid w:val="00376130"/>
    <w:rsid w:val="003762D5"/>
    <w:rsid w:val="00376A5A"/>
    <w:rsid w:val="00376CA5"/>
    <w:rsid w:val="003771A2"/>
    <w:rsid w:val="003772D0"/>
    <w:rsid w:val="00377540"/>
    <w:rsid w:val="0037783D"/>
    <w:rsid w:val="00377ACF"/>
    <w:rsid w:val="00377BB1"/>
    <w:rsid w:val="00377FE7"/>
    <w:rsid w:val="003807DF"/>
    <w:rsid w:val="00381009"/>
    <w:rsid w:val="00381027"/>
    <w:rsid w:val="003810FE"/>
    <w:rsid w:val="0038206D"/>
    <w:rsid w:val="0038233F"/>
    <w:rsid w:val="00382754"/>
    <w:rsid w:val="00383211"/>
    <w:rsid w:val="0038375A"/>
    <w:rsid w:val="003841C5"/>
    <w:rsid w:val="003844CF"/>
    <w:rsid w:val="003849FD"/>
    <w:rsid w:val="003851BF"/>
    <w:rsid w:val="003855EC"/>
    <w:rsid w:val="00385C26"/>
    <w:rsid w:val="003861B3"/>
    <w:rsid w:val="003863C1"/>
    <w:rsid w:val="00386410"/>
    <w:rsid w:val="003864E1"/>
    <w:rsid w:val="0038669C"/>
    <w:rsid w:val="003867BF"/>
    <w:rsid w:val="00386CF5"/>
    <w:rsid w:val="00387971"/>
    <w:rsid w:val="003879DB"/>
    <w:rsid w:val="003904AC"/>
    <w:rsid w:val="003904F7"/>
    <w:rsid w:val="00390889"/>
    <w:rsid w:val="003916EB"/>
    <w:rsid w:val="00391789"/>
    <w:rsid w:val="003917AE"/>
    <w:rsid w:val="003918E7"/>
    <w:rsid w:val="00391CCF"/>
    <w:rsid w:val="00391D2E"/>
    <w:rsid w:val="00392978"/>
    <w:rsid w:val="00392CF4"/>
    <w:rsid w:val="00392DE4"/>
    <w:rsid w:val="00392E30"/>
    <w:rsid w:val="003934F1"/>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CD6"/>
    <w:rsid w:val="003A15C6"/>
    <w:rsid w:val="003A18EB"/>
    <w:rsid w:val="003A1CBB"/>
    <w:rsid w:val="003A217D"/>
    <w:rsid w:val="003A23C1"/>
    <w:rsid w:val="003A28E2"/>
    <w:rsid w:val="003A2B5B"/>
    <w:rsid w:val="003A2F76"/>
    <w:rsid w:val="003A30F4"/>
    <w:rsid w:val="003A345B"/>
    <w:rsid w:val="003A3EA5"/>
    <w:rsid w:val="003A40DD"/>
    <w:rsid w:val="003A41A0"/>
    <w:rsid w:val="003A43E6"/>
    <w:rsid w:val="003A44C8"/>
    <w:rsid w:val="003A4822"/>
    <w:rsid w:val="003A492D"/>
    <w:rsid w:val="003A49ED"/>
    <w:rsid w:val="003A4B3A"/>
    <w:rsid w:val="003A58C5"/>
    <w:rsid w:val="003A5AAB"/>
    <w:rsid w:val="003A5AD4"/>
    <w:rsid w:val="003A5B11"/>
    <w:rsid w:val="003A5BD4"/>
    <w:rsid w:val="003A5D72"/>
    <w:rsid w:val="003A681D"/>
    <w:rsid w:val="003A7252"/>
    <w:rsid w:val="003A74F5"/>
    <w:rsid w:val="003A7C94"/>
    <w:rsid w:val="003B0703"/>
    <w:rsid w:val="003B0A49"/>
    <w:rsid w:val="003B0FEF"/>
    <w:rsid w:val="003B1316"/>
    <w:rsid w:val="003B17F1"/>
    <w:rsid w:val="003B1B5E"/>
    <w:rsid w:val="003B1E10"/>
    <w:rsid w:val="003B2544"/>
    <w:rsid w:val="003B2CDC"/>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01C"/>
    <w:rsid w:val="003C02D8"/>
    <w:rsid w:val="003C0607"/>
    <w:rsid w:val="003C06CE"/>
    <w:rsid w:val="003C0822"/>
    <w:rsid w:val="003C0B94"/>
    <w:rsid w:val="003C0C70"/>
    <w:rsid w:val="003C135A"/>
    <w:rsid w:val="003C165C"/>
    <w:rsid w:val="003C171A"/>
    <w:rsid w:val="003C1F3E"/>
    <w:rsid w:val="003C217A"/>
    <w:rsid w:val="003C2210"/>
    <w:rsid w:val="003C24B3"/>
    <w:rsid w:val="003C298E"/>
    <w:rsid w:val="003C2FF1"/>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5F9C"/>
    <w:rsid w:val="003C6934"/>
    <w:rsid w:val="003C6A93"/>
    <w:rsid w:val="003C6C52"/>
    <w:rsid w:val="003C71E2"/>
    <w:rsid w:val="003C7223"/>
    <w:rsid w:val="003C7CCE"/>
    <w:rsid w:val="003C7D8F"/>
    <w:rsid w:val="003D004D"/>
    <w:rsid w:val="003D00A4"/>
    <w:rsid w:val="003D0A98"/>
    <w:rsid w:val="003D0AE4"/>
    <w:rsid w:val="003D0C59"/>
    <w:rsid w:val="003D0D36"/>
    <w:rsid w:val="003D0DE8"/>
    <w:rsid w:val="003D0F3F"/>
    <w:rsid w:val="003D1178"/>
    <w:rsid w:val="003D1474"/>
    <w:rsid w:val="003D1E6B"/>
    <w:rsid w:val="003D1E86"/>
    <w:rsid w:val="003D1E8D"/>
    <w:rsid w:val="003D2418"/>
    <w:rsid w:val="003D2E38"/>
    <w:rsid w:val="003D3414"/>
    <w:rsid w:val="003D37B2"/>
    <w:rsid w:val="003D38B6"/>
    <w:rsid w:val="003D529D"/>
    <w:rsid w:val="003D5362"/>
    <w:rsid w:val="003D562E"/>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846"/>
    <w:rsid w:val="003E08C4"/>
    <w:rsid w:val="003E0C7C"/>
    <w:rsid w:val="003E0EC5"/>
    <w:rsid w:val="003E109F"/>
    <w:rsid w:val="003E140D"/>
    <w:rsid w:val="003E1697"/>
    <w:rsid w:val="003E1875"/>
    <w:rsid w:val="003E1D34"/>
    <w:rsid w:val="003E1D89"/>
    <w:rsid w:val="003E20ED"/>
    <w:rsid w:val="003E3199"/>
    <w:rsid w:val="003E36F7"/>
    <w:rsid w:val="003E3843"/>
    <w:rsid w:val="003E3931"/>
    <w:rsid w:val="003E3F1E"/>
    <w:rsid w:val="003E4C3C"/>
    <w:rsid w:val="003E512F"/>
    <w:rsid w:val="003E525B"/>
    <w:rsid w:val="003E53AD"/>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EF6"/>
    <w:rsid w:val="003F3107"/>
    <w:rsid w:val="003F3479"/>
    <w:rsid w:val="003F348E"/>
    <w:rsid w:val="003F36EE"/>
    <w:rsid w:val="003F3999"/>
    <w:rsid w:val="003F3DBA"/>
    <w:rsid w:val="003F3E4B"/>
    <w:rsid w:val="003F43F4"/>
    <w:rsid w:val="003F46E3"/>
    <w:rsid w:val="003F4863"/>
    <w:rsid w:val="003F5024"/>
    <w:rsid w:val="003F5025"/>
    <w:rsid w:val="003F5EAC"/>
    <w:rsid w:val="003F5ED0"/>
    <w:rsid w:val="003F60C3"/>
    <w:rsid w:val="003F66A4"/>
    <w:rsid w:val="003F670B"/>
    <w:rsid w:val="003F6726"/>
    <w:rsid w:val="003F6858"/>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3B69"/>
    <w:rsid w:val="00403BD9"/>
    <w:rsid w:val="00403C47"/>
    <w:rsid w:val="00404DD4"/>
    <w:rsid w:val="00405684"/>
    <w:rsid w:val="00405E5E"/>
    <w:rsid w:val="004062E7"/>
    <w:rsid w:val="004065AE"/>
    <w:rsid w:val="00406F7D"/>
    <w:rsid w:val="0040775A"/>
    <w:rsid w:val="004077E5"/>
    <w:rsid w:val="00410307"/>
    <w:rsid w:val="004107FE"/>
    <w:rsid w:val="00411041"/>
    <w:rsid w:val="0041123A"/>
    <w:rsid w:val="00411871"/>
    <w:rsid w:val="004118CB"/>
    <w:rsid w:val="00411DC3"/>
    <w:rsid w:val="004120AE"/>
    <w:rsid w:val="004125D6"/>
    <w:rsid w:val="00412AC4"/>
    <w:rsid w:val="00412FFF"/>
    <w:rsid w:val="00413236"/>
    <w:rsid w:val="0041370C"/>
    <w:rsid w:val="00413AFE"/>
    <w:rsid w:val="00413BCE"/>
    <w:rsid w:val="00414215"/>
    <w:rsid w:val="004143B5"/>
    <w:rsid w:val="004143E5"/>
    <w:rsid w:val="00414A97"/>
    <w:rsid w:val="00414ABC"/>
    <w:rsid w:val="00414CFF"/>
    <w:rsid w:val="00415058"/>
    <w:rsid w:val="0041601E"/>
    <w:rsid w:val="00416358"/>
    <w:rsid w:val="0041640B"/>
    <w:rsid w:val="004164A3"/>
    <w:rsid w:val="00416B98"/>
    <w:rsid w:val="00417EBA"/>
    <w:rsid w:val="004206CB"/>
    <w:rsid w:val="00420C7E"/>
    <w:rsid w:val="00420F5D"/>
    <w:rsid w:val="00421BD7"/>
    <w:rsid w:val="00422032"/>
    <w:rsid w:val="00422350"/>
    <w:rsid w:val="00422578"/>
    <w:rsid w:val="00422D01"/>
    <w:rsid w:val="004232F7"/>
    <w:rsid w:val="00423C07"/>
    <w:rsid w:val="00423F85"/>
    <w:rsid w:val="00424296"/>
    <w:rsid w:val="00424A23"/>
    <w:rsid w:val="00424ACE"/>
    <w:rsid w:val="00424B12"/>
    <w:rsid w:val="00424B48"/>
    <w:rsid w:val="00424E8C"/>
    <w:rsid w:val="00425062"/>
    <w:rsid w:val="004252C7"/>
    <w:rsid w:val="0042539F"/>
    <w:rsid w:val="004259BE"/>
    <w:rsid w:val="00425A77"/>
    <w:rsid w:val="00425A9B"/>
    <w:rsid w:val="00425BA1"/>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54FC"/>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1026"/>
    <w:rsid w:val="00441785"/>
    <w:rsid w:val="00441BAB"/>
    <w:rsid w:val="00441E54"/>
    <w:rsid w:val="00441E81"/>
    <w:rsid w:val="0044217C"/>
    <w:rsid w:val="004424A0"/>
    <w:rsid w:val="004424DD"/>
    <w:rsid w:val="004425F5"/>
    <w:rsid w:val="004433E9"/>
    <w:rsid w:val="004435FD"/>
    <w:rsid w:val="00443729"/>
    <w:rsid w:val="00443A6A"/>
    <w:rsid w:val="00443AD9"/>
    <w:rsid w:val="00443BFF"/>
    <w:rsid w:val="00443DBF"/>
    <w:rsid w:val="00444649"/>
    <w:rsid w:val="004448D7"/>
    <w:rsid w:val="004448E7"/>
    <w:rsid w:val="0044590F"/>
    <w:rsid w:val="00445A55"/>
    <w:rsid w:val="00445E54"/>
    <w:rsid w:val="0044613E"/>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69A"/>
    <w:rsid w:val="0045575A"/>
    <w:rsid w:val="004559F1"/>
    <w:rsid w:val="00455D19"/>
    <w:rsid w:val="00455E5C"/>
    <w:rsid w:val="00456435"/>
    <w:rsid w:val="0045685C"/>
    <w:rsid w:val="00456A8F"/>
    <w:rsid w:val="00457A99"/>
    <w:rsid w:val="004612CD"/>
    <w:rsid w:val="004618A5"/>
    <w:rsid w:val="00461F43"/>
    <w:rsid w:val="0046240B"/>
    <w:rsid w:val="0046293B"/>
    <w:rsid w:val="00463455"/>
    <w:rsid w:val="004635BD"/>
    <w:rsid w:val="004636C5"/>
    <w:rsid w:val="00463E7A"/>
    <w:rsid w:val="00463FD9"/>
    <w:rsid w:val="00463FE2"/>
    <w:rsid w:val="00464918"/>
    <w:rsid w:val="00464D1D"/>
    <w:rsid w:val="00464D71"/>
    <w:rsid w:val="004650BE"/>
    <w:rsid w:val="00465275"/>
    <w:rsid w:val="00465992"/>
    <w:rsid w:val="00465B0B"/>
    <w:rsid w:val="00466372"/>
    <w:rsid w:val="0046641A"/>
    <w:rsid w:val="00466485"/>
    <w:rsid w:val="004669D3"/>
    <w:rsid w:val="00466BD5"/>
    <w:rsid w:val="00467220"/>
    <w:rsid w:val="00467355"/>
    <w:rsid w:val="004674E6"/>
    <w:rsid w:val="0046755D"/>
    <w:rsid w:val="00467DB0"/>
    <w:rsid w:val="004701A2"/>
    <w:rsid w:val="00470FB0"/>
    <w:rsid w:val="004716B3"/>
    <w:rsid w:val="00471E6B"/>
    <w:rsid w:val="004722E0"/>
    <w:rsid w:val="004728B7"/>
    <w:rsid w:val="00472BF8"/>
    <w:rsid w:val="00472DAF"/>
    <w:rsid w:val="00472EC5"/>
    <w:rsid w:val="00473394"/>
    <w:rsid w:val="0047385E"/>
    <w:rsid w:val="00473AD5"/>
    <w:rsid w:val="00473CD4"/>
    <w:rsid w:val="004740BE"/>
    <w:rsid w:val="0047480C"/>
    <w:rsid w:val="00474AEE"/>
    <w:rsid w:val="00474F05"/>
    <w:rsid w:val="00474F43"/>
    <w:rsid w:val="00475220"/>
    <w:rsid w:val="004753EA"/>
    <w:rsid w:val="004756E7"/>
    <w:rsid w:val="00475814"/>
    <w:rsid w:val="00475BD1"/>
    <w:rsid w:val="00475F7B"/>
    <w:rsid w:val="004764F9"/>
    <w:rsid w:val="00476735"/>
    <w:rsid w:val="00476E54"/>
    <w:rsid w:val="0047715C"/>
    <w:rsid w:val="004772F7"/>
    <w:rsid w:val="0047743A"/>
    <w:rsid w:val="0047790C"/>
    <w:rsid w:val="00480077"/>
    <w:rsid w:val="00480907"/>
    <w:rsid w:val="00480A0F"/>
    <w:rsid w:val="004812AF"/>
    <w:rsid w:val="00481BC8"/>
    <w:rsid w:val="00482208"/>
    <w:rsid w:val="00482257"/>
    <w:rsid w:val="0048279A"/>
    <w:rsid w:val="0048289A"/>
    <w:rsid w:val="004829D9"/>
    <w:rsid w:val="00482D4C"/>
    <w:rsid w:val="00483BB4"/>
    <w:rsid w:val="00483CD8"/>
    <w:rsid w:val="00483EFF"/>
    <w:rsid w:val="00484F79"/>
    <w:rsid w:val="0048566A"/>
    <w:rsid w:val="00485720"/>
    <w:rsid w:val="0048599A"/>
    <w:rsid w:val="00485AB8"/>
    <w:rsid w:val="00485C55"/>
    <w:rsid w:val="00485F02"/>
    <w:rsid w:val="004863B7"/>
    <w:rsid w:val="0048686C"/>
    <w:rsid w:val="00487309"/>
    <w:rsid w:val="004873A5"/>
    <w:rsid w:val="00487825"/>
    <w:rsid w:val="004905AB"/>
    <w:rsid w:val="00490B65"/>
    <w:rsid w:val="00490DA3"/>
    <w:rsid w:val="00490F97"/>
    <w:rsid w:val="004910E9"/>
    <w:rsid w:val="004913CE"/>
    <w:rsid w:val="00491E05"/>
    <w:rsid w:val="00491EFB"/>
    <w:rsid w:val="00491FDD"/>
    <w:rsid w:val="00492AC4"/>
    <w:rsid w:val="00492DD4"/>
    <w:rsid w:val="0049306E"/>
    <w:rsid w:val="0049324F"/>
    <w:rsid w:val="004934A8"/>
    <w:rsid w:val="004938FD"/>
    <w:rsid w:val="004939D2"/>
    <w:rsid w:val="004942C8"/>
    <w:rsid w:val="004947DD"/>
    <w:rsid w:val="00494CD6"/>
    <w:rsid w:val="0049540A"/>
    <w:rsid w:val="00495801"/>
    <w:rsid w:val="00495BD3"/>
    <w:rsid w:val="00495CA8"/>
    <w:rsid w:val="00495D9E"/>
    <w:rsid w:val="00495FCF"/>
    <w:rsid w:val="00496294"/>
    <w:rsid w:val="00496843"/>
    <w:rsid w:val="00496C79"/>
    <w:rsid w:val="00496F56"/>
    <w:rsid w:val="0049721E"/>
    <w:rsid w:val="004973F2"/>
    <w:rsid w:val="004975C4"/>
    <w:rsid w:val="00497C91"/>
    <w:rsid w:val="004A0A2B"/>
    <w:rsid w:val="004A0A58"/>
    <w:rsid w:val="004A0B49"/>
    <w:rsid w:val="004A0E5D"/>
    <w:rsid w:val="004A12CB"/>
    <w:rsid w:val="004A1538"/>
    <w:rsid w:val="004A169D"/>
    <w:rsid w:val="004A20F9"/>
    <w:rsid w:val="004A23B2"/>
    <w:rsid w:val="004A2650"/>
    <w:rsid w:val="004A28A7"/>
    <w:rsid w:val="004A2E80"/>
    <w:rsid w:val="004A304D"/>
    <w:rsid w:val="004A34A8"/>
    <w:rsid w:val="004A375E"/>
    <w:rsid w:val="004A3EB1"/>
    <w:rsid w:val="004A41DC"/>
    <w:rsid w:val="004A491C"/>
    <w:rsid w:val="004A499B"/>
    <w:rsid w:val="004A4FE8"/>
    <w:rsid w:val="004A5249"/>
    <w:rsid w:val="004A53A1"/>
    <w:rsid w:val="004A547C"/>
    <w:rsid w:val="004A58FB"/>
    <w:rsid w:val="004A5947"/>
    <w:rsid w:val="004A597C"/>
    <w:rsid w:val="004A5D09"/>
    <w:rsid w:val="004A5F4F"/>
    <w:rsid w:val="004A61E3"/>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9A1"/>
    <w:rsid w:val="004B4A56"/>
    <w:rsid w:val="004B4FC8"/>
    <w:rsid w:val="004B5294"/>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776"/>
    <w:rsid w:val="004C09AE"/>
    <w:rsid w:val="004C0D89"/>
    <w:rsid w:val="004C11DA"/>
    <w:rsid w:val="004C17AC"/>
    <w:rsid w:val="004C1F97"/>
    <w:rsid w:val="004C29D8"/>
    <w:rsid w:val="004C2BB8"/>
    <w:rsid w:val="004C2C09"/>
    <w:rsid w:val="004C2E90"/>
    <w:rsid w:val="004C3717"/>
    <w:rsid w:val="004C3B38"/>
    <w:rsid w:val="004C40FA"/>
    <w:rsid w:val="004C45AC"/>
    <w:rsid w:val="004C4877"/>
    <w:rsid w:val="004C4B2E"/>
    <w:rsid w:val="004C4B92"/>
    <w:rsid w:val="004C4E61"/>
    <w:rsid w:val="004C57A6"/>
    <w:rsid w:val="004C5DFB"/>
    <w:rsid w:val="004C612A"/>
    <w:rsid w:val="004C6778"/>
    <w:rsid w:val="004C70B4"/>
    <w:rsid w:val="004C7474"/>
    <w:rsid w:val="004C75D3"/>
    <w:rsid w:val="004C7806"/>
    <w:rsid w:val="004C7C2B"/>
    <w:rsid w:val="004D015A"/>
    <w:rsid w:val="004D0497"/>
    <w:rsid w:val="004D06FD"/>
    <w:rsid w:val="004D0F24"/>
    <w:rsid w:val="004D1386"/>
    <w:rsid w:val="004D14FC"/>
    <w:rsid w:val="004D2468"/>
    <w:rsid w:val="004D271C"/>
    <w:rsid w:val="004D2DB8"/>
    <w:rsid w:val="004D2EC4"/>
    <w:rsid w:val="004D2EEA"/>
    <w:rsid w:val="004D311B"/>
    <w:rsid w:val="004D34EE"/>
    <w:rsid w:val="004D3FF6"/>
    <w:rsid w:val="004D41C8"/>
    <w:rsid w:val="004D4636"/>
    <w:rsid w:val="004D4A56"/>
    <w:rsid w:val="004D5405"/>
    <w:rsid w:val="004D5546"/>
    <w:rsid w:val="004D55E9"/>
    <w:rsid w:val="004D5A94"/>
    <w:rsid w:val="004D5D2B"/>
    <w:rsid w:val="004D5D45"/>
    <w:rsid w:val="004D6B27"/>
    <w:rsid w:val="004D6D01"/>
    <w:rsid w:val="004D6D60"/>
    <w:rsid w:val="004D6DE7"/>
    <w:rsid w:val="004D6DF4"/>
    <w:rsid w:val="004D6F4A"/>
    <w:rsid w:val="004D6FD4"/>
    <w:rsid w:val="004D728A"/>
    <w:rsid w:val="004D757A"/>
    <w:rsid w:val="004D7A10"/>
    <w:rsid w:val="004D7CE3"/>
    <w:rsid w:val="004E004D"/>
    <w:rsid w:val="004E038A"/>
    <w:rsid w:val="004E0B26"/>
    <w:rsid w:val="004E0FFC"/>
    <w:rsid w:val="004E18C2"/>
    <w:rsid w:val="004E1B12"/>
    <w:rsid w:val="004E1B58"/>
    <w:rsid w:val="004E2137"/>
    <w:rsid w:val="004E2434"/>
    <w:rsid w:val="004E25C2"/>
    <w:rsid w:val="004E2917"/>
    <w:rsid w:val="004E297C"/>
    <w:rsid w:val="004E2C0C"/>
    <w:rsid w:val="004E2CD2"/>
    <w:rsid w:val="004E3430"/>
    <w:rsid w:val="004E3B14"/>
    <w:rsid w:val="004E4047"/>
    <w:rsid w:val="004E465A"/>
    <w:rsid w:val="004E469E"/>
    <w:rsid w:val="004E496A"/>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5AB"/>
    <w:rsid w:val="004E75F9"/>
    <w:rsid w:val="004F01B7"/>
    <w:rsid w:val="004F033D"/>
    <w:rsid w:val="004F0358"/>
    <w:rsid w:val="004F06EC"/>
    <w:rsid w:val="004F1238"/>
    <w:rsid w:val="004F17E7"/>
    <w:rsid w:val="004F18B1"/>
    <w:rsid w:val="004F1A0A"/>
    <w:rsid w:val="004F1E87"/>
    <w:rsid w:val="004F1EB3"/>
    <w:rsid w:val="004F2463"/>
    <w:rsid w:val="004F3373"/>
    <w:rsid w:val="004F3396"/>
    <w:rsid w:val="004F3781"/>
    <w:rsid w:val="004F3D64"/>
    <w:rsid w:val="004F4790"/>
    <w:rsid w:val="004F49BB"/>
    <w:rsid w:val="004F4C91"/>
    <w:rsid w:val="004F4DA8"/>
    <w:rsid w:val="004F4DBA"/>
    <w:rsid w:val="004F5367"/>
    <w:rsid w:val="004F5616"/>
    <w:rsid w:val="004F5A19"/>
    <w:rsid w:val="004F6256"/>
    <w:rsid w:val="004F6AEF"/>
    <w:rsid w:val="004F6D6E"/>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472"/>
    <w:rsid w:val="0050179E"/>
    <w:rsid w:val="00501965"/>
    <w:rsid w:val="005019BE"/>
    <w:rsid w:val="00501A26"/>
    <w:rsid w:val="005020CD"/>
    <w:rsid w:val="00502238"/>
    <w:rsid w:val="00502D60"/>
    <w:rsid w:val="00502E1C"/>
    <w:rsid w:val="00503040"/>
    <w:rsid w:val="005033F0"/>
    <w:rsid w:val="0050381D"/>
    <w:rsid w:val="00503CAC"/>
    <w:rsid w:val="005040B8"/>
    <w:rsid w:val="00504358"/>
    <w:rsid w:val="005046A9"/>
    <w:rsid w:val="005047AE"/>
    <w:rsid w:val="00504863"/>
    <w:rsid w:val="005048EC"/>
    <w:rsid w:val="00505287"/>
    <w:rsid w:val="00506033"/>
    <w:rsid w:val="005060FD"/>
    <w:rsid w:val="0050629D"/>
    <w:rsid w:val="00506AFC"/>
    <w:rsid w:val="00506EA2"/>
    <w:rsid w:val="00507883"/>
    <w:rsid w:val="00507896"/>
    <w:rsid w:val="00507C51"/>
    <w:rsid w:val="00507C67"/>
    <w:rsid w:val="005102CB"/>
    <w:rsid w:val="0051076C"/>
    <w:rsid w:val="00510945"/>
    <w:rsid w:val="00511710"/>
    <w:rsid w:val="00511E05"/>
    <w:rsid w:val="00511FA0"/>
    <w:rsid w:val="0051241C"/>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C5"/>
    <w:rsid w:val="005160C0"/>
    <w:rsid w:val="00516502"/>
    <w:rsid w:val="00516699"/>
    <w:rsid w:val="00516B6B"/>
    <w:rsid w:val="0051721A"/>
    <w:rsid w:val="00517282"/>
    <w:rsid w:val="00517338"/>
    <w:rsid w:val="005175C3"/>
    <w:rsid w:val="00517769"/>
    <w:rsid w:val="00517899"/>
    <w:rsid w:val="005178E4"/>
    <w:rsid w:val="00517E4D"/>
    <w:rsid w:val="00520516"/>
    <w:rsid w:val="00520604"/>
    <w:rsid w:val="00520978"/>
    <w:rsid w:val="0052108C"/>
    <w:rsid w:val="00521704"/>
    <w:rsid w:val="00522165"/>
    <w:rsid w:val="00522381"/>
    <w:rsid w:val="00522ABF"/>
    <w:rsid w:val="00522D84"/>
    <w:rsid w:val="005232DA"/>
    <w:rsid w:val="0052331A"/>
    <w:rsid w:val="005240E1"/>
    <w:rsid w:val="00524510"/>
    <w:rsid w:val="0052460F"/>
    <w:rsid w:val="005247F2"/>
    <w:rsid w:val="00525053"/>
    <w:rsid w:val="00525055"/>
    <w:rsid w:val="0052562A"/>
    <w:rsid w:val="005256F8"/>
    <w:rsid w:val="00525BA5"/>
    <w:rsid w:val="00525C03"/>
    <w:rsid w:val="00525DFF"/>
    <w:rsid w:val="0052656C"/>
    <w:rsid w:val="005265BC"/>
    <w:rsid w:val="00526985"/>
    <w:rsid w:val="00526DAD"/>
    <w:rsid w:val="0052736F"/>
    <w:rsid w:val="00527AD1"/>
    <w:rsid w:val="00527D2B"/>
    <w:rsid w:val="005302BC"/>
    <w:rsid w:val="005309C9"/>
    <w:rsid w:val="00530A5C"/>
    <w:rsid w:val="00530AB7"/>
    <w:rsid w:val="00530BEF"/>
    <w:rsid w:val="0053102B"/>
    <w:rsid w:val="00531165"/>
    <w:rsid w:val="00531ACB"/>
    <w:rsid w:val="00531B86"/>
    <w:rsid w:val="00531CA5"/>
    <w:rsid w:val="00532089"/>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A8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3A1"/>
    <w:rsid w:val="00543BC2"/>
    <w:rsid w:val="00543EB0"/>
    <w:rsid w:val="00544179"/>
    <w:rsid w:val="005441C6"/>
    <w:rsid w:val="00544638"/>
    <w:rsid w:val="00544C24"/>
    <w:rsid w:val="00544CE8"/>
    <w:rsid w:val="00544D57"/>
    <w:rsid w:val="005450CD"/>
    <w:rsid w:val="005453B2"/>
    <w:rsid w:val="00545456"/>
    <w:rsid w:val="0054567E"/>
    <w:rsid w:val="00545D25"/>
    <w:rsid w:val="00545E8E"/>
    <w:rsid w:val="00546265"/>
    <w:rsid w:val="005463B3"/>
    <w:rsid w:val="00546862"/>
    <w:rsid w:val="00547363"/>
    <w:rsid w:val="005474B1"/>
    <w:rsid w:val="00547506"/>
    <w:rsid w:val="00547654"/>
    <w:rsid w:val="00550552"/>
    <w:rsid w:val="00550BFA"/>
    <w:rsid w:val="00550FE2"/>
    <w:rsid w:val="0055106E"/>
    <w:rsid w:val="005519B6"/>
    <w:rsid w:val="00551C38"/>
    <w:rsid w:val="00552254"/>
    <w:rsid w:val="00552504"/>
    <w:rsid w:val="00552974"/>
    <w:rsid w:val="00553412"/>
    <w:rsid w:val="00553AE8"/>
    <w:rsid w:val="00553BCF"/>
    <w:rsid w:val="00554209"/>
    <w:rsid w:val="0055428C"/>
    <w:rsid w:val="005542FC"/>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E19"/>
    <w:rsid w:val="00556100"/>
    <w:rsid w:val="0055619B"/>
    <w:rsid w:val="00556499"/>
    <w:rsid w:val="005565AE"/>
    <w:rsid w:val="005565EE"/>
    <w:rsid w:val="00556695"/>
    <w:rsid w:val="00556D24"/>
    <w:rsid w:val="00556F24"/>
    <w:rsid w:val="00556F4B"/>
    <w:rsid w:val="00556FB0"/>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ED"/>
    <w:rsid w:val="00562AF5"/>
    <w:rsid w:val="00562BBD"/>
    <w:rsid w:val="00563146"/>
    <w:rsid w:val="0056329D"/>
    <w:rsid w:val="0056349E"/>
    <w:rsid w:val="00563DD7"/>
    <w:rsid w:val="00564277"/>
    <w:rsid w:val="0056455D"/>
    <w:rsid w:val="005645FF"/>
    <w:rsid w:val="00564E84"/>
    <w:rsid w:val="00565119"/>
    <w:rsid w:val="00565159"/>
    <w:rsid w:val="0056571E"/>
    <w:rsid w:val="00565922"/>
    <w:rsid w:val="00565C63"/>
    <w:rsid w:val="00565F4F"/>
    <w:rsid w:val="00566390"/>
    <w:rsid w:val="00566C5B"/>
    <w:rsid w:val="00566D3C"/>
    <w:rsid w:val="00566D60"/>
    <w:rsid w:val="0056708A"/>
    <w:rsid w:val="005672E8"/>
    <w:rsid w:val="00567343"/>
    <w:rsid w:val="00567938"/>
    <w:rsid w:val="00567B57"/>
    <w:rsid w:val="00567C96"/>
    <w:rsid w:val="00567D3E"/>
    <w:rsid w:val="0057065D"/>
    <w:rsid w:val="00570872"/>
    <w:rsid w:val="00570882"/>
    <w:rsid w:val="0057099C"/>
    <w:rsid w:val="00570BE3"/>
    <w:rsid w:val="00570D29"/>
    <w:rsid w:val="00570F4D"/>
    <w:rsid w:val="0057155E"/>
    <w:rsid w:val="00571570"/>
    <w:rsid w:val="0057196B"/>
    <w:rsid w:val="00571EC5"/>
    <w:rsid w:val="00571ECD"/>
    <w:rsid w:val="00572146"/>
    <w:rsid w:val="005723A9"/>
    <w:rsid w:val="005724FE"/>
    <w:rsid w:val="0057279F"/>
    <w:rsid w:val="00572B5D"/>
    <w:rsid w:val="00572C64"/>
    <w:rsid w:val="00572F7C"/>
    <w:rsid w:val="0057367F"/>
    <w:rsid w:val="00573CC8"/>
    <w:rsid w:val="00574449"/>
    <w:rsid w:val="00574472"/>
    <w:rsid w:val="005746C8"/>
    <w:rsid w:val="00574B7B"/>
    <w:rsid w:val="0057545E"/>
    <w:rsid w:val="0057567D"/>
    <w:rsid w:val="00575745"/>
    <w:rsid w:val="005757A9"/>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431"/>
    <w:rsid w:val="005829C3"/>
    <w:rsid w:val="0058323D"/>
    <w:rsid w:val="005832AA"/>
    <w:rsid w:val="00583667"/>
    <w:rsid w:val="00583A40"/>
    <w:rsid w:val="00584509"/>
    <w:rsid w:val="005847B0"/>
    <w:rsid w:val="005851BE"/>
    <w:rsid w:val="005852D5"/>
    <w:rsid w:val="00585A47"/>
    <w:rsid w:val="005863F4"/>
    <w:rsid w:val="0058657D"/>
    <w:rsid w:val="00586789"/>
    <w:rsid w:val="00586A59"/>
    <w:rsid w:val="00586F76"/>
    <w:rsid w:val="00587266"/>
    <w:rsid w:val="0058756C"/>
    <w:rsid w:val="00587B94"/>
    <w:rsid w:val="00587C8E"/>
    <w:rsid w:val="00590C50"/>
    <w:rsid w:val="00591069"/>
    <w:rsid w:val="00591222"/>
    <w:rsid w:val="00591B88"/>
    <w:rsid w:val="00592C7D"/>
    <w:rsid w:val="00593106"/>
    <w:rsid w:val="0059310C"/>
    <w:rsid w:val="00593148"/>
    <w:rsid w:val="005933F4"/>
    <w:rsid w:val="00593434"/>
    <w:rsid w:val="00593EB1"/>
    <w:rsid w:val="00594D1F"/>
    <w:rsid w:val="00594F71"/>
    <w:rsid w:val="00595000"/>
    <w:rsid w:val="0059587B"/>
    <w:rsid w:val="005959ED"/>
    <w:rsid w:val="00595CDD"/>
    <w:rsid w:val="00596752"/>
    <w:rsid w:val="005969BC"/>
    <w:rsid w:val="00597748"/>
    <w:rsid w:val="005978EE"/>
    <w:rsid w:val="00597AD9"/>
    <w:rsid w:val="00597DB7"/>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592"/>
    <w:rsid w:val="005A3999"/>
    <w:rsid w:val="005A3E21"/>
    <w:rsid w:val="005A4646"/>
    <w:rsid w:val="005A4D75"/>
    <w:rsid w:val="005A4F7B"/>
    <w:rsid w:val="005A5069"/>
    <w:rsid w:val="005A5497"/>
    <w:rsid w:val="005A5617"/>
    <w:rsid w:val="005A5626"/>
    <w:rsid w:val="005A57D4"/>
    <w:rsid w:val="005A6144"/>
    <w:rsid w:val="005A65AD"/>
    <w:rsid w:val="005A699B"/>
    <w:rsid w:val="005A699E"/>
    <w:rsid w:val="005A6E71"/>
    <w:rsid w:val="005A7129"/>
    <w:rsid w:val="005B06A6"/>
    <w:rsid w:val="005B08A3"/>
    <w:rsid w:val="005B0B4C"/>
    <w:rsid w:val="005B108A"/>
    <w:rsid w:val="005B1305"/>
    <w:rsid w:val="005B14C3"/>
    <w:rsid w:val="005B14F4"/>
    <w:rsid w:val="005B1CE6"/>
    <w:rsid w:val="005B24DF"/>
    <w:rsid w:val="005B28F5"/>
    <w:rsid w:val="005B2A19"/>
    <w:rsid w:val="005B4B5C"/>
    <w:rsid w:val="005B4BF7"/>
    <w:rsid w:val="005B5392"/>
    <w:rsid w:val="005B56D4"/>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995"/>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D0470"/>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606A"/>
    <w:rsid w:val="005D61CE"/>
    <w:rsid w:val="005D65A6"/>
    <w:rsid w:val="005D6D74"/>
    <w:rsid w:val="005E0151"/>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487E"/>
    <w:rsid w:val="005E4F99"/>
    <w:rsid w:val="005E50F1"/>
    <w:rsid w:val="005E531A"/>
    <w:rsid w:val="005E5779"/>
    <w:rsid w:val="005E58D5"/>
    <w:rsid w:val="005E5B77"/>
    <w:rsid w:val="005E5E93"/>
    <w:rsid w:val="005E692E"/>
    <w:rsid w:val="005E69B6"/>
    <w:rsid w:val="005E6C70"/>
    <w:rsid w:val="005E6C85"/>
    <w:rsid w:val="005E7B7C"/>
    <w:rsid w:val="005F0021"/>
    <w:rsid w:val="005F0143"/>
    <w:rsid w:val="005F0422"/>
    <w:rsid w:val="005F0501"/>
    <w:rsid w:val="005F075E"/>
    <w:rsid w:val="005F078E"/>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FD3"/>
    <w:rsid w:val="005F56B6"/>
    <w:rsid w:val="005F5B94"/>
    <w:rsid w:val="005F5C73"/>
    <w:rsid w:val="005F62FE"/>
    <w:rsid w:val="005F6498"/>
    <w:rsid w:val="005F68E7"/>
    <w:rsid w:val="005F7163"/>
    <w:rsid w:val="005F71C8"/>
    <w:rsid w:val="005F7D8D"/>
    <w:rsid w:val="00600067"/>
    <w:rsid w:val="006002CC"/>
    <w:rsid w:val="00600664"/>
    <w:rsid w:val="00600A33"/>
    <w:rsid w:val="00600B01"/>
    <w:rsid w:val="00600CD1"/>
    <w:rsid w:val="00601454"/>
    <w:rsid w:val="00602180"/>
    <w:rsid w:val="006024E2"/>
    <w:rsid w:val="00602648"/>
    <w:rsid w:val="006028C9"/>
    <w:rsid w:val="00602A14"/>
    <w:rsid w:val="00602C05"/>
    <w:rsid w:val="00602F44"/>
    <w:rsid w:val="0060310B"/>
    <w:rsid w:val="00603188"/>
    <w:rsid w:val="00603394"/>
    <w:rsid w:val="00603870"/>
    <w:rsid w:val="006038F0"/>
    <w:rsid w:val="00603900"/>
    <w:rsid w:val="00603992"/>
    <w:rsid w:val="00604015"/>
    <w:rsid w:val="0060402E"/>
    <w:rsid w:val="00604141"/>
    <w:rsid w:val="006041CB"/>
    <w:rsid w:val="0060421A"/>
    <w:rsid w:val="00604725"/>
    <w:rsid w:val="0060486C"/>
    <w:rsid w:val="00604B10"/>
    <w:rsid w:val="00604B2B"/>
    <w:rsid w:val="00604B66"/>
    <w:rsid w:val="00604C9F"/>
    <w:rsid w:val="00605555"/>
    <w:rsid w:val="006058F1"/>
    <w:rsid w:val="0060593A"/>
    <w:rsid w:val="00605980"/>
    <w:rsid w:val="00605C42"/>
    <w:rsid w:val="006060DF"/>
    <w:rsid w:val="00606100"/>
    <w:rsid w:val="00606356"/>
    <w:rsid w:val="00606B56"/>
    <w:rsid w:val="00606BA9"/>
    <w:rsid w:val="00606DC4"/>
    <w:rsid w:val="0060795F"/>
    <w:rsid w:val="00607CF3"/>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51B2"/>
    <w:rsid w:val="00615323"/>
    <w:rsid w:val="00615491"/>
    <w:rsid w:val="00615629"/>
    <w:rsid w:val="006157E0"/>
    <w:rsid w:val="00615EAD"/>
    <w:rsid w:val="00616177"/>
    <w:rsid w:val="00616817"/>
    <w:rsid w:val="00616E1C"/>
    <w:rsid w:val="00617242"/>
    <w:rsid w:val="0062027A"/>
    <w:rsid w:val="006204E2"/>
    <w:rsid w:val="00620511"/>
    <w:rsid w:val="00620723"/>
    <w:rsid w:val="00620E07"/>
    <w:rsid w:val="006213F4"/>
    <w:rsid w:val="00621752"/>
    <w:rsid w:val="00621765"/>
    <w:rsid w:val="006220D5"/>
    <w:rsid w:val="006222FF"/>
    <w:rsid w:val="0062245B"/>
    <w:rsid w:val="006225D2"/>
    <w:rsid w:val="00622B66"/>
    <w:rsid w:val="00622E65"/>
    <w:rsid w:val="00622EE8"/>
    <w:rsid w:val="006231F4"/>
    <w:rsid w:val="006235BF"/>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C2D"/>
    <w:rsid w:val="00626DCA"/>
    <w:rsid w:val="00626FC9"/>
    <w:rsid w:val="006274B4"/>
    <w:rsid w:val="006274FB"/>
    <w:rsid w:val="00630278"/>
    <w:rsid w:val="0063038F"/>
    <w:rsid w:val="00630421"/>
    <w:rsid w:val="00631036"/>
    <w:rsid w:val="00631454"/>
    <w:rsid w:val="006318B6"/>
    <w:rsid w:val="00631E7E"/>
    <w:rsid w:val="006327A1"/>
    <w:rsid w:val="006328D3"/>
    <w:rsid w:val="00632FBA"/>
    <w:rsid w:val="00633020"/>
    <w:rsid w:val="00633DAC"/>
    <w:rsid w:val="00633DC1"/>
    <w:rsid w:val="00634B08"/>
    <w:rsid w:val="00634B29"/>
    <w:rsid w:val="00634B35"/>
    <w:rsid w:val="00634C74"/>
    <w:rsid w:val="00635397"/>
    <w:rsid w:val="00635958"/>
    <w:rsid w:val="006368C0"/>
    <w:rsid w:val="00636BB1"/>
    <w:rsid w:val="00636C2C"/>
    <w:rsid w:val="006374A2"/>
    <w:rsid w:val="006375A3"/>
    <w:rsid w:val="00637A09"/>
    <w:rsid w:val="00637C0F"/>
    <w:rsid w:val="00637DE0"/>
    <w:rsid w:val="006400DC"/>
    <w:rsid w:val="0064032E"/>
    <w:rsid w:val="006407FE"/>
    <w:rsid w:val="006408E0"/>
    <w:rsid w:val="00640FAD"/>
    <w:rsid w:val="00641324"/>
    <w:rsid w:val="00641947"/>
    <w:rsid w:val="00641ED3"/>
    <w:rsid w:val="00642267"/>
    <w:rsid w:val="00642389"/>
    <w:rsid w:val="00642650"/>
    <w:rsid w:val="00642798"/>
    <w:rsid w:val="00642BB8"/>
    <w:rsid w:val="0064325D"/>
    <w:rsid w:val="00643389"/>
    <w:rsid w:val="00643A8E"/>
    <w:rsid w:val="00643D46"/>
    <w:rsid w:val="006440C9"/>
    <w:rsid w:val="006441A1"/>
    <w:rsid w:val="00644370"/>
    <w:rsid w:val="0064484E"/>
    <w:rsid w:val="00644D45"/>
    <w:rsid w:val="0064553E"/>
    <w:rsid w:val="0064572D"/>
    <w:rsid w:val="00645F72"/>
    <w:rsid w:val="006460AA"/>
    <w:rsid w:val="0064630E"/>
    <w:rsid w:val="006469F3"/>
    <w:rsid w:val="00646EF8"/>
    <w:rsid w:val="00647193"/>
    <w:rsid w:val="00647A26"/>
    <w:rsid w:val="00650121"/>
    <w:rsid w:val="00650243"/>
    <w:rsid w:val="006506C2"/>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60662"/>
    <w:rsid w:val="0066068A"/>
    <w:rsid w:val="00660E11"/>
    <w:rsid w:val="006618E1"/>
    <w:rsid w:val="006619FB"/>
    <w:rsid w:val="00661A0A"/>
    <w:rsid w:val="00661BB7"/>
    <w:rsid w:val="006625C2"/>
    <w:rsid w:val="00662F41"/>
    <w:rsid w:val="00663D9E"/>
    <w:rsid w:val="00664027"/>
    <w:rsid w:val="00664534"/>
    <w:rsid w:val="00664A23"/>
    <w:rsid w:val="00664F29"/>
    <w:rsid w:val="0066500B"/>
    <w:rsid w:val="00665143"/>
    <w:rsid w:val="006658AD"/>
    <w:rsid w:val="00665BAE"/>
    <w:rsid w:val="0066644E"/>
    <w:rsid w:val="00666A36"/>
    <w:rsid w:val="00666FF0"/>
    <w:rsid w:val="00667A08"/>
    <w:rsid w:val="00670208"/>
    <w:rsid w:val="00670461"/>
    <w:rsid w:val="00670808"/>
    <w:rsid w:val="006709E5"/>
    <w:rsid w:val="00670C4B"/>
    <w:rsid w:val="00670DB0"/>
    <w:rsid w:val="00671773"/>
    <w:rsid w:val="006720CE"/>
    <w:rsid w:val="00672264"/>
    <w:rsid w:val="00672AA0"/>
    <w:rsid w:val="00672C02"/>
    <w:rsid w:val="00672DAC"/>
    <w:rsid w:val="006734A8"/>
    <w:rsid w:val="0067367A"/>
    <w:rsid w:val="006736F5"/>
    <w:rsid w:val="00673B4A"/>
    <w:rsid w:val="00674172"/>
    <w:rsid w:val="006744BC"/>
    <w:rsid w:val="00674689"/>
    <w:rsid w:val="00674801"/>
    <w:rsid w:val="0067503A"/>
    <w:rsid w:val="00675613"/>
    <w:rsid w:val="0067574B"/>
    <w:rsid w:val="006758F3"/>
    <w:rsid w:val="00675C40"/>
    <w:rsid w:val="00676071"/>
    <w:rsid w:val="006760E6"/>
    <w:rsid w:val="0067657A"/>
    <w:rsid w:val="0067671E"/>
    <w:rsid w:val="00676A2B"/>
    <w:rsid w:val="00676A6F"/>
    <w:rsid w:val="006771E4"/>
    <w:rsid w:val="0067791E"/>
    <w:rsid w:val="00677C6C"/>
    <w:rsid w:val="00677CF8"/>
    <w:rsid w:val="00677E0F"/>
    <w:rsid w:val="00681D48"/>
    <w:rsid w:val="00681DD6"/>
    <w:rsid w:val="006825F2"/>
    <w:rsid w:val="006828A6"/>
    <w:rsid w:val="00682C79"/>
    <w:rsid w:val="0068305D"/>
    <w:rsid w:val="00683068"/>
    <w:rsid w:val="0068310D"/>
    <w:rsid w:val="00683CE7"/>
    <w:rsid w:val="00684031"/>
    <w:rsid w:val="006841FC"/>
    <w:rsid w:val="006842CD"/>
    <w:rsid w:val="00684392"/>
    <w:rsid w:val="00684815"/>
    <w:rsid w:val="00685A19"/>
    <w:rsid w:val="00685B9E"/>
    <w:rsid w:val="00685BAF"/>
    <w:rsid w:val="006865CB"/>
    <w:rsid w:val="00686711"/>
    <w:rsid w:val="0068778C"/>
    <w:rsid w:val="00687EE4"/>
    <w:rsid w:val="00690255"/>
    <w:rsid w:val="0069089B"/>
    <w:rsid w:val="0069097C"/>
    <w:rsid w:val="006913BB"/>
    <w:rsid w:val="0069160E"/>
    <w:rsid w:val="00691ACB"/>
    <w:rsid w:val="00691F1E"/>
    <w:rsid w:val="0069229A"/>
    <w:rsid w:val="006923F9"/>
    <w:rsid w:val="00692D14"/>
    <w:rsid w:val="006931FA"/>
    <w:rsid w:val="00693302"/>
    <w:rsid w:val="00693989"/>
    <w:rsid w:val="006939B4"/>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A56"/>
    <w:rsid w:val="006A0D89"/>
    <w:rsid w:val="006A0F23"/>
    <w:rsid w:val="006A0F2F"/>
    <w:rsid w:val="006A10D1"/>
    <w:rsid w:val="006A1120"/>
    <w:rsid w:val="006A17A2"/>
    <w:rsid w:val="006A1CD1"/>
    <w:rsid w:val="006A296F"/>
    <w:rsid w:val="006A2F54"/>
    <w:rsid w:val="006A3059"/>
    <w:rsid w:val="006A3139"/>
    <w:rsid w:val="006A3550"/>
    <w:rsid w:val="006A4169"/>
    <w:rsid w:val="006A443F"/>
    <w:rsid w:val="006A4727"/>
    <w:rsid w:val="006A48CE"/>
    <w:rsid w:val="006A49E0"/>
    <w:rsid w:val="006A4C93"/>
    <w:rsid w:val="006A500A"/>
    <w:rsid w:val="006A59FC"/>
    <w:rsid w:val="006A5E41"/>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0D5"/>
    <w:rsid w:val="006B420D"/>
    <w:rsid w:val="006B46A6"/>
    <w:rsid w:val="006B4846"/>
    <w:rsid w:val="006B4B7C"/>
    <w:rsid w:val="006B521C"/>
    <w:rsid w:val="006B556C"/>
    <w:rsid w:val="006B557B"/>
    <w:rsid w:val="006B5E95"/>
    <w:rsid w:val="006B627B"/>
    <w:rsid w:val="006B659A"/>
    <w:rsid w:val="006B6740"/>
    <w:rsid w:val="006B736E"/>
    <w:rsid w:val="006C05A3"/>
    <w:rsid w:val="006C08E2"/>
    <w:rsid w:val="006C099B"/>
    <w:rsid w:val="006C0E01"/>
    <w:rsid w:val="006C0EF9"/>
    <w:rsid w:val="006C0FCB"/>
    <w:rsid w:val="006C1CEB"/>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AF1"/>
    <w:rsid w:val="006C7039"/>
    <w:rsid w:val="006C7060"/>
    <w:rsid w:val="006C769D"/>
    <w:rsid w:val="006C776F"/>
    <w:rsid w:val="006D00E6"/>
    <w:rsid w:val="006D01C7"/>
    <w:rsid w:val="006D089A"/>
    <w:rsid w:val="006D0B88"/>
    <w:rsid w:val="006D1969"/>
    <w:rsid w:val="006D1E79"/>
    <w:rsid w:val="006D2017"/>
    <w:rsid w:val="006D2DDB"/>
    <w:rsid w:val="006D2E32"/>
    <w:rsid w:val="006D319A"/>
    <w:rsid w:val="006D37D1"/>
    <w:rsid w:val="006D3A32"/>
    <w:rsid w:val="006D3ADF"/>
    <w:rsid w:val="006D3DF3"/>
    <w:rsid w:val="006D3F41"/>
    <w:rsid w:val="006D434E"/>
    <w:rsid w:val="006D44C9"/>
    <w:rsid w:val="006D4977"/>
    <w:rsid w:val="006D5434"/>
    <w:rsid w:val="006D582F"/>
    <w:rsid w:val="006D615C"/>
    <w:rsid w:val="006D6772"/>
    <w:rsid w:val="006D6FBA"/>
    <w:rsid w:val="006D70F1"/>
    <w:rsid w:val="006D76B0"/>
    <w:rsid w:val="006D7DE0"/>
    <w:rsid w:val="006D7E43"/>
    <w:rsid w:val="006E0A7E"/>
    <w:rsid w:val="006E0AB0"/>
    <w:rsid w:val="006E0EFC"/>
    <w:rsid w:val="006E0F67"/>
    <w:rsid w:val="006E0F8A"/>
    <w:rsid w:val="006E13B0"/>
    <w:rsid w:val="006E13C8"/>
    <w:rsid w:val="006E143E"/>
    <w:rsid w:val="006E17BF"/>
    <w:rsid w:val="006E1932"/>
    <w:rsid w:val="006E21F3"/>
    <w:rsid w:val="006E27DD"/>
    <w:rsid w:val="006E2C8C"/>
    <w:rsid w:val="006E2D1F"/>
    <w:rsid w:val="006E3145"/>
    <w:rsid w:val="006E3186"/>
    <w:rsid w:val="006E3215"/>
    <w:rsid w:val="006E34E1"/>
    <w:rsid w:val="006E3697"/>
    <w:rsid w:val="006E3779"/>
    <w:rsid w:val="006E3F62"/>
    <w:rsid w:val="006E40DA"/>
    <w:rsid w:val="006E4159"/>
    <w:rsid w:val="006E43B6"/>
    <w:rsid w:val="006E45E4"/>
    <w:rsid w:val="006E49FA"/>
    <w:rsid w:val="006E4A82"/>
    <w:rsid w:val="006E56A8"/>
    <w:rsid w:val="006E5C38"/>
    <w:rsid w:val="006E5CFB"/>
    <w:rsid w:val="006E5EEB"/>
    <w:rsid w:val="006E6CB2"/>
    <w:rsid w:val="006E6D5E"/>
    <w:rsid w:val="006E6F46"/>
    <w:rsid w:val="006E7441"/>
    <w:rsid w:val="006E7512"/>
    <w:rsid w:val="006E7B9D"/>
    <w:rsid w:val="006E7BBE"/>
    <w:rsid w:val="006F031E"/>
    <w:rsid w:val="006F0448"/>
    <w:rsid w:val="006F08F5"/>
    <w:rsid w:val="006F0C0D"/>
    <w:rsid w:val="006F0D1E"/>
    <w:rsid w:val="006F1791"/>
    <w:rsid w:val="006F1B4D"/>
    <w:rsid w:val="006F1CDF"/>
    <w:rsid w:val="006F1E4F"/>
    <w:rsid w:val="006F1FC4"/>
    <w:rsid w:val="006F2017"/>
    <w:rsid w:val="006F20AA"/>
    <w:rsid w:val="006F21D0"/>
    <w:rsid w:val="006F241B"/>
    <w:rsid w:val="006F27AA"/>
    <w:rsid w:val="006F3560"/>
    <w:rsid w:val="006F35C3"/>
    <w:rsid w:val="006F3750"/>
    <w:rsid w:val="006F3A60"/>
    <w:rsid w:val="006F41BB"/>
    <w:rsid w:val="006F48D1"/>
    <w:rsid w:val="006F48E4"/>
    <w:rsid w:val="006F517A"/>
    <w:rsid w:val="006F549A"/>
    <w:rsid w:val="006F570F"/>
    <w:rsid w:val="006F571D"/>
    <w:rsid w:val="006F602A"/>
    <w:rsid w:val="006F642E"/>
    <w:rsid w:val="006F6DDA"/>
    <w:rsid w:val="006F6DEA"/>
    <w:rsid w:val="00700220"/>
    <w:rsid w:val="00700281"/>
    <w:rsid w:val="007005DC"/>
    <w:rsid w:val="0070080F"/>
    <w:rsid w:val="00700E79"/>
    <w:rsid w:val="007014DA"/>
    <w:rsid w:val="007017E1"/>
    <w:rsid w:val="00701CC1"/>
    <w:rsid w:val="00701CE0"/>
    <w:rsid w:val="0070275C"/>
    <w:rsid w:val="00702938"/>
    <w:rsid w:val="00702E85"/>
    <w:rsid w:val="007030CC"/>
    <w:rsid w:val="007036B0"/>
    <w:rsid w:val="00703856"/>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9CB"/>
    <w:rsid w:val="00707DD9"/>
    <w:rsid w:val="00707EEC"/>
    <w:rsid w:val="0071011B"/>
    <w:rsid w:val="00710304"/>
    <w:rsid w:val="00710339"/>
    <w:rsid w:val="00710E89"/>
    <w:rsid w:val="0071137E"/>
    <w:rsid w:val="007116C0"/>
    <w:rsid w:val="007116E8"/>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885"/>
    <w:rsid w:val="00716938"/>
    <w:rsid w:val="00717048"/>
    <w:rsid w:val="00717352"/>
    <w:rsid w:val="00717533"/>
    <w:rsid w:val="00717AAF"/>
    <w:rsid w:val="00717D4A"/>
    <w:rsid w:val="00720381"/>
    <w:rsid w:val="00720FAB"/>
    <w:rsid w:val="00720FB7"/>
    <w:rsid w:val="00721732"/>
    <w:rsid w:val="00721793"/>
    <w:rsid w:val="007217B0"/>
    <w:rsid w:val="00721F60"/>
    <w:rsid w:val="00722152"/>
    <w:rsid w:val="007223C9"/>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5A5"/>
    <w:rsid w:val="00731677"/>
    <w:rsid w:val="007321EA"/>
    <w:rsid w:val="00732299"/>
    <w:rsid w:val="00732643"/>
    <w:rsid w:val="00732A90"/>
    <w:rsid w:val="00732E32"/>
    <w:rsid w:val="0073318B"/>
    <w:rsid w:val="00733609"/>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7550"/>
    <w:rsid w:val="00737598"/>
    <w:rsid w:val="007377C4"/>
    <w:rsid w:val="00737BF7"/>
    <w:rsid w:val="007400B8"/>
    <w:rsid w:val="00740167"/>
    <w:rsid w:val="007407F7"/>
    <w:rsid w:val="00740954"/>
    <w:rsid w:val="00740FD5"/>
    <w:rsid w:val="00741046"/>
    <w:rsid w:val="00741BD5"/>
    <w:rsid w:val="00741F26"/>
    <w:rsid w:val="0074253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6006"/>
    <w:rsid w:val="0074701B"/>
    <w:rsid w:val="00747325"/>
    <w:rsid w:val="00747611"/>
    <w:rsid w:val="00747669"/>
    <w:rsid w:val="007477B6"/>
    <w:rsid w:val="00747A88"/>
    <w:rsid w:val="00750519"/>
    <w:rsid w:val="0075081F"/>
    <w:rsid w:val="0075083C"/>
    <w:rsid w:val="00750A33"/>
    <w:rsid w:val="0075140E"/>
    <w:rsid w:val="007515C1"/>
    <w:rsid w:val="007516E0"/>
    <w:rsid w:val="00751B9C"/>
    <w:rsid w:val="00751C9C"/>
    <w:rsid w:val="00752BF3"/>
    <w:rsid w:val="00752CD8"/>
    <w:rsid w:val="00752EAC"/>
    <w:rsid w:val="00753180"/>
    <w:rsid w:val="0075384F"/>
    <w:rsid w:val="0075390E"/>
    <w:rsid w:val="00753A3E"/>
    <w:rsid w:val="00753C2B"/>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7322"/>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9C8"/>
    <w:rsid w:val="00765629"/>
    <w:rsid w:val="0076599B"/>
    <w:rsid w:val="00765AFA"/>
    <w:rsid w:val="007669FF"/>
    <w:rsid w:val="00766E41"/>
    <w:rsid w:val="00767011"/>
    <w:rsid w:val="00767658"/>
    <w:rsid w:val="00767D5D"/>
    <w:rsid w:val="00767ECD"/>
    <w:rsid w:val="00770350"/>
    <w:rsid w:val="007703CC"/>
    <w:rsid w:val="00770572"/>
    <w:rsid w:val="00770799"/>
    <w:rsid w:val="007708EE"/>
    <w:rsid w:val="00770B29"/>
    <w:rsid w:val="00770F30"/>
    <w:rsid w:val="00771126"/>
    <w:rsid w:val="00771277"/>
    <w:rsid w:val="00771671"/>
    <w:rsid w:val="0077172B"/>
    <w:rsid w:val="00771762"/>
    <w:rsid w:val="007717B8"/>
    <w:rsid w:val="00771BF8"/>
    <w:rsid w:val="00771E42"/>
    <w:rsid w:val="0077241A"/>
    <w:rsid w:val="007725F4"/>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6191"/>
    <w:rsid w:val="00776559"/>
    <w:rsid w:val="00776867"/>
    <w:rsid w:val="00776D17"/>
    <w:rsid w:val="00776F7F"/>
    <w:rsid w:val="007772EE"/>
    <w:rsid w:val="007774B4"/>
    <w:rsid w:val="0077751C"/>
    <w:rsid w:val="00777A57"/>
    <w:rsid w:val="00777DDA"/>
    <w:rsid w:val="0078075B"/>
    <w:rsid w:val="00780A98"/>
    <w:rsid w:val="00780EC9"/>
    <w:rsid w:val="00781AC3"/>
    <w:rsid w:val="00781B02"/>
    <w:rsid w:val="00782552"/>
    <w:rsid w:val="007826BF"/>
    <w:rsid w:val="00782A09"/>
    <w:rsid w:val="007837BC"/>
    <w:rsid w:val="0078391A"/>
    <w:rsid w:val="00785033"/>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AE8"/>
    <w:rsid w:val="00790B6E"/>
    <w:rsid w:val="00791DF1"/>
    <w:rsid w:val="00791F70"/>
    <w:rsid w:val="007922C8"/>
    <w:rsid w:val="00792427"/>
    <w:rsid w:val="00792C3B"/>
    <w:rsid w:val="00792E35"/>
    <w:rsid w:val="00793032"/>
    <w:rsid w:val="0079381F"/>
    <w:rsid w:val="00793C62"/>
    <w:rsid w:val="00793D30"/>
    <w:rsid w:val="00793E95"/>
    <w:rsid w:val="007944FF"/>
    <w:rsid w:val="00794ED5"/>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EB4"/>
    <w:rsid w:val="007A20A9"/>
    <w:rsid w:val="007A2F57"/>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B4F"/>
    <w:rsid w:val="007A7D40"/>
    <w:rsid w:val="007A7ED2"/>
    <w:rsid w:val="007B0642"/>
    <w:rsid w:val="007B0716"/>
    <w:rsid w:val="007B07AD"/>
    <w:rsid w:val="007B089A"/>
    <w:rsid w:val="007B14BE"/>
    <w:rsid w:val="007B2102"/>
    <w:rsid w:val="007B2128"/>
    <w:rsid w:val="007B235D"/>
    <w:rsid w:val="007B2459"/>
    <w:rsid w:val="007B2BAE"/>
    <w:rsid w:val="007B3264"/>
    <w:rsid w:val="007B338C"/>
    <w:rsid w:val="007B3A0D"/>
    <w:rsid w:val="007B3EA3"/>
    <w:rsid w:val="007B4799"/>
    <w:rsid w:val="007B48BB"/>
    <w:rsid w:val="007B4C68"/>
    <w:rsid w:val="007B5201"/>
    <w:rsid w:val="007B5554"/>
    <w:rsid w:val="007B6B7C"/>
    <w:rsid w:val="007B6D4F"/>
    <w:rsid w:val="007B710B"/>
    <w:rsid w:val="007B7529"/>
    <w:rsid w:val="007B78A6"/>
    <w:rsid w:val="007B7BDF"/>
    <w:rsid w:val="007B7F39"/>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9EA"/>
    <w:rsid w:val="007C3AD4"/>
    <w:rsid w:val="007C402E"/>
    <w:rsid w:val="007C427D"/>
    <w:rsid w:val="007C43AD"/>
    <w:rsid w:val="007C43F5"/>
    <w:rsid w:val="007C4703"/>
    <w:rsid w:val="007C5423"/>
    <w:rsid w:val="007C559B"/>
    <w:rsid w:val="007C575E"/>
    <w:rsid w:val="007C646E"/>
    <w:rsid w:val="007C6607"/>
    <w:rsid w:val="007C6AE0"/>
    <w:rsid w:val="007C752A"/>
    <w:rsid w:val="007C7BBC"/>
    <w:rsid w:val="007C7C75"/>
    <w:rsid w:val="007D0134"/>
    <w:rsid w:val="007D0921"/>
    <w:rsid w:val="007D0C87"/>
    <w:rsid w:val="007D0DC2"/>
    <w:rsid w:val="007D106E"/>
    <w:rsid w:val="007D1350"/>
    <w:rsid w:val="007D14D6"/>
    <w:rsid w:val="007D1705"/>
    <w:rsid w:val="007D1834"/>
    <w:rsid w:val="007D1B28"/>
    <w:rsid w:val="007D1E12"/>
    <w:rsid w:val="007D1F9F"/>
    <w:rsid w:val="007D21B5"/>
    <w:rsid w:val="007D2C5A"/>
    <w:rsid w:val="007D2F59"/>
    <w:rsid w:val="007D40A8"/>
    <w:rsid w:val="007D4704"/>
    <w:rsid w:val="007D483E"/>
    <w:rsid w:val="007D49AB"/>
    <w:rsid w:val="007D4B1B"/>
    <w:rsid w:val="007D4DC0"/>
    <w:rsid w:val="007D4F30"/>
    <w:rsid w:val="007D5048"/>
    <w:rsid w:val="007D55AA"/>
    <w:rsid w:val="007D58F6"/>
    <w:rsid w:val="007D5AD5"/>
    <w:rsid w:val="007D6544"/>
    <w:rsid w:val="007D6562"/>
    <w:rsid w:val="007D6726"/>
    <w:rsid w:val="007D6F6C"/>
    <w:rsid w:val="007D747B"/>
    <w:rsid w:val="007D7C1F"/>
    <w:rsid w:val="007E0856"/>
    <w:rsid w:val="007E1181"/>
    <w:rsid w:val="007E1360"/>
    <w:rsid w:val="007E1C3A"/>
    <w:rsid w:val="007E1D4E"/>
    <w:rsid w:val="007E2195"/>
    <w:rsid w:val="007E255D"/>
    <w:rsid w:val="007E2D86"/>
    <w:rsid w:val="007E3266"/>
    <w:rsid w:val="007E361F"/>
    <w:rsid w:val="007E374E"/>
    <w:rsid w:val="007E3AF6"/>
    <w:rsid w:val="007E3FEC"/>
    <w:rsid w:val="007E44E5"/>
    <w:rsid w:val="007E4744"/>
    <w:rsid w:val="007E4BCD"/>
    <w:rsid w:val="007E4C12"/>
    <w:rsid w:val="007E4CDF"/>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E24"/>
    <w:rsid w:val="007F1516"/>
    <w:rsid w:val="007F164E"/>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60D0"/>
    <w:rsid w:val="007F6276"/>
    <w:rsid w:val="007F6616"/>
    <w:rsid w:val="007F66B8"/>
    <w:rsid w:val="007F721A"/>
    <w:rsid w:val="007F7431"/>
    <w:rsid w:val="007F7D7A"/>
    <w:rsid w:val="0080073F"/>
    <w:rsid w:val="00800967"/>
    <w:rsid w:val="008009C1"/>
    <w:rsid w:val="00800E18"/>
    <w:rsid w:val="00801702"/>
    <w:rsid w:val="00801B65"/>
    <w:rsid w:val="00801E1C"/>
    <w:rsid w:val="00801F19"/>
    <w:rsid w:val="008020F5"/>
    <w:rsid w:val="00802EF1"/>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6B68"/>
    <w:rsid w:val="00807456"/>
    <w:rsid w:val="0080749B"/>
    <w:rsid w:val="00807A5A"/>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305D"/>
    <w:rsid w:val="00813495"/>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998"/>
    <w:rsid w:val="00816F3E"/>
    <w:rsid w:val="008172F2"/>
    <w:rsid w:val="00817675"/>
    <w:rsid w:val="008176D9"/>
    <w:rsid w:val="008177CD"/>
    <w:rsid w:val="00817A1D"/>
    <w:rsid w:val="0082072C"/>
    <w:rsid w:val="00820A6A"/>
    <w:rsid w:val="00820AFC"/>
    <w:rsid w:val="00820B40"/>
    <w:rsid w:val="00820CDD"/>
    <w:rsid w:val="00820FE2"/>
    <w:rsid w:val="00821916"/>
    <w:rsid w:val="00821931"/>
    <w:rsid w:val="00821A0C"/>
    <w:rsid w:val="0082218F"/>
    <w:rsid w:val="00822656"/>
    <w:rsid w:val="00822B25"/>
    <w:rsid w:val="00822F0D"/>
    <w:rsid w:val="00823171"/>
    <w:rsid w:val="0082353B"/>
    <w:rsid w:val="00823BE0"/>
    <w:rsid w:val="00823BFD"/>
    <w:rsid w:val="008240E6"/>
    <w:rsid w:val="0082410A"/>
    <w:rsid w:val="0082469D"/>
    <w:rsid w:val="00824861"/>
    <w:rsid w:val="00824899"/>
    <w:rsid w:val="0082520C"/>
    <w:rsid w:val="008252C7"/>
    <w:rsid w:val="008254FC"/>
    <w:rsid w:val="00825598"/>
    <w:rsid w:val="0082595F"/>
    <w:rsid w:val="008260CD"/>
    <w:rsid w:val="00827257"/>
    <w:rsid w:val="00830956"/>
    <w:rsid w:val="0083122D"/>
    <w:rsid w:val="0083139A"/>
    <w:rsid w:val="00831BD7"/>
    <w:rsid w:val="00832564"/>
    <w:rsid w:val="008337DE"/>
    <w:rsid w:val="00833911"/>
    <w:rsid w:val="0083405F"/>
    <w:rsid w:val="00834673"/>
    <w:rsid w:val="00834839"/>
    <w:rsid w:val="00834929"/>
    <w:rsid w:val="00834A47"/>
    <w:rsid w:val="00834F58"/>
    <w:rsid w:val="00835FA9"/>
    <w:rsid w:val="00836E6D"/>
    <w:rsid w:val="00837753"/>
    <w:rsid w:val="00837B79"/>
    <w:rsid w:val="00837D4A"/>
    <w:rsid w:val="00840030"/>
    <w:rsid w:val="00840364"/>
    <w:rsid w:val="00840E10"/>
    <w:rsid w:val="0084157B"/>
    <w:rsid w:val="00841BC4"/>
    <w:rsid w:val="00841BE7"/>
    <w:rsid w:val="00841F94"/>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5A7B"/>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348E"/>
    <w:rsid w:val="008534D0"/>
    <w:rsid w:val="0085364E"/>
    <w:rsid w:val="0085367B"/>
    <w:rsid w:val="008537FB"/>
    <w:rsid w:val="008538D9"/>
    <w:rsid w:val="00853A8E"/>
    <w:rsid w:val="00853BB6"/>
    <w:rsid w:val="00854058"/>
    <w:rsid w:val="0085405B"/>
    <w:rsid w:val="00854335"/>
    <w:rsid w:val="00854CC9"/>
    <w:rsid w:val="00854DF0"/>
    <w:rsid w:val="00855F92"/>
    <w:rsid w:val="00856228"/>
    <w:rsid w:val="00856260"/>
    <w:rsid w:val="008564A4"/>
    <w:rsid w:val="008567F1"/>
    <w:rsid w:val="008568C8"/>
    <w:rsid w:val="00856933"/>
    <w:rsid w:val="00856D51"/>
    <w:rsid w:val="008576CB"/>
    <w:rsid w:val="00857BCE"/>
    <w:rsid w:val="00857FB0"/>
    <w:rsid w:val="00860425"/>
    <w:rsid w:val="00860691"/>
    <w:rsid w:val="00860E44"/>
    <w:rsid w:val="008610E8"/>
    <w:rsid w:val="00861417"/>
    <w:rsid w:val="00861714"/>
    <w:rsid w:val="008619C1"/>
    <w:rsid w:val="00861AFB"/>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ADC"/>
    <w:rsid w:val="00865EFB"/>
    <w:rsid w:val="008667BE"/>
    <w:rsid w:val="00866B4E"/>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C75"/>
    <w:rsid w:val="00873021"/>
    <w:rsid w:val="00873133"/>
    <w:rsid w:val="008731C6"/>
    <w:rsid w:val="008736E4"/>
    <w:rsid w:val="00873B2B"/>
    <w:rsid w:val="0087407E"/>
    <w:rsid w:val="00874659"/>
    <w:rsid w:val="008749CF"/>
    <w:rsid w:val="00874B28"/>
    <w:rsid w:val="00874C37"/>
    <w:rsid w:val="00874EB9"/>
    <w:rsid w:val="00875033"/>
    <w:rsid w:val="00875359"/>
    <w:rsid w:val="00875A2E"/>
    <w:rsid w:val="00875E57"/>
    <w:rsid w:val="00875FAD"/>
    <w:rsid w:val="00876181"/>
    <w:rsid w:val="00876242"/>
    <w:rsid w:val="00876388"/>
    <w:rsid w:val="008768C0"/>
    <w:rsid w:val="008770C4"/>
    <w:rsid w:val="008774EC"/>
    <w:rsid w:val="00877513"/>
    <w:rsid w:val="0087760F"/>
    <w:rsid w:val="00877BA7"/>
    <w:rsid w:val="00877D80"/>
    <w:rsid w:val="00877EFF"/>
    <w:rsid w:val="00877F45"/>
    <w:rsid w:val="00880A4D"/>
    <w:rsid w:val="00880C30"/>
    <w:rsid w:val="00880C65"/>
    <w:rsid w:val="00880E64"/>
    <w:rsid w:val="00881072"/>
    <w:rsid w:val="00881801"/>
    <w:rsid w:val="008821F5"/>
    <w:rsid w:val="008824BD"/>
    <w:rsid w:val="008824F8"/>
    <w:rsid w:val="008826D7"/>
    <w:rsid w:val="00882AF6"/>
    <w:rsid w:val="0088310B"/>
    <w:rsid w:val="008837A7"/>
    <w:rsid w:val="00883E20"/>
    <w:rsid w:val="00884497"/>
    <w:rsid w:val="00884794"/>
    <w:rsid w:val="00884BCC"/>
    <w:rsid w:val="00884F52"/>
    <w:rsid w:val="00885A94"/>
    <w:rsid w:val="0088611F"/>
    <w:rsid w:val="00886461"/>
    <w:rsid w:val="00886647"/>
    <w:rsid w:val="00886827"/>
    <w:rsid w:val="00886892"/>
    <w:rsid w:val="00886A95"/>
    <w:rsid w:val="00886D2E"/>
    <w:rsid w:val="00886FAE"/>
    <w:rsid w:val="00887219"/>
    <w:rsid w:val="0088724B"/>
    <w:rsid w:val="00887410"/>
    <w:rsid w:val="00887753"/>
    <w:rsid w:val="0088775D"/>
    <w:rsid w:val="00887807"/>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6A1D"/>
    <w:rsid w:val="00896DC8"/>
    <w:rsid w:val="00897218"/>
    <w:rsid w:val="00897674"/>
    <w:rsid w:val="00897711"/>
    <w:rsid w:val="00897A36"/>
    <w:rsid w:val="00897D3B"/>
    <w:rsid w:val="008A0536"/>
    <w:rsid w:val="008A1111"/>
    <w:rsid w:val="008A1998"/>
    <w:rsid w:val="008A1EF4"/>
    <w:rsid w:val="008A22E4"/>
    <w:rsid w:val="008A2347"/>
    <w:rsid w:val="008A2AA5"/>
    <w:rsid w:val="008A2CDE"/>
    <w:rsid w:val="008A32E5"/>
    <w:rsid w:val="008A36DD"/>
    <w:rsid w:val="008A39A0"/>
    <w:rsid w:val="008A3BE1"/>
    <w:rsid w:val="008A3D50"/>
    <w:rsid w:val="008A3E0A"/>
    <w:rsid w:val="008A3E25"/>
    <w:rsid w:val="008A4F28"/>
    <w:rsid w:val="008A5791"/>
    <w:rsid w:val="008A57A2"/>
    <w:rsid w:val="008A5EF9"/>
    <w:rsid w:val="008A6413"/>
    <w:rsid w:val="008A6558"/>
    <w:rsid w:val="008A6C2B"/>
    <w:rsid w:val="008A71C9"/>
    <w:rsid w:val="008A7E4C"/>
    <w:rsid w:val="008A7FB7"/>
    <w:rsid w:val="008B0035"/>
    <w:rsid w:val="008B0730"/>
    <w:rsid w:val="008B0B49"/>
    <w:rsid w:val="008B0CB1"/>
    <w:rsid w:val="008B0CB9"/>
    <w:rsid w:val="008B1270"/>
    <w:rsid w:val="008B1371"/>
    <w:rsid w:val="008B1947"/>
    <w:rsid w:val="008B2582"/>
    <w:rsid w:val="008B2821"/>
    <w:rsid w:val="008B2B03"/>
    <w:rsid w:val="008B2E0A"/>
    <w:rsid w:val="008B3434"/>
    <w:rsid w:val="008B35FE"/>
    <w:rsid w:val="008B36B1"/>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D72"/>
    <w:rsid w:val="008B6E76"/>
    <w:rsid w:val="008B72B2"/>
    <w:rsid w:val="008B73A9"/>
    <w:rsid w:val="008B73B7"/>
    <w:rsid w:val="008B7F60"/>
    <w:rsid w:val="008B7F7A"/>
    <w:rsid w:val="008C13A6"/>
    <w:rsid w:val="008C1FD7"/>
    <w:rsid w:val="008C2061"/>
    <w:rsid w:val="008C206E"/>
    <w:rsid w:val="008C21F6"/>
    <w:rsid w:val="008C230B"/>
    <w:rsid w:val="008C26BB"/>
    <w:rsid w:val="008C27AC"/>
    <w:rsid w:val="008C2C16"/>
    <w:rsid w:val="008C3081"/>
    <w:rsid w:val="008C3308"/>
    <w:rsid w:val="008C3986"/>
    <w:rsid w:val="008C3987"/>
    <w:rsid w:val="008C440D"/>
    <w:rsid w:val="008C452B"/>
    <w:rsid w:val="008C4954"/>
    <w:rsid w:val="008C4FB0"/>
    <w:rsid w:val="008C5580"/>
    <w:rsid w:val="008C58E1"/>
    <w:rsid w:val="008C6211"/>
    <w:rsid w:val="008C6466"/>
    <w:rsid w:val="008C67CC"/>
    <w:rsid w:val="008C6922"/>
    <w:rsid w:val="008C76EA"/>
    <w:rsid w:val="008C7874"/>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B23"/>
    <w:rsid w:val="008D2C40"/>
    <w:rsid w:val="008D33B1"/>
    <w:rsid w:val="008D46DF"/>
    <w:rsid w:val="008D476D"/>
    <w:rsid w:val="008D4C2B"/>
    <w:rsid w:val="008D4F98"/>
    <w:rsid w:val="008D5016"/>
    <w:rsid w:val="008D5429"/>
    <w:rsid w:val="008D5F13"/>
    <w:rsid w:val="008D60CF"/>
    <w:rsid w:val="008D6D61"/>
    <w:rsid w:val="008D71DE"/>
    <w:rsid w:val="008D71FC"/>
    <w:rsid w:val="008D7AB5"/>
    <w:rsid w:val="008E0174"/>
    <w:rsid w:val="008E0524"/>
    <w:rsid w:val="008E052A"/>
    <w:rsid w:val="008E0BD1"/>
    <w:rsid w:val="008E1385"/>
    <w:rsid w:val="008E140B"/>
    <w:rsid w:val="008E143A"/>
    <w:rsid w:val="008E1460"/>
    <w:rsid w:val="008E14F1"/>
    <w:rsid w:val="008E176E"/>
    <w:rsid w:val="008E1828"/>
    <w:rsid w:val="008E21F5"/>
    <w:rsid w:val="008E28FE"/>
    <w:rsid w:val="008E2976"/>
    <w:rsid w:val="008E2B72"/>
    <w:rsid w:val="008E2C91"/>
    <w:rsid w:val="008E2D1B"/>
    <w:rsid w:val="008E33E7"/>
    <w:rsid w:val="008E3DE9"/>
    <w:rsid w:val="008E3F37"/>
    <w:rsid w:val="008E42BF"/>
    <w:rsid w:val="008E449F"/>
    <w:rsid w:val="008E528D"/>
    <w:rsid w:val="008E52D9"/>
    <w:rsid w:val="008E5400"/>
    <w:rsid w:val="008E583F"/>
    <w:rsid w:val="008E585A"/>
    <w:rsid w:val="008E5BBB"/>
    <w:rsid w:val="008E6C55"/>
    <w:rsid w:val="008E6E16"/>
    <w:rsid w:val="008E6FD6"/>
    <w:rsid w:val="008E7418"/>
    <w:rsid w:val="008E75D3"/>
    <w:rsid w:val="008E7B2E"/>
    <w:rsid w:val="008F0168"/>
    <w:rsid w:val="008F05EA"/>
    <w:rsid w:val="008F0C57"/>
    <w:rsid w:val="008F0C9C"/>
    <w:rsid w:val="008F0CFD"/>
    <w:rsid w:val="008F0DE7"/>
    <w:rsid w:val="008F0F46"/>
    <w:rsid w:val="008F1536"/>
    <w:rsid w:val="008F1635"/>
    <w:rsid w:val="008F16EC"/>
    <w:rsid w:val="008F1A91"/>
    <w:rsid w:val="008F2087"/>
    <w:rsid w:val="008F28CA"/>
    <w:rsid w:val="008F2F52"/>
    <w:rsid w:val="008F410E"/>
    <w:rsid w:val="008F4198"/>
    <w:rsid w:val="008F4430"/>
    <w:rsid w:val="008F4598"/>
    <w:rsid w:val="008F4CC3"/>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921"/>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791"/>
    <w:rsid w:val="00906878"/>
    <w:rsid w:val="009071DE"/>
    <w:rsid w:val="00907DB6"/>
    <w:rsid w:val="00910312"/>
    <w:rsid w:val="009103F8"/>
    <w:rsid w:val="00910720"/>
    <w:rsid w:val="00910A1A"/>
    <w:rsid w:val="00911001"/>
    <w:rsid w:val="009110D5"/>
    <w:rsid w:val="00911108"/>
    <w:rsid w:val="0091121F"/>
    <w:rsid w:val="009112D5"/>
    <w:rsid w:val="00911D29"/>
    <w:rsid w:val="0091234D"/>
    <w:rsid w:val="0091248D"/>
    <w:rsid w:val="00912668"/>
    <w:rsid w:val="00912E0D"/>
    <w:rsid w:val="00912E2D"/>
    <w:rsid w:val="00913926"/>
    <w:rsid w:val="00913B1A"/>
    <w:rsid w:val="00913B82"/>
    <w:rsid w:val="0091448B"/>
    <w:rsid w:val="00914BEF"/>
    <w:rsid w:val="00915590"/>
    <w:rsid w:val="00915B26"/>
    <w:rsid w:val="009168B5"/>
    <w:rsid w:val="00916E86"/>
    <w:rsid w:val="00917181"/>
    <w:rsid w:val="00917B98"/>
    <w:rsid w:val="00917F71"/>
    <w:rsid w:val="0092000A"/>
    <w:rsid w:val="0092014D"/>
    <w:rsid w:val="009204F5"/>
    <w:rsid w:val="009206AC"/>
    <w:rsid w:val="00920E0C"/>
    <w:rsid w:val="00920F20"/>
    <w:rsid w:val="00921474"/>
    <w:rsid w:val="009219F7"/>
    <w:rsid w:val="00921EEF"/>
    <w:rsid w:val="00921F64"/>
    <w:rsid w:val="00921FC1"/>
    <w:rsid w:val="009226C3"/>
    <w:rsid w:val="00922714"/>
    <w:rsid w:val="00922AFE"/>
    <w:rsid w:val="00922EDB"/>
    <w:rsid w:val="0092373B"/>
    <w:rsid w:val="00923B13"/>
    <w:rsid w:val="00923C4E"/>
    <w:rsid w:val="00924420"/>
    <w:rsid w:val="009244A0"/>
    <w:rsid w:val="009244BF"/>
    <w:rsid w:val="00924829"/>
    <w:rsid w:val="00925102"/>
    <w:rsid w:val="009251B4"/>
    <w:rsid w:val="00925B19"/>
    <w:rsid w:val="00925C46"/>
    <w:rsid w:val="00925CD9"/>
    <w:rsid w:val="00925E05"/>
    <w:rsid w:val="009266E2"/>
    <w:rsid w:val="00926734"/>
    <w:rsid w:val="0092680D"/>
    <w:rsid w:val="00926852"/>
    <w:rsid w:val="00926AE7"/>
    <w:rsid w:val="00926B08"/>
    <w:rsid w:val="00926B3E"/>
    <w:rsid w:val="00926D25"/>
    <w:rsid w:val="0092701C"/>
    <w:rsid w:val="0092735A"/>
    <w:rsid w:val="00930400"/>
    <w:rsid w:val="0093067A"/>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B7F"/>
    <w:rsid w:val="00936709"/>
    <w:rsid w:val="00937BA5"/>
    <w:rsid w:val="00940069"/>
    <w:rsid w:val="0094044D"/>
    <w:rsid w:val="0094057D"/>
    <w:rsid w:val="00940764"/>
    <w:rsid w:val="00940C74"/>
    <w:rsid w:val="00941558"/>
    <w:rsid w:val="00941CD4"/>
    <w:rsid w:val="0094234B"/>
    <w:rsid w:val="00942550"/>
    <w:rsid w:val="00942559"/>
    <w:rsid w:val="00942B95"/>
    <w:rsid w:val="009435FF"/>
    <w:rsid w:val="009440B1"/>
    <w:rsid w:val="00944391"/>
    <w:rsid w:val="00944830"/>
    <w:rsid w:val="009449E5"/>
    <w:rsid w:val="00944DED"/>
    <w:rsid w:val="00945D51"/>
    <w:rsid w:val="009464BD"/>
    <w:rsid w:val="009465FA"/>
    <w:rsid w:val="009467EE"/>
    <w:rsid w:val="00946A68"/>
    <w:rsid w:val="00946D7D"/>
    <w:rsid w:val="009474F9"/>
    <w:rsid w:val="009475BE"/>
    <w:rsid w:val="00950883"/>
    <w:rsid w:val="00950897"/>
    <w:rsid w:val="00950B76"/>
    <w:rsid w:val="00950BA7"/>
    <w:rsid w:val="00950E8D"/>
    <w:rsid w:val="009513DF"/>
    <w:rsid w:val="00952753"/>
    <w:rsid w:val="00952760"/>
    <w:rsid w:val="00952CFD"/>
    <w:rsid w:val="00952F9E"/>
    <w:rsid w:val="0095421C"/>
    <w:rsid w:val="009542BF"/>
    <w:rsid w:val="00954467"/>
    <w:rsid w:val="009547A5"/>
    <w:rsid w:val="00955364"/>
    <w:rsid w:val="009558CB"/>
    <w:rsid w:val="00955B08"/>
    <w:rsid w:val="00955EB0"/>
    <w:rsid w:val="00956051"/>
    <w:rsid w:val="009565CC"/>
    <w:rsid w:val="00956DB4"/>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1B38"/>
    <w:rsid w:val="009622AB"/>
    <w:rsid w:val="00962337"/>
    <w:rsid w:val="00962793"/>
    <w:rsid w:val="009627E0"/>
    <w:rsid w:val="00962838"/>
    <w:rsid w:val="00962DFB"/>
    <w:rsid w:val="00963109"/>
    <w:rsid w:val="009631C3"/>
    <w:rsid w:val="00963301"/>
    <w:rsid w:val="0096379A"/>
    <w:rsid w:val="00964208"/>
    <w:rsid w:val="009642F1"/>
    <w:rsid w:val="00964D77"/>
    <w:rsid w:val="00965931"/>
    <w:rsid w:val="00965AEB"/>
    <w:rsid w:val="00965B93"/>
    <w:rsid w:val="00965F46"/>
    <w:rsid w:val="0096608B"/>
    <w:rsid w:val="00966A52"/>
    <w:rsid w:val="00966DC2"/>
    <w:rsid w:val="00966ED3"/>
    <w:rsid w:val="00966FDF"/>
    <w:rsid w:val="00967248"/>
    <w:rsid w:val="0096767D"/>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464"/>
    <w:rsid w:val="00972CFE"/>
    <w:rsid w:val="00973585"/>
    <w:rsid w:val="00973925"/>
    <w:rsid w:val="00973AE7"/>
    <w:rsid w:val="00973B4B"/>
    <w:rsid w:val="00973E53"/>
    <w:rsid w:val="00974148"/>
    <w:rsid w:val="00974649"/>
    <w:rsid w:val="009747C4"/>
    <w:rsid w:val="00974BB4"/>
    <w:rsid w:val="00974DAE"/>
    <w:rsid w:val="00975822"/>
    <w:rsid w:val="00975EE5"/>
    <w:rsid w:val="009761ED"/>
    <w:rsid w:val="00976344"/>
    <w:rsid w:val="0097655D"/>
    <w:rsid w:val="0097665D"/>
    <w:rsid w:val="0097666D"/>
    <w:rsid w:val="0097695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8B8"/>
    <w:rsid w:val="009819AC"/>
    <w:rsid w:val="00981BE0"/>
    <w:rsid w:val="00981DC1"/>
    <w:rsid w:val="00981EFA"/>
    <w:rsid w:val="009821EF"/>
    <w:rsid w:val="009832B9"/>
    <w:rsid w:val="009833A8"/>
    <w:rsid w:val="009833C9"/>
    <w:rsid w:val="009835D4"/>
    <w:rsid w:val="00983B9D"/>
    <w:rsid w:val="0098440C"/>
    <w:rsid w:val="0098470B"/>
    <w:rsid w:val="00984938"/>
    <w:rsid w:val="0098526A"/>
    <w:rsid w:val="00985529"/>
    <w:rsid w:val="00985669"/>
    <w:rsid w:val="00985FCA"/>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7A0"/>
    <w:rsid w:val="00995A49"/>
    <w:rsid w:val="00995AA6"/>
    <w:rsid w:val="0099622F"/>
    <w:rsid w:val="009966A8"/>
    <w:rsid w:val="00996EC8"/>
    <w:rsid w:val="009977EB"/>
    <w:rsid w:val="0099791F"/>
    <w:rsid w:val="00997DA3"/>
    <w:rsid w:val="00997FBB"/>
    <w:rsid w:val="009A0881"/>
    <w:rsid w:val="009A09D8"/>
    <w:rsid w:val="009A0DC0"/>
    <w:rsid w:val="009A10B5"/>
    <w:rsid w:val="009A11E6"/>
    <w:rsid w:val="009A1A14"/>
    <w:rsid w:val="009A2888"/>
    <w:rsid w:val="009A3198"/>
    <w:rsid w:val="009A3852"/>
    <w:rsid w:val="009A3BED"/>
    <w:rsid w:val="009A3D36"/>
    <w:rsid w:val="009A445E"/>
    <w:rsid w:val="009A48E4"/>
    <w:rsid w:val="009A4F3B"/>
    <w:rsid w:val="009A51AB"/>
    <w:rsid w:val="009A52B6"/>
    <w:rsid w:val="009A5473"/>
    <w:rsid w:val="009A5602"/>
    <w:rsid w:val="009A5649"/>
    <w:rsid w:val="009A5C24"/>
    <w:rsid w:val="009A61F4"/>
    <w:rsid w:val="009A630B"/>
    <w:rsid w:val="009A682F"/>
    <w:rsid w:val="009A6936"/>
    <w:rsid w:val="009A6D33"/>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DDA"/>
    <w:rsid w:val="009B2F82"/>
    <w:rsid w:val="009B30FE"/>
    <w:rsid w:val="009B320B"/>
    <w:rsid w:val="009B3553"/>
    <w:rsid w:val="009B380E"/>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CFC"/>
    <w:rsid w:val="009B6E6A"/>
    <w:rsid w:val="009B79B6"/>
    <w:rsid w:val="009B7E8B"/>
    <w:rsid w:val="009C0057"/>
    <w:rsid w:val="009C052A"/>
    <w:rsid w:val="009C0A47"/>
    <w:rsid w:val="009C0BD9"/>
    <w:rsid w:val="009C0D01"/>
    <w:rsid w:val="009C0DB9"/>
    <w:rsid w:val="009C104B"/>
    <w:rsid w:val="009C1091"/>
    <w:rsid w:val="009C18C6"/>
    <w:rsid w:val="009C2690"/>
    <w:rsid w:val="009C2E94"/>
    <w:rsid w:val="009C3715"/>
    <w:rsid w:val="009C37D9"/>
    <w:rsid w:val="009C3D6D"/>
    <w:rsid w:val="009C41B8"/>
    <w:rsid w:val="009C478F"/>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F9F"/>
    <w:rsid w:val="009D2510"/>
    <w:rsid w:val="009D2639"/>
    <w:rsid w:val="009D2B90"/>
    <w:rsid w:val="009D2FB1"/>
    <w:rsid w:val="009D3699"/>
    <w:rsid w:val="009D3D43"/>
    <w:rsid w:val="009D4035"/>
    <w:rsid w:val="009D42DA"/>
    <w:rsid w:val="009D4543"/>
    <w:rsid w:val="009D4B17"/>
    <w:rsid w:val="009D4B46"/>
    <w:rsid w:val="009D565E"/>
    <w:rsid w:val="009D5749"/>
    <w:rsid w:val="009D5973"/>
    <w:rsid w:val="009D5A6F"/>
    <w:rsid w:val="009D639F"/>
    <w:rsid w:val="009D6D05"/>
    <w:rsid w:val="009D74B5"/>
    <w:rsid w:val="009D791C"/>
    <w:rsid w:val="009D7B3C"/>
    <w:rsid w:val="009D7C04"/>
    <w:rsid w:val="009E00BF"/>
    <w:rsid w:val="009E0408"/>
    <w:rsid w:val="009E0772"/>
    <w:rsid w:val="009E0E9B"/>
    <w:rsid w:val="009E1340"/>
    <w:rsid w:val="009E180F"/>
    <w:rsid w:val="009E1E91"/>
    <w:rsid w:val="009E215B"/>
    <w:rsid w:val="009E2308"/>
    <w:rsid w:val="009E23DB"/>
    <w:rsid w:val="009E285D"/>
    <w:rsid w:val="009E29C5"/>
    <w:rsid w:val="009E2CBB"/>
    <w:rsid w:val="009E2DD3"/>
    <w:rsid w:val="009E2FA8"/>
    <w:rsid w:val="009E339A"/>
    <w:rsid w:val="009E3D3F"/>
    <w:rsid w:val="009E41E2"/>
    <w:rsid w:val="009E42F0"/>
    <w:rsid w:val="009E482A"/>
    <w:rsid w:val="009E49BB"/>
    <w:rsid w:val="009E4AAA"/>
    <w:rsid w:val="009E5027"/>
    <w:rsid w:val="009E52BA"/>
    <w:rsid w:val="009E52C7"/>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050"/>
    <w:rsid w:val="009F1112"/>
    <w:rsid w:val="009F1326"/>
    <w:rsid w:val="009F178F"/>
    <w:rsid w:val="009F1986"/>
    <w:rsid w:val="009F1A4D"/>
    <w:rsid w:val="009F1DA5"/>
    <w:rsid w:val="009F1F3F"/>
    <w:rsid w:val="009F1FD6"/>
    <w:rsid w:val="009F1FFA"/>
    <w:rsid w:val="009F2536"/>
    <w:rsid w:val="009F25A6"/>
    <w:rsid w:val="009F2958"/>
    <w:rsid w:val="009F2B22"/>
    <w:rsid w:val="009F31B3"/>
    <w:rsid w:val="009F3952"/>
    <w:rsid w:val="009F3A79"/>
    <w:rsid w:val="009F3EDD"/>
    <w:rsid w:val="009F4360"/>
    <w:rsid w:val="009F4383"/>
    <w:rsid w:val="009F4AF2"/>
    <w:rsid w:val="009F4E66"/>
    <w:rsid w:val="009F4EBD"/>
    <w:rsid w:val="009F5124"/>
    <w:rsid w:val="009F520E"/>
    <w:rsid w:val="009F5F2C"/>
    <w:rsid w:val="009F6DCE"/>
    <w:rsid w:val="009F71A8"/>
    <w:rsid w:val="009F7913"/>
    <w:rsid w:val="009F7C52"/>
    <w:rsid w:val="009F7E8E"/>
    <w:rsid w:val="00A004AB"/>
    <w:rsid w:val="00A00D64"/>
    <w:rsid w:val="00A01126"/>
    <w:rsid w:val="00A01169"/>
    <w:rsid w:val="00A01890"/>
    <w:rsid w:val="00A01AC8"/>
    <w:rsid w:val="00A0242E"/>
    <w:rsid w:val="00A025A0"/>
    <w:rsid w:val="00A035DF"/>
    <w:rsid w:val="00A04B1D"/>
    <w:rsid w:val="00A04BDE"/>
    <w:rsid w:val="00A05273"/>
    <w:rsid w:val="00A05499"/>
    <w:rsid w:val="00A058CB"/>
    <w:rsid w:val="00A05D7D"/>
    <w:rsid w:val="00A05EC4"/>
    <w:rsid w:val="00A0624F"/>
    <w:rsid w:val="00A062D2"/>
    <w:rsid w:val="00A06F0F"/>
    <w:rsid w:val="00A07052"/>
    <w:rsid w:val="00A072C8"/>
    <w:rsid w:val="00A074BF"/>
    <w:rsid w:val="00A0751E"/>
    <w:rsid w:val="00A102AD"/>
    <w:rsid w:val="00A107D3"/>
    <w:rsid w:val="00A1104B"/>
    <w:rsid w:val="00A11094"/>
    <w:rsid w:val="00A112B9"/>
    <w:rsid w:val="00A118E0"/>
    <w:rsid w:val="00A120B9"/>
    <w:rsid w:val="00A128FE"/>
    <w:rsid w:val="00A1319D"/>
    <w:rsid w:val="00A13254"/>
    <w:rsid w:val="00A13398"/>
    <w:rsid w:val="00A133B9"/>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DEF"/>
    <w:rsid w:val="00A16E1E"/>
    <w:rsid w:val="00A16FEC"/>
    <w:rsid w:val="00A17134"/>
    <w:rsid w:val="00A1780C"/>
    <w:rsid w:val="00A17D16"/>
    <w:rsid w:val="00A17EB1"/>
    <w:rsid w:val="00A17FE4"/>
    <w:rsid w:val="00A2002D"/>
    <w:rsid w:val="00A201F2"/>
    <w:rsid w:val="00A20688"/>
    <w:rsid w:val="00A207AE"/>
    <w:rsid w:val="00A207DD"/>
    <w:rsid w:val="00A20D58"/>
    <w:rsid w:val="00A215D1"/>
    <w:rsid w:val="00A2190F"/>
    <w:rsid w:val="00A21A88"/>
    <w:rsid w:val="00A221EE"/>
    <w:rsid w:val="00A227E1"/>
    <w:rsid w:val="00A22F1B"/>
    <w:rsid w:val="00A2376D"/>
    <w:rsid w:val="00A238D1"/>
    <w:rsid w:val="00A23976"/>
    <w:rsid w:val="00A239AC"/>
    <w:rsid w:val="00A23A68"/>
    <w:rsid w:val="00A23FE0"/>
    <w:rsid w:val="00A240F7"/>
    <w:rsid w:val="00A2422D"/>
    <w:rsid w:val="00A24A3E"/>
    <w:rsid w:val="00A24AA3"/>
    <w:rsid w:val="00A254DA"/>
    <w:rsid w:val="00A25735"/>
    <w:rsid w:val="00A257F5"/>
    <w:rsid w:val="00A25D00"/>
    <w:rsid w:val="00A25D78"/>
    <w:rsid w:val="00A26526"/>
    <w:rsid w:val="00A266F8"/>
    <w:rsid w:val="00A27030"/>
    <w:rsid w:val="00A308F9"/>
    <w:rsid w:val="00A310F5"/>
    <w:rsid w:val="00A3140C"/>
    <w:rsid w:val="00A315D5"/>
    <w:rsid w:val="00A31602"/>
    <w:rsid w:val="00A316B1"/>
    <w:rsid w:val="00A31FAC"/>
    <w:rsid w:val="00A320FD"/>
    <w:rsid w:val="00A32211"/>
    <w:rsid w:val="00A324E2"/>
    <w:rsid w:val="00A32AAB"/>
    <w:rsid w:val="00A331EF"/>
    <w:rsid w:val="00A33761"/>
    <w:rsid w:val="00A3390C"/>
    <w:rsid w:val="00A33D5B"/>
    <w:rsid w:val="00A34113"/>
    <w:rsid w:val="00A3466B"/>
    <w:rsid w:val="00A34797"/>
    <w:rsid w:val="00A347F3"/>
    <w:rsid w:val="00A34CE4"/>
    <w:rsid w:val="00A34F3A"/>
    <w:rsid w:val="00A35156"/>
    <w:rsid w:val="00A35347"/>
    <w:rsid w:val="00A353B8"/>
    <w:rsid w:val="00A356F1"/>
    <w:rsid w:val="00A35F56"/>
    <w:rsid w:val="00A369B3"/>
    <w:rsid w:val="00A376F9"/>
    <w:rsid w:val="00A3774E"/>
    <w:rsid w:val="00A37FA3"/>
    <w:rsid w:val="00A400D5"/>
    <w:rsid w:val="00A40992"/>
    <w:rsid w:val="00A41655"/>
    <w:rsid w:val="00A416A2"/>
    <w:rsid w:val="00A419B5"/>
    <w:rsid w:val="00A42020"/>
    <w:rsid w:val="00A4250B"/>
    <w:rsid w:val="00A42768"/>
    <w:rsid w:val="00A4277D"/>
    <w:rsid w:val="00A42845"/>
    <w:rsid w:val="00A42CD1"/>
    <w:rsid w:val="00A43292"/>
    <w:rsid w:val="00A43519"/>
    <w:rsid w:val="00A43EFF"/>
    <w:rsid w:val="00A444CB"/>
    <w:rsid w:val="00A4489B"/>
    <w:rsid w:val="00A4490C"/>
    <w:rsid w:val="00A44AA6"/>
    <w:rsid w:val="00A44C4E"/>
    <w:rsid w:val="00A44E20"/>
    <w:rsid w:val="00A454CF"/>
    <w:rsid w:val="00A455C7"/>
    <w:rsid w:val="00A45AC3"/>
    <w:rsid w:val="00A45FBF"/>
    <w:rsid w:val="00A462FB"/>
    <w:rsid w:val="00A4634C"/>
    <w:rsid w:val="00A474CA"/>
    <w:rsid w:val="00A476AE"/>
    <w:rsid w:val="00A476E9"/>
    <w:rsid w:val="00A477F6"/>
    <w:rsid w:val="00A47C5B"/>
    <w:rsid w:val="00A5095D"/>
    <w:rsid w:val="00A50A82"/>
    <w:rsid w:val="00A50A94"/>
    <w:rsid w:val="00A50E45"/>
    <w:rsid w:val="00A5121F"/>
    <w:rsid w:val="00A51417"/>
    <w:rsid w:val="00A5149F"/>
    <w:rsid w:val="00A516F8"/>
    <w:rsid w:val="00A51928"/>
    <w:rsid w:val="00A51C4C"/>
    <w:rsid w:val="00A51DB1"/>
    <w:rsid w:val="00A521C0"/>
    <w:rsid w:val="00A5231D"/>
    <w:rsid w:val="00A52424"/>
    <w:rsid w:val="00A52574"/>
    <w:rsid w:val="00A53563"/>
    <w:rsid w:val="00A53CC9"/>
    <w:rsid w:val="00A53E3F"/>
    <w:rsid w:val="00A54741"/>
    <w:rsid w:val="00A55057"/>
    <w:rsid w:val="00A556C3"/>
    <w:rsid w:val="00A5577F"/>
    <w:rsid w:val="00A55B9A"/>
    <w:rsid w:val="00A55C74"/>
    <w:rsid w:val="00A5645B"/>
    <w:rsid w:val="00A5665E"/>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92"/>
    <w:rsid w:val="00A6234C"/>
    <w:rsid w:val="00A627A2"/>
    <w:rsid w:val="00A62AE0"/>
    <w:rsid w:val="00A62D86"/>
    <w:rsid w:val="00A63181"/>
    <w:rsid w:val="00A631AB"/>
    <w:rsid w:val="00A63474"/>
    <w:rsid w:val="00A63575"/>
    <w:rsid w:val="00A63E9D"/>
    <w:rsid w:val="00A64721"/>
    <w:rsid w:val="00A64D20"/>
    <w:rsid w:val="00A64F47"/>
    <w:rsid w:val="00A6544F"/>
    <w:rsid w:val="00A658CA"/>
    <w:rsid w:val="00A65E60"/>
    <w:rsid w:val="00A660DB"/>
    <w:rsid w:val="00A661DE"/>
    <w:rsid w:val="00A66713"/>
    <w:rsid w:val="00A66901"/>
    <w:rsid w:val="00A66F6A"/>
    <w:rsid w:val="00A67031"/>
    <w:rsid w:val="00A676E8"/>
    <w:rsid w:val="00A67706"/>
    <w:rsid w:val="00A6780D"/>
    <w:rsid w:val="00A67D88"/>
    <w:rsid w:val="00A67E9D"/>
    <w:rsid w:val="00A70475"/>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548E"/>
    <w:rsid w:val="00A75640"/>
    <w:rsid w:val="00A75718"/>
    <w:rsid w:val="00A75E1A"/>
    <w:rsid w:val="00A75FD7"/>
    <w:rsid w:val="00A767C0"/>
    <w:rsid w:val="00A77156"/>
    <w:rsid w:val="00A771EF"/>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03D"/>
    <w:rsid w:val="00A83780"/>
    <w:rsid w:val="00A84511"/>
    <w:rsid w:val="00A84512"/>
    <w:rsid w:val="00A84D17"/>
    <w:rsid w:val="00A852E5"/>
    <w:rsid w:val="00A85576"/>
    <w:rsid w:val="00A856EA"/>
    <w:rsid w:val="00A85E25"/>
    <w:rsid w:val="00A86259"/>
    <w:rsid w:val="00A86624"/>
    <w:rsid w:val="00A86E74"/>
    <w:rsid w:val="00A870A7"/>
    <w:rsid w:val="00A8737E"/>
    <w:rsid w:val="00A873F5"/>
    <w:rsid w:val="00A8741E"/>
    <w:rsid w:val="00A87B9F"/>
    <w:rsid w:val="00A9077E"/>
    <w:rsid w:val="00A907E7"/>
    <w:rsid w:val="00A9142E"/>
    <w:rsid w:val="00A91B4A"/>
    <w:rsid w:val="00A91DF5"/>
    <w:rsid w:val="00A91F68"/>
    <w:rsid w:val="00A921E7"/>
    <w:rsid w:val="00A9243C"/>
    <w:rsid w:val="00A92688"/>
    <w:rsid w:val="00A92A93"/>
    <w:rsid w:val="00A92D21"/>
    <w:rsid w:val="00A93C9A"/>
    <w:rsid w:val="00A94394"/>
    <w:rsid w:val="00A9455F"/>
    <w:rsid w:val="00A9474D"/>
    <w:rsid w:val="00A94916"/>
    <w:rsid w:val="00A94F3C"/>
    <w:rsid w:val="00A956FE"/>
    <w:rsid w:val="00A95BC3"/>
    <w:rsid w:val="00A96941"/>
    <w:rsid w:val="00A96BCA"/>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5BD"/>
    <w:rsid w:val="00AA1A65"/>
    <w:rsid w:val="00AA1B23"/>
    <w:rsid w:val="00AA269F"/>
    <w:rsid w:val="00AA2860"/>
    <w:rsid w:val="00AA291A"/>
    <w:rsid w:val="00AA2CC3"/>
    <w:rsid w:val="00AA34B2"/>
    <w:rsid w:val="00AA3C33"/>
    <w:rsid w:val="00AA3D2F"/>
    <w:rsid w:val="00AA3E74"/>
    <w:rsid w:val="00AA5929"/>
    <w:rsid w:val="00AA6002"/>
    <w:rsid w:val="00AA65F6"/>
    <w:rsid w:val="00AA6AAA"/>
    <w:rsid w:val="00AA6D9C"/>
    <w:rsid w:val="00AA6DE0"/>
    <w:rsid w:val="00AA6F40"/>
    <w:rsid w:val="00AA7A21"/>
    <w:rsid w:val="00AA7FF9"/>
    <w:rsid w:val="00AB00B8"/>
    <w:rsid w:val="00AB021F"/>
    <w:rsid w:val="00AB02A1"/>
    <w:rsid w:val="00AB0462"/>
    <w:rsid w:val="00AB0DB9"/>
    <w:rsid w:val="00AB1BF3"/>
    <w:rsid w:val="00AB204B"/>
    <w:rsid w:val="00AB2310"/>
    <w:rsid w:val="00AB270E"/>
    <w:rsid w:val="00AB2EF2"/>
    <w:rsid w:val="00AB3196"/>
    <w:rsid w:val="00AB33B7"/>
    <w:rsid w:val="00AB3921"/>
    <w:rsid w:val="00AB3AD1"/>
    <w:rsid w:val="00AB3E2C"/>
    <w:rsid w:val="00AB3F73"/>
    <w:rsid w:val="00AB416F"/>
    <w:rsid w:val="00AB4555"/>
    <w:rsid w:val="00AB4ACA"/>
    <w:rsid w:val="00AB51E6"/>
    <w:rsid w:val="00AB603E"/>
    <w:rsid w:val="00AB628B"/>
    <w:rsid w:val="00AB63DA"/>
    <w:rsid w:val="00AB6BBB"/>
    <w:rsid w:val="00AB70D2"/>
    <w:rsid w:val="00AB71FF"/>
    <w:rsid w:val="00AB78F1"/>
    <w:rsid w:val="00AB7CD9"/>
    <w:rsid w:val="00AC043E"/>
    <w:rsid w:val="00AC0714"/>
    <w:rsid w:val="00AC0842"/>
    <w:rsid w:val="00AC0958"/>
    <w:rsid w:val="00AC1A40"/>
    <w:rsid w:val="00AC1BFB"/>
    <w:rsid w:val="00AC1CAC"/>
    <w:rsid w:val="00AC1EFD"/>
    <w:rsid w:val="00AC254B"/>
    <w:rsid w:val="00AC2764"/>
    <w:rsid w:val="00AC2C5A"/>
    <w:rsid w:val="00AC312A"/>
    <w:rsid w:val="00AC3B03"/>
    <w:rsid w:val="00AC41C5"/>
    <w:rsid w:val="00AC4D1D"/>
    <w:rsid w:val="00AC4D6E"/>
    <w:rsid w:val="00AC55D0"/>
    <w:rsid w:val="00AC580B"/>
    <w:rsid w:val="00AC59F9"/>
    <w:rsid w:val="00AC5F14"/>
    <w:rsid w:val="00AC5F7C"/>
    <w:rsid w:val="00AC5F86"/>
    <w:rsid w:val="00AC5FD6"/>
    <w:rsid w:val="00AC6188"/>
    <w:rsid w:val="00AC6392"/>
    <w:rsid w:val="00AC6F59"/>
    <w:rsid w:val="00AC712B"/>
    <w:rsid w:val="00AC73A1"/>
    <w:rsid w:val="00AC73BD"/>
    <w:rsid w:val="00AD0802"/>
    <w:rsid w:val="00AD0BDD"/>
    <w:rsid w:val="00AD0C24"/>
    <w:rsid w:val="00AD0CF5"/>
    <w:rsid w:val="00AD0E3E"/>
    <w:rsid w:val="00AD1279"/>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748"/>
    <w:rsid w:val="00AD506C"/>
    <w:rsid w:val="00AD50C7"/>
    <w:rsid w:val="00AD5138"/>
    <w:rsid w:val="00AD60F4"/>
    <w:rsid w:val="00AD6AF3"/>
    <w:rsid w:val="00AD6CD3"/>
    <w:rsid w:val="00AD6FB8"/>
    <w:rsid w:val="00AD7293"/>
    <w:rsid w:val="00AD72B0"/>
    <w:rsid w:val="00AD749B"/>
    <w:rsid w:val="00AD7607"/>
    <w:rsid w:val="00AD7E87"/>
    <w:rsid w:val="00AE0002"/>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4A05"/>
    <w:rsid w:val="00AE5CF6"/>
    <w:rsid w:val="00AE605F"/>
    <w:rsid w:val="00AE6441"/>
    <w:rsid w:val="00AE6D51"/>
    <w:rsid w:val="00AE6D86"/>
    <w:rsid w:val="00AE749E"/>
    <w:rsid w:val="00AE76BF"/>
    <w:rsid w:val="00AE7D57"/>
    <w:rsid w:val="00AE7E3B"/>
    <w:rsid w:val="00AF0011"/>
    <w:rsid w:val="00AF0DEB"/>
    <w:rsid w:val="00AF1072"/>
    <w:rsid w:val="00AF12E5"/>
    <w:rsid w:val="00AF1B9B"/>
    <w:rsid w:val="00AF1C22"/>
    <w:rsid w:val="00AF1FB2"/>
    <w:rsid w:val="00AF22AD"/>
    <w:rsid w:val="00AF2321"/>
    <w:rsid w:val="00AF25B9"/>
    <w:rsid w:val="00AF2AD0"/>
    <w:rsid w:val="00AF30BC"/>
    <w:rsid w:val="00AF3469"/>
    <w:rsid w:val="00AF3551"/>
    <w:rsid w:val="00AF36B1"/>
    <w:rsid w:val="00AF3AF8"/>
    <w:rsid w:val="00AF3EF7"/>
    <w:rsid w:val="00AF3F68"/>
    <w:rsid w:val="00AF475B"/>
    <w:rsid w:val="00AF4D5B"/>
    <w:rsid w:val="00AF4F9C"/>
    <w:rsid w:val="00AF5B5E"/>
    <w:rsid w:val="00AF5EB6"/>
    <w:rsid w:val="00AF624A"/>
    <w:rsid w:val="00AF625E"/>
    <w:rsid w:val="00AF6DBB"/>
    <w:rsid w:val="00AF71CE"/>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ADD"/>
    <w:rsid w:val="00B03820"/>
    <w:rsid w:val="00B03885"/>
    <w:rsid w:val="00B039B1"/>
    <w:rsid w:val="00B03DA4"/>
    <w:rsid w:val="00B043D1"/>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1701"/>
    <w:rsid w:val="00B11CD5"/>
    <w:rsid w:val="00B11EEF"/>
    <w:rsid w:val="00B11FC4"/>
    <w:rsid w:val="00B1260B"/>
    <w:rsid w:val="00B12914"/>
    <w:rsid w:val="00B13517"/>
    <w:rsid w:val="00B13597"/>
    <w:rsid w:val="00B13CD3"/>
    <w:rsid w:val="00B13EF2"/>
    <w:rsid w:val="00B1420F"/>
    <w:rsid w:val="00B14239"/>
    <w:rsid w:val="00B14600"/>
    <w:rsid w:val="00B1475E"/>
    <w:rsid w:val="00B14A55"/>
    <w:rsid w:val="00B14CFF"/>
    <w:rsid w:val="00B14D96"/>
    <w:rsid w:val="00B154F0"/>
    <w:rsid w:val="00B15823"/>
    <w:rsid w:val="00B15BD5"/>
    <w:rsid w:val="00B15CB3"/>
    <w:rsid w:val="00B15E46"/>
    <w:rsid w:val="00B16257"/>
    <w:rsid w:val="00B16538"/>
    <w:rsid w:val="00B16670"/>
    <w:rsid w:val="00B16DCF"/>
    <w:rsid w:val="00B17150"/>
    <w:rsid w:val="00B173E0"/>
    <w:rsid w:val="00B174AD"/>
    <w:rsid w:val="00B17826"/>
    <w:rsid w:val="00B17874"/>
    <w:rsid w:val="00B178CC"/>
    <w:rsid w:val="00B201E6"/>
    <w:rsid w:val="00B20233"/>
    <w:rsid w:val="00B20520"/>
    <w:rsid w:val="00B20556"/>
    <w:rsid w:val="00B205ED"/>
    <w:rsid w:val="00B20844"/>
    <w:rsid w:val="00B20A6C"/>
    <w:rsid w:val="00B20C4F"/>
    <w:rsid w:val="00B2131F"/>
    <w:rsid w:val="00B21790"/>
    <w:rsid w:val="00B220FA"/>
    <w:rsid w:val="00B22119"/>
    <w:rsid w:val="00B22208"/>
    <w:rsid w:val="00B2237A"/>
    <w:rsid w:val="00B22388"/>
    <w:rsid w:val="00B22618"/>
    <w:rsid w:val="00B2284F"/>
    <w:rsid w:val="00B22AE7"/>
    <w:rsid w:val="00B22B0F"/>
    <w:rsid w:val="00B231FF"/>
    <w:rsid w:val="00B2339A"/>
    <w:rsid w:val="00B23A88"/>
    <w:rsid w:val="00B240B4"/>
    <w:rsid w:val="00B240C2"/>
    <w:rsid w:val="00B240CF"/>
    <w:rsid w:val="00B24BAB"/>
    <w:rsid w:val="00B25024"/>
    <w:rsid w:val="00B251A5"/>
    <w:rsid w:val="00B259EF"/>
    <w:rsid w:val="00B25AFF"/>
    <w:rsid w:val="00B25D18"/>
    <w:rsid w:val="00B26013"/>
    <w:rsid w:val="00B26266"/>
    <w:rsid w:val="00B2672B"/>
    <w:rsid w:val="00B269FE"/>
    <w:rsid w:val="00B26A1E"/>
    <w:rsid w:val="00B270A3"/>
    <w:rsid w:val="00B3008E"/>
    <w:rsid w:val="00B3068E"/>
    <w:rsid w:val="00B3082B"/>
    <w:rsid w:val="00B30AAF"/>
    <w:rsid w:val="00B30D13"/>
    <w:rsid w:val="00B31844"/>
    <w:rsid w:val="00B31A98"/>
    <w:rsid w:val="00B31D6B"/>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40699"/>
    <w:rsid w:val="00B40708"/>
    <w:rsid w:val="00B415D2"/>
    <w:rsid w:val="00B41637"/>
    <w:rsid w:val="00B41A02"/>
    <w:rsid w:val="00B41D50"/>
    <w:rsid w:val="00B427F9"/>
    <w:rsid w:val="00B42870"/>
    <w:rsid w:val="00B42911"/>
    <w:rsid w:val="00B42D76"/>
    <w:rsid w:val="00B42D7E"/>
    <w:rsid w:val="00B4336A"/>
    <w:rsid w:val="00B4353C"/>
    <w:rsid w:val="00B43811"/>
    <w:rsid w:val="00B43989"/>
    <w:rsid w:val="00B43DF8"/>
    <w:rsid w:val="00B43F78"/>
    <w:rsid w:val="00B44559"/>
    <w:rsid w:val="00B4469E"/>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32EA"/>
    <w:rsid w:val="00B53332"/>
    <w:rsid w:val="00B53A73"/>
    <w:rsid w:val="00B55376"/>
    <w:rsid w:val="00B55C9E"/>
    <w:rsid w:val="00B55CA5"/>
    <w:rsid w:val="00B55F0B"/>
    <w:rsid w:val="00B56027"/>
    <w:rsid w:val="00B566EF"/>
    <w:rsid w:val="00B5680E"/>
    <w:rsid w:val="00B5690A"/>
    <w:rsid w:val="00B569C8"/>
    <w:rsid w:val="00B56C01"/>
    <w:rsid w:val="00B56D23"/>
    <w:rsid w:val="00B578A4"/>
    <w:rsid w:val="00B578B7"/>
    <w:rsid w:val="00B57A33"/>
    <w:rsid w:val="00B57EFD"/>
    <w:rsid w:val="00B60558"/>
    <w:rsid w:val="00B6059B"/>
    <w:rsid w:val="00B6080D"/>
    <w:rsid w:val="00B60B5F"/>
    <w:rsid w:val="00B60D6A"/>
    <w:rsid w:val="00B60E79"/>
    <w:rsid w:val="00B61612"/>
    <w:rsid w:val="00B618F5"/>
    <w:rsid w:val="00B61AD9"/>
    <w:rsid w:val="00B61BE9"/>
    <w:rsid w:val="00B61C90"/>
    <w:rsid w:val="00B61DFC"/>
    <w:rsid w:val="00B61F80"/>
    <w:rsid w:val="00B623FE"/>
    <w:rsid w:val="00B629F8"/>
    <w:rsid w:val="00B62B5B"/>
    <w:rsid w:val="00B62C45"/>
    <w:rsid w:val="00B63174"/>
    <w:rsid w:val="00B63C0C"/>
    <w:rsid w:val="00B64A01"/>
    <w:rsid w:val="00B64B40"/>
    <w:rsid w:val="00B64C23"/>
    <w:rsid w:val="00B64F1D"/>
    <w:rsid w:val="00B6516F"/>
    <w:rsid w:val="00B653AD"/>
    <w:rsid w:val="00B65820"/>
    <w:rsid w:val="00B658CD"/>
    <w:rsid w:val="00B65961"/>
    <w:rsid w:val="00B65B07"/>
    <w:rsid w:val="00B65BB4"/>
    <w:rsid w:val="00B65D44"/>
    <w:rsid w:val="00B65DA7"/>
    <w:rsid w:val="00B65DFB"/>
    <w:rsid w:val="00B65E27"/>
    <w:rsid w:val="00B66103"/>
    <w:rsid w:val="00B6644A"/>
    <w:rsid w:val="00B666D1"/>
    <w:rsid w:val="00B6674E"/>
    <w:rsid w:val="00B66791"/>
    <w:rsid w:val="00B6692D"/>
    <w:rsid w:val="00B66A88"/>
    <w:rsid w:val="00B66A96"/>
    <w:rsid w:val="00B677C8"/>
    <w:rsid w:val="00B67A37"/>
    <w:rsid w:val="00B67C02"/>
    <w:rsid w:val="00B67C31"/>
    <w:rsid w:val="00B700D3"/>
    <w:rsid w:val="00B70333"/>
    <w:rsid w:val="00B7166F"/>
    <w:rsid w:val="00B71B46"/>
    <w:rsid w:val="00B72190"/>
    <w:rsid w:val="00B722F4"/>
    <w:rsid w:val="00B7243A"/>
    <w:rsid w:val="00B72DA0"/>
    <w:rsid w:val="00B72F2E"/>
    <w:rsid w:val="00B73336"/>
    <w:rsid w:val="00B7342A"/>
    <w:rsid w:val="00B73437"/>
    <w:rsid w:val="00B73AF8"/>
    <w:rsid w:val="00B73F08"/>
    <w:rsid w:val="00B7442A"/>
    <w:rsid w:val="00B753FE"/>
    <w:rsid w:val="00B75414"/>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D49"/>
    <w:rsid w:val="00B8420E"/>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E31"/>
    <w:rsid w:val="00B90852"/>
    <w:rsid w:val="00B90993"/>
    <w:rsid w:val="00B90CBB"/>
    <w:rsid w:val="00B91012"/>
    <w:rsid w:val="00B910DC"/>
    <w:rsid w:val="00B91670"/>
    <w:rsid w:val="00B916D2"/>
    <w:rsid w:val="00B919E0"/>
    <w:rsid w:val="00B91C8F"/>
    <w:rsid w:val="00B91F55"/>
    <w:rsid w:val="00B92991"/>
    <w:rsid w:val="00B92C55"/>
    <w:rsid w:val="00B9339B"/>
    <w:rsid w:val="00B93772"/>
    <w:rsid w:val="00B93C84"/>
    <w:rsid w:val="00B93C85"/>
    <w:rsid w:val="00B93D8F"/>
    <w:rsid w:val="00B9437A"/>
    <w:rsid w:val="00B944BA"/>
    <w:rsid w:val="00B95052"/>
    <w:rsid w:val="00B95417"/>
    <w:rsid w:val="00B95496"/>
    <w:rsid w:val="00B95B2D"/>
    <w:rsid w:val="00B96021"/>
    <w:rsid w:val="00B960AC"/>
    <w:rsid w:val="00B96607"/>
    <w:rsid w:val="00B9661F"/>
    <w:rsid w:val="00B966B2"/>
    <w:rsid w:val="00B9682F"/>
    <w:rsid w:val="00B971C6"/>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799"/>
    <w:rsid w:val="00BA38F2"/>
    <w:rsid w:val="00BA39E8"/>
    <w:rsid w:val="00BA40DD"/>
    <w:rsid w:val="00BA42D9"/>
    <w:rsid w:val="00BA430D"/>
    <w:rsid w:val="00BA4859"/>
    <w:rsid w:val="00BA4B06"/>
    <w:rsid w:val="00BA4DDD"/>
    <w:rsid w:val="00BA6118"/>
    <w:rsid w:val="00BA6122"/>
    <w:rsid w:val="00BA6467"/>
    <w:rsid w:val="00BA6571"/>
    <w:rsid w:val="00BA657B"/>
    <w:rsid w:val="00BA6BA1"/>
    <w:rsid w:val="00BA7215"/>
    <w:rsid w:val="00BA75B0"/>
    <w:rsid w:val="00BA7992"/>
    <w:rsid w:val="00BA7AEE"/>
    <w:rsid w:val="00BB0152"/>
    <w:rsid w:val="00BB0282"/>
    <w:rsid w:val="00BB09CA"/>
    <w:rsid w:val="00BB0BD9"/>
    <w:rsid w:val="00BB0F68"/>
    <w:rsid w:val="00BB11CF"/>
    <w:rsid w:val="00BB1468"/>
    <w:rsid w:val="00BB1A4A"/>
    <w:rsid w:val="00BB1F50"/>
    <w:rsid w:val="00BB203D"/>
    <w:rsid w:val="00BB2AAA"/>
    <w:rsid w:val="00BB2CC1"/>
    <w:rsid w:val="00BB38DB"/>
    <w:rsid w:val="00BB3A9D"/>
    <w:rsid w:val="00BB4028"/>
    <w:rsid w:val="00BB4103"/>
    <w:rsid w:val="00BB4431"/>
    <w:rsid w:val="00BB443C"/>
    <w:rsid w:val="00BB4DD1"/>
    <w:rsid w:val="00BB5181"/>
    <w:rsid w:val="00BB5191"/>
    <w:rsid w:val="00BB5214"/>
    <w:rsid w:val="00BB5786"/>
    <w:rsid w:val="00BB58C1"/>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1CB"/>
    <w:rsid w:val="00BC1281"/>
    <w:rsid w:val="00BC17AE"/>
    <w:rsid w:val="00BC1827"/>
    <w:rsid w:val="00BC18D3"/>
    <w:rsid w:val="00BC1E2D"/>
    <w:rsid w:val="00BC2114"/>
    <w:rsid w:val="00BC24F0"/>
    <w:rsid w:val="00BC2559"/>
    <w:rsid w:val="00BC2627"/>
    <w:rsid w:val="00BC2984"/>
    <w:rsid w:val="00BC3179"/>
    <w:rsid w:val="00BC319E"/>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142"/>
    <w:rsid w:val="00BC771E"/>
    <w:rsid w:val="00BC7F95"/>
    <w:rsid w:val="00BD0559"/>
    <w:rsid w:val="00BD0782"/>
    <w:rsid w:val="00BD089C"/>
    <w:rsid w:val="00BD0C1D"/>
    <w:rsid w:val="00BD0C2F"/>
    <w:rsid w:val="00BD144F"/>
    <w:rsid w:val="00BD161A"/>
    <w:rsid w:val="00BD18F7"/>
    <w:rsid w:val="00BD1B7B"/>
    <w:rsid w:val="00BD1D78"/>
    <w:rsid w:val="00BD1EF7"/>
    <w:rsid w:val="00BD25A3"/>
    <w:rsid w:val="00BD290C"/>
    <w:rsid w:val="00BD2CA8"/>
    <w:rsid w:val="00BD2EE8"/>
    <w:rsid w:val="00BD3196"/>
    <w:rsid w:val="00BD331D"/>
    <w:rsid w:val="00BD3536"/>
    <w:rsid w:val="00BD3799"/>
    <w:rsid w:val="00BD3DC6"/>
    <w:rsid w:val="00BD427D"/>
    <w:rsid w:val="00BD45CB"/>
    <w:rsid w:val="00BD51C4"/>
    <w:rsid w:val="00BD581D"/>
    <w:rsid w:val="00BD5D00"/>
    <w:rsid w:val="00BD5DA7"/>
    <w:rsid w:val="00BD66DE"/>
    <w:rsid w:val="00BD6B3A"/>
    <w:rsid w:val="00BD6F1B"/>
    <w:rsid w:val="00BD72A8"/>
    <w:rsid w:val="00BD73C2"/>
    <w:rsid w:val="00BD7ABC"/>
    <w:rsid w:val="00BE03C3"/>
    <w:rsid w:val="00BE0691"/>
    <w:rsid w:val="00BE06C7"/>
    <w:rsid w:val="00BE0987"/>
    <w:rsid w:val="00BE1272"/>
    <w:rsid w:val="00BE15D8"/>
    <w:rsid w:val="00BE1A3D"/>
    <w:rsid w:val="00BE21A1"/>
    <w:rsid w:val="00BE2401"/>
    <w:rsid w:val="00BE2596"/>
    <w:rsid w:val="00BE29C7"/>
    <w:rsid w:val="00BE2C29"/>
    <w:rsid w:val="00BE2EA9"/>
    <w:rsid w:val="00BE37EC"/>
    <w:rsid w:val="00BE3B16"/>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CE1"/>
    <w:rsid w:val="00BF0D6C"/>
    <w:rsid w:val="00BF0EA5"/>
    <w:rsid w:val="00BF277D"/>
    <w:rsid w:val="00BF2E1B"/>
    <w:rsid w:val="00BF2FE2"/>
    <w:rsid w:val="00BF320A"/>
    <w:rsid w:val="00BF3748"/>
    <w:rsid w:val="00BF37FD"/>
    <w:rsid w:val="00BF39C7"/>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D6C"/>
    <w:rsid w:val="00C02206"/>
    <w:rsid w:val="00C02441"/>
    <w:rsid w:val="00C02485"/>
    <w:rsid w:val="00C0254E"/>
    <w:rsid w:val="00C0255E"/>
    <w:rsid w:val="00C028A0"/>
    <w:rsid w:val="00C02C5E"/>
    <w:rsid w:val="00C03995"/>
    <w:rsid w:val="00C0454E"/>
    <w:rsid w:val="00C046AB"/>
    <w:rsid w:val="00C0486A"/>
    <w:rsid w:val="00C0520F"/>
    <w:rsid w:val="00C05537"/>
    <w:rsid w:val="00C055A3"/>
    <w:rsid w:val="00C056A3"/>
    <w:rsid w:val="00C05AE6"/>
    <w:rsid w:val="00C0613B"/>
    <w:rsid w:val="00C06BFF"/>
    <w:rsid w:val="00C07A89"/>
    <w:rsid w:val="00C07E6D"/>
    <w:rsid w:val="00C10575"/>
    <w:rsid w:val="00C109DD"/>
    <w:rsid w:val="00C10BB5"/>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2F5"/>
    <w:rsid w:val="00C16743"/>
    <w:rsid w:val="00C16FD9"/>
    <w:rsid w:val="00C172AB"/>
    <w:rsid w:val="00C17734"/>
    <w:rsid w:val="00C17816"/>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192"/>
    <w:rsid w:val="00C2471E"/>
    <w:rsid w:val="00C24C7C"/>
    <w:rsid w:val="00C264A6"/>
    <w:rsid w:val="00C26B46"/>
    <w:rsid w:val="00C26CDF"/>
    <w:rsid w:val="00C2724C"/>
    <w:rsid w:val="00C273A1"/>
    <w:rsid w:val="00C274E7"/>
    <w:rsid w:val="00C27E1F"/>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31D2"/>
    <w:rsid w:val="00C33326"/>
    <w:rsid w:val="00C3360F"/>
    <w:rsid w:val="00C339A0"/>
    <w:rsid w:val="00C3465A"/>
    <w:rsid w:val="00C34907"/>
    <w:rsid w:val="00C34B7A"/>
    <w:rsid w:val="00C34C0A"/>
    <w:rsid w:val="00C35004"/>
    <w:rsid w:val="00C354C5"/>
    <w:rsid w:val="00C35A11"/>
    <w:rsid w:val="00C35A7A"/>
    <w:rsid w:val="00C36014"/>
    <w:rsid w:val="00C37399"/>
    <w:rsid w:val="00C37A3F"/>
    <w:rsid w:val="00C40127"/>
    <w:rsid w:val="00C405D0"/>
    <w:rsid w:val="00C409D6"/>
    <w:rsid w:val="00C4115F"/>
    <w:rsid w:val="00C41DAF"/>
    <w:rsid w:val="00C41DCD"/>
    <w:rsid w:val="00C4217A"/>
    <w:rsid w:val="00C42493"/>
    <w:rsid w:val="00C42B1D"/>
    <w:rsid w:val="00C42D3A"/>
    <w:rsid w:val="00C42DE5"/>
    <w:rsid w:val="00C42F47"/>
    <w:rsid w:val="00C4334A"/>
    <w:rsid w:val="00C43772"/>
    <w:rsid w:val="00C437CC"/>
    <w:rsid w:val="00C438A8"/>
    <w:rsid w:val="00C43C00"/>
    <w:rsid w:val="00C43C15"/>
    <w:rsid w:val="00C43CFC"/>
    <w:rsid w:val="00C44470"/>
    <w:rsid w:val="00C44910"/>
    <w:rsid w:val="00C4496F"/>
    <w:rsid w:val="00C4524C"/>
    <w:rsid w:val="00C45337"/>
    <w:rsid w:val="00C453A5"/>
    <w:rsid w:val="00C458A4"/>
    <w:rsid w:val="00C466C9"/>
    <w:rsid w:val="00C46AEC"/>
    <w:rsid w:val="00C46E9D"/>
    <w:rsid w:val="00C46FE3"/>
    <w:rsid w:val="00C472E0"/>
    <w:rsid w:val="00C4759A"/>
    <w:rsid w:val="00C47A96"/>
    <w:rsid w:val="00C47D48"/>
    <w:rsid w:val="00C47FA0"/>
    <w:rsid w:val="00C50E98"/>
    <w:rsid w:val="00C51192"/>
    <w:rsid w:val="00C51437"/>
    <w:rsid w:val="00C5147E"/>
    <w:rsid w:val="00C517B0"/>
    <w:rsid w:val="00C51953"/>
    <w:rsid w:val="00C51A3E"/>
    <w:rsid w:val="00C51ECD"/>
    <w:rsid w:val="00C52268"/>
    <w:rsid w:val="00C524D4"/>
    <w:rsid w:val="00C52EDE"/>
    <w:rsid w:val="00C53940"/>
    <w:rsid w:val="00C53AC6"/>
    <w:rsid w:val="00C53BAE"/>
    <w:rsid w:val="00C53E36"/>
    <w:rsid w:val="00C53F69"/>
    <w:rsid w:val="00C53FA0"/>
    <w:rsid w:val="00C54780"/>
    <w:rsid w:val="00C5484C"/>
    <w:rsid w:val="00C54CEE"/>
    <w:rsid w:val="00C55908"/>
    <w:rsid w:val="00C55AEB"/>
    <w:rsid w:val="00C55C8F"/>
    <w:rsid w:val="00C55CB0"/>
    <w:rsid w:val="00C55D9A"/>
    <w:rsid w:val="00C561A1"/>
    <w:rsid w:val="00C56624"/>
    <w:rsid w:val="00C56A52"/>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11DA"/>
    <w:rsid w:val="00C6201F"/>
    <w:rsid w:val="00C62855"/>
    <w:rsid w:val="00C62AA7"/>
    <w:rsid w:val="00C62D6D"/>
    <w:rsid w:val="00C62DFA"/>
    <w:rsid w:val="00C6348A"/>
    <w:rsid w:val="00C636E8"/>
    <w:rsid w:val="00C638DB"/>
    <w:rsid w:val="00C63900"/>
    <w:rsid w:val="00C63D64"/>
    <w:rsid w:val="00C64333"/>
    <w:rsid w:val="00C64457"/>
    <w:rsid w:val="00C6457A"/>
    <w:rsid w:val="00C64631"/>
    <w:rsid w:val="00C64A78"/>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2E"/>
    <w:rsid w:val="00C6753B"/>
    <w:rsid w:val="00C70265"/>
    <w:rsid w:val="00C703CD"/>
    <w:rsid w:val="00C70621"/>
    <w:rsid w:val="00C7065A"/>
    <w:rsid w:val="00C709DB"/>
    <w:rsid w:val="00C70EFC"/>
    <w:rsid w:val="00C71C0B"/>
    <w:rsid w:val="00C71F22"/>
    <w:rsid w:val="00C7243C"/>
    <w:rsid w:val="00C72A79"/>
    <w:rsid w:val="00C73581"/>
    <w:rsid w:val="00C73E83"/>
    <w:rsid w:val="00C73FD2"/>
    <w:rsid w:val="00C740F9"/>
    <w:rsid w:val="00C742C7"/>
    <w:rsid w:val="00C74636"/>
    <w:rsid w:val="00C75F09"/>
    <w:rsid w:val="00C76219"/>
    <w:rsid w:val="00C7685A"/>
    <w:rsid w:val="00C768E0"/>
    <w:rsid w:val="00C76AA2"/>
    <w:rsid w:val="00C76FE8"/>
    <w:rsid w:val="00C778F0"/>
    <w:rsid w:val="00C8010E"/>
    <w:rsid w:val="00C80394"/>
    <w:rsid w:val="00C8056C"/>
    <w:rsid w:val="00C805DD"/>
    <w:rsid w:val="00C80667"/>
    <w:rsid w:val="00C808CA"/>
    <w:rsid w:val="00C81149"/>
    <w:rsid w:val="00C81382"/>
    <w:rsid w:val="00C8145C"/>
    <w:rsid w:val="00C81B98"/>
    <w:rsid w:val="00C81C20"/>
    <w:rsid w:val="00C81C47"/>
    <w:rsid w:val="00C81DE2"/>
    <w:rsid w:val="00C8251B"/>
    <w:rsid w:val="00C827C3"/>
    <w:rsid w:val="00C829FF"/>
    <w:rsid w:val="00C82BB5"/>
    <w:rsid w:val="00C8306F"/>
    <w:rsid w:val="00C83878"/>
    <w:rsid w:val="00C83F08"/>
    <w:rsid w:val="00C841BF"/>
    <w:rsid w:val="00C849D5"/>
    <w:rsid w:val="00C84F89"/>
    <w:rsid w:val="00C8533F"/>
    <w:rsid w:val="00C85479"/>
    <w:rsid w:val="00C85817"/>
    <w:rsid w:val="00C8595C"/>
    <w:rsid w:val="00C85CF3"/>
    <w:rsid w:val="00C85E66"/>
    <w:rsid w:val="00C862C3"/>
    <w:rsid w:val="00C8639F"/>
    <w:rsid w:val="00C86927"/>
    <w:rsid w:val="00C86EFD"/>
    <w:rsid w:val="00C87184"/>
    <w:rsid w:val="00C872C3"/>
    <w:rsid w:val="00C87876"/>
    <w:rsid w:val="00C87E10"/>
    <w:rsid w:val="00C87E6D"/>
    <w:rsid w:val="00C90867"/>
    <w:rsid w:val="00C90E1F"/>
    <w:rsid w:val="00C91673"/>
    <w:rsid w:val="00C91D6C"/>
    <w:rsid w:val="00C922F5"/>
    <w:rsid w:val="00C926F6"/>
    <w:rsid w:val="00C927CE"/>
    <w:rsid w:val="00C92CB9"/>
    <w:rsid w:val="00C9395C"/>
    <w:rsid w:val="00C93B57"/>
    <w:rsid w:val="00C93C0F"/>
    <w:rsid w:val="00C93D2C"/>
    <w:rsid w:val="00C94240"/>
    <w:rsid w:val="00C942FB"/>
    <w:rsid w:val="00C947E2"/>
    <w:rsid w:val="00C94A19"/>
    <w:rsid w:val="00C94F21"/>
    <w:rsid w:val="00C95595"/>
    <w:rsid w:val="00C95E86"/>
    <w:rsid w:val="00C97891"/>
    <w:rsid w:val="00C978BE"/>
    <w:rsid w:val="00CA028F"/>
    <w:rsid w:val="00CA0951"/>
    <w:rsid w:val="00CA0CE9"/>
    <w:rsid w:val="00CA107E"/>
    <w:rsid w:val="00CA15A2"/>
    <w:rsid w:val="00CA1883"/>
    <w:rsid w:val="00CA1AEE"/>
    <w:rsid w:val="00CA2059"/>
    <w:rsid w:val="00CA26BD"/>
    <w:rsid w:val="00CA2F5C"/>
    <w:rsid w:val="00CA302F"/>
    <w:rsid w:val="00CA35A0"/>
    <w:rsid w:val="00CA391C"/>
    <w:rsid w:val="00CA3AF5"/>
    <w:rsid w:val="00CA3DB6"/>
    <w:rsid w:val="00CA4099"/>
    <w:rsid w:val="00CA4209"/>
    <w:rsid w:val="00CA567E"/>
    <w:rsid w:val="00CA5C24"/>
    <w:rsid w:val="00CA5E3A"/>
    <w:rsid w:val="00CA5E79"/>
    <w:rsid w:val="00CA5FD3"/>
    <w:rsid w:val="00CA68BF"/>
    <w:rsid w:val="00CA6BE1"/>
    <w:rsid w:val="00CA6EEF"/>
    <w:rsid w:val="00CA7027"/>
    <w:rsid w:val="00CA7E86"/>
    <w:rsid w:val="00CB0383"/>
    <w:rsid w:val="00CB0E0B"/>
    <w:rsid w:val="00CB1020"/>
    <w:rsid w:val="00CB11A2"/>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64D7"/>
    <w:rsid w:val="00CB687A"/>
    <w:rsid w:val="00CB6A6C"/>
    <w:rsid w:val="00CB6AA6"/>
    <w:rsid w:val="00CB70C3"/>
    <w:rsid w:val="00CB716F"/>
    <w:rsid w:val="00CB7E30"/>
    <w:rsid w:val="00CC0370"/>
    <w:rsid w:val="00CC040E"/>
    <w:rsid w:val="00CC0C07"/>
    <w:rsid w:val="00CC22D3"/>
    <w:rsid w:val="00CC230A"/>
    <w:rsid w:val="00CC250B"/>
    <w:rsid w:val="00CC2D01"/>
    <w:rsid w:val="00CC2D23"/>
    <w:rsid w:val="00CC2EED"/>
    <w:rsid w:val="00CC3020"/>
    <w:rsid w:val="00CC3260"/>
    <w:rsid w:val="00CC373C"/>
    <w:rsid w:val="00CC3AF3"/>
    <w:rsid w:val="00CC3F1F"/>
    <w:rsid w:val="00CC4097"/>
    <w:rsid w:val="00CC41E4"/>
    <w:rsid w:val="00CC49E4"/>
    <w:rsid w:val="00CC50AD"/>
    <w:rsid w:val="00CC5210"/>
    <w:rsid w:val="00CC5708"/>
    <w:rsid w:val="00CC5D23"/>
    <w:rsid w:val="00CC62ED"/>
    <w:rsid w:val="00CC6346"/>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911"/>
    <w:rsid w:val="00CD3DCE"/>
    <w:rsid w:val="00CD3DD2"/>
    <w:rsid w:val="00CD4106"/>
    <w:rsid w:val="00CD4140"/>
    <w:rsid w:val="00CD4B57"/>
    <w:rsid w:val="00CD4E93"/>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E29"/>
    <w:rsid w:val="00CE65AE"/>
    <w:rsid w:val="00CE6B89"/>
    <w:rsid w:val="00CE72F7"/>
    <w:rsid w:val="00CF014B"/>
    <w:rsid w:val="00CF063D"/>
    <w:rsid w:val="00CF0969"/>
    <w:rsid w:val="00CF0E9D"/>
    <w:rsid w:val="00CF0EB4"/>
    <w:rsid w:val="00CF12EE"/>
    <w:rsid w:val="00CF1909"/>
    <w:rsid w:val="00CF2640"/>
    <w:rsid w:val="00CF2649"/>
    <w:rsid w:val="00CF2B57"/>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919"/>
    <w:rsid w:val="00CF6C05"/>
    <w:rsid w:val="00CF6DFD"/>
    <w:rsid w:val="00CF6E8F"/>
    <w:rsid w:val="00CF7381"/>
    <w:rsid w:val="00CF7C8E"/>
    <w:rsid w:val="00D00431"/>
    <w:rsid w:val="00D0044D"/>
    <w:rsid w:val="00D00459"/>
    <w:rsid w:val="00D006FE"/>
    <w:rsid w:val="00D00CEF"/>
    <w:rsid w:val="00D00DBD"/>
    <w:rsid w:val="00D00E1E"/>
    <w:rsid w:val="00D01601"/>
    <w:rsid w:val="00D0191F"/>
    <w:rsid w:val="00D01A59"/>
    <w:rsid w:val="00D01AAB"/>
    <w:rsid w:val="00D020FB"/>
    <w:rsid w:val="00D02249"/>
    <w:rsid w:val="00D022EC"/>
    <w:rsid w:val="00D02E6D"/>
    <w:rsid w:val="00D0388F"/>
    <w:rsid w:val="00D039E8"/>
    <w:rsid w:val="00D03D5E"/>
    <w:rsid w:val="00D03E01"/>
    <w:rsid w:val="00D041E0"/>
    <w:rsid w:val="00D04306"/>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691"/>
    <w:rsid w:val="00D0694C"/>
    <w:rsid w:val="00D06C3D"/>
    <w:rsid w:val="00D06C5E"/>
    <w:rsid w:val="00D06CFD"/>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A15"/>
    <w:rsid w:val="00D14CA1"/>
    <w:rsid w:val="00D156E1"/>
    <w:rsid w:val="00D15B46"/>
    <w:rsid w:val="00D15CAB"/>
    <w:rsid w:val="00D160AF"/>
    <w:rsid w:val="00D16B39"/>
    <w:rsid w:val="00D16B9D"/>
    <w:rsid w:val="00D171AD"/>
    <w:rsid w:val="00D17A03"/>
    <w:rsid w:val="00D17A96"/>
    <w:rsid w:val="00D17B0C"/>
    <w:rsid w:val="00D17C24"/>
    <w:rsid w:val="00D202A7"/>
    <w:rsid w:val="00D206CB"/>
    <w:rsid w:val="00D20B17"/>
    <w:rsid w:val="00D20E51"/>
    <w:rsid w:val="00D2130B"/>
    <w:rsid w:val="00D220A6"/>
    <w:rsid w:val="00D22615"/>
    <w:rsid w:val="00D227C7"/>
    <w:rsid w:val="00D23169"/>
    <w:rsid w:val="00D231F7"/>
    <w:rsid w:val="00D23882"/>
    <w:rsid w:val="00D238F7"/>
    <w:rsid w:val="00D23942"/>
    <w:rsid w:val="00D23C9B"/>
    <w:rsid w:val="00D2476F"/>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1C28"/>
    <w:rsid w:val="00D3204F"/>
    <w:rsid w:val="00D32139"/>
    <w:rsid w:val="00D3284C"/>
    <w:rsid w:val="00D32883"/>
    <w:rsid w:val="00D328E8"/>
    <w:rsid w:val="00D329DB"/>
    <w:rsid w:val="00D333FA"/>
    <w:rsid w:val="00D34503"/>
    <w:rsid w:val="00D345A7"/>
    <w:rsid w:val="00D35C02"/>
    <w:rsid w:val="00D36996"/>
    <w:rsid w:val="00D3701C"/>
    <w:rsid w:val="00D370AF"/>
    <w:rsid w:val="00D370DA"/>
    <w:rsid w:val="00D372C8"/>
    <w:rsid w:val="00D37560"/>
    <w:rsid w:val="00D379CA"/>
    <w:rsid w:val="00D40190"/>
    <w:rsid w:val="00D407B8"/>
    <w:rsid w:val="00D40B31"/>
    <w:rsid w:val="00D40B94"/>
    <w:rsid w:val="00D41C4E"/>
    <w:rsid w:val="00D41FA8"/>
    <w:rsid w:val="00D4241C"/>
    <w:rsid w:val="00D428AE"/>
    <w:rsid w:val="00D42B7D"/>
    <w:rsid w:val="00D42BF5"/>
    <w:rsid w:val="00D42CD3"/>
    <w:rsid w:val="00D42D72"/>
    <w:rsid w:val="00D42E7E"/>
    <w:rsid w:val="00D43083"/>
    <w:rsid w:val="00D430C3"/>
    <w:rsid w:val="00D43F66"/>
    <w:rsid w:val="00D44168"/>
    <w:rsid w:val="00D44355"/>
    <w:rsid w:val="00D445B5"/>
    <w:rsid w:val="00D445F8"/>
    <w:rsid w:val="00D4484B"/>
    <w:rsid w:val="00D44E30"/>
    <w:rsid w:val="00D45302"/>
    <w:rsid w:val="00D453F2"/>
    <w:rsid w:val="00D45957"/>
    <w:rsid w:val="00D45DAA"/>
    <w:rsid w:val="00D465BD"/>
    <w:rsid w:val="00D46844"/>
    <w:rsid w:val="00D4698D"/>
    <w:rsid w:val="00D46BF3"/>
    <w:rsid w:val="00D46ECF"/>
    <w:rsid w:val="00D47688"/>
    <w:rsid w:val="00D47DBC"/>
    <w:rsid w:val="00D50202"/>
    <w:rsid w:val="00D50A2B"/>
    <w:rsid w:val="00D50AD2"/>
    <w:rsid w:val="00D51107"/>
    <w:rsid w:val="00D512E0"/>
    <w:rsid w:val="00D513B7"/>
    <w:rsid w:val="00D516D9"/>
    <w:rsid w:val="00D516F7"/>
    <w:rsid w:val="00D51908"/>
    <w:rsid w:val="00D51F7E"/>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63CB"/>
    <w:rsid w:val="00D56B3E"/>
    <w:rsid w:val="00D572DA"/>
    <w:rsid w:val="00D603C5"/>
    <w:rsid w:val="00D604D9"/>
    <w:rsid w:val="00D607AB"/>
    <w:rsid w:val="00D60E10"/>
    <w:rsid w:val="00D60F7A"/>
    <w:rsid w:val="00D61040"/>
    <w:rsid w:val="00D615C1"/>
    <w:rsid w:val="00D61D7B"/>
    <w:rsid w:val="00D61F13"/>
    <w:rsid w:val="00D61F77"/>
    <w:rsid w:val="00D61F8D"/>
    <w:rsid w:val="00D626E4"/>
    <w:rsid w:val="00D62771"/>
    <w:rsid w:val="00D62CE6"/>
    <w:rsid w:val="00D62F6B"/>
    <w:rsid w:val="00D634A7"/>
    <w:rsid w:val="00D63B35"/>
    <w:rsid w:val="00D63B84"/>
    <w:rsid w:val="00D63DEC"/>
    <w:rsid w:val="00D644EF"/>
    <w:rsid w:val="00D64685"/>
    <w:rsid w:val="00D646CC"/>
    <w:rsid w:val="00D648C5"/>
    <w:rsid w:val="00D64D4E"/>
    <w:rsid w:val="00D65144"/>
    <w:rsid w:val="00D6548E"/>
    <w:rsid w:val="00D656B3"/>
    <w:rsid w:val="00D65BEB"/>
    <w:rsid w:val="00D661A1"/>
    <w:rsid w:val="00D66B35"/>
    <w:rsid w:val="00D67757"/>
    <w:rsid w:val="00D67C01"/>
    <w:rsid w:val="00D67F8E"/>
    <w:rsid w:val="00D70F0C"/>
    <w:rsid w:val="00D711B7"/>
    <w:rsid w:val="00D7169A"/>
    <w:rsid w:val="00D73495"/>
    <w:rsid w:val="00D73918"/>
    <w:rsid w:val="00D73E0F"/>
    <w:rsid w:val="00D741FC"/>
    <w:rsid w:val="00D7442C"/>
    <w:rsid w:val="00D744E5"/>
    <w:rsid w:val="00D75F90"/>
    <w:rsid w:val="00D7621C"/>
    <w:rsid w:val="00D766DC"/>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CD6"/>
    <w:rsid w:val="00D81D84"/>
    <w:rsid w:val="00D821AB"/>
    <w:rsid w:val="00D825D6"/>
    <w:rsid w:val="00D828FC"/>
    <w:rsid w:val="00D82930"/>
    <w:rsid w:val="00D839ED"/>
    <w:rsid w:val="00D84599"/>
    <w:rsid w:val="00D846BA"/>
    <w:rsid w:val="00D84987"/>
    <w:rsid w:val="00D84CD2"/>
    <w:rsid w:val="00D84D38"/>
    <w:rsid w:val="00D8511B"/>
    <w:rsid w:val="00D85BDE"/>
    <w:rsid w:val="00D86811"/>
    <w:rsid w:val="00D8686F"/>
    <w:rsid w:val="00D86CCA"/>
    <w:rsid w:val="00D87473"/>
    <w:rsid w:val="00D8753C"/>
    <w:rsid w:val="00D8789C"/>
    <w:rsid w:val="00D87A49"/>
    <w:rsid w:val="00D87CBD"/>
    <w:rsid w:val="00D9012C"/>
    <w:rsid w:val="00D902C0"/>
    <w:rsid w:val="00D90EFE"/>
    <w:rsid w:val="00D914AE"/>
    <w:rsid w:val="00D91A7F"/>
    <w:rsid w:val="00D91C9F"/>
    <w:rsid w:val="00D920E5"/>
    <w:rsid w:val="00D93012"/>
    <w:rsid w:val="00D93164"/>
    <w:rsid w:val="00D93759"/>
    <w:rsid w:val="00D93879"/>
    <w:rsid w:val="00D93B6C"/>
    <w:rsid w:val="00D93EB8"/>
    <w:rsid w:val="00D9410D"/>
    <w:rsid w:val="00D946E4"/>
    <w:rsid w:val="00D94ACF"/>
    <w:rsid w:val="00D94B1C"/>
    <w:rsid w:val="00D94EA0"/>
    <w:rsid w:val="00D95747"/>
    <w:rsid w:val="00D95F02"/>
    <w:rsid w:val="00D964CE"/>
    <w:rsid w:val="00D96616"/>
    <w:rsid w:val="00D96ED3"/>
    <w:rsid w:val="00D9736F"/>
    <w:rsid w:val="00D97437"/>
    <w:rsid w:val="00D976FA"/>
    <w:rsid w:val="00D97B1F"/>
    <w:rsid w:val="00DA07EB"/>
    <w:rsid w:val="00DA0CFC"/>
    <w:rsid w:val="00DA180F"/>
    <w:rsid w:val="00DA18EC"/>
    <w:rsid w:val="00DA2052"/>
    <w:rsid w:val="00DA2456"/>
    <w:rsid w:val="00DA2519"/>
    <w:rsid w:val="00DA2849"/>
    <w:rsid w:val="00DA2D2B"/>
    <w:rsid w:val="00DA2F9D"/>
    <w:rsid w:val="00DA3461"/>
    <w:rsid w:val="00DA3995"/>
    <w:rsid w:val="00DA3C4E"/>
    <w:rsid w:val="00DA3EAE"/>
    <w:rsid w:val="00DA495A"/>
    <w:rsid w:val="00DA49E3"/>
    <w:rsid w:val="00DA50CD"/>
    <w:rsid w:val="00DA50F0"/>
    <w:rsid w:val="00DA535C"/>
    <w:rsid w:val="00DA5820"/>
    <w:rsid w:val="00DA5BEA"/>
    <w:rsid w:val="00DA5D97"/>
    <w:rsid w:val="00DA65B3"/>
    <w:rsid w:val="00DA6982"/>
    <w:rsid w:val="00DA72A8"/>
    <w:rsid w:val="00DA776C"/>
    <w:rsid w:val="00DA79A6"/>
    <w:rsid w:val="00DA7F0B"/>
    <w:rsid w:val="00DA7F21"/>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1208"/>
    <w:rsid w:val="00DC2172"/>
    <w:rsid w:val="00DC24E3"/>
    <w:rsid w:val="00DC26FA"/>
    <w:rsid w:val="00DC28A7"/>
    <w:rsid w:val="00DC2C18"/>
    <w:rsid w:val="00DC2DCA"/>
    <w:rsid w:val="00DC343E"/>
    <w:rsid w:val="00DC370A"/>
    <w:rsid w:val="00DC3B25"/>
    <w:rsid w:val="00DC3E06"/>
    <w:rsid w:val="00DC4446"/>
    <w:rsid w:val="00DC48DE"/>
    <w:rsid w:val="00DC4C36"/>
    <w:rsid w:val="00DC4E95"/>
    <w:rsid w:val="00DC52A3"/>
    <w:rsid w:val="00DC55A5"/>
    <w:rsid w:val="00DC569E"/>
    <w:rsid w:val="00DC5C8E"/>
    <w:rsid w:val="00DC5EF4"/>
    <w:rsid w:val="00DC72E5"/>
    <w:rsid w:val="00DC72F3"/>
    <w:rsid w:val="00DC75EB"/>
    <w:rsid w:val="00DC7777"/>
    <w:rsid w:val="00DD01E2"/>
    <w:rsid w:val="00DD02F6"/>
    <w:rsid w:val="00DD1A68"/>
    <w:rsid w:val="00DD1E38"/>
    <w:rsid w:val="00DD2573"/>
    <w:rsid w:val="00DD2832"/>
    <w:rsid w:val="00DD2CD6"/>
    <w:rsid w:val="00DD3374"/>
    <w:rsid w:val="00DD37E7"/>
    <w:rsid w:val="00DD3F25"/>
    <w:rsid w:val="00DD3F67"/>
    <w:rsid w:val="00DD4300"/>
    <w:rsid w:val="00DD476E"/>
    <w:rsid w:val="00DD548E"/>
    <w:rsid w:val="00DD55BA"/>
    <w:rsid w:val="00DD56EF"/>
    <w:rsid w:val="00DD5B94"/>
    <w:rsid w:val="00DD5EA7"/>
    <w:rsid w:val="00DD6837"/>
    <w:rsid w:val="00DD686D"/>
    <w:rsid w:val="00DD68F5"/>
    <w:rsid w:val="00DD6BFE"/>
    <w:rsid w:val="00DD73F5"/>
    <w:rsid w:val="00DD750F"/>
    <w:rsid w:val="00DD77CC"/>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B0"/>
    <w:rsid w:val="00DE2628"/>
    <w:rsid w:val="00DE2FCD"/>
    <w:rsid w:val="00DE306A"/>
    <w:rsid w:val="00DE3FC0"/>
    <w:rsid w:val="00DE4199"/>
    <w:rsid w:val="00DE45EA"/>
    <w:rsid w:val="00DE47BC"/>
    <w:rsid w:val="00DE485E"/>
    <w:rsid w:val="00DE49AB"/>
    <w:rsid w:val="00DE55E5"/>
    <w:rsid w:val="00DE6522"/>
    <w:rsid w:val="00DE666F"/>
    <w:rsid w:val="00DE69DB"/>
    <w:rsid w:val="00DE6F8B"/>
    <w:rsid w:val="00DE7118"/>
    <w:rsid w:val="00DE77D6"/>
    <w:rsid w:val="00DE7C65"/>
    <w:rsid w:val="00DE7D4F"/>
    <w:rsid w:val="00DE7DA9"/>
    <w:rsid w:val="00DE7FBE"/>
    <w:rsid w:val="00DF06C2"/>
    <w:rsid w:val="00DF0E23"/>
    <w:rsid w:val="00DF169D"/>
    <w:rsid w:val="00DF188B"/>
    <w:rsid w:val="00DF2577"/>
    <w:rsid w:val="00DF260A"/>
    <w:rsid w:val="00DF2854"/>
    <w:rsid w:val="00DF2A9A"/>
    <w:rsid w:val="00DF3090"/>
    <w:rsid w:val="00DF32AD"/>
    <w:rsid w:val="00DF32B8"/>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D8E"/>
    <w:rsid w:val="00DF7ED4"/>
    <w:rsid w:val="00E0007D"/>
    <w:rsid w:val="00E0009D"/>
    <w:rsid w:val="00E006D1"/>
    <w:rsid w:val="00E00966"/>
    <w:rsid w:val="00E009E9"/>
    <w:rsid w:val="00E00DFA"/>
    <w:rsid w:val="00E017E7"/>
    <w:rsid w:val="00E01B6F"/>
    <w:rsid w:val="00E01E27"/>
    <w:rsid w:val="00E01F09"/>
    <w:rsid w:val="00E02555"/>
    <w:rsid w:val="00E025AF"/>
    <w:rsid w:val="00E026F9"/>
    <w:rsid w:val="00E0279A"/>
    <w:rsid w:val="00E02EF9"/>
    <w:rsid w:val="00E0330C"/>
    <w:rsid w:val="00E0331C"/>
    <w:rsid w:val="00E03419"/>
    <w:rsid w:val="00E034C9"/>
    <w:rsid w:val="00E039D1"/>
    <w:rsid w:val="00E03A2D"/>
    <w:rsid w:val="00E03DA4"/>
    <w:rsid w:val="00E042FF"/>
    <w:rsid w:val="00E04EB5"/>
    <w:rsid w:val="00E04F74"/>
    <w:rsid w:val="00E05034"/>
    <w:rsid w:val="00E0528F"/>
    <w:rsid w:val="00E0530C"/>
    <w:rsid w:val="00E056F1"/>
    <w:rsid w:val="00E062DE"/>
    <w:rsid w:val="00E06849"/>
    <w:rsid w:val="00E068F2"/>
    <w:rsid w:val="00E06A67"/>
    <w:rsid w:val="00E06CEC"/>
    <w:rsid w:val="00E06D12"/>
    <w:rsid w:val="00E071D3"/>
    <w:rsid w:val="00E07975"/>
    <w:rsid w:val="00E10692"/>
    <w:rsid w:val="00E1127E"/>
    <w:rsid w:val="00E1221D"/>
    <w:rsid w:val="00E122C0"/>
    <w:rsid w:val="00E1241E"/>
    <w:rsid w:val="00E127D9"/>
    <w:rsid w:val="00E128AB"/>
    <w:rsid w:val="00E129A4"/>
    <w:rsid w:val="00E12C5D"/>
    <w:rsid w:val="00E12F1A"/>
    <w:rsid w:val="00E13512"/>
    <w:rsid w:val="00E138CC"/>
    <w:rsid w:val="00E13BBD"/>
    <w:rsid w:val="00E13CC7"/>
    <w:rsid w:val="00E13D54"/>
    <w:rsid w:val="00E13FFC"/>
    <w:rsid w:val="00E14197"/>
    <w:rsid w:val="00E144D5"/>
    <w:rsid w:val="00E1476F"/>
    <w:rsid w:val="00E1498D"/>
    <w:rsid w:val="00E14D06"/>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35DA"/>
    <w:rsid w:val="00E2382E"/>
    <w:rsid w:val="00E23A14"/>
    <w:rsid w:val="00E24559"/>
    <w:rsid w:val="00E245FE"/>
    <w:rsid w:val="00E246C3"/>
    <w:rsid w:val="00E246D0"/>
    <w:rsid w:val="00E24BE6"/>
    <w:rsid w:val="00E24D97"/>
    <w:rsid w:val="00E24E50"/>
    <w:rsid w:val="00E25308"/>
    <w:rsid w:val="00E25A27"/>
    <w:rsid w:val="00E25DC7"/>
    <w:rsid w:val="00E25E25"/>
    <w:rsid w:val="00E26A3B"/>
    <w:rsid w:val="00E26B84"/>
    <w:rsid w:val="00E26D5C"/>
    <w:rsid w:val="00E26DBC"/>
    <w:rsid w:val="00E2704F"/>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629"/>
    <w:rsid w:val="00E31D64"/>
    <w:rsid w:val="00E31D86"/>
    <w:rsid w:val="00E322A1"/>
    <w:rsid w:val="00E33A7E"/>
    <w:rsid w:val="00E34279"/>
    <w:rsid w:val="00E3438F"/>
    <w:rsid w:val="00E34AF4"/>
    <w:rsid w:val="00E34C2A"/>
    <w:rsid w:val="00E34CA3"/>
    <w:rsid w:val="00E34E3E"/>
    <w:rsid w:val="00E35470"/>
    <w:rsid w:val="00E354A4"/>
    <w:rsid w:val="00E359A5"/>
    <w:rsid w:val="00E35C75"/>
    <w:rsid w:val="00E35EFD"/>
    <w:rsid w:val="00E3624A"/>
    <w:rsid w:val="00E364D4"/>
    <w:rsid w:val="00E36E58"/>
    <w:rsid w:val="00E36F01"/>
    <w:rsid w:val="00E37122"/>
    <w:rsid w:val="00E37D73"/>
    <w:rsid w:val="00E406E7"/>
    <w:rsid w:val="00E40BE1"/>
    <w:rsid w:val="00E40C3A"/>
    <w:rsid w:val="00E40D62"/>
    <w:rsid w:val="00E41377"/>
    <w:rsid w:val="00E4169C"/>
    <w:rsid w:val="00E4179A"/>
    <w:rsid w:val="00E41C23"/>
    <w:rsid w:val="00E41D11"/>
    <w:rsid w:val="00E41E38"/>
    <w:rsid w:val="00E41F95"/>
    <w:rsid w:val="00E42027"/>
    <w:rsid w:val="00E42075"/>
    <w:rsid w:val="00E42120"/>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6086"/>
    <w:rsid w:val="00E46137"/>
    <w:rsid w:val="00E46697"/>
    <w:rsid w:val="00E46766"/>
    <w:rsid w:val="00E4685A"/>
    <w:rsid w:val="00E46993"/>
    <w:rsid w:val="00E46C98"/>
    <w:rsid w:val="00E47140"/>
    <w:rsid w:val="00E47185"/>
    <w:rsid w:val="00E47299"/>
    <w:rsid w:val="00E4759D"/>
    <w:rsid w:val="00E4764D"/>
    <w:rsid w:val="00E47C2E"/>
    <w:rsid w:val="00E50E50"/>
    <w:rsid w:val="00E514C3"/>
    <w:rsid w:val="00E514E8"/>
    <w:rsid w:val="00E51FF0"/>
    <w:rsid w:val="00E52BEC"/>
    <w:rsid w:val="00E52C59"/>
    <w:rsid w:val="00E52D85"/>
    <w:rsid w:val="00E5377F"/>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F7A"/>
    <w:rsid w:val="00E6410D"/>
    <w:rsid w:val="00E64BAA"/>
    <w:rsid w:val="00E64EF0"/>
    <w:rsid w:val="00E65016"/>
    <w:rsid w:val="00E65722"/>
    <w:rsid w:val="00E65811"/>
    <w:rsid w:val="00E65A1F"/>
    <w:rsid w:val="00E65D40"/>
    <w:rsid w:val="00E65E1B"/>
    <w:rsid w:val="00E666FC"/>
    <w:rsid w:val="00E66940"/>
    <w:rsid w:val="00E66C77"/>
    <w:rsid w:val="00E66EB9"/>
    <w:rsid w:val="00E67113"/>
    <w:rsid w:val="00E67186"/>
    <w:rsid w:val="00E678D0"/>
    <w:rsid w:val="00E67EB5"/>
    <w:rsid w:val="00E70508"/>
    <w:rsid w:val="00E70892"/>
    <w:rsid w:val="00E71697"/>
    <w:rsid w:val="00E71C87"/>
    <w:rsid w:val="00E71DAD"/>
    <w:rsid w:val="00E71F2A"/>
    <w:rsid w:val="00E72822"/>
    <w:rsid w:val="00E72D4C"/>
    <w:rsid w:val="00E72E52"/>
    <w:rsid w:val="00E72F1E"/>
    <w:rsid w:val="00E72F29"/>
    <w:rsid w:val="00E73A01"/>
    <w:rsid w:val="00E73C1B"/>
    <w:rsid w:val="00E73C9B"/>
    <w:rsid w:val="00E74071"/>
    <w:rsid w:val="00E74343"/>
    <w:rsid w:val="00E7501D"/>
    <w:rsid w:val="00E75381"/>
    <w:rsid w:val="00E75615"/>
    <w:rsid w:val="00E7573E"/>
    <w:rsid w:val="00E757AB"/>
    <w:rsid w:val="00E75C4F"/>
    <w:rsid w:val="00E75D41"/>
    <w:rsid w:val="00E762E3"/>
    <w:rsid w:val="00E7639B"/>
    <w:rsid w:val="00E7725B"/>
    <w:rsid w:val="00E772D6"/>
    <w:rsid w:val="00E772E4"/>
    <w:rsid w:val="00E774F8"/>
    <w:rsid w:val="00E77811"/>
    <w:rsid w:val="00E77FBB"/>
    <w:rsid w:val="00E8008A"/>
    <w:rsid w:val="00E80566"/>
    <w:rsid w:val="00E80DF4"/>
    <w:rsid w:val="00E81060"/>
    <w:rsid w:val="00E8147F"/>
    <w:rsid w:val="00E818BF"/>
    <w:rsid w:val="00E818CE"/>
    <w:rsid w:val="00E82875"/>
    <w:rsid w:val="00E82C6F"/>
    <w:rsid w:val="00E83492"/>
    <w:rsid w:val="00E837C0"/>
    <w:rsid w:val="00E8464D"/>
    <w:rsid w:val="00E84F16"/>
    <w:rsid w:val="00E8519B"/>
    <w:rsid w:val="00E85281"/>
    <w:rsid w:val="00E85A88"/>
    <w:rsid w:val="00E85EB6"/>
    <w:rsid w:val="00E860EB"/>
    <w:rsid w:val="00E86317"/>
    <w:rsid w:val="00E86603"/>
    <w:rsid w:val="00E876B2"/>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08B"/>
    <w:rsid w:val="00E94461"/>
    <w:rsid w:val="00E9482E"/>
    <w:rsid w:val="00E94A5E"/>
    <w:rsid w:val="00E94CE9"/>
    <w:rsid w:val="00E94D3D"/>
    <w:rsid w:val="00E956FF"/>
    <w:rsid w:val="00E95AC3"/>
    <w:rsid w:val="00E95D52"/>
    <w:rsid w:val="00E96334"/>
    <w:rsid w:val="00E96537"/>
    <w:rsid w:val="00E9690E"/>
    <w:rsid w:val="00E96A9E"/>
    <w:rsid w:val="00E97F96"/>
    <w:rsid w:val="00EA03F6"/>
    <w:rsid w:val="00EA0BD4"/>
    <w:rsid w:val="00EA0E7E"/>
    <w:rsid w:val="00EA1533"/>
    <w:rsid w:val="00EA1632"/>
    <w:rsid w:val="00EA1925"/>
    <w:rsid w:val="00EA1974"/>
    <w:rsid w:val="00EA1B24"/>
    <w:rsid w:val="00EA1E6F"/>
    <w:rsid w:val="00EA211E"/>
    <w:rsid w:val="00EA3051"/>
    <w:rsid w:val="00EA3881"/>
    <w:rsid w:val="00EA3B2E"/>
    <w:rsid w:val="00EA3B3B"/>
    <w:rsid w:val="00EA3D83"/>
    <w:rsid w:val="00EA3D97"/>
    <w:rsid w:val="00EA410E"/>
    <w:rsid w:val="00EA42DC"/>
    <w:rsid w:val="00EA4344"/>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EB4"/>
    <w:rsid w:val="00EB21D2"/>
    <w:rsid w:val="00EB2566"/>
    <w:rsid w:val="00EB256E"/>
    <w:rsid w:val="00EB281B"/>
    <w:rsid w:val="00EB2A1C"/>
    <w:rsid w:val="00EB2C6E"/>
    <w:rsid w:val="00EB2DF6"/>
    <w:rsid w:val="00EB2E41"/>
    <w:rsid w:val="00EB3596"/>
    <w:rsid w:val="00EB37F5"/>
    <w:rsid w:val="00EB4884"/>
    <w:rsid w:val="00EB4D2B"/>
    <w:rsid w:val="00EB4DE3"/>
    <w:rsid w:val="00EB4F1F"/>
    <w:rsid w:val="00EB4F79"/>
    <w:rsid w:val="00EB5552"/>
    <w:rsid w:val="00EB5E36"/>
    <w:rsid w:val="00EB66E6"/>
    <w:rsid w:val="00EB684D"/>
    <w:rsid w:val="00EB7325"/>
    <w:rsid w:val="00EB7346"/>
    <w:rsid w:val="00EB7928"/>
    <w:rsid w:val="00EB7C8C"/>
    <w:rsid w:val="00EB7D79"/>
    <w:rsid w:val="00EB7E69"/>
    <w:rsid w:val="00EB7F38"/>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404C"/>
    <w:rsid w:val="00EC40F9"/>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547"/>
    <w:rsid w:val="00EC7ACB"/>
    <w:rsid w:val="00ED0014"/>
    <w:rsid w:val="00ED022F"/>
    <w:rsid w:val="00ED0D86"/>
    <w:rsid w:val="00ED11CE"/>
    <w:rsid w:val="00ED13B2"/>
    <w:rsid w:val="00ED1C41"/>
    <w:rsid w:val="00ED248E"/>
    <w:rsid w:val="00ED2894"/>
    <w:rsid w:val="00ED2B45"/>
    <w:rsid w:val="00ED2E35"/>
    <w:rsid w:val="00ED2E69"/>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20D0"/>
    <w:rsid w:val="00EE260E"/>
    <w:rsid w:val="00EE2949"/>
    <w:rsid w:val="00EE3505"/>
    <w:rsid w:val="00EE365B"/>
    <w:rsid w:val="00EE3678"/>
    <w:rsid w:val="00EE3EA2"/>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93E"/>
    <w:rsid w:val="00EE7C88"/>
    <w:rsid w:val="00EF0B96"/>
    <w:rsid w:val="00EF0BA7"/>
    <w:rsid w:val="00EF0CAA"/>
    <w:rsid w:val="00EF1033"/>
    <w:rsid w:val="00EF1442"/>
    <w:rsid w:val="00EF146F"/>
    <w:rsid w:val="00EF165A"/>
    <w:rsid w:val="00EF17AA"/>
    <w:rsid w:val="00EF1E78"/>
    <w:rsid w:val="00EF2390"/>
    <w:rsid w:val="00EF27DD"/>
    <w:rsid w:val="00EF2F6F"/>
    <w:rsid w:val="00EF3048"/>
    <w:rsid w:val="00EF30F0"/>
    <w:rsid w:val="00EF375A"/>
    <w:rsid w:val="00EF3814"/>
    <w:rsid w:val="00EF3878"/>
    <w:rsid w:val="00EF399B"/>
    <w:rsid w:val="00EF450E"/>
    <w:rsid w:val="00EF45F6"/>
    <w:rsid w:val="00EF4665"/>
    <w:rsid w:val="00EF47EE"/>
    <w:rsid w:val="00EF4EED"/>
    <w:rsid w:val="00EF4FF8"/>
    <w:rsid w:val="00EF5BAB"/>
    <w:rsid w:val="00EF5E49"/>
    <w:rsid w:val="00EF62D6"/>
    <w:rsid w:val="00EF652F"/>
    <w:rsid w:val="00EF6815"/>
    <w:rsid w:val="00EF686A"/>
    <w:rsid w:val="00EF6DAD"/>
    <w:rsid w:val="00EF6F76"/>
    <w:rsid w:val="00F00160"/>
    <w:rsid w:val="00F00381"/>
    <w:rsid w:val="00F00792"/>
    <w:rsid w:val="00F014A0"/>
    <w:rsid w:val="00F01F1A"/>
    <w:rsid w:val="00F022F8"/>
    <w:rsid w:val="00F02324"/>
    <w:rsid w:val="00F02AA7"/>
    <w:rsid w:val="00F02D1F"/>
    <w:rsid w:val="00F03072"/>
    <w:rsid w:val="00F030DE"/>
    <w:rsid w:val="00F038B8"/>
    <w:rsid w:val="00F039C4"/>
    <w:rsid w:val="00F03DD5"/>
    <w:rsid w:val="00F03ED3"/>
    <w:rsid w:val="00F052A2"/>
    <w:rsid w:val="00F058E6"/>
    <w:rsid w:val="00F064C6"/>
    <w:rsid w:val="00F0650F"/>
    <w:rsid w:val="00F066DE"/>
    <w:rsid w:val="00F069E5"/>
    <w:rsid w:val="00F070E0"/>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B8A"/>
    <w:rsid w:val="00F13C67"/>
    <w:rsid w:val="00F140C8"/>
    <w:rsid w:val="00F14109"/>
    <w:rsid w:val="00F14482"/>
    <w:rsid w:val="00F14515"/>
    <w:rsid w:val="00F145CF"/>
    <w:rsid w:val="00F14765"/>
    <w:rsid w:val="00F148C6"/>
    <w:rsid w:val="00F14D09"/>
    <w:rsid w:val="00F156B5"/>
    <w:rsid w:val="00F15BA3"/>
    <w:rsid w:val="00F15E8B"/>
    <w:rsid w:val="00F15EA2"/>
    <w:rsid w:val="00F15EF3"/>
    <w:rsid w:val="00F16226"/>
    <w:rsid w:val="00F165BC"/>
    <w:rsid w:val="00F1687A"/>
    <w:rsid w:val="00F16921"/>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B8"/>
    <w:rsid w:val="00F21A3B"/>
    <w:rsid w:val="00F21AFE"/>
    <w:rsid w:val="00F21D9A"/>
    <w:rsid w:val="00F21F46"/>
    <w:rsid w:val="00F22160"/>
    <w:rsid w:val="00F2269B"/>
    <w:rsid w:val="00F2300C"/>
    <w:rsid w:val="00F2311C"/>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1E65"/>
    <w:rsid w:val="00F31F6A"/>
    <w:rsid w:val="00F321A3"/>
    <w:rsid w:val="00F32CE4"/>
    <w:rsid w:val="00F32E68"/>
    <w:rsid w:val="00F33A46"/>
    <w:rsid w:val="00F33A73"/>
    <w:rsid w:val="00F33BE8"/>
    <w:rsid w:val="00F33ED8"/>
    <w:rsid w:val="00F3414F"/>
    <w:rsid w:val="00F341B0"/>
    <w:rsid w:val="00F341EA"/>
    <w:rsid w:val="00F34311"/>
    <w:rsid w:val="00F347FE"/>
    <w:rsid w:val="00F35178"/>
    <w:rsid w:val="00F356CC"/>
    <w:rsid w:val="00F35C70"/>
    <w:rsid w:val="00F35EB2"/>
    <w:rsid w:val="00F35F61"/>
    <w:rsid w:val="00F366A7"/>
    <w:rsid w:val="00F36A88"/>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745"/>
    <w:rsid w:val="00F47508"/>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FBC"/>
    <w:rsid w:val="00F6110A"/>
    <w:rsid w:val="00F612DB"/>
    <w:rsid w:val="00F61315"/>
    <w:rsid w:val="00F6148E"/>
    <w:rsid w:val="00F6175E"/>
    <w:rsid w:val="00F6197F"/>
    <w:rsid w:val="00F62128"/>
    <w:rsid w:val="00F622A9"/>
    <w:rsid w:val="00F6259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6A7"/>
    <w:rsid w:val="00F66CDF"/>
    <w:rsid w:val="00F66E1D"/>
    <w:rsid w:val="00F67748"/>
    <w:rsid w:val="00F67891"/>
    <w:rsid w:val="00F67A3A"/>
    <w:rsid w:val="00F67A55"/>
    <w:rsid w:val="00F67EE2"/>
    <w:rsid w:val="00F70869"/>
    <w:rsid w:val="00F70BCF"/>
    <w:rsid w:val="00F70D79"/>
    <w:rsid w:val="00F70FA6"/>
    <w:rsid w:val="00F70FAA"/>
    <w:rsid w:val="00F71209"/>
    <w:rsid w:val="00F71D97"/>
    <w:rsid w:val="00F72157"/>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E48"/>
    <w:rsid w:val="00F7617B"/>
    <w:rsid w:val="00F764AE"/>
    <w:rsid w:val="00F76B65"/>
    <w:rsid w:val="00F76C7A"/>
    <w:rsid w:val="00F76D54"/>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4689"/>
    <w:rsid w:val="00F84AB1"/>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48A"/>
    <w:rsid w:val="00F918A2"/>
    <w:rsid w:val="00F91BEB"/>
    <w:rsid w:val="00F91CC6"/>
    <w:rsid w:val="00F9262E"/>
    <w:rsid w:val="00F928D4"/>
    <w:rsid w:val="00F92AB0"/>
    <w:rsid w:val="00F92AC0"/>
    <w:rsid w:val="00F92E83"/>
    <w:rsid w:val="00F93D07"/>
    <w:rsid w:val="00F93D7B"/>
    <w:rsid w:val="00F93DC8"/>
    <w:rsid w:val="00F946CA"/>
    <w:rsid w:val="00F94D16"/>
    <w:rsid w:val="00F94F42"/>
    <w:rsid w:val="00F95255"/>
    <w:rsid w:val="00F959E2"/>
    <w:rsid w:val="00F95AEE"/>
    <w:rsid w:val="00F95DDD"/>
    <w:rsid w:val="00F9620D"/>
    <w:rsid w:val="00F96608"/>
    <w:rsid w:val="00F96FD4"/>
    <w:rsid w:val="00F97543"/>
    <w:rsid w:val="00F9755E"/>
    <w:rsid w:val="00F9774D"/>
    <w:rsid w:val="00FA0088"/>
    <w:rsid w:val="00FA056A"/>
    <w:rsid w:val="00FA0636"/>
    <w:rsid w:val="00FA0E61"/>
    <w:rsid w:val="00FA1161"/>
    <w:rsid w:val="00FA1CF5"/>
    <w:rsid w:val="00FA21A4"/>
    <w:rsid w:val="00FA2296"/>
    <w:rsid w:val="00FA23D1"/>
    <w:rsid w:val="00FA28DD"/>
    <w:rsid w:val="00FA2FED"/>
    <w:rsid w:val="00FA364E"/>
    <w:rsid w:val="00FA39FD"/>
    <w:rsid w:val="00FA3DF7"/>
    <w:rsid w:val="00FA439F"/>
    <w:rsid w:val="00FA4B51"/>
    <w:rsid w:val="00FA4B5C"/>
    <w:rsid w:val="00FA5285"/>
    <w:rsid w:val="00FA6EE2"/>
    <w:rsid w:val="00FA7140"/>
    <w:rsid w:val="00FA7265"/>
    <w:rsid w:val="00FA753E"/>
    <w:rsid w:val="00FA759E"/>
    <w:rsid w:val="00FA79C1"/>
    <w:rsid w:val="00FA7AF9"/>
    <w:rsid w:val="00FA7CEE"/>
    <w:rsid w:val="00FA7D46"/>
    <w:rsid w:val="00FA7EEB"/>
    <w:rsid w:val="00FB020C"/>
    <w:rsid w:val="00FB0563"/>
    <w:rsid w:val="00FB0864"/>
    <w:rsid w:val="00FB0B77"/>
    <w:rsid w:val="00FB0EE8"/>
    <w:rsid w:val="00FB1145"/>
    <w:rsid w:val="00FB1274"/>
    <w:rsid w:val="00FB171A"/>
    <w:rsid w:val="00FB175E"/>
    <w:rsid w:val="00FB182E"/>
    <w:rsid w:val="00FB1BD6"/>
    <w:rsid w:val="00FB1D54"/>
    <w:rsid w:val="00FB2290"/>
    <w:rsid w:val="00FB287D"/>
    <w:rsid w:val="00FB28D2"/>
    <w:rsid w:val="00FB29F8"/>
    <w:rsid w:val="00FB2A6B"/>
    <w:rsid w:val="00FB3182"/>
    <w:rsid w:val="00FB3398"/>
    <w:rsid w:val="00FB339A"/>
    <w:rsid w:val="00FB3F8A"/>
    <w:rsid w:val="00FB443A"/>
    <w:rsid w:val="00FB4458"/>
    <w:rsid w:val="00FB4998"/>
    <w:rsid w:val="00FB4BEA"/>
    <w:rsid w:val="00FB4C52"/>
    <w:rsid w:val="00FB51D5"/>
    <w:rsid w:val="00FB57B9"/>
    <w:rsid w:val="00FB57CA"/>
    <w:rsid w:val="00FB5E83"/>
    <w:rsid w:val="00FB669B"/>
    <w:rsid w:val="00FB6818"/>
    <w:rsid w:val="00FB695B"/>
    <w:rsid w:val="00FB6BF6"/>
    <w:rsid w:val="00FB71EA"/>
    <w:rsid w:val="00FB7979"/>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3349"/>
    <w:rsid w:val="00FC355A"/>
    <w:rsid w:val="00FC35D3"/>
    <w:rsid w:val="00FC4614"/>
    <w:rsid w:val="00FC58AF"/>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4E8"/>
    <w:rsid w:val="00FD4A4E"/>
    <w:rsid w:val="00FD4C1D"/>
    <w:rsid w:val="00FD4D68"/>
    <w:rsid w:val="00FD4E64"/>
    <w:rsid w:val="00FD504E"/>
    <w:rsid w:val="00FD51C7"/>
    <w:rsid w:val="00FD5422"/>
    <w:rsid w:val="00FD5721"/>
    <w:rsid w:val="00FD589D"/>
    <w:rsid w:val="00FD58FC"/>
    <w:rsid w:val="00FD59A9"/>
    <w:rsid w:val="00FD5A84"/>
    <w:rsid w:val="00FD5B5D"/>
    <w:rsid w:val="00FD5C05"/>
    <w:rsid w:val="00FD67AC"/>
    <w:rsid w:val="00FD6911"/>
    <w:rsid w:val="00FD6A95"/>
    <w:rsid w:val="00FD6B04"/>
    <w:rsid w:val="00FD6BCE"/>
    <w:rsid w:val="00FD6EB4"/>
    <w:rsid w:val="00FD6FCA"/>
    <w:rsid w:val="00FD7543"/>
    <w:rsid w:val="00FD7D24"/>
    <w:rsid w:val="00FE0252"/>
    <w:rsid w:val="00FE0485"/>
    <w:rsid w:val="00FE079B"/>
    <w:rsid w:val="00FE0997"/>
    <w:rsid w:val="00FE1206"/>
    <w:rsid w:val="00FE1780"/>
    <w:rsid w:val="00FE1844"/>
    <w:rsid w:val="00FE1B9D"/>
    <w:rsid w:val="00FE1D17"/>
    <w:rsid w:val="00FE2554"/>
    <w:rsid w:val="00FE2971"/>
    <w:rsid w:val="00FE2E6D"/>
    <w:rsid w:val="00FE2EE1"/>
    <w:rsid w:val="00FE2F41"/>
    <w:rsid w:val="00FE325F"/>
    <w:rsid w:val="00FE33F5"/>
    <w:rsid w:val="00FE34CE"/>
    <w:rsid w:val="00FE4327"/>
    <w:rsid w:val="00FE435C"/>
    <w:rsid w:val="00FE4C19"/>
    <w:rsid w:val="00FE5738"/>
    <w:rsid w:val="00FE5A9E"/>
    <w:rsid w:val="00FE5EBE"/>
    <w:rsid w:val="00FE6030"/>
    <w:rsid w:val="00FE62F5"/>
    <w:rsid w:val="00FE63EA"/>
    <w:rsid w:val="00FE64C5"/>
    <w:rsid w:val="00FE6630"/>
    <w:rsid w:val="00FE6D80"/>
    <w:rsid w:val="00FE6F4A"/>
    <w:rsid w:val="00FE778D"/>
    <w:rsid w:val="00FE7EF5"/>
    <w:rsid w:val="00FF0601"/>
    <w:rsid w:val="00FF08AC"/>
    <w:rsid w:val="00FF0AC2"/>
    <w:rsid w:val="00FF0BAA"/>
    <w:rsid w:val="00FF0ED7"/>
    <w:rsid w:val="00FF1348"/>
    <w:rsid w:val="00FF148D"/>
    <w:rsid w:val="00FF1DB8"/>
    <w:rsid w:val="00FF2B27"/>
    <w:rsid w:val="00FF301A"/>
    <w:rsid w:val="00FF3102"/>
    <w:rsid w:val="00FF31A1"/>
    <w:rsid w:val="00FF3601"/>
    <w:rsid w:val="00FF3CCB"/>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7315A5"/>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2"/>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10"/>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7315A5"/>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2"/>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10"/>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957485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08015042">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4421188">
      <w:bodyDiv w:val="1"/>
      <w:marLeft w:val="0"/>
      <w:marRight w:val="0"/>
      <w:marTop w:val="0"/>
      <w:marBottom w:val="0"/>
      <w:divBdr>
        <w:top w:val="none" w:sz="0" w:space="0" w:color="auto"/>
        <w:left w:val="none" w:sz="0" w:space="0" w:color="auto"/>
        <w:bottom w:val="none" w:sz="0" w:space="0" w:color="auto"/>
        <w:right w:val="none" w:sz="0" w:space="0" w:color="auto"/>
      </w:divBdr>
    </w:div>
    <w:div w:id="195393979">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68590800">
      <w:bodyDiv w:val="1"/>
      <w:marLeft w:val="0"/>
      <w:marRight w:val="0"/>
      <w:marTop w:val="0"/>
      <w:marBottom w:val="0"/>
      <w:divBdr>
        <w:top w:val="none" w:sz="0" w:space="0" w:color="auto"/>
        <w:left w:val="none" w:sz="0" w:space="0" w:color="auto"/>
        <w:bottom w:val="none" w:sz="0" w:space="0" w:color="auto"/>
        <w:right w:val="none" w:sz="0" w:space="0" w:color="auto"/>
      </w:divBdr>
    </w:div>
    <w:div w:id="276135427">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4433052">
      <w:bodyDiv w:val="1"/>
      <w:marLeft w:val="0"/>
      <w:marRight w:val="0"/>
      <w:marTop w:val="0"/>
      <w:marBottom w:val="0"/>
      <w:divBdr>
        <w:top w:val="none" w:sz="0" w:space="0" w:color="auto"/>
        <w:left w:val="none" w:sz="0" w:space="0" w:color="auto"/>
        <w:bottom w:val="none" w:sz="0" w:space="0" w:color="auto"/>
        <w:right w:val="none" w:sz="0" w:space="0" w:color="auto"/>
      </w:divBdr>
    </w:div>
    <w:div w:id="319165022">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29329128">
      <w:bodyDiv w:val="1"/>
      <w:marLeft w:val="0"/>
      <w:marRight w:val="0"/>
      <w:marTop w:val="0"/>
      <w:marBottom w:val="0"/>
      <w:divBdr>
        <w:top w:val="none" w:sz="0" w:space="0" w:color="auto"/>
        <w:left w:val="none" w:sz="0" w:space="0" w:color="auto"/>
        <w:bottom w:val="none" w:sz="0" w:space="0" w:color="auto"/>
        <w:right w:val="none" w:sz="0" w:space="0" w:color="auto"/>
      </w:divBdr>
    </w:div>
    <w:div w:id="334304653">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4476563">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47145166">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74695784">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55410141">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628959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99467821">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4981428">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9805673">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0514568">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559312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9762439">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92409910">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8106213">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05264281">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55793407">
      <w:bodyDiv w:val="1"/>
      <w:marLeft w:val="0"/>
      <w:marRight w:val="0"/>
      <w:marTop w:val="0"/>
      <w:marBottom w:val="0"/>
      <w:divBdr>
        <w:top w:val="none" w:sz="0" w:space="0" w:color="auto"/>
        <w:left w:val="none" w:sz="0" w:space="0" w:color="auto"/>
        <w:bottom w:val="none" w:sz="0" w:space="0" w:color="auto"/>
        <w:right w:val="none" w:sz="0" w:space="0" w:color="auto"/>
      </w:divBdr>
    </w:div>
    <w:div w:id="977496352">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4434553">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6810429">
      <w:bodyDiv w:val="1"/>
      <w:marLeft w:val="0"/>
      <w:marRight w:val="0"/>
      <w:marTop w:val="0"/>
      <w:marBottom w:val="0"/>
      <w:divBdr>
        <w:top w:val="none" w:sz="0" w:space="0" w:color="auto"/>
        <w:left w:val="none" w:sz="0" w:space="0" w:color="auto"/>
        <w:bottom w:val="none" w:sz="0" w:space="0" w:color="auto"/>
        <w:right w:val="none" w:sz="0" w:space="0" w:color="auto"/>
      </w:divBdr>
    </w:div>
    <w:div w:id="1066142799">
      <w:bodyDiv w:val="1"/>
      <w:marLeft w:val="0"/>
      <w:marRight w:val="0"/>
      <w:marTop w:val="0"/>
      <w:marBottom w:val="0"/>
      <w:divBdr>
        <w:top w:val="none" w:sz="0" w:space="0" w:color="auto"/>
        <w:left w:val="none" w:sz="0" w:space="0" w:color="auto"/>
        <w:bottom w:val="none" w:sz="0" w:space="0" w:color="auto"/>
        <w:right w:val="none" w:sz="0" w:space="0" w:color="auto"/>
      </w:divBdr>
    </w:div>
    <w:div w:id="1072389375">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653593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04305104">
      <w:bodyDiv w:val="1"/>
      <w:marLeft w:val="0"/>
      <w:marRight w:val="0"/>
      <w:marTop w:val="0"/>
      <w:marBottom w:val="0"/>
      <w:divBdr>
        <w:top w:val="none" w:sz="0" w:space="0" w:color="auto"/>
        <w:left w:val="none" w:sz="0" w:space="0" w:color="auto"/>
        <w:bottom w:val="none" w:sz="0" w:space="0" w:color="auto"/>
        <w:right w:val="none" w:sz="0" w:space="0" w:color="auto"/>
      </w:divBdr>
    </w:div>
    <w:div w:id="1115322927">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3542927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47310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36423386">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69068267">
      <w:bodyDiv w:val="1"/>
      <w:marLeft w:val="0"/>
      <w:marRight w:val="0"/>
      <w:marTop w:val="0"/>
      <w:marBottom w:val="0"/>
      <w:divBdr>
        <w:top w:val="none" w:sz="0" w:space="0" w:color="auto"/>
        <w:left w:val="none" w:sz="0" w:space="0" w:color="auto"/>
        <w:bottom w:val="none" w:sz="0" w:space="0" w:color="auto"/>
        <w:right w:val="none" w:sz="0" w:space="0" w:color="auto"/>
      </w:divBdr>
    </w:div>
    <w:div w:id="1375276368">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389643364">
      <w:bodyDiv w:val="1"/>
      <w:marLeft w:val="0"/>
      <w:marRight w:val="0"/>
      <w:marTop w:val="0"/>
      <w:marBottom w:val="0"/>
      <w:divBdr>
        <w:top w:val="none" w:sz="0" w:space="0" w:color="auto"/>
        <w:left w:val="none" w:sz="0" w:space="0" w:color="auto"/>
        <w:bottom w:val="none" w:sz="0" w:space="0" w:color="auto"/>
        <w:right w:val="none" w:sz="0" w:space="0" w:color="auto"/>
      </w:divBdr>
    </w:div>
    <w:div w:id="1395545347">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9279672">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85707166">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3593475">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3203825">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60647349">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5770548">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1639131">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69152140">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08428851">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16600876">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6114775">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89369053">
      <w:bodyDiv w:val="1"/>
      <w:marLeft w:val="0"/>
      <w:marRight w:val="0"/>
      <w:marTop w:val="0"/>
      <w:marBottom w:val="0"/>
      <w:divBdr>
        <w:top w:val="none" w:sz="0" w:space="0" w:color="auto"/>
        <w:left w:val="none" w:sz="0" w:space="0" w:color="auto"/>
        <w:bottom w:val="none" w:sz="0" w:space="0" w:color="auto"/>
        <w:right w:val="none" w:sz="0" w:space="0" w:color="auto"/>
      </w:divBdr>
    </w:div>
    <w:div w:id="1893888007">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06861386">
      <w:bodyDiv w:val="1"/>
      <w:marLeft w:val="0"/>
      <w:marRight w:val="0"/>
      <w:marTop w:val="0"/>
      <w:marBottom w:val="0"/>
      <w:divBdr>
        <w:top w:val="none" w:sz="0" w:space="0" w:color="auto"/>
        <w:left w:val="none" w:sz="0" w:space="0" w:color="auto"/>
        <w:bottom w:val="none" w:sz="0" w:space="0" w:color="auto"/>
        <w:right w:val="none" w:sz="0" w:space="0" w:color="auto"/>
      </w:divBdr>
    </w:div>
    <w:div w:id="2024550867">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60321476">
      <w:bodyDiv w:val="1"/>
      <w:marLeft w:val="0"/>
      <w:marRight w:val="0"/>
      <w:marTop w:val="0"/>
      <w:marBottom w:val="0"/>
      <w:divBdr>
        <w:top w:val="none" w:sz="0" w:space="0" w:color="auto"/>
        <w:left w:val="none" w:sz="0" w:space="0" w:color="auto"/>
        <w:bottom w:val="none" w:sz="0" w:space="0" w:color="auto"/>
        <w:right w:val="none" w:sz="0" w:space="0" w:color="auto"/>
      </w:divBdr>
    </w:div>
    <w:div w:id="2068993768">
      <w:bodyDiv w:val="1"/>
      <w:marLeft w:val="0"/>
      <w:marRight w:val="0"/>
      <w:marTop w:val="0"/>
      <w:marBottom w:val="0"/>
      <w:divBdr>
        <w:top w:val="none" w:sz="0" w:space="0" w:color="auto"/>
        <w:left w:val="none" w:sz="0" w:space="0" w:color="auto"/>
        <w:bottom w:val="none" w:sz="0" w:space="0" w:color="auto"/>
        <w:right w:val="none" w:sz="0" w:space="0" w:color="auto"/>
      </w:divBdr>
    </w:div>
    <w:div w:id="2085107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footer" Target="footer1.xml"/><Relationship Id="rId170" Type="http://schemas.openxmlformats.org/officeDocument/2006/relationships/hyperlink" Target="http://www.apr.gov.rs"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181" Type="http://schemas.openxmlformats.org/officeDocument/2006/relationships/theme" Target="theme/theme1.xml"/><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mailto:slobodan.vilotic@eps.rs" TargetMode="External"/><Relationship Id="rId176" Type="http://schemas.openxmlformats.org/officeDocument/2006/relationships/footer" Target="footer2.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yperlink" Target="http://www.&#1082;jn.gov.rs" TargetMode="External"/><Relationship Id="rId180" Type="http://schemas.openxmlformats.org/officeDocument/2006/relationships/fontTable" Target="fontTable.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slobodan.vilotic@"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footer" Target="footer3.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yperlink" Target="mailto:slobodan.vilotic@eps.rs" TargetMode="Externa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bg.vi.sud.rs/lt/articles/o-visem-sudu/obavestenje-ke-za-pravna-lica.html"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header" Target="header1.xml"/><Relationship Id="rId179" Type="http://schemas.openxmlformats.org/officeDocument/2006/relationships/image" Target="media/image2.jpeg"/><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endnotes" Target="endnotes.xml"/><Relationship Id="rId169" Type="http://schemas.openxmlformats.org/officeDocument/2006/relationships/hyperlink" Target="http://www.apr.gov.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81B4C16C-1F83-433F-98F3-7194E15D07BA}">
  <ds:schemaRefs>
    <ds:schemaRef ds:uri="http://schemas.openxmlformats.org/officeDocument/2006/bibliography"/>
  </ds:schemaRefs>
</ds:datastoreItem>
</file>

<file path=customXml/itemProps100.xml><?xml version="1.0" encoding="utf-8"?>
<ds:datastoreItem xmlns:ds="http://schemas.openxmlformats.org/officeDocument/2006/customXml" ds:itemID="{61314679-1B01-419D-A021-196B453C59EA}">
  <ds:schemaRefs>
    <ds:schemaRef ds:uri="http://schemas.openxmlformats.org/officeDocument/2006/bibliography"/>
  </ds:schemaRefs>
</ds:datastoreItem>
</file>

<file path=customXml/itemProps101.xml><?xml version="1.0" encoding="utf-8"?>
<ds:datastoreItem xmlns:ds="http://schemas.openxmlformats.org/officeDocument/2006/customXml" ds:itemID="{B1115997-721B-4B86-A4E6-77A6B0C5EEFB}">
  <ds:schemaRefs>
    <ds:schemaRef ds:uri="http://schemas.openxmlformats.org/officeDocument/2006/bibliography"/>
  </ds:schemaRefs>
</ds:datastoreItem>
</file>

<file path=customXml/itemProps102.xml><?xml version="1.0" encoding="utf-8"?>
<ds:datastoreItem xmlns:ds="http://schemas.openxmlformats.org/officeDocument/2006/customXml" ds:itemID="{EE5F583D-7BD0-484C-A238-7C7E77A555E2}">
  <ds:schemaRefs>
    <ds:schemaRef ds:uri="http://schemas.openxmlformats.org/officeDocument/2006/bibliography"/>
  </ds:schemaRefs>
</ds:datastoreItem>
</file>

<file path=customXml/itemProps103.xml><?xml version="1.0" encoding="utf-8"?>
<ds:datastoreItem xmlns:ds="http://schemas.openxmlformats.org/officeDocument/2006/customXml" ds:itemID="{DBC2AE80-7F98-4311-A382-266381E6D54E}">
  <ds:schemaRefs>
    <ds:schemaRef ds:uri="http://schemas.openxmlformats.org/officeDocument/2006/bibliography"/>
  </ds:schemaRefs>
</ds:datastoreItem>
</file>

<file path=customXml/itemProps104.xml><?xml version="1.0" encoding="utf-8"?>
<ds:datastoreItem xmlns:ds="http://schemas.openxmlformats.org/officeDocument/2006/customXml" ds:itemID="{12983E6D-8370-4A85-BC86-223BD9F1F585}">
  <ds:schemaRefs>
    <ds:schemaRef ds:uri="http://schemas.openxmlformats.org/officeDocument/2006/bibliography"/>
  </ds:schemaRefs>
</ds:datastoreItem>
</file>

<file path=customXml/itemProps105.xml><?xml version="1.0" encoding="utf-8"?>
<ds:datastoreItem xmlns:ds="http://schemas.openxmlformats.org/officeDocument/2006/customXml" ds:itemID="{70CD3199-1E1C-4CE8-AAE2-01EBD7D4142B}">
  <ds:schemaRefs>
    <ds:schemaRef ds:uri="http://schemas.openxmlformats.org/officeDocument/2006/bibliography"/>
  </ds:schemaRefs>
</ds:datastoreItem>
</file>

<file path=customXml/itemProps106.xml><?xml version="1.0" encoding="utf-8"?>
<ds:datastoreItem xmlns:ds="http://schemas.openxmlformats.org/officeDocument/2006/customXml" ds:itemID="{05437DCC-87F1-4CD4-9718-61264572787C}">
  <ds:schemaRefs>
    <ds:schemaRef ds:uri="http://schemas.openxmlformats.org/officeDocument/2006/bibliography"/>
  </ds:schemaRefs>
</ds:datastoreItem>
</file>

<file path=customXml/itemProps107.xml><?xml version="1.0" encoding="utf-8"?>
<ds:datastoreItem xmlns:ds="http://schemas.openxmlformats.org/officeDocument/2006/customXml" ds:itemID="{95306727-B9AB-4479-A3E1-22D049816197}">
  <ds:schemaRefs>
    <ds:schemaRef ds:uri="http://schemas.openxmlformats.org/officeDocument/2006/bibliography"/>
  </ds:schemaRefs>
</ds:datastoreItem>
</file>

<file path=customXml/itemProps108.xml><?xml version="1.0" encoding="utf-8"?>
<ds:datastoreItem xmlns:ds="http://schemas.openxmlformats.org/officeDocument/2006/customXml" ds:itemID="{53452153-4C87-48E9-B35C-F30DC9B22CA4}">
  <ds:schemaRefs>
    <ds:schemaRef ds:uri="http://schemas.openxmlformats.org/officeDocument/2006/bibliography"/>
  </ds:schemaRefs>
</ds:datastoreItem>
</file>

<file path=customXml/itemProps109.xml><?xml version="1.0" encoding="utf-8"?>
<ds:datastoreItem xmlns:ds="http://schemas.openxmlformats.org/officeDocument/2006/customXml" ds:itemID="{FC9D9B43-54A9-4B75-B8BE-C262BAF92212}">
  <ds:schemaRefs>
    <ds:schemaRef ds:uri="http://schemas.openxmlformats.org/officeDocument/2006/bibliography"/>
  </ds:schemaRefs>
</ds:datastoreItem>
</file>

<file path=customXml/itemProps11.xml><?xml version="1.0" encoding="utf-8"?>
<ds:datastoreItem xmlns:ds="http://schemas.openxmlformats.org/officeDocument/2006/customXml" ds:itemID="{AA5FFE36-9451-46FD-AAEF-60C41545955B}">
  <ds:schemaRefs>
    <ds:schemaRef ds:uri="http://schemas.openxmlformats.org/officeDocument/2006/bibliography"/>
  </ds:schemaRefs>
</ds:datastoreItem>
</file>

<file path=customXml/itemProps110.xml><?xml version="1.0" encoding="utf-8"?>
<ds:datastoreItem xmlns:ds="http://schemas.openxmlformats.org/officeDocument/2006/customXml" ds:itemID="{A5588887-BF2B-43E0-9664-A25215D933B9}">
  <ds:schemaRefs>
    <ds:schemaRef ds:uri="http://schemas.openxmlformats.org/officeDocument/2006/bibliography"/>
  </ds:schemaRefs>
</ds:datastoreItem>
</file>

<file path=customXml/itemProps111.xml><?xml version="1.0" encoding="utf-8"?>
<ds:datastoreItem xmlns:ds="http://schemas.openxmlformats.org/officeDocument/2006/customXml" ds:itemID="{8ABDA219-944B-4BD4-89B9-CF52D43A0175}">
  <ds:schemaRefs>
    <ds:schemaRef ds:uri="http://schemas.openxmlformats.org/officeDocument/2006/bibliography"/>
  </ds:schemaRefs>
</ds:datastoreItem>
</file>

<file path=customXml/itemProps112.xml><?xml version="1.0" encoding="utf-8"?>
<ds:datastoreItem xmlns:ds="http://schemas.openxmlformats.org/officeDocument/2006/customXml" ds:itemID="{0BC4F0D1-2DFA-4ED7-94B1-C2524EB2434F}">
  <ds:schemaRefs>
    <ds:schemaRef ds:uri="http://schemas.openxmlformats.org/officeDocument/2006/bibliography"/>
  </ds:schemaRefs>
</ds:datastoreItem>
</file>

<file path=customXml/itemProps113.xml><?xml version="1.0" encoding="utf-8"?>
<ds:datastoreItem xmlns:ds="http://schemas.openxmlformats.org/officeDocument/2006/customXml" ds:itemID="{25DBEF53-8C15-4C3A-9E7D-C79150D58544}">
  <ds:schemaRefs>
    <ds:schemaRef ds:uri="http://schemas.openxmlformats.org/officeDocument/2006/bibliography"/>
  </ds:schemaRefs>
</ds:datastoreItem>
</file>

<file path=customXml/itemProps114.xml><?xml version="1.0" encoding="utf-8"?>
<ds:datastoreItem xmlns:ds="http://schemas.openxmlformats.org/officeDocument/2006/customXml" ds:itemID="{F1543F3E-BD43-48A7-8B88-778931C5050C}">
  <ds:schemaRefs>
    <ds:schemaRef ds:uri="http://schemas.openxmlformats.org/officeDocument/2006/bibliography"/>
  </ds:schemaRefs>
</ds:datastoreItem>
</file>

<file path=customXml/itemProps115.xml><?xml version="1.0" encoding="utf-8"?>
<ds:datastoreItem xmlns:ds="http://schemas.openxmlformats.org/officeDocument/2006/customXml" ds:itemID="{FBFD90E5-B34B-40C5-A72E-170845A11675}">
  <ds:schemaRefs>
    <ds:schemaRef ds:uri="http://schemas.openxmlformats.org/officeDocument/2006/bibliography"/>
  </ds:schemaRefs>
</ds:datastoreItem>
</file>

<file path=customXml/itemProps116.xml><?xml version="1.0" encoding="utf-8"?>
<ds:datastoreItem xmlns:ds="http://schemas.openxmlformats.org/officeDocument/2006/customXml" ds:itemID="{0CC5A0E2-5E8A-4D57-9B04-D79583ED2294}">
  <ds:schemaRefs>
    <ds:schemaRef ds:uri="http://schemas.openxmlformats.org/officeDocument/2006/bibliography"/>
  </ds:schemaRefs>
</ds:datastoreItem>
</file>

<file path=customXml/itemProps117.xml><?xml version="1.0" encoding="utf-8"?>
<ds:datastoreItem xmlns:ds="http://schemas.openxmlformats.org/officeDocument/2006/customXml" ds:itemID="{783A2699-A99B-4A15-B162-691013A62B58}">
  <ds:schemaRefs>
    <ds:schemaRef ds:uri="http://schemas.openxmlformats.org/officeDocument/2006/bibliography"/>
  </ds:schemaRefs>
</ds:datastoreItem>
</file>

<file path=customXml/itemProps118.xml><?xml version="1.0" encoding="utf-8"?>
<ds:datastoreItem xmlns:ds="http://schemas.openxmlformats.org/officeDocument/2006/customXml" ds:itemID="{6DDF58F2-7FA9-4619-A1C4-66351BF71C93}">
  <ds:schemaRefs>
    <ds:schemaRef ds:uri="http://schemas.openxmlformats.org/officeDocument/2006/bibliography"/>
  </ds:schemaRefs>
</ds:datastoreItem>
</file>

<file path=customXml/itemProps119.xml><?xml version="1.0" encoding="utf-8"?>
<ds:datastoreItem xmlns:ds="http://schemas.openxmlformats.org/officeDocument/2006/customXml" ds:itemID="{C318872C-0EA8-45F4-9CAD-F16C786E7B16}">
  <ds:schemaRefs>
    <ds:schemaRef ds:uri="http://schemas.openxmlformats.org/officeDocument/2006/bibliography"/>
  </ds:schemaRefs>
</ds:datastoreItem>
</file>

<file path=customXml/itemProps12.xml><?xml version="1.0" encoding="utf-8"?>
<ds:datastoreItem xmlns:ds="http://schemas.openxmlformats.org/officeDocument/2006/customXml" ds:itemID="{D11C2971-496D-46D6-9744-775442D8F68C}">
  <ds:schemaRefs>
    <ds:schemaRef ds:uri="http://schemas.openxmlformats.org/officeDocument/2006/bibliography"/>
  </ds:schemaRefs>
</ds:datastoreItem>
</file>

<file path=customXml/itemProps120.xml><?xml version="1.0" encoding="utf-8"?>
<ds:datastoreItem xmlns:ds="http://schemas.openxmlformats.org/officeDocument/2006/customXml" ds:itemID="{766B2C7E-216D-428F-9AF3-239E169C23B3}">
  <ds:schemaRefs>
    <ds:schemaRef ds:uri="http://schemas.openxmlformats.org/officeDocument/2006/bibliography"/>
  </ds:schemaRefs>
</ds:datastoreItem>
</file>

<file path=customXml/itemProps121.xml><?xml version="1.0" encoding="utf-8"?>
<ds:datastoreItem xmlns:ds="http://schemas.openxmlformats.org/officeDocument/2006/customXml" ds:itemID="{E2F350EE-B6F1-4492-967F-0BD02DEB0747}">
  <ds:schemaRefs>
    <ds:schemaRef ds:uri="http://schemas.openxmlformats.org/officeDocument/2006/bibliography"/>
  </ds:schemaRefs>
</ds:datastoreItem>
</file>

<file path=customXml/itemProps122.xml><?xml version="1.0" encoding="utf-8"?>
<ds:datastoreItem xmlns:ds="http://schemas.openxmlformats.org/officeDocument/2006/customXml" ds:itemID="{8A1F324C-3421-43A0-A908-EFDCC2C6E9AE}">
  <ds:schemaRefs>
    <ds:schemaRef ds:uri="http://schemas.openxmlformats.org/officeDocument/2006/bibliography"/>
  </ds:schemaRefs>
</ds:datastoreItem>
</file>

<file path=customXml/itemProps123.xml><?xml version="1.0" encoding="utf-8"?>
<ds:datastoreItem xmlns:ds="http://schemas.openxmlformats.org/officeDocument/2006/customXml" ds:itemID="{91514050-7517-4E8F-9472-EFC2013FB6A4}">
  <ds:schemaRefs>
    <ds:schemaRef ds:uri="http://schemas.openxmlformats.org/officeDocument/2006/bibliography"/>
  </ds:schemaRefs>
</ds:datastoreItem>
</file>

<file path=customXml/itemProps124.xml><?xml version="1.0" encoding="utf-8"?>
<ds:datastoreItem xmlns:ds="http://schemas.openxmlformats.org/officeDocument/2006/customXml" ds:itemID="{F3E5E0EE-319F-479D-AE5C-FB63132ED3CC}">
  <ds:schemaRefs>
    <ds:schemaRef ds:uri="http://schemas.openxmlformats.org/officeDocument/2006/bibliography"/>
  </ds:schemaRefs>
</ds:datastoreItem>
</file>

<file path=customXml/itemProps125.xml><?xml version="1.0" encoding="utf-8"?>
<ds:datastoreItem xmlns:ds="http://schemas.openxmlformats.org/officeDocument/2006/customXml" ds:itemID="{81299905-DBCC-48B0-84DB-B97B939E5077}">
  <ds:schemaRefs>
    <ds:schemaRef ds:uri="http://schemas.openxmlformats.org/officeDocument/2006/bibliography"/>
  </ds:schemaRefs>
</ds:datastoreItem>
</file>

<file path=customXml/itemProps126.xml><?xml version="1.0" encoding="utf-8"?>
<ds:datastoreItem xmlns:ds="http://schemas.openxmlformats.org/officeDocument/2006/customXml" ds:itemID="{04CBF497-6E62-4687-A24D-8113FC5A6F7D}">
  <ds:schemaRefs>
    <ds:schemaRef ds:uri="http://schemas.openxmlformats.org/officeDocument/2006/bibliography"/>
  </ds:schemaRefs>
</ds:datastoreItem>
</file>

<file path=customXml/itemProps127.xml><?xml version="1.0" encoding="utf-8"?>
<ds:datastoreItem xmlns:ds="http://schemas.openxmlformats.org/officeDocument/2006/customXml" ds:itemID="{6243C065-613C-4859-9B47-71042C66AD05}">
  <ds:schemaRefs>
    <ds:schemaRef ds:uri="http://schemas.openxmlformats.org/officeDocument/2006/bibliography"/>
  </ds:schemaRefs>
</ds:datastoreItem>
</file>

<file path=customXml/itemProps128.xml><?xml version="1.0" encoding="utf-8"?>
<ds:datastoreItem xmlns:ds="http://schemas.openxmlformats.org/officeDocument/2006/customXml" ds:itemID="{CEE0C198-141D-4B6F-87FC-D41DEF280029}">
  <ds:schemaRefs>
    <ds:schemaRef ds:uri="http://schemas.openxmlformats.org/officeDocument/2006/bibliography"/>
  </ds:schemaRefs>
</ds:datastoreItem>
</file>

<file path=customXml/itemProps129.xml><?xml version="1.0" encoding="utf-8"?>
<ds:datastoreItem xmlns:ds="http://schemas.openxmlformats.org/officeDocument/2006/customXml" ds:itemID="{C2AC453C-646E-4184-B27C-BF19400458F1}">
  <ds:schemaRefs>
    <ds:schemaRef ds:uri="http://schemas.openxmlformats.org/officeDocument/2006/bibliography"/>
  </ds:schemaRefs>
</ds:datastoreItem>
</file>

<file path=customXml/itemProps13.xml><?xml version="1.0" encoding="utf-8"?>
<ds:datastoreItem xmlns:ds="http://schemas.openxmlformats.org/officeDocument/2006/customXml" ds:itemID="{CD72070E-E88A-4B1F-8218-DDC225001C21}">
  <ds:schemaRefs>
    <ds:schemaRef ds:uri="http://schemas.openxmlformats.org/officeDocument/2006/bibliography"/>
  </ds:schemaRefs>
</ds:datastoreItem>
</file>

<file path=customXml/itemProps130.xml><?xml version="1.0" encoding="utf-8"?>
<ds:datastoreItem xmlns:ds="http://schemas.openxmlformats.org/officeDocument/2006/customXml" ds:itemID="{30BFD3BA-534A-49B5-B4BB-F89AA184EB9B}">
  <ds:schemaRefs>
    <ds:schemaRef ds:uri="http://schemas.openxmlformats.org/officeDocument/2006/bibliography"/>
  </ds:schemaRefs>
</ds:datastoreItem>
</file>

<file path=customXml/itemProps131.xml><?xml version="1.0" encoding="utf-8"?>
<ds:datastoreItem xmlns:ds="http://schemas.openxmlformats.org/officeDocument/2006/customXml" ds:itemID="{6C17834B-178E-4A5E-8AAB-2F1B5EFBFC3B}">
  <ds:schemaRefs>
    <ds:schemaRef ds:uri="http://schemas.openxmlformats.org/officeDocument/2006/bibliography"/>
  </ds:schemaRefs>
</ds:datastoreItem>
</file>

<file path=customXml/itemProps132.xml><?xml version="1.0" encoding="utf-8"?>
<ds:datastoreItem xmlns:ds="http://schemas.openxmlformats.org/officeDocument/2006/customXml" ds:itemID="{8023768D-53F9-48F7-B885-5E691A2F4307}">
  <ds:schemaRefs>
    <ds:schemaRef ds:uri="http://schemas.openxmlformats.org/officeDocument/2006/bibliography"/>
  </ds:schemaRefs>
</ds:datastoreItem>
</file>

<file path=customXml/itemProps133.xml><?xml version="1.0" encoding="utf-8"?>
<ds:datastoreItem xmlns:ds="http://schemas.openxmlformats.org/officeDocument/2006/customXml" ds:itemID="{FE727EDE-5146-4F22-9E78-744D51CE12BC}">
  <ds:schemaRefs>
    <ds:schemaRef ds:uri="http://schemas.openxmlformats.org/officeDocument/2006/bibliography"/>
  </ds:schemaRefs>
</ds:datastoreItem>
</file>

<file path=customXml/itemProps134.xml><?xml version="1.0" encoding="utf-8"?>
<ds:datastoreItem xmlns:ds="http://schemas.openxmlformats.org/officeDocument/2006/customXml" ds:itemID="{A18B74A3-EEA8-49DE-BA44-D896DB394C3D}">
  <ds:schemaRefs>
    <ds:schemaRef ds:uri="http://schemas.openxmlformats.org/officeDocument/2006/bibliography"/>
  </ds:schemaRefs>
</ds:datastoreItem>
</file>

<file path=customXml/itemProps135.xml><?xml version="1.0" encoding="utf-8"?>
<ds:datastoreItem xmlns:ds="http://schemas.openxmlformats.org/officeDocument/2006/customXml" ds:itemID="{6F7ABCA2-ED62-4F80-BCA1-30CCA56871AB}">
  <ds:schemaRefs>
    <ds:schemaRef ds:uri="http://schemas.openxmlformats.org/officeDocument/2006/bibliography"/>
  </ds:schemaRefs>
</ds:datastoreItem>
</file>

<file path=customXml/itemProps136.xml><?xml version="1.0" encoding="utf-8"?>
<ds:datastoreItem xmlns:ds="http://schemas.openxmlformats.org/officeDocument/2006/customXml" ds:itemID="{88C0EE16-401C-443B-A97A-2672A5A6C21F}">
  <ds:schemaRefs>
    <ds:schemaRef ds:uri="http://schemas.openxmlformats.org/officeDocument/2006/bibliography"/>
  </ds:schemaRefs>
</ds:datastoreItem>
</file>

<file path=customXml/itemProps137.xml><?xml version="1.0" encoding="utf-8"?>
<ds:datastoreItem xmlns:ds="http://schemas.openxmlformats.org/officeDocument/2006/customXml" ds:itemID="{9DBEDF98-93A7-4DA2-88AC-86C0DB55BFBD}">
  <ds:schemaRefs>
    <ds:schemaRef ds:uri="http://schemas.openxmlformats.org/officeDocument/2006/bibliography"/>
  </ds:schemaRefs>
</ds:datastoreItem>
</file>

<file path=customXml/itemProps138.xml><?xml version="1.0" encoding="utf-8"?>
<ds:datastoreItem xmlns:ds="http://schemas.openxmlformats.org/officeDocument/2006/customXml" ds:itemID="{82CEC98C-8581-4F0C-871E-1C01AB6D54BB}">
  <ds:schemaRefs>
    <ds:schemaRef ds:uri="http://schemas.openxmlformats.org/officeDocument/2006/bibliography"/>
  </ds:schemaRefs>
</ds:datastoreItem>
</file>

<file path=customXml/itemProps139.xml><?xml version="1.0" encoding="utf-8"?>
<ds:datastoreItem xmlns:ds="http://schemas.openxmlformats.org/officeDocument/2006/customXml" ds:itemID="{2122684F-8F50-45CE-8C70-7FEB3948CA3C}">
  <ds:schemaRefs>
    <ds:schemaRef ds:uri="http://schemas.openxmlformats.org/officeDocument/2006/bibliography"/>
  </ds:schemaRefs>
</ds:datastoreItem>
</file>

<file path=customXml/itemProps14.xml><?xml version="1.0" encoding="utf-8"?>
<ds:datastoreItem xmlns:ds="http://schemas.openxmlformats.org/officeDocument/2006/customXml" ds:itemID="{5A667DCC-17D5-4F5A-86D8-CC71BF3E5DDC}">
  <ds:schemaRefs>
    <ds:schemaRef ds:uri="http://schemas.openxmlformats.org/officeDocument/2006/bibliography"/>
  </ds:schemaRefs>
</ds:datastoreItem>
</file>

<file path=customXml/itemProps140.xml><?xml version="1.0" encoding="utf-8"?>
<ds:datastoreItem xmlns:ds="http://schemas.openxmlformats.org/officeDocument/2006/customXml" ds:itemID="{EC0289D9-973F-4FA3-9B83-331D4D88787E}">
  <ds:schemaRefs>
    <ds:schemaRef ds:uri="http://schemas.openxmlformats.org/officeDocument/2006/bibliography"/>
  </ds:schemaRefs>
</ds:datastoreItem>
</file>

<file path=customXml/itemProps141.xml><?xml version="1.0" encoding="utf-8"?>
<ds:datastoreItem xmlns:ds="http://schemas.openxmlformats.org/officeDocument/2006/customXml" ds:itemID="{23006B15-EFE7-499F-A5EE-C46C1A13CBC7}">
  <ds:schemaRefs>
    <ds:schemaRef ds:uri="http://schemas.openxmlformats.org/officeDocument/2006/bibliography"/>
  </ds:schemaRefs>
</ds:datastoreItem>
</file>

<file path=customXml/itemProps142.xml><?xml version="1.0" encoding="utf-8"?>
<ds:datastoreItem xmlns:ds="http://schemas.openxmlformats.org/officeDocument/2006/customXml" ds:itemID="{FF82C62C-5CC2-4B9F-BA97-10CA8DF4DA1C}">
  <ds:schemaRefs>
    <ds:schemaRef ds:uri="http://schemas.openxmlformats.org/officeDocument/2006/bibliography"/>
  </ds:schemaRefs>
</ds:datastoreItem>
</file>

<file path=customXml/itemProps143.xml><?xml version="1.0" encoding="utf-8"?>
<ds:datastoreItem xmlns:ds="http://schemas.openxmlformats.org/officeDocument/2006/customXml" ds:itemID="{31D4D4F1-FEFB-497C-A8D0-870172FAD870}">
  <ds:schemaRefs>
    <ds:schemaRef ds:uri="http://schemas.openxmlformats.org/officeDocument/2006/bibliography"/>
  </ds:schemaRefs>
</ds:datastoreItem>
</file>

<file path=customXml/itemProps144.xml><?xml version="1.0" encoding="utf-8"?>
<ds:datastoreItem xmlns:ds="http://schemas.openxmlformats.org/officeDocument/2006/customXml" ds:itemID="{984F8D3C-44E6-4E07-AD7E-39A1785DBBFE}">
  <ds:schemaRefs>
    <ds:schemaRef ds:uri="http://schemas.openxmlformats.org/officeDocument/2006/bibliography"/>
  </ds:schemaRefs>
</ds:datastoreItem>
</file>

<file path=customXml/itemProps145.xml><?xml version="1.0" encoding="utf-8"?>
<ds:datastoreItem xmlns:ds="http://schemas.openxmlformats.org/officeDocument/2006/customXml" ds:itemID="{13E20B95-FEB6-4399-A30B-DD4E3A4AC227}">
  <ds:schemaRefs>
    <ds:schemaRef ds:uri="http://schemas.openxmlformats.org/officeDocument/2006/bibliography"/>
  </ds:schemaRefs>
</ds:datastoreItem>
</file>

<file path=customXml/itemProps146.xml><?xml version="1.0" encoding="utf-8"?>
<ds:datastoreItem xmlns:ds="http://schemas.openxmlformats.org/officeDocument/2006/customXml" ds:itemID="{DDE37297-BB9B-4A40-A14D-9659E3B7CF13}">
  <ds:schemaRefs>
    <ds:schemaRef ds:uri="http://schemas.openxmlformats.org/officeDocument/2006/bibliography"/>
  </ds:schemaRefs>
</ds:datastoreItem>
</file>

<file path=customXml/itemProps147.xml><?xml version="1.0" encoding="utf-8"?>
<ds:datastoreItem xmlns:ds="http://schemas.openxmlformats.org/officeDocument/2006/customXml" ds:itemID="{3573B548-5288-4E6C-8866-A9F12D3DBD3B}">
  <ds:schemaRefs>
    <ds:schemaRef ds:uri="http://schemas.openxmlformats.org/officeDocument/2006/bibliography"/>
  </ds:schemaRefs>
</ds:datastoreItem>
</file>

<file path=customXml/itemProps148.xml><?xml version="1.0" encoding="utf-8"?>
<ds:datastoreItem xmlns:ds="http://schemas.openxmlformats.org/officeDocument/2006/customXml" ds:itemID="{2B386CC3-9119-425D-B031-85F44A0E5CB5}">
  <ds:schemaRefs>
    <ds:schemaRef ds:uri="http://schemas.openxmlformats.org/officeDocument/2006/bibliography"/>
  </ds:schemaRefs>
</ds:datastoreItem>
</file>

<file path=customXml/itemProps149.xml><?xml version="1.0" encoding="utf-8"?>
<ds:datastoreItem xmlns:ds="http://schemas.openxmlformats.org/officeDocument/2006/customXml" ds:itemID="{D6171073-1FA5-489E-820E-0A6FCC8DEF8C}">
  <ds:schemaRefs>
    <ds:schemaRef ds:uri="http://schemas.openxmlformats.org/officeDocument/2006/bibliography"/>
  </ds:schemaRefs>
</ds:datastoreItem>
</file>

<file path=customXml/itemProps15.xml><?xml version="1.0" encoding="utf-8"?>
<ds:datastoreItem xmlns:ds="http://schemas.openxmlformats.org/officeDocument/2006/customXml" ds:itemID="{4C243512-F3B1-47B1-B29D-010812F3A7DC}">
  <ds:schemaRefs>
    <ds:schemaRef ds:uri="http://schemas.openxmlformats.org/officeDocument/2006/bibliography"/>
  </ds:schemaRefs>
</ds:datastoreItem>
</file>

<file path=customXml/itemProps150.xml><?xml version="1.0" encoding="utf-8"?>
<ds:datastoreItem xmlns:ds="http://schemas.openxmlformats.org/officeDocument/2006/customXml" ds:itemID="{710B581C-DCB4-4048-9B07-56090ADD34BB}">
  <ds:schemaRefs>
    <ds:schemaRef ds:uri="http://schemas.openxmlformats.org/officeDocument/2006/bibliography"/>
  </ds:schemaRefs>
</ds:datastoreItem>
</file>

<file path=customXml/itemProps151.xml><?xml version="1.0" encoding="utf-8"?>
<ds:datastoreItem xmlns:ds="http://schemas.openxmlformats.org/officeDocument/2006/customXml" ds:itemID="{65BA454F-22FC-4EB0-BE8E-4658869550B0}">
  <ds:schemaRefs>
    <ds:schemaRef ds:uri="http://schemas.openxmlformats.org/officeDocument/2006/bibliography"/>
  </ds:schemaRefs>
</ds:datastoreItem>
</file>

<file path=customXml/itemProps152.xml><?xml version="1.0" encoding="utf-8"?>
<ds:datastoreItem xmlns:ds="http://schemas.openxmlformats.org/officeDocument/2006/customXml" ds:itemID="{60552C35-930A-44A0-8283-6C446CDBD4BC}">
  <ds:schemaRefs>
    <ds:schemaRef ds:uri="http://schemas.openxmlformats.org/officeDocument/2006/bibliography"/>
  </ds:schemaRefs>
</ds:datastoreItem>
</file>

<file path=customXml/itemProps153.xml><?xml version="1.0" encoding="utf-8"?>
<ds:datastoreItem xmlns:ds="http://schemas.openxmlformats.org/officeDocument/2006/customXml" ds:itemID="{8F760807-C5DA-438C-991D-CA03B9D550B5}">
  <ds:schemaRefs>
    <ds:schemaRef ds:uri="http://schemas.openxmlformats.org/officeDocument/2006/bibliography"/>
  </ds:schemaRefs>
</ds:datastoreItem>
</file>

<file path=customXml/itemProps154.xml><?xml version="1.0" encoding="utf-8"?>
<ds:datastoreItem xmlns:ds="http://schemas.openxmlformats.org/officeDocument/2006/customXml" ds:itemID="{12A94CD9-3ACE-48A5-B888-0CDE134DA2EB}">
  <ds:schemaRefs>
    <ds:schemaRef ds:uri="http://schemas.openxmlformats.org/officeDocument/2006/bibliography"/>
  </ds:schemaRefs>
</ds:datastoreItem>
</file>

<file path=customXml/itemProps155.xml><?xml version="1.0" encoding="utf-8"?>
<ds:datastoreItem xmlns:ds="http://schemas.openxmlformats.org/officeDocument/2006/customXml" ds:itemID="{54AC4901-9B7D-4738-BFD0-56201BF5F9FE}">
  <ds:schemaRefs>
    <ds:schemaRef ds:uri="http://schemas.openxmlformats.org/officeDocument/2006/bibliography"/>
  </ds:schemaRefs>
</ds:datastoreItem>
</file>

<file path=customXml/itemProps156.xml><?xml version="1.0" encoding="utf-8"?>
<ds:datastoreItem xmlns:ds="http://schemas.openxmlformats.org/officeDocument/2006/customXml" ds:itemID="{1F57B6AD-4905-4017-93AD-9FF0CF95C0A1}">
  <ds:schemaRefs>
    <ds:schemaRef ds:uri="http://schemas.openxmlformats.org/officeDocument/2006/bibliography"/>
  </ds:schemaRefs>
</ds:datastoreItem>
</file>

<file path=customXml/itemProps157.xml><?xml version="1.0" encoding="utf-8"?>
<ds:datastoreItem xmlns:ds="http://schemas.openxmlformats.org/officeDocument/2006/customXml" ds:itemID="{51670022-B5B8-4F3F-8684-EAFA4D8A31A6}">
  <ds:schemaRefs>
    <ds:schemaRef ds:uri="http://schemas.openxmlformats.org/officeDocument/2006/bibliography"/>
  </ds:schemaRefs>
</ds:datastoreItem>
</file>

<file path=customXml/itemProps16.xml><?xml version="1.0" encoding="utf-8"?>
<ds:datastoreItem xmlns:ds="http://schemas.openxmlformats.org/officeDocument/2006/customXml" ds:itemID="{063BD9B3-593F-468D-9160-5F281E4F23BF}">
  <ds:schemaRefs>
    <ds:schemaRef ds:uri="http://schemas.openxmlformats.org/officeDocument/2006/bibliography"/>
  </ds:schemaRefs>
</ds:datastoreItem>
</file>

<file path=customXml/itemProps17.xml><?xml version="1.0" encoding="utf-8"?>
<ds:datastoreItem xmlns:ds="http://schemas.openxmlformats.org/officeDocument/2006/customXml" ds:itemID="{95EF75E1-F58B-4A68-B211-4592FF70341C}">
  <ds:schemaRefs>
    <ds:schemaRef ds:uri="http://schemas.openxmlformats.org/officeDocument/2006/bibliography"/>
  </ds:schemaRefs>
</ds:datastoreItem>
</file>

<file path=customXml/itemProps18.xml><?xml version="1.0" encoding="utf-8"?>
<ds:datastoreItem xmlns:ds="http://schemas.openxmlformats.org/officeDocument/2006/customXml" ds:itemID="{3F1F5666-C52A-40A3-B81D-CA0D847A08B2}">
  <ds:schemaRefs>
    <ds:schemaRef ds:uri="http://schemas.openxmlformats.org/officeDocument/2006/bibliography"/>
  </ds:schemaRefs>
</ds:datastoreItem>
</file>

<file path=customXml/itemProps19.xml><?xml version="1.0" encoding="utf-8"?>
<ds:datastoreItem xmlns:ds="http://schemas.openxmlformats.org/officeDocument/2006/customXml" ds:itemID="{59230638-0AA9-4582-9287-54FC98EB8ED3}">
  <ds:schemaRefs>
    <ds:schemaRef ds:uri="http://schemas.openxmlformats.org/officeDocument/2006/bibliography"/>
  </ds:schemaRefs>
</ds:datastoreItem>
</file>

<file path=customXml/itemProps2.xml><?xml version="1.0" encoding="utf-8"?>
<ds:datastoreItem xmlns:ds="http://schemas.openxmlformats.org/officeDocument/2006/customXml" ds:itemID="{C23A5074-2C30-4B7E-8B33-7205263CB271}">
  <ds:schemaRefs>
    <ds:schemaRef ds:uri="http://schemas.openxmlformats.org/officeDocument/2006/bibliography"/>
  </ds:schemaRefs>
</ds:datastoreItem>
</file>

<file path=customXml/itemProps20.xml><?xml version="1.0" encoding="utf-8"?>
<ds:datastoreItem xmlns:ds="http://schemas.openxmlformats.org/officeDocument/2006/customXml" ds:itemID="{AFCE7B7F-1523-4AE6-8164-FC3A4F56C12F}">
  <ds:schemaRefs>
    <ds:schemaRef ds:uri="http://schemas.openxmlformats.org/officeDocument/2006/bibliography"/>
  </ds:schemaRefs>
</ds:datastoreItem>
</file>

<file path=customXml/itemProps21.xml><?xml version="1.0" encoding="utf-8"?>
<ds:datastoreItem xmlns:ds="http://schemas.openxmlformats.org/officeDocument/2006/customXml" ds:itemID="{5FA07434-484B-44BA-A81C-289A8CCE6000}">
  <ds:schemaRefs>
    <ds:schemaRef ds:uri="http://schemas.openxmlformats.org/officeDocument/2006/bibliography"/>
  </ds:schemaRefs>
</ds:datastoreItem>
</file>

<file path=customXml/itemProps22.xml><?xml version="1.0" encoding="utf-8"?>
<ds:datastoreItem xmlns:ds="http://schemas.openxmlformats.org/officeDocument/2006/customXml" ds:itemID="{3C3106DC-FDF4-408B-B97D-CFACB1ACA202}">
  <ds:schemaRefs>
    <ds:schemaRef ds:uri="http://schemas.openxmlformats.org/officeDocument/2006/bibliography"/>
  </ds:schemaRefs>
</ds:datastoreItem>
</file>

<file path=customXml/itemProps23.xml><?xml version="1.0" encoding="utf-8"?>
<ds:datastoreItem xmlns:ds="http://schemas.openxmlformats.org/officeDocument/2006/customXml" ds:itemID="{20AB3A13-2333-42EA-9F94-2C61B454E18B}">
  <ds:schemaRefs>
    <ds:schemaRef ds:uri="http://schemas.openxmlformats.org/officeDocument/2006/bibliography"/>
  </ds:schemaRefs>
</ds:datastoreItem>
</file>

<file path=customXml/itemProps24.xml><?xml version="1.0" encoding="utf-8"?>
<ds:datastoreItem xmlns:ds="http://schemas.openxmlformats.org/officeDocument/2006/customXml" ds:itemID="{01B64C3C-01AF-4344-A043-E00EA2254101}">
  <ds:schemaRefs>
    <ds:schemaRef ds:uri="http://schemas.openxmlformats.org/officeDocument/2006/bibliography"/>
  </ds:schemaRefs>
</ds:datastoreItem>
</file>

<file path=customXml/itemProps25.xml><?xml version="1.0" encoding="utf-8"?>
<ds:datastoreItem xmlns:ds="http://schemas.openxmlformats.org/officeDocument/2006/customXml" ds:itemID="{46DE314E-09A9-493A-A43B-7A27EE62634C}">
  <ds:schemaRefs>
    <ds:schemaRef ds:uri="http://schemas.openxmlformats.org/officeDocument/2006/bibliography"/>
  </ds:schemaRefs>
</ds:datastoreItem>
</file>

<file path=customXml/itemProps26.xml><?xml version="1.0" encoding="utf-8"?>
<ds:datastoreItem xmlns:ds="http://schemas.openxmlformats.org/officeDocument/2006/customXml" ds:itemID="{FFAF2033-AA78-4EDC-8D48-DC6016BFAB1D}">
  <ds:schemaRefs>
    <ds:schemaRef ds:uri="http://schemas.openxmlformats.org/officeDocument/2006/bibliography"/>
  </ds:schemaRefs>
</ds:datastoreItem>
</file>

<file path=customXml/itemProps27.xml><?xml version="1.0" encoding="utf-8"?>
<ds:datastoreItem xmlns:ds="http://schemas.openxmlformats.org/officeDocument/2006/customXml" ds:itemID="{26D58218-0996-400E-BD82-D9F4D44FA7E6}">
  <ds:schemaRefs>
    <ds:schemaRef ds:uri="http://schemas.openxmlformats.org/officeDocument/2006/bibliography"/>
  </ds:schemaRefs>
</ds:datastoreItem>
</file>

<file path=customXml/itemProps28.xml><?xml version="1.0" encoding="utf-8"?>
<ds:datastoreItem xmlns:ds="http://schemas.openxmlformats.org/officeDocument/2006/customXml" ds:itemID="{E3949BF6-0E5D-4A3A-B132-1B5CD7DB6395}">
  <ds:schemaRefs>
    <ds:schemaRef ds:uri="http://schemas.openxmlformats.org/officeDocument/2006/bibliography"/>
  </ds:schemaRefs>
</ds:datastoreItem>
</file>

<file path=customXml/itemProps29.xml><?xml version="1.0" encoding="utf-8"?>
<ds:datastoreItem xmlns:ds="http://schemas.openxmlformats.org/officeDocument/2006/customXml" ds:itemID="{0EBCE766-45F5-408B-AB95-1E2CD1A5BF88}">
  <ds:schemaRefs>
    <ds:schemaRef ds:uri="http://schemas.openxmlformats.org/officeDocument/2006/bibliography"/>
  </ds:schemaRefs>
</ds:datastoreItem>
</file>

<file path=customXml/itemProps3.xml><?xml version="1.0" encoding="utf-8"?>
<ds:datastoreItem xmlns:ds="http://schemas.openxmlformats.org/officeDocument/2006/customXml" ds:itemID="{6B0CF85D-8E2F-417B-82C6-2DAF57CC9D09}">
  <ds:schemaRefs>
    <ds:schemaRef ds:uri="http://schemas.openxmlformats.org/officeDocument/2006/bibliography"/>
  </ds:schemaRefs>
</ds:datastoreItem>
</file>

<file path=customXml/itemProps30.xml><?xml version="1.0" encoding="utf-8"?>
<ds:datastoreItem xmlns:ds="http://schemas.openxmlformats.org/officeDocument/2006/customXml" ds:itemID="{2DD10BFA-B8F7-41F1-B9EA-6361B506C886}">
  <ds:schemaRefs>
    <ds:schemaRef ds:uri="http://schemas.openxmlformats.org/officeDocument/2006/bibliography"/>
  </ds:schemaRefs>
</ds:datastoreItem>
</file>

<file path=customXml/itemProps31.xml><?xml version="1.0" encoding="utf-8"?>
<ds:datastoreItem xmlns:ds="http://schemas.openxmlformats.org/officeDocument/2006/customXml" ds:itemID="{604FE9D6-04FB-4DF9-9820-DA39C44D1A9D}">
  <ds:schemaRefs>
    <ds:schemaRef ds:uri="http://schemas.openxmlformats.org/officeDocument/2006/bibliography"/>
  </ds:schemaRefs>
</ds:datastoreItem>
</file>

<file path=customXml/itemProps32.xml><?xml version="1.0" encoding="utf-8"?>
<ds:datastoreItem xmlns:ds="http://schemas.openxmlformats.org/officeDocument/2006/customXml" ds:itemID="{647CD3CF-EAD1-445F-8CC5-3A6DFB5263D2}">
  <ds:schemaRefs>
    <ds:schemaRef ds:uri="http://schemas.openxmlformats.org/officeDocument/2006/bibliography"/>
  </ds:schemaRefs>
</ds:datastoreItem>
</file>

<file path=customXml/itemProps33.xml><?xml version="1.0" encoding="utf-8"?>
<ds:datastoreItem xmlns:ds="http://schemas.openxmlformats.org/officeDocument/2006/customXml" ds:itemID="{138ADDE5-EF7C-444B-890E-1B0FB12DD9E7}">
  <ds:schemaRefs>
    <ds:schemaRef ds:uri="http://schemas.openxmlformats.org/officeDocument/2006/bibliography"/>
  </ds:schemaRefs>
</ds:datastoreItem>
</file>

<file path=customXml/itemProps34.xml><?xml version="1.0" encoding="utf-8"?>
<ds:datastoreItem xmlns:ds="http://schemas.openxmlformats.org/officeDocument/2006/customXml" ds:itemID="{929CA60E-B688-4C33-B40A-F01DBA55097C}">
  <ds:schemaRefs>
    <ds:schemaRef ds:uri="http://schemas.openxmlformats.org/officeDocument/2006/bibliography"/>
  </ds:schemaRefs>
</ds:datastoreItem>
</file>

<file path=customXml/itemProps35.xml><?xml version="1.0" encoding="utf-8"?>
<ds:datastoreItem xmlns:ds="http://schemas.openxmlformats.org/officeDocument/2006/customXml" ds:itemID="{BE0E21A4-6E53-42F7-AF18-3F0EF9182833}">
  <ds:schemaRefs>
    <ds:schemaRef ds:uri="http://schemas.openxmlformats.org/officeDocument/2006/bibliography"/>
  </ds:schemaRefs>
</ds:datastoreItem>
</file>

<file path=customXml/itemProps36.xml><?xml version="1.0" encoding="utf-8"?>
<ds:datastoreItem xmlns:ds="http://schemas.openxmlformats.org/officeDocument/2006/customXml" ds:itemID="{9E1A2D50-C089-444A-86AF-872323E2595B}">
  <ds:schemaRefs>
    <ds:schemaRef ds:uri="http://schemas.openxmlformats.org/officeDocument/2006/bibliography"/>
  </ds:schemaRefs>
</ds:datastoreItem>
</file>

<file path=customXml/itemProps37.xml><?xml version="1.0" encoding="utf-8"?>
<ds:datastoreItem xmlns:ds="http://schemas.openxmlformats.org/officeDocument/2006/customXml" ds:itemID="{F39B9473-B537-4EEC-99A9-58B22C31A7C4}">
  <ds:schemaRefs>
    <ds:schemaRef ds:uri="http://schemas.openxmlformats.org/officeDocument/2006/bibliography"/>
  </ds:schemaRefs>
</ds:datastoreItem>
</file>

<file path=customXml/itemProps38.xml><?xml version="1.0" encoding="utf-8"?>
<ds:datastoreItem xmlns:ds="http://schemas.openxmlformats.org/officeDocument/2006/customXml" ds:itemID="{14DF6E94-6A72-4830-A006-B83C805786EA}">
  <ds:schemaRefs>
    <ds:schemaRef ds:uri="http://schemas.openxmlformats.org/officeDocument/2006/bibliography"/>
  </ds:schemaRefs>
</ds:datastoreItem>
</file>

<file path=customXml/itemProps39.xml><?xml version="1.0" encoding="utf-8"?>
<ds:datastoreItem xmlns:ds="http://schemas.openxmlformats.org/officeDocument/2006/customXml" ds:itemID="{0B595976-ECD7-447D-8F65-DEF67C4A3CED}">
  <ds:schemaRefs>
    <ds:schemaRef ds:uri="http://schemas.openxmlformats.org/officeDocument/2006/bibliography"/>
  </ds:schemaRefs>
</ds:datastoreItem>
</file>

<file path=customXml/itemProps4.xml><?xml version="1.0" encoding="utf-8"?>
<ds:datastoreItem xmlns:ds="http://schemas.openxmlformats.org/officeDocument/2006/customXml" ds:itemID="{657AEA22-7C85-43AB-8BAC-05AB57B5474D}">
  <ds:schemaRefs>
    <ds:schemaRef ds:uri="http://schemas.openxmlformats.org/officeDocument/2006/bibliography"/>
  </ds:schemaRefs>
</ds:datastoreItem>
</file>

<file path=customXml/itemProps40.xml><?xml version="1.0" encoding="utf-8"?>
<ds:datastoreItem xmlns:ds="http://schemas.openxmlformats.org/officeDocument/2006/customXml" ds:itemID="{44FE92C3-024F-4AEC-8678-D383D93511C3}">
  <ds:schemaRefs>
    <ds:schemaRef ds:uri="http://schemas.openxmlformats.org/officeDocument/2006/bibliography"/>
  </ds:schemaRefs>
</ds:datastoreItem>
</file>

<file path=customXml/itemProps41.xml><?xml version="1.0" encoding="utf-8"?>
<ds:datastoreItem xmlns:ds="http://schemas.openxmlformats.org/officeDocument/2006/customXml" ds:itemID="{7AF179A8-AE44-4EB0-9759-24D9C2FF1520}">
  <ds:schemaRefs>
    <ds:schemaRef ds:uri="http://schemas.openxmlformats.org/officeDocument/2006/bibliography"/>
  </ds:schemaRefs>
</ds:datastoreItem>
</file>

<file path=customXml/itemProps42.xml><?xml version="1.0" encoding="utf-8"?>
<ds:datastoreItem xmlns:ds="http://schemas.openxmlformats.org/officeDocument/2006/customXml" ds:itemID="{C46A1BB2-340C-4B5E-AE88-9B9522456A7A}">
  <ds:schemaRefs>
    <ds:schemaRef ds:uri="http://schemas.openxmlformats.org/officeDocument/2006/bibliography"/>
  </ds:schemaRefs>
</ds:datastoreItem>
</file>

<file path=customXml/itemProps43.xml><?xml version="1.0" encoding="utf-8"?>
<ds:datastoreItem xmlns:ds="http://schemas.openxmlformats.org/officeDocument/2006/customXml" ds:itemID="{ED637B0F-0845-4200-9966-BD59D1383BA3}">
  <ds:schemaRefs>
    <ds:schemaRef ds:uri="http://schemas.openxmlformats.org/officeDocument/2006/bibliography"/>
  </ds:schemaRefs>
</ds:datastoreItem>
</file>

<file path=customXml/itemProps44.xml><?xml version="1.0" encoding="utf-8"?>
<ds:datastoreItem xmlns:ds="http://schemas.openxmlformats.org/officeDocument/2006/customXml" ds:itemID="{1E96AD58-249C-4DD0-B838-A535E3522B45}">
  <ds:schemaRefs>
    <ds:schemaRef ds:uri="http://schemas.openxmlformats.org/officeDocument/2006/bibliography"/>
  </ds:schemaRefs>
</ds:datastoreItem>
</file>

<file path=customXml/itemProps45.xml><?xml version="1.0" encoding="utf-8"?>
<ds:datastoreItem xmlns:ds="http://schemas.openxmlformats.org/officeDocument/2006/customXml" ds:itemID="{686A53C4-2DD5-4FC6-9726-6007BA607FFB}">
  <ds:schemaRefs>
    <ds:schemaRef ds:uri="http://schemas.openxmlformats.org/officeDocument/2006/bibliography"/>
  </ds:schemaRefs>
</ds:datastoreItem>
</file>

<file path=customXml/itemProps46.xml><?xml version="1.0" encoding="utf-8"?>
<ds:datastoreItem xmlns:ds="http://schemas.openxmlformats.org/officeDocument/2006/customXml" ds:itemID="{1DAC0284-754D-46F4-9063-37E04C50F405}">
  <ds:schemaRefs>
    <ds:schemaRef ds:uri="http://schemas.openxmlformats.org/officeDocument/2006/bibliography"/>
  </ds:schemaRefs>
</ds:datastoreItem>
</file>

<file path=customXml/itemProps47.xml><?xml version="1.0" encoding="utf-8"?>
<ds:datastoreItem xmlns:ds="http://schemas.openxmlformats.org/officeDocument/2006/customXml" ds:itemID="{B0FE7004-9711-4A12-9A84-B9FE1B09F3CD}">
  <ds:schemaRefs>
    <ds:schemaRef ds:uri="http://schemas.openxmlformats.org/officeDocument/2006/bibliography"/>
  </ds:schemaRefs>
</ds:datastoreItem>
</file>

<file path=customXml/itemProps48.xml><?xml version="1.0" encoding="utf-8"?>
<ds:datastoreItem xmlns:ds="http://schemas.openxmlformats.org/officeDocument/2006/customXml" ds:itemID="{9031EA9E-7C01-4559-8136-8106280E54A6}">
  <ds:schemaRefs>
    <ds:schemaRef ds:uri="http://schemas.openxmlformats.org/officeDocument/2006/bibliography"/>
  </ds:schemaRefs>
</ds:datastoreItem>
</file>

<file path=customXml/itemProps49.xml><?xml version="1.0" encoding="utf-8"?>
<ds:datastoreItem xmlns:ds="http://schemas.openxmlformats.org/officeDocument/2006/customXml" ds:itemID="{6B36CC1D-97CF-4C36-A0EC-7F2B0E1B830C}">
  <ds:schemaRefs>
    <ds:schemaRef ds:uri="http://schemas.openxmlformats.org/officeDocument/2006/bibliography"/>
  </ds:schemaRefs>
</ds:datastoreItem>
</file>

<file path=customXml/itemProps5.xml><?xml version="1.0" encoding="utf-8"?>
<ds:datastoreItem xmlns:ds="http://schemas.openxmlformats.org/officeDocument/2006/customXml" ds:itemID="{364DCF3C-8B90-4698-A62F-850668C1C31F}">
  <ds:schemaRefs>
    <ds:schemaRef ds:uri="http://schemas.openxmlformats.org/officeDocument/2006/bibliography"/>
  </ds:schemaRefs>
</ds:datastoreItem>
</file>

<file path=customXml/itemProps50.xml><?xml version="1.0" encoding="utf-8"?>
<ds:datastoreItem xmlns:ds="http://schemas.openxmlformats.org/officeDocument/2006/customXml" ds:itemID="{DFE34AAB-2D42-4589-AF73-5D7C2F34669E}">
  <ds:schemaRefs>
    <ds:schemaRef ds:uri="http://schemas.openxmlformats.org/officeDocument/2006/bibliography"/>
  </ds:schemaRefs>
</ds:datastoreItem>
</file>

<file path=customXml/itemProps51.xml><?xml version="1.0" encoding="utf-8"?>
<ds:datastoreItem xmlns:ds="http://schemas.openxmlformats.org/officeDocument/2006/customXml" ds:itemID="{9815F2D8-9990-4C60-88D2-645267D5874B}">
  <ds:schemaRefs>
    <ds:schemaRef ds:uri="http://schemas.openxmlformats.org/officeDocument/2006/bibliography"/>
  </ds:schemaRefs>
</ds:datastoreItem>
</file>

<file path=customXml/itemProps52.xml><?xml version="1.0" encoding="utf-8"?>
<ds:datastoreItem xmlns:ds="http://schemas.openxmlformats.org/officeDocument/2006/customXml" ds:itemID="{53A55B05-8371-44DC-A654-207E08C6069C}">
  <ds:schemaRefs>
    <ds:schemaRef ds:uri="http://schemas.openxmlformats.org/officeDocument/2006/bibliography"/>
  </ds:schemaRefs>
</ds:datastoreItem>
</file>

<file path=customXml/itemProps53.xml><?xml version="1.0" encoding="utf-8"?>
<ds:datastoreItem xmlns:ds="http://schemas.openxmlformats.org/officeDocument/2006/customXml" ds:itemID="{20E6DD08-13F5-4BDD-B07F-83B4ADEB83A9}">
  <ds:schemaRefs>
    <ds:schemaRef ds:uri="http://schemas.openxmlformats.org/officeDocument/2006/bibliography"/>
  </ds:schemaRefs>
</ds:datastoreItem>
</file>

<file path=customXml/itemProps54.xml><?xml version="1.0" encoding="utf-8"?>
<ds:datastoreItem xmlns:ds="http://schemas.openxmlformats.org/officeDocument/2006/customXml" ds:itemID="{E06F20CB-134F-4658-9AAB-AEF3EDCA2073}">
  <ds:schemaRefs>
    <ds:schemaRef ds:uri="http://schemas.openxmlformats.org/officeDocument/2006/bibliography"/>
  </ds:schemaRefs>
</ds:datastoreItem>
</file>

<file path=customXml/itemProps55.xml><?xml version="1.0" encoding="utf-8"?>
<ds:datastoreItem xmlns:ds="http://schemas.openxmlformats.org/officeDocument/2006/customXml" ds:itemID="{64C023C7-82F1-4856-84FF-33E26535A1A2}">
  <ds:schemaRefs>
    <ds:schemaRef ds:uri="http://schemas.openxmlformats.org/officeDocument/2006/bibliography"/>
  </ds:schemaRefs>
</ds:datastoreItem>
</file>

<file path=customXml/itemProps56.xml><?xml version="1.0" encoding="utf-8"?>
<ds:datastoreItem xmlns:ds="http://schemas.openxmlformats.org/officeDocument/2006/customXml" ds:itemID="{56DE1F79-14CB-4D98-A3B0-511D1CA69897}">
  <ds:schemaRefs>
    <ds:schemaRef ds:uri="http://schemas.openxmlformats.org/officeDocument/2006/bibliography"/>
  </ds:schemaRefs>
</ds:datastoreItem>
</file>

<file path=customXml/itemProps57.xml><?xml version="1.0" encoding="utf-8"?>
<ds:datastoreItem xmlns:ds="http://schemas.openxmlformats.org/officeDocument/2006/customXml" ds:itemID="{0810E2AD-CC50-4645-BDB1-8FA9D2CE028D}">
  <ds:schemaRefs>
    <ds:schemaRef ds:uri="http://schemas.openxmlformats.org/officeDocument/2006/bibliography"/>
  </ds:schemaRefs>
</ds:datastoreItem>
</file>

<file path=customXml/itemProps58.xml><?xml version="1.0" encoding="utf-8"?>
<ds:datastoreItem xmlns:ds="http://schemas.openxmlformats.org/officeDocument/2006/customXml" ds:itemID="{91ECE940-737C-4429-89A2-2D715CFA8A67}">
  <ds:schemaRefs>
    <ds:schemaRef ds:uri="http://schemas.openxmlformats.org/officeDocument/2006/bibliography"/>
  </ds:schemaRefs>
</ds:datastoreItem>
</file>

<file path=customXml/itemProps59.xml><?xml version="1.0" encoding="utf-8"?>
<ds:datastoreItem xmlns:ds="http://schemas.openxmlformats.org/officeDocument/2006/customXml" ds:itemID="{911285FF-BD15-4B86-9D06-E40719EE31A9}">
  <ds:schemaRefs>
    <ds:schemaRef ds:uri="http://schemas.openxmlformats.org/officeDocument/2006/bibliography"/>
  </ds:schemaRefs>
</ds:datastoreItem>
</file>

<file path=customXml/itemProps6.xml><?xml version="1.0" encoding="utf-8"?>
<ds:datastoreItem xmlns:ds="http://schemas.openxmlformats.org/officeDocument/2006/customXml" ds:itemID="{D60CEA01-C79B-45F8-BBC9-912AD48D03BD}">
  <ds:schemaRefs>
    <ds:schemaRef ds:uri="http://schemas.openxmlformats.org/officeDocument/2006/bibliography"/>
  </ds:schemaRefs>
</ds:datastoreItem>
</file>

<file path=customXml/itemProps60.xml><?xml version="1.0" encoding="utf-8"?>
<ds:datastoreItem xmlns:ds="http://schemas.openxmlformats.org/officeDocument/2006/customXml" ds:itemID="{CFE50F0D-1698-4920-9AA3-FD77E1DC02E0}">
  <ds:schemaRefs>
    <ds:schemaRef ds:uri="http://schemas.openxmlformats.org/officeDocument/2006/bibliography"/>
  </ds:schemaRefs>
</ds:datastoreItem>
</file>

<file path=customXml/itemProps61.xml><?xml version="1.0" encoding="utf-8"?>
<ds:datastoreItem xmlns:ds="http://schemas.openxmlformats.org/officeDocument/2006/customXml" ds:itemID="{B819571C-F264-4223-99C6-B68B0F540F7E}">
  <ds:schemaRefs>
    <ds:schemaRef ds:uri="http://schemas.openxmlformats.org/officeDocument/2006/bibliography"/>
  </ds:schemaRefs>
</ds:datastoreItem>
</file>

<file path=customXml/itemProps62.xml><?xml version="1.0" encoding="utf-8"?>
<ds:datastoreItem xmlns:ds="http://schemas.openxmlformats.org/officeDocument/2006/customXml" ds:itemID="{E989965A-204C-46E3-9B2A-81E0C7605B9A}">
  <ds:schemaRefs>
    <ds:schemaRef ds:uri="http://schemas.openxmlformats.org/officeDocument/2006/bibliography"/>
  </ds:schemaRefs>
</ds:datastoreItem>
</file>

<file path=customXml/itemProps63.xml><?xml version="1.0" encoding="utf-8"?>
<ds:datastoreItem xmlns:ds="http://schemas.openxmlformats.org/officeDocument/2006/customXml" ds:itemID="{EA787DB7-25CC-443B-8B6A-A6EEFC0F80FA}">
  <ds:schemaRefs>
    <ds:schemaRef ds:uri="http://schemas.openxmlformats.org/officeDocument/2006/bibliography"/>
  </ds:schemaRefs>
</ds:datastoreItem>
</file>

<file path=customXml/itemProps64.xml><?xml version="1.0" encoding="utf-8"?>
<ds:datastoreItem xmlns:ds="http://schemas.openxmlformats.org/officeDocument/2006/customXml" ds:itemID="{6D44DBF4-9FAC-491D-9E64-BE8614FB79CE}">
  <ds:schemaRefs>
    <ds:schemaRef ds:uri="http://schemas.openxmlformats.org/officeDocument/2006/bibliography"/>
  </ds:schemaRefs>
</ds:datastoreItem>
</file>

<file path=customXml/itemProps65.xml><?xml version="1.0" encoding="utf-8"?>
<ds:datastoreItem xmlns:ds="http://schemas.openxmlformats.org/officeDocument/2006/customXml" ds:itemID="{D802826D-8204-4AE8-9E59-C515038A5012}">
  <ds:schemaRefs>
    <ds:schemaRef ds:uri="http://schemas.openxmlformats.org/officeDocument/2006/bibliography"/>
  </ds:schemaRefs>
</ds:datastoreItem>
</file>

<file path=customXml/itemProps66.xml><?xml version="1.0" encoding="utf-8"?>
<ds:datastoreItem xmlns:ds="http://schemas.openxmlformats.org/officeDocument/2006/customXml" ds:itemID="{D0D63324-33DE-4A9A-9C0D-07EB586F83D8}">
  <ds:schemaRefs>
    <ds:schemaRef ds:uri="http://schemas.openxmlformats.org/officeDocument/2006/bibliography"/>
  </ds:schemaRefs>
</ds:datastoreItem>
</file>

<file path=customXml/itemProps67.xml><?xml version="1.0" encoding="utf-8"?>
<ds:datastoreItem xmlns:ds="http://schemas.openxmlformats.org/officeDocument/2006/customXml" ds:itemID="{68DBBE12-C0AF-4748-A47C-710B33B72157}">
  <ds:schemaRefs>
    <ds:schemaRef ds:uri="http://schemas.openxmlformats.org/officeDocument/2006/bibliography"/>
  </ds:schemaRefs>
</ds:datastoreItem>
</file>

<file path=customXml/itemProps68.xml><?xml version="1.0" encoding="utf-8"?>
<ds:datastoreItem xmlns:ds="http://schemas.openxmlformats.org/officeDocument/2006/customXml" ds:itemID="{7A9B80D7-4C5B-4198-ABCD-231DA39A17AA}">
  <ds:schemaRefs>
    <ds:schemaRef ds:uri="http://schemas.openxmlformats.org/officeDocument/2006/bibliography"/>
  </ds:schemaRefs>
</ds:datastoreItem>
</file>

<file path=customXml/itemProps69.xml><?xml version="1.0" encoding="utf-8"?>
<ds:datastoreItem xmlns:ds="http://schemas.openxmlformats.org/officeDocument/2006/customXml" ds:itemID="{73188095-2A6C-4693-BD28-13A1A48CCAF6}">
  <ds:schemaRefs>
    <ds:schemaRef ds:uri="http://schemas.openxmlformats.org/officeDocument/2006/bibliography"/>
  </ds:schemaRefs>
</ds:datastoreItem>
</file>

<file path=customXml/itemProps7.xml><?xml version="1.0" encoding="utf-8"?>
<ds:datastoreItem xmlns:ds="http://schemas.openxmlformats.org/officeDocument/2006/customXml" ds:itemID="{DEFF9356-7579-4A94-852E-25914F2089A9}">
  <ds:schemaRefs>
    <ds:schemaRef ds:uri="http://schemas.openxmlformats.org/officeDocument/2006/bibliography"/>
  </ds:schemaRefs>
</ds:datastoreItem>
</file>

<file path=customXml/itemProps70.xml><?xml version="1.0" encoding="utf-8"?>
<ds:datastoreItem xmlns:ds="http://schemas.openxmlformats.org/officeDocument/2006/customXml" ds:itemID="{48445676-AAD4-4939-B62E-33C3F55B4779}">
  <ds:schemaRefs>
    <ds:schemaRef ds:uri="http://schemas.openxmlformats.org/officeDocument/2006/bibliography"/>
  </ds:schemaRefs>
</ds:datastoreItem>
</file>

<file path=customXml/itemProps71.xml><?xml version="1.0" encoding="utf-8"?>
<ds:datastoreItem xmlns:ds="http://schemas.openxmlformats.org/officeDocument/2006/customXml" ds:itemID="{4ED63884-947A-41A4-BF24-AAFD4CEC30A3}">
  <ds:schemaRefs>
    <ds:schemaRef ds:uri="http://schemas.openxmlformats.org/officeDocument/2006/bibliography"/>
  </ds:schemaRefs>
</ds:datastoreItem>
</file>

<file path=customXml/itemProps72.xml><?xml version="1.0" encoding="utf-8"?>
<ds:datastoreItem xmlns:ds="http://schemas.openxmlformats.org/officeDocument/2006/customXml" ds:itemID="{ACB1287B-2845-48C5-95BC-BBC633F63EE7}">
  <ds:schemaRefs>
    <ds:schemaRef ds:uri="http://schemas.openxmlformats.org/officeDocument/2006/bibliography"/>
  </ds:schemaRefs>
</ds:datastoreItem>
</file>

<file path=customXml/itemProps73.xml><?xml version="1.0" encoding="utf-8"?>
<ds:datastoreItem xmlns:ds="http://schemas.openxmlformats.org/officeDocument/2006/customXml" ds:itemID="{CDFF260C-70F9-4E08-B0A8-F94AF6A8B90A}">
  <ds:schemaRefs>
    <ds:schemaRef ds:uri="http://schemas.openxmlformats.org/officeDocument/2006/bibliography"/>
  </ds:schemaRefs>
</ds:datastoreItem>
</file>

<file path=customXml/itemProps74.xml><?xml version="1.0" encoding="utf-8"?>
<ds:datastoreItem xmlns:ds="http://schemas.openxmlformats.org/officeDocument/2006/customXml" ds:itemID="{E0149CF2-9B3E-44BE-91AD-3EA4EE1D0A69}">
  <ds:schemaRefs>
    <ds:schemaRef ds:uri="http://schemas.openxmlformats.org/officeDocument/2006/bibliography"/>
  </ds:schemaRefs>
</ds:datastoreItem>
</file>

<file path=customXml/itemProps75.xml><?xml version="1.0" encoding="utf-8"?>
<ds:datastoreItem xmlns:ds="http://schemas.openxmlformats.org/officeDocument/2006/customXml" ds:itemID="{8072F296-1D37-4A28-AED1-9EA0DE6A90BA}">
  <ds:schemaRefs>
    <ds:schemaRef ds:uri="http://schemas.openxmlformats.org/officeDocument/2006/bibliography"/>
  </ds:schemaRefs>
</ds:datastoreItem>
</file>

<file path=customXml/itemProps76.xml><?xml version="1.0" encoding="utf-8"?>
<ds:datastoreItem xmlns:ds="http://schemas.openxmlformats.org/officeDocument/2006/customXml" ds:itemID="{DB5D725F-0C02-40EA-AE0B-B938CB203D3C}">
  <ds:schemaRefs>
    <ds:schemaRef ds:uri="http://schemas.openxmlformats.org/officeDocument/2006/bibliography"/>
  </ds:schemaRefs>
</ds:datastoreItem>
</file>

<file path=customXml/itemProps77.xml><?xml version="1.0" encoding="utf-8"?>
<ds:datastoreItem xmlns:ds="http://schemas.openxmlformats.org/officeDocument/2006/customXml" ds:itemID="{B9E5F010-55B7-4A90-AB89-9EAA87CE4E0F}">
  <ds:schemaRefs>
    <ds:schemaRef ds:uri="http://schemas.openxmlformats.org/officeDocument/2006/bibliography"/>
  </ds:schemaRefs>
</ds:datastoreItem>
</file>

<file path=customXml/itemProps78.xml><?xml version="1.0" encoding="utf-8"?>
<ds:datastoreItem xmlns:ds="http://schemas.openxmlformats.org/officeDocument/2006/customXml" ds:itemID="{1CD7048E-3966-4BF6-A033-D0C013D6CB9B}">
  <ds:schemaRefs>
    <ds:schemaRef ds:uri="http://schemas.openxmlformats.org/officeDocument/2006/bibliography"/>
  </ds:schemaRefs>
</ds:datastoreItem>
</file>

<file path=customXml/itemProps79.xml><?xml version="1.0" encoding="utf-8"?>
<ds:datastoreItem xmlns:ds="http://schemas.openxmlformats.org/officeDocument/2006/customXml" ds:itemID="{8394C8EA-1C31-4DF4-AAAD-87E251A2218D}">
  <ds:schemaRefs>
    <ds:schemaRef ds:uri="http://schemas.openxmlformats.org/officeDocument/2006/bibliography"/>
  </ds:schemaRefs>
</ds:datastoreItem>
</file>

<file path=customXml/itemProps8.xml><?xml version="1.0" encoding="utf-8"?>
<ds:datastoreItem xmlns:ds="http://schemas.openxmlformats.org/officeDocument/2006/customXml" ds:itemID="{8E671028-5487-4E70-9B4F-C144BBE71197}">
  <ds:schemaRefs>
    <ds:schemaRef ds:uri="http://schemas.openxmlformats.org/officeDocument/2006/bibliography"/>
  </ds:schemaRefs>
</ds:datastoreItem>
</file>

<file path=customXml/itemProps80.xml><?xml version="1.0" encoding="utf-8"?>
<ds:datastoreItem xmlns:ds="http://schemas.openxmlformats.org/officeDocument/2006/customXml" ds:itemID="{81950F48-CABE-4AA0-BB3D-E0A2D2027318}">
  <ds:schemaRefs>
    <ds:schemaRef ds:uri="http://schemas.openxmlformats.org/officeDocument/2006/bibliography"/>
  </ds:schemaRefs>
</ds:datastoreItem>
</file>

<file path=customXml/itemProps81.xml><?xml version="1.0" encoding="utf-8"?>
<ds:datastoreItem xmlns:ds="http://schemas.openxmlformats.org/officeDocument/2006/customXml" ds:itemID="{AD5F1FBB-D8EB-4A09-9C52-4397AAAF794B}">
  <ds:schemaRefs>
    <ds:schemaRef ds:uri="http://schemas.openxmlformats.org/officeDocument/2006/bibliography"/>
  </ds:schemaRefs>
</ds:datastoreItem>
</file>

<file path=customXml/itemProps82.xml><?xml version="1.0" encoding="utf-8"?>
<ds:datastoreItem xmlns:ds="http://schemas.openxmlformats.org/officeDocument/2006/customXml" ds:itemID="{13719561-4C7E-45DB-A8DA-B77A98615EF4}">
  <ds:schemaRefs>
    <ds:schemaRef ds:uri="http://schemas.openxmlformats.org/officeDocument/2006/bibliography"/>
  </ds:schemaRefs>
</ds:datastoreItem>
</file>

<file path=customXml/itemProps83.xml><?xml version="1.0" encoding="utf-8"?>
<ds:datastoreItem xmlns:ds="http://schemas.openxmlformats.org/officeDocument/2006/customXml" ds:itemID="{D9FB06DB-B09C-43DF-967D-6580ADFCDBAD}">
  <ds:schemaRefs>
    <ds:schemaRef ds:uri="http://schemas.openxmlformats.org/officeDocument/2006/bibliography"/>
  </ds:schemaRefs>
</ds:datastoreItem>
</file>

<file path=customXml/itemProps84.xml><?xml version="1.0" encoding="utf-8"?>
<ds:datastoreItem xmlns:ds="http://schemas.openxmlformats.org/officeDocument/2006/customXml" ds:itemID="{D859BAC8-2273-4789-84A9-43A97F4046A3}">
  <ds:schemaRefs>
    <ds:schemaRef ds:uri="http://schemas.openxmlformats.org/officeDocument/2006/bibliography"/>
  </ds:schemaRefs>
</ds:datastoreItem>
</file>

<file path=customXml/itemProps85.xml><?xml version="1.0" encoding="utf-8"?>
<ds:datastoreItem xmlns:ds="http://schemas.openxmlformats.org/officeDocument/2006/customXml" ds:itemID="{2063D205-5550-48B6-96D2-27645F140C37}">
  <ds:schemaRefs>
    <ds:schemaRef ds:uri="http://schemas.openxmlformats.org/officeDocument/2006/bibliography"/>
  </ds:schemaRefs>
</ds:datastoreItem>
</file>

<file path=customXml/itemProps86.xml><?xml version="1.0" encoding="utf-8"?>
<ds:datastoreItem xmlns:ds="http://schemas.openxmlformats.org/officeDocument/2006/customXml" ds:itemID="{242AC351-DEF7-4715-8089-81B807A8FC42}">
  <ds:schemaRefs>
    <ds:schemaRef ds:uri="http://schemas.openxmlformats.org/officeDocument/2006/bibliography"/>
  </ds:schemaRefs>
</ds:datastoreItem>
</file>

<file path=customXml/itemProps87.xml><?xml version="1.0" encoding="utf-8"?>
<ds:datastoreItem xmlns:ds="http://schemas.openxmlformats.org/officeDocument/2006/customXml" ds:itemID="{55C74FE7-E51E-4383-8859-48D0C7FBD608}">
  <ds:schemaRefs>
    <ds:schemaRef ds:uri="http://schemas.openxmlformats.org/officeDocument/2006/bibliography"/>
  </ds:schemaRefs>
</ds:datastoreItem>
</file>

<file path=customXml/itemProps88.xml><?xml version="1.0" encoding="utf-8"?>
<ds:datastoreItem xmlns:ds="http://schemas.openxmlformats.org/officeDocument/2006/customXml" ds:itemID="{BCDB7684-128E-48C8-A945-181D543CE245}">
  <ds:schemaRefs>
    <ds:schemaRef ds:uri="http://schemas.openxmlformats.org/officeDocument/2006/bibliography"/>
  </ds:schemaRefs>
</ds:datastoreItem>
</file>

<file path=customXml/itemProps89.xml><?xml version="1.0" encoding="utf-8"?>
<ds:datastoreItem xmlns:ds="http://schemas.openxmlformats.org/officeDocument/2006/customXml" ds:itemID="{864FC096-6E3A-4A98-BF5F-186E50CC0315}">
  <ds:schemaRefs>
    <ds:schemaRef ds:uri="http://schemas.openxmlformats.org/officeDocument/2006/bibliography"/>
  </ds:schemaRefs>
</ds:datastoreItem>
</file>

<file path=customXml/itemProps9.xml><?xml version="1.0" encoding="utf-8"?>
<ds:datastoreItem xmlns:ds="http://schemas.openxmlformats.org/officeDocument/2006/customXml" ds:itemID="{B17016AE-E160-4C33-9386-71FC7745749A}">
  <ds:schemaRefs>
    <ds:schemaRef ds:uri="http://schemas.openxmlformats.org/officeDocument/2006/bibliography"/>
  </ds:schemaRefs>
</ds:datastoreItem>
</file>

<file path=customXml/itemProps90.xml><?xml version="1.0" encoding="utf-8"?>
<ds:datastoreItem xmlns:ds="http://schemas.openxmlformats.org/officeDocument/2006/customXml" ds:itemID="{43FDAB86-ACCB-4024-89D9-ACCD37027203}">
  <ds:schemaRefs>
    <ds:schemaRef ds:uri="http://schemas.openxmlformats.org/officeDocument/2006/bibliography"/>
  </ds:schemaRefs>
</ds:datastoreItem>
</file>

<file path=customXml/itemProps91.xml><?xml version="1.0" encoding="utf-8"?>
<ds:datastoreItem xmlns:ds="http://schemas.openxmlformats.org/officeDocument/2006/customXml" ds:itemID="{ABE46B6A-C5C6-42FC-BBED-59CBA69D3267}">
  <ds:schemaRefs>
    <ds:schemaRef ds:uri="http://schemas.openxmlformats.org/officeDocument/2006/bibliography"/>
  </ds:schemaRefs>
</ds:datastoreItem>
</file>

<file path=customXml/itemProps92.xml><?xml version="1.0" encoding="utf-8"?>
<ds:datastoreItem xmlns:ds="http://schemas.openxmlformats.org/officeDocument/2006/customXml" ds:itemID="{A6083A6F-8425-432A-83A9-543BDFAA1149}">
  <ds:schemaRefs>
    <ds:schemaRef ds:uri="http://schemas.openxmlformats.org/officeDocument/2006/bibliography"/>
  </ds:schemaRefs>
</ds:datastoreItem>
</file>

<file path=customXml/itemProps93.xml><?xml version="1.0" encoding="utf-8"?>
<ds:datastoreItem xmlns:ds="http://schemas.openxmlformats.org/officeDocument/2006/customXml" ds:itemID="{C9161606-9DFB-419C-970B-694BEB5BFBAB}">
  <ds:schemaRefs>
    <ds:schemaRef ds:uri="http://schemas.openxmlformats.org/officeDocument/2006/bibliography"/>
  </ds:schemaRefs>
</ds:datastoreItem>
</file>

<file path=customXml/itemProps94.xml><?xml version="1.0" encoding="utf-8"?>
<ds:datastoreItem xmlns:ds="http://schemas.openxmlformats.org/officeDocument/2006/customXml" ds:itemID="{68D22364-13FE-4964-92EA-3D1AA88C2696}">
  <ds:schemaRefs>
    <ds:schemaRef ds:uri="http://schemas.openxmlformats.org/officeDocument/2006/bibliography"/>
  </ds:schemaRefs>
</ds:datastoreItem>
</file>

<file path=customXml/itemProps95.xml><?xml version="1.0" encoding="utf-8"?>
<ds:datastoreItem xmlns:ds="http://schemas.openxmlformats.org/officeDocument/2006/customXml" ds:itemID="{5F21FCCB-F0BC-4D97-BED5-5D95B0031927}">
  <ds:schemaRefs>
    <ds:schemaRef ds:uri="http://schemas.openxmlformats.org/officeDocument/2006/bibliography"/>
  </ds:schemaRefs>
</ds:datastoreItem>
</file>

<file path=customXml/itemProps96.xml><?xml version="1.0" encoding="utf-8"?>
<ds:datastoreItem xmlns:ds="http://schemas.openxmlformats.org/officeDocument/2006/customXml" ds:itemID="{0B7F80F6-42F0-4F78-AFAE-DB8952A5BC33}">
  <ds:schemaRefs>
    <ds:schemaRef ds:uri="http://schemas.openxmlformats.org/officeDocument/2006/bibliography"/>
  </ds:schemaRefs>
</ds:datastoreItem>
</file>

<file path=customXml/itemProps97.xml><?xml version="1.0" encoding="utf-8"?>
<ds:datastoreItem xmlns:ds="http://schemas.openxmlformats.org/officeDocument/2006/customXml" ds:itemID="{B5939125-3A57-4363-AA46-6E38A0564EB8}">
  <ds:schemaRefs>
    <ds:schemaRef ds:uri="http://schemas.openxmlformats.org/officeDocument/2006/bibliography"/>
  </ds:schemaRefs>
</ds:datastoreItem>
</file>

<file path=customXml/itemProps98.xml><?xml version="1.0" encoding="utf-8"?>
<ds:datastoreItem xmlns:ds="http://schemas.openxmlformats.org/officeDocument/2006/customXml" ds:itemID="{0A613DB2-D0DF-45FE-8DFC-6FBB3A55039F}">
  <ds:schemaRefs>
    <ds:schemaRef ds:uri="http://schemas.openxmlformats.org/officeDocument/2006/bibliography"/>
  </ds:schemaRefs>
</ds:datastoreItem>
</file>

<file path=customXml/itemProps99.xml><?xml version="1.0" encoding="utf-8"?>
<ds:datastoreItem xmlns:ds="http://schemas.openxmlformats.org/officeDocument/2006/customXml" ds:itemID="{B59CA5B0-55AA-4C17-ABE1-9EF446A37E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652</TotalTime>
  <Pages>1</Pages>
  <Words>20573</Words>
  <Characters>117270</Characters>
  <Application>Microsoft Office Word</Application>
  <DocSecurity>0</DocSecurity>
  <Lines>977</Lines>
  <Paragraphs>275</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137568</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Branislava Nikolić</dc:creator>
  <cp:lastModifiedBy>Slobodan Vilotic</cp:lastModifiedBy>
  <cp:revision>17</cp:revision>
  <cp:lastPrinted>2017-08-21T10:29:00Z</cp:lastPrinted>
  <dcterms:created xsi:type="dcterms:W3CDTF">2017-07-05T08:55:00Z</dcterms:created>
  <dcterms:modified xsi:type="dcterms:W3CDTF">2017-08-30T07:10:00Z</dcterms:modified>
</cp:coreProperties>
</file>