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F019A1" w:rsidRPr="00F019A1">
        <w:t xml:space="preserve"> </w:t>
      </w:r>
      <w:r w:rsidR="00F019A1">
        <w:t>3000/0720/2017(538/2017)</w:t>
      </w:r>
    </w:p>
    <w:p w:rsidR="00210557" w:rsidRPr="008377FF" w:rsidRDefault="00210557" w:rsidP="00210557">
      <w:pPr>
        <w:jc w:val="center"/>
        <w:rPr>
          <w:rFonts w:cs="Arial"/>
        </w:rPr>
      </w:pPr>
    </w:p>
    <w:p w:rsidR="00210557" w:rsidRPr="00F019A1" w:rsidRDefault="00F019A1" w:rsidP="00210557">
      <w:pPr>
        <w:pStyle w:val="Title"/>
        <w:spacing w:before="0"/>
        <w:rPr>
          <w:rFonts w:cs="Arial"/>
          <w:sz w:val="22"/>
          <w:szCs w:val="22"/>
          <w:lang w:val="sr-Cyrl-RS"/>
        </w:rPr>
      </w:pPr>
      <w:r>
        <w:rPr>
          <w:rFonts w:cs="Arial"/>
          <w:sz w:val="22"/>
          <w:szCs w:val="22"/>
        </w:rPr>
        <w:t xml:space="preserve">Поправка конструкција објеката </w:t>
      </w:r>
      <w:r>
        <w:rPr>
          <w:rFonts w:cs="Arial"/>
          <w:sz w:val="22"/>
          <w:szCs w:val="22"/>
          <w:lang w:val="sr-Cyrl-RS"/>
        </w:rPr>
        <w:t>темеља, зидова, подова, плафонских и међуспрат конструкција, специјалним грађевинским материјалима ТЕНТ А</w:t>
      </w:r>
    </w:p>
    <w:p w:rsidR="00210557" w:rsidRPr="00F019A1" w:rsidRDefault="00210557" w:rsidP="00210557">
      <w:pPr>
        <w:pStyle w:val="Title"/>
        <w:spacing w:before="0"/>
        <w:rPr>
          <w:rFonts w:cs="Arial"/>
          <w:color w:val="FF0000"/>
          <w:sz w:val="22"/>
          <w:szCs w:val="22"/>
          <w:lang w:val="sr-Cyrl-RS"/>
        </w:rPr>
      </w:pPr>
    </w:p>
    <w:p w:rsidR="00210557" w:rsidRPr="008377FF" w:rsidRDefault="00210557" w:rsidP="00210557">
      <w:pPr>
        <w:pStyle w:val="Title"/>
        <w:spacing w:before="0"/>
        <w:rPr>
          <w:rFonts w:cs="Arial"/>
          <w:sz w:val="22"/>
          <w:szCs w:val="22"/>
        </w:rPr>
      </w:pPr>
    </w:p>
    <w:p w:rsidR="009C1868" w:rsidRPr="00E47C2E" w:rsidRDefault="009C1868" w:rsidP="009C1868">
      <w:pPr>
        <w:jc w:val="right"/>
        <w:rPr>
          <w:rFonts w:eastAsia="Arial Unicode MS" w:cs="Arial"/>
          <w:b/>
          <w:kern w:val="2"/>
          <w:lang w:val="ru-RU"/>
        </w:rPr>
      </w:pPr>
      <w:r w:rsidRPr="008377FF">
        <w:rPr>
          <w:rFonts w:eastAsia="Arial Unicode MS" w:cs="Arial"/>
          <w:b/>
          <w:kern w:val="2"/>
        </w:rPr>
        <w:t xml:space="preserve">                                                                         </w:t>
      </w:r>
      <w:r w:rsidRPr="00E47C2E">
        <w:rPr>
          <w:rFonts w:eastAsia="Arial Unicode MS" w:cs="Arial"/>
          <w:b/>
          <w:kern w:val="2"/>
          <w:lang w:val="ru-RU"/>
        </w:rPr>
        <w:t>К О М И С И Ј А</w:t>
      </w:r>
    </w:p>
    <w:p w:rsidR="009C1868" w:rsidRPr="00E47C2E" w:rsidRDefault="009C1868" w:rsidP="009C1868">
      <w:pPr>
        <w:jc w:val="right"/>
        <w:rPr>
          <w:rFonts w:eastAsia="Arial Unicode MS" w:cs="Arial"/>
          <w:kern w:val="2"/>
        </w:rPr>
      </w:pPr>
      <w:r w:rsidRPr="00E47C2E">
        <w:rPr>
          <w:rFonts w:eastAsia="Arial Unicode MS" w:cs="Arial"/>
          <w:kern w:val="2"/>
          <w:lang w:val="ru-RU"/>
        </w:rPr>
        <w:t xml:space="preserve">                                                                      за спровођење ЈН</w:t>
      </w:r>
      <w:r w:rsidR="006D76E9">
        <w:rPr>
          <w:rFonts w:eastAsia="Arial Unicode MS" w:cs="Arial"/>
          <w:kern w:val="2"/>
        </w:rPr>
        <w:t xml:space="preserve"> 3000/0720/2017(538/2017)</w:t>
      </w:r>
    </w:p>
    <w:p w:rsidR="006D76E9" w:rsidRDefault="009C1868" w:rsidP="006D76E9">
      <w:pPr>
        <w:tabs>
          <w:tab w:val="left" w:pos="8640"/>
        </w:tabs>
        <w:ind w:left="-360" w:right="-19"/>
        <w:rPr>
          <w:rFonts w:cs="Arial"/>
          <w:lang w:val="sr-Cyrl-CS"/>
        </w:rPr>
      </w:pPr>
      <w:r w:rsidRPr="00E47C2E">
        <w:rPr>
          <w:rFonts w:eastAsia="Arial Unicode MS" w:cs="Arial"/>
          <w:kern w:val="2"/>
          <w:lang w:val="ru-RU"/>
        </w:rPr>
        <w:t xml:space="preserve">                 </w:t>
      </w:r>
      <w:r w:rsidR="006D76E9">
        <w:rPr>
          <w:rFonts w:eastAsia="Arial Unicode MS" w:cs="Arial"/>
          <w:kern w:val="2"/>
          <w:lang w:val="ru-RU"/>
        </w:rPr>
        <w:t xml:space="preserve">                    </w:t>
      </w:r>
      <w:r>
        <w:rPr>
          <w:rFonts w:eastAsia="Arial Unicode MS" w:cs="Arial"/>
          <w:kern w:val="2"/>
          <w:lang w:val="ru-RU"/>
        </w:rPr>
        <w:t xml:space="preserve">  формирана Решењем бр.</w:t>
      </w:r>
      <w:r w:rsidRPr="00E47C2E">
        <w:rPr>
          <w:rFonts w:eastAsia="Arial Unicode MS" w:cs="Arial"/>
          <w:kern w:val="2"/>
          <w:lang w:val="ru-RU"/>
        </w:rPr>
        <w:t xml:space="preserve">. </w:t>
      </w:r>
      <w:r w:rsidR="006D76E9">
        <w:rPr>
          <w:rFonts w:cs="Arial"/>
          <w:lang w:val="sr-Cyrl-CS"/>
        </w:rPr>
        <w:t xml:space="preserve">105-Е.03.01-327498/4-2017 од </w:t>
      </w:r>
      <w:r w:rsidR="006D76E9">
        <w:rPr>
          <w:rFonts w:cs="Arial"/>
          <w:lang w:val="sr-Cyrl-CS"/>
        </w:rPr>
        <w:t>12.09.2017</w:t>
      </w:r>
    </w:p>
    <w:p w:rsidR="009C1868" w:rsidRPr="00E47C2E" w:rsidRDefault="009C1868" w:rsidP="009C1868">
      <w:pPr>
        <w:jc w:val="right"/>
        <w:rPr>
          <w:rFonts w:eastAsia="Arial Unicode MS" w:cs="Arial"/>
          <w:kern w:val="2"/>
          <w:lang w:val="ru-RU"/>
        </w:rPr>
      </w:pPr>
    </w:p>
    <w:p w:rsidR="009C1868" w:rsidRPr="00E47C2E" w:rsidRDefault="009C1868" w:rsidP="009C1868">
      <w:pPr>
        <w:pStyle w:val="Title"/>
        <w:spacing w:before="0"/>
        <w:rPr>
          <w:rFonts w:cs="Arial"/>
          <w:b w:val="0"/>
          <w:color w:val="FF0000"/>
          <w:sz w:val="22"/>
          <w:szCs w:val="22"/>
        </w:rPr>
      </w:pPr>
    </w:p>
    <w:p w:rsidR="009C1868" w:rsidRPr="00680342" w:rsidRDefault="009C1868" w:rsidP="009C1868">
      <w:pPr>
        <w:numPr>
          <w:ilvl w:val="0"/>
          <w:numId w:val="57"/>
        </w:numPr>
        <w:autoSpaceDE w:val="0"/>
        <w:autoSpaceDN w:val="0"/>
        <w:adjustRightInd w:val="0"/>
        <w:spacing w:before="0" w:after="200" w:line="276" w:lineRule="auto"/>
        <w:contextualSpacing/>
        <w:rPr>
          <w:rFonts w:eastAsia="TimesNewRomanPS-BoldMT" w:cs="Arial"/>
          <w:bCs/>
          <w:lang w:eastAsia="sr-Latn-CS"/>
        </w:rPr>
      </w:pPr>
      <w:r w:rsidRPr="00680342">
        <w:rPr>
          <w:rFonts w:eastAsia="TimesNewRomanPS-BoldMT" w:cs="Arial"/>
          <w:bCs/>
          <w:lang w:val="sr-Cyrl-RS" w:eastAsia="sr-Latn-CS"/>
        </w:rPr>
        <w:t xml:space="preserve">Бојан Цветковић, </w:t>
      </w:r>
      <w:r w:rsidRPr="00680342">
        <w:rPr>
          <w:rFonts w:eastAsia="TimesNewRomanPS-BoldMT" w:cs="Arial"/>
          <w:bCs/>
          <w:lang w:eastAsia="sr-Latn-CS"/>
        </w:rPr>
        <w:t xml:space="preserve">члан                           </w:t>
      </w:r>
      <w:r>
        <w:rPr>
          <w:rFonts w:eastAsia="TimesNewRomanPS-BoldMT" w:cs="Arial"/>
          <w:bCs/>
          <w:lang w:val="sr-Cyrl-RS" w:eastAsia="sr-Latn-CS"/>
        </w:rPr>
        <w:t xml:space="preserve"> </w:t>
      </w:r>
      <w:r w:rsidRPr="00680342">
        <w:rPr>
          <w:rFonts w:eastAsia="TimesNewRomanPS-BoldMT" w:cs="Arial"/>
          <w:bCs/>
          <w:lang w:eastAsia="sr-Latn-CS"/>
        </w:rPr>
        <w:t>___________________</w:t>
      </w:r>
    </w:p>
    <w:p w:rsidR="009C1868" w:rsidRPr="00680342" w:rsidRDefault="009C1868" w:rsidP="009C1868">
      <w:pPr>
        <w:numPr>
          <w:ilvl w:val="0"/>
          <w:numId w:val="55"/>
        </w:numPr>
        <w:autoSpaceDE w:val="0"/>
        <w:autoSpaceDN w:val="0"/>
        <w:adjustRightInd w:val="0"/>
        <w:spacing w:before="0" w:after="200" w:line="276" w:lineRule="auto"/>
        <w:contextualSpacing/>
        <w:rPr>
          <w:rFonts w:eastAsia="TimesNewRomanPS-BoldMT" w:cs="Arial"/>
          <w:bCs/>
          <w:lang w:eastAsia="sr-Latn-CS"/>
        </w:rPr>
      </w:pPr>
      <w:r w:rsidRPr="00680342">
        <w:rPr>
          <w:rFonts w:eastAsia="TimesNewRomanPS-BoldMT" w:cs="Arial"/>
          <w:bCs/>
          <w:lang w:val="sr-Cyrl-RS" w:eastAsia="sr-Latn-CS"/>
        </w:rPr>
        <w:t xml:space="preserve">Ненад Ђорђевић, </w:t>
      </w:r>
      <w:r w:rsidRPr="00680342">
        <w:rPr>
          <w:rFonts w:eastAsia="TimesNewRomanPS-BoldMT" w:cs="Arial"/>
          <w:bCs/>
          <w:lang w:eastAsia="sr-Latn-CS"/>
        </w:rPr>
        <w:t xml:space="preserve">заменик                          </w:t>
      </w:r>
      <w:r>
        <w:rPr>
          <w:rFonts w:eastAsia="TimesNewRomanPS-BoldMT" w:cs="Arial"/>
          <w:bCs/>
          <w:lang w:val="sr-Cyrl-RS" w:eastAsia="sr-Latn-CS"/>
        </w:rPr>
        <w:t xml:space="preserve"> </w:t>
      </w:r>
      <w:r w:rsidRPr="00680342">
        <w:rPr>
          <w:rFonts w:eastAsia="TimesNewRomanPS-BoldMT" w:cs="Arial"/>
          <w:bCs/>
          <w:lang w:eastAsia="sr-Latn-CS"/>
        </w:rPr>
        <w:t>___________________</w:t>
      </w:r>
    </w:p>
    <w:p w:rsidR="009C1868" w:rsidRPr="00680342" w:rsidRDefault="009C1868" w:rsidP="009C1868">
      <w:pPr>
        <w:numPr>
          <w:ilvl w:val="0"/>
          <w:numId w:val="57"/>
        </w:numPr>
        <w:autoSpaceDE w:val="0"/>
        <w:autoSpaceDN w:val="0"/>
        <w:adjustRightInd w:val="0"/>
        <w:spacing w:before="0" w:after="200" w:line="276" w:lineRule="auto"/>
        <w:contextualSpacing/>
        <w:rPr>
          <w:rFonts w:eastAsia="TimesNewRomanPS-BoldMT" w:cs="Arial"/>
          <w:bCs/>
          <w:lang w:eastAsia="sr-Latn-CS"/>
        </w:rPr>
      </w:pPr>
      <w:r>
        <w:rPr>
          <w:rFonts w:eastAsia="TimesNewRomanPS-BoldMT" w:cs="Arial"/>
          <w:bCs/>
          <w:lang w:val="sr-Cyrl-RS" w:eastAsia="sr-Latn-CS"/>
        </w:rPr>
        <w:t>Драгана Красавчић</w:t>
      </w:r>
      <w:r w:rsidRPr="00680342">
        <w:rPr>
          <w:rFonts w:eastAsia="TimesNewRomanPS-BoldMT" w:cs="Arial"/>
          <w:bCs/>
          <w:lang w:val="sr-Cyrl-RS" w:eastAsia="sr-Latn-CS"/>
        </w:rPr>
        <w:t>,</w:t>
      </w:r>
      <w:r>
        <w:rPr>
          <w:rFonts w:eastAsia="TimesNewRomanPS-BoldMT" w:cs="Arial"/>
          <w:bCs/>
          <w:lang w:eastAsia="sr-Latn-CS"/>
        </w:rPr>
        <w:t xml:space="preserve"> члан                     </w:t>
      </w:r>
      <w:r>
        <w:rPr>
          <w:rFonts w:eastAsia="TimesNewRomanPS-BoldMT" w:cs="Arial"/>
          <w:bCs/>
          <w:lang w:val="sr-Cyrl-RS" w:eastAsia="sr-Latn-CS"/>
        </w:rPr>
        <w:t xml:space="preserve"> </w:t>
      </w:r>
      <w:r>
        <w:rPr>
          <w:rFonts w:eastAsia="TimesNewRomanPS-BoldMT" w:cs="Arial"/>
          <w:bCs/>
          <w:lang w:eastAsia="sr-Latn-CS"/>
        </w:rPr>
        <w:t xml:space="preserve"> </w:t>
      </w:r>
      <w:r w:rsidRPr="00680342">
        <w:rPr>
          <w:rFonts w:eastAsia="TimesNewRomanPS-BoldMT" w:cs="Arial"/>
          <w:bCs/>
          <w:lang w:eastAsia="sr-Latn-CS"/>
        </w:rPr>
        <w:t>__________________</w:t>
      </w:r>
    </w:p>
    <w:p w:rsidR="009C1868" w:rsidRPr="00680342" w:rsidRDefault="009C1868" w:rsidP="009C1868">
      <w:pPr>
        <w:numPr>
          <w:ilvl w:val="0"/>
          <w:numId w:val="55"/>
        </w:numPr>
        <w:autoSpaceDE w:val="0"/>
        <w:autoSpaceDN w:val="0"/>
        <w:adjustRightInd w:val="0"/>
        <w:spacing w:before="0" w:after="200" w:line="276" w:lineRule="auto"/>
        <w:contextualSpacing/>
        <w:rPr>
          <w:rFonts w:eastAsia="TimesNewRomanPS-BoldMT" w:cs="Arial"/>
          <w:bCs/>
          <w:lang w:eastAsia="sr-Latn-CS"/>
        </w:rPr>
      </w:pPr>
      <w:r>
        <w:rPr>
          <w:rFonts w:eastAsia="TimesNewRomanPS-BoldMT" w:cs="Arial"/>
          <w:bCs/>
          <w:lang w:val="sr-Cyrl-RS"/>
        </w:rPr>
        <w:t>Жељко Ранковић</w:t>
      </w:r>
      <w:r w:rsidRPr="00680342">
        <w:rPr>
          <w:rFonts w:eastAsia="TimesNewRomanPS-BoldMT" w:cs="Arial"/>
          <w:bCs/>
          <w:lang w:val="sr-Cyrl-RS"/>
        </w:rPr>
        <w:t xml:space="preserve">, </w:t>
      </w:r>
      <w:r w:rsidRPr="00680342">
        <w:rPr>
          <w:rFonts w:eastAsia="TimesNewRomanPS-BoldMT" w:cs="Arial"/>
          <w:bCs/>
        </w:rPr>
        <w:t xml:space="preserve">заменик                  </w:t>
      </w:r>
      <w:r>
        <w:rPr>
          <w:rFonts w:eastAsia="TimesNewRomanPS-BoldMT" w:cs="Arial"/>
          <w:bCs/>
          <w:lang w:val="sr-Cyrl-RS"/>
        </w:rPr>
        <w:t xml:space="preserve">    </w:t>
      </w:r>
      <w:r w:rsidRPr="00680342">
        <w:rPr>
          <w:rFonts w:eastAsia="TimesNewRomanPS-BoldMT" w:cs="Arial"/>
          <w:bCs/>
        </w:rPr>
        <w:t xml:space="preserve">   </w:t>
      </w:r>
      <w:r>
        <w:rPr>
          <w:rFonts w:eastAsia="TimesNewRomanPS-BoldMT" w:cs="Arial"/>
          <w:bCs/>
          <w:lang w:val="sr-Cyrl-RS"/>
        </w:rPr>
        <w:t xml:space="preserve"> </w:t>
      </w:r>
      <w:r w:rsidRPr="00680342">
        <w:rPr>
          <w:rFonts w:eastAsia="TimesNewRomanPS-BoldMT" w:cs="Arial"/>
          <w:bCs/>
        </w:rPr>
        <w:t xml:space="preserve"> </w:t>
      </w:r>
      <w:r w:rsidRPr="00680342">
        <w:rPr>
          <w:rFonts w:eastAsia="TimesNewRomanPS-BoldMT" w:cs="Arial"/>
          <w:bCs/>
          <w:lang w:eastAsia="sr-Latn-CS"/>
        </w:rPr>
        <w:t>___________________</w:t>
      </w:r>
    </w:p>
    <w:p w:rsidR="009C1868" w:rsidRPr="00680342" w:rsidRDefault="009C1868" w:rsidP="009C1868">
      <w:pPr>
        <w:numPr>
          <w:ilvl w:val="0"/>
          <w:numId w:val="57"/>
        </w:numPr>
        <w:autoSpaceDE w:val="0"/>
        <w:autoSpaceDN w:val="0"/>
        <w:adjustRightInd w:val="0"/>
        <w:spacing w:before="0" w:after="200" w:line="276" w:lineRule="auto"/>
        <w:contextualSpacing/>
        <w:rPr>
          <w:rFonts w:eastAsia="TimesNewRomanPS-BoldMT" w:cs="Arial"/>
          <w:bCs/>
          <w:lang w:eastAsia="sr-Latn-CS"/>
        </w:rPr>
      </w:pPr>
      <w:r w:rsidRPr="00680342">
        <w:rPr>
          <w:rFonts w:eastAsia="TimesNewRomanPS-BoldMT" w:cs="Arial"/>
          <w:bCs/>
          <w:lang w:val="sr-Cyrl-RS" w:eastAsia="sr-Latn-CS"/>
        </w:rPr>
        <w:t xml:space="preserve">Вишња Лечић, </w:t>
      </w:r>
      <w:r w:rsidRPr="00680342">
        <w:rPr>
          <w:rFonts w:eastAsia="TimesNewRomanPS-BoldMT" w:cs="Arial"/>
          <w:bCs/>
          <w:lang w:eastAsia="sr-Latn-CS"/>
        </w:rPr>
        <w:t xml:space="preserve">члан                             </w:t>
      </w:r>
      <w:r>
        <w:rPr>
          <w:rFonts w:eastAsia="TimesNewRomanPS-BoldMT" w:cs="Arial"/>
          <w:bCs/>
          <w:lang w:val="sr-Cyrl-RS" w:eastAsia="sr-Latn-CS"/>
        </w:rPr>
        <w:t xml:space="preserve">  </w:t>
      </w:r>
      <w:r w:rsidRPr="00680342">
        <w:rPr>
          <w:rFonts w:eastAsia="TimesNewRomanPS-BoldMT" w:cs="Arial"/>
          <w:bCs/>
          <w:lang w:val="sr-Cyrl-RS" w:eastAsia="sr-Latn-CS"/>
        </w:rPr>
        <w:t xml:space="preserve"> </w:t>
      </w:r>
      <w:r w:rsidRPr="00680342">
        <w:rPr>
          <w:rFonts w:eastAsia="TimesNewRomanPS-BoldMT" w:cs="Arial"/>
          <w:bCs/>
          <w:lang w:eastAsia="sr-Latn-CS"/>
        </w:rPr>
        <w:t>___________________</w:t>
      </w:r>
    </w:p>
    <w:p w:rsidR="009C1868" w:rsidRPr="004C6802" w:rsidRDefault="009C1868" w:rsidP="009C1868">
      <w:pPr>
        <w:numPr>
          <w:ilvl w:val="0"/>
          <w:numId w:val="55"/>
        </w:numPr>
        <w:autoSpaceDE w:val="0"/>
        <w:autoSpaceDN w:val="0"/>
        <w:adjustRightInd w:val="0"/>
        <w:spacing w:before="0" w:after="200" w:line="276" w:lineRule="auto"/>
        <w:contextualSpacing/>
        <w:rPr>
          <w:rFonts w:eastAsia="TimesNewRomanPS-BoldMT" w:cs="Arial"/>
          <w:bCs/>
          <w:lang w:eastAsia="sr-Latn-CS"/>
        </w:rPr>
      </w:pPr>
      <w:r>
        <w:rPr>
          <w:rFonts w:eastAsia="TimesNewRomanPS-BoldMT" w:cs="Arial"/>
          <w:bCs/>
          <w:lang w:val="sr-Cyrl-RS"/>
        </w:rPr>
        <w:t>Драган Недељковић</w:t>
      </w:r>
      <w:r w:rsidRPr="00680342">
        <w:rPr>
          <w:rFonts w:eastAsia="TimesNewRomanPS-BoldMT" w:cs="Arial"/>
          <w:bCs/>
          <w:lang w:val="sr-Cyrl-RS"/>
        </w:rPr>
        <w:t xml:space="preserve">, </w:t>
      </w:r>
      <w:r>
        <w:rPr>
          <w:rFonts w:eastAsia="TimesNewRomanPS-BoldMT" w:cs="Arial"/>
          <w:bCs/>
        </w:rPr>
        <w:t xml:space="preserve">заменик                     </w:t>
      </w:r>
      <w:r w:rsidRPr="00680342">
        <w:rPr>
          <w:rFonts w:eastAsia="TimesNewRomanPS-BoldMT" w:cs="Arial"/>
          <w:bCs/>
          <w:lang w:eastAsia="sr-Latn-CS"/>
        </w:rPr>
        <w:t>___________________</w:t>
      </w: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6D76E9" w:rsidRDefault="00EB2C6E" w:rsidP="00A952F2">
      <w:pPr>
        <w:tabs>
          <w:tab w:val="left" w:pos="8640"/>
        </w:tabs>
        <w:ind w:left="-360" w:right="-19"/>
        <w:jc w:val="center"/>
        <w:rPr>
          <w:rFonts w:cs="Arial"/>
          <w:lang w:val="sr-Cyrl-CS"/>
        </w:rPr>
      </w:pPr>
      <w:r w:rsidRPr="008377FF">
        <w:rPr>
          <w:rFonts w:eastAsia="Arial Unicode MS" w:cs="Arial"/>
          <w:kern w:val="2"/>
          <w:lang w:val="ru-RU"/>
        </w:rPr>
        <w:t xml:space="preserve">(заведено у ЈП ЕПС број </w:t>
      </w:r>
      <w:r w:rsidR="00A952F2">
        <w:rPr>
          <w:rFonts w:cs="Arial"/>
          <w:lang w:val="sr-Cyrl-CS"/>
        </w:rPr>
        <w:t>105-Е.03.01-327498/6</w:t>
      </w:r>
      <w:r w:rsidR="006D76E9">
        <w:rPr>
          <w:rFonts w:cs="Arial"/>
          <w:lang w:val="sr-Cyrl-CS"/>
        </w:rPr>
        <w:t>-2017</w:t>
      </w:r>
      <w:r w:rsidR="00A952F2">
        <w:rPr>
          <w:rFonts w:cs="Arial"/>
          <w:lang w:val="sr-Cyrl-CS"/>
        </w:rPr>
        <w:t xml:space="preserve"> од </w:t>
      </w:r>
      <w:r w:rsidR="006D76E9">
        <w:rPr>
          <w:rFonts w:cs="Arial"/>
          <w:lang w:val="sr-Cyrl-CS"/>
        </w:rPr>
        <w:t>12.09.2017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F019A1" w:rsidP="000C50A0">
      <w:pPr>
        <w:spacing w:before="0"/>
        <w:jc w:val="center"/>
        <w:rPr>
          <w:rFonts w:cs="Arial"/>
          <w:lang w:val="ru-RU"/>
        </w:rPr>
      </w:pPr>
      <w:r>
        <w:rPr>
          <w:rFonts w:cs="Arial"/>
          <w:lang w:val="ru-RU"/>
        </w:rPr>
        <w:t>Обреновац</w:t>
      </w:r>
      <w:r w:rsidR="00EB2566" w:rsidRPr="008377FF">
        <w:rPr>
          <w:rFonts w:cs="Arial"/>
          <w:lang w:val="ru-RU"/>
        </w:rPr>
        <w:t>,</w:t>
      </w:r>
      <w:r>
        <w:rPr>
          <w:rFonts w:cs="Arial"/>
          <w:lang w:val="ru-RU"/>
        </w:rPr>
        <w:t xml:space="preserve"> Јул </w:t>
      </w:r>
      <w:r w:rsidR="001F62BF" w:rsidRPr="008377FF">
        <w:rPr>
          <w:rFonts w:cs="Arial"/>
          <w:lang w:val="ru-RU"/>
        </w:rPr>
        <w:t>201</w:t>
      </w:r>
      <w:r>
        <w:rPr>
          <w:rFonts w:cs="Arial"/>
          <w:lang w:val="ru-RU"/>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0C4654">
        <w:rPr>
          <w:rFonts w:eastAsia="TimesNewRomanPSMT" w:cs="Arial"/>
          <w:color w:val="000000"/>
          <w:kern w:val="2"/>
          <w:lang w:val="sr-Latn-RS"/>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A952F2">
        <w:rPr>
          <w:rFonts w:eastAsia="Arial Unicode MS" w:cs="Arial"/>
          <w:color w:val="000000"/>
          <w:kern w:val="2"/>
          <w:lang w:val="ru-RU"/>
        </w:rPr>
        <w:t xml:space="preserve">105-Е.03.01-327498/3-2017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A952F2">
        <w:rPr>
          <w:rFonts w:eastAsia="Arial Unicode MS" w:cs="Arial"/>
          <w:color w:val="000000"/>
          <w:kern w:val="2"/>
          <w:lang w:val="ru-RU"/>
        </w:rPr>
        <w:t xml:space="preserve"> 12.09</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F019A1">
        <w:rPr>
          <w:rFonts w:eastAsia="Arial Unicode MS" w:cs="Arial"/>
          <w:color w:val="000000"/>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A952F2">
        <w:rPr>
          <w:rFonts w:eastAsia="Arial Unicode MS" w:cs="Arial"/>
          <w:color w:val="000000"/>
          <w:kern w:val="2"/>
          <w:lang w:val="ru-RU"/>
        </w:rPr>
        <w:t>105-Е.03.01-327498/4</w:t>
      </w:r>
      <w:bookmarkStart w:id="6" w:name="_GoBack"/>
      <w:bookmarkEnd w:id="6"/>
      <w:r w:rsidR="00A952F2">
        <w:rPr>
          <w:rFonts w:eastAsia="Arial Unicode MS" w:cs="Arial"/>
          <w:color w:val="000000"/>
          <w:kern w:val="2"/>
          <w:lang w:val="ru-RU"/>
        </w:rPr>
        <w:t xml:space="preserve">-2017 </w:t>
      </w:r>
      <w:r w:rsidR="00A952F2" w:rsidRPr="008377FF">
        <w:rPr>
          <w:rFonts w:eastAsia="Arial Unicode MS" w:cs="Arial"/>
          <w:color w:val="000000"/>
          <w:kern w:val="2"/>
        </w:rPr>
        <w:t>o</w:t>
      </w:r>
      <w:r w:rsidR="00A952F2" w:rsidRPr="008377FF">
        <w:rPr>
          <w:rFonts w:eastAsia="Arial Unicode MS" w:cs="Arial"/>
          <w:color w:val="000000"/>
          <w:kern w:val="2"/>
          <w:lang w:val="ru-RU"/>
        </w:rPr>
        <w:t>д</w:t>
      </w:r>
      <w:r w:rsidR="00A952F2">
        <w:rPr>
          <w:rFonts w:eastAsia="Arial Unicode MS" w:cs="Arial"/>
          <w:color w:val="000000"/>
          <w:kern w:val="2"/>
          <w:lang w:val="ru-RU"/>
        </w:rPr>
        <w:t xml:space="preserve"> 12.09</w:t>
      </w:r>
      <w:r w:rsidR="00A952F2" w:rsidRPr="008377FF">
        <w:rPr>
          <w:rFonts w:eastAsia="Arial Unicode MS" w:cs="Arial"/>
          <w:color w:val="000000"/>
          <w:kern w:val="2"/>
          <w:lang w:val="ru-RU"/>
        </w:rPr>
        <w:t>.201</w:t>
      </w:r>
      <w:r w:rsidR="00A952F2">
        <w:rPr>
          <w:rFonts w:eastAsia="Arial Unicode MS" w:cs="Arial"/>
          <w:color w:val="000000"/>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F019A1"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F019A1" w:rsidRPr="00F019A1">
        <w:t xml:space="preserve"> </w:t>
      </w:r>
      <w:r w:rsidR="00F019A1" w:rsidRPr="00F019A1">
        <w:rPr>
          <w:b/>
        </w:rPr>
        <w:t>3000/0720/2017(538/2017)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2B3164" w:rsidRDefault="002B3164"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2B3164" w:rsidRDefault="002B3164"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2B3164" w:rsidRDefault="002B3164"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2B3164" w:rsidRDefault="002B3164" w:rsidP="004C3B38">
            <w:pPr>
              <w:tabs>
                <w:tab w:val="left" w:pos="360"/>
                <w:tab w:val="left" w:pos="567"/>
                <w:tab w:val="right" w:leader="dot" w:pos="9639"/>
              </w:tabs>
              <w:jc w:val="center"/>
              <w:rPr>
                <w:lang w:val="sr-Cyrl-RS"/>
              </w:rPr>
            </w:pPr>
            <w:r>
              <w:rPr>
                <w:lang w:val="sr-Cyrl-RS"/>
              </w:rPr>
              <w:t>11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2B3164" w:rsidRDefault="002B3164" w:rsidP="004C3B38">
            <w:pPr>
              <w:tabs>
                <w:tab w:val="left" w:pos="360"/>
                <w:tab w:val="left" w:pos="567"/>
                <w:tab w:val="right" w:leader="dot" w:pos="9639"/>
              </w:tabs>
              <w:jc w:val="center"/>
              <w:rPr>
                <w:lang w:val="sr-Cyrl-RS"/>
              </w:rPr>
            </w:pPr>
            <w:r>
              <w:rPr>
                <w:lang w:val="sr-Cyrl-RS"/>
              </w:rPr>
              <w:t>18</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377FF" w:rsidRDefault="002B3164" w:rsidP="004C3B38">
            <w:pPr>
              <w:tabs>
                <w:tab w:val="left" w:pos="360"/>
                <w:tab w:val="left" w:pos="567"/>
                <w:tab w:val="right" w:leader="dot" w:pos="9639"/>
              </w:tabs>
              <w:jc w:val="center"/>
            </w:pPr>
            <w:r>
              <w:t>19</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2B3164" w:rsidRDefault="002B3164" w:rsidP="004C3B38">
            <w:pPr>
              <w:tabs>
                <w:tab w:val="left" w:pos="360"/>
                <w:tab w:val="left" w:pos="567"/>
                <w:tab w:val="right" w:leader="dot" w:pos="9639"/>
              </w:tabs>
              <w:rPr>
                <w:rFonts w:cs="Arial"/>
                <w:lang w:val="sr-Cyrl-RS"/>
              </w:rPr>
            </w:pPr>
            <w:r>
              <w:rPr>
                <w:rFonts w:cs="Arial"/>
              </w:rPr>
              <w:t xml:space="preserve">Обрасци ( 1 – 7 </w:t>
            </w:r>
            <w:r w:rsidR="00C62AA7" w:rsidRPr="008377FF">
              <w:rPr>
                <w:rFonts w:cs="Arial"/>
              </w:rPr>
              <w:t>)</w:t>
            </w:r>
            <w:r>
              <w:rPr>
                <w:rFonts w:cs="Arial"/>
                <w:lang w:val="sr-Cyrl-RS"/>
              </w:rPr>
              <w:t xml:space="preserve"> и Прилози ( 1 – 7 )</w:t>
            </w:r>
          </w:p>
        </w:tc>
        <w:tc>
          <w:tcPr>
            <w:tcW w:w="810" w:type="dxa"/>
          </w:tcPr>
          <w:p w:rsidR="00C62AA7" w:rsidRPr="002B3164" w:rsidRDefault="002B3164" w:rsidP="002B3164">
            <w:pPr>
              <w:tabs>
                <w:tab w:val="left" w:pos="360"/>
                <w:tab w:val="left" w:pos="567"/>
                <w:tab w:val="right" w:leader="dot" w:pos="9639"/>
              </w:tabs>
              <w:rPr>
                <w:lang w:val="sr-Cyrl-RS"/>
              </w:rPr>
            </w:pPr>
            <w:r>
              <w:rPr>
                <w:lang w:val="sr-Cyrl-RS"/>
              </w:rPr>
              <w:t xml:space="preserve">   37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2B3164" w:rsidRDefault="002B3164" w:rsidP="004C3B38">
            <w:pPr>
              <w:tabs>
                <w:tab w:val="left" w:pos="360"/>
                <w:tab w:val="left" w:pos="567"/>
                <w:tab w:val="right" w:leader="dot" w:pos="9639"/>
              </w:tabs>
              <w:jc w:val="center"/>
              <w:rPr>
                <w:lang w:val="sr-Cyrl-RS"/>
              </w:rPr>
            </w:pPr>
            <w:r>
              <w:rPr>
                <w:lang w:val="sr-Cyrl-RS"/>
              </w:rPr>
              <w:t>61</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Укупан број страна документац</w:t>
      </w:r>
      <w:r w:rsidR="002B3164">
        <w:rPr>
          <w:rFonts w:cs="Arial"/>
          <w:bCs/>
          <w:noProof/>
          <w:lang w:val="sr-Cyrl-CS"/>
        </w:rPr>
        <w:t>ије: 81</w:t>
      </w:r>
    </w:p>
    <w:p w:rsidR="001853E1" w:rsidRPr="008377FF" w:rsidRDefault="001853E1" w:rsidP="000C50A0">
      <w:pPr>
        <w:pStyle w:val="BodyText"/>
        <w:spacing w:before="0"/>
        <w:rPr>
          <w:rFonts w:cs="Arial"/>
          <w:sz w:val="22"/>
          <w:szCs w:val="22"/>
        </w:rPr>
      </w:pPr>
    </w:p>
    <w:p w:rsidR="00FA0E61" w:rsidRPr="008377FF" w:rsidRDefault="00473AD5" w:rsidP="0081523D">
      <w:pPr>
        <w:pStyle w:val="Heading10"/>
        <w:numPr>
          <w:ilvl w:val="0"/>
          <w:numId w:val="16"/>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C66A43"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F019A1" w:rsidRDefault="00F019A1"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F019A1" w:rsidRDefault="004276AD" w:rsidP="00F019A1">
            <w:pPr>
              <w:pStyle w:val="Title"/>
              <w:spacing w:before="0"/>
              <w:rPr>
                <w:rFonts w:cs="Arial"/>
                <w:sz w:val="22"/>
                <w:szCs w:val="22"/>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bookmarkEnd w:id="16"/>
            <w:r w:rsidR="00F019A1">
              <w:rPr>
                <w:rFonts w:cs="Arial"/>
                <w:sz w:val="22"/>
                <w:szCs w:val="22"/>
              </w:rPr>
              <w:t xml:space="preserve">Поправка конструкција објеката </w:t>
            </w:r>
            <w:r w:rsidR="00F019A1">
              <w:rPr>
                <w:rFonts w:cs="Arial"/>
                <w:sz w:val="22"/>
                <w:szCs w:val="22"/>
                <w:lang w:val="sr-Cyrl-RS"/>
              </w:rPr>
              <w:t>темеља, зидова, подова, плафонских и међуспрат конструкција, специјалним грађевинским материјалима ТЕНТ А</w:t>
            </w: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F019A1" w:rsidRDefault="002E12CC" w:rsidP="00F019A1">
            <w:pPr>
              <w:pStyle w:val="ListParagraph"/>
              <w:widowControl w:val="0"/>
              <w:ind w:left="0"/>
              <w:jc w:val="center"/>
              <w:rPr>
                <w:rFonts w:ascii="Arial" w:hAnsi="Arial" w:cs="Arial"/>
              </w:rPr>
            </w:pPr>
            <w:r w:rsidRPr="00F019A1">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F019A1" w:rsidRPr="00884708" w:rsidRDefault="00F019A1" w:rsidP="00F019A1">
            <w:pPr>
              <w:jc w:val="center"/>
              <w:rPr>
                <w:rFonts w:cs="Arial"/>
                <w:color w:val="00B0F0"/>
                <w:lang w:val="sr-Cyrl-RS"/>
              </w:rPr>
            </w:pPr>
            <w:r>
              <w:rPr>
                <w:rFonts w:cs="Arial"/>
                <w:lang w:val="sr-Cyrl-RS"/>
              </w:rPr>
              <w:t>Драгана Красавчић</w:t>
            </w:r>
          </w:p>
          <w:p w:rsidR="00F019A1" w:rsidRPr="00F10346" w:rsidRDefault="00F019A1" w:rsidP="00F019A1">
            <w:pPr>
              <w:jc w:val="center"/>
              <w:rPr>
                <w:rFonts w:cs="Arial"/>
              </w:rPr>
            </w:pPr>
            <w:r w:rsidRPr="00F10346">
              <w:rPr>
                <w:rFonts w:cs="Arial"/>
              </w:rPr>
              <w:t xml:space="preserve">e-mail: </w:t>
            </w:r>
            <w:hyperlink r:id="rId166" w:history="1">
              <w:r w:rsidRPr="00430B18">
                <w:rPr>
                  <w:rStyle w:val="Hyperlink"/>
                  <w:rFonts w:cs="Arial"/>
                  <w:lang w:val="sr-Latn-RS"/>
                </w:rPr>
                <w:t>dragana.krasavcic</w:t>
              </w:r>
              <w:r w:rsidRPr="00430B18">
                <w:rPr>
                  <w:rStyle w:val="Hyperlink"/>
                  <w:rFonts w:cs="Arial"/>
                </w:rPr>
                <w:t>@</w:t>
              </w:r>
            </w:hyperlink>
            <w:r w:rsidRPr="00A34A0F">
              <w:rPr>
                <w:rStyle w:val="Hyperlink"/>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81523D">
      <w:pPr>
        <w:pStyle w:val="Heading10"/>
        <w:numPr>
          <w:ilvl w:val="0"/>
          <w:numId w:val="16"/>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F019A1">
        <w:rPr>
          <w:rFonts w:cs="Arial"/>
          <w:b/>
          <w:lang w:eastAsia="zh-CN"/>
        </w:rPr>
        <w:t>Опис предмета јавне набавке</w:t>
      </w:r>
      <w:r w:rsidRPr="008377FF">
        <w:rPr>
          <w:rFonts w:cs="Arial"/>
          <w:lang w:eastAsia="zh-CN"/>
        </w:rPr>
        <w:t xml:space="preserve">: </w:t>
      </w:r>
      <w:r w:rsidR="00F019A1">
        <w:rPr>
          <w:rFonts w:cs="Arial"/>
        </w:rPr>
        <w:t xml:space="preserve">Поправка конструкција објеката </w:t>
      </w:r>
      <w:r w:rsidR="00F019A1">
        <w:rPr>
          <w:rFonts w:cs="Arial"/>
          <w:lang w:val="sr-Cyrl-RS"/>
        </w:rPr>
        <w:t>темеља, зидова, подова, плафонских и међуспрат конструкција, специјалним грађевинским материјалима ТЕНТ А</w:t>
      </w:r>
    </w:p>
    <w:p w:rsidR="002E12CC" w:rsidRPr="008377FF" w:rsidRDefault="002E12CC" w:rsidP="0032186E">
      <w:pPr>
        <w:spacing w:before="0"/>
        <w:rPr>
          <w:rFonts w:cs="Arial"/>
          <w:lang w:eastAsia="zh-CN"/>
        </w:rPr>
      </w:pPr>
      <w:r w:rsidRPr="00F019A1">
        <w:rPr>
          <w:rFonts w:cs="Arial"/>
          <w:b/>
          <w:lang w:eastAsia="zh-CN"/>
        </w:rPr>
        <w:t>Назив из општег речника набавке</w:t>
      </w:r>
      <w:r w:rsidRPr="008377FF">
        <w:rPr>
          <w:rFonts w:cs="Arial"/>
          <w:lang w:eastAsia="zh-CN"/>
        </w:rPr>
        <w:t>:</w:t>
      </w:r>
      <w:r w:rsidR="00F019A1">
        <w:rPr>
          <w:rFonts w:cs="Arial"/>
          <w:lang w:eastAsia="zh-CN"/>
        </w:rPr>
        <w:t xml:space="preserve"> Радови на бојењу и наношењу заштитног премаза на конструкцији</w:t>
      </w:r>
    </w:p>
    <w:p w:rsidR="002E12CC" w:rsidRPr="008377FF" w:rsidRDefault="002E12CC" w:rsidP="0032186E">
      <w:pPr>
        <w:spacing w:before="0"/>
        <w:rPr>
          <w:rFonts w:cs="Arial"/>
          <w:lang w:eastAsia="zh-CN"/>
        </w:rPr>
      </w:pPr>
      <w:r w:rsidRPr="00F019A1">
        <w:rPr>
          <w:rFonts w:cs="Arial"/>
          <w:b/>
          <w:lang w:eastAsia="zh-CN"/>
        </w:rPr>
        <w:t>Ознака из општег речника набавке</w:t>
      </w:r>
      <w:r w:rsidRPr="008377FF">
        <w:rPr>
          <w:rFonts w:cs="Arial"/>
          <w:lang w:eastAsia="zh-CN"/>
        </w:rPr>
        <w:t xml:space="preserve">: </w:t>
      </w:r>
      <w:r w:rsidR="00F019A1">
        <w:rPr>
          <w:rFonts w:cs="Arial"/>
          <w:lang w:eastAsia="zh-CN"/>
        </w:rPr>
        <w:t>45442120</w:t>
      </w:r>
    </w:p>
    <w:p w:rsidR="00831ED8" w:rsidRPr="008377FF" w:rsidRDefault="00831ED8" w:rsidP="00831ED8">
      <w:pPr>
        <w:spacing w:before="0"/>
        <w:rPr>
          <w:rFonts w:cs="Arial"/>
          <w:color w:val="FF0000"/>
          <w:lang w:eastAsia="zh-CN"/>
        </w:rPr>
      </w:pP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019A1" w:rsidRDefault="00F019A1" w:rsidP="0032186E">
      <w:pPr>
        <w:spacing w:before="0"/>
        <w:rPr>
          <w:rFonts w:cs="Arial"/>
          <w:lang w:eastAsia="zh-CN"/>
        </w:rPr>
      </w:pPr>
    </w:p>
    <w:p w:rsidR="00F019A1" w:rsidRDefault="00F019A1" w:rsidP="0032186E">
      <w:pPr>
        <w:spacing w:before="0"/>
        <w:rPr>
          <w:rFonts w:cs="Arial"/>
          <w:lang w:eastAsia="zh-CN"/>
        </w:rPr>
      </w:pPr>
    </w:p>
    <w:p w:rsidR="00F019A1" w:rsidRDefault="00F019A1" w:rsidP="0032186E">
      <w:pPr>
        <w:spacing w:before="0"/>
        <w:rPr>
          <w:rFonts w:cs="Arial"/>
          <w:lang w:eastAsia="zh-CN"/>
        </w:rPr>
      </w:pPr>
    </w:p>
    <w:p w:rsidR="00F019A1" w:rsidRDefault="00F019A1" w:rsidP="0032186E">
      <w:pPr>
        <w:spacing w:before="0"/>
        <w:rPr>
          <w:rFonts w:cs="Arial"/>
          <w:lang w:eastAsia="zh-CN"/>
        </w:rPr>
      </w:pPr>
    </w:p>
    <w:p w:rsidR="00F019A1" w:rsidRDefault="00F019A1" w:rsidP="0032186E">
      <w:pPr>
        <w:spacing w:before="0"/>
        <w:rPr>
          <w:rFonts w:cs="Arial"/>
          <w:lang w:eastAsia="zh-CN"/>
        </w:rPr>
      </w:pPr>
    </w:p>
    <w:p w:rsidR="00F019A1" w:rsidRDefault="00F019A1" w:rsidP="0032186E">
      <w:pPr>
        <w:spacing w:before="0"/>
        <w:rPr>
          <w:rFonts w:cs="Arial"/>
          <w:lang w:eastAsia="zh-CN"/>
        </w:rPr>
      </w:pPr>
    </w:p>
    <w:p w:rsidR="00F019A1" w:rsidRDefault="00F019A1" w:rsidP="0032186E">
      <w:pPr>
        <w:spacing w:before="0"/>
        <w:rPr>
          <w:rFonts w:cs="Arial"/>
          <w:lang w:eastAsia="zh-CN"/>
        </w:rPr>
      </w:pPr>
    </w:p>
    <w:p w:rsidR="00F019A1" w:rsidRDefault="00F019A1" w:rsidP="0032186E">
      <w:pPr>
        <w:spacing w:before="0"/>
        <w:rPr>
          <w:rFonts w:cs="Arial"/>
          <w:lang w:eastAsia="zh-CN"/>
        </w:rPr>
      </w:pPr>
    </w:p>
    <w:p w:rsidR="00F019A1" w:rsidRDefault="00F019A1" w:rsidP="0032186E">
      <w:pPr>
        <w:spacing w:before="0"/>
        <w:rPr>
          <w:rFonts w:cs="Arial"/>
          <w:lang w:eastAsia="zh-CN"/>
        </w:rPr>
      </w:pPr>
    </w:p>
    <w:p w:rsidR="00F019A1" w:rsidRDefault="00F019A1" w:rsidP="0032186E">
      <w:pPr>
        <w:spacing w:before="0"/>
        <w:rPr>
          <w:rFonts w:cs="Arial"/>
          <w:lang w:eastAsia="zh-CN"/>
        </w:rPr>
      </w:pPr>
    </w:p>
    <w:p w:rsidR="00F019A1" w:rsidRPr="008377FF" w:rsidRDefault="00F019A1" w:rsidP="0032186E">
      <w:pPr>
        <w:spacing w:before="0"/>
        <w:rPr>
          <w:rFonts w:cs="Arial"/>
          <w:lang w:eastAsia="zh-CN"/>
        </w:rPr>
      </w:pPr>
    </w:p>
    <w:p w:rsidR="00DB369C" w:rsidRPr="00F019A1" w:rsidRDefault="00DB369C" w:rsidP="0081523D">
      <w:pPr>
        <w:pStyle w:val="Heading10"/>
        <w:numPr>
          <w:ilvl w:val="0"/>
          <w:numId w:val="16"/>
        </w:numPr>
        <w:jc w:val="both"/>
        <w:rPr>
          <w:rFonts w:cs="Arial"/>
        </w:rPr>
      </w:pPr>
      <w:r w:rsidRPr="008377FF">
        <w:rPr>
          <w:rFonts w:cs="Arial"/>
        </w:rPr>
        <w:lastRenderedPageBreak/>
        <w:t>ТЕХНИЧК</w:t>
      </w:r>
      <w:r w:rsidR="0032186E" w:rsidRPr="008377FF">
        <w:rPr>
          <w:rFonts w:cs="Arial"/>
        </w:rPr>
        <w:t>АСПЕЦИФИКАЦИЈА</w:t>
      </w:r>
      <w:bookmarkEnd w:id="17"/>
    </w:p>
    <w:p w:rsidR="00831ED8" w:rsidRPr="008377FF" w:rsidRDefault="00831ED8" w:rsidP="00874F5B">
      <w:pPr>
        <w:rPr>
          <w:b/>
          <w:color w:val="00B0F0"/>
        </w:rPr>
      </w:pPr>
    </w:p>
    <w:p w:rsidR="00DB369C" w:rsidRDefault="0032186E" w:rsidP="0032186E">
      <w:pPr>
        <w:pStyle w:val="Heading10"/>
        <w:ind w:left="0" w:firstLine="0"/>
        <w:jc w:val="both"/>
        <w:rPr>
          <w:rFonts w:cs="Arial"/>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2C1504" w:rsidRPr="002C1504" w:rsidRDefault="002C1504" w:rsidP="002C1504">
      <w:pPr>
        <w:rPr>
          <w:lang w:val="sr-Cyrl-CS" w:eastAsia="ar-SA"/>
        </w:rPr>
      </w:pPr>
    </w:p>
    <w:p w:rsidR="008377FF" w:rsidRDefault="002C1504" w:rsidP="008377FF">
      <w:pPr>
        <w:pStyle w:val="ListParagraph"/>
        <w:autoSpaceDE w:val="0"/>
        <w:autoSpaceDN w:val="0"/>
        <w:adjustRightInd w:val="0"/>
        <w:spacing w:before="0" w:after="0" w:line="240" w:lineRule="auto"/>
        <w:ind w:left="0"/>
        <w:contextualSpacing w:val="0"/>
        <w:jc w:val="left"/>
        <w:rPr>
          <w:rFonts w:ascii="Arial" w:hAnsi="Arial" w:cs="Arial"/>
          <w:lang w:val="sr-Cyrl-RS"/>
        </w:rPr>
      </w:pPr>
      <w:r>
        <w:rPr>
          <w:rFonts w:ascii="Arial" w:hAnsi="Arial" w:cs="Arial"/>
          <w:lang w:val="sr-Cyrl-RS"/>
        </w:rPr>
        <w:t>Предмером радова предвиђен је део поправки бетонских и металних конструкција ( превасходно) ГПО и то:</w:t>
      </w:r>
    </w:p>
    <w:p w:rsidR="002C1504" w:rsidRDefault="002C1504" w:rsidP="0081523D">
      <w:pPr>
        <w:pStyle w:val="ListParagraph"/>
        <w:numPr>
          <w:ilvl w:val="0"/>
          <w:numId w:val="47"/>
        </w:numPr>
        <w:autoSpaceDE w:val="0"/>
        <w:autoSpaceDN w:val="0"/>
        <w:adjustRightInd w:val="0"/>
        <w:spacing w:before="0" w:after="0" w:line="240" w:lineRule="auto"/>
        <w:contextualSpacing w:val="0"/>
        <w:jc w:val="left"/>
        <w:rPr>
          <w:rFonts w:ascii="Arial" w:hAnsi="Arial" w:cs="Arial"/>
          <w:lang w:val="sr-Cyrl-RS"/>
        </w:rPr>
      </w:pPr>
      <w:r>
        <w:rPr>
          <w:rFonts w:ascii="Arial" w:hAnsi="Arial" w:cs="Arial"/>
          <w:lang w:val="sr-Cyrl-RS"/>
        </w:rPr>
        <w:t>ГПО – к ± 0.00 – поправка бетонске плоче доње зоне</w:t>
      </w:r>
    </w:p>
    <w:p w:rsidR="002C1504" w:rsidRDefault="002C1504" w:rsidP="0081523D">
      <w:pPr>
        <w:pStyle w:val="ListParagraph"/>
        <w:numPr>
          <w:ilvl w:val="0"/>
          <w:numId w:val="47"/>
        </w:numPr>
        <w:autoSpaceDE w:val="0"/>
        <w:autoSpaceDN w:val="0"/>
        <w:adjustRightInd w:val="0"/>
        <w:spacing w:before="0" w:after="0" w:line="240" w:lineRule="auto"/>
        <w:contextualSpacing w:val="0"/>
        <w:jc w:val="left"/>
        <w:rPr>
          <w:rFonts w:ascii="Arial" w:hAnsi="Arial" w:cs="Arial"/>
          <w:lang w:val="sr-Cyrl-RS"/>
        </w:rPr>
      </w:pPr>
      <w:r>
        <w:rPr>
          <w:rFonts w:ascii="Arial" w:hAnsi="Arial" w:cs="Arial"/>
          <w:lang w:val="sr-Cyrl-RS"/>
        </w:rPr>
        <w:t>ГПО – к ±0.00 подови око напојних</w:t>
      </w:r>
    </w:p>
    <w:p w:rsidR="002C1504" w:rsidRDefault="002C1504" w:rsidP="0081523D">
      <w:pPr>
        <w:pStyle w:val="ListParagraph"/>
        <w:numPr>
          <w:ilvl w:val="0"/>
          <w:numId w:val="47"/>
        </w:numPr>
        <w:autoSpaceDE w:val="0"/>
        <w:autoSpaceDN w:val="0"/>
        <w:adjustRightInd w:val="0"/>
        <w:spacing w:before="0" w:after="0" w:line="240" w:lineRule="auto"/>
        <w:contextualSpacing w:val="0"/>
        <w:jc w:val="left"/>
        <w:rPr>
          <w:rFonts w:ascii="Arial" w:hAnsi="Arial" w:cs="Arial"/>
          <w:lang w:val="sr-Cyrl-RS"/>
        </w:rPr>
      </w:pPr>
      <w:r>
        <w:rPr>
          <w:rFonts w:ascii="Arial" w:hAnsi="Arial" w:cs="Arial"/>
          <w:lang w:val="sr-Cyrl-RS"/>
        </w:rPr>
        <w:t>ГПО – темељи млинова и фојтова млинова</w:t>
      </w:r>
    </w:p>
    <w:p w:rsidR="002C1504" w:rsidRDefault="002C1504" w:rsidP="0081523D">
      <w:pPr>
        <w:pStyle w:val="ListParagraph"/>
        <w:numPr>
          <w:ilvl w:val="0"/>
          <w:numId w:val="47"/>
        </w:numPr>
        <w:autoSpaceDE w:val="0"/>
        <w:autoSpaceDN w:val="0"/>
        <w:adjustRightInd w:val="0"/>
        <w:spacing w:before="0" w:after="0" w:line="240" w:lineRule="auto"/>
        <w:contextualSpacing w:val="0"/>
        <w:jc w:val="left"/>
        <w:rPr>
          <w:rFonts w:ascii="Arial" w:hAnsi="Arial" w:cs="Arial"/>
          <w:lang w:val="sr-Cyrl-RS"/>
        </w:rPr>
      </w:pPr>
      <w:r>
        <w:rPr>
          <w:rFonts w:ascii="Arial" w:hAnsi="Arial" w:cs="Arial"/>
          <w:lang w:val="sr-Cyrl-RS"/>
        </w:rPr>
        <w:t>ГПО – подови у котларници за цеви за расхладу до млинова ( од експандера и др.)</w:t>
      </w:r>
    </w:p>
    <w:p w:rsidR="002C1504" w:rsidRDefault="002C1504" w:rsidP="0081523D">
      <w:pPr>
        <w:pStyle w:val="ListParagraph"/>
        <w:numPr>
          <w:ilvl w:val="0"/>
          <w:numId w:val="47"/>
        </w:numPr>
        <w:autoSpaceDE w:val="0"/>
        <w:autoSpaceDN w:val="0"/>
        <w:adjustRightInd w:val="0"/>
        <w:spacing w:before="0" w:after="0" w:line="240" w:lineRule="auto"/>
        <w:contextualSpacing w:val="0"/>
        <w:jc w:val="left"/>
        <w:rPr>
          <w:rFonts w:ascii="Arial" w:hAnsi="Arial" w:cs="Arial"/>
          <w:lang w:val="sr-Cyrl-RS"/>
        </w:rPr>
      </w:pPr>
      <w:r>
        <w:rPr>
          <w:rFonts w:ascii="Arial" w:hAnsi="Arial" w:cs="Arial"/>
          <w:lang w:val="sr-Cyrl-RS"/>
        </w:rPr>
        <w:t>ГПО – канали и подови на к -3,30 и на -4,00(првенствено на А2)</w:t>
      </w:r>
    </w:p>
    <w:p w:rsidR="002C1504" w:rsidRDefault="002C1504" w:rsidP="0081523D">
      <w:pPr>
        <w:pStyle w:val="ListParagraph"/>
        <w:numPr>
          <w:ilvl w:val="0"/>
          <w:numId w:val="47"/>
        </w:numPr>
        <w:autoSpaceDE w:val="0"/>
        <w:autoSpaceDN w:val="0"/>
        <w:adjustRightInd w:val="0"/>
        <w:spacing w:before="0" w:after="0" w:line="240" w:lineRule="auto"/>
        <w:contextualSpacing w:val="0"/>
        <w:jc w:val="left"/>
        <w:rPr>
          <w:rFonts w:ascii="Arial" w:hAnsi="Arial" w:cs="Arial"/>
          <w:lang w:val="sr-Cyrl-RS"/>
        </w:rPr>
      </w:pPr>
      <w:r>
        <w:rPr>
          <w:rFonts w:ascii="Arial" w:hAnsi="Arial" w:cs="Arial"/>
          <w:lang w:val="sr-Cyrl-RS"/>
        </w:rPr>
        <w:t>ГПО – к ±0.00 – поправка зауљене бетонске плоче испод турбо столова</w:t>
      </w:r>
    </w:p>
    <w:p w:rsidR="002C1504" w:rsidRDefault="002C1504" w:rsidP="0081523D">
      <w:pPr>
        <w:pStyle w:val="ListParagraph"/>
        <w:numPr>
          <w:ilvl w:val="0"/>
          <w:numId w:val="47"/>
        </w:numPr>
        <w:autoSpaceDE w:val="0"/>
        <w:autoSpaceDN w:val="0"/>
        <w:adjustRightInd w:val="0"/>
        <w:spacing w:before="0" w:after="0" w:line="240" w:lineRule="auto"/>
        <w:contextualSpacing w:val="0"/>
        <w:jc w:val="left"/>
        <w:rPr>
          <w:rFonts w:ascii="Arial" w:hAnsi="Arial" w:cs="Arial"/>
          <w:lang w:val="sr-Cyrl-RS"/>
        </w:rPr>
      </w:pPr>
      <w:r>
        <w:rPr>
          <w:rFonts w:ascii="Arial" w:hAnsi="Arial" w:cs="Arial"/>
          <w:lang w:val="sr-Cyrl-RS"/>
        </w:rPr>
        <w:t>ГПО – к9,0 поправка пода, првенствено машинске хале</w:t>
      </w:r>
    </w:p>
    <w:p w:rsidR="002C1504" w:rsidRDefault="002C1504" w:rsidP="0081523D">
      <w:pPr>
        <w:pStyle w:val="ListParagraph"/>
        <w:numPr>
          <w:ilvl w:val="0"/>
          <w:numId w:val="47"/>
        </w:numPr>
        <w:autoSpaceDE w:val="0"/>
        <w:autoSpaceDN w:val="0"/>
        <w:adjustRightInd w:val="0"/>
        <w:spacing w:before="0" w:after="0" w:line="240" w:lineRule="auto"/>
        <w:contextualSpacing w:val="0"/>
        <w:jc w:val="left"/>
        <w:rPr>
          <w:rFonts w:ascii="Arial" w:hAnsi="Arial" w:cs="Arial"/>
          <w:lang w:val="sr-Cyrl-RS"/>
        </w:rPr>
      </w:pPr>
      <w:r>
        <w:rPr>
          <w:rFonts w:ascii="Arial" w:hAnsi="Arial" w:cs="Arial"/>
          <w:lang w:val="sr-Cyrl-RS"/>
        </w:rPr>
        <w:t>ГПО – поправка турбо – столова</w:t>
      </w:r>
    </w:p>
    <w:p w:rsidR="002C1504" w:rsidRDefault="002C1504" w:rsidP="0081523D">
      <w:pPr>
        <w:pStyle w:val="ListParagraph"/>
        <w:numPr>
          <w:ilvl w:val="0"/>
          <w:numId w:val="47"/>
        </w:numPr>
        <w:autoSpaceDE w:val="0"/>
        <w:autoSpaceDN w:val="0"/>
        <w:adjustRightInd w:val="0"/>
        <w:spacing w:before="0" w:after="0" w:line="240" w:lineRule="auto"/>
        <w:contextualSpacing w:val="0"/>
        <w:jc w:val="left"/>
        <w:rPr>
          <w:rFonts w:ascii="Arial" w:hAnsi="Arial" w:cs="Arial"/>
          <w:lang w:val="sr-Cyrl-RS"/>
        </w:rPr>
      </w:pPr>
      <w:r>
        <w:rPr>
          <w:rFonts w:ascii="Arial" w:hAnsi="Arial" w:cs="Arial"/>
          <w:lang w:val="sr-Cyrl-RS"/>
        </w:rPr>
        <w:t>ГПО – водонепропустљивост кровних и зидних плоча</w:t>
      </w:r>
    </w:p>
    <w:p w:rsidR="002C1504" w:rsidRDefault="002C1504" w:rsidP="0081523D">
      <w:pPr>
        <w:pStyle w:val="ListParagraph"/>
        <w:numPr>
          <w:ilvl w:val="0"/>
          <w:numId w:val="47"/>
        </w:numPr>
        <w:autoSpaceDE w:val="0"/>
        <w:autoSpaceDN w:val="0"/>
        <w:adjustRightInd w:val="0"/>
        <w:spacing w:before="0" w:after="0" w:line="240" w:lineRule="auto"/>
        <w:contextualSpacing w:val="0"/>
        <w:jc w:val="left"/>
        <w:rPr>
          <w:rFonts w:ascii="Arial" w:hAnsi="Arial" w:cs="Arial"/>
          <w:lang w:val="sr-Cyrl-RS"/>
        </w:rPr>
      </w:pPr>
      <w:r>
        <w:rPr>
          <w:rFonts w:ascii="Arial" w:hAnsi="Arial" w:cs="Arial"/>
          <w:lang w:val="sr-Cyrl-RS"/>
        </w:rPr>
        <w:t>ГПО – акубатерије</w:t>
      </w:r>
    </w:p>
    <w:p w:rsidR="002C1504" w:rsidRDefault="002C1504" w:rsidP="0081523D">
      <w:pPr>
        <w:pStyle w:val="ListParagraph"/>
        <w:numPr>
          <w:ilvl w:val="0"/>
          <w:numId w:val="47"/>
        </w:numPr>
        <w:autoSpaceDE w:val="0"/>
        <w:autoSpaceDN w:val="0"/>
        <w:adjustRightInd w:val="0"/>
        <w:spacing w:before="0" w:after="0" w:line="240" w:lineRule="auto"/>
        <w:contextualSpacing w:val="0"/>
        <w:jc w:val="left"/>
        <w:rPr>
          <w:rFonts w:ascii="Arial" w:hAnsi="Arial" w:cs="Arial"/>
          <w:lang w:val="sr-Cyrl-RS"/>
        </w:rPr>
      </w:pPr>
      <w:r>
        <w:rPr>
          <w:rFonts w:ascii="Arial" w:hAnsi="Arial" w:cs="Arial"/>
          <w:lang w:val="sr-Cyrl-RS"/>
        </w:rPr>
        <w:t>Багер станица – подови и темељи</w:t>
      </w:r>
    </w:p>
    <w:p w:rsidR="002C1504" w:rsidRDefault="002C1504" w:rsidP="002C1504">
      <w:pPr>
        <w:pStyle w:val="ListParagraph"/>
        <w:autoSpaceDE w:val="0"/>
        <w:autoSpaceDN w:val="0"/>
        <w:adjustRightInd w:val="0"/>
        <w:spacing w:before="0" w:after="0" w:line="240" w:lineRule="auto"/>
        <w:contextualSpacing w:val="0"/>
        <w:jc w:val="left"/>
        <w:rPr>
          <w:rFonts w:ascii="Arial" w:hAnsi="Arial" w:cs="Arial"/>
          <w:lang w:val="sr-Cyrl-RS"/>
        </w:rPr>
      </w:pPr>
    </w:p>
    <w:p w:rsidR="002C1504" w:rsidRPr="002C1504" w:rsidRDefault="002C1504" w:rsidP="002C1504">
      <w:pPr>
        <w:autoSpaceDE w:val="0"/>
        <w:autoSpaceDN w:val="0"/>
        <w:adjustRightInd w:val="0"/>
        <w:spacing w:before="0"/>
        <w:jc w:val="left"/>
        <w:rPr>
          <w:rFonts w:cs="Arial"/>
          <w:lang w:val="sr-Cyrl-RS"/>
        </w:rPr>
      </w:pPr>
      <w:r>
        <w:rPr>
          <w:rFonts w:cs="Arial"/>
          <w:lang w:val="sr-Cyrl-RS"/>
        </w:rPr>
        <w:t>Опис радних операција обавља се према предмеру радова</w:t>
      </w:r>
      <w:r w:rsidRPr="002C1504">
        <w:rPr>
          <w:rFonts w:cs="Arial"/>
          <w:lang w:val="sr-Cyrl-RS"/>
        </w:rPr>
        <w:t xml:space="preserve"> </w:t>
      </w:r>
      <w:r>
        <w:rPr>
          <w:rFonts w:cs="Arial"/>
          <w:lang w:val="sr-Cyrl-RS"/>
        </w:rPr>
        <w:t>.</w:t>
      </w:r>
    </w:p>
    <w:p w:rsidR="00B5061B" w:rsidRPr="00FC451C" w:rsidRDefault="00B5061B" w:rsidP="00B5061B">
      <w:pPr>
        <w:rPr>
          <w:rFonts w:cs="Arial"/>
          <w:sz w:val="24"/>
          <w:szCs w:val="24"/>
          <w:u w:val="single"/>
          <w:lang w:val="sr-Cyrl-CS"/>
        </w:rPr>
      </w:pPr>
      <w:r w:rsidRPr="00FC451C">
        <w:rPr>
          <w:rFonts w:cs="Arial"/>
          <w:sz w:val="24"/>
          <w:szCs w:val="24"/>
          <w:u w:val="single"/>
          <w:lang w:val="sr-Cyrl-CS"/>
        </w:rPr>
        <w:t>Обавеза Понуђача је и да учини следеће:</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t xml:space="preserve">Понуду састави са јединичним ценама и према законима и прописима </w:t>
      </w:r>
      <w:r w:rsidRPr="00C6503F">
        <w:rPr>
          <w:rFonts w:cs="Arial"/>
          <w:sz w:val="16"/>
          <w:szCs w:val="16"/>
          <w:lang w:val="sr-Cyrl-CS"/>
        </w:rPr>
        <w:t>РС</w:t>
      </w:r>
      <w:r w:rsidRPr="00C6503F">
        <w:rPr>
          <w:rFonts w:cs="Arial"/>
          <w:sz w:val="24"/>
          <w:szCs w:val="24"/>
          <w:lang w:val="sr-Cyrl-CS"/>
        </w:rPr>
        <w:t xml:space="preserve"> </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t xml:space="preserve">Радове изводи у континуитету без прекида радних операција, у </w:t>
      </w:r>
      <w:r w:rsidRPr="00C6503F">
        <w:rPr>
          <w:rFonts w:cs="Arial"/>
          <w:sz w:val="24"/>
          <w:szCs w:val="24"/>
          <w:lang w:val="sr-Latn-CS"/>
        </w:rPr>
        <w:t>I,</w:t>
      </w:r>
      <w:r w:rsidRPr="00C6503F">
        <w:rPr>
          <w:rFonts w:cs="Arial"/>
          <w:sz w:val="24"/>
          <w:szCs w:val="24"/>
          <w:lang w:val="sr-Cyrl-RS"/>
        </w:rPr>
        <w:t xml:space="preserve"> </w:t>
      </w:r>
      <w:r w:rsidRPr="00C6503F">
        <w:rPr>
          <w:rFonts w:cs="Arial"/>
          <w:sz w:val="24"/>
          <w:szCs w:val="24"/>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t>Изврши све припреме у оквиру припремних радова, ради омогућавања брзог и рационалног извођења главних радова.</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t>Обезбеди сву потребну опрему и скелу.</w:t>
      </w:r>
    </w:p>
    <w:p w:rsidR="00B5061B" w:rsidRPr="00C6503F" w:rsidRDefault="00B5061B" w:rsidP="0081523D">
      <w:pPr>
        <w:pStyle w:val="ListParagraph"/>
        <w:numPr>
          <w:ilvl w:val="0"/>
          <w:numId w:val="48"/>
        </w:numPr>
        <w:spacing w:before="0" w:after="0" w:line="240" w:lineRule="auto"/>
        <w:rPr>
          <w:rFonts w:ascii="Arial" w:hAnsi="Arial" w:cs="Arial"/>
          <w:sz w:val="24"/>
          <w:szCs w:val="24"/>
          <w:lang w:val="sr-Cyrl-CS"/>
        </w:rPr>
      </w:pPr>
      <w:r w:rsidRPr="00C6503F">
        <w:rPr>
          <w:rFonts w:ascii="Arial" w:hAnsi="Arial" w:cs="Arial"/>
          <w:sz w:val="24"/>
          <w:szCs w:val="24"/>
          <w:lang w:val="sr-Cyrl-CS"/>
        </w:rPr>
        <w:t>Набави сав потребан: главни и остали помоћни и потрошни материјал, одговарајућу араматуру, разне држаче, оплату, везни материјал, вреће за паковање демонтираног материјала и сл, осим ако је у документацији другачије наведено. Обавезан је да набави, монтира и угради материјал.</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t>Набавља сав гас за заваривање, електроде, плоче за сечење и брушење метала и бетона и остали потрошни материјал.</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t>Материјал набави у количини према стварној потреби утврђеној дефектажом</w:t>
      </w:r>
      <w:r w:rsidRPr="00C6503F">
        <w:rPr>
          <w:rFonts w:cs="Arial"/>
          <w:sz w:val="24"/>
          <w:szCs w:val="24"/>
          <w:lang w:val="sr-Latn-CS"/>
        </w:rPr>
        <w:t>.</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lastRenderedPageBreak/>
        <w:t>Набављени материјал складишти на прописан начин и место које одобри Наручилац и користи га у свему по инструкцијама и одобрењу Наручиоца.</w:t>
      </w:r>
    </w:p>
    <w:p w:rsidR="00B5061B" w:rsidRPr="00C6503F" w:rsidRDefault="00B5061B" w:rsidP="0081523D">
      <w:pPr>
        <w:pStyle w:val="NoSpacing"/>
        <w:numPr>
          <w:ilvl w:val="0"/>
          <w:numId w:val="48"/>
        </w:numPr>
        <w:suppressAutoHyphens w:val="0"/>
        <w:spacing w:before="0"/>
        <w:rPr>
          <w:rFonts w:cs="Arial"/>
          <w:szCs w:val="24"/>
        </w:rPr>
      </w:pPr>
      <w:r w:rsidRPr="00C6503F">
        <w:rPr>
          <w:rFonts w:cs="Arial"/>
          <w:szCs w:val="24"/>
        </w:rPr>
        <w:t>Врши сав транспорт новог материјала</w:t>
      </w:r>
      <w:r w:rsidRPr="00C6503F">
        <w:rPr>
          <w:rFonts w:cs="Arial"/>
          <w:szCs w:val="24"/>
          <w:lang w:val="sr-Latn-RS"/>
        </w:rPr>
        <w:t xml:space="preserve"> </w:t>
      </w:r>
      <w:r w:rsidRPr="00C6503F">
        <w:rPr>
          <w:rFonts w:cs="Arial"/>
          <w:szCs w:val="24"/>
        </w:rPr>
        <w:t xml:space="preserve">до места које одреди Наручилац, у кругу термоелектране до 1 км даљине. Транспорт материјала од стране </w:t>
      </w:r>
      <w:r w:rsidR="00131BBE">
        <w:rPr>
          <w:rFonts w:cs="Arial"/>
          <w:szCs w:val="24"/>
          <w:lang w:val="sr-Cyrl-RS"/>
        </w:rPr>
        <w:t>Изабрани понуђач</w:t>
      </w:r>
      <w:r w:rsidRPr="00C6503F">
        <w:rPr>
          <w:rFonts w:cs="Arial"/>
          <w:szCs w:val="24"/>
        </w:rPr>
        <w:t xml:space="preserve"> мора да се врши у одговарајућим возилима, без просипања.</w:t>
      </w:r>
    </w:p>
    <w:p w:rsidR="00B5061B" w:rsidRPr="00993750" w:rsidRDefault="00993750" w:rsidP="00993750">
      <w:pPr>
        <w:pStyle w:val="NoSpacing"/>
        <w:numPr>
          <w:ilvl w:val="0"/>
          <w:numId w:val="48"/>
        </w:numPr>
        <w:suppressAutoHyphens w:val="0"/>
        <w:spacing w:before="0"/>
        <w:rPr>
          <w:rFonts w:cs="Arial"/>
          <w:szCs w:val="24"/>
        </w:rPr>
      </w:pPr>
      <w:r>
        <w:rPr>
          <w:rFonts w:cs="Arial"/>
          <w:szCs w:val="24"/>
        </w:rPr>
        <w:t xml:space="preserve">Врши </w:t>
      </w:r>
      <w:r w:rsidR="00B5061B" w:rsidRPr="00C6503F">
        <w:rPr>
          <w:rFonts w:cs="Arial"/>
          <w:szCs w:val="24"/>
        </w:rPr>
        <w:t xml:space="preserve"> </w:t>
      </w:r>
      <w:r>
        <w:rPr>
          <w:rFonts w:cs="Arial"/>
          <w:szCs w:val="24"/>
        </w:rPr>
        <w:t>транспорт</w:t>
      </w:r>
      <w:r w:rsidR="00B5061B" w:rsidRPr="00C6503F">
        <w:rPr>
          <w:rFonts w:cs="Arial"/>
          <w:szCs w:val="24"/>
        </w:rPr>
        <w:t xml:space="preserve"> </w:t>
      </w:r>
      <w:r>
        <w:rPr>
          <w:rFonts w:cs="Arial"/>
          <w:szCs w:val="24"/>
          <w:lang w:val="sr-Cyrl-RS"/>
        </w:rPr>
        <w:t xml:space="preserve">неупотребљивог старог </w:t>
      </w:r>
      <w:r w:rsidR="00B5061B" w:rsidRPr="00C6503F">
        <w:rPr>
          <w:rFonts w:cs="Arial"/>
          <w:szCs w:val="24"/>
        </w:rPr>
        <w:t xml:space="preserve">срушеног материјала, до </w:t>
      </w:r>
      <w:r w:rsidR="00B5061B" w:rsidRPr="00C6503F">
        <w:rPr>
          <w:rFonts w:cs="Arial"/>
          <w:szCs w:val="24"/>
          <w:lang w:val="sr-Cyrl-RS"/>
        </w:rPr>
        <w:t xml:space="preserve">градске депоније </w:t>
      </w:r>
      <w:r w:rsidR="00B5061B" w:rsidRPr="00C6503F">
        <w:rPr>
          <w:rFonts w:cs="Arial"/>
          <w:szCs w:val="24"/>
        </w:rPr>
        <w:t xml:space="preserve">удаљене до 7 км даљине. Транспорт материјала од стране </w:t>
      </w:r>
      <w:r w:rsidR="00131BBE">
        <w:rPr>
          <w:rFonts w:cs="Arial"/>
          <w:szCs w:val="24"/>
          <w:lang w:val="sr-Cyrl-RS"/>
        </w:rPr>
        <w:t>Изабраног понуђача</w:t>
      </w:r>
      <w:r w:rsidR="00B5061B" w:rsidRPr="00C6503F">
        <w:rPr>
          <w:rFonts w:cs="Arial"/>
          <w:szCs w:val="24"/>
        </w:rPr>
        <w:t xml:space="preserve"> мора да се врши у одговарајућим возилима, без просипања.</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t>Амбалажа се не враћа испоручиоцу.</w:t>
      </w:r>
    </w:p>
    <w:p w:rsidR="00B5061B" w:rsidRDefault="00993750" w:rsidP="0081523D">
      <w:pPr>
        <w:numPr>
          <w:ilvl w:val="0"/>
          <w:numId w:val="48"/>
        </w:numPr>
        <w:spacing w:before="0"/>
        <w:rPr>
          <w:rFonts w:cs="Arial"/>
          <w:sz w:val="24"/>
          <w:szCs w:val="24"/>
          <w:lang w:val="sr-Cyrl-CS"/>
        </w:rPr>
      </w:pPr>
      <w:r>
        <w:rPr>
          <w:rFonts w:cs="Arial"/>
          <w:sz w:val="24"/>
          <w:szCs w:val="24"/>
          <w:lang w:val="sr-Cyrl-CS"/>
        </w:rPr>
        <w:t>Срушени материјал( који може да се прода и рециклира)</w:t>
      </w:r>
      <w:r w:rsidR="00B5061B" w:rsidRPr="00C6503F">
        <w:rPr>
          <w:rFonts w:cs="Arial"/>
          <w:sz w:val="24"/>
          <w:szCs w:val="24"/>
          <w:lang w:val="sr-Cyrl-CS"/>
        </w:rPr>
        <w:t xml:space="preserve">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B5061B" w:rsidRDefault="00B5061B" w:rsidP="0081523D">
      <w:pPr>
        <w:numPr>
          <w:ilvl w:val="0"/>
          <w:numId w:val="48"/>
        </w:numPr>
        <w:spacing w:before="0"/>
        <w:rPr>
          <w:rFonts w:cs="Arial"/>
          <w:sz w:val="24"/>
          <w:szCs w:val="24"/>
          <w:lang w:val="sr-Cyrl-CS"/>
        </w:rPr>
      </w:pPr>
      <w:r>
        <w:rPr>
          <w:rFonts w:cs="Arial"/>
          <w:sz w:val="24"/>
          <w:szCs w:val="24"/>
          <w:lang w:val="sr-Cyrl-CS"/>
        </w:rPr>
        <w:t>Учествује у претходним и припремнооперативним радовима, за заваривање на цевима ( мерења, обележавање по инструкцијама представника Наручиоца и др.)</w:t>
      </w:r>
    </w:p>
    <w:p w:rsidR="00B5061B" w:rsidRDefault="00B5061B" w:rsidP="0081523D">
      <w:pPr>
        <w:numPr>
          <w:ilvl w:val="0"/>
          <w:numId w:val="48"/>
        </w:numPr>
        <w:spacing w:before="0"/>
        <w:rPr>
          <w:rFonts w:cs="Arial"/>
          <w:sz w:val="24"/>
          <w:szCs w:val="24"/>
          <w:lang w:val="sr-Cyrl-CS"/>
        </w:rPr>
      </w:pPr>
      <w:r>
        <w:rPr>
          <w:rFonts w:cs="Arial"/>
          <w:sz w:val="24"/>
          <w:szCs w:val="24"/>
          <w:lang w:val="sr-Cyrl-CS"/>
        </w:rPr>
        <w:t>Обезбеди сву потребну опрему</w:t>
      </w:r>
    </w:p>
    <w:p w:rsidR="00B5061B" w:rsidRDefault="00B5061B" w:rsidP="0081523D">
      <w:pPr>
        <w:numPr>
          <w:ilvl w:val="0"/>
          <w:numId w:val="48"/>
        </w:numPr>
        <w:spacing w:before="0"/>
        <w:rPr>
          <w:rFonts w:cs="Arial"/>
          <w:sz w:val="24"/>
          <w:szCs w:val="24"/>
          <w:lang w:val="sr-Cyrl-CS"/>
        </w:rPr>
      </w:pPr>
      <w:r>
        <w:rPr>
          <w:rFonts w:cs="Arial"/>
          <w:sz w:val="24"/>
          <w:szCs w:val="24"/>
          <w:lang w:val="sr-Cyrl-CS"/>
        </w:rPr>
        <w:t>Обезбеди заваривача и врши сва заваривања</w:t>
      </w:r>
    </w:p>
    <w:p w:rsidR="00B5061B" w:rsidRPr="00C6503F" w:rsidRDefault="00B5061B" w:rsidP="0081523D">
      <w:pPr>
        <w:numPr>
          <w:ilvl w:val="0"/>
          <w:numId w:val="48"/>
        </w:numPr>
        <w:spacing w:before="0"/>
        <w:rPr>
          <w:rFonts w:cs="Arial"/>
          <w:sz w:val="24"/>
          <w:szCs w:val="24"/>
          <w:lang w:val="sr-Cyrl-CS"/>
        </w:rPr>
      </w:pPr>
      <w:r>
        <w:rPr>
          <w:rFonts w:cs="Arial"/>
          <w:sz w:val="24"/>
          <w:szCs w:val="24"/>
          <w:lang w:val="sr-Cyrl-CS"/>
        </w:rPr>
        <w:t>Дефектажу конструкција изврши заједно са представником Наручиоца.</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t>Поштује време које му је одређено за свакодневни транспорт демонтираног материјала, од коте ±0.00 до депоније за његово одлагање.</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t>Ценом обухвати све припремне, главне и завршне радове.</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t>На позив н</w:t>
      </w:r>
      <w:r w:rsidR="00993750">
        <w:rPr>
          <w:rFonts w:cs="Arial"/>
          <w:sz w:val="24"/>
          <w:szCs w:val="24"/>
          <w:lang w:val="sr-Cyrl-CS"/>
        </w:rPr>
        <w:t xml:space="preserve">аручиоца радова, у року од 2 дана </w:t>
      </w:r>
      <w:r w:rsidRPr="00C6503F">
        <w:rPr>
          <w:rFonts w:cs="Arial"/>
          <w:sz w:val="24"/>
          <w:szCs w:val="24"/>
          <w:lang w:val="sr-Cyrl-CS"/>
        </w:rPr>
        <w:t xml:space="preserve"> буде спреман за извођење радова.</w:t>
      </w:r>
    </w:p>
    <w:p w:rsidR="00B5061B" w:rsidRPr="00C6503F" w:rsidRDefault="00B5061B" w:rsidP="0081523D">
      <w:pPr>
        <w:numPr>
          <w:ilvl w:val="0"/>
          <w:numId w:val="48"/>
        </w:numPr>
        <w:spacing w:before="0"/>
        <w:rPr>
          <w:rFonts w:cs="Arial"/>
          <w:sz w:val="24"/>
          <w:szCs w:val="24"/>
          <w:lang w:val="sr-Cyrl-CS"/>
        </w:rPr>
      </w:pPr>
      <w:r w:rsidRPr="00C6503F">
        <w:rPr>
          <w:rFonts w:cs="Arial"/>
          <w:sz w:val="24"/>
          <w:szCs w:val="24"/>
          <w:lang w:val="sr-Cyrl-CS"/>
        </w:rPr>
        <w:t xml:space="preserve">Радове изведе квалитетно и </w:t>
      </w:r>
      <w:r w:rsidRPr="00C6503F">
        <w:rPr>
          <w:rFonts w:cs="Arial"/>
          <w:b/>
          <w:sz w:val="24"/>
          <w:szCs w:val="24"/>
          <w:lang w:val="sr-Cyrl-CS"/>
        </w:rPr>
        <w:t>стручно</w:t>
      </w:r>
      <w:r w:rsidRPr="00C6503F">
        <w:rPr>
          <w:rFonts w:cs="Arial"/>
          <w:sz w:val="24"/>
          <w:szCs w:val="24"/>
          <w:lang w:val="sr-Cyrl-CS"/>
        </w:rPr>
        <w:t>,</w:t>
      </w:r>
      <w:r w:rsidRPr="00C6503F">
        <w:rPr>
          <w:rFonts w:cs="Arial"/>
          <w:b/>
          <w:sz w:val="24"/>
          <w:szCs w:val="24"/>
          <w:lang w:val="sr-Cyrl-CS"/>
        </w:rPr>
        <w:t xml:space="preserve"> </w:t>
      </w:r>
      <w:r w:rsidRPr="00C6503F">
        <w:rPr>
          <w:rFonts w:cs="Arial"/>
          <w:sz w:val="24"/>
          <w:szCs w:val="24"/>
          <w:lang w:val="sr-Cyrl-CS"/>
        </w:rPr>
        <w:t>са квалификованом радном снагом и стручним техничким особљем.</w:t>
      </w:r>
    </w:p>
    <w:p w:rsidR="00B5061B" w:rsidRPr="00B5061B" w:rsidRDefault="00B5061B" w:rsidP="0081523D">
      <w:pPr>
        <w:numPr>
          <w:ilvl w:val="0"/>
          <w:numId w:val="48"/>
        </w:numPr>
        <w:spacing w:before="0"/>
        <w:rPr>
          <w:rFonts w:cs="Arial"/>
          <w:sz w:val="24"/>
          <w:szCs w:val="24"/>
          <w:lang w:val="sr-Latn-CS"/>
        </w:rPr>
      </w:pPr>
      <w:r w:rsidRPr="00C6503F">
        <w:rPr>
          <w:rFonts w:cs="Arial"/>
          <w:sz w:val="24"/>
          <w:szCs w:val="24"/>
          <w:lang w:val="sr-Cyrl-CS"/>
        </w:rPr>
        <w:t xml:space="preserve">Следећу радну операцију </w:t>
      </w:r>
      <w:r w:rsidRPr="00C6503F">
        <w:rPr>
          <w:rFonts w:cs="Arial"/>
          <w:b/>
          <w:sz w:val="24"/>
          <w:szCs w:val="24"/>
          <w:lang w:val="sr-Cyrl-CS"/>
        </w:rPr>
        <w:t>не започиње</w:t>
      </w:r>
      <w:r w:rsidRPr="00C6503F">
        <w:rPr>
          <w:rFonts w:cs="Arial"/>
          <w:sz w:val="24"/>
          <w:szCs w:val="24"/>
          <w:lang w:val="sr-Cyrl-CS"/>
        </w:rPr>
        <w:t xml:space="preserve"> без прегледане претходне и примљене од стране Наручиоца и оверене и евидентиране у грађевинском дневнику.</w:t>
      </w:r>
    </w:p>
    <w:p w:rsidR="00B5061B" w:rsidRPr="00C6503F" w:rsidRDefault="00B5061B" w:rsidP="0081523D">
      <w:pPr>
        <w:numPr>
          <w:ilvl w:val="0"/>
          <w:numId w:val="48"/>
        </w:numPr>
        <w:spacing w:before="0"/>
        <w:rPr>
          <w:rFonts w:cs="Arial"/>
          <w:sz w:val="24"/>
          <w:szCs w:val="24"/>
          <w:lang w:val="sr-Latn-CS"/>
        </w:rPr>
      </w:pPr>
      <w:r>
        <w:rPr>
          <w:rFonts w:cs="Arial"/>
          <w:sz w:val="24"/>
          <w:szCs w:val="24"/>
          <w:lang w:val="sr-Cyrl-CS"/>
        </w:rPr>
        <w:t>Своје активности прилагођава и усавршава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B5061B" w:rsidRPr="00C6503F" w:rsidRDefault="00B5061B" w:rsidP="0081523D">
      <w:pPr>
        <w:numPr>
          <w:ilvl w:val="0"/>
          <w:numId w:val="48"/>
        </w:numPr>
        <w:spacing w:before="0"/>
        <w:rPr>
          <w:rFonts w:cs="Arial"/>
          <w:b/>
          <w:noProof/>
          <w:lang w:val="sr-Latn-CS"/>
        </w:rPr>
      </w:pPr>
      <w:r w:rsidRPr="00C6503F">
        <w:rPr>
          <w:rFonts w:cs="Arial"/>
          <w:sz w:val="24"/>
          <w:szCs w:val="24"/>
          <w:lang w:val="sr-Cyrl-CS"/>
        </w:rPr>
        <w:t xml:space="preserve">Сва осигурања: за транспорт, несреће, пожар, провалне крађе, обавеза је </w:t>
      </w:r>
      <w:r w:rsidR="00131BBE" w:rsidRPr="00131BBE">
        <w:rPr>
          <w:rFonts w:cs="Arial"/>
          <w:sz w:val="24"/>
          <w:szCs w:val="24"/>
          <w:lang w:val="sr-Cyrl-RS"/>
        </w:rPr>
        <w:t>Изабраног понуђача</w:t>
      </w:r>
      <w:r w:rsidRPr="00131BBE">
        <w:rPr>
          <w:rFonts w:cs="Arial"/>
          <w:sz w:val="28"/>
          <w:szCs w:val="24"/>
          <w:lang w:val="sr-Cyrl-CS"/>
        </w:rPr>
        <w:t xml:space="preserve"> </w:t>
      </w:r>
      <w:r w:rsidRPr="00C6503F">
        <w:rPr>
          <w:rFonts w:cs="Arial"/>
          <w:sz w:val="24"/>
          <w:szCs w:val="24"/>
          <w:lang w:val="sr-Cyrl-CS"/>
        </w:rPr>
        <w:t>и јемство иде на његов терет.</w:t>
      </w:r>
    </w:p>
    <w:p w:rsidR="00B5061B" w:rsidRPr="00C6503F" w:rsidRDefault="00B5061B" w:rsidP="00B5061B">
      <w:pPr>
        <w:rPr>
          <w:rFonts w:cs="Arial"/>
          <w:noProof/>
          <w:sz w:val="24"/>
          <w:szCs w:val="24"/>
          <w:lang w:val="sr-Cyrl-CS"/>
        </w:rPr>
      </w:pPr>
      <w:r w:rsidRPr="00C6503F">
        <w:rPr>
          <w:rFonts w:cs="Arial"/>
          <w:b/>
          <w:noProof/>
          <w:sz w:val="24"/>
          <w:szCs w:val="24"/>
          <w:lang w:val="sr-Cyrl-CS"/>
        </w:rPr>
        <w:t xml:space="preserve">Квалитет, обавезе и пенали </w:t>
      </w:r>
    </w:p>
    <w:p w:rsidR="00B5061B" w:rsidRDefault="006D33D1" w:rsidP="0081523D">
      <w:pPr>
        <w:pStyle w:val="ListParagraph"/>
        <w:numPr>
          <w:ilvl w:val="0"/>
          <w:numId w:val="49"/>
        </w:numPr>
        <w:rPr>
          <w:rFonts w:ascii="Arial" w:hAnsi="Arial" w:cs="Arial"/>
          <w:noProof/>
          <w:sz w:val="24"/>
          <w:szCs w:val="24"/>
          <w:lang w:val="sr-Cyrl-CS"/>
        </w:rPr>
      </w:pPr>
      <w:r>
        <w:rPr>
          <w:rFonts w:ascii="Arial" w:hAnsi="Arial" w:cs="Arial"/>
          <w:noProof/>
          <w:sz w:val="24"/>
          <w:szCs w:val="24"/>
          <w:lang w:val="sr-Cyrl-CS"/>
        </w:rPr>
        <w:t>Понуђач</w:t>
      </w:r>
      <w:r w:rsidR="00B5061B" w:rsidRPr="00B5061B">
        <w:rPr>
          <w:rFonts w:ascii="Arial" w:hAnsi="Arial" w:cs="Arial"/>
          <w:noProof/>
          <w:sz w:val="24"/>
          <w:szCs w:val="24"/>
          <w:lang w:val="sr-Cyrl-CS"/>
        </w:rPr>
        <w:t xml:space="preserve"> радове мора да изведе у квалитету по важећим законима и техничким прописима и по  прописној</w:t>
      </w:r>
      <w:r w:rsidR="00B5061B" w:rsidRPr="00B5061B">
        <w:rPr>
          <w:rFonts w:ascii="Arial" w:hAnsi="Arial" w:cs="Arial"/>
          <w:noProof/>
          <w:sz w:val="24"/>
          <w:szCs w:val="24"/>
          <w:lang w:val="en-GB"/>
        </w:rPr>
        <w:t xml:space="preserve"> </w:t>
      </w:r>
      <w:r w:rsidR="00B5061B" w:rsidRPr="00B5061B">
        <w:rPr>
          <w:rFonts w:ascii="Arial" w:hAnsi="Arial" w:cs="Arial"/>
          <w:noProof/>
          <w:sz w:val="24"/>
          <w:szCs w:val="24"/>
          <w:lang w:val="sr-Cyrl-CS"/>
        </w:rPr>
        <w:t>технологији за конкретну врсту посла.</w:t>
      </w:r>
    </w:p>
    <w:p w:rsidR="00B5061B" w:rsidRDefault="00B5061B" w:rsidP="0081523D">
      <w:pPr>
        <w:pStyle w:val="ListParagraph"/>
        <w:numPr>
          <w:ilvl w:val="0"/>
          <w:numId w:val="49"/>
        </w:numPr>
        <w:rPr>
          <w:rFonts w:ascii="Arial" w:hAnsi="Arial" w:cs="Arial"/>
          <w:noProof/>
          <w:sz w:val="24"/>
          <w:szCs w:val="24"/>
          <w:lang w:val="sr-Cyrl-CS"/>
        </w:rPr>
      </w:pPr>
      <w:r>
        <w:rPr>
          <w:rFonts w:ascii="Arial" w:hAnsi="Arial" w:cs="Arial"/>
          <w:noProof/>
          <w:sz w:val="24"/>
          <w:szCs w:val="24"/>
          <w:lang w:val="sr-Cyrl-CS"/>
        </w:rPr>
        <w:t xml:space="preserve">Контрола обухвата и: контролу </w:t>
      </w:r>
      <w:r w:rsidR="00BE1AD3">
        <w:rPr>
          <w:rFonts w:ascii="Arial" w:hAnsi="Arial" w:cs="Arial"/>
          <w:noProof/>
          <w:sz w:val="24"/>
          <w:szCs w:val="24"/>
          <w:lang w:val="sr-Cyrl-CS"/>
        </w:rPr>
        <w:t>основних материјала и контролу облика и димензија, контролу стандардности готових производа, као и контролу финалне обраде и готове конструкције.</w:t>
      </w:r>
    </w:p>
    <w:p w:rsidR="00993750" w:rsidRDefault="00BE1AD3" w:rsidP="0081523D">
      <w:pPr>
        <w:pStyle w:val="ListParagraph"/>
        <w:numPr>
          <w:ilvl w:val="0"/>
          <w:numId w:val="49"/>
        </w:numPr>
        <w:spacing w:before="0" w:after="0" w:line="240" w:lineRule="auto"/>
        <w:rPr>
          <w:rFonts w:ascii="Arial" w:hAnsi="Arial" w:cs="Arial"/>
          <w:noProof/>
          <w:sz w:val="24"/>
          <w:szCs w:val="24"/>
          <w:lang w:val="sr-Cyrl-CS"/>
        </w:rPr>
      </w:pPr>
      <w:r>
        <w:rPr>
          <w:rFonts w:ascii="Arial" w:hAnsi="Arial" w:cs="Arial"/>
          <w:noProof/>
          <w:sz w:val="24"/>
          <w:szCs w:val="24"/>
          <w:lang w:val="sr-Cyrl-CS"/>
        </w:rPr>
        <w:t xml:space="preserve">Контролу квалитета изведених радова врше: овлашћено лице </w:t>
      </w:r>
      <w:r w:rsidR="00CC1D2F">
        <w:rPr>
          <w:rFonts w:ascii="Arial" w:hAnsi="Arial" w:cs="Arial"/>
          <w:noProof/>
          <w:sz w:val="24"/>
          <w:szCs w:val="24"/>
          <w:lang w:val="sr-Cyrl-RS"/>
        </w:rPr>
        <w:t>Понуђача</w:t>
      </w:r>
      <w:r>
        <w:rPr>
          <w:rFonts w:ascii="Arial" w:hAnsi="Arial" w:cs="Arial"/>
          <w:noProof/>
          <w:sz w:val="24"/>
          <w:szCs w:val="24"/>
          <w:lang w:val="sr-Cyrl-CS"/>
        </w:rPr>
        <w:t xml:space="preserve"> и представника Наручиоца, а </w:t>
      </w:r>
      <w:r w:rsidR="00131BBE" w:rsidRPr="00131BBE">
        <w:rPr>
          <w:rFonts w:ascii="Arial" w:hAnsi="Arial" w:cs="Arial"/>
          <w:noProof/>
          <w:sz w:val="24"/>
          <w:szCs w:val="24"/>
          <w:lang w:val="sr-Cyrl-RS"/>
        </w:rPr>
        <w:t>Изабрани понуђач</w:t>
      </w:r>
      <w:r>
        <w:rPr>
          <w:rFonts w:ascii="Arial" w:hAnsi="Arial" w:cs="Arial"/>
          <w:noProof/>
          <w:sz w:val="24"/>
          <w:szCs w:val="24"/>
          <w:lang w:val="sr-Cyrl-CS"/>
        </w:rPr>
        <w:t xml:space="preserve"> је обавезан, ради </w:t>
      </w:r>
      <w:r w:rsidR="00993750">
        <w:rPr>
          <w:rFonts w:ascii="Arial" w:hAnsi="Arial" w:cs="Arial"/>
          <w:noProof/>
          <w:sz w:val="24"/>
          <w:szCs w:val="24"/>
          <w:lang w:val="sr-Cyrl-CS"/>
        </w:rPr>
        <w:t xml:space="preserve">  </w:t>
      </w:r>
    </w:p>
    <w:p w:rsidR="00BE1AD3" w:rsidRPr="00B5061B" w:rsidRDefault="00BE1AD3" w:rsidP="00993750">
      <w:pPr>
        <w:pStyle w:val="ListParagraph"/>
        <w:spacing w:before="0" w:after="0" w:line="240" w:lineRule="auto"/>
        <w:ind w:left="420"/>
        <w:rPr>
          <w:rFonts w:ascii="Arial" w:hAnsi="Arial" w:cs="Arial"/>
          <w:noProof/>
          <w:sz w:val="24"/>
          <w:szCs w:val="24"/>
          <w:lang w:val="sr-Cyrl-CS"/>
        </w:rPr>
      </w:pPr>
      <w:r>
        <w:rPr>
          <w:rFonts w:ascii="Arial" w:hAnsi="Arial" w:cs="Arial"/>
          <w:noProof/>
          <w:sz w:val="24"/>
          <w:szCs w:val="24"/>
          <w:lang w:val="sr-Cyrl-CS"/>
        </w:rPr>
        <w:lastRenderedPageBreak/>
        <w:t>прегледа, да прекине радове у сваком тренуткку који одреди Наручилац. Контрола квалитета се врши непрекидним праћењем и контролом рада.</w:t>
      </w:r>
    </w:p>
    <w:p w:rsidR="00BE1AD3" w:rsidRDefault="00B5061B" w:rsidP="0081523D">
      <w:pPr>
        <w:pStyle w:val="ListParagraph"/>
        <w:numPr>
          <w:ilvl w:val="0"/>
          <w:numId w:val="49"/>
        </w:numPr>
        <w:spacing w:before="0"/>
        <w:rPr>
          <w:rFonts w:ascii="Arial" w:hAnsi="Arial" w:cs="Arial"/>
          <w:noProof/>
          <w:sz w:val="24"/>
          <w:szCs w:val="24"/>
          <w:lang w:val="sr-Cyrl-CS"/>
        </w:rPr>
      </w:pPr>
      <w:r w:rsidRPr="00BE1AD3">
        <w:rPr>
          <w:rFonts w:ascii="Arial" w:hAnsi="Arial" w:cs="Arial"/>
          <w:sz w:val="24"/>
          <w:szCs w:val="24"/>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BE1AD3" w:rsidRDefault="00BE1AD3" w:rsidP="0081523D">
      <w:pPr>
        <w:pStyle w:val="ListParagraph"/>
        <w:numPr>
          <w:ilvl w:val="0"/>
          <w:numId w:val="49"/>
        </w:numPr>
        <w:spacing w:before="0"/>
        <w:rPr>
          <w:rFonts w:ascii="Arial" w:hAnsi="Arial" w:cs="Arial"/>
          <w:noProof/>
          <w:sz w:val="24"/>
          <w:szCs w:val="24"/>
          <w:lang w:val="sr-Cyrl-CS"/>
        </w:rPr>
      </w:pPr>
      <w:r>
        <w:rPr>
          <w:rFonts w:ascii="Arial" w:hAnsi="Arial" w:cs="Arial"/>
          <w:sz w:val="24"/>
          <w:szCs w:val="24"/>
          <w:lang w:val="sr-Cyrl-CS"/>
        </w:rPr>
        <w:t>Осим наведених услова, Понуђач и произвођач подлежу и одредбама закона о одговорности произвођача ствари са недостатком – Сл.Гл.бр.101 од 21.11.2005.</w:t>
      </w:r>
    </w:p>
    <w:p w:rsidR="00BE1AD3" w:rsidRDefault="00BE1AD3" w:rsidP="0081523D">
      <w:pPr>
        <w:pStyle w:val="ListParagraph"/>
        <w:numPr>
          <w:ilvl w:val="0"/>
          <w:numId w:val="49"/>
        </w:numPr>
        <w:spacing w:before="0"/>
        <w:rPr>
          <w:rFonts w:ascii="Arial" w:hAnsi="Arial" w:cs="Arial"/>
          <w:noProof/>
          <w:sz w:val="24"/>
          <w:szCs w:val="24"/>
          <w:lang w:val="sr-Cyrl-CS"/>
        </w:rPr>
      </w:pPr>
      <w:r>
        <w:rPr>
          <w:rFonts w:ascii="Arial" w:hAnsi="Arial" w:cs="Arial"/>
          <w:sz w:val="24"/>
          <w:szCs w:val="24"/>
          <w:lang w:val="sr-Cyrl-CS"/>
        </w:rPr>
        <w:t>Понуђач је обавезан да омогући Наручиоцу и контролу процеса производње материјала у фабрици произвођача укључујући и провере материјала на лицу места.Понуђач је дужан да Наручиоцу на његов зхтев омогући приступ код произвођача, и подизвођача, ради установљавања квалификованости за посао( пре овере уговора).</w:t>
      </w:r>
    </w:p>
    <w:p w:rsidR="00BE1AD3" w:rsidRDefault="00BE1AD3" w:rsidP="00BE1AD3">
      <w:pPr>
        <w:pStyle w:val="ListParagraph"/>
        <w:spacing w:before="0"/>
        <w:ind w:left="420"/>
        <w:rPr>
          <w:rFonts w:ascii="Arial" w:hAnsi="Arial" w:cs="Arial"/>
          <w:noProof/>
          <w:sz w:val="24"/>
          <w:szCs w:val="24"/>
          <w:lang w:val="sr-Cyrl-CS"/>
        </w:rPr>
      </w:pPr>
    </w:p>
    <w:p w:rsidR="00BE1AD3" w:rsidRPr="00BE1AD3" w:rsidRDefault="00BE1AD3" w:rsidP="00BE1AD3">
      <w:pPr>
        <w:ind w:left="60"/>
        <w:rPr>
          <w:rFonts w:cs="Arial"/>
          <w:sz w:val="24"/>
          <w:szCs w:val="24"/>
          <w:u w:val="single"/>
          <w:lang w:val="sr-Cyrl-CS"/>
        </w:rPr>
      </w:pPr>
      <w:r w:rsidRPr="00BE1AD3">
        <w:rPr>
          <w:rFonts w:cs="Arial"/>
          <w:b/>
          <w:sz w:val="24"/>
          <w:szCs w:val="24"/>
          <w:u w:val="single"/>
          <w:lang w:val="sr-Cyrl-CS"/>
        </w:rPr>
        <w:t>ТЕХНИЧК</w:t>
      </w:r>
      <w:r w:rsidRPr="00BE1AD3">
        <w:rPr>
          <w:rFonts w:cs="Arial"/>
          <w:b/>
          <w:sz w:val="24"/>
          <w:szCs w:val="24"/>
          <w:u w:val="single"/>
          <w:lang w:val="en-GB"/>
        </w:rPr>
        <w:t>A</w:t>
      </w:r>
      <w:r w:rsidRPr="00BE1AD3">
        <w:rPr>
          <w:rFonts w:cs="Arial"/>
          <w:b/>
          <w:sz w:val="24"/>
          <w:szCs w:val="24"/>
          <w:u w:val="single"/>
          <w:lang w:val="sr-Cyrl-CS"/>
        </w:rPr>
        <w:t xml:space="preserve"> АДМИНИСТРАЦИЈА, ЕВИДЕНЦИЈА И ОБРАЧУН РАДОВА</w:t>
      </w:r>
    </w:p>
    <w:p w:rsidR="00BE1AD3" w:rsidRPr="00BE1AD3" w:rsidRDefault="00BE1AD3" w:rsidP="00BE1AD3">
      <w:pPr>
        <w:rPr>
          <w:rFonts w:cs="Arial"/>
          <w:sz w:val="24"/>
          <w:szCs w:val="24"/>
          <w:lang w:val="sr-Latn-CS"/>
        </w:rPr>
      </w:pPr>
      <w:r w:rsidRPr="00BE1AD3">
        <w:rPr>
          <w:rFonts w:cs="Arial"/>
          <w:sz w:val="24"/>
          <w:szCs w:val="24"/>
          <w:lang w:val="sr-Cyrl-CS"/>
        </w:rPr>
        <w:t xml:space="preserve">Техничку документацију, администрацију и евиденцију на градилишту </w:t>
      </w:r>
      <w:r w:rsidR="00131BBE" w:rsidRPr="00131BBE">
        <w:rPr>
          <w:rFonts w:cs="Arial"/>
          <w:sz w:val="24"/>
          <w:szCs w:val="24"/>
          <w:lang w:val="sr-Cyrl-RS"/>
        </w:rPr>
        <w:t>Изабрани понуђач</w:t>
      </w:r>
      <w:r w:rsidRPr="00BE1AD3">
        <w:rPr>
          <w:rFonts w:cs="Arial"/>
          <w:sz w:val="24"/>
          <w:szCs w:val="24"/>
          <w:lang w:val="sr-Cyrl-CS"/>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BE1AD3" w:rsidRPr="00BE1AD3" w:rsidRDefault="00BE1AD3" w:rsidP="00BE1AD3">
      <w:pPr>
        <w:rPr>
          <w:rFonts w:cs="Arial"/>
          <w:sz w:val="24"/>
          <w:szCs w:val="24"/>
          <w:lang w:val="sr-Cyrl-CS"/>
        </w:rPr>
      </w:pPr>
      <w:r w:rsidRPr="00BE1AD3">
        <w:rPr>
          <w:rFonts w:cs="Arial"/>
          <w:sz w:val="24"/>
          <w:szCs w:val="24"/>
          <w:lang w:val="sr-Cyrl-CS"/>
        </w:rPr>
        <w:t xml:space="preserve">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w:t>
      </w:r>
    </w:p>
    <w:p w:rsidR="00BE1AD3" w:rsidRPr="00BE1AD3" w:rsidRDefault="00BE1AD3" w:rsidP="00BE1AD3">
      <w:pPr>
        <w:rPr>
          <w:rFonts w:cs="Arial"/>
          <w:sz w:val="24"/>
          <w:szCs w:val="24"/>
          <w:lang w:val="sr-Cyrl-CS"/>
        </w:rPr>
      </w:pPr>
      <w:r w:rsidRPr="00BE1AD3">
        <w:rPr>
          <w:rFonts w:cs="Arial"/>
          <w:sz w:val="24"/>
          <w:szCs w:val="24"/>
          <w:lang w:val="sr-Cyrl-CS"/>
        </w:rPr>
        <w:t xml:space="preserve">Свакодневно вођење грађевинског дневника и остале техничке евиденције је обавезно. </w:t>
      </w:r>
      <w:r w:rsidR="00131BBE" w:rsidRPr="00131BBE">
        <w:rPr>
          <w:rFonts w:cs="Arial"/>
          <w:sz w:val="24"/>
          <w:szCs w:val="24"/>
          <w:lang w:val="sr-Cyrl-RS"/>
        </w:rPr>
        <w:t>Изабрани понуђач</w:t>
      </w:r>
      <w:r w:rsidRPr="00BE1AD3">
        <w:rPr>
          <w:rFonts w:cs="Arial"/>
          <w:sz w:val="24"/>
          <w:szCs w:val="24"/>
          <w:lang w:val="sr-Cyrl-CS"/>
        </w:rPr>
        <w:t xml:space="preserve"> води грађевинску књигу под контролом Наручиоца, а </w:t>
      </w:r>
      <w:r w:rsidR="00131BBE" w:rsidRPr="00131BBE">
        <w:rPr>
          <w:rFonts w:cs="Arial"/>
          <w:sz w:val="24"/>
          <w:szCs w:val="24"/>
          <w:lang w:val="sr-Cyrl-RS"/>
        </w:rPr>
        <w:t>Изабрани понуђач</w:t>
      </w:r>
      <w:r w:rsidRPr="00BE1AD3">
        <w:rPr>
          <w:rFonts w:cs="Arial"/>
          <w:sz w:val="24"/>
          <w:szCs w:val="24"/>
          <w:lang w:val="sr-Cyrl-CS"/>
        </w:rPr>
        <w:t xml:space="preserve"> је одговоран за тачност података.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rsidR="00BE1AD3" w:rsidRPr="00BE1AD3" w:rsidRDefault="006D33D1" w:rsidP="00BE1AD3">
      <w:pPr>
        <w:rPr>
          <w:rFonts w:cs="Arial"/>
          <w:noProof/>
          <w:sz w:val="24"/>
          <w:szCs w:val="24"/>
          <w:lang w:val="sr-Cyrl-CS"/>
        </w:rPr>
      </w:pPr>
      <w:r>
        <w:rPr>
          <w:rFonts w:cs="Arial"/>
          <w:noProof/>
          <w:sz w:val="24"/>
          <w:szCs w:val="24"/>
          <w:lang w:val="sr-Cyrl-CS"/>
        </w:rPr>
        <w:t>Понуђач</w:t>
      </w:r>
      <w:r w:rsidR="00BE1AD3" w:rsidRPr="00BE1AD3">
        <w:rPr>
          <w:rFonts w:cs="Arial"/>
          <w:noProof/>
          <w:sz w:val="24"/>
          <w:szCs w:val="24"/>
          <w:lang w:val="sr-Cyrl-CS"/>
        </w:rPr>
        <w:t xml:space="preserve"> је обавезан да  </w:t>
      </w:r>
      <w:r w:rsidR="00BE1AD3" w:rsidRPr="00BE1AD3">
        <w:rPr>
          <w:rFonts w:cs="Arial"/>
          <w:noProof/>
          <w:sz w:val="24"/>
          <w:szCs w:val="24"/>
          <w:lang w:val="sr-Latn-CS"/>
        </w:rPr>
        <w:t>изради детаље и цртеже изведеног стања у склопу грађевинске књиге</w:t>
      </w:r>
      <w:r w:rsidR="00BE1AD3" w:rsidRPr="00BE1AD3">
        <w:rPr>
          <w:rFonts w:cs="Arial"/>
          <w:noProof/>
          <w:sz w:val="24"/>
          <w:szCs w:val="24"/>
          <w:lang w:val="sr-Cyrl-CS"/>
        </w:rPr>
        <w:t xml:space="preserve">, затим фото-запис о дефектажи и демонтажи, и детаљним снимцима (и у електронској форми) о извођењу радова. </w:t>
      </w:r>
    </w:p>
    <w:p w:rsidR="0070745F" w:rsidRPr="00C6503F" w:rsidRDefault="0070745F" w:rsidP="0070745F">
      <w:pPr>
        <w:ind w:right="-1008"/>
        <w:rPr>
          <w:rFonts w:cs="Arial"/>
          <w:b/>
          <w:noProof/>
          <w:sz w:val="24"/>
          <w:szCs w:val="24"/>
          <w:lang w:val="sr-Latn-CS"/>
        </w:rPr>
      </w:pPr>
      <w:r w:rsidRPr="00C6503F">
        <w:rPr>
          <w:rFonts w:cs="Arial"/>
          <w:b/>
          <w:noProof/>
          <w:sz w:val="24"/>
          <w:szCs w:val="24"/>
          <w:lang w:val="ru-RU"/>
        </w:rPr>
        <w:t>Обрачунавање</w:t>
      </w:r>
      <w:r w:rsidRPr="00C6503F">
        <w:rPr>
          <w:rFonts w:cs="Arial"/>
          <w:b/>
          <w:noProof/>
          <w:sz w:val="24"/>
          <w:szCs w:val="24"/>
          <w:lang w:val="sr-Latn-CS"/>
        </w:rPr>
        <w:t xml:space="preserve"> </w:t>
      </w:r>
      <w:r w:rsidRPr="00C6503F">
        <w:rPr>
          <w:rFonts w:cs="Arial"/>
          <w:b/>
          <w:noProof/>
          <w:sz w:val="24"/>
          <w:szCs w:val="24"/>
          <w:lang w:val="ru-RU"/>
        </w:rPr>
        <w:t>и</w:t>
      </w:r>
      <w:r w:rsidRPr="00C6503F">
        <w:rPr>
          <w:rFonts w:cs="Arial"/>
          <w:b/>
          <w:noProof/>
          <w:sz w:val="24"/>
          <w:szCs w:val="24"/>
          <w:lang w:val="sr-Latn-CS"/>
        </w:rPr>
        <w:t xml:space="preserve"> </w:t>
      </w:r>
      <w:r w:rsidRPr="00C6503F">
        <w:rPr>
          <w:rFonts w:cs="Arial"/>
          <w:b/>
          <w:noProof/>
          <w:sz w:val="24"/>
          <w:szCs w:val="24"/>
          <w:lang w:val="ru-RU"/>
        </w:rPr>
        <w:t>пријем</w:t>
      </w:r>
      <w:r w:rsidRPr="00C6503F">
        <w:rPr>
          <w:rFonts w:cs="Arial"/>
          <w:b/>
          <w:noProof/>
          <w:sz w:val="24"/>
          <w:szCs w:val="24"/>
          <w:lang w:val="sr-Latn-CS"/>
        </w:rPr>
        <w:t xml:space="preserve"> </w:t>
      </w:r>
      <w:r w:rsidRPr="00C6503F">
        <w:rPr>
          <w:rFonts w:cs="Arial"/>
          <w:b/>
          <w:noProof/>
          <w:sz w:val="24"/>
          <w:szCs w:val="24"/>
          <w:lang w:val="ru-RU"/>
        </w:rPr>
        <w:t>радова</w:t>
      </w:r>
      <w:r w:rsidRPr="00C6503F">
        <w:rPr>
          <w:rFonts w:cs="Arial"/>
          <w:b/>
          <w:noProof/>
          <w:sz w:val="24"/>
          <w:szCs w:val="24"/>
          <w:lang w:val="sr-Latn-CS"/>
        </w:rPr>
        <w:t xml:space="preserve"> </w:t>
      </w:r>
    </w:p>
    <w:p w:rsidR="0070745F" w:rsidRPr="00C6503F" w:rsidRDefault="0070745F" w:rsidP="0070745F">
      <w:pPr>
        <w:rPr>
          <w:rFonts w:cs="Arial"/>
          <w:noProof/>
          <w:sz w:val="24"/>
          <w:szCs w:val="24"/>
          <w:lang w:val="sr-Latn-CS"/>
        </w:rPr>
      </w:pPr>
      <w:r w:rsidRPr="00C6503F">
        <w:rPr>
          <w:rFonts w:cs="Arial"/>
          <w:noProof/>
          <w:sz w:val="24"/>
          <w:szCs w:val="24"/>
          <w:lang w:val="ru-RU"/>
        </w:rPr>
        <w:t>Обрачун</w:t>
      </w:r>
      <w:r w:rsidRPr="00C6503F">
        <w:rPr>
          <w:rFonts w:cs="Arial"/>
          <w:noProof/>
          <w:sz w:val="24"/>
          <w:szCs w:val="24"/>
          <w:lang w:val="sr-Latn-CS"/>
        </w:rPr>
        <w:t xml:space="preserve"> </w:t>
      </w:r>
      <w:r w:rsidRPr="00C6503F">
        <w:rPr>
          <w:rFonts w:cs="Arial"/>
          <w:noProof/>
          <w:sz w:val="24"/>
          <w:szCs w:val="24"/>
          <w:lang w:val="ru-RU"/>
        </w:rPr>
        <w:t>изведених</w:t>
      </w:r>
      <w:r w:rsidRPr="00C6503F">
        <w:rPr>
          <w:rFonts w:cs="Arial"/>
          <w:noProof/>
          <w:sz w:val="24"/>
          <w:szCs w:val="24"/>
          <w:lang w:val="sr-Latn-CS"/>
        </w:rPr>
        <w:t xml:space="preserve"> </w:t>
      </w:r>
      <w:r w:rsidRPr="00C6503F">
        <w:rPr>
          <w:rFonts w:cs="Arial"/>
          <w:noProof/>
          <w:sz w:val="24"/>
          <w:szCs w:val="24"/>
          <w:lang w:val="ru-RU"/>
        </w:rPr>
        <w:t>количина</w:t>
      </w:r>
      <w:r w:rsidRPr="00C6503F">
        <w:rPr>
          <w:rFonts w:cs="Arial"/>
          <w:noProof/>
          <w:sz w:val="24"/>
          <w:szCs w:val="24"/>
          <w:lang w:val="sr-Latn-CS"/>
        </w:rPr>
        <w:t xml:space="preserve"> </w:t>
      </w:r>
      <w:r w:rsidRPr="00C6503F">
        <w:rPr>
          <w:rFonts w:cs="Arial"/>
          <w:noProof/>
          <w:sz w:val="24"/>
          <w:szCs w:val="24"/>
          <w:lang w:val="ru-RU"/>
        </w:rPr>
        <w:t>радова</w:t>
      </w:r>
      <w:r w:rsidRPr="00C6503F">
        <w:rPr>
          <w:rFonts w:cs="Arial"/>
          <w:noProof/>
          <w:sz w:val="24"/>
          <w:szCs w:val="24"/>
          <w:lang w:val="sr-Latn-CS"/>
        </w:rPr>
        <w:t xml:space="preserve"> </w:t>
      </w:r>
      <w:r w:rsidRPr="00C6503F">
        <w:rPr>
          <w:rFonts w:cs="Arial"/>
          <w:noProof/>
          <w:sz w:val="24"/>
          <w:szCs w:val="24"/>
          <w:lang w:val="ru-RU"/>
        </w:rPr>
        <w:t>врши</w:t>
      </w:r>
      <w:r w:rsidRPr="00C6503F">
        <w:rPr>
          <w:rFonts w:cs="Arial"/>
          <w:noProof/>
          <w:sz w:val="24"/>
          <w:szCs w:val="24"/>
          <w:lang w:val="sr-Latn-CS"/>
        </w:rPr>
        <w:t xml:space="preserve"> </w:t>
      </w:r>
      <w:r w:rsidRPr="00C6503F">
        <w:rPr>
          <w:rFonts w:cs="Arial"/>
          <w:noProof/>
          <w:sz w:val="24"/>
          <w:szCs w:val="24"/>
          <w:lang w:val="ru-RU"/>
        </w:rPr>
        <w:t>се</w:t>
      </w:r>
      <w:r w:rsidRPr="00C6503F">
        <w:rPr>
          <w:rFonts w:cs="Arial"/>
          <w:noProof/>
          <w:sz w:val="24"/>
          <w:szCs w:val="24"/>
          <w:lang w:val="sr-Latn-CS"/>
        </w:rPr>
        <w:t xml:space="preserve"> </w:t>
      </w:r>
      <w:r w:rsidRPr="00C6503F">
        <w:rPr>
          <w:rFonts w:cs="Arial"/>
          <w:noProof/>
          <w:sz w:val="24"/>
          <w:szCs w:val="24"/>
          <w:lang w:val="ru-RU"/>
        </w:rPr>
        <w:t>према</w:t>
      </w:r>
      <w:r w:rsidRPr="00C6503F">
        <w:rPr>
          <w:rFonts w:cs="Arial"/>
          <w:noProof/>
          <w:sz w:val="24"/>
          <w:szCs w:val="24"/>
          <w:lang w:val="sr-Latn-CS"/>
        </w:rPr>
        <w:t xml:space="preserve"> </w:t>
      </w:r>
      <w:r w:rsidRPr="00C6503F">
        <w:rPr>
          <w:rFonts w:cs="Arial"/>
          <w:noProof/>
          <w:sz w:val="24"/>
          <w:szCs w:val="24"/>
          <w:lang w:val="ru-RU"/>
        </w:rPr>
        <w:t>стварно</w:t>
      </w:r>
      <w:r w:rsidRPr="00C6503F">
        <w:rPr>
          <w:rFonts w:cs="Arial"/>
          <w:noProof/>
          <w:sz w:val="24"/>
          <w:szCs w:val="24"/>
          <w:lang w:val="sr-Latn-CS"/>
        </w:rPr>
        <w:t xml:space="preserve"> </w:t>
      </w:r>
      <w:r w:rsidRPr="00C6503F">
        <w:rPr>
          <w:rFonts w:cs="Arial"/>
          <w:noProof/>
          <w:sz w:val="24"/>
          <w:szCs w:val="24"/>
          <w:lang w:val="ru-RU"/>
        </w:rPr>
        <w:t>извршеној</w:t>
      </w:r>
      <w:r w:rsidRPr="00C6503F">
        <w:rPr>
          <w:rFonts w:cs="Arial"/>
          <w:noProof/>
          <w:sz w:val="24"/>
          <w:szCs w:val="24"/>
          <w:lang w:val="sr-Latn-CS"/>
        </w:rPr>
        <w:t xml:space="preserve"> </w:t>
      </w:r>
      <w:r w:rsidRPr="00C6503F">
        <w:rPr>
          <w:rFonts w:cs="Arial"/>
          <w:noProof/>
          <w:sz w:val="24"/>
          <w:szCs w:val="24"/>
          <w:lang w:val="sr-Cyrl-RS"/>
        </w:rPr>
        <w:t xml:space="preserve">и измереној </w:t>
      </w:r>
      <w:r w:rsidRPr="00C6503F">
        <w:rPr>
          <w:rFonts w:cs="Arial"/>
          <w:noProof/>
          <w:sz w:val="24"/>
          <w:szCs w:val="24"/>
          <w:lang w:val="ru-RU"/>
        </w:rPr>
        <w:t>количини</w:t>
      </w:r>
      <w:r w:rsidRPr="00C6503F">
        <w:rPr>
          <w:rFonts w:cs="Arial"/>
          <w:noProof/>
          <w:sz w:val="24"/>
          <w:szCs w:val="24"/>
          <w:lang w:val="sr-Latn-CS"/>
        </w:rPr>
        <w:t xml:space="preserve">. </w:t>
      </w:r>
    </w:p>
    <w:p w:rsidR="0070745F" w:rsidRDefault="0070745F" w:rsidP="0070745F">
      <w:pPr>
        <w:ind w:right="-1008"/>
        <w:rPr>
          <w:rFonts w:cs="Arial"/>
          <w:noProof/>
          <w:sz w:val="24"/>
          <w:szCs w:val="24"/>
          <w:lang w:val="sr-Latn-CS"/>
        </w:rPr>
      </w:pPr>
      <w:r w:rsidRPr="00C6503F">
        <w:rPr>
          <w:rFonts w:cs="Arial"/>
          <w:noProof/>
          <w:sz w:val="24"/>
          <w:szCs w:val="24"/>
          <w:lang w:val="ru-RU"/>
        </w:rPr>
        <w:t>Обрачун</w:t>
      </w:r>
      <w:r w:rsidRPr="00C6503F">
        <w:rPr>
          <w:rFonts w:cs="Arial"/>
          <w:noProof/>
          <w:sz w:val="24"/>
          <w:szCs w:val="24"/>
          <w:lang w:val="sr-Latn-CS"/>
        </w:rPr>
        <w:t xml:space="preserve"> </w:t>
      </w:r>
      <w:r w:rsidRPr="00C6503F">
        <w:rPr>
          <w:rFonts w:cs="Arial"/>
          <w:noProof/>
          <w:sz w:val="24"/>
          <w:szCs w:val="24"/>
          <w:lang w:val="sr-Cyrl-RS"/>
        </w:rPr>
        <w:t xml:space="preserve">набавке </w:t>
      </w:r>
      <w:r w:rsidRPr="00C6503F">
        <w:rPr>
          <w:rFonts w:cs="Arial"/>
          <w:noProof/>
          <w:sz w:val="24"/>
          <w:szCs w:val="24"/>
          <w:lang w:val="ru-RU"/>
        </w:rPr>
        <w:t>материјала</w:t>
      </w:r>
      <w:r w:rsidRPr="00C6503F">
        <w:rPr>
          <w:rFonts w:cs="Arial"/>
          <w:noProof/>
          <w:sz w:val="24"/>
          <w:szCs w:val="24"/>
          <w:lang w:val="sr-Latn-CS"/>
        </w:rPr>
        <w:t xml:space="preserve"> </w:t>
      </w:r>
      <w:r w:rsidRPr="00C6503F">
        <w:rPr>
          <w:rFonts w:cs="Arial"/>
          <w:noProof/>
          <w:sz w:val="24"/>
          <w:szCs w:val="24"/>
          <w:lang w:val="sr-Cyrl-RS"/>
        </w:rPr>
        <w:t xml:space="preserve">и опреме </w:t>
      </w:r>
      <w:r w:rsidRPr="00C6503F">
        <w:rPr>
          <w:rFonts w:cs="Arial"/>
          <w:noProof/>
          <w:sz w:val="24"/>
          <w:szCs w:val="24"/>
          <w:lang w:val="ru-RU"/>
        </w:rPr>
        <w:t>врши</w:t>
      </w:r>
      <w:r w:rsidRPr="00C6503F">
        <w:rPr>
          <w:rFonts w:cs="Arial"/>
          <w:noProof/>
          <w:sz w:val="24"/>
          <w:szCs w:val="24"/>
          <w:lang w:val="sr-Latn-CS"/>
        </w:rPr>
        <w:t xml:space="preserve"> </w:t>
      </w:r>
      <w:r w:rsidRPr="00C6503F">
        <w:rPr>
          <w:rFonts w:cs="Arial"/>
          <w:noProof/>
          <w:sz w:val="24"/>
          <w:szCs w:val="24"/>
          <w:lang w:val="ru-RU"/>
        </w:rPr>
        <w:t>се</w:t>
      </w:r>
      <w:r w:rsidRPr="00C6503F">
        <w:rPr>
          <w:rFonts w:cs="Arial"/>
          <w:noProof/>
          <w:sz w:val="24"/>
          <w:szCs w:val="24"/>
          <w:lang w:val="sr-Latn-CS"/>
        </w:rPr>
        <w:t xml:space="preserve"> </w:t>
      </w:r>
      <w:r w:rsidRPr="00C6503F">
        <w:rPr>
          <w:rFonts w:cs="Arial"/>
          <w:noProof/>
          <w:sz w:val="24"/>
          <w:szCs w:val="24"/>
          <w:lang w:val="ru-RU"/>
        </w:rPr>
        <w:t>према</w:t>
      </w:r>
      <w:r w:rsidRPr="00C6503F">
        <w:rPr>
          <w:rFonts w:cs="Arial"/>
          <w:noProof/>
          <w:sz w:val="24"/>
          <w:szCs w:val="24"/>
          <w:lang w:val="sr-Latn-CS"/>
        </w:rPr>
        <w:t xml:space="preserve"> </w:t>
      </w:r>
      <w:r w:rsidRPr="00C6503F">
        <w:rPr>
          <w:rFonts w:cs="Arial"/>
          <w:noProof/>
          <w:sz w:val="24"/>
          <w:szCs w:val="24"/>
          <w:lang w:val="ru-RU"/>
        </w:rPr>
        <w:t>датој</w:t>
      </w:r>
      <w:r w:rsidRPr="00C6503F">
        <w:rPr>
          <w:rFonts w:cs="Arial"/>
          <w:noProof/>
          <w:sz w:val="24"/>
          <w:szCs w:val="24"/>
          <w:lang w:val="sr-Latn-CS"/>
        </w:rPr>
        <w:t xml:space="preserve"> </w:t>
      </w:r>
      <w:r w:rsidRPr="00C6503F">
        <w:rPr>
          <w:rFonts w:cs="Arial"/>
          <w:noProof/>
          <w:sz w:val="24"/>
          <w:szCs w:val="24"/>
          <w:lang w:val="ru-RU"/>
        </w:rPr>
        <w:t>јединици</w:t>
      </w:r>
      <w:r w:rsidRPr="00C6503F">
        <w:rPr>
          <w:rFonts w:cs="Arial"/>
          <w:noProof/>
          <w:sz w:val="24"/>
          <w:szCs w:val="24"/>
          <w:lang w:val="sr-Latn-CS"/>
        </w:rPr>
        <w:t xml:space="preserve"> </w:t>
      </w:r>
      <w:r w:rsidRPr="00C6503F">
        <w:rPr>
          <w:rFonts w:cs="Arial"/>
          <w:noProof/>
          <w:sz w:val="24"/>
          <w:szCs w:val="24"/>
          <w:lang w:val="ru-RU"/>
        </w:rPr>
        <w:t>мере</w:t>
      </w:r>
      <w:r w:rsidRPr="00C6503F">
        <w:rPr>
          <w:rFonts w:cs="Arial"/>
          <w:noProof/>
          <w:sz w:val="24"/>
          <w:szCs w:val="24"/>
          <w:lang w:val="sr-Latn-CS"/>
        </w:rPr>
        <w:t>.</w:t>
      </w:r>
    </w:p>
    <w:p w:rsidR="0070745F" w:rsidRDefault="0070745F" w:rsidP="0070745F">
      <w:pPr>
        <w:ind w:right="-1008"/>
        <w:jc w:val="left"/>
        <w:rPr>
          <w:rFonts w:cs="Arial"/>
          <w:noProof/>
          <w:sz w:val="24"/>
          <w:szCs w:val="24"/>
          <w:lang w:val="sr-Cyrl-RS"/>
        </w:rPr>
      </w:pPr>
      <w:r>
        <w:rPr>
          <w:rFonts w:cs="Arial"/>
          <w:noProof/>
          <w:sz w:val="24"/>
          <w:szCs w:val="24"/>
          <w:lang w:val="sr-Cyrl-RS"/>
        </w:rPr>
        <w:t xml:space="preserve">Обрачун позиције кг материјала извршиће се према испорученој маси материјала (у </w:t>
      </w:r>
      <w:r>
        <w:rPr>
          <w:rFonts w:cs="Arial"/>
          <w:noProof/>
          <w:sz w:val="24"/>
          <w:szCs w:val="24"/>
          <w:lang w:val="sr-Latn-RS"/>
        </w:rPr>
        <w:t>kg,m³)</w:t>
      </w:r>
      <w:r>
        <w:rPr>
          <w:rFonts w:cs="Arial"/>
          <w:noProof/>
          <w:sz w:val="24"/>
          <w:szCs w:val="24"/>
          <w:lang w:val="sr-Cyrl-RS"/>
        </w:rPr>
        <w:t xml:space="preserve"> који се угради.</w:t>
      </w:r>
    </w:p>
    <w:p w:rsidR="0070745F" w:rsidRDefault="0070745F" w:rsidP="0070745F">
      <w:pPr>
        <w:ind w:right="-1008"/>
        <w:jc w:val="left"/>
        <w:rPr>
          <w:rFonts w:cs="Arial"/>
          <w:noProof/>
          <w:sz w:val="24"/>
          <w:szCs w:val="24"/>
          <w:lang w:val="sr-Cyrl-RS"/>
        </w:rPr>
      </w:pPr>
      <w:r>
        <w:rPr>
          <w:rFonts w:cs="Arial"/>
          <w:noProof/>
          <w:sz w:val="24"/>
          <w:szCs w:val="24"/>
          <w:lang w:val="sr-Cyrl-RS"/>
        </w:rPr>
        <w:t>При обрачуну се не признаје расут материјал, просипање, неодговорно складиштење, чување и употреба  због његове неисправности, непогодности и неприпремљености за рад.</w:t>
      </w:r>
    </w:p>
    <w:p w:rsidR="0070745F" w:rsidRPr="0070745F" w:rsidRDefault="0070745F" w:rsidP="0070745F">
      <w:pPr>
        <w:ind w:right="-1008"/>
        <w:jc w:val="left"/>
        <w:rPr>
          <w:rFonts w:cs="Arial"/>
          <w:noProof/>
          <w:sz w:val="24"/>
          <w:szCs w:val="24"/>
          <w:lang w:val="sr-Cyrl-RS"/>
        </w:rPr>
      </w:pPr>
      <w:r>
        <w:rPr>
          <w:rFonts w:cs="Arial"/>
          <w:noProof/>
          <w:sz w:val="24"/>
          <w:szCs w:val="24"/>
          <w:lang w:val="sr-Cyrl-RS"/>
        </w:rPr>
        <w:t xml:space="preserve">Пре истовара из возила: домпремљен материјал из фабрике, фабричку отпремницу и улаз материјала у круг ТЕНТ-А, контролише и оверава наручилац радова. При обрачуну </w:t>
      </w:r>
      <w:r>
        <w:rPr>
          <w:rFonts w:cs="Arial"/>
          <w:noProof/>
          <w:sz w:val="24"/>
          <w:szCs w:val="24"/>
          <w:lang w:val="sr-Cyrl-RS"/>
        </w:rPr>
        <w:lastRenderedPageBreak/>
        <w:t>радова се неће признати материјал који није проверен и верификован од стране Наручиоца при уласку у ТЕНТ А.</w:t>
      </w:r>
    </w:p>
    <w:p w:rsidR="0070745F" w:rsidRPr="00C6503F" w:rsidRDefault="0070745F" w:rsidP="0070745F">
      <w:pPr>
        <w:rPr>
          <w:rFonts w:cs="Arial"/>
          <w:noProof/>
          <w:sz w:val="24"/>
          <w:szCs w:val="24"/>
          <w:lang w:val="sr-Latn-CS"/>
        </w:rPr>
      </w:pPr>
      <w:r w:rsidRPr="00C6503F">
        <w:rPr>
          <w:rFonts w:cs="Arial"/>
          <w:noProof/>
          <w:sz w:val="24"/>
          <w:szCs w:val="24"/>
          <w:lang w:val="ru-RU"/>
        </w:rPr>
        <w:t>Привремене</w:t>
      </w:r>
      <w:r w:rsidRPr="00C6503F">
        <w:rPr>
          <w:rFonts w:cs="Arial"/>
          <w:noProof/>
          <w:sz w:val="24"/>
          <w:szCs w:val="24"/>
          <w:lang w:val="sr-Latn-CS"/>
        </w:rPr>
        <w:t xml:space="preserve"> </w:t>
      </w:r>
      <w:r w:rsidRPr="00C6503F">
        <w:rPr>
          <w:rFonts w:cs="Arial"/>
          <w:noProof/>
          <w:sz w:val="24"/>
          <w:szCs w:val="24"/>
          <w:lang w:val="ru-RU"/>
        </w:rPr>
        <w:t>ситуације</w:t>
      </w:r>
      <w:r w:rsidRPr="00C6503F">
        <w:rPr>
          <w:rFonts w:cs="Arial"/>
          <w:noProof/>
          <w:sz w:val="24"/>
          <w:szCs w:val="24"/>
          <w:lang w:val="sr-Latn-CS"/>
        </w:rPr>
        <w:t xml:space="preserve"> </w:t>
      </w:r>
      <w:r w:rsidR="00131BBE" w:rsidRPr="00131BBE">
        <w:rPr>
          <w:rFonts w:cs="Arial"/>
          <w:noProof/>
          <w:sz w:val="24"/>
          <w:szCs w:val="24"/>
          <w:lang w:val="sr-Cyrl-RS"/>
        </w:rPr>
        <w:t>Изабрани понуђач</w:t>
      </w:r>
      <w:r w:rsidRPr="00C6503F">
        <w:rPr>
          <w:rFonts w:cs="Arial"/>
          <w:noProof/>
          <w:sz w:val="24"/>
          <w:szCs w:val="24"/>
          <w:lang w:val="sr-Latn-CS"/>
        </w:rPr>
        <w:t xml:space="preserve"> </w:t>
      </w:r>
      <w:r w:rsidRPr="00C6503F">
        <w:rPr>
          <w:rFonts w:cs="Arial"/>
          <w:noProof/>
          <w:sz w:val="24"/>
          <w:szCs w:val="24"/>
          <w:lang w:val="ru-RU"/>
        </w:rPr>
        <w:t>подноси</w:t>
      </w:r>
      <w:r w:rsidRPr="00C6503F">
        <w:rPr>
          <w:rFonts w:cs="Arial"/>
          <w:noProof/>
          <w:sz w:val="24"/>
          <w:szCs w:val="24"/>
          <w:lang w:val="sr-Latn-CS"/>
        </w:rPr>
        <w:t xml:space="preserve"> </w:t>
      </w:r>
      <w:r w:rsidRPr="00C6503F">
        <w:rPr>
          <w:rFonts w:cs="Arial"/>
          <w:noProof/>
          <w:sz w:val="24"/>
          <w:szCs w:val="24"/>
          <w:lang w:val="ru-RU"/>
        </w:rPr>
        <w:t>наручиоцу</w:t>
      </w:r>
      <w:r w:rsidRPr="00C6503F">
        <w:rPr>
          <w:rFonts w:cs="Arial"/>
          <w:noProof/>
          <w:sz w:val="24"/>
          <w:szCs w:val="24"/>
          <w:lang w:val="sr-Latn-CS"/>
        </w:rPr>
        <w:t xml:space="preserve"> </w:t>
      </w:r>
      <w:r w:rsidRPr="00C6503F">
        <w:rPr>
          <w:rFonts w:cs="Arial"/>
          <w:noProof/>
          <w:sz w:val="24"/>
          <w:szCs w:val="24"/>
          <w:lang w:val="ru-RU"/>
        </w:rPr>
        <w:t>на</w:t>
      </w:r>
      <w:r w:rsidRPr="00C6503F">
        <w:rPr>
          <w:rFonts w:cs="Arial"/>
          <w:noProof/>
          <w:sz w:val="24"/>
          <w:szCs w:val="24"/>
          <w:lang w:val="sr-Latn-CS"/>
        </w:rPr>
        <w:t xml:space="preserve"> </w:t>
      </w:r>
      <w:r w:rsidRPr="00C6503F">
        <w:rPr>
          <w:rFonts w:cs="Arial"/>
          <w:noProof/>
          <w:sz w:val="24"/>
          <w:szCs w:val="24"/>
          <w:lang w:val="ru-RU"/>
        </w:rPr>
        <w:t>оверу</w:t>
      </w:r>
      <w:r w:rsidRPr="00C6503F">
        <w:rPr>
          <w:rFonts w:cs="Arial"/>
          <w:noProof/>
          <w:sz w:val="24"/>
          <w:szCs w:val="24"/>
          <w:lang w:val="sr-Latn-CS"/>
        </w:rPr>
        <w:t xml:space="preserve"> </w:t>
      </w:r>
      <w:r w:rsidRPr="00C6503F">
        <w:rPr>
          <w:rFonts w:cs="Arial"/>
          <w:noProof/>
          <w:sz w:val="24"/>
          <w:szCs w:val="24"/>
          <w:lang w:val="ru-RU"/>
        </w:rPr>
        <w:t>за</w:t>
      </w:r>
      <w:r w:rsidRPr="00C6503F">
        <w:rPr>
          <w:rFonts w:cs="Arial"/>
          <w:noProof/>
          <w:sz w:val="24"/>
          <w:szCs w:val="24"/>
          <w:lang w:val="sr-Latn-CS"/>
        </w:rPr>
        <w:t xml:space="preserve"> </w:t>
      </w:r>
      <w:r w:rsidRPr="00C6503F">
        <w:rPr>
          <w:rFonts w:cs="Arial"/>
          <w:noProof/>
          <w:sz w:val="24"/>
          <w:szCs w:val="24"/>
          <w:lang w:val="ru-RU"/>
        </w:rPr>
        <w:t>обављену</w:t>
      </w:r>
      <w:r w:rsidRPr="00C6503F">
        <w:rPr>
          <w:rFonts w:cs="Arial"/>
          <w:noProof/>
          <w:sz w:val="24"/>
          <w:szCs w:val="24"/>
          <w:lang w:val="sr-Latn-CS"/>
        </w:rPr>
        <w:t xml:space="preserve"> </w:t>
      </w:r>
      <w:r w:rsidRPr="00C6503F">
        <w:rPr>
          <w:rFonts w:cs="Arial"/>
          <w:noProof/>
          <w:sz w:val="24"/>
          <w:szCs w:val="24"/>
          <w:lang w:val="ru-RU"/>
        </w:rPr>
        <w:t>једну</w:t>
      </w:r>
      <w:r w:rsidRPr="00C6503F">
        <w:rPr>
          <w:rFonts w:cs="Arial"/>
          <w:noProof/>
          <w:sz w:val="24"/>
          <w:szCs w:val="24"/>
          <w:lang w:val="sr-Latn-CS"/>
        </w:rPr>
        <w:t xml:space="preserve"> </w:t>
      </w:r>
      <w:r w:rsidRPr="00C6503F">
        <w:rPr>
          <w:rFonts w:cs="Arial"/>
          <w:noProof/>
          <w:sz w:val="24"/>
          <w:szCs w:val="24"/>
          <w:lang w:val="ru-RU"/>
        </w:rPr>
        <w:t>целину</w:t>
      </w:r>
      <w:r w:rsidRPr="00C6503F">
        <w:rPr>
          <w:rFonts w:cs="Arial"/>
          <w:noProof/>
          <w:sz w:val="24"/>
          <w:szCs w:val="24"/>
          <w:lang w:val="sr-Latn-CS"/>
        </w:rPr>
        <w:t xml:space="preserve">, </w:t>
      </w:r>
      <w:r w:rsidRPr="00C6503F">
        <w:rPr>
          <w:rFonts w:cs="Arial"/>
          <w:noProof/>
          <w:sz w:val="24"/>
          <w:szCs w:val="24"/>
          <w:lang w:val="ru-RU"/>
        </w:rPr>
        <w:t>или</w:t>
      </w:r>
      <w:r w:rsidRPr="00C6503F">
        <w:rPr>
          <w:rFonts w:cs="Arial"/>
          <w:noProof/>
          <w:sz w:val="24"/>
          <w:szCs w:val="24"/>
          <w:lang w:val="sr-Latn-CS"/>
        </w:rPr>
        <w:t xml:space="preserve"> </w:t>
      </w:r>
      <w:r w:rsidRPr="00C6503F">
        <w:rPr>
          <w:rFonts w:cs="Arial"/>
          <w:noProof/>
          <w:sz w:val="24"/>
          <w:szCs w:val="24"/>
          <w:lang w:val="ru-RU"/>
        </w:rPr>
        <w:t>делимично</w:t>
      </w:r>
      <w:r w:rsidRPr="00C6503F">
        <w:rPr>
          <w:rFonts w:cs="Arial"/>
          <w:noProof/>
          <w:sz w:val="24"/>
          <w:szCs w:val="24"/>
          <w:lang w:val="sr-Latn-CS"/>
        </w:rPr>
        <w:t xml:space="preserve"> </w:t>
      </w:r>
      <w:r w:rsidRPr="00C6503F">
        <w:rPr>
          <w:rFonts w:cs="Arial"/>
          <w:noProof/>
          <w:sz w:val="24"/>
          <w:szCs w:val="24"/>
          <w:lang w:val="ru-RU"/>
        </w:rPr>
        <w:t>извршену</w:t>
      </w:r>
      <w:r w:rsidRPr="00C6503F">
        <w:rPr>
          <w:rFonts w:cs="Arial"/>
          <w:noProof/>
          <w:sz w:val="24"/>
          <w:szCs w:val="24"/>
          <w:lang w:val="sr-Latn-CS"/>
        </w:rPr>
        <w:t xml:space="preserve"> </w:t>
      </w:r>
      <w:r w:rsidRPr="00C6503F">
        <w:rPr>
          <w:rFonts w:cs="Arial"/>
          <w:noProof/>
          <w:sz w:val="24"/>
          <w:szCs w:val="24"/>
          <w:lang w:val="ru-RU"/>
        </w:rPr>
        <w:t>динамичким</w:t>
      </w:r>
      <w:r w:rsidRPr="00C6503F">
        <w:rPr>
          <w:rFonts w:cs="Arial"/>
          <w:noProof/>
          <w:sz w:val="24"/>
          <w:szCs w:val="24"/>
          <w:lang w:val="sr-Latn-CS"/>
        </w:rPr>
        <w:t xml:space="preserve"> </w:t>
      </w:r>
      <w:r w:rsidRPr="00C6503F">
        <w:rPr>
          <w:rFonts w:cs="Arial"/>
          <w:noProof/>
          <w:sz w:val="24"/>
          <w:szCs w:val="24"/>
          <w:lang w:val="ru-RU"/>
        </w:rPr>
        <w:t>планом</w:t>
      </w:r>
      <w:r w:rsidRPr="00C6503F">
        <w:rPr>
          <w:rFonts w:cs="Arial"/>
          <w:noProof/>
          <w:sz w:val="24"/>
          <w:szCs w:val="24"/>
          <w:lang w:val="sr-Latn-CS"/>
        </w:rPr>
        <w:t xml:space="preserve"> </w:t>
      </w:r>
      <w:r w:rsidRPr="00C6503F">
        <w:rPr>
          <w:rFonts w:cs="Arial"/>
          <w:noProof/>
          <w:sz w:val="24"/>
          <w:szCs w:val="24"/>
          <w:lang w:val="ru-RU"/>
        </w:rPr>
        <w:t>предвиђену</w:t>
      </w:r>
      <w:r w:rsidRPr="00C6503F">
        <w:rPr>
          <w:rFonts w:cs="Arial"/>
          <w:noProof/>
          <w:sz w:val="24"/>
          <w:szCs w:val="24"/>
          <w:lang w:val="sr-Latn-CS"/>
        </w:rPr>
        <w:t xml:space="preserve"> </w:t>
      </w:r>
      <w:r w:rsidRPr="00C6503F">
        <w:rPr>
          <w:rFonts w:cs="Arial"/>
          <w:noProof/>
          <w:sz w:val="24"/>
          <w:szCs w:val="24"/>
          <w:lang w:val="ru-RU"/>
        </w:rPr>
        <w:t>обавезу</w:t>
      </w:r>
      <w:r w:rsidRPr="00C6503F">
        <w:rPr>
          <w:rFonts w:cs="Arial"/>
          <w:noProof/>
          <w:sz w:val="24"/>
          <w:szCs w:val="24"/>
          <w:lang w:val="sr-Latn-CS"/>
        </w:rPr>
        <w:t xml:space="preserve">. </w:t>
      </w:r>
    </w:p>
    <w:p w:rsidR="0070745F" w:rsidRPr="00C6503F" w:rsidRDefault="0070745F" w:rsidP="0070745F">
      <w:pPr>
        <w:rPr>
          <w:rFonts w:cs="Arial"/>
          <w:noProof/>
          <w:sz w:val="24"/>
          <w:szCs w:val="24"/>
          <w:lang w:val="sr-Latn-CS"/>
        </w:rPr>
      </w:pPr>
      <w:r w:rsidRPr="00C6503F">
        <w:rPr>
          <w:rFonts w:cs="Arial"/>
          <w:noProof/>
          <w:sz w:val="24"/>
          <w:szCs w:val="24"/>
          <w:lang w:val="ru-RU"/>
        </w:rPr>
        <w:t>Окончана</w:t>
      </w:r>
      <w:r w:rsidRPr="00C6503F">
        <w:rPr>
          <w:rFonts w:cs="Arial"/>
          <w:noProof/>
          <w:sz w:val="24"/>
          <w:szCs w:val="24"/>
          <w:lang w:val="sr-Latn-CS"/>
        </w:rPr>
        <w:t xml:space="preserve"> </w:t>
      </w:r>
      <w:r w:rsidRPr="00C6503F">
        <w:rPr>
          <w:rFonts w:cs="Arial"/>
          <w:noProof/>
          <w:sz w:val="24"/>
          <w:szCs w:val="24"/>
          <w:lang w:val="ru-RU"/>
        </w:rPr>
        <w:t>ситуација</w:t>
      </w:r>
      <w:r w:rsidRPr="00C6503F">
        <w:rPr>
          <w:rFonts w:cs="Arial"/>
          <w:noProof/>
          <w:sz w:val="24"/>
          <w:szCs w:val="24"/>
          <w:lang w:val="sr-Latn-CS"/>
        </w:rPr>
        <w:t xml:space="preserve"> </w:t>
      </w:r>
      <w:r w:rsidRPr="00C6503F">
        <w:rPr>
          <w:rFonts w:cs="Arial"/>
          <w:noProof/>
          <w:sz w:val="24"/>
          <w:szCs w:val="24"/>
          <w:lang w:val="ru-RU"/>
        </w:rPr>
        <w:t>се</w:t>
      </w:r>
      <w:r w:rsidRPr="00C6503F">
        <w:rPr>
          <w:rFonts w:cs="Arial"/>
          <w:noProof/>
          <w:sz w:val="24"/>
          <w:szCs w:val="24"/>
          <w:lang w:val="sr-Latn-CS"/>
        </w:rPr>
        <w:t xml:space="preserve"> </w:t>
      </w:r>
      <w:r w:rsidRPr="00C6503F">
        <w:rPr>
          <w:rFonts w:cs="Arial"/>
          <w:noProof/>
          <w:sz w:val="24"/>
          <w:szCs w:val="24"/>
          <w:lang w:val="ru-RU"/>
        </w:rPr>
        <w:t>саставља</w:t>
      </w:r>
      <w:r w:rsidRPr="00C6503F">
        <w:rPr>
          <w:rFonts w:cs="Arial"/>
          <w:noProof/>
          <w:sz w:val="24"/>
          <w:szCs w:val="24"/>
          <w:lang w:val="sr-Latn-CS"/>
        </w:rPr>
        <w:t xml:space="preserve"> </w:t>
      </w:r>
      <w:r w:rsidRPr="00C6503F">
        <w:rPr>
          <w:rFonts w:cs="Arial"/>
          <w:noProof/>
          <w:sz w:val="24"/>
          <w:szCs w:val="24"/>
          <w:lang w:val="ru-RU"/>
        </w:rPr>
        <w:t>после</w:t>
      </w:r>
      <w:r w:rsidRPr="00C6503F">
        <w:rPr>
          <w:rFonts w:cs="Arial"/>
          <w:noProof/>
          <w:sz w:val="24"/>
          <w:szCs w:val="24"/>
          <w:lang w:val="sr-Latn-CS"/>
        </w:rPr>
        <w:t xml:space="preserve"> </w:t>
      </w:r>
      <w:r w:rsidRPr="00C6503F">
        <w:rPr>
          <w:rFonts w:cs="Arial"/>
          <w:noProof/>
          <w:sz w:val="24"/>
          <w:szCs w:val="24"/>
          <w:lang w:val="ru-RU"/>
        </w:rPr>
        <w:t>свих</w:t>
      </w:r>
      <w:r w:rsidRPr="00C6503F">
        <w:rPr>
          <w:rFonts w:cs="Arial"/>
          <w:noProof/>
          <w:sz w:val="24"/>
          <w:szCs w:val="24"/>
          <w:lang w:val="sr-Latn-CS"/>
        </w:rPr>
        <w:t xml:space="preserve"> </w:t>
      </w:r>
      <w:r w:rsidRPr="00C6503F">
        <w:rPr>
          <w:rFonts w:cs="Arial"/>
          <w:noProof/>
          <w:sz w:val="24"/>
          <w:szCs w:val="24"/>
          <w:lang w:val="ru-RU"/>
        </w:rPr>
        <w:t>обављених</w:t>
      </w:r>
      <w:r w:rsidRPr="00C6503F">
        <w:rPr>
          <w:rFonts w:cs="Arial"/>
          <w:noProof/>
          <w:sz w:val="24"/>
          <w:szCs w:val="24"/>
          <w:lang w:val="sr-Latn-CS"/>
        </w:rPr>
        <w:t xml:space="preserve"> </w:t>
      </w:r>
      <w:r w:rsidRPr="00C6503F">
        <w:rPr>
          <w:rFonts w:cs="Arial"/>
          <w:noProof/>
          <w:sz w:val="24"/>
          <w:szCs w:val="24"/>
          <w:lang w:val="ru-RU"/>
        </w:rPr>
        <w:t>радова</w:t>
      </w:r>
      <w:r w:rsidRPr="00C6503F">
        <w:rPr>
          <w:rFonts w:cs="Arial"/>
          <w:noProof/>
          <w:sz w:val="24"/>
          <w:szCs w:val="24"/>
          <w:lang w:val="sr-Latn-CS"/>
        </w:rPr>
        <w:t xml:space="preserve">, </w:t>
      </w:r>
      <w:r w:rsidRPr="00C6503F">
        <w:rPr>
          <w:rFonts w:cs="Arial"/>
          <w:noProof/>
          <w:sz w:val="24"/>
          <w:szCs w:val="24"/>
          <w:lang w:val="ru-RU"/>
        </w:rPr>
        <w:t>и</w:t>
      </w:r>
      <w:r w:rsidRPr="00C6503F">
        <w:rPr>
          <w:rFonts w:cs="Arial"/>
          <w:noProof/>
          <w:sz w:val="24"/>
          <w:szCs w:val="24"/>
          <w:lang w:val="sr-Latn-CS"/>
        </w:rPr>
        <w:t xml:space="preserve"> </w:t>
      </w:r>
      <w:r w:rsidRPr="00C6503F">
        <w:rPr>
          <w:rFonts w:cs="Arial"/>
          <w:noProof/>
          <w:sz w:val="24"/>
          <w:szCs w:val="24"/>
          <w:lang w:val="ru-RU"/>
        </w:rPr>
        <w:t>када</w:t>
      </w:r>
      <w:r w:rsidRPr="00C6503F">
        <w:rPr>
          <w:rFonts w:cs="Arial"/>
          <w:noProof/>
          <w:sz w:val="24"/>
          <w:szCs w:val="24"/>
          <w:lang w:val="sr-Latn-CS"/>
        </w:rPr>
        <w:t xml:space="preserve"> </w:t>
      </w:r>
      <w:r w:rsidRPr="00C6503F">
        <w:rPr>
          <w:rFonts w:cs="Arial"/>
          <w:noProof/>
          <w:sz w:val="24"/>
          <w:szCs w:val="24"/>
          <w:lang w:val="ru-RU"/>
        </w:rPr>
        <w:t>је</w:t>
      </w:r>
      <w:r w:rsidRPr="00C6503F">
        <w:rPr>
          <w:rFonts w:cs="Arial"/>
          <w:noProof/>
          <w:sz w:val="24"/>
          <w:szCs w:val="24"/>
          <w:lang w:val="sr-Latn-CS"/>
        </w:rPr>
        <w:t xml:space="preserve"> </w:t>
      </w:r>
      <w:r w:rsidRPr="00C6503F">
        <w:rPr>
          <w:rFonts w:cs="Arial"/>
          <w:noProof/>
          <w:sz w:val="24"/>
          <w:szCs w:val="24"/>
          <w:lang w:val="ru-RU"/>
        </w:rPr>
        <w:t>провери</w:t>
      </w:r>
      <w:r w:rsidRPr="00C6503F">
        <w:rPr>
          <w:rFonts w:cs="Arial"/>
          <w:noProof/>
          <w:sz w:val="24"/>
          <w:szCs w:val="24"/>
          <w:lang w:val="sr-Latn-CS"/>
        </w:rPr>
        <w:t xml:space="preserve"> </w:t>
      </w:r>
      <w:r w:rsidRPr="00C6503F">
        <w:rPr>
          <w:rFonts w:cs="Arial"/>
          <w:noProof/>
          <w:sz w:val="24"/>
          <w:szCs w:val="24"/>
          <w:lang w:val="ru-RU"/>
        </w:rPr>
        <w:t>и</w:t>
      </w:r>
      <w:r w:rsidRPr="00C6503F">
        <w:rPr>
          <w:rFonts w:cs="Arial"/>
          <w:noProof/>
          <w:sz w:val="24"/>
          <w:szCs w:val="24"/>
          <w:lang w:val="sr-Latn-CS"/>
        </w:rPr>
        <w:t xml:space="preserve"> </w:t>
      </w:r>
      <w:r w:rsidRPr="00C6503F">
        <w:rPr>
          <w:rFonts w:cs="Arial"/>
          <w:noProof/>
          <w:sz w:val="24"/>
          <w:szCs w:val="24"/>
          <w:lang w:val="ru-RU"/>
        </w:rPr>
        <w:t>одобри</w:t>
      </w:r>
      <w:r w:rsidRPr="00C6503F">
        <w:rPr>
          <w:rFonts w:cs="Arial"/>
          <w:noProof/>
          <w:sz w:val="24"/>
          <w:szCs w:val="24"/>
          <w:lang w:val="sr-Latn-CS"/>
        </w:rPr>
        <w:t xml:space="preserve"> </w:t>
      </w:r>
      <w:r w:rsidRPr="00C6503F">
        <w:rPr>
          <w:rFonts w:cs="Arial"/>
          <w:noProof/>
          <w:sz w:val="24"/>
          <w:szCs w:val="24"/>
          <w:lang w:val="ru-RU"/>
        </w:rPr>
        <w:t>наручилац</w:t>
      </w:r>
      <w:r w:rsidRPr="00C6503F">
        <w:rPr>
          <w:rFonts w:cs="Arial"/>
          <w:noProof/>
          <w:sz w:val="24"/>
          <w:szCs w:val="24"/>
          <w:lang w:val="sr-Latn-CS"/>
        </w:rPr>
        <w:t xml:space="preserve"> </w:t>
      </w:r>
      <w:r w:rsidRPr="00C6503F">
        <w:rPr>
          <w:rFonts w:cs="Arial"/>
          <w:noProof/>
          <w:sz w:val="24"/>
          <w:szCs w:val="24"/>
          <w:lang w:val="ru-RU"/>
        </w:rPr>
        <w:t>служи</w:t>
      </w:r>
      <w:r w:rsidRPr="00C6503F">
        <w:rPr>
          <w:rFonts w:cs="Arial"/>
          <w:noProof/>
          <w:sz w:val="24"/>
          <w:szCs w:val="24"/>
          <w:lang w:val="sr-Latn-CS"/>
        </w:rPr>
        <w:t xml:space="preserve"> </w:t>
      </w:r>
      <w:r w:rsidRPr="00C6503F">
        <w:rPr>
          <w:rFonts w:cs="Arial"/>
          <w:noProof/>
          <w:sz w:val="24"/>
          <w:szCs w:val="24"/>
          <w:lang w:val="ru-RU"/>
        </w:rPr>
        <w:t>као</w:t>
      </w:r>
      <w:r w:rsidRPr="00C6503F">
        <w:rPr>
          <w:rFonts w:cs="Arial"/>
          <w:noProof/>
          <w:sz w:val="24"/>
          <w:szCs w:val="24"/>
          <w:lang w:val="sr-Latn-CS"/>
        </w:rPr>
        <w:t xml:space="preserve"> </w:t>
      </w:r>
      <w:r w:rsidRPr="00C6503F">
        <w:rPr>
          <w:rFonts w:cs="Arial"/>
          <w:noProof/>
          <w:sz w:val="24"/>
          <w:szCs w:val="24"/>
          <w:lang w:val="ru-RU"/>
        </w:rPr>
        <w:t>окончан</w:t>
      </w:r>
      <w:r w:rsidRPr="00C6503F">
        <w:rPr>
          <w:rFonts w:cs="Arial"/>
          <w:noProof/>
          <w:sz w:val="24"/>
          <w:szCs w:val="24"/>
          <w:lang w:val="sr-Latn-CS"/>
        </w:rPr>
        <w:t xml:space="preserve"> </w:t>
      </w:r>
      <w:r w:rsidRPr="00C6503F">
        <w:rPr>
          <w:rFonts w:cs="Arial"/>
          <w:noProof/>
          <w:sz w:val="24"/>
          <w:szCs w:val="24"/>
          <w:lang w:val="ru-RU"/>
        </w:rPr>
        <w:t>обрачун</w:t>
      </w:r>
      <w:r w:rsidRPr="00C6503F">
        <w:rPr>
          <w:rFonts w:cs="Arial"/>
          <w:noProof/>
          <w:sz w:val="24"/>
          <w:szCs w:val="24"/>
          <w:lang w:val="sr-Latn-CS"/>
        </w:rPr>
        <w:t xml:space="preserve"> </w:t>
      </w:r>
      <w:r w:rsidRPr="00C6503F">
        <w:rPr>
          <w:rFonts w:cs="Arial"/>
          <w:noProof/>
          <w:sz w:val="24"/>
          <w:szCs w:val="24"/>
          <w:lang w:val="ru-RU"/>
        </w:rPr>
        <w:t>између</w:t>
      </w:r>
      <w:r w:rsidRPr="00C6503F">
        <w:rPr>
          <w:rFonts w:cs="Arial"/>
          <w:noProof/>
          <w:sz w:val="24"/>
          <w:szCs w:val="24"/>
          <w:lang w:val="sr-Latn-CS"/>
        </w:rPr>
        <w:t xml:space="preserve"> </w:t>
      </w:r>
      <w:r w:rsidRPr="00C6503F">
        <w:rPr>
          <w:rFonts w:cs="Arial"/>
          <w:noProof/>
          <w:sz w:val="24"/>
          <w:szCs w:val="24"/>
          <w:lang w:val="ru-RU"/>
        </w:rPr>
        <w:t>извршиоца</w:t>
      </w:r>
      <w:r w:rsidRPr="00C6503F">
        <w:rPr>
          <w:rFonts w:cs="Arial"/>
          <w:noProof/>
          <w:sz w:val="24"/>
          <w:szCs w:val="24"/>
          <w:lang w:val="sr-Latn-CS"/>
        </w:rPr>
        <w:t xml:space="preserve"> </w:t>
      </w:r>
      <w:r w:rsidRPr="00C6503F">
        <w:rPr>
          <w:rFonts w:cs="Arial"/>
          <w:noProof/>
          <w:sz w:val="24"/>
          <w:szCs w:val="24"/>
          <w:lang w:val="ru-RU"/>
        </w:rPr>
        <w:t>и</w:t>
      </w:r>
      <w:r w:rsidRPr="00C6503F">
        <w:rPr>
          <w:rFonts w:cs="Arial"/>
          <w:noProof/>
          <w:sz w:val="24"/>
          <w:szCs w:val="24"/>
          <w:lang w:val="sr-Latn-CS"/>
        </w:rPr>
        <w:t xml:space="preserve"> </w:t>
      </w:r>
      <w:r w:rsidRPr="00C6503F">
        <w:rPr>
          <w:rFonts w:cs="Arial"/>
          <w:noProof/>
          <w:sz w:val="24"/>
          <w:szCs w:val="24"/>
          <w:lang w:val="ru-RU"/>
        </w:rPr>
        <w:t>наручиоца</w:t>
      </w:r>
      <w:r w:rsidRPr="00C6503F">
        <w:rPr>
          <w:rFonts w:cs="Arial"/>
          <w:noProof/>
          <w:sz w:val="24"/>
          <w:szCs w:val="24"/>
          <w:lang w:val="sr-Latn-CS"/>
        </w:rPr>
        <w:t>.</w:t>
      </w:r>
    </w:p>
    <w:p w:rsidR="0070745F" w:rsidRDefault="0070745F" w:rsidP="0070745F">
      <w:pPr>
        <w:rPr>
          <w:rFonts w:cs="Arial"/>
          <w:noProof/>
          <w:sz w:val="24"/>
          <w:szCs w:val="24"/>
          <w:lang w:val="sr-Latn-CS"/>
        </w:rPr>
      </w:pPr>
      <w:r w:rsidRPr="00C6503F">
        <w:rPr>
          <w:rFonts w:cs="Arial"/>
          <w:noProof/>
          <w:sz w:val="24"/>
          <w:szCs w:val="24"/>
          <w:lang w:val="ru-RU"/>
        </w:rPr>
        <w:t>При</w:t>
      </w:r>
      <w:r w:rsidRPr="00C6503F">
        <w:rPr>
          <w:rFonts w:cs="Arial"/>
          <w:noProof/>
          <w:sz w:val="24"/>
          <w:szCs w:val="24"/>
          <w:lang w:val="sr-Latn-CS"/>
        </w:rPr>
        <w:t xml:space="preserve"> </w:t>
      </w:r>
      <w:r w:rsidRPr="00C6503F">
        <w:rPr>
          <w:rFonts w:cs="Arial"/>
          <w:noProof/>
          <w:sz w:val="24"/>
          <w:szCs w:val="24"/>
          <w:lang w:val="ru-RU"/>
        </w:rPr>
        <w:t>обрачуну</w:t>
      </w:r>
      <w:r w:rsidRPr="00C6503F">
        <w:rPr>
          <w:rFonts w:cs="Arial"/>
          <w:noProof/>
          <w:sz w:val="24"/>
          <w:szCs w:val="24"/>
          <w:lang w:val="sr-Latn-CS"/>
        </w:rPr>
        <w:t xml:space="preserve">, </w:t>
      </w:r>
      <w:r w:rsidRPr="00C6503F">
        <w:rPr>
          <w:rFonts w:cs="Arial"/>
          <w:noProof/>
          <w:sz w:val="24"/>
          <w:szCs w:val="24"/>
          <w:lang w:val="ru-RU"/>
        </w:rPr>
        <w:t>под</w:t>
      </w:r>
      <w:r w:rsidRPr="00C6503F">
        <w:rPr>
          <w:rFonts w:cs="Arial"/>
          <w:noProof/>
          <w:sz w:val="24"/>
          <w:szCs w:val="24"/>
          <w:lang w:val="sr-Latn-CS"/>
        </w:rPr>
        <w:t xml:space="preserve"> </w:t>
      </w:r>
      <w:r w:rsidRPr="00C6503F">
        <w:rPr>
          <w:rFonts w:cs="Arial"/>
          <w:noProof/>
          <w:sz w:val="24"/>
          <w:szCs w:val="24"/>
          <w:lang w:val="ru-RU"/>
        </w:rPr>
        <w:t>извршеном</w:t>
      </w:r>
      <w:r w:rsidRPr="00C6503F">
        <w:rPr>
          <w:rFonts w:cs="Arial"/>
          <w:noProof/>
          <w:sz w:val="24"/>
          <w:szCs w:val="24"/>
          <w:lang w:val="sr-Latn-CS"/>
        </w:rPr>
        <w:t xml:space="preserve"> </w:t>
      </w:r>
      <w:r w:rsidRPr="00C6503F">
        <w:rPr>
          <w:rFonts w:cs="Arial"/>
          <w:noProof/>
          <w:sz w:val="24"/>
          <w:szCs w:val="24"/>
          <w:lang w:val="ru-RU"/>
        </w:rPr>
        <w:t>јединицом</w:t>
      </w:r>
      <w:r w:rsidRPr="00C6503F">
        <w:rPr>
          <w:rFonts w:cs="Arial"/>
          <w:noProof/>
          <w:sz w:val="24"/>
          <w:szCs w:val="24"/>
          <w:lang w:val="sr-Latn-CS"/>
        </w:rPr>
        <w:t xml:space="preserve"> </w:t>
      </w:r>
      <w:r w:rsidRPr="00C6503F">
        <w:rPr>
          <w:rFonts w:cs="Arial"/>
          <w:noProof/>
          <w:sz w:val="24"/>
          <w:szCs w:val="24"/>
          <w:lang w:val="ru-RU"/>
        </w:rPr>
        <w:t>мере</w:t>
      </w:r>
      <w:r w:rsidRPr="00C6503F">
        <w:rPr>
          <w:rFonts w:cs="Arial"/>
          <w:noProof/>
          <w:sz w:val="24"/>
          <w:szCs w:val="24"/>
          <w:lang w:val="sr-Latn-CS"/>
        </w:rPr>
        <w:t xml:space="preserve"> (</w:t>
      </w:r>
      <w:r w:rsidRPr="00C6503F">
        <w:rPr>
          <w:rFonts w:cs="Arial"/>
          <w:noProof/>
          <w:sz w:val="24"/>
          <w:szCs w:val="24"/>
          <w:lang w:val="ru-RU"/>
        </w:rPr>
        <w:t>м</w:t>
      </w:r>
      <w:r>
        <w:rPr>
          <w:rFonts w:cs="Arial"/>
          <w:noProof/>
          <w:sz w:val="24"/>
          <w:szCs w:val="24"/>
        </w:rPr>
        <w:t>’</w:t>
      </w:r>
      <w:r w:rsidRPr="00C6503F">
        <w:rPr>
          <w:rFonts w:cs="Arial"/>
          <w:noProof/>
          <w:sz w:val="24"/>
          <w:szCs w:val="24"/>
          <w:lang w:val="sr-Latn-CS"/>
        </w:rPr>
        <w:t xml:space="preserve">, </w:t>
      </w:r>
      <w:r w:rsidRPr="00C6503F">
        <w:rPr>
          <w:rFonts w:cs="Arial"/>
          <w:noProof/>
          <w:sz w:val="24"/>
          <w:szCs w:val="24"/>
          <w:lang w:val="ru-RU"/>
        </w:rPr>
        <w:t>м</w:t>
      </w:r>
      <w:r w:rsidRPr="00C6503F">
        <w:rPr>
          <w:rFonts w:cs="Arial"/>
          <w:noProof/>
          <w:sz w:val="24"/>
          <w:szCs w:val="24"/>
          <w:vertAlign w:val="superscript"/>
          <w:lang w:val="sr-Latn-CS"/>
        </w:rPr>
        <w:t>2</w:t>
      </w:r>
      <w:r w:rsidRPr="00C6503F">
        <w:rPr>
          <w:rFonts w:cs="Arial"/>
          <w:noProof/>
          <w:sz w:val="24"/>
          <w:szCs w:val="24"/>
          <w:lang w:val="sr-Latn-CS"/>
        </w:rPr>
        <w:t xml:space="preserve">, </w:t>
      </w:r>
      <w:r w:rsidRPr="00C6503F">
        <w:rPr>
          <w:rFonts w:cs="Arial"/>
          <w:noProof/>
          <w:sz w:val="24"/>
          <w:szCs w:val="24"/>
          <w:lang w:val="ru-RU"/>
        </w:rPr>
        <w:t>м</w:t>
      </w:r>
      <w:r w:rsidRPr="00C6503F">
        <w:rPr>
          <w:rFonts w:cs="Arial"/>
          <w:noProof/>
          <w:sz w:val="24"/>
          <w:szCs w:val="24"/>
          <w:vertAlign w:val="superscript"/>
          <w:lang w:val="sr-Latn-CS"/>
        </w:rPr>
        <w:t>3</w:t>
      </w:r>
      <w:r w:rsidRPr="00C6503F">
        <w:rPr>
          <w:rFonts w:cs="Arial"/>
          <w:noProof/>
          <w:sz w:val="24"/>
          <w:szCs w:val="24"/>
          <w:lang w:val="sr-Latn-CS"/>
        </w:rPr>
        <w:t xml:space="preserve">, </w:t>
      </w:r>
      <w:r w:rsidRPr="00C6503F">
        <w:rPr>
          <w:rFonts w:cs="Arial"/>
          <w:noProof/>
          <w:sz w:val="24"/>
          <w:szCs w:val="24"/>
          <w:lang w:val="ru-RU"/>
        </w:rPr>
        <w:t>к</w:t>
      </w:r>
      <w:r w:rsidRPr="00C6503F">
        <w:rPr>
          <w:rFonts w:cs="Arial"/>
          <w:noProof/>
          <w:sz w:val="24"/>
          <w:szCs w:val="24"/>
          <w:lang w:val="sr-Latn-CS"/>
        </w:rPr>
        <w:t xml:space="preserve">g ) </w:t>
      </w:r>
      <w:r w:rsidRPr="00C6503F">
        <w:rPr>
          <w:rFonts w:cs="Arial"/>
          <w:noProof/>
          <w:sz w:val="24"/>
          <w:szCs w:val="24"/>
          <w:lang w:val="ru-RU"/>
        </w:rPr>
        <w:t>сматраће</w:t>
      </w:r>
      <w:r w:rsidRPr="00C6503F">
        <w:rPr>
          <w:rFonts w:cs="Arial"/>
          <w:noProof/>
          <w:sz w:val="24"/>
          <w:szCs w:val="24"/>
          <w:lang w:val="sr-Latn-CS"/>
        </w:rPr>
        <w:t xml:space="preserve"> </w:t>
      </w:r>
      <w:r w:rsidRPr="00C6503F">
        <w:rPr>
          <w:rFonts w:cs="Arial"/>
          <w:noProof/>
          <w:sz w:val="24"/>
          <w:szCs w:val="24"/>
          <w:lang w:val="ru-RU"/>
        </w:rPr>
        <w:t>се</w:t>
      </w:r>
      <w:r w:rsidRPr="00C6503F">
        <w:rPr>
          <w:rFonts w:cs="Arial"/>
          <w:noProof/>
          <w:sz w:val="24"/>
          <w:szCs w:val="24"/>
          <w:lang w:val="sr-Latn-CS"/>
        </w:rPr>
        <w:t xml:space="preserve"> </w:t>
      </w:r>
      <w:r w:rsidRPr="00C6503F">
        <w:rPr>
          <w:rFonts w:cs="Arial"/>
          <w:noProof/>
          <w:sz w:val="24"/>
          <w:szCs w:val="24"/>
          <w:lang w:val="ru-RU"/>
        </w:rPr>
        <w:t>комплетно</w:t>
      </w:r>
      <w:r w:rsidRPr="00C6503F">
        <w:rPr>
          <w:rFonts w:cs="Arial"/>
          <w:noProof/>
          <w:sz w:val="24"/>
          <w:szCs w:val="24"/>
          <w:lang w:val="sr-Latn-CS"/>
        </w:rPr>
        <w:t xml:space="preserve"> o</w:t>
      </w:r>
      <w:r w:rsidRPr="00C6503F">
        <w:rPr>
          <w:rFonts w:cs="Arial"/>
          <w:noProof/>
          <w:sz w:val="24"/>
          <w:szCs w:val="24"/>
          <w:lang w:val="ru-RU"/>
        </w:rPr>
        <w:t>бављена</w:t>
      </w:r>
      <w:r w:rsidRPr="00C6503F">
        <w:rPr>
          <w:rFonts w:cs="Arial"/>
          <w:noProof/>
          <w:sz w:val="24"/>
          <w:szCs w:val="24"/>
          <w:lang w:val="sr-Latn-CS"/>
        </w:rPr>
        <w:t xml:space="preserve"> </w:t>
      </w:r>
      <w:r w:rsidRPr="00C6503F">
        <w:rPr>
          <w:rFonts w:cs="Arial"/>
          <w:noProof/>
          <w:sz w:val="24"/>
          <w:szCs w:val="24"/>
          <w:lang w:val="ru-RU"/>
        </w:rPr>
        <w:t>радна</w:t>
      </w:r>
      <w:r w:rsidRPr="00C6503F">
        <w:rPr>
          <w:rFonts w:cs="Arial"/>
          <w:noProof/>
          <w:sz w:val="24"/>
          <w:szCs w:val="24"/>
          <w:lang w:val="sr-Latn-CS"/>
        </w:rPr>
        <w:t xml:space="preserve"> </w:t>
      </w:r>
      <w:r w:rsidRPr="00C6503F">
        <w:rPr>
          <w:rFonts w:cs="Arial"/>
          <w:noProof/>
          <w:sz w:val="24"/>
          <w:szCs w:val="24"/>
          <w:lang w:val="ru-RU"/>
        </w:rPr>
        <w:t>операција</w:t>
      </w:r>
      <w:r w:rsidRPr="00C6503F">
        <w:rPr>
          <w:rFonts w:cs="Arial"/>
          <w:noProof/>
          <w:sz w:val="24"/>
          <w:szCs w:val="24"/>
          <w:lang w:val="sr-Latn-CS"/>
        </w:rPr>
        <w:t xml:space="preserve">, </w:t>
      </w:r>
      <w:r w:rsidRPr="00C6503F">
        <w:rPr>
          <w:rFonts w:cs="Arial"/>
          <w:noProof/>
          <w:sz w:val="24"/>
          <w:szCs w:val="24"/>
          <w:lang w:val="ru-RU"/>
        </w:rPr>
        <w:t>укључујући</w:t>
      </w:r>
      <w:r w:rsidRPr="00C6503F">
        <w:rPr>
          <w:rFonts w:cs="Arial"/>
          <w:noProof/>
          <w:sz w:val="24"/>
          <w:szCs w:val="24"/>
          <w:lang w:val="sr-Latn-CS"/>
        </w:rPr>
        <w:t xml:space="preserve"> </w:t>
      </w:r>
      <w:r w:rsidRPr="00C6503F">
        <w:rPr>
          <w:rFonts w:cs="Arial"/>
          <w:noProof/>
          <w:sz w:val="24"/>
          <w:szCs w:val="24"/>
          <w:lang w:val="ru-RU"/>
        </w:rPr>
        <w:t>израђене</w:t>
      </w:r>
      <w:r w:rsidRPr="00C6503F">
        <w:rPr>
          <w:rFonts w:cs="Arial"/>
          <w:noProof/>
          <w:sz w:val="24"/>
          <w:szCs w:val="24"/>
          <w:lang w:val="sr-Latn-CS"/>
        </w:rPr>
        <w:t xml:space="preserve"> </w:t>
      </w:r>
      <w:r w:rsidRPr="00C6503F">
        <w:rPr>
          <w:rFonts w:cs="Arial"/>
          <w:noProof/>
          <w:sz w:val="24"/>
          <w:szCs w:val="24"/>
          <w:lang w:val="ru-RU"/>
        </w:rPr>
        <w:t>и</w:t>
      </w:r>
      <w:r w:rsidRPr="00C6503F">
        <w:rPr>
          <w:rFonts w:cs="Arial"/>
          <w:noProof/>
          <w:sz w:val="24"/>
          <w:szCs w:val="24"/>
          <w:lang w:val="sr-Latn-CS"/>
        </w:rPr>
        <w:t xml:space="preserve"> </w:t>
      </w:r>
      <w:r w:rsidRPr="00C6503F">
        <w:rPr>
          <w:rFonts w:cs="Arial"/>
          <w:noProof/>
          <w:sz w:val="24"/>
          <w:szCs w:val="24"/>
          <w:lang w:val="ru-RU"/>
        </w:rPr>
        <w:t>уграђене</w:t>
      </w:r>
      <w:r w:rsidRPr="00C6503F">
        <w:rPr>
          <w:rFonts w:cs="Arial"/>
          <w:noProof/>
          <w:sz w:val="24"/>
          <w:szCs w:val="24"/>
          <w:lang w:val="sr-Latn-CS"/>
        </w:rPr>
        <w:t xml:space="preserve"> </w:t>
      </w:r>
      <w:r w:rsidRPr="00C6503F">
        <w:rPr>
          <w:rFonts w:cs="Arial"/>
          <w:noProof/>
          <w:sz w:val="24"/>
          <w:szCs w:val="24"/>
          <w:lang w:val="ru-RU"/>
        </w:rPr>
        <w:t>све</w:t>
      </w:r>
      <w:r w:rsidRPr="00C6503F">
        <w:rPr>
          <w:rFonts w:cs="Arial"/>
          <w:noProof/>
          <w:sz w:val="24"/>
          <w:szCs w:val="24"/>
          <w:lang w:val="sr-Latn-CS"/>
        </w:rPr>
        <w:t xml:space="preserve"> </w:t>
      </w:r>
      <w:r w:rsidRPr="00C6503F">
        <w:rPr>
          <w:rFonts w:cs="Arial"/>
          <w:noProof/>
          <w:sz w:val="24"/>
          <w:szCs w:val="24"/>
          <w:lang w:val="ru-RU"/>
        </w:rPr>
        <w:t>саставне</w:t>
      </w:r>
      <w:r w:rsidRPr="00C6503F">
        <w:rPr>
          <w:rFonts w:cs="Arial"/>
          <w:noProof/>
          <w:sz w:val="24"/>
          <w:szCs w:val="24"/>
          <w:lang w:val="sr-Latn-CS"/>
        </w:rPr>
        <w:t xml:space="preserve"> </w:t>
      </w:r>
      <w:r w:rsidRPr="00C6503F">
        <w:rPr>
          <w:rFonts w:cs="Arial"/>
          <w:noProof/>
          <w:sz w:val="24"/>
          <w:szCs w:val="24"/>
          <w:lang w:val="ru-RU"/>
        </w:rPr>
        <w:t>делове</w:t>
      </w:r>
      <w:r w:rsidRPr="00C6503F">
        <w:rPr>
          <w:rFonts w:cs="Arial"/>
          <w:noProof/>
          <w:sz w:val="24"/>
          <w:szCs w:val="24"/>
          <w:lang w:val="sr-Latn-CS"/>
        </w:rPr>
        <w:t xml:space="preserve"> </w:t>
      </w:r>
      <w:r w:rsidRPr="00C6503F">
        <w:rPr>
          <w:rFonts w:cs="Arial"/>
          <w:noProof/>
          <w:sz w:val="24"/>
          <w:szCs w:val="24"/>
          <w:lang w:val="ru-RU"/>
        </w:rPr>
        <w:t>и</w:t>
      </w:r>
      <w:r w:rsidRPr="00C6503F">
        <w:rPr>
          <w:rFonts w:cs="Arial"/>
          <w:noProof/>
          <w:sz w:val="24"/>
          <w:szCs w:val="24"/>
          <w:lang w:val="sr-Latn-CS"/>
        </w:rPr>
        <w:t xml:space="preserve"> </w:t>
      </w:r>
      <w:r w:rsidRPr="00C6503F">
        <w:rPr>
          <w:rFonts w:cs="Arial"/>
          <w:noProof/>
          <w:sz w:val="24"/>
          <w:szCs w:val="24"/>
          <w:lang w:val="ru-RU"/>
        </w:rPr>
        <w:t>елементе</w:t>
      </w:r>
      <w:r w:rsidRPr="00C6503F">
        <w:rPr>
          <w:rFonts w:cs="Arial"/>
          <w:noProof/>
          <w:sz w:val="24"/>
          <w:szCs w:val="24"/>
          <w:lang w:val="sr-Latn-CS"/>
        </w:rPr>
        <w:t xml:space="preserve">: </w:t>
      </w:r>
      <w:r w:rsidRPr="00C6503F">
        <w:rPr>
          <w:rFonts w:cs="Arial"/>
          <w:noProof/>
          <w:sz w:val="24"/>
          <w:szCs w:val="24"/>
          <w:lang w:val="ru-RU"/>
        </w:rPr>
        <w:t>челичне</w:t>
      </w:r>
      <w:r w:rsidRPr="00C6503F">
        <w:rPr>
          <w:rFonts w:cs="Arial"/>
          <w:noProof/>
          <w:sz w:val="24"/>
          <w:szCs w:val="24"/>
          <w:lang w:val="sr-Latn-CS"/>
        </w:rPr>
        <w:t xml:space="preserve"> </w:t>
      </w:r>
      <w:r w:rsidRPr="00C6503F">
        <w:rPr>
          <w:rFonts w:cs="Arial"/>
          <w:noProof/>
          <w:sz w:val="24"/>
          <w:szCs w:val="24"/>
          <w:lang w:val="ru-RU"/>
        </w:rPr>
        <w:t>и</w:t>
      </w:r>
      <w:r w:rsidRPr="00C6503F">
        <w:rPr>
          <w:rFonts w:cs="Arial"/>
          <w:noProof/>
          <w:sz w:val="24"/>
          <w:szCs w:val="24"/>
          <w:lang w:val="sr-Latn-CS"/>
        </w:rPr>
        <w:t xml:space="preserve"> </w:t>
      </w:r>
      <w:r w:rsidRPr="00C6503F">
        <w:rPr>
          <w:rFonts w:cs="Arial"/>
          <w:noProof/>
          <w:sz w:val="24"/>
          <w:szCs w:val="24"/>
          <w:lang w:val="ru-RU"/>
        </w:rPr>
        <w:t>лимене</w:t>
      </w:r>
      <w:r w:rsidRPr="00C6503F">
        <w:rPr>
          <w:rFonts w:cs="Arial"/>
          <w:noProof/>
          <w:sz w:val="24"/>
          <w:szCs w:val="24"/>
          <w:lang w:val="sr-Latn-CS"/>
        </w:rPr>
        <w:t xml:space="preserve"> (</w:t>
      </w:r>
      <w:r w:rsidRPr="00C6503F">
        <w:rPr>
          <w:rFonts w:cs="Arial"/>
          <w:noProof/>
          <w:sz w:val="24"/>
          <w:szCs w:val="24"/>
          <w:lang w:val="ru-RU"/>
        </w:rPr>
        <w:t>разне</w:t>
      </w:r>
      <w:r w:rsidRPr="00C6503F">
        <w:rPr>
          <w:rFonts w:cs="Arial"/>
          <w:noProof/>
          <w:sz w:val="24"/>
          <w:szCs w:val="24"/>
          <w:lang w:val="sr-Latn-CS"/>
        </w:rPr>
        <w:t xml:space="preserve"> </w:t>
      </w:r>
      <w:r w:rsidRPr="00C6503F">
        <w:rPr>
          <w:rFonts w:cs="Arial"/>
          <w:noProof/>
          <w:sz w:val="24"/>
          <w:szCs w:val="24"/>
          <w:lang w:val="ru-RU"/>
        </w:rPr>
        <w:t>подконструкције</w:t>
      </w:r>
      <w:r w:rsidRPr="00C6503F">
        <w:rPr>
          <w:rFonts w:cs="Arial"/>
          <w:noProof/>
          <w:sz w:val="24"/>
          <w:szCs w:val="24"/>
          <w:lang w:val="sr-Latn-CS"/>
        </w:rPr>
        <w:t xml:space="preserve">, </w:t>
      </w:r>
      <w:r w:rsidRPr="00C6503F">
        <w:rPr>
          <w:rFonts w:cs="Arial"/>
          <w:noProof/>
          <w:sz w:val="24"/>
          <w:szCs w:val="24"/>
          <w:lang w:val="ru-RU"/>
        </w:rPr>
        <w:t>анкере</w:t>
      </w:r>
      <w:r w:rsidRPr="00C6503F">
        <w:rPr>
          <w:rFonts w:cs="Arial"/>
          <w:noProof/>
          <w:sz w:val="24"/>
          <w:szCs w:val="24"/>
          <w:lang w:val="sr-Latn-CS"/>
        </w:rPr>
        <w:t xml:space="preserve">, </w:t>
      </w:r>
      <w:r w:rsidRPr="00C6503F">
        <w:rPr>
          <w:rFonts w:cs="Arial"/>
          <w:noProof/>
          <w:sz w:val="24"/>
          <w:szCs w:val="24"/>
          <w:lang w:val="ru-RU"/>
        </w:rPr>
        <w:t>држаче</w:t>
      </w:r>
      <w:r w:rsidRPr="00C6503F">
        <w:rPr>
          <w:rFonts w:cs="Arial"/>
          <w:noProof/>
          <w:sz w:val="24"/>
          <w:szCs w:val="24"/>
          <w:lang w:val="sr-Latn-CS"/>
        </w:rPr>
        <w:t xml:space="preserve">, </w:t>
      </w:r>
      <w:r w:rsidRPr="00C6503F">
        <w:rPr>
          <w:rFonts w:cs="Arial"/>
          <w:noProof/>
          <w:sz w:val="24"/>
          <w:szCs w:val="24"/>
          <w:lang w:val="ru-RU"/>
        </w:rPr>
        <w:t>носаче</w:t>
      </w:r>
      <w:r w:rsidRPr="00C6503F">
        <w:rPr>
          <w:rFonts w:cs="Arial"/>
          <w:noProof/>
          <w:sz w:val="24"/>
          <w:szCs w:val="24"/>
          <w:lang w:val="sr-Latn-CS"/>
        </w:rPr>
        <w:t xml:space="preserve">, </w:t>
      </w:r>
      <w:r w:rsidRPr="00C6503F">
        <w:rPr>
          <w:rFonts w:cs="Arial"/>
          <w:noProof/>
          <w:sz w:val="24"/>
          <w:szCs w:val="24"/>
          <w:lang w:val="ru-RU"/>
        </w:rPr>
        <w:t>облоге</w:t>
      </w:r>
      <w:r w:rsidRPr="00C6503F">
        <w:rPr>
          <w:rFonts w:cs="Arial"/>
          <w:noProof/>
          <w:sz w:val="24"/>
          <w:szCs w:val="24"/>
          <w:lang w:val="sr-Latn-CS"/>
        </w:rPr>
        <w:t xml:space="preserve"> </w:t>
      </w:r>
      <w:r w:rsidRPr="00C6503F">
        <w:rPr>
          <w:rFonts w:cs="Arial"/>
          <w:noProof/>
          <w:sz w:val="24"/>
          <w:szCs w:val="24"/>
          <w:lang w:val="ru-RU"/>
        </w:rPr>
        <w:t>и</w:t>
      </w:r>
      <w:r w:rsidRPr="00C6503F">
        <w:rPr>
          <w:rFonts w:cs="Arial"/>
          <w:noProof/>
          <w:sz w:val="24"/>
          <w:szCs w:val="24"/>
          <w:lang w:val="sr-Latn-CS"/>
        </w:rPr>
        <w:t xml:space="preserve"> </w:t>
      </w:r>
      <w:r w:rsidRPr="00C6503F">
        <w:rPr>
          <w:rFonts w:cs="Arial"/>
          <w:noProof/>
          <w:sz w:val="24"/>
          <w:szCs w:val="24"/>
          <w:lang w:val="ru-RU"/>
        </w:rPr>
        <w:t>сл</w:t>
      </w:r>
      <w:r w:rsidRPr="00C6503F">
        <w:rPr>
          <w:rFonts w:cs="Arial"/>
          <w:noProof/>
          <w:sz w:val="24"/>
          <w:szCs w:val="24"/>
          <w:lang w:val="sr-Latn-CS"/>
        </w:rPr>
        <w:t xml:space="preserve">), </w:t>
      </w:r>
      <w:r w:rsidRPr="00C6503F">
        <w:rPr>
          <w:rFonts w:cs="Arial"/>
          <w:noProof/>
          <w:sz w:val="24"/>
          <w:szCs w:val="24"/>
          <w:lang w:val="ru-RU"/>
        </w:rPr>
        <w:t>влакнасти и</w:t>
      </w:r>
      <w:r w:rsidRPr="00C6503F">
        <w:rPr>
          <w:rFonts w:cs="Arial"/>
          <w:noProof/>
          <w:sz w:val="24"/>
          <w:szCs w:val="24"/>
          <w:lang w:val="sr-Latn-CS"/>
        </w:rPr>
        <w:t xml:space="preserve"> </w:t>
      </w:r>
      <w:r w:rsidRPr="00C6503F">
        <w:rPr>
          <w:rFonts w:cs="Arial"/>
          <w:noProof/>
          <w:sz w:val="24"/>
          <w:szCs w:val="24"/>
          <w:lang w:val="ru-RU"/>
        </w:rPr>
        <w:t>заптивни</w:t>
      </w:r>
      <w:r w:rsidRPr="00C6503F">
        <w:rPr>
          <w:rFonts w:cs="Arial"/>
          <w:noProof/>
          <w:sz w:val="24"/>
          <w:szCs w:val="24"/>
          <w:lang w:val="sr-Latn-CS"/>
        </w:rPr>
        <w:t xml:space="preserve"> </w:t>
      </w:r>
      <w:r w:rsidRPr="00C6503F">
        <w:rPr>
          <w:rFonts w:cs="Arial"/>
          <w:noProof/>
          <w:sz w:val="24"/>
          <w:szCs w:val="24"/>
          <w:lang w:val="ru-RU"/>
        </w:rPr>
        <w:t>материјал</w:t>
      </w:r>
      <w:r w:rsidRPr="00C6503F">
        <w:rPr>
          <w:rFonts w:cs="Arial"/>
          <w:noProof/>
          <w:sz w:val="24"/>
          <w:szCs w:val="24"/>
          <w:lang w:val="sr-Latn-CS"/>
        </w:rPr>
        <w:t xml:space="preserve">, </w:t>
      </w:r>
      <w:r w:rsidRPr="00C6503F">
        <w:rPr>
          <w:rFonts w:cs="Arial"/>
          <w:noProof/>
          <w:sz w:val="24"/>
          <w:szCs w:val="24"/>
          <w:lang w:val="ru-RU"/>
        </w:rPr>
        <w:t>ужад</w:t>
      </w:r>
      <w:r w:rsidRPr="00C6503F">
        <w:rPr>
          <w:rFonts w:cs="Arial"/>
          <w:noProof/>
          <w:sz w:val="24"/>
          <w:szCs w:val="24"/>
          <w:lang w:val="sr-Latn-CS"/>
        </w:rPr>
        <w:t xml:space="preserve">, </w:t>
      </w:r>
      <w:r w:rsidRPr="00C6503F">
        <w:rPr>
          <w:rFonts w:cs="Arial"/>
          <w:noProof/>
          <w:sz w:val="24"/>
          <w:szCs w:val="24"/>
          <w:lang w:val="ru-RU"/>
        </w:rPr>
        <w:t>везивне</w:t>
      </w:r>
      <w:r w:rsidRPr="00C6503F">
        <w:rPr>
          <w:rFonts w:cs="Arial"/>
          <w:noProof/>
          <w:sz w:val="24"/>
          <w:szCs w:val="24"/>
          <w:lang w:val="sr-Latn-CS"/>
        </w:rPr>
        <w:t xml:space="preserve"> </w:t>
      </w:r>
      <w:r w:rsidRPr="00C6503F">
        <w:rPr>
          <w:rFonts w:cs="Arial"/>
          <w:noProof/>
          <w:sz w:val="24"/>
          <w:szCs w:val="24"/>
          <w:lang w:val="ru-RU"/>
        </w:rPr>
        <w:t xml:space="preserve">материјале </w:t>
      </w:r>
      <w:r w:rsidRPr="00C6503F">
        <w:rPr>
          <w:rFonts w:cs="Arial"/>
          <w:noProof/>
          <w:sz w:val="24"/>
          <w:szCs w:val="24"/>
          <w:lang w:val="sr-Latn-CS"/>
        </w:rPr>
        <w:t>(</w:t>
      </w:r>
      <w:r w:rsidRPr="00C6503F">
        <w:rPr>
          <w:rFonts w:cs="Arial"/>
          <w:noProof/>
          <w:sz w:val="24"/>
          <w:szCs w:val="24"/>
          <w:lang w:val="ru-RU"/>
        </w:rPr>
        <w:t>китове</w:t>
      </w:r>
      <w:r w:rsidRPr="00C6503F">
        <w:rPr>
          <w:rFonts w:cs="Arial"/>
          <w:noProof/>
          <w:sz w:val="24"/>
          <w:szCs w:val="24"/>
          <w:lang w:val="sr-Latn-CS"/>
        </w:rPr>
        <w:t>,</w:t>
      </w:r>
      <w:r w:rsidRPr="00C6503F">
        <w:rPr>
          <w:rFonts w:cs="Arial"/>
          <w:noProof/>
          <w:sz w:val="24"/>
          <w:szCs w:val="24"/>
          <w:lang w:val="sr-Cyrl-RS"/>
        </w:rPr>
        <w:t xml:space="preserve"> </w:t>
      </w:r>
      <w:r w:rsidRPr="00C6503F">
        <w:rPr>
          <w:rFonts w:cs="Arial"/>
          <w:noProof/>
          <w:sz w:val="24"/>
          <w:szCs w:val="24"/>
          <w:lang w:val="ru-RU"/>
        </w:rPr>
        <w:t>малтере</w:t>
      </w:r>
      <w:r w:rsidRPr="00C6503F">
        <w:rPr>
          <w:rFonts w:cs="Arial"/>
          <w:noProof/>
          <w:sz w:val="24"/>
          <w:szCs w:val="24"/>
          <w:lang w:val="sr-Latn-CS"/>
        </w:rPr>
        <w:t xml:space="preserve">, </w:t>
      </w:r>
      <w:r w:rsidRPr="00C6503F">
        <w:rPr>
          <w:rFonts w:cs="Arial"/>
          <w:noProof/>
          <w:sz w:val="24"/>
          <w:szCs w:val="24"/>
          <w:lang w:val="ru-RU"/>
        </w:rPr>
        <w:t>и</w:t>
      </w:r>
      <w:r w:rsidRPr="00C6503F">
        <w:rPr>
          <w:rFonts w:cs="Arial"/>
          <w:noProof/>
          <w:sz w:val="24"/>
          <w:szCs w:val="24"/>
          <w:lang w:val="sr-Latn-CS"/>
        </w:rPr>
        <w:t xml:space="preserve"> </w:t>
      </w:r>
      <w:r w:rsidRPr="00C6503F">
        <w:rPr>
          <w:rFonts w:cs="Arial"/>
          <w:noProof/>
          <w:sz w:val="24"/>
          <w:szCs w:val="24"/>
          <w:lang w:val="ru-RU"/>
        </w:rPr>
        <w:t>др</w:t>
      </w:r>
      <w:r w:rsidRPr="00C6503F">
        <w:rPr>
          <w:rFonts w:cs="Arial"/>
          <w:noProof/>
          <w:sz w:val="24"/>
          <w:szCs w:val="24"/>
          <w:lang w:val="sr-Latn-CS"/>
        </w:rPr>
        <w:t>.),</w:t>
      </w:r>
      <w:r w:rsidRPr="00C6503F">
        <w:rPr>
          <w:rFonts w:cs="Arial"/>
          <w:noProof/>
          <w:color w:val="FF0000"/>
          <w:sz w:val="24"/>
          <w:szCs w:val="24"/>
          <w:lang w:val="sr-Latn-CS"/>
        </w:rPr>
        <w:t xml:space="preserve"> </w:t>
      </w:r>
      <w:r w:rsidRPr="00C6503F">
        <w:rPr>
          <w:rFonts w:cs="Arial"/>
          <w:noProof/>
          <w:sz w:val="24"/>
          <w:szCs w:val="24"/>
          <w:lang w:val="ru-RU"/>
        </w:rPr>
        <w:t xml:space="preserve"> спојне</w:t>
      </w:r>
      <w:r w:rsidRPr="00C6503F">
        <w:rPr>
          <w:rFonts w:cs="Arial"/>
          <w:noProof/>
          <w:sz w:val="24"/>
          <w:szCs w:val="24"/>
          <w:lang w:val="sr-Latn-CS"/>
        </w:rPr>
        <w:t xml:space="preserve"> </w:t>
      </w:r>
      <w:r w:rsidRPr="00C6503F">
        <w:rPr>
          <w:rFonts w:cs="Arial"/>
          <w:noProof/>
          <w:sz w:val="24"/>
          <w:szCs w:val="24"/>
          <w:lang w:val="ru-RU"/>
        </w:rPr>
        <w:t>материјале</w:t>
      </w:r>
      <w:r w:rsidRPr="00C6503F">
        <w:rPr>
          <w:rFonts w:cs="Arial"/>
          <w:noProof/>
          <w:sz w:val="24"/>
          <w:szCs w:val="24"/>
          <w:lang w:val="sr-Latn-CS"/>
        </w:rPr>
        <w:t xml:space="preserve">, </w:t>
      </w:r>
      <w:r w:rsidRPr="00C6503F">
        <w:rPr>
          <w:rFonts w:cs="Arial"/>
          <w:noProof/>
          <w:sz w:val="24"/>
          <w:szCs w:val="24"/>
          <w:lang w:val="ru-RU"/>
        </w:rPr>
        <w:t>завртњеве</w:t>
      </w:r>
      <w:r w:rsidRPr="00C6503F">
        <w:rPr>
          <w:rFonts w:cs="Arial"/>
          <w:noProof/>
          <w:sz w:val="24"/>
          <w:szCs w:val="24"/>
          <w:lang w:val="sr-Latn-CS"/>
        </w:rPr>
        <w:t xml:space="preserve">, </w:t>
      </w:r>
      <w:r w:rsidRPr="00C6503F">
        <w:rPr>
          <w:rFonts w:cs="Arial"/>
          <w:noProof/>
          <w:sz w:val="24"/>
          <w:szCs w:val="24"/>
          <w:lang w:val="ru-RU"/>
        </w:rPr>
        <w:t>бетон</w:t>
      </w:r>
      <w:r w:rsidRPr="00C6503F">
        <w:rPr>
          <w:rFonts w:cs="Arial"/>
          <w:noProof/>
          <w:sz w:val="24"/>
          <w:szCs w:val="24"/>
          <w:lang w:val="sr-Latn-CS"/>
        </w:rPr>
        <w:t xml:space="preserve">, </w:t>
      </w:r>
      <w:r w:rsidRPr="00C6503F">
        <w:rPr>
          <w:rFonts w:cs="Arial"/>
          <w:noProof/>
          <w:sz w:val="24"/>
          <w:szCs w:val="24"/>
          <w:lang w:val="ru-RU"/>
        </w:rPr>
        <w:t>опеку</w:t>
      </w:r>
      <w:r w:rsidRPr="00C6503F">
        <w:rPr>
          <w:rFonts w:cs="Arial"/>
          <w:noProof/>
          <w:sz w:val="24"/>
          <w:szCs w:val="24"/>
          <w:lang w:val="sr-Latn-CS"/>
        </w:rPr>
        <w:t xml:space="preserve">, </w:t>
      </w:r>
      <w:r w:rsidRPr="00C6503F">
        <w:rPr>
          <w:rFonts w:cs="Arial"/>
          <w:noProof/>
          <w:sz w:val="24"/>
          <w:szCs w:val="24"/>
          <w:lang w:val="ru-RU"/>
        </w:rPr>
        <w:t>плоче</w:t>
      </w:r>
      <w:r w:rsidRPr="00C6503F">
        <w:rPr>
          <w:rFonts w:cs="Arial"/>
          <w:noProof/>
          <w:sz w:val="24"/>
          <w:szCs w:val="24"/>
          <w:lang w:val="sr-Latn-CS"/>
        </w:rPr>
        <w:t xml:space="preserve">, </w:t>
      </w:r>
      <w:r w:rsidRPr="00C6503F">
        <w:rPr>
          <w:rFonts w:cs="Arial"/>
          <w:noProof/>
          <w:sz w:val="24"/>
          <w:szCs w:val="24"/>
          <w:lang w:val="ru-RU"/>
        </w:rPr>
        <w:t>траке</w:t>
      </w:r>
      <w:r w:rsidRPr="00C6503F">
        <w:rPr>
          <w:rFonts w:cs="Arial"/>
          <w:noProof/>
          <w:sz w:val="24"/>
          <w:szCs w:val="24"/>
          <w:lang w:val="sr-Latn-CS"/>
        </w:rPr>
        <w:t xml:space="preserve">,  </w:t>
      </w:r>
      <w:r w:rsidRPr="00C6503F">
        <w:rPr>
          <w:rFonts w:cs="Arial"/>
          <w:noProof/>
          <w:sz w:val="24"/>
          <w:szCs w:val="24"/>
          <w:lang w:val="ru-RU"/>
        </w:rPr>
        <w:t>полистирен</w:t>
      </w:r>
      <w:r w:rsidRPr="00C6503F">
        <w:rPr>
          <w:rFonts w:cs="Arial"/>
          <w:noProof/>
          <w:sz w:val="24"/>
          <w:szCs w:val="24"/>
          <w:lang w:val="sr-Latn-CS"/>
        </w:rPr>
        <w:t xml:space="preserve">, </w:t>
      </w:r>
      <w:r w:rsidRPr="00C6503F">
        <w:rPr>
          <w:rFonts w:cs="Arial"/>
          <w:noProof/>
          <w:sz w:val="24"/>
          <w:szCs w:val="24"/>
          <w:lang w:val="ru-RU"/>
        </w:rPr>
        <w:t>полиетилан</w:t>
      </w:r>
      <w:r w:rsidRPr="00C6503F">
        <w:rPr>
          <w:rFonts w:cs="Arial"/>
          <w:noProof/>
          <w:sz w:val="24"/>
          <w:szCs w:val="24"/>
          <w:lang w:val="sr-Latn-CS"/>
        </w:rPr>
        <w:t xml:space="preserve">, </w:t>
      </w:r>
      <w:r w:rsidRPr="00C6503F">
        <w:rPr>
          <w:rFonts w:cs="Arial"/>
          <w:noProof/>
          <w:sz w:val="24"/>
          <w:szCs w:val="24"/>
          <w:lang w:val="ru-RU"/>
        </w:rPr>
        <w:t>пвц</w:t>
      </w:r>
      <w:r w:rsidRPr="00C6503F">
        <w:rPr>
          <w:rFonts w:cs="Arial"/>
          <w:noProof/>
          <w:sz w:val="24"/>
          <w:szCs w:val="24"/>
          <w:lang w:val="sr-Latn-CS"/>
        </w:rPr>
        <w:t xml:space="preserve"> </w:t>
      </w:r>
      <w:r w:rsidRPr="00C6503F">
        <w:rPr>
          <w:rFonts w:cs="Arial"/>
          <w:noProof/>
          <w:sz w:val="24"/>
          <w:szCs w:val="24"/>
          <w:lang w:val="ru-RU"/>
        </w:rPr>
        <w:t>материјале</w:t>
      </w:r>
      <w:r w:rsidRPr="00C6503F">
        <w:rPr>
          <w:rFonts w:cs="Arial"/>
          <w:noProof/>
          <w:sz w:val="24"/>
          <w:szCs w:val="24"/>
          <w:lang w:val="sr-Latn-CS"/>
        </w:rPr>
        <w:t xml:space="preserve"> </w:t>
      </w:r>
      <w:r w:rsidRPr="00C6503F">
        <w:rPr>
          <w:rFonts w:cs="Arial"/>
          <w:noProof/>
          <w:sz w:val="24"/>
          <w:szCs w:val="24"/>
          <w:lang w:val="ru-RU"/>
        </w:rPr>
        <w:t>и</w:t>
      </w:r>
      <w:r w:rsidRPr="00C6503F">
        <w:rPr>
          <w:rFonts w:cs="Arial"/>
          <w:noProof/>
          <w:sz w:val="24"/>
          <w:szCs w:val="24"/>
          <w:lang w:val="sr-Latn-CS"/>
        </w:rPr>
        <w:t xml:space="preserve"> </w:t>
      </w:r>
      <w:r w:rsidRPr="00C6503F">
        <w:rPr>
          <w:rFonts w:cs="Arial"/>
          <w:noProof/>
          <w:sz w:val="24"/>
          <w:szCs w:val="24"/>
          <w:lang w:val="ru-RU"/>
        </w:rPr>
        <w:t>и</w:t>
      </w:r>
      <w:r w:rsidRPr="00C6503F">
        <w:rPr>
          <w:rFonts w:cs="Arial"/>
          <w:noProof/>
          <w:sz w:val="24"/>
          <w:szCs w:val="24"/>
          <w:lang w:val="sr-Latn-CS"/>
        </w:rPr>
        <w:t xml:space="preserve"> </w:t>
      </w:r>
      <w:r w:rsidRPr="00C6503F">
        <w:rPr>
          <w:rFonts w:cs="Arial"/>
          <w:noProof/>
          <w:sz w:val="24"/>
          <w:szCs w:val="24"/>
          <w:lang w:val="ru-RU"/>
        </w:rPr>
        <w:t>др</w:t>
      </w:r>
      <w:r w:rsidRPr="00C6503F">
        <w:rPr>
          <w:rFonts w:cs="Arial"/>
          <w:noProof/>
          <w:sz w:val="24"/>
          <w:szCs w:val="24"/>
          <w:lang w:val="sr-Latn-CS"/>
        </w:rPr>
        <w:t>).</w:t>
      </w:r>
    </w:p>
    <w:p w:rsidR="00937BB2" w:rsidRPr="00B064C2" w:rsidRDefault="00937BB2" w:rsidP="0070745F">
      <w:pPr>
        <w:rPr>
          <w:rFonts w:cs="Arial"/>
          <w:noProof/>
          <w:sz w:val="24"/>
          <w:szCs w:val="24"/>
          <w:lang w:val="ru-RU"/>
        </w:rPr>
      </w:pPr>
    </w:p>
    <w:p w:rsidR="0070745F" w:rsidRPr="00C6503F" w:rsidRDefault="0070745F" w:rsidP="0070745F">
      <w:pPr>
        <w:ind w:right="-1008"/>
        <w:rPr>
          <w:rFonts w:cs="Arial"/>
          <w:b/>
          <w:noProof/>
          <w:sz w:val="24"/>
          <w:szCs w:val="24"/>
          <w:u w:val="single"/>
          <w:lang w:val="ru-RU"/>
        </w:rPr>
      </w:pPr>
      <w:r w:rsidRPr="00C6503F">
        <w:rPr>
          <w:rFonts w:cs="Arial"/>
          <w:b/>
          <w:noProof/>
          <w:sz w:val="24"/>
          <w:szCs w:val="24"/>
          <w:u w:val="single"/>
          <w:lang w:val="ru-RU"/>
        </w:rPr>
        <w:t xml:space="preserve">ОБАВЕЗА НАРУЧИОЦА ЈЕ: </w:t>
      </w:r>
    </w:p>
    <w:p w:rsidR="0070745F" w:rsidRPr="00C6503F" w:rsidRDefault="0070745F" w:rsidP="0070745F">
      <w:pPr>
        <w:rPr>
          <w:rFonts w:cs="Arial"/>
          <w:noProof/>
          <w:sz w:val="24"/>
          <w:szCs w:val="24"/>
          <w:lang w:val="ru-RU"/>
        </w:rPr>
      </w:pPr>
      <w:r w:rsidRPr="00C6503F">
        <w:rPr>
          <w:rFonts w:cs="Arial"/>
          <w:noProof/>
          <w:sz w:val="24"/>
          <w:szCs w:val="24"/>
          <w:lang w:val="ru-RU"/>
        </w:rPr>
        <w:t xml:space="preserve">- Да обезбеди привремено коришћење електричне енергије и воде за потребе извршења </w:t>
      </w:r>
    </w:p>
    <w:p w:rsidR="0070745F" w:rsidRPr="00C6503F" w:rsidRDefault="0070745F" w:rsidP="0070745F">
      <w:pPr>
        <w:rPr>
          <w:rFonts w:cs="Arial"/>
          <w:noProof/>
          <w:sz w:val="24"/>
          <w:szCs w:val="24"/>
          <w:lang w:val="ru-RU"/>
        </w:rPr>
      </w:pPr>
      <w:r w:rsidRPr="00C6503F">
        <w:rPr>
          <w:rFonts w:cs="Arial"/>
          <w:noProof/>
          <w:sz w:val="24"/>
          <w:szCs w:val="24"/>
          <w:lang w:val="ru-RU"/>
        </w:rPr>
        <w:t xml:space="preserve">   радова. </w:t>
      </w:r>
    </w:p>
    <w:p w:rsidR="0070745F" w:rsidRDefault="0070745F" w:rsidP="0070745F">
      <w:pPr>
        <w:rPr>
          <w:rFonts w:cs="Arial"/>
          <w:noProof/>
          <w:sz w:val="24"/>
          <w:szCs w:val="24"/>
          <w:lang w:val="ru-RU"/>
        </w:rPr>
      </w:pPr>
      <w:r w:rsidRPr="00C6503F">
        <w:rPr>
          <w:rFonts w:cs="Arial"/>
          <w:noProof/>
          <w:sz w:val="24"/>
          <w:szCs w:val="24"/>
          <w:lang w:val="ru-RU"/>
        </w:rPr>
        <w:t>- Да организује стручно-техничку контролу квалитета обављених радова.</w:t>
      </w:r>
    </w:p>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4D0EB5">
      <w:pPr>
        <w:pStyle w:val="Heading10"/>
      </w:pPr>
      <w:r w:rsidRPr="008377FF">
        <w:t>3.2 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937BB2" w:rsidRPr="008377FF" w:rsidRDefault="00937BB2" w:rsidP="004D0EB5">
      <w:pPr>
        <w:rPr>
          <w:color w:val="FF0000"/>
          <w:lang w:val="ru-RU" w:eastAsia="ar-SA"/>
        </w:rPr>
      </w:pPr>
    </w:p>
    <w:p w:rsidR="00FC5045" w:rsidRPr="00937BB2" w:rsidRDefault="00131BBE" w:rsidP="004D0EB5">
      <w:pPr>
        <w:rPr>
          <w:lang w:val="ru-RU" w:eastAsia="ar-SA"/>
        </w:rPr>
      </w:pPr>
      <w:r w:rsidRPr="00131BBE">
        <w:rPr>
          <w:lang w:val="sr-Cyrl-RS" w:eastAsia="ar-SA"/>
        </w:rPr>
        <w:t>Изабрани понуђач</w:t>
      </w:r>
      <w:r w:rsidR="00FC5045" w:rsidRPr="00937BB2">
        <w:rPr>
          <w:lang w:val="ru-RU" w:eastAsia="ar-SA"/>
        </w:rPr>
        <w:t xml:space="preserve"> се обавезује да води грађевински дневник.</w:t>
      </w:r>
    </w:p>
    <w:p w:rsidR="00FC5045" w:rsidRPr="00937BB2" w:rsidRDefault="00FC5045" w:rsidP="004D0EB5">
      <w:pPr>
        <w:rPr>
          <w:lang w:val="ru-RU" w:eastAsia="ar-SA"/>
        </w:rPr>
      </w:pPr>
      <w:r w:rsidRPr="00937BB2">
        <w:rPr>
          <w:lang w:val="ru-RU" w:eastAsia="ar-SA"/>
        </w:rPr>
        <w:t>Наручилац ће именовати Надзорни орган.</w:t>
      </w:r>
    </w:p>
    <w:p w:rsidR="004D0EB5" w:rsidRPr="00937BB2" w:rsidRDefault="00131BBE" w:rsidP="004D0EB5">
      <w:pPr>
        <w:rPr>
          <w:lang w:eastAsia="ar-SA"/>
        </w:rPr>
      </w:pPr>
      <w:r w:rsidRPr="00131BBE">
        <w:rPr>
          <w:lang w:val="sr-Cyrl-RS" w:eastAsia="ar-SA"/>
        </w:rPr>
        <w:t>Изабрани понуђач</w:t>
      </w:r>
      <w:r w:rsidR="004D0EB5" w:rsidRPr="00937BB2">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937BB2" w:rsidRDefault="004D0EB5" w:rsidP="004D0EB5">
      <w:pPr>
        <w:rPr>
          <w:lang w:eastAsia="ar-SA"/>
        </w:rPr>
      </w:pPr>
      <w:r w:rsidRPr="00937BB2">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937BB2" w:rsidRDefault="00131BBE" w:rsidP="004D0EB5">
      <w:pPr>
        <w:rPr>
          <w:lang w:eastAsia="ar-SA"/>
        </w:rPr>
      </w:pPr>
      <w:r w:rsidRPr="00131BBE">
        <w:rPr>
          <w:lang w:val="sr-Cyrl-RS" w:eastAsia="ar-SA"/>
        </w:rPr>
        <w:t>Изабрани понуђач</w:t>
      </w:r>
      <w:r w:rsidR="004D0EB5" w:rsidRPr="00937BB2">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937BB2" w:rsidRDefault="004D0EB5" w:rsidP="00180E4F">
      <w:pPr>
        <w:spacing w:before="0"/>
        <w:rPr>
          <w:lang w:eastAsia="ar-SA"/>
        </w:rPr>
      </w:pPr>
      <w:r w:rsidRPr="00937BB2">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937BB2" w:rsidRDefault="00131BBE" w:rsidP="004D0EB5">
      <w:pPr>
        <w:rPr>
          <w:lang w:eastAsia="ar-SA"/>
        </w:rPr>
      </w:pPr>
      <w:r w:rsidRPr="00131BBE">
        <w:rPr>
          <w:lang w:val="sr-Cyrl-RS" w:eastAsia="ar-SA"/>
        </w:rPr>
        <w:t>Изабрани понуђач</w:t>
      </w:r>
      <w:r w:rsidR="004D0EB5" w:rsidRPr="00937BB2">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180E4F" w:rsidRDefault="004D0EB5" w:rsidP="004D0EB5">
      <w:pPr>
        <w:rPr>
          <w:lang w:eastAsia="ar-SA"/>
        </w:rPr>
      </w:pPr>
      <w:r w:rsidRPr="00937BB2">
        <w:rPr>
          <w:lang w:eastAsia="ar-SA"/>
        </w:rPr>
        <w:t xml:space="preserve">Када </w:t>
      </w:r>
      <w:r w:rsidR="00131BBE" w:rsidRPr="00131BBE">
        <w:rPr>
          <w:lang w:val="sr-Cyrl-RS" w:eastAsia="ar-SA"/>
        </w:rPr>
        <w:t>Изабрани понуђач</w:t>
      </w:r>
      <w:r w:rsidRPr="00937BB2">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w:t>
      </w:r>
      <w:r w:rsidRPr="00937BB2">
        <w:rPr>
          <w:lang w:eastAsia="ar-SA"/>
        </w:rPr>
        <w:lastRenderedPageBreak/>
        <w:t>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0832AE" w:rsidRDefault="000832AE" w:rsidP="004D0EB5">
      <w:pPr>
        <w:rPr>
          <w:lang w:eastAsia="ar-SA"/>
        </w:rPr>
      </w:pPr>
    </w:p>
    <w:p w:rsidR="000832AE" w:rsidRPr="000832AE" w:rsidRDefault="000832AE" w:rsidP="004D0EB5">
      <w:pPr>
        <w:rPr>
          <w:lang w:val="sr-Cyrl-RS" w:eastAsia="ar-SA"/>
        </w:rPr>
      </w:pPr>
      <w:r>
        <w:rPr>
          <w:lang w:val="sr-Cyrl-RS" w:eastAsia="ar-SA"/>
        </w:rPr>
        <w:t>ПРЕДМЕР РАДОВА: Поправка конструкција објеката темеља, зидова, подова, плафонских и међуспрат конструкција, специјалним грађевинским материјалима ТЕНТ А ЗСУ 538/2107 за 2017. годину</w:t>
      </w:r>
    </w:p>
    <w:tbl>
      <w:tblPr>
        <w:tblW w:w="8926" w:type="dxa"/>
        <w:tblInd w:w="113" w:type="dxa"/>
        <w:tblLook w:val="04A0" w:firstRow="1" w:lastRow="0" w:firstColumn="1" w:lastColumn="0" w:noHBand="0" w:noVBand="1"/>
      </w:tblPr>
      <w:tblGrid>
        <w:gridCol w:w="815"/>
        <w:gridCol w:w="4830"/>
        <w:gridCol w:w="1296"/>
        <w:gridCol w:w="1985"/>
      </w:tblGrid>
      <w:tr w:rsidR="00D43ABD" w:rsidRPr="000832AE" w:rsidTr="00D43ABD">
        <w:trPr>
          <w:trHeight w:val="900"/>
        </w:trPr>
        <w:tc>
          <w:tcPr>
            <w:tcW w:w="81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43ABD" w:rsidRPr="000832AE" w:rsidRDefault="00D43ABD" w:rsidP="000832AE">
            <w:pPr>
              <w:spacing w:before="0"/>
              <w:jc w:val="center"/>
              <w:rPr>
                <w:rFonts w:ascii="Calibri" w:hAnsi="Calibri"/>
                <w:b/>
                <w:bCs/>
                <w:color w:val="000000"/>
                <w:lang w:val="sr-Latn-RS" w:eastAsia="sr-Latn-RS"/>
              </w:rPr>
            </w:pPr>
            <w:r w:rsidRPr="000832AE">
              <w:rPr>
                <w:rFonts w:ascii="Calibri" w:hAnsi="Calibri"/>
                <w:b/>
                <w:bCs/>
                <w:color w:val="000000"/>
                <w:lang w:val="sr-Latn-RS" w:eastAsia="sr-Latn-RS"/>
              </w:rPr>
              <w:t>Редни</w:t>
            </w:r>
            <w:r w:rsidRPr="000832AE">
              <w:rPr>
                <w:rFonts w:ascii="Calibri" w:hAnsi="Calibri"/>
                <w:b/>
                <w:bCs/>
                <w:color w:val="000000"/>
                <w:lang w:val="sr-Latn-RS" w:eastAsia="sr-Latn-RS"/>
              </w:rPr>
              <w:br/>
              <w:t>Број</w:t>
            </w:r>
          </w:p>
        </w:tc>
        <w:tc>
          <w:tcPr>
            <w:tcW w:w="4830" w:type="dxa"/>
            <w:tcBorders>
              <w:top w:val="single" w:sz="4" w:space="0" w:color="auto"/>
              <w:left w:val="nil"/>
              <w:bottom w:val="single" w:sz="4" w:space="0" w:color="auto"/>
              <w:right w:val="single" w:sz="4" w:space="0" w:color="auto"/>
            </w:tcBorders>
            <w:shd w:val="clear" w:color="000000" w:fill="BFBFBF"/>
            <w:vAlign w:val="center"/>
            <w:hideMark/>
          </w:tcPr>
          <w:p w:rsidR="00D43ABD" w:rsidRPr="000832AE" w:rsidRDefault="00D43ABD" w:rsidP="000832AE">
            <w:pPr>
              <w:spacing w:before="0"/>
              <w:jc w:val="center"/>
              <w:rPr>
                <w:rFonts w:ascii="Calibri" w:hAnsi="Calibri"/>
                <w:b/>
                <w:bCs/>
                <w:color w:val="000000"/>
                <w:lang w:val="sr-Latn-RS" w:eastAsia="sr-Latn-RS"/>
              </w:rPr>
            </w:pPr>
            <w:r>
              <w:rPr>
                <w:rFonts w:ascii="Calibri" w:hAnsi="Calibri"/>
                <w:b/>
                <w:bCs/>
                <w:color w:val="000000"/>
                <w:lang w:val="sr-Latn-RS" w:eastAsia="sr-Latn-RS"/>
              </w:rPr>
              <w:t xml:space="preserve">Предмет набавке </w:t>
            </w:r>
            <w:r w:rsidRPr="000832AE">
              <w:rPr>
                <w:rFonts w:ascii="Calibri" w:hAnsi="Calibri"/>
                <w:b/>
                <w:bCs/>
                <w:color w:val="000000"/>
                <w:lang w:val="sr-Latn-RS" w:eastAsia="sr-Latn-RS"/>
              </w:rPr>
              <w:t>радова</w:t>
            </w:r>
          </w:p>
        </w:tc>
        <w:tc>
          <w:tcPr>
            <w:tcW w:w="1296" w:type="dxa"/>
            <w:tcBorders>
              <w:top w:val="single" w:sz="4" w:space="0" w:color="auto"/>
              <w:left w:val="nil"/>
              <w:bottom w:val="single" w:sz="4" w:space="0" w:color="auto"/>
              <w:right w:val="single" w:sz="4" w:space="0" w:color="auto"/>
            </w:tcBorders>
            <w:shd w:val="clear" w:color="000000" w:fill="BFBFBF"/>
            <w:noWrap/>
            <w:vAlign w:val="center"/>
            <w:hideMark/>
          </w:tcPr>
          <w:p w:rsidR="00D43ABD" w:rsidRPr="000832AE" w:rsidRDefault="00D43ABD" w:rsidP="000832AE">
            <w:pPr>
              <w:spacing w:before="0"/>
              <w:jc w:val="center"/>
              <w:rPr>
                <w:rFonts w:ascii="Calibri" w:hAnsi="Calibri"/>
                <w:b/>
                <w:bCs/>
                <w:color w:val="000000"/>
                <w:lang w:val="sr-Latn-RS" w:eastAsia="sr-Latn-RS"/>
              </w:rPr>
            </w:pPr>
            <w:r w:rsidRPr="000832AE">
              <w:rPr>
                <w:rFonts w:ascii="Calibri" w:hAnsi="Calibri"/>
                <w:b/>
                <w:bCs/>
                <w:color w:val="000000"/>
                <w:lang w:val="sr-Latn-RS" w:eastAsia="sr-Latn-RS"/>
              </w:rPr>
              <w:t>Ј.M.</w:t>
            </w:r>
          </w:p>
        </w:tc>
        <w:tc>
          <w:tcPr>
            <w:tcW w:w="1985" w:type="dxa"/>
            <w:tcBorders>
              <w:top w:val="single" w:sz="4" w:space="0" w:color="auto"/>
              <w:left w:val="nil"/>
              <w:bottom w:val="single" w:sz="4" w:space="0" w:color="auto"/>
              <w:right w:val="single" w:sz="4" w:space="0" w:color="auto"/>
            </w:tcBorders>
            <w:shd w:val="clear" w:color="000000" w:fill="BFBFBF"/>
            <w:noWrap/>
            <w:vAlign w:val="center"/>
            <w:hideMark/>
          </w:tcPr>
          <w:p w:rsidR="00D43ABD" w:rsidRPr="000832AE" w:rsidRDefault="00D43ABD" w:rsidP="000832AE">
            <w:pPr>
              <w:spacing w:before="0"/>
              <w:jc w:val="center"/>
              <w:rPr>
                <w:rFonts w:ascii="Calibri" w:hAnsi="Calibri"/>
                <w:b/>
                <w:bCs/>
                <w:color w:val="000000"/>
                <w:lang w:val="sr-Latn-RS" w:eastAsia="sr-Latn-RS"/>
              </w:rPr>
            </w:pPr>
            <w:r w:rsidRPr="000832AE">
              <w:rPr>
                <w:rFonts w:ascii="Calibri" w:hAnsi="Calibri"/>
                <w:b/>
                <w:bCs/>
                <w:color w:val="000000"/>
                <w:lang w:val="sr-Latn-RS" w:eastAsia="sr-Latn-RS"/>
              </w:rPr>
              <w:t>Количина</w:t>
            </w:r>
          </w:p>
        </w:tc>
      </w:tr>
      <w:tr w:rsidR="00D43ABD" w:rsidRPr="000832AE" w:rsidTr="00D43ABD">
        <w:trPr>
          <w:trHeight w:val="90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Разбијање опекарског зида са малтером дебљине 2,5-3,5cm.</w:t>
            </w:r>
            <w:r w:rsidRPr="000832AE">
              <w:rPr>
                <w:rFonts w:ascii="Calibri" w:hAnsi="Calibri"/>
                <w:color w:val="000000"/>
                <w:lang w:val="sr-Latn-RS" w:eastAsia="sr-Latn-RS"/>
              </w:rPr>
              <w:br/>
              <w:t>Обрачун по м2.</w:t>
            </w:r>
          </w:p>
        </w:tc>
        <w:tc>
          <w:tcPr>
            <w:tcW w:w="1296"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м2</w:t>
            </w:r>
          </w:p>
        </w:tc>
        <w:tc>
          <w:tcPr>
            <w:tcW w:w="1985"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15</w:t>
            </w:r>
          </w:p>
        </w:tc>
      </w:tr>
      <w:tr w:rsidR="00D43ABD" w:rsidRPr="000832AE" w:rsidTr="00D43ABD">
        <w:trPr>
          <w:trHeight w:val="123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2</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Штемовање и уклањање постојеће бетонске плоче или темеља до потпуне компактности и потпуне чврстоће и чистоће основне бетонске масе.</w:t>
            </w:r>
            <w:r w:rsidRPr="000832AE">
              <w:rPr>
                <w:rFonts w:ascii="Calibri" w:hAnsi="Calibri"/>
                <w:color w:val="000000"/>
                <w:lang w:val="sr-Latn-RS" w:eastAsia="sr-Latn-RS"/>
              </w:rPr>
              <w:br/>
              <w:t>Обрачун по м3.</w:t>
            </w:r>
          </w:p>
        </w:tc>
        <w:tc>
          <w:tcPr>
            <w:tcW w:w="1296"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м3</w:t>
            </w:r>
          </w:p>
        </w:tc>
        <w:tc>
          <w:tcPr>
            <w:tcW w:w="1985"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10</w:t>
            </w:r>
          </w:p>
        </w:tc>
      </w:tr>
      <w:tr w:rsidR="00D43ABD" w:rsidRPr="000832AE" w:rsidTr="00D43ABD">
        <w:trPr>
          <w:trHeight w:val="87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3</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 xml:space="preserve">Израда ивичњака, холкера, парапета (у оплати) и плоча, полимер бетоном реомал 0-4 </w:t>
            </w:r>
            <w:r>
              <w:rPr>
                <w:rFonts w:ascii="Calibri" w:hAnsi="Calibri"/>
                <w:color w:val="000000"/>
                <w:lang w:val="sr-Latn-RS" w:eastAsia="sr-Latn-RS"/>
              </w:rPr>
              <w:t>или одговарајући</w:t>
            </w:r>
            <w:r w:rsidRPr="000832AE">
              <w:rPr>
                <w:rFonts w:ascii="Calibri" w:hAnsi="Calibri"/>
                <w:color w:val="000000"/>
                <w:lang w:val="sr-Latn-RS" w:eastAsia="sr-Latn-RS"/>
              </w:rPr>
              <w:t>.</w:t>
            </w:r>
            <w:r w:rsidRPr="000832AE">
              <w:rPr>
                <w:rFonts w:ascii="Calibri" w:hAnsi="Calibri"/>
                <w:color w:val="000000"/>
                <w:lang w:val="sr-Latn-RS" w:eastAsia="sr-Latn-RS"/>
              </w:rPr>
              <w:br/>
              <w:t>Oбрачун по кг суве мешавине.</w:t>
            </w:r>
          </w:p>
        </w:tc>
        <w:tc>
          <w:tcPr>
            <w:tcW w:w="1296"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кг</w:t>
            </w:r>
          </w:p>
        </w:tc>
        <w:tc>
          <w:tcPr>
            <w:tcW w:w="1985"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27000</w:t>
            </w:r>
          </w:p>
        </w:tc>
      </w:tr>
      <w:tr w:rsidR="00D43ABD" w:rsidRPr="000832AE" w:rsidTr="00D43ABD">
        <w:trPr>
          <w:trHeight w:val="945"/>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4</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Mонтажа одливних цеви испод нивоа плоче: Ø70 или Ø50 или Ø100 (материјал набавља наручилац).</w:t>
            </w:r>
            <w:r w:rsidRPr="000832AE">
              <w:rPr>
                <w:rFonts w:ascii="Calibri" w:hAnsi="Calibri"/>
                <w:color w:val="000000"/>
                <w:lang w:val="sr-Latn-RS" w:eastAsia="sr-Latn-RS"/>
              </w:rPr>
              <w:br/>
              <w:t>Обрачун по ком.</w:t>
            </w:r>
          </w:p>
        </w:tc>
        <w:tc>
          <w:tcPr>
            <w:tcW w:w="1296"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ком</w:t>
            </w:r>
          </w:p>
        </w:tc>
        <w:tc>
          <w:tcPr>
            <w:tcW w:w="1985"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5</w:t>
            </w:r>
          </w:p>
        </w:tc>
      </w:tr>
      <w:tr w:rsidR="00D43ABD" w:rsidRPr="000832AE" w:rsidTr="00D43ABD">
        <w:trPr>
          <w:trHeight w:val="123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5</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 xml:space="preserve">Ињектирање пукотина и прслина на бетонским плочама и осталим бетонским елементима епоксидном ињекционом масом </w:t>
            </w:r>
            <w:r>
              <w:rPr>
                <w:rFonts w:ascii="Calibri" w:hAnsi="Calibri"/>
                <w:color w:val="000000"/>
                <w:lang w:val="sr-Latn-RS" w:eastAsia="sr-Latn-RS"/>
              </w:rPr>
              <w:t>или одговарајући</w:t>
            </w:r>
            <w:r w:rsidRPr="000832AE">
              <w:rPr>
                <w:rFonts w:ascii="Calibri" w:hAnsi="Calibri"/>
                <w:color w:val="000000"/>
                <w:lang w:val="sr-Latn-RS" w:eastAsia="sr-Latn-RS"/>
              </w:rPr>
              <w:t>ан.</w:t>
            </w:r>
            <w:r w:rsidRPr="000832AE">
              <w:rPr>
                <w:rFonts w:ascii="Calibri" w:hAnsi="Calibri"/>
                <w:color w:val="000000"/>
                <w:lang w:val="sr-Latn-RS" w:eastAsia="sr-Latn-RS"/>
              </w:rPr>
              <w:br/>
              <w:t>Обрачун по кг.</w:t>
            </w:r>
          </w:p>
        </w:tc>
        <w:tc>
          <w:tcPr>
            <w:tcW w:w="1296"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кг</w:t>
            </w:r>
          </w:p>
        </w:tc>
        <w:tc>
          <w:tcPr>
            <w:tcW w:w="1985"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20</w:t>
            </w:r>
          </w:p>
        </w:tc>
      </w:tr>
      <w:tr w:rsidR="00D43ABD" w:rsidRPr="000832AE" w:rsidTr="00D43ABD">
        <w:trPr>
          <w:trHeight w:val="93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6</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 xml:space="preserve">Поправка темеља, бетонских плоча и израда холкера и сливова "еполитом м" </w:t>
            </w:r>
            <w:r>
              <w:rPr>
                <w:rFonts w:ascii="Calibri" w:hAnsi="Calibri"/>
                <w:color w:val="000000"/>
                <w:lang w:val="sr-Latn-RS" w:eastAsia="sr-Latn-RS"/>
              </w:rPr>
              <w:t>или одговарајући</w:t>
            </w:r>
            <w:r w:rsidRPr="000832AE">
              <w:rPr>
                <w:rFonts w:ascii="Calibri" w:hAnsi="Calibri"/>
                <w:color w:val="000000"/>
                <w:lang w:val="sr-Latn-RS" w:eastAsia="sr-Latn-RS"/>
              </w:rPr>
              <w:t>ан.</w:t>
            </w:r>
            <w:r w:rsidRPr="000832AE">
              <w:rPr>
                <w:rFonts w:ascii="Calibri" w:hAnsi="Calibri"/>
                <w:color w:val="000000"/>
                <w:lang w:val="sr-Latn-RS" w:eastAsia="sr-Latn-RS"/>
              </w:rPr>
              <w:br/>
              <w:t>Обрачун по кг.</w:t>
            </w:r>
          </w:p>
        </w:tc>
        <w:tc>
          <w:tcPr>
            <w:tcW w:w="1296"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кг</w:t>
            </w:r>
          </w:p>
        </w:tc>
        <w:tc>
          <w:tcPr>
            <w:tcW w:w="1985"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2800</w:t>
            </w:r>
          </w:p>
        </w:tc>
      </w:tr>
      <w:tr w:rsidR="00D43ABD" w:rsidRPr="000832AE" w:rsidTr="00D43ABD">
        <w:trPr>
          <w:trHeight w:val="1215"/>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7</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 xml:space="preserve">Израда саморазливајућег епоксидног пода на плочама или другим равним деловима конструкције "eпо прајмер-бет." </w:t>
            </w:r>
            <w:r>
              <w:rPr>
                <w:rFonts w:ascii="Calibri" w:hAnsi="Calibri"/>
                <w:color w:val="000000"/>
                <w:lang w:val="sr-Latn-RS" w:eastAsia="sr-Latn-RS"/>
              </w:rPr>
              <w:t>или одговарајући</w:t>
            </w:r>
            <w:r w:rsidRPr="000832AE">
              <w:rPr>
                <w:rFonts w:ascii="Calibri" w:hAnsi="Calibri"/>
                <w:color w:val="000000"/>
                <w:lang w:val="sr-Latn-RS" w:eastAsia="sr-Latn-RS"/>
              </w:rPr>
              <w:t>ан.</w:t>
            </w:r>
            <w:r w:rsidRPr="000832AE">
              <w:rPr>
                <w:rFonts w:ascii="Calibri" w:hAnsi="Calibri"/>
                <w:color w:val="000000"/>
                <w:lang w:val="sr-Latn-RS" w:eastAsia="sr-Latn-RS"/>
              </w:rPr>
              <w:br/>
              <w:t xml:space="preserve">Обрачун по кг. </w:t>
            </w:r>
          </w:p>
        </w:tc>
        <w:tc>
          <w:tcPr>
            <w:tcW w:w="1296"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кг</w:t>
            </w:r>
          </w:p>
        </w:tc>
        <w:tc>
          <w:tcPr>
            <w:tcW w:w="1985"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200</w:t>
            </w:r>
          </w:p>
        </w:tc>
      </w:tr>
      <w:tr w:rsidR="00D43ABD" w:rsidRPr="000832AE" w:rsidTr="00D43ABD">
        <w:trPr>
          <w:trHeight w:val="120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8</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 xml:space="preserve">Израда саморазливајућег епоксидног пода на плочама или другим равним деловима конструкције "еполит С" </w:t>
            </w:r>
            <w:r>
              <w:rPr>
                <w:rFonts w:ascii="Calibri" w:hAnsi="Calibri"/>
                <w:color w:val="000000"/>
                <w:lang w:val="sr-Latn-RS" w:eastAsia="sr-Latn-RS"/>
              </w:rPr>
              <w:t>или одговарајући</w:t>
            </w:r>
            <w:r w:rsidRPr="000832AE">
              <w:rPr>
                <w:rFonts w:ascii="Calibri" w:hAnsi="Calibri"/>
                <w:color w:val="000000"/>
                <w:lang w:val="sr-Latn-RS" w:eastAsia="sr-Latn-RS"/>
              </w:rPr>
              <w:t>ан.</w:t>
            </w:r>
            <w:r w:rsidRPr="000832AE">
              <w:rPr>
                <w:rFonts w:ascii="Calibri" w:hAnsi="Calibri"/>
                <w:color w:val="000000"/>
                <w:lang w:val="sr-Latn-RS" w:eastAsia="sr-Latn-RS"/>
              </w:rPr>
              <w:br/>
              <w:t>Обрачун по кг.</w:t>
            </w:r>
          </w:p>
        </w:tc>
        <w:tc>
          <w:tcPr>
            <w:tcW w:w="1296"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кг</w:t>
            </w:r>
          </w:p>
        </w:tc>
        <w:tc>
          <w:tcPr>
            <w:tcW w:w="1985"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1200</w:t>
            </w:r>
          </w:p>
        </w:tc>
      </w:tr>
      <w:tr w:rsidR="00D43ABD" w:rsidRPr="000832AE" w:rsidTr="00D43ABD">
        <w:trPr>
          <w:trHeight w:val="120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9</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Набавка и уградња глатке и ребрасте арматуре пречника по налогу Наручиоца са савијањем и настављањем прописним преклопом.</w:t>
            </w:r>
            <w:r w:rsidRPr="000832AE">
              <w:rPr>
                <w:rFonts w:ascii="Calibri" w:hAnsi="Calibri"/>
                <w:color w:val="000000"/>
                <w:lang w:val="sr-Latn-RS" w:eastAsia="sr-Latn-RS"/>
              </w:rPr>
              <w:br/>
              <w:t xml:space="preserve">Обрачун по кг.   </w:t>
            </w:r>
          </w:p>
        </w:tc>
        <w:tc>
          <w:tcPr>
            <w:tcW w:w="1296"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кг</w:t>
            </w:r>
          </w:p>
        </w:tc>
        <w:tc>
          <w:tcPr>
            <w:tcW w:w="1985"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500</w:t>
            </w:r>
          </w:p>
        </w:tc>
      </w:tr>
      <w:tr w:rsidR="00D43ABD" w:rsidRPr="000832AE" w:rsidTr="00D43ABD">
        <w:trPr>
          <w:trHeight w:val="93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lastRenderedPageBreak/>
              <w:t>10</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Набавка и уградња Q, R мрежасте арматуре са савијањем и настављањем прописним преклопом.</w:t>
            </w:r>
            <w:r w:rsidRPr="000832AE">
              <w:rPr>
                <w:rFonts w:ascii="Calibri" w:hAnsi="Calibri"/>
                <w:color w:val="000000"/>
                <w:lang w:val="sr-Latn-RS" w:eastAsia="sr-Latn-RS"/>
              </w:rPr>
              <w:br/>
              <w:t>Обрачун по кг.</w:t>
            </w:r>
          </w:p>
        </w:tc>
        <w:tc>
          <w:tcPr>
            <w:tcW w:w="1296"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кг</w:t>
            </w:r>
          </w:p>
        </w:tc>
        <w:tc>
          <w:tcPr>
            <w:tcW w:w="1985" w:type="dxa"/>
            <w:tcBorders>
              <w:top w:val="nil"/>
              <w:left w:val="nil"/>
              <w:bottom w:val="single" w:sz="4" w:space="0" w:color="auto"/>
              <w:right w:val="single" w:sz="4" w:space="0" w:color="auto"/>
            </w:tcBorders>
            <w:shd w:val="clear" w:color="auto" w:fill="auto"/>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500</w:t>
            </w:r>
          </w:p>
        </w:tc>
      </w:tr>
      <w:tr w:rsidR="00D43ABD" w:rsidRPr="000832AE" w:rsidTr="00D43ABD">
        <w:trPr>
          <w:trHeight w:val="1845"/>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11</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 xml:space="preserve">Механичко уклањање, стругање, брушење, постојећих слојева са челичних стубова, дијагонала и осталих челичних профила, одмашћивање, припрема абразивом, све до степена чистоће ст3 и уградња "епок прајмер м" </w:t>
            </w:r>
            <w:r>
              <w:rPr>
                <w:rFonts w:ascii="Calibri" w:hAnsi="Calibri"/>
                <w:color w:val="000000"/>
                <w:lang w:val="sr-Latn-RS" w:eastAsia="sr-Latn-RS"/>
              </w:rPr>
              <w:t>или одговарајући</w:t>
            </w:r>
            <w:r w:rsidRPr="000832AE">
              <w:rPr>
                <w:rFonts w:ascii="Calibri" w:hAnsi="Calibri"/>
                <w:color w:val="000000"/>
                <w:lang w:val="sr-Latn-RS" w:eastAsia="sr-Latn-RS"/>
              </w:rPr>
              <w:t>ан.</w:t>
            </w:r>
            <w:r w:rsidRPr="000832AE">
              <w:rPr>
                <w:rFonts w:ascii="Calibri" w:hAnsi="Calibri"/>
                <w:color w:val="000000"/>
                <w:lang w:val="sr-Latn-RS" w:eastAsia="sr-Latn-RS"/>
              </w:rPr>
              <w:br/>
              <w:t>Обрачун по кг.</w:t>
            </w:r>
          </w:p>
        </w:tc>
        <w:tc>
          <w:tcPr>
            <w:tcW w:w="1296"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кг</w:t>
            </w:r>
          </w:p>
        </w:tc>
        <w:tc>
          <w:tcPr>
            <w:tcW w:w="1985"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6</w:t>
            </w:r>
          </w:p>
        </w:tc>
      </w:tr>
      <w:tr w:rsidR="00D43ABD" w:rsidRPr="000832AE" w:rsidTr="00D43ABD">
        <w:trPr>
          <w:trHeight w:val="210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12</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 xml:space="preserve">Механичко уклањање, стругање, </w:t>
            </w:r>
            <w:r w:rsidRPr="000832AE">
              <w:rPr>
                <w:rFonts w:ascii="Calibri" w:hAnsi="Calibri"/>
                <w:color w:val="000000"/>
                <w:lang w:val="sr-Latn-RS" w:eastAsia="sr-Latn-RS"/>
              </w:rPr>
              <w:br/>
              <w:t xml:space="preserve">брушење, постојећих слојева са челичних стубова, дијагонала и осталих челичних профила, одмашћивање, припрема абразивом, све до степена чистоће ст3 и уградња "епосан е мет" </w:t>
            </w:r>
            <w:r>
              <w:rPr>
                <w:rFonts w:ascii="Calibri" w:hAnsi="Calibri"/>
                <w:color w:val="000000"/>
                <w:lang w:val="sr-Latn-RS" w:eastAsia="sr-Latn-RS"/>
              </w:rPr>
              <w:t>или одговарајући</w:t>
            </w:r>
            <w:r w:rsidRPr="000832AE">
              <w:rPr>
                <w:rFonts w:ascii="Calibri" w:hAnsi="Calibri"/>
                <w:color w:val="000000"/>
                <w:lang w:val="sr-Latn-RS" w:eastAsia="sr-Latn-RS"/>
              </w:rPr>
              <w:t>ан.</w:t>
            </w:r>
            <w:r w:rsidRPr="000832AE">
              <w:rPr>
                <w:rFonts w:ascii="Calibri" w:hAnsi="Calibri"/>
                <w:color w:val="000000"/>
                <w:lang w:val="sr-Latn-RS" w:eastAsia="sr-Latn-RS"/>
              </w:rPr>
              <w:br/>
              <w:t>Обрачун по кг.</w:t>
            </w:r>
          </w:p>
        </w:tc>
        <w:tc>
          <w:tcPr>
            <w:tcW w:w="1296"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кг</w:t>
            </w:r>
          </w:p>
        </w:tc>
        <w:tc>
          <w:tcPr>
            <w:tcW w:w="1985"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12</w:t>
            </w:r>
          </w:p>
        </w:tc>
      </w:tr>
      <w:tr w:rsidR="00D43ABD" w:rsidRPr="000832AE" w:rsidTr="00D43ABD">
        <w:trPr>
          <w:trHeight w:val="120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13</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 xml:space="preserve">Израда темеља, греда и сл. реомалом 0/8 </w:t>
            </w:r>
            <w:r>
              <w:rPr>
                <w:rFonts w:ascii="Calibri" w:hAnsi="Calibri"/>
                <w:color w:val="000000"/>
                <w:lang w:val="sr-Latn-RS" w:eastAsia="sr-Latn-RS"/>
              </w:rPr>
              <w:t>или одговарајући</w:t>
            </w:r>
            <w:r w:rsidRPr="000832AE">
              <w:rPr>
                <w:rFonts w:ascii="Calibri" w:hAnsi="Calibri"/>
                <w:color w:val="000000"/>
                <w:lang w:val="sr-Latn-RS" w:eastAsia="sr-Latn-RS"/>
              </w:rPr>
              <w:t xml:space="preserve"> у комплетном систему (са импрегнацијом).</w:t>
            </w:r>
            <w:r w:rsidRPr="000832AE">
              <w:rPr>
                <w:rFonts w:ascii="Calibri" w:hAnsi="Calibri"/>
                <w:color w:val="000000"/>
                <w:lang w:val="sr-Latn-RS" w:eastAsia="sr-Latn-RS"/>
              </w:rPr>
              <w:br/>
              <w:t>Обрачун по кг суве мешавине.</w:t>
            </w:r>
          </w:p>
        </w:tc>
        <w:tc>
          <w:tcPr>
            <w:tcW w:w="1296"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кг</w:t>
            </w:r>
          </w:p>
        </w:tc>
        <w:tc>
          <w:tcPr>
            <w:tcW w:w="1985"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9600</w:t>
            </w:r>
          </w:p>
        </w:tc>
      </w:tr>
      <w:tr w:rsidR="00D43ABD" w:rsidRPr="000832AE" w:rsidTr="00D43ABD">
        <w:trPr>
          <w:trHeight w:val="150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14</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Израда завршних подних слојева-заштитних премаза са припремом подлоге (брушење, отпрашивање и сл:), на парапетима, соклама и др. "епок прај-бет." или елвивалентан.</w:t>
            </w:r>
            <w:r w:rsidRPr="000832AE">
              <w:rPr>
                <w:rFonts w:ascii="Calibri" w:hAnsi="Calibri"/>
                <w:color w:val="000000"/>
                <w:lang w:val="sr-Latn-RS" w:eastAsia="sr-Latn-RS"/>
              </w:rPr>
              <w:br/>
              <w:t>Обрачун по кг.</w:t>
            </w:r>
          </w:p>
        </w:tc>
        <w:tc>
          <w:tcPr>
            <w:tcW w:w="1296"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кг</w:t>
            </w:r>
          </w:p>
        </w:tc>
        <w:tc>
          <w:tcPr>
            <w:tcW w:w="1985"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30</w:t>
            </w:r>
          </w:p>
        </w:tc>
      </w:tr>
      <w:tr w:rsidR="00D43ABD" w:rsidRPr="000832AE" w:rsidTr="00D43ABD">
        <w:trPr>
          <w:trHeight w:val="150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15</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Израда завршних подних слојева-заштитних премаза са припремом подлоге (брушење, отпрашивање и сл:), на парапетима, соклама и др. "епосан е бет." или елвивалентан.</w:t>
            </w:r>
            <w:r w:rsidRPr="000832AE">
              <w:rPr>
                <w:rFonts w:ascii="Calibri" w:hAnsi="Calibri"/>
                <w:color w:val="000000"/>
                <w:lang w:val="sr-Latn-RS" w:eastAsia="sr-Latn-RS"/>
              </w:rPr>
              <w:br/>
              <w:t>Обрачун по кг.</w:t>
            </w:r>
          </w:p>
        </w:tc>
        <w:tc>
          <w:tcPr>
            <w:tcW w:w="1296"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кг</w:t>
            </w:r>
          </w:p>
        </w:tc>
        <w:tc>
          <w:tcPr>
            <w:tcW w:w="1985"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60</w:t>
            </w:r>
          </w:p>
        </w:tc>
      </w:tr>
      <w:tr w:rsidR="00D43ABD" w:rsidRPr="000832AE" w:rsidTr="00D43ABD">
        <w:trPr>
          <w:trHeight w:val="90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16</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Машинско сечење постојећег бетона (машином за резање бетона).</w:t>
            </w:r>
            <w:r w:rsidRPr="000832AE">
              <w:rPr>
                <w:rFonts w:ascii="Calibri" w:hAnsi="Calibri"/>
                <w:color w:val="000000"/>
                <w:lang w:val="sr-Latn-RS" w:eastAsia="sr-Latn-RS"/>
              </w:rPr>
              <w:br/>
              <w:t>Обрачун по м'.</w:t>
            </w:r>
          </w:p>
        </w:tc>
        <w:tc>
          <w:tcPr>
            <w:tcW w:w="1296"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м'</w:t>
            </w:r>
          </w:p>
        </w:tc>
        <w:tc>
          <w:tcPr>
            <w:tcW w:w="1985"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15</w:t>
            </w:r>
          </w:p>
        </w:tc>
      </w:tr>
      <w:tr w:rsidR="00D43ABD" w:rsidRPr="000832AE" w:rsidTr="00D43ABD">
        <w:trPr>
          <w:trHeight w:val="180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17</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Стругање, брушење бетонског или зиданог зидa (само као засебaн процес рада, који није већ садржан као обавеза у наведеним радним операцијама), а за израду заштите бетона полимерцементом.</w:t>
            </w:r>
            <w:r w:rsidRPr="000832AE">
              <w:rPr>
                <w:rFonts w:ascii="Calibri" w:hAnsi="Calibri"/>
                <w:color w:val="000000"/>
                <w:lang w:val="sr-Latn-RS" w:eastAsia="sr-Latn-RS"/>
              </w:rPr>
              <w:br/>
              <w:t>Обрачун по м2.</w:t>
            </w:r>
          </w:p>
        </w:tc>
        <w:tc>
          <w:tcPr>
            <w:tcW w:w="1296"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м2</w:t>
            </w:r>
          </w:p>
        </w:tc>
        <w:tc>
          <w:tcPr>
            <w:tcW w:w="1985"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60</w:t>
            </w:r>
          </w:p>
        </w:tc>
      </w:tr>
      <w:tr w:rsidR="00D43ABD" w:rsidRPr="000832AE" w:rsidTr="00D43ABD">
        <w:trPr>
          <w:trHeight w:val="90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18</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Израда водонепропусне заштите бетона полимер-цементом.</w:t>
            </w:r>
            <w:r w:rsidRPr="000832AE">
              <w:rPr>
                <w:rFonts w:ascii="Calibri" w:hAnsi="Calibri"/>
                <w:color w:val="000000"/>
                <w:lang w:val="sr-Latn-RS" w:eastAsia="sr-Latn-RS"/>
              </w:rPr>
              <w:br/>
              <w:t>Обрачун по кг.</w:t>
            </w:r>
          </w:p>
        </w:tc>
        <w:tc>
          <w:tcPr>
            <w:tcW w:w="1296"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кг</w:t>
            </w:r>
          </w:p>
        </w:tc>
        <w:tc>
          <w:tcPr>
            <w:tcW w:w="1985"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35</w:t>
            </w:r>
          </w:p>
        </w:tc>
      </w:tr>
      <w:tr w:rsidR="00D43ABD" w:rsidRPr="000832AE" w:rsidTr="00D43ABD">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19</w:t>
            </w:r>
          </w:p>
        </w:tc>
        <w:tc>
          <w:tcPr>
            <w:tcW w:w="4830" w:type="dxa"/>
            <w:tcBorders>
              <w:top w:val="nil"/>
              <w:left w:val="nil"/>
              <w:bottom w:val="single" w:sz="4" w:space="0" w:color="auto"/>
              <w:right w:val="single" w:sz="4" w:space="0" w:color="auto"/>
            </w:tcBorders>
            <w:shd w:val="clear" w:color="auto" w:fill="auto"/>
            <w:hideMark/>
          </w:tcPr>
          <w:p w:rsidR="00D43ABD" w:rsidRPr="000832AE" w:rsidRDefault="00D43ABD" w:rsidP="000832AE">
            <w:pPr>
              <w:spacing w:before="0"/>
              <w:jc w:val="left"/>
              <w:rPr>
                <w:rFonts w:ascii="Calibri" w:hAnsi="Calibri"/>
                <w:color w:val="000000"/>
                <w:lang w:val="sr-Latn-RS" w:eastAsia="sr-Latn-RS"/>
              </w:rPr>
            </w:pPr>
            <w:r w:rsidRPr="000832AE">
              <w:rPr>
                <w:rFonts w:ascii="Calibri" w:hAnsi="Calibri"/>
                <w:color w:val="000000"/>
                <w:lang w:val="sr-Latn-RS" w:eastAsia="sr-Latn-RS"/>
              </w:rPr>
              <w:t>Рад радника.</w:t>
            </w:r>
            <w:r w:rsidRPr="000832AE">
              <w:rPr>
                <w:rFonts w:ascii="Calibri" w:hAnsi="Calibri"/>
                <w:color w:val="000000"/>
                <w:lang w:val="sr-Latn-RS" w:eastAsia="sr-Latn-RS"/>
              </w:rPr>
              <w:br/>
              <w:t>Обрачун по НЧ.</w:t>
            </w:r>
          </w:p>
        </w:tc>
        <w:tc>
          <w:tcPr>
            <w:tcW w:w="1296"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нч</w:t>
            </w:r>
          </w:p>
        </w:tc>
        <w:tc>
          <w:tcPr>
            <w:tcW w:w="1985" w:type="dxa"/>
            <w:tcBorders>
              <w:top w:val="nil"/>
              <w:left w:val="nil"/>
              <w:bottom w:val="single" w:sz="4" w:space="0" w:color="auto"/>
              <w:right w:val="single" w:sz="4" w:space="0" w:color="auto"/>
            </w:tcBorders>
            <w:shd w:val="clear" w:color="auto" w:fill="auto"/>
            <w:noWrap/>
            <w:vAlign w:val="bottom"/>
            <w:hideMark/>
          </w:tcPr>
          <w:p w:rsidR="00D43ABD" w:rsidRPr="000832AE" w:rsidRDefault="00D43ABD" w:rsidP="000832AE">
            <w:pPr>
              <w:spacing w:before="0"/>
              <w:jc w:val="center"/>
              <w:rPr>
                <w:rFonts w:ascii="Calibri" w:hAnsi="Calibri"/>
                <w:color w:val="000000"/>
                <w:lang w:val="sr-Latn-RS" w:eastAsia="sr-Latn-RS"/>
              </w:rPr>
            </w:pPr>
            <w:r w:rsidRPr="000832AE">
              <w:rPr>
                <w:rFonts w:ascii="Calibri" w:hAnsi="Calibri"/>
                <w:color w:val="000000"/>
                <w:lang w:val="sr-Latn-RS" w:eastAsia="sr-Latn-RS"/>
              </w:rPr>
              <w:t>10</w:t>
            </w:r>
          </w:p>
        </w:tc>
      </w:tr>
    </w:tbl>
    <w:p w:rsidR="00937BB2" w:rsidRPr="00937BB2" w:rsidRDefault="00937BB2" w:rsidP="004D0EB5">
      <w:pPr>
        <w:rPr>
          <w:lang w:eastAsia="ar-SA"/>
        </w:rPr>
      </w:pPr>
    </w:p>
    <w:p w:rsidR="004D0EB5" w:rsidRPr="00937BB2" w:rsidRDefault="00180E4F" w:rsidP="004D0EB5">
      <w:pPr>
        <w:rPr>
          <w:b/>
          <w:lang w:val="ru-RU" w:eastAsia="ar-SA"/>
        </w:rPr>
      </w:pPr>
      <w:r>
        <w:rPr>
          <w:b/>
          <w:lang w:eastAsia="ar-SA"/>
        </w:rPr>
        <w:t xml:space="preserve">3.3 </w:t>
      </w:r>
      <w:r w:rsidR="004D0EB5" w:rsidRPr="008377FF">
        <w:rPr>
          <w:b/>
          <w:lang w:val="ru-RU" w:eastAsia="ar-SA"/>
        </w:rPr>
        <w:t>Рок извођења радова</w:t>
      </w:r>
    </w:p>
    <w:p w:rsidR="00937BB2" w:rsidRDefault="00937BB2" w:rsidP="00937BB2">
      <w:pPr>
        <w:pStyle w:val="ListParagraph"/>
        <w:autoSpaceDE w:val="0"/>
        <w:autoSpaceDN w:val="0"/>
        <w:adjustRightInd w:val="0"/>
        <w:spacing w:before="0" w:after="0" w:line="240" w:lineRule="auto"/>
        <w:ind w:left="0"/>
        <w:contextualSpacing w:val="0"/>
        <w:rPr>
          <w:rFonts w:ascii="Arial" w:hAnsi="Arial" w:cs="Arial"/>
          <w:bCs/>
          <w:iCs/>
          <w:lang w:val="sr-Cyrl-CS"/>
        </w:rPr>
      </w:pPr>
      <w:r w:rsidRPr="00306475">
        <w:rPr>
          <w:rFonts w:ascii="Arial" w:hAnsi="Arial" w:cs="Arial"/>
        </w:rPr>
        <w:t xml:space="preserve">Изабрани понуђач је обавезан да изведе радове у року који не може бити </w:t>
      </w:r>
      <w:r w:rsidRPr="00306475">
        <w:rPr>
          <w:rFonts w:ascii="Arial" w:hAnsi="Arial" w:cs="Arial"/>
          <w:lang w:val="sr-Cyrl-RS"/>
        </w:rPr>
        <w:t>дужи</w:t>
      </w:r>
      <w:r w:rsidRPr="00306475">
        <w:rPr>
          <w:rFonts w:ascii="Arial" w:hAnsi="Arial" w:cs="Arial"/>
        </w:rPr>
        <w:t xml:space="preserve"> од </w:t>
      </w:r>
      <w:r>
        <w:rPr>
          <w:rFonts w:ascii="Arial" w:hAnsi="Arial" w:cs="Arial"/>
          <w:lang w:val="sr-Cyrl-RS"/>
        </w:rPr>
        <w:t>12</w:t>
      </w:r>
      <w:r w:rsidRPr="00306475">
        <w:rPr>
          <w:rFonts w:ascii="Arial" w:hAnsi="Arial" w:cs="Arial"/>
          <w:lang w:val="sr-Cyrl-RS"/>
        </w:rPr>
        <w:t xml:space="preserve"> </w:t>
      </w:r>
      <w:r>
        <w:rPr>
          <w:rFonts w:ascii="Arial" w:hAnsi="Arial" w:cs="Arial"/>
          <w:lang w:val="sr-Latn-RS"/>
        </w:rPr>
        <w:t xml:space="preserve">        </w:t>
      </w:r>
      <w:r>
        <w:rPr>
          <w:rFonts w:ascii="Arial" w:hAnsi="Arial" w:cs="Arial"/>
          <w:lang w:val="sr-Cyrl-RS"/>
        </w:rPr>
        <w:t>( дванаест</w:t>
      </w:r>
      <w:r>
        <w:rPr>
          <w:rFonts w:ascii="Arial" w:hAnsi="Arial" w:cs="Arial"/>
          <w:lang w:val="sr-Latn-RS"/>
        </w:rPr>
        <w:t xml:space="preserve"> </w:t>
      </w:r>
      <w:r w:rsidRPr="00306475">
        <w:rPr>
          <w:rFonts w:ascii="Arial" w:hAnsi="Arial" w:cs="Arial"/>
          <w:lang w:val="sr-Cyrl-RS"/>
        </w:rPr>
        <w:t>)</w:t>
      </w:r>
      <w:r>
        <w:rPr>
          <w:rFonts w:ascii="Arial" w:hAnsi="Arial" w:cs="Arial"/>
          <w:lang w:val="sr-Latn-RS"/>
        </w:rPr>
        <w:t xml:space="preserve"> </w:t>
      </w:r>
      <w:r w:rsidRPr="00306475">
        <w:rPr>
          <w:rFonts w:ascii="Arial" w:hAnsi="Arial" w:cs="Arial"/>
          <w:lang w:val="sr-Cyrl-RS"/>
        </w:rPr>
        <w:t xml:space="preserve">месеци </w:t>
      </w:r>
      <w:r w:rsidRPr="00306475">
        <w:rPr>
          <w:rFonts w:ascii="Arial" w:hAnsi="Arial" w:cs="Arial"/>
          <w:bCs/>
          <w:iCs/>
          <w:lang w:val="sr-Cyrl-CS"/>
        </w:rPr>
        <w:t>од дана увођења Извођача радова у посао.</w:t>
      </w:r>
      <w:r>
        <w:rPr>
          <w:rFonts w:ascii="Arial" w:hAnsi="Arial" w:cs="Arial"/>
          <w:bCs/>
          <w:iCs/>
          <w:lang w:val="sr-Cyrl-CS"/>
        </w:rPr>
        <w:t xml:space="preserve"> </w:t>
      </w:r>
    </w:p>
    <w:p w:rsidR="00937BB2" w:rsidRPr="008377FF" w:rsidRDefault="005B3C02" w:rsidP="00937BB2">
      <w:pPr>
        <w:rPr>
          <w:b/>
          <w:lang w:val="ru-RU" w:eastAsia="ar-SA"/>
        </w:rPr>
      </w:pPr>
      <w:r>
        <w:rPr>
          <w:rFonts w:cs="Arial"/>
          <w:bCs/>
          <w:iCs/>
          <w:lang w:val="sr-Cyrl-CS"/>
        </w:rPr>
        <w:t>Изабрани понуђач</w:t>
      </w:r>
      <w:r w:rsidR="00937BB2">
        <w:rPr>
          <w:rFonts w:cs="Arial"/>
          <w:bCs/>
          <w:iCs/>
          <w:lang w:val="sr-Cyrl-CS"/>
        </w:rPr>
        <w:t xml:space="preserve"> ће бити уведен у посао најкасније 30 дана од дана потписивања  уговора и то путем писаног позива од стране Наручиоца</w:t>
      </w:r>
    </w:p>
    <w:p w:rsidR="00180E4F" w:rsidRPr="001D7DC2" w:rsidRDefault="00273A7A" w:rsidP="004D0EB5">
      <w:pPr>
        <w:rPr>
          <w:lang w:eastAsia="ar-SA"/>
        </w:rPr>
      </w:pPr>
      <w:r>
        <w:rPr>
          <w:lang w:eastAsia="ar-SA"/>
        </w:rPr>
        <w:t>У случају да Изабрани понуђач</w:t>
      </w:r>
      <w:r w:rsidR="00937BB2" w:rsidRPr="00664FE7">
        <w:rPr>
          <w:lang w:eastAsia="ar-SA"/>
        </w:rPr>
        <w:t xml:space="preserve"> не изведе радове у року наведеном у уговору, Наручилац има право на наплату уговорне казне и </w:t>
      </w:r>
      <w:r w:rsidR="00937BB2" w:rsidRPr="00664FE7">
        <w:rPr>
          <w:lang w:val="sr-Cyrl-RS" w:eastAsia="ar-SA"/>
        </w:rPr>
        <w:t>менице</w:t>
      </w:r>
      <w:r w:rsidR="00937BB2" w:rsidRPr="00664FE7">
        <w:rPr>
          <w:lang w:eastAsia="ar-SA"/>
        </w:rPr>
        <w:t xml:space="preserve"> за добро извршење посла, као и право на раскид уговора.</w:t>
      </w: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937BB2" w:rsidRPr="00611132" w:rsidRDefault="00937BB2" w:rsidP="00937BB2">
      <w:pPr>
        <w:spacing w:before="0"/>
        <w:rPr>
          <w:rFonts w:eastAsia="TimesNewRomanPSMT" w:cs="Arial"/>
          <w:bCs/>
          <w:lang w:val="sr-Cyrl-RS"/>
        </w:rPr>
      </w:pPr>
      <w:r w:rsidRPr="00611132">
        <w:rPr>
          <w:rFonts w:cs="Arial"/>
          <w:lang w:val="sr-Cyrl-RS" w:eastAsia="zh-CN"/>
        </w:rPr>
        <w:t xml:space="preserve">Место извођења радова је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w:t>
      </w:r>
      <w:r w:rsidRPr="00611132">
        <w:rPr>
          <w:rFonts w:eastAsia="TimesNewRomanPSMT" w:cs="Arial"/>
          <w:bCs/>
          <w:lang w:val="sr-Cyrl-RS"/>
        </w:rPr>
        <w:t>.</w:t>
      </w:r>
    </w:p>
    <w:p w:rsidR="008377FF" w:rsidRDefault="00937BB2" w:rsidP="00937BB2">
      <w:pPr>
        <w:spacing w:before="0"/>
        <w:rPr>
          <w:rFonts w:eastAsia="TimesNewRomanPSMT" w:cs="Arial"/>
          <w:bCs/>
          <w:lang w:val="sr-Latn-R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p>
    <w:p w:rsidR="00937BB2" w:rsidRPr="00937BB2" w:rsidRDefault="00937BB2" w:rsidP="00937BB2">
      <w:pPr>
        <w:spacing w:before="0"/>
        <w:rPr>
          <w:rFonts w:eastAsia="TimesNewRomanPSMT" w:cs="Arial"/>
          <w:bCs/>
          <w:lang w:val="sr-Latn-RS"/>
        </w:rPr>
      </w:pP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w:t>
      </w:r>
      <w:r w:rsidR="006D33D1">
        <w:rPr>
          <w:b/>
          <w:lang w:val="sr-Cyrl-CS" w:eastAsia="ar-SA"/>
        </w:rPr>
        <w:t>рантни рок,</w:t>
      </w:r>
      <w:r w:rsidR="004D0EB5" w:rsidRPr="008377FF">
        <w:rPr>
          <w:b/>
          <w:lang w:val="sr-Cyrl-CS" w:eastAsia="ar-SA"/>
        </w:rPr>
        <w:t xml:space="preserve"> резервни делови</w:t>
      </w:r>
      <w:bookmarkEnd w:id="24"/>
    </w:p>
    <w:p w:rsidR="00937BB2" w:rsidRDefault="00937BB2" w:rsidP="00937BB2">
      <w:pPr>
        <w:rPr>
          <w:lang w:val="ru-RU" w:eastAsia="ar-SA"/>
        </w:rPr>
      </w:pPr>
      <w:r w:rsidRPr="001C70B2">
        <w:rPr>
          <w:lang w:val="ru-RU" w:eastAsia="ar-SA"/>
        </w:rPr>
        <w:t>За изведене ра</w:t>
      </w:r>
      <w:r>
        <w:rPr>
          <w:lang w:val="ru-RU" w:eastAsia="ar-SA"/>
        </w:rPr>
        <w:t>дове</w:t>
      </w:r>
      <w:r w:rsidR="000832AE">
        <w:rPr>
          <w:lang w:val="ru-RU" w:eastAsia="ar-SA"/>
        </w:rPr>
        <w:t xml:space="preserve"> и </w:t>
      </w:r>
      <w:r w:rsidR="000832AE" w:rsidRPr="009C49C7">
        <w:rPr>
          <w:lang w:val="ru-RU" w:eastAsia="ar-SA"/>
        </w:rPr>
        <w:t>уграђени материјал</w:t>
      </w:r>
      <w:r w:rsidR="000832AE" w:rsidRPr="001C70B2">
        <w:rPr>
          <w:lang w:val="ru-RU" w:eastAsia="ar-SA"/>
        </w:rPr>
        <w:t xml:space="preserve"> </w:t>
      </w:r>
      <w:r w:rsidRPr="001C70B2">
        <w:rPr>
          <w:lang w:val="ru-RU" w:eastAsia="ar-SA"/>
        </w:rPr>
        <w:t xml:space="preserve">гарантни период не може бити краћи од 24 месеца од дана </w:t>
      </w:r>
      <w:r w:rsidRPr="001E3A02">
        <w:rPr>
          <w:rFonts w:eastAsia="Arial Unicode MS"/>
          <w:lang w:val="sr-Cyrl-CS"/>
        </w:rPr>
        <w:t>састављања Записника о примопредаји изведених радова</w:t>
      </w:r>
      <w:r w:rsidRPr="001E3A02">
        <w:rPr>
          <w:rFonts w:eastAsia="Arial Unicode MS"/>
        </w:rPr>
        <w:t xml:space="preserve"> потписаног од стране овлашћених представника Уговорних страна</w:t>
      </w:r>
      <w:r w:rsidRPr="001C70B2">
        <w:rPr>
          <w:lang w:val="ru-RU" w:eastAsia="ar-SA"/>
        </w:rPr>
        <w:t xml:space="preserve"> </w:t>
      </w:r>
    </w:p>
    <w:p w:rsidR="004D0EB5" w:rsidRPr="00937BB2" w:rsidRDefault="00273A7A" w:rsidP="004D0EB5">
      <w:pPr>
        <w:rPr>
          <w:lang w:eastAsia="ar-SA"/>
        </w:rPr>
      </w:pPr>
      <w:r>
        <w:rPr>
          <w:lang w:val="ru-RU" w:eastAsia="ar-SA"/>
        </w:rPr>
        <w:t>Изабрани понуђач</w:t>
      </w:r>
      <w:r w:rsidR="00937BB2" w:rsidRPr="001C70B2">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937BB2" w:rsidRPr="001C70B2">
        <w:rPr>
          <w:lang w:eastAsia="ar-SA"/>
        </w:rPr>
        <w:t>,</w:t>
      </w:r>
      <w:r w:rsidR="00937BB2" w:rsidRPr="001C70B2">
        <w:rPr>
          <w:lang w:val="ru-RU" w:eastAsia="ar-SA"/>
        </w:rPr>
        <w:t xml:space="preserve"> који су настали због његов</w:t>
      </w:r>
      <w:r w:rsidR="00937BB2">
        <w:rPr>
          <w:lang w:val="ru-RU" w:eastAsia="ar-SA"/>
        </w:rPr>
        <w:t>ог пропуста и неквалитетног рад</w:t>
      </w:r>
    </w:p>
    <w:p w:rsidR="004D0EB5" w:rsidRPr="008377FF" w:rsidRDefault="004D0EB5" w:rsidP="004D0EB5">
      <w:pPr>
        <w:rPr>
          <w:lang w:val="sr-Cyrl-CS" w:eastAsia="ar-SA"/>
        </w:rPr>
      </w:pPr>
    </w:p>
    <w:p w:rsidR="004D0EB5" w:rsidRPr="008377FF" w:rsidRDefault="00180E4F" w:rsidP="00180E4F">
      <w:pPr>
        <w:rPr>
          <w:b/>
          <w:lang w:val="sr-Cyrl-CS" w:eastAsia="ar-SA"/>
        </w:rPr>
      </w:pPr>
      <w:bookmarkStart w:id="25" w:name="_Toc442793265"/>
      <w:r>
        <w:rPr>
          <w:b/>
          <w:lang w:eastAsia="ar-SA"/>
        </w:rPr>
        <w:t xml:space="preserve">3.7. </w:t>
      </w:r>
      <w:r w:rsidR="004D0EB5" w:rsidRPr="008377FF">
        <w:rPr>
          <w:b/>
          <w:lang w:val="sr-Cyrl-CS" w:eastAsia="ar-SA"/>
        </w:rPr>
        <w:t>ТЕХНИЧКА ДОКУМЕНТАЦИЈА И ПЛАНОВИ</w:t>
      </w:r>
      <w:bookmarkEnd w:id="25"/>
    </w:p>
    <w:p w:rsidR="00937BB2" w:rsidRPr="006421C3" w:rsidRDefault="00937BB2" w:rsidP="00937BB2">
      <w:pPr>
        <w:spacing w:before="0"/>
        <w:rPr>
          <w:rFonts w:cs="Arial"/>
          <w:lang w:eastAsia="zh-CN"/>
        </w:rPr>
      </w:pPr>
    </w:p>
    <w:p w:rsidR="00937BB2" w:rsidRDefault="00937BB2" w:rsidP="00937BB2">
      <w:pPr>
        <w:spacing w:before="0"/>
        <w:rPr>
          <w:rFonts w:cs="Arial"/>
        </w:rPr>
      </w:pPr>
      <w:r w:rsidRPr="00B064C2">
        <w:rPr>
          <w:rFonts w:cs="Arial"/>
        </w:rPr>
        <w:t>Техничка документација која се доставља као саставни део понуде:</w:t>
      </w:r>
    </w:p>
    <w:p w:rsidR="00937BB2" w:rsidRPr="00937BB2" w:rsidRDefault="00937BB2" w:rsidP="0081523D">
      <w:pPr>
        <w:pStyle w:val="ListParagraph"/>
        <w:numPr>
          <w:ilvl w:val="0"/>
          <w:numId w:val="50"/>
        </w:numPr>
        <w:spacing w:before="0"/>
        <w:rPr>
          <w:rFonts w:ascii="Arial" w:hAnsi="Arial" w:cs="Arial"/>
          <w:lang w:val="sr-Cyrl-RS" w:eastAsia="zh-CN"/>
        </w:rPr>
      </w:pPr>
      <w:r w:rsidRPr="00937BB2">
        <w:rPr>
          <w:rFonts w:ascii="Arial" w:hAnsi="Arial" w:cs="Arial"/>
          <w:lang w:val="sr-Cyrl-RS" w:eastAsia="zh-CN"/>
        </w:rPr>
        <w:t>Изјава о одговорности БЗР за све активности на објектима ТЕНТ А</w:t>
      </w:r>
      <w:r>
        <w:rPr>
          <w:rFonts w:ascii="Arial" w:hAnsi="Arial" w:cs="Arial"/>
          <w:lang w:val="sr-Cyrl-RS" w:eastAsia="zh-CN"/>
        </w:rPr>
        <w:t xml:space="preserve">           ( Прилог бр.4)</w:t>
      </w:r>
    </w:p>
    <w:p w:rsidR="00937BB2" w:rsidRDefault="00937BB2" w:rsidP="0081523D">
      <w:pPr>
        <w:pStyle w:val="ListParagraph"/>
        <w:numPr>
          <w:ilvl w:val="0"/>
          <w:numId w:val="50"/>
        </w:numPr>
        <w:spacing w:before="0"/>
        <w:rPr>
          <w:rFonts w:ascii="Arial" w:hAnsi="Arial" w:cs="Arial"/>
          <w:lang w:val="sr-Cyrl-RS" w:eastAsia="zh-CN"/>
        </w:rPr>
      </w:pPr>
      <w:r>
        <w:rPr>
          <w:rFonts w:ascii="Arial" w:hAnsi="Arial" w:cs="Arial"/>
          <w:lang w:val="sr-Cyrl-RS"/>
        </w:rPr>
        <w:t>Решење Одговорног извођача радова (Прилог бр. 5)</w:t>
      </w:r>
    </w:p>
    <w:p w:rsidR="00937BB2" w:rsidRDefault="00937BB2" w:rsidP="0081523D">
      <w:pPr>
        <w:pStyle w:val="ListParagraph"/>
        <w:numPr>
          <w:ilvl w:val="0"/>
          <w:numId w:val="50"/>
        </w:numPr>
        <w:spacing w:before="0"/>
        <w:rPr>
          <w:rFonts w:ascii="Arial" w:hAnsi="Arial" w:cs="Arial"/>
          <w:lang w:val="sr-Cyrl-RS" w:eastAsia="zh-CN"/>
        </w:rPr>
      </w:pPr>
      <w:r>
        <w:rPr>
          <w:rFonts w:ascii="Arial" w:hAnsi="Arial" w:cs="Arial"/>
          <w:lang w:val="sr-Cyrl-RS"/>
        </w:rPr>
        <w:t>Решење Одговорног лица БЗР (Прилог бр. 6)</w:t>
      </w:r>
    </w:p>
    <w:p w:rsidR="000832AE" w:rsidRDefault="000832AE" w:rsidP="0081523D">
      <w:pPr>
        <w:pStyle w:val="ListParagraph"/>
        <w:numPr>
          <w:ilvl w:val="0"/>
          <w:numId w:val="50"/>
        </w:numPr>
        <w:spacing w:before="0"/>
        <w:rPr>
          <w:rFonts w:ascii="Arial" w:hAnsi="Arial" w:cs="Arial"/>
          <w:lang w:val="sr-Cyrl-RS" w:eastAsia="zh-CN"/>
        </w:rPr>
      </w:pPr>
      <w:r w:rsidRPr="00530B93">
        <w:rPr>
          <w:rFonts w:ascii="Arial" w:hAnsi="Arial" w:cs="Arial"/>
          <w:lang w:val="sr-Cyrl-RS" w:eastAsia="zh-CN"/>
        </w:rPr>
        <w:t>Предлог плана контроле квалитета састављен за овај посао у свему према правилима струке, стручним процедурама и српским 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p>
    <w:p w:rsidR="000832AE" w:rsidRDefault="000832AE" w:rsidP="0081523D">
      <w:pPr>
        <w:pStyle w:val="ListParagraph"/>
        <w:numPr>
          <w:ilvl w:val="0"/>
          <w:numId w:val="50"/>
        </w:numPr>
        <w:spacing w:before="0"/>
        <w:rPr>
          <w:rFonts w:ascii="Arial" w:hAnsi="Arial" w:cs="Arial"/>
          <w:lang w:val="sr-Cyrl-RS" w:eastAsia="zh-CN"/>
        </w:rPr>
      </w:pPr>
      <w:r>
        <w:rPr>
          <w:rFonts w:ascii="Arial" w:hAnsi="Arial" w:cs="Arial"/>
          <w:lang w:val="sr-Cyrl-RS" w:eastAsia="zh-CN"/>
        </w:rPr>
        <w:t>Сертификат којим се доказује еколошка исправност главног санационог материјала,а чиме су задовољени критеријуми ЕУ у погледу еколошке исправности.</w:t>
      </w:r>
    </w:p>
    <w:p w:rsidR="00937BB2" w:rsidRPr="008377FF" w:rsidRDefault="00937BB2"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Default="0093445F" w:rsidP="008112A2">
      <w:pPr>
        <w:spacing w:before="0"/>
        <w:rPr>
          <w:rFonts w:cs="Arial"/>
          <w:color w:val="00B0F0"/>
          <w:lang w:eastAsia="zh-CN"/>
        </w:rPr>
      </w:pPr>
    </w:p>
    <w:p w:rsidR="001D7DC2" w:rsidRDefault="001D7DC2" w:rsidP="008112A2">
      <w:pPr>
        <w:spacing w:before="0"/>
        <w:rPr>
          <w:rFonts w:cs="Arial"/>
          <w:color w:val="00B0F0"/>
          <w:lang w:eastAsia="zh-CN"/>
        </w:rPr>
      </w:pPr>
    </w:p>
    <w:p w:rsidR="001D7DC2" w:rsidRPr="008377FF" w:rsidRDefault="001D7DC2"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756A02" w:rsidRPr="008377FF" w:rsidRDefault="00756A02" w:rsidP="0081523D">
      <w:pPr>
        <w:pStyle w:val="Heading10"/>
        <w:numPr>
          <w:ilvl w:val="0"/>
          <w:numId w:val="40"/>
        </w:numPr>
      </w:pPr>
      <w:bookmarkStart w:id="26"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81523D">
            <w:pPr>
              <w:numPr>
                <w:ilvl w:val="0"/>
                <w:numId w:val="4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81523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81523D">
            <w:pPr>
              <w:numPr>
                <w:ilvl w:val="0"/>
                <w:numId w:val="4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81523D">
            <w:pPr>
              <w:numPr>
                <w:ilvl w:val="0"/>
                <w:numId w:val="4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81523D">
            <w:pPr>
              <w:numPr>
                <w:ilvl w:val="0"/>
                <w:numId w:val="4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81523D">
            <w:pPr>
              <w:numPr>
                <w:ilvl w:val="0"/>
                <w:numId w:val="4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81523D">
            <w:pPr>
              <w:numPr>
                <w:ilvl w:val="0"/>
                <w:numId w:val="4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81523D">
            <w:pPr>
              <w:numPr>
                <w:ilvl w:val="0"/>
                <w:numId w:val="4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81523D">
            <w:pPr>
              <w:numPr>
                <w:ilvl w:val="0"/>
                <w:numId w:val="4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81523D">
            <w:pPr>
              <w:numPr>
                <w:ilvl w:val="0"/>
                <w:numId w:val="4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937BB2">
              <w:rPr>
                <w:rFonts w:cs="Arial"/>
                <w:lang w:val="sr-Latn-CS" w:eastAsia="sr-Latn-CS"/>
              </w:rPr>
              <w:t>а 75. став 2. ЗЈН(Образац бр.4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81523D">
            <w:pPr>
              <w:numPr>
                <w:ilvl w:val="0"/>
                <w:numId w:val="4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81523D">
            <w:pPr>
              <w:numPr>
                <w:ilvl w:val="0"/>
                <w:numId w:val="4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81523D">
            <w:pPr>
              <w:numPr>
                <w:ilvl w:val="0"/>
                <w:numId w:val="4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E8427C" w:rsidRDefault="008377FF" w:rsidP="00620D6D">
            <w:pPr>
              <w:ind w:right="-180"/>
              <w:jc w:val="center"/>
              <w:rPr>
                <w:rFonts w:cs="Arial"/>
                <w:b/>
                <w:lang w:val="sr-Latn-CS" w:eastAsia="sr-Latn-CS"/>
              </w:rPr>
            </w:pPr>
            <w:r w:rsidRPr="00E8427C">
              <w:rPr>
                <w:rFonts w:cs="Arial"/>
                <w:b/>
                <w:lang w:val="sr-Latn-CS" w:eastAsia="sr-Latn-CS"/>
              </w:rPr>
              <w:t xml:space="preserve">4.2  ДОДАТНИ УСЛОВИ </w:t>
            </w:r>
          </w:p>
          <w:p w:rsidR="008377FF" w:rsidRPr="00E8427C" w:rsidRDefault="008377FF" w:rsidP="00E8427C">
            <w:pPr>
              <w:snapToGrid w:val="0"/>
              <w:jc w:val="center"/>
              <w:rPr>
                <w:rFonts w:cs="Arial"/>
                <w:b/>
                <w:color w:val="00B0F0"/>
                <w:lang w:val="sr-Latn-CS" w:eastAsia="sr-Latn-CS"/>
              </w:rPr>
            </w:pPr>
            <w:r w:rsidRPr="00E8427C">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E8427C" w:rsidP="00620D6D">
            <w:pPr>
              <w:jc w:val="center"/>
              <w:rPr>
                <w:rFonts w:cs="Arial"/>
                <w:color w:val="00B0F0"/>
              </w:rPr>
            </w:pPr>
            <w:r>
              <w:rPr>
                <w:rFonts w:cs="Arial"/>
              </w:rPr>
              <w:t>5</w:t>
            </w:r>
            <w:r w:rsidR="008377FF" w:rsidRPr="00E47C2E">
              <w:rPr>
                <w:rFonts w:cs="Arial"/>
                <w:color w:val="00B0F0"/>
              </w:rPr>
              <w:t>.</w:t>
            </w:r>
          </w:p>
        </w:tc>
        <w:tc>
          <w:tcPr>
            <w:tcW w:w="8430" w:type="dxa"/>
          </w:tcPr>
          <w:p w:rsidR="00E8427C" w:rsidRPr="00AC3242" w:rsidRDefault="00E8427C" w:rsidP="00E8427C">
            <w:pPr>
              <w:autoSpaceDE w:val="0"/>
              <w:autoSpaceDN w:val="0"/>
              <w:adjustRightInd w:val="0"/>
              <w:rPr>
                <w:rFonts w:cs="Arial"/>
                <w:b/>
                <w:lang w:val="sr-Latn-CS" w:eastAsia="sr-Latn-CS"/>
              </w:rPr>
            </w:pPr>
            <w:r w:rsidRPr="00AC3242">
              <w:rPr>
                <w:rFonts w:cs="Arial"/>
                <w:b/>
                <w:u w:val="single"/>
                <w:lang w:val="sr-Latn-CS" w:eastAsia="sr-Latn-CS"/>
              </w:rPr>
              <w:t>Услов:</w:t>
            </w:r>
          </w:p>
          <w:p w:rsidR="00E8427C" w:rsidRPr="00AC3242" w:rsidRDefault="00E8427C" w:rsidP="00E8427C">
            <w:pPr>
              <w:autoSpaceDE w:val="0"/>
              <w:autoSpaceDN w:val="0"/>
              <w:adjustRightInd w:val="0"/>
              <w:rPr>
                <w:rFonts w:cs="Arial"/>
                <w:b/>
                <w:lang w:val="sr-Latn-CS" w:eastAsia="sr-Latn-CS"/>
              </w:rPr>
            </w:pPr>
            <w:r w:rsidRPr="00AC3242">
              <w:rPr>
                <w:rFonts w:cs="Arial"/>
                <w:b/>
                <w:lang w:val="sr-Latn-CS" w:eastAsia="sr-Latn-CS"/>
              </w:rPr>
              <w:t xml:space="preserve">Пословни капацитет </w:t>
            </w:r>
          </w:p>
          <w:p w:rsidR="00E8427C" w:rsidRPr="00AC3242" w:rsidRDefault="00E8427C" w:rsidP="00E8427C">
            <w:pPr>
              <w:autoSpaceDE w:val="0"/>
              <w:autoSpaceDN w:val="0"/>
              <w:adjustRightInd w:val="0"/>
              <w:spacing w:before="0"/>
              <w:rPr>
                <w:rFonts w:cs="Arial"/>
                <w:lang w:val="sr-Latn-CS" w:eastAsia="sr-Latn-CS"/>
              </w:rPr>
            </w:pPr>
            <w:r w:rsidRPr="00AC3242">
              <w:rPr>
                <w:rFonts w:cs="Arial"/>
                <w:lang w:val="sr-Latn-CS" w:eastAsia="sr-Latn-CS"/>
              </w:rPr>
              <w:t xml:space="preserve">Понуђач располаже неопходним </w:t>
            </w:r>
            <w:r w:rsidRPr="00AC3242">
              <w:rPr>
                <w:rFonts w:cs="Arial"/>
                <w:b/>
                <w:lang w:val="sr-Latn-CS" w:eastAsia="sr-Latn-CS"/>
              </w:rPr>
              <w:t>пословним капацитетом</w:t>
            </w:r>
            <w:r w:rsidRPr="00AC3242">
              <w:rPr>
                <w:rFonts w:cs="Arial"/>
                <w:lang w:val="sr-Latn-CS" w:eastAsia="sr-Latn-CS"/>
              </w:rPr>
              <w:t xml:space="preserve"> ако:</w:t>
            </w:r>
          </w:p>
          <w:p w:rsidR="00E8427C" w:rsidRPr="00092AB3" w:rsidRDefault="00E8427C" w:rsidP="0081523D">
            <w:pPr>
              <w:pStyle w:val="ListParagraph"/>
              <w:numPr>
                <w:ilvl w:val="0"/>
                <w:numId w:val="51"/>
              </w:numPr>
              <w:autoSpaceDE w:val="0"/>
              <w:autoSpaceDN w:val="0"/>
              <w:adjustRightInd w:val="0"/>
              <w:spacing w:before="0" w:after="0" w:line="240" w:lineRule="auto"/>
              <w:rPr>
                <w:rFonts w:ascii="Arial" w:hAnsi="Arial" w:cs="Arial"/>
                <w:lang w:val="sr-Latn-CS" w:eastAsia="sr-Latn-CS"/>
              </w:rPr>
            </w:pPr>
            <w:r w:rsidRPr="00AC3242">
              <w:rPr>
                <w:rFonts w:ascii="Arial" w:hAnsi="Arial" w:cs="Arial"/>
                <w:lang w:val="sr-Latn-CS" w:eastAsia="sr-Latn-CS"/>
              </w:rPr>
              <w:t xml:space="preserve">је у </w:t>
            </w:r>
            <w:r>
              <w:rPr>
                <w:rFonts w:ascii="Arial" w:hAnsi="Arial" w:cs="Arial"/>
                <w:lang w:val="sr-Cyrl-CS" w:eastAsia="sr-Latn-CS"/>
              </w:rPr>
              <w:t>претходних пет</w:t>
            </w:r>
            <w:r w:rsidRPr="00AC3242">
              <w:rPr>
                <w:rFonts w:ascii="Arial" w:hAnsi="Arial" w:cs="Arial"/>
                <w:lang w:val="sr-Latn-CS" w:eastAsia="sr-Latn-CS"/>
              </w:rPr>
              <w:t xml:space="preserve"> </w:t>
            </w:r>
            <w:r>
              <w:rPr>
                <w:rFonts w:ascii="Arial" w:hAnsi="Arial" w:cs="Arial"/>
                <w:lang w:val="sr-Latn-CS" w:eastAsia="sr-Latn-CS"/>
              </w:rPr>
              <w:t>година ( 2012, 2013, 2014, 2015 и 2016.)</w:t>
            </w:r>
            <w:r>
              <w:rPr>
                <w:rFonts w:ascii="Arial" w:hAnsi="Arial" w:cs="Arial"/>
                <w:lang w:val="sr-Cyrl-RS" w:eastAsia="sr-Latn-CS"/>
              </w:rPr>
              <w:t xml:space="preserve"> на термоенергетским постројењима,  успешно реализовао најмање три уговора који  су предмет ове јавне набавке, минималне  вредности </w:t>
            </w:r>
            <w:r w:rsidRPr="00250C3D">
              <w:rPr>
                <w:rFonts w:ascii="Arial" w:hAnsi="Arial" w:cs="Arial"/>
                <w:lang w:val="sr-Latn-CS" w:eastAsia="sr-Latn-CS"/>
              </w:rPr>
              <w:t xml:space="preserve"> </w:t>
            </w:r>
            <w:r w:rsidR="00EE6926">
              <w:rPr>
                <w:rFonts w:ascii="Arial" w:hAnsi="Arial" w:cs="Arial"/>
                <w:lang w:val="sr-Cyrl-RS" w:eastAsia="sr-Latn-CS"/>
              </w:rPr>
              <w:t>6</w:t>
            </w:r>
            <w:r>
              <w:rPr>
                <w:rFonts w:ascii="Arial" w:hAnsi="Arial" w:cs="Arial"/>
                <w:lang w:val="sr-Cyrl-RS" w:eastAsia="sr-Latn-CS"/>
              </w:rPr>
              <w:t xml:space="preserve">.000.000,00 динара без ПДВ-а. </w:t>
            </w:r>
          </w:p>
          <w:p w:rsidR="00092AB3" w:rsidRPr="00AC3242" w:rsidRDefault="00092AB3" w:rsidP="0081523D">
            <w:pPr>
              <w:pStyle w:val="ListParagraph"/>
              <w:numPr>
                <w:ilvl w:val="0"/>
                <w:numId w:val="51"/>
              </w:numPr>
              <w:autoSpaceDE w:val="0"/>
              <w:autoSpaceDN w:val="0"/>
              <w:adjustRightInd w:val="0"/>
              <w:spacing w:before="0" w:after="0" w:line="240" w:lineRule="auto"/>
              <w:rPr>
                <w:rFonts w:ascii="Arial" w:hAnsi="Arial" w:cs="Arial"/>
                <w:lang w:val="sr-Latn-CS" w:eastAsia="sr-Latn-CS"/>
              </w:rPr>
            </w:pPr>
            <w:r w:rsidRPr="00AC3242">
              <w:rPr>
                <w:rFonts w:ascii="Arial" w:hAnsi="Arial" w:cs="Arial"/>
                <w:lang w:val="sr-Latn-CS" w:eastAsia="sr-Latn-CS"/>
              </w:rPr>
              <w:t xml:space="preserve">има уведен систем управљања квалитетом у складу са захтевима стандарда  </w:t>
            </w:r>
            <w:r>
              <w:rPr>
                <w:rFonts w:ascii="Arial" w:hAnsi="Arial" w:cs="Arial"/>
                <w:lang w:val="sr-Latn-CS" w:eastAsia="sr-Latn-CS"/>
              </w:rPr>
              <w:t>ИСO 9001</w:t>
            </w:r>
          </w:p>
          <w:p w:rsidR="00E8427C" w:rsidRPr="00092AB3" w:rsidRDefault="00E8427C" w:rsidP="00092AB3">
            <w:pPr>
              <w:autoSpaceDE w:val="0"/>
              <w:autoSpaceDN w:val="0"/>
              <w:adjustRightInd w:val="0"/>
              <w:spacing w:before="0"/>
              <w:rPr>
                <w:rFonts w:cs="Arial"/>
                <w:lang w:val="sr-Latn-CS" w:eastAsia="sr-Latn-CS"/>
              </w:rPr>
            </w:pPr>
          </w:p>
          <w:p w:rsidR="00E8427C" w:rsidRPr="00AC3242" w:rsidRDefault="00E8427C" w:rsidP="00E8427C">
            <w:pPr>
              <w:autoSpaceDE w:val="0"/>
              <w:autoSpaceDN w:val="0"/>
              <w:adjustRightInd w:val="0"/>
              <w:rPr>
                <w:rFonts w:cs="Arial"/>
                <w:b/>
                <w:u w:val="single"/>
                <w:lang w:val="sr-Latn-CS" w:eastAsia="sr-Latn-CS"/>
              </w:rPr>
            </w:pPr>
            <w:r w:rsidRPr="00AC3242">
              <w:rPr>
                <w:rFonts w:cs="Arial"/>
                <w:b/>
                <w:u w:val="single"/>
                <w:lang w:val="sr-Latn-CS" w:eastAsia="sr-Latn-CS"/>
              </w:rPr>
              <w:t xml:space="preserve">Доказ: </w:t>
            </w:r>
          </w:p>
          <w:p w:rsidR="00092AB3" w:rsidRPr="00782B01" w:rsidRDefault="000B513B" w:rsidP="0081523D">
            <w:pPr>
              <w:pStyle w:val="NoSpacing"/>
              <w:numPr>
                <w:ilvl w:val="0"/>
                <w:numId w:val="52"/>
              </w:numPr>
              <w:autoSpaceDE w:val="0"/>
              <w:autoSpaceDN w:val="0"/>
              <w:adjustRightInd w:val="0"/>
              <w:spacing w:before="0"/>
              <w:ind w:right="68"/>
              <w:rPr>
                <w:rFonts w:cs="Arial"/>
                <w:i/>
                <w:lang w:val="sr-Latn-CS" w:eastAsia="sr-Latn-CS"/>
              </w:rPr>
            </w:pPr>
            <w:r w:rsidRPr="00092AB3">
              <w:rPr>
                <w:rFonts w:cs="Arial"/>
                <w:lang w:val="sr-Latn-CS" w:eastAsia="sr-Latn-CS"/>
              </w:rPr>
              <w:t>Списак изведених радова- стручне референце</w:t>
            </w:r>
            <w:r w:rsidR="00E8427C" w:rsidRPr="00092AB3">
              <w:rPr>
                <w:rFonts w:cs="Arial"/>
                <w:lang w:val="sr-Latn-CS" w:eastAsia="sr-Latn-CS"/>
              </w:rPr>
              <w:t xml:space="preserve"> (пoпу</w:t>
            </w:r>
            <w:r w:rsidR="00E8427C" w:rsidRPr="00092AB3">
              <w:rPr>
                <w:rFonts w:cs="Arial"/>
                <w:lang w:val="sr-Cyrl-RS" w:eastAsia="sr-Latn-CS"/>
              </w:rPr>
              <w:t>њ</w:t>
            </w:r>
            <w:r w:rsidR="00E8427C" w:rsidRPr="00092AB3">
              <w:rPr>
                <w:rFonts w:cs="Arial"/>
                <w:lang w:val="sr-Latn-CS" w:eastAsia="sr-Latn-CS"/>
              </w:rPr>
              <w:t>eн, пoтписaн и oвeрeн oбрaзaц</w:t>
            </w:r>
            <w:r w:rsidRPr="00092AB3">
              <w:rPr>
                <w:rFonts w:cs="Arial"/>
                <w:lang w:val="sr-Cyrl-RS" w:eastAsia="sr-Latn-CS"/>
              </w:rPr>
              <w:t xml:space="preserve"> – образац </w:t>
            </w:r>
            <w:r w:rsidR="00782B01">
              <w:rPr>
                <w:rFonts w:cs="Arial"/>
                <w:lang w:val="sr-Cyrl-RS" w:eastAsia="sr-Latn-CS"/>
              </w:rPr>
              <w:t>бр.5</w:t>
            </w:r>
            <w:r w:rsidR="00E8427C" w:rsidRPr="00782B01">
              <w:rPr>
                <w:rFonts w:cs="Arial"/>
                <w:lang w:val="sr-Latn-CS" w:eastAsia="sr-Latn-CS"/>
              </w:rPr>
              <w:t>)</w:t>
            </w:r>
            <w:r w:rsidR="00E8427C" w:rsidRPr="00782B01">
              <w:rPr>
                <w:rFonts w:cs="Arial"/>
                <w:noProof/>
              </w:rPr>
              <w:t xml:space="preserve">; </w:t>
            </w:r>
          </w:p>
          <w:p w:rsidR="00E8427C" w:rsidRPr="00782B01" w:rsidRDefault="00E8427C" w:rsidP="00092AB3">
            <w:pPr>
              <w:pStyle w:val="NoSpacing"/>
              <w:autoSpaceDE w:val="0"/>
              <w:autoSpaceDN w:val="0"/>
              <w:adjustRightInd w:val="0"/>
              <w:spacing w:before="0"/>
              <w:ind w:left="360" w:right="68"/>
              <w:rPr>
                <w:rFonts w:cs="Arial"/>
                <w:i/>
                <w:lang w:val="sr-Latn-CS" w:eastAsia="sr-Latn-CS"/>
              </w:rPr>
            </w:pPr>
            <w:r w:rsidRPr="00782B01">
              <w:rPr>
                <w:rFonts w:cs="Arial"/>
                <w:noProof/>
                <w:lang w:val="ru-RU"/>
              </w:rPr>
              <w:t>Понуђачу/Извршиоцу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w:t>
            </w:r>
            <w:r w:rsidRPr="00782B01">
              <w:rPr>
                <w:rFonts w:cs="Arial"/>
                <w:i/>
                <w:noProof/>
                <w:lang w:val="ru-RU"/>
              </w:rPr>
              <w:t xml:space="preserve">.  </w:t>
            </w:r>
          </w:p>
          <w:p w:rsidR="00E8427C" w:rsidRPr="00782B01" w:rsidRDefault="000B513B" w:rsidP="0081523D">
            <w:pPr>
              <w:pStyle w:val="ListParagraph"/>
              <w:numPr>
                <w:ilvl w:val="0"/>
                <w:numId w:val="52"/>
              </w:numPr>
              <w:autoSpaceDE w:val="0"/>
              <w:autoSpaceDN w:val="0"/>
              <w:adjustRightInd w:val="0"/>
              <w:spacing w:before="0" w:after="0" w:line="240" w:lineRule="auto"/>
              <w:rPr>
                <w:rFonts w:ascii="Arial" w:hAnsi="Arial" w:cs="Arial"/>
                <w:lang w:val="sr-Latn-CS" w:eastAsia="sr-Latn-CS"/>
              </w:rPr>
            </w:pPr>
            <w:r w:rsidRPr="00782B01">
              <w:rPr>
                <w:rFonts w:ascii="Arial" w:hAnsi="Arial" w:cs="Arial"/>
                <w:lang w:val="sr-Latn-CS" w:eastAsia="sr-Latn-CS"/>
              </w:rPr>
              <w:t>Потписане потврде о референтним набавкама</w:t>
            </w:r>
            <w:r w:rsidR="00E8427C" w:rsidRPr="00782B01">
              <w:rPr>
                <w:rFonts w:ascii="Arial" w:hAnsi="Arial" w:cs="Arial"/>
                <w:lang w:val="sr-Cyrl-RS" w:eastAsia="sr-Latn-CS"/>
              </w:rPr>
              <w:t xml:space="preserve"> </w:t>
            </w:r>
            <w:r w:rsidR="00782B01">
              <w:rPr>
                <w:rFonts w:ascii="Arial" w:hAnsi="Arial" w:cs="Arial"/>
                <w:lang w:val="sr-Cyrl-RS" w:eastAsia="sr-Latn-CS"/>
              </w:rPr>
              <w:t>( образац бр.6</w:t>
            </w:r>
            <w:r w:rsidR="00E8427C" w:rsidRPr="00782B01">
              <w:rPr>
                <w:rFonts w:ascii="Arial" w:hAnsi="Arial" w:cs="Arial"/>
                <w:lang w:val="sr-Cyrl-RS" w:eastAsia="sr-Latn-CS"/>
              </w:rPr>
              <w:t>)</w:t>
            </w:r>
          </w:p>
          <w:p w:rsidR="00092AB3" w:rsidRPr="00092AB3" w:rsidRDefault="00092AB3" w:rsidP="0081523D">
            <w:pPr>
              <w:pStyle w:val="NoSpacing"/>
              <w:numPr>
                <w:ilvl w:val="0"/>
                <w:numId w:val="52"/>
              </w:numPr>
              <w:spacing w:before="0"/>
              <w:ind w:right="68"/>
              <w:rPr>
                <w:rFonts w:cs="Arial"/>
                <w:noProof/>
                <w:lang w:val="sr-Cyrl-RS"/>
              </w:rPr>
            </w:pPr>
            <w:r w:rsidRPr="00C6503F">
              <w:rPr>
                <w:rFonts w:cs="Arial"/>
                <w:noProof/>
              </w:rPr>
              <w:t>фотокопије реализованих уговора</w:t>
            </w:r>
            <w:r>
              <w:rPr>
                <w:rFonts w:cs="Arial"/>
                <w:noProof/>
              </w:rPr>
              <w:t xml:space="preserve"> са понудом и предмером радова;</w:t>
            </w:r>
          </w:p>
          <w:p w:rsidR="00092AB3" w:rsidRPr="00092AB3" w:rsidRDefault="00092AB3" w:rsidP="0081523D">
            <w:pPr>
              <w:pStyle w:val="ListParagraph"/>
              <w:numPr>
                <w:ilvl w:val="0"/>
                <w:numId w:val="52"/>
              </w:numPr>
              <w:autoSpaceDE w:val="0"/>
              <w:autoSpaceDN w:val="0"/>
              <w:adjustRightInd w:val="0"/>
              <w:spacing w:before="0"/>
              <w:rPr>
                <w:rFonts w:ascii="Arial" w:hAnsi="Arial" w:cs="Arial"/>
                <w:lang w:val="sr-Cyrl-RS" w:eastAsia="sr-Latn-CS"/>
              </w:rPr>
            </w:pPr>
            <w:r w:rsidRPr="00092AB3">
              <w:rPr>
                <w:rFonts w:ascii="Arial" w:hAnsi="Arial" w:cs="Arial"/>
                <w:lang w:val="sr-Latn-CS" w:eastAsia="sr-Latn-CS"/>
              </w:rPr>
              <w:t>Копија важећег сертификата  ИСO 9001</w:t>
            </w:r>
            <w:r w:rsidRPr="00092AB3">
              <w:rPr>
                <w:rFonts w:ascii="Arial" w:hAnsi="Arial" w:cs="Arial"/>
                <w:lang w:val="sr-Cyrl-RS" w:eastAsia="sr-Latn-CS"/>
              </w:rPr>
              <w:t xml:space="preserve"> или одговарајући</w:t>
            </w:r>
          </w:p>
          <w:p w:rsidR="00092AB3" w:rsidRPr="00092AB3" w:rsidRDefault="00092AB3" w:rsidP="00092AB3">
            <w:pPr>
              <w:autoSpaceDE w:val="0"/>
              <w:autoSpaceDN w:val="0"/>
              <w:adjustRightInd w:val="0"/>
              <w:spacing w:before="0"/>
              <w:ind w:left="360"/>
              <w:rPr>
                <w:rFonts w:cs="Arial"/>
                <w:lang w:val="sr-Latn-CS" w:eastAsia="sr-Latn-CS"/>
              </w:rPr>
            </w:pPr>
          </w:p>
          <w:p w:rsidR="00E8427C" w:rsidRPr="00AC3242" w:rsidRDefault="00E8427C" w:rsidP="00E8427C">
            <w:pPr>
              <w:rPr>
                <w:rFonts w:cs="Arial"/>
                <w:b/>
                <w:u w:val="single"/>
                <w:lang w:val="sr-Latn-CS" w:eastAsia="sr-Latn-CS"/>
              </w:rPr>
            </w:pPr>
            <w:r w:rsidRPr="00AC3242">
              <w:rPr>
                <w:rFonts w:cs="Arial"/>
                <w:b/>
                <w:u w:val="single"/>
                <w:lang w:val="sr-Latn-CS" w:eastAsia="sr-Latn-CS"/>
              </w:rPr>
              <w:t>Напомена:</w:t>
            </w:r>
          </w:p>
          <w:p w:rsidR="00E8427C" w:rsidRPr="00250C3D" w:rsidRDefault="00E8427C" w:rsidP="0081523D">
            <w:pPr>
              <w:numPr>
                <w:ilvl w:val="0"/>
                <w:numId w:val="44"/>
              </w:numPr>
              <w:snapToGrid w:val="0"/>
              <w:rPr>
                <w:rFonts w:cs="Arial"/>
                <w:lang w:val="sr-Latn-CS" w:eastAsia="sr-Latn-CS"/>
              </w:rPr>
            </w:pPr>
            <w:r w:rsidRPr="00250C3D">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Pr>
                <w:rFonts w:cs="Arial"/>
                <w:lang w:val="sr-Cyrl-RS" w:eastAsia="sr-Latn-CS"/>
              </w:rPr>
              <w:t>тражене доказе</w:t>
            </w:r>
            <w:r w:rsidRPr="00250C3D">
              <w:rPr>
                <w:rFonts w:cs="Arial"/>
                <w:lang w:val="sr-Latn-CS" w:eastAsia="sr-Latn-CS"/>
              </w:rPr>
              <w:t>, а уколико више њих заједно испуњавају услов</w:t>
            </w:r>
            <w:r>
              <w:rPr>
                <w:rFonts w:cs="Arial"/>
                <w:lang w:val="sr-Cyrl-RS" w:eastAsia="sr-Latn-CS"/>
              </w:rPr>
              <w:t>е</w:t>
            </w:r>
            <w:r>
              <w:rPr>
                <w:rFonts w:cs="Arial"/>
                <w:lang w:val="sr-Latn-CS" w:eastAsia="sr-Latn-CS"/>
              </w:rPr>
              <w:t xml:space="preserve"> </w:t>
            </w:r>
            <w:r w:rsidRPr="00250C3D">
              <w:rPr>
                <w:rFonts w:cs="Arial"/>
                <w:lang w:val="sr-Latn-CS" w:eastAsia="sr-Latn-CS"/>
              </w:rPr>
              <w:t>овај доказ доставити за те чланове.</w:t>
            </w:r>
          </w:p>
          <w:p w:rsidR="008377FF" w:rsidRPr="00E47C2E" w:rsidRDefault="00E8427C" w:rsidP="0081523D">
            <w:pPr>
              <w:numPr>
                <w:ilvl w:val="0"/>
                <w:numId w:val="44"/>
              </w:numPr>
              <w:snapToGrid w:val="0"/>
              <w:rPr>
                <w:rFonts w:eastAsia="Calibri" w:cs="Arial"/>
                <w:lang w:val="sr-Latn-CS" w:eastAsia="sr-Latn-CS"/>
              </w:rPr>
            </w:pPr>
            <w:r w:rsidRPr="00250C3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092AB3" w:rsidRDefault="00092AB3" w:rsidP="00620D6D">
            <w:pPr>
              <w:jc w:val="center"/>
              <w:rPr>
                <w:rFonts w:cs="Arial"/>
              </w:rPr>
            </w:pPr>
            <w:r>
              <w:rPr>
                <w:rFonts w:cs="Arial"/>
              </w:rPr>
              <w:lastRenderedPageBreak/>
              <w:t>6</w:t>
            </w:r>
            <w:r w:rsidR="008377FF" w:rsidRPr="00092AB3">
              <w:rPr>
                <w:rFonts w:cs="Arial"/>
              </w:rPr>
              <w:t>.</w:t>
            </w:r>
          </w:p>
        </w:tc>
        <w:tc>
          <w:tcPr>
            <w:tcW w:w="8430" w:type="dxa"/>
          </w:tcPr>
          <w:p w:rsidR="008377FF" w:rsidRPr="00092AB3" w:rsidRDefault="008377FF" w:rsidP="00620D6D">
            <w:pPr>
              <w:autoSpaceDE w:val="0"/>
              <w:autoSpaceDN w:val="0"/>
              <w:adjustRightInd w:val="0"/>
              <w:rPr>
                <w:rFonts w:cs="Arial"/>
                <w:b/>
                <w:u w:val="single"/>
                <w:lang w:val="sr-Latn-CS" w:eastAsia="sr-Latn-CS"/>
              </w:rPr>
            </w:pPr>
            <w:r w:rsidRPr="00092AB3">
              <w:rPr>
                <w:rFonts w:cs="Arial"/>
                <w:b/>
                <w:u w:val="single"/>
                <w:lang w:val="sr-Latn-CS" w:eastAsia="sr-Latn-CS"/>
              </w:rPr>
              <w:t>Услов:</w:t>
            </w:r>
          </w:p>
          <w:p w:rsidR="008377FF" w:rsidRPr="00092AB3" w:rsidRDefault="008377FF" w:rsidP="00620D6D">
            <w:pPr>
              <w:autoSpaceDE w:val="0"/>
              <w:autoSpaceDN w:val="0"/>
              <w:adjustRightInd w:val="0"/>
              <w:rPr>
                <w:rFonts w:cs="Arial"/>
                <w:b/>
                <w:lang w:val="sr-Latn-CS" w:eastAsia="sr-Latn-CS"/>
              </w:rPr>
            </w:pPr>
            <w:r w:rsidRPr="00092AB3">
              <w:rPr>
                <w:rFonts w:cs="Arial"/>
                <w:b/>
                <w:lang w:val="sr-Latn-CS" w:eastAsia="sr-Latn-CS"/>
              </w:rPr>
              <w:t>Технички капацитет</w:t>
            </w:r>
          </w:p>
          <w:p w:rsidR="008377FF" w:rsidRDefault="008377FF" w:rsidP="00620D6D">
            <w:pPr>
              <w:spacing w:before="0"/>
              <w:rPr>
                <w:rFonts w:cs="Arial"/>
                <w:lang w:val="sr-Latn-CS" w:eastAsia="sr-Latn-CS"/>
              </w:rPr>
            </w:pPr>
            <w:r w:rsidRPr="00092AB3">
              <w:rPr>
                <w:rFonts w:cs="Arial"/>
                <w:lang w:val="ru-RU" w:eastAsia="sr-Latn-CS"/>
              </w:rPr>
              <w:t xml:space="preserve">Понуђач располаже довољним </w:t>
            </w:r>
            <w:r w:rsidRPr="00092AB3">
              <w:rPr>
                <w:rFonts w:cs="Arial"/>
                <w:b/>
                <w:lang w:val="sr-Latn-CS" w:eastAsia="sr-Latn-CS"/>
              </w:rPr>
              <w:t>техничким</w:t>
            </w:r>
            <w:r w:rsidRPr="00092AB3">
              <w:rPr>
                <w:rFonts w:cs="Arial"/>
                <w:b/>
                <w:lang w:val="ru-RU" w:eastAsia="sr-Latn-CS"/>
              </w:rPr>
              <w:t xml:space="preserve"> капацитетом</w:t>
            </w:r>
            <w:r w:rsidRPr="00092AB3">
              <w:rPr>
                <w:rFonts w:cs="Arial"/>
                <w:lang w:val="sr-Latn-CS" w:eastAsia="sr-Latn-CS"/>
              </w:rPr>
              <w:t xml:space="preserve"> ако поседује </w:t>
            </w:r>
            <w:r w:rsidRPr="00092AB3">
              <w:rPr>
                <w:rFonts w:cs="Arial"/>
                <w:lang w:val="sr-Cyrl-CS" w:eastAsia="sr-Latn-CS"/>
              </w:rPr>
              <w:t>(власништво/закуп</w:t>
            </w:r>
            <w:r w:rsidR="00092AB3">
              <w:rPr>
                <w:rFonts w:cs="Arial"/>
                <w:lang w:val="sr-Cyrl-CS" w:eastAsia="sr-Latn-CS"/>
              </w:rPr>
              <w:t>/лизинг</w:t>
            </w:r>
            <w:r w:rsidRPr="00092AB3">
              <w:rPr>
                <w:rFonts w:cs="Arial"/>
                <w:lang w:val="sr-Cyrl-CS" w:eastAsia="sr-Latn-CS"/>
              </w:rPr>
              <w:t xml:space="preserve">) </w:t>
            </w:r>
            <w:r w:rsidR="00092AB3">
              <w:rPr>
                <w:rFonts w:cs="Arial"/>
                <w:lang w:val="sr-Latn-CS" w:eastAsia="sr-Latn-CS"/>
              </w:rPr>
              <w:t>најмање:</w:t>
            </w:r>
          </w:p>
          <w:p w:rsidR="00476285" w:rsidRPr="007454FD" w:rsidRDefault="00476285" w:rsidP="0081523D">
            <w:pPr>
              <w:pStyle w:val="ListParagraph"/>
              <w:numPr>
                <w:ilvl w:val="0"/>
                <w:numId w:val="53"/>
              </w:numPr>
              <w:spacing w:before="0"/>
              <w:rPr>
                <w:rFonts w:ascii="Arial" w:hAnsi="Arial" w:cs="Arial"/>
                <w:lang w:val="sr-Latn-CS" w:eastAsia="sr-Latn-CS"/>
              </w:rPr>
            </w:pPr>
            <w:r>
              <w:rPr>
                <w:rFonts w:cs="Arial"/>
                <w:lang w:val="sr-Cyrl-RS" w:eastAsia="sr-Latn-CS"/>
              </w:rPr>
              <w:t xml:space="preserve">1 </w:t>
            </w:r>
            <w:r w:rsidRPr="007454FD">
              <w:rPr>
                <w:rFonts w:ascii="Arial" w:hAnsi="Arial" w:cs="Arial"/>
                <w:lang w:val="sr-Cyrl-RS" w:eastAsia="sr-Latn-CS"/>
              </w:rPr>
              <w:t xml:space="preserve">компресор </w:t>
            </w:r>
            <w:r w:rsidRPr="007454FD">
              <w:rPr>
                <w:rFonts w:ascii="Arial" w:hAnsi="Arial" w:cs="Arial"/>
                <w:noProof/>
                <w:lang w:val="ru-RU"/>
              </w:rPr>
              <w:t>мин притиска 12 бара, са по два прикључка</w:t>
            </w:r>
          </w:p>
          <w:p w:rsidR="00476285" w:rsidRPr="007454FD" w:rsidRDefault="00476285" w:rsidP="0081523D">
            <w:pPr>
              <w:pStyle w:val="ListParagraph"/>
              <w:numPr>
                <w:ilvl w:val="0"/>
                <w:numId w:val="53"/>
              </w:numPr>
              <w:spacing w:before="0"/>
              <w:rPr>
                <w:rFonts w:ascii="Arial" w:hAnsi="Arial" w:cs="Arial"/>
                <w:lang w:val="sr-Latn-CS" w:eastAsia="sr-Latn-CS"/>
              </w:rPr>
            </w:pPr>
            <w:r w:rsidRPr="007454FD">
              <w:rPr>
                <w:rFonts w:ascii="Arial" w:hAnsi="Arial" w:cs="Arial"/>
                <w:noProof/>
                <w:lang w:val="ru-RU"/>
              </w:rPr>
              <w:t xml:space="preserve">1 </w:t>
            </w:r>
            <w:r w:rsidRPr="007454FD">
              <w:rPr>
                <w:rFonts w:ascii="Arial" w:hAnsi="Arial" w:cs="Arial"/>
                <w:noProof/>
                <w:lang w:val="sr-Cyrl-CS"/>
              </w:rPr>
              <w:t>в</w:t>
            </w:r>
            <w:r w:rsidRPr="007454FD">
              <w:rPr>
                <w:rFonts w:ascii="Arial" w:hAnsi="Arial" w:cs="Arial"/>
                <w:noProof/>
                <w:lang w:val="ru-RU"/>
              </w:rPr>
              <w:t xml:space="preserve">иљушкар носивости </w:t>
            </w:r>
            <w:r w:rsidRPr="007454FD">
              <w:rPr>
                <w:rFonts w:ascii="Arial" w:hAnsi="Arial" w:cs="Arial"/>
                <w:noProof/>
                <w:lang w:val="sr-Cyrl-RS"/>
              </w:rPr>
              <w:t xml:space="preserve">мин </w:t>
            </w:r>
            <w:r w:rsidRPr="007454FD">
              <w:rPr>
                <w:rFonts w:ascii="Arial" w:hAnsi="Arial" w:cs="Arial"/>
                <w:noProof/>
                <w:lang w:val="ru-RU"/>
              </w:rPr>
              <w:t>2,5т,</w:t>
            </w:r>
            <w:r w:rsidRPr="007454FD">
              <w:rPr>
                <w:rFonts w:ascii="Arial" w:hAnsi="Arial" w:cs="Arial"/>
                <w:noProof/>
                <w:lang w:val="sr-Cyrl-CS"/>
              </w:rPr>
              <w:t xml:space="preserve"> висине дизања мин </w:t>
            </w:r>
            <w:r w:rsidRPr="007454FD">
              <w:rPr>
                <w:rFonts w:ascii="Arial" w:hAnsi="Arial" w:cs="Arial"/>
                <w:noProof/>
                <w:lang w:val="sr-Latn-CS"/>
              </w:rPr>
              <w:t>3</w:t>
            </w:r>
            <w:r w:rsidRPr="007454FD">
              <w:rPr>
                <w:rFonts w:ascii="Arial" w:hAnsi="Arial" w:cs="Arial"/>
                <w:noProof/>
                <w:lang w:val="sr-Cyrl-CS"/>
              </w:rPr>
              <w:t>м</w:t>
            </w:r>
          </w:p>
          <w:p w:rsidR="00476285" w:rsidRPr="007454FD" w:rsidRDefault="00476285" w:rsidP="0081523D">
            <w:pPr>
              <w:pStyle w:val="ListParagraph"/>
              <w:numPr>
                <w:ilvl w:val="0"/>
                <w:numId w:val="53"/>
              </w:numPr>
              <w:spacing w:before="0"/>
              <w:rPr>
                <w:rFonts w:ascii="Arial" w:hAnsi="Arial" w:cs="Arial"/>
                <w:lang w:val="sr-Latn-CS" w:eastAsia="sr-Latn-CS"/>
              </w:rPr>
            </w:pPr>
            <w:r w:rsidRPr="007454FD">
              <w:rPr>
                <w:rFonts w:ascii="Arial" w:hAnsi="Arial" w:cs="Arial"/>
                <w:noProof/>
                <w:lang w:val="sr-Cyrl-CS"/>
              </w:rPr>
              <w:t>1 т</w:t>
            </w:r>
            <w:r w:rsidRPr="007454FD">
              <w:rPr>
                <w:rFonts w:ascii="Arial" w:hAnsi="Arial" w:cs="Arial"/>
                <w:noProof/>
                <w:lang w:val="ru-RU"/>
              </w:rPr>
              <w:t>р</w:t>
            </w:r>
            <w:r w:rsidRPr="007454FD">
              <w:rPr>
                <w:rFonts w:ascii="Arial" w:hAnsi="Arial" w:cs="Arial"/>
                <w:noProof/>
                <w:lang w:val="sr-Cyrl-CS"/>
              </w:rPr>
              <w:t>анспортно средство са кошем носивости мин 2т</w:t>
            </w:r>
          </w:p>
          <w:p w:rsidR="00476285" w:rsidRPr="007454FD" w:rsidRDefault="00476285" w:rsidP="0081523D">
            <w:pPr>
              <w:pStyle w:val="ListParagraph"/>
              <w:numPr>
                <w:ilvl w:val="0"/>
                <w:numId w:val="53"/>
              </w:numPr>
              <w:spacing w:before="0"/>
              <w:rPr>
                <w:rFonts w:ascii="Arial" w:hAnsi="Arial" w:cs="Arial"/>
                <w:lang w:val="sr-Latn-CS" w:eastAsia="sr-Latn-CS"/>
              </w:rPr>
            </w:pPr>
            <w:r w:rsidRPr="007454FD">
              <w:rPr>
                <w:rFonts w:ascii="Arial" w:hAnsi="Arial" w:cs="Arial"/>
                <w:noProof/>
                <w:lang w:val="sr-Cyrl-CS"/>
              </w:rPr>
              <w:t>2 п</w:t>
            </w:r>
            <w:r w:rsidRPr="007454FD">
              <w:rPr>
                <w:rFonts w:ascii="Arial" w:hAnsi="Arial" w:cs="Arial"/>
                <w:noProof/>
                <w:lang w:val="ru-RU"/>
              </w:rPr>
              <w:t>ротивструјне мешалице принудног дејства, за бетон</w:t>
            </w:r>
          </w:p>
          <w:p w:rsidR="00476285" w:rsidRPr="007454FD" w:rsidRDefault="00476285" w:rsidP="0081523D">
            <w:pPr>
              <w:pStyle w:val="ListParagraph"/>
              <w:numPr>
                <w:ilvl w:val="0"/>
                <w:numId w:val="53"/>
              </w:numPr>
              <w:spacing w:before="0"/>
              <w:rPr>
                <w:rFonts w:ascii="Arial" w:hAnsi="Arial" w:cs="Arial"/>
                <w:lang w:val="sr-Latn-CS" w:eastAsia="sr-Latn-CS"/>
              </w:rPr>
            </w:pPr>
            <w:r w:rsidRPr="007454FD">
              <w:rPr>
                <w:rFonts w:ascii="Arial" w:hAnsi="Arial" w:cs="Arial"/>
                <w:lang w:val="sr-Cyrl-RS" w:eastAsia="sr-Latn-CS"/>
              </w:rPr>
              <w:t xml:space="preserve">1 </w:t>
            </w:r>
            <w:r w:rsidRPr="007454FD">
              <w:rPr>
                <w:rFonts w:ascii="Arial" w:hAnsi="Arial" w:cs="Arial"/>
                <w:noProof/>
                <w:lang w:val="sr-Cyrl-CS"/>
              </w:rPr>
              <w:t>уређај за вертикални транспорт</w:t>
            </w:r>
          </w:p>
          <w:p w:rsidR="00476285" w:rsidRPr="007454FD" w:rsidRDefault="00476285" w:rsidP="0081523D">
            <w:pPr>
              <w:pStyle w:val="ListParagraph"/>
              <w:numPr>
                <w:ilvl w:val="0"/>
                <w:numId w:val="53"/>
              </w:numPr>
              <w:spacing w:before="0"/>
              <w:rPr>
                <w:rFonts w:ascii="Arial" w:hAnsi="Arial" w:cs="Arial"/>
                <w:lang w:val="sr-Latn-CS" w:eastAsia="sr-Latn-CS"/>
              </w:rPr>
            </w:pPr>
            <w:r w:rsidRPr="007454FD">
              <w:rPr>
                <w:rFonts w:ascii="Arial" w:hAnsi="Arial" w:cs="Arial"/>
                <w:noProof/>
                <w:lang w:val="sr-Cyrl-CS"/>
              </w:rPr>
              <w:t>1 п</w:t>
            </w:r>
            <w:r w:rsidRPr="007454FD">
              <w:rPr>
                <w:rFonts w:ascii="Arial" w:hAnsi="Arial" w:cs="Arial"/>
                <w:noProof/>
              </w:rPr>
              <w:t>ервибратор</w:t>
            </w:r>
          </w:p>
          <w:p w:rsidR="00476285" w:rsidRPr="007454FD" w:rsidRDefault="00476285" w:rsidP="0081523D">
            <w:pPr>
              <w:pStyle w:val="ListParagraph"/>
              <w:numPr>
                <w:ilvl w:val="0"/>
                <w:numId w:val="53"/>
              </w:numPr>
              <w:spacing w:before="0"/>
              <w:rPr>
                <w:rFonts w:ascii="Arial" w:hAnsi="Arial" w:cs="Arial"/>
                <w:lang w:val="sr-Latn-CS" w:eastAsia="sr-Latn-CS"/>
              </w:rPr>
            </w:pPr>
            <w:r w:rsidRPr="007454FD">
              <w:rPr>
                <w:rFonts w:ascii="Arial" w:hAnsi="Arial" w:cs="Arial"/>
                <w:noProof/>
                <w:lang w:val="sr-Cyrl-RS"/>
              </w:rPr>
              <w:t xml:space="preserve">1 </w:t>
            </w:r>
            <w:r w:rsidRPr="007454FD">
              <w:rPr>
                <w:rFonts w:ascii="Arial" w:hAnsi="Arial" w:cs="Arial"/>
                <w:noProof/>
                <w:lang w:val="sr-Cyrl-CS"/>
              </w:rPr>
              <w:t>б</w:t>
            </w:r>
            <w:r w:rsidRPr="007454FD">
              <w:rPr>
                <w:rFonts w:ascii="Arial" w:hAnsi="Arial" w:cs="Arial"/>
                <w:noProof/>
              </w:rPr>
              <w:t>ушилиц</w:t>
            </w:r>
            <w:r w:rsidRPr="007454FD">
              <w:rPr>
                <w:rFonts w:ascii="Arial" w:hAnsi="Arial" w:cs="Arial"/>
                <w:noProof/>
                <w:lang w:val="sr-Cyrl-CS"/>
              </w:rPr>
              <w:t>а</w:t>
            </w:r>
            <w:r w:rsidRPr="007454FD">
              <w:rPr>
                <w:rFonts w:ascii="Arial" w:hAnsi="Arial" w:cs="Arial"/>
                <w:noProof/>
              </w:rPr>
              <w:t xml:space="preserve"> за бетон,</w:t>
            </w:r>
            <w:r w:rsidRPr="007454FD">
              <w:rPr>
                <w:rFonts w:ascii="Arial" w:hAnsi="Arial" w:cs="Arial"/>
                <w:noProof/>
                <w:lang w:val="sr-Cyrl-RS"/>
              </w:rPr>
              <w:t>разних пречника</w:t>
            </w:r>
            <w:r w:rsidRPr="007454FD">
              <w:rPr>
                <w:rFonts w:ascii="Arial" w:hAnsi="Arial" w:cs="Arial"/>
                <w:noProof/>
              </w:rPr>
              <w:t xml:space="preserve"> </w:t>
            </w:r>
            <w:r w:rsidRPr="007454FD">
              <w:rPr>
                <w:rFonts w:ascii="Arial" w:hAnsi="Arial" w:cs="Arial"/>
                <w:noProof/>
                <w:lang w:val="sr-Cyrl-CS"/>
              </w:rPr>
              <w:t xml:space="preserve">бургије до </w:t>
            </w:r>
            <w:r w:rsidRPr="007454FD">
              <w:rPr>
                <w:rFonts w:ascii="Arial" w:hAnsi="Arial" w:cs="Arial"/>
                <w:lang w:val="sr-Cyrl-CS"/>
              </w:rPr>
              <w:t>Ø 26мм</w:t>
            </w:r>
          </w:p>
          <w:p w:rsidR="00476285" w:rsidRPr="007454FD" w:rsidRDefault="00476285" w:rsidP="0081523D">
            <w:pPr>
              <w:pStyle w:val="ListParagraph"/>
              <w:numPr>
                <w:ilvl w:val="0"/>
                <w:numId w:val="53"/>
              </w:numPr>
              <w:spacing w:before="0"/>
              <w:rPr>
                <w:rFonts w:ascii="Arial" w:hAnsi="Arial" w:cs="Arial"/>
                <w:lang w:val="sr-Latn-CS" w:eastAsia="sr-Latn-CS"/>
              </w:rPr>
            </w:pPr>
            <w:r w:rsidRPr="007454FD">
              <w:rPr>
                <w:rFonts w:ascii="Arial" w:hAnsi="Arial" w:cs="Arial"/>
                <w:lang w:val="sr-Cyrl-CS"/>
              </w:rPr>
              <w:t xml:space="preserve">3 </w:t>
            </w:r>
            <w:r w:rsidR="007454FD" w:rsidRPr="007454FD">
              <w:rPr>
                <w:rFonts w:ascii="Arial" w:hAnsi="Arial" w:cs="Arial"/>
                <w:lang w:val="sr-Cyrl-CS"/>
              </w:rPr>
              <w:t xml:space="preserve">ком. </w:t>
            </w:r>
            <w:r w:rsidRPr="007454FD">
              <w:rPr>
                <w:rFonts w:ascii="Arial" w:hAnsi="Arial" w:cs="Arial"/>
                <w:noProof/>
                <w:lang w:val="sr-Cyrl-CS"/>
              </w:rPr>
              <w:t>ручни алат за брушење-брусилице</w:t>
            </w:r>
          </w:p>
          <w:p w:rsidR="00476285" w:rsidRPr="007454FD" w:rsidRDefault="00476285" w:rsidP="0081523D">
            <w:pPr>
              <w:pStyle w:val="ListParagraph"/>
              <w:numPr>
                <w:ilvl w:val="0"/>
                <w:numId w:val="53"/>
              </w:numPr>
              <w:spacing w:before="0"/>
              <w:rPr>
                <w:rFonts w:ascii="Arial" w:hAnsi="Arial" w:cs="Arial"/>
                <w:lang w:val="sr-Latn-CS" w:eastAsia="sr-Latn-CS"/>
              </w:rPr>
            </w:pPr>
            <w:r w:rsidRPr="007454FD">
              <w:rPr>
                <w:rFonts w:ascii="Arial" w:hAnsi="Arial" w:cs="Arial"/>
                <w:noProof/>
                <w:lang w:val="sr-Cyrl-CS"/>
              </w:rPr>
              <w:t>2 сета Е</w:t>
            </w:r>
            <w:r w:rsidRPr="007454FD">
              <w:rPr>
                <w:rFonts w:ascii="Arial" w:hAnsi="Arial" w:cs="Arial"/>
                <w:noProof/>
                <w:lang w:val="ru-RU"/>
              </w:rPr>
              <w:t>вакуационе цеви на датој коти, ради бржег транспорта демонтираног материјала</w:t>
            </w:r>
            <w:r w:rsidRPr="007454FD">
              <w:rPr>
                <w:rFonts w:ascii="Arial" w:hAnsi="Arial" w:cs="Arial"/>
                <w:noProof/>
                <w:lang w:val="sr-Cyrl-CS"/>
              </w:rPr>
              <w:t xml:space="preserve">, </w:t>
            </w:r>
            <w:r w:rsidRPr="007454FD">
              <w:rPr>
                <w:rFonts w:ascii="Arial" w:hAnsi="Arial" w:cs="Arial"/>
                <w:noProof/>
                <w:lang w:val="ru-RU"/>
              </w:rPr>
              <w:t xml:space="preserve">од места рада до коте ±0.00, </w:t>
            </w:r>
            <w:r w:rsidRPr="007454FD">
              <w:rPr>
                <w:rFonts w:ascii="Arial" w:hAnsi="Arial" w:cs="Arial"/>
                <w:noProof/>
                <w:lang w:val="sr-Cyrl-CS"/>
              </w:rPr>
              <w:t>дужине у низу 5м,</w:t>
            </w:r>
          </w:p>
          <w:p w:rsidR="00476285" w:rsidRPr="007454FD" w:rsidRDefault="00476285" w:rsidP="0081523D">
            <w:pPr>
              <w:pStyle w:val="ListParagraph"/>
              <w:numPr>
                <w:ilvl w:val="0"/>
                <w:numId w:val="53"/>
              </w:numPr>
              <w:spacing w:before="0"/>
              <w:rPr>
                <w:rFonts w:ascii="Arial" w:hAnsi="Arial" w:cs="Arial"/>
                <w:lang w:val="sr-Latn-CS" w:eastAsia="sr-Latn-CS"/>
              </w:rPr>
            </w:pPr>
            <w:r w:rsidRPr="007454FD">
              <w:rPr>
                <w:rFonts w:ascii="Arial" w:hAnsi="Arial" w:cs="Arial"/>
                <w:noProof/>
                <w:lang w:val="sr-Cyrl-CS"/>
              </w:rPr>
              <w:t>3 р</w:t>
            </w:r>
            <w:r w:rsidRPr="007454FD">
              <w:rPr>
                <w:rFonts w:ascii="Arial" w:hAnsi="Arial" w:cs="Arial"/>
                <w:noProof/>
              </w:rPr>
              <w:t>ефлектор</w:t>
            </w:r>
            <w:r w:rsidRPr="007454FD">
              <w:rPr>
                <w:rFonts w:ascii="Arial" w:hAnsi="Arial" w:cs="Arial"/>
                <w:noProof/>
                <w:lang w:val="sr-Latn-CS"/>
              </w:rPr>
              <w:t>, 24V</w:t>
            </w:r>
          </w:p>
          <w:p w:rsidR="00476285" w:rsidRPr="007454FD" w:rsidRDefault="00476285" w:rsidP="0081523D">
            <w:pPr>
              <w:pStyle w:val="ListParagraph"/>
              <w:numPr>
                <w:ilvl w:val="0"/>
                <w:numId w:val="53"/>
              </w:numPr>
              <w:tabs>
                <w:tab w:val="num" w:pos="720"/>
              </w:tabs>
              <w:ind w:right="-1008"/>
              <w:rPr>
                <w:rFonts w:ascii="Arial" w:hAnsi="Arial" w:cs="Arial"/>
                <w:noProof/>
                <w:lang w:val="sr-Cyrl-CS"/>
              </w:rPr>
            </w:pPr>
            <w:r w:rsidRPr="007454FD">
              <w:rPr>
                <w:rFonts w:ascii="Arial" w:hAnsi="Arial" w:cs="Arial"/>
                <w:noProof/>
                <w:lang w:val="sr-Cyrl-RS"/>
              </w:rPr>
              <w:t xml:space="preserve">1 </w:t>
            </w:r>
            <w:r w:rsidRPr="007454FD">
              <w:rPr>
                <w:rFonts w:ascii="Arial" w:hAnsi="Arial" w:cs="Arial"/>
                <w:noProof/>
                <w:lang w:val="sr-Cyrl-CS"/>
              </w:rPr>
              <w:t xml:space="preserve">пнеумочекић на електро или пнеуматски погон, </w:t>
            </w:r>
            <w:r w:rsidRPr="007454FD">
              <w:rPr>
                <w:rFonts w:ascii="Arial" w:hAnsi="Arial" w:cs="Arial"/>
                <w:noProof/>
                <w:lang w:val="sr-Cyrl-RS"/>
              </w:rPr>
              <w:t>мин</w:t>
            </w:r>
            <w:r w:rsidRPr="007454FD">
              <w:rPr>
                <w:rFonts w:ascii="Arial" w:hAnsi="Arial" w:cs="Arial"/>
                <w:noProof/>
                <w:lang w:val="sr-Latn-CS"/>
              </w:rPr>
              <w:t xml:space="preserve"> 1500W  27 J</w:t>
            </w:r>
          </w:p>
          <w:p w:rsidR="00476285" w:rsidRPr="007454FD" w:rsidRDefault="00476285" w:rsidP="0081523D">
            <w:pPr>
              <w:pStyle w:val="ListParagraph"/>
              <w:numPr>
                <w:ilvl w:val="0"/>
                <w:numId w:val="53"/>
              </w:numPr>
              <w:ind w:right="-1008"/>
              <w:rPr>
                <w:rFonts w:ascii="Arial" w:hAnsi="Arial" w:cs="Arial"/>
                <w:noProof/>
                <w:lang w:val="sr-Latn-CS"/>
              </w:rPr>
            </w:pPr>
            <w:r w:rsidRPr="007454FD">
              <w:rPr>
                <w:rFonts w:ascii="Arial" w:hAnsi="Arial" w:cs="Arial"/>
                <w:lang w:val="sr-Cyrl-RS" w:eastAsia="sr-Latn-CS"/>
              </w:rPr>
              <w:t xml:space="preserve">1 </w:t>
            </w:r>
            <w:r w:rsidRPr="007454FD">
              <w:rPr>
                <w:rFonts w:ascii="Arial" w:hAnsi="Arial" w:cs="Arial"/>
                <w:noProof/>
                <w:lang w:val="sr-Latn-CS"/>
              </w:rPr>
              <w:t>o</w:t>
            </w:r>
            <w:r w:rsidRPr="007454FD">
              <w:rPr>
                <w:rFonts w:ascii="Arial" w:hAnsi="Arial" w:cs="Arial"/>
                <w:noProof/>
                <w:lang w:val="sr-Cyrl-CS"/>
              </w:rPr>
              <w:t>према за пескарење за притисак преко 7бара</w:t>
            </w:r>
          </w:p>
          <w:p w:rsidR="00476285" w:rsidRPr="007454FD" w:rsidRDefault="00476285" w:rsidP="0081523D">
            <w:pPr>
              <w:pStyle w:val="ListParagraph"/>
              <w:numPr>
                <w:ilvl w:val="0"/>
                <w:numId w:val="53"/>
              </w:numPr>
              <w:ind w:right="-1008"/>
              <w:rPr>
                <w:rFonts w:ascii="Arial" w:hAnsi="Arial" w:cs="Arial"/>
                <w:noProof/>
                <w:lang w:val="sr-Latn-CS"/>
              </w:rPr>
            </w:pPr>
            <w:r w:rsidRPr="007454FD">
              <w:rPr>
                <w:rFonts w:ascii="Arial" w:hAnsi="Arial" w:cs="Arial"/>
                <w:noProof/>
                <w:lang w:val="sr-Cyrl-CS"/>
              </w:rPr>
              <w:t>1 м</w:t>
            </w:r>
            <w:r w:rsidRPr="007454FD">
              <w:rPr>
                <w:rFonts w:ascii="Arial" w:hAnsi="Arial" w:cs="Arial"/>
                <w:noProof/>
              </w:rPr>
              <w:t>ашин</w:t>
            </w:r>
            <w:r w:rsidRPr="007454FD">
              <w:rPr>
                <w:rFonts w:ascii="Arial" w:hAnsi="Arial" w:cs="Arial"/>
                <w:noProof/>
                <w:lang w:val="sr-Cyrl-CS"/>
              </w:rPr>
              <w:t>а</w:t>
            </w:r>
            <w:r w:rsidRPr="007454FD">
              <w:rPr>
                <w:rFonts w:ascii="Arial" w:hAnsi="Arial" w:cs="Arial"/>
                <w:noProof/>
              </w:rPr>
              <w:t xml:space="preserve"> за глодање и брушење бетона</w:t>
            </w:r>
          </w:p>
          <w:p w:rsidR="00092AB3" w:rsidRPr="007454FD" w:rsidRDefault="007454FD" w:rsidP="0081523D">
            <w:pPr>
              <w:pStyle w:val="ListParagraph"/>
              <w:numPr>
                <w:ilvl w:val="0"/>
                <w:numId w:val="53"/>
              </w:numPr>
              <w:ind w:right="-1008"/>
              <w:rPr>
                <w:rFonts w:ascii="Arial" w:hAnsi="Arial" w:cs="Arial"/>
                <w:noProof/>
                <w:lang w:val="sr-Latn-CS"/>
              </w:rPr>
            </w:pPr>
            <w:r w:rsidRPr="007454FD">
              <w:rPr>
                <w:rFonts w:ascii="Arial" w:hAnsi="Arial" w:cs="Arial"/>
                <w:noProof/>
                <w:lang w:val="sr-Cyrl-RS"/>
              </w:rPr>
              <w:t>Мерач влаге- атмосферске и у бетону</w:t>
            </w:r>
          </w:p>
          <w:p w:rsidR="008377FF" w:rsidRPr="007454FD" w:rsidRDefault="008377FF" w:rsidP="00620D6D">
            <w:pPr>
              <w:autoSpaceDE w:val="0"/>
              <w:autoSpaceDN w:val="0"/>
              <w:adjustRightInd w:val="0"/>
              <w:rPr>
                <w:rFonts w:cs="Arial"/>
                <w:b/>
                <w:u w:val="single"/>
                <w:lang w:val="sr-Latn-CS" w:eastAsia="sr-Latn-CS"/>
              </w:rPr>
            </w:pPr>
            <w:r w:rsidRPr="007454FD">
              <w:rPr>
                <w:rFonts w:cs="Arial"/>
                <w:b/>
                <w:u w:val="single"/>
                <w:lang w:val="sr-Latn-CS" w:eastAsia="sr-Latn-CS"/>
              </w:rPr>
              <w:t xml:space="preserve">Доказ: </w:t>
            </w:r>
          </w:p>
          <w:p w:rsidR="008377FF" w:rsidRPr="007454FD" w:rsidRDefault="007454FD" w:rsidP="0081523D">
            <w:pPr>
              <w:pStyle w:val="ListParagraph"/>
              <w:numPr>
                <w:ilvl w:val="0"/>
                <w:numId w:val="54"/>
              </w:numPr>
              <w:spacing w:before="0"/>
              <w:rPr>
                <w:rFonts w:ascii="Arial" w:hAnsi="Arial" w:cs="Arial"/>
                <w:lang w:val="ru-RU" w:eastAsia="sr-Latn-CS"/>
              </w:rPr>
            </w:pPr>
            <w:r w:rsidRPr="007454FD">
              <w:rPr>
                <w:rFonts w:ascii="Arial" w:hAnsi="Arial" w:cs="Arial"/>
                <w:lang w:val="ru-RU" w:eastAsia="sr-Latn-CS"/>
              </w:rPr>
              <w:t>Уговор о  куповини/лизингу или уговор о закупу доставити за сву тражену опрему.</w:t>
            </w:r>
          </w:p>
          <w:p w:rsidR="007454FD" w:rsidRDefault="007454FD" w:rsidP="0081523D">
            <w:pPr>
              <w:pStyle w:val="ListParagraph"/>
              <w:numPr>
                <w:ilvl w:val="0"/>
                <w:numId w:val="54"/>
              </w:numPr>
              <w:spacing w:before="0"/>
              <w:rPr>
                <w:rFonts w:ascii="Arial" w:hAnsi="Arial" w:cs="Arial"/>
                <w:lang w:val="ru-RU" w:eastAsia="sr-Latn-CS"/>
              </w:rPr>
            </w:pPr>
            <w:r w:rsidRPr="007454FD">
              <w:rPr>
                <w:rFonts w:ascii="Arial" w:hAnsi="Arial" w:cs="Arial"/>
                <w:lang w:val="ru-RU" w:eastAsia="sr-Latn-CS"/>
              </w:rPr>
              <w:t>Рачун о набавци за сву тражену опрему</w:t>
            </w:r>
          </w:p>
          <w:p w:rsidR="007454FD" w:rsidRDefault="00944A5F" w:rsidP="0081523D">
            <w:pPr>
              <w:pStyle w:val="ListParagraph"/>
              <w:numPr>
                <w:ilvl w:val="0"/>
                <w:numId w:val="54"/>
              </w:numPr>
              <w:spacing w:before="0"/>
              <w:rPr>
                <w:rFonts w:ascii="Arial" w:hAnsi="Arial" w:cs="Arial"/>
                <w:lang w:val="ru-RU" w:eastAsia="sr-Latn-CS"/>
              </w:rPr>
            </w:pPr>
            <w:r>
              <w:rPr>
                <w:rFonts w:ascii="Arial" w:hAnsi="Arial" w:cs="Arial"/>
                <w:lang w:val="ru-RU" w:eastAsia="sr-Latn-CS"/>
              </w:rPr>
              <w:t>- з</w:t>
            </w:r>
            <w:r w:rsidR="007454FD">
              <w:rPr>
                <w:rFonts w:ascii="Arial" w:hAnsi="Arial" w:cs="Arial"/>
                <w:lang w:val="ru-RU" w:eastAsia="sr-Latn-CS"/>
              </w:rPr>
              <w:t>а компресор- доставити техничке карактеристике и податке о врсти апарата</w:t>
            </w:r>
          </w:p>
          <w:p w:rsidR="00944A5F" w:rsidRDefault="00944A5F" w:rsidP="00944A5F">
            <w:pPr>
              <w:pStyle w:val="ListParagraph"/>
              <w:spacing w:before="0"/>
              <w:rPr>
                <w:rFonts w:ascii="Arial" w:hAnsi="Arial" w:cs="Arial"/>
                <w:lang w:val="ru-RU" w:eastAsia="sr-Latn-CS"/>
              </w:rPr>
            </w:pPr>
            <w:r>
              <w:rPr>
                <w:rFonts w:ascii="Arial" w:hAnsi="Arial" w:cs="Arial"/>
                <w:lang w:val="ru-RU" w:eastAsia="sr-Latn-CS"/>
              </w:rPr>
              <w:t>- за виљушкар - доставити техничке карактеристике и податке о врсти апарата</w:t>
            </w:r>
          </w:p>
          <w:p w:rsidR="00944A5F" w:rsidRDefault="00944A5F" w:rsidP="00944A5F">
            <w:pPr>
              <w:pStyle w:val="ListParagraph"/>
              <w:spacing w:before="0"/>
              <w:rPr>
                <w:rFonts w:ascii="Arial" w:hAnsi="Arial" w:cs="Arial"/>
                <w:lang w:val="ru-RU" w:eastAsia="sr-Latn-CS"/>
              </w:rPr>
            </w:pPr>
            <w:r>
              <w:rPr>
                <w:rFonts w:ascii="Arial" w:hAnsi="Arial" w:cs="Arial"/>
                <w:lang w:val="ru-RU" w:eastAsia="sr-Latn-CS"/>
              </w:rPr>
              <w:t xml:space="preserve">- за транспортно средство са кошем носивости мин 2 тоне - доставити техничке карактеристике и податке о врсти апарата </w:t>
            </w:r>
          </w:p>
          <w:p w:rsidR="00944A5F" w:rsidRDefault="00944A5F" w:rsidP="00944A5F">
            <w:pPr>
              <w:pStyle w:val="ListParagraph"/>
              <w:spacing w:before="0"/>
              <w:rPr>
                <w:rFonts w:ascii="Arial" w:hAnsi="Arial" w:cs="Arial"/>
                <w:lang w:val="ru-RU" w:eastAsia="sr-Latn-CS"/>
              </w:rPr>
            </w:pPr>
            <w:r>
              <w:rPr>
                <w:rFonts w:ascii="Arial" w:hAnsi="Arial" w:cs="Arial"/>
                <w:lang w:val="ru-RU" w:eastAsia="sr-Latn-CS"/>
              </w:rPr>
              <w:t>- за противструјне мешалице - доставити техничке карактеристике и податке о врсти апарата</w:t>
            </w:r>
          </w:p>
          <w:p w:rsidR="00944A5F" w:rsidRDefault="00944A5F" w:rsidP="00944A5F">
            <w:pPr>
              <w:pStyle w:val="ListParagraph"/>
              <w:spacing w:before="0"/>
              <w:rPr>
                <w:rFonts w:ascii="Arial" w:hAnsi="Arial" w:cs="Arial"/>
                <w:lang w:val="ru-RU" w:eastAsia="sr-Latn-CS"/>
              </w:rPr>
            </w:pPr>
            <w:r>
              <w:rPr>
                <w:rFonts w:ascii="Arial" w:hAnsi="Arial" w:cs="Arial"/>
                <w:lang w:val="ru-RU" w:eastAsia="sr-Latn-CS"/>
              </w:rPr>
              <w:t>- за уређај за вертикални транспорт - доставити техничке карактеристике и податке о врсти апарата</w:t>
            </w:r>
          </w:p>
          <w:p w:rsidR="00006B6D" w:rsidRDefault="00944A5F" w:rsidP="00006B6D">
            <w:pPr>
              <w:pStyle w:val="ListParagraph"/>
              <w:spacing w:before="0"/>
              <w:rPr>
                <w:rFonts w:ascii="Arial" w:hAnsi="Arial" w:cs="Arial"/>
                <w:lang w:val="ru-RU" w:eastAsia="sr-Latn-CS"/>
              </w:rPr>
            </w:pPr>
            <w:r>
              <w:rPr>
                <w:rFonts w:ascii="Arial" w:hAnsi="Arial" w:cs="Arial"/>
                <w:lang w:val="ru-RU" w:eastAsia="sr-Latn-CS"/>
              </w:rPr>
              <w:t>- за</w:t>
            </w:r>
            <w:r w:rsidR="00006B6D">
              <w:rPr>
                <w:rFonts w:ascii="Arial" w:hAnsi="Arial" w:cs="Arial"/>
                <w:lang w:val="ru-RU" w:eastAsia="sr-Latn-CS"/>
              </w:rPr>
              <w:t xml:space="preserve"> первибратор - доставити техничке карактеристике и податке о врсти апарата</w:t>
            </w:r>
          </w:p>
          <w:p w:rsidR="00006B6D" w:rsidRDefault="00006B6D" w:rsidP="00006B6D">
            <w:pPr>
              <w:pStyle w:val="ListParagraph"/>
              <w:spacing w:before="0"/>
              <w:rPr>
                <w:rFonts w:ascii="Arial" w:hAnsi="Arial" w:cs="Arial"/>
                <w:lang w:val="ru-RU" w:eastAsia="sr-Latn-CS"/>
              </w:rPr>
            </w:pPr>
            <w:r>
              <w:rPr>
                <w:rFonts w:ascii="Arial" w:hAnsi="Arial" w:cs="Arial"/>
                <w:lang w:val="ru-RU" w:eastAsia="sr-Latn-CS"/>
              </w:rPr>
              <w:t>- за бушилицу - доставити техничке карактеристике и податке о врсти апарата</w:t>
            </w:r>
          </w:p>
          <w:p w:rsidR="00006B6D" w:rsidRDefault="00006B6D" w:rsidP="00006B6D">
            <w:pPr>
              <w:pStyle w:val="ListParagraph"/>
              <w:spacing w:before="0"/>
              <w:rPr>
                <w:rFonts w:ascii="Arial" w:hAnsi="Arial" w:cs="Arial"/>
                <w:lang w:val="ru-RU" w:eastAsia="sr-Latn-CS"/>
              </w:rPr>
            </w:pPr>
            <w:r>
              <w:rPr>
                <w:rFonts w:ascii="Arial" w:hAnsi="Arial" w:cs="Arial"/>
                <w:lang w:val="ru-RU" w:eastAsia="sr-Latn-CS"/>
              </w:rPr>
              <w:t>- за ручни алат за брушење - доставити техничке карактеристике и податке о врсти апарата</w:t>
            </w:r>
          </w:p>
          <w:p w:rsidR="00006B6D" w:rsidRDefault="00006B6D" w:rsidP="00006B6D">
            <w:pPr>
              <w:pStyle w:val="ListParagraph"/>
              <w:spacing w:before="0"/>
              <w:rPr>
                <w:rFonts w:ascii="Arial" w:hAnsi="Arial" w:cs="Arial"/>
                <w:lang w:val="ru-RU" w:eastAsia="sr-Latn-CS"/>
              </w:rPr>
            </w:pPr>
            <w:r>
              <w:rPr>
                <w:rFonts w:ascii="Arial" w:hAnsi="Arial" w:cs="Arial"/>
                <w:lang w:val="ru-RU" w:eastAsia="sr-Latn-CS"/>
              </w:rPr>
              <w:t>- за опрему за пескарење - доставити техничке карактеристике и податке о врсти апарата</w:t>
            </w:r>
          </w:p>
          <w:p w:rsidR="007454FD" w:rsidRDefault="00006B6D" w:rsidP="0081523D">
            <w:pPr>
              <w:pStyle w:val="ListParagraph"/>
              <w:numPr>
                <w:ilvl w:val="0"/>
                <w:numId w:val="54"/>
              </w:numPr>
              <w:spacing w:before="0"/>
              <w:rPr>
                <w:rFonts w:ascii="Arial" w:hAnsi="Arial" w:cs="Arial"/>
                <w:lang w:val="ru-RU" w:eastAsia="sr-Latn-CS"/>
              </w:rPr>
            </w:pPr>
            <w:r>
              <w:rPr>
                <w:rFonts w:ascii="Arial" w:hAnsi="Arial" w:cs="Arial"/>
                <w:lang w:val="ru-RU" w:eastAsia="sr-Latn-CS"/>
              </w:rPr>
              <w:t>Саобраћајну дозволу доставити за транспортно средство  са кошем носивости мин 2 т</w:t>
            </w:r>
          </w:p>
          <w:p w:rsidR="00006B6D" w:rsidRPr="00006B6D" w:rsidRDefault="00006B6D" w:rsidP="00006B6D">
            <w:pPr>
              <w:spacing w:before="0"/>
              <w:rPr>
                <w:rFonts w:eastAsia="Calibri" w:cs="Arial"/>
                <w:lang w:val="ru-RU" w:eastAsia="sr-Latn-CS"/>
              </w:rPr>
            </w:pPr>
          </w:p>
          <w:p w:rsidR="008377FF" w:rsidRPr="007454FD" w:rsidRDefault="008377FF" w:rsidP="00620D6D">
            <w:pPr>
              <w:rPr>
                <w:rFonts w:cs="Arial"/>
                <w:b/>
                <w:u w:val="single"/>
                <w:lang w:val="sr-Latn-CS" w:eastAsia="sr-Latn-CS"/>
              </w:rPr>
            </w:pPr>
            <w:r w:rsidRPr="007454FD">
              <w:rPr>
                <w:rFonts w:cs="Arial"/>
                <w:b/>
                <w:u w:val="single"/>
                <w:lang w:val="sr-Latn-CS" w:eastAsia="sr-Latn-CS"/>
              </w:rPr>
              <w:lastRenderedPageBreak/>
              <w:t>Напомена:</w:t>
            </w:r>
          </w:p>
          <w:p w:rsidR="00006B6D" w:rsidRPr="00250C3D" w:rsidRDefault="00006B6D" w:rsidP="0081523D">
            <w:pPr>
              <w:numPr>
                <w:ilvl w:val="0"/>
                <w:numId w:val="44"/>
              </w:numPr>
              <w:snapToGrid w:val="0"/>
              <w:rPr>
                <w:rFonts w:cs="Arial"/>
                <w:lang w:val="sr-Latn-CS" w:eastAsia="sr-Latn-CS"/>
              </w:rPr>
            </w:pPr>
            <w:r w:rsidRPr="00250C3D">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Pr>
                <w:rFonts w:cs="Arial"/>
                <w:lang w:val="sr-Cyrl-RS" w:eastAsia="sr-Latn-CS"/>
              </w:rPr>
              <w:t>тражене доказе</w:t>
            </w:r>
            <w:r w:rsidRPr="00250C3D">
              <w:rPr>
                <w:rFonts w:cs="Arial"/>
                <w:lang w:val="sr-Latn-CS" w:eastAsia="sr-Latn-CS"/>
              </w:rPr>
              <w:t>, а уколико више њих заједно испуњавају услов</w:t>
            </w:r>
            <w:r>
              <w:rPr>
                <w:rFonts w:cs="Arial"/>
                <w:lang w:val="sr-Cyrl-RS" w:eastAsia="sr-Latn-CS"/>
              </w:rPr>
              <w:t>е</w:t>
            </w:r>
            <w:r>
              <w:rPr>
                <w:rFonts w:cs="Arial"/>
                <w:lang w:val="sr-Latn-CS" w:eastAsia="sr-Latn-CS"/>
              </w:rPr>
              <w:t xml:space="preserve"> </w:t>
            </w:r>
            <w:r w:rsidRPr="00250C3D">
              <w:rPr>
                <w:rFonts w:cs="Arial"/>
                <w:lang w:val="sr-Latn-CS" w:eastAsia="sr-Latn-CS"/>
              </w:rPr>
              <w:t>овај доказ доставити за те чланове.</w:t>
            </w:r>
          </w:p>
          <w:p w:rsidR="008377FF" w:rsidRPr="00E47C2E" w:rsidRDefault="00006B6D" w:rsidP="0081523D">
            <w:pPr>
              <w:numPr>
                <w:ilvl w:val="0"/>
                <w:numId w:val="44"/>
              </w:numPr>
              <w:snapToGrid w:val="0"/>
              <w:rPr>
                <w:rFonts w:eastAsia="Calibri" w:cs="Arial"/>
                <w:color w:val="00B0F0"/>
                <w:lang w:val="sr-Latn-CS" w:eastAsia="sr-Latn-CS"/>
              </w:rPr>
            </w:pPr>
            <w:r w:rsidRPr="00250C3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006B6D" w:rsidP="00620D6D">
            <w:pPr>
              <w:jc w:val="center"/>
              <w:rPr>
                <w:rFonts w:cs="Arial"/>
                <w:color w:val="00B0F0"/>
              </w:rPr>
            </w:pPr>
            <w:r>
              <w:rPr>
                <w:rFonts w:cs="Arial"/>
              </w:rPr>
              <w:t>7</w:t>
            </w:r>
            <w:r w:rsidR="008377FF" w:rsidRPr="00E47C2E">
              <w:rPr>
                <w:rFonts w:cs="Arial"/>
                <w:color w:val="00B0F0"/>
              </w:rPr>
              <w:t>.</w:t>
            </w:r>
          </w:p>
        </w:tc>
        <w:tc>
          <w:tcPr>
            <w:tcW w:w="8430" w:type="dxa"/>
          </w:tcPr>
          <w:p w:rsidR="00006B6D" w:rsidRPr="00AC3242" w:rsidRDefault="00006B6D" w:rsidP="00006B6D">
            <w:pPr>
              <w:autoSpaceDE w:val="0"/>
              <w:autoSpaceDN w:val="0"/>
              <w:adjustRightInd w:val="0"/>
              <w:rPr>
                <w:rFonts w:cs="Arial"/>
                <w:b/>
                <w:u w:val="single"/>
                <w:lang w:val="sr-Latn-CS" w:eastAsia="sr-Latn-CS"/>
              </w:rPr>
            </w:pPr>
            <w:r w:rsidRPr="00AC3242">
              <w:rPr>
                <w:rFonts w:cs="Arial"/>
                <w:b/>
                <w:u w:val="single"/>
                <w:lang w:val="sr-Latn-CS" w:eastAsia="sr-Latn-CS"/>
              </w:rPr>
              <w:t>Услов:</w:t>
            </w:r>
          </w:p>
          <w:p w:rsidR="00006B6D" w:rsidRPr="00011E8F" w:rsidRDefault="00006B6D" w:rsidP="00006B6D">
            <w:pPr>
              <w:autoSpaceDE w:val="0"/>
              <w:autoSpaceDN w:val="0"/>
              <w:adjustRightInd w:val="0"/>
              <w:rPr>
                <w:rFonts w:cs="Arial"/>
                <w:b/>
                <w:lang w:val="sr-Latn-CS" w:eastAsia="sr-Latn-CS"/>
              </w:rPr>
            </w:pPr>
            <w:r w:rsidRPr="00011E8F">
              <w:rPr>
                <w:rFonts w:cs="Arial"/>
                <w:b/>
                <w:lang w:val="sr-Latn-CS" w:eastAsia="sr-Latn-CS"/>
              </w:rPr>
              <w:t>Кадровски капацитет</w:t>
            </w:r>
          </w:p>
          <w:p w:rsidR="00006B6D" w:rsidRDefault="00006B6D" w:rsidP="00006B6D">
            <w:pPr>
              <w:autoSpaceDE w:val="0"/>
              <w:autoSpaceDN w:val="0"/>
              <w:adjustRightInd w:val="0"/>
              <w:rPr>
                <w:rFonts w:cs="Arial"/>
                <w:lang w:val="sr-Cyrl-RS" w:eastAsia="sr-Latn-CS"/>
              </w:rPr>
            </w:pPr>
            <w:r w:rsidRPr="001D3117">
              <w:rPr>
                <w:rFonts w:cs="Arial"/>
                <w:lang w:val="sr-Latn-CS" w:eastAsia="sr-Latn-CS"/>
              </w:rPr>
              <w:t xml:space="preserve">Понуђач располаже довољним </w:t>
            </w:r>
            <w:r w:rsidRPr="00006B6D">
              <w:rPr>
                <w:rFonts w:cs="Arial"/>
                <w:b/>
                <w:lang w:val="sr-Latn-CS" w:eastAsia="sr-Latn-CS"/>
              </w:rPr>
              <w:t>кадровским капацитетом</w:t>
            </w:r>
            <w:r w:rsidRPr="001D3117">
              <w:rPr>
                <w:rFonts w:cs="Arial"/>
                <w:lang w:val="sr-Latn-CS" w:eastAsia="sr-Latn-CS"/>
              </w:rPr>
              <w:t xml:space="preserve"> ако има</w:t>
            </w:r>
            <w:r w:rsidRPr="001D3117">
              <w:rPr>
                <w:rFonts w:cs="Arial"/>
                <w:lang w:val="sr-Cyrl-CS" w:eastAsia="sr-Latn-CS"/>
              </w:rPr>
              <w:t xml:space="preserve"> радно ангажоване</w:t>
            </w:r>
            <w:r w:rsidRPr="001D3117">
              <w:rPr>
                <w:rFonts w:cs="Arial"/>
                <w:lang w:val="sr-Latn-CS" w:eastAsia="sr-Latn-CS"/>
              </w:rPr>
              <w:t xml:space="preserve"> </w:t>
            </w:r>
            <w:r w:rsidRPr="001D3117">
              <w:rPr>
                <w:rFonts w:cs="Arial"/>
                <w:lang w:val="sr-Cyrl-RS" w:eastAsia="sr-Latn-CS"/>
              </w:rPr>
              <w:t xml:space="preserve"> </w:t>
            </w:r>
            <w:r w:rsidRPr="001D3117">
              <w:rPr>
                <w:rFonts w:cs="Arial"/>
                <w:lang w:val="sr-Latn-CS" w:eastAsia="sr-Latn-CS"/>
              </w:rPr>
              <w:t xml:space="preserve">односно </w:t>
            </w:r>
            <w:r w:rsidRPr="001D3117">
              <w:rPr>
                <w:rFonts w:cs="Arial"/>
                <w:lang w:val="sr-Cyrl-RS" w:eastAsia="sr-Latn-CS"/>
              </w:rPr>
              <w:t xml:space="preserve">ангажоване </w:t>
            </w:r>
            <w:r w:rsidRPr="001D3117">
              <w:rPr>
                <w:rFonts w:cs="Arial"/>
                <w:lang w:val="sr-Latn-CS" w:eastAsia="sr-Latn-CS"/>
              </w:rPr>
              <w:t>по основу другог облика ангажовања ван радног односа, предвиђеног члановима 197-202. Закона о раду</w:t>
            </w:r>
            <w:r w:rsidRPr="001D3117">
              <w:rPr>
                <w:rFonts w:cs="Arial"/>
                <w:lang w:val="sr-Cyrl-RS" w:eastAsia="sr-Latn-CS"/>
              </w:rPr>
              <w:t>, најмање следеће извршиоце:</w:t>
            </w:r>
          </w:p>
          <w:p w:rsidR="00006B6D" w:rsidRPr="00B77FA9" w:rsidRDefault="00006B6D" w:rsidP="00006B6D">
            <w:pPr>
              <w:autoSpaceDE w:val="0"/>
              <w:autoSpaceDN w:val="0"/>
              <w:adjustRightInd w:val="0"/>
              <w:rPr>
                <w:rFonts w:cs="Arial"/>
                <w:lang w:val="sr-Cyrl-RS" w:eastAsia="sr-Latn-CS"/>
              </w:rPr>
            </w:pPr>
            <w:r>
              <w:rPr>
                <w:rFonts w:cs="Arial"/>
                <w:bCs/>
                <w:lang w:val="ru-RU"/>
              </w:rPr>
              <w:t xml:space="preserve">- </w:t>
            </w:r>
            <w:r w:rsidRPr="00B77FA9">
              <w:rPr>
                <w:rFonts w:cs="Arial"/>
                <w:bCs/>
                <w:lang w:val="ru-RU"/>
              </w:rPr>
              <w:t>1 дипломираног инжењера (VII степена стручне спреме)</w:t>
            </w:r>
            <w:r w:rsidR="009038D7">
              <w:rPr>
                <w:rFonts w:cs="Arial"/>
                <w:bCs/>
                <w:lang w:val="ru-RU"/>
              </w:rPr>
              <w:t>, са најмање три године радног искуства, и</w:t>
            </w:r>
            <w:r w:rsidRPr="00B77FA9">
              <w:rPr>
                <w:rFonts w:cs="Arial"/>
                <w:bCs/>
                <w:lang w:val="ru-RU"/>
              </w:rPr>
              <w:t xml:space="preserve"> </w:t>
            </w:r>
            <w:r w:rsidRPr="00B77FA9">
              <w:rPr>
                <w:rFonts w:cs="Arial"/>
                <w:bCs/>
                <w:lang w:val="ru-RU" w:eastAsia="hr-HR"/>
              </w:rPr>
              <w:t xml:space="preserve">са лиценцом </w:t>
            </w:r>
            <w:r>
              <w:rPr>
                <w:rFonts w:cs="Arial"/>
                <w:bCs/>
                <w:lang w:val="ru-RU" w:eastAsia="hr-HR"/>
              </w:rPr>
              <w:t xml:space="preserve">  </w:t>
            </w:r>
            <w:r w:rsidRPr="00B77FA9">
              <w:rPr>
                <w:rFonts w:cs="Arial"/>
                <w:bCs/>
                <w:lang w:val="ru-RU" w:eastAsia="hr-HR"/>
              </w:rPr>
              <w:t>Одговорног извођача радова</w:t>
            </w:r>
            <w:r w:rsidRPr="00B77FA9">
              <w:rPr>
                <w:rFonts w:cs="Arial"/>
                <w:bCs/>
                <w:lang w:val="sr-Latn-CS" w:eastAsia="hr-HR"/>
              </w:rPr>
              <w:t xml:space="preserve"> </w:t>
            </w:r>
            <w:r w:rsidRPr="00B77FA9">
              <w:rPr>
                <w:rFonts w:cs="Arial"/>
                <w:bCs/>
                <w:lang w:val="ru-RU" w:eastAsia="hr-HR"/>
              </w:rPr>
              <w:t>из групе 410</w:t>
            </w:r>
            <w:r w:rsidRPr="00B77FA9">
              <w:rPr>
                <w:rFonts w:cs="Arial"/>
                <w:bCs/>
                <w:lang w:val="sr-Latn-RS" w:eastAsia="hr-HR"/>
              </w:rPr>
              <w:t xml:space="preserve"> </w:t>
            </w:r>
            <w:r w:rsidRPr="00B77FA9">
              <w:rPr>
                <w:rFonts w:cs="Arial"/>
                <w:bCs/>
                <w:lang w:val="sr-Cyrl-RS" w:eastAsia="hr-HR"/>
              </w:rPr>
              <w:t>или 411</w:t>
            </w:r>
            <w:r w:rsidRPr="00B77FA9">
              <w:rPr>
                <w:rFonts w:cs="Arial"/>
                <w:bCs/>
                <w:lang w:val="ru-RU" w:eastAsia="hr-HR"/>
              </w:rPr>
              <w:t>,</w:t>
            </w:r>
            <w:r w:rsidRPr="00B77FA9">
              <w:rPr>
                <w:rFonts w:cs="Arial"/>
                <w:bCs/>
                <w:lang w:val="sr-Cyrl-RS" w:eastAsia="hr-HR"/>
              </w:rPr>
              <w:t xml:space="preserve"> </w:t>
            </w:r>
            <w:r w:rsidRPr="00B77FA9">
              <w:rPr>
                <w:rFonts w:cs="Arial"/>
                <w:bCs/>
                <w:lang w:val="ru-RU" w:eastAsia="hr-HR"/>
              </w:rPr>
              <w:t>издате од Инжењерске коморе Србије</w:t>
            </w:r>
          </w:p>
          <w:p w:rsidR="00006B6D" w:rsidRPr="00B77FA9" w:rsidRDefault="00006B6D" w:rsidP="00006B6D">
            <w:pPr>
              <w:autoSpaceDE w:val="0"/>
              <w:autoSpaceDN w:val="0"/>
              <w:adjustRightInd w:val="0"/>
              <w:rPr>
                <w:rFonts w:cs="Arial"/>
                <w:lang w:val="sr-Cyrl-RS" w:eastAsia="sr-Latn-CS"/>
              </w:rPr>
            </w:pPr>
            <w:r>
              <w:rPr>
                <w:rFonts w:cs="Arial"/>
                <w:noProof/>
                <w:lang w:val="sr-Cyrl-RS"/>
              </w:rPr>
              <w:t xml:space="preserve">- </w:t>
            </w:r>
            <w:r w:rsidRPr="00B77FA9">
              <w:rPr>
                <w:rFonts w:cs="Arial"/>
                <w:noProof/>
                <w:lang w:val="sr-Cyrl-RS"/>
              </w:rPr>
              <w:t>2</w:t>
            </w:r>
            <w:r w:rsidRPr="00B77FA9">
              <w:rPr>
                <w:rFonts w:cs="Arial"/>
                <w:noProof/>
                <w:lang w:val="sr-Cyrl-CS"/>
              </w:rPr>
              <w:t xml:space="preserve"> зидара , најмање III сепен стручне спреме</w:t>
            </w:r>
            <w:r w:rsidR="009038D7">
              <w:rPr>
                <w:rFonts w:cs="Arial"/>
                <w:noProof/>
                <w:lang w:val="sr-Cyrl-CS"/>
              </w:rPr>
              <w:t>, са најмање 3 године радног искуства</w:t>
            </w:r>
          </w:p>
          <w:p w:rsidR="00006B6D" w:rsidRPr="00B77FA9" w:rsidRDefault="00006B6D" w:rsidP="00006B6D">
            <w:pPr>
              <w:autoSpaceDE w:val="0"/>
              <w:autoSpaceDN w:val="0"/>
              <w:adjustRightInd w:val="0"/>
              <w:rPr>
                <w:rFonts w:cs="Arial"/>
                <w:lang w:val="sr-Cyrl-RS" w:eastAsia="sr-Latn-CS"/>
              </w:rPr>
            </w:pPr>
            <w:r>
              <w:rPr>
                <w:rFonts w:cs="Arial"/>
                <w:noProof/>
                <w:lang w:val="sr-Cyrl-RS"/>
              </w:rPr>
              <w:t xml:space="preserve">- </w:t>
            </w:r>
            <w:r w:rsidRPr="00B77FA9">
              <w:rPr>
                <w:rFonts w:cs="Arial"/>
                <w:noProof/>
                <w:lang w:val="sr-Cyrl-RS"/>
              </w:rPr>
              <w:t>2</w:t>
            </w:r>
            <w:r w:rsidRPr="00B77FA9">
              <w:rPr>
                <w:rFonts w:cs="Arial"/>
                <w:noProof/>
                <w:lang w:val="sr-Cyrl-CS"/>
              </w:rPr>
              <w:t xml:space="preserve"> бетонир</w:t>
            </w:r>
            <w:r w:rsidRPr="00B77FA9">
              <w:rPr>
                <w:rFonts w:cs="Arial"/>
                <w:noProof/>
                <w:lang w:val="sr-Cyrl-RS"/>
              </w:rPr>
              <w:t>ца</w:t>
            </w:r>
            <w:r w:rsidRPr="00B77FA9">
              <w:rPr>
                <w:rFonts w:cs="Arial"/>
                <w:noProof/>
                <w:lang w:val="sr-Cyrl-CS"/>
              </w:rPr>
              <w:t xml:space="preserve"> , најмање III степен стручне спреме</w:t>
            </w:r>
            <w:r w:rsidR="009038D7">
              <w:rPr>
                <w:rFonts w:cs="Arial"/>
                <w:noProof/>
                <w:lang w:val="sr-Cyrl-CS"/>
              </w:rPr>
              <w:t>, са најмање 3 године радног искуства</w:t>
            </w:r>
          </w:p>
          <w:p w:rsidR="00006B6D" w:rsidRPr="00B77FA9" w:rsidRDefault="00006B6D" w:rsidP="00006B6D">
            <w:pPr>
              <w:autoSpaceDE w:val="0"/>
              <w:autoSpaceDN w:val="0"/>
              <w:adjustRightInd w:val="0"/>
              <w:rPr>
                <w:rFonts w:cs="Arial"/>
                <w:lang w:val="sr-Cyrl-RS" w:eastAsia="sr-Latn-CS"/>
              </w:rPr>
            </w:pPr>
            <w:r>
              <w:rPr>
                <w:rFonts w:cs="Arial"/>
                <w:noProof/>
                <w:lang w:val="sr-Cyrl-RS"/>
              </w:rPr>
              <w:t xml:space="preserve">- </w:t>
            </w:r>
            <w:r w:rsidR="009038D7">
              <w:rPr>
                <w:rFonts w:cs="Arial"/>
                <w:noProof/>
                <w:lang w:val="sr-Cyrl-RS"/>
              </w:rPr>
              <w:t>2 тесара</w:t>
            </w:r>
            <w:r w:rsidRPr="00B77FA9">
              <w:rPr>
                <w:rFonts w:cs="Arial"/>
                <w:noProof/>
                <w:lang w:val="sr-Cyrl-CS"/>
              </w:rPr>
              <w:t>, најмање II</w:t>
            </w:r>
            <w:r w:rsidRPr="00B77FA9">
              <w:rPr>
                <w:rFonts w:cs="Arial"/>
                <w:noProof/>
                <w:lang w:val="sr-Latn-RS"/>
              </w:rPr>
              <w:t>I</w:t>
            </w:r>
            <w:r w:rsidRPr="00B77FA9">
              <w:rPr>
                <w:rFonts w:cs="Arial"/>
                <w:noProof/>
                <w:lang w:val="sr-Cyrl-CS"/>
              </w:rPr>
              <w:t xml:space="preserve"> степен стручне спреме</w:t>
            </w:r>
            <w:r w:rsidR="009038D7">
              <w:rPr>
                <w:rFonts w:cs="Arial"/>
                <w:noProof/>
                <w:lang w:val="sr-Cyrl-CS"/>
              </w:rPr>
              <w:t>, са најмање 3 године радног искуства</w:t>
            </w:r>
          </w:p>
          <w:p w:rsidR="00006B6D" w:rsidRPr="00B77FA9" w:rsidRDefault="00006B6D" w:rsidP="00006B6D">
            <w:pPr>
              <w:autoSpaceDE w:val="0"/>
              <w:autoSpaceDN w:val="0"/>
              <w:adjustRightInd w:val="0"/>
              <w:rPr>
                <w:rFonts w:cs="Arial"/>
                <w:lang w:val="sr-Cyrl-RS" w:eastAsia="sr-Latn-CS"/>
              </w:rPr>
            </w:pPr>
            <w:r>
              <w:rPr>
                <w:rFonts w:cs="Arial"/>
                <w:noProof/>
                <w:lang w:val="sr-Cyrl-CS"/>
              </w:rPr>
              <w:t xml:space="preserve">- </w:t>
            </w:r>
            <w:r w:rsidR="009038D7">
              <w:rPr>
                <w:rFonts w:cs="Arial"/>
                <w:noProof/>
                <w:lang w:val="sr-Cyrl-CS"/>
              </w:rPr>
              <w:t>1 бравара</w:t>
            </w:r>
            <w:r w:rsidRPr="00B77FA9">
              <w:rPr>
                <w:rFonts w:cs="Arial"/>
                <w:noProof/>
                <w:lang w:val="sr-Cyrl-CS"/>
              </w:rPr>
              <w:t>, најмање III степен стручне спреме</w:t>
            </w:r>
            <w:r w:rsidR="009038D7">
              <w:rPr>
                <w:rFonts w:cs="Arial"/>
                <w:noProof/>
                <w:lang w:val="sr-Cyrl-CS"/>
              </w:rPr>
              <w:t>, са најмање 3 године радног искуства</w:t>
            </w:r>
          </w:p>
          <w:p w:rsidR="009038D7" w:rsidRDefault="00006B6D" w:rsidP="009038D7">
            <w:pPr>
              <w:autoSpaceDE w:val="0"/>
              <w:autoSpaceDN w:val="0"/>
              <w:adjustRightInd w:val="0"/>
              <w:rPr>
                <w:rFonts w:cs="Arial"/>
                <w:noProof/>
                <w:lang w:val="sr-Cyrl-CS"/>
              </w:rPr>
            </w:pPr>
            <w:r>
              <w:rPr>
                <w:rFonts w:cs="Arial"/>
                <w:noProof/>
                <w:lang w:val="sr-Cyrl-RS"/>
              </w:rPr>
              <w:t xml:space="preserve">- </w:t>
            </w:r>
            <w:r w:rsidR="009038D7">
              <w:rPr>
                <w:rFonts w:cs="Arial"/>
                <w:noProof/>
              </w:rPr>
              <w:t>1 руковаоца грађевинском механизацијом( на компресору, дизалици..)</w:t>
            </w:r>
            <w:r w:rsidRPr="00B77FA9">
              <w:rPr>
                <w:rFonts w:cs="Arial"/>
                <w:noProof/>
                <w:lang w:val="sr-Cyrl-CS"/>
              </w:rPr>
              <w:t>, најмање II</w:t>
            </w:r>
            <w:r w:rsidRPr="00B77FA9">
              <w:rPr>
                <w:rFonts w:cs="Arial"/>
                <w:noProof/>
                <w:lang w:val="sr-Latn-RS"/>
              </w:rPr>
              <w:t>I</w:t>
            </w:r>
            <w:r w:rsidRPr="00B77FA9">
              <w:rPr>
                <w:rFonts w:cs="Arial"/>
                <w:noProof/>
                <w:lang w:val="sr-Cyrl-CS"/>
              </w:rPr>
              <w:t xml:space="preserve"> степен стручне спреме</w:t>
            </w:r>
            <w:r w:rsidR="009038D7">
              <w:rPr>
                <w:rFonts w:cs="Arial"/>
                <w:noProof/>
                <w:lang w:val="sr-Cyrl-CS"/>
              </w:rPr>
              <w:t>, са најмање 3 године радног искуства</w:t>
            </w:r>
          </w:p>
          <w:p w:rsidR="009038D7" w:rsidRDefault="009038D7" w:rsidP="009038D7">
            <w:pPr>
              <w:autoSpaceDE w:val="0"/>
              <w:autoSpaceDN w:val="0"/>
              <w:adjustRightInd w:val="0"/>
              <w:rPr>
                <w:rFonts w:cs="Arial"/>
                <w:noProof/>
                <w:lang w:val="sr-Cyrl-CS"/>
              </w:rPr>
            </w:pPr>
            <w:r>
              <w:rPr>
                <w:rFonts w:cs="Arial"/>
                <w:noProof/>
                <w:lang w:val="sr-Cyrl-CS"/>
              </w:rPr>
              <w:t>- 1 армирача</w:t>
            </w:r>
          </w:p>
          <w:p w:rsidR="00006B6D" w:rsidRPr="00B77FA9" w:rsidRDefault="009038D7" w:rsidP="00006B6D">
            <w:pPr>
              <w:autoSpaceDE w:val="0"/>
              <w:autoSpaceDN w:val="0"/>
              <w:adjustRightInd w:val="0"/>
              <w:rPr>
                <w:rFonts w:cs="Arial"/>
                <w:lang w:val="sr-Cyrl-RS" w:eastAsia="sr-Latn-CS"/>
              </w:rPr>
            </w:pPr>
            <w:r>
              <w:rPr>
                <w:rFonts w:cs="Arial"/>
                <w:noProof/>
                <w:lang w:val="sr-Cyrl-CS"/>
              </w:rPr>
              <w:t>- 1 возача виљушкара</w:t>
            </w:r>
          </w:p>
          <w:p w:rsidR="00006B6D" w:rsidRPr="00AC3242" w:rsidRDefault="00006B6D" w:rsidP="00006B6D">
            <w:pPr>
              <w:autoSpaceDE w:val="0"/>
              <w:autoSpaceDN w:val="0"/>
              <w:adjustRightInd w:val="0"/>
              <w:rPr>
                <w:rFonts w:cs="Arial"/>
                <w:b/>
                <w:u w:val="single"/>
                <w:lang w:val="sr-Latn-CS" w:eastAsia="sr-Latn-CS"/>
              </w:rPr>
            </w:pPr>
            <w:r w:rsidRPr="00AC3242">
              <w:rPr>
                <w:rFonts w:cs="Arial"/>
                <w:b/>
                <w:u w:val="single"/>
                <w:lang w:val="sr-Latn-CS" w:eastAsia="sr-Latn-CS"/>
              </w:rPr>
              <w:t xml:space="preserve">Доказ: </w:t>
            </w:r>
          </w:p>
          <w:p w:rsidR="00006B6D" w:rsidRPr="00E556F2" w:rsidRDefault="00006B6D" w:rsidP="0081523D">
            <w:pPr>
              <w:numPr>
                <w:ilvl w:val="0"/>
                <w:numId w:val="45"/>
              </w:numPr>
              <w:autoSpaceDE w:val="0"/>
              <w:autoSpaceDN w:val="0"/>
              <w:adjustRightInd w:val="0"/>
              <w:spacing w:before="0"/>
              <w:rPr>
                <w:rFonts w:cs="Arial"/>
                <w:lang w:val="sr-Latn-CS" w:eastAsia="sr-Latn-CS"/>
              </w:rPr>
            </w:pPr>
            <w:r w:rsidRPr="00AC3242">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AC3242">
              <w:rPr>
                <w:rFonts w:eastAsia="Calibri" w:cs="Arial"/>
                <w:lang w:val="sr-Latn-CS" w:eastAsia="sr-Latn-CS"/>
              </w:rPr>
              <w:t>за лица у радном односу</w:t>
            </w:r>
          </w:p>
          <w:p w:rsidR="00006B6D" w:rsidRPr="00E556F2" w:rsidRDefault="00006B6D" w:rsidP="00006B6D">
            <w:pPr>
              <w:autoSpaceDE w:val="0"/>
              <w:autoSpaceDN w:val="0"/>
              <w:adjustRightInd w:val="0"/>
              <w:spacing w:before="0"/>
              <w:ind w:left="720"/>
              <w:rPr>
                <w:rFonts w:cs="Arial"/>
                <w:lang w:val="sr-Cyrl-RS" w:eastAsia="sr-Latn-CS"/>
              </w:rPr>
            </w:pPr>
            <w:r>
              <w:rPr>
                <w:rFonts w:eastAsia="Calibri" w:cs="Arial"/>
                <w:lang w:val="sr-Cyrl-RS" w:eastAsia="sr-Latn-CS"/>
              </w:rPr>
              <w:t>ИЛИ</w:t>
            </w:r>
          </w:p>
          <w:p w:rsidR="00006B6D" w:rsidRPr="00B77FA9" w:rsidRDefault="00006B6D" w:rsidP="0081523D">
            <w:pPr>
              <w:pStyle w:val="ListParagraph"/>
              <w:numPr>
                <w:ilvl w:val="0"/>
                <w:numId w:val="45"/>
              </w:numPr>
              <w:tabs>
                <w:tab w:val="left" w:pos="122"/>
                <w:tab w:val="left" w:pos="287"/>
              </w:tabs>
              <w:spacing w:before="0" w:after="0" w:line="240" w:lineRule="auto"/>
              <w:rPr>
                <w:rFonts w:ascii="Arial" w:hAnsi="Arial" w:cs="Arial"/>
                <w:b/>
                <w:lang w:val="sr-Latn-CS" w:eastAsia="sr-Latn-CS"/>
              </w:rPr>
            </w:pPr>
            <w:r w:rsidRPr="00AC3242">
              <w:rPr>
                <w:rFonts w:ascii="Arial" w:hAnsi="Arial" w:cs="Arial"/>
                <w:lang w:val="sr-Latn-CS" w:eastAsia="sr-Latn-CS"/>
              </w:rPr>
              <w:t xml:space="preserve">Фотокопија </w:t>
            </w:r>
            <w:r w:rsidRPr="00AC3242">
              <w:rPr>
                <w:rFonts w:ascii="Arial" w:hAnsi="Arial" w:cs="Arial"/>
                <w:lang w:val="sr-Cyrl-CS" w:eastAsia="sr-Latn-CS"/>
              </w:rPr>
              <w:t xml:space="preserve">важећег </w:t>
            </w:r>
            <w:r w:rsidRPr="00AC3242">
              <w:rPr>
                <w:rFonts w:ascii="Arial" w:hAnsi="Arial" w:cs="Arial"/>
                <w:lang w:val="sr-Latn-CS" w:eastAsia="sr-Latn-CS"/>
              </w:rPr>
              <w:t>уговора о ангажовању (за лица ангажована ван радног односа)</w:t>
            </w:r>
          </w:p>
          <w:p w:rsidR="009038D7" w:rsidRPr="00E556F2" w:rsidRDefault="009038D7" w:rsidP="0081523D">
            <w:pPr>
              <w:numPr>
                <w:ilvl w:val="0"/>
                <w:numId w:val="45"/>
              </w:numPr>
              <w:autoSpaceDE w:val="0"/>
              <w:autoSpaceDN w:val="0"/>
              <w:adjustRightInd w:val="0"/>
              <w:spacing w:before="0"/>
              <w:rPr>
                <w:rFonts w:cs="Arial"/>
                <w:lang w:val="sr-Latn-CS" w:eastAsia="sr-Latn-CS"/>
              </w:rPr>
            </w:pPr>
            <w:r>
              <w:rPr>
                <w:rFonts w:cs="Arial"/>
                <w:lang w:val="sr-Cyrl-RS" w:eastAsia="sr-Latn-CS"/>
              </w:rPr>
              <w:t xml:space="preserve">За дипломираног инжењера потребно је доставити </w:t>
            </w:r>
            <w:r>
              <w:rPr>
                <w:rFonts w:eastAsia="Calibri" w:cs="Arial"/>
                <w:lang w:val="sr-Latn-CS" w:eastAsia="sr-Latn-CS"/>
              </w:rPr>
              <w:t>фотокопију</w:t>
            </w:r>
            <w:r w:rsidRPr="00E556F2">
              <w:rPr>
                <w:rFonts w:eastAsia="Calibri" w:cs="Arial"/>
                <w:lang w:val="sr-Latn-CS" w:eastAsia="sr-Latn-CS"/>
              </w:rPr>
              <w:t xml:space="preserve"> важеће лиценце </w:t>
            </w:r>
            <w:r w:rsidRPr="00E556F2">
              <w:rPr>
                <w:rFonts w:eastAsia="Calibri" w:cs="Arial"/>
                <w:lang w:val="sr-Cyrl-CS" w:eastAsia="sr-Latn-CS"/>
              </w:rPr>
              <w:t xml:space="preserve">број </w:t>
            </w:r>
            <w:r w:rsidRPr="00E556F2">
              <w:rPr>
                <w:rFonts w:eastAsia="Calibri" w:cs="Arial"/>
                <w:lang w:val="sr-Latn-CS" w:eastAsia="sr-Latn-CS"/>
              </w:rPr>
              <w:t>410 или 411 са потврдом Инжењерске коморе о важењу исте.</w:t>
            </w:r>
          </w:p>
          <w:p w:rsidR="00006B6D" w:rsidRPr="009038D7" w:rsidRDefault="009038D7" w:rsidP="0081523D">
            <w:pPr>
              <w:numPr>
                <w:ilvl w:val="0"/>
                <w:numId w:val="45"/>
              </w:numPr>
              <w:autoSpaceDE w:val="0"/>
              <w:autoSpaceDN w:val="0"/>
              <w:adjustRightInd w:val="0"/>
              <w:spacing w:before="0"/>
              <w:rPr>
                <w:rFonts w:cs="Arial"/>
                <w:lang w:val="sr-Latn-CS" w:eastAsia="sr-Latn-CS"/>
              </w:rPr>
            </w:pPr>
            <w:r>
              <w:rPr>
                <w:rFonts w:cs="Arial"/>
                <w:lang w:val="sr-Cyrl-RS" w:eastAsia="sr-Latn-CS"/>
              </w:rPr>
              <w:t>Извод из радне књижице</w:t>
            </w:r>
          </w:p>
          <w:p w:rsidR="009038D7" w:rsidRPr="00040818" w:rsidRDefault="009038D7" w:rsidP="0081523D">
            <w:pPr>
              <w:numPr>
                <w:ilvl w:val="0"/>
                <w:numId w:val="45"/>
              </w:numPr>
              <w:autoSpaceDE w:val="0"/>
              <w:autoSpaceDN w:val="0"/>
              <w:adjustRightInd w:val="0"/>
              <w:spacing w:before="0"/>
              <w:rPr>
                <w:rFonts w:cs="Arial"/>
                <w:lang w:val="sr-Latn-CS" w:eastAsia="sr-Latn-CS"/>
              </w:rPr>
            </w:pPr>
            <w:r>
              <w:rPr>
                <w:rFonts w:cs="Arial"/>
                <w:lang w:val="sr-Cyrl-RS" w:eastAsia="sr-Latn-CS"/>
              </w:rPr>
              <w:t>Потребно је доставити и:</w:t>
            </w:r>
          </w:p>
          <w:p w:rsidR="00006B6D" w:rsidRPr="00040818" w:rsidRDefault="00006B6D" w:rsidP="0081523D">
            <w:pPr>
              <w:pStyle w:val="ListParagraph"/>
              <w:numPr>
                <w:ilvl w:val="0"/>
                <w:numId w:val="55"/>
              </w:numPr>
              <w:rPr>
                <w:rFonts w:ascii="Arial" w:hAnsi="Arial" w:cs="Arial"/>
                <w:b/>
                <w:u w:val="single"/>
                <w:lang w:val="sr-Latn-CS" w:eastAsia="sr-Latn-CS"/>
              </w:rPr>
            </w:pPr>
            <w:r>
              <w:rPr>
                <w:rFonts w:cs="Arial"/>
                <w:lang w:val="sr-Cyrl-CS" w:eastAsia="sr-Latn-CS"/>
              </w:rPr>
              <w:t>-</w:t>
            </w:r>
            <w:r>
              <w:rPr>
                <w:rFonts w:ascii="Arial" w:hAnsi="Arial" w:cs="Arial"/>
                <w:lang w:val="sr-Cyrl-RS" w:eastAsia="sr-Latn-CS"/>
              </w:rPr>
              <w:t>за зидара</w:t>
            </w:r>
            <w:r w:rsidRPr="00E12A60">
              <w:rPr>
                <w:rFonts w:ascii="Arial" w:hAnsi="Arial" w:cs="Arial"/>
                <w:lang w:val="sr-Cyrl-RS" w:eastAsia="sr-Latn-CS"/>
              </w:rPr>
              <w:t xml:space="preserve"> потребно је доставити уверење о завршеној грађевинској шк</w:t>
            </w:r>
            <w:r>
              <w:rPr>
                <w:rFonts w:ascii="Arial" w:hAnsi="Arial" w:cs="Arial"/>
                <w:lang w:val="sr-Cyrl-RS" w:eastAsia="sr-Latn-CS"/>
              </w:rPr>
              <w:t>оли образовног профила зидар</w:t>
            </w:r>
            <w:r w:rsidRPr="00E12A60">
              <w:rPr>
                <w:rFonts w:ascii="Arial" w:hAnsi="Arial" w:cs="Arial"/>
                <w:lang w:val="sr-Cyrl-RS" w:eastAsia="sr-Latn-CS"/>
              </w:rPr>
              <w:t>. Прихвата се и увере</w:t>
            </w:r>
            <w:r>
              <w:rPr>
                <w:rFonts w:ascii="Arial" w:hAnsi="Arial" w:cs="Arial"/>
                <w:lang w:val="sr-Cyrl-RS" w:eastAsia="sr-Latn-CS"/>
              </w:rPr>
              <w:t>ње о оспособљености за зидара</w:t>
            </w:r>
            <w:r w:rsidRPr="00E12A60">
              <w:rPr>
                <w:rFonts w:ascii="Arial" w:hAnsi="Arial" w:cs="Arial"/>
                <w:lang w:val="sr-Cyrl-RS" w:eastAsia="sr-Latn-CS"/>
              </w:rPr>
              <w:t xml:space="preserve">, издатог од овлашћене установе (нпр. од грађевинске школе или званичне образовне институције за обуку и стручно оспособљавање кадрова или </w:t>
            </w:r>
            <w:r>
              <w:rPr>
                <w:rFonts w:ascii="Arial" w:hAnsi="Arial" w:cs="Arial"/>
                <w:lang w:val="sr-Cyrl-RS" w:eastAsia="sr-Latn-CS"/>
              </w:rPr>
              <w:t>одговарајуће</w:t>
            </w:r>
            <w:r w:rsidRPr="00E12A60">
              <w:rPr>
                <w:rFonts w:ascii="Arial" w:hAnsi="Arial" w:cs="Arial"/>
                <w:lang w:val="sr-Cyrl-RS" w:eastAsia="sr-Latn-CS"/>
              </w:rPr>
              <w:t>)</w:t>
            </w:r>
          </w:p>
          <w:p w:rsidR="00006B6D" w:rsidRDefault="00006B6D" w:rsidP="00006B6D">
            <w:pPr>
              <w:pStyle w:val="ListParagraph"/>
              <w:rPr>
                <w:rFonts w:ascii="Arial" w:hAnsi="Arial" w:cs="Arial"/>
                <w:lang w:val="sr-Cyrl-RS" w:eastAsia="sr-Latn-CS"/>
              </w:rPr>
            </w:pPr>
            <w:r>
              <w:rPr>
                <w:rFonts w:ascii="Arial" w:hAnsi="Arial" w:cs="Arial"/>
                <w:lang w:val="sr-Cyrl-RS" w:eastAsia="sr-Latn-CS"/>
              </w:rPr>
              <w:lastRenderedPageBreak/>
              <w:t>-</w:t>
            </w:r>
            <w:r w:rsidRPr="00E12A60">
              <w:rPr>
                <w:rFonts w:ascii="Arial" w:hAnsi="Arial" w:cs="Arial"/>
                <w:lang w:val="sr-Cyrl-RS" w:eastAsia="sr-Latn-CS"/>
              </w:rPr>
              <w:t>за бетонирца потребно је доставити уверење о завршеној грађевинској школи образовног профила бетонирац. Прихвата се и уверење о оспособљености за бетонирца, издатог од овлашћене установе (нпр. од грађевинске школе или званичне образовне институције за обуку и стручно оспо</w:t>
            </w:r>
            <w:r>
              <w:rPr>
                <w:rFonts w:ascii="Arial" w:hAnsi="Arial" w:cs="Arial"/>
                <w:lang w:val="sr-Cyrl-RS" w:eastAsia="sr-Latn-CS"/>
              </w:rPr>
              <w:t>собљавање кадрова или одговарајуће</w:t>
            </w:r>
            <w:r w:rsidRPr="00E12A60">
              <w:rPr>
                <w:rFonts w:ascii="Arial" w:hAnsi="Arial" w:cs="Arial"/>
                <w:lang w:val="sr-Cyrl-RS" w:eastAsia="sr-Latn-CS"/>
              </w:rPr>
              <w:t>)</w:t>
            </w:r>
          </w:p>
          <w:p w:rsidR="009038D7" w:rsidRPr="00E12A60" w:rsidRDefault="009038D7" w:rsidP="009038D7">
            <w:pPr>
              <w:pStyle w:val="ListParagraph"/>
              <w:rPr>
                <w:rFonts w:ascii="Arial" w:hAnsi="Arial" w:cs="Arial"/>
                <w:b/>
                <w:u w:val="single"/>
                <w:lang w:val="sr-Latn-CS" w:eastAsia="sr-Latn-CS"/>
              </w:rPr>
            </w:pPr>
            <w:r>
              <w:rPr>
                <w:rFonts w:ascii="Arial" w:hAnsi="Arial" w:cs="Arial"/>
                <w:lang w:val="sr-Cyrl-RS" w:eastAsia="sr-Latn-CS"/>
              </w:rPr>
              <w:t xml:space="preserve">- за </w:t>
            </w:r>
            <w:r w:rsidRPr="00E12A60">
              <w:rPr>
                <w:rFonts w:ascii="Arial" w:hAnsi="Arial" w:cs="Arial"/>
                <w:lang w:val="sr-Cyrl-RS" w:eastAsia="sr-Latn-CS"/>
              </w:rPr>
              <w:t xml:space="preserve"> </w:t>
            </w:r>
            <w:r>
              <w:rPr>
                <w:rFonts w:ascii="Arial" w:hAnsi="Arial" w:cs="Arial"/>
                <w:lang w:val="sr-Cyrl-RS" w:eastAsia="sr-Latn-CS"/>
              </w:rPr>
              <w:t xml:space="preserve">тесара </w:t>
            </w:r>
            <w:r w:rsidRPr="00E12A60">
              <w:rPr>
                <w:rFonts w:ascii="Arial" w:hAnsi="Arial" w:cs="Arial"/>
                <w:lang w:val="sr-Cyrl-RS" w:eastAsia="sr-Latn-CS"/>
              </w:rPr>
              <w:t>потребно је доставити уверење о завршеној грађевинској шк</w:t>
            </w:r>
            <w:r>
              <w:rPr>
                <w:rFonts w:ascii="Arial" w:hAnsi="Arial" w:cs="Arial"/>
                <w:lang w:val="sr-Cyrl-RS" w:eastAsia="sr-Latn-CS"/>
              </w:rPr>
              <w:t>оли образовног профила тесар</w:t>
            </w:r>
            <w:r w:rsidRPr="00E12A60">
              <w:rPr>
                <w:rFonts w:ascii="Arial" w:hAnsi="Arial" w:cs="Arial"/>
                <w:lang w:val="sr-Cyrl-RS" w:eastAsia="sr-Latn-CS"/>
              </w:rPr>
              <w:t>. Прихвата се и увере</w:t>
            </w:r>
            <w:r>
              <w:rPr>
                <w:rFonts w:ascii="Arial" w:hAnsi="Arial" w:cs="Arial"/>
                <w:lang w:val="sr-Cyrl-RS" w:eastAsia="sr-Latn-CS"/>
              </w:rPr>
              <w:t>ње о оспособљености за тесара</w:t>
            </w:r>
            <w:r w:rsidRPr="00E12A60">
              <w:rPr>
                <w:rFonts w:ascii="Arial" w:hAnsi="Arial" w:cs="Arial"/>
                <w:lang w:val="sr-Cyrl-RS" w:eastAsia="sr-Latn-CS"/>
              </w:rPr>
              <w:t>, издатог од овлашћене установе (нпр. од грађевинске школе или званичне образовне институције за обуку и стручно оспо</w:t>
            </w:r>
            <w:r>
              <w:rPr>
                <w:rFonts w:ascii="Arial" w:hAnsi="Arial" w:cs="Arial"/>
                <w:lang w:val="sr-Cyrl-RS" w:eastAsia="sr-Latn-CS"/>
              </w:rPr>
              <w:t>собљавање кадрова или одговарајуће</w:t>
            </w:r>
            <w:r w:rsidRPr="00E12A60">
              <w:rPr>
                <w:rFonts w:ascii="Arial" w:hAnsi="Arial" w:cs="Arial"/>
                <w:lang w:val="sr-Cyrl-RS" w:eastAsia="sr-Latn-CS"/>
              </w:rPr>
              <w:t>)</w:t>
            </w:r>
          </w:p>
          <w:p w:rsidR="009038D7" w:rsidRPr="00E12A60" w:rsidRDefault="009038D7" w:rsidP="009038D7">
            <w:pPr>
              <w:pStyle w:val="ListParagraph"/>
              <w:rPr>
                <w:rFonts w:ascii="Arial" w:hAnsi="Arial" w:cs="Arial"/>
                <w:b/>
                <w:u w:val="single"/>
                <w:lang w:val="sr-Latn-CS" w:eastAsia="sr-Latn-CS"/>
              </w:rPr>
            </w:pPr>
            <w:r>
              <w:rPr>
                <w:rFonts w:ascii="Arial" w:hAnsi="Arial" w:cs="Arial"/>
                <w:lang w:val="sr-Cyrl-RS" w:eastAsia="sr-Latn-CS"/>
              </w:rPr>
              <w:t xml:space="preserve">-  за </w:t>
            </w:r>
            <w:r w:rsidRPr="00E12A60">
              <w:rPr>
                <w:rFonts w:ascii="Arial" w:hAnsi="Arial" w:cs="Arial"/>
                <w:lang w:val="sr-Cyrl-RS" w:eastAsia="sr-Latn-CS"/>
              </w:rPr>
              <w:t xml:space="preserve"> </w:t>
            </w:r>
            <w:r>
              <w:rPr>
                <w:rFonts w:ascii="Arial" w:hAnsi="Arial" w:cs="Arial"/>
                <w:lang w:val="sr-Cyrl-RS" w:eastAsia="sr-Latn-CS"/>
              </w:rPr>
              <w:t xml:space="preserve">бравара </w:t>
            </w:r>
            <w:r w:rsidRPr="00E12A60">
              <w:rPr>
                <w:rFonts w:ascii="Arial" w:hAnsi="Arial" w:cs="Arial"/>
                <w:lang w:val="sr-Cyrl-RS" w:eastAsia="sr-Latn-CS"/>
              </w:rPr>
              <w:t>потребно је доставити у</w:t>
            </w:r>
            <w:r w:rsidR="00491FB3">
              <w:rPr>
                <w:rFonts w:ascii="Arial" w:hAnsi="Arial" w:cs="Arial"/>
                <w:lang w:val="sr-Cyrl-RS" w:eastAsia="sr-Latn-CS"/>
              </w:rPr>
              <w:t>верење о завршеној машинској (техничкој) специјалистичког образовања смер - бравар</w:t>
            </w:r>
            <w:r w:rsidRPr="00E12A60">
              <w:rPr>
                <w:rFonts w:ascii="Arial" w:hAnsi="Arial" w:cs="Arial"/>
                <w:lang w:val="sr-Cyrl-RS" w:eastAsia="sr-Latn-CS"/>
              </w:rPr>
              <w:t>. Прихвата се и увере</w:t>
            </w:r>
            <w:r>
              <w:rPr>
                <w:rFonts w:ascii="Arial" w:hAnsi="Arial" w:cs="Arial"/>
                <w:lang w:val="sr-Cyrl-RS" w:eastAsia="sr-Latn-CS"/>
              </w:rPr>
              <w:t>ње о о</w:t>
            </w:r>
            <w:r w:rsidR="00491FB3">
              <w:rPr>
                <w:rFonts w:ascii="Arial" w:hAnsi="Arial" w:cs="Arial"/>
                <w:lang w:val="sr-Cyrl-RS" w:eastAsia="sr-Latn-CS"/>
              </w:rPr>
              <w:t>способљености за бравара</w:t>
            </w:r>
            <w:r w:rsidRPr="00E12A60">
              <w:rPr>
                <w:rFonts w:ascii="Arial" w:hAnsi="Arial" w:cs="Arial"/>
                <w:lang w:val="sr-Cyrl-RS" w:eastAsia="sr-Latn-CS"/>
              </w:rPr>
              <w:t>, издатог од овлашће</w:t>
            </w:r>
            <w:r w:rsidR="00491FB3">
              <w:rPr>
                <w:rFonts w:ascii="Arial" w:hAnsi="Arial" w:cs="Arial"/>
                <w:lang w:val="sr-Cyrl-RS" w:eastAsia="sr-Latn-CS"/>
              </w:rPr>
              <w:t>не установе (нпр. од машинске</w:t>
            </w:r>
            <w:r w:rsidRPr="00E12A60">
              <w:rPr>
                <w:rFonts w:ascii="Arial" w:hAnsi="Arial" w:cs="Arial"/>
                <w:lang w:val="sr-Cyrl-RS" w:eastAsia="sr-Latn-CS"/>
              </w:rPr>
              <w:t xml:space="preserve"> школе или званичне образовне институције за обуку и стручно оспо</w:t>
            </w:r>
            <w:r>
              <w:rPr>
                <w:rFonts w:ascii="Arial" w:hAnsi="Arial" w:cs="Arial"/>
                <w:lang w:val="sr-Cyrl-RS" w:eastAsia="sr-Latn-CS"/>
              </w:rPr>
              <w:t>собљавање кадрова или одговарајуће</w:t>
            </w:r>
            <w:r w:rsidRPr="00E12A60">
              <w:rPr>
                <w:rFonts w:ascii="Arial" w:hAnsi="Arial" w:cs="Arial"/>
                <w:lang w:val="sr-Cyrl-RS" w:eastAsia="sr-Latn-CS"/>
              </w:rPr>
              <w:t>)</w:t>
            </w:r>
          </w:p>
          <w:p w:rsidR="009038D7" w:rsidRPr="00491FB3" w:rsidRDefault="00491FB3" w:rsidP="0081523D">
            <w:pPr>
              <w:pStyle w:val="ListParagraph"/>
              <w:numPr>
                <w:ilvl w:val="0"/>
                <w:numId w:val="55"/>
              </w:numPr>
              <w:rPr>
                <w:rFonts w:ascii="Arial" w:hAnsi="Arial" w:cs="Arial"/>
                <w:b/>
                <w:u w:val="single"/>
                <w:lang w:val="sr-Latn-CS" w:eastAsia="sr-Latn-CS"/>
              </w:rPr>
            </w:pPr>
            <w:r>
              <w:rPr>
                <w:rFonts w:ascii="Arial" w:hAnsi="Arial" w:cs="Arial"/>
                <w:lang w:val="sr-Cyrl-RS" w:eastAsia="sr-Latn-CS"/>
              </w:rPr>
              <w:t xml:space="preserve">за </w:t>
            </w:r>
            <w:r w:rsidRPr="00E12A60">
              <w:rPr>
                <w:rFonts w:ascii="Arial" w:hAnsi="Arial" w:cs="Arial"/>
                <w:lang w:val="sr-Cyrl-RS" w:eastAsia="sr-Latn-CS"/>
              </w:rPr>
              <w:t xml:space="preserve"> </w:t>
            </w:r>
            <w:r>
              <w:rPr>
                <w:rFonts w:ascii="Arial" w:hAnsi="Arial" w:cs="Arial"/>
                <w:lang w:val="sr-Cyrl-RS" w:eastAsia="sr-Latn-CS"/>
              </w:rPr>
              <w:t xml:space="preserve">руковаоца грађевиском механозацијом </w:t>
            </w:r>
            <w:r w:rsidRPr="00E12A60">
              <w:rPr>
                <w:rFonts w:ascii="Arial" w:hAnsi="Arial" w:cs="Arial"/>
                <w:lang w:val="sr-Cyrl-RS" w:eastAsia="sr-Latn-CS"/>
              </w:rPr>
              <w:t>потребно је доставити уверење о завршеној грађевинској шк</w:t>
            </w:r>
            <w:r>
              <w:rPr>
                <w:rFonts w:ascii="Arial" w:hAnsi="Arial" w:cs="Arial"/>
                <w:lang w:val="sr-Cyrl-RS" w:eastAsia="sr-Latn-CS"/>
              </w:rPr>
              <w:t>оли образовног профила руковалац грађевинском механизацијом</w:t>
            </w:r>
            <w:r w:rsidRPr="00E12A60">
              <w:rPr>
                <w:rFonts w:ascii="Arial" w:hAnsi="Arial" w:cs="Arial"/>
                <w:lang w:val="sr-Cyrl-RS" w:eastAsia="sr-Latn-CS"/>
              </w:rPr>
              <w:t>. Прихвата се и увере</w:t>
            </w:r>
            <w:r>
              <w:rPr>
                <w:rFonts w:ascii="Arial" w:hAnsi="Arial" w:cs="Arial"/>
                <w:lang w:val="sr-Cyrl-RS" w:eastAsia="sr-Latn-CS"/>
              </w:rPr>
              <w:t>ње о оспособљености за руковаоца грађевинском механизацијом</w:t>
            </w:r>
            <w:r w:rsidRPr="00E12A60">
              <w:rPr>
                <w:rFonts w:ascii="Arial" w:hAnsi="Arial" w:cs="Arial"/>
                <w:lang w:val="sr-Cyrl-RS" w:eastAsia="sr-Latn-CS"/>
              </w:rPr>
              <w:t>, издатог од овлашћене установе (нпр. од грађевинске школе или званичне образовне институције за обуку и стручно оспо</w:t>
            </w:r>
            <w:r>
              <w:rPr>
                <w:rFonts w:ascii="Arial" w:hAnsi="Arial" w:cs="Arial"/>
                <w:lang w:val="sr-Cyrl-RS" w:eastAsia="sr-Latn-CS"/>
              </w:rPr>
              <w:t>собљавање кадрова или одговарајуће</w:t>
            </w:r>
            <w:r w:rsidRPr="00E12A60">
              <w:rPr>
                <w:rFonts w:ascii="Arial" w:hAnsi="Arial" w:cs="Arial"/>
                <w:lang w:val="sr-Cyrl-RS" w:eastAsia="sr-Latn-CS"/>
              </w:rPr>
              <w:t>)</w:t>
            </w:r>
          </w:p>
          <w:p w:rsidR="00006B6D" w:rsidRDefault="00006B6D" w:rsidP="00006B6D">
            <w:pPr>
              <w:pStyle w:val="ListParagraph"/>
              <w:rPr>
                <w:rFonts w:ascii="Arial" w:hAnsi="Arial" w:cs="Arial"/>
                <w:lang w:val="sr-Cyrl-RS" w:eastAsia="sr-Latn-CS"/>
              </w:rPr>
            </w:pPr>
            <w:r>
              <w:rPr>
                <w:rFonts w:ascii="Arial" w:hAnsi="Arial" w:cs="Arial"/>
                <w:lang w:val="sr-Cyrl-RS" w:eastAsia="sr-Latn-CS"/>
              </w:rPr>
              <w:t>-</w:t>
            </w:r>
            <w:r w:rsidRPr="00E12A60">
              <w:rPr>
                <w:rFonts w:ascii="Arial" w:hAnsi="Arial" w:cs="Arial"/>
                <w:lang w:val="sr-Cyrl-RS" w:eastAsia="sr-Latn-CS"/>
              </w:rPr>
              <w:t>за армирача потребно је доставити уверење о завршеној грађевинској школи образовног профила армирач. Прихвата се и уверење о оспособљености за армирача, издатог од овлашћене установе (нпр. од грађевинске школе или званичне образовне институције за обуку и стручно оспосо</w:t>
            </w:r>
            <w:r>
              <w:rPr>
                <w:rFonts w:ascii="Arial" w:hAnsi="Arial" w:cs="Arial"/>
                <w:lang w:val="sr-Cyrl-RS" w:eastAsia="sr-Latn-CS"/>
              </w:rPr>
              <w:t>бљавање кадрова или одговарајуће</w:t>
            </w:r>
            <w:r w:rsidRPr="00E12A60">
              <w:rPr>
                <w:rFonts w:ascii="Arial" w:hAnsi="Arial" w:cs="Arial"/>
                <w:lang w:val="sr-Cyrl-RS" w:eastAsia="sr-Latn-CS"/>
              </w:rPr>
              <w:t>)</w:t>
            </w:r>
          </w:p>
          <w:p w:rsidR="00006B6D" w:rsidRPr="00B77FA9" w:rsidRDefault="00006B6D" w:rsidP="0081523D">
            <w:pPr>
              <w:pStyle w:val="ListParagraph"/>
              <w:numPr>
                <w:ilvl w:val="0"/>
                <w:numId w:val="55"/>
              </w:numPr>
              <w:rPr>
                <w:rFonts w:ascii="Arial" w:hAnsi="Arial" w:cs="Arial"/>
                <w:b/>
                <w:u w:val="single"/>
                <w:lang w:val="sr-Latn-CS" w:eastAsia="sr-Latn-CS"/>
              </w:rPr>
            </w:pPr>
            <w:r>
              <w:rPr>
                <w:rFonts w:ascii="Arial" w:hAnsi="Arial" w:cs="Arial"/>
                <w:lang w:val="sr-Cyrl-RS" w:eastAsia="sr-Latn-CS"/>
              </w:rPr>
              <w:t xml:space="preserve">за </w:t>
            </w:r>
            <w:r w:rsidR="00491FB3">
              <w:rPr>
                <w:rFonts w:ascii="Arial" w:hAnsi="Arial" w:cs="Arial"/>
                <w:lang w:val="sr-Cyrl-RS" w:eastAsia="sr-Latn-CS"/>
              </w:rPr>
              <w:t>возача виљушкара потребно је доставити потврду о положеном возачком испиту М категорије, возачка дозвола и уверење о оспособљености за безбедан и здрав рад при руковању виљушкаром, издатог од одговарајуће институције.</w:t>
            </w:r>
          </w:p>
          <w:p w:rsidR="00006B6D" w:rsidRPr="00AC3242" w:rsidRDefault="00006B6D" w:rsidP="00006B6D">
            <w:pPr>
              <w:rPr>
                <w:rFonts w:cs="Arial"/>
                <w:b/>
                <w:u w:val="single"/>
                <w:lang w:val="sr-Latn-CS" w:eastAsia="sr-Latn-CS"/>
              </w:rPr>
            </w:pPr>
            <w:r w:rsidRPr="00AC3242">
              <w:rPr>
                <w:rFonts w:cs="Arial"/>
                <w:b/>
                <w:u w:val="single"/>
                <w:lang w:val="sr-Latn-CS" w:eastAsia="sr-Latn-CS"/>
              </w:rPr>
              <w:t>Напомена:</w:t>
            </w:r>
          </w:p>
          <w:p w:rsidR="00006B6D" w:rsidRPr="00491FB3" w:rsidRDefault="00006B6D" w:rsidP="0081523D">
            <w:pPr>
              <w:pStyle w:val="ListParagraph"/>
              <w:numPr>
                <w:ilvl w:val="0"/>
                <w:numId w:val="56"/>
              </w:numPr>
              <w:snapToGrid w:val="0"/>
              <w:ind w:left="654" w:hanging="142"/>
              <w:rPr>
                <w:rFonts w:ascii="Arial" w:hAnsi="Arial" w:cs="Arial"/>
                <w:lang w:val="sr-Latn-CS" w:eastAsia="sr-Latn-CS"/>
              </w:rPr>
            </w:pPr>
            <w:r w:rsidRPr="00491FB3">
              <w:rPr>
                <w:rFonts w:ascii="Arial"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491FB3">
              <w:rPr>
                <w:rFonts w:ascii="Arial" w:hAnsi="Arial" w:cs="Arial"/>
                <w:lang w:val="sr-Cyrl-RS" w:eastAsia="sr-Latn-CS"/>
              </w:rPr>
              <w:t>тражене доказе</w:t>
            </w:r>
            <w:r w:rsidRPr="00491FB3">
              <w:rPr>
                <w:rFonts w:ascii="Arial" w:hAnsi="Arial" w:cs="Arial"/>
                <w:lang w:val="sr-Latn-CS" w:eastAsia="sr-Latn-CS"/>
              </w:rPr>
              <w:t>, а уколико више њих заједно испуњавају услов</w:t>
            </w:r>
            <w:r w:rsidRPr="00491FB3">
              <w:rPr>
                <w:rFonts w:ascii="Arial" w:hAnsi="Arial" w:cs="Arial"/>
                <w:lang w:val="sr-Cyrl-RS" w:eastAsia="sr-Latn-CS"/>
              </w:rPr>
              <w:t>е</w:t>
            </w:r>
            <w:r w:rsidRPr="00491FB3">
              <w:rPr>
                <w:rFonts w:ascii="Arial" w:hAnsi="Arial" w:cs="Arial"/>
                <w:lang w:val="sr-Latn-CS" w:eastAsia="sr-Latn-CS"/>
              </w:rPr>
              <w:t xml:space="preserve"> овај доказ доставити за те чланове.</w:t>
            </w:r>
          </w:p>
          <w:p w:rsidR="008377FF" w:rsidRPr="00E47C2E" w:rsidRDefault="00006B6D" w:rsidP="0081523D">
            <w:pPr>
              <w:numPr>
                <w:ilvl w:val="0"/>
                <w:numId w:val="44"/>
              </w:numPr>
              <w:snapToGrid w:val="0"/>
              <w:rPr>
                <w:rFonts w:cs="Arial"/>
                <w:color w:val="00B0F0"/>
                <w:lang w:val="sr-Latn-CS" w:eastAsia="sr-Latn-CS"/>
              </w:rPr>
            </w:pPr>
            <w:r w:rsidRPr="00250C3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491FB3">
        <w:rPr>
          <w:rFonts w:cs="Arial"/>
          <w:lang w:eastAsia="zh-CN"/>
        </w:rPr>
        <w:t>датне услове из тачака 1.до 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322313" w:rsidRPr="008377FF"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8377FF">
        <w:rPr>
          <w:rFonts w:cs="Arial"/>
        </w:rPr>
        <w:lastRenderedPageBreak/>
        <w:t xml:space="preserve">5. </w:t>
      </w:r>
      <w:r w:rsidR="00322313" w:rsidRPr="008377FF">
        <w:rPr>
          <w:rFonts w:cs="Arial"/>
        </w:rPr>
        <w:t>КРИТЕРИЈУМ ЗА ДОДЕЛУ УГОВОРА</w:t>
      </w:r>
      <w:bookmarkEnd w:id="195"/>
    </w:p>
    <w:p w:rsidR="00F42846" w:rsidRPr="00680342" w:rsidRDefault="00F42846" w:rsidP="00F42846">
      <w:pPr>
        <w:tabs>
          <w:tab w:val="left" w:pos="1134"/>
        </w:tabs>
        <w:spacing w:before="0"/>
        <w:rPr>
          <w:rFonts w:cs="Arial"/>
          <w:b/>
          <w:lang w:val="ru-RU"/>
        </w:rPr>
      </w:pPr>
      <w:r w:rsidRPr="00680342">
        <w:rPr>
          <w:rFonts w:cs="Arial"/>
          <w:lang w:val="ru-RU"/>
        </w:rPr>
        <w:t xml:space="preserve">Избор најповољније понуде ће се извршити применом критеријума </w:t>
      </w:r>
      <w:r w:rsidRPr="00680342">
        <w:rPr>
          <w:rFonts w:cs="Arial"/>
          <w:b/>
          <w:lang w:val="ru-RU"/>
        </w:rPr>
        <w:t>„Најнижа понуђена цена“.</w:t>
      </w:r>
    </w:p>
    <w:p w:rsidR="00F42846" w:rsidRPr="00680342" w:rsidRDefault="00F42846" w:rsidP="00F42846">
      <w:pPr>
        <w:tabs>
          <w:tab w:val="left" w:pos="1134"/>
        </w:tabs>
        <w:spacing w:before="0"/>
        <w:rPr>
          <w:rFonts w:cs="Arial"/>
          <w:lang w:val="ru-RU"/>
        </w:rPr>
      </w:pPr>
      <w:r w:rsidRPr="00680342">
        <w:rPr>
          <w:rFonts w:cs="Arial"/>
          <w:lang w:val="ru-RU"/>
        </w:rPr>
        <w:t>Критеријум за оцењивање понуда</w:t>
      </w:r>
      <w:r w:rsidRPr="00680342">
        <w:rPr>
          <w:rFonts w:cs="Arial"/>
          <w:b/>
          <w:lang w:val="ru-RU"/>
        </w:rPr>
        <w:t xml:space="preserve"> Најнижа понуђена цена, </w:t>
      </w:r>
      <w:r w:rsidRPr="00680342">
        <w:rPr>
          <w:rFonts w:cs="Arial"/>
          <w:lang w:val="ru-RU"/>
        </w:rPr>
        <w:t>заснива се на понуђеној цени</w:t>
      </w:r>
      <w:r w:rsidRPr="00680342">
        <w:rPr>
          <w:rFonts w:cs="Arial"/>
          <w:lang w:val="sr-Cyrl-CS"/>
        </w:rPr>
        <w:t xml:space="preserve"> као једином критеријуму</w:t>
      </w:r>
      <w:r w:rsidRPr="00680342">
        <w:rPr>
          <w:rFonts w:cs="Arial"/>
          <w:lang w:val="ru-RU"/>
        </w:rPr>
        <w:t>.</w:t>
      </w:r>
    </w:p>
    <w:p w:rsidR="00F42846" w:rsidRPr="00680342" w:rsidRDefault="00F42846" w:rsidP="00F42846">
      <w:pPr>
        <w:tabs>
          <w:tab w:val="left" w:pos="1134"/>
        </w:tabs>
        <w:spacing w:before="0"/>
        <w:rPr>
          <w:rFonts w:cs="Arial"/>
          <w:lang w:val="ru-RU"/>
        </w:rPr>
      </w:pPr>
    </w:p>
    <w:p w:rsidR="004C6802" w:rsidRPr="000B39B6" w:rsidRDefault="004C6802" w:rsidP="004C6802">
      <w:pPr>
        <w:pStyle w:val="KDParagraf"/>
        <w:spacing w:before="0"/>
        <w:rPr>
          <w:rFonts w:cs="Arial"/>
        </w:rPr>
      </w:pPr>
      <w:r w:rsidRPr="000B39B6">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4C6802" w:rsidRPr="000B39B6" w:rsidRDefault="004C6802" w:rsidP="004C6802">
      <w:pPr>
        <w:pStyle w:val="KDParagraf"/>
        <w:spacing w:before="0"/>
        <w:rPr>
          <w:rFonts w:cs="Arial"/>
        </w:rPr>
      </w:pPr>
    </w:p>
    <w:p w:rsidR="004C6802" w:rsidRPr="000B39B6" w:rsidRDefault="004C6802" w:rsidP="004C6802">
      <w:pPr>
        <w:pStyle w:val="KDParagraf"/>
        <w:spacing w:before="0"/>
        <w:rPr>
          <w:rFonts w:cs="Arial"/>
        </w:rPr>
      </w:pPr>
      <w:r w:rsidRPr="000B39B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4C6802" w:rsidRPr="000B39B6" w:rsidRDefault="004C6802" w:rsidP="004C6802">
      <w:pPr>
        <w:pStyle w:val="KDParagraf"/>
        <w:spacing w:before="0"/>
        <w:rPr>
          <w:rFonts w:cs="Arial"/>
        </w:rPr>
      </w:pPr>
    </w:p>
    <w:p w:rsidR="004C6802" w:rsidRPr="000B39B6" w:rsidRDefault="004C6802" w:rsidP="004C6802">
      <w:pPr>
        <w:pStyle w:val="KDParagraf"/>
        <w:spacing w:before="0"/>
        <w:rPr>
          <w:rFonts w:cs="Arial"/>
        </w:rPr>
      </w:pPr>
      <w:r w:rsidRPr="000B39B6">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C6802" w:rsidRPr="000958C3" w:rsidRDefault="004C6802" w:rsidP="004C6802">
      <w:pPr>
        <w:pStyle w:val="KDParagraf"/>
        <w:spacing w:before="0"/>
        <w:rPr>
          <w:rFonts w:cs="Arial"/>
        </w:rPr>
      </w:pPr>
      <w:r w:rsidRPr="000B39B6">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0B39B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C6802" w:rsidRPr="003741C4" w:rsidRDefault="004C6802" w:rsidP="004C6802">
      <w:pPr>
        <w:pStyle w:val="Heading10"/>
        <w:spacing w:before="0"/>
        <w:jc w:val="both"/>
      </w:pPr>
      <w:bookmarkStart w:id="201" w:name="_Toc441651548"/>
      <w:bookmarkStart w:id="202" w:name="_Toc442559886"/>
      <w:r w:rsidRPr="00F10346">
        <w:rPr>
          <w:lang w:val="en-US"/>
        </w:rPr>
        <w:t xml:space="preserve">5.1. </w:t>
      </w:r>
      <w:bookmarkEnd w:id="201"/>
      <w:bookmarkEnd w:id="202"/>
      <w:r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3741C4">
        <w:rPr>
          <w:rFonts w:eastAsia="TimesNewRomanPSMT" w:cs="Arial"/>
          <w:bCs/>
          <w:iCs/>
        </w:rPr>
        <w:t>са истом понуђеном ценом :</w:t>
      </w:r>
    </w:p>
    <w:p w:rsidR="009C1868" w:rsidRPr="00680342" w:rsidRDefault="009C1868" w:rsidP="009C1868">
      <w:pPr>
        <w:spacing w:before="0"/>
        <w:rPr>
          <w:rFonts w:cs="Arial"/>
        </w:rPr>
      </w:pPr>
      <w:r w:rsidRPr="00680342">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680342">
        <w:rPr>
          <w:rFonts w:cs="Arial"/>
          <w:lang w:val="sr-Cyrl-RS"/>
        </w:rPr>
        <w:t>дужи гарантни рок</w:t>
      </w:r>
      <w:r w:rsidRPr="00680342">
        <w:rPr>
          <w:rFonts w:cs="Arial"/>
        </w:rPr>
        <w:t xml:space="preserve">. У случају истог понуђеног </w:t>
      </w:r>
      <w:r>
        <w:rPr>
          <w:rFonts w:cs="Arial"/>
          <w:lang w:val="sr-Cyrl-RS"/>
        </w:rPr>
        <w:t>гарантног рока</w:t>
      </w:r>
      <w:r w:rsidRPr="00680342">
        <w:rPr>
          <w:rFonts w:cs="Arial"/>
        </w:rPr>
        <w:t xml:space="preserve">, као повољнија биће изабрана понуда оног понуђача који је понудио </w:t>
      </w:r>
      <w:r>
        <w:rPr>
          <w:rFonts w:cs="Arial"/>
          <w:lang w:val="sr-Cyrl-RS"/>
        </w:rPr>
        <w:t>дужи рок важења понуде</w:t>
      </w:r>
      <w:r w:rsidRPr="00680342">
        <w:rPr>
          <w:rFonts w:cs="Arial"/>
        </w:rPr>
        <w:t>.</w:t>
      </w:r>
      <w:r>
        <w:rPr>
          <w:rFonts w:cs="Arial"/>
          <w:lang w:val="sr-Cyrl-RS"/>
        </w:rPr>
        <w:t> </w:t>
      </w:r>
      <w:r w:rsidRPr="00680342">
        <w:rPr>
          <w:rFonts w:cs="Arial"/>
        </w:rPr>
        <w:t xml:space="preserve">Уколико ни после примене резервних критеријума не буде могуће </w:t>
      </w:r>
      <w:r w:rsidRPr="00680342">
        <w:rPr>
          <w:rFonts w:cs="Arial"/>
          <w:lang w:val="sr-Cyrl-RS"/>
        </w:rPr>
        <w:t>извршити рангирање</w:t>
      </w:r>
      <w:r w:rsidRPr="00680342">
        <w:rPr>
          <w:rFonts w:cs="Arial"/>
        </w:rPr>
        <w:t xml:space="preserve"> понуд</w:t>
      </w:r>
      <w:r w:rsidRPr="00680342">
        <w:rPr>
          <w:rFonts w:cs="Arial"/>
          <w:lang w:val="sr-Cyrl-RS"/>
        </w:rPr>
        <w:t>а</w:t>
      </w:r>
      <w:r w:rsidRPr="00680342">
        <w:rPr>
          <w:rFonts w:cs="Arial"/>
        </w:rPr>
        <w:t>, повољнија понуда биће изабрана путем жреба.</w:t>
      </w:r>
    </w:p>
    <w:p w:rsidR="009C1868" w:rsidRPr="00680342" w:rsidRDefault="009C1868" w:rsidP="009C1868">
      <w:pPr>
        <w:spacing w:before="0"/>
        <w:rPr>
          <w:rFonts w:cs="Arial"/>
          <w:b/>
          <w:bCs/>
          <w:lang w:val="sr-Cyrl-RS"/>
        </w:rPr>
      </w:pPr>
      <w:r w:rsidRPr="00680342">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680342">
        <w:rPr>
          <w:rFonts w:cs="Arial"/>
          <w:lang w:val="sr-Cyrl-RS"/>
        </w:rPr>
        <w:t>н</w:t>
      </w:r>
      <w:r w:rsidRPr="00680342">
        <w:rPr>
          <w:rFonts w:cs="Arial"/>
        </w:rPr>
        <w:t>аручилац ће исписати називе Понуђача, те папире ставити у кутију, одакле ће један од чланова Комисије извући само један папир.</w:t>
      </w:r>
      <w:r w:rsidRPr="00680342">
        <w:rPr>
          <w:rFonts w:cs="Arial"/>
          <w:lang w:val="sr-Cyrl-RS"/>
        </w:rPr>
        <w:t xml:space="preserve"> Понуди </w:t>
      </w:r>
      <w:r w:rsidRPr="00680342">
        <w:rPr>
          <w:rFonts w:cs="Arial"/>
        </w:rPr>
        <w:t>Понуђач</w:t>
      </w:r>
      <w:r w:rsidRPr="00680342">
        <w:rPr>
          <w:rFonts w:cs="Arial"/>
          <w:lang w:val="sr-Cyrl-RS"/>
        </w:rPr>
        <w:t>а</w:t>
      </w:r>
      <w:r w:rsidRPr="00680342">
        <w:rPr>
          <w:rFonts w:cs="Arial"/>
        </w:rPr>
        <w:t xml:space="preserve"> чији назив буде на извученом папиру биће додељен </w:t>
      </w:r>
      <w:r w:rsidRPr="00680342">
        <w:rPr>
          <w:rFonts w:cs="Arial"/>
          <w:lang w:val="sr-Cyrl-RS"/>
        </w:rPr>
        <w:t>повољнији ранг</w:t>
      </w:r>
      <w:r w:rsidRPr="00680342">
        <w:rPr>
          <w:rFonts w:cs="Arial"/>
        </w:rPr>
        <w:t>.</w:t>
      </w:r>
      <w:r w:rsidRPr="00680342">
        <w:rPr>
          <w:rFonts w:cs="Arial"/>
          <w:lang w:val="sr-Cyrl-RS"/>
        </w:rPr>
        <w:t xml:space="preserve"> О извршеном жребању сачињава се записник који потписују представници наручиоца и присутних понуђача.</w:t>
      </w:r>
    </w:p>
    <w:p w:rsidR="004C6802" w:rsidRDefault="004C6802" w:rsidP="004C6802">
      <w:pPr>
        <w:spacing w:before="0"/>
        <w:rPr>
          <w:rFonts w:cs="Arial"/>
          <w:lang w:val="sr-Cyrl-RS"/>
        </w:rPr>
      </w:pPr>
      <w:r w:rsidRPr="00680342">
        <w:rPr>
          <w:rFonts w:cs="Arial"/>
          <w:lang w:val="sr-Cyrl-RS"/>
        </w:rPr>
        <w:t>.</w:t>
      </w:r>
    </w:p>
    <w:p w:rsidR="009C1868" w:rsidRDefault="009C1868" w:rsidP="004C6802">
      <w:pPr>
        <w:spacing w:before="0"/>
        <w:rPr>
          <w:rFonts w:cs="Arial"/>
          <w:lang w:val="sr-Cyrl-RS"/>
        </w:rPr>
      </w:pPr>
    </w:p>
    <w:p w:rsidR="009C1868" w:rsidRDefault="009C1868" w:rsidP="004C6802">
      <w:pPr>
        <w:spacing w:before="0"/>
        <w:rPr>
          <w:rFonts w:cs="Arial"/>
          <w:lang w:val="sr-Cyrl-RS"/>
        </w:rPr>
      </w:pPr>
    </w:p>
    <w:p w:rsidR="009C1868" w:rsidRDefault="009C1868" w:rsidP="004C6802">
      <w:pPr>
        <w:spacing w:before="0"/>
        <w:rPr>
          <w:rFonts w:cs="Arial"/>
          <w:lang w:val="sr-Cyrl-RS"/>
        </w:rPr>
      </w:pPr>
    </w:p>
    <w:p w:rsidR="009C1868" w:rsidRDefault="009C1868" w:rsidP="004C6802">
      <w:pPr>
        <w:spacing w:before="0"/>
        <w:rPr>
          <w:rFonts w:cs="Arial"/>
          <w:lang w:val="sr-Cyrl-RS"/>
        </w:rPr>
      </w:pPr>
    </w:p>
    <w:p w:rsidR="009C1868" w:rsidRDefault="009C1868" w:rsidP="004C6802">
      <w:pPr>
        <w:spacing w:before="0"/>
        <w:rPr>
          <w:rFonts w:cs="Arial"/>
          <w:lang w:val="sr-Cyrl-RS"/>
        </w:rPr>
      </w:pPr>
    </w:p>
    <w:p w:rsidR="009C1868" w:rsidRDefault="009C1868" w:rsidP="004C6802">
      <w:pPr>
        <w:spacing w:before="0"/>
        <w:rPr>
          <w:rFonts w:cs="Arial"/>
          <w:lang w:val="sr-Cyrl-RS"/>
        </w:rPr>
      </w:pPr>
    </w:p>
    <w:p w:rsidR="009C1868" w:rsidRDefault="009C1868" w:rsidP="004C6802">
      <w:pPr>
        <w:spacing w:before="0"/>
        <w:rPr>
          <w:rFonts w:cs="Arial"/>
          <w:lang w:val="sr-Cyrl-RS"/>
        </w:rPr>
      </w:pPr>
    </w:p>
    <w:p w:rsidR="009C1868" w:rsidRDefault="009C1868" w:rsidP="004C6802">
      <w:pPr>
        <w:spacing w:before="0"/>
        <w:rPr>
          <w:rFonts w:cs="Arial"/>
          <w:lang w:val="sr-Cyrl-RS"/>
        </w:rPr>
      </w:pPr>
    </w:p>
    <w:p w:rsidR="009C1868" w:rsidRDefault="009C1868" w:rsidP="004C6802">
      <w:pPr>
        <w:spacing w:before="0"/>
        <w:rPr>
          <w:rFonts w:cs="Arial"/>
          <w:lang w:val="sr-Cyrl-RS"/>
        </w:rPr>
      </w:pPr>
    </w:p>
    <w:p w:rsidR="009C1868" w:rsidRDefault="009C1868" w:rsidP="004C6802">
      <w:pPr>
        <w:spacing w:before="0"/>
        <w:rPr>
          <w:rFonts w:cs="Arial"/>
          <w:lang w:val="sr-Cyrl-RS"/>
        </w:rPr>
      </w:pPr>
    </w:p>
    <w:p w:rsidR="009C1868" w:rsidRPr="00680342" w:rsidRDefault="009C1868" w:rsidP="004C6802">
      <w:pPr>
        <w:spacing w:before="0"/>
        <w:rPr>
          <w:rFonts w:cs="Arial"/>
          <w:b/>
          <w:bCs/>
          <w:lang w:val="sr-Cyrl-RS"/>
        </w:rPr>
      </w:pPr>
    </w:p>
    <w:p w:rsidR="008D2B23" w:rsidRPr="008377FF" w:rsidRDefault="008D2B23" w:rsidP="0081523D">
      <w:pPr>
        <w:pStyle w:val="KDPodnaslov1"/>
        <w:numPr>
          <w:ilvl w:val="0"/>
          <w:numId w:val="14"/>
        </w:numPr>
        <w:spacing w:before="0"/>
        <w:rPr>
          <w:rFonts w:cs="Arial"/>
        </w:rPr>
      </w:pPr>
      <w:bookmarkStart w:id="203" w:name="_Toc430335194"/>
      <w:bookmarkStart w:id="204" w:name="_Toc430335287"/>
      <w:bookmarkStart w:id="205" w:name="_Toc430335706"/>
      <w:bookmarkStart w:id="206" w:name="_Toc430335196"/>
      <w:bookmarkStart w:id="207" w:name="_Toc430335289"/>
      <w:bookmarkStart w:id="208" w:name="_Toc430335708"/>
      <w:bookmarkStart w:id="209" w:name="_Toc442559887"/>
      <w:bookmarkEnd w:id="196"/>
      <w:bookmarkEnd w:id="197"/>
      <w:bookmarkEnd w:id="198"/>
      <w:bookmarkEnd w:id="199"/>
      <w:bookmarkEnd w:id="200"/>
      <w:bookmarkEnd w:id="203"/>
      <w:bookmarkEnd w:id="204"/>
      <w:bookmarkEnd w:id="205"/>
      <w:bookmarkEnd w:id="206"/>
      <w:bookmarkEnd w:id="207"/>
      <w:bookmarkEnd w:id="208"/>
      <w:r w:rsidRPr="008377FF">
        <w:rPr>
          <w:rFonts w:cs="Arial"/>
        </w:rPr>
        <w:lastRenderedPageBreak/>
        <w:t>УПУТСТВО ПОНУЂАЧИМА КАКО ДА САЧИНЕ ПОНУДУ</w:t>
      </w:r>
      <w:bookmarkEnd w:id="209"/>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81523D">
      <w:pPr>
        <w:pStyle w:val="KDPodnaslov2"/>
        <w:numPr>
          <w:ilvl w:val="1"/>
          <w:numId w:val="20"/>
        </w:numPr>
        <w:spacing w:before="0"/>
        <w:jc w:val="both"/>
        <w:rPr>
          <w:rFonts w:cs="Arial"/>
        </w:rPr>
      </w:pPr>
      <w:bookmarkStart w:id="210" w:name="_Toc441651577"/>
      <w:bookmarkStart w:id="211" w:name="_Toc442559888"/>
      <w:r w:rsidRPr="008377FF">
        <w:rPr>
          <w:rFonts w:cs="Arial"/>
        </w:rPr>
        <w:t>Језик на којем понуда мора бити састављена</w:t>
      </w:r>
      <w:bookmarkEnd w:id="210"/>
      <w:bookmarkEnd w:id="211"/>
    </w:p>
    <w:p w:rsidR="001D7DC2" w:rsidRDefault="001D7DC2" w:rsidP="001D7DC2">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1D7DC2" w:rsidRDefault="001D7DC2" w:rsidP="001D7DC2">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1D7DC2" w:rsidRPr="00EF44E8" w:rsidRDefault="001D7DC2" w:rsidP="001D7DC2">
      <w:pPr>
        <w:pStyle w:val="KDKomentar"/>
        <w:spacing w:before="0"/>
        <w:rPr>
          <w:rFonts w:cs="Arial"/>
          <w:i w:val="0"/>
          <w:color w:val="auto"/>
          <w:sz w:val="22"/>
          <w:szCs w:val="22"/>
        </w:rPr>
      </w:pPr>
      <w:r w:rsidRPr="00EF44E8">
        <w:rPr>
          <w:rFonts w:cs="Arial"/>
          <w:i w:val="0"/>
          <w:color w:val="auto"/>
          <w:sz w:val="22"/>
          <w:szCs w:val="22"/>
        </w:rPr>
        <w:t>Понуда са свим прилозима мора бити сачињена на српском језику.</w:t>
      </w:r>
    </w:p>
    <w:p w:rsidR="001D7DC2" w:rsidRPr="00D02B2E" w:rsidRDefault="001D7DC2" w:rsidP="001D7DC2">
      <w:pPr>
        <w:pStyle w:val="KDParagraf"/>
        <w:spacing w:before="0"/>
        <w:rPr>
          <w:rStyle w:val="StyleArial"/>
          <w:rFonts w:cs="Arial"/>
          <w:sz w:val="22"/>
          <w:szCs w:val="22"/>
        </w:rPr>
      </w:pPr>
      <w:r w:rsidRPr="00D02B2E">
        <w:rPr>
          <w:rStyle w:val="StyleArial"/>
          <w:rFonts w:cs="Arial"/>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spacing w:before="0"/>
        <w:rPr>
          <w:rStyle w:val="StyleArial"/>
          <w:rFonts w:cs="Arial"/>
          <w:color w:val="00B0F0"/>
          <w:sz w:val="22"/>
          <w:szCs w:val="22"/>
        </w:rPr>
      </w:pPr>
      <w:r w:rsidRPr="008377FF">
        <w:rPr>
          <w:rStyle w:val="StyleArial"/>
          <w:rFonts w:cs="Arial"/>
          <w:color w:val="00B0F0"/>
          <w:sz w:val="22"/>
          <w:szCs w:val="22"/>
        </w:rPr>
        <w:t>.</w:t>
      </w:r>
    </w:p>
    <w:p w:rsidR="008D2B23" w:rsidRPr="008377FF" w:rsidRDefault="008D2B23" w:rsidP="008D2B23">
      <w:pPr>
        <w:pStyle w:val="KDParagraf"/>
        <w:spacing w:before="0"/>
        <w:rPr>
          <w:rFonts w:cs="Arial"/>
          <w:lang w:val="ru-RU" w:eastAsia="sr-Latn-CS"/>
        </w:rPr>
      </w:pPr>
    </w:p>
    <w:p w:rsidR="008D2B23" w:rsidRPr="008377FF" w:rsidRDefault="008D2B23" w:rsidP="0081523D">
      <w:pPr>
        <w:pStyle w:val="KDPodnaslov2"/>
        <w:numPr>
          <w:ilvl w:val="1"/>
          <w:numId w:val="20"/>
        </w:numPr>
        <w:spacing w:before="0"/>
        <w:jc w:val="both"/>
        <w:rPr>
          <w:rFonts w:cs="Arial"/>
        </w:rPr>
      </w:pPr>
      <w:bookmarkStart w:id="212" w:name="_Toc441651578"/>
      <w:bookmarkStart w:id="213"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2"/>
      <w:bookmarkEnd w:id="213"/>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1D7DC2" w:rsidRDefault="008D2B23" w:rsidP="008D2B23">
      <w:pPr>
        <w:pStyle w:val="KDKomentar"/>
        <w:spacing w:before="0"/>
        <w:rPr>
          <w:rFonts w:cs="Arial"/>
          <w:i w:val="0"/>
          <w:color w:val="auto"/>
          <w:sz w:val="22"/>
          <w:szCs w:val="22"/>
        </w:rPr>
      </w:pPr>
      <w:r w:rsidRPr="001D7DC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D7DC2" w:rsidRDefault="008D2B23" w:rsidP="008D2B23">
      <w:pPr>
        <w:pStyle w:val="KDParagraf"/>
        <w:spacing w:before="0"/>
        <w:rPr>
          <w:rFonts w:cs="Arial"/>
          <w:b/>
          <w:lang w:val="ru-RU"/>
        </w:rPr>
      </w:pPr>
      <w:r w:rsidRPr="001D7DC2">
        <w:rPr>
          <w:rFonts w:cs="Arial"/>
          <w:b/>
          <w:lang w:val="ru-RU"/>
        </w:rPr>
        <w:t xml:space="preserve">Понуђач подноси понуду у затвореној коверти </w:t>
      </w:r>
      <w:r w:rsidRPr="001D7DC2">
        <w:rPr>
          <w:rFonts w:cs="Arial"/>
          <w:b/>
        </w:rPr>
        <w:t>или кутији</w:t>
      </w:r>
      <w:r w:rsidRPr="001D7DC2">
        <w:rPr>
          <w:rFonts w:cs="Arial"/>
          <w:b/>
          <w:lang w:val="ru-RU"/>
        </w:rPr>
        <w:t xml:space="preserve">, тако да се </w:t>
      </w:r>
      <w:r w:rsidR="00613B13" w:rsidRPr="001D7DC2">
        <w:rPr>
          <w:rFonts w:cs="Arial"/>
          <w:b/>
          <w:lang w:val="ru-RU"/>
        </w:rPr>
        <w:t>при отварању може проверити да ли је затворена, као и када</w:t>
      </w:r>
      <w:r w:rsidRPr="001D7DC2">
        <w:rPr>
          <w:rFonts w:cs="Arial"/>
          <w:b/>
          <w:lang w:val="ru-RU"/>
        </w:rPr>
        <w:t xml:space="preserve">, на адресу: Јавно предузеће „Електропривреда Србије“, </w:t>
      </w:r>
      <w:r w:rsidR="002D40E5" w:rsidRPr="001D7DC2">
        <w:rPr>
          <w:rFonts w:cs="Arial"/>
          <w:b/>
          <w:lang w:val="ru-RU"/>
        </w:rPr>
        <w:t>огранак ТЕНТ,</w:t>
      </w:r>
      <w:r w:rsidR="002D40E5" w:rsidRPr="001D7DC2">
        <w:rPr>
          <w:rFonts w:cs="Arial"/>
          <w:b/>
          <w:color w:val="00B0F0"/>
          <w:lang w:val="ru-RU"/>
        </w:rPr>
        <w:t xml:space="preserve"> </w:t>
      </w:r>
      <w:r w:rsidR="001D7DC2" w:rsidRPr="00B3641C">
        <w:rPr>
          <w:rFonts w:cs="Arial"/>
          <w:b/>
          <w:lang w:val="ru-RU"/>
        </w:rPr>
        <w:t>Богољуба Урошевића Црног  44 11500 Обреновац, ПАК 11 писарница - са назнаком</w:t>
      </w:r>
      <w:r w:rsidRPr="001D7DC2">
        <w:rPr>
          <w:rFonts w:cs="Arial"/>
          <w:b/>
          <w:lang w:val="ru-RU"/>
        </w:rPr>
        <w:t>: „Понуда з</w:t>
      </w:r>
      <w:r w:rsidR="001D7DC2">
        <w:rPr>
          <w:rFonts w:cs="Arial"/>
          <w:b/>
          <w:lang w:val="ru-RU"/>
        </w:rPr>
        <w:t xml:space="preserve">а јавну набавку </w:t>
      </w:r>
      <w:r w:rsidR="001D7DC2">
        <w:rPr>
          <w:rFonts w:cs="Arial"/>
          <w:b/>
          <w:lang w:val="sr-Cyrl-RS"/>
        </w:rPr>
        <w:t xml:space="preserve">радова –поправка конструкција објеката темеља, зидова, подова, плафонских и међуспрат конструкција, специјалним грађевинским материјалима ТЕНТ А </w:t>
      </w:r>
      <w:r w:rsidRPr="001D7DC2">
        <w:rPr>
          <w:rFonts w:cs="Arial"/>
          <w:b/>
          <w:lang w:val="ru-RU"/>
        </w:rPr>
        <w:t xml:space="preserve">- Јавна набавка број </w:t>
      </w:r>
      <w:r w:rsidR="001D7DC2">
        <w:rPr>
          <w:rFonts w:cs="Arial"/>
          <w:b/>
        </w:rPr>
        <w:t>3000/0720/2017(538/2017)</w:t>
      </w:r>
      <w:r w:rsidRPr="001D7DC2">
        <w:rPr>
          <w:rFonts w:cs="Arial"/>
          <w:b/>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8377FF">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81523D">
      <w:pPr>
        <w:pStyle w:val="KDPodnaslov2"/>
        <w:numPr>
          <w:ilvl w:val="1"/>
          <w:numId w:val="20"/>
        </w:numPr>
        <w:spacing w:before="0"/>
        <w:jc w:val="both"/>
        <w:rPr>
          <w:rFonts w:cs="Arial"/>
        </w:rPr>
      </w:pPr>
      <w:bookmarkStart w:id="214" w:name="_Toc441651579"/>
      <w:bookmarkStart w:id="215" w:name="_Toc442559890"/>
      <w:r w:rsidRPr="008377FF">
        <w:rPr>
          <w:rFonts w:cs="Arial"/>
        </w:rPr>
        <w:t>Обавезна садржина понуде</w:t>
      </w:r>
      <w:bookmarkEnd w:id="214"/>
      <w:bookmarkEnd w:id="215"/>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1D7DC2">
        <w:rPr>
          <w:rFonts w:cs="Arial"/>
          <w:lang w:val="ru-RU" w:bidi="en-US"/>
        </w:rPr>
        <w:t xml:space="preserve"> </w:t>
      </w:r>
      <w:r w:rsidRPr="001D7DC2">
        <w:rPr>
          <w:rFonts w:cs="Arial"/>
          <w:lang w:val="ru-RU" w:bidi="en-US"/>
        </w:rPr>
        <w:t>.и 76.</w:t>
      </w:r>
      <w:r w:rsidRPr="001D7DC2">
        <w:rPr>
          <w:rFonts w:cs="Arial"/>
        </w:rPr>
        <w:t>Закона о јавним</w:t>
      </w:r>
      <w:r w:rsidRPr="001D7DC2">
        <w:rPr>
          <w:rFonts w:cs="Arial"/>
          <w:lang w:bidi="en-US"/>
        </w:rPr>
        <w:t xml:space="preserve"> набавкама, предвиђени чл. 77. Закона, који су наведени у</w:t>
      </w:r>
      <w:r w:rsidRPr="008377FF">
        <w:rPr>
          <w:rFonts w:cs="Arial"/>
          <w:lang w:bidi="en-US"/>
        </w:rPr>
        <w:t xml:space="preserve">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041AC8" w:rsidRDefault="002D40E5" w:rsidP="00645F72">
      <w:pPr>
        <w:pStyle w:val="KDNabrajanje"/>
        <w:spacing w:before="0"/>
        <w:rPr>
          <w:rFonts w:cs="Arial"/>
        </w:rPr>
      </w:pPr>
      <w:r w:rsidRPr="00041AC8">
        <w:rPr>
          <w:rFonts w:cs="Arial"/>
        </w:rPr>
        <w:t>С</w:t>
      </w:r>
      <w:r w:rsidR="00645F72" w:rsidRPr="00041AC8">
        <w:rPr>
          <w:rFonts w:cs="Arial"/>
        </w:rPr>
        <w:t xml:space="preserve">редства финансијског обезбеђења </w:t>
      </w:r>
      <w:r w:rsidRPr="00041AC8">
        <w:rPr>
          <w:rFonts w:cs="Arial"/>
        </w:rPr>
        <w:t>за озбиљност понуде</w:t>
      </w:r>
    </w:p>
    <w:p w:rsidR="0056571E" w:rsidRPr="00041AC8" w:rsidRDefault="00D42776" w:rsidP="00645F72">
      <w:pPr>
        <w:pStyle w:val="KDNabrajanje"/>
        <w:spacing w:before="0"/>
        <w:rPr>
          <w:rFonts w:cs="Arial"/>
        </w:rPr>
      </w:pPr>
      <w:r w:rsidRPr="00041AC8">
        <w:rPr>
          <w:rFonts w:cs="Arial"/>
          <w:lang w:val="sr-Cyrl-CS"/>
        </w:rPr>
        <w:t>Списак изведених радова</w:t>
      </w:r>
    </w:p>
    <w:p w:rsidR="0056571E" w:rsidRPr="00041AC8" w:rsidRDefault="007267FC" w:rsidP="00645F72">
      <w:pPr>
        <w:pStyle w:val="KDNabrajanje"/>
        <w:spacing w:before="0"/>
        <w:rPr>
          <w:rFonts w:cs="Arial"/>
        </w:rPr>
      </w:pPr>
      <w:r w:rsidRPr="00041AC8">
        <w:rPr>
          <w:rFonts w:cs="Arial"/>
          <w:lang w:val="sr-Cyrl-CS"/>
        </w:rPr>
        <w:t>Потврда о референтним набавкама</w:t>
      </w:r>
    </w:p>
    <w:p w:rsidR="00EA6178" w:rsidRPr="00041AC8" w:rsidRDefault="007267FC" w:rsidP="00EA6178">
      <w:pPr>
        <w:pStyle w:val="KDNabrajanje"/>
        <w:spacing w:before="0"/>
        <w:rPr>
          <w:rFonts w:cs="Arial"/>
        </w:rPr>
      </w:pPr>
      <w:r w:rsidRPr="00041AC8">
        <w:rPr>
          <w:rFonts w:cs="Arial"/>
        </w:rPr>
        <w:t>обрасц</w:t>
      </w:r>
      <w:r w:rsidRPr="00041AC8">
        <w:rPr>
          <w:rFonts w:cs="Arial"/>
          <w:lang w:val="sr-Cyrl-CS"/>
        </w:rPr>
        <w:t>и</w:t>
      </w:r>
      <w:r w:rsidR="00EA6178" w:rsidRPr="00041AC8">
        <w:rPr>
          <w:rFonts w:cs="Arial"/>
        </w:rPr>
        <w:t>, изјаве и доказ</w:t>
      </w:r>
      <w:r w:rsidRPr="00041AC8">
        <w:rPr>
          <w:rFonts w:cs="Arial"/>
          <w:lang w:val="sr-Cyrl-CS"/>
        </w:rPr>
        <w:t>и</w:t>
      </w:r>
      <w:r w:rsidRPr="00041AC8">
        <w:rPr>
          <w:rFonts w:cs="Arial"/>
        </w:rPr>
        <w:t xml:space="preserve"> одређене тачком </w:t>
      </w:r>
      <w:r w:rsidR="003C4E60" w:rsidRPr="00041AC8">
        <w:rPr>
          <w:rFonts w:cs="Arial"/>
        </w:rPr>
        <w:t>6</w:t>
      </w:r>
      <w:r w:rsidRPr="00041AC8">
        <w:rPr>
          <w:rFonts w:cs="Arial"/>
        </w:rPr>
        <w:t>.</w:t>
      </w:r>
      <w:r w:rsidRPr="00041AC8">
        <w:rPr>
          <w:rFonts w:cs="Arial"/>
          <w:lang w:val="sr-Cyrl-CS"/>
        </w:rPr>
        <w:t>9</w:t>
      </w:r>
      <w:r w:rsidRPr="00041AC8">
        <w:rPr>
          <w:rFonts w:cs="Arial"/>
        </w:rPr>
        <w:t xml:space="preserve"> или </w:t>
      </w:r>
      <w:r w:rsidR="003C4E60" w:rsidRPr="00041AC8">
        <w:rPr>
          <w:rFonts w:cs="Arial"/>
        </w:rPr>
        <w:t>6</w:t>
      </w:r>
      <w:r w:rsidRPr="00041AC8">
        <w:rPr>
          <w:rFonts w:cs="Arial"/>
        </w:rPr>
        <w:t>.1</w:t>
      </w:r>
      <w:r w:rsidRPr="00041AC8">
        <w:rPr>
          <w:rFonts w:cs="Arial"/>
          <w:lang w:val="sr-Cyrl-CS"/>
        </w:rPr>
        <w:t>0</w:t>
      </w:r>
      <w:r w:rsidR="00EA6178" w:rsidRPr="00041AC8">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041AC8" w:rsidRDefault="008D2B23" w:rsidP="001D7DC2">
      <w:pPr>
        <w:pStyle w:val="KDNabrajanje"/>
        <w:spacing w:before="0"/>
        <w:rPr>
          <w:rFonts w:cs="Arial"/>
        </w:rPr>
      </w:pPr>
      <w:r w:rsidRPr="00041AC8">
        <w:rPr>
          <w:rFonts w:cs="Arial"/>
        </w:rPr>
        <w:t xml:space="preserve">потписан и печатом оверен образац „Модел уговора“ </w:t>
      </w:r>
      <w:r w:rsidR="003C4E60" w:rsidRPr="00041AC8">
        <w:rPr>
          <w:rFonts w:cs="Arial"/>
        </w:rPr>
        <w:t>(пожељно је да буде попуњен)</w:t>
      </w:r>
    </w:p>
    <w:p w:rsidR="002D40E5" w:rsidRPr="00041AC8" w:rsidRDefault="008D2B23" w:rsidP="002D40E5">
      <w:pPr>
        <w:pStyle w:val="KDNabrajanje"/>
        <w:tabs>
          <w:tab w:val="clear" w:pos="567"/>
          <w:tab w:val="clear" w:pos="630"/>
          <w:tab w:val="num" w:pos="720"/>
        </w:tabs>
        <w:ind w:left="720" w:hanging="360"/>
      </w:pPr>
      <w:r w:rsidRPr="00041AC8">
        <w:rPr>
          <w:rFonts w:cs="Arial"/>
        </w:rPr>
        <w:t xml:space="preserve">докази о испуњености услова </w:t>
      </w:r>
      <w:r w:rsidR="002D40E5" w:rsidRPr="00041AC8">
        <w:rPr>
          <w:lang w:bidi="en-US"/>
        </w:rPr>
        <w:t>из чл. 75. и 76</w:t>
      </w:r>
      <w:r w:rsidRPr="00041AC8">
        <w:rPr>
          <w:rFonts w:cs="Arial"/>
          <w:lang w:bidi="en-US"/>
        </w:rPr>
        <w:t>.</w:t>
      </w:r>
      <w:r w:rsidRPr="00041AC8">
        <w:rPr>
          <w:rFonts w:cs="Arial"/>
        </w:rPr>
        <w:t xml:space="preserve"> Закона у складу са чланом 77. Закон</w:t>
      </w:r>
      <w:r w:rsidR="007A1BE0" w:rsidRPr="00041AC8">
        <w:rPr>
          <w:rFonts w:cs="Arial"/>
        </w:rPr>
        <w:t>а</w:t>
      </w:r>
      <w:r w:rsidRPr="00041AC8">
        <w:rPr>
          <w:rFonts w:cs="Arial"/>
        </w:rPr>
        <w:t xml:space="preserve"> и Одељком 4. конкурсне документације </w:t>
      </w:r>
    </w:p>
    <w:p w:rsidR="00EE070C" w:rsidRPr="00041AC8" w:rsidRDefault="00EE070C" w:rsidP="00EE070C">
      <w:pPr>
        <w:pStyle w:val="KDNabrajanje"/>
        <w:spacing w:before="0"/>
      </w:pPr>
      <w:r w:rsidRPr="00041AC8">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2D40E5" w:rsidRPr="00041AC8">
        <w:t xml:space="preserve"> </w:t>
      </w:r>
    </w:p>
    <w:p w:rsidR="00415BD7" w:rsidRPr="00041AC8" w:rsidRDefault="00415BD7" w:rsidP="00415BD7">
      <w:pPr>
        <w:pStyle w:val="KDNabrajanje"/>
      </w:pPr>
      <w:r w:rsidRPr="00041AC8">
        <w:t>Овлашћење за потписника (ако не потписује заступник)</w:t>
      </w:r>
    </w:p>
    <w:p w:rsidR="00A476AD" w:rsidRPr="00041AC8" w:rsidRDefault="00A476AD" w:rsidP="00415BD7">
      <w:pPr>
        <w:pStyle w:val="KDNabrajanje"/>
      </w:pPr>
      <w:r w:rsidRPr="00041AC8">
        <w:t>Споразум о заједничком наступању</w:t>
      </w:r>
    </w:p>
    <w:p w:rsidR="00A476AD" w:rsidRDefault="00A476AD" w:rsidP="00415BD7">
      <w:pPr>
        <w:pStyle w:val="KDNabrajanje"/>
      </w:pPr>
      <w:r w:rsidRPr="00041AC8">
        <w:t>Прилог о безбедности и здрављу на раду</w:t>
      </w:r>
    </w:p>
    <w:p w:rsidR="00041AC8" w:rsidRPr="00041AC8" w:rsidRDefault="00041AC8" w:rsidP="00041AC8">
      <w:pPr>
        <w:pStyle w:val="KDNabrajanje"/>
        <w:numPr>
          <w:ilvl w:val="0"/>
          <w:numId w:val="0"/>
        </w:numPr>
        <w:ind w:left="568"/>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81523D">
      <w:pPr>
        <w:pStyle w:val="KDPodnaslov2"/>
        <w:numPr>
          <w:ilvl w:val="1"/>
          <w:numId w:val="20"/>
        </w:numPr>
        <w:spacing w:before="0"/>
        <w:jc w:val="both"/>
        <w:rPr>
          <w:rFonts w:cs="Arial"/>
        </w:rPr>
      </w:pPr>
      <w:bookmarkStart w:id="216" w:name="_Toc441651580"/>
      <w:bookmarkStart w:id="217" w:name="_Toc442559891"/>
      <w:r w:rsidRPr="008377FF">
        <w:rPr>
          <w:rFonts w:cs="Arial"/>
        </w:rPr>
        <w:lastRenderedPageBreak/>
        <w:t>Подношење и</w:t>
      </w:r>
      <w:r w:rsidR="008D2B23" w:rsidRPr="008377FF">
        <w:rPr>
          <w:rFonts w:cs="Arial"/>
        </w:rPr>
        <w:t xml:space="preserve"> отварање понуда</w:t>
      </w:r>
      <w:bookmarkEnd w:id="216"/>
      <w:bookmarkEnd w:id="217"/>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041AC8" w:rsidRDefault="00FC355A" w:rsidP="00041AC8">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041AC8" w:rsidRPr="002A17D7">
        <w:rPr>
          <w:rFonts w:cs="Arial"/>
          <w:lang w:val="sr-Cyrl-RS"/>
        </w:rPr>
        <w:t>Богољуба Урошевића Црног 44, 11500 Обреновац</w:t>
      </w:r>
      <w:r w:rsidR="00041AC8" w:rsidRPr="002A17D7">
        <w:rPr>
          <w:rFonts w:cs="Arial"/>
        </w:rPr>
        <w:t xml:space="preserve">, </w:t>
      </w:r>
      <w:r w:rsidR="00041AC8" w:rsidRPr="002A17D7">
        <w:rPr>
          <w:rFonts w:cs="Arial"/>
          <w:bCs/>
        </w:rPr>
        <w:t xml:space="preserve">у просторијама </w:t>
      </w:r>
      <w:r w:rsidR="00041AC8" w:rsidRPr="002A17D7">
        <w:rPr>
          <w:rFonts w:cs="Arial"/>
          <w:bCs/>
          <w:lang w:val="sr-Cyrl-RS"/>
        </w:rPr>
        <w:t>ПКА</w:t>
      </w:r>
      <w:r w:rsidR="00041AC8" w:rsidRPr="002A17D7">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81523D">
      <w:pPr>
        <w:pStyle w:val="KDPodnaslov2"/>
        <w:numPr>
          <w:ilvl w:val="1"/>
          <w:numId w:val="20"/>
        </w:numPr>
        <w:spacing w:before="0"/>
        <w:jc w:val="both"/>
        <w:rPr>
          <w:rFonts w:cs="Arial"/>
        </w:rPr>
      </w:pPr>
      <w:bookmarkStart w:id="218" w:name="_Toc441651581"/>
      <w:bookmarkStart w:id="219" w:name="_Toc442559892"/>
      <w:r w:rsidRPr="008377FF">
        <w:rPr>
          <w:rFonts w:cs="Arial"/>
        </w:rPr>
        <w:t>Начин подношења понуде</w:t>
      </w:r>
      <w:bookmarkEnd w:id="218"/>
      <w:bookmarkEnd w:id="219"/>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81523D">
      <w:pPr>
        <w:pStyle w:val="KDPodnaslov2"/>
        <w:numPr>
          <w:ilvl w:val="1"/>
          <w:numId w:val="20"/>
        </w:numPr>
        <w:spacing w:before="0"/>
        <w:jc w:val="both"/>
        <w:rPr>
          <w:rFonts w:cs="Arial"/>
        </w:rPr>
      </w:pPr>
      <w:bookmarkStart w:id="220" w:name="_Toc441651582"/>
      <w:bookmarkStart w:id="221" w:name="_Toc442559893"/>
      <w:r w:rsidRPr="008377FF">
        <w:rPr>
          <w:rFonts w:cs="Arial"/>
        </w:rPr>
        <w:t>Измена, допуна и опозив понуде</w:t>
      </w:r>
      <w:bookmarkEnd w:id="220"/>
      <w:bookmarkEnd w:id="221"/>
    </w:p>
    <w:p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w:t>
      </w:r>
      <w:r w:rsidR="00041AC8">
        <w:rPr>
          <w:rFonts w:cs="Arial"/>
          <w:lang w:val="ru-RU"/>
        </w:rPr>
        <w:t xml:space="preserve">НА - Понуде за јавну набавку </w:t>
      </w:r>
      <w:r w:rsidR="00041AC8" w:rsidRPr="008377FF">
        <w:rPr>
          <w:rFonts w:cs="Arial"/>
        </w:rPr>
        <w:t>„</w:t>
      </w:r>
      <w:r w:rsidR="00041AC8">
        <w:rPr>
          <w:rFonts w:cs="Arial"/>
          <w:lang w:val="sr-Cyrl-RS"/>
        </w:rPr>
        <w:t>Поправка конструкција објеката темеља, зидова, подова, плафонских и међуспрат конструкција, специјалним грађевинским материјалима ТЕНТ А“</w:t>
      </w:r>
      <w:r w:rsidRPr="008377FF">
        <w:rPr>
          <w:rFonts w:cs="Arial"/>
          <w:lang w:val="ru-RU"/>
        </w:rPr>
        <w:t xml:space="preserve"> - </w:t>
      </w:r>
      <w:r w:rsidR="00041AC8">
        <w:rPr>
          <w:rFonts w:cs="Arial"/>
          <w:lang w:val="ru-RU"/>
        </w:rPr>
        <w:t>Јавна набавка број  3000/0720/2017(538/2017)</w:t>
      </w:r>
      <w:r w:rsidRPr="008377FF">
        <w:rPr>
          <w:rFonts w:cs="Arial"/>
          <w:lang w:val="ru-RU"/>
        </w:rPr>
        <w:t>–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41AC8" w:rsidRPr="008377FF">
        <w:rPr>
          <w:rFonts w:cs="Arial"/>
        </w:rPr>
        <w:t>„</w:t>
      </w:r>
      <w:r w:rsidR="00041AC8">
        <w:rPr>
          <w:rFonts w:cs="Arial"/>
          <w:lang w:val="sr-Cyrl-RS"/>
        </w:rPr>
        <w:t xml:space="preserve">Поправка конструкција објеката темеља, зидова, подова, плафонских и међуспрат конструкција, </w:t>
      </w:r>
      <w:r w:rsidR="00041AC8">
        <w:rPr>
          <w:rFonts w:cs="Arial"/>
          <w:lang w:val="sr-Cyrl-RS"/>
        </w:rPr>
        <w:lastRenderedPageBreak/>
        <w:t>специјалним грађевинским материјалима ТЕНТ А“</w:t>
      </w:r>
      <w:r w:rsidR="00041AC8" w:rsidRPr="008377FF">
        <w:rPr>
          <w:rFonts w:cs="Arial"/>
          <w:lang w:val="ru-RU"/>
        </w:rPr>
        <w:t xml:space="preserve"> </w:t>
      </w:r>
      <w:r w:rsidRPr="008377FF">
        <w:rPr>
          <w:rFonts w:cs="Arial"/>
        </w:rPr>
        <w:t xml:space="preserve">- </w:t>
      </w:r>
      <w:r w:rsidR="00041AC8">
        <w:rPr>
          <w:rFonts w:cs="Arial"/>
        </w:rPr>
        <w:t>Јавна набавка број 3000/0720/2017(538/2017)</w:t>
      </w:r>
      <w:r w:rsidRPr="008377FF">
        <w:rPr>
          <w:rFonts w:cs="Arial"/>
        </w:rPr>
        <w:t>–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Default="008D2B23" w:rsidP="008D2B23">
      <w:pPr>
        <w:pStyle w:val="KDKomentar"/>
        <w:spacing w:before="0"/>
        <w:rPr>
          <w:rFonts w:cs="Arial"/>
          <w:i w:val="0"/>
          <w:color w:val="auto"/>
          <w:sz w:val="22"/>
          <w:szCs w:val="22"/>
        </w:rPr>
      </w:pPr>
      <w:r w:rsidRPr="00041AC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041AC8">
        <w:rPr>
          <w:rFonts w:cs="Arial"/>
          <w:i w:val="0"/>
          <w:color w:val="auto"/>
          <w:sz w:val="22"/>
          <w:szCs w:val="22"/>
        </w:rPr>
        <w:t xml:space="preserve"> финансијског</w:t>
      </w:r>
      <w:r w:rsidRPr="00041AC8">
        <w:rPr>
          <w:rFonts w:cs="Arial"/>
          <w:i w:val="0"/>
          <w:color w:val="auto"/>
          <w:sz w:val="22"/>
          <w:szCs w:val="22"/>
        </w:rPr>
        <w:t xml:space="preserve"> обезбеђења дато на име озбиљности понуде</w:t>
      </w:r>
      <w:r w:rsidR="00041AC8">
        <w:rPr>
          <w:rFonts w:cs="Arial"/>
          <w:i w:val="0"/>
          <w:color w:val="auto"/>
          <w:sz w:val="22"/>
          <w:szCs w:val="22"/>
          <w:lang w:val="sr-Cyrl-RS"/>
        </w:rPr>
        <w:t>.</w:t>
      </w:r>
      <w:r w:rsidRPr="00041AC8">
        <w:rPr>
          <w:rFonts w:cs="Arial"/>
          <w:i w:val="0"/>
          <w:color w:val="auto"/>
          <w:sz w:val="22"/>
          <w:szCs w:val="22"/>
        </w:rPr>
        <w:t xml:space="preserve"> </w:t>
      </w:r>
    </w:p>
    <w:p w:rsidR="00041AC8" w:rsidRPr="00041AC8" w:rsidRDefault="00041AC8" w:rsidP="008D2B23">
      <w:pPr>
        <w:pStyle w:val="KDKomentar"/>
        <w:spacing w:before="0"/>
        <w:rPr>
          <w:rFonts w:cs="Arial"/>
          <w:i w:val="0"/>
          <w:color w:val="auto"/>
          <w:sz w:val="22"/>
          <w:szCs w:val="22"/>
        </w:rPr>
      </w:pPr>
    </w:p>
    <w:p w:rsidR="008D2B23" w:rsidRPr="008377FF" w:rsidRDefault="008D2B23" w:rsidP="0081523D">
      <w:pPr>
        <w:pStyle w:val="KDPodnaslov2"/>
        <w:numPr>
          <w:ilvl w:val="1"/>
          <w:numId w:val="20"/>
        </w:numPr>
        <w:spacing w:before="0"/>
        <w:jc w:val="both"/>
        <w:rPr>
          <w:rFonts w:cs="Arial"/>
        </w:rPr>
      </w:pPr>
      <w:bookmarkStart w:id="222" w:name="_Toc441651583"/>
      <w:bookmarkStart w:id="223" w:name="_Toc442559894"/>
      <w:r w:rsidRPr="008377FF">
        <w:rPr>
          <w:rFonts w:cs="Arial"/>
          <w:lang w:val="ru-RU"/>
        </w:rPr>
        <w:t>П</w:t>
      </w:r>
      <w:r w:rsidRPr="008377FF">
        <w:rPr>
          <w:rFonts w:cs="Arial"/>
        </w:rPr>
        <w:t>артије</w:t>
      </w:r>
      <w:bookmarkEnd w:id="222"/>
      <w:bookmarkEnd w:id="223"/>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81523D">
      <w:pPr>
        <w:pStyle w:val="KDPodnaslov2"/>
        <w:numPr>
          <w:ilvl w:val="1"/>
          <w:numId w:val="20"/>
        </w:numPr>
        <w:spacing w:before="0"/>
        <w:jc w:val="both"/>
        <w:rPr>
          <w:rFonts w:cs="Arial"/>
        </w:rPr>
      </w:pPr>
      <w:bookmarkStart w:id="224" w:name="_Toc441651584"/>
      <w:bookmarkStart w:id="225" w:name="_Toc442559895"/>
      <w:r w:rsidRPr="008377FF">
        <w:rPr>
          <w:rFonts w:cs="Arial"/>
        </w:rPr>
        <w:t>Понуда са варијантама</w:t>
      </w:r>
      <w:bookmarkEnd w:id="224"/>
      <w:bookmarkEnd w:id="225"/>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81523D">
      <w:pPr>
        <w:pStyle w:val="KDPodnaslov2"/>
        <w:numPr>
          <w:ilvl w:val="1"/>
          <w:numId w:val="20"/>
        </w:numPr>
        <w:spacing w:before="0"/>
        <w:jc w:val="both"/>
        <w:rPr>
          <w:rFonts w:cs="Arial"/>
        </w:rPr>
      </w:pPr>
      <w:bookmarkStart w:id="226" w:name="_Toc441651585"/>
      <w:bookmarkStart w:id="227" w:name="_Toc442559896"/>
      <w:r w:rsidRPr="008377FF">
        <w:rPr>
          <w:rFonts w:cs="Arial"/>
        </w:rPr>
        <w:t>Подношење понуде са подизвођачима</w:t>
      </w:r>
      <w:bookmarkEnd w:id="226"/>
      <w:bookmarkEnd w:id="227"/>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041AC8">
        <w:rPr>
          <w:rFonts w:cs="Arial"/>
          <w:lang w:val="sr-Cyrl-RS"/>
        </w:rPr>
        <w:t xml:space="preserve">. </w:t>
      </w:r>
      <w:r w:rsidR="008D2B23"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041AC8" w:rsidRDefault="008D2B23" w:rsidP="008D2B23">
      <w:pPr>
        <w:pStyle w:val="KDParagraf"/>
        <w:spacing w:before="0"/>
        <w:rPr>
          <w:rFonts w:cs="Arial"/>
          <w:lang w:bidi="en-US"/>
        </w:rPr>
      </w:pPr>
      <w:r w:rsidRPr="00041AC8">
        <w:rPr>
          <w:rFonts w:cs="Arial"/>
        </w:rPr>
        <w:t>Наручилац</w:t>
      </w:r>
      <w:r w:rsidRPr="00041AC8">
        <w:rPr>
          <w:rFonts w:cs="Arial"/>
          <w:lang w:bidi="en-US"/>
        </w:rPr>
        <w:t xml:space="preserve"> у овом поступку не предвиђа примену одредби става 9.и 10. члана 80. Закона.</w:t>
      </w:r>
    </w:p>
    <w:p w:rsidR="008D2B23" w:rsidRPr="00041AC8" w:rsidRDefault="008D2B23" w:rsidP="008D2B23">
      <w:pPr>
        <w:pStyle w:val="KDParagraf"/>
        <w:spacing w:before="0"/>
        <w:rPr>
          <w:rFonts w:cs="Arial"/>
          <w:lang w:bidi="en-US"/>
        </w:rPr>
      </w:pPr>
    </w:p>
    <w:p w:rsidR="008D2B23" w:rsidRPr="008377FF" w:rsidRDefault="008D2B23" w:rsidP="0081523D">
      <w:pPr>
        <w:pStyle w:val="KDPodnaslov2"/>
        <w:numPr>
          <w:ilvl w:val="1"/>
          <w:numId w:val="20"/>
        </w:numPr>
        <w:spacing w:before="0"/>
        <w:jc w:val="both"/>
        <w:rPr>
          <w:rFonts w:cs="Arial"/>
        </w:rPr>
      </w:pPr>
      <w:bookmarkStart w:id="228" w:name="_Toc441651586"/>
      <w:bookmarkStart w:id="229" w:name="_Toc442559897"/>
      <w:r w:rsidRPr="008377FF">
        <w:rPr>
          <w:rFonts w:cs="Arial"/>
        </w:rPr>
        <w:t>Подношење заједничке понуде</w:t>
      </w:r>
      <w:bookmarkEnd w:id="228"/>
      <w:bookmarkEnd w:id="229"/>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8377FF">
        <w:rPr>
          <w:rFonts w:cs="Arial"/>
        </w:rPr>
        <w:lastRenderedPageBreak/>
        <w:t xml:space="preserve">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041AC8" w:rsidRDefault="008D2B23" w:rsidP="008D2B23">
      <w:pPr>
        <w:pStyle w:val="KDParagraf"/>
        <w:spacing w:before="0"/>
        <w:rPr>
          <w:rFonts w:cs="Arial"/>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41AC8">
        <w:rPr>
          <w:rFonts w:cs="Arial"/>
        </w:rPr>
        <w:t xml:space="preserve">. </w:t>
      </w:r>
      <w:r w:rsidRPr="008377FF">
        <w:rPr>
          <w:rFonts w:cs="Arial"/>
        </w:rPr>
        <w:t xml:space="preserve">Услове у вези са капацитетима, у складу са чланом 76.Закона, понуђачи из групе испуњавају заједно, на основу </w:t>
      </w:r>
      <w:r w:rsidRPr="00041AC8">
        <w:rPr>
          <w:rFonts w:cs="Arial"/>
        </w:rPr>
        <w:t>достављених доказа дефинисаних</w:t>
      </w:r>
      <w:r w:rsidR="00041AC8">
        <w:rPr>
          <w:rFonts w:cs="Arial"/>
          <w:lang w:val="sr-Cyrl-RS"/>
        </w:rPr>
        <w:t xml:space="preserve"> </w:t>
      </w:r>
      <w:r w:rsidRPr="00041AC8">
        <w:rPr>
          <w:rFonts w:cs="Arial"/>
        </w:rPr>
        <w:t>конкурсном документацијом</w:t>
      </w:r>
      <w:r w:rsidR="00041AC8" w:rsidRPr="00041AC8">
        <w:rPr>
          <w:rFonts w:cs="Arial"/>
        </w:rPr>
        <w:t>.</w:t>
      </w:r>
    </w:p>
    <w:p w:rsidR="00011DCA" w:rsidRPr="008377FF" w:rsidRDefault="00011DCA" w:rsidP="008D2B23">
      <w:pPr>
        <w:pStyle w:val="KDParagraf"/>
        <w:spacing w:before="0"/>
        <w:rPr>
          <w:rFonts w:cs="Arial"/>
        </w:rPr>
      </w:pPr>
      <w:r w:rsidRPr="008377FF">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81523D">
      <w:pPr>
        <w:pStyle w:val="KDPodnaslov2"/>
        <w:numPr>
          <w:ilvl w:val="1"/>
          <w:numId w:val="20"/>
        </w:numPr>
        <w:spacing w:before="0"/>
        <w:jc w:val="both"/>
        <w:rPr>
          <w:rFonts w:cs="Arial"/>
        </w:rPr>
      </w:pPr>
      <w:bookmarkStart w:id="230" w:name="_Toc441651587"/>
      <w:bookmarkStart w:id="231" w:name="_Toc442559898"/>
      <w:r w:rsidRPr="008377FF">
        <w:rPr>
          <w:rFonts w:cs="Arial"/>
        </w:rPr>
        <w:t>Понуђена цена</w:t>
      </w:r>
      <w:bookmarkEnd w:id="230"/>
      <w:bookmarkEnd w:id="231"/>
    </w:p>
    <w:p w:rsidR="00041AC8" w:rsidRPr="008377FF" w:rsidRDefault="00041AC8" w:rsidP="00041AC8">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B270C2">
        <w:rPr>
          <w:rFonts w:cs="Arial"/>
        </w:rPr>
        <w:t>динарима без пореза на додату вредност.</w:t>
      </w:r>
    </w:p>
    <w:p w:rsidR="00041AC8" w:rsidRPr="008377FF" w:rsidRDefault="00041AC8" w:rsidP="00041AC8">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041AC8" w:rsidRPr="008377FF" w:rsidRDefault="00041AC8" w:rsidP="00041AC8">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041AC8" w:rsidRPr="008377FF" w:rsidRDefault="00041AC8" w:rsidP="00041AC8">
      <w:pPr>
        <w:pStyle w:val="KDParagraf"/>
        <w:spacing w:before="0"/>
        <w:rPr>
          <w:rFonts w:cs="Arial"/>
        </w:rPr>
      </w:pPr>
      <w:r w:rsidRPr="008377FF">
        <w:rPr>
          <w:rFonts w:cs="Arial"/>
        </w:rPr>
        <w:t>Понуда која је изражена у две валуте, сматраће се неприхватљивом.</w:t>
      </w:r>
    </w:p>
    <w:p w:rsidR="00041AC8" w:rsidRPr="002D40E5" w:rsidRDefault="00041AC8" w:rsidP="00041AC8">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041AC8" w:rsidRPr="008377FF" w:rsidRDefault="00041AC8" w:rsidP="00041AC8">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rsidR="002E2F11" w:rsidRPr="008377FF" w:rsidRDefault="002E2F11" w:rsidP="002E2F11">
      <w:pPr>
        <w:pStyle w:val="KDParagraf"/>
        <w:spacing w:before="0"/>
        <w:rPr>
          <w:rFonts w:cs="Arial"/>
          <w:color w:val="00B0F0"/>
        </w:rPr>
      </w:pPr>
    </w:p>
    <w:p w:rsidR="0056571E" w:rsidRDefault="002E2F11" w:rsidP="0081523D">
      <w:pPr>
        <w:pStyle w:val="KDPodnaslov2"/>
        <w:numPr>
          <w:ilvl w:val="1"/>
          <w:numId w:val="20"/>
        </w:numPr>
        <w:spacing w:before="0"/>
        <w:jc w:val="both"/>
        <w:rPr>
          <w:rFonts w:cs="Arial"/>
        </w:rPr>
      </w:pPr>
      <w:r w:rsidRPr="008377FF">
        <w:rPr>
          <w:rFonts w:cs="Arial"/>
        </w:rPr>
        <w:t>Корекција цене</w:t>
      </w:r>
    </w:p>
    <w:p w:rsidR="00041AC8" w:rsidRPr="00041AC8" w:rsidRDefault="00041AC8" w:rsidP="00041AC8"/>
    <w:p w:rsidR="00041AC8" w:rsidRDefault="00041AC8" w:rsidP="00041AC8">
      <w:pPr>
        <w:pStyle w:val="KDParagraf"/>
        <w:spacing w:before="0"/>
        <w:ind w:left="360"/>
        <w:rPr>
          <w:rFonts w:eastAsia="Calibri" w:cs="Arial"/>
          <w:lang w:val="sr-Cyrl-RS"/>
        </w:rPr>
      </w:pPr>
      <w:r w:rsidRPr="004A7518">
        <w:rPr>
          <w:rFonts w:eastAsia="Calibri" w:cs="Arial"/>
        </w:rPr>
        <w:t>Цена је фиксна за цео уговорени период и не подлеже никаквој промени.</w:t>
      </w:r>
    </w:p>
    <w:p w:rsidR="009977EB" w:rsidRPr="008377FF" w:rsidRDefault="009977EB" w:rsidP="0054056C">
      <w:pPr>
        <w:pStyle w:val="KDParagraf"/>
        <w:spacing w:before="0"/>
        <w:rPr>
          <w:rFonts w:eastAsia="Calibri" w:cs="Arial"/>
          <w:color w:val="00B0F0"/>
        </w:rPr>
      </w:pPr>
    </w:p>
    <w:p w:rsidR="006C6FDF" w:rsidRPr="008377FF" w:rsidRDefault="00873EBD" w:rsidP="0081523D">
      <w:pPr>
        <w:pStyle w:val="Heading10"/>
        <w:numPr>
          <w:ilvl w:val="1"/>
          <w:numId w:val="20"/>
        </w:numPr>
        <w:rPr>
          <w:rFonts w:cs="Arial"/>
          <w:lang w:val="en-US"/>
        </w:rPr>
      </w:pPr>
      <w:bookmarkStart w:id="232" w:name="_Toc441651588"/>
      <w:bookmarkStart w:id="233"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041AC8" w:rsidRPr="00041AC8" w:rsidRDefault="00041AC8" w:rsidP="00041AC8">
      <w:pPr>
        <w:autoSpaceDE w:val="0"/>
        <w:autoSpaceDN w:val="0"/>
        <w:adjustRightInd w:val="0"/>
        <w:spacing w:before="0"/>
        <w:rPr>
          <w:rFonts w:cs="Arial"/>
          <w:bCs/>
          <w:iCs/>
          <w:lang w:val="sr-Cyrl-CS"/>
        </w:rPr>
      </w:pPr>
      <w:r w:rsidRPr="00041AC8">
        <w:rPr>
          <w:rFonts w:cs="Arial"/>
        </w:rPr>
        <w:t xml:space="preserve">Изабрани понуђач је обавезан да изведе радове у року који не може бити </w:t>
      </w:r>
      <w:r w:rsidRPr="00041AC8">
        <w:rPr>
          <w:rFonts w:cs="Arial"/>
          <w:lang w:val="sr-Cyrl-RS"/>
        </w:rPr>
        <w:t>дужи</w:t>
      </w:r>
      <w:r w:rsidRPr="00041AC8">
        <w:rPr>
          <w:rFonts w:cs="Arial"/>
        </w:rPr>
        <w:t xml:space="preserve"> од </w:t>
      </w:r>
      <w:r w:rsidRPr="00041AC8">
        <w:rPr>
          <w:rFonts w:cs="Arial"/>
          <w:lang w:val="sr-Cyrl-RS"/>
        </w:rPr>
        <w:t xml:space="preserve">12 </w:t>
      </w:r>
      <w:r w:rsidRPr="00041AC8">
        <w:rPr>
          <w:rFonts w:cs="Arial"/>
          <w:lang w:val="sr-Latn-RS"/>
        </w:rPr>
        <w:t xml:space="preserve">        </w:t>
      </w:r>
      <w:r w:rsidRPr="00041AC8">
        <w:rPr>
          <w:rFonts w:cs="Arial"/>
          <w:lang w:val="sr-Cyrl-RS"/>
        </w:rPr>
        <w:t>( дванаест</w:t>
      </w:r>
      <w:r w:rsidRPr="00041AC8">
        <w:rPr>
          <w:rFonts w:cs="Arial"/>
          <w:lang w:val="sr-Latn-RS"/>
        </w:rPr>
        <w:t xml:space="preserve"> </w:t>
      </w:r>
      <w:r w:rsidRPr="00041AC8">
        <w:rPr>
          <w:rFonts w:cs="Arial"/>
          <w:lang w:val="sr-Cyrl-RS"/>
        </w:rPr>
        <w:t>)</w:t>
      </w:r>
      <w:r w:rsidRPr="00041AC8">
        <w:rPr>
          <w:rFonts w:cs="Arial"/>
          <w:lang w:val="sr-Latn-RS"/>
        </w:rPr>
        <w:t xml:space="preserve"> </w:t>
      </w:r>
      <w:r w:rsidRPr="00041AC8">
        <w:rPr>
          <w:rFonts w:cs="Arial"/>
          <w:lang w:val="sr-Cyrl-RS"/>
        </w:rPr>
        <w:t xml:space="preserve">месеци </w:t>
      </w:r>
      <w:r w:rsidRPr="00041AC8">
        <w:rPr>
          <w:rFonts w:cs="Arial"/>
          <w:bCs/>
          <w:iCs/>
          <w:lang w:val="sr-Cyrl-CS"/>
        </w:rPr>
        <w:t xml:space="preserve">од дана увођења Извођача радова у посао. </w:t>
      </w:r>
    </w:p>
    <w:p w:rsidR="00041AC8" w:rsidRPr="00041AC8" w:rsidRDefault="005B3C02" w:rsidP="00041AC8">
      <w:pPr>
        <w:rPr>
          <w:b/>
          <w:lang w:val="ru-RU" w:eastAsia="ar-SA"/>
        </w:rPr>
      </w:pPr>
      <w:r>
        <w:rPr>
          <w:rFonts w:cs="Arial"/>
          <w:bCs/>
          <w:iCs/>
          <w:lang w:val="sr-Cyrl-CS"/>
        </w:rPr>
        <w:t>Изабрани понуђач</w:t>
      </w:r>
      <w:r w:rsidR="00041AC8" w:rsidRPr="00041AC8">
        <w:rPr>
          <w:rFonts w:cs="Arial"/>
          <w:bCs/>
          <w:iCs/>
          <w:lang w:val="sr-Cyrl-CS"/>
        </w:rPr>
        <w:t xml:space="preserve"> ће бити уведен у посао најкасније 30 дана од дана потписивања  уговора и то путем писаног позива од стране Наручиоца</w:t>
      </w:r>
    </w:p>
    <w:p w:rsidR="005873EF" w:rsidRPr="00EF2307" w:rsidRDefault="00041AC8" w:rsidP="00EF2307">
      <w:pPr>
        <w:rPr>
          <w:lang w:eastAsia="ar-SA"/>
        </w:rPr>
      </w:pPr>
      <w:r w:rsidRPr="00664FE7">
        <w:rPr>
          <w:lang w:eastAsia="ar-SA"/>
        </w:rPr>
        <w:t xml:space="preserve">У случају да Извођач не изведе радове у року наведеном у уговору, Наручилац има право на наплату уговорне казне и </w:t>
      </w:r>
      <w:r w:rsidRPr="00041AC8">
        <w:rPr>
          <w:lang w:val="sr-Cyrl-RS" w:eastAsia="ar-SA"/>
        </w:rPr>
        <w:t>менице</w:t>
      </w:r>
      <w:r w:rsidRPr="00664FE7">
        <w:rPr>
          <w:lang w:eastAsia="ar-SA"/>
        </w:rPr>
        <w:t xml:space="preserve"> за добро извршење посла, као и право на раскид уговора.</w:t>
      </w:r>
    </w:p>
    <w:p w:rsidR="006C6FDF" w:rsidRPr="008377FF" w:rsidRDefault="006C6FDF" w:rsidP="0081523D">
      <w:pPr>
        <w:pStyle w:val="Heading10"/>
        <w:numPr>
          <w:ilvl w:val="1"/>
          <w:numId w:val="20"/>
        </w:numPr>
        <w:rPr>
          <w:rFonts w:cs="Arial"/>
          <w:lang w:val="en-US"/>
        </w:rPr>
      </w:pPr>
      <w:r w:rsidRPr="008377FF">
        <w:rPr>
          <w:rFonts w:cs="Arial"/>
          <w:lang w:val="en-US"/>
        </w:rPr>
        <w:lastRenderedPageBreak/>
        <w:t>Гарантни рок</w:t>
      </w:r>
    </w:p>
    <w:p w:rsidR="00041AC8" w:rsidRPr="00041AC8" w:rsidRDefault="00041AC8" w:rsidP="00041AC8">
      <w:pPr>
        <w:rPr>
          <w:lang w:val="ru-RU" w:eastAsia="ar-SA"/>
        </w:rPr>
      </w:pPr>
      <w:r w:rsidRPr="00041AC8">
        <w:rPr>
          <w:lang w:val="ru-RU" w:eastAsia="ar-SA"/>
        </w:rPr>
        <w:t xml:space="preserve">За изведене радове, гарантни период не може бити краћи од 24 месеца од дана </w:t>
      </w:r>
      <w:r w:rsidRPr="00041AC8">
        <w:rPr>
          <w:rFonts w:eastAsia="Arial Unicode MS"/>
          <w:lang w:val="sr-Cyrl-CS"/>
        </w:rPr>
        <w:t>састављања Записника о примопредаји изведених радова</w:t>
      </w:r>
      <w:r w:rsidRPr="00041AC8">
        <w:rPr>
          <w:rFonts w:eastAsia="Arial Unicode MS"/>
        </w:rPr>
        <w:t xml:space="preserve"> потписаног од стране овлашћених представника Уговорних страна</w:t>
      </w:r>
      <w:r w:rsidRPr="00041AC8">
        <w:rPr>
          <w:lang w:val="ru-RU" w:eastAsia="ar-SA"/>
        </w:rPr>
        <w:t xml:space="preserve"> </w:t>
      </w:r>
    </w:p>
    <w:p w:rsidR="00041AC8" w:rsidRDefault="006144A4" w:rsidP="00041AC8">
      <w:pPr>
        <w:rPr>
          <w:lang w:eastAsia="ar-SA"/>
        </w:rPr>
      </w:pPr>
      <w:r>
        <w:rPr>
          <w:lang w:val="ru-RU" w:eastAsia="ar-SA"/>
        </w:rPr>
        <w:t>Изабрани понуђач</w:t>
      </w:r>
      <w:r w:rsidR="00041AC8" w:rsidRPr="00041AC8">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041AC8" w:rsidRPr="001C70B2">
        <w:rPr>
          <w:lang w:eastAsia="ar-SA"/>
        </w:rPr>
        <w:t>,</w:t>
      </w:r>
      <w:r w:rsidR="00041AC8" w:rsidRPr="00041AC8">
        <w:rPr>
          <w:lang w:val="ru-RU" w:eastAsia="ar-SA"/>
        </w:rPr>
        <w:t xml:space="preserve"> који су настали због његовог пропуста и неквалитетног рада</w:t>
      </w:r>
      <w:r w:rsidR="00041AC8" w:rsidRPr="001C70B2">
        <w:rPr>
          <w:lang w:eastAsia="ar-SA"/>
        </w:rPr>
        <w:t>.</w:t>
      </w:r>
    </w:p>
    <w:p w:rsidR="00831ED8" w:rsidRPr="008377FF" w:rsidRDefault="00831ED8" w:rsidP="006C6FDF">
      <w:pPr>
        <w:spacing w:before="0"/>
        <w:rPr>
          <w:rFonts w:cs="Arial"/>
          <w:color w:val="00B0F0"/>
          <w:lang w:eastAsia="zh-CN"/>
        </w:rPr>
      </w:pPr>
    </w:p>
    <w:p w:rsidR="008D2B23" w:rsidRDefault="008D2B23" w:rsidP="00041AC8">
      <w:pPr>
        <w:pStyle w:val="KDPodnaslov2"/>
        <w:numPr>
          <w:ilvl w:val="1"/>
          <w:numId w:val="20"/>
        </w:numPr>
        <w:spacing w:before="0"/>
        <w:jc w:val="both"/>
        <w:rPr>
          <w:rFonts w:cs="Arial"/>
        </w:rPr>
      </w:pPr>
      <w:r w:rsidRPr="008377FF">
        <w:rPr>
          <w:rFonts w:cs="Arial"/>
        </w:rPr>
        <w:t>Начин и услови плаћања</w:t>
      </w:r>
      <w:bookmarkEnd w:id="232"/>
      <w:bookmarkEnd w:id="233"/>
    </w:p>
    <w:p w:rsidR="00041AC8" w:rsidRPr="00041AC8" w:rsidRDefault="00041AC8" w:rsidP="00041AC8"/>
    <w:p w:rsidR="00041AC8" w:rsidRDefault="00041AC8" w:rsidP="00041AC8">
      <w:pPr>
        <w:pStyle w:val="KDParagraf"/>
        <w:spacing w:before="0"/>
        <w:rPr>
          <w:rFonts w:eastAsia="Calibri" w:cs="Arial"/>
          <w:lang w:val="sr-Cyrl-CS"/>
        </w:rPr>
      </w:pPr>
      <w:r w:rsidRPr="00282E8B">
        <w:rPr>
          <w:rFonts w:eastAsia="Calibri" w:cs="Arial"/>
          <w:lang w:val="sr-Cyrl-CS"/>
        </w:rPr>
        <w:t>Наручилац ће платити на следећи начин:</w:t>
      </w:r>
    </w:p>
    <w:p w:rsidR="00041AC8" w:rsidRPr="00020F3B" w:rsidRDefault="00041AC8" w:rsidP="00041AC8">
      <w:pPr>
        <w:pStyle w:val="KDParagraf"/>
        <w:spacing w:before="0"/>
        <w:rPr>
          <w:rFonts w:eastAsia="Calibri" w:cs="Arial"/>
          <w:lang w:val="sr-Cyrl-CS"/>
        </w:rPr>
      </w:pPr>
    </w:p>
    <w:p w:rsidR="00041AC8" w:rsidRPr="00B270C2" w:rsidRDefault="00041AC8" w:rsidP="00041AC8">
      <w:pPr>
        <w:pStyle w:val="ListParagraph"/>
        <w:numPr>
          <w:ilvl w:val="0"/>
          <w:numId w:val="58"/>
        </w:numPr>
        <w:tabs>
          <w:tab w:val="left" w:pos="567"/>
        </w:tabs>
        <w:spacing w:before="0"/>
        <w:ind w:left="0" w:firstLine="0"/>
        <w:rPr>
          <w:rFonts w:ascii="Arial" w:hAnsi="Arial" w:cs="Arial"/>
          <w:color w:val="00B0F0"/>
          <w:lang w:val="sr-Cyrl-RS"/>
        </w:rPr>
      </w:pPr>
      <w:r w:rsidRPr="00B270C2">
        <w:rPr>
          <w:rFonts w:ascii="Arial" w:hAnsi="Arial"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B270C2">
        <w:rPr>
          <w:rFonts w:ascii="Arial" w:hAnsi="Arial" w:cs="Arial"/>
          <w:lang w:val="sr-Latn-CS"/>
        </w:rPr>
        <w:t xml:space="preserve">Окончана ситуација испоставља се након извршене примопредаје </w:t>
      </w:r>
      <w:r w:rsidRPr="00B270C2">
        <w:rPr>
          <w:rFonts w:ascii="Arial" w:hAnsi="Arial" w:cs="Arial"/>
        </w:rPr>
        <w:t>радова</w:t>
      </w:r>
      <w:r w:rsidRPr="00B270C2">
        <w:rPr>
          <w:rFonts w:ascii="Arial" w:hAnsi="Arial" w:cs="Arial"/>
          <w:lang w:val="sr-Latn-CS"/>
        </w:rPr>
        <w:t xml:space="preserve"> и коначног обрачуна изведених радова, које записнички оверава </w:t>
      </w:r>
      <w:r w:rsidRPr="00B270C2">
        <w:rPr>
          <w:rFonts w:ascii="Arial" w:hAnsi="Arial" w:cs="Arial"/>
        </w:rPr>
        <w:t>К</w:t>
      </w:r>
      <w:r w:rsidRPr="00B270C2">
        <w:rPr>
          <w:rFonts w:ascii="Arial" w:hAnsi="Arial" w:cs="Arial"/>
          <w:lang w:val="sr-Latn-CS"/>
        </w:rPr>
        <w:t xml:space="preserve">омисија за примопредају и коначни обрачун изведених радова </w:t>
      </w:r>
      <w:r w:rsidRPr="00B270C2">
        <w:rPr>
          <w:rFonts w:ascii="Arial" w:hAnsi="Arial" w:cs="Arial"/>
        </w:rPr>
        <w:t>У</w:t>
      </w:r>
      <w:r w:rsidRPr="00B270C2">
        <w:rPr>
          <w:rFonts w:ascii="Arial" w:hAnsi="Arial" w:cs="Arial"/>
          <w:lang w:val="sr-Latn-CS"/>
        </w:rPr>
        <w:t>говорних страна</w:t>
      </w:r>
      <w:r w:rsidRPr="00B270C2">
        <w:rPr>
          <w:rFonts w:ascii="Arial" w:hAnsi="Arial" w:cs="Arial"/>
          <w:lang w:val="sr-Cyrl-RS"/>
        </w:rPr>
        <w:t>, у</w:t>
      </w:r>
      <w:r w:rsidRPr="00B270C2">
        <w:rPr>
          <w:rFonts w:ascii="Arial" w:hAnsi="Arial" w:cs="Arial"/>
          <w:lang w:val="sr-Latn-CS"/>
        </w:rPr>
        <w:t xml:space="preserve">з доставу </w:t>
      </w:r>
      <w:r w:rsidRPr="00B270C2">
        <w:rPr>
          <w:rFonts w:ascii="Arial" w:hAnsi="Arial" w:cs="Arial"/>
          <w:lang w:val="sr-Cyrl-RS"/>
        </w:rPr>
        <w:t>менице као гаранција за  отклањање грешака у гарантном року</w:t>
      </w:r>
      <w:r w:rsidRPr="00B270C2">
        <w:rPr>
          <w:rFonts w:ascii="Arial" w:hAnsi="Arial" w:cs="Arial"/>
          <w:color w:val="00B0F0"/>
          <w:lang w:val="sr-Cyrl-RS"/>
        </w:rPr>
        <w:tab/>
      </w:r>
    </w:p>
    <w:p w:rsidR="00041AC8" w:rsidRPr="00706961" w:rsidRDefault="00041AC8" w:rsidP="00041AC8">
      <w:pPr>
        <w:rPr>
          <w:rFonts w:eastAsia="Arial Unicode MS"/>
          <w:lang w:val="sr-Cyrl-RS"/>
        </w:rPr>
      </w:pPr>
      <w:r>
        <w:rPr>
          <w:rFonts w:eastAsia="Arial Unicode MS"/>
          <w:lang w:val="sr-Cyrl-RS"/>
        </w:rPr>
        <w:t>П</w:t>
      </w:r>
      <w:r w:rsidRPr="00706961">
        <w:rPr>
          <w:rFonts w:eastAsia="Arial Unicode MS"/>
        </w:rPr>
        <w:t>ривремене и окончана ситуација морају да гласе на: Јавно предузеће „Електропривреда Србије“ Београд, царице Милице 2, ПИБ 103920327, Огранак ТЕНТ Београд-Обреновац, Богољуба Урошевића Црног 44</w:t>
      </w:r>
      <w:r w:rsidRPr="00706961">
        <w:rPr>
          <w:rFonts w:eastAsia="Arial Unicode MS"/>
          <w:lang w:val="sr-Cyrl-RS"/>
        </w:rPr>
        <w:t>.</w:t>
      </w:r>
    </w:p>
    <w:p w:rsidR="00041AC8" w:rsidRPr="00706961" w:rsidRDefault="00041AC8" w:rsidP="00041AC8">
      <w:pPr>
        <w:rPr>
          <w:rFonts w:eastAsia="Arial Unicode MS"/>
        </w:rPr>
      </w:pPr>
      <w:r>
        <w:rPr>
          <w:rFonts w:eastAsia="Arial Unicode MS"/>
          <w:lang w:val="sr-Cyrl-RS"/>
        </w:rPr>
        <w:t>П</w:t>
      </w:r>
      <w:r w:rsidRPr="00706961">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041AC8" w:rsidRDefault="00041AC8" w:rsidP="00041AC8">
      <w:pPr>
        <w:tabs>
          <w:tab w:val="left" w:pos="567"/>
        </w:tabs>
        <w:spacing w:before="0"/>
        <w:rPr>
          <w:rFonts w:eastAsia="Calibri" w:cs="Arial"/>
          <w:lang w:val="sr-Cyrl-RS"/>
        </w:rPr>
      </w:pPr>
    </w:p>
    <w:p w:rsidR="00041AC8" w:rsidRPr="00117493" w:rsidRDefault="00041AC8" w:rsidP="00041AC8">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w:t>
      </w:r>
      <w:r>
        <w:rPr>
          <w:rFonts w:eastAsia="Calibri" w:cs="Arial"/>
          <w:lang w:val="sr-Cyrl-RS"/>
        </w:rPr>
        <w:t>Понуђач</w:t>
      </w:r>
      <w:r w:rsidRPr="00117493">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Calibri" w:cs="Arial"/>
          <w:lang w:val="sr-Cyrl-RS"/>
        </w:rPr>
        <w:t>Понуђач</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41AC8" w:rsidRPr="00706961" w:rsidRDefault="00041AC8" w:rsidP="00041AC8">
      <w:pPr>
        <w:tabs>
          <w:tab w:val="left" w:pos="567"/>
        </w:tabs>
        <w:spacing w:before="0"/>
        <w:jc w:val="center"/>
        <w:rPr>
          <w:rFonts w:eastAsia="Calibri" w:cs="Arial"/>
          <w:lang w:val="sr-Cyrl-RS"/>
        </w:rPr>
      </w:pPr>
    </w:p>
    <w:p w:rsidR="00041AC8" w:rsidRPr="00706961" w:rsidRDefault="00041AC8" w:rsidP="00041AC8">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041AC8" w:rsidRPr="00706961" w:rsidRDefault="00041AC8" w:rsidP="00041AC8">
      <w:pPr>
        <w:tabs>
          <w:tab w:val="left" w:pos="567"/>
        </w:tabs>
        <w:spacing w:before="0"/>
        <w:rPr>
          <w:rFonts w:eastAsia="Calibri" w:cs="Arial"/>
          <w:lang w:val="sr-Cyrl-CS"/>
        </w:rPr>
      </w:pPr>
    </w:p>
    <w:p w:rsidR="00041AC8" w:rsidRPr="00706961" w:rsidRDefault="00041AC8" w:rsidP="00041AC8">
      <w:pPr>
        <w:tabs>
          <w:tab w:val="left" w:pos="567"/>
        </w:tabs>
        <w:spacing w:before="0"/>
        <w:rPr>
          <w:rFonts w:eastAsia="Calibri" w:cs="Arial"/>
        </w:rPr>
      </w:pPr>
      <w:r w:rsidRPr="00706961">
        <w:rPr>
          <w:rFonts w:eastAsia="Calibri" w:cs="Arial"/>
        </w:rPr>
        <w:t xml:space="preserve">У привременој </w:t>
      </w:r>
      <w:r w:rsidRPr="00706961">
        <w:rPr>
          <w:rFonts w:eastAsia="Calibri" w:cs="Arial"/>
          <w:lang w:val="sr-Cyrl-RS"/>
        </w:rPr>
        <w:t xml:space="preserve">месечној </w:t>
      </w:r>
      <w:r w:rsidRPr="00706961">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041AC8" w:rsidRPr="00706961" w:rsidRDefault="00041AC8" w:rsidP="00041AC8">
      <w:pPr>
        <w:tabs>
          <w:tab w:val="left" w:pos="567"/>
        </w:tabs>
        <w:spacing w:before="0"/>
        <w:rPr>
          <w:rFonts w:eastAsia="Calibri" w:cs="Arial"/>
        </w:rPr>
      </w:pPr>
    </w:p>
    <w:p w:rsidR="00041AC8" w:rsidRPr="00706961" w:rsidRDefault="00041AC8" w:rsidP="00041AC8">
      <w:pPr>
        <w:tabs>
          <w:tab w:val="left" w:pos="567"/>
        </w:tabs>
        <w:spacing w:before="0"/>
        <w:rPr>
          <w:rFonts w:eastAsia="Calibri" w:cs="Arial"/>
          <w:lang w:val="sr-Cyrl-CS"/>
        </w:rPr>
      </w:pPr>
      <w:r w:rsidRPr="00706961">
        <w:rPr>
          <w:rFonts w:eastAsia="Calibri" w:cs="Arial"/>
        </w:rPr>
        <w:lastRenderedPageBreak/>
        <w:t>Привремене месечне и окончане с</w:t>
      </w:r>
      <w:r w:rsidRPr="00706961">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Pr>
          <w:rFonts w:eastAsia="Calibri" w:cs="Arial"/>
          <w:lang w:val="sr-Cyrl-RS"/>
        </w:rPr>
        <w:t>Понуђача</w:t>
      </w:r>
      <w:r w:rsidRPr="00706961">
        <w:rPr>
          <w:rFonts w:eastAsia="Calibri" w:cs="Arial"/>
          <w:lang w:val="sr-Cyrl-CS"/>
        </w:rPr>
        <w:t xml:space="preserve"> и надзорног органа, у складу са Законом о планирању и изградњи.</w:t>
      </w:r>
    </w:p>
    <w:p w:rsidR="00041AC8" w:rsidRPr="00706961" w:rsidRDefault="00041AC8" w:rsidP="00041AC8">
      <w:pPr>
        <w:tabs>
          <w:tab w:val="left" w:pos="567"/>
        </w:tabs>
        <w:spacing w:before="0"/>
        <w:rPr>
          <w:rFonts w:eastAsia="Calibri" w:cs="Arial"/>
          <w:lang w:val="sr-Cyrl-CS"/>
        </w:rPr>
      </w:pPr>
    </w:p>
    <w:p w:rsidR="00041AC8" w:rsidRPr="00706961" w:rsidRDefault="00041AC8" w:rsidP="00041AC8">
      <w:pPr>
        <w:tabs>
          <w:tab w:val="left" w:pos="567"/>
        </w:tabs>
        <w:spacing w:before="0"/>
        <w:rPr>
          <w:rFonts w:eastAsia="Calibri" w:cs="Arial"/>
          <w:lang w:val="sr-Cyrl-CS"/>
        </w:rPr>
      </w:pPr>
      <w:r w:rsidRPr="00706961">
        <w:rPr>
          <w:rFonts w:eastAsia="Calibri" w:cs="Arial"/>
          <w:lang w:val="sr-Cyrl-CS"/>
        </w:rPr>
        <w:t xml:space="preserve">Уз привремене месечне ситуације и окончану ситуацију, </w:t>
      </w:r>
      <w:r>
        <w:rPr>
          <w:rFonts w:eastAsia="Calibri" w:cs="Arial"/>
          <w:lang w:val="sr-Cyrl-CS"/>
        </w:rPr>
        <w:t>Понуђач</w:t>
      </w:r>
      <w:r w:rsidRPr="00706961">
        <w:rPr>
          <w:rFonts w:eastAsia="Calibri" w:cs="Arial"/>
          <w:lang w:val="sr-Cyrl-CS"/>
        </w:rPr>
        <w:t xml:space="preserve"> 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041AC8" w:rsidRPr="00706961" w:rsidRDefault="00041AC8" w:rsidP="00041AC8">
      <w:pPr>
        <w:tabs>
          <w:tab w:val="left" w:pos="567"/>
        </w:tabs>
        <w:spacing w:before="0"/>
        <w:rPr>
          <w:rFonts w:eastAsia="Calibri" w:cs="Arial"/>
          <w:lang w:val="sr-Cyrl-CS"/>
        </w:rPr>
      </w:pPr>
    </w:p>
    <w:p w:rsidR="00041AC8" w:rsidRPr="00706961" w:rsidRDefault="00041AC8" w:rsidP="00041AC8">
      <w:pPr>
        <w:tabs>
          <w:tab w:val="left" w:pos="567"/>
        </w:tabs>
        <w:spacing w:before="0"/>
        <w:rPr>
          <w:rFonts w:eastAsia="Calibri" w:cs="Arial"/>
        </w:rPr>
      </w:pPr>
      <w:r w:rsidRPr="00706961">
        <w:rPr>
          <w:rFonts w:eastAsia="Calibri" w:cs="Arial"/>
          <w:lang w:val="sr-Cyrl-CS"/>
        </w:rPr>
        <w:t>Плаћање ће се вршити у динарима</w:t>
      </w:r>
      <w:r w:rsidRPr="00706961">
        <w:rPr>
          <w:rFonts w:eastAsia="Calibri" w:cs="Arial"/>
        </w:rPr>
        <w:t>.</w:t>
      </w:r>
    </w:p>
    <w:p w:rsidR="00041AC8" w:rsidRPr="00706961" w:rsidRDefault="00041AC8" w:rsidP="00041AC8">
      <w:pPr>
        <w:tabs>
          <w:tab w:val="left" w:pos="567"/>
        </w:tabs>
        <w:spacing w:before="0"/>
        <w:rPr>
          <w:rFonts w:eastAsia="Calibri" w:cs="Arial"/>
          <w:color w:val="00B0F0"/>
          <w:lang w:val="sr-Cyrl-CS"/>
        </w:rPr>
      </w:pPr>
    </w:p>
    <w:p w:rsidR="008D2B23" w:rsidRDefault="00041AC8" w:rsidP="00041AC8">
      <w:pPr>
        <w:tabs>
          <w:tab w:val="left" w:pos="567"/>
        </w:tabs>
        <w:spacing w:before="0"/>
        <w:rPr>
          <w:rFonts w:eastAsia="Calibri" w:cs="Arial"/>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041AC8" w:rsidRPr="008377FF" w:rsidRDefault="00041AC8" w:rsidP="00041AC8">
      <w:pPr>
        <w:tabs>
          <w:tab w:val="left" w:pos="567"/>
        </w:tabs>
        <w:spacing w:before="0"/>
        <w:rPr>
          <w:rFonts w:eastAsia="Calibri" w:cs="Arial"/>
        </w:rPr>
      </w:pPr>
    </w:p>
    <w:p w:rsidR="008D2B23" w:rsidRDefault="008D2B23" w:rsidP="0081523D">
      <w:pPr>
        <w:pStyle w:val="KDPodnaslov2"/>
        <w:numPr>
          <w:ilvl w:val="1"/>
          <w:numId w:val="21"/>
        </w:numPr>
        <w:spacing w:before="0"/>
        <w:jc w:val="both"/>
        <w:rPr>
          <w:rFonts w:cs="Arial"/>
        </w:rPr>
      </w:pPr>
      <w:bookmarkStart w:id="234" w:name="_Toc441651589"/>
      <w:bookmarkStart w:id="235" w:name="_Toc442559900"/>
      <w:r w:rsidRPr="008377FF">
        <w:rPr>
          <w:rFonts w:cs="Arial"/>
        </w:rPr>
        <w:t>Рок важења понуде</w:t>
      </w:r>
      <w:bookmarkEnd w:id="234"/>
      <w:bookmarkEnd w:id="235"/>
    </w:p>
    <w:p w:rsidR="00041AC8" w:rsidRPr="00041AC8" w:rsidRDefault="00041AC8" w:rsidP="00041AC8"/>
    <w:p w:rsidR="00041AC8" w:rsidRPr="00041AC8" w:rsidRDefault="00041AC8" w:rsidP="00041AC8">
      <w:pPr>
        <w:spacing w:before="0"/>
        <w:rPr>
          <w:rFonts w:cs="Arial"/>
          <w:lang w:val="ru-RU"/>
        </w:rPr>
      </w:pPr>
      <w:r w:rsidRPr="00041AC8">
        <w:rPr>
          <w:rFonts w:cs="Arial"/>
          <w:lang w:val="ru-RU"/>
        </w:rPr>
        <w:t xml:space="preserve">Понуда мора да важи најмање </w:t>
      </w:r>
      <w:r w:rsidRPr="00041AC8">
        <w:rPr>
          <w:rFonts w:cs="Arial"/>
        </w:rPr>
        <w:t xml:space="preserve"> 60</w:t>
      </w:r>
      <w:r w:rsidRPr="00041AC8">
        <w:rPr>
          <w:rFonts w:cs="Arial"/>
          <w:color w:val="00B0F0"/>
        </w:rPr>
        <w:t xml:space="preserve"> </w:t>
      </w:r>
      <w:r w:rsidRPr="00041AC8">
        <w:rPr>
          <w:rFonts w:cs="Arial"/>
          <w:lang w:val="ru-RU"/>
        </w:rPr>
        <w:t xml:space="preserve">(словима: шездесет) дана од дана отварања понуда. </w:t>
      </w:r>
    </w:p>
    <w:p w:rsidR="00041AC8" w:rsidRPr="00041AC8" w:rsidRDefault="00041AC8" w:rsidP="00041AC8">
      <w:pPr>
        <w:spacing w:before="0"/>
        <w:rPr>
          <w:rFonts w:cs="Arial"/>
        </w:rPr>
      </w:pPr>
      <w:r w:rsidRPr="00041AC8">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EB0752" w:rsidRDefault="008D2B23" w:rsidP="0081523D">
      <w:pPr>
        <w:pStyle w:val="KDPodnaslov2"/>
        <w:numPr>
          <w:ilvl w:val="1"/>
          <w:numId w:val="21"/>
        </w:numPr>
        <w:spacing w:before="0"/>
        <w:jc w:val="both"/>
        <w:rPr>
          <w:rFonts w:cs="Arial"/>
        </w:rPr>
      </w:pPr>
      <w:bookmarkStart w:id="236" w:name="_Toc441651593"/>
      <w:bookmarkStart w:id="237" w:name="_Toc442559904"/>
      <w:r w:rsidRPr="00EB0752">
        <w:rPr>
          <w:rFonts w:cs="Arial"/>
        </w:rPr>
        <w:t>Средства финансијског обезбеђења</w:t>
      </w:r>
      <w:bookmarkEnd w:id="236"/>
      <w:bookmarkEnd w:id="237"/>
    </w:p>
    <w:p w:rsidR="00EB0752" w:rsidRPr="00207C47" w:rsidRDefault="00EB0752" w:rsidP="00EB0752">
      <w:pPr>
        <w:rPr>
          <w:rFonts w:eastAsia="TimesNewRomanPSMT" w:cs="Arial"/>
          <w:bCs/>
          <w:iCs/>
        </w:rPr>
      </w:pPr>
      <w:r w:rsidRPr="00207C4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B0752" w:rsidRPr="00207C47" w:rsidRDefault="00EB0752" w:rsidP="00EB0752">
      <w:pPr>
        <w:rPr>
          <w:rFonts w:eastAsia="TimesNewRomanPSMT" w:cs="Arial"/>
          <w:bCs/>
          <w:iCs/>
        </w:rPr>
      </w:pPr>
      <w:r w:rsidRPr="00207C47">
        <w:rPr>
          <w:rFonts w:eastAsia="TimesNewRomanPSMT" w:cs="Arial"/>
          <w:bCs/>
          <w:iCs/>
        </w:rPr>
        <w:t>Члан групе понуђача може бити налогодавац СФО.</w:t>
      </w:r>
    </w:p>
    <w:p w:rsidR="00EB0752" w:rsidRPr="00207C47" w:rsidRDefault="00EB0752" w:rsidP="00EB0752">
      <w:pPr>
        <w:rPr>
          <w:rFonts w:eastAsia="TimesNewRomanPSMT" w:cs="Arial"/>
          <w:bCs/>
          <w:iCs/>
        </w:rPr>
      </w:pPr>
      <w:r w:rsidRPr="00207C47">
        <w:rPr>
          <w:rFonts w:eastAsia="TimesNewRomanPSMT" w:cs="Arial"/>
          <w:bCs/>
          <w:iCs/>
        </w:rPr>
        <w:t>СФО морају да буду у валути у којој је и понуда.</w:t>
      </w:r>
    </w:p>
    <w:p w:rsidR="00EB0752" w:rsidRPr="00207C47" w:rsidRDefault="00EB0752" w:rsidP="00EB0752">
      <w:pPr>
        <w:rPr>
          <w:rFonts w:eastAsia="TimesNewRomanPSMT" w:cs="Arial"/>
          <w:bCs/>
          <w:iCs/>
          <w:lang w:val="sr-Cyrl-RS"/>
        </w:rPr>
      </w:pPr>
      <w:r w:rsidRPr="00207C47">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EB0752" w:rsidRPr="00207C47" w:rsidRDefault="00EB0752" w:rsidP="00EB0752">
      <w:pPr>
        <w:rPr>
          <w:rFonts w:eastAsia="TimesNewRomanPSMT"/>
          <w:lang w:val="ru-RU"/>
        </w:rPr>
      </w:pPr>
      <w:r w:rsidRPr="00207C47">
        <w:rPr>
          <w:rFonts w:eastAsia="TimesNewRomanPSMT"/>
          <w:lang w:val="ru-RU"/>
        </w:rPr>
        <w:t>Понуђач је дужан да достави следећа средства финансијског обезбеђења:</w:t>
      </w:r>
    </w:p>
    <w:p w:rsidR="00EB0752" w:rsidRPr="00207C47" w:rsidRDefault="00EB0752" w:rsidP="00EB0752">
      <w:pPr>
        <w:rPr>
          <w:rFonts w:eastAsia="TimesNewRomanPSMT"/>
          <w:b/>
          <w:u w:val="single"/>
        </w:rPr>
      </w:pPr>
      <w:r w:rsidRPr="00207C47">
        <w:rPr>
          <w:rFonts w:eastAsia="TimesNewRomanPSMT"/>
          <w:b/>
          <w:u w:val="single"/>
        </w:rPr>
        <w:t>У понуди:</w:t>
      </w:r>
    </w:p>
    <w:p w:rsidR="00EB0752" w:rsidRPr="00020F3B" w:rsidRDefault="00EB0752" w:rsidP="00EB0752">
      <w:pPr>
        <w:rPr>
          <w:rFonts w:eastAsia="TimesNewRomanPSMT"/>
          <w:b/>
          <w:u w:val="single"/>
        </w:rPr>
      </w:pPr>
      <w:bookmarkStart w:id="238" w:name="_Toc441651595"/>
      <w:bookmarkStart w:id="239" w:name="_Toc442559906"/>
      <w:r w:rsidRPr="00020F3B">
        <w:rPr>
          <w:rFonts w:eastAsia="TimesNewRomanPSMT"/>
          <w:b/>
          <w:u w:val="single"/>
        </w:rPr>
        <w:t>Меница за озбиљност понуде</w:t>
      </w:r>
      <w:bookmarkEnd w:id="238"/>
      <w:bookmarkEnd w:id="239"/>
    </w:p>
    <w:p w:rsidR="00EB0752" w:rsidRPr="00A61369" w:rsidRDefault="00EB0752" w:rsidP="00EB0752">
      <w:pPr>
        <w:rPr>
          <w:rFonts w:eastAsia="TimesNewRomanPSMT"/>
        </w:rPr>
      </w:pPr>
      <w:r w:rsidRPr="00A61369">
        <w:rPr>
          <w:rFonts w:eastAsia="TimesNewRomanPSMT"/>
        </w:rPr>
        <w:t>Понуђач је обавезан да уз понуду Наручиоцу достави:</w:t>
      </w:r>
    </w:p>
    <w:p w:rsidR="00EB0752" w:rsidRPr="00A61369" w:rsidRDefault="00EB0752" w:rsidP="00EB0752">
      <w:pPr>
        <w:pStyle w:val="ListParagraph"/>
        <w:numPr>
          <w:ilvl w:val="0"/>
          <w:numId w:val="36"/>
        </w:numPr>
        <w:rPr>
          <w:rFonts w:ascii="Arial" w:eastAsia="TimesNewRomanPSMT" w:hAnsi="Arial" w:cs="Arial"/>
        </w:rPr>
      </w:pPr>
      <w:r w:rsidRPr="00A61369">
        <w:rPr>
          <w:rFonts w:ascii="Arial" w:eastAsia="TimesNewRomanPSMT" w:hAnsi="Arial" w:cs="Arial"/>
        </w:rPr>
        <w:t>бланко сопствену меницу за озбиљност понуде која је</w:t>
      </w:r>
    </w:p>
    <w:p w:rsidR="00EB0752" w:rsidRPr="00A61369" w:rsidRDefault="00EB0752" w:rsidP="00EB0752">
      <w:pPr>
        <w:numPr>
          <w:ilvl w:val="0"/>
          <w:numId w:val="13"/>
        </w:numPr>
        <w:rPr>
          <w:rFonts w:eastAsia="TimesNewRomanPSMT"/>
        </w:rPr>
      </w:pPr>
      <w:r w:rsidRPr="00A61369">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B0752" w:rsidRPr="00A61369" w:rsidRDefault="00EB0752" w:rsidP="00EB0752">
      <w:pPr>
        <w:numPr>
          <w:ilvl w:val="0"/>
          <w:numId w:val="13"/>
        </w:numPr>
        <w:rPr>
          <w:rFonts w:eastAsia="TimesNewRomanPSMT"/>
        </w:rPr>
      </w:pPr>
      <w:r w:rsidRPr="00A61369">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B0752" w:rsidRPr="00A61369" w:rsidRDefault="00EB0752" w:rsidP="00EB0752">
      <w:pPr>
        <w:numPr>
          <w:ilvl w:val="0"/>
          <w:numId w:val="13"/>
        </w:numPr>
        <w:rPr>
          <w:rFonts w:eastAsia="TimesNewRomanPSMT"/>
        </w:rPr>
      </w:pPr>
      <w:r w:rsidRPr="00A61369">
        <w:rPr>
          <w:rFonts w:eastAsia="TimesNewRomanPSMT"/>
        </w:rPr>
        <w:lastRenderedPageBreak/>
        <w:t xml:space="preserve">Менично писмо – овлашћење којим понуђач овлашћује наручиоца да може наплатити меницу  на износ од </w:t>
      </w:r>
      <w:r w:rsidRPr="00A61369">
        <w:rPr>
          <w:rFonts w:eastAsia="TimesNewRomanPSMT"/>
          <w:lang w:val="sr-Cyrl-RS"/>
        </w:rPr>
        <w:t>2</w:t>
      </w:r>
      <w:r w:rsidRPr="00A61369">
        <w:rPr>
          <w:rFonts w:eastAsia="TimesNewRomanPSMT"/>
        </w:rPr>
        <w:t>.% од вредности понуде (без ПДВ-а) са роком важења минимално 30 дана</w:t>
      </w:r>
      <w:r w:rsidRPr="00A61369">
        <w:rPr>
          <w:rFonts w:eastAsia="TimesNewRomanPSMT"/>
          <w:lang w:val="sr-Cyrl-RS"/>
        </w:rPr>
        <w:t xml:space="preserve"> </w:t>
      </w:r>
      <w:r w:rsidRPr="00A61369">
        <w:rPr>
          <w:rFonts w:eastAsia="TimesNewRomanPSMT"/>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B0752" w:rsidRPr="00A61369" w:rsidRDefault="00EB0752" w:rsidP="00EB0752">
      <w:pPr>
        <w:numPr>
          <w:ilvl w:val="0"/>
          <w:numId w:val="13"/>
        </w:numPr>
        <w:rPr>
          <w:rFonts w:eastAsia="TimesNewRomanPSMT"/>
        </w:rPr>
      </w:pPr>
      <w:r w:rsidRPr="00A61369">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B0752" w:rsidRPr="00A61369" w:rsidRDefault="00EB0752" w:rsidP="00EB0752">
      <w:pPr>
        <w:pStyle w:val="ListParagraph"/>
        <w:numPr>
          <w:ilvl w:val="0"/>
          <w:numId w:val="36"/>
        </w:numPr>
        <w:rPr>
          <w:rFonts w:ascii="Arial" w:eastAsia="TimesNewRomanPSMT" w:hAnsi="Arial" w:cs="Arial"/>
        </w:rPr>
      </w:pPr>
      <w:r w:rsidRPr="00A61369">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B0752" w:rsidRPr="00A61369" w:rsidRDefault="00EB0752" w:rsidP="00EB0752">
      <w:pPr>
        <w:numPr>
          <w:ilvl w:val="0"/>
          <w:numId w:val="36"/>
        </w:numPr>
        <w:rPr>
          <w:rFonts w:eastAsia="TimesNewRomanPSMT"/>
        </w:rPr>
      </w:pPr>
      <w:r w:rsidRPr="00A61369">
        <w:rPr>
          <w:rFonts w:eastAsia="TimesNewRomanPSMT"/>
        </w:rPr>
        <w:t>фотокопију ОП обрасца.</w:t>
      </w:r>
    </w:p>
    <w:p w:rsidR="00EB0752" w:rsidRPr="00A61369" w:rsidRDefault="00EB0752" w:rsidP="00EB0752">
      <w:pPr>
        <w:numPr>
          <w:ilvl w:val="0"/>
          <w:numId w:val="36"/>
        </w:numPr>
        <w:rPr>
          <w:rFonts w:eastAsia="TimesNewRomanPSMT"/>
        </w:rPr>
      </w:pPr>
      <w:r w:rsidRPr="00A61369">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B0752" w:rsidRPr="00A61369" w:rsidRDefault="00EB0752" w:rsidP="00EB0752">
      <w:pPr>
        <w:rPr>
          <w:rFonts w:eastAsia="TimesNewRomanPSMT"/>
        </w:rPr>
      </w:pPr>
      <w:r w:rsidRPr="00A61369">
        <w:rPr>
          <w:rFonts w:eastAsia="TimesNewRomanPSMT"/>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EB0752" w:rsidRPr="00A61369" w:rsidRDefault="00EB0752" w:rsidP="00EB0752">
      <w:pPr>
        <w:rPr>
          <w:rFonts w:eastAsia="TimesNewRomanPSMT"/>
        </w:rPr>
      </w:pPr>
      <w:r w:rsidRPr="00A61369">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EB0752" w:rsidRPr="00A61369" w:rsidRDefault="00EB0752" w:rsidP="00EB0752">
      <w:pPr>
        <w:rPr>
          <w:rFonts w:eastAsia="TimesNewRomanPSMT"/>
        </w:rPr>
      </w:pPr>
      <w:r w:rsidRPr="00A61369">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A6A03" w:rsidRPr="00EB0752" w:rsidRDefault="00EB0752" w:rsidP="00874F5B">
      <w:pPr>
        <w:rPr>
          <w:rFonts w:eastAsia="TimesNewRomanPSMT"/>
          <w:lang w:val="sr-Cyrl-RS"/>
        </w:rPr>
      </w:pPr>
      <w:r w:rsidRPr="00A61369">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B0752" w:rsidRPr="00207C47" w:rsidRDefault="00EB0752" w:rsidP="00EB0752">
      <w:pPr>
        <w:rPr>
          <w:rFonts w:eastAsia="TimesNewRomanPSMT"/>
          <w:b/>
          <w:lang w:val="sr-Cyrl-RS"/>
        </w:rPr>
      </w:pPr>
      <w:r w:rsidRPr="00E553A7">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553A7">
        <w:rPr>
          <w:rFonts w:eastAsia="Calibri" w:cs="Arial"/>
          <w:b/>
          <w:u w:val="single"/>
          <w:lang w:val="sr-Cyrl-RS"/>
        </w:rPr>
        <w:t>,</w:t>
      </w:r>
      <w:r w:rsidRPr="00F80958">
        <w:rPr>
          <w:rFonts w:eastAsia="Calibri" w:cs="Arial"/>
          <w:b/>
          <w:u w:val="single"/>
        </w:rPr>
        <w:t xml:space="preserve"> </w:t>
      </w:r>
      <w:r w:rsidRPr="00E553A7">
        <w:rPr>
          <w:rFonts w:eastAsia="Calibri" w:cs="Arial"/>
          <w:b/>
          <w:u w:val="single"/>
          <w:lang w:val="sr-Cyrl-RS"/>
        </w:rPr>
        <w:t>банкарску гаранцију за добро извршење посла.</w:t>
      </w:r>
    </w:p>
    <w:p w:rsidR="00EB0752" w:rsidRPr="00A61369" w:rsidRDefault="00EB0752" w:rsidP="00EB0752">
      <w:pPr>
        <w:jc w:val="center"/>
        <w:rPr>
          <w:rFonts w:eastAsia="TimesNewRomanPSMT"/>
          <w:b/>
        </w:rPr>
      </w:pPr>
      <w:bookmarkStart w:id="240" w:name="_Toc441651598"/>
      <w:bookmarkStart w:id="241" w:name="_Toc442559909"/>
      <w:r w:rsidRPr="00A61369">
        <w:rPr>
          <w:rFonts w:eastAsia="TimesNewRomanPSMT"/>
          <w:b/>
        </w:rPr>
        <w:t>Банкарска гаранција за добро извршење посла</w:t>
      </w:r>
      <w:bookmarkEnd w:id="240"/>
      <w:bookmarkEnd w:id="241"/>
    </w:p>
    <w:p w:rsidR="00EB0752" w:rsidRPr="00E553A7" w:rsidRDefault="00EB0752" w:rsidP="00EB0752">
      <w:pPr>
        <w:spacing w:before="0"/>
        <w:rPr>
          <w:rFonts w:eastAsia="Calibri" w:cs="Arial"/>
          <w:lang w:val="sr-Cyrl-RS"/>
        </w:rPr>
      </w:pPr>
      <w:r w:rsidRPr="00E553A7">
        <w:rPr>
          <w:rFonts w:eastAsia="TimesNewRomanPSMT"/>
        </w:rPr>
        <w:t>Изабрани понуђач</w:t>
      </w:r>
      <w:r w:rsidRPr="00E553A7">
        <w:rPr>
          <w:rFonts w:eastAsia="Calibri" w:cs="Arial"/>
        </w:rPr>
        <w:t xml:space="preserve"> је обавезан да у тренутку потписивања Уговора, преда </w:t>
      </w:r>
      <w:r w:rsidRPr="00E553A7">
        <w:rPr>
          <w:rFonts w:eastAsia="Calibri" w:cs="Arial"/>
          <w:lang w:val="sr-Cyrl-RS"/>
        </w:rPr>
        <w:t>Наручиоцу</w:t>
      </w:r>
      <w:r w:rsidRPr="00E553A7">
        <w:rPr>
          <w:rFonts w:eastAsia="Calibri"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sidRPr="00E553A7">
        <w:rPr>
          <w:rFonts w:eastAsia="Calibri" w:cs="Arial"/>
          <w:lang w:val="sr-Cyrl-RS"/>
        </w:rPr>
        <w:t>извођења радова</w:t>
      </w:r>
      <w:r w:rsidRPr="00E553A7">
        <w:rPr>
          <w:rFonts w:eastAsia="Calibri"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B0752" w:rsidRPr="00E553A7" w:rsidRDefault="00EB0752" w:rsidP="00EB0752">
      <w:pPr>
        <w:rPr>
          <w:rFonts w:eastAsia="TimesNewRomanPSMT"/>
        </w:rPr>
      </w:pPr>
      <w:r w:rsidRPr="00E553A7">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B0752" w:rsidRPr="00E553A7" w:rsidRDefault="00EB0752" w:rsidP="00EB0752">
      <w:pPr>
        <w:rPr>
          <w:rFonts w:eastAsia="TimesNewRomanPSMT"/>
        </w:rPr>
      </w:pPr>
      <w:r w:rsidRPr="00E553A7">
        <w:rPr>
          <w:rFonts w:eastAsia="TimesNewRomanPSMT"/>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B0752" w:rsidRPr="00E553A7" w:rsidRDefault="00EB0752" w:rsidP="00EB0752">
      <w:pPr>
        <w:rPr>
          <w:rFonts w:eastAsia="TimesNewRomanPSMT"/>
        </w:rPr>
      </w:pPr>
      <w:r w:rsidRPr="00E553A7">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B0752" w:rsidRPr="00207C47" w:rsidRDefault="00EB0752" w:rsidP="00EB0752">
      <w:pPr>
        <w:rPr>
          <w:rFonts w:eastAsia="TimesNewRomanPSMT"/>
        </w:rPr>
      </w:pPr>
      <w:r w:rsidRPr="00E553A7">
        <w:rPr>
          <w:rFonts w:eastAsia="TimesNewRomanPSMT"/>
        </w:rPr>
        <w:t xml:space="preserve">У случају да је пословно седиште банке гаранта изван Републике Србије у случају спора по овој Гаранцији, утврђује се надлежност </w:t>
      </w:r>
      <w:r w:rsidRPr="00E553A7">
        <w:rPr>
          <w:rFonts w:eastAsia="TimesNewRomanPSMT"/>
          <w:lang w:val="sr-Cyrl-RS"/>
        </w:rPr>
        <w:t>Сталне</w:t>
      </w:r>
      <w:r w:rsidRPr="00E553A7">
        <w:rPr>
          <w:rFonts w:eastAsia="TimesNewRomanPSMT"/>
        </w:rPr>
        <w:t xml:space="preserve"> арбитраже при ПКС уз примену Правилника ПКС и процесног и материјалног права Републике Србије.</w:t>
      </w:r>
    </w:p>
    <w:p w:rsidR="00EB0752" w:rsidRPr="00207C47" w:rsidRDefault="00EB0752" w:rsidP="00EB0752">
      <w:pPr>
        <w:jc w:val="left"/>
        <w:rPr>
          <w:rFonts w:eastAsia="TimesNewRomanPSMT"/>
          <w:b/>
          <w:u w:val="single"/>
        </w:rPr>
      </w:pPr>
      <w:r w:rsidRPr="00207C47">
        <w:rPr>
          <w:rFonts w:eastAsia="TimesNewRomanPSMT"/>
          <w:b/>
          <w:u w:val="single"/>
        </w:rPr>
        <w:t>У тренутку примопредаје радова</w:t>
      </w:r>
    </w:p>
    <w:p w:rsidR="00EB0752" w:rsidRPr="00207C47" w:rsidRDefault="00EB0752" w:rsidP="00EB0752">
      <w:pPr>
        <w:jc w:val="center"/>
        <w:rPr>
          <w:rFonts w:eastAsia="TimesNewRomanPSMT"/>
          <w:b/>
          <w:bCs/>
          <w:iCs/>
        </w:rPr>
      </w:pPr>
      <w:bookmarkStart w:id="242" w:name="_Toc441651601"/>
      <w:bookmarkStart w:id="243" w:name="_Toc442559912"/>
      <w:r w:rsidRPr="00207C47">
        <w:rPr>
          <w:rFonts w:eastAsia="TimesNewRomanPSMT"/>
          <w:b/>
          <w:bCs/>
          <w:iCs/>
        </w:rPr>
        <w:t>Меница као гаранција за  отклањање грешака у гарантном року</w:t>
      </w:r>
      <w:bookmarkEnd w:id="242"/>
      <w:bookmarkEnd w:id="243"/>
    </w:p>
    <w:p w:rsidR="00EB0752" w:rsidRPr="00207C47" w:rsidRDefault="00EB0752" w:rsidP="00EB0752">
      <w:pPr>
        <w:rPr>
          <w:rFonts w:eastAsia="TimesNewRomanPSMT"/>
        </w:rPr>
      </w:pPr>
      <w:r w:rsidRPr="00207C47">
        <w:rPr>
          <w:rFonts w:eastAsia="TimesNewRomanPSMT"/>
        </w:rPr>
        <w:t>Понуђач је обавезан да Наручиоцу у тренутку примопредаје радова достави:</w:t>
      </w:r>
    </w:p>
    <w:p w:rsidR="00EB0752" w:rsidRPr="00207C47" w:rsidRDefault="00EB0752" w:rsidP="00EB0752">
      <w:pPr>
        <w:pStyle w:val="ListParagraph"/>
        <w:numPr>
          <w:ilvl w:val="0"/>
          <w:numId w:val="38"/>
        </w:numPr>
        <w:rPr>
          <w:rFonts w:ascii="Arial" w:eastAsia="TimesNewRomanPSMT" w:hAnsi="Arial" w:cs="Arial"/>
        </w:rPr>
      </w:pPr>
      <w:r w:rsidRPr="00207C47">
        <w:rPr>
          <w:rFonts w:ascii="Arial" w:eastAsia="TimesNewRomanPSMT"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EB0752" w:rsidRPr="00207C47" w:rsidRDefault="00EB0752" w:rsidP="00EB0752">
      <w:pPr>
        <w:numPr>
          <w:ilvl w:val="0"/>
          <w:numId w:val="38"/>
        </w:numPr>
        <w:rPr>
          <w:rFonts w:eastAsia="TimesNewRomanPSMT"/>
        </w:rPr>
      </w:pPr>
      <w:r w:rsidRPr="00207C47">
        <w:rPr>
          <w:rFonts w:eastAsia="TimesNewRomanPSMT"/>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EB0752" w:rsidRPr="00207C47" w:rsidRDefault="00EB0752" w:rsidP="00EB0752">
      <w:pPr>
        <w:numPr>
          <w:ilvl w:val="0"/>
          <w:numId w:val="38"/>
        </w:numPr>
        <w:rPr>
          <w:rFonts w:eastAsia="TimesNewRomanPSMT"/>
        </w:rPr>
      </w:pPr>
      <w:r w:rsidRPr="00207C47">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B0752" w:rsidRPr="00207C47" w:rsidRDefault="00EB0752" w:rsidP="00EB0752">
      <w:pPr>
        <w:numPr>
          <w:ilvl w:val="0"/>
          <w:numId w:val="38"/>
        </w:numPr>
        <w:rPr>
          <w:rFonts w:eastAsia="TimesNewRomanPSMT"/>
        </w:rPr>
      </w:pPr>
      <w:r w:rsidRPr="00207C47">
        <w:rPr>
          <w:rFonts w:eastAsia="TimesNewRomanPSMT"/>
        </w:rPr>
        <w:t>фотокопију ОП обрасца.</w:t>
      </w:r>
    </w:p>
    <w:p w:rsidR="00EB0752" w:rsidRPr="00207C47" w:rsidRDefault="00EB0752" w:rsidP="00EB0752">
      <w:pPr>
        <w:numPr>
          <w:ilvl w:val="0"/>
          <w:numId w:val="38"/>
        </w:numPr>
        <w:rPr>
          <w:rFonts w:eastAsia="TimesNewRomanPSMT"/>
        </w:rPr>
      </w:pPr>
      <w:r w:rsidRPr="00207C47">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B0752" w:rsidRPr="00207C47" w:rsidRDefault="00EB0752" w:rsidP="00EB0752">
      <w:pPr>
        <w:rPr>
          <w:rFonts w:eastAsia="TimesNewRomanPSMT"/>
        </w:rPr>
      </w:pPr>
      <w:r w:rsidRPr="00207C47">
        <w:rPr>
          <w:rFonts w:eastAsia="TimesNewRomanPSMT"/>
        </w:rPr>
        <w:t xml:space="preserve">Меница може бити наплаћена у случају да изабрани понуђач не отклони недостатке у гарантном року. </w:t>
      </w:r>
    </w:p>
    <w:p w:rsidR="00A75A59" w:rsidRDefault="00EB0752" w:rsidP="00874F5B">
      <w:pPr>
        <w:rPr>
          <w:rFonts w:eastAsia="TimesNewRomanPSMT"/>
          <w:lang w:val="sr-Cyrl-RS"/>
        </w:rPr>
      </w:pPr>
      <w:r w:rsidRPr="00207C47">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EB0752" w:rsidRPr="00EB0752" w:rsidRDefault="00EB0752" w:rsidP="00874F5B">
      <w:pPr>
        <w:rPr>
          <w:rFonts w:eastAsia="TimesNewRomanPSMT"/>
          <w:lang w:val="sr-Cyrl-RS"/>
        </w:rPr>
      </w:pPr>
    </w:p>
    <w:p w:rsidR="004C3B38" w:rsidRPr="00EB0752" w:rsidRDefault="004C3B38" w:rsidP="004C3B38">
      <w:pPr>
        <w:pStyle w:val="KDPodnaslov3"/>
        <w:keepNext w:val="0"/>
        <w:spacing w:before="0"/>
        <w:ind w:left="851"/>
        <w:rPr>
          <w:rFonts w:eastAsia="TimesNewRomanPSMT" w:cs="Arial"/>
          <w:b/>
          <w:bCs/>
          <w:iCs/>
        </w:rPr>
      </w:pPr>
      <w:r w:rsidRPr="00EB0752">
        <w:rPr>
          <w:rFonts w:eastAsia="TimesNewRomanPSMT" w:cs="Arial"/>
          <w:b/>
          <w:bCs/>
          <w:iCs/>
        </w:rPr>
        <w:t>Достављање средстава финансијског обезбеђења</w:t>
      </w:r>
    </w:p>
    <w:p w:rsidR="00EB0752" w:rsidRPr="004C5248" w:rsidRDefault="00EB0752" w:rsidP="00EB0752">
      <w:pPr>
        <w:suppressAutoHyphens/>
        <w:spacing w:line="100" w:lineRule="atLeast"/>
        <w:rPr>
          <w:rFonts w:eastAsia="TimesNewRomanPSMT" w:cs="Arial"/>
          <w:bCs/>
        </w:rPr>
      </w:pPr>
      <w:r w:rsidRPr="008377FF">
        <w:rPr>
          <w:rFonts w:eastAsia="TimesNewRomanPSMT" w:cs="Arial"/>
          <w:bCs/>
        </w:rPr>
        <w:t>Средство финансијског обезбеђења за  озбиљност понуде доставља се као саставни део понуде и гласи на</w:t>
      </w:r>
      <w:r w:rsidRPr="008377FF">
        <w:rPr>
          <w:rFonts w:eastAsia="TimesNewRomanPSMT" w:cs="Arial"/>
          <w:bCs/>
          <w:color w:val="00B0F0"/>
        </w:rPr>
        <w:t xml:space="preserve"> </w:t>
      </w:r>
      <w:r w:rsidRPr="004C5248">
        <w:rPr>
          <w:rFonts w:eastAsia="TimesNewRomanPSMT" w:cs="Arial"/>
          <w:bCs/>
        </w:rPr>
        <w:t xml:space="preserve">Јавно предузеће „Електропривреда Србије“ Београд, Улица царице Милице 2., 11000 Београд/ </w:t>
      </w:r>
      <w:r w:rsidRPr="004C5248">
        <w:rPr>
          <w:rFonts w:cs="Arial"/>
        </w:rPr>
        <w:t>Огранак ТЕНТ, Богољуба Урошевића Црног бр.44., 11500 Обреновац</w:t>
      </w:r>
    </w:p>
    <w:p w:rsidR="00EB0752" w:rsidRPr="00000B76" w:rsidRDefault="00EB0752" w:rsidP="00EB0752">
      <w:pPr>
        <w:suppressAutoHyphens/>
        <w:spacing w:line="100" w:lineRule="atLeast"/>
        <w:rPr>
          <w:rFonts w:cs="Arial"/>
          <w:b/>
        </w:rPr>
      </w:pPr>
      <w:r w:rsidRPr="008377FF">
        <w:rPr>
          <w:rFonts w:eastAsia="TimesNewRomanPSMT" w:cs="Arial"/>
          <w:bCs/>
        </w:rPr>
        <w:t>Средство финансијског обезбеђења за добро извршење посла  гласи на</w:t>
      </w:r>
      <w:r w:rsidRPr="008377FF">
        <w:rPr>
          <w:rFonts w:eastAsia="TimesNewRomanPSMT" w:cs="Arial"/>
          <w:bCs/>
          <w:color w:val="00B0F0"/>
        </w:rPr>
        <w:t xml:space="preserve"> </w:t>
      </w:r>
      <w:r w:rsidRPr="004C5248">
        <w:rPr>
          <w:rFonts w:eastAsia="TimesNewRomanPSMT" w:cs="Arial"/>
          <w:bCs/>
        </w:rPr>
        <w:t xml:space="preserve">Јавно предузеће „Електропривреда Србије“ Београд, Улица царице Милице 2., 11000 Београд/ </w:t>
      </w:r>
      <w:r w:rsidRPr="004C5248">
        <w:rPr>
          <w:rFonts w:cs="Arial"/>
        </w:rPr>
        <w:t>Огранак ТЕНТ, Богољуба Урошевића Црног бр.44., 11500 Обреновац</w:t>
      </w:r>
      <w:r w:rsidRPr="008377FF">
        <w:rPr>
          <w:rFonts w:cs="Arial"/>
          <w:color w:val="00B0F0"/>
        </w:rPr>
        <w:t xml:space="preserve"> </w:t>
      </w:r>
      <w:r w:rsidRPr="001752E4">
        <w:rPr>
          <w:rFonts w:cs="Arial"/>
          <w:b/>
        </w:rPr>
        <w:t>и доставља се лично или на одговарајући безбедан начин, поштом на адресу:</w:t>
      </w:r>
    </w:p>
    <w:p w:rsidR="00EB0752" w:rsidRDefault="00EB0752" w:rsidP="00EB0752">
      <w:pPr>
        <w:tabs>
          <w:tab w:val="left" w:pos="1134"/>
        </w:tabs>
        <w:jc w:val="center"/>
        <w:rPr>
          <w:rFonts w:cs="Arial"/>
          <w:color w:val="00B0F0"/>
          <w:lang w:val="sr-Cyrl-RS"/>
        </w:rPr>
      </w:pPr>
      <w:r w:rsidRPr="00000B76">
        <w:rPr>
          <w:rFonts w:cs="Arial"/>
          <w:b/>
        </w:rPr>
        <w:t>Богољуба Урошевића Црног бр.44., 11500 Обреновац</w:t>
      </w:r>
      <w:r w:rsidRPr="00E47C2E">
        <w:rPr>
          <w:rFonts w:cs="Arial"/>
          <w:color w:val="00B0F0"/>
        </w:rPr>
        <w:t xml:space="preserve"> </w:t>
      </w:r>
    </w:p>
    <w:p w:rsidR="00EB0752" w:rsidRPr="004C5248" w:rsidRDefault="00EB0752" w:rsidP="00EB0752">
      <w:pPr>
        <w:tabs>
          <w:tab w:val="left" w:pos="1134"/>
        </w:tabs>
        <w:jc w:val="center"/>
        <w:rPr>
          <w:rFonts w:cs="Arial"/>
          <w:b/>
          <w:lang w:val="sr-Cyrl-RS"/>
        </w:rPr>
      </w:pPr>
      <w:r w:rsidRPr="004C5248">
        <w:rPr>
          <w:rFonts w:cs="Arial"/>
        </w:rPr>
        <w:lastRenderedPageBreak/>
        <w:t>са назнаком:</w:t>
      </w:r>
      <w:r w:rsidRPr="004C5248">
        <w:rPr>
          <w:rFonts w:cs="Arial"/>
          <w:b/>
        </w:rPr>
        <w:t xml:space="preserve"> Средство финансијског обезбеђења за ЈН бр.</w:t>
      </w:r>
      <w:r>
        <w:rPr>
          <w:rFonts w:cs="Arial"/>
          <w:b/>
          <w:lang w:val="sr-Cyrl-RS"/>
        </w:rPr>
        <w:t xml:space="preserve"> 3000/0720/2017 (538</w:t>
      </w:r>
      <w:r w:rsidRPr="004C5248">
        <w:rPr>
          <w:rFonts w:cs="Arial"/>
          <w:b/>
          <w:lang w:val="sr-Cyrl-RS"/>
        </w:rPr>
        <w:t>/2017)</w:t>
      </w:r>
    </w:p>
    <w:p w:rsidR="00EB0752" w:rsidRPr="004C5248" w:rsidRDefault="00EB0752" w:rsidP="00EB0752">
      <w:pPr>
        <w:suppressAutoHyphens/>
        <w:spacing w:line="100" w:lineRule="atLeast"/>
        <w:rPr>
          <w:rFonts w:cs="Arial"/>
          <w:b/>
        </w:rPr>
      </w:pPr>
      <w:r w:rsidRPr="008377FF">
        <w:rPr>
          <w:rFonts w:eastAsia="TimesNewRomanPSMT" w:cs="Arial"/>
          <w:bCs/>
        </w:rPr>
        <w:t xml:space="preserve">Средство финансијског обезбеђења за отклањање недостатака у гарантном року  гласи на </w:t>
      </w:r>
      <w:r w:rsidRPr="004C5248">
        <w:rPr>
          <w:rFonts w:eastAsia="TimesNewRomanPSMT" w:cs="Arial"/>
          <w:bCs/>
        </w:rPr>
        <w:t xml:space="preserve">Јавно предузеће „Електропривреда Србије“ Београд, Улица царице Милице 2., 11000 Београд/ </w:t>
      </w:r>
      <w:r w:rsidRPr="004C5248">
        <w:rPr>
          <w:rFonts w:cs="Arial"/>
        </w:rPr>
        <w:t>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EB0752" w:rsidRPr="00FE4712" w:rsidRDefault="00EB0752" w:rsidP="00EB0752">
      <w:pPr>
        <w:tabs>
          <w:tab w:val="left" w:pos="1134"/>
        </w:tabs>
        <w:jc w:val="center"/>
        <w:rPr>
          <w:rFonts w:cs="Arial"/>
          <w:b/>
        </w:rPr>
      </w:pPr>
      <w:r w:rsidRPr="00FE4712">
        <w:rPr>
          <w:rFonts w:cs="Arial"/>
          <w:b/>
        </w:rPr>
        <w:t>Јавно предузеће „Електропривреда Србије“ Београд, Улица царице Милице 2., 11000 Београд/ Огранак ТЕНТ</w:t>
      </w:r>
    </w:p>
    <w:p w:rsidR="00EB0752" w:rsidRPr="00FE4712" w:rsidRDefault="00EB0752" w:rsidP="00EB0752">
      <w:pPr>
        <w:tabs>
          <w:tab w:val="left" w:pos="1134"/>
        </w:tabs>
        <w:jc w:val="center"/>
        <w:rPr>
          <w:rFonts w:cs="Arial"/>
          <w:b/>
          <w:lang w:val="sr-Cyrl-RS"/>
        </w:rPr>
      </w:pPr>
      <w:r w:rsidRPr="00FE4712">
        <w:rPr>
          <w:rFonts w:cs="Arial"/>
          <w:b/>
        </w:rPr>
        <w:t xml:space="preserve">Богољуба Урошевића Црног бр.44., 11500 Обреновац </w:t>
      </w:r>
    </w:p>
    <w:p w:rsidR="00EB0752" w:rsidRPr="004C5248" w:rsidRDefault="00EB0752" w:rsidP="00EB0752">
      <w:pPr>
        <w:tabs>
          <w:tab w:val="left" w:pos="1134"/>
        </w:tabs>
        <w:jc w:val="center"/>
        <w:rPr>
          <w:rFonts w:cs="Arial"/>
          <w:b/>
          <w:lang w:val="sr-Cyrl-RS"/>
        </w:rPr>
      </w:pPr>
      <w:r w:rsidRPr="004C5248">
        <w:t>са назнаком:</w:t>
      </w:r>
      <w:r w:rsidRPr="004C5248">
        <w:rPr>
          <w:b/>
        </w:rPr>
        <w:t xml:space="preserve"> Средства финансијског обезбеђења за ЈН бр.</w:t>
      </w:r>
      <w:r w:rsidRPr="004C5248">
        <w:rPr>
          <w:b/>
          <w:lang w:val="sr-Cyrl-RS"/>
        </w:rPr>
        <w:t xml:space="preserve"> </w:t>
      </w:r>
      <w:r>
        <w:rPr>
          <w:rFonts w:cs="Arial"/>
          <w:b/>
          <w:lang w:val="sr-Cyrl-RS"/>
        </w:rPr>
        <w:t>3000/0720/2017 (538</w:t>
      </w:r>
      <w:r w:rsidRPr="004C5248">
        <w:rPr>
          <w:rFonts w:cs="Arial"/>
          <w:b/>
          <w:lang w:val="sr-Cyrl-RS"/>
        </w:rPr>
        <w:t>/2017)</w:t>
      </w:r>
    </w:p>
    <w:p w:rsidR="00EB0752" w:rsidRPr="004C5248" w:rsidRDefault="00EB0752" w:rsidP="00EB0752">
      <w:pPr>
        <w:tabs>
          <w:tab w:val="left" w:pos="1134"/>
        </w:tabs>
        <w:rPr>
          <w:b/>
          <w:lang w:val="sr-Cyrl-RS"/>
        </w:rPr>
      </w:pPr>
      <w:r w:rsidRPr="00B50FE8">
        <w:rPr>
          <w:b/>
        </w:rPr>
        <w:t>Понуђач (</w:t>
      </w:r>
      <w:r w:rsidR="005B3C02">
        <w:rPr>
          <w:b/>
          <w:lang w:val="sr-Cyrl-RS"/>
        </w:rPr>
        <w:t>Изабрани понуђач</w:t>
      </w:r>
      <w:r w:rsidRPr="00B50FE8">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81523D">
      <w:pPr>
        <w:pStyle w:val="KDPodnaslov2"/>
        <w:numPr>
          <w:ilvl w:val="1"/>
          <w:numId w:val="21"/>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w:t>
      </w:r>
      <w:r w:rsidRPr="008D66D9">
        <w:rPr>
          <w:rFonts w:cs="Arial"/>
        </w:rPr>
        <w:t xml:space="preserve">примену </w:t>
      </w:r>
      <w:r w:rsidRPr="008D66D9">
        <w:rPr>
          <w:rFonts w:cs="Arial"/>
          <w:lang w:val="sr-Cyrl-CS"/>
        </w:rPr>
        <w:t xml:space="preserve">(елемената) </w:t>
      </w:r>
      <w:r w:rsidRPr="008D66D9">
        <w:rPr>
          <w:rFonts w:cs="Arial"/>
        </w:rPr>
        <w:t>критеријума</w:t>
      </w:r>
      <w:r w:rsidRPr="008377FF">
        <w:rPr>
          <w:rFonts w:cs="Arial"/>
        </w:rPr>
        <w:t xml:space="preserve"> и рангирање понуде. </w:t>
      </w:r>
    </w:p>
    <w:p w:rsidR="00BD59B3" w:rsidRPr="00BD59B3" w:rsidRDefault="00BD59B3" w:rsidP="0085348E">
      <w:pPr>
        <w:pStyle w:val="KDParagraf"/>
        <w:spacing w:before="0"/>
        <w:rPr>
          <w:rFonts w:cs="Arial"/>
        </w:rPr>
      </w:pPr>
    </w:p>
    <w:p w:rsidR="0085348E" w:rsidRPr="008377FF" w:rsidRDefault="0085348E" w:rsidP="0081523D">
      <w:pPr>
        <w:pStyle w:val="KDPodnaslov2"/>
        <w:numPr>
          <w:ilvl w:val="1"/>
          <w:numId w:val="21"/>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4C0690">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81523D">
      <w:pPr>
        <w:pStyle w:val="KDPodnaslov2"/>
        <w:numPr>
          <w:ilvl w:val="1"/>
          <w:numId w:val="21"/>
        </w:numPr>
        <w:spacing w:before="0"/>
        <w:jc w:val="both"/>
        <w:rPr>
          <w:rFonts w:cs="Arial"/>
        </w:rPr>
      </w:pPr>
      <w:r w:rsidRPr="008377FF">
        <w:rPr>
          <w:rFonts w:cs="Arial"/>
        </w:rPr>
        <w:lastRenderedPageBreak/>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81523D">
      <w:pPr>
        <w:pStyle w:val="KDPodnaslov2"/>
        <w:numPr>
          <w:ilvl w:val="1"/>
          <w:numId w:val="21"/>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81523D">
      <w:pPr>
        <w:pStyle w:val="KDPodnaslov2"/>
        <w:numPr>
          <w:ilvl w:val="1"/>
          <w:numId w:val="21"/>
        </w:numPr>
        <w:spacing w:before="0"/>
        <w:jc w:val="both"/>
        <w:rPr>
          <w:rFonts w:cs="Arial"/>
        </w:rPr>
      </w:pPr>
      <w:bookmarkStart w:id="244" w:name="_Toc441651602"/>
      <w:bookmarkStart w:id="245" w:name="_Toc442559913"/>
      <w:r w:rsidRPr="008377FF">
        <w:rPr>
          <w:rFonts w:cs="Arial"/>
        </w:rPr>
        <w:t>Додатне информације и објашњења</w:t>
      </w:r>
      <w:bookmarkEnd w:id="244"/>
      <w:bookmarkEnd w:id="245"/>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F2307">
        <w:rPr>
          <w:rFonts w:cs="Arial"/>
          <w:color w:val="000000"/>
          <w:lang w:val="ru-RU"/>
        </w:rPr>
        <w:t>3000/0720/2017(538/2017)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hyperlink r:id="rId170" w:history="1">
        <w:r w:rsidR="00EF2307" w:rsidRPr="003A79B2">
          <w:rPr>
            <w:rStyle w:val="Hyperlink"/>
            <w:rFonts w:cs="Arial"/>
            <w:lang w:val="sr-Latn-RS"/>
          </w:rPr>
          <w:t>dragana.krasavcic</w:t>
        </w:r>
        <w:r w:rsidR="00EF2307" w:rsidRPr="003A79B2">
          <w:rPr>
            <w:rStyle w:val="Hyperlink"/>
            <w:rFonts w:cs="Arial"/>
            <w:lang w:val="ru-RU"/>
          </w:rPr>
          <w:t>@</w:t>
        </w:r>
      </w:hyperlink>
      <w:r w:rsidR="00EF2307">
        <w:rPr>
          <w:rStyle w:val="Hyperlink"/>
          <w:rFonts w:cs="Arial"/>
        </w:rPr>
        <w:t>eps.rs</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81523D">
      <w:pPr>
        <w:pStyle w:val="KDPodnaslov2"/>
        <w:numPr>
          <w:ilvl w:val="1"/>
          <w:numId w:val="21"/>
        </w:numPr>
        <w:spacing w:before="0"/>
        <w:jc w:val="both"/>
        <w:rPr>
          <w:rFonts w:cs="Arial"/>
        </w:rPr>
      </w:pPr>
      <w:bookmarkStart w:id="246" w:name="_Toc441651603"/>
      <w:bookmarkStart w:id="247" w:name="_Toc442559914"/>
      <w:r w:rsidRPr="008377FF">
        <w:rPr>
          <w:rFonts w:cs="Arial"/>
        </w:rPr>
        <w:t>Трошкови понуде</w:t>
      </w:r>
      <w:bookmarkEnd w:id="246"/>
      <w:bookmarkEnd w:id="247"/>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81523D">
      <w:pPr>
        <w:pStyle w:val="KDPodnaslov2"/>
        <w:numPr>
          <w:ilvl w:val="1"/>
          <w:numId w:val="21"/>
        </w:numPr>
        <w:spacing w:before="0"/>
        <w:jc w:val="both"/>
        <w:rPr>
          <w:rFonts w:cs="Arial"/>
        </w:rPr>
      </w:pPr>
      <w:r w:rsidRPr="008377FF">
        <w:rPr>
          <w:rFonts w:cs="Arial"/>
        </w:rPr>
        <w:lastRenderedPageBreak/>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81523D">
      <w:pPr>
        <w:pStyle w:val="KDPodnaslov2"/>
        <w:numPr>
          <w:ilvl w:val="1"/>
          <w:numId w:val="21"/>
        </w:numPr>
        <w:spacing w:before="0"/>
        <w:jc w:val="both"/>
        <w:rPr>
          <w:rFonts w:cs="Arial"/>
        </w:rPr>
      </w:pPr>
      <w:bookmarkStart w:id="248" w:name="_Toc442559917"/>
      <w:bookmarkStart w:id="249" w:name="_Toc441651606"/>
      <w:r w:rsidRPr="008377FF">
        <w:rPr>
          <w:rFonts w:cs="Arial"/>
        </w:rPr>
        <w:t>Разлози за одбијање понуде</w:t>
      </w:r>
      <w:bookmarkEnd w:id="248"/>
      <w:bookmarkEnd w:id="249"/>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81523D">
      <w:pPr>
        <w:pStyle w:val="KDNabrajanje"/>
        <w:numPr>
          <w:ilvl w:val="0"/>
          <w:numId w:val="19"/>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81523D">
      <w:pPr>
        <w:pStyle w:val="KDNabrajanje"/>
        <w:numPr>
          <w:ilvl w:val="0"/>
          <w:numId w:val="19"/>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81523D">
      <w:pPr>
        <w:pStyle w:val="KDNabrajanje"/>
        <w:numPr>
          <w:ilvl w:val="0"/>
          <w:numId w:val="19"/>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81523D">
      <w:pPr>
        <w:pStyle w:val="KDNabrajanje"/>
        <w:numPr>
          <w:ilvl w:val="0"/>
          <w:numId w:val="19"/>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81523D">
      <w:pPr>
        <w:pStyle w:val="KDNabrajanje"/>
        <w:numPr>
          <w:ilvl w:val="0"/>
          <w:numId w:val="19"/>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81523D">
      <w:pPr>
        <w:pStyle w:val="KDPodnaslov2"/>
        <w:numPr>
          <w:ilvl w:val="1"/>
          <w:numId w:val="21"/>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81523D">
      <w:pPr>
        <w:pStyle w:val="KDPodnaslov2"/>
        <w:numPr>
          <w:ilvl w:val="1"/>
          <w:numId w:val="21"/>
        </w:numPr>
        <w:spacing w:before="0"/>
        <w:jc w:val="both"/>
        <w:rPr>
          <w:rFonts w:cs="Arial"/>
          <w:lang w:val="ru-RU"/>
        </w:rPr>
      </w:pPr>
      <w:bookmarkStart w:id="250" w:name="_Toc441651607"/>
      <w:bookmarkStart w:id="251" w:name="_Toc442559918"/>
      <w:r w:rsidRPr="008377FF">
        <w:rPr>
          <w:rFonts w:cs="Arial"/>
          <w:lang w:val="ru-RU"/>
        </w:rPr>
        <w:t>Н</w:t>
      </w:r>
      <w:r w:rsidRPr="008377FF">
        <w:rPr>
          <w:rFonts w:cs="Arial"/>
        </w:rPr>
        <w:t>егативне референце</w:t>
      </w:r>
      <w:bookmarkEnd w:id="250"/>
      <w:bookmarkEnd w:id="251"/>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lastRenderedPageBreak/>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81523D">
      <w:pPr>
        <w:pStyle w:val="KDPodnaslov2"/>
        <w:numPr>
          <w:ilvl w:val="1"/>
          <w:numId w:val="21"/>
        </w:numPr>
        <w:spacing w:before="0"/>
        <w:jc w:val="both"/>
        <w:rPr>
          <w:rFonts w:cs="Arial"/>
        </w:rPr>
      </w:pPr>
      <w:bookmarkStart w:id="252" w:name="_Toc441651608"/>
      <w:bookmarkStart w:id="253" w:name="_Toc442559919"/>
      <w:r w:rsidRPr="008377FF">
        <w:rPr>
          <w:rFonts w:cs="Arial"/>
        </w:rPr>
        <w:t>Увид у документацију</w:t>
      </w:r>
      <w:bookmarkEnd w:id="252"/>
      <w:bookmarkEnd w:id="253"/>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81523D">
      <w:pPr>
        <w:pStyle w:val="KDPodnaslov2"/>
        <w:numPr>
          <w:ilvl w:val="1"/>
          <w:numId w:val="21"/>
        </w:numPr>
        <w:spacing w:before="0"/>
        <w:jc w:val="both"/>
        <w:rPr>
          <w:rFonts w:cs="Arial"/>
        </w:rPr>
      </w:pPr>
      <w:bookmarkStart w:id="254" w:name="_Toc441651609"/>
      <w:bookmarkStart w:id="255" w:name="_Toc442559920"/>
      <w:r w:rsidRPr="008377FF">
        <w:rPr>
          <w:rFonts w:cs="Arial"/>
          <w:lang w:val="ru-RU"/>
        </w:rPr>
        <w:t>З</w:t>
      </w:r>
      <w:r w:rsidRPr="008377FF">
        <w:rPr>
          <w:rFonts w:cs="Arial"/>
        </w:rPr>
        <w:t>аштита права понуђача</w:t>
      </w:r>
      <w:bookmarkEnd w:id="254"/>
      <w:bookmarkEnd w:id="255"/>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EF2307" w:rsidRPr="001E02A6">
        <w:rPr>
          <w:rFonts w:cs="Arial"/>
          <w:lang w:val="sr-Cyrl-RS" w:bidi="en-US"/>
        </w:rPr>
        <w:t>Богољуба Урошевића Црног 44, 11500 Обреновац</w:t>
      </w:r>
      <w:r w:rsidR="00EF2307" w:rsidRPr="008377FF">
        <w:rPr>
          <w:rFonts w:cs="Arial"/>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EB73E9">
        <w:rPr>
          <w:rFonts w:cs="Arial"/>
          <w:lang w:bidi="en-US"/>
        </w:rPr>
        <w:t>. “</w:t>
      </w:r>
      <w:r w:rsidR="00FC297A">
        <w:rPr>
          <w:rFonts w:cs="Arial"/>
          <w:lang w:val="sr-Cyrl-RS" w:bidi="en-US"/>
        </w:rPr>
        <w:t>Поправка конструкција објеката темеља, зидова, подова, плфонских и међуспрат конструкција, специјалним грађевинским материјалима</w:t>
      </w:r>
      <w:r w:rsidR="00FC08E9">
        <w:rPr>
          <w:rFonts w:cs="Arial"/>
          <w:lang w:val="sr-Cyrl-RS" w:bidi="en-US"/>
        </w:rPr>
        <w:t xml:space="preserve"> ТЕНТ А</w:t>
      </w:r>
      <w:r w:rsidR="00FC297A">
        <w:rPr>
          <w:rFonts w:cs="Arial"/>
          <w:lang w:val="sr-Cyrl-RS" w:bidi="en-US"/>
        </w:rPr>
        <w:t>“,</w:t>
      </w:r>
      <w:r w:rsidR="00FC297A">
        <w:rPr>
          <w:rFonts w:cs="Arial"/>
          <w:lang w:bidi="en-US"/>
        </w:rPr>
        <w:t xml:space="preserve"> бр.ЈН 3000/0720/2017(538/2017)</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w:t>
      </w:r>
      <w:r w:rsidR="00EF2307">
        <w:rPr>
          <w:rFonts w:cs="Arial"/>
          <w:lang w:bidi="en-US"/>
        </w:rPr>
        <w:t>mail:</w:t>
      </w:r>
      <w:r w:rsidR="00EF2307" w:rsidRPr="00EF2307">
        <w:t xml:space="preserve"> </w:t>
      </w:r>
      <w:hyperlink r:id="rId172" w:history="1">
        <w:r w:rsidR="00EF2307" w:rsidRPr="003A79B2">
          <w:rPr>
            <w:rStyle w:val="Hyperlink"/>
            <w:lang w:val="sr-Latn-RS"/>
          </w:rPr>
          <w:t>dragana.krasavcic</w:t>
        </w:r>
        <w:r w:rsidR="00EF2307" w:rsidRPr="003A79B2">
          <w:rPr>
            <w:rStyle w:val="Hyperlink"/>
            <w:lang w:val="ru-RU"/>
          </w:rPr>
          <w:t>@</w:t>
        </w:r>
        <w:r w:rsidR="00EF2307" w:rsidRPr="003A79B2">
          <w:rPr>
            <w:rStyle w:val="Hyperlink"/>
          </w:rPr>
          <w:t>eps.rs</w:t>
        </w:r>
      </w:hyperlink>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lastRenderedPageBreak/>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FC297A" w:rsidRPr="00FC297A">
        <w:rPr>
          <w:rFonts w:cs="Arial"/>
          <w:lang w:val="sr-Cyrl-CS"/>
        </w:rPr>
        <w:t>300007202017538201</w:t>
      </w:r>
      <w:r w:rsidR="00FC297A">
        <w:rPr>
          <w:rFonts w:cs="Arial"/>
          <w:color w:val="00B0F0"/>
          <w:lang w:val="sr-Cyrl-CS"/>
        </w:rPr>
        <w:t>7</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00FC297A">
        <w:rPr>
          <w:rFonts w:cs="Arial"/>
        </w:rPr>
        <w:t>јн. бр. 3000/0720/2017</w:t>
      </w:r>
      <w:r w:rsidR="00FC297A">
        <w:rPr>
          <w:rFonts w:cs="Arial"/>
          <w:lang w:val="sr-Cyrl-RS"/>
        </w:rPr>
        <w:t>(538/2017)</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FC297A" w:rsidRDefault="0008263C" w:rsidP="0008263C">
      <w:pPr>
        <w:pStyle w:val="KDParagraf"/>
        <w:spacing w:before="0"/>
        <w:rPr>
          <w:rFonts w:cs="Arial"/>
          <w:lang w:bidi="en-US"/>
        </w:rPr>
      </w:pPr>
      <w:r w:rsidRPr="00FC297A">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FC297A" w:rsidRDefault="00FC297A" w:rsidP="0008263C">
      <w:pPr>
        <w:pStyle w:val="KDParagraf"/>
        <w:spacing w:before="0"/>
        <w:rPr>
          <w:rFonts w:cs="Arial"/>
          <w:lang w:bidi="en-US"/>
        </w:rPr>
      </w:pPr>
      <w:r w:rsidRPr="00FC297A">
        <w:rPr>
          <w:rFonts w:cs="Arial"/>
          <w:lang w:bidi="en-US"/>
        </w:rPr>
        <w:t>2</w:t>
      </w:r>
      <w:r w:rsidR="0008263C" w:rsidRPr="00FC297A">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8377FF">
        <w:rPr>
          <w:rFonts w:cs="Arial"/>
          <w:lang w:bidi="en-US"/>
        </w:rPr>
        <w:lastRenderedPageBreak/>
        <w:t>(банке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6" w:name="_Toc441651610"/>
      <w:bookmarkStart w:id="257" w:name="_Toc442559921"/>
    </w:p>
    <w:p w:rsidR="008D2B23" w:rsidRPr="008377FF" w:rsidRDefault="008D2B23" w:rsidP="0081523D">
      <w:pPr>
        <w:pStyle w:val="KDPodnaslov2"/>
        <w:numPr>
          <w:ilvl w:val="1"/>
          <w:numId w:val="21"/>
        </w:numPr>
        <w:spacing w:before="0"/>
        <w:jc w:val="both"/>
        <w:rPr>
          <w:rFonts w:cs="Arial"/>
        </w:rPr>
      </w:pPr>
      <w:r w:rsidRPr="008377FF">
        <w:rPr>
          <w:rFonts w:cs="Arial"/>
        </w:rPr>
        <w:t>Закључивање уговора</w:t>
      </w:r>
      <w:bookmarkEnd w:id="256"/>
      <w:bookmarkEnd w:id="257"/>
    </w:p>
    <w:p w:rsidR="00FC08E9" w:rsidRPr="00FC08E9" w:rsidRDefault="00FC08E9" w:rsidP="00FC08E9">
      <w:pPr>
        <w:spacing w:before="0"/>
        <w:rPr>
          <w:rFonts w:cs="Arial"/>
        </w:rPr>
      </w:pPr>
      <w:r w:rsidRPr="00FC08E9">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FC08E9" w:rsidRPr="00FC08E9" w:rsidRDefault="00FC08E9" w:rsidP="00FC08E9">
      <w:pPr>
        <w:spacing w:before="0"/>
        <w:rPr>
          <w:rFonts w:cs="Arial"/>
        </w:rPr>
      </w:pPr>
      <w:r w:rsidRPr="00FC08E9">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p>
    <w:p w:rsidR="00FC08E9" w:rsidRPr="00FC08E9" w:rsidRDefault="00FC08E9" w:rsidP="00FC08E9">
      <w:pPr>
        <w:spacing w:before="0"/>
        <w:rPr>
          <w:rFonts w:cs="Arial"/>
        </w:rPr>
      </w:pPr>
      <w:r w:rsidRPr="00FC08E9">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FC08E9" w:rsidRPr="00FC08E9" w:rsidRDefault="00FC08E9" w:rsidP="00FC08E9">
      <w:pPr>
        <w:spacing w:before="0"/>
        <w:rPr>
          <w:rFonts w:cs="Arial"/>
          <w:lang w:val="ru-RU"/>
        </w:rPr>
      </w:pPr>
      <w:r w:rsidRPr="00FC08E9">
        <w:rPr>
          <w:rFonts w:cs="Arial"/>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31ED8" w:rsidRPr="008377FF" w:rsidRDefault="00831ED8" w:rsidP="007E3AF6">
      <w:pPr>
        <w:spacing w:before="0"/>
        <w:rPr>
          <w:rFonts w:cs="Arial"/>
          <w:lang w:val="ru-RU"/>
        </w:rPr>
      </w:pPr>
    </w:p>
    <w:p w:rsidR="008D2B23" w:rsidRPr="008377FF" w:rsidRDefault="008D2B23" w:rsidP="0081523D">
      <w:pPr>
        <w:pStyle w:val="KDPodnaslov2"/>
        <w:numPr>
          <w:ilvl w:val="1"/>
          <w:numId w:val="21"/>
        </w:numPr>
        <w:spacing w:before="0"/>
        <w:jc w:val="both"/>
        <w:rPr>
          <w:rFonts w:cs="Arial"/>
        </w:rPr>
      </w:pPr>
      <w:bookmarkStart w:id="258" w:name="_Toc441651611"/>
      <w:bookmarkStart w:id="259" w:name="_Toc442559922"/>
      <w:r w:rsidRPr="008377FF">
        <w:rPr>
          <w:rFonts w:cs="Arial"/>
        </w:rPr>
        <w:t>Измене током трајања уговора</w:t>
      </w:r>
      <w:bookmarkEnd w:id="258"/>
      <w:bookmarkEnd w:id="259"/>
    </w:p>
    <w:p w:rsidR="005D0ADD" w:rsidRPr="005D0ADD" w:rsidRDefault="005D0ADD" w:rsidP="005D0ADD">
      <w:pPr>
        <w:spacing w:before="0"/>
        <w:rPr>
          <w:rFonts w:cs="Arial"/>
        </w:rPr>
      </w:pPr>
      <w:r w:rsidRPr="005D0ADD">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5D0ADD" w:rsidRPr="005D0ADD" w:rsidRDefault="005D0ADD" w:rsidP="005D0ADD">
      <w:pPr>
        <w:spacing w:before="0"/>
        <w:rPr>
          <w:rFonts w:cs="Arial"/>
        </w:rPr>
      </w:pPr>
      <w:r w:rsidRPr="005D0ADD">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65640" w:rsidRPr="005D0ADD" w:rsidRDefault="005D0ADD" w:rsidP="005D0ADD">
      <w:pPr>
        <w:spacing w:before="0"/>
        <w:rPr>
          <w:rFonts w:cs="Arial"/>
        </w:rPr>
      </w:pPr>
      <w:r w:rsidRPr="005D0ADD">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FC08E9">
      <w:pPr>
        <w:spacing w:before="0"/>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81523D">
      <w:pPr>
        <w:pStyle w:val="KDPodnaslov1"/>
        <w:numPr>
          <w:ilvl w:val="0"/>
          <w:numId w:val="21"/>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922EDB" w:rsidRDefault="00922EDB" w:rsidP="00922EDB">
      <w:pPr>
        <w:spacing w:before="0"/>
        <w:rPr>
          <w:rFonts w:cs="Arial"/>
          <w:color w:val="00B0F0"/>
          <w:lang w:eastAsia="sr-Latn-CS"/>
        </w:rPr>
      </w:pPr>
    </w:p>
    <w:p w:rsidR="00FC08E9" w:rsidRDefault="00FC08E9" w:rsidP="00922EDB">
      <w:pPr>
        <w:spacing w:before="0"/>
        <w:rPr>
          <w:rFonts w:cs="Arial"/>
          <w:color w:val="00B0F0"/>
          <w:lang w:eastAsia="sr-Latn-CS"/>
        </w:rPr>
      </w:pPr>
    </w:p>
    <w:p w:rsidR="00FC08E9" w:rsidRPr="008377FF" w:rsidRDefault="00FC08E9" w:rsidP="00922EDB">
      <w:pPr>
        <w:spacing w:before="0"/>
        <w:rPr>
          <w:rFonts w:cs="Arial"/>
          <w:color w:val="00B0F0"/>
          <w:lang w:eastAsia="sr-Latn-CS"/>
        </w:rPr>
      </w:pPr>
    </w:p>
    <w:p w:rsidR="00343A18" w:rsidRPr="008377FF" w:rsidRDefault="00343A18" w:rsidP="00343A18">
      <w:pPr>
        <w:pStyle w:val="KDObrazac"/>
        <w:spacing w:before="0"/>
        <w:rPr>
          <w:noProof/>
        </w:rPr>
      </w:pPr>
      <w:bookmarkStart w:id="260" w:name="_Toc442559924"/>
      <w:r w:rsidRPr="008377FF">
        <w:t xml:space="preserve">ОБРАЗАЦ </w:t>
      </w:r>
      <w:r w:rsidR="00FC08E9">
        <w:t>1</w:t>
      </w:r>
      <w:r w:rsidRPr="008377FF">
        <w:rPr>
          <w:noProof/>
        </w:rPr>
        <w:t>.</w:t>
      </w:r>
      <w:bookmarkEnd w:id="260"/>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00FC08E9">
        <w:rPr>
          <w:rFonts w:eastAsia="TimesNewRomanPS-BoldMT" w:cs="Arial"/>
          <w:bCs/>
          <w:color w:val="000000" w:themeColor="text1"/>
        </w:rPr>
        <w:t xml:space="preserve">  “</w:t>
      </w:r>
      <w:r w:rsidR="00FC08E9">
        <w:rPr>
          <w:rFonts w:eastAsia="TimesNewRomanPS-BoldMT" w:cs="Arial"/>
          <w:bCs/>
          <w:color w:val="000000" w:themeColor="text1"/>
          <w:lang w:val="sr-Cyrl-RS"/>
        </w:rPr>
        <w:t xml:space="preserve"> Поправка конструкција објекара темеља, зидова, подова, плафонских и међуспрат конструкције, специјалним грађевинским материјалима ТЕНТ А“ </w:t>
      </w:r>
      <w:r w:rsidR="00FC08E9">
        <w:rPr>
          <w:rFonts w:eastAsia="TimesNewRomanPS-BoldMT" w:cs="Arial"/>
          <w:bCs/>
          <w:color w:val="000000" w:themeColor="text1"/>
        </w:rPr>
        <w:t>ЈН бр. 3000/0720/2017(538/2017)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lastRenderedPageBreak/>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3851"/>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00FC08E9">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FC08E9" w:rsidP="00054669">
            <w:pPr>
              <w:spacing w:before="0"/>
              <w:ind w:hanging="142"/>
              <w:rPr>
                <w:rFonts w:cs="Arial"/>
                <w:b/>
                <w:lang w:val="sr-Cyrl-CS"/>
              </w:rPr>
            </w:pPr>
            <w:r>
              <w:rPr>
                <w:rFonts w:eastAsia="TimesNewRomanPS-BoldMT" w:cs="Arial"/>
                <w:bCs/>
                <w:color w:val="000000" w:themeColor="text1"/>
                <w:lang w:val="sr-Cyrl-RS"/>
              </w:rPr>
              <w:t>„Поправка конструкција објекара темеља, зидова, подова, плафонских и међуспрат конструкције, специјалним грађевинским материјалима ТЕНТ А“ ЈН бр. 3000/0720/2017(538/2017)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FC08E9" w:rsidRDefault="00FC08E9" w:rsidP="00FC08E9">
            <w:r w:rsidRPr="00B270C2">
              <w:rPr>
                <w:rFonts w:cs="Arial"/>
                <w:lang w:val="sr-Cyrl-RS"/>
              </w:rPr>
              <w:t>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w:t>
            </w:r>
            <w:r>
              <w:rPr>
                <w:rFonts w:cs="Arial"/>
                <w:lang w:val="sr-Cyrl-RS"/>
              </w:rPr>
              <w:t>,</w:t>
            </w:r>
            <w:r w:rsidRPr="00B270C2">
              <w:rPr>
                <w:rFonts w:cs="Arial"/>
                <w:lang w:val="sr-Cyrl-RS"/>
              </w:rPr>
              <w:t>у законском року до 45 дана од дана пријема истих на архиву Наручиоца</w:t>
            </w:r>
          </w:p>
          <w:p w:rsidR="000E75A0" w:rsidRPr="008377FF" w:rsidRDefault="000E75A0" w:rsidP="00606C3C">
            <w:pPr>
              <w:spacing w:before="0"/>
              <w:rPr>
                <w:rFonts w:cs="Arial"/>
                <w:b/>
                <w:bCs/>
                <w:iCs/>
                <w:lang w:val="sr-Cyrl-CS"/>
              </w:rPr>
            </w:pPr>
          </w:p>
        </w:tc>
        <w:tc>
          <w:tcPr>
            <w:tcW w:w="4394" w:type="dxa"/>
            <w:vAlign w:val="center"/>
          </w:tcPr>
          <w:p w:rsidR="000E75A0" w:rsidRPr="008377FF" w:rsidRDefault="000E75A0" w:rsidP="00AF3AF8">
            <w:pPr>
              <w:spacing w:before="0"/>
              <w:jc w:val="center"/>
              <w:rPr>
                <w:rFonts w:cs="Arial"/>
                <w:b/>
                <w:bCs/>
                <w:iCs/>
                <w:lang w:val="sr-Cyrl-CS"/>
              </w:rPr>
            </w:pPr>
          </w:p>
          <w:p w:rsidR="00FC08E9" w:rsidRPr="00941C1A" w:rsidRDefault="00FC08E9" w:rsidP="00FC08E9">
            <w:pPr>
              <w:spacing w:before="0"/>
              <w:jc w:val="center"/>
              <w:rPr>
                <w:rFonts w:cs="Arial"/>
                <w:bCs/>
                <w:iCs/>
                <w:lang w:val="sr-Cyrl-CS"/>
              </w:rPr>
            </w:pPr>
            <w:r w:rsidRPr="00941C1A">
              <w:rPr>
                <w:rFonts w:cs="Arial"/>
                <w:bCs/>
                <w:iCs/>
                <w:lang w:val="sr-Cyrl-CS"/>
              </w:rPr>
              <w:t>Сагласан за захтевом наручиоца</w:t>
            </w:r>
          </w:p>
          <w:p w:rsidR="000E75A0" w:rsidRPr="008377FF" w:rsidRDefault="00FC08E9" w:rsidP="00FC08E9">
            <w:pPr>
              <w:spacing w:before="0"/>
              <w:jc w:val="center"/>
              <w:rPr>
                <w:rFonts w:cs="Arial"/>
                <w:bCs/>
                <w:iCs/>
                <w:lang w:val="sr-Cyrl-CS"/>
              </w:rPr>
            </w:pPr>
            <w:r w:rsidRPr="00941C1A">
              <w:rPr>
                <w:rFonts w:cs="Arial"/>
                <w:bCs/>
                <w:iCs/>
                <w:lang w:val="sr-Cyrl-CS"/>
              </w:rPr>
              <w:t>ДА/НЕ (заокружити)</w:t>
            </w:r>
            <w:r w:rsidR="00606C3C" w:rsidRPr="008377FF">
              <w:rPr>
                <w:rFonts w:cs="Arial"/>
                <w:bCs/>
                <w:iCs/>
                <w:color w:val="00B0F0"/>
                <w:lang w:val="sr-Cyrl-CS"/>
              </w:rPr>
              <w:t>.</w:t>
            </w: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054669" w:rsidRDefault="00054669" w:rsidP="00054669">
            <w:pPr>
              <w:autoSpaceDE w:val="0"/>
              <w:autoSpaceDN w:val="0"/>
              <w:adjustRightInd w:val="0"/>
              <w:spacing w:before="0"/>
              <w:rPr>
                <w:rFonts w:cs="Arial"/>
                <w:bCs/>
                <w:iCs/>
                <w:lang w:val="sr-Cyrl-CS"/>
              </w:rPr>
            </w:pPr>
            <w:r w:rsidRPr="00041AC8">
              <w:rPr>
                <w:rFonts w:cs="Arial"/>
              </w:rPr>
              <w:t xml:space="preserve">у року који не може бити </w:t>
            </w:r>
            <w:r w:rsidRPr="00041AC8">
              <w:rPr>
                <w:rFonts w:cs="Arial"/>
                <w:lang w:val="sr-Cyrl-RS"/>
              </w:rPr>
              <w:t>дужи</w:t>
            </w:r>
            <w:r w:rsidRPr="00041AC8">
              <w:rPr>
                <w:rFonts w:cs="Arial"/>
              </w:rPr>
              <w:t xml:space="preserve"> од </w:t>
            </w:r>
            <w:r>
              <w:rPr>
                <w:rFonts w:cs="Arial"/>
                <w:lang w:val="sr-Cyrl-RS"/>
              </w:rPr>
              <w:t>12</w:t>
            </w:r>
            <w:r w:rsidRPr="00041AC8">
              <w:rPr>
                <w:rFonts w:cs="Arial"/>
                <w:lang w:val="sr-Latn-RS"/>
              </w:rPr>
              <w:t xml:space="preserve"> </w:t>
            </w:r>
            <w:r w:rsidRPr="00041AC8">
              <w:rPr>
                <w:rFonts w:cs="Arial"/>
                <w:lang w:val="sr-Cyrl-RS"/>
              </w:rPr>
              <w:t>( дванаест</w:t>
            </w:r>
            <w:r w:rsidRPr="00041AC8">
              <w:rPr>
                <w:rFonts w:cs="Arial"/>
                <w:lang w:val="sr-Latn-RS"/>
              </w:rPr>
              <w:t xml:space="preserve"> </w:t>
            </w:r>
            <w:r w:rsidRPr="00041AC8">
              <w:rPr>
                <w:rFonts w:cs="Arial"/>
                <w:lang w:val="sr-Cyrl-RS"/>
              </w:rPr>
              <w:t>)</w:t>
            </w:r>
            <w:r w:rsidRPr="00041AC8">
              <w:rPr>
                <w:rFonts w:cs="Arial"/>
                <w:lang w:val="sr-Latn-RS"/>
              </w:rPr>
              <w:t xml:space="preserve"> </w:t>
            </w:r>
            <w:r w:rsidRPr="00041AC8">
              <w:rPr>
                <w:rFonts w:cs="Arial"/>
                <w:lang w:val="sr-Cyrl-RS"/>
              </w:rPr>
              <w:t xml:space="preserve">месеци </w:t>
            </w:r>
            <w:r w:rsidRPr="00041AC8">
              <w:rPr>
                <w:rFonts w:cs="Arial"/>
                <w:bCs/>
                <w:iCs/>
                <w:lang w:val="sr-Cyrl-CS"/>
              </w:rPr>
              <w:t xml:space="preserve">од дана увођења Извођача радова у посао. </w:t>
            </w:r>
          </w:p>
        </w:tc>
        <w:tc>
          <w:tcPr>
            <w:tcW w:w="4394" w:type="dxa"/>
            <w:vAlign w:val="center"/>
          </w:tcPr>
          <w:p w:rsidR="000E75A0" w:rsidRPr="008377FF" w:rsidRDefault="000E75A0" w:rsidP="00AF3AF8">
            <w:pPr>
              <w:spacing w:before="0"/>
              <w:jc w:val="center"/>
              <w:rPr>
                <w:rFonts w:cs="Arial"/>
                <w:b/>
                <w:bCs/>
                <w:iCs/>
                <w:lang w:val="sr-Cyrl-CS"/>
              </w:rPr>
            </w:pPr>
          </w:p>
          <w:p w:rsidR="00FC08E9" w:rsidRPr="009C1868" w:rsidRDefault="00FC08E9" w:rsidP="00FC08E9">
            <w:pPr>
              <w:spacing w:before="0"/>
              <w:jc w:val="center"/>
              <w:rPr>
                <w:rFonts w:cs="Arial"/>
                <w:bCs/>
                <w:iCs/>
                <w:lang w:val="sr-Cyrl-CS"/>
              </w:rPr>
            </w:pPr>
            <w:r w:rsidRPr="009C1868">
              <w:rPr>
                <w:rFonts w:cs="Arial"/>
                <w:bCs/>
                <w:iCs/>
                <w:lang w:val="sr-Cyrl-CS"/>
              </w:rPr>
              <w:t>Сагласан за захтевом наручиоца</w:t>
            </w:r>
          </w:p>
          <w:p w:rsidR="000E75A0" w:rsidRPr="008377FF" w:rsidRDefault="00FC08E9" w:rsidP="00FC08E9">
            <w:pPr>
              <w:spacing w:before="0"/>
              <w:jc w:val="center"/>
              <w:rPr>
                <w:rFonts w:cs="Arial"/>
                <w:bCs/>
                <w:iCs/>
                <w:color w:val="00B0F0"/>
              </w:rPr>
            </w:pPr>
            <w:r w:rsidRPr="009C1868">
              <w:rPr>
                <w:rFonts w:cs="Arial"/>
                <w:bCs/>
                <w:iCs/>
                <w:lang w:val="sr-Cyrl-CS"/>
              </w:rPr>
              <w:t>ДА/НЕ (заокружити)</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0E75A0" w:rsidRPr="00054669" w:rsidRDefault="00054669" w:rsidP="00054669">
            <w:pPr>
              <w:rPr>
                <w:lang w:val="ru-RU" w:eastAsia="ar-SA"/>
              </w:rPr>
            </w:pPr>
            <w:r w:rsidRPr="00054669">
              <w:rPr>
                <w:rFonts w:cs="Arial"/>
                <w:bCs/>
                <w:iCs/>
                <w:lang w:val="sr-Cyrl-CS"/>
              </w:rPr>
              <w:t>М</w:t>
            </w:r>
            <w:r w:rsidR="009B2B05" w:rsidRPr="00054669">
              <w:rPr>
                <w:rFonts w:cs="Arial"/>
                <w:bCs/>
                <w:iCs/>
                <w:lang w:val="sr-Cyrl-CS"/>
              </w:rPr>
              <w:t>инимум</w:t>
            </w:r>
            <w:r>
              <w:rPr>
                <w:rFonts w:cs="Arial"/>
                <w:bCs/>
                <w:iCs/>
                <w:color w:val="00B0F0"/>
                <w:lang w:val="sr-Cyrl-CS"/>
              </w:rPr>
              <w:t xml:space="preserve"> </w:t>
            </w:r>
            <w:r w:rsidRPr="00041AC8">
              <w:rPr>
                <w:lang w:val="ru-RU" w:eastAsia="ar-SA"/>
              </w:rPr>
              <w:t xml:space="preserve">24 месеца од дана </w:t>
            </w:r>
            <w:r w:rsidRPr="00041AC8">
              <w:rPr>
                <w:rFonts w:eastAsia="Arial Unicode MS"/>
                <w:lang w:val="sr-Cyrl-CS"/>
              </w:rPr>
              <w:t>састављања Записника о примопредаји изведених радова</w:t>
            </w:r>
            <w:r w:rsidRPr="00041AC8">
              <w:rPr>
                <w:rFonts w:eastAsia="Arial Unicode MS"/>
              </w:rPr>
              <w:t xml:space="preserve"> потписаног од стране овлашћених представника Уговорних страна</w:t>
            </w:r>
            <w:r w:rsidRPr="00041AC8">
              <w:rPr>
                <w:lang w:val="ru-RU" w:eastAsia="ar-SA"/>
              </w:rPr>
              <w:t xml:space="preserve"> </w:t>
            </w:r>
          </w:p>
        </w:tc>
        <w:tc>
          <w:tcPr>
            <w:tcW w:w="4394" w:type="dxa"/>
            <w:vAlign w:val="center"/>
          </w:tcPr>
          <w:p w:rsidR="000E75A0" w:rsidRPr="00054669" w:rsidRDefault="00054669" w:rsidP="00054669">
            <w:pPr>
              <w:spacing w:before="0"/>
              <w:rPr>
                <w:rFonts w:cs="Arial"/>
                <w:bCs/>
                <w:iCs/>
                <w:lang w:val="sr-Cyrl-CS"/>
              </w:rPr>
            </w:pPr>
            <w:r w:rsidRPr="00054669">
              <w:rPr>
                <w:rFonts w:cs="Arial"/>
                <w:bCs/>
                <w:iCs/>
                <w:lang w:val="sr-Cyrl-CS"/>
              </w:rPr>
              <w:t xml:space="preserve">____________месеца </w:t>
            </w:r>
            <w:r w:rsidR="009B2B05" w:rsidRPr="00054669">
              <w:rPr>
                <w:rFonts w:cs="Arial"/>
                <w:bCs/>
                <w:iCs/>
                <w:lang w:val="sr-Cyrl-CS"/>
              </w:rPr>
              <w:t>и и почиње да тече од дана састављања Записника о примопредаји изведених радова</w:t>
            </w:r>
            <w:r w:rsidR="009B2B05" w:rsidRPr="00054669">
              <w:rPr>
                <w:rFonts w:cs="Arial"/>
                <w:bCs/>
                <w:iCs/>
              </w:rPr>
              <w:t xml:space="preserve">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0E75A0" w:rsidRPr="00054669" w:rsidRDefault="009B2B05" w:rsidP="00AF3AF8">
            <w:pPr>
              <w:spacing w:before="0"/>
              <w:jc w:val="center"/>
              <w:rPr>
                <w:rFonts w:cs="Arial"/>
                <w:bCs/>
                <w:iCs/>
                <w:lang w:val="sr-Cyrl-CS"/>
              </w:rPr>
            </w:pPr>
            <w:r w:rsidRPr="00054669">
              <w:rPr>
                <w:rFonts w:cs="Arial"/>
                <w:b/>
                <w:bCs/>
                <w:iCs/>
                <w:lang w:val="sr-Cyrl-CS"/>
              </w:rPr>
              <w:t>МЕСТО ИЗВОЂЕЊА РАДОВА</w:t>
            </w:r>
            <w:r w:rsidR="00054669" w:rsidRPr="00054669">
              <w:rPr>
                <w:rFonts w:cs="Arial"/>
                <w:b/>
                <w:bCs/>
                <w:iCs/>
                <w:lang w:val="sr-Cyrl-CS"/>
              </w:rPr>
              <w:t xml:space="preserve"> И ПАРИТЕТ</w:t>
            </w:r>
          </w:p>
          <w:p w:rsidR="00054669" w:rsidRPr="00054669" w:rsidRDefault="00054669" w:rsidP="00054669">
            <w:pPr>
              <w:spacing w:before="0"/>
              <w:rPr>
                <w:rFonts w:eastAsia="TimesNewRomanPSMT" w:cs="Arial"/>
                <w:bCs/>
                <w:lang w:val="sr-Cyrl-RS"/>
              </w:rPr>
            </w:pPr>
            <w:r w:rsidRPr="00054669">
              <w:rPr>
                <w:rFonts w:cs="Arial"/>
                <w:lang w:val="sr-Cyrl-RS" w:eastAsia="zh-CN"/>
              </w:rPr>
              <w:t xml:space="preserve">Место извођења радова је </w:t>
            </w:r>
            <w:r w:rsidRPr="00054669">
              <w:rPr>
                <w:rFonts w:eastAsia="TimesNewRomanPSMT" w:cs="Arial"/>
                <w:bCs/>
                <w:lang w:val="sr-Cyrl-RS"/>
              </w:rPr>
              <w:t>огранак ТЕНТ / локација ТЕНТ А.</w:t>
            </w:r>
          </w:p>
          <w:p w:rsidR="000E75A0" w:rsidRPr="00054669" w:rsidRDefault="00054669" w:rsidP="00054669">
            <w:pPr>
              <w:spacing w:before="0"/>
              <w:jc w:val="left"/>
              <w:rPr>
                <w:rFonts w:cs="Arial"/>
                <w:b/>
                <w:bCs/>
                <w:iCs/>
                <w:lang w:val="sr-Cyrl-CS"/>
              </w:rPr>
            </w:pPr>
            <w:r w:rsidRPr="00054669">
              <w:rPr>
                <w:rFonts w:eastAsia="TimesNewRomanPSMT" w:cs="Arial"/>
                <w:bCs/>
                <w:lang w:val="sr-Cyrl-RS"/>
              </w:rPr>
              <w:t>Понуда се даје на паритету ф-ко огранак ТЕНТ/локација ТЕНТ А</w:t>
            </w:r>
          </w:p>
        </w:tc>
        <w:tc>
          <w:tcPr>
            <w:tcW w:w="4394" w:type="dxa"/>
            <w:vAlign w:val="center"/>
          </w:tcPr>
          <w:p w:rsidR="000E75A0" w:rsidRPr="00054669" w:rsidRDefault="000E75A0" w:rsidP="00AF3AF8">
            <w:pPr>
              <w:spacing w:before="0"/>
              <w:jc w:val="center"/>
              <w:rPr>
                <w:rFonts w:cs="Arial"/>
                <w:bCs/>
                <w:iCs/>
                <w:lang w:val="sr-Cyrl-CS"/>
              </w:rPr>
            </w:pPr>
            <w:r w:rsidRPr="00054669">
              <w:rPr>
                <w:rFonts w:cs="Arial"/>
                <w:bCs/>
                <w:iCs/>
                <w:lang w:val="sr-Cyrl-CS"/>
              </w:rPr>
              <w:t>Сагласан за захтевом наручиоца</w:t>
            </w:r>
          </w:p>
          <w:p w:rsidR="000E75A0" w:rsidRPr="00054669" w:rsidRDefault="000E75A0" w:rsidP="00AF3AF8">
            <w:pPr>
              <w:spacing w:before="0"/>
              <w:jc w:val="center"/>
              <w:rPr>
                <w:rFonts w:cs="Arial"/>
                <w:b/>
                <w:bCs/>
                <w:iCs/>
                <w:lang w:val="sr-Cyrl-CS"/>
              </w:rPr>
            </w:pPr>
            <w:r w:rsidRPr="00054669">
              <w:rPr>
                <w:rFonts w:cs="Arial"/>
                <w:bCs/>
                <w:iCs/>
                <w:lang w:val="sr-Cyrl-CS"/>
              </w:rPr>
              <w:t>ДА/НЕ (заокружити)</w:t>
            </w:r>
          </w:p>
        </w:tc>
      </w:tr>
      <w:tr w:rsidR="000E75A0" w:rsidRPr="008377FF" w:rsidTr="00AF3AF8">
        <w:trPr>
          <w:trHeight w:val="800"/>
        </w:trPr>
        <w:tc>
          <w:tcPr>
            <w:tcW w:w="5920" w:type="dxa"/>
            <w:vAlign w:val="center"/>
          </w:tcPr>
          <w:p w:rsidR="000E75A0" w:rsidRPr="00054669" w:rsidRDefault="000E75A0" w:rsidP="00AF3AF8">
            <w:pPr>
              <w:spacing w:before="0"/>
              <w:jc w:val="center"/>
              <w:rPr>
                <w:rFonts w:cs="Arial"/>
                <w:b/>
                <w:bCs/>
                <w:iCs/>
                <w:lang w:val="sr-Cyrl-CS"/>
              </w:rPr>
            </w:pPr>
            <w:r w:rsidRPr="00054669">
              <w:rPr>
                <w:rFonts w:cs="Arial"/>
                <w:b/>
                <w:bCs/>
                <w:iCs/>
                <w:lang w:val="sr-Cyrl-CS"/>
              </w:rPr>
              <w:t>РОК ВАЖЕЊА ПОНУДЕ:</w:t>
            </w:r>
          </w:p>
          <w:p w:rsidR="000E75A0" w:rsidRPr="00054669" w:rsidRDefault="000E75A0" w:rsidP="00773FB0">
            <w:pPr>
              <w:spacing w:before="0"/>
              <w:jc w:val="center"/>
              <w:rPr>
                <w:rFonts w:cs="Arial"/>
                <w:b/>
                <w:bCs/>
                <w:iCs/>
                <w:lang w:val="sr-Cyrl-CS"/>
              </w:rPr>
            </w:pPr>
            <w:r w:rsidRPr="00054669">
              <w:rPr>
                <w:rFonts w:cs="Arial"/>
                <w:bCs/>
                <w:iCs/>
                <w:lang w:val="sr-Cyrl-CS"/>
              </w:rPr>
              <w:t>не може бити краћ</w:t>
            </w:r>
            <w:r w:rsidRPr="00054669">
              <w:rPr>
                <w:rFonts w:cs="Arial"/>
                <w:bCs/>
                <w:iCs/>
              </w:rPr>
              <w:t>и</w:t>
            </w:r>
            <w:r w:rsidRPr="00054669">
              <w:rPr>
                <w:rFonts w:cs="Arial"/>
                <w:bCs/>
                <w:iCs/>
                <w:lang w:val="sr-Cyrl-CS"/>
              </w:rPr>
              <w:t xml:space="preserve"> од </w:t>
            </w:r>
            <w:r w:rsidR="00054669">
              <w:rPr>
                <w:rFonts w:cs="Arial"/>
                <w:bCs/>
                <w:iCs/>
                <w:lang w:val="sr-Cyrl-CS"/>
              </w:rPr>
              <w:t>6</w:t>
            </w:r>
            <w:r w:rsidRPr="00054669">
              <w:rPr>
                <w:rFonts w:cs="Arial"/>
                <w:bCs/>
                <w:iCs/>
                <w:lang w:val="sr-Cyrl-CS"/>
              </w:rPr>
              <w:t>0 дана од дана отварања понуда</w:t>
            </w:r>
          </w:p>
        </w:tc>
        <w:tc>
          <w:tcPr>
            <w:tcW w:w="4394" w:type="dxa"/>
            <w:vAlign w:val="center"/>
          </w:tcPr>
          <w:p w:rsidR="000E75A0" w:rsidRPr="00054669" w:rsidRDefault="000E75A0" w:rsidP="00AF3AF8">
            <w:pPr>
              <w:spacing w:before="0"/>
              <w:jc w:val="center"/>
              <w:rPr>
                <w:rFonts w:cs="Arial"/>
                <w:b/>
                <w:bCs/>
                <w:iCs/>
                <w:lang w:val="sr-Cyrl-CS"/>
              </w:rPr>
            </w:pPr>
          </w:p>
          <w:p w:rsidR="000E75A0" w:rsidRPr="00054669" w:rsidRDefault="000E75A0" w:rsidP="00AF3AF8">
            <w:pPr>
              <w:spacing w:before="0"/>
              <w:jc w:val="center"/>
              <w:rPr>
                <w:rFonts w:cs="Arial"/>
                <w:b/>
                <w:bCs/>
                <w:iCs/>
                <w:lang w:val="sr-Cyrl-CS"/>
              </w:rPr>
            </w:pPr>
            <w:r w:rsidRPr="00054669">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Default="00BA2C2D" w:rsidP="000E75A0">
      <w:pPr>
        <w:spacing w:before="0"/>
        <w:rPr>
          <w:rFonts w:cs="Arial"/>
          <w:b/>
          <w:bCs/>
          <w:iCs/>
          <w:u w:val="single"/>
        </w:rPr>
      </w:pPr>
    </w:p>
    <w:p w:rsidR="00054669" w:rsidRDefault="00054669" w:rsidP="000E75A0">
      <w:pPr>
        <w:spacing w:before="0"/>
        <w:rPr>
          <w:rFonts w:cs="Arial"/>
          <w:b/>
          <w:bCs/>
          <w:iCs/>
          <w:u w:val="single"/>
        </w:rPr>
      </w:pPr>
    </w:p>
    <w:p w:rsidR="00054669" w:rsidRDefault="00054669" w:rsidP="000E75A0">
      <w:pPr>
        <w:spacing w:before="0"/>
        <w:rPr>
          <w:rFonts w:cs="Arial"/>
          <w:b/>
          <w:bCs/>
          <w:iCs/>
          <w:u w:val="single"/>
        </w:rPr>
      </w:pPr>
    </w:p>
    <w:p w:rsidR="00054669" w:rsidRDefault="00054669" w:rsidP="000E75A0">
      <w:pPr>
        <w:spacing w:before="0"/>
        <w:rPr>
          <w:rFonts w:cs="Arial"/>
          <w:b/>
          <w:bCs/>
          <w:iCs/>
          <w:u w:val="single"/>
        </w:rPr>
      </w:pPr>
    </w:p>
    <w:p w:rsidR="00054669" w:rsidRDefault="00054669" w:rsidP="000E75A0">
      <w:pPr>
        <w:spacing w:before="0"/>
        <w:rPr>
          <w:rFonts w:cs="Arial"/>
          <w:b/>
          <w:bCs/>
          <w:iCs/>
          <w:u w:val="single"/>
        </w:rPr>
      </w:pPr>
    </w:p>
    <w:p w:rsidR="00054669" w:rsidRPr="008377FF" w:rsidRDefault="00054669"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lastRenderedPageBreak/>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54669" w:rsidRPr="003F3DFD" w:rsidRDefault="000546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8377FF" w:rsidRDefault="00343A18" w:rsidP="00343A18">
      <w:pPr>
        <w:pStyle w:val="KDObrazac"/>
        <w:spacing w:before="0"/>
      </w:pPr>
      <w:bookmarkStart w:id="261" w:name="_Toc442559925"/>
      <w:r w:rsidRPr="008377FF">
        <w:lastRenderedPageBreak/>
        <w:t xml:space="preserve">ОБРАЗАЦ </w:t>
      </w:r>
      <w:r w:rsidR="00054669">
        <w:t>2</w:t>
      </w:r>
      <w:r w:rsidRPr="008377FF">
        <w:t>.</w:t>
      </w:r>
      <w:bookmarkEnd w:id="261"/>
    </w:p>
    <w:p w:rsidR="00343A18" w:rsidRPr="00054669" w:rsidRDefault="00343A18" w:rsidP="00054669">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3554"/>
        <w:gridCol w:w="853"/>
        <w:gridCol w:w="1133"/>
        <w:gridCol w:w="853"/>
        <w:gridCol w:w="851"/>
        <w:gridCol w:w="992"/>
        <w:gridCol w:w="1018"/>
      </w:tblGrid>
      <w:tr w:rsidR="00773FB0" w:rsidRPr="00E47C2E" w:rsidTr="001F72D1">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179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3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43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42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дин.</w:t>
            </w:r>
          </w:p>
        </w:tc>
        <w:tc>
          <w:tcPr>
            <w:tcW w:w="50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51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r>
      <w:tr w:rsidR="00773FB0" w:rsidRPr="00E47C2E" w:rsidTr="001F72D1">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179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43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43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42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50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51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1F72D1" w:rsidRPr="00E47C2E" w:rsidTr="00AF0C0B">
        <w:tc>
          <w:tcPr>
            <w:tcW w:w="335" w:type="pct"/>
            <w:shd w:val="clear" w:color="auto" w:fill="auto"/>
            <w:vAlign w:val="center"/>
          </w:tcPr>
          <w:p w:rsidR="001F72D1" w:rsidRPr="00E47C2E" w:rsidRDefault="001F72D1" w:rsidP="001F72D1">
            <w:pPr>
              <w:spacing w:before="0"/>
              <w:jc w:val="center"/>
              <w:rPr>
                <w:rFonts w:cs="Arial"/>
                <w:b/>
                <w:bCs/>
                <w:iCs/>
                <w:lang w:val="sr-Cyrl-CS"/>
              </w:rPr>
            </w:pPr>
            <w:r w:rsidRPr="00E47C2E">
              <w:rPr>
                <w:rFonts w:cs="Arial"/>
                <w:b/>
                <w:bCs/>
                <w:iCs/>
                <w:lang w:val="sr-Cyrl-CS"/>
              </w:rPr>
              <w:t>1.</w:t>
            </w:r>
          </w:p>
        </w:tc>
        <w:tc>
          <w:tcPr>
            <w:tcW w:w="1792" w:type="pct"/>
            <w:shd w:val="clear" w:color="auto" w:fill="auto"/>
          </w:tcPr>
          <w:p w:rsidR="001F72D1" w:rsidRDefault="001F72D1" w:rsidP="001F72D1">
            <w:pPr>
              <w:spacing w:before="2"/>
              <w:ind w:left="25"/>
              <w:rPr>
                <w:sz w:val="21"/>
                <w:szCs w:val="21"/>
              </w:rPr>
            </w:pPr>
            <w:r>
              <w:rPr>
                <w:sz w:val="21"/>
                <w:szCs w:val="21"/>
              </w:rPr>
              <w:t>Разбијање</w:t>
            </w:r>
            <w:r>
              <w:rPr>
                <w:spacing w:val="22"/>
                <w:sz w:val="21"/>
                <w:szCs w:val="21"/>
              </w:rPr>
              <w:t xml:space="preserve"> </w:t>
            </w:r>
            <w:r>
              <w:rPr>
                <w:sz w:val="21"/>
                <w:szCs w:val="21"/>
              </w:rPr>
              <w:t>опекарског</w:t>
            </w:r>
            <w:r>
              <w:rPr>
                <w:spacing w:val="-5"/>
                <w:sz w:val="21"/>
                <w:szCs w:val="21"/>
              </w:rPr>
              <w:t xml:space="preserve"> </w:t>
            </w:r>
            <w:r>
              <w:rPr>
                <w:sz w:val="21"/>
                <w:szCs w:val="21"/>
              </w:rPr>
              <w:t>зида</w:t>
            </w:r>
            <w:r>
              <w:rPr>
                <w:spacing w:val="15"/>
                <w:sz w:val="21"/>
                <w:szCs w:val="21"/>
              </w:rPr>
              <w:t xml:space="preserve"> </w:t>
            </w:r>
            <w:r>
              <w:rPr>
                <w:sz w:val="21"/>
                <w:szCs w:val="21"/>
              </w:rPr>
              <w:t>са</w:t>
            </w:r>
            <w:r>
              <w:rPr>
                <w:spacing w:val="-3"/>
                <w:sz w:val="21"/>
                <w:szCs w:val="21"/>
              </w:rPr>
              <w:t xml:space="preserve"> </w:t>
            </w:r>
            <w:r>
              <w:rPr>
                <w:sz w:val="21"/>
                <w:szCs w:val="21"/>
              </w:rPr>
              <w:t>малтером</w:t>
            </w:r>
            <w:r>
              <w:rPr>
                <w:spacing w:val="28"/>
                <w:sz w:val="21"/>
                <w:szCs w:val="21"/>
              </w:rPr>
              <w:t xml:space="preserve"> </w:t>
            </w:r>
            <w:r>
              <w:rPr>
                <w:sz w:val="21"/>
                <w:szCs w:val="21"/>
              </w:rPr>
              <w:t>дебљине</w:t>
            </w:r>
            <w:r>
              <w:rPr>
                <w:spacing w:val="34"/>
                <w:sz w:val="21"/>
                <w:szCs w:val="21"/>
              </w:rPr>
              <w:t xml:space="preserve"> </w:t>
            </w:r>
            <w:r>
              <w:rPr>
                <w:sz w:val="21"/>
                <w:szCs w:val="21"/>
              </w:rPr>
              <w:t>2,5-</w:t>
            </w:r>
          </w:p>
          <w:p w:rsidR="001F72D1" w:rsidRDefault="001F72D1" w:rsidP="001F72D1">
            <w:pPr>
              <w:spacing w:before="29"/>
              <w:ind w:left="25"/>
              <w:rPr>
                <w:sz w:val="21"/>
                <w:szCs w:val="21"/>
              </w:rPr>
            </w:pPr>
            <w:r>
              <w:rPr>
                <w:sz w:val="21"/>
                <w:szCs w:val="21"/>
              </w:rPr>
              <w:t>3,5cm.</w:t>
            </w:r>
          </w:p>
          <w:p w:rsidR="001F72D1" w:rsidRPr="00E47C2E" w:rsidRDefault="001F72D1" w:rsidP="001F72D1">
            <w:pPr>
              <w:spacing w:before="0"/>
              <w:rPr>
                <w:rFonts w:cs="Arial"/>
                <w:bCs/>
                <w:iCs/>
                <w:lang w:val="sr-Cyrl-CS"/>
              </w:rPr>
            </w:pPr>
            <w:r>
              <w:rPr>
                <w:sz w:val="21"/>
                <w:szCs w:val="21"/>
              </w:rPr>
              <w:t>Обрачун</w:t>
            </w:r>
            <w:r>
              <w:rPr>
                <w:spacing w:val="-21"/>
                <w:sz w:val="21"/>
                <w:szCs w:val="21"/>
              </w:rPr>
              <w:t xml:space="preserve"> </w:t>
            </w:r>
            <w:r>
              <w:rPr>
                <w:sz w:val="21"/>
                <w:szCs w:val="21"/>
              </w:rPr>
              <w:t>по</w:t>
            </w:r>
            <w:r>
              <w:rPr>
                <w:spacing w:val="-5"/>
                <w:sz w:val="21"/>
                <w:szCs w:val="21"/>
              </w:rPr>
              <w:t xml:space="preserve"> </w:t>
            </w:r>
            <w:r>
              <w:rPr>
                <w:w w:val="103"/>
                <w:sz w:val="21"/>
                <w:szCs w:val="21"/>
              </w:rPr>
              <w:t>м2.</w:t>
            </w:r>
          </w:p>
        </w:tc>
        <w:tc>
          <w:tcPr>
            <w:tcW w:w="430" w:type="pct"/>
            <w:shd w:val="clear" w:color="auto" w:fill="auto"/>
          </w:tcPr>
          <w:p w:rsidR="001F72D1" w:rsidRDefault="001F72D1" w:rsidP="001F72D1">
            <w:pPr>
              <w:spacing w:before="10" w:line="120" w:lineRule="exact"/>
              <w:jc w:val="center"/>
              <w:rPr>
                <w:sz w:val="13"/>
                <w:szCs w:val="13"/>
              </w:rP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ind w:left="201"/>
              <w:jc w:val="center"/>
              <w:rPr>
                <w:sz w:val="21"/>
                <w:szCs w:val="21"/>
              </w:rPr>
            </w:pPr>
            <w:r>
              <w:rPr>
                <w:w w:val="104"/>
                <w:sz w:val="21"/>
                <w:szCs w:val="21"/>
              </w:rPr>
              <w:t>м2</w:t>
            </w:r>
          </w:p>
        </w:tc>
        <w:tc>
          <w:tcPr>
            <w:tcW w:w="571" w:type="pct"/>
            <w:shd w:val="clear" w:color="auto" w:fill="auto"/>
          </w:tcPr>
          <w:p w:rsidR="001F72D1" w:rsidRDefault="001F72D1" w:rsidP="001F72D1">
            <w:pPr>
              <w:spacing w:before="10" w:line="120" w:lineRule="exact"/>
              <w:jc w:val="center"/>
              <w:rPr>
                <w:sz w:val="13"/>
                <w:szCs w:val="13"/>
              </w:rP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ind w:right="361"/>
              <w:jc w:val="center"/>
              <w:rPr>
                <w:sz w:val="21"/>
                <w:szCs w:val="21"/>
              </w:rPr>
            </w:pPr>
            <w:r>
              <w:rPr>
                <w:sz w:val="21"/>
                <w:szCs w:val="21"/>
              </w:rPr>
              <w:t>15</w:t>
            </w:r>
          </w:p>
        </w:tc>
        <w:tc>
          <w:tcPr>
            <w:tcW w:w="430" w:type="pct"/>
            <w:shd w:val="clear" w:color="auto" w:fill="auto"/>
            <w:vAlign w:val="center"/>
          </w:tcPr>
          <w:p w:rsidR="001F72D1" w:rsidRPr="00E47C2E" w:rsidRDefault="001F72D1" w:rsidP="001F72D1">
            <w:pPr>
              <w:spacing w:before="0"/>
              <w:jc w:val="center"/>
              <w:rPr>
                <w:rFonts w:cs="Arial"/>
                <w:b/>
                <w:bCs/>
                <w:iCs/>
              </w:rPr>
            </w:pPr>
          </w:p>
        </w:tc>
        <w:tc>
          <w:tcPr>
            <w:tcW w:w="429" w:type="pct"/>
            <w:shd w:val="clear" w:color="auto" w:fill="auto"/>
            <w:vAlign w:val="center"/>
          </w:tcPr>
          <w:p w:rsidR="001F72D1" w:rsidRPr="00E47C2E" w:rsidRDefault="001F72D1" w:rsidP="001F72D1">
            <w:pPr>
              <w:spacing w:before="0"/>
              <w:jc w:val="center"/>
              <w:rPr>
                <w:rFonts w:cs="Arial"/>
                <w:b/>
                <w:bCs/>
                <w:iCs/>
              </w:rPr>
            </w:pPr>
          </w:p>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AF0C0B">
        <w:tc>
          <w:tcPr>
            <w:tcW w:w="335" w:type="pct"/>
            <w:shd w:val="clear" w:color="auto" w:fill="auto"/>
            <w:vAlign w:val="center"/>
          </w:tcPr>
          <w:p w:rsidR="001F72D1" w:rsidRPr="00E47C2E" w:rsidRDefault="001F72D1" w:rsidP="001F72D1">
            <w:pPr>
              <w:spacing w:before="0"/>
              <w:jc w:val="center"/>
              <w:rPr>
                <w:rFonts w:cs="Arial"/>
                <w:b/>
                <w:bCs/>
                <w:iCs/>
                <w:lang w:val="sr-Cyrl-CS"/>
              </w:rPr>
            </w:pPr>
            <w:r w:rsidRPr="00E47C2E">
              <w:rPr>
                <w:rFonts w:cs="Arial"/>
                <w:b/>
                <w:bCs/>
                <w:iCs/>
                <w:lang w:val="sr-Cyrl-CS"/>
              </w:rPr>
              <w:t>2.</w:t>
            </w:r>
          </w:p>
        </w:tc>
        <w:tc>
          <w:tcPr>
            <w:tcW w:w="1792" w:type="pct"/>
            <w:shd w:val="clear" w:color="auto" w:fill="auto"/>
          </w:tcPr>
          <w:p w:rsidR="001F72D1" w:rsidRDefault="001F72D1" w:rsidP="001F72D1">
            <w:pPr>
              <w:spacing w:before="2" w:line="269" w:lineRule="auto"/>
              <w:ind w:left="25" w:right="83"/>
              <w:rPr>
                <w:sz w:val="21"/>
                <w:szCs w:val="21"/>
              </w:rPr>
            </w:pPr>
            <w:r>
              <w:rPr>
                <w:sz w:val="21"/>
                <w:szCs w:val="21"/>
              </w:rPr>
              <w:t>Штемовање</w:t>
            </w:r>
            <w:r>
              <w:rPr>
                <w:spacing w:val="6"/>
                <w:sz w:val="21"/>
                <w:szCs w:val="21"/>
              </w:rPr>
              <w:t xml:space="preserve"> </w:t>
            </w:r>
            <w:r>
              <w:rPr>
                <w:sz w:val="21"/>
                <w:szCs w:val="21"/>
              </w:rPr>
              <w:t>и</w:t>
            </w:r>
            <w:r>
              <w:rPr>
                <w:spacing w:val="-5"/>
                <w:sz w:val="21"/>
                <w:szCs w:val="21"/>
              </w:rPr>
              <w:t xml:space="preserve"> </w:t>
            </w:r>
            <w:r>
              <w:rPr>
                <w:sz w:val="21"/>
                <w:szCs w:val="21"/>
              </w:rPr>
              <w:t>уклањање</w:t>
            </w:r>
            <w:r>
              <w:rPr>
                <w:spacing w:val="22"/>
                <w:sz w:val="21"/>
                <w:szCs w:val="21"/>
              </w:rPr>
              <w:t xml:space="preserve"> </w:t>
            </w:r>
            <w:r>
              <w:rPr>
                <w:sz w:val="21"/>
                <w:szCs w:val="21"/>
              </w:rPr>
              <w:t>постојеће</w:t>
            </w:r>
            <w:r>
              <w:rPr>
                <w:spacing w:val="4"/>
                <w:sz w:val="21"/>
                <w:szCs w:val="21"/>
              </w:rPr>
              <w:t xml:space="preserve"> </w:t>
            </w:r>
            <w:r>
              <w:rPr>
                <w:sz w:val="21"/>
                <w:szCs w:val="21"/>
              </w:rPr>
              <w:t>бетонске</w:t>
            </w:r>
            <w:r>
              <w:rPr>
                <w:spacing w:val="3"/>
                <w:sz w:val="21"/>
                <w:szCs w:val="21"/>
              </w:rPr>
              <w:t xml:space="preserve"> </w:t>
            </w:r>
            <w:r>
              <w:rPr>
                <w:sz w:val="21"/>
                <w:szCs w:val="21"/>
              </w:rPr>
              <w:t>плоче или темеља</w:t>
            </w:r>
            <w:r>
              <w:rPr>
                <w:spacing w:val="21"/>
                <w:sz w:val="21"/>
                <w:szCs w:val="21"/>
              </w:rPr>
              <w:t xml:space="preserve"> </w:t>
            </w:r>
            <w:r>
              <w:rPr>
                <w:sz w:val="21"/>
                <w:szCs w:val="21"/>
              </w:rPr>
              <w:t>до</w:t>
            </w:r>
            <w:r>
              <w:rPr>
                <w:spacing w:val="10"/>
                <w:sz w:val="21"/>
                <w:szCs w:val="21"/>
              </w:rPr>
              <w:t xml:space="preserve"> </w:t>
            </w:r>
            <w:r>
              <w:rPr>
                <w:sz w:val="21"/>
                <w:szCs w:val="21"/>
              </w:rPr>
              <w:t>потпуне</w:t>
            </w:r>
            <w:r>
              <w:rPr>
                <w:spacing w:val="-20"/>
                <w:sz w:val="21"/>
                <w:szCs w:val="21"/>
              </w:rPr>
              <w:t xml:space="preserve"> </w:t>
            </w:r>
            <w:r>
              <w:rPr>
                <w:w w:val="98"/>
                <w:sz w:val="21"/>
                <w:szCs w:val="21"/>
              </w:rPr>
              <w:t>компактности</w:t>
            </w:r>
            <w:r>
              <w:rPr>
                <w:spacing w:val="-4"/>
                <w:w w:val="98"/>
                <w:sz w:val="21"/>
                <w:szCs w:val="21"/>
              </w:rPr>
              <w:t xml:space="preserve"> </w:t>
            </w:r>
            <w:r>
              <w:rPr>
                <w:sz w:val="21"/>
                <w:szCs w:val="21"/>
              </w:rPr>
              <w:t>и</w:t>
            </w:r>
            <w:r>
              <w:rPr>
                <w:spacing w:val="-5"/>
                <w:sz w:val="21"/>
                <w:szCs w:val="21"/>
              </w:rPr>
              <w:t xml:space="preserve"> </w:t>
            </w:r>
            <w:r>
              <w:rPr>
                <w:sz w:val="21"/>
                <w:szCs w:val="21"/>
              </w:rPr>
              <w:t>потпуне</w:t>
            </w:r>
            <w:r>
              <w:rPr>
                <w:spacing w:val="-20"/>
                <w:sz w:val="21"/>
                <w:szCs w:val="21"/>
              </w:rPr>
              <w:t xml:space="preserve"> </w:t>
            </w:r>
            <w:r>
              <w:rPr>
                <w:sz w:val="21"/>
                <w:szCs w:val="21"/>
              </w:rPr>
              <w:t>чврстоће</w:t>
            </w:r>
            <w:r>
              <w:rPr>
                <w:spacing w:val="-5"/>
                <w:sz w:val="21"/>
                <w:szCs w:val="21"/>
              </w:rPr>
              <w:t xml:space="preserve"> </w:t>
            </w:r>
            <w:r>
              <w:rPr>
                <w:sz w:val="21"/>
                <w:szCs w:val="21"/>
              </w:rPr>
              <w:t>и чистоће</w:t>
            </w:r>
            <w:r>
              <w:rPr>
                <w:spacing w:val="-5"/>
                <w:sz w:val="21"/>
                <w:szCs w:val="21"/>
              </w:rPr>
              <w:t xml:space="preserve"> </w:t>
            </w:r>
            <w:r>
              <w:rPr>
                <w:sz w:val="21"/>
                <w:szCs w:val="21"/>
              </w:rPr>
              <w:t>основне</w:t>
            </w:r>
            <w:r>
              <w:rPr>
                <w:spacing w:val="9"/>
                <w:sz w:val="21"/>
                <w:szCs w:val="21"/>
              </w:rPr>
              <w:t xml:space="preserve"> </w:t>
            </w:r>
            <w:r>
              <w:rPr>
                <w:sz w:val="21"/>
                <w:szCs w:val="21"/>
              </w:rPr>
              <w:t>бетонске</w:t>
            </w:r>
            <w:r>
              <w:rPr>
                <w:spacing w:val="3"/>
                <w:sz w:val="21"/>
                <w:szCs w:val="21"/>
              </w:rPr>
              <w:t xml:space="preserve"> </w:t>
            </w:r>
            <w:r>
              <w:rPr>
                <w:w w:val="104"/>
                <w:sz w:val="21"/>
                <w:szCs w:val="21"/>
              </w:rPr>
              <w:t>масе.</w:t>
            </w:r>
            <w:r>
              <w:rPr>
                <w:sz w:val="21"/>
                <w:szCs w:val="21"/>
                <w:lang w:val="sr-Cyrl-RS"/>
              </w:rPr>
              <w:t>О</w:t>
            </w:r>
            <w:r>
              <w:rPr>
                <w:sz w:val="21"/>
                <w:szCs w:val="21"/>
              </w:rPr>
              <w:t>брачун</w:t>
            </w:r>
            <w:r>
              <w:rPr>
                <w:spacing w:val="-21"/>
                <w:sz w:val="21"/>
                <w:szCs w:val="21"/>
              </w:rPr>
              <w:t xml:space="preserve"> </w:t>
            </w:r>
            <w:r>
              <w:rPr>
                <w:sz w:val="21"/>
                <w:szCs w:val="21"/>
              </w:rPr>
              <w:t>по</w:t>
            </w:r>
            <w:r>
              <w:rPr>
                <w:spacing w:val="-5"/>
                <w:sz w:val="21"/>
                <w:szCs w:val="21"/>
              </w:rPr>
              <w:t xml:space="preserve"> </w:t>
            </w:r>
            <w:r>
              <w:rPr>
                <w:w w:val="103"/>
                <w:sz w:val="21"/>
                <w:szCs w:val="21"/>
              </w:rPr>
              <w:t>м3.</w:t>
            </w:r>
          </w:p>
        </w:tc>
        <w:tc>
          <w:tcPr>
            <w:tcW w:w="430" w:type="pct"/>
            <w:shd w:val="clear" w:color="auto" w:fill="auto"/>
          </w:tcPr>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before="17" w:line="220" w:lineRule="exact"/>
              <w:jc w:val="center"/>
            </w:pPr>
          </w:p>
          <w:p w:rsidR="001F72D1" w:rsidRDefault="001F72D1" w:rsidP="001F72D1">
            <w:pPr>
              <w:ind w:left="201"/>
              <w:jc w:val="center"/>
              <w:rPr>
                <w:sz w:val="21"/>
                <w:szCs w:val="21"/>
              </w:rPr>
            </w:pPr>
            <w:r>
              <w:rPr>
                <w:w w:val="104"/>
                <w:sz w:val="21"/>
                <w:szCs w:val="21"/>
              </w:rPr>
              <w:t>м3</w:t>
            </w:r>
          </w:p>
        </w:tc>
        <w:tc>
          <w:tcPr>
            <w:tcW w:w="571" w:type="pct"/>
            <w:shd w:val="clear" w:color="auto" w:fill="auto"/>
          </w:tcPr>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before="17" w:line="220" w:lineRule="exact"/>
              <w:jc w:val="center"/>
            </w:pPr>
          </w:p>
          <w:p w:rsidR="001F72D1" w:rsidRDefault="001F72D1" w:rsidP="001F72D1">
            <w:pPr>
              <w:ind w:right="360"/>
              <w:jc w:val="center"/>
              <w:rPr>
                <w:sz w:val="21"/>
                <w:szCs w:val="21"/>
              </w:rPr>
            </w:pPr>
            <w:r>
              <w:rPr>
                <w:sz w:val="21"/>
                <w:szCs w:val="21"/>
              </w:rPr>
              <w:t>10</w:t>
            </w:r>
          </w:p>
        </w:tc>
        <w:tc>
          <w:tcPr>
            <w:tcW w:w="430" w:type="pct"/>
            <w:shd w:val="clear" w:color="auto" w:fill="auto"/>
            <w:vAlign w:val="center"/>
          </w:tcPr>
          <w:p w:rsidR="001F72D1" w:rsidRPr="00E47C2E" w:rsidRDefault="001F72D1" w:rsidP="001F72D1">
            <w:pPr>
              <w:spacing w:before="0"/>
              <w:jc w:val="center"/>
              <w:rPr>
                <w:rFonts w:cs="Arial"/>
                <w:b/>
                <w:bCs/>
                <w:iCs/>
              </w:rPr>
            </w:pPr>
          </w:p>
        </w:tc>
        <w:tc>
          <w:tcPr>
            <w:tcW w:w="429" w:type="pct"/>
            <w:shd w:val="clear" w:color="auto" w:fill="auto"/>
            <w:vAlign w:val="center"/>
          </w:tcPr>
          <w:p w:rsidR="001F72D1" w:rsidRPr="00E47C2E" w:rsidRDefault="001F72D1" w:rsidP="001F72D1">
            <w:pPr>
              <w:spacing w:before="0"/>
              <w:jc w:val="center"/>
              <w:rPr>
                <w:rFonts w:cs="Arial"/>
                <w:b/>
                <w:bCs/>
                <w:iCs/>
              </w:rPr>
            </w:pPr>
          </w:p>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AF0C0B">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3.</w:t>
            </w:r>
          </w:p>
        </w:tc>
        <w:tc>
          <w:tcPr>
            <w:tcW w:w="1792" w:type="pct"/>
            <w:shd w:val="clear" w:color="auto" w:fill="auto"/>
          </w:tcPr>
          <w:p w:rsidR="001F72D1" w:rsidRDefault="001F72D1" w:rsidP="001F72D1">
            <w:pPr>
              <w:spacing w:before="2" w:line="269" w:lineRule="auto"/>
              <w:ind w:left="25" w:right="7"/>
              <w:rPr>
                <w:sz w:val="21"/>
                <w:szCs w:val="21"/>
              </w:rPr>
            </w:pPr>
            <w:r>
              <w:rPr>
                <w:sz w:val="21"/>
                <w:szCs w:val="21"/>
              </w:rPr>
              <w:t>Израда</w:t>
            </w:r>
            <w:r>
              <w:rPr>
                <w:spacing w:val="8"/>
                <w:sz w:val="21"/>
                <w:szCs w:val="21"/>
              </w:rPr>
              <w:t xml:space="preserve"> </w:t>
            </w:r>
            <w:r>
              <w:rPr>
                <w:sz w:val="21"/>
                <w:szCs w:val="21"/>
              </w:rPr>
              <w:t>ивичњака,</w:t>
            </w:r>
            <w:r>
              <w:rPr>
                <w:spacing w:val="4"/>
                <w:sz w:val="21"/>
                <w:szCs w:val="21"/>
              </w:rPr>
              <w:t xml:space="preserve"> </w:t>
            </w:r>
            <w:r>
              <w:rPr>
                <w:sz w:val="21"/>
                <w:szCs w:val="21"/>
              </w:rPr>
              <w:t>холкера,</w:t>
            </w:r>
            <w:r>
              <w:rPr>
                <w:spacing w:val="3"/>
                <w:sz w:val="21"/>
                <w:szCs w:val="21"/>
              </w:rPr>
              <w:t xml:space="preserve"> </w:t>
            </w:r>
            <w:r>
              <w:rPr>
                <w:sz w:val="21"/>
                <w:szCs w:val="21"/>
              </w:rPr>
              <w:t>парапета</w:t>
            </w:r>
            <w:r>
              <w:rPr>
                <w:spacing w:val="11"/>
                <w:sz w:val="21"/>
                <w:szCs w:val="21"/>
              </w:rPr>
              <w:t xml:space="preserve"> </w:t>
            </w:r>
            <w:r>
              <w:rPr>
                <w:w w:val="90"/>
                <w:sz w:val="21"/>
                <w:szCs w:val="21"/>
              </w:rPr>
              <w:t xml:space="preserve">(у </w:t>
            </w:r>
            <w:r>
              <w:rPr>
                <w:sz w:val="21"/>
                <w:szCs w:val="21"/>
              </w:rPr>
              <w:t>оплати)</w:t>
            </w:r>
            <w:r>
              <w:rPr>
                <w:spacing w:val="-12"/>
                <w:sz w:val="21"/>
                <w:szCs w:val="21"/>
              </w:rPr>
              <w:t xml:space="preserve"> </w:t>
            </w:r>
            <w:r>
              <w:rPr>
                <w:sz w:val="21"/>
                <w:szCs w:val="21"/>
              </w:rPr>
              <w:t>и</w:t>
            </w:r>
            <w:r>
              <w:rPr>
                <w:spacing w:val="-5"/>
                <w:sz w:val="21"/>
                <w:szCs w:val="21"/>
              </w:rPr>
              <w:t xml:space="preserve"> </w:t>
            </w:r>
            <w:r>
              <w:rPr>
                <w:sz w:val="21"/>
                <w:szCs w:val="21"/>
              </w:rPr>
              <w:t>плоча, полимер</w:t>
            </w:r>
            <w:r>
              <w:rPr>
                <w:spacing w:val="18"/>
                <w:sz w:val="21"/>
                <w:szCs w:val="21"/>
              </w:rPr>
              <w:t xml:space="preserve"> </w:t>
            </w:r>
            <w:r>
              <w:rPr>
                <w:sz w:val="21"/>
                <w:szCs w:val="21"/>
              </w:rPr>
              <w:t>бетоном</w:t>
            </w:r>
            <w:r>
              <w:rPr>
                <w:spacing w:val="17"/>
                <w:sz w:val="21"/>
                <w:szCs w:val="21"/>
              </w:rPr>
              <w:t xml:space="preserve"> </w:t>
            </w:r>
            <w:r>
              <w:rPr>
                <w:sz w:val="21"/>
                <w:szCs w:val="21"/>
              </w:rPr>
              <w:t>реомал</w:t>
            </w:r>
            <w:r>
              <w:rPr>
                <w:spacing w:val="33"/>
                <w:sz w:val="21"/>
                <w:szCs w:val="21"/>
              </w:rPr>
              <w:t xml:space="preserve"> </w:t>
            </w:r>
            <w:r>
              <w:rPr>
                <w:sz w:val="21"/>
                <w:szCs w:val="21"/>
              </w:rPr>
              <w:t>0-4</w:t>
            </w:r>
            <w:r>
              <w:rPr>
                <w:spacing w:val="-11"/>
                <w:sz w:val="21"/>
                <w:szCs w:val="21"/>
              </w:rPr>
              <w:t xml:space="preserve"> </w:t>
            </w:r>
            <w:r>
              <w:rPr>
                <w:sz w:val="21"/>
                <w:szCs w:val="21"/>
              </w:rPr>
              <w:t>или одговарајући</w:t>
            </w:r>
            <w:r>
              <w:rPr>
                <w:w w:val="102"/>
                <w:sz w:val="21"/>
                <w:szCs w:val="21"/>
              </w:rPr>
              <w:t>.</w:t>
            </w:r>
          </w:p>
          <w:p w:rsidR="001F72D1" w:rsidRDefault="001F72D1" w:rsidP="001F72D1">
            <w:pPr>
              <w:spacing w:before="1" w:line="220" w:lineRule="exact"/>
              <w:ind w:left="25"/>
              <w:rPr>
                <w:sz w:val="21"/>
                <w:szCs w:val="21"/>
              </w:rPr>
            </w:pPr>
            <w:r>
              <w:rPr>
                <w:position w:val="-2"/>
                <w:sz w:val="21"/>
                <w:szCs w:val="21"/>
              </w:rPr>
              <w:t>Oбрачун</w:t>
            </w:r>
            <w:r>
              <w:rPr>
                <w:spacing w:val="-21"/>
                <w:position w:val="-2"/>
                <w:sz w:val="21"/>
                <w:szCs w:val="21"/>
              </w:rPr>
              <w:t xml:space="preserve"> </w:t>
            </w:r>
            <w:r>
              <w:rPr>
                <w:position w:val="-2"/>
                <w:sz w:val="21"/>
                <w:szCs w:val="21"/>
              </w:rPr>
              <w:t>по</w:t>
            </w:r>
            <w:r>
              <w:rPr>
                <w:spacing w:val="-5"/>
                <w:position w:val="-2"/>
                <w:sz w:val="21"/>
                <w:szCs w:val="21"/>
              </w:rPr>
              <w:t xml:space="preserve"> </w:t>
            </w:r>
            <w:r>
              <w:rPr>
                <w:w w:val="90"/>
                <w:position w:val="-2"/>
                <w:sz w:val="21"/>
                <w:szCs w:val="21"/>
              </w:rPr>
              <w:t xml:space="preserve">кг </w:t>
            </w:r>
            <w:r>
              <w:rPr>
                <w:position w:val="-2"/>
                <w:sz w:val="21"/>
                <w:szCs w:val="21"/>
              </w:rPr>
              <w:t>суве</w:t>
            </w:r>
            <w:r>
              <w:rPr>
                <w:spacing w:val="-9"/>
                <w:position w:val="-2"/>
                <w:sz w:val="21"/>
                <w:szCs w:val="21"/>
              </w:rPr>
              <w:t xml:space="preserve"> </w:t>
            </w:r>
            <w:r>
              <w:rPr>
                <w:w w:val="103"/>
                <w:position w:val="-2"/>
                <w:sz w:val="21"/>
                <w:szCs w:val="21"/>
              </w:rPr>
              <w:t>мешавине.</w:t>
            </w:r>
          </w:p>
        </w:tc>
        <w:tc>
          <w:tcPr>
            <w:tcW w:w="430" w:type="pct"/>
            <w:shd w:val="clear" w:color="auto" w:fill="auto"/>
          </w:tcPr>
          <w:p w:rsidR="001F72D1" w:rsidRDefault="001F72D1" w:rsidP="001F72D1">
            <w:pPr>
              <w:spacing w:before="1" w:line="100" w:lineRule="exact"/>
              <w:jc w:val="center"/>
              <w:rPr>
                <w:sz w:val="11"/>
                <w:szCs w:val="11"/>
              </w:rP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ind w:left="203" w:right="202"/>
              <w:jc w:val="center"/>
              <w:rPr>
                <w:sz w:val="21"/>
                <w:szCs w:val="21"/>
              </w:rPr>
            </w:pPr>
            <w:r>
              <w:rPr>
                <w:w w:val="90"/>
                <w:sz w:val="21"/>
                <w:szCs w:val="21"/>
              </w:rPr>
              <w:t>кг</w:t>
            </w:r>
          </w:p>
        </w:tc>
        <w:tc>
          <w:tcPr>
            <w:tcW w:w="571" w:type="pct"/>
            <w:shd w:val="clear" w:color="auto" w:fill="auto"/>
          </w:tcPr>
          <w:p w:rsidR="001F72D1" w:rsidRDefault="001F72D1" w:rsidP="001F72D1">
            <w:pPr>
              <w:spacing w:before="1" w:line="100" w:lineRule="exact"/>
              <w:jc w:val="center"/>
              <w:rPr>
                <w:sz w:val="11"/>
                <w:szCs w:val="11"/>
              </w:rP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ind w:left="239"/>
              <w:jc w:val="center"/>
              <w:rPr>
                <w:sz w:val="21"/>
                <w:szCs w:val="21"/>
              </w:rPr>
            </w:pPr>
            <w:r>
              <w:rPr>
                <w:sz w:val="21"/>
                <w:szCs w:val="21"/>
              </w:rPr>
              <w:t>27000</w:t>
            </w:r>
          </w:p>
        </w:tc>
        <w:tc>
          <w:tcPr>
            <w:tcW w:w="430" w:type="pct"/>
            <w:shd w:val="clear" w:color="auto" w:fill="auto"/>
            <w:vAlign w:val="center"/>
          </w:tcPr>
          <w:p w:rsidR="001F72D1" w:rsidRPr="00E47C2E" w:rsidRDefault="001F72D1" w:rsidP="001F72D1">
            <w:pPr>
              <w:spacing w:before="0"/>
              <w:jc w:val="center"/>
              <w:rPr>
                <w:rFonts w:cs="Arial"/>
                <w:b/>
                <w:bCs/>
                <w:iCs/>
              </w:rPr>
            </w:pPr>
          </w:p>
        </w:tc>
        <w:tc>
          <w:tcPr>
            <w:tcW w:w="429" w:type="pct"/>
            <w:shd w:val="clear" w:color="auto" w:fill="auto"/>
            <w:vAlign w:val="center"/>
          </w:tcPr>
          <w:p w:rsidR="001F72D1" w:rsidRPr="00E47C2E" w:rsidRDefault="001F72D1" w:rsidP="001F72D1">
            <w:pPr>
              <w:spacing w:before="0"/>
              <w:jc w:val="center"/>
              <w:rPr>
                <w:rFonts w:cs="Arial"/>
                <w:b/>
                <w:bCs/>
                <w:iCs/>
              </w:rPr>
            </w:pPr>
          </w:p>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AF0C0B">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4.</w:t>
            </w:r>
          </w:p>
        </w:tc>
        <w:tc>
          <w:tcPr>
            <w:tcW w:w="1792" w:type="pct"/>
            <w:shd w:val="clear" w:color="auto" w:fill="auto"/>
          </w:tcPr>
          <w:p w:rsidR="001F72D1" w:rsidRDefault="001F72D1" w:rsidP="001F72D1">
            <w:pPr>
              <w:spacing w:before="2" w:line="269" w:lineRule="auto"/>
              <w:ind w:left="25" w:right="237"/>
              <w:rPr>
                <w:sz w:val="21"/>
                <w:szCs w:val="21"/>
              </w:rPr>
            </w:pPr>
            <w:r>
              <w:rPr>
                <w:sz w:val="21"/>
                <w:szCs w:val="21"/>
              </w:rPr>
              <w:t>Mонтажа</w:t>
            </w:r>
            <w:r>
              <w:rPr>
                <w:spacing w:val="-13"/>
                <w:sz w:val="21"/>
                <w:szCs w:val="21"/>
              </w:rPr>
              <w:t xml:space="preserve"> </w:t>
            </w:r>
            <w:r>
              <w:rPr>
                <w:sz w:val="21"/>
                <w:szCs w:val="21"/>
              </w:rPr>
              <w:t>одливних</w:t>
            </w:r>
            <w:r>
              <w:rPr>
                <w:spacing w:val="-5"/>
                <w:sz w:val="21"/>
                <w:szCs w:val="21"/>
              </w:rPr>
              <w:t xml:space="preserve"> </w:t>
            </w:r>
            <w:r>
              <w:rPr>
                <w:sz w:val="21"/>
                <w:szCs w:val="21"/>
              </w:rPr>
              <w:t>цеви</w:t>
            </w:r>
            <w:r>
              <w:rPr>
                <w:spacing w:val="8"/>
                <w:sz w:val="21"/>
                <w:szCs w:val="21"/>
              </w:rPr>
              <w:t xml:space="preserve"> </w:t>
            </w:r>
            <w:r>
              <w:rPr>
                <w:sz w:val="21"/>
                <w:szCs w:val="21"/>
              </w:rPr>
              <w:t>испод нивоа</w:t>
            </w:r>
            <w:r>
              <w:rPr>
                <w:spacing w:val="5"/>
                <w:sz w:val="21"/>
                <w:szCs w:val="21"/>
              </w:rPr>
              <w:t xml:space="preserve"> </w:t>
            </w:r>
            <w:r>
              <w:rPr>
                <w:sz w:val="21"/>
                <w:szCs w:val="21"/>
              </w:rPr>
              <w:t>плоче:</w:t>
            </w:r>
            <w:r>
              <w:rPr>
                <w:spacing w:val="4"/>
                <w:sz w:val="21"/>
                <w:szCs w:val="21"/>
              </w:rPr>
              <w:t xml:space="preserve"> </w:t>
            </w:r>
            <w:r>
              <w:rPr>
                <w:sz w:val="21"/>
                <w:szCs w:val="21"/>
              </w:rPr>
              <w:t>Ø70</w:t>
            </w:r>
            <w:r>
              <w:rPr>
                <w:spacing w:val="-18"/>
                <w:sz w:val="21"/>
                <w:szCs w:val="21"/>
              </w:rPr>
              <w:t xml:space="preserve"> </w:t>
            </w:r>
            <w:r>
              <w:rPr>
                <w:sz w:val="21"/>
                <w:szCs w:val="21"/>
              </w:rPr>
              <w:t>или Ø50</w:t>
            </w:r>
            <w:r>
              <w:rPr>
                <w:spacing w:val="-18"/>
                <w:sz w:val="21"/>
                <w:szCs w:val="21"/>
              </w:rPr>
              <w:t xml:space="preserve"> </w:t>
            </w:r>
            <w:r>
              <w:rPr>
                <w:sz w:val="21"/>
                <w:szCs w:val="21"/>
              </w:rPr>
              <w:t>или</w:t>
            </w:r>
            <w:r>
              <w:rPr>
                <w:spacing w:val="-6"/>
                <w:sz w:val="21"/>
                <w:szCs w:val="21"/>
              </w:rPr>
              <w:t xml:space="preserve"> </w:t>
            </w:r>
            <w:r>
              <w:rPr>
                <w:sz w:val="21"/>
                <w:szCs w:val="21"/>
              </w:rPr>
              <w:t>Ø100</w:t>
            </w:r>
            <w:r>
              <w:rPr>
                <w:spacing w:val="-19"/>
                <w:sz w:val="21"/>
                <w:szCs w:val="21"/>
              </w:rPr>
              <w:t xml:space="preserve"> </w:t>
            </w:r>
            <w:r>
              <w:rPr>
                <w:spacing w:val="-1"/>
                <w:sz w:val="21"/>
                <w:szCs w:val="21"/>
              </w:rPr>
              <w:t>(</w:t>
            </w:r>
            <w:r>
              <w:rPr>
                <w:sz w:val="21"/>
                <w:szCs w:val="21"/>
              </w:rPr>
              <w:t>материјал</w:t>
            </w:r>
            <w:r>
              <w:rPr>
                <w:spacing w:val="6"/>
                <w:sz w:val="21"/>
                <w:szCs w:val="21"/>
              </w:rPr>
              <w:t xml:space="preserve"> </w:t>
            </w:r>
            <w:r>
              <w:rPr>
                <w:sz w:val="21"/>
                <w:szCs w:val="21"/>
              </w:rPr>
              <w:t>набавља</w:t>
            </w:r>
            <w:r>
              <w:rPr>
                <w:spacing w:val="25"/>
                <w:sz w:val="21"/>
                <w:szCs w:val="21"/>
              </w:rPr>
              <w:t xml:space="preserve"> </w:t>
            </w:r>
            <w:r>
              <w:rPr>
                <w:sz w:val="21"/>
                <w:szCs w:val="21"/>
              </w:rPr>
              <w:t>наручилац). Обрачун</w:t>
            </w:r>
            <w:r>
              <w:rPr>
                <w:spacing w:val="-21"/>
                <w:sz w:val="21"/>
                <w:szCs w:val="21"/>
              </w:rPr>
              <w:t xml:space="preserve"> </w:t>
            </w:r>
            <w:r>
              <w:rPr>
                <w:sz w:val="21"/>
                <w:szCs w:val="21"/>
              </w:rPr>
              <w:t>по</w:t>
            </w:r>
            <w:r>
              <w:rPr>
                <w:spacing w:val="-5"/>
                <w:sz w:val="21"/>
                <w:szCs w:val="21"/>
              </w:rPr>
              <w:t xml:space="preserve"> </w:t>
            </w:r>
            <w:r>
              <w:rPr>
                <w:w w:val="102"/>
                <w:sz w:val="21"/>
                <w:szCs w:val="21"/>
              </w:rPr>
              <w:t>ком.</w:t>
            </w:r>
          </w:p>
        </w:tc>
        <w:tc>
          <w:tcPr>
            <w:tcW w:w="430" w:type="pct"/>
            <w:shd w:val="clear" w:color="auto" w:fill="auto"/>
          </w:tcPr>
          <w:p w:rsidR="001F72D1" w:rsidRDefault="001F72D1" w:rsidP="001F72D1">
            <w:pPr>
              <w:spacing w:before="1" w:line="180" w:lineRule="exact"/>
              <w:jc w:val="center"/>
              <w:rPr>
                <w:sz w:val="18"/>
                <w:szCs w:val="18"/>
              </w:rP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ind w:left="150"/>
              <w:jc w:val="center"/>
              <w:rPr>
                <w:sz w:val="21"/>
                <w:szCs w:val="21"/>
              </w:rPr>
            </w:pPr>
            <w:r>
              <w:rPr>
                <w:w w:val="102"/>
                <w:sz w:val="21"/>
                <w:szCs w:val="21"/>
              </w:rPr>
              <w:t>ком</w:t>
            </w:r>
          </w:p>
        </w:tc>
        <w:tc>
          <w:tcPr>
            <w:tcW w:w="571" w:type="pct"/>
            <w:shd w:val="clear" w:color="auto" w:fill="auto"/>
          </w:tcPr>
          <w:p w:rsidR="001F72D1" w:rsidRDefault="001F72D1" w:rsidP="001F72D1">
            <w:pPr>
              <w:spacing w:before="1" w:line="180" w:lineRule="exact"/>
              <w:jc w:val="center"/>
              <w:rPr>
                <w:sz w:val="18"/>
                <w:szCs w:val="18"/>
              </w:rP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ind w:left="412" w:right="412"/>
              <w:jc w:val="center"/>
              <w:rPr>
                <w:sz w:val="21"/>
                <w:szCs w:val="21"/>
              </w:rPr>
            </w:pPr>
            <w:r>
              <w:rPr>
                <w:sz w:val="21"/>
                <w:szCs w:val="21"/>
              </w:rPr>
              <w:t>5</w:t>
            </w:r>
          </w:p>
        </w:tc>
        <w:tc>
          <w:tcPr>
            <w:tcW w:w="430" w:type="pct"/>
            <w:shd w:val="clear" w:color="auto" w:fill="auto"/>
            <w:vAlign w:val="center"/>
          </w:tcPr>
          <w:p w:rsidR="001F72D1" w:rsidRPr="00E47C2E" w:rsidRDefault="001F72D1" w:rsidP="001F72D1">
            <w:pPr>
              <w:spacing w:before="0"/>
              <w:jc w:val="center"/>
              <w:rPr>
                <w:rFonts w:cs="Arial"/>
                <w:b/>
                <w:bCs/>
                <w:iCs/>
              </w:rPr>
            </w:pPr>
          </w:p>
        </w:tc>
        <w:tc>
          <w:tcPr>
            <w:tcW w:w="429" w:type="pct"/>
            <w:shd w:val="clear" w:color="auto" w:fill="auto"/>
            <w:vAlign w:val="center"/>
          </w:tcPr>
          <w:p w:rsidR="001F72D1" w:rsidRPr="00E47C2E" w:rsidRDefault="001F72D1" w:rsidP="001F72D1">
            <w:pPr>
              <w:spacing w:before="0"/>
              <w:jc w:val="center"/>
              <w:rPr>
                <w:rFonts w:cs="Arial"/>
                <w:b/>
                <w:bCs/>
                <w:iCs/>
              </w:rPr>
            </w:pPr>
          </w:p>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AF0C0B">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5.</w:t>
            </w:r>
          </w:p>
        </w:tc>
        <w:tc>
          <w:tcPr>
            <w:tcW w:w="1792" w:type="pct"/>
            <w:shd w:val="clear" w:color="auto" w:fill="auto"/>
          </w:tcPr>
          <w:p w:rsidR="001F72D1" w:rsidRDefault="001F72D1" w:rsidP="001F72D1">
            <w:pPr>
              <w:spacing w:before="2"/>
              <w:ind w:left="25"/>
              <w:rPr>
                <w:sz w:val="21"/>
                <w:szCs w:val="21"/>
              </w:rPr>
            </w:pPr>
            <w:r>
              <w:rPr>
                <w:sz w:val="21"/>
                <w:szCs w:val="21"/>
              </w:rPr>
              <w:t>Ињектирање</w:t>
            </w:r>
            <w:r>
              <w:rPr>
                <w:spacing w:val="6"/>
                <w:sz w:val="21"/>
                <w:szCs w:val="21"/>
              </w:rPr>
              <w:t xml:space="preserve"> </w:t>
            </w:r>
            <w:r>
              <w:rPr>
                <w:w w:val="97"/>
                <w:sz w:val="21"/>
                <w:szCs w:val="21"/>
              </w:rPr>
              <w:t>пукотина</w:t>
            </w:r>
            <w:r>
              <w:rPr>
                <w:spacing w:val="-3"/>
                <w:w w:val="97"/>
                <w:sz w:val="21"/>
                <w:szCs w:val="21"/>
              </w:rPr>
              <w:t xml:space="preserve"> </w:t>
            </w:r>
            <w:r>
              <w:rPr>
                <w:sz w:val="21"/>
                <w:szCs w:val="21"/>
              </w:rPr>
              <w:t>и</w:t>
            </w:r>
            <w:r>
              <w:rPr>
                <w:spacing w:val="-5"/>
                <w:sz w:val="21"/>
                <w:szCs w:val="21"/>
              </w:rPr>
              <w:t xml:space="preserve"> </w:t>
            </w:r>
            <w:r>
              <w:rPr>
                <w:sz w:val="21"/>
                <w:szCs w:val="21"/>
              </w:rPr>
              <w:t>прслина</w:t>
            </w:r>
            <w:r>
              <w:rPr>
                <w:spacing w:val="-5"/>
                <w:sz w:val="21"/>
                <w:szCs w:val="21"/>
              </w:rPr>
              <w:t xml:space="preserve"> </w:t>
            </w:r>
            <w:r>
              <w:rPr>
                <w:sz w:val="21"/>
                <w:szCs w:val="21"/>
              </w:rPr>
              <w:t>на</w:t>
            </w:r>
            <w:r>
              <w:rPr>
                <w:spacing w:val="1"/>
                <w:sz w:val="21"/>
                <w:szCs w:val="21"/>
              </w:rPr>
              <w:t xml:space="preserve"> </w:t>
            </w:r>
            <w:r>
              <w:rPr>
                <w:sz w:val="21"/>
                <w:szCs w:val="21"/>
              </w:rPr>
              <w:t>бетонским</w:t>
            </w:r>
          </w:p>
          <w:p w:rsidR="001F72D1" w:rsidRDefault="001F72D1" w:rsidP="001F72D1">
            <w:pPr>
              <w:spacing w:before="29" w:line="269" w:lineRule="auto"/>
              <w:ind w:left="25" w:right="13"/>
              <w:rPr>
                <w:sz w:val="21"/>
                <w:szCs w:val="21"/>
              </w:rPr>
            </w:pPr>
            <w:r>
              <w:rPr>
                <w:sz w:val="21"/>
                <w:szCs w:val="21"/>
              </w:rPr>
              <w:t>плочама</w:t>
            </w:r>
            <w:r>
              <w:rPr>
                <w:spacing w:val="10"/>
                <w:sz w:val="21"/>
                <w:szCs w:val="21"/>
              </w:rPr>
              <w:t xml:space="preserve"> </w:t>
            </w:r>
            <w:r>
              <w:rPr>
                <w:sz w:val="21"/>
                <w:szCs w:val="21"/>
              </w:rPr>
              <w:t>и</w:t>
            </w:r>
            <w:r>
              <w:rPr>
                <w:spacing w:val="-5"/>
                <w:sz w:val="21"/>
                <w:szCs w:val="21"/>
              </w:rPr>
              <w:t xml:space="preserve"> </w:t>
            </w:r>
            <w:r>
              <w:rPr>
                <w:sz w:val="21"/>
                <w:szCs w:val="21"/>
              </w:rPr>
              <w:t>осталим</w:t>
            </w:r>
            <w:r>
              <w:rPr>
                <w:spacing w:val="2"/>
                <w:sz w:val="21"/>
                <w:szCs w:val="21"/>
              </w:rPr>
              <w:t xml:space="preserve"> </w:t>
            </w:r>
            <w:r>
              <w:rPr>
                <w:sz w:val="21"/>
                <w:szCs w:val="21"/>
              </w:rPr>
              <w:t>бетонским</w:t>
            </w:r>
            <w:r>
              <w:rPr>
                <w:spacing w:val="-5"/>
                <w:sz w:val="21"/>
                <w:szCs w:val="21"/>
              </w:rPr>
              <w:t xml:space="preserve"> </w:t>
            </w:r>
            <w:r>
              <w:rPr>
                <w:sz w:val="21"/>
                <w:szCs w:val="21"/>
              </w:rPr>
              <w:t>елементима</w:t>
            </w:r>
            <w:r>
              <w:rPr>
                <w:spacing w:val="37"/>
                <w:sz w:val="21"/>
                <w:szCs w:val="21"/>
              </w:rPr>
              <w:t xml:space="preserve"> </w:t>
            </w:r>
            <w:r>
              <w:rPr>
                <w:w w:val="102"/>
                <w:sz w:val="21"/>
                <w:szCs w:val="21"/>
              </w:rPr>
              <w:t xml:space="preserve">епоксидном </w:t>
            </w:r>
            <w:r>
              <w:rPr>
                <w:sz w:val="21"/>
                <w:szCs w:val="21"/>
              </w:rPr>
              <w:t>ињекционом</w:t>
            </w:r>
            <w:r>
              <w:rPr>
                <w:spacing w:val="29"/>
                <w:sz w:val="21"/>
                <w:szCs w:val="21"/>
              </w:rPr>
              <w:t xml:space="preserve"> </w:t>
            </w:r>
            <w:r>
              <w:rPr>
                <w:sz w:val="21"/>
                <w:szCs w:val="21"/>
              </w:rPr>
              <w:t>масом</w:t>
            </w:r>
            <w:r>
              <w:rPr>
                <w:spacing w:val="17"/>
                <w:sz w:val="21"/>
                <w:szCs w:val="21"/>
              </w:rPr>
              <w:t xml:space="preserve"> </w:t>
            </w:r>
            <w:r>
              <w:rPr>
                <w:sz w:val="21"/>
                <w:szCs w:val="21"/>
              </w:rPr>
              <w:t>или одговарајући</w:t>
            </w:r>
            <w:r>
              <w:rPr>
                <w:w w:val="101"/>
                <w:sz w:val="21"/>
                <w:szCs w:val="21"/>
              </w:rPr>
              <w:t>.</w:t>
            </w:r>
          </w:p>
          <w:p w:rsidR="001F72D1" w:rsidRDefault="001F72D1" w:rsidP="001F72D1">
            <w:pPr>
              <w:spacing w:before="1"/>
              <w:ind w:left="25"/>
              <w:rPr>
                <w:sz w:val="21"/>
                <w:szCs w:val="21"/>
              </w:rPr>
            </w:pPr>
            <w:r>
              <w:rPr>
                <w:sz w:val="21"/>
                <w:szCs w:val="21"/>
              </w:rPr>
              <w:t>Обрачун</w:t>
            </w:r>
            <w:r>
              <w:rPr>
                <w:spacing w:val="-21"/>
                <w:sz w:val="21"/>
                <w:szCs w:val="21"/>
              </w:rPr>
              <w:t xml:space="preserve"> </w:t>
            </w:r>
            <w:r>
              <w:rPr>
                <w:sz w:val="21"/>
                <w:szCs w:val="21"/>
              </w:rPr>
              <w:t>по</w:t>
            </w:r>
            <w:r>
              <w:rPr>
                <w:spacing w:val="-5"/>
                <w:sz w:val="21"/>
                <w:szCs w:val="21"/>
              </w:rPr>
              <w:t xml:space="preserve"> </w:t>
            </w:r>
            <w:r>
              <w:rPr>
                <w:sz w:val="21"/>
                <w:szCs w:val="21"/>
              </w:rPr>
              <w:t>кг.</w:t>
            </w:r>
          </w:p>
        </w:tc>
        <w:tc>
          <w:tcPr>
            <w:tcW w:w="430" w:type="pct"/>
            <w:shd w:val="clear" w:color="auto" w:fill="auto"/>
          </w:tcPr>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before="17" w:line="220" w:lineRule="exact"/>
              <w:jc w:val="center"/>
            </w:pPr>
          </w:p>
          <w:p w:rsidR="001F72D1" w:rsidRDefault="001F72D1" w:rsidP="001F72D1">
            <w:pPr>
              <w:ind w:left="203" w:right="202"/>
              <w:jc w:val="center"/>
              <w:rPr>
                <w:sz w:val="21"/>
                <w:szCs w:val="21"/>
              </w:rPr>
            </w:pPr>
            <w:r>
              <w:rPr>
                <w:w w:val="90"/>
                <w:sz w:val="21"/>
                <w:szCs w:val="21"/>
              </w:rPr>
              <w:t>кг</w:t>
            </w:r>
          </w:p>
        </w:tc>
        <w:tc>
          <w:tcPr>
            <w:tcW w:w="571" w:type="pct"/>
            <w:shd w:val="clear" w:color="auto" w:fill="auto"/>
          </w:tcPr>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before="17" w:line="220" w:lineRule="exact"/>
              <w:jc w:val="center"/>
            </w:pPr>
          </w:p>
          <w:p w:rsidR="001F72D1" w:rsidRDefault="001F72D1" w:rsidP="001F72D1">
            <w:pPr>
              <w:ind w:right="359"/>
              <w:jc w:val="center"/>
              <w:rPr>
                <w:sz w:val="21"/>
                <w:szCs w:val="21"/>
              </w:rPr>
            </w:pPr>
            <w:r>
              <w:rPr>
                <w:sz w:val="21"/>
                <w:szCs w:val="21"/>
              </w:rPr>
              <w:t>20</w:t>
            </w:r>
          </w:p>
        </w:tc>
        <w:tc>
          <w:tcPr>
            <w:tcW w:w="430" w:type="pct"/>
            <w:shd w:val="clear" w:color="auto" w:fill="auto"/>
            <w:vAlign w:val="center"/>
          </w:tcPr>
          <w:p w:rsidR="001F72D1" w:rsidRPr="00E47C2E" w:rsidRDefault="001F72D1" w:rsidP="001F72D1">
            <w:pPr>
              <w:spacing w:before="0"/>
              <w:jc w:val="center"/>
              <w:rPr>
                <w:rFonts w:cs="Arial"/>
                <w:b/>
                <w:bCs/>
                <w:iCs/>
              </w:rPr>
            </w:pPr>
          </w:p>
        </w:tc>
        <w:tc>
          <w:tcPr>
            <w:tcW w:w="429" w:type="pct"/>
            <w:shd w:val="clear" w:color="auto" w:fill="auto"/>
            <w:vAlign w:val="center"/>
          </w:tcPr>
          <w:p w:rsidR="001F72D1" w:rsidRPr="00E47C2E" w:rsidRDefault="001F72D1" w:rsidP="001F72D1">
            <w:pPr>
              <w:spacing w:before="0"/>
              <w:jc w:val="center"/>
              <w:rPr>
                <w:rFonts w:cs="Arial"/>
                <w:b/>
                <w:bCs/>
                <w:iCs/>
              </w:rPr>
            </w:pPr>
          </w:p>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AF0C0B">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6.</w:t>
            </w:r>
          </w:p>
        </w:tc>
        <w:tc>
          <w:tcPr>
            <w:tcW w:w="1792" w:type="pct"/>
            <w:shd w:val="clear" w:color="auto" w:fill="auto"/>
          </w:tcPr>
          <w:p w:rsidR="001F72D1" w:rsidRDefault="001F72D1" w:rsidP="001F72D1">
            <w:pPr>
              <w:spacing w:before="2" w:line="269" w:lineRule="auto"/>
              <w:ind w:left="25" w:right="105"/>
              <w:rPr>
                <w:sz w:val="21"/>
                <w:szCs w:val="21"/>
              </w:rPr>
            </w:pPr>
            <w:r>
              <w:rPr>
                <w:sz w:val="21"/>
                <w:szCs w:val="21"/>
              </w:rPr>
              <w:t>Поправка</w:t>
            </w:r>
            <w:r>
              <w:rPr>
                <w:spacing w:val="-14"/>
                <w:sz w:val="21"/>
                <w:szCs w:val="21"/>
              </w:rPr>
              <w:t xml:space="preserve"> </w:t>
            </w:r>
            <w:r>
              <w:rPr>
                <w:sz w:val="21"/>
                <w:szCs w:val="21"/>
              </w:rPr>
              <w:t>темеља,</w:t>
            </w:r>
            <w:r>
              <w:rPr>
                <w:spacing w:val="23"/>
                <w:sz w:val="21"/>
                <w:szCs w:val="21"/>
              </w:rPr>
              <w:t xml:space="preserve"> </w:t>
            </w:r>
            <w:r>
              <w:rPr>
                <w:w w:val="98"/>
                <w:sz w:val="21"/>
                <w:szCs w:val="21"/>
              </w:rPr>
              <w:t>бетонских</w:t>
            </w:r>
            <w:r>
              <w:rPr>
                <w:spacing w:val="-4"/>
                <w:w w:val="98"/>
                <w:sz w:val="21"/>
                <w:szCs w:val="21"/>
              </w:rPr>
              <w:t xml:space="preserve"> </w:t>
            </w:r>
            <w:r>
              <w:rPr>
                <w:sz w:val="21"/>
                <w:szCs w:val="21"/>
              </w:rPr>
              <w:t>плоча</w:t>
            </w:r>
            <w:r>
              <w:rPr>
                <w:spacing w:val="-5"/>
                <w:sz w:val="21"/>
                <w:szCs w:val="21"/>
              </w:rPr>
              <w:t xml:space="preserve"> </w:t>
            </w:r>
            <w:r>
              <w:rPr>
                <w:sz w:val="21"/>
                <w:szCs w:val="21"/>
              </w:rPr>
              <w:t>и</w:t>
            </w:r>
            <w:r>
              <w:rPr>
                <w:spacing w:val="-5"/>
                <w:sz w:val="21"/>
                <w:szCs w:val="21"/>
              </w:rPr>
              <w:t xml:space="preserve"> </w:t>
            </w:r>
            <w:r>
              <w:rPr>
                <w:sz w:val="21"/>
                <w:szCs w:val="21"/>
              </w:rPr>
              <w:t>израда</w:t>
            </w:r>
            <w:r>
              <w:rPr>
                <w:spacing w:val="25"/>
                <w:sz w:val="21"/>
                <w:szCs w:val="21"/>
              </w:rPr>
              <w:t xml:space="preserve"> </w:t>
            </w:r>
            <w:r>
              <w:rPr>
                <w:sz w:val="21"/>
                <w:szCs w:val="21"/>
              </w:rPr>
              <w:t>холкера</w:t>
            </w:r>
            <w:r>
              <w:rPr>
                <w:spacing w:val="2"/>
                <w:sz w:val="21"/>
                <w:szCs w:val="21"/>
              </w:rPr>
              <w:t xml:space="preserve"> </w:t>
            </w:r>
            <w:r>
              <w:rPr>
                <w:sz w:val="21"/>
                <w:szCs w:val="21"/>
              </w:rPr>
              <w:t>и сливова</w:t>
            </w:r>
            <w:r>
              <w:rPr>
                <w:spacing w:val="2"/>
                <w:sz w:val="21"/>
                <w:szCs w:val="21"/>
              </w:rPr>
              <w:t xml:space="preserve"> </w:t>
            </w:r>
            <w:r>
              <w:rPr>
                <w:sz w:val="21"/>
                <w:szCs w:val="21"/>
              </w:rPr>
              <w:t>"еполитом</w:t>
            </w:r>
            <w:r>
              <w:rPr>
                <w:spacing w:val="4"/>
                <w:sz w:val="21"/>
                <w:szCs w:val="21"/>
              </w:rPr>
              <w:t xml:space="preserve"> </w:t>
            </w:r>
            <w:r>
              <w:rPr>
                <w:sz w:val="21"/>
                <w:szCs w:val="21"/>
              </w:rPr>
              <w:t>м"</w:t>
            </w:r>
            <w:r>
              <w:rPr>
                <w:spacing w:val="2"/>
                <w:sz w:val="21"/>
                <w:szCs w:val="21"/>
              </w:rPr>
              <w:t xml:space="preserve"> </w:t>
            </w:r>
            <w:r>
              <w:rPr>
                <w:sz w:val="21"/>
                <w:szCs w:val="21"/>
              </w:rPr>
              <w:t>или одговарајући</w:t>
            </w:r>
            <w:r>
              <w:rPr>
                <w:w w:val="101"/>
                <w:sz w:val="21"/>
                <w:szCs w:val="21"/>
              </w:rPr>
              <w:t>.</w:t>
            </w:r>
          </w:p>
          <w:p w:rsidR="001F72D1" w:rsidRDefault="001F72D1" w:rsidP="001F72D1">
            <w:pPr>
              <w:spacing w:before="1"/>
              <w:ind w:left="25"/>
              <w:rPr>
                <w:sz w:val="21"/>
                <w:szCs w:val="21"/>
              </w:rPr>
            </w:pPr>
            <w:r>
              <w:rPr>
                <w:sz w:val="21"/>
                <w:szCs w:val="21"/>
              </w:rPr>
              <w:t>Обрачун</w:t>
            </w:r>
            <w:r>
              <w:rPr>
                <w:spacing w:val="-21"/>
                <w:sz w:val="21"/>
                <w:szCs w:val="21"/>
              </w:rPr>
              <w:t xml:space="preserve"> </w:t>
            </w:r>
            <w:r>
              <w:rPr>
                <w:sz w:val="21"/>
                <w:szCs w:val="21"/>
              </w:rPr>
              <w:t>по</w:t>
            </w:r>
            <w:r>
              <w:rPr>
                <w:spacing w:val="-5"/>
                <w:sz w:val="21"/>
                <w:szCs w:val="21"/>
              </w:rPr>
              <w:t xml:space="preserve"> </w:t>
            </w:r>
            <w:r>
              <w:rPr>
                <w:sz w:val="21"/>
                <w:szCs w:val="21"/>
              </w:rPr>
              <w:t>кг.</w:t>
            </w:r>
          </w:p>
        </w:tc>
        <w:tc>
          <w:tcPr>
            <w:tcW w:w="430" w:type="pct"/>
            <w:shd w:val="clear" w:color="auto" w:fill="auto"/>
          </w:tcPr>
          <w:p w:rsidR="001F72D1" w:rsidRDefault="001F72D1" w:rsidP="001F72D1">
            <w:pPr>
              <w:spacing w:before="6" w:line="160" w:lineRule="exact"/>
              <w:jc w:val="center"/>
              <w:rPr>
                <w:sz w:val="16"/>
                <w:szCs w:val="16"/>
              </w:rP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ind w:left="203" w:right="202"/>
              <w:jc w:val="center"/>
              <w:rPr>
                <w:sz w:val="21"/>
                <w:szCs w:val="21"/>
              </w:rPr>
            </w:pPr>
            <w:r>
              <w:rPr>
                <w:w w:val="90"/>
                <w:sz w:val="21"/>
                <w:szCs w:val="21"/>
              </w:rPr>
              <w:t>кг</w:t>
            </w:r>
          </w:p>
        </w:tc>
        <w:tc>
          <w:tcPr>
            <w:tcW w:w="571" w:type="pct"/>
            <w:shd w:val="clear" w:color="auto" w:fill="auto"/>
          </w:tcPr>
          <w:p w:rsidR="001F72D1" w:rsidRDefault="001F72D1" w:rsidP="001F72D1">
            <w:pPr>
              <w:spacing w:before="6" w:line="160" w:lineRule="exact"/>
              <w:jc w:val="center"/>
              <w:rPr>
                <w:sz w:val="16"/>
                <w:szCs w:val="16"/>
              </w:rP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ind w:left="292"/>
              <w:jc w:val="center"/>
              <w:rPr>
                <w:sz w:val="21"/>
                <w:szCs w:val="21"/>
              </w:rPr>
            </w:pPr>
            <w:r>
              <w:rPr>
                <w:sz w:val="21"/>
                <w:szCs w:val="21"/>
              </w:rPr>
              <w:t>2800</w:t>
            </w:r>
          </w:p>
        </w:tc>
        <w:tc>
          <w:tcPr>
            <w:tcW w:w="430" w:type="pct"/>
            <w:shd w:val="clear" w:color="auto" w:fill="auto"/>
            <w:vAlign w:val="center"/>
          </w:tcPr>
          <w:p w:rsidR="001F72D1" w:rsidRPr="00E47C2E" w:rsidRDefault="001F72D1" w:rsidP="001F72D1">
            <w:pPr>
              <w:spacing w:before="0"/>
              <w:jc w:val="center"/>
              <w:rPr>
                <w:rFonts w:cs="Arial"/>
                <w:b/>
                <w:bCs/>
                <w:iCs/>
              </w:rPr>
            </w:pPr>
          </w:p>
        </w:tc>
        <w:tc>
          <w:tcPr>
            <w:tcW w:w="429" w:type="pct"/>
            <w:shd w:val="clear" w:color="auto" w:fill="auto"/>
            <w:vAlign w:val="center"/>
          </w:tcPr>
          <w:p w:rsidR="001F72D1" w:rsidRPr="00E47C2E" w:rsidRDefault="001F72D1" w:rsidP="001F72D1">
            <w:pPr>
              <w:spacing w:before="0"/>
              <w:jc w:val="center"/>
              <w:rPr>
                <w:rFonts w:cs="Arial"/>
                <w:b/>
                <w:bCs/>
                <w:iCs/>
              </w:rPr>
            </w:pPr>
          </w:p>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AF0C0B">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7.</w:t>
            </w:r>
          </w:p>
        </w:tc>
        <w:tc>
          <w:tcPr>
            <w:tcW w:w="1792" w:type="pct"/>
            <w:shd w:val="clear" w:color="auto" w:fill="auto"/>
          </w:tcPr>
          <w:p w:rsidR="001F72D1" w:rsidRDefault="001F72D1" w:rsidP="001F72D1">
            <w:pPr>
              <w:spacing w:before="2" w:line="269" w:lineRule="auto"/>
              <w:ind w:left="25" w:right="114"/>
              <w:rPr>
                <w:sz w:val="21"/>
                <w:szCs w:val="21"/>
              </w:rPr>
            </w:pPr>
            <w:r>
              <w:rPr>
                <w:sz w:val="21"/>
                <w:szCs w:val="21"/>
              </w:rPr>
              <w:t>Израда</w:t>
            </w:r>
            <w:r>
              <w:rPr>
                <w:spacing w:val="8"/>
                <w:sz w:val="21"/>
                <w:szCs w:val="21"/>
              </w:rPr>
              <w:t xml:space="preserve"> </w:t>
            </w:r>
            <w:r>
              <w:rPr>
                <w:sz w:val="21"/>
                <w:szCs w:val="21"/>
              </w:rPr>
              <w:t>саморазливајућег</w:t>
            </w:r>
            <w:r>
              <w:rPr>
                <w:spacing w:val="11"/>
                <w:sz w:val="21"/>
                <w:szCs w:val="21"/>
              </w:rPr>
              <w:t xml:space="preserve"> </w:t>
            </w:r>
            <w:r>
              <w:rPr>
                <w:sz w:val="21"/>
                <w:szCs w:val="21"/>
              </w:rPr>
              <w:t>епоксидног</w:t>
            </w:r>
            <w:r>
              <w:rPr>
                <w:spacing w:val="-5"/>
                <w:sz w:val="21"/>
                <w:szCs w:val="21"/>
              </w:rPr>
              <w:t xml:space="preserve"> </w:t>
            </w:r>
            <w:r>
              <w:rPr>
                <w:sz w:val="21"/>
                <w:szCs w:val="21"/>
              </w:rPr>
              <w:t>пода</w:t>
            </w:r>
            <w:r>
              <w:rPr>
                <w:spacing w:val="12"/>
                <w:sz w:val="21"/>
                <w:szCs w:val="21"/>
              </w:rPr>
              <w:t xml:space="preserve"> </w:t>
            </w:r>
            <w:r>
              <w:rPr>
                <w:sz w:val="21"/>
                <w:szCs w:val="21"/>
              </w:rPr>
              <w:t>на</w:t>
            </w:r>
            <w:r>
              <w:rPr>
                <w:spacing w:val="1"/>
                <w:sz w:val="21"/>
                <w:szCs w:val="21"/>
              </w:rPr>
              <w:t xml:space="preserve"> </w:t>
            </w:r>
            <w:r>
              <w:rPr>
                <w:w w:val="102"/>
                <w:sz w:val="21"/>
                <w:szCs w:val="21"/>
              </w:rPr>
              <w:t xml:space="preserve">плочама </w:t>
            </w:r>
            <w:r>
              <w:rPr>
                <w:sz w:val="21"/>
                <w:szCs w:val="21"/>
              </w:rPr>
              <w:t>или</w:t>
            </w:r>
            <w:r>
              <w:rPr>
                <w:spacing w:val="-5"/>
                <w:sz w:val="21"/>
                <w:szCs w:val="21"/>
              </w:rPr>
              <w:t xml:space="preserve"> </w:t>
            </w:r>
            <w:r>
              <w:rPr>
                <w:sz w:val="21"/>
                <w:szCs w:val="21"/>
              </w:rPr>
              <w:t>другим</w:t>
            </w:r>
            <w:r>
              <w:rPr>
                <w:spacing w:val="-11"/>
                <w:sz w:val="21"/>
                <w:szCs w:val="21"/>
              </w:rPr>
              <w:t xml:space="preserve"> </w:t>
            </w:r>
            <w:r>
              <w:rPr>
                <w:sz w:val="21"/>
                <w:szCs w:val="21"/>
              </w:rPr>
              <w:t>равним</w:t>
            </w:r>
            <w:r>
              <w:rPr>
                <w:spacing w:val="15"/>
                <w:sz w:val="21"/>
                <w:szCs w:val="21"/>
              </w:rPr>
              <w:t xml:space="preserve"> </w:t>
            </w:r>
            <w:r>
              <w:rPr>
                <w:sz w:val="21"/>
                <w:szCs w:val="21"/>
              </w:rPr>
              <w:t>деловима</w:t>
            </w:r>
            <w:r>
              <w:rPr>
                <w:spacing w:val="37"/>
                <w:sz w:val="21"/>
                <w:szCs w:val="21"/>
              </w:rPr>
              <w:t xml:space="preserve"> </w:t>
            </w:r>
            <w:r>
              <w:rPr>
                <w:w w:val="98"/>
                <w:sz w:val="21"/>
                <w:szCs w:val="21"/>
              </w:rPr>
              <w:t>конструкције</w:t>
            </w:r>
            <w:r>
              <w:rPr>
                <w:spacing w:val="-4"/>
                <w:w w:val="98"/>
                <w:sz w:val="21"/>
                <w:szCs w:val="21"/>
              </w:rPr>
              <w:t xml:space="preserve"> </w:t>
            </w:r>
            <w:r>
              <w:rPr>
                <w:w w:val="102"/>
                <w:sz w:val="21"/>
                <w:szCs w:val="21"/>
              </w:rPr>
              <w:t xml:space="preserve">"eпо </w:t>
            </w:r>
            <w:r>
              <w:rPr>
                <w:sz w:val="21"/>
                <w:szCs w:val="21"/>
              </w:rPr>
              <w:t>прајмер-бет."</w:t>
            </w:r>
            <w:r>
              <w:rPr>
                <w:spacing w:val="7"/>
                <w:sz w:val="21"/>
                <w:szCs w:val="21"/>
              </w:rPr>
              <w:t xml:space="preserve"> </w:t>
            </w:r>
            <w:r>
              <w:rPr>
                <w:sz w:val="21"/>
                <w:szCs w:val="21"/>
              </w:rPr>
              <w:t>или одговарајући</w:t>
            </w:r>
            <w:r>
              <w:rPr>
                <w:w w:val="101"/>
                <w:sz w:val="21"/>
                <w:szCs w:val="21"/>
              </w:rPr>
              <w:t>.</w:t>
            </w:r>
          </w:p>
          <w:p w:rsidR="001F72D1" w:rsidRDefault="001F72D1" w:rsidP="001F72D1">
            <w:pPr>
              <w:spacing w:before="1"/>
              <w:ind w:left="25"/>
              <w:rPr>
                <w:sz w:val="21"/>
                <w:szCs w:val="21"/>
              </w:rPr>
            </w:pPr>
            <w:r>
              <w:rPr>
                <w:sz w:val="21"/>
                <w:szCs w:val="21"/>
              </w:rPr>
              <w:t>Обрачун</w:t>
            </w:r>
            <w:r>
              <w:rPr>
                <w:spacing w:val="-21"/>
                <w:sz w:val="21"/>
                <w:szCs w:val="21"/>
              </w:rPr>
              <w:t xml:space="preserve"> </w:t>
            </w:r>
            <w:r>
              <w:rPr>
                <w:sz w:val="21"/>
                <w:szCs w:val="21"/>
              </w:rPr>
              <w:t>по</w:t>
            </w:r>
            <w:r>
              <w:rPr>
                <w:spacing w:val="-5"/>
                <w:sz w:val="21"/>
                <w:szCs w:val="21"/>
              </w:rPr>
              <w:t xml:space="preserve"> </w:t>
            </w:r>
            <w:r>
              <w:rPr>
                <w:sz w:val="21"/>
                <w:szCs w:val="21"/>
              </w:rPr>
              <w:t>кг.</w:t>
            </w:r>
          </w:p>
        </w:tc>
        <w:tc>
          <w:tcPr>
            <w:tcW w:w="430" w:type="pct"/>
            <w:shd w:val="clear" w:color="auto" w:fill="auto"/>
          </w:tcPr>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before="3" w:line="220" w:lineRule="exact"/>
              <w:jc w:val="center"/>
            </w:pPr>
          </w:p>
          <w:p w:rsidR="001F72D1" w:rsidRDefault="001F72D1" w:rsidP="001F72D1">
            <w:pPr>
              <w:ind w:left="203" w:right="202"/>
              <w:jc w:val="center"/>
              <w:rPr>
                <w:sz w:val="21"/>
                <w:szCs w:val="21"/>
              </w:rPr>
            </w:pPr>
            <w:r>
              <w:rPr>
                <w:w w:val="90"/>
                <w:sz w:val="21"/>
                <w:szCs w:val="21"/>
              </w:rPr>
              <w:t>кг</w:t>
            </w:r>
          </w:p>
        </w:tc>
        <w:tc>
          <w:tcPr>
            <w:tcW w:w="571" w:type="pct"/>
            <w:shd w:val="clear" w:color="auto" w:fill="auto"/>
          </w:tcPr>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before="3" w:line="220" w:lineRule="exact"/>
              <w:jc w:val="center"/>
            </w:pPr>
          </w:p>
          <w:p w:rsidR="001F72D1" w:rsidRDefault="001F72D1" w:rsidP="001F72D1">
            <w:pPr>
              <w:ind w:right="307"/>
              <w:jc w:val="center"/>
              <w:rPr>
                <w:sz w:val="21"/>
                <w:szCs w:val="21"/>
              </w:rPr>
            </w:pPr>
            <w:r>
              <w:rPr>
                <w:sz w:val="21"/>
                <w:szCs w:val="21"/>
              </w:rPr>
              <w:t>200</w:t>
            </w:r>
          </w:p>
        </w:tc>
        <w:tc>
          <w:tcPr>
            <w:tcW w:w="430" w:type="pct"/>
            <w:shd w:val="clear" w:color="auto" w:fill="auto"/>
            <w:vAlign w:val="center"/>
          </w:tcPr>
          <w:p w:rsidR="001F72D1" w:rsidRPr="00E47C2E" w:rsidRDefault="001F72D1" w:rsidP="001F72D1">
            <w:pPr>
              <w:spacing w:before="0"/>
              <w:jc w:val="center"/>
              <w:rPr>
                <w:rFonts w:cs="Arial"/>
                <w:b/>
                <w:bCs/>
                <w:iCs/>
              </w:rPr>
            </w:pPr>
          </w:p>
        </w:tc>
        <w:tc>
          <w:tcPr>
            <w:tcW w:w="429" w:type="pct"/>
            <w:shd w:val="clear" w:color="auto" w:fill="auto"/>
            <w:vAlign w:val="center"/>
          </w:tcPr>
          <w:p w:rsidR="001F72D1" w:rsidRPr="00E47C2E" w:rsidRDefault="001F72D1" w:rsidP="001F72D1">
            <w:pPr>
              <w:spacing w:before="0"/>
              <w:jc w:val="center"/>
              <w:rPr>
                <w:rFonts w:cs="Arial"/>
                <w:b/>
                <w:bCs/>
                <w:iCs/>
              </w:rPr>
            </w:pPr>
          </w:p>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AF0C0B">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8.</w:t>
            </w:r>
          </w:p>
        </w:tc>
        <w:tc>
          <w:tcPr>
            <w:tcW w:w="1792" w:type="pct"/>
            <w:shd w:val="clear" w:color="auto" w:fill="auto"/>
          </w:tcPr>
          <w:p w:rsidR="001F72D1" w:rsidRDefault="001F72D1" w:rsidP="001F72D1">
            <w:pPr>
              <w:spacing w:before="2" w:line="269" w:lineRule="auto"/>
              <w:ind w:left="25" w:right="114"/>
              <w:rPr>
                <w:sz w:val="21"/>
                <w:szCs w:val="21"/>
              </w:rPr>
            </w:pPr>
            <w:r>
              <w:rPr>
                <w:sz w:val="21"/>
                <w:szCs w:val="21"/>
              </w:rPr>
              <w:t>Израда</w:t>
            </w:r>
            <w:r>
              <w:rPr>
                <w:spacing w:val="8"/>
                <w:sz w:val="21"/>
                <w:szCs w:val="21"/>
              </w:rPr>
              <w:t xml:space="preserve"> </w:t>
            </w:r>
            <w:r>
              <w:rPr>
                <w:sz w:val="21"/>
                <w:szCs w:val="21"/>
              </w:rPr>
              <w:t>саморазливајућег</w:t>
            </w:r>
            <w:r>
              <w:rPr>
                <w:spacing w:val="11"/>
                <w:sz w:val="21"/>
                <w:szCs w:val="21"/>
              </w:rPr>
              <w:t xml:space="preserve"> </w:t>
            </w:r>
            <w:r>
              <w:rPr>
                <w:sz w:val="21"/>
                <w:szCs w:val="21"/>
              </w:rPr>
              <w:t>епоксидног</w:t>
            </w:r>
            <w:r>
              <w:rPr>
                <w:spacing w:val="-5"/>
                <w:sz w:val="21"/>
                <w:szCs w:val="21"/>
              </w:rPr>
              <w:t xml:space="preserve"> </w:t>
            </w:r>
            <w:r>
              <w:rPr>
                <w:sz w:val="21"/>
                <w:szCs w:val="21"/>
              </w:rPr>
              <w:t>пода</w:t>
            </w:r>
            <w:r>
              <w:rPr>
                <w:spacing w:val="12"/>
                <w:sz w:val="21"/>
                <w:szCs w:val="21"/>
              </w:rPr>
              <w:t xml:space="preserve"> </w:t>
            </w:r>
            <w:r>
              <w:rPr>
                <w:sz w:val="21"/>
                <w:szCs w:val="21"/>
              </w:rPr>
              <w:t>на</w:t>
            </w:r>
            <w:r>
              <w:rPr>
                <w:spacing w:val="1"/>
                <w:sz w:val="21"/>
                <w:szCs w:val="21"/>
              </w:rPr>
              <w:t xml:space="preserve"> </w:t>
            </w:r>
            <w:r>
              <w:rPr>
                <w:w w:val="102"/>
                <w:sz w:val="21"/>
                <w:szCs w:val="21"/>
              </w:rPr>
              <w:t xml:space="preserve">плочама </w:t>
            </w:r>
            <w:r>
              <w:rPr>
                <w:sz w:val="21"/>
                <w:szCs w:val="21"/>
              </w:rPr>
              <w:t>или</w:t>
            </w:r>
            <w:r>
              <w:rPr>
                <w:spacing w:val="-5"/>
                <w:sz w:val="21"/>
                <w:szCs w:val="21"/>
              </w:rPr>
              <w:t xml:space="preserve"> </w:t>
            </w:r>
            <w:r>
              <w:rPr>
                <w:sz w:val="21"/>
                <w:szCs w:val="21"/>
              </w:rPr>
              <w:t>другим</w:t>
            </w:r>
            <w:r>
              <w:rPr>
                <w:spacing w:val="-11"/>
                <w:sz w:val="21"/>
                <w:szCs w:val="21"/>
              </w:rPr>
              <w:t xml:space="preserve"> </w:t>
            </w:r>
            <w:r>
              <w:rPr>
                <w:sz w:val="21"/>
                <w:szCs w:val="21"/>
              </w:rPr>
              <w:t>равним</w:t>
            </w:r>
            <w:r>
              <w:rPr>
                <w:spacing w:val="15"/>
                <w:sz w:val="21"/>
                <w:szCs w:val="21"/>
              </w:rPr>
              <w:t xml:space="preserve"> </w:t>
            </w:r>
            <w:r>
              <w:rPr>
                <w:sz w:val="21"/>
                <w:szCs w:val="21"/>
              </w:rPr>
              <w:t>деловима</w:t>
            </w:r>
            <w:r>
              <w:rPr>
                <w:spacing w:val="37"/>
                <w:sz w:val="21"/>
                <w:szCs w:val="21"/>
              </w:rPr>
              <w:t xml:space="preserve"> </w:t>
            </w:r>
            <w:r>
              <w:rPr>
                <w:w w:val="98"/>
                <w:sz w:val="21"/>
                <w:szCs w:val="21"/>
              </w:rPr>
              <w:t>конструкције</w:t>
            </w:r>
            <w:r>
              <w:rPr>
                <w:spacing w:val="-4"/>
                <w:w w:val="98"/>
                <w:sz w:val="21"/>
                <w:szCs w:val="21"/>
              </w:rPr>
              <w:t xml:space="preserve"> </w:t>
            </w:r>
            <w:r>
              <w:rPr>
                <w:sz w:val="21"/>
                <w:szCs w:val="21"/>
              </w:rPr>
              <w:t>"еполит</w:t>
            </w:r>
            <w:r>
              <w:rPr>
                <w:spacing w:val="-5"/>
                <w:sz w:val="21"/>
                <w:szCs w:val="21"/>
              </w:rPr>
              <w:t xml:space="preserve"> </w:t>
            </w:r>
            <w:r>
              <w:rPr>
                <w:sz w:val="21"/>
                <w:szCs w:val="21"/>
              </w:rPr>
              <w:t xml:space="preserve">С" или </w:t>
            </w:r>
            <w:r>
              <w:rPr>
                <w:sz w:val="21"/>
                <w:szCs w:val="21"/>
              </w:rPr>
              <w:lastRenderedPageBreak/>
              <w:t>одговарајући</w:t>
            </w:r>
            <w:r>
              <w:rPr>
                <w:w w:val="101"/>
                <w:sz w:val="21"/>
                <w:szCs w:val="21"/>
              </w:rPr>
              <w:t>.</w:t>
            </w:r>
            <w:r>
              <w:rPr>
                <w:sz w:val="21"/>
                <w:szCs w:val="21"/>
                <w:lang w:val="sr-Cyrl-RS"/>
              </w:rPr>
              <w:t>Обрачун по к</w:t>
            </w:r>
            <w:r>
              <w:rPr>
                <w:sz w:val="21"/>
                <w:szCs w:val="21"/>
              </w:rPr>
              <w:t>г.</w:t>
            </w:r>
          </w:p>
        </w:tc>
        <w:tc>
          <w:tcPr>
            <w:tcW w:w="430" w:type="pct"/>
            <w:shd w:val="clear" w:color="auto" w:fill="auto"/>
          </w:tcPr>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before="11" w:line="200" w:lineRule="exact"/>
              <w:jc w:val="center"/>
            </w:pPr>
          </w:p>
          <w:p w:rsidR="001F72D1" w:rsidRDefault="001F72D1" w:rsidP="001F72D1">
            <w:pPr>
              <w:ind w:left="203" w:right="202"/>
              <w:jc w:val="center"/>
              <w:rPr>
                <w:sz w:val="21"/>
                <w:szCs w:val="21"/>
              </w:rPr>
            </w:pPr>
            <w:r>
              <w:rPr>
                <w:w w:val="90"/>
                <w:sz w:val="21"/>
                <w:szCs w:val="21"/>
              </w:rPr>
              <w:lastRenderedPageBreak/>
              <w:t>кг</w:t>
            </w:r>
          </w:p>
        </w:tc>
        <w:tc>
          <w:tcPr>
            <w:tcW w:w="571" w:type="pct"/>
            <w:shd w:val="clear" w:color="auto" w:fill="auto"/>
          </w:tcPr>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before="11" w:line="200" w:lineRule="exact"/>
              <w:jc w:val="center"/>
            </w:pPr>
          </w:p>
          <w:p w:rsidR="001F72D1" w:rsidRDefault="001F72D1" w:rsidP="001F72D1">
            <w:pPr>
              <w:ind w:left="292"/>
              <w:jc w:val="center"/>
              <w:rPr>
                <w:sz w:val="21"/>
                <w:szCs w:val="21"/>
              </w:rPr>
            </w:pPr>
            <w:r>
              <w:rPr>
                <w:sz w:val="21"/>
                <w:szCs w:val="21"/>
              </w:rPr>
              <w:lastRenderedPageBreak/>
              <w:t>1200</w:t>
            </w:r>
          </w:p>
        </w:tc>
        <w:tc>
          <w:tcPr>
            <w:tcW w:w="430" w:type="pct"/>
            <w:shd w:val="clear" w:color="auto" w:fill="auto"/>
            <w:vAlign w:val="center"/>
          </w:tcPr>
          <w:p w:rsidR="001F72D1" w:rsidRPr="00E47C2E" w:rsidRDefault="001F72D1" w:rsidP="001F72D1">
            <w:pPr>
              <w:spacing w:before="0"/>
              <w:jc w:val="center"/>
              <w:rPr>
                <w:rFonts w:cs="Arial"/>
                <w:b/>
                <w:bCs/>
                <w:iCs/>
              </w:rPr>
            </w:pPr>
          </w:p>
        </w:tc>
        <w:tc>
          <w:tcPr>
            <w:tcW w:w="429" w:type="pct"/>
            <w:shd w:val="clear" w:color="auto" w:fill="auto"/>
            <w:vAlign w:val="center"/>
          </w:tcPr>
          <w:p w:rsidR="001F72D1" w:rsidRPr="00E47C2E" w:rsidRDefault="001F72D1" w:rsidP="001F72D1">
            <w:pPr>
              <w:spacing w:before="0"/>
              <w:jc w:val="center"/>
              <w:rPr>
                <w:rFonts w:cs="Arial"/>
                <w:b/>
                <w:bCs/>
                <w:iCs/>
              </w:rPr>
            </w:pPr>
          </w:p>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AF0C0B">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9.</w:t>
            </w:r>
          </w:p>
        </w:tc>
        <w:tc>
          <w:tcPr>
            <w:tcW w:w="1792" w:type="pct"/>
            <w:shd w:val="clear" w:color="auto" w:fill="auto"/>
          </w:tcPr>
          <w:p w:rsidR="001F72D1" w:rsidRPr="00054669" w:rsidRDefault="001F72D1" w:rsidP="001F72D1">
            <w:pPr>
              <w:spacing w:before="2" w:line="269" w:lineRule="auto"/>
              <w:ind w:left="25" w:right="821"/>
              <w:rPr>
                <w:sz w:val="21"/>
                <w:szCs w:val="21"/>
                <w:lang w:val="sr-Cyrl-RS"/>
              </w:rPr>
            </w:pPr>
            <w:r>
              <w:rPr>
                <w:sz w:val="21"/>
                <w:szCs w:val="21"/>
              </w:rPr>
              <w:t>Набавка</w:t>
            </w:r>
            <w:r>
              <w:rPr>
                <w:spacing w:val="-5"/>
                <w:sz w:val="21"/>
                <w:szCs w:val="21"/>
              </w:rPr>
              <w:t xml:space="preserve"> </w:t>
            </w:r>
            <w:r>
              <w:rPr>
                <w:sz w:val="21"/>
                <w:szCs w:val="21"/>
              </w:rPr>
              <w:t>и</w:t>
            </w:r>
            <w:r>
              <w:rPr>
                <w:spacing w:val="-5"/>
                <w:sz w:val="21"/>
                <w:szCs w:val="21"/>
              </w:rPr>
              <w:t xml:space="preserve"> </w:t>
            </w:r>
            <w:r>
              <w:rPr>
                <w:sz w:val="21"/>
                <w:szCs w:val="21"/>
              </w:rPr>
              <w:t>уградња</w:t>
            </w:r>
            <w:r>
              <w:rPr>
                <w:spacing w:val="2"/>
                <w:sz w:val="21"/>
                <w:szCs w:val="21"/>
              </w:rPr>
              <w:t xml:space="preserve"> </w:t>
            </w:r>
            <w:r>
              <w:rPr>
                <w:sz w:val="21"/>
                <w:szCs w:val="21"/>
              </w:rPr>
              <w:t>глатке</w:t>
            </w:r>
            <w:r>
              <w:rPr>
                <w:spacing w:val="-16"/>
                <w:sz w:val="21"/>
                <w:szCs w:val="21"/>
              </w:rPr>
              <w:t xml:space="preserve"> </w:t>
            </w:r>
            <w:r>
              <w:rPr>
                <w:sz w:val="21"/>
                <w:szCs w:val="21"/>
              </w:rPr>
              <w:t>и</w:t>
            </w:r>
            <w:r>
              <w:rPr>
                <w:spacing w:val="-5"/>
                <w:sz w:val="21"/>
                <w:szCs w:val="21"/>
              </w:rPr>
              <w:t xml:space="preserve"> </w:t>
            </w:r>
            <w:r>
              <w:rPr>
                <w:sz w:val="21"/>
                <w:szCs w:val="21"/>
              </w:rPr>
              <w:t>ребрасте</w:t>
            </w:r>
            <w:r>
              <w:rPr>
                <w:spacing w:val="18"/>
                <w:sz w:val="21"/>
                <w:szCs w:val="21"/>
              </w:rPr>
              <w:t xml:space="preserve"> </w:t>
            </w:r>
            <w:r>
              <w:rPr>
                <w:w w:val="102"/>
                <w:sz w:val="21"/>
                <w:szCs w:val="21"/>
              </w:rPr>
              <w:t xml:space="preserve">арматуре </w:t>
            </w:r>
            <w:r>
              <w:rPr>
                <w:sz w:val="21"/>
                <w:szCs w:val="21"/>
              </w:rPr>
              <w:t>пречника</w:t>
            </w:r>
            <w:r>
              <w:rPr>
                <w:spacing w:val="-5"/>
                <w:sz w:val="21"/>
                <w:szCs w:val="21"/>
              </w:rPr>
              <w:t xml:space="preserve"> </w:t>
            </w:r>
            <w:r>
              <w:rPr>
                <w:sz w:val="21"/>
                <w:szCs w:val="21"/>
              </w:rPr>
              <w:t>по</w:t>
            </w:r>
            <w:r>
              <w:rPr>
                <w:spacing w:val="-5"/>
                <w:sz w:val="21"/>
                <w:szCs w:val="21"/>
              </w:rPr>
              <w:t xml:space="preserve"> </w:t>
            </w:r>
            <w:r>
              <w:rPr>
                <w:sz w:val="21"/>
                <w:szCs w:val="21"/>
              </w:rPr>
              <w:t>налогу</w:t>
            </w:r>
            <w:r>
              <w:rPr>
                <w:spacing w:val="-17"/>
                <w:sz w:val="21"/>
                <w:szCs w:val="21"/>
              </w:rPr>
              <w:t xml:space="preserve"> </w:t>
            </w:r>
            <w:r>
              <w:rPr>
                <w:w w:val="98"/>
                <w:sz w:val="21"/>
                <w:szCs w:val="21"/>
              </w:rPr>
              <w:t>Наручиоца</w:t>
            </w:r>
            <w:r>
              <w:rPr>
                <w:spacing w:val="-4"/>
                <w:w w:val="98"/>
                <w:sz w:val="21"/>
                <w:szCs w:val="21"/>
              </w:rPr>
              <w:t xml:space="preserve"> </w:t>
            </w:r>
            <w:r>
              <w:rPr>
                <w:sz w:val="21"/>
                <w:szCs w:val="21"/>
              </w:rPr>
              <w:t>са</w:t>
            </w:r>
            <w:r>
              <w:rPr>
                <w:spacing w:val="-3"/>
                <w:sz w:val="21"/>
                <w:szCs w:val="21"/>
              </w:rPr>
              <w:t xml:space="preserve"> </w:t>
            </w:r>
            <w:r>
              <w:rPr>
                <w:sz w:val="21"/>
                <w:szCs w:val="21"/>
              </w:rPr>
              <w:t>савијањем</w:t>
            </w:r>
            <w:r>
              <w:rPr>
                <w:spacing w:val="23"/>
                <w:sz w:val="21"/>
                <w:szCs w:val="21"/>
              </w:rPr>
              <w:t xml:space="preserve"> </w:t>
            </w:r>
            <w:r>
              <w:rPr>
                <w:sz w:val="21"/>
                <w:szCs w:val="21"/>
              </w:rPr>
              <w:t>и настављањем</w:t>
            </w:r>
            <w:r>
              <w:rPr>
                <w:spacing w:val="31"/>
                <w:sz w:val="21"/>
                <w:szCs w:val="21"/>
              </w:rPr>
              <w:t xml:space="preserve"> </w:t>
            </w:r>
            <w:r>
              <w:rPr>
                <w:sz w:val="21"/>
                <w:szCs w:val="21"/>
              </w:rPr>
              <w:t>прописним</w:t>
            </w:r>
            <w:r>
              <w:rPr>
                <w:sz w:val="21"/>
                <w:szCs w:val="21"/>
                <w:lang w:val="sr-Cyrl-RS"/>
              </w:rPr>
              <w:t xml:space="preserve"> </w:t>
            </w:r>
            <w:r>
              <w:rPr>
                <w:w w:val="102"/>
                <w:sz w:val="21"/>
                <w:szCs w:val="21"/>
              </w:rPr>
              <w:t>преклопом.</w:t>
            </w:r>
            <w:r>
              <w:rPr>
                <w:w w:val="102"/>
                <w:sz w:val="21"/>
                <w:szCs w:val="21"/>
                <w:lang w:val="sr-Cyrl-RS"/>
              </w:rPr>
              <w:t xml:space="preserve"> </w:t>
            </w:r>
            <w:r>
              <w:rPr>
                <w:sz w:val="21"/>
                <w:szCs w:val="21"/>
                <w:lang w:val="sr-Cyrl-RS"/>
              </w:rPr>
              <w:t>Обрачун по кг</w:t>
            </w:r>
          </w:p>
        </w:tc>
        <w:tc>
          <w:tcPr>
            <w:tcW w:w="430" w:type="pct"/>
            <w:shd w:val="clear" w:color="auto" w:fill="auto"/>
          </w:tcPr>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before="11" w:line="200" w:lineRule="exact"/>
              <w:jc w:val="center"/>
            </w:pPr>
          </w:p>
          <w:p w:rsidR="001F72D1" w:rsidRDefault="001F72D1" w:rsidP="001F72D1">
            <w:pPr>
              <w:ind w:left="203" w:right="202"/>
              <w:jc w:val="center"/>
              <w:rPr>
                <w:sz w:val="21"/>
                <w:szCs w:val="21"/>
              </w:rPr>
            </w:pPr>
            <w:r>
              <w:rPr>
                <w:w w:val="90"/>
                <w:sz w:val="21"/>
                <w:szCs w:val="21"/>
              </w:rPr>
              <w:t>кг</w:t>
            </w:r>
          </w:p>
        </w:tc>
        <w:tc>
          <w:tcPr>
            <w:tcW w:w="571" w:type="pct"/>
            <w:shd w:val="clear" w:color="auto" w:fill="auto"/>
          </w:tcPr>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before="11" w:line="200" w:lineRule="exact"/>
              <w:jc w:val="center"/>
            </w:pPr>
          </w:p>
          <w:p w:rsidR="001F72D1" w:rsidRDefault="001F72D1" w:rsidP="001F72D1">
            <w:pPr>
              <w:ind w:right="308"/>
              <w:jc w:val="center"/>
              <w:rPr>
                <w:sz w:val="21"/>
                <w:szCs w:val="21"/>
              </w:rPr>
            </w:pPr>
            <w:r>
              <w:rPr>
                <w:sz w:val="21"/>
                <w:szCs w:val="21"/>
              </w:rPr>
              <w:t>500</w:t>
            </w:r>
          </w:p>
        </w:tc>
        <w:tc>
          <w:tcPr>
            <w:tcW w:w="430" w:type="pct"/>
            <w:shd w:val="clear" w:color="auto" w:fill="auto"/>
            <w:vAlign w:val="center"/>
          </w:tcPr>
          <w:p w:rsidR="001F72D1" w:rsidRPr="00E47C2E" w:rsidRDefault="001F72D1" w:rsidP="001F72D1">
            <w:pPr>
              <w:spacing w:before="0"/>
              <w:jc w:val="center"/>
              <w:rPr>
                <w:rFonts w:cs="Arial"/>
                <w:b/>
                <w:bCs/>
                <w:iCs/>
              </w:rPr>
            </w:pPr>
          </w:p>
        </w:tc>
        <w:tc>
          <w:tcPr>
            <w:tcW w:w="429" w:type="pct"/>
            <w:shd w:val="clear" w:color="auto" w:fill="auto"/>
            <w:vAlign w:val="center"/>
          </w:tcPr>
          <w:p w:rsidR="001F72D1" w:rsidRPr="00E47C2E" w:rsidRDefault="001F72D1" w:rsidP="001F72D1">
            <w:pPr>
              <w:spacing w:before="0"/>
              <w:jc w:val="center"/>
              <w:rPr>
                <w:rFonts w:cs="Arial"/>
                <w:b/>
                <w:bCs/>
                <w:iCs/>
              </w:rPr>
            </w:pPr>
          </w:p>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AF0C0B">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10.</w:t>
            </w:r>
          </w:p>
        </w:tc>
        <w:tc>
          <w:tcPr>
            <w:tcW w:w="1792" w:type="pct"/>
            <w:shd w:val="clear" w:color="auto" w:fill="auto"/>
          </w:tcPr>
          <w:p w:rsidR="001F72D1" w:rsidRDefault="001F72D1" w:rsidP="001F72D1">
            <w:pPr>
              <w:spacing w:before="2" w:line="269" w:lineRule="auto"/>
              <w:ind w:left="25" w:right="475"/>
              <w:rPr>
                <w:sz w:val="21"/>
                <w:szCs w:val="21"/>
              </w:rPr>
            </w:pPr>
            <w:r>
              <w:rPr>
                <w:sz w:val="21"/>
                <w:szCs w:val="21"/>
              </w:rPr>
              <w:t>Набавка</w:t>
            </w:r>
            <w:r>
              <w:rPr>
                <w:spacing w:val="-5"/>
                <w:sz w:val="21"/>
                <w:szCs w:val="21"/>
              </w:rPr>
              <w:t xml:space="preserve"> </w:t>
            </w:r>
            <w:r>
              <w:rPr>
                <w:sz w:val="21"/>
                <w:szCs w:val="21"/>
              </w:rPr>
              <w:t>и</w:t>
            </w:r>
            <w:r>
              <w:rPr>
                <w:spacing w:val="-5"/>
                <w:sz w:val="21"/>
                <w:szCs w:val="21"/>
              </w:rPr>
              <w:t xml:space="preserve"> </w:t>
            </w:r>
            <w:r>
              <w:rPr>
                <w:sz w:val="21"/>
                <w:szCs w:val="21"/>
              </w:rPr>
              <w:t>уградња</w:t>
            </w:r>
            <w:r>
              <w:rPr>
                <w:spacing w:val="2"/>
                <w:sz w:val="21"/>
                <w:szCs w:val="21"/>
              </w:rPr>
              <w:t xml:space="preserve"> </w:t>
            </w:r>
            <w:r>
              <w:rPr>
                <w:sz w:val="21"/>
                <w:szCs w:val="21"/>
              </w:rPr>
              <w:t>Q,</w:t>
            </w:r>
            <w:r>
              <w:rPr>
                <w:spacing w:val="-17"/>
                <w:sz w:val="21"/>
                <w:szCs w:val="21"/>
              </w:rPr>
              <w:t xml:space="preserve"> </w:t>
            </w:r>
            <w:r>
              <w:rPr>
                <w:w w:val="81"/>
                <w:sz w:val="21"/>
                <w:szCs w:val="21"/>
              </w:rPr>
              <w:t>R</w:t>
            </w:r>
            <w:r>
              <w:rPr>
                <w:spacing w:val="5"/>
                <w:w w:val="81"/>
                <w:sz w:val="21"/>
                <w:szCs w:val="21"/>
              </w:rPr>
              <w:t xml:space="preserve"> </w:t>
            </w:r>
            <w:r>
              <w:rPr>
                <w:sz w:val="21"/>
                <w:szCs w:val="21"/>
              </w:rPr>
              <w:t>мрежасте</w:t>
            </w:r>
            <w:r>
              <w:rPr>
                <w:spacing w:val="20"/>
                <w:sz w:val="21"/>
                <w:szCs w:val="21"/>
              </w:rPr>
              <w:t xml:space="preserve"> </w:t>
            </w:r>
            <w:r>
              <w:rPr>
                <w:sz w:val="21"/>
                <w:szCs w:val="21"/>
              </w:rPr>
              <w:t>арматуре</w:t>
            </w:r>
            <w:r>
              <w:rPr>
                <w:spacing w:val="11"/>
                <w:sz w:val="21"/>
                <w:szCs w:val="21"/>
              </w:rPr>
              <w:t xml:space="preserve"> </w:t>
            </w:r>
            <w:r>
              <w:rPr>
                <w:w w:val="101"/>
                <w:sz w:val="21"/>
                <w:szCs w:val="21"/>
              </w:rPr>
              <w:t xml:space="preserve">са </w:t>
            </w:r>
            <w:r>
              <w:rPr>
                <w:sz w:val="21"/>
                <w:szCs w:val="21"/>
              </w:rPr>
              <w:t>савијањем</w:t>
            </w:r>
            <w:r>
              <w:rPr>
                <w:spacing w:val="23"/>
                <w:sz w:val="21"/>
                <w:szCs w:val="21"/>
              </w:rPr>
              <w:t xml:space="preserve"> </w:t>
            </w:r>
            <w:r>
              <w:rPr>
                <w:sz w:val="21"/>
                <w:szCs w:val="21"/>
              </w:rPr>
              <w:t>и</w:t>
            </w:r>
            <w:r>
              <w:rPr>
                <w:spacing w:val="-5"/>
                <w:sz w:val="21"/>
                <w:szCs w:val="21"/>
              </w:rPr>
              <w:t xml:space="preserve"> </w:t>
            </w:r>
            <w:r>
              <w:rPr>
                <w:sz w:val="21"/>
                <w:szCs w:val="21"/>
              </w:rPr>
              <w:t>настављањем</w:t>
            </w:r>
            <w:r>
              <w:rPr>
                <w:spacing w:val="31"/>
                <w:sz w:val="21"/>
                <w:szCs w:val="21"/>
              </w:rPr>
              <w:t xml:space="preserve"> </w:t>
            </w:r>
            <w:r>
              <w:rPr>
                <w:sz w:val="21"/>
                <w:szCs w:val="21"/>
              </w:rPr>
              <w:t>прописним</w:t>
            </w:r>
            <w:r>
              <w:rPr>
                <w:spacing w:val="-5"/>
                <w:sz w:val="21"/>
                <w:szCs w:val="21"/>
              </w:rPr>
              <w:t xml:space="preserve"> </w:t>
            </w:r>
            <w:r>
              <w:rPr>
                <w:w w:val="102"/>
                <w:sz w:val="21"/>
                <w:szCs w:val="21"/>
              </w:rPr>
              <w:t xml:space="preserve">преклопом. </w:t>
            </w:r>
            <w:r>
              <w:rPr>
                <w:sz w:val="21"/>
                <w:szCs w:val="21"/>
              </w:rPr>
              <w:t>Обрачун</w:t>
            </w:r>
            <w:r>
              <w:rPr>
                <w:spacing w:val="-21"/>
                <w:sz w:val="21"/>
                <w:szCs w:val="21"/>
              </w:rPr>
              <w:t xml:space="preserve"> </w:t>
            </w:r>
            <w:r>
              <w:rPr>
                <w:sz w:val="21"/>
                <w:szCs w:val="21"/>
              </w:rPr>
              <w:t>по</w:t>
            </w:r>
            <w:r>
              <w:rPr>
                <w:spacing w:val="-5"/>
                <w:sz w:val="21"/>
                <w:szCs w:val="21"/>
              </w:rPr>
              <w:t xml:space="preserve"> </w:t>
            </w:r>
            <w:r>
              <w:rPr>
                <w:sz w:val="21"/>
                <w:szCs w:val="21"/>
              </w:rPr>
              <w:t>кг.</w:t>
            </w:r>
          </w:p>
        </w:tc>
        <w:tc>
          <w:tcPr>
            <w:tcW w:w="430" w:type="pct"/>
            <w:shd w:val="clear" w:color="auto" w:fill="auto"/>
          </w:tcPr>
          <w:p w:rsidR="001F72D1" w:rsidRDefault="001F72D1" w:rsidP="001F72D1">
            <w:pPr>
              <w:spacing w:before="6" w:line="160" w:lineRule="exact"/>
              <w:jc w:val="center"/>
              <w:rPr>
                <w:sz w:val="16"/>
                <w:szCs w:val="16"/>
              </w:rP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ind w:left="203" w:right="202"/>
              <w:jc w:val="center"/>
              <w:rPr>
                <w:sz w:val="21"/>
                <w:szCs w:val="21"/>
              </w:rPr>
            </w:pPr>
            <w:r>
              <w:rPr>
                <w:w w:val="90"/>
                <w:sz w:val="21"/>
                <w:szCs w:val="21"/>
              </w:rPr>
              <w:t>кг</w:t>
            </w:r>
          </w:p>
        </w:tc>
        <w:tc>
          <w:tcPr>
            <w:tcW w:w="571" w:type="pct"/>
            <w:shd w:val="clear" w:color="auto" w:fill="auto"/>
          </w:tcPr>
          <w:p w:rsidR="001F72D1" w:rsidRDefault="001F72D1" w:rsidP="001F72D1">
            <w:pPr>
              <w:spacing w:before="6" w:line="160" w:lineRule="exact"/>
              <w:jc w:val="center"/>
              <w:rPr>
                <w:sz w:val="16"/>
                <w:szCs w:val="16"/>
              </w:rP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ind w:right="306"/>
              <w:jc w:val="center"/>
              <w:rPr>
                <w:sz w:val="21"/>
                <w:szCs w:val="21"/>
              </w:rPr>
            </w:pPr>
            <w:r>
              <w:rPr>
                <w:sz w:val="21"/>
                <w:szCs w:val="21"/>
              </w:rPr>
              <w:t>500</w:t>
            </w:r>
          </w:p>
        </w:tc>
        <w:tc>
          <w:tcPr>
            <w:tcW w:w="430" w:type="pct"/>
            <w:shd w:val="clear" w:color="auto" w:fill="auto"/>
            <w:vAlign w:val="center"/>
          </w:tcPr>
          <w:p w:rsidR="001F72D1" w:rsidRPr="00E47C2E" w:rsidRDefault="001F72D1" w:rsidP="001F72D1">
            <w:pPr>
              <w:spacing w:before="0"/>
              <w:jc w:val="center"/>
              <w:rPr>
                <w:rFonts w:cs="Arial"/>
                <w:b/>
                <w:bCs/>
                <w:iCs/>
              </w:rPr>
            </w:pPr>
          </w:p>
        </w:tc>
        <w:tc>
          <w:tcPr>
            <w:tcW w:w="429" w:type="pct"/>
            <w:shd w:val="clear" w:color="auto" w:fill="auto"/>
            <w:vAlign w:val="center"/>
          </w:tcPr>
          <w:p w:rsidR="001F72D1" w:rsidRPr="00E47C2E" w:rsidRDefault="001F72D1" w:rsidP="001F72D1">
            <w:pPr>
              <w:spacing w:before="0"/>
              <w:jc w:val="center"/>
              <w:rPr>
                <w:rFonts w:cs="Arial"/>
                <w:b/>
                <w:bCs/>
                <w:iCs/>
              </w:rPr>
            </w:pPr>
          </w:p>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AF0C0B">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11.</w:t>
            </w:r>
          </w:p>
        </w:tc>
        <w:tc>
          <w:tcPr>
            <w:tcW w:w="1792" w:type="pct"/>
            <w:shd w:val="clear" w:color="auto" w:fill="auto"/>
          </w:tcPr>
          <w:p w:rsidR="001F72D1" w:rsidRDefault="001F72D1" w:rsidP="001F72D1">
            <w:pPr>
              <w:spacing w:before="2" w:line="269" w:lineRule="auto"/>
              <w:ind w:left="25" w:right="60"/>
              <w:rPr>
                <w:sz w:val="21"/>
                <w:szCs w:val="21"/>
              </w:rPr>
            </w:pPr>
            <w:r>
              <w:rPr>
                <w:w w:val="98"/>
                <w:sz w:val="21"/>
                <w:szCs w:val="21"/>
              </w:rPr>
              <w:t>Механичко</w:t>
            </w:r>
            <w:r>
              <w:rPr>
                <w:spacing w:val="-4"/>
                <w:w w:val="98"/>
                <w:sz w:val="21"/>
                <w:szCs w:val="21"/>
              </w:rPr>
              <w:t xml:space="preserve"> </w:t>
            </w:r>
            <w:r>
              <w:rPr>
                <w:sz w:val="21"/>
                <w:szCs w:val="21"/>
              </w:rPr>
              <w:t>уклањање,</w:t>
            </w:r>
            <w:r>
              <w:rPr>
                <w:spacing w:val="23"/>
                <w:sz w:val="21"/>
                <w:szCs w:val="21"/>
              </w:rPr>
              <w:t xml:space="preserve"> </w:t>
            </w:r>
            <w:r>
              <w:rPr>
                <w:sz w:val="21"/>
                <w:szCs w:val="21"/>
              </w:rPr>
              <w:t>стругање,</w:t>
            </w:r>
            <w:r>
              <w:rPr>
                <w:spacing w:val="-14"/>
                <w:sz w:val="21"/>
                <w:szCs w:val="21"/>
              </w:rPr>
              <w:t xml:space="preserve"> </w:t>
            </w:r>
            <w:r>
              <w:rPr>
                <w:sz w:val="21"/>
                <w:szCs w:val="21"/>
              </w:rPr>
              <w:t>брушење,</w:t>
            </w:r>
            <w:r>
              <w:rPr>
                <w:spacing w:val="12"/>
                <w:sz w:val="21"/>
                <w:szCs w:val="21"/>
              </w:rPr>
              <w:t xml:space="preserve"> </w:t>
            </w:r>
            <w:r>
              <w:rPr>
                <w:sz w:val="21"/>
                <w:szCs w:val="21"/>
              </w:rPr>
              <w:t>постојећих слојева</w:t>
            </w:r>
            <w:r>
              <w:rPr>
                <w:spacing w:val="8"/>
                <w:sz w:val="21"/>
                <w:szCs w:val="21"/>
              </w:rPr>
              <w:t xml:space="preserve"> </w:t>
            </w:r>
            <w:r>
              <w:rPr>
                <w:sz w:val="21"/>
                <w:szCs w:val="21"/>
              </w:rPr>
              <w:t>са</w:t>
            </w:r>
            <w:r>
              <w:rPr>
                <w:spacing w:val="-3"/>
                <w:sz w:val="21"/>
                <w:szCs w:val="21"/>
              </w:rPr>
              <w:t xml:space="preserve"> </w:t>
            </w:r>
            <w:r>
              <w:rPr>
                <w:w w:val="98"/>
                <w:sz w:val="21"/>
                <w:szCs w:val="21"/>
              </w:rPr>
              <w:t>челичних</w:t>
            </w:r>
            <w:r>
              <w:rPr>
                <w:spacing w:val="-4"/>
                <w:w w:val="98"/>
                <w:sz w:val="21"/>
                <w:szCs w:val="21"/>
              </w:rPr>
              <w:t xml:space="preserve"> </w:t>
            </w:r>
            <w:r>
              <w:rPr>
                <w:sz w:val="21"/>
                <w:szCs w:val="21"/>
              </w:rPr>
              <w:t>стубова,</w:t>
            </w:r>
            <w:r>
              <w:rPr>
                <w:spacing w:val="-20"/>
                <w:sz w:val="21"/>
                <w:szCs w:val="21"/>
              </w:rPr>
              <w:t xml:space="preserve"> </w:t>
            </w:r>
            <w:r>
              <w:rPr>
                <w:sz w:val="21"/>
                <w:szCs w:val="21"/>
              </w:rPr>
              <w:t>дијагонала</w:t>
            </w:r>
            <w:r>
              <w:rPr>
                <w:spacing w:val="5"/>
                <w:sz w:val="21"/>
                <w:szCs w:val="21"/>
              </w:rPr>
              <w:t xml:space="preserve"> </w:t>
            </w:r>
            <w:r>
              <w:rPr>
                <w:sz w:val="21"/>
                <w:szCs w:val="21"/>
              </w:rPr>
              <w:t>и</w:t>
            </w:r>
            <w:r>
              <w:rPr>
                <w:spacing w:val="-5"/>
                <w:sz w:val="21"/>
                <w:szCs w:val="21"/>
              </w:rPr>
              <w:t xml:space="preserve"> </w:t>
            </w:r>
            <w:r>
              <w:rPr>
                <w:sz w:val="21"/>
                <w:szCs w:val="21"/>
              </w:rPr>
              <w:t xml:space="preserve">осталих </w:t>
            </w:r>
            <w:r>
              <w:rPr>
                <w:w w:val="98"/>
                <w:sz w:val="21"/>
                <w:szCs w:val="21"/>
              </w:rPr>
              <w:t>челичних</w:t>
            </w:r>
            <w:r>
              <w:rPr>
                <w:spacing w:val="-4"/>
                <w:w w:val="98"/>
                <w:sz w:val="21"/>
                <w:szCs w:val="21"/>
              </w:rPr>
              <w:t xml:space="preserve"> </w:t>
            </w:r>
            <w:r>
              <w:rPr>
                <w:sz w:val="21"/>
                <w:szCs w:val="21"/>
              </w:rPr>
              <w:t>профила,</w:t>
            </w:r>
            <w:r>
              <w:rPr>
                <w:spacing w:val="3"/>
                <w:sz w:val="21"/>
                <w:szCs w:val="21"/>
              </w:rPr>
              <w:t xml:space="preserve"> </w:t>
            </w:r>
            <w:r>
              <w:rPr>
                <w:sz w:val="21"/>
                <w:szCs w:val="21"/>
              </w:rPr>
              <w:t>одмашћивање,</w:t>
            </w:r>
            <w:r>
              <w:rPr>
                <w:spacing w:val="47"/>
                <w:sz w:val="21"/>
                <w:szCs w:val="21"/>
              </w:rPr>
              <w:t xml:space="preserve"> </w:t>
            </w:r>
            <w:r>
              <w:rPr>
                <w:w w:val="103"/>
                <w:sz w:val="21"/>
                <w:szCs w:val="21"/>
              </w:rPr>
              <w:t xml:space="preserve">припрема </w:t>
            </w:r>
            <w:r>
              <w:rPr>
                <w:sz w:val="21"/>
                <w:szCs w:val="21"/>
              </w:rPr>
              <w:t>абразивом,</w:t>
            </w:r>
            <w:r>
              <w:rPr>
                <w:spacing w:val="34"/>
                <w:sz w:val="21"/>
                <w:szCs w:val="21"/>
              </w:rPr>
              <w:t xml:space="preserve"> </w:t>
            </w:r>
            <w:r>
              <w:rPr>
                <w:sz w:val="21"/>
                <w:szCs w:val="21"/>
              </w:rPr>
              <w:t>све</w:t>
            </w:r>
            <w:r>
              <w:rPr>
                <w:spacing w:val="1"/>
                <w:sz w:val="21"/>
                <w:szCs w:val="21"/>
              </w:rPr>
              <w:t xml:space="preserve"> </w:t>
            </w:r>
            <w:r>
              <w:rPr>
                <w:sz w:val="21"/>
                <w:szCs w:val="21"/>
              </w:rPr>
              <w:t>до</w:t>
            </w:r>
            <w:r>
              <w:rPr>
                <w:spacing w:val="10"/>
                <w:sz w:val="21"/>
                <w:szCs w:val="21"/>
              </w:rPr>
              <w:t xml:space="preserve"> </w:t>
            </w:r>
            <w:r>
              <w:rPr>
                <w:sz w:val="21"/>
                <w:szCs w:val="21"/>
              </w:rPr>
              <w:t>степена</w:t>
            </w:r>
            <w:r>
              <w:rPr>
                <w:spacing w:val="2"/>
                <w:sz w:val="21"/>
                <w:szCs w:val="21"/>
              </w:rPr>
              <w:t xml:space="preserve"> </w:t>
            </w:r>
            <w:r>
              <w:rPr>
                <w:sz w:val="21"/>
                <w:szCs w:val="21"/>
              </w:rPr>
              <w:t>чистоће</w:t>
            </w:r>
            <w:r>
              <w:rPr>
                <w:spacing w:val="-5"/>
                <w:sz w:val="21"/>
                <w:szCs w:val="21"/>
              </w:rPr>
              <w:t xml:space="preserve"> </w:t>
            </w:r>
            <w:r>
              <w:rPr>
                <w:w w:val="94"/>
                <w:sz w:val="21"/>
                <w:szCs w:val="21"/>
              </w:rPr>
              <w:t>ст3</w:t>
            </w:r>
            <w:r>
              <w:rPr>
                <w:spacing w:val="-2"/>
                <w:w w:val="94"/>
                <w:sz w:val="21"/>
                <w:szCs w:val="21"/>
              </w:rPr>
              <w:t xml:space="preserve"> </w:t>
            </w:r>
            <w:r>
              <w:rPr>
                <w:sz w:val="21"/>
                <w:szCs w:val="21"/>
              </w:rPr>
              <w:t>и</w:t>
            </w:r>
            <w:r>
              <w:rPr>
                <w:spacing w:val="-5"/>
                <w:sz w:val="21"/>
                <w:szCs w:val="21"/>
              </w:rPr>
              <w:t xml:space="preserve"> </w:t>
            </w:r>
            <w:r>
              <w:rPr>
                <w:sz w:val="21"/>
                <w:szCs w:val="21"/>
              </w:rPr>
              <w:t>уградња</w:t>
            </w:r>
            <w:r>
              <w:rPr>
                <w:spacing w:val="2"/>
                <w:sz w:val="21"/>
                <w:szCs w:val="21"/>
              </w:rPr>
              <w:t xml:space="preserve"> </w:t>
            </w:r>
            <w:r>
              <w:rPr>
                <w:w w:val="101"/>
                <w:sz w:val="21"/>
                <w:szCs w:val="21"/>
              </w:rPr>
              <w:t xml:space="preserve">"епок </w:t>
            </w:r>
            <w:r>
              <w:rPr>
                <w:sz w:val="21"/>
                <w:szCs w:val="21"/>
              </w:rPr>
              <w:t>прајмер</w:t>
            </w:r>
            <w:r>
              <w:rPr>
                <w:spacing w:val="16"/>
                <w:sz w:val="21"/>
                <w:szCs w:val="21"/>
              </w:rPr>
              <w:t xml:space="preserve"> </w:t>
            </w:r>
            <w:r>
              <w:rPr>
                <w:sz w:val="21"/>
                <w:szCs w:val="21"/>
              </w:rPr>
              <w:t>м"</w:t>
            </w:r>
            <w:r>
              <w:rPr>
                <w:spacing w:val="2"/>
                <w:sz w:val="21"/>
                <w:szCs w:val="21"/>
              </w:rPr>
              <w:t xml:space="preserve"> </w:t>
            </w:r>
            <w:r>
              <w:rPr>
                <w:sz w:val="21"/>
                <w:szCs w:val="21"/>
              </w:rPr>
              <w:t>или одговарајући</w:t>
            </w:r>
          </w:p>
          <w:p w:rsidR="001F72D1" w:rsidRDefault="001F72D1" w:rsidP="001F72D1">
            <w:pPr>
              <w:spacing w:before="1"/>
              <w:ind w:left="25"/>
              <w:rPr>
                <w:sz w:val="21"/>
                <w:szCs w:val="21"/>
              </w:rPr>
            </w:pPr>
            <w:r>
              <w:rPr>
                <w:sz w:val="21"/>
                <w:szCs w:val="21"/>
              </w:rPr>
              <w:t>Обрачун</w:t>
            </w:r>
            <w:r>
              <w:rPr>
                <w:spacing w:val="-21"/>
                <w:sz w:val="21"/>
                <w:szCs w:val="21"/>
              </w:rPr>
              <w:t xml:space="preserve"> </w:t>
            </w:r>
            <w:r>
              <w:rPr>
                <w:sz w:val="21"/>
                <w:szCs w:val="21"/>
              </w:rPr>
              <w:t>по</w:t>
            </w:r>
            <w:r>
              <w:rPr>
                <w:spacing w:val="-5"/>
                <w:sz w:val="21"/>
                <w:szCs w:val="21"/>
              </w:rPr>
              <w:t xml:space="preserve"> </w:t>
            </w:r>
            <w:r>
              <w:rPr>
                <w:sz w:val="21"/>
                <w:szCs w:val="21"/>
              </w:rPr>
              <w:t>кг.</w:t>
            </w:r>
          </w:p>
        </w:tc>
        <w:tc>
          <w:tcPr>
            <w:tcW w:w="430" w:type="pct"/>
            <w:shd w:val="clear" w:color="auto" w:fill="auto"/>
          </w:tcPr>
          <w:p w:rsidR="001F72D1" w:rsidRDefault="001F72D1" w:rsidP="001F72D1">
            <w:pPr>
              <w:spacing w:before="7" w:line="180" w:lineRule="exact"/>
              <w:jc w:val="center"/>
              <w:rPr>
                <w:sz w:val="19"/>
                <w:szCs w:val="19"/>
              </w:rP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ind w:left="211" w:right="195"/>
              <w:jc w:val="center"/>
              <w:rPr>
                <w:sz w:val="21"/>
                <w:szCs w:val="21"/>
              </w:rPr>
            </w:pPr>
            <w:r>
              <w:rPr>
                <w:w w:val="90"/>
                <w:sz w:val="21"/>
                <w:szCs w:val="21"/>
              </w:rPr>
              <w:t>кг</w:t>
            </w:r>
          </w:p>
        </w:tc>
        <w:tc>
          <w:tcPr>
            <w:tcW w:w="571" w:type="pct"/>
            <w:shd w:val="clear" w:color="auto" w:fill="auto"/>
          </w:tcPr>
          <w:p w:rsidR="001F72D1" w:rsidRDefault="001F72D1" w:rsidP="001F72D1">
            <w:pPr>
              <w:spacing w:before="7" w:line="180" w:lineRule="exact"/>
              <w:jc w:val="center"/>
              <w:rPr>
                <w:sz w:val="19"/>
                <w:szCs w:val="19"/>
              </w:rP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ind w:left="419" w:right="404"/>
              <w:jc w:val="center"/>
              <w:rPr>
                <w:sz w:val="21"/>
                <w:szCs w:val="21"/>
              </w:rPr>
            </w:pPr>
            <w:r>
              <w:rPr>
                <w:sz w:val="21"/>
                <w:szCs w:val="21"/>
              </w:rPr>
              <w:t>6</w:t>
            </w:r>
          </w:p>
        </w:tc>
        <w:tc>
          <w:tcPr>
            <w:tcW w:w="430" w:type="pct"/>
            <w:shd w:val="clear" w:color="auto" w:fill="auto"/>
            <w:vAlign w:val="center"/>
          </w:tcPr>
          <w:p w:rsidR="001F72D1" w:rsidRPr="00E47C2E" w:rsidRDefault="001F72D1" w:rsidP="001F72D1">
            <w:pPr>
              <w:spacing w:before="0"/>
              <w:jc w:val="center"/>
              <w:rPr>
                <w:rFonts w:cs="Arial"/>
                <w:b/>
                <w:bCs/>
                <w:iCs/>
              </w:rPr>
            </w:pPr>
          </w:p>
        </w:tc>
        <w:tc>
          <w:tcPr>
            <w:tcW w:w="429" w:type="pct"/>
            <w:shd w:val="clear" w:color="auto" w:fill="auto"/>
            <w:vAlign w:val="center"/>
          </w:tcPr>
          <w:p w:rsidR="001F72D1" w:rsidRPr="00E47C2E" w:rsidRDefault="001F72D1" w:rsidP="001F72D1">
            <w:pPr>
              <w:spacing w:before="0"/>
              <w:jc w:val="center"/>
              <w:rPr>
                <w:rFonts w:cs="Arial"/>
                <w:b/>
                <w:bCs/>
                <w:iCs/>
              </w:rPr>
            </w:pPr>
          </w:p>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1F72D1">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12.</w:t>
            </w:r>
          </w:p>
        </w:tc>
        <w:tc>
          <w:tcPr>
            <w:tcW w:w="1792" w:type="pct"/>
            <w:shd w:val="clear" w:color="auto" w:fill="auto"/>
          </w:tcPr>
          <w:p w:rsidR="001F72D1" w:rsidRDefault="001F72D1" w:rsidP="001F72D1">
            <w:pPr>
              <w:spacing w:before="2"/>
              <w:ind w:left="25"/>
              <w:rPr>
                <w:sz w:val="21"/>
                <w:szCs w:val="21"/>
              </w:rPr>
            </w:pPr>
            <w:r>
              <w:rPr>
                <w:w w:val="98"/>
                <w:sz w:val="21"/>
                <w:szCs w:val="21"/>
              </w:rPr>
              <w:t>Механичко</w:t>
            </w:r>
            <w:r>
              <w:rPr>
                <w:spacing w:val="-4"/>
                <w:w w:val="98"/>
                <w:sz w:val="21"/>
                <w:szCs w:val="21"/>
              </w:rPr>
              <w:t xml:space="preserve"> </w:t>
            </w:r>
            <w:r>
              <w:rPr>
                <w:sz w:val="21"/>
                <w:szCs w:val="21"/>
              </w:rPr>
              <w:t>уклањање,</w:t>
            </w:r>
            <w:r>
              <w:rPr>
                <w:spacing w:val="23"/>
                <w:sz w:val="21"/>
                <w:szCs w:val="21"/>
              </w:rPr>
              <w:t xml:space="preserve"> </w:t>
            </w:r>
            <w:r>
              <w:rPr>
                <w:sz w:val="21"/>
                <w:szCs w:val="21"/>
              </w:rPr>
              <w:t>стругање,</w:t>
            </w:r>
          </w:p>
          <w:p w:rsidR="001F72D1" w:rsidRDefault="001F72D1" w:rsidP="001F72D1">
            <w:pPr>
              <w:spacing w:before="29" w:line="269" w:lineRule="auto"/>
              <w:ind w:left="25" w:right="296"/>
              <w:rPr>
                <w:sz w:val="21"/>
                <w:szCs w:val="21"/>
              </w:rPr>
            </w:pPr>
            <w:r>
              <w:rPr>
                <w:sz w:val="21"/>
                <w:szCs w:val="21"/>
              </w:rPr>
              <w:t>брушење,</w:t>
            </w:r>
            <w:r>
              <w:rPr>
                <w:spacing w:val="12"/>
                <w:sz w:val="21"/>
                <w:szCs w:val="21"/>
              </w:rPr>
              <w:t xml:space="preserve"> </w:t>
            </w:r>
            <w:r>
              <w:rPr>
                <w:w w:val="98"/>
                <w:sz w:val="21"/>
                <w:szCs w:val="21"/>
              </w:rPr>
              <w:t>постојећих</w:t>
            </w:r>
            <w:r>
              <w:rPr>
                <w:spacing w:val="-4"/>
                <w:w w:val="98"/>
                <w:sz w:val="21"/>
                <w:szCs w:val="21"/>
              </w:rPr>
              <w:t xml:space="preserve"> </w:t>
            </w:r>
            <w:r>
              <w:rPr>
                <w:sz w:val="21"/>
                <w:szCs w:val="21"/>
              </w:rPr>
              <w:t>слојева</w:t>
            </w:r>
            <w:r>
              <w:rPr>
                <w:spacing w:val="8"/>
                <w:sz w:val="21"/>
                <w:szCs w:val="21"/>
              </w:rPr>
              <w:t xml:space="preserve"> </w:t>
            </w:r>
            <w:r>
              <w:rPr>
                <w:sz w:val="21"/>
                <w:szCs w:val="21"/>
              </w:rPr>
              <w:t>са</w:t>
            </w:r>
            <w:r>
              <w:rPr>
                <w:spacing w:val="-3"/>
                <w:sz w:val="21"/>
                <w:szCs w:val="21"/>
              </w:rPr>
              <w:t xml:space="preserve"> </w:t>
            </w:r>
            <w:r>
              <w:rPr>
                <w:w w:val="98"/>
                <w:sz w:val="21"/>
                <w:szCs w:val="21"/>
              </w:rPr>
              <w:t>челичних</w:t>
            </w:r>
            <w:r>
              <w:rPr>
                <w:spacing w:val="-4"/>
                <w:w w:val="98"/>
                <w:sz w:val="21"/>
                <w:szCs w:val="21"/>
              </w:rPr>
              <w:t xml:space="preserve"> </w:t>
            </w:r>
            <w:r>
              <w:rPr>
                <w:sz w:val="21"/>
                <w:szCs w:val="21"/>
              </w:rPr>
              <w:t>стубова, дијагонала</w:t>
            </w:r>
            <w:r>
              <w:rPr>
                <w:spacing w:val="5"/>
                <w:sz w:val="21"/>
                <w:szCs w:val="21"/>
              </w:rPr>
              <w:t xml:space="preserve"> </w:t>
            </w:r>
            <w:r>
              <w:rPr>
                <w:sz w:val="21"/>
                <w:szCs w:val="21"/>
              </w:rPr>
              <w:t>и</w:t>
            </w:r>
            <w:r>
              <w:rPr>
                <w:spacing w:val="-5"/>
                <w:sz w:val="21"/>
                <w:szCs w:val="21"/>
              </w:rPr>
              <w:t xml:space="preserve"> </w:t>
            </w:r>
            <w:r>
              <w:rPr>
                <w:w w:val="97"/>
                <w:sz w:val="21"/>
                <w:szCs w:val="21"/>
              </w:rPr>
              <w:t>осталих</w:t>
            </w:r>
            <w:r>
              <w:rPr>
                <w:spacing w:val="-3"/>
                <w:w w:val="97"/>
                <w:sz w:val="21"/>
                <w:szCs w:val="21"/>
              </w:rPr>
              <w:t xml:space="preserve"> </w:t>
            </w:r>
            <w:r>
              <w:rPr>
                <w:w w:val="97"/>
                <w:sz w:val="21"/>
                <w:szCs w:val="21"/>
              </w:rPr>
              <w:t>челичних</w:t>
            </w:r>
            <w:r>
              <w:rPr>
                <w:spacing w:val="5"/>
                <w:w w:val="97"/>
                <w:sz w:val="21"/>
                <w:szCs w:val="21"/>
              </w:rPr>
              <w:t xml:space="preserve"> </w:t>
            </w:r>
            <w:r>
              <w:rPr>
                <w:w w:val="101"/>
                <w:sz w:val="21"/>
                <w:szCs w:val="21"/>
              </w:rPr>
              <w:t xml:space="preserve">профила, </w:t>
            </w:r>
            <w:r>
              <w:rPr>
                <w:sz w:val="21"/>
                <w:szCs w:val="21"/>
              </w:rPr>
              <w:t>одмашћивање,</w:t>
            </w:r>
            <w:r>
              <w:rPr>
                <w:spacing w:val="47"/>
                <w:sz w:val="21"/>
                <w:szCs w:val="21"/>
              </w:rPr>
              <w:t xml:space="preserve"> </w:t>
            </w:r>
            <w:r>
              <w:rPr>
                <w:sz w:val="21"/>
                <w:szCs w:val="21"/>
              </w:rPr>
              <w:t>припрема</w:t>
            </w:r>
            <w:r>
              <w:rPr>
                <w:spacing w:val="21"/>
                <w:sz w:val="21"/>
                <w:szCs w:val="21"/>
              </w:rPr>
              <w:t xml:space="preserve"> </w:t>
            </w:r>
            <w:r>
              <w:rPr>
                <w:sz w:val="21"/>
                <w:szCs w:val="21"/>
              </w:rPr>
              <w:t>абразивом,</w:t>
            </w:r>
            <w:r>
              <w:rPr>
                <w:spacing w:val="34"/>
                <w:sz w:val="21"/>
                <w:szCs w:val="21"/>
              </w:rPr>
              <w:t xml:space="preserve"> </w:t>
            </w:r>
            <w:r>
              <w:rPr>
                <w:sz w:val="21"/>
                <w:szCs w:val="21"/>
              </w:rPr>
              <w:t>све</w:t>
            </w:r>
            <w:r>
              <w:rPr>
                <w:spacing w:val="1"/>
                <w:sz w:val="21"/>
                <w:szCs w:val="21"/>
              </w:rPr>
              <w:t xml:space="preserve"> </w:t>
            </w:r>
            <w:r>
              <w:rPr>
                <w:sz w:val="21"/>
                <w:szCs w:val="21"/>
              </w:rPr>
              <w:t>до</w:t>
            </w:r>
            <w:r>
              <w:rPr>
                <w:spacing w:val="10"/>
                <w:sz w:val="21"/>
                <w:szCs w:val="21"/>
              </w:rPr>
              <w:t xml:space="preserve"> </w:t>
            </w:r>
            <w:r>
              <w:rPr>
                <w:w w:val="101"/>
                <w:sz w:val="21"/>
                <w:szCs w:val="21"/>
              </w:rPr>
              <w:t xml:space="preserve">степена </w:t>
            </w:r>
            <w:r>
              <w:rPr>
                <w:sz w:val="21"/>
                <w:szCs w:val="21"/>
              </w:rPr>
              <w:t>чистоће</w:t>
            </w:r>
            <w:r>
              <w:rPr>
                <w:spacing w:val="-5"/>
                <w:sz w:val="21"/>
                <w:szCs w:val="21"/>
              </w:rPr>
              <w:t xml:space="preserve"> </w:t>
            </w:r>
            <w:r>
              <w:rPr>
                <w:w w:val="94"/>
                <w:sz w:val="21"/>
                <w:szCs w:val="21"/>
              </w:rPr>
              <w:t>ст3</w:t>
            </w:r>
            <w:r>
              <w:rPr>
                <w:spacing w:val="-2"/>
                <w:w w:val="94"/>
                <w:sz w:val="21"/>
                <w:szCs w:val="21"/>
              </w:rPr>
              <w:t xml:space="preserve"> </w:t>
            </w:r>
            <w:r>
              <w:rPr>
                <w:sz w:val="21"/>
                <w:szCs w:val="21"/>
              </w:rPr>
              <w:t>и</w:t>
            </w:r>
            <w:r>
              <w:rPr>
                <w:spacing w:val="-5"/>
                <w:sz w:val="21"/>
                <w:szCs w:val="21"/>
              </w:rPr>
              <w:t xml:space="preserve"> </w:t>
            </w:r>
            <w:r>
              <w:rPr>
                <w:sz w:val="21"/>
                <w:szCs w:val="21"/>
              </w:rPr>
              <w:t>уградња</w:t>
            </w:r>
            <w:r>
              <w:rPr>
                <w:spacing w:val="2"/>
                <w:sz w:val="21"/>
                <w:szCs w:val="21"/>
              </w:rPr>
              <w:t xml:space="preserve"> </w:t>
            </w:r>
            <w:r>
              <w:rPr>
                <w:sz w:val="21"/>
                <w:szCs w:val="21"/>
              </w:rPr>
              <w:t>"епосан</w:t>
            </w:r>
            <w:r>
              <w:rPr>
                <w:spacing w:val="2"/>
                <w:sz w:val="21"/>
                <w:szCs w:val="21"/>
              </w:rPr>
              <w:t xml:space="preserve"> </w:t>
            </w:r>
            <w:r>
              <w:rPr>
                <w:sz w:val="21"/>
                <w:szCs w:val="21"/>
              </w:rPr>
              <w:t>е</w:t>
            </w:r>
            <w:r>
              <w:rPr>
                <w:spacing w:val="5"/>
                <w:sz w:val="21"/>
                <w:szCs w:val="21"/>
              </w:rPr>
              <w:t xml:space="preserve"> </w:t>
            </w:r>
            <w:r>
              <w:rPr>
                <w:sz w:val="21"/>
                <w:szCs w:val="21"/>
              </w:rPr>
              <w:t>мет"</w:t>
            </w:r>
            <w:r>
              <w:rPr>
                <w:spacing w:val="-1"/>
                <w:sz w:val="21"/>
                <w:szCs w:val="21"/>
              </w:rPr>
              <w:t xml:space="preserve"> </w:t>
            </w:r>
            <w:r>
              <w:rPr>
                <w:sz w:val="21"/>
                <w:szCs w:val="21"/>
              </w:rPr>
              <w:t>или одговарајући</w:t>
            </w:r>
            <w:r>
              <w:rPr>
                <w:w w:val="101"/>
                <w:sz w:val="21"/>
                <w:szCs w:val="21"/>
              </w:rPr>
              <w:t>.</w:t>
            </w:r>
          </w:p>
          <w:p w:rsidR="001F72D1" w:rsidRDefault="001F72D1" w:rsidP="001F72D1">
            <w:pPr>
              <w:spacing w:before="1"/>
              <w:rPr>
                <w:sz w:val="21"/>
                <w:szCs w:val="21"/>
              </w:rPr>
            </w:pPr>
            <w:r>
              <w:rPr>
                <w:sz w:val="21"/>
                <w:szCs w:val="21"/>
                <w:lang w:val="sr-Cyrl-RS"/>
              </w:rPr>
              <w:t>О</w:t>
            </w:r>
            <w:r>
              <w:rPr>
                <w:sz w:val="21"/>
                <w:szCs w:val="21"/>
              </w:rPr>
              <w:t>брачун</w:t>
            </w:r>
            <w:r>
              <w:rPr>
                <w:spacing w:val="-21"/>
                <w:sz w:val="21"/>
                <w:szCs w:val="21"/>
              </w:rPr>
              <w:t xml:space="preserve"> </w:t>
            </w:r>
            <w:r>
              <w:rPr>
                <w:sz w:val="21"/>
                <w:szCs w:val="21"/>
              </w:rPr>
              <w:t>по</w:t>
            </w:r>
            <w:r>
              <w:rPr>
                <w:spacing w:val="-5"/>
                <w:sz w:val="21"/>
                <w:szCs w:val="21"/>
              </w:rPr>
              <w:t xml:space="preserve"> </w:t>
            </w:r>
            <w:r>
              <w:rPr>
                <w:sz w:val="21"/>
                <w:szCs w:val="21"/>
              </w:rPr>
              <w:t>кг.</w:t>
            </w:r>
          </w:p>
        </w:tc>
        <w:tc>
          <w:tcPr>
            <w:tcW w:w="430" w:type="pct"/>
            <w:shd w:val="clear" w:color="auto" w:fill="auto"/>
          </w:tcPr>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before="7" w:line="220" w:lineRule="exact"/>
              <w:jc w:val="center"/>
            </w:pPr>
          </w:p>
          <w:p w:rsidR="001F72D1" w:rsidRPr="001F72D1" w:rsidRDefault="001F72D1" w:rsidP="001F72D1">
            <w:pPr>
              <w:ind w:left="211" w:right="195"/>
              <w:jc w:val="center"/>
              <w:rPr>
                <w:sz w:val="21"/>
                <w:szCs w:val="21"/>
                <w:lang w:val="sr-Cyrl-RS"/>
              </w:rPr>
            </w:pPr>
            <w:r>
              <w:rPr>
                <w:w w:val="90"/>
                <w:sz w:val="21"/>
                <w:szCs w:val="21"/>
              </w:rPr>
              <w:t>к</w:t>
            </w:r>
            <w:r>
              <w:rPr>
                <w:w w:val="90"/>
                <w:sz w:val="21"/>
                <w:szCs w:val="21"/>
                <w:lang w:val="sr-Cyrl-RS"/>
              </w:rPr>
              <w:t>г</w:t>
            </w:r>
          </w:p>
        </w:tc>
        <w:tc>
          <w:tcPr>
            <w:tcW w:w="571" w:type="pct"/>
            <w:shd w:val="clear" w:color="auto" w:fill="auto"/>
          </w:tcPr>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before="7" w:line="220" w:lineRule="exact"/>
              <w:jc w:val="center"/>
            </w:pPr>
          </w:p>
          <w:p w:rsidR="001F72D1" w:rsidRPr="001F72D1" w:rsidRDefault="001F72D1" w:rsidP="001F72D1">
            <w:pPr>
              <w:ind w:right="354"/>
              <w:jc w:val="center"/>
              <w:rPr>
                <w:sz w:val="21"/>
                <w:szCs w:val="21"/>
                <w:lang w:val="sr-Cyrl-RS"/>
              </w:rPr>
            </w:pPr>
            <w:r>
              <w:rPr>
                <w:sz w:val="21"/>
                <w:szCs w:val="21"/>
                <w:lang w:val="sr-Cyrl-RS"/>
              </w:rPr>
              <w:t>12</w:t>
            </w:r>
          </w:p>
        </w:tc>
        <w:tc>
          <w:tcPr>
            <w:tcW w:w="430" w:type="pct"/>
            <w:shd w:val="clear" w:color="auto" w:fill="auto"/>
          </w:tcPr>
          <w:p w:rsidR="001F72D1" w:rsidRDefault="001F72D1" w:rsidP="001F72D1"/>
        </w:tc>
        <w:tc>
          <w:tcPr>
            <w:tcW w:w="429" w:type="pct"/>
            <w:shd w:val="clear" w:color="auto" w:fill="auto"/>
          </w:tcPr>
          <w:p w:rsidR="001F72D1" w:rsidRDefault="001F72D1" w:rsidP="001F72D1"/>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1F72D1">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13.</w:t>
            </w:r>
          </w:p>
        </w:tc>
        <w:tc>
          <w:tcPr>
            <w:tcW w:w="1792" w:type="pct"/>
            <w:shd w:val="clear" w:color="auto" w:fill="auto"/>
          </w:tcPr>
          <w:p w:rsidR="001F72D1" w:rsidRDefault="001F72D1" w:rsidP="001F72D1">
            <w:pPr>
              <w:spacing w:before="2" w:line="269" w:lineRule="auto"/>
              <w:ind w:left="25" w:right="107"/>
              <w:rPr>
                <w:sz w:val="21"/>
                <w:szCs w:val="21"/>
              </w:rPr>
            </w:pPr>
            <w:r>
              <w:rPr>
                <w:sz w:val="21"/>
                <w:szCs w:val="21"/>
              </w:rPr>
              <w:t>Израда</w:t>
            </w:r>
            <w:r>
              <w:rPr>
                <w:spacing w:val="8"/>
                <w:sz w:val="21"/>
                <w:szCs w:val="21"/>
              </w:rPr>
              <w:t xml:space="preserve"> </w:t>
            </w:r>
            <w:r>
              <w:rPr>
                <w:sz w:val="21"/>
                <w:szCs w:val="21"/>
              </w:rPr>
              <w:t>темеља,</w:t>
            </w:r>
            <w:r>
              <w:rPr>
                <w:spacing w:val="23"/>
                <w:sz w:val="21"/>
                <w:szCs w:val="21"/>
              </w:rPr>
              <w:t xml:space="preserve"> </w:t>
            </w:r>
            <w:r>
              <w:rPr>
                <w:sz w:val="21"/>
                <w:szCs w:val="21"/>
              </w:rPr>
              <w:t>греда</w:t>
            </w:r>
            <w:r>
              <w:rPr>
                <w:spacing w:val="10"/>
                <w:sz w:val="21"/>
                <w:szCs w:val="21"/>
              </w:rPr>
              <w:t xml:space="preserve"> </w:t>
            </w:r>
            <w:r>
              <w:rPr>
                <w:sz w:val="21"/>
                <w:szCs w:val="21"/>
              </w:rPr>
              <w:t>и</w:t>
            </w:r>
            <w:r>
              <w:rPr>
                <w:spacing w:val="-5"/>
                <w:sz w:val="21"/>
                <w:szCs w:val="21"/>
              </w:rPr>
              <w:t xml:space="preserve"> </w:t>
            </w:r>
            <w:r>
              <w:rPr>
                <w:sz w:val="21"/>
                <w:szCs w:val="21"/>
              </w:rPr>
              <w:t>сл.</w:t>
            </w:r>
            <w:r>
              <w:rPr>
                <w:spacing w:val="-10"/>
                <w:sz w:val="21"/>
                <w:szCs w:val="21"/>
              </w:rPr>
              <w:t xml:space="preserve"> </w:t>
            </w:r>
            <w:r>
              <w:rPr>
                <w:sz w:val="21"/>
                <w:szCs w:val="21"/>
              </w:rPr>
              <w:t>реомалом</w:t>
            </w:r>
            <w:r>
              <w:rPr>
                <w:spacing w:val="38"/>
                <w:sz w:val="21"/>
                <w:szCs w:val="21"/>
              </w:rPr>
              <w:t xml:space="preserve"> </w:t>
            </w:r>
            <w:r>
              <w:rPr>
                <w:sz w:val="21"/>
                <w:szCs w:val="21"/>
              </w:rPr>
              <w:t>0/8</w:t>
            </w:r>
            <w:r>
              <w:rPr>
                <w:spacing w:val="19"/>
                <w:sz w:val="21"/>
                <w:szCs w:val="21"/>
              </w:rPr>
              <w:t xml:space="preserve"> </w:t>
            </w:r>
            <w:r>
              <w:rPr>
                <w:sz w:val="21"/>
                <w:szCs w:val="21"/>
              </w:rPr>
              <w:t>или одговарајући</w:t>
            </w:r>
            <w:r>
              <w:rPr>
                <w:spacing w:val="5"/>
                <w:sz w:val="21"/>
                <w:szCs w:val="21"/>
              </w:rPr>
              <w:t xml:space="preserve"> </w:t>
            </w:r>
            <w:r>
              <w:rPr>
                <w:sz w:val="21"/>
                <w:szCs w:val="21"/>
              </w:rPr>
              <w:t>у</w:t>
            </w:r>
            <w:r>
              <w:rPr>
                <w:spacing w:val="-15"/>
                <w:sz w:val="21"/>
                <w:szCs w:val="21"/>
              </w:rPr>
              <w:t xml:space="preserve"> </w:t>
            </w:r>
            <w:r>
              <w:rPr>
                <w:sz w:val="21"/>
                <w:szCs w:val="21"/>
              </w:rPr>
              <w:t>комплетном</w:t>
            </w:r>
            <w:r>
              <w:rPr>
                <w:spacing w:val="6"/>
                <w:sz w:val="21"/>
                <w:szCs w:val="21"/>
              </w:rPr>
              <w:t xml:space="preserve"> </w:t>
            </w:r>
            <w:r>
              <w:rPr>
                <w:sz w:val="21"/>
                <w:szCs w:val="21"/>
              </w:rPr>
              <w:t>систему</w:t>
            </w:r>
            <w:r>
              <w:rPr>
                <w:spacing w:val="-19"/>
                <w:sz w:val="21"/>
                <w:szCs w:val="21"/>
              </w:rPr>
              <w:t xml:space="preserve"> </w:t>
            </w:r>
            <w:r>
              <w:rPr>
                <w:sz w:val="21"/>
                <w:szCs w:val="21"/>
              </w:rPr>
              <w:t>(са</w:t>
            </w:r>
            <w:r>
              <w:rPr>
                <w:spacing w:val="-10"/>
                <w:sz w:val="21"/>
                <w:szCs w:val="21"/>
              </w:rPr>
              <w:t xml:space="preserve"> </w:t>
            </w:r>
            <w:r>
              <w:rPr>
                <w:sz w:val="21"/>
                <w:szCs w:val="21"/>
              </w:rPr>
              <w:t>импрегнацијом). Обрачун</w:t>
            </w:r>
            <w:r>
              <w:rPr>
                <w:spacing w:val="-21"/>
                <w:sz w:val="21"/>
                <w:szCs w:val="21"/>
              </w:rPr>
              <w:t xml:space="preserve"> </w:t>
            </w:r>
            <w:r>
              <w:rPr>
                <w:sz w:val="21"/>
                <w:szCs w:val="21"/>
              </w:rPr>
              <w:t>по</w:t>
            </w:r>
            <w:r>
              <w:rPr>
                <w:spacing w:val="-5"/>
                <w:sz w:val="21"/>
                <w:szCs w:val="21"/>
              </w:rPr>
              <w:t xml:space="preserve"> </w:t>
            </w:r>
            <w:r>
              <w:rPr>
                <w:w w:val="90"/>
                <w:sz w:val="21"/>
                <w:szCs w:val="21"/>
              </w:rPr>
              <w:t xml:space="preserve">кг </w:t>
            </w:r>
            <w:r>
              <w:rPr>
                <w:sz w:val="21"/>
                <w:szCs w:val="21"/>
              </w:rPr>
              <w:t>суве</w:t>
            </w:r>
            <w:r>
              <w:rPr>
                <w:spacing w:val="-9"/>
                <w:sz w:val="21"/>
                <w:szCs w:val="21"/>
              </w:rPr>
              <w:t xml:space="preserve"> </w:t>
            </w:r>
            <w:r>
              <w:rPr>
                <w:w w:val="103"/>
                <w:sz w:val="21"/>
                <w:szCs w:val="21"/>
              </w:rPr>
              <w:t>мешавине.</w:t>
            </w:r>
          </w:p>
        </w:tc>
        <w:tc>
          <w:tcPr>
            <w:tcW w:w="430" w:type="pct"/>
            <w:shd w:val="clear" w:color="auto" w:fill="auto"/>
          </w:tcPr>
          <w:p w:rsidR="001F72D1" w:rsidRDefault="001F72D1" w:rsidP="001F72D1">
            <w:pPr>
              <w:spacing w:line="200" w:lineRule="exact"/>
              <w:jc w:val="center"/>
            </w:pPr>
          </w:p>
          <w:p w:rsidR="001F72D1" w:rsidRDefault="001F72D1" w:rsidP="001F72D1">
            <w:pPr>
              <w:spacing w:before="13" w:line="200" w:lineRule="exact"/>
              <w:jc w:val="center"/>
            </w:pPr>
          </w:p>
          <w:p w:rsidR="001F72D1" w:rsidRDefault="001F72D1" w:rsidP="001F72D1">
            <w:pPr>
              <w:ind w:left="211" w:right="195"/>
              <w:jc w:val="center"/>
              <w:rPr>
                <w:sz w:val="21"/>
                <w:szCs w:val="21"/>
              </w:rPr>
            </w:pPr>
            <w:r>
              <w:rPr>
                <w:w w:val="90"/>
                <w:sz w:val="21"/>
                <w:szCs w:val="21"/>
              </w:rPr>
              <w:t>кг</w:t>
            </w:r>
          </w:p>
        </w:tc>
        <w:tc>
          <w:tcPr>
            <w:tcW w:w="571" w:type="pct"/>
            <w:shd w:val="clear" w:color="auto" w:fill="auto"/>
          </w:tcPr>
          <w:p w:rsidR="001F72D1" w:rsidRDefault="001F72D1" w:rsidP="001F72D1">
            <w:pPr>
              <w:spacing w:line="200" w:lineRule="exact"/>
              <w:jc w:val="center"/>
            </w:pPr>
          </w:p>
          <w:p w:rsidR="001F72D1" w:rsidRDefault="001F72D1" w:rsidP="001F72D1">
            <w:pPr>
              <w:spacing w:before="13" w:line="200" w:lineRule="exact"/>
              <w:jc w:val="center"/>
            </w:pPr>
          </w:p>
          <w:p w:rsidR="001F72D1" w:rsidRDefault="001F72D1" w:rsidP="001F72D1">
            <w:pPr>
              <w:rPr>
                <w:sz w:val="21"/>
                <w:szCs w:val="21"/>
              </w:rPr>
            </w:pPr>
            <w:r>
              <w:rPr>
                <w:sz w:val="21"/>
                <w:szCs w:val="21"/>
                <w:lang w:val="sr-Cyrl-RS"/>
              </w:rPr>
              <w:t xml:space="preserve">  </w:t>
            </w:r>
            <w:r>
              <w:rPr>
                <w:sz w:val="21"/>
                <w:szCs w:val="21"/>
              </w:rPr>
              <w:t>9600</w:t>
            </w:r>
          </w:p>
        </w:tc>
        <w:tc>
          <w:tcPr>
            <w:tcW w:w="430" w:type="pct"/>
            <w:shd w:val="clear" w:color="auto" w:fill="auto"/>
          </w:tcPr>
          <w:p w:rsidR="001F72D1" w:rsidRDefault="001F72D1" w:rsidP="001F72D1"/>
        </w:tc>
        <w:tc>
          <w:tcPr>
            <w:tcW w:w="429" w:type="pct"/>
            <w:shd w:val="clear" w:color="auto" w:fill="auto"/>
          </w:tcPr>
          <w:p w:rsidR="001F72D1" w:rsidRDefault="001F72D1" w:rsidP="001F72D1"/>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1F72D1">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14.</w:t>
            </w:r>
          </w:p>
        </w:tc>
        <w:tc>
          <w:tcPr>
            <w:tcW w:w="1792" w:type="pct"/>
            <w:shd w:val="clear" w:color="auto" w:fill="auto"/>
          </w:tcPr>
          <w:p w:rsidR="001F72D1" w:rsidRDefault="001F72D1" w:rsidP="001F72D1">
            <w:pPr>
              <w:spacing w:before="2" w:line="269" w:lineRule="auto"/>
              <w:ind w:left="25" w:right="37"/>
              <w:rPr>
                <w:sz w:val="21"/>
                <w:szCs w:val="21"/>
              </w:rPr>
            </w:pPr>
            <w:r>
              <w:rPr>
                <w:sz w:val="21"/>
                <w:szCs w:val="21"/>
              </w:rPr>
              <w:t>Израда</w:t>
            </w:r>
            <w:r>
              <w:rPr>
                <w:spacing w:val="8"/>
                <w:sz w:val="21"/>
                <w:szCs w:val="21"/>
              </w:rPr>
              <w:t xml:space="preserve"> </w:t>
            </w:r>
            <w:r>
              <w:rPr>
                <w:sz w:val="21"/>
                <w:szCs w:val="21"/>
              </w:rPr>
              <w:t>завршних</w:t>
            </w:r>
            <w:r>
              <w:rPr>
                <w:spacing w:val="-14"/>
                <w:sz w:val="21"/>
                <w:szCs w:val="21"/>
              </w:rPr>
              <w:t xml:space="preserve"> </w:t>
            </w:r>
            <w:r>
              <w:rPr>
                <w:sz w:val="21"/>
                <w:szCs w:val="21"/>
              </w:rPr>
              <w:t>подних</w:t>
            </w:r>
            <w:r>
              <w:rPr>
                <w:spacing w:val="-12"/>
                <w:sz w:val="21"/>
                <w:szCs w:val="21"/>
              </w:rPr>
              <w:t xml:space="preserve"> </w:t>
            </w:r>
            <w:r>
              <w:rPr>
                <w:w w:val="98"/>
                <w:sz w:val="21"/>
                <w:szCs w:val="21"/>
              </w:rPr>
              <w:t>слојева-заштитних</w:t>
            </w:r>
            <w:r>
              <w:rPr>
                <w:spacing w:val="-4"/>
                <w:w w:val="98"/>
                <w:sz w:val="21"/>
                <w:szCs w:val="21"/>
              </w:rPr>
              <w:t xml:space="preserve"> </w:t>
            </w:r>
            <w:r>
              <w:rPr>
                <w:sz w:val="21"/>
                <w:szCs w:val="21"/>
              </w:rPr>
              <w:t>премаза</w:t>
            </w:r>
            <w:r>
              <w:rPr>
                <w:spacing w:val="31"/>
                <w:sz w:val="21"/>
                <w:szCs w:val="21"/>
              </w:rPr>
              <w:t xml:space="preserve"> </w:t>
            </w:r>
            <w:r>
              <w:rPr>
                <w:w w:val="101"/>
                <w:sz w:val="21"/>
                <w:szCs w:val="21"/>
              </w:rPr>
              <w:t xml:space="preserve">са </w:t>
            </w:r>
            <w:r>
              <w:rPr>
                <w:sz w:val="21"/>
                <w:szCs w:val="21"/>
              </w:rPr>
              <w:t>припремом</w:t>
            </w:r>
            <w:r>
              <w:rPr>
                <w:spacing w:val="25"/>
                <w:sz w:val="21"/>
                <w:szCs w:val="21"/>
              </w:rPr>
              <w:t xml:space="preserve"> </w:t>
            </w:r>
            <w:r>
              <w:rPr>
                <w:sz w:val="21"/>
                <w:szCs w:val="21"/>
              </w:rPr>
              <w:t>подлоге</w:t>
            </w:r>
            <w:r>
              <w:rPr>
                <w:spacing w:val="9"/>
                <w:sz w:val="21"/>
                <w:szCs w:val="21"/>
              </w:rPr>
              <w:t xml:space="preserve"> </w:t>
            </w:r>
            <w:r>
              <w:rPr>
                <w:sz w:val="21"/>
                <w:szCs w:val="21"/>
              </w:rPr>
              <w:t>(брушење,</w:t>
            </w:r>
            <w:r>
              <w:rPr>
                <w:spacing w:val="4"/>
                <w:sz w:val="21"/>
                <w:szCs w:val="21"/>
              </w:rPr>
              <w:t xml:space="preserve"> </w:t>
            </w:r>
            <w:r>
              <w:rPr>
                <w:sz w:val="21"/>
                <w:szCs w:val="21"/>
              </w:rPr>
              <w:t>отпрашивање</w:t>
            </w:r>
            <w:r>
              <w:rPr>
                <w:spacing w:val="7"/>
                <w:sz w:val="21"/>
                <w:szCs w:val="21"/>
              </w:rPr>
              <w:t xml:space="preserve"> </w:t>
            </w:r>
            <w:r>
              <w:rPr>
                <w:sz w:val="21"/>
                <w:szCs w:val="21"/>
              </w:rPr>
              <w:t>и</w:t>
            </w:r>
            <w:r>
              <w:rPr>
                <w:spacing w:val="-5"/>
                <w:sz w:val="21"/>
                <w:szCs w:val="21"/>
              </w:rPr>
              <w:t xml:space="preserve"> </w:t>
            </w:r>
            <w:r>
              <w:rPr>
                <w:sz w:val="21"/>
                <w:szCs w:val="21"/>
              </w:rPr>
              <w:t>сл:),</w:t>
            </w:r>
            <w:r>
              <w:rPr>
                <w:spacing w:val="-20"/>
                <w:sz w:val="21"/>
                <w:szCs w:val="21"/>
              </w:rPr>
              <w:t xml:space="preserve"> </w:t>
            </w:r>
            <w:r>
              <w:rPr>
                <w:w w:val="103"/>
                <w:sz w:val="21"/>
                <w:szCs w:val="21"/>
              </w:rPr>
              <w:t xml:space="preserve">на </w:t>
            </w:r>
            <w:r>
              <w:rPr>
                <w:sz w:val="21"/>
                <w:szCs w:val="21"/>
              </w:rPr>
              <w:t>парапетима,</w:t>
            </w:r>
            <w:r>
              <w:rPr>
                <w:spacing w:val="17"/>
                <w:sz w:val="21"/>
                <w:szCs w:val="21"/>
              </w:rPr>
              <w:t xml:space="preserve"> </w:t>
            </w:r>
            <w:r>
              <w:rPr>
                <w:sz w:val="21"/>
                <w:szCs w:val="21"/>
              </w:rPr>
              <w:t>соклама</w:t>
            </w:r>
            <w:r>
              <w:rPr>
                <w:spacing w:val="9"/>
                <w:sz w:val="21"/>
                <w:szCs w:val="21"/>
              </w:rPr>
              <w:t xml:space="preserve"> </w:t>
            </w:r>
            <w:r>
              <w:rPr>
                <w:sz w:val="21"/>
                <w:szCs w:val="21"/>
              </w:rPr>
              <w:t>и</w:t>
            </w:r>
            <w:r>
              <w:rPr>
                <w:spacing w:val="-5"/>
                <w:sz w:val="21"/>
                <w:szCs w:val="21"/>
              </w:rPr>
              <w:t xml:space="preserve"> </w:t>
            </w:r>
            <w:r>
              <w:rPr>
                <w:sz w:val="21"/>
                <w:szCs w:val="21"/>
              </w:rPr>
              <w:t>др.</w:t>
            </w:r>
            <w:r>
              <w:rPr>
                <w:spacing w:val="8"/>
                <w:sz w:val="21"/>
                <w:szCs w:val="21"/>
              </w:rPr>
              <w:t xml:space="preserve"> </w:t>
            </w:r>
            <w:r>
              <w:rPr>
                <w:sz w:val="21"/>
                <w:szCs w:val="21"/>
              </w:rPr>
              <w:t>"епок прај-бет."</w:t>
            </w:r>
            <w:r>
              <w:rPr>
                <w:spacing w:val="-14"/>
                <w:sz w:val="21"/>
                <w:szCs w:val="21"/>
              </w:rPr>
              <w:t xml:space="preserve"> </w:t>
            </w:r>
            <w:r>
              <w:rPr>
                <w:sz w:val="21"/>
                <w:szCs w:val="21"/>
              </w:rPr>
              <w:t xml:space="preserve">или </w:t>
            </w:r>
            <w:r>
              <w:rPr>
                <w:w w:val="102"/>
                <w:sz w:val="21"/>
                <w:szCs w:val="21"/>
              </w:rPr>
              <w:t>одговарајући.</w:t>
            </w:r>
          </w:p>
          <w:p w:rsidR="001F72D1" w:rsidRDefault="001F72D1" w:rsidP="001F72D1">
            <w:pPr>
              <w:spacing w:before="1"/>
              <w:ind w:left="25"/>
              <w:rPr>
                <w:sz w:val="21"/>
                <w:szCs w:val="21"/>
              </w:rPr>
            </w:pPr>
            <w:r>
              <w:rPr>
                <w:sz w:val="21"/>
                <w:szCs w:val="21"/>
              </w:rPr>
              <w:t>Обрачун</w:t>
            </w:r>
            <w:r>
              <w:rPr>
                <w:spacing w:val="-21"/>
                <w:sz w:val="21"/>
                <w:szCs w:val="21"/>
              </w:rPr>
              <w:t xml:space="preserve"> </w:t>
            </w:r>
            <w:r>
              <w:rPr>
                <w:sz w:val="21"/>
                <w:szCs w:val="21"/>
              </w:rPr>
              <w:t>по</w:t>
            </w:r>
            <w:r>
              <w:rPr>
                <w:spacing w:val="-5"/>
                <w:sz w:val="21"/>
                <w:szCs w:val="21"/>
              </w:rPr>
              <w:t xml:space="preserve"> </w:t>
            </w:r>
            <w:r>
              <w:rPr>
                <w:sz w:val="21"/>
                <w:szCs w:val="21"/>
              </w:rPr>
              <w:t>кг.</w:t>
            </w:r>
          </w:p>
        </w:tc>
        <w:tc>
          <w:tcPr>
            <w:tcW w:w="430" w:type="pct"/>
            <w:shd w:val="clear" w:color="auto" w:fill="auto"/>
          </w:tcPr>
          <w:p w:rsidR="001F72D1" w:rsidRDefault="001F72D1" w:rsidP="001F72D1">
            <w:pPr>
              <w:spacing w:line="200" w:lineRule="exact"/>
              <w:jc w:val="center"/>
            </w:pPr>
          </w:p>
          <w:p w:rsidR="001F72D1" w:rsidRDefault="001F72D1" w:rsidP="001F72D1">
            <w:pPr>
              <w:ind w:right="195"/>
              <w:jc w:val="center"/>
            </w:pPr>
          </w:p>
          <w:p w:rsidR="001F72D1" w:rsidRPr="001F72D1" w:rsidRDefault="001F72D1" w:rsidP="001F72D1">
            <w:pPr>
              <w:ind w:right="195"/>
              <w:jc w:val="center"/>
              <w:rPr>
                <w:sz w:val="21"/>
                <w:szCs w:val="21"/>
                <w:lang w:val="sr-Cyrl-RS"/>
              </w:rPr>
            </w:pPr>
            <w:r>
              <w:rPr>
                <w:lang w:val="sr-Cyrl-RS"/>
              </w:rPr>
              <w:t>кг</w:t>
            </w:r>
          </w:p>
        </w:tc>
        <w:tc>
          <w:tcPr>
            <w:tcW w:w="571" w:type="pct"/>
            <w:shd w:val="clear" w:color="auto" w:fill="auto"/>
          </w:tcPr>
          <w:p w:rsidR="001F72D1" w:rsidRDefault="001F72D1" w:rsidP="001F72D1">
            <w:pPr>
              <w:spacing w:line="200" w:lineRule="exact"/>
              <w:jc w:val="center"/>
            </w:pPr>
          </w:p>
          <w:p w:rsidR="001F72D1" w:rsidRDefault="001F72D1" w:rsidP="001F72D1">
            <w:pPr>
              <w:spacing w:before="5" w:line="280" w:lineRule="exact"/>
              <w:jc w:val="center"/>
              <w:rPr>
                <w:sz w:val="28"/>
                <w:szCs w:val="28"/>
              </w:rPr>
            </w:pPr>
          </w:p>
          <w:p w:rsidR="001F72D1" w:rsidRDefault="001F72D1" w:rsidP="001F72D1">
            <w:pPr>
              <w:ind w:right="354"/>
              <w:jc w:val="center"/>
              <w:rPr>
                <w:sz w:val="21"/>
                <w:szCs w:val="21"/>
              </w:rPr>
            </w:pPr>
            <w:r>
              <w:rPr>
                <w:sz w:val="21"/>
                <w:szCs w:val="21"/>
                <w:lang w:val="sr-Cyrl-RS"/>
              </w:rPr>
              <w:t xml:space="preserve">   </w:t>
            </w:r>
            <w:r>
              <w:rPr>
                <w:sz w:val="21"/>
                <w:szCs w:val="21"/>
              </w:rPr>
              <w:t>30</w:t>
            </w:r>
          </w:p>
        </w:tc>
        <w:tc>
          <w:tcPr>
            <w:tcW w:w="430" w:type="pct"/>
            <w:shd w:val="clear" w:color="auto" w:fill="auto"/>
          </w:tcPr>
          <w:p w:rsidR="001F72D1" w:rsidRDefault="001F72D1" w:rsidP="001F72D1"/>
        </w:tc>
        <w:tc>
          <w:tcPr>
            <w:tcW w:w="429" w:type="pct"/>
            <w:shd w:val="clear" w:color="auto" w:fill="auto"/>
          </w:tcPr>
          <w:p w:rsidR="001F72D1" w:rsidRDefault="001F72D1" w:rsidP="001F72D1"/>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1F72D1">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15.</w:t>
            </w:r>
          </w:p>
        </w:tc>
        <w:tc>
          <w:tcPr>
            <w:tcW w:w="1792" w:type="pct"/>
            <w:shd w:val="clear" w:color="auto" w:fill="auto"/>
          </w:tcPr>
          <w:p w:rsidR="001F72D1" w:rsidRDefault="001F72D1" w:rsidP="001F72D1">
            <w:pPr>
              <w:spacing w:before="2" w:line="269" w:lineRule="auto"/>
              <w:ind w:left="25" w:right="37"/>
              <w:rPr>
                <w:sz w:val="21"/>
                <w:szCs w:val="21"/>
              </w:rPr>
            </w:pPr>
            <w:r>
              <w:rPr>
                <w:sz w:val="21"/>
                <w:szCs w:val="21"/>
              </w:rPr>
              <w:t>Израда</w:t>
            </w:r>
            <w:r>
              <w:rPr>
                <w:spacing w:val="8"/>
                <w:sz w:val="21"/>
                <w:szCs w:val="21"/>
              </w:rPr>
              <w:t xml:space="preserve"> </w:t>
            </w:r>
            <w:r>
              <w:rPr>
                <w:sz w:val="21"/>
                <w:szCs w:val="21"/>
              </w:rPr>
              <w:t>завршних</w:t>
            </w:r>
            <w:r>
              <w:rPr>
                <w:spacing w:val="-14"/>
                <w:sz w:val="21"/>
                <w:szCs w:val="21"/>
              </w:rPr>
              <w:t xml:space="preserve"> </w:t>
            </w:r>
            <w:r>
              <w:rPr>
                <w:sz w:val="21"/>
                <w:szCs w:val="21"/>
              </w:rPr>
              <w:t>подних</w:t>
            </w:r>
            <w:r>
              <w:rPr>
                <w:spacing w:val="-12"/>
                <w:sz w:val="21"/>
                <w:szCs w:val="21"/>
              </w:rPr>
              <w:t xml:space="preserve"> </w:t>
            </w:r>
            <w:r>
              <w:rPr>
                <w:w w:val="98"/>
                <w:sz w:val="21"/>
                <w:szCs w:val="21"/>
              </w:rPr>
              <w:t>слојева-заштитних</w:t>
            </w:r>
            <w:r>
              <w:rPr>
                <w:spacing w:val="-4"/>
                <w:w w:val="98"/>
                <w:sz w:val="21"/>
                <w:szCs w:val="21"/>
              </w:rPr>
              <w:t xml:space="preserve"> </w:t>
            </w:r>
            <w:r>
              <w:rPr>
                <w:sz w:val="21"/>
                <w:szCs w:val="21"/>
              </w:rPr>
              <w:t>премаза</w:t>
            </w:r>
            <w:r>
              <w:rPr>
                <w:spacing w:val="31"/>
                <w:sz w:val="21"/>
                <w:szCs w:val="21"/>
              </w:rPr>
              <w:t xml:space="preserve"> </w:t>
            </w:r>
            <w:r>
              <w:rPr>
                <w:w w:val="101"/>
                <w:sz w:val="21"/>
                <w:szCs w:val="21"/>
              </w:rPr>
              <w:t xml:space="preserve">са </w:t>
            </w:r>
            <w:r>
              <w:rPr>
                <w:sz w:val="21"/>
                <w:szCs w:val="21"/>
              </w:rPr>
              <w:t>припремом</w:t>
            </w:r>
            <w:r>
              <w:rPr>
                <w:spacing w:val="25"/>
                <w:sz w:val="21"/>
                <w:szCs w:val="21"/>
              </w:rPr>
              <w:t xml:space="preserve"> </w:t>
            </w:r>
            <w:r>
              <w:rPr>
                <w:sz w:val="21"/>
                <w:szCs w:val="21"/>
              </w:rPr>
              <w:t>подлоге</w:t>
            </w:r>
            <w:r>
              <w:rPr>
                <w:spacing w:val="9"/>
                <w:sz w:val="21"/>
                <w:szCs w:val="21"/>
              </w:rPr>
              <w:t xml:space="preserve"> </w:t>
            </w:r>
            <w:r>
              <w:rPr>
                <w:sz w:val="21"/>
                <w:szCs w:val="21"/>
              </w:rPr>
              <w:t>(брушење,</w:t>
            </w:r>
            <w:r>
              <w:rPr>
                <w:spacing w:val="4"/>
                <w:sz w:val="21"/>
                <w:szCs w:val="21"/>
              </w:rPr>
              <w:t xml:space="preserve"> </w:t>
            </w:r>
            <w:r>
              <w:rPr>
                <w:sz w:val="21"/>
                <w:szCs w:val="21"/>
              </w:rPr>
              <w:t>отпрашивање</w:t>
            </w:r>
            <w:r>
              <w:rPr>
                <w:spacing w:val="7"/>
                <w:sz w:val="21"/>
                <w:szCs w:val="21"/>
              </w:rPr>
              <w:t xml:space="preserve"> </w:t>
            </w:r>
            <w:r>
              <w:rPr>
                <w:sz w:val="21"/>
                <w:szCs w:val="21"/>
              </w:rPr>
              <w:t>и</w:t>
            </w:r>
            <w:r>
              <w:rPr>
                <w:spacing w:val="-5"/>
                <w:sz w:val="21"/>
                <w:szCs w:val="21"/>
              </w:rPr>
              <w:t xml:space="preserve"> </w:t>
            </w:r>
            <w:r>
              <w:rPr>
                <w:sz w:val="21"/>
                <w:szCs w:val="21"/>
              </w:rPr>
              <w:t>сл:),</w:t>
            </w:r>
            <w:r>
              <w:rPr>
                <w:spacing w:val="-20"/>
                <w:sz w:val="21"/>
                <w:szCs w:val="21"/>
              </w:rPr>
              <w:t xml:space="preserve"> </w:t>
            </w:r>
            <w:r>
              <w:rPr>
                <w:w w:val="103"/>
                <w:sz w:val="21"/>
                <w:szCs w:val="21"/>
              </w:rPr>
              <w:t xml:space="preserve">на </w:t>
            </w:r>
            <w:r>
              <w:rPr>
                <w:sz w:val="21"/>
                <w:szCs w:val="21"/>
              </w:rPr>
              <w:t>парапетима,</w:t>
            </w:r>
            <w:r>
              <w:rPr>
                <w:spacing w:val="17"/>
                <w:sz w:val="21"/>
                <w:szCs w:val="21"/>
              </w:rPr>
              <w:t xml:space="preserve"> </w:t>
            </w:r>
            <w:r>
              <w:rPr>
                <w:sz w:val="21"/>
                <w:szCs w:val="21"/>
              </w:rPr>
              <w:t>соклама</w:t>
            </w:r>
            <w:r>
              <w:rPr>
                <w:spacing w:val="9"/>
                <w:sz w:val="21"/>
                <w:szCs w:val="21"/>
              </w:rPr>
              <w:t xml:space="preserve"> </w:t>
            </w:r>
            <w:r>
              <w:rPr>
                <w:sz w:val="21"/>
                <w:szCs w:val="21"/>
              </w:rPr>
              <w:t>и</w:t>
            </w:r>
            <w:r>
              <w:rPr>
                <w:spacing w:val="-5"/>
                <w:sz w:val="21"/>
                <w:szCs w:val="21"/>
              </w:rPr>
              <w:t xml:space="preserve"> </w:t>
            </w:r>
            <w:r>
              <w:rPr>
                <w:sz w:val="21"/>
                <w:szCs w:val="21"/>
              </w:rPr>
              <w:t>др.</w:t>
            </w:r>
            <w:r>
              <w:rPr>
                <w:spacing w:val="8"/>
                <w:sz w:val="21"/>
                <w:szCs w:val="21"/>
              </w:rPr>
              <w:t xml:space="preserve"> </w:t>
            </w:r>
            <w:r>
              <w:rPr>
                <w:sz w:val="21"/>
                <w:szCs w:val="21"/>
              </w:rPr>
              <w:lastRenderedPageBreak/>
              <w:t>"епосан</w:t>
            </w:r>
            <w:r>
              <w:rPr>
                <w:spacing w:val="2"/>
                <w:sz w:val="21"/>
                <w:szCs w:val="21"/>
              </w:rPr>
              <w:t xml:space="preserve"> </w:t>
            </w:r>
            <w:r>
              <w:rPr>
                <w:sz w:val="21"/>
                <w:szCs w:val="21"/>
              </w:rPr>
              <w:t>е</w:t>
            </w:r>
            <w:r>
              <w:rPr>
                <w:spacing w:val="5"/>
                <w:sz w:val="21"/>
                <w:szCs w:val="21"/>
              </w:rPr>
              <w:t xml:space="preserve"> </w:t>
            </w:r>
            <w:r>
              <w:rPr>
                <w:sz w:val="21"/>
                <w:szCs w:val="21"/>
              </w:rPr>
              <w:t>бет."</w:t>
            </w:r>
            <w:r>
              <w:rPr>
                <w:spacing w:val="-5"/>
                <w:sz w:val="21"/>
                <w:szCs w:val="21"/>
              </w:rPr>
              <w:t xml:space="preserve"> </w:t>
            </w:r>
            <w:r>
              <w:rPr>
                <w:sz w:val="21"/>
                <w:szCs w:val="21"/>
              </w:rPr>
              <w:t xml:space="preserve">или </w:t>
            </w:r>
            <w:r w:rsidR="00782B01">
              <w:rPr>
                <w:w w:val="102"/>
                <w:sz w:val="21"/>
                <w:szCs w:val="21"/>
              </w:rPr>
              <w:t>одговарајући</w:t>
            </w:r>
          </w:p>
          <w:p w:rsidR="001F72D1" w:rsidRDefault="001F72D1" w:rsidP="001F72D1">
            <w:pPr>
              <w:spacing w:before="1"/>
              <w:ind w:left="25"/>
              <w:rPr>
                <w:sz w:val="21"/>
                <w:szCs w:val="21"/>
              </w:rPr>
            </w:pPr>
            <w:r>
              <w:rPr>
                <w:sz w:val="21"/>
                <w:szCs w:val="21"/>
              </w:rPr>
              <w:t>Обрачун</w:t>
            </w:r>
            <w:r>
              <w:rPr>
                <w:spacing w:val="-21"/>
                <w:sz w:val="21"/>
                <w:szCs w:val="21"/>
              </w:rPr>
              <w:t xml:space="preserve"> </w:t>
            </w:r>
            <w:r>
              <w:rPr>
                <w:sz w:val="21"/>
                <w:szCs w:val="21"/>
              </w:rPr>
              <w:t>по</w:t>
            </w:r>
            <w:r>
              <w:rPr>
                <w:spacing w:val="-5"/>
                <w:sz w:val="21"/>
                <w:szCs w:val="21"/>
              </w:rPr>
              <w:t xml:space="preserve"> </w:t>
            </w:r>
            <w:r>
              <w:rPr>
                <w:sz w:val="21"/>
                <w:szCs w:val="21"/>
              </w:rPr>
              <w:t>кг.</w:t>
            </w:r>
          </w:p>
        </w:tc>
        <w:tc>
          <w:tcPr>
            <w:tcW w:w="430" w:type="pct"/>
            <w:shd w:val="clear" w:color="auto" w:fill="auto"/>
          </w:tcPr>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before="5" w:line="280" w:lineRule="exact"/>
              <w:jc w:val="center"/>
              <w:rPr>
                <w:sz w:val="28"/>
                <w:szCs w:val="28"/>
              </w:rPr>
            </w:pPr>
          </w:p>
          <w:p w:rsidR="001F72D1" w:rsidRDefault="001F72D1" w:rsidP="001F72D1">
            <w:pPr>
              <w:ind w:left="211" w:right="195"/>
              <w:jc w:val="center"/>
              <w:rPr>
                <w:sz w:val="21"/>
                <w:szCs w:val="21"/>
              </w:rPr>
            </w:pPr>
            <w:r>
              <w:rPr>
                <w:w w:val="90"/>
                <w:sz w:val="21"/>
                <w:szCs w:val="21"/>
              </w:rPr>
              <w:t>кг</w:t>
            </w:r>
          </w:p>
        </w:tc>
        <w:tc>
          <w:tcPr>
            <w:tcW w:w="571" w:type="pct"/>
            <w:shd w:val="clear" w:color="auto" w:fill="auto"/>
          </w:tcPr>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spacing w:before="5" w:line="280" w:lineRule="exact"/>
              <w:jc w:val="center"/>
              <w:rPr>
                <w:sz w:val="28"/>
                <w:szCs w:val="28"/>
              </w:rPr>
            </w:pPr>
          </w:p>
          <w:p w:rsidR="001F72D1" w:rsidRDefault="001F72D1" w:rsidP="001F72D1">
            <w:pPr>
              <w:ind w:right="354"/>
              <w:jc w:val="center"/>
              <w:rPr>
                <w:sz w:val="21"/>
                <w:szCs w:val="21"/>
              </w:rPr>
            </w:pPr>
            <w:r>
              <w:rPr>
                <w:sz w:val="21"/>
                <w:szCs w:val="21"/>
              </w:rPr>
              <w:t>60</w:t>
            </w:r>
          </w:p>
        </w:tc>
        <w:tc>
          <w:tcPr>
            <w:tcW w:w="430" w:type="pct"/>
            <w:shd w:val="clear" w:color="auto" w:fill="auto"/>
          </w:tcPr>
          <w:p w:rsidR="001F72D1" w:rsidRDefault="001F72D1" w:rsidP="001F72D1"/>
        </w:tc>
        <w:tc>
          <w:tcPr>
            <w:tcW w:w="429" w:type="pct"/>
            <w:shd w:val="clear" w:color="auto" w:fill="auto"/>
          </w:tcPr>
          <w:p w:rsidR="001F72D1" w:rsidRDefault="001F72D1" w:rsidP="001F72D1"/>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1F72D1">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16.</w:t>
            </w:r>
          </w:p>
        </w:tc>
        <w:tc>
          <w:tcPr>
            <w:tcW w:w="1792" w:type="pct"/>
            <w:shd w:val="clear" w:color="auto" w:fill="auto"/>
          </w:tcPr>
          <w:p w:rsidR="001F72D1" w:rsidRDefault="001F72D1" w:rsidP="001F72D1">
            <w:pPr>
              <w:spacing w:before="2" w:line="269" w:lineRule="auto"/>
              <w:ind w:left="25" w:right="507"/>
              <w:rPr>
                <w:sz w:val="21"/>
                <w:szCs w:val="21"/>
              </w:rPr>
            </w:pPr>
            <w:r>
              <w:rPr>
                <w:w w:val="98"/>
                <w:sz w:val="21"/>
                <w:szCs w:val="21"/>
              </w:rPr>
              <w:t>Машинско</w:t>
            </w:r>
            <w:r>
              <w:rPr>
                <w:spacing w:val="-4"/>
                <w:w w:val="98"/>
                <w:sz w:val="21"/>
                <w:szCs w:val="21"/>
              </w:rPr>
              <w:t xml:space="preserve"> </w:t>
            </w:r>
            <w:r>
              <w:rPr>
                <w:sz w:val="21"/>
                <w:szCs w:val="21"/>
              </w:rPr>
              <w:t>сечење</w:t>
            </w:r>
            <w:r>
              <w:rPr>
                <w:spacing w:val="20"/>
                <w:sz w:val="21"/>
                <w:szCs w:val="21"/>
              </w:rPr>
              <w:t xml:space="preserve"> </w:t>
            </w:r>
            <w:r>
              <w:rPr>
                <w:sz w:val="21"/>
                <w:szCs w:val="21"/>
              </w:rPr>
              <w:t>постојећег</w:t>
            </w:r>
            <w:r>
              <w:rPr>
                <w:spacing w:val="-14"/>
                <w:sz w:val="21"/>
                <w:szCs w:val="21"/>
              </w:rPr>
              <w:t xml:space="preserve"> </w:t>
            </w:r>
            <w:r>
              <w:rPr>
                <w:sz w:val="21"/>
                <w:szCs w:val="21"/>
              </w:rPr>
              <w:t>бетона</w:t>
            </w:r>
            <w:r>
              <w:rPr>
                <w:spacing w:val="7"/>
                <w:sz w:val="21"/>
                <w:szCs w:val="21"/>
              </w:rPr>
              <w:t xml:space="preserve"> </w:t>
            </w:r>
            <w:r>
              <w:rPr>
                <w:sz w:val="21"/>
                <w:szCs w:val="21"/>
              </w:rPr>
              <w:t>(машином</w:t>
            </w:r>
            <w:r>
              <w:rPr>
                <w:spacing w:val="4"/>
                <w:sz w:val="21"/>
                <w:szCs w:val="21"/>
              </w:rPr>
              <w:t xml:space="preserve"> </w:t>
            </w:r>
            <w:r>
              <w:rPr>
                <w:w w:val="107"/>
                <w:sz w:val="21"/>
                <w:szCs w:val="21"/>
              </w:rPr>
              <w:t xml:space="preserve">за </w:t>
            </w:r>
            <w:r>
              <w:rPr>
                <w:sz w:val="21"/>
                <w:szCs w:val="21"/>
              </w:rPr>
              <w:t>резање</w:t>
            </w:r>
            <w:r>
              <w:rPr>
                <w:spacing w:val="38"/>
                <w:sz w:val="21"/>
                <w:szCs w:val="21"/>
              </w:rPr>
              <w:t xml:space="preserve"> </w:t>
            </w:r>
            <w:r>
              <w:rPr>
                <w:w w:val="101"/>
                <w:sz w:val="21"/>
                <w:szCs w:val="21"/>
              </w:rPr>
              <w:t>бетона).</w:t>
            </w:r>
          </w:p>
          <w:p w:rsidR="001F72D1" w:rsidRDefault="001F72D1" w:rsidP="001F72D1">
            <w:pPr>
              <w:spacing w:before="1"/>
              <w:ind w:left="25"/>
              <w:rPr>
                <w:sz w:val="21"/>
                <w:szCs w:val="21"/>
              </w:rPr>
            </w:pPr>
            <w:r>
              <w:rPr>
                <w:sz w:val="21"/>
                <w:szCs w:val="21"/>
              </w:rPr>
              <w:t>Обрачун</w:t>
            </w:r>
            <w:r>
              <w:rPr>
                <w:spacing w:val="-21"/>
                <w:sz w:val="21"/>
                <w:szCs w:val="21"/>
              </w:rPr>
              <w:t xml:space="preserve"> </w:t>
            </w:r>
            <w:r>
              <w:rPr>
                <w:sz w:val="21"/>
                <w:szCs w:val="21"/>
              </w:rPr>
              <w:t>по</w:t>
            </w:r>
            <w:r>
              <w:rPr>
                <w:spacing w:val="-5"/>
                <w:sz w:val="21"/>
                <w:szCs w:val="21"/>
              </w:rPr>
              <w:t xml:space="preserve"> </w:t>
            </w:r>
            <w:r>
              <w:rPr>
                <w:w w:val="107"/>
                <w:sz w:val="21"/>
                <w:szCs w:val="21"/>
              </w:rPr>
              <w:t>м'.</w:t>
            </w:r>
          </w:p>
        </w:tc>
        <w:tc>
          <w:tcPr>
            <w:tcW w:w="430" w:type="pct"/>
            <w:shd w:val="clear" w:color="auto" w:fill="auto"/>
          </w:tcPr>
          <w:p w:rsidR="001F72D1" w:rsidRDefault="001F72D1" w:rsidP="001F72D1">
            <w:pPr>
              <w:spacing w:before="2" w:line="140" w:lineRule="exact"/>
              <w:rPr>
                <w:sz w:val="14"/>
                <w:szCs w:val="14"/>
              </w:rPr>
            </w:pPr>
          </w:p>
          <w:p w:rsidR="001F72D1" w:rsidRDefault="001F72D1" w:rsidP="001F72D1">
            <w:pPr>
              <w:spacing w:line="200" w:lineRule="exact"/>
            </w:pPr>
          </w:p>
          <w:p w:rsidR="001F72D1" w:rsidRDefault="001F72D1" w:rsidP="001F72D1">
            <w:pPr>
              <w:spacing w:line="200" w:lineRule="exact"/>
            </w:pPr>
          </w:p>
          <w:p w:rsidR="001F72D1" w:rsidRDefault="001F72D1" w:rsidP="001F72D1">
            <w:pPr>
              <w:ind w:left="201" w:right="186"/>
              <w:jc w:val="center"/>
              <w:rPr>
                <w:sz w:val="21"/>
                <w:szCs w:val="21"/>
              </w:rPr>
            </w:pPr>
            <w:r>
              <w:rPr>
                <w:w w:val="109"/>
                <w:sz w:val="21"/>
                <w:szCs w:val="21"/>
              </w:rPr>
              <w:t>м'</w:t>
            </w:r>
          </w:p>
        </w:tc>
        <w:tc>
          <w:tcPr>
            <w:tcW w:w="571" w:type="pct"/>
            <w:shd w:val="clear" w:color="auto" w:fill="auto"/>
          </w:tcPr>
          <w:p w:rsidR="001F72D1" w:rsidRDefault="001F72D1" w:rsidP="001F72D1">
            <w:pPr>
              <w:spacing w:before="2" w:line="140" w:lineRule="exact"/>
              <w:rPr>
                <w:sz w:val="14"/>
                <w:szCs w:val="14"/>
              </w:rPr>
            </w:pPr>
          </w:p>
          <w:p w:rsidR="001F72D1" w:rsidRDefault="001F72D1" w:rsidP="001F72D1">
            <w:pPr>
              <w:spacing w:line="200" w:lineRule="exact"/>
            </w:pPr>
          </w:p>
          <w:p w:rsidR="001F72D1" w:rsidRDefault="001F72D1" w:rsidP="001F72D1">
            <w:pPr>
              <w:spacing w:line="200" w:lineRule="exact"/>
            </w:pPr>
          </w:p>
          <w:p w:rsidR="001F72D1" w:rsidRDefault="001F72D1" w:rsidP="001F72D1">
            <w:pPr>
              <w:ind w:right="354"/>
              <w:rPr>
                <w:sz w:val="21"/>
                <w:szCs w:val="21"/>
              </w:rPr>
            </w:pPr>
            <w:r>
              <w:rPr>
                <w:sz w:val="21"/>
                <w:szCs w:val="21"/>
                <w:lang w:val="sr-Cyrl-RS"/>
              </w:rPr>
              <w:t xml:space="preserve">    </w:t>
            </w:r>
            <w:r>
              <w:rPr>
                <w:sz w:val="21"/>
                <w:szCs w:val="21"/>
              </w:rPr>
              <w:t>15</w:t>
            </w:r>
          </w:p>
        </w:tc>
        <w:tc>
          <w:tcPr>
            <w:tcW w:w="430" w:type="pct"/>
            <w:shd w:val="clear" w:color="auto" w:fill="auto"/>
          </w:tcPr>
          <w:p w:rsidR="001F72D1" w:rsidRDefault="001F72D1" w:rsidP="001F72D1"/>
        </w:tc>
        <w:tc>
          <w:tcPr>
            <w:tcW w:w="429" w:type="pct"/>
            <w:shd w:val="clear" w:color="auto" w:fill="auto"/>
          </w:tcPr>
          <w:p w:rsidR="001F72D1" w:rsidRDefault="001F72D1" w:rsidP="001F72D1"/>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1F72D1">
        <w:tc>
          <w:tcPr>
            <w:tcW w:w="335" w:type="pct"/>
            <w:shd w:val="clear" w:color="auto" w:fill="auto"/>
            <w:vAlign w:val="center"/>
          </w:tcPr>
          <w:p w:rsidR="001F72D1" w:rsidRDefault="001F72D1" w:rsidP="001F72D1">
            <w:pPr>
              <w:spacing w:before="0"/>
              <w:jc w:val="center"/>
              <w:rPr>
                <w:rFonts w:cs="Arial"/>
                <w:b/>
                <w:bCs/>
                <w:iCs/>
                <w:lang w:val="sr-Cyrl-CS"/>
              </w:rPr>
            </w:pPr>
            <w:r>
              <w:rPr>
                <w:rFonts w:cs="Arial"/>
                <w:b/>
                <w:bCs/>
                <w:iCs/>
                <w:lang w:val="sr-Cyrl-CS"/>
              </w:rPr>
              <w:t>17.</w:t>
            </w:r>
          </w:p>
        </w:tc>
        <w:tc>
          <w:tcPr>
            <w:tcW w:w="1792" w:type="pct"/>
            <w:shd w:val="clear" w:color="auto" w:fill="auto"/>
          </w:tcPr>
          <w:p w:rsidR="001F72D1" w:rsidRDefault="001F72D1" w:rsidP="001F72D1">
            <w:pPr>
              <w:spacing w:before="2" w:line="269" w:lineRule="auto"/>
              <w:ind w:left="25" w:right="22"/>
              <w:rPr>
                <w:sz w:val="21"/>
                <w:szCs w:val="21"/>
              </w:rPr>
            </w:pPr>
            <w:r>
              <w:rPr>
                <w:w w:val="96"/>
                <w:sz w:val="21"/>
                <w:szCs w:val="21"/>
              </w:rPr>
              <w:t>Стругање,</w:t>
            </w:r>
            <w:r>
              <w:rPr>
                <w:spacing w:val="-3"/>
                <w:w w:val="96"/>
                <w:sz w:val="21"/>
                <w:szCs w:val="21"/>
              </w:rPr>
              <w:t xml:space="preserve"> </w:t>
            </w:r>
            <w:r>
              <w:rPr>
                <w:sz w:val="21"/>
                <w:szCs w:val="21"/>
              </w:rPr>
              <w:t>брушење</w:t>
            </w:r>
            <w:r>
              <w:rPr>
                <w:spacing w:val="11"/>
                <w:sz w:val="21"/>
                <w:szCs w:val="21"/>
              </w:rPr>
              <w:t xml:space="preserve"> </w:t>
            </w:r>
            <w:r>
              <w:rPr>
                <w:sz w:val="21"/>
                <w:szCs w:val="21"/>
              </w:rPr>
              <w:t>бетонског</w:t>
            </w:r>
            <w:r>
              <w:rPr>
                <w:spacing w:val="-14"/>
                <w:sz w:val="21"/>
                <w:szCs w:val="21"/>
              </w:rPr>
              <w:t xml:space="preserve"> </w:t>
            </w:r>
            <w:r>
              <w:rPr>
                <w:sz w:val="21"/>
                <w:szCs w:val="21"/>
              </w:rPr>
              <w:t>или</w:t>
            </w:r>
            <w:r>
              <w:rPr>
                <w:spacing w:val="-5"/>
                <w:sz w:val="21"/>
                <w:szCs w:val="21"/>
              </w:rPr>
              <w:t xml:space="preserve"> </w:t>
            </w:r>
            <w:r>
              <w:rPr>
                <w:sz w:val="21"/>
                <w:szCs w:val="21"/>
              </w:rPr>
              <w:t>зиданог</w:t>
            </w:r>
            <w:r>
              <w:rPr>
                <w:spacing w:val="2"/>
                <w:sz w:val="21"/>
                <w:szCs w:val="21"/>
              </w:rPr>
              <w:t xml:space="preserve"> </w:t>
            </w:r>
            <w:r>
              <w:rPr>
                <w:sz w:val="21"/>
                <w:szCs w:val="21"/>
              </w:rPr>
              <w:t>зидa</w:t>
            </w:r>
            <w:r>
              <w:rPr>
                <w:spacing w:val="15"/>
                <w:sz w:val="21"/>
                <w:szCs w:val="21"/>
              </w:rPr>
              <w:t xml:space="preserve"> </w:t>
            </w:r>
            <w:r>
              <w:rPr>
                <w:w w:val="101"/>
                <w:sz w:val="21"/>
                <w:szCs w:val="21"/>
              </w:rPr>
              <w:t xml:space="preserve">(само </w:t>
            </w:r>
            <w:r>
              <w:rPr>
                <w:sz w:val="21"/>
                <w:szCs w:val="21"/>
              </w:rPr>
              <w:t>као</w:t>
            </w:r>
            <w:r>
              <w:rPr>
                <w:spacing w:val="1"/>
                <w:sz w:val="21"/>
                <w:szCs w:val="21"/>
              </w:rPr>
              <w:t xml:space="preserve"> </w:t>
            </w:r>
            <w:r>
              <w:rPr>
                <w:sz w:val="21"/>
                <w:szCs w:val="21"/>
              </w:rPr>
              <w:t>засебaн</w:t>
            </w:r>
            <w:r>
              <w:rPr>
                <w:spacing w:val="22"/>
                <w:sz w:val="21"/>
                <w:szCs w:val="21"/>
              </w:rPr>
              <w:t xml:space="preserve"> </w:t>
            </w:r>
            <w:r>
              <w:rPr>
                <w:sz w:val="21"/>
                <w:szCs w:val="21"/>
              </w:rPr>
              <w:t>процес</w:t>
            </w:r>
            <w:r>
              <w:rPr>
                <w:spacing w:val="7"/>
                <w:sz w:val="21"/>
                <w:szCs w:val="21"/>
              </w:rPr>
              <w:t xml:space="preserve"> </w:t>
            </w:r>
            <w:r>
              <w:rPr>
                <w:sz w:val="21"/>
                <w:szCs w:val="21"/>
              </w:rPr>
              <w:t>рада,</w:t>
            </w:r>
            <w:r>
              <w:rPr>
                <w:spacing w:val="22"/>
                <w:sz w:val="21"/>
                <w:szCs w:val="21"/>
              </w:rPr>
              <w:t xml:space="preserve"> </w:t>
            </w:r>
            <w:r>
              <w:rPr>
                <w:sz w:val="21"/>
                <w:szCs w:val="21"/>
              </w:rPr>
              <w:t>који</w:t>
            </w:r>
            <w:r>
              <w:rPr>
                <w:spacing w:val="-13"/>
                <w:sz w:val="21"/>
                <w:szCs w:val="21"/>
              </w:rPr>
              <w:t xml:space="preserve"> </w:t>
            </w:r>
            <w:r>
              <w:rPr>
                <w:sz w:val="21"/>
                <w:szCs w:val="21"/>
              </w:rPr>
              <w:t>није</w:t>
            </w:r>
            <w:r>
              <w:rPr>
                <w:spacing w:val="-5"/>
                <w:sz w:val="21"/>
                <w:szCs w:val="21"/>
              </w:rPr>
              <w:t xml:space="preserve"> </w:t>
            </w:r>
            <w:r>
              <w:rPr>
                <w:sz w:val="21"/>
                <w:szCs w:val="21"/>
              </w:rPr>
              <w:t>већ</w:t>
            </w:r>
            <w:r>
              <w:rPr>
                <w:spacing w:val="13"/>
                <w:sz w:val="21"/>
                <w:szCs w:val="21"/>
              </w:rPr>
              <w:t xml:space="preserve"> </w:t>
            </w:r>
            <w:r>
              <w:rPr>
                <w:sz w:val="21"/>
                <w:szCs w:val="21"/>
              </w:rPr>
              <w:t>садржан</w:t>
            </w:r>
            <w:r>
              <w:rPr>
                <w:spacing w:val="17"/>
                <w:sz w:val="21"/>
                <w:szCs w:val="21"/>
              </w:rPr>
              <w:t xml:space="preserve"> </w:t>
            </w:r>
            <w:r>
              <w:rPr>
                <w:w w:val="102"/>
                <w:sz w:val="21"/>
                <w:szCs w:val="21"/>
              </w:rPr>
              <w:t xml:space="preserve">као </w:t>
            </w:r>
            <w:r>
              <w:rPr>
                <w:sz w:val="21"/>
                <w:szCs w:val="21"/>
              </w:rPr>
              <w:t>обавеза</w:t>
            </w:r>
            <w:r>
              <w:rPr>
                <w:spacing w:val="35"/>
                <w:sz w:val="21"/>
                <w:szCs w:val="21"/>
              </w:rPr>
              <w:t xml:space="preserve"> </w:t>
            </w:r>
            <w:r>
              <w:rPr>
                <w:sz w:val="21"/>
                <w:szCs w:val="21"/>
              </w:rPr>
              <w:t>у</w:t>
            </w:r>
            <w:r>
              <w:rPr>
                <w:spacing w:val="-15"/>
                <w:sz w:val="21"/>
                <w:szCs w:val="21"/>
              </w:rPr>
              <w:t xml:space="preserve"> </w:t>
            </w:r>
            <w:r>
              <w:rPr>
                <w:sz w:val="21"/>
                <w:szCs w:val="21"/>
              </w:rPr>
              <w:t>наведеним</w:t>
            </w:r>
            <w:r>
              <w:rPr>
                <w:spacing w:val="43"/>
                <w:sz w:val="21"/>
                <w:szCs w:val="21"/>
              </w:rPr>
              <w:t xml:space="preserve"> </w:t>
            </w:r>
            <w:r>
              <w:rPr>
                <w:sz w:val="21"/>
                <w:szCs w:val="21"/>
              </w:rPr>
              <w:t>радним</w:t>
            </w:r>
            <w:r>
              <w:rPr>
                <w:spacing w:val="21"/>
                <w:sz w:val="21"/>
                <w:szCs w:val="21"/>
              </w:rPr>
              <w:t xml:space="preserve"> </w:t>
            </w:r>
            <w:r>
              <w:rPr>
                <w:sz w:val="21"/>
                <w:szCs w:val="21"/>
              </w:rPr>
              <w:t>операцијама),</w:t>
            </w:r>
            <w:r>
              <w:rPr>
                <w:spacing w:val="20"/>
                <w:sz w:val="21"/>
                <w:szCs w:val="21"/>
              </w:rPr>
              <w:t xml:space="preserve"> </w:t>
            </w:r>
            <w:r>
              <w:rPr>
                <w:sz w:val="21"/>
                <w:szCs w:val="21"/>
              </w:rPr>
              <w:t>а</w:t>
            </w:r>
            <w:r>
              <w:rPr>
                <w:spacing w:val="2"/>
                <w:sz w:val="21"/>
                <w:szCs w:val="21"/>
              </w:rPr>
              <w:t xml:space="preserve"> </w:t>
            </w:r>
            <w:r>
              <w:rPr>
                <w:sz w:val="21"/>
                <w:szCs w:val="21"/>
              </w:rPr>
              <w:t>за</w:t>
            </w:r>
            <w:r>
              <w:rPr>
                <w:spacing w:val="7"/>
                <w:sz w:val="21"/>
                <w:szCs w:val="21"/>
              </w:rPr>
              <w:t xml:space="preserve"> </w:t>
            </w:r>
            <w:r>
              <w:rPr>
                <w:w w:val="102"/>
                <w:sz w:val="21"/>
                <w:szCs w:val="21"/>
              </w:rPr>
              <w:t xml:space="preserve">израду </w:t>
            </w:r>
            <w:r>
              <w:rPr>
                <w:sz w:val="21"/>
                <w:szCs w:val="21"/>
              </w:rPr>
              <w:t>заштите</w:t>
            </w:r>
            <w:r>
              <w:rPr>
                <w:spacing w:val="-12"/>
                <w:sz w:val="21"/>
                <w:szCs w:val="21"/>
              </w:rPr>
              <w:t xml:space="preserve"> </w:t>
            </w:r>
            <w:r>
              <w:rPr>
                <w:sz w:val="21"/>
                <w:szCs w:val="21"/>
              </w:rPr>
              <w:t>бетона</w:t>
            </w:r>
            <w:r>
              <w:rPr>
                <w:spacing w:val="7"/>
                <w:sz w:val="21"/>
                <w:szCs w:val="21"/>
              </w:rPr>
              <w:t xml:space="preserve"> </w:t>
            </w:r>
            <w:r>
              <w:rPr>
                <w:w w:val="103"/>
                <w:sz w:val="21"/>
                <w:szCs w:val="21"/>
              </w:rPr>
              <w:t>полимерцементом.</w:t>
            </w:r>
          </w:p>
          <w:p w:rsidR="001F72D1" w:rsidRDefault="001F72D1" w:rsidP="001F72D1">
            <w:pPr>
              <w:spacing w:before="1"/>
              <w:ind w:left="25"/>
              <w:rPr>
                <w:sz w:val="21"/>
                <w:szCs w:val="21"/>
              </w:rPr>
            </w:pPr>
            <w:r>
              <w:rPr>
                <w:sz w:val="21"/>
                <w:szCs w:val="21"/>
              </w:rPr>
              <w:t>Обрачун</w:t>
            </w:r>
            <w:r>
              <w:rPr>
                <w:spacing w:val="-21"/>
                <w:sz w:val="21"/>
                <w:szCs w:val="21"/>
              </w:rPr>
              <w:t xml:space="preserve"> </w:t>
            </w:r>
            <w:r>
              <w:rPr>
                <w:sz w:val="21"/>
                <w:szCs w:val="21"/>
              </w:rPr>
              <w:t>по</w:t>
            </w:r>
            <w:r>
              <w:rPr>
                <w:spacing w:val="-5"/>
                <w:sz w:val="21"/>
                <w:szCs w:val="21"/>
              </w:rPr>
              <w:t xml:space="preserve"> </w:t>
            </w:r>
            <w:r>
              <w:rPr>
                <w:w w:val="103"/>
                <w:sz w:val="21"/>
                <w:szCs w:val="21"/>
              </w:rPr>
              <w:t>м2.</w:t>
            </w:r>
          </w:p>
        </w:tc>
        <w:tc>
          <w:tcPr>
            <w:tcW w:w="430" w:type="pct"/>
            <w:shd w:val="clear" w:color="auto" w:fill="auto"/>
          </w:tcPr>
          <w:p w:rsidR="001F72D1" w:rsidRDefault="001F72D1" w:rsidP="001F72D1">
            <w:pPr>
              <w:spacing w:line="200" w:lineRule="exact"/>
            </w:pPr>
          </w:p>
          <w:p w:rsidR="001F72D1" w:rsidRDefault="001F72D1" w:rsidP="001F72D1">
            <w:pPr>
              <w:spacing w:line="200" w:lineRule="exact"/>
            </w:pPr>
          </w:p>
          <w:p w:rsidR="001F72D1" w:rsidRDefault="001F72D1" w:rsidP="001F72D1">
            <w:pPr>
              <w:ind w:left="208"/>
              <w:rPr>
                <w:sz w:val="21"/>
                <w:szCs w:val="21"/>
              </w:rPr>
            </w:pPr>
            <w:r>
              <w:rPr>
                <w:w w:val="104"/>
                <w:sz w:val="21"/>
                <w:szCs w:val="21"/>
              </w:rPr>
              <w:t>м2</w:t>
            </w:r>
          </w:p>
        </w:tc>
        <w:tc>
          <w:tcPr>
            <w:tcW w:w="571" w:type="pct"/>
            <w:shd w:val="clear" w:color="auto" w:fill="auto"/>
          </w:tcPr>
          <w:p w:rsidR="001F72D1" w:rsidRDefault="001F72D1" w:rsidP="001F72D1">
            <w:pPr>
              <w:spacing w:before="6" w:line="140" w:lineRule="exact"/>
              <w:jc w:val="center"/>
              <w:rPr>
                <w:sz w:val="15"/>
                <w:szCs w:val="15"/>
              </w:rPr>
            </w:pPr>
          </w:p>
          <w:p w:rsidR="001F72D1" w:rsidRDefault="001F72D1" w:rsidP="001F72D1">
            <w:pPr>
              <w:spacing w:line="200" w:lineRule="exact"/>
            </w:pPr>
          </w:p>
          <w:p w:rsidR="001F72D1" w:rsidRDefault="001F72D1" w:rsidP="001F72D1">
            <w:pPr>
              <w:ind w:right="354"/>
              <w:jc w:val="center"/>
              <w:rPr>
                <w:sz w:val="21"/>
                <w:szCs w:val="21"/>
              </w:rPr>
            </w:pPr>
            <w:r>
              <w:rPr>
                <w:sz w:val="21"/>
                <w:szCs w:val="21"/>
                <w:lang w:val="sr-Cyrl-RS"/>
              </w:rPr>
              <w:t xml:space="preserve">    </w:t>
            </w:r>
            <w:r>
              <w:rPr>
                <w:sz w:val="21"/>
                <w:szCs w:val="21"/>
              </w:rPr>
              <w:t>60</w:t>
            </w:r>
          </w:p>
        </w:tc>
        <w:tc>
          <w:tcPr>
            <w:tcW w:w="430" w:type="pct"/>
            <w:shd w:val="clear" w:color="auto" w:fill="auto"/>
          </w:tcPr>
          <w:p w:rsidR="001F72D1" w:rsidRDefault="001F72D1" w:rsidP="001F72D1"/>
        </w:tc>
        <w:tc>
          <w:tcPr>
            <w:tcW w:w="429" w:type="pct"/>
            <w:shd w:val="clear" w:color="auto" w:fill="auto"/>
          </w:tcPr>
          <w:p w:rsidR="001F72D1" w:rsidRDefault="001F72D1" w:rsidP="001F72D1"/>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1F72D1">
        <w:tc>
          <w:tcPr>
            <w:tcW w:w="335" w:type="pct"/>
            <w:shd w:val="clear" w:color="auto" w:fill="auto"/>
            <w:vAlign w:val="center"/>
          </w:tcPr>
          <w:p w:rsidR="001F72D1" w:rsidRDefault="001F72D1" w:rsidP="001F72D1">
            <w:pPr>
              <w:spacing w:before="0"/>
              <w:jc w:val="center"/>
              <w:rPr>
                <w:rFonts w:cs="Arial"/>
                <w:b/>
                <w:bCs/>
                <w:iCs/>
                <w:lang w:val="sr-Cyrl-CS"/>
              </w:rPr>
            </w:pPr>
            <w:r>
              <w:rPr>
                <w:rFonts w:cs="Arial"/>
                <w:b/>
                <w:bCs/>
                <w:iCs/>
                <w:lang w:val="sr-Cyrl-CS"/>
              </w:rPr>
              <w:t>18.</w:t>
            </w:r>
          </w:p>
        </w:tc>
        <w:tc>
          <w:tcPr>
            <w:tcW w:w="1792" w:type="pct"/>
            <w:shd w:val="clear" w:color="auto" w:fill="auto"/>
          </w:tcPr>
          <w:p w:rsidR="001F72D1" w:rsidRDefault="001F72D1" w:rsidP="001F72D1">
            <w:pPr>
              <w:spacing w:before="2" w:line="269" w:lineRule="auto"/>
              <w:ind w:left="25" w:right="511"/>
              <w:rPr>
                <w:sz w:val="21"/>
                <w:szCs w:val="21"/>
              </w:rPr>
            </w:pPr>
            <w:r>
              <w:rPr>
                <w:sz w:val="21"/>
                <w:szCs w:val="21"/>
              </w:rPr>
              <w:t>Израда</w:t>
            </w:r>
            <w:r>
              <w:rPr>
                <w:spacing w:val="8"/>
                <w:sz w:val="21"/>
                <w:szCs w:val="21"/>
              </w:rPr>
              <w:t xml:space="preserve"> </w:t>
            </w:r>
            <w:r>
              <w:rPr>
                <w:sz w:val="21"/>
                <w:szCs w:val="21"/>
              </w:rPr>
              <w:t>водонепропусне</w:t>
            </w:r>
            <w:r>
              <w:rPr>
                <w:spacing w:val="24"/>
                <w:sz w:val="21"/>
                <w:szCs w:val="21"/>
              </w:rPr>
              <w:t xml:space="preserve"> </w:t>
            </w:r>
            <w:r>
              <w:rPr>
                <w:sz w:val="21"/>
                <w:szCs w:val="21"/>
              </w:rPr>
              <w:t>заштите</w:t>
            </w:r>
            <w:r>
              <w:rPr>
                <w:spacing w:val="-12"/>
                <w:sz w:val="21"/>
                <w:szCs w:val="21"/>
              </w:rPr>
              <w:t xml:space="preserve"> </w:t>
            </w:r>
            <w:r>
              <w:rPr>
                <w:sz w:val="21"/>
                <w:szCs w:val="21"/>
              </w:rPr>
              <w:t>бетона</w:t>
            </w:r>
            <w:r>
              <w:rPr>
                <w:spacing w:val="7"/>
                <w:sz w:val="21"/>
                <w:szCs w:val="21"/>
              </w:rPr>
              <w:t xml:space="preserve"> </w:t>
            </w:r>
            <w:r>
              <w:rPr>
                <w:w w:val="102"/>
                <w:sz w:val="21"/>
                <w:szCs w:val="21"/>
              </w:rPr>
              <w:t xml:space="preserve">полимер- </w:t>
            </w:r>
            <w:r>
              <w:rPr>
                <w:w w:val="103"/>
                <w:sz w:val="21"/>
                <w:szCs w:val="21"/>
              </w:rPr>
              <w:t>цементом.</w:t>
            </w:r>
          </w:p>
          <w:p w:rsidR="001F72D1" w:rsidRDefault="001F72D1" w:rsidP="001F72D1">
            <w:pPr>
              <w:spacing w:before="1"/>
              <w:ind w:left="25"/>
              <w:rPr>
                <w:sz w:val="21"/>
                <w:szCs w:val="21"/>
              </w:rPr>
            </w:pPr>
            <w:r>
              <w:rPr>
                <w:sz w:val="21"/>
                <w:szCs w:val="21"/>
              </w:rPr>
              <w:t>Обрачун</w:t>
            </w:r>
            <w:r>
              <w:rPr>
                <w:spacing w:val="-21"/>
                <w:sz w:val="21"/>
                <w:szCs w:val="21"/>
              </w:rPr>
              <w:t xml:space="preserve"> </w:t>
            </w:r>
            <w:r>
              <w:rPr>
                <w:sz w:val="21"/>
                <w:szCs w:val="21"/>
              </w:rPr>
              <w:t>по</w:t>
            </w:r>
            <w:r>
              <w:rPr>
                <w:spacing w:val="-5"/>
                <w:sz w:val="21"/>
                <w:szCs w:val="21"/>
              </w:rPr>
              <w:t xml:space="preserve"> </w:t>
            </w:r>
            <w:r>
              <w:rPr>
                <w:sz w:val="21"/>
                <w:szCs w:val="21"/>
              </w:rPr>
              <w:t>кг.</w:t>
            </w:r>
          </w:p>
        </w:tc>
        <w:tc>
          <w:tcPr>
            <w:tcW w:w="430" w:type="pct"/>
            <w:shd w:val="clear" w:color="auto" w:fill="auto"/>
          </w:tcPr>
          <w:p w:rsidR="001F72D1" w:rsidRDefault="001F72D1" w:rsidP="001F72D1">
            <w:pPr>
              <w:spacing w:before="2" w:line="140" w:lineRule="exact"/>
              <w:rPr>
                <w:sz w:val="14"/>
                <w:szCs w:val="14"/>
              </w:rPr>
            </w:pPr>
          </w:p>
          <w:p w:rsidR="001F72D1" w:rsidRDefault="001F72D1" w:rsidP="001F72D1">
            <w:pPr>
              <w:spacing w:line="200" w:lineRule="exact"/>
            </w:pPr>
          </w:p>
          <w:p w:rsidR="001F72D1" w:rsidRDefault="001F72D1" w:rsidP="001F72D1">
            <w:pPr>
              <w:spacing w:line="200" w:lineRule="exact"/>
            </w:pPr>
          </w:p>
          <w:p w:rsidR="001F72D1" w:rsidRDefault="001F72D1" w:rsidP="001F72D1">
            <w:pPr>
              <w:ind w:left="211" w:right="195"/>
              <w:jc w:val="center"/>
              <w:rPr>
                <w:sz w:val="21"/>
                <w:szCs w:val="21"/>
              </w:rPr>
            </w:pPr>
            <w:r>
              <w:rPr>
                <w:w w:val="90"/>
                <w:sz w:val="21"/>
                <w:szCs w:val="21"/>
              </w:rPr>
              <w:t>кг</w:t>
            </w:r>
          </w:p>
        </w:tc>
        <w:tc>
          <w:tcPr>
            <w:tcW w:w="571" w:type="pct"/>
            <w:shd w:val="clear" w:color="auto" w:fill="auto"/>
          </w:tcPr>
          <w:p w:rsidR="001F72D1" w:rsidRDefault="001F72D1" w:rsidP="001F72D1">
            <w:pPr>
              <w:spacing w:before="2" w:line="140" w:lineRule="exact"/>
              <w:jc w:val="center"/>
              <w:rPr>
                <w:sz w:val="14"/>
                <w:szCs w:val="14"/>
              </w:rPr>
            </w:pPr>
          </w:p>
          <w:p w:rsidR="001F72D1" w:rsidRDefault="001F72D1" w:rsidP="001F72D1">
            <w:pPr>
              <w:spacing w:line="200" w:lineRule="exact"/>
              <w:jc w:val="center"/>
            </w:pPr>
          </w:p>
          <w:p w:rsidR="001F72D1" w:rsidRDefault="001F72D1" w:rsidP="001F72D1">
            <w:pPr>
              <w:spacing w:line="200" w:lineRule="exact"/>
              <w:jc w:val="center"/>
            </w:pPr>
          </w:p>
          <w:p w:rsidR="001F72D1" w:rsidRDefault="001F72D1" w:rsidP="001F72D1">
            <w:pPr>
              <w:ind w:right="354"/>
              <w:jc w:val="center"/>
              <w:rPr>
                <w:sz w:val="21"/>
                <w:szCs w:val="21"/>
              </w:rPr>
            </w:pPr>
            <w:r>
              <w:rPr>
                <w:sz w:val="21"/>
                <w:szCs w:val="21"/>
              </w:rPr>
              <w:t>35</w:t>
            </w:r>
          </w:p>
        </w:tc>
        <w:tc>
          <w:tcPr>
            <w:tcW w:w="430" w:type="pct"/>
            <w:shd w:val="clear" w:color="auto" w:fill="auto"/>
          </w:tcPr>
          <w:p w:rsidR="001F72D1" w:rsidRDefault="001F72D1" w:rsidP="001F72D1"/>
        </w:tc>
        <w:tc>
          <w:tcPr>
            <w:tcW w:w="429" w:type="pct"/>
            <w:shd w:val="clear" w:color="auto" w:fill="auto"/>
          </w:tcPr>
          <w:p w:rsidR="001F72D1" w:rsidRDefault="001F72D1" w:rsidP="001F72D1"/>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r w:rsidR="001F72D1" w:rsidRPr="00E47C2E" w:rsidTr="001F72D1">
        <w:tc>
          <w:tcPr>
            <w:tcW w:w="335" w:type="pct"/>
            <w:shd w:val="clear" w:color="auto" w:fill="auto"/>
            <w:vAlign w:val="center"/>
          </w:tcPr>
          <w:p w:rsidR="001F72D1" w:rsidRPr="00E47C2E" w:rsidRDefault="001F72D1" w:rsidP="001F72D1">
            <w:pPr>
              <w:spacing w:before="0"/>
              <w:jc w:val="center"/>
              <w:rPr>
                <w:rFonts w:cs="Arial"/>
                <w:b/>
                <w:bCs/>
                <w:iCs/>
                <w:lang w:val="sr-Cyrl-CS"/>
              </w:rPr>
            </w:pPr>
            <w:r>
              <w:rPr>
                <w:rFonts w:cs="Arial"/>
                <w:b/>
                <w:bCs/>
                <w:iCs/>
                <w:lang w:val="sr-Cyrl-CS"/>
              </w:rPr>
              <w:t>19.</w:t>
            </w:r>
          </w:p>
        </w:tc>
        <w:tc>
          <w:tcPr>
            <w:tcW w:w="1792" w:type="pct"/>
            <w:shd w:val="clear" w:color="auto" w:fill="auto"/>
          </w:tcPr>
          <w:p w:rsidR="001F72D1" w:rsidRDefault="001F72D1" w:rsidP="001F72D1">
            <w:pPr>
              <w:rPr>
                <w:sz w:val="21"/>
                <w:szCs w:val="21"/>
                <w:lang w:val="sr-Cyrl-RS"/>
              </w:rPr>
            </w:pPr>
            <w:r>
              <w:rPr>
                <w:sz w:val="21"/>
                <w:szCs w:val="21"/>
                <w:lang w:val="sr-Cyrl-RS"/>
              </w:rPr>
              <w:t>Рад радника</w:t>
            </w:r>
          </w:p>
          <w:p w:rsidR="001F72D1" w:rsidRPr="001F72D1" w:rsidRDefault="001F72D1" w:rsidP="001F72D1">
            <w:pPr>
              <w:rPr>
                <w:sz w:val="21"/>
                <w:szCs w:val="21"/>
                <w:lang w:val="sr-Cyrl-RS"/>
              </w:rPr>
            </w:pPr>
            <w:r>
              <w:rPr>
                <w:sz w:val="21"/>
                <w:szCs w:val="21"/>
                <w:lang w:val="sr-Cyrl-RS"/>
              </w:rPr>
              <w:t>Обрачун по НЧ</w:t>
            </w:r>
          </w:p>
        </w:tc>
        <w:tc>
          <w:tcPr>
            <w:tcW w:w="430" w:type="pct"/>
            <w:shd w:val="clear" w:color="auto" w:fill="auto"/>
          </w:tcPr>
          <w:p w:rsidR="001F72D1" w:rsidRDefault="001F72D1" w:rsidP="001F72D1">
            <w:pPr>
              <w:spacing w:before="11" w:line="260" w:lineRule="exact"/>
              <w:rPr>
                <w:sz w:val="26"/>
                <w:szCs w:val="26"/>
              </w:rPr>
            </w:pPr>
          </w:p>
          <w:p w:rsidR="001F72D1" w:rsidRDefault="001F72D1" w:rsidP="001F72D1">
            <w:pPr>
              <w:rPr>
                <w:sz w:val="21"/>
                <w:szCs w:val="21"/>
              </w:rPr>
            </w:pPr>
            <w:r>
              <w:rPr>
                <w:sz w:val="21"/>
                <w:szCs w:val="21"/>
              </w:rPr>
              <w:t>нч</w:t>
            </w:r>
          </w:p>
        </w:tc>
        <w:tc>
          <w:tcPr>
            <w:tcW w:w="571" w:type="pct"/>
            <w:shd w:val="clear" w:color="auto" w:fill="auto"/>
          </w:tcPr>
          <w:p w:rsidR="001F72D1" w:rsidRDefault="001F72D1" w:rsidP="001F72D1">
            <w:pPr>
              <w:ind w:right="354"/>
              <w:jc w:val="center"/>
              <w:rPr>
                <w:sz w:val="26"/>
                <w:szCs w:val="26"/>
              </w:rPr>
            </w:pPr>
          </w:p>
          <w:p w:rsidR="001F72D1" w:rsidRDefault="001F72D1" w:rsidP="001F72D1">
            <w:pPr>
              <w:ind w:right="354"/>
              <w:jc w:val="center"/>
              <w:rPr>
                <w:sz w:val="21"/>
                <w:szCs w:val="21"/>
              </w:rPr>
            </w:pPr>
            <w:r>
              <w:rPr>
                <w:sz w:val="21"/>
                <w:szCs w:val="21"/>
              </w:rPr>
              <w:t>10</w:t>
            </w:r>
          </w:p>
        </w:tc>
        <w:tc>
          <w:tcPr>
            <w:tcW w:w="430" w:type="pct"/>
            <w:shd w:val="clear" w:color="auto" w:fill="auto"/>
          </w:tcPr>
          <w:p w:rsidR="001F72D1" w:rsidRDefault="001F72D1" w:rsidP="001F72D1"/>
        </w:tc>
        <w:tc>
          <w:tcPr>
            <w:tcW w:w="429" w:type="pct"/>
            <w:shd w:val="clear" w:color="auto" w:fill="auto"/>
          </w:tcPr>
          <w:p w:rsidR="001F72D1" w:rsidRDefault="001F72D1" w:rsidP="001F72D1"/>
        </w:tc>
        <w:tc>
          <w:tcPr>
            <w:tcW w:w="500" w:type="pct"/>
            <w:shd w:val="clear" w:color="auto" w:fill="auto"/>
            <w:vAlign w:val="center"/>
          </w:tcPr>
          <w:p w:rsidR="001F72D1" w:rsidRPr="00E47C2E" w:rsidRDefault="001F72D1" w:rsidP="001F72D1">
            <w:pPr>
              <w:spacing w:before="0"/>
              <w:jc w:val="center"/>
              <w:rPr>
                <w:rFonts w:cs="Arial"/>
                <w:b/>
                <w:bCs/>
                <w:iCs/>
              </w:rPr>
            </w:pPr>
          </w:p>
        </w:tc>
        <w:tc>
          <w:tcPr>
            <w:tcW w:w="513" w:type="pct"/>
            <w:shd w:val="clear" w:color="auto" w:fill="auto"/>
            <w:vAlign w:val="center"/>
          </w:tcPr>
          <w:p w:rsidR="001F72D1" w:rsidRPr="00E47C2E" w:rsidRDefault="001F72D1" w:rsidP="001F72D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054669" w:rsidRDefault="00773FB0" w:rsidP="00B5725B">
            <w:pPr>
              <w:spacing w:before="0"/>
              <w:jc w:val="center"/>
              <w:rPr>
                <w:rFonts w:cs="Arial"/>
                <w:b/>
                <w:lang w:val="sr-Cyrl-RS"/>
              </w:rPr>
            </w:pPr>
            <w:r w:rsidRPr="00E47C2E">
              <w:rPr>
                <w:rFonts w:cs="Arial"/>
                <w:b/>
              </w:rPr>
              <w:t>I</w:t>
            </w:r>
            <w:r w:rsidR="00054669">
              <w:rPr>
                <w:rFonts w:cs="Arial"/>
                <w:b/>
                <w:lang w:val="sr-Cyrl-RS"/>
              </w:rPr>
              <w:t>19</w:t>
            </w:r>
          </w:p>
        </w:tc>
        <w:tc>
          <w:tcPr>
            <w:tcW w:w="6740" w:type="dxa"/>
          </w:tcPr>
          <w:p w:rsidR="00773FB0" w:rsidRPr="00782B01" w:rsidRDefault="00773FB0" w:rsidP="00B5725B">
            <w:pPr>
              <w:spacing w:before="0"/>
              <w:jc w:val="center"/>
              <w:rPr>
                <w:rFonts w:cs="Arial"/>
                <w:b/>
                <w:lang w:val="sr-Cyrl-RS"/>
              </w:rPr>
            </w:pPr>
            <w:r w:rsidRPr="00782B01">
              <w:rPr>
                <w:rFonts w:cs="Arial"/>
                <w:b/>
              </w:rPr>
              <w:t>УКУПНО ПОНУЂЕНА ЦЕНА  без ПДВ динар</w:t>
            </w:r>
            <w:r w:rsidR="00782B01" w:rsidRPr="00782B01">
              <w:rPr>
                <w:rFonts w:cs="Arial"/>
                <w:b/>
                <w:lang w:val="sr-Cyrl-RS"/>
              </w:rPr>
              <w:t>а</w:t>
            </w:r>
          </w:p>
          <w:p w:rsidR="00773FB0" w:rsidRPr="00782B01" w:rsidRDefault="00773FB0" w:rsidP="00B5725B">
            <w:pPr>
              <w:spacing w:before="0"/>
              <w:jc w:val="center"/>
              <w:rPr>
                <w:rFonts w:cs="Arial"/>
                <w:b/>
              </w:rPr>
            </w:pPr>
            <w:r w:rsidRPr="00782B01">
              <w:rPr>
                <w:rFonts w:cs="Arial"/>
                <w:b/>
              </w:rPr>
              <w:t xml:space="preserve">(збир колоне бр. </w:t>
            </w:r>
            <w:r w:rsidRPr="00782B01">
              <w:rPr>
                <w:rFonts w:cs="Arial"/>
                <w:b/>
                <w:lang w:val="sr-Cyrl-CS"/>
              </w:rPr>
              <w:t>7</w:t>
            </w:r>
            <w:r w:rsidRPr="00782B01">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782B01" w:rsidRDefault="00773FB0" w:rsidP="00B5725B">
            <w:pPr>
              <w:spacing w:before="0"/>
              <w:jc w:val="center"/>
              <w:rPr>
                <w:rFonts w:cs="Arial"/>
                <w:b/>
              </w:rPr>
            </w:pPr>
            <w:r w:rsidRPr="00782B01">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782B01" w:rsidRDefault="00773FB0" w:rsidP="00B5725B">
            <w:pPr>
              <w:spacing w:before="0"/>
              <w:jc w:val="center"/>
              <w:rPr>
                <w:rFonts w:cs="Arial"/>
                <w:b/>
              </w:rPr>
            </w:pPr>
            <w:r w:rsidRPr="00782B01">
              <w:rPr>
                <w:rFonts w:cs="Arial"/>
                <w:b/>
              </w:rPr>
              <w:t>УКУПНО ПОНУЂЕНА ЦЕНА  са ПДВ</w:t>
            </w:r>
          </w:p>
          <w:p w:rsidR="00773FB0" w:rsidRPr="00782B01" w:rsidRDefault="00773FB0" w:rsidP="00B5725B">
            <w:pPr>
              <w:spacing w:before="0"/>
              <w:jc w:val="center"/>
              <w:rPr>
                <w:rFonts w:cs="Arial"/>
                <w:b/>
              </w:rPr>
            </w:pPr>
            <w:r w:rsidRPr="00782B01">
              <w:rPr>
                <w:rFonts w:cs="Arial"/>
                <w:b/>
              </w:rPr>
              <w:t>(ред. бр.</w:t>
            </w:r>
            <w:r w:rsidRPr="00782B01">
              <w:rPr>
                <w:rFonts w:cs="Arial"/>
                <w:b/>
                <w:lang w:val="sr-Latn-CS"/>
              </w:rPr>
              <w:t>I</w:t>
            </w:r>
            <w:r w:rsidRPr="00782B01">
              <w:rPr>
                <w:rFonts w:cs="Arial"/>
                <w:b/>
              </w:rPr>
              <w:t>+ред.бр.</w:t>
            </w:r>
            <w:r w:rsidRPr="00782B01">
              <w:rPr>
                <w:rFonts w:cs="Arial"/>
                <w:b/>
                <w:lang w:val="sr-Latn-CS"/>
              </w:rPr>
              <w:t>II</w:t>
            </w:r>
            <w:r w:rsidRPr="00782B01">
              <w:rPr>
                <w:rFonts w:cs="Arial"/>
                <w:b/>
              </w:rPr>
              <w:t xml:space="preserve">) </w:t>
            </w:r>
            <w:r w:rsidR="00782B01" w:rsidRPr="00782B01">
              <w:rPr>
                <w:rFonts w:cs="Arial"/>
                <w:b/>
              </w:rPr>
              <w:t>динар</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054669" w:rsidRDefault="008759D4" w:rsidP="00773FB0">
      <w:pPr>
        <w:spacing w:before="0"/>
        <w:rPr>
          <w:rFonts w:cs="Arial"/>
          <w:lang w:val="sr-Cyrl-RS"/>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2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82B01" w:rsidRPr="00663E3B" w:rsidRDefault="00782B01" w:rsidP="00782B01">
            <w:pPr>
              <w:spacing w:before="0"/>
              <w:rPr>
                <w:rFonts w:cs="Arial"/>
                <w:lang w:val="sr-Latn-CS" w:eastAsia="sr-Latn-CS"/>
              </w:rPr>
            </w:pPr>
            <w:r w:rsidRPr="00663E3B">
              <w:rPr>
                <w:rFonts w:cs="Arial"/>
                <w:lang w:val="sr-Latn-CS" w:eastAsia="sr-Latn-CS"/>
              </w:rPr>
              <w:t>Посебно исказани трошкови у дин/ процентима који су укључени у укупно понуђену цену без ПДВ-а</w:t>
            </w:r>
          </w:p>
          <w:p w:rsidR="00773FB0" w:rsidRDefault="00782B01" w:rsidP="00782B01">
            <w:pPr>
              <w:spacing w:before="0"/>
              <w:rPr>
                <w:rFonts w:cs="Arial"/>
                <w:color w:val="00B0F0"/>
                <w:lang w:val="sr-Latn-CS" w:eastAsia="sr-Latn-CS"/>
              </w:rPr>
            </w:pPr>
            <w:r w:rsidRPr="00663E3B">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782B01" w:rsidRDefault="00773FB0" w:rsidP="00B5725B">
            <w:pPr>
              <w:spacing w:before="0"/>
              <w:rPr>
                <w:rFonts w:cs="Arial"/>
                <w:lang w:val="sr-Latn-CS" w:eastAsia="sr-Latn-CS"/>
              </w:rPr>
            </w:pPr>
            <w:r w:rsidRPr="00782B01">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782B01" w:rsidRDefault="00782B01" w:rsidP="00B5725B">
            <w:pPr>
              <w:spacing w:before="0"/>
              <w:jc w:val="center"/>
              <w:rPr>
                <w:rFonts w:cs="Arial"/>
                <w:lang w:val="sr-Latn-CS" w:eastAsia="sr-Latn-CS"/>
              </w:rPr>
            </w:pPr>
            <w:r>
              <w:rPr>
                <w:rFonts w:cs="Arial"/>
                <w:lang w:val="sr-Latn-CS" w:eastAsia="sr-Latn-CS"/>
              </w:rPr>
              <w:t>_____динара</w:t>
            </w:r>
            <w:r w:rsidR="00773FB0" w:rsidRPr="00782B01">
              <w:rPr>
                <w:rFonts w:cs="Arial"/>
                <w:lang w:val="sr-Latn-CS" w:eastAsia="sr-Latn-CS"/>
              </w:rPr>
              <w:t xml:space="preserve"> односно ____%</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Default="00773FB0" w:rsidP="00B5725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782B01" w:rsidRDefault="00773FB0" w:rsidP="00B5725B">
            <w:pPr>
              <w:spacing w:before="0"/>
              <w:rPr>
                <w:rFonts w:cs="Arial"/>
                <w:lang w:val="sr-Cyrl-CS" w:eastAsia="sr-Latn-CS"/>
              </w:rPr>
            </w:pPr>
            <w:r w:rsidRPr="00782B01">
              <w:rPr>
                <w:rFonts w:cs="Arial"/>
                <w:lang w:val="sr-Latn-CS" w:eastAsia="sr-Latn-CS"/>
              </w:rPr>
              <w:t>Остали трошкови</w:t>
            </w:r>
            <w:r w:rsidRPr="00782B01">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782B01" w:rsidRDefault="00782B01" w:rsidP="00B5725B">
            <w:pPr>
              <w:spacing w:before="0"/>
              <w:jc w:val="center"/>
              <w:rPr>
                <w:rFonts w:cs="Arial"/>
                <w:lang w:val="sr-Latn-CS" w:eastAsia="sr-Latn-CS"/>
              </w:rPr>
            </w:pPr>
            <w:r>
              <w:rPr>
                <w:rFonts w:cs="Arial"/>
                <w:lang w:val="sr-Latn-CS" w:eastAsia="sr-Latn-CS"/>
              </w:rPr>
              <w:t>_____динара</w:t>
            </w:r>
            <w:r w:rsidR="00773FB0" w:rsidRPr="00782B01">
              <w:rPr>
                <w:rFonts w:cs="Arial"/>
                <w:lang w:val="sr-Latn-CS" w:eastAsia="sr-Latn-CS"/>
              </w:rPr>
              <w:t xml:space="preserve">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Default="00343A18" w:rsidP="00343A18">
      <w:pPr>
        <w:spacing w:before="0"/>
        <w:rPr>
          <w:rFonts w:cs="Arial"/>
          <w:b/>
          <w:lang w:val="sr-Latn-CS"/>
        </w:rPr>
      </w:pPr>
    </w:p>
    <w:p w:rsidR="00782B01" w:rsidRDefault="00782B01" w:rsidP="00343A18">
      <w:pPr>
        <w:spacing w:before="0"/>
        <w:rPr>
          <w:rFonts w:cs="Arial"/>
          <w:b/>
          <w:lang w:val="sr-Latn-CS"/>
        </w:rPr>
      </w:pPr>
    </w:p>
    <w:p w:rsidR="00782B01" w:rsidRDefault="00782B01" w:rsidP="00343A18">
      <w:pPr>
        <w:spacing w:before="0"/>
        <w:rPr>
          <w:rFonts w:cs="Arial"/>
          <w:b/>
          <w:lang w:val="sr-Latn-CS"/>
        </w:rPr>
      </w:pPr>
    </w:p>
    <w:p w:rsidR="00782B01" w:rsidRPr="008377FF" w:rsidRDefault="00782B01"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8759D4" w:rsidRPr="008759D4"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82B01" w:rsidRPr="004A02F0" w:rsidRDefault="00782B01" w:rsidP="00782B01">
      <w:pPr>
        <w:pStyle w:val="ListParagraph"/>
        <w:tabs>
          <w:tab w:val="left" w:pos="90"/>
        </w:tabs>
        <w:spacing w:before="0" w:after="0" w:line="240" w:lineRule="auto"/>
        <w:ind w:left="0"/>
        <w:rPr>
          <w:rFonts w:ascii="Arial" w:hAnsi="Arial" w:cs="Arial"/>
          <w:bCs/>
          <w:iCs/>
        </w:rPr>
      </w:pPr>
      <w:r w:rsidRPr="004A02F0">
        <w:rPr>
          <w:rFonts w:ascii="Arial" w:hAnsi="Arial" w:cs="Arial"/>
          <w:bCs/>
          <w:iCs/>
        </w:rPr>
        <w:t>Понуђач треба да попун</w:t>
      </w:r>
      <w:r w:rsidRPr="004A02F0">
        <w:rPr>
          <w:rFonts w:ascii="Arial" w:hAnsi="Arial" w:cs="Arial"/>
          <w:bCs/>
          <w:iCs/>
          <w:lang w:val="sr-Cyrl-CS"/>
        </w:rPr>
        <w:t>и</w:t>
      </w:r>
      <w:r w:rsidRPr="004A02F0">
        <w:rPr>
          <w:rFonts w:ascii="Arial" w:hAnsi="Arial" w:cs="Arial"/>
          <w:bCs/>
          <w:iCs/>
        </w:rPr>
        <w:t xml:space="preserve"> образац структуре цене </w:t>
      </w:r>
      <w:r w:rsidRPr="004A02F0">
        <w:rPr>
          <w:rFonts w:ascii="Arial" w:hAnsi="Arial" w:cs="Arial"/>
          <w:bCs/>
          <w:iCs/>
          <w:lang w:val="sr-Cyrl-CS"/>
        </w:rPr>
        <w:t>Табела 1. на следећи начин</w:t>
      </w:r>
      <w:r w:rsidRPr="004A02F0">
        <w:rPr>
          <w:rFonts w:ascii="Arial" w:hAnsi="Arial" w:cs="Arial"/>
          <w:bCs/>
          <w:iCs/>
        </w:rPr>
        <w:t>:</w:t>
      </w:r>
    </w:p>
    <w:p w:rsidR="00782B01" w:rsidRPr="004A02F0" w:rsidRDefault="00782B01" w:rsidP="00782B01">
      <w:pPr>
        <w:pStyle w:val="ListParagraph"/>
        <w:tabs>
          <w:tab w:val="left" w:pos="90"/>
        </w:tabs>
        <w:suppressAutoHyphens/>
        <w:spacing w:before="0" w:after="0" w:line="240" w:lineRule="auto"/>
        <w:ind w:left="0"/>
        <w:contextualSpacing w:val="0"/>
        <w:rPr>
          <w:rFonts w:ascii="Arial" w:hAnsi="Arial" w:cs="Arial"/>
          <w:bCs/>
          <w:iCs/>
        </w:rPr>
      </w:pPr>
      <w:r w:rsidRPr="004A02F0">
        <w:rPr>
          <w:rFonts w:ascii="Arial" w:hAnsi="Arial" w:cs="Arial"/>
          <w:bCs/>
          <w:iCs/>
          <w:lang w:val="sr-Cyrl-CS"/>
        </w:rPr>
        <w:t xml:space="preserve">-у колону 5. </w:t>
      </w:r>
      <w:r w:rsidRPr="004A02F0">
        <w:rPr>
          <w:rFonts w:ascii="Arial" w:hAnsi="Arial" w:cs="Arial"/>
          <w:bCs/>
          <w:iCs/>
        </w:rPr>
        <w:t>уписати колико износи јединична цена без ПДВ за извршену услугу;</w:t>
      </w:r>
    </w:p>
    <w:p w:rsidR="00782B01" w:rsidRPr="004A02F0" w:rsidRDefault="00782B01" w:rsidP="00782B01">
      <w:pPr>
        <w:pStyle w:val="ListParagraph"/>
        <w:tabs>
          <w:tab w:val="left" w:pos="90"/>
        </w:tabs>
        <w:suppressAutoHyphens/>
        <w:spacing w:before="0" w:after="0" w:line="240" w:lineRule="auto"/>
        <w:ind w:left="0"/>
        <w:contextualSpacing w:val="0"/>
        <w:rPr>
          <w:rFonts w:ascii="Arial" w:hAnsi="Arial" w:cs="Arial"/>
          <w:bCs/>
          <w:iCs/>
        </w:rPr>
      </w:pPr>
      <w:r w:rsidRPr="004A02F0">
        <w:rPr>
          <w:rFonts w:ascii="Arial" w:hAnsi="Arial" w:cs="Arial"/>
          <w:bCs/>
          <w:iCs/>
        </w:rPr>
        <w:t xml:space="preserve">-у колону </w:t>
      </w:r>
      <w:r w:rsidRPr="004A02F0">
        <w:rPr>
          <w:rFonts w:ascii="Arial" w:hAnsi="Arial" w:cs="Arial"/>
          <w:bCs/>
          <w:iCs/>
          <w:lang w:val="sr-Cyrl-CS"/>
        </w:rPr>
        <w:t>6</w:t>
      </w:r>
      <w:r w:rsidRPr="004A02F0">
        <w:rPr>
          <w:rFonts w:ascii="Arial" w:hAnsi="Arial" w:cs="Arial"/>
          <w:bCs/>
          <w:iCs/>
        </w:rPr>
        <w:t>. уписати колико износи јединична цена са ПДВ за извршену услугу;</w:t>
      </w:r>
    </w:p>
    <w:p w:rsidR="00782B01" w:rsidRPr="004A02F0" w:rsidRDefault="00782B01" w:rsidP="00782B01">
      <w:pPr>
        <w:pStyle w:val="ListParagraph"/>
        <w:tabs>
          <w:tab w:val="left" w:pos="90"/>
        </w:tabs>
        <w:suppressAutoHyphens/>
        <w:spacing w:before="0" w:after="0" w:line="240" w:lineRule="auto"/>
        <w:ind w:left="0"/>
        <w:contextualSpacing w:val="0"/>
        <w:rPr>
          <w:rFonts w:ascii="Arial" w:hAnsi="Arial" w:cs="Arial"/>
          <w:bCs/>
          <w:iCs/>
        </w:rPr>
      </w:pPr>
      <w:r w:rsidRPr="004A02F0">
        <w:rPr>
          <w:rFonts w:ascii="Arial" w:hAnsi="Arial" w:cs="Arial"/>
          <w:bCs/>
          <w:iCs/>
        </w:rPr>
        <w:t xml:space="preserve">-у колону </w:t>
      </w:r>
      <w:r w:rsidRPr="004A02F0">
        <w:rPr>
          <w:rFonts w:ascii="Arial" w:hAnsi="Arial" w:cs="Arial"/>
          <w:bCs/>
          <w:iCs/>
          <w:lang w:val="sr-Cyrl-CS"/>
        </w:rPr>
        <w:t>7</w:t>
      </w:r>
      <w:r w:rsidRPr="004A02F0">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4A02F0">
        <w:rPr>
          <w:rFonts w:ascii="Arial" w:hAnsi="Arial" w:cs="Arial"/>
          <w:bCs/>
          <w:iCs/>
          <w:lang w:val="sr-Cyrl-CS"/>
        </w:rPr>
        <w:t>5</w:t>
      </w:r>
      <w:r w:rsidRPr="004A02F0">
        <w:rPr>
          <w:rFonts w:ascii="Arial" w:hAnsi="Arial" w:cs="Arial"/>
          <w:bCs/>
          <w:iCs/>
        </w:rPr>
        <w:t xml:space="preserve">.) са траженим обимом-количином (која је наведена у колони </w:t>
      </w:r>
      <w:r w:rsidRPr="004A02F0">
        <w:rPr>
          <w:rFonts w:ascii="Arial" w:hAnsi="Arial" w:cs="Arial"/>
          <w:bCs/>
          <w:iCs/>
          <w:lang w:val="sr-Cyrl-CS"/>
        </w:rPr>
        <w:t>4</w:t>
      </w:r>
      <w:r w:rsidRPr="004A02F0">
        <w:rPr>
          <w:rFonts w:ascii="Arial" w:hAnsi="Arial" w:cs="Arial"/>
          <w:bCs/>
          <w:iCs/>
        </w:rPr>
        <w:t xml:space="preserve">.); </w:t>
      </w:r>
    </w:p>
    <w:p w:rsidR="00782B01" w:rsidRPr="004A02F0" w:rsidRDefault="00782B01" w:rsidP="00782B01">
      <w:pPr>
        <w:pStyle w:val="ListParagraph"/>
        <w:tabs>
          <w:tab w:val="left" w:pos="90"/>
        </w:tabs>
        <w:suppressAutoHyphens/>
        <w:spacing w:before="0" w:after="0" w:line="240" w:lineRule="auto"/>
        <w:ind w:left="0"/>
        <w:contextualSpacing w:val="0"/>
        <w:rPr>
          <w:rFonts w:ascii="Arial" w:hAnsi="Arial" w:cs="Arial"/>
          <w:bCs/>
          <w:iCs/>
        </w:rPr>
      </w:pPr>
      <w:r w:rsidRPr="004A02F0">
        <w:rPr>
          <w:rFonts w:ascii="Arial" w:hAnsi="Arial" w:cs="Arial"/>
          <w:bCs/>
          <w:iCs/>
          <w:lang w:val="sr-Cyrl-CS"/>
        </w:rPr>
        <w:t>-у колону 8</w:t>
      </w:r>
      <w:r w:rsidRPr="004A02F0">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4A02F0">
        <w:rPr>
          <w:rFonts w:ascii="Arial" w:hAnsi="Arial" w:cs="Arial"/>
          <w:bCs/>
          <w:iCs/>
          <w:lang w:val="sr-Cyrl-CS"/>
        </w:rPr>
        <w:t>6</w:t>
      </w:r>
      <w:r w:rsidRPr="004A02F0">
        <w:rPr>
          <w:rFonts w:ascii="Arial" w:hAnsi="Arial" w:cs="Arial"/>
          <w:bCs/>
          <w:iCs/>
        </w:rPr>
        <w:t xml:space="preserve">.) са траженим обимом- количином (која је наведена у колони </w:t>
      </w:r>
      <w:r w:rsidRPr="004A02F0">
        <w:rPr>
          <w:rFonts w:ascii="Arial" w:hAnsi="Arial" w:cs="Arial"/>
          <w:bCs/>
          <w:iCs/>
          <w:lang w:val="sr-Cyrl-CS"/>
        </w:rPr>
        <w:t>4</w:t>
      </w:r>
      <w:r w:rsidRPr="004A02F0">
        <w:rPr>
          <w:rFonts w:ascii="Arial" w:hAnsi="Arial" w:cs="Arial"/>
          <w:bCs/>
          <w:iCs/>
        </w:rPr>
        <w:t>.).</w:t>
      </w:r>
    </w:p>
    <w:p w:rsidR="00782B01" w:rsidRPr="004A02F0" w:rsidRDefault="00782B01" w:rsidP="00782B01">
      <w:pPr>
        <w:pStyle w:val="ListParagraph"/>
        <w:tabs>
          <w:tab w:val="left" w:pos="90"/>
        </w:tabs>
        <w:suppressAutoHyphens/>
        <w:spacing w:before="0" w:after="0" w:line="240" w:lineRule="auto"/>
        <w:ind w:left="0"/>
        <w:contextualSpacing w:val="0"/>
        <w:rPr>
          <w:rFonts w:ascii="Arial" w:hAnsi="Arial" w:cs="Arial"/>
        </w:rPr>
      </w:pPr>
    </w:p>
    <w:p w:rsidR="00782B01" w:rsidRPr="004A02F0" w:rsidRDefault="00782B01" w:rsidP="00782B01">
      <w:pPr>
        <w:tabs>
          <w:tab w:val="left" w:pos="992"/>
        </w:tabs>
        <w:spacing w:before="0"/>
        <w:rPr>
          <w:rFonts w:cs="Arial"/>
        </w:rPr>
      </w:pPr>
      <w:r w:rsidRPr="004A02F0">
        <w:rPr>
          <w:rFonts w:cs="Arial"/>
        </w:rPr>
        <w:t>-у ред бр. I – уписује се укупно понуђена цена за све позиције  без ПДВ (збир колоне бр. 5)</w:t>
      </w:r>
    </w:p>
    <w:p w:rsidR="00782B01" w:rsidRPr="004A02F0" w:rsidRDefault="00782B01" w:rsidP="00782B01">
      <w:pPr>
        <w:tabs>
          <w:tab w:val="left" w:pos="992"/>
        </w:tabs>
        <w:spacing w:before="0"/>
        <w:rPr>
          <w:rFonts w:cs="Arial"/>
        </w:rPr>
      </w:pPr>
      <w:r w:rsidRPr="004A02F0">
        <w:rPr>
          <w:rFonts w:cs="Arial"/>
        </w:rPr>
        <w:t xml:space="preserve">-у ред бр. II – уписује се укупан износ ПДВ </w:t>
      </w:r>
    </w:p>
    <w:p w:rsidR="00782B01" w:rsidRPr="004A02F0" w:rsidRDefault="00782B01" w:rsidP="00782B01">
      <w:pPr>
        <w:tabs>
          <w:tab w:val="left" w:pos="992"/>
        </w:tabs>
        <w:spacing w:before="0"/>
        <w:rPr>
          <w:rFonts w:cs="Arial"/>
        </w:rPr>
      </w:pPr>
      <w:r w:rsidRPr="004A02F0">
        <w:rPr>
          <w:rFonts w:cs="Arial"/>
        </w:rPr>
        <w:t>-у ред бр. III – уписује се укупно понуђена цена са ПДВ (ред бр. I + ред.бр. II)</w:t>
      </w:r>
    </w:p>
    <w:p w:rsidR="00782B01" w:rsidRPr="004A02F0" w:rsidRDefault="00782B01" w:rsidP="00782B01">
      <w:pPr>
        <w:pStyle w:val="ListParagraph"/>
        <w:tabs>
          <w:tab w:val="left" w:pos="90"/>
        </w:tabs>
        <w:suppressAutoHyphens/>
        <w:spacing w:before="0" w:after="0" w:line="240" w:lineRule="auto"/>
        <w:ind w:left="0"/>
        <w:contextualSpacing w:val="0"/>
        <w:rPr>
          <w:rFonts w:ascii="Arial" w:hAnsi="Arial" w:cs="Arial"/>
        </w:rPr>
      </w:pPr>
    </w:p>
    <w:p w:rsidR="00782B01" w:rsidRPr="004A02F0" w:rsidRDefault="00782B01" w:rsidP="00782B01">
      <w:pPr>
        <w:tabs>
          <w:tab w:val="left" w:pos="992"/>
        </w:tabs>
        <w:spacing w:before="0"/>
        <w:rPr>
          <w:rFonts w:cs="Arial"/>
        </w:rPr>
      </w:pPr>
      <w:r w:rsidRPr="004A02F0">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82B01" w:rsidRPr="004A02F0" w:rsidRDefault="00782B01" w:rsidP="00782B01">
      <w:pPr>
        <w:tabs>
          <w:tab w:val="left" w:pos="992"/>
        </w:tabs>
        <w:spacing w:before="0"/>
        <w:rPr>
          <w:rFonts w:cs="Arial"/>
          <w:b/>
          <w:lang w:val="sr-Latn-RS"/>
        </w:rPr>
      </w:pPr>
    </w:p>
    <w:p w:rsidR="00782B01" w:rsidRPr="00E47C2E" w:rsidRDefault="00782B01" w:rsidP="00782B01">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82B01" w:rsidRPr="00E47C2E" w:rsidRDefault="00782B01" w:rsidP="00782B01">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rPr>
      </w:pPr>
    </w:p>
    <w:p w:rsidR="00782B01" w:rsidRDefault="00782B01" w:rsidP="00773FB0">
      <w:pPr>
        <w:rPr>
          <w:rFonts w:eastAsia="TimesNewRomanPS-BoldMT" w:cs="Arial"/>
        </w:rPr>
      </w:pPr>
    </w:p>
    <w:p w:rsidR="00782B01" w:rsidRDefault="00782B01" w:rsidP="00773FB0">
      <w:pPr>
        <w:rPr>
          <w:rFonts w:eastAsia="TimesNewRomanPS-BoldMT" w:cs="Arial"/>
        </w:rPr>
      </w:pPr>
    </w:p>
    <w:p w:rsidR="00782B01" w:rsidRDefault="00782B01" w:rsidP="00773FB0">
      <w:pPr>
        <w:rPr>
          <w:rFonts w:eastAsia="TimesNewRomanPS-BoldMT" w:cs="Arial"/>
        </w:rPr>
      </w:pPr>
    </w:p>
    <w:p w:rsidR="00782B01" w:rsidRDefault="00782B01" w:rsidP="00773FB0">
      <w:pPr>
        <w:rPr>
          <w:rFonts w:eastAsia="TimesNewRomanPS-BoldMT" w:cs="Arial"/>
        </w:rPr>
      </w:pPr>
    </w:p>
    <w:p w:rsidR="00782B01" w:rsidRDefault="00782B01" w:rsidP="00773FB0">
      <w:pPr>
        <w:rPr>
          <w:rFonts w:eastAsia="TimesNewRomanPS-BoldMT" w:cs="Arial"/>
        </w:rPr>
      </w:pPr>
    </w:p>
    <w:p w:rsidR="00782B01" w:rsidRDefault="00782B01" w:rsidP="00773FB0">
      <w:pPr>
        <w:rPr>
          <w:rFonts w:eastAsia="TimesNewRomanPS-BoldMT" w:cs="Arial"/>
        </w:rPr>
      </w:pPr>
    </w:p>
    <w:p w:rsidR="00782B01" w:rsidRDefault="00782B01" w:rsidP="00773FB0">
      <w:pPr>
        <w:rPr>
          <w:rFonts w:eastAsia="TimesNewRomanPS-BoldMT" w:cs="Arial"/>
        </w:rPr>
      </w:pPr>
    </w:p>
    <w:p w:rsidR="00782B01" w:rsidRDefault="00782B01" w:rsidP="00773FB0">
      <w:pPr>
        <w:rPr>
          <w:rFonts w:eastAsia="TimesNewRomanPS-BoldMT" w:cs="Arial"/>
        </w:rPr>
      </w:pPr>
    </w:p>
    <w:p w:rsidR="00782B01" w:rsidRDefault="00782B01" w:rsidP="00773FB0">
      <w:pPr>
        <w:rPr>
          <w:rFonts w:eastAsia="TimesNewRomanPS-BoldMT" w:cs="Arial"/>
        </w:rPr>
      </w:pPr>
    </w:p>
    <w:p w:rsidR="00782B01" w:rsidRDefault="00782B01" w:rsidP="00773FB0">
      <w:pPr>
        <w:rPr>
          <w:rFonts w:eastAsia="TimesNewRomanPS-BoldMT" w:cs="Arial"/>
        </w:rPr>
      </w:pPr>
    </w:p>
    <w:p w:rsidR="00782B01" w:rsidRDefault="00782B01" w:rsidP="00773FB0">
      <w:pPr>
        <w:rPr>
          <w:rFonts w:eastAsia="TimesNewRomanPS-BoldMT" w:cs="Arial"/>
        </w:rPr>
      </w:pPr>
    </w:p>
    <w:p w:rsidR="00782B01" w:rsidRDefault="00782B01" w:rsidP="00773FB0">
      <w:pPr>
        <w:rPr>
          <w:rFonts w:eastAsia="TimesNewRomanPS-BoldMT" w:cs="Arial"/>
        </w:rPr>
      </w:pPr>
    </w:p>
    <w:p w:rsidR="00782B01" w:rsidRDefault="00782B01" w:rsidP="00773FB0">
      <w:pPr>
        <w:rPr>
          <w:rFonts w:eastAsia="TimesNewRomanPS-BoldMT" w:cs="Arial"/>
        </w:rPr>
      </w:pPr>
    </w:p>
    <w:p w:rsidR="00782B01" w:rsidRPr="00E47C2E" w:rsidRDefault="00782B01" w:rsidP="00773FB0">
      <w:pPr>
        <w:rPr>
          <w:rFonts w:eastAsia="TimesNewRomanPS-BoldMT" w:cs="Arial"/>
        </w:rPr>
      </w:pPr>
    </w:p>
    <w:p w:rsidR="00343A18" w:rsidRPr="008377FF" w:rsidRDefault="00343A18" w:rsidP="00343A18">
      <w:pPr>
        <w:pStyle w:val="KDObrazac"/>
        <w:spacing w:before="0"/>
      </w:pPr>
      <w:bookmarkStart w:id="262" w:name="_Toc442559926"/>
      <w:r w:rsidRPr="008377FF">
        <w:t xml:space="preserve">ОБРАЗАЦ </w:t>
      </w:r>
      <w:r w:rsidR="00782B01">
        <w:t>3</w:t>
      </w:r>
      <w:r w:rsidRPr="008377FF">
        <w:t>.</w:t>
      </w:r>
      <w:bookmarkEnd w:id="262"/>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2F7ECA">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782B01" w:rsidRPr="00782B01">
        <w:rPr>
          <w:rFonts w:eastAsia="TimesNewRomanPS-BoldMT" w:cs="Arial"/>
          <w:bCs/>
          <w:color w:val="000000" w:themeColor="text1"/>
          <w:lang w:val="sr-Cyrl-RS"/>
        </w:rPr>
        <w:t xml:space="preserve"> </w:t>
      </w:r>
      <w:r w:rsidR="00782B01">
        <w:rPr>
          <w:rFonts w:eastAsia="TimesNewRomanPS-BoldMT" w:cs="Arial"/>
          <w:bCs/>
          <w:color w:val="000000" w:themeColor="text1"/>
          <w:lang w:val="sr-Cyrl-RS"/>
        </w:rPr>
        <w:t>„Поправка конструкција објекара темеља, зидова, подова, плафонских и међуспрат конструкције, специјалним грађевинским материјалима ТЕНТ А“ ЈН бр. 3000/0720/2017(538/2017),</w:t>
      </w:r>
      <w:r w:rsidR="007E7BB8" w:rsidRPr="008377FF">
        <w:rPr>
          <w:rFonts w:cs="Arial"/>
          <w:lang w:val="ru-RU"/>
        </w:rPr>
        <w:t>_</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3" w:name="_Toc442559928"/>
      <w:r w:rsidRPr="008377FF">
        <w:t xml:space="preserve">ОБРАЗАЦ </w:t>
      </w:r>
      <w:r w:rsidR="00782B01">
        <w:t>4</w:t>
      </w:r>
      <w:r w:rsidRPr="008377FF">
        <w:t>.</w:t>
      </w:r>
      <w:bookmarkEnd w:id="263"/>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4" w:name="_Toc442559929"/>
      <w:r w:rsidRPr="008377FF">
        <w:rPr>
          <w:b/>
          <w:lang w:val="ru-RU"/>
        </w:rPr>
        <w:t>И З Ј А В У</w:t>
      </w:r>
      <w:bookmarkEnd w:id="264"/>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82B01" w:rsidRPr="00782B01">
        <w:rPr>
          <w:rFonts w:eastAsia="TimesNewRomanPS-BoldMT" w:cs="Arial"/>
          <w:bCs/>
          <w:color w:val="000000" w:themeColor="text1"/>
          <w:lang w:val="sr-Cyrl-RS"/>
        </w:rPr>
        <w:t xml:space="preserve"> </w:t>
      </w:r>
      <w:r w:rsidR="00782B01">
        <w:rPr>
          <w:rFonts w:eastAsia="TimesNewRomanPS-BoldMT" w:cs="Arial"/>
          <w:bCs/>
          <w:color w:val="000000" w:themeColor="text1"/>
          <w:lang w:val="sr-Cyrl-RS"/>
        </w:rPr>
        <w:t xml:space="preserve">„Поправка конструкција објекара темеља, зидова, подова, плафонских и међуспрат конструкције, специјалним грађевинским материјалима ТЕНТ А“ </w:t>
      </w:r>
      <w:r w:rsidRPr="008377FF">
        <w:rPr>
          <w:rFonts w:cs="Arial"/>
        </w:rPr>
        <w:t xml:space="preserve">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82B01">
        <w:rPr>
          <w:rFonts w:cs="Arial"/>
          <w:lang w:val="ru-RU"/>
        </w:rPr>
        <w:t>3000/0720/2017(538/2017)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Default="0042687E" w:rsidP="00874F5B"/>
    <w:p w:rsidR="00782B01" w:rsidRPr="008377FF" w:rsidRDefault="00782B01" w:rsidP="00874F5B"/>
    <w:p w:rsidR="0042687E" w:rsidRPr="00782B01" w:rsidRDefault="0042687E" w:rsidP="00782B01">
      <w:pPr>
        <w:pStyle w:val="KDObrazac"/>
        <w:spacing w:before="0"/>
        <w:jc w:val="both"/>
        <w:rPr>
          <w:color w:val="00B0F0"/>
          <w:lang w:val="sr-Cyrl-CS"/>
        </w:rPr>
      </w:pPr>
    </w:p>
    <w:p w:rsidR="00343A18" w:rsidRPr="00782B01" w:rsidRDefault="00343A18" w:rsidP="00343A18">
      <w:pPr>
        <w:pStyle w:val="KDObrazac"/>
      </w:pPr>
      <w:bookmarkStart w:id="265" w:name="_Toc442559940"/>
      <w:r w:rsidRPr="00782B01">
        <w:lastRenderedPageBreak/>
        <w:t xml:space="preserve">ОБРАЗАЦ </w:t>
      </w:r>
      <w:bookmarkEnd w:id="265"/>
      <w:r w:rsidR="00782B01" w:rsidRPr="00782B01">
        <w:t>5</w:t>
      </w:r>
    </w:p>
    <w:p w:rsidR="00343A18" w:rsidRPr="00782B01" w:rsidRDefault="00343A18" w:rsidP="00343A18">
      <w:pPr>
        <w:spacing w:before="0"/>
        <w:rPr>
          <w:rFonts w:cs="Arial"/>
        </w:rPr>
      </w:pPr>
    </w:p>
    <w:p w:rsidR="00343A18" w:rsidRPr="00782B01" w:rsidRDefault="00343A18" w:rsidP="00343A18">
      <w:pPr>
        <w:spacing w:before="0"/>
        <w:jc w:val="center"/>
        <w:rPr>
          <w:rFonts w:cs="Arial"/>
          <w:b/>
        </w:rPr>
      </w:pPr>
    </w:p>
    <w:p w:rsidR="00343A18" w:rsidRPr="00782B01" w:rsidRDefault="00343A18" w:rsidP="00343A18">
      <w:pPr>
        <w:spacing w:before="0"/>
        <w:jc w:val="center"/>
        <w:rPr>
          <w:rFonts w:cs="Arial"/>
          <w:b/>
        </w:rPr>
      </w:pPr>
      <w:r w:rsidRPr="00782B01">
        <w:rPr>
          <w:rFonts w:cs="Arial"/>
          <w:b/>
        </w:rPr>
        <w:t xml:space="preserve">СПИСАК </w:t>
      </w:r>
      <w:r w:rsidR="00BF3715" w:rsidRPr="00782B01">
        <w:rPr>
          <w:rFonts w:cs="Arial"/>
          <w:b/>
        </w:rPr>
        <w:t xml:space="preserve">ИЗВЕДЕНИХ </w:t>
      </w:r>
      <w:r w:rsidR="00873EBD" w:rsidRPr="00782B01">
        <w:rPr>
          <w:rFonts w:cs="Arial"/>
          <w:b/>
        </w:rPr>
        <w:t>РАДОВА</w:t>
      </w:r>
      <w:r w:rsidRPr="00782B01">
        <w:rPr>
          <w:rFonts w:cs="Arial"/>
          <w:b/>
        </w:rPr>
        <w:t>– СТРУЧНЕ РЕФЕРЕНЦЕ</w:t>
      </w:r>
    </w:p>
    <w:p w:rsidR="00343A18" w:rsidRPr="00782B01"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782B01" w:rsidTr="00BC01DC">
        <w:tc>
          <w:tcPr>
            <w:tcW w:w="213" w:type="pct"/>
            <w:shd w:val="clear" w:color="auto" w:fill="auto"/>
          </w:tcPr>
          <w:p w:rsidR="00343A18" w:rsidRPr="00782B01" w:rsidRDefault="00343A18" w:rsidP="00BC01DC">
            <w:pPr>
              <w:spacing w:before="0"/>
              <w:jc w:val="center"/>
              <w:rPr>
                <w:rFonts w:eastAsia="Calibri" w:cs="Arial"/>
                <w:b/>
                <w:bCs/>
                <w:iCs/>
              </w:rPr>
            </w:pPr>
          </w:p>
        </w:tc>
        <w:tc>
          <w:tcPr>
            <w:tcW w:w="951" w:type="pct"/>
            <w:shd w:val="clear" w:color="auto" w:fill="auto"/>
          </w:tcPr>
          <w:p w:rsidR="00343A18" w:rsidRPr="00782B01" w:rsidRDefault="00343A18" w:rsidP="00BC01DC">
            <w:pPr>
              <w:spacing w:before="0"/>
              <w:jc w:val="center"/>
              <w:rPr>
                <w:rFonts w:eastAsia="Calibri" w:cs="Arial"/>
                <w:bCs/>
                <w:iCs/>
              </w:rPr>
            </w:pPr>
          </w:p>
          <w:p w:rsidR="00343A18" w:rsidRPr="00782B01" w:rsidRDefault="00343A18" w:rsidP="00CC26CA">
            <w:pPr>
              <w:spacing w:before="0"/>
              <w:jc w:val="center"/>
              <w:rPr>
                <w:rFonts w:eastAsia="Calibri" w:cs="Arial"/>
                <w:bCs/>
                <w:iCs/>
              </w:rPr>
            </w:pPr>
            <w:r w:rsidRPr="00782B01">
              <w:rPr>
                <w:rFonts w:eastAsia="Calibri" w:cs="Arial"/>
                <w:bCs/>
                <w:iCs/>
              </w:rPr>
              <w:t>Референтни наручилац</w:t>
            </w:r>
          </w:p>
        </w:tc>
        <w:tc>
          <w:tcPr>
            <w:tcW w:w="908" w:type="pct"/>
            <w:shd w:val="clear" w:color="auto" w:fill="auto"/>
          </w:tcPr>
          <w:p w:rsidR="00343A18" w:rsidRPr="00782B01" w:rsidRDefault="00343A18" w:rsidP="00BC01DC">
            <w:pPr>
              <w:spacing w:before="0"/>
              <w:jc w:val="center"/>
              <w:rPr>
                <w:rFonts w:eastAsia="Calibri" w:cs="Arial"/>
                <w:bCs/>
                <w:iCs/>
              </w:rPr>
            </w:pPr>
          </w:p>
          <w:p w:rsidR="00343A18" w:rsidRPr="00782B01" w:rsidRDefault="00343A18" w:rsidP="00BC01DC">
            <w:pPr>
              <w:spacing w:before="0"/>
              <w:jc w:val="center"/>
              <w:rPr>
                <w:rFonts w:eastAsia="Calibri" w:cs="Arial"/>
                <w:b/>
                <w:bCs/>
                <w:iCs/>
              </w:rPr>
            </w:pPr>
            <w:r w:rsidRPr="00782B01">
              <w:rPr>
                <w:rFonts w:eastAsia="Calibri" w:cs="Arial"/>
                <w:bCs/>
                <w:iCs/>
                <w:lang w:val="ru-RU"/>
              </w:rPr>
              <w:t>Лице за контакт</w:t>
            </w:r>
            <w:r w:rsidRPr="00782B01">
              <w:rPr>
                <w:rFonts w:eastAsia="Calibri" w:cs="Arial"/>
                <w:bCs/>
                <w:iCs/>
              </w:rPr>
              <w:t xml:space="preserve"> и број телефона</w:t>
            </w:r>
          </w:p>
        </w:tc>
        <w:tc>
          <w:tcPr>
            <w:tcW w:w="923" w:type="pct"/>
            <w:shd w:val="clear" w:color="auto" w:fill="auto"/>
          </w:tcPr>
          <w:p w:rsidR="00343A18" w:rsidRPr="00782B01" w:rsidRDefault="00343A18" w:rsidP="00BC01DC">
            <w:pPr>
              <w:spacing w:before="0"/>
              <w:jc w:val="center"/>
              <w:rPr>
                <w:rFonts w:eastAsia="Calibri" w:cs="Arial"/>
                <w:bCs/>
                <w:iCs/>
              </w:rPr>
            </w:pPr>
          </w:p>
          <w:p w:rsidR="00343A18" w:rsidRPr="00782B01" w:rsidRDefault="00343A18" w:rsidP="00BC01DC">
            <w:pPr>
              <w:spacing w:before="0"/>
              <w:jc w:val="center"/>
              <w:rPr>
                <w:rFonts w:eastAsia="Calibri" w:cs="Arial"/>
                <w:b/>
                <w:bCs/>
                <w:iCs/>
              </w:rPr>
            </w:pPr>
            <w:r w:rsidRPr="00782B01">
              <w:rPr>
                <w:rFonts w:eastAsia="Calibri" w:cs="Arial"/>
                <w:bCs/>
                <w:iCs/>
              </w:rPr>
              <w:t>Број и датум закључења уговора</w:t>
            </w:r>
          </w:p>
        </w:tc>
        <w:tc>
          <w:tcPr>
            <w:tcW w:w="859" w:type="pct"/>
            <w:shd w:val="clear" w:color="auto" w:fill="auto"/>
            <w:vAlign w:val="center"/>
          </w:tcPr>
          <w:p w:rsidR="00343A18" w:rsidRPr="00782B01" w:rsidRDefault="00343A18" w:rsidP="00BC01DC">
            <w:pPr>
              <w:spacing w:before="0"/>
              <w:jc w:val="center"/>
              <w:rPr>
                <w:rFonts w:eastAsia="Calibri" w:cs="Arial"/>
                <w:bCs/>
                <w:iCs/>
                <w:lang w:val="sr-Cyrl-CS"/>
              </w:rPr>
            </w:pPr>
          </w:p>
          <w:p w:rsidR="00343A18" w:rsidRPr="00782B01" w:rsidRDefault="00343A18" w:rsidP="00BC01DC">
            <w:pPr>
              <w:spacing w:before="0"/>
              <w:jc w:val="center"/>
              <w:rPr>
                <w:rFonts w:eastAsia="Calibri" w:cs="Arial"/>
                <w:bCs/>
                <w:iCs/>
              </w:rPr>
            </w:pPr>
            <w:r w:rsidRPr="00782B01">
              <w:rPr>
                <w:rFonts w:eastAsia="Calibri" w:cs="Arial"/>
                <w:bCs/>
                <w:iCs/>
                <w:lang w:val="sr-Cyrl-CS"/>
              </w:rPr>
              <w:t xml:space="preserve">Датум </w:t>
            </w:r>
            <w:r w:rsidRPr="00782B01">
              <w:rPr>
                <w:rFonts w:eastAsia="Calibri" w:cs="Arial"/>
                <w:bCs/>
                <w:iCs/>
              </w:rPr>
              <w:t>реализације уговора</w:t>
            </w:r>
          </w:p>
          <w:p w:rsidR="00343A18" w:rsidRPr="00782B01" w:rsidRDefault="00343A18" w:rsidP="00BC01DC">
            <w:pPr>
              <w:spacing w:before="0"/>
              <w:jc w:val="center"/>
              <w:rPr>
                <w:rFonts w:eastAsia="Calibri" w:cs="Arial"/>
                <w:b/>
                <w:bCs/>
                <w:iCs/>
              </w:rPr>
            </w:pPr>
          </w:p>
        </w:tc>
        <w:tc>
          <w:tcPr>
            <w:tcW w:w="1145" w:type="pct"/>
          </w:tcPr>
          <w:p w:rsidR="00343A18" w:rsidRPr="00782B01" w:rsidRDefault="00343A18" w:rsidP="00BC01DC">
            <w:pPr>
              <w:spacing w:before="0"/>
              <w:jc w:val="center"/>
              <w:rPr>
                <w:rFonts w:eastAsia="Calibri" w:cs="Arial"/>
                <w:bCs/>
                <w:iCs/>
              </w:rPr>
            </w:pPr>
          </w:p>
          <w:p w:rsidR="00343A18" w:rsidRPr="00782B01" w:rsidRDefault="00343A18" w:rsidP="00BC01DC">
            <w:pPr>
              <w:spacing w:before="0"/>
              <w:jc w:val="center"/>
              <w:rPr>
                <w:rFonts w:eastAsia="Calibri" w:cs="Arial"/>
                <w:bCs/>
                <w:iCs/>
              </w:rPr>
            </w:pPr>
            <w:r w:rsidRPr="00782B01">
              <w:rPr>
                <w:rFonts w:eastAsia="Calibri" w:cs="Arial"/>
                <w:bCs/>
                <w:iCs/>
              </w:rPr>
              <w:t xml:space="preserve">Вредност </w:t>
            </w:r>
            <w:r w:rsidR="00CC26CA" w:rsidRPr="00782B01">
              <w:rPr>
                <w:rFonts w:eastAsia="Calibri" w:cs="Arial"/>
                <w:bCs/>
                <w:iCs/>
              </w:rPr>
              <w:t xml:space="preserve">изведених </w:t>
            </w:r>
            <w:r w:rsidR="00873EBD" w:rsidRPr="00782B01">
              <w:rPr>
                <w:rFonts w:eastAsia="Calibri" w:cs="Arial"/>
                <w:bCs/>
                <w:iCs/>
              </w:rPr>
              <w:t>радова</w:t>
            </w:r>
            <w:r w:rsidRPr="00782B01">
              <w:rPr>
                <w:rFonts w:eastAsia="Calibri" w:cs="Arial"/>
                <w:bCs/>
                <w:iCs/>
              </w:rPr>
              <w:t xml:space="preserve"> без ПДВ</w:t>
            </w:r>
          </w:p>
          <w:p w:rsidR="00657291" w:rsidRPr="00782B01" w:rsidRDefault="00782B01" w:rsidP="000C67B2">
            <w:pPr>
              <w:spacing w:before="0"/>
              <w:jc w:val="center"/>
              <w:rPr>
                <w:rFonts w:eastAsia="Calibri" w:cs="Arial"/>
                <w:bCs/>
                <w:iCs/>
              </w:rPr>
            </w:pPr>
            <w:r>
              <w:rPr>
                <w:rFonts w:eastAsia="Calibri" w:cs="Arial"/>
                <w:bCs/>
                <w:iCs/>
              </w:rPr>
              <w:t>Дин</w:t>
            </w:r>
          </w:p>
        </w:tc>
      </w:tr>
      <w:tr w:rsidR="00343A18" w:rsidRPr="00782B01" w:rsidTr="00BC01DC">
        <w:tc>
          <w:tcPr>
            <w:tcW w:w="213" w:type="pct"/>
            <w:shd w:val="clear" w:color="auto" w:fill="auto"/>
          </w:tcPr>
          <w:p w:rsidR="00343A18" w:rsidRPr="00782B01" w:rsidRDefault="00343A18" w:rsidP="00BC01DC">
            <w:pPr>
              <w:spacing w:before="0"/>
              <w:jc w:val="center"/>
              <w:rPr>
                <w:rFonts w:eastAsia="Calibri" w:cs="Arial"/>
                <w:bCs/>
                <w:iCs/>
              </w:rPr>
            </w:pPr>
          </w:p>
          <w:p w:rsidR="00343A18" w:rsidRPr="00782B01" w:rsidRDefault="00343A18" w:rsidP="00BC01DC">
            <w:pPr>
              <w:spacing w:before="0"/>
              <w:jc w:val="center"/>
              <w:rPr>
                <w:rFonts w:eastAsia="Calibri" w:cs="Arial"/>
                <w:bCs/>
                <w:iCs/>
              </w:rPr>
            </w:pPr>
            <w:r w:rsidRPr="00782B01">
              <w:rPr>
                <w:rFonts w:eastAsia="Calibri" w:cs="Arial"/>
                <w:bCs/>
                <w:iCs/>
              </w:rPr>
              <w:t>1.</w:t>
            </w:r>
          </w:p>
        </w:tc>
        <w:tc>
          <w:tcPr>
            <w:tcW w:w="951" w:type="pct"/>
            <w:shd w:val="clear" w:color="auto" w:fill="auto"/>
          </w:tcPr>
          <w:p w:rsidR="00343A18" w:rsidRPr="00782B01" w:rsidRDefault="00343A18" w:rsidP="00BC01DC">
            <w:pPr>
              <w:spacing w:before="0"/>
              <w:jc w:val="center"/>
              <w:rPr>
                <w:rFonts w:eastAsia="Calibri" w:cs="Arial"/>
                <w:b/>
                <w:bCs/>
                <w:iCs/>
              </w:rPr>
            </w:pPr>
          </w:p>
          <w:p w:rsidR="00343A18" w:rsidRPr="00782B01" w:rsidRDefault="00343A18" w:rsidP="00BC01DC">
            <w:pPr>
              <w:spacing w:before="0"/>
              <w:jc w:val="center"/>
              <w:rPr>
                <w:rFonts w:eastAsia="Calibri" w:cs="Arial"/>
                <w:b/>
                <w:bCs/>
                <w:iCs/>
              </w:rPr>
            </w:pPr>
          </w:p>
          <w:p w:rsidR="00343A18" w:rsidRPr="00782B01" w:rsidRDefault="00343A18" w:rsidP="00BC01DC">
            <w:pPr>
              <w:spacing w:before="0"/>
              <w:jc w:val="center"/>
              <w:rPr>
                <w:rFonts w:eastAsia="Calibri" w:cs="Arial"/>
                <w:b/>
                <w:bCs/>
                <w:iCs/>
              </w:rPr>
            </w:pPr>
          </w:p>
        </w:tc>
        <w:tc>
          <w:tcPr>
            <w:tcW w:w="908" w:type="pct"/>
            <w:shd w:val="clear" w:color="auto" w:fill="auto"/>
          </w:tcPr>
          <w:p w:rsidR="00343A18" w:rsidRPr="00782B01" w:rsidRDefault="00343A18" w:rsidP="00BC01DC">
            <w:pPr>
              <w:spacing w:before="0"/>
              <w:jc w:val="center"/>
              <w:rPr>
                <w:rFonts w:eastAsia="Calibri" w:cs="Arial"/>
                <w:b/>
                <w:bCs/>
                <w:iCs/>
              </w:rPr>
            </w:pPr>
          </w:p>
        </w:tc>
        <w:tc>
          <w:tcPr>
            <w:tcW w:w="923" w:type="pct"/>
            <w:shd w:val="clear" w:color="auto" w:fill="auto"/>
          </w:tcPr>
          <w:p w:rsidR="00343A18" w:rsidRPr="00782B01" w:rsidRDefault="00343A18" w:rsidP="00BC01DC">
            <w:pPr>
              <w:spacing w:before="0"/>
              <w:jc w:val="center"/>
              <w:rPr>
                <w:rFonts w:eastAsia="Calibri" w:cs="Arial"/>
                <w:b/>
                <w:bCs/>
                <w:iCs/>
              </w:rPr>
            </w:pPr>
          </w:p>
        </w:tc>
        <w:tc>
          <w:tcPr>
            <w:tcW w:w="859" w:type="pct"/>
            <w:shd w:val="clear" w:color="auto" w:fill="auto"/>
          </w:tcPr>
          <w:p w:rsidR="00343A18" w:rsidRPr="00782B01" w:rsidRDefault="00343A18" w:rsidP="00BC01DC">
            <w:pPr>
              <w:spacing w:before="0"/>
              <w:jc w:val="center"/>
              <w:rPr>
                <w:rFonts w:eastAsia="Calibri" w:cs="Arial"/>
                <w:b/>
                <w:bCs/>
                <w:iCs/>
              </w:rPr>
            </w:pPr>
          </w:p>
        </w:tc>
        <w:tc>
          <w:tcPr>
            <w:tcW w:w="1145" w:type="pct"/>
          </w:tcPr>
          <w:p w:rsidR="00343A18" w:rsidRPr="00782B01" w:rsidRDefault="00343A18" w:rsidP="00BC01DC">
            <w:pPr>
              <w:spacing w:before="0"/>
              <w:jc w:val="center"/>
              <w:rPr>
                <w:rFonts w:eastAsia="Calibri" w:cs="Arial"/>
                <w:b/>
                <w:bCs/>
                <w:iCs/>
              </w:rPr>
            </w:pPr>
          </w:p>
        </w:tc>
      </w:tr>
      <w:tr w:rsidR="00343A18" w:rsidRPr="00782B01" w:rsidTr="00BC01DC">
        <w:tc>
          <w:tcPr>
            <w:tcW w:w="213" w:type="pct"/>
            <w:shd w:val="clear" w:color="auto" w:fill="auto"/>
          </w:tcPr>
          <w:p w:rsidR="00343A18" w:rsidRPr="00782B01" w:rsidRDefault="00343A18" w:rsidP="00BC01DC">
            <w:pPr>
              <w:spacing w:before="0"/>
              <w:jc w:val="center"/>
              <w:rPr>
                <w:rFonts w:eastAsia="Calibri" w:cs="Arial"/>
                <w:bCs/>
                <w:iCs/>
              </w:rPr>
            </w:pPr>
          </w:p>
          <w:p w:rsidR="00343A18" w:rsidRPr="00782B01" w:rsidRDefault="00343A18" w:rsidP="00BC01DC">
            <w:pPr>
              <w:spacing w:before="0"/>
              <w:jc w:val="center"/>
              <w:rPr>
                <w:rFonts w:eastAsia="Calibri" w:cs="Arial"/>
                <w:bCs/>
                <w:iCs/>
              </w:rPr>
            </w:pPr>
            <w:r w:rsidRPr="00782B01">
              <w:rPr>
                <w:rFonts w:eastAsia="Calibri" w:cs="Arial"/>
                <w:bCs/>
                <w:iCs/>
              </w:rPr>
              <w:t>2.</w:t>
            </w:r>
          </w:p>
        </w:tc>
        <w:tc>
          <w:tcPr>
            <w:tcW w:w="951" w:type="pct"/>
            <w:shd w:val="clear" w:color="auto" w:fill="auto"/>
          </w:tcPr>
          <w:p w:rsidR="00343A18" w:rsidRPr="00782B01" w:rsidRDefault="00343A18" w:rsidP="00BC01DC">
            <w:pPr>
              <w:spacing w:before="0"/>
              <w:jc w:val="center"/>
              <w:rPr>
                <w:rFonts w:eastAsia="Calibri" w:cs="Arial"/>
                <w:b/>
                <w:bCs/>
                <w:iCs/>
              </w:rPr>
            </w:pPr>
          </w:p>
          <w:p w:rsidR="00343A18" w:rsidRPr="00782B01" w:rsidRDefault="00343A18" w:rsidP="00BC01DC">
            <w:pPr>
              <w:spacing w:before="0"/>
              <w:jc w:val="center"/>
              <w:rPr>
                <w:rFonts w:eastAsia="Calibri" w:cs="Arial"/>
                <w:b/>
                <w:bCs/>
                <w:iCs/>
              </w:rPr>
            </w:pPr>
          </w:p>
          <w:p w:rsidR="00343A18" w:rsidRPr="00782B01" w:rsidRDefault="00343A18" w:rsidP="00BC01DC">
            <w:pPr>
              <w:spacing w:before="0"/>
              <w:jc w:val="center"/>
              <w:rPr>
                <w:rFonts w:eastAsia="Calibri" w:cs="Arial"/>
                <w:b/>
                <w:bCs/>
                <w:iCs/>
              </w:rPr>
            </w:pPr>
          </w:p>
        </w:tc>
        <w:tc>
          <w:tcPr>
            <w:tcW w:w="908" w:type="pct"/>
            <w:shd w:val="clear" w:color="auto" w:fill="auto"/>
          </w:tcPr>
          <w:p w:rsidR="00343A18" w:rsidRPr="00782B01" w:rsidRDefault="00343A18" w:rsidP="00BC01DC">
            <w:pPr>
              <w:spacing w:before="0"/>
              <w:jc w:val="center"/>
              <w:rPr>
                <w:rFonts w:eastAsia="Calibri" w:cs="Arial"/>
                <w:b/>
                <w:bCs/>
                <w:iCs/>
              </w:rPr>
            </w:pPr>
          </w:p>
        </w:tc>
        <w:tc>
          <w:tcPr>
            <w:tcW w:w="923" w:type="pct"/>
            <w:shd w:val="clear" w:color="auto" w:fill="auto"/>
          </w:tcPr>
          <w:p w:rsidR="00343A18" w:rsidRPr="00782B01" w:rsidRDefault="00343A18" w:rsidP="00BC01DC">
            <w:pPr>
              <w:spacing w:before="0"/>
              <w:jc w:val="center"/>
              <w:rPr>
                <w:rFonts w:eastAsia="Calibri" w:cs="Arial"/>
                <w:b/>
                <w:bCs/>
                <w:iCs/>
              </w:rPr>
            </w:pPr>
          </w:p>
        </w:tc>
        <w:tc>
          <w:tcPr>
            <w:tcW w:w="859" w:type="pct"/>
            <w:shd w:val="clear" w:color="auto" w:fill="auto"/>
          </w:tcPr>
          <w:p w:rsidR="00343A18" w:rsidRPr="00782B01" w:rsidRDefault="00343A18" w:rsidP="00BC01DC">
            <w:pPr>
              <w:spacing w:before="0"/>
              <w:jc w:val="center"/>
              <w:rPr>
                <w:rFonts w:eastAsia="Calibri" w:cs="Arial"/>
                <w:b/>
                <w:bCs/>
                <w:iCs/>
              </w:rPr>
            </w:pPr>
          </w:p>
        </w:tc>
        <w:tc>
          <w:tcPr>
            <w:tcW w:w="1145" w:type="pct"/>
          </w:tcPr>
          <w:p w:rsidR="00343A18" w:rsidRPr="00782B01" w:rsidRDefault="00343A18" w:rsidP="00BC01DC">
            <w:pPr>
              <w:spacing w:before="0"/>
              <w:jc w:val="center"/>
              <w:rPr>
                <w:rFonts w:eastAsia="Calibri" w:cs="Arial"/>
                <w:b/>
                <w:bCs/>
                <w:iCs/>
              </w:rPr>
            </w:pPr>
          </w:p>
        </w:tc>
      </w:tr>
      <w:tr w:rsidR="00343A18" w:rsidRPr="00782B01" w:rsidTr="00BC01DC">
        <w:tc>
          <w:tcPr>
            <w:tcW w:w="213" w:type="pct"/>
            <w:shd w:val="clear" w:color="auto" w:fill="auto"/>
          </w:tcPr>
          <w:p w:rsidR="00343A18" w:rsidRPr="00782B01" w:rsidRDefault="00343A18" w:rsidP="00BC01DC">
            <w:pPr>
              <w:spacing w:before="0"/>
              <w:jc w:val="center"/>
              <w:rPr>
                <w:rFonts w:eastAsia="Calibri" w:cs="Arial"/>
                <w:bCs/>
                <w:iCs/>
              </w:rPr>
            </w:pPr>
          </w:p>
          <w:p w:rsidR="00343A18" w:rsidRPr="00782B01" w:rsidRDefault="00343A18" w:rsidP="00BC01DC">
            <w:pPr>
              <w:spacing w:before="0"/>
              <w:jc w:val="center"/>
              <w:rPr>
                <w:rFonts w:eastAsia="Calibri" w:cs="Arial"/>
                <w:bCs/>
                <w:iCs/>
              </w:rPr>
            </w:pPr>
            <w:r w:rsidRPr="00782B01">
              <w:rPr>
                <w:rFonts w:eastAsia="Calibri" w:cs="Arial"/>
                <w:bCs/>
                <w:iCs/>
              </w:rPr>
              <w:t>3.</w:t>
            </w:r>
          </w:p>
        </w:tc>
        <w:tc>
          <w:tcPr>
            <w:tcW w:w="951" w:type="pct"/>
            <w:shd w:val="clear" w:color="auto" w:fill="auto"/>
          </w:tcPr>
          <w:p w:rsidR="00343A18" w:rsidRPr="00782B01" w:rsidRDefault="00343A18" w:rsidP="00BC01DC">
            <w:pPr>
              <w:spacing w:before="0"/>
              <w:jc w:val="center"/>
              <w:rPr>
                <w:rFonts w:eastAsia="Calibri" w:cs="Arial"/>
                <w:b/>
                <w:bCs/>
                <w:iCs/>
              </w:rPr>
            </w:pPr>
          </w:p>
          <w:p w:rsidR="00343A18" w:rsidRPr="00782B01" w:rsidRDefault="00343A18" w:rsidP="00BC01DC">
            <w:pPr>
              <w:spacing w:before="0"/>
              <w:jc w:val="center"/>
              <w:rPr>
                <w:rFonts w:eastAsia="Calibri" w:cs="Arial"/>
                <w:b/>
                <w:bCs/>
                <w:iCs/>
              </w:rPr>
            </w:pPr>
          </w:p>
          <w:p w:rsidR="00343A18" w:rsidRPr="00782B01" w:rsidRDefault="00343A18" w:rsidP="00BC01DC">
            <w:pPr>
              <w:spacing w:before="0"/>
              <w:jc w:val="center"/>
              <w:rPr>
                <w:rFonts w:eastAsia="Calibri" w:cs="Arial"/>
                <w:b/>
                <w:bCs/>
                <w:iCs/>
              </w:rPr>
            </w:pPr>
          </w:p>
        </w:tc>
        <w:tc>
          <w:tcPr>
            <w:tcW w:w="908" w:type="pct"/>
            <w:shd w:val="clear" w:color="auto" w:fill="auto"/>
          </w:tcPr>
          <w:p w:rsidR="00343A18" w:rsidRPr="00782B01" w:rsidRDefault="00343A18" w:rsidP="00BC01DC">
            <w:pPr>
              <w:spacing w:before="0"/>
              <w:jc w:val="center"/>
              <w:rPr>
                <w:rFonts w:eastAsia="Calibri" w:cs="Arial"/>
                <w:b/>
                <w:bCs/>
                <w:iCs/>
              </w:rPr>
            </w:pPr>
          </w:p>
        </w:tc>
        <w:tc>
          <w:tcPr>
            <w:tcW w:w="923" w:type="pct"/>
            <w:shd w:val="clear" w:color="auto" w:fill="auto"/>
          </w:tcPr>
          <w:p w:rsidR="00343A18" w:rsidRPr="00782B01" w:rsidRDefault="00343A18" w:rsidP="00BC01DC">
            <w:pPr>
              <w:spacing w:before="0"/>
              <w:jc w:val="center"/>
              <w:rPr>
                <w:rFonts w:eastAsia="Calibri" w:cs="Arial"/>
                <w:b/>
                <w:bCs/>
                <w:iCs/>
              </w:rPr>
            </w:pPr>
          </w:p>
        </w:tc>
        <w:tc>
          <w:tcPr>
            <w:tcW w:w="859" w:type="pct"/>
            <w:shd w:val="clear" w:color="auto" w:fill="auto"/>
          </w:tcPr>
          <w:p w:rsidR="00343A18" w:rsidRPr="00782B01" w:rsidRDefault="00343A18" w:rsidP="00BC01DC">
            <w:pPr>
              <w:spacing w:before="0"/>
              <w:jc w:val="center"/>
              <w:rPr>
                <w:rFonts w:eastAsia="Calibri" w:cs="Arial"/>
                <w:b/>
                <w:bCs/>
                <w:iCs/>
              </w:rPr>
            </w:pPr>
          </w:p>
        </w:tc>
        <w:tc>
          <w:tcPr>
            <w:tcW w:w="1145" w:type="pct"/>
          </w:tcPr>
          <w:p w:rsidR="00343A18" w:rsidRPr="00782B01" w:rsidRDefault="00343A18" w:rsidP="00BC01DC">
            <w:pPr>
              <w:spacing w:before="0"/>
              <w:jc w:val="center"/>
              <w:rPr>
                <w:rFonts w:eastAsia="Calibri" w:cs="Arial"/>
                <w:b/>
                <w:bCs/>
                <w:iCs/>
              </w:rPr>
            </w:pPr>
          </w:p>
        </w:tc>
      </w:tr>
      <w:tr w:rsidR="00343A18" w:rsidRPr="00782B01" w:rsidTr="00BC01DC">
        <w:tc>
          <w:tcPr>
            <w:tcW w:w="213" w:type="pct"/>
            <w:shd w:val="clear" w:color="auto" w:fill="auto"/>
          </w:tcPr>
          <w:p w:rsidR="00343A18" w:rsidRPr="00782B01" w:rsidRDefault="00343A18" w:rsidP="00BC01DC">
            <w:pPr>
              <w:spacing w:before="0"/>
              <w:jc w:val="center"/>
              <w:rPr>
                <w:rFonts w:eastAsia="Calibri" w:cs="Arial"/>
                <w:bCs/>
                <w:iCs/>
              </w:rPr>
            </w:pPr>
          </w:p>
          <w:p w:rsidR="00343A18" w:rsidRPr="00782B01" w:rsidRDefault="00343A18" w:rsidP="00BC01DC">
            <w:pPr>
              <w:spacing w:before="0"/>
              <w:jc w:val="center"/>
              <w:rPr>
                <w:rFonts w:eastAsia="Calibri" w:cs="Arial"/>
                <w:bCs/>
                <w:iCs/>
              </w:rPr>
            </w:pPr>
            <w:r w:rsidRPr="00782B01">
              <w:rPr>
                <w:rFonts w:eastAsia="Calibri" w:cs="Arial"/>
                <w:bCs/>
                <w:iCs/>
              </w:rPr>
              <w:t>4.</w:t>
            </w:r>
          </w:p>
        </w:tc>
        <w:tc>
          <w:tcPr>
            <w:tcW w:w="951" w:type="pct"/>
            <w:shd w:val="clear" w:color="auto" w:fill="auto"/>
          </w:tcPr>
          <w:p w:rsidR="00343A18" w:rsidRPr="00782B01" w:rsidRDefault="00343A18" w:rsidP="00BC01DC">
            <w:pPr>
              <w:spacing w:before="0"/>
              <w:jc w:val="center"/>
              <w:rPr>
                <w:rFonts w:eastAsia="Calibri" w:cs="Arial"/>
                <w:b/>
                <w:bCs/>
                <w:iCs/>
              </w:rPr>
            </w:pPr>
          </w:p>
          <w:p w:rsidR="00343A18" w:rsidRPr="00782B01" w:rsidRDefault="00343A18" w:rsidP="00BC01DC">
            <w:pPr>
              <w:spacing w:before="0"/>
              <w:jc w:val="center"/>
              <w:rPr>
                <w:rFonts w:eastAsia="Calibri" w:cs="Arial"/>
                <w:b/>
                <w:bCs/>
                <w:iCs/>
              </w:rPr>
            </w:pPr>
          </w:p>
          <w:p w:rsidR="00343A18" w:rsidRPr="00782B01" w:rsidRDefault="00343A18" w:rsidP="00BC01DC">
            <w:pPr>
              <w:spacing w:before="0"/>
              <w:jc w:val="center"/>
              <w:rPr>
                <w:rFonts w:eastAsia="Calibri" w:cs="Arial"/>
                <w:b/>
                <w:bCs/>
                <w:iCs/>
              </w:rPr>
            </w:pPr>
          </w:p>
        </w:tc>
        <w:tc>
          <w:tcPr>
            <w:tcW w:w="908" w:type="pct"/>
            <w:shd w:val="clear" w:color="auto" w:fill="auto"/>
          </w:tcPr>
          <w:p w:rsidR="00343A18" w:rsidRPr="00782B01" w:rsidRDefault="00343A18" w:rsidP="00BC01DC">
            <w:pPr>
              <w:spacing w:before="0"/>
              <w:jc w:val="center"/>
              <w:rPr>
                <w:rFonts w:eastAsia="Calibri" w:cs="Arial"/>
                <w:b/>
                <w:bCs/>
                <w:iCs/>
              </w:rPr>
            </w:pPr>
          </w:p>
        </w:tc>
        <w:tc>
          <w:tcPr>
            <w:tcW w:w="923" w:type="pct"/>
            <w:shd w:val="clear" w:color="auto" w:fill="auto"/>
          </w:tcPr>
          <w:p w:rsidR="00343A18" w:rsidRPr="00782B01" w:rsidRDefault="00343A18" w:rsidP="00BC01DC">
            <w:pPr>
              <w:spacing w:before="0"/>
              <w:jc w:val="center"/>
              <w:rPr>
                <w:rFonts w:eastAsia="Calibri" w:cs="Arial"/>
                <w:b/>
                <w:bCs/>
                <w:iCs/>
              </w:rPr>
            </w:pPr>
          </w:p>
        </w:tc>
        <w:tc>
          <w:tcPr>
            <w:tcW w:w="859" w:type="pct"/>
            <w:shd w:val="clear" w:color="auto" w:fill="auto"/>
          </w:tcPr>
          <w:p w:rsidR="00343A18" w:rsidRPr="00782B01" w:rsidRDefault="00343A18" w:rsidP="00BC01DC">
            <w:pPr>
              <w:spacing w:before="0"/>
              <w:jc w:val="center"/>
              <w:rPr>
                <w:rFonts w:eastAsia="Calibri" w:cs="Arial"/>
                <w:b/>
                <w:bCs/>
                <w:iCs/>
              </w:rPr>
            </w:pPr>
          </w:p>
        </w:tc>
        <w:tc>
          <w:tcPr>
            <w:tcW w:w="1145" w:type="pct"/>
          </w:tcPr>
          <w:p w:rsidR="00343A18" w:rsidRPr="00782B01" w:rsidRDefault="00343A18" w:rsidP="00BC01DC">
            <w:pPr>
              <w:spacing w:before="0"/>
              <w:jc w:val="center"/>
              <w:rPr>
                <w:rFonts w:eastAsia="Calibri" w:cs="Arial"/>
                <w:b/>
                <w:bCs/>
                <w:iCs/>
              </w:rPr>
            </w:pPr>
          </w:p>
        </w:tc>
      </w:tr>
      <w:tr w:rsidR="00343A18" w:rsidRPr="00782B01" w:rsidTr="00BC01DC">
        <w:tc>
          <w:tcPr>
            <w:tcW w:w="213" w:type="pct"/>
            <w:shd w:val="clear" w:color="auto" w:fill="auto"/>
          </w:tcPr>
          <w:p w:rsidR="00343A18" w:rsidRPr="00782B01" w:rsidRDefault="00343A18" w:rsidP="00BC01DC">
            <w:pPr>
              <w:spacing w:before="0"/>
              <w:jc w:val="center"/>
              <w:rPr>
                <w:rFonts w:eastAsia="Calibri" w:cs="Arial"/>
                <w:bCs/>
                <w:iCs/>
              </w:rPr>
            </w:pPr>
          </w:p>
          <w:p w:rsidR="00343A18" w:rsidRPr="00782B01" w:rsidRDefault="00343A18" w:rsidP="00BC01DC">
            <w:pPr>
              <w:spacing w:before="0"/>
              <w:jc w:val="center"/>
              <w:rPr>
                <w:rFonts w:eastAsia="Calibri" w:cs="Arial"/>
                <w:bCs/>
                <w:iCs/>
              </w:rPr>
            </w:pPr>
            <w:r w:rsidRPr="00782B01">
              <w:rPr>
                <w:rFonts w:eastAsia="Calibri" w:cs="Arial"/>
                <w:bCs/>
                <w:iCs/>
              </w:rPr>
              <w:t>5.</w:t>
            </w:r>
          </w:p>
        </w:tc>
        <w:tc>
          <w:tcPr>
            <w:tcW w:w="951" w:type="pct"/>
            <w:shd w:val="clear" w:color="auto" w:fill="auto"/>
          </w:tcPr>
          <w:p w:rsidR="00343A18" w:rsidRPr="00782B01" w:rsidRDefault="00343A18" w:rsidP="00BC01DC">
            <w:pPr>
              <w:spacing w:before="0"/>
              <w:jc w:val="center"/>
              <w:rPr>
                <w:rFonts w:eastAsia="Calibri" w:cs="Arial"/>
                <w:b/>
                <w:bCs/>
                <w:iCs/>
              </w:rPr>
            </w:pPr>
          </w:p>
          <w:p w:rsidR="00343A18" w:rsidRPr="00782B01" w:rsidRDefault="00343A18" w:rsidP="00BC01DC">
            <w:pPr>
              <w:spacing w:before="0"/>
              <w:jc w:val="center"/>
              <w:rPr>
                <w:rFonts w:eastAsia="Calibri" w:cs="Arial"/>
                <w:b/>
                <w:bCs/>
                <w:iCs/>
              </w:rPr>
            </w:pPr>
          </w:p>
          <w:p w:rsidR="00343A18" w:rsidRPr="00782B01" w:rsidRDefault="00343A18" w:rsidP="00BC01DC">
            <w:pPr>
              <w:spacing w:before="0"/>
              <w:jc w:val="center"/>
              <w:rPr>
                <w:rFonts w:eastAsia="Calibri" w:cs="Arial"/>
                <w:b/>
                <w:bCs/>
                <w:iCs/>
              </w:rPr>
            </w:pPr>
          </w:p>
        </w:tc>
        <w:tc>
          <w:tcPr>
            <w:tcW w:w="908" w:type="pct"/>
            <w:shd w:val="clear" w:color="auto" w:fill="auto"/>
          </w:tcPr>
          <w:p w:rsidR="00343A18" w:rsidRPr="00782B01" w:rsidRDefault="00343A18" w:rsidP="00BC01DC">
            <w:pPr>
              <w:spacing w:before="0"/>
              <w:jc w:val="center"/>
              <w:rPr>
                <w:rFonts w:eastAsia="Calibri" w:cs="Arial"/>
                <w:b/>
                <w:bCs/>
                <w:iCs/>
              </w:rPr>
            </w:pPr>
          </w:p>
        </w:tc>
        <w:tc>
          <w:tcPr>
            <w:tcW w:w="923" w:type="pct"/>
            <w:shd w:val="clear" w:color="auto" w:fill="auto"/>
          </w:tcPr>
          <w:p w:rsidR="00343A18" w:rsidRPr="00782B01" w:rsidRDefault="00343A18" w:rsidP="00BC01DC">
            <w:pPr>
              <w:spacing w:before="0"/>
              <w:jc w:val="center"/>
              <w:rPr>
                <w:rFonts w:eastAsia="Calibri" w:cs="Arial"/>
                <w:b/>
                <w:bCs/>
                <w:iCs/>
              </w:rPr>
            </w:pPr>
          </w:p>
        </w:tc>
        <w:tc>
          <w:tcPr>
            <w:tcW w:w="859" w:type="pct"/>
            <w:shd w:val="clear" w:color="auto" w:fill="auto"/>
          </w:tcPr>
          <w:p w:rsidR="00343A18" w:rsidRPr="00782B01" w:rsidRDefault="00343A18" w:rsidP="00BC01DC">
            <w:pPr>
              <w:spacing w:before="0"/>
              <w:jc w:val="center"/>
              <w:rPr>
                <w:rFonts w:eastAsia="Calibri" w:cs="Arial"/>
                <w:b/>
                <w:bCs/>
                <w:iCs/>
              </w:rPr>
            </w:pPr>
          </w:p>
        </w:tc>
        <w:tc>
          <w:tcPr>
            <w:tcW w:w="1145" w:type="pct"/>
          </w:tcPr>
          <w:p w:rsidR="00343A18" w:rsidRPr="00782B01" w:rsidRDefault="00343A18" w:rsidP="00BC01DC">
            <w:pPr>
              <w:spacing w:before="0"/>
              <w:jc w:val="center"/>
              <w:rPr>
                <w:rFonts w:eastAsia="Calibri" w:cs="Arial"/>
                <w:b/>
                <w:bCs/>
                <w:iCs/>
              </w:rPr>
            </w:pPr>
          </w:p>
        </w:tc>
      </w:tr>
      <w:tr w:rsidR="00343A18" w:rsidRPr="00782B01"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782B01" w:rsidRDefault="00343A18" w:rsidP="00BC01DC">
            <w:pPr>
              <w:spacing w:before="0"/>
              <w:jc w:val="center"/>
              <w:rPr>
                <w:rFonts w:eastAsia="Calibri" w:cs="Arial"/>
                <w:b/>
                <w:bCs/>
                <w:iCs/>
              </w:rPr>
            </w:pPr>
          </w:p>
        </w:tc>
        <w:tc>
          <w:tcPr>
            <w:tcW w:w="859" w:type="pct"/>
            <w:shd w:val="clear" w:color="auto" w:fill="auto"/>
          </w:tcPr>
          <w:p w:rsidR="00343A18" w:rsidRPr="00782B01" w:rsidRDefault="00343A18" w:rsidP="000C67B2">
            <w:pPr>
              <w:spacing w:before="0"/>
              <w:jc w:val="center"/>
              <w:rPr>
                <w:rFonts w:eastAsia="Calibri" w:cs="Arial"/>
                <w:b/>
                <w:bCs/>
                <w:iCs/>
              </w:rPr>
            </w:pPr>
          </w:p>
          <w:p w:rsidR="00343A18" w:rsidRPr="00782B01" w:rsidRDefault="00343A18" w:rsidP="000C67B2">
            <w:pPr>
              <w:spacing w:before="0"/>
              <w:jc w:val="center"/>
              <w:rPr>
                <w:rFonts w:eastAsia="Calibri" w:cs="Arial"/>
                <w:b/>
                <w:bCs/>
                <w:iCs/>
              </w:rPr>
            </w:pPr>
            <w:r w:rsidRPr="00782B01">
              <w:rPr>
                <w:rFonts w:eastAsia="Calibri" w:cs="Arial"/>
                <w:b/>
                <w:bCs/>
                <w:iCs/>
              </w:rPr>
              <w:t>Укупна вредност</w:t>
            </w:r>
          </w:p>
          <w:p w:rsidR="00343A18" w:rsidRPr="00782B01" w:rsidRDefault="00FB5A53" w:rsidP="000C67B2">
            <w:pPr>
              <w:spacing w:before="0"/>
              <w:jc w:val="center"/>
              <w:rPr>
                <w:rFonts w:eastAsia="Calibri" w:cs="Arial"/>
                <w:b/>
                <w:bCs/>
                <w:iCs/>
              </w:rPr>
            </w:pPr>
            <w:r w:rsidRPr="00782B01">
              <w:rPr>
                <w:rFonts w:eastAsia="Calibri" w:cs="Arial"/>
                <w:b/>
                <w:bCs/>
                <w:iCs/>
              </w:rPr>
              <w:t xml:space="preserve">Изведених </w:t>
            </w:r>
            <w:r w:rsidR="00873EBD" w:rsidRPr="00782B01">
              <w:rPr>
                <w:rFonts w:eastAsia="Calibri" w:cs="Arial"/>
                <w:b/>
                <w:bCs/>
                <w:iCs/>
              </w:rPr>
              <w:t>радова</w:t>
            </w:r>
            <w:r w:rsidR="00343A18" w:rsidRPr="00782B01">
              <w:rPr>
                <w:rFonts w:eastAsia="Calibri" w:cs="Arial"/>
                <w:b/>
                <w:bCs/>
                <w:iCs/>
              </w:rPr>
              <w:t xml:space="preserve"> без</w:t>
            </w:r>
          </w:p>
          <w:p w:rsidR="00343A18" w:rsidRPr="00782B01" w:rsidRDefault="00343A18" w:rsidP="000C67B2">
            <w:pPr>
              <w:spacing w:before="0"/>
              <w:jc w:val="center"/>
              <w:rPr>
                <w:rFonts w:eastAsia="Calibri" w:cs="Arial"/>
                <w:b/>
                <w:bCs/>
                <w:iCs/>
              </w:rPr>
            </w:pPr>
            <w:r w:rsidRPr="00782B01">
              <w:rPr>
                <w:rFonts w:eastAsia="Calibri" w:cs="Arial"/>
                <w:b/>
                <w:bCs/>
                <w:iCs/>
              </w:rPr>
              <w:t>ПДВ</w:t>
            </w:r>
          </w:p>
          <w:p w:rsidR="00343A18" w:rsidRPr="00782B01" w:rsidRDefault="00782B01" w:rsidP="000C67B2">
            <w:pPr>
              <w:spacing w:before="0"/>
              <w:rPr>
                <w:rFonts w:eastAsia="Calibri" w:cs="Arial"/>
                <w:b/>
                <w:bCs/>
                <w:iCs/>
              </w:rPr>
            </w:pPr>
            <w:r>
              <w:rPr>
                <w:rFonts w:eastAsia="Calibri" w:cs="Arial"/>
                <w:b/>
                <w:bCs/>
                <w:iCs/>
              </w:rPr>
              <w:t xml:space="preserve">     Дин</w:t>
            </w:r>
          </w:p>
        </w:tc>
        <w:tc>
          <w:tcPr>
            <w:tcW w:w="1145" w:type="pct"/>
          </w:tcPr>
          <w:p w:rsidR="00343A18" w:rsidRPr="00782B01" w:rsidRDefault="00343A18" w:rsidP="000C67B2">
            <w:pPr>
              <w:spacing w:before="0"/>
              <w:ind w:left="720"/>
              <w:jc w:val="center"/>
              <w:rPr>
                <w:rFonts w:eastAsia="Calibri" w:cs="Arial"/>
                <w:b/>
                <w:bCs/>
                <w:iCs/>
              </w:rPr>
            </w:pPr>
          </w:p>
        </w:tc>
      </w:tr>
    </w:tbl>
    <w:p w:rsidR="00343A18" w:rsidRPr="00782B01"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82B01" w:rsidTr="00BC01DC">
        <w:trPr>
          <w:jc w:val="center"/>
        </w:trPr>
        <w:tc>
          <w:tcPr>
            <w:tcW w:w="3882" w:type="dxa"/>
          </w:tcPr>
          <w:p w:rsidR="00343A18" w:rsidRPr="00782B01" w:rsidRDefault="00343A18" w:rsidP="00BC01DC">
            <w:pPr>
              <w:spacing w:before="0"/>
              <w:jc w:val="center"/>
              <w:rPr>
                <w:rFonts w:cs="Arial"/>
              </w:rPr>
            </w:pPr>
            <w:r w:rsidRPr="00782B01">
              <w:rPr>
                <w:rFonts w:cs="Arial"/>
              </w:rPr>
              <w:t>Датум:</w:t>
            </w:r>
          </w:p>
        </w:tc>
        <w:tc>
          <w:tcPr>
            <w:tcW w:w="2127" w:type="dxa"/>
          </w:tcPr>
          <w:p w:rsidR="00343A18" w:rsidRPr="00782B01" w:rsidRDefault="00343A18" w:rsidP="00BC01DC">
            <w:pPr>
              <w:spacing w:before="0"/>
              <w:jc w:val="center"/>
              <w:rPr>
                <w:rFonts w:cs="Arial"/>
                <w:lang w:val="ru-RU"/>
              </w:rPr>
            </w:pPr>
          </w:p>
        </w:tc>
        <w:tc>
          <w:tcPr>
            <w:tcW w:w="4022" w:type="dxa"/>
          </w:tcPr>
          <w:p w:rsidR="00343A18" w:rsidRPr="00782B01" w:rsidRDefault="00343A18" w:rsidP="00BC01DC">
            <w:pPr>
              <w:spacing w:before="0"/>
              <w:jc w:val="center"/>
              <w:rPr>
                <w:rFonts w:cs="Arial"/>
                <w:lang w:val="ru-RU"/>
              </w:rPr>
            </w:pPr>
            <w:r w:rsidRPr="00782B01">
              <w:rPr>
                <w:rFonts w:cs="Arial"/>
                <w:lang w:val="sr-Cyrl-CS"/>
              </w:rPr>
              <w:t>П</w:t>
            </w:r>
            <w:r w:rsidRPr="00782B01">
              <w:rPr>
                <w:rFonts w:cs="Arial"/>
              </w:rPr>
              <w:t>онуђач</w:t>
            </w:r>
            <w:r w:rsidRPr="00782B01">
              <w:rPr>
                <w:rFonts w:cs="Arial"/>
                <w:lang w:val="ru-RU"/>
              </w:rPr>
              <w:t>:</w:t>
            </w:r>
          </w:p>
        </w:tc>
      </w:tr>
      <w:tr w:rsidR="00343A18" w:rsidRPr="00782B01" w:rsidTr="00BC01DC">
        <w:trPr>
          <w:jc w:val="center"/>
        </w:trPr>
        <w:tc>
          <w:tcPr>
            <w:tcW w:w="3882" w:type="dxa"/>
          </w:tcPr>
          <w:p w:rsidR="00343A18" w:rsidRPr="00782B01" w:rsidRDefault="00343A18" w:rsidP="00BC01DC">
            <w:pPr>
              <w:spacing w:before="0"/>
              <w:jc w:val="center"/>
              <w:rPr>
                <w:rFonts w:cs="Arial"/>
              </w:rPr>
            </w:pPr>
          </w:p>
        </w:tc>
        <w:tc>
          <w:tcPr>
            <w:tcW w:w="2127" w:type="dxa"/>
          </w:tcPr>
          <w:p w:rsidR="00343A18" w:rsidRPr="00782B01" w:rsidRDefault="00343A18" w:rsidP="00BC01DC">
            <w:pPr>
              <w:spacing w:before="0"/>
              <w:jc w:val="center"/>
              <w:rPr>
                <w:rFonts w:cs="Arial"/>
              </w:rPr>
            </w:pPr>
            <w:r w:rsidRPr="00782B01">
              <w:rPr>
                <w:rFonts w:cs="Arial"/>
              </w:rPr>
              <w:t>М.П.</w:t>
            </w:r>
          </w:p>
        </w:tc>
        <w:tc>
          <w:tcPr>
            <w:tcW w:w="4022" w:type="dxa"/>
          </w:tcPr>
          <w:p w:rsidR="00343A18" w:rsidRPr="00782B01" w:rsidRDefault="00343A18" w:rsidP="00BC01DC">
            <w:pPr>
              <w:spacing w:before="0"/>
              <w:jc w:val="center"/>
              <w:rPr>
                <w:rFonts w:cs="Arial"/>
                <w:lang w:val="ru-RU"/>
              </w:rPr>
            </w:pPr>
          </w:p>
        </w:tc>
      </w:tr>
      <w:tr w:rsidR="00343A18" w:rsidRPr="00782B01" w:rsidTr="00BC01DC">
        <w:trPr>
          <w:jc w:val="center"/>
        </w:trPr>
        <w:tc>
          <w:tcPr>
            <w:tcW w:w="3882" w:type="dxa"/>
            <w:tcBorders>
              <w:bottom w:val="single" w:sz="4" w:space="0" w:color="auto"/>
            </w:tcBorders>
          </w:tcPr>
          <w:p w:rsidR="00343A18" w:rsidRPr="00782B01" w:rsidRDefault="00343A18" w:rsidP="00BC01DC">
            <w:pPr>
              <w:spacing w:before="0"/>
              <w:jc w:val="center"/>
              <w:rPr>
                <w:rFonts w:cs="Arial"/>
              </w:rPr>
            </w:pPr>
          </w:p>
        </w:tc>
        <w:tc>
          <w:tcPr>
            <w:tcW w:w="2127" w:type="dxa"/>
          </w:tcPr>
          <w:p w:rsidR="00343A18" w:rsidRPr="00782B01" w:rsidRDefault="00343A18" w:rsidP="00BC01DC">
            <w:pPr>
              <w:spacing w:before="0"/>
              <w:jc w:val="center"/>
              <w:rPr>
                <w:rFonts w:cs="Arial"/>
                <w:lang w:val="ru-RU"/>
              </w:rPr>
            </w:pPr>
          </w:p>
        </w:tc>
        <w:tc>
          <w:tcPr>
            <w:tcW w:w="4022" w:type="dxa"/>
            <w:tcBorders>
              <w:bottom w:val="single" w:sz="4" w:space="0" w:color="auto"/>
            </w:tcBorders>
          </w:tcPr>
          <w:p w:rsidR="00343A18" w:rsidRPr="00782B01" w:rsidRDefault="00343A18" w:rsidP="00BC01DC">
            <w:pPr>
              <w:spacing w:before="0"/>
              <w:jc w:val="center"/>
              <w:rPr>
                <w:rFonts w:cs="Arial"/>
                <w:lang w:val="ru-RU"/>
              </w:rPr>
            </w:pPr>
          </w:p>
        </w:tc>
      </w:tr>
      <w:tr w:rsidR="00343A18" w:rsidRPr="00782B01" w:rsidTr="00BC01DC">
        <w:trPr>
          <w:trHeight w:val="389"/>
          <w:jc w:val="center"/>
        </w:trPr>
        <w:tc>
          <w:tcPr>
            <w:tcW w:w="3882" w:type="dxa"/>
            <w:tcBorders>
              <w:top w:val="single" w:sz="4" w:space="0" w:color="auto"/>
            </w:tcBorders>
          </w:tcPr>
          <w:p w:rsidR="00343A18" w:rsidRPr="00782B01" w:rsidRDefault="00343A18" w:rsidP="00BC01DC">
            <w:pPr>
              <w:spacing w:before="0"/>
              <w:jc w:val="center"/>
              <w:rPr>
                <w:rFonts w:cs="Arial"/>
              </w:rPr>
            </w:pPr>
          </w:p>
        </w:tc>
        <w:tc>
          <w:tcPr>
            <w:tcW w:w="2127" w:type="dxa"/>
          </w:tcPr>
          <w:p w:rsidR="00343A18" w:rsidRPr="00782B01" w:rsidRDefault="00343A18" w:rsidP="00BC01DC">
            <w:pPr>
              <w:spacing w:before="0"/>
              <w:jc w:val="center"/>
              <w:rPr>
                <w:rFonts w:cs="Arial"/>
                <w:lang w:val="ru-RU"/>
              </w:rPr>
            </w:pPr>
          </w:p>
        </w:tc>
        <w:tc>
          <w:tcPr>
            <w:tcW w:w="4022" w:type="dxa"/>
            <w:tcBorders>
              <w:top w:val="single" w:sz="4" w:space="0" w:color="auto"/>
            </w:tcBorders>
          </w:tcPr>
          <w:p w:rsidR="00343A18" w:rsidRPr="00782B01" w:rsidRDefault="00343A18" w:rsidP="00BC01DC">
            <w:pPr>
              <w:spacing w:before="0"/>
              <w:jc w:val="center"/>
              <w:rPr>
                <w:rFonts w:cs="Arial"/>
                <w:lang w:val="ru-RU"/>
              </w:rPr>
            </w:pPr>
          </w:p>
        </w:tc>
      </w:tr>
    </w:tbl>
    <w:p w:rsidR="00343A18" w:rsidRPr="00782B01" w:rsidRDefault="00343A18" w:rsidP="00343A18">
      <w:pPr>
        <w:rPr>
          <w:rFonts w:eastAsia="Symbol" w:cs="Arial"/>
          <w:b/>
          <w:bCs/>
          <w:kern w:val="28"/>
        </w:rPr>
      </w:pPr>
      <w:r w:rsidRPr="00782B01">
        <w:rPr>
          <w:rFonts w:eastAsia="Symbol" w:cs="Arial"/>
          <w:b/>
          <w:bCs/>
          <w:kern w:val="28"/>
        </w:rPr>
        <w:t xml:space="preserve">Напомена: </w:t>
      </w:r>
    </w:p>
    <w:p w:rsidR="00343A18" w:rsidRPr="00782B01" w:rsidRDefault="00343A18" w:rsidP="00343A18">
      <w:pPr>
        <w:rPr>
          <w:rFonts w:eastAsia="TimesNewRomanPS-BoldMT" w:cs="Arial"/>
          <w:lang w:val="sr-Cyrl-CS"/>
        </w:rPr>
      </w:pPr>
      <w:r w:rsidRPr="00782B01">
        <w:rPr>
          <w:rFonts w:eastAsia="TimesNewRomanPS-BoldMT" w:cs="Arial"/>
        </w:rPr>
        <w:t xml:space="preserve">Уколико </w:t>
      </w:r>
      <w:r w:rsidRPr="00782B0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82B01">
        <w:rPr>
          <w:rFonts w:eastAsia="TimesNewRomanPS-BoldMT" w:cs="Arial"/>
        </w:rPr>
        <w:t>.</w:t>
      </w:r>
    </w:p>
    <w:p w:rsidR="00657291" w:rsidRPr="00782B01" w:rsidRDefault="00657291" w:rsidP="00657291">
      <w:pPr>
        <w:rPr>
          <w:rFonts w:cs="Arial"/>
          <w:lang w:val="sr-Cyrl-CS"/>
        </w:rPr>
      </w:pPr>
      <w:bookmarkStart w:id="266" w:name="_Toc442559941"/>
      <w:r w:rsidRPr="00782B01">
        <w:rPr>
          <w:rFonts w:cs="Arial"/>
        </w:rPr>
        <w:t>Приликом подношења понуде овај образац копирати у потребном броју примерака.</w:t>
      </w:r>
    </w:p>
    <w:p w:rsidR="00657291" w:rsidRPr="00782B01" w:rsidRDefault="00657291" w:rsidP="000C67B2">
      <w:pPr>
        <w:rPr>
          <w:rFonts w:cs="Arial"/>
          <w:b/>
          <w:bCs/>
          <w:kern w:val="28"/>
          <w:lang w:val="sr-Cyrl-CS" w:eastAsia="ar-SA"/>
        </w:rPr>
      </w:pPr>
      <w:r w:rsidRPr="00782B01">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782B01" w:rsidRDefault="0042687E" w:rsidP="00B02E86"/>
    <w:p w:rsidR="0042687E" w:rsidRPr="00782B01" w:rsidRDefault="0042687E" w:rsidP="00B02E86"/>
    <w:p w:rsidR="00831ED8" w:rsidRPr="00782B01" w:rsidRDefault="00831ED8" w:rsidP="00B02E86"/>
    <w:p w:rsidR="00831ED8" w:rsidRPr="00782B01" w:rsidRDefault="00831ED8" w:rsidP="00B02E86">
      <w:pPr>
        <w:rPr>
          <w:lang w:val="sr-Cyrl-RS"/>
        </w:rPr>
      </w:pPr>
    </w:p>
    <w:p w:rsidR="00CC197A" w:rsidRPr="00782B01" w:rsidRDefault="00CC197A" w:rsidP="00B02E86">
      <w:pPr>
        <w:rPr>
          <w:lang w:val="sr-Cyrl-RS"/>
        </w:rPr>
      </w:pPr>
    </w:p>
    <w:p w:rsidR="00343A18" w:rsidRPr="00782B01" w:rsidRDefault="00343A18" w:rsidP="000F683D">
      <w:pPr>
        <w:pStyle w:val="KDObrazac"/>
      </w:pPr>
      <w:r w:rsidRPr="00782B01">
        <w:lastRenderedPageBreak/>
        <w:t xml:space="preserve">ОБРАЗАЦ </w:t>
      </w:r>
      <w:bookmarkEnd w:id="266"/>
      <w:r w:rsidR="00782B01" w:rsidRPr="00782B01">
        <w:t>6</w:t>
      </w:r>
    </w:p>
    <w:p w:rsidR="00343A18" w:rsidRPr="00782B01" w:rsidRDefault="00343A18" w:rsidP="000F683D">
      <w:pPr>
        <w:jc w:val="center"/>
        <w:rPr>
          <w:rFonts w:cs="Arial"/>
          <w:b/>
        </w:rPr>
      </w:pPr>
      <w:r w:rsidRPr="00782B01">
        <w:rPr>
          <w:rFonts w:cs="Arial"/>
          <w:b/>
        </w:rPr>
        <w:t>ПОТВРДА О РЕФЕРЕНТНИМ НАБАВКАМА</w:t>
      </w:r>
    </w:p>
    <w:p w:rsidR="0042687E" w:rsidRPr="00782B01" w:rsidRDefault="0042687E" w:rsidP="000F683D">
      <w:pPr>
        <w:jc w:val="center"/>
        <w:rPr>
          <w:rFonts w:cs="Arial"/>
        </w:rPr>
      </w:pPr>
    </w:p>
    <w:p w:rsidR="00343A18" w:rsidRPr="00782B01" w:rsidRDefault="00343A18" w:rsidP="00343A18">
      <w:pPr>
        <w:tabs>
          <w:tab w:val="left" w:pos="0"/>
          <w:tab w:val="left" w:pos="330"/>
          <w:tab w:val="left" w:pos="540"/>
        </w:tabs>
        <w:spacing w:before="0"/>
        <w:jc w:val="left"/>
        <w:rPr>
          <w:rFonts w:eastAsia="Calibri" w:cs="Arial"/>
        </w:rPr>
      </w:pPr>
      <w:r w:rsidRPr="00782B01">
        <w:rPr>
          <w:rFonts w:eastAsia="Calibri" w:cs="Arial"/>
          <w:lang w:val="ru-RU"/>
        </w:rPr>
        <w:t>Наручилац</w:t>
      </w:r>
      <w:r w:rsidR="008A1B15" w:rsidRPr="00782B01">
        <w:rPr>
          <w:rFonts w:eastAsia="Calibri" w:cs="Arial"/>
          <w:lang w:val="ru-RU"/>
        </w:rPr>
        <w:t xml:space="preserve"> </w:t>
      </w:r>
      <w:r w:rsidRPr="00782B01">
        <w:rPr>
          <w:rFonts w:eastAsia="Calibri" w:cs="Arial"/>
          <w:lang w:val="ru-RU"/>
        </w:rPr>
        <w:t xml:space="preserve">предметних </w:t>
      </w:r>
      <w:r w:rsidR="00873EBD" w:rsidRPr="00782B01">
        <w:rPr>
          <w:rFonts w:eastAsia="Calibri" w:cs="Arial"/>
          <w:lang w:val="ru-RU"/>
        </w:rPr>
        <w:t>радова</w:t>
      </w:r>
      <w:r w:rsidRPr="00782B01">
        <w:rPr>
          <w:rFonts w:eastAsia="Calibri" w:cs="Arial"/>
          <w:lang w:val="ru-RU"/>
        </w:rPr>
        <w:t xml:space="preserve">: </w:t>
      </w:r>
    </w:p>
    <w:p w:rsidR="00343A18" w:rsidRPr="00782B01" w:rsidRDefault="00343A18" w:rsidP="00343A18">
      <w:pPr>
        <w:tabs>
          <w:tab w:val="left" w:pos="0"/>
          <w:tab w:val="left" w:pos="330"/>
          <w:tab w:val="left" w:pos="540"/>
        </w:tabs>
        <w:spacing w:before="0"/>
        <w:ind w:left="6"/>
        <w:rPr>
          <w:rFonts w:eastAsia="Calibri" w:cs="Arial"/>
        </w:rPr>
      </w:pPr>
      <w:r w:rsidRPr="00782B01">
        <w:rPr>
          <w:rFonts w:eastAsia="Calibri" w:cs="Arial"/>
        </w:rPr>
        <w:t xml:space="preserve">                                                  _________________________________________</w:t>
      </w:r>
      <w:r w:rsidR="000F683D" w:rsidRPr="00782B01">
        <w:rPr>
          <w:rFonts w:eastAsia="Calibri" w:cs="Arial"/>
        </w:rPr>
        <w:t>_________________________</w:t>
      </w:r>
    </w:p>
    <w:p w:rsidR="00343A18" w:rsidRPr="00782B01" w:rsidRDefault="00343A18" w:rsidP="00343A18">
      <w:pPr>
        <w:tabs>
          <w:tab w:val="left" w:pos="0"/>
          <w:tab w:val="left" w:pos="330"/>
          <w:tab w:val="left" w:pos="540"/>
        </w:tabs>
        <w:spacing w:before="0"/>
        <w:ind w:left="6"/>
        <w:jc w:val="center"/>
        <w:rPr>
          <w:rFonts w:eastAsia="Calibri" w:cs="Arial"/>
        </w:rPr>
      </w:pPr>
      <w:r w:rsidRPr="00782B01">
        <w:rPr>
          <w:rFonts w:cs="Arial"/>
          <w:bCs/>
          <w:kern w:val="28"/>
        </w:rPr>
        <w:t>(назив и седиште наручиоца)</w:t>
      </w:r>
    </w:p>
    <w:p w:rsidR="00343A18" w:rsidRPr="00782B01" w:rsidRDefault="00343A18" w:rsidP="00343A18">
      <w:pPr>
        <w:jc w:val="left"/>
        <w:rPr>
          <w:rFonts w:cs="Arial"/>
        </w:rPr>
      </w:pPr>
      <w:r w:rsidRPr="00782B01">
        <w:rPr>
          <w:rFonts w:cs="Arial"/>
        </w:rPr>
        <w:t>Лице за контакт:      _________________________________________</w:t>
      </w:r>
      <w:r w:rsidR="000F683D" w:rsidRPr="00782B01">
        <w:rPr>
          <w:rFonts w:cs="Arial"/>
        </w:rPr>
        <w:t>__________________________</w:t>
      </w:r>
    </w:p>
    <w:p w:rsidR="00343A18" w:rsidRPr="00782B01" w:rsidRDefault="00343A18" w:rsidP="00343A18">
      <w:pPr>
        <w:jc w:val="center"/>
        <w:rPr>
          <w:rFonts w:cs="Arial"/>
        </w:rPr>
      </w:pPr>
      <w:r w:rsidRPr="00782B01">
        <w:rPr>
          <w:rFonts w:cs="Arial"/>
        </w:rPr>
        <w:t>(име, презиме,  контакт телефон)</w:t>
      </w:r>
    </w:p>
    <w:p w:rsidR="00343A18" w:rsidRPr="00782B01" w:rsidRDefault="00343A18" w:rsidP="00343A18">
      <w:pPr>
        <w:jc w:val="left"/>
        <w:rPr>
          <w:rFonts w:cs="Arial"/>
        </w:rPr>
      </w:pPr>
      <w:r w:rsidRPr="00782B01">
        <w:rPr>
          <w:rFonts w:cs="Arial"/>
        </w:rPr>
        <w:t>Овим путем потврђујем да је _________________________________________</w:t>
      </w:r>
      <w:r w:rsidR="000F683D" w:rsidRPr="00782B01">
        <w:rPr>
          <w:rFonts w:cs="Arial"/>
        </w:rPr>
        <w:t>_________________________</w:t>
      </w:r>
    </w:p>
    <w:p w:rsidR="00343A18" w:rsidRPr="00782B01" w:rsidRDefault="00343A18" w:rsidP="00343A18">
      <w:pPr>
        <w:jc w:val="center"/>
        <w:rPr>
          <w:rFonts w:cs="Arial"/>
        </w:rPr>
      </w:pPr>
      <w:r w:rsidRPr="00782B01">
        <w:rPr>
          <w:rFonts w:cs="Arial"/>
        </w:rPr>
        <w:t>(навести назив седиште  понуђача)</w:t>
      </w:r>
    </w:p>
    <w:p w:rsidR="00343A18" w:rsidRPr="00782B01" w:rsidRDefault="00343A18" w:rsidP="00343A18">
      <w:pPr>
        <w:rPr>
          <w:rFonts w:cs="Arial"/>
        </w:rPr>
      </w:pPr>
      <w:r w:rsidRPr="00782B01">
        <w:rPr>
          <w:rFonts w:cs="Arial"/>
        </w:rPr>
        <w:t>за наше потребе</w:t>
      </w:r>
      <w:r w:rsidR="0051227B" w:rsidRPr="00782B01">
        <w:rPr>
          <w:rFonts w:cs="Arial"/>
        </w:rPr>
        <w:t xml:space="preserve"> извео</w:t>
      </w:r>
      <w:r w:rsidRPr="00782B01">
        <w:rPr>
          <w:rFonts w:cs="Arial"/>
        </w:rPr>
        <w:t xml:space="preserve">: </w:t>
      </w:r>
    </w:p>
    <w:p w:rsidR="00343A18" w:rsidRPr="00782B01" w:rsidRDefault="00343A18" w:rsidP="00343A18">
      <w:pPr>
        <w:rPr>
          <w:rFonts w:cs="Arial"/>
        </w:rPr>
      </w:pPr>
      <w:r w:rsidRPr="00782B01">
        <w:rPr>
          <w:rFonts w:cs="Arial"/>
        </w:rPr>
        <w:t>_________________________________________</w:t>
      </w:r>
      <w:r w:rsidR="000F683D" w:rsidRPr="00782B01">
        <w:rPr>
          <w:rFonts w:cs="Arial"/>
        </w:rPr>
        <w:t>_________________________</w:t>
      </w:r>
    </w:p>
    <w:p w:rsidR="00343A18" w:rsidRPr="00782B01" w:rsidRDefault="00343A18" w:rsidP="00343A18">
      <w:pPr>
        <w:rPr>
          <w:rFonts w:cs="Arial"/>
        </w:rPr>
      </w:pPr>
      <w:r w:rsidRPr="00782B01">
        <w:rPr>
          <w:rFonts w:cs="Arial"/>
        </w:rPr>
        <w:t xml:space="preserve">                                                  (навести </w:t>
      </w:r>
      <w:r w:rsidR="00CA73C9" w:rsidRPr="00782B01">
        <w:rPr>
          <w:rFonts w:cs="Arial"/>
        </w:rPr>
        <w:t>референтне радове</w:t>
      </w:r>
      <w:r w:rsidR="000C67B2" w:rsidRPr="00782B01">
        <w:rPr>
          <w:rFonts w:cs="Arial"/>
        </w:rPr>
        <w:t>/уговора</w:t>
      </w:r>
      <w:r w:rsidRPr="00782B01">
        <w:rPr>
          <w:rFonts w:cs="Arial"/>
        </w:rPr>
        <w:t xml:space="preserve">) </w:t>
      </w:r>
    </w:p>
    <w:p w:rsidR="00343A18" w:rsidRPr="00782B01" w:rsidRDefault="00343A18" w:rsidP="00343A18">
      <w:pPr>
        <w:rPr>
          <w:rFonts w:cs="Arial"/>
          <w:strike/>
        </w:rPr>
      </w:pPr>
      <w:r w:rsidRPr="00782B01">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782B01" w:rsidRPr="00782B01"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82B01" w:rsidRDefault="00343A18" w:rsidP="00BC01DC">
            <w:pPr>
              <w:jc w:val="center"/>
              <w:rPr>
                <w:rFonts w:eastAsia="Calibri" w:cs="Arial"/>
              </w:rPr>
            </w:pPr>
            <w:r w:rsidRPr="00782B01">
              <w:rPr>
                <w:rFonts w:eastAsia="Calibri" w:cs="Arial"/>
              </w:rPr>
              <w:t xml:space="preserve">Датум  закључења </w:t>
            </w:r>
            <w:r w:rsidR="00782B01">
              <w:rPr>
                <w:rFonts w:eastAsia="Calibri" w:cs="Arial"/>
                <w:lang w:val="sr-Cyrl-RS"/>
              </w:rPr>
              <w:t xml:space="preserve">и број </w:t>
            </w:r>
            <w:r w:rsidRPr="00782B01">
              <w:rPr>
                <w:rFonts w:eastAsia="Calibri" w:cs="Arial"/>
              </w:rPr>
              <w:t>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82B01" w:rsidRDefault="00343A18" w:rsidP="00BC01DC">
            <w:pPr>
              <w:jc w:val="center"/>
              <w:rPr>
                <w:rFonts w:eastAsia="Calibri" w:cs="Arial"/>
              </w:rPr>
            </w:pPr>
            <w:r w:rsidRPr="00782B0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82B01" w:rsidRDefault="00343A18" w:rsidP="00BC01DC">
            <w:pPr>
              <w:jc w:val="center"/>
              <w:rPr>
                <w:rFonts w:eastAsia="Calibri" w:cs="Arial"/>
              </w:rPr>
            </w:pPr>
            <w:r w:rsidRPr="00782B01">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82B01" w:rsidRDefault="0051227B" w:rsidP="00BC01DC">
            <w:pPr>
              <w:jc w:val="center"/>
              <w:rPr>
                <w:rFonts w:eastAsia="Calibri" w:cs="Arial"/>
              </w:rPr>
            </w:pPr>
            <w:r w:rsidRPr="00782B01">
              <w:rPr>
                <w:rFonts w:eastAsia="Calibri" w:cs="Arial"/>
              </w:rPr>
              <w:t xml:space="preserve">Вредност изведених </w:t>
            </w:r>
            <w:r w:rsidR="00873EBD" w:rsidRPr="00782B01">
              <w:rPr>
                <w:rFonts w:eastAsia="Calibri" w:cs="Arial"/>
              </w:rPr>
              <w:t>радова</w:t>
            </w:r>
            <w:r w:rsidR="00343A18" w:rsidRPr="00782B01">
              <w:rPr>
                <w:rFonts w:eastAsia="Calibri" w:cs="Arial"/>
              </w:rPr>
              <w:t xml:space="preserve"> без ПДВ</w:t>
            </w:r>
          </w:p>
          <w:p w:rsidR="00657291" w:rsidRPr="00782B01" w:rsidRDefault="00657291" w:rsidP="000C67B2">
            <w:pPr>
              <w:jc w:val="center"/>
              <w:rPr>
                <w:rFonts w:eastAsia="Calibri" w:cs="Arial"/>
              </w:rPr>
            </w:pPr>
            <w:r w:rsidRPr="00782B01">
              <w:rPr>
                <w:rFonts w:eastAsia="Calibri" w:cs="Arial"/>
              </w:rPr>
              <w:t>Дин/</w:t>
            </w:r>
            <w:r w:rsidR="000C67B2" w:rsidRPr="00782B01">
              <w:rPr>
                <w:rFonts w:eastAsia="Calibri" w:cs="Arial"/>
              </w:rPr>
              <w:t>EUR</w:t>
            </w:r>
          </w:p>
        </w:tc>
      </w:tr>
      <w:tr w:rsidR="00782B01" w:rsidRPr="00782B0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2B0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2B0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2B0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2B01" w:rsidRDefault="00343A18" w:rsidP="00BC01DC">
            <w:pPr>
              <w:rPr>
                <w:rFonts w:eastAsia="Calibri" w:cs="Arial"/>
              </w:rPr>
            </w:pPr>
          </w:p>
        </w:tc>
      </w:tr>
      <w:tr w:rsidR="00782B01" w:rsidRPr="00782B0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2B0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2B0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2B0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2B01" w:rsidRDefault="00343A18" w:rsidP="00BC01DC">
            <w:pPr>
              <w:rPr>
                <w:rFonts w:eastAsia="Calibri" w:cs="Arial"/>
              </w:rPr>
            </w:pPr>
          </w:p>
        </w:tc>
      </w:tr>
      <w:tr w:rsidR="00782B01" w:rsidRPr="00782B0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2B0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2B0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2B0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2B01" w:rsidRDefault="00343A18" w:rsidP="00BC01DC">
            <w:pPr>
              <w:rPr>
                <w:rFonts w:eastAsia="Calibri" w:cs="Arial"/>
              </w:rPr>
            </w:pPr>
          </w:p>
        </w:tc>
      </w:tr>
      <w:tr w:rsidR="00782B01" w:rsidRPr="00782B0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82B0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82B0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82B0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82B01" w:rsidRDefault="00343A18" w:rsidP="00BC01DC">
            <w:pPr>
              <w:rPr>
                <w:rFonts w:eastAsia="Calibri" w:cs="Arial"/>
              </w:rPr>
            </w:pPr>
          </w:p>
        </w:tc>
      </w:tr>
    </w:tbl>
    <w:p w:rsidR="00343A18" w:rsidRPr="00782B01" w:rsidRDefault="00343A18" w:rsidP="000F683D">
      <w:pPr>
        <w:rPr>
          <w:rFonts w:eastAsia="TimesNewRomanPS-BoldMT" w:cs="Arial"/>
          <w:b/>
          <w:bCs/>
          <w:iCs/>
        </w:rPr>
      </w:pPr>
      <w:r w:rsidRPr="00782B01">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782B01" w:rsidTr="00BC01DC">
        <w:trPr>
          <w:jc w:val="center"/>
        </w:trPr>
        <w:tc>
          <w:tcPr>
            <w:tcW w:w="3882" w:type="dxa"/>
          </w:tcPr>
          <w:p w:rsidR="00343A18" w:rsidRPr="00782B01" w:rsidRDefault="00343A18" w:rsidP="00BC01DC">
            <w:pPr>
              <w:spacing w:before="0"/>
              <w:jc w:val="center"/>
              <w:rPr>
                <w:rFonts w:cs="Arial"/>
              </w:rPr>
            </w:pPr>
            <w:r w:rsidRPr="00782B01">
              <w:rPr>
                <w:rFonts w:cs="Arial"/>
              </w:rPr>
              <w:t>Датум:</w:t>
            </w:r>
          </w:p>
        </w:tc>
        <w:tc>
          <w:tcPr>
            <w:tcW w:w="2127" w:type="dxa"/>
          </w:tcPr>
          <w:p w:rsidR="00343A18" w:rsidRPr="00782B01" w:rsidRDefault="00343A18" w:rsidP="00BC01DC">
            <w:pPr>
              <w:spacing w:before="0"/>
              <w:jc w:val="center"/>
              <w:rPr>
                <w:rFonts w:cs="Arial"/>
                <w:lang w:val="ru-RU"/>
              </w:rPr>
            </w:pPr>
          </w:p>
        </w:tc>
        <w:tc>
          <w:tcPr>
            <w:tcW w:w="4022" w:type="dxa"/>
          </w:tcPr>
          <w:p w:rsidR="00343A18" w:rsidRPr="00782B01" w:rsidRDefault="00343A18" w:rsidP="00CC26CA">
            <w:pPr>
              <w:spacing w:before="0"/>
              <w:jc w:val="center"/>
              <w:rPr>
                <w:rFonts w:cs="Arial"/>
                <w:lang w:val="ru-RU"/>
              </w:rPr>
            </w:pPr>
            <w:r w:rsidRPr="00782B01">
              <w:rPr>
                <w:rFonts w:cs="Arial"/>
                <w:lang w:val="sr-Cyrl-CS"/>
              </w:rPr>
              <w:t xml:space="preserve">Наручилац </w:t>
            </w:r>
            <w:r w:rsidR="00873EBD" w:rsidRPr="00782B01">
              <w:rPr>
                <w:rFonts w:cs="Arial"/>
                <w:lang w:val="sr-Cyrl-CS"/>
              </w:rPr>
              <w:t>радова</w:t>
            </w:r>
            <w:r w:rsidRPr="00782B01">
              <w:rPr>
                <w:rFonts w:cs="Arial"/>
                <w:lang w:val="sr-Cyrl-CS"/>
              </w:rPr>
              <w:t>:</w:t>
            </w:r>
          </w:p>
        </w:tc>
      </w:tr>
      <w:tr w:rsidR="00343A18" w:rsidRPr="00782B01" w:rsidTr="00BC01DC">
        <w:trPr>
          <w:jc w:val="center"/>
        </w:trPr>
        <w:tc>
          <w:tcPr>
            <w:tcW w:w="3882" w:type="dxa"/>
          </w:tcPr>
          <w:p w:rsidR="00343A18" w:rsidRPr="00782B01" w:rsidRDefault="00343A18" w:rsidP="00BC01DC">
            <w:pPr>
              <w:spacing w:before="0"/>
              <w:jc w:val="center"/>
              <w:rPr>
                <w:rFonts w:cs="Arial"/>
              </w:rPr>
            </w:pPr>
          </w:p>
        </w:tc>
        <w:tc>
          <w:tcPr>
            <w:tcW w:w="2127" w:type="dxa"/>
          </w:tcPr>
          <w:p w:rsidR="00343A18" w:rsidRPr="00782B01" w:rsidRDefault="00343A18" w:rsidP="00BC01DC">
            <w:pPr>
              <w:spacing w:before="0"/>
              <w:jc w:val="center"/>
              <w:rPr>
                <w:rFonts w:cs="Arial"/>
              </w:rPr>
            </w:pPr>
            <w:r w:rsidRPr="00782B01">
              <w:rPr>
                <w:rFonts w:cs="Arial"/>
              </w:rPr>
              <w:t>М.П.</w:t>
            </w:r>
          </w:p>
        </w:tc>
        <w:tc>
          <w:tcPr>
            <w:tcW w:w="4022" w:type="dxa"/>
          </w:tcPr>
          <w:p w:rsidR="00343A18" w:rsidRPr="00782B01" w:rsidRDefault="00343A18" w:rsidP="00BC01DC">
            <w:pPr>
              <w:spacing w:before="0"/>
              <w:jc w:val="center"/>
              <w:rPr>
                <w:rFonts w:cs="Arial"/>
                <w:lang w:val="ru-RU"/>
              </w:rPr>
            </w:pPr>
          </w:p>
        </w:tc>
      </w:tr>
      <w:tr w:rsidR="00343A18" w:rsidRPr="00782B01" w:rsidTr="00BC01DC">
        <w:trPr>
          <w:jc w:val="center"/>
        </w:trPr>
        <w:tc>
          <w:tcPr>
            <w:tcW w:w="3882" w:type="dxa"/>
            <w:tcBorders>
              <w:bottom w:val="single" w:sz="4" w:space="0" w:color="auto"/>
            </w:tcBorders>
          </w:tcPr>
          <w:p w:rsidR="00343A18" w:rsidRPr="00782B01" w:rsidRDefault="00343A18" w:rsidP="00BC01DC">
            <w:pPr>
              <w:spacing w:before="0"/>
              <w:jc w:val="center"/>
              <w:rPr>
                <w:rFonts w:cs="Arial"/>
              </w:rPr>
            </w:pPr>
          </w:p>
        </w:tc>
        <w:tc>
          <w:tcPr>
            <w:tcW w:w="2127" w:type="dxa"/>
          </w:tcPr>
          <w:p w:rsidR="00343A18" w:rsidRPr="00782B01" w:rsidRDefault="00343A18" w:rsidP="00BC01DC">
            <w:pPr>
              <w:spacing w:before="0"/>
              <w:jc w:val="center"/>
              <w:rPr>
                <w:rFonts w:cs="Arial"/>
                <w:lang w:val="ru-RU"/>
              </w:rPr>
            </w:pPr>
          </w:p>
        </w:tc>
        <w:tc>
          <w:tcPr>
            <w:tcW w:w="4022" w:type="dxa"/>
            <w:tcBorders>
              <w:bottom w:val="single" w:sz="4" w:space="0" w:color="auto"/>
            </w:tcBorders>
          </w:tcPr>
          <w:p w:rsidR="00343A18" w:rsidRPr="00782B01" w:rsidRDefault="00343A18" w:rsidP="00BC01DC">
            <w:pPr>
              <w:spacing w:before="0"/>
              <w:jc w:val="center"/>
              <w:rPr>
                <w:rFonts w:cs="Arial"/>
                <w:lang w:val="ru-RU"/>
              </w:rPr>
            </w:pPr>
          </w:p>
        </w:tc>
      </w:tr>
      <w:tr w:rsidR="00343A18" w:rsidRPr="00782B01" w:rsidTr="00BC01DC">
        <w:trPr>
          <w:trHeight w:val="389"/>
          <w:jc w:val="center"/>
        </w:trPr>
        <w:tc>
          <w:tcPr>
            <w:tcW w:w="3882" w:type="dxa"/>
            <w:tcBorders>
              <w:top w:val="single" w:sz="4" w:space="0" w:color="auto"/>
            </w:tcBorders>
          </w:tcPr>
          <w:p w:rsidR="00343A18" w:rsidRPr="00782B01" w:rsidRDefault="00343A18" w:rsidP="00BC01DC">
            <w:pPr>
              <w:spacing w:before="0"/>
              <w:jc w:val="center"/>
              <w:rPr>
                <w:rFonts w:cs="Arial"/>
              </w:rPr>
            </w:pPr>
          </w:p>
        </w:tc>
        <w:tc>
          <w:tcPr>
            <w:tcW w:w="2127" w:type="dxa"/>
          </w:tcPr>
          <w:p w:rsidR="00343A18" w:rsidRPr="00782B01" w:rsidRDefault="00343A18" w:rsidP="00BC01DC">
            <w:pPr>
              <w:spacing w:before="0"/>
              <w:jc w:val="center"/>
              <w:rPr>
                <w:rFonts w:cs="Arial"/>
                <w:lang w:val="ru-RU"/>
              </w:rPr>
            </w:pPr>
          </w:p>
        </w:tc>
        <w:tc>
          <w:tcPr>
            <w:tcW w:w="4022" w:type="dxa"/>
            <w:tcBorders>
              <w:top w:val="single" w:sz="4" w:space="0" w:color="auto"/>
            </w:tcBorders>
          </w:tcPr>
          <w:p w:rsidR="00343A18" w:rsidRPr="00782B01" w:rsidRDefault="00343A18" w:rsidP="00BC01DC">
            <w:pPr>
              <w:spacing w:before="0"/>
              <w:jc w:val="center"/>
              <w:rPr>
                <w:rFonts w:cs="Arial"/>
                <w:lang w:val="ru-RU"/>
              </w:rPr>
            </w:pPr>
          </w:p>
        </w:tc>
      </w:tr>
    </w:tbl>
    <w:p w:rsidR="00343A18" w:rsidRPr="00782B01" w:rsidRDefault="00343A18" w:rsidP="00343A18">
      <w:pPr>
        <w:tabs>
          <w:tab w:val="left" w:pos="4999"/>
        </w:tabs>
        <w:spacing w:before="0"/>
        <w:rPr>
          <w:rFonts w:eastAsia="TimesNewRomanPS-BoldMT" w:cs="Arial"/>
          <w:b/>
          <w:bCs/>
          <w:iCs/>
        </w:rPr>
      </w:pPr>
    </w:p>
    <w:p w:rsidR="00343A18" w:rsidRPr="00782B01" w:rsidRDefault="00343A18" w:rsidP="00343A18">
      <w:pPr>
        <w:rPr>
          <w:rFonts w:cs="Arial"/>
          <w:b/>
        </w:rPr>
      </w:pPr>
      <w:r w:rsidRPr="00782B01">
        <w:rPr>
          <w:rFonts w:cs="Arial"/>
          <w:b/>
        </w:rPr>
        <w:t>НАПОМЕНА:</w:t>
      </w:r>
    </w:p>
    <w:p w:rsidR="00343A18" w:rsidRPr="00782B01" w:rsidRDefault="00343A18" w:rsidP="00343A18">
      <w:pPr>
        <w:rPr>
          <w:rFonts w:cs="Arial"/>
        </w:rPr>
      </w:pPr>
      <w:r w:rsidRPr="00782B01">
        <w:rPr>
          <w:rFonts w:cs="Arial"/>
        </w:rPr>
        <w:t>Приликом подношења понуде овај образац копирати у потребном броју примерака.</w:t>
      </w:r>
    </w:p>
    <w:p w:rsidR="00657291" w:rsidRPr="00782B01" w:rsidRDefault="00657291" w:rsidP="00657291">
      <w:pPr>
        <w:spacing w:before="0"/>
        <w:rPr>
          <w:rFonts w:cs="Arial"/>
        </w:rPr>
      </w:pPr>
      <w:r w:rsidRPr="00782B01">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782B01" w:rsidRDefault="008A1B15" w:rsidP="008A1B15">
      <w:pPr>
        <w:rPr>
          <w:rFonts w:cs="Arial"/>
        </w:rPr>
      </w:pPr>
      <w:r w:rsidRPr="00782B01">
        <w:rPr>
          <w:rFonts w:cs="Arial"/>
        </w:rPr>
        <w:t>Уколико је референтни уговор закључен у страној валути, у поступку стручне оцене понуда наручилац ће извршити прерачун (</w:t>
      </w:r>
      <w:r w:rsidRPr="00782B01">
        <w:rPr>
          <w:rFonts w:eastAsia="Calibri" w:cs="Arial"/>
        </w:rPr>
        <w:t>вредности испоручених добара)</w:t>
      </w:r>
      <w:r w:rsidRPr="00782B01">
        <w:rPr>
          <w:rFonts w:cs="Arial"/>
        </w:rPr>
        <w:t xml:space="preserve"> у динаре по средњем курсу Народне Банке Србије на дан закључења референтног уговора.</w:t>
      </w:r>
    </w:p>
    <w:p w:rsidR="008A1B15" w:rsidRPr="00782B01" w:rsidRDefault="008A1B15" w:rsidP="008A1B15">
      <w:pPr>
        <w:rPr>
          <w:rFonts w:cs="Arial"/>
        </w:rPr>
      </w:pPr>
    </w:p>
    <w:p w:rsidR="00657291" w:rsidRPr="00782B01" w:rsidRDefault="00657291" w:rsidP="00343A18">
      <w:pPr>
        <w:rPr>
          <w:rFonts w:cs="Arial"/>
          <w:lang w:val="sr-Cyrl-CS"/>
        </w:rPr>
      </w:pPr>
    </w:p>
    <w:p w:rsidR="00343A18" w:rsidRPr="00782B01" w:rsidRDefault="00343A18" w:rsidP="00343A18">
      <w:pPr>
        <w:rPr>
          <w:rFonts w:cs="Arial"/>
        </w:rPr>
      </w:pPr>
      <w:r w:rsidRPr="00782B01">
        <w:rPr>
          <w:rFonts w:cs="Arial"/>
        </w:rPr>
        <w:t>.</w:t>
      </w:r>
    </w:p>
    <w:p w:rsidR="00343A18" w:rsidRPr="008377FF" w:rsidRDefault="00343A18" w:rsidP="00782B01">
      <w:pPr>
        <w:pStyle w:val="KDObrazac"/>
        <w:jc w:val="both"/>
        <w:rPr>
          <w:color w:val="00B0F0"/>
        </w:rPr>
      </w:pPr>
    </w:p>
    <w:p w:rsidR="007E7BB8" w:rsidRPr="008377FF" w:rsidRDefault="007E7BB8" w:rsidP="007E7BB8">
      <w:pPr>
        <w:pStyle w:val="KDObrazac"/>
        <w:spacing w:before="0"/>
      </w:pPr>
      <w:r w:rsidRPr="008377FF">
        <w:t xml:space="preserve">ОБРАЗАЦ </w:t>
      </w:r>
      <w:r w:rsidR="00782B01">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7B287E">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49"/>
          <w:tblCellSpacing w:w="20" w:type="dxa"/>
        </w:trPr>
        <w:tc>
          <w:tcPr>
            <w:tcW w:w="5323" w:type="dxa"/>
            <w:shd w:val="clear" w:color="auto" w:fill="auto"/>
            <w:vAlign w:val="center"/>
          </w:tcPr>
          <w:p w:rsidR="007E7BB8" w:rsidRPr="00782B01" w:rsidRDefault="007E7BB8" w:rsidP="00BE2EA9">
            <w:pPr>
              <w:jc w:val="center"/>
              <w:rPr>
                <w:rFonts w:cs="Arial"/>
              </w:rPr>
            </w:pPr>
            <w:r w:rsidRPr="00782B01">
              <w:rPr>
                <w:rFonts w:cs="Arial"/>
              </w:rPr>
              <w:t>трошкови прибављања средстава обезбеђења</w:t>
            </w:r>
            <w:r w:rsidR="008A1B15" w:rsidRPr="00782B01">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Default="004D2983" w:rsidP="007E7BB8">
      <w:pPr>
        <w:pStyle w:val="KDKomentar"/>
        <w:spacing w:before="0"/>
        <w:rPr>
          <w:rFonts w:eastAsia="TimesNewRomanPS-BoldMT" w:cs="Arial"/>
          <w:i w:val="0"/>
          <w:color w:val="auto"/>
          <w:sz w:val="22"/>
          <w:szCs w:val="22"/>
          <w:lang w:val="en-US"/>
        </w:rPr>
      </w:pPr>
    </w:p>
    <w:p w:rsidR="00782B01" w:rsidRDefault="00782B01" w:rsidP="007E7BB8">
      <w:pPr>
        <w:pStyle w:val="KDKomentar"/>
        <w:spacing w:before="0"/>
        <w:rPr>
          <w:rFonts w:eastAsia="TimesNewRomanPS-BoldMT" w:cs="Arial"/>
          <w:i w:val="0"/>
          <w:color w:val="auto"/>
          <w:sz w:val="22"/>
          <w:szCs w:val="22"/>
          <w:lang w:val="en-US"/>
        </w:rPr>
      </w:pPr>
    </w:p>
    <w:p w:rsidR="00782B01" w:rsidRDefault="00782B01" w:rsidP="007E7BB8">
      <w:pPr>
        <w:pStyle w:val="KDKomentar"/>
        <w:spacing w:before="0"/>
        <w:rPr>
          <w:rFonts w:eastAsia="TimesNewRomanPS-BoldMT" w:cs="Arial"/>
          <w:i w:val="0"/>
          <w:color w:val="auto"/>
          <w:sz w:val="22"/>
          <w:szCs w:val="22"/>
          <w:lang w:val="en-US"/>
        </w:rPr>
      </w:pPr>
    </w:p>
    <w:p w:rsidR="00782B01" w:rsidRPr="008377FF" w:rsidRDefault="00782B01" w:rsidP="007E7BB8">
      <w:pPr>
        <w:pStyle w:val="KDKomentar"/>
        <w:spacing w:before="0"/>
        <w:rPr>
          <w:rFonts w:eastAsia="TimesNewRomanPS-BoldMT" w:cs="Arial"/>
          <w:i w:val="0"/>
          <w:color w:val="auto"/>
          <w:sz w:val="22"/>
          <w:szCs w:val="22"/>
          <w:lang w:val="en-US"/>
        </w:rPr>
      </w:pPr>
    </w:p>
    <w:p w:rsidR="00925E05" w:rsidRPr="008377FF" w:rsidRDefault="00782B01" w:rsidP="008A1B15">
      <w:pPr>
        <w:pStyle w:val="KDObrazac"/>
        <w:spacing w:before="0"/>
      </w:pPr>
      <w:r>
        <w:lastRenderedPageBreak/>
        <w:t>ПРИЛОГ 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782B01" w:rsidRDefault="00782B01" w:rsidP="00707C8B">
      <w:pPr>
        <w:pStyle w:val="KDObrazac"/>
        <w:spacing w:before="0"/>
      </w:pPr>
      <w:r>
        <w:t>ПРИЛОГ 2</w:t>
      </w:r>
    </w:p>
    <w:p w:rsidR="00707C8B" w:rsidRPr="00782B01" w:rsidRDefault="00707C8B" w:rsidP="00707C8B">
      <w:pPr>
        <w:pStyle w:val="KDObrazac"/>
        <w:spacing w:before="0"/>
      </w:pPr>
      <w:r>
        <w:rPr>
          <w:color w:val="FF0000"/>
        </w:rPr>
        <w:t>*</w:t>
      </w:r>
      <w:r w:rsidRPr="00782B01">
        <w:t>менице за озбиљност понуде</w:t>
      </w:r>
    </w:p>
    <w:p w:rsidR="001B0370" w:rsidRPr="00782B01" w:rsidRDefault="001B0370" w:rsidP="00B02E86"/>
    <w:p w:rsidR="001B0370" w:rsidRPr="00782B01" w:rsidRDefault="001B0370" w:rsidP="001B0370">
      <w:pPr>
        <w:spacing w:before="0"/>
        <w:rPr>
          <w:rFonts w:cs="Arial"/>
        </w:rPr>
      </w:pPr>
    </w:p>
    <w:p w:rsidR="001B0370" w:rsidRPr="00782B01" w:rsidRDefault="001B0370" w:rsidP="001B0370">
      <w:pPr>
        <w:spacing w:before="0"/>
        <w:rPr>
          <w:rFonts w:cs="Arial"/>
        </w:rPr>
      </w:pPr>
      <w:r w:rsidRPr="00782B01">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782B01">
        <w:rPr>
          <w:rFonts w:cs="Arial"/>
        </w:rPr>
        <w:t>П</w:t>
      </w:r>
      <w:r w:rsidRPr="00782B01">
        <w:rPr>
          <w:rFonts w:cs="Arial"/>
        </w:rPr>
        <w:t>овеља</w:t>
      </w:r>
      <w:r w:rsidR="00527AD1" w:rsidRPr="00782B01">
        <w:rPr>
          <w:rFonts w:cs="Arial"/>
        </w:rPr>
        <w:t>, Сл.лист РС 80/15</w:t>
      </w:r>
      <w:r w:rsidRPr="00782B01">
        <w:rPr>
          <w:rFonts w:cs="Arial"/>
        </w:rPr>
        <w:t xml:space="preserve">) и Зaкoнa o </w:t>
      </w:r>
      <w:r w:rsidR="00527AD1" w:rsidRPr="00782B01">
        <w:rPr>
          <w:rFonts w:cs="Arial"/>
        </w:rPr>
        <w:t>платним услугама</w:t>
      </w:r>
      <w:r w:rsidRPr="00782B01">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782B01" w:rsidRDefault="001B0370" w:rsidP="001B0370">
      <w:pPr>
        <w:spacing w:before="0"/>
        <w:rPr>
          <w:rFonts w:cs="Arial"/>
        </w:rPr>
      </w:pPr>
    </w:p>
    <w:p w:rsidR="001B0370" w:rsidRPr="00782B01" w:rsidRDefault="001B0370" w:rsidP="001B0370">
      <w:pPr>
        <w:spacing w:before="0"/>
        <w:rPr>
          <w:rFonts w:cs="Arial"/>
          <w:lang w:val="ru-RU"/>
        </w:rPr>
      </w:pPr>
      <w:r w:rsidRPr="00782B01">
        <w:rPr>
          <w:rFonts w:cs="Arial"/>
        </w:rPr>
        <w:t xml:space="preserve">ДУЖНИК:  </w:t>
      </w:r>
      <w:r w:rsidRPr="00782B01">
        <w:rPr>
          <w:rFonts w:cs="Arial"/>
          <w:lang w:val="ru-RU"/>
        </w:rPr>
        <w:t>…………………………………………………………………………........................</w:t>
      </w:r>
    </w:p>
    <w:p w:rsidR="001B0370" w:rsidRPr="00782B01" w:rsidRDefault="001B0370" w:rsidP="001B0370">
      <w:pPr>
        <w:spacing w:before="0"/>
        <w:rPr>
          <w:rFonts w:cs="Arial"/>
        </w:rPr>
      </w:pPr>
      <w:r w:rsidRPr="00782B01">
        <w:rPr>
          <w:rFonts w:cs="Arial"/>
        </w:rPr>
        <w:t>(назив и седиште Понуђача)</w:t>
      </w:r>
    </w:p>
    <w:p w:rsidR="001B0370" w:rsidRPr="00782B01" w:rsidRDefault="001B0370" w:rsidP="001B0370">
      <w:pPr>
        <w:spacing w:before="0"/>
        <w:rPr>
          <w:rFonts w:cs="Arial"/>
        </w:rPr>
      </w:pPr>
      <w:r w:rsidRPr="00782B01">
        <w:rPr>
          <w:rFonts w:cs="Arial"/>
        </w:rPr>
        <w:t>МАТИЧНИ БРОЈ ДУЖНИКА (Понуђача): ..................................................................</w:t>
      </w:r>
    </w:p>
    <w:p w:rsidR="001B0370" w:rsidRPr="00782B01" w:rsidRDefault="001B0370" w:rsidP="001B0370">
      <w:pPr>
        <w:spacing w:before="0"/>
        <w:rPr>
          <w:rFonts w:cs="Arial"/>
        </w:rPr>
      </w:pPr>
      <w:r w:rsidRPr="00782B01">
        <w:rPr>
          <w:rFonts w:cs="Arial"/>
        </w:rPr>
        <w:t>ТЕКУЋИ РАЧУН ДУЖНИКА (Понуђача): ...................................................................</w:t>
      </w:r>
    </w:p>
    <w:p w:rsidR="001B0370" w:rsidRPr="00782B01" w:rsidRDefault="001B0370" w:rsidP="001B0370">
      <w:pPr>
        <w:spacing w:before="0"/>
        <w:rPr>
          <w:rFonts w:cs="Arial"/>
        </w:rPr>
      </w:pPr>
      <w:r w:rsidRPr="00782B01">
        <w:rPr>
          <w:rFonts w:cs="Arial"/>
        </w:rPr>
        <w:t>ПИБ ДУЖНИКА (Понуђача): ........................................................................................</w:t>
      </w:r>
    </w:p>
    <w:p w:rsidR="001B0370" w:rsidRPr="00782B01" w:rsidRDefault="001B0370" w:rsidP="001B0370">
      <w:pPr>
        <w:spacing w:before="0"/>
        <w:rPr>
          <w:rFonts w:cs="Arial"/>
        </w:rPr>
      </w:pPr>
    </w:p>
    <w:p w:rsidR="001B0370" w:rsidRPr="00782B01" w:rsidRDefault="001B0370" w:rsidP="001B0370">
      <w:pPr>
        <w:spacing w:before="0"/>
        <w:rPr>
          <w:rFonts w:cs="Arial"/>
        </w:rPr>
      </w:pPr>
      <w:r w:rsidRPr="00782B01">
        <w:rPr>
          <w:rFonts w:cs="Arial"/>
        </w:rPr>
        <w:t>и з д а ј е  д а н а ............................ године</w:t>
      </w:r>
    </w:p>
    <w:p w:rsidR="001B0370" w:rsidRPr="00782B01" w:rsidRDefault="001B0370" w:rsidP="001B0370">
      <w:pPr>
        <w:spacing w:before="0"/>
        <w:rPr>
          <w:rFonts w:cs="Arial"/>
        </w:rPr>
      </w:pPr>
    </w:p>
    <w:p w:rsidR="001B0370" w:rsidRPr="00782B01" w:rsidRDefault="001B0370" w:rsidP="001B0370">
      <w:pPr>
        <w:spacing w:before="0"/>
        <w:rPr>
          <w:rFonts w:cs="Arial"/>
        </w:rPr>
      </w:pPr>
    </w:p>
    <w:p w:rsidR="001B0370" w:rsidRPr="00782B01" w:rsidRDefault="001B0370" w:rsidP="001B0370">
      <w:pPr>
        <w:spacing w:before="0"/>
        <w:jc w:val="center"/>
        <w:rPr>
          <w:rFonts w:cs="Arial"/>
          <w:b/>
        </w:rPr>
      </w:pPr>
      <w:r w:rsidRPr="00782B01">
        <w:rPr>
          <w:rFonts w:cs="Arial"/>
          <w:b/>
        </w:rPr>
        <w:t xml:space="preserve">МЕНИЧНО ПИСМО – ОВЛАШЋЕЊЕ ЗА КОРИСНИКА  БЛАНКО </w:t>
      </w:r>
      <w:r w:rsidR="004E0FFC" w:rsidRPr="00782B01">
        <w:rPr>
          <w:rFonts w:cs="Arial"/>
          <w:b/>
        </w:rPr>
        <w:t>СОПСТВЕНЕ</w:t>
      </w:r>
      <w:r w:rsidRPr="00782B01">
        <w:rPr>
          <w:rFonts w:cs="Arial"/>
          <w:b/>
        </w:rPr>
        <w:t xml:space="preserve"> МЕНИЦЕ</w:t>
      </w:r>
    </w:p>
    <w:p w:rsidR="001B0370" w:rsidRPr="00782B01" w:rsidRDefault="001B0370" w:rsidP="001B0370">
      <w:pPr>
        <w:spacing w:before="0"/>
        <w:jc w:val="center"/>
        <w:rPr>
          <w:rFonts w:cs="Arial"/>
          <w:b/>
        </w:rPr>
      </w:pPr>
    </w:p>
    <w:p w:rsidR="001B0370" w:rsidRPr="00782B0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82B01">
        <w:rPr>
          <w:rFonts w:cs="Arial"/>
          <w:b w:val="0"/>
          <w:sz w:val="22"/>
          <w:szCs w:val="22"/>
        </w:rPr>
        <w:t xml:space="preserve">КОРИСНИК - </w:t>
      </w:r>
      <w:r w:rsidR="00707C8B" w:rsidRPr="00782B01">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782B0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782B01" w:rsidRDefault="001B0370" w:rsidP="001B0370">
      <w:pPr>
        <w:spacing w:before="0"/>
        <w:rPr>
          <w:rFonts w:cs="Arial"/>
        </w:rPr>
      </w:pPr>
      <w:r w:rsidRPr="00782B01">
        <w:rPr>
          <w:rFonts w:cs="Arial"/>
        </w:rPr>
        <w:t xml:space="preserve">Прeдajeмo вaм блaнкo </w:t>
      </w:r>
      <w:r w:rsidR="004E0FFC" w:rsidRPr="00782B01">
        <w:rPr>
          <w:rFonts w:cs="Arial"/>
        </w:rPr>
        <w:t>сопствену мeницу за озбиљност понуде која је неопозива, без права протеста и наплатива на први позив.</w:t>
      </w:r>
    </w:p>
    <w:p w:rsidR="001B0370" w:rsidRPr="00782B01" w:rsidRDefault="004E0FFC" w:rsidP="001B0370">
      <w:pPr>
        <w:spacing w:before="0"/>
        <w:rPr>
          <w:rFonts w:cs="Arial"/>
        </w:rPr>
      </w:pPr>
      <w:r w:rsidRPr="00782B01">
        <w:rPr>
          <w:rFonts w:cs="Arial"/>
        </w:rPr>
        <w:t>О</w:t>
      </w:r>
      <w:r w:rsidR="001B0370" w:rsidRPr="00782B01">
        <w:rPr>
          <w:rFonts w:cs="Arial"/>
        </w:rPr>
        <w:t>влaшћуjeмo Пoвeриoцa, дa прeдaту мeницу брoj _________________________</w:t>
      </w:r>
      <w:r w:rsidR="00707C8B" w:rsidRPr="00782B01">
        <w:rPr>
          <w:rFonts w:cs="Arial"/>
        </w:rPr>
        <w:t xml:space="preserve"> </w:t>
      </w:r>
      <w:r w:rsidR="001B0370" w:rsidRPr="00782B01">
        <w:rPr>
          <w:rFonts w:cs="Arial"/>
        </w:rPr>
        <w:t>(</w:t>
      </w:r>
      <w:r w:rsidR="001B0370" w:rsidRPr="00782B01">
        <w:rPr>
          <w:rFonts w:cs="Arial"/>
          <w:iCs/>
        </w:rPr>
        <w:t xml:space="preserve">уписати сeриjски брoj мeницe) </w:t>
      </w:r>
      <w:r w:rsidR="001B0370" w:rsidRPr="00782B01">
        <w:rPr>
          <w:rFonts w:cs="Arial"/>
        </w:rPr>
        <w:t xml:space="preserve">мoжe пoпунити у изнoсу </w:t>
      </w:r>
      <w:r w:rsidR="00782B01">
        <w:rPr>
          <w:rFonts w:cs="Arial"/>
          <w:iCs/>
        </w:rPr>
        <w:t>2</w:t>
      </w:r>
      <w:r w:rsidR="001B0370" w:rsidRPr="00782B01">
        <w:rPr>
          <w:rFonts w:cs="Arial"/>
        </w:rPr>
        <w:t xml:space="preserve">% (уписати проценат) oд врeднoсти пoнудe бeз ПДВ, </w:t>
      </w:r>
      <w:r w:rsidR="00C24A0C" w:rsidRPr="00782B01">
        <w:rPr>
          <w:rFonts w:cs="Arial"/>
        </w:rPr>
        <w:t>зa oзбиљнoст пoнудe у о</w:t>
      </w:r>
      <w:r w:rsidR="00C24A0C" w:rsidRPr="00782B01">
        <w:rPr>
          <w:rFonts w:cs="Arial"/>
          <w:lang w:val="sr-Cyrl-RS"/>
        </w:rPr>
        <w:t>т</w:t>
      </w:r>
      <w:r w:rsidR="00C24A0C" w:rsidRPr="00782B01">
        <w:rPr>
          <w:rFonts w:cs="Arial"/>
        </w:rPr>
        <w:t xml:space="preserve">вореном поступку јавне набавке </w:t>
      </w:r>
      <w:r w:rsidR="00C24A0C" w:rsidRPr="00782B01">
        <w:rPr>
          <w:rFonts w:cs="Arial"/>
          <w:lang w:val="sr-Cyrl-RS"/>
        </w:rPr>
        <w:t xml:space="preserve">радова </w:t>
      </w:r>
      <w:r w:rsidR="00C24A0C" w:rsidRPr="00782B01">
        <w:rPr>
          <w:rFonts w:cs="Arial"/>
        </w:rPr>
        <w:t>____________</w:t>
      </w:r>
      <w:r w:rsidR="00C24A0C" w:rsidRPr="00782B01">
        <w:rPr>
          <w:rFonts w:cs="Arial"/>
          <w:lang w:val="sr-Cyrl-RS"/>
        </w:rPr>
        <w:t xml:space="preserve"> </w:t>
      </w:r>
      <w:r w:rsidR="00C24A0C" w:rsidRPr="00782B01">
        <w:rPr>
          <w:rFonts w:cs="Arial"/>
        </w:rPr>
        <w:t>(</w:t>
      </w:r>
      <w:r w:rsidR="00C24A0C" w:rsidRPr="00782B01">
        <w:rPr>
          <w:rFonts w:cs="Arial"/>
          <w:lang w:val="sr-Cyrl-RS"/>
        </w:rPr>
        <w:t>предмет</w:t>
      </w:r>
      <w:r w:rsidR="00C24A0C" w:rsidRPr="00782B01">
        <w:rPr>
          <w:rFonts w:cs="Arial"/>
        </w:rPr>
        <w:t>)</w:t>
      </w:r>
      <w:r w:rsidR="00C24A0C" w:rsidRPr="00782B01">
        <w:rPr>
          <w:rFonts w:cs="Arial"/>
          <w:lang w:val="sr-Cyrl-RS"/>
        </w:rPr>
        <w:t xml:space="preserve"> _________ (број ЈН), </w:t>
      </w:r>
      <w:r w:rsidR="00C24A0C" w:rsidRPr="00782B01">
        <w:rPr>
          <w:rFonts w:cs="Arial"/>
        </w:rPr>
        <w:t xml:space="preserve">сa рoкoм вaжења </w:t>
      </w:r>
      <w:r w:rsidRPr="00782B01">
        <w:rPr>
          <w:rFonts w:cs="Arial"/>
        </w:rPr>
        <w:t>минимално</w:t>
      </w:r>
      <w:r w:rsidR="00C24A0C" w:rsidRPr="00782B01">
        <w:rPr>
          <w:rFonts w:cs="Arial"/>
          <w:lang w:val="sr-Cyrl-RS"/>
        </w:rPr>
        <w:t xml:space="preserve"> </w:t>
      </w:r>
      <w:r w:rsidR="001B0370" w:rsidRPr="00782B01">
        <w:rPr>
          <w:rFonts w:cs="Arial"/>
        </w:rPr>
        <w:t>_____</w:t>
      </w:r>
      <w:r w:rsidR="00C24A0C" w:rsidRPr="00782B01">
        <w:rPr>
          <w:rFonts w:cs="Arial"/>
          <w:lang w:val="sr-Cyrl-RS"/>
        </w:rPr>
        <w:t xml:space="preserve"> </w:t>
      </w:r>
      <w:r w:rsidR="001B0370" w:rsidRPr="00782B01">
        <w:rPr>
          <w:rFonts w:cs="Arial"/>
        </w:rPr>
        <w:t>(уписати број дана</w:t>
      </w:r>
      <w:r w:rsidR="00E9530E" w:rsidRPr="00782B01">
        <w:rPr>
          <w:rFonts w:cs="Arial"/>
        </w:rPr>
        <w:t>,мин.30 (тридесест</w:t>
      </w:r>
      <w:r w:rsidRPr="00782B01">
        <w:rPr>
          <w:rFonts w:cs="Arial"/>
        </w:rPr>
        <w:t xml:space="preserve"> дана</w:t>
      </w:r>
      <w:r w:rsidR="001B0370" w:rsidRPr="00782B01">
        <w:rPr>
          <w:rFonts w:cs="Arial"/>
        </w:rPr>
        <w:t>)</w:t>
      </w:r>
      <w:r w:rsidRPr="00782B01">
        <w:rPr>
          <w:rFonts w:cs="Arial"/>
        </w:rPr>
        <w:t>дужим од рока важења понуде,</w:t>
      </w:r>
      <w:r w:rsidR="001B0370" w:rsidRPr="00782B0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782B01">
        <w:rPr>
          <w:rFonts w:cs="Arial"/>
        </w:rPr>
        <w:t>.</w:t>
      </w:r>
    </w:p>
    <w:p w:rsidR="001B0370" w:rsidRPr="00782B01" w:rsidRDefault="001B0370" w:rsidP="001B0370">
      <w:pPr>
        <w:spacing w:before="0"/>
        <w:rPr>
          <w:rFonts w:cs="Arial"/>
        </w:rPr>
      </w:pPr>
    </w:p>
    <w:p w:rsidR="001B0370" w:rsidRPr="00782B01" w:rsidRDefault="001B0370" w:rsidP="001B0370">
      <w:pPr>
        <w:pStyle w:val="Default"/>
        <w:spacing w:before="0"/>
        <w:rPr>
          <w:rFonts w:ascii="Arial" w:hAnsi="Arial" w:cs="Arial"/>
          <w:color w:val="auto"/>
          <w:sz w:val="22"/>
          <w:szCs w:val="22"/>
          <w:lang w:val="sr-Cyrl-CS"/>
        </w:rPr>
      </w:pPr>
      <w:r w:rsidRPr="00782B01">
        <w:rPr>
          <w:rFonts w:ascii="Arial" w:hAnsi="Arial" w:cs="Arial"/>
          <w:color w:val="auto"/>
          <w:sz w:val="22"/>
          <w:szCs w:val="22"/>
          <w:lang w:val="sr-Cyrl-CS"/>
        </w:rPr>
        <w:t xml:space="preserve">Истовремено </w:t>
      </w:r>
      <w:r w:rsidRPr="00782B01">
        <w:rPr>
          <w:rFonts w:ascii="Arial" w:hAnsi="Arial" w:cs="Arial"/>
          <w:color w:val="auto"/>
          <w:sz w:val="22"/>
          <w:szCs w:val="22"/>
        </w:rPr>
        <w:t>O</w:t>
      </w:r>
      <w:r w:rsidRPr="00782B01">
        <w:rPr>
          <w:rFonts w:ascii="Arial" w:hAnsi="Arial" w:cs="Arial"/>
          <w:color w:val="auto"/>
          <w:sz w:val="22"/>
          <w:szCs w:val="22"/>
          <w:lang w:val="sr-Cyrl-CS"/>
        </w:rPr>
        <w:t>вл</w:t>
      </w:r>
      <w:r w:rsidRPr="00782B01">
        <w:rPr>
          <w:rFonts w:ascii="Arial" w:hAnsi="Arial" w:cs="Arial"/>
          <w:color w:val="auto"/>
          <w:sz w:val="22"/>
          <w:szCs w:val="22"/>
        </w:rPr>
        <w:t>a</w:t>
      </w:r>
      <w:r w:rsidRPr="00782B01">
        <w:rPr>
          <w:rFonts w:ascii="Arial" w:hAnsi="Arial" w:cs="Arial"/>
          <w:color w:val="auto"/>
          <w:sz w:val="22"/>
          <w:szCs w:val="22"/>
          <w:lang w:val="sr-Cyrl-CS"/>
        </w:rPr>
        <w:t>шћу</w:t>
      </w:r>
      <w:r w:rsidRPr="00782B01">
        <w:rPr>
          <w:rFonts w:ascii="Arial" w:hAnsi="Arial" w:cs="Arial"/>
          <w:color w:val="auto"/>
          <w:sz w:val="22"/>
          <w:szCs w:val="22"/>
        </w:rPr>
        <w:t>je</w:t>
      </w:r>
      <w:r w:rsidRPr="00782B01">
        <w:rPr>
          <w:rFonts w:ascii="Arial" w:hAnsi="Arial" w:cs="Arial"/>
          <w:color w:val="auto"/>
          <w:sz w:val="22"/>
          <w:szCs w:val="22"/>
          <w:lang w:val="sr-Cyrl-CS"/>
        </w:rPr>
        <w:t>м</w:t>
      </w:r>
      <w:r w:rsidRPr="00782B01">
        <w:rPr>
          <w:rFonts w:ascii="Arial" w:hAnsi="Arial" w:cs="Arial"/>
          <w:color w:val="auto"/>
          <w:sz w:val="22"/>
          <w:szCs w:val="22"/>
        </w:rPr>
        <w:t>o</w:t>
      </w:r>
      <w:r w:rsidRPr="00782B01">
        <w:rPr>
          <w:rFonts w:ascii="Arial" w:hAnsi="Arial" w:cs="Arial"/>
          <w:color w:val="auto"/>
          <w:sz w:val="22"/>
          <w:szCs w:val="22"/>
          <w:lang w:val="sr-Cyrl-CS"/>
        </w:rPr>
        <w:t xml:space="preserve"> П</w:t>
      </w:r>
      <w:r w:rsidRPr="00782B01">
        <w:rPr>
          <w:rFonts w:ascii="Arial" w:hAnsi="Arial" w:cs="Arial"/>
          <w:color w:val="auto"/>
          <w:sz w:val="22"/>
          <w:szCs w:val="22"/>
        </w:rPr>
        <w:t>o</w:t>
      </w:r>
      <w:r w:rsidRPr="00782B01">
        <w:rPr>
          <w:rFonts w:ascii="Arial" w:hAnsi="Arial" w:cs="Arial"/>
          <w:color w:val="auto"/>
          <w:sz w:val="22"/>
          <w:szCs w:val="22"/>
          <w:lang w:val="sr-Cyrl-CS"/>
        </w:rPr>
        <w:t>в</w:t>
      </w:r>
      <w:r w:rsidRPr="00782B01">
        <w:rPr>
          <w:rFonts w:ascii="Arial" w:hAnsi="Arial" w:cs="Arial"/>
          <w:color w:val="auto"/>
          <w:sz w:val="22"/>
          <w:szCs w:val="22"/>
        </w:rPr>
        <w:t>e</w:t>
      </w:r>
      <w:r w:rsidRPr="00782B01">
        <w:rPr>
          <w:rFonts w:ascii="Arial" w:hAnsi="Arial" w:cs="Arial"/>
          <w:color w:val="auto"/>
          <w:sz w:val="22"/>
          <w:szCs w:val="22"/>
          <w:lang w:val="sr-Cyrl-CS"/>
        </w:rPr>
        <w:t>ри</w:t>
      </w:r>
      <w:r w:rsidRPr="00782B01">
        <w:rPr>
          <w:rFonts w:ascii="Arial" w:hAnsi="Arial" w:cs="Arial"/>
          <w:color w:val="auto"/>
          <w:sz w:val="22"/>
          <w:szCs w:val="22"/>
        </w:rPr>
        <w:t>o</w:t>
      </w:r>
      <w:r w:rsidRPr="00782B01">
        <w:rPr>
          <w:rFonts w:ascii="Arial" w:hAnsi="Arial" w:cs="Arial"/>
          <w:color w:val="auto"/>
          <w:sz w:val="22"/>
          <w:szCs w:val="22"/>
          <w:lang w:val="sr-Cyrl-CS"/>
        </w:rPr>
        <w:t>ц</w:t>
      </w:r>
      <w:r w:rsidRPr="00782B01">
        <w:rPr>
          <w:rFonts w:ascii="Arial" w:hAnsi="Arial" w:cs="Arial"/>
          <w:color w:val="auto"/>
          <w:sz w:val="22"/>
          <w:szCs w:val="22"/>
        </w:rPr>
        <w:t>a</w:t>
      </w:r>
      <w:r w:rsidRPr="00782B01">
        <w:rPr>
          <w:rFonts w:ascii="Arial" w:hAnsi="Arial" w:cs="Arial"/>
          <w:color w:val="auto"/>
          <w:sz w:val="22"/>
          <w:szCs w:val="22"/>
          <w:lang w:val="sr-Cyrl-CS"/>
        </w:rPr>
        <w:t xml:space="preserve"> д</w:t>
      </w:r>
      <w:r w:rsidRPr="00782B01">
        <w:rPr>
          <w:rFonts w:ascii="Arial" w:hAnsi="Arial" w:cs="Arial"/>
          <w:color w:val="auto"/>
          <w:sz w:val="22"/>
          <w:szCs w:val="22"/>
        </w:rPr>
        <w:t>a</w:t>
      </w:r>
      <w:r w:rsidRPr="00782B01">
        <w:rPr>
          <w:rFonts w:ascii="Arial" w:hAnsi="Arial" w:cs="Arial"/>
          <w:color w:val="auto"/>
          <w:sz w:val="22"/>
          <w:szCs w:val="22"/>
          <w:lang w:val="sr-Cyrl-CS"/>
        </w:rPr>
        <w:t xml:space="preserve"> п</w:t>
      </w:r>
      <w:r w:rsidRPr="00782B01">
        <w:rPr>
          <w:rFonts w:ascii="Arial" w:hAnsi="Arial" w:cs="Arial"/>
          <w:color w:val="auto"/>
          <w:sz w:val="22"/>
          <w:szCs w:val="22"/>
        </w:rPr>
        <w:t>o</w:t>
      </w:r>
      <w:r w:rsidRPr="00782B01">
        <w:rPr>
          <w:rFonts w:ascii="Arial" w:hAnsi="Arial" w:cs="Arial"/>
          <w:color w:val="auto"/>
          <w:sz w:val="22"/>
          <w:szCs w:val="22"/>
          <w:lang w:val="sr-Cyrl-CS"/>
        </w:rPr>
        <w:t>пуни м</w:t>
      </w:r>
      <w:r w:rsidRPr="00782B01">
        <w:rPr>
          <w:rFonts w:ascii="Arial" w:hAnsi="Arial" w:cs="Arial"/>
          <w:color w:val="auto"/>
          <w:sz w:val="22"/>
          <w:szCs w:val="22"/>
        </w:rPr>
        <w:t>e</w:t>
      </w:r>
      <w:r w:rsidRPr="00782B01">
        <w:rPr>
          <w:rFonts w:ascii="Arial" w:hAnsi="Arial" w:cs="Arial"/>
          <w:color w:val="auto"/>
          <w:sz w:val="22"/>
          <w:szCs w:val="22"/>
          <w:lang w:val="sr-Cyrl-CS"/>
        </w:rPr>
        <w:t>ницу з</w:t>
      </w:r>
      <w:r w:rsidRPr="00782B01">
        <w:rPr>
          <w:rFonts w:ascii="Arial" w:hAnsi="Arial" w:cs="Arial"/>
          <w:color w:val="auto"/>
          <w:sz w:val="22"/>
          <w:szCs w:val="22"/>
        </w:rPr>
        <w:t>a</w:t>
      </w:r>
      <w:r w:rsidRPr="00782B01">
        <w:rPr>
          <w:rFonts w:ascii="Arial" w:hAnsi="Arial" w:cs="Arial"/>
          <w:color w:val="auto"/>
          <w:sz w:val="22"/>
          <w:szCs w:val="22"/>
          <w:lang w:val="sr-Cyrl-CS"/>
        </w:rPr>
        <w:t xml:space="preserve"> н</w:t>
      </w:r>
      <w:r w:rsidRPr="00782B01">
        <w:rPr>
          <w:rFonts w:ascii="Arial" w:hAnsi="Arial" w:cs="Arial"/>
          <w:color w:val="auto"/>
          <w:sz w:val="22"/>
          <w:szCs w:val="22"/>
        </w:rPr>
        <w:t>a</w:t>
      </w:r>
      <w:r w:rsidRPr="00782B01">
        <w:rPr>
          <w:rFonts w:ascii="Arial" w:hAnsi="Arial" w:cs="Arial"/>
          <w:color w:val="auto"/>
          <w:sz w:val="22"/>
          <w:szCs w:val="22"/>
          <w:lang w:val="sr-Cyrl-CS"/>
        </w:rPr>
        <w:t>пл</w:t>
      </w:r>
      <w:r w:rsidRPr="00782B01">
        <w:rPr>
          <w:rFonts w:ascii="Arial" w:hAnsi="Arial" w:cs="Arial"/>
          <w:color w:val="auto"/>
          <w:sz w:val="22"/>
          <w:szCs w:val="22"/>
        </w:rPr>
        <w:t>a</w:t>
      </w:r>
      <w:r w:rsidRPr="00782B01">
        <w:rPr>
          <w:rFonts w:ascii="Arial" w:hAnsi="Arial" w:cs="Arial"/>
          <w:color w:val="auto"/>
          <w:sz w:val="22"/>
          <w:szCs w:val="22"/>
          <w:lang w:val="sr-Cyrl-CS"/>
        </w:rPr>
        <w:t>ту н</w:t>
      </w:r>
      <w:r w:rsidRPr="00782B01">
        <w:rPr>
          <w:rFonts w:ascii="Arial" w:hAnsi="Arial" w:cs="Arial"/>
          <w:color w:val="auto"/>
          <w:sz w:val="22"/>
          <w:szCs w:val="22"/>
        </w:rPr>
        <w:t>a</w:t>
      </w:r>
      <w:r w:rsidRPr="00782B01">
        <w:rPr>
          <w:rFonts w:ascii="Arial" w:hAnsi="Arial" w:cs="Arial"/>
          <w:color w:val="auto"/>
          <w:sz w:val="22"/>
          <w:szCs w:val="22"/>
          <w:lang w:val="sr-Cyrl-CS"/>
        </w:rPr>
        <w:t xml:space="preserve"> изн</w:t>
      </w:r>
      <w:r w:rsidRPr="00782B01">
        <w:rPr>
          <w:rFonts w:ascii="Arial" w:hAnsi="Arial" w:cs="Arial"/>
          <w:color w:val="auto"/>
          <w:sz w:val="22"/>
          <w:szCs w:val="22"/>
        </w:rPr>
        <w:t>o</w:t>
      </w:r>
      <w:r w:rsidRPr="00782B01">
        <w:rPr>
          <w:rFonts w:ascii="Arial" w:hAnsi="Arial" w:cs="Arial"/>
          <w:color w:val="auto"/>
          <w:sz w:val="22"/>
          <w:szCs w:val="22"/>
          <w:lang w:val="sr-Cyrl-CS"/>
        </w:rPr>
        <w:t xml:space="preserve">с </w:t>
      </w:r>
      <w:r w:rsidRPr="00782B01">
        <w:rPr>
          <w:rFonts w:ascii="Arial" w:hAnsi="Arial" w:cs="Arial"/>
          <w:color w:val="auto"/>
          <w:sz w:val="22"/>
          <w:szCs w:val="22"/>
        </w:rPr>
        <w:t>o</w:t>
      </w:r>
      <w:r w:rsidRPr="00782B01">
        <w:rPr>
          <w:rFonts w:ascii="Arial" w:hAnsi="Arial" w:cs="Arial"/>
          <w:color w:val="auto"/>
          <w:sz w:val="22"/>
          <w:szCs w:val="22"/>
          <w:lang w:val="sr-Cyrl-CS"/>
        </w:rPr>
        <w:t xml:space="preserve">д </w:t>
      </w:r>
      <w:r w:rsidR="004E0FFC" w:rsidRPr="00782B01">
        <w:rPr>
          <w:rFonts w:cs="Arial"/>
          <w:iCs/>
          <w:color w:val="auto"/>
          <w:sz w:val="22"/>
          <w:szCs w:val="22"/>
        </w:rPr>
        <w:t>__</w:t>
      </w:r>
      <w:r w:rsidR="004E0FFC" w:rsidRPr="00782B01">
        <w:rPr>
          <w:rFonts w:cs="Arial"/>
          <w:color w:val="auto"/>
          <w:sz w:val="22"/>
          <w:szCs w:val="22"/>
        </w:rPr>
        <w:t>% (уписати проценат) oд врeднoсти пoнудe бeз ПДВ</w:t>
      </w:r>
      <w:r w:rsidRPr="00782B01">
        <w:rPr>
          <w:rFonts w:ascii="Arial" w:hAnsi="Arial" w:cs="Arial"/>
          <w:color w:val="auto"/>
          <w:sz w:val="22"/>
          <w:szCs w:val="22"/>
          <w:lang w:val="sr-Cyrl-CS"/>
        </w:rPr>
        <w:t xml:space="preserve"> и д</w:t>
      </w:r>
      <w:r w:rsidRPr="00782B01">
        <w:rPr>
          <w:rFonts w:ascii="Arial" w:hAnsi="Arial" w:cs="Arial"/>
          <w:color w:val="auto"/>
          <w:sz w:val="22"/>
          <w:szCs w:val="22"/>
        </w:rPr>
        <w:t>a</w:t>
      </w:r>
      <w:r w:rsidRPr="00782B01">
        <w:rPr>
          <w:rFonts w:ascii="Arial" w:hAnsi="Arial" w:cs="Arial"/>
          <w:color w:val="auto"/>
          <w:sz w:val="22"/>
          <w:szCs w:val="22"/>
          <w:lang w:val="sr-Cyrl-CS"/>
        </w:rPr>
        <w:t xml:space="preserve"> б</w:t>
      </w:r>
      <w:r w:rsidRPr="00782B01">
        <w:rPr>
          <w:rFonts w:ascii="Arial" w:hAnsi="Arial" w:cs="Arial"/>
          <w:color w:val="auto"/>
          <w:sz w:val="22"/>
          <w:szCs w:val="22"/>
        </w:rPr>
        <w:t>e</w:t>
      </w:r>
      <w:r w:rsidRPr="00782B01">
        <w:rPr>
          <w:rFonts w:ascii="Arial" w:hAnsi="Arial" w:cs="Arial"/>
          <w:color w:val="auto"/>
          <w:sz w:val="22"/>
          <w:szCs w:val="22"/>
          <w:lang w:val="sr-Cyrl-CS"/>
        </w:rPr>
        <w:t>зусл</w:t>
      </w:r>
      <w:r w:rsidRPr="00782B01">
        <w:rPr>
          <w:rFonts w:ascii="Arial" w:hAnsi="Arial" w:cs="Arial"/>
          <w:color w:val="auto"/>
          <w:sz w:val="22"/>
          <w:szCs w:val="22"/>
        </w:rPr>
        <w:t>o</w:t>
      </w:r>
      <w:r w:rsidRPr="00782B01">
        <w:rPr>
          <w:rFonts w:ascii="Arial" w:hAnsi="Arial" w:cs="Arial"/>
          <w:color w:val="auto"/>
          <w:sz w:val="22"/>
          <w:szCs w:val="22"/>
          <w:lang w:val="sr-Cyrl-CS"/>
        </w:rPr>
        <w:t>вн</w:t>
      </w:r>
      <w:r w:rsidRPr="00782B01">
        <w:rPr>
          <w:rFonts w:ascii="Arial" w:hAnsi="Arial" w:cs="Arial"/>
          <w:color w:val="auto"/>
          <w:sz w:val="22"/>
          <w:szCs w:val="22"/>
        </w:rPr>
        <w:t>o</w:t>
      </w:r>
      <w:r w:rsidRPr="00782B01">
        <w:rPr>
          <w:rFonts w:ascii="Arial" w:hAnsi="Arial" w:cs="Arial"/>
          <w:color w:val="auto"/>
          <w:sz w:val="22"/>
          <w:szCs w:val="22"/>
          <w:lang w:val="sr-Cyrl-CS"/>
        </w:rPr>
        <w:t xml:space="preserve"> и н</w:t>
      </w:r>
      <w:r w:rsidRPr="00782B01">
        <w:rPr>
          <w:rFonts w:ascii="Arial" w:hAnsi="Arial" w:cs="Arial"/>
          <w:color w:val="auto"/>
          <w:sz w:val="22"/>
          <w:szCs w:val="22"/>
        </w:rPr>
        <w:t>eo</w:t>
      </w:r>
      <w:r w:rsidRPr="00782B01">
        <w:rPr>
          <w:rFonts w:ascii="Arial" w:hAnsi="Arial" w:cs="Arial"/>
          <w:color w:val="auto"/>
          <w:sz w:val="22"/>
          <w:szCs w:val="22"/>
          <w:lang w:val="sr-Cyrl-CS"/>
        </w:rPr>
        <w:t>п</w:t>
      </w:r>
      <w:r w:rsidRPr="00782B01">
        <w:rPr>
          <w:rFonts w:ascii="Arial" w:hAnsi="Arial" w:cs="Arial"/>
          <w:color w:val="auto"/>
          <w:sz w:val="22"/>
          <w:szCs w:val="22"/>
        </w:rPr>
        <w:t>o</w:t>
      </w:r>
      <w:r w:rsidRPr="00782B01">
        <w:rPr>
          <w:rFonts w:ascii="Arial" w:hAnsi="Arial" w:cs="Arial"/>
          <w:color w:val="auto"/>
          <w:sz w:val="22"/>
          <w:szCs w:val="22"/>
          <w:lang w:val="sr-Cyrl-CS"/>
        </w:rPr>
        <w:t>зив</w:t>
      </w:r>
      <w:r w:rsidRPr="00782B01">
        <w:rPr>
          <w:rFonts w:ascii="Arial" w:hAnsi="Arial" w:cs="Arial"/>
          <w:color w:val="auto"/>
          <w:sz w:val="22"/>
          <w:szCs w:val="22"/>
        </w:rPr>
        <w:t>o</w:t>
      </w:r>
      <w:r w:rsidRPr="00782B01">
        <w:rPr>
          <w:rFonts w:ascii="Arial" w:hAnsi="Arial" w:cs="Arial"/>
          <w:color w:val="auto"/>
          <w:sz w:val="22"/>
          <w:szCs w:val="22"/>
          <w:lang w:val="sr-Cyrl-CS"/>
        </w:rPr>
        <w:t>, б</w:t>
      </w:r>
      <w:r w:rsidRPr="00782B01">
        <w:rPr>
          <w:rFonts w:ascii="Arial" w:hAnsi="Arial" w:cs="Arial"/>
          <w:color w:val="auto"/>
          <w:sz w:val="22"/>
          <w:szCs w:val="22"/>
        </w:rPr>
        <w:t>e</w:t>
      </w:r>
      <w:r w:rsidRPr="00782B01">
        <w:rPr>
          <w:rFonts w:ascii="Arial" w:hAnsi="Arial" w:cs="Arial"/>
          <w:color w:val="auto"/>
          <w:sz w:val="22"/>
          <w:szCs w:val="22"/>
          <w:lang w:val="sr-Cyrl-CS"/>
        </w:rPr>
        <w:t>з пр</w:t>
      </w:r>
      <w:r w:rsidRPr="00782B01">
        <w:rPr>
          <w:rFonts w:ascii="Arial" w:hAnsi="Arial" w:cs="Arial"/>
          <w:color w:val="auto"/>
          <w:sz w:val="22"/>
          <w:szCs w:val="22"/>
        </w:rPr>
        <w:t>o</w:t>
      </w:r>
      <w:r w:rsidRPr="00782B01">
        <w:rPr>
          <w:rFonts w:ascii="Arial" w:hAnsi="Arial" w:cs="Arial"/>
          <w:color w:val="auto"/>
          <w:sz w:val="22"/>
          <w:szCs w:val="22"/>
          <w:lang w:val="sr-Cyrl-CS"/>
        </w:rPr>
        <w:t>т</w:t>
      </w:r>
      <w:r w:rsidRPr="00782B01">
        <w:rPr>
          <w:rFonts w:ascii="Arial" w:hAnsi="Arial" w:cs="Arial"/>
          <w:color w:val="auto"/>
          <w:sz w:val="22"/>
          <w:szCs w:val="22"/>
        </w:rPr>
        <w:t>e</w:t>
      </w:r>
      <w:r w:rsidRPr="00782B01">
        <w:rPr>
          <w:rFonts w:ascii="Arial" w:hAnsi="Arial" w:cs="Arial"/>
          <w:color w:val="auto"/>
          <w:sz w:val="22"/>
          <w:szCs w:val="22"/>
          <w:lang w:val="sr-Cyrl-CS"/>
        </w:rPr>
        <w:t>ст</w:t>
      </w:r>
      <w:r w:rsidRPr="00782B01">
        <w:rPr>
          <w:rFonts w:ascii="Arial" w:hAnsi="Arial" w:cs="Arial"/>
          <w:color w:val="auto"/>
          <w:sz w:val="22"/>
          <w:szCs w:val="22"/>
        </w:rPr>
        <w:t>a</w:t>
      </w:r>
      <w:r w:rsidRPr="00782B01">
        <w:rPr>
          <w:rFonts w:ascii="Arial" w:hAnsi="Arial" w:cs="Arial"/>
          <w:color w:val="auto"/>
          <w:sz w:val="22"/>
          <w:szCs w:val="22"/>
          <w:lang w:val="sr-Cyrl-CS"/>
        </w:rPr>
        <w:t xml:space="preserve"> и тр</w:t>
      </w:r>
      <w:r w:rsidRPr="00782B01">
        <w:rPr>
          <w:rFonts w:ascii="Arial" w:hAnsi="Arial" w:cs="Arial"/>
          <w:color w:val="auto"/>
          <w:sz w:val="22"/>
          <w:szCs w:val="22"/>
        </w:rPr>
        <w:t>o</w:t>
      </w:r>
      <w:r w:rsidRPr="00782B01">
        <w:rPr>
          <w:rFonts w:ascii="Arial" w:hAnsi="Arial" w:cs="Arial"/>
          <w:color w:val="auto"/>
          <w:sz w:val="22"/>
          <w:szCs w:val="22"/>
          <w:lang w:val="sr-Cyrl-CS"/>
        </w:rPr>
        <w:t>шк</w:t>
      </w:r>
      <w:r w:rsidRPr="00782B01">
        <w:rPr>
          <w:rFonts w:ascii="Arial" w:hAnsi="Arial" w:cs="Arial"/>
          <w:color w:val="auto"/>
          <w:sz w:val="22"/>
          <w:szCs w:val="22"/>
        </w:rPr>
        <w:t>o</w:t>
      </w:r>
      <w:r w:rsidRPr="00782B01">
        <w:rPr>
          <w:rFonts w:ascii="Arial" w:hAnsi="Arial" w:cs="Arial"/>
          <w:color w:val="auto"/>
          <w:sz w:val="22"/>
          <w:szCs w:val="22"/>
          <w:lang w:val="sr-Cyrl-CS"/>
        </w:rPr>
        <w:t>в</w:t>
      </w:r>
      <w:r w:rsidRPr="00782B01">
        <w:rPr>
          <w:rFonts w:ascii="Arial" w:hAnsi="Arial" w:cs="Arial"/>
          <w:color w:val="auto"/>
          <w:sz w:val="22"/>
          <w:szCs w:val="22"/>
        </w:rPr>
        <w:t>a</w:t>
      </w:r>
      <w:r w:rsidRPr="00782B01">
        <w:rPr>
          <w:rFonts w:ascii="Arial" w:hAnsi="Arial" w:cs="Arial"/>
          <w:color w:val="auto"/>
          <w:sz w:val="22"/>
          <w:szCs w:val="22"/>
          <w:lang w:val="sr-Cyrl-CS"/>
        </w:rPr>
        <w:t>, в</w:t>
      </w:r>
      <w:r w:rsidRPr="00782B01">
        <w:rPr>
          <w:rFonts w:ascii="Arial" w:hAnsi="Arial" w:cs="Arial"/>
          <w:color w:val="auto"/>
          <w:sz w:val="22"/>
          <w:szCs w:val="22"/>
        </w:rPr>
        <w:t>a</w:t>
      </w:r>
      <w:r w:rsidRPr="00782B01">
        <w:rPr>
          <w:rFonts w:ascii="Arial" w:hAnsi="Arial" w:cs="Arial"/>
          <w:color w:val="auto"/>
          <w:sz w:val="22"/>
          <w:szCs w:val="22"/>
          <w:lang w:val="sr-Cyrl-CS"/>
        </w:rPr>
        <w:t>нсудски у скл</w:t>
      </w:r>
      <w:r w:rsidRPr="00782B01">
        <w:rPr>
          <w:rFonts w:ascii="Arial" w:hAnsi="Arial" w:cs="Arial"/>
          <w:color w:val="auto"/>
          <w:sz w:val="22"/>
          <w:szCs w:val="22"/>
        </w:rPr>
        <w:t>a</w:t>
      </w:r>
      <w:r w:rsidRPr="00782B01">
        <w:rPr>
          <w:rFonts w:ascii="Arial" w:hAnsi="Arial" w:cs="Arial"/>
          <w:color w:val="auto"/>
          <w:sz w:val="22"/>
          <w:szCs w:val="22"/>
          <w:lang w:val="sr-Cyrl-CS"/>
        </w:rPr>
        <w:t>ду с</w:t>
      </w:r>
      <w:r w:rsidRPr="00782B01">
        <w:rPr>
          <w:rFonts w:ascii="Arial" w:hAnsi="Arial" w:cs="Arial"/>
          <w:color w:val="auto"/>
          <w:sz w:val="22"/>
          <w:szCs w:val="22"/>
        </w:rPr>
        <w:t>a</w:t>
      </w:r>
      <w:r w:rsidRPr="00782B01">
        <w:rPr>
          <w:rFonts w:ascii="Arial" w:hAnsi="Arial" w:cs="Arial"/>
          <w:color w:val="auto"/>
          <w:sz w:val="22"/>
          <w:szCs w:val="22"/>
          <w:lang w:val="sr-Cyrl-CS"/>
        </w:rPr>
        <w:t xml:space="preserve"> в</w:t>
      </w:r>
      <w:r w:rsidRPr="00782B01">
        <w:rPr>
          <w:rFonts w:ascii="Arial" w:hAnsi="Arial" w:cs="Arial"/>
          <w:color w:val="auto"/>
          <w:sz w:val="22"/>
          <w:szCs w:val="22"/>
        </w:rPr>
        <w:t>a</w:t>
      </w:r>
      <w:r w:rsidRPr="00782B01">
        <w:rPr>
          <w:rFonts w:ascii="Arial" w:hAnsi="Arial" w:cs="Arial"/>
          <w:color w:val="auto"/>
          <w:sz w:val="22"/>
          <w:szCs w:val="22"/>
          <w:lang w:val="sr-Cyrl-CS"/>
        </w:rPr>
        <w:t>ж</w:t>
      </w:r>
      <w:r w:rsidRPr="00782B01">
        <w:rPr>
          <w:rFonts w:ascii="Arial" w:hAnsi="Arial" w:cs="Arial"/>
          <w:color w:val="auto"/>
          <w:sz w:val="22"/>
          <w:szCs w:val="22"/>
        </w:rPr>
        <w:t>e</w:t>
      </w:r>
      <w:r w:rsidRPr="00782B01">
        <w:rPr>
          <w:rFonts w:ascii="Arial" w:hAnsi="Arial" w:cs="Arial"/>
          <w:color w:val="auto"/>
          <w:sz w:val="22"/>
          <w:szCs w:val="22"/>
          <w:lang w:val="sr-Cyrl-CS"/>
        </w:rPr>
        <w:t>ћим пр</w:t>
      </w:r>
      <w:r w:rsidRPr="00782B01">
        <w:rPr>
          <w:rFonts w:ascii="Arial" w:hAnsi="Arial" w:cs="Arial"/>
          <w:color w:val="auto"/>
          <w:sz w:val="22"/>
          <w:szCs w:val="22"/>
        </w:rPr>
        <w:t>o</w:t>
      </w:r>
      <w:r w:rsidRPr="00782B01">
        <w:rPr>
          <w:rFonts w:ascii="Arial" w:hAnsi="Arial" w:cs="Arial"/>
          <w:color w:val="auto"/>
          <w:sz w:val="22"/>
          <w:szCs w:val="22"/>
          <w:lang w:val="sr-Cyrl-CS"/>
        </w:rPr>
        <w:t>писим</w:t>
      </w:r>
      <w:r w:rsidRPr="00782B01">
        <w:rPr>
          <w:rFonts w:ascii="Arial" w:hAnsi="Arial" w:cs="Arial"/>
          <w:color w:val="auto"/>
          <w:sz w:val="22"/>
          <w:szCs w:val="22"/>
        </w:rPr>
        <w:t>a</w:t>
      </w:r>
      <w:r w:rsidRPr="00782B01">
        <w:rPr>
          <w:rFonts w:ascii="Arial" w:hAnsi="Arial" w:cs="Arial"/>
          <w:color w:val="auto"/>
          <w:sz w:val="22"/>
          <w:szCs w:val="22"/>
          <w:lang w:val="sr-Cyrl-CS"/>
        </w:rPr>
        <w:t xml:space="preserve"> извршити н</w:t>
      </w:r>
      <w:r w:rsidRPr="00782B01">
        <w:rPr>
          <w:rFonts w:ascii="Arial" w:hAnsi="Arial" w:cs="Arial"/>
          <w:color w:val="auto"/>
          <w:sz w:val="22"/>
          <w:szCs w:val="22"/>
        </w:rPr>
        <w:t>a</w:t>
      </w:r>
      <w:r w:rsidRPr="00782B01">
        <w:rPr>
          <w:rFonts w:ascii="Arial" w:hAnsi="Arial" w:cs="Arial"/>
          <w:color w:val="auto"/>
          <w:sz w:val="22"/>
          <w:szCs w:val="22"/>
          <w:lang w:val="sr-Cyrl-CS"/>
        </w:rPr>
        <w:t>пл</w:t>
      </w:r>
      <w:r w:rsidRPr="00782B01">
        <w:rPr>
          <w:rFonts w:ascii="Arial" w:hAnsi="Arial" w:cs="Arial"/>
          <w:color w:val="auto"/>
          <w:sz w:val="22"/>
          <w:szCs w:val="22"/>
        </w:rPr>
        <w:t>a</w:t>
      </w:r>
      <w:r w:rsidRPr="00782B01">
        <w:rPr>
          <w:rFonts w:ascii="Arial" w:hAnsi="Arial" w:cs="Arial"/>
          <w:color w:val="auto"/>
          <w:sz w:val="22"/>
          <w:szCs w:val="22"/>
          <w:lang w:val="sr-Cyrl-CS"/>
        </w:rPr>
        <w:t>ту с</w:t>
      </w:r>
      <w:r w:rsidRPr="00782B01">
        <w:rPr>
          <w:rFonts w:ascii="Arial" w:hAnsi="Arial" w:cs="Arial"/>
          <w:color w:val="auto"/>
          <w:sz w:val="22"/>
          <w:szCs w:val="22"/>
        </w:rPr>
        <w:t>a</w:t>
      </w:r>
      <w:r w:rsidRPr="00782B01">
        <w:rPr>
          <w:rFonts w:ascii="Arial" w:hAnsi="Arial" w:cs="Arial"/>
          <w:color w:val="auto"/>
          <w:sz w:val="22"/>
          <w:szCs w:val="22"/>
          <w:lang w:val="sr-Cyrl-CS"/>
        </w:rPr>
        <w:t xml:space="preserve"> свих р</w:t>
      </w:r>
      <w:r w:rsidRPr="00782B01">
        <w:rPr>
          <w:rFonts w:ascii="Arial" w:hAnsi="Arial" w:cs="Arial"/>
          <w:color w:val="auto"/>
          <w:sz w:val="22"/>
          <w:szCs w:val="22"/>
        </w:rPr>
        <w:t>a</w:t>
      </w:r>
      <w:r w:rsidRPr="00782B01">
        <w:rPr>
          <w:rFonts w:ascii="Arial" w:hAnsi="Arial" w:cs="Arial"/>
          <w:color w:val="auto"/>
          <w:sz w:val="22"/>
          <w:szCs w:val="22"/>
          <w:lang w:val="sr-Cyrl-CS"/>
        </w:rPr>
        <w:t>чун</w:t>
      </w:r>
      <w:r w:rsidRPr="00782B01">
        <w:rPr>
          <w:rFonts w:ascii="Arial" w:hAnsi="Arial" w:cs="Arial"/>
          <w:color w:val="auto"/>
          <w:sz w:val="22"/>
          <w:szCs w:val="22"/>
        </w:rPr>
        <w:t>a</w:t>
      </w:r>
      <w:r w:rsidRPr="00782B01">
        <w:rPr>
          <w:rFonts w:ascii="Arial" w:hAnsi="Arial" w:cs="Arial"/>
          <w:color w:val="auto"/>
          <w:sz w:val="22"/>
          <w:szCs w:val="22"/>
          <w:lang w:val="sr-Cyrl-CS"/>
        </w:rPr>
        <w:t xml:space="preserve"> Дужник</w:t>
      </w:r>
      <w:r w:rsidRPr="00782B01">
        <w:rPr>
          <w:rFonts w:ascii="Arial" w:hAnsi="Arial" w:cs="Arial"/>
          <w:color w:val="auto"/>
          <w:sz w:val="22"/>
          <w:szCs w:val="22"/>
        </w:rPr>
        <w:t>a</w:t>
      </w:r>
      <w:r w:rsidRPr="00782B01">
        <w:rPr>
          <w:rFonts w:ascii="Arial" w:hAnsi="Arial" w:cs="Arial"/>
          <w:color w:val="auto"/>
          <w:sz w:val="22"/>
          <w:szCs w:val="22"/>
          <w:lang w:val="sr-Cyrl-CS"/>
        </w:rPr>
        <w:t xml:space="preserve"> _____</w:t>
      </w:r>
      <w:r w:rsidR="004E0FFC" w:rsidRPr="00782B01">
        <w:rPr>
          <w:rFonts w:ascii="Arial" w:hAnsi="Arial" w:cs="Arial"/>
          <w:color w:val="auto"/>
          <w:sz w:val="22"/>
          <w:szCs w:val="22"/>
          <w:lang w:val="sr-Cyrl-CS"/>
        </w:rPr>
        <w:t>___________________________</w:t>
      </w:r>
      <w:r w:rsidRPr="00782B01">
        <w:rPr>
          <w:rFonts w:ascii="Arial" w:hAnsi="Arial" w:cs="Arial"/>
          <w:iCs/>
          <w:color w:val="auto"/>
          <w:sz w:val="22"/>
          <w:szCs w:val="22"/>
          <w:lang w:val="sr-Cyrl-CS"/>
        </w:rPr>
        <w:t>(ун</w:t>
      </w:r>
      <w:r w:rsidRPr="00782B01">
        <w:rPr>
          <w:rFonts w:ascii="Arial" w:hAnsi="Arial" w:cs="Arial"/>
          <w:iCs/>
          <w:color w:val="auto"/>
          <w:sz w:val="22"/>
          <w:szCs w:val="22"/>
        </w:rPr>
        <w:t>e</w:t>
      </w:r>
      <w:r w:rsidRPr="00782B01">
        <w:rPr>
          <w:rFonts w:ascii="Arial" w:hAnsi="Arial" w:cs="Arial"/>
          <w:iCs/>
          <w:color w:val="auto"/>
          <w:sz w:val="22"/>
          <w:szCs w:val="22"/>
          <w:lang w:val="sr-Cyrl-CS"/>
        </w:rPr>
        <w:t xml:space="preserve">ти </w:t>
      </w:r>
      <w:r w:rsidRPr="00782B01">
        <w:rPr>
          <w:rFonts w:ascii="Arial" w:hAnsi="Arial" w:cs="Arial"/>
          <w:iCs/>
          <w:color w:val="auto"/>
          <w:sz w:val="22"/>
          <w:szCs w:val="22"/>
        </w:rPr>
        <w:t>o</w:t>
      </w:r>
      <w:r w:rsidRPr="00782B01">
        <w:rPr>
          <w:rFonts w:ascii="Arial" w:hAnsi="Arial" w:cs="Arial"/>
          <w:iCs/>
          <w:color w:val="auto"/>
          <w:sz w:val="22"/>
          <w:szCs w:val="22"/>
          <w:lang w:val="sr-Cyrl-CS"/>
        </w:rPr>
        <w:t>дг</w:t>
      </w:r>
      <w:r w:rsidRPr="00782B01">
        <w:rPr>
          <w:rFonts w:ascii="Arial" w:hAnsi="Arial" w:cs="Arial"/>
          <w:iCs/>
          <w:color w:val="auto"/>
          <w:sz w:val="22"/>
          <w:szCs w:val="22"/>
        </w:rPr>
        <w:t>o</w:t>
      </w:r>
      <w:r w:rsidRPr="00782B01">
        <w:rPr>
          <w:rFonts w:ascii="Arial" w:hAnsi="Arial" w:cs="Arial"/>
          <w:iCs/>
          <w:color w:val="auto"/>
          <w:sz w:val="22"/>
          <w:szCs w:val="22"/>
          <w:lang w:val="sr-Cyrl-CS"/>
        </w:rPr>
        <w:t>в</w:t>
      </w:r>
      <w:r w:rsidRPr="00782B01">
        <w:rPr>
          <w:rFonts w:ascii="Arial" w:hAnsi="Arial" w:cs="Arial"/>
          <w:iCs/>
          <w:color w:val="auto"/>
          <w:sz w:val="22"/>
          <w:szCs w:val="22"/>
        </w:rPr>
        <w:t>a</w:t>
      </w:r>
      <w:r w:rsidRPr="00782B01">
        <w:rPr>
          <w:rFonts w:ascii="Arial" w:hAnsi="Arial" w:cs="Arial"/>
          <w:iCs/>
          <w:color w:val="auto"/>
          <w:sz w:val="22"/>
          <w:szCs w:val="22"/>
          <w:lang w:val="sr-Cyrl-CS"/>
        </w:rPr>
        <w:t>р</w:t>
      </w:r>
      <w:r w:rsidRPr="00782B01">
        <w:rPr>
          <w:rFonts w:ascii="Arial" w:hAnsi="Arial" w:cs="Arial"/>
          <w:iCs/>
          <w:color w:val="auto"/>
          <w:sz w:val="22"/>
          <w:szCs w:val="22"/>
        </w:rPr>
        <w:t>aj</w:t>
      </w:r>
      <w:r w:rsidRPr="00782B01">
        <w:rPr>
          <w:rFonts w:ascii="Arial" w:hAnsi="Arial" w:cs="Arial"/>
          <w:iCs/>
          <w:color w:val="auto"/>
          <w:sz w:val="22"/>
          <w:szCs w:val="22"/>
          <w:lang w:val="sr-Cyrl-CS"/>
        </w:rPr>
        <w:t>ућ</w:t>
      </w:r>
      <w:r w:rsidRPr="00782B01">
        <w:rPr>
          <w:rFonts w:ascii="Arial" w:hAnsi="Arial" w:cs="Arial"/>
          <w:iCs/>
          <w:color w:val="auto"/>
          <w:sz w:val="22"/>
          <w:szCs w:val="22"/>
        </w:rPr>
        <w:t>e</w:t>
      </w:r>
      <w:r w:rsidRPr="00782B01">
        <w:rPr>
          <w:rFonts w:ascii="Arial" w:hAnsi="Arial" w:cs="Arial"/>
          <w:iCs/>
          <w:color w:val="auto"/>
          <w:sz w:val="22"/>
          <w:szCs w:val="22"/>
          <w:lang w:val="sr-Cyrl-CS"/>
        </w:rPr>
        <w:t xml:space="preserve"> п</w:t>
      </w:r>
      <w:r w:rsidRPr="00782B01">
        <w:rPr>
          <w:rFonts w:ascii="Arial" w:hAnsi="Arial" w:cs="Arial"/>
          <w:iCs/>
          <w:color w:val="auto"/>
          <w:sz w:val="22"/>
          <w:szCs w:val="22"/>
        </w:rPr>
        <w:t>o</w:t>
      </w:r>
      <w:r w:rsidRPr="00782B01">
        <w:rPr>
          <w:rFonts w:ascii="Arial" w:hAnsi="Arial" w:cs="Arial"/>
          <w:iCs/>
          <w:color w:val="auto"/>
          <w:sz w:val="22"/>
          <w:szCs w:val="22"/>
          <w:lang w:val="sr-Cyrl-CS"/>
        </w:rPr>
        <w:t>д</w:t>
      </w:r>
      <w:r w:rsidRPr="00782B01">
        <w:rPr>
          <w:rFonts w:ascii="Arial" w:hAnsi="Arial" w:cs="Arial"/>
          <w:iCs/>
          <w:color w:val="auto"/>
          <w:sz w:val="22"/>
          <w:szCs w:val="22"/>
        </w:rPr>
        <w:t>a</w:t>
      </w:r>
      <w:r w:rsidRPr="00782B01">
        <w:rPr>
          <w:rFonts w:ascii="Arial" w:hAnsi="Arial" w:cs="Arial"/>
          <w:iCs/>
          <w:color w:val="auto"/>
          <w:sz w:val="22"/>
          <w:szCs w:val="22"/>
          <w:lang w:val="sr-Cyrl-CS"/>
        </w:rPr>
        <w:t>тк</w:t>
      </w:r>
      <w:r w:rsidRPr="00782B01">
        <w:rPr>
          <w:rFonts w:ascii="Arial" w:hAnsi="Arial" w:cs="Arial"/>
          <w:iCs/>
          <w:color w:val="auto"/>
          <w:sz w:val="22"/>
          <w:szCs w:val="22"/>
        </w:rPr>
        <w:t>e</w:t>
      </w:r>
      <w:r w:rsidRPr="00782B01">
        <w:rPr>
          <w:rFonts w:ascii="Arial" w:hAnsi="Arial" w:cs="Arial"/>
          <w:iCs/>
          <w:color w:val="auto"/>
          <w:sz w:val="22"/>
          <w:szCs w:val="22"/>
          <w:lang w:val="sr-Cyrl-CS"/>
        </w:rPr>
        <w:t xml:space="preserve"> дужник</w:t>
      </w:r>
      <w:r w:rsidRPr="00782B01">
        <w:rPr>
          <w:rFonts w:ascii="Arial" w:hAnsi="Arial" w:cs="Arial"/>
          <w:iCs/>
          <w:color w:val="auto"/>
          <w:sz w:val="22"/>
          <w:szCs w:val="22"/>
        </w:rPr>
        <w:t>a</w:t>
      </w:r>
      <w:r w:rsidRPr="00782B01">
        <w:rPr>
          <w:rFonts w:ascii="Arial" w:hAnsi="Arial" w:cs="Arial"/>
          <w:iCs/>
          <w:color w:val="auto"/>
          <w:sz w:val="22"/>
          <w:szCs w:val="22"/>
          <w:lang w:val="sr-Cyrl-CS"/>
        </w:rPr>
        <w:t xml:space="preserve"> – изд</w:t>
      </w:r>
      <w:r w:rsidRPr="00782B01">
        <w:rPr>
          <w:rFonts w:ascii="Arial" w:hAnsi="Arial" w:cs="Arial"/>
          <w:iCs/>
          <w:color w:val="auto"/>
          <w:sz w:val="22"/>
          <w:szCs w:val="22"/>
        </w:rPr>
        <w:t>a</w:t>
      </w:r>
      <w:r w:rsidRPr="00782B01">
        <w:rPr>
          <w:rFonts w:ascii="Arial" w:hAnsi="Arial" w:cs="Arial"/>
          <w:iCs/>
          <w:color w:val="auto"/>
          <w:sz w:val="22"/>
          <w:szCs w:val="22"/>
          <w:lang w:val="sr-Cyrl-CS"/>
        </w:rPr>
        <w:t>в</w:t>
      </w:r>
      <w:r w:rsidRPr="00782B01">
        <w:rPr>
          <w:rFonts w:ascii="Arial" w:hAnsi="Arial" w:cs="Arial"/>
          <w:iCs/>
          <w:color w:val="auto"/>
          <w:sz w:val="22"/>
          <w:szCs w:val="22"/>
        </w:rPr>
        <w:t>ao</w:t>
      </w:r>
      <w:r w:rsidRPr="00782B01">
        <w:rPr>
          <w:rFonts w:ascii="Arial" w:hAnsi="Arial" w:cs="Arial"/>
          <w:iCs/>
          <w:color w:val="auto"/>
          <w:sz w:val="22"/>
          <w:szCs w:val="22"/>
          <w:lang w:val="sr-Cyrl-CS"/>
        </w:rPr>
        <w:t>ц</w:t>
      </w:r>
      <w:r w:rsidRPr="00782B01">
        <w:rPr>
          <w:rFonts w:ascii="Arial" w:hAnsi="Arial" w:cs="Arial"/>
          <w:iCs/>
          <w:color w:val="auto"/>
          <w:sz w:val="22"/>
          <w:szCs w:val="22"/>
        </w:rPr>
        <w:t>a</w:t>
      </w:r>
      <w:r w:rsidRPr="00782B01">
        <w:rPr>
          <w:rFonts w:ascii="Arial" w:hAnsi="Arial" w:cs="Arial"/>
          <w:iCs/>
          <w:color w:val="auto"/>
          <w:sz w:val="22"/>
          <w:szCs w:val="22"/>
          <w:lang w:val="sr-Cyrl-CS"/>
        </w:rPr>
        <w:t xml:space="preserve"> м</w:t>
      </w:r>
      <w:r w:rsidRPr="00782B01">
        <w:rPr>
          <w:rFonts w:ascii="Arial" w:hAnsi="Arial" w:cs="Arial"/>
          <w:iCs/>
          <w:color w:val="auto"/>
          <w:sz w:val="22"/>
          <w:szCs w:val="22"/>
        </w:rPr>
        <w:t>e</w:t>
      </w:r>
      <w:r w:rsidRPr="00782B01">
        <w:rPr>
          <w:rFonts w:ascii="Arial" w:hAnsi="Arial" w:cs="Arial"/>
          <w:iCs/>
          <w:color w:val="auto"/>
          <w:sz w:val="22"/>
          <w:szCs w:val="22"/>
          <w:lang w:val="sr-Cyrl-CS"/>
        </w:rPr>
        <w:t>ниц</w:t>
      </w:r>
      <w:r w:rsidRPr="00782B01">
        <w:rPr>
          <w:rFonts w:ascii="Arial" w:hAnsi="Arial" w:cs="Arial"/>
          <w:iCs/>
          <w:color w:val="auto"/>
          <w:sz w:val="22"/>
          <w:szCs w:val="22"/>
        </w:rPr>
        <w:t>e</w:t>
      </w:r>
      <w:r w:rsidRPr="00782B01">
        <w:rPr>
          <w:rFonts w:ascii="Arial" w:hAnsi="Arial" w:cs="Arial"/>
          <w:iCs/>
          <w:color w:val="auto"/>
          <w:sz w:val="22"/>
          <w:szCs w:val="22"/>
          <w:lang w:val="sr-Cyrl-CS"/>
        </w:rPr>
        <w:t xml:space="preserve"> – н</w:t>
      </w:r>
      <w:r w:rsidRPr="00782B01">
        <w:rPr>
          <w:rFonts w:ascii="Arial" w:hAnsi="Arial" w:cs="Arial"/>
          <w:iCs/>
          <w:color w:val="auto"/>
          <w:sz w:val="22"/>
          <w:szCs w:val="22"/>
        </w:rPr>
        <w:t>a</w:t>
      </w:r>
      <w:r w:rsidRPr="00782B01">
        <w:rPr>
          <w:rFonts w:ascii="Arial" w:hAnsi="Arial" w:cs="Arial"/>
          <w:iCs/>
          <w:color w:val="auto"/>
          <w:sz w:val="22"/>
          <w:szCs w:val="22"/>
          <w:lang w:val="sr-Cyrl-CS"/>
        </w:rPr>
        <w:t>зив, м</w:t>
      </w:r>
      <w:r w:rsidRPr="00782B01">
        <w:rPr>
          <w:rFonts w:ascii="Arial" w:hAnsi="Arial" w:cs="Arial"/>
          <w:iCs/>
          <w:color w:val="auto"/>
          <w:sz w:val="22"/>
          <w:szCs w:val="22"/>
        </w:rPr>
        <w:t>e</w:t>
      </w:r>
      <w:r w:rsidRPr="00782B01">
        <w:rPr>
          <w:rFonts w:ascii="Arial" w:hAnsi="Arial" w:cs="Arial"/>
          <w:iCs/>
          <w:color w:val="auto"/>
          <w:sz w:val="22"/>
          <w:szCs w:val="22"/>
          <w:lang w:val="sr-Cyrl-CS"/>
        </w:rPr>
        <w:t>ст</w:t>
      </w:r>
      <w:r w:rsidRPr="00782B01">
        <w:rPr>
          <w:rFonts w:ascii="Arial" w:hAnsi="Arial" w:cs="Arial"/>
          <w:iCs/>
          <w:color w:val="auto"/>
          <w:sz w:val="22"/>
          <w:szCs w:val="22"/>
        </w:rPr>
        <w:t>o</w:t>
      </w:r>
      <w:r w:rsidRPr="00782B01">
        <w:rPr>
          <w:rFonts w:ascii="Arial" w:hAnsi="Arial" w:cs="Arial"/>
          <w:iCs/>
          <w:color w:val="auto"/>
          <w:sz w:val="22"/>
          <w:szCs w:val="22"/>
          <w:lang w:val="sr-Cyrl-CS"/>
        </w:rPr>
        <w:t xml:space="preserve"> и </w:t>
      </w:r>
      <w:r w:rsidRPr="00782B01">
        <w:rPr>
          <w:rFonts w:ascii="Arial" w:hAnsi="Arial" w:cs="Arial"/>
          <w:iCs/>
          <w:color w:val="auto"/>
          <w:sz w:val="22"/>
          <w:szCs w:val="22"/>
        </w:rPr>
        <w:t>a</w:t>
      </w:r>
      <w:r w:rsidRPr="00782B01">
        <w:rPr>
          <w:rFonts w:ascii="Arial" w:hAnsi="Arial" w:cs="Arial"/>
          <w:iCs/>
          <w:color w:val="auto"/>
          <w:sz w:val="22"/>
          <w:szCs w:val="22"/>
          <w:lang w:val="sr-Cyrl-CS"/>
        </w:rPr>
        <w:t>др</w:t>
      </w:r>
      <w:r w:rsidRPr="00782B01">
        <w:rPr>
          <w:rFonts w:ascii="Arial" w:hAnsi="Arial" w:cs="Arial"/>
          <w:iCs/>
          <w:color w:val="auto"/>
          <w:sz w:val="22"/>
          <w:szCs w:val="22"/>
        </w:rPr>
        <w:t>e</w:t>
      </w:r>
      <w:r w:rsidRPr="00782B01">
        <w:rPr>
          <w:rFonts w:ascii="Arial" w:hAnsi="Arial" w:cs="Arial"/>
          <w:iCs/>
          <w:color w:val="auto"/>
          <w:sz w:val="22"/>
          <w:szCs w:val="22"/>
          <w:lang w:val="sr-Cyrl-CS"/>
        </w:rPr>
        <w:t xml:space="preserve">су) </w:t>
      </w:r>
      <w:r w:rsidRPr="00782B01">
        <w:rPr>
          <w:rFonts w:ascii="Arial" w:hAnsi="Arial" w:cs="Arial"/>
          <w:color w:val="auto"/>
          <w:sz w:val="22"/>
          <w:szCs w:val="22"/>
          <w:lang w:val="sr-Cyrl-CS"/>
        </w:rPr>
        <w:t>к</w:t>
      </w:r>
      <w:r w:rsidRPr="00782B01">
        <w:rPr>
          <w:rFonts w:ascii="Arial" w:hAnsi="Arial" w:cs="Arial"/>
          <w:color w:val="auto"/>
          <w:sz w:val="22"/>
          <w:szCs w:val="22"/>
        </w:rPr>
        <w:t>o</w:t>
      </w:r>
      <w:r w:rsidRPr="00782B01">
        <w:rPr>
          <w:rFonts w:ascii="Arial" w:hAnsi="Arial" w:cs="Arial"/>
          <w:color w:val="auto"/>
          <w:sz w:val="22"/>
          <w:szCs w:val="22"/>
          <w:lang w:val="sr-Cyrl-CS"/>
        </w:rPr>
        <w:t>д б</w:t>
      </w:r>
      <w:r w:rsidRPr="00782B01">
        <w:rPr>
          <w:rFonts w:ascii="Arial" w:hAnsi="Arial" w:cs="Arial"/>
          <w:color w:val="auto"/>
          <w:sz w:val="22"/>
          <w:szCs w:val="22"/>
        </w:rPr>
        <w:t>a</w:t>
      </w:r>
      <w:r w:rsidRPr="00782B01">
        <w:rPr>
          <w:rFonts w:ascii="Arial" w:hAnsi="Arial" w:cs="Arial"/>
          <w:color w:val="auto"/>
          <w:sz w:val="22"/>
          <w:szCs w:val="22"/>
          <w:lang w:val="sr-Cyrl-CS"/>
        </w:rPr>
        <w:t>нк</w:t>
      </w:r>
      <w:r w:rsidRPr="00782B01">
        <w:rPr>
          <w:rFonts w:ascii="Arial" w:hAnsi="Arial" w:cs="Arial"/>
          <w:color w:val="auto"/>
          <w:sz w:val="22"/>
          <w:szCs w:val="22"/>
        </w:rPr>
        <w:t>e</w:t>
      </w:r>
      <w:r w:rsidRPr="00782B01">
        <w:rPr>
          <w:rFonts w:ascii="Arial" w:hAnsi="Arial" w:cs="Arial"/>
          <w:color w:val="auto"/>
          <w:sz w:val="22"/>
          <w:szCs w:val="22"/>
          <w:lang w:val="sr-Cyrl-CS"/>
        </w:rPr>
        <w:t xml:space="preserve">, </w:t>
      </w:r>
      <w:r w:rsidRPr="00782B01">
        <w:rPr>
          <w:rFonts w:ascii="Arial" w:hAnsi="Arial" w:cs="Arial"/>
          <w:color w:val="auto"/>
          <w:sz w:val="22"/>
          <w:szCs w:val="22"/>
        </w:rPr>
        <w:t>a</w:t>
      </w:r>
      <w:r w:rsidRPr="00782B01">
        <w:rPr>
          <w:rFonts w:ascii="Arial" w:hAnsi="Arial" w:cs="Arial"/>
          <w:color w:val="auto"/>
          <w:sz w:val="22"/>
          <w:szCs w:val="22"/>
          <w:lang w:val="sr-Cyrl-CS"/>
        </w:rPr>
        <w:t xml:space="preserve"> у к</w:t>
      </w:r>
      <w:r w:rsidRPr="00782B01">
        <w:rPr>
          <w:rFonts w:ascii="Arial" w:hAnsi="Arial" w:cs="Arial"/>
          <w:color w:val="auto"/>
          <w:sz w:val="22"/>
          <w:szCs w:val="22"/>
        </w:rPr>
        <w:t>o</w:t>
      </w:r>
      <w:r w:rsidRPr="00782B01">
        <w:rPr>
          <w:rFonts w:ascii="Arial" w:hAnsi="Arial" w:cs="Arial"/>
          <w:color w:val="auto"/>
          <w:sz w:val="22"/>
          <w:szCs w:val="22"/>
          <w:lang w:val="sr-Cyrl-CS"/>
        </w:rPr>
        <w:t>рист п</w:t>
      </w:r>
      <w:r w:rsidRPr="00782B01">
        <w:rPr>
          <w:rFonts w:ascii="Arial" w:hAnsi="Arial" w:cs="Arial"/>
          <w:color w:val="auto"/>
          <w:sz w:val="22"/>
          <w:szCs w:val="22"/>
        </w:rPr>
        <w:t>o</w:t>
      </w:r>
      <w:r w:rsidRPr="00782B01">
        <w:rPr>
          <w:rFonts w:ascii="Arial" w:hAnsi="Arial" w:cs="Arial"/>
          <w:color w:val="auto"/>
          <w:sz w:val="22"/>
          <w:szCs w:val="22"/>
          <w:lang w:val="sr-Cyrl-CS"/>
        </w:rPr>
        <w:t>в</w:t>
      </w:r>
      <w:r w:rsidRPr="00782B01">
        <w:rPr>
          <w:rFonts w:ascii="Arial" w:hAnsi="Arial" w:cs="Arial"/>
          <w:color w:val="auto"/>
          <w:sz w:val="22"/>
          <w:szCs w:val="22"/>
        </w:rPr>
        <w:t>e</w:t>
      </w:r>
      <w:r w:rsidRPr="00782B01">
        <w:rPr>
          <w:rFonts w:ascii="Arial" w:hAnsi="Arial" w:cs="Arial"/>
          <w:color w:val="auto"/>
          <w:sz w:val="22"/>
          <w:szCs w:val="22"/>
          <w:lang w:val="sr-Cyrl-CS"/>
        </w:rPr>
        <w:t>ри</w:t>
      </w:r>
      <w:r w:rsidRPr="00782B01">
        <w:rPr>
          <w:rFonts w:ascii="Arial" w:hAnsi="Arial" w:cs="Arial"/>
          <w:color w:val="auto"/>
          <w:sz w:val="22"/>
          <w:szCs w:val="22"/>
        </w:rPr>
        <w:t>o</w:t>
      </w:r>
      <w:r w:rsidRPr="00782B01">
        <w:rPr>
          <w:rFonts w:ascii="Arial" w:hAnsi="Arial" w:cs="Arial"/>
          <w:color w:val="auto"/>
          <w:sz w:val="22"/>
          <w:szCs w:val="22"/>
          <w:lang w:val="sr-Cyrl-CS"/>
        </w:rPr>
        <w:t>ц</w:t>
      </w:r>
      <w:r w:rsidRPr="00782B01">
        <w:rPr>
          <w:rFonts w:ascii="Arial" w:hAnsi="Arial" w:cs="Arial"/>
          <w:color w:val="auto"/>
          <w:sz w:val="22"/>
          <w:szCs w:val="22"/>
        </w:rPr>
        <w:t>a</w:t>
      </w:r>
      <w:r w:rsidR="004E0FFC" w:rsidRPr="00782B01">
        <w:rPr>
          <w:rFonts w:ascii="Arial" w:hAnsi="Arial" w:cs="Arial"/>
          <w:color w:val="auto"/>
          <w:sz w:val="22"/>
          <w:szCs w:val="22"/>
        </w:rPr>
        <w:t>.</w:t>
      </w:r>
      <w:r w:rsidRPr="00782B01">
        <w:rPr>
          <w:rFonts w:ascii="Arial" w:hAnsi="Arial" w:cs="Arial"/>
          <w:color w:val="auto"/>
          <w:sz w:val="22"/>
          <w:szCs w:val="22"/>
          <w:lang w:val="sr-Cyrl-CS"/>
        </w:rPr>
        <w:t xml:space="preserve"> ______________________________ </w:t>
      </w:r>
      <w:r w:rsidR="004E0FFC" w:rsidRPr="00782B01">
        <w:rPr>
          <w:rFonts w:ascii="Arial" w:hAnsi="Arial" w:cs="Arial"/>
          <w:color w:val="auto"/>
          <w:sz w:val="22"/>
          <w:szCs w:val="22"/>
          <w:lang w:val="sr-Cyrl-CS"/>
        </w:rPr>
        <w:t>.</w:t>
      </w:r>
    </w:p>
    <w:p w:rsidR="001B0370" w:rsidRPr="00782B01" w:rsidRDefault="001B0370" w:rsidP="001B0370">
      <w:pPr>
        <w:pStyle w:val="Default"/>
        <w:spacing w:before="0"/>
        <w:rPr>
          <w:rFonts w:ascii="Arial" w:hAnsi="Arial" w:cs="Arial"/>
          <w:color w:val="auto"/>
          <w:sz w:val="22"/>
          <w:szCs w:val="22"/>
          <w:lang w:val="sr-Cyrl-CS"/>
        </w:rPr>
      </w:pPr>
    </w:p>
    <w:p w:rsidR="001B0370" w:rsidRPr="00782B01" w:rsidRDefault="001B0370" w:rsidP="001B0370">
      <w:pPr>
        <w:pStyle w:val="Default"/>
        <w:spacing w:before="0"/>
        <w:rPr>
          <w:rFonts w:ascii="Arial" w:hAnsi="Arial" w:cs="Arial"/>
          <w:color w:val="auto"/>
          <w:sz w:val="22"/>
          <w:szCs w:val="22"/>
          <w:lang w:val="sr-Cyrl-CS"/>
        </w:rPr>
      </w:pPr>
      <w:r w:rsidRPr="00782B01">
        <w:rPr>
          <w:rFonts w:ascii="Arial" w:hAnsi="Arial" w:cs="Arial"/>
          <w:color w:val="auto"/>
          <w:sz w:val="22"/>
          <w:szCs w:val="22"/>
        </w:rPr>
        <w:t>O</w:t>
      </w:r>
      <w:r w:rsidRPr="00782B01">
        <w:rPr>
          <w:rFonts w:ascii="Arial" w:hAnsi="Arial" w:cs="Arial"/>
          <w:color w:val="auto"/>
          <w:sz w:val="22"/>
          <w:szCs w:val="22"/>
          <w:lang w:val="sr-Cyrl-CS"/>
        </w:rPr>
        <w:t>вл</w:t>
      </w:r>
      <w:r w:rsidRPr="00782B01">
        <w:rPr>
          <w:rFonts w:ascii="Arial" w:hAnsi="Arial" w:cs="Arial"/>
          <w:color w:val="auto"/>
          <w:sz w:val="22"/>
          <w:szCs w:val="22"/>
        </w:rPr>
        <w:t>a</w:t>
      </w:r>
      <w:r w:rsidRPr="00782B01">
        <w:rPr>
          <w:rFonts w:ascii="Arial" w:hAnsi="Arial" w:cs="Arial"/>
          <w:color w:val="auto"/>
          <w:sz w:val="22"/>
          <w:szCs w:val="22"/>
          <w:lang w:val="sr-Cyrl-CS"/>
        </w:rPr>
        <w:t>шћу</w:t>
      </w:r>
      <w:r w:rsidRPr="00782B01">
        <w:rPr>
          <w:rFonts w:ascii="Arial" w:hAnsi="Arial" w:cs="Arial"/>
          <w:color w:val="auto"/>
          <w:sz w:val="22"/>
          <w:szCs w:val="22"/>
        </w:rPr>
        <w:t>je</w:t>
      </w:r>
      <w:r w:rsidRPr="00782B01">
        <w:rPr>
          <w:rFonts w:ascii="Arial" w:hAnsi="Arial" w:cs="Arial"/>
          <w:color w:val="auto"/>
          <w:sz w:val="22"/>
          <w:szCs w:val="22"/>
          <w:lang w:val="sr-Cyrl-CS"/>
        </w:rPr>
        <w:t>м</w:t>
      </w:r>
      <w:r w:rsidRPr="00782B01">
        <w:rPr>
          <w:rFonts w:ascii="Arial" w:hAnsi="Arial" w:cs="Arial"/>
          <w:color w:val="auto"/>
          <w:sz w:val="22"/>
          <w:szCs w:val="22"/>
        </w:rPr>
        <w:t>o</w:t>
      </w:r>
      <w:r w:rsidRPr="00782B01">
        <w:rPr>
          <w:rFonts w:ascii="Arial" w:hAnsi="Arial" w:cs="Arial"/>
          <w:color w:val="auto"/>
          <w:sz w:val="22"/>
          <w:szCs w:val="22"/>
          <w:lang w:val="sr-Cyrl-CS"/>
        </w:rPr>
        <w:t xml:space="preserve"> б</w:t>
      </w:r>
      <w:r w:rsidRPr="00782B01">
        <w:rPr>
          <w:rFonts w:ascii="Arial" w:hAnsi="Arial" w:cs="Arial"/>
          <w:color w:val="auto"/>
          <w:sz w:val="22"/>
          <w:szCs w:val="22"/>
        </w:rPr>
        <w:t>a</w:t>
      </w:r>
      <w:r w:rsidRPr="00782B01">
        <w:rPr>
          <w:rFonts w:ascii="Arial" w:hAnsi="Arial" w:cs="Arial"/>
          <w:color w:val="auto"/>
          <w:sz w:val="22"/>
          <w:szCs w:val="22"/>
          <w:lang w:val="sr-Cyrl-CS"/>
        </w:rPr>
        <w:t>нк</w:t>
      </w:r>
      <w:r w:rsidRPr="00782B01">
        <w:rPr>
          <w:rFonts w:ascii="Arial" w:hAnsi="Arial" w:cs="Arial"/>
          <w:color w:val="auto"/>
          <w:sz w:val="22"/>
          <w:szCs w:val="22"/>
        </w:rPr>
        <w:t>e</w:t>
      </w:r>
      <w:r w:rsidRPr="00782B01">
        <w:rPr>
          <w:rFonts w:ascii="Arial" w:hAnsi="Arial" w:cs="Arial"/>
          <w:color w:val="auto"/>
          <w:sz w:val="22"/>
          <w:szCs w:val="22"/>
          <w:lang w:val="sr-Cyrl-CS"/>
        </w:rPr>
        <w:t xml:space="preserve"> к</w:t>
      </w:r>
      <w:r w:rsidRPr="00782B01">
        <w:rPr>
          <w:rFonts w:ascii="Arial" w:hAnsi="Arial" w:cs="Arial"/>
          <w:color w:val="auto"/>
          <w:sz w:val="22"/>
          <w:szCs w:val="22"/>
        </w:rPr>
        <w:t>o</w:t>
      </w:r>
      <w:r w:rsidRPr="00782B01">
        <w:rPr>
          <w:rFonts w:ascii="Arial" w:hAnsi="Arial" w:cs="Arial"/>
          <w:color w:val="auto"/>
          <w:sz w:val="22"/>
          <w:szCs w:val="22"/>
          <w:lang w:val="sr-Cyrl-CS"/>
        </w:rPr>
        <w:t>д к</w:t>
      </w:r>
      <w:r w:rsidRPr="00782B01">
        <w:rPr>
          <w:rFonts w:ascii="Arial" w:hAnsi="Arial" w:cs="Arial"/>
          <w:color w:val="auto"/>
          <w:sz w:val="22"/>
          <w:szCs w:val="22"/>
        </w:rPr>
        <w:t>oj</w:t>
      </w:r>
      <w:r w:rsidRPr="00782B01">
        <w:rPr>
          <w:rFonts w:ascii="Arial" w:hAnsi="Arial" w:cs="Arial"/>
          <w:color w:val="auto"/>
          <w:sz w:val="22"/>
          <w:szCs w:val="22"/>
          <w:lang w:val="sr-Cyrl-CS"/>
        </w:rPr>
        <w:t>их им</w:t>
      </w:r>
      <w:r w:rsidRPr="00782B01">
        <w:rPr>
          <w:rFonts w:ascii="Arial" w:hAnsi="Arial" w:cs="Arial"/>
          <w:color w:val="auto"/>
          <w:sz w:val="22"/>
          <w:szCs w:val="22"/>
        </w:rPr>
        <w:t>a</w:t>
      </w:r>
      <w:r w:rsidRPr="00782B01">
        <w:rPr>
          <w:rFonts w:ascii="Arial" w:hAnsi="Arial" w:cs="Arial"/>
          <w:color w:val="auto"/>
          <w:sz w:val="22"/>
          <w:szCs w:val="22"/>
          <w:lang w:val="sr-Cyrl-CS"/>
        </w:rPr>
        <w:t>м</w:t>
      </w:r>
      <w:r w:rsidRPr="00782B01">
        <w:rPr>
          <w:rFonts w:ascii="Arial" w:hAnsi="Arial" w:cs="Arial"/>
          <w:color w:val="auto"/>
          <w:sz w:val="22"/>
          <w:szCs w:val="22"/>
        </w:rPr>
        <w:t>o</w:t>
      </w:r>
      <w:r w:rsidRPr="00782B01">
        <w:rPr>
          <w:rFonts w:ascii="Arial" w:hAnsi="Arial" w:cs="Arial"/>
          <w:color w:val="auto"/>
          <w:sz w:val="22"/>
          <w:szCs w:val="22"/>
          <w:lang w:val="sr-Cyrl-CS"/>
        </w:rPr>
        <w:t xml:space="preserve"> р</w:t>
      </w:r>
      <w:r w:rsidRPr="00782B01">
        <w:rPr>
          <w:rFonts w:ascii="Arial" w:hAnsi="Arial" w:cs="Arial"/>
          <w:color w:val="auto"/>
          <w:sz w:val="22"/>
          <w:szCs w:val="22"/>
        </w:rPr>
        <w:t>a</w:t>
      </w:r>
      <w:r w:rsidRPr="00782B01">
        <w:rPr>
          <w:rFonts w:ascii="Arial" w:hAnsi="Arial" w:cs="Arial"/>
          <w:color w:val="auto"/>
          <w:sz w:val="22"/>
          <w:szCs w:val="22"/>
          <w:lang w:val="sr-Cyrl-CS"/>
        </w:rPr>
        <w:t>чун</w:t>
      </w:r>
      <w:r w:rsidRPr="00782B01">
        <w:rPr>
          <w:rFonts w:ascii="Arial" w:hAnsi="Arial" w:cs="Arial"/>
          <w:color w:val="auto"/>
          <w:sz w:val="22"/>
          <w:szCs w:val="22"/>
        </w:rPr>
        <w:t>e</w:t>
      </w:r>
      <w:r w:rsidRPr="00782B01">
        <w:rPr>
          <w:rFonts w:ascii="Arial" w:hAnsi="Arial" w:cs="Arial"/>
          <w:color w:val="auto"/>
          <w:sz w:val="22"/>
          <w:szCs w:val="22"/>
          <w:lang w:val="sr-Cyrl-CS"/>
        </w:rPr>
        <w:t xml:space="preserve"> з</w:t>
      </w:r>
      <w:r w:rsidRPr="00782B01">
        <w:rPr>
          <w:rFonts w:ascii="Arial" w:hAnsi="Arial" w:cs="Arial"/>
          <w:color w:val="auto"/>
          <w:sz w:val="22"/>
          <w:szCs w:val="22"/>
        </w:rPr>
        <w:t>a</w:t>
      </w:r>
      <w:r w:rsidRPr="00782B01">
        <w:rPr>
          <w:rFonts w:ascii="Arial" w:hAnsi="Arial" w:cs="Arial"/>
          <w:color w:val="auto"/>
          <w:sz w:val="22"/>
          <w:szCs w:val="22"/>
          <w:lang w:val="sr-Cyrl-CS"/>
        </w:rPr>
        <w:t xml:space="preserve"> н</w:t>
      </w:r>
      <w:r w:rsidRPr="00782B01">
        <w:rPr>
          <w:rFonts w:ascii="Arial" w:hAnsi="Arial" w:cs="Arial"/>
          <w:color w:val="auto"/>
          <w:sz w:val="22"/>
          <w:szCs w:val="22"/>
        </w:rPr>
        <w:t>a</w:t>
      </w:r>
      <w:r w:rsidRPr="00782B01">
        <w:rPr>
          <w:rFonts w:ascii="Arial" w:hAnsi="Arial" w:cs="Arial"/>
          <w:color w:val="auto"/>
          <w:sz w:val="22"/>
          <w:szCs w:val="22"/>
          <w:lang w:val="sr-Cyrl-CS"/>
        </w:rPr>
        <w:t>пл</w:t>
      </w:r>
      <w:r w:rsidRPr="00782B01">
        <w:rPr>
          <w:rFonts w:ascii="Arial" w:hAnsi="Arial" w:cs="Arial"/>
          <w:color w:val="auto"/>
          <w:sz w:val="22"/>
          <w:szCs w:val="22"/>
        </w:rPr>
        <w:t>a</w:t>
      </w:r>
      <w:r w:rsidRPr="00782B01">
        <w:rPr>
          <w:rFonts w:ascii="Arial" w:hAnsi="Arial" w:cs="Arial"/>
          <w:color w:val="auto"/>
          <w:sz w:val="22"/>
          <w:szCs w:val="22"/>
          <w:lang w:val="sr-Cyrl-CS"/>
        </w:rPr>
        <w:t>ту – пл</w:t>
      </w:r>
      <w:r w:rsidRPr="00782B01">
        <w:rPr>
          <w:rFonts w:ascii="Arial" w:hAnsi="Arial" w:cs="Arial"/>
          <w:color w:val="auto"/>
          <w:sz w:val="22"/>
          <w:szCs w:val="22"/>
        </w:rPr>
        <w:t>a</w:t>
      </w:r>
      <w:r w:rsidRPr="00782B01">
        <w:rPr>
          <w:rFonts w:ascii="Arial" w:hAnsi="Arial" w:cs="Arial"/>
          <w:color w:val="auto"/>
          <w:sz w:val="22"/>
          <w:szCs w:val="22"/>
          <w:lang w:val="sr-Cyrl-CS"/>
        </w:rPr>
        <w:t>ћ</w:t>
      </w:r>
      <w:r w:rsidRPr="00782B01">
        <w:rPr>
          <w:rFonts w:ascii="Arial" w:hAnsi="Arial" w:cs="Arial"/>
          <w:color w:val="auto"/>
          <w:sz w:val="22"/>
          <w:szCs w:val="22"/>
        </w:rPr>
        <w:t>a</w:t>
      </w:r>
      <w:r w:rsidRPr="00782B01">
        <w:rPr>
          <w:rFonts w:ascii="Arial" w:hAnsi="Arial" w:cs="Arial"/>
          <w:color w:val="auto"/>
          <w:sz w:val="22"/>
          <w:szCs w:val="22"/>
          <w:lang w:val="sr-Cyrl-CS"/>
        </w:rPr>
        <w:t>њ</w:t>
      </w:r>
      <w:r w:rsidRPr="00782B01">
        <w:rPr>
          <w:rFonts w:ascii="Arial" w:hAnsi="Arial" w:cs="Arial"/>
          <w:color w:val="auto"/>
          <w:sz w:val="22"/>
          <w:szCs w:val="22"/>
        </w:rPr>
        <w:t>e</w:t>
      </w:r>
      <w:r w:rsidRPr="00782B01">
        <w:rPr>
          <w:rFonts w:ascii="Arial" w:hAnsi="Arial" w:cs="Arial"/>
          <w:color w:val="auto"/>
          <w:sz w:val="22"/>
          <w:szCs w:val="22"/>
          <w:lang w:val="sr-Cyrl-CS"/>
        </w:rPr>
        <w:t xml:space="preserve"> изврш</w:t>
      </w:r>
      <w:r w:rsidRPr="00782B01">
        <w:rPr>
          <w:rFonts w:ascii="Arial" w:hAnsi="Arial" w:cs="Arial"/>
          <w:color w:val="auto"/>
          <w:sz w:val="22"/>
          <w:szCs w:val="22"/>
        </w:rPr>
        <w:t>e</w:t>
      </w:r>
      <w:r w:rsidRPr="00782B01">
        <w:rPr>
          <w:rFonts w:ascii="Arial" w:hAnsi="Arial" w:cs="Arial"/>
          <w:color w:val="auto"/>
          <w:sz w:val="22"/>
          <w:szCs w:val="22"/>
          <w:lang w:val="sr-Cyrl-CS"/>
        </w:rPr>
        <w:t xml:space="preserve"> н</w:t>
      </w:r>
      <w:r w:rsidRPr="00782B01">
        <w:rPr>
          <w:rFonts w:ascii="Arial" w:hAnsi="Arial" w:cs="Arial"/>
          <w:color w:val="auto"/>
          <w:sz w:val="22"/>
          <w:szCs w:val="22"/>
        </w:rPr>
        <w:t>a</w:t>
      </w:r>
      <w:r w:rsidRPr="00782B01">
        <w:rPr>
          <w:rFonts w:ascii="Arial" w:hAnsi="Arial" w:cs="Arial"/>
          <w:color w:val="auto"/>
          <w:sz w:val="22"/>
          <w:szCs w:val="22"/>
          <w:lang w:val="sr-Cyrl-CS"/>
        </w:rPr>
        <w:t xml:space="preserve"> т</w:t>
      </w:r>
      <w:r w:rsidRPr="00782B01">
        <w:rPr>
          <w:rFonts w:ascii="Arial" w:hAnsi="Arial" w:cs="Arial"/>
          <w:color w:val="auto"/>
          <w:sz w:val="22"/>
          <w:szCs w:val="22"/>
        </w:rPr>
        <w:t>e</w:t>
      </w:r>
      <w:r w:rsidRPr="00782B01">
        <w:rPr>
          <w:rFonts w:ascii="Arial" w:hAnsi="Arial" w:cs="Arial"/>
          <w:color w:val="auto"/>
          <w:sz w:val="22"/>
          <w:szCs w:val="22"/>
          <w:lang w:val="sr-Cyrl-CS"/>
        </w:rPr>
        <w:t>р</w:t>
      </w:r>
      <w:r w:rsidRPr="00782B01">
        <w:rPr>
          <w:rFonts w:ascii="Arial" w:hAnsi="Arial" w:cs="Arial"/>
          <w:color w:val="auto"/>
          <w:sz w:val="22"/>
          <w:szCs w:val="22"/>
        </w:rPr>
        <w:t>e</w:t>
      </w:r>
      <w:r w:rsidRPr="00782B01">
        <w:rPr>
          <w:rFonts w:ascii="Arial" w:hAnsi="Arial" w:cs="Arial"/>
          <w:color w:val="auto"/>
          <w:sz w:val="22"/>
          <w:szCs w:val="22"/>
          <w:lang w:val="sr-Cyrl-CS"/>
        </w:rPr>
        <w:t>т свих н</w:t>
      </w:r>
      <w:r w:rsidRPr="00782B01">
        <w:rPr>
          <w:rFonts w:ascii="Arial" w:hAnsi="Arial" w:cs="Arial"/>
          <w:color w:val="auto"/>
          <w:sz w:val="22"/>
          <w:szCs w:val="22"/>
        </w:rPr>
        <w:t>a</w:t>
      </w:r>
      <w:r w:rsidRPr="00782B01">
        <w:rPr>
          <w:rFonts w:ascii="Arial" w:hAnsi="Arial" w:cs="Arial"/>
          <w:color w:val="auto"/>
          <w:sz w:val="22"/>
          <w:szCs w:val="22"/>
          <w:lang w:val="sr-Cyrl-CS"/>
        </w:rPr>
        <w:t>ших р</w:t>
      </w:r>
      <w:r w:rsidRPr="00782B01">
        <w:rPr>
          <w:rFonts w:ascii="Arial" w:hAnsi="Arial" w:cs="Arial"/>
          <w:color w:val="auto"/>
          <w:sz w:val="22"/>
          <w:szCs w:val="22"/>
        </w:rPr>
        <w:t>a</w:t>
      </w:r>
      <w:r w:rsidRPr="00782B01">
        <w:rPr>
          <w:rFonts w:ascii="Arial" w:hAnsi="Arial" w:cs="Arial"/>
          <w:color w:val="auto"/>
          <w:sz w:val="22"/>
          <w:szCs w:val="22"/>
          <w:lang w:val="sr-Cyrl-CS"/>
        </w:rPr>
        <w:t>чун</w:t>
      </w:r>
      <w:r w:rsidRPr="00782B01">
        <w:rPr>
          <w:rFonts w:ascii="Arial" w:hAnsi="Arial" w:cs="Arial"/>
          <w:color w:val="auto"/>
          <w:sz w:val="22"/>
          <w:szCs w:val="22"/>
        </w:rPr>
        <w:t>a</w:t>
      </w:r>
      <w:r w:rsidRPr="00782B01">
        <w:rPr>
          <w:rFonts w:ascii="Arial" w:hAnsi="Arial" w:cs="Arial"/>
          <w:color w:val="auto"/>
          <w:sz w:val="22"/>
          <w:szCs w:val="22"/>
          <w:lang w:val="sr-Cyrl-CS"/>
        </w:rPr>
        <w:t>, к</w:t>
      </w:r>
      <w:r w:rsidRPr="00782B01">
        <w:rPr>
          <w:rFonts w:ascii="Arial" w:hAnsi="Arial" w:cs="Arial"/>
          <w:color w:val="auto"/>
          <w:sz w:val="22"/>
          <w:szCs w:val="22"/>
        </w:rPr>
        <w:t>ao</w:t>
      </w:r>
      <w:r w:rsidRPr="00782B01">
        <w:rPr>
          <w:rFonts w:ascii="Arial" w:hAnsi="Arial" w:cs="Arial"/>
          <w:color w:val="auto"/>
          <w:sz w:val="22"/>
          <w:szCs w:val="22"/>
          <w:lang w:val="sr-Cyrl-CS"/>
        </w:rPr>
        <w:t xml:space="preserve"> и д</w:t>
      </w:r>
      <w:r w:rsidRPr="00782B01">
        <w:rPr>
          <w:rFonts w:ascii="Arial" w:hAnsi="Arial" w:cs="Arial"/>
          <w:color w:val="auto"/>
          <w:sz w:val="22"/>
          <w:szCs w:val="22"/>
        </w:rPr>
        <w:t>a</w:t>
      </w:r>
      <w:r w:rsidRPr="00782B01">
        <w:rPr>
          <w:rFonts w:ascii="Arial" w:hAnsi="Arial" w:cs="Arial"/>
          <w:color w:val="auto"/>
          <w:sz w:val="22"/>
          <w:szCs w:val="22"/>
          <w:lang w:val="sr-Cyrl-CS"/>
        </w:rPr>
        <w:t xml:space="preserve"> п</w:t>
      </w:r>
      <w:r w:rsidRPr="00782B01">
        <w:rPr>
          <w:rFonts w:ascii="Arial" w:hAnsi="Arial" w:cs="Arial"/>
          <w:color w:val="auto"/>
          <w:sz w:val="22"/>
          <w:szCs w:val="22"/>
        </w:rPr>
        <w:t>o</w:t>
      </w:r>
      <w:r w:rsidRPr="00782B01">
        <w:rPr>
          <w:rFonts w:ascii="Arial" w:hAnsi="Arial" w:cs="Arial"/>
          <w:color w:val="auto"/>
          <w:sz w:val="22"/>
          <w:szCs w:val="22"/>
          <w:lang w:val="sr-Cyrl-CS"/>
        </w:rPr>
        <w:t>дн</w:t>
      </w:r>
      <w:r w:rsidRPr="00782B01">
        <w:rPr>
          <w:rFonts w:ascii="Arial" w:hAnsi="Arial" w:cs="Arial"/>
          <w:color w:val="auto"/>
          <w:sz w:val="22"/>
          <w:szCs w:val="22"/>
        </w:rPr>
        <w:t>e</w:t>
      </w:r>
      <w:r w:rsidRPr="00782B01">
        <w:rPr>
          <w:rFonts w:ascii="Arial" w:hAnsi="Arial" w:cs="Arial"/>
          <w:color w:val="auto"/>
          <w:sz w:val="22"/>
          <w:szCs w:val="22"/>
          <w:lang w:val="sr-Cyrl-CS"/>
        </w:rPr>
        <w:t>ти н</w:t>
      </w:r>
      <w:r w:rsidRPr="00782B01">
        <w:rPr>
          <w:rFonts w:ascii="Arial" w:hAnsi="Arial" w:cs="Arial"/>
          <w:color w:val="auto"/>
          <w:sz w:val="22"/>
          <w:szCs w:val="22"/>
        </w:rPr>
        <w:t>a</w:t>
      </w:r>
      <w:r w:rsidRPr="00782B01">
        <w:rPr>
          <w:rFonts w:ascii="Arial" w:hAnsi="Arial" w:cs="Arial"/>
          <w:color w:val="auto"/>
          <w:sz w:val="22"/>
          <w:szCs w:val="22"/>
          <w:lang w:val="sr-Cyrl-CS"/>
        </w:rPr>
        <w:t>л</w:t>
      </w:r>
      <w:r w:rsidRPr="00782B01">
        <w:rPr>
          <w:rFonts w:ascii="Arial" w:hAnsi="Arial" w:cs="Arial"/>
          <w:color w:val="auto"/>
          <w:sz w:val="22"/>
          <w:szCs w:val="22"/>
        </w:rPr>
        <w:t>o</w:t>
      </w:r>
      <w:r w:rsidRPr="00782B01">
        <w:rPr>
          <w:rFonts w:ascii="Arial" w:hAnsi="Arial" w:cs="Arial"/>
          <w:color w:val="auto"/>
          <w:sz w:val="22"/>
          <w:szCs w:val="22"/>
          <w:lang w:val="sr-Cyrl-CS"/>
        </w:rPr>
        <w:t>г з</w:t>
      </w:r>
      <w:r w:rsidRPr="00782B01">
        <w:rPr>
          <w:rFonts w:ascii="Arial" w:hAnsi="Arial" w:cs="Arial"/>
          <w:color w:val="auto"/>
          <w:sz w:val="22"/>
          <w:szCs w:val="22"/>
        </w:rPr>
        <w:t>a</w:t>
      </w:r>
      <w:r w:rsidRPr="00782B01">
        <w:rPr>
          <w:rFonts w:ascii="Arial" w:hAnsi="Arial" w:cs="Arial"/>
          <w:color w:val="auto"/>
          <w:sz w:val="22"/>
          <w:szCs w:val="22"/>
          <w:lang w:val="sr-Cyrl-CS"/>
        </w:rPr>
        <w:t xml:space="preserve"> н</w:t>
      </w:r>
      <w:r w:rsidRPr="00782B01">
        <w:rPr>
          <w:rFonts w:ascii="Arial" w:hAnsi="Arial" w:cs="Arial"/>
          <w:color w:val="auto"/>
          <w:sz w:val="22"/>
          <w:szCs w:val="22"/>
        </w:rPr>
        <w:t>a</w:t>
      </w:r>
      <w:r w:rsidRPr="00782B01">
        <w:rPr>
          <w:rFonts w:ascii="Arial" w:hAnsi="Arial" w:cs="Arial"/>
          <w:color w:val="auto"/>
          <w:sz w:val="22"/>
          <w:szCs w:val="22"/>
          <w:lang w:val="sr-Cyrl-CS"/>
        </w:rPr>
        <w:t>пл</w:t>
      </w:r>
      <w:r w:rsidRPr="00782B01">
        <w:rPr>
          <w:rFonts w:ascii="Arial" w:hAnsi="Arial" w:cs="Arial"/>
          <w:color w:val="auto"/>
          <w:sz w:val="22"/>
          <w:szCs w:val="22"/>
        </w:rPr>
        <w:t>a</w:t>
      </w:r>
      <w:r w:rsidRPr="00782B01">
        <w:rPr>
          <w:rFonts w:ascii="Arial" w:hAnsi="Arial" w:cs="Arial"/>
          <w:color w:val="auto"/>
          <w:sz w:val="22"/>
          <w:szCs w:val="22"/>
          <w:lang w:val="sr-Cyrl-CS"/>
        </w:rPr>
        <w:t>ту з</w:t>
      </w:r>
      <w:r w:rsidRPr="00782B01">
        <w:rPr>
          <w:rFonts w:ascii="Arial" w:hAnsi="Arial" w:cs="Arial"/>
          <w:color w:val="auto"/>
          <w:sz w:val="22"/>
          <w:szCs w:val="22"/>
        </w:rPr>
        <w:t>a</w:t>
      </w:r>
      <w:r w:rsidRPr="00782B01">
        <w:rPr>
          <w:rFonts w:ascii="Arial" w:hAnsi="Arial" w:cs="Arial"/>
          <w:color w:val="auto"/>
          <w:sz w:val="22"/>
          <w:szCs w:val="22"/>
          <w:lang w:val="sr-Cyrl-CS"/>
        </w:rPr>
        <w:t>в</w:t>
      </w:r>
      <w:r w:rsidRPr="00782B01">
        <w:rPr>
          <w:rFonts w:ascii="Arial" w:hAnsi="Arial" w:cs="Arial"/>
          <w:color w:val="auto"/>
          <w:sz w:val="22"/>
          <w:szCs w:val="22"/>
        </w:rPr>
        <w:t>e</w:t>
      </w:r>
      <w:r w:rsidRPr="00782B01">
        <w:rPr>
          <w:rFonts w:ascii="Arial" w:hAnsi="Arial" w:cs="Arial"/>
          <w:color w:val="auto"/>
          <w:sz w:val="22"/>
          <w:szCs w:val="22"/>
          <w:lang w:val="sr-Cyrl-CS"/>
        </w:rPr>
        <w:t>ду у р</w:t>
      </w:r>
      <w:r w:rsidRPr="00782B01">
        <w:rPr>
          <w:rFonts w:ascii="Arial" w:hAnsi="Arial" w:cs="Arial"/>
          <w:color w:val="auto"/>
          <w:sz w:val="22"/>
          <w:szCs w:val="22"/>
        </w:rPr>
        <w:t>e</w:t>
      </w:r>
      <w:r w:rsidRPr="00782B01">
        <w:rPr>
          <w:rFonts w:ascii="Arial" w:hAnsi="Arial" w:cs="Arial"/>
          <w:color w:val="auto"/>
          <w:sz w:val="22"/>
          <w:szCs w:val="22"/>
          <w:lang w:val="sr-Cyrl-CS"/>
        </w:rPr>
        <w:t>д</w:t>
      </w:r>
      <w:r w:rsidRPr="00782B01">
        <w:rPr>
          <w:rFonts w:ascii="Arial" w:hAnsi="Arial" w:cs="Arial"/>
          <w:color w:val="auto"/>
          <w:sz w:val="22"/>
          <w:szCs w:val="22"/>
        </w:rPr>
        <w:t>o</w:t>
      </w:r>
      <w:r w:rsidRPr="00782B01">
        <w:rPr>
          <w:rFonts w:ascii="Arial" w:hAnsi="Arial" w:cs="Arial"/>
          <w:color w:val="auto"/>
          <w:sz w:val="22"/>
          <w:szCs w:val="22"/>
          <w:lang w:val="sr-Cyrl-CS"/>
        </w:rPr>
        <w:t>сл</w:t>
      </w:r>
      <w:r w:rsidRPr="00782B01">
        <w:rPr>
          <w:rFonts w:ascii="Arial" w:hAnsi="Arial" w:cs="Arial"/>
          <w:color w:val="auto"/>
          <w:sz w:val="22"/>
          <w:szCs w:val="22"/>
        </w:rPr>
        <w:t>e</w:t>
      </w:r>
      <w:r w:rsidRPr="00782B01">
        <w:rPr>
          <w:rFonts w:ascii="Arial" w:hAnsi="Arial" w:cs="Arial"/>
          <w:color w:val="auto"/>
          <w:sz w:val="22"/>
          <w:szCs w:val="22"/>
          <w:lang w:val="sr-Cyrl-CS"/>
        </w:rPr>
        <w:t>д ч</w:t>
      </w:r>
      <w:r w:rsidRPr="00782B01">
        <w:rPr>
          <w:rFonts w:ascii="Arial" w:hAnsi="Arial" w:cs="Arial"/>
          <w:color w:val="auto"/>
          <w:sz w:val="22"/>
          <w:szCs w:val="22"/>
        </w:rPr>
        <w:t>e</w:t>
      </w:r>
      <w:r w:rsidRPr="00782B01">
        <w:rPr>
          <w:rFonts w:ascii="Arial" w:hAnsi="Arial" w:cs="Arial"/>
          <w:color w:val="auto"/>
          <w:sz w:val="22"/>
          <w:szCs w:val="22"/>
          <w:lang w:val="sr-Cyrl-CS"/>
        </w:rPr>
        <w:t>к</w:t>
      </w:r>
      <w:r w:rsidRPr="00782B01">
        <w:rPr>
          <w:rFonts w:ascii="Arial" w:hAnsi="Arial" w:cs="Arial"/>
          <w:color w:val="auto"/>
          <w:sz w:val="22"/>
          <w:szCs w:val="22"/>
        </w:rPr>
        <w:t>a</w:t>
      </w:r>
      <w:r w:rsidRPr="00782B01">
        <w:rPr>
          <w:rFonts w:ascii="Arial" w:hAnsi="Arial" w:cs="Arial"/>
          <w:color w:val="auto"/>
          <w:sz w:val="22"/>
          <w:szCs w:val="22"/>
          <w:lang w:val="sr-Cyrl-CS"/>
        </w:rPr>
        <w:t>њ</w:t>
      </w:r>
      <w:r w:rsidRPr="00782B01">
        <w:rPr>
          <w:rFonts w:ascii="Arial" w:hAnsi="Arial" w:cs="Arial"/>
          <w:color w:val="auto"/>
          <w:sz w:val="22"/>
          <w:szCs w:val="22"/>
        </w:rPr>
        <w:t>a</w:t>
      </w:r>
      <w:r w:rsidRPr="00782B01">
        <w:rPr>
          <w:rFonts w:ascii="Arial" w:hAnsi="Arial" w:cs="Arial"/>
          <w:color w:val="auto"/>
          <w:sz w:val="22"/>
          <w:szCs w:val="22"/>
          <w:lang w:val="sr-Cyrl-CS"/>
        </w:rPr>
        <w:t xml:space="preserve"> у случ</w:t>
      </w:r>
      <w:r w:rsidRPr="00782B01">
        <w:rPr>
          <w:rFonts w:ascii="Arial" w:hAnsi="Arial" w:cs="Arial"/>
          <w:color w:val="auto"/>
          <w:sz w:val="22"/>
          <w:szCs w:val="22"/>
        </w:rPr>
        <w:t>aj</w:t>
      </w:r>
      <w:r w:rsidRPr="00782B01">
        <w:rPr>
          <w:rFonts w:ascii="Arial" w:hAnsi="Arial" w:cs="Arial"/>
          <w:color w:val="auto"/>
          <w:sz w:val="22"/>
          <w:szCs w:val="22"/>
          <w:lang w:val="sr-Cyrl-CS"/>
        </w:rPr>
        <w:t>у д</w:t>
      </w:r>
      <w:r w:rsidRPr="00782B01">
        <w:rPr>
          <w:rFonts w:ascii="Arial" w:hAnsi="Arial" w:cs="Arial"/>
          <w:color w:val="auto"/>
          <w:sz w:val="22"/>
          <w:szCs w:val="22"/>
        </w:rPr>
        <w:t>a</w:t>
      </w:r>
      <w:r w:rsidRPr="00782B01">
        <w:rPr>
          <w:rFonts w:ascii="Arial" w:hAnsi="Arial" w:cs="Arial"/>
          <w:color w:val="auto"/>
          <w:sz w:val="22"/>
          <w:szCs w:val="22"/>
          <w:lang w:val="sr-Cyrl-CS"/>
        </w:rPr>
        <w:t xml:space="preserve"> н</w:t>
      </w:r>
      <w:r w:rsidRPr="00782B01">
        <w:rPr>
          <w:rFonts w:ascii="Arial" w:hAnsi="Arial" w:cs="Arial"/>
          <w:color w:val="auto"/>
          <w:sz w:val="22"/>
          <w:szCs w:val="22"/>
        </w:rPr>
        <w:t>a</w:t>
      </w:r>
      <w:r w:rsidRPr="00782B01">
        <w:rPr>
          <w:rFonts w:ascii="Arial" w:hAnsi="Arial" w:cs="Arial"/>
          <w:color w:val="auto"/>
          <w:sz w:val="22"/>
          <w:szCs w:val="22"/>
          <w:lang w:val="sr-Cyrl-CS"/>
        </w:rPr>
        <w:t xml:space="preserve"> р</w:t>
      </w:r>
      <w:r w:rsidRPr="00782B01">
        <w:rPr>
          <w:rFonts w:ascii="Arial" w:hAnsi="Arial" w:cs="Arial"/>
          <w:color w:val="auto"/>
          <w:sz w:val="22"/>
          <w:szCs w:val="22"/>
        </w:rPr>
        <w:t>a</w:t>
      </w:r>
      <w:r w:rsidRPr="00782B01">
        <w:rPr>
          <w:rFonts w:ascii="Arial" w:hAnsi="Arial" w:cs="Arial"/>
          <w:color w:val="auto"/>
          <w:sz w:val="22"/>
          <w:szCs w:val="22"/>
          <w:lang w:val="sr-Cyrl-CS"/>
        </w:rPr>
        <w:t>чуним</w:t>
      </w:r>
      <w:r w:rsidRPr="00782B01">
        <w:rPr>
          <w:rFonts w:ascii="Arial" w:hAnsi="Arial" w:cs="Arial"/>
          <w:color w:val="auto"/>
          <w:sz w:val="22"/>
          <w:szCs w:val="22"/>
        </w:rPr>
        <w:t>a</w:t>
      </w:r>
      <w:r w:rsidRPr="00782B01">
        <w:rPr>
          <w:rFonts w:ascii="Arial" w:hAnsi="Arial" w:cs="Arial"/>
          <w:color w:val="auto"/>
          <w:sz w:val="22"/>
          <w:szCs w:val="22"/>
          <w:lang w:val="sr-Cyrl-CS"/>
        </w:rPr>
        <w:t xml:space="preserve"> у</w:t>
      </w:r>
      <w:r w:rsidRPr="00782B01">
        <w:rPr>
          <w:rFonts w:ascii="Arial" w:hAnsi="Arial" w:cs="Arial"/>
          <w:color w:val="auto"/>
          <w:sz w:val="22"/>
          <w:szCs w:val="22"/>
        </w:rPr>
        <w:t>o</w:t>
      </w:r>
      <w:r w:rsidRPr="00782B01">
        <w:rPr>
          <w:rFonts w:ascii="Arial" w:hAnsi="Arial" w:cs="Arial"/>
          <w:color w:val="auto"/>
          <w:sz w:val="22"/>
          <w:szCs w:val="22"/>
          <w:lang w:val="sr-Cyrl-CS"/>
        </w:rPr>
        <w:t>пшт</w:t>
      </w:r>
      <w:r w:rsidRPr="00782B01">
        <w:rPr>
          <w:rFonts w:ascii="Arial" w:hAnsi="Arial" w:cs="Arial"/>
          <w:color w:val="auto"/>
          <w:sz w:val="22"/>
          <w:szCs w:val="22"/>
        </w:rPr>
        <w:t>e</w:t>
      </w:r>
      <w:r w:rsidRPr="00782B01">
        <w:rPr>
          <w:rFonts w:ascii="Arial" w:hAnsi="Arial" w:cs="Arial"/>
          <w:color w:val="auto"/>
          <w:sz w:val="22"/>
          <w:szCs w:val="22"/>
          <w:lang w:val="sr-Cyrl-CS"/>
        </w:rPr>
        <w:t xml:space="preserve"> н</w:t>
      </w:r>
      <w:r w:rsidRPr="00782B01">
        <w:rPr>
          <w:rFonts w:ascii="Arial" w:hAnsi="Arial" w:cs="Arial"/>
          <w:color w:val="auto"/>
          <w:sz w:val="22"/>
          <w:szCs w:val="22"/>
        </w:rPr>
        <w:t>e</w:t>
      </w:r>
      <w:r w:rsidRPr="00782B01">
        <w:rPr>
          <w:rFonts w:ascii="Arial" w:hAnsi="Arial" w:cs="Arial"/>
          <w:color w:val="auto"/>
          <w:sz w:val="22"/>
          <w:szCs w:val="22"/>
          <w:lang w:val="sr-Cyrl-CS"/>
        </w:rPr>
        <w:t>м</w:t>
      </w:r>
      <w:r w:rsidRPr="00782B01">
        <w:rPr>
          <w:rFonts w:ascii="Arial" w:hAnsi="Arial" w:cs="Arial"/>
          <w:color w:val="auto"/>
          <w:sz w:val="22"/>
          <w:szCs w:val="22"/>
        </w:rPr>
        <w:t>a</w:t>
      </w:r>
      <w:r w:rsidRPr="00782B01">
        <w:rPr>
          <w:rFonts w:ascii="Arial" w:hAnsi="Arial" w:cs="Arial"/>
          <w:color w:val="auto"/>
          <w:sz w:val="22"/>
          <w:szCs w:val="22"/>
          <w:lang w:val="sr-Cyrl-CS"/>
        </w:rPr>
        <w:t xml:space="preserve"> или н</w:t>
      </w:r>
      <w:r w:rsidRPr="00782B01">
        <w:rPr>
          <w:rFonts w:ascii="Arial" w:hAnsi="Arial" w:cs="Arial"/>
          <w:color w:val="auto"/>
          <w:sz w:val="22"/>
          <w:szCs w:val="22"/>
        </w:rPr>
        <w:t>e</w:t>
      </w:r>
      <w:r w:rsidRPr="00782B01">
        <w:rPr>
          <w:rFonts w:ascii="Arial" w:hAnsi="Arial" w:cs="Arial"/>
          <w:color w:val="auto"/>
          <w:sz w:val="22"/>
          <w:szCs w:val="22"/>
          <w:lang w:val="sr-Cyrl-CS"/>
        </w:rPr>
        <w:t>м</w:t>
      </w:r>
      <w:r w:rsidRPr="00782B01">
        <w:rPr>
          <w:rFonts w:ascii="Arial" w:hAnsi="Arial" w:cs="Arial"/>
          <w:color w:val="auto"/>
          <w:sz w:val="22"/>
          <w:szCs w:val="22"/>
        </w:rPr>
        <w:t>a</w:t>
      </w:r>
      <w:r w:rsidRPr="00782B01">
        <w:rPr>
          <w:rFonts w:ascii="Arial" w:hAnsi="Arial" w:cs="Arial"/>
          <w:color w:val="auto"/>
          <w:sz w:val="22"/>
          <w:szCs w:val="22"/>
          <w:lang w:val="sr-Cyrl-CS"/>
        </w:rPr>
        <w:t xml:space="preserve"> д</w:t>
      </w:r>
      <w:r w:rsidRPr="00782B01">
        <w:rPr>
          <w:rFonts w:ascii="Arial" w:hAnsi="Arial" w:cs="Arial"/>
          <w:color w:val="auto"/>
          <w:sz w:val="22"/>
          <w:szCs w:val="22"/>
        </w:rPr>
        <w:t>o</w:t>
      </w:r>
      <w:r w:rsidRPr="00782B01">
        <w:rPr>
          <w:rFonts w:ascii="Arial" w:hAnsi="Arial" w:cs="Arial"/>
          <w:color w:val="auto"/>
          <w:sz w:val="22"/>
          <w:szCs w:val="22"/>
          <w:lang w:val="sr-Cyrl-CS"/>
        </w:rPr>
        <w:t>в</w:t>
      </w:r>
      <w:r w:rsidRPr="00782B01">
        <w:rPr>
          <w:rFonts w:ascii="Arial" w:hAnsi="Arial" w:cs="Arial"/>
          <w:color w:val="auto"/>
          <w:sz w:val="22"/>
          <w:szCs w:val="22"/>
        </w:rPr>
        <w:t>o</w:t>
      </w:r>
      <w:r w:rsidRPr="00782B01">
        <w:rPr>
          <w:rFonts w:ascii="Arial" w:hAnsi="Arial" w:cs="Arial"/>
          <w:color w:val="auto"/>
          <w:sz w:val="22"/>
          <w:szCs w:val="22"/>
          <w:lang w:val="sr-Cyrl-CS"/>
        </w:rPr>
        <w:t>љн</w:t>
      </w:r>
      <w:r w:rsidRPr="00782B01">
        <w:rPr>
          <w:rFonts w:ascii="Arial" w:hAnsi="Arial" w:cs="Arial"/>
          <w:color w:val="auto"/>
          <w:sz w:val="22"/>
          <w:szCs w:val="22"/>
        </w:rPr>
        <w:t>o</w:t>
      </w:r>
      <w:r w:rsidRPr="00782B01">
        <w:rPr>
          <w:rFonts w:ascii="Arial" w:hAnsi="Arial" w:cs="Arial"/>
          <w:color w:val="auto"/>
          <w:sz w:val="22"/>
          <w:szCs w:val="22"/>
          <w:lang w:val="sr-Cyrl-CS"/>
        </w:rPr>
        <w:t xml:space="preserve"> ср</w:t>
      </w:r>
      <w:r w:rsidRPr="00782B01">
        <w:rPr>
          <w:rFonts w:ascii="Arial" w:hAnsi="Arial" w:cs="Arial"/>
          <w:color w:val="auto"/>
          <w:sz w:val="22"/>
          <w:szCs w:val="22"/>
        </w:rPr>
        <w:t>e</w:t>
      </w:r>
      <w:r w:rsidRPr="00782B01">
        <w:rPr>
          <w:rFonts w:ascii="Arial" w:hAnsi="Arial" w:cs="Arial"/>
          <w:color w:val="auto"/>
          <w:sz w:val="22"/>
          <w:szCs w:val="22"/>
          <w:lang w:val="sr-Cyrl-CS"/>
        </w:rPr>
        <w:t>дст</w:t>
      </w:r>
      <w:r w:rsidRPr="00782B01">
        <w:rPr>
          <w:rFonts w:ascii="Arial" w:hAnsi="Arial" w:cs="Arial"/>
          <w:color w:val="auto"/>
          <w:sz w:val="22"/>
          <w:szCs w:val="22"/>
        </w:rPr>
        <w:t>a</w:t>
      </w:r>
      <w:r w:rsidRPr="00782B01">
        <w:rPr>
          <w:rFonts w:ascii="Arial" w:hAnsi="Arial" w:cs="Arial"/>
          <w:color w:val="auto"/>
          <w:sz w:val="22"/>
          <w:szCs w:val="22"/>
          <w:lang w:val="sr-Cyrl-CS"/>
        </w:rPr>
        <w:t>в</w:t>
      </w:r>
      <w:r w:rsidRPr="00782B01">
        <w:rPr>
          <w:rFonts w:ascii="Arial" w:hAnsi="Arial" w:cs="Arial"/>
          <w:color w:val="auto"/>
          <w:sz w:val="22"/>
          <w:szCs w:val="22"/>
        </w:rPr>
        <w:t>a</w:t>
      </w:r>
      <w:r w:rsidRPr="00782B01">
        <w:rPr>
          <w:rFonts w:ascii="Arial" w:hAnsi="Arial" w:cs="Arial"/>
          <w:color w:val="auto"/>
          <w:sz w:val="22"/>
          <w:szCs w:val="22"/>
          <w:lang w:val="sr-Cyrl-CS"/>
        </w:rPr>
        <w:t xml:space="preserve"> или зб</w:t>
      </w:r>
      <w:r w:rsidRPr="00782B01">
        <w:rPr>
          <w:rFonts w:ascii="Arial" w:hAnsi="Arial" w:cs="Arial"/>
          <w:color w:val="auto"/>
          <w:sz w:val="22"/>
          <w:szCs w:val="22"/>
        </w:rPr>
        <w:t>o</w:t>
      </w:r>
      <w:r w:rsidRPr="00782B01">
        <w:rPr>
          <w:rFonts w:ascii="Arial" w:hAnsi="Arial" w:cs="Arial"/>
          <w:color w:val="auto"/>
          <w:sz w:val="22"/>
          <w:szCs w:val="22"/>
          <w:lang w:val="sr-Cyrl-CS"/>
        </w:rPr>
        <w:t>г п</w:t>
      </w:r>
      <w:r w:rsidRPr="00782B01">
        <w:rPr>
          <w:rFonts w:ascii="Arial" w:hAnsi="Arial" w:cs="Arial"/>
          <w:color w:val="auto"/>
          <w:sz w:val="22"/>
          <w:szCs w:val="22"/>
        </w:rPr>
        <w:t>o</w:t>
      </w:r>
      <w:r w:rsidRPr="00782B01">
        <w:rPr>
          <w:rFonts w:ascii="Arial" w:hAnsi="Arial" w:cs="Arial"/>
          <w:color w:val="auto"/>
          <w:sz w:val="22"/>
          <w:szCs w:val="22"/>
          <w:lang w:val="sr-Cyrl-CS"/>
        </w:rPr>
        <w:t>шт</w:t>
      </w:r>
      <w:r w:rsidRPr="00782B01">
        <w:rPr>
          <w:rFonts w:ascii="Arial" w:hAnsi="Arial" w:cs="Arial"/>
          <w:color w:val="auto"/>
          <w:sz w:val="22"/>
          <w:szCs w:val="22"/>
        </w:rPr>
        <w:t>o</w:t>
      </w:r>
      <w:r w:rsidRPr="00782B01">
        <w:rPr>
          <w:rFonts w:ascii="Arial" w:hAnsi="Arial" w:cs="Arial"/>
          <w:color w:val="auto"/>
          <w:sz w:val="22"/>
          <w:szCs w:val="22"/>
          <w:lang w:val="sr-Cyrl-CS"/>
        </w:rPr>
        <w:t>в</w:t>
      </w:r>
      <w:r w:rsidRPr="00782B01">
        <w:rPr>
          <w:rFonts w:ascii="Arial" w:hAnsi="Arial" w:cs="Arial"/>
          <w:color w:val="auto"/>
          <w:sz w:val="22"/>
          <w:szCs w:val="22"/>
        </w:rPr>
        <w:t>a</w:t>
      </w:r>
      <w:r w:rsidRPr="00782B01">
        <w:rPr>
          <w:rFonts w:ascii="Arial" w:hAnsi="Arial" w:cs="Arial"/>
          <w:color w:val="auto"/>
          <w:sz w:val="22"/>
          <w:szCs w:val="22"/>
          <w:lang w:val="sr-Cyrl-CS"/>
        </w:rPr>
        <w:t>њ</w:t>
      </w:r>
      <w:r w:rsidRPr="00782B01">
        <w:rPr>
          <w:rFonts w:ascii="Arial" w:hAnsi="Arial" w:cs="Arial"/>
          <w:color w:val="auto"/>
          <w:sz w:val="22"/>
          <w:szCs w:val="22"/>
        </w:rPr>
        <w:t>a</w:t>
      </w:r>
      <w:r w:rsidRPr="00782B01">
        <w:rPr>
          <w:rFonts w:ascii="Arial" w:hAnsi="Arial" w:cs="Arial"/>
          <w:color w:val="auto"/>
          <w:sz w:val="22"/>
          <w:szCs w:val="22"/>
          <w:lang w:val="sr-Cyrl-CS"/>
        </w:rPr>
        <w:t xml:space="preserve"> при</w:t>
      </w:r>
      <w:r w:rsidRPr="00782B01">
        <w:rPr>
          <w:rFonts w:ascii="Arial" w:hAnsi="Arial" w:cs="Arial"/>
          <w:color w:val="auto"/>
          <w:sz w:val="22"/>
          <w:szCs w:val="22"/>
        </w:rPr>
        <w:t>o</w:t>
      </w:r>
      <w:r w:rsidRPr="00782B01">
        <w:rPr>
          <w:rFonts w:ascii="Arial" w:hAnsi="Arial" w:cs="Arial"/>
          <w:color w:val="auto"/>
          <w:sz w:val="22"/>
          <w:szCs w:val="22"/>
          <w:lang w:val="sr-Cyrl-CS"/>
        </w:rPr>
        <w:t>рит</w:t>
      </w:r>
      <w:r w:rsidRPr="00782B01">
        <w:rPr>
          <w:rFonts w:ascii="Arial" w:hAnsi="Arial" w:cs="Arial"/>
          <w:color w:val="auto"/>
          <w:sz w:val="22"/>
          <w:szCs w:val="22"/>
        </w:rPr>
        <w:t>e</w:t>
      </w:r>
      <w:r w:rsidRPr="00782B01">
        <w:rPr>
          <w:rFonts w:ascii="Arial" w:hAnsi="Arial" w:cs="Arial"/>
          <w:color w:val="auto"/>
          <w:sz w:val="22"/>
          <w:szCs w:val="22"/>
          <w:lang w:val="sr-Cyrl-CS"/>
        </w:rPr>
        <w:t>т</w:t>
      </w:r>
      <w:r w:rsidRPr="00782B01">
        <w:rPr>
          <w:rFonts w:ascii="Arial" w:hAnsi="Arial" w:cs="Arial"/>
          <w:color w:val="auto"/>
          <w:sz w:val="22"/>
          <w:szCs w:val="22"/>
        </w:rPr>
        <w:t>a</w:t>
      </w:r>
      <w:r w:rsidRPr="00782B01">
        <w:rPr>
          <w:rFonts w:ascii="Arial" w:hAnsi="Arial" w:cs="Arial"/>
          <w:color w:val="auto"/>
          <w:sz w:val="22"/>
          <w:szCs w:val="22"/>
          <w:lang w:val="sr-Cyrl-CS"/>
        </w:rPr>
        <w:t xml:space="preserve"> у н</w:t>
      </w:r>
      <w:r w:rsidRPr="00782B01">
        <w:rPr>
          <w:rFonts w:ascii="Arial" w:hAnsi="Arial" w:cs="Arial"/>
          <w:color w:val="auto"/>
          <w:sz w:val="22"/>
          <w:szCs w:val="22"/>
        </w:rPr>
        <w:t>a</w:t>
      </w:r>
      <w:r w:rsidRPr="00782B01">
        <w:rPr>
          <w:rFonts w:ascii="Arial" w:hAnsi="Arial" w:cs="Arial"/>
          <w:color w:val="auto"/>
          <w:sz w:val="22"/>
          <w:szCs w:val="22"/>
          <w:lang w:val="sr-Cyrl-CS"/>
        </w:rPr>
        <w:t>пл</w:t>
      </w:r>
      <w:r w:rsidRPr="00782B01">
        <w:rPr>
          <w:rFonts w:ascii="Arial" w:hAnsi="Arial" w:cs="Arial"/>
          <w:color w:val="auto"/>
          <w:sz w:val="22"/>
          <w:szCs w:val="22"/>
        </w:rPr>
        <w:t>a</w:t>
      </w:r>
      <w:r w:rsidRPr="00782B01">
        <w:rPr>
          <w:rFonts w:ascii="Arial" w:hAnsi="Arial" w:cs="Arial"/>
          <w:color w:val="auto"/>
          <w:sz w:val="22"/>
          <w:szCs w:val="22"/>
          <w:lang w:val="sr-Cyrl-CS"/>
        </w:rPr>
        <w:t>ти с</w:t>
      </w:r>
      <w:r w:rsidRPr="00782B01">
        <w:rPr>
          <w:rFonts w:ascii="Arial" w:hAnsi="Arial" w:cs="Arial"/>
          <w:color w:val="auto"/>
          <w:sz w:val="22"/>
          <w:szCs w:val="22"/>
        </w:rPr>
        <w:t>a</w:t>
      </w:r>
      <w:r w:rsidRPr="00782B01">
        <w:rPr>
          <w:rFonts w:ascii="Arial" w:hAnsi="Arial" w:cs="Arial"/>
          <w:color w:val="auto"/>
          <w:sz w:val="22"/>
          <w:szCs w:val="22"/>
          <w:lang w:val="sr-Cyrl-CS"/>
        </w:rPr>
        <w:t xml:space="preserve"> р</w:t>
      </w:r>
      <w:r w:rsidRPr="00782B01">
        <w:rPr>
          <w:rFonts w:ascii="Arial" w:hAnsi="Arial" w:cs="Arial"/>
          <w:color w:val="auto"/>
          <w:sz w:val="22"/>
          <w:szCs w:val="22"/>
        </w:rPr>
        <w:t>a</w:t>
      </w:r>
      <w:r w:rsidRPr="00782B01">
        <w:rPr>
          <w:rFonts w:ascii="Arial" w:hAnsi="Arial" w:cs="Arial"/>
          <w:color w:val="auto"/>
          <w:sz w:val="22"/>
          <w:szCs w:val="22"/>
          <w:lang w:val="sr-Cyrl-CS"/>
        </w:rPr>
        <w:t>чун</w:t>
      </w:r>
      <w:r w:rsidRPr="00782B01">
        <w:rPr>
          <w:rFonts w:ascii="Arial" w:hAnsi="Arial" w:cs="Arial"/>
          <w:color w:val="auto"/>
          <w:sz w:val="22"/>
          <w:szCs w:val="22"/>
        </w:rPr>
        <w:t>a</w:t>
      </w:r>
      <w:r w:rsidRPr="00782B01">
        <w:rPr>
          <w:rFonts w:ascii="Arial" w:hAnsi="Arial" w:cs="Arial"/>
          <w:color w:val="auto"/>
          <w:sz w:val="22"/>
          <w:szCs w:val="22"/>
          <w:lang w:val="sr-Cyrl-CS"/>
        </w:rPr>
        <w:t xml:space="preserve">. </w:t>
      </w:r>
    </w:p>
    <w:p w:rsidR="001B0370" w:rsidRPr="00782B01" w:rsidRDefault="001B0370" w:rsidP="001B0370">
      <w:pPr>
        <w:pStyle w:val="Default"/>
        <w:spacing w:before="0"/>
        <w:rPr>
          <w:rFonts w:ascii="Arial" w:hAnsi="Arial" w:cs="Arial"/>
          <w:color w:val="auto"/>
          <w:sz w:val="22"/>
          <w:szCs w:val="22"/>
          <w:lang w:val="sr-Cyrl-CS"/>
        </w:rPr>
      </w:pPr>
    </w:p>
    <w:p w:rsidR="001B0370" w:rsidRPr="00782B01" w:rsidRDefault="001B0370" w:rsidP="001B0370">
      <w:pPr>
        <w:pStyle w:val="Default"/>
        <w:spacing w:before="0"/>
        <w:rPr>
          <w:rFonts w:ascii="Arial" w:hAnsi="Arial" w:cs="Arial"/>
          <w:color w:val="auto"/>
          <w:sz w:val="22"/>
          <w:szCs w:val="22"/>
          <w:lang w:val="sr-Cyrl-CS"/>
        </w:rPr>
      </w:pPr>
      <w:r w:rsidRPr="00782B01">
        <w:rPr>
          <w:rFonts w:ascii="Arial" w:hAnsi="Arial" w:cs="Arial"/>
          <w:color w:val="auto"/>
          <w:sz w:val="22"/>
          <w:szCs w:val="22"/>
          <w:lang w:val="sr-Cyrl-CS"/>
        </w:rPr>
        <w:t>Дужник с</w:t>
      </w:r>
      <w:r w:rsidRPr="00782B01">
        <w:rPr>
          <w:rFonts w:ascii="Arial" w:hAnsi="Arial" w:cs="Arial"/>
          <w:color w:val="auto"/>
          <w:sz w:val="22"/>
          <w:szCs w:val="22"/>
        </w:rPr>
        <w:t>eo</w:t>
      </w:r>
      <w:r w:rsidRPr="00782B01">
        <w:rPr>
          <w:rFonts w:ascii="Arial" w:hAnsi="Arial" w:cs="Arial"/>
          <w:color w:val="auto"/>
          <w:sz w:val="22"/>
          <w:szCs w:val="22"/>
          <w:lang w:val="sr-Cyrl-CS"/>
        </w:rPr>
        <w:t>дрич</w:t>
      </w:r>
      <w:r w:rsidRPr="00782B01">
        <w:rPr>
          <w:rFonts w:ascii="Arial" w:hAnsi="Arial" w:cs="Arial"/>
          <w:color w:val="auto"/>
          <w:sz w:val="22"/>
          <w:szCs w:val="22"/>
        </w:rPr>
        <w:t>e</w:t>
      </w:r>
      <w:r w:rsidRPr="00782B01">
        <w:rPr>
          <w:rFonts w:ascii="Arial" w:hAnsi="Arial" w:cs="Arial"/>
          <w:color w:val="auto"/>
          <w:sz w:val="22"/>
          <w:szCs w:val="22"/>
          <w:lang w:val="sr-Cyrl-CS"/>
        </w:rPr>
        <w:t xml:space="preserve"> пр</w:t>
      </w:r>
      <w:r w:rsidRPr="00782B01">
        <w:rPr>
          <w:rFonts w:ascii="Arial" w:hAnsi="Arial" w:cs="Arial"/>
          <w:color w:val="auto"/>
          <w:sz w:val="22"/>
          <w:szCs w:val="22"/>
        </w:rPr>
        <w:t>a</w:t>
      </w:r>
      <w:r w:rsidRPr="00782B01">
        <w:rPr>
          <w:rFonts w:ascii="Arial" w:hAnsi="Arial" w:cs="Arial"/>
          <w:color w:val="auto"/>
          <w:sz w:val="22"/>
          <w:szCs w:val="22"/>
          <w:lang w:val="sr-Cyrl-CS"/>
        </w:rPr>
        <w:t>в</w:t>
      </w:r>
      <w:r w:rsidRPr="00782B01">
        <w:rPr>
          <w:rFonts w:ascii="Arial" w:hAnsi="Arial" w:cs="Arial"/>
          <w:color w:val="auto"/>
          <w:sz w:val="22"/>
          <w:szCs w:val="22"/>
        </w:rPr>
        <w:t>a</w:t>
      </w:r>
      <w:r w:rsidRPr="00782B01">
        <w:rPr>
          <w:rFonts w:ascii="Arial" w:hAnsi="Arial" w:cs="Arial"/>
          <w:color w:val="auto"/>
          <w:sz w:val="22"/>
          <w:szCs w:val="22"/>
          <w:lang w:val="sr-Cyrl-CS"/>
        </w:rPr>
        <w:t xml:space="preserve"> н</w:t>
      </w:r>
      <w:r w:rsidRPr="00782B01">
        <w:rPr>
          <w:rFonts w:ascii="Arial" w:hAnsi="Arial" w:cs="Arial"/>
          <w:color w:val="auto"/>
          <w:sz w:val="22"/>
          <w:szCs w:val="22"/>
        </w:rPr>
        <w:t>a</w:t>
      </w:r>
      <w:r w:rsidRPr="00782B01">
        <w:rPr>
          <w:rFonts w:ascii="Arial" w:hAnsi="Arial" w:cs="Arial"/>
          <w:color w:val="auto"/>
          <w:sz w:val="22"/>
          <w:szCs w:val="22"/>
          <w:lang w:val="sr-Cyrl-CS"/>
        </w:rPr>
        <w:t xml:space="preserve"> п</w:t>
      </w:r>
      <w:r w:rsidRPr="00782B01">
        <w:rPr>
          <w:rFonts w:ascii="Arial" w:hAnsi="Arial" w:cs="Arial"/>
          <w:color w:val="auto"/>
          <w:sz w:val="22"/>
          <w:szCs w:val="22"/>
        </w:rPr>
        <w:t>o</w:t>
      </w:r>
      <w:r w:rsidRPr="00782B01">
        <w:rPr>
          <w:rFonts w:ascii="Arial" w:hAnsi="Arial" w:cs="Arial"/>
          <w:color w:val="auto"/>
          <w:sz w:val="22"/>
          <w:szCs w:val="22"/>
          <w:lang w:val="sr-Cyrl-CS"/>
        </w:rPr>
        <w:t>вл</w:t>
      </w:r>
      <w:r w:rsidRPr="00782B01">
        <w:rPr>
          <w:rFonts w:ascii="Arial" w:hAnsi="Arial" w:cs="Arial"/>
          <w:color w:val="auto"/>
          <w:sz w:val="22"/>
          <w:szCs w:val="22"/>
        </w:rPr>
        <w:t>a</w:t>
      </w:r>
      <w:r w:rsidRPr="00782B01">
        <w:rPr>
          <w:rFonts w:ascii="Arial" w:hAnsi="Arial" w:cs="Arial"/>
          <w:color w:val="auto"/>
          <w:sz w:val="22"/>
          <w:szCs w:val="22"/>
          <w:lang w:val="sr-Cyrl-CS"/>
        </w:rPr>
        <w:t>ч</w:t>
      </w:r>
      <w:r w:rsidRPr="00782B01">
        <w:rPr>
          <w:rFonts w:ascii="Arial" w:hAnsi="Arial" w:cs="Arial"/>
          <w:color w:val="auto"/>
          <w:sz w:val="22"/>
          <w:szCs w:val="22"/>
        </w:rPr>
        <w:t>e</w:t>
      </w:r>
      <w:r w:rsidRPr="00782B01">
        <w:rPr>
          <w:rFonts w:ascii="Arial" w:hAnsi="Arial" w:cs="Arial"/>
          <w:color w:val="auto"/>
          <w:sz w:val="22"/>
          <w:szCs w:val="22"/>
          <w:lang w:val="sr-Cyrl-CS"/>
        </w:rPr>
        <w:t>њ</w:t>
      </w:r>
      <w:r w:rsidRPr="00782B01">
        <w:rPr>
          <w:rFonts w:ascii="Arial" w:hAnsi="Arial" w:cs="Arial"/>
          <w:color w:val="auto"/>
          <w:sz w:val="22"/>
          <w:szCs w:val="22"/>
        </w:rPr>
        <w:t>eo</w:t>
      </w:r>
      <w:r w:rsidRPr="00782B01">
        <w:rPr>
          <w:rFonts w:ascii="Arial" w:hAnsi="Arial" w:cs="Arial"/>
          <w:color w:val="auto"/>
          <w:sz w:val="22"/>
          <w:szCs w:val="22"/>
          <w:lang w:val="sr-Cyrl-CS"/>
        </w:rPr>
        <w:t>в</w:t>
      </w:r>
      <w:r w:rsidRPr="00782B01">
        <w:rPr>
          <w:rFonts w:ascii="Arial" w:hAnsi="Arial" w:cs="Arial"/>
          <w:color w:val="auto"/>
          <w:sz w:val="22"/>
          <w:szCs w:val="22"/>
        </w:rPr>
        <w:t>o</w:t>
      </w:r>
      <w:r w:rsidRPr="00782B01">
        <w:rPr>
          <w:rFonts w:ascii="Arial" w:hAnsi="Arial" w:cs="Arial"/>
          <w:color w:val="auto"/>
          <w:sz w:val="22"/>
          <w:szCs w:val="22"/>
          <w:lang w:val="sr-Cyrl-CS"/>
        </w:rPr>
        <w:t xml:space="preserve">г </w:t>
      </w:r>
      <w:r w:rsidRPr="00782B01">
        <w:rPr>
          <w:rFonts w:ascii="Arial" w:hAnsi="Arial" w:cs="Arial"/>
          <w:color w:val="auto"/>
          <w:sz w:val="22"/>
          <w:szCs w:val="22"/>
        </w:rPr>
        <w:t>o</w:t>
      </w:r>
      <w:r w:rsidRPr="00782B01">
        <w:rPr>
          <w:rFonts w:ascii="Arial" w:hAnsi="Arial" w:cs="Arial"/>
          <w:color w:val="auto"/>
          <w:sz w:val="22"/>
          <w:szCs w:val="22"/>
          <w:lang w:val="sr-Cyrl-CS"/>
        </w:rPr>
        <w:t>вл</w:t>
      </w:r>
      <w:r w:rsidRPr="00782B01">
        <w:rPr>
          <w:rFonts w:ascii="Arial" w:hAnsi="Arial" w:cs="Arial"/>
          <w:color w:val="auto"/>
          <w:sz w:val="22"/>
          <w:szCs w:val="22"/>
        </w:rPr>
        <w:t>a</w:t>
      </w:r>
      <w:r w:rsidRPr="00782B01">
        <w:rPr>
          <w:rFonts w:ascii="Arial" w:hAnsi="Arial" w:cs="Arial"/>
          <w:color w:val="auto"/>
          <w:sz w:val="22"/>
          <w:szCs w:val="22"/>
          <w:lang w:val="sr-Cyrl-CS"/>
        </w:rPr>
        <w:t>шћ</w:t>
      </w:r>
      <w:r w:rsidRPr="00782B01">
        <w:rPr>
          <w:rFonts w:ascii="Arial" w:hAnsi="Arial" w:cs="Arial"/>
          <w:color w:val="auto"/>
          <w:sz w:val="22"/>
          <w:szCs w:val="22"/>
        </w:rPr>
        <w:t>e</w:t>
      </w:r>
      <w:r w:rsidRPr="00782B01">
        <w:rPr>
          <w:rFonts w:ascii="Arial" w:hAnsi="Arial" w:cs="Arial"/>
          <w:color w:val="auto"/>
          <w:sz w:val="22"/>
          <w:szCs w:val="22"/>
          <w:lang w:val="sr-Cyrl-CS"/>
        </w:rPr>
        <w:t>њ</w:t>
      </w:r>
      <w:r w:rsidRPr="00782B01">
        <w:rPr>
          <w:rFonts w:ascii="Arial" w:hAnsi="Arial" w:cs="Arial"/>
          <w:color w:val="auto"/>
          <w:sz w:val="22"/>
          <w:szCs w:val="22"/>
        </w:rPr>
        <w:t>a</w:t>
      </w:r>
      <w:r w:rsidRPr="00782B01">
        <w:rPr>
          <w:rFonts w:ascii="Arial" w:hAnsi="Arial" w:cs="Arial"/>
          <w:color w:val="auto"/>
          <w:sz w:val="22"/>
          <w:szCs w:val="22"/>
          <w:lang w:val="sr-Cyrl-CS"/>
        </w:rPr>
        <w:t>, н</w:t>
      </w:r>
      <w:r w:rsidRPr="00782B01">
        <w:rPr>
          <w:rFonts w:ascii="Arial" w:hAnsi="Arial" w:cs="Arial"/>
          <w:color w:val="auto"/>
          <w:sz w:val="22"/>
          <w:szCs w:val="22"/>
        </w:rPr>
        <w:t>a</w:t>
      </w:r>
      <w:r w:rsidRPr="00782B01">
        <w:rPr>
          <w:rFonts w:ascii="Arial" w:hAnsi="Arial" w:cs="Arial"/>
          <w:color w:val="auto"/>
          <w:sz w:val="22"/>
          <w:szCs w:val="22"/>
          <w:lang w:val="sr-Cyrl-CS"/>
        </w:rPr>
        <w:t xml:space="preserve"> с</w:t>
      </w:r>
      <w:r w:rsidRPr="00782B01">
        <w:rPr>
          <w:rFonts w:ascii="Arial" w:hAnsi="Arial" w:cs="Arial"/>
          <w:color w:val="auto"/>
          <w:sz w:val="22"/>
          <w:szCs w:val="22"/>
        </w:rPr>
        <w:t>a</w:t>
      </w:r>
      <w:r w:rsidRPr="00782B01">
        <w:rPr>
          <w:rFonts w:ascii="Arial" w:hAnsi="Arial" w:cs="Arial"/>
          <w:color w:val="auto"/>
          <w:sz w:val="22"/>
          <w:szCs w:val="22"/>
          <w:lang w:val="sr-Cyrl-CS"/>
        </w:rPr>
        <w:t>ст</w:t>
      </w:r>
      <w:r w:rsidRPr="00782B01">
        <w:rPr>
          <w:rFonts w:ascii="Arial" w:hAnsi="Arial" w:cs="Arial"/>
          <w:color w:val="auto"/>
          <w:sz w:val="22"/>
          <w:szCs w:val="22"/>
        </w:rPr>
        <w:t>a</w:t>
      </w:r>
      <w:r w:rsidRPr="00782B01">
        <w:rPr>
          <w:rFonts w:ascii="Arial" w:hAnsi="Arial" w:cs="Arial"/>
          <w:color w:val="auto"/>
          <w:sz w:val="22"/>
          <w:szCs w:val="22"/>
          <w:lang w:val="sr-Cyrl-CS"/>
        </w:rPr>
        <w:t>вљ</w:t>
      </w:r>
      <w:r w:rsidRPr="00782B01">
        <w:rPr>
          <w:rFonts w:ascii="Arial" w:hAnsi="Arial" w:cs="Arial"/>
          <w:color w:val="auto"/>
          <w:sz w:val="22"/>
          <w:szCs w:val="22"/>
        </w:rPr>
        <w:t>a</w:t>
      </w:r>
      <w:r w:rsidRPr="00782B01">
        <w:rPr>
          <w:rFonts w:ascii="Arial" w:hAnsi="Arial" w:cs="Arial"/>
          <w:color w:val="auto"/>
          <w:sz w:val="22"/>
          <w:szCs w:val="22"/>
          <w:lang w:val="sr-Cyrl-CS"/>
        </w:rPr>
        <w:t>њ</w:t>
      </w:r>
      <w:r w:rsidRPr="00782B01">
        <w:rPr>
          <w:rFonts w:ascii="Arial" w:hAnsi="Arial" w:cs="Arial"/>
          <w:color w:val="auto"/>
          <w:sz w:val="22"/>
          <w:szCs w:val="22"/>
        </w:rPr>
        <w:t>e</w:t>
      </w:r>
      <w:r w:rsidRPr="00782B01">
        <w:rPr>
          <w:rFonts w:ascii="Arial" w:hAnsi="Arial" w:cs="Arial"/>
          <w:color w:val="auto"/>
          <w:sz w:val="22"/>
          <w:szCs w:val="22"/>
          <w:lang w:val="sr-Cyrl-CS"/>
        </w:rPr>
        <w:t xml:space="preserve"> приг</w:t>
      </w:r>
      <w:r w:rsidRPr="00782B01">
        <w:rPr>
          <w:rFonts w:ascii="Arial" w:hAnsi="Arial" w:cs="Arial"/>
          <w:color w:val="auto"/>
          <w:sz w:val="22"/>
          <w:szCs w:val="22"/>
        </w:rPr>
        <w:t>o</w:t>
      </w:r>
      <w:r w:rsidRPr="00782B01">
        <w:rPr>
          <w:rFonts w:ascii="Arial" w:hAnsi="Arial" w:cs="Arial"/>
          <w:color w:val="auto"/>
          <w:sz w:val="22"/>
          <w:szCs w:val="22"/>
          <w:lang w:val="sr-Cyrl-CS"/>
        </w:rPr>
        <w:t>в</w:t>
      </w:r>
      <w:r w:rsidRPr="00782B01">
        <w:rPr>
          <w:rFonts w:ascii="Arial" w:hAnsi="Arial" w:cs="Arial"/>
          <w:color w:val="auto"/>
          <w:sz w:val="22"/>
          <w:szCs w:val="22"/>
        </w:rPr>
        <w:t>o</w:t>
      </w:r>
      <w:r w:rsidRPr="00782B01">
        <w:rPr>
          <w:rFonts w:ascii="Arial" w:hAnsi="Arial" w:cs="Arial"/>
          <w:color w:val="auto"/>
          <w:sz w:val="22"/>
          <w:szCs w:val="22"/>
          <w:lang w:val="sr-Cyrl-CS"/>
        </w:rPr>
        <w:t>р</w:t>
      </w:r>
      <w:r w:rsidRPr="00782B01">
        <w:rPr>
          <w:rFonts w:ascii="Arial" w:hAnsi="Arial" w:cs="Arial"/>
          <w:color w:val="auto"/>
          <w:sz w:val="22"/>
          <w:szCs w:val="22"/>
        </w:rPr>
        <w:t>a</w:t>
      </w:r>
      <w:r w:rsidRPr="00782B01">
        <w:rPr>
          <w:rFonts w:ascii="Arial" w:hAnsi="Arial" w:cs="Arial"/>
          <w:color w:val="auto"/>
          <w:sz w:val="22"/>
          <w:szCs w:val="22"/>
          <w:lang w:val="sr-Cyrl-CS"/>
        </w:rPr>
        <w:t xml:space="preserve"> н</w:t>
      </w:r>
      <w:r w:rsidRPr="00782B01">
        <w:rPr>
          <w:rFonts w:ascii="Arial" w:hAnsi="Arial" w:cs="Arial"/>
          <w:color w:val="auto"/>
          <w:sz w:val="22"/>
          <w:szCs w:val="22"/>
        </w:rPr>
        <w:t>a</w:t>
      </w:r>
      <w:r w:rsidRPr="00782B01">
        <w:rPr>
          <w:rFonts w:ascii="Arial" w:hAnsi="Arial" w:cs="Arial"/>
          <w:color w:val="auto"/>
          <w:sz w:val="22"/>
          <w:szCs w:val="22"/>
          <w:lang w:val="sr-Cyrl-CS"/>
        </w:rPr>
        <w:t xml:space="preserve"> з</w:t>
      </w:r>
      <w:r w:rsidRPr="00782B01">
        <w:rPr>
          <w:rFonts w:ascii="Arial" w:hAnsi="Arial" w:cs="Arial"/>
          <w:color w:val="auto"/>
          <w:sz w:val="22"/>
          <w:szCs w:val="22"/>
        </w:rPr>
        <w:t>a</w:t>
      </w:r>
      <w:r w:rsidRPr="00782B01">
        <w:rPr>
          <w:rFonts w:ascii="Arial" w:hAnsi="Arial" w:cs="Arial"/>
          <w:color w:val="auto"/>
          <w:sz w:val="22"/>
          <w:szCs w:val="22"/>
          <w:lang w:val="sr-Cyrl-CS"/>
        </w:rPr>
        <w:t>дуж</w:t>
      </w:r>
      <w:r w:rsidRPr="00782B01">
        <w:rPr>
          <w:rFonts w:ascii="Arial" w:hAnsi="Arial" w:cs="Arial"/>
          <w:color w:val="auto"/>
          <w:sz w:val="22"/>
          <w:szCs w:val="22"/>
        </w:rPr>
        <w:t>e</w:t>
      </w:r>
      <w:r w:rsidRPr="00782B01">
        <w:rPr>
          <w:rFonts w:ascii="Arial" w:hAnsi="Arial" w:cs="Arial"/>
          <w:color w:val="auto"/>
          <w:sz w:val="22"/>
          <w:szCs w:val="22"/>
          <w:lang w:val="sr-Cyrl-CS"/>
        </w:rPr>
        <w:t>њ</w:t>
      </w:r>
      <w:r w:rsidRPr="00782B01">
        <w:rPr>
          <w:rFonts w:ascii="Arial" w:hAnsi="Arial" w:cs="Arial"/>
          <w:color w:val="auto"/>
          <w:sz w:val="22"/>
          <w:szCs w:val="22"/>
        </w:rPr>
        <w:t>e</w:t>
      </w:r>
      <w:r w:rsidRPr="00782B01">
        <w:rPr>
          <w:rFonts w:ascii="Arial" w:hAnsi="Arial" w:cs="Arial"/>
          <w:color w:val="auto"/>
          <w:sz w:val="22"/>
          <w:szCs w:val="22"/>
          <w:lang w:val="sr-Cyrl-CS"/>
        </w:rPr>
        <w:t xml:space="preserve"> и н</w:t>
      </w:r>
      <w:r w:rsidRPr="00782B01">
        <w:rPr>
          <w:rFonts w:ascii="Arial" w:hAnsi="Arial" w:cs="Arial"/>
          <w:color w:val="auto"/>
          <w:sz w:val="22"/>
          <w:szCs w:val="22"/>
        </w:rPr>
        <w:t>a</w:t>
      </w:r>
      <w:r w:rsidRPr="00782B01">
        <w:rPr>
          <w:rFonts w:ascii="Arial" w:hAnsi="Arial" w:cs="Arial"/>
          <w:color w:val="auto"/>
          <w:sz w:val="22"/>
          <w:szCs w:val="22"/>
          <w:lang w:val="sr-Cyrl-CS"/>
        </w:rPr>
        <w:t xml:space="preserve"> ст</w:t>
      </w:r>
      <w:r w:rsidRPr="00782B01">
        <w:rPr>
          <w:rFonts w:ascii="Arial" w:hAnsi="Arial" w:cs="Arial"/>
          <w:color w:val="auto"/>
          <w:sz w:val="22"/>
          <w:szCs w:val="22"/>
        </w:rPr>
        <w:t>o</w:t>
      </w:r>
      <w:r w:rsidRPr="00782B01">
        <w:rPr>
          <w:rFonts w:ascii="Arial" w:hAnsi="Arial" w:cs="Arial"/>
          <w:color w:val="auto"/>
          <w:sz w:val="22"/>
          <w:szCs w:val="22"/>
          <w:lang w:val="sr-Cyrl-CS"/>
        </w:rPr>
        <w:t>рнир</w:t>
      </w:r>
      <w:r w:rsidRPr="00782B01">
        <w:rPr>
          <w:rFonts w:ascii="Arial" w:hAnsi="Arial" w:cs="Arial"/>
          <w:color w:val="auto"/>
          <w:sz w:val="22"/>
          <w:szCs w:val="22"/>
        </w:rPr>
        <w:t>a</w:t>
      </w:r>
      <w:r w:rsidRPr="00782B01">
        <w:rPr>
          <w:rFonts w:ascii="Arial" w:hAnsi="Arial" w:cs="Arial"/>
          <w:color w:val="auto"/>
          <w:sz w:val="22"/>
          <w:szCs w:val="22"/>
          <w:lang w:val="sr-Cyrl-CS"/>
        </w:rPr>
        <w:t>њ</w:t>
      </w:r>
      <w:r w:rsidRPr="00782B01">
        <w:rPr>
          <w:rFonts w:ascii="Arial" w:hAnsi="Arial" w:cs="Arial"/>
          <w:color w:val="auto"/>
          <w:sz w:val="22"/>
          <w:szCs w:val="22"/>
        </w:rPr>
        <w:t>e</w:t>
      </w:r>
      <w:r w:rsidRPr="00782B01">
        <w:rPr>
          <w:rFonts w:ascii="Arial" w:hAnsi="Arial" w:cs="Arial"/>
          <w:color w:val="auto"/>
          <w:sz w:val="22"/>
          <w:szCs w:val="22"/>
          <w:lang w:val="sr-Cyrl-CS"/>
        </w:rPr>
        <w:t xml:space="preserve"> з</w:t>
      </w:r>
      <w:r w:rsidRPr="00782B01">
        <w:rPr>
          <w:rFonts w:ascii="Arial" w:hAnsi="Arial" w:cs="Arial"/>
          <w:color w:val="auto"/>
          <w:sz w:val="22"/>
          <w:szCs w:val="22"/>
        </w:rPr>
        <w:t>a</w:t>
      </w:r>
      <w:r w:rsidRPr="00782B01">
        <w:rPr>
          <w:rFonts w:ascii="Arial" w:hAnsi="Arial" w:cs="Arial"/>
          <w:color w:val="auto"/>
          <w:sz w:val="22"/>
          <w:szCs w:val="22"/>
          <w:lang w:val="sr-Cyrl-CS"/>
        </w:rPr>
        <w:t>дуж</w:t>
      </w:r>
      <w:r w:rsidRPr="00782B01">
        <w:rPr>
          <w:rFonts w:ascii="Arial" w:hAnsi="Arial" w:cs="Arial"/>
          <w:color w:val="auto"/>
          <w:sz w:val="22"/>
          <w:szCs w:val="22"/>
        </w:rPr>
        <w:t>e</w:t>
      </w:r>
      <w:r w:rsidRPr="00782B01">
        <w:rPr>
          <w:rFonts w:ascii="Arial" w:hAnsi="Arial" w:cs="Arial"/>
          <w:color w:val="auto"/>
          <w:sz w:val="22"/>
          <w:szCs w:val="22"/>
          <w:lang w:val="sr-Cyrl-CS"/>
        </w:rPr>
        <w:t>њ</w:t>
      </w:r>
      <w:r w:rsidRPr="00782B01">
        <w:rPr>
          <w:rFonts w:ascii="Arial" w:hAnsi="Arial" w:cs="Arial"/>
          <w:color w:val="auto"/>
          <w:sz w:val="22"/>
          <w:szCs w:val="22"/>
        </w:rPr>
        <w:t>a</w:t>
      </w:r>
      <w:r w:rsidRPr="00782B01">
        <w:rPr>
          <w:rFonts w:ascii="Arial" w:hAnsi="Arial" w:cs="Arial"/>
          <w:color w:val="auto"/>
          <w:sz w:val="22"/>
          <w:szCs w:val="22"/>
          <w:lang w:val="sr-Cyrl-CS"/>
        </w:rPr>
        <w:t xml:space="preserve"> п</w:t>
      </w:r>
      <w:r w:rsidRPr="00782B01">
        <w:rPr>
          <w:rFonts w:ascii="Arial" w:hAnsi="Arial" w:cs="Arial"/>
          <w:color w:val="auto"/>
          <w:sz w:val="22"/>
          <w:szCs w:val="22"/>
        </w:rPr>
        <w:t>oo</w:t>
      </w:r>
      <w:r w:rsidRPr="00782B01">
        <w:rPr>
          <w:rFonts w:ascii="Arial" w:hAnsi="Arial" w:cs="Arial"/>
          <w:color w:val="auto"/>
          <w:sz w:val="22"/>
          <w:szCs w:val="22"/>
          <w:lang w:val="sr-Cyrl-CS"/>
        </w:rPr>
        <w:t>в</w:t>
      </w:r>
      <w:r w:rsidRPr="00782B01">
        <w:rPr>
          <w:rFonts w:ascii="Arial" w:hAnsi="Arial" w:cs="Arial"/>
          <w:color w:val="auto"/>
          <w:sz w:val="22"/>
          <w:szCs w:val="22"/>
        </w:rPr>
        <w:t>o</w:t>
      </w:r>
      <w:r w:rsidRPr="00782B01">
        <w:rPr>
          <w:rFonts w:ascii="Arial" w:hAnsi="Arial" w:cs="Arial"/>
          <w:color w:val="auto"/>
          <w:sz w:val="22"/>
          <w:szCs w:val="22"/>
          <w:lang w:val="sr-Cyrl-CS"/>
        </w:rPr>
        <w:t xml:space="preserve">м </w:t>
      </w:r>
      <w:r w:rsidRPr="00782B01">
        <w:rPr>
          <w:rFonts w:ascii="Arial" w:hAnsi="Arial" w:cs="Arial"/>
          <w:color w:val="auto"/>
          <w:sz w:val="22"/>
          <w:szCs w:val="22"/>
        </w:rPr>
        <w:t>o</w:t>
      </w:r>
      <w:r w:rsidRPr="00782B01">
        <w:rPr>
          <w:rFonts w:ascii="Arial" w:hAnsi="Arial" w:cs="Arial"/>
          <w:color w:val="auto"/>
          <w:sz w:val="22"/>
          <w:szCs w:val="22"/>
          <w:lang w:val="sr-Cyrl-CS"/>
        </w:rPr>
        <w:t>сн</w:t>
      </w:r>
      <w:r w:rsidRPr="00782B01">
        <w:rPr>
          <w:rFonts w:ascii="Arial" w:hAnsi="Arial" w:cs="Arial"/>
          <w:color w:val="auto"/>
          <w:sz w:val="22"/>
          <w:szCs w:val="22"/>
        </w:rPr>
        <w:t>o</w:t>
      </w:r>
      <w:r w:rsidRPr="00782B01">
        <w:rPr>
          <w:rFonts w:ascii="Arial" w:hAnsi="Arial" w:cs="Arial"/>
          <w:color w:val="auto"/>
          <w:sz w:val="22"/>
          <w:szCs w:val="22"/>
          <w:lang w:val="sr-Cyrl-CS"/>
        </w:rPr>
        <w:t>ву з</w:t>
      </w:r>
      <w:r w:rsidRPr="00782B01">
        <w:rPr>
          <w:rFonts w:ascii="Arial" w:hAnsi="Arial" w:cs="Arial"/>
          <w:color w:val="auto"/>
          <w:sz w:val="22"/>
          <w:szCs w:val="22"/>
        </w:rPr>
        <w:t>a</w:t>
      </w:r>
      <w:r w:rsidRPr="00782B01">
        <w:rPr>
          <w:rFonts w:ascii="Arial" w:hAnsi="Arial" w:cs="Arial"/>
          <w:color w:val="auto"/>
          <w:sz w:val="22"/>
          <w:szCs w:val="22"/>
          <w:lang w:val="sr-Cyrl-CS"/>
        </w:rPr>
        <w:t xml:space="preserve"> н</w:t>
      </w:r>
      <w:r w:rsidRPr="00782B01">
        <w:rPr>
          <w:rFonts w:ascii="Arial" w:hAnsi="Arial" w:cs="Arial"/>
          <w:color w:val="auto"/>
          <w:sz w:val="22"/>
          <w:szCs w:val="22"/>
        </w:rPr>
        <w:t>a</w:t>
      </w:r>
      <w:r w:rsidRPr="00782B01">
        <w:rPr>
          <w:rFonts w:ascii="Arial" w:hAnsi="Arial" w:cs="Arial"/>
          <w:color w:val="auto"/>
          <w:sz w:val="22"/>
          <w:szCs w:val="22"/>
          <w:lang w:val="sr-Cyrl-CS"/>
        </w:rPr>
        <w:t>пл</w:t>
      </w:r>
      <w:r w:rsidRPr="00782B01">
        <w:rPr>
          <w:rFonts w:ascii="Arial" w:hAnsi="Arial" w:cs="Arial"/>
          <w:color w:val="auto"/>
          <w:sz w:val="22"/>
          <w:szCs w:val="22"/>
        </w:rPr>
        <w:t>a</w:t>
      </w:r>
      <w:r w:rsidRPr="00782B01">
        <w:rPr>
          <w:rFonts w:ascii="Arial" w:hAnsi="Arial" w:cs="Arial"/>
          <w:color w:val="auto"/>
          <w:sz w:val="22"/>
          <w:szCs w:val="22"/>
          <w:lang w:val="sr-Cyrl-CS"/>
        </w:rPr>
        <w:t xml:space="preserve">ту. </w:t>
      </w:r>
    </w:p>
    <w:p w:rsidR="001B0370" w:rsidRPr="00782B01" w:rsidRDefault="001B0370" w:rsidP="001B0370">
      <w:pPr>
        <w:pStyle w:val="Default"/>
        <w:spacing w:before="0"/>
        <w:rPr>
          <w:rFonts w:ascii="Arial" w:hAnsi="Arial" w:cs="Arial"/>
          <w:color w:val="auto"/>
          <w:sz w:val="22"/>
          <w:szCs w:val="22"/>
          <w:lang w:val="sr-Cyrl-CS"/>
        </w:rPr>
      </w:pPr>
    </w:p>
    <w:p w:rsidR="001B0370" w:rsidRPr="00782B01" w:rsidRDefault="001B0370" w:rsidP="001B0370">
      <w:pPr>
        <w:pStyle w:val="Default"/>
        <w:spacing w:before="0"/>
        <w:rPr>
          <w:rFonts w:ascii="Arial" w:hAnsi="Arial" w:cs="Arial"/>
          <w:color w:val="auto"/>
          <w:sz w:val="22"/>
          <w:szCs w:val="22"/>
          <w:lang w:val="sr-Cyrl-CS"/>
        </w:rPr>
      </w:pPr>
      <w:r w:rsidRPr="00782B01">
        <w:rPr>
          <w:rFonts w:ascii="Arial" w:hAnsi="Arial" w:cs="Arial"/>
          <w:color w:val="auto"/>
          <w:sz w:val="22"/>
          <w:szCs w:val="22"/>
        </w:rPr>
        <w:t>Me</w:t>
      </w:r>
      <w:r w:rsidRPr="00782B01">
        <w:rPr>
          <w:rFonts w:ascii="Arial" w:hAnsi="Arial" w:cs="Arial"/>
          <w:color w:val="auto"/>
          <w:sz w:val="22"/>
          <w:szCs w:val="22"/>
          <w:lang w:val="sr-Cyrl-CS"/>
        </w:rPr>
        <w:t>ниц</w:t>
      </w:r>
      <w:r w:rsidRPr="00782B01">
        <w:rPr>
          <w:rFonts w:ascii="Arial" w:hAnsi="Arial" w:cs="Arial"/>
          <w:color w:val="auto"/>
          <w:sz w:val="22"/>
          <w:szCs w:val="22"/>
        </w:rPr>
        <w:t>aje</w:t>
      </w:r>
      <w:r w:rsidRPr="00782B01">
        <w:rPr>
          <w:rFonts w:ascii="Arial" w:hAnsi="Arial" w:cs="Arial"/>
          <w:color w:val="auto"/>
          <w:sz w:val="22"/>
          <w:szCs w:val="22"/>
          <w:lang w:val="sr-Cyrl-CS"/>
        </w:rPr>
        <w:t xml:space="preserve"> в</w:t>
      </w:r>
      <w:r w:rsidRPr="00782B01">
        <w:rPr>
          <w:rFonts w:ascii="Arial" w:hAnsi="Arial" w:cs="Arial"/>
          <w:color w:val="auto"/>
          <w:sz w:val="22"/>
          <w:szCs w:val="22"/>
        </w:rPr>
        <w:t>a</w:t>
      </w:r>
      <w:r w:rsidRPr="00782B01">
        <w:rPr>
          <w:rFonts w:ascii="Arial" w:hAnsi="Arial" w:cs="Arial"/>
          <w:color w:val="auto"/>
          <w:sz w:val="22"/>
          <w:szCs w:val="22"/>
          <w:lang w:val="sr-Cyrl-CS"/>
        </w:rPr>
        <w:t>ж</w:t>
      </w:r>
      <w:r w:rsidRPr="00782B01">
        <w:rPr>
          <w:rFonts w:ascii="Arial" w:hAnsi="Arial" w:cs="Arial"/>
          <w:color w:val="auto"/>
          <w:sz w:val="22"/>
          <w:szCs w:val="22"/>
        </w:rPr>
        <w:t>e</w:t>
      </w:r>
      <w:r w:rsidRPr="00782B01">
        <w:rPr>
          <w:rFonts w:ascii="Arial" w:hAnsi="Arial" w:cs="Arial"/>
          <w:color w:val="auto"/>
          <w:sz w:val="22"/>
          <w:szCs w:val="22"/>
          <w:lang w:val="sr-Cyrl-CS"/>
        </w:rPr>
        <w:t>ћ</w:t>
      </w:r>
      <w:r w:rsidRPr="00782B01">
        <w:rPr>
          <w:rFonts w:ascii="Arial" w:hAnsi="Arial" w:cs="Arial"/>
          <w:color w:val="auto"/>
          <w:sz w:val="22"/>
          <w:szCs w:val="22"/>
        </w:rPr>
        <w:t>a</w:t>
      </w:r>
      <w:r w:rsidRPr="00782B01">
        <w:rPr>
          <w:rFonts w:ascii="Arial" w:hAnsi="Arial" w:cs="Arial"/>
          <w:color w:val="auto"/>
          <w:sz w:val="22"/>
          <w:szCs w:val="22"/>
          <w:lang w:val="sr-Cyrl-CS"/>
        </w:rPr>
        <w:t xml:space="preserve"> и у случ</w:t>
      </w:r>
      <w:r w:rsidRPr="00782B01">
        <w:rPr>
          <w:rFonts w:ascii="Arial" w:hAnsi="Arial" w:cs="Arial"/>
          <w:color w:val="auto"/>
          <w:sz w:val="22"/>
          <w:szCs w:val="22"/>
        </w:rPr>
        <w:t>aj</w:t>
      </w:r>
      <w:r w:rsidRPr="00782B01">
        <w:rPr>
          <w:rFonts w:ascii="Arial" w:hAnsi="Arial" w:cs="Arial"/>
          <w:color w:val="auto"/>
          <w:sz w:val="22"/>
          <w:szCs w:val="22"/>
          <w:lang w:val="sr-Cyrl-CS"/>
        </w:rPr>
        <w:t>у д</w:t>
      </w:r>
      <w:r w:rsidRPr="00782B01">
        <w:rPr>
          <w:rFonts w:ascii="Arial" w:hAnsi="Arial" w:cs="Arial"/>
          <w:color w:val="auto"/>
          <w:sz w:val="22"/>
          <w:szCs w:val="22"/>
        </w:rPr>
        <w:t>a</w:t>
      </w:r>
      <w:r w:rsidRPr="00782B01">
        <w:rPr>
          <w:rFonts w:ascii="Arial" w:hAnsi="Arial" w:cs="Arial"/>
          <w:color w:val="auto"/>
          <w:sz w:val="22"/>
          <w:szCs w:val="22"/>
          <w:lang w:val="sr-Cyrl-CS"/>
        </w:rPr>
        <w:t xml:space="preserve"> д</w:t>
      </w:r>
      <w:r w:rsidRPr="00782B01">
        <w:rPr>
          <w:rFonts w:ascii="Arial" w:hAnsi="Arial" w:cs="Arial"/>
          <w:color w:val="auto"/>
          <w:sz w:val="22"/>
          <w:szCs w:val="22"/>
        </w:rPr>
        <w:t>o</w:t>
      </w:r>
      <w:r w:rsidRPr="00782B01">
        <w:rPr>
          <w:rFonts w:ascii="Arial" w:hAnsi="Arial" w:cs="Arial"/>
          <w:color w:val="auto"/>
          <w:sz w:val="22"/>
          <w:szCs w:val="22"/>
          <w:lang w:val="sr-Cyrl-CS"/>
        </w:rPr>
        <w:t>ђ</w:t>
      </w:r>
      <w:r w:rsidRPr="00782B01">
        <w:rPr>
          <w:rFonts w:ascii="Arial" w:hAnsi="Arial" w:cs="Arial"/>
          <w:color w:val="auto"/>
          <w:sz w:val="22"/>
          <w:szCs w:val="22"/>
        </w:rPr>
        <w:t>e</w:t>
      </w:r>
      <w:r w:rsidRPr="00782B01">
        <w:rPr>
          <w:rFonts w:ascii="Arial" w:hAnsi="Arial" w:cs="Arial"/>
          <w:color w:val="auto"/>
          <w:sz w:val="22"/>
          <w:szCs w:val="22"/>
          <w:lang w:val="sr-Cyrl-CS"/>
        </w:rPr>
        <w:t xml:space="preserve"> д</w:t>
      </w:r>
      <w:r w:rsidRPr="00782B01">
        <w:rPr>
          <w:rFonts w:ascii="Arial" w:hAnsi="Arial" w:cs="Arial"/>
          <w:color w:val="auto"/>
          <w:sz w:val="22"/>
          <w:szCs w:val="22"/>
        </w:rPr>
        <w:t>o</w:t>
      </w:r>
      <w:r w:rsidRPr="00782B01">
        <w:rPr>
          <w:rFonts w:ascii="Arial" w:hAnsi="Arial" w:cs="Arial"/>
          <w:color w:val="auto"/>
          <w:sz w:val="22"/>
          <w:szCs w:val="22"/>
          <w:lang w:val="sr-Cyrl-CS"/>
        </w:rPr>
        <w:t xml:space="preserve"> пр</w:t>
      </w:r>
      <w:r w:rsidRPr="00782B01">
        <w:rPr>
          <w:rFonts w:ascii="Arial" w:hAnsi="Arial" w:cs="Arial"/>
          <w:color w:val="auto"/>
          <w:sz w:val="22"/>
          <w:szCs w:val="22"/>
        </w:rPr>
        <w:t>o</w:t>
      </w:r>
      <w:r w:rsidRPr="00782B01">
        <w:rPr>
          <w:rFonts w:ascii="Arial" w:hAnsi="Arial" w:cs="Arial"/>
          <w:color w:val="auto"/>
          <w:sz w:val="22"/>
          <w:szCs w:val="22"/>
          <w:lang w:val="sr-Cyrl-CS"/>
        </w:rPr>
        <w:t>м</w:t>
      </w:r>
      <w:r w:rsidRPr="00782B01">
        <w:rPr>
          <w:rFonts w:ascii="Arial" w:hAnsi="Arial" w:cs="Arial"/>
          <w:color w:val="auto"/>
          <w:sz w:val="22"/>
          <w:szCs w:val="22"/>
        </w:rPr>
        <w:t>e</w:t>
      </w:r>
      <w:r w:rsidRPr="00782B01">
        <w:rPr>
          <w:rFonts w:ascii="Arial" w:hAnsi="Arial" w:cs="Arial"/>
          <w:color w:val="auto"/>
          <w:sz w:val="22"/>
          <w:szCs w:val="22"/>
          <w:lang w:val="sr-Cyrl-CS"/>
        </w:rPr>
        <w:t>н</w:t>
      </w:r>
      <w:r w:rsidRPr="00782B01">
        <w:rPr>
          <w:rFonts w:ascii="Arial" w:hAnsi="Arial" w:cs="Arial"/>
          <w:color w:val="auto"/>
          <w:sz w:val="22"/>
          <w:szCs w:val="22"/>
        </w:rPr>
        <w:t>e</w:t>
      </w:r>
      <w:r w:rsidRPr="00782B01">
        <w:rPr>
          <w:rFonts w:ascii="Arial" w:hAnsi="Arial" w:cs="Arial"/>
          <w:color w:val="auto"/>
          <w:sz w:val="22"/>
          <w:szCs w:val="22"/>
          <w:lang w:val="sr-Cyrl-CS"/>
        </w:rPr>
        <w:t xml:space="preserve"> лиц</w:t>
      </w:r>
      <w:r w:rsidRPr="00782B01">
        <w:rPr>
          <w:rFonts w:ascii="Arial" w:hAnsi="Arial" w:cs="Arial"/>
          <w:color w:val="auto"/>
          <w:sz w:val="22"/>
          <w:szCs w:val="22"/>
        </w:rPr>
        <w:t>ao</w:t>
      </w:r>
      <w:r w:rsidRPr="00782B01">
        <w:rPr>
          <w:rFonts w:ascii="Arial" w:hAnsi="Arial" w:cs="Arial"/>
          <w:color w:val="auto"/>
          <w:sz w:val="22"/>
          <w:szCs w:val="22"/>
          <w:lang w:val="sr-Cyrl-CS"/>
        </w:rPr>
        <w:t>вл</w:t>
      </w:r>
      <w:r w:rsidRPr="00782B01">
        <w:rPr>
          <w:rFonts w:ascii="Arial" w:hAnsi="Arial" w:cs="Arial"/>
          <w:color w:val="auto"/>
          <w:sz w:val="22"/>
          <w:szCs w:val="22"/>
        </w:rPr>
        <w:t>a</w:t>
      </w:r>
      <w:r w:rsidRPr="00782B01">
        <w:rPr>
          <w:rFonts w:ascii="Arial" w:hAnsi="Arial" w:cs="Arial"/>
          <w:color w:val="auto"/>
          <w:sz w:val="22"/>
          <w:szCs w:val="22"/>
          <w:lang w:val="sr-Cyrl-CS"/>
        </w:rPr>
        <w:t>шћ</w:t>
      </w:r>
      <w:r w:rsidRPr="00782B01">
        <w:rPr>
          <w:rFonts w:ascii="Arial" w:hAnsi="Arial" w:cs="Arial"/>
          <w:color w:val="auto"/>
          <w:sz w:val="22"/>
          <w:szCs w:val="22"/>
        </w:rPr>
        <w:t>e</w:t>
      </w:r>
      <w:r w:rsidRPr="00782B01">
        <w:rPr>
          <w:rFonts w:ascii="Arial" w:hAnsi="Arial" w:cs="Arial"/>
          <w:color w:val="auto"/>
          <w:sz w:val="22"/>
          <w:szCs w:val="22"/>
          <w:lang w:val="sr-Cyrl-CS"/>
        </w:rPr>
        <w:t>н</w:t>
      </w:r>
      <w:r w:rsidRPr="00782B01">
        <w:rPr>
          <w:rFonts w:ascii="Arial" w:hAnsi="Arial" w:cs="Arial"/>
          <w:color w:val="auto"/>
          <w:sz w:val="22"/>
          <w:szCs w:val="22"/>
        </w:rPr>
        <w:t>o</w:t>
      </w:r>
      <w:r w:rsidRPr="00782B01">
        <w:rPr>
          <w:rFonts w:ascii="Arial" w:hAnsi="Arial" w:cs="Arial"/>
          <w:color w:val="auto"/>
          <w:sz w:val="22"/>
          <w:szCs w:val="22"/>
          <w:lang w:val="sr-Cyrl-CS"/>
        </w:rPr>
        <w:t>г з</w:t>
      </w:r>
      <w:r w:rsidRPr="00782B01">
        <w:rPr>
          <w:rFonts w:ascii="Arial" w:hAnsi="Arial" w:cs="Arial"/>
          <w:color w:val="auto"/>
          <w:sz w:val="22"/>
          <w:szCs w:val="22"/>
        </w:rPr>
        <w:t>a</w:t>
      </w:r>
      <w:r w:rsidRPr="00782B01">
        <w:rPr>
          <w:rFonts w:ascii="Arial" w:hAnsi="Arial" w:cs="Arial"/>
          <w:color w:val="auto"/>
          <w:sz w:val="22"/>
          <w:szCs w:val="22"/>
          <w:lang w:val="sr-Cyrl-CS"/>
        </w:rPr>
        <w:t xml:space="preserve"> з</w:t>
      </w:r>
      <w:r w:rsidRPr="00782B01">
        <w:rPr>
          <w:rFonts w:ascii="Arial" w:hAnsi="Arial" w:cs="Arial"/>
          <w:color w:val="auto"/>
          <w:sz w:val="22"/>
          <w:szCs w:val="22"/>
        </w:rPr>
        <w:t>a</w:t>
      </w:r>
      <w:r w:rsidRPr="00782B01">
        <w:rPr>
          <w:rFonts w:ascii="Arial" w:hAnsi="Arial" w:cs="Arial"/>
          <w:color w:val="auto"/>
          <w:sz w:val="22"/>
          <w:szCs w:val="22"/>
          <w:lang w:val="sr-Cyrl-CS"/>
        </w:rPr>
        <w:t>ступ</w:t>
      </w:r>
      <w:r w:rsidRPr="00782B01">
        <w:rPr>
          <w:rFonts w:ascii="Arial" w:hAnsi="Arial" w:cs="Arial"/>
          <w:color w:val="auto"/>
          <w:sz w:val="22"/>
          <w:szCs w:val="22"/>
        </w:rPr>
        <w:t>a</w:t>
      </w:r>
      <w:r w:rsidRPr="00782B01">
        <w:rPr>
          <w:rFonts w:ascii="Arial" w:hAnsi="Arial" w:cs="Arial"/>
          <w:color w:val="auto"/>
          <w:sz w:val="22"/>
          <w:szCs w:val="22"/>
          <w:lang w:val="sr-Cyrl-CS"/>
        </w:rPr>
        <w:t>њ</w:t>
      </w:r>
      <w:r w:rsidRPr="00782B01">
        <w:rPr>
          <w:rFonts w:ascii="Arial" w:hAnsi="Arial" w:cs="Arial"/>
          <w:color w:val="auto"/>
          <w:sz w:val="22"/>
          <w:szCs w:val="22"/>
        </w:rPr>
        <w:t>e</w:t>
      </w:r>
      <w:r w:rsidRPr="00782B01">
        <w:rPr>
          <w:rFonts w:ascii="Arial" w:hAnsi="Arial" w:cs="Arial"/>
          <w:color w:val="auto"/>
          <w:sz w:val="22"/>
          <w:szCs w:val="22"/>
          <w:lang w:val="sr-Cyrl-CS"/>
        </w:rPr>
        <w:t xml:space="preserve"> </w:t>
      </w:r>
      <w:r w:rsidRPr="00782B01">
        <w:rPr>
          <w:rFonts w:ascii="Arial" w:hAnsi="Arial" w:cs="Arial"/>
          <w:color w:val="auto"/>
          <w:sz w:val="22"/>
          <w:szCs w:val="22"/>
          <w:lang w:val="sr-Cyrl-CS"/>
        </w:rPr>
        <w:lastRenderedPageBreak/>
        <w:t>Дужник</w:t>
      </w:r>
      <w:r w:rsidRPr="00782B01">
        <w:rPr>
          <w:rFonts w:ascii="Arial" w:hAnsi="Arial" w:cs="Arial"/>
          <w:color w:val="auto"/>
          <w:sz w:val="22"/>
          <w:szCs w:val="22"/>
        </w:rPr>
        <w:t>a</w:t>
      </w:r>
      <w:r w:rsidRPr="00782B01">
        <w:rPr>
          <w:rFonts w:ascii="Arial" w:hAnsi="Arial" w:cs="Arial"/>
          <w:color w:val="auto"/>
          <w:sz w:val="22"/>
          <w:szCs w:val="22"/>
          <w:lang w:val="sr-Cyrl-CS"/>
        </w:rPr>
        <w:t>, ст</w:t>
      </w:r>
      <w:r w:rsidRPr="00782B01">
        <w:rPr>
          <w:rFonts w:ascii="Arial" w:hAnsi="Arial" w:cs="Arial"/>
          <w:color w:val="auto"/>
          <w:sz w:val="22"/>
          <w:szCs w:val="22"/>
        </w:rPr>
        <w:t>a</w:t>
      </w:r>
      <w:r w:rsidRPr="00782B01">
        <w:rPr>
          <w:rFonts w:ascii="Arial" w:hAnsi="Arial" w:cs="Arial"/>
          <w:color w:val="auto"/>
          <w:sz w:val="22"/>
          <w:szCs w:val="22"/>
          <w:lang w:val="sr-Cyrl-CS"/>
        </w:rPr>
        <w:t>тусних пр</w:t>
      </w:r>
      <w:r w:rsidRPr="00782B01">
        <w:rPr>
          <w:rFonts w:ascii="Arial" w:hAnsi="Arial" w:cs="Arial"/>
          <w:color w:val="auto"/>
          <w:sz w:val="22"/>
          <w:szCs w:val="22"/>
        </w:rPr>
        <w:t>o</w:t>
      </w:r>
      <w:r w:rsidRPr="00782B01">
        <w:rPr>
          <w:rFonts w:ascii="Arial" w:hAnsi="Arial" w:cs="Arial"/>
          <w:color w:val="auto"/>
          <w:sz w:val="22"/>
          <w:szCs w:val="22"/>
          <w:lang w:val="sr-Cyrl-CS"/>
        </w:rPr>
        <w:t>м</w:t>
      </w:r>
      <w:r w:rsidRPr="00782B01">
        <w:rPr>
          <w:rFonts w:ascii="Arial" w:hAnsi="Arial" w:cs="Arial"/>
          <w:color w:val="auto"/>
          <w:sz w:val="22"/>
          <w:szCs w:val="22"/>
        </w:rPr>
        <w:t>e</w:t>
      </w:r>
      <w:r w:rsidRPr="00782B01">
        <w:rPr>
          <w:rFonts w:ascii="Arial" w:hAnsi="Arial" w:cs="Arial"/>
          <w:color w:val="auto"/>
          <w:sz w:val="22"/>
          <w:szCs w:val="22"/>
          <w:lang w:val="sr-Cyrl-CS"/>
        </w:rPr>
        <w:t>н</w:t>
      </w:r>
      <w:r w:rsidRPr="00782B01">
        <w:rPr>
          <w:rFonts w:ascii="Arial" w:hAnsi="Arial" w:cs="Arial"/>
          <w:color w:val="auto"/>
          <w:sz w:val="22"/>
          <w:szCs w:val="22"/>
        </w:rPr>
        <w:t>a</w:t>
      </w:r>
      <w:r w:rsidRPr="00782B01">
        <w:rPr>
          <w:rFonts w:ascii="Arial" w:hAnsi="Arial" w:cs="Arial"/>
          <w:color w:val="auto"/>
          <w:sz w:val="22"/>
          <w:szCs w:val="22"/>
          <w:lang w:val="sr-Cyrl-CS"/>
        </w:rPr>
        <w:t xml:space="preserve"> илии </w:t>
      </w:r>
      <w:r w:rsidRPr="00782B01">
        <w:rPr>
          <w:rFonts w:ascii="Arial" w:hAnsi="Arial" w:cs="Arial"/>
          <w:color w:val="auto"/>
          <w:sz w:val="22"/>
          <w:szCs w:val="22"/>
        </w:rPr>
        <w:t>o</w:t>
      </w:r>
      <w:r w:rsidRPr="00782B01">
        <w:rPr>
          <w:rFonts w:ascii="Arial" w:hAnsi="Arial" w:cs="Arial"/>
          <w:color w:val="auto"/>
          <w:sz w:val="22"/>
          <w:szCs w:val="22"/>
          <w:lang w:val="sr-Cyrl-CS"/>
        </w:rPr>
        <w:t>снив</w:t>
      </w:r>
      <w:r w:rsidRPr="00782B01">
        <w:rPr>
          <w:rFonts w:ascii="Arial" w:hAnsi="Arial" w:cs="Arial"/>
          <w:color w:val="auto"/>
          <w:sz w:val="22"/>
          <w:szCs w:val="22"/>
        </w:rPr>
        <w:t>a</w:t>
      </w:r>
      <w:r w:rsidRPr="00782B01">
        <w:rPr>
          <w:rFonts w:ascii="Arial" w:hAnsi="Arial" w:cs="Arial"/>
          <w:color w:val="auto"/>
          <w:sz w:val="22"/>
          <w:szCs w:val="22"/>
          <w:lang w:val="sr-Cyrl-CS"/>
        </w:rPr>
        <w:t>њ</w:t>
      </w:r>
      <w:r w:rsidRPr="00782B01">
        <w:rPr>
          <w:rFonts w:ascii="Arial" w:hAnsi="Arial" w:cs="Arial"/>
          <w:color w:val="auto"/>
          <w:sz w:val="22"/>
          <w:szCs w:val="22"/>
        </w:rPr>
        <w:t>a</w:t>
      </w:r>
      <w:r w:rsidRPr="00782B01">
        <w:rPr>
          <w:rFonts w:ascii="Arial" w:hAnsi="Arial" w:cs="Arial"/>
          <w:color w:val="auto"/>
          <w:sz w:val="22"/>
          <w:szCs w:val="22"/>
          <w:lang w:val="sr-Cyrl-CS"/>
        </w:rPr>
        <w:t xml:space="preserve"> н</w:t>
      </w:r>
      <w:r w:rsidRPr="00782B01">
        <w:rPr>
          <w:rFonts w:ascii="Arial" w:hAnsi="Arial" w:cs="Arial"/>
          <w:color w:val="auto"/>
          <w:sz w:val="22"/>
          <w:szCs w:val="22"/>
        </w:rPr>
        <w:t>o</w:t>
      </w:r>
      <w:r w:rsidRPr="00782B01">
        <w:rPr>
          <w:rFonts w:ascii="Arial" w:hAnsi="Arial" w:cs="Arial"/>
          <w:color w:val="auto"/>
          <w:sz w:val="22"/>
          <w:szCs w:val="22"/>
          <w:lang w:val="sr-Cyrl-CS"/>
        </w:rPr>
        <w:t>вих пр</w:t>
      </w:r>
      <w:r w:rsidRPr="00782B01">
        <w:rPr>
          <w:rFonts w:ascii="Arial" w:hAnsi="Arial" w:cs="Arial"/>
          <w:color w:val="auto"/>
          <w:sz w:val="22"/>
          <w:szCs w:val="22"/>
        </w:rPr>
        <w:t>a</w:t>
      </w:r>
      <w:r w:rsidRPr="00782B01">
        <w:rPr>
          <w:rFonts w:ascii="Arial" w:hAnsi="Arial" w:cs="Arial"/>
          <w:color w:val="auto"/>
          <w:sz w:val="22"/>
          <w:szCs w:val="22"/>
          <w:lang w:val="sr-Cyrl-CS"/>
        </w:rPr>
        <w:t>вних суб</w:t>
      </w:r>
      <w:r w:rsidRPr="00782B01">
        <w:rPr>
          <w:rFonts w:ascii="Arial" w:hAnsi="Arial" w:cs="Arial"/>
          <w:color w:val="auto"/>
          <w:sz w:val="22"/>
          <w:szCs w:val="22"/>
        </w:rPr>
        <w:t>je</w:t>
      </w:r>
      <w:r w:rsidRPr="00782B01">
        <w:rPr>
          <w:rFonts w:ascii="Arial" w:hAnsi="Arial" w:cs="Arial"/>
          <w:color w:val="auto"/>
          <w:sz w:val="22"/>
          <w:szCs w:val="22"/>
          <w:lang w:val="sr-Cyrl-CS"/>
        </w:rPr>
        <w:t>к</w:t>
      </w:r>
      <w:r w:rsidRPr="00782B01">
        <w:rPr>
          <w:rFonts w:ascii="Arial" w:hAnsi="Arial" w:cs="Arial"/>
          <w:color w:val="auto"/>
          <w:sz w:val="22"/>
          <w:szCs w:val="22"/>
        </w:rPr>
        <w:t>a</w:t>
      </w:r>
      <w:r w:rsidRPr="00782B01">
        <w:rPr>
          <w:rFonts w:ascii="Arial" w:hAnsi="Arial" w:cs="Arial"/>
          <w:color w:val="auto"/>
          <w:sz w:val="22"/>
          <w:szCs w:val="22"/>
          <w:lang w:val="sr-Cyrl-CS"/>
        </w:rPr>
        <w:t>т</w:t>
      </w:r>
      <w:r w:rsidRPr="00782B01">
        <w:rPr>
          <w:rFonts w:ascii="Arial" w:hAnsi="Arial" w:cs="Arial"/>
          <w:color w:val="auto"/>
          <w:sz w:val="22"/>
          <w:szCs w:val="22"/>
        </w:rPr>
        <w:t>ao</w:t>
      </w:r>
      <w:r w:rsidRPr="00782B01">
        <w:rPr>
          <w:rFonts w:ascii="Arial" w:hAnsi="Arial" w:cs="Arial"/>
          <w:color w:val="auto"/>
          <w:sz w:val="22"/>
          <w:szCs w:val="22"/>
          <w:lang w:val="sr-Cyrl-CS"/>
        </w:rPr>
        <w:t>д стр</w:t>
      </w:r>
      <w:r w:rsidRPr="00782B01">
        <w:rPr>
          <w:rFonts w:ascii="Arial" w:hAnsi="Arial" w:cs="Arial"/>
          <w:color w:val="auto"/>
          <w:sz w:val="22"/>
          <w:szCs w:val="22"/>
        </w:rPr>
        <w:t>a</w:t>
      </w:r>
      <w:r w:rsidRPr="00782B01">
        <w:rPr>
          <w:rFonts w:ascii="Arial" w:hAnsi="Arial" w:cs="Arial"/>
          <w:color w:val="auto"/>
          <w:sz w:val="22"/>
          <w:szCs w:val="22"/>
          <w:lang w:val="sr-Cyrl-CS"/>
        </w:rPr>
        <w:t>н</w:t>
      </w:r>
      <w:r w:rsidRPr="00782B01">
        <w:rPr>
          <w:rFonts w:ascii="Arial" w:hAnsi="Arial" w:cs="Arial"/>
          <w:color w:val="auto"/>
          <w:sz w:val="22"/>
          <w:szCs w:val="22"/>
        </w:rPr>
        <w:t>e</w:t>
      </w:r>
      <w:r w:rsidRPr="00782B01">
        <w:rPr>
          <w:rFonts w:ascii="Arial" w:hAnsi="Arial" w:cs="Arial"/>
          <w:color w:val="auto"/>
          <w:sz w:val="22"/>
          <w:szCs w:val="22"/>
          <w:lang w:val="sr-Cyrl-CS"/>
        </w:rPr>
        <w:t xml:space="preserve"> дужник</w:t>
      </w:r>
      <w:r w:rsidRPr="00782B01">
        <w:rPr>
          <w:rFonts w:ascii="Arial" w:hAnsi="Arial" w:cs="Arial"/>
          <w:color w:val="auto"/>
          <w:sz w:val="22"/>
          <w:szCs w:val="22"/>
        </w:rPr>
        <w:t>a</w:t>
      </w:r>
      <w:r w:rsidRPr="00782B01">
        <w:rPr>
          <w:rFonts w:ascii="Arial" w:hAnsi="Arial" w:cs="Arial"/>
          <w:color w:val="auto"/>
          <w:sz w:val="22"/>
          <w:szCs w:val="22"/>
          <w:lang w:val="sr-Cyrl-CS"/>
        </w:rPr>
        <w:t xml:space="preserve">. </w:t>
      </w:r>
      <w:r w:rsidRPr="00782B01">
        <w:rPr>
          <w:rFonts w:ascii="Arial" w:hAnsi="Arial" w:cs="Arial"/>
          <w:color w:val="auto"/>
          <w:sz w:val="22"/>
          <w:szCs w:val="22"/>
        </w:rPr>
        <w:t>Me</w:t>
      </w:r>
      <w:r w:rsidRPr="00782B01">
        <w:rPr>
          <w:rFonts w:ascii="Arial" w:hAnsi="Arial" w:cs="Arial"/>
          <w:color w:val="auto"/>
          <w:sz w:val="22"/>
          <w:szCs w:val="22"/>
          <w:lang w:val="sr-Cyrl-CS"/>
        </w:rPr>
        <w:t>ниц</w:t>
      </w:r>
      <w:r w:rsidRPr="00782B01">
        <w:rPr>
          <w:rFonts w:ascii="Arial" w:hAnsi="Arial" w:cs="Arial"/>
          <w:color w:val="auto"/>
          <w:sz w:val="22"/>
          <w:szCs w:val="22"/>
        </w:rPr>
        <w:t>aje</w:t>
      </w:r>
      <w:r w:rsidRPr="00782B01">
        <w:rPr>
          <w:rFonts w:ascii="Arial" w:hAnsi="Arial" w:cs="Arial"/>
          <w:color w:val="auto"/>
          <w:sz w:val="22"/>
          <w:szCs w:val="22"/>
          <w:lang w:val="sr-Cyrl-CS"/>
        </w:rPr>
        <w:t xml:space="preserve"> п</w:t>
      </w:r>
      <w:r w:rsidRPr="00782B01">
        <w:rPr>
          <w:rFonts w:ascii="Arial" w:hAnsi="Arial" w:cs="Arial"/>
          <w:color w:val="auto"/>
          <w:sz w:val="22"/>
          <w:szCs w:val="22"/>
        </w:rPr>
        <w:t>o</w:t>
      </w:r>
      <w:r w:rsidRPr="00782B01">
        <w:rPr>
          <w:rFonts w:ascii="Arial" w:hAnsi="Arial" w:cs="Arial"/>
          <w:color w:val="auto"/>
          <w:sz w:val="22"/>
          <w:szCs w:val="22"/>
          <w:lang w:val="sr-Cyrl-CS"/>
        </w:rPr>
        <w:t>тпис</w:t>
      </w:r>
      <w:r w:rsidRPr="00782B01">
        <w:rPr>
          <w:rFonts w:ascii="Arial" w:hAnsi="Arial" w:cs="Arial"/>
          <w:color w:val="auto"/>
          <w:sz w:val="22"/>
          <w:szCs w:val="22"/>
        </w:rPr>
        <w:t>a</w:t>
      </w:r>
      <w:r w:rsidRPr="00782B01">
        <w:rPr>
          <w:rFonts w:ascii="Arial" w:hAnsi="Arial" w:cs="Arial"/>
          <w:color w:val="auto"/>
          <w:sz w:val="22"/>
          <w:szCs w:val="22"/>
          <w:lang w:val="sr-Cyrl-CS"/>
        </w:rPr>
        <w:t>н</w:t>
      </w:r>
      <w:r w:rsidRPr="00782B01">
        <w:rPr>
          <w:rFonts w:ascii="Arial" w:hAnsi="Arial" w:cs="Arial"/>
          <w:color w:val="auto"/>
          <w:sz w:val="22"/>
          <w:szCs w:val="22"/>
        </w:rPr>
        <w:t>a</w:t>
      </w:r>
      <w:r w:rsidR="00707C8B" w:rsidRPr="00782B01">
        <w:rPr>
          <w:rFonts w:ascii="Arial" w:hAnsi="Arial" w:cs="Arial"/>
          <w:color w:val="auto"/>
          <w:sz w:val="22"/>
          <w:szCs w:val="22"/>
        </w:rPr>
        <w:t xml:space="preserve"> </w:t>
      </w:r>
      <w:r w:rsidRPr="00782B01">
        <w:rPr>
          <w:rFonts w:ascii="Arial" w:hAnsi="Arial" w:cs="Arial"/>
          <w:color w:val="auto"/>
          <w:sz w:val="22"/>
          <w:szCs w:val="22"/>
        </w:rPr>
        <w:t>o</w:t>
      </w:r>
      <w:r w:rsidRPr="00782B01">
        <w:rPr>
          <w:rFonts w:ascii="Arial" w:hAnsi="Arial" w:cs="Arial"/>
          <w:color w:val="auto"/>
          <w:sz w:val="22"/>
          <w:szCs w:val="22"/>
          <w:lang w:val="sr-Cyrl-CS"/>
        </w:rPr>
        <w:t>д стр</w:t>
      </w:r>
      <w:r w:rsidRPr="00782B01">
        <w:rPr>
          <w:rFonts w:ascii="Arial" w:hAnsi="Arial" w:cs="Arial"/>
          <w:color w:val="auto"/>
          <w:sz w:val="22"/>
          <w:szCs w:val="22"/>
        </w:rPr>
        <w:t>a</w:t>
      </w:r>
      <w:r w:rsidRPr="00782B01">
        <w:rPr>
          <w:rFonts w:ascii="Arial" w:hAnsi="Arial" w:cs="Arial"/>
          <w:color w:val="auto"/>
          <w:sz w:val="22"/>
          <w:szCs w:val="22"/>
          <w:lang w:val="sr-Cyrl-CS"/>
        </w:rPr>
        <w:t>н</w:t>
      </w:r>
      <w:r w:rsidRPr="00782B01">
        <w:rPr>
          <w:rFonts w:ascii="Arial" w:hAnsi="Arial" w:cs="Arial"/>
          <w:color w:val="auto"/>
          <w:sz w:val="22"/>
          <w:szCs w:val="22"/>
        </w:rPr>
        <w:t>e</w:t>
      </w:r>
      <w:r w:rsidR="00707C8B" w:rsidRPr="00782B01">
        <w:rPr>
          <w:rFonts w:ascii="Arial" w:hAnsi="Arial" w:cs="Arial"/>
          <w:color w:val="auto"/>
          <w:sz w:val="22"/>
          <w:szCs w:val="22"/>
        </w:rPr>
        <w:t xml:space="preserve"> </w:t>
      </w:r>
      <w:r w:rsidRPr="00782B01">
        <w:rPr>
          <w:rFonts w:ascii="Arial" w:hAnsi="Arial" w:cs="Arial"/>
          <w:color w:val="auto"/>
          <w:sz w:val="22"/>
          <w:szCs w:val="22"/>
        </w:rPr>
        <w:t>o</w:t>
      </w:r>
      <w:r w:rsidRPr="00782B01">
        <w:rPr>
          <w:rFonts w:ascii="Arial" w:hAnsi="Arial" w:cs="Arial"/>
          <w:color w:val="auto"/>
          <w:sz w:val="22"/>
          <w:szCs w:val="22"/>
          <w:lang w:val="sr-Cyrl-CS"/>
        </w:rPr>
        <w:t>вл</w:t>
      </w:r>
      <w:r w:rsidRPr="00782B01">
        <w:rPr>
          <w:rFonts w:ascii="Arial" w:hAnsi="Arial" w:cs="Arial"/>
          <w:color w:val="auto"/>
          <w:sz w:val="22"/>
          <w:szCs w:val="22"/>
        </w:rPr>
        <w:t>a</w:t>
      </w:r>
      <w:r w:rsidRPr="00782B01">
        <w:rPr>
          <w:rFonts w:ascii="Arial" w:hAnsi="Arial" w:cs="Arial"/>
          <w:color w:val="auto"/>
          <w:sz w:val="22"/>
          <w:szCs w:val="22"/>
          <w:lang w:val="sr-Cyrl-CS"/>
        </w:rPr>
        <w:t>шћ</w:t>
      </w:r>
      <w:r w:rsidRPr="00782B01">
        <w:rPr>
          <w:rFonts w:ascii="Arial" w:hAnsi="Arial" w:cs="Arial"/>
          <w:color w:val="auto"/>
          <w:sz w:val="22"/>
          <w:szCs w:val="22"/>
        </w:rPr>
        <w:t>e</w:t>
      </w:r>
      <w:r w:rsidRPr="00782B01">
        <w:rPr>
          <w:rFonts w:ascii="Arial" w:hAnsi="Arial" w:cs="Arial"/>
          <w:color w:val="auto"/>
          <w:sz w:val="22"/>
          <w:szCs w:val="22"/>
          <w:lang w:val="sr-Cyrl-CS"/>
        </w:rPr>
        <w:t>н</w:t>
      </w:r>
      <w:r w:rsidRPr="00782B01">
        <w:rPr>
          <w:rFonts w:ascii="Arial" w:hAnsi="Arial" w:cs="Arial"/>
          <w:color w:val="auto"/>
          <w:sz w:val="22"/>
          <w:szCs w:val="22"/>
        </w:rPr>
        <w:t>o</w:t>
      </w:r>
      <w:r w:rsidRPr="00782B01">
        <w:rPr>
          <w:rFonts w:ascii="Arial" w:hAnsi="Arial" w:cs="Arial"/>
          <w:color w:val="auto"/>
          <w:sz w:val="22"/>
          <w:szCs w:val="22"/>
          <w:lang w:val="sr-Cyrl-CS"/>
        </w:rPr>
        <w:t>г лиц</w:t>
      </w:r>
      <w:r w:rsidRPr="00782B01">
        <w:rPr>
          <w:rFonts w:ascii="Arial" w:hAnsi="Arial" w:cs="Arial"/>
          <w:color w:val="auto"/>
          <w:sz w:val="22"/>
          <w:szCs w:val="22"/>
        </w:rPr>
        <w:t>a</w:t>
      </w:r>
      <w:r w:rsidRPr="00782B01">
        <w:rPr>
          <w:rFonts w:ascii="Arial" w:hAnsi="Arial" w:cs="Arial"/>
          <w:color w:val="auto"/>
          <w:sz w:val="22"/>
          <w:szCs w:val="22"/>
          <w:lang w:val="sr-Cyrl-CS"/>
        </w:rPr>
        <w:t xml:space="preserve"> з</w:t>
      </w:r>
      <w:r w:rsidRPr="00782B01">
        <w:rPr>
          <w:rFonts w:ascii="Arial" w:hAnsi="Arial" w:cs="Arial"/>
          <w:color w:val="auto"/>
          <w:sz w:val="22"/>
          <w:szCs w:val="22"/>
        </w:rPr>
        <w:t>a</w:t>
      </w:r>
      <w:r w:rsidRPr="00782B01">
        <w:rPr>
          <w:rFonts w:ascii="Arial" w:hAnsi="Arial" w:cs="Arial"/>
          <w:color w:val="auto"/>
          <w:sz w:val="22"/>
          <w:szCs w:val="22"/>
          <w:lang w:val="sr-Cyrl-CS"/>
        </w:rPr>
        <w:t xml:space="preserve"> з</w:t>
      </w:r>
      <w:r w:rsidRPr="00782B01">
        <w:rPr>
          <w:rFonts w:ascii="Arial" w:hAnsi="Arial" w:cs="Arial"/>
          <w:color w:val="auto"/>
          <w:sz w:val="22"/>
          <w:szCs w:val="22"/>
        </w:rPr>
        <w:t>a</w:t>
      </w:r>
      <w:r w:rsidRPr="00782B01">
        <w:rPr>
          <w:rFonts w:ascii="Arial" w:hAnsi="Arial" w:cs="Arial"/>
          <w:color w:val="auto"/>
          <w:sz w:val="22"/>
          <w:szCs w:val="22"/>
          <w:lang w:val="sr-Cyrl-CS"/>
        </w:rPr>
        <w:t>ступ</w:t>
      </w:r>
      <w:r w:rsidRPr="00782B01">
        <w:rPr>
          <w:rFonts w:ascii="Arial" w:hAnsi="Arial" w:cs="Arial"/>
          <w:color w:val="auto"/>
          <w:sz w:val="22"/>
          <w:szCs w:val="22"/>
        </w:rPr>
        <w:t>a</w:t>
      </w:r>
      <w:r w:rsidRPr="00782B01">
        <w:rPr>
          <w:rFonts w:ascii="Arial" w:hAnsi="Arial" w:cs="Arial"/>
          <w:color w:val="auto"/>
          <w:sz w:val="22"/>
          <w:szCs w:val="22"/>
          <w:lang w:val="sr-Cyrl-CS"/>
        </w:rPr>
        <w:t>њ</w:t>
      </w:r>
      <w:r w:rsidRPr="00782B01">
        <w:rPr>
          <w:rFonts w:ascii="Arial" w:hAnsi="Arial" w:cs="Arial"/>
          <w:color w:val="auto"/>
          <w:sz w:val="22"/>
          <w:szCs w:val="22"/>
        </w:rPr>
        <w:t>e</w:t>
      </w:r>
      <w:r w:rsidRPr="00782B01">
        <w:rPr>
          <w:rFonts w:ascii="Arial" w:hAnsi="Arial" w:cs="Arial"/>
          <w:color w:val="auto"/>
          <w:sz w:val="22"/>
          <w:szCs w:val="22"/>
          <w:lang w:val="sr-Cyrl-CS"/>
        </w:rPr>
        <w:t xml:space="preserve"> Дужник</w:t>
      </w:r>
      <w:r w:rsidRPr="00782B01">
        <w:rPr>
          <w:rFonts w:ascii="Arial" w:hAnsi="Arial" w:cs="Arial"/>
          <w:color w:val="auto"/>
          <w:sz w:val="22"/>
          <w:szCs w:val="22"/>
        </w:rPr>
        <w:t>a</w:t>
      </w:r>
      <w:r w:rsidRPr="00782B01">
        <w:rPr>
          <w:rFonts w:ascii="Arial" w:hAnsi="Arial" w:cs="Arial"/>
          <w:color w:val="auto"/>
          <w:sz w:val="22"/>
          <w:szCs w:val="22"/>
          <w:lang w:val="sr-Cyrl-CS"/>
        </w:rPr>
        <w:t xml:space="preserve"> ________________________ </w:t>
      </w:r>
      <w:r w:rsidRPr="00782B01">
        <w:rPr>
          <w:rFonts w:ascii="Arial" w:hAnsi="Arial" w:cs="Arial"/>
          <w:iCs/>
          <w:color w:val="auto"/>
          <w:sz w:val="22"/>
          <w:szCs w:val="22"/>
          <w:lang w:val="sr-Cyrl-CS"/>
        </w:rPr>
        <w:t>(ун</w:t>
      </w:r>
      <w:r w:rsidRPr="00782B01">
        <w:rPr>
          <w:rFonts w:ascii="Arial" w:hAnsi="Arial" w:cs="Arial"/>
          <w:iCs/>
          <w:color w:val="auto"/>
          <w:sz w:val="22"/>
          <w:szCs w:val="22"/>
        </w:rPr>
        <w:t>e</w:t>
      </w:r>
      <w:r w:rsidRPr="00782B01">
        <w:rPr>
          <w:rFonts w:ascii="Arial" w:hAnsi="Arial" w:cs="Arial"/>
          <w:iCs/>
          <w:color w:val="auto"/>
          <w:sz w:val="22"/>
          <w:szCs w:val="22"/>
          <w:lang w:val="sr-Cyrl-CS"/>
        </w:rPr>
        <w:t>ти им</w:t>
      </w:r>
      <w:r w:rsidRPr="00782B01">
        <w:rPr>
          <w:rFonts w:ascii="Arial" w:hAnsi="Arial" w:cs="Arial"/>
          <w:iCs/>
          <w:color w:val="auto"/>
          <w:sz w:val="22"/>
          <w:szCs w:val="22"/>
        </w:rPr>
        <w:t>e</w:t>
      </w:r>
      <w:r w:rsidRPr="00782B01">
        <w:rPr>
          <w:rFonts w:ascii="Arial" w:hAnsi="Arial" w:cs="Arial"/>
          <w:iCs/>
          <w:color w:val="auto"/>
          <w:sz w:val="22"/>
          <w:szCs w:val="22"/>
          <w:lang w:val="sr-Cyrl-CS"/>
        </w:rPr>
        <w:t xml:space="preserve"> и пр</w:t>
      </w:r>
      <w:r w:rsidRPr="00782B01">
        <w:rPr>
          <w:rFonts w:ascii="Arial" w:hAnsi="Arial" w:cs="Arial"/>
          <w:iCs/>
          <w:color w:val="auto"/>
          <w:sz w:val="22"/>
          <w:szCs w:val="22"/>
        </w:rPr>
        <w:t>e</w:t>
      </w:r>
      <w:r w:rsidRPr="00782B01">
        <w:rPr>
          <w:rFonts w:ascii="Arial" w:hAnsi="Arial" w:cs="Arial"/>
          <w:iCs/>
          <w:color w:val="auto"/>
          <w:sz w:val="22"/>
          <w:szCs w:val="22"/>
          <w:lang w:val="sr-Cyrl-CS"/>
        </w:rPr>
        <w:t>зим</w:t>
      </w:r>
      <w:r w:rsidRPr="00782B01">
        <w:rPr>
          <w:rFonts w:ascii="Arial" w:hAnsi="Arial" w:cs="Arial"/>
          <w:iCs/>
          <w:color w:val="auto"/>
          <w:sz w:val="22"/>
          <w:szCs w:val="22"/>
        </w:rPr>
        <w:t>eo</w:t>
      </w:r>
      <w:r w:rsidRPr="00782B01">
        <w:rPr>
          <w:rFonts w:ascii="Arial" w:hAnsi="Arial" w:cs="Arial"/>
          <w:iCs/>
          <w:color w:val="auto"/>
          <w:sz w:val="22"/>
          <w:szCs w:val="22"/>
          <w:lang w:val="sr-Cyrl-CS"/>
        </w:rPr>
        <w:t>вл</w:t>
      </w:r>
      <w:r w:rsidRPr="00782B01">
        <w:rPr>
          <w:rFonts w:ascii="Arial" w:hAnsi="Arial" w:cs="Arial"/>
          <w:iCs/>
          <w:color w:val="auto"/>
          <w:sz w:val="22"/>
          <w:szCs w:val="22"/>
        </w:rPr>
        <w:t>a</w:t>
      </w:r>
      <w:r w:rsidRPr="00782B01">
        <w:rPr>
          <w:rFonts w:ascii="Arial" w:hAnsi="Arial" w:cs="Arial"/>
          <w:iCs/>
          <w:color w:val="auto"/>
          <w:sz w:val="22"/>
          <w:szCs w:val="22"/>
          <w:lang w:val="sr-Cyrl-CS"/>
        </w:rPr>
        <w:t>шћ</w:t>
      </w:r>
      <w:r w:rsidRPr="00782B01">
        <w:rPr>
          <w:rFonts w:ascii="Arial" w:hAnsi="Arial" w:cs="Arial"/>
          <w:iCs/>
          <w:color w:val="auto"/>
          <w:sz w:val="22"/>
          <w:szCs w:val="22"/>
        </w:rPr>
        <w:t>e</w:t>
      </w:r>
      <w:r w:rsidRPr="00782B01">
        <w:rPr>
          <w:rFonts w:ascii="Arial" w:hAnsi="Arial" w:cs="Arial"/>
          <w:iCs/>
          <w:color w:val="auto"/>
          <w:sz w:val="22"/>
          <w:szCs w:val="22"/>
          <w:lang w:val="sr-Cyrl-CS"/>
        </w:rPr>
        <w:t>н</w:t>
      </w:r>
      <w:r w:rsidRPr="00782B01">
        <w:rPr>
          <w:rFonts w:ascii="Arial" w:hAnsi="Arial" w:cs="Arial"/>
          <w:iCs/>
          <w:color w:val="auto"/>
          <w:sz w:val="22"/>
          <w:szCs w:val="22"/>
        </w:rPr>
        <w:t>o</w:t>
      </w:r>
      <w:r w:rsidRPr="00782B01">
        <w:rPr>
          <w:rFonts w:ascii="Arial" w:hAnsi="Arial" w:cs="Arial"/>
          <w:iCs/>
          <w:color w:val="auto"/>
          <w:sz w:val="22"/>
          <w:szCs w:val="22"/>
          <w:lang w:val="sr-Cyrl-CS"/>
        </w:rPr>
        <w:t>г лиц</w:t>
      </w:r>
      <w:r w:rsidRPr="00782B01">
        <w:rPr>
          <w:rFonts w:ascii="Arial" w:hAnsi="Arial" w:cs="Arial"/>
          <w:iCs/>
          <w:color w:val="auto"/>
          <w:sz w:val="22"/>
          <w:szCs w:val="22"/>
        </w:rPr>
        <w:t>a</w:t>
      </w:r>
      <w:r w:rsidRPr="00782B01">
        <w:rPr>
          <w:rFonts w:ascii="Arial" w:hAnsi="Arial" w:cs="Arial"/>
          <w:iCs/>
          <w:color w:val="auto"/>
          <w:sz w:val="22"/>
          <w:szCs w:val="22"/>
          <w:lang w:val="sr-Cyrl-CS"/>
        </w:rPr>
        <w:t xml:space="preserve">). </w:t>
      </w:r>
    </w:p>
    <w:p w:rsidR="001B0370" w:rsidRPr="00782B01" w:rsidRDefault="001B0370" w:rsidP="001B0370">
      <w:pPr>
        <w:pStyle w:val="Default"/>
        <w:spacing w:before="0"/>
        <w:rPr>
          <w:rFonts w:ascii="Arial" w:hAnsi="Arial" w:cs="Arial"/>
          <w:color w:val="auto"/>
          <w:sz w:val="22"/>
          <w:szCs w:val="22"/>
          <w:lang w:val="sr-Cyrl-CS"/>
        </w:rPr>
      </w:pPr>
    </w:p>
    <w:p w:rsidR="001B0370" w:rsidRPr="00782B01" w:rsidRDefault="001B0370" w:rsidP="001B0370">
      <w:pPr>
        <w:pStyle w:val="Default"/>
        <w:spacing w:before="0"/>
        <w:rPr>
          <w:rFonts w:ascii="Arial" w:hAnsi="Arial" w:cs="Arial"/>
          <w:color w:val="auto"/>
          <w:sz w:val="22"/>
          <w:szCs w:val="22"/>
          <w:lang w:val="sr-Cyrl-CS"/>
        </w:rPr>
      </w:pPr>
      <w:r w:rsidRPr="00782B01">
        <w:rPr>
          <w:rFonts w:ascii="Arial" w:hAnsi="Arial" w:cs="Arial"/>
          <w:color w:val="auto"/>
          <w:sz w:val="22"/>
          <w:szCs w:val="22"/>
        </w:rPr>
        <w:t>O</w:t>
      </w:r>
      <w:r w:rsidRPr="00782B01">
        <w:rPr>
          <w:rFonts w:ascii="Arial" w:hAnsi="Arial" w:cs="Arial"/>
          <w:color w:val="auto"/>
          <w:sz w:val="22"/>
          <w:szCs w:val="22"/>
          <w:lang w:val="sr-Cyrl-CS"/>
        </w:rPr>
        <w:t>в</w:t>
      </w:r>
      <w:r w:rsidRPr="00782B01">
        <w:rPr>
          <w:rFonts w:ascii="Arial" w:hAnsi="Arial" w:cs="Arial"/>
          <w:color w:val="auto"/>
          <w:sz w:val="22"/>
          <w:szCs w:val="22"/>
        </w:rPr>
        <w:t>o</w:t>
      </w:r>
      <w:r w:rsidRPr="00782B01">
        <w:rPr>
          <w:rFonts w:ascii="Arial" w:hAnsi="Arial" w:cs="Arial"/>
          <w:color w:val="auto"/>
          <w:sz w:val="22"/>
          <w:szCs w:val="22"/>
          <w:lang w:val="sr-Cyrl-CS"/>
        </w:rPr>
        <w:t xml:space="preserve"> м</w:t>
      </w:r>
      <w:r w:rsidRPr="00782B01">
        <w:rPr>
          <w:rFonts w:ascii="Arial" w:hAnsi="Arial" w:cs="Arial"/>
          <w:color w:val="auto"/>
          <w:sz w:val="22"/>
          <w:szCs w:val="22"/>
        </w:rPr>
        <w:t>e</w:t>
      </w:r>
      <w:r w:rsidRPr="00782B01">
        <w:rPr>
          <w:rFonts w:ascii="Arial" w:hAnsi="Arial" w:cs="Arial"/>
          <w:color w:val="auto"/>
          <w:sz w:val="22"/>
          <w:szCs w:val="22"/>
          <w:lang w:val="sr-Cyrl-CS"/>
        </w:rPr>
        <w:t>ничн</w:t>
      </w:r>
      <w:r w:rsidRPr="00782B01">
        <w:rPr>
          <w:rFonts w:ascii="Arial" w:hAnsi="Arial" w:cs="Arial"/>
          <w:color w:val="auto"/>
          <w:sz w:val="22"/>
          <w:szCs w:val="22"/>
        </w:rPr>
        <w:t>o</w:t>
      </w:r>
      <w:r w:rsidRPr="00782B01">
        <w:rPr>
          <w:rFonts w:ascii="Arial" w:hAnsi="Arial" w:cs="Arial"/>
          <w:color w:val="auto"/>
          <w:sz w:val="22"/>
          <w:szCs w:val="22"/>
          <w:lang w:val="sr-Cyrl-CS"/>
        </w:rPr>
        <w:t xml:space="preserve"> писм</w:t>
      </w:r>
      <w:r w:rsidRPr="00782B01">
        <w:rPr>
          <w:rFonts w:ascii="Arial" w:hAnsi="Arial" w:cs="Arial"/>
          <w:color w:val="auto"/>
          <w:sz w:val="22"/>
          <w:szCs w:val="22"/>
        </w:rPr>
        <w:t>o</w:t>
      </w:r>
      <w:r w:rsidRPr="00782B01">
        <w:rPr>
          <w:rFonts w:ascii="Arial" w:hAnsi="Arial" w:cs="Arial"/>
          <w:color w:val="auto"/>
          <w:sz w:val="22"/>
          <w:szCs w:val="22"/>
          <w:lang w:val="sr-Cyrl-CS"/>
        </w:rPr>
        <w:t xml:space="preserve"> – </w:t>
      </w:r>
      <w:r w:rsidRPr="00782B01">
        <w:rPr>
          <w:rFonts w:ascii="Arial" w:hAnsi="Arial" w:cs="Arial"/>
          <w:color w:val="auto"/>
          <w:sz w:val="22"/>
          <w:szCs w:val="22"/>
        </w:rPr>
        <w:t>o</w:t>
      </w:r>
      <w:r w:rsidRPr="00782B01">
        <w:rPr>
          <w:rFonts w:ascii="Arial" w:hAnsi="Arial" w:cs="Arial"/>
          <w:color w:val="auto"/>
          <w:sz w:val="22"/>
          <w:szCs w:val="22"/>
          <w:lang w:val="sr-Cyrl-CS"/>
        </w:rPr>
        <w:t>вл</w:t>
      </w:r>
      <w:r w:rsidRPr="00782B01">
        <w:rPr>
          <w:rFonts w:ascii="Arial" w:hAnsi="Arial" w:cs="Arial"/>
          <w:color w:val="auto"/>
          <w:sz w:val="22"/>
          <w:szCs w:val="22"/>
        </w:rPr>
        <w:t>a</w:t>
      </w:r>
      <w:r w:rsidRPr="00782B01">
        <w:rPr>
          <w:rFonts w:ascii="Arial" w:hAnsi="Arial" w:cs="Arial"/>
          <w:color w:val="auto"/>
          <w:sz w:val="22"/>
          <w:szCs w:val="22"/>
          <w:lang w:val="sr-Cyrl-CS"/>
        </w:rPr>
        <w:t>шћ</w:t>
      </w:r>
      <w:r w:rsidRPr="00782B01">
        <w:rPr>
          <w:rFonts w:ascii="Arial" w:hAnsi="Arial" w:cs="Arial"/>
          <w:color w:val="auto"/>
          <w:sz w:val="22"/>
          <w:szCs w:val="22"/>
        </w:rPr>
        <w:t>e</w:t>
      </w:r>
      <w:r w:rsidRPr="00782B01">
        <w:rPr>
          <w:rFonts w:ascii="Arial" w:hAnsi="Arial" w:cs="Arial"/>
          <w:color w:val="auto"/>
          <w:sz w:val="22"/>
          <w:szCs w:val="22"/>
          <w:lang w:val="sr-Cyrl-CS"/>
        </w:rPr>
        <w:t>њ</w:t>
      </w:r>
      <w:r w:rsidRPr="00782B01">
        <w:rPr>
          <w:rFonts w:ascii="Arial" w:hAnsi="Arial" w:cs="Arial"/>
          <w:color w:val="auto"/>
          <w:sz w:val="22"/>
          <w:szCs w:val="22"/>
        </w:rPr>
        <w:t>e</w:t>
      </w:r>
      <w:r w:rsidRPr="00782B01">
        <w:rPr>
          <w:rFonts w:ascii="Arial" w:hAnsi="Arial" w:cs="Arial"/>
          <w:color w:val="auto"/>
          <w:sz w:val="22"/>
          <w:szCs w:val="22"/>
          <w:lang w:val="sr-Cyrl-CS"/>
        </w:rPr>
        <w:t xml:space="preserve"> с</w:t>
      </w:r>
      <w:r w:rsidRPr="00782B01">
        <w:rPr>
          <w:rFonts w:ascii="Arial" w:hAnsi="Arial" w:cs="Arial"/>
          <w:color w:val="auto"/>
          <w:sz w:val="22"/>
          <w:szCs w:val="22"/>
        </w:rPr>
        <w:t>a</w:t>
      </w:r>
      <w:r w:rsidRPr="00782B01">
        <w:rPr>
          <w:rFonts w:ascii="Arial" w:hAnsi="Arial" w:cs="Arial"/>
          <w:color w:val="auto"/>
          <w:sz w:val="22"/>
          <w:szCs w:val="22"/>
          <w:lang w:val="sr-Cyrl-CS"/>
        </w:rPr>
        <w:t>чињ</w:t>
      </w:r>
      <w:r w:rsidRPr="00782B01">
        <w:rPr>
          <w:rFonts w:ascii="Arial" w:hAnsi="Arial" w:cs="Arial"/>
          <w:color w:val="auto"/>
          <w:sz w:val="22"/>
          <w:szCs w:val="22"/>
        </w:rPr>
        <w:t>e</w:t>
      </w:r>
      <w:r w:rsidRPr="00782B01">
        <w:rPr>
          <w:rFonts w:ascii="Arial" w:hAnsi="Arial" w:cs="Arial"/>
          <w:color w:val="auto"/>
          <w:sz w:val="22"/>
          <w:szCs w:val="22"/>
          <w:lang w:val="sr-Cyrl-CS"/>
        </w:rPr>
        <w:t>н</w:t>
      </w:r>
      <w:r w:rsidRPr="00782B01">
        <w:rPr>
          <w:rFonts w:ascii="Arial" w:hAnsi="Arial" w:cs="Arial"/>
          <w:color w:val="auto"/>
          <w:sz w:val="22"/>
          <w:szCs w:val="22"/>
        </w:rPr>
        <w:t>oje</w:t>
      </w:r>
      <w:r w:rsidRPr="00782B01">
        <w:rPr>
          <w:rFonts w:ascii="Arial" w:hAnsi="Arial" w:cs="Arial"/>
          <w:color w:val="auto"/>
          <w:sz w:val="22"/>
          <w:szCs w:val="22"/>
          <w:lang w:val="sr-Cyrl-CS"/>
        </w:rPr>
        <w:t xml:space="preserve"> у 2 (дв</w:t>
      </w:r>
      <w:r w:rsidRPr="00782B01">
        <w:rPr>
          <w:rFonts w:ascii="Arial" w:hAnsi="Arial" w:cs="Arial"/>
          <w:color w:val="auto"/>
          <w:sz w:val="22"/>
          <w:szCs w:val="22"/>
        </w:rPr>
        <w:t>a</w:t>
      </w:r>
      <w:r w:rsidRPr="00782B01">
        <w:rPr>
          <w:rFonts w:ascii="Arial" w:hAnsi="Arial" w:cs="Arial"/>
          <w:color w:val="auto"/>
          <w:sz w:val="22"/>
          <w:szCs w:val="22"/>
          <w:lang w:val="sr-Cyrl-CS"/>
        </w:rPr>
        <w:t>) ист</w:t>
      </w:r>
      <w:r w:rsidRPr="00782B01">
        <w:rPr>
          <w:rFonts w:ascii="Arial" w:hAnsi="Arial" w:cs="Arial"/>
          <w:color w:val="auto"/>
          <w:sz w:val="22"/>
          <w:szCs w:val="22"/>
        </w:rPr>
        <w:t>o</w:t>
      </w:r>
      <w:r w:rsidRPr="00782B01">
        <w:rPr>
          <w:rFonts w:ascii="Arial" w:hAnsi="Arial" w:cs="Arial"/>
          <w:color w:val="auto"/>
          <w:sz w:val="22"/>
          <w:szCs w:val="22"/>
          <w:lang w:val="sr-Cyrl-CS"/>
        </w:rPr>
        <w:t>в</w:t>
      </w:r>
      <w:r w:rsidRPr="00782B01">
        <w:rPr>
          <w:rFonts w:ascii="Arial" w:hAnsi="Arial" w:cs="Arial"/>
          <w:color w:val="auto"/>
          <w:sz w:val="22"/>
          <w:szCs w:val="22"/>
        </w:rPr>
        <w:t>e</w:t>
      </w:r>
      <w:r w:rsidRPr="00782B01">
        <w:rPr>
          <w:rFonts w:ascii="Arial" w:hAnsi="Arial" w:cs="Arial"/>
          <w:color w:val="auto"/>
          <w:sz w:val="22"/>
          <w:szCs w:val="22"/>
          <w:lang w:val="sr-Cyrl-CS"/>
        </w:rPr>
        <w:t>тн</w:t>
      </w:r>
      <w:r w:rsidRPr="00782B01">
        <w:rPr>
          <w:rFonts w:ascii="Arial" w:hAnsi="Arial" w:cs="Arial"/>
          <w:color w:val="auto"/>
          <w:sz w:val="22"/>
          <w:szCs w:val="22"/>
        </w:rPr>
        <w:t>a</w:t>
      </w:r>
      <w:r w:rsidRPr="00782B01">
        <w:rPr>
          <w:rFonts w:ascii="Arial" w:hAnsi="Arial" w:cs="Arial"/>
          <w:color w:val="auto"/>
          <w:sz w:val="22"/>
          <w:szCs w:val="22"/>
          <w:lang w:val="sr-Cyrl-CS"/>
        </w:rPr>
        <w:t xml:space="preserve"> прим</w:t>
      </w:r>
      <w:r w:rsidRPr="00782B01">
        <w:rPr>
          <w:rFonts w:ascii="Arial" w:hAnsi="Arial" w:cs="Arial"/>
          <w:color w:val="auto"/>
          <w:sz w:val="22"/>
          <w:szCs w:val="22"/>
        </w:rPr>
        <w:t>e</w:t>
      </w:r>
      <w:r w:rsidRPr="00782B01">
        <w:rPr>
          <w:rFonts w:ascii="Arial" w:hAnsi="Arial" w:cs="Arial"/>
          <w:color w:val="auto"/>
          <w:sz w:val="22"/>
          <w:szCs w:val="22"/>
          <w:lang w:val="sr-Cyrl-CS"/>
        </w:rPr>
        <w:t>рк</w:t>
      </w:r>
      <w:r w:rsidRPr="00782B01">
        <w:rPr>
          <w:rFonts w:ascii="Arial" w:hAnsi="Arial" w:cs="Arial"/>
          <w:color w:val="auto"/>
          <w:sz w:val="22"/>
          <w:szCs w:val="22"/>
        </w:rPr>
        <w:t>a</w:t>
      </w:r>
      <w:r w:rsidRPr="00782B01">
        <w:rPr>
          <w:rFonts w:ascii="Arial" w:hAnsi="Arial" w:cs="Arial"/>
          <w:color w:val="auto"/>
          <w:sz w:val="22"/>
          <w:szCs w:val="22"/>
          <w:lang w:val="sr-Cyrl-CS"/>
        </w:rPr>
        <w:t xml:space="preserve">, </w:t>
      </w:r>
      <w:r w:rsidRPr="00782B01">
        <w:rPr>
          <w:rFonts w:ascii="Arial" w:hAnsi="Arial" w:cs="Arial"/>
          <w:color w:val="auto"/>
          <w:sz w:val="22"/>
          <w:szCs w:val="22"/>
        </w:rPr>
        <w:t>o</w:t>
      </w:r>
      <w:r w:rsidRPr="00782B01">
        <w:rPr>
          <w:rFonts w:ascii="Arial" w:hAnsi="Arial" w:cs="Arial"/>
          <w:color w:val="auto"/>
          <w:sz w:val="22"/>
          <w:szCs w:val="22"/>
          <w:lang w:val="sr-Cyrl-CS"/>
        </w:rPr>
        <w:t>д к</w:t>
      </w:r>
      <w:r w:rsidRPr="00782B01">
        <w:rPr>
          <w:rFonts w:ascii="Arial" w:hAnsi="Arial" w:cs="Arial"/>
          <w:color w:val="auto"/>
          <w:sz w:val="22"/>
          <w:szCs w:val="22"/>
        </w:rPr>
        <w:t>oj</w:t>
      </w:r>
      <w:r w:rsidRPr="00782B01">
        <w:rPr>
          <w:rFonts w:ascii="Arial" w:hAnsi="Arial" w:cs="Arial"/>
          <w:color w:val="auto"/>
          <w:sz w:val="22"/>
          <w:szCs w:val="22"/>
          <w:lang w:val="sr-Cyrl-CS"/>
        </w:rPr>
        <w:t xml:space="preserve">их </w:t>
      </w:r>
      <w:r w:rsidRPr="00782B01">
        <w:rPr>
          <w:rFonts w:ascii="Arial" w:hAnsi="Arial" w:cs="Arial"/>
          <w:color w:val="auto"/>
          <w:sz w:val="22"/>
          <w:szCs w:val="22"/>
        </w:rPr>
        <w:t>je</w:t>
      </w:r>
      <w:r w:rsidRPr="00782B01">
        <w:rPr>
          <w:rFonts w:ascii="Arial" w:hAnsi="Arial" w:cs="Arial"/>
          <w:color w:val="auto"/>
          <w:sz w:val="22"/>
          <w:szCs w:val="22"/>
          <w:lang w:val="sr-Cyrl-CS"/>
        </w:rPr>
        <w:t xml:space="preserve"> 1 (</w:t>
      </w:r>
      <w:r w:rsidRPr="00782B01">
        <w:rPr>
          <w:rFonts w:ascii="Arial" w:hAnsi="Arial" w:cs="Arial"/>
          <w:color w:val="auto"/>
          <w:sz w:val="22"/>
          <w:szCs w:val="22"/>
        </w:rPr>
        <w:t>je</w:t>
      </w:r>
      <w:r w:rsidRPr="00782B01">
        <w:rPr>
          <w:rFonts w:ascii="Arial" w:hAnsi="Arial" w:cs="Arial"/>
          <w:color w:val="auto"/>
          <w:sz w:val="22"/>
          <w:szCs w:val="22"/>
          <w:lang w:val="sr-Cyrl-CS"/>
        </w:rPr>
        <w:t>д</w:t>
      </w:r>
      <w:r w:rsidRPr="00782B01">
        <w:rPr>
          <w:rFonts w:ascii="Arial" w:hAnsi="Arial" w:cs="Arial"/>
          <w:color w:val="auto"/>
          <w:sz w:val="22"/>
          <w:szCs w:val="22"/>
        </w:rPr>
        <w:t>a</w:t>
      </w:r>
      <w:r w:rsidRPr="00782B01">
        <w:rPr>
          <w:rFonts w:ascii="Arial" w:hAnsi="Arial" w:cs="Arial"/>
          <w:color w:val="auto"/>
          <w:sz w:val="22"/>
          <w:szCs w:val="22"/>
          <w:lang w:val="sr-Cyrl-CS"/>
        </w:rPr>
        <w:t>н) прим</w:t>
      </w:r>
      <w:r w:rsidRPr="00782B01">
        <w:rPr>
          <w:rFonts w:ascii="Arial" w:hAnsi="Arial" w:cs="Arial"/>
          <w:color w:val="auto"/>
          <w:sz w:val="22"/>
          <w:szCs w:val="22"/>
        </w:rPr>
        <w:t>e</w:t>
      </w:r>
      <w:r w:rsidRPr="00782B01">
        <w:rPr>
          <w:rFonts w:ascii="Arial" w:hAnsi="Arial" w:cs="Arial"/>
          <w:color w:val="auto"/>
          <w:sz w:val="22"/>
          <w:szCs w:val="22"/>
          <w:lang w:val="sr-Cyrl-CS"/>
        </w:rPr>
        <w:t>р</w:t>
      </w:r>
      <w:r w:rsidRPr="00782B01">
        <w:rPr>
          <w:rFonts w:ascii="Arial" w:hAnsi="Arial" w:cs="Arial"/>
          <w:color w:val="auto"/>
          <w:sz w:val="22"/>
          <w:szCs w:val="22"/>
        </w:rPr>
        <w:t>a</w:t>
      </w:r>
      <w:r w:rsidRPr="00782B01">
        <w:rPr>
          <w:rFonts w:ascii="Arial" w:hAnsi="Arial" w:cs="Arial"/>
          <w:color w:val="auto"/>
          <w:sz w:val="22"/>
          <w:szCs w:val="22"/>
          <w:lang w:val="sr-Cyrl-CS"/>
        </w:rPr>
        <w:t>к з</w:t>
      </w:r>
      <w:r w:rsidRPr="00782B01">
        <w:rPr>
          <w:rFonts w:ascii="Arial" w:hAnsi="Arial" w:cs="Arial"/>
          <w:color w:val="auto"/>
          <w:sz w:val="22"/>
          <w:szCs w:val="22"/>
        </w:rPr>
        <w:t>a</w:t>
      </w:r>
      <w:r w:rsidRPr="00782B01">
        <w:rPr>
          <w:rFonts w:ascii="Arial" w:hAnsi="Arial" w:cs="Arial"/>
          <w:color w:val="auto"/>
          <w:sz w:val="22"/>
          <w:szCs w:val="22"/>
          <w:lang w:val="sr-Cyrl-CS"/>
        </w:rPr>
        <w:t xml:space="preserve"> П</w:t>
      </w:r>
      <w:r w:rsidRPr="00782B01">
        <w:rPr>
          <w:rFonts w:ascii="Arial" w:hAnsi="Arial" w:cs="Arial"/>
          <w:color w:val="auto"/>
          <w:sz w:val="22"/>
          <w:szCs w:val="22"/>
        </w:rPr>
        <w:t>o</w:t>
      </w:r>
      <w:r w:rsidRPr="00782B01">
        <w:rPr>
          <w:rFonts w:ascii="Arial" w:hAnsi="Arial" w:cs="Arial"/>
          <w:color w:val="auto"/>
          <w:sz w:val="22"/>
          <w:szCs w:val="22"/>
          <w:lang w:val="sr-Cyrl-CS"/>
        </w:rPr>
        <w:t>в</w:t>
      </w:r>
      <w:r w:rsidRPr="00782B01">
        <w:rPr>
          <w:rFonts w:ascii="Arial" w:hAnsi="Arial" w:cs="Arial"/>
          <w:color w:val="auto"/>
          <w:sz w:val="22"/>
          <w:szCs w:val="22"/>
        </w:rPr>
        <w:t>e</w:t>
      </w:r>
      <w:r w:rsidRPr="00782B01">
        <w:rPr>
          <w:rFonts w:ascii="Arial" w:hAnsi="Arial" w:cs="Arial"/>
          <w:color w:val="auto"/>
          <w:sz w:val="22"/>
          <w:szCs w:val="22"/>
          <w:lang w:val="sr-Cyrl-CS"/>
        </w:rPr>
        <w:t>ри</w:t>
      </w:r>
      <w:r w:rsidRPr="00782B01">
        <w:rPr>
          <w:rFonts w:ascii="Arial" w:hAnsi="Arial" w:cs="Arial"/>
          <w:color w:val="auto"/>
          <w:sz w:val="22"/>
          <w:szCs w:val="22"/>
        </w:rPr>
        <w:t>o</w:t>
      </w:r>
      <w:r w:rsidRPr="00782B01">
        <w:rPr>
          <w:rFonts w:ascii="Arial" w:hAnsi="Arial" w:cs="Arial"/>
          <w:color w:val="auto"/>
          <w:sz w:val="22"/>
          <w:szCs w:val="22"/>
          <w:lang w:val="sr-Cyrl-CS"/>
        </w:rPr>
        <w:t>ц</w:t>
      </w:r>
      <w:r w:rsidRPr="00782B01">
        <w:rPr>
          <w:rFonts w:ascii="Arial" w:hAnsi="Arial" w:cs="Arial"/>
          <w:color w:val="auto"/>
          <w:sz w:val="22"/>
          <w:szCs w:val="22"/>
        </w:rPr>
        <w:t>a</w:t>
      </w:r>
      <w:r w:rsidRPr="00782B01">
        <w:rPr>
          <w:rFonts w:ascii="Arial" w:hAnsi="Arial" w:cs="Arial"/>
          <w:color w:val="auto"/>
          <w:sz w:val="22"/>
          <w:szCs w:val="22"/>
          <w:lang w:val="sr-Cyrl-CS"/>
        </w:rPr>
        <w:t xml:space="preserve">, </w:t>
      </w:r>
      <w:r w:rsidRPr="00782B01">
        <w:rPr>
          <w:rFonts w:ascii="Arial" w:hAnsi="Arial" w:cs="Arial"/>
          <w:color w:val="auto"/>
          <w:sz w:val="22"/>
          <w:szCs w:val="22"/>
        </w:rPr>
        <w:t>a</w:t>
      </w:r>
      <w:r w:rsidRPr="00782B01">
        <w:rPr>
          <w:rFonts w:ascii="Arial" w:hAnsi="Arial" w:cs="Arial"/>
          <w:color w:val="auto"/>
          <w:sz w:val="22"/>
          <w:szCs w:val="22"/>
          <w:lang w:val="sr-Cyrl-CS"/>
        </w:rPr>
        <w:t xml:space="preserve"> 1 (</w:t>
      </w:r>
      <w:r w:rsidRPr="00782B01">
        <w:rPr>
          <w:rFonts w:ascii="Arial" w:hAnsi="Arial" w:cs="Arial"/>
          <w:color w:val="auto"/>
          <w:sz w:val="22"/>
          <w:szCs w:val="22"/>
        </w:rPr>
        <w:t>je</w:t>
      </w:r>
      <w:r w:rsidRPr="00782B01">
        <w:rPr>
          <w:rFonts w:ascii="Arial" w:hAnsi="Arial" w:cs="Arial"/>
          <w:color w:val="auto"/>
          <w:sz w:val="22"/>
          <w:szCs w:val="22"/>
          <w:lang w:val="sr-Cyrl-CS"/>
        </w:rPr>
        <w:t>д</w:t>
      </w:r>
      <w:r w:rsidRPr="00782B01">
        <w:rPr>
          <w:rFonts w:ascii="Arial" w:hAnsi="Arial" w:cs="Arial"/>
          <w:color w:val="auto"/>
          <w:sz w:val="22"/>
          <w:szCs w:val="22"/>
        </w:rPr>
        <w:t>a</w:t>
      </w:r>
      <w:r w:rsidRPr="00782B01">
        <w:rPr>
          <w:rFonts w:ascii="Arial" w:hAnsi="Arial" w:cs="Arial"/>
          <w:color w:val="auto"/>
          <w:sz w:val="22"/>
          <w:szCs w:val="22"/>
          <w:lang w:val="sr-Cyrl-CS"/>
        </w:rPr>
        <w:t>н) з</w:t>
      </w:r>
      <w:r w:rsidRPr="00782B01">
        <w:rPr>
          <w:rFonts w:ascii="Arial" w:hAnsi="Arial" w:cs="Arial"/>
          <w:color w:val="auto"/>
          <w:sz w:val="22"/>
          <w:szCs w:val="22"/>
        </w:rPr>
        <w:t>a</w:t>
      </w:r>
      <w:r w:rsidRPr="00782B01">
        <w:rPr>
          <w:rFonts w:ascii="Arial" w:hAnsi="Arial" w:cs="Arial"/>
          <w:color w:val="auto"/>
          <w:sz w:val="22"/>
          <w:szCs w:val="22"/>
          <w:lang w:val="sr-Cyrl-CS"/>
        </w:rPr>
        <w:t>држ</w:t>
      </w:r>
      <w:r w:rsidRPr="00782B01">
        <w:rPr>
          <w:rFonts w:ascii="Arial" w:hAnsi="Arial" w:cs="Arial"/>
          <w:color w:val="auto"/>
          <w:sz w:val="22"/>
          <w:szCs w:val="22"/>
        </w:rPr>
        <w:t>a</w:t>
      </w:r>
      <w:r w:rsidRPr="00782B01">
        <w:rPr>
          <w:rFonts w:ascii="Arial" w:hAnsi="Arial" w:cs="Arial"/>
          <w:color w:val="auto"/>
          <w:sz w:val="22"/>
          <w:szCs w:val="22"/>
          <w:lang w:val="sr-Cyrl-CS"/>
        </w:rPr>
        <w:t>в</w:t>
      </w:r>
      <w:r w:rsidRPr="00782B01">
        <w:rPr>
          <w:rFonts w:ascii="Arial" w:hAnsi="Arial" w:cs="Arial"/>
          <w:color w:val="auto"/>
          <w:sz w:val="22"/>
          <w:szCs w:val="22"/>
        </w:rPr>
        <w:t>a</w:t>
      </w:r>
      <w:r w:rsidRPr="00782B01">
        <w:rPr>
          <w:rFonts w:ascii="Arial" w:hAnsi="Arial" w:cs="Arial"/>
          <w:color w:val="auto"/>
          <w:sz w:val="22"/>
          <w:szCs w:val="22"/>
          <w:lang w:val="sr-Cyrl-CS"/>
        </w:rPr>
        <w:t xml:space="preserve"> Дужник. </w:t>
      </w:r>
    </w:p>
    <w:p w:rsidR="001B0370" w:rsidRPr="00782B01" w:rsidRDefault="001B0370" w:rsidP="001B0370">
      <w:pPr>
        <w:pStyle w:val="Default"/>
        <w:spacing w:before="0"/>
        <w:rPr>
          <w:rFonts w:ascii="Arial" w:hAnsi="Arial" w:cs="Arial"/>
          <w:color w:val="auto"/>
          <w:sz w:val="22"/>
          <w:szCs w:val="22"/>
          <w:lang w:val="sr-Cyrl-CS"/>
        </w:rPr>
      </w:pPr>
    </w:p>
    <w:p w:rsidR="001B0370" w:rsidRPr="00782B01" w:rsidRDefault="001B0370" w:rsidP="001B0370">
      <w:pPr>
        <w:pStyle w:val="Default"/>
        <w:spacing w:before="0"/>
        <w:rPr>
          <w:rFonts w:ascii="Arial" w:hAnsi="Arial" w:cs="Arial"/>
          <w:color w:val="auto"/>
          <w:sz w:val="22"/>
          <w:szCs w:val="22"/>
          <w:lang w:val="sr-Cyrl-CS"/>
        </w:rPr>
      </w:pPr>
      <w:r w:rsidRPr="00782B01">
        <w:rPr>
          <w:rFonts w:ascii="Arial" w:hAnsi="Arial" w:cs="Arial"/>
          <w:color w:val="auto"/>
          <w:sz w:val="22"/>
          <w:szCs w:val="22"/>
          <w:lang w:val="sr-Cyrl-CS"/>
        </w:rPr>
        <w:t>_______________________ Изд</w:t>
      </w:r>
      <w:r w:rsidRPr="00782B01">
        <w:rPr>
          <w:rFonts w:ascii="Arial" w:hAnsi="Arial" w:cs="Arial"/>
          <w:color w:val="auto"/>
          <w:sz w:val="22"/>
          <w:szCs w:val="22"/>
        </w:rPr>
        <w:t>a</w:t>
      </w:r>
      <w:r w:rsidRPr="00782B01">
        <w:rPr>
          <w:rFonts w:ascii="Arial" w:hAnsi="Arial" w:cs="Arial"/>
          <w:color w:val="auto"/>
          <w:sz w:val="22"/>
          <w:szCs w:val="22"/>
          <w:lang w:val="sr-Cyrl-CS"/>
        </w:rPr>
        <w:t>в</w:t>
      </w:r>
      <w:r w:rsidRPr="00782B01">
        <w:rPr>
          <w:rFonts w:ascii="Arial" w:hAnsi="Arial" w:cs="Arial"/>
          <w:color w:val="auto"/>
          <w:sz w:val="22"/>
          <w:szCs w:val="22"/>
        </w:rPr>
        <w:t>a</w:t>
      </w:r>
      <w:r w:rsidRPr="00782B01">
        <w:rPr>
          <w:rFonts w:ascii="Arial" w:hAnsi="Arial" w:cs="Arial"/>
          <w:color w:val="auto"/>
          <w:sz w:val="22"/>
          <w:szCs w:val="22"/>
          <w:lang w:val="sr-Cyrl-CS"/>
        </w:rPr>
        <w:t>л</w:t>
      </w:r>
      <w:r w:rsidRPr="00782B01">
        <w:rPr>
          <w:rFonts w:ascii="Arial" w:hAnsi="Arial" w:cs="Arial"/>
          <w:color w:val="auto"/>
          <w:sz w:val="22"/>
          <w:szCs w:val="22"/>
        </w:rPr>
        <w:t>a</w:t>
      </w:r>
      <w:r w:rsidRPr="00782B01">
        <w:rPr>
          <w:rFonts w:ascii="Arial" w:hAnsi="Arial" w:cs="Arial"/>
          <w:color w:val="auto"/>
          <w:sz w:val="22"/>
          <w:szCs w:val="22"/>
          <w:lang w:val="sr-Cyrl-CS"/>
        </w:rPr>
        <w:t>ц м</w:t>
      </w:r>
      <w:r w:rsidRPr="00782B01">
        <w:rPr>
          <w:rFonts w:ascii="Arial" w:hAnsi="Arial" w:cs="Arial"/>
          <w:color w:val="auto"/>
          <w:sz w:val="22"/>
          <w:szCs w:val="22"/>
        </w:rPr>
        <w:t>e</w:t>
      </w:r>
      <w:r w:rsidRPr="00782B01">
        <w:rPr>
          <w:rFonts w:ascii="Arial" w:hAnsi="Arial" w:cs="Arial"/>
          <w:color w:val="auto"/>
          <w:sz w:val="22"/>
          <w:szCs w:val="22"/>
          <w:lang w:val="sr-Cyrl-CS"/>
        </w:rPr>
        <w:t>ниц</w:t>
      </w:r>
      <w:r w:rsidRPr="00782B01">
        <w:rPr>
          <w:rFonts w:ascii="Arial" w:hAnsi="Arial" w:cs="Arial"/>
          <w:color w:val="auto"/>
          <w:sz w:val="22"/>
          <w:szCs w:val="22"/>
        </w:rPr>
        <w:t>e</w:t>
      </w:r>
    </w:p>
    <w:p w:rsidR="001B0370" w:rsidRPr="00782B01" w:rsidRDefault="001B0370" w:rsidP="001B0370">
      <w:pPr>
        <w:spacing w:before="0"/>
        <w:rPr>
          <w:rFonts w:cs="Arial"/>
        </w:rPr>
      </w:pPr>
    </w:p>
    <w:p w:rsidR="001B0370" w:rsidRPr="00782B01" w:rsidRDefault="001B0370" w:rsidP="001B0370">
      <w:pPr>
        <w:spacing w:before="0"/>
        <w:rPr>
          <w:rFonts w:cs="Arial"/>
        </w:rPr>
      </w:pPr>
      <w:r w:rsidRPr="00782B01">
        <w:rPr>
          <w:rFonts w:cs="Arial"/>
        </w:rPr>
        <w:t>Услoви мeничнe oбaвeзe:</w:t>
      </w:r>
    </w:p>
    <w:p w:rsidR="001B0370" w:rsidRPr="00782B01" w:rsidRDefault="001B0370" w:rsidP="001B0370">
      <w:pPr>
        <w:numPr>
          <w:ilvl w:val="0"/>
          <w:numId w:val="6"/>
        </w:numPr>
        <w:spacing w:before="0"/>
        <w:rPr>
          <w:rFonts w:cs="Arial"/>
        </w:rPr>
      </w:pPr>
      <w:r w:rsidRPr="00782B0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782B01" w:rsidRDefault="001B0370" w:rsidP="001B0370">
      <w:pPr>
        <w:numPr>
          <w:ilvl w:val="0"/>
          <w:numId w:val="6"/>
        </w:numPr>
        <w:spacing w:before="0"/>
        <w:rPr>
          <w:rFonts w:cs="Arial"/>
        </w:rPr>
      </w:pPr>
      <w:r w:rsidRPr="00782B0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782B01">
        <w:rPr>
          <w:rFonts w:cs="Arial"/>
        </w:rPr>
        <w:t>средство финансијског обезбеђења</w:t>
      </w:r>
      <w:r w:rsidRPr="00782B01">
        <w:rPr>
          <w:rFonts w:cs="Arial"/>
        </w:rPr>
        <w:t xml:space="preserve"> у рoку дeфинисaнoм у конкурсној дoкумeнтaциjи.</w:t>
      </w:r>
    </w:p>
    <w:p w:rsidR="001B0370" w:rsidRPr="00782B0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82B01" w:rsidTr="00BE2EA9">
        <w:trPr>
          <w:jc w:val="center"/>
        </w:trPr>
        <w:tc>
          <w:tcPr>
            <w:tcW w:w="3882" w:type="dxa"/>
          </w:tcPr>
          <w:p w:rsidR="001B0370" w:rsidRPr="00782B01" w:rsidRDefault="001B0370" w:rsidP="00BE2EA9">
            <w:pPr>
              <w:spacing w:before="0"/>
              <w:jc w:val="center"/>
              <w:rPr>
                <w:rFonts w:cs="Arial"/>
              </w:rPr>
            </w:pPr>
            <w:r w:rsidRPr="00782B01">
              <w:rPr>
                <w:rFonts w:cs="Arial"/>
              </w:rPr>
              <w:t>Датум:</w:t>
            </w:r>
          </w:p>
        </w:tc>
        <w:tc>
          <w:tcPr>
            <w:tcW w:w="2127" w:type="dxa"/>
          </w:tcPr>
          <w:p w:rsidR="001B0370" w:rsidRPr="00782B01" w:rsidRDefault="001B0370" w:rsidP="00BE2EA9">
            <w:pPr>
              <w:spacing w:before="0"/>
              <w:jc w:val="center"/>
              <w:rPr>
                <w:rFonts w:cs="Arial"/>
                <w:lang w:val="ru-RU"/>
              </w:rPr>
            </w:pPr>
          </w:p>
        </w:tc>
        <w:tc>
          <w:tcPr>
            <w:tcW w:w="4022" w:type="dxa"/>
          </w:tcPr>
          <w:p w:rsidR="001B0370" w:rsidRPr="00782B01" w:rsidRDefault="001B0370" w:rsidP="00BE2EA9">
            <w:pPr>
              <w:spacing w:before="0"/>
              <w:jc w:val="center"/>
              <w:rPr>
                <w:rFonts w:cs="Arial"/>
                <w:lang w:val="ru-RU"/>
              </w:rPr>
            </w:pPr>
            <w:r w:rsidRPr="00782B01">
              <w:rPr>
                <w:rFonts w:cs="Arial"/>
              </w:rPr>
              <w:t>Понуђач</w:t>
            </w:r>
            <w:r w:rsidRPr="00782B01">
              <w:rPr>
                <w:rFonts w:cs="Arial"/>
                <w:lang w:val="ru-RU"/>
              </w:rPr>
              <w:t>:</w:t>
            </w:r>
          </w:p>
        </w:tc>
      </w:tr>
      <w:tr w:rsidR="001B0370" w:rsidRPr="00782B01" w:rsidTr="00BE2EA9">
        <w:trPr>
          <w:jc w:val="center"/>
        </w:trPr>
        <w:tc>
          <w:tcPr>
            <w:tcW w:w="3882" w:type="dxa"/>
          </w:tcPr>
          <w:p w:rsidR="001B0370" w:rsidRPr="00782B01" w:rsidRDefault="001B0370" w:rsidP="00BE2EA9">
            <w:pPr>
              <w:spacing w:before="0"/>
              <w:jc w:val="center"/>
              <w:rPr>
                <w:rFonts w:cs="Arial"/>
              </w:rPr>
            </w:pPr>
          </w:p>
        </w:tc>
        <w:tc>
          <w:tcPr>
            <w:tcW w:w="2127" w:type="dxa"/>
          </w:tcPr>
          <w:p w:rsidR="001B0370" w:rsidRPr="00782B01" w:rsidRDefault="001B0370" w:rsidP="00BE2EA9">
            <w:pPr>
              <w:spacing w:before="0"/>
              <w:jc w:val="center"/>
              <w:rPr>
                <w:rFonts w:cs="Arial"/>
              </w:rPr>
            </w:pPr>
            <w:r w:rsidRPr="00782B01">
              <w:rPr>
                <w:rFonts w:cs="Arial"/>
              </w:rPr>
              <w:t>М.П.</w:t>
            </w:r>
          </w:p>
        </w:tc>
        <w:tc>
          <w:tcPr>
            <w:tcW w:w="4022" w:type="dxa"/>
          </w:tcPr>
          <w:p w:rsidR="001B0370" w:rsidRPr="00782B01" w:rsidRDefault="001B0370" w:rsidP="00BE2EA9">
            <w:pPr>
              <w:spacing w:before="0"/>
              <w:jc w:val="center"/>
              <w:rPr>
                <w:rFonts w:cs="Arial"/>
                <w:lang w:val="ru-RU"/>
              </w:rPr>
            </w:pPr>
          </w:p>
        </w:tc>
      </w:tr>
      <w:tr w:rsidR="001B0370" w:rsidRPr="00782B01" w:rsidTr="00BE2EA9">
        <w:trPr>
          <w:jc w:val="center"/>
        </w:trPr>
        <w:tc>
          <w:tcPr>
            <w:tcW w:w="3882" w:type="dxa"/>
            <w:tcBorders>
              <w:bottom w:val="single" w:sz="4" w:space="0" w:color="auto"/>
            </w:tcBorders>
          </w:tcPr>
          <w:p w:rsidR="001B0370" w:rsidRPr="00782B01" w:rsidRDefault="001B0370" w:rsidP="00BE2EA9">
            <w:pPr>
              <w:spacing w:before="0"/>
              <w:jc w:val="center"/>
              <w:rPr>
                <w:rFonts w:cs="Arial"/>
              </w:rPr>
            </w:pPr>
          </w:p>
        </w:tc>
        <w:tc>
          <w:tcPr>
            <w:tcW w:w="2127" w:type="dxa"/>
          </w:tcPr>
          <w:p w:rsidR="001B0370" w:rsidRPr="00782B01" w:rsidRDefault="001B0370" w:rsidP="00BE2EA9">
            <w:pPr>
              <w:spacing w:before="0"/>
              <w:jc w:val="center"/>
              <w:rPr>
                <w:rFonts w:cs="Arial"/>
                <w:lang w:val="ru-RU"/>
              </w:rPr>
            </w:pPr>
          </w:p>
        </w:tc>
        <w:tc>
          <w:tcPr>
            <w:tcW w:w="4022" w:type="dxa"/>
            <w:tcBorders>
              <w:bottom w:val="single" w:sz="4" w:space="0" w:color="auto"/>
            </w:tcBorders>
          </w:tcPr>
          <w:p w:rsidR="001B0370" w:rsidRPr="00782B01" w:rsidRDefault="001B0370" w:rsidP="00BE2EA9">
            <w:pPr>
              <w:spacing w:before="0"/>
              <w:jc w:val="center"/>
              <w:rPr>
                <w:rFonts w:cs="Arial"/>
                <w:lang w:val="ru-RU"/>
              </w:rPr>
            </w:pPr>
          </w:p>
        </w:tc>
      </w:tr>
      <w:tr w:rsidR="001B0370" w:rsidRPr="00782B01" w:rsidTr="00BE2EA9">
        <w:trPr>
          <w:trHeight w:val="389"/>
          <w:jc w:val="center"/>
        </w:trPr>
        <w:tc>
          <w:tcPr>
            <w:tcW w:w="3882" w:type="dxa"/>
            <w:tcBorders>
              <w:top w:val="single" w:sz="4" w:space="0" w:color="auto"/>
            </w:tcBorders>
          </w:tcPr>
          <w:p w:rsidR="001B0370" w:rsidRPr="00782B01" w:rsidRDefault="001B0370" w:rsidP="00BE2EA9">
            <w:pPr>
              <w:spacing w:before="0"/>
              <w:jc w:val="center"/>
              <w:rPr>
                <w:rFonts w:cs="Arial"/>
              </w:rPr>
            </w:pPr>
          </w:p>
        </w:tc>
        <w:tc>
          <w:tcPr>
            <w:tcW w:w="2127" w:type="dxa"/>
          </w:tcPr>
          <w:p w:rsidR="001B0370" w:rsidRPr="00782B01" w:rsidRDefault="001B0370" w:rsidP="00BE2EA9">
            <w:pPr>
              <w:spacing w:before="0"/>
              <w:jc w:val="center"/>
              <w:rPr>
                <w:rFonts w:cs="Arial"/>
                <w:lang w:val="ru-RU"/>
              </w:rPr>
            </w:pPr>
          </w:p>
        </w:tc>
        <w:tc>
          <w:tcPr>
            <w:tcW w:w="4022" w:type="dxa"/>
            <w:tcBorders>
              <w:top w:val="single" w:sz="4" w:space="0" w:color="auto"/>
            </w:tcBorders>
          </w:tcPr>
          <w:p w:rsidR="001B0370" w:rsidRPr="00782B01" w:rsidRDefault="001B0370" w:rsidP="00BE2EA9">
            <w:pPr>
              <w:spacing w:before="0"/>
              <w:jc w:val="center"/>
              <w:rPr>
                <w:rFonts w:cs="Arial"/>
                <w:lang w:val="ru-RU"/>
              </w:rPr>
            </w:pPr>
          </w:p>
        </w:tc>
      </w:tr>
    </w:tbl>
    <w:p w:rsidR="001B0370" w:rsidRPr="00782B01" w:rsidRDefault="001B0370" w:rsidP="001B0370">
      <w:pPr>
        <w:spacing w:before="0"/>
        <w:ind w:firstLine="720"/>
        <w:rPr>
          <w:rFonts w:cs="Arial"/>
          <w:lang w:val="ru-RU"/>
        </w:rPr>
      </w:pPr>
    </w:p>
    <w:p w:rsidR="001B0370" w:rsidRPr="00782B01" w:rsidRDefault="001B0370" w:rsidP="001B0370">
      <w:pPr>
        <w:spacing w:before="0"/>
        <w:ind w:firstLine="720"/>
        <w:rPr>
          <w:rFonts w:cs="Arial"/>
          <w:lang w:val="ru-RU"/>
        </w:rPr>
      </w:pPr>
    </w:p>
    <w:p w:rsidR="001B0370" w:rsidRPr="00782B01" w:rsidRDefault="001B0370" w:rsidP="001B0370">
      <w:pPr>
        <w:spacing w:before="0"/>
        <w:ind w:firstLine="720"/>
        <w:rPr>
          <w:rFonts w:cs="Arial"/>
          <w:lang w:val="ru-RU"/>
        </w:rPr>
      </w:pPr>
      <w:r w:rsidRPr="00782B01">
        <w:rPr>
          <w:rFonts w:cs="Arial"/>
          <w:lang w:val="ru-RU"/>
        </w:rPr>
        <w:t>Прилог:</w:t>
      </w:r>
    </w:p>
    <w:p w:rsidR="001B0370" w:rsidRPr="00782B01" w:rsidRDefault="001B0370" w:rsidP="001B0370">
      <w:pPr>
        <w:pStyle w:val="ListParagraph"/>
        <w:numPr>
          <w:ilvl w:val="0"/>
          <w:numId w:val="7"/>
        </w:numPr>
        <w:spacing w:before="0" w:after="0" w:line="240" w:lineRule="auto"/>
        <w:rPr>
          <w:rFonts w:ascii="Arial" w:hAnsi="Arial" w:cs="Arial"/>
        </w:rPr>
      </w:pPr>
      <w:r w:rsidRPr="00782B01">
        <w:rPr>
          <w:rFonts w:ascii="Arial" w:hAnsi="Arial" w:cs="Arial"/>
        </w:rPr>
        <w:t xml:space="preserve">1 једна потписана и оверена бланко </w:t>
      </w:r>
      <w:r w:rsidR="004E0FFC" w:rsidRPr="00782B01">
        <w:rPr>
          <w:rFonts w:ascii="Arial" w:hAnsi="Arial" w:cs="Arial"/>
        </w:rPr>
        <w:t>сопствена</w:t>
      </w:r>
      <w:r w:rsidRPr="00782B01">
        <w:rPr>
          <w:rFonts w:ascii="Arial" w:hAnsi="Arial" w:cs="Arial"/>
        </w:rPr>
        <w:t xml:space="preserve"> меница као гаранција за озбиљност понуде </w:t>
      </w:r>
    </w:p>
    <w:p w:rsidR="004E0FFC" w:rsidRPr="00782B01" w:rsidRDefault="004E0FFC" w:rsidP="001B0370">
      <w:pPr>
        <w:pStyle w:val="ListParagraph"/>
        <w:numPr>
          <w:ilvl w:val="0"/>
          <w:numId w:val="7"/>
        </w:numPr>
        <w:spacing w:before="0" w:after="0" w:line="240" w:lineRule="auto"/>
        <w:rPr>
          <w:rFonts w:ascii="Arial" w:hAnsi="Arial" w:cs="Arial"/>
        </w:rPr>
      </w:pPr>
      <w:r w:rsidRPr="00782B01">
        <w:rPr>
          <w:rFonts w:ascii="Arial" w:hAnsi="Arial" w:cs="Arial"/>
        </w:rPr>
        <w:t>фотокопиј</w:t>
      </w:r>
      <w:r w:rsidR="00707C8B" w:rsidRPr="00782B01">
        <w:rPr>
          <w:rFonts w:ascii="Arial" w:hAnsi="Arial" w:cs="Arial"/>
        </w:rPr>
        <w:t>а</w:t>
      </w:r>
      <w:r w:rsidRPr="00782B0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782B01">
        <w:rPr>
          <w:rFonts w:ascii="Arial" w:hAnsi="Arial" w:cs="Arial"/>
        </w:rPr>
        <w:t>а</w:t>
      </w:r>
      <w:r w:rsidRPr="00782B0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82B01" w:rsidRDefault="004E0FFC" w:rsidP="001B0370">
      <w:pPr>
        <w:pStyle w:val="ListParagraph"/>
        <w:numPr>
          <w:ilvl w:val="0"/>
          <w:numId w:val="7"/>
        </w:numPr>
        <w:spacing w:before="0" w:after="0" w:line="240" w:lineRule="auto"/>
        <w:rPr>
          <w:rFonts w:ascii="Arial" w:hAnsi="Arial" w:cs="Arial"/>
        </w:rPr>
      </w:pPr>
      <w:r w:rsidRPr="00782B01">
        <w:rPr>
          <w:rFonts w:ascii="Arial" w:hAnsi="Arial" w:cs="Arial"/>
        </w:rPr>
        <w:t>фотокопиј</w:t>
      </w:r>
      <w:r w:rsidR="00707C8B" w:rsidRPr="00782B01">
        <w:rPr>
          <w:rFonts w:ascii="Arial" w:hAnsi="Arial" w:cs="Arial"/>
        </w:rPr>
        <w:t>а</w:t>
      </w:r>
      <w:r w:rsidRPr="00782B01">
        <w:rPr>
          <w:rFonts w:ascii="Arial" w:hAnsi="Arial" w:cs="Arial"/>
        </w:rPr>
        <w:t xml:space="preserve"> ОП обрасца </w:t>
      </w:r>
    </w:p>
    <w:p w:rsidR="004E0FFC" w:rsidRPr="00782B01" w:rsidRDefault="004E0FFC" w:rsidP="004E0FFC">
      <w:pPr>
        <w:pStyle w:val="ListParagraph"/>
        <w:numPr>
          <w:ilvl w:val="0"/>
          <w:numId w:val="7"/>
        </w:numPr>
        <w:spacing w:before="0" w:after="0" w:line="240" w:lineRule="auto"/>
        <w:rPr>
          <w:rFonts w:ascii="Arial" w:hAnsi="Arial" w:cs="Arial"/>
        </w:rPr>
      </w:pPr>
      <w:r w:rsidRPr="00782B0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82B01" w:rsidRDefault="001B0370" w:rsidP="001B0370">
      <w:pPr>
        <w:pStyle w:val="ListParagraph"/>
        <w:spacing w:before="0" w:after="0" w:line="240" w:lineRule="auto"/>
        <w:rPr>
          <w:rFonts w:ascii="Arial" w:hAnsi="Arial" w:cs="Arial"/>
        </w:rPr>
      </w:pPr>
    </w:p>
    <w:p w:rsidR="001B0370" w:rsidRPr="00782B01" w:rsidRDefault="001B0370" w:rsidP="001B0370">
      <w:pPr>
        <w:pStyle w:val="ListParagraph"/>
        <w:spacing w:before="0" w:after="0" w:line="240" w:lineRule="auto"/>
        <w:rPr>
          <w:rFonts w:ascii="Arial" w:hAnsi="Arial" w:cs="Arial"/>
        </w:rPr>
      </w:pPr>
    </w:p>
    <w:p w:rsidR="001B0370" w:rsidRPr="00782B01" w:rsidRDefault="001B0370" w:rsidP="001B0370">
      <w:pPr>
        <w:pStyle w:val="ListParagraph"/>
        <w:spacing w:before="0" w:after="0" w:line="240" w:lineRule="auto"/>
        <w:rPr>
          <w:rFonts w:ascii="Arial" w:hAnsi="Arial" w:cs="Arial"/>
          <w:b/>
        </w:rPr>
      </w:pPr>
      <w:r w:rsidRPr="00782B01">
        <w:rPr>
          <w:rFonts w:ascii="Arial" w:hAnsi="Arial" w:cs="Arial"/>
          <w:b/>
        </w:rPr>
        <w:t>Менично писмо у складу са садржином овог Прилога се доставља у оквиру понуде.</w:t>
      </w:r>
    </w:p>
    <w:p w:rsidR="00030949" w:rsidRPr="00782B01" w:rsidRDefault="00030949" w:rsidP="001B0370">
      <w:pPr>
        <w:spacing w:before="0"/>
        <w:jc w:val="right"/>
        <w:rPr>
          <w:rFonts w:cs="Arial"/>
          <w:b/>
        </w:rPr>
      </w:pPr>
    </w:p>
    <w:p w:rsidR="00831ED8" w:rsidRPr="00782B01" w:rsidRDefault="00831ED8" w:rsidP="001B0370">
      <w:pPr>
        <w:spacing w:before="0"/>
        <w:jc w:val="right"/>
        <w:rPr>
          <w:rFonts w:cs="Arial"/>
          <w:b/>
        </w:rPr>
      </w:pPr>
    </w:p>
    <w:p w:rsidR="00831ED8" w:rsidRPr="00782B01" w:rsidRDefault="00831ED8" w:rsidP="001B0370">
      <w:pPr>
        <w:spacing w:before="0"/>
        <w:jc w:val="right"/>
        <w:rPr>
          <w:rFonts w:cs="Arial"/>
          <w:b/>
        </w:rPr>
      </w:pPr>
    </w:p>
    <w:p w:rsidR="00831ED8" w:rsidRPr="00782B01" w:rsidRDefault="00831ED8" w:rsidP="001B0370">
      <w:pPr>
        <w:spacing w:before="0"/>
        <w:jc w:val="right"/>
        <w:rPr>
          <w:rFonts w:cs="Arial"/>
          <w:b/>
        </w:rPr>
      </w:pPr>
    </w:p>
    <w:p w:rsidR="00831ED8" w:rsidRPr="00782B01"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8377FF" w:rsidRDefault="001B0370" w:rsidP="00517D5D">
      <w:pPr>
        <w:spacing w:before="0"/>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517D5D" w:rsidRDefault="00517D5D" w:rsidP="001B0370">
      <w:pPr>
        <w:spacing w:before="0"/>
        <w:jc w:val="right"/>
        <w:rPr>
          <w:rFonts w:cs="Arial"/>
          <w:b/>
        </w:rPr>
      </w:pPr>
      <w:r>
        <w:rPr>
          <w:rFonts w:cs="Arial"/>
          <w:b/>
        </w:rPr>
        <w:lastRenderedPageBreak/>
        <w:t>ПРИЛОГ 3</w:t>
      </w:r>
    </w:p>
    <w:p w:rsidR="00707C8B" w:rsidRPr="00517D5D" w:rsidRDefault="00707C8B" w:rsidP="00707C8B">
      <w:pPr>
        <w:spacing w:before="0"/>
        <w:jc w:val="right"/>
        <w:rPr>
          <w:rFonts w:cs="Arial"/>
          <w:b/>
        </w:rPr>
      </w:pPr>
      <w:r w:rsidRPr="00517D5D">
        <w:rPr>
          <w:rFonts w:cs="Arial"/>
          <w:b/>
        </w:rPr>
        <w:t>*менице за отклањање недостатака у гарантном периоду</w:t>
      </w:r>
    </w:p>
    <w:p w:rsidR="000365C7" w:rsidRPr="00517D5D" w:rsidRDefault="000365C7" w:rsidP="001B0370">
      <w:pPr>
        <w:spacing w:before="0"/>
        <w:jc w:val="right"/>
        <w:rPr>
          <w:rFonts w:cs="Arial"/>
          <w:b/>
        </w:rPr>
      </w:pPr>
    </w:p>
    <w:p w:rsidR="000365C7" w:rsidRPr="00517D5D" w:rsidRDefault="000365C7" w:rsidP="000365C7">
      <w:pPr>
        <w:spacing w:before="0"/>
        <w:rPr>
          <w:rFonts w:cs="Arial"/>
        </w:rPr>
      </w:pPr>
      <w:r w:rsidRPr="00517D5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517D5D" w:rsidRDefault="000365C7" w:rsidP="000365C7">
      <w:pPr>
        <w:spacing w:before="0"/>
        <w:rPr>
          <w:rFonts w:cs="Arial"/>
        </w:rPr>
      </w:pPr>
    </w:p>
    <w:p w:rsidR="000365C7" w:rsidRPr="00517D5D" w:rsidRDefault="000365C7" w:rsidP="000365C7">
      <w:pPr>
        <w:spacing w:before="0"/>
        <w:rPr>
          <w:rFonts w:cs="Arial"/>
          <w:b/>
        </w:rPr>
      </w:pPr>
      <w:r w:rsidRPr="00517D5D">
        <w:rPr>
          <w:rFonts w:cs="Arial"/>
          <w:b/>
        </w:rPr>
        <w:t>(напомена: не доставља се у понуди)</w:t>
      </w:r>
    </w:p>
    <w:p w:rsidR="000365C7" w:rsidRPr="00517D5D" w:rsidRDefault="000365C7" w:rsidP="000365C7">
      <w:pPr>
        <w:spacing w:before="0"/>
        <w:rPr>
          <w:rFonts w:cs="Arial"/>
        </w:rPr>
      </w:pPr>
    </w:p>
    <w:p w:rsidR="000365C7" w:rsidRPr="00517D5D" w:rsidRDefault="000365C7" w:rsidP="000365C7">
      <w:pPr>
        <w:spacing w:before="0"/>
        <w:rPr>
          <w:rFonts w:cs="Arial"/>
          <w:lang w:val="ru-RU"/>
        </w:rPr>
      </w:pPr>
      <w:r w:rsidRPr="00517D5D">
        <w:rPr>
          <w:rFonts w:cs="Arial"/>
        </w:rPr>
        <w:t xml:space="preserve">ДУЖНИК:  </w:t>
      </w:r>
      <w:r w:rsidRPr="00517D5D">
        <w:rPr>
          <w:rFonts w:cs="Arial"/>
          <w:lang w:val="ru-RU"/>
        </w:rPr>
        <w:t>…………………………………………………………………………........................</w:t>
      </w:r>
    </w:p>
    <w:p w:rsidR="000365C7" w:rsidRPr="00517D5D" w:rsidRDefault="000365C7" w:rsidP="000365C7">
      <w:pPr>
        <w:spacing w:before="0"/>
        <w:rPr>
          <w:rFonts w:cs="Arial"/>
        </w:rPr>
      </w:pPr>
      <w:r w:rsidRPr="00517D5D">
        <w:rPr>
          <w:rFonts w:cs="Arial"/>
        </w:rPr>
        <w:t>(назив и седиште Понуђача)</w:t>
      </w:r>
    </w:p>
    <w:p w:rsidR="000365C7" w:rsidRPr="00517D5D" w:rsidRDefault="000365C7" w:rsidP="000365C7">
      <w:pPr>
        <w:spacing w:before="0"/>
        <w:rPr>
          <w:rFonts w:cs="Arial"/>
        </w:rPr>
      </w:pPr>
      <w:r w:rsidRPr="00517D5D">
        <w:rPr>
          <w:rFonts w:cs="Arial"/>
        </w:rPr>
        <w:t>МАТИЧНИ БРОЈ ДУЖНИКА (Понуђача): ..................................................................</w:t>
      </w:r>
    </w:p>
    <w:p w:rsidR="000365C7" w:rsidRPr="00517D5D" w:rsidRDefault="000365C7" w:rsidP="000365C7">
      <w:pPr>
        <w:spacing w:before="0"/>
        <w:rPr>
          <w:rFonts w:cs="Arial"/>
        </w:rPr>
      </w:pPr>
      <w:r w:rsidRPr="00517D5D">
        <w:rPr>
          <w:rFonts w:cs="Arial"/>
        </w:rPr>
        <w:t>ТЕКУЋИ РАЧУН ДУЖНИКА (Понуђача): ...................................................................</w:t>
      </w:r>
    </w:p>
    <w:p w:rsidR="000365C7" w:rsidRPr="00517D5D" w:rsidRDefault="000365C7" w:rsidP="000365C7">
      <w:pPr>
        <w:spacing w:before="0"/>
        <w:rPr>
          <w:rFonts w:cs="Arial"/>
        </w:rPr>
      </w:pPr>
      <w:r w:rsidRPr="00517D5D">
        <w:rPr>
          <w:rFonts w:cs="Arial"/>
        </w:rPr>
        <w:t>ПИБ ДУЖНИКА (Понуђача): ........................................................................................</w:t>
      </w:r>
    </w:p>
    <w:p w:rsidR="000365C7" w:rsidRPr="00517D5D" w:rsidRDefault="000365C7" w:rsidP="000365C7">
      <w:pPr>
        <w:spacing w:before="0"/>
        <w:rPr>
          <w:rFonts w:cs="Arial"/>
        </w:rPr>
      </w:pPr>
    </w:p>
    <w:p w:rsidR="000365C7" w:rsidRPr="00517D5D" w:rsidRDefault="000365C7" w:rsidP="000365C7">
      <w:pPr>
        <w:spacing w:before="0"/>
        <w:rPr>
          <w:rFonts w:cs="Arial"/>
        </w:rPr>
      </w:pPr>
      <w:r w:rsidRPr="00517D5D">
        <w:rPr>
          <w:rFonts w:cs="Arial"/>
        </w:rPr>
        <w:t>и з д а ј е  д а н а ............................ године</w:t>
      </w:r>
    </w:p>
    <w:p w:rsidR="000365C7" w:rsidRPr="00517D5D" w:rsidRDefault="000365C7" w:rsidP="000365C7">
      <w:pPr>
        <w:spacing w:before="0"/>
        <w:rPr>
          <w:rFonts w:cs="Arial"/>
        </w:rPr>
      </w:pPr>
    </w:p>
    <w:p w:rsidR="000365C7" w:rsidRPr="00517D5D" w:rsidRDefault="000365C7" w:rsidP="000365C7">
      <w:pPr>
        <w:spacing w:before="0"/>
        <w:rPr>
          <w:rFonts w:cs="Arial"/>
        </w:rPr>
      </w:pPr>
    </w:p>
    <w:p w:rsidR="000365C7" w:rsidRPr="00517D5D" w:rsidRDefault="000365C7" w:rsidP="000365C7">
      <w:pPr>
        <w:spacing w:before="0"/>
        <w:jc w:val="center"/>
        <w:rPr>
          <w:rFonts w:cs="Arial"/>
          <w:b/>
        </w:rPr>
      </w:pPr>
      <w:r w:rsidRPr="00517D5D">
        <w:rPr>
          <w:rFonts w:cs="Arial"/>
          <w:b/>
        </w:rPr>
        <w:t>МЕНИЧНО ПИСМО – ОВЛАШЋЕЊЕ ЗА КОРИСНИКА  БЛАНКО СОПСТВЕНЕ МЕНИЦЕ</w:t>
      </w:r>
    </w:p>
    <w:p w:rsidR="000365C7" w:rsidRPr="00517D5D" w:rsidRDefault="000365C7" w:rsidP="000365C7">
      <w:pPr>
        <w:spacing w:before="0"/>
        <w:rPr>
          <w:rFonts w:cs="Arial"/>
        </w:rPr>
      </w:pPr>
    </w:p>
    <w:p w:rsidR="00707C8B" w:rsidRPr="00517D5D"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17D5D">
        <w:rPr>
          <w:rFonts w:cs="Arial"/>
          <w:b w:val="0"/>
          <w:sz w:val="22"/>
          <w:szCs w:val="22"/>
        </w:rPr>
        <w:t xml:space="preserve">КОРИСНИК - </w:t>
      </w:r>
      <w:r w:rsidR="00707C8B" w:rsidRPr="00517D5D">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517D5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517D5D" w:rsidRDefault="001B0370" w:rsidP="001B0370">
      <w:pPr>
        <w:spacing w:before="0"/>
        <w:rPr>
          <w:rFonts w:cs="Arial"/>
        </w:rPr>
      </w:pPr>
    </w:p>
    <w:p w:rsidR="001B0370" w:rsidRPr="00517D5D" w:rsidRDefault="000365C7" w:rsidP="001B0370">
      <w:pPr>
        <w:spacing w:before="0"/>
        <w:rPr>
          <w:rFonts w:cs="Arial"/>
        </w:rPr>
      </w:pPr>
      <w:r w:rsidRPr="00517D5D">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517D5D">
        <w:rPr>
          <w:rFonts w:cs="Arial"/>
        </w:rPr>
        <w:t xml:space="preserve">, серијски                 бр._________________ (уписати серијски број)  као средство финансијског обезбеђења и овлашћујемо </w:t>
      </w:r>
      <w:r w:rsidR="00707C8B" w:rsidRPr="00517D5D">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517D5D">
        <w:rPr>
          <w:rFonts w:cs="Arial"/>
        </w:rPr>
        <w:t>као Повериоца, да предату меницу може попунити до максималног износа  од _____</w:t>
      </w:r>
      <w:r w:rsidR="00707C8B" w:rsidRPr="00517D5D">
        <w:rPr>
          <w:rFonts w:cs="Arial"/>
        </w:rPr>
        <w:t>___</w:t>
      </w:r>
      <w:r w:rsidR="001B0370" w:rsidRPr="00517D5D">
        <w:rPr>
          <w:rFonts w:cs="Arial"/>
        </w:rPr>
        <w:t>______________ динара, (и  словима  _________________</w:t>
      </w:r>
      <w:r w:rsidR="00707C8B" w:rsidRPr="00517D5D">
        <w:rPr>
          <w:rFonts w:cs="Arial"/>
        </w:rPr>
        <w:t>____</w:t>
      </w:r>
      <w:r w:rsidR="001B0370" w:rsidRPr="00517D5D">
        <w:rPr>
          <w:rFonts w:cs="Arial"/>
        </w:rPr>
        <w:t>__динара), по Уговору о_____________________________________ (навести предмет уговора), бр.____</w:t>
      </w:r>
      <w:r w:rsidR="00707C8B" w:rsidRPr="00517D5D">
        <w:rPr>
          <w:rFonts w:cs="Arial"/>
        </w:rPr>
        <w:t>____</w:t>
      </w:r>
      <w:r w:rsidR="001B0370" w:rsidRPr="00517D5D">
        <w:rPr>
          <w:rFonts w:cs="Arial"/>
        </w:rPr>
        <w:t>_ од _________</w:t>
      </w:r>
      <w:r w:rsidR="00707C8B" w:rsidRPr="00517D5D">
        <w:rPr>
          <w:rFonts w:cs="Arial"/>
        </w:rPr>
        <w:t xml:space="preserve">_________ </w:t>
      </w:r>
      <w:r w:rsidR="001B0370" w:rsidRPr="00517D5D">
        <w:rPr>
          <w:rFonts w:cs="Arial"/>
        </w:rPr>
        <w:t>(заведен код Корисника - Повериоца) и бр.____</w:t>
      </w:r>
      <w:r w:rsidR="00707C8B" w:rsidRPr="00517D5D">
        <w:rPr>
          <w:rFonts w:cs="Arial"/>
        </w:rPr>
        <w:t>______</w:t>
      </w:r>
      <w:r w:rsidR="001B0370" w:rsidRPr="00517D5D">
        <w:rPr>
          <w:rFonts w:cs="Arial"/>
        </w:rPr>
        <w:t>___ од _________</w:t>
      </w:r>
      <w:r w:rsidR="00707C8B" w:rsidRPr="00517D5D">
        <w:rPr>
          <w:rFonts w:cs="Arial"/>
        </w:rPr>
        <w:t xml:space="preserve"> </w:t>
      </w:r>
      <w:r w:rsidR="001B0370" w:rsidRPr="00517D5D">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517D5D">
        <w:rPr>
          <w:rFonts w:cs="Arial"/>
        </w:rPr>
        <w:t xml:space="preserve"> </w:t>
      </w:r>
      <w:r w:rsidR="001B0370" w:rsidRPr="00517D5D">
        <w:rPr>
          <w:rFonts w:cs="Arial"/>
        </w:rPr>
        <w:t>(назив дужника), као дужник не отклони недостатке у гарантном року.</w:t>
      </w:r>
    </w:p>
    <w:p w:rsidR="001B0370" w:rsidRPr="00517D5D" w:rsidRDefault="001B0370" w:rsidP="001B0370">
      <w:pPr>
        <w:spacing w:before="0"/>
        <w:rPr>
          <w:rFonts w:cs="Arial"/>
        </w:rPr>
      </w:pPr>
    </w:p>
    <w:p w:rsidR="001B0370" w:rsidRPr="00517D5D" w:rsidRDefault="001B0370" w:rsidP="001B0370">
      <w:pPr>
        <w:spacing w:before="0"/>
        <w:rPr>
          <w:rFonts w:cs="Arial"/>
        </w:rPr>
      </w:pPr>
      <w:r w:rsidRPr="00517D5D">
        <w:rPr>
          <w:rFonts w:cs="Arial"/>
        </w:rPr>
        <w:t>Издата Бланко соло меница серијски број</w:t>
      </w:r>
      <w:r w:rsidRPr="00517D5D">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517D5D">
        <w:rPr>
          <w:rFonts w:cs="Arial"/>
        </w:rPr>
        <w:t>30</w:t>
      </w:r>
      <w:r w:rsidRPr="00517D5D">
        <w:rPr>
          <w:rFonts w:cs="Arial"/>
        </w:rPr>
        <w:t>(</w:t>
      </w:r>
      <w:r w:rsidR="000365C7" w:rsidRPr="00517D5D">
        <w:rPr>
          <w:rFonts w:cs="Arial"/>
        </w:rPr>
        <w:t>десет</w:t>
      </w:r>
      <w:r w:rsidRPr="00517D5D">
        <w:rPr>
          <w:rFonts w:cs="Arial"/>
        </w:rPr>
        <w:t xml:space="preserve">) дана од уговореног рока с тим да евентуални продужетак рока завршетка </w:t>
      </w:r>
      <w:r w:rsidR="00E9530E" w:rsidRPr="00517D5D">
        <w:rPr>
          <w:rFonts w:cs="Arial"/>
        </w:rPr>
        <w:t xml:space="preserve">посла </w:t>
      </w:r>
      <w:r w:rsidRPr="00517D5D">
        <w:rPr>
          <w:rFonts w:cs="Arial"/>
        </w:rPr>
        <w:t>има за последицу и продужење рока важења менице и меничног овлашћења, за исти број дана за који ће</w:t>
      </w:r>
      <w:r w:rsidR="00E9530E" w:rsidRPr="00517D5D">
        <w:rPr>
          <w:rFonts w:cs="Arial"/>
        </w:rPr>
        <w:t xml:space="preserve"> бити продужен и рок завршетка посла.</w:t>
      </w:r>
    </w:p>
    <w:p w:rsidR="001B0370" w:rsidRPr="00517D5D" w:rsidRDefault="001B0370" w:rsidP="001B0370">
      <w:pPr>
        <w:spacing w:before="0"/>
        <w:rPr>
          <w:rFonts w:cs="Arial"/>
        </w:rPr>
      </w:pPr>
    </w:p>
    <w:p w:rsidR="001B0370" w:rsidRPr="00517D5D" w:rsidRDefault="001B0370" w:rsidP="001B0370">
      <w:pPr>
        <w:spacing w:before="0"/>
        <w:rPr>
          <w:rFonts w:cs="Arial"/>
        </w:rPr>
      </w:pPr>
      <w:r w:rsidRPr="00517D5D">
        <w:rPr>
          <w:rFonts w:cs="Arial"/>
        </w:rPr>
        <w:t xml:space="preserve">Овлашћујемо Јавно предузеће „Електропривреда Србије“ Београд, </w:t>
      </w:r>
      <w:r w:rsidR="00707C8B" w:rsidRPr="00517D5D">
        <w:rPr>
          <w:rFonts w:cs="Arial"/>
        </w:rPr>
        <w:t xml:space="preserve">огранак ТЕНТ Београд-Обреновац, </w:t>
      </w:r>
      <w:r w:rsidRPr="00517D5D">
        <w:rPr>
          <w:rFonts w:cs="Arial"/>
        </w:rPr>
        <w:t xml:space="preserve">као Повериоца да у складу са горе наведеним условом, изврши </w:t>
      </w:r>
      <w:r w:rsidRPr="00517D5D">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517D5D" w:rsidRDefault="001B0370" w:rsidP="001B0370">
      <w:pPr>
        <w:spacing w:before="0"/>
        <w:rPr>
          <w:rFonts w:cs="Arial"/>
        </w:rPr>
      </w:pPr>
    </w:p>
    <w:p w:rsidR="001B0370" w:rsidRPr="00517D5D" w:rsidRDefault="001B0370" w:rsidP="001B0370">
      <w:pPr>
        <w:spacing w:before="0"/>
        <w:rPr>
          <w:rFonts w:cs="Arial"/>
        </w:rPr>
      </w:pPr>
      <w:r w:rsidRPr="00517D5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517D5D" w:rsidRDefault="001B0370" w:rsidP="001B0370">
      <w:pPr>
        <w:spacing w:before="0"/>
        <w:rPr>
          <w:rFonts w:cs="Arial"/>
        </w:rPr>
      </w:pPr>
    </w:p>
    <w:p w:rsidR="001B0370" w:rsidRPr="00517D5D" w:rsidRDefault="001B0370" w:rsidP="001B0370">
      <w:pPr>
        <w:spacing w:before="0"/>
        <w:rPr>
          <w:rFonts w:cs="Arial"/>
        </w:rPr>
      </w:pPr>
      <w:r w:rsidRPr="00517D5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517D5D" w:rsidRDefault="001B0370" w:rsidP="001B0370">
      <w:pPr>
        <w:spacing w:before="0"/>
        <w:rPr>
          <w:rFonts w:cs="Arial"/>
        </w:rPr>
      </w:pPr>
    </w:p>
    <w:p w:rsidR="001B0370" w:rsidRPr="00517D5D" w:rsidRDefault="001B0370" w:rsidP="001B0370">
      <w:pPr>
        <w:spacing w:before="0"/>
        <w:rPr>
          <w:rFonts w:cs="Arial"/>
        </w:rPr>
      </w:pPr>
      <w:r w:rsidRPr="00517D5D">
        <w:rPr>
          <w:rFonts w:cs="Arial"/>
        </w:rPr>
        <w:t>Меница је потписана од стране овлашћеног лица за заступање Дужника _____________________(унети име и презиме овлашћеног лица).</w:t>
      </w:r>
    </w:p>
    <w:p w:rsidR="001B0370" w:rsidRPr="00517D5D" w:rsidRDefault="001B0370" w:rsidP="001B0370">
      <w:pPr>
        <w:spacing w:before="0"/>
        <w:rPr>
          <w:rFonts w:cs="Arial"/>
        </w:rPr>
      </w:pPr>
    </w:p>
    <w:p w:rsidR="001B0370" w:rsidRPr="00517D5D" w:rsidRDefault="001B0370" w:rsidP="001B0370">
      <w:pPr>
        <w:spacing w:before="0"/>
        <w:rPr>
          <w:rFonts w:cs="Arial"/>
        </w:rPr>
      </w:pPr>
      <w:r w:rsidRPr="00517D5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517D5D" w:rsidRDefault="001B0370" w:rsidP="001B0370">
      <w:pPr>
        <w:spacing w:before="0"/>
        <w:rPr>
          <w:rFonts w:cs="Arial"/>
        </w:rPr>
      </w:pPr>
      <w:r w:rsidRPr="00517D5D">
        <w:rPr>
          <w:rFonts w:cs="Arial"/>
        </w:rPr>
        <w:t xml:space="preserve">Место и датум издавања Овлашћења          </w:t>
      </w:r>
    </w:p>
    <w:p w:rsidR="001B0370" w:rsidRPr="00517D5D" w:rsidRDefault="001B0370" w:rsidP="001B0370">
      <w:pPr>
        <w:spacing w:before="0"/>
        <w:rPr>
          <w:rFonts w:cs="Arial"/>
        </w:rPr>
      </w:pPr>
    </w:p>
    <w:p w:rsidR="001B0370" w:rsidRPr="00517D5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17D5D" w:rsidTr="00BE2EA9">
        <w:trPr>
          <w:jc w:val="center"/>
        </w:trPr>
        <w:tc>
          <w:tcPr>
            <w:tcW w:w="3882" w:type="dxa"/>
          </w:tcPr>
          <w:p w:rsidR="001B0370" w:rsidRPr="00517D5D" w:rsidRDefault="001B0370" w:rsidP="00BE2EA9">
            <w:pPr>
              <w:spacing w:before="0"/>
              <w:jc w:val="center"/>
              <w:rPr>
                <w:rFonts w:cs="Arial"/>
              </w:rPr>
            </w:pPr>
            <w:r w:rsidRPr="00517D5D">
              <w:rPr>
                <w:rFonts w:cs="Arial"/>
              </w:rPr>
              <w:t>Датум:</w:t>
            </w:r>
          </w:p>
        </w:tc>
        <w:tc>
          <w:tcPr>
            <w:tcW w:w="2127" w:type="dxa"/>
          </w:tcPr>
          <w:p w:rsidR="001B0370" w:rsidRPr="00517D5D" w:rsidRDefault="001B0370" w:rsidP="00BE2EA9">
            <w:pPr>
              <w:spacing w:before="0"/>
              <w:jc w:val="center"/>
              <w:rPr>
                <w:rFonts w:cs="Arial"/>
                <w:lang w:val="ru-RU"/>
              </w:rPr>
            </w:pPr>
          </w:p>
        </w:tc>
        <w:tc>
          <w:tcPr>
            <w:tcW w:w="4022" w:type="dxa"/>
          </w:tcPr>
          <w:p w:rsidR="001B0370" w:rsidRPr="00517D5D" w:rsidRDefault="001B0370" w:rsidP="00BE2EA9">
            <w:pPr>
              <w:spacing w:before="0"/>
              <w:jc w:val="center"/>
              <w:rPr>
                <w:rFonts w:cs="Arial"/>
                <w:lang w:val="ru-RU"/>
              </w:rPr>
            </w:pPr>
            <w:r w:rsidRPr="00517D5D">
              <w:rPr>
                <w:rFonts w:cs="Arial"/>
              </w:rPr>
              <w:t>Понуђач</w:t>
            </w:r>
            <w:r w:rsidRPr="00517D5D">
              <w:rPr>
                <w:rFonts w:cs="Arial"/>
                <w:lang w:val="ru-RU"/>
              </w:rPr>
              <w:t>:</w:t>
            </w:r>
          </w:p>
        </w:tc>
      </w:tr>
      <w:tr w:rsidR="001B0370" w:rsidRPr="00517D5D" w:rsidTr="00BE2EA9">
        <w:trPr>
          <w:jc w:val="center"/>
        </w:trPr>
        <w:tc>
          <w:tcPr>
            <w:tcW w:w="3882" w:type="dxa"/>
          </w:tcPr>
          <w:p w:rsidR="001B0370" w:rsidRPr="00517D5D" w:rsidRDefault="001B0370" w:rsidP="00BE2EA9">
            <w:pPr>
              <w:spacing w:before="0"/>
              <w:jc w:val="center"/>
              <w:rPr>
                <w:rFonts w:cs="Arial"/>
              </w:rPr>
            </w:pPr>
          </w:p>
        </w:tc>
        <w:tc>
          <w:tcPr>
            <w:tcW w:w="2127" w:type="dxa"/>
          </w:tcPr>
          <w:p w:rsidR="001B0370" w:rsidRPr="00517D5D" w:rsidRDefault="001B0370" w:rsidP="00BE2EA9">
            <w:pPr>
              <w:spacing w:before="0"/>
              <w:jc w:val="center"/>
              <w:rPr>
                <w:rFonts w:cs="Arial"/>
              </w:rPr>
            </w:pPr>
            <w:r w:rsidRPr="00517D5D">
              <w:rPr>
                <w:rFonts w:cs="Arial"/>
              </w:rPr>
              <w:t>М.П.</w:t>
            </w:r>
          </w:p>
        </w:tc>
        <w:tc>
          <w:tcPr>
            <w:tcW w:w="4022" w:type="dxa"/>
          </w:tcPr>
          <w:p w:rsidR="001B0370" w:rsidRPr="00517D5D" w:rsidRDefault="001B0370" w:rsidP="00BE2EA9">
            <w:pPr>
              <w:spacing w:before="0"/>
              <w:jc w:val="center"/>
              <w:rPr>
                <w:rFonts w:cs="Arial"/>
                <w:lang w:val="ru-RU"/>
              </w:rPr>
            </w:pPr>
          </w:p>
        </w:tc>
      </w:tr>
      <w:tr w:rsidR="001B0370" w:rsidRPr="00517D5D" w:rsidTr="00BE2EA9">
        <w:trPr>
          <w:jc w:val="center"/>
        </w:trPr>
        <w:tc>
          <w:tcPr>
            <w:tcW w:w="3882" w:type="dxa"/>
            <w:tcBorders>
              <w:bottom w:val="single" w:sz="4" w:space="0" w:color="auto"/>
            </w:tcBorders>
          </w:tcPr>
          <w:p w:rsidR="001B0370" w:rsidRPr="00517D5D" w:rsidRDefault="001B0370" w:rsidP="00BE2EA9">
            <w:pPr>
              <w:spacing w:before="0"/>
              <w:jc w:val="center"/>
              <w:rPr>
                <w:rFonts w:cs="Arial"/>
              </w:rPr>
            </w:pPr>
          </w:p>
        </w:tc>
        <w:tc>
          <w:tcPr>
            <w:tcW w:w="2127" w:type="dxa"/>
          </w:tcPr>
          <w:p w:rsidR="001B0370" w:rsidRPr="00517D5D" w:rsidRDefault="001B0370" w:rsidP="00BE2EA9">
            <w:pPr>
              <w:spacing w:before="0"/>
              <w:jc w:val="center"/>
              <w:rPr>
                <w:rFonts w:cs="Arial"/>
                <w:lang w:val="ru-RU"/>
              </w:rPr>
            </w:pPr>
          </w:p>
        </w:tc>
        <w:tc>
          <w:tcPr>
            <w:tcW w:w="4022" w:type="dxa"/>
            <w:tcBorders>
              <w:bottom w:val="single" w:sz="4" w:space="0" w:color="auto"/>
            </w:tcBorders>
          </w:tcPr>
          <w:p w:rsidR="001B0370" w:rsidRPr="00517D5D" w:rsidRDefault="001B0370" w:rsidP="00BE2EA9">
            <w:pPr>
              <w:spacing w:before="0"/>
              <w:jc w:val="center"/>
              <w:rPr>
                <w:rFonts w:cs="Arial"/>
                <w:lang w:val="ru-RU"/>
              </w:rPr>
            </w:pPr>
          </w:p>
        </w:tc>
      </w:tr>
    </w:tbl>
    <w:p w:rsidR="001B0370" w:rsidRPr="00517D5D" w:rsidRDefault="001B0370" w:rsidP="001B0370">
      <w:pPr>
        <w:spacing w:before="0"/>
        <w:rPr>
          <w:rFonts w:cs="Arial"/>
        </w:rPr>
      </w:pPr>
    </w:p>
    <w:p w:rsidR="001B0370" w:rsidRPr="00517D5D" w:rsidRDefault="001B0370" w:rsidP="001B0370">
      <w:pPr>
        <w:spacing w:before="0"/>
        <w:rPr>
          <w:rFonts w:cs="Arial"/>
        </w:rPr>
      </w:pPr>
      <w:r w:rsidRPr="00517D5D">
        <w:rPr>
          <w:rFonts w:cs="Arial"/>
        </w:rPr>
        <w:t xml:space="preserve">                                                                                                 Потпис овлашћеног лица</w:t>
      </w:r>
    </w:p>
    <w:p w:rsidR="001B0370" w:rsidRPr="00517D5D" w:rsidRDefault="001B0370" w:rsidP="001B0370">
      <w:pPr>
        <w:spacing w:before="0"/>
        <w:rPr>
          <w:rFonts w:cs="Arial"/>
        </w:rPr>
      </w:pPr>
    </w:p>
    <w:p w:rsidR="008576CB" w:rsidRPr="00517D5D" w:rsidRDefault="008576CB" w:rsidP="008576CB">
      <w:pPr>
        <w:spacing w:before="0"/>
        <w:rPr>
          <w:rFonts w:cs="Arial"/>
        </w:rPr>
      </w:pPr>
      <w:r w:rsidRPr="00517D5D">
        <w:rPr>
          <w:rFonts w:cs="Arial"/>
        </w:rPr>
        <w:t>Прилог:</w:t>
      </w:r>
    </w:p>
    <w:p w:rsidR="008576CB" w:rsidRPr="00517D5D" w:rsidRDefault="008576CB" w:rsidP="008576CB">
      <w:pPr>
        <w:pStyle w:val="ListParagraph"/>
        <w:numPr>
          <w:ilvl w:val="0"/>
          <w:numId w:val="7"/>
        </w:numPr>
        <w:spacing w:before="0" w:after="0" w:line="240" w:lineRule="auto"/>
        <w:rPr>
          <w:rFonts w:ascii="Arial" w:hAnsi="Arial" w:cs="Arial"/>
        </w:rPr>
      </w:pPr>
      <w:r w:rsidRPr="00517D5D">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517D5D" w:rsidRDefault="008576CB" w:rsidP="008576CB">
      <w:pPr>
        <w:pStyle w:val="ListParagraph"/>
        <w:numPr>
          <w:ilvl w:val="0"/>
          <w:numId w:val="7"/>
        </w:numPr>
        <w:spacing w:before="0" w:after="0" w:line="240" w:lineRule="auto"/>
        <w:rPr>
          <w:rFonts w:ascii="Arial" w:hAnsi="Arial" w:cs="Arial"/>
        </w:rPr>
      </w:pPr>
      <w:r w:rsidRPr="00517D5D">
        <w:rPr>
          <w:rFonts w:ascii="Arial" w:hAnsi="Arial" w:cs="Arial"/>
        </w:rPr>
        <w:t>фотокопиј</w:t>
      </w:r>
      <w:r w:rsidR="00707C8B" w:rsidRPr="00517D5D">
        <w:rPr>
          <w:rFonts w:ascii="Arial" w:hAnsi="Arial" w:cs="Arial"/>
        </w:rPr>
        <w:t>а</w:t>
      </w:r>
      <w:r w:rsidRPr="00517D5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517D5D">
        <w:rPr>
          <w:rFonts w:ascii="Arial" w:hAnsi="Arial" w:cs="Arial"/>
        </w:rPr>
        <w:t>а</w:t>
      </w:r>
      <w:r w:rsidRPr="00517D5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517D5D" w:rsidRDefault="008576CB" w:rsidP="008576CB">
      <w:pPr>
        <w:pStyle w:val="ListParagraph"/>
        <w:numPr>
          <w:ilvl w:val="0"/>
          <w:numId w:val="7"/>
        </w:numPr>
        <w:spacing w:before="0" w:after="0" w:line="240" w:lineRule="auto"/>
        <w:rPr>
          <w:rFonts w:ascii="Arial" w:hAnsi="Arial" w:cs="Arial"/>
        </w:rPr>
      </w:pPr>
      <w:r w:rsidRPr="00517D5D">
        <w:rPr>
          <w:rFonts w:ascii="Arial" w:hAnsi="Arial" w:cs="Arial"/>
        </w:rPr>
        <w:t>фотокопиј</w:t>
      </w:r>
      <w:r w:rsidR="00707C8B" w:rsidRPr="00517D5D">
        <w:rPr>
          <w:rFonts w:ascii="Arial" w:hAnsi="Arial" w:cs="Arial"/>
        </w:rPr>
        <w:t>а</w:t>
      </w:r>
      <w:r w:rsidRPr="00517D5D">
        <w:rPr>
          <w:rFonts w:ascii="Arial" w:hAnsi="Arial" w:cs="Arial"/>
        </w:rPr>
        <w:t xml:space="preserve"> ОП обрасца </w:t>
      </w:r>
    </w:p>
    <w:p w:rsidR="001B0370" w:rsidRPr="00517D5D" w:rsidRDefault="008576CB" w:rsidP="00B20A6C">
      <w:pPr>
        <w:pStyle w:val="ListParagraph"/>
        <w:numPr>
          <w:ilvl w:val="0"/>
          <w:numId w:val="7"/>
        </w:numPr>
        <w:spacing w:before="0" w:after="0" w:line="240" w:lineRule="auto"/>
        <w:rPr>
          <w:rFonts w:cs="Arial"/>
        </w:rPr>
      </w:pPr>
      <w:r w:rsidRPr="00517D5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17D5D" w:rsidRDefault="00517D5D" w:rsidP="00831ED8">
      <w:pPr>
        <w:pStyle w:val="KDPodnaslov1"/>
        <w:spacing w:before="0"/>
        <w:jc w:val="center"/>
        <w:rPr>
          <w:rFonts w:eastAsia="Arial Unicode MS" w:cs="Arial"/>
        </w:rPr>
      </w:pPr>
    </w:p>
    <w:p w:rsidR="00517D5D" w:rsidRPr="00517D5D" w:rsidRDefault="00517D5D" w:rsidP="00517D5D">
      <w:pPr>
        <w:rPr>
          <w:rFonts w:eastAsia="Arial Unicode MS"/>
        </w:rPr>
      </w:pPr>
    </w:p>
    <w:p w:rsidR="00517D5D" w:rsidRPr="00517D5D" w:rsidRDefault="00517D5D" w:rsidP="00517D5D">
      <w:pPr>
        <w:rPr>
          <w:rFonts w:eastAsia="Arial Unicode MS"/>
        </w:rPr>
      </w:pPr>
    </w:p>
    <w:p w:rsidR="00517D5D" w:rsidRPr="00517D5D" w:rsidRDefault="00517D5D" w:rsidP="00517D5D">
      <w:pPr>
        <w:rPr>
          <w:rFonts w:eastAsia="Arial Unicode MS"/>
        </w:rPr>
      </w:pPr>
    </w:p>
    <w:p w:rsidR="00517D5D" w:rsidRDefault="00517D5D" w:rsidP="00517D5D">
      <w:pPr>
        <w:pStyle w:val="KDPodnaslov1"/>
        <w:spacing w:before="0"/>
        <w:rPr>
          <w:rFonts w:eastAsia="Arial Unicode MS"/>
        </w:rPr>
      </w:pPr>
    </w:p>
    <w:p w:rsidR="00517D5D" w:rsidRDefault="00517D5D" w:rsidP="00831ED8">
      <w:pPr>
        <w:pStyle w:val="KDPodnaslov1"/>
        <w:spacing w:before="0"/>
        <w:jc w:val="center"/>
        <w:rPr>
          <w:rFonts w:eastAsia="Arial Unicode MS"/>
        </w:rPr>
      </w:pPr>
    </w:p>
    <w:p w:rsidR="00517D5D" w:rsidRPr="00517D5D" w:rsidRDefault="00517D5D" w:rsidP="00517D5D">
      <w:pPr>
        <w:pStyle w:val="KDPodnaslov1"/>
        <w:tabs>
          <w:tab w:val="left" w:pos="4020"/>
        </w:tabs>
        <w:spacing w:before="0"/>
        <w:jc w:val="both"/>
        <w:rPr>
          <w:rFonts w:eastAsia="Arial Unicode MS"/>
          <w:sz w:val="24"/>
          <w:szCs w:val="24"/>
          <w:lang w:val="sr-Cyrl-RS"/>
        </w:rPr>
      </w:pPr>
      <w:r>
        <w:rPr>
          <w:rFonts w:eastAsia="Arial Unicode MS"/>
        </w:rPr>
        <w:tab/>
      </w:r>
      <w:r w:rsidRPr="00517D5D">
        <w:rPr>
          <w:rFonts w:eastAsia="Arial Unicode MS"/>
          <w:sz w:val="24"/>
          <w:szCs w:val="24"/>
          <w:lang w:val="sr-Cyrl-RS"/>
        </w:rPr>
        <w:t xml:space="preserve">                                                                                 </w:t>
      </w:r>
      <w:r>
        <w:rPr>
          <w:rFonts w:eastAsia="Arial Unicode MS"/>
          <w:sz w:val="24"/>
          <w:szCs w:val="24"/>
          <w:lang w:val="sr-Cyrl-RS"/>
        </w:rPr>
        <w:t xml:space="preserve">                     </w:t>
      </w:r>
      <w:r w:rsidRPr="00517D5D">
        <w:rPr>
          <w:rFonts w:eastAsia="Arial Unicode MS"/>
          <w:sz w:val="24"/>
          <w:szCs w:val="24"/>
          <w:lang w:val="sr-Cyrl-RS"/>
        </w:rPr>
        <w:t xml:space="preserve"> ПРИЛОГ 4</w:t>
      </w:r>
    </w:p>
    <w:p w:rsidR="00517D5D" w:rsidRDefault="00517D5D" w:rsidP="00517D5D">
      <w:pPr>
        <w:pStyle w:val="KDPodnaslov1"/>
        <w:tabs>
          <w:tab w:val="left" w:pos="4020"/>
        </w:tabs>
        <w:spacing w:before="0"/>
        <w:jc w:val="both"/>
        <w:rPr>
          <w:rFonts w:eastAsia="Arial Unicode MS"/>
        </w:rPr>
      </w:pPr>
    </w:p>
    <w:p w:rsidR="00517D5D" w:rsidRDefault="00517D5D" w:rsidP="00517D5D">
      <w:pPr>
        <w:pStyle w:val="KDPodnaslov1"/>
        <w:tabs>
          <w:tab w:val="left" w:pos="4020"/>
        </w:tabs>
        <w:spacing w:before="0"/>
        <w:jc w:val="both"/>
        <w:rPr>
          <w:rFonts w:eastAsia="Arial Unicode MS"/>
        </w:rPr>
      </w:pPr>
    </w:p>
    <w:p w:rsidR="00517D5D" w:rsidRDefault="00517D5D" w:rsidP="00517D5D">
      <w:pPr>
        <w:pStyle w:val="KDPodnaslov1"/>
        <w:tabs>
          <w:tab w:val="left" w:pos="4020"/>
        </w:tabs>
        <w:spacing w:before="0"/>
        <w:jc w:val="both"/>
        <w:rPr>
          <w:rFonts w:eastAsia="Arial Unicode MS"/>
        </w:rPr>
      </w:pPr>
    </w:p>
    <w:p w:rsidR="00517D5D" w:rsidRDefault="00517D5D" w:rsidP="00517D5D">
      <w:pPr>
        <w:pStyle w:val="KDPodnaslov1"/>
        <w:tabs>
          <w:tab w:val="left" w:pos="4020"/>
        </w:tabs>
        <w:spacing w:before="0"/>
        <w:jc w:val="both"/>
        <w:rPr>
          <w:rFonts w:eastAsia="Arial Unicode MS"/>
        </w:rPr>
      </w:pPr>
    </w:p>
    <w:p w:rsidR="00517D5D" w:rsidRPr="008377FF" w:rsidRDefault="00517D5D" w:rsidP="00517D5D">
      <w:pPr>
        <w:spacing w:before="0"/>
        <w:jc w:val="center"/>
        <w:rPr>
          <w:rFonts w:cs="Arial"/>
          <w:lang w:val="ru-RU"/>
        </w:rPr>
      </w:pPr>
      <w:r w:rsidRPr="008377FF">
        <w:rPr>
          <w:rFonts w:cs="Arial"/>
          <w:b/>
          <w:lang w:val="sr-Cyrl-CS"/>
        </w:rPr>
        <w:t>ЗАПИСНИК О ИЗВЕДЕНИМ РАДОВИМА</w:t>
      </w:r>
    </w:p>
    <w:p w:rsidR="00517D5D" w:rsidRPr="008377FF" w:rsidRDefault="00517D5D" w:rsidP="00517D5D">
      <w:pPr>
        <w:spacing w:before="0"/>
        <w:jc w:val="left"/>
        <w:rPr>
          <w:rFonts w:cs="Arial"/>
          <w:lang w:val="ru-RU"/>
        </w:rPr>
      </w:pPr>
    </w:p>
    <w:p w:rsidR="00517D5D" w:rsidRPr="008377FF" w:rsidRDefault="00517D5D" w:rsidP="00517D5D">
      <w:pPr>
        <w:spacing w:before="0"/>
        <w:rPr>
          <w:rFonts w:cs="Arial"/>
          <w:lang w:val="ru-RU"/>
        </w:rPr>
      </w:pPr>
      <w:r w:rsidRPr="008377FF">
        <w:rPr>
          <w:rFonts w:cs="Arial"/>
          <w:lang w:val="ru-RU"/>
        </w:rPr>
        <w:t>Датум___________</w:t>
      </w:r>
    </w:p>
    <w:p w:rsidR="00517D5D" w:rsidRDefault="00517D5D" w:rsidP="00517D5D">
      <w:pPr>
        <w:spacing w:before="0"/>
        <w:ind w:left="1440" w:firstLine="720"/>
        <w:jc w:val="left"/>
        <w:rPr>
          <w:rFonts w:cs="Arial"/>
          <w:lang w:val="ru-RU"/>
        </w:rPr>
      </w:pPr>
    </w:p>
    <w:p w:rsidR="00517D5D" w:rsidRPr="008377FF" w:rsidRDefault="00517D5D" w:rsidP="00517D5D">
      <w:pPr>
        <w:spacing w:before="0"/>
        <w:ind w:left="1440" w:firstLine="720"/>
        <w:jc w:val="left"/>
        <w:rPr>
          <w:rFonts w:cs="Arial"/>
          <w:lang w:val="ru-RU"/>
        </w:rPr>
      </w:pPr>
    </w:p>
    <w:p w:rsidR="00517D5D" w:rsidRPr="008377FF" w:rsidRDefault="005B3C02" w:rsidP="00517D5D">
      <w:pPr>
        <w:spacing w:before="0"/>
        <w:jc w:val="left"/>
        <w:rPr>
          <w:rFonts w:cs="Arial"/>
          <w:lang w:val="ru-RU"/>
        </w:rPr>
      </w:pPr>
      <w:r>
        <w:rPr>
          <w:rFonts w:cs="Arial"/>
        </w:rPr>
        <w:t>ИЗАБРАНИ ПОНУЂАЧ</w:t>
      </w:r>
      <w:r w:rsidR="00517D5D" w:rsidRPr="008377FF">
        <w:rPr>
          <w:rFonts w:cs="Arial"/>
          <w:lang w:val="ru-RU"/>
        </w:rPr>
        <w:tab/>
      </w:r>
      <w:r w:rsidR="00517D5D" w:rsidRPr="008377FF">
        <w:rPr>
          <w:rFonts w:cs="Arial"/>
          <w:lang w:val="ru-RU"/>
        </w:rPr>
        <w:tab/>
      </w:r>
      <w:r w:rsidR="00517D5D" w:rsidRPr="008377FF">
        <w:rPr>
          <w:rFonts w:cs="Arial"/>
          <w:lang w:val="ru-RU"/>
        </w:rPr>
        <w:tab/>
        <w:t xml:space="preserve">                           </w:t>
      </w:r>
      <w:r w:rsidR="00517D5D">
        <w:rPr>
          <w:rFonts w:cs="Arial"/>
          <w:lang w:val="ru-RU"/>
        </w:rPr>
        <w:t xml:space="preserve">        </w:t>
      </w:r>
      <w:r w:rsidR="00517D5D" w:rsidRPr="008377FF">
        <w:rPr>
          <w:rFonts w:cs="Arial"/>
          <w:lang w:val="ru-RU"/>
        </w:rPr>
        <w:t xml:space="preserve">  НАРУЧИЛАЦ:</w:t>
      </w:r>
    </w:p>
    <w:p w:rsidR="00517D5D" w:rsidRPr="008377FF" w:rsidRDefault="00517D5D" w:rsidP="00517D5D">
      <w:pPr>
        <w:spacing w:before="0"/>
        <w:jc w:val="left"/>
        <w:rPr>
          <w:rFonts w:cs="Arial"/>
          <w:lang w:val="ru-RU"/>
        </w:rPr>
      </w:pPr>
      <w:r w:rsidRPr="008377FF">
        <w:rPr>
          <w:rFonts w:cs="Arial"/>
          <w:lang w:val="ru-RU"/>
        </w:rPr>
        <w:t>___________________________                                 ____________________________</w:t>
      </w:r>
    </w:p>
    <w:p w:rsidR="00517D5D" w:rsidRPr="00DA1040" w:rsidRDefault="00517D5D" w:rsidP="00517D5D">
      <w:pPr>
        <w:spacing w:before="0"/>
        <w:jc w:val="left"/>
        <w:rPr>
          <w:rFonts w:cs="Arial"/>
        </w:rPr>
      </w:pPr>
      <w:r w:rsidRPr="00DA1040">
        <w:rPr>
          <w:rFonts w:cs="Arial"/>
          <w:lang w:val="ru-RU"/>
        </w:rPr>
        <w:t xml:space="preserve">(Назив правног  лица) </w:t>
      </w:r>
      <w:r w:rsidRPr="00DA1040">
        <w:rPr>
          <w:rFonts w:cs="Arial"/>
          <w:lang w:val="ru-RU"/>
        </w:rPr>
        <w:tab/>
      </w:r>
      <w:r w:rsidRPr="00DA1040">
        <w:rPr>
          <w:rFonts w:cs="Arial"/>
          <w:lang w:val="ru-RU"/>
        </w:rPr>
        <w:tab/>
      </w:r>
      <w:r w:rsidRPr="00DA1040">
        <w:rPr>
          <w:rFonts w:cs="Arial"/>
          <w:lang w:val="ru-RU"/>
        </w:rPr>
        <w:tab/>
        <w:t xml:space="preserve">       (Назив организационог дела </w:t>
      </w:r>
      <w:r w:rsidRPr="00DA1040">
        <w:rPr>
          <w:rFonts w:cs="Arial"/>
        </w:rPr>
        <w:t>ЈП ЕПС)</w:t>
      </w:r>
    </w:p>
    <w:p w:rsidR="00517D5D" w:rsidRPr="00DA1040" w:rsidRDefault="00517D5D" w:rsidP="00517D5D">
      <w:pPr>
        <w:spacing w:before="0"/>
        <w:jc w:val="left"/>
        <w:rPr>
          <w:rFonts w:cs="Arial"/>
          <w:lang w:val="ru-RU"/>
        </w:rPr>
      </w:pPr>
    </w:p>
    <w:p w:rsidR="00517D5D" w:rsidRPr="00DA1040" w:rsidRDefault="00517D5D" w:rsidP="00517D5D">
      <w:pPr>
        <w:spacing w:before="0"/>
        <w:jc w:val="left"/>
        <w:rPr>
          <w:rFonts w:cs="Arial"/>
          <w:lang w:val="ru-RU"/>
        </w:rPr>
      </w:pPr>
      <w:r w:rsidRPr="00DA1040">
        <w:rPr>
          <w:rFonts w:cs="Arial"/>
          <w:lang w:val="ru-RU"/>
        </w:rPr>
        <w:t xml:space="preserve">___________________________    </w:t>
      </w:r>
      <w:r w:rsidRPr="00DA1040">
        <w:rPr>
          <w:rFonts w:cs="Arial"/>
          <w:lang w:val="ru-RU"/>
        </w:rPr>
        <w:tab/>
      </w:r>
      <w:r w:rsidRPr="00DA1040">
        <w:rPr>
          <w:rFonts w:cs="Arial"/>
          <w:lang w:val="ru-RU"/>
        </w:rPr>
        <w:tab/>
      </w:r>
      <w:r w:rsidRPr="00DA1040">
        <w:rPr>
          <w:rFonts w:cs="Arial"/>
          <w:lang w:val="ru-RU"/>
        </w:rPr>
        <w:tab/>
        <w:t>_____________________________</w:t>
      </w:r>
    </w:p>
    <w:p w:rsidR="00517D5D" w:rsidRPr="00DA1040" w:rsidRDefault="00517D5D" w:rsidP="00517D5D">
      <w:pPr>
        <w:spacing w:before="0"/>
        <w:jc w:val="left"/>
        <w:rPr>
          <w:rFonts w:cs="Arial"/>
          <w:lang w:val="ru-RU"/>
        </w:rPr>
      </w:pPr>
      <w:r w:rsidRPr="00DA1040">
        <w:rPr>
          <w:rFonts w:cs="Arial"/>
          <w:lang w:val="ru-RU"/>
        </w:rPr>
        <w:t xml:space="preserve">   (Адреса правног  лица) </w:t>
      </w:r>
      <w:r w:rsidRPr="00DA1040">
        <w:rPr>
          <w:rFonts w:cs="Arial"/>
          <w:lang w:val="ru-RU"/>
        </w:rPr>
        <w:tab/>
      </w:r>
      <w:r w:rsidRPr="00DA1040">
        <w:rPr>
          <w:rFonts w:cs="Arial"/>
          <w:lang w:val="ru-RU"/>
        </w:rPr>
        <w:tab/>
      </w:r>
      <w:r w:rsidRPr="00DA1040">
        <w:rPr>
          <w:rFonts w:cs="Arial"/>
          <w:lang w:val="ru-RU"/>
        </w:rPr>
        <w:tab/>
        <w:t xml:space="preserve">      (Адреса организационог дела </w:t>
      </w:r>
      <w:r w:rsidRPr="00DA1040">
        <w:rPr>
          <w:rFonts w:cs="Arial"/>
        </w:rPr>
        <w:t>ЈП ЕПС</w:t>
      </w:r>
      <w:r w:rsidRPr="00DA1040">
        <w:rPr>
          <w:rFonts w:cs="Arial"/>
          <w:lang w:val="ru-RU"/>
        </w:rPr>
        <w:t>)</w:t>
      </w:r>
    </w:p>
    <w:p w:rsidR="00517D5D" w:rsidRPr="00DA1040" w:rsidRDefault="00517D5D" w:rsidP="00517D5D">
      <w:pPr>
        <w:spacing w:before="0"/>
        <w:jc w:val="left"/>
        <w:rPr>
          <w:rFonts w:cs="Arial"/>
          <w:lang w:val="ru-RU"/>
        </w:rPr>
      </w:pPr>
    </w:p>
    <w:p w:rsidR="00517D5D" w:rsidRPr="00DA1040" w:rsidRDefault="00517D5D" w:rsidP="00517D5D">
      <w:pPr>
        <w:spacing w:before="0"/>
        <w:jc w:val="left"/>
        <w:rPr>
          <w:rFonts w:cs="Arial"/>
          <w:lang w:val="ru-RU"/>
        </w:rPr>
      </w:pPr>
    </w:p>
    <w:p w:rsidR="00517D5D" w:rsidRPr="00DA1040" w:rsidRDefault="00517D5D" w:rsidP="00517D5D">
      <w:pPr>
        <w:spacing w:before="0"/>
        <w:jc w:val="left"/>
        <w:rPr>
          <w:rFonts w:cs="Arial"/>
        </w:rPr>
      </w:pPr>
      <w:r w:rsidRPr="00DA1040">
        <w:rPr>
          <w:rFonts w:cs="Arial"/>
          <w:lang w:val="ru-RU"/>
        </w:rPr>
        <w:t>Број Уговора/Датум:      __________________________________________</w:t>
      </w:r>
    </w:p>
    <w:p w:rsidR="00517D5D" w:rsidRPr="00DA1040" w:rsidRDefault="00517D5D" w:rsidP="00517D5D">
      <w:pPr>
        <w:spacing w:before="0"/>
        <w:jc w:val="left"/>
        <w:rPr>
          <w:rFonts w:cs="Arial"/>
          <w:lang w:val="ru-RU"/>
        </w:rPr>
      </w:pPr>
      <w:r w:rsidRPr="00DA1040">
        <w:rPr>
          <w:rFonts w:cs="Arial"/>
          <w:lang w:val="ru-RU"/>
        </w:rPr>
        <w:t>Уговорена вредност (без ПДВ-а):__________________________________</w:t>
      </w:r>
    </w:p>
    <w:p w:rsidR="00517D5D" w:rsidRPr="00DA1040" w:rsidRDefault="00517D5D" w:rsidP="00517D5D">
      <w:pPr>
        <w:spacing w:before="0"/>
        <w:jc w:val="left"/>
        <w:rPr>
          <w:rFonts w:cs="Arial"/>
          <w:lang w:val="ru-RU"/>
        </w:rPr>
      </w:pPr>
      <w:r w:rsidRPr="00DA1040">
        <w:rPr>
          <w:rFonts w:cs="Arial"/>
          <w:lang w:val="ru-RU"/>
        </w:rPr>
        <w:t>Плаћено по уговору (без ПДВ-а):__________________________________</w:t>
      </w:r>
    </w:p>
    <w:p w:rsidR="00517D5D" w:rsidRPr="00DA1040" w:rsidRDefault="00517D5D" w:rsidP="00517D5D">
      <w:pPr>
        <w:spacing w:before="0"/>
        <w:jc w:val="left"/>
        <w:rPr>
          <w:rFonts w:cs="Arial"/>
          <w:lang w:val="ru-RU"/>
        </w:rPr>
      </w:pPr>
      <w:r w:rsidRPr="00DA1040">
        <w:rPr>
          <w:rFonts w:cs="Arial"/>
          <w:lang w:val="ru-RU"/>
        </w:rPr>
        <w:t>Преостало за плаћање по уговору (без ПДВ-а):______________________</w:t>
      </w:r>
    </w:p>
    <w:p w:rsidR="00517D5D" w:rsidRPr="00DA1040" w:rsidRDefault="00517D5D" w:rsidP="00517D5D">
      <w:pPr>
        <w:spacing w:before="0"/>
        <w:jc w:val="left"/>
        <w:rPr>
          <w:rFonts w:cs="Arial"/>
          <w:lang w:val="ru-RU"/>
        </w:rPr>
      </w:pPr>
      <w:r w:rsidRPr="00DA1040">
        <w:rPr>
          <w:rFonts w:cs="Arial"/>
          <w:lang w:val="ru-RU"/>
        </w:rPr>
        <w:t>Број налога за набавку (НЗН):  ________________________</w:t>
      </w:r>
    </w:p>
    <w:p w:rsidR="00517D5D" w:rsidRPr="00DA1040" w:rsidRDefault="00517D5D" w:rsidP="00517D5D">
      <w:pPr>
        <w:spacing w:before="0"/>
        <w:jc w:val="left"/>
        <w:rPr>
          <w:rFonts w:cs="Arial"/>
          <w:lang w:val="ru-RU"/>
        </w:rPr>
      </w:pPr>
      <w:r w:rsidRPr="00DA1040">
        <w:rPr>
          <w:rFonts w:cs="Arial"/>
          <w:lang w:val="ru-RU"/>
        </w:rPr>
        <w:t xml:space="preserve">Место извођења радова/ Место трошка </w:t>
      </w:r>
      <w:r w:rsidRPr="00DA1040">
        <w:rPr>
          <w:rFonts w:cs="Arial"/>
          <w:vertAlign w:val="superscript"/>
          <w:lang w:val="ru-RU"/>
        </w:rPr>
        <w:t>1</w:t>
      </w:r>
      <w:r w:rsidRPr="00DA1040">
        <w:rPr>
          <w:rFonts w:cs="Arial"/>
          <w:lang w:val="ru-RU"/>
        </w:rPr>
        <w:t>:  __________________________</w:t>
      </w:r>
    </w:p>
    <w:p w:rsidR="00517D5D" w:rsidRPr="00DA1040" w:rsidRDefault="00517D5D" w:rsidP="00517D5D">
      <w:pPr>
        <w:spacing w:before="0"/>
        <w:jc w:val="left"/>
        <w:rPr>
          <w:rFonts w:cs="Arial"/>
          <w:lang w:val="ru-RU"/>
        </w:rPr>
      </w:pPr>
      <w:r w:rsidRPr="00DA1040">
        <w:rPr>
          <w:rFonts w:cs="Arial"/>
          <w:lang w:val="ru-RU"/>
        </w:rPr>
        <w:t>Објекат: ______________________________________________________</w:t>
      </w:r>
    </w:p>
    <w:p w:rsidR="00517D5D" w:rsidRPr="00DA1040" w:rsidRDefault="00517D5D" w:rsidP="00517D5D">
      <w:pPr>
        <w:spacing w:before="0"/>
        <w:jc w:val="left"/>
        <w:rPr>
          <w:rFonts w:cs="Arial"/>
          <w:lang w:val="ru-RU"/>
        </w:rPr>
      </w:pPr>
    </w:p>
    <w:p w:rsidR="00517D5D" w:rsidRPr="00DA1040" w:rsidRDefault="00517D5D" w:rsidP="00517D5D">
      <w:pPr>
        <w:spacing w:before="0"/>
        <w:ind w:left="426"/>
        <w:jc w:val="left"/>
        <w:rPr>
          <w:rFonts w:cs="Arial"/>
          <w:b/>
          <w:lang w:val="ru-RU"/>
        </w:rPr>
      </w:pPr>
    </w:p>
    <w:p w:rsidR="00517D5D" w:rsidRPr="00DA1040" w:rsidRDefault="00517D5D" w:rsidP="00517D5D">
      <w:pPr>
        <w:spacing w:before="0"/>
        <w:ind w:left="426"/>
        <w:jc w:val="left"/>
        <w:rPr>
          <w:rFonts w:cs="Arial"/>
          <w:lang w:val="ru-RU"/>
        </w:rPr>
      </w:pPr>
      <w:r w:rsidRPr="00DA1040">
        <w:rPr>
          <w:rFonts w:cs="Arial"/>
          <w:b/>
          <w:lang w:val="ru-RU"/>
        </w:rPr>
        <w:t>А</w:t>
      </w:r>
      <w:r w:rsidRPr="00DA1040">
        <w:rPr>
          <w:rFonts w:cs="Arial"/>
          <w:lang w:val="ru-RU"/>
        </w:rPr>
        <w:t xml:space="preserve">) ДЕТАЉНА СПЕЦИФИКАЦИЈА РАДОВА: </w:t>
      </w:r>
    </w:p>
    <w:p w:rsidR="00517D5D" w:rsidRPr="00DA1040" w:rsidRDefault="00517D5D" w:rsidP="00517D5D">
      <w:pPr>
        <w:spacing w:before="0"/>
        <w:jc w:val="left"/>
        <w:rPr>
          <w:rFonts w:cs="Arial"/>
          <w:lang w:val="ru-RU"/>
        </w:rPr>
      </w:pPr>
    </w:p>
    <w:p w:rsidR="00517D5D" w:rsidRPr="00DA1040" w:rsidRDefault="00517D5D" w:rsidP="00517D5D">
      <w:pPr>
        <w:spacing w:before="0"/>
        <w:jc w:val="left"/>
        <w:rPr>
          <w:rFonts w:cs="Arial"/>
          <w:lang w:val="ru-RU"/>
        </w:rPr>
      </w:pPr>
      <w:r w:rsidRPr="00DA1040">
        <w:rPr>
          <w:rFonts w:cs="Arial"/>
          <w:lang w:val="ru-RU"/>
        </w:rPr>
        <w:t xml:space="preserve">Укупна вредност изведених радова по спецификацији (без ПДВ-а) </w:t>
      </w:r>
    </w:p>
    <w:p w:rsidR="00517D5D" w:rsidRPr="00DA1040" w:rsidRDefault="00517D5D" w:rsidP="00517D5D">
      <w:pPr>
        <w:spacing w:before="0"/>
        <w:rPr>
          <w:rFonts w:cs="Arial"/>
          <w:lang w:val="ru-RU"/>
        </w:rPr>
      </w:pPr>
    </w:p>
    <w:tbl>
      <w:tblPr>
        <w:tblW w:w="0" w:type="auto"/>
        <w:tblLook w:val="04A0" w:firstRow="1" w:lastRow="0" w:firstColumn="1" w:lastColumn="0" w:noHBand="0" w:noVBand="1"/>
      </w:tblPr>
      <w:tblGrid>
        <w:gridCol w:w="8165"/>
        <w:gridCol w:w="1080"/>
      </w:tblGrid>
      <w:tr w:rsidR="00517D5D" w:rsidRPr="00DA1040" w:rsidTr="00AF0C0B">
        <w:tc>
          <w:tcPr>
            <w:tcW w:w="8204" w:type="dxa"/>
            <w:tcBorders>
              <w:bottom w:val="single" w:sz="4" w:space="0" w:color="auto"/>
            </w:tcBorders>
            <w:vAlign w:val="center"/>
          </w:tcPr>
          <w:p w:rsidR="00517D5D" w:rsidRPr="00DA1040" w:rsidRDefault="00517D5D" w:rsidP="00AF0C0B">
            <w:pPr>
              <w:tabs>
                <w:tab w:val="left" w:pos="420"/>
              </w:tabs>
              <w:spacing w:before="0"/>
              <w:jc w:val="left"/>
              <w:rPr>
                <w:rFonts w:cs="Arial"/>
                <w:lang w:val="sr-Cyrl-CS"/>
              </w:rPr>
            </w:pPr>
            <w:r w:rsidRPr="00DA1040">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517D5D" w:rsidRPr="00DA1040" w:rsidRDefault="00517D5D" w:rsidP="00AF0C0B">
            <w:pPr>
              <w:spacing w:before="0"/>
              <w:jc w:val="left"/>
              <w:rPr>
                <w:rFonts w:cs="Arial"/>
                <w:lang w:val="sr-Cyrl-CS"/>
              </w:rPr>
            </w:pPr>
          </w:p>
          <w:p w:rsidR="00517D5D" w:rsidRPr="00DA1040" w:rsidRDefault="00517D5D" w:rsidP="00AF0C0B">
            <w:pPr>
              <w:spacing w:before="0"/>
              <w:jc w:val="left"/>
              <w:rPr>
                <w:rFonts w:cs="Arial"/>
                <w:lang w:val="sr-Cyrl-CS"/>
              </w:rPr>
            </w:pPr>
          </w:p>
          <w:p w:rsidR="00517D5D" w:rsidRPr="00DA1040" w:rsidRDefault="00517D5D" w:rsidP="00AF0C0B">
            <w:pPr>
              <w:spacing w:before="0"/>
              <w:jc w:val="left"/>
              <w:rPr>
                <w:rFonts w:cs="Arial"/>
                <w:lang w:val="sr-Cyrl-CS"/>
              </w:rPr>
            </w:pPr>
            <w:r w:rsidRPr="00DA1040">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517D5D" w:rsidRPr="00DA1040" w:rsidRDefault="00517D5D" w:rsidP="00AF0C0B">
            <w:pPr>
              <w:spacing w:before="0"/>
              <w:jc w:val="left"/>
              <w:rPr>
                <w:rFonts w:cs="Arial"/>
                <w:lang w:val="sr-Cyrl-CS"/>
              </w:rPr>
            </w:pPr>
          </w:p>
          <w:p w:rsidR="00517D5D" w:rsidRPr="00DA1040" w:rsidRDefault="00517D5D" w:rsidP="00AF0C0B">
            <w:pPr>
              <w:spacing w:before="0"/>
              <w:jc w:val="left"/>
              <w:rPr>
                <w:rFonts w:cs="Arial"/>
                <w:lang w:val="sr-Cyrl-CS"/>
              </w:rPr>
            </w:pPr>
          </w:p>
          <w:p w:rsidR="00517D5D" w:rsidRPr="00DA1040" w:rsidRDefault="00517D5D" w:rsidP="00AF0C0B">
            <w:pPr>
              <w:spacing w:before="0"/>
              <w:jc w:val="left"/>
              <w:rPr>
                <w:rFonts w:cs="Arial"/>
                <w:lang w:val="sr-Cyrl-CS"/>
              </w:rPr>
            </w:pPr>
          </w:p>
          <w:p w:rsidR="00517D5D" w:rsidRPr="00DA1040" w:rsidRDefault="00517D5D" w:rsidP="00AF0C0B">
            <w:pPr>
              <w:spacing w:before="0"/>
              <w:jc w:val="left"/>
              <w:rPr>
                <w:rFonts w:cs="Arial"/>
                <w:lang w:val="sr-Cyrl-CS"/>
              </w:rPr>
            </w:pPr>
            <w:r w:rsidRPr="00DA1040">
              <w:rPr>
                <w:rFonts w:cs="Arial"/>
                <w:lang w:val="sr-Cyrl-CS"/>
              </w:rPr>
              <w:t>□ ДА</w:t>
            </w:r>
          </w:p>
          <w:p w:rsidR="00517D5D" w:rsidRPr="00DA1040" w:rsidRDefault="00517D5D" w:rsidP="00AF0C0B">
            <w:pPr>
              <w:spacing w:before="0"/>
              <w:jc w:val="left"/>
              <w:rPr>
                <w:rFonts w:cs="Arial"/>
                <w:lang w:val="sr-Cyrl-CS"/>
              </w:rPr>
            </w:pPr>
            <w:r w:rsidRPr="00DA1040">
              <w:rPr>
                <w:rFonts w:cs="Arial"/>
                <w:lang w:val="sr-Cyrl-CS"/>
              </w:rPr>
              <w:t>□ НЕ</w:t>
            </w:r>
          </w:p>
        </w:tc>
      </w:tr>
      <w:tr w:rsidR="00517D5D" w:rsidRPr="00DA1040" w:rsidTr="00AF0C0B">
        <w:tc>
          <w:tcPr>
            <w:tcW w:w="8204" w:type="dxa"/>
            <w:tcBorders>
              <w:top w:val="single" w:sz="4" w:space="0" w:color="auto"/>
              <w:bottom w:val="single" w:sz="4" w:space="0" w:color="auto"/>
            </w:tcBorders>
            <w:vAlign w:val="center"/>
          </w:tcPr>
          <w:p w:rsidR="00517D5D" w:rsidRPr="00DA1040" w:rsidRDefault="00517D5D" w:rsidP="00AF0C0B">
            <w:pPr>
              <w:spacing w:before="0"/>
              <w:jc w:val="left"/>
              <w:rPr>
                <w:rFonts w:cs="Arial"/>
                <w:lang w:val="sr-Cyrl-CS"/>
              </w:rPr>
            </w:pPr>
            <w:r w:rsidRPr="00DA1040">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517D5D" w:rsidRPr="00DA1040" w:rsidRDefault="00517D5D" w:rsidP="00AF0C0B">
            <w:pPr>
              <w:spacing w:before="0"/>
              <w:jc w:val="left"/>
              <w:rPr>
                <w:rFonts w:cs="Arial"/>
                <w:lang w:val="sr-Cyrl-CS"/>
              </w:rPr>
            </w:pPr>
            <w:r w:rsidRPr="00DA1040">
              <w:rPr>
                <w:rFonts w:cs="Arial"/>
                <w:lang w:val="sr-Cyrl-CS"/>
              </w:rPr>
              <w:t>□ ДА</w:t>
            </w:r>
          </w:p>
          <w:p w:rsidR="00517D5D" w:rsidRPr="00DA1040" w:rsidRDefault="00517D5D" w:rsidP="00AF0C0B">
            <w:pPr>
              <w:spacing w:before="0"/>
              <w:jc w:val="left"/>
              <w:rPr>
                <w:rFonts w:cs="Arial"/>
                <w:lang w:val="sr-Cyrl-CS"/>
              </w:rPr>
            </w:pPr>
            <w:r w:rsidRPr="00DA1040">
              <w:rPr>
                <w:rFonts w:cs="Arial"/>
                <w:lang w:val="sr-Cyrl-CS"/>
              </w:rPr>
              <w:t>□ НЕ</w:t>
            </w:r>
          </w:p>
        </w:tc>
      </w:tr>
    </w:tbl>
    <w:p w:rsidR="00517D5D" w:rsidRPr="00DA1040" w:rsidRDefault="00517D5D" w:rsidP="00517D5D">
      <w:pPr>
        <w:spacing w:before="0"/>
        <w:rPr>
          <w:rFonts w:cs="Arial"/>
          <w:highlight w:val="yellow"/>
          <w:lang w:val="sr-Cyrl-CS"/>
        </w:rPr>
      </w:pPr>
    </w:p>
    <w:p w:rsidR="00517D5D" w:rsidRPr="00DA1040" w:rsidRDefault="00517D5D" w:rsidP="00517D5D">
      <w:pPr>
        <w:spacing w:before="0"/>
        <w:rPr>
          <w:rFonts w:cs="Arial"/>
          <w:lang w:val="sr-Cyrl-CS"/>
        </w:rPr>
      </w:pPr>
      <w:r w:rsidRPr="00DA1040">
        <w:rPr>
          <w:rFonts w:cs="Arial"/>
          <w:lang w:val="sr-Cyrl-CS"/>
        </w:rPr>
        <w:t>Укупан број позиција из спецификације:                            Број улаза:</w:t>
      </w:r>
    </w:p>
    <w:p w:rsidR="00517D5D" w:rsidRPr="00DA1040" w:rsidRDefault="00517D5D" w:rsidP="00517D5D">
      <w:pPr>
        <w:spacing w:before="0"/>
        <w:rPr>
          <w:rFonts w:cs="Arial"/>
          <w:lang w:val="sr-Cyrl-CS"/>
        </w:rPr>
      </w:pPr>
      <w:r w:rsidRPr="00DA1040">
        <w:rPr>
          <w:rFonts w:cs="Arial"/>
          <w:lang w:val="sr-Cyrl-CS"/>
        </w:rPr>
        <w:t>___________________________________________________________________</w:t>
      </w:r>
    </w:p>
    <w:p w:rsidR="00517D5D" w:rsidRPr="00DA1040" w:rsidRDefault="00517D5D" w:rsidP="00517D5D">
      <w:pPr>
        <w:spacing w:before="0"/>
        <w:rPr>
          <w:rFonts w:cs="Arial"/>
          <w:highlight w:val="yellow"/>
          <w:lang w:val="sr-Cyrl-CS"/>
        </w:rPr>
      </w:pPr>
    </w:p>
    <w:p w:rsidR="00517D5D" w:rsidRPr="00DA1040" w:rsidRDefault="00517D5D" w:rsidP="00517D5D">
      <w:pPr>
        <w:spacing w:before="0"/>
        <w:rPr>
          <w:rFonts w:cs="Arial"/>
          <w:lang w:val="sr-Cyrl-CS"/>
        </w:rPr>
      </w:pPr>
      <w:r w:rsidRPr="00DA1040">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517D5D" w:rsidRPr="00DA1040" w:rsidRDefault="00517D5D" w:rsidP="00517D5D">
      <w:pPr>
        <w:spacing w:before="0"/>
        <w:rPr>
          <w:rFonts w:cs="Arial"/>
          <w:highlight w:val="yellow"/>
          <w:lang w:val="sr-Cyrl-CS"/>
        </w:rPr>
      </w:pPr>
    </w:p>
    <w:p w:rsidR="00517D5D" w:rsidRPr="00DA1040" w:rsidRDefault="00517D5D" w:rsidP="00517D5D">
      <w:pPr>
        <w:spacing w:before="0"/>
        <w:jc w:val="center"/>
        <w:rPr>
          <w:rFonts w:cs="Arial"/>
          <w:lang w:val="sr-Cyrl-CS"/>
        </w:rPr>
      </w:pPr>
    </w:p>
    <w:p w:rsidR="00517D5D" w:rsidRPr="00DA1040" w:rsidRDefault="00517D5D" w:rsidP="00517D5D">
      <w:pPr>
        <w:spacing w:before="0"/>
        <w:rPr>
          <w:rFonts w:cs="Arial"/>
          <w:lang w:val="sr-Cyrl-CS"/>
        </w:rPr>
      </w:pPr>
      <w:r w:rsidRPr="00DA1040">
        <w:rPr>
          <w:rFonts w:cs="Arial"/>
          <w:lang w:val="sr-Cyrl-CS"/>
        </w:rPr>
        <w:t xml:space="preserve">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DA1040">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w:t>
      </w:r>
    </w:p>
    <w:p w:rsidR="00517D5D" w:rsidRPr="00DA1040" w:rsidRDefault="00517D5D" w:rsidP="00517D5D">
      <w:pPr>
        <w:spacing w:before="0"/>
        <w:jc w:val="left"/>
        <w:rPr>
          <w:rFonts w:cs="Arial"/>
          <w:lang w:val="ru-RU"/>
        </w:rPr>
      </w:pPr>
    </w:p>
    <w:p w:rsidR="00517D5D" w:rsidRPr="00DA1040" w:rsidRDefault="00517D5D" w:rsidP="00517D5D">
      <w:pPr>
        <w:spacing w:before="0"/>
        <w:jc w:val="left"/>
        <w:rPr>
          <w:rFonts w:cs="Arial"/>
          <w:lang w:val="ru-RU"/>
        </w:rPr>
      </w:pPr>
    </w:p>
    <w:p w:rsidR="00517D5D" w:rsidRPr="00DA1040" w:rsidRDefault="00517D5D" w:rsidP="00517D5D">
      <w:pPr>
        <w:spacing w:before="0"/>
        <w:jc w:val="left"/>
        <w:rPr>
          <w:rFonts w:cs="Arial"/>
          <w:lang w:val="ru-RU"/>
        </w:rPr>
      </w:pPr>
    </w:p>
    <w:p w:rsidR="00517D5D" w:rsidRPr="00DA1040" w:rsidRDefault="00517D5D" w:rsidP="00517D5D">
      <w:pPr>
        <w:spacing w:before="0"/>
        <w:jc w:val="left"/>
        <w:rPr>
          <w:rFonts w:cs="Arial"/>
          <w:lang w:val="ru-RU"/>
        </w:rPr>
      </w:pPr>
    </w:p>
    <w:p w:rsidR="00517D5D" w:rsidRPr="00DA1040" w:rsidRDefault="00517D5D" w:rsidP="00517D5D">
      <w:pPr>
        <w:spacing w:before="0"/>
        <w:jc w:val="left"/>
        <w:rPr>
          <w:rFonts w:cs="Arial"/>
          <w:lang w:val="ru-RU"/>
        </w:rPr>
      </w:pPr>
      <w:r w:rsidRPr="00DA1040">
        <w:rPr>
          <w:rFonts w:cs="Arial"/>
          <w:lang w:val="ru-RU"/>
        </w:rPr>
        <w:t>Б) Да су радови изведени у обиму, квалитету, уговореном року и сагласно уговору потврђују:</w:t>
      </w:r>
    </w:p>
    <w:p w:rsidR="00517D5D" w:rsidRPr="00DA1040" w:rsidRDefault="00517D5D" w:rsidP="00517D5D">
      <w:pPr>
        <w:spacing w:before="0"/>
        <w:jc w:val="left"/>
        <w:rPr>
          <w:rFonts w:cs="Arial"/>
          <w:lang w:val="ru-RU"/>
        </w:rPr>
      </w:pPr>
    </w:p>
    <w:p w:rsidR="00517D5D" w:rsidRPr="00DA1040" w:rsidRDefault="00517D5D" w:rsidP="00517D5D">
      <w:pPr>
        <w:spacing w:before="0"/>
        <w:jc w:val="left"/>
        <w:rPr>
          <w:rFonts w:cs="Arial"/>
          <w:vertAlign w:val="superscript"/>
          <w:lang w:val="ru-RU"/>
        </w:rPr>
      </w:pPr>
      <w:r w:rsidRPr="00DA1040">
        <w:rPr>
          <w:rFonts w:cs="Arial"/>
          <w:lang w:val="ru-RU"/>
        </w:rPr>
        <w:t xml:space="preserve">    </w:t>
      </w:r>
      <w:r w:rsidR="005B3C02">
        <w:rPr>
          <w:rFonts w:cs="Arial"/>
          <w:lang w:val="ru-RU"/>
        </w:rPr>
        <w:t>ИЗАБРАНИ ПОНУЂАЧ</w:t>
      </w:r>
      <w:r w:rsidRPr="00DA1040">
        <w:rPr>
          <w:rFonts w:cs="Arial"/>
          <w:lang w:val="ru-RU"/>
        </w:rPr>
        <w:t>:</w:t>
      </w:r>
      <w:r w:rsidRPr="00DA1040">
        <w:rPr>
          <w:rFonts w:cs="Arial"/>
          <w:lang w:val="ru-RU"/>
        </w:rPr>
        <w:tab/>
        <w:t xml:space="preserve">        НАРУЧИЛАЦ:         ОВЕРА НАДЗОРНОГОРГАНА</w:t>
      </w:r>
      <w:r w:rsidRPr="00DA1040">
        <w:rPr>
          <w:rFonts w:cs="Arial"/>
          <w:vertAlign w:val="superscript"/>
          <w:lang w:val="ru-RU"/>
        </w:rPr>
        <w:t xml:space="preserve"> 2</w:t>
      </w:r>
    </w:p>
    <w:p w:rsidR="00517D5D" w:rsidRPr="00DA1040" w:rsidRDefault="00517D5D" w:rsidP="00517D5D">
      <w:pPr>
        <w:spacing w:before="0"/>
        <w:jc w:val="left"/>
        <w:rPr>
          <w:rFonts w:cs="Arial"/>
          <w:lang w:val="ru-RU"/>
        </w:rPr>
      </w:pPr>
    </w:p>
    <w:p w:rsidR="00517D5D" w:rsidRPr="00DA1040" w:rsidRDefault="00517D5D" w:rsidP="00517D5D">
      <w:pPr>
        <w:spacing w:before="0"/>
        <w:rPr>
          <w:rFonts w:cs="Arial"/>
        </w:rPr>
      </w:pPr>
      <w:r w:rsidRPr="00DA1040">
        <w:rPr>
          <w:rFonts w:cs="Arial"/>
        </w:rPr>
        <w:t>_______________</w:t>
      </w:r>
      <w:r w:rsidRPr="00DA1040">
        <w:rPr>
          <w:rFonts w:cs="Arial"/>
        </w:rPr>
        <w:tab/>
        <w:t>____________________         __________________________</w:t>
      </w:r>
    </w:p>
    <w:p w:rsidR="00517D5D" w:rsidRPr="00DA1040" w:rsidRDefault="00517D5D" w:rsidP="00517D5D">
      <w:pPr>
        <w:rPr>
          <w:rFonts w:cs="Arial"/>
          <w:lang w:val="ru-RU"/>
        </w:rPr>
      </w:pPr>
      <w:r w:rsidRPr="00DA1040">
        <w:rPr>
          <w:rFonts w:cs="Arial"/>
          <w:lang w:val="ru-RU"/>
        </w:rPr>
        <w:t xml:space="preserve">    (Име и презиме)</w:t>
      </w:r>
      <w:r w:rsidRPr="00DA1040">
        <w:rPr>
          <w:rFonts w:cs="Arial"/>
          <w:lang w:val="ru-RU"/>
        </w:rPr>
        <w:tab/>
      </w:r>
      <w:r w:rsidRPr="00DA1040">
        <w:rPr>
          <w:rFonts w:cs="Arial"/>
          <w:lang w:val="ru-RU"/>
        </w:rPr>
        <w:tab/>
        <w:t xml:space="preserve">   (Име и презиме)                   Руководилац пројекта/</w:t>
      </w:r>
    </w:p>
    <w:p w:rsidR="00517D5D" w:rsidRPr="00DA1040" w:rsidRDefault="00517D5D" w:rsidP="00517D5D">
      <w:pPr>
        <w:rPr>
          <w:rFonts w:cs="Arial"/>
          <w:lang w:val="ru-RU"/>
        </w:rPr>
      </w:pPr>
      <w:r w:rsidRPr="00DA1040">
        <w:rPr>
          <w:rFonts w:cs="Arial"/>
          <w:lang w:val="ru-RU"/>
        </w:rPr>
        <w:t xml:space="preserve">                                                                                            Одговорно лице по Решењу</w:t>
      </w:r>
    </w:p>
    <w:p w:rsidR="00517D5D" w:rsidRPr="00DA1040" w:rsidRDefault="00517D5D" w:rsidP="00517D5D">
      <w:pPr>
        <w:spacing w:before="0"/>
        <w:rPr>
          <w:rFonts w:cs="Arial"/>
        </w:rPr>
      </w:pPr>
    </w:p>
    <w:p w:rsidR="00517D5D" w:rsidRPr="00DA1040" w:rsidRDefault="00517D5D" w:rsidP="00517D5D">
      <w:pPr>
        <w:spacing w:before="0"/>
        <w:rPr>
          <w:rFonts w:cs="Arial"/>
        </w:rPr>
      </w:pPr>
    </w:p>
    <w:p w:rsidR="00517D5D" w:rsidRPr="00DA1040" w:rsidRDefault="00517D5D" w:rsidP="00517D5D">
      <w:pPr>
        <w:spacing w:before="0"/>
        <w:rPr>
          <w:rFonts w:cs="Arial"/>
        </w:rPr>
      </w:pPr>
      <w:r w:rsidRPr="00DA1040">
        <w:rPr>
          <w:rFonts w:cs="Arial"/>
        </w:rPr>
        <w:t>____________________</w:t>
      </w:r>
      <w:r w:rsidRPr="00DA1040">
        <w:rPr>
          <w:rFonts w:cs="Arial"/>
        </w:rPr>
        <w:tab/>
        <w:t>_____________________      __________________________</w:t>
      </w:r>
    </w:p>
    <w:p w:rsidR="00517D5D" w:rsidRPr="00DA1040" w:rsidRDefault="00517D5D" w:rsidP="00517D5D">
      <w:pPr>
        <w:spacing w:before="0"/>
        <w:rPr>
          <w:rFonts w:cs="Arial"/>
        </w:rPr>
      </w:pPr>
      <w:r w:rsidRPr="00DA1040">
        <w:rPr>
          <w:rFonts w:cs="Arial"/>
        </w:rPr>
        <w:t xml:space="preserve">    (Потпис)</w:t>
      </w:r>
      <w:r w:rsidRPr="00DA1040">
        <w:rPr>
          <w:rFonts w:cs="Arial"/>
        </w:rPr>
        <w:tab/>
      </w:r>
      <w:r w:rsidRPr="00DA1040">
        <w:rPr>
          <w:rFonts w:cs="Arial"/>
        </w:rPr>
        <w:tab/>
      </w:r>
      <w:r w:rsidRPr="00DA1040">
        <w:rPr>
          <w:rFonts w:cs="Arial"/>
        </w:rPr>
        <w:tab/>
        <w:t xml:space="preserve">        (Потпис)                                (Потпис и лиценцни печат)</w:t>
      </w:r>
    </w:p>
    <w:p w:rsidR="00517D5D" w:rsidRPr="00DA1040" w:rsidRDefault="00517D5D" w:rsidP="00517D5D">
      <w:pPr>
        <w:spacing w:before="0"/>
        <w:rPr>
          <w:rFonts w:cs="Arial"/>
        </w:rPr>
      </w:pPr>
    </w:p>
    <w:p w:rsidR="00517D5D" w:rsidRPr="00DA1040" w:rsidRDefault="00517D5D" w:rsidP="00517D5D">
      <w:pPr>
        <w:spacing w:before="0"/>
        <w:ind w:left="-284"/>
        <w:jc w:val="left"/>
        <w:rPr>
          <w:rFonts w:cs="Arial"/>
        </w:rPr>
      </w:pPr>
    </w:p>
    <w:p w:rsidR="00517D5D" w:rsidRPr="00DA1040" w:rsidRDefault="00517D5D" w:rsidP="00517D5D">
      <w:pPr>
        <w:spacing w:before="0"/>
        <w:rPr>
          <w:rFonts w:cs="Arial"/>
          <w:lang w:val="ru-RU"/>
        </w:rPr>
      </w:pPr>
    </w:p>
    <w:p w:rsidR="00517D5D" w:rsidRPr="00DA1040" w:rsidRDefault="00517D5D" w:rsidP="00517D5D">
      <w:pPr>
        <w:spacing w:before="0"/>
        <w:rPr>
          <w:rFonts w:cs="Arial"/>
          <w:lang w:val="ru-RU"/>
        </w:rPr>
      </w:pPr>
      <w:r w:rsidRPr="00DA1040">
        <w:rPr>
          <w:rFonts w:cs="Arial"/>
          <w:vertAlign w:val="superscript"/>
          <w:lang w:val="ru-RU"/>
        </w:rPr>
        <w:t>1)</w:t>
      </w:r>
      <w:r w:rsidRPr="00DA1040">
        <w:rPr>
          <w:rFonts w:cs="Arial"/>
          <w:lang w:val="ru-RU"/>
        </w:rPr>
        <w:t xml:space="preserve">  у случају да се радови односи на већи број МТ, уз Записник приложити посебну спецификацију по МТ</w:t>
      </w:r>
    </w:p>
    <w:p w:rsidR="00517D5D" w:rsidRPr="00DA1040" w:rsidRDefault="00517D5D" w:rsidP="00517D5D">
      <w:pPr>
        <w:spacing w:before="0"/>
        <w:jc w:val="left"/>
        <w:rPr>
          <w:rFonts w:ascii="Times New Roman" w:hAnsi="Times New Roman"/>
        </w:rPr>
      </w:pPr>
      <w:r w:rsidRPr="00DA1040">
        <w:rPr>
          <w:rFonts w:cs="Arial"/>
          <w:vertAlign w:val="superscript"/>
          <w:lang w:val="ru-RU"/>
        </w:rPr>
        <w:t>2)</w:t>
      </w:r>
      <w:r w:rsidRPr="00DA1040">
        <w:rPr>
          <w:rFonts w:cs="Arial"/>
          <w:lang w:val="ru-RU"/>
        </w:rPr>
        <w:t xml:space="preserve">   потписује и печатира Надзорни орган за услуге инвестиционих пројеката</w:t>
      </w:r>
    </w:p>
    <w:p w:rsidR="00517D5D" w:rsidRPr="00DA1040" w:rsidRDefault="00517D5D" w:rsidP="00517D5D">
      <w:pPr>
        <w:spacing w:before="0"/>
        <w:jc w:val="left"/>
        <w:rPr>
          <w:rFonts w:cs="Arial"/>
          <w:lang w:val="sr-Cyrl-CS"/>
        </w:rPr>
      </w:pPr>
    </w:p>
    <w:p w:rsidR="00517D5D" w:rsidRPr="00DA1040" w:rsidRDefault="00517D5D" w:rsidP="00517D5D">
      <w:pPr>
        <w:pStyle w:val="KDParagraf"/>
        <w:spacing w:before="0"/>
        <w:rPr>
          <w:rFonts w:eastAsia="Calibri" w:cs="Arial"/>
          <w:noProof/>
        </w:rPr>
      </w:pPr>
    </w:p>
    <w:p w:rsidR="00517D5D" w:rsidRPr="00DA1040" w:rsidRDefault="00517D5D" w:rsidP="00517D5D">
      <w:pPr>
        <w:pStyle w:val="KDParagraf"/>
        <w:spacing w:before="0"/>
        <w:rPr>
          <w:rFonts w:eastAsia="Calibri" w:cs="Arial"/>
          <w:noProof/>
        </w:rPr>
      </w:pPr>
    </w:p>
    <w:p w:rsidR="00517D5D" w:rsidRPr="00DA1040" w:rsidRDefault="00517D5D" w:rsidP="00517D5D">
      <w:pPr>
        <w:jc w:val="right"/>
        <w:rPr>
          <w:noProof/>
          <w:lang w:val="sr-Cyrl-CS"/>
        </w:rPr>
      </w:pPr>
    </w:p>
    <w:p w:rsidR="00517D5D" w:rsidRDefault="00517D5D" w:rsidP="00517D5D">
      <w:pPr>
        <w:pStyle w:val="KDPodnaslov1"/>
        <w:tabs>
          <w:tab w:val="left" w:pos="4020"/>
        </w:tabs>
        <w:spacing w:before="0"/>
        <w:jc w:val="both"/>
        <w:rPr>
          <w:rFonts w:eastAsia="Arial Unicode MS"/>
        </w:rPr>
      </w:pPr>
      <w:r w:rsidRPr="00DA1040">
        <w:rPr>
          <w:rFonts w:eastAsia="Arial Unicode MS"/>
        </w:rPr>
        <w:br w:type="page"/>
      </w:r>
    </w:p>
    <w:p w:rsidR="00517D5D" w:rsidRPr="00517D5D" w:rsidRDefault="00517D5D" w:rsidP="00517D5D">
      <w:pPr>
        <w:jc w:val="center"/>
        <w:rPr>
          <w:b/>
          <w:noProof/>
          <w:lang w:val="sr-Cyrl-CS"/>
        </w:rPr>
      </w:pPr>
      <w:r>
        <w:rPr>
          <w:noProof/>
          <w:sz w:val="28"/>
          <w:szCs w:val="28"/>
          <w:lang w:val="sr-Cyrl-CS"/>
        </w:rPr>
        <w:lastRenderedPageBreak/>
        <w:t xml:space="preserve">                                                                                                  </w:t>
      </w:r>
      <w:r w:rsidRPr="00517D5D">
        <w:rPr>
          <w:b/>
          <w:noProof/>
          <w:lang w:val="sr-Cyrl-CS"/>
        </w:rPr>
        <w:t>ПРИЛОГ 5</w:t>
      </w:r>
    </w:p>
    <w:p w:rsidR="00517D5D" w:rsidRDefault="00517D5D" w:rsidP="00517D5D">
      <w:pPr>
        <w:jc w:val="center"/>
        <w:rPr>
          <w:noProof/>
          <w:sz w:val="28"/>
          <w:szCs w:val="28"/>
          <w:lang w:val="sr-Cyrl-CS"/>
        </w:rPr>
      </w:pPr>
    </w:p>
    <w:p w:rsidR="00517D5D" w:rsidRDefault="00517D5D" w:rsidP="00517D5D">
      <w:pPr>
        <w:jc w:val="center"/>
        <w:rPr>
          <w:noProof/>
          <w:sz w:val="28"/>
          <w:szCs w:val="28"/>
          <w:lang w:val="sr-Cyrl-CS"/>
        </w:rPr>
      </w:pPr>
    </w:p>
    <w:p w:rsidR="00517D5D" w:rsidRDefault="00517D5D" w:rsidP="00517D5D">
      <w:pPr>
        <w:jc w:val="center"/>
        <w:rPr>
          <w:noProof/>
          <w:sz w:val="28"/>
          <w:szCs w:val="28"/>
          <w:lang w:val="sr-Cyrl-CS"/>
        </w:rPr>
      </w:pPr>
    </w:p>
    <w:p w:rsidR="00517D5D" w:rsidRDefault="00517D5D" w:rsidP="00517D5D">
      <w:pPr>
        <w:jc w:val="center"/>
        <w:rPr>
          <w:noProof/>
          <w:sz w:val="28"/>
          <w:szCs w:val="28"/>
          <w:lang w:val="sr-Cyrl-CS"/>
        </w:rPr>
      </w:pPr>
      <w:r>
        <w:rPr>
          <w:noProof/>
          <w:sz w:val="28"/>
          <w:szCs w:val="28"/>
          <w:lang w:val="sr-Cyrl-CS"/>
        </w:rPr>
        <w:t>ИЗЈАВА</w:t>
      </w:r>
    </w:p>
    <w:p w:rsidR="00517D5D" w:rsidRPr="00BB4DA8" w:rsidRDefault="00517D5D" w:rsidP="00517D5D">
      <w:pPr>
        <w:rPr>
          <w:noProof/>
          <w:sz w:val="28"/>
          <w:szCs w:val="28"/>
          <w:lang w:val="sr-Cyrl-CS"/>
        </w:rPr>
      </w:pPr>
    </w:p>
    <w:p w:rsidR="00517D5D" w:rsidRPr="00BB4DA8" w:rsidRDefault="00517D5D" w:rsidP="00517D5D">
      <w:pPr>
        <w:rPr>
          <w:noProof/>
          <w:sz w:val="28"/>
          <w:szCs w:val="28"/>
          <w:lang w:val="sr-Cyrl-CS"/>
        </w:rPr>
      </w:pPr>
    </w:p>
    <w:p w:rsidR="00517D5D" w:rsidRPr="00BB4DA8" w:rsidRDefault="00517D5D" w:rsidP="00517D5D">
      <w:pPr>
        <w:rPr>
          <w:noProof/>
          <w:sz w:val="28"/>
          <w:szCs w:val="28"/>
          <w:lang w:val="sr-Cyrl-CS"/>
        </w:rPr>
      </w:pPr>
      <w:r w:rsidRPr="00BB4DA8">
        <w:rPr>
          <w:noProof/>
          <w:sz w:val="28"/>
          <w:szCs w:val="28"/>
          <w:lang w:val="sr-Cyrl-CS"/>
        </w:rPr>
        <w:t xml:space="preserve">     </w:t>
      </w:r>
      <w:r>
        <w:rPr>
          <w:noProof/>
          <w:sz w:val="28"/>
          <w:szCs w:val="28"/>
          <w:lang w:val="sr-Cyrl-CS"/>
        </w:rPr>
        <w:t>Изјављујемо</w:t>
      </w:r>
      <w:r w:rsidRPr="00BB4DA8">
        <w:rPr>
          <w:noProof/>
          <w:sz w:val="28"/>
          <w:szCs w:val="28"/>
          <w:lang w:val="sr-Cyrl-CS"/>
        </w:rPr>
        <w:t xml:space="preserve"> </w:t>
      </w:r>
      <w:r>
        <w:rPr>
          <w:noProof/>
          <w:sz w:val="28"/>
          <w:szCs w:val="28"/>
          <w:lang w:val="sr-Cyrl-CS"/>
        </w:rPr>
        <w:t>да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предметни</w:t>
      </w:r>
      <w:r w:rsidRPr="00BB4DA8">
        <w:rPr>
          <w:noProof/>
          <w:sz w:val="28"/>
          <w:szCs w:val="28"/>
          <w:lang w:val="sr-Cyrl-CS"/>
        </w:rPr>
        <w:t xml:space="preserve"> </w:t>
      </w:r>
      <w:r>
        <w:rPr>
          <w:noProof/>
          <w:sz w:val="28"/>
          <w:szCs w:val="28"/>
          <w:lang w:val="sr-Cyrl-CS"/>
        </w:rPr>
        <w:t>посао</w:t>
      </w:r>
      <w:r w:rsidRPr="00BB4DA8">
        <w:rPr>
          <w:noProof/>
          <w:sz w:val="28"/>
          <w:szCs w:val="28"/>
          <w:lang w:val="sr-Cyrl-CS"/>
        </w:rPr>
        <w:t xml:space="preserve"> (</w:t>
      </w:r>
      <w:r>
        <w:rPr>
          <w:noProof/>
          <w:sz w:val="28"/>
          <w:szCs w:val="28"/>
          <w:lang w:val="sr-Cyrl-CS"/>
        </w:rPr>
        <w:t>по</w:t>
      </w:r>
      <w:r w:rsidRPr="00BB4DA8">
        <w:rPr>
          <w:noProof/>
          <w:sz w:val="28"/>
          <w:szCs w:val="28"/>
          <w:lang w:val="sr-Cyrl-CS"/>
        </w:rPr>
        <w:t xml:space="preserve"> </w:t>
      </w:r>
      <w:r>
        <w:rPr>
          <w:noProof/>
          <w:sz w:val="28"/>
          <w:szCs w:val="28"/>
          <w:lang w:val="sr-Cyrl-CS"/>
        </w:rPr>
        <w:t>ЗСУ</w:t>
      </w:r>
      <w:r w:rsidRPr="00BB4DA8">
        <w:rPr>
          <w:noProof/>
          <w:sz w:val="28"/>
          <w:szCs w:val="28"/>
          <w:lang w:val="sr-Cyrl-CS"/>
        </w:rPr>
        <w:t xml:space="preserve"> </w:t>
      </w:r>
      <w:r>
        <w:rPr>
          <w:rFonts w:cs="Arial"/>
          <w:b/>
          <w:lang w:val="sr-Latn-RS"/>
        </w:rPr>
        <w:t>538/2017</w:t>
      </w:r>
      <w:r w:rsidRPr="00BB4DA8">
        <w:rPr>
          <w:noProof/>
          <w:sz w:val="28"/>
          <w:szCs w:val="28"/>
          <w:lang w:val="sr-Cyrl-CS"/>
        </w:rPr>
        <w:t xml:space="preserve">) </w:t>
      </w:r>
      <w:r>
        <w:rPr>
          <w:noProof/>
          <w:sz w:val="28"/>
          <w:szCs w:val="28"/>
          <w:lang w:val="sr-Cyrl-CS"/>
        </w:rPr>
        <w:t>потпуну</w:t>
      </w:r>
      <w:r w:rsidRPr="00BB4DA8">
        <w:rPr>
          <w:noProof/>
          <w:sz w:val="28"/>
          <w:szCs w:val="28"/>
          <w:lang w:val="sr-Cyrl-CS"/>
        </w:rPr>
        <w:t xml:space="preserve"> </w:t>
      </w:r>
      <w:r>
        <w:rPr>
          <w:noProof/>
          <w:sz w:val="28"/>
          <w:szCs w:val="28"/>
          <w:lang w:val="sr-Cyrl-CS"/>
        </w:rPr>
        <w:t>одговорност</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све</w:t>
      </w:r>
      <w:r w:rsidRPr="00BB4DA8">
        <w:rPr>
          <w:noProof/>
          <w:sz w:val="28"/>
          <w:szCs w:val="28"/>
          <w:lang w:val="sr-Cyrl-CS"/>
        </w:rPr>
        <w:t xml:space="preserve"> </w:t>
      </w:r>
      <w:r>
        <w:rPr>
          <w:noProof/>
          <w:sz w:val="28"/>
          <w:szCs w:val="28"/>
          <w:lang w:val="sr-Cyrl-CS"/>
        </w:rPr>
        <w:t>активности</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објектима</w:t>
      </w:r>
      <w:r w:rsidRPr="00BB4DA8">
        <w:rPr>
          <w:noProof/>
          <w:sz w:val="28"/>
          <w:szCs w:val="28"/>
          <w:lang w:val="sr-Cyrl-CS"/>
        </w:rPr>
        <w:t xml:space="preserve"> </w:t>
      </w:r>
      <w:r>
        <w:rPr>
          <w:noProof/>
          <w:sz w:val="28"/>
          <w:szCs w:val="28"/>
          <w:lang w:val="sr-Cyrl-CS"/>
        </w:rPr>
        <w:t>ТЕНТ</w:t>
      </w:r>
      <w:r w:rsidRPr="00BB4DA8">
        <w:rPr>
          <w:noProof/>
          <w:sz w:val="28"/>
          <w:szCs w:val="28"/>
          <w:lang w:val="sr-Cyrl-CS"/>
        </w:rPr>
        <w:t>-</w:t>
      </w:r>
      <w:r>
        <w:rPr>
          <w:noProof/>
          <w:sz w:val="28"/>
          <w:szCs w:val="28"/>
          <w:lang w:val="sr-Cyrl-CS"/>
        </w:rPr>
        <w:t>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са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безбедан</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здрав</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сноси</w:t>
      </w:r>
      <w:r w:rsidRPr="00BB4DA8">
        <w:rPr>
          <w:noProof/>
          <w:sz w:val="28"/>
          <w:szCs w:val="28"/>
          <w:lang w:val="sr-Cyrl-CS"/>
        </w:rPr>
        <w:t xml:space="preserve"> </w:t>
      </w:r>
      <w:r>
        <w:rPr>
          <w:noProof/>
          <w:sz w:val="28"/>
          <w:szCs w:val="28"/>
          <w:lang w:val="sr-Cyrl-CS"/>
        </w:rPr>
        <w:t>Понуђач</w:t>
      </w:r>
      <w:r w:rsidRPr="00BB4DA8">
        <w:rPr>
          <w:noProof/>
          <w:sz w:val="28"/>
          <w:szCs w:val="28"/>
          <w:lang w:val="sr-Cyrl-CS"/>
        </w:rPr>
        <w:t xml:space="preserve"> / </w:t>
      </w:r>
      <w:r w:rsidR="006D33D1">
        <w:rPr>
          <w:noProof/>
          <w:sz w:val="28"/>
          <w:szCs w:val="28"/>
          <w:lang w:val="sr-Cyrl-CS"/>
        </w:rPr>
        <w:t>Понуђач</w:t>
      </w:r>
      <w:r w:rsidRPr="00BB4DA8">
        <w:rPr>
          <w:noProof/>
          <w:sz w:val="28"/>
          <w:szCs w:val="28"/>
          <w:lang w:val="sr-Cyrl-CS"/>
        </w:rPr>
        <w:t>.</w:t>
      </w:r>
    </w:p>
    <w:p w:rsidR="00517D5D" w:rsidRPr="00BB4DA8" w:rsidRDefault="00517D5D" w:rsidP="00517D5D">
      <w:pPr>
        <w:rPr>
          <w:noProof/>
          <w:sz w:val="28"/>
          <w:szCs w:val="28"/>
          <w:lang w:val="sr-Cyrl-CS"/>
        </w:rPr>
      </w:pPr>
      <w:r w:rsidRPr="00BB4DA8">
        <w:rPr>
          <w:noProof/>
          <w:sz w:val="28"/>
          <w:szCs w:val="28"/>
          <w:lang w:val="sr-Cyrl-CS"/>
        </w:rPr>
        <w:t xml:space="preserve">     </w:t>
      </w:r>
    </w:p>
    <w:p w:rsidR="00517D5D" w:rsidRDefault="00517D5D" w:rsidP="00517D5D">
      <w:pPr>
        <w:rPr>
          <w:noProof/>
          <w:sz w:val="28"/>
          <w:szCs w:val="28"/>
          <w:lang w:val="sr-Cyrl-CS"/>
        </w:rPr>
      </w:pPr>
    </w:p>
    <w:p w:rsidR="00517D5D" w:rsidRDefault="00517D5D" w:rsidP="00517D5D">
      <w:pPr>
        <w:rPr>
          <w:noProof/>
          <w:sz w:val="28"/>
          <w:szCs w:val="28"/>
          <w:lang w:val="sr-Cyrl-CS"/>
        </w:rPr>
      </w:pPr>
    </w:p>
    <w:p w:rsidR="00517D5D" w:rsidRDefault="00517D5D" w:rsidP="00517D5D">
      <w:pPr>
        <w:rPr>
          <w:noProof/>
          <w:sz w:val="28"/>
          <w:szCs w:val="28"/>
          <w:lang w:val="sr-Cyrl-CS"/>
        </w:rPr>
      </w:pPr>
    </w:p>
    <w:p w:rsidR="00517D5D" w:rsidRDefault="00517D5D" w:rsidP="00517D5D">
      <w:pPr>
        <w:rPr>
          <w:noProof/>
          <w:sz w:val="28"/>
          <w:szCs w:val="28"/>
          <w:lang w:val="sr-Cyrl-CS"/>
        </w:rPr>
      </w:pPr>
    </w:p>
    <w:p w:rsidR="00517D5D" w:rsidRDefault="00517D5D" w:rsidP="00517D5D">
      <w:pPr>
        <w:rPr>
          <w:noProof/>
          <w:sz w:val="28"/>
          <w:szCs w:val="28"/>
          <w:lang w:val="sr-Cyrl-CS"/>
        </w:rPr>
      </w:pPr>
    </w:p>
    <w:p w:rsidR="00517D5D" w:rsidRPr="00BB4DA8" w:rsidRDefault="00517D5D" w:rsidP="00517D5D">
      <w:pPr>
        <w:rPr>
          <w:noProof/>
          <w:sz w:val="28"/>
          <w:szCs w:val="28"/>
          <w:lang w:val="sr-Cyrl-CS"/>
        </w:rPr>
      </w:pPr>
    </w:p>
    <w:p w:rsidR="00517D5D" w:rsidRPr="00BB4DA8" w:rsidRDefault="00517D5D" w:rsidP="00517D5D">
      <w:pPr>
        <w:rPr>
          <w:noProof/>
          <w:sz w:val="28"/>
          <w:szCs w:val="28"/>
          <w:lang w:val="sr-Cyrl-CS"/>
        </w:rPr>
      </w:pPr>
    </w:p>
    <w:p w:rsidR="00517D5D" w:rsidRPr="00BB4DA8" w:rsidRDefault="00517D5D" w:rsidP="00517D5D">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Pr>
          <w:noProof/>
          <w:sz w:val="28"/>
          <w:szCs w:val="28"/>
          <w:lang w:val="sr-Cyrl-CS"/>
        </w:rPr>
        <w:t>Понуђач</w:t>
      </w:r>
      <w:r w:rsidRPr="00BB4DA8">
        <w:rPr>
          <w:noProof/>
          <w:sz w:val="28"/>
          <w:szCs w:val="28"/>
          <w:lang w:val="sr-Cyrl-CS"/>
        </w:rPr>
        <w:t xml:space="preserve"> / </w:t>
      </w:r>
      <w:r w:rsidR="006D33D1">
        <w:rPr>
          <w:noProof/>
          <w:sz w:val="28"/>
          <w:szCs w:val="28"/>
          <w:lang w:val="sr-Cyrl-CS"/>
        </w:rPr>
        <w:t>Понуђач</w:t>
      </w:r>
    </w:p>
    <w:p w:rsidR="00517D5D" w:rsidRPr="00BB4DA8" w:rsidRDefault="00517D5D" w:rsidP="00517D5D">
      <w:pPr>
        <w:rPr>
          <w:noProof/>
          <w:sz w:val="28"/>
          <w:szCs w:val="28"/>
          <w:lang w:val="sr-Cyrl-CS"/>
        </w:rPr>
      </w:pPr>
    </w:p>
    <w:p w:rsidR="00517D5D" w:rsidRPr="00BB4DA8" w:rsidRDefault="00517D5D" w:rsidP="00517D5D">
      <w:pPr>
        <w:rPr>
          <w:noProof/>
          <w:sz w:val="28"/>
          <w:szCs w:val="28"/>
          <w:lang w:val="sr-Cyrl-CS"/>
        </w:rPr>
      </w:pPr>
    </w:p>
    <w:p w:rsidR="00517D5D" w:rsidRPr="00BB4DA8" w:rsidRDefault="00517D5D" w:rsidP="00517D5D">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t xml:space="preserve">---------------------------------------- </w:t>
      </w:r>
    </w:p>
    <w:p w:rsidR="00517D5D" w:rsidRPr="00BB4DA8" w:rsidRDefault="00517D5D" w:rsidP="00517D5D">
      <w:pPr>
        <w:rPr>
          <w:noProof/>
          <w:sz w:val="28"/>
          <w:szCs w:val="28"/>
          <w:lang w:val="sr-Cyrl-CS"/>
        </w:rPr>
      </w:pPr>
    </w:p>
    <w:p w:rsidR="00517D5D" w:rsidRPr="00A6106D" w:rsidRDefault="00517D5D" w:rsidP="00517D5D">
      <w:pPr>
        <w:rPr>
          <w:noProof/>
          <w:lang w:val="sr-Latn-RS"/>
        </w:rPr>
      </w:pPr>
      <w:r>
        <w:rPr>
          <w:noProof/>
          <w:lang w:val="sr-Latn-RS"/>
        </w:rPr>
        <w:t xml:space="preserve"> </w:t>
      </w:r>
    </w:p>
    <w:p w:rsidR="00517D5D" w:rsidRPr="00BB4DA8" w:rsidRDefault="00517D5D" w:rsidP="00517D5D">
      <w:pPr>
        <w:rPr>
          <w:lang w:val="sr-Cyrl-CS"/>
        </w:rPr>
      </w:pPr>
    </w:p>
    <w:p w:rsidR="00517D5D" w:rsidRDefault="00517D5D" w:rsidP="00517D5D">
      <w:pPr>
        <w:tabs>
          <w:tab w:val="right" w:pos="10255"/>
        </w:tabs>
        <w:rPr>
          <w:rFonts w:cs="Arial"/>
          <w:b/>
          <w:lang w:val="sr-Latn-CS"/>
        </w:rPr>
      </w:pPr>
    </w:p>
    <w:p w:rsidR="00517D5D" w:rsidRDefault="00517D5D" w:rsidP="00517D5D">
      <w:pPr>
        <w:tabs>
          <w:tab w:val="right" w:pos="10255"/>
        </w:tabs>
        <w:rPr>
          <w:rFonts w:cs="Arial"/>
          <w:b/>
          <w:lang w:val="sr-Latn-CS"/>
        </w:rPr>
      </w:pPr>
    </w:p>
    <w:p w:rsidR="00517D5D" w:rsidRDefault="00517D5D" w:rsidP="00517D5D">
      <w:pPr>
        <w:tabs>
          <w:tab w:val="right" w:pos="10255"/>
        </w:tabs>
        <w:rPr>
          <w:rFonts w:cs="Arial"/>
          <w:b/>
          <w:lang w:val="sr-Latn-RS"/>
        </w:rPr>
      </w:pPr>
    </w:p>
    <w:p w:rsidR="00517D5D" w:rsidRDefault="00517D5D" w:rsidP="00517D5D">
      <w:pPr>
        <w:tabs>
          <w:tab w:val="right" w:pos="10255"/>
        </w:tabs>
        <w:rPr>
          <w:rFonts w:cs="Arial"/>
          <w:b/>
          <w:lang w:val="sr-Latn-RS"/>
        </w:rPr>
      </w:pPr>
    </w:p>
    <w:p w:rsidR="00517D5D" w:rsidRDefault="00517D5D" w:rsidP="00517D5D">
      <w:pPr>
        <w:tabs>
          <w:tab w:val="right" w:pos="10255"/>
        </w:tabs>
        <w:rPr>
          <w:rFonts w:cs="Arial"/>
          <w:b/>
          <w:lang w:val="sr-Latn-RS"/>
        </w:rPr>
      </w:pPr>
    </w:p>
    <w:p w:rsidR="00517D5D" w:rsidRDefault="00517D5D" w:rsidP="00517D5D">
      <w:pPr>
        <w:tabs>
          <w:tab w:val="right" w:pos="10255"/>
        </w:tabs>
        <w:rPr>
          <w:rFonts w:cs="Arial"/>
          <w:b/>
          <w:lang w:val="sr-Latn-RS"/>
        </w:rPr>
      </w:pPr>
    </w:p>
    <w:p w:rsidR="00517D5D" w:rsidRDefault="00517D5D" w:rsidP="00517D5D">
      <w:pPr>
        <w:tabs>
          <w:tab w:val="right" w:pos="10255"/>
        </w:tabs>
        <w:rPr>
          <w:rFonts w:cs="Arial"/>
          <w:b/>
          <w:lang w:val="sr-Latn-RS"/>
        </w:rPr>
      </w:pPr>
    </w:p>
    <w:p w:rsidR="00517D5D" w:rsidRDefault="00517D5D" w:rsidP="00517D5D">
      <w:pPr>
        <w:tabs>
          <w:tab w:val="right" w:pos="10255"/>
        </w:tabs>
        <w:rPr>
          <w:rFonts w:cs="Arial"/>
          <w:b/>
          <w:lang w:val="sr-Latn-RS"/>
        </w:rPr>
      </w:pPr>
    </w:p>
    <w:p w:rsidR="00517D5D" w:rsidRDefault="00517D5D" w:rsidP="00517D5D">
      <w:pPr>
        <w:tabs>
          <w:tab w:val="right" w:pos="10255"/>
        </w:tabs>
        <w:jc w:val="right"/>
        <w:rPr>
          <w:rFonts w:cs="Arial"/>
          <w:b/>
          <w:lang w:val="sr-Latn-RS"/>
        </w:rPr>
      </w:pPr>
    </w:p>
    <w:p w:rsidR="00517D5D" w:rsidRDefault="008D66D9" w:rsidP="008D66D9">
      <w:pPr>
        <w:tabs>
          <w:tab w:val="right" w:pos="10255"/>
        </w:tabs>
        <w:jc w:val="right"/>
        <w:rPr>
          <w:rFonts w:cs="Arial"/>
          <w:b/>
          <w:lang w:val="sr-Cyrl-RS"/>
        </w:rPr>
      </w:pPr>
      <w:r>
        <w:rPr>
          <w:rFonts w:cs="Arial"/>
          <w:b/>
          <w:lang w:val="sr-Cyrl-RS"/>
        </w:rPr>
        <w:t>ПРИЛОГ 6</w:t>
      </w:r>
    </w:p>
    <w:p w:rsidR="008D66D9" w:rsidRDefault="008D66D9" w:rsidP="008D66D9">
      <w:pPr>
        <w:tabs>
          <w:tab w:val="right" w:pos="10255"/>
        </w:tabs>
        <w:jc w:val="right"/>
        <w:rPr>
          <w:rFonts w:cs="Arial"/>
          <w:b/>
          <w:lang w:val="sr-Cyrl-RS"/>
        </w:rPr>
      </w:pPr>
    </w:p>
    <w:p w:rsidR="008D66D9" w:rsidRDefault="008D66D9" w:rsidP="008D66D9">
      <w:pPr>
        <w:tabs>
          <w:tab w:val="right" w:pos="10255"/>
        </w:tabs>
        <w:jc w:val="right"/>
        <w:rPr>
          <w:rFonts w:cs="Arial"/>
          <w:b/>
          <w:lang w:val="sr-Cyrl-RS"/>
        </w:rPr>
      </w:pPr>
    </w:p>
    <w:p w:rsidR="008D66D9" w:rsidRPr="008D66D9" w:rsidRDefault="008D66D9" w:rsidP="008D66D9">
      <w:pPr>
        <w:tabs>
          <w:tab w:val="right" w:pos="10255"/>
        </w:tabs>
        <w:jc w:val="right"/>
        <w:rPr>
          <w:rFonts w:cs="Arial"/>
          <w:b/>
          <w:lang w:val="sr-Cyrl-RS"/>
        </w:rPr>
      </w:pPr>
    </w:p>
    <w:p w:rsidR="00517D5D" w:rsidRPr="008E7D46" w:rsidRDefault="00517D5D" w:rsidP="00517D5D">
      <w:pPr>
        <w:rPr>
          <w:noProof/>
          <w:lang w:val="sr-Cyrl-CS"/>
        </w:rPr>
      </w:pPr>
      <w:r>
        <w:rPr>
          <w:noProof/>
          <w:lang w:val="sr-Cyrl-CS"/>
        </w:rPr>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w:t>
      </w:r>
      <w:r w:rsidRPr="00885CB3">
        <w:rPr>
          <w:noProof/>
          <w:lang w:val="ru-RU"/>
        </w:rPr>
        <w:t>_____</w:t>
      </w:r>
      <w:r w:rsidRPr="008E7D46">
        <w:rPr>
          <w:noProof/>
          <w:lang w:val="sr-Cyrl-CS"/>
        </w:rPr>
        <w:t xml:space="preserve">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517D5D" w:rsidRPr="008E7D46" w:rsidRDefault="00517D5D" w:rsidP="00517D5D">
      <w:pPr>
        <w:rPr>
          <w:noProof/>
          <w:lang w:val="sr-Cyrl-CS"/>
        </w:rPr>
      </w:pPr>
    </w:p>
    <w:p w:rsidR="00517D5D" w:rsidRPr="008E7D46" w:rsidRDefault="00517D5D" w:rsidP="00517D5D">
      <w:pPr>
        <w:rPr>
          <w:noProof/>
          <w:lang w:val="sr-Cyrl-CS"/>
        </w:rPr>
      </w:pPr>
    </w:p>
    <w:p w:rsidR="00517D5D" w:rsidRPr="008E7D46" w:rsidRDefault="00517D5D" w:rsidP="00517D5D">
      <w:pPr>
        <w:rPr>
          <w:noProof/>
          <w:lang w:val="sr-Cyrl-CS"/>
        </w:rPr>
      </w:pPr>
    </w:p>
    <w:p w:rsidR="00517D5D" w:rsidRPr="008E7D46" w:rsidRDefault="00517D5D" w:rsidP="00517D5D">
      <w:pPr>
        <w:rPr>
          <w:noProof/>
          <w:lang w:val="sr-Cyrl-CS"/>
        </w:rPr>
      </w:pPr>
    </w:p>
    <w:p w:rsidR="00517D5D" w:rsidRPr="008E7D46" w:rsidRDefault="00517D5D" w:rsidP="00517D5D">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517D5D" w:rsidRPr="008E7D46" w:rsidRDefault="00517D5D" w:rsidP="00517D5D">
      <w:pPr>
        <w:rPr>
          <w:noProof/>
          <w:lang w:val="sr-Cyrl-CS"/>
        </w:rPr>
      </w:pPr>
    </w:p>
    <w:p w:rsidR="00517D5D" w:rsidRPr="008E7D46" w:rsidRDefault="00517D5D" w:rsidP="00517D5D">
      <w:pPr>
        <w:rPr>
          <w:noProof/>
          <w:lang w:val="sr-Cyrl-CS"/>
        </w:rPr>
      </w:pPr>
    </w:p>
    <w:p w:rsidR="00517D5D" w:rsidRPr="00885CB3" w:rsidRDefault="00517D5D" w:rsidP="00517D5D">
      <w:pPr>
        <w:rPr>
          <w:noProof/>
          <w:lang w:val="ru-RU"/>
        </w:rPr>
      </w:pPr>
    </w:p>
    <w:p w:rsidR="00517D5D" w:rsidRPr="00885CB3" w:rsidRDefault="00517D5D" w:rsidP="00517D5D">
      <w:pPr>
        <w:rPr>
          <w:noProof/>
          <w:lang w:val="ru-RU"/>
        </w:rPr>
      </w:pPr>
    </w:p>
    <w:p w:rsidR="00517D5D" w:rsidRPr="008E7D46" w:rsidRDefault="00517D5D" w:rsidP="00517D5D">
      <w:pPr>
        <w:ind w:right="-289"/>
        <w:rPr>
          <w:noProof/>
          <w:lang w:val="sr-Cyrl-CS"/>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6B548B">
        <w:rPr>
          <w:noProof/>
          <w:lang w:val="ru-RU"/>
        </w:rPr>
        <w:t>________________</w:t>
      </w:r>
      <w:r w:rsidRPr="008E7D46">
        <w:rPr>
          <w:noProof/>
          <w:lang w:val="sr-Cyrl-CS"/>
        </w:rPr>
        <w:t xml:space="preserve"> </w:t>
      </w:r>
      <w:r>
        <w:rPr>
          <w:noProof/>
          <w:lang w:val="sr-Cyrl-CS"/>
        </w:rPr>
        <w:t>за</w:t>
      </w:r>
      <w:r w:rsidRPr="008E7D46">
        <w:rPr>
          <w:noProof/>
          <w:lang w:val="sr-Cyrl-CS"/>
        </w:rPr>
        <w:t xml:space="preserve"> </w:t>
      </w:r>
      <w:r>
        <w:rPr>
          <w:noProof/>
          <w:lang w:val="sr-Cyrl-CS"/>
        </w:rPr>
        <w:t>одговорно</w:t>
      </w:r>
      <w:r w:rsidRPr="008E7D46">
        <w:rPr>
          <w:noProof/>
          <w:lang w:val="sr-Cyrl-CS"/>
        </w:rPr>
        <w:t xml:space="preserve"> </w:t>
      </w:r>
    </w:p>
    <w:p w:rsidR="00517D5D" w:rsidRPr="006B548B" w:rsidRDefault="00517D5D" w:rsidP="00517D5D">
      <w:pPr>
        <w:rPr>
          <w:noProof/>
          <w:lang w:val="ru-RU"/>
        </w:rPr>
      </w:pPr>
      <w:r w:rsidRPr="008E7D46">
        <w:rPr>
          <w:noProof/>
          <w:lang w:val="sr-Cyrl-CS"/>
        </w:rPr>
        <w:tab/>
        <w:t xml:space="preserve">       </w:t>
      </w:r>
      <w:r w:rsidRPr="008E7D46">
        <w:rPr>
          <w:noProof/>
          <w:lang w:val="sr-Cyrl-CS"/>
        </w:rPr>
        <w:tab/>
      </w:r>
      <w:r w:rsidRPr="006B548B">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w:t>
      </w:r>
      <w:r w:rsidRPr="008E7D46">
        <w:rPr>
          <w:noProof/>
          <w:lang w:val="sr-Cyrl-CS"/>
        </w:rPr>
        <w:tab/>
      </w:r>
    </w:p>
    <w:p w:rsidR="00517D5D" w:rsidRPr="008E7D46" w:rsidRDefault="00517D5D" w:rsidP="00517D5D">
      <w:pPr>
        <w:rPr>
          <w:noProof/>
          <w:lang w:val="sr-Cyrl-CS"/>
        </w:rPr>
      </w:pPr>
    </w:p>
    <w:p w:rsidR="00517D5D" w:rsidRDefault="00517D5D" w:rsidP="00517D5D">
      <w:pPr>
        <w:rPr>
          <w:noProof/>
          <w:lang w:val="sr-Cyrl-CS"/>
        </w:rPr>
      </w:pPr>
      <w:r>
        <w:rPr>
          <w:noProof/>
          <w:lang w:val="sr-Cyrl-CS"/>
        </w:rPr>
        <w:t xml:space="preserve">лице за </w:t>
      </w:r>
      <w:r w:rsidRPr="00E20A62">
        <w:rPr>
          <w:noProof/>
          <w:lang w:val="sr-Cyrl-CS"/>
        </w:rPr>
        <w:t>Безбедност и здравље на раду</w:t>
      </w:r>
      <w:r>
        <w:rPr>
          <w:noProof/>
          <w:lang w:val="sr-Cyrl-CS"/>
        </w:rPr>
        <w:t xml:space="preserve"> на</w:t>
      </w:r>
      <w:r w:rsidRPr="008E7D46">
        <w:rPr>
          <w:noProof/>
          <w:lang w:val="sr-Cyrl-CS"/>
        </w:rPr>
        <w:t xml:space="preserve"> </w:t>
      </w:r>
      <w:r w:rsidRPr="006B548B">
        <w:rPr>
          <w:noProof/>
          <w:lang w:val="ru-RU"/>
        </w:rPr>
        <w:t xml:space="preserve">  </w:t>
      </w:r>
      <w:r>
        <w:rPr>
          <w:noProof/>
          <w:lang w:val="sr-Cyrl-CS"/>
        </w:rPr>
        <w:t>објекту</w:t>
      </w:r>
      <w:r w:rsidRPr="008E7D46">
        <w:rPr>
          <w:noProof/>
          <w:lang w:val="sr-Cyrl-CS"/>
        </w:rPr>
        <w:t xml:space="preserve"> </w:t>
      </w:r>
      <w:r w:rsidRPr="006B548B">
        <w:rPr>
          <w:noProof/>
          <w:lang w:val="ru-RU"/>
        </w:rPr>
        <w:t xml:space="preserve">  </w:t>
      </w:r>
      <w:r>
        <w:rPr>
          <w:noProof/>
          <w:lang w:val="sr-Cyrl-CS"/>
        </w:rPr>
        <w:t>ТЕНТ</w:t>
      </w:r>
      <w:r w:rsidRPr="008E7D46">
        <w:rPr>
          <w:noProof/>
          <w:lang w:val="sr-Cyrl-CS"/>
        </w:rPr>
        <w:t>-</w:t>
      </w:r>
      <w:r>
        <w:rPr>
          <w:noProof/>
          <w:lang w:val="sr-Cyrl-CS"/>
        </w:rPr>
        <w:t>А</w:t>
      </w:r>
      <w:r w:rsidRPr="006B548B">
        <w:rPr>
          <w:noProof/>
          <w:lang w:val="ru-RU"/>
        </w:rPr>
        <w:t xml:space="preserve"> </w:t>
      </w:r>
      <w:r w:rsidRPr="008E7D46">
        <w:rPr>
          <w:noProof/>
          <w:lang w:val="sr-Cyrl-CS"/>
        </w:rPr>
        <w:t xml:space="preserve"> </w:t>
      </w:r>
      <w:r w:rsidRPr="006B548B">
        <w:rPr>
          <w:noProof/>
          <w:lang w:val="ru-RU"/>
        </w:rPr>
        <w:t xml:space="preserve"> </w:t>
      </w:r>
      <w:r>
        <w:rPr>
          <w:noProof/>
          <w:lang w:val="sr-Cyrl-CS"/>
        </w:rPr>
        <w:t>за</w:t>
      </w:r>
      <w:r w:rsidRPr="008E7D46">
        <w:rPr>
          <w:noProof/>
          <w:lang w:val="sr-Cyrl-CS"/>
        </w:rPr>
        <w:t xml:space="preserve"> </w:t>
      </w:r>
      <w:r w:rsidRPr="006B548B">
        <w:rPr>
          <w:noProof/>
          <w:lang w:val="ru-RU"/>
        </w:rPr>
        <w:t xml:space="preserve">  </w:t>
      </w:r>
      <w:r>
        <w:rPr>
          <w:noProof/>
          <w:lang w:val="sr-Cyrl-CS"/>
        </w:rPr>
        <w:t>послове</w:t>
      </w:r>
      <w:r w:rsidRPr="008E7D46">
        <w:rPr>
          <w:noProof/>
          <w:lang w:val="sr-Cyrl-CS"/>
        </w:rPr>
        <w:t xml:space="preserve"> </w:t>
      </w:r>
      <w:r w:rsidRPr="006B548B">
        <w:rPr>
          <w:noProof/>
          <w:lang w:val="ru-RU"/>
        </w:rPr>
        <w:t xml:space="preserve">  </w:t>
      </w:r>
      <w:r>
        <w:rPr>
          <w:noProof/>
          <w:lang w:val="sr-Cyrl-CS"/>
        </w:rPr>
        <w:t>по</w:t>
      </w:r>
      <w:r w:rsidRPr="008E7D46">
        <w:rPr>
          <w:noProof/>
          <w:lang w:val="sr-Cyrl-CS"/>
        </w:rPr>
        <w:t xml:space="preserve"> </w:t>
      </w:r>
      <w:r w:rsidRPr="006B548B">
        <w:rPr>
          <w:noProof/>
          <w:lang w:val="ru-RU"/>
        </w:rPr>
        <w:t xml:space="preserve">  </w:t>
      </w:r>
    </w:p>
    <w:p w:rsidR="00517D5D" w:rsidRDefault="00517D5D" w:rsidP="00517D5D">
      <w:pPr>
        <w:rPr>
          <w:noProof/>
          <w:lang w:val="sr-Cyrl-CS"/>
        </w:rPr>
      </w:pPr>
    </w:p>
    <w:p w:rsidR="00517D5D" w:rsidRPr="00546EB8" w:rsidRDefault="00517D5D" w:rsidP="00517D5D">
      <w:pPr>
        <w:rPr>
          <w:noProof/>
          <w:lang w:val="sr-Latn-RS"/>
        </w:rPr>
      </w:pPr>
      <w:r>
        <w:rPr>
          <w:noProof/>
          <w:sz w:val="28"/>
          <w:szCs w:val="28"/>
          <w:lang w:val="sr-Cyrl-CS"/>
        </w:rPr>
        <w:t xml:space="preserve">ЗСУ </w:t>
      </w:r>
      <w:r>
        <w:rPr>
          <w:rFonts w:cs="Arial"/>
          <w:b/>
          <w:lang w:val="sr-Latn-RS"/>
        </w:rPr>
        <w:t>538/2017</w:t>
      </w:r>
    </w:p>
    <w:p w:rsidR="00517D5D" w:rsidRDefault="00517D5D" w:rsidP="00517D5D">
      <w:pPr>
        <w:rPr>
          <w:noProof/>
          <w:lang w:val="sr-Cyrl-CS"/>
        </w:rPr>
      </w:pPr>
    </w:p>
    <w:p w:rsidR="00517D5D" w:rsidRPr="008E7D46" w:rsidRDefault="00517D5D" w:rsidP="00517D5D">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 и спроводи законе</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прописе</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w:t>
      </w:r>
      <w:r w:rsidRPr="006B548B">
        <w:rPr>
          <w:noProof/>
          <w:lang w:val="ru-RU"/>
        </w:rPr>
        <w:t xml:space="preserve"> </w:t>
      </w:r>
      <w:r>
        <w:rPr>
          <w:noProof/>
          <w:lang w:val="sr-Cyrl-CS"/>
        </w:rPr>
        <w:t>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517D5D" w:rsidRDefault="00517D5D" w:rsidP="00517D5D">
      <w:pPr>
        <w:rPr>
          <w:noProof/>
          <w:lang w:val="sr-Cyrl-CS"/>
        </w:rPr>
      </w:pPr>
    </w:p>
    <w:p w:rsidR="00517D5D" w:rsidRPr="008E7D46" w:rsidRDefault="00517D5D" w:rsidP="00517D5D">
      <w:pPr>
        <w:rPr>
          <w:noProof/>
          <w:lang w:val="sr-Cyrl-CS"/>
        </w:rPr>
      </w:pPr>
    </w:p>
    <w:p w:rsidR="00517D5D" w:rsidRDefault="00517D5D" w:rsidP="00517D5D">
      <w:pPr>
        <w:rPr>
          <w:noProof/>
          <w:lang w:val="sr-Cyrl-CS"/>
        </w:rPr>
      </w:pPr>
    </w:p>
    <w:p w:rsidR="00517D5D" w:rsidRPr="008E7D46" w:rsidRDefault="00517D5D" w:rsidP="00517D5D">
      <w:pPr>
        <w:rPr>
          <w:noProof/>
          <w:lang w:val="sr-Cyrl-CS"/>
        </w:rPr>
      </w:pPr>
      <w:r>
        <w:rPr>
          <w:noProof/>
          <w:lang w:val="sr-Cyrl-CS"/>
        </w:rPr>
        <w:t>Дана</w:t>
      </w:r>
      <w:r w:rsidRPr="008E7D46">
        <w:rPr>
          <w:noProof/>
          <w:lang w:val="sr-Cyrl-CS"/>
        </w:rPr>
        <w:t xml:space="preserve">  _____________________</w:t>
      </w:r>
    </w:p>
    <w:p w:rsidR="00517D5D" w:rsidRPr="00885CB3" w:rsidRDefault="00517D5D" w:rsidP="00517D5D">
      <w:pPr>
        <w:rPr>
          <w:noProof/>
          <w:lang w:val="ru-RU"/>
        </w:rPr>
      </w:pPr>
    </w:p>
    <w:p w:rsidR="00517D5D" w:rsidRPr="008E7D46" w:rsidRDefault="00517D5D" w:rsidP="00517D5D">
      <w:pPr>
        <w:ind w:left="2124" w:firstLine="708"/>
        <w:rPr>
          <w:noProof/>
          <w:lang w:val="sr-Cyrl-CS"/>
        </w:rPr>
      </w:pPr>
      <w:r>
        <w:rPr>
          <w:noProof/>
          <w:lang w:val="sr-Cyrl-CS"/>
        </w:rPr>
        <w:t>МП</w:t>
      </w: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517D5D" w:rsidRPr="008E7D46" w:rsidRDefault="00517D5D" w:rsidP="00517D5D">
      <w:pPr>
        <w:rPr>
          <w:noProof/>
          <w:lang w:val="sr-Cyrl-CS"/>
        </w:rPr>
      </w:pPr>
    </w:p>
    <w:p w:rsidR="00517D5D" w:rsidRPr="008E7D46" w:rsidRDefault="00517D5D" w:rsidP="00517D5D">
      <w:pPr>
        <w:rPr>
          <w:noProof/>
          <w:lang w:val="sr-Cyrl-CS"/>
        </w:rPr>
      </w:pPr>
      <w:r w:rsidRPr="008E7D46">
        <w:rPr>
          <w:noProof/>
          <w:lang w:val="sr-Cyrl-CS"/>
        </w:rPr>
        <w:tab/>
      </w:r>
      <w:r w:rsidRPr="008E7D46">
        <w:rPr>
          <w:noProof/>
          <w:lang w:val="sr-Cyrl-CS"/>
        </w:rPr>
        <w:tab/>
      </w:r>
      <w:r w:rsidRPr="008E7D46">
        <w:rPr>
          <w:noProof/>
          <w:lang w:val="sr-Cyrl-CS"/>
        </w:rPr>
        <w:tab/>
      </w:r>
    </w:p>
    <w:p w:rsidR="00517D5D" w:rsidRPr="008E7D46" w:rsidRDefault="00517D5D" w:rsidP="00517D5D">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517D5D" w:rsidRPr="008E7D46" w:rsidRDefault="00517D5D" w:rsidP="00517D5D">
      <w:pPr>
        <w:rPr>
          <w:noProof/>
          <w:lang w:val="sr-Cyrl-CS"/>
        </w:rPr>
      </w:pPr>
    </w:p>
    <w:p w:rsidR="00517D5D" w:rsidRPr="008E7D46" w:rsidRDefault="00517D5D" w:rsidP="00517D5D">
      <w:pPr>
        <w:rPr>
          <w:noProof/>
          <w:lang w:val="sr-Cyrl-CS"/>
        </w:rPr>
      </w:pPr>
    </w:p>
    <w:p w:rsidR="00517D5D" w:rsidRPr="008E7D46" w:rsidRDefault="00517D5D" w:rsidP="00517D5D">
      <w:pPr>
        <w:rPr>
          <w:lang w:val="sr-Cyrl-CS"/>
        </w:rPr>
      </w:pPr>
    </w:p>
    <w:p w:rsidR="00517D5D" w:rsidRPr="008E7D46" w:rsidRDefault="00517D5D" w:rsidP="00517D5D">
      <w:pPr>
        <w:rPr>
          <w:lang w:val="ru-RU"/>
        </w:rPr>
      </w:pPr>
    </w:p>
    <w:p w:rsidR="00517D5D" w:rsidRPr="008D66D9" w:rsidRDefault="008D66D9" w:rsidP="008D66D9">
      <w:pPr>
        <w:jc w:val="right"/>
        <w:rPr>
          <w:b/>
          <w:lang w:val="ru-RU"/>
        </w:rPr>
      </w:pPr>
      <w:r w:rsidRPr="008D66D9">
        <w:rPr>
          <w:b/>
          <w:lang w:val="ru-RU"/>
        </w:rPr>
        <w:t>ПРИЛОГ 7</w:t>
      </w:r>
    </w:p>
    <w:p w:rsidR="00517D5D" w:rsidRDefault="00517D5D" w:rsidP="00517D5D">
      <w:pPr>
        <w:tabs>
          <w:tab w:val="right" w:pos="10255"/>
        </w:tabs>
        <w:rPr>
          <w:rFonts w:cs="Arial"/>
          <w:b/>
          <w:lang w:val="sr-Latn-RS"/>
        </w:rPr>
      </w:pPr>
    </w:p>
    <w:p w:rsidR="00517D5D" w:rsidRPr="008E7D46" w:rsidRDefault="00517D5D" w:rsidP="00517D5D">
      <w:pPr>
        <w:rPr>
          <w:noProof/>
          <w:lang w:val="sr-Cyrl-CS"/>
        </w:rPr>
      </w:pPr>
      <w:r>
        <w:rPr>
          <w:noProof/>
          <w:lang w:val="sr-Cyrl-CS"/>
        </w:rPr>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517D5D" w:rsidRPr="008E7D46" w:rsidRDefault="00517D5D" w:rsidP="00517D5D">
      <w:pPr>
        <w:rPr>
          <w:noProof/>
          <w:lang w:val="sr-Cyrl-CS"/>
        </w:rPr>
      </w:pPr>
    </w:p>
    <w:p w:rsidR="00517D5D" w:rsidRPr="008E7D46" w:rsidRDefault="00517D5D" w:rsidP="00517D5D">
      <w:pPr>
        <w:rPr>
          <w:noProof/>
          <w:lang w:val="sr-Cyrl-CS"/>
        </w:rPr>
      </w:pPr>
    </w:p>
    <w:p w:rsidR="00517D5D" w:rsidRPr="008E7D46" w:rsidRDefault="00517D5D" w:rsidP="00517D5D">
      <w:pPr>
        <w:rPr>
          <w:noProof/>
          <w:lang w:val="sr-Cyrl-CS"/>
        </w:rPr>
      </w:pPr>
    </w:p>
    <w:p w:rsidR="00517D5D" w:rsidRPr="008E7D46" w:rsidRDefault="00517D5D" w:rsidP="00517D5D">
      <w:pPr>
        <w:rPr>
          <w:noProof/>
          <w:lang w:val="sr-Cyrl-CS"/>
        </w:rPr>
      </w:pPr>
    </w:p>
    <w:p w:rsidR="00517D5D" w:rsidRPr="008E7D46" w:rsidRDefault="00517D5D" w:rsidP="00517D5D">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94705A">
        <w:rPr>
          <w:noProof/>
          <w:lang w:val="ru-RU"/>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w:t>
      </w:r>
      <w:r w:rsidRPr="0094705A">
        <w:rPr>
          <w:noProof/>
          <w:lang w:val="ru-RU"/>
        </w:rPr>
        <w:t xml:space="preserve"> </w:t>
      </w:r>
      <w:r>
        <w:rPr>
          <w:noProof/>
          <w:lang w:val="sr-Cyrl-CS"/>
        </w:rPr>
        <w:t>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517D5D" w:rsidRPr="008E7D46" w:rsidRDefault="00517D5D" w:rsidP="00517D5D">
      <w:pPr>
        <w:rPr>
          <w:noProof/>
          <w:lang w:val="sr-Cyrl-CS"/>
        </w:rPr>
      </w:pPr>
    </w:p>
    <w:p w:rsidR="00517D5D" w:rsidRPr="008E7D46" w:rsidRDefault="00517D5D" w:rsidP="00517D5D">
      <w:pPr>
        <w:rPr>
          <w:noProof/>
          <w:lang w:val="sr-Cyrl-CS"/>
        </w:rPr>
      </w:pPr>
    </w:p>
    <w:p w:rsidR="00517D5D" w:rsidRPr="00885CB3" w:rsidRDefault="00517D5D" w:rsidP="00517D5D">
      <w:pPr>
        <w:rPr>
          <w:noProof/>
          <w:lang w:val="ru-RU"/>
        </w:rPr>
      </w:pPr>
    </w:p>
    <w:p w:rsidR="00517D5D" w:rsidRPr="00885CB3" w:rsidRDefault="00517D5D" w:rsidP="00517D5D">
      <w:pPr>
        <w:rPr>
          <w:noProof/>
          <w:lang w:val="ru-RU"/>
        </w:rPr>
      </w:pPr>
    </w:p>
    <w:p w:rsidR="00517D5D" w:rsidRPr="00885CB3" w:rsidRDefault="00517D5D" w:rsidP="00517D5D">
      <w:pPr>
        <w:ind w:right="-289"/>
        <w:rPr>
          <w:noProof/>
          <w:lang w:val="ru-RU"/>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885CB3">
        <w:rPr>
          <w:noProof/>
          <w:lang w:val="ru-RU"/>
        </w:rPr>
        <w:t>_____________________________</w:t>
      </w:r>
    </w:p>
    <w:p w:rsidR="00517D5D" w:rsidRPr="00885CB3" w:rsidRDefault="00517D5D" w:rsidP="00517D5D">
      <w:pPr>
        <w:rPr>
          <w:noProof/>
          <w:lang w:val="ru-RU"/>
        </w:rPr>
      </w:pPr>
      <w:r w:rsidRPr="008E7D46">
        <w:rPr>
          <w:noProof/>
          <w:lang w:val="sr-Cyrl-CS"/>
        </w:rPr>
        <w:tab/>
        <w:t xml:space="preserve">       </w:t>
      </w:r>
      <w:r w:rsidRPr="008E7D46">
        <w:rPr>
          <w:noProof/>
          <w:lang w:val="sr-Cyrl-CS"/>
        </w:rPr>
        <w:tab/>
      </w:r>
      <w:r w:rsidRPr="00885CB3">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лица</w:t>
      </w:r>
      <w:r w:rsidRPr="008E7D46">
        <w:rPr>
          <w:noProof/>
          <w:lang w:val="sr-Cyrl-CS"/>
        </w:rPr>
        <w:t>)</w:t>
      </w:r>
      <w:r w:rsidRPr="008E7D46">
        <w:rPr>
          <w:noProof/>
          <w:lang w:val="sr-Cyrl-CS"/>
        </w:rPr>
        <w:tab/>
      </w:r>
    </w:p>
    <w:p w:rsidR="00517D5D" w:rsidRPr="008E7D46" w:rsidRDefault="00517D5D" w:rsidP="00517D5D">
      <w:pPr>
        <w:rPr>
          <w:noProof/>
          <w:lang w:val="sr-Cyrl-CS"/>
        </w:rPr>
      </w:pPr>
    </w:p>
    <w:p w:rsidR="00517D5D" w:rsidRPr="00546EB8" w:rsidRDefault="00517D5D" w:rsidP="00517D5D">
      <w:pPr>
        <w:ind w:right="-289"/>
        <w:rPr>
          <w:noProof/>
          <w:lang w:val="sr-Latn-RS"/>
        </w:rPr>
      </w:pPr>
      <w:r>
        <w:rPr>
          <w:noProof/>
          <w:lang w:val="sr-Cyrl-CS"/>
        </w:rPr>
        <w:t>за</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извођача</w:t>
      </w:r>
      <w:r w:rsidRPr="008E7D46">
        <w:rPr>
          <w:noProof/>
          <w:lang w:val="sr-Cyrl-CS"/>
        </w:rPr>
        <w:t xml:space="preserve"> </w:t>
      </w:r>
      <w:r>
        <w:rPr>
          <w:noProof/>
          <w:lang w:val="sr-Cyrl-CS"/>
        </w:rPr>
        <w:t>радова</w:t>
      </w:r>
      <w:r w:rsidRPr="008E7D46">
        <w:rPr>
          <w:noProof/>
          <w:lang w:val="sr-Cyrl-CS"/>
        </w:rPr>
        <w:t xml:space="preserve"> </w:t>
      </w:r>
      <w:r>
        <w:rPr>
          <w:noProof/>
          <w:lang w:val="sr-Cyrl-CS"/>
        </w:rPr>
        <w:t>на</w:t>
      </w:r>
      <w:r w:rsidRPr="008E7D46">
        <w:rPr>
          <w:noProof/>
          <w:lang w:val="sr-Cyrl-CS"/>
        </w:rPr>
        <w:t xml:space="preserve"> </w:t>
      </w:r>
      <w:r>
        <w:rPr>
          <w:noProof/>
          <w:lang w:val="sr-Cyrl-CS"/>
        </w:rPr>
        <w:t>објекту</w:t>
      </w:r>
      <w:r w:rsidRPr="008E7D46">
        <w:rPr>
          <w:noProof/>
          <w:lang w:val="sr-Cyrl-CS"/>
        </w:rPr>
        <w:t xml:space="preserve"> </w:t>
      </w:r>
      <w:r>
        <w:rPr>
          <w:noProof/>
          <w:lang w:val="sr-Cyrl-CS"/>
        </w:rPr>
        <w:t>ТЕНТ</w:t>
      </w:r>
      <w:r w:rsidRPr="008E7D46">
        <w:rPr>
          <w:noProof/>
          <w:lang w:val="sr-Cyrl-CS"/>
        </w:rPr>
        <w:t>-</w:t>
      </w:r>
      <w:r>
        <w:rPr>
          <w:noProof/>
          <w:lang w:val="sr-Cyrl-CS"/>
        </w:rPr>
        <w:t>А</w:t>
      </w:r>
      <w:r w:rsidRPr="008E7D46">
        <w:rPr>
          <w:noProof/>
          <w:lang w:val="sr-Cyrl-CS"/>
        </w:rPr>
        <w:t xml:space="preserve"> </w:t>
      </w:r>
      <w:r>
        <w:rPr>
          <w:noProof/>
          <w:lang w:val="sr-Cyrl-CS"/>
        </w:rPr>
        <w:t>за</w:t>
      </w:r>
      <w:r w:rsidRPr="008E7D46">
        <w:rPr>
          <w:noProof/>
          <w:lang w:val="sr-Cyrl-CS"/>
        </w:rPr>
        <w:t xml:space="preserve"> </w:t>
      </w:r>
      <w:r>
        <w:rPr>
          <w:noProof/>
          <w:lang w:val="sr-Cyrl-CS"/>
        </w:rPr>
        <w:t>послове</w:t>
      </w:r>
      <w:r w:rsidRPr="008E7D46">
        <w:rPr>
          <w:noProof/>
          <w:lang w:val="sr-Cyrl-CS"/>
        </w:rPr>
        <w:t xml:space="preserve"> </w:t>
      </w:r>
      <w:r>
        <w:rPr>
          <w:noProof/>
          <w:lang w:val="sr-Cyrl-CS"/>
        </w:rPr>
        <w:t>по</w:t>
      </w:r>
      <w:r w:rsidRPr="008E7D46">
        <w:rPr>
          <w:noProof/>
          <w:lang w:val="sr-Cyrl-CS"/>
        </w:rPr>
        <w:t xml:space="preserve"> </w:t>
      </w:r>
      <w:r>
        <w:rPr>
          <w:noProof/>
          <w:lang w:val="sr-Cyrl-CS"/>
        </w:rPr>
        <w:t xml:space="preserve"> </w:t>
      </w:r>
      <w:r>
        <w:rPr>
          <w:noProof/>
          <w:sz w:val="28"/>
          <w:szCs w:val="28"/>
          <w:lang w:val="sr-Cyrl-CS"/>
        </w:rPr>
        <w:t xml:space="preserve">ЗСУ </w:t>
      </w:r>
      <w:r>
        <w:rPr>
          <w:rFonts w:cs="Arial"/>
          <w:b/>
          <w:lang w:val="sr-Latn-RS"/>
        </w:rPr>
        <w:t>538/2017</w:t>
      </w:r>
    </w:p>
    <w:p w:rsidR="00517D5D" w:rsidRPr="008E7D46" w:rsidRDefault="00517D5D" w:rsidP="00517D5D">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w:t>
      </w:r>
      <w:r w:rsidRPr="008E7D46">
        <w:rPr>
          <w:noProof/>
          <w:lang w:val="sr-Cyrl-CS"/>
        </w:rPr>
        <w:t xml:space="preserve"> </w:t>
      </w:r>
      <w:r>
        <w:rPr>
          <w:noProof/>
          <w:lang w:val="sr-Cyrl-CS"/>
        </w:rPr>
        <w:t>закона</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прописа</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 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517D5D" w:rsidRDefault="00517D5D" w:rsidP="00517D5D">
      <w:pPr>
        <w:rPr>
          <w:noProof/>
          <w:lang w:val="sr-Cyrl-CS"/>
        </w:rPr>
      </w:pPr>
    </w:p>
    <w:p w:rsidR="00517D5D" w:rsidRDefault="00517D5D" w:rsidP="00517D5D">
      <w:pPr>
        <w:rPr>
          <w:noProof/>
          <w:lang w:val="sr-Cyrl-CS"/>
        </w:rPr>
      </w:pPr>
    </w:p>
    <w:p w:rsidR="00517D5D" w:rsidRDefault="00517D5D" w:rsidP="00517D5D">
      <w:pPr>
        <w:rPr>
          <w:noProof/>
          <w:lang w:val="sr-Cyrl-CS"/>
        </w:rPr>
      </w:pPr>
    </w:p>
    <w:p w:rsidR="00517D5D" w:rsidRPr="008E7D46" w:rsidRDefault="00517D5D" w:rsidP="00517D5D">
      <w:pPr>
        <w:rPr>
          <w:noProof/>
          <w:lang w:val="sr-Cyrl-CS"/>
        </w:rPr>
      </w:pPr>
      <w:r>
        <w:rPr>
          <w:noProof/>
          <w:lang w:val="sr-Cyrl-CS"/>
        </w:rPr>
        <w:t>Дана</w:t>
      </w:r>
      <w:r w:rsidRPr="008E7D46">
        <w:rPr>
          <w:noProof/>
          <w:lang w:val="sr-Cyrl-CS"/>
        </w:rPr>
        <w:t xml:space="preserve">  _____________________</w:t>
      </w:r>
    </w:p>
    <w:p w:rsidR="00517D5D" w:rsidRPr="008E7D46" w:rsidRDefault="00517D5D" w:rsidP="00517D5D">
      <w:pPr>
        <w:rPr>
          <w:noProof/>
          <w:lang w:val="sr-Cyrl-CS"/>
        </w:rPr>
      </w:pPr>
    </w:p>
    <w:p w:rsidR="00517D5D" w:rsidRDefault="00517D5D" w:rsidP="00517D5D">
      <w:pPr>
        <w:rPr>
          <w:noProof/>
          <w:lang w:val="sr-Cyrl-CS"/>
        </w:rPr>
      </w:pPr>
    </w:p>
    <w:p w:rsidR="00517D5D" w:rsidRDefault="00517D5D" w:rsidP="00517D5D">
      <w:pPr>
        <w:rPr>
          <w:noProof/>
          <w:lang w:val="sr-Cyrl-CS"/>
        </w:rPr>
      </w:pPr>
    </w:p>
    <w:p w:rsidR="00517D5D" w:rsidRPr="008E7D46" w:rsidRDefault="00517D5D" w:rsidP="00517D5D">
      <w:pPr>
        <w:rPr>
          <w:noProof/>
          <w:lang w:val="sr-Cyrl-CS"/>
        </w:rPr>
      </w:pPr>
    </w:p>
    <w:p w:rsidR="00517D5D" w:rsidRPr="00885CB3" w:rsidRDefault="008D66D9" w:rsidP="00517D5D">
      <w:pPr>
        <w:rPr>
          <w:noProof/>
          <w:lang w:val="ru-RU"/>
        </w:rPr>
      </w:pPr>
      <w:r>
        <w:rPr>
          <w:noProof/>
          <w:lang w:val="sr-Cyrl-CS"/>
        </w:rPr>
        <w:tab/>
      </w:r>
      <w:r>
        <w:rPr>
          <w:noProof/>
          <w:lang w:val="sr-Cyrl-CS"/>
        </w:rPr>
        <w:tab/>
      </w:r>
    </w:p>
    <w:p w:rsidR="00517D5D" w:rsidRPr="008E7D46" w:rsidRDefault="00517D5D" w:rsidP="00517D5D">
      <w:pPr>
        <w:ind w:left="2124" w:firstLine="708"/>
        <w:rPr>
          <w:noProof/>
          <w:lang w:val="sr-Cyrl-CS"/>
        </w:rPr>
      </w:pPr>
      <w:r w:rsidRPr="0094705A">
        <w:rPr>
          <w:noProof/>
          <w:lang w:val="ru-RU"/>
        </w:rPr>
        <w:t xml:space="preserve">      </w:t>
      </w:r>
      <w:r>
        <w:rPr>
          <w:noProof/>
          <w:lang w:val="sr-Cyrl-CS"/>
        </w:rPr>
        <w:t>МП</w:t>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517D5D" w:rsidRPr="008E7D46" w:rsidRDefault="00517D5D" w:rsidP="00517D5D">
      <w:pPr>
        <w:rPr>
          <w:noProof/>
          <w:lang w:val="sr-Cyrl-CS"/>
        </w:rPr>
      </w:pPr>
    </w:p>
    <w:p w:rsidR="00517D5D" w:rsidRPr="008E7D46" w:rsidRDefault="00517D5D" w:rsidP="00517D5D">
      <w:pPr>
        <w:rPr>
          <w:noProof/>
          <w:lang w:val="sr-Cyrl-CS"/>
        </w:rPr>
      </w:pPr>
      <w:r w:rsidRPr="008E7D46">
        <w:rPr>
          <w:noProof/>
          <w:lang w:val="sr-Cyrl-CS"/>
        </w:rPr>
        <w:tab/>
      </w:r>
      <w:r w:rsidRPr="008E7D46">
        <w:rPr>
          <w:noProof/>
          <w:lang w:val="sr-Cyrl-CS"/>
        </w:rPr>
        <w:tab/>
      </w:r>
      <w:r w:rsidRPr="008E7D46">
        <w:rPr>
          <w:noProof/>
          <w:lang w:val="sr-Cyrl-CS"/>
        </w:rPr>
        <w:tab/>
      </w:r>
    </w:p>
    <w:p w:rsidR="00343A18" w:rsidRPr="008D66D9" w:rsidRDefault="00517D5D" w:rsidP="008D66D9">
      <w:pPr>
        <w:jc w:val="center"/>
        <w:rPr>
          <w:noProof/>
          <w:lang w:val="sr-Cyrl-CS"/>
        </w:rPr>
      </w:pPr>
      <w:r w:rsidRPr="008E7D46">
        <w:rPr>
          <w:noProof/>
          <w:lang w:val="sr-Cyrl-CS"/>
        </w:rPr>
        <w:t>_____________________________</w:t>
      </w:r>
      <w:r w:rsidR="00343A18" w:rsidRPr="00517D5D">
        <w:rPr>
          <w:rFonts w:eastAsia="Arial Unicode MS"/>
        </w:rPr>
        <w:br w:type="page"/>
      </w:r>
      <w:bookmarkStart w:id="267" w:name="_Toc442559948"/>
      <w:r w:rsidR="00DB64EA">
        <w:rPr>
          <w:rFonts w:eastAsia="Arial Unicode MS" w:cs="Arial"/>
        </w:rPr>
        <w:lastRenderedPageBreak/>
        <w:t>8.</w:t>
      </w:r>
      <w:r w:rsidR="00343A18" w:rsidRPr="008377FF">
        <w:rPr>
          <w:rFonts w:cs="Arial"/>
        </w:rPr>
        <w:t>МОДЕЛ УГОВОРА</w:t>
      </w:r>
      <w:bookmarkEnd w:id="267"/>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4C6802" w:rsidRDefault="00DB64EA" w:rsidP="004C6802">
      <w:pPr>
        <w:pStyle w:val="ListParagraph"/>
        <w:numPr>
          <w:ilvl w:val="0"/>
          <w:numId w:val="65"/>
        </w:numPr>
        <w:spacing w:before="0" w:after="0" w:line="240" w:lineRule="auto"/>
        <w:ind w:left="0" w:firstLine="0"/>
        <w:rPr>
          <w:rFonts w:ascii="Arial" w:hAnsi="Arial"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C6802">
        <w:rPr>
          <w:rFonts w:cs="Arial"/>
        </w:rPr>
        <w:t xml:space="preserve">. </w:t>
      </w:r>
      <w:r w:rsidR="004C6802" w:rsidRPr="00FB72AE">
        <w:rPr>
          <w:rFonts w:ascii="Arial" w:hAnsi="Arial" w:cs="Arial"/>
        </w:rPr>
        <w:t>бр12.01.</w:t>
      </w:r>
      <w:r w:rsidR="004C6802" w:rsidRPr="00FB72AE">
        <w:rPr>
          <w:rFonts w:ascii="Arial" w:hAnsi="Arial" w:cs="Arial"/>
          <w:lang w:val="sr-Cyrl-RS"/>
        </w:rPr>
        <w:t>296992/1-17</w:t>
      </w:r>
      <w:r w:rsidR="004C6802" w:rsidRPr="00FB72AE">
        <w:rPr>
          <w:rFonts w:ascii="Arial" w:hAnsi="Arial" w:cs="Arial"/>
        </w:rPr>
        <w:t xml:space="preserve"> од </w:t>
      </w:r>
      <w:r w:rsidR="004C6802" w:rsidRPr="00FB72AE">
        <w:rPr>
          <w:rFonts w:ascii="Arial" w:hAnsi="Arial" w:cs="Arial"/>
          <w:lang w:val="sr-Cyrl-RS"/>
        </w:rPr>
        <w:t>15.06.2017</w:t>
      </w:r>
      <w:r w:rsidR="004C6802" w:rsidRPr="00FB72AE">
        <w:rPr>
          <w:rFonts w:ascii="Arial" w:hAnsi="Arial" w:cs="Arial"/>
        </w:rPr>
        <w:t>.</w:t>
      </w:r>
      <w:r w:rsidR="004C6802" w:rsidRPr="00FB72AE">
        <w:rPr>
          <w:rFonts w:ascii="Arial" w:hAnsi="Arial" w:cs="Arial"/>
          <w:lang w:val="sr-Cyrl-RS"/>
        </w:rPr>
        <w:t xml:space="preserve"> </w:t>
      </w:r>
      <w:r w:rsidR="004C6802" w:rsidRPr="00FB72AE">
        <w:rPr>
          <w:rFonts w:ascii="Arial" w:hAnsi="Arial" w:cs="Arial"/>
        </w:rPr>
        <w:t xml:space="preserve">године, заступа финансијски директор </w:t>
      </w:r>
      <w:r w:rsidR="004C6802" w:rsidRPr="00FB72AE">
        <w:rPr>
          <w:rFonts w:ascii="Arial" w:hAnsi="Arial" w:cs="Arial"/>
          <w:lang w:val="sr-Cyrl-RS"/>
        </w:rPr>
        <w:t xml:space="preserve">Огранка </w:t>
      </w:r>
      <w:r w:rsidR="004C6802" w:rsidRPr="00FB72AE">
        <w:rPr>
          <w:rFonts w:ascii="Arial" w:hAnsi="Arial" w:cs="Arial"/>
        </w:rPr>
        <w:t xml:space="preserve">ТЕНТ </w:t>
      </w:r>
      <w:r w:rsidR="004C6802" w:rsidRPr="00FB72AE">
        <w:rPr>
          <w:rFonts w:ascii="Arial" w:hAnsi="Arial" w:cs="Arial"/>
          <w:lang w:val="sr-Cyrl-RS"/>
        </w:rPr>
        <w:t xml:space="preserve">Жељко Вујиновић </w:t>
      </w:r>
      <w:r w:rsidR="004C6802" w:rsidRPr="00FB72AE">
        <w:rPr>
          <w:rFonts w:ascii="Arial" w:eastAsia="Arial Unicode MS" w:hAnsi="Arial" w:cs="Arial"/>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81523D">
      <w:pPr>
        <w:numPr>
          <w:ilvl w:val="0"/>
          <w:numId w:val="22"/>
        </w:numPr>
        <w:rPr>
          <w:rFonts w:eastAsia="Arial Unicode MS"/>
          <w:lang w:val="sr-Latn-CS"/>
        </w:rPr>
      </w:pPr>
      <w:r w:rsidRPr="008377FF">
        <w:rPr>
          <w:rFonts w:eastAsia="Arial Unicode MS"/>
          <w:lang w:val="sr-Latn-CS"/>
        </w:rPr>
        <w:t xml:space="preserve">_________________ из _________, Ул. _______ бр.__ Матични број _________, ПИБ _______, Текући рачун _____ Банка________,кога заступа ___________________, ______________(у даљем тексту: </w:t>
      </w:r>
      <w:r w:rsidR="004C0690">
        <w:rPr>
          <w:rFonts w:eastAsia="Arial Unicode MS"/>
          <w:lang w:val="sr-Latn-CS"/>
        </w:rPr>
        <w:t>Извођач радова</w:t>
      </w:r>
      <w:r w:rsidRPr="008377FF">
        <w:rPr>
          <w:rFonts w:eastAsia="Arial Unicode MS"/>
          <w:lang w:val="sr-Latn-CS"/>
        </w:rPr>
        <w:t>)</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1B18D9" w:rsidRDefault="00873EBD" w:rsidP="00873EBD">
      <w:pPr>
        <w:rPr>
          <w:rFonts w:eastAsia="Arial Unicode MS"/>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8D66D9">
        <w:rPr>
          <w:rFonts w:eastAsia="Arial Unicode MS"/>
          <w:lang w:val="sr-Cyrl-RS"/>
        </w:rPr>
        <w:t xml:space="preserve">3000/0720/2017(538/2017) –„Поправка конструкција </w:t>
      </w:r>
    </w:p>
    <w:p w:rsidR="001B18D9" w:rsidRDefault="001B18D9" w:rsidP="00873EBD">
      <w:pPr>
        <w:rPr>
          <w:rFonts w:eastAsia="Arial Unicode MS"/>
          <w:lang w:val="sr-Cyrl-RS"/>
        </w:rPr>
      </w:pPr>
    </w:p>
    <w:p w:rsidR="001B18D9" w:rsidRDefault="001B18D9" w:rsidP="00873EBD">
      <w:pPr>
        <w:rPr>
          <w:rFonts w:eastAsia="Arial Unicode MS"/>
          <w:lang w:val="sr-Cyrl-RS"/>
        </w:rPr>
      </w:pPr>
    </w:p>
    <w:p w:rsidR="001B18D9" w:rsidRDefault="001B18D9" w:rsidP="00873EBD">
      <w:pPr>
        <w:rPr>
          <w:rFonts w:eastAsia="Arial Unicode MS"/>
          <w:lang w:val="sr-Cyrl-RS"/>
        </w:rPr>
      </w:pPr>
    </w:p>
    <w:p w:rsidR="00873EBD" w:rsidRPr="008D66D9" w:rsidRDefault="008D66D9" w:rsidP="00873EBD">
      <w:pPr>
        <w:rPr>
          <w:rFonts w:eastAsia="Arial Unicode MS"/>
          <w:color w:val="FF0000"/>
          <w:lang w:val="sr-Cyrl-RS"/>
        </w:rPr>
      </w:pPr>
      <w:r>
        <w:rPr>
          <w:rFonts w:eastAsia="Arial Unicode MS"/>
          <w:lang w:val="sr-Cyrl-RS"/>
        </w:rPr>
        <w:lastRenderedPageBreak/>
        <w:t>објеката темеља, зидова, плафонских и међуспрат конструкција, специјалним грађевинским материјалима ТЕНТ 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sidRPr="008D66D9">
        <w:rPr>
          <w:rFonts w:cs="Arial"/>
        </w:rPr>
        <w:t>Наручиоца и на</w:t>
      </w:r>
      <w:r w:rsidRPr="008D66D9">
        <w:rPr>
          <w:rFonts w:eastAsia="Arial Unicode MS"/>
          <w:lang w:val="sr-Cyrl-CS"/>
        </w:rPr>
        <w:t xml:space="preserve"> Порталу службених гласила Републике Србије и база прописа</w:t>
      </w:r>
      <w:r w:rsidR="00DB64EA" w:rsidRPr="008D66D9">
        <w:rPr>
          <w:rFonts w:eastAsia="Arial Unicode MS"/>
          <w:lang w:val="sr-Cyrl-CS"/>
        </w:rPr>
        <w:t xml:space="preserve"> </w:t>
      </w:r>
      <w:r w:rsidRPr="008D66D9">
        <w:rPr>
          <w:rFonts w:eastAsia="Arial Unicode MS"/>
          <w:lang w:val="sr-Cyrl-CS"/>
        </w:rPr>
        <w:t xml:space="preserve">од </w:t>
      </w:r>
      <w:r w:rsidRPr="008D66D9">
        <w:rPr>
          <w:rFonts w:eastAsia="Arial Unicode MS"/>
        </w:rPr>
        <w:t>______</w:t>
      </w:r>
      <w:r w:rsidRPr="008D66D9">
        <w:rPr>
          <w:rFonts w:eastAsia="Arial Unicode MS"/>
          <w:lang w:val="sr-Cyrl-CS"/>
        </w:rPr>
        <w:t>. годи</w:t>
      </w:r>
      <w:r w:rsidRPr="008377FF">
        <w:rPr>
          <w:rFonts w:eastAsia="Arial Unicode MS"/>
          <w:lang w:val="sr-Cyrl-CS"/>
        </w:rPr>
        <w:t xml:space="preserve">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w:t>
      </w:r>
      <w:r w:rsidR="008D66D9">
        <w:rPr>
          <w:rFonts w:eastAsia="Arial Unicode MS"/>
          <w:lang w:val="sr-Cyrl-CS"/>
        </w:rPr>
        <w:t>а _____________</w:t>
      </w:r>
      <w:r w:rsidRPr="008377FF">
        <w:rPr>
          <w:rFonts w:eastAsia="Arial Unicode MS"/>
          <w:lang w:val="sr-Cyrl-CS"/>
        </w:rPr>
        <w:t xml:space="preserve">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D66D9" w:rsidRDefault="00873EBD" w:rsidP="00873EBD">
      <w:pPr>
        <w:rPr>
          <w:rFonts w:eastAsia="Arial Unicode MS"/>
          <w:color w:val="FF0000"/>
          <w:lang w:val="sr-Cyrl-RS"/>
        </w:rPr>
      </w:pPr>
      <w:r w:rsidRPr="008377FF">
        <w:rPr>
          <w:rFonts w:eastAsia="Arial Unicode MS"/>
          <w:lang w:val="sr-Cyrl-CS"/>
        </w:rPr>
        <w:t>Предмет овог Уговора је извођење</w:t>
      </w:r>
      <w:r w:rsidR="008D66D9">
        <w:rPr>
          <w:rFonts w:eastAsia="Arial Unicode MS"/>
          <w:lang w:val="sr-Cyrl-CS"/>
        </w:rPr>
        <w:t xml:space="preserve"> радова </w:t>
      </w:r>
      <w:r w:rsidRPr="008377FF">
        <w:rPr>
          <w:rFonts w:eastAsia="Arial Unicode MS"/>
          <w:lang w:val="sr-Cyrl-CS"/>
        </w:rPr>
        <w:t xml:space="preserve"> </w:t>
      </w:r>
      <w:r w:rsidR="008D66D9">
        <w:rPr>
          <w:rFonts w:eastAsia="Arial Unicode MS"/>
          <w:lang w:val="sr-Cyrl-RS"/>
        </w:rPr>
        <w:t>–„Поправка конструкција објеката темеља, зидова, плафонских и међуспрат конструкција, специјалним грађевинским материјалима ТЕНТ А“</w:t>
      </w:r>
      <w:r w:rsidR="008D66D9">
        <w:rPr>
          <w:rFonts w:eastAsia="Arial Unicode MS"/>
          <w:color w:val="FF0000"/>
          <w:lang w:val="sr-Cyrl-RS"/>
        </w:rPr>
        <w:t xml:space="preserve"> </w:t>
      </w:r>
      <w:r w:rsidRPr="008377FF">
        <w:rPr>
          <w:rFonts w:eastAsia="Arial Unicode MS"/>
          <w:lang w:val="sr-Cyrl-CS"/>
        </w:rPr>
        <w:t>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8D66D9" w:rsidRDefault="00873EBD" w:rsidP="00873EBD">
      <w:pPr>
        <w:rPr>
          <w:rFonts w:eastAsia="Arial Unicode MS"/>
          <w:lang w:val="sr-Cyrl-CS"/>
        </w:rPr>
      </w:pPr>
      <w:r w:rsidRPr="008D66D9">
        <w:rPr>
          <w:rFonts w:eastAsia="Arial Unicode MS"/>
        </w:rPr>
        <w:t>Д</w:t>
      </w:r>
      <w:r w:rsidRPr="008D66D9">
        <w:rPr>
          <w:rFonts w:eastAsia="Arial Unicode MS"/>
          <w:lang w:val="sr-Cyrl-CS"/>
        </w:rPr>
        <w:t xml:space="preserve">елимично извршење уговора </w:t>
      </w:r>
      <w:r w:rsidR="001B18D9">
        <w:rPr>
          <w:rFonts w:eastAsia="Arial Unicode MS"/>
          <w:lang w:val="sr-Cyrl-CS"/>
        </w:rPr>
        <w:t>Извођач радова</w:t>
      </w:r>
      <w:r w:rsidRPr="008D66D9">
        <w:rPr>
          <w:rFonts w:eastAsia="Arial Unicode MS"/>
          <w:lang w:val="sr-Cyrl-CS"/>
        </w:rPr>
        <w:t xml:space="preserve"> ће у складу са Понудом, уступити подизвођачу: ________________________</w:t>
      </w:r>
      <w:r w:rsidR="00DB64EA" w:rsidRPr="008D66D9">
        <w:rPr>
          <w:rFonts w:eastAsia="Arial Unicode MS"/>
          <w:lang w:val="sr-Cyrl-CS"/>
        </w:rPr>
        <w:t xml:space="preserve">_______________ </w:t>
      </w:r>
      <w:r w:rsidRPr="008D66D9">
        <w:rPr>
          <w:rFonts w:eastAsia="Arial Unicode MS"/>
          <w:lang w:val="sr-Cyrl-CS"/>
        </w:rPr>
        <w:t>(назив Подизвођача</w:t>
      </w:r>
      <w:r w:rsidRPr="008D66D9">
        <w:rPr>
          <w:rFonts w:eastAsia="Arial Unicode MS"/>
        </w:rPr>
        <w:t xml:space="preserve"> из АПР</w:t>
      </w:r>
      <w:r w:rsidRPr="008D66D9">
        <w:rPr>
          <w:rFonts w:eastAsia="Arial Unicode MS"/>
          <w:lang w:val="sr-Cyrl-CS"/>
        </w:rPr>
        <w:t>) и то: _________________________________________</w:t>
      </w:r>
      <w:r w:rsidR="00DB64EA" w:rsidRPr="008D66D9">
        <w:rPr>
          <w:rFonts w:eastAsia="Arial Unicode MS"/>
          <w:lang w:val="sr-Cyrl-CS"/>
        </w:rPr>
        <w:t>______________</w:t>
      </w:r>
      <w:r w:rsidRPr="008D66D9">
        <w:rPr>
          <w:rFonts w:eastAsia="Arial Unicode MS"/>
          <w:lang w:val="sr-Cyrl-CS"/>
        </w:rPr>
        <w:t xml:space="preserve">_ (опис </w:t>
      </w:r>
      <w:r w:rsidRPr="008D66D9">
        <w:rPr>
          <w:rFonts w:eastAsia="Arial Unicode MS"/>
        </w:rPr>
        <w:t>радова</w:t>
      </w:r>
      <w:r w:rsidRPr="008D66D9">
        <w:rPr>
          <w:rFonts w:eastAsia="Arial Unicode MS"/>
          <w:lang w:val="sr-Cyrl-CS"/>
        </w:rPr>
        <w:t>), са процентом учешћа у понуди  од ________</w:t>
      </w:r>
      <w:r w:rsidR="00DB64EA" w:rsidRPr="008D66D9">
        <w:rPr>
          <w:rFonts w:eastAsia="Arial Unicode MS"/>
          <w:lang w:val="sr-Cyrl-CS"/>
        </w:rPr>
        <w:t xml:space="preserve"> </w:t>
      </w:r>
      <w:r w:rsidRPr="008D66D9">
        <w:rPr>
          <w:rFonts w:eastAsia="Arial Unicode MS"/>
          <w:lang w:val="sr-Cyrl-CS"/>
        </w:rPr>
        <w:t>(</w:t>
      </w:r>
      <w:r w:rsidRPr="008D66D9">
        <w:rPr>
          <w:rFonts w:eastAsia="Arial Unicode MS"/>
        </w:rPr>
        <w:t>бројчано исказани процен</w:t>
      </w:r>
      <w:r w:rsidR="00DB64EA" w:rsidRPr="008D66D9">
        <w:rPr>
          <w:rFonts w:eastAsia="Arial Unicode MS"/>
        </w:rPr>
        <w:t>а</w:t>
      </w:r>
      <w:r w:rsidRPr="008D66D9">
        <w:rPr>
          <w:rFonts w:eastAsia="Arial Unicode MS"/>
        </w:rPr>
        <w:t>т</w:t>
      </w:r>
      <w:r w:rsidRPr="008D66D9">
        <w:rPr>
          <w:rFonts w:eastAsia="Arial Unicode MS"/>
          <w:lang w:val="sr-Cyrl-CS"/>
        </w:rPr>
        <w:t>)</w:t>
      </w:r>
      <w:r w:rsidR="00DB64EA" w:rsidRPr="008D66D9">
        <w:rPr>
          <w:rFonts w:eastAsia="Arial Unicode MS"/>
          <w:lang w:val="sr-Cyrl-CS"/>
        </w:rPr>
        <w:t xml:space="preserve">.  </w:t>
      </w:r>
    </w:p>
    <w:p w:rsidR="00873EBD" w:rsidRPr="008D66D9" w:rsidRDefault="001B18D9" w:rsidP="00873EBD">
      <w:pPr>
        <w:rPr>
          <w:rFonts w:eastAsia="Arial Unicode MS"/>
          <w:lang w:val="sr-Cyrl-CS"/>
        </w:rPr>
      </w:pPr>
      <w:r>
        <w:rPr>
          <w:rFonts w:eastAsia="Arial Unicode MS"/>
          <w:lang w:val="sr-Cyrl-CS"/>
        </w:rPr>
        <w:t>Извођач радова</w:t>
      </w:r>
      <w:r w:rsidR="00873EBD" w:rsidRPr="008D66D9">
        <w:rPr>
          <w:rFonts w:eastAsia="Arial Unicode MS"/>
          <w:lang w:val="sr-Cyrl-CS"/>
        </w:rPr>
        <w:t xml:space="preserve"> који је у складу са Понудом</w:t>
      </w:r>
      <w:r w:rsidR="00873EBD" w:rsidRPr="008D66D9">
        <w:rPr>
          <w:rFonts w:eastAsia="Arial Unicode MS"/>
        </w:rPr>
        <w:t>,</w:t>
      </w:r>
      <w:r w:rsidR="00873EBD" w:rsidRPr="008D66D9">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8D66D9" w:rsidRDefault="00873EBD" w:rsidP="00873EBD">
      <w:pPr>
        <w:rPr>
          <w:rFonts w:eastAsia="Arial Unicode MS"/>
          <w:lang w:val="sr-Cyrl-CS"/>
        </w:rPr>
      </w:pPr>
      <w:r w:rsidRPr="008D66D9">
        <w:rPr>
          <w:rFonts w:eastAsia="Arial Unicode MS"/>
        </w:rPr>
        <w:t>Г</w:t>
      </w:r>
      <w:r w:rsidRPr="008D66D9">
        <w:rPr>
          <w:rFonts w:eastAsia="Arial Unicode MS"/>
          <w:lang w:val="sr-Cyrl-CS"/>
        </w:rPr>
        <w:t xml:space="preserve">рупа </w:t>
      </w:r>
      <w:r w:rsidR="00DB64EA" w:rsidRPr="008D66D9">
        <w:rPr>
          <w:rFonts w:eastAsia="Arial Unicode MS"/>
          <w:lang w:val="sr-Cyrl-CS"/>
        </w:rPr>
        <w:t>пону</w:t>
      </w:r>
      <w:r w:rsidRPr="008D66D9">
        <w:rPr>
          <w:rFonts w:eastAsia="Arial Unicode MS"/>
        </w:rPr>
        <w:t>ђача</w:t>
      </w:r>
      <w:r w:rsidRPr="008D66D9">
        <w:rPr>
          <w:rFonts w:eastAsia="Arial Unicode MS"/>
          <w:lang w:val="sr-Cyrl-CS"/>
        </w:rPr>
        <w:t xml:space="preserve"> у заједничкој понуди, одговорн</w:t>
      </w:r>
      <w:r w:rsidR="00DB64EA" w:rsidRPr="008D66D9">
        <w:rPr>
          <w:rFonts w:eastAsia="Arial Unicode MS"/>
          <w:lang w:val="sr-Cyrl-CS"/>
        </w:rPr>
        <w:t>а</w:t>
      </w:r>
      <w:r w:rsidRPr="008D66D9">
        <w:rPr>
          <w:rFonts w:eastAsia="Arial Unicode MS"/>
          <w:lang w:val="sr-Cyrl-CS"/>
        </w:rPr>
        <w:t xml:space="preserve"> </w:t>
      </w:r>
      <w:r w:rsidRPr="008D66D9">
        <w:rPr>
          <w:rFonts w:eastAsia="Arial Unicode MS"/>
        </w:rPr>
        <w:t xml:space="preserve">је </w:t>
      </w:r>
      <w:r w:rsidRPr="008D66D9">
        <w:rPr>
          <w:rFonts w:eastAsia="Arial Unicode MS"/>
          <w:lang w:val="sr-Cyrl-CS"/>
        </w:rPr>
        <w:t>неограничено солидарно за извршење</w:t>
      </w:r>
      <w:r w:rsidRPr="008D66D9">
        <w:rPr>
          <w:rFonts w:eastAsia="Arial Unicode MS"/>
        </w:rPr>
        <w:t xml:space="preserve"> обавеза по основу </w:t>
      </w:r>
      <w:r w:rsidRPr="008D66D9">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DB64EA" w:rsidRDefault="001B18D9" w:rsidP="00873EBD">
      <w:pPr>
        <w:rPr>
          <w:rFonts w:eastAsia="Arial Unicode MS"/>
          <w:lang w:val="sr-Cyrl-CS"/>
        </w:rPr>
      </w:pPr>
      <w:r>
        <w:rPr>
          <w:rFonts w:eastAsia="Arial Unicode MS"/>
          <w:lang w:val="sr-Cyrl-CS"/>
        </w:rPr>
        <w:t>Извођач радова</w:t>
      </w:r>
      <w:r w:rsidR="00873EBD" w:rsidRPr="008377FF">
        <w:rPr>
          <w:rFonts w:eastAsia="Arial Unicode MS"/>
          <w:lang w:val="sr-Cyrl-CS"/>
        </w:rPr>
        <w:t xml:space="preserve"> се обавезује да радова из члана 2. овог Уговора изведе у складу са прописима</w:t>
      </w:r>
      <w:r w:rsidR="00873EBD" w:rsidRPr="008377FF">
        <w:rPr>
          <w:rFonts w:eastAsia="Arial Unicode MS"/>
        </w:rPr>
        <w:t xml:space="preserve"> Републике Србије</w:t>
      </w:r>
      <w:r w:rsidR="00873EBD"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1B18D9" w:rsidRPr="001B18D9" w:rsidRDefault="001B18D9" w:rsidP="00873EBD">
      <w:pPr>
        <w:rPr>
          <w:rFonts w:eastAsia="Arial Unicode MS"/>
          <w:lang w:val="sr-Cyrl-C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D66D9" w:rsidRDefault="00873EBD" w:rsidP="00873EBD">
      <w:pPr>
        <w:rPr>
          <w:rFonts w:eastAsia="Arial Unicode MS"/>
          <w:lang w:val="sr-Cyrl-CS"/>
        </w:rPr>
      </w:pPr>
      <w:r w:rsidRPr="008D66D9">
        <w:rPr>
          <w:rFonts w:eastAsia="Arial Unicode MS"/>
          <w:lang w:val="sr-Cyrl-CS"/>
        </w:rPr>
        <w:t xml:space="preserve">Укупна уговорена </w:t>
      </w:r>
      <w:r w:rsidRPr="008D66D9">
        <w:rPr>
          <w:rFonts w:eastAsia="Arial Unicode MS"/>
        </w:rPr>
        <w:t xml:space="preserve">цена </w:t>
      </w:r>
      <w:r w:rsidRPr="008D66D9">
        <w:rPr>
          <w:rFonts w:eastAsia="Arial Unicode MS"/>
          <w:lang w:val="sr-Cyrl-CS"/>
        </w:rPr>
        <w:t>из члана 2. овог Уговора износи: __________________</w:t>
      </w:r>
      <w:r w:rsidR="008A3282" w:rsidRPr="008D66D9">
        <w:rPr>
          <w:rFonts w:eastAsia="Arial Unicode MS"/>
          <w:lang w:val="sr-Cyrl-CS"/>
        </w:rPr>
        <w:t>______</w:t>
      </w:r>
      <w:r w:rsidRPr="008D66D9">
        <w:rPr>
          <w:rFonts w:eastAsia="Arial Unicode MS"/>
          <w:lang w:val="sr-Cyrl-CS"/>
        </w:rPr>
        <w:t xml:space="preserve"> </w:t>
      </w:r>
      <w:r w:rsidR="008D66D9" w:rsidRPr="008D66D9">
        <w:rPr>
          <w:rFonts w:eastAsia="Arial Unicode MS"/>
          <w:lang w:val="sr-Cyrl-CS"/>
        </w:rPr>
        <w:t>РСД</w:t>
      </w:r>
      <w:r w:rsidRPr="008D66D9">
        <w:rPr>
          <w:rFonts w:eastAsia="Arial Unicode MS"/>
        </w:rPr>
        <w:t>,</w:t>
      </w:r>
      <w:r w:rsidRPr="008D66D9">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8D66D9" w:rsidRPr="004E690B" w:rsidRDefault="008D66D9" w:rsidP="008D66D9">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175BA5" w:rsidRDefault="008D66D9" w:rsidP="001B18D9">
      <w:pPr>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ТЕНТ А.</w:t>
      </w:r>
    </w:p>
    <w:p w:rsidR="001B18D9" w:rsidRDefault="001B18D9" w:rsidP="001B18D9">
      <w:pPr>
        <w:rPr>
          <w:rFonts w:eastAsia="Arial Unicode MS"/>
          <w:lang w:val="sr-Cyrl-RS"/>
        </w:rPr>
      </w:pPr>
    </w:p>
    <w:p w:rsidR="001B18D9" w:rsidRPr="001B18D9" w:rsidRDefault="001B18D9" w:rsidP="001B18D9">
      <w:pPr>
        <w:rPr>
          <w:rFonts w:eastAsia="Arial Unicode MS"/>
          <w:lang w:val="sr-Cyrl-RS"/>
        </w:rPr>
      </w:pP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D66D9" w:rsidRPr="00F444D9" w:rsidRDefault="008D66D9" w:rsidP="008D66D9">
      <w:pPr>
        <w:pStyle w:val="KDParagraf"/>
        <w:spacing w:before="0"/>
        <w:rPr>
          <w:rFonts w:cs="Arial"/>
          <w:lang w:val="sr-Cyrl-RS"/>
        </w:rPr>
      </w:pPr>
      <w:bookmarkStart w:id="268" w:name="_Toc433727381"/>
      <w:r>
        <w:rPr>
          <w:bCs/>
          <w:lang w:val="sr-Cyrl-RS"/>
        </w:rPr>
        <w:t>Уговорена ц</w:t>
      </w:r>
      <w:r w:rsidRPr="007B63C4">
        <w:rPr>
          <w:bCs/>
        </w:rPr>
        <w:t>ена је фиксна за цео уговорени период и не подлеже никаквој промени</w:t>
      </w:r>
      <w:r>
        <w:rPr>
          <w:bCs/>
          <w:lang w:val="sr-Cyrl-RS"/>
        </w:rPr>
        <w:t>.</w:t>
      </w:r>
    </w:p>
    <w:p w:rsidR="008A3282" w:rsidRPr="008377FF" w:rsidRDefault="008A3282"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8"/>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D66D9" w:rsidRPr="00F444D9" w:rsidRDefault="008D66D9" w:rsidP="008D66D9">
      <w:pPr>
        <w:pStyle w:val="ListParagraph"/>
        <w:numPr>
          <w:ilvl w:val="0"/>
          <w:numId w:val="59"/>
        </w:numPr>
        <w:ind w:left="709"/>
        <w:rPr>
          <w:rFonts w:ascii="Arial" w:eastAsia="Arial Unicode MS" w:hAnsi="Arial" w:cs="Arial"/>
          <w:lang w:val="sr-Cyrl-RS"/>
        </w:rPr>
      </w:pPr>
      <w:r w:rsidRPr="00F444D9">
        <w:rPr>
          <w:rFonts w:ascii="Arial" w:eastAsia="Arial Unicode MS" w:hAnsi="Arial" w:cs="Arial"/>
          <w:lang w:val="sr-Latn-CS"/>
        </w:rPr>
        <w:t>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коначног обрачуна изведених радова и предаје Елаборат изведеног стања који мора да садржи технички опис изведених радова, потрошене количине материјала, резултате испитивања материјала, техничке листове употребљених материјала, радионичке цртеже, дијаграме температуре проводљивости и сл., које записнички оверава Комисија за примопредају и коначни обрачун изведених радова Уговорних страна, уз доставу менице као гаранција за  отклањање грешака у гарантном року.</w:t>
      </w:r>
    </w:p>
    <w:p w:rsidR="008D66D9" w:rsidRPr="00F444D9" w:rsidRDefault="008D66D9" w:rsidP="008D66D9">
      <w:pPr>
        <w:rPr>
          <w:rFonts w:eastAsia="Arial Unicode MS" w:cs="Arial"/>
        </w:rPr>
      </w:pPr>
      <w:r w:rsidRPr="00F444D9">
        <w:rPr>
          <w:rFonts w:eastAsia="Arial Unicode MS" w:cs="Arial"/>
          <w:lang w:val="sr-Cyrl-RS"/>
        </w:rPr>
        <w:t>П</w:t>
      </w:r>
      <w:r w:rsidRPr="00F444D9">
        <w:rPr>
          <w:rFonts w:eastAsia="Arial Unicode MS" w:cs="Arial"/>
        </w:rPr>
        <w:t>ривремене и окончана ситуација морају да гласе на : Јавно предузеће „Електропривреда Србије“ Београд, царице Милице 2, ПИБ 103920327, Огранак ТЕНТ Београд-Обреновац, Богољуба Урошевића Црног 44</w:t>
      </w:r>
    </w:p>
    <w:p w:rsidR="008D66D9" w:rsidRPr="00907957" w:rsidRDefault="008D66D9" w:rsidP="008D66D9">
      <w:pPr>
        <w:rPr>
          <w:rFonts w:eastAsia="Arial Unicode MS"/>
        </w:rPr>
      </w:pPr>
      <w:r>
        <w:rPr>
          <w:rFonts w:eastAsia="Arial Unicode MS"/>
          <w:lang w:val="sr-Cyrl-RS"/>
        </w:rPr>
        <w:t>П</w:t>
      </w:r>
      <w:r w:rsidRPr="00907957">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8D66D9" w:rsidRPr="00907957" w:rsidRDefault="008D66D9" w:rsidP="008D66D9">
      <w:pPr>
        <w:rPr>
          <w:rFonts w:eastAsia="Arial Unicode MS"/>
        </w:rPr>
      </w:pPr>
      <w:r w:rsidRPr="00907957">
        <w:rPr>
          <w:rFonts w:eastAsia="Arial Unicode MS"/>
        </w:rPr>
        <w:t xml:space="preserve">У испостављеним привременим ситуацијама/окончана ситуација, </w:t>
      </w:r>
      <w:r w:rsidR="001B18D9">
        <w:rPr>
          <w:rFonts w:eastAsia="Arial Unicode MS"/>
        </w:rPr>
        <w:t>Извођач радова</w:t>
      </w:r>
      <w:r w:rsidRPr="00907957">
        <w:rPr>
          <w:rFonts w:eastAsia="Arial Unicode MS"/>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5B3C02">
        <w:rPr>
          <w:rFonts w:eastAsia="Arial Unicode MS"/>
          <w:lang w:val="sr-Cyrl-RS"/>
        </w:rPr>
        <w:t>Изабрани понуђач</w:t>
      </w:r>
      <w:r w:rsidRPr="00907957">
        <w:rPr>
          <w:rFonts w:eastAsia="Arial Unicode M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66D9" w:rsidRPr="00907957" w:rsidRDefault="008D66D9" w:rsidP="008D66D9">
      <w:pPr>
        <w:rPr>
          <w:rFonts w:eastAsia="Arial Unicode MS"/>
        </w:rPr>
      </w:pPr>
      <w:r w:rsidRPr="00907957">
        <w:rPr>
          <w:rFonts w:eastAsia="Arial Unicode M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D66D9" w:rsidRPr="00907957" w:rsidRDefault="008D66D9" w:rsidP="008D66D9">
      <w:pPr>
        <w:rPr>
          <w:rFonts w:eastAsia="Arial Unicode MS"/>
        </w:rPr>
      </w:pPr>
      <w:r w:rsidRPr="00907957">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8D66D9" w:rsidRPr="00907957" w:rsidRDefault="008D66D9" w:rsidP="008D66D9">
      <w:pPr>
        <w:rPr>
          <w:rFonts w:eastAsia="Arial Unicode MS"/>
        </w:rPr>
      </w:pPr>
      <w:r w:rsidRPr="00907957">
        <w:rPr>
          <w:rFonts w:eastAsia="Arial Unicode M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8D66D9" w:rsidRPr="00907957" w:rsidRDefault="008D66D9" w:rsidP="008D66D9">
      <w:pPr>
        <w:rPr>
          <w:rFonts w:eastAsia="Arial Unicode MS"/>
        </w:rPr>
      </w:pPr>
      <w:r w:rsidRPr="00907957">
        <w:rPr>
          <w:rFonts w:eastAsia="Arial Unicode MS"/>
        </w:rPr>
        <w:lastRenderedPageBreak/>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73EBD" w:rsidRPr="00DB64EA" w:rsidRDefault="008D66D9" w:rsidP="008D66D9">
      <w:pPr>
        <w:rPr>
          <w:rFonts w:eastAsia="Arial Unicode MS"/>
          <w:b/>
          <w:lang w:val="sr-Cyrl-CS"/>
        </w:rPr>
      </w:pPr>
      <w:r w:rsidRPr="00907957">
        <w:rPr>
          <w:rFonts w:eastAsia="Arial Unicode MS"/>
        </w:rPr>
        <w:t>Плаћање ће се вршити у динарима у складу са чланом 4. овог Уговора</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FB5A53" w:rsidRPr="008D66D9" w:rsidRDefault="00FB5A53" w:rsidP="0081523D">
      <w:pPr>
        <w:numPr>
          <w:ilvl w:val="0"/>
          <w:numId w:val="24"/>
        </w:numPr>
        <w:rPr>
          <w:rFonts w:eastAsia="Arial Unicode MS"/>
          <w:b/>
          <w:lang w:val="sr-Latn-CS"/>
        </w:rPr>
      </w:pPr>
      <w:r w:rsidRPr="008D66D9">
        <w:rPr>
          <w:rFonts w:eastAsia="Arial Unicode MS"/>
          <w:b/>
          <w:lang w:val="sr-Latn-CS"/>
        </w:rPr>
        <w:t>Банкарска гаранција за добро извршење посла</w:t>
      </w:r>
    </w:p>
    <w:p w:rsidR="00FB5A53" w:rsidRPr="008D66D9" w:rsidRDefault="001B18D9" w:rsidP="00FB5A53">
      <w:pPr>
        <w:rPr>
          <w:rFonts w:eastAsia="Arial Unicode MS"/>
          <w:lang w:val="sr-Cyrl-CS"/>
        </w:rPr>
      </w:pPr>
      <w:r>
        <w:rPr>
          <w:rFonts w:eastAsia="Arial Unicode MS"/>
          <w:lang w:val="sr-Cyrl-CS"/>
        </w:rPr>
        <w:t>Извођач радова</w:t>
      </w:r>
      <w:r w:rsidR="00FB5A53" w:rsidRPr="008D66D9">
        <w:rPr>
          <w:rFonts w:eastAsia="Arial Unicode MS"/>
        </w:rPr>
        <w:t xml:space="preserve"> </w:t>
      </w:r>
      <w:r w:rsidR="00EC7C4F">
        <w:rPr>
          <w:rFonts w:eastAsia="Arial Unicode MS"/>
          <w:lang w:val="sr-Cyrl-CS"/>
        </w:rPr>
        <w:t xml:space="preserve">се обавезује да у тренутку потписивања овог </w:t>
      </w:r>
      <w:r w:rsidR="00FB5A53" w:rsidRPr="008D66D9">
        <w:rPr>
          <w:rFonts w:eastAsia="Arial Unicode MS"/>
        </w:rPr>
        <w:t xml:space="preserve"> </w:t>
      </w:r>
      <w:r w:rsidR="00FB5A53" w:rsidRPr="008D66D9">
        <w:rPr>
          <w:rFonts w:eastAsia="Arial Unicode MS"/>
          <w:lang w:val="sr-Cyrl-CS"/>
        </w:rPr>
        <w:t xml:space="preserve">Уговора од законских заступника </w:t>
      </w:r>
      <w:r w:rsidR="00FB5A53" w:rsidRPr="008D66D9">
        <w:rPr>
          <w:rFonts w:eastAsia="Arial Unicode MS"/>
        </w:rPr>
        <w:t>У</w:t>
      </w:r>
      <w:r w:rsidR="00FB5A53" w:rsidRPr="008D66D9">
        <w:rPr>
          <w:rFonts w:eastAsia="Arial Unicode MS"/>
          <w:lang w:val="sr-Cyrl-CS"/>
        </w:rPr>
        <w:t xml:space="preserve">говорних страна, Наручиоцу достави </w:t>
      </w:r>
      <w:r w:rsidR="00EC7C4F">
        <w:rPr>
          <w:rFonts w:eastAsia="Arial Unicode MS"/>
          <w:lang w:val="sr-Cyrl-CS"/>
        </w:rPr>
        <w:t>и</w:t>
      </w:r>
      <w:r w:rsidR="00FB5A53" w:rsidRPr="008D66D9">
        <w:rPr>
          <w:rFonts w:eastAsia="Arial Unicode MS"/>
          <w:lang w:val="sr-Cyrl-CS"/>
        </w:rPr>
        <w:t xml:space="preserve"> банкарску гаранцију за добро извршење посла. </w:t>
      </w:r>
    </w:p>
    <w:p w:rsidR="00FB5A53" w:rsidRPr="008D66D9" w:rsidRDefault="00FB5A53" w:rsidP="00FB5A53">
      <w:pPr>
        <w:rPr>
          <w:rFonts w:eastAsia="Arial Unicode MS"/>
          <w:lang w:val="sr-Cyrl-CS"/>
        </w:rPr>
      </w:pPr>
      <w:r w:rsidRPr="008D66D9">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8D66D9">
        <w:rPr>
          <w:rFonts w:eastAsia="Arial Unicode MS"/>
          <w:lang w:val="sr-Cyrl-CS"/>
        </w:rPr>
        <w:t>сти без ПДВ-а, са роком важења 3</w:t>
      </w:r>
      <w:r w:rsidRPr="008D66D9">
        <w:rPr>
          <w:rFonts w:eastAsia="Arial Unicode MS"/>
          <w:lang w:val="sr-Cyrl-CS"/>
        </w:rPr>
        <w:t>0 (</w:t>
      </w:r>
      <w:r w:rsidR="001F0CE3" w:rsidRPr="008D66D9">
        <w:rPr>
          <w:rFonts w:eastAsia="Arial Unicode MS"/>
          <w:lang w:val="sr-Cyrl-CS"/>
        </w:rPr>
        <w:t>три</w:t>
      </w:r>
      <w:r w:rsidRPr="008D66D9">
        <w:rPr>
          <w:rFonts w:eastAsia="Arial Unicode MS"/>
          <w:lang w:val="sr-Cyrl-CS"/>
        </w:rPr>
        <w:t>десет) календарских дана дужим од уговореног рока завршетка посла.</w:t>
      </w:r>
    </w:p>
    <w:p w:rsidR="00FB5A53" w:rsidRPr="008D66D9" w:rsidRDefault="00FB5A53" w:rsidP="00FB5A53">
      <w:pPr>
        <w:rPr>
          <w:rFonts w:eastAsia="Arial Unicode MS"/>
          <w:lang w:val="sr-Cyrl-CS"/>
        </w:rPr>
      </w:pPr>
      <w:r w:rsidRPr="008D66D9">
        <w:rPr>
          <w:rFonts w:eastAsia="Arial Unicode MS"/>
          <w:lang w:val="sr-Cyrl-CS"/>
        </w:rPr>
        <w:t xml:space="preserve">Уколико </w:t>
      </w:r>
      <w:r w:rsidR="001B18D9">
        <w:rPr>
          <w:rFonts w:eastAsia="Arial Unicode MS"/>
          <w:lang w:val="sr-Cyrl-CS"/>
        </w:rPr>
        <w:t>Извођач радова</w:t>
      </w:r>
      <w:r w:rsidRPr="008D66D9">
        <w:rPr>
          <w:rFonts w:eastAsia="Arial Unicode MS"/>
          <w:lang w:val="sr-Cyrl-CS"/>
        </w:rPr>
        <w:t xml:space="preserve"> не достави банкарску гаранцију за добро извршење посла у року из става 1 овог члана, сматраће се да је </w:t>
      </w:r>
      <w:r w:rsidR="001B18D9">
        <w:rPr>
          <w:rFonts w:eastAsia="Arial Unicode MS"/>
          <w:lang w:val="sr-Cyrl-CS"/>
        </w:rPr>
        <w:t>Извођач радова</w:t>
      </w:r>
      <w:r w:rsidRPr="008D66D9">
        <w:rPr>
          <w:rFonts w:eastAsia="Arial Unicode MS"/>
          <w:lang w:val="sr-Cyrl-CS"/>
        </w:rPr>
        <w:t xml:space="preserve"> одустао од закључења овог Уговора, те да овај </w:t>
      </w:r>
      <w:r w:rsidRPr="008D66D9">
        <w:rPr>
          <w:rFonts w:eastAsia="Arial Unicode MS"/>
        </w:rPr>
        <w:t>У</w:t>
      </w:r>
      <w:r w:rsidRPr="008D66D9">
        <w:rPr>
          <w:rFonts w:eastAsia="Arial Unicode MS"/>
          <w:lang w:val="sr-Cyrl-CS"/>
        </w:rPr>
        <w:t>говор неће производити правно дејство.</w:t>
      </w:r>
    </w:p>
    <w:p w:rsidR="00FB5A53" w:rsidRPr="008D66D9" w:rsidRDefault="00FB5A53" w:rsidP="00FB5A53">
      <w:pPr>
        <w:rPr>
          <w:rFonts w:eastAsia="Arial Unicode MS"/>
          <w:lang w:val="sr-Cyrl-CS"/>
        </w:rPr>
      </w:pPr>
      <w:r w:rsidRPr="008D66D9">
        <w:rPr>
          <w:rFonts w:eastAsia="Arial Unicode MS"/>
          <w:lang w:val="sr-Cyrl-CS"/>
        </w:rPr>
        <w:t xml:space="preserve">Наручилац је овлашћен да наплати банкарску гаранцију за добро извршење посла у случају да </w:t>
      </w:r>
      <w:r w:rsidR="001B18D9">
        <w:rPr>
          <w:rFonts w:eastAsia="Arial Unicode MS"/>
          <w:lang w:val="sr-Cyrl-CS"/>
        </w:rPr>
        <w:t>Извођач радова</w:t>
      </w:r>
      <w:r w:rsidRPr="008D66D9">
        <w:rPr>
          <w:rFonts w:eastAsia="Arial Unicode MS"/>
          <w:lang w:val="sr-Cyrl-CS"/>
        </w:rPr>
        <w:t xml:space="preserve"> не испуни своје уговорне обавезе у погледу начина, услова и рока завршетка </w:t>
      </w:r>
      <w:r w:rsidRPr="008D66D9">
        <w:rPr>
          <w:rFonts w:eastAsia="Arial Unicode MS"/>
        </w:rPr>
        <w:t xml:space="preserve">Уговорених радова </w:t>
      </w:r>
      <w:r w:rsidRPr="008D66D9">
        <w:rPr>
          <w:rFonts w:eastAsia="Arial Unicode MS"/>
          <w:lang w:val="sr-Cyrl-CS"/>
        </w:rPr>
        <w:t>предвиђених овим Уговором.</w:t>
      </w:r>
    </w:p>
    <w:p w:rsidR="00FB5A53" w:rsidRPr="008D66D9" w:rsidRDefault="00FB5A53" w:rsidP="00FB5A53">
      <w:pPr>
        <w:rPr>
          <w:rFonts w:eastAsia="Arial Unicode MS"/>
          <w:lang w:val="sr-Cyrl-CS"/>
        </w:rPr>
      </w:pPr>
      <w:r w:rsidRPr="008D66D9">
        <w:rPr>
          <w:rFonts w:eastAsia="Arial Unicode MS"/>
          <w:lang w:val="sr-Cyrl-CS"/>
        </w:rPr>
        <w:t xml:space="preserve">Ако за време трајања </w:t>
      </w:r>
      <w:r w:rsidRPr="008D66D9">
        <w:rPr>
          <w:rFonts w:eastAsia="Arial Unicode MS"/>
        </w:rPr>
        <w:t>У</w:t>
      </w:r>
      <w:r w:rsidRPr="008D66D9">
        <w:rPr>
          <w:rFonts w:eastAsia="Arial Unicode MS"/>
          <w:lang w:val="sr-Cyrl-CS"/>
        </w:rPr>
        <w:t xml:space="preserve">говора </w:t>
      </w:r>
      <w:r w:rsidRPr="008D66D9">
        <w:rPr>
          <w:rFonts w:eastAsia="Arial Unicode MS"/>
        </w:rPr>
        <w:t xml:space="preserve">дође до </w:t>
      </w:r>
      <w:r w:rsidRPr="008D66D9">
        <w:rPr>
          <w:rFonts w:eastAsia="Arial Unicode MS"/>
          <w:lang w:val="sr-Cyrl-CS"/>
        </w:rPr>
        <w:t>промене роков</w:t>
      </w:r>
      <w:r w:rsidRPr="008D66D9">
        <w:rPr>
          <w:rFonts w:eastAsia="Arial Unicode MS"/>
        </w:rPr>
        <w:t>а</w:t>
      </w:r>
      <w:r w:rsidRPr="008D66D9">
        <w:rPr>
          <w:rFonts w:eastAsia="Arial Unicode MS"/>
          <w:lang w:val="sr-Cyrl-CS"/>
        </w:rPr>
        <w:t xml:space="preserve"> за извршење уговор</w:t>
      </w:r>
      <w:r w:rsidRPr="008D66D9">
        <w:rPr>
          <w:rFonts w:eastAsia="Arial Unicode MS"/>
        </w:rPr>
        <w:t>ених радова</w:t>
      </w:r>
      <w:r w:rsidRPr="008D66D9">
        <w:rPr>
          <w:rFonts w:eastAsia="Arial Unicode MS"/>
          <w:lang w:val="sr-Cyrl-CS"/>
        </w:rPr>
        <w:t>, важност банкарске гаранције за добро извршење посла мора да се продужи.</w:t>
      </w:r>
    </w:p>
    <w:p w:rsidR="00FB5A53" w:rsidRPr="008D66D9" w:rsidRDefault="00FB5A53" w:rsidP="00FB5A53">
      <w:pPr>
        <w:rPr>
          <w:rFonts w:eastAsia="Arial Unicode MS"/>
          <w:lang w:val="sr-Cyrl-CS"/>
        </w:rPr>
      </w:pPr>
      <w:r w:rsidRPr="008D66D9">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8D66D9" w:rsidRDefault="00FB5A53" w:rsidP="00FB5A53">
      <w:pPr>
        <w:rPr>
          <w:rFonts w:eastAsia="Arial Unicode MS"/>
          <w:lang w:val="sr-Cyrl-CS"/>
        </w:rPr>
      </w:pPr>
      <w:r w:rsidRPr="008D66D9">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8D66D9" w:rsidRDefault="00FB5A53" w:rsidP="00FB5A53">
      <w:pPr>
        <w:rPr>
          <w:rFonts w:eastAsia="Arial Unicode MS"/>
          <w:lang w:val="sr-Cyrl-CS"/>
        </w:rPr>
      </w:pPr>
      <w:r w:rsidRPr="008D66D9">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Default="00FB5A53" w:rsidP="00FB5A53">
      <w:pPr>
        <w:rPr>
          <w:rFonts w:eastAsia="Arial Unicode MS"/>
          <w:lang w:val="sr-Cyrl-CS"/>
        </w:rPr>
      </w:pPr>
      <w:r w:rsidRPr="008D66D9">
        <w:rPr>
          <w:rFonts w:eastAsia="Arial Unicode MS"/>
          <w:lang w:val="sr-Cyrl-CS"/>
        </w:rPr>
        <w:t xml:space="preserve">У случају да </w:t>
      </w:r>
      <w:r w:rsidR="001B18D9">
        <w:rPr>
          <w:rFonts w:eastAsia="Arial Unicode MS"/>
        </w:rPr>
        <w:t>Извођач радова</w:t>
      </w:r>
      <w:r w:rsidRPr="008D66D9">
        <w:rPr>
          <w:rFonts w:eastAsia="Arial Unicode MS"/>
          <w:lang w:val="sr-Cyrl-CS"/>
        </w:rPr>
        <w:t xml:space="preserve"> поднесе банкарску гаранцију стране банке, </w:t>
      </w:r>
      <w:r w:rsidR="001B18D9">
        <w:rPr>
          <w:rFonts w:eastAsia="Arial Unicode MS"/>
        </w:rPr>
        <w:t>Извођач</w:t>
      </w:r>
      <w:r w:rsidR="001B18D9">
        <w:rPr>
          <w:rFonts w:eastAsia="Arial Unicode MS"/>
          <w:lang w:val="sr-Cyrl-RS"/>
        </w:rPr>
        <w:t xml:space="preserve"> </w:t>
      </w:r>
      <w:r w:rsidR="001B18D9">
        <w:rPr>
          <w:rFonts w:eastAsia="Arial Unicode MS"/>
        </w:rPr>
        <w:t>радова</w:t>
      </w:r>
      <w:r w:rsidRPr="008D66D9">
        <w:rPr>
          <w:rFonts w:eastAsia="Arial Unicode MS"/>
        </w:rPr>
        <w:t xml:space="preserve"> </w:t>
      </w:r>
      <w:r w:rsidRPr="008D66D9">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8D66D9" w:rsidRPr="00C33A59" w:rsidRDefault="008D66D9" w:rsidP="008D66D9">
      <w:pPr>
        <w:rPr>
          <w:rFonts w:eastAsia="Arial Unicode MS"/>
          <w:lang w:val="sr-Cyrl-CS"/>
        </w:rPr>
      </w:pPr>
      <w:r w:rsidRPr="00C33A59">
        <w:rPr>
          <w:rFonts w:eastAsia="Arial Unicode MS"/>
        </w:rPr>
        <w:t>радова</w:t>
      </w:r>
      <w:r w:rsidRPr="00C33A59">
        <w:rPr>
          <w:rFonts w:eastAsia="Arial Unicode MS"/>
          <w:lang w:val="sr-Cyrl-CS"/>
        </w:rPr>
        <w:t>, важност банкарске гаранције за добро извршење посла мора да се продужи.</w:t>
      </w:r>
    </w:p>
    <w:p w:rsidR="008D66D9" w:rsidRPr="00C33A59" w:rsidRDefault="008D66D9" w:rsidP="008D66D9">
      <w:pPr>
        <w:rPr>
          <w:rFonts w:eastAsia="Arial Unicode MS"/>
          <w:lang w:val="sr-Cyrl-CS"/>
        </w:rPr>
      </w:pPr>
      <w:r w:rsidRPr="00C33A59">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66D9" w:rsidRPr="00C33A59" w:rsidRDefault="008D66D9" w:rsidP="008D66D9">
      <w:pPr>
        <w:rPr>
          <w:rFonts w:eastAsia="Arial Unicode MS"/>
          <w:lang w:val="sr-Cyrl-CS"/>
        </w:rPr>
      </w:pPr>
      <w:r w:rsidRPr="00C33A59">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66D9" w:rsidRPr="00C33A59" w:rsidRDefault="008D66D9" w:rsidP="008D66D9">
      <w:pPr>
        <w:rPr>
          <w:rFonts w:eastAsia="Arial Unicode MS"/>
          <w:lang w:val="sr-Cyrl-CS"/>
        </w:rPr>
      </w:pPr>
      <w:r w:rsidRPr="00C33A59">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8D66D9" w:rsidRPr="00C33A59" w:rsidRDefault="008D66D9" w:rsidP="008D66D9">
      <w:pPr>
        <w:ind w:left="1080"/>
        <w:rPr>
          <w:rFonts w:eastAsia="Arial Unicode MS"/>
          <w:color w:val="FF0000"/>
        </w:rPr>
      </w:pPr>
    </w:p>
    <w:p w:rsidR="008D66D9" w:rsidRPr="008D66D9" w:rsidRDefault="008D66D9" w:rsidP="008D66D9">
      <w:pPr>
        <w:pStyle w:val="ListParagraph"/>
        <w:numPr>
          <w:ilvl w:val="0"/>
          <w:numId w:val="24"/>
        </w:numPr>
        <w:rPr>
          <w:rFonts w:ascii="Arial" w:eastAsia="Arial Unicode MS" w:hAnsi="Arial" w:cs="Arial"/>
          <w:b/>
          <w:lang w:val="sr-Cyrl-RS"/>
        </w:rPr>
      </w:pPr>
      <w:r w:rsidRPr="008D66D9">
        <w:rPr>
          <w:rFonts w:ascii="Arial" w:eastAsia="Arial Unicode MS" w:hAnsi="Arial" w:cs="Arial"/>
          <w:b/>
          <w:lang w:val="sr-Cyrl-RS"/>
        </w:rPr>
        <w:lastRenderedPageBreak/>
        <w:t>Бланко соло меница за отклањање недостатака у гарантном року</w:t>
      </w:r>
    </w:p>
    <w:p w:rsidR="008D66D9" w:rsidRPr="00C33A59" w:rsidRDefault="00D816E9" w:rsidP="008D66D9">
      <w:pPr>
        <w:rPr>
          <w:rFonts w:eastAsia="Arial Unicode MS"/>
        </w:rPr>
      </w:pPr>
      <w:r>
        <w:rPr>
          <w:rFonts w:eastAsia="Arial Unicode MS"/>
        </w:rPr>
        <w:t>Извођач радова</w:t>
      </w:r>
      <w:r w:rsidR="008D66D9" w:rsidRPr="00C33A59">
        <w:rPr>
          <w:rFonts w:eastAsia="Arial Unicode MS"/>
        </w:rPr>
        <w:t xml:space="preserve"> се обавезује да Наручиоцу у тренутку примопредаје радова, достави:</w:t>
      </w:r>
    </w:p>
    <w:p w:rsidR="008D66D9" w:rsidRPr="00C33A59" w:rsidRDefault="008D66D9" w:rsidP="008D66D9">
      <w:pPr>
        <w:numPr>
          <w:ilvl w:val="0"/>
          <w:numId w:val="39"/>
        </w:numPr>
        <w:spacing w:after="200" w:line="276" w:lineRule="auto"/>
        <w:contextualSpacing/>
        <w:rPr>
          <w:rFonts w:eastAsia="Arial Unicode MS" w:cs="Arial"/>
        </w:rPr>
      </w:pPr>
      <w:r w:rsidRPr="00C33A59">
        <w:rPr>
          <w:rFonts w:eastAsia="Arial Unicode M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D66D9" w:rsidRPr="00C33A59" w:rsidRDefault="008D66D9" w:rsidP="008D66D9">
      <w:pPr>
        <w:numPr>
          <w:ilvl w:val="0"/>
          <w:numId w:val="39"/>
        </w:numPr>
        <w:spacing w:after="200" w:line="276" w:lineRule="auto"/>
        <w:contextualSpacing/>
        <w:rPr>
          <w:rFonts w:eastAsia="Arial Unicode MS" w:cs="Arial"/>
        </w:rPr>
      </w:pPr>
      <w:r w:rsidRPr="00C33A59">
        <w:rPr>
          <w:rFonts w:eastAsia="Arial Unicode MS" w:cs="Arial"/>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8D66D9" w:rsidRPr="00C33A59" w:rsidRDefault="008D66D9" w:rsidP="008D66D9">
      <w:pPr>
        <w:numPr>
          <w:ilvl w:val="0"/>
          <w:numId w:val="39"/>
        </w:numPr>
        <w:rPr>
          <w:rFonts w:eastAsia="Arial Unicode MS"/>
        </w:rPr>
      </w:pPr>
      <w:r w:rsidRPr="00C33A59">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D66D9" w:rsidRPr="00C33A59" w:rsidRDefault="008D66D9" w:rsidP="008D66D9">
      <w:pPr>
        <w:numPr>
          <w:ilvl w:val="0"/>
          <w:numId w:val="39"/>
        </w:numPr>
        <w:rPr>
          <w:rFonts w:eastAsia="Arial Unicode MS"/>
        </w:rPr>
      </w:pPr>
      <w:r w:rsidRPr="00C33A59">
        <w:rPr>
          <w:rFonts w:eastAsia="Arial Unicode MS"/>
        </w:rPr>
        <w:t>фотокопију ОП обрасца.</w:t>
      </w:r>
    </w:p>
    <w:p w:rsidR="008D66D9" w:rsidRPr="00C33A59" w:rsidRDefault="008D66D9" w:rsidP="008D66D9">
      <w:pPr>
        <w:numPr>
          <w:ilvl w:val="0"/>
          <w:numId w:val="39"/>
        </w:numPr>
        <w:rPr>
          <w:rFonts w:eastAsia="Arial Unicode MS"/>
        </w:rPr>
      </w:pPr>
      <w:r w:rsidRPr="00C33A59">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66D9" w:rsidRPr="00C33A59" w:rsidRDefault="008D66D9" w:rsidP="008D66D9">
      <w:pPr>
        <w:rPr>
          <w:rFonts w:eastAsia="Arial Unicode MS"/>
        </w:rPr>
      </w:pPr>
      <w:r w:rsidRPr="00C33A59">
        <w:rPr>
          <w:rFonts w:eastAsia="Arial Unicode MS"/>
        </w:rPr>
        <w:t xml:space="preserve">Меница може бити наплаћена у случају да </w:t>
      </w:r>
      <w:r w:rsidR="00D816E9">
        <w:rPr>
          <w:rFonts w:eastAsia="Arial Unicode MS"/>
        </w:rPr>
        <w:t>Извођач радова</w:t>
      </w:r>
      <w:r w:rsidRPr="00C33A59">
        <w:rPr>
          <w:rFonts w:eastAsia="Arial Unicode MS"/>
        </w:rPr>
        <w:t xml:space="preserve"> не отклони недостатке у гарантном року. </w:t>
      </w:r>
    </w:p>
    <w:p w:rsidR="008D66D9" w:rsidRPr="00C33A59" w:rsidRDefault="008D66D9" w:rsidP="008D66D9">
      <w:pPr>
        <w:rPr>
          <w:rFonts w:eastAsia="Arial Unicode MS"/>
          <w:lang w:val="sr-Cyrl-CS"/>
        </w:rPr>
      </w:pPr>
      <w:r w:rsidRPr="00C33A59">
        <w:rPr>
          <w:rFonts w:eastAsia="Arial Unicode MS"/>
        </w:rPr>
        <w:t xml:space="preserve">Уколико се средство финансијског обезбеђења не достави у уговореном року, </w:t>
      </w:r>
      <w:r w:rsidR="00D816E9">
        <w:rPr>
          <w:rFonts w:eastAsia="Arial Unicode MS"/>
        </w:rPr>
        <w:t>Извођач радова</w:t>
      </w:r>
      <w:r w:rsidRPr="00C33A59">
        <w:rPr>
          <w:rFonts w:eastAsia="Arial Unicode MS"/>
        </w:rPr>
        <w:t xml:space="preserve"> има право  да наплати средство финанасијског обезбеђења за добро извршење посла.</w:t>
      </w:r>
    </w:p>
    <w:p w:rsidR="008D66D9" w:rsidRPr="008D66D9" w:rsidRDefault="008D66D9" w:rsidP="00FB5A53">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D66D9" w:rsidRPr="00041AC8" w:rsidRDefault="00D816E9" w:rsidP="008D66D9">
      <w:pPr>
        <w:autoSpaceDE w:val="0"/>
        <w:autoSpaceDN w:val="0"/>
        <w:adjustRightInd w:val="0"/>
        <w:spacing w:before="0"/>
        <w:rPr>
          <w:rFonts w:cs="Arial"/>
          <w:bCs/>
          <w:iCs/>
          <w:lang w:val="sr-Cyrl-CS"/>
        </w:rPr>
      </w:pPr>
      <w:r>
        <w:rPr>
          <w:rFonts w:cs="Arial"/>
        </w:rPr>
        <w:t>Извођач радова</w:t>
      </w:r>
      <w:r w:rsidR="008D66D9" w:rsidRPr="00041AC8">
        <w:rPr>
          <w:rFonts w:cs="Arial"/>
        </w:rPr>
        <w:t xml:space="preserve"> је обавезан да изведе радове у року који не може бити </w:t>
      </w:r>
      <w:r w:rsidR="008D66D9" w:rsidRPr="00041AC8">
        <w:rPr>
          <w:rFonts w:cs="Arial"/>
          <w:lang w:val="sr-Cyrl-RS"/>
        </w:rPr>
        <w:t>дужи</w:t>
      </w:r>
      <w:r w:rsidR="008D66D9" w:rsidRPr="00041AC8">
        <w:rPr>
          <w:rFonts w:cs="Arial"/>
        </w:rPr>
        <w:t xml:space="preserve"> од </w:t>
      </w:r>
      <w:r w:rsidR="008D66D9" w:rsidRPr="00041AC8">
        <w:rPr>
          <w:rFonts w:cs="Arial"/>
          <w:lang w:val="sr-Cyrl-RS"/>
        </w:rPr>
        <w:t xml:space="preserve">12 </w:t>
      </w:r>
      <w:r w:rsidR="008D66D9" w:rsidRPr="00041AC8">
        <w:rPr>
          <w:rFonts w:cs="Arial"/>
          <w:lang w:val="sr-Latn-RS"/>
        </w:rPr>
        <w:t xml:space="preserve">        </w:t>
      </w:r>
      <w:r w:rsidR="008D66D9" w:rsidRPr="00041AC8">
        <w:rPr>
          <w:rFonts w:cs="Arial"/>
          <w:lang w:val="sr-Cyrl-RS"/>
        </w:rPr>
        <w:t>( дванаест</w:t>
      </w:r>
      <w:r w:rsidR="008D66D9" w:rsidRPr="00041AC8">
        <w:rPr>
          <w:rFonts w:cs="Arial"/>
          <w:lang w:val="sr-Latn-RS"/>
        </w:rPr>
        <w:t xml:space="preserve"> </w:t>
      </w:r>
      <w:r w:rsidR="008D66D9" w:rsidRPr="00041AC8">
        <w:rPr>
          <w:rFonts w:cs="Arial"/>
          <w:lang w:val="sr-Cyrl-RS"/>
        </w:rPr>
        <w:t>)</w:t>
      </w:r>
      <w:r w:rsidR="008D66D9" w:rsidRPr="00041AC8">
        <w:rPr>
          <w:rFonts w:cs="Arial"/>
          <w:lang w:val="sr-Latn-RS"/>
        </w:rPr>
        <w:t xml:space="preserve"> </w:t>
      </w:r>
      <w:r w:rsidR="008D66D9" w:rsidRPr="00041AC8">
        <w:rPr>
          <w:rFonts w:cs="Arial"/>
          <w:lang w:val="sr-Cyrl-RS"/>
        </w:rPr>
        <w:t xml:space="preserve">месеци </w:t>
      </w:r>
      <w:r w:rsidR="008D66D9" w:rsidRPr="00041AC8">
        <w:rPr>
          <w:rFonts w:cs="Arial"/>
          <w:bCs/>
          <w:iCs/>
          <w:lang w:val="sr-Cyrl-CS"/>
        </w:rPr>
        <w:t xml:space="preserve">од дана увођења Извођача радова у посао. </w:t>
      </w:r>
    </w:p>
    <w:p w:rsidR="008D66D9" w:rsidRPr="00041AC8" w:rsidRDefault="00D816E9" w:rsidP="008D66D9">
      <w:pPr>
        <w:rPr>
          <w:b/>
          <w:lang w:val="ru-RU" w:eastAsia="ar-SA"/>
        </w:rPr>
      </w:pPr>
      <w:r>
        <w:rPr>
          <w:rFonts w:cs="Arial"/>
          <w:bCs/>
          <w:iCs/>
          <w:lang w:val="sr-Cyrl-CS"/>
        </w:rPr>
        <w:t>Извођач радова</w:t>
      </w:r>
      <w:r w:rsidR="008D66D9" w:rsidRPr="00041AC8">
        <w:rPr>
          <w:rFonts w:cs="Arial"/>
          <w:bCs/>
          <w:iCs/>
          <w:lang w:val="sr-Cyrl-CS"/>
        </w:rPr>
        <w:t xml:space="preserve"> ће бити уведен у посао најкасније 30 дана од дана потписивања  уговора и то путем писаног позива од стране Наручиоца</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81523D">
      <w:pPr>
        <w:numPr>
          <w:ilvl w:val="0"/>
          <w:numId w:val="25"/>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81523D">
      <w:pPr>
        <w:numPr>
          <w:ilvl w:val="0"/>
          <w:numId w:val="25"/>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81523D">
      <w:pPr>
        <w:numPr>
          <w:ilvl w:val="0"/>
          <w:numId w:val="26"/>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81523D">
      <w:pPr>
        <w:numPr>
          <w:ilvl w:val="0"/>
          <w:numId w:val="26"/>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81523D">
      <w:pPr>
        <w:numPr>
          <w:ilvl w:val="0"/>
          <w:numId w:val="26"/>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81523D">
      <w:pPr>
        <w:numPr>
          <w:ilvl w:val="0"/>
          <w:numId w:val="26"/>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81523D">
      <w:pPr>
        <w:numPr>
          <w:ilvl w:val="0"/>
          <w:numId w:val="26"/>
        </w:numPr>
        <w:spacing w:before="0"/>
        <w:rPr>
          <w:rFonts w:eastAsia="Arial Unicode MS"/>
          <w:lang w:val="sr-Latn-CS"/>
        </w:rPr>
      </w:pPr>
      <w:r w:rsidRPr="008377FF">
        <w:rPr>
          <w:rFonts w:eastAsia="Arial Unicode MS"/>
          <w:lang w:val="sr-Latn-CS"/>
        </w:rPr>
        <w:t xml:space="preserve">непредвиђене радове, за које </w:t>
      </w:r>
      <w:r w:rsidR="005B3C02">
        <w:rPr>
          <w:rFonts w:eastAsia="Arial Unicode MS"/>
          <w:lang w:val="sr-Latn-CS"/>
        </w:rPr>
        <w:t>Изабрани понуђач</w:t>
      </w:r>
      <w:r w:rsidRPr="008377FF">
        <w:rPr>
          <w:rFonts w:eastAsia="Arial Unicode MS"/>
          <w:lang w:val="sr-Latn-CS"/>
        </w:rPr>
        <w:t xml:space="preserve"> није знао или није могао знати да се морају извести, у поступку уговарања сагласно Закону;</w:t>
      </w:r>
    </w:p>
    <w:p w:rsidR="00873EBD" w:rsidRPr="008377FF" w:rsidRDefault="00873EBD" w:rsidP="0081523D">
      <w:pPr>
        <w:numPr>
          <w:ilvl w:val="0"/>
          <w:numId w:val="26"/>
        </w:numPr>
        <w:spacing w:before="0"/>
        <w:rPr>
          <w:rFonts w:eastAsia="Arial Unicode MS"/>
          <w:lang w:val="sr-Latn-CS"/>
        </w:rPr>
      </w:pPr>
      <w:r w:rsidRPr="008377FF">
        <w:rPr>
          <w:rFonts w:eastAsia="Arial Unicode MS"/>
          <w:lang w:val="sr-Latn-CS"/>
        </w:rPr>
        <w:lastRenderedPageBreak/>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81523D">
      <w:pPr>
        <w:numPr>
          <w:ilvl w:val="0"/>
          <w:numId w:val="26"/>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81523D">
      <w:pPr>
        <w:numPr>
          <w:ilvl w:val="0"/>
          <w:numId w:val="26"/>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D816E9" w:rsidP="00873EBD">
      <w:pPr>
        <w:rPr>
          <w:rFonts w:eastAsia="Arial Unicode MS"/>
        </w:rPr>
      </w:pPr>
      <w:r>
        <w:rPr>
          <w:rFonts w:eastAsia="Arial Unicode MS"/>
          <w:lang w:val="sr-Cyrl-CS"/>
        </w:rPr>
        <w:t>Извођач радова</w:t>
      </w:r>
      <w:r w:rsidR="005B3C02">
        <w:rPr>
          <w:rFonts w:eastAsia="Arial Unicode MS"/>
          <w:lang w:val="sr-Cyrl-CS"/>
        </w:rPr>
        <w:t>ч</w:t>
      </w:r>
      <w:r w:rsidR="00873EBD" w:rsidRPr="008377FF">
        <w:rPr>
          <w:rFonts w:eastAsia="Arial Unicode MS"/>
          <w:lang w:val="sr-Cyrl-CS"/>
        </w:rPr>
        <w:t xml:space="preserve"> је у обавези</w:t>
      </w:r>
      <w:r w:rsidR="00873EBD" w:rsidRPr="008377FF">
        <w:rPr>
          <w:rFonts w:eastAsia="Arial Unicode MS"/>
        </w:rPr>
        <w:t xml:space="preserve">, </w:t>
      </w:r>
      <w:r w:rsidR="00873EBD"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00873EBD" w:rsidRPr="008377FF">
        <w:rPr>
          <w:rFonts w:eastAsia="Arial Unicode MS"/>
        </w:rPr>
        <w:t xml:space="preserve">у складу са одредбама члана 115. Закона о јавним набавкама, </w:t>
      </w:r>
      <w:r w:rsidR="00873EBD"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8D66D9" w:rsidRDefault="00873EBD" w:rsidP="0081523D">
      <w:pPr>
        <w:numPr>
          <w:ilvl w:val="0"/>
          <w:numId w:val="27"/>
        </w:numPr>
        <w:spacing w:before="0"/>
        <w:rPr>
          <w:rFonts w:eastAsia="Arial Unicode MS"/>
          <w:lang w:val="sr-Latn-CS"/>
        </w:rPr>
      </w:pPr>
      <w:r w:rsidRPr="008D66D9">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8D66D9" w:rsidRDefault="00873EBD" w:rsidP="0081523D">
      <w:pPr>
        <w:numPr>
          <w:ilvl w:val="0"/>
          <w:numId w:val="27"/>
        </w:numPr>
        <w:spacing w:before="0"/>
        <w:rPr>
          <w:rFonts w:eastAsia="Arial Unicode MS"/>
          <w:lang w:val="sr-Latn-CS"/>
        </w:rPr>
      </w:pPr>
      <w:r w:rsidRPr="008D66D9">
        <w:rPr>
          <w:rFonts w:eastAsia="Arial Unicode MS"/>
          <w:lang w:val="sr-Latn-CS"/>
        </w:rPr>
        <w:t>у року од 3 дана достави решење за лица која ће вршити стручни надзор на извођењу радова</w:t>
      </w:r>
    </w:p>
    <w:p w:rsidR="00873EBD" w:rsidRPr="008D66D9" w:rsidRDefault="00873EBD" w:rsidP="0081523D">
      <w:pPr>
        <w:numPr>
          <w:ilvl w:val="0"/>
          <w:numId w:val="27"/>
        </w:numPr>
        <w:spacing w:before="0"/>
        <w:rPr>
          <w:rFonts w:eastAsia="Arial Unicode MS"/>
          <w:lang w:val="sr-Latn-CS"/>
        </w:rPr>
      </w:pPr>
      <w:r w:rsidRPr="008D66D9">
        <w:rPr>
          <w:rFonts w:eastAsia="Arial Unicode MS"/>
          <w:lang w:val="sr-Latn-CS"/>
        </w:rPr>
        <w:t>а именује лице одговорно за безбедност и здравље на раду</w:t>
      </w:r>
    </w:p>
    <w:p w:rsidR="00873EBD" w:rsidRPr="008D66D9" w:rsidRDefault="00873EBD" w:rsidP="0081523D">
      <w:pPr>
        <w:numPr>
          <w:ilvl w:val="0"/>
          <w:numId w:val="27"/>
        </w:numPr>
        <w:spacing w:before="0"/>
        <w:rPr>
          <w:rFonts w:eastAsia="Arial Unicode MS"/>
          <w:lang w:val="sr-Latn-CS"/>
        </w:rPr>
      </w:pPr>
      <w:r w:rsidRPr="008D66D9">
        <w:rPr>
          <w:rFonts w:eastAsia="Arial Unicode MS"/>
          <w:lang w:val="sr-Latn-CS"/>
        </w:rPr>
        <w:t>Преда Извођачу радова локацију, у складу са Законом</w:t>
      </w:r>
      <w:r w:rsidRPr="008D66D9">
        <w:rPr>
          <w:rFonts w:eastAsia="Arial Unicode MS"/>
        </w:rPr>
        <w:t xml:space="preserve"> Закон о планирању и изградњи</w:t>
      </w:r>
    </w:p>
    <w:p w:rsidR="00873EBD" w:rsidRPr="008D66D9" w:rsidRDefault="00873EBD" w:rsidP="0081523D">
      <w:pPr>
        <w:numPr>
          <w:ilvl w:val="0"/>
          <w:numId w:val="27"/>
        </w:numPr>
        <w:spacing w:before="0"/>
        <w:rPr>
          <w:rFonts w:eastAsia="Arial Unicode MS"/>
          <w:lang w:val="sr-Latn-CS"/>
        </w:rPr>
      </w:pPr>
      <w:r w:rsidRPr="008D66D9">
        <w:rPr>
          <w:rFonts w:eastAsia="Arial Unicode MS"/>
          <w:lang w:val="sr-Latn-CS"/>
        </w:rPr>
        <w:t>достави Извођачу радова техничку документацију по којој ће се изводити уговорени радови</w:t>
      </w:r>
    </w:p>
    <w:p w:rsidR="00873EBD" w:rsidRPr="008D66D9" w:rsidRDefault="00873EBD" w:rsidP="0081523D">
      <w:pPr>
        <w:numPr>
          <w:ilvl w:val="0"/>
          <w:numId w:val="27"/>
        </w:numPr>
        <w:spacing w:before="0"/>
        <w:rPr>
          <w:rFonts w:eastAsia="Arial Unicode MS"/>
          <w:lang w:val="sr-Latn-CS"/>
        </w:rPr>
      </w:pPr>
      <w:r w:rsidRPr="008D66D9">
        <w:rPr>
          <w:rFonts w:eastAsia="Arial Unicode MS"/>
          <w:lang w:val="sr-Latn-CS"/>
        </w:rPr>
        <w:t xml:space="preserve">Након завршетка радова формира заједно са Извођачем радова, </w:t>
      </w:r>
      <w:r w:rsidRPr="008D66D9">
        <w:rPr>
          <w:rFonts w:eastAsia="Arial Unicode MS"/>
        </w:rPr>
        <w:t>К</w:t>
      </w:r>
      <w:r w:rsidRPr="008D66D9">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8D66D9" w:rsidRDefault="00873EBD" w:rsidP="0081523D">
      <w:pPr>
        <w:numPr>
          <w:ilvl w:val="0"/>
          <w:numId w:val="27"/>
        </w:numPr>
        <w:spacing w:before="0"/>
        <w:rPr>
          <w:rFonts w:eastAsia="Arial Unicode MS"/>
          <w:lang w:val="sr-Latn-CS"/>
        </w:rPr>
      </w:pPr>
      <w:r w:rsidRPr="008D66D9">
        <w:rPr>
          <w:rFonts w:eastAsia="Arial Unicode MS"/>
        </w:rPr>
        <w:t>с</w:t>
      </w:r>
      <w:r w:rsidRPr="008D66D9">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8D66D9" w:rsidRDefault="00873EBD" w:rsidP="0081523D">
      <w:pPr>
        <w:numPr>
          <w:ilvl w:val="0"/>
          <w:numId w:val="27"/>
        </w:numPr>
        <w:spacing w:before="0"/>
        <w:rPr>
          <w:rFonts w:eastAsia="Arial Unicode MS"/>
          <w:lang w:val="sr-Latn-CS"/>
        </w:rPr>
      </w:pPr>
      <w:r w:rsidRPr="008D66D9">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D66D9" w:rsidRDefault="00873EBD" w:rsidP="00873EBD">
      <w:pPr>
        <w:rPr>
          <w:rFonts w:eastAsia="Arial Unicode MS"/>
          <w:lang w:val="sr-Cyrl-CS"/>
        </w:rPr>
      </w:pPr>
    </w:p>
    <w:p w:rsidR="00873EBD" w:rsidRPr="008D66D9" w:rsidRDefault="00873EBD" w:rsidP="00873EBD">
      <w:pPr>
        <w:rPr>
          <w:rFonts w:eastAsia="Arial Unicode MS"/>
          <w:b/>
        </w:rPr>
      </w:pPr>
      <w:r w:rsidRPr="008D66D9">
        <w:rPr>
          <w:rFonts w:eastAsia="Arial Unicode MS"/>
          <w:b/>
          <w:lang w:val="sr-Cyrl-CS"/>
        </w:rPr>
        <w:t>ОБАВЕЗЕ ИЗВОЂАЧА</w:t>
      </w:r>
      <w:r w:rsidRPr="008D66D9">
        <w:rPr>
          <w:rFonts w:eastAsia="Arial Unicode MS"/>
          <w:b/>
        </w:rPr>
        <w:t xml:space="preserve"> РАДОВА</w:t>
      </w:r>
    </w:p>
    <w:p w:rsidR="00873EBD" w:rsidRPr="008D66D9" w:rsidRDefault="00873EBD" w:rsidP="00873EBD">
      <w:pPr>
        <w:jc w:val="center"/>
        <w:rPr>
          <w:rFonts w:eastAsia="Arial Unicode MS"/>
          <w:b/>
          <w:lang w:val="sr-Cyrl-CS"/>
        </w:rPr>
      </w:pPr>
      <w:r w:rsidRPr="008D66D9">
        <w:rPr>
          <w:rFonts w:eastAsia="Arial Unicode MS"/>
          <w:b/>
          <w:lang w:val="sr-Cyrl-CS"/>
        </w:rPr>
        <w:t>Члан 10.</w:t>
      </w:r>
    </w:p>
    <w:p w:rsidR="00873EBD" w:rsidRPr="008D66D9" w:rsidRDefault="00873EBD" w:rsidP="00CC197A">
      <w:pPr>
        <w:spacing w:before="0"/>
        <w:rPr>
          <w:rFonts w:eastAsia="Arial Unicode MS"/>
          <w:lang w:val="sr-Cyrl-CS"/>
        </w:rPr>
      </w:pPr>
      <w:r w:rsidRPr="008D66D9">
        <w:rPr>
          <w:rFonts w:eastAsia="Arial Unicode MS"/>
          <w:lang w:val="sr-Cyrl-CS"/>
        </w:rPr>
        <w:t>Обавезе Извођача радова по потписивању овог Уговора су да:</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8D66D9">
        <w:rPr>
          <w:rFonts w:eastAsia="Arial Unicode MS"/>
        </w:rPr>
        <w:t xml:space="preserve"> у Републици Србији </w:t>
      </w:r>
      <w:r w:rsidRPr="008D66D9">
        <w:rPr>
          <w:rFonts w:eastAsia="Arial Unicode MS"/>
          <w:lang w:val="sr-Latn-CS"/>
        </w:rPr>
        <w:t xml:space="preserve">, техничким упутствима Наручиоца, правилима струке и одредбама овог </w:t>
      </w:r>
      <w:r w:rsidRPr="008D66D9">
        <w:rPr>
          <w:rFonts w:eastAsia="Arial Unicode MS"/>
        </w:rPr>
        <w:t>У</w:t>
      </w:r>
      <w:r w:rsidRPr="008D66D9">
        <w:rPr>
          <w:rFonts w:eastAsia="Arial Unicode MS"/>
          <w:lang w:val="sr-Latn-CS"/>
        </w:rPr>
        <w:t>говора,</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 xml:space="preserve">у року од 3 (три) дана одреди свог представника задуженог за реализацију обавеза из </w:t>
      </w:r>
      <w:r w:rsidRPr="008D66D9">
        <w:rPr>
          <w:rFonts w:eastAsia="Arial Unicode MS"/>
        </w:rPr>
        <w:t>У</w:t>
      </w:r>
      <w:r w:rsidRPr="008D66D9">
        <w:rPr>
          <w:rFonts w:eastAsia="Arial Unicode MS"/>
          <w:lang w:val="sr-Latn-CS"/>
        </w:rPr>
        <w:t>говора и праћење и о томе обавести Наручиоца у писаној форми,</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писаним путем обавести Наручиоца о могућим кашњењима, као и о разлозима кашњења</w:t>
      </w:r>
      <w:r w:rsidRPr="008D66D9">
        <w:rPr>
          <w:rFonts w:eastAsia="Arial Unicode MS"/>
        </w:rPr>
        <w:t xml:space="preserve"> а </w:t>
      </w:r>
      <w:r w:rsidRPr="008D66D9">
        <w:rPr>
          <w:rFonts w:eastAsia="Arial Unicode MS"/>
          <w:lang w:val="sr-Latn-CS"/>
        </w:rPr>
        <w:t xml:space="preserve"> Обавештење </w:t>
      </w:r>
      <w:r w:rsidRPr="008D66D9">
        <w:rPr>
          <w:rFonts w:eastAsia="Arial Unicode MS"/>
        </w:rPr>
        <w:t xml:space="preserve">о томе </w:t>
      </w:r>
      <w:r w:rsidRPr="008D66D9">
        <w:rPr>
          <w:rFonts w:eastAsia="Arial Unicode MS"/>
          <w:lang w:val="sr-Latn-CS"/>
        </w:rPr>
        <w:t xml:space="preserve">доставити Наручиоцу најкасније 7 (седам) дана пре истека рока из </w:t>
      </w:r>
      <w:r w:rsidRPr="008D66D9">
        <w:rPr>
          <w:rFonts w:eastAsia="Arial Unicode MS"/>
        </w:rPr>
        <w:t>ч</w:t>
      </w:r>
      <w:r w:rsidRPr="008D66D9">
        <w:rPr>
          <w:rFonts w:eastAsia="Arial Unicode MS"/>
          <w:lang w:val="sr-Latn-CS"/>
        </w:rPr>
        <w:t>лана</w:t>
      </w:r>
      <w:r w:rsidRPr="008D66D9">
        <w:rPr>
          <w:rFonts w:eastAsia="Arial Unicode MS"/>
        </w:rPr>
        <w:t xml:space="preserve"> 8</w:t>
      </w:r>
      <w:r w:rsidRPr="008D66D9">
        <w:rPr>
          <w:rFonts w:eastAsia="Arial Unicode MS"/>
          <w:lang w:val="sr-Latn-CS"/>
        </w:rPr>
        <w:t xml:space="preserve">. </w:t>
      </w:r>
      <w:r w:rsidRPr="008D66D9">
        <w:rPr>
          <w:rFonts w:eastAsia="Arial Unicode MS"/>
        </w:rPr>
        <w:t>овог  У</w:t>
      </w:r>
      <w:r w:rsidRPr="008D66D9">
        <w:rPr>
          <w:rFonts w:eastAsia="Arial Unicode MS"/>
          <w:lang w:val="sr-Latn-CS"/>
        </w:rPr>
        <w:t xml:space="preserve">говора. У противном, сматраће се да </w:t>
      </w:r>
      <w:r w:rsidR="005B3C02">
        <w:rPr>
          <w:rFonts w:eastAsia="Arial Unicode MS"/>
          <w:lang w:val="sr-Latn-CS"/>
        </w:rPr>
        <w:t>Изабрани понуђач</w:t>
      </w:r>
      <w:r w:rsidRPr="008D66D9">
        <w:rPr>
          <w:rFonts w:eastAsia="Arial Unicode MS"/>
          <w:lang w:val="sr-Latn-CS"/>
        </w:rPr>
        <w:t xml:space="preserve"> нема основа за остваривање права на продужење рока и примењиваће се одредбе </w:t>
      </w:r>
      <w:r w:rsidRPr="008D66D9">
        <w:rPr>
          <w:rFonts w:eastAsia="Arial Unicode MS"/>
        </w:rPr>
        <w:t>ч</w:t>
      </w:r>
      <w:r w:rsidRPr="008D66D9">
        <w:rPr>
          <w:rFonts w:eastAsia="Arial Unicode MS"/>
          <w:lang w:val="sr-Latn-CS"/>
        </w:rPr>
        <w:t xml:space="preserve">лана 13. овог </w:t>
      </w:r>
      <w:r w:rsidRPr="008D66D9">
        <w:rPr>
          <w:rFonts w:eastAsia="Arial Unicode MS"/>
        </w:rPr>
        <w:t>У</w:t>
      </w:r>
      <w:r w:rsidRPr="008D66D9">
        <w:rPr>
          <w:rFonts w:eastAsia="Arial Unicode MS"/>
          <w:lang w:val="sr-Latn-CS"/>
        </w:rPr>
        <w:t>говора,</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lastRenderedPageBreak/>
        <w:t>одреди одговорно лице за безбедност и здравље на раду и координатора градилишта уз сагласност Наручиоца</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уради</w:t>
      </w:r>
      <w:r w:rsidRPr="008D66D9">
        <w:rPr>
          <w:rFonts w:eastAsia="Arial Unicode MS"/>
        </w:rPr>
        <w:t xml:space="preserve"> и достави Наручиоцу</w:t>
      </w:r>
      <w:r w:rsidRPr="008D66D9">
        <w:rPr>
          <w:rFonts w:eastAsia="Arial Unicode MS"/>
          <w:lang w:val="sr-Latn-CS"/>
        </w:rPr>
        <w:t xml:space="preserve"> план превентивних мера</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8D66D9" w:rsidRDefault="00873EBD" w:rsidP="0081523D">
      <w:pPr>
        <w:numPr>
          <w:ilvl w:val="0"/>
          <w:numId w:val="28"/>
        </w:numPr>
        <w:spacing w:before="0"/>
        <w:rPr>
          <w:rFonts w:eastAsia="Arial Unicode MS"/>
          <w:lang w:val="sr-Latn-CS"/>
        </w:rPr>
      </w:pPr>
      <w:r w:rsidRPr="008D66D9">
        <w:rPr>
          <w:rFonts w:eastAsia="Arial Unicode MS"/>
        </w:rPr>
        <w:t xml:space="preserve">изради </w:t>
      </w:r>
      <w:r w:rsidRPr="008D66D9">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8D66D9" w:rsidRDefault="00873EBD" w:rsidP="0081523D">
      <w:pPr>
        <w:numPr>
          <w:ilvl w:val="0"/>
          <w:numId w:val="28"/>
        </w:numPr>
        <w:spacing w:before="0"/>
        <w:rPr>
          <w:rFonts w:eastAsia="Arial Unicode MS"/>
          <w:lang w:val="sr-Latn-CS"/>
        </w:rPr>
      </w:pPr>
      <w:r w:rsidRPr="008D66D9">
        <w:rPr>
          <w:rFonts w:eastAsia="Arial Unicode MS"/>
        </w:rPr>
        <w:t>з</w:t>
      </w:r>
      <w:r w:rsidRPr="008D66D9">
        <w:rPr>
          <w:rFonts w:eastAsia="Arial Unicode MS"/>
          <w:lang w:val="sr-Latn-CS"/>
        </w:rPr>
        <w:t>а</w:t>
      </w:r>
      <w:r w:rsidRPr="008D66D9">
        <w:rPr>
          <w:rFonts w:eastAsia="Arial Unicode MS"/>
        </w:rPr>
        <w:t xml:space="preserve"> све</w:t>
      </w:r>
      <w:r w:rsidRPr="008D66D9">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8D66D9">
        <w:rPr>
          <w:rFonts w:eastAsia="Arial Unicode MS"/>
        </w:rPr>
        <w:t>н</w:t>
      </w:r>
      <w:r w:rsidRPr="008D66D9">
        <w:rPr>
          <w:rFonts w:eastAsia="Arial Unicode MS"/>
          <w:lang w:val="sr-Latn-CS"/>
        </w:rPr>
        <w:t>у сагласност на пројектну документацију</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за опрему, рад и материјал</w:t>
      </w:r>
      <w:r w:rsidRPr="008D66D9">
        <w:rPr>
          <w:rFonts w:eastAsia="Arial Unicode MS"/>
        </w:rPr>
        <w:t>, Наручиоцу без одлагања</w:t>
      </w:r>
      <w:r w:rsidRPr="008D66D9">
        <w:rPr>
          <w:rFonts w:eastAsia="Arial Unicode MS"/>
          <w:lang w:val="sr-Latn-CS"/>
        </w:rPr>
        <w:t xml:space="preserve"> достави</w:t>
      </w:r>
      <w:r w:rsidRPr="008D66D9">
        <w:rPr>
          <w:rFonts w:eastAsia="Arial Unicode MS"/>
        </w:rPr>
        <w:t xml:space="preserve"> потпуну</w:t>
      </w:r>
      <w:r w:rsidRPr="008D66D9">
        <w:rPr>
          <w:rFonts w:eastAsia="Arial Unicode MS"/>
          <w:lang w:val="sr-Latn-CS"/>
        </w:rPr>
        <w:t xml:space="preserve"> атестну документацију</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уредно одржава градилиште, материјал депонује правилно и обезбеди несметани саобраћај,</w:t>
      </w:r>
      <w:r w:rsidRPr="008D66D9">
        <w:rPr>
          <w:rFonts w:eastAsia="Arial Unicode MS"/>
        </w:rPr>
        <w:t xml:space="preserve"> за све време трајања Уговора</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по завршетку  уговорених радова, место радова доведе у стање сходно прописима Републике Србије,</w:t>
      </w:r>
    </w:p>
    <w:p w:rsidR="00873EBD" w:rsidRPr="008D66D9" w:rsidRDefault="00873EBD" w:rsidP="0081523D">
      <w:pPr>
        <w:numPr>
          <w:ilvl w:val="0"/>
          <w:numId w:val="28"/>
        </w:numPr>
        <w:spacing w:before="0"/>
        <w:rPr>
          <w:rFonts w:eastAsia="Arial Unicode MS"/>
          <w:lang w:val="sr-Latn-CS"/>
        </w:rPr>
      </w:pPr>
      <w:r w:rsidRPr="008D66D9">
        <w:rPr>
          <w:rFonts w:eastAsia="Arial Unicode MS"/>
        </w:rPr>
        <w:t xml:space="preserve">изради </w:t>
      </w:r>
      <w:r w:rsidRPr="008D66D9">
        <w:rPr>
          <w:rFonts w:eastAsia="Arial Unicode MS"/>
          <w:lang w:val="sr-Latn-CS"/>
        </w:rPr>
        <w:t>елаборат о свим</w:t>
      </w:r>
      <w:r w:rsidRPr="008D66D9">
        <w:rPr>
          <w:rFonts w:eastAsia="Arial Unicode MS"/>
        </w:rPr>
        <w:t xml:space="preserve"> насталим</w:t>
      </w:r>
      <w:r w:rsidRPr="008D66D9">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8D66D9">
        <w:rPr>
          <w:rFonts w:eastAsia="Arial Unicode MS"/>
        </w:rPr>
        <w:t>Наручиоцу,</w:t>
      </w:r>
      <w:r w:rsidRPr="008D66D9">
        <w:rPr>
          <w:rFonts w:eastAsia="Arial Unicode MS"/>
          <w:lang w:val="sr-Latn-CS"/>
        </w:rPr>
        <w:t xml:space="preserve"> 4</w:t>
      </w:r>
      <w:r w:rsidRPr="008D66D9">
        <w:rPr>
          <w:rFonts w:eastAsia="Arial Unicode MS"/>
        </w:rPr>
        <w:t xml:space="preserve"> (четири) </w:t>
      </w:r>
      <w:r w:rsidRPr="008D66D9">
        <w:rPr>
          <w:rFonts w:eastAsia="Arial Unicode MS"/>
          <w:lang w:val="sr-Latn-CS"/>
        </w:rPr>
        <w:t xml:space="preserve"> примерка</w:t>
      </w:r>
      <w:r w:rsidRPr="008D66D9">
        <w:rPr>
          <w:rFonts w:eastAsia="Arial Unicode MS"/>
        </w:rPr>
        <w:t>,</w:t>
      </w:r>
      <w:r w:rsidRPr="008D66D9">
        <w:rPr>
          <w:rFonts w:eastAsia="Arial Unicode MS"/>
          <w:lang w:val="sr-Latn-CS"/>
        </w:rPr>
        <w:t xml:space="preserve"> у штампаној форми и у електронској форми у dwg формату, </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 xml:space="preserve">најкасније </w:t>
      </w:r>
      <w:r w:rsidRPr="008D66D9">
        <w:rPr>
          <w:rFonts w:eastAsia="Arial Unicode MS"/>
        </w:rPr>
        <w:t xml:space="preserve">у року од </w:t>
      </w:r>
      <w:r w:rsidRPr="008D66D9">
        <w:rPr>
          <w:rFonts w:eastAsia="Arial Unicode MS"/>
          <w:lang w:val="sr-Latn-CS"/>
        </w:rPr>
        <w:t xml:space="preserve">3 (три) дана </w:t>
      </w:r>
      <w:r w:rsidRPr="008D66D9">
        <w:rPr>
          <w:rFonts w:eastAsia="Arial Unicode MS"/>
        </w:rPr>
        <w:t xml:space="preserve"> п</w:t>
      </w:r>
      <w:r w:rsidRPr="008D66D9">
        <w:rPr>
          <w:rFonts w:eastAsia="Arial Unicode MS"/>
          <w:lang w:val="sr-Latn-CS"/>
        </w:rPr>
        <w:t>о завршетку радова писаним путем, преко надзорног органа, обавести  Наручиоца</w:t>
      </w:r>
      <w:r w:rsidRPr="008D66D9">
        <w:rPr>
          <w:rFonts w:eastAsia="Arial Unicode MS"/>
        </w:rPr>
        <w:t xml:space="preserve"> о тој околоности</w:t>
      </w:r>
      <w:r w:rsidRPr="008D66D9">
        <w:rPr>
          <w:rFonts w:eastAsia="Arial Unicode MS"/>
          <w:lang w:val="sr-Latn-CS"/>
        </w:rPr>
        <w:t xml:space="preserve">, </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8D66D9">
        <w:rPr>
          <w:rFonts w:eastAsia="Arial Unicode MS"/>
        </w:rPr>
        <w:t xml:space="preserve"> изведених радова и објекта</w:t>
      </w:r>
      <w:r w:rsidRPr="008D66D9">
        <w:rPr>
          <w:rFonts w:eastAsia="Arial Unicode MS"/>
          <w:lang w:val="sr-Latn-CS"/>
        </w:rPr>
        <w:t xml:space="preserve"> и коначни обрачун</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8D66D9" w:rsidRDefault="00873EBD" w:rsidP="0081523D">
      <w:pPr>
        <w:numPr>
          <w:ilvl w:val="0"/>
          <w:numId w:val="28"/>
        </w:numPr>
        <w:spacing w:before="0"/>
        <w:rPr>
          <w:rFonts w:eastAsia="Arial Unicode MS"/>
          <w:lang w:val="sr-Latn-CS"/>
        </w:rPr>
      </w:pPr>
      <w:r w:rsidRPr="008D66D9">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E4686B" w:rsidP="00873EBD">
      <w:pPr>
        <w:rPr>
          <w:rFonts w:eastAsia="Arial Unicode MS"/>
          <w:lang w:val="sr-Cyrl-CS"/>
        </w:rPr>
      </w:pPr>
      <w:r>
        <w:rPr>
          <w:rFonts w:eastAsia="Arial Unicode MS"/>
          <w:lang w:val="sr-Cyrl-CS"/>
        </w:rPr>
        <w:t>Извођач радова</w:t>
      </w:r>
      <w:r w:rsidR="00873EBD" w:rsidRPr="008377FF">
        <w:rPr>
          <w:rFonts w:eastAsia="Arial Unicode MS"/>
          <w:lang w:val="sr-Cyrl-CS"/>
        </w:rPr>
        <w:t xml:space="preserve"> је дужан да без одлагања писмено обавести Наручиоца о било којој промени у вези са </w:t>
      </w:r>
      <w:r w:rsidR="00873EBD" w:rsidRPr="008377FF">
        <w:rPr>
          <w:rFonts w:eastAsia="Arial Unicode MS"/>
        </w:rPr>
        <w:t>битним елементима овог Уговора,</w:t>
      </w:r>
      <w:r w:rsidR="00873EBD" w:rsidRPr="008377FF">
        <w:rPr>
          <w:rFonts w:eastAsia="Arial Unicode MS"/>
          <w:lang w:val="sr-Cyrl-CS"/>
        </w:rPr>
        <w:t xml:space="preserve"> која наступи </w:t>
      </w:r>
      <w:r w:rsidR="00873EBD" w:rsidRPr="008377FF">
        <w:rPr>
          <w:rFonts w:eastAsia="Arial Unicode MS"/>
        </w:rPr>
        <w:t xml:space="preserve">након </w:t>
      </w:r>
      <w:r w:rsidR="00873EBD"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w:t>
      </w:r>
      <w:r w:rsidR="00E4686B">
        <w:rPr>
          <w:rFonts w:eastAsia="Arial Unicode MS"/>
          <w:lang w:val="sr-Cyrl-CS"/>
        </w:rPr>
        <w:t>Извођач радова</w:t>
      </w:r>
      <w:r w:rsidRPr="008377FF">
        <w:rPr>
          <w:rFonts w:eastAsia="Arial Unicode MS"/>
          <w:lang w:val="sr-Cyrl-CS"/>
        </w:rPr>
        <w:t xml:space="preserve">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 xml:space="preserve">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w:t>
      </w:r>
      <w:r w:rsidRPr="008377FF">
        <w:rPr>
          <w:rFonts w:eastAsia="Arial Unicode MS"/>
          <w:lang w:val="sr-Cyrl-CS"/>
        </w:rPr>
        <w:lastRenderedPageBreak/>
        <w:t>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E4686B" w:rsidP="00873EBD">
      <w:pPr>
        <w:rPr>
          <w:rFonts w:eastAsia="Arial Unicode MS"/>
          <w:lang w:val="sr-Cyrl-CS"/>
        </w:rPr>
      </w:pPr>
      <w:r>
        <w:rPr>
          <w:rFonts w:eastAsia="Arial Unicode MS"/>
          <w:lang w:val="sr-Cyrl-CS"/>
        </w:rPr>
        <w:t>Извођач радова</w:t>
      </w:r>
      <w:r w:rsidR="00873EBD" w:rsidRPr="008377FF">
        <w:rPr>
          <w:rFonts w:eastAsia="Arial Unicode MS"/>
          <w:lang w:val="sr-Cyrl-CS"/>
        </w:rPr>
        <w:t xml:space="preserve"> је у обавези да преко Стручног надзора писмено обавести Наручиоца о завршетку радова на објект</w:t>
      </w:r>
      <w:r w:rsidR="00873EBD" w:rsidRPr="008377FF">
        <w:rPr>
          <w:rFonts w:eastAsia="Arial Unicode MS"/>
        </w:rPr>
        <w:t>у</w:t>
      </w:r>
      <w:r w:rsidR="00873EBD" w:rsidRPr="008377FF">
        <w:rPr>
          <w:rFonts w:eastAsia="Arial Unicode MS"/>
          <w:lang w:val="sr-Cyrl-CS"/>
        </w:rPr>
        <w:t xml:space="preserve"> и спремности за примопредају</w:t>
      </w:r>
      <w:r w:rsidR="00873EBD" w:rsidRPr="008377FF">
        <w:rPr>
          <w:rFonts w:eastAsia="Arial Unicode MS"/>
        </w:rPr>
        <w:t xml:space="preserve"> Уговорених</w:t>
      </w:r>
      <w:r w:rsidR="00873EBD"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73EBD"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w:t>
      </w:r>
      <w:r w:rsidR="00E4686B">
        <w:rPr>
          <w:rFonts w:eastAsia="Arial Unicode MS"/>
          <w:lang w:val="sr-Cyrl-CS"/>
        </w:rPr>
        <w:t>Извођач радова</w:t>
      </w:r>
      <w:r w:rsidRPr="008377FF">
        <w:rPr>
          <w:rFonts w:eastAsia="Arial Unicode MS"/>
          <w:lang w:val="sr-Cyrl-CS"/>
        </w:rPr>
        <w:t xml:space="preserve"> је дужан да и те недостатке отклони у </w:t>
      </w:r>
      <w:r w:rsidRPr="008377FF">
        <w:rPr>
          <w:rFonts w:eastAsia="Arial Unicode MS"/>
        </w:rPr>
        <w:t>накнадно остављеном року који н</w:t>
      </w:r>
      <w:r w:rsidR="00E4686B">
        <w:rPr>
          <w:rFonts w:eastAsia="Arial Unicode MS"/>
        </w:rPr>
        <w:t>е може бити  дужи од  10</w:t>
      </w:r>
      <w:r w:rsidRPr="008377FF">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A9340C" w:rsidP="00873EBD">
      <w:pPr>
        <w:rPr>
          <w:rFonts w:eastAsia="Arial Unicode MS"/>
          <w:lang w:val="sr-Cyrl-CS"/>
        </w:rPr>
      </w:pPr>
      <w:r>
        <w:rPr>
          <w:rFonts w:eastAsia="Arial Unicode MS"/>
          <w:lang w:val="sr-Cyrl-CS"/>
        </w:rPr>
        <w:t>Извођач радова</w:t>
      </w:r>
      <w:r w:rsidR="00873EBD" w:rsidRPr="008377FF">
        <w:rPr>
          <w:rFonts w:eastAsia="Arial Unicode MS"/>
          <w:lang w:val="sr-Cyrl-CS"/>
        </w:rPr>
        <w:t xml:space="preserve"> је дужан да сарађује са Комисијом за примопредају изведених радова (са квалитативним и квантитативним прегледом и пријемом) и да поступи</w:t>
      </w:r>
      <w:r w:rsidR="00873EBD" w:rsidRPr="008377FF">
        <w:rPr>
          <w:rFonts w:eastAsia="Arial Unicode MS"/>
        </w:rPr>
        <w:t xml:space="preserve"> без одлагања</w:t>
      </w:r>
      <w:r w:rsidR="00873EBD"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w:t>
      </w:r>
      <w:r w:rsidR="00A9340C">
        <w:rPr>
          <w:rFonts w:eastAsia="Arial Unicode MS"/>
          <w:lang w:val="sr-Cyrl-CS"/>
        </w:rPr>
        <w:t>Извођач радова</w:t>
      </w:r>
      <w:r w:rsidRPr="008377FF">
        <w:rPr>
          <w:rFonts w:eastAsia="Arial Unicode MS"/>
          <w:lang w:val="sr-Cyrl-CS"/>
        </w:rPr>
        <w:t xml:space="preserve">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w:t>
      </w:r>
      <w:r w:rsidR="00A9340C">
        <w:rPr>
          <w:rFonts w:eastAsia="Arial Unicode MS"/>
          <w:lang w:val="sr-Cyrl-CS"/>
        </w:rPr>
        <w:t>Извођач радова</w:t>
      </w:r>
      <w:r w:rsidRPr="008377FF">
        <w:rPr>
          <w:rFonts w:eastAsia="Arial Unicode MS"/>
          <w:lang w:val="sr-Cyrl-CS"/>
        </w:rPr>
        <w:t xml:space="preserve"> је у обавези да их отклони у року који предложи Комисија. </w:t>
      </w:r>
    </w:p>
    <w:p w:rsidR="00873EBD" w:rsidRDefault="00873EBD" w:rsidP="00873EBD">
      <w:pPr>
        <w:rPr>
          <w:rFonts w:eastAsia="Arial Unicode MS"/>
          <w:lang w:val="sr-Cyrl-CS"/>
        </w:rPr>
      </w:pPr>
      <w:r w:rsidRPr="008377FF">
        <w:rPr>
          <w:rFonts w:eastAsia="Arial Unicode MS"/>
          <w:lang w:val="sr-Cyrl-CS"/>
        </w:rPr>
        <w:t xml:space="preserve">Уколико </w:t>
      </w:r>
      <w:r w:rsidR="00A9340C">
        <w:rPr>
          <w:rFonts w:eastAsia="Arial Unicode MS"/>
          <w:lang w:val="sr-Cyrl-CS"/>
        </w:rPr>
        <w:t>Извођач радова</w:t>
      </w:r>
      <w:r w:rsidRPr="008377FF">
        <w:rPr>
          <w:rFonts w:eastAsia="Arial Unicode MS"/>
          <w:lang w:val="sr-Cyrl-CS"/>
        </w:rPr>
        <w:t xml:space="preserve">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A9340C" w:rsidRPr="008377FF" w:rsidRDefault="00A9340C"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lastRenderedPageBreak/>
        <w:t xml:space="preserve">По добијеном позитивном извештају Комисије за примопредају изведених радова Наручилац и </w:t>
      </w:r>
      <w:r w:rsidR="00A9340C">
        <w:rPr>
          <w:rFonts w:eastAsia="Arial Unicode MS"/>
          <w:lang w:val="sr-Cyrl-CS"/>
        </w:rPr>
        <w:t>Извођач радова</w:t>
      </w:r>
      <w:r w:rsidRPr="008377FF">
        <w:rPr>
          <w:rFonts w:eastAsia="Arial Unicode MS"/>
          <w:lang w:val="sr-Cyrl-CS"/>
        </w:rPr>
        <w:t xml:space="preserve">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00BC6506">
        <w:rPr>
          <w:rFonts w:eastAsia="Arial Unicode MS"/>
          <w:lang w:val="sr-Cyrl-CS"/>
        </w:rPr>
        <w:t>Извођач радова</w:t>
      </w:r>
      <w:r w:rsidRPr="008377FF">
        <w:rPr>
          <w:rFonts w:eastAsia="Arial Unicode MS"/>
          <w:lang w:val="sr-Cyrl-CS"/>
        </w:rPr>
        <w:t xml:space="preserve">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w:t>
      </w:r>
      <w:r w:rsidR="000B5D53">
        <w:rPr>
          <w:rFonts w:eastAsia="Arial Unicode MS"/>
        </w:rPr>
        <w:t>дужи од 7 дана</w:t>
      </w:r>
      <w:r w:rsidR="0005016C">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 xml:space="preserve">За кварове настале на испорученој и монтираној опреми и изведеним радовима у гарантном року, а који нису последица радњи или пропуста Наручиоца, </w:t>
      </w:r>
      <w:r w:rsidR="005B3C02">
        <w:rPr>
          <w:rFonts w:eastAsia="Arial Unicode MS"/>
          <w:lang w:val="sr-Cyrl-CS"/>
        </w:rPr>
        <w:t>Изабрани понуђач</w:t>
      </w:r>
      <w:r w:rsidRPr="008377FF">
        <w:rPr>
          <w:rFonts w:eastAsia="Arial Unicode MS"/>
          <w:lang w:val="sr-Cyrl-CS"/>
        </w:rPr>
        <w:t xml:space="preserve">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w:t>
      </w:r>
      <w:r w:rsidR="00BC6506">
        <w:rPr>
          <w:rFonts w:eastAsia="Arial Unicode MS"/>
          <w:lang w:val="sr-Cyrl-CS"/>
        </w:rPr>
        <w:t>Извођач радова</w:t>
      </w:r>
      <w:r w:rsidRPr="008377FF">
        <w:rPr>
          <w:rFonts w:eastAsia="Arial Unicode MS"/>
          <w:lang w:val="sr-Cyrl-CS"/>
        </w:rPr>
        <w:t xml:space="preserve">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w:t>
      </w:r>
      <w:r w:rsidR="00BC6506">
        <w:rPr>
          <w:rFonts w:eastAsia="Arial Unicode MS"/>
          <w:lang w:val="sr-Cyrl-CS"/>
        </w:rPr>
        <w:t>Извођач радова</w:t>
      </w:r>
      <w:r w:rsidRPr="008377FF">
        <w:rPr>
          <w:rFonts w:eastAsia="Arial Unicode MS"/>
          <w:lang w:val="sr-Cyrl-CS"/>
        </w:rPr>
        <w:t xml:space="preserve">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BC6506" w:rsidP="00873EBD">
      <w:pPr>
        <w:rPr>
          <w:rFonts w:eastAsia="Arial Unicode MS"/>
          <w:lang w:val="sr-Cyrl-CS"/>
        </w:rPr>
      </w:pPr>
      <w:r>
        <w:rPr>
          <w:rFonts w:eastAsia="Arial Unicode MS"/>
          <w:lang w:val="sr-Cyrl-CS"/>
        </w:rPr>
        <w:t>Извођач радова</w:t>
      </w:r>
      <w:r w:rsidR="00873EBD" w:rsidRPr="008377FF">
        <w:rPr>
          <w:rFonts w:eastAsia="Arial Unicode MS"/>
          <w:lang w:val="sr-Cyrl-CS"/>
        </w:rPr>
        <w:t xml:space="preserve">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00873EBD" w:rsidRPr="008377FF">
        <w:rPr>
          <w:rFonts w:eastAsia="Arial Unicode MS"/>
        </w:rPr>
        <w:t xml:space="preserve">Наручиоцу и/или </w:t>
      </w:r>
      <w:r w:rsidR="00873EBD" w:rsidRPr="008377FF">
        <w:rPr>
          <w:rFonts w:eastAsia="Arial Unicode MS"/>
          <w:lang w:val="sr-Cyrl-CS"/>
        </w:rPr>
        <w:t>трећим лицима.</w:t>
      </w:r>
    </w:p>
    <w:p w:rsidR="00873EBD" w:rsidRPr="008377FF" w:rsidRDefault="00BC6506" w:rsidP="00873EBD">
      <w:pPr>
        <w:rPr>
          <w:rFonts w:eastAsia="Arial Unicode MS"/>
          <w:lang w:val="ru-RU"/>
        </w:rPr>
      </w:pPr>
      <w:r>
        <w:rPr>
          <w:rFonts w:eastAsia="Arial Unicode MS"/>
          <w:lang w:val="sr-Cyrl-CS"/>
        </w:rPr>
        <w:lastRenderedPageBreak/>
        <w:t>Извођач радова</w:t>
      </w:r>
      <w:r w:rsidR="00873EBD"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00873EBD" w:rsidRPr="008377FF">
        <w:rPr>
          <w:rFonts w:eastAsia="Arial Unicode MS"/>
          <w:lang w:val="sr-Cyrl-CS"/>
        </w:rPr>
        <w:t>Извођача  радова</w:t>
      </w:r>
      <w:r w:rsidR="00873EBD" w:rsidRPr="008377FF">
        <w:rPr>
          <w:rFonts w:eastAsia="Arial Unicode MS"/>
          <w:lang w:val="ru-RU"/>
        </w:rPr>
        <w:t xml:space="preserve">, односно његових запослених, као и других лица које ангажовао </w:t>
      </w:r>
      <w:r>
        <w:rPr>
          <w:rFonts w:eastAsia="Arial Unicode MS"/>
          <w:lang w:val="sr-Cyrl-CS"/>
        </w:rPr>
        <w:t>Извођач радова</w:t>
      </w:r>
      <w:r w:rsidR="00873EBD"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 xml:space="preserve">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w:t>
      </w:r>
      <w:r w:rsidR="00BC6506">
        <w:rPr>
          <w:rFonts w:eastAsia="Arial Unicode MS"/>
          <w:lang w:val="sr-Cyrl-CS"/>
        </w:rPr>
        <w:t>Извођач радова</w:t>
      </w:r>
      <w:r w:rsidRPr="008377FF">
        <w:rPr>
          <w:rFonts w:eastAsia="Arial Unicode MS"/>
          <w:lang w:val="sr-Cyrl-CS"/>
        </w:rPr>
        <w:t xml:space="preserve">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BC6506" w:rsidP="00873EBD">
      <w:pPr>
        <w:rPr>
          <w:rFonts w:eastAsia="Arial Unicode MS"/>
          <w:lang w:val="sr-Cyrl-CS"/>
        </w:rPr>
      </w:pPr>
      <w:r>
        <w:rPr>
          <w:rFonts w:eastAsia="Arial Unicode MS"/>
          <w:lang w:val="sr-Cyrl-CS"/>
        </w:rPr>
        <w:t>Извођач радова</w:t>
      </w:r>
      <w:r w:rsidR="00873EBD" w:rsidRPr="008377FF">
        <w:rPr>
          <w:rFonts w:eastAsia="Arial Unicode MS"/>
          <w:lang w:val="sr-Cyrl-CS"/>
        </w:rPr>
        <w:t xml:space="preserve"> је посебно обавезан:</w:t>
      </w:r>
    </w:p>
    <w:p w:rsidR="00873EBD" w:rsidRPr="008377FF" w:rsidRDefault="00873EBD" w:rsidP="0081523D">
      <w:pPr>
        <w:numPr>
          <w:ilvl w:val="0"/>
          <w:numId w:val="29"/>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81523D">
      <w:pPr>
        <w:numPr>
          <w:ilvl w:val="0"/>
          <w:numId w:val="29"/>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81523D">
      <w:pPr>
        <w:numPr>
          <w:ilvl w:val="0"/>
          <w:numId w:val="29"/>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81523D">
      <w:pPr>
        <w:numPr>
          <w:ilvl w:val="0"/>
          <w:numId w:val="29"/>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75BA5" w:rsidRDefault="00175BA5" w:rsidP="00873EBD">
      <w:pPr>
        <w:jc w:val="center"/>
        <w:rPr>
          <w:rFonts w:eastAsia="Arial Unicode MS"/>
          <w:b/>
          <w:lang w:val="sr-Cyrl-CS"/>
        </w:rPr>
      </w:pP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xml:space="preserve">, </w:t>
      </w:r>
      <w:r w:rsidR="005B3C02">
        <w:rPr>
          <w:rFonts w:eastAsia="Arial Unicode MS"/>
          <w:lang w:val="sr-Cyrl-CS"/>
        </w:rPr>
        <w:t>Изабрани понуђач</w:t>
      </w:r>
      <w:r w:rsidRPr="008377FF">
        <w:rPr>
          <w:rFonts w:eastAsia="Arial Unicode MS"/>
          <w:lang w:val="sr-Cyrl-CS"/>
        </w:rPr>
        <w:t xml:space="preserve">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8377FF" w:rsidRDefault="00873EBD" w:rsidP="00873EBD">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 xml:space="preserve">месеца и почиње да </w:t>
      </w:r>
      <w:r w:rsidRPr="000B5D53">
        <w:rPr>
          <w:rFonts w:eastAsia="Arial Unicode MS"/>
          <w:lang w:val="sr-Cyrl-CS"/>
        </w:rPr>
        <w:t>тече од дана састављања Записника о примопредаји изведених радова</w:t>
      </w:r>
      <w:r w:rsidRPr="000B5D53">
        <w:rPr>
          <w:rFonts w:eastAsia="Arial Unicode MS"/>
        </w:rPr>
        <w:t xml:space="preserve"> потписаног од стране овлашћених представника Уговорних страна.</w:t>
      </w:r>
    </w:p>
    <w:p w:rsidR="000B5D53" w:rsidRPr="000B5D53" w:rsidRDefault="000B5D53" w:rsidP="00873EBD">
      <w:pPr>
        <w:rPr>
          <w:lang w:eastAsia="ar-SA"/>
        </w:rPr>
      </w:pPr>
      <w:r w:rsidRPr="00041AC8">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C70B2">
        <w:rPr>
          <w:lang w:eastAsia="ar-SA"/>
        </w:rPr>
        <w:t>,</w:t>
      </w:r>
      <w:r w:rsidRPr="00041AC8">
        <w:rPr>
          <w:lang w:val="ru-RU" w:eastAsia="ar-SA"/>
        </w:rPr>
        <w:t xml:space="preserve"> који су настали због његовог пропуста и неквалитетног рада</w:t>
      </w:r>
      <w:r w:rsidRPr="001C70B2">
        <w:rPr>
          <w:lang w:eastAsia="ar-SA"/>
        </w:rPr>
        <w:t>.</w:t>
      </w:r>
    </w:p>
    <w:p w:rsidR="00873EBD" w:rsidRPr="0005016C" w:rsidRDefault="00873EBD" w:rsidP="00873EBD">
      <w:pPr>
        <w:rPr>
          <w:rFonts w:eastAsia="Arial Unicode MS"/>
          <w:b/>
          <w:lang w:val="sr-Cyrl-CS"/>
        </w:rPr>
      </w:pPr>
      <w:r w:rsidRPr="0005016C">
        <w:rPr>
          <w:rFonts w:eastAsia="Arial Unicode MS"/>
          <w:b/>
          <w:lang w:val="sr-Cyrl-CS"/>
        </w:rPr>
        <w:lastRenderedPageBreak/>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xml:space="preserve">, који прелазе 10% вредности укупно уговорених радова, </w:t>
      </w:r>
      <w:r w:rsidR="00823CDA">
        <w:rPr>
          <w:rFonts w:eastAsia="Arial Unicode MS"/>
          <w:lang w:val="sr-Cyrl-CS"/>
        </w:rPr>
        <w:t>Извођач радова</w:t>
      </w:r>
      <w:r w:rsidRPr="008377FF">
        <w:rPr>
          <w:rFonts w:eastAsia="Arial Unicode MS"/>
          <w:lang w:val="sr-Cyrl-CS"/>
        </w:rPr>
        <w:t xml:space="preserve"> је дужан да застане са том врстом радова и о томе обавести стручни надзор и Наручиоца у писаној форми. </w:t>
      </w:r>
      <w:r w:rsidR="00823CDA">
        <w:rPr>
          <w:rFonts w:eastAsia="Arial Unicode MS"/>
          <w:lang w:val="sr-Cyrl-CS"/>
        </w:rPr>
        <w:t>Извођач радова</w:t>
      </w:r>
      <w:r w:rsidRPr="008377FF">
        <w:rPr>
          <w:rFonts w:eastAsia="Arial Unicode MS"/>
          <w:lang w:val="sr-Cyrl-CS"/>
        </w:rPr>
        <w:t xml:space="preserve">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23CDA" w:rsidP="00873EBD">
      <w:pPr>
        <w:rPr>
          <w:rFonts w:eastAsia="Arial Unicode MS"/>
          <w:lang w:val="sr-Cyrl-CS"/>
        </w:rPr>
      </w:pPr>
      <w:r>
        <w:rPr>
          <w:rFonts w:eastAsia="Arial Unicode MS"/>
          <w:lang w:val="sr-Cyrl-CS"/>
        </w:rPr>
        <w:t>Извођач радова</w:t>
      </w:r>
      <w:r w:rsidR="00873EBD" w:rsidRPr="008377FF">
        <w:rPr>
          <w:rFonts w:eastAsia="Arial Unicode MS"/>
          <w:lang w:val="sr-Cyrl-CS"/>
        </w:rPr>
        <w:t xml:space="preserve">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w:t>
      </w:r>
      <w:r>
        <w:rPr>
          <w:rFonts w:eastAsia="Arial Unicode MS"/>
          <w:lang w:val="sr-Cyrl-CS"/>
        </w:rPr>
        <w:t>Извођач расдова</w:t>
      </w:r>
      <w:r w:rsidR="00873EBD" w:rsidRPr="008377FF">
        <w:rPr>
          <w:rFonts w:eastAsia="Arial Unicode MS"/>
          <w:lang w:val="sr-Cyrl-CS"/>
        </w:rPr>
        <w:t xml:space="preserve">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0B5D53" w:rsidRPr="002B5EF1" w:rsidRDefault="00823CDA" w:rsidP="000B5D53">
      <w:pPr>
        <w:spacing w:before="0"/>
        <w:jc w:val="left"/>
        <w:rPr>
          <w:rFonts w:eastAsia="Arial Unicode MS"/>
          <w:lang w:val="sr-Cyrl-CS"/>
        </w:rPr>
      </w:pPr>
      <w:r>
        <w:rPr>
          <w:rFonts w:eastAsia="Arial Unicode MS"/>
          <w:lang w:val="sr-Cyrl-CS"/>
        </w:rPr>
        <w:t>Извођач радова</w:t>
      </w:r>
      <w:r w:rsidR="000B5D53" w:rsidRPr="002B5EF1">
        <w:rPr>
          <w:rFonts w:eastAsia="Arial Unicode MS"/>
          <w:lang w:val="sr-Cyrl-CS"/>
        </w:rPr>
        <w:t xml:space="preserve"> је дужан да колективно осигура своје запослене у случају смрти услед несрећног случаја и повреде на раду (100% инвалидитет).</w:t>
      </w:r>
    </w:p>
    <w:p w:rsidR="000B5D53" w:rsidRPr="002B5EF1" w:rsidRDefault="00823CDA" w:rsidP="000B5D53">
      <w:pPr>
        <w:jc w:val="left"/>
        <w:rPr>
          <w:rFonts w:eastAsia="Arial Unicode MS"/>
          <w:lang w:val="sr-Cyrl-CS"/>
        </w:rPr>
      </w:pPr>
      <w:r>
        <w:rPr>
          <w:rFonts w:eastAsia="Arial Unicode MS"/>
          <w:lang w:val="sr-Cyrl-CS"/>
        </w:rPr>
        <w:t>Извођач радова</w:t>
      </w:r>
      <w:r w:rsidR="000B5D53" w:rsidRPr="002B5EF1">
        <w:rPr>
          <w:rFonts w:eastAsia="Arial Unicode MS"/>
          <w:lang w:val="sr-Cyrl-CS"/>
        </w:rPr>
        <w:t xml:space="preserve">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23CDA" w:rsidP="00873EBD">
      <w:pPr>
        <w:rPr>
          <w:rFonts w:eastAsia="Arial Unicode MS"/>
          <w:lang w:val="ru-RU"/>
        </w:rPr>
      </w:pPr>
      <w:r>
        <w:rPr>
          <w:rFonts w:eastAsia="Arial Unicode MS"/>
          <w:lang w:val="sr-Cyrl-CS"/>
        </w:rPr>
        <w:t>Извођач радова</w:t>
      </w:r>
      <w:r w:rsidR="00873EBD" w:rsidRPr="008377FF">
        <w:rPr>
          <w:rFonts w:eastAsia="Arial Unicode MS"/>
          <w:lang w:val="ru-RU"/>
        </w:rPr>
        <w:t xml:space="preserve"> је дужан да, у складу са законом, обустави послове </w:t>
      </w:r>
      <w:r w:rsidR="00873EBD" w:rsidRPr="008377FF">
        <w:rPr>
          <w:rFonts w:eastAsia="Arial Unicode MS"/>
          <w:lang w:val="sr-Cyrl-CS"/>
        </w:rPr>
        <w:t xml:space="preserve">на радном месту уколико је забрану </w:t>
      </w:r>
      <w:r w:rsidR="00873EBD" w:rsidRPr="008377FF">
        <w:rPr>
          <w:rFonts w:eastAsia="Arial Unicode MS"/>
          <w:lang w:val="ru-RU"/>
        </w:rPr>
        <w:t>рад</w:t>
      </w:r>
      <w:r w:rsidR="00873EBD" w:rsidRPr="008377FF">
        <w:rPr>
          <w:rFonts w:eastAsia="Arial Unicode MS"/>
          <w:lang w:val="sr-Cyrl-CS"/>
        </w:rPr>
        <w:t>а</w:t>
      </w:r>
      <w:r w:rsidR="00873EBD"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00873EBD" w:rsidRPr="008377FF">
        <w:rPr>
          <w:rFonts w:eastAsia="Arial Unicode MS"/>
        </w:rPr>
        <w:t>ност</w:t>
      </w:r>
      <w:r w:rsidR="00873EBD"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23CDA" w:rsidP="00873EBD">
      <w:pPr>
        <w:rPr>
          <w:rFonts w:eastAsia="Arial Unicode MS"/>
          <w:lang w:val="ru-RU"/>
        </w:rPr>
      </w:pPr>
      <w:r>
        <w:rPr>
          <w:rFonts w:eastAsia="Arial Unicode MS"/>
          <w:lang w:val="sr-Cyrl-CS"/>
        </w:rPr>
        <w:t>Извођач радова</w:t>
      </w:r>
      <w:r w:rsidRPr="008377FF">
        <w:rPr>
          <w:rFonts w:eastAsia="Arial Unicode MS"/>
          <w:lang w:val="ru-RU"/>
        </w:rPr>
        <w:t xml:space="preserve"> </w:t>
      </w:r>
      <w:r w:rsidR="00873EBD" w:rsidRPr="008377FF">
        <w:rPr>
          <w:rFonts w:eastAsia="Arial Unicode MS"/>
          <w:lang w:val="ru-RU"/>
        </w:rPr>
        <w:t>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w:t>
      </w:r>
      <w:r w:rsidRPr="008377FF">
        <w:rPr>
          <w:rFonts w:eastAsia="Arial Unicode MS"/>
        </w:rPr>
        <w:lastRenderedPageBreak/>
        <w:t xml:space="preserve">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625462">
      <w:pPr>
        <w:spacing w:before="0"/>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625462">
      <w:pPr>
        <w:numPr>
          <w:ilvl w:val="0"/>
          <w:numId w:val="30"/>
        </w:numPr>
        <w:spacing w:before="0"/>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625462">
      <w:pPr>
        <w:numPr>
          <w:ilvl w:val="0"/>
          <w:numId w:val="30"/>
        </w:numPr>
        <w:spacing w:before="0"/>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625462">
      <w:pPr>
        <w:numPr>
          <w:ilvl w:val="0"/>
          <w:numId w:val="30"/>
        </w:numPr>
        <w:spacing w:before="0"/>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23CDA" w:rsidP="00873EBD">
      <w:pPr>
        <w:rPr>
          <w:rFonts w:eastAsia="Arial Unicode MS"/>
          <w:lang w:val="sr-Cyrl-CS"/>
        </w:rPr>
      </w:pPr>
      <w:r>
        <w:rPr>
          <w:rFonts w:eastAsia="Arial Unicode MS"/>
          <w:lang w:val="sr-Cyrl-CS"/>
        </w:rPr>
        <w:t>Извођач радова</w:t>
      </w:r>
      <w:r w:rsidRPr="008377FF">
        <w:rPr>
          <w:rFonts w:eastAsia="Arial Unicode MS"/>
          <w:lang w:val="sr-Cyrl-CS"/>
        </w:rPr>
        <w:t xml:space="preserve"> </w:t>
      </w:r>
      <w:r w:rsidR="00873EBD" w:rsidRPr="008377FF">
        <w:rPr>
          <w:rFonts w:eastAsia="Arial Unicode MS"/>
          <w:lang w:val="sr-Cyrl-CS"/>
        </w:rPr>
        <w:t>именује  ________________________</w:t>
      </w:r>
    </w:p>
    <w:p w:rsidR="00873EBD" w:rsidRPr="006F4ACF" w:rsidRDefault="006F4ACF" w:rsidP="00873EBD">
      <w:pPr>
        <w:rPr>
          <w:rFonts w:eastAsia="Arial Unicode MS"/>
          <w:lang w:val="sr-Cyrl-RS"/>
        </w:rPr>
      </w:pPr>
      <w:r w:rsidRPr="006F4ACF">
        <w:rPr>
          <w:rFonts w:eastAsia="Arial Unicode MS"/>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81523D">
      <w:pPr>
        <w:numPr>
          <w:ilvl w:val="0"/>
          <w:numId w:val="31"/>
        </w:numPr>
        <w:spacing w:before="0"/>
        <w:rPr>
          <w:rFonts w:eastAsia="Arial Unicode MS"/>
          <w:lang w:val="sr-Latn-CS"/>
        </w:rPr>
      </w:pPr>
      <w:r w:rsidRPr="008377FF">
        <w:rPr>
          <w:rFonts w:eastAsia="Arial Unicode MS"/>
          <w:lang w:val="sr-Latn-CS"/>
        </w:rPr>
        <w:t xml:space="preserve">уколико </w:t>
      </w:r>
      <w:r w:rsidR="00823CDA">
        <w:rPr>
          <w:rFonts w:eastAsia="Arial Unicode MS"/>
          <w:lang w:val="sr-Cyrl-CS"/>
        </w:rPr>
        <w:t>Извођач радова</w:t>
      </w:r>
      <w:r w:rsidR="00823CDA" w:rsidRPr="008377FF">
        <w:rPr>
          <w:rFonts w:eastAsia="Arial Unicode MS"/>
          <w:lang w:val="sr-Latn-CS"/>
        </w:rPr>
        <w:t xml:space="preserve"> </w:t>
      </w:r>
      <w:r w:rsidRPr="008377FF">
        <w:rPr>
          <w:rFonts w:eastAsia="Arial Unicode MS"/>
          <w:lang w:val="sr-Latn-CS"/>
        </w:rPr>
        <w:t xml:space="preserve">касни са извођењем радова дуже од 25 календарских дана, као и ако </w:t>
      </w:r>
      <w:r w:rsidR="00823CDA">
        <w:rPr>
          <w:rFonts w:eastAsia="Arial Unicode MS"/>
          <w:lang w:val="sr-Cyrl-CS"/>
        </w:rPr>
        <w:t>Извођач радова</w:t>
      </w:r>
      <w:r w:rsidR="00823CDA" w:rsidRPr="008377FF">
        <w:rPr>
          <w:rFonts w:eastAsia="Arial Unicode MS"/>
          <w:lang w:val="sr-Latn-CS"/>
        </w:rPr>
        <w:t xml:space="preserve"> </w:t>
      </w:r>
      <w:r w:rsidRPr="008377FF">
        <w:rPr>
          <w:rFonts w:eastAsia="Arial Unicode MS"/>
          <w:lang w:val="sr-Latn-CS"/>
        </w:rPr>
        <w:t xml:space="preserve">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81523D">
      <w:pPr>
        <w:numPr>
          <w:ilvl w:val="0"/>
          <w:numId w:val="31"/>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 xml:space="preserve">или стандардима за ту врсту посла и квалитету наведеном у понуди Извођача радова, а </w:t>
      </w:r>
      <w:r w:rsidR="00823CDA">
        <w:rPr>
          <w:rFonts w:eastAsia="Arial Unicode MS"/>
          <w:lang w:val="sr-Cyrl-CS"/>
        </w:rPr>
        <w:t>Извођач радова</w:t>
      </w:r>
      <w:r w:rsidRPr="008377FF">
        <w:rPr>
          <w:rFonts w:eastAsia="Arial Unicode MS"/>
          <w:lang w:val="sr-Latn-CS"/>
        </w:rPr>
        <w:t xml:space="preserve"> није поступио по примедбама стручног надзора.</w:t>
      </w:r>
    </w:p>
    <w:p w:rsidR="00873EBD" w:rsidRPr="008377FF" w:rsidRDefault="00873EBD" w:rsidP="0081523D">
      <w:pPr>
        <w:numPr>
          <w:ilvl w:val="0"/>
          <w:numId w:val="31"/>
        </w:numPr>
        <w:spacing w:before="0"/>
        <w:rPr>
          <w:rFonts w:eastAsia="Arial Unicode MS"/>
          <w:lang w:val="sr-Latn-CS"/>
        </w:rPr>
      </w:pPr>
      <w:r w:rsidRPr="008377FF">
        <w:rPr>
          <w:rFonts w:eastAsia="Arial Unicode MS"/>
          <w:lang w:val="sr-Latn-CS"/>
        </w:rPr>
        <w:t xml:space="preserve">У случају раскида уговора, </w:t>
      </w:r>
      <w:r w:rsidR="00823CDA">
        <w:rPr>
          <w:rFonts w:eastAsia="Arial Unicode MS"/>
          <w:lang w:val="sr-Cyrl-CS"/>
        </w:rPr>
        <w:t>Извођач радова</w:t>
      </w:r>
      <w:r w:rsidR="00823CDA" w:rsidRPr="008377FF">
        <w:rPr>
          <w:rFonts w:eastAsia="Arial Unicode MS"/>
          <w:lang w:val="sr-Latn-CS"/>
        </w:rPr>
        <w:t xml:space="preserve"> </w:t>
      </w:r>
      <w:r w:rsidRPr="008377FF">
        <w:rPr>
          <w:rFonts w:eastAsia="Arial Unicode MS"/>
          <w:lang w:val="sr-Latn-CS"/>
        </w:rPr>
        <w:t>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lastRenderedPageBreak/>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A3282" w:rsidRPr="008377FF" w:rsidRDefault="00873EBD" w:rsidP="007901C2">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7901C2" w:rsidRPr="007901C2" w:rsidRDefault="007901C2" w:rsidP="007901C2">
      <w:pPr>
        <w:rPr>
          <w:rFonts w:eastAsia="Arial Unicode MS"/>
          <w:lang w:val="sr-Cyrl-CS"/>
        </w:rPr>
      </w:pPr>
      <w:r w:rsidRPr="007901C2">
        <w:rPr>
          <w:rFonts w:eastAsia="Arial Unicode MS"/>
          <w:lang w:val="sr-Cyrl-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901C2" w:rsidRPr="007901C2" w:rsidRDefault="007901C2" w:rsidP="007901C2">
      <w:pPr>
        <w:rPr>
          <w:rFonts w:eastAsia="Arial Unicode MS"/>
          <w:lang w:val="sr-Cyrl-CS"/>
        </w:rPr>
      </w:pPr>
      <w:r w:rsidRPr="007901C2">
        <w:rPr>
          <w:rFonts w:eastAsia="Arial Unicode M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714E1" w:rsidRPr="007901C2" w:rsidRDefault="007901C2" w:rsidP="007901C2">
      <w:pPr>
        <w:rPr>
          <w:rFonts w:eastAsia="Arial Unicode MS"/>
          <w:lang w:val="sr-Cyrl-CS"/>
        </w:rPr>
      </w:pPr>
      <w:r w:rsidRPr="007901C2">
        <w:rPr>
          <w:rFonts w:eastAsia="Arial Unicode MS"/>
          <w:lang w:val="sr-Cyrl-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3EBD" w:rsidRPr="0005016C" w:rsidRDefault="00873EBD" w:rsidP="00873EBD">
      <w:pPr>
        <w:jc w:val="center"/>
        <w:rPr>
          <w:rFonts w:eastAsia="Arial Unicode MS"/>
          <w:b/>
        </w:rPr>
      </w:pPr>
      <w:r w:rsidRPr="0005016C">
        <w:rPr>
          <w:rFonts w:eastAsia="Arial Unicode MS"/>
          <w:b/>
        </w:rPr>
        <w:t>Члан 32.</w:t>
      </w:r>
    </w:p>
    <w:p w:rsidR="008A3282"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0B5D53" w:rsidRPr="002B5EF1" w:rsidRDefault="000B5D53" w:rsidP="000B5D53">
      <w:pPr>
        <w:spacing w:before="0"/>
        <w:rPr>
          <w:rFonts w:eastAsia="Arial Unicode MS"/>
          <w:color w:val="00B0F0"/>
          <w:lang w:val="sr-Cyrl-RS"/>
        </w:rPr>
      </w:pPr>
      <w:r w:rsidRPr="002B5EF1">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2B5EF1">
        <w:rPr>
          <w:rFonts w:eastAsia="Arial Unicode MS"/>
          <w:color w:val="00B0F0"/>
          <w:lang w:val="sr-Cyrl-CS"/>
        </w:rPr>
        <w:t xml:space="preserve"> </w:t>
      </w:r>
      <w:r w:rsidRPr="002B5EF1">
        <w:t>Уговор ступа на снагу након потписивања од стране законских заступника Уговорних страна и достав</w:t>
      </w:r>
      <w:r w:rsidRPr="002B5EF1">
        <w:rPr>
          <w:lang w:val="sr-Cyrl-RS"/>
        </w:rPr>
        <w:t>љања</w:t>
      </w:r>
      <w:r w:rsidRPr="002B5EF1">
        <w:t xml:space="preserve"> </w:t>
      </w:r>
      <w:r w:rsidRPr="002B5EF1">
        <w:rPr>
          <w:lang w:val="sr-Cyrl-RS"/>
        </w:rPr>
        <w:t>банкарске гаранције за добро извршење посла.</w:t>
      </w:r>
    </w:p>
    <w:p w:rsidR="000B5D53" w:rsidRPr="002B5EF1" w:rsidRDefault="000B5D53" w:rsidP="000B5D53">
      <w:pPr>
        <w:spacing w:after="160" w:line="259" w:lineRule="auto"/>
        <w:rPr>
          <w:rFonts w:eastAsia="Calibri" w:cs="Arial"/>
          <w:noProof/>
          <w:spacing w:val="2"/>
          <w:lang w:val="sr-Cyrl-RS"/>
        </w:rPr>
      </w:pPr>
      <w:r w:rsidRPr="002B5EF1">
        <w:rPr>
          <w:rFonts w:eastAsia="Arial Unicode MS"/>
        </w:rPr>
        <w:t xml:space="preserve">Овај Уговор важи </w:t>
      </w:r>
      <w:r>
        <w:rPr>
          <w:rFonts w:eastAsia="Calibri" w:cs="Arial"/>
          <w:noProof/>
          <w:lang w:val="sr-Cyrl-RS"/>
        </w:rPr>
        <w:t>12</w:t>
      </w:r>
      <w:r w:rsidRPr="002B5EF1">
        <w:rPr>
          <w:rFonts w:eastAsia="Calibri" w:cs="Arial"/>
          <w:noProof/>
          <w:lang w:val="sr-Cyrl-RS"/>
        </w:rPr>
        <w:t xml:space="preserve"> месеци од дана ступања на снагу</w:t>
      </w:r>
      <w:r w:rsidRPr="002B5EF1">
        <w:rPr>
          <w:rFonts w:eastAsia="Calibri" w:cs="Arial"/>
          <w:noProof/>
          <w:spacing w:val="2"/>
          <w:lang w:val="sr-Cyrl-RS"/>
        </w:rPr>
        <w:t>, а што не утиче на одредбе о гарантном року и обавезама из гарантног рока.</w:t>
      </w:r>
    </w:p>
    <w:p w:rsidR="000B5D53" w:rsidRPr="002B5EF1" w:rsidRDefault="000B5D53" w:rsidP="000B5D53">
      <w:pPr>
        <w:spacing w:after="160" w:line="259" w:lineRule="auto"/>
        <w:rPr>
          <w:rFonts w:eastAsia="Calibri" w:cs="Arial"/>
          <w:noProof/>
          <w:lang w:val="sr-Cyrl-RS"/>
        </w:rPr>
      </w:pPr>
      <w:r w:rsidRPr="002B5EF1">
        <w:rPr>
          <w:rFonts w:eastAsia="Calibri" w:cs="Arial"/>
          <w:noProof/>
        </w:rPr>
        <w:t>O</w:t>
      </w:r>
      <w:r w:rsidRPr="002B5EF1">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B5EF1">
        <w:rPr>
          <w:rFonts w:eastAsia="Calibri" w:cs="Arial"/>
          <w:noProof/>
          <w:lang w:val="ru-RU"/>
        </w:rPr>
        <w:t xml:space="preserve">програму пословања ЈП ЕПС </w:t>
      </w:r>
      <w:r w:rsidRPr="002B5EF1">
        <w:rPr>
          <w:rFonts w:eastAsia="Calibri" w:cs="Arial"/>
          <w:noProof/>
          <w:lang w:val="sr-Cyrl-RS"/>
        </w:rPr>
        <w:t>за године у којима ће се плаћати уговорене обавезе.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81523D">
      <w:pPr>
        <w:numPr>
          <w:ilvl w:val="0"/>
          <w:numId w:val="32"/>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8377FF">
        <w:rPr>
          <w:rFonts w:eastAsia="Arial Unicode MS"/>
        </w:rPr>
        <w:t>________</w:t>
      </w:r>
    </w:p>
    <w:p w:rsidR="00873EBD" w:rsidRPr="008377FF" w:rsidRDefault="00873EBD" w:rsidP="0081523D">
      <w:pPr>
        <w:numPr>
          <w:ilvl w:val="0"/>
          <w:numId w:val="32"/>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81523D">
      <w:pPr>
        <w:numPr>
          <w:ilvl w:val="0"/>
          <w:numId w:val="32"/>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81523D">
      <w:pPr>
        <w:numPr>
          <w:ilvl w:val="0"/>
          <w:numId w:val="32"/>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0B5D53" w:rsidRDefault="00873EBD" w:rsidP="0081523D">
      <w:pPr>
        <w:numPr>
          <w:ilvl w:val="0"/>
          <w:numId w:val="32"/>
        </w:numPr>
        <w:spacing w:before="0"/>
        <w:rPr>
          <w:rFonts w:eastAsia="Arial Unicode MS"/>
          <w:lang w:val="sr-Latn-CS"/>
        </w:rPr>
      </w:pPr>
      <w:r w:rsidRPr="000B5D53">
        <w:rPr>
          <w:rFonts w:eastAsia="Arial Unicode MS"/>
        </w:rPr>
        <w:t>Споразум о заједничком наступању</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Pr="00AF0C0B" w:rsidRDefault="0005016C" w:rsidP="0005016C">
      <w:pPr>
        <w:spacing w:before="0"/>
        <w:rPr>
          <w:rFonts w:cs="Arial"/>
          <w:b/>
        </w:rPr>
      </w:pPr>
      <w:r>
        <w:rPr>
          <w:rFonts w:eastAsia="Arial Unicode MS"/>
          <w:lang w:val="sr-Cyrl-CS"/>
        </w:rPr>
        <w:t xml:space="preserve">  </w:t>
      </w:r>
      <w:r>
        <w:rPr>
          <w:rFonts w:cs="Arial"/>
          <w:b/>
        </w:rPr>
        <w:t>ЈП „Електропривреда Србије“</w:t>
      </w:r>
      <w:r w:rsidRPr="00AF0C0B">
        <w:rPr>
          <w:rFonts w:cs="Arial"/>
          <w:b/>
        </w:rPr>
        <w:t>Београд                                                Назив</w:t>
      </w:r>
    </w:p>
    <w:p w:rsidR="0005016C" w:rsidRPr="00AF0C0B" w:rsidRDefault="0005016C" w:rsidP="0005016C">
      <w:pPr>
        <w:pStyle w:val="KDParagraf"/>
        <w:spacing w:before="0"/>
        <w:rPr>
          <w:rFonts w:cs="Arial"/>
        </w:rPr>
      </w:pPr>
    </w:p>
    <w:p w:rsidR="0005016C" w:rsidRPr="00AF0C0B" w:rsidRDefault="0005016C" w:rsidP="0005016C">
      <w:pPr>
        <w:pStyle w:val="KDParagraf"/>
        <w:spacing w:before="0"/>
        <w:rPr>
          <w:rFonts w:cs="Arial"/>
        </w:rPr>
      </w:pPr>
      <w:r w:rsidRPr="00AF0C0B">
        <w:rPr>
          <w:rFonts w:cs="Arial"/>
        </w:rPr>
        <w:t>___________________________________                             ________________________</w:t>
      </w:r>
    </w:p>
    <w:p w:rsidR="0005016C" w:rsidRPr="00AF0C0B" w:rsidRDefault="0005016C" w:rsidP="0005016C">
      <w:pPr>
        <w:pStyle w:val="KDParagraf"/>
        <w:spacing w:before="0"/>
        <w:rPr>
          <w:rFonts w:cs="Arial"/>
          <w:b/>
        </w:rPr>
      </w:pPr>
      <w:r w:rsidRPr="00AF0C0B">
        <w:rPr>
          <w:rFonts w:cs="Arial"/>
        </w:rPr>
        <w:t xml:space="preserve">                                                                               </w:t>
      </w:r>
      <w:r w:rsidRPr="00AF0C0B">
        <w:rPr>
          <w:rFonts w:cs="Arial"/>
          <w:b/>
        </w:rPr>
        <w:t>М.П.</w:t>
      </w:r>
    </w:p>
    <w:p w:rsidR="0005016C" w:rsidRPr="00AF0C0B" w:rsidRDefault="0005016C" w:rsidP="0005016C">
      <w:pPr>
        <w:spacing w:before="0"/>
        <w:rPr>
          <w:rFonts w:cs="Arial"/>
        </w:rPr>
      </w:pPr>
      <w:r w:rsidRPr="00AF0C0B">
        <w:rPr>
          <w:rFonts w:cs="Arial"/>
        </w:rPr>
        <w:t xml:space="preserve">Финансијски директор огранка ТЕНТ,                  име и презиме,функција                                    </w:t>
      </w:r>
      <w:r w:rsidR="000B5D53" w:rsidRPr="00AF0C0B">
        <w:rPr>
          <w:rFonts w:cs="Arial"/>
        </w:rPr>
        <w:t xml:space="preserve">        Жељко Вујиновић</w:t>
      </w:r>
      <w:r w:rsidRPr="00AF0C0B">
        <w:rPr>
          <w:rFonts w:cs="Arial"/>
        </w:rPr>
        <w:t xml:space="preserve">.                                                                             </w:t>
      </w:r>
    </w:p>
    <w:p w:rsidR="0005016C" w:rsidRDefault="0005016C" w:rsidP="0005016C">
      <w:pPr>
        <w:pStyle w:val="KDParagraf"/>
        <w:spacing w:before="0"/>
        <w:rPr>
          <w:rFonts w:cs="Arial"/>
        </w:rPr>
      </w:pP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511D49" w:rsidRPr="00F2639C" w:rsidRDefault="00511D49" w:rsidP="00511D49">
      <w:pPr>
        <w:rPr>
          <w:rFonts w:cs="Arial"/>
          <w:b/>
          <w:lang w:val="sr-Cyrl-RS"/>
        </w:rPr>
      </w:pPr>
      <w:r w:rsidRPr="005F6A20">
        <w:rPr>
          <w:rFonts w:cs="Arial"/>
          <w:b/>
        </w:rPr>
        <w:t>НАПОМЕНА: СВЕ ОПЦИОНЕ ДЕФИНИЦИЈЕ И ОДРЕДБЕ ИЗ ОВОГ МОДЕЛА УГОВОРА, КАО И ЗАКОНСКЕ ОДРЕДБЕ У ВЕЗИ ПОР</w:t>
      </w:r>
      <w:r>
        <w:rPr>
          <w:rFonts w:cs="Arial"/>
          <w:b/>
          <w:lang w:val="sr-Cyrl-RS"/>
        </w:rPr>
        <w:t>Е</w:t>
      </w:r>
      <w:r w:rsidRPr="005F6A20">
        <w:rPr>
          <w:rFonts w:cs="Arial"/>
          <w:b/>
        </w:rPr>
        <w:t>СКИХ И ДРУГИХ ТРЕТМАНА, ЋЕ СЕ ТЕХНИЧКИ И СУШТИНСКИ УСКЛАДИТИ СА КОНКРЕТНО УСВОЈЕНОМ ПОНУДОМ.</w:t>
      </w: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0B5D53" w:rsidRDefault="000B5D53" w:rsidP="00873EBD">
      <w:pPr>
        <w:rPr>
          <w:rFonts w:eastAsia="Arial Unicode MS"/>
          <w:lang w:val="sr-Cyrl-CS"/>
        </w:rPr>
      </w:pPr>
    </w:p>
    <w:p w:rsidR="000B5D53" w:rsidRDefault="000B5D53" w:rsidP="00873EBD">
      <w:pPr>
        <w:rPr>
          <w:rFonts w:eastAsia="Arial Unicode MS"/>
          <w:lang w:val="sr-Cyrl-CS"/>
        </w:rPr>
      </w:pPr>
    </w:p>
    <w:p w:rsidR="000B5D53" w:rsidRDefault="000B5D53" w:rsidP="00873EBD">
      <w:pPr>
        <w:rPr>
          <w:rFonts w:eastAsia="Arial Unicode MS"/>
          <w:lang w:val="sr-Cyrl-CS"/>
        </w:rPr>
      </w:pPr>
    </w:p>
    <w:p w:rsidR="000B5D53" w:rsidRDefault="000B5D53" w:rsidP="00873EBD">
      <w:pPr>
        <w:rPr>
          <w:rFonts w:eastAsia="Arial Unicode MS"/>
          <w:lang w:val="sr-Cyrl-CS"/>
        </w:rPr>
      </w:pPr>
    </w:p>
    <w:p w:rsidR="000B5D53" w:rsidRDefault="000B5D53" w:rsidP="00873EBD">
      <w:pPr>
        <w:rPr>
          <w:rFonts w:eastAsia="Arial Unicode MS"/>
          <w:lang w:val="sr-Cyrl-CS"/>
        </w:rPr>
      </w:pPr>
    </w:p>
    <w:p w:rsidR="000B5D53" w:rsidRDefault="000B5D53" w:rsidP="00873EBD">
      <w:pPr>
        <w:rPr>
          <w:rFonts w:eastAsia="Arial Unicode MS"/>
          <w:lang w:val="sr-Cyrl-CS"/>
        </w:rPr>
      </w:pPr>
    </w:p>
    <w:p w:rsidR="000B5D53" w:rsidRDefault="000B5D53" w:rsidP="00873EBD">
      <w:pPr>
        <w:rPr>
          <w:rFonts w:eastAsia="Arial Unicode MS"/>
          <w:lang w:val="sr-Cyrl-CS"/>
        </w:rPr>
      </w:pPr>
    </w:p>
    <w:p w:rsidR="000B5D53" w:rsidRDefault="000B5D53" w:rsidP="00873EBD">
      <w:pPr>
        <w:rPr>
          <w:rFonts w:eastAsia="Arial Unicode MS"/>
          <w:lang w:val="sr-Cyrl-CS"/>
        </w:rPr>
      </w:pPr>
    </w:p>
    <w:p w:rsidR="00DB64EA" w:rsidRDefault="00DB64EA" w:rsidP="00343A18">
      <w:pPr>
        <w:pStyle w:val="KDParagraf"/>
        <w:spacing w:before="0"/>
        <w:rPr>
          <w:rFonts w:eastAsia="Calibri" w:cs="Arial"/>
          <w:noProof/>
          <w:color w:val="00B0F0"/>
        </w:rPr>
      </w:pPr>
    </w:p>
    <w:p w:rsidR="000B5D53" w:rsidRPr="0002205C" w:rsidRDefault="000B5D53" w:rsidP="000B5D53">
      <w:pPr>
        <w:spacing w:before="0"/>
        <w:rPr>
          <w:lang w:val="sr-Cyrl-CS"/>
        </w:rPr>
      </w:pPr>
      <w:r w:rsidRPr="0002205C">
        <w:rPr>
          <w:noProof/>
          <w:lang w:val="sr-Latn-RS" w:eastAsia="sr-Latn-RS"/>
        </w:rPr>
        <w:drawing>
          <wp:inline distT="0" distB="0" distL="0" distR="0" wp14:anchorId="1ACB1008" wp14:editId="7B32B448">
            <wp:extent cx="569595" cy="586740"/>
            <wp:effectExtent l="0" t="0" r="1905" b="381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rsidR="000B5D53" w:rsidRPr="0002205C" w:rsidRDefault="000B5D53" w:rsidP="000B5D53">
      <w:pPr>
        <w:spacing w:before="0"/>
        <w:rPr>
          <w:b/>
          <w:sz w:val="20"/>
          <w:lang w:val="sr-Latn-CS"/>
        </w:rPr>
      </w:pPr>
      <w:r w:rsidRPr="0002205C">
        <w:rPr>
          <w:b/>
          <w:sz w:val="20"/>
        </w:rPr>
        <w:t xml:space="preserve">Огранак </w:t>
      </w:r>
      <w:r w:rsidRPr="0002205C">
        <w:rPr>
          <w:b/>
          <w:sz w:val="20"/>
          <w:lang w:val="sr-Latn-CS"/>
        </w:rPr>
        <w:t>ТЕНТ</w:t>
      </w:r>
    </w:p>
    <w:p w:rsidR="000B5D53" w:rsidRPr="0002205C" w:rsidRDefault="000B5D53" w:rsidP="000B5D53">
      <w:pPr>
        <w:spacing w:before="0"/>
        <w:rPr>
          <w:b/>
          <w:sz w:val="20"/>
          <w:lang w:val="sr-Cyrl-CS"/>
        </w:rPr>
      </w:pPr>
      <w:r w:rsidRPr="0002205C">
        <w:rPr>
          <w:b/>
          <w:sz w:val="20"/>
          <w:lang w:val="sr-Cyrl-CS"/>
        </w:rPr>
        <w:t>Сектор за управљање ризицима</w:t>
      </w:r>
    </w:p>
    <w:p w:rsidR="000B5D53" w:rsidRPr="0002205C" w:rsidRDefault="000B5D53" w:rsidP="000B5D53">
      <w:pPr>
        <w:spacing w:before="0"/>
        <w:rPr>
          <w:b/>
          <w:sz w:val="20"/>
        </w:rPr>
      </w:pPr>
      <w:r w:rsidRPr="0002205C">
        <w:rPr>
          <w:b/>
          <w:sz w:val="20"/>
        </w:rPr>
        <w:t>Датум ________________</w:t>
      </w:r>
    </w:p>
    <w:p w:rsidR="000B5D53" w:rsidRPr="0002205C" w:rsidRDefault="000B5D53" w:rsidP="000B5D53">
      <w:pPr>
        <w:spacing w:before="0"/>
        <w:jc w:val="center"/>
        <w:rPr>
          <w:b/>
          <w:sz w:val="32"/>
          <w:szCs w:val="32"/>
          <w:lang w:val="ru-RU"/>
        </w:rPr>
      </w:pPr>
    </w:p>
    <w:p w:rsidR="000B5D53" w:rsidRPr="0002205C" w:rsidRDefault="000B5D53" w:rsidP="000B5D53">
      <w:pPr>
        <w:spacing w:before="0"/>
        <w:jc w:val="center"/>
        <w:rPr>
          <w:b/>
          <w:sz w:val="32"/>
          <w:szCs w:val="32"/>
          <w:lang w:val="ru-RU"/>
        </w:rPr>
      </w:pPr>
      <w:r w:rsidRPr="0002205C">
        <w:rPr>
          <w:b/>
          <w:sz w:val="32"/>
          <w:szCs w:val="32"/>
          <w:lang w:val="ru-RU"/>
        </w:rPr>
        <w:t>ПРАВИЛА</w:t>
      </w:r>
    </w:p>
    <w:p w:rsidR="000B5D53" w:rsidRPr="0002205C" w:rsidRDefault="000B5D53" w:rsidP="000B5D53">
      <w:pPr>
        <w:spacing w:before="0"/>
        <w:jc w:val="center"/>
        <w:rPr>
          <w:b/>
          <w:sz w:val="32"/>
          <w:szCs w:val="32"/>
          <w:lang w:val="ru-RU"/>
        </w:rPr>
      </w:pPr>
      <w:r w:rsidRPr="0002205C">
        <w:rPr>
          <w:b/>
          <w:sz w:val="32"/>
          <w:szCs w:val="32"/>
          <w:lang w:val="ru-RU"/>
        </w:rPr>
        <w:t>БЕЗБЕДНОСТИ НА РАДУ У ТЕНТ</w:t>
      </w:r>
    </w:p>
    <w:p w:rsidR="000B5D53" w:rsidRPr="0002205C" w:rsidRDefault="000B5D53" w:rsidP="000B5D53">
      <w:pPr>
        <w:spacing w:before="0"/>
        <w:rPr>
          <w:lang w:val="sr-Cyrl-CS"/>
        </w:rPr>
      </w:pPr>
      <w:r w:rsidRPr="0002205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w:t>
      </w:r>
      <w:r w:rsidR="006D33D1">
        <w:rPr>
          <w:lang w:val="sr-Cyrl-CS"/>
        </w:rPr>
        <w:t>понуђач</w:t>
      </w:r>
      <w:r w:rsidRPr="0002205C">
        <w:rPr>
          <w:lang w:val="sr-Cyrl-CS"/>
        </w:rPr>
        <w:t xml:space="preserve"> услуга формулисана су правила, у складу са важећим законским одредбама, која су дата у даљем тексту. </w:t>
      </w:r>
    </w:p>
    <w:p w:rsidR="000B5D53" w:rsidRPr="0002205C" w:rsidRDefault="000B5D53" w:rsidP="000B5D53">
      <w:pPr>
        <w:spacing w:before="0"/>
        <w:rPr>
          <w:lang w:val="sr-Cyrl-CS"/>
        </w:rPr>
      </w:pPr>
      <w:r w:rsidRPr="0002205C">
        <w:rPr>
          <w:lang w:val="sr-Cyrl-CS"/>
        </w:rPr>
        <w:t>У зависности од врсте и обима радова/услуга примењују се одређене тачке ових правила.</w:t>
      </w:r>
    </w:p>
    <w:p w:rsidR="000B5D53" w:rsidRPr="0002205C" w:rsidRDefault="000B5D53" w:rsidP="000B5D53">
      <w:pPr>
        <w:spacing w:before="0"/>
        <w:rPr>
          <w:lang w:val="sr-Cyrl-CS"/>
        </w:rPr>
      </w:pPr>
      <w:r w:rsidRPr="0002205C">
        <w:rPr>
          <w:lang w:val="sr-Cyrl-CS"/>
        </w:rPr>
        <w:t>Правила су саставни део уговора о извршењу послова од стране извођача радова/ извршиоца услуга.</w:t>
      </w:r>
    </w:p>
    <w:p w:rsidR="000B5D53" w:rsidRPr="0002205C" w:rsidRDefault="000B5D53" w:rsidP="000B5D53">
      <w:pPr>
        <w:spacing w:before="0"/>
      </w:pPr>
      <w:r w:rsidRPr="0002205C">
        <w:rPr>
          <w:lang w:val="sr-Cyrl-CS"/>
        </w:rPr>
        <w:t xml:space="preserve">Ова правила служе домаћим и страним извођачима радова/извршиоцима услуга (у даљем тексту </w:t>
      </w:r>
      <w:r w:rsidR="005B3C02">
        <w:rPr>
          <w:lang w:val="sr-Cyrl-CS"/>
        </w:rPr>
        <w:t>изабрани понуђач</w:t>
      </w:r>
      <w:r w:rsidRPr="0002205C">
        <w:rPr>
          <w:lang w:val="sr-Cyrl-CS"/>
        </w:rPr>
        <w:t>) као норматив за њихово правилно понашање за време рада у објектима ТЕНТ</w:t>
      </w:r>
      <w:r w:rsidRPr="0002205C">
        <w:t>.</w:t>
      </w:r>
    </w:p>
    <w:p w:rsidR="000B5D53" w:rsidRPr="0002205C" w:rsidRDefault="000B5D53" w:rsidP="000B5D53">
      <w:pPr>
        <w:spacing w:before="0"/>
        <w:rPr>
          <w:lang w:val="sr-Cyrl-CS"/>
        </w:rPr>
      </w:pPr>
      <w:r w:rsidRPr="0002205C">
        <w:rPr>
          <w:lang w:val="sr-Cyrl-CS"/>
        </w:rPr>
        <w:t>Поштовање правила од стране извођача радова биће стриктно контролисано и свако непоштовање биће санкционисано.</w:t>
      </w:r>
    </w:p>
    <w:p w:rsidR="000B5D53" w:rsidRPr="0002205C" w:rsidRDefault="000B5D53" w:rsidP="000B5D53">
      <w:pPr>
        <w:spacing w:before="0"/>
        <w:rPr>
          <w:lang w:val="sr-Cyrl-CS"/>
        </w:rPr>
      </w:pPr>
      <w:r w:rsidRPr="0002205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B5D53" w:rsidRPr="0002205C" w:rsidRDefault="000B5D53" w:rsidP="000B5D53">
      <w:pPr>
        <w:spacing w:before="0"/>
        <w:rPr>
          <w:lang w:val="sr-Cyrl-CS"/>
        </w:rPr>
      </w:pPr>
      <w:r w:rsidRPr="0002205C">
        <w:rPr>
          <w:lang w:val="sr-Cyrl-CS"/>
        </w:rPr>
        <w:t>Начин остваривања сарадње утврђује се писменим споразумом којим се одр</w:t>
      </w:r>
      <w:r w:rsidRPr="0002205C">
        <w:t>e</w:t>
      </w:r>
      <w:r w:rsidRPr="0002205C">
        <w:rPr>
          <w:lang w:val="sr-Cyrl-CS"/>
        </w:rPr>
        <w:t>ђује лицe зa кooрдинaциjу спрoвoђeњa зajeдничких мeрa кojимa сe oбeзбeђуje бeзбeднoст и здрaвљe свих зaпoслeних (из реда запослених ТЕНТ).</w:t>
      </w:r>
    </w:p>
    <w:p w:rsidR="000B5D53" w:rsidRPr="0002205C" w:rsidRDefault="000B5D53" w:rsidP="000B5D53">
      <w:pPr>
        <w:spacing w:before="0"/>
        <w:rPr>
          <w:lang w:val="sr-Cyrl-CS"/>
        </w:rPr>
      </w:pPr>
      <w:r w:rsidRPr="0002205C">
        <w:rPr>
          <w:lang w:val="sr-Cyrl-CS"/>
        </w:rPr>
        <w:t>Лице за коодинацију у сарадњи са представницима извођача радова и надзорног органа израђује План заједничких мера.</w:t>
      </w:r>
    </w:p>
    <w:p w:rsidR="000B5D53" w:rsidRPr="0002205C" w:rsidRDefault="000B5D53" w:rsidP="000B5D53">
      <w:pPr>
        <w:spacing w:before="0"/>
        <w:rPr>
          <w:b/>
          <w:u w:val="single"/>
          <w:lang w:val="sr-Cyrl-RS"/>
        </w:rPr>
      </w:pPr>
      <w:r w:rsidRPr="0002205C">
        <w:rPr>
          <w:b/>
          <w:u w:val="single"/>
          <w:lang w:val="sr-Latn-CS"/>
        </w:rPr>
        <w:t xml:space="preserve">I  ОБАВЕЗЕ ИЗВОЂАЧА РАДОВА </w:t>
      </w:r>
    </w:p>
    <w:p w:rsidR="000B5D53" w:rsidRPr="0002205C" w:rsidRDefault="005B3C02" w:rsidP="000B5D53">
      <w:pPr>
        <w:spacing w:before="0"/>
        <w:rPr>
          <w:lang w:val="sr-Cyrl-CS"/>
        </w:rPr>
      </w:pPr>
      <w:r>
        <w:rPr>
          <w:lang w:val="sr-Cyrl-CS"/>
        </w:rPr>
        <w:t>Изабрани понуђач</w:t>
      </w:r>
      <w:r w:rsidR="000B5D53" w:rsidRPr="0002205C">
        <w:rPr>
          <w:lang w:val="sr-Cyrl-CS"/>
        </w:rPr>
        <w:t>,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B5D53" w:rsidRPr="0002205C" w:rsidRDefault="005B3C02" w:rsidP="000B5D53">
      <w:pPr>
        <w:spacing w:before="0"/>
        <w:rPr>
          <w:lang w:val="sr-Cyrl-CS"/>
        </w:rPr>
      </w:pPr>
      <w:r>
        <w:rPr>
          <w:lang w:val="sr-Cyrl-CS"/>
        </w:rPr>
        <w:t>Изабрани понуђач</w:t>
      </w:r>
      <w:r w:rsidR="000B5D53" w:rsidRPr="0002205C">
        <w:rPr>
          <w:lang w:val="sr-Cyrl-CS"/>
        </w:rPr>
        <w:t xml:space="preserve">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B5D53" w:rsidRPr="0002205C" w:rsidRDefault="005B3C02" w:rsidP="000B5D53">
      <w:pPr>
        <w:spacing w:before="0"/>
        <w:rPr>
          <w:lang w:val="sr-Cyrl-CS"/>
        </w:rPr>
      </w:pPr>
      <w:r>
        <w:rPr>
          <w:lang w:val="sr-Cyrl-CS"/>
        </w:rPr>
        <w:t>Изабрани понуђач</w:t>
      </w:r>
      <w:r w:rsidR="000B5D53" w:rsidRPr="0002205C">
        <w:rPr>
          <w:lang w:val="sr-Cyrl-CS"/>
        </w:rPr>
        <w:t xml:space="preserve"> је дужан да обавести запослене и друга лица која ангажује приликом извођења радова који су предмет Уговора о обавезама из ових Правила.</w:t>
      </w:r>
    </w:p>
    <w:p w:rsidR="000B5D53" w:rsidRPr="0002205C" w:rsidRDefault="000B5D53" w:rsidP="000B5D53">
      <w:pPr>
        <w:spacing w:before="0"/>
        <w:rPr>
          <w:lang w:val="sr-Cyrl-CS"/>
        </w:rPr>
      </w:pPr>
      <w:r w:rsidRPr="0002205C">
        <w:rPr>
          <w:lang w:val="sr-Cyrl-CS"/>
        </w:rPr>
        <w:t xml:space="preserve"> </w:t>
      </w:r>
      <w:r w:rsidR="005B3C02">
        <w:rPr>
          <w:lang w:val="sr-Cyrl-CS"/>
        </w:rPr>
        <w:t>Изабрани понуђач</w:t>
      </w:r>
      <w:r w:rsidRPr="0002205C">
        <w:rPr>
          <w:lang w:val="sr-Cyrl-CS"/>
        </w:rPr>
        <w:t xml:space="preserve">,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w:t>
      </w:r>
      <w:r w:rsidRPr="0002205C">
        <w:rPr>
          <w:lang w:val="sr-Cyrl-CS"/>
        </w:rPr>
        <w:lastRenderedPageBreak/>
        <w:t xml:space="preserve">интерних стандарда, процедура, упутстава и инструкција о БЗР које важе у ТЕНТ, а посебно су дужни да се придржавају следећих правила: </w:t>
      </w:r>
    </w:p>
    <w:p w:rsidR="000B5D53" w:rsidRPr="0002205C" w:rsidRDefault="000B5D53" w:rsidP="000B5D53">
      <w:pPr>
        <w:numPr>
          <w:ilvl w:val="0"/>
          <w:numId w:val="62"/>
        </w:numPr>
        <w:spacing w:before="0" w:line="216" w:lineRule="auto"/>
        <w:rPr>
          <w:lang w:val="sr-Cyrl-CS"/>
        </w:rPr>
      </w:pPr>
      <w:r w:rsidRPr="0002205C">
        <w:rPr>
          <w:lang w:val="ru-RU"/>
        </w:rPr>
        <w:t>Забрањено је избегавање примене и/или ометање спровођења мера БЗР</w:t>
      </w:r>
    </w:p>
    <w:p w:rsidR="000B5D53" w:rsidRPr="0002205C" w:rsidRDefault="000B5D53" w:rsidP="000B5D53">
      <w:pPr>
        <w:numPr>
          <w:ilvl w:val="0"/>
          <w:numId w:val="62"/>
        </w:numPr>
        <w:spacing w:before="0" w:line="216" w:lineRule="auto"/>
        <w:rPr>
          <w:lang w:val="sr-Cyrl-CS"/>
        </w:rPr>
      </w:pPr>
      <w:r w:rsidRPr="0002205C">
        <w:rPr>
          <w:lang w:val="ru-RU"/>
        </w:rPr>
        <w:t xml:space="preserve">За радове за које је Законом о БЗР обавезан да изради Елаборат о уређењу градилишта </w:t>
      </w:r>
      <w:r w:rsidRPr="0002205C">
        <w:t>(сходно Правилнику о садржају елабората о уређењу градилишта „Сл.гласник РС“ бр.121/12)</w:t>
      </w:r>
      <w:r w:rsidRPr="0002205C">
        <w:rPr>
          <w:lang w:val="ru-RU"/>
        </w:rPr>
        <w:t xml:space="preserve">, најмање три дан пре почетка радова </w:t>
      </w:r>
      <w:r w:rsidRPr="0002205C">
        <w:rPr>
          <w:lang w:val="sr-Latn-CS"/>
        </w:rPr>
        <w:t>Служби БЗР и ЗОП</w:t>
      </w:r>
      <w:r w:rsidRPr="0002205C">
        <w:rPr>
          <w:lang w:val="sr-Cyrl-CS"/>
        </w:rPr>
        <w:t xml:space="preserve"> достави:</w:t>
      </w:r>
    </w:p>
    <w:p w:rsidR="000B5D53" w:rsidRPr="0002205C" w:rsidRDefault="000B5D53" w:rsidP="000B5D53">
      <w:pPr>
        <w:numPr>
          <w:ilvl w:val="1"/>
          <w:numId w:val="63"/>
        </w:numPr>
        <w:tabs>
          <w:tab w:val="num" w:pos="1134"/>
        </w:tabs>
        <w:spacing w:before="0" w:line="216" w:lineRule="auto"/>
        <w:ind w:left="1134"/>
        <w:rPr>
          <w:lang w:val="sr-Cyrl-CS"/>
        </w:rPr>
      </w:pPr>
      <w:r w:rsidRPr="0002205C">
        <w:rPr>
          <w:lang w:val="sr-Cyrl-CS"/>
        </w:rPr>
        <w:t>Елаборат о уређењу градилишта</w:t>
      </w:r>
      <w:r w:rsidRPr="0002205C">
        <w:t>,</w:t>
      </w:r>
    </w:p>
    <w:p w:rsidR="000B5D53" w:rsidRPr="0002205C" w:rsidRDefault="000B5D53" w:rsidP="000B5D53">
      <w:pPr>
        <w:numPr>
          <w:ilvl w:val="1"/>
          <w:numId w:val="63"/>
        </w:numPr>
        <w:tabs>
          <w:tab w:val="num" w:pos="1134"/>
        </w:tabs>
        <w:spacing w:before="0" w:line="216" w:lineRule="auto"/>
        <w:ind w:left="1134"/>
        <w:rPr>
          <w:lang w:val="sr-Cyrl-CS"/>
        </w:rPr>
      </w:pPr>
      <w:r w:rsidRPr="0002205C">
        <w:rPr>
          <w:lang w:val="sr-Cyrl-CS"/>
        </w:rPr>
        <w:t>оверену копију Пријаве о почетку радова коју је предао надлежној инспекцији рада,</w:t>
      </w:r>
    </w:p>
    <w:p w:rsidR="000B5D53" w:rsidRPr="0002205C" w:rsidRDefault="000B5D53" w:rsidP="000B5D53">
      <w:pPr>
        <w:numPr>
          <w:ilvl w:val="1"/>
          <w:numId w:val="63"/>
        </w:numPr>
        <w:tabs>
          <w:tab w:val="num" w:pos="1134"/>
        </w:tabs>
        <w:spacing w:before="0" w:line="216" w:lineRule="auto"/>
        <w:ind w:left="1134"/>
        <w:rPr>
          <w:lang w:val="sr-Cyrl-CS"/>
        </w:rPr>
      </w:pPr>
      <w:r w:rsidRPr="0002205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B5D53" w:rsidRPr="0002205C" w:rsidRDefault="000B5D53" w:rsidP="000B5D53">
      <w:pPr>
        <w:numPr>
          <w:ilvl w:val="1"/>
          <w:numId w:val="63"/>
        </w:numPr>
        <w:tabs>
          <w:tab w:val="num" w:pos="1134"/>
        </w:tabs>
        <w:spacing w:before="0" w:line="216" w:lineRule="auto"/>
        <w:ind w:left="1134"/>
        <w:rPr>
          <w:lang w:val="sr-Cyrl-CS"/>
        </w:rPr>
      </w:pPr>
      <w:r w:rsidRPr="0002205C">
        <w:rPr>
          <w:lang w:val="sr-Cyrl-CS"/>
        </w:rPr>
        <w:t>доказ да су запослени упознати са садржином Елабората и предвиђеним мерама за безбедан и здрав рад</w:t>
      </w:r>
      <w:r w:rsidRPr="0002205C">
        <w:t>,</w:t>
      </w:r>
    </w:p>
    <w:p w:rsidR="000B5D53" w:rsidRPr="0002205C" w:rsidRDefault="000B5D53" w:rsidP="000B5D53">
      <w:pPr>
        <w:numPr>
          <w:ilvl w:val="1"/>
          <w:numId w:val="63"/>
        </w:numPr>
        <w:tabs>
          <w:tab w:val="num" w:pos="1134"/>
        </w:tabs>
        <w:spacing w:before="0" w:line="216" w:lineRule="auto"/>
        <w:ind w:left="1134"/>
        <w:rPr>
          <w:lang w:val="sr-Cyrl-CS"/>
        </w:rPr>
      </w:pPr>
      <w:r w:rsidRPr="0002205C">
        <w:t>o</w:t>
      </w:r>
      <w:r w:rsidRPr="0002205C">
        <w:rPr>
          <w:lang w:val="sr-Cyrl-CS"/>
        </w:rPr>
        <w:t>сигуравајућу полису за запослене</w:t>
      </w:r>
      <w:r w:rsidRPr="0002205C">
        <w:t>,</w:t>
      </w:r>
    </w:p>
    <w:p w:rsidR="000B5D53" w:rsidRPr="0002205C" w:rsidRDefault="000B5D53" w:rsidP="000B5D53">
      <w:pPr>
        <w:numPr>
          <w:ilvl w:val="1"/>
          <w:numId w:val="63"/>
        </w:numPr>
        <w:tabs>
          <w:tab w:val="num" w:pos="1134"/>
        </w:tabs>
        <w:spacing w:before="0" w:line="216" w:lineRule="auto"/>
        <w:ind w:left="1134"/>
        <w:rPr>
          <w:lang w:val="sr-Cyrl-CS"/>
        </w:rPr>
      </w:pPr>
      <w:r w:rsidRPr="0002205C">
        <w:t>с</w:t>
      </w:r>
      <w:r w:rsidRPr="0002205C">
        <w:rPr>
          <w:lang w:val="sr-Cyrl-CS"/>
        </w:rPr>
        <w:t>писак оруђа за рад, уређаја, алата и опреме и њихове атесте и сертификате,</w:t>
      </w:r>
    </w:p>
    <w:p w:rsidR="000B5D53" w:rsidRPr="0002205C" w:rsidRDefault="000B5D53" w:rsidP="000B5D53">
      <w:pPr>
        <w:numPr>
          <w:ilvl w:val="1"/>
          <w:numId w:val="63"/>
        </w:numPr>
        <w:tabs>
          <w:tab w:val="num" w:pos="1134"/>
        </w:tabs>
        <w:spacing w:before="0" w:line="216" w:lineRule="auto"/>
        <w:ind w:left="1134"/>
        <w:rPr>
          <w:lang w:val="sr-Cyrl-CS"/>
        </w:rPr>
      </w:pPr>
      <w:r w:rsidRPr="0002205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B5D53" w:rsidRPr="0002205C" w:rsidRDefault="000B5D53" w:rsidP="000B5D53">
      <w:pPr>
        <w:numPr>
          <w:ilvl w:val="1"/>
          <w:numId w:val="63"/>
        </w:numPr>
        <w:tabs>
          <w:tab w:val="num" w:pos="1134"/>
        </w:tabs>
        <w:spacing w:before="0" w:line="216" w:lineRule="auto"/>
        <w:ind w:left="1134"/>
        <w:rPr>
          <w:lang w:val="sr-Cyrl-CS"/>
        </w:rPr>
      </w:pPr>
      <w:r w:rsidRPr="0002205C">
        <w:rPr>
          <w:lang w:val="sr-Cyrl-CS"/>
        </w:rPr>
        <w:t>доказ да су запослени упознати са овим Правилима (списак лица са њиховим својеручним потписаним изјавама),</w:t>
      </w:r>
    </w:p>
    <w:p w:rsidR="000B5D53" w:rsidRPr="0002205C" w:rsidRDefault="000B5D53" w:rsidP="000B5D53">
      <w:pPr>
        <w:numPr>
          <w:ilvl w:val="1"/>
          <w:numId w:val="63"/>
        </w:numPr>
        <w:tabs>
          <w:tab w:val="num" w:pos="1134"/>
        </w:tabs>
        <w:spacing w:before="0" w:line="216" w:lineRule="auto"/>
        <w:ind w:left="1134"/>
        <w:rPr>
          <w:lang w:val="sr-Cyrl-CS"/>
        </w:rPr>
      </w:pPr>
      <w:r w:rsidRPr="0002205C">
        <w:rPr>
          <w:lang w:val="sr-Cyrl-CS"/>
        </w:rPr>
        <w:t>име одговорног лица на градилишту, његовог заменика (у одсуству одговорног лица у другоји/или трећој смени, празником и сл.).</w:t>
      </w:r>
    </w:p>
    <w:p w:rsidR="000B5D53" w:rsidRPr="0002205C" w:rsidRDefault="000B5D53" w:rsidP="000B5D53">
      <w:pPr>
        <w:spacing w:before="0"/>
        <w:rPr>
          <w:lang w:val="ru-RU"/>
        </w:rPr>
      </w:pPr>
      <w:r w:rsidRPr="0002205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B5D53" w:rsidRPr="0002205C" w:rsidRDefault="000B5D53" w:rsidP="000B5D53">
      <w:pPr>
        <w:spacing w:before="0"/>
        <w:rPr>
          <w:lang w:val="ru-RU"/>
        </w:rPr>
      </w:pPr>
      <w:r w:rsidRPr="0002205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B5D53" w:rsidRPr="0002205C" w:rsidRDefault="000B5D53" w:rsidP="000B5D53">
      <w:pPr>
        <w:numPr>
          <w:ilvl w:val="0"/>
          <w:numId w:val="62"/>
        </w:numPr>
        <w:spacing w:before="0" w:line="216" w:lineRule="auto"/>
        <w:rPr>
          <w:lang w:val="ru-RU"/>
        </w:rPr>
      </w:pPr>
      <w:r w:rsidRPr="0002205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2205C">
        <w:rPr>
          <w:lang w:val="sr-Cyrl-CS"/>
        </w:rPr>
        <w:t>(у одсуству лица за БЗР у другоји/или трећој смени, празником и сл.)</w:t>
      </w:r>
      <w:r w:rsidRPr="0002205C">
        <w:rPr>
          <w:lang w:val="ru-RU"/>
        </w:rPr>
        <w:t xml:space="preserve">. </w:t>
      </w:r>
    </w:p>
    <w:p w:rsidR="000B5D53" w:rsidRPr="0002205C" w:rsidRDefault="000B5D53" w:rsidP="000B5D53">
      <w:pPr>
        <w:numPr>
          <w:ilvl w:val="0"/>
          <w:numId w:val="62"/>
        </w:numPr>
        <w:spacing w:before="0" w:line="216" w:lineRule="auto"/>
        <w:rPr>
          <w:lang w:val="ru-RU"/>
        </w:rPr>
      </w:pPr>
      <w:r w:rsidRPr="0002205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w:t>
      </w:r>
      <w:r w:rsidR="005B3C02">
        <w:rPr>
          <w:lang w:val="ru-RU"/>
        </w:rPr>
        <w:t>Изабрани понуђач</w:t>
      </w:r>
      <w:r w:rsidRPr="0002205C">
        <w:rPr>
          <w:lang w:val="ru-RU"/>
        </w:rPr>
        <w:t xml:space="preserve">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2205C">
        <w:t xml:space="preserve"> Служби обезбеђења и одбране</w:t>
      </w:r>
      <w:r w:rsidRPr="0002205C">
        <w:rPr>
          <w:lang w:val="ru-RU"/>
        </w:rPr>
        <w:t xml:space="preserve"> (образац </w:t>
      </w:r>
      <w:r w:rsidRPr="0002205C">
        <w:t>QO.0.14.66, приказан у прилогу 2).</w:t>
      </w:r>
      <w:r w:rsidRPr="0002205C">
        <w:rPr>
          <w:lang w:val="ru-RU"/>
        </w:rPr>
        <w:t xml:space="preserve"> У случају губитка или оштећења прокси картице запослени извођача радова може добити нову </w:t>
      </w:r>
      <w:r w:rsidRPr="0002205C">
        <w:rPr>
          <w:lang w:val="ru-RU"/>
        </w:rPr>
        <w:lastRenderedPageBreak/>
        <w:t xml:space="preserve">подношењем Захтева за издавање дупликата прокси картице извођача радова (образац QO.0.14.39 приказан у прилогу 2). </w:t>
      </w:r>
    </w:p>
    <w:p w:rsidR="000B5D53" w:rsidRPr="0002205C" w:rsidRDefault="000B5D53" w:rsidP="000B5D53">
      <w:pPr>
        <w:numPr>
          <w:ilvl w:val="0"/>
          <w:numId w:val="62"/>
        </w:numPr>
        <w:spacing w:before="0" w:line="216" w:lineRule="auto"/>
        <w:rPr>
          <w:lang w:val="ru-RU"/>
        </w:rPr>
      </w:pPr>
      <w:r w:rsidRPr="0002205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B5D53" w:rsidRPr="0002205C" w:rsidRDefault="000B5D53" w:rsidP="000B5D53">
      <w:pPr>
        <w:numPr>
          <w:ilvl w:val="0"/>
          <w:numId w:val="62"/>
        </w:numPr>
        <w:tabs>
          <w:tab w:val="left" w:pos="-425"/>
          <w:tab w:val="num" w:pos="960"/>
          <w:tab w:val="left" w:pos="1191"/>
        </w:tabs>
        <w:spacing w:before="0" w:line="216" w:lineRule="auto"/>
        <w:rPr>
          <w:lang w:val="sr-Cyrl-CS"/>
        </w:rPr>
      </w:pPr>
      <w:r w:rsidRPr="0002205C">
        <w:rPr>
          <w:lang w:val="sr-Cyrl-CS"/>
        </w:rPr>
        <w:t xml:space="preserve">Служби обезбеђења и одбране достави захтев </w:t>
      </w:r>
      <w:r w:rsidRPr="0002205C">
        <w:rPr>
          <w:lang w:val="ru-RU"/>
        </w:rPr>
        <w:t xml:space="preserve">Списак возила и радних машина за улазак у објекте ТЕНТ (образац </w:t>
      </w:r>
      <w:r w:rsidRPr="0002205C">
        <w:t>QO</w:t>
      </w:r>
      <w:r w:rsidRPr="0002205C">
        <w:rPr>
          <w:lang w:val="ru-RU"/>
        </w:rPr>
        <w:t>.0.14.4</w:t>
      </w:r>
      <w:r w:rsidRPr="0002205C">
        <w:rPr>
          <w:lang w:val="sr-Latn-CS"/>
        </w:rPr>
        <w:t xml:space="preserve">4 </w:t>
      </w:r>
      <w:r w:rsidRPr="0002205C">
        <w:rPr>
          <w:lang w:val="ru-RU"/>
        </w:rPr>
        <w:t>приказан у прилогу 2)</w:t>
      </w:r>
      <w:r w:rsidRPr="0002205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2205C">
        <w:rPr>
          <w:lang w:val="ru-RU"/>
        </w:rPr>
        <w:t xml:space="preserve">(образац </w:t>
      </w:r>
      <w:r w:rsidRPr="0002205C">
        <w:t>QO</w:t>
      </w:r>
      <w:r w:rsidRPr="0002205C">
        <w:rPr>
          <w:lang w:val="ru-RU"/>
        </w:rPr>
        <w:t>.0.14.4</w:t>
      </w:r>
      <w:r w:rsidRPr="0002205C">
        <w:rPr>
          <w:lang w:val="sr-Cyrl-CS"/>
        </w:rPr>
        <w:t>3</w:t>
      </w:r>
      <w:r w:rsidRPr="0002205C">
        <w:rPr>
          <w:lang w:val="ru-RU"/>
        </w:rPr>
        <w:t>приказан у прилогу 2).</w:t>
      </w:r>
    </w:p>
    <w:p w:rsidR="000B5D53" w:rsidRPr="0002205C" w:rsidRDefault="000B5D53" w:rsidP="000B5D53">
      <w:pPr>
        <w:numPr>
          <w:ilvl w:val="0"/>
          <w:numId w:val="62"/>
        </w:numPr>
        <w:tabs>
          <w:tab w:val="left" w:pos="-425"/>
          <w:tab w:val="num" w:pos="1401"/>
        </w:tabs>
        <w:spacing w:before="0" w:line="216" w:lineRule="auto"/>
        <w:rPr>
          <w:lang w:val="sr-Cyrl-CS"/>
        </w:rPr>
      </w:pPr>
      <w:r w:rsidRPr="0002205C">
        <w:rPr>
          <w:lang w:val="sr-Cyrl-CS"/>
        </w:rPr>
        <w:t xml:space="preserve">Захтевом - Списак запослених за рад ван редовног радног времена (образац </w:t>
      </w:r>
      <w:r w:rsidRPr="0002205C">
        <w:t>QO</w:t>
      </w:r>
      <w:r w:rsidRPr="0002205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B5D53" w:rsidRPr="0002205C" w:rsidRDefault="000B5D53" w:rsidP="000B5D53">
      <w:pPr>
        <w:numPr>
          <w:ilvl w:val="0"/>
          <w:numId w:val="62"/>
        </w:numPr>
        <w:tabs>
          <w:tab w:val="left" w:pos="-425"/>
          <w:tab w:val="num" w:pos="1401"/>
        </w:tabs>
        <w:spacing w:before="0" w:line="216" w:lineRule="auto"/>
        <w:rPr>
          <w:lang w:val="sr-Cyrl-CS"/>
        </w:rPr>
      </w:pPr>
      <w:r w:rsidRPr="0002205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B5D53" w:rsidRPr="0002205C" w:rsidRDefault="000B5D53" w:rsidP="000B5D53">
      <w:pPr>
        <w:numPr>
          <w:ilvl w:val="0"/>
          <w:numId w:val="62"/>
        </w:numPr>
        <w:tabs>
          <w:tab w:val="left" w:pos="-425"/>
          <w:tab w:val="num" w:pos="1401"/>
        </w:tabs>
        <w:spacing w:before="0" w:line="216" w:lineRule="auto"/>
        <w:rPr>
          <w:lang w:val="sr-Cyrl-CS"/>
        </w:rPr>
      </w:pPr>
      <w:r w:rsidRPr="0002205C">
        <w:rPr>
          <w:lang w:val="sr-Cyrl-CS"/>
        </w:rPr>
        <w:t>Приликом уношења сопственог алата, опреме и материјала, сачини спецификацију истог</w:t>
      </w:r>
      <w:r w:rsidRPr="0002205C">
        <w:t>на обрасцу QO</w:t>
      </w:r>
      <w:r w:rsidRPr="0002205C">
        <w:rPr>
          <w:lang w:val="sr-Cyrl-CS"/>
        </w:rPr>
        <w:t xml:space="preserve">.0.14.12 </w:t>
      </w:r>
      <w:r w:rsidRPr="0002205C">
        <w:rPr>
          <w:rFonts w:cs="Arial"/>
          <w:lang w:val="sr-Cyrl-CS"/>
        </w:rPr>
        <w:t>–</w:t>
      </w:r>
      <w:r w:rsidRPr="0002205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w:t>
      </w:r>
      <w:r w:rsidR="005B3C02">
        <w:rPr>
          <w:lang w:val="sr-Cyrl-CS"/>
        </w:rPr>
        <w:t>изабрани понуђач</w:t>
      </w:r>
      <w:r w:rsidRPr="0002205C">
        <w:rPr>
          <w:lang w:val="sr-Cyrl-CS"/>
        </w:rPr>
        <w:t xml:space="preserve">. </w:t>
      </w:r>
    </w:p>
    <w:p w:rsidR="000B5D53" w:rsidRPr="0002205C" w:rsidRDefault="000B5D53" w:rsidP="000B5D53">
      <w:pPr>
        <w:numPr>
          <w:ilvl w:val="0"/>
          <w:numId w:val="62"/>
        </w:numPr>
        <w:tabs>
          <w:tab w:val="left" w:pos="-425"/>
          <w:tab w:val="num" w:pos="1401"/>
        </w:tabs>
        <w:spacing w:before="0" w:line="216" w:lineRule="auto"/>
        <w:rPr>
          <w:lang w:val="sr-Cyrl-CS"/>
        </w:rPr>
      </w:pPr>
      <w:r w:rsidRPr="0002205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2205C">
        <w:t xml:space="preserve">QO.0.14.13 </w:t>
      </w:r>
      <w:r w:rsidRPr="0002205C">
        <w:rPr>
          <w:rFonts w:cs="Arial"/>
        </w:rPr>
        <w:t>–</w:t>
      </w:r>
      <w:r w:rsidRPr="0002205C">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B5D53" w:rsidRPr="0002205C" w:rsidRDefault="000B5D53" w:rsidP="000B5D53">
      <w:pPr>
        <w:numPr>
          <w:ilvl w:val="0"/>
          <w:numId w:val="62"/>
        </w:numPr>
        <w:spacing w:before="0" w:line="216" w:lineRule="auto"/>
        <w:rPr>
          <w:lang w:val="ru-RU"/>
        </w:rPr>
      </w:pPr>
      <w:r w:rsidRPr="0002205C">
        <w:rPr>
          <w:lang w:val="sr-Latn-CS"/>
        </w:rPr>
        <w:t xml:space="preserve">Приликом извођења радова придржава </w:t>
      </w:r>
      <w:r w:rsidRPr="0002205C">
        <w:rPr>
          <w:lang w:val="sr-Cyrl-CS"/>
        </w:rPr>
        <w:t xml:space="preserve">се </w:t>
      </w:r>
      <w:r w:rsidRPr="0002205C">
        <w:rPr>
          <w:lang w:val="sr-Latn-CS"/>
        </w:rPr>
        <w:t>свих законских, техничких и интерних прописа из</w:t>
      </w:r>
      <w:r w:rsidRPr="0002205C">
        <w:rPr>
          <w:lang w:val="ru-RU"/>
        </w:rPr>
        <w:t xml:space="preserve"> безбедности и здравља </w:t>
      </w:r>
      <w:r w:rsidRPr="0002205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2205C">
        <w:rPr>
          <w:lang w:val="sr-Cyrl-CS"/>
        </w:rPr>
        <w:t xml:space="preserve"> (</w:t>
      </w:r>
      <w:r w:rsidRPr="0002205C">
        <w:rPr>
          <w:lang w:val="sr-Latn-CS"/>
        </w:rPr>
        <w:t xml:space="preserve">уз претходно подношење </w:t>
      </w:r>
      <w:r w:rsidRPr="0002205C">
        <w:rPr>
          <w:lang w:val="sr-Cyrl-CS"/>
        </w:rPr>
        <w:t>З</w:t>
      </w:r>
      <w:r w:rsidRPr="0002205C">
        <w:rPr>
          <w:lang w:val="sr-Latn-CS"/>
        </w:rPr>
        <w:t>ахтева</w:t>
      </w:r>
      <w:r w:rsidRPr="0002205C">
        <w:rPr>
          <w:lang w:val="sr-Cyrl-CS"/>
        </w:rPr>
        <w:t xml:space="preserve"> за издавање одобрења за заваривање</w:t>
      </w:r>
      <w:r w:rsidRPr="0002205C">
        <w:rPr>
          <w:lang w:val="sr-Latn-CS"/>
        </w:rPr>
        <w:t xml:space="preserve"> Служб</w:t>
      </w:r>
      <w:r w:rsidRPr="0002205C">
        <w:rPr>
          <w:lang w:val="sr-Cyrl-CS"/>
        </w:rPr>
        <w:t>и</w:t>
      </w:r>
      <w:r w:rsidRPr="0002205C">
        <w:rPr>
          <w:lang w:val="sr-Latn-CS"/>
        </w:rPr>
        <w:t xml:space="preserve"> БЗР и ЗОП</w:t>
      </w:r>
      <w:r w:rsidRPr="0002205C">
        <w:rPr>
          <w:lang w:val="sr-Cyrl-CS"/>
        </w:rPr>
        <w:t xml:space="preserve">, образац </w:t>
      </w:r>
      <w:r w:rsidRPr="0002205C">
        <w:t>QO</w:t>
      </w:r>
      <w:r w:rsidRPr="0002205C">
        <w:rPr>
          <w:lang w:val="sr-Cyrl-CS"/>
        </w:rPr>
        <w:t>.0.08.13, приказан у прилогу 2</w:t>
      </w:r>
      <w:r w:rsidRPr="0002205C">
        <w:rPr>
          <w:lang w:val="sr-Latn-CS"/>
        </w:rPr>
        <w:t>)</w:t>
      </w:r>
      <w:r w:rsidRPr="0002205C">
        <w:rPr>
          <w:lang w:val="ru-RU"/>
        </w:rPr>
        <w:t xml:space="preserve">, Упутство о обезбеђењу спровођења мера заштите од зрачења при радиографском испитивању </w:t>
      </w:r>
      <w:r w:rsidRPr="0002205C">
        <w:rPr>
          <w:lang w:val="sr-Cyrl-CS"/>
        </w:rPr>
        <w:t>(</w:t>
      </w:r>
      <w:r w:rsidRPr="0002205C">
        <w:rPr>
          <w:lang w:val="sr-Latn-CS"/>
        </w:rPr>
        <w:t xml:space="preserve">уз претходно подношење </w:t>
      </w:r>
      <w:r w:rsidRPr="0002205C">
        <w:rPr>
          <w:lang w:val="sr-Cyrl-CS"/>
        </w:rPr>
        <w:t>З</w:t>
      </w:r>
      <w:r w:rsidRPr="0002205C">
        <w:rPr>
          <w:lang w:val="sr-Latn-CS"/>
        </w:rPr>
        <w:t xml:space="preserve">ахтева </w:t>
      </w:r>
      <w:r w:rsidRPr="0002205C">
        <w:rPr>
          <w:lang w:val="sr-Cyrl-CS"/>
        </w:rPr>
        <w:t>за издавање</w:t>
      </w:r>
      <w:r w:rsidRPr="0002205C">
        <w:rPr>
          <w:lang w:val="sr-Latn-CS"/>
        </w:rPr>
        <w:t xml:space="preserve"> одобрења </w:t>
      </w:r>
      <w:r w:rsidRPr="0002205C">
        <w:rPr>
          <w:lang w:val="sr-Cyrl-CS"/>
        </w:rPr>
        <w:t>за радиографско испитивање</w:t>
      </w:r>
      <w:r w:rsidRPr="0002205C">
        <w:rPr>
          <w:lang w:val="sr-Latn-CS"/>
        </w:rPr>
        <w:t xml:space="preserve"> Служб</w:t>
      </w:r>
      <w:r w:rsidRPr="0002205C">
        <w:rPr>
          <w:lang w:val="sr-Cyrl-CS"/>
        </w:rPr>
        <w:t>и</w:t>
      </w:r>
      <w:r w:rsidRPr="0002205C">
        <w:rPr>
          <w:lang w:val="sr-Latn-CS"/>
        </w:rPr>
        <w:t xml:space="preserve"> БЗР и ЗОП</w:t>
      </w:r>
      <w:r w:rsidRPr="0002205C">
        <w:rPr>
          <w:lang w:val="sr-Cyrl-CS"/>
        </w:rPr>
        <w:t xml:space="preserve">, образац </w:t>
      </w:r>
      <w:r w:rsidRPr="0002205C">
        <w:t>QO</w:t>
      </w:r>
      <w:r w:rsidRPr="0002205C">
        <w:rPr>
          <w:lang w:val="sr-Cyrl-CS"/>
        </w:rPr>
        <w:t>.0.14.</w:t>
      </w:r>
      <w:r w:rsidRPr="0002205C">
        <w:rPr>
          <w:lang w:val="sr-Latn-CS"/>
        </w:rPr>
        <w:t>34</w:t>
      </w:r>
      <w:r w:rsidRPr="0002205C">
        <w:rPr>
          <w:lang w:val="sr-Cyrl-CS"/>
        </w:rPr>
        <w:t>, приказан у прилогу 2</w:t>
      </w:r>
      <w:r w:rsidRPr="0002205C">
        <w:rPr>
          <w:lang w:val="sr-Latn-CS"/>
        </w:rPr>
        <w:t>)</w:t>
      </w:r>
      <w:r w:rsidRPr="0002205C">
        <w:rPr>
          <w:lang w:val="ru-RU"/>
        </w:rPr>
        <w:t>.</w:t>
      </w:r>
    </w:p>
    <w:p w:rsidR="000B5D53" w:rsidRPr="0002205C" w:rsidRDefault="000B5D53" w:rsidP="000B5D53">
      <w:pPr>
        <w:numPr>
          <w:ilvl w:val="0"/>
          <w:numId w:val="62"/>
        </w:numPr>
        <w:spacing w:before="0" w:line="216" w:lineRule="auto"/>
      </w:pPr>
      <w:r w:rsidRPr="0002205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B5D53" w:rsidRPr="0002205C" w:rsidRDefault="000B5D53" w:rsidP="000B5D53">
      <w:pPr>
        <w:numPr>
          <w:ilvl w:val="0"/>
          <w:numId w:val="62"/>
        </w:numPr>
        <w:spacing w:before="0" w:line="216" w:lineRule="auto"/>
        <w:rPr>
          <w:lang w:val="ru-RU"/>
        </w:rPr>
      </w:pPr>
      <w:r w:rsidRPr="0002205C">
        <w:rPr>
          <w:lang w:val="ru-RU"/>
        </w:rPr>
        <w:t>П</w:t>
      </w:r>
      <w:r w:rsidRPr="0002205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w:t>
      </w:r>
      <w:r w:rsidRPr="0002205C">
        <w:rPr>
          <w:lang w:val="sr-Cyrl-CS"/>
        </w:rPr>
        <w:lastRenderedPageBreak/>
        <w:t xml:space="preserve">гасова, итд. односно Планове за реаговање у ванредним ситуацијама. Ако се изливање догоди, </w:t>
      </w:r>
      <w:r w:rsidR="005B3C02">
        <w:rPr>
          <w:lang w:val="sr-Cyrl-CS"/>
        </w:rPr>
        <w:t>изабрани понуђач</w:t>
      </w:r>
      <w:r w:rsidRPr="0002205C">
        <w:rPr>
          <w:lang w:val="sr-Cyrl-CS"/>
        </w:rPr>
        <w:t xml:space="preserve">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B5D53" w:rsidRPr="0002205C" w:rsidRDefault="000B5D53" w:rsidP="000B5D53">
      <w:pPr>
        <w:numPr>
          <w:ilvl w:val="0"/>
          <w:numId w:val="62"/>
        </w:numPr>
        <w:spacing w:before="0" w:line="216" w:lineRule="auto"/>
        <w:rPr>
          <w:lang w:val="ru-RU"/>
        </w:rPr>
      </w:pPr>
      <w:r w:rsidRPr="0002205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B5D53" w:rsidRPr="0002205C" w:rsidRDefault="000B5D53" w:rsidP="000B5D53">
      <w:pPr>
        <w:numPr>
          <w:ilvl w:val="0"/>
          <w:numId w:val="62"/>
        </w:numPr>
        <w:spacing w:before="0" w:line="216" w:lineRule="auto"/>
        <w:rPr>
          <w:lang w:val="ru-RU"/>
        </w:rPr>
      </w:pPr>
      <w:r w:rsidRPr="0002205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2205C">
        <w:rPr>
          <w:lang w:val="sr-Latn-CS"/>
        </w:rPr>
        <w:t>(</w:t>
      </w:r>
      <w:r w:rsidRPr="0002205C">
        <w:rPr>
          <w:lang w:val="sr-Cyrl-CS"/>
        </w:rPr>
        <w:t>алатне машине у радионици одржавања, погонске уређаје и машине, вучна средства ЖТ, као и транспортн</w:t>
      </w:r>
      <w:r w:rsidRPr="0002205C">
        <w:rPr>
          <w:lang w:val="en-GB"/>
        </w:rPr>
        <w:t>e</w:t>
      </w:r>
      <w:r w:rsidRPr="0002205C">
        <w:rPr>
          <w:lang w:val="sr-Cyrl-CS"/>
        </w:rPr>
        <w:t xml:space="preserve"> машин</w:t>
      </w:r>
      <w:r w:rsidRPr="0002205C">
        <w:rPr>
          <w:lang w:val="en-GB"/>
        </w:rPr>
        <w:t>e</w:t>
      </w:r>
      <w:r w:rsidRPr="0002205C">
        <w:rPr>
          <w:lang w:val="sr-Cyrl-CS"/>
        </w:rPr>
        <w:t xml:space="preserve"> (дизалице, кранове, виљушкаре и остала моторна возила), независно од тога да ли су обучени за наведене послове.</w:t>
      </w:r>
    </w:p>
    <w:p w:rsidR="000B5D53" w:rsidRPr="0002205C" w:rsidRDefault="000B5D53" w:rsidP="000B5D53">
      <w:pPr>
        <w:numPr>
          <w:ilvl w:val="0"/>
          <w:numId w:val="62"/>
        </w:numPr>
        <w:spacing w:before="0" w:line="216" w:lineRule="auto"/>
        <w:rPr>
          <w:lang w:val="ru-RU"/>
        </w:rPr>
      </w:pPr>
      <w:r w:rsidRPr="0002205C">
        <w:rPr>
          <w:lang w:val="ru-RU"/>
        </w:rPr>
        <w:t>З</w:t>
      </w:r>
      <w:r w:rsidRPr="0002205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B5D53" w:rsidRPr="0002205C" w:rsidRDefault="000B5D53" w:rsidP="000B5D53">
      <w:pPr>
        <w:numPr>
          <w:ilvl w:val="0"/>
          <w:numId w:val="62"/>
        </w:numPr>
        <w:spacing w:before="0" w:line="216" w:lineRule="auto"/>
        <w:rPr>
          <w:lang w:val="ru-RU"/>
        </w:rPr>
      </w:pPr>
      <w:r w:rsidRPr="0002205C">
        <w:rPr>
          <w:lang w:val="ru-RU"/>
        </w:rPr>
        <w:t>З</w:t>
      </w:r>
      <w:r w:rsidRPr="0002205C">
        <w:rPr>
          <w:lang w:val="sr-Latn-CS"/>
        </w:rPr>
        <w:t xml:space="preserve">а своје </w:t>
      </w:r>
      <w:r w:rsidRPr="0002205C">
        <w:rPr>
          <w:lang w:val="ru-RU"/>
        </w:rPr>
        <w:t>запослене</w:t>
      </w:r>
      <w:r w:rsidRPr="0002205C">
        <w:rPr>
          <w:lang w:val="sr-Latn-CS"/>
        </w:rPr>
        <w:t xml:space="preserve"> обезбеди лична</w:t>
      </w:r>
      <w:r w:rsidRPr="0002205C">
        <w:rPr>
          <w:lang w:val="ru-RU"/>
        </w:rPr>
        <w:t xml:space="preserve"> и колективна</w:t>
      </w:r>
      <w:r w:rsidRPr="0002205C">
        <w:rPr>
          <w:lang w:val="sr-Latn-CS"/>
        </w:rPr>
        <w:t xml:space="preserve"> заштитна средства и сноси одговорност о њиховој</w:t>
      </w:r>
      <w:r w:rsidRPr="0002205C">
        <w:rPr>
          <w:lang w:val="ru-RU"/>
        </w:rPr>
        <w:t xml:space="preserve"> правилној</w:t>
      </w:r>
      <w:r w:rsidRPr="0002205C">
        <w:rPr>
          <w:lang w:val="sr-Latn-CS"/>
        </w:rPr>
        <w:t xml:space="preserve"> употреби.</w:t>
      </w:r>
    </w:p>
    <w:p w:rsidR="000B5D53" w:rsidRPr="0002205C" w:rsidRDefault="000B5D53" w:rsidP="000B5D53">
      <w:pPr>
        <w:numPr>
          <w:ilvl w:val="0"/>
          <w:numId w:val="62"/>
        </w:numPr>
        <w:spacing w:before="0" w:line="216" w:lineRule="auto"/>
        <w:rPr>
          <w:lang w:val="ru-RU"/>
        </w:rPr>
      </w:pPr>
      <w:r w:rsidRPr="0002205C">
        <w:rPr>
          <w:lang w:val="sr-Cyrl-CS"/>
        </w:rPr>
        <w:t>Запослени на радном оделу имају видно обележен назив фирме у којој раде.</w:t>
      </w:r>
    </w:p>
    <w:p w:rsidR="000B5D53" w:rsidRPr="0002205C" w:rsidRDefault="000B5D53" w:rsidP="000B5D53">
      <w:pPr>
        <w:numPr>
          <w:ilvl w:val="0"/>
          <w:numId w:val="62"/>
        </w:numPr>
        <w:spacing w:before="0" w:line="216" w:lineRule="auto"/>
        <w:rPr>
          <w:lang w:val="ru-RU"/>
        </w:rPr>
      </w:pPr>
      <w:r w:rsidRPr="0002205C">
        <w:rPr>
          <w:lang w:val="ru-RU"/>
        </w:rPr>
        <w:t>С</w:t>
      </w:r>
      <w:r w:rsidRPr="0002205C">
        <w:rPr>
          <w:lang w:val="sr-Latn-CS"/>
        </w:rPr>
        <w:t xml:space="preserve">носи пуну одговорност за безбедност и здравље својих </w:t>
      </w:r>
      <w:r w:rsidRPr="0002205C">
        <w:rPr>
          <w:lang w:val="ru-RU"/>
        </w:rPr>
        <w:t>запослених</w:t>
      </w:r>
      <w:r w:rsidRPr="0002205C">
        <w:rPr>
          <w:lang w:val="sr-Latn-CS"/>
        </w:rPr>
        <w:t xml:space="preserve">, </w:t>
      </w:r>
      <w:r w:rsidRPr="0002205C">
        <w:rPr>
          <w:lang w:val="ru-RU"/>
        </w:rPr>
        <w:t>запослених</w:t>
      </w:r>
      <w:r w:rsidRPr="0002205C">
        <w:rPr>
          <w:lang w:val="sr-Latn-CS"/>
        </w:rPr>
        <w:t xml:space="preserve"> подизвођача и </w:t>
      </w:r>
      <w:r w:rsidRPr="0002205C">
        <w:rPr>
          <w:lang w:val="ru-RU"/>
        </w:rPr>
        <w:t>другог</w:t>
      </w:r>
      <w:r w:rsidRPr="0002205C">
        <w:rPr>
          <w:lang w:val="sr-Latn-CS"/>
        </w:rPr>
        <w:t xml:space="preserve"> особ</w:t>
      </w:r>
      <w:r w:rsidRPr="0002205C">
        <w:rPr>
          <w:lang w:val="ru-RU"/>
        </w:rPr>
        <w:t>ља</w:t>
      </w:r>
      <w:r w:rsidRPr="0002205C">
        <w:rPr>
          <w:lang w:val="sr-Latn-CS"/>
        </w:rPr>
        <w:t xml:space="preserve"> које </w:t>
      </w:r>
      <w:r w:rsidRPr="0002205C">
        <w:rPr>
          <w:lang w:val="ru-RU"/>
        </w:rPr>
        <w:t>је</w:t>
      </w:r>
      <w:r w:rsidRPr="0002205C">
        <w:rPr>
          <w:lang w:val="sr-Latn-CS"/>
        </w:rPr>
        <w:t xml:space="preserve"> укључен</w:t>
      </w:r>
      <w:r w:rsidRPr="0002205C">
        <w:rPr>
          <w:lang w:val="ru-RU"/>
        </w:rPr>
        <w:t>о</w:t>
      </w:r>
      <w:r w:rsidRPr="0002205C">
        <w:rPr>
          <w:lang w:val="sr-Latn-CS"/>
        </w:rPr>
        <w:t xml:space="preserve"> у радове извођача.</w:t>
      </w:r>
    </w:p>
    <w:p w:rsidR="000B5D53" w:rsidRPr="0002205C" w:rsidRDefault="000B5D53" w:rsidP="000B5D53">
      <w:pPr>
        <w:numPr>
          <w:ilvl w:val="0"/>
          <w:numId w:val="62"/>
        </w:numPr>
        <w:spacing w:before="0" w:line="216" w:lineRule="auto"/>
        <w:rPr>
          <w:lang w:val="ru-RU"/>
        </w:rPr>
      </w:pPr>
      <w:r w:rsidRPr="0002205C">
        <w:rPr>
          <w:lang w:val="sr-Cyrl-CS"/>
        </w:rPr>
        <w:t>Виљушкари и грађевинске машине морају бити снабдевени са ротационим светлом и звучном сиреном за вожњу уназад.</w:t>
      </w:r>
    </w:p>
    <w:p w:rsidR="000B5D53" w:rsidRPr="0002205C" w:rsidRDefault="000B5D53" w:rsidP="000B5D53">
      <w:pPr>
        <w:numPr>
          <w:ilvl w:val="0"/>
          <w:numId w:val="62"/>
        </w:numPr>
        <w:spacing w:before="0" w:line="216" w:lineRule="auto"/>
        <w:rPr>
          <w:lang w:val="ru-RU"/>
        </w:rPr>
      </w:pPr>
      <w:r w:rsidRPr="0002205C">
        <w:rPr>
          <w:lang w:val="ru-RU"/>
        </w:rPr>
        <w:t>П</w:t>
      </w:r>
      <w:r w:rsidRPr="0002205C">
        <w:rPr>
          <w:lang w:val="sr-Latn-CS"/>
        </w:rPr>
        <w:t>оштуј</w:t>
      </w:r>
      <w:r w:rsidRPr="0002205C">
        <w:rPr>
          <w:lang w:val="ru-RU"/>
        </w:rPr>
        <w:t>е</w:t>
      </w:r>
      <w:r w:rsidRPr="0002205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B5D53" w:rsidRPr="0002205C" w:rsidRDefault="000B5D53" w:rsidP="000B5D53">
      <w:pPr>
        <w:numPr>
          <w:ilvl w:val="0"/>
          <w:numId w:val="62"/>
        </w:numPr>
        <w:spacing w:before="0" w:line="216" w:lineRule="auto"/>
        <w:rPr>
          <w:lang w:val="ru-RU"/>
        </w:rPr>
      </w:pPr>
      <w:r w:rsidRPr="0002205C">
        <w:rPr>
          <w:lang w:val="ru-RU"/>
        </w:rPr>
        <w:t>О</w:t>
      </w:r>
      <w:r w:rsidRPr="0002205C">
        <w:rPr>
          <w:lang w:val="sr-Latn-CS"/>
        </w:rPr>
        <w:t>безбеди сопствени надзор над спровођењем мера безбедности на раду и обезбеди прву  помоћ.</w:t>
      </w:r>
    </w:p>
    <w:p w:rsidR="000B5D53" w:rsidRPr="0002205C" w:rsidRDefault="000B5D53" w:rsidP="000B5D53">
      <w:pPr>
        <w:numPr>
          <w:ilvl w:val="0"/>
          <w:numId w:val="62"/>
        </w:numPr>
        <w:spacing w:before="0" w:line="216" w:lineRule="auto"/>
        <w:rPr>
          <w:lang w:val="ru-RU"/>
        </w:rPr>
      </w:pPr>
      <w:r w:rsidRPr="0002205C">
        <w:rPr>
          <w:lang w:val="ru-RU"/>
        </w:rPr>
        <w:t>О</w:t>
      </w:r>
      <w:r w:rsidRPr="0002205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B5D53" w:rsidRPr="0002205C" w:rsidRDefault="000B5D53" w:rsidP="000B5D53">
      <w:pPr>
        <w:numPr>
          <w:ilvl w:val="0"/>
          <w:numId w:val="62"/>
        </w:numPr>
        <w:spacing w:before="0" w:line="216" w:lineRule="auto"/>
        <w:rPr>
          <w:lang w:val="ru-RU"/>
        </w:rPr>
      </w:pPr>
      <w:r w:rsidRPr="0002205C">
        <w:rPr>
          <w:lang w:val="ru-RU"/>
        </w:rPr>
        <w:t>Поштује забрану</w:t>
      </w:r>
      <w:r w:rsidRPr="0002205C">
        <w:rPr>
          <w:lang w:val="sr-Latn-CS"/>
        </w:rPr>
        <w:t xml:space="preserve"> спаљивањ</w:t>
      </w:r>
      <w:r w:rsidRPr="0002205C">
        <w:rPr>
          <w:lang w:val="ru-RU"/>
        </w:rPr>
        <w:t>а</w:t>
      </w:r>
      <w:r w:rsidRPr="0002205C">
        <w:rPr>
          <w:lang w:val="sr-Latn-CS"/>
        </w:rPr>
        <w:t xml:space="preserve"> смећа и отпадног материјала као и коришћења ватре на отвореном простору за грејање </w:t>
      </w:r>
      <w:r w:rsidRPr="0002205C">
        <w:rPr>
          <w:lang w:val="ru-RU"/>
        </w:rPr>
        <w:t>запослених</w:t>
      </w:r>
      <w:r w:rsidRPr="0002205C">
        <w:rPr>
          <w:lang w:val="sr-Latn-CS"/>
        </w:rPr>
        <w:t>.</w:t>
      </w:r>
    </w:p>
    <w:p w:rsidR="000B5D53" w:rsidRPr="0002205C" w:rsidRDefault="000B5D53" w:rsidP="000B5D53">
      <w:pPr>
        <w:numPr>
          <w:ilvl w:val="0"/>
          <w:numId w:val="62"/>
        </w:numPr>
        <w:spacing w:before="0" w:line="216" w:lineRule="auto"/>
        <w:rPr>
          <w:lang w:val="ru-RU"/>
        </w:rPr>
      </w:pPr>
      <w:r w:rsidRPr="0002205C">
        <w:rPr>
          <w:lang w:val="ru-RU"/>
        </w:rPr>
        <w:t xml:space="preserve">У потпуности преузима </w:t>
      </w:r>
      <w:r w:rsidRPr="0002205C">
        <w:rPr>
          <w:lang w:val="sr-Cyrl-CS"/>
        </w:rPr>
        <w:t>с</w:t>
      </w:r>
      <w:r w:rsidRPr="0002205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2205C">
        <w:rPr>
          <w:lang w:val="sr-Cyrl-CS"/>
        </w:rPr>
        <w:t>.</w:t>
      </w:r>
    </w:p>
    <w:p w:rsidR="000B5D53" w:rsidRPr="0002205C" w:rsidRDefault="000B5D53" w:rsidP="000B5D53">
      <w:pPr>
        <w:numPr>
          <w:ilvl w:val="0"/>
          <w:numId w:val="62"/>
        </w:numPr>
        <w:spacing w:before="0" w:line="216" w:lineRule="auto"/>
        <w:rPr>
          <w:lang w:val="ru-RU"/>
        </w:rPr>
      </w:pPr>
      <w:r w:rsidRPr="0002205C">
        <w:rPr>
          <w:lang w:val="ru-RU"/>
        </w:rPr>
        <w:t xml:space="preserve">Благовремено извештава </w:t>
      </w:r>
      <w:r w:rsidRPr="0002205C">
        <w:rPr>
          <w:lang w:val="sr-Latn-CS"/>
        </w:rPr>
        <w:t>Служб</w:t>
      </w:r>
      <w:r w:rsidRPr="0002205C">
        <w:t>у</w:t>
      </w:r>
      <w:r w:rsidRPr="0002205C">
        <w:rPr>
          <w:lang w:val="sr-Latn-CS"/>
        </w:rPr>
        <w:t xml:space="preserve"> БЗР и ЗОП </w:t>
      </w:r>
      <w:r w:rsidRPr="0002205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2205C">
        <w:rPr>
          <w:lang w:val="sr-Latn-CS"/>
        </w:rPr>
        <w:t xml:space="preserve">сваку повреду на раду својих </w:t>
      </w:r>
      <w:r w:rsidRPr="0002205C">
        <w:rPr>
          <w:lang w:val="ru-RU"/>
        </w:rPr>
        <w:t>запослених</w:t>
      </w:r>
      <w:r w:rsidRPr="0002205C">
        <w:t>, акцидент или инцидент.</w:t>
      </w:r>
    </w:p>
    <w:p w:rsidR="000B5D53" w:rsidRPr="0002205C" w:rsidRDefault="000B5D53" w:rsidP="000B5D53">
      <w:pPr>
        <w:numPr>
          <w:ilvl w:val="0"/>
          <w:numId w:val="62"/>
        </w:numPr>
        <w:spacing w:before="0" w:line="216" w:lineRule="auto"/>
        <w:rPr>
          <w:lang w:val="ru-RU"/>
        </w:rPr>
      </w:pPr>
      <w:r w:rsidRPr="0002205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B5D53" w:rsidRPr="0002205C" w:rsidRDefault="000B5D53" w:rsidP="000B5D53">
      <w:pPr>
        <w:numPr>
          <w:ilvl w:val="0"/>
          <w:numId w:val="62"/>
        </w:numPr>
        <w:spacing w:before="0" w:line="216" w:lineRule="auto"/>
        <w:ind w:left="357" w:hanging="357"/>
        <w:rPr>
          <w:lang w:val="ru-RU"/>
        </w:rPr>
      </w:pPr>
      <w:r w:rsidRPr="0002205C">
        <w:rPr>
          <w:lang w:val="ru-RU"/>
        </w:rPr>
        <w:t>Р</w:t>
      </w:r>
      <w:r w:rsidRPr="0002205C">
        <w:rPr>
          <w:lang w:val="sr-Latn-CS"/>
        </w:rPr>
        <w:t>адни простор одржава уредан</w:t>
      </w:r>
      <w:r w:rsidRPr="0002205C">
        <w:rPr>
          <w:lang w:val="ru-RU"/>
        </w:rPr>
        <w:t xml:space="preserve">, </w:t>
      </w:r>
      <w:r w:rsidRPr="0002205C">
        <w:rPr>
          <w:lang w:val="sr-Latn-CS"/>
        </w:rPr>
        <w:t>чист, сигуран за кретање радника и транспорт.</w:t>
      </w:r>
    </w:p>
    <w:p w:rsidR="000B5D53" w:rsidRPr="0002205C" w:rsidRDefault="000B5D53" w:rsidP="000B5D53">
      <w:pPr>
        <w:numPr>
          <w:ilvl w:val="0"/>
          <w:numId w:val="62"/>
        </w:numPr>
        <w:spacing w:before="0" w:line="216" w:lineRule="auto"/>
        <w:rPr>
          <w:lang w:val="ru-RU"/>
        </w:rPr>
      </w:pPr>
      <w:r w:rsidRPr="0002205C">
        <w:rPr>
          <w:lang w:val="sr-Latn-CS"/>
        </w:rPr>
        <w:t xml:space="preserve">Свакодневно, уз сагласност  </w:t>
      </w:r>
      <w:r w:rsidRPr="0002205C">
        <w:rPr>
          <w:lang w:val="ru-RU"/>
        </w:rPr>
        <w:t>н</w:t>
      </w:r>
      <w:r w:rsidRPr="0002205C">
        <w:rPr>
          <w:lang w:val="sr-Latn-CS"/>
        </w:rPr>
        <w:t>аручиоц</w:t>
      </w:r>
      <w:r w:rsidRPr="0002205C">
        <w:rPr>
          <w:lang w:val="ru-RU"/>
        </w:rPr>
        <w:t>а</w:t>
      </w:r>
      <w:r w:rsidRPr="0002205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B5D53" w:rsidRPr="0002205C" w:rsidRDefault="000B5D53" w:rsidP="000B5D53">
      <w:pPr>
        <w:numPr>
          <w:ilvl w:val="0"/>
          <w:numId w:val="62"/>
        </w:numPr>
        <w:spacing w:before="0" w:line="216" w:lineRule="auto"/>
        <w:rPr>
          <w:lang w:val="ru-RU"/>
        </w:rPr>
      </w:pPr>
      <w:r w:rsidRPr="0002205C">
        <w:rPr>
          <w:lang w:val="sr-Latn-CS"/>
        </w:rPr>
        <w:t xml:space="preserve">Монтажни материјал </w:t>
      </w:r>
      <w:r w:rsidRPr="0002205C">
        <w:rPr>
          <w:lang w:val="ru-RU"/>
        </w:rPr>
        <w:t>прописно складишти</w:t>
      </w:r>
      <w:r w:rsidRPr="0002205C">
        <w:rPr>
          <w:lang w:val="sr-Latn-CS"/>
        </w:rPr>
        <w:t>.</w:t>
      </w:r>
    </w:p>
    <w:p w:rsidR="000B5D53" w:rsidRPr="0002205C" w:rsidRDefault="000B5D53" w:rsidP="000B5D53">
      <w:pPr>
        <w:numPr>
          <w:ilvl w:val="0"/>
          <w:numId w:val="62"/>
        </w:numPr>
        <w:spacing w:before="0" w:line="216" w:lineRule="auto"/>
        <w:rPr>
          <w:lang w:val="ru-RU"/>
        </w:rPr>
      </w:pPr>
      <w:r w:rsidRPr="0002205C">
        <w:rPr>
          <w:lang w:val="sr-Latn-CS"/>
        </w:rPr>
        <w:t>Сва опасна места (опасност од пада са висин</w:t>
      </w:r>
      <w:r w:rsidRPr="0002205C">
        <w:rPr>
          <w:lang w:val="ru-RU"/>
        </w:rPr>
        <w:t>е и друго</w:t>
      </w:r>
      <w:r w:rsidRPr="0002205C">
        <w:rPr>
          <w:lang w:val="sr-Latn-CS"/>
        </w:rPr>
        <w:t>) обезбеди траком</w:t>
      </w:r>
      <w:r w:rsidRPr="0002205C">
        <w:rPr>
          <w:lang w:val="ru-RU"/>
        </w:rPr>
        <w:t xml:space="preserve">, </w:t>
      </w:r>
      <w:r w:rsidRPr="0002205C">
        <w:rPr>
          <w:lang w:val="sr-Latn-CS"/>
        </w:rPr>
        <w:t>оградом</w:t>
      </w:r>
      <w:r w:rsidRPr="0002205C">
        <w:rPr>
          <w:lang w:val="ru-RU"/>
        </w:rPr>
        <w:t xml:space="preserve"> и таблама упозорења</w:t>
      </w:r>
      <w:r w:rsidRPr="0002205C">
        <w:rPr>
          <w:lang w:val="sr-Latn-CS"/>
        </w:rPr>
        <w:t>.</w:t>
      </w:r>
    </w:p>
    <w:p w:rsidR="000B5D53" w:rsidRPr="0002205C" w:rsidRDefault="000B5D53" w:rsidP="000B5D53">
      <w:pPr>
        <w:numPr>
          <w:ilvl w:val="0"/>
          <w:numId w:val="62"/>
        </w:numPr>
        <w:spacing w:before="0" w:line="216" w:lineRule="auto"/>
        <w:rPr>
          <w:lang w:val="ru-RU"/>
        </w:rPr>
      </w:pPr>
      <w:r w:rsidRPr="0002205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B5D53" w:rsidRPr="0002205C" w:rsidRDefault="000B5D53" w:rsidP="000B5D53">
      <w:pPr>
        <w:numPr>
          <w:ilvl w:val="0"/>
          <w:numId w:val="62"/>
        </w:numPr>
        <w:spacing w:before="0" w:line="216" w:lineRule="auto"/>
        <w:rPr>
          <w:lang w:val="ru-RU"/>
        </w:rPr>
      </w:pPr>
      <w:r w:rsidRPr="0002205C">
        <w:rPr>
          <w:lang w:val="sr-Latn-CS"/>
        </w:rPr>
        <w:t xml:space="preserve">Све грађевинске скеле </w:t>
      </w:r>
      <w:r w:rsidRPr="0002205C">
        <w:rPr>
          <w:lang w:val="sr-Cyrl-CS"/>
        </w:rPr>
        <w:t>буду</w:t>
      </w:r>
      <w:r w:rsidRPr="0002205C">
        <w:rPr>
          <w:lang w:val="sr-Latn-CS"/>
        </w:rPr>
        <w:t xml:space="preserve"> монтиране од стране специјализованих фирми</w:t>
      </w:r>
      <w:r w:rsidRPr="0002205C">
        <w:rPr>
          <w:lang w:val="ru-RU"/>
        </w:rPr>
        <w:t>,</w:t>
      </w:r>
      <w:r w:rsidRPr="0002205C">
        <w:rPr>
          <w:lang w:val="sr-Latn-CS"/>
        </w:rPr>
        <w:t xml:space="preserve"> по урађеном пројекту</w:t>
      </w:r>
      <w:r w:rsidRPr="0002205C">
        <w:rPr>
          <w:lang w:val="ru-RU"/>
        </w:rPr>
        <w:t xml:space="preserve"> и </w:t>
      </w:r>
      <w:r w:rsidRPr="0002205C">
        <w:rPr>
          <w:lang w:val="sr-Latn-CS"/>
        </w:rPr>
        <w:t>прегледане пре употребе од стране корисника.</w:t>
      </w:r>
    </w:p>
    <w:p w:rsidR="000B5D53" w:rsidRPr="0002205C" w:rsidRDefault="000B5D53" w:rsidP="000B5D53">
      <w:pPr>
        <w:numPr>
          <w:ilvl w:val="0"/>
          <w:numId w:val="62"/>
        </w:numPr>
        <w:spacing w:before="0" w:line="216" w:lineRule="auto"/>
        <w:rPr>
          <w:lang w:val="ru-RU"/>
        </w:rPr>
      </w:pPr>
      <w:r w:rsidRPr="0002205C">
        <w:rPr>
          <w:lang w:val="ru-RU"/>
        </w:rPr>
        <w:t>На захтев надзорног органа н</w:t>
      </w:r>
      <w:r w:rsidRPr="0002205C">
        <w:rPr>
          <w:lang w:val="sr-Latn-CS"/>
        </w:rPr>
        <w:t>а градилишту обезбеди довољан број мобилних тоалета.</w:t>
      </w:r>
    </w:p>
    <w:p w:rsidR="000B5D53" w:rsidRPr="0002205C" w:rsidRDefault="000B5D53" w:rsidP="000B5D53">
      <w:pPr>
        <w:numPr>
          <w:ilvl w:val="0"/>
          <w:numId w:val="62"/>
        </w:numPr>
        <w:spacing w:before="0" w:line="216" w:lineRule="auto"/>
        <w:rPr>
          <w:lang w:val="ru-RU"/>
        </w:rPr>
      </w:pPr>
      <w:r w:rsidRPr="0002205C">
        <w:rPr>
          <w:lang w:val="sr-Latn-CS"/>
        </w:rPr>
        <w:t xml:space="preserve">Наручиоцу радова не ремети редован процес производње и рад </w:t>
      </w:r>
      <w:r w:rsidRPr="0002205C">
        <w:rPr>
          <w:lang w:val="ru-RU"/>
        </w:rPr>
        <w:t>запослених</w:t>
      </w:r>
      <w:r w:rsidRPr="0002205C">
        <w:rPr>
          <w:lang w:val="sr-Latn-CS"/>
        </w:rPr>
        <w:t>.</w:t>
      </w:r>
    </w:p>
    <w:p w:rsidR="000B5D53" w:rsidRPr="0002205C" w:rsidRDefault="000B5D53" w:rsidP="000B5D53">
      <w:pPr>
        <w:numPr>
          <w:ilvl w:val="0"/>
          <w:numId w:val="62"/>
        </w:numPr>
        <w:spacing w:before="0" w:line="216" w:lineRule="auto"/>
        <w:rPr>
          <w:lang w:val="ru-RU"/>
        </w:rPr>
      </w:pPr>
      <w:r w:rsidRPr="0002205C">
        <w:rPr>
          <w:lang w:val="sr-Latn-CS"/>
        </w:rPr>
        <w:t>Поштује радну и технолошку дисциплину установљену код наручиоца радова.</w:t>
      </w:r>
    </w:p>
    <w:p w:rsidR="000B5D53" w:rsidRPr="0002205C" w:rsidRDefault="000B5D53" w:rsidP="000B5D53">
      <w:pPr>
        <w:numPr>
          <w:ilvl w:val="0"/>
          <w:numId w:val="62"/>
        </w:numPr>
        <w:spacing w:before="0" w:line="216" w:lineRule="auto"/>
        <w:rPr>
          <w:lang w:val="ru-RU"/>
        </w:rPr>
      </w:pPr>
      <w:r w:rsidRPr="0002205C">
        <w:rPr>
          <w:lang w:val="ru-RU"/>
        </w:rPr>
        <w:lastRenderedPageBreak/>
        <w:t xml:space="preserve">Обавеже својезапослене </w:t>
      </w:r>
      <w:r w:rsidRPr="0002205C">
        <w:rPr>
          <w:lang w:val="sr-Latn-CS"/>
        </w:rPr>
        <w:t xml:space="preserve">да стално носе </w:t>
      </w:r>
      <w:r w:rsidRPr="0002205C">
        <w:rPr>
          <w:lang w:val="sr-Cyrl-CS"/>
        </w:rPr>
        <w:t xml:space="preserve">лична </w:t>
      </w:r>
      <w:r w:rsidRPr="0002205C">
        <w:rPr>
          <w:lang w:val="sr-Latn-CS"/>
        </w:rPr>
        <w:t>док</w:t>
      </w:r>
      <w:r w:rsidRPr="0002205C">
        <w:rPr>
          <w:lang w:val="ru-RU"/>
        </w:rPr>
        <w:t>у</w:t>
      </w:r>
      <w:r w:rsidRPr="0002205C">
        <w:rPr>
          <w:lang w:val="sr-Latn-CS"/>
        </w:rPr>
        <w:t>мента и покажу их на захтев овлашћених лица за безбедност.</w:t>
      </w:r>
    </w:p>
    <w:p w:rsidR="000B5D53" w:rsidRPr="0002205C" w:rsidRDefault="000B5D53" w:rsidP="000B5D53">
      <w:pPr>
        <w:numPr>
          <w:ilvl w:val="0"/>
          <w:numId w:val="62"/>
        </w:numPr>
        <w:spacing w:before="0" w:line="216" w:lineRule="auto"/>
        <w:rPr>
          <w:lang w:val="ru-RU"/>
        </w:rPr>
      </w:pPr>
      <w:r w:rsidRPr="0002205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B5D53" w:rsidRPr="0002205C" w:rsidRDefault="000B5D53" w:rsidP="000B5D53">
      <w:pPr>
        <w:numPr>
          <w:ilvl w:val="0"/>
          <w:numId w:val="62"/>
        </w:numPr>
        <w:spacing w:before="0" w:line="216" w:lineRule="auto"/>
        <w:rPr>
          <w:lang w:val="ru-RU"/>
        </w:rPr>
      </w:pPr>
      <w:r w:rsidRPr="0002205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B5D53" w:rsidRPr="0002205C" w:rsidRDefault="000B5D53" w:rsidP="000B5D53">
      <w:pPr>
        <w:numPr>
          <w:ilvl w:val="0"/>
          <w:numId w:val="62"/>
        </w:numPr>
        <w:spacing w:before="0" w:line="216" w:lineRule="auto"/>
        <w:rPr>
          <w:lang w:val="ru-RU"/>
        </w:rPr>
      </w:pPr>
      <w:r w:rsidRPr="0002205C">
        <w:rPr>
          <w:lang w:val="ru-RU"/>
        </w:rPr>
        <w:t>Запослени</w:t>
      </w:r>
      <w:r w:rsidRPr="0002205C">
        <w:rPr>
          <w:lang w:val="sr-Latn-CS"/>
        </w:rPr>
        <w:t xml:space="preserve"> извођача и подизвођача радова бораве и крећу се само у објектима ТЕНТ на којима изводе радове.</w:t>
      </w:r>
    </w:p>
    <w:p w:rsidR="000B5D53" w:rsidRPr="0002205C" w:rsidRDefault="000B5D53" w:rsidP="000B5D53">
      <w:pPr>
        <w:numPr>
          <w:ilvl w:val="0"/>
          <w:numId w:val="62"/>
        </w:numPr>
        <w:spacing w:before="0" w:line="216" w:lineRule="auto"/>
        <w:rPr>
          <w:lang w:val="ru-RU"/>
        </w:rPr>
      </w:pPr>
      <w:r w:rsidRPr="0002205C">
        <w:rPr>
          <w:lang w:val="ru-RU"/>
        </w:rPr>
        <w:t>Забрањено је уношење оружја унутар локација Огранка ТЕНТ, као и неовлашћено фотографисање.</w:t>
      </w:r>
    </w:p>
    <w:p w:rsidR="000B5D53" w:rsidRPr="0002205C" w:rsidRDefault="000B5D53" w:rsidP="000B5D53">
      <w:pPr>
        <w:numPr>
          <w:ilvl w:val="0"/>
          <w:numId w:val="62"/>
        </w:numPr>
        <w:spacing w:before="0" w:line="216" w:lineRule="auto"/>
        <w:rPr>
          <w:lang w:val="ru-RU"/>
        </w:rPr>
      </w:pPr>
      <w:r w:rsidRPr="0002205C">
        <w:rPr>
          <w:lang w:val="ru-RU"/>
        </w:rPr>
        <w:t>Обавезно је придржавање правила и сигнализације безбедности у саобраћају.</w:t>
      </w:r>
    </w:p>
    <w:p w:rsidR="000B5D53" w:rsidRPr="0002205C" w:rsidRDefault="000B5D53" w:rsidP="000B5D53">
      <w:pPr>
        <w:numPr>
          <w:ilvl w:val="0"/>
          <w:numId w:val="62"/>
        </w:numPr>
        <w:spacing w:before="0" w:line="216" w:lineRule="auto"/>
        <w:rPr>
          <w:lang w:val="ru-RU"/>
        </w:rPr>
      </w:pPr>
      <w:r w:rsidRPr="0002205C">
        <w:rPr>
          <w:lang w:val="sr-Cyrl-CS"/>
        </w:rPr>
        <w:t>На захтев надзорног органа, удаљи запосленог са градилишта, када се утврди да је неподобан за даљи рад на градилишту.</w:t>
      </w:r>
    </w:p>
    <w:p w:rsidR="000B5D53" w:rsidRPr="0002205C" w:rsidRDefault="000B5D53" w:rsidP="000B5D53">
      <w:pPr>
        <w:numPr>
          <w:ilvl w:val="0"/>
          <w:numId w:val="62"/>
        </w:numPr>
        <w:spacing w:before="0" w:line="216" w:lineRule="auto"/>
        <w:rPr>
          <w:lang w:val="ru-RU"/>
        </w:rPr>
      </w:pPr>
      <w:r w:rsidRPr="0002205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B5D53" w:rsidRPr="0002205C" w:rsidRDefault="000B5D53" w:rsidP="000B5D53">
      <w:pPr>
        <w:spacing w:before="0"/>
        <w:jc w:val="left"/>
        <w:rPr>
          <w:b/>
          <w:u w:val="single"/>
          <w:lang w:val="sr-Cyrl-CS"/>
        </w:rPr>
      </w:pPr>
      <w:r w:rsidRPr="0002205C">
        <w:rPr>
          <w:b/>
          <w:u w:val="single"/>
          <w:lang w:val="sr-Cyrl-CS"/>
        </w:rPr>
        <w:t>II ОБАВЕЗЕ ИЗВОЂАЧА РАДОВА ЧИЈИ СУ ЗАПОСЛЕНИ АНГАЖОВАНИ</w:t>
      </w:r>
    </w:p>
    <w:p w:rsidR="000B5D53" w:rsidRPr="0002205C" w:rsidRDefault="000B5D53" w:rsidP="000B5D53">
      <w:pPr>
        <w:spacing w:before="0"/>
        <w:jc w:val="left"/>
        <w:rPr>
          <w:b/>
          <w:u w:val="single"/>
          <w:lang w:val="sr-Cyrl-CS"/>
        </w:rPr>
      </w:pPr>
      <w:r w:rsidRPr="0002205C">
        <w:rPr>
          <w:b/>
          <w:u w:val="single"/>
          <w:lang w:val="sr-Cyrl-CS"/>
        </w:rPr>
        <w:t>ПО „НОРМА ЧАС“</w:t>
      </w:r>
    </w:p>
    <w:p w:rsidR="000B5D53" w:rsidRPr="0002205C" w:rsidRDefault="005B3C02" w:rsidP="000B5D53">
      <w:pPr>
        <w:autoSpaceDE w:val="0"/>
        <w:autoSpaceDN w:val="0"/>
        <w:adjustRightInd w:val="0"/>
        <w:spacing w:before="0"/>
        <w:jc w:val="left"/>
        <w:rPr>
          <w:rFonts w:cs="Arial"/>
          <w:lang w:val="sr-Cyrl-RS"/>
        </w:rPr>
      </w:pPr>
      <w:r>
        <w:rPr>
          <w:rFonts w:cs="Arial"/>
          <w:color w:val="000000"/>
        </w:rPr>
        <w:t>Изабрани понуђач</w:t>
      </w:r>
      <w:r w:rsidR="000B5D53" w:rsidRPr="0002205C">
        <w:rPr>
          <w:rFonts w:cs="Arial"/>
          <w:color w:val="000000"/>
        </w:rPr>
        <w:t xml:space="preserve"> који своје запослене ангажују по „норма часу“, у организацији ТЕНТ, обавезан је </w:t>
      </w:r>
      <w:r w:rsidR="000B5D53" w:rsidRPr="0002205C">
        <w:rPr>
          <w:rFonts w:cs="Arial"/>
        </w:rPr>
        <w:t>да:</w:t>
      </w:r>
    </w:p>
    <w:p w:rsidR="000B5D53" w:rsidRPr="0002205C" w:rsidRDefault="000B5D53" w:rsidP="000B5D53">
      <w:pPr>
        <w:numPr>
          <w:ilvl w:val="0"/>
          <w:numId w:val="61"/>
        </w:numPr>
        <w:spacing w:before="0" w:line="216" w:lineRule="auto"/>
        <w:rPr>
          <w:lang w:val="ru-RU"/>
        </w:rPr>
      </w:pPr>
      <w:r w:rsidRPr="0002205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B5D53" w:rsidRPr="0002205C" w:rsidRDefault="000B5D53" w:rsidP="000B5D53">
      <w:pPr>
        <w:numPr>
          <w:ilvl w:val="0"/>
          <w:numId w:val="61"/>
        </w:numPr>
        <w:spacing w:before="0" w:line="216" w:lineRule="auto"/>
        <w:rPr>
          <w:lang w:val="ru-RU"/>
        </w:rPr>
      </w:pPr>
      <w:r w:rsidRPr="0002205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B5D53" w:rsidRPr="0002205C" w:rsidRDefault="000B5D53" w:rsidP="000B5D53">
      <w:pPr>
        <w:numPr>
          <w:ilvl w:val="0"/>
          <w:numId w:val="61"/>
        </w:numPr>
        <w:spacing w:before="0" w:line="216" w:lineRule="auto"/>
        <w:rPr>
          <w:lang w:val="ru-RU"/>
        </w:rPr>
      </w:pPr>
      <w:r w:rsidRPr="0002205C">
        <w:rPr>
          <w:lang w:val="ru-RU"/>
        </w:rPr>
        <w:t>За извођење радова (обављање посла) ангажује здравствено способне запослене,</w:t>
      </w:r>
    </w:p>
    <w:p w:rsidR="000B5D53" w:rsidRPr="0002205C" w:rsidRDefault="000B5D53" w:rsidP="000B5D53">
      <w:pPr>
        <w:numPr>
          <w:ilvl w:val="0"/>
          <w:numId w:val="61"/>
        </w:numPr>
        <w:spacing w:before="0" w:line="216" w:lineRule="auto"/>
        <w:rPr>
          <w:lang w:val="ru-RU"/>
        </w:rPr>
      </w:pPr>
      <w:r w:rsidRPr="0002205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B5D53" w:rsidRPr="0002205C" w:rsidRDefault="000B5D53" w:rsidP="000B5D53">
      <w:pPr>
        <w:numPr>
          <w:ilvl w:val="0"/>
          <w:numId w:val="61"/>
        </w:numPr>
        <w:spacing w:before="0" w:line="216" w:lineRule="auto"/>
        <w:rPr>
          <w:lang w:val="ru-RU"/>
        </w:rPr>
      </w:pPr>
      <w:r w:rsidRPr="0002205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B5D53" w:rsidRPr="0002205C" w:rsidRDefault="000B5D53" w:rsidP="000B5D53">
      <w:pPr>
        <w:numPr>
          <w:ilvl w:val="0"/>
          <w:numId w:val="61"/>
        </w:numPr>
        <w:spacing w:before="0" w:line="216" w:lineRule="auto"/>
        <w:rPr>
          <w:lang w:val="ru-RU"/>
        </w:rPr>
      </w:pPr>
      <w:r w:rsidRPr="0002205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B5D53" w:rsidRPr="0002205C" w:rsidRDefault="000B5D53" w:rsidP="000B5D53">
      <w:pPr>
        <w:numPr>
          <w:ilvl w:val="0"/>
          <w:numId w:val="61"/>
        </w:numPr>
        <w:spacing w:before="0" w:line="216" w:lineRule="auto"/>
        <w:rPr>
          <w:lang w:val="ru-RU"/>
        </w:rPr>
      </w:pPr>
      <w:r w:rsidRPr="0002205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B5D53" w:rsidRPr="0002205C" w:rsidRDefault="000B5D53" w:rsidP="000B5D53">
      <w:pPr>
        <w:numPr>
          <w:ilvl w:val="0"/>
          <w:numId w:val="61"/>
        </w:numPr>
        <w:spacing w:before="0" w:line="216" w:lineRule="auto"/>
        <w:rPr>
          <w:lang w:val="ru-RU"/>
        </w:rPr>
      </w:pPr>
      <w:r w:rsidRPr="0002205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B5D53" w:rsidRPr="0002205C" w:rsidRDefault="000B5D53" w:rsidP="000B5D53">
      <w:pPr>
        <w:numPr>
          <w:ilvl w:val="0"/>
          <w:numId w:val="61"/>
        </w:numPr>
        <w:spacing w:before="0" w:line="216" w:lineRule="auto"/>
        <w:rPr>
          <w:lang w:val="ru-RU"/>
        </w:rPr>
      </w:pPr>
      <w:r w:rsidRPr="0002205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B5D53" w:rsidRPr="0002205C" w:rsidRDefault="000B5D53" w:rsidP="000B5D53">
      <w:pPr>
        <w:numPr>
          <w:ilvl w:val="0"/>
          <w:numId w:val="61"/>
        </w:numPr>
        <w:spacing w:before="0" w:line="216" w:lineRule="auto"/>
        <w:rPr>
          <w:lang w:val="ru-RU"/>
        </w:rPr>
      </w:pPr>
      <w:r w:rsidRPr="0002205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B5D53" w:rsidRPr="0002205C" w:rsidRDefault="000B5D53" w:rsidP="000B5D53">
      <w:pPr>
        <w:numPr>
          <w:ilvl w:val="0"/>
          <w:numId w:val="61"/>
        </w:numPr>
        <w:spacing w:before="0" w:line="216" w:lineRule="auto"/>
        <w:rPr>
          <w:lang w:val="ru-RU"/>
        </w:rPr>
      </w:pPr>
      <w:r w:rsidRPr="0002205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B5D53" w:rsidRPr="0002205C" w:rsidRDefault="000B5D53" w:rsidP="000B5D53">
      <w:pPr>
        <w:numPr>
          <w:ilvl w:val="0"/>
          <w:numId w:val="61"/>
        </w:numPr>
        <w:spacing w:before="0" w:line="216" w:lineRule="auto"/>
        <w:rPr>
          <w:lang w:val="ru-RU"/>
        </w:rPr>
      </w:pPr>
      <w:r w:rsidRPr="0002205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B5D53" w:rsidRDefault="000B5D53" w:rsidP="000B5D53">
      <w:pPr>
        <w:numPr>
          <w:ilvl w:val="0"/>
          <w:numId w:val="61"/>
        </w:numPr>
        <w:spacing w:before="0" w:line="216" w:lineRule="auto"/>
        <w:rPr>
          <w:lang w:val="ru-RU"/>
        </w:rPr>
      </w:pPr>
      <w:r w:rsidRPr="0002205C">
        <w:rPr>
          <w:lang w:val="ru-RU"/>
        </w:rPr>
        <w:t>Служби БЗР и ЗОП ТЕНТ достави копију извештаја о повреди на раду запосленог који пружа услуге ТЕНТ.</w:t>
      </w:r>
    </w:p>
    <w:p w:rsidR="00823CDA" w:rsidRPr="0002205C" w:rsidRDefault="00823CDA" w:rsidP="00823CDA">
      <w:pPr>
        <w:spacing w:before="0" w:line="216" w:lineRule="auto"/>
        <w:ind w:left="360"/>
        <w:rPr>
          <w:lang w:val="ru-RU"/>
        </w:rPr>
      </w:pPr>
    </w:p>
    <w:p w:rsidR="000B5D53" w:rsidRPr="0002205C" w:rsidRDefault="000B5D53" w:rsidP="000B5D53">
      <w:pPr>
        <w:spacing w:before="0"/>
        <w:jc w:val="left"/>
        <w:rPr>
          <w:b/>
          <w:u w:val="single"/>
          <w:lang w:val="sr-Latn-CS"/>
        </w:rPr>
      </w:pPr>
      <w:r w:rsidRPr="0002205C">
        <w:rPr>
          <w:b/>
          <w:u w:val="single"/>
          <w:lang w:val="sr-Latn-CS"/>
        </w:rPr>
        <w:lastRenderedPageBreak/>
        <w:t xml:space="preserve">III ОБАВЕЗЕ ТЕНТ ЗА ЗАПОСЛЕНЕ АНГАЖОВАНЕ ПО „НОРМА ЧАС“  </w:t>
      </w:r>
    </w:p>
    <w:p w:rsidR="000B5D53" w:rsidRPr="0002205C" w:rsidRDefault="000B5D53" w:rsidP="000B5D53">
      <w:pPr>
        <w:spacing w:before="0"/>
        <w:rPr>
          <w:lang w:val="sr-Cyrl-CS"/>
        </w:rPr>
      </w:pPr>
      <w:r w:rsidRPr="0002205C">
        <w:rPr>
          <w:lang w:val="sr-Cyrl-CS"/>
        </w:rPr>
        <w:t>ТЕНТ, односно руководиоци организационих целина у оквиру којих су ангажовани запослени Извођача радова обавезни су да:</w:t>
      </w:r>
    </w:p>
    <w:p w:rsidR="000B5D53" w:rsidRPr="0002205C" w:rsidRDefault="000B5D53" w:rsidP="000B5D53">
      <w:pPr>
        <w:numPr>
          <w:ilvl w:val="0"/>
          <w:numId w:val="64"/>
        </w:numPr>
        <w:spacing w:before="0" w:line="216" w:lineRule="auto"/>
        <w:ind w:left="357" w:hanging="357"/>
        <w:rPr>
          <w:lang w:val="ru-RU"/>
        </w:rPr>
      </w:pPr>
      <w:r w:rsidRPr="0002205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B5D53" w:rsidRPr="0002205C" w:rsidRDefault="000B5D53" w:rsidP="000B5D53">
      <w:pPr>
        <w:numPr>
          <w:ilvl w:val="0"/>
          <w:numId w:val="64"/>
        </w:numPr>
        <w:spacing w:before="0" w:line="216" w:lineRule="auto"/>
        <w:ind w:left="357" w:hanging="357"/>
        <w:rPr>
          <w:lang w:val="ru-RU"/>
        </w:rPr>
      </w:pPr>
      <w:r w:rsidRPr="0002205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B5D53" w:rsidRPr="0002205C" w:rsidRDefault="000B5D53" w:rsidP="000B5D53">
      <w:pPr>
        <w:numPr>
          <w:ilvl w:val="0"/>
          <w:numId w:val="64"/>
        </w:numPr>
        <w:spacing w:before="0" w:line="216" w:lineRule="auto"/>
        <w:ind w:left="357" w:hanging="357"/>
        <w:rPr>
          <w:lang w:val="ru-RU"/>
        </w:rPr>
      </w:pPr>
      <w:r w:rsidRPr="0002205C">
        <w:rPr>
          <w:lang w:val="ru-RU"/>
        </w:rPr>
        <w:t xml:space="preserve">У договору са Службом за обуку кадрова, организују теоретско и практично оспособљавање запослених </w:t>
      </w:r>
      <w:r w:rsidR="005B3C02">
        <w:rPr>
          <w:lang w:val="ru-RU"/>
        </w:rPr>
        <w:t>Изабрани понуђач</w:t>
      </w:r>
      <w:r w:rsidRPr="0002205C">
        <w:rPr>
          <w:lang w:val="ru-RU"/>
        </w:rPr>
        <w:t xml:space="preserve"> за безбедан и здрав рад пре распоређивања на радно место, у складу са Актом о процени ризика ТЕНТ и специфичностима његовог радног места.</w:t>
      </w:r>
    </w:p>
    <w:p w:rsidR="000B5D53" w:rsidRPr="0002205C" w:rsidRDefault="000B5D53" w:rsidP="000B5D53">
      <w:pPr>
        <w:numPr>
          <w:ilvl w:val="0"/>
          <w:numId w:val="64"/>
        </w:numPr>
        <w:spacing w:before="0" w:line="216" w:lineRule="auto"/>
        <w:ind w:left="357" w:hanging="357"/>
        <w:rPr>
          <w:lang w:val="ru-RU"/>
        </w:rPr>
      </w:pPr>
      <w:r w:rsidRPr="0002205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B5D53" w:rsidRPr="0002205C" w:rsidRDefault="000B5D53" w:rsidP="000B5D53">
      <w:pPr>
        <w:spacing w:before="0"/>
        <w:rPr>
          <w:b/>
          <w:u w:val="single"/>
        </w:rPr>
      </w:pPr>
      <w:r w:rsidRPr="0002205C">
        <w:rPr>
          <w:b/>
          <w:u w:val="single"/>
        </w:rPr>
        <w:t>IV НЕПОШТОВАЊЕ ПРАВИЛА</w:t>
      </w:r>
    </w:p>
    <w:p w:rsidR="000B5D53" w:rsidRPr="0002205C" w:rsidRDefault="000B5D53" w:rsidP="000B5D53">
      <w:pPr>
        <w:spacing w:before="0"/>
        <w:rPr>
          <w:lang w:val="sr-Cyrl-CS"/>
        </w:rPr>
      </w:pPr>
      <w:r w:rsidRPr="0002205C">
        <w:rPr>
          <w:lang w:val="sr-Cyrl-CS"/>
        </w:rPr>
        <w:t>Служба БЗР и ЗОП ТЕНТ, док траје извођење уговорених радова, врши контролу примене ових правила.</w:t>
      </w:r>
    </w:p>
    <w:p w:rsidR="000B5D53" w:rsidRPr="0002205C" w:rsidRDefault="005B3C02" w:rsidP="000B5D53">
      <w:pPr>
        <w:spacing w:before="0"/>
        <w:rPr>
          <w:lang w:val="sr-Cyrl-CS"/>
        </w:rPr>
      </w:pPr>
      <w:r>
        <w:rPr>
          <w:lang w:val="sr-Cyrl-CS"/>
        </w:rPr>
        <w:t>Изабрани понуђач</w:t>
      </w:r>
      <w:r w:rsidR="000B5D53" w:rsidRPr="0002205C">
        <w:rPr>
          <w:lang w:val="sr-Cyrl-CS"/>
        </w:rPr>
        <w:t xml:space="preserve">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B5D53" w:rsidRPr="0002205C" w:rsidRDefault="005B3C02" w:rsidP="000B5D53">
      <w:pPr>
        <w:spacing w:before="0"/>
        <w:rPr>
          <w:lang w:val="sr-Cyrl-CS"/>
        </w:rPr>
      </w:pPr>
      <w:r>
        <w:rPr>
          <w:lang w:val="sr-Cyrl-CS"/>
        </w:rPr>
        <w:t>Изабрани понуђач</w:t>
      </w:r>
      <w:r w:rsidR="000B5D53" w:rsidRPr="0002205C">
        <w:rPr>
          <w:lang w:val="sr-Cyrl-CS"/>
        </w:rPr>
        <w:t xml:space="preserve">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B5D53" w:rsidRPr="0002205C" w:rsidRDefault="000B5D53" w:rsidP="000B5D53">
      <w:pPr>
        <w:spacing w:before="0"/>
        <w:rPr>
          <w:lang w:val="sr-Cyrl-CS"/>
        </w:rPr>
      </w:pPr>
      <w:r w:rsidRPr="0002205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B5D53" w:rsidRPr="0002205C" w:rsidRDefault="000B5D53" w:rsidP="000B5D53">
      <w:pPr>
        <w:spacing w:before="0"/>
        <w:rPr>
          <w:lang w:val="sr-Cyrl-CS"/>
        </w:rPr>
      </w:pPr>
      <w:r w:rsidRPr="0002205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B5D53" w:rsidRPr="0002205C" w:rsidRDefault="000B5D53" w:rsidP="000B5D53">
      <w:pPr>
        <w:spacing w:before="0"/>
        <w:rPr>
          <w:lang w:val="sr-Cyrl-CS"/>
        </w:rPr>
      </w:pPr>
      <w:r w:rsidRPr="0002205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B5D53" w:rsidRPr="0002205C" w:rsidRDefault="000B5D53" w:rsidP="000B5D53">
      <w:pPr>
        <w:spacing w:before="0"/>
        <w:rPr>
          <w:lang w:val="sr-Cyrl-CS"/>
        </w:rPr>
      </w:pPr>
      <w:r w:rsidRPr="0002205C">
        <w:rPr>
          <w:lang w:val="sr-Cyrl-CS"/>
        </w:rPr>
        <w:t>Руководилац одељења обезбеђења и одбране води евиденцију запослених извођача којима је забрањен приступ у објекте ТЕНТ.</w:t>
      </w:r>
    </w:p>
    <w:p w:rsidR="000B5D53" w:rsidRPr="0002205C" w:rsidRDefault="000B5D53" w:rsidP="000B5D53">
      <w:pPr>
        <w:spacing w:before="0"/>
        <w:rPr>
          <w:b/>
          <w:u w:val="single"/>
        </w:rPr>
      </w:pPr>
      <w:r w:rsidRPr="0002205C">
        <w:rPr>
          <w:b/>
          <w:u w:val="single"/>
          <w:lang w:val="sr-Latn-CS"/>
        </w:rPr>
        <w:t>V  САСТАНЦИ У ВЕЗИ БЕЗБЕДНОСТИ И ЗДРАВЉА НА РАДУ</w:t>
      </w:r>
    </w:p>
    <w:p w:rsidR="000B5D53" w:rsidRPr="0002205C" w:rsidRDefault="000B5D53" w:rsidP="000B5D53">
      <w:pPr>
        <w:spacing w:before="0"/>
        <w:rPr>
          <w:b/>
          <w:u w:val="single"/>
          <w:lang w:val="sr-Latn-CS"/>
        </w:rPr>
      </w:pPr>
      <w:r w:rsidRPr="0002205C">
        <w:rPr>
          <w:lang w:val="sr-Latn-CS"/>
        </w:rPr>
        <w:t>Прв</w:t>
      </w:r>
      <w:r w:rsidRPr="0002205C">
        <w:rPr>
          <w:lang w:val="sr-Cyrl-CS"/>
        </w:rPr>
        <w:t>ом састанку за безбедност присуствују:</w:t>
      </w:r>
    </w:p>
    <w:p w:rsidR="000B5D53" w:rsidRPr="0002205C" w:rsidRDefault="000B5D53" w:rsidP="000B5D53">
      <w:pPr>
        <w:numPr>
          <w:ilvl w:val="1"/>
          <w:numId w:val="63"/>
        </w:numPr>
        <w:tabs>
          <w:tab w:val="num" w:pos="1134"/>
        </w:tabs>
        <w:spacing w:before="0" w:line="216" w:lineRule="auto"/>
        <w:ind w:left="1134"/>
        <w:rPr>
          <w:lang w:val="sr-Cyrl-CS"/>
        </w:rPr>
      </w:pPr>
      <w:r w:rsidRPr="0002205C">
        <w:rPr>
          <w:lang w:val="sr-Cyrl-CS"/>
        </w:rPr>
        <w:t>лице за безбедност и здравље у ТЕНТ,</w:t>
      </w:r>
    </w:p>
    <w:p w:rsidR="000B5D53" w:rsidRPr="0002205C" w:rsidRDefault="000B5D53" w:rsidP="000B5D53">
      <w:pPr>
        <w:numPr>
          <w:ilvl w:val="1"/>
          <w:numId w:val="63"/>
        </w:numPr>
        <w:tabs>
          <w:tab w:val="num" w:pos="1134"/>
        </w:tabs>
        <w:spacing w:before="0" w:line="216" w:lineRule="auto"/>
        <w:ind w:left="1134"/>
        <w:rPr>
          <w:lang w:val="sr-Cyrl-CS"/>
        </w:rPr>
      </w:pPr>
      <w:r w:rsidRPr="0002205C">
        <w:rPr>
          <w:lang w:val="sr-Cyrl-CS"/>
        </w:rPr>
        <w:t xml:space="preserve">инструктор БЗР и ЗОП из Службе за обуку кадрова. </w:t>
      </w:r>
    </w:p>
    <w:p w:rsidR="000B5D53" w:rsidRPr="0002205C" w:rsidRDefault="000B5D53" w:rsidP="000B5D53">
      <w:pPr>
        <w:numPr>
          <w:ilvl w:val="1"/>
          <w:numId w:val="63"/>
        </w:numPr>
        <w:tabs>
          <w:tab w:val="num" w:pos="1134"/>
        </w:tabs>
        <w:spacing w:before="0" w:line="216" w:lineRule="auto"/>
        <w:ind w:left="1134"/>
        <w:rPr>
          <w:lang w:val="sr-Cyrl-CS"/>
        </w:rPr>
      </w:pPr>
      <w:r w:rsidRPr="0002205C">
        <w:rPr>
          <w:lang w:val="sr-Cyrl-CS"/>
        </w:rPr>
        <w:t>надзорни орган,</w:t>
      </w:r>
    </w:p>
    <w:p w:rsidR="000B5D53" w:rsidRPr="0002205C" w:rsidRDefault="000B5D53" w:rsidP="000B5D53">
      <w:pPr>
        <w:numPr>
          <w:ilvl w:val="1"/>
          <w:numId w:val="63"/>
        </w:numPr>
        <w:tabs>
          <w:tab w:val="num" w:pos="1134"/>
        </w:tabs>
        <w:spacing w:before="0" w:line="216" w:lineRule="auto"/>
        <w:ind w:left="1134"/>
        <w:rPr>
          <w:lang w:val="sr-Cyrl-CS"/>
        </w:rPr>
      </w:pPr>
      <w:r w:rsidRPr="0002205C">
        <w:rPr>
          <w:lang w:val="sr-Cyrl-CS"/>
        </w:rPr>
        <w:t>одговорно лице извођача радова на градилишту и</w:t>
      </w:r>
    </w:p>
    <w:p w:rsidR="000B5D53" w:rsidRPr="0002205C" w:rsidRDefault="000B5D53" w:rsidP="000B5D53">
      <w:pPr>
        <w:numPr>
          <w:ilvl w:val="1"/>
          <w:numId w:val="63"/>
        </w:numPr>
        <w:tabs>
          <w:tab w:val="num" w:pos="1134"/>
        </w:tabs>
        <w:spacing w:before="0" w:line="216" w:lineRule="auto"/>
        <w:ind w:left="1134"/>
        <w:rPr>
          <w:lang w:val="sr-Cyrl-CS"/>
        </w:rPr>
      </w:pPr>
      <w:r w:rsidRPr="0002205C">
        <w:rPr>
          <w:lang w:val="sr-Cyrl-CS"/>
        </w:rPr>
        <w:t>одговорно лице за безбедност и здравље извођача радова.</w:t>
      </w:r>
    </w:p>
    <w:p w:rsidR="000B5D53" w:rsidRPr="0002205C" w:rsidRDefault="000B5D53" w:rsidP="000B5D53">
      <w:pPr>
        <w:spacing w:before="0"/>
        <w:rPr>
          <w:lang w:val="sr-Latn-CS"/>
        </w:rPr>
      </w:pPr>
      <w:r w:rsidRPr="0002205C">
        <w:rPr>
          <w:lang w:val="sr-Latn-CS"/>
        </w:rPr>
        <w:t xml:space="preserve">Садржај </w:t>
      </w:r>
      <w:r w:rsidRPr="0002205C">
        <w:rPr>
          <w:lang w:val="ru-RU"/>
        </w:rPr>
        <w:t>првог</w:t>
      </w:r>
      <w:r w:rsidRPr="0002205C">
        <w:rPr>
          <w:lang w:val="sr-Latn-CS"/>
        </w:rPr>
        <w:t xml:space="preserve"> састанка:</w:t>
      </w:r>
    </w:p>
    <w:p w:rsidR="000B5D53" w:rsidRPr="0002205C" w:rsidRDefault="000B5D53" w:rsidP="000B5D53">
      <w:pPr>
        <w:numPr>
          <w:ilvl w:val="1"/>
          <w:numId w:val="63"/>
        </w:numPr>
        <w:tabs>
          <w:tab w:val="num" w:pos="1134"/>
        </w:tabs>
        <w:spacing w:before="0" w:line="216" w:lineRule="auto"/>
        <w:ind w:left="1134"/>
        <w:rPr>
          <w:lang w:val="ru-RU"/>
        </w:rPr>
      </w:pPr>
      <w:r w:rsidRPr="0002205C">
        <w:rPr>
          <w:lang w:val="sr-Latn-CS"/>
        </w:rPr>
        <w:t>Одређивање радног простора (контејнери за смештај радника, материјала, санитарни чворови, и др.)</w:t>
      </w:r>
      <w:r w:rsidRPr="0002205C">
        <w:rPr>
          <w:lang w:val="ru-RU"/>
        </w:rPr>
        <w:t>;</w:t>
      </w:r>
    </w:p>
    <w:p w:rsidR="000B5D53" w:rsidRPr="0002205C" w:rsidRDefault="000B5D53" w:rsidP="000B5D53">
      <w:pPr>
        <w:numPr>
          <w:ilvl w:val="1"/>
          <w:numId w:val="63"/>
        </w:numPr>
        <w:tabs>
          <w:tab w:val="num" w:pos="1134"/>
        </w:tabs>
        <w:spacing w:before="0" w:line="216" w:lineRule="auto"/>
        <w:ind w:left="1134"/>
        <w:rPr>
          <w:lang w:val="ru-RU"/>
        </w:rPr>
      </w:pPr>
      <w:r w:rsidRPr="0002205C">
        <w:rPr>
          <w:lang w:val="ru-RU"/>
        </w:rPr>
        <w:t xml:space="preserve">Упознавање са </w:t>
      </w:r>
      <w:r w:rsidRPr="0002205C">
        <w:rPr>
          <w:lang w:val="sr-Cyrl-CS"/>
        </w:rPr>
        <w:t>опасностима и штетностима у термоенергетским постројењима и железничком саобраћају</w:t>
      </w:r>
      <w:r w:rsidRPr="0002205C">
        <w:rPr>
          <w:b/>
          <w:i/>
          <w:lang w:val="sr-Cyrl-CS"/>
        </w:rPr>
        <w:t>;</w:t>
      </w:r>
    </w:p>
    <w:p w:rsidR="000B5D53" w:rsidRPr="0002205C" w:rsidRDefault="000B5D53" w:rsidP="000B5D53">
      <w:pPr>
        <w:numPr>
          <w:ilvl w:val="1"/>
          <w:numId w:val="63"/>
        </w:numPr>
        <w:tabs>
          <w:tab w:val="num" w:pos="1134"/>
        </w:tabs>
        <w:spacing w:before="0" w:line="216" w:lineRule="auto"/>
        <w:ind w:left="1134"/>
        <w:rPr>
          <w:lang w:val="ru-RU"/>
        </w:rPr>
      </w:pPr>
      <w:r w:rsidRPr="0002205C">
        <w:rPr>
          <w:lang w:val="sr-Latn-CS"/>
        </w:rPr>
        <w:t>Прва помоћ (телефонски бројеви, процедуре, и др.)</w:t>
      </w:r>
      <w:r w:rsidRPr="0002205C">
        <w:rPr>
          <w:lang w:val="ru-RU"/>
        </w:rPr>
        <w:t>;</w:t>
      </w:r>
    </w:p>
    <w:p w:rsidR="000B5D53" w:rsidRPr="0002205C" w:rsidRDefault="000B5D53" w:rsidP="000B5D53">
      <w:pPr>
        <w:numPr>
          <w:ilvl w:val="1"/>
          <w:numId w:val="63"/>
        </w:numPr>
        <w:tabs>
          <w:tab w:val="num" w:pos="1134"/>
        </w:tabs>
        <w:spacing w:before="0" w:line="216" w:lineRule="auto"/>
        <w:ind w:left="1134"/>
        <w:rPr>
          <w:lang w:val="ru-RU"/>
        </w:rPr>
      </w:pPr>
      <w:r w:rsidRPr="0002205C">
        <w:rPr>
          <w:lang w:val="sr-Latn-CS"/>
        </w:rPr>
        <w:t>Противпожарна заштита (телефонски бројеви, процедуре, дозволе и др.), опасне материје (хемикалије, гас и горива)</w:t>
      </w:r>
      <w:r w:rsidRPr="0002205C">
        <w:rPr>
          <w:lang w:val="sr-Cyrl-CS"/>
        </w:rPr>
        <w:t>, заштита животне средине</w:t>
      </w:r>
      <w:r w:rsidRPr="0002205C">
        <w:rPr>
          <w:lang w:val="ru-RU"/>
        </w:rPr>
        <w:t>;</w:t>
      </w:r>
    </w:p>
    <w:p w:rsidR="000B5D53" w:rsidRPr="0002205C" w:rsidRDefault="000B5D53" w:rsidP="000B5D53">
      <w:pPr>
        <w:numPr>
          <w:ilvl w:val="1"/>
          <w:numId w:val="63"/>
        </w:numPr>
        <w:tabs>
          <w:tab w:val="num" w:pos="1134"/>
        </w:tabs>
        <w:spacing w:before="0" w:line="216" w:lineRule="auto"/>
        <w:ind w:left="1134"/>
        <w:rPr>
          <w:lang w:val="ru-RU"/>
        </w:rPr>
      </w:pPr>
      <w:r w:rsidRPr="0002205C">
        <w:rPr>
          <w:lang w:val="sr-Latn-CS"/>
        </w:rPr>
        <w:t>Лична</w:t>
      </w:r>
      <w:r w:rsidRPr="0002205C">
        <w:rPr>
          <w:lang w:val="ru-RU"/>
        </w:rPr>
        <w:t xml:space="preserve"> и колективна</w:t>
      </w:r>
      <w:r w:rsidRPr="0002205C">
        <w:rPr>
          <w:lang w:val="sr-Latn-CS"/>
        </w:rPr>
        <w:t xml:space="preserve"> заштитна опрема</w:t>
      </w:r>
      <w:r w:rsidRPr="0002205C">
        <w:rPr>
          <w:lang w:val="ru-RU"/>
        </w:rPr>
        <w:t>;</w:t>
      </w:r>
    </w:p>
    <w:p w:rsidR="000B5D53" w:rsidRPr="0002205C" w:rsidRDefault="000B5D53" w:rsidP="000B5D53">
      <w:pPr>
        <w:numPr>
          <w:ilvl w:val="1"/>
          <w:numId w:val="63"/>
        </w:numPr>
        <w:tabs>
          <w:tab w:val="num" w:pos="1134"/>
        </w:tabs>
        <w:spacing w:before="0" w:line="216" w:lineRule="auto"/>
        <w:ind w:left="1134"/>
        <w:rPr>
          <w:lang w:val="ru-RU"/>
        </w:rPr>
      </w:pPr>
      <w:r w:rsidRPr="0002205C">
        <w:rPr>
          <w:lang w:val="sr-Latn-CS"/>
        </w:rPr>
        <w:t>Правила саобраћаја</w:t>
      </w:r>
      <w:r w:rsidRPr="0002205C">
        <w:rPr>
          <w:lang w:val="ru-RU"/>
        </w:rPr>
        <w:t>;</w:t>
      </w:r>
    </w:p>
    <w:p w:rsidR="000B5D53" w:rsidRPr="0002205C" w:rsidRDefault="000B5D53" w:rsidP="000B5D53">
      <w:pPr>
        <w:numPr>
          <w:ilvl w:val="1"/>
          <w:numId w:val="63"/>
        </w:numPr>
        <w:tabs>
          <w:tab w:val="num" w:pos="1134"/>
        </w:tabs>
        <w:spacing w:before="0" w:line="216" w:lineRule="auto"/>
        <w:ind w:left="1134"/>
        <w:rPr>
          <w:lang w:val="ru-RU"/>
        </w:rPr>
      </w:pPr>
      <w:r w:rsidRPr="0002205C">
        <w:rPr>
          <w:lang w:val="ru-RU"/>
        </w:rPr>
        <w:t>Одржавање</w:t>
      </w:r>
      <w:r w:rsidRPr="0002205C">
        <w:rPr>
          <w:lang w:val="sr-Latn-CS"/>
        </w:rPr>
        <w:t xml:space="preserve"> и чишћење </w:t>
      </w:r>
      <w:r w:rsidRPr="0002205C">
        <w:rPr>
          <w:lang w:val="ru-RU"/>
        </w:rPr>
        <w:t>радног простора;</w:t>
      </w:r>
    </w:p>
    <w:p w:rsidR="000B5D53" w:rsidRPr="0002205C" w:rsidRDefault="000B5D53" w:rsidP="000B5D53">
      <w:pPr>
        <w:numPr>
          <w:ilvl w:val="1"/>
          <w:numId w:val="63"/>
        </w:numPr>
        <w:tabs>
          <w:tab w:val="num" w:pos="1134"/>
        </w:tabs>
        <w:spacing w:before="0" w:line="216" w:lineRule="auto"/>
        <w:ind w:left="1134"/>
        <w:rPr>
          <w:lang w:val="ru-RU"/>
        </w:rPr>
      </w:pPr>
      <w:r w:rsidRPr="0002205C">
        <w:rPr>
          <w:lang w:val="sr-Latn-CS"/>
        </w:rPr>
        <w:lastRenderedPageBreak/>
        <w:t>Имен</w:t>
      </w:r>
      <w:r w:rsidRPr="0002205C">
        <w:rPr>
          <w:lang w:val="ru-RU"/>
        </w:rPr>
        <w:t xml:space="preserve">овање </w:t>
      </w:r>
      <w:r w:rsidRPr="0002205C">
        <w:rPr>
          <w:lang w:val="sr-Latn-CS"/>
        </w:rPr>
        <w:t>одговор</w:t>
      </w:r>
      <w:r w:rsidRPr="0002205C">
        <w:rPr>
          <w:lang w:val="ru-RU"/>
        </w:rPr>
        <w:t>них</w:t>
      </w:r>
      <w:r w:rsidRPr="0002205C">
        <w:rPr>
          <w:lang w:val="sr-Latn-CS"/>
        </w:rPr>
        <w:t xml:space="preserve"> лица</w:t>
      </w:r>
      <w:r w:rsidRPr="0002205C">
        <w:rPr>
          <w:lang w:val="ru-RU"/>
        </w:rPr>
        <w:t>;</w:t>
      </w:r>
    </w:p>
    <w:p w:rsidR="000B5D53" w:rsidRPr="0002205C" w:rsidRDefault="000B5D53" w:rsidP="000B5D53">
      <w:pPr>
        <w:numPr>
          <w:ilvl w:val="1"/>
          <w:numId w:val="63"/>
        </w:numPr>
        <w:tabs>
          <w:tab w:val="num" w:pos="1134"/>
        </w:tabs>
        <w:spacing w:before="0" w:line="216" w:lineRule="auto"/>
        <w:ind w:left="1134"/>
        <w:rPr>
          <w:lang w:val="ru-RU"/>
        </w:rPr>
      </w:pPr>
      <w:r w:rsidRPr="0002205C">
        <w:rPr>
          <w:lang w:val="ru-RU"/>
        </w:rPr>
        <w:t>Поступак у случају п</w:t>
      </w:r>
      <w:r w:rsidRPr="0002205C">
        <w:rPr>
          <w:lang w:val="sr-Latn-CS"/>
        </w:rPr>
        <w:t>овреде на раду</w:t>
      </w:r>
      <w:r w:rsidRPr="0002205C">
        <w:rPr>
          <w:lang w:val="ru-RU"/>
        </w:rPr>
        <w:t>;</w:t>
      </w:r>
    </w:p>
    <w:p w:rsidR="000B5D53" w:rsidRPr="0002205C" w:rsidRDefault="000B5D53" w:rsidP="000B5D53">
      <w:pPr>
        <w:numPr>
          <w:ilvl w:val="1"/>
          <w:numId w:val="63"/>
        </w:numPr>
        <w:tabs>
          <w:tab w:val="num" w:pos="1134"/>
        </w:tabs>
        <w:spacing w:before="0" w:line="216" w:lineRule="auto"/>
        <w:ind w:left="1134"/>
        <w:rPr>
          <w:lang w:val="sr-Latn-CS"/>
        </w:rPr>
      </w:pPr>
      <w:r w:rsidRPr="0002205C">
        <w:rPr>
          <w:lang w:val="sr-Latn-CS"/>
        </w:rPr>
        <w:t xml:space="preserve">Последице </w:t>
      </w:r>
      <w:r w:rsidRPr="0002205C">
        <w:rPr>
          <w:lang w:val="ru-RU"/>
        </w:rPr>
        <w:t>непоштовања Правила безбедности на раду ТЕНТ и</w:t>
      </w:r>
    </w:p>
    <w:p w:rsidR="000B5D53" w:rsidRPr="0002205C" w:rsidRDefault="000B5D53" w:rsidP="000B5D53">
      <w:pPr>
        <w:numPr>
          <w:ilvl w:val="1"/>
          <w:numId w:val="63"/>
        </w:numPr>
        <w:tabs>
          <w:tab w:val="num" w:pos="1134"/>
        </w:tabs>
        <w:spacing w:before="0" w:line="216" w:lineRule="auto"/>
        <w:ind w:left="1134"/>
        <w:rPr>
          <w:lang w:val="sr-Latn-CS"/>
        </w:rPr>
      </w:pPr>
      <w:r w:rsidRPr="0002205C">
        <w:rPr>
          <w:lang w:val="ru-RU"/>
        </w:rPr>
        <w:t>План заједничких мера</w:t>
      </w:r>
    </w:p>
    <w:p w:rsidR="000B5D53" w:rsidRPr="0002205C" w:rsidRDefault="000B5D53" w:rsidP="000B5D53">
      <w:pPr>
        <w:spacing w:before="0"/>
        <w:rPr>
          <w:lang w:val="sr-Latn-CS"/>
        </w:rPr>
      </w:pPr>
      <w:r w:rsidRPr="0002205C">
        <w:rPr>
          <w:lang w:val="sr-Latn-CS"/>
        </w:rPr>
        <w:t>Редовни састанци (једном недељно) одржава</w:t>
      </w:r>
      <w:r w:rsidRPr="0002205C">
        <w:rPr>
          <w:lang w:val="sr-Cyrl-CS"/>
        </w:rPr>
        <w:t>ју</w:t>
      </w:r>
      <w:r w:rsidRPr="0002205C">
        <w:rPr>
          <w:lang w:val="sr-Latn-CS"/>
        </w:rPr>
        <w:t xml:space="preserve"> се са сваким извођачем посебно или са свим извођачима заједно. Састанак води </w:t>
      </w:r>
      <w:r w:rsidRPr="0002205C">
        <w:rPr>
          <w:lang w:val="sr-Cyrl-CS"/>
        </w:rPr>
        <w:t>надзорни орган -</w:t>
      </w:r>
      <w:r w:rsidRPr="0002205C">
        <w:rPr>
          <w:lang w:val="sr-Latn-CS"/>
        </w:rPr>
        <w:t xml:space="preserve"> вођа пројекта и одговорно лице за безбедност </w:t>
      </w:r>
      <w:r w:rsidRPr="0002205C">
        <w:rPr>
          <w:lang w:val="sr-Cyrl-CS"/>
        </w:rPr>
        <w:t>ТЕНТ.</w:t>
      </w:r>
    </w:p>
    <w:p w:rsidR="000B5D53" w:rsidRPr="0002205C" w:rsidRDefault="000B5D53" w:rsidP="000B5D53">
      <w:pPr>
        <w:spacing w:before="0"/>
        <w:rPr>
          <w:lang w:val="sr-Latn-CS"/>
        </w:rPr>
      </w:pPr>
      <w:r w:rsidRPr="0002205C">
        <w:rPr>
          <w:lang w:val="sr-Latn-CS"/>
        </w:rPr>
        <w:t>Садржај</w:t>
      </w:r>
      <w:r w:rsidRPr="0002205C">
        <w:rPr>
          <w:lang w:val="ru-RU"/>
        </w:rPr>
        <w:t xml:space="preserve"> редовног</w:t>
      </w:r>
      <w:r w:rsidRPr="0002205C">
        <w:rPr>
          <w:lang w:val="sr-Latn-CS"/>
        </w:rPr>
        <w:t xml:space="preserve"> састанка:</w:t>
      </w:r>
    </w:p>
    <w:p w:rsidR="000B5D53" w:rsidRPr="0002205C" w:rsidRDefault="000B5D53" w:rsidP="000B5D53">
      <w:pPr>
        <w:numPr>
          <w:ilvl w:val="1"/>
          <w:numId w:val="63"/>
        </w:numPr>
        <w:tabs>
          <w:tab w:val="num" w:pos="1134"/>
          <w:tab w:val="left" w:pos="7005"/>
        </w:tabs>
        <w:spacing w:before="0" w:line="216" w:lineRule="auto"/>
        <w:ind w:left="1134"/>
        <w:rPr>
          <w:lang w:val="ru-RU"/>
        </w:rPr>
      </w:pPr>
      <w:r w:rsidRPr="0002205C">
        <w:rPr>
          <w:lang w:val="ru-RU"/>
        </w:rPr>
        <w:t xml:space="preserve">Стање </w:t>
      </w:r>
      <w:r w:rsidRPr="0002205C">
        <w:rPr>
          <w:lang w:val="sr-Latn-CS"/>
        </w:rPr>
        <w:t>радног и складишног простора</w:t>
      </w:r>
      <w:r w:rsidRPr="0002205C">
        <w:rPr>
          <w:lang w:val="ru-RU"/>
        </w:rPr>
        <w:t>;</w:t>
      </w:r>
    </w:p>
    <w:p w:rsidR="000B5D53" w:rsidRPr="0002205C" w:rsidRDefault="000B5D53" w:rsidP="000B5D53">
      <w:pPr>
        <w:numPr>
          <w:ilvl w:val="1"/>
          <w:numId w:val="63"/>
        </w:numPr>
        <w:tabs>
          <w:tab w:val="num" w:pos="1134"/>
          <w:tab w:val="left" w:pos="7005"/>
        </w:tabs>
        <w:spacing w:before="0" w:line="216" w:lineRule="auto"/>
        <w:ind w:left="1134"/>
        <w:rPr>
          <w:lang w:val="ru-RU"/>
        </w:rPr>
      </w:pPr>
      <w:r w:rsidRPr="0002205C">
        <w:rPr>
          <w:lang w:val="ru-RU"/>
        </w:rPr>
        <w:t>Стање</w:t>
      </w:r>
      <w:r w:rsidRPr="0002205C">
        <w:rPr>
          <w:lang w:val="sr-Latn-CS"/>
        </w:rPr>
        <w:t xml:space="preserve"> противпожаре заштите, опасних материја (хемикалије, гас, горива)</w:t>
      </w:r>
      <w:r w:rsidRPr="0002205C">
        <w:rPr>
          <w:lang w:val="ru-RU"/>
        </w:rPr>
        <w:t>;</w:t>
      </w:r>
    </w:p>
    <w:p w:rsidR="000B5D53" w:rsidRPr="0002205C" w:rsidRDefault="000B5D53" w:rsidP="000B5D53">
      <w:pPr>
        <w:numPr>
          <w:ilvl w:val="1"/>
          <w:numId w:val="63"/>
        </w:numPr>
        <w:tabs>
          <w:tab w:val="num" w:pos="1134"/>
          <w:tab w:val="left" w:pos="7005"/>
        </w:tabs>
        <w:spacing w:before="0" w:line="216" w:lineRule="auto"/>
        <w:ind w:left="1134"/>
        <w:rPr>
          <w:lang w:val="ru-RU"/>
        </w:rPr>
      </w:pPr>
      <w:r w:rsidRPr="0002205C">
        <w:rPr>
          <w:lang w:val="ru-RU"/>
        </w:rPr>
        <w:t>Коришћење л</w:t>
      </w:r>
      <w:r w:rsidRPr="0002205C">
        <w:rPr>
          <w:lang w:val="sr-Latn-CS"/>
        </w:rPr>
        <w:t xml:space="preserve">ичне </w:t>
      </w:r>
      <w:r w:rsidRPr="0002205C">
        <w:rPr>
          <w:lang w:val="ru-RU"/>
        </w:rPr>
        <w:t>и колективне</w:t>
      </w:r>
      <w:r w:rsidRPr="0002205C">
        <w:rPr>
          <w:lang w:val="sr-Latn-CS"/>
        </w:rPr>
        <w:t xml:space="preserve"> заштитне опреме</w:t>
      </w:r>
      <w:r w:rsidRPr="0002205C">
        <w:rPr>
          <w:lang w:val="ru-RU"/>
        </w:rPr>
        <w:t>;</w:t>
      </w:r>
    </w:p>
    <w:p w:rsidR="000B5D53" w:rsidRPr="0002205C" w:rsidRDefault="000B5D53" w:rsidP="000B5D53">
      <w:pPr>
        <w:numPr>
          <w:ilvl w:val="1"/>
          <w:numId w:val="63"/>
        </w:numPr>
        <w:tabs>
          <w:tab w:val="num" w:pos="1134"/>
          <w:tab w:val="left" w:pos="7005"/>
        </w:tabs>
        <w:spacing w:before="0" w:line="216" w:lineRule="auto"/>
        <w:ind w:left="1134"/>
        <w:rPr>
          <w:lang w:val="ru-RU"/>
        </w:rPr>
      </w:pPr>
      <w:r w:rsidRPr="0002205C">
        <w:rPr>
          <w:lang w:val="ru-RU"/>
        </w:rPr>
        <w:t>Поштовање п</w:t>
      </w:r>
      <w:r w:rsidRPr="0002205C">
        <w:rPr>
          <w:lang w:val="sr-Latn-CS"/>
        </w:rPr>
        <w:t>равила саобраћаја</w:t>
      </w:r>
      <w:r w:rsidRPr="0002205C">
        <w:rPr>
          <w:lang w:val="ru-RU"/>
        </w:rPr>
        <w:t>;</w:t>
      </w:r>
    </w:p>
    <w:p w:rsidR="000B5D53" w:rsidRPr="0002205C" w:rsidRDefault="000B5D53" w:rsidP="000B5D53">
      <w:pPr>
        <w:numPr>
          <w:ilvl w:val="1"/>
          <w:numId w:val="63"/>
        </w:numPr>
        <w:tabs>
          <w:tab w:val="num" w:pos="1134"/>
          <w:tab w:val="left" w:pos="7005"/>
        </w:tabs>
        <w:spacing w:before="0" w:line="216" w:lineRule="auto"/>
        <w:ind w:left="1134"/>
        <w:rPr>
          <w:lang w:val="ru-RU"/>
        </w:rPr>
      </w:pPr>
      <w:r w:rsidRPr="0002205C">
        <w:rPr>
          <w:lang w:val="sr-Latn-CS"/>
        </w:rPr>
        <w:t>Процене ризика од повреда</w:t>
      </w:r>
      <w:r w:rsidRPr="0002205C">
        <w:rPr>
          <w:lang w:val="ru-RU"/>
        </w:rPr>
        <w:t xml:space="preserve"> и</w:t>
      </w:r>
    </w:p>
    <w:p w:rsidR="000B5D53" w:rsidRPr="0002205C" w:rsidRDefault="000B5D53" w:rsidP="000B5D53">
      <w:pPr>
        <w:numPr>
          <w:ilvl w:val="1"/>
          <w:numId w:val="63"/>
        </w:numPr>
        <w:tabs>
          <w:tab w:val="num" w:pos="1134"/>
          <w:tab w:val="left" w:pos="7005"/>
        </w:tabs>
        <w:spacing w:before="0" w:line="216" w:lineRule="auto"/>
        <w:ind w:left="1134"/>
        <w:rPr>
          <w:lang w:val="sr-Latn-CS"/>
        </w:rPr>
      </w:pPr>
      <w:r w:rsidRPr="0002205C">
        <w:rPr>
          <w:lang w:val="sr-Latn-CS"/>
        </w:rPr>
        <w:t>Могућност побољшања безбедности</w:t>
      </w:r>
      <w:r w:rsidRPr="0002205C">
        <w:rPr>
          <w:lang w:val="ru-RU"/>
        </w:rPr>
        <w:t xml:space="preserve"> и здравља на</w:t>
      </w:r>
      <w:r w:rsidRPr="0002205C">
        <w:rPr>
          <w:lang w:val="sr-Latn-CS"/>
        </w:rPr>
        <w:t xml:space="preserve"> рад</w:t>
      </w:r>
      <w:r w:rsidRPr="0002205C">
        <w:rPr>
          <w:lang w:val="ru-RU"/>
        </w:rPr>
        <w:t>у</w:t>
      </w:r>
      <w:r w:rsidRPr="0002205C">
        <w:rPr>
          <w:lang w:val="sr-Latn-CS"/>
        </w:rPr>
        <w:t>.</w:t>
      </w: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sectPr w:rsidR="004D2983" w:rsidRPr="008377FF"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A43" w:rsidRDefault="00C66A43">
      <w:r>
        <w:separator/>
      </w:r>
    </w:p>
    <w:p w:rsidR="00C66A43" w:rsidRDefault="00C66A43"/>
  </w:endnote>
  <w:endnote w:type="continuationSeparator" w:id="0">
    <w:p w:rsidR="00C66A43" w:rsidRDefault="00C66A43">
      <w:r>
        <w:continuationSeparator/>
      </w:r>
    </w:p>
    <w:p w:rsidR="00C66A43" w:rsidRDefault="00C66A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C02" w:rsidRDefault="005B3C0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B3C02" w:rsidRDefault="005B3C02" w:rsidP="00841BE7">
    <w:pPr>
      <w:pStyle w:val="Footer"/>
      <w:ind w:right="360"/>
    </w:pPr>
  </w:p>
  <w:p w:rsidR="005B3C02" w:rsidRDefault="005B3C02"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C02" w:rsidRPr="00EC5BB4" w:rsidRDefault="005B3C0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952F2">
      <w:rPr>
        <w:rStyle w:val="PageNumber"/>
        <w:rFonts w:cs="Arial"/>
        <w:b/>
        <w:noProof/>
        <w:szCs w:val="24"/>
      </w:rPr>
      <w:t>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952F2">
      <w:rPr>
        <w:rStyle w:val="PageNumber"/>
        <w:rFonts w:cs="Arial"/>
        <w:b/>
        <w:noProof/>
        <w:szCs w:val="24"/>
      </w:rPr>
      <w:t>81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C02" w:rsidRPr="00EC5BB4" w:rsidRDefault="005B3C0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952F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952F2">
      <w:rPr>
        <w:rStyle w:val="PageNumber"/>
        <w:rFonts w:cs="Arial"/>
        <w:b/>
        <w:noProof/>
        <w:szCs w:val="24"/>
      </w:rPr>
      <w:t>81</w:t>
    </w:r>
    <w:r w:rsidRPr="00EC5BB4">
      <w:rPr>
        <w:rStyle w:val="PageNumber"/>
        <w:rFonts w:cs="Arial"/>
        <w:b/>
        <w:szCs w:val="24"/>
      </w:rPr>
      <w:fldChar w:fldCharType="end"/>
    </w:r>
  </w:p>
  <w:p w:rsidR="005B3C02" w:rsidRDefault="005B3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A43" w:rsidRDefault="00C66A43">
      <w:r>
        <w:separator/>
      </w:r>
    </w:p>
    <w:p w:rsidR="00C66A43" w:rsidRDefault="00C66A43"/>
  </w:footnote>
  <w:footnote w:type="continuationSeparator" w:id="0">
    <w:p w:rsidR="00C66A43" w:rsidRDefault="00C66A43">
      <w:r>
        <w:continuationSeparator/>
      </w:r>
    </w:p>
    <w:p w:rsidR="00C66A43" w:rsidRDefault="00C66A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C02" w:rsidRDefault="005B3C02" w:rsidP="004276AD">
    <w:pPr>
      <w:pStyle w:val="Header"/>
      <w:rPr>
        <w:sz w:val="20"/>
      </w:rPr>
    </w:pPr>
  </w:p>
  <w:p w:rsidR="005B3C02" w:rsidRPr="00EC5BB4" w:rsidRDefault="005B3C02" w:rsidP="00F019A1">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3000/0720/2017(538/2017)</w:t>
    </w:r>
  </w:p>
  <w:p w:rsidR="005B3C02" w:rsidRPr="004276AD" w:rsidRDefault="005B3C02"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C02" w:rsidRDefault="005B3C02" w:rsidP="004276AD">
    <w:pPr>
      <w:pStyle w:val="Header"/>
    </w:pPr>
  </w:p>
  <w:p w:rsidR="005B3C02" w:rsidRPr="00113B84" w:rsidRDefault="005B3C02" w:rsidP="00F019A1">
    <w:pPr>
      <w:pStyle w:val="Header"/>
      <w:jc w:val="center"/>
      <w:rPr>
        <w:szCs w:val="24"/>
      </w:rPr>
    </w:pPr>
    <w:r w:rsidRPr="00113B84">
      <w:rPr>
        <w:szCs w:val="24"/>
      </w:rPr>
      <w:t>ЈП „Електропривреда Србије“ Београд    Конкурсна документација ЈН</w:t>
    </w:r>
    <w:r>
      <w:rPr>
        <w:b/>
        <w:szCs w:val="24"/>
      </w:rPr>
      <w:t xml:space="preserve"> 3000/0720/2017(538/2017)</w:t>
    </w:r>
  </w:p>
  <w:p w:rsidR="005B3C02" w:rsidRPr="00210557" w:rsidRDefault="005B3C02"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415BC8"/>
    <w:multiLevelType w:val="hybridMultilevel"/>
    <w:tmpl w:val="C97E99BE"/>
    <w:lvl w:ilvl="0" w:tplc="3F5E45C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15:restartNumberingAfterBreak="0">
    <w:nsid w:val="02D37F08"/>
    <w:multiLevelType w:val="hybridMultilevel"/>
    <w:tmpl w:val="ED70825E"/>
    <w:lvl w:ilvl="0" w:tplc="0FD4B8A4">
      <w:start w:val="1"/>
      <w:numFmt w:val="decimal"/>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93A2F8B"/>
    <w:multiLevelType w:val="hybridMultilevel"/>
    <w:tmpl w:val="C1B4AE64"/>
    <w:lvl w:ilvl="0" w:tplc="C83C595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97210D6"/>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F6642EE"/>
    <w:multiLevelType w:val="hybridMultilevel"/>
    <w:tmpl w:val="C384351A"/>
    <w:lvl w:ilvl="0" w:tplc="7FDEC876">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2" w15:restartNumberingAfterBreak="0">
    <w:nsid w:val="35814264"/>
    <w:multiLevelType w:val="hybridMultilevel"/>
    <w:tmpl w:val="9D6A6344"/>
    <w:lvl w:ilvl="0" w:tplc="168ECBDE">
      <w:start w:val="3"/>
      <w:numFmt w:val="bullet"/>
      <w:lvlText w:val="-"/>
      <w:lvlJc w:val="left"/>
      <w:pPr>
        <w:ind w:left="1440" w:hanging="360"/>
      </w:pPr>
      <w:rPr>
        <w:rFonts w:ascii="Arial" w:eastAsia="Calibri" w:hAnsi="Arial"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3"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3D91DFF"/>
    <w:multiLevelType w:val="hybridMultilevel"/>
    <w:tmpl w:val="CD442B5C"/>
    <w:lvl w:ilvl="0" w:tplc="E6A4A586">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7"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B0347B1"/>
    <w:multiLevelType w:val="hybridMultilevel"/>
    <w:tmpl w:val="087E0B10"/>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4" w15:restartNumberingAfterBreak="0">
    <w:nsid w:val="5B4534D8"/>
    <w:multiLevelType w:val="hybridMultilevel"/>
    <w:tmpl w:val="1DBADC38"/>
    <w:lvl w:ilvl="0" w:tplc="081A0001">
      <w:start w:val="1"/>
      <w:numFmt w:val="bullet"/>
      <w:lvlText w:val=""/>
      <w:lvlJc w:val="left"/>
      <w:pPr>
        <w:ind w:left="420" w:hanging="360"/>
      </w:pPr>
      <w:rPr>
        <w:rFonts w:ascii="Symbol" w:hAnsi="Symbol"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10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6" w15:restartNumberingAfterBreak="0">
    <w:nsid w:val="5D5A21C7"/>
    <w:multiLevelType w:val="hybridMultilevel"/>
    <w:tmpl w:val="B24C8A0E"/>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7"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8" w15:restartNumberingAfterBreak="0">
    <w:nsid w:val="674479EB"/>
    <w:multiLevelType w:val="hybridMultilevel"/>
    <w:tmpl w:val="6A1E65E0"/>
    <w:lvl w:ilvl="0" w:tplc="168ECBDE">
      <w:start w:val="3"/>
      <w:numFmt w:val="bullet"/>
      <w:lvlText w:val="-"/>
      <w:lvlJc w:val="left"/>
      <w:pPr>
        <w:ind w:left="144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7" w15:restartNumberingAfterBreak="0">
    <w:nsid w:val="72700F66"/>
    <w:multiLevelType w:val="hybridMultilevel"/>
    <w:tmpl w:val="20F4BAF8"/>
    <w:lvl w:ilvl="0" w:tplc="592ED6A8">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8" w15:restartNumberingAfterBreak="0">
    <w:nsid w:val="73916480"/>
    <w:multiLevelType w:val="hybridMultilevel"/>
    <w:tmpl w:val="7E2017A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E16048"/>
    <w:multiLevelType w:val="hybridMultilevel"/>
    <w:tmpl w:val="D3F6360A"/>
    <w:lvl w:ilvl="0" w:tplc="948ADEDC">
      <w:start w:val="1"/>
      <w:numFmt w:val="decimal"/>
      <w:lvlText w:val="%1."/>
      <w:lvlJc w:val="left"/>
      <w:pPr>
        <w:ind w:left="252" w:hanging="360"/>
      </w:pPr>
      <w:rPr>
        <w:rFonts w:hint="default"/>
        <w:b/>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2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6"/>
  </w:num>
  <w:num w:numId="2">
    <w:abstractNumId w:val="73"/>
  </w:num>
  <w:num w:numId="3">
    <w:abstractNumId w:val="107"/>
  </w:num>
  <w:num w:numId="4">
    <w:abstractNumId w:val="60"/>
  </w:num>
  <w:num w:numId="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122"/>
  </w:num>
  <w:num w:numId="8">
    <w:abstractNumId w:val="81"/>
  </w:num>
  <w:num w:numId="9">
    <w:abstractNumId w:val="124"/>
  </w:num>
  <w:num w:numId="10">
    <w:abstractNumId w:val="87"/>
  </w:num>
  <w:num w:numId="11">
    <w:abstractNumId w:val="77"/>
  </w:num>
  <w:num w:numId="12">
    <w:abstractNumId w:val="65"/>
  </w:num>
  <w:num w:numId="13">
    <w:abstractNumId w:val="61"/>
  </w:num>
  <w:num w:numId="14">
    <w:abstractNumId w:val="78"/>
  </w:num>
  <w:num w:numId="15">
    <w:abstractNumId w:val="79"/>
  </w:num>
  <w:num w:numId="16">
    <w:abstractNumId w:val="72"/>
  </w:num>
  <w:num w:numId="17">
    <w:abstractNumId w:val="109"/>
  </w:num>
  <w:num w:numId="18">
    <w:abstractNumId w:val="62"/>
  </w:num>
  <w:num w:numId="19">
    <w:abstractNumId w:val="97"/>
  </w:num>
  <w:num w:numId="20">
    <w:abstractNumId w:val="76"/>
  </w:num>
  <w:num w:numId="21">
    <w:abstractNumId w:val="54"/>
  </w:num>
  <w:num w:numId="22">
    <w:abstractNumId w:val="68"/>
  </w:num>
  <w:num w:numId="23">
    <w:abstractNumId w:val="114"/>
  </w:num>
  <w:num w:numId="24">
    <w:abstractNumId w:val="89"/>
  </w:num>
  <w:num w:numId="25">
    <w:abstractNumId w:val="84"/>
  </w:num>
  <w:num w:numId="26">
    <w:abstractNumId w:val="51"/>
  </w:num>
  <w:num w:numId="27">
    <w:abstractNumId w:val="74"/>
  </w:num>
  <w:num w:numId="28">
    <w:abstractNumId w:val="83"/>
  </w:num>
  <w:num w:numId="29">
    <w:abstractNumId w:val="99"/>
  </w:num>
  <w:num w:numId="30">
    <w:abstractNumId w:val="92"/>
  </w:num>
  <w:num w:numId="31">
    <w:abstractNumId w:val="69"/>
  </w:num>
  <w:num w:numId="32">
    <w:abstractNumId w:val="70"/>
  </w:num>
  <w:num w:numId="33">
    <w:abstractNumId w:val="58"/>
  </w:num>
  <w:num w:numId="34">
    <w:abstractNumId w:val="111"/>
  </w:num>
  <w:num w:numId="35">
    <w:abstractNumId w:val="113"/>
  </w:num>
  <w:num w:numId="36">
    <w:abstractNumId w:val="100"/>
  </w:num>
  <w:num w:numId="37">
    <w:abstractNumId w:val="94"/>
  </w:num>
  <w:num w:numId="38">
    <w:abstractNumId w:val="98"/>
  </w:num>
  <w:num w:numId="39">
    <w:abstractNumId w:val="112"/>
  </w:num>
  <w:num w:numId="40">
    <w:abstractNumId w:val="86"/>
  </w:num>
  <w:num w:numId="41">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num>
  <w:num w:numId="47">
    <w:abstractNumId w:val="118"/>
  </w:num>
  <w:num w:numId="48">
    <w:abstractNumId w:val="106"/>
  </w:num>
  <w:num w:numId="49">
    <w:abstractNumId w:val="104"/>
  </w:num>
  <w:num w:numId="50">
    <w:abstractNumId w:val="82"/>
  </w:num>
  <w:num w:numId="51">
    <w:abstractNumId w:val="123"/>
  </w:num>
  <w:num w:numId="52">
    <w:abstractNumId w:val="117"/>
  </w:num>
  <w:num w:numId="53">
    <w:abstractNumId w:val="108"/>
  </w:num>
  <w:num w:numId="54">
    <w:abstractNumId w:val="75"/>
  </w:num>
  <w:num w:numId="55">
    <w:abstractNumId w:val="88"/>
  </w:num>
  <w:num w:numId="56">
    <w:abstractNumId w:val="103"/>
  </w:num>
  <w:num w:numId="57">
    <w:abstractNumId w:val="49"/>
  </w:num>
  <w:num w:numId="58">
    <w:abstractNumId w:val="91"/>
  </w:num>
  <w:num w:numId="59">
    <w:abstractNumId w:val="50"/>
  </w:num>
  <w:num w:numId="60">
    <w:abstractNumId w:val="53"/>
  </w:num>
  <w:num w:numId="6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0"/>
  </w:num>
  <w:num w:numId="6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B6D"/>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AC8"/>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669"/>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AE"/>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2AB3"/>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13B"/>
    <w:rsid w:val="000B58E8"/>
    <w:rsid w:val="000B59E2"/>
    <w:rsid w:val="000B59EB"/>
    <w:rsid w:val="000B5D53"/>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654"/>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BBE"/>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CE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8D9"/>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070"/>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D7DC2"/>
    <w:rsid w:val="001E0260"/>
    <w:rsid w:val="001E06AD"/>
    <w:rsid w:val="001E1279"/>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2D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04E"/>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7A"/>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16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50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2F7ECA"/>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3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285"/>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B3"/>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690"/>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6802"/>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49"/>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D5D"/>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3C02"/>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ADD"/>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A4"/>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462"/>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1DD8"/>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3D1"/>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6E9"/>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CF"/>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45F"/>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831"/>
    <w:rsid w:val="00745189"/>
    <w:rsid w:val="007454E0"/>
    <w:rsid w:val="007454FD"/>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2B01"/>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1C2"/>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87E"/>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23D"/>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3CDA"/>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2F2"/>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CFA"/>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6D9"/>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8D7"/>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7B0"/>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37BB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A5F"/>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5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68"/>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323"/>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0C"/>
    <w:rsid w:val="00A93C9A"/>
    <w:rsid w:val="00A94394"/>
    <w:rsid w:val="00A9455F"/>
    <w:rsid w:val="00A9474D"/>
    <w:rsid w:val="00A94916"/>
    <w:rsid w:val="00A94F3C"/>
    <w:rsid w:val="00A952F2"/>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C0B"/>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17"/>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61B"/>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506"/>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1AD3"/>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A43"/>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1D2F"/>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ABD"/>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6E9"/>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A3"/>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86B"/>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27C"/>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752"/>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3E9"/>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C4F"/>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92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07"/>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9A1"/>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846"/>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8E9"/>
    <w:rsid w:val="00FC0C68"/>
    <w:rsid w:val="00FC0CA2"/>
    <w:rsid w:val="00FC0F99"/>
    <w:rsid w:val="00FC0FB9"/>
    <w:rsid w:val="00FC10E7"/>
    <w:rsid w:val="00FC118B"/>
    <w:rsid w:val="00FC137D"/>
    <w:rsid w:val="00FC18A0"/>
    <w:rsid w:val="00FC201D"/>
    <w:rsid w:val="00FC238F"/>
    <w:rsid w:val="00FC297A"/>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F5B64"/>
  <w15:docId w15:val="{2BABEA3A-415D-41F8-AA99-DE455D0DF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9419139">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39734494">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1544924">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6684759">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dragana.krasavc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ragana.krasavc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ragana.krasavc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458E639-74B2-4B30-A4B2-E207368F4CCF}">
  <ds:schemaRefs>
    <ds:schemaRef ds:uri="http://schemas.openxmlformats.org/officeDocument/2006/bibliography"/>
  </ds:schemaRefs>
</ds:datastoreItem>
</file>

<file path=customXml/itemProps100.xml><?xml version="1.0" encoding="utf-8"?>
<ds:datastoreItem xmlns:ds="http://schemas.openxmlformats.org/officeDocument/2006/customXml" ds:itemID="{B2E55EF8-EC7B-4916-B8A0-C9BC5C2AD23B}">
  <ds:schemaRefs>
    <ds:schemaRef ds:uri="http://schemas.openxmlformats.org/officeDocument/2006/bibliography"/>
  </ds:schemaRefs>
</ds:datastoreItem>
</file>

<file path=customXml/itemProps101.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02.xml><?xml version="1.0" encoding="utf-8"?>
<ds:datastoreItem xmlns:ds="http://schemas.openxmlformats.org/officeDocument/2006/customXml" ds:itemID="{8D680FE4-4348-4EB8-BDB1-1A3A58BABB28}">
  <ds:schemaRefs>
    <ds:schemaRef ds:uri="http://schemas.openxmlformats.org/officeDocument/2006/bibliography"/>
  </ds:schemaRefs>
</ds:datastoreItem>
</file>

<file path=customXml/itemProps103.xml><?xml version="1.0" encoding="utf-8"?>
<ds:datastoreItem xmlns:ds="http://schemas.openxmlformats.org/officeDocument/2006/customXml" ds:itemID="{B60D238C-0862-44B8-B654-9C5744713F45}">
  <ds:schemaRefs>
    <ds:schemaRef ds:uri="http://schemas.openxmlformats.org/officeDocument/2006/bibliography"/>
  </ds:schemaRefs>
</ds:datastoreItem>
</file>

<file path=customXml/itemProps104.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05.xml><?xml version="1.0" encoding="utf-8"?>
<ds:datastoreItem xmlns:ds="http://schemas.openxmlformats.org/officeDocument/2006/customXml" ds:itemID="{4FD1FBE2-91F5-4ED7-8165-3B1D94BCF484}">
  <ds:schemaRefs>
    <ds:schemaRef ds:uri="http://schemas.openxmlformats.org/officeDocument/2006/bibliography"/>
  </ds:schemaRefs>
</ds:datastoreItem>
</file>

<file path=customXml/itemProps106.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107.xml><?xml version="1.0" encoding="utf-8"?>
<ds:datastoreItem xmlns:ds="http://schemas.openxmlformats.org/officeDocument/2006/customXml" ds:itemID="{F9B75E53-AC12-43BF-BF84-9690507813B0}">
  <ds:schemaRefs>
    <ds:schemaRef ds:uri="http://schemas.openxmlformats.org/officeDocument/2006/bibliography"/>
  </ds:schemaRefs>
</ds:datastoreItem>
</file>

<file path=customXml/itemProps108.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109.xml><?xml version="1.0" encoding="utf-8"?>
<ds:datastoreItem xmlns:ds="http://schemas.openxmlformats.org/officeDocument/2006/customXml" ds:itemID="{11F0A4CD-4319-448A-8816-7F1F63404A5C}">
  <ds:schemaRefs>
    <ds:schemaRef ds:uri="http://schemas.openxmlformats.org/officeDocument/2006/bibliography"/>
  </ds:schemaRefs>
</ds:datastoreItem>
</file>

<file path=customXml/itemProps11.xml><?xml version="1.0" encoding="utf-8"?>
<ds:datastoreItem xmlns:ds="http://schemas.openxmlformats.org/officeDocument/2006/customXml" ds:itemID="{9F0DDB05-910B-46A5-BA17-66CB925A86A6}">
  <ds:schemaRefs>
    <ds:schemaRef ds:uri="http://schemas.openxmlformats.org/officeDocument/2006/bibliography"/>
  </ds:schemaRefs>
</ds:datastoreItem>
</file>

<file path=customXml/itemProps110.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111.xml><?xml version="1.0" encoding="utf-8"?>
<ds:datastoreItem xmlns:ds="http://schemas.openxmlformats.org/officeDocument/2006/customXml" ds:itemID="{5A1086E0-3EC9-4516-A54B-5C8241ACD4A9}">
  <ds:schemaRefs>
    <ds:schemaRef ds:uri="http://schemas.openxmlformats.org/officeDocument/2006/bibliography"/>
  </ds:schemaRefs>
</ds:datastoreItem>
</file>

<file path=customXml/itemProps112.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13.xml><?xml version="1.0" encoding="utf-8"?>
<ds:datastoreItem xmlns:ds="http://schemas.openxmlformats.org/officeDocument/2006/customXml" ds:itemID="{828D0C72-1F18-411E-BA46-0B527E04FE36}">
  <ds:schemaRefs>
    <ds:schemaRef ds:uri="http://schemas.openxmlformats.org/officeDocument/2006/bibliography"/>
  </ds:schemaRefs>
</ds:datastoreItem>
</file>

<file path=customXml/itemProps114.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115.xml><?xml version="1.0" encoding="utf-8"?>
<ds:datastoreItem xmlns:ds="http://schemas.openxmlformats.org/officeDocument/2006/customXml" ds:itemID="{7DA9DC48-E28B-4846-B7D8-A3EA90311238}">
  <ds:schemaRefs>
    <ds:schemaRef ds:uri="http://schemas.openxmlformats.org/officeDocument/2006/bibliography"/>
  </ds:schemaRefs>
</ds:datastoreItem>
</file>

<file path=customXml/itemProps116.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17.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18.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119.xml><?xml version="1.0" encoding="utf-8"?>
<ds:datastoreItem xmlns:ds="http://schemas.openxmlformats.org/officeDocument/2006/customXml" ds:itemID="{72A8BD58-99EC-4636-9DF8-B17C25692F3B}">
  <ds:schemaRefs>
    <ds:schemaRef ds:uri="http://schemas.openxmlformats.org/officeDocument/2006/bibliography"/>
  </ds:schemaRefs>
</ds:datastoreItem>
</file>

<file path=customXml/itemProps12.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20.xml><?xml version="1.0" encoding="utf-8"?>
<ds:datastoreItem xmlns:ds="http://schemas.openxmlformats.org/officeDocument/2006/customXml" ds:itemID="{37C2F840-421E-4DD7-A32E-49F0BB966EA5}">
  <ds:schemaRefs>
    <ds:schemaRef ds:uri="http://schemas.openxmlformats.org/officeDocument/2006/bibliography"/>
  </ds:schemaRefs>
</ds:datastoreItem>
</file>

<file path=customXml/itemProps121.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22.xml><?xml version="1.0" encoding="utf-8"?>
<ds:datastoreItem xmlns:ds="http://schemas.openxmlformats.org/officeDocument/2006/customXml" ds:itemID="{8871BB07-6578-4C76-9A6B-CF5521CC281C}">
  <ds:schemaRefs>
    <ds:schemaRef ds:uri="http://schemas.openxmlformats.org/officeDocument/2006/bibliography"/>
  </ds:schemaRefs>
</ds:datastoreItem>
</file>

<file path=customXml/itemProps123.xml><?xml version="1.0" encoding="utf-8"?>
<ds:datastoreItem xmlns:ds="http://schemas.openxmlformats.org/officeDocument/2006/customXml" ds:itemID="{77EE040B-289F-4EF0-B089-4A4B0D862051}">
  <ds:schemaRefs>
    <ds:schemaRef ds:uri="http://schemas.openxmlformats.org/officeDocument/2006/bibliography"/>
  </ds:schemaRefs>
</ds:datastoreItem>
</file>

<file path=customXml/itemProps124.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125.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26.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127.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28.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29.xml><?xml version="1.0" encoding="utf-8"?>
<ds:datastoreItem xmlns:ds="http://schemas.openxmlformats.org/officeDocument/2006/customXml" ds:itemID="{E6B9D513-84E2-43C0-8651-EB829143E614}">
  <ds:schemaRefs>
    <ds:schemaRef ds:uri="http://schemas.openxmlformats.org/officeDocument/2006/bibliography"/>
  </ds:schemaRefs>
</ds:datastoreItem>
</file>

<file path=customXml/itemProps13.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130.xml><?xml version="1.0" encoding="utf-8"?>
<ds:datastoreItem xmlns:ds="http://schemas.openxmlformats.org/officeDocument/2006/customXml" ds:itemID="{B8072A8C-4A13-4BE3-9069-49ACEDE7B85A}">
  <ds:schemaRefs>
    <ds:schemaRef ds:uri="http://schemas.openxmlformats.org/officeDocument/2006/bibliography"/>
  </ds:schemaRefs>
</ds:datastoreItem>
</file>

<file path=customXml/itemProps131.xml><?xml version="1.0" encoding="utf-8"?>
<ds:datastoreItem xmlns:ds="http://schemas.openxmlformats.org/officeDocument/2006/customXml" ds:itemID="{96319D7B-77DE-42B8-8CAA-EA044D5887C6}">
  <ds:schemaRefs>
    <ds:schemaRef ds:uri="http://schemas.openxmlformats.org/officeDocument/2006/bibliography"/>
  </ds:schemaRefs>
</ds:datastoreItem>
</file>

<file path=customXml/itemProps132.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33.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134.xml><?xml version="1.0" encoding="utf-8"?>
<ds:datastoreItem xmlns:ds="http://schemas.openxmlformats.org/officeDocument/2006/customXml" ds:itemID="{0B734B88-82C7-4748-902F-C5646C027D03}">
  <ds:schemaRefs>
    <ds:schemaRef ds:uri="http://schemas.openxmlformats.org/officeDocument/2006/bibliography"/>
  </ds:schemaRefs>
</ds:datastoreItem>
</file>

<file path=customXml/itemProps135.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136.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37.xml><?xml version="1.0" encoding="utf-8"?>
<ds:datastoreItem xmlns:ds="http://schemas.openxmlformats.org/officeDocument/2006/customXml" ds:itemID="{0FFEB0A3-B280-4115-A5F1-84130D1DBD48}">
  <ds:schemaRefs>
    <ds:schemaRef ds:uri="http://schemas.openxmlformats.org/officeDocument/2006/bibliography"/>
  </ds:schemaRefs>
</ds:datastoreItem>
</file>

<file path=customXml/itemProps138.xml><?xml version="1.0" encoding="utf-8"?>
<ds:datastoreItem xmlns:ds="http://schemas.openxmlformats.org/officeDocument/2006/customXml" ds:itemID="{8279BF43-A681-4CD6-9226-F580002CF541}">
  <ds:schemaRefs>
    <ds:schemaRef ds:uri="http://schemas.openxmlformats.org/officeDocument/2006/bibliography"/>
  </ds:schemaRefs>
</ds:datastoreItem>
</file>

<file path=customXml/itemProps139.xml><?xml version="1.0" encoding="utf-8"?>
<ds:datastoreItem xmlns:ds="http://schemas.openxmlformats.org/officeDocument/2006/customXml" ds:itemID="{C72B5AE7-219C-4561-96CF-E8A6AB8B369E}">
  <ds:schemaRefs>
    <ds:schemaRef ds:uri="http://schemas.openxmlformats.org/officeDocument/2006/bibliography"/>
  </ds:schemaRefs>
</ds:datastoreItem>
</file>

<file path=customXml/itemProps14.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40.xml><?xml version="1.0" encoding="utf-8"?>
<ds:datastoreItem xmlns:ds="http://schemas.openxmlformats.org/officeDocument/2006/customXml" ds:itemID="{49328AAE-9390-4FCE-A064-13F3E2AB1EBE}">
  <ds:schemaRefs>
    <ds:schemaRef ds:uri="http://schemas.openxmlformats.org/officeDocument/2006/bibliography"/>
  </ds:schemaRefs>
</ds:datastoreItem>
</file>

<file path=customXml/itemProps141.xml><?xml version="1.0" encoding="utf-8"?>
<ds:datastoreItem xmlns:ds="http://schemas.openxmlformats.org/officeDocument/2006/customXml" ds:itemID="{02E94833-B07A-41BB-B947-E8D275BB5631}">
  <ds:schemaRefs>
    <ds:schemaRef ds:uri="http://schemas.openxmlformats.org/officeDocument/2006/bibliography"/>
  </ds:schemaRefs>
</ds:datastoreItem>
</file>

<file path=customXml/itemProps142.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143.xml><?xml version="1.0" encoding="utf-8"?>
<ds:datastoreItem xmlns:ds="http://schemas.openxmlformats.org/officeDocument/2006/customXml" ds:itemID="{0E5E3F92-AF0C-453D-9B54-6F28F8FCA733}">
  <ds:schemaRefs>
    <ds:schemaRef ds:uri="http://schemas.openxmlformats.org/officeDocument/2006/bibliography"/>
  </ds:schemaRefs>
</ds:datastoreItem>
</file>

<file path=customXml/itemProps144.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45.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46.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47.xml><?xml version="1.0" encoding="utf-8"?>
<ds:datastoreItem xmlns:ds="http://schemas.openxmlformats.org/officeDocument/2006/customXml" ds:itemID="{B3E928BA-6DC5-4F87-95C5-3938ECEC976F}">
  <ds:schemaRefs>
    <ds:schemaRef ds:uri="http://schemas.openxmlformats.org/officeDocument/2006/bibliography"/>
  </ds:schemaRefs>
</ds:datastoreItem>
</file>

<file path=customXml/itemProps148.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149.xml><?xml version="1.0" encoding="utf-8"?>
<ds:datastoreItem xmlns:ds="http://schemas.openxmlformats.org/officeDocument/2006/customXml" ds:itemID="{3AF54150-5108-44CF-8DB1-353FC28CB4B1}">
  <ds:schemaRefs>
    <ds:schemaRef ds:uri="http://schemas.openxmlformats.org/officeDocument/2006/bibliography"/>
  </ds:schemaRefs>
</ds:datastoreItem>
</file>

<file path=customXml/itemProps15.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50.xml><?xml version="1.0" encoding="utf-8"?>
<ds:datastoreItem xmlns:ds="http://schemas.openxmlformats.org/officeDocument/2006/customXml" ds:itemID="{47513E83-9DB0-49D7-9DE1-8B810AC1AE79}">
  <ds:schemaRefs>
    <ds:schemaRef ds:uri="http://schemas.openxmlformats.org/officeDocument/2006/bibliography"/>
  </ds:schemaRefs>
</ds:datastoreItem>
</file>

<file path=customXml/itemProps151.xml><?xml version="1.0" encoding="utf-8"?>
<ds:datastoreItem xmlns:ds="http://schemas.openxmlformats.org/officeDocument/2006/customXml" ds:itemID="{EAD31953-080F-403D-B195-2BD8F4D72B69}">
  <ds:schemaRefs>
    <ds:schemaRef ds:uri="http://schemas.openxmlformats.org/officeDocument/2006/bibliography"/>
  </ds:schemaRefs>
</ds:datastoreItem>
</file>

<file path=customXml/itemProps152.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153.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54.xml><?xml version="1.0" encoding="utf-8"?>
<ds:datastoreItem xmlns:ds="http://schemas.openxmlformats.org/officeDocument/2006/customXml" ds:itemID="{DF4505DC-6D32-4529-AB67-757AE39F6334}">
  <ds:schemaRefs>
    <ds:schemaRef ds:uri="http://schemas.openxmlformats.org/officeDocument/2006/bibliography"/>
  </ds:schemaRefs>
</ds:datastoreItem>
</file>

<file path=customXml/itemProps155.xml><?xml version="1.0" encoding="utf-8"?>
<ds:datastoreItem xmlns:ds="http://schemas.openxmlformats.org/officeDocument/2006/customXml" ds:itemID="{280EA2ED-9EEC-4005-8620-18C8912E6F91}">
  <ds:schemaRefs>
    <ds:schemaRef ds:uri="http://schemas.openxmlformats.org/officeDocument/2006/bibliography"/>
  </ds:schemaRefs>
</ds:datastoreItem>
</file>

<file path=customXml/itemProps156.xml><?xml version="1.0" encoding="utf-8"?>
<ds:datastoreItem xmlns:ds="http://schemas.openxmlformats.org/officeDocument/2006/customXml" ds:itemID="{A2161661-6D97-4B2A-8261-C661C8E24ADE}">
  <ds:schemaRefs>
    <ds:schemaRef ds:uri="http://schemas.openxmlformats.org/officeDocument/2006/bibliography"/>
  </ds:schemaRefs>
</ds:datastoreItem>
</file>

<file path=customXml/itemProps157.xml><?xml version="1.0" encoding="utf-8"?>
<ds:datastoreItem xmlns:ds="http://schemas.openxmlformats.org/officeDocument/2006/customXml" ds:itemID="{30EFAA5B-4B4D-4E26-85BF-D244612E2E2C}">
  <ds:schemaRefs>
    <ds:schemaRef ds:uri="http://schemas.openxmlformats.org/officeDocument/2006/bibliography"/>
  </ds:schemaRefs>
</ds:datastoreItem>
</file>

<file path=customXml/itemProps16.xml><?xml version="1.0" encoding="utf-8"?>
<ds:datastoreItem xmlns:ds="http://schemas.openxmlformats.org/officeDocument/2006/customXml" ds:itemID="{9709AF99-F60C-419D-A102-6963EDB37356}">
  <ds:schemaRefs>
    <ds:schemaRef ds:uri="http://schemas.openxmlformats.org/officeDocument/2006/bibliography"/>
  </ds:schemaRefs>
</ds:datastoreItem>
</file>

<file path=customXml/itemProps17.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8.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9.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2.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20.xml><?xml version="1.0" encoding="utf-8"?>
<ds:datastoreItem xmlns:ds="http://schemas.openxmlformats.org/officeDocument/2006/customXml" ds:itemID="{F4EFC84F-4CB9-4D7E-B748-E41F31386311}">
  <ds:schemaRefs>
    <ds:schemaRef ds:uri="http://schemas.openxmlformats.org/officeDocument/2006/bibliography"/>
  </ds:schemaRefs>
</ds:datastoreItem>
</file>

<file path=customXml/itemProps21.xml><?xml version="1.0" encoding="utf-8"?>
<ds:datastoreItem xmlns:ds="http://schemas.openxmlformats.org/officeDocument/2006/customXml" ds:itemID="{141355AF-CAC6-4EDB-B56A-CA65EF4D0BA4}">
  <ds:schemaRefs>
    <ds:schemaRef ds:uri="http://schemas.openxmlformats.org/officeDocument/2006/bibliography"/>
  </ds:schemaRefs>
</ds:datastoreItem>
</file>

<file path=customXml/itemProps22.xml><?xml version="1.0" encoding="utf-8"?>
<ds:datastoreItem xmlns:ds="http://schemas.openxmlformats.org/officeDocument/2006/customXml" ds:itemID="{AFD180E5-12CC-463E-9354-CFB91A508CAE}">
  <ds:schemaRefs>
    <ds:schemaRef ds:uri="http://schemas.openxmlformats.org/officeDocument/2006/bibliography"/>
  </ds:schemaRefs>
</ds:datastoreItem>
</file>

<file path=customXml/itemProps23.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24.xml><?xml version="1.0" encoding="utf-8"?>
<ds:datastoreItem xmlns:ds="http://schemas.openxmlformats.org/officeDocument/2006/customXml" ds:itemID="{2A854621-D2AE-4D77-9CA0-D39047783D6A}">
  <ds:schemaRefs>
    <ds:schemaRef ds:uri="http://schemas.openxmlformats.org/officeDocument/2006/bibliography"/>
  </ds:schemaRefs>
</ds:datastoreItem>
</file>

<file path=customXml/itemProps25.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26.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27.xml><?xml version="1.0" encoding="utf-8"?>
<ds:datastoreItem xmlns:ds="http://schemas.openxmlformats.org/officeDocument/2006/customXml" ds:itemID="{B6FD244E-9725-43B8-8CF4-75D6BE79EAA9}">
  <ds:schemaRefs>
    <ds:schemaRef ds:uri="http://schemas.openxmlformats.org/officeDocument/2006/bibliography"/>
  </ds:schemaRefs>
</ds:datastoreItem>
</file>

<file path=customXml/itemProps28.xml><?xml version="1.0" encoding="utf-8"?>
<ds:datastoreItem xmlns:ds="http://schemas.openxmlformats.org/officeDocument/2006/customXml" ds:itemID="{4723F1DE-C023-40AA-A574-D9D892BCA0FB}">
  <ds:schemaRefs>
    <ds:schemaRef ds:uri="http://schemas.openxmlformats.org/officeDocument/2006/bibliography"/>
  </ds:schemaRefs>
</ds:datastoreItem>
</file>

<file path=customXml/itemProps29.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3.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30.xml><?xml version="1.0" encoding="utf-8"?>
<ds:datastoreItem xmlns:ds="http://schemas.openxmlformats.org/officeDocument/2006/customXml" ds:itemID="{57A710AD-BB5E-4F72-86AF-1D926EC2B225}">
  <ds:schemaRefs>
    <ds:schemaRef ds:uri="http://schemas.openxmlformats.org/officeDocument/2006/bibliography"/>
  </ds:schemaRefs>
</ds:datastoreItem>
</file>

<file path=customXml/itemProps31.xml><?xml version="1.0" encoding="utf-8"?>
<ds:datastoreItem xmlns:ds="http://schemas.openxmlformats.org/officeDocument/2006/customXml" ds:itemID="{0DAF8284-11ED-4A7C-9D9A-DBE27F12701A}">
  <ds:schemaRefs>
    <ds:schemaRef ds:uri="http://schemas.openxmlformats.org/officeDocument/2006/bibliography"/>
  </ds:schemaRefs>
</ds:datastoreItem>
</file>

<file path=customXml/itemProps32.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33.xml><?xml version="1.0" encoding="utf-8"?>
<ds:datastoreItem xmlns:ds="http://schemas.openxmlformats.org/officeDocument/2006/customXml" ds:itemID="{53EB05DC-9E34-4798-9FA5-EBF1C39E5051}">
  <ds:schemaRefs>
    <ds:schemaRef ds:uri="http://schemas.openxmlformats.org/officeDocument/2006/bibliography"/>
  </ds:schemaRefs>
</ds:datastoreItem>
</file>

<file path=customXml/itemProps34.xml><?xml version="1.0" encoding="utf-8"?>
<ds:datastoreItem xmlns:ds="http://schemas.openxmlformats.org/officeDocument/2006/customXml" ds:itemID="{B0F7549B-20C0-4F9A-9934-D31E237E7DFA}">
  <ds:schemaRefs>
    <ds:schemaRef ds:uri="http://schemas.openxmlformats.org/officeDocument/2006/bibliography"/>
  </ds:schemaRefs>
</ds:datastoreItem>
</file>

<file path=customXml/itemProps35.xml><?xml version="1.0" encoding="utf-8"?>
<ds:datastoreItem xmlns:ds="http://schemas.openxmlformats.org/officeDocument/2006/customXml" ds:itemID="{36E6646E-A5A3-47BE-831F-0891570DE11D}">
  <ds:schemaRefs>
    <ds:schemaRef ds:uri="http://schemas.openxmlformats.org/officeDocument/2006/bibliography"/>
  </ds:schemaRefs>
</ds:datastoreItem>
</file>

<file path=customXml/itemProps36.xml><?xml version="1.0" encoding="utf-8"?>
<ds:datastoreItem xmlns:ds="http://schemas.openxmlformats.org/officeDocument/2006/customXml" ds:itemID="{154C09BB-C7A3-4604-9522-65B17EAC32FA}">
  <ds:schemaRefs>
    <ds:schemaRef ds:uri="http://schemas.openxmlformats.org/officeDocument/2006/bibliography"/>
  </ds:schemaRefs>
</ds:datastoreItem>
</file>

<file path=customXml/itemProps37.xml><?xml version="1.0" encoding="utf-8"?>
<ds:datastoreItem xmlns:ds="http://schemas.openxmlformats.org/officeDocument/2006/customXml" ds:itemID="{0B399D13-4332-4AB1-A301-E1FC9155FCF6}">
  <ds:schemaRefs>
    <ds:schemaRef ds:uri="http://schemas.openxmlformats.org/officeDocument/2006/bibliography"/>
  </ds:schemaRefs>
</ds:datastoreItem>
</file>

<file path=customXml/itemProps38.xml><?xml version="1.0" encoding="utf-8"?>
<ds:datastoreItem xmlns:ds="http://schemas.openxmlformats.org/officeDocument/2006/customXml" ds:itemID="{C73FFE03-41CF-4AA7-8290-AA6D4FCADEB9}">
  <ds:schemaRefs>
    <ds:schemaRef ds:uri="http://schemas.openxmlformats.org/officeDocument/2006/bibliography"/>
  </ds:schemaRefs>
</ds:datastoreItem>
</file>

<file path=customXml/itemProps39.xml><?xml version="1.0" encoding="utf-8"?>
<ds:datastoreItem xmlns:ds="http://schemas.openxmlformats.org/officeDocument/2006/customXml" ds:itemID="{946623A1-2709-45E5-AFC9-E763C701BA21}">
  <ds:schemaRefs>
    <ds:schemaRef ds:uri="http://schemas.openxmlformats.org/officeDocument/2006/bibliography"/>
  </ds:schemaRefs>
</ds:datastoreItem>
</file>

<file path=customXml/itemProps4.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40.xml><?xml version="1.0" encoding="utf-8"?>
<ds:datastoreItem xmlns:ds="http://schemas.openxmlformats.org/officeDocument/2006/customXml" ds:itemID="{1FDAFF4F-85B9-47DD-8293-50EA7D13508A}">
  <ds:schemaRefs>
    <ds:schemaRef ds:uri="http://schemas.openxmlformats.org/officeDocument/2006/bibliography"/>
  </ds:schemaRefs>
</ds:datastoreItem>
</file>

<file path=customXml/itemProps41.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42.xml><?xml version="1.0" encoding="utf-8"?>
<ds:datastoreItem xmlns:ds="http://schemas.openxmlformats.org/officeDocument/2006/customXml" ds:itemID="{5EF78742-1636-49DF-914A-F3500A7D6613}">
  <ds:schemaRefs>
    <ds:schemaRef ds:uri="http://schemas.openxmlformats.org/officeDocument/2006/bibliography"/>
  </ds:schemaRefs>
</ds:datastoreItem>
</file>

<file path=customXml/itemProps43.xml><?xml version="1.0" encoding="utf-8"?>
<ds:datastoreItem xmlns:ds="http://schemas.openxmlformats.org/officeDocument/2006/customXml" ds:itemID="{E2F2DDAF-9005-4D80-97C9-C800C6146742}">
  <ds:schemaRefs>
    <ds:schemaRef ds:uri="http://schemas.openxmlformats.org/officeDocument/2006/bibliography"/>
  </ds:schemaRefs>
</ds:datastoreItem>
</file>

<file path=customXml/itemProps44.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45.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46.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47.xml><?xml version="1.0" encoding="utf-8"?>
<ds:datastoreItem xmlns:ds="http://schemas.openxmlformats.org/officeDocument/2006/customXml" ds:itemID="{D4F447CC-3C90-42A2-A13A-2BA968CF70E8}">
  <ds:schemaRefs>
    <ds:schemaRef ds:uri="http://schemas.openxmlformats.org/officeDocument/2006/bibliography"/>
  </ds:schemaRefs>
</ds:datastoreItem>
</file>

<file path=customXml/itemProps48.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49.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5.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50.xml><?xml version="1.0" encoding="utf-8"?>
<ds:datastoreItem xmlns:ds="http://schemas.openxmlformats.org/officeDocument/2006/customXml" ds:itemID="{09938A68-CE1F-4470-BD8F-27E2B0D44F95}">
  <ds:schemaRefs>
    <ds:schemaRef ds:uri="http://schemas.openxmlformats.org/officeDocument/2006/bibliography"/>
  </ds:schemaRefs>
</ds:datastoreItem>
</file>

<file path=customXml/itemProps51.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52.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53.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54.xml><?xml version="1.0" encoding="utf-8"?>
<ds:datastoreItem xmlns:ds="http://schemas.openxmlformats.org/officeDocument/2006/customXml" ds:itemID="{A759B963-E94C-4F8E-8800-F603740830EE}">
  <ds:schemaRefs>
    <ds:schemaRef ds:uri="http://schemas.openxmlformats.org/officeDocument/2006/bibliography"/>
  </ds:schemaRefs>
</ds:datastoreItem>
</file>

<file path=customXml/itemProps55.xml><?xml version="1.0" encoding="utf-8"?>
<ds:datastoreItem xmlns:ds="http://schemas.openxmlformats.org/officeDocument/2006/customXml" ds:itemID="{CD09D0C9-4F1F-4571-B12B-15FF717950C8}">
  <ds:schemaRefs>
    <ds:schemaRef ds:uri="http://schemas.openxmlformats.org/officeDocument/2006/bibliography"/>
  </ds:schemaRefs>
</ds:datastoreItem>
</file>

<file path=customXml/itemProps56.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57.xml><?xml version="1.0" encoding="utf-8"?>
<ds:datastoreItem xmlns:ds="http://schemas.openxmlformats.org/officeDocument/2006/customXml" ds:itemID="{E0071F25-4D69-4DB2-9163-DB9AFEE02B7A}">
  <ds:schemaRefs>
    <ds:schemaRef ds:uri="http://schemas.openxmlformats.org/officeDocument/2006/bibliography"/>
  </ds:schemaRefs>
</ds:datastoreItem>
</file>

<file path=customXml/itemProps58.xml><?xml version="1.0" encoding="utf-8"?>
<ds:datastoreItem xmlns:ds="http://schemas.openxmlformats.org/officeDocument/2006/customXml" ds:itemID="{DF6D53F3-064A-4F8B-8AE8-58F9C23B1EA0}">
  <ds:schemaRefs>
    <ds:schemaRef ds:uri="http://schemas.openxmlformats.org/officeDocument/2006/bibliography"/>
  </ds:schemaRefs>
</ds:datastoreItem>
</file>

<file path=customXml/itemProps59.xml><?xml version="1.0" encoding="utf-8"?>
<ds:datastoreItem xmlns:ds="http://schemas.openxmlformats.org/officeDocument/2006/customXml" ds:itemID="{7EBE94A0-AB94-4701-BC43-9C2EAF23C176}">
  <ds:schemaRefs>
    <ds:schemaRef ds:uri="http://schemas.openxmlformats.org/officeDocument/2006/bibliography"/>
  </ds:schemaRefs>
</ds:datastoreItem>
</file>

<file path=customXml/itemProps6.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60.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61.xml><?xml version="1.0" encoding="utf-8"?>
<ds:datastoreItem xmlns:ds="http://schemas.openxmlformats.org/officeDocument/2006/customXml" ds:itemID="{2A320569-7CA2-4EDF-AADC-80AE6FBF28FD}">
  <ds:schemaRefs>
    <ds:schemaRef ds:uri="http://schemas.openxmlformats.org/officeDocument/2006/bibliography"/>
  </ds:schemaRefs>
</ds:datastoreItem>
</file>

<file path=customXml/itemProps62.xml><?xml version="1.0" encoding="utf-8"?>
<ds:datastoreItem xmlns:ds="http://schemas.openxmlformats.org/officeDocument/2006/customXml" ds:itemID="{86C001F1-484B-40E9-B4D0-45AEE3471D87}">
  <ds:schemaRefs>
    <ds:schemaRef ds:uri="http://schemas.openxmlformats.org/officeDocument/2006/bibliography"/>
  </ds:schemaRefs>
</ds:datastoreItem>
</file>

<file path=customXml/itemProps63.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64.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65.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66.xml><?xml version="1.0" encoding="utf-8"?>
<ds:datastoreItem xmlns:ds="http://schemas.openxmlformats.org/officeDocument/2006/customXml" ds:itemID="{4F0B582D-C669-4365-B9A4-39EC3F2E402F}">
  <ds:schemaRefs>
    <ds:schemaRef ds:uri="http://schemas.openxmlformats.org/officeDocument/2006/bibliography"/>
  </ds:schemaRefs>
</ds:datastoreItem>
</file>

<file path=customXml/itemProps67.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68.xml><?xml version="1.0" encoding="utf-8"?>
<ds:datastoreItem xmlns:ds="http://schemas.openxmlformats.org/officeDocument/2006/customXml" ds:itemID="{7CDAFEC8-05A5-45C2-8DD6-374239687873}">
  <ds:schemaRefs>
    <ds:schemaRef ds:uri="http://schemas.openxmlformats.org/officeDocument/2006/bibliography"/>
  </ds:schemaRefs>
</ds:datastoreItem>
</file>

<file path=customXml/itemProps69.xml><?xml version="1.0" encoding="utf-8"?>
<ds:datastoreItem xmlns:ds="http://schemas.openxmlformats.org/officeDocument/2006/customXml" ds:itemID="{DE81D057-4588-453F-BB43-F097CCBE1700}">
  <ds:schemaRefs>
    <ds:schemaRef ds:uri="http://schemas.openxmlformats.org/officeDocument/2006/bibliography"/>
  </ds:schemaRefs>
</ds:datastoreItem>
</file>

<file path=customXml/itemProps7.xml><?xml version="1.0" encoding="utf-8"?>
<ds:datastoreItem xmlns:ds="http://schemas.openxmlformats.org/officeDocument/2006/customXml" ds:itemID="{5A9832E2-653C-45D8-9FFA-8FDB87C95DDA}">
  <ds:schemaRefs>
    <ds:schemaRef ds:uri="http://schemas.openxmlformats.org/officeDocument/2006/bibliography"/>
  </ds:schemaRefs>
</ds:datastoreItem>
</file>

<file path=customXml/itemProps70.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71.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72.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73.xml><?xml version="1.0" encoding="utf-8"?>
<ds:datastoreItem xmlns:ds="http://schemas.openxmlformats.org/officeDocument/2006/customXml" ds:itemID="{B167609F-FCE4-4430-B519-70BDAB2525F4}">
  <ds:schemaRefs>
    <ds:schemaRef ds:uri="http://schemas.openxmlformats.org/officeDocument/2006/bibliography"/>
  </ds:schemaRefs>
</ds:datastoreItem>
</file>

<file path=customXml/itemProps74.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75.xml><?xml version="1.0" encoding="utf-8"?>
<ds:datastoreItem xmlns:ds="http://schemas.openxmlformats.org/officeDocument/2006/customXml" ds:itemID="{55384CDA-29C3-4C86-A313-EEC930DA969D}">
  <ds:schemaRefs>
    <ds:schemaRef ds:uri="http://schemas.openxmlformats.org/officeDocument/2006/bibliography"/>
  </ds:schemaRefs>
</ds:datastoreItem>
</file>

<file path=customXml/itemProps76.xml><?xml version="1.0" encoding="utf-8"?>
<ds:datastoreItem xmlns:ds="http://schemas.openxmlformats.org/officeDocument/2006/customXml" ds:itemID="{2A0A8F39-7502-4B20-BA00-0E2E7D655CBD}">
  <ds:schemaRefs>
    <ds:schemaRef ds:uri="http://schemas.openxmlformats.org/officeDocument/2006/bibliography"/>
  </ds:schemaRefs>
</ds:datastoreItem>
</file>

<file path=customXml/itemProps77.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78.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79.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8.xml><?xml version="1.0" encoding="utf-8"?>
<ds:datastoreItem xmlns:ds="http://schemas.openxmlformats.org/officeDocument/2006/customXml" ds:itemID="{3DBE2ED5-A61D-4A17-A50E-7155CBEEF0E4}">
  <ds:schemaRefs>
    <ds:schemaRef ds:uri="http://schemas.openxmlformats.org/officeDocument/2006/bibliography"/>
  </ds:schemaRefs>
</ds:datastoreItem>
</file>

<file path=customXml/itemProps80.xml><?xml version="1.0" encoding="utf-8"?>
<ds:datastoreItem xmlns:ds="http://schemas.openxmlformats.org/officeDocument/2006/customXml" ds:itemID="{66B3C121-1205-4660-AEB4-35B3D737D5F9}">
  <ds:schemaRefs>
    <ds:schemaRef ds:uri="http://schemas.openxmlformats.org/officeDocument/2006/bibliography"/>
  </ds:schemaRefs>
</ds:datastoreItem>
</file>

<file path=customXml/itemProps81.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82.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83.xml><?xml version="1.0" encoding="utf-8"?>
<ds:datastoreItem xmlns:ds="http://schemas.openxmlformats.org/officeDocument/2006/customXml" ds:itemID="{DF5465AE-44E4-44B3-97A2-720712D8541E}">
  <ds:schemaRefs>
    <ds:schemaRef ds:uri="http://schemas.openxmlformats.org/officeDocument/2006/bibliography"/>
  </ds:schemaRefs>
</ds:datastoreItem>
</file>

<file path=customXml/itemProps84.xml><?xml version="1.0" encoding="utf-8"?>
<ds:datastoreItem xmlns:ds="http://schemas.openxmlformats.org/officeDocument/2006/customXml" ds:itemID="{21DA4816-2D98-4C79-A46D-07E8E04C9C7C}">
  <ds:schemaRefs>
    <ds:schemaRef ds:uri="http://schemas.openxmlformats.org/officeDocument/2006/bibliography"/>
  </ds:schemaRefs>
</ds:datastoreItem>
</file>

<file path=customXml/itemProps85.xml><?xml version="1.0" encoding="utf-8"?>
<ds:datastoreItem xmlns:ds="http://schemas.openxmlformats.org/officeDocument/2006/customXml" ds:itemID="{7AE461C3-78E7-4BC0-A52D-8717DC71FFD2}">
  <ds:schemaRefs>
    <ds:schemaRef ds:uri="http://schemas.openxmlformats.org/officeDocument/2006/bibliography"/>
  </ds:schemaRefs>
</ds:datastoreItem>
</file>

<file path=customXml/itemProps86.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87.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88.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89.xml><?xml version="1.0" encoding="utf-8"?>
<ds:datastoreItem xmlns:ds="http://schemas.openxmlformats.org/officeDocument/2006/customXml" ds:itemID="{FAD4C4BE-759A-4B6E-8989-4E22640E3A62}">
  <ds:schemaRefs>
    <ds:schemaRef ds:uri="http://schemas.openxmlformats.org/officeDocument/2006/bibliography"/>
  </ds:schemaRefs>
</ds:datastoreItem>
</file>

<file path=customXml/itemProps9.xml><?xml version="1.0" encoding="utf-8"?>
<ds:datastoreItem xmlns:ds="http://schemas.openxmlformats.org/officeDocument/2006/customXml" ds:itemID="{7BC80331-8026-40A6-887C-D8334B2EE6F3}">
  <ds:schemaRefs>
    <ds:schemaRef ds:uri="http://schemas.openxmlformats.org/officeDocument/2006/bibliography"/>
  </ds:schemaRefs>
</ds:datastoreItem>
</file>

<file path=customXml/itemProps90.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91.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92.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93.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94.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95.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96.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97.xml><?xml version="1.0" encoding="utf-8"?>
<ds:datastoreItem xmlns:ds="http://schemas.openxmlformats.org/officeDocument/2006/customXml" ds:itemID="{26BC027C-39AF-4F82-8F0F-1805974BEC0E}">
  <ds:schemaRefs>
    <ds:schemaRef ds:uri="http://schemas.openxmlformats.org/officeDocument/2006/bibliography"/>
  </ds:schemaRefs>
</ds:datastoreItem>
</file>

<file path=customXml/itemProps98.xml><?xml version="1.0" encoding="utf-8"?>
<ds:datastoreItem xmlns:ds="http://schemas.openxmlformats.org/officeDocument/2006/customXml" ds:itemID="{7408B930-D568-4F0E-BF43-B7BCA2E765DA}">
  <ds:schemaRefs>
    <ds:schemaRef ds:uri="http://schemas.openxmlformats.org/officeDocument/2006/bibliography"/>
  </ds:schemaRefs>
</ds:datastoreItem>
</file>

<file path=customXml/itemProps99.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81</Pages>
  <Words>26288</Words>
  <Characters>149845</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175782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Dragana Krasavcic</cp:lastModifiedBy>
  <cp:revision>59</cp:revision>
  <cp:lastPrinted>2017-09-06T09:30:00Z</cp:lastPrinted>
  <dcterms:created xsi:type="dcterms:W3CDTF">2016-03-21T12:33:00Z</dcterms:created>
  <dcterms:modified xsi:type="dcterms:W3CDTF">2017-09-12T07:25:00Z</dcterms:modified>
</cp:coreProperties>
</file>