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C21DB">
        <w:rPr>
          <w:rFonts w:cs="Arial"/>
        </w:rPr>
        <w:t xml:space="preserve"> 3000/1906/2017 (1186/2017)</w:t>
      </w:r>
    </w:p>
    <w:p w:rsidR="00210557" w:rsidRPr="00E47C2E" w:rsidRDefault="00210557" w:rsidP="00781B02">
      <w:pPr>
        <w:rPr>
          <w:rFonts w:cs="Arial"/>
        </w:rPr>
      </w:pPr>
    </w:p>
    <w:p w:rsidR="00210557" w:rsidRPr="002136F4" w:rsidRDefault="002136F4" w:rsidP="00210557">
      <w:pPr>
        <w:pStyle w:val="Title"/>
        <w:spacing w:before="0"/>
        <w:rPr>
          <w:rFonts w:cs="Arial"/>
          <w:sz w:val="22"/>
          <w:szCs w:val="22"/>
          <w:lang w:val="sr-Cyrl-RS"/>
        </w:rPr>
      </w:pPr>
      <w:r>
        <w:rPr>
          <w:rFonts w:cs="Arial"/>
          <w:sz w:val="22"/>
          <w:szCs w:val="22"/>
          <w:lang w:val="sr-Cyrl-RS"/>
        </w:rPr>
        <w:t>Замена кондензаторских цеви - ТЕМ</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716909" w:rsidRDefault="00210557" w:rsidP="00716909">
      <w:pPr>
        <w:pStyle w:val="Title"/>
        <w:spacing w:before="0"/>
        <w:jc w:val="both"/>
        <w:rPr>
          <w:rFonts w:cs="Arial"/>
          <w:b w:val="0"/>
          <w:color w:val="FF0000"/>
          <w:sz w:val="22"/>
          <w:szCs w:val="22"/>
          <w:lang w:val="sr-Cyrl-RS"/>
        </w:rPr>
      </w:pPr>
    </w:p>
    <w:p w:rsidR="00E13FFC" w:rsidRDefault="00E13FFC"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Default="00025557" w:rsidP="006B23A9">
      <w:pPr>
        <w:pStyle w:val="BodyText"/>
        <w:spacing w:before="0"/>
        <w:rPr>
          <w:rFonts w:cs="Arial"/>
          <w:sz w:val="22"/>
          <w:szCs w:val="22"/>
          <w:lang w:val="sr-Latn-RS"/>
        </w:rPr>
      </w:pPr>
    </w:p>
    <w:p w:rsidR="00025557" w:rsidRPr="00025557" w:rsidRDefault="00025557" w:rsidP="006B23A9">
      <w:pPr>
        <w:pStyle w:val="BodyText"/>
        <w:spacing w:before="0"/>
        <w:rPr>
          <w:rFonts w:cs="Arial"/>
          <w:sz w:val="22"/>
          <w:szCs w:val="22"/>
          <w:lang w:val="sr-Latn-R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25557" w:rsidRPr="00025557">
        <w:rPr>
          <w:rFonts w:cs="Arial"/>
          <w:lang w:val="sr-Latn-RS"/>
        </w:rPr>
        <w:t>105-E.03.01-426977/</w:t>
      </w:r>
      <w:r w:rsidR="00025557">
        <w:rPr>
          <w:rFonts w:cs="Arial"/>
          <w:lang w:val="sr-Latn-RS"/>
        </w:rPr>
        <w:t>5</w:t>
      </w:r>
      <w:r w:rsidR="00025557" w:rsidRPr="00025557">
        <w:rPr>
          <w:rFonts w:cs="Arial"/>
          <w:lang w:val="sr-Latn-RS"/>
        </w:rPr>
        <w:t>-2017</w:t>
      </w:r>
      <w:r w:rsidRPr="00E47C2E">
        <w:rPr>
          <w:rFonts w:eastAsia="Arial Unicode MS" w:cs="Arial"/>
          <w:kern w:val="2"/>
          <w:lang w:val="ru-RU"/>
        </w:rPr>
        <w:t xml:space="preserve"> од </w:t>
      </w:r>
      <w:r w:rsidR="00025557">
        <w:rPr>
          <w:rFonts w:eastAsia="Arial Unicode MS" w:cs="Arial"/>
          <w:kern w:val="2"/>
          <w:lang w:val="sr-Latn-RS"/>
        </w:rPr>
        <w:t>22.09</w:t>
      </w:r>
      <w:r w:rsidRPr="00E47C2E">
        <w:rPr>
          <w:rFonts w:eastAsia="Arial Unicode MS" w:cs="Arial"/>
          <w:kern w:val="2"/>
          <w:lang w:val="ru-RU"/>
        </w:rPr>
        <w:t>.201</w:t>
      </w:r>
      <w:r w:rsidR="002136F4">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2136F4" w:rsidP="00E13FFC">
      <w:pPr>
        <w:spacing w:before="0"/>
        <w:jc w:val="center"/>
        <w:rPr>
          <w:rFonts w:cs="Arial"/>
          <w:lang w:val="ru-RU"/>
        </w:rPr>
      </w:pPr>
      <w:r>
        <w:rPr>
          <w:rFonts w:cs="Arial"/>
          <w:lang w:val="ru-RU"/>
        </w:rPr>
        <w:t>Обреновац, септембар 2017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2136F4">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A7BD3" w:rsidRPr="00CA7BD3">
        <w:rPr>
          <w:rFonts w:cs="Arial"/>
          <w:lang w:val="sr-Latn-RS"/>
        </w:rPr>
        <w:t>105-E.03.01-426977/2-2017</w:t>
      </w:r>
      <w:r w:rsidR="002136F4">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2136F4">
        <w:rPr>
          <w:rFonts w:eastAsia="Arial Unicode MS" w:cs="Arial"/>
          <w:color w:val="000000"/>
          <w:kern w:val="2"/>
          <w:lang w:val="ru-RU"/>
        </w:rPr>
        <w:t xml:space="preserve"> </w:t>
      </w:r>
      <w:r w:rsidR="00CA7BD3">
        <w:rPr>
          <w:rFonts w:eastAsia="Arial Unicode MS" w:cs="Arial"/>
          <w:color w:val="000000"/>
          <w:kern w:val="2"/>
          <w:lang w:val="sr-Latn-RS"/>
        </w:rPr>
        <w:t>22.</w:t>
      </w:r>
      <w:r w:rsidR="00025557">
        <w:rPr>
          <w:rFonts w:eastAsia="Arial Unicode MS" w:cs="Arial"/>
          <w:color w:val="000000"/>
          <w:kern w:val="2"/>
          <w:lang w:val="sr-Latn-RS"/>
        </w:rPr>
        <w:t>09</w:t>
      </w:r>
      <w:bookmarkStart w:id="6" w:name="_GoBack"/>
      <w:bookmarkEnd w:id="6"/>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36F4">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w:t>
      </w:r>
      <w:r w:rsidR="00CA7BD3">
        <w:rPr>
          <w:rFonts w:eastAsia="Arial Unicode MS" w:cs="Arial"/>
          <w:color w:val="000000"/>
          <w:kern w:val="2"/>
          <w:lang w:val="sr-Latn-RS"/>
        </w:rPr>
        <w:t xml:space="preserve"> </w:t>
      </w:r>
      <w:r w:rsidR="00CA7BD3" w:rsidRPr="00CA7BD3">
        <w:rPr>
          <w:rFonts w:cs="Arial"/>
          <w:lang w:val="sr-Latn-RS"/>
        </w:rPr>
        <w:t>105-E.03.01-426977/</w:t>
      </w:r>
      <w:r w:rsidR="00025557">
        <w:rPr>
          <w:rFonts w:cs="Arial"/>
          <w:lang w:val="sr-Latn-RS"/>
        </w:rPr>
        <w:t>3</w:t>
      </w:r>
      <w:r w:rsidR="00CA7BD3" w:rsidRPr="00CA7BD3">
        <w:rPr>
          <w:rFonts w:cs="Arial"/>
          <w:lang w:val="sr-Latn-RS"/>
        </w:rPr>
        <w:t>-2017</w:t>
      </w:r>
      <w:r w:rsidR="002136F4">
        <w:rPr>
          <w:rFonts w:eastAsia="Arial Unicode MS" w:cs="Arial"/>
          <w:color w:val="000000"/>
          <w:kern w:val="2"/>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CA7BD3">
        <w:rPr>
          <w:rFonts w:eastAsia="Arial Unicode MS" w:cs="Arial"/>
          <w:color w:val="000000"/>
          <w:kern w:val="2"/>
          <w:lang w:val="sr-Latn-RS"/>
        </w:rPr>
        <w:t>22.</w:t>
      </w:r>
      <w:r w:rsidR="00025557">
        <w:rPr>
          <w:rFonts w:eastAsia="Arial Unicode MS" w:cs="Arial"/>
          <w:color w:val="000000"/>
          <w:kern w:val="2"/>
          <w:lang w:val="sr-Latn-RS"/>
        </w:rPr>
        <w:t>09</w:t>
      </w:r>
      <w:r w:rsidR="00005800" w:rsidRPr="00E47C2E">
        <w:rPr>
          <w:rFonts w:eastAsia="Arial Unicode MS" w:cs="Arial"/>
          <w:color w:val="000000"/>
          <w:kern w:val="2"/>
          <w:lang w:val="ru-RU"/>
        </w:rPr>
        <w:t>.201</w:t>
      </w:r>
      <w:r w:rsidR="002136F4">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2136F4"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2136F4">
        <w:rPr>
          <w:rFonts w:cs="Arial"/>
          <w:b/>
          <w:lang w:val="sr-Cyrl-RS"/>
        </w:rPr>
        <w:t xml:space="preserve"> </w:t>
      </w:r>
      <w:r w:rsidR="002136F4" w:rsidRPr="002136F4">
        <w:rPr>
          <w:rFonts w:cs="Arial"/>
          <w:b/>
        </w:rPr>
        <w:t>3000/1906/2017 (1186/2017)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087FD4" w:rsidRDefault="00087FD4"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87FD4" w:rsidRDefault="00087FD4"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087FD4" w:rsidRDefault="00087FD4"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087FD4" w:rsidRDefault="00087FD4"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87FD4" w:rsidRDefault="00087FD4" w:rsidP="004C3B38">
            <w:pPr>
              <w:tabs>
                <w:tab w:val="left" w:pos="360"/>
                <w:tab w:val="left" w:pos="567"/>
                <w:tab w:val="right" w:leader="dot" w:pos="9639"/>
              </w:tabs>
              <w:jc w:val="center"/>
              <w:rPr>
                <w:rFonts w:cs="Arial"/>
                <w:lang w:val="sr-Cyrl-RS"/>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087FD4" w:rsidRDefault="00087FD4" w:rsidP="004C3B38">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056D06" w:rsidP="00056D06">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810" w:type="dxa"/>
          </w:tcPr>
          <w:p w:rsidR="00C62AA7" w:rsidRPr="00087FD4" w:rsidRDefault="00087FD4" w:rsidP="004C3B38">
            <w:pPr>
              <w:tabs>
                <w:tab w:val="left" w:pos="360"/>
                <w:tab w:val="left" w:pos="567"/>
                <w:tab w:val="right" w:leader="dot" w:pos="9639"/>
              </w:tabs>
              <w:jc w:val="center"/>
              <w:rPr>
                <w:rFonts w:cs="Arial"/>
                <w:lang w:val="sr-Cyrl-RS"/>
              </w:rPr>
            </w:pPr>
            <w:r>
              <w:rPr>
                <w:rFonts w:cs="Arial"/>
                <w:lang w:val="sr-Cyrl-RS"/>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087FD4" w:rsidRDefault="00087FD4" w:rsidP="004C3B38">
            <w:pPr>
              <w:tabs>
                <w:tab w:val="left" w:pos="360"/>
                <w:tab w:val="left" w:pos="567"/>
                <w:tab w:val="right" w:leader="dot" w:pos="9639"/>
              </w:tabs>
              <w:jc w:val="center"/>
              <w:rPr>
                <w:rFonts w:cs="Arial"/>
                <w:lang w:val="sr-Cyrl-RS"/>
              </w:rPr>
            </w:pPr>
            <w:r>
              <w:rPr>
                <w:rFonts w:cs="Arial"/>
                <w:lang w:val="sr-Cyrl-RS"/>
              </w:rPr>
              <w:t>47</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087FD4">
        <w:rPr>
          <w:rFonts w:cs="Arial"/>
          <w:bCs/>
          <w:noProof/>
          <w:lang w:val="sr-Cyrl-CS"/>
        </w:rPr>
        <w:t>65</w:t>
      </w:r>
    </w:p>
    <w:p w:rsidR="001853E1" w:rsidRPr="00E47C2E" w:rsidRDefault="001853E1" w:rsidP="000C50A0">
      <w:pPr>
        <w:pStyle w:val="BodyText"/>
        <w:spacing w:before="0"/>
        <w:rPr>
          <w:rFonts w:cs="Arial"/>
          <w:sz w:val="22"/>
          <w:szCs w:val="22"/>
        </w:rPr>
      </w:pPr>
    </w:p>
    <w:p w:rsidR="00FA0E61" w:rsidRPr="00E47C2E" w:rsidRDefault="00473AD5" w:rsidP="004A6F2F">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D04E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2136F4" w:rsidRDefault="004276AD" w:rsidP="002136F4">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2136F4" w:rsidRPr="002136F4">
              <w:rPr>
                <w:rFonts w:cs="Arial"/>
                <w:b w:val="0"/>
              </w:rPr>
              <w:t>Замена кондензаторских цеви - ТЕМ</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2136F4" w:rsidRDefault="002E12CC" w:rsidP="002136F4">
            <w:pPr>
              <w:pStyle w:val="ListParagraph"/>
              <w:widowControl w:val="0"/>
              <w:ind w:left="0"/>
              <w:jc w:val="center"/>
              <w:rPr>
                <w:rFonts w:ascii="Arial" w:hAnsi="Arial" w:cs="Arial"/>
                <w:lang w:val="sr-Cyrl-RS"/>
              </w:rPr>
            </w:pPr>
            <w:r w:rsidRPr="002136F4">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2136F4" w:rsidRDefault="002136F4" w:rsidP="00E13FFC">
            <w:pPr>
              <w:jc w:val="center"/>
              <w:rPr>
                <w:rFonts w:cs="Arial"/>
                <w:color w:val="00B0F0"/>
                <w:lang w:val="sr-Latn-RS"/>
              </w:rPr>
            </w:pPr>
            <w:r>
              <w:rPr>
                <w:rFonts w:cs="Arial"/>
                <w:lang w:val="sr-Cyrl-RS"/>
              </w:rPr>
              <w:t>Жељко Ранковић</w:t>
            </w:r>
          </w:p>
          <w:p w:rsidR="00E13FFC" w:rsidRPr="00E47C2E" w:rsidRDefault="00E13FFC" w:rsidP="00E13FFC">
            <w:pPr>
              <w:jc w:val="center"/>
              <w:rPr>
                <w:rFonts w:cs="Arial"/>
              </w:rPr>
            </w:pPr>
            <w:r w:rsidRPr="00E47C2E">
              <w:rPr>
                <w:rFonts w:cs="Arial"/>
              </w:rPr>
              <w:t xml:space="preserve">e-mail: </w:t>
            </w:r>
            <w:hyperlink r:id="rId167" w:history="1">
              <w:r w:rsidR="002136F4" w:rsidRPr="00E4180D">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A6F2F">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2136F4" w:rsidRPr="002136F4">
        <w:rPr>
          <w:rFonts w:cs="Arial"/>
        </w:rPr>
        <w:t>Замена кондензаторских цеви - ТЕМ</w:t>
      </w:r>
    </w:p>
    <w:p w:rsidR="002E12CC" w:rsidRPr="002136F4" w:rsidRDefault="002E12CC" w:rsidP="0032186E">
      <w:pPr>
        <w:spacing w:before="0"/>
        <w:rPr>
          <w:rFonts w:cs="Arial"/>
          <w:lang w:val="sr-Cyrl-RS" w:eastAsia="zh-CN"/>
        </w:rPr>
      </w:pPr>
      <w:r w:rsidRPr="00E47C2E">
        <w:rPr>
          <w:rFonts w:cs="Arial"/>
          <w:lang w:eastAsia="zh-CN"/>
        </w:rPr>
        <w:t>Назив из општег речника набавке:</w:t>
      </w:r>
      <w:r w:rsidR="002136F4">
        <w:rPr>
          <w:rFonts w:cs="Arial"/>
          <w:lang w:val="sr-Cyrl-RS" w:eastAsia="zh-CN"/>
        </w:rPr>
        <w:t xml:space="preserve"> Услуге одржавања и поправки</w:t>
      </w:r>
    </w:p>
    <w:p w:rsidR="00C6752E" w:rsidRPr="002136F4" w:rsidRDefault="002E12CC" w:rsidP="00C6752E">
      <w:pPr>
        <w:spacing w:before="0"/>
        <w:rPr>
          <w:rFonts w:cs="Arial"/>
          <w:lang w:val="sr-Cyrl-RS" w:eastAsia="zh-CN"/>
        </w:rPr>
      </w:pPr>
      <w:r w:rsidRPr="00E47C2E">
        <w:rPr>
          <w:rFonts w:cs="Arial"/>
          <w:lang w:eastAsia="zh-CN"/>
        </w:rPr>
        <w:t xml:space="preserve">Ознака из општег речника набавке: </w:t>
      </w:r>
      <w:r w:rsidR="002136F4">
        <w:rPr>
          <w:rFonts w:cs="Arial"/>
          <w:lang w:val="sr-Cyrl-RS" w:eastAsia="zh-CN"/>
        </w:rPr>
        <w:t>50000000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2136F4" w:rsidRDefault="002136F4">
      <w:pPr>
        <w:spacing w:before="0"/>
        <w:jc w:val="left"/>
        <w:rPr>
          <w:rFonts w:cs="Arial"/>
          <w:b/>
          <w:lang w:val="sr-Cyrl-CS" w:eastAsia="ar-SA"/>
        </w:rPr>
      </w:pPr>
      <w:r>
        <w:rPr>
          <w:rFonts w:cs="Arial"/>
        </w:rPr>
        <w:br w:type="page"/>
      </w:r>
    </w:p>
    <w:p w:rsidR="0032186E" w:rsidRPr="00E47C2E" w:rsidRDefault="00DB369C" w:rsidP="004A6F2F">
      <w:pPr>
        <w:pStyle w:val="Heading10"/>
        <w:numPr>
          <w:ilvl w:val="0"/>
          <w:numId w:val="14"/>
        </w:numPr>
        <w:jc w:val="both"/>
        <w:rPr>
          <w:rFonts w:cs="Arial"/>
        </w:rPr>
      </w:pPr>
      <w:r w:rsidRPr="00E47C2E">
        <w:rPr>
          <w:rFonts w:cs="Arial"/>
        </w:rPr>
        <w:lastRenderedPageBreak/>
        <w:t>ТЕХНИЧК</w:t>
      </w:r>
      <w:r w:rsidR="0032186E" w:rsidRPr="00E47C2E">
        <w:rPr>
          <w:rFonts w:cs="Arial"/>
        </w:rPr>
        <w:t>АСПЕЦИФИКАЦИЈА</w:t>
      </w:r>
    </w:p>
    <w:bookmarkEnd w:id="17"/>
    <w:p w:rsidR="002136F4" w:rsidRDefault="002136F4" w:rsidP="00E13FFC">
      <w:pPr>
        <w:spacing w:before="0"/>
        <w:rPr>
          <w:rFonts w:cs="Arial"/>
          <w:iCs/>
          <w:color w:val="00B0F0"/>
          <w:lang w:val="sr-Cyrl-RS"/>
        </w:rPr>
      </w:pPr>
    </w:p>
    <w:p w:rsidR="00E13FFC" w:rsidRPr="00710122" w:rsidRDefault="00710122" w:rsidP="000B6710">
      <w:pPr>
        <w:spacing w:before="0"/>
        <w:rPr>
          <w:rFonts w:cs="Arial"/>
          <w:iCs/>
          <w:lang w:val="sr-Cyrl-RS"/>
        </w:rPr>
      </w:pPr>
      <w:proofErr w:type="gramStart"/>
      <w:r w:rsidRPr="00710122">
        <w:rPr>
          <w:rFonts w:cs="Arial"/>
          <w:iCs/>
        </w:rPr>
        <w:t xml:space="preserve">Техничка документација, цртежи </w:t>
      </w:r>
      <w:r w:rsidRPr="00710122">
        <w:rPr>
          <w:rFonts w:cs="Arial"/>
          <w:iCs/>
          <w:lang w:val="sr-Cyrl-RS"/>
        </w:rPr>
        <w:t>се</w:t>
      </w:r>
      <w:r w:rsidRPr="00710122">
        <w:rPr>
          <w:rFonts w:cs="Arial"/>
          <w:iCs/>
        </w:rPr>
        <w:t xml:space="preserve"> налазе</w:t>
      </w:r>
      <w:r w:rsidR="00E13FFC" w:rsidRPr="00710122">
        <w:rPr>
          <w:rFonts w:cs="Arial"/>
          <w:iCs/>
        </w:rPr>
        <w:t xml:space="preserve"> у прилогу конкурсне документације, на страни </w:t>
      </w:r>
      <w:bookmarkStart w:id="19" w:name="_Toc441651541"/>
      <w:bookmarkStart w:id="20" w:name="_Toc442559879"/>
      <w:r w:rsidRPr="00710122">
        <w:rPr>
          <w:rFonts w:cs="Arial"/>
          <w:iCs/>
          <w:lang w:val="sr-Cyrl-RS"/>
        </w:rPr>
        <w:t>64/65 и 65/65.</w:t>
      </w:r>
      <w:proofErr w:type="gramEnd"/>
    </w:p>
    <w:p w:rsidR="000B6710" w:rsidRPr="000B6710" w:rsidRDefault="000B6710" w:rsidP="000B6710">
      <w:pPr>
        <w:spacing w:before="0"/>
        <w:rPr>
          <w:rFonts w:cs="Arial"/>
          <w:iCs/>
          <w:color w:val="00B0F0"/>
          <w:lang w:val="sr-Cyrl-RS"/>
        </w:rPr>
      </w:pP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0B6710" w:rsidRDefault="000B6710" w:rsidP="000B6710">
      <w:pPr>
        <w:spacing w:before="0"/>
        <w:jc w:val="left"/>
        <w:rPr>
          <w:rFonts w:cs="Arial"/>
          <w:b/>
          <w:lang w:val="sr-Cyrl-RS"/>
        </w:rPr>
      </w:pPr>
    </w:p>
    <w:p w:rsidR="000B6710" w:rsidRPr="000B6710" w:rsidRDefault="000B6710" w:rsidP="000B6710">
      <w:pPr>
        <w:spacing w:before="0"/>
        <w:jc w:val="left"/>
        <w:rPr>
          <w:rFonts w:cs="Arial"/>
          <w:b/>
          <w:lang w:val="sr-Cyrl-RS"/>
        </w:rPr>
      </w:pPr>
      <w:r w:rsidRPr="000B6710">
        <w:rPr>
          <w:rFonts w:cs="Arial"/>
          <w:b/>
          <w:lang w:val="sr-Cyrl-RS"/>
        </w:rPr>
        <w:t xml:space="preserve">ОБИМ УСЛУГА НА ЦЕВНОМ СИСТЕМУ КОНДЕНЗАТОРА </w:t>
      </w:r>
    </w:p>
    <w:p w:rsidR="000B6710" w:rsidRPr="000B6710" w:rsidRDefault="000B6710" w:rsidP="004A6F2F">
      <w:pPr>
        <w:numPr>
          <w:ilvl w:val="0"/>
          <w:numId w:val="25"/>
        </w:numPr>
        <w:spacing w:before="0"/>
        <w:jc w:val="left"/>
        <w:rPr>
          <w:rFonts w:cs="Arial"/>
          <w:lang w:val="sr-Cyrl-RS"/>
        </w:rPr>
      </w:pPr>
      <w:r w:rsidRPr="000B6710">
        <w:rPr>
          <w:rFonts w:cs="Arial"/>
          <w:lang w:val="sr-Cyrl-RS"/>
        </w:rPr>
        <w:t xml:space="preserve">Пре почетка радова испоручити и монтирати скелу која је неопходна за извођење радова, грађу и монтирати дрвену платформу која покрива комплетан простор у кондезатору . Платформа мора да буде носећа са горње стране за раднике и алат. </w:t>
      </w:r>
    </w:p>
    <w:p w:rsidR="000B6710" w:rsidRPr="000B6710" w:rsidRDefault="000B6710" w:rsidP="000B6710">
      <w:pPr>
        <w:spacing w:before="0"/>
        <w:ind w:left="360"/>
        <w:jc w:val="left"/>
        <w:rPr>
          <w:rFonts w:cs="Arial"/>
          <w:lang w:val="sr-Cyrl-RS"/>
        </w:rPr>
      </w:pPr>
      <w:r w:rsidRPr="000B6710">
        <w:rPr>
          <w:rFonts w:cs="Arial"/>
          <w:lang w:val="sr-Cyrl-RS"/>
        </w:rPr>
        <w:t xml:space="preserve">      На платформи просећи и направити поклопце са шаркама испод којих треба направити</w:t>
      </w:r>
    </w:p>
    <w:p w:rsidR="000B6710" w:rsidRPr="000B6710" w:rsidRDefault="000B6710" w:rsidP="000B6710">
      <w:pPr>
        <w:spacing w:before="0"/>
        <w:ind w:left="360"/>
        <w:jc w:val="left"/>
        <w:rPr>
          <w:rFonts w:cs="Arial"/>
          <w:lang w:val="sr-Cyrl-RS"/>
        </w:rPr>
      </w:pPr>
      <w:r w:rsidRPr="000B6710">
        <w:rPr>
          <w:rFonts w:cs="Arial"/>
          <w:lang w:val="sr-Cyrl-RS"/>
        </w:rPr>
        <w:t xml:space="preserve">      и монтирати металне мердевине. После израде, платформе прекрити лимом (лим `</w:t>
      </w:r>
    </w:p>
    <w:p w:rsidR="000B6710" w:rsidRPr="000B6710" w:rsidRDefault="000B6710" w:rsidP="000B6710">
      <w:pPr>
        <w:spacing w:before="0"/>
        <w:ind w:left="360"/>
        <w:jc w:val="left"/>
        <w:rPr>
          <w:rFonts w:cs="Arial"/>
          <w:lang w:val="sr-Cyrl-RS"/>
        </w:rPr>
      </w:pPr>
      <w:r w:rsidRPr="000B6710">
        <w:rPr>
          <w:rFonts w:cs="Arial"/>
          <w:lang w:val="sr-Cyrl-RS"/>
        </w:rPr>
        <w:t xml:space="preserve">      испоручује извођач).</w:t>
      </w:r>
    </w:p>
    <w:p w:rsidR="000B6710" w:rsidRPr="000B6710" w:rsidRDefault="000B6710" w:rsidP="004A6F2F">
      <w:pPr>
        <w:numPr>
          <w:ilvl w:val="0"/>
          <w:numId w:val="25"/>
        </w:numPr>
        <w:spacing w:before="0"/>
        <w:jc w:val="left"/>
        <w:rPr>
          <w:rFonts w:cs="Arial"/>
          <w:lang w:val="sr-Cyrl-RS"/>
        </w:rPr>
      </w:pPr>
      <w:r w:rsidRPr="000B6710">
        <w:rPr>
          <w:rFonts w:cs="Arial"/>
          <w:lang w:val="sr-Cyrl-RS"/>
        </w:rPr>
        <w:t>Израда и монтажа заштитних лимених капа на поду водених комора од улазног и излазног цевовода расхладне воде (испорука лима дебљине 2мм обавеза извођача).</w:t>
      </w:r>
    </w:p>
    <w:p w:rsidR="000B6710" w:rsidRPr="000B6710" w:rsidRDefault="000B6710" w:rsidP="004A6F2F">
      <w:pPr>
        <w:numPr>
          <w:ilvl w:val="0"/>
          <w:numId w:val="25"/>
        </w:numPr>
        <w:spacing w:before="0"/>
        <w:jc w:val="left"/>
        <w:rPr>
          <w:rFonts w:cs="Arial"/>
          <w:lang w:val="sr-Cyrl-RS"/>
        </w:rPr>
      </w:pPr>
      <w:r w:rsidRPr="000B6710">
        <w:rPr>
          <w:rFonts w:cs="Arial"/>
          <w:lang w:val="sr-Cyrl-RS"/>
        </w:rPr>
        <w:t>Чишћење грубих наслага цундера површина водених комора (улазних и излазних) а пре пескарења.</w:t>
      </w:r>
    </w:p>
    <w:p w:rsidR="000B6710" w:rsidRPr="000B6710" w:rsidRDefault="000B6710" w:rsidP="004A6F2F">
      <w:pPr>
        <w:numPr>
          <w:ilvl w:val="0"/>
          <w:numId w:val="25"/>
        </w:numPr>
        <w:spacing w:before="0"/>
        <w:jc w:val="left"/>
        <w:rPr>
          <w:rFonts w:cs="Arial"/>
          <w:lang w:val="sr-Cyrl-RS"/>
        </w:rPr>
      </w:pPr>
      <w:r w:rsidRPr="000B6710">
        <w:rPr>
          <w:rFonts w:cs="Arial"/>
          <w:lang w:val="sr-Cyrl-RS"/>
        </w:rPr>
        <w:t>Пескарење водених комора (улазних и излазних) и цевних плоча и то стране до водених комора до металног сјаја (квалитет SА2,5).</w:t>
      </w:r>
    </w:p>
    <w:p w:rsidR="000B6710" w:rsidRPr="000B6710" w:rsidRDefault="000B6710" w:rsidP="000B6710">
      <w:pPr>
        <w:spacing w:before="0"/>
        <w:ind w:left="720"/>
        <w:jc w:val="left"/>
        <w:rPr>
          <w:rFonts w:cs="Arial"/>
          <w:b/>
          <w:lang w:val="sr-Cyrl-RS"/>
        </w:rPr>
      </w:pPr>
      <w:r w:rsidRPr="000B6710">
        <w:rPr>
          <w:rFonts w:cs="Arial"/>
          <w:b/>
          <w:lang w:val="sr-Cyrl-RS"/>
        </w:rPr>
        <w:t>НАПОМЕНА:</w:t>
      </w:r>
    </w:p>
    <w:p w:rsidR="000B6710" w:rsidRPr="000B6710" w:rsidRDefault="000B6710" w:rsidP="000B6710">
      <w:pPr>
        <w:spacing w:before="0"/>
        <w:ind w:left="720"/>
        <w:jc w:val="left"/>
        <w:rPr>
          <w:rFonts w:cs="Arial"/>
          <w:b/>
          <w:lang w:val="sr-Cyrl-RS"/>
        </w:rPr>
      </w:pPr>
      <w:r w:rsidRPr="000B6710">
        <w:rPr>
          <w:rFonts w:cs="Arial"/>
          <w:b/>
          <w:lang w:val="sr-Cyrl-RS"/>
        </w:rPr>
        <w:t xml:space="preserve">Начин и технологија пескарења и заштите од нечистоће, мора да обезбеди да при пескарењу не долази до расипања и растурања средства за пескарање у околни простор у машинској сали, због заштите околних уређаја и опреме. </w:t>
      </w:r>
    </w:p>
    <w:p w:rsidR="000B6710" w:rsidRPr="000B6710" w:rsidRDefault="000B6710" w:rsidP="004A6F2F">
      <w:pPr>
        <w:numPr>
          <w:ilvl w:val="0"/>
          <w:numId w:val="25"/>
        </w:numPr>
        <w:spacing w:before="0"/>
        <w:jc w:val="left"/>
        <w:rPr>
          <w:rFonts w:cs="Arial"/>
          <w:lang w:val="sr-Cyrl-RS"/>
        </w:rPr>
      </w:pPr>
      <w:r w:rsidRPr="000B6710">
        <w:rPr>
          <w:rFonts w:cs="Arial"/>
          <w:lang w:val="sr-Cyrl-RS"/>
        </w:rPr>
        <w:t>Вађење постојећих чепова са улазне и излазне стране цевне плоче.</w:t>
      </w:r>
    </w:p>
    <w:p w:rsidR="000B6710" w:rsidRPr="000B6710" w:rsidRDefault="000B6710" w:rsidP="004A6F2F">
      <w:pPr>
        <w:numPr>
          <w:ilvl w:val="0"/>
          <w:numId w:val="25"/>
        </w:numPr>
        <w:spacing w:before="0"/>
        <w:jc w:val="left"/>
        <w:rPr>
          <w:rFonts w:cs="Arial"/>
          <w:lang w:val="sr-Cyrl-RS"/>
        </w:rPr>
      </w:pPr>
      <w:r w:rsidRPr="000B6710">
        <w:rPr>
          <w:rFonts w:cs="Arial"/>
          <w:lang w:val="sr-Cyrl-RS"/>
        </w:rPr>
        <w:t xml:space="preserve">Демонтажа месинганих цеви по следећој спецификацији                                                                                                                                                          </w:t>
      </w:r>
    </w:p>
    <w:p w:rsidR="000B6710" w:rsidRPr="000B6710" w:rsidRDefault="000B6710" w:rsidP="000B6710">
      <w:pPr>
        <w:spacing w:before="0"/>
        <w:ind w:firstLine="708"/>
        <w:jc w:val="left"/>
        <w:rPr>
          <w:rFonts w:cs="Arial"/>
          <w:lang w:val="sr-Cyrl-RS"/>
        </w:rPr>
      </w:pPr>
      <w:r w:rsidRPr="000B6710">
        <w:rPr>
          <w:rFonts w:cs="Arial"/>
          <w:lang w:val="sr-Cyrl-RS"/>
        </w:rPr>
        <w:t>Ø25 x1,3 x 7.000mm</w:t>
      </w:r>
      <w:r w:rsidRPr="000B6710">
        <w:rPr>
          <w:rFonts w:cs="Arial"/>
          <w:lang w:val="sr-Cyrl-RS"/>
        </w:rPr>
        <w:tab/>
      </w:r>
      <w:r w:rsidRPr="000B6710">
        <w:rPr>
          <w:rFonts w:cs="Arial"/>
          <w:lang w:val="sr-Cyrl-RS"/>
        </w:rPr>
        <w:tab/>
        <w:t>ком.8.</w:t>
      </w:r>
      <w:r w:rsidRPr="000B6710">
        <w:rPr>
          <w:rFonts w:cs="Arial"/>
        </w:rPr>
        <w:t>5</w:t>
      </w:r>
      <w:r w:rsidRPr="000B6710">
        <w:rPr>
          <w:rFonts w:cs="Arial"/>
          <w:lang w:val="sr-Cyrl-RS"/>
        </w:rPr>
        <w:t>00</w:t>
      </w:r>
    </w:p>
    <w:p w:rsidR="000B6710" w:rsidRPr="000B6710" w:rsidRDefault="000B6710" w:rsidP="004A6F2F">
      <w:pPr>
        <w:numPr>
          <w:ilvl w:val="0"/>
          <w:numId w:val="25"/>
        </w:numPr>
        <w:spacing w:before="0"/>
        <w:jc w:val="left"/>
        <w:rPr>
          <w:rFonts w:cs="Arial"/>
          <w:lang w:val="sr-Cyrl-RS"/>
        </w:rPr>
      </w:pPr>
      <w:r w:rsidRPr="000B6710">
        <w:rPr>
          <w:rFonts w:cs="Arial"/>
          <w:lang w:val="sr-Cyrl-RS"/>
        </w:rPr>
        <w:t>Извођач је дужан да исечене цеви спакује, повеже и да их на дрвеним палетама транспортује ван објекта машинске сале на плац који ће за ту намену бити обезбеђен  (испорука палета и транспорт исечених цеви и свог отпадног материјала је обавеза извођача)</w:t>
      </w:r>
    </w:p>
    <w:p w:rsidR="000B6710" w:rsidRPr="000B6710" w:rsidRDefault="000B6710" w:rsidP="004A6F2F">
      <w:pPr>
        <w:numPr>
          <w:ilvl w:val="0"/>
          <w:numId w:val="25"/>
        </w:numPr>
        <w:spacing w:before="0"/>
        <w:jc w:val="left"/>
        <w:rPr>
          <w:rFonts w:cs="Arial"/>
          <w:lang w:val="sr-Cyrl-RS"/>
        </w:rPr>
      </w:pPr>
      <w:r w:rsidRPr="000B6710">
        <w:rPr>
          <w:rFonts w:cs="Arial"/>
          <w:lang w:val="sr-Cyrl-RS"/>
        </w:rPr>
        <w:t>После пескарења водених комора и демонтаже цевног система очистити водене коморе и парни простор кондензатора прво грубо а затим усисивачем ( усисивач обезбеђује извођач).</w:t>
      </w:r>
    </w:p>
    <w:p w:rsidR="000B6710" w:rsidRPr="000B6710" w:rsidRDefault="000B6710" w:rsidP="004A6F2F">
      <w:pPr>
        <w:numPr>
          <w:ilvl w:val="0"/>
          <w:numId w:val="25"/>
        </w:numPr>
        <w:spacing w:before="0"/>
        <w:jc w:val="left"/>
        <w:rPr>
          <w:rFonts w:cs="Arial"/>
          <w:lang w:val="sr-Cyrl-RS"/>
        </w:rPr>
      </w:pPr>
      <w:r w:rsidRPr="000B6710">
        <w:rPr>
          <w:rFonts w:cs="Arial"/>
          <w:lang w:val="sr-Cyrl-RS"/>
        </w:rPr>
        <w:t>Санација носача цевних плоча.</w:t>
      </w:r>
    </w:p>
    <w:p w:rsidR="000B6710" w:rsidRPr="000B6710" w:rsidRDefault="000B6710" w:rsidP="004A6F2F">
      <w:pPr>
        <w:numPr>
          <w:ilvl w:val="0"/>
          <w:numId w:val="25"/>
        </w:numPr>
        <w:spacing w:before="0"/>
        <w:jc w:val="left"/>
        <w:rPr>
          <w:rFonts w:cs="Arial"/>
          <w:lang w:val="sr-Cyrl-RS"/>
        </w:rPr>
      </w:pPr>
      <w:r w:rsidRPr="000B6710">
        <w:rPr>
          <w:rFonts w:cs="Arial"/>
          <w:lang w:val="sr-Cyrl-RS"/>
        </w:rPr>
        <w:t>Поправка, обрада површина отвора за месингане цеви на улазној и излазној цевној плочи.</w:t>
      </w:r>
    </w:p>
    <w:p w:rsidR="000B6710" w:rsidRPr="000B6710" w:rsidRDefault="000B6710" w:rsidP="004A6F2F">
      <w:pPr>
        <w:numPr>
          <w:ilvl w:val="0"/>
          <w:numId w:val="25"/>
        </w:numPr>
        <w:spacing w:before="0"/>
        <w:jc w:val="left"/>
        <w:rPr>
          <w:rFonts w:cs="Arial"/>
          <w:lang w:val="sr-Cyrl-RS"/>
        </w:rPr>
      </w:pPr>
      <w:r w:rsidRPr="000B6710">
        <w:rPr>
          <w:rFonts w:cs="Arial"/>
          <w:lang w:val="sr-Cyrl-RS"/>
        </w:rPr>
        <w:t>Извођач је дужан да истовари месингане цеви са транспортног уређаја до места за одлагање које ће бити одређено од стране Инвеститора уз коришћење крана у машинској сали који је такође обавеза инвеститора.</w:t>
      </w:r>
    </w:p>
    <w:p w:rsidR="000B6710" w:rsidRPr="000B6710" w:rsidRDefault="000B6710" w:rsidP="004A6F2F">
      <w:pPr>
        <w:numPr>
          <w:ilvl w:val="0"/>
          <w:numId w:val="25"/>
        </w:numPr>
        <w:spacing w:before="0"/>
        <w:jc w:val="left"/>
        <w:rPr>
          <w:rFonts w:cs="Arial"/>
          <w:lang w:val="sr-Cyrl-RS"/>
        </w:rPr>
      </w:pPr>
      <w:r w:rsidRPr="000B6710">
        <w:rPr>
          <w:rFonts w:cs="Arial"/>
          <w:lang w:val="sr-Cyrl-RS"/>
        </w:rPr>
        <w:t>Израда испитне каде за испитивање цеви пре уградње урањањем у воду сваке цеви у времену 20 sec а при притиску ваздуха у цеви од 4,5 bar. Испитну инсталацију обезбеђује Извођач а Инвеститор обезбеђује извор компримованог ваздуха без црева.</w:t>
      </w:r>
    </w:p>
    <w:p w:rsidR="000B6710" w:rsidRPr="000B6710" w:rsidRDefault="000B6710" w:rsidP="004A6F2F">
      <w:pPr>
        <w:numPr>
          <w:ilvl w:val="0"/>
          <w:numId w:val="25"/>
        </w:numPr>
        <w:spacing w:before="0"/>
        <w:jc w:val="left"/>
        <w:rPr>
          <w:rFonts w:cs="Arial"/>
          <w:lang w:val="sr-Cyrl-RS"/>
        </w:rPr>
      </w:pPr>
      <w:r w:rsidRPr="000B6710">
        <w:rPr>
          <w:rFonts w:cs="Arial"/>
          <w:lang w:val="sr-Cyrl-RS"/>
        </w:rPr>
        <w:t>Уградња месинганих цеви по датом распореду и броју као што је то већ дато у тачки 6 овог обима радова ( месингане цеви обезбеђује инвеститор ).</w:t>
      </w:r>
    </w:p>
    <w:p w:rsidR="000B6710" w:rsidRPr="000B6710" w:rsidRDefault="000B6710" w:rsidP="004A6F2F">
      <w:pPr>
        <w:numPr>
          <w:ilvl w:val="0"/>
          <w:numId w:val="25"/>
        </w:numPr>
        <w:spacing w:before="0"/>
        <w:jc w:val="left"/>
        <w:rPr>
          <w:rFonts w:cs="Arial"/>
          <w:lang w:val="sr-Cyrl-RS"/>
        </w:rPr>
      </w:pPr>
      <w:r w:rsidRPr="000B6710">
        <w:rPr>
          <w:rFonts w:cs="Arial"/>
          <w:lang w:val="sr-Cyrl-RS"/>
        </w:rPr>
        <w:t>Поравнавање цеви са једне стране и скраћивање са друге стране.</w:t>
      </w:r>
    </w:p>
    <w:p w:rsidR="000B6710" w:rsidRPr="000B6710" w:rsidRDefault="000B6710" w:rsidP="004A6F2F">
      <w:pPr>
        <w:numPr>
          <w:ilvl w:val="0"/>
          <w:numId w:val="25"/>
        </w:numPr>
        <w:spacing w:before="0"/>
        <w:jc w:val="left"/>
        <w:rPr>
          <w:rFonts w:cs="Arial"/>
          <w:lang w:val="sr-Cyrl-RS"/>
        </w:rPr>
      </w:pPr>
      <w:r w:rsidRPr="000B6710">
        <w:rPr>
          <w:rFonts w:cs="Arial"/>
          <w:lang w:val="sr-Cyrl-RS"/>
        </w:rPr>
        <w:t>Валцовање цеви са обе стране 2 x 8.</w:t>
      </w:r>
      <w:r w:rsidRPr="000B6710">
        <w:rPr>
          <w:rFonts w:cs="Arial"/>
        </w:rPr>
        <w:t>5</w:t>
      </w:r>
      <w:r w:rsidRPr="000B6710">
        <w:rPr>
          <w:rFonts w:cs="Arial"/>
          <w:lang w:val="sr-Cyrl-RS"/>
        </w:rPr>
        <w:t>00 ком.</w:t>
      </w:r>
    </w:p>
    <w:p w:rsidR="000B6710" w:rsidRPr="000B6710" w:rsidRDefault="000B6710" w:rsidP="004A6F2F">
      <w:pPr>
        <w:numPr>
          <w:ilvl w:val="0"/>
          <w:numId w:val="25"/>
        </w:numPr>
        <w:spacing w:before="0"/>
        <w:jc w:val="left"/>
        <w:rPr>
          <w:rFonts w:cs="Arial"/>
          <w:lang w:val="sr-Cyrl-RS"/>
        </w:rPr>
      </w:pPr>
      <w:r w:rsidRPr="000B6710">
        <w:rPr>
          <w:rFonts w:cs="Arial"/>
          <w:lang w:val="sr-Cyrl-RS"/>
        </w:rPr>
        <w:t>Обликовање улазних/излазних цеви извести према приложеној документацији.</w:t>
      </w:r>
    </w:p>
    <w:p w:rsidR="000B6710" w:rsidRPr="000B6710" w:rsidRDefault="000B6710" w:rsidP="004A6F2F">
      <w:pPr>
        <w:numPr>
          <w:ilvl w:val="0"/>
          <w:numId w:val="25"/>
        </w:numPr>
        <w:spacing w:before="0"/>
        <w:jc w:val="left"/>
        <w:rPr>
          <w:rFonts w:cs="Arial"/>
          <w:lang w:val="sr-Cyrl-RS"/>
        </w:rPr>
      </w:pPr>
      <w:r w:rsidRPr="000B6710">
        <w:rPr>
          <w:rFonts w:cs="Arial"/>
          <w:lang w:val="sr-Cyrl-RS"/>
        </w:rPr>
        <w:lastRenderedPageBreak/>
        <w:t>Израда и испорука пластичних чепова и њихово уграђивање због финалног пескарења и антикорозивне заштите водених комора и цевне плоче на улазу/излазу.</w:t>
      </w:r>
    </w:p>
    <w:p w:rsidR="000B6710" w:rsidRPr="000B6710" w:rsidRDefault="000B6710" w:rsidP="004A6F2F">
      <w:pPr>
        <w:numPr>
          <w:ilvl w:val="0"/>
          <w:numId w:val="25"/>
        </w:numPr>
        <w:spacing w:before="0"/>
        <w:jc w:val="left"/>
        <w:rPr>
          <w:rFonts w:cs="Arial"/>
          <w:lang w:val="sr-Cyrl-RS"/>
        </w:rPr>
      </w:pPr>
      <w:r w:rsidRPr="000B6710">
        <w:rPr>
          <w:rFonts w:cs="Arial"/>
          <w:lang w:val="sr-Cyrl-RS"/>
        </w:rPr>
        <w:t>Финално пескарење водених комора и зидова чених плоча на улазу/излазу са класом SА3.</w:t>
      </w:r>
    </w:p>
    <w:p w:rsidR="000B6710" w:rsidRPr="000B6710" w:rsidRDefault="000B6710" w:rsidP="000B6710">
      <w:pPr>
        <w:spacing w:before="0"/>
        <w:ind w:left="720"/>
        <w:jc w:val="left"/>
        <w:rPr>
          <w:rFonts w:cs="Arial"/>
          <w:b/>
          <w:lang w:val="sr-Cyrl-RS"/>
        </w:rPr>
      </w:pPr>
      <w:r w:rsidRPr="000B6710">
        <w:rPr>
          <w:rFonts w:cs="Arial"/>
          <w:b/>
          <w:lang w:val="sr-Cyrl-RS"/>
        </w:rPr>
        <w:t>Важи напомена из тачке 4</w:t>
      </w:r>
    </w:p>
    <w:p w:rsidR="000B6710" w:rsidRPr="000B6710" w:rsidRDefault="000B6710" w:rsidP="004A6F2F">
      <w:pPr>
        <w:numPr>
          <w:ilvl w:val="0"/>
          <w:numId w:val="25"/>
        </w:numPr>
        <w:spacing w:before="0"/>
        <w:jc w:val="left"/>
        <w:rPr>
          <w:rFonts w:cs="Arial"/>
          <w:lang w:val="sr-Cyrl-RS"/>
        </w:rPr>
      </w:pPr>
      <w:r w:rsidRPr="000B6710">
        <w:rPr>
          <w:rFonts w:cs="Arial"/>
          <w:lang w:val="sr-Cyrl-RS"/>
        </w:rPr>
        <w:t>Чишћење и усисавање усисивачем водених комора.</w:t>
      </w:r>
    </w:p>
    <w:p w:rsidR="000B6710" w:rsidRPr="000B6710" w:rsidRDefault="000B6710" w:rsidP="004A6F2F">
      <w:pPr>
        <w:numPr>
          <w:ilvl w:val="0"/>
          <w:numId w:val="25"/>
        </w:numPr>
        <w:spacing w:before="0"/>
        <w:jc w:val="left"/>
        <w:rPr>
          <w:rFonts w:cs="Arial"/>
          <w:lang w:val="sr-Cyrl-RS"/>
        </w:rPr>
      </w:pPr>
      <w:r w:rsidRPr="000B6710">
        <w:rPr>
          <w:rFonts w:cs="Arial"/>
          <w:lang w:val="sr-Cyrl-RS"/>
        </w:rPr>
        <w:t>Избор и постављање премаза антикорозивне заштите на површине водених комора и површине цевне плоче на улазу/излазу (контактна површина расхладне воде) за давањем гаранције у експлоатацији у наредних 5 година рада.</w:t>
      </w:r>
    </w:p>
    <w:p w:rsidR="000B6710" w:rsidRPr="000B6710" w:rsidRDefault="000B6710" w:rsidP="004A6F2F">
      <w:pPr>
        <w:numPr>
          <w:ilvl w:val="0"/>
          <w:numId w:val="25"/>
        </w:numPr>
        <w:spacing w:before="0"/>
        <w:jc w:val="left"/>
        <w:rPr>
          <w:rFonts w:cs="Arial"/>
          <w:lang w:val="sr-Cyrl-RS"/>
        </w:rPr>
      </w:pPr>
      <w:r w:rsidRPr="000B6710">
        <w:rPr>
          <w:rFonts w:cs="Arial"/>
          <w:lang w:val="sr-Cyrl-RS"/>
        </w:rPr>
        <w:t>Демонтажа пластичних чепова после наношења антикорозивне заштите.</w:t>
      </w:r>
    </w:p>
    <w:p w:rsidR="000B6710" w:rsidRPr="000B6710" w:rsidRDefault="000B6710" w:rsidP="004A6F2F">
      <w:pPr>
        <w:numPr>
          <w:ilvl w:val="0"/>
          <w:numId w:val="25"/>
        </w:numPr>
        <w:spacing w:before="0"/>
        <w:jc w:val="left"/>
        <w:rPr>
          <w:rFonts w:cs="Arial"/>
          <w:lang w:val="sr-Cyrl-RS"/>
        </w:rPr>
      </w:pPr>
      <w:r w:rsidRPr="000B6710">
        <w:rPr>
          <w:rFonts w:cs="Arial"/>
          <w:lang w:val="sr-Cyrl-RS"/>
        </w:rPr>
        <w:t>Демонтажа дрвене платформе.</w:t>
      </w:r>
    </w:p>
    <w:p w:rsidR="000B6710" w:rsidRPr="000B6710" w:rsidRDefault="000B6710" w:rsidP="004A6F2F">
      <w:pPr>
        <w:numPr>
          <w:ilvl w:val="0"/>
          <w:numId w:val="25"/>
        </w:numPr>
        <w:spacing w:before="0"/>
        <w:jc w:val="left"/>
        <w:rPr>
          <w:rFonts w:cs="Arial"/>
          <w:lang w:val="sr-Cyrl-RS"/>
        </w:rPr>
      </w:pPr>
      <w:r w:rsidRPr="000B6710">
        <w:rPr>
          <w:rFonts w:cs="Arial"/>
          <w:lang w:val="sr-Cyrl-RS"/>
        </w:rPr>
        <w:t>Преглед и вађење делова који су упали између цевних снопова са парне стране.</w:t>
      </w:r>
    </w:p>
    <w:p w:rsidR="000B6710" w:rsidRPr="000B6710" w:rsidRDefault="000B6710" w:rsidP="004A6F2F">
      <w:pPr>
        <w:numPr>
          <w:ilvl w:val="0"/>
          <w:numId w:val="25"/>
        </w:numPr>
        <w:spacing w:before="0"/>
        <w:jc w:val="left"/>
        <w:rPr>
          <w:rFonts w:cs="Arial"/>
          <w:lang w:val="sr-Cyrl-RS"/>
        </w:rPr>
      </w:pPr>
      <w:r w:rsidRPr="000B6710">
        <w:rPr>
          <w:rFonts w:cs="Arial"/>
          <w:lang w:val="sr-Cyrl-RS"/>
        </w:rPr>
        <w:t>Хладна проба кондензатора запуњавањем парног простора деми водом са отклањањем свих уочених недостатака (незаптивеност цевног система, чишћење парног дела после пражњења воде)</w:t>
      </w:r>
    </w:p>
    <w:p w:rsidR="000B6710" w:rsidRPr="000B6710" w:rsidRDefault="000B6710" w:rsidP="004A6F2F">
      <w:pPr>
        <w:numPr>
          <w:ilvl w:val="0"/>
          <w:numId w:val="25"/>
        </w:numPr>
        <w:spacing w:before="0"/>
        <w:jc w:val="left"/>
        <w:rPr>
          <w:rFonts w:cs="Arial"/>
          <w:lang w:val="sr-Cyrl-RS"/>
        </w:rPr>
      </w:pPr>
      <w:r w:rsidRPr="000B6710">
        <w:rPr>
          <w:rFonts w:cs="Arial"/>
          <w:lang w:val="sr-Cyrl-RS"/>
        </w:rPr>
        <w:t>Примопредаја</w:t>
      </w:r>
    </w:p>
    <w:p w:rsidR="000B6710" w:rsidRPr="000B6710" w:rsidRDefault="000B6710" w:rsidP="000B6710">
      <w:pPr>
        <w:spacing w:before="0"/>
        <w:jc w:val="left"/>
        <w:rPr>
          <w:rFonts w:cs="Arial"/>
          <w:b/>
          <w:lang w:val="sr-Latn-RS"/>
        </w:rPr>
      </w:pPr>
    </w:p>
    <w:p w:rsidR="000B6710" w:rsidRPr="000B6710" w:rsidRDefault="000B6710" w:rsidP="004A6F2F">
      <w:pPr>
        <w:pStyle w:val="ListParagraph"/>
        <w:numPr>
          <w:ilvl w:val="2"/>
          <w:numId w:val="14"/>
        </w:numPr>
        <w:tabs>
          <w:tab w:val="left" w:pos="567"/>
        </w:tabs>
        <w:spacing w:before="0" w:after="0"/>
        <w:jc w:val="left"/>
        <w:outlineLvl w:val="0"/>
        <w:rPr>
          <w:rFonts w:ascii="Arial" w:hAnsi="Arial" w:cs="Arial"/>
          <w:b/>
          <w:lang w:val="sr-Cyrl-RS" w:eastAsia="ar-SA"/>
        </w:rPr>
      </w:pPr>
      <w:r w:rsidRPr="000B6710">
        <w:rPr>
          <w:rFonts w:ascii="Arial" w:hAnsi="Arial" w:cs="Arial"/>
          <w:b/>
          <w:lang w:val="sr-Cyrl-RS" w:eastAsia="ar-SA"/>
        </w:rPr>
        <w:t>Обавезе пружаоца услуге</w:t>
      </w:r>
    </w:p>
    <w:p w:rsidR="000B6710" w:rsidRPr="000B6710" w:rsidRDefault="000B6710" w:rsidP="000B6710">
      <w:pPr>
        <w:spacing w:before="0"/>
        <w:jc w:val="left"/>
        <w:rPr>
          <w:rFonts w:cs="Arial"/>
          <w:b/>
          <w:lang w:val="sr-Cyrl-RS"/>
        </w:rPr>
      </w:pPr>
      <w:r w:rsidRPr="000B6710">
        <w:rPr>
          <w:rFonts w:cs="Arial"/>
          <w:lang w:val="sr-Cyrl-RS"/>
        </w:rPr>
        <w:t xml:space="preserve">      -     Поседовање стручне радне снаге</w:t>
      </w:r>
    </w:p>
    <w:p w:rsidR="000B6710" w:rsidRPr="000B6710" w:rsidRDefault="000B6710" w:rsidP="000B6710">
      <w:pPr>
        <w:spacing w:before="0"/>
        <w:jc w:val="left"/>
        <w:rPr>
          <w:rFonts w:cs="Arial"/>
          <w:lang w:val="sr-Cyrl-RS"/>
        </w:rPr>
      </w:pPr>
      <w:r w:rsidRPr="000B6710">
        <w:rPr>
          <w:rFonts w:cs="Arial"/>
          <w:lang w:val="sr-Cyrl-RS"/>
        </w:rPr>
        <w:t xml:space="preserve">      -     Да се стручно и технички повинује свим одлукама одговорног особља наручиоца и да се</w:t>
      </w:r>
    </w:p>
    <w:p w:rsidR="000B6710" w:rsidRPr="000B6710" w:rsidRDefault="000B6710" w:rsidP="000B6710">
      <w:pPr>
        <w:spacing w:before="0"/>
        <w:jc w:val="left"/>
        <w:rPr>
          <w:rFonts w:cs="Arial"/>
          <w:lang w:val="sr-Cyrl-RS"/>
        </w:rPr>
      </w:pPr>
      <w:r w:rsidRPr="000B6710">
        <w:rPr>
          <w:rFonts w:cs="Arial"/>
          <w:lang w:val="sr-Cyrl-RS"/>
        </w:rPr>
        <w:t xml:space="preserve">            придржава прописаних правила понашања у ТЕ Морава      </w:t>
      </w:r>
    </w:p>
    <w:p w:rsidR="000B6710" w:rsidRPr="000B6710" w:rsidRDefault="000B6710" w:rsidP="004A6F2F">
      <w:pPr>
        <w:numPr>
          <w:ilvl w:val="0"/>
          <w:numId w:val="26"/>
        </w:numPr>
        <w:spacing w:before="0"/>
        <w:jc w:val="left"/>
        <w:rPr>
          <w:rFonts w:cs="Arial"/>
          <w:lang w:val="sr-Cyrl-RS"/>
        </w:rPr>
      </w:pPr>
      <w:r w:rsidRPr="000B6710">
        <w:rPr>
          <w:rFonts w:cs="Arial"/>
          <w:lang w:val="sr-Cyrl-RS"/>
        </w:rPr>
        <w:t>Набавка свог додатног материјала, додатног материјала за заваривање, помагала, алата и постављање скела.</w:t>
      </w:r>
    </w:p>
    <w:p w:rsidR="000B6710" w:rsidRPr="000B6710" w:rsidRDefault="000B6710" w:rsidP="004A6F2F">
      <w:pPr>
        <w:numPr>
          <w:ilvl w:val="0"/>
          <w:numId w:val="26"/>
        </w:numPr>
        <w:spacing w:before="0"/>
        <w:jc w:val="left"/>
        <w:rPr>
          <w:rFonts w:cs="Arial"/>
          <w:lang w:val="sr-Cyrl-RS"/>
        </w:rPr>
      </w:pPr>
      <w:r w:rsidRPr="000B6710">
        <w:rPr>
          <w:rFonts w:cs="Arial"/>
          <w:lang w:val="sr-Cyrl-RS"/>
        </w:rPr>
        <w:t>Сва демонтажа, врата и отвора као и поновна монтажа истих.</w:t>
      </w:r>
    </w:p>
    <w:p w:rsidR="000B6710" w:rsidRPr="000B6710" w:rsidRDefault="000B6710" w:rsidP="004A6F2F">
      <w:pPr>
        <w:numPr>
          <w:ilvl w:val="0"/>
          <w:numId w:val="26"/>
        </w:numPr>
        <w:spacing w:before="0"/>
        <w:jc w:val="left"/>
        <w:rPr>
          <w:rFonts w:cs="Arial"/>
          <w:lang w:val="sr-Cyrl-RS"/>
        </w:rPr>
      </w:pPr>
      <w:r w:rsidRPr="000B6710">
        <w:rPr>
          <w:rFonts w:cs="Arial"/>
          <w:lang w:val="sr-Cyrl-RS"/>
        </w:rPr>
        <w:t xml:space="preserve">Пре почетка пескарења </w:t>
      </w:r>
      <w:r w:rsidR="00DE6BE2">
        <w:rPr>
          <w:rFonts w:cs="Arial"/>
          <w:lang w:val="sr-Cyrl-RS"/>
        </w:rPr>
        <w:t>Изабрани понуђач</w:t>
      </w:r>
      <w:r w:rsidRPr="000B6710">
        <w:rPr>
          <w:rFonts w:cs="Arial"/>
          <w:lang w:val="sr-Cyrl-RS"/>
        </w:rPr>
        <w:t xml:space="preserve"> је дужан да херметички затвори радни простор и да не угрожава радне услове на суседним деловима постројења.</w:t>
      </w:r>
    </w:p>
    <w:p w:rsidR="000B6710" w:rsidRPr="000B6710" w:rsidRDefault="000B6710" w:rsidP="004A6F2F">
      <w:pPr>
        <w:numPr>
          <w:ilvl w:val="0"/>
          <w:numId w:val="26"/>
        </w:numPr>
        <w:spacing w:before="0"/>
        <w:jc w:val="left"/>
        <w:rPr>
          <w:rFonts w:cs="Arial"/>
          <w:lang w:val="sr-Cyrl-RS"/>
        </w:rPr>
      </w:pPr>
      <w:r w:rsidRPr="000B6710">
        <w:rPr>
          <w:rFonts w:cs="Arial"/>
          <w:lang w:val="sr-Cyrl-RS"/>
        </w:rPr>
        <w:t xml:space="preserve">Сва кашњења због евентуалног нарушавања радних услова на осталом делу постројења иду на терет </w:t>
      </w:r>
      <w:r w:rsidR="00DE6BE2">
        <w:rPr>
          <w:rFonts w:cs="Arial"/>
          <w:lang w:val="sr-Cyrl-RS"/>
        </w:rPr>
        <w:t>Изабраног понуђача.</w:t>
      </w:r>
    </w:p>
    <w:p w:rsidR="000B6710" w:rsidRPr="000B6710" w:rsidRDefault="00DE6BE2" w:rsidP="004A6F2F">
      <w:pPr>
        <w:numPr>
          <w:ilvl w:val="0"/>
          <w:numId w:val="26"/>
        </w:numPr>
        <w:spacing w:before="0"/>
        <w:jc w:val="left"/>
        <w:rPr>
          <w:rFonts w:cs="Arial"/>
          <w:lang w:val="sr-Cyrl-RS"/>
        </w:rPr>
      </w:pPr>
      <w:r>
        <w:rPr>
          <w:rFonts w:cs="Arial"/>
          <w:lang w:val="sr-Cyrl-RS"/>
        </w:rPr>
        <w:t>Изабрани понуђач</w:t>
      </w:r>
      <w:r w:rsidR="000B6710" w:rsidRPr="000B6710">
        <w:rPr>
          <w:rFonts w:cs="Arial"/>
          <w:lang w:val="sr-Cyrl-RS"/>
        </w:rPr>
        <w:t xml:space="preserve"> је дужан да доставља извештај о динамици радова једанпут седмично и чешће по захтеву </w:t>
      </w:r>
      <w:r>
        <w:rPr>
          <w:rFonts w:cs="Arial"/>
          <w:lang w:val="sr-Cyrl-RS"/>
        </w:rPr>
        <w:t>Наручиоца</w:t>
      </w:r>
    </w:p>
    <w:p w:rsidR="000B6710" w:rsidRPr="000B6710" w:rsidRDefault="00DE6BE2" w:rsidP="004A6F2F">
      <w:pPr>
        <w:numPr>
          <w:ilvl w:val="0"/>
          <w:numId w:val="26"/>
        </w:numPr>
        <w:spacing w:before="0"/>
        <w:jc w:val="left"/>
        <w:rPr>
          <w:rFonts w:cs="Arial"/>
          <w:lang w:val="sr-Cyrl-RS"/>
        </w:rPr>
      </w:pPr>
      <w:r>
        <w:rPr>
          <w:rFonts w:cs="Arial"/>
          <w:lang w:val="sr-Cyrl-RS"/>
        </w:rPr>
        <w:t>Изабрани понуђач</w:t>
      </w:r>
      <w:r w:rsidR="000B6710" w:rsidRPr="000B6710">
        <w:rPr>
          <w:rFonts w:cs="Arial"/>
          <w:lang w:val="sr-Cyrl-RS"/>
        </w:rPr>
        <w:t xml:space="preserve"> је дужан да достави Термин план и План контроле квалитета који ће бити усаглашен и оверен од стране </w:t>
      </w:r>
      <w:r>
        <w:rPr>
          <w:rFonts w:cs="Arial"/>
          <w:lang w:val="sr-Cyrl-RS"/>
        </w:rPr>
        <w:t>Наручиоца</w:t>
      </w:r>
      <w:r w:rsidR="000B6710" w:rsidRPr="000B6710">
        <w:rPr>
          <w:rFonts w:cs="Arial"/>
          <w:lang w:val="sr-Cyrl-RS"/>
        </w:rPr>
        <w:t>.</w:t>
      </w:r>
    </w:p>
    <w:p w:rsidR="000B6710" w:rsidRPr="000B6710" w:rsidRDefault="00DE6BE2" w:rsidP="004A6F2F">
      <w:pPr>
        <w:numPr>
          <w:ilvl w:val="0"/>
          <w:numId w:val="26"/>
        </w:numPr>
        <w:spacing w:before="0"/>
        <w:jc w:val="left"/>
        <w:rPr>
          <w:rFonts w:cs="Arial"/>
          <w:lang w:val="sr-Cyrl-RS"/>
        </w:rPr>
      </w:pPr>
      <w:r>
        <w:rPr>
          <w:rFonts w:cs="Arial"/>
          <w:lang w:val="sr-Cyrl-RS"/>
        </w:rPr>
        <w:t>Изабрани понуђач</w:t>
      </w:r>
      <w:r w:rsidR="000B6710" w:rsidRPr="000B6710">
        <w:rPr>
          <w:rFonts w:cs="Arial"/>
          <w:lang w:val="sr-Cyrl-RS"/>
        </w:rPr>
        <w:t xml:space="preserve"> је дужан да усклађује своје оперативне планове са оперативним плановима осталих извођача, уз консултације са одговорним особљем из ТЕ Морава </w:t>
      </w:r>
    </w:p>
    <w:p w:rsidR="000B6710" w:rsidRPr="000B6710" w:rsidRDefault="000B6710" w:rsidP="004A6F2F">
      <w:pPr>
        <w:numPr>
          <w:ilvl w:val="0"/>
          <w:numId w:val="26"/>
        </w:numPr>
        <w:spacing w:before="0"/>
        <w:jc w:val="left"/>
        <w:rPr>
          <w:rFonts w:cs="Arial"/>
          <w:lang w:val="sr-Cyrl-RS"/>
        </w:rPr>
      </w:pPr>
      <w:r w:rsidRPr="000B6710">
        <w:rPr>
          <w:rFonts w:cs="Arial"/>
          <w:lang w:val="sr-Cyrl-RS"/>
        </w:rPr>
        <w:t xml:space="preserve">Све потребе за краном </w:t>
      </w:r>
      <w:r w:rsidR="00DE6BE2">
        <w:rPr>
          <w:rFonts w:cs="Arial"/>
          <w:lang w:val="sr-Cyrl-RS"/>
        </w:rPr>
        <w:t>Изабрани понуђач</w:t>
      </w:r>
      <w:r w:rsidRPr="000B6710">
        <w:rPr>
          <w:rFonts w:cs="Arial"/>
          <w:lang w:val="sr-Cyrl-RS"/>
        </w:rPr>
        <w:t xml:space="preserve"> је дужан да најави </w:t>
      </w:r>
      <w:r w:rsidR="00DE6BE2">
        <w:rPr>
          <w:rFonts w:cs="Arial"/>
          <w:lang w:val="sr-Cyrl-RS"/>
        </w:rPr>
        <w:t>Наручиоц</w:t>
      </w:r>
      <w:r w:rsidRPr="000B6710">
        <w:rPr>
          <w:rFonts w:cs="Arial"/>
          <w:lang w:val="sr-Cyrl-RS"/>
        </w:rPr>
        <w:t>у најмање 24 сата унапред.</w:t>
      </w:r>
    </w:p>
    <w:p w:rsidR="000B6710" w:rsidRPr="000B6710" w:rsidRDefault="000B6710" w:rsidP="000B6710">
      <w:pPr>
        <w:spacing w:before="0"/>
        <w:jc w:val="left"/>
        <w:rPr>
          <w:rFonts w:cs="Arial"/>
          <w:lang w:val="sr-Cyrl-RS"/>
        </w:rPr>
      </w:pPr>
      <w:r w:rsidRPr="000B6710">
        <w:rPr>
          <w:rFonts w:cs="Arial"/>
          <w:lang w:val="sr-Cyrl-RS"/>
        </w:rPr>
        <w:t xml:space="preserve">      -    Поседовање комплетне опреме за заштиту радника на монтажи,  поштовање законом </w:t>
      </w:r>
    </w:p>
    <w:p w:rsidR="000B6710" w:rsidRPr="000B6710" w:rsidRDefault="000B6710" w:rsidP="000B6710">
      <w:pPr>
        <w:spacing w:before="0"/>
        <w:jc w:val="left"/>
        <w:rPr>
          <w:rFonts w:cs="Arial"/>
          <w:lang w:val="sr-Cyrl-RS"/>
        </w:rPr>
      </w:pPr>
      <w:r w:rsidRPr="000B6710">
        <w:rPr>
          <w:rFonts w:cs="Arial"/>
          <w:lang w:val="sr-Cyrl-RS"/>
        </w:rPr>
        <w:t xml:space="preserve">           прописаних мера ППЗ и ХТЗ и интерних прописа у ТЕ Морава</w:t>
      </w:r>
    </w:p>
    <w:p w:rsidR="000B6710" w:rsidRPr="000B6710" w:rsidRDefault="000B6710" w:rsidP="000B6710">
      <w:pPr>
        <w:spacing w:before="0"/>
        <w:jc w:val="left"/>
        <w:rPr>
          <w:rFonts w:cs="Arial"/>
          <w:lang w:val="sr-Cyrl-RS"/>
        </w:rPr>
      </w:pPr>
      <w:r w:rsidRPr="000B6710">
        <w:rPr>
          <w:rFonts w:cs="Arial"/>
          <w:lang w:val="sr-Cyrl-RS"/>
        </w:rPr>
        <w:t xml:space="preserve">      -    Да радове изведе тако да опрема и алат гарантују потпуну </w:t>
      </w:r>
      <w:r w:rsidRPr="000B6710">
        <w:rPr>
          <w:rFonts w:cs="Arial"/>
          <w:b/>
          <w:lang w:val="sr-Cyrl-RS"/>
        </w:rPr>
        <w:t>безбедност</w:t>
      </w:r>
      <w:r w:rsidRPr="000B6710">
        <w:rPr>
          <w:rFonts w:cs="Arial"/>
          <w:lang w:val="sr-Cyrl-RS"/>
        </w:rPr>
        <w:t xml:space="preserve"> радне снаге и </w:t>
      </w:r>
    </w:p>
    <w:p w:rsidR="000B6710" w:rsidRPr="000B6710" w:rsidRDefault="000B6710" w:rsidP="000B6710">
      <w:pPr>
        <w:spacing w:before="0"/>
        <w:jc w:val="left"/>
        <w:rPr>
          <w:rFonts w:cs="Arial"/>
          <w:lang w:val="sr-Cyrl-RS"/>
        </w:rPr>
      </w:pPr>
      <w:r w:rsidRPr="000B6710">
        <w:rPr>
          <w:rFonts w:cs="Arial"/>
          <w:lang w:val="sr-Cyrl-RS"/>
        </w:rPr>
        <w:t xml:space="preserve">           свих саставних делова и елемената објеката.</w:t>
      </w:r>
    </w:p>
    <w:p w:rsidR="000B6710" w:rsidRPr="000B6710" w:rsidRDefault="000B6710" w:rsidP="000B6710">
      <w:pPr>
        <w:spacing w:before="0"/>
        <w:jc w:val="left"/>
        <w:rPr>
          <w:rFonts w:cs="Arial"/>
          <w:lang w:val="sr-Latn-RS"/>
        </w:rPr>
      </w:pPr>
      <w:r w:rsidRPr="000B6710">
        <w:rPr>
          <w:rFonts w:cs="Arial"/>
          <w:lang w:val="sr-Cyrl-RS"/>
        </w:rPr>
        <w:t xml:space="preserve">      -    Смештај, исхрана и превоз радника.</w:t>
      </w:r>
    </w:p>
    <w:p w:rsidR="000B6710" w:rsidRPr="000B6710" w:rsidRDefault="000B6710" w:rsidP="000B6710">
      <w:pPr>
        <w:tabs>
          <w:tab w:val="left" w:pos="567"/>
        </w:tabs>
        <w:rPr>
          <w:rFonts w:cs="Arial"/>
          <w:lang w:val="sr-Cyrl-RS"/>
        </w:rPr>
      </w:pPr>
    </w:p>
    <w:p w:rsidR="000B6710" w:rsidRPr="000B6710" w:rsidRDefault="000B6710" w:rsidP="004A6F2F">
      <w:pPr>
        <w:pStyle w:val="ListParagraph"/>
        <w:numPr>
          <w:ilvl w:val="2"/>
          <w:numId w:val="14"/>
        </w:numPr>
        <w:tabs>
          <w:tab w:val="left" w:pos="567"/>
        </w:tabs>
        <w:spacing w:before="0" w:after="0"/>
        <w:jc w:val="left"/>
        <w:outlineLvl w:val="0"/>
        <w:rPr>
          <w:rFonts w:ascii="Arial" w:hAnsi="Arial" w:cs="Arial"/>
          <w:b/>
          <w:lang w:val="sr-Cyrl-RS" w:eastAsia="ar-SA"/>
        </w:rPr>
      </w:pPr>
      <w:r w:rsidRPr="000B6710">
        <w:rPr>
          <w:rFonts w:ascii="Arial" w:hAnsi="Arial" w:cs="Arial"/>
          <w:b/>
          <w:lang w:val="sr-Cyrl-RS" w:eastAsia="ar-SA"/>
        </w:rPr>
        <w:t>Техничка документација</w:t>
      </w:r>
    </w:p>
    <w:p w:rsidR="000B6710" w:rsidRPr="000B6710" w:rsidRDefault="000B6710" w:rsidP="004A6F2F">
      <w:pPr>
        <w:numPr>
          <w:ilvl w:val="0"/>
          <w:numId w:val="26"/>
        </w:numPr>
        <w:spacing w:before="0"/>
        <w:jc w:val="left"/>
        <w:rPr>
          <w:rFonts w:cs="Arial"/>
          <w:lang w:val="sr-Cyrl-RS"/>
        </w:rPr>
      </w:pPr>
      <w:r w:rsidRPr="000B6710">
        <w:rPr>
          <w:rFonts w:cs="Arial"/>
          <w:lang w:val="sr-Cyrl-RS"/>
        </w:rPr>
        <w:t>Део цртежа</w:t>
      </w:r>
      <w:r w:rsidRPr="000B6710">
        <w:rPr>
          <w:rFonts w:cs="Arial"/>
        </w:rPr>
        <w:t xml:space="preserve"> </w:t>
      </w:r>
      <w:r w:rsidRPr="000B6710">
        <w:rPr>
          <w:rFonts w:cs="Arial"/>
          <w:lang w:val="sr-Cyrl-RS"/>
        </w:rPr>
        <w:t xml:space="preserve">бр. </w:t>
      </w:r>
      <w:r w:rsidRPr="000B6710">
        <w:rPr>
          <w:rFonts w:cs="Arial"/>
        </w:rPr>
        <w:t>Cd 6500.010.000b</w:t>
      </w:r>
      <w:r w:rsidRPr="000B6710">
        <w:rPr>
          <w:rFonts w:cs="Arial"/>
          <w:lang w:val="sr-Cyrl-RS"/>
        </w:rPr>
        <w:t xml:space="preserve"> : Распоред цеви кондензатора</w:t>
      </w:r>
    </w:p>
    <w:p w:rsidR="000B6710" w:rsidRPr="000B6710" w:rsidRDefault="000B6710" w:rsidP="000B6710">
      <w:pPr>
        <w:spacing w:before="0"/>
        <w:ind w:left="720"/>
        <w:jc w:val="left"/>
        <w:rPr>
          <w:rFonts w:cs="Arial"/>
          <w:lang w:val="sr-Cyrl-RS"/>
        </w:rPr>
      </w:pPr>
      <w:r w:rsidRPr="000B6710">
        <w:rPr>
          <w:rFonts w:cs="Arial"/>
          <w:b/>
          <w:lang w:val="sr-Cyrl-RS"/>
        </w:rPr>
        <w:t xml:space="preserve">Напомена: </w:t>
      </w:r>
      <w:r w:rsidRPr="000B6710">
        <w:rPr>
          <w:rFonts w:cs="Arial"/>
          <w:lang w:val="sr-Cyrl-RS"/>
        </w:rPr>
        <w:t>На цртежу су обележене цеви које су планиране за замену</w:t>
      </w:r>
    </w:p>
    <w:p w:rsidR="00E13FFC" w:rsidRPr="000B6710" w:rsidRDefault="000B6710" w:rsidP="004A6F2F">
      <w:pPr>
        <w:numPr>
          <w:ilvl w:val="0"/>
          <w:numId w:val="26"/>
        </w:numPr>
        <w:spacing w:before="0"/>
        <w:jc w:val="left"/>
        <w:rPr>
          <w:rFonts w:cs="Arial"/>
          <w:lang w:val="sr-Cyrl-RS"/>
        </w:rPr>
      </w:pPr>
      <w:r w:rsidRPr="000B6710">
        <w:rPr>
          <w:rFonts w:cs="Arial"/>
          <w:lang w:val="sr-Cyrl-RS"/>
        </w:rPr>
        <w:t xml:space="preserve">Део цртежа бр. </w:t>
      </w:r>
      <w:r w:rsidRPr="000B6710">
        <w:rPr>
          <w:rFonts w:cs="Arial"/>
        </w:rPr>
        <w:t>Cd 650</w:t>
      </w:r>
      <w:r w:rsidRPr="000B6710">
        <w:rPr>
          <w:rFonts w:cs="Arial"/>
          <w:lang w:val="sr-Cyrl-RS"/>
        </w:rPr>
        <w:t>1</w:t>
      </w:r>
      <w:r w:rsidRPr="000B6710">
        <w:rPr>
          <w:rFonts w:cs="Arial"/>
        </w:rPr>
        <w:t>.0</w:t>
      </w:r>
      <w:r w:rsidRPr="000B6710">
        <w:rPr>
          <w:rFonts w:cs="Arial"/>
          <w:lang w:val="sr-Cyrl-RS"/>
        </w:rPr>
        <w:t>0</w:t>
      </w:r>
      <w:r w:rsidRPr="000B6710">
        <w:rPr>
          <w:rFonts w:cs="Arial"/>
        </w:rPr>
        <w:t>0.000b</w:t>
      </w:r>
      <w:r w:rsidRPr="000B6710">
        <w:rPr>
          <w:rFonts w:cs="Arial"/>
          <w:lang w:val="sr-Cyrl-RS"/>
        </w:rPr>
        <w:t>/с : Детаљ уградње цеви</w:t>
      </w:r>
    </w:p>
    <w:p w:rsidR="00DB369C" w:rsidRPr="00E47C2E" w:rsidRDefault="000628D0" w:rsidP="000628D0">
      <w:pPr>
        <w:pStyle w:val="Heading10"/>
        <w:ind w:left="0" w:firstLine="0"/>
        <w:jc w:val="both"/>
        <w:rPr>
          <w:rFonts w:cs="Arial"/>
        </w:rPr>
      </w:pPr>
      <w:r w:rsidRPr="00E47C2E">
        <w:rPr>
          <w:rFonts w:cs="Arial"/>
        </w:rPr>
        <w:lastRenderedPageBreak/>
        <w:t xml:space="preserve">3.3 </w:t>
      </w:r>
      <w:r w:rsidR="00DB369C" w:rsidRPr="00E47C2E">
        <w:rPr>
          <w:rFonts w:cs="Arial"/>
        </w:rPr>
        <w:t xml:space="preserve">Рок </w:t>
      </w:r>
      <w:r w:rsidR="00A63575" w:rsidRPr="00E47C2E">
        <w:rPr>
          <w:rFonts w:cs="Arial"/>
        </w:rPr>
        <w:t>извршења услуга</w:t>
      </w:r>
    </w:p>
    <w:p w:rsidR="000B6710" w:rsidRPr="000B6710" w:rsidRDefault="000B6710" w:rsidP="000B6710">
      <w:pPr>
        <w:spacing w:before="0"/>
        <w:jc w:val="left"/>
        <w:rPr>
          <w:rFonts w:cs="Arial"/>
          <w:lang w:val="sr-Cyrl-RS"/>
        </w:rPr>
      </w:pPr>
      <w:r w:rsidRPr="000B6710">
        <w:rPr>
          <w:rFonts w:cs="Arial"/>
          <w:lang w:val="sr-Cyrl-RS"/>
        </w:rPr>
        <w:t>Рок извршења услуга је подељен у две фазе:</w:t>
      </w:r>
    </w:p>
    <w:p w:rsidR="000B6710" w:rsidRPr="000B6710" w:rsidRDefault="000B6710" w:rsidP="000B6710">
      <w:pPr>
        <w:spacing w:before="0"/>
        <w:jc w:val="left"/>
        <w:rPr>
          <w:rFonts w:cs="Arial"/>
          <w:lang w:val="sr-Cyrl-RS"/>
        </w:rPr>
      </w:pPr>
      <w:r w:rsidRPr="000B6710">
        <w:rPr>
          <w:rFonts w:cs="Arial"/>
          <w:lang w:val="sr-Cyrl-RS"/>
        </w:rPr>
        <w:t>- Прва фаза обухвата послове припремања градилишта, допремање потребних скела, алата, материјала, затим испитивање цеви пре уградње у испитној кади и све остале послове који се могу урадити док је блок још у раду. Рок за извршење прве фазе не може бити дужи од 25 дана од дана увођења Пружаоца услуге у посао.</w:t>
      </w:r>
    </w:p>
    <w:p w:rsidR="000B6710" w:rsidRPr="000B6710" w:rsidRDefault="000B6710" w:rsidP="000B6710">
      <w:pPr>
        <w:spacing w:before="0"/>
        <w:jc w:val="left"/>
        <w:rPr>
          <w:rFonts w:cs="Arial"/>
          <w:lang w:val="sr-Cyrl-RS"/>
        </w:rPr>
      </w:pPr>
      <w:r w:rsidRPr="000B6710">
        <w:rPr>
          <w:rFonts w:cs="Arial"/>
          <w:lang w:val="sr-Cyrl-RS"/>
        </w:rPr>
        <w:t>- Друга фаза би отпочела одмах по заустављању блока због годишњег ремонта, и она обухвата све остале послове које треба обавити према техничкој спецификацији. Рок за извршење друге фазе не може бити дужи од 27 дана.</w:t>
      </w:r>
    </w:p>
    <w:p w:rsidR="000B6710" w:rsidRPr="000B6710" w:rsidRDefault="000B6710" w:rsidP="000B6710">
      <w:pPr>
        <w:spacing w:before="0"/>
        <w:jc w:val="left"/>
        <w:rPr>
          <w:rFonts w:cs="Arial"/>
          <w:lang w:val="sr-Cyrl-RS"/>
        </w:rPr>
      </w:pPr>
    </w:p>
    <w:p w:rsidR="000B6710" w:rsidRPr="000B6710" w:rsidRDefault="000B6710" w:rsidP="000B6710">
      <w:pPr>
        <w:spacing w:before="0"/>
        <w:jc w:val="left"/>
        <w:rPr>
          <w:rFonts w:cs="Arial"/>
          <w:lang w:val="sr-Cyrl-RS"/>
        </w:rPr>
      </w:pPr>
      <w:r w:rsidRPr="000B6710">
        <w:rPr>
          <w:rFonts w:cs="Arial"/>
          <w:lang w:val="sr-Cyrl-RS"/>
        </w:rPr>
        <w:t xml:space="preserve">Према садашњим плановима ремонт ТЕ „Морава“ је планиран у периоду од 01.05.2018. до 29.05.2018. године. О тачном термину почетка вршења услуга Корисник услуге ће писаним путем обавестити Пружаоца услуге најмање 7 дана пре увођења у посао.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444F91"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r w:rsidR="00444F91">
        <w:rPr>
          <w:rFonts w:cs="Arial"/>
          <w:lang w:val="sr-Cyrl-RS"/>
        </w:rPr>
        <w:t xml:space="preserve"> и паритет:</w:t>
      </w:r>
    </w:p>
    <w:p w:rsidR="000B6710" w:rsidRDefault="000B6710" w:rsidP="000B6710">
      <w:pPr>
        <w:spacing w:before="0"/>
        <w:jc w:val="left"/>
        <w:rPr>
          <w:rFonts w:cs="Arial"/>
          <w:lang w:val="sr-Cyrl-RS" w:eastAsia="zh-CN"/>
        </w:rPr>
      </w:pPr>
      <w:r w:rsidRPr="000B6710">
        <w:rPr>
          <w:rFonts w:cs="Arial"/>
          <w:lang w:val="sr-Cyrl-RS" w:eastAsia="zh-CN"/>
        </w:rPr>
        <w:t>Место извршења услуга је: Огранак ТЕНТ, локација ТЕ „Морава“ Свилајнац, ул. Кнеза Милоша 89.</w:t>
      </w:r>
    </w:p>
    <w:p w:rsidR="00444F91" w:rsidRPr="000B6710" w:rsidRDefault="00444F91" w:rsidP="000B6710">
      <w:pPr>
        <w:spacing w:before="0"/>
        <w:jc w:val="left"/>
        <w:rPr>
          <w:rFonts w:cs="Arial"/>
          <w:lang w:val="sr-Cyrl-RS" w:eastAsia="zh-CN"/>
        </w:rPr>
      </w:pPr>
      <w:r>
        <w:rPr>
          <w:rFonts w:cs="Arial"/>
          <w:lang w:val="sr-Cyrl-RS" w:eastAsia="zh-CN"/>
        </w:rPr>
        <w:t xml:space="preserve">Паритет: </w:t>
      </w:r>
      <w:r>
        <w:rPr>
          <w:rFonts w:cs="Arial"/>
          <w:lang w:val="sr-Latn-RS" w:eastAsia="zh-CN"/>
        </w:rPr>
        <w:t xml:space="preserve">Fco </w:t>
      </w:r>
      <w:r w:rsidRPr="000B6710">
        <w:rPr>
          <w:rFonts w:cs="Arial"/>
          <w:lang w:val="sr-Cyrl-RS" w:eastAsia="zh-CN"/>
        </w:rPr>
        <w:t>Огранак ТЕНТ, локација ТЕ „Морава“ Свилајнац</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0B6710" w:rsidRPr="000B6710" w:rsidRDefault="000B6710" w:rsidP="000B6710">
      <w:pPr>
        <w:spacing w:before="0"/>
        <w:jc w:val="left"/>
        <w:rPr>
          <w:rFonts w:cs="Arial"/>
          <w:lang w:val="sr-Cyrl-RS"/>
        </w:rPr>
      </w:pPr>
      <w:r w:rsidRPr="000B6710">
        <w:rPr>
          <w:rFonts w:cs="Arial"/>
          <w:lang w:val="sr-Cyrl-RS"/>
        </w:rPr>
        <w:t>Контролу поштовања термин планова, квалитета, обима услуга и рокова, поштовања наведених мера и правила понашања у ТЕМ, вршиће лице именовано решењем задужено за праћење уговора.</w:t>
      </w:r>
    </w:p>
    <w:p w:rsidR="000B6710" w:rsidRPr="000B6710" w:rsidRDefault="00462776" w:rsidP="000B6710">
      <w:pPr>
        <w:spacing w:before="0"/>
        <w:jc w:val="left"/>
        <w:rPr>
          <w:rFonts w:cs="Arial"/>
          <w:lang w:val="sr-Cyrl-RS"/>
        </w:rPr>
      </w:pPr>
      <w:r>
        <w:rPr>
          <w:rFonts w:cs="Arial"/>
          <w:lang w:val="sr-Cyrl-RS"/>
        </w:rPr>
        <w:t>Изабрани понуђач</w:t>
      </w:r>
      <w:r w:rsidR="000B6710" w:rsidRPr="000B6710">
        <w:rPr>
          <w:rFonts w:cs="Arial"/>
          <w:lang w:val="sr-Cyrl-RS"/>
        </w:rPr>
        <w:t xml:space="preserve"> је обавезан да на захтев надлежног лица </w:t>
      </w:r>
      <w:r>
        <w:rPr>
          <w:rFonts w:cs="Arial"/>
          <w:lang w:val="sr-Cyrl-RS"/>
        </w:rPr>
        <w:t>Наручиоцу</w:t>
      </w:r>
      <w:r w:rsidR="000B6710" w:rsidRPr="000B6710">
        <w:rPr>
          <w:rFonts w:cs="Arial"/>
          <w:lang w:val="sr-Cyrl-RS"/>
        </w:rPr>
        <w:t xml:space="preserve"> достави фотокопију диплома, уверења, атеста и сл. за особље које ангажује, којима може да докаже њихову квалификованост за извршење предметних услуга.</w:t>
      </w:r>
    </w:p>
    <w:p w:rsidR="000B6710" w:rsidRPr="000B6710" w:rsidRDefault="000B6710" w:rsidP="000B6710">
      <w:pPr>
        <w:spacing w:before="0"/>
        <w:jc w:val="left"/>
        <w:rPr>
          <w:rFonts w:cs="Arial"/>
          <w:lang w:val="sr-Cyrl-RS"/>
        </w:rPr>
      </w:pPr>
      <w:r w:rsidRPr="000B6710">
        <w:rPr>
          <w:rFonts w:cs="Arial"/>
          <w:lang w:val="sr-Cyrl-RS"/>
        </w:rPr>
        <w:t xml:space="preserve">Уколико наведено лице утврди да неки од извршилаца </w:t>
      </w:r>
      <w:r w:rsidR="00462776">
        <w:rPr>
          <w:rFonts w:cs="Arial"/>
          <w:lang w:val="sr-Cyrl-RS"/>
        </w:rPr>
        <w:t>Изабраног понуђача</w:t>
      </w:r>
      <w:r w:rsidRPr="000B6710">
        <w:rPr>
          <w:rFonts w:cs="Arial"/>
          <w:lang w:val="sr-Cyrl-RS"/>
        </w:rPr>
        <w:t xml:space="preserve"> није стручно оспособљен за обављање захтеваних послова, </w:t>
      </w:r>
      <w:r w:rsidR="00462776">
        <w:rPr>
          <w:rFonts w:cs="Arial"/>
          <w:lang w:val="sr-Cyrl-RS"/>
        </w:rPr>
        <w:t>Наручилац</w:t>
      </w:r>
      <w:r w:rsidRPr="000B6710">
        <w:rPr>
          <w:rFonts w:cs="Arial"/>
          <w:lang w:val="sr-Cyrl-RS"/>
        </w:rPr>
        <w:t xml:space="preserve"> задржава право да га удаљи са градилишта и затражи замену истог.</w:t>
      </w:r>
    </w:p>
    <w:p w:rsidR="000B6710" w:rsidRPr="000B6710" w:rsidRDefault="000B6710" w:rsidP="000B6710">
      <w:pPr>
        <w:spacing w:before="0"/>
        <w:jc w:val="left"/>
        <w:rPr>
          <w:rFonts w:cs="Arial"/>
          <w:lang w:val="sr-Cyrl-RS"/>
        </w:rPr>
      </w:pPr>
      <w:r w:rsidRPr="000B6710">
        <w:rPr>
          <w:rFonts w:cs="Arial"/>
          <w:lang w:val="sr-Cyrl-RS"/>
        </w:rPr>
        <w:t xml:space="preserve">По обављеном послу, </w:t>
      </w:r>
      <w:r w:rsidR="00462776">
        <w:rPr>
          <w:rFonts w:cs="Arial"/>
          <w:lang w:val="sr-Cyrl-RS"/>
        </w:rPr>
        <w:t>Изабрани понуђач</w:t>
      </w:r>
      <w:r w:rsidRPr="000B6710">
        <w:rPr>
          <w:rFonts w:cs="Arial"/>
          <w:lang w:val="sr-Cyrl-RS"/>
        </w:rPr>
        <w:t xml:space="preserve"> у целости (након извршења свих послова из тачке 1.1.) доставља Записник о пруженим услугама.</w:t>
      </w:r>
    </w:p>
    <w:p w:rsidR="000B6710" w:rsidRPr="000B6710" w:rsidRDefault="000B6710" w:rsidP="000B6710">
      <w:pPr>
        <w:spacing w:before="0"/>
        <w:jc w:val="left"/>
        <w:rPr>
          <w:rFonts w:cs="Arial"/>
          <w:lang w:val="sr-Cyrl-RS"/>
        </w:rPr>
      </w:pPr>
      <w:r w:rsidRPr="000B6710">
        <w:rPr>
          <w:rFonts w:cs="Arial"/>
          <w:lang w:val="sr-Cyrl-RS"/>
        </w:rPr>
        <w:t>Записник о пруженим услугама се доставља лицу задуженом за праћење уговора који се даље доставља шефу службе и директору локације ТЕМ на оверу.</w:t>
      </w:r>
    </w:p>
    <w:p w:rsidR="000B6710" w:rsidRPr="000B6710" w:rsidRDefault="000B6710" w:rsidP="000B6710">
      <w:pPr>
        <w:spacing w:before="0"/>
        <w:jc w:val="left"/>
        <w:rPr>
          <w:rFonts w:cs="Arial"/>
          <w:b/>
          <w:lang w:val="sr-Cyrl-RS"/>
        </w:rPr>
      </w:pPr>
      <w:r w:rsidRPr="000B6710">
        <w:rPr>
          <w:rFonts w:cs="Arial"/>
          <w:lang w:val="sr-Cyrl-RS"/>
        </w:rPr>
        <w:t xml:space="preserve">Након овере </w:t>
      </w:r>
      <w:r w:rsidR="00462776">
        <w:rPr>
          <w:rFonts w:cs="Arial"/>
          <w:lang w:val="sr-Cyrl-RS"/>
        </w:rPr>
        <w:t>Изабрани понуђач</w:t>
      </w:r>
      <w:r w:rsidRPr="000B6710">
        <w:rPr>
          <w:rFonts w:cs="Arial"/>
          <w:lang w:val="sr-Cyrl-RS"/>
        </w:rPr>
        <w:t xml:space="preserve"> узима један примерак записника.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BD3F49" w:rsidRPr="00521CD7" w:rsidRDefault="00BD3F49" w:rsidP="00BD3F49">
      <w:pPr>
        <w:spacing w:before="0"/>
        <w:rPr>
          <w:rFonts w:cs="Arial"/>
          <w:lang w:eastAsia="zh-CN"/>
        </w:rPr>
      </w:pPr>
      <w:proofErr w:type="gramStart"/>
      <w:r w:rsidRPr="00521CD7">
        <w:rPr>
          <w:rFonts w:cs="Arial"/>
          <w:lang w:eastAsia="zh-CN"/>
        </w:rPr>
        <w:t>Гарантни рок за предмет набавке не може бити краћи од 12 месеци од дана потписивања Записника о пруженим услугама.</w:t>
      </w:r>
      <w:proofErr w:type="gramEnd"/>
    </w:p>
    <w:p w:rsidR="00BD3F49" w:rsidRPr="00521CD7" w:rsidRDefault="00BD3F49" w:rsidP="00BD3F49">
      <w:pPr>
        <w:spacing w:before="0"/>
        <w:rPr>
          <w:rFonts w:cs="Arial"/>
          <w:lang w:eastAsia="zh-CN"/>
        </w:rPr>
      </w:pPr>
      <w:proofErr w:type="gramStart"/>
      <w:r w:rsidRPr="00521CD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521CD7">
        <w:rPr>
          <w:rFonts w:cs="Arial"/>
          <w:lang w:eastAsia="zh-CN"/>
        </w:rPr>
        <w:t xml:space="preserve"> ће рекламацију о недостацима доставити </w:t>
      </w:r>
      <w:r>
        <w:rPr>
          <w:rFonts w:cs="Arial"/>
          <w:lang w:val="sr-Cyrl-RS" w:eastAsia="zh-CN"/>
        </w:rPr>
        <w:t>Изабраном понуђачу</w:t>
      </w:r>
      <w:r w:rsidRPr="00521CD7">
        <w:rPr>
          <w:rFonts w:cs="Arial"/>
          <w:lang w:eastAsia="zh-CN"/>
        </w:rPr>
        <w:t xml:space="preserve"> одмах а најкасније у року од 3 (три) дана по утврђивању недостатка.</w:t>
      </w:r>
      <w:proofErr w:type="gramEnd"/>
      <w:r w:rsidRPr="00521CD7">
        <w:rPr>
          <w:rFonts w:cs="Arial"/>
          <w:lang w:eastAsia="zh-CN"/>
        </w:rPr>
        <w:t xml:space="preserve"> </w:t>
      </w:r>
    </w:p>
    <w:p w:rsidR="00BD3F49" w:rsidRPr="00521CD7" w:rsidRDefault="00BD3F49" w:rsidP="00BD3F49">
      <w:pPr>
        <w:spacing w:before="0"/>
        <w:rPr>
          <w:rFonts w:cs="Arial"/>
          <w:lang w:eastAsia="zh-CN"/>
        </w:rPr>
      </w:pPr>
      <w:r>
        <w:rPr>
          <w:rFonts w:cs="Arial"/>
          <w:lang w:val="sr-Cyrl-RS" w:eastAsia="zh-CN"/>
        </w:rPr>
        <w:t>изабрани понућач</w:t>
      </w:r>
      <w:r w:rsidRPr="00521CD7">
        <w:rPr>
          <w:rFonts w:cs="Arial"/>
          <w:lang w:eastAsia="zh-CN"/>
        </w:rPr>
        <w:t xml:space="preserve"> се обавезује да најкасније у року од 5 (пет) дана од дана пријема рекламације отклони утврђене недостатке о свом трошку.</w:t>
      </w:r>
    </w:p>
    <w:p w:rsidR="00BD3F49" w:rsidRDefault="00BD3F49" w:rsidP="00BD3F49">
      <w:pPr>
        <w:spacing w:before="0"/>
        <w:rPr>
          <w:rFonts w:cs="Arial"/>
          <w:lang w:val="sr-Cyrl-RS" w:eastAsia="zh-CN"/>
        </w:rPr>
      </w:pPr>
      <w:r>
        <w:rPr>
          <w:rFonts w:cs="Arial"/>
          <w:lang w:val="sr-Cyrl-RS" w:eastAsia="zh-CN"/>
        </w:rPr>
        <w:t>Изабрани понуђач</w:t>
      </w:r>
      <w:r w:rsidRPr="00521CD7">
        <w:rPr>
          <w:rFonts w:cs="Arial"/>
          <w:lang w:eastAsia="zh-CN"/>
        </w:rPr>
        <w:t xml:space="preserve"> је дужан да о свом трошку отклони све евентуалне недостатке у току трајања гарантног рока.</w:t>
      </w:r>
    </w:p>
    <w:p w:rsidR="00E13FFC" w:rsidRPr="00E47C2E" w:rsidRDefault="00E13FFC" w:rsidP="00280127">
      <w:pPr>
        <w:spacing w:before="0"/>
        <w:rPr>
          <w:rFonts w:cs="Arial"/>
          <w:color w:val="00B0F0"/>
          <w:lang w:eastAsia="zh-CN"/>
        </w:rPr>
      </w:pPr>
    </w:p>
    <w:p w:rsidR="000B6710" w:rsidRPr="009C49C7" w:rsidRDefault="000B6710" w:rsidP="004A6F2F">
      <w:pPr>
        <w:pStyle w:val="ListParagraph"/>
        <w:numPr>
          <w:ilvl w:val="1"/>
          <w:numId w:val="14"/>
        </w:numPr>
        <w:spacing w:before="0" w:after="0"/>
        <w:rPr>
          <w:rFonts w:ascii="Arial" w:hAnsi="Arial" w:cs="Arial"/>
          <w:b/>
          <w:lang w:val="sr-Cyrl-CS" w:eastAsia="ar-SA"/>
        </w:rPr>
      </w:pPr>
      <w:r w:rsidRPr="009C49C7">
        <w:rPr>
          <w:rFonts w:ascii="Arial" w:hAnsi="Arial" w:cs="Arial"/>
          <w:b/>
          <w:lang w:val="sr-Cyrl-CS" w:eastAsia="ar-SA"/>
        </w:rPr>
        <w:t>Обилазак објекта</w:t>
      </w:r>
    </w:p>
    <w:p w:rsidR="000B6710" w:rsidRPr="009C49C7" w:rsidRDefault="000B6710" w:rsidP="000B6710">
      <w:pPr>
        <w:spacing w:before="0"/>
        <w:rPr>
          <w:rFonts w:cs="Arial"/>
          <w:lang w:eastAsia="zh-CN"/>
        </w:rPr>
      </w:pPr>
      <w:proofErr w:type="gramStart"/>
      <w:r w:rsidRPr="009C49C7">
        <w:rPr>
          <w:rFonts w:cs="Arial"/>
          <w:lang w:eastAsia="zh-CN"/>
        </w:rPr>
        <w:t>Обилазак објекта је могућ и обавља се пре истека рока за подношење понуда.</w:t>
      </w:r>
      <w:proofErr w:type="gramEnd"/>
      <w:r w:rsidRPr="009C49C7">
        <w:rPr>
          <w:rFonts w:cs="Arial"/>
          <w:lang w:eastAsia="zh-CN"/>
        </w:rPr>
        <w:t xml:space="preserve"> </w:t>
      </w:r>
    </w:p>
    <w:p w:rsidR="000B6710" w:rsidRPr="009C49C7" w:rsidRDefault="000B6710" w:rsidP="000B6710">
      <w:pPr>
        <w:spacing w:before="0"/>
        <w:rPr>
          <w:rFonts w:cs="Arial"/>
          <w:lang w:eastAsia="zh-CN"/>
        </w:rPr>
      </w:pPr>
      <w:r w:rsidRPr="009C49C7">
        <w:rPr>
          <w:rFonts w:cs="Arial"/>
          <w:lang w:eastAsia="zh-CN"/>
        </w:rPr>
        <w:t xml:space="preserve">Од понуђача </w:t>
      </w:r>
      <w:proofErr w:type="gramStart"/>
      <w:r w:rsidRPr="009C49C7">
        <w:rPr>
          <w:rFonts w:cs="Arial"/>
          <w:lang w:eastAsia="zh-CN"/>
        </w:rPr>
        <w:t>се  очекује</w:t>
      </w:r>
      <w:proofErr w:type="gramEnd"/>
      <w:r w:rsidRPr="009C49C7">
        <w:rPr>
          <w:rFonts w:cs="Arial"/>
          <w:lang w:eastAsia="zh-CN"/>
        </w:rPr>
        <w:t xml:space="preserve">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w:t>
      </w:r>
    </w:p>
    <w:p w:rsidR="000B6710" w:rsidRPr="009C49C7" w:rsidRDefault="000B6710" w:rsidP="000B6710">
      <w:pPr>
        <w:spacing w:before="0"/>
        <w:rPr>
          <w:rFonts w:cs="Arial"/>
          <w:lang w:eastAsia="zh-CN"/>
        </w:rPr>
      </w:pPr>
      <w:r w:rsidRPr="009C49C7">
        <w:rPr>
          <w:rFonts w:cs="Arial"/>
          <w:lang w:eastAsia="zh-CN"/>
        </w:rPr>
        <w:lastRenderedPageBreak/>
        <w:t>Начин заказивања посете:</w:t>
      </w:r>
    </w:p>
    <w:p w:rsidR="000B6710" w:rsidRPr="009C49C7" w:rsidRDefault="000B6710" w:rsidP="000B6710">
      <w:pPr>
        <w:spacing w:before="0"/>
        <w:rPr>
          <w:rFonts w:cs="Arial"/>
          <w:lang w:eastAsia="zh-CN"/>
        </w:rPr>
      </w:pPr>
      <w:r w:rsidRPr="009C49C7">
        <w:rPr>
          <w:rFonts w:cs="Arial"/>
          <w:lang w:eastAsia="zh-CN"/>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Pr>
          <w:rFonts w:cs="Arial"/>
          <w:lang w:val="sr-Latn-RS" w:eastAsia="zh-CN"/>
        </w:rPr>
        <w:t>goran.petrovic</w:t>
      </w:r>
      <w:r w:rsidRPr="009C49C7">
        <w:rPr>
          <w:rFonts w:cs="Arial"/>
          <w:lang w:eastAsia="zh-CN"/>
        </w:rPr>
        <w:t>@eps.rs).</w:t>
      </w:r>
    </w:p>
    <w:p w:rsidR="000B6710" w:rsidRPr="00530B93" w:rsidRDefault="000B6710" w:rsidP="000B6710">
      <w:pPr>
        <w:spacing w:before="0"/>
        <w:rPr>
          <w:rFonts w:cs="Arial"/>
          <w:lang w:val="sr-Cyrl-RS" w:eastAsia="zh-CN"/>
        </w:rPr>
      </w:pPr>
      <w:r w:rsidRPr="009C49C7">
        <w:rPr>
          <w:rFonts w:cs="Arial"/>
          <w:lang w:eastAsia="zh-CN"/>
        </w:rPr>
        <w:t xml:space="preserve">Локација: </w:t>
      </w:r>
      <w:r>
        <w:rPr>
          <w:rFonts w:cs="Arial"/>
          <w:lang w:val="sr-Cyrl-RS" w:eastAsia="zh-CN"/>
        </w:rPr>
        <w:t>ТЕМ</w:t>
      </w:r>
      <w:r w:rsidRPr="009C49C7">
        <w:rPr>
          <w:rFonts w:cs="Arial"/>
          <w:lang w:eastAsia="zh-CN"/>
        </w:rPr>
        <w:t xml:space="preserve">, </w:t>
      </w:r>
      <w:r>
        <w:rPr>
          <w:rFonts w:cs="Arial"/>
          <w:lang w:val="sr-Cyrl-RS" w:eastAsia="zh-CN"/>
        </w:rPr>
        <w:t>Свилајнац</w:t>
      </w:r>
      <w:r w:rsidRPr="009C49C7">
        <w:rPr>
          <w:rFonts w:cs="Arial"/>
          <w:lang w:eastAsia="zh-CN"/>
        </w:rPr>
        <w:t>.</w:t>
      </w:r>
    </w:p>
    <w:p w:rsidR="00532089" w:rsidRPr="00E47C2E" w:rsidRDefault="00532089" w:rsidP="008112A2">
      <w:pPr>
        <w:spacing w:before="0"/>
        <w:rPr>
          <w:rFonts w:cs="Arial"/>
          <w:color w:val="00B0F0"/>
          <w:lang w:eastAsia="zh-CN"/>
        </w:rPr>
      </w:pPr>
    </w:p>
    <w:p w:rsidR="00532089" w:rsidRPr="00E47C2E" w:rsidRDefault="00532089" w:rsidP="008112A2">
      <w:pPr>
        <w:spacing w:before="0"/>
        <w:rPr>
          <w:rFonts w:cs="Arial"/>
          <w:color w:val="00B0F0"/>
          <w:lang w:eastAsia="zh-CN"/>
        </w:rPr>
      </w:pPr>
    </w:p>
    <w:p w:rsidR="00B14DBC" w:rsidRDefault="00B14DBC">
      <w:pPr>
        <w:spacing w:before="0"/>
        <w:jc w:val="left"/>
        <w:rPr>
          <w:rFonts w:cs="Arial"/>
          <w:b/>
          <w:lang w:val="sr-Cyrl-CS" w:eastAsia="ar-SA"/>
        </w:rPr>
      </w:pPr>
      <w:bookmarkStart w:id="25" w:name="_Toc442559884"/>
      <w:r>
        <w:rPr>
          <w:rFonts w:cs="Arial"/>
        </w:rPr>
        <w:br w:type="page"/>
      </w:r>
    </w:p>
    <w:p w:rsidR="00756A02" w:rsidRPr="00E47C2E" w:rsidRDefault="00756A02" w:rsidP="004A6F2F">
      <w:pPr>
        <w:pStyle w:val="Heading10"/>
        <w:numPr>
          <w:ilvl w:val="0"/>
          <w:numId w:val="14"/>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4A6F2F">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A6F2F">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A6F2F">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A6F2F">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A6F2F">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A6F2F">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4A6F2F">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A6F2F">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A6F2F">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A6F2F">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B14DBC">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4A6F2F">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4A6F2F">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4A6F2F">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B14DBC" w:rsidRDefault="00562AED" w:rsidP="00562AED">
            <w:pPr>
              <w:ind w:right="-180"/>
              <w:jc w:val="center"/>
              <w:rPr>
                <w:rFonts w:cs="Arial"/>
                <w:b/>
                <w:lang w:val="sr-Latn-CS" w:eastAsia="sr-Latn-CS"/>
              </w:rPr>
            </w:pPr>
            <w:r w:rsidRPr="00B14DBC">
              <w:rPr>
                <w:rFonts w:cs="Arial"/>
                <w:b/>
                <w:lang w:val="sr-Latn-CS" w:eastAsia="sr-Latn-CS"/>
              </w:rPr>
              <w:t xml:space="preserve">4.2  ДОДАТНИ УСЛОВИ </w:t>
            </w:r>
          </w:p>
          <w:p w:rsidR="00175774" w:rsidRPr="00B14DBC" w:rsidRDefault="00562AED" w:rsidP="00B14DBC">
            <w:pPr>
              <w:snapToGrid w:val="0"/>
              <w:jc w:val="center"/>
              <w:rPr>
                <w:rFonts w:cs="Arial"/>
                <w:b/>
                <w:color w:val="00B0F0"/>
                <w:lang w:val="sr-Latn-CS" w:eastAsia="sr-Latn-CS"/>
              </w:rPr>
            </w:pPr>
            <w:r w:rsidRPr="00B14DBC">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716909" w:rsidRDefault="00B14DBC" w:rsidP="003A4822">
            <w:pPr>
              <w:jc w:val="center"/>
              <w:rPr>
                <w:rFonts w:cs="Arial"/>
              </w:rPr>
            </w:pPr>
            <w:r w:rsidRPr="00716909">
              <w:rPr>
                <w:rFonts w:cs="Arial"/>
              </w:rPr>
              <w:t>5</w:t>
            </w:r>
            <w:r w:rsidR="00175774" w:rsidRPr="00716909">
              <w:rPr>
                <w:rFonts w:cs="Arial"/>
              </w:rPr>
              <w:t>.</w:t>
            </w:r>
          </w:p>
        </w:tc>
        <w:tc>
          <w:tcPr>
            <w:tcW w:w="8430" w:type="dxa"/>
          </w:tcPr>
          <w:p w:rsidR="00926B08" w:rsidRPr="00716909" w:rsidRDefault="00926B08" w:rsidP="00926B08">
            <w:pPr>
              <w:autoSpaceDE w:val="0"/>
              <w:autoSpaceDN w:val="0"/>
              <w:adjustRightInd w:val="0"/>
              <w:rPr>
                <w:rFonts w:cs="Arial"/>
                <w:b/>
                <w:lang w:val="sr-Latn-CS" w:eastAsia="sr-Latn-CS"/>
              </w:rPr>
            </w:pPr>
            <w:r w:rsidRPr="00716909">
              <w:rPr>
                <w:rFonts w:cs="Arial"/>
                <w:b/>
                <w:u w:val="single"/>
                <w:lang w:val="sr-Latn-CS" w:eastAsia="sr-Latn-CS"/>
              </w:rPr>
              <w:t>Услов:</w:t>
            </w:r>
          </w:p>
          <w:p w:rsidR="00926B08" w:rsidRPr="00716909" w:rsidRDefault="00926B08" w:rsidP="00926B08">
            <w:pPr>
              <w:autoSpaceDE w:val="0"/>
              <w:autoSpaceDN w:val="0"/>
              <w:adjustRightInd w:val="0"/>
              <w:rPr>
                <w:rFonts w:cs="Arial"/>
                <w:lang w:val="sr-Latn-CS" w:eastAsia="sr-Latn-CS"/>
              </w:rPr>
            </w:pPr>
            <w:r w:rsidRPr="00716909">
              <w:rPr>
                <w:rFonts w:cs="Arial"/>
                <w:lang w:val="sr-Latn-CS" w:eastAsia="sr-Latn-CS"/>
              </w:rPr>
              <w:t xml:space="preserve">Пословни капацитет </w:t>
            </w:r>
          </w:p>
          <w:p w:rsidR="00926B08" w:rsidRPr="00716909" w:rsidRDefault="00926B08" w:rsidP="00926B08">
            <w:pPr>
              <w:autoSpaceDE w:val="0"/>
              <w:autoSpaceDN w:val="0"/>
              <w:adjustRightInd w:val="0"/>
              <w:spacing w:before="0"/>
              <w:rPr>
                <w:rFonts w:cs="Arial"/>
                <w:lang w:val="sr-Latn-CS" w:eastAsia="sr-Latn-CS"/>
              </w:rPr>
            </w:pPr>
            <w:r w:rsidRPr="00716909">
              <w:rPr>
                <w:rFonts w:cs="Arial"/>
                <w:lang w:val="sr-Latn-CS" w:eastAsia="sr-Latn-CS"/>
              </w:rPr>
              <w:t xml:space="preserve">Понуђач располаже неопходним </w:t>
            </w:r>
            <w:r w:rsidRPr="00716909">
              <w:rPr>
                <w:rFonts w:cs="Arial"/>
                <w:b/>
                <w:lang w:val="sr-Latn-CS" w:eastAsia="sr-Latn-CS"/>
              </w:rPr>
              <w:t>пословним капацитетом</w:t>
            </w:r>
            <w:r w:rsidRPr="00716909">
              <w:rPr>
                <w:rFonts w:cs="Arial"/>
                <w:lang w:val="sr-Latn-CS" w:eastAsia="sr-Latn-CS"/>
              </w:rPr>
              <w:t xml:space="preserve"> ако:</w:t>
            </w:r>
          </w:p>
          <w:p w:rsidR="00926B08" w:rsidRPr="00716909" w:rsidRDefault="00926B08" w:rsidP="00926B08">
            <w:pPr>
              <w:pStyle w:val="ListParagraph"/>
              <w:autoSpaceDE w:val="0"/>
              <w:autoSpaceDN w:val="0"/>
              <w:adjustRightInd w:val="0"/>
              <w:spacing w:before="0" w:after="0" w:line="240" w:lineRule="auto"/>
              <w:ind w:left="-108"/>
              <w:rPr>
                <w:rFonts w:ascii="Arial" w:hAnsi="Arial" w:cs="Arial"/>
                <w:lang w:val="sr-Cyrl-RS" w:eastAsia="sr-Latn-CS"/>
              </w:rPr>
            </w:pPr>
            <w:r w:rsidRPr="00716909">
              <w:rPr>
                <w:rFonts w:ascii="Arial" w:hAnsi="Arial" w:cs="Arial"/>
                <w:lang w:val="sr-Latn-CS" w:eastAsia="sr-Latn-CS"/>
              </w:rPr>
              <w:t xml:space="preserve">-је у </w:t>
            </w:r>
            <w:r w:rsidRPr="00716909">
              <w:rPr>
                <w:rFonts w:ascii="Arial" w:hAnsi="Arial" w:cs="Arial"/>
                <w:lang w:val="sr-Cyrl-CS" w:eastAsia="sr-Latn-CS"/>
              </w:rPr>
              <w:t>претходн</w:t>
            </w:r>
            <w:r w:rsidR="00B14DBC" w:rsidRPr="00716909">
              <w:rPr>
                <w:rFonts w:ascii="Arial" w:hAnsi="Arial" w:cs="Arial"/>
                <w:lang w:val="sr-Cyrl-RS" w:eastAsia="sr-Latn-CS"/>
              </w:rPr>
              <w:t>их пет</w:t>
            </w:r>
            <w:r w:rsidRPr="00716909">
              <w:rPr>
                <w:rFonts w:ascii="Arial" w:hAnsi="Arial" w:cs="Arial"/>
                <w:lang w:val="sr-Latn-CS" w:eastAsia="sr-Latn-CS"/>
              </w:rPr>
              <w:t xml:space="preserve"> </w:t>
            </w:r>
            <w:r w:rsidR="00B14DBC" w:rsidRPr="00716909">
              <w:rPr>
                <w:rFonts w:ascii="Arial" w:hAnsi="Arial" w:cs="Arial"/>
                <w:lang w:val="sr-Latn-CS" w:eastAsia="sr-Latn-CS"/>
              </w:rPr>
              <w:t>(</w:t>
            </w:r>
            <w:r w:rsidR="00B14DBC" w:rsidRPr="00716909">
              <w:rPr>
                <w:rFonts w:ascii="Arial" w:hAnsi="Arial" w:cs="Arial"/>
                <w:lang w:val="sr-Cyrl-RS" w:eastAsia="sr-Latn-CS"/>
              </w:rPr>
              <w:t>2012, 2013, 2014, 2015 и 2016</w:t>
            </w:r>
            <w:r w:rsidRPr="00716909">
              <w:rPr>
                <w:rFonts w:ascii="Arial" w:hAnsi="Arial" w:cs="Arial"/>
                <w:lang w:val="sr-Latn-CS" w:eastAsia="sr-Latn-CS"/>
              </w:rPr>
              <w:t xml:space="preserve">) године извршио </w:t>
            </w:r>
            <w:r w:rsidR="00B14DBC" w:rsidRPr="00716909">
              <w:rPr>
                <w:rFonts w:ascii="Arial" w:hAnsi="Arial" w:cs="Arial"/>
                <w:lang w:val="sr-Cyrl-RS" w:eastAsia="sr-Latn-CS"/>
              </w:rPr>
              <w:t xml:space="preserve">услуге </w:t>
            </w:r>
            <w:r w:rsidR="00716909" w:rsidRPr="00716909">
              <w:rPr>
                <w:rFonts w:ascii="Arial" w:hAnsi="Arial" w:cs="Arial"/>
                <w:lang w:val="sr-Cyrl-RS" w:eastAsia="sr-Latn-CS"/>
              </w:rPr>
              <w:t>које су предмет јавне набавке на блоковима снаге 100</w:t>
            </w:r>
            <w:r w:rsidR="00716909" w:rsidRPr="00716909">
              <w:rPr>
                <w:rFonts w:ascii="Arial" w:hAnsi="Arial" w:cs="Arial"/>
                <w:lang w:val="sr-Latn-RS" w:eastAsia="sr-Latn-CS"/>
              </w:rPr>
              <w:t xml:space="preserve">MW </w:t>
            </w:r>
            <w:r w:rsidR="00716909" w:rsidRPr="00716909">
              <w:rPr>
                <w:rFonts w:ascii="Arial" w:hAnsi="Arial" w:cs="Arial"/>
                <w:lang w:val="sr-Cyrl-RS" w:eastAsia="sr-Latn-CS"/>
              </w:rPr>
              <w:t>и више, чија је укупна минимална вредност 10.500.000,00 динара без ПДВ-а.</w:t>
            </w:r>
          </w:p>
          <w:p w:rsidR="00926B08" w:rsidRPr="00716909" w:rsidRDefault="00926B08" w:rsidP="00926B08">
            <w:pPr>
              <w:autoSpaceDE w:val="0"/>
              <w:autoSpaceDN w:val="0"/>
              <w:adjustRightInd w:val="0"/>
              <w:rPr>
                <w:rFonts w:cs="Arial"/>
                <w:b/>
                <w:u w:val="single"/>
                <w:lang w:val="sr-Latn-CS" w:eastAsia="sr-Latn-CS"/>
              </w:rPr>
            </w:pPr>
            <w:r w:rsidRPr="00716909">
              <w:rPr>
                <w:rFonts w:cs="Arial"/>
                <w:b/>
                <w:u w:val="single"/>
                <w:lang w:val="sr-Latn-CS" w:eastAsia="sr-Latn-CS"/>
              </w:rPr>
              <w:t xml:space="preserve">Доказ: </w:t>
            </w:r>
          </w:p>
          <w:p w:rsidR="00716909" w:rsidRPr="00716909" w:rsidRDefault="00716909" w:rsidP="00716909">
            <w:pPr>
              <w:autoSpaceDE w:val="0"/>
              <w:autoSpaceDN w:val="0"/>
              <w:adjustRightInd w:val="0"/>
              <w:spacing w:before="0"/>
              <w:ind w:left="279" w:hanging="220"/>
              <w:rPr>
                <w:rFonts w:cs="Arial"/>
                <w:lang w:val="sr-Latn-CS" w:eastAsia="sr-Latn-CS"/>
              </w:rPr>
            </w:pPr>
            <w:r w:rsidRPr="00716909">
              <w:rPr>
                <w:rFonts w:cs="Arial"/>
                <w:lang w:val="sr-Latn-CS" w:eastAsia="sr-Latn-CS"/>
              </w:rPr>
              <w:t xml:space="preserve">- </w:t>
            </w:r>
            <w:r w:rsidRPr="00716909">
              <w:rPr>
                <w:rFonts w:cs="Arial"/>
                <w:lang w:val="sr-Cyrl-RS" w:eastAsia="sr-Latn-CS"/>
              </w:rPr>
              <w:t>Списак извршених услуга – стручне референце</w:t>
            </w:r>
            <w:r w:rsidRPr="00716909">
              <w:rPr>
                <w:rFonts w:cs="Arial"/>
                <w:lang w:val="sr-Latn-CS" w:eastAsia="sr-Latn-CS"/>
              </w:rPr>
              <w:t xml:space="preserve"> </w:t>
            </w:r>
          </w:p>
          <w:p w:rsidR="00716909" w:rsidRPr="00716909" w:rsidRDefault="00716909" w:rsidP="00716909">
            <w:pPr>
              <w:autoSpaceDE w:val="0"/>
              <w:autoSpaceDN w:val="0"/>
              <w:adjustRightInd w:val="0"/>
              <w:spacing w:before="0"/>
              <w:ind w:left="279" w:hanging="220"/>
              <w:rPr>
                <w:rFonts w:cs="Arial"/>
                <w:lang w:val="sr-Cyrl-RS" w:eastAsia="sr-Latn-CS"/>
              </w:rPr>
            </w:pPr>
            <w:r w:rsidRPr="00716909">
              <w:rPr>
                <w:rFonts w:cs="Arial"/>
                <w:lang w:val="sr-Latn-CS" w:eastAsia="sr-Latn-CS"/>
              </w:rPr>
              <w:t>-</w:t>
            </w:r>
            <w:r w:rsidRPr="00716909">
              <w:rPr>
                <w:rFonts w:cs="Arial"/>
                <w:lang w:val="sr-Cyrl-RS" w:eastAsia="sr-Latn-CS"/>
              </w:rPr>
              <w:t xml:space="preserve"> Потписане и оверене Потврде о референтним набавкама</w:t>
            </w:r>
          </w:p>
          <w:p w:rsidR="00926B08" w:rsidRPr="00716909" w:rsidRDefault="00926B08" w:rsidP="00926B08">
            <w:pPr>
              <w:rPr>
                <w:rFonts w:cs="Arial"/>
                <w:b/>
                <w:u w:val="single"/>
                <w:lang w:val="sr-Latn-CS" w:eastAsia="sr-Latn-CS"/>
              </w:rPr>
            </w:pPr>
            <w:r w:rsidRPr="00716909">
              <w:rPr>
                <w:rFonts w:cs="Arial"/>
                <w:b/>
                <w:u w:val="single"/>
                <w:lang w:val="sr-Latn-CS" w:eastAsia="sr-Latn-CS"/>
              </w:rPr>
              <w:t>Напомена:</w:t>
            </w:r>
          </w:p>
          <w:p w:rsidR="00716909" w:rsidRPr="00716909" w:rsidRDefault="00716909" w:rsidP="004A6F2F">
            <w:pPr>
              <w:numPr>
                <w:ilvl w:val="0"/>
                <w:numId w:val="22"/>
              </w:numPr>
              <w:snapToGrid w:val="0"/>
              <w:rPr>
                <w:rFonts w:cs="Arial"/>
                <w:lang w:val="sr-Latn-CS" w:eastAsia="sr-Latn-CS"/>
              </w:rPr>
            </w:pPr>
            <w:r w:rsidRPr="00716909">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175774" w:rsidRPr="00716909" w:rsidRDefault="00716909" w:rsidP="004A6F2F">
            <w:pPr>
              <w:numPr>
                <w:ilvl w:val="0"/>
                <w:numId w:val="22"/>
              </w:numPr>
              <w:snapToGrid w:val="0"/>
              <w:rPr>
                <w:rFonts w:cs="Arial"/>
                <w:lang w:val="sr-Latn-CS" w:eastAsia="sr-Latn-CS"/>
              </w:rPr>
            </w:pPr>
            <w:r w:rsidRPr="0071690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716909">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716909">
        <w:rPr>
          <w:rFonts w:cs="Arial"/>
          <w:lang w:val="sr-Cyrl-RS" w:eastAsia="zh-CN"/>
        </w:rPr>
        <w:t xml:space="preserve">5.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FF0000"/>
          <w:lang w:val="sr-Cyrl-RS" w:eastAsia="zh-CN"/>
        </w:rPr>
      </w:pPr>
    </w:p>
    <w:p w:rsidR="00716909" w:rsidRDefault="00716909" w:rsidP="00B13CD3">
      <w:pPr>
        <w:spacing w:before="0"/>
        <w:rPr>
          <w:rFonts w:cs="Arial"/>
          <w:color w:val="FF0000"/>
          <w:lang w:val="sr-Cyrl-RS" w:eastAsia="zh-CN"/>
        </w:rPr>
      </w:pPr>
    </w:p>
    <w:p w:rsidR="00716909" w:rsidRDefault="00716909" w:rsidP="00B13CD3">
      <w:pPr>
        <w:spacing w:before="0"/>
        <w:rPr>
          <w:rFonts w:cs="Arial"/>
          <w:color w:val="FF0000"/>
          <w:lang w:val="sr-Cyrl-RS" w:eastAsia="zh-CN"/>
        </w:rPr>
      </w:pPr>
    </w:p>
    <w:p w:rsidR="00716909" w:rsidRDefault="00716909" w:rsidP="00B13CD3">
      <w:pPr>
        <w:spacing w:before="0"/>
        <w:rPr>
          <w:rFonts w:cs="Arial"/>
          <w:color w:val="FF0000"/>
          <w:lang w:val="sr-Cyrl-RS" w:eastAsia="zh-CN"/>
        </w:rPr>
      </w:pPr>
    </w:p>
    <w:p w:rsidR="00716909" w:rsidRPr="00716909" w:rsidRDefault="00716909"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lastRenderedPageBreak/>
        <w:t xml:space="preserve">5. </w:t>
      </w:r>
      <w:r w:rsidR="00322313" w:rsidRPr="00E47C2E">
        <w:rPr>
          <w:rFonts w:cs="Arial"/>
        </w:rPr>
        <w:t>КРИТЕРИЈУМ ЗА ДОДЕЛУ УГОВОРА</w:t>
      </w:r>
      <w:bookmarkEnd w:id="194"/>
    </w:p>
    <w:p w:rsidR="00716909" w:rsidRDefault="00716909" w:rsidP="00716909">
      <w:pPr>
        <w:pStyle w:val="KDKomentar"/>
        <w:spacing w:before="0"/>
        <w:rPr>
          <w:rFonts w:cs="Arial"/>
          <w:b/>
          <w:i w:val="0"/>
          <w:color w:val="auto"/>
          <w:sz w:val="22"/>
          <w:szCs w:val="22"/>
        </w:rPr>
      </w:pPr>
      <w:r>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p>
    <w:p w:rsidR="00716909" w:rsidRPr="00550156" w:rsidRDefault="00716909" w:rsidP="00716909">
      <w:pPr>
        <w:pStyle w:val="KDKomentar"/>
        <w:spacing w:before="0"/>
        <w:rPr>
          <w:rFonts w:cs="Arial"/>
          <w:i w:val="0"/>
          <w:color w:val="auto"/>
          <w:sz w:val="22"/>
          <w:szCs w:val="22"/>
          <w:lang w:val="sr-Cyrl-RS"/>
        </w:rPr>
      </w:pPr>
      <w:r>
        <w:rPr>
          <w:rFonts w:cs="Arial"/>
          <w:i w:val="0"/>
          <w:color w:val="auto"/>
          <w:sz w:val="22"/>
          <w:szCs w:val="22"/>
        </w:rPr>
        <w:t>Критеријум за оцењивање понуда</w:t>
      </w:r>
      <w:r>
        <w:rPr>
          <w:rFonts w:cs="Arial"/>
          <w:b/>
          <w:i w:val="0"/>
          <w:color w:val="auto"/>
          <w:sz w:val="22"/>
          <w:szCs w:val="22"/>
        </w:rPr>
        <w:t xml:space="preserve"> Најнижа понуђена цена, </w:t>
      </w:r>
      <w:r>
        <w:rPr>
          <w:rFonts w:cs="Arial"/>
          <w:i w:val="0"/>
          <w:color w:val="auto"/>
          <w:sz w:val="22"/>
          <w:szCs w:val="22"/>
        </w:rPr>
        <w:t>заснива се на понуђеној цени</w:t>
      </w:r>
      <w:r>
        <w:rPr>
          <w:rFonts w:cs="Arial"/>
          <w:i w:val="0"/>
          <w:color w:val="auto"/>
          <w:sz w:val="22"/>
          <w:szCs w:val="22"/>
          <w:lang w:val="sr-Cyrl-CS"/>
        </w:rPr>
        <w:t xml:space="preserve"> као једином критеријуму</w:t>
      </w:r>
      <w:r>
        <w:rPr>
          <w:rFonts w:cs="Arial"/>
          <w:i w:val="0"/>
          <w:color w:val="auto"/>
          <w:sz w:val="22"/>
          <w:szCs w:val="22"/>
        </w:rPr>
        <w:t>.</w:t>
      </w:r>
    </w:p>
    <w:p w:rsidR="00716909" w:rsidRDefault="00716909" w:rsidP="00716909">
      <w:pPr>
        <w:tabs>
          <w:tab w:val="left" w:pos="567"/>
        </w:tabs>
        <w:rPr>
          <w:rFonts w:cs="Arial"/>
          <w:lang w:val="sr-Cyrl-CS"/>
        </w:rPr>
      </w:pPr>
      <w:r>
        <w:rPr>
          <w:rFonts w:cs="Arial"/>
          <w:lang w:val="sr-Cyrl-C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Pr>
          <w:rFonts w:cs="Arial"/>
          <w:lang w:val="sr-Cyrl-RS"/>
        </w:rPr>
        <w:t>5</w:t>
      </w:r>
      <w:r>
        <w:rPr>
          <w:rFonts w:cs="Arial"/>
          <w:lang w:val="sr-Cyrl-CS"/>
        </w:rPr>
        <w:t xml:space="preserve">% у односу на нaјнижу понуђену цену страног понуђача. </w:t>
      </w:r>
    </w:p>
    <w:p w:rsidR="00716909" w:rsidRDefault="00716909" w:rsidP="00716909">
      <w:pPr>
        <w:tabs>
          <w:tab w:val="left" w:pos="567"/>
        </w:tabs>
        <w:rPr>
          <w:rFonts w:cs="Arial"/>
          <w:lang w:val="sr-Cyrl-CS"/>
        </w:rPr>
      </w:pPr>
      <w:r>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16909" w:rsidRDefault="00716909" w:rsidP="00716909">
      <w:pPr>
        <w:tabs>
          <w:tab w:val="left" w:pos="567"/>
        </w:tabs>
        <w:spacing w:before="0"/>
        <w:rPr>
          <w:rFonts w:cs="Arial"/>
          <w:lang w:val="sr-Cyrl-RS"/>
        </w:rPr>
      </w:pPr>
    </w:p>
    <w:p w:rsidR="00716909" w:rsidRDefault="00716909" w:rsidP="00716909">
      <w:pPr>
        <w:tabs>
          <w:tab w:val="left" w:pos="567"/>
        </w:tabs>
        <w:spacing w:before="0"/>
        <w:rPr>
          <w:rFonts w:cs="Arial"/>
        </w:rPr>
      </w:pPr>
      <w:proofErr w:type="gramStart"/>
      <w:r>
        <w:rPr>
          <w:rFonts w:cs="Arial"/>
        </w:rPr>
        <w:t>Предност дата за домаће понуђаче (члан 86.став 1. до 4.</w:t>
      </w:r>
      <w:proofErr w:type="gramEnd"/>
      <w:r>
        <w:rPr>
          <w:rFonts w:cs="Arial"/>
        </w:rPr>
        <w:t xml:space="preserve"> </w:t>
      </w:r>
      <w:proofErr w:type="gramStart"/>
      <w:r>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716909" w:rsidRDefault="00716909" w:rsidP="00716909">
      <w:pPr>
        <w:tabs>
          <w:tab w:val="left" w:pos="567"/>
        </w:tabs>
        <w:spacing w:before="0"/>
        <w:rPr>
          <w:rFonts w:cs="Arial"/>
        </w:rPr>
      </w:pPr>
    </w:p>
    <w:p w:rsidR="00716909" w:rsidRDefault="00716909" w:rsidP="00716909">
      <w:pPr>
        <w:tabs>
          <w:tab w:val="left" w:pos="567"/>
        </w:tabs>
        <w:spacing w:before="0"/>
        <w:rPr>
          <w:rFonts w:cs="Arial"/>
        </w:rPr>
      </w:pPr>
      <w:r>
        <w:rPr>
          <w:rFonts w:cs="Arial"/>
        </w:rPr>
        <w:t xml:space="preserve">Предност дата за домаће понуђаче (члан 86. став 1. до 4.Закона) у поступцима јавних набавки у којима учествују </w:t>
      </w:r>
      <w:r>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16909" w:rsidRPr="00E47C2E" w:rsidRDefault="00716909" w:rsidP="00716909">
      <w:pPr>
        <w:pStyle w:val="KDParagraf"/>
        <w:spacing w:before="0"/>
        <w:rPr>
          <w:rFonts w:cs="Arial"/>
          <w:color w:val="00B0F0"/>
        </w:rPr>
      </w:pPr>
    </w:p>
    <w:p w:rsidR="00716909" w:rsidRPr="00E47C2E" w:rsidRDefault="00716909" w:rsidP="004A6F2F">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550156">
        <w:rPr>
          <w:rFonts w:eastAsia="TimesNewRomanPSMT" w:cs="Arial"/>
          <w:bCs/>
          <w:iCs/>
        </w:rPr>
        <w:t>доделу уговора у ситуацији када постоје две или више понуда са истом понуђеном ценом:</w:t>
      </w:r>
    </w:p>
    <w:p w:rsidR="00716909" w:rsidRPr="00680342" w:rsidRDefault="00716909" w:rsidP="00716909">
      <w:pPr>
        <w:spacing w:before="0"/>
        <w:rPr>
          <w:rFonts w:cs="Arial"/>
        </w:rPr>
      </w:pPr>
      <w:proofErr w:type="gramStart"/>
      <w:r w:rsidRPr="0068034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002A2020">
        <w:rPr>
          <w:rFonts w:cs="Arial"/>
          <w:lang w:val="sr-Cyrl-RS"/>
        </w:rPr>
        <w:t>краћи рок извршења</w:t>
      </w:r>
      <w:r w:rsidR="000965D1">
        <w:rPr>
          <w:rFonts w:cs="Arial"/>
          <w:lang w:val="sr-Latn-RS"/>
        </w:rPr>
        <w:t xml:space="preserve"> </w:t>
      </w:r>
      <w:r w:rsidR="000965D1">
        <w:rPr>
          <w:rFonts w:cs="Arial"/>
          <w:lang w:val="sr-Cyrl-RS"/>
        </w:rPr>
        <w:t>друге фазе</w:t>
      </w:r>
      <w:r w:rsidRPr="00680342">
        <w:rPr>
          <w:rFonts w:cs="Arial"/>
        </w:rPr>
        <w:t>.</w:t>
      </w:r>
      <w:proofErr w:type="gramEnd"/>
      <w:r w:rsidRPr="00680342">
        <w:rPr>
          <w:rFonts w:cs="Arial"/>
        </w:rPr>
        <w:t xml:space="preserve"> </w:t>
      </w:r>
      <w:proofErr w:type="gramStart"/>
      <w:r w:rsidRPr="00680342">
        <w:rPr>
          <w:rFonts w:cs="Arial"/>
        </w:rPr>
        <w:t xml:space="preserve">У случају истог понуђеног </w:t>
      </w:r>
      <w:r w:rsidR="002A2020">
        <w:rPr>
          <w:rFonts w:cs="Arial"/>
          <w:lang w:val="sr-Cyrl-RS"/>
        </w:rPr>
        <w:t>рока извршења</w:t>
      </w:r>
      <w:r w:rsidR="000965D1">
        <w:rPr>
          <w:rFonts w:cs="Arial"/>
          <w:lang w:val="sr-Cyrl-RS"/>
        </w:rPr>
        <w:t xml:space="preserve"> друге фазе</w:t>
      </w:r>
      <w:r w:rsidRPr="00680342">
        <w:rPr>
          <w:rFonts w:cs="Arial"/>
        </w:rPr>
        <w:t xml:space="preserve">, као повољнија биће изабрана понуда оног понуђача који је понудио </w:t>
      </w:r>
      <w:r>
        <w:rPr>
          <w:rFonts w:cs="Arial"/>
          <w:lang w:val="sr-Cyrl-RS"/>
        </w:rPr>
        <w:t xml:space="preserve">дужи </w:t>
      </w:r>
      <w:r w:rsidR="002A2020">
        <w:rPr>
          <w:rFonts w:cs="Arial"/>
          <w:lang w:val="sr-Cyrl-RS"/>
        </w:rPr>
        <w:t>гарантни период</w:t>
      </w:r>
      <w:r w:rsidRPr="00680342">
        <w:rPr>
          <w:rFonts w:cs="Arial"/>
        </w:rPr>
        <w:t>.</w:t>
      </w:r>
      <w:proofErr w:type="gramEnd"/>
      <w:r>
        <w:rPr>
          <w:rFonts w:cs="Arial"/>
          <w:lang w:val="sr-Cyrl-RS"/>
        </w:rPr>
        <w:t> </w:t>
      </w:r>
      <w:r w:rsidRPr="00680342">
        <w:rPr>
          <w:rFonts w:cs="Arial"/>
        </w:rPr>
        <w:t xml:space="preserve">Уколико ни после примене резервних критеријума не буде могуће </w:t>
      </w:r>
      <w:r w:rsidRPr="00680342">
        <w:rPr>
          <w:rFonts w:cs="Arial"/>
          <w:lang w:val="sr-Cyrl-RS"/>
        </w:rPr>
        <w:t>извршити рангирање</w:t>
      </w:r>
      <w:r w:rsidRPr="00680342">
        <w:rPr>
          <w:rFonts w:cs="Arial"/>
        </w:rPr>
        <w:t xml:space="preserve"> понуд</w:t>
      </w:r>
      <w:r w:rsidRPr="00680342">
        <w:rPr>
          <w:rFonts w:cs="Arial"/>
          <w:lang w:val="sr-Cyrl-RS"/>
        </w:rPr>
        <w:t>а</w:t>
      </w:r>
      <w:r w:rsidRPr="00680342">
        <w:rPr>
          <w:rFonts w:cs="Arial"/>
        </w:rPr>
        <w:t>, повољнија понуда биће изабрана путем жреба.</w:t>
      </w:r>
    </w:p>
    <w:p w:rsidR="00716909" w:rsidRPr="00680342" w:rsidRDefault="00716909" w:rsidP="00716909">
      <w:pPr>
        <w:spacing w:before="0"/>
        <w:rPr>
          <w:rFonts w:cs="Arial"/>
          <w:b/>
          <w:bCs/>
          <w:lang w:val="sr-Cyrl-RS"/>
        </w:rPr>
      </w:pPr>
      <w:proofErr w:type="gramStart"/>
      <w:r w:rsidRPr="0068034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80342">
        <w:rPr>
          <w:rFonts w:cs="Arial"/>
          <w:lang w:val="sr-Cyrl-RS"/>
        </w:rPr>
        <w:t>н</w:t>
      </w:r>
      <w:r w:rsidRPr="00680342">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680342">
        <w:rPr>
          <w:rFonts w:cs="Arial"/>
          <w:lang w:val="sr-Cyrl-RS"/>
        </w:rPr>
        <w:t xml:space="preserve"> Понуди </w:t>
      </w:r>
      <w:r w:rsidRPr="00680342">
        <w:rPr>
          <w:rFonts w:cs="Arial"/>
        </w:rPr>
        <w:t>Понуђач</w:t>
      </w:r>
      <w:r w:rsidRPr="00680342">
        <w:rPr>
          <w:rFonts w:cs="Arial"/>
          <w:lang w:val="sr-Cyrl-RS"/>
        </w:rPr>
        <w:t>а</w:t>
      </w:r>
      <w:r w:rsidRPr="00680342">
        <w:rPr>
          <w:rFonts w:cs="Arial"/>
        </w:rPr>
        <w:t xml:space="preserve"> чији назив буде на извученом папиру биће додељен </w:t>
      </w:r>
      <w:r w:rsidRPr="00680342">
        <w:rPr>
          <w:rFonts w:cs="Arial"/>
          <w:lang w:val="sr-Cyrl-RS"/>
        </w:rPr>
        <w:t>повољнији ранг</w:t>
      </w:r>
      <w:r w:rsidRPr="00680342">
        <w:rPr>
          <w:rFonts w:cs="Arial"/>
        </w:rPr>
        <w:t>.</w:t>
      </w:r>
      <w:r w:rsidRPr="00680342">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69089B" w:rsidP="00C6752E">
      <w:pPr>
        <w:rPr>
          <w:rFonts w:eastAsia="Arial Unicode MS" w:cs="Arial"/>
          <w:b/>
          <w:kern w:val="2"/>
        </w:rPr>
      </w:pPr>
      <w:r w:rsidRPr="00E47C2E">
        <w:rPr>
          <w:rFonts w:cs="Arial"/>
        </w:rPr>
        <w:t> </w:t>
      </w:r>
    </w:p>
    <w:p w:rsidR="00745E92" w:rsidRDefault="00745E92">
      <w:pPr>
        <w:spacing w:before="0"/>
        <w:jc w:val="left"/>
        <w:rPr>
          <w:rFonts w:cs="Arial"/>
          <w:b/>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rPr>
        <w:br w:type="page"/>
      </w:r>
    </w:p>
    <w:p w:rsidR="008D2B23" w:rsidRPr="00E47C2E" w:rsidRDefault="008D2B23" w:rsidP="004A6F2F">
      <w:pPr>
        <w:pStyle w:val="KDPodnaslov1"/>
        <w:numPr>
          <w:ilvl w:val="0"/>
          <w:numId w:val="27"/>
        </w:numPr>
        <w:spacing w:before="0"/>
        <w:rPr>
          <w:rFonts w:cs="Arial"/>
        </w:rPr>
      </w:pPr>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A6F2F">
      <w:pPr>
        <w:pStyle w:val="KDPodnaslov2"/>
        <w:numPr>
          <w:ilvl w:val="1"/>
          <w:numId w:val="18"/>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745E92" w:rsidRDefault="008D2B23" w:rsidP="008D2B23">
      <w:pPr>
        <w:pStyle w:val="KDKomentar"/>
        <w:spacing w:before="0"/>
        <w:rPr>
          <w:rFonts w:cs="Arial"/>
          <w:i w:val="0"/>
          <w:color w:val="auto"/>
          <w:sz w:val="22"/>
          <w:szCs w:val="22"/>
        </w:rPr>
      </w:pPr>
      <w:r w:rsidRPr="00745E92">
        <w:rPr>
          <w:rFonts w:cs="Arial"/>
          <w:i w:val="0"/>
          <w:color w:val="auto"/>
          <w:sz w:val="22"/>
          <w:szCs w:val="22"/>
        </w:rPr>
        <w:t>Понуда са свим прилозима мора бити сачињена на српском језику.</w:t>
      </w:r>
    </w:p>
    <w:p w:rsidR="008D2B23" w:rsidRPr="00745E92" w:rsidRDefault="008D2B23" w:rsidP="008D2B23">
      <w:pPr>
        <w:pStyle w:val="KDKomentar"/>
        <w:spacing w:before="0"/>
        <w:rPr>
          <w:rStyle w:val="StyleArial"/>
          <w:rFonts w:cs="Arial"/>
          <w:i w:val="0"/>
          <w:color w:val="auto"/>
          <w:sz w:val="22"/>
          <w:szCs w:val="22"/>
        </w:rPr>
      </w:pPr>
      <w:r w:rsidRPr="00745E9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A6F2F">
      <w:pPr>
        <w:pStyle w:val="KDPodnaslov2"/>
        <w:numPr>
          <w:ilvl w:val="1"/>
          <w:numId w:val="18"/>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E216C" w:rsidRDefault="008D2B23" w:rsidP="008D2B23">
      <w:pPr>
        <w:pStyle w:val="KDKomentar"/>
        <w:spacing w:before="0"/>
        <w:rPr>
          <w:rFonts w:cs="Arial"/>
          <w:i w:val="0"/>
          <w:color w:val="auto"/>
          <w:sz w:val="22"/>
          <w:szCs w:val="22"/>
        </w:rPr>
      </w:pPr>
      <w:r w:rsidRPr="00BE216C">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BE216C" w:rsidRPr="00226210">
        <w:rPr>
          <w:rFonts w:cs="Arial"/>
          <w:lang w:val="ru-RU"/>
        </w:rPr>
        <w:t>Б</w:t>
      </w:r>
      <w:r w:rsidR="00BE216C">
        <w:rPr>
          <w:rFonts w:cs="Arial"/>
          <w:lang w:val="ru-RU"/>
        </w:rPr>
        <w:t>огољуба Урошевића Црног 44</w:t>
      </w:r>
      <w:r w:rsidR="00BE216C" w:rsidRPr="00226210">
        <w:rPr>
          <w:rFonts w:cs="Arial"/>
          <w:lang w:val="ru-RU"/>
        </w:rPr>
        <w:t>,</w:t>
      </w:r>
      <w:r w:rsidR="00BE216C" w:rsidRPr="00E47C2E">
        <w:rPr>
          <w:rFonts w:cs="Arial"/>
          <w:color w:val="00B0F0"/>
          <w:lang w:val="ru-RU"/>
        </w:rPr>
        <w:t xml:space="preserve"> </w:t>
      </w:r>
      <w:r w:rsidR="00BE216C" w:rsidRPr="00E47C2E">
        <w:rPr>
          <w:rFonts w:cs="Arial"/>
          <w:lang w:val="ru-RU"/>
        </w:rPr>
        <w:t xml:space="preserve">ПАК </w:t>
      </w:r>
      <w:r w:rsidR="00BE216C" w:rsidRPr="00226210">
        <w:rPr>
          <w:rFonts w:cs="Arial"/>
          <w:lang w:val="ru-RU"/>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B5441F" w:rsidRPr="00E47C2E">
        <w:rPr>
          <w:rFonts w:cs="Arial"/>
          <w:lang w:val="ru-RU"/>
        </w:rPr>
        <w:t>„</w:t>
      </w:r>
      <w:r w:rsidR="00B5441F">
        <w:rPr>
          <w:rFonts w:cs="Arial"/>
          <w:lang w:val="ru-RU"/>
        </w:rPr>
        <w:t>Замена кондензаторских цеви - ТЕМ</w:t>
      </w:r>
      <w:r w:rsidR="00B5441F" w:rsidRPr="00E47C2E">
        <w:rPr>
          <w:rFonts w:cs="Arial"/>
          <w:lang w:val="ru-RU"/>
        </w:rPr>
        <w:t xml:space="preserve">“ </w:t>
      </w:r>
      <w:r w:rsidRPr="00E47C2E">
        <w:rPr>
          <w:rFonts w:cs="Arial"/>
          <w:lang w:val="ru-RU"/>
        </w:rPr>
        <w:t xml:space="preserve">- Јавна набавка број </w:t>
      </w:r>
      <w:r w:rsidR="00B5441F">
        <w:rPr>
          <w:rFonts w:cs="Arial"/>
          <w:b/>
          <w:lang w:val="sr-Cyrl-RS"/>
        </w:rPr>
        <w:t>3000/1906/2017 (1186/2017)</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A6F2F">
      <w:pPr>
        <w:pStyle w:val="KDPodnaslov2"/>
        <w:numPr>
          <w:ilvl w:val="1"/>
          <w:numId w:val="18"/>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C94DDB" w:rsidRPr="00E47C2E" w:rsidRDefault="00C94DDB" w:rsidP="00C94DDB">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7F19D9">
        <w:rPr>
          <w:rFonts w:cs="Arial"/>
          <w:lang w:val="ru-RU" w:bidi="en-US"/>
        </w:rPr>
        <w:t>. и 76.</w:t>
      </w:r>
      <w:r>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C94DDB" w:rsidRPr="007F19D9" w:rsidRDefault="00C94DDB" w:rsidP="00C94DDB">
      <w:pPr>
        <w:pStyle w:val="KDNabrajanje"/>
        <w:spacing w:before="0"/>
        <w:rPr>
          <w:rFonts w:cs="Arial"/>
        </w:rPr>
      </w:pPr>
      <w:r w:rsidRPr="007F19D9">
        <w:rPr>
          <w:rFonts w:cs="Arial"/>
        </w:rPr>
        <w:t xml:space="preserve">Образац понуде </w:t>
      </w:r>
    </w:p>
    <w:p w:rsidR="00C94DDB" w:rsidRPr="007F19D9" w:rsidRDefault="00C94DDB" w:rsidP="00C94DDB">
      <w:pPr>
        <w:pStyle w:val="KDNabrajanje"/>
        <w:spacing w:before="0"/>
        <w:rPr>
          <w:rFonts w:cs="Arial"/>
        </w:rPr>
      </w:pPr>
      <w:r w:rsidRPr="007F19D9">
        <w:rPr>
          <w:rFonts w:cs="Arial"/>
        </w:rPr>
        <w:t xml:space="preserve">Структура цене </w:t>
      </w:r>
    </w:p>
    <w:p w:rsidR="00C94DDB" w:rsidRPr="007F19D9" w:rsidRDefault="00C94DDB" w:rsidP="00C94DDB">
      <w:pPr>
        <w:pStyle w:val="KDNabrajanje"/>
        <w:spacing w:before="0"/>
        <w:rPr>
          <w:rFonts w:cs="Arial"/>
        </w:rPr>
      </w:pPr>
      <w:r w:rsidRPr="007F19D9">
        <w:rPr>
          <w:rFonts w:cs="Arial"/>
        </w:rPr>
        <w:t>Образац трошкова припреме понуде , ако понуђач захтева надокнаду трошкова у складу са чл.88 Закона</w:t>
      </w:r>
    </w:p>
    <w:p w:rsidR="00C94DDB" w:rsidRPr="007F19D9" w:rsidRDefault="00C94DDB" w:rsidP="00C94DDB">
      <w:pPr>
        <w:pStyle w:val="KDNabrajanje"/>
        <w:spacing w:before="0"/>
        <w:rPr>
          <w:rFonts w:cs="Arial"/>
        </w:rPr>
      </w:pPr>
      <w:r w:rsidRPr="007F19D9">
        <w:rPr>
          <w:rFonts w:cs="Arial"/>
        </w:rPr>
        <w:t xml:space="preserve">Изјава о независној понуди </w:t>
      </w:r>
    </w:p>
    <w:p w:rsidR="00C94DDB" w:rsidRPr="007F19D9" w:rsidRDefault="00C94DDB" w:rsidP="00C94DDB">
      <w:pPr>
        <w:pStyle w:val="KDNabrajanje"/>
        <w:spacing w:before="0"/>
        <w:rPr>
          <w:rFonts w:cs="Arial"/>
        </w:rPr>
      </w:pPr>
      <w:r w:rsidRPr="007F19D9">
        <w:rPr>
          <w:rFonts w:cs="Arial"/>
        </w:rPr>
        <w:t xml:space="preserve">Изјава у складу са чланом 75. став 2. Закона </w:t>
      </w:r>
    </w:p>
    <w:p w:rsidR="00C94DDB" w:rsidRPr="007F19D9" w:rsidRDefault="00C94DDB" w:rsidP="00C94DDB">
      <w:pPr>
        <w:pStyle w:val="KDNabrajanje"/>
        <w:spacing w:before="0"/>
        <w:rPr>
          <w:rFonts w:cs="Arial"/>
        </w:rPr>
      </w:pPr>
      <w:r w:rsidRPr="007F19D9">
        <w:rPr>
          <w:rFonts w:cs="Arial"/>
          <w:lang w:val="sr-Cyrl-CS"/>
        </w:rPr>
        <w:t>Овлашћење из тачке 6.2 Конкурсне документације</w:t>
      </w:r>
    </w:p>
    <w:p w:rsidR="00C94DDB" w:rsidRPr="007F19D9" w:rsidRDefault="00C94DDB" w:rsidP="00C94DDB">
      <w:pPr>
        <w:pStyle w:val="KDNabrajanje"/>
        <w:spacing w:before="0"/>
        <w:rPr>
          <w:rFonts w:cs="Arial"/>
        </w:rPr>
      </w:pPr>
      <w:r w:rsidRPr="007F19D9">
        <w:rPr>
          <w:rFonts w:cs="Arial"/>
        </w:rPr>
        <w:t>Средства финансијског обезбеђења за озбиљност понуде</w:t>
      </w:r>
    </w:p>
    <w:p w:rsidR="00C94DDB" w:rsidRPr="007F19D9" w:rsidRDefault="00C94DDB" w:rsidP="00C94DDB">
      <w:pPr>
        <w:pStyle w:val="KDNabrajanje"/>
        <w:spacing w:before="0"/>
        <w:rPr>
          <w:rFonts w:cs="Arial"/>
        </w:rPr>
      </w:pPr>
      <w:r w:rsidRPr="007F19D9">
        <w:rPr>
          <w:rFonts w:cs="Arial"/>
        </w:rPr>
        <w:t>Обрасц</w:t>
      </w:r>
      <w:r w:rsidRPr="007F19D9">
        <w:rPr>
          <w:rFonts w:cs="Arial"/>
          <w:lang w:val="sr-Cyrl-CS"/>
        </w:rPr>
        <w:t>и</w:t>
      </w:r>
      <w:r w:rsidRPr="007F19D9">
        <w:rPr>
          <w:rFonts w:cs="Arial"/>
        </w:rPr>
        <w:t>, изјаве и доказ</w:t>
      </w:r>
      <w:r w:rsidRPr="007F19D9">
        <w:rPr>
          <w:rFonts w:cs="Arial"/>
          <w:lang w:val="sr-Cyrl-CS"/>
        </w:rPr>
        <w:t>и</w:t>
      </w:r>
      <w:r w:rsidRPr="007F19D9">
        <w:rPr>
          <w:rFonts w:cs="Arial"/>
        </w:rPr>
        <w:t xml:space="preserve"> одређене тачком 6.</w:t>
      </w:r>
      <w:r w:rsidRPr="007F19D9">
        <w:rPr>
          <w:rFonts w:cs="Arial"/>
          <w:lang w:val="sr-Cyrl-CS"/>
        </w:rPr>
        <w:t>9</w:t>
      </w:r>
      <w:r w:rsidRPr="007F19D9">
        <w:rPr>
          <w:rFonts w:cs="Arial"/>
        </w:rPr>
        <w:t xml:space="preserve"> или 6.1</w:t>
      </w:r>
      <w:r w:rsidRPr="007F19D9">
        <w:rPr>
          <w:rFonts w:cs="Arial"/>
          <w:lang w:val="sr-Cyrl-CS"/>
        </w:rPr>
        <w:t>0</w:t>
      </w:r>
      <w:r w:rsidRPr="007F19D9">
        <w:rPr>
          <w:rFonts w:cs="Arial"/>
        </w:rPr>
        <w:t xml:space="preserve"> овог упутства у случају да понуђач подноси понуду са подизвођачем или заједничку понуду подноси група понуђача</w:t>
      </w:r>
    </w:p>
    <w:p w:rsidR="00C94DDB" w:rsidRPr="007F19D9" w:rsidRDefault="00C94DDB" w:rsidP="00C94DDB">
      <w:pPr>
        <w:pStyle w:val="KDNabrajanje"/>
        <w:spacing w:before="0"/>
        <w:rPr>
          <w:rFonts w:cs="Arial"/>
        </w:rPr>
      </w:pPr>
      <w:r w:rsidRPr="007F19D9">
        <w:rPr>
          <w:rFonts w:cs="Arial"/>
        </w:rPr>
        <w:t>потписан и печатом оверен образац „Модел уговора“ (пожељно је да буде попуњен)</w:t>
      </w:r>
    </w:p>
    <w:p w:rsidR="00C94DDB" w:rsidRPr="007F19D9" w:rsidRDefault="00C94DDB" w:rsidP="00C94DDB">
      <w:pPr>
        <w:pStyle w:val="KDNabrajanje"/>
        <w:spacing w:before="0"/>
      </w:pPr>
      <w:r w:rsidRPr="007F19D9">
        <w:t xml:space="preserve">докази о испуњености услова </w:t>
      </w:r>
      <w:r w:rsidRPr="007F19D9">
        <w:rPr>
          <w:lang w:bidi="en-US"/>
        </w:rPr>
        <w:t>из чл. 75. и 76.</w:t>
      </w:r>
      <w:r w:rsidRPr="007F19D9">
        <w:t xml:space="preserve"> Закона у складу са чланом 77. Закона и Одељком 4. конкурсне документације </w:t>
      </w:r>
    </w:p>
    <w:p w:rsidR="00C94DDB" w:rsidRPr="007F19D9" w:rsidRDefault="00C94DDB" w:rsidP="00C94DDB">
      <w:pPr>
        <w:pStyle w:val="KDNabrajanje"/>
        <w:spacing w:before="0"/>
      </w:pPr>
      <w:r w:rsidRPr="007F19D9">
        <w:t>Овлашћење за потписника (ако не потписује заступник)</w:t>
      </w:r>
    </w:p>
    <w:p w:rsidR="00C94DDB" w:rsidRPr="00E47C2E" w:rsidRDefault="00C94DDB" w:rsidP="00C94DDB">
      <w:pPr>
        <w:pStyle w:val="KDNabrajanje"/>
        <w:numPr>
          <w:ilvl w:val="0"/>
          <w:numId w:val="0"/>
        </w:numPr>
        <w:spacing w:before="0"/>
        <w:ind w:left="270"/>
        <w:rPr>
          <w:rFonts w:cs="Arial"/>
          <w:color w:val="00B0F0"/>
        </w:rPr>
      </w:pPr>
    </w:p>
    <w:p w:rsidR="00C94DDB" w:rsidRPr="00E47C2E" w:rsidRDefault="00C94DDB" w:rsidP="00C94DDB">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94DDB" w:rsidRPr="00E47C2E" w:rsidRDefault="00C94DDB" w:rsidP="00C94DDB">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A6F2F">
      <w:pPr>
        <w:pStyle w:val="KDPodnaslov2"/>
        <w:numPr>
          <w:ilvl w:val="1"/>
          <w:numId w:val="18"/>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2F3A0F" w:rsidRPr="002A17D7">
        <w:rPr>
          <w:rFonts w:cs="Arial"/>
          <w:lang w:val="sr-Cyrl-RS"/>
        </w:rPr>
        <w:t>Богољуба Урошевића Црног 44, 11500 Обреновац</w:t>
      </w:r>
      <w:r w:rsidR="002F3A0F" w:rsidRPr="002A17D7">
        <w:rPr>
          <w:rFonts w:cs="Arial"/>
        </w:rPr>
        <w:t xml:space="preserve">, </w:t>
      </w:r>
      <w:r w:rsidR="002F3A0F" w:rsidRPr="002A17D7">
        <w:rPr>
          <w:rFonts w:cs="Arial"/>
          <w:bCs/>
        </w:rPr>
        <w:t xml:space="preserve">у просторијама </w:t>
      </w:r>
      <w:r w:rsidR="002F3A0F" w:rsidRPr="002A17D7">
        <w:rPr>
          <w:rFonts w:cs="Arial"/>
          <w:bCs/>
          <w:lang w:val="sr-Cyrl-RS"/>
        </w:rPr>
        <w:t>ПКА</w:t>
      </w:r>
      <w:r w:rsidR="002F3A0F">
        <w:rPr>
          <w:rFonts w:cs="Arial"/>
          <w:bCs/>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4A6F2F">
      <w:pPr>
        <w:pStyle w:val="KDPodnaslov2"/>
        <w:numPr>
          <w:ilvl w:val="1"/>
          <w:numId w:val="18"/>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4A6F2F">
      <w:pPr>
        <w:pStyle w:val="KDPodnaslov2"/>
        <w:numPr>
          <w:ilvl w:val="1"/>
          <w:numId w:val="18"/>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2F3A0F" w:rsidRPr="00E47C2E">
        <w:rPr>
          <w:rFonts w:cs="Arial"/>
          <w:lang w:val="ru-RU"/>
        </w:rPr>
        <w:t>„</w:t>
      </w:r>
      <w:r w:rsidR="002F3A0F">
        <w:rPr>
          <w:rFonts w:cs="Arial"/>
          <w:lang w:val="ru-RU"/>
        </w:rPr>
        <w:t>Замена кондензаторских цеви - ТЕМ</w:t>
      </w:r>
      <w:r w:rsidR="002F3A0F" w:rsidRPr="00E47C2E">
        <w:rPr>
          <w:rFonts w:cs="Arial"/>
          <w:lang w:val="ru-RU"/>
        </w:rPr>
        <w:t>“</w:t>
      </w:r>
      <w:r w:rsidRPr="00E47C2E">
        <w:rPr>
          <w:rFonts w:cs="Arial"/>
          <w:lang w:val="ru-RU"/>
        </w:rPr>
        <w:t xml:space="preserve"> - Јавна набавка број </w:t>
      </w:r>
      <w:r w:rsidR="002F3A0F">
        <w:rPr>
          <w:rFonts w:cs="Arial"/>
          <w:lang w:val="ru-RU"/>
        </w:rPr>
        <w:t>3000/1906/2017 (1186/2017)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F3A0F" w:rsidRPr="00E47C2E">
        <w:rPr>
          <w:rFonts w:cs="Arial"/>
          <w:lang w:val="ru-RU"/>
        </w:rPr>
        <w:t>„</w:t>
      </w:r>
      <w:r w:rsidR="002F3A0F">
        <w:rPr>
          <w:rFonts w:cs="Arial"/>
          <w:lang w:val="ru-RU"/>
        </w:rPr>
        <w:t>Замена кондензаторских цеви - ТЕМ</w:t>
      </w:r>
      <w:proofErr w:type="gramStart"/>
      <w:r w:rsidR="002F3A0F" w:rsidRPr="00E47C2E">
        <w:rPr>
          <w:rFonts w:cs="Arial"/>
          <w:lang w:val="ru-RU"/>
        </w:rPr>
        <w:t>“</w:t>
      </w:r>
      <w:r w:rsidRPr="00E47C2E">
        <w:rPr>
          <w:rFonts w:cs="Arial"/>
        </w:rPr>
        <w:t xml:space="preserve"> -</w:t>
      </w:r>
      <w:proofErr w:type="gramEnd"/>
      <w:r w:rsidRPr="00E47C2E">
        <w:rPr>
          <w:rFonts w:cs="Arial"/>
        </w:rPr>
        <w:t xml:space="preserve"> Јавна набавка број </w:t>
      </w:r>
      <w:r w:rsidR="002F3A0F">
        <w:rPr>
          <w:rFonts w:cs="Arial"/>
          <w:lang w:val="sr-Cyrl-RS"/>
        </w:rPr>
        <w:t>3000/1906/2017 (1186/2017)</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2F3A0F" w:rsidRDefault="008D2B23" w:rsidP="008D2B23">
      <w:pPr>
        <w:pStyle w:val="KDKomentar"/>
        <w:spacing w:before="0"/>
        <w:rPr>
          <w:rFonts w:cs="Arial"/>
          <w:i w:val="0"/>
          <w:color w:val="auto"/>
          <w:sz w:val="22"/>
          <w:szCs w:val="22"/>
          <w:lang w:val="sr-Cyrl-RS"/>
        </w:rPr>
      </w:pPr>
      <w:r w:rsidRPr="002F3A0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F3A0F" w:rsidRPr="002F3A0F">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4A6F2F">
      <w:pPr>
        <w:pStyle w:val="KDPodnaslov2"/>
        <w:numPr>
          <w:ilvl w:val="1"/>
          <w:numId w:val="18"/>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2F3A0F" w:rsidRDefault="0066644E" w:rsidP="002F3A0F">
      <w:pPr>
        <w:pStyle w:val="KDParagraf"/>
        <w:spacing w:before="0"/>
        <w:rPr>
          <w:rFonts w:cs="Arial"/>
        </w:rPr>
      </w:pPr>
      <w:proofErr w:type="gramStart"/>
      <w:r w:rsidRPr="002F3A0F">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4A6F2F">
      <w:pPr>
        <w:pStyle w:val="KDPodnaslov2"/>
        <w:numPr>
          <w:ilvl w:val="1"/>
          <w:numId w:val="18"/>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A6F2F">
      <w:pPr>
        <w:pStyle w:val="KDPodnaslov2"/>
        <w:numPr>
          <w:ilvl w:val="1"/>
          <w:numId w:val="18"/>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2F3A0F">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2F3A0F" w:rsidRDefault="0066644E" w:rsidP="0066644E">
      <w:pPr>
        <w:pStyle w:val="KDParagraf"/>
        <w:spacing w:before="0"/>
        <w:rPr>
          <w:rFonts w:cs="Arial"/>
          <w:lang w:bidi="en-US"/>
        </w:rPr>
      </w:pPr>
      <w:proofErr w:type="gramStart"/>
      <w:r w:rsidRPr="002F3A0F">
        <w:rPr>
          <w:rFonts w:cs="Arial"/>
        </w:rPr>
        <w:t>Наручилац</w:t>
      </w:r>
      <w:r w:rsidRPr="002F3A0F">
        <w:rPr>
          <w:rFonts w:cs="Arial"/>
          <w:lang w:bidi="en-US"/>
        </w:rPr>
        <w:t xml:space="preserve"> у овом поступку не предвиђа примену одредби става 9.и 10.</w:t>
      </w:r>
      <w:proofErr w:type="gramEnd"/>
      <w:r w:rsidRPr="002F3A0F">
        <w:rPr>
          <w:rFonts w:cs="Arial"/>
          <w:lang w:bidi="en-US"/>
        </w:rPr>
        <w:t xml:space="preserve"> </w:t>
      </w:r>
      <w:proofErr w:type="gramStart"/>
      <w:r w:rsidRPr="002F3A0F">
        <w:rPr>
          <w:rFonts w:cs="Arial"/>
          <w:lang w:bidi="en-US"/>
        </w:rPr>
        <w:t>члана</w:t>
      </w:r>
      <w:proofErr w:type="gramEnd"/>
      <w:r w:rsidRPr="002F3A0F">
        <w:rPr>
          <w:rFonts w:cs="Arial"/>
          <w:lang w:bidi="en-US"/>
        </w:rPr>
        <w:t xml:space="preserve"> 80. </w:t>
      </w:r>
      <w:proofErr w:type="gramStart"/>
      <w:r w:rsidRPr="002F3A0F">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4A6F2F">
      <w:pPr>
        <w:pStyle w:val="KDPodnaslov2"/>
        <w:numPr>
          <w:ilvl w:val="1"/>
          <w:numId w:val="18"/>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2F3A0F" w:rsidRDefault="008D2B23" w:rsidP="008D2B23">
      <w:pPr>
        <w:pStyle w:val="KDNabrajanje"/>
        <w:spacing w:before="0"/>
        <w:rPr>
          <w:rFonts w:cs="Arial"/>
        </w:rPr>
      </w:pPr>
      <w:r w:rsidRPr="002F3A0F">
        <w:rPr>
          <w:rFonts w:cs="Arial"/>
        </w:rPr>
        <w:t>опис послова сваког од понуђача из групе понуђача у извршењу уговора.</w:t>
      </w:r>
    </w:p>
    <w:p w:rsidR="0066644E" w:rsidRPr="002F3A0F" w:rsidRDefault="0066644E" w:rsidP="0066644E">
      <w:pPr>
        <w:pStyle w:val="KDNabrajanje"/>
      </w:pPr>
      <w:bookmarkStart w:id="227" w:name="_Toc441651587"/>
      <w:bookmarkStart w:id="228" w:name="_Toc442559898"/>
      <w:r w:rsidRPr="002F3A0F">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2F3A0F" w:rsidRPr="002F3A0F">
        <w:t>доказује испуњеност тих услова</w:t>
      </w:r>
      <w:r w:rsidR="002F3A0F" w:rsidRPr="002F3A0F">
        <w:rPr>
          <w:lang w:val="sr-Cyrl-RS"/>
        </w:rPr>
        <w:t xml:space="preserve">. </w:t>
      </w:r>
      <w:r w:rsidRPr="002F3A0F">
        <w:t>Услове у вези са капацитетима, у складу са чланом 76.Закона, понуђачи из групе испуњавају заједно, на основу достављених доказа дефинисаних</w:t>
      </w:r>
      <w:r w:rsidR="002F3A0F" w:rsidRPr="002F3A0F">
        <w:rPr>
          <w:lang w:val="sr-Cyrl-RS"/>
        </w:rPr>
        <w:t xml:space="preserve"> </w:t>
      </w:r>
      <w:r w:rsidR="002F3A0F" w:rsidRPr="002F3A0F">
        <w:t>конкурсном документацијом</w:t>
      </w:r>
      <w:r w:rsidR="002F3A0F" w:rsidRPr="002F3A0F">
        <w:rPr>
          <w:lang w:val="sr-Cyrl-RS"/>
        </w:rPr>
        <w:t>.</w:t>
      </w:r>
    </w:p>
    <w:p w:rsidR="0066644E" w:rsidRPr="002F3A0F" w:rsidRDefault="0066644E" w:rsidP="0066644E">
      <w:pPr>
        <w:pStyle w:val="KDNabrajanje"/>
        <w:rPr>
          <w:lang w:bidi="en-US"/>
        </w:rPr>
      </w:pPr>
      <w:r w:rsidRPr="002F3A0F">
        <w:rPr>
          <w:lang w:bidi="en-US"/>
        </w:rPr>
        <w:t xml:space="preserve">У случају заједничке понуде групе понуђача </w:t>
      </w:r>
      <w:r w:rsidRPr="002F3A0F">
        <w:rPr>
          <w:lang w:val="sr-Cyrl-CS" w:bidi="en-US"/>
        </w:rPr>
        <w:t xml:space="preserve">обрасце под пуном материјалном и кривичном одговорношћу </w:t>
      </w:r>
      <w:r w:rsidRPr="002F3A0F">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4A6F2F">
      <w:pPr>
        <w:pStyle w:val="KDPodnaslov2"/>
        <w:numPr>
          <w:ilvl w:val="1"/>
          <w:numId w:val="18"/>
        </w:numPr>
        <w:spacing w:before="0"/>
        <w:jc w:val="both"/>
        <w:rPr>
          <w:rFonts w:cs="Arial"/>
        </w:rPr>
      </w:pPr>
      <w:r w:rsidRPr="00E47C2E">
        <w:rPr>
          <w:rFonts w:cs="Arial"/>
        </w:rPr>
        <w:t>Понуђена цена</w:t>
      </w:r>
      <w:bookmarkEnd w:id="227"/>
      <w:bookmarkEnd w:id="228"/>
    </w:p>
    <w:p w:rsidR="002F3A0F" w:rsidRPr="002F3A0F" w:rsidRDefault="002F3A0F" w:rsidP="002F3A0F">
      <w:pPr>
        <w:pStyle w:val="KDParagraf"/>
        <w:spacing w:before="0"/>
        <w:rPr>
          <w:rFonts w:cs="Arial"/>
        </w:rPr>
      </w:pPr>
      <w:proofErr w:type="gramStart"/>
      <w:r w:rsidRPr="002F3A0F">
        <w:rPr>
          <w:rFonts w:cs="Arial"/>
        </w:rPr>
        <w:t>Цена се исказује у динарима, без пореза на додату вредност.</w:t>
      </w:r>
      <w:proofErr w:type="gramEnd"/>
    </w:p>
    <w:p w:rsidR="002F3A0F" w:rsidRPr="002F3A0F" w:rsidRDefault="002F3A0F" w:rsidP="002F3A0F">
      <w:pPr>
        <w:pStyle w:val="KDParagraf"/>
        <w:spacing w:before="0"/>
        <w:rPr>
          <w:rFonts w:cs="Arial"/>
        </w:rPr>
      </w:pPr>
      <w:proofErr w:type="gramStart"/>
      <w:r w:rsidRPr="002F3A0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F3A0F">
        <w:rPr>
          <w:rFonts w:cs="Arial"/>
        </w:rPr>
        <w:t xml:space="preserve"> </w:t>
      </w:r>
    </w:p>
    <w:p w:rsidR="002F3A0F" w:rsidRPr="002F3A0F" w:rsidRDefault="002F3A0F" w:rsidP="002F3A0F">
      <w:pPr>
        <w:pStyle w:val="KDParagraf"/>
        <w:spacing w:before="0"/>
        <w:rPr>
          <w:rFonts w:cs="Arial"/>
        </w:rPr>
      </w:pPr>
      <w:proofErr w:type="gramStart"/>
      <w:r w:rsidRPr="002F3A0F">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F3A0F">
        <w:rPr>
          <w:rFonts w:cs="Arial"/>
        </w:rPr>
        <w:t xml:space="preserve"> </w:t>
      </w:r>
      <w:proofErr w:type="gramStart"/>
      <w:r w:rsidRPr="002F3A0F">
        <w:rPr>
          <w:rFonts w:cs="Arial"/>
        </w:rPr>
        <w:t>У случају рачунске грешке меродавна ће бити јединична цена.</w:t>
      </w:r>
      <w:proofErr w:type="gramEnd"/>
    </w:p>
    <w:p w:rsidR="002F3A0F" w:rsidRPr="002F3A0F" w:rsidRDefault="002F3A0F" w:rsidP="002F3A0F">
      <w:pPr>
        <w:pStyle w:val="KDParagraf"/>
        <w:spacing w:before="0"/>
        <w:rPr>
          <w:rFonts w:cs="Arial"/>
        </w:rPr>
      </w:pPr>
      <w:proofErr w:type="gramStart"/>
      <w:r w:rsidRPr="002F3A0F">
        <w:rPr>
          <w:rFonts w:cs="Arial"/>
        </w:rPr>
        <w:t>Понуда која је изражена у две валуте, сматраће се неприхватљивом.</w:t>
      </w:r>
      <w:proofErr w:type="gramEnd"/>
    </w:p>
    <w:p w:rsidR="002F3A0F" w:rsidRPr="002F3A0F" w:rsidRDefault="002F3A0F" w:rsidP="002F3A0F">
      <w:pPr>
        <w:pStyle w:val="KDParagraf"/>
        <w:spacing w:before="0"/>
        <w:rPr>
          <w:rFonts w:cs="Arial"/>
        </w:rPr>
      </w:pPr>
      <w:proofErr w:type="gramStart"/>
      <w:r w:rsidRPr="002F3A0F">
        <w:rPr>
          <w:rFonts w:cs="Arial"/>
        </w:rPr>
        <w:t>Понуђена цена укључује све трошкове везане за реализацију предметне услуге.</w:t>
      </w:r>
      <w:proofErr w:type="gramEnd"/>
    </w:p>
    <w:p w:rsidR="002F3A0F" w:rsidRPr="002F3A0F" w:rsidRDefault="002F3A0F" w:rsidP="002F3A0F">
      <w:pPr>
        <w:pStyle w:val="KDParagraf"/>
        <w:spacing w:before="0"/>
        <w:rPr>
          <w:rFonts w:cs="Arial"/>
        </w:rPr>
      </w:pPr>
      <w:proofErr w:type="gramStart"/>
      <w:r w:rsidRPr="002F3A0F">
        <w:rPr>
          <w:rFonts w:cs="Arial"/>
        </w:rPr>
        <w:t>Ако понуђена цена укључује увозну царину и друге дажбине, понуђач је дужан да тај део одвојено искаже у динарима.</w:t>
      </w:r>
      <w:proofErr w:type="gramEnd"/>
    </w:p>
    <w:p w:rsidR="0066644E" w:rsidRDefault="002F3A0F" w:rsidP="002F3A0F">
      <w:pPr>
        <w:pStyle w:val="KDParagraf"/>
        <w:spacing w:before="0"/>
        <w:rPr>
          <w:rFonts w:cs="Arial"/>
          <w:lang w:val="sr-Cyrl-RS"/>
        </w:rPr>
      </w:pPr>
      <w:proofErr w:type="gramStart"/>
      <w:r w:rsidRPr="002F3A0F">
        <w:rPr>
          <w:rFonts w:cs="Arial"/>
        </w:rPr>
        <w:t>Ако је у понуди исказана неуобичајено ниска цена, Наручилац ће поступити у складу са чланом 92.</w:t>
      </w:r>
      <w:proofErr w:type="gramEnd"/>
      <w:r w:rsidRPr="002F3A0F">
        <w:rPr>
          <w:rFonts w:cs="Arial"/>
        </w:rPr>
        <w:t xml:space="preserve"> </w:t>
      </w:r>
      <w:proofErr w:type="gramStart"/>
      <w:r w:rsidRPr="002F3A0F">
        <w:rPr>
          <w:rFonts w:cs="Arial"/>
        </w:rPr>
        <w:t>Закона.</w:t>
      </w:r>
      <w:proofErr w:type="gramEnd"/>
    </w:p>
    <w:p w:rsidR="002F3A0F" w:rsidRPr="002F3A0F" w:rsidRDefault="002F3A0F" w:rsidP="002F3A0F">
      <w:pPr>
        <w:pStyle w:val="KDParagraf"/>
        <w:spacing w:before="0"/>
        <w:rPr>
          <w:rFonts w:cs="Arial"/>
          <w:lang w:val="sr-Cyrl-RS"/>
        </w:rPr>
      </w:pPr>
    </w:p>
    <w:p w:rsidR="0056571E" w:rsidRPr="00E47C2E" w:rsidRDefault="002E2F11" w:rsidP="004A6F2F">
      <w:pPr>
        <w:pStyle w:val="KDPodnaslov2"/>
        <w:numPr>
          <w:ilvl w:val="1"/>
          <w:numId w:val="18"/>
        </w:numPr>
        <w:spacing w:before="0"/>
        <w:jc w:val="both"/>
        <w:rPr>
          <w:rFonts w:cs="Arial"/>
        </w:rPr>
      </w:pPr>
      <w:r w:rsidRPr="00E47C2E">
        <w:rPr>
          <w:rFonts w:cs="Arial"/>
        </w:rPr>
        <w:t>Корекција цене</w:t>
      </w:r>
    </w:p>
    <w:p w:rsidR="001227A3" w:rsidRPr="002F3A0F" w:rsidRDefault="002F3A0F" w:rsidP="0054056C">
      <w:pPr>
        <w:pStyle w:val="KDParagraf"/>
        <w:spacing w:before="0"/>
        <w:rPr>
          <w:rFonts w:eastAsia="Calibri" w:cs="Arial"/>
          <w:lang w:val="sr-Cyrl-RS"/>
        </w:rPr>
      </w:pPr>
      <w:proofErr w:type="gramStart"/>
      <w:r w:rsidRPr="002F3A0F">
        <w:rPr>
          <w:rFonts w:eastAsia="Calibri" w:cs="Arial"/>
        </w:rPr>
        <w:t>Цена је фиксна за цео уговорени период и не подлеже никаквој промени.</w:t>
      </w:r>
      <w:proofErr w:type="gramEnd"/>
    </w:p>
    <w:p w:rsidR="002F3A0F" w:rsidRPr="002F3A0F" w:rsidRDefault="002F3A0F" w:rsidP="0054056C">
      <w:pPr>
        <w:pStyle w:val="KDParagraf"/>
        <w:spacing w:before="0"/>
        <w:rPr>
          <w:rFonts w:eastAsia="Calibri" w:cs="Arial"/>
          <w:color w:val="00B0F0"/>
          <w:lang w:val="sr-Cyrl-RS"/>
        </w:rPr>
      </w:pPr>
    </w:p>
    <w:p w:rsidR="006E6F46" w:rsidRPr="00E47C2E" w:rsidRDefault="006E6F46" w:rsidP="004A6F2F">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2F3A0F" w:rsidRPr="002F3A0F" w:rsidRDefault="002F3A0F" w:rsidP="002F3A0F">
      <w:pPr>
        <w:autoSpaceDE w:val="0"/>
        <w:autoSpaceDN w:val="0"/>
        <w:adjustRightInd w:val="0"/>
        <w:spacing w:before="0"/>
        <w:rPr>
          <w:rFonts w:eastAsia="Calibri" w:cs="Arial"/>
        </w:rPr>
      </w:pPr>
      <w:r w:rsidRPr="002F3A0F">
        <w:rPr>
          <w:rFonts w:eastAsia="Calibri" w:cs="Arial"/>
        </w:rPr>
        <w:t>Рок извршења услуга је подељен у две фазе:</w:t>
      </w:r>
    </w:p>
    <w:p w:rsidR="002F3A0F" w:rsidRPr="002F3A0F" w:rsidRDefault="002F3A0F" w:rsidP="002F3A0F">
      <w:pPr>
        <w:autoSpaceDE w:val="0"/>
        <w:autoSpaceDN w:val="0"/>
        <w:adjustRightInd w:val="0"/>
        <w:spacing w:before="0"/>
        <w:rPr>
          <w:rFonts w:eastAsia="Calibri" w:cs="Arial"/>
        </w:rPr>
      </w:pPr>
      <w:proofErr w:type="gramStart"/>
      <w:r w:rsidRPr="002F3A0F">
        <w:rPr>
          <w:rFonts w:eastAsia="Calibri" w:cs="Arial"/>
        </w:rPr>
        <w:t>- Прва фаза обухвата послове припремања градилишта, допремање потребних скела, алата, материјала, затим испитивање цеви пре уградње у испитној кади и све остале послове који се могу урадити док је блок још у раду.</w:t>
      </w:r>
      <w:proofErr w:type="gramEnd"/>
      <w:r w:rsidRPr="002F3A0F">
        <w:rPr>
          <w:rFonts w:eastAsia="Calibri" w:cs="Arial"/>
        </w:rPr>
        <w:t xml:space="preserve"> </w:t>
      </w:r>
      <w:proofErr w:type="gramStart"/>
      <w:r w:rsidRPr="002F3A0F">
        <w:rPr>
          <w:rFonts w:eastAsia="Calibri" w:cs="Arial"/>
        </w:rPr>
        <w:t xml:space="preserve">Рок за извршење прве фазе не може бити дужи од 25 дана од дана увођења </w:t>
      </w:r>
      <w:r>
        <w:rPr>
          <w:rFonts w:eastAsia="Calibri" w:cs="Arial"/>
          <w:lang w:val="sr-Cyrl-RS"/>
        </w:rPr>
        <w:t>Изабраног понуђача</w:t>
      </w:r>
      <w:r w:rsidRPr="002F3A0F">
        <w:rPr>
          <w:rFonts w:eastAsia="Calibri" w:cs="Arial"/>
        </w:rPr>
        <w:t xml:space="preserve"> у посао.</w:t>
      </w:r>
      <w:proofErr w:type="gramEnd"/>
    </w:p>
    <w:p w:rsidR="002F3A0F" w:rsidRPr="002F3A0F" w:rsidRDefault="002F3A0F" w:rsidP="002F3A0F">
      <w:pPr>
        <w:autoSpaceDE w:val="0"/>
        <w:autoSpaceDN w:val="0"/>
        <w:adjustRightInd w:val="0"/>
        <w:spacing w:before="0"/>
        <w:rPr>
          <w:rFonts w:eastAsia="Calibri" w:cs="Arial"/>
        </w:rPr>
      </w:pPr>
      <w:proofErr w:type="gramStart"/>
      <w:r w:rsidRPr="002F3A0F">
        <w:rPr>
          <w:rFonts w:eastAsia="Calibri" w:cs="Arial"/>
        </w:rPr>
        <w:t>- Друга фаза би отпочела одмах по заустављању блока због годишњег ремонта, и она обухвата све остале послове које треба обавити према техничкој спецификацији.</w:t>
      </w:r>
      <w:proofErr w:type="gramEnd"/>
      <w:r w:rsidRPr="002F3A0F">
        <w:rPr>
          <w:rFonts w:eastAsia="Calibri" w:cs="Arial"/>
        </w:rPr>
        <w:t xml:space="preserve"> </w:t>
      </w:r>
      <w:proofErr w:type="gramStart"/>
      <w:r w:rsidRPr="002F3A0F">
        <w:rPr>
          <w:rFonts w:eastAsia="Calibri" w:cs="Arial"/>
        </w:rPr>
        <w:t>Рок за извршење друге фазе не може бити дужи од 27 дана.</w:t>
      </w:r>
      <w:proofErr w:type="gramEnd"/>
    </w:p>
    <w:p w:rsidR="002F3A0F" w:rsidRPr="002F3A0F" w:rsidRDefault="002F3A0F" w:rsidP="002F3A0F">
      <w:pPr>
        <w:autoSpaceDE w:val="0"/>
        <w:autoSpaceDN w:val="0"/>
        <w:adjustRightInd w:val="0"/>
        <w:spacing w:before="0"/>
        <w:rPr>
          <w:rFonts w:eastAsia="Calibri" w:cs="Arial"/>
        </w:rPr>
      </w:pPr>
    </w:p>
    <w:p w:rsidR="00041FE3" w:rsidRPr="002F3A0F" w:rsidRDefault="002F3A0F" w:rsidP="002F3A0F">
      <w:pPr>
        <w:autoSpaceDE w:val="0"/>
        <w:autoSpaceDN w:val="0"/>
        <w:adjustRightInd w:val="0"/>
        <w:spacing w:before="0"/>
        <w:rPr>
          <w:rFonts w:cs="Arial"/>
        </w:rPr>
      </w:pPr>
      <w:r w:rsidRPr="002F3A0F">
        <w:rPr>
          <w:rFonts w:eastAsia="Calibri" w:cs="Arial"/>
        </w:rPr>
        <w:t>Према садашњим плановима ремонт ТЕ „Морава</w:t>
      </w:r>
      <w:proofErr w:type="gramStart"/>
      <w:r w:rsidRPr="002F3A0F">
        <w:rPr>
          <w:rFonts w:eastAsia="Calibri" w:cs="Arial"/>
        </w:rPr>
        <w:t>“ је</w:t>
      </w:r>
      <w:proofErr w:type="gramEnd"/>
      <w:r w:rsidRPr="002F3A0F">
        <w:rPr>
          <w:rFonts w:eastAsia="Calibri" w:cs="Arial"/>
        </w:rPr>
        <w:t xml:space="preserve"> планиран у периоду од 01.05.2018. </w:t>
      </w:r>
      <w:proofErr w:type="gramStart"/>
      <w:r w:rsidRPr="002F3A0F">
        <w:rPr>
          <w:rFonts w:eastAsia="Calibri" w:cs="Arial"/>
        </w:rPr>
        <w:t>до</w:t>
      </w:r>
      <w:proofErr w:type="gramEnd"/>
      <w:r w:rsidRPr="002F3A0F">
        <w:rPr>
          <w:rFonts w:eastAsia="Calibri" w:cs="Arial"/>
        </w:rPr>
        <w:t xml:space="preserve"> 29.05.2018. </w:t>
      </w:r>
      <w:proofErr w:type="gramStart"/>
      <w:r w:rsidRPr="002F3A0F">
        <w:rPr>
          <w:rFonts w:eastAsia="Calibri" w:cs="Arial"/>
        </w:rPr>
        <w:t>године</w:t>
      </w:r>
      <w:proofErr w:type="gramEnd"/>
      <w:r w:rsidRPr="002F3A0F">
        <w:rPr>
          <w:rFonts w:eastAsia="Calibri" w:cs="Arial"/>
        </w:rPr>
        <w:t xml:space="preserve">. </w:t>
      </w:r>
      <w:proofErr w:type="gramStart"/>
      <w:r w:rsidRPr="002F3A0F">
        <w:rPr>
          <w:rFonts w:eastAsia="Calibri" w:cs="Arial"/>
        </w:rPr>
        <w:t>О тачном термину почетка вршења услуга Корисник услуге ће писаним путем обавестити Пружаоца услуге најмање 7 дана пре увођења у посао.</w:t>
      </w:r>
      <w:proofErr w:type="gramEnd"/>
    </w:p>
    <w:p w:rsidR="006E6F46" w:rsidRPr="002F3A0F" w:rsidRDefault="00041FE3" w:rsidP="00041FE3">
      <w:pPr>
        <w:pStyle w:val="ListParagraph"/>
        <w:autoSpaceDE w:val="0"/>
        <w:autoSpaceDN w:val="0"/>
        <w:adjustRightInd w:val="0"/>
        <w:spacing w:before="0" w:after="0" w:line="240" w:lineRule="auto"/>
        <w:ind w:left="0"/>
        <w:contextualSpacing w:val="0"/>
        <w:rPr>
          <w:rFonts w:ascii="Arial" w:hAnsi="Arial" w:cs="Arial"/>
        </w:rPr>
      </w:pPr>
      <w:proofErr w:type="gramStart"/>
      <w:r w:rsidRPr="002F3A0F">
        <w:rPr>
          <w:rFonts w:ascii="Arial" w:hAnsi="Arial" w:cs="Arial"/>
        </w:rPr>
        <w:t>Динамика и рокови реализације активности утврђених за поједине фазе предвиђени су Термин планом.</w:t>
      </w:r>
      <w:proofErr w:type="gramEnd"/>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521CD7" w:rsidRDefault="006E6F46" w:rsidP="004A6F2F">
      <w:pPr>
        <w:pStyle w:val="KDPodnaslov2"/>
        <w:numPr>
          <w:ilvl w:val="1"/>
          <w:numId w:val="18"/>
        </w:numPr>
        <w:spacing w:before="0"/>
        <w:jc w:val="both"/>
        <w:rPr>
          <w:rFonts w:cs="Arial"/>
        </w:rPr>
      </w:pPr>
      <w:r w:rsidRPr="00521CD7">
        <w:rPr>
          <w:rFonts w:cs="Arial"/>
        </w:rPr>
        <w:t>Га</w:t>
      </w:r>
      <w:r w:rsidR="006F517A" w:rsidRPr="00521CD7">
        <w:rPr>
          <w:rFonts w:cs="Arial"/>
        </w:rPr>
        <w:t xml:space="preserve">рантни рок </w:t>
      </w:r>
    </w:p>
    <w:p w:rsidR="00521CD7" w:rsidRPr="00521CD7" w:rsidRDefault="00521CD7" w:rsidP="00521CD7">
      <w:pPr>
        <w:spacing w:before="0"/>
        <w:rPr>
          <w:rFonts w:cs="Arial"/>
          <w:lang w:eastAsia="zh-CN"/>
        </w:rPr>
      </w:pPr>
      <w:proofErr w:type="gramStart"/>
      <w:r w:rsidRPr="00521CD7">
        <w:rPr>
          <w:rFonts w:cs="Arial"/>
          <w:lang w:eastAsia="zh-CN"/>
        </w:rPr>
        <w:t>Гарантни рок за предмет набавке не може бити краћи од 12 месеци од дана потписивања Записника о пруженим услугама.</w:t>
      </w:r>
      <w:proofErr w:type="gramEnd"/>
    </w:p>
    <w:p w:rsidR="00521CD7" w:rsidRPr="00521CD7" w:rsidRDefault="00521CD7" w:rsidP="00521CD7">
      <w:pPr>
        <w:spacing w:before="0"/>
        <w:rPr>
          <w:rFonts w:cs="Arial"/>
          <w:lang w:eastAsia="zh-CN"/>
        </w:rPr>
      </w:pPr>
      <w:proofErr w:type="gramStart"/>
      <w:r w:rsidRPr="00521CD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E76129">
        <w:rPr>
          <w:rFonts w:cs="Arial"/>
          <w:lang w:val="sr-Cyrl-RS" w:eastAsia="zh-CN"/>
        </w:rPr>
        <w:t>Наручилац</w:t>
      </w:r>
      <w:r w:rsidRPr="00521CD7">
        <w:rPr>
          <w:rFonts w:cs="Arial"/>
          <w:lang w:eastAsia="zh-CN"/>
        </w:rPr>
        <w:t xml:space="preserve"> ће рекламацију о недостацима доставити </w:t>
      </w:r>
      <w:r w:rsidR="00E76129">
        <w:rPr>
          <w:rFonts w:cs="Arial"/>
          <w:lang w:val="sr-Cyrl-RS" w:eastAsia="zh-CN"/>
        </w:rPr>
        <w:t>Изабраном понуђачу</w:t>
      </w:r>
      <w:r w:rsidRPr="00521CD7">
        <w:rPr>
          <w:rFonts w:cs="Arial"/>
          <w:lang w:eastAsia="zh-CN"/>
        </w:rPr>
        <w:t xml:space="preserve"> одмах а најкасније у року од 3 (три) дана по утврђивању недостатка.</w:t>
      </w:r>
      <w:proofErr w:type="gramEnd"/>
      <w:r w:rsidRPr="00521CD7">
        <w:rPr>
          <w:rFonts w:cs="Arial"/>
          <w:lang w:eastAsia="zh-CN"/>
        </w:rPr>
        <w:t xml:space="preserve"> </w:t>
      </w:r>
    </w:p>
    <w:p w:rsidR="00521CD7" w:rsidRPr="00521CD7" w:rsidRDefault="00E76129" w:rsidP="00521CD7">
      <w:pPr>
        <w:spacing w:before="0"/>
        <w:rPr>
          <w:rFonts w:cs="Arial"/>
          <w:lang w:eastAsia="zh-CN"/>
        </w:rPr>
      </w:pPr>
      <w:r>
        <w:rPr>
          <w:rFonts w:cs="Arial"/>
          <w:lang w:val="sr-Cyrl-RS" w:eastAsia="zh-CN"/>
        </w:rPr>
        <w:t>изабрани понућач</w:t>
      </w:r>
      <w:r w:rsidR="00521CD7" w:rsidRPr="00521CD7">
        <w:rPr>
          <w:rFonts w:cs="Arial"/>
          <w:lang w:eastAsia="zh-CN"/>
        </w:rPr>
        <w:t xml:space="preserve"> се обавезује да најкасније у року од 5 (пет) дана од дана пријема рекламације отклони утврђене недостатке о свом трошку.</w:t>
      </w:r>
    </w:p>
    <w:p w:rsidR="00521CD7" w:rsidRDefault="00E76129" w:rsidP="00521CD7">
      <w:pPr>
        <w:spacing w:before="0"/>
        <w:rPr>
          <w:rFonts w:cs="Arial"/>
          <w:lang w:val="sr-Cyrl-RS" w:eastAsia="zh-CN"/>
        </w:rPr>
      </w:pPr>
      <w:r>
        <w:rPr>
          <w:rFonts w:cs="Arial"/>
          <w:lang w:val="sr-Cyrl-RS" w:eastAsia="zh-CN"/>
        </w:rPr>
        <w:t>Изабрани понуђач</w:t>
      </w:r>
      <w:r w:rsidR="00521CD7" w:rsidRPr="00521CD7">
        <w:rPr>
          <w:rFonts w:cs="Arial"/>
          <w:lang w:eastAsia="zh-CN"/>
        </w:rPr>
        <w:t xml:space="preserve"> је дужан да о свом трошку отклони све евентуалне недостатке у току трајања гарантног рока</w:t>
      </w:r>
      <w:r w:rsidR="006E6F46" w:rsidRPr="00521CD7">
        <w:rPr>
          <w:rFonts w:cs="Arial"/>
          <w:lang w:eastAsia="zh-CN"/>
        </w:rPr>
        <w:t>.</w:t>
      </w:r>
    </w:p>
    <w:p w:rsidR="006E6F46" w:rsidRPr="00521CD7" w:rsidRDefault="006E6F46" w:rsidP="00521CD7">
      <w:pPr>
        <w:spacing w:before="0"/>
        <w:rPr>
          <w:rFonts w:cs="Arial"/>
          <w:lang w:eastAsia="zh-CN"/>
        </w:rPr>
      </w:pPr>
      <w:r w:rsidRPr="00521CD7">
        <w:rPr>
          <w:rFonts w:cs="Arial"/>
          <w:lang w:eastAsia="zh-CN"/>
        </w:rPr>
        <w:t xml:space="preserve"> </w:t>
      </w:r>
    </w:p>
    <w:p w:rsidR="008D2B23" w:rsidRPr="00E47C2E" w:rsidRDefault="008D2B23" w:rsidP="004A6F2F">
      <w:pPr>
        <w:pStyle w:val="KDPodnaslov2"/>
        <w:numPr>
          <w:ilvl w:val="1"/>
          <w:numId w:val="18"/>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521CD7" w:rsidRPr="00521CD7" w:rsidRDefault="00521CD7" w:rsidP="00521CD7">
      <w:pPr>
        <w:autoSpaceDE w:val="0"/>
        <w:autoSpaceDN w:val="0"/>
        <w:adjustRightInd w:val="0"/>
        <w:spacing w:before="0"/>
        <w:ind w:right="-426"/>
        <w:rPr>
          <w:rFonts w:eastAsia="Calibri" w:cs="Arial"/>
        </w:rPr>
      </w:pPr>
      <w:r w:rsidRPr="00521CD7">
        <w:rPr>
          <w:rFonts w:eastAsia="Calibri" w:cs="Arial"/>
        </w:rPr>
        <w:t xml:space="preserve">Корисник услуге се обавезује да Пружаоцу услуга плати извршену Услугу динарском </w:t>
      </w:r>
      <w:proofErr w:type="gramStart"/>
      <w:r w:rsidRPr="00521CD7">
        <w:rPr>
          <w:rFonts w:eastAsia="Calibri" w:cs="Arial"/>
        </w:rPr>
        <w:t>дознаком ,</w:t>
      </w:r>
      <w:proofErr w:type="gramEnd"/>
      <w:r w:rsidRPr="00521CD7">
        <w:rPr>
          <w:rFonts w:eastAsia="Calibri" w:cs="Arial"/>
        </w:rPr>
        <w:t xml:space="preserve"> на следећи начин:</w:t>
      </w:r>
    </w:p>
    <w:p w:rsidR="00521CD7" w:rsidRPr="00521CD7" w:rsidRDefault="00521CD7" w:rsidP="00521CD7">
      <w:pPr>
        <w:autoSpaceDE w:val="0"/>
        <w:autoSpaceDN w:val="0"/>
        <w:adjustRightInd w:val="0"/>
        <w:spacing w:before="0"/>
        <w:ind w:right="-426"/>
        <w:rPr>
          <w:rFonts w:eastAsia="Calibri" w:cs="Arial"/>
        </w:rPr>
      </w:pPr>
    </w:p>
    <w:p w:rsidR="00521CD7" w:rsidRPr="00521CD7" w:rsidRDefault="00521CD7" w:rsidP="00521CD7">
      <w:pPr>
        <w:autoSpaceDE w:val="0"/>
        <w:autoSpaceDN w:val="0"/>
        <w:adjustRightInd w:val="0"/>
        <w:spacing w:before="0"/>
        <w:ind w:right="-426"/>
        <w:rPr>
          <w:rFonts w:eastAsia="Calibri" w:cs="Arial"/>
        </w:rPr>
      </w:pPr>
      <w:r w:rsidRPr="00521CD7">
        <w:rPr>
          <w:rFonts w:eastAsia="Calibri" w:cs="Arial"/>
        </w:rPr>
        <w:lastRenderedPageBreak/>
        <w:t>•</w:t>
      </w:r>
      <w:r w:rsidRPr="00521CD7">
        <w:rPr>
          <w:rFonts w:eastAsia="Calibri"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Записника о извршеној услузи, потписаног од стране </w:t>
      </w:r>
      <w:proofErr w:type="gramStart"/>
      <w:r w:rsidRPr="00521CD7">
        <w:rPr>
          <w:rFonts w:eastAsia="Calibri" w:cs="Arial"/>
        </w:rPr>
        <w:t>овлашћених  представника</w:t>
      </w:r>
      <w:proofErr w:type="gramEnd"/>
      <w:r w:rsidRPr="00521CD7">
        <w:rPr>
          <w:rFonts w:eastAsia="Calibri" w:cs="Arial"/>
        </w:rPr>
        <w:t xml:space="preserve"> Уговорних страна.</w:t>
      </w:r>
    </w:p>
    <w:p w:rsidR="00521CD7" w:rsidRPr="00521CD7" w:rsidRDefault="00521CD7" w:rsidP="00521CD7">
      <w:pPr>
        <w:autoSpaceDE w:val="0"/>
        <w:autoSpaceDN w:val="0"/>
        <w:adjustRightInd w:val="0"/>
        <w:spacing w:before="0"/>
        <w:ind w:right="-426"/>
        <w:rPr>
          <w:rFonts w:eastAsia="Calibri" w:cs="Arial"/>
        </w:rPr>
      </w:pPr>
    </w:p>
    <w:p w:rsidR="00521CD7" w:rsidRPr="00521CD7" w:rsidRDefault="00521CD7" w:rsidP="00521CD7">
      <w:pPr>
        <w:autoSpaceDE w:val="0"/>
        <w:autoSpaceDN w:val="0"/>
        <w:adjustRightInd w:val="0"/>
        <w:spacing w:before="0"/>
        <w:ind w:right="-426"/>
        <w:rPr>
          <w:rFonts w:eastAsia="Calibri" w:cs="Arial"/>
        </w:rPr>
      </w:pPr>
      <w:r w:rsidRPr="00521CD7">
        <w:rPr>
          <w:rFonts w:eastAsia="Calibri" w:cs="Arial"/>
        </w:rPr>
        <w:t xml:space="preserve">Рачун мора да гласи </w:t>
      </w:r>
      <w:proofErr w:type="gramStart"/>
      <w:r w:rsidRPr="00521CD7">
        <w:rPr>
          <w:rFonts w:eastAsia="Calibri" w:cs="Arial"/>
        </w:rPr>
        <w:t>на :</w:t>
      </w:r>
      <w:proofErr w:type="gramEnd"/>
      <w:r w:rsidRPr="00521CD7">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521CD7" w:rsidRPr="00521CD7" w:rsidRDefault="00521CD7" w:rsidP="00521CD7">
      <w:pPr>
        <w:autoSpaceDE w:val="0"/>
        <w:autoSpaceDN w:val="0"/>
        <w:adjustRightInd w:val="0"/>
        <w:spacing w:before="0"/>
        <w:ind w:right="-426"/>
        <w:rPr>
          <w:rFonts w:eastAsia="Calibri" w:cs="Arial"/>
        </w:rPr>
      </w:pPr>
    </w:p>
    <w:p w:rsidR="00521CD7" w:rsidRPr="00521CD7" w:rsidRDefault="00521CD7" w:rsidP="00521CD7">
      <w:pPr>
        <w:autoSpaceDE w:val="0"/>
        <w:autoSpaceDN w:val="0"/>
        <w:adjustRightInd w:val="0"/>
        <w:spacing w:before="0"/>
        <w:ind w:right="-426"/>
        <w:rPr>
          <w:rFonts w:eastAsia="Calibri" w:cs="Arial"/>
        </w:rPr>
      </w:pPr>
      <w:r w:rsidRPr="00521CD7">
        <w:rPr>
          <w:rFonts w:eastAsia="Calibri" w:cs="Arial"/>
        </w:rPr>
        <w:t>Рачун мора бити достављен на адресу Корисника: Јавно предузеће „Електропривреда Србије</w:t>
      </w:r>
      <w:proofErr w:type="gramStart"/>
      <w:r w:rsidRPr="00521CD7">
        <w:rPr>
          <w:rFonts w:eastAsia="Calibri" w:cs="Arial"/>
        </w:rPr>
        <w:t>“ Београд</w:t>
      </w:r>
      <w:proofErr w:type="gramEnd"/>
      <w:r w:rsidRPr="00521CD7">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8D2B23" w:rsidRDefault="00521CD7" w:rsidP="00521CD7">
      <w:pPr>
        <w:autoSpaceDE w:val="0"/>
        <w:autoSpaceDN w:val="0"/>
        <w:adjustRightInd w:val="0"/>
        <w:spacing w:before="0"/>
        <w:ind w:right="-426"/>
        <w:rPr>
          <w:rFonts w:eastAsia="Calibri" w:cs="Arial"/>
          <w:lang w:val="sr-Cyrl-RS"/>
        </w:rPr>
      </w:pPr>
      <w:proofErr w:type="gramStart"/>
      <w:r w:rsidRPr="00521CD7">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521CD7">
        <w:rPr>
          <w:rFonts w:eastAsia="Calibri" w:cs="Arial"/>
        </w:rPr>
        <w:t xml:space="preserve"> </w:t>
      </w:r>
      <w:proofErr w:type="gramStart"/>
      <w:r w:rsidRPr="00521CD7">
        <w:rPr>
          <w:rFonts w:eastAsia="Calibri" w:cs="Arial"/>
        </w:rPr>
        <w:t>Рачуни који не одговарају наведеним тачним називима, ће се сматрати неисправним.</w:t>
      </w:r>
      <w:proofErr w:type="gramEnd"/>
      <w:r w:rsidRPr="00521CD7">
        <w:rPr>
          <w:rFonts w:eastAsia="Calibri" w:cs="Arial"/>
        </w:rPr>
        <w:t xml:space="preserve"> </w:t>
      </w:r>
      <w:proofErr w:type="gramStart"/>
      <w:r w:rsidRPr="00521CD7">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521CD7" w:rsidRPr="00521CD7" w:rsidRDefault="00521CD7" w:rsidP="00521CD7">
      <w:pPr>
        <w:autoSpaceDE w:val="0"/>
        <w:autoSpaceDN w:val="0"/>
        <w:adjustRightInd w:val="0"/>
        <w:spacing w:before="0"/>
        <w:ind w:right="-426"/>
        <w:rPr>
          <w:rFonts w:eastAsia="Calibri" w:cs="Arial"/>
          <w:lang w:val="sr-Cyrl-RS"/>
        </w:rPr>
      </w:pPr>
    </w:p>
    <w:p w:rsidR="008D2B23" w:rsidRPr="00E47C2E" w:rsidRDefault="008D2B23" w:rsidP="004A6F2F">
      <w:pPr>
        <w:pStyle w:val="KDPodnaslov2"/>
        <w:numPr>
          <w:ilvl w:val="1"/>
          <w:numId w:val="18"/>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521CD7" w:rsidRDefault="00521CD7" w:rsidP="00521CD7">
      <w:pPr>
        <w:spacing w:before="0"/>
        <w:rPr>
          <w:rFonts w:cs="Arial"/>
          <w:lang w:val="sr-Cyrl-RS"/>
        </w:rPr>
      </w:pPr>
      <w:bookmarkStart w:id="233" w:name="_Toc441651593"/>
      <w:bookmarkStart w:id="234" w:name="_Toc442559904"/>
      <w:r w:rsidRPr="00AB574B">
        <w:rPr>
          <w:rFonts w:cs="Arial"/>
          <w:lang w:val="ru-RU"/>
        </w:rPr>
        <w:t xml:space="preserve">Понуда мора да важи најмање 60 (словима: шездесет) дана од дана отварања понуда. </w:t>
      </w:r>
      <w:proofErr w:type="gramStart"/>
      <w:r w:rsidRPr="00AB574B">
        <w:rPr>
          <w:rFonts w:cs="Arial"/>
        </w:rPr>
        <w:t>У случају да понуђач наведе краћи рок важења понуде, понуда ће бити одбијена, као неприхватљива.</w:t>
      </w:r>
      <w:proofErr w:type="gramEnd"/>
      <w:r w:rsidRPr="00AB574B">
        <w:rPr>
          <w:rFonts w:cs="Arial"/>
        </w:rPr>
        <w:t xml:space="preserve"> </w:t>
      </w:r>
    </w:p>
    <w:p w:rsidR="00521CD7" w:rsidRPr="00521CD7" w:rsidRDefault="00521CD7" w:rsidP="00521CD7">
      <w:pPr>
        <w:spacing w:before="0"/>
        <w:rPr>
          <w:rFonts w:cs="Arial"/>
          <w:lang w:val="sr-Cyrl-RS"/>
        </w:rPr>
      </w:pPr>
    </w:p>
    <w:p w:rsidR="008D2B23" w:rsidRPr="004F770F" w:rsidRDefault="008D2B23" w:rsidP="004A6F2F">
      <w:pPr>
        <w:pStyle w:val="KDPodnaslov2"/>
        <w:numPr>
          <w:ilvl w:val="1"/>
          <w:numId w:val="18"/>
        </w:numPr>
        <w:spacing w:before="0"/>
        <w:jc w:val="both"/>
        <w:rPr>
          <w:rFonts w:cs="Arial"/>
        </w:rPr>
      </w:pPr>
      <w:r w:rsidRPr="004F770F">
        <w:rPr>
          <w:rFonts w:cs="Arial"/>
        </w:rPr>
        <w:t>Средства финансијског обезбеђења</w:t>
      </w:r>
      <w:bookmarkEnd w:id="233"/>
      <w:bookmarkEnd w:id="234"/>
    </w:p>
    <w:p w:rsidR="00541E19" w:rsidRPr="004F770F" w:rsidRDefault="00541E19" w:rsidP="00541E19">
      <w:pPr>
        <w:rPr>
          <w:rFonts w:eastAsia="TimesNewRomanPSMT" w:cs="Arial"/>
          <w:bCs/>
          <w:iCs/>
        </w:rPr>
      </w:pPr>
      <w:proofErr w:type="gramStart"/>
      <w:r w:rsidRPr="004F770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4F770F" w:rsidRDefault="001A72BF" w:rsidP="00541E19">
      <w:pPr>
        <w:rPr>
          <w:rFonts w:eastAsia="TimesNewRomanPSMT" w:cs="Arial"/>
          <w:bCs/>
          <w:iCs/>
        </w:rPr>
      </w:pPr>
      <w:proofErr w:type="gramStart"/>
      <w:r w:rsidRPr="004F770F">
        <w:rPr>
          <w:rFonts w:eastAsia="TimesNewRomanPSMT" w:cs="Arial"/>
          <w:bCs/>
          <w:iCs/>
        </w:rPr>
        <w:t xml:space="preserve">Члан групе понуђача може бити налогодавац </w:t>
      </w:r>
      <w:r w:rsidR="002A0A12" w:rsidRPr="004F770F">
        <w:rPr>
          <w:rFonts w:eastAsia="TimesNewRomanPSMT" w:cs="Arial"/>
          <w:bCs/>
          <w:iCs/>
        </w:rPr>
        <w:t>СФО</w:t>
      </w:r>
      <w:r w:rsidRPr="004F770F">
        <w:rPr>
          <w:rFonts w:eastAsia="TimesNewRomanPSMT" w:cs="Arial"/>
          <w:bCs/>
          <w:iCs/>
        </w:rPr>
        <w:t>.</w:t>
      </w:r>
      <w:proofErr w:type="gramEnd"/>
    </w:p>
    <w:p w:rsidR="00541E19" w:rsidRPr="004F770F" w:rsidRDefault="002A0A12" w:rsidP="00541E19">
      <w:pPr>
        <w:rPr>
          <w:rFonts w:eastAsia="TimesNewRomanPSMT" w:cs="Arial"/>
          <w:bCs/>
          <w:iCs/>
        </w:rPr>
      </w:pPr>
      <w:proofErr w:type="gramStart"/>
      <w:r w:rsidRPr="004F770F">
        <w:rPr>
          <w:rFonts w:eastAsia="TimesNewRomanPSMT" w:cs="Arial"/>
          <w:bCs/>
          <w:iCs/>
        </w:rPr>
        <w:t>СФО</w:t>
      </w:r>
      <w:r w:rsidR="001A72BF" w:rsidRPr="004F770F">
        <w:rPr>
          <w:rFonts w:eastAsia="TimesNewRomanPSMT" w:cs="Arial"/>
          <w:bCs/>
          <w:iCs/>
        </w:rPr>
        <w:t xml:space="preserve"> морају да буду у валути у којој је и понуда.</w:t>
      </w:r>
      <w:proofErr w:type="gramEnd"/>
    </w:p>
    <w:p w:rsidR="00541E19" w:rsidRPr="004F770F" w:rsidRDefault="00541E19" w:rsidP="00541E19">
      <w:pPr>
        <w:rPr>
          <w:rFonts w:eastAsia="TimesNewRomanPSMT" w:cs="Arial"/>
          <w:bCs/>
          <w:iCs/>
        </w:rPr>
      </w:pPr>
      <w:r w:rsidRPr="004F770F">
        <w:rPr>
          <w:rFonts w:eastAsia="TimesNewRomanPSMT" w:cs="Arial"/>
          <w:bCs/>
          <w:iCs/>
        </w:rPr>
        <w:t xml:space="preserve">Ако се за време трајања Уговора промене рокови за извршење уговорне обавезе, </w:t>
      </w:r>
      <w:proofErr w:type="gramStart"/>
      <w:r w:rsidRPr="004F770F">
        <w:rPr>
          <w:rFonts w:eastAsia="TimesNewRomanPSMT" w:cs="Arial"/>
          <w:bCs/>
          <w:iCs/>
        </w:rPr>
        <w:t>важност  СФО</w:t>
      </w:r>
      <w:proofErr w:type="gramEnd"/>
      <w:r w:rsidRPr="004F770F">
        <w:rPr>
          <w:rFonts w:eastAsia="TimesNewRomanPSMT" w:cs="Arial"/>
          <w:bCs/>
          <w:iCs/>
        </w:rPr>
        <w:t xml:space="preserve"> мора се продужити. </w:t>
      </w:r>
    </w:p>
    <w:p w:rsidR="008D2B23" w:rsidRPr="004F770F" w:rsidRDefault="008D2B23" w:rsidP="008D2B23">
      <w:pPr>
        <w:pStyle w:val="KDKomentar"/>
        <w:spacing w:before="0"/>
        <w:rPr>
          <w:rFonts w:cs="Arial"/>
          <w:i w:val="0"/>
          <w:color w:val="auto"/>
          <w:sz w:val="22"/>
          <w:szCs w:val="22"/>
          <w:lang w:val="sr-Cyrl-RS"/>
        </w:rPr>
      </w:pPr>
    </w:p>
    <w:p w:rsidR="008D2B23" w:rsidRPr="004F770F" w:rsidRDefault="008D2B23" w:rsidP="008D2B23">
      <w:pPr>
        <w:spacing w:before="0"/>
        <w:rPr>
          <w:rFonts w:cs="Arial"/>
          <w:lang w:val="ru-RU"/>
        </w:rPr>
      </w:pPr>
      <w:r w:rsidRPr="004F770F">
        <w:rPr>
          <w:rFonts w:cs="Arial"/>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521CD7" w:rsidRPr="00FE7F63" w:rsidRDefault="00521CD7" w:rsidP="00521CD7">
      <w:pPr>
        <w:pStyle w:val="ListParagraph"/>
        <w:spacing w:before="0" w:after="0" w:line="240" w:lineRule="auto"/>
        <w:ind w:left="0"/>
        <w:rPr>
          <w:rFonts w:ascii="Arial" w:hAnsi="Arial" w:cs="Arial"/>
          <w:b/>
          <w:u w:val="single"/>
        </w:rPr>
      </w:pPr>
      <w:r w:rsidRPr="00FE7F63">
        <w:rPr>
          <w:rFonts w:ascii="Arial" w:hAnsi="Arial" w:cs="Arial"/>
          <w:b/>
          <w:u w:val="single"/>
        </w:rPr>
        <w:t>У понуди:</w:t>
      </w:r>
    </w:p>
    <w:p w:rsidR="00521CD7" w:rsidRPr="00FE7F63" w:rsidRDefault="00521CD7" w:rsidP="00521CD7">
      <w:pPr>
        <w:tabs>
          <w:tab w:val="left" w:pos="1786"/>
        </w:tabs>
        <w:spacing w:before="0"/>
        <w:ind w:right="-6"/>
        <w:rPr>
          <w:rFonts w:cs="Arial"/>
          <w:lang w:val="sr-Cyrl-RS"/>
        </w:rPr>
      </w:pPr>
    </w:p>
    <w:p w:rsidR="00521CD7" w:rsidRPr="00FE7F63" w:rsidRDefault="00521CD7" w:rsidP="00521CD7">
      <w:pPr>
        <w:pStyle w:val="KDPodnaslov3"/>
        <w:keepNext w:val="0"/>
        <w:spacing w:before="0"/>
        <w:ind w:left="851"/>
        <w:rPr>
          <w:rFonts w:cs="Arial"/>
          <w:b/>
        </w:rPr>
      </w:pPr>
      <w:bookmarkStart w:id="235" w:name="_Toc441651595"/>
      <w:bookmarkStart w:id="236" w:name="_Toc442559906"/>
      <w:r w:rsidRPr="00FE7F63">
        <w:rPr>
          <w:rFonts w:cs="Arial"/>
          <w:b/>
        </w:rPr>
        <w:t>Меница за озбиљност понуде</w:t>
      </w:r>
      <w:bookmarkEnd w:id="235"/>
      <w:bookmarkEnd w:id="236"/>
    </w:p>
    <w:p w:rsidR="00521CD7" w:rsidRPr="00FE7F63" w:rsidRDefault="00521CD7" w:rsidP="00521CD7">
      <w:pPr>
        <w:rPr>
          <w:rFonts w:cs="Arial"/>
        </w:rPr>
      </w:pPr>
      <w:r w:rsidRPr="00FE7F63">
        <w:rPr>
          <w:rFonts w:cs="Arial"/>
        </w:rPr>
        <w:t>Понуђач је обавезан да уз понуду Наручиоцу достави:</w:t>
      </w:r>
    </w:p>
    <w:p w:rsidR="00521CD7" w:rsidRPr="00FE7F63" w:rsidRDefault="00521CD7" w:rsidP="00521CD7">
      <w:pPr>
        <w:rPr>
          <w:rFonts w:cs="Arial"/>
        </w:rPr>
      </w:pPr>
      <w:r w:rsidRPr="00FE7F63">
        <w:rPr>
          <w:rFonts w:cs="Arial"/>
        </w:rPr>
        <w:t xml:space="preserve">1) </w:t>
      </w:r>
      <w:proofErr w:type="gramStart"/>
      <w:r w:rsidRPr="00FE7F63">
        <w:rPr>
          <w:rFonts w:cs="Arial"/>
        </w:rPr>
        <w:t>бланко</w:t>
      </w:r>
      <w:proofErr w:type="gramEnd"/>
      <w:r w:rsidRPr="00FE7F63">
        <w:rPr>
          <w:rFonts w:cs="Arial"/>
        </w:rPr>
        <w:t xml:space="preserve"> сопствену меницу за озбиљност понуде која је</w:t>
      </w:r>
    </w:p>
    <w:p w:rsidR="00521CD7" w:rsidRPr="00FE7F63" w:rsidRDefault="00521CD7" w:rsidP="004A6F2F">
      <w:pPr>
        <w:numPr>
          <w:ilvl w:val="0"/>
          <w:numId w:val="13"/>
        </w:numPr>
        <w:ind w:left="1710"/>
        <w:rPr>
          <w:rFonts w:cs="Arial"/>
        </w:rPr>
      </w:pPr>
      <w:r w:rsidRPr="00FE7F63">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21CD7" w:rsidRPr="00FE7F63" w:rsidRDefault="00521CD7" w:rsidP="004A6F2F">
      <w:pPr>
        <w:numPr>
          <w:ilvl w:val="0"/>
          <w:numId w:val="13"/>
        </w:numPr>
        <w:ind w:left="1710"/>
        <w:rPr>
          <w:rFonts w:cs="Arial"/>
        </w:rPr>
      </w:pPr>
      <w:r w:rsidRPr="00FE7F6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E7F63">
        <w:rPr>
          <w:rFonts w:cs="Arial"/>
        </w:rPr>
        <w:t>“ бр</w:t>
      </w:r>
      <w:proofErr w:type="gramEnd"/>
      <w:r w:rsidRPr="00FE7F63">
        <w:rPr>
          <w:rFonts w:cs="Arial"/>
        </w:rPr>
        <w:t xml:space="preserve">. 56/11 и 80/15) и то документује овереним захтевом пословној банци да региструје меницу са одређеним серијским бројем, основ на основу </w:t>
      </w:r>
      <w:r w:rsidRPr="00FE7F63">
        <w:rPr>
          <w:rFonts w:cs="Arial"/>
        </w:rPr>
        <w:lastRenderedPageBreak/>
        <w:t>кога се издаје меница и менично овлашћење (број ЈН) и износ из основа (тачка 4. став 2. Одлуке).</w:t>
      </w:r>
    </w:p>
    <w:p w:rsidR="00521CD7" w:rsidRPr="00FE7F63" w:rsidRDefault="00521CD7" w:rsidP="004A6F2F">
      <w:pPr>
        <w:numPr>
          <w:ilvl w:val="0"/>
          <w:numId w:val="13"/>
        </w:numPr>
        <w:ind w:left="1710"/>
        <w:rPr>
          <w:rFonts w:cs="Arial"/>
        </w:rPr>
      </w:pPr>
      <w:r w:rsidRPr="00FE7F63">
        <w:rPr>
          <w:rFonts w:cs="Arial"/>
        </w:rPr>
        <w:t xml:space="preserve">Менично писмо – овлашћење којим понуђач овлашћује наручиоца да може наплатити меницу  на износ од </w:t>
      </w:r>
      <w:r w:rsidRPr="00FE7F63">
        <w:rPr>
          <w:rFonts w:cs="Arial"/>
          <w:lang w:val="sr-Cyrl-RS"/>
        </w:rPr>
        <w:t>2</w:t>
      </w:r>
      <w:r w:rsidRPr="00FE7F63">
        <w:rPr>
          <w:rFonts w:cs="Arial"/>
        </w:rPr>
        <w:t>% од вредности понуде (без ПДВ-а) са роком важења минимално 30 дана</w:t>
      </w:r>
      <w:r w:rsidRPr="00FE7F63">
        <w:rPr>
          <w:rFonts w:cs="Arial"/>
          <w:lang w:val="sr-Cyrl-RS"/>
        </w:rPr>
        <w:t xml:space="preserve"> </w:t>
      </w:r>
      <w:r w:rsidRPr="00FE7F63">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21CD7" w:rsidRPr="00FE7F63" w:rsidRDefault="00521CD7" w:rsidP="004A6F2F">
      <w:pPr>
        <w:numPr>
          <w:ilvl w:val="0"/>
          <w:numId w:val="13"/>
        </w:numPr>
        <w:ind w:left="1710"/>
        <w:rPr>
          <w:rFonts w:cs="Arial"/>
        </w:rPr>
      </w:pPr>
      <w:r w:rsidRPr="00FE7F63">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21CD7" w:rsidRPr="00FE7F63" w:rsidRDefault="00521CD7" w:rsidP="00521CD7">
      <w:pPr>
        <w:rPr>
          <w:rFonts w:cs="Arial"/>
        </w:rPr>
      </w:pPr>
      <w:r w:rsidRPr="00FE7F63">
        <w:rPr>
          <w:rFonts w:cs="Arial"/>
        </w:rPr>
        <w:t xml:space="preserve">2)  </w:t>
      </w:r>
      <w:proofErr w:type="gramStart"/>
      <w:r w:rsidRPr="00FE7F63">
        <w:rPr>
          <w:rFonts w:cs="Arial"/>
        </w:rPr>
        <w:t>фотокопију</w:t>
      </w:r>
      <w:proofErr w:type="gramEnd"/>
      <w:r w:rsidRPr="00FE7F63">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21CD7" w:rsidRPr="00FE7F63" w:rsidRDefault="00521CD7" w:rsidP="00521CD7">
      <w:pPr>
        <w:rPr>
          <w:rFonts w:cs="Arial"/>
        </w:rPr>
      </w:pPr>
      <w:r w:rsidRPr="00FE7F63">
        <w:rPr>
          <w:rFonts w:cs="Arial"/>
        </w:rPr>
        <w:t xml:space="preserve">3)  </w:t>
      </w:r>
      <w:proofErr w:type="gramStart"/>
      <w:r w:rsidRPr="00FE7F63">
        <w:rPr>
          <w:rFonts w:cs="Arial"/>
        </w:rPr>
        <w:t>фотокопију</w:t>
      </w:r>
      <w:proofErr w:type="gramEnd"/>
      <w:r w:rsidRPr="00FE7F63">
        <w:rPr>
          <w:rFonts w:cs="Arial"/>
        </w:rPr>
        <w:t xml:space="preserve"> ОП обрасца.</w:t>
      </w:r>
    </w:p>
    <w:p w:rsidR="00521CD7" w:rsidRPr="00FE7F63" w:rsidRDefault="00521CD7" w:rsidP="00521CD7">
      <w:pPr>
        <w:rPr>
          <w:rFonts w:cs="Arial"/>
        </w:rPr>
      </w:pPr>
      <w:r w:rsidRPr="00FE7F63">
        <w:rPr>
          <w:rFonts w:cs="Arial"/>
        </w:rPr>
        <w:t>4) Доказ о регистрацији менице у Регистру меница Народне банке Србије (</w:t>
      </w:r>
      <w:proofErr w:type="gramStart"/>
      <w:r w:rsidRPr="00FE7F63">
        <w:rPr>
          <w:rFonts w:cs="Arial"/>
        </w:rPr>
        <w:t>фотокопија  Захтева</w:t>
      </w:r>
      <w:proofErr w:type="gramEnd"/>
      <w:r w:rsidRPr="00FE7F63">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21CD7" w:rsidRPr="00FE7F63" w:rsidRDefault="00521CD7" w:rsidP="00521CD7">
      <w:pPr>
        <w:rPr>
          <w:rFonts w:cs="Arial"/>
        </w:rPr>
      </w:pPr>
      <w:r w:rsidRPr="00FE7F63">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21CD7" w:rsidRPr="00FE7F63" w:rsidRDefault="00521CD7" w:rsidP="00521CD7">
      <w:pPr>
        <w:rPr>
          <w:rFonts w:cs="Arial"/>
        </w:rPr>
      </w:pPr>
      <w:proofErr w:type="gramStart"/>
      <w:r w:rsidRPr="00FE7F63">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521CD7" w:rsidRPr="00FE7F63" w:rsidRDefault="00521CD7" w:rsidP="00521CD7">
      <w:pPr>
        <w:rPr>
          <w:rFonts w:cs="Arial"/>
        </w:rPr>
      </w:pPr>
      <w:proofErr w:type="gramStart"/>
      <w:r w:rsidRPr="00FE7F63">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521CD7" w:rsidRPr="00FE7F63" w:rsidRDefault="00521CD7" w:rsidP="00521CD7">
      <w:pPr>
        <w:rPr>
          <w:rFonts w:cs="Arial"/>
        </w:rPr>
      </w:pPr>
      <w:proofErr w:type="gramStart"/>
      <w:r w:rsidRPr="00FE7F63">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E47C2E" w:rsidRDefault="008D2B23" w:rsidP="008D2B23">
      <w:pPr>
        <w:spacing w:before="0"/>
        <w:ind w:left="851"/>
        <w:rPr>
          <w:rFonts w:cs="Arial"/>
          <w:color w:val="00B0F0"/>
        </w:rPr>
      </w:pPr>
    </w:p>
    <w:p w:rsidR="008D2B23" w:rsidRPr="00521CD7" w:rsidRDefault="00521CD7" w:rsidP="008D2B23">
      <w:pPr>
        <w:pStyle w:val="ListParagraph"/>
        <w:spacing w:before="0" w:after="0" w:line="240" w:lineRule="auto"/>
        <w:ind w:left="0"/>
        <w:rPr>
          <w:rFonts w:ascii="Arial" w:hAnsi="Arial" w:cs="Arial"/>
          <w:b/>
          <w:u w:val="single"/>
          <w:lang w:val="sr-Cyrl-RS"/>
        </w:rPr>
      </w:pPr>
      <w:r w:rsidRPr="008C15A9">
        <w:rPr>
          <w:rFonts w:ascii="Arial" w:hAnsi="Arial" w:cs="Arial"/>
          <w:b/>
          <w:u w:val="single"/>
        </w:rPr>
        <w:t xml:space="preserve">Понуђач којем буде додељен уговор, обавезан је да у року </w:t>
      </w:r>
      <w:proofErr w:type="gramStart"/>
      <w:r w:rsidRPr="008C15A9">
        <w:rPr>
          <w:rFonts w:ascii="Arial" w:hAnsi="Arial" w:cs="Arial"/>
          <w:b/>
          <w:u w:val="single"/>
        </w:rPr>
        <w:t>од  10</w:t>
      </w:r>
      <w:proofErr w:type="gramEnd"/>
      <w:r w:rsidRPr="008C15A9">
        <w:rPr>
          <w:rFonts w:ascii="Arial" w:hAnsi="Arial" w:cs="Arial"/>
          <w:b/>
          <w:u w:val="single"/>
        </w:rPr>
        <w:t xml:space="preserve">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w:t>
      </w:r>
      <w:r>
        <w:rPr>
          <w:rFonts w:ascii="Arial" w:hAnsi="Arial" w:cs="Arial"/>
          <w:b/>
          <w:u w:val="single"/>
        </w:rPr>
        <w:t xml:space="preserve"> </w:t>
      </w:r>
      <w:r>
        <w:rPr>
          <w:rFonts w:ascii="Arial" w:hAnsi="Arial" w:cs="Arial"/>
          <w:b/>
          <w:u w:val="single"/>
          <w:lang w:val="sr-Cyrl-RS"/>
        </w:rPr>
        <w:t>банкарску гаранцију</w:t>
      </w:r>
      <w:r w:rsidRPr="008C15A9">
        <w:rPr>
          <w:rFonts w:ascii="Arial" w:hAnsi="Arial" w:cs="Arial"/>
          <w:b/>
          <w:u w:val="single"/>
        </w:rPr>
        <w:t xml:space="preserve"> за добро извршење посла.</w:t>
      </w:r>
    </w:p>
    <w:p w:rsidR="00FD0A1F" w:rsidRPr="00E47C2E" w:rsidRDefault="00FD0A1F" w:rsidP="00FD0A1F">
      <w:pPr>
        <w:pStyle w:val="ListParagraph"/>
        <w:spacing w:before="0" w:after="0" w:line="240" w:lineRule="auto"/>
        <w:ind w:left="0"/>
        <w:rPr>
          <w:rFonts w:ascii="Arial" w:hAnsi="Arial" w:cs="Arial"/>
          <w:b/>
          <w:color w:val="00B0F0"/>
          <w:u w:val="single"/>
        </w:rPr>
      </w:pPr>
    </w:p>
    <w:p w:rsidR="00521CD7" w:rsidRDefault="00521CD7" w:rsidP="00521CD7">
      <w:pPr>
        <w:pStyle w:val="KDPodnaslov3"/>
        <w:keepNext w:val="0"/>
        <w:spacing w:before="0"/>
        <w:ind w:left="1530"/>
        <w:rPr>
          <w:rFonts w:cs="Arial"/>
          <w:b/>
          <w:lang w:val="ru-RU"/>
        </w:rPr>
      </w:pPr>
      <w:r w:rsidRPr="00312DBE">
        <w:rPr>
          <w:rFonts w:cs="Arial"/>
          <w:b/>
          <w:lang w:val="ru-RU"/>
        </w:rPr>
        <w:t>Банкарска гаранција за добро извршење посла</w:t>
      </w:r>
    </w:p>
    <w:p w:rsidR="00521CD7" w:rsidRPr="005A6086" w:rsidRDefault="00521CD7" w:rsidP="00521CD7">
      <w:pPr>
        <w:pStyle w:val="KDParagraf"/>
        <w:spacing w:before="0"/>
        <w:rPr>
          <w:lang w:val="sr-Cyrl-RS"/>
        </w:rPr>
      </w:pPr>
      <w:r w:rsidRPr="00312DBE">
        <w:rPr>
          <w:rFonts w:cs="Arial"/>
          <w:lang w:val="ru-RU"/>
        </w:rPr>
        <w:t>Изабрани понуђач</w:t>
      </w:r>
      <w:r>
        <w:t xml:space="preserve"> је обавезан да у тренутку потписивања Уговора, преда </w:t>
      </w:r>
      <w:r>
        <w:rPr>
          <w:lang w:val="sr-Cyrl-RS"/>
        </w:rPr>
        <w:t>Наручиоцу</w:t>
      </w:r>
      <w: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Pr>
          <w:lang w:val="sr-Cyrl-RS"/>
        </w:rPr>
        <w:t>извршења</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521CD7" w:rsidRPr="00312DBE" w:rsidRDefault="00521CD7" w:rsidP="00521CD7">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ru-RU"/>
        </w:rPr>
        <w:t xml:space="preserve"> </w:t>
      </w:r>
      <w:r w:rsidRPr="00312DBE">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21CD7" w:rsidRPr="00312DBE" w:rsidRDefault="00521CD7" w:rsidP="00521CD7">
      <w:pPr>
        <w:rPr>
          <w:rFonts w:cs="Arial"/>
          <w:lang w:val="ru-RU"/>
        </w:rPr>
      </w:pPr>
      <w:r w:rsidRPr="00312DBE">
        <w:rPr>
          <w:rFonts w:cs="Arial"/>
          <w:lang w:val="ru-RU"/>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21CD7" w:rsidRPr="00312DBE" w:rsidRDefault="00521CD7" w:rsidP="00521CD7">
      <w:pPr>
        <w:rPr>
          <w:rFonts w:cs="Arial"/>
          <w:lang w:val="ru-RU"/>
        </w:rPr>
      </w:pPr>
      <w:r w:rsidRPr="00312DBE">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21CD7" w:rsidRPr="00312DBE" w:rsidRDefault="00521CD7" w:rsidP="00521CD7">
      <w:pPr>
        <w:rPr>
          <w:rFonts w:cs="Arial"/>
          <w:lang w:val="ru-RU"/>
        </w:rPr>
      </w:pPr>
      <w:r w:rsidRPr="00312DBE">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E47C2E" w:rsidRDefault="008D2B23" w:rsidP="008D2B23">
      <w:pPr>
        <w:spacing w:before="0"/>
        <w:ind w:left="851"/>
        <w:rPr>
          <w:rFonts w:cs="Arial"/>
          <w:color w:val="00B0F0"/>
        </w:rPr>
      </w:pPr>
    </w:p>
    <w:p w:rsidR="00EA1925" w:rsidRPr="00521CD7" w:rsidRDefault="00EA1925" w:rsidP="00EA1925">
      <w:pPr>
        <w:pStyle w:val="ListParagraph"/>
        <w:spacing w:before="0" w:after="0" w:line="240" w:lineRule="auto"/>
        <w:ind w:left="0"/>
        <w:rPr>
          <w:rFonts w:ascii="Arial" w:hAnsi="Arial" w:cs="Arial"/>
          <w:b/>
          <w:u w:val="single"/>
        </w:rPr>
      </w:pPr>
      <w:r w:rsidRPr="00521CD7">
        <w:rPr>
          <w:rFonts w:ascii="Arial" w:hAnsi="Arial" w:cs="Arial"/>
          <w:b/>
          <w:u w:val="single"/>
        </w:rPr>
        <w:t xml:space="preserve">  По потписивању Записника о квалитативно-квантитативном пријему</w:t>
      </w:r>
    </w:p>
    <w:p w:rsidR="00510945" w:rsidRPr="00E47C2E" w:rsidRDefault="00510945" w:rsidP="008D2B23">
      <w:pPr>
        <w:spacing w:before="0"/>
        <w:ind w:left="851"/>
        <w:rPr>
          <w:rFonts w:cs="Arial"/>
          <w:color w:val="00B0F0"/>
        </w:rPr>
      </w:pPr>
    </w:p>
    <w:p w:rsidR="00521CD7" w:rsidRPr="00312DBE" w:rsidRDefault="00521CD7" w:rsidP="00521CD7">
      <w:pPr>
        <w:pStyle w:val="KDPodnaslov3"/>
        <w:keepNext w:val="0"/>
        <w:spacing w:before="0"/>
        <w:ind w:left="851"/>
        <w:rPr>
          <w:rFonts w:eastAsia="TimesNewRomanPSMT" w:cs="Arial"/>
          <w:b/>
          <w:bCs/>
          <w:iCs/>
          <w:lang w:val="ru-RU"/>
        </w:rPr>
      </w:pPr>
      <w:bookmarkStart w:id="237" w:name="_Toc441651600"/>
      <w:bookmarkStart w:id="238" w:name="_Toc442559911"/>
      <w:r w:rsidRPr="00312DBE">
        <w:rPr>
          <w:rFonts w:eastAsia="TimesNewRomanPSMT" w:cs="Arial"/>
          <w:b/>
          <w:bCs/>
          <w:iCs/>
          <w:lang w:val="ru-RU"/>
        </w:rPr>
        <w:t>Банкарску гаранцију за отклањање грешака у гарантном року</w:t>
      </w:r>
      <w:bookmarkEnd w:id="237"/>
      <w:bookmarkEnd w:id="238"/>
    </w:p>
    <w:p w:rsidR="00521CD7" w:rsidRPr="00312DBE" w:rsidRDefault="00521CD7" w:rsidP="00521CD7">
      <w:pPr>
        <w:rPr>
          <w:rFonts w:cs="Arial"/>
          <w:lang w:val="ru-RU"/>
        </w:rPr>
      </w:pPr>
      <w:bookmarkStart w:id="239" w:name="_Toc441651601"/>
      <w:bookmarkStart w:id="240" w:name="_Toc442559912"/>
      <w:r>
        <w:rPr>
          <w:rFonts w:cs="Arial"/>
          <w:lang w:val="ru-RU"/>
        </w:rPr>
        <w:t>Изабрани понуђач</w:t>
      </w:r>
      <w:r w:rsidRPr="00312DBE">
        <w:rPr>
          <w:rFonts w:cs="Arial"/>
          <w:lang w:val="ru-RU"/>
        </w:rPr>
        <w:t xml:space="preserve"> се обавезује да преда Наручиоцу банкарску гаран</w:t>
      </w:r>
      <w:r>
        <w:rPr>
          <w:rFonts w:cs="Arial"/>
          <w:lang w:val="ru-RU"/>
        </w:rPr>
        <w:t>цију за отклањање недостатака у</w:t>
      </w:r>
      <w:r w:rsidRPr="00312DBE">
        <w:rPr>
          <w:rFonts w:cs="Arial"/>
          <w:lang w:val="ru-RU"/>
        </w:rPr>
        <w:t xml:space="preserve"> гарантном року која је неопозива, безусловна,</w:t>
      </w:r>
      <w:r w:rsidRPr="003119D7">
        <w:rPr>
          <w:rFonts w:cs="Arial"/>
          <w:lang w:val="sr-Cyrl-RS"/>
        </w:rPr>
        <w:t xml:space="preserve"> </w:t>
      </w:r>
      <w:r w:rsidRPr="00312DBE">
        <w:rPr>
          <w:rFonts w:cs="Arial"/>
          <w:lang w:val="ru-RU"/>
        </w:rPr>
        <w:t xml:space="preserve">без права протеста и платива на први позив, издата у висини од 5% од укупно уговорене </w:t>
      </w:r>
      <w:r w:rsidRPr="003119D7">
        <w:rPr>
          <w:rFonts w:cs="Arial"/>
          <w:lang w:val="sr-Cyrl-RS"/>
        </w:rPr>
        <w:t>цене</w:t>
      </w:r>
      <w:r w:rsidRPr="00312DBE">
        <w:rPr>
          <w:rFonts w:cs="Arial"/>
          <w:lang w:val="ru-RU"/>
        </w:rPr>
        <w:t xml:space="preserve"> (без ПДВ) са роком важења 30(тридесет) дана дужим од гарантног рока.</w:t>
      </w:r>
    </w:p>
    <w:p w:rsidR="00521CD7" w:rsidRPr="00312DBE" w:rsidRDefault="00521CD7" w:rsidP="00521CD7">
      <w:pPr>
        <w:rPr>
          <w:rFonts w:cs="Arial"/>
          <w:lang w:val="ru-RU"/>
        </w:rPr>
      </w:pPr>
      <w:r w:rsidRPr="00312DBE">
        <w:rPr>
          <w:rFonts w:cs="Arial"/>
          <w:lang w:val="ru-RU"/>
        </w:rPr>
        <w:t xml:space="preserve">Банкарска гаранција за отклањање недостатака у гарантном року, доставља се  у тренутку </w:t>
      </w:r>
      <w:r>
        <w:rPr>
          <w:rFonts w:cs="Arial"/>
          <w:lang w:val="ru-RU"/>
        </w:rPr>
        <w:t>примопредаје предмата јавне набавке</w:t>
      </w:r>
      <w:r w:rsidRPr="00312DBE">
        <w:rPr>
          <w:rFonts w:cs="Arial"/>
          <w:lang w:val="ru-RU"/>
        </w:rPr>
        <w:t xml:space="preserve">. Уколико </w:t>
      </w:r>
      <w:r>
        <w:rPr>
          <w:rFonts w:cs="Arial"/>
          <w:lang w:val="ru-RU"/>
        </w:rPr>
        <w:t>Изабрани понуђач</w:t>
      </w:r>
      <w:r w:rsidRPr="00312DBE">
        <w:rPr>
          <w:rFonts w:cs="Arial"/>
          <w:lang w:val="ru-RU"/>
        </w:rPr>
        <w:t xml:space="preserve">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521CD7" w:rsidRPr="00312DBE" w:rsidRDefault="00521CD7" w:rsidP="00521CD7">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мора да се продужи.</w:t>
      </w:r>
    </w:p>
    <w:p w:rsidR="00521CD7" w:rsidRPr="00312DBE" w:rsidRDefault="00521CD7" w:rsidP="00521CD7">
      <w:pPr>
        <w:rPr>
          <w:rFonts w:cs="Arial"/>
          <w:lang w:val="ru-RU"/>
        </w:rPr>
      </w:pPr>
      <w:r w:rsidRPr="00312DBE">
        <w:rPr>
          <w:rFonts w:cs="Arial"/>
          <w:lang w:val="ru-RU"/>
        </w:rPr>
        <w:t>Достављена банкарска гаранција  не може да садржи додатне услове за исплату, краћи рок и мањи износ.</w:t>
      </w:r>
    </w:p>
    <w:p w:rsidR="00521CD7" w:rsidRPr="00312DBE" w:rsidRDefault="00521CD7" w:rsidP="00521CD7">
      <w:pPr>
        <w:rPr>
          <w:rFonts w:cs="Arial"/>
          <w:lang w:val="ru-RU"/>
        </w:rPr>
      </w:pPr>
      <w:r w:rsidRPr="00312DBE">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bookmarkEnd w:id="239"/>
    <w:bookmarkEnd w:id="240"/>
    <w:p w:rsidR="00EA6A03" w:rsidRPr="00E47C2E" w:rsidRDefault="00EA6A03" w:rsidP="00781B02">
      <w:pPr>
        <w:rPr>
          <w:rFonts w:eastAsia="TimesNewRomanPSMT" w:cs="Arial"/>
        </w:rPr>
      </w:pPr>
    </w:p>
    <w:p w:rsidR="004C3B38" w:rsidRPr="00521CD7" w:rsidRDefault="004C3B38" w:rsidP="00521CD7">
      <w:pPr>
        <w:pStyle w:val="KDPodnaslov3"/>
        <w:keepNext w:val="0"/>
        <w:spacing w:before="0"/>
        <w:ind w:left="851"/>
        <w:jc w:val="center"/>
        <w:rPr>
          <w:rFonts w:eastAsia="TimesNewRomanPSMT" w:cs="Arial"/>
          <w:b/>
          <w:bCs/>
          <w:iCs/>
        </w:rPr>
      </w:pPr>
      <w:r w:rsidRPr="00521CD7">
        <w:rPr>
          <w:rFonts w:eastAsia="TimesNewRomanPSMT" w:cs="Arial"/>
          <w:b/>
          <w:bCs/>
          <w:iCs/>
        </w:rPr>
        <w:t>Достављање средстава финансијског обезбеђења</w:t>
      </w:r>
    </w:p>
    <w:p w:rsidR="00F066DE" w:rsidRPr="00521CD7" w:rsidRDefault="00F066DE" w:rsidP="00F066DE">
      <w:pPr>
        <w:tabs>
          <w:tab w:val="left" w:pos="567"/>
          <w:tab w:val="left" w:pos="709"/>
        </w:tabs>
        <w:spacing w:after="120"/>
        <w:rPr>
          <w:rFonts w:eastAsia="TimesNewRomanPSMT" w:cs="Arial"/>
          <w:bCs/>
        </w:rPr>
      </w:pPr>
      <w:r w:rsidRPr="00521CD7">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521CD7">
        <w:rPr>
          <w:rFonts w:eastAsia="TimesNewRomanPSMT" w:cs="Arial"/>
          <w:bCs/>
        </w:rPr>
        <w:t>царице Милице 2., 11000</w:t>
      </w:r>
      <w:r w:rsidRPr="00521CD7">
        <w:rPr>
          <w:rFonts w:eastAsia="TimesNewRomanPSMT" w:cs="Arial"/>
          <w:bCs/>
        </w:rPr>
        <w:t xml:space="preserve"> Београд/</w:t>
      </w:r>
      <w:r w:rsidR="00A44AA6" w:rsidRPr="00521CD7">
        <w:rPr>
          <w:rFonts w:cs="Arial"/>
        </w:rPr>
        <w:t xml:space="preserve"> Огранак ТЕНТ, Богољуба Урошевића Црног бр.44., 11500 Обреновац</w:t>
      </w:r>
    </w:p>
    <w:p w:rsidR="00521CD7" w:rsidRPr="00521CD7" w:rsidRDefault="00F066DE" w:rsidP="00521CD7">
      <w:pPr>
        <w:tabs>
          <w:tab w:val="left" w:pos="567"/>
          <w:tab w:val="left" w:pos="709"/>
        </w:tabs>
        <w:spacing w:after="120"/>
        <w:rPr>
          <w:rFonts w:cs="Arial"/>
          <w:b/>
        </w:rPr>
      </w:pPr>
      <w:r w:rsidRPr="00E47C2E">
        <w:rPr>
          <w:rFonts w:eastAsia="TimesNewRomanPSMT" w:cs="Arial"/>
          <w:bCs/>
        </w:rPr>
        <w:t>Средство финансијског обе</w:t>
      </w:r>
      <w:r w:rsidRPr="00521CD7">
        <w:rPr>
          <w:rFonts w:eastAsia="TimesNewRomanPSMT" w:cs="Arial"/>
          <w:bCs/>
        </w:rPr>
        <w:t xml:space="preserve">збеђења за добро извршење посла  гласи на </w:t>
      </w:r>
      <w:r w:rsidR="00A44AA6" w:rsidRPr="00521CD7">
        <w:rPr>
          <w:rFonts w:eastAsia="TimesNewRomanPSMT" w:cs="Arial"/>
          <w:bCs/>
        </w:rPr>
        <w:t>Јавно предузеће „Електропривреда Србије“ Београд,Улица царице Милице 2., 11000 Београд/</w:t>
      </w:r>
      <w:r w:rsidR="00A44AA6" w:rsidRPr="00521CD7">
        <w:rPr>
          <w:rFonts w:cs="Arial"/>
        </w:rPr>
        <w:t xml:space="preserve"> Огранак ТЕНТ, Богољуба Урошевића Црног бр.44., 11500 Обреновац </w:t>
      </w:r>
      <w:r w:rsidR="00521CD7" w:rsidRPr="00521CD7">
        <w:rPr>
          <w:b/>
          <w:bCs/>
        </w:rPr>
        <w:t>и доставља се</w:t>
      </w:r>
      <w:r w:rsidR="00521CD7" w:rsidRPr="00521CD7">
        <w:rPr>
          <w:b/>
          <w:bCs/>
          <w:lang w:val="sr-Cyrl-RS"/>
        </w:rPr>
        <w:t xml:space="preserve"> уз потписан уговор </w:t>
      </w:r>
      <w:r w:rsidR="00521CD7" w:rsidRPr="00521CD7">
        <w:rPr>
          <w:b/>
          <w:bCs/>
        </w:rPr>
        <w:t>лично или поштом на адресу</w:t>
      </w:r>
      <w:r w:rsidR="00521CD7" w:rsidRPr="00521CD7">
        <w:rPr>
          <w:rFonts w:cs="Arial"/>
          <w:b/>
        </w:rPr>
        <w:t xml:space="preserve">: </w:t>
      </w:r>
    </w:p>
    <w:p w:rsidR="00521CD7" w:rsidRPr="00521CD7" w:rsidRDefault="00521CD7" w:rsidP="00521CD7">
      <w:pPr>
        <w:tabs>
          <w:tab w:val="left" w:pos="567"/>
          <w:tab w:val="left" w:pos="709"/>
        </w:tabs>
        <w:spacing w:after="120"/>
        <w:jc w:val="center"/>
        <w:rPr>
          <w:rFonts w:cs="Arial"/>
          <w:lang w:val="sr-Cyrl-RS"/>
        </w:rPr>
      </w:pPr>
      <w:r w:rsidRPr="00521CD7">
        <w:rPr>
          <w:rFonts w:cs="Arial"/>
          <w:b/>
          <w:lang w:val="sr-Latn-RS"/>
        </w:rPr>
        <w:t>огранак ТЕНТ, Улица Богољуба Урошевића Црног 44., 11500 Обреновац</w:t>
      </w:r>
    </w:p>
    <w:p w:rsidR="00F066DE" w:rsidRPr="00521CD7" w:rsidRDefault="00F066DE" w:rsidP="00521CD7">
      <w:pPr>
        <w:tabs>
          <w:tab w:val="left" w:pos="567"/>
          <w:tab w:val="left" w:pos="709"/>
        </w:tabs>
        <w:spacing w:after="120"/>
        <w:jc w:val="center"/>
        <w:rPr>
          <w:rFonts w:cs="Arial"/>
          <w:b/>
          <w:lang w:val="sr-Cyrl-RS"/>
        </w:rPr>
      </w:pPr>
      <w:proofErr w:type="gramStart"/>
      <w:r w:rsidRPr="00521CD7">
        <w:rPr>
          <w:rFonts w:cs="Arial"/>
        </w:rPr>
        <w:t>са</w:t>
      </w:r>
      <w:proofErr w:type="gramEnd"/>
      <w:r w:rsidRPr="00521CD7">
        <w:rPr>
          <w:rFonts w:cs="Arial"/>
        </w:rPr>
        <w:t xml:space="preserve"> назнаком:</w:t>
      </w:r>
      <w:r w:rsidRPr="00521CD7">
        <w:rPr>
          <w:rFonts w:cs="Arial"/>
          <w:b/>
        </w:rPr>
        <w:t xml:space="preserve"> Средство финансијског обезбеђења за ЈН бр.</w:t>
      </w:r>
      <w:r w:rsidR="00521CD7" w:rsidRPr="00521CD7">
        <w:rPr>
          <w:rFonts w:cs="Arial"/>
          <w:b/>
          <w:lang w:val="sr-Cyrl-RS"/>
        </w:rPr>
        <w:t xml:space="preserve"> 3000/1906/2017 (1186/2017)</w:t>
      </w:r>
    </w:p>
    <w:p w:rsidR="00F066DE" w:rsidRPr="00E47C2E" w:rsidRDefault="00F066DE" w:rsidP="00F066DE">
      <w:pPr>
        <w:tabs>
          <w:tab w:val="left" w:pos="567"/>
          <w:tab w:val="left" w:pos="709"/>
        </w:tabs>
        <w:spacing w:after="120"/>
        <w:rPr>
          <w:rFonts w:cs="Arial"/>
          <w:b/>
          <w:color w:val="00B0F0"/>
        </w:rPr>
      </w:pPr>
      <w:r w:rsidRPr="00E47C2E">
        <w:rPr>
          <w:rFonts w:eastAsia="TimesNewRomanPSMT" w:cs="Arial"/>
          <w:bCs/>
        </w:rPr>
        <w:t>Средство финансијског обезбеђења за отклањање недостатака у гарантном року  гласи на</w:t>
      </w:r>
      <w:r w:rsidR="00A44AA6" w:rsidRPr="00E47C2E">
        <w:rPr>
          <w:rFonts w:eastAsia="TimesNewRomanPSMT" w:cs="Arial"/>
          <w:bCs/>
        </w:rPr>
        <w:t xml:space="preserve"> </w:t>
      </w:r>
      <w:r w:rsidR="00A44AA6" w:rsidRPr="00521CD7">
        <w:rPr>
          <w:rFonts w:eastAsia="TimesNewRomanPSMT" w:cs="Arial"/>
          <w:bCs/>
        </w:rPr>
        <w:t>Јавно предузеће „Електропривреда Србије“ Београд,Улица царице Милице 2., 11000 Београд/</w:t>
      </w:r>
      <w:r w:rsidR="00A44AA6" w:rsidRPr="00521CD7">
        <w:rPr>
          <w:rFonts w:cs="Arial"/>
        </w:rPr>
        <w:t xml:space="preserve"> Огранак ТЕНТ, Богољуба Урошевића Црног бр.44., 11500 Обреновац</w:t>
      </w:r>
      <w:r w:rsidR="00A44AA6" w:rsidRPr="00E47C2E">
        <w:rPr>
          <w:rFonts w:cs="Arial"/>
          <w:color w:val="00B0F0"/>
        </w:rPr>
        <w:t xml:space="preserve"> </w:t>
      </w:r>
      <w:r w:rsidRPr="00E47C2E">
        <w:rPr>
          <w:rFonts w:cs="Arial"/>
        </w:rPr>
        <w:t>и доставља се приликом примопредаје предмета уговора или поштом на адресу корисника уговора:</w:t>
      </w:r>
    </w:p>
    <w:p w:rsidR="00521CD7" w:rsidRPr="00057139" w:rsidRDefault="00521CD7" w:rsidP="00521CD7">
      <w:pPr>
        <w:tabs>
          <w:tab w:val="left" w:pos="1134"/>
        </w:tabs>
        <w:jc w:val="center"/>
        <w:rPr>
          <w:rFonts w:cs="Arial"/>
          <w:b/>
        </w:rPr>
      </w:pPr>
      <w:r w:rsidRPr="00057139">
        <w:rPr>
          <w:rFonts w:cs="Arial"/>
          <w:b/>
        </w:rPr>
        <w:t>Јавно предузеће „Електропривреда Србије</w:t>
      </w:r>
      <w:proofErr w:type="gramStart"/>
      <w:r w:rsidRPr="00057139">
        <w:rPr>
          <w:rFonts w:cs="Arial"/>
          <w:b/>
        </w:rPr>
        <w:t>“ Београд</w:t>
      </w:r>
      <w:proofErr w:type="gramEnd"/>
      <w:r w:rsidRPr="00057139">
        <w:rPr>
          <w:rFonts w:cs="Arial"/>
          <w:b/>
        </w:rPr>
        <w:t>, Улица царице Милице 2., 11000 Београд/ Огранак ТЕНТ</w:t>
      </w:r>
    </w:p>
    <w:p w:rsidR="00521CD7" w:rsidRPr="00057139" w:rsidRDefault="00521CD7" w:rsidP="00521CD7">
      <w:pPr>
        <w:tabs>
          <w:tab w:val="left" w:pos="1134"/>
        </w:tabs>
        <w:jc w:val="center"/>
        <w:rPr>
          <w:rFonts w:cs="Arial"/>
          <w:b/>
          <w:lang w:val="sr-Cyrl-RS"/>
        </w:rPr>
      </w:pPr>
      <w:r w:rsidRPr="00057139">
        <w:rPr>
          <w:rFonts w:cs="Arial"/>
          <w:b/>
        </w:rPr>
        <w:lastRenderedPageBreak/>
        <w:t xml:space="preserve">Богољуба Урошевића Црног </w:t>
      </w:r>
      <w:proofErr w:type="gramStart"/>
      <w:r w:rsidRPr="00057139">
        <w:rPr>
          <w:rFonts w:cs="Arial"/>
          <w:b/>
        </w:rPr>
        <w:t>бр.44.,</w:t>
      </w:r>
      <w:proofErr w:type="gramEnd"/>
      <w:r w:rsidRPr="00057139">
        <w:rPr>
          <w:rFonts w:cs="Arial"/>
          <w:b/>
        </w:rPr>
        <w:t xml:space="preserve"> 11500 Обреновац </w:t>
      </w:r>
    </w:p>
    <w:p w:rsidR="00521CD7" w:rsidRPr="00521CD7" w:rsidRDefault="00FD4A4E" w:rsidP="00521CD7">
      <w:pPr>
        <w:tabs>
          <w:tab w:val="left" w:pos="567"/>
          <w:tab w:val="left" w:pos="709"/>
        </w:tabs>
        <w:spacing w:after="120"/>
        <w:jc w:val="center"/>
        <w:rPr>
          <w:rFonts w:cs="Arial"/>
          <w:b/>
          <w:lang w:val="sr-Cyrl-RS"/>
        </w:rPr>
      </w:pPr>
      <w:proofErr w:type="gramStart"/>
      <w:r w:rsidRPr="00521CD7">
        <w:t>са</w:t>
      </w:r>
      <w:proofErr w:type="gramEnd"/>
      <w:r w:rsidRPr="00521CD7">
        <w:t xml:space="preserve"> назнаком:</w:t>
      </w:r>
      <w:r w:rsidRPr="00521CD7">
        <w:rPr>
          <w:b/>
        </w:rPr>
        <w:t xml:space="preserve"> Средства финансијског обезбеђења за ЈН бр.</w:t>
      </w:r>
      <w:r w:rsidR="00521CD7" w:rsidRPr="00521CD7">
        <w:rPr>
          <w:b/>
          <w:lang w:val="sr-Cyrl-RS"/>
        </w:rPr>
        <w:t xml:space="preserve"> </w:t>
      </w:r>
      <w:r w:rsidR="00521CD7" w:rsidRPr="00521CD7">
        <w:rPr>
          <w:rFonts w:cs="Arial"/>
          <w:b/>
          <w:lang w:val="sr-Cyrl-RS"/>
        </w:rPr>
        <w:t>3000/1906/2017 (1186/2017)</w:t>
      </w:r>
    </w:p>
    <w:p w:rsidR="00FD4A4E" w:rsidRPr="00521CD7" w:rsidRDefault="00521CD7" w:rsidP="00521CD7">
      <w:pPr>
        <w:tabs>
          <w:tab w:val="left" w:pos="1134"/>
        </w:tabs>
        <w:rPr>
          <w:b/>
          <w:lang w:val="sr-Cyrl-RS"/>
        </w:rPr>
      </w:pPr>
      <w:proofErr w:type="gramStart"/>
      <w:r w:rsidRPr="00B50FE8">
        <w:rPr>
          <w:b/>
        </w:rPr>
        <w:t>Понуђач (</w:t>
      </w:r>
      <w:r>
        <w:rPr>
          <w:b/>
          <w:lang w:val="sr-Cyrl-RS"/>
        </w:rPr>
        <w:t>Пружалац услуге</w:t>
      </w:r>
      <w:r w:rsidRPr="00B50FE8">
        <w:rPr>
          <w:b/>
        </w:rPr>
        <w:t>) је одговоран за прописан и безбедан начин достављања СФО Наручиоцу.</w:t>
      </w:r>
      <w:proofErr w:type="gramEnd"/>
    </w:p>
    <w:p w:rsidR="00521CD7" w:rsidRPr="00521CD7" w:rsidRDefault="00521CD7" w:rsidP="00FD4A4E">
      <w:pPr>
        <w:tabs>
          <w:tab w:val="left" w:pos="1134"/>
        </w:tabs>
        <w:jc w:val="center"/>
        <w:rPr>
          <w:b/>
          <w:color w:val="00B0F0"/>
          <w:lang w:val="sr-Cyrl-RS"/>
        </w:rPr>
      </w:pPr>
    </w:p>
    <w:p w:rsidR="0085348E" w:rsidRPr="00E47C2E" w:rsidRDefault="0085348E" w:rsidP="004A6F2F">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A6F2F">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BA1B28">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A6F2F">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A6F2F">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A6F2F">
      <w:pPr>
        <w:pStyle w:val="KDPodnaslov2"/>
        <w:numPr>
          <w:ilvl w:val="1"/>
          <w:numId w:val="18"/>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Наручиоцу и на евентуално уочене недостатке и неправилности у конкурсној </w:t>
      </w:r>
      <w:r w:rsidR="00B505E8" w:rsidRPr="00E47C2E">
        <w:rPr>
          <w:rFonts w:cs="Arial"/>
          <w:lang w:val="ru-RU"/>
        </w:rPr>
        <w:lastRenderedPageBreak/>
        <w:t>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A1B28">
        <w:rPr>
          <w:rFonts w:cs="Arial"/>
          <w:color w:val="000000"/>
          <w:lang w:val="ru-RU"/>
        </w:rPr>
        <w:t>3000/1906/2017 (1186/2017)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BA1B28">
        <w:rPr>
          <w:lang w:val="sr-Cyrl-RS"/>
        </w:rPr>
        <w:t xml:space="preserve"> </w:t>
      </w:r>
      <w:hyperlink r:id="rId171" w:history="1">
        <w:r w:rsidR="00BA1B28" w:rsidRPr="00382991">
          <w:rPr>
            <w:rStyle w:val="Hyperlink"/>
            <w:rFonts w:cs="Arial"/>
            <w:lang w:val="sr-Latn-RS"/>
          </w:rPr>
          <w:t>zeljko.rankovic</w:t>
        </w:r>
        <w:r w:rsidR="00BA1B28" w:rsidRPr="00382991">
          <w:rPr>
            <w:rStyle w:val="Hyperlink"/>
            <w:rFonts w:cs="Arial"/>
            <w:lang w:val="ru-RU"/>
          </w:rPr>
          <w:t>@</w:t>
        </w:r>
        <w:r w:rsidR="00BA1B28" w:rsidRPr="00382991">
          <w:rPr>
            <w:rStyle w:val="Hyperlink"/>
            <w:rFonts w:cs="Arial"/>
          </w:rPr>
          <w:t>eps.rs</w:t>
        </w:r>
      </w:hyperlink>
      <w:r w:rsidRPr="00E47C2E">
        <w:rPr>
          <w:rFonts w:cs="Arial"/>
          <w:lang w:val="ru-RU"/>
        </w:rPr>
        <w:t>,</w:t>
      </w:r>
      <w:r w:rsidR="00BA1B28">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A6F2F">
      <w:pPr>
        <w:pStyle w:val="KDPodnaslov2"/>
        <w:numPr>
          <w:ilvl w:val="1"/>
          <w:numId w:val="18"/>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A6F2F">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4A6F2F">
      <w:pPr>
        <w:pStyle w:val="KDPodnaslov2"/>
        <w:numPr>
          <w:ilvl w:val="1"/>
          <w:numId w:val="18"/>
        </w:numPr>
        <w:spacing w:before="0"/>
        <w:jc w:val="both"/>
        <w:rPr>
          <w:rFonts w:cs="Arial"/>
        </w:rPr>
      </w:pPr>
      <w:bookmarkStart w:id="245" w:name="_Toc442559917"/>
      <w:bookmarkStart w:id="246" w:name="_Toc441651606"/>
      <w:r w:rsidRPr="00E47C2E">
        <w:rPr>
          <w:rFonts w:cs="Arial"/>
        </w:rPr>
        <w:lastRenderedPageBreak/>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4A6F2F">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4A6F2F">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4A6F2F">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A6F2F">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A6F2F">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A6F2F">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4A6F2F">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A6F2F">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A6F2F">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A6F2F">
      <w:pPr>
        <w:pStyle w:val="KDPodnaslov2"/>
        <w:numPr>
          <w:ilvl w:val="1"/>
          <w:numId w:val="18"/>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A6F2F">
      <w:pPr>
        <w:pStyle w:val="KDPodnaslov2"/>
        <w:numPr>
          <w:ilvl w:val="1"/>
          <w:numId w:val="18"/>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4A6F2F">
      <w:pPr>
        <w:pStyle w:val="KDPodnaslov2"/>
        <w:numPr>
          <w:ilvl w:val="1"/>
          <w:numId w:val="18"/>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8772A" w:rsidRPr="001E02A6">
        <w:rPr>
          <w:rFonts w:cs="Arial"/>
          <w:lang w:val="sr-Cyrl-RS" w:bidi="en-US"/>
        </w:rPr>
        <w:t>Богољуба Урошевића Црног 44, 11500 Обреновац</w:t>
      </w:r>
      <w:r w:rsidR="00643389" w:rsidRPr="0028772A">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8772A">
        <w:rPr>
          <w:rFonts w:cs="Arial"/>
          <w:lang w:val="sr-Cyrl-RS"/>
        </w:rPr>
        <w:t xml:space="preserve"> „</w:t>
      </w:r>
      <w:r w:rsidR="0028772A" w:rsidRPr="002136F4">
        <w:rPr>
          <w:rFonts w:cs="Arial"/>
        </w:rPr>
        <w:t>Замена кондензаторских цеви - ТЕМ</w:t>
      </w:r>
      <w:r w:rsidR="0028772A">
        <w:rPr>
          <w:rFonts w:cs="Arial"/>
          <w:lang w:val="sr-Cyrl-RS"/>
        </w:rPr>
        <w:t>“</w:t>
      </w:r>
      <w:r w:rsidR="0028772A">
        <w:rPr>
          <w:rFonts w:cs="Arial"/>
        </w:rPr>
        <w:t xml:space="preserve"> бр.ЈН</w:t>
      </w:r>
      <w:r w:rsidR="0028772A">
        <w:rPr>
          <w:rFonts w:cs="Arial"/>
          <w:lang w:val="sr-Cyrl-RS"/>
        </w:rPr>
        <w:t xml:space="preserve"> 3000/1906/2017 (1186/2017)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8772A" w:rsidRPr="0028772A">
        <w:t xml:space="preserve"> </w:t>
      </w:r>
      <w:hyperlink r:id="rId173" w:history="1">
        <w:r w:rsidR="0028772A" w:rsidRPr="00382991">
          <w:rPr>
            <w:rStyle w:val="Hyperlink"/>
            <w:rFonts w:cs="Arial"/>
            <w:lang w:val="sr-Latn-RS"/>
          </w:rPr>
          <w:t>zeljko.rankovic</w:t>
        </w:r>
        <w:r w:rsidR="0028772A" w:rsidRPr="00382991">
          <w:rPr>
            <w:rStyle w:val="Hyperlink"/>
            <w:rFonts w:cs="Arial"/>
            <w:lang w:val="ru-RU"/>
          </w:rPr>
          <w:t>@</w:t>
        </w:r>
        <w:r w:rsidR="0028772A" w:rsidRPr="00382991">
          <w:rPr>
            <w:rStyle w:val="Hyperlink"/>
            <w:rFonts w:cs="Arial"/>
          </w:rPr>
          <w:t>eps.rs</w:t>
        </w:r>
      </w:hyperlink>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lastRenderedPageBreak/>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8772A">
        <w:rPr>
          <w:rFonts w:cs="Arial"/>
          <w:lang w:val="sr-Cyrl-RS"/>
        </w:rPr>
        <w:t>30001906201711862017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28772A">
        <w:rPr>
          <w:rFonts w:cs="Arial"/>
          <w:lang w:val="sr-Cyrl-RS"/>
        </w:rPr>
        <w:t>3000/1906/2017 (1186/2017)</w:t>
      </w:r>
      <w:r w:rsidRPr="00E47C2E">
        <w:rPr>
          <w:rFonts w:cs="Arial"/>
        </w:rPr>
        <w:t xml:space="preserve">, прималац уплате: буџет Републике Србије) уплати таксу од: </w:t>
      </w:r>
    </w:p>
    <w:p w:rsidR="0031435B" w:rsidRPr="0028772A" w:rsidRDefault="0031435B" w:rsidP="00377FE7">
      <w:pPr>
        <w:spacing w:before="0"/>
        <w:rPr>
          <w:rFonts w:cs="Arial"/>
        </w:rPr>
      </w:pPr>
      <w:r w:rsidRPr="0028772A">
        <w:rPr>
          <w:rFonts w:cs="Arial"/>
        </w:rPr>
        <w:t>1) 120.000</w:t>
      </w:r>
      <w:r w:rsidR="00873133" w:rsidRPr="0028772A">
        <w:rPr>
          <w:rFonts w:cs="Arial"/>
        </w:rPr>
        <w:t>,00</w:t>
      </w:r>
      <w:r w:rsidRPr="0028772A">
        <w:rPr>
          <w:rFonts w:cs="Arial"/>
        </w:rPr>
        <w:t xml:space="preserve"> динара ако се захтев за заштиту права подноси пре отварања понуда и </w:t>
      </w:r>
    </w:p>
    <w:p w:rsidR="0031435B" w:rsidRPr="0028772A" w:rsidRDefault="0028772A" w:rsidP="00377FE7">
      <w:pPr>
        <w:spacing w:before="0"/>
        <w:rPr>
          <w:rFonts w:cs="Arial"/>
        </w:rPr>
      </w:pPr>
      <w:r w:rsidRPr="0028772A">
        <w:rPr>
          <w:rFonts w:cs="Arial"/>
          <w:lang w:val="sr-Cyrl-RS"/>
        </w:rPr>
        <w:t>2</w:t>
      </w:r>
      <w:r w:rsidR="0031435B" w:rsidRPr="0028772A">
        <w:rPr>
          <w:rFonts w:cs="Arial"/>
        </w:rPr>
        <w:t>) 120.000</w:t>
      </w:r>
      <w:r w:rsidR="00873133" w:rsidRPr="0028772A">
        <w:rPr>
          <w:rFonts w:cs="Arial"/>
        </w:rPr>
        <w:t>,00</w:t>
      </w:r>
      <w:r w:rsidR="0031435B" w:rsidRPr="0028772A">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lastRenderedPageBreak/>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28772A" w:rsidRDefault="0031435B" w:rsidP="0031435B">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lastRenderedPageBreak/>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4A6F2F">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28772A" w:rsidRPr="00EA2CAA" w:rsidRDefault="0028772A" w:rsidP="0028772A">
      <w:pPr>
        <w:spacing w:before="0"/>
        <w:rPr>
          <w:rFonts w:cs="Arial"/>
        </w:rPr>
      </w:pPr>
      <w:proofErr w:type="gramStart"/>
      <w:r w:rsidRPr="00EA2CA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28772A" w:rsidRPr="00EA2CAA" w:rsidRDefault="0028772A" w:rsidP="0028772A">
      <w:pPr>
        <w:spacing w:before="0"/>
        <w:rPr>
          <w:rFonts w:cs="Arial"/>
        </w:rPr>
      </w:pPr>
      <w:r w:rsidRPr="00EA2CAA">
        <w:rPr>
          <w:rFonts w:cs="Arial"/>
        </w:rPr>
        <w:t xml:space="preserve">Понуђач којем буде додељен уговор, обавезан је да у року </w:t>
      </w:r>
      <w:proofErr w:type="gramStart"/>
      <w:r w:rsidRPr="00EA2CAA">
        <w:rPr>
          <w:rFonts w:cs="Arial"/>
        </w:rPr>
        <w:t>од  10</w:t>
      </w:r>
      <w:proofErr w:type="gramEnd"/>
      <w:r w:rsidRPr="00EA2CAA">
        <w:rPr>
          <w:rFonts w:cs="Arial"/>
        </w:rPr>
        <w:t xml:space="preserve"> (десет)  дана  од пријема уговора од стране наручиоца достави уз потписан уговор, </w:t>
      </w:r>
      <w:r>
        <w:rPr>
          <w:rFonts w:cs="Arial"/>
          <w:lang w:val="sr-Cyrl-RS"/>
        </w:rPr>
        <w:t>банкарску гаранцију</w:t>
      </w:r>
      <w:r w:rsidRPr="00EA2CAA">
        <w:rPr>
          <w:rFonts w:cs="Arial"/>
        </w:rPr>
        <w:t xml:space="preserve"> за добро извршење посла.</w:t>
      </w:r>
    </w:p>
    <w:p w:rsidR="0028772A" w:rsidRPr="00EA2CAA" w:rsidRDefault="0028772A" w:rsidP="0028772A">
      <w:pPr>
        <w:spacing w:before="0"/>
        <w:rPr>
          <w:rFonts w:cs="Arial"/>
        </w:rPr>
      </w:pPr>
      <w:proofErr w:type="gramStart"/>
      <w:r w:rsidRPr="00EA2CAA">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28772A" w:rsidRDefault="0028772A" w:rsidP="0028772A">
      <w:pPr>
        <w:spacing w:before="0"/>
        <w:rPr>
          <w:rFonts w:cs="Arial"/>
          <w:lang w:val="sr-Cyrl-RS"/>
        </w:rPr>
      </w:pPr>
      <w:proofErr w:type="gramStart"/>
      <w:r w:rsidRPr="00EA2CAA">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EA2CAA">
        <w:rPr>
          <w:rFonts w:cs="Arial"/>
        </w:rPr>
        <w:t xml:space="preserve"> </w:t>
      </w:r>
      <w:proofErr w:type="gramStart"/>
      <w:r w:rsidRPr="00EA2CAA">
        <w:rPr>
          <w:rFonts w:cs="Arial"/>
        </w:rPr>
        <w:t>став</w:t>
      </w:r>
      <w:proofErr w:type="gramEnd"/>
      <w:r w:rsidRPr="00EA2CAA">
        <w:rPr>
          <w:rFonts w:cs="Arial"/>
        </w:rPr>
        <w:t xml:space="preserve"> 2. </w:t>
      </w:r>
      <w:proofErr w:type="gramStart"/>
      <w:r w:rsidRPr="00EA2CAA">
        <w:rPr>
          <w:rFonts w:cs="Arial"/>
        </w:rPr>
        <w:t>тачка</w:t>
      </w:r>
      <w:proofErr w:type="gramEnd"/>
      <w:r w:rsidRPr="00EA2CAA">
        <w:rPr>
          <w:rFonts w:cs="Arial"/>
        </w:rPr>
        <w:t xml:space="preserve">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A6F2F">
      <w:pPr>
        <w:pStyle w:val="KDPodnaslov2"/>
        <w:numPr>
          <w:ilvl w:val="1"/>
          <w:numId w:val="18"/>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28772A" w:rsidRPr="0028772A" w:rsidRDefault="0028772A" w:rsidP="0028772A">
      <w:pPr>
        <w:spacing w:before="0"/>
        <w:rPr>
          <w:rFonts w:cs="Arial"/>
          <w:lang w:eastAsia="sr-Latn-CS"/>
        </w:rPr>
      </w:pPr>
      <w:proofErr w:type="gramStart"/>
      <w:r w:rsidRPr="0028772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28772A">
        <w:rPr>
          <w:rFonts w:cs="Arial"/>
          <w:lang w:eastAsia="sr-Latn-CS"/>
        </w:rPr>
        <w:t xml:space="preserve"> </w:t>
      </w:r>
      <w:proofErr w:type="gramStart"/>
      <w:r w:rsidRPr="0028772A">
        <w:rPr>
          <w:rFonts w:cs="Arial"/>
          <w:lang w:eastAsia="sr-Latn-CS"/>
        </w:rPr>
        <w:t>Закона о јавним набавкама.</w:t>
      </w:r>
      <w:proofErr w:type="gramEnd"/>
    </w:p>
    <w:p w:rsidR="0028772A" w:rsidRPr="0028772A" w:rsidRDefault="0028772A" w:rsidP="0028772A">
      <w:pPr>
        <w:spacing w:before="0"/>
        <w:rPr>
          <w:rFonts w:cs="Arial"/>
          <w:lang w:eastAsia="sr-Latn-CS"/>
        </w:rPr>
      </w:pPr>
      <w:r w:rsidRPr="0028772A">
        <w:rPr>
          <w:rFonts w:cs="Arial"/>
          <w:lang w:eastAsia="sr-Latn-CS"/>
        </w:rPr>
        <w:t xml:space="preserve">Уговорне стране током трајања овог </w:t>
      </w:r>
      <w:proofErr w:type="gramStart"/>
      <w:r w:rsidRPr="0028772A">
        <w:rPr>
          <w:rFonts w:cs="Arial"/>
          <w:lang w:eastAsia="sr-Latn-CS"/>
        </w:rPr>
        <w:t>Уговора  због</w:t>
      </w:r>
      <w:proofErr w:type="gramEnd"/>
      <w:r w:rsidRPr="0028772A">
        <w:rPr>
          <w:rFonts w:cs="Arial"/>
          <w:lang w:eastAsia="sr-Latn-CS"/>
        </w:rPr>
        <w:t xml:space="preserve"> промењених околности ближе одређених у члану 115. </w:t>
      </w:r>
      <w:proofErr w:type="gramStart"/>
      <w:r w:rsidRPr="0028772A">
        <w:rPr>
          <w:rFonts w:cs="Arial"/>
          <w:lang w:eastAsia="sr-Latn-CS"/>
        </w:rPr>
        <w:t>Закона, могу у писменој форми путем Анекса извршити измене и допуне овог Уговора.</w:t>
      </w:r>
      <w:proofErr w:type="gramEnd"/>
    </w:p>
    <w:p w:rsidR="00922EDB" w:rsidRPr="00E47C2E" w:rsidRDefault="0028772A" w:rsidP="0028772A">
      <w:pPr>
        <w:spacing w:before="0"/>
        <w:rPr>
          <w:rFonts w:cs="Arial"/>
        </w:rPr>
      </w:pPr>
      <w:r w:rsidRPr="0028772A">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444F91"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A6F2F">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7" w:name="_Toc442559924"/>
      <w:proofErr w:type="gramStart"/>
      <w:r w:rsidRPr="00E47C2E">
        <w:lastRenderedPageBreak/>
        <w:t xml:space="preserve">ОБРАЗАЦ </w:t>
      </w:r>
      <w:r w:rsidR="00444F91">
        <w:rPr>
          <w:lang w:val="sr-Cyrl-RS"/>
        </w:rPr>
        <w:t>1</w:t>
      </w:r>
      <w:r w:rsidRPr="00E47C2E">
        <w:rPr>
          <w:noProof/>
        </w:rPr>
        <w:t>.</w:t>
      </w:r>
      <w:bookmarkEnd w:id="257"/>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444F91"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444F91">
        <w:rPr>
          <w:rFonts w:cs="Arial"/>
          <w:lang w:val="sr-Cyrl-RS"/>
        </w:rPr>
        <w:t>„</w:t>
      </w:r>
      <w:r w:rsidR="00444F91" w:rsidRPr="002136F4">
        <w:rPr>
          <w:rFonts w:cs="Arial"/>
        </w:rPr>
        <w:t>Замена кондензаторских цеви - ТЕМ</w:t>
      </w:r>
      <w:r w:rsidR="00444F91">
        <w:rPr>
          <w:rFonts w:cs="Arial"/>
          <w:lang w:val="sr-Cyrl-RS"/>
        </w:rPr>
        <w:t xml:space="preserve">“ </w:t>
      </w:r>
      <w:r w:rsidRPr="00E47C2E">
        <w:rPr>
          <w:rFonts w:eastAsia="TimesNewRomanPS-BoldMT" w:cs="Arial"/>
          <w:bCs/>
          <w:color w:val="000000" w:themeColor="text1"/>
        </w:rPr>
        <w:t xml:space="preserve">ЈН бр. </w:t>
      </w:r>
      <w:r w:rsidR="00444F91">
        <w:rPr>
          <w:rFonts w:eastAsia="TimesNewRomanPS-BoldMT" w:cs="Arial"/>
          <w:bCs/>
          <w:color w:val="000000" w:themeColor="text1"/>
          <w:lang w:val="sr-Cyrl-RS"/>
        </w:rPr>
        <w:t>3000/1906/2017 (1186/2017)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444F91" w:rsidP="00377FE7">
            <w:pPr>
              <w:spacing w:before="0"/>
              <w:rPr>
                <w:rFonts w:cs="Arial"/>
                <w:b/>
                <w:bCs/>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444F91" w:rsidRDefault="00B043D1"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444F91"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444F91"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444F91"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444F91"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444F91"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391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444F91">
              <w:rPr>
                <w:rFonts w:cs="Arial"/>
                <w:b/>
                <w:bCs/>
                <w:iCs/>
                <w:lang w:val="sr-Cyrl-CS"/>
              </w:rPr>
              <w:t xml:space="preserve">ЦЕНА </w:t>
            </w:r>
            <w:r w:rsidRPr="00444F91">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444F91" w:rsidP="00444F91">
            <w:pPr>
              <w:spacing w:before="0"/>
              <w:rPr>
                <w:rFonts w:cs="Arial"/>
                <w:b/>
                <w:lang w:val="sr-Cyrl-CS"/>
              </w:rPr>
            </w:pPr>
            <w:r>
              <w:rPr>
                <w:rFonts w:cs="Arial"/>
                <w:lang w:val="sr-Cyrl-RS"/>
              </w:rPr>
              <w:t>„</w:t>
            </w:r>
            <w:r w:rsidRPr="002136F4">
              <w:rPr>
                <w:rFonts w:cs="Arial"/>
              </w:rPr>
              <w:t>Замена кондензаторских цеви - ТЕМ</w:t>
            </w:r>
            <w:r>
              <w:rPr>
                <w:rFonts w:cs="Arial"/>
                <w:lang w:val="sr-Cyrl-RS"/>
              </w:rPr>
              <w:t>“ ЈН 3000/1906/2017 (1186/2017)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3"/>
        <w:gridCol w:w="3982"/>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E47C2E" w:rsidRDefault="00444F91" w:rsidP="00AF3AF8">
            <w:pPr>
              <w:spacing w:before="0"/>
              <w:jc w:val="center"/>
              <w:rPr>
                <w:rFonts w:cs="Arial"/>
                <w:b/>
                <w:bCs/>
                <w:iCs/>
                <w:lang w:val="sr-Cyrl-CS"/>
              </w:rPr>
            </w:pPr>
            <w:r w:rsidRPr="004160BF">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w:t>
            </w:r>
            <w:r>
              <w:rPr>
                <w:rFonts w:eastAsia="Calibri" w:cs="Arial"/>
                <w:lang w:val="sr-Cyrl-RS"/>
              </w:rPr>
              <w:t>записника</w:t>
            </w:r>
            <w:r w:rsidRPr="004160BF">
              <w:rPr>
                <w:rFonts w:eastAsia="Calibri" w:cs="Arial"/>
              </w:rPr>
              <w:t xml:space="preserve"> о изв</w:t>
            </w:r>
            <w:r>
              <w:rPr>
                <w:rFonts w:eastAsia="Calibri" w:cs="Arial"/>
                <w:lang w:val="sr-Cyrl-RS"/>
              </w:rPr>
              <w:t>р</w:t>
            </w:r>
            <w:r w:rsidRPr="004160BF">
              <w:rPr>
                <w:rFonts w:eastAsia="Calibri" w:cs="Arial"/>
              </w:rPr>
              <w:t xml:space="preserve">шеној услузи, потписаног од стране </w:t>
            </w:r>
            <w:proofErr w:type="gramStart"/>
            <w:r w:rsidRPr="004160BF">
              <w:rPr>
                <w:rFonts w:eastAsia="Calibri" w:cs="Arial"/>
              </w:rPr>
              <w:t>овлашћених  представника</w:t>
            </w:r>
            <w:proofErr w:type="gramEnd"/>
            <w:r w:rsidRPr="004160BF">
              <w:rPr>
                <w:rFonts w:eastAsia="Calibri" w:cs="Arial"/>
              </w:rPr>
              <w:t xml:space="preserve"> Уговорних страна.</w:t>
            </w:r>
          </w:p>
        </w:tc>
        <w:tc>
          <w:tcPr>
            <w:tcW w:w="4394" w:type="dxa"/>
            <w:vAlign w:val="center"/>
          </w:tcPr>
          <w:p w:rsidR="00444F91" w:rsidRPr="00D7476F" w:rsidRDefault="00444F91" w:rsidP="00444F91">
            <w:pPr>
              <w:spacing w:before="0"/>
              <w:jc w:val="center"/>
              <w:rPr>
                <w:rFonts w:cs="Arial"/>
                <w:bCs/>
                <w:iCs/>
                <w:lang w:val="sr-Cyrl-CS"/>
              </w:rPr>
            </w:pPr>
            <w:r w:rsidRPr="00D7476F">
              <w:rPr>
                <w:rFonts w:cs="Arial"/>
                <w:bCs/>
                <w:iCs/>
                <w:lang w:val="sr-Cyrl-CS"/>
              </w:rPr>
              <w:t>Сагласан за захтевом наручиоца</w:t>
            </w:r>
          </w:p>
          <w:p w:rsidR="00444F91" w:rsidRPr="00D7476F" w:rsidRDefault="00444F91" w:rsidP="00444F91">
            <w:pPr>
              <w:spacing w:before="0"/>
              <w:jc w:val="center"/>
              <w:rPr>
                <w:rFonts w:cs="Arial"/>
                <w:bCs/>
                <w:iCs/>
                <w:lang w:val="sr-Cyrl-CS"/>
              </w:rPr>
            </w:pPr>
            <w:r w:rsidRPr="00D7476F">
              <w:rPr>
                <w:rFonts w:cs="Arial"/>
                <w:bCs/>
                <w:iCs/>
                <w:lang w:val="sr-Cyrl-CS"/>
              </w:rPr>
              <w:t>ДА/НЕ (заокружити)</w:t>
            </w:r>
          </w:p>
          <w:p w:rsidR="000E75A0" w:rsidRPr="00E47C2E" w:rsidRDefault="000E75A0" w:rsidP="00444F91">
            <w:pPr>
              <w:spacing w:before="0"/>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490407" w:rsidRPr="002F3A0F" w:rsidRDefault="00490407" w:rsidP="00490407">
            <w:pPr>
              <w:autoSpaceDE w:val="0"/>
              <w:autoSpaceDN w:val="0"/>
              <w:adjustRightInd w:val="0"/>
              <w:spacing w:before="0"/>
              <w:rPr>
                <w:rFonts w:eastAsia="Calibri" w:cs="Arial"/>
              </w:rPr>
            </w:pPr>
            <w:r w:rsidRPr="002F3A0F">
              <w:rPr>
                <w:rFonts w:eastAsia="Calibri" w:cs="Arial"/>
              </w:rPr>
              <w:t>Рок извршења услуга је подељен у две фазе:</w:t>
            </w:r>
          </w:p>
          <w:p w:rsidR="00490407" w:rsidRPr="002F3A0F" w:rsidRDefault="00490407" w:rsidP="00490407">
            <w:pPr>
              <w:autoSpaceDE w:val="0"/>
              <w:autoSpaceDN w:val="0"/>
              <w:adjustRightInd w:val="0"/>
              <w:spacing w:before="0"/>
              <w:rPr>
                <w:rFonts w:eastAsia="Calibri" w:cs="Arial"/>
              </w:rPr>
            </w:pPr>
            <w:r w:rsidRPr="002F3A0F">
              <w:rPr>
                <w:rFonts w:eastAsia="Calibri" w:cs="Arial"/>
              </w:rPr>
              <w:t xml:space="preserve">- Прва фаза обухвата послове припремања градилишта, допремање потребних скела, алата, материјала, затим испитивање цеви пре уградње у испитној кади и све остале послове који се могу урадити док је блок још у раду. Рок за извршење прве фазе не може бити дужи од 25 дана од дана увођења </w:t>
            </w:r>
            <w:r>
              <w:rPr>
                <w:rFonts w:eastAsia="Calibri" w:cs="Arial"/>
                <w:lang w:val="sr-Cyrl-RS"/>
              </w:rPr>
              <w:t>Изабраног понуђача</w:t>
            </w:r>
            <w:r w:rsidRPr="002F3A0F">
              <w:rPr>
                <w:rFonts w:eastAsia="Calibri" w:cs="Arial"/>
              </w:rPr>
              <w:t xml:space="preserve"> у посао.</w:t>
            </w:r>
          </w:p>
          <w:p w:rsidR="00490407" w:rsidRPr="002F3A0F" w:rsidRDefault="00490407" w:rsidP="00490407">
            <w:pPr>
              <w:autoSpaceDE w:val="0"/>
              <w:autoSpaceDN w:val="0"/>
              <w:adjustRightInd w:val="0"/>
              <w:spacing w:before="0"/>
              <w:rPr>
                <w:rFonts w:eastAsia="Calibri" w:cs="Arial"/>
              </w:rPr>
            </w:pPr>
            <w:r w:rsidRPr="002F3A0F">
              <w:rPr>
                <w:rFonts w:eastAsia="Calibri" w:cs="Arial"/>
              </w:rPr>
              <w:t>- Друга фаза би отпочела одмах по заустављању блока због годишњег ремонта, и она обухвата све остале послове које треба обавити према техничкој спецификацији. Рок за извршење друге фазе не може бити дужи од 27 дана.</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490407" w:rsidRPr="002F3A0F" w:rsidRDefault="00490407" w:rsidP="00490407">
            <w:pPr>
              <w:autoSpaceDE w:val="0"/>
              <w:autoSpaceDN w:val="0"/>
              <w:adjustRightInd w:val="0"/>
              <w:spacing w:before="0"/>
              <w:rPr>
                <w:rFonts w:eastAsia="Calibri" w:cs="Arial"/>
              </w:rPr>
            </w:pPr>
            <w:r w:rsidRPr="002F3A0F">
              <w:rPr>
                <w:rFonts w:eastAsia="Calibri" w:cs="Arial"/>
              </w:rPr>
              <w:t>Рок извршења услуга је подељен у две фазе:</w:t>
            </w:r>
          </w:p>
          <w:p w:rsidR="00490407" w:rsidRPr="002F3A0F" w:rsidRDefault="00490407" w:rsidP="00490407">
            <w:pPr>
              <w:autoSpaceDE w:val="0"/>
              <w:autoSpaceDN w:val="0"/>
              <w:adjustRightInd w:val="0"/>
              <w:spacing w:before="0"/>
              <w:rPr>
                <w:rFonts w:eastAsia="Calibri" w:cs="Arial"/>
              </w:rPr>
            </w:pPr>
            <w:r w:rsidRPr="002F3A0F">
              <w:rPr>
                <w:rFonts w:eastAsia="Calibri" w:cs="Arial"/>
              </w:rPr>
              <w:t xml:space="preserve">- Прва фаза обухвата послове припремања градилишта, допремање потребних скела, алата, материјала, затим испитивање цеви пре уградње у испитној кади и све остале послове који се могу урадити док је блок још у раду. Рок за извршење прве фазе </w:t>
            </w:r>
            <w:r w:rsidR="00E90046">
              <w:rPr>
                <w:rFonts w:eastAsia="Calibri" w:cs="Arial"/>
                <w:lang w:val="sr-Cyrl-RS"/>
              </w:rPr>
              <w:t>је ___</w:t>
            </w:r>
            <w:r w:rsidRPr="002F3A0F">
              <w:rPr>
                <w:rFonts w:eastAsia="Calibri" w:cs="Arial"/>
              </w:rPr>
              <w:t xml:space="preserve"> дана од дана увођења </w:t>
            </w:r>
            <w:r>
              <w:rPr>
                <w:rFonts w:eastAsia="Calibri" w:cs="Arial"/>
                <w:lang w:val="sr-Cyrl-RS"/>
              </w:rPr>
              <w:t>Изабраног понуђача</w:t>
            </w:r>
            <w:r w:rsidRPr="002F3A0F">
              <w:rPr>
                <w:rFonts w:eastAsia="Calibri" w:cs="Arial"/>
              </w:rPr>
              <w:t xml:space="preserve"> у посао.</w:t>
            </w:r>
          </w:p>
          <w:p w:rsidR="000E75A0" w:rsidRPr="00E93D05" w:rsidRDefault="00490407" w:rsidP="00E93D05">
            <w:pPr>
              <w:autoSpaceDE w:val="0"/>
              <w:autoSpaceDN w:val="0"/>
              <w:adjustRightInd w:val="0"/>
              <w:spacing w:before="0"/>
              <w:rPr>
                <w:rFonts w:eastAsia="Calibri" w:cs="Arial"/>
                <w:lang w:val="sr-Cyrl-RS"/>
              </w:rPr>
            </w:pPr>
            <w:r w:rsidRPr="002F3A0F">
              <w:rPr>
                <w:rFonts w:eastAsia="Calibri" w:cs="Arial"/>
              </w:rPr>
              <w:t xml:space="preserve">- Друга фаза би отпочела одмах по заустављању блока због годишњег ремонта, и она обухвата све остале послове које треба обавити према техничкој спецификацији. Рок за извршење друге фазе </w:t>
            </w:r>
            <w:r w:rsidR="00E90046">
              <w:rPr>
                <w:rFonts w:eastAsia="Calibri" w:cs="Arial"/>
                <w:lang w:val="sr-Cyrl-RS"/>
              </w:rPr>
              <w:t>је _____</w:t>
            </w:r>
            <w:r w:rsidRPr="002F3A0F">
              <w:rPr>
                <w:rFonts w:eastAsia="Calibri" w:cs="Arial"/>
              </w:rPr>
              <w:t xml:space="preserve"> дана.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E93D05" w:rsidRDefault="000E75A0" w:rsidP="00E93D05">
            <w:pPr>
              <w:spacing w:before="0"/>
              <w:rPr>
                <w:rFonts w:cs="Arial"/>
                <w:lang w:val="sr-Cyrl-RS" w:eastAsia="zh-CN"/>
              </w:rPr>
            </w:pPr>
            <w:r w:rsidRPr="00E93D05">
              <w:rPr>
                <w:rFonts w:cs="Arial"/>
                <w:bCs/>
                <w:iCs/>
                <w:lang w:val="sr-Cyrl-CS"/>
              </w:rPr>
              <w:t>не може бити краћи од</w:t>
            </w:r>
            <w:r w:rsidRPr="00E47C2E">
              <w:rPr>
                <w:rFonts w:cs="Arial"/>
                <w:bCs/>
                <w:iCs/>
                <w:color w:val="00B0F0"/>
                <w:lang w:val="sr-Cyrl-CS"/>
              </w:rPr>
              <w:t xml:space="preserve"> </w:t>
            </w:r>
            <w:r w:rsidR="00E93D05" w:rsidRPr="00521CD7">
              <w:rPr>
                <w:rFonts w:cs="Arial"/>
                <w:lang w:eastAsia="zh-CN"/>
              </w:rPr>
              <w:t>12 месеци од дана потписивања Записника о пруженим услугама.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E47C2E">
              <w:rPr>
                <w:rFonts w:cs="Arial"/>
                <w:bCs/>
                <w:iCs/>
                <w:color w:val="00B0F0"/>
                <w:lang w:val="sr-Cyrl-CS"/>
              </w:rPr>
              <w:t xml:space="preserve">____ </w:t>
            </w:r>
            <w:r w:rsidR="00E93D05" w:rsidRPr="00521CD7">
              <w:rPr>
                <w:rFonts w:cs="Arial"/>
                <w:lang w:eastAsia="zh-CN"/>
              </w:rPr>
              <w:t>месеци од дана потписивања Записника о пруженим услугама</w:t>
            </w:r>
          </w:p>
        </w:tc>
      </w:tr>
      <w:tr w:rsidR="000E75A0" w:rsidRPr="00E47C2E" w:rsidTr="00AF3AF8">
        <w:trPr>
          <w:trHeight w:val="818"/>
        </w:trPr>
        <w:tc>
          <w:tcPr>
            <w:tcW w:w="5920" w:type="dxa"/>
            <w:vAlign w:val="center"/>
          </w:tcPr>
          <w:p w:rsidR="000E75A0" w:rsidRPr="00490407" w:rsidRDefault="000E75A0" w:rsidP="00AF3AF8">
            <w:pPr>
              <w:spacing w:before="0"/>
              <w:jc w:val="center"/>
              <w:rPr>
                <w:rFonts w:cs="Arial"/>
                <w:bCs/>
                <w:iCs/>
                <w:lang w:val="sr-Cyrl-CS"/>
              </w:rPr>
            </w:pPr>
            <w:r w:rsidRPr="00490407">
              <w:rPr>
                <w:rFonts w:cs="Arial"/>
                <w:b/>
                <w:bCs/>
                <w:iCs/>
                <w:lang w:val="sr-Cyrl-CS"/>
              </w:rPr>
              <w:t>МЕСТО И</w:t>
            </w:r>
            <w:r w:rsidR="00750A33" w:rsidRPr="00490407">
              <w:rPr>
                <w:rFonts w:cs="Arial"/>
                <w:b/>
                <w:bCs/>
                <w:iCs/>
                <w:lang w:val="sr-Cyrl-CS"/>
              </w:rPr>
              <w:t>ЗВРШЕЊА</w:t>
            </w:r>
            <w:r w:rsidR="00490407" w:rsidRPr="00490407">
              <w:rPr>
                <w:rFonts w:cs="Arial"/>
                <w:b/>
                <w:bCs/>
                <w:iCs/>
                <w:lang w:val="sr-Cyrl-CS"/>
              </w:rPr>
              <w:t xml:space="preserve"> И ПАРИТЕТ</w:t>
            </w:r>
            <w:r w:rsidRPr="00490407">
              <w:rPr>
                <w:rFonts w:cs="Arial"/>
                <w:b/>
                <w:bCs/>
                <w:iCs/>
                <w:lang w:val="sr-Cyrl-CS"/>
              </w:rPr>
              <w:t xml:space="preserve">: </w:t>
            </w:r>
            <w:r w:rsidRPr="00490407">
              <w:rPr>
                <w:rFonts w:cs="Arial"/>
                <w:bCs/>
                <w:iCs/>
                <w:lang w:val="sr-Cyrl-CS"/>
              </w:rPr>
              <w:t>локација наручиоца и</w:t>
            </w:r>
            <w:r w:rsidR="00490407" w:rsidRPr="00490407">
              <w:rPr>
                <w:rFonts w:cs="Arial"/>
                <w:bCs/>
                <w:iCs/>
                <w:lang w:val="sr-Cyrl-CS"/>
              </w:rPr>
              <w:t xml:space="preserve"> </w:t>
            </w:r>
            <w:r w:rsidRPr="00490407">
              <w:rPr>
                <w:rFonts w:cs="Arial"/>
                <w:bCs/>
                <w:iCs/>
                <w:lang w:val="sr-Cyrl-CS"/>
              </w:rPr>
              <w:t>то:</w:t>
            </w:r>
          </w:p>
          <w:p w:rsidR="00490407" w:rsidRPr="00490407" w:rsidRDefault="00490407" w:rsidP="00490407">
            <w:pPr>
              <w:spacing w:before="0"/>
              <w:jc w:val="left"/>
              <w:rPr>
                <w:rFonts w:cs="Arial"/>
                <w:lang w:val="sr-Cyrl-RS" w:eastAsia="zh-CN"/>
              </w:rPr>
            </w:pPr>
            <w:r w:rsidRPr="000B6710">
              <w:rPr>
                <w:rFonts w:cs="Arial"/>
                <w:lang w:val="sr-Cyrl-RS" w:eastAsia="zh-CN"/>
              </w:rPr>
              <w:t>Огранак ТЕНТ, локација ТЕ „Морава“ Свилајнац, ул. Кнеза Милоша 89.</w:t>
            </w:r>
          </w:p>
          <w:p w:rsidR="000E75A0" w:rsidRPr="00490407" w:rsidRDefault="00490407" w:rsidP="00AF3AF8">
            <w:pPr>
              <w:spacing w:before="0"/>
              <w:jc w:val="left"/>
              <w:rPr>
                <w:rFonts w:cs="Arial"/>
                <w:lang w:val="sr-Cyrl-RS" w:eastAsia="zh-CN"/>
              </w:rPr>
            </w:pPr>
            <w:r w:rsidRPr="00490407">
              <w:rPr>
                <w:rFonts w:cs="Arial"/>
                <w:lang w:val="sr-Cyrl-RS" w:eastAsia="zh-CN"/>
              </w:rPr>
              <w:t xml:space="preserve">Паритет: </w:t>
            </w:r>
            <w:r w:rsidRPr="00490407">
              <w:rPr>
                <w:rFonts w:cs="Arial"/>
                <w:lang w:val="sr-Latn-RS" w:eastAsia="zh-CN"/>
              </w:rPr>
              <w:t xml:space="preserve">Fco </w:t>
            </w:r>
            <w:r w:rsidRPr="000B6710">
              <w:rPr>
                <w:rFonts w:cs="Arial"/>
                <w:lang w:val="sr-Cyrl-RS" w:eastAsia="zh-CN"/>
              </w:rPr>
              <w:t>Огранак ТЕНТ, локација ТЕ „Морава“ Свилајнац</w:t>
            </w:r>
          </w:p>
        </w:tc>
        <w:tc>
          <w:tcPr>
            <w:tcW w:w="4394" w:type="dxa"/>
            <w:vAlign w:val="center"/>
          </w:tcPr>
          <w:p w:rsidR="000E75A0" w:rsidRPr="00490407" w:rsidRDefault="000E75A0" w:rsidP="00AF3AF8">
            <w:pPr>
              <w:spacing w:before="0"/>
              <w:jc w:val="center"/>
              <w:rPr>
                <w:rFonts w:cs="Arial"/>
                <w:bCs/>
                <w:iCs/>
                <w:lang w:val="sr-Cyrl-CS"/>
              </w:rPr>
            </w:pPr>
            <w:r w:rsidRPr="00490407">
              <w:rPr>
                <w:rFonts w:cs="Arial"/>
                <w:bCs/>
                <w:iCs/>
                <w:lang w:val="sr-Cyrl-CS"/>
              </w:rPr>
              <w:t>Сагласан за захтевом наручиоца</w:t>
            </w:r>
          </w:p>
          <w:p w:rsidR="000E75A0" w:rsidRPr="00490407" w:rsidRDefault="000E75A0" w:rsidP="00AF3AF8">
            <w:pPr>
              <w:spacing w:before="0"/>
              <w:jc w:val="center"/>
              <w:rPr>
                <w:rFonts w:cs="Arial"/>
                <w:b/>
                <w:bCs/>
                <w:iCs/>
                <w:lang w:val="sr-Cyrl-CS"/>
              </w:rPr>
            </w:pPr>
            <w:r w:rsidRPr="00490407">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93D0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8C236A">
              <w:rPr>
                <w:rFonts w:cs="Arial"/>
                <w:bCs/>
                <w:iCs/>
                <w:lang w:val="sr-Cyrl-CS"/>
              </w:rPr>
              <w:t xml:space="preserve">од </w:t>
            </w:r>
            <w:r w:rsidR="00E93D05" w:rsidRPr="008C236A">
              <w:rPr>
                <w:rFonts w:cs="Arial"/>
                <w:bCs/>
                <w:iCs/>
                <w:lang w:val="sr-Cyrl-CS"/>
              </w:rPr>
              <w:t>6</w:t>
            </w:r>
            <w:r w:rsidRPr="008C236A">
              <w:rPr>
                <w:rFonts w:cs="Arial"/>
                <w:bCs/>
                <w:iCs/>
                <w:lang w:val="sr-Cyrl-CS"/>
              </w:rPr>
              <w:t>0 дана</w:t>
            </w:r>
            <w:r w:rsidRPr="00E47C2E">
              <w:rPr>
                <w:rFonts w:cs="Arial"/>
                <w:bCs/>
                <w:iCs/>
                <w:lang w:val="sr-Cyrl-CS"/>
              </w:rPr>
              <w:t xml:space="preserve">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lastRenderedPageBreak/>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8" w:name="_Toc442559925"/>
    </w:p>
    <w:p w:rsidR="008C236A" w:rsidRDefault="008C236A" w:rsidP="00343A18">
      <w:pPr>
        <w:pStyle w:val="KDObrazac"/>
        <w:spacing w:before="0"/>
        <w:rPr>
          <w:lang w:val="sr-Cyrl-RS"/>
        </w:rPr>
      </w:pPr>
    </w:p>
    <w:p w:rsidR="008C236A" w:rsidRDefault="008C236A" w:rsidP="00343A18">
      <w:pPr>
        <w:pStyle w:val="KDObrazac"/>
        <w:spacing w:before="0"/>
        <w:rPr>
          <w:lang w:val="sr-Cyrl-RS"/>
        </w:rPr>
      </w:pPr>
    </w:p>
    <w:p w:rsidR="008C236A" w:rsidRDefault="008C236A" w:rsidP="00343A18">
      <w:pPr>
        <w:pStyle w:val="KDObrazac"/>
        <w:spacing w:before="0"/>
        <w:rPr>
          <w:lang w:val="sr-Cyrl-RS"/>
        </w:rPr>
      </w:pPr>
    </w:p>
    <w:p w:rsidR="00343A18" w:rsidRPr="00E47C2E" w:rsidRDefault="00343A18" w:rsidP="00343A18">
      <w:pPr>
        <w:pStyle w:val="KDObrazac"/>
        <w:spacing w:before="0"/>
      </w:pPr>
      <w:proofErr w:type="gramStart"/>
      <w:r w:rsidRPr="00E47C2E">
        <w:lastRenderedPageBreak/>
        <w:t xml:space="preserve">ОБРАЗАЦ </w:t>
      </w:r>
      <w:r w:rsidR="008C236A">
        <w:rPr>
          <w:lang w:val="sr-Cyrl-RS"/>
        </w:rPr>
        <w:t>2</w:t>
      </w:r>
      <w:r w:rsidRPr="00E47C2E">
        <w:t>.</w:t>
      </w:r>
      <w:bookmarkEnd w:id="25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2"/>
        <w:gridCol w:w="990"/>
        <w:gridCol w:w="1141"/>
        <w:gridCol w:w="1277"/>
        <w:gridCol w:w="1418"/>
        <w:gridCol w:w="1416"/>
        <w:gridCol w:w="1297"/>
      </w:tblGrid>
      <w:tr w:rsidR="00866CAE" w:rsidRPr="00E47C2E" w:rsidTr="00866CAE">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9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7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2D5D85" w:rsidRPr="00866CAE" w:rsidRDefault="002D5D85" w:rsidP="00BC01DC">
            <w:pPr>
              <w:spacing w:before="0"/>
              <w:jc w:val="center"/>
              <w:rPr>
                <w:rFonts w:cs="Arial"/>
                <w:b/>
                <w:bCs/>
                <w:iCs/>
                <w:lang w:val="sr-Cyrl-CS"/>
              </w:rPr>
            </w:pPr>
            <w:r w:rsidRPr="00866CAE">
              <w:rPr>
                <w:rFonts w:cs="Arial"/>
                <w:b/>
                <w:bCs/>
                <w:iCs/>
                <w:lang w:val="sr-Cyrl-CS"/>
              </w:rPr>
              <w:t>Јед.</w:t>
            </w:r>
          </w:p>
          <w:p w:rsidR="002D5D85" w:rsidRPr="00866CAE" w:rsidRDefault="002D5D85" w:rsidP="00BC01DC">
            <w:pPr>
              <w:spacing w:before="0"/>
              <w:jc w:val="center"/>
              <w:rPr>
                <w:rFonts w:cs="Arial"/>
                <w:b/>
                <w:bCs/>
                <w:iCs/>
                <w:lang w:val="sr-Cyrl-CS"/>
              </w:rPr>
            </w:pPr>
            <w:r w:rsidRPr="00866CAE">
              <w:rPr>
                <w:rFonts w:cs="Arial"/>
                <w:b/>
                <w:bCs/>
                <w:iCs/>
                <w:lang w:val="sr-Cyrl-CS"/>
              </w:rPr>
              <w:t>цена без ПДВ</w:t>
            </w:r>
          </w:p>
          <w:p w:rsidR="002D5D85" w:rsidRPr="00866CAE" w:rsidRDefault="002D5D85" w:rsidP="00866CAE">
            <w:pPr>
              <w:spacing w:before="0"/>
              <w:jc w:val="center"/>
              <w:rPr>
                <w:rFonts w:cs="Arial"/>
                <w:b/>
                <w:bCs/>
                <w:iCs/>
                <w:lang w:val="sr-Cyrl-RS"/>
              </w:rPr>
            </w:pPr>
            <w:r w:rsidRPr="00866CAE">
              <w:rPr>
                <w:rFonts w:cs="Arial"/>
                <w:b/>
                <w:bCs/>
                <w:iCs/>
                <w:lang w:val="sr-Cyrl-CS"/>
              </w:rPr>
              <w:t>дин.</w:t>
            </w:r>
          </w:p>
        </w:tc>
        <w:tc>
          <w:tcPr>
            <w:tcW w:w="715" w:type="pct"/>
            <w:shd w:val="clear" w:color="auto" w:fill="C6D9F1" w:themeFill="text2" w:themeFillTint="33"/>
            <w:vAlign w:val="center"/>
          </w:tcPr>
          <w:p w:rsidR="002D5D85" w:rsidRPr="00866CAE" w:rsidRDefault="002D5D85" w:rsidP="00BC01DC">
            <w:pPr>
              <w:spacing w:before="0"/>
              <w:jc w:val="center"/>
              <w:rPr>
                <w:rFonts w:cs="Arial"/>
                <w:b/>
                <w:bCs/>
                <w:iCs/>
                <w:lang w:val="sr-Cyrl-CS"/>
              </w:rPr>
            </w:pPr>
            <w:r w:rsidRPr="00866CAE">
              <w:rPr>
                <w:rFonts w:cs="Arial"/>
                <w:b/>
                <w:bCs/>
                <w:iCs/>
                <w:lang w:val="sr-Cyrl-CS"/>
              </w:rPr>
              <w:t>Јед.</w:t>
            </w:r>
          </w:p>
          <w:p w:rsidR="002D5D85" w:rsidRPr="00866CAE" w:rsidRDefault="002D5D85" w:rsidP="00BC01DC">
            <w:pPr>
              <w:spacing w:before="0"/>
              <w:jc w:val="center"/>
              <w:rPr>
                <w:rFonts w:cs="Arial"/>
                <w:b/>
                <w:bCs/>
                <w:iCs/>
                <w:lang w:val="sr-Cyrl-CS"/>
              </w:rPr>
            </w:pPr>
            <w:r w:rsidRPr="00866CAE">
              <w:rPr>
                <w:rFonts w:cs="Arial"/>
                <w:b/>
                <w:bCs/>
                <w:iCs/>
                <w:lang w:val="sr-Cyrl-CS"/>
              </w:rPr>
              <w:t>цена са ПДВ</w:t>
            </w:r>
          </w:p>
          <w:p w:rsidR="002D5D85" w:rsidRPr="00866CAE" w:rsidRDefault="002D5D85" w:rsidP="00BC01DC">
            <w:pPr>
              <w:spacing w:before="0"/>
              <w:jc w:val="center"/>
              <w:rPr>
                <w:rFonts w:cs="Arial"/>
                <w:b/>
                <w:bCs/>
                <w:iCs/>
                <w:lang w:val="sr-Cyrl-RS"/>
              </w:rPr>
            </w:pPr>
            <w:r w:rsidRPr="00866CAE">
              <w:rPr>
                <w:rFonts w:cs="Arial"/>
                <w:b/>
                <w:bCs/>
                <w:iCs/>
                <w:lang w:val="sr-Cyrl-CS"/>
              </w:rPr>
              <w:t xml:space="preserve">дин. </w:t>
            </w:r>
          </w:p>
        </w:tc>
        <w:tc>
          <w:tcPr>
            <w:tcW w:w="714" w:type="pct"/>
            <w:shd w:val="clear" w:color="auto" w:fill="C6D9F1" w:themeFill="text2" w:themeFillTint="33"/>
            <w:vAlign w:val="center"/>
          </w:tcPr>
          <w:p w:rsidR="002D5D85" w:rsidRPr="00866CAE" w:rsidRDefault="002D5D85" w:rsidP="00BC01DC">
            <w:pPr>
              <w:spacing w:before="0"/>
              <w:jc w:val="center"/>
              <w:rPr>
                <w:rFonts w:cs="Arial"/>
                <w:b/>
                <w:bCs/>
                <w:iCs/>
                <w:lang w:val="sr-Cyrl-CS"/>
              </w:rPr>
            </w:pPr>
            <w:r w:rsidRPr="00866CAE">
              <w:rPr>
                <w:rFonts w:cs="Arial"/>
                <w:b/>
                <w:bCs/>
                <w:iCs/>
                <w:lang w:val="sr-Cyrl-CS"/>
              </w:rPr>
              <w:t>Укупна цена без ПДВ</w:t>
            </w:r>
          </w:p>
          <w:p w:rsidR="002D5D85" w:rsidRPr="00866CAE" w:rsidRDefault="002D5D85" w:rsidP="00BC01DC">
            <w:pPr>
              <w:spacing w:before="0"/>
              <w:jc w:val="center"/>
              <w:rPr>
                <w:rFonts w:cs="Arial"/>
                <w:b/>
                <w:bCs/>
                <w:iCs/>
                <w:lang w:val="sr-Cyrl-RS"/>
              </w:rPr>
            </w:pPr>
            <w:r w:rsidRPr="00866CAE">
              <w:rPr>
                <w:rFonts w:cs="Arial"/>
                <w:b/>
                <w:bCs/>
                <w:iCs/>
                <w:lang w:val="sr-Cyrl-CS"/>
              </w:rPr>
              <w:t xml:space="preserve">дин. </w:t>
            </w:r>
          </w:p>
        </w:tc>
        <w:tc>
          <w:tcPr>
            <w:tcW w:w="654" w:type="pct"/>
            <w:shd w:val="clear" w:color="auto" w:fill="C6D9F1" w:themeFill="text2" w:themeFillTint="33"/>
            <w:vAlign w:val="center"/>
          </w:tcPr>
          <w:p w:rsidR="002D5D85" w:rsidRPr="00866CAE" w:rsidRDefault="002D5D85" w:rsidP="00BC01DC">
            <w:pPr>
              <w:spacing w:before="0"/>
              <w:jc w:val="center"/>
              <w:rPr>
                <w:rFonts w:cs="Arial"/>
                <w:b/>
                <w:bCs/>
                <w:iCs/>
                <w:lang w:val="sr-Cyrl-CS"/>
              </w:rPr>
            </w:pPr>
            <w:r w:rsidRPr="00866CAE">
              <w:rPr>
                <w:rFonts w:cs="Arial"/>
                <w:b/>
                <w:bCs/>
                <w:iCs/>
                <w:lang w:val="sr-Cyrl-CS"/>
              </w:rPr>
              <w:t>Укупна цена са ПДВ</w:t>
            </w:r>
          </w:p>
          <w:p w:rsidR="002D5D85" w:rsidRPr="00866CAE" w:rsidRDefault="002D5D85" w:rsidP="00BC01DC">
            <w:pPr>
              <w:spacing w:before="0"/>
              <w:jc w:val="center"/>
              <w:rPr>
                <w:rFonts w:cs="Arial"/>
                <w:b/>
                <w:bCs/>
                <w:iCs/>
                <w:lang w:val="sr-Cyrl-RS"/>
              </w:rPr>
            </w:pPr>
            <w:r w:rsidRPr="00866CAE">
              <w:rPr>
                <w:rFonts w:cs="Arial"/>
                <w:b/>
                <w:bCs/>
                <w:iCs/>
                <w:lang w:val="sr-Cyrl-CS"/>
              </w:rPr>
              <w:t>дин.</w:t>
            </w:r>
          </w:p>
        </w:tc>
      </w:tr>
      <w:tr w:rsidR="00866CAE" w:rsidRPr="00E47C2E" w:rsidTr="00866CAE">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7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2D5D85" w:rsidRPr="00866CAE" w:rsidRDefault="002D5D85" w:rsidP="00BC01DC">
            <w:pPr>
              <w:spacing w:before="0"/>
              <w:jc w:val="center"/>
              <w:rPr>
                <w:rFonts w:cs="Arial"/>
                <w:b/>
                <w:bCs/>
                <w:iCs/>
                <w:lang w:val="sr-Cyrl-CS"/>
              </w:rPr>
            </w:pPr>
            <w:r w:rsidRPr="00866CAE">
              <w:rPr>
                <w:rFonts w:cs="Arial"/>
                <w:b/>
                <w:bCs/>
                <w:iCs/>
                <w:lang w:val="sr-Cyrl-CS"/>
              </w:rPr>
              <w:t>(5)</w:t>
            </w:r>
          </w:p>
        </w:tc>
        <w:tc>
          <w:tcPr>
            <w:tcW w:w="715" w:type="pct"/>
            <w:shd w:val="clear" w:color="auto" w:fill="auto"/>
          </w:tcPr>
          <w:p w:rsidR="002D5D85" w:rsidRPr="00866CAE" w:rsidRDefault="002D5D85" w:rsidP="00BC01DC">
            <w:pPr>
              <w:spacing w:before="0"/>
              <w:jc w:val="center"/>
              <w:rPr>
                <w:rFonts w:cs="Arial"/>
                <w:b/>
                <w:bCs/>
                <w:iCs/>
                <w:lang w:val="sr-Cyrl-CS"/>
              </w:rPr>
            </w:pPr>
            <w:r w:rsidRPr="00866CAE">
              <w:rPr>
                <w:rFonts w:cs="Arial"/>
                <w:b/>
                <w:bCs/>
                <w:iCs/>
                <w:lang w:val="sr-Cyrl-CS"/>
              </w:rPr>
              <w:t>(6)</w:t>
            </w:r>
          </w:p>
        </w:tc>
        <w:tc>
          <w:tcPr>
            <w:tcW w:w="714" w:type="pct"/>
            <w:shd w:val="clear" w:color="auto" w:fill="auto"/>
          </w:tcPr>
          <w:p w:rsidR="002D5D85" w:rsidRPr="00866CAE" w:rsidRDefault="002D5D85" w:rsidP="00BC01DC">
            <w:pPr>
              <w:spacing w:before="0"/>
              <w:jc w:val="center"/>
              <w:rPr>
                <w:rFonts w:cs="Arial"/>
                <w:b/>
                <w:bCs/>
                <w:iCs/>
                <w:lang w:val="sr-Cyrl-CS"/>
              </w:rPr>
            </w:pPr>
            <w:r w:rsidRPr="00866CAE">
              <w:rPr>
                <w:rFonts w:cs="Arial"/>
                <w:b/>
                <w:bCs/>
                <w:iCs/>
                <w:lang w:val="sr-Cyrl-CS"/>
              </w:rPr>
              <w:t>(7)</w:t>
            </w:r>
          </w:p>
        </w:tc>
        <w:tc>
          <w:tcPr>
            <w:tcW w:w="654" w:type="pct"/>
            <w:shd w:val="clear" w:color="auto" w:fill="auto"/>
          </w:tcPr>
          <w:p w:rsidR="002D5D85" w:rsidRPr="00866CAE" w:rsidRDefault="002D5D85" w:rsidP="00BC01DC">
            <w:pPr>
              <w:spacing w:before="0"/>
              <w:jc w:val="center"/>
              <w:rPr>
                <w:rFonts w:cs="Arial"/>
                <w:b/>
                <w:bCs/>
                <w:iCs/>
                <w:lang w:val="sr-Cyrl-CS"/>
              </w:rPr>
            </w:pPr>
            <w:r w:rsidRPr="00866CAE">
              <w:rPr>
                <w:rFonts w:cs="Arial"/>
                <w:b/>
                <w:bCs/>
                <w:iCs/>
                <w:lang w:val="sr-Cyrl-CS"/>
              </w:rPr>
              <w:t>(8)</w:t>
            </w:r>
          </w:p>
        </w:tc>
      </w:tr>
      <w:tr w:rsidR="00866CAE" w:rsidRPr="00E47C2E" w:rsidTr="00866CAE">
        <w:tc>
          <w:tcPr>
            <w:tcW w:w="336"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863" w:type="pct"/>
            <w:shd w:val="clear" w:color="auto" w:fill="auto"/>
          </w:tcPr>
          <w:p w:rsidR="00866CAE" w:rsidRPr="00866CAE" w:rsidRDefault="00866CAE" w:rsidP="00866CAE">
            <w:pPr>
              <w:spacing w:before="0"/>
              <w:jc w:val="left"/>
              <w:rPr>
                <w:rFonts w:cs="Arial"/>
                <w:lang w:val="sr-Cyrl-RS"/>
              </w:rPr>
            </w:pPr>
            <w:r w:rsidRPr="00866CAE">
              <w:rPr>
                <w:rFonts w:cs="Arial"/>
                <w:lang w:val="sr-Cyrl-RS"/>
              </w:rPr>
              <w:t>Демонтажа постојећих и монтажа нових:</w:t>
            </w:r>
          </w:p>
          <w:p w:rsidR="00866CAE" w:rsidRPr="00866CAE" w:rsidRDefault="00866CAE" w:rsidP="00866CAE">
            <w:pPr>
              <w:spacing w:before="0"/>
              <w:jc w:val="left"/>
              <w:rPr>
                <w:rFonts w:cs="Arial"/>
                <w:lang w:val="sr-Cyrl-RS"/>
              </w:rPr>
            </w:pPr>
            <w:r w:rsidRPr="00866CAE">
              <w:rPr>
                <w:rFonts w:cs="Arial"/>
                <w:lang w:val="sr-Cyrl-RS"/>
              </w:rPr>
              <w:t>кондензаторских цеви пертловањем</w:t>
            </w:r>
          </w:p>
          <w:p w:rsidR="00866CAE" w:rsidRPr="00866CAE" w:rsidRDefault="00866CAE" w:rsidP="00866CAE">
            <w:pPr>
              <w:spacing w:before="0"/>
              <w:jc w:val="left"/>
              <w:rPr>
                <w:rFonts w:cs="Arial"/>
                <w:lang w:val="sr-Cyrl-RS"/>
              </w:rPr>
            </w:pPr>
            <w:r w:rsidRPr="00866CAE">
              <w:rPr>
                <w:rFonts w:cs="Arial"/>
                <w:lang w:val="sr-Cyrl-RS"/>
              </w:rPr>
              <w:t>( валцовањем ) са обе стране</w:t>
            </w:r>
          </w:p>
          <w:p w:rsidR="00866CAE" w:rsidRPr="00866CAE" w:rsidRDefault="00866CAE" w:rsidP="00866CAE">
            <w:pPr>
              <w:spacing w:before="0"/>
              <w:jc w:val="left"/>
              <w:rPr>
                <w:rFonts w:cs="Arial"/>
                <w:b/>
                <w:lang w:val="sr-Cyrl-RS"/>
              </w:rPr>
            </w:pPr>
            <w:r w:rsidRPr="00866CAE">
              <w:rPr>
                <w:rFonts w:cs="Arial"/>
                <w:b/>
                <w:lang w:val="sr-Cyrl-RS"/>
              </w:rPr>
              <w:t xml:space="preserve"> Цеви су Ø 25 x 1,3 дужине 7000 мм</w:t>
            </w:r>
          </w:p>
          <w:p w:rsidR="00926D25" w:rsidRPr="00E47C2E" w:rsidRDefault="00866CAE" w:rsidP="00866CAE">
            <w:pPr>
              <w:spacing w:before="0"/>
              <w:rPr>
                <w:rFonts w:cs="Arial"/>
                <w:bCs/>
                <w:iCs/>
                <w:lang w:val="sr-Cyrl-CS"/>
              </w:rPr>
            </w:pPr>
            <w:r w:rsidRPr="00866CAE">
              <w:rPr>
                <w:rFonts w:cs="Arial"/>
                <w:b/>
                <w:lang w:val="sr-Cyrl-RS"/>
              </w:rPr>
              <w:t xml:space="preserve"> од материјала CuZn28Sn1</w:t>
            </w:r>
          </w:p>
        </w:tc>
        <w:tc>
          <w:tcPr>
            <w:tcW w:w="499" w:type="pct"/>
            <w:shd w:val="clear" w:color="auto" w:fill="auto"/>
            <w:vAlign w:val="center"/>
          </w:tcPr>
          <w:p w:rsidR="00926D25" w:rsidRPr="00E47C2E" w:rsidRDefault="00866CAE" w:rsidP="00BC01DC">
            <w:pPr>
              <w:spacing w:before="0"/>
              <w:jc w:val="center"/>
              <w:rPr>
                <w:rFonts w:cs="Arial"/>
                <w:bCs/>
                <w:iCs/>
                <w:lang w:val="sr-Cyrl-CS"/>
              </w:rPr>
            </w:pPr>
            <w:r>
              <w:rPr>
                <w:rFonts w:cs="Arial"/>
                <w:bCs/>
                <w:iCs/>
                <w:lang w:val="sr-Cyrl-CS"/>
              </w:rPr>
              <w:t>комада</w:t>
            </w:r>
          </w:p>
        </w:tc>
        <w:tc>
          <w:tcPr>
            <w:tcW w:w="575" w:type="pct"/>
            <w:shd w:val="clear" w:color="auto" w:fill="auto"/>
            <w:vAlign w:val="center"/>
          </w:tcPr>
          <w:p w:rsidR="00926D25" w:rsidRPr="00E47C2E" w:rsidRDefault="00866CAE" w:rsidP="00BC01DC">
            <w:pPr>
              <w:spacing w:before="0"/>
              <w:jc w:val="center"/>
              <w:rPr>
                <w:rFonts w:cs="Arial"/>
                <w:bCs/>
                <w:iCs/>
                <w:lang w:val="sr-Cyrl-CS"/>
              </w:rPr>
            </w:pPr>
            <w:r>
              <w:rPr>
                <w:rFonts w:cs="Arial"/>
                <w:bCs/>
                <w:iCs/>
                <w:lang w:val="sr-Cyrl-CS"/>
              </w:rPr>
              <w:t>8.500,00</w:t>
            </w:r>
          </w:p>
        </w:tc>
        <w:tc>
          <w:tcPr>
            <w:tcW w:w="644" w:type="pct"/>
            <w:shd w:val="clear" w:color="auto" w:fill="auto"/>
            <w:vAlign w:val="center"/>
          </w:tcPr>
          <w:p w:rsidR="00926D25" w:rsidRPr="00866CAE" w:rsidRDefault="00926D25" w:rsidP="00BC01DC">
            <w:pPr>
              <w:spacing w:before="0"/>
              <w:jc w:val="center"/>
              <w:rPr>
                <w:rFonts w:cs="Arial"/>
                <w:b/>
                <w:bCs/>
                <w:iCs/>
              </w:rPr>
            </w:pPr>
          </w:p>
        </w:tc>
        <w:tc>
          <w:tcPr>
            <w:tcW w:w="715" w:type="pct"/>
            <w:shd w:val="clear" w:color="auto" w:fill="auto"/>
            <w:vAlign w:val="center"/>
          </w:tcPr>
          <w:p w:rsidR="00926D25" w:rsidRPr="00866CAE" w:rsidRDefault="00926D25" w:rsidP="00BC01DC">
            <w:pPr>
              <w:spacing w:before="0"/>
              <w:jc w:val="center"/>
              <w:rPr>
                <w:rFonts w:cs="Arial"/>
                <w:b/>
                <w:bCs/>
                <w:iCs/>
              </w:rPr>
            </w:pPr>
          </w:p>
        </w:tc>
        <w:tc>
          <w:tcPr>
            <w:tcW w:w="714" w:type="pct"/>
            <w:shd w:val="clear" w:color="auto" w:fill="auto"/>
            <w:vAlign w:val="center"/>
          </w:tcPr>
          <w:p w:rsidR="00926D25" w:rsidRPr="00866CAE" w:rsidRDefault="00926D25" w:rsidP="00BC01DC">
            <w:pPr>
              <w:spacing w:before="0"/>
              <w:jc w:val="center"/>
              <w:rPr>
                <w:rFonts w:cs="Arial"/>
                <w:b/>
                <w:bCs/>
                <w:iCs/>
              </w:rPr>
            </w:pPr>
          </w:p>
        </w:tc>
        <w:tc>
          <w:tcPr>
            <w:tcW w:w="654" w:type="pct"/>
            <w:shd w:val="clear" w:color="auto" w:fill="auto"/>
            <w:vAlign w:val="center"/>
          </w:tcPr>
          <w:p w:rsidR="00926D25" w:rsidRPr="00866CA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66CAE" w:rsidRPr="00866CAE" w:rsidTr="00BE2EA9">
        <w:trPr>
          <w:trHeight w:val="418"/>
        </w:trPr>
        <w:tc>
          <w:tcPr>
            <w:tcW w:w="568" w:type="dxa"/>
            <w:vAlign w:val="center"/>
          </w:tcPr>
          <w:p w:rsidR="007F7D7A" w:rsidRPr="00866CAE" w:rsidRDefault="007F7D7A" w:rsidP="00BE2EA9">
            <w:pPr>
              <w:spacing w:before="0"/>
              <w:jc w:val="center"/>
              <w:rPr>
                <w:rFonts w:cs="Arial"/>
                <w:b/>
                <w:lang w:val="sr-Latn-CS"/>
              </w:rPr>
            </w:pPr>
            <w:r w:rsidRPr="00866CAE">
              <w:rPr>
                <w:rFonts w:cs="Arial"/>
                <w:b/>
              </w:rPr>
              <w:t>I</w:t>
            </w:r>
          </w:p>
        </w:tc>
        <w:tc>
          <w:tcPr>
            <w:tcW w:w="6740" w:type="dxa"/>
          </w:tcPr>
          <w:p w:rsidR="007F7D7A" w:rsidRPr="00866CAE" w:rsidRDefault="007F7D7A" w:rsidP="00BE2EA9">
            <w:pPr>
              <w:spacing w:before="0"/>
              <w:jc w:val="center"/>
              <w:rPr>
                <w:rFonts w:cs="Arial"/>
                <w:b/>
                <w:lang w:val="sr-Cyrl-RS"/>
              </w:rPr>
            </w:pPr>
            <w:r w:rsidRPr="00866CAE">
              <w:rPr>
                <w:rFonts w:cs="Arial"/>
                <w:b/>
              </w:rPr>
              <w:t>УКУПНО ПОНУЂЕНА ЦЕНА  без ПДВ динара</w:t>
            </w:r>
          </w:p>
          <w:p w:rsidR="007F7D7A" w:rsidRPr="00866CAE" w:rsidRDefault="007F7D7A" w:rsidP="00BE2EA9">
            <w:pPr>
              <w:spacing w:before="0"/>
              <w:jc w:val="center"/>
              <w:rPr>
                <w:rFonts w:cs="Arial"/>
                <w:b/>
              </w:rPr>
            </w:pPr>
            <w:r w:rsidRPr="00866CAE">
              <w:rPr>
                <w:rFonts w:cs="Arial"/>
                <w:b/>
              </w:rPr>
              <w:t xml:space="preserve">(збир колоне бр. </w:t>
            </w:r>
            <w:r w:rsidRPr="00866CAE">
              <w:rPr>
                <w:rFonts w:cs="Arial"/>
                <w:b/>
                <w:lang w:val="sr-Cyrl-CS"/>
              </w:rPr>
              <w:t>7</w:t>
            </w:r>
            <w:r w:rsidRPr="00866CAE">
              <w:rPr>
                <w:rFonts w:cs="Arial"/>
                <w:b/>
              </w:rPr>
              <w:t>)</w:t>
            </w:r>
          </w:p>
        </w:tc>
        <w:tc>
          <w:tcPr>
            <w:tcW w:w="2610" w:type="dxa"/>
          </w:tcPr>
          <w:p w:rsidR="007F7D7A" w:rsidRPr="00866CAE" w:rsidRDefault="007F7D7A" w:rsidP="00BE2EA9">
            <w:pPr>
              <w:spacing w:before="0"/>
              <w:rPr>
                <w:rFonts w:cs="Arial"/>
              </w:rPr>
            </w:pPr>
          </w:p>
        </w:tc>
      </w:tr>
      <w:tr w:rsidR="00866CAE" w:rsidRPr="00866CAE" w:rsidTr="00BE2EA9">
        <w:trPr>
          <w:trHeight w:val="610"/>
        </w:trPr>
        <w:tc>
          <w:tcPr>
            <w:tcW w:w="568" w:type="dxa"/>
            <w:tcBorders>
              <w:bottom w:val="single" w:sz="4" w:space="0" w:color="auto"/>
            </w:tcBorders>
            <w:vAlign w:val="center"/>
          </w:tcPr>
          <w:p w:rsidR="007F7D7A" w:rsidRPr="00866CAE" w:rsidRDefault="007F7D7A" w:rsidP="00BE2EA9">
            <w:pPr>
              <w:spacing w:before="0"/>
              <w:jc w:val="center"/>
              <w:rPr>
                <w:rFonts w:cs="Arial"/>
                <w:b/>
                <w:lang w:val="sr-Latn-CS"/>
              </w:rPr>
            </w:pPr>
            <w:r w:rsidRPr="00866CAE">
              <w:rPr>
                <w:rFonts w:cs="Arial"/>
                <w:b/>
                <w:lang w:val="sr-Latn-CS"/>
              </w:rPr>
              <w:t>II</w:t>
            </w:r>
          </w:p>
        </w:tc>
        <w:tc>
          <w:tcPr>
            <w:tcW w:w="6740" w:type="dxa"/>
            <w:tcBorders>
              <w:bottom w:val="single" w:sz="4" w:space="0" w:color="auto"/>
              <w:right w:val="single" w:sz="4" w:space="0" w:color="auto"/>
            </w:tcBorders>
          </w:tcPr>
          <w:p w:rsidR="007F7D7A" w:rsidRPr="00866CAE" w:rsidRDefault="007F7D7A" w:rsidP="00BE2EA9">
            <w:pPr>
              <w:spacing w:before="0"/>
              <w:jc w:val="center"/>
              <w:rPr>
                <w:rFonts w:cs="Arial"/>
                <w:b/>
                <w:lang w:val="sr-Cyrl-RS"/>
              </w:rPr>
            </w:pPr>
            <w:r w:rsidRPr="00866CAE">
              <w:rPr>
                <w:rFonts w:cs="Arial"/>
                <w:b/>
              </w:rPr>
              <w:t>УКУПАН ИЗНОС  ПДВ динара</w:t>
            </w:r>
          </w:p>
        </w:tc>
        <w:tc>
          <w:tcPr>
            <w:tcW w:w="2610" w:type="dxa"/>
            <w:tcBorders>
              <w:bottom w:val="single" w:sz="4" w:space="0" w:color="auto"/>
              <w:right w:val="single" w:sz="4" w:space="0" w:color="auto"/>
            </w:tcBorders>
          </w:tcPr>
          <w:p w:rsidR="007F7D7A" w:rsidRPr="00866CAE" w:rsidRDefault="007F7D7A" w:rsidP="00BE2EA9">
            <w:pPr>
              <w:spacing w:before="0"/>
              <w:rPr>
                <w:rFonts w:cs="Arial"/>
              </w:rPr>
            </w:pPr>
          </w:p>
        </w:tc>
      </w:tr>
      <w:tr w:rsidR="00866CAE" w:rsidRPr="00866CAE" w:rsidTr="00BE2EA9">
        <w:trPr>
          <w:trHeight w:val="562"/>
        </w:trPr>
        <w:tc>
          <w:tcPr>
            <w:tcW w:w="568" w:type="dxa"/>
            <w:tcBorders>
              <w:bottom w:val="single" w:sz="4" w:space="0" w:color="auto"/>
            </w:tcBorders>
            <w:vAlign w:val="center"/>
          </w:tcPr>
          <w:p w:rsidR="007F7D7A" w:rsidRPr="00866CAE" w:rsidRDefault="007F7D7A" w:rsidP="00BE2EA9">
            <w:pPr>
              <w:spacing w:before="0"/>
              <w:jc w:val="center"/>
              <w:rPr>
                <w:rFonts w:cs="Arial"/>
                <w:b/>
                <w:lang w:val="sr-Latn-CS"/>
              </w:rPr>
            </w:pPr>
            <w:r w:rsidRPr="00866CAE">
              <w:rPr>
                <w:rFonts w:cs="Arial"/>
                <w:b/>
                <w:lang w:val="sr-Latn-CS"/>
              </w:rPr>
              <w:t>III</w:t>
            </w:r>
          </w:p>
        </w:tc>
        <w:tc>
          <w:tcPr>
            <w:tcW w:w="6740" w:type="dxa"/>
            <w:tcBorders>
              <w:bottom w:val="single" w:sz="4" w:space="0" w:color="auto"/>
              <w:right w:val="single" w:sz="4" w:space="0" w:color="auto"/>
            </w:tcBorders>
          </w:tcPr>
          <w:p w:rsidR="007F7D7A" w:rsidRPr="00866CAE" w:rsidRDefault="007F7D7A" w:rsidP="00BE2EA9">
            <w:pPr>
              <w:spacing w:before="0"/>
              <w:jc w:val="center"/>
              <w:rPr>
                <w:rFonts w:cs="Arial"/>
                <w:b/>
              </w:rPr>
            </w:pPr>
            <w:r w:rsidRPr="00866CAE">
              <w:rPr>
                <w:rFonts w:cs="Arial"/>
                <w:b/>
              </w:rPr>
              <w:t>УКУПНО ПОНУЂЕНА ЦЕНА  са ПДВ</w:t>
            </w:r>
          </w:p>
          <w:p w:rsidR="007F7D7A" w:rsidRPr="00866CAE" w:rsidRDefault="007F7D7A" w:rsidP="00BE2EA9">
            <w:pPr>
              <w:spacing w:before="0"/>
              <w:jc w:val="center"/>
              <w:rPr>
                <w:rFonts w:cs="Arial"/>
                <w:b/>
                <w:lang w:val="sr-Cyrl-RS"/>
              </w:rPr>
            </w:pPr>
            <w:r w:rsidRPr="00866CAE">
              <w:rPr>
                <w:rFonts w:cs="Arial"/>
                <w:b/>
              </w:rPr>
              <w:t>(ред. бр.</w:t>
            </w:r>
            <w:r w:rsidRPr="00866CAE">
              <w:rPr>
                <w:rFonts w:cs="Arial"/>
                <w:b/>
                <w:lang w:val="sr-Latn-CS"/>
              </w:rPr>
              <w:t>I</w:t>
            </w:r>
            <w:r w:rsidRPr="00866CAE">
              <w:rPr>
                <w:rFonts w:cs="Arial"/>
                <w:b/>
              </w:rPr>
              <w:t>+ред.бр.</w:t>
            </w:r>
            <w:r w:rsidRPr="00866CAE">
              <w:rPr>
                <w:rFonts w:cs="Arial"/>
                <w:b/>
                <w:lang w:val="sr-Latn-CS"/>
              </w:rPr>
              <w:t>II</w:t>
            </w:r>
            <w:r w:rsidRPr="00866CAE">
              <w:rPr>
                <w:rFonts w:cs="Arial"/>
                <w:b/>
              </w:rPr>
              <w:t>) динара</w:t>
            </w:r>
          </w:p>
        </w:tc>
        <w:tc>
          <w:tcPr>
            <w:tcW w:w="2610" w:type="dxa"/>
            <w:tcBorders>
              <w:bottom w:val="single" w:sz="4" w:space="0" w:color="auto"/>
              <w:right w:val="single" w:sz="4" w:space="0" w:color="auto"/>
            </w:tcBorders>
          </w:tcPr>
          <w:p w:rsidR="007F7D7A" w:rsidRPr="00866CAE" w:rsidRDefault="007F7D7A" w:rsidP="00BE2EA9">
            <w:pPr>
              <w:spacing w:before="0"/>
              <w:rPr>
                <w:rFonts w:cs="Arial"/>
              </w:rPr>
            </w:pPr>
          </w:p>
        </w:tc>
      </w:tr>
    </w:tbl>
    <w:p w:rsidR="00343A18" w:rsidRPr="00866CAE" w:rsidRDefault="00343A18" w:rsidP="00343A18">
      <w:pPr>
        <w:spacing w:before="0"/>
        <w:rPr>
          <w:rFonts w:cs="Arial"/>
        </w:rPr>
      </w:pPr>
    </w:p>
    <w:p w:rsidR="00343A18" w:rsidRPr="00866CAE" w:rsidRDefault="00343A18" w:rsidP="00343A18">
      <w:pPr>
        <w:widowControl w:val="0"/>
        <w:spacing w:before="0"/>
        <w:rPr>
          <w:rFonts w:eastAsia="Arial Unicode MS" w:cs="Arial"/>
        </w:rPr>
      </w:pPr>
    </w:p>
    <w:p w:rsidR="00343A18" w:rsidRPr="00866CAE" w:rsidRDefault="00343A18" w:rsidP="00343A18">
      <w:pPr>
        <w:widowControl w:val="0"/>
        <w:spacing w:before="0"/>
        <w:rPr>
          <w:rFonts w:eastAsia="Arial Unicode MS" w:cs="Arial"/>
        </w:rPr>
      </w:pPr>
      <w:r w:rsidRPr="00866CA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866CA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866CAE" w:rsidRDefault="00E47C2E">
            <w:pPr>
              <w:spacing w:before="0"/>
              <w:rPr>
                <w:rFonts w:cs="Arial"/>
                <w:lang w:val="sr-Latn-CS" w:eastAsia="sr-Latn-CS"/>
              </w:rPr>
            </w:pPr>
            <w:r w:rsidRPr="00866CAE">
              <w:rPr>
                <w:rFonts w:cs="Arial"/>
                <w:lang w:val="sr-Latn-CS" w:eastAsia="sr-Latn-CS"/>
              </w:rPr>
              <w:t>Посеб</w:t>
            </w:r>
            <w:r w:rsidR="00866CAE" w:rsidRPr="00866CAE">
              <w:rPr>
                <w:rFonts w:cs="Arial"/>
                <w:lang w:val="sr-Latn-CS" w:eastAsia="sr-Latn-CS"/>
              </w:rPr>
              <w:t xml:space="preserve">но исказани трошкови у дин/ </w:t>
            </w:r>
            <w:r w:rsidRPr="00866CAE">
              <w:rPr>
                <w:rFonts w:cs="Arial"/>
                <w:lang w:val="sr-Latn-CS" w:eastAsia="sr-Latn-CS"/>
              </w:rPr>
              <w:t>процентима који су укључени у укупно понуђену цену без ПДВ-а</w:t>
            </w:r>
          </w:p>
          <w:p w:rsidR="00E47C2E" w:rsidRPr="00866CAE" w:rsidRDefault="00E47C2E">
            <w:pPr>
              <w:spacing w:before="0"/>
              <w:rPr>
                <w:rFonts w:cs="Arial"/>
                <w:lang w:val="sr-Latn-CS" w:eastAsia="sr-Latn-CS"/>
              </w:rPr>
            </w:pPr>
            <w:r w:rsidRPr="00866CAE">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66CAE" w:rsidRDefault="00E47C2E">
            <w:pPr>
              <w:spacing w:before="0"/>
              <w:rPr>
                <w:rFonts w:cs="Arial"/>
                <w:lang w:val="sr-Latn-CS" w:eastAsia="sr-Latn-CS"/>
              </w:rPr>
            </w:pPr>
            <w:r w:rsidRPr="00866CAE">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866CAE" w:rsidRDefault="00866CAE">
            <w:pPr>
              <w:spacing w:before="0"/>
              <w:jc w:val="center"/>
              <w:rPr>
                <w:rFonts w:cs="Arial"/>
                <w:lang w:val="sr-Latn-CS" w:eastAsia="sr-Latn-CS"/>
              </w:rPr>
            </w:pPr>
            <w:r w:rsidRPr="00866CAE">
              <w:rPr>
                <w:rFonts w:cs="Arial"/>
                <w:lang w:val="sr-Latn-CS" w:eastAsia="sr-Latn-CS"/>
              </w:rPr>
              <w:t>_____динара</w:t>
            </w:r>
            <w:r w:rsidRPr="00866CAE">
              <w:rPr>
                <w:rFonts w:cs="Arial"/>
                <w:lang w:val="sr-Cyrl-RS" w:eastAsia="sr-Latn-CS"/>
              </w:rPr>
              <w:t>/</w:t>
            </w:r>
            <w:r w:rsidR="00E47C2E" w:rsidRPr="00866CAE">
              <w:rPr>
                <w:rFonts w:cs="Arial"/>
                <w:lang w:val="sr-Latn-CS" w:eastAsia="sr-Latn-CS"/>
              </w:rPr>
              <w:t xml:space="preserve"> односно ____%</w:t>
            </w:r>
          </w:p>
        </w:tc>
      </w:tr>
      <w:tr w:rsidR="00E47C2E" w:rsidRPr="00866CA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66CAE"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66CAE" w:rsidRDefault="00E47C2E">
            <w:pPr>
              <w:spacing w:before="0"/>
              <w:rPr>
                <w:rFonts w:cs="Arial"/>
                <w:lang w:val="sr-Latn-CS" w:eastAsia="sr-Latn-CS"/>
              </w:rPr>
            </w:pPr>
            <w:r w:rsidRPr="00866CAE">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866CAE" w:rsidRDefault="00866CAE">
            <w:pPr>
              <w:spacing w:before="0"/>
              <w:jc w:val="center"/>
              <w:rPr>
                <w:rFonts w:cs="Arial"/>
                <w:lang w:val="sr-Latn-CS" w:eastAsia="sr-Latn-CS"/>
              </w:rPr>
            </w:pPr>
            <w:r w:rsidRPr="00866CAE">
              <w:rPr>
                <w:rFonts w:cs="Arial"/>
                <w:lang w:val="sr-Latn-CS" w:eastAsia="sr-Latn-CS"/>
              </w:rPr>
              <w:t>_____динара/</w:t>
            </w:r>
            <w:r w:rsidR="00E47C2E" w:rsidRPr="00866CAE">
              <w:rPr>
                <w:rFonts w:cs="Arial"/>
                <w:lang w:val="sr-Latn-CS" w:eastAsia="sr-Latn-CS"/>
              </w:rPr>
              <w:t xml:space="preserve"> односно ____%</w:t>
            </w:r>
          </w:p>
        </w:tc>
      </w:tr>
      <w:tr w:rsidR="00E47C2E" w:rsidRPr="00866CA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66CAE"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66CAE" w:rsidRDefault="00E47C2E">
            <w:pPr>
              <w:spacing w:before="0"/>
              <w:rPr>
                <w:rFonts w:cs="Arial"/>
                <w:lang w:val="sr-Cyrl-CS" w:eastAsia="sr-Latn-CS"/>
              </w:rPr>
            </w:pPr>
            <w:r w:rsidRPr="00866CAE">
              <w:rPr>
                <w:rFonts w:cs="Arial"/>
                <w:lang w:val="sr-Latn-CS" w:eastAsia="sr-Latn-CS"/>
              </w:rPr>
              <w:t>Остали трошкови</w:t>
            </w:r>
            <w:r w:rsidRPr="00866CAE">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866CAE" w:rsidRDefault="00866CAE">
            <w:pPr>
              <w:spacing w:before="0"/>
              <w:jc w:val="center"/>
              <w:rPr>
                <w:rFonts w:cs="Arial"/>
                <w:lang w:val="sr-Latn-CS" w:eastAsia="sr-Latn-CS"/>
              </w:rPr>
            </w:pPr>
            <w:r w:rsidRPr="00866CAE">
              <w:rPr>
                <w:rFonts w:cs="Arial"/>
                <w:lang w:val="sr-Latn-CS" w:eastAsia="sr-Latn-CS"/>
              </w:rPr>
              <w:t xml:space="preserve">_____динара/ </w:t>
            </w:r>
            <w:r w:rsidR="00E47C2E" w:rsidRPr="00866CAE">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66CAE" w:rsidRDefault="00866CAE" w:rsidP="00343A18">
      <w:pPr>
        <w:spacing w:before="0"/>
        <w:rPr>
          <w:rFonts w:cs="Arial"/>
          <w:lang w:val="sr-Cyrl-RS"/>
        </w:rPr>
      </w:pPr>
    </w:p>
    <w:p w:rsidR="00866CAE" w:rsidRPr="00E47C2E" w:rsidRDefault="00866CAE" w:rsidP="00866CAE">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866CAE" w:rsidRPr="00E47C2E" w:rsidRDefault="00866CAE" w:rsidP="00866CAE">
      <w:pPr>
        <w:spacing w:before="0"/>
        <w:ind w:firstLine="720"/>
        <w:rPr>
          <w:rFonts w:cs="Arial"/>
          <w:b/>
        </w:rPr>
      </w:pPr>
    </w:p>
    <w:p w:rsidR="00866CAE" w:rsidRPr="00E47C2E" w:rsidRDefault="00866CAE" w:rsidP="00866CAE">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866CAE" w:rsidRPr="00E47C2E" w:rsidRDefault="00866CAE" w:rsidP="00866CAE">
      <w:pPr>
        <w:pStyle w:val="ListParagraph"/>
        <w:tabs>
          <w:tab w:val="left" w:pos="90"/>
        </w:tabs>
        <w:spacing w:before="0" w:after="0" w:line="240" w:lineRule="auto"/>
        <w:ind w:left="0"/>
        <w:rPr>
          <w:rFonts w:ascii="Arial" w:hAnsi="Arial" w:cs="Arial"/>
          <w:bCs/>
          <w:iCs/>
        </w:rPr>
      </w:pPr>
    </w:p>
    <w:p w:rsidR="00866CAE" w:rsidRPr="00E47C2E" w:rsidRDefault="00866CAE" w:rsidP="00866C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66CAE" w:rsidRPr="00E47C2E" w:rsidRDefault="00866CAE" w:rsidP="00866CA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66CAE" w:rsidRPr="00E47C2E" w:rsidRDefault="00866CAE" w:rsidP="00866CA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66CAE" w:rsidRPr="00E47C2E" w:rsidRDefault="00866CAE" w:rsidP="00866C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66CAE" w:rsidRDefault="00866CAE" w:rsidP="00866CAE">
      <w:pPr>
        <w:pStyle w:val="ListParagraph"/>
        <w:tabs>
          <w:tab w:val="left" w:pos="90"/>
        </w:tabs>
        <w:suppressAutoHyphens/>
        <w:spacing w:before="0" w:after="0" w:line="240" w:lineRule="auto"/>
        <w:ind w:left="0"/>
        <w:contextualSpacing w:val="0"/>
        <w:rPr>
          <w:rFonts w:ascii="Arial" w:hAnsi="Arial" w:cs="Arial"/>
          <w:color w:val="00B0F0"/>
        </w:rPr>
      </w:pPr>
    </w:p>
    <w:p w:rsidR="00866CAE" w:rsidRPr="00E47C2E" w:rsidRDefault="00866CAE" w:rsidP="00866CA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866CAE" w:rsidRPr="00E47C2E" w:rsidRDefault="00866CAE" w:rsidP="00866CA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866CAE" w:rsidRPr="00E47C2E" w:rsidRDefault="00866CAE" w:rsidP="00866CA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866CAE" w:rsidRPr="00E47C2E" w:rsidRDefault="00866CAE" w:rsidP="00866CAE">
      <w:pPr>
        <w:tabs>
          <w:tab w:val="left" w:pos="992"/>
        </w:tabs>
        <w:spacing w:before="0"/>
        <w:rPr>
          <w:rFonts w:cs="Arial"/>
        </w:rPr>
      </w:pPr>
    </w:p>
    <w:p w:rsidR="00866CAE" w:rsidRPr="00E47C2E" w:rsidRDefault="00866CAE" w:rsidP="00866CAE">
      <w:pPr>
        <w:pStyle w:val="ListParagraph"/>
        <w:tabs>
          <w:tab w:val="left" w:pos="90"/>
        </w:tabs>
        <w:suppressAutoHyphens/>
        <w:spacing w:before="0" w:after="0" w:line="240" w:lineRule="auto"/>
        <w:ind w:left="0"/>
        <w:contextualSpacing w:val="0"/>
        <w:rPr>
          <w:rFonts w:ascii="Arial" w:hAnsi="Arial" w:cs="Arial"/>
          <w:color w:val="00B0F0"/>
        </w:rPr>
      </w:pPr>
    </w:p>
    <w:p w:rsidR="00866CAE" w:rsidRPr="00911333" w:rsidRDefault="00866CAE" w:rsidP="00866CAE">
      <w:pPr>
        <w:tabs>
          <w:tab w:val="left" w:pos="992"/>
        </w:tabs>
        <w:spacing w:before="0"/>
        <w:rPr>
          <w:rFonts w:cs="Arial"/>
        </w:rPr>
      </w:pPr>
      <w:r w:rsidRPr="00911333">
        <w:rPr>
          <w:rFonts w:cs="Arial"/>
        </w:rPr>
        <w:t xml:space="preserve">- </w:t>
      </w:r>
      <w:proofErr w:type="gramStart"/>
      <w:r w:rsidRPr="00911333">
        <w:rPr>
          <w:rFonts w:cs="Arial"/>
        </w:rPr>
        <w:t>у</w:t>
      </w:r>
      <w:proofErr w:type="gramEnd"/>
      <w:r w:rsidRPr="00911333">
        <w:rPr>
          <w:rFonts w:cs="Arial"/>
        </w:rPr>
        <w:t xml:space="preserve"> Табелу 2. </w:t>
      </w:r>
      <w:proofErr w:type="gramStart"/>
      <w:r w:rsidRPr="00911333">
        <w:rPr>
          <w:rFonts w:cs="Arial"/>
        </w:rPr>
        <w:t>уписују</w:t>
      </w:r>
      <w:proofErr w:type="gramEnd"/>
      <w:r w:rsidRPr="00911333">
        <w:rPr>
          <w:rFonts w:cs="Arial"/>
        </w:rPr>
        <w:t xml:space="preserve"> се посебно исказани трошкови у дин који су укључени у укупно понуђену цену без ПДВ (ред бр. </w:t>
      </w:r>
      <w:proofErr w:type="gramStart"/>
      <w:r w:rsidRPr="00911333">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11333">
        <w:rPr>
          <w:rFonts w:cs="Arial"/>
        </w:rPr>
        <w:t xml:space="preserve"> I из табеле 1)</w:t>
      </w:r>
    </w:p>
    <w:p w:rsidR="00866CAE" w:rsidRDefault="00866CAE" w:rsidP="00866CAE">
      <w:pPr>
        <w:tabs>
          <w:tab w:val="left" w:pos="992"/>
        </w:tabs>
        <w:spacing w:before="0"/>
        <w:rPr>
          <w:rFonts w:cs="Arial"/>
          <w:color w:val="00B0F0"/>
        </w:rPr>
      </w:pPr>
    </w:p>
    <w:p w:rsidR="00866CAE" w:rsidRPr="00E47C2E" w:rsidRDefault="00866CAE" w:rsidP="00866CAE">
      <w:pPr>
        <w:tabs>
          <w:tab w:val="left" w:pos="992"/>
        </w:tabs>
        <w:spacing w:before="0"/>
        <w:rPr>
          <w:rFonts w:cs="Arial"/>
          <w:b/>
          <w:lang w:val="sr-Cyrl-BA"/>
        </w:rPr>
      </w:pPr>
    </w:p>
    <w:p w:rsidR="00866CAE" w:rsidRPr="00E47C2E" w:rsidRDefault="00866CAE" w:rsidP="00866CAE">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866CAE" w:rsidRPr="00E47C2E" w:rsidRDefault="00866CAE" w:rsidP="00866CAE">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866CAE" w:rsidRDefault="00866CAE">
      <w:pPr>
        <w:spacing w:before="0"/>
        <w:jc w:val="left"/>
        <w:rPr>
          <w:rFonts w:cs="Arial"/>
          <w:b/>
        </w:rPr>
      </w:pPr>
      <w:bookmarkStart w:id="259"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866CAE">
        <w:rPr>
          <w:lang w:val="sr-Cyrl-RS"/>
        </w:rPr>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66CAE">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866CAE">
        <w:rPr>
          <w:rFonts w:cs="Arial"/>
          <w:lang w:val="ru-RU"/>
        </w:rPr>
        <w:t xml:space="preserve"> </w:t>
      </w:r>
      <w:r w:rsidR="00866CAE">
        <w:rPr>
          <w:rFonts w:cs="Arial"/>
          <w:lang w:val="sr-Cyrl-RS"/>
        </w:rPr>
        <w:t>„</w:t>
      </w:r>
      <w:r w:rsidR="00866CAE" w:rsidRPr="002136F4">
        <w:rPr>
          <w:rFonts w:cs="Arial"/>
        </w:rPr>
        <w:t>Замена кондензаторских цеви - ТЕМ</w:t>
      </w:r>
      <w:r w:rsidR="00866CAE">
        <w:rPr>
          <w:rFonts w:cs="Arial"/>
          <w:lang w:val="sr-Cyrl-RS"/>
        </w:rPr>
        <w:t>“</w:t>
      </w:r>
      <w:r w:rsidR="00866CA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866CAE">
        <w:rPr>
          <w:rFonts w:cs="Arial"/>
          <w:lang w:val="ru-RU"/>
        </w:rPr>
        <w:t xml:space="preserve"> 3000/1906/2017 (1186/2017)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866CAE">
        <w:rPr>
          <w:rFonts w:eastAsia="Arial Unicode MS" w:cs="Arial"/>
          <w:color w:val="000000"/>
          <w:kern w:val="1"/>
          <w:lang w:val="sr-Cyrl-RS" w:eastAsia="ar-SA"/>
        </w:rPr>
        <w:t xml:space="preserve">, </w:t>
      </w:r>
      <w:r w:rsidR="00866CAE" w:rsidRPr="002E0584">
        <w:rPr>
          <w:rFonts w:eastAsia="Arial Unicode MS" w:cs="Arial"/>
          <w:color w:val="000000"/>
          <w:kern w:val="1"/>
          <w:lang w:val="sr-Cyrl-RS" w:eastAsia="ar-SA"/>
        </w:rPr>
        <w:t>Органак ТЕНТ Обреновац-Београд</w:t>
      </w:r>
      <w:r w:rsidR="00866CA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866CAE">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866CAE" w:rsidRPr="00866CAE" w:rsidRDefault="00866CAE" w:rsidP="00343A18">
      <w:pPr>
        <w:rPr>
          <w:rFonts w:cs="Arial"/>
          <w:lang w:val="sr-Cyrl-RS"/>
        </w:rPr>
      </w:pPr>
    </w:p>
    <w:p w:rsidR="00343A18" w:rsidRPr="00E47C2E" w:rsidRDefault="00343A18" w:rsidP="00343A18">
      <w:pPr>
        <w:pStyle w:val="KDObrazac"/>
        <w:spacing w:before="0"/>
      </w:pPr>
      <w:bookmarkStart w:id="260" w:name="_Toc442559928"/>
      <w:proofErr w:type="gramStart"/>
      <w:r w:rsidRPr="00E47C2E">
        <w:lastRenderedPageBreak/>
        <w:t xml:space="preserve">ОБРАЗАЦ </w:t>
      </w:r>
      <w:r w:rsidR="00866CAE">
        <w:rPr>
          <w:lang w:val="sr-Cyrl-RS"/>
        </w:rPr>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866CAE">
        <w:rPr>
          <w:rFonts w:cs="Arial"/>
          <w:lang w:val="sr-Cyrl-RS"/>
        </w:rPr>
        <w:t xml:space="preserve"> „</w:t>
      </w:r>
      <w:r w:rsidR="00866CAE" w:rsidRPr="002136F4">
        <w:rPr>
          <w:rFonts w:cs="Arial"/>
        </w:rPr>
        <w:t>Замена кондензаторских цеви - ТЕМ</w:t>
      </w:r>
      <w:r w:rsidR="00866CAE">
        <w:rPr>
          <w:rFonts w:cs="Arial"/>
          <w:lang w:val="sr-Cyrl-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866CAE">
        <w:rPr>
          <w:rFonts w:cs="Arial"/>
          <w:lang w:val="ru-RU"/>
        </w:rPr>
        <w:t xml:space="preserve"> 3000/1906/2017 (1186/2017)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87682B" w:rsidRDefault="0087682B" w:rsidP="00343A18">
      <w:pPr>
        <w:pStyle w:val="KDObrazac"/>
        <w:spacing w:before="0"/>
        <w:rPr>
          <w:color w:val="00B0F0"/>
          <w:lang w:val="sr-Cyrl-RS"/>
        </w:rPr>
      </w:pPr>
      <w:bookmarkStart w:id="262" w:name="_Toc442559930"/>
    </w:p>
    <w:bookmarkEnd w:id="262"/>
    <w:p w:rsidR="0042687E" w:rsidRPr="0087682B" w:rsidRDefault="0042687E" w:rsidP="00343A18">
      <w:pPr>
        <w:rPr>
          <w:rFonts w:cs="Arial"/>
          <w:lang w:val="sr-Cyrl-RS"/>
        </w:rPr>
      </w:pPr>
    </w:p>
    <w:p w:rsidR="00343A18" w:rsidRPr="0087682B" w:rsidRDefault="00343A18" w:rsidP="00343A18">
      <w:pPr>
        <w:pStyle w:val="KDObrazac"/>
        <w:rPr>
          <w:lang w:val="sr-Cyrl-RS"/>
        </w:rPr>
      </w:pPr>
      <w:bookmarkStart w:id="263" w:name="_Toc442559940"/>
      <w:r w:rsidRPr="0087682B">
        <w:lastRenderedPageBreak/>
        <w:t xml:space="preserve">ОБРАЗАЦ </w:t>
      </w:r>
      <w:bookmarkEnd w:id="263"/>
      <w:r w:rsidR="0087682B" w:rsidRPr="0087682B">
        <w:rPr>
          <w:lang w:val="sr-Cyrl-RS"/>
        </w:rPr>
        <w:t>5</w:t>
      </w:r>
    </w:p>
    <w:p w:rsidR="00343A18" w:rsidRPr="0087682B" w:rsidRDefault="00343A18" w:rsidP="00343A18">
      <w:pPr>
        <w:spacing w:before="0"/>
        <w:rPr>
          <w:rFonts w:cs="Arial"/>
        </w:rPr>
      </w:pPr>
    </w:p>
    <w:p w:rsidR="00343A18" w:rsidRPr="0087682B" w:rsidRDefault="00343A18" w:rsidP="00343A18">
      <w:pPr>
        <w:spacing w:before="0"/>
        <w:jc w:val="center"/>
        <w:rPr>
          <w:rFonts w:cs="Arial"/>
          <w:b/>
        </w:rPr>
      </w:pPr>
    </w:p>
    <w:p w:rsidR="00343A18" w:rsidRPr="0087682B" w:rsidRDefault="00343A18" w:rsidP="00343A18">
      <w:pPr>
        <w:spacing w:before="0"/>
        <w:jc w:val="center"/>
        <w:rPr>
          <w:rFonts w:cs="Arial"/>
          <w:b/>
        </w:rPr>
      </w:pPr>
      <w:r w:rsidRPr="0087682B">
        <w:rPr>
          <w:rFonts w:cs="Arial"/>
          <w:b/>
        </w:rPr>
        <w:t xml:space="preserve">СПИСАК </w:t>
      </w:r>
      <w:r w:rsidR="00FD6BCE" w:rsidRPr="0087682B">
        <w:rPr>
          <w:rFonts w:cs="Arial"/>
          <w:b/>
        </w:rPr>
        <w:t>ИЗВРШЕНИХ УСЛУГА</w:t>
      </w:r>
      <w:r w:rsidRPr="0087682B">
        <w:rPr>
          <w:rFonts w:cs="Arial"/>
          <w:b/>
        </w:rPr>
        <w:t>– СТРУЧНЕ РЕФЕРЕНЦЕ</w:t>
      </w:r>
    </w:p>
    <w:p w:rsidR="00343A18" w:rsidRPr="0087682B"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87682B" w:rsidTr="00BC01DC">
        <w:tc>
          <w:tcPr>
            <w:tcW w:w="213" w:type="pct"/>
            <w:shd w:val="clear" w:color="auto" w:fill="auto"/>
          </w:tcPr>
          <w:p w:rsidR="00343A18" w:rsidRPr="0087682B" w:rsidRDefault="00343A18" w:rsidP="00BC01DC">
            <w:pPr>
              <w:spacing w:before="0"/>
              <w:jc w:val="center"/>
              <w:rPr>
                <w:rFonts w:eastAsia="Calibri" w:cs="Arial"/>
                <w:b/>
                <w:bCs/>
                <w:iCs/>
              </w:rPr>
            </w:pPr>
          </w:p>
        </w:tc>
        <w:tc>
          <w:tcPr>
            <w:tcW w:w="951" w:type="pct"/>
            <w:shd w:val="clear" w:color="auto" w:fill="auto"/>
          </w:tcPr>
          <w:p w:rsidR="00343A18" w:rsidRPr="0087682B" w:rsidRDefault="00343A18" w:rsidP="00BC01DC">
            <w:pPr>
              <w:spacing w:before="0"/>
              <w:jc w:val="center"/>
              <w:rPr>
                <w:rFonts w:eastAsia="Calibri" w:cs="Arial"/>
                <w:bCs/>
                <w:iCs/>
              </w:rPr>
            </w:pPr>
          </w:p>
          <w:p w:rsidR="00343A18" w:rsidRPr="0087682B" w:rsidRDefault="00343A18" w:rsidP="00FD6BCE">
            <w:pPr>
              <w:spacing w:before="0"/>
              <w:jc w:val="center"/>
              <w:rPr>
                <w:rFonts w:eastAsia="Calibri" w:cs="Arial"/>
                <w:bCs/>
                <w:iCs/>
              </w:rPr>
            </w:pPr>
            <w:r w:rsidRPr="0087682B">
              <w:rPr>
                <w:rFonts w:eastAsia="Calibri" w:cs="Arial"/>
                <w:bCs/>
                <w:iCs/>
              </w:rPr>
              <w:t>Референтни наручилац</w:t>
            </w:r>
            <w:r w:rsidR="000C67B2" w:rsidRPr="0087682B">
              <w:rPr>
                <w:rFonts w:eastAsia="Calibri" w:cs="Arial"/>
                <w:bCs/>
                <w:iCs/>
              </w:rPr>
              <w:t xml:space="preserve"> односно </w:t>
            </w:r>
            <w:r w:rsidR="00FD6BCE" w:rsidRPr="0087682B">
              <w:rPr>
                <w:rFonts w:eastAsia="Calibri" w:cs="Arial"/>
                <w:bCs/>
                <w:iCs/>
              </w:rPr>
              <w:t>корисник услуга</w:t>
            </w:r>
          </w:p>
        </w:tc>
        <w:tc>
          <w:tcPr>
            <w:tcW w:w="908" w:type="pct"/>
            <w:shd w:val="clear" w:color="auto" w:fill="auto"/>
          </w:tcPr>
          <w:p w:rsidR="00343A18" w:rsidRPr="0087682B" w:rsidRDefault="00343A18" w:rsidP="00BC01DC">
            <w:pPr>
              <w:spacing w:before="0"/>
              <w:jc w:val="center"/>
              <w:rPr>
                <w:rFonts w:eastAsia="Calibri" w:cs="Arial"/>
                <w:bCs/>
                <w:iCs/>
              </w:rPr>
            </w:pPr>
          </w:p>
          <w:p w:rsidR="00343A18" w:rsidRPr="0087682B" w:rsidRDefault="00343A18" w:rsidP="00BC01DC">
            <w:pPr>
              <w:spacing w:before="0"/>
              <w:jc w:val="center"/>
              <w:rPr>
                <w:rFonts w:eastAsia="Calibri" w:cs="Arial"/>
                <w:b/>
                <w:bCs/>
                <w:iCs/>
              </w:rPr>
            </w:pPr>
            <w:r w:rsidRPr="0087682B">
              <w:rPr>
                <w:rFonts w:eastAsia="Calibri" w:cs="Arial"/>
                <w:bCs/>
                <w:iCs/>
                <w:lang w:val="ru-RU"/>
              </w:rPr>
              <w:t>Лице за контакт</w:t>
            </w:r>
            <w:r w:rsidRPr="0087682B">
              <w:rPr>
                <w:rFonts w:eastAsia="Calibri" w:cs="Arial"/>
                <w:bCs/>
                <w:iCs/>
              </w:rPr>
              <w:t xml:space="preserve"> и број телефона</w:t>
            </w:r>
          </w:p>
        </w:tc>
        <w:tc>
          <w:tcPr>
            <w:tcW w:w="923" w:type="pct"/>
            <w:shd w:val="clear" w:color="auto" w:fill="auto"/>
          </w:tcPr>
          <w:p w:rsidR="00343A18" w:rsidRPr="0087682B" w:rsidRDefault="00343A18" w:rsidP="00BC01DC">
            <w:pPr>
              <w:spacing w:before="0"/>
              <w:jc w:val="center"/>
              <w:rPr>
                <w:rFonts w:eastAsia="Calibri" w:cs="Arial"/>
                <w:bCs/>
                <w:iCs/>
              </w:rPr>
            </w:pPr>
          </w:p>
          <w:p w:rsidR="00343A18" w:rsidRPr="0087682B" w:rsidRDefault="00343A18" w:rsidP="00BC01DC">
            <w:pPr>
              <w:spacing w:before="0"/>
              <w:jc w:val="center"/>
              <w:rPr>
                <w:rFonts w:eastAsia="Calibri" w:cs="Arial"/>
                <w:b/>
                <w:bCs/>
                <w:iCs/>
              </w:rPr>
            </w:pPr>
            <w:r w:rsidRPr="0087682B">
              <w:rPr>
                <w:rFonts w:eastAsia="Calibri" w:cs="Arial"/>
                <w:bCs/>
                <w:iCs/>
              </w:rPr>
              <w:t>Број и датум закључења уговора</w:t>
            </w:r>
          </w:p>
        </w:tc>
        <w:tc>
          <w:tcPr>
            <w:tcW w:w="859" w:type="pct"/>
            <w:shd w:val="clear" w:color="auto" w:fill="auto"/>
            <w:vAlign w:val="center"/>
          </w:tcPr>
          <w:p w:rsidR="00343A18" w:rsidRPr="0087682B" w:rsidRDefault="00343A18" w:rsidP="00BC01DC">
            <w:pPr>
              <w:spacing w:before="0"/>
              <w:jc w:val="center"/>
              <w:rPr>
                <w:rFonts w:eastAsia="Calibri" w:cs="Arial"/>
                <w:bCs/>
                <w:iCs/>
                <w:lang w:val="sr-Cyrl-CS"/>
              </w:rPr>
            </w:pPr>
          </w:p>
          <w:p w:rsidR="00343A18" w:rsidRPr="0087682B" w:rsidRDefault="00343A18" w:rsidP="00BC01DC">
            <w:pPr>
              <w:spacing w:before="0"/>
              <w:jc w:val="center"/>
              <w:rPr>
                <w:rFonts w:eastAsia="Calibri" w:cs="Arial"/>
                <w:bCs/>
                <w:iCs/>
              </w:rPr>
            </w:pPr>
            <w:r w:rsidRPr="0087682B">
              <w:rPr>
                <w:rFonts w:eastAsia="Calibri" w:cs="Arial"/>
                <w:bCs/>
                <w:iCs/>
                <w:lang w:val="sr-Cyrl-CS"/>
              </w:rPr>
              <w:t xml:space="preserve">Датум </w:t>
            </w:r>
            <w:r w:rsidRPr="0087682B">
              <w:rPr>
                <w:rFonts w:eastAsia="Calibri" w:cs="Arial"/>
                <w:bCs/>
                <w:iCs/>
              </w:rPr>
              <w:t>реализације уговора</w:t>
            </w:r>
          </w:p>
          <w:p w:rsidR="00343A18" w:rsidRPr="0087682B" w:rsidRDefault="00343A18" w:rsidP="00BC01DC">
            <w:pPr>
              <w:spacing w:before="0"/>
              <w:jc w:val="center"/>
              <w:rPr>
                <w:rFonts w:eastAsia="Calibri" w:cs="Arial"/>
                <w:b/>
                <w:bCs/>
                <w:iCs/>
              </w:rPr>
            </w:pPr>
          </w:p>
        </w:tc>
        <w:tc>
          <w:tcPr>
            <w:tcW w:w="1145" w:type="pct"/>
          </w:tcPr>
          <w:p w:rsidR="00343A18" w:rsidRPr="0087682B" w:rsidRDefault="00343A18" w:rsidP="00BC01DC">
            <w:pPr>
              <w:spacing w:before="0"/>
              <w:jc w:val="center"/>
              <w:rPr>
                <w:rFonts w:eastAsia="Calibri" w:cs="Arial"/>
                <w:bCs/>
                <w:iCs/>
              </w:rPr>
            </w:pPr>
          </w:p>
          <w:p w:rsidR="00343A18" w:rsidRPr="0087682B" w:rsidRDefault="00343A18" w:rsidP="00BC01DC">
            <w:pPr>
              <w:spacing w:before="0"/>
              <w:jc w:val="center"/>
              <w:rPr>
                <w:rFonts w:eastAsia="Calibri" w:cs="Arial"/>
                <w:bCs/>
                <w:iCs/>
              </w:rPr>
            </w:pPr>
            <w:r w:rsidRPr="0087682B">
              <w:rPr>
                <w:rFonts w:eastAsia="Calibri" w:cs="Arial"/>
                <w:bCs/>
                <w:iCs/>
              </w:rPr>
              <w:t xml:space="preserve">Вредност </w:t>
            </w:r>
            <w:r w:rsidR="00FD6BCE" w:rsidRPr="0087682B">
              <w:rPr>
                <w:rFonts w:eastAsia="Calibri" w:cs="Arial"/>
                <w:bCs/>
                <w:iCs/>
              </w:rPr>
              <w:t>извршених услуга</w:t>
            </w:r>
            <w:r w:rsidRPr="0087682B">
              <w:rPr>
                <w:rFonts w:eastAsia="Calibri" w:cs="Arial"/>
                <w:bCs/>
                <w:iCs/>
              </w:rPr>
              <w:t xml:space="preserve"> без ПДВ</w:t>
            </w:r>
          </w:p>
          <w:p w:rsidR="00657291" w:rsidRPr="0087682B" w:rsidRDefault="00657291" w:rsidP="000C67B2">
            <w:pPr>
              <w:spacing w:before="0"/>
              <w:jc w:val="center"/>
              <w:rPr>
                <w:rFonts w:eastAsia="Calibri" w:cs="Arial"/>
                <w:bCs/>
                <w:iCs/>
                <w:lang w:val="sr-Cyrl-RS"/>
              </w:rPr>
            </w:pPr>
            <w:r w:rsidRPr="0087682B">
              <w:rPr>
                <w:rFonts w:eastAsia="Calibri" w:cs="Arial"/>
                <w:bCs/>
                <w:iCs/>
              </w:rPr>
              <w:t>Дин</w:t>
            </w:r>
          </w:p>
        </w:tc>
      </w:tr>
      <w:tr w:rsidR="00343A18" w:rsidRPr="0087682B" w:rsidTr="00BC01DC">
        <w:tc>
          <w:tcPr>
            <w:tcW w:w="213" w:type="pct"/>
            <w:shd w:val="clear" w:color="auto" w:fill="auto"/>
          </w:tcPr>
          <w:p w:rsidR="00343A18" w:rsidRPr="0087682B" w:rsidRDefault="00343A18" w:rsidP="00BC01DC">
            <w:pPr>
              <w:spacing w:before="0"/>
              <w:jc w:val="center"/>
              <w:rPr>
                <w:rFonts w:eastAsia="Calibri" w:cs="Arial"/>
                <w:bCs/>
                <w:iCs/>
              </w:rPr>
            </w:pPr>
          </w:p>
          <w:p w:rsidR="00343A18" w:rsidRPr="0087682B" w:rsidRDefault="00343A18" w:rsidP="00BC01DC">
            <w:pPr>
              <w:spacing w:before="0"/>
              <w:jc w:val="center"/>
              <w:rPr>
                <w:rFonts w:eastAsia="Calibri" w:cs="Arial"/>
                <w:bCs/>
                <w:iCs/>
              </w:rPr>
            </w:pPr>
            <w:r w:rsidRPr="0087682B">
              <w:rPr>
                <w:rFonts w:eastAsia="Calibri" w:cs="Arial"/>
                <w:bCs/>
                <w:iCs/>
              </w:rPr>
              <w:t>1.</w:t>
            </w:r>
          </w:p>
        </w:tc>
        <w:tc>
          <w:tcPr>
            <w:tcW w:w="951" w:type="pct"/>
            <w:shd w:val="clear" w:color="auto" w:fill="auto"/>
          </w:tcPr>
          <w:p w:rsidR="00343A18" w:rsidRPr="0087682B" w:rsidRDefault="00343A18" w:rsidP="00BC01DC">
            <w:pPr>
              <w:spacing w:before="0"/>
              <w:jc w:val="center"/>
              <w:rPr>
                <w:rFonts w:eastAsia="Calibri" w:cs="Arial"/>
                <w:b/>
                <w:bCs/>
                <w:iCs/>
              </w:rPr>
            </w:pPr>
          </w:p>
          <w:p w:rsidR="00343A18" w:rsidRPr="0087682B" w:rsidRDefault="00343A18" w:rsidP="00BC01DC">
            <w:pPr>
              <w:spacing w:before="0"/>
              <w:jc w:val="center"/>
              <w:rPr>
                <w:rFonts w:eastAsia="Calibri" w:cs="Arial"/>
                <w:b/>
                <w:bCs/>
                <w:iCs/>
              </w:rPr>
            </w:pPr>
          </w:p>
          <w:p w:rsidR="00343A18" w:rsidRPr="0087682B" w:rsidRDefault="00343A18" w:rsidP="00BC01DC">
            <w:pPr>
              <w:spacing w:before="0"/>
              <w:jc w:val="center"/>
              <w:rPr>
                <w:rFonts w:eastAsia="Calibri" w:cs="Arial"/>
                <w:b/>
                <w:bCs/>
                <w:iCs/>
              </w:rPr>
            </w:pPr>
          </w:p>
        </w:tc>
        <w:tc>
          <w:tcPr>
            <w:tcW w:w="908" w:type="pct"/>
            <w:shd w:val="clear" w:color="auto" w:fill="auto"/>
          </w:tcPr>
          <w:p w:rsidR="00343A18" w:rsidRPr="0087682B" w:rsidRDefault="00343A18" w:rsidP="00BC01DC">
            <w:pPr>
              <w:spacing w:before="0"/>
              <w:jc w:val="center"/>
              <w:rPr>
                <w:rFonts w:eastAsia="Calibri" w:cs="Arial"/>
                <w:b/>
                <w:bCs/>
                <w:iCs/>
              </w:rPr>
            </w:pPr>
          </w:p>
        </w:tc>
        <w:tc>
          <w:tcPr>
            <w:tcW w:w="923" w:type="pct"/>
            <w:shd w:val="clear" w:color="auto" w:fill="auto"/>
          </w:tcPr>
          <w:p w:rsidR="00343A18" w:rsidRPr="0087682B" w:rsidRDefault="00343A18" w:rsidP="00BC01DC">
            <w:pPr>
              <w:spacing w:before="0"/>
              <w:jc w:val="center"/>
              <w:rPr>
                <w:rFonts w:eastAsia="Calibri" w:cs="Arial"/>
                <w:b/>
                <w:bCs/>
                <w:iCs/>
              </w:rPr>
            </w:pPr>
          </w:p>
        </w:tc>
        <w:tc>
          <w:tcPr>
            <w:tcW w:w="859" w:type="pct"/>
            <w:shd w:val="clear" w:color="auto" w:fill="auto"/>
          </w:tcPr>
          <w:p w:rsidR="00343A18" w:rsidRPr="0087682B" w:rsidRDefault="00343A18" w:rsidP="00BC01DC">
            <w:pPr>
              <w:spacing w:before="0"/>
              <w:jc w:val="center"/>
              <w:rPr>
                <w:rFonts w:eastAsia="Calibri" w:cs="Arial"/>
                <w:b/>
                <w:bCs/>
                <w:iCs/>
              </w:rPr>
            </w:pPr>
          </w:p>
        </w:tc>
        <w:tc>
          <w:tcPr>
            <w:tcW w:w="1145" w:type="pct"/>
          </w:tcPr>
          <w:p w:rsidR="00343A18" w:rsidRPr="0087682B" w:rsidRDefault="00343A18" w:rsidP="00BC01DC">
            <w:pPr>
              <w:spacing w:before="0"/>
              <w:jc w:val="center"/>
              <w:rPr>
                <w:rFonts w:eastAsia="Calibri" w:cs="Arial"/>
                <w:b/>
                <w:bCs/>
                <w:iCs/>
              </w:rPr>
            </w:pPr>
          </w:p>
        </w:tc>
      </w:tr>
      <w:tr w:rsidR="00343A18" w:rsidRPr="0087682B" w:rsidTr="00BC01DC">
        <w:tc>
          <w:tcPr>
            <w:tcW w:w="213" w:type="pct"/>
            <w:shd w:val="clear" w:color="auto" w:fill="auto"/>
          </w:tcPr>
          <w:p w:rsidR="00343A18" w:rsidRPr="0087682B" w:rsidRDefault="00343A18" w:rsidP="00BC01DC">
            <w:pPr>
              <w:spacing w:before="0"/>
              <w:jc w:val="center"/>
              <w:rPr>
                <w:rFonts w:eastAsia="Calibri" w:cs="Arial"/>
                <w:bCs/>
                <w:iCs/>
              </w:rPr>
            </w:pPr>
          </w:p>
          <w:p w:rsidR="00343A18" w:rsidRPr="0087682B" w:rsidRDefault="00343A18" w:rsidP="00BC01DC">
            <w:pPr>
              <w:spacing w:before="0"/>
              <w:jc w:val="center"/>
              <w:rPr>
                <w:rFonts w:eastAsia="Calibri" w:cs="Arial"/>
                <w:bCs/>
                <w:iCs/>
              </w:rPr>
            </w:pPr>
            <w:r w:rsidRPr="0087682B">
              <w:rPr>
                <w:rFonts w:eastAsia="Calibri" w:cs="Arial"/>
                <w:bCs/>
                <w:iCs/>
              </w:rPr>
              <w:t>2.</w:t>
            </w:r>
          </w:p>
        </w:tc>
        <w:tc>
          <w:tcPr>
            <w:tcW w:w="951" w:type="pct"/>
            <w:shd w:val="clear" w:color="auto" w:fill="auto"/>
          </w:tcPr>
          <w:p w:rsidR="00343A18" w:rsidRPr="0087682B" w:rsidRDefault="00343A18" w:rsidP="00BC01DC">
            <w:pPr>
              <w:spacing w:before="0"/>
              <w:jc w:val="center"/>
              <w:rPr>
                <w:rFonts w:eastAsia="Calibri" w:cs="Arial"/>
                <w:b/>
                <w:bCs/>
                <w:iCs/>
              </w:rPr>
            </w:pPr>
          </w:p>
          <w:p w:rsidR="00343A18" w:rsidRPr="0087682B" w:rsidRDefault="00343A18" w:rsidP="00BC01DC">
            <w:pPr>
              <w:spacing w:before="0"/>
              <w:jc w:val="center"/>
              <w:rPr>
                <w:rFonts w:eastAsia="Calibri" w:cs="Arial"/>
                <w:b/>
                <w:bCs/>
                <w:iCs/>
              </w:rPr>
            </w:pPr>
          </w:p>
          <w:p w:rsidR="00343A18" w:rsidRPr="0087682B" w:rsidRDefault="00343A18" w:rsidP="00BC01DC">
            <w:pPr>
              <w:spacing w:before="0"/>
              <w:jc w:val="center"/>
              <w:rPr>
                <w:rFonts w:eastAsia="Calibri" w:cs="Arial"/>
                <w:b/>
                <w:bCs/>
                <w:iCs/>
              </w:rPr>
            </w:pPr>
          </w:p>
        </w:tc>
        <w:tc>
          <w:tcPr>
            <w:tcW w:w="908" w:type="pct"/>
            <w:shd w:val="clear" w:color="auto" w:fill="auto"/>
          </w:tcPr>
          <w:p w:rsidR="00343A18" w:rsidRPr="0087682B" w:rsidRDefault="00343A18" w:rsidP="00BC01DC">
            <w:pPr>
              <w:spacing w:before="0"/>
              <w:jc w:val="center"/>
              <w:rPr>
                <w:rFonts w:eastAsia="Calibri" w:cs="Arial"/>
                <w:b/>
                <w:bCs/>
                <w:iCs/>
              </w:rPr>
            </w:pPr>
          </w:p>
        </w:tc>
        <w:tc>
          <w:tcPr>
            <w:tcW w:w="923" w:type="pct"/>
            <w:shd w:val="clear" w:color="auto" w:fill="auto"/>
          </w:tcPr>
          <w:p w:rsidR="00343A18" w:rsidRPr="0087682B" w:rsidRDefault="00343A18" w:rsidP="00BC01DC">
            <w:pPr>
              <w:spacing w:before="0"/>
              <w:jc w:val="center"/>
              <w:rPr>
                <w:rFonts w:eastAsia="Calibri" w:cs="Arial"/>
                <w:b/>
                <w:bCs/>
                <w:iCs/>
              </w:rPr>
            </w:pPr>
          </w:p>
        </w:tc>
        <w:tc>
          <w:tcPr>
            <w:tcW w:w="859" w:type="pct"/>
            <w:shd w:val="clear" w:color="auto" w:fill="auto"/>
          </w:tcPr>
          <w:p w:rsidR="00343A18" w:rsidRPr="0087682B" w:rsidRDefault="00343A18" w:rsidP="00BC01DC">
            <w:pPr>
              <w:spacing w:before="0"/>
              <w:jc w:val="center"/>
              <w:rPr>
                <w:rFonts w:eastAsia="Calibri" w:cs="Arial"/>
                <w:b/>
                <w:bCs/>
                <w:iCs/>
              </w:rPr>
            </w:pPr>
          </w:p>
        </w:tc>
        <w:tc>
          <w:tcPr>
            <w:tcW w:w="1145" w:type="pct"/>
          </w:tcPr>
          <w:p w:rsidR="00343A18" w:rsidRPr="0087682B" w:rsidRDefault="00343A18" w:rsidP="00BC01DC">
            <w:pPr>
              <w:spacing w:before="0"/>
              <w:jc w:val="center"/>
              <w:rPr>
                <w:rFonts w:eastAsia="Calibri" w:cs="Arial"/>
                <w:b/>
                <w:bCs/>
                <w:iCs/>
              </w:rPr>
            </w:pPr>
          </w:p>
        </w:tc>
      </w:tr>
      <w:tr w:rsidR="00343A18" w:rsidRPr="0087682B" w:rsidTr="00BC01DC">
        <w:tc>
          <w:tcPr>
            <w:tcW w:w="213" w:type="pct"/>
            <w:shd w:val="clear" w:color="auto" w:fill="auto"/>
          </w:tcPr>
          <w:p w:rsidR="00343A18" w:rsidRPr="0087682B" w:rsidRDefault="00343A18" w:rsidP="00BC01DC">
            <w:pPr>
              <w:spacing w:before="0"/>
              <w:jc w:val="center"/>
              <w:rPr>
                <w:rFonts w:eastAsia="Calibri" w:cs="Arial"/>
                <w:bCs/>
                <w:iCs/>
              </w:rPr>
            </w:pPr>
          </w:p>
          <w:p w:rsidR="00343A18" w:rsidRPr="0087682B" w:rsidRDefault="00343A18" w:rsidP="00BC01DC">
            <w:pPr>
              <w:spacing w:before="0"/>
              <w:jc w:val="center"/>
              <w:rPr>
                <w:rFonts w:eastAsia="Calibri" w:cs="Arial"/>
                <w:bCs/>
                <w:iCs/>
              </w:rPr>
            </w:pPr>
            <w:r w:rsidRPr="0087682B">
              <w:rPr>
                <w:rFonts w:eastAsia="Calibri" w:cs="Arial"/>
                <w:bCs/>
                <w:iCs/>
              </w:rPr>
              <w:t>3.</w:t>
            </w:r>
          </w:p>
        </w:tc>
        <w:tc>
          <w:tcPr>
            <w:tcW w:w="951" w:type="pct"/>
            <w:shd w:val="clear" w:color="auto" w:fill="auto"/>
          </w:tcPr>
          <w:p w:rsidR="00343A18" w:rsidRPr="0087682B" w:rsidRDefault="00343A18" w:rsidP="00BC01DC">
            <w:pPr>
              <w:spacing w:before="0"/>
              <w:jc w:val="center"/>
              <w:rPr>
                <w:rFonts w:eastAsia="Calibri" w:cs="Arial"/>
                <w:b/>
                <w:bCs/>
                <w:iCs/>
              </w:rPr>
            </w:pPr>
          </w:p>
          <w:p w:rsidR="00343A18" w:rsidRPr="0087682B" w:rsidRDefault="00343A18" w:rsidP="00BC01DC">
            <w:pPr>
              <w:spacing w:before="0"/>
              <w:jc w:val="center"/>
              <w:rPr>
                <w:rFonts w:eastAsia="Calibri" w:cs="Arial"/>
                <w:b/>
                <w:bCs/>
                <w:iCs/>
              </w:rPr>
            </w:pPr>
          </w:p>
          <w:p w:rsidR="00343A18" w:rsidRPr="0087682B" w:rsidRDefault="00343A18" w:rsidP="00BC01DC">
            <w:pPr>
              <w:spacing w:before="0"/>
              <w:jc w:val="center"/>
              <w:rPr>
                <w:rFonts w:eastAsia="Calibri" w:cs="Arial"/>
                <w:b/>
                <w:bCs/>
                <w:iCs/>
              </w:rPr>
            </w:pPr>
          </w:p>
        </w:tc>
        <w:tc>
          <w:tcPr>
            <w:tcW w:w="908" w:type="pct"/>
            <w:shd w:val="clear" w:color="auto" w:fill="auto"/>
          </w:tcPr>
          <w:p w:rsidR="00343A18" w:rsidRPr="0087682B" w:rsidRDefault="00343A18" w:rsidP="00BC01DC">
            <w:pPr>
              <w:spacing w:before="0"/>
              <w:jc w:val="center"/>
              <w:rPr>
                <w:rFonts w:eastAsia="Calibri" w:cs="Arial"/>
                <w:b/>
                <w:bCs/>
                <w:iCs/>
              </w:rPr>
            </w:pPr>
          </w:p>
        </w:tc>
        <w:tc>
          <w:tcPr>
            <w:tcW w:w="923" w:type="pct"/>
            <w:shd w:val="clear" w:color="auto" w:fill="auto"/>
          </w:tcPr>
          <w:p w:rsidR="00343A18" w:rsidRPr="0087682B" w:rsidRDefault="00343A18" w:rsidP="00BC01DC">
            <w:pPr>
              <w:spacing w:before="0"/>
              <w:jc w:val="center"/>
              <w:rPr>
                <w:rFonts w:eastAsia="Calibri" w:cs="Arial"/>
                <w:b/>
                <w:bCs/>
                <w:iCs/>
              </w:rPr>
            </w:pPr>
          </w:p>
        </w:tc>
        <w:tc>
          <w:tcPr>
            <w:tcW w:w="859" w:type="pct"/>
            <w:shd w:val="clear" w:color="auto" w:fill="auto"/>
          </w:tcPr>
          <w:p w:rsidR="00343A18" w:rsidRPr="0087682B" w:rsidRDefault="00343A18" w:rsidP="00BC01DC">
            <w:pPr>
              <w:spacing w:before="0"/>
              <w:jc w:val="center"/>
              <w:rPr>
                <w:rFonts w:eastAsia="Calibri" w:cs="Arial"/>
                <w:b/>
                <w:bCs/>
                <w:iCs/>
              </w:rPr>
            </w:pPr>
          </w:p>
        </w:tc>
        <w:tc>
          <w:tcPr>
            <w:tcW w:w="1145" w:type="pct"/>
          </w:tcPr>
          <w:p w:rsidR="00343A18" w:rsidRPr="0087682B" w:rsidRDefault="00343A18" w:rsidP="00BC01DC">
            <w:pPr>
              <w:spacing w:before="0"/>
              <w:jc w:val="center"/>
              <w:rPr>
                <w:rFonts w:eastAsia="Calibri" w:cs="Arial"/>
                <w:b/>
                <w:bCs/>
                <w:iCs/>
              </w:rPr>
            </w:pPr>
          </w:p>
        </w:tc>
      </w:tr>
      <w:tr w:rsidR="00343A18" w:rsidRPr="0087682B" w:rsidTr="00BC01DC">
        <w:tc>
          <w:tcPr>
            <w:tcW w:w="213" w:type="pct"/>
            <w:shd w:val="clear" w:color="auto" w:fill="auto"/>
          </w:tcPr>
          <w:p w:rsidR="00343A18" w:rsidRPr="0087682B" w:rsidRDefault="00343A18" w:rsidP="00BC01DC">
            <w:pPr>
              <w:spacing w:before="0"/>
              <w:jc w:val="center"/>
              <w:rPr>
                <w:rFonts w:eastAsia="Calibri" w:cs="Arial"/>
                <w:bCs/>
                <w:iCs/>
              </w:rPr>
            </w:pPr>
          </w:p>
          <w:p w:rsidR="00343A18" w:rsidRPr="0087682B" w:rsidRDefault="00343A18" w:rsidP="00BC01DC">
            <w:pPr>
              <w:spacing w:before="0"/>
              <w:jc w:val="center"/>
              <w:rPr>
                <w:rFonts w:eastAsia="Calibri" w:cs="Arial"/>
                <w:bCs/>
                <w:iCs/>
              </w:rPr>
            </w:pPr>
            <w:r w:rsidRPr="0087682B">
              <w:rPr>
                <w:rFonts w:eastAsia="Calibri" w:cs="Arial"/>
                <w:bCs/>
                <w:iCs/>
              </w:rPr>
              <w:t>4.</w:t>
            </w:r>
          </w:p>
        </w:tc>
        <w:tc>
          <w:tcPr>
            <w:tcW w:w="951" w:type="pct"/>
            <w:shd w:val="clear" w:color="auto" w:fill="auto"/>
          </w:tcPr>
          <w:p w:rsidR="00343A18" w:rsidRPr="0087682B" w:rsidRDefault="00343A18" w:rsidP="00BC01DC">
            <w:pPr>
              <w:spacing w:before="0"/>
              <w:jc w:val="center"/>
              <w:rPr>
                <w:rFonts w:eastAsia="Calibri" w:cs="Arial"/>
                <w:b/>
                <w:bCs/>
                <w:iCs/>
              </w:rPr>
            </w:pPr>
          </w:p>
          <w:p w:rsidR="00343A18" w:rsidRPr="0087682B" w:rsidRDefault="00343A18" w:rsidP="00BC01DC">
            <w:pPr>
              <w:spacing w:before="0"/>
              <w:jc w:val="center"/>
              <w:rPr>
                <w:rFonts w:eastAsia="Calibri" w:cs="Arial"/>
                <w:b/>
                <w:bCs/>
                <w:iCs/>
              </w:rPr>
            </w:pPr>
          </w:p>
          <w:p w:rsidR="00343A18" w:rsidRPr="0087682B" w:rsidRDefault="00343A18" w:rsidP="00BC01DC">
            <w:pPr>
              <w:spacing w:before="0"/>
              <w:jc w:val="center"/>
              <w:rPr>
                <w:rFonts w:eastAsia="Calibri" w:cs="Arial"/>
                <w:b/>
                <w:bCs/>
                <w:iCs/>
              </w:rPr>
            </w:pPr>
          </w:p>
        </w:tc>
        <w:tc>
          <w:tcPr>
            <w:tcW w:w="908" w:type="pct"/>
            <w:shd w:val="clear" w:color="auto" w:fill="auto"/>
          </w:tcPr>
          <w:p w:rsidR="00343A18" w:rsidRPr="0087682B" w:rsidRDefault="00343A18" w:rsidP="00BC01DC">
            <w:pPr>
              <w:spacing w:before="0"/>
              <w:jc w:val="center"/>
              <w:rPr>
                <w:rFonts w:eastAsia="Calibri" w:cs="Arial"/>
                <w:b/>
                <w:bCs/>
                <w:iCs/>
              </w:rPr>
            </w:pPr>
          </w:p>
        </w:tc>
        <w:tc>
          <w:tcPr>
            <w:tcW w:w="923" w:type="pct"/>
            <w:shd w:val="clear" w:color="auto" w:fill="auto"/>
          </w:tcPr>
          <w:p w:rsidR="00343A18" w:rsidRPr="0087682B" w:rsidRDefault="00343A18" w:rsidP="00BC01DC">
            <w:pPr>
              <w:spacing w:before="0"/>
              <w:jc w:val="center"/>
              <w:rPr>
                <w:rFonts w:eastAsia="Calibri" w:cs="Arial"/>
                <w:b/>
                <w:bCs/>
                <w:iCs/>
              </w:rPr>
            </w:pPr>
          </w:p>
        </w:tc>
        <w:tc>
          <w:tcPr>
            <w:tcW w:w="859" w:type="pct"/>
            <w:shd w:val="clear" w:color="auto" w:fill="auto"/>
          </w:tcPr>
          <w:p w:rsidR="00343A18" w:rsidRPr="0087682B" w:rsidRDefault="00343A18" w:rsidP="00BC01DC">
            <w:pPr>
              <w:spacing w:before="0"/>
              <w:jc w:val="center"/>
              <w:rPr>
                <w:rFonts w:eastAsia="Calibri" w:cs="Arial"/>
                <w:b/>
                <w:bCs/>
                <w:iCs/>
              </w:rPr>
            </w:pPr>
          </w:p>
        </w:tc>
        <w:tc>
          <w:tcPr>
            <w:tcW w:w="1145" w:type="pct"/>
          </w:tcPr>
          <w:p w:rsidR="00343A18" w:rsidRPr="0087682B" w:rsidRDefault="00343A18" w:rsidP="00BC01DC">
            <w:pPr>
              <w:spacing w:before="0"/>
              <w:jc w:val="center"/>
              <w:rPr>
                <w:rFonts w:eastAsia="Calibri" w:cs="Arial"/>
                <w:b/>
                <w:bCs/>
                <w:iCs/>
              </w:rPr>
            </w:pPr>
          </w:p>
        </w:tc>
      </w:tr>
      <w:tr w:rsidR="00343A18" w:rsidRPr="0087682B" w:rsidTr="00BC01DC">
        <w:tc>
          <w:tcPr>
            <w:tcW w:w="213" w:type="pct"/>
            <w:shd w:val="clear" w:color="auto" w:fill="auto"/>
          </w:tcPr>
          <w:p w:rsidR="00343A18" w:rsidRPr="0087682B" w:rsidRDefault="00343A18" w:rsidP="00BC01DC">
            <w:pPr>
              <w:spacing w:before="0"/>
              <w:jc w:val="center"/>
              <w:rPr>
                <w:rFonts w:eastAsia="Calibri" w:cs="Arial"/>
                <w:bCs/>
                <w:iCs/>
              </w:rPr>
            </w:pPr>
          </w:p>
          <w:p w:rsidR="00343A18" w:rsidRPr="0087682B" w:rsidRDefault="00343A18" w:rsidP="00BC01DC">
            <w:pPr>
              <w:spacing w:before="0"/>
              <w:jc w:val="center"/>
              <w:rPr>
                <w:rFonts w:eastAsia="Calibri" w:cs="Arial"/>
                <w:bCs/>
                <w:iCs/>
              </w:rPr>
            </w:pPr>
            <w:r w:rsidRPr="0087682B">
              <w:rPr>
                <w:rFonts w:eastAsia="Calibri" w:cs="Arial"/>
                <w:bCs/>
                <w:iCs/>
              </w:rPr>
              <w:t>5.</w:t>
            </w:r>
          </w:p>
        </w:tc>
        <w:tc>
          <w:tcPr>
            <w:tcW w:w="951" w:type="pct"/>
            <w:shd w:val="clear" w:color="auto" w:fill="auto"/>
          </w:tcPr>
          <w:p w:rsidR="00343A18" w:rsidRPr="0087682B" w:rsidRDefault="00343A18" w:rsidP="00BC01DC">
            <w:pPr>
              <w:spacing w:before="0"/>
              <w:jc w:val="center"/>
              <w:rPr>
                <w:rFonts w:eastAsia="Calibri" w:cs="Arial"/>
                <w:b/>
                <w:bCs/>
                <w:iCs/>
              </w:rPr>
            </w:pPr>
          </w:p>
          <w:p w:rsidR="00343A18" w:rsidRPr="0087682B" w:rsidRDefault="00343A18" w:rsidP="00BC01DC">
            <w:pPr>
              <w:spacing w:before="0"/>
              <w:jc w:val="center"/>
              <w:rPr>
                <w:rFonts w:eastAsia="Calibri" w:cs="Arial"/>
                <w:b/>
                <w:bCs/>
                <w:iCs/>
              </w:rPr>
            </w:pPr>
          </w:p>
          <w:p w:rsidR="00343A18" w:rsidRPr="0087682B" w:rsidRDefault="00343A18" w:rsidP="00BC01DC">
            <w:pPr>
              <w:spacing w:before="0"/>
              <w:jc w:val="center"/>
              <w:rPr>
                <w:rFonts w:eastAsia="Calibri" w:cs="Arial"/>
                <w:b/>
                <w:bCs/>
                <w:iCs/>
              </w:rPr>
            </w:pPr>
          </w:p>
        </w:tc>
        <w:tc>
          <w:tcPr>
            <w:tcW w:w="908" w:type="pct"/>
            <w:shd w:val="clear" w:color="auto" w:fill="auto"/>
          </w:tcPr>
          <w:p w:rsidR="00343A18" w:rsidRPr="0087682B" w:rsidRDefault="00343A18" w:rsidP="00BC01DC">
            <w:pPr>
              <w:spacing w:before="0"/>
              <w:jc w:val="center"/>
              <w:rPr>
                <w:rFonts w:eastAsia="Calibri" w:cs="Arial"/>
                <w:b/>
                <w:bCs/>
                <w:iCs/>
              </w:rPr>
            </w:pPr>
          </w:p>
        </w:tc>
        <w:tc>
          <w:tcPr>
            <w:tcW w:w="923" w:type="pct"/>
            <w:shd w:val="clear" w:color="auto" w:fill="auto"/>
          </w:tcPr>
          <w:p w:rsidR="00343A18" w:rsidRPr="0087682B" w:rsidRDefault="00343A18" w:rsidP="00BC01DC">
            <w:pPr>
              <w:spacing w:before="0"/>
              <w:jc w:val="center"/>
              <w:rPr>
                <w:rFonts w:eastAsia="Calibri" w:cs="Arial"/>
                <w:b/>
                <w:bCs/>
                <w:iCs/>
              </w:rPr>
            </w:pPr>
          </w:p>
        </w:tc>
        <w:tc>
          <w:tcPr>
            <w:tcW w:w="859" w:type="pct"/>
            <w:shd w:val="clear" w:color="auto" w:fill="auto"/>
          </w:tcPr>
          <w:p w:rsidR="00343A18" w:rsidRPr="0087682B" w:rsidRDefault="00343A18" w:rsidP="00BC01DC">
            <w:pPr>
              <w:spacing w:before="0"/>
              <w:jc w:val="center"/>
              <w:rPr>
                <w:rFonts w:eastAsia="Calibri" w:cs="Arial"/>
                <w:b/>
                <w:bCs/>
                <w:iCs/>
              </w:rPr>
            </w:pPr>
          </w:p>
        </w:tc>
        <w:tc>
          <w:tcPr>
            <w:tcW w:w="1145" w:type="pct"/>
          </w:tcPr>
          <w:p w:rsidR="00343A18" w:rsidRPr="0087682B" w:rsidRDefault="00343A18" w:rsidP="00BC01DC">
            <w:pPr>
              <w:spacing w:before="0"/>
              <w:jc w:val="center"/>
              <w:rPr>
                <w:rFonts w:eastAsia="Calibri" w:cs="Arial"/>
                <w:b/>
                <w:bCs/>
                <w:iCs/>
              </w:rPr>
            </w:pPr>
          </w:p>
        </w:tc>
      </w:tr>
      <w:tr w:rsidR="00343A18" w:rsidRPr="0087682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87682B" w:rsidRDefault="00343A18" w:rsidP="00BC01DC">
            <w:pPr>
              <w:spacing w:before="0"/>
              <w:jc w:val="center"/>
              <w:rPr>
                <w:rFonts w:eastAsia="Calibri" w:cs="Arial"/>
                <w:b/>
                <w:bCs/>
                <w:iCs/>
              </w:rPr>
            </w:pPr>
          </w:p>
        </w:tc>
        <w:tc>
          <w:tcPr>
            <w:tcW w:w="859" w:type="pct"/>
            <w:shd w:val="clear" w:color="auto" w:fill="auto"/>
          </w:tcPr>
          <w:p w:rsidR="00343A18" w:rsidRPr="0087682B" w:rsidRDefault="00343A18" w:rsidP="000C67B2">
            <w:pPr>
              <w:spacing w:before="0"/>
              <w:jc w:val="center"/>
              <w:rPr>
                <w:rFonts w:eastAsia="Calibri" w:cs="Arial"/>
                <w:b/>
                <w:bCs/>
                <w:iCs/>
              </w:rPr>
            </w:pPr>
          </w:p>
          <w:p w:rsidR="00343A18" w:rsidRPr="0087682B" w:rsidRDefault="00343A18" w:rsidP="000C67B2">
            <w:pPr>
              <w:spacing w:before="0"/>
              <w:jc w:val="center"/>
              <w:rPr>
                <w:rFonts w:eastAsia="Calibri" w:cs="Arial"/>
                <w:b/>
                <w:bCs/>
                <w:iCs/>
              </w:rPr>
            </w:pPr>
            <w:r w:rsidRPr="0087682B">
              <w:rPr>
                <w:rFonts w:eastAsia="Calibri" w:cs="Arial"/>
                <w:b/>
                <w:bCs/>
                <w:iCs/>
              </w:rPr>
              <w:t>Укупна вредност</w:t>
            </w:r>
          </w:p>
          <w:p w:rsidR="00343A18" w:rsidRPr="0087682B" w:rsidRDefault="00FD6BCE" w:rsidP="000C67B2">
            <w:pPr>
              <w:spacing w:before="0"/>
              <w:jc w:val="center"/>
              <w:rPr>
                <w:rFonts w:eastAsia="Calibri" w:cs="Arial"/>
                <w:b/>
                <w:bCs/>
                <w:iCs/>
              </w:rPr>
            </w:pPr>
            <w:r w:rsidRPr="0087682B">
              <w:rPr>
                <w:rFonts w:eastAsia="Calibri" w:cs="Arial"/>
                <w:b/>
                <w:bCs/>
                <w:iCs/>
              </w:rPr>
              <w:t>извршених услуга</w:t>
            </w:r>
            <w:r w:rsidR="00343A18" w:rsidRPr="0087682B">
              <w:rPr>
                <w:rFonts w:eastAsia="Calibri" w:cs="Arial"/>
                <w:b/>
                <w:bCs/>
                <w:iCs/>
              </w:rPr>
              <w:t xml:space="preserve"> без</w:t>
            </w:r>
          </w:p>
          <w:p w:rsidR="00343A18" w:rsidRPr="0087682B" w:rsidRDefault="00343A18" w:rsidP="000C67B2">
            <w:pPr>
              <w:spacing w:before="0"/>
              <w:jc w:val="center"/>
              <w:rPr>
                <w:rFonts w:eastAsia="Calibri" w:cs="Arial"/>
                <w:b/>
                <w:bCs/>
                <w:iCs/>
              </w:rPr>
            </w:pPr>
            <w:r w:rsidRPr="0087682B">
              <w:rPr>
                <w:rFonts w:eastAsia="Calibri" w:cs="Arial"/>
                <w:b/>
                <w:bCs/>
                <w:iCs/>
              </w:rPr>
              <w:t>ПДВ</w:t>
            </w:r>
          </w:p>
          <w:p w:rsidR="00343A18" w:rsidRPr="0087682B" w:rsidRDefault="000C67B2" w:rsidP="000C67B2">
            <w:pPr>
              <w:spacing w:before="0"/>
              <w:rPr>
                <w:rFonts w:eastAsia="Calibri" w:cs="Arial"/>
                <w:b/>
                <w:bCs/>
                <w:iCs/>
                <w:lang w:val="sr-Cyrl-RS"/>
              </w:rPr>
            </w:pPr>
            <w:r w:rsidRPr="0087682B">
              <w:rPr>
                <w:rFonts w:eastAsia="Calibri" w:cs="Arial"/>
                <w:b/>
                <w:bCs/>
                <w:iCs/>
              </w:rPr>
              <w:t xml:space="preserve">     Дин</w:t>
            </w:r>
          </w:p>
        </w:tc>
        <w:tc>
          <w:tcPr>
            <w:tcW w:w="1145" w:type="pct"/>
          </w:tcPr>
          <w:p w:rsidR="00343A18" w:rsidRPr="0087682B" w:rsidRDefault="00343A18" w:rsidP="000C67B2">
            <w:pPr>
              <w:spacing w:before="0"/>
              <w:ind w:left="720"/>
              <w:jc w:val="center"/>
              <w:rPr>
                <w:rFonts w:eastAsia="Calibri" w:cs="Arial"/>
                <w:b/>
                <w:bCs/>
                <w:iCs/>
              </w:rPr>
            </w:pPr>
          </w:p>
        </w:tc>
      </w:tr>
    </w:tbl>
    <w:p w:rsidR="00343A18" w:rsidRPr="0087682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7682B" w:rsidTr="00BC01DC">
        <w:trPr>
          <w:jc w:val="center"/>
        </w:trPr>
        <w:tc>
          <w:tcPr>
            <w:tcW w:w="3882" w:type="dxa"/>
          </w:tcPr>
          <w:p w:rsidR="00343A18" w:rsidRPr="0087682B" w:rsidRDefault="00343A18" w:rsidP="00BC01DC">
            <w:pPr>
              <w:spacing w:before="0"/>
              <w:jc w:val="center"/>
              <w:rPr>
                <w:rFonts w:cs="Arial"/>
              </w:rPr>
            </w:pPr>
            <w:r w:rsidRPr="0087682B">
              <w:rPr>
                <w:rFonts w:cs="Arial"/>
              </w:rPr>
              <w:t>Датум:</w:t>
            </w:r>
          </w:p>
        </w:tc>
        <w:tc>
          <w:tcPr>
            <w:tcW w:w="2127" w:type="dxa"/>
          </w:tcPr>
          <w:p w:rsidR="00343A18" w:rsidRPr="0087682B" w:rsidRDefault="00343A18" w:rsidP="00BC01DC">
            <w:pPr>
              <w:spacing w:before="0"/>
              <w:jc w:val="center"/>
              <w:rPr>
                <w:rFonts w:cs="Arial"/>
                <w:lang w:val="ru-RU"/>
              </w:rPr>
            </w:pPr>
          </w:p>
        </w:tc>
        <w:tc>
          <w:tcPr>
            <w:tcW w:w="4022" w:type="dxa"/>
          </w:tcPr>
          <w:p w:rsidR="00343A18" w:rsidRPr="0087682B" w:rsidRDefault="00343A18" w:rsidP="00BC01DC">
            <w:pPr>
              <w:spacing w:before="0"/>
              <w:jc w:val="center"/>
              <w:rPr>
                <w:rFonts w:cs="Arial"/>
                <w:lang w:val="ru-RU"/>
              </w:rPr>
            </w:pPr>
            <w:r w:rsidRPr="0087682B">
              <w:rPr>
                <w:rFonts w:cs="Arial"/>
                <w:lang w:val="sr-Cyrl-CS"/>
              </w:rPr>
              <w:t>П</w:t>
            </w:r>
            <w:r w:rsidRPr="0087682B">
              <w:rPr>
                <w:rFonts w:cs="Arial"/>
              </w:rPr>
              <w:t>онуђач</w:t>
            </w:r>
            <w:r w:rsidRPr="0087682B">
              <w:rPr>
                <w:rFonts w:cs="Arial"/>
                <w:lang w:val="ru-RU"/>
              </w:rPr>
              <w:t>:</w:t>
            </w:r>
          </w:p>
        </w:tc>
      </w:tr>
      <w:tr w:rsidR="00343A18" w:rsidRPr="0087682B" w:rsidTr="00BC01DC">
        <w:trPr>
          <w:jc w:val="center"/>
        </w:trPr>
        <w:tc>
          <w:tcPr>
            <w:tcW w:w="3882" w:type="dxa"/>
          </w:tcPr>
          <w:p w:rsidR="00343A18" w:rsidRPr="0087682B" w:rsidRDefault="00343A18" w:rsidP="00BC01DC">
            <w:pPr>
              <w:spacing w:before="0"/>
              <w:jc w:val="center"/>
              <w:rPr>
                <w:rFonts w:cs="Arial"/>
              </w:rPr>
            </w:pPr>
          </w:p>
        </w:tc>
        <w:tc>
          <w:tcPr>
            <w:tcW w:w="2127" w:type="dxa"/>
          </w:tcPr>
          <w:p w:rsidR="00343A18" w:rsidRPr="0087682B" w:rsidRDefault="00343A18" w:rsidP="00BC01DC">
            <w:pPr>
              <w:spacing w:before="0"/>
              <w:jc w:val="center"/>
              <w:rPr>
                <w:rFonts w:cs="Arial"/>
              </w:rPr>
            </w:pPr>
            <w:r w:rsidRPr="0087682B">
              <w:rPr>
                <w:rFonts w:cs="Arial"/>
              </w:rPr>
              <w:t>М.П.</w:t>
            </w:r>
          </w:p>
        </w:tc>
        <w:tc>
          <w:tcPr>
            <w:tcW w:w="4022" w:type="dxa"/>
          </w:tcPr>
          <w:p w:rsidR="00343A18" w:rsidRPr="0087682B" w:rsidRDefault="00343A18" w:rsidP="00BC01DC">
            <w:pPr>
              <w:spacing w:before="0"/>
              <w:jc w:val="center"/>
              <w:rPr>
                <w:rFonts w:cs="Arial"/>
                <w:lang w:val="ru-RU"/>
              </w:rPr>
            </w:pPr>
          </w:p>
        </w:tc>
      </w:tr>
      <w:tr w:rsidR="00343A18" w:rsidRPr="0087682B" w:rsidTr="00BC01DC">
        <w:trPr>
          <w:jc w:val="center"/>
        </w:trPr>
        <w:tc>
          <w:tcPr>
            <w:tcW w:w="3882" w:type="dxa"/>
            <w:tcBorders>
              <w:bottom w:val="single" w:sz="4" w:space="0" w:color="auto"/>
            </w:tcBorders>
          </w:tcPr>
          <w:p w:rsidR="00343A18" w:rsidRPr="0087682B" w:rsidRDefault="00343A18" w:rsidP="00BC01DC">
            <w:pPr>
              <w:spacing w:before="0"/>
              <w:jc w:val="center"/>
              <w:rPr>
                <w:rFonts w:cs="Arial"/>
              </w:rPr>
            </w:pPr>
          </w:p>
        </w:tc>
        <w:tc>
          <w:tcPr>
            <w:tcW w:w="2127" w:type="dxa"/>
          </w:tcPr>
          <w:p w:rsidR="00343A18" w:rsidRPr="0087682B" w:rsidRDefault="00343A18" w:rsidP="00BC01DC">
            <w:pPr>
              <w:spacing w:before="0"/>
              <w:jc w:val="center"/>
              <w:rPr>
                <w:rFonts w:cs="Arial"/>
                <w:lang w:val="ru-RU"/>
              </w:rPr>
            </w:pPr>
          </w:p>
        </w:tc>
        <w:tc>
          <w:tcPr>
            <w:tcW w:w="4022" w:type="dxa"/>
            <w:tcBorders>
              <w:bottom w:val="single" w:sz="4" w:space="0" w:color="auto"/>
            </w:tcBorders>
          </w:tcPr>
          <w:p w:rsidR="00343A18" w:rsidRPr="0087682B" w:rsidRDefault="00343A18" w:rsidP="00BC01DC">
            <w:pPr>
              <w:spacing w:before="0"/>
              <w:jc w:val="center"/>
              <w:rPr>
                <w:rFonts w:cs="Arial"/>
                <w:lang w:val="ru-RU"/>
              </w:rPr>
            </w:pPr>
          </w:p>
        </w:tc>
      </w:tr>
      <w:tr w:rsidR="00343A18" w:rsidRPr="0087682B" w:rsidTr="00BC01DC">
        <w:trPr>
          <w:trHeight w:val="389"/>
          <w:jc w:val="center"/>
        </w:trPr>
        <w:tc>
          <w:tcPr>
            <w:tcW w:w="3882" w:type="dxa"/>
            <w:tcBorders>
              <w:top w:val="single" w:sz="4" w:space="0" w:color="auto"/>
            </w:tcBorders>
          </w:tcPr>
          <w:p w:rsidR="00343A18" w:rsidRPr="0087682B" w:rsidRDefault="00343A18" w:rsidP="00BC01DC">
            <w:pPr>
              <w:spacing w:before="0"/>
              <w:jc w:val="center"/>
              <w:rPr>
                <w:rFonts w:cs="Arial"/>
              </w:rPr>
            </w:pPr>
          </w:p>
        </w:tc>
        <w:tc>
          <w:tcPr>
            <w:tcW w:w="2127" w:type="dxa"/>
          </w:tcPr>
          <w:p w:rsidR="00343A18" w:rsidRPr="0087682B" w:rsidRDefault="00343A18" w:rsidP="00BC01DC">
            <w:pPr>
              <w:spacing w:before="0"/>
              <w:jc w:val="center"/>
              <w:rPr>
                <w:rFonts w:cs="Arial"/>
                <w:lang w:val="ru-RU"/>
              </w:rPr>
            </w:pPr>
          </w:p>
        </w:tc>
        <w:tc>
          <w:tcPr>
            <w:tcW w:w="4022" w:type="dxa"/>
            <w:tcBorders>
              <w:top w:val="single" w:sz="4" w:space="0" w:color="auto"/>
            </w:tcBorders>
          </w:tcPr>
          <w:p w:rsidR="00343A18" w:rsidRPr="0087682B" w:rsidRDefault="00343A18" w:rsidP="00BC01DC">
            <w:pPr>
              <w:spacing w:before="0"/>
              <w:jc w:val="center"/>
              <w:rPr>
                <w:rFonts w:cs="Arial"/>
                <w:lang w:val="ru-RU"/>
              </w:rPr>
            </w:pPr>
          </w:p>
        </w:tc>
      </w:tr>
    </w:tbl>
    <w:p w:rsidR="00343A18" w:rsidRPr="0087682B" w:rsidRDefault="00343A18" w:rsidP="00343A18">
      <w:pPr>
        <w:rPr>
          <w:rFonts w:eastAsia="Symbol" w:cs="Arial"/>
          <w:b/>
          <w:bCs/>
          <w:kern w:val="28"/>
        </w:rPr>
      </w:pPr>
      <w:r w:rsidRPr="0087682B">
        <w:rPr>
          <w:rFonts w:eastAsia="Symbol" w:cs="Arial"/>
          <w:b/>
          <w:bCs/>
          <w:kern w:val="28"/>
        </w:rPr>
        <w:t xml:space="preserve">Напомена: </w:t>
      </w:r>
    </w:p>
    <w:p w:rsidR="00343A18" w:rsidRPr="0087682B" w:rsidRDefault="00343A18" w:rsidP="00343A18">
      <w:pPr>
        <w:rPr>
          <w:rFonts w:eastAsia="TimesNewRomanPS-BoldMT" w:cs="Arial"/>
          <w:lang w:val="sr-Cyrl-CS"/>
        </w:rPr>
      </w:pPr>
      <w:proofErr w:type="gramStart"/>
      <w:r w:rsidRPr="0087682B">
        <w:rPr>
          <w:rFonts w:eastAsia="TimesNewRomanPS-BoldMT" w:cs="Arial"/>
        </w:rPr>
        <w:t xml:space="preserve">Уколико </w:t>
      </w:r>
      <w:r w:rsidRPr="0087682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87682B">
        <w:rPr>
          <w:rFonts w:eastAsia="TimesNewRomanPS-BoldMT" w:cs="Arial"/>
        </w:rPr>
        <w:t>.</w:t>
      </w:r>
      <w:proofErr w:type="gramEnd"/>
    </w:p>
    <w:p w:rsidR="00657291" w:rsidRPr="0087682B" w:rsidRDefault="00657291" w:rsidP="00657291">
      <w:pPr>
        <w:rPr>
          <w:rFonts w:cs="Arial"/>
          <w:lang w:val="sr-Cyrl-CS"/>
        </w:rPr>
      </w:pPr>
      <w:bookmarkStart w:id="264" w:name="_Toc442559941"/>
      <w:proofErr w:type="gramStart"/>
      <w:r w:rsidRPr="0087682B">
        <w:rPr>
          <w:rFonts w:cs="Arial"/>
        </w:rPr>
        <w:t>Приликом подношења понуде овај образац копирати у потребном броју примерака.</w:t>
      </w:r>
      <w:proofErr w:type="gramEnd"/>
    </w:p>
    <w:p w:rsidR="00657291" w:rsidRPr="0087682B" w:rsidRDefault="00657291" w:rsidP="000C67B2">
      <w:pPr>
        <w:rPr>
          <w:rFonts w:cs="Arial"/>
          <w:b/>
          <w:bCs/>
          <w:kern w:val="28"/>
          <w:lang w:val="sr-Cyrl-CS" w:eastAsia="ar-SA"/>
        </w:rPr>
      </w:pPr>
      <w:proofErr w:type="gramStart"/>
      <w:r w:rsidRPr="0087682B">
        <w:rPr>
          <w:rFonts w:eastAsia="TimesNewRomanPS-BoldMT" w:cs="Arial"/>
        </w:rPr>
        <w:t>Понуђач који даје нетачне податке у погледу стручних референци, чини прекршај по члану 170.</w:t>
      </w:r>
      <w:proofErr w:type="gramEnd"/>
      <w:r w:rsidRPr="0087682B">
        <w:rPr>
          <w:rFonts w:eastAsia="TimesNewRomanPS-BoldMT" w:cs="Arial"/>
        </w:rPr>
        <w:t xml:space="preserve"> </w:t>
      </w:r>
      <w:proofErr w:type="gramStart"/>
      <w:r w:rsidRPr="0087682B">
        <w:rPr>
          <w:rFonts w:eastAsia="TimesNewRomanPS-BoldMT" w:cs="Arial"/>
        </w:rPr>
        <w:t>став</w:t>
      </w:r>
      <w:proofErr w:type="gramEnd"/>
      <w:r w:rsidRPr="0087682B">
        <w:rPr>
          <w:rFonts w:eastAsia="TimesNewRomanPS-BoldMT" w:cs="Arial"/>
        </w:rPr>
        <w:t xml:space="preserve"> 1. </w:t>
      </w:r>
      <w:proofErr w:type="gramStart"/>
      <w:r w:rsidRPr="0087682B">
        <w:rPr>
          <w:rFonts w:eastAsia="TimesNewRomanPS-BoldMT" w:cs="Arial"/>
        </w:rPr>
        <w:t>тачка</w:t>
      </w:r>
      <w:proofErr w:type="gramEnd"/>
      <w:r w:rsidRPr="0087682B">
        <w:rPr>
          <w:rFonts w:eastAsia="TimesNewRomanPS-BoldMT" w:cs="Arial"/>
        </w:rPr>
        <w:t xml:space="preserve"> 3. </w:t>
      </w:r>
      <w:proofErr w:type="gramStart"/>
      <w:r w:rsidRPr="0087682B">
        <w:rPr>
          <w:rFonts w:eastAsia="TimesNewRomanPS-BoldMT" w:cs="Arial"/>
        </w:rPr>
        <w:t>Закона о јавним набавкама.</w:t>
      </w:r>
      <w:proofErr w:type="gramEnd"/>
      <w:r w:rsidRPr="0087682B">
        <w:rPr>
          <w:rFonts w:eastAsia="TimesNewRomanPS-BoldMT" w:cs="Arial"/>
        </w:rPr>
        <w:t xml:space="preserve"> </w:t>
      </w:r>
      <w:proofErr w:type="gramStart"/>
      <w:r w:rsidRPr="0087682B">
        <w:rPr>
          <w:rFonts w:eastAsia="TimesNewRomanPS-BoldMT" w:cs="Arial"/>
        </w:rPr>
        <w:t>Давање неистинитих података у понуди је основ за негативну референцу у смислу члана 82.</w:t>
      </w:r>
      <w:proofErr w:type="gramEnd"/>
      <w:r w:rsidRPr="0087682B">
        <w:rPr>
          <w:rFonts w:eastAsia="TimesNewRomanPS-BoldMT" w:cs="Arial"/>
        </w:rPr>
        <w:t xml:space="preserve"> </w:t>
      </w:r>
      <w:proofErr w:type="gramStart"/>
      <w:r w:rsidRPr="0087682B">
        <w:rPr>
          <w:rFonts w:eastAsia="TimesNewRomanPS-BoldMT" w:cs="Arial"/>
        </w:rPr>
        <w:t>став</w:t>
      </w:r>
      <w:proofErr w:type="gramEnd"/>
      <w:r w:rsidRPr="0087682B">
        <w:rPr>
          <w:rFonts w:eastAsia="TimesNewRomanPS-BoldMT" w:cs="Arial"/>
        </w:rPr>
        <w:t xml:space="preserve"> 1. </w:t>
      </w:r>
      <w:proofErr w:type="gramStart"/>
      <w:r w:rsidRPr="0087682B">
        <w:rPr>
          <w:rFonts w:eastAsia="TimesNewRomanPS-BoldMT" w:cs="Arial"/>
        </w:rPr>
        <w:t>тачка</w:t>
      </w:r>
      <w:proofErr w:type="gramEnd"/>
      <w:r w:rsidRPr="0087682B">
        <w:rPr>
          <w:rFonts w:eastAsia="TimesNewRomanPS-BoldMT" w:cs="Arial"/>
        </w:rPr>
        <w:t xml:space="preserve">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167C21" w:rsidRDefault="00343A18" w:rsidP="000F683D">
      <w:pPr>
        <w:pStyle w:val="KDObrazac"/>
        <w:rPr>
          <w:lang w:val="sr-Cyrl-RS"/>
        </w:rPr>
      </w:pPr>
      <w:r w:rsidRPr="00167C21">
        <w:lastRenderedPageBreak/>
        <w:t xml:space="preserve">ОБРАЗАЦ </w:t>
      </w:r>
      <w:bookmarkEnd w:id="264"/>
      <w:r w:rsidR="00167C21" w:rsidRPr="00167C21">
        <w:rPr>
          <w:lang w:val="sr-Cyrl-RS"/>
        </w:rPr>
        <w:t>6</w:t>
      </w:r>
    </w:p>
    <w:p w:rsidR="00343A18" w:rsidRPr="00167C21" w:rsidRDefault="00343A18" w:rsidP="000F683D">
      <w:pPr>
        <w:jc w:val="center"/>
        <w:rPr>
          <w:rFonts w:cs="Arial"/>
          <w:b/>
        </w:rPr>
      </w:pPr>
      <w:r w:rsidRPr="00167C21">
        <w:rPr>
          <w:rFonts w:cs="Arial"/>
          <w:b/>
        </w:rPr>
        <w:t>ПОТВРДА О РЕФЕРЕНТНИМ НАБАВКАМА</w:t>
      </w:r>
    </w:p>
    <w:p w:rsidR="0042687E" w:rsidRPr="00167C21" w:rsidRDefault="0042687E" w:rsidP="000F683D">
      <w:pPr>
        <w:jc w:val="center"/>
        <w:rPr>
          <w:rFonts w:cs="Arial"/>
        </w:rPr>
      </w:pPr>
    </w:p>
    <w:p w:rsidR="00343A18" w:rsidRPr="00167C21" w:rsidRDefault="00343A18" w:rsidP="00343A18">
      <w:pPr>
        <w:tabs>
          <w:tab w:val="left" w:pos="0"/>
          <w:tab w:val="left" w:pos="330"/>
          <w:tab w:val="left" w:pos="540"/>
        </w:tabs>
        <w:spacing w:before="0"/>
        <w:jc w:val="left"/>
        <w:rPr>
          <w:rFonts w:eastAsia="Calibri" w:cs="Arial"/>
        </w:rPr>
      </w:pPr>
      <w:r w:rsidRPr="00167C21">
        <w:rPr>
          <w:rFonts w:eastAsia="Calibri" w:cs="Arial"/>
          <w:lang w:val="ru-RU"/>
        </w:rPr>
        <w:t>Наручилац</w:t>
      </w:r>
      <w:r w:rsidR="000C67B2" w:rsidRPr="00167C21">
        <w:rPr>
          <w:rFonts w:eastAsia="Calibri" w:cs="Arial"/>
          <w:lang w:val="ru-RU"/>
        </w:rPr>
        <w:t xml:space="preserve"> односно </w:t>
      </w:r>
      <w:r w:rsidR="00FD6BCE" w:rsidRPr="00167C21">
        <w:rPr>
          <w:rFonts w:eastAsia="Calibri" w:cs="Arial"/>
          <w:lang w:val="ru-RU"/>
        </w:rPr>
        <w:t>корисник</w:t>
      </w:r>
      <w:r w:rsidRPr="00167C21">
        <w:rPr>
          <w:rFonts w:eastAsia="Calibri" w:cs="Arial"/>
          <w:lang w:val="ru-RU"/>
        </w:rPr>
        <w:t xml:space="preserve"> предметних </w:t>
      </w:r>
      <w:r w:rsidR="00FD6BCE" w:rsidRPr="00167C21">
        <w:rPr>
          <w:rFonts w:eastAsia="Calibri" w:cs="Arial"/>
          <w:lang w:val="ru-RU"/>
        </w:rPr>
        <w:t>услуга</w:t>
      </w:r>
      <w:r w:rsidRPr="00167C21">
        <w:rPr>
          <w:rFonts w:eastAsia="Calibri" w:cs="Arial"/>
          <w:lang w:val="ru-RU"/>
        </w:rPr>
        <w:t xml:space="preserve">: </w:t>
      </w:r>
    </w:p>
    <w:p w:rsidR="00343A18" w:rsidRPr="00167C21" w:rsidRDefault="00343A18" w:rsidP="00343A18">
      <w:pPr>
        <w:tabs>
          <w:tab w:val="left" w:pos="0"/>
          <w:tab w:val="left" w:pos="330"/>
          <w:tab w:val="left" w:pos="540"/>
        </w:tabs>
        <w:spacing w:before="0"/>
        <w:ind w:left="6"/>
        <w:rPr>
          <w:rFonts w:eastAsia="Calibri" w:cs="Arial"/>
        </w:rPr>
      </w:pPr>
      <w:r w:rsidRPr="00167C21">
        <w:rPr>
          <w:rFonts w:eastAsia="Calibri" w:cs="Arial"/>
        </w:rPr>
        <w:t xml:space="preserve">                                                  _________________________________________</w:t>
      </w:r>
      <w:r w:rsidR="000F683D" w:rsidRPr="00167C21">
        <w:rPr>
          <w:rFonts w:eastAsia="Calibri" w:cs="Arial"/>
        </w:rPr>
        <w:t>_________________________</w:t>
      </w:r>
    </w:p>
    <w:p w:rsidR="00343A18" w:rsidRPr="00167C21" w:rsidRDefault="00343A18" w:rsidP="00343A18">
      <w:pPr>
        <w:tabs>
          <w:tab w:val="left" w:pos="0"/>
          <w:tab w:val="left" w:pos="330"/>
          <w:tab w:val="left" w:pos="540"/>
        </w:tabs>
        <w:spacing w:before="0"/>
        <w:ind w:left="6"/>
        <w:jc w:val="center"/>
        <w:rPr>
          <w:rFonts w:eastAsia="Calibri" w:cs="Arial"/>
        </w:rPr>
      </w:pPr>
      <w:r w:rsidRPr="00167C21">
        <w:rPr>
          <w:rFonts w:cs="Arial"/>
          <w:bCs/>
          <w:kern w:val="28"/>
        </w:rPr>
        <w:t>(</w:t>
      </w:r>
      <w:proofErr w:type="gramStart"/>
      <w:r w:rsidRPr="00167C21">
        <w:rPr>
          <w:rFonts w:cs="Arial"/>
          <w:bCs/>
          <w:kern w:val="28"/>
        </w:rPr>
        <w:t>назив</w:t>
      </w:r>
      <w:proofErr w:type="gramEnd"/>
      <w:r w:rsidRPr="00167C21">
        <w:rPr>
          <w:rFonts w:cs="Arial"/>
          <w:bCs/>
          <w:kern w:val="28"/>
        </w:rPr>
        <w:t xml:space="preserve"> и седиште наручиоца)</w:t>
      </w:r>
    </w:p>
    <w:p w:rsidR="00343A18" w:rsidRPr="00167C21" w:rsidRDefault="00343A18" w:rsidP="00343A18">
      <w:pPr>
        <w:jc w:val="left"/>
        <w:rPr>
          <w:rFonts w:cs="Arial"/>
        </w:rPr>
      </w:pPr>
      <w:r w:rsidRPr="00167C21">
        <w:rPr>
          <w:rFonts w:cs="Arial"/>
        </w:rPr>
        <w:t>Лице за контакт:      _________________________________________</w:t>
      </w:r>
      <w:r w:rsidR="000F683D" w:rsidRPr="00167C21">
        <w:rPr>
          <w:rFonts w:cs="Arial"/>
        </w:rPr>
        <w:t>__________________________</w:t>
      </w:r>
    </w:p>
    <w:p w:rsidR="00343A18" w:rsidRPr="00167C21" w:rsidRDefault="00343A18" w:rsidP="00343A18">
      <w:pPr>
        <w:jc w:val="center"/>
        <w:rPr>
          <w:rFonts w:cs="Arial"/>
        </w:rPr>
      </w:pPr>
      <w:r w:rsidRPr="00167C21">
        <w:rPr>
          <w:rFonts w:cs="Arial"/>
        </w:rPr>
        <w:t>(</w:t>
      </w:r>
      <w:proofErr w:type="gramStart"/>
      <w:r w:rsidRPr="00167C21">
        <w:rPr>
          <w:rFonts w:cs="Arial"/>
        </w:rPr>
        <w:t>име</w:t>
      </w:r>
      <w:proofErr w:type="gramEnd"/>
      <w:r w:rsidRPr="00167C21">
        <w:rPr>
          <w:rFonts w:cs="Arial"/>
        </w:rPr>
        <w:t>, презиме,  контакт телефон)</w:t>
      </w:r>
    </w:p>
    <w:p w:rsidR="00343A18" w:rsidRPr="00167C21" w:rsidRDefault="00343A18" w:rsidP="00343A18">
      <w:pPr>
        <w:jc w:val="left"/>
        <w:rPr>
          <w:rFonts w:cs="Arial"/>
        </w:rPr>
      </w:pPr>
      <w:r w:rsidRPr="00167C21">
        <w:rPr>
          <w:rFonts w:cs="Arial"/>
        </w:rPr>
        <w:t>Овим путем потврђујем да је _________________________________________</w:t>
      </w:r>
      <w:r w:rsidR="000F683D" w:rsidRPr="00167C21">
        <w:rPr>
          <w:rFonts w:cs="Arial"/>
        </w:rPr>
        <w:t>_________________________</w:t>
      </w:r>
    </w:p>
    <w:p w:rsidR="00343A18" w:rsidRPr="00167C21" w:rsidRDefault="00343A18" w:rsidP="00343A18">
      <w:pPr>
        <w:jc w:val="center"/>
        <w:rPr>
          <w:rFonts w:cs="Arial"/>
        </w:rPr>
      </w:pPr>
      <w:r w:rsidRPr="00167C21">
        <w:rPr>
          <w:rFonts w:cs="Arial"/>
        </w:rPr>
        <w:t>(</w:t>
      </w:r>
      <w:proofErr w:type="gramStart"/>
      <w:r w:rsidRPr="00167C21">
        <w:rPr>
          <w:rFonts w:cs="Arial"/>
        </w:rPr>
        <w:t>навести</w:t>
      </w:r>
      <w:proofErr w:type="gramEnd"/>
      <w:r w:rsidRPr="00167C21">
        <w:rPr>
          <w:rFonts w:cs="Arial"/>
        </w:rPr>
        <w:t xml:space="preserve"> назив седиште  понуђача)</w:t>
      </w:r>
    </w:p>
    <w:p w:rsidR="00343A18" w:rsidRPr="00167C21" w:rsidRDefault="00343A18" w:rsidP="00343A18">
      <w:pPr>
        <w:rPr>
          <w:rFonts w:cs="Arial"/>
        </w:rPr>
      </w:pPr>
      <w:proofErr w:type="gramStart"/>
      <w:r w:rsidRPr="00167C21">
        <w:rPr>
          <w:rFonts w:cs="Arial"/>
        </w:rPr>
        <w:t>за</w:t>
      </w:r>
      <w:proofErr w:type="gramEnd"/>
      <w:r w:rsidRPr="00167C21">
        <w:rPr>
          <w:rFonts w:cs="Arial"/>
        </w:rPr>
        <w:t xml:space="preserve"> наше потребе извршио: </w:t>
      </w:r>
    </w:p>
    <w:p w:rsidR="00343A18" w:rsidRPr="00167C21" w:rsidRDefault="00343A18" w:rsidP="00343A18">
      <w:pPr>
        <w:rPr>
          <w:rFonts w:cs="Arial"/>
        </w:rPr>
      </w:pPr>
      <w:r w:rsidRPr="00167C21">
        <w:rPr>
          <w:rFonts w:cs="Arial"/>
        </w:rPr>
        <w:t>_________________________________________</w:t>
      </w:r>
      <w:r w:rsidR="000F683D" w:rsidRPr="00167C21">
        <w:rPr>
          <w:rFonts w:cs="Arial"/>
        </w:rPr>
        <w:t>_________________________</w:t>
      </w:r>
    </w:p>
    <w:p w:rsidR="00343A18" w:rsidRPr="00167C21" w:rsidRDefault="00343A18" w:rsidP="00343A18">
      <w:pPr>
        <w:rPr>
          <w:rFonts w:cs="Arial"/>
        </w:rPr>
      </w:pPr>
      <w:r w:rsidRPr="00167C21">
        <w:rPr>
          <w:rFonts w:cs="Arial"/>
        </w:rPr>
        <w:t xml:space="preserve">                                                  (</w:t>
      </w:r>
      <w:proofErr w:type="gramStart"/>
      <w:r w:rsidRPr="00167C21">
        <w:rPr>
          <w:rFonts w:cs="Arial"/>
        </w:rPr>
        <w:t>навести</w:t>
      </w:r>
      <w:proofErr w:type="gramEnd"/>
      <w:r w:rsidRPr="00167C21">
        <w:rPr>
          <w:rFonts w:cs="Arial"/>
        </w:rPr>
        <w:t xml:space="preserve">) </w:t>
      </w:r>
    </w:p>
    <w:p w:rsidR="00343A18" w:rsidRPr="00167C21" w:rsidRDefault="00343A18" w:rsidP="00343A18">
      <w:pPr>
        <w:rPr>
          <w:rFonts w:cs="Arial"/>
        </w:rPr>
      </w:pPr>
      <w:proofErr w:type="gramStart"/>
      <w:r w:rsidRPr="00167C21">
        <w:rPr>
          <w:rFonts w:cs="Arial"/>
        </w:rPr>
        <w:t>у</w:t>
      </w:r>
      <w:proofErr w:type="gramEnd"/>
      <w:r w:rsidRPr="00167C21">
        <w:rPr>
          <w:rFonts w:cs="Arial"/>
        </w:rPr>
        <w:t xml:space="preserve"> уговореном року, обиму и квалитету и да </w:t>
      </w:r>
      <w:r w:rsidR="004C0776" w:rsidRPr="00167C21">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167C2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67C21" w:rsidRDefault="00167C21" w:rsidP="00BC01DC">
            <w:pPr>
              <w:jc w:val="center"/>
              <w:rPr>
                <w:rFonts w:eastAsia="Calibri" w:cs="Arial"/>
              </w:rPr>
            </w:pPr>
            <w:r>
              <w:rPr>
                <w:rFonts w:eastAsia="Calibri" w:cs="Arial"/>
                <w:lang w:val="sr-Cyrl-RS"/>
              </w:rPr>
              <w:t>Број и д</w:t>
            </w:r>
            <w:r w:rsidR="00343A18" w:rsidRPr="00167C21">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167C21" w:rsidRDefault="00343A18" w:rsidP="00BC01DC">
            <w:pPr>
              <w:jc w:val="center"/>
              <w:rPr>
                <w:rFonts w:eastAsia="Calibri" w:cs="Arial"/>
              </w:rPr>
            </w:pPr>
            <w:r w:rsidRPr="00167C2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67C21" w:rsidRDefault="00343A18" w:rsidP="00BC01DC">
            <w:pPr>
              <w:jc w:val="center"/>
              <w:rPr>
                <w:rFonts w:eastAsia="Calibri" w:cs="Arial"/>
              </w:rPr>
            </w:pPr>
            <w:r w:rsidRPr="00167C2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67C21" w:rsidRDefault="00343A18" w:rsidP="00167C21">
            <w:pPr>
              <w:spacing w:before="0"/>
              <w:jc w:val="center"/>
              <w:rPr>
                <w:rFonts w:eastAsia="Calibri" w:cs="Arial"/>
              </w:rPr>
            </w:pPr>
            <w:r w:rsidRPr="00167C21">
              <w:rPr>
                <w:rFonts w:eastAsia="Calibri" w:cs="Arial"/>
              </w:rPr>
              <w:t xml:space="preserve">Вредност </w:t>
            </w:r>
            <w:r w:rsidR="00FD6BCE" w:rsidRPr="00167C21">
              <w:rPr>
                <w:rFonts w:eastAsia="Calibri" w:cs="Arial"/>
              </w:rPr>
              <w:t>извршених услуга</w:t>
            </w:r>
            <w:r w:rsidRPr="00167C21">
              <w:rPr>
                <w:rFonts w:eastAsia="Calibri" w:cs="Arial"/>
              </w:rPr>
              <w:t xml:space="preserve"> без ПДВ</w:t>
            </w:r>
          </w:p>
          <w:p w:rsidR="00657291" w:rsidRPr="00167C21" w:rsidRDefault="00657291" w:rsidP="00167C21">
            <w:pPr>
              <w:spacing w:before="0"/>
              <w:jc w:val="center"/>
              <w:rPr>
                <w:rFonts w:eastAsia="Calibri" w:cs="Arial"/>
                <w:lang w:val="sr-Cyrl-RS"/>
              </w:rPr>
            </w:pPr>
            <w:r w:rsidRPr="00167C21">
              <w:rPr>
                <w:rFonts w:eastAsia="Calibri" w:cs="Arial"/>
              </w:rPr>
              <w:t>Дин</w:t>
            </w:r>
          </w:p>
        </w:tc>
      </w:tr>
      <w:tr w:rsidR="00343A18" w:rsidRPr="00167C2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67C2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r>
      <w:tr w:rsidR="00343A18" w:rsidRPr="00167C2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67C2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r>
      <w:tr w:rsidR="00343A18" w:rsidRPr="00167C2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67C2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r>
      <w:tr w:rsidR="00343A18" w:rsidRPr="00167C2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67C2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67C21" w:rsidRDefault="00343A18" w:rsidP="00BC01DC">
            <w:pPr>
              <w:rPr>
                <w:rFonts w:eastAsia="Calibri" w:cs="Arial"/>
              </w:rPr>
            </w:pPr>
          </w:p>
        </w:tc>
      </w:tr>
    </w:tbl>
    <w:p w:rsidR="00343A18" w:rsidRPr="00167C21" w:rsidRDefault="00343A18" w:rsidP="000F683D">
      <w:pPr>
        <w:rPr>
          <w:rFonts w:eastAsia="TimesNewRomanPS-BoldMT" w:cs="Arial"/>
          <w:b/>
          <w:bCs/>
          <w:iCs/>
        </w:rPr>
      </w:pPr>
      <w:r w:rsidRPr="00167C2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167C21" w:rsidTr="00BC01DC">
        <w:trPr>
          <w:jc w:val="center"/>
        </w:trPr>
        <w:tc>
          <w:tcPr>
            <w:tcW w:w="3882" w:type="dxa"/>
          </w:tcPr>
          <w:p w:rsidR="00343A18" w:rsidRPr="00167C21" w:rsidRDefault="00343A18" w:rsidP="00BC01DC">
            <w:pPr>
              <w:spacing w:before="0"/>
              <w:jc w:val="center"/>
              <w:rPr>
                <w:rFonts w:cs="Arial"/>
              </w:rPr>
            </w:pPr>
            <w:r w:rsidRPr="00167C21">
              <w:rPr>
                <w:rFonts w:cs="Arial"/>
              </w:rPr>
              <w:t>Датум:</w:t>
            </w:r>
          </w:p>
        </w:tc>
        <w:tc>
          <w:tcPr>
            <w:tcW w:w="2127" w:type="dxa"/>
          </w:tcPr>
          <w:p w:rsidR="00343A18" w:rsidRPr="00167C21" w:rsidRDefault="00343A18" w:rsidP="00BC01DC">
            <w:pPr>
              <w:spacing w:before="0"/>
              <w:jc w:val="center"/>
              <w:rPr>
                <w:rFonts w:cs="Arial"/>
                <w:lang w:val="ru-RU"/>
              </w:rPr>
            </w:pPr>
          </w:p>
        </w:tc>
        <w:tc>
          <w:tcPr>
            <w:tcW w:w="4022" w:type="dxa"/>
          </w:tcPr>
          <w:p w:rsidR="00343A18" w:rsidRPr="00167C21" w:rsidRDefault="00343A18" w:rsidP="00FD6BCE">
            <w:pPr>
              <w:spacing w:before="0"/>
              <w:jc w:val="center"/>
              <w:rPr>
                <w:rFonts w:cs="Arial"/>
                <w:lang w:val="ru-RU"/>
              </w:rPr>
            </w:pPr>
            <w:r w:rsidRPr="00167C21">
              <w:rPr>
                <w:rFonts w:cs="Arial"/>
                <w:lang w:val="sr-Cyrl-CS"/>
              </w:rPr>
              <w:t>Наручилац</w:t>
            </w:r>
            <w:r w:rsidR="000C67B2" w:rsidRPr="00167C21">
              <w:rPr>
                <w:rFonts w:cs="Arial"/>
                <w:lang w:val="sr-Cyrl-CS"/>
              </w:rPr>
              <w:t>/</w:t>
            </w:r>
            <w:r w:rsidR="00FD6BCE" w:rsidRPr="00167C21">
              <w:rPr>
                <w:rFonts w:cs="Arial"/>
                <w:lang w:val="sr-Cyrl-CS"/>
              </w:rPr>
              <w:t>корисник услуга</w:t>
            </w:r>
            <w:r w:rsidRPr="00167C21">
              <w:rPr>
                <w:rFonts w:cs="Arial"/>
                <w:lang w:val="sr-Cyrl-CS"/>
              </w:rPr>
              <w:t>:</w:t>
            </w:r>
          </w:p>
        </w:tc>
      </w:tr>
      <w:tr w:rsidR="00343A18" w:rsidRPr="00167C21" w:rsidTr="00BC01DC">
        <w:trPr>
          <w:jc w:val="center"/>
        </w:trPr>
        <w:tc>
          <w:tcPr>
            <w:tcW w:w="3882" w:type="dxa"/>
          </w:tcPr>
          <w:p w:rsidR="00343A18" w:rsidRPr="00167C21" w:rsidRDefault="00343A18" w:rsidP="00BC01DC">
            <w:pPr>
              <w:spacing w:before="0"/>
              <w:jc w:val="center"/>
              <w:rPr>
                <w:rFonts w:cs="Arial"/>
              </w:rPr>
            </w:pPr>
          </w:p>
        </w:tc>
        <w:tc>
          <w:tcPr>
            <w:tcW w:w="2127" w:type="dxa"/>
          </w:tcPr>
          <w:p w:rsidR="00343A18" w:rsidRPr="00167C21" w:rsidRDefault="00343A18" w:rsidP="00BC01DC">
            <w:pPr>
              <w:spacing w:before="0"/>
              <w:jc w:val="center"/>
              <w:rPr>
                <w:rFonts w:cs="Arial"/>
              </w:rPr>
            </w:pPr>
            <w:r w:rsidRPr="00167C21">
              <w:rPr>
                <w:rFonts w:cs="Arial"/>
              </w:rPr>
              <w:t>М.П.</w:t>
            </w:r>
          </w:p>
        </w:tc>
        <w:tc>
          <w:tcPr>
            <w:tcW w:w="4022" w:type="dxa"/>
          </w:tcPr>
          <w:p w:rsidR="00343A18" w:rsidRPr="00167C21" w:rsidRDefault="00343A18" w:rsidP="00BC01DC">
            <w:pPr>
              <w:spacing w:before="0"/>
              <w:jc w:val="center"/>
              <w:rPr>
                <w:rFonts w:cs="Arial"/>
                <w:lang w:val="ru-RU"/>
              </w:rPr>
            </w:pPr>
          </w:p>
        </w:tc>
      </w:tr>
      <w:tr w:rsidR="00343A18" w:rsidRPr="00167C21" w:rsidTr="00BC01DC">
        <w:trPr>
          <w:jc w:val="center"/>
        </w:trPr>
        <w:tc>
          <w:tcPr>
            <w:tcW w:w="3882" w:type="dxa"/>
            <w:tcBorders>
              <w:bottom w:val="single" w:sz="4" w:space="0" w:color="auto"/>
            </w:tcBorders>
          </w:tcPr>
          <w:p w:rsidR="00343A18" w:rsidRPr="00167C21" w:rsidRDefault="00343A18" w:rsidP="00BC01DC">
            <w:pPr>
              <w:spacing w:before="0"/>
              <w:jc w:val="center"/>
              <w:rPr>
                <w:rFonts w:cs="Arial"/>
              </w:rPr>
            </w:pPr>
          </w:p>
        </w:tc>
        <w:tc>
          <w:tcPr>
            <w:tcW w:w="2127" w:type="dxa"/>
          </w:tcPr>
          <w:p w:rsidR="00343A18" w:rsidRPr="00167C21" w:rsidRDefault="00343A18" w:rsidP="00BC01DC">
            <w:pPr>
              <w:spacing w:before="0"/>
              <w:jc w:val="center"/>
              <w:rPr>
                <w:rFonts w:cs="Arial"/>
                <w:lang w:val="ru-RU"/>
              </w:rPr>
            </w:pPr>
          </w:p>
        </w:tc>
        <w:tc>
          <w:tcPr>
            <w:tcW w:w="4022" w:type="dxa"/>
            <w:tcBorders>
              <w:bottom w:val="single" w:sz="4" w:space="0" w:color="auto"/>
            </w:tcBorders>
          </w:tcPr>
          <w:p w:rsidR="00343A18" w:rsidRPr="00167C21" w:rsidRDefault="00343A18" w:rsidP="00BC01DC">
            <w:pPr>
              <w:spacing w:before="0"/>
              <w:jc w:val="center"/>
              <w:rPr>
                <w:rFonts w:cs="Arial"/>
                <w:lang w:val="ru-RU"/>
              </w:rPr>
            </w:pPr>
          </w:p>
        </w:tc>
      </w:tr>
      <w:tr w:rsidR="00343A18" w:rsidRPr="00167C21" w:rsidTr="00BC01DC">
        <w:trPr>
          <w:trHeight w:val="389"/>
          <w:jc w:val="center"/>
        </w:trPr>
        <w:tc>
          <w:tcPr>
            <w:tcW w:w="3882" w:type="dxa"/>
            <w:tcBorders>
              <w:top w:val="single" w:sz="4" w:space="0" w:color="auto"/>
            </w:tcBorders>
          </w:tcPr>
          <w:p w:rsidR="00343A18" w:rsidRPr="00167C21" w:rsidRDefault="00343A18" w:rsidP="00BC01DC">
            <w:pPr>
              <w:spacing w:before="0"/>
              <w:jc w:val="center"/>
              <w:rPr>
                <w:rFonts w:cs="Arial"/>
              </w:rPr>
            </w:pPr>
          </w:p>
        </w:tc>
        <w:tc>
          <w:tcPr>
            <w:tcW w:w="2127" w:type="dxa"/>
          </w:tcPr>
          <w:p w:rsidR="00343A18" w:rsidRPr="00167C21" w:rsidRDefault="00343A18" w:rsidP="00BC01DC">
            <w:pPr>
              <w:spacing w:before="0"/>
              <w:jc w:val="center"/>
              <w:rPr>
                <w:rFonts w:cs="Arial"/>
                <w:lang w:val="ru-RU"/>
              </w:rPr>
            </w:pPr>
          </w:p>
        </w:tc>
        <w:tc>
          <w:tcPr>
            <w:tcW w:w="4022" w:type="dxa"/>
            <w:tcBorders>
              <w:top w:val="single" w:sz="4" w:space="0" w:color="auto"/>
            </w:tcBorders>
          </w:tcPr>
          <w:p w:rsidR="00343A18" w:rsidRPr="00167C21" w:rsidRDefault="00343A18" w:rsidP="00BC01DC">
            <w:pPr>
              <w:spacing w:before="0"/>
              <w:jc w:val="center"/>
              <w:rPr>
                <w:rFonts w:cs="Arial"/>
                <w:lang w:val="ru-RU"/>
              </w:rPr>
            </w:pPr>
          </w:p>
        </w:tc>
      </w:tr>
    </w:tbl>
    <w:p w:rsidR="00343A18" w:rsidRPr="00167C21" w:rsidRDefault="00343A18" w:rsidP="00343A18">
      <w:pPr>
        <w:tabs>
          <w:tab w:val="left" w:pos="4999"/>
        </w:tabs>
        <w:spacing w:before="0"/>
        <w:rPr>
          <w:rFonts w:eastAsia="TimesNewRomanPS-BoldMT" w:cs="Arial"/>
          <w:b/>
          <w:bCs/>
          <w:iCs/>
        </w:rPr>
      </w:pPr>
    </w:p>
    <w:p w:rsidR="00343A18" w:rsidRPr="00167C21" w:rsidRDefault="00343A18" w:rsidP="00343A18">
      <w:pPr>
        <w:rPr>
          <w:rFonts w:cs="Arial"/>
          <w:b/>
        </w:rPr>
      </w:pPr>
      <w:r w:rsidRPr="00167C21">
        <w:rPr>
          <w:rFonts w:cs="Arial"/>
          <w:b/>
        </w:rPr>
        <w:t>НАПОМЕНА:</w:t>
      </w:r>
    </w:p>
    <w:p w:rsidR="00343A18" w:rsidRPr="00167C21" w:rsidRDefault="00343A18" w:rsidP="00343A18">
      <w:pPr>
        <w:rPr>
          <w:rFonts w:cs="Arial"/>
        </w:rPr>
      </w:pPr>
      <w:proofErr w:type="gramStart"/>
      <w:r w:rsidRPr="00167C21">
        <w:rPr>
          <w:rFonts w:cs="Arial"/>
        </w:rPr>
        <w:t>Приликом подношења понуде овај образац копирати у потребном броју примерака.</w:t>
      </w:r>
      <w:proofErr w:type="gramEnd"/>
    </w:p>
    <w:p w:rsidR="00657291" w:rsidRPr="00167C21" w:rsidRDefault="00657291" w:rsidP="00657291">
      <w:pPr>
        <w:spacing w:before="0"/>
        <w:rPr>
          <w:rFonts w:cs="Arial"/>
        </w:rPr>
      </w:pPr>
      <w:proofErr w:type="gramStart"/>
      <w:r w:rsidRPr="00167C21">
        <w:rPr>
          <w:rFonts w:cs="Arial"/>
        </w:rPr>
        <w:t>Понуђач који даје нетачне податке у погледу стручних референци, чини прекршај по члану 170.</w:t>
      </w:r>
      <w:proofErr w:type="gramEnd"/>
      <w:r w:rsidRPr="00167C21">
        <w:rPr>
          <w:rFonts w:cs="Arial"/>
        </w:rPr>
        <w:t xml:space="preserve"> </w:t>
      </w:r>
      <w:proofErr w:type="gramStart"/>
      <w:r w:rsidRPr="00167C21">
        <w:rPr>
          <w:rFonts w:cs="Arial"/>
        </w:rPr>
        <w:t>став</w:t>
      </w:r>
      <w:proofErr w:type="gramEnd"/>
      <w:r w:rsidRPr="00167C21">
        <w:rPr>
          <w:rFonts w:cs="Arial"/>
        </w:rPr>
        <w:t xml:space="preserve"> 1. </w:t>
      </w:r>
      <w:proofErr w:type="gramStart"/>
      <w:r w:rsidRPr="00167C21">
        <w:rPr>
          <w:rFonts w:cs="Arial"/>
        </w:rPr>
        <w:t>тачка</w:t>
      </w:r>
      <w:proofErr w:type="gramEnd"/>
      <w:r w:rsidRPr="00167C21">
        <w:rPr>
          <w:rFonts w:cs="Arial"/>
        </w:rPr>
        <w:t xml:space="preserve"> 3. </w:t>
      </w:r>
      <w:proofErr w:type="gramStart"/>
      <w:r w:rsidRPr="00167C21">
        <w:rPr>
          <w:rFonts w:cs="Arial"/>
        </w:rPr>
        <w:t>Закона о јавним набавкама.</w:t>
      </w:r>
      <w:proofErr w:type="gramEnd"/>
      <w:r w:rsidRPr="00167C21">
        <w:rPr>
          <w:rFonts w:cs="Arial"/>
        </w:rPr>
        <w:t xml:space="preserve"> </w:t>
      </w:r>
      <w:proofErr w:type="gramStart"/>
      <w:r w:rsidRPr="00167C21">
        <w:rPr>
          <w:rFonts w:cs="Arial"/>
        </w:rPr>
        <w:t>Давање неистинитих података у понуди је основ за негативну референцу у смислу члана 82.</w:t>
      </w:r>
      <w:proofErr w:type="gramEnd"/>
      <w:r w:rsidRPr="00167C21">
        <w:rPr>
          <w:rFonts w:cs="Arial"/>
        </w:rPr>
        <w:t xml:space="preserve"> </w:t>
      </w:r>
      <w:proofErr w:type="gramStart"/>
      <w:r w:rsidRPr="00167C21">
        <w:rPr>
          <w:rFonts w:cs="Arial"/>
        </w:rPr>
        <w:t>став</w:t>
      </w:r>
      <w:proofErr w:type="gramEnd"/>
      <w:r w:rsidRPr="00167C21">
        <w:rPr>
          <w:rFonts w:cs="Arial"/>
        </w:rPr>
        <w:t xml:space="preserve"> 1. </w:t>
      </w:r>
      <w:proofErr w:type="gramStart"/>
      <w:r w:rsidRPr="00167C21">
        <w:rPr>
          <w:rFonts w:cs="Arial"/>
        </w:rPr>
        <w:t>тачка</w:t>
      </w:r>
      <w:proofErr w:type="gramEnd"/>
      <w:r w:rsidRPr="00167C21">
        <w:rPr>
          <w:rFonts w:cs="Arial"/>
        </w:rPr>
        <w:t xml:space="preserve"> 3) Закона</w:t>
      </w:r>
    </w:p>
    <w:p w:rsidR="00657291" w:rsidRPr="00167C21" w:rsidRDefault="00657291" w:rsidP="00343A18">
      <w:pPr>
        <w:rPr>
          <w:rFonts w:cs="Arial"/>
          <w:lang w:val="sr-Cyrl-CS"/>
        </w:rPr>
      </w:pPr>
    </w:p>
    <w:p w:rsidR="00316C50" w:rsidRPr="00167C21" w:rsidRDefault="00316C50" w:rsidP="00316C50">
      <w:pPr>
        <w:rPr>
          <w:rFonts w:cs="Arial"/>
        </w:rPr>
      </w:pPr>
      <w:proofErr w:type="gramStart"/>
      <w:r w:rsidRPr="00167C21">
        <w:rPr>
          <w:rFonts w:cs="Arial"/>
        </w:rPr>
        <w:t>Уколико је референтни уговор закључен у страној валути, у поступку стручне оцене понуда наручилац ће извршити прерачун (</w:t>
      </w:r>
      <w:r w:rsidRPr="00167C21">
        <w:rPr>
          <w:rFonts w:eastAsia="Calibri" w:cs="Arial"/>
        </w:rPr>
        <w:t>вредности испоручених добара)</w:t>
      </w:r>
      <w:r w:rsidRPr="00167C21">
        <w:rPr>
          <w:rFonts w:cs="Arial"/>
        </w:rPr>
        <w:t xml:space="preserve"> у динаре по средњем курсу Народне Банке Србије на дан закључења референтног уговора.</w:t>
      </w:r>
      <w:proofErr w:type="gramEnd"/>
    </w:p>
    <w:p w:rsidR="00B043D1" w:rsidRPr="001B19FA" w:rsidRDefault="00B043D1" w:rsidP="001B19FA">
      <w:pPr>
        <w:pStyle w:val="KDObrazac"/>
        <w:jc w:val="both"/>
        <w:rPr>
          <w:color w:val="00B0F0"/>
          <w:lang w:val="sr-Cyrl-RS"/>
        </w:rPr>
      </w:pPr>
    </w:p>
    <w:p w:rsidR="001B19FA" w:rsidRDefault="001B19FA" w:rsidP="001B19FA">
      <w:pPr>
        <w:pStyle w:val="KDObrazac"/>
        <w:jc w:val="both"/>
        <w:rPr>
          <w:color w:val="00B0F0"/>
          <w:lang w:val="sr-Cyrl-RS"/>
        </w:rPr>
      </w:pPr>
    </w:p>
    <w:p w:rsidR="00056D06" w:rsidRDefault="00056D06" w:rsidP="00056D06">
      <w:pPr>
        <w:pStyle w:val="KDObrazac"/>
        <w:rPr>
          <w:lang w:val="sr-Cyrl-RS"/>
        </w:rPr>
      </w:pPr>
      <w:r w:rsidRPr="00167C21">
        <w:lastRenderedPageBreak/>
        <w:t xml:space="preserve">ОБРАЗАЦ </w:t>
      </w:r>
      <w:r>
        <w:rPr>
          <w:lang w:val="sr-Cyrl-RS"/>
        </w:rPr>
        <w:t>7</w:t>
      </w:r>
    </w:p>
    <w:p w:rsidR="00056D06" w:rsidRPr="00167C21" w:rsidRDefault="007E7BB8" w:rsidP="00056D06">
      <w:pPr>
        <w:pStyle w:val="KDObrazac"/>
        <w:jc w:val="center"/>
        <w:rPr>
          <w:lang w:val="sr-Cyrl-RS"/>
        </w:rPr>
      </w:pPr>
      <w:r w:rsidRPr="001B19FA">
        <w:t>ОБРАЗАЦ ТРОШКОВА ПРИПРЕМЕ ПОНУДЕ</w:t>
      </w:r>
    </w:p>
    <w:p w:rsidR="007E7BB8" w:rsidRPr="001B19FA" w:rsidRDefault="007E7BB8" w:rsidP="001B19FA">
      <w:pPr>
        <w:pStyle w:val="KDObrazac"/>
        <w:jc w:val="center"/>
      </w:pPr>
    </w:p>
    <w:p w:rsidR="007E7BB8" w:rsidRPr="001B19FA"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1B19FA">
        <w:rPr>
          <w:rFonts w:cs="Arial"/>
          <w:lang w:val="sr-Cyrl-RS"/>
        </w:rPr>
        <w:t xml:space="preserve"> „</w:t>
      </w:r>
      <w:r w:rsidR="001B19FA" w:rsidRPr="002136F4">
        <w:rPr>
          <w:rFonts w:cs="Arial"/>
        </w:rPr>
        <w:t>Замена кондензаторских цеви - ТЕМ</w:t>
      </w:r>
      <w:r w:rsidR="001B19FA">
        <w:rPr>
          <w:rFonts w:cs="Arial"/>
          <w:lang w:val="sr-Cyrl-RS"/>
        </w:rPr>
        <w:t>“</w:t>
      </w:r>
    </w:p>
    <w:p w:rsidR="007E7BB8" w:rsidRPr="001B19FA" w:rsidRDefault="006825F2" w:rsidP="007E7BB8">
      <w:pPr>
        <w:spacing w:after="12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1B19FA">
        <w:rPr>
          <w:rFonts w:cs="Arial"/>
          <w:lang w:val="sr-Cyrl-RS"/>
        </w:rPr>
        <w:t>3000/1906/2017(1186/2017)</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550EE9">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B19FA" w:rsidRDefault="001B19FA" w:rsidP="001B19FA">
            <w:pPr>
              <w:jc w:val="center"/>
              <w:rPr>
                <w:rFonts w:cs="Arial"/>
                <w:lang w:val="ru-RU"/>
              </w:rPr>
            </w:pPr>
            <w:r w:rsidRPr="001B19FA">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550EE9" w:rsidRDefault="007E7BB8" w:rsidP="00925E05">
      <w:pPr>
        <w:pStyle w:val="KDObrazac"/>
        <w:spacing w:before="0"/>
        <w:rPr>
          <w:lang w:val="sr-Cyrl-RS"/>
        </w:rPr>
      </w:pPr>
      <w:r w:rsidRPr="00E47C2E">
        <w:rPr>
          <w:lang w:val="sr-Latn-CS"/>
        </w:rPr>
        <w:br w:type="page"/>
      </w:r>
      <w:proofErr w:type="gramStart"/>
      <w:r w:rsidR="00550EE9">
        <w:lastRenderedPageBreak/>
        <w:t xml:space="preserve">ПРИЛОГ </w:t>
      </w:r>
      <w:r w:rsidR="00550EE9">
        <w:rPr>
          <w:lang w:val="sr-Cyrl-RS"/>
        </w:rPr>
        <w:t>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A634BF" w:rsidRDefault="001B0370" w:rsidP="001B0370">
      <w:pPr>
        <w:pStyle w:val="KDObrazac"/>
        <w:spacing w:before="0"/>
        <w:rPr>
          <w:lang w:val="sr-Cyrl-RS"/>
        </w:rPr>
      </w:pPr>
      <w:r w:rsidRPr="00E47C2E">
        <w:lastRenderedPageBreak/>
        <w:t xml:space="preserve">ПРИЛОГ </w:t>
      </w:r>
      <w:r w:rsidR="008D1A7D">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A634BF" w:rsidRDefault="001B0370" w:rsidP="001B0370">
      <w:pPr>
        <w:spacing w:before="0"/>
        <w:rPr>
          <w:rFonts w:cs="Arial"/>
        </w:rPr>
      </w:pPr>
      <w:proofErr w:type="gramStart"/>
      <w:r w:rsidRPr="00A634BF">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634BF">
        <w:rPr>
          <w:rFonts w:cs="Arial"/>
        </w:rPr>
        <w:t>П</w:t>
      </w:r>
      <w:r w:rsidRPr="00A634BF">
        <w:rPr>
          <w:rFonts w:cs="Arial"/>
        </w:rPr>
        <w:t>овеља</w:t>
      </w:r>
      <w:r w:rsidR="00527AD1" w:rsidRPr="00A634BF">
        <w:rPr>
          <w:rFonts w:cs="Arial"/>
        </w:rPr>
        <w:t>, Сл.лист РС 80/15</w:t>
      </w:r>
      <w:r w:rsidRPr="00A634BF">
        <w:rPr>
          <w:rFonts w:cs="Arial"/>
        </w:rPr>
        <w:t xml:space="preserve">) и Зaкoнa o </w:t>
      </w:r>
      <w:r w:rsidR="00527AD1" w:rsidRPr="00A634BF">
        <w:rPr>
          <w:rFonts w:cs="Arial"/>
        </w:rPr>
        <w:t>платним услугама</w:t>
      </w:r>
      <w:r w:rsidRPr="00A634BF">
        <w:rPr>
          <w:rFonts w:cs="Arial"/>
        </w:rPr>
        <w:t xml:space="preserve"> (Сл. лист СРЈ бр. 03/02 и 05/03, Сл. гл.</w:t>
      </w:r>
      <w:proofErr w:type="gramEnd"/>
      <w:r w:rsidRPr="00A634BF">
        <w:rPr>
          <w:rFonts w:cs="Arial"/>
        </w:rPr>
        <w:t xml:space="preserve"> </w:t>
      </w:r>
      <w:proofErr w:type="gramStart"/>
      <w:r w:rsidRPr="00A634BF">
        <w:rPr>
          <w:rFonts w:cs="Arial"/>
        </w:rPr>
        <w:t>РС бр.</w:t>
      </w:r>
      <w:proofErr w:type="gramEnd"/>
      <w:r w:rsidRPr="00A634BF">
        <w:rPr>
          <w:rFonts w:cs="Arial"/>
        </w:rPr>
        <w:t xml:space="preserve"> </w:t>
      </w:r>
      <w:proofErr w:type="gramStart"/>
      <w:r w:rsidRPr="00A634BF">
        <w:rPr>
          <w:rFonts w:cs="Arial"/>
        </w:rPr>
        <w:t>43/04, 62/06, 111/09 др.</w:t>
      </w:r>
      <w:proofErr w:type="gramEnd"/>
      <w:r w:rsidRPr="00A634BF">
        <w:rPr>
          <w:rFonts w:cs="Arial"/>
        </w:rPr>
        <w:t xml:space="preserve"> </w:t>
      </w:r>
      <w:proofErr w:type="gramStart"/>
      <w:r w:rsidRPr="00A634BF">
        <w:rPr>
          <w:rFonts w:cs="Arial"/>
        </w:rPr>
        <w:t>закон</w:t>
      </w:r>
      <w:proofErr w:type="gramEnd"/>
      <w:r w:rsidRPr="00A634BF">
        <w:rPr>
          <w:rFonts w:cs="Arial"/>
        </w:rPr>
        <w:t xml:space="preserve"> и 31/11) и тачке 1, 2. </w:t>
      </w:r>
      <w:proofErr w:type="gramStart"/>
      <w:r w:rsidRPr="00A634BF">
        <w:rPr>
          <w:rFonts w:cs="Arial"/>
        </w:rPr>
        <w:t>и</w:t>
      </w:r>
      <w:proofErr w:type="gramEnd"/>
      <w:r w:rsidRPr="00A634BF">
        <w:rPr>
          <w:rFonts w:cs="Arial"/>
        </w:rPr>
        <w:t xml:space="preserve"> 6. Одлуке о облику садржини и начину коришћења јединствених инструмената платног промета</w:t>
      </w:r>
    </w:p>
    <w:p w:rsidR="001B0370" w:rsidRPr="00A634BF" w:rsidRDefault="001B0370" w:rsidP="001B0370">
      <w:pPr>
        <w:spacing w:before="0"/>
        <w:rPr>
          <w:rFonts w:cs="Arial"/>
        </w:rPr>
      </w:pPr>
    </w:p>
    <w:p w:rsidR="001B0370" w:rsidRPr="00A634BF" w:rsidRDefault="001B0370" w:rsidP="001B0370">
      <w:pPr>
        <w:spacing w:before="0"/>
        <w:rPr>
          <w:rFonts w:cs="Arial"/>
          <w:lang w:val="ru-RU"/>
        </w:rPr>
      </w:pPr>
      <w:r w:rsidRPr="00A634BF">
        <w:rPr>
          <w:rFonts w:cs="Arial"/>
        </w:rPr>
        <w:t>ДУЖНИК</w:t>
      </w:r>
      <w:proofErr w:type="gramStart"/>
      <w:r w:rsidRPr="00A634BF">
        <w:rPr>
          <w:rFonts w:cs="Arial"/>
        </w:rPr>
        <w:t xml:space="preserve">:  </w:t>
      </w:r>
      <w:r w:rsidRPr="00A634BF">
        <w:rPr>
          <w:rFonts w:cs="Arial"/>
          <w:lang w:val="ru-RU"/>
        </w:rPr>
        <w:t>…………………………………………………………………………........................</w:t>
      </w:r>
      <w:proofErr w:type="gramEnd"/>
    </w:p>
    <w:p w:rsidR="001B0370" w:rsidRPr="00A634BF" w:rsidRDefault="001B0370" w:rsidP="001B0370">
      <w:pPr>
        <w:spacing w:before="0"/>
        <w:rPr>
          <w:rFonts w:cs="Arial"/>
        </w:rPr>
      </w:pPr>
      <w:r w:rsidRPr="00A634BF">
        <w:rPr>
          <w:rFonts w:cs="Arial"/>
        </w:rPr>
        <w:t>(</w:t>
      </w:r>
      <w:proofErr w:type="gramStart"/>
      <w:r w:rsidRPr="00A634BF">
        <w:rPr>
          <w:rFonts w:cs="Arial"/>
        </w:rPr>
        <w:t>назив</w:t>
      </w:r>
      <w:proofErr w:type="gramEnd"/>
      <w:r w:rsidRPr="00A634BF">
        <w:rPr>
          <w:rFonts w:cs="Arial"/>
        </w:rPr>
        <w:t xml:space="preserve"> и седиште Понуђача)</w:t>
      </w:r>
    </w:p>
    <w:p w:rsidR="001B0370" w:rsidRPr="00A634BF" w:rsidRDefault="001B0370" w:rsidP="001B0370">
      <w:pPr>
        <w:spacing w:before="0"/>
        <w:rPr>
          <w:rFonts w:cs="Arial"/>
        </w:rPr>
      </w:pPr>
      <w:r w:rsidRPr="00A634BF">
        <w:rPr>
          <w:rFonts w:cs="Arial"/>
        </w:rPr>
        <w:t>МАТИЧНИ БРОЈ ДУЖНИКА (Понуђача): ..................................................................</w:t>
      </w:r>
    </w:p>
    <w:p w:rsidR="001B0370" w:rsidRPr="00A634BF" w:rsidRDefault="001B0370" w:rsidP="001B0370">
      <w:pPr>
        <w:spacing w:before="0"/>
        <w:rPr>
          <w:rFonts w:cs="Arial"/>
        </w:rPr>
      </w:pPr>
      <w:r w:rsidRPr="00A634BF">
        <w:rPr>
          <w:rFonts w:cs="Arial"/>
        </w:rPr>
        <w:t>ТЕКУЋИ РАЧУН ДУЖНИКА (Понуђача): ...................................................................</w:t>
      </w:r>
    </w:p>
    <w:p w:rsidR="001B0370" w:rsidRPr="00A634BF" w:rsidRDefault="001B0370" w:rsidP="001B0370">
      <w:pPr>
        <w:spacing w:before="0"/>
        <w:rPr>
          <w:rFonts w:cs="Arial"/>
        </w:rPr>
      </w:pPr>
      <w:r w:rsidRPr="00A634BF">
        <w:rPr>
          <w:rFonts w:cs="Arial"/>
        </w:rPr>
        <w:t>ПИБ ДУЖНИКА (Понуђача): ........................................................................................</w:t>
      </w:r>
    </w:p>
    <w:p w:rsidR="001B0370" w:rsidRPr="00A634BF" w:rsidRDefault="001B0370" w:rsidP="001B0370">
      <w:pPr>
        <w:spacing w:before="0"/>
        <w:rPr>
          <w:rFonts w:cs="Arial"/>
        </w:rPr>
      </w:pPr>
    </w:p>
    <w:p w:rsidR="001B0370" w:rsidRPr="00A634BF" w:rsidRDefault="001B0370" w:rsidP="001B0370">
      <w:pPr>
        <w:spacing w:before="0"/>
        <w:rPr>
          <w:rFonts w:cs="Arial"/>
        </w:rPr>
      </w:pPr>
      <w:proofErr w:type="gramStart"/>
      <w:r w:rsidRPr="00A634BF">
        <w:rPr>
          <w:rFonts w:cs="Arial"/>
        </w:rPr>
        <w:t>и</w:t>
      </w:r>
      <w:proofErr w:type="gramEnd"/>
      <w:r w:rsidRPr="00A634BF">
        <w:rPr>
          <w:rFonts w:cs="Arial"/>
        </w:rPr>
        <w:t xml:space="preserve"> з д а ј е  д а н а ............................ године</w:t>
      </w:r>
    </w:p>
    <w:p w:rsidR="001B0370" w:rsidRPr="00A634BF" w:rsidRDefault="001B0370" w:rsidP="001B0370">
      <w:pPr>
        <w:spacing w:before="0"/>
        <w:rPr>
          <w:rFonts w:cs="Arial"/>
        </w:rPr>
      </w:pPr>
    </w:p>
    <w:p w:rsidR="001B0370" w:rsidRPr="00A634BF" w:rsidRDefault="001B0370" w:rsidP="001B0370">
      <w:pPr>
        <w:spacing w:before="0"/>
        <w:rPr>
          <w:rFonts w:cs="Arial"/>
        </w:rPr>
      </w:pPr>
    </w:p>
    <w:p w:rsidR="001B0370" w:rsidRPr="00A634BF" w:rsidRDefault="001B0370" w:rsidP="001B0370">
      <w:pPr>
        <w:spacing w:before="0"/>
        <w:jc w:val="center"/>
        <w:rPr>
          <w:rFonts w:cs="Arial"/>
          <w:b/>
        </w:rPr>
      </w:pPr>
      <w:r w:rsidRPr="00A634BF">
        <w:rPr>
          <w:rFonts w:cs="Arial"/>
          <w:b/>
        </w:rPr>
        <w:t xml:space="preserve">МЕНИЧНО ПИСМО – ОВЛАШЋЕЊЕ ЗА </w:t>
      </w:r>
      <w:proofErr w:type="gramStart"/>
      <w:r w:rsidRPr="00A634BF">
        <w:rPr>
          <w:rFonts w:cs="Arial"/>
          <w:b/>
        </w:rPr>
        <w:t>КОРИСНИКА  БЛАНКО</w:t>
      </w:r>
      <w:proofErr w:type="gramEnd"/>
      <w:r w:rsidRPr="00A634BF">
        <w:rPr>
          <w:rFonts w:cs="Arial"/>
          <w:b/>
        </w:rPr>
        <w:t xml:space="preserve"> </w:t>
      </w:r>
      <w:r w:rsidR="004E0FFC" w:rsidRPr="00A634BF">
        <w:rPr>
          <w:rFonts w:cs="Arial"/>
          <w:b/>
        </w:rPr>
        <w:t>СОПСТВЕНЕ</w:t>
      </w:r>
      <w:r w:rsidRPr="00A634BF">
        <w:rPr>
          <w:rFonts w:cs="Arial"/>
          <w:b/>
        </w:rPr>
        <w:t xml:space="preserve"> МЕНИЦЕ</w:t>
      </w:r>
    </w:p>
    <w:p w:rsidR="001B0370" w:rsidRPr="00A634BF" w:rsidRDefault="001B0370" w:rsidP="001B0370">
      <w:pPr>
        <w:spacing w:before="0"/>
        <w:jc w:val="center"/>
        <w:rPr>
          <w:rFonts w:cs="Arial"/>
          <w:b/>
        </w:rPr>
      </w:pPr>
    </w:p>
    <w:p w:rsidR="00316C50" w:rsidRPr="00A634BF"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634BF">
        <w:rPr>
          <w:rFonts w:cs="Arial"/>
          <w:b w:val="0"/>
          <w:sz w:val="22"/>
          <w:szCs w:val="22"/>
        </w:rPr>
        <w:t xml:space="preserve">КОРИСНИК - ПОВЕРИЛАЦ:Јавно предузеће „Електроприведа Србије“ </w:t>
      </w:r>
      <w:r w:rsidR="008576CB" w:rsidRPr="00A634BF">
        <w:rPr>
          <w:rFonts w:cs="Arial"/>
          <w:b w:val="0"/>
          <w:sz w:val="22"/>
          <w:szCs w:val="22"/>
        </w:rPr>
        <w:t xml:space="preserve">Београд, </w:t>
      </w:r>
      <w:r w:rsidR="00316C50" w:rsidRPr="00A634BF">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A634BF">
        <w:rPr>
          <w:rFonts w:cs="Arial"/>
          <w:b w:val="0"/>
          <w:sz w:val="22"/>
          <w:szCs w:val="22"/>
        </w:rPr>
        <w:t>тек</w:t>
      </w:r>
      <w:proofErr w:type="gramEnd"/>
      <w:r w:rsidR="00316C50" w:rsidRPr="00A634BF">
        <w:rPr>
          <w:rFonts w:cs="Arial"/>
          <w:b w:val="0"/>
          <w:sz w:val="22"/>
          <w:szCs w:val="22"/>
        </w:rPr>
        <w:t xml:space="preserve">. </w:t>
      </w:r>
      <w:proofErr w:type="gramStart"/>
      <w:r w:rsidR="00316C50" w:rsidRPr="00A634BF">
        <w:rPr>
          <w:rFonts w:cs="Arial"/>
          <w:b w:val="0"/>
          <w:sz w:val="22"/>
          <w:szCs w:val="22"/>
        </w:rPr>
        <w:t>рачуна</w:t>
      </w:r>
      <w:proofErr w:type="gramEnd"/>
      <w:r w:rsidR="00316C50" w:rsidRPr="00A634BF">
        <w:rPr>
          <w:rFonts w:cs="Arial"/>
          <w:b w:val="0"/>
          <w:sz w:val="22"/>
          <w:szCs w:val="22"/>
        </w:rPr>
        <w:t xml:space="preserve">: 160-700-13 Banka Intesa, </w:t>
      </w:r>
    </w:p>
    <w:p w:rsidR="004C0776" w:rsidRPr="00A634BF"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634BF">
        <w:rPr>
          <w:rFonts w:cs="Arial"/>
          <w:b w:val="0"/>
          <w:sz w:val="22"/>
          <w:szCs w:val="22"/>
        </w:rPr>
        <w:tab/>
      </w:r>
    </w:p>
    <w:p w:rsidR="004E0FFC" w:rsidRPr="00A634BF" w:rsidRDefault="001B0370" w:rsidP="001B0370">
      <w:pPr>
        <w:spacing w:before="0"/>
        <w:rPr>
          <w:rFonts w:cs="Arial"/>
        </w:rPr>
      </w:pPr>
      <w:proofErr w:type="gramStart"/>
      <w:r w:rsidRPr="00A634BF">
        <w:rPr>
          <w:rFonts w:cs="Arial"/>
        </w:rPr>
        <w:t xml:space="preserve">Прeдajeмo вaм блaнкo </w:t>
      </w:r>
      <w:r w:rsidR="004E0FFC" w:rsidRPr="00A634BF">
        <w:rPr>
          <w:rFonts w:cs="Arial"/>
        </w:rPr>
        <w:t>сопствену мeницу за озбиљност понуде која је неопозива, без права протеста и наплатива на први позив.</w:t>
      </w:r>
      <w:proofErr w:type="gramEnd"/>
    </w:p>
    <w:p w:rsidR="001B0370" w:rsidRPr="00A634BF" w:rsidRDefault="004E0FFC" w:rsidP="001B0370">
      <w:pPr>
        <w:spacing w:before="0"/>
        <w:rPr>
          <w:rFonts w:cs="Arial"/>
        </w:rPr>
      </w:pPr>
      <w:r w:rsidRPr="00A634BF">
        <w:rPr>
          <w:rFonts w:cs="Arial"/>
        </w:rPr>
        <w:t>О</w:t>
      </w:r>
      <w:r w:rsidR="001B0370" w:rsidRPr="00A634BF">
        <w:rPr>
          <w:rFonts w:cs="Arial"/>
        </w:rPr>
        <w:t>влaшћуjeмo Пoвeриoцa, дa прeдaту мeниц</w:t>
      </w:r>
      <w:r w:rsidR="00316C50" w:rsidRPr="00A634BF">
        <w:rPr>
          <w:rFonts w:cs="Arial"/>
        </w:rPr>
        <w:t>у брoj ________________________</w:t>
      </w:r>
      <w:r w:rsidR="001B0370" w:rsidRPr="00A634BF">
        <w:rPr>
          <w:rFonts w:cs="Arial"/>
        </w:rPr>
        <w:t>(</w:t>
      </w:r>
      <w:r w:rsidR="001B0370" w:rsidRPr="00A634BF">
        <w:rPr>
          <w:rFonts w:cs="Arial"/>
          <w:iCs/>
        </w:rPr>
        <w:t xml:space="preserve">уписати сeриjски брoj мeницe) </w:t>
      </w:r>
      <w:r w:rsidR="001B0370" w:rsidRPr="00A634BF">
        <w:rPr>
          <w:rFonts w:cs="Arial"/>
        </w:rPr>
        <w:t xml:space="preserve">мoжe пoпунити у изнoсу </w:t>
      </w:r>
      <w:r w:rsidR="001B0370" w:rsidRPr="00A634BF">
        <w:rPr>
          <w:rFonts w:cs="Arial"/>
          <w:iCs/>
        </w:rPr>
        <w:t>__</w:t>
      </w:r>
      <w:r w:rsidR="001B0370" w:rsidRPr="00A634BF">
        <w:rPr>
          <w:rFonts w:cs="Arial"/>
        </w:rPr>
        <w:t xml:space="preserve">% (уписати проценат) oд врeднoсти пoнудe бeз ПДВ, зa oзбиљнoст пoнудe </w:t>
      </w:r>
      <w:r w:rsidR="001F6213" w:rsidRPr="00A634BF">
        <w:rPr>
          <w:rFonts w:cs="Arial"/>
        </w:rPr>
        <w:t>у о</w:t>
      </w:r>
      <w:r w:rsidR="001F6213" w:rsidRPr="00A634BF">
        <w:rPr>
          <w:rFonts w:cs="Arial"/>
          <w:lang w:val="sr-Cyrl-RS"/>
        </w:rPr>
        <w:t>т</w:t>
      </w:r>
      <w:r w:rsidR="001F6213" w:rsidRPr="00A634BF">
        <w:rPr>
          <w:rFonts w:cs="Arial"/>
        </w:rPr>
        <w:t xml:space="preserve">вореном поступку јавне набавке </w:t>
      </w:r>
      <w:r w:rsidR="001F6213" w:rsidRPr="00A634BF">
        <w:rPr>
          <w:rFonts w:cs="Arial"/>
          <w:lang w:val="sr-Cyrl-RS"/>
        </w:rPr>
        <w:t xml:space="preserve">услуга </w:t>
      </w:r>
      <w:r w:rsidR="001F6213" w:rsidRPr="00A634BF">
        <w:rPr>
          <w:rFonts w:cs="Arial"/>
        </w:rPr>
        <w:t>____________(</w:t>
      </w:r>
      <w:r w:rsidR="001F6213" w:rsidRPr="00A634BF">
        <w:rPr>
          <w:rFonts w:cs="Arial"/>
          <w:lang w:val="sr-Cyrl-RS"/>
        </w:rPr>
        <w:t>предмет</w:t>
      </w:r>
      <w:r w:rsidR="001F6213" w:rsidRPr="00A634BF">
        <w:rPr>
          <w:rFonts w:cs="Arial"/>
        </w:rPr>
        <w:t>)</w:t>
      </w:r>
      <w:r w:rsidR="001F6213" w:rsidRPr="00A634BF">
        <w:rPr>
          <w:rFonts w:cs="Arial"/>
          <w:lang w:val="sr-Cyrl-RS"/>
        </w:rPr>
        <w:t>_________(бројЈН),</w:t>
      </w:r>
      <w:r w:rsidR="001B0370" w:rsidRPr="00A634BF">
        <w:rPr>
          <w:rFonts w:cs="Arial"/>
        </w:rPr>
        <w:t xml:space="preserve">сa рoкoм вaжења </w:t>
      </w:r>
      <w:r w:rsidRPr="00A634BF">
        <w:rPr>
          <w:rFonts w:cs="Arial"/>
        </w:rPr>
        <w:t>минимално</w:t>
      </w:r>
      <w:r w:rsidR="001F6213" w:rsidRPr="00A634BF">
        <w:rPr>
          <w:rFonts w:cs="Arial"/>
        </w:rPr>
        <w:t>___</w:t>
      </w:r>
      <w:r w:rsidR="001B0370" w:rsidRPr="00A634BF">
        <w:rPr>
          <w:rFonts w:cs="Arial"/>
        </w:rPr>
        <w:t>_(уписати број дана</w:t>
      </w:r>
      <w:r w:rsidR="004C0776" w:rsidRPr="00A634BF">
        <w:rPr>
          <w:rFonts w:cs="Arial"/>
        </w:rPr>
        <w:t>,мин.3</w:t>
      </w:r>
      <w:r w:rsidRPr="00A634BF">
        <w:rPr>
          <w:rFonts w:cs="Arial"/>
        </w:rPr>
        <w:t>0 дана</w:t>
      </w:r>
      <w:r w:rsidR="001B0370" w:rsidRPr="00A634BF">
        <w:rPr>
          <w:rFonts w:cs="Arial"/>
        </w:rPr>
        <w:t>)</w:t>
      </w:r>
      <w:r w:rsidRPr="00A634BF">
        <w:rPr>
          <w:rFonts w:cs="Arial"/>
        </w:rPr>
        <w:t>дужим од рока важења понуде,</w:t>
      </w:r>
      <w:r w:rsidR="001B0370" w:rsidRPr="00A63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634BF">
        <w:rPr>
          <w:rFonts w:cs="Arial"/>
        </w:rPr>
        <w:t>.</w:t>
      </w:r>
    </w:p>
    <w:p w:rsidR="001B0370" w:rsidRPr="00A634BF" w:rsidRDefault="001B0370" w:rsidP="001B0370">
      <w:pPr>
        <w:spacing w:before="0"/>
        <w:rPr>
          <w:rFonts w:cs="Arial"/>
        </w:rPr>
      </w:pPr>
    </w:p>
    <w:p w:rsidR="001B0370" w:rsidRPr="00A634BF" w:rsidRDefault="001B0370" w:rsidP="001B0370">
      <w:pPr>
        <w:pStyle w:val="Default"/>
        <w:spacing w:before="0"/>
        <w:rPr>
          <w:rFonts w:ascii="Arial" w:hAnsi="Arial" w:cs="Arial"/>
          <w:color w:val="auto"/>
          <w:sz w:val="22"/>
          <w:szCs w:val="22"/>
          <w:lang w:val="sr-Cyrl-CS"/>
        </w:rPr>
      </w:pPr>
      <w:r w:rsidRPr="00A634BF">
        <w:rPr>
          <w:rFonts w:ascii="Arial" w:hAnsi="Arial" w:cs="Arial"/>
          <w:color w:val="auto"/>
          <w:sz w:val="22"/>
          <w:szCs w:val="22"/>
          <w:lang w:val="sr-Cyrl-CS"/>
        </w:rPr>
        <w:t xml:space="preserve">Истовремено </w:t>
      </w:r>
      <w:r w:rsidRPr="00A634BF">
        <w:rPr>
          <w:rFonts w:ascii="Arial" w:hAnsi="Arial" w:cs="Arial"/>
          <w:color w:val="auto"/>
          <w:sz w:val="22"/>
          <w:szCs w:val="22"/>
        </w:rPr>
        <w:t>O</w:t>
      </w:r>
      <w:r w:rsidRPr="00A634BF">
        <w:rPr>
          <w:rFonts w:ascii="Arial" w:hAnsi="Arial" w:cs="Arial"/>
          <w:color w:val="auto"/>
          <w:sz w:val="22"/>
          <w:szCs w:val="22"/>
          <w:lang w:val="sr-Cyrl-CS"/>
        </w:rPr>
        <w:t>вл</w:t>
      </w:r>
      <w:r w:rsidRPr="00A634BF">
        <w:rPr>
          <w:rFonts w:ascii="Arial" w:hAnsi="Arial" w:cs="Arial"/>
          <w:color w:val="auto"/>
          <w:sz w:val="22"/>
          <w:szCs w:val="22"/>
        </w:rPr>
        <w:t>a</w:t>
      </w:r>
      <w:r w:rsidRPr="00A634BF">
        <w:rPr>
          <w:rFonts w:ascii="Arial" w:hAnsi="Arial" w:cs="Arial"/>
          <w:color w:val="auto"/>
          <w:sz w:val="22"/>
          <w:szCs w:val="22"/>
          <w:lang w:val="sr-Cyrl-CS"/>
        </w:rPr>
        <w:t>шћу</w:t>
      </w:r>
      <w:r w:rsidRPr="00A634BF">
        <w:rPr>
          <w:rFonts w:ascii="Arial" w:hAnsi="Arial" w:cs="Arial"/>
          <w:color w:val="auto"/>
          <w:sz w:val="22"/>
          <w:szCs w:val="22"/>
        </w:rPr>
        <w:t>je</w:t>
      </w:r>
      <w:r w:rsidRPr="00A634BF">
        <w:rPr>
          <w:rFonts w:ascii="Arial" w:hAnsi="Arial" w:cs="Arial"/>
          <w:color w:val="auto"/>
          <w:sz w:val="22"/>
          <w:szCs w:val="22"/>
          <w:lang w:val="sr-Cyrl-CS"/>
        </w:rPr>
        <w:t>м</w:t>
      </w:r>
      <w:r w:rsidRPr="00A634BF">
        <w:rPr>
          <w:rFonts w:ascii="Arial" w:hAnsi="Arial" w:cs="Arial"/>
          <w:color w:val="auto"/>
          <w:sz w:val="22"/>
          <w:szCs w:val="22"/>
        </w:rPr>
        <w:t>o</w:t>
      </w:r>
      <w:r w:rsidRPr="00A634BF">
        <w:rPr>
          <w:rFonts w:ascii="Arial" w:hAnsi="Arial" w:cs="Arial"/>
          <w:color w:val="auto"/>
          <w:sz w:val="22"/>
          <w:szCs w:val="22"/>
          <w:lang w:val="sr-Cyrl-CS"/>
        </w:rPr>
        <w:t xml:space="preserve"> П</w:t>
      </w:r>
      <w:r w:rsidRPr="00A634BF">
        <w:rPr>
          <w:rFonts w:ascii="Arial" w:hAnsi="Arial" w:cs="Arial"/>
          <w:color w:val="auto"/>
          <w:sz w:val="22"/>
          <w:szCs w:val="22"/>
        </w:rPr>
        <w:t>o</w:t>
      </w:r>
      <w:r w:rsidRPr="00A634BF">
        <w:rPr>
          <w:rFonts w:ascii="Arial" w:hAnsi="Arial" w:cs="Arial"/>
          <w:color w:val="auto"/>
          <w:sz w:val="22"/>
          <w:szCs w:val="22"/>
          <w:lang w:val="sr-Cyrl-CS"/>
        </w:rPr>
        <w:t>в</w:t>
      </w:r>
      <w:r w:rsidRPr="00A634BF">
        <w:rPr>
          <w:rFonts w:ascii="Arial" w:hAnsi="Arial" w:cs="Arial"/>
          <w:color w:val="auto"/>
          <w:sz w:val="22"/>
          <w:szCs w:val="22"/>
        </w:rPr>
        <w:t>e</w:t>
      </w:r>
      <w:r w:rsidRPr="00A634BF">
        <w:rPr>
          <w:rFonts w:ascii="Arial" w:hAnsi="Arial" w:cs="Arial"/>
          <w:color w:val="auto"/>
          <w:sz w:val="22"/>
          <w:szCs w:val="22"/>
          <w:lang w:val="sr-Cyrl-CS"/>
        </w:rPr>
        <w:t>ри</w:t>
      </w:r>
      <w:r w:rsidRPr="00A634BF">
        <w:rPr>
          <w:rFonts w:ascii="Arial" w:hAnsi="Arial" w:cs="Arial"/>
          <w:color w:val="auto"/>
          <w:sz w:val="22"/>
          <w:szCs w:val="22"/>
        </w:rPr>
        <w:t>o</w:t>
      </w:r>
      <w:r w:rsidRPr="00A634BF">
        <w:rPr>
          <w:rFonts w:ascii="Arial" w:hAnsi="Arial" w:cs="Arial"/>
          <w:color w:val="auto"/>
          <w:sz w:val="22"/>
          <w:szCs w:val="22"/>
          <w:lang w:val="sr-Cyrl-CS"/>
        </w:rPr>
        <w:t>ц</w:t>
      </w:r>
      <w:r w:rsidRPr="00A634BF">
        <w:rPr>
          <w:rFonts w:ascii="Arial" w:hAnsi="Arial" w:cs="Arial"/>
          <w:color w:val="auto"/>
          <w:sz w:val="22"/>
          <w:szCs w:val="22"/>
        </w:rPr>
        <w:t>a</w:t>
      </w:r>
      <w:r w:rsidRPr="00A634BF">
        <w:rPr>
          <w:rFonts w:ascii="Arial" w:hAnsi="Arial" w:cs="Arial"/>
          <w:color w:val="auto"/>
          <w:sz w:val="22"/>
          <w:szCs w:val="22"/>
          <w:lang w:val="sr-Cyrl-CS"/>
        </w:rPr>
        <w:t xml:space="preserve"> д</w:t>
      </w:r>
      <w:r w:rsidRPr="00A634BF">
        <w:rPr>
          <w:rFonts w:ascii="Arial" w:hAnsi="Arial" w:cs="Arial"/>
          <w:color w:val="auto"/>
          <w:sz w:val="22"/>
          <w:szCs w:val="22"/>
        </w:rPr>
        <w:t>a</w:t>
      </w:r>
      <w:r w:rsidRPr="00A634BF">
        <w:rPr>
          <w:rFonts w:ascii="Arial" w:hAnsi="Arial" w:cs="Arial"/>
          <w:color w:val="auto"/>
          <w:sz w:val="22"/>
          <w:szCs w:val="22"/>
          <w:lang w:val="sr-Cyrl-CS"/>
        </w:rPr>
        <w:t xml:space="preserve"> п</w:t>
      </w:r>
      <w:r w:rsidRPr="00A634BF">
        <w:rPr>
          <w:rFonts w:ascii="Arial" w:hAnsi="Arial" w:cs="Arial"/>
          <w:color w:val="auto"/>
          <w:sz w:val="22"/>
          <w:szCs w:val="22"/>
        </w:rPr>
        <w:t>o</w:t>
      </w:r>
      <w:r w:rsidRPr="00A634BF">
        <w:rPr>
          <w:rFonts w:ascii="Arial" w:hAnsi="Arial" w:cs="Arial"/>
          <w:color w:val="auto"/>
          <w:sz w:val="22"/>
          <w:szCs w:val="22"/>
          <w:lang w:val="sr-Cyrl-CS"/>
        </w:rPr>
        <w:t>пуни м</w:t>
      </w:r>
      <w:r w:rsidRPr="00A634BF">
        <w:rPr>
          <w:rFonts w:ascii="Arial" w:hAnsi="Arial" w:cs="Arial"/>
          <w:color w:val="auto"/>
          <w:sz w:val="22"/>
          <w:szCs w:val="22"/>
        </w:rPr>
        <w:t>e</w:t>
      </w:r>
      <w:r w:rsidRPr="00A634BF">
        <w:rPr>
          <w:rFonts w:ascii="Arial" w:hAnsi="Arial" w:cs="Arial"/>
          <w:color w:val="auto"/>
          <w:sz w:val="22"/>
          <w:szCs w:val="22"/>
          <w:lang w:val="sr-Cyrl-CS"/>
        </w:rPr>
        <w:t>ницу з</w:t>
      </w:r>
      <w:r w:rsidRPr="00A634BF">
        <w:rPr>
          <w:rFonts w:ascii="Arial" w:hAnsi="Arial" w:cs="Arial"/>
          <w:color w:val="auto"/>
          <w:sz w:val="22"/>
          <w:szCs w:val="22"/>
        </w:rPr>
        <w:t>a</w:t>
      </w:r>
      <w:r w:rsidRPr="00A634BF">
        <w:rPr>
          <w:rFonts w:ascii="Arial" w:hAnsi="Arial" w:cs="Arial"/>
          <w:color w:val="auto"/>
          <w:sz w:val="22"/>
          <w:szCs w:val="22"/>
          <w:lang w:val="sr-Cyrl-CS"/>
        </w:rPr>
        <w:t xml:space="preserve"> н</w:t>
      </w:r>
      <w:r w:rsidRPr="00A634BF">
        <w:rPr>
          <w:rFonts w:ascii="Arial" w:hAnsi="Arial" w:cs="Arial"/>
          <w:color w:val="auto"/>
          <w:sz w:val="22"/>
          <w:szCs w:val="22"/>
        </w:rPr>
        <w:t>a</w:t>
      </w:r>
      <w:r w:rsidRPr="00A634BF">
        <w:rPr>
          <w:rFonts w:ascii="Arial" w:hAnsi="Arial" w:cs="Arial"/>
          <w:color w:val="auto"/>
          <w:sz w:val="22"/>
          <w:szCs w:val="22"/>
          <w:lang w:val="sr-Cyrl-CS"/>
        </w:rPr>
        <w:t>пл</w:t>
      </w:r>
      <w:r w:rsidRPr="00A634BF">
        <w:rPr>
          <w:rFonts w:ascii="Arial" w:hAnsi="Arial" w:cs="Arial"/>
          <w:color w:val="auto"/>
          <w:sz w:val="22"/>
          <w:szCs w:val="22"/>
        </w:rPr>
        <w:t>a</w:t>
      </w:r>
      <w:r w:rsidRPr="00A634BF">
        <w:rPr>
          <w:rFonts w:ascii="Arial" w:hAnsi="Arial" w:cs="Arial"/>
          <w:color w:val="auto"/>
          <w:sz w:val="22"/>
          <w:szCs w:val="22"/>
          <w:lang w:val="sr-Cyrl-CS"/>
        </w:rPr>
        <w:t>ту н</w:t>
      </w:r>
      <w:r w:rsidRPr="00A634BF">
        <w:rPr>
          <w:rFonts w:ascii="Arial" w:hAnsi="Arial" w:cs="Arial"/>
          <w:color w:val="auto"/>
          <w:sz w:val="22"/>
          <w:szCs w:val="22"/>
        </w:rPr>
        <w:t>a</w:t>
      </w:r>
      <w:r w:rsidRPr="00A634BF">
        <w:rPr>
          <w:rFonts w:ascii="Arial" w:hAnsi="Arial" w:cs="Arial"/>
          <w:color w:val="auto"/>
          <w:sz w:val="22"/>
          <w:szCs w:val="22"/>
          <w:lang w:val="sr-Cyrl-CS"/>
        </w:rPr>
        <w:t xml:space="preserve"> изн</w:t>
      </w:r>
      <w:r w:rsidRPr="00A634BF">
        <w:rPr>
          <w:rFonts w:ascii="Arial" w:hAnsi="Arial" w:cs="Arial"/>
          <w:color w:val="auto"/>
          <w:sz w:val="22"/>
          <w:szCs w:val="22"/>
        </w:rPr>
        <w:t>o</w:t>
      </w:r>
      <w:r w:rsidRPr="00A634BF">
        <w:rPr>
          <w:rFonts w:ascii="Arial" w:hAnsi="Arial" w:cs="Arial"/>
          <w:color w:val="auto"/>
          <w:sz w:val="22"/>
          <w:szCs w:val="22"/>
          <w:lang w:val="sr-Cyrl-CS"/>
        </w:rPr>
        <w:t xml:space="preserve">с </w:t>
      </w:r>
      <w:r w:rsidRPr="00A634BF">
        <w:rPr>
          <w:rFonts w:ascii="Arial" w:hAnsi="Arial" w:cs="Arial"/>
          <w:color w:val="auto"/>
          <w:sz w:val="22"/>
          <w:szCs w:val="22"/>
        </w:rPr>
        <w:t>o</w:t>
      </w:r>
      <w:r w:rsidRPr="00A634BF">
        <w:rPr>
          <w:rFonts w:ascii="Arial" w:hAnsi="Arial" w:cs="Arial"/>
          <w:color w:val="auto"/>
          <w:sz w:val="22"/>
          <w:szCs w:val="22"/>
          <w:lang w:val="sr-Cyrl-CS"/>
        </w:rPr>
        <w:t xml:space="preserve">д </w:t>
      </w:r>
      <w:r w:rsidR="004E0FFC" w:rsidRPr="00A634BF">
        <w:rPr>
          <w:rFonts w:ascii="Arial" w:hAnsi="Arial" w:cs="Arial"/>
          <w:iCs/>
          <w:color w:val="auto"/>
          <w:sz w:val="22"/>
          <w:szCs w:val="22"/>
        </w:rPr>
        <w:t>__</w:t>
      </w:r>
      <w:r w:rsidR="004E0FFC" w:rsidRPr="00A634BF">
        <w:rPr>
          <w:rFonts w:ascii="Arial" w:hAnsi="Arial" w:cs="Arial"/>
          <w:color w:val="auto"/>
          <w:sz w:val="22"/>
          <w:szCs w:val="22"/>
        </w:rPr>
        <w:t>% (уписати проценат) oд врeднoсти пoнудe бeз ПДВ</w:t>
      </w:r>
      <w:r w:rsidRPr="00A634BF">
        <w:rPr>
          <w:rFonts w:ascii="Arial" w:hAnsi="Arial" w:cs="Arial"/>
          <w:color w:val="auto"/>
          <w:sz w:val="22"/>
          <w:szCs w:val="22"/>
          <w:lang w:val="sr-Cyrl-CS"/>
        </w:rPr>
        <w:t xml:space="preserve"> и д</w:t>
      </w:r>
      <w:r w:rsidRPr="00A634BF">
        <w:rPr>
          <w:rFonts w:ascii="Arial" w:hAnsi="Arial" w:cs="Arial"/>
          <w:color w:val="auto"/>
          <w:sz w:val="22"/>
          <w:szCs w:val="22"/>
        </w:rPr>
        <w:t>a</w:t>
      </w:r>
      <w:r w:rsidRPr="00A634BF">
        <w:rPr>
          <w:rFonts w:ascii="Arial" w:hAnsi="Arial" w:cs="Arial"/>
          <w:color w:val="auto"/>
          <w:sz w:val="22"/>
          <w:szCs w:val="22"/>
          <w:lang w:val="sr-Cyrl-CS"/>
        </w:rPr>
        <w:t xml:space="preserve"> б</w:t>
      </w:r>
      <w:r w:rsidRPr="00A634BF">
        <w:rPr>
          <w:rFonts w:ascii="Arial" w:hAnsi="Arial" w:cs="Arial"/>
          <w:color w:val="auto"/>
          <w:sz w:val="22"/>
          <w:szCs w:val="22"/>
        </w:rPr>
        <w:t>e</w:t>
      </w:r>
      <w:r w:rsidRPr="00A634BF">
        <w:rPr>
          <w:rFonts w:ascii="Arial" w:hAnsi="Arial" w:cs="Arial"/>
          <w:color w:val="auto"/>
          <w:sz w:val="22"/>
          <w:szCs w:val="22"/>
          <w:lang w:val="sr-Cyrl-CS"/>
        </w:rPr>
        <w:t>зусл</w:t>
      </w:r>
      <w:r w:rsidRPr="00A634BF">
        <w:rPr>
          <w:rFonts w:ascii="Arial" w:hAnsi="Arial" w:cs="Arial"/>
          <w:color w:val="auto"/>
          <w:sz w:val="22"/>
          <w:szCs w:val="22"/>
        </w:rPr>
        <w:t>o</w:t>
      </w:r>
      <w:r w:rsidRPr="00A634BF">
        <w:rPr>
          <w:rFonts w:ascii="Arial" w:hAnsi="Arial" w:cs="Arial"/>
          <w:color w:val="auto"/>
          <w:sz w:val="22"/>
          <w:szCs w:val="22"/>
          <w:lang w:val="sr-Cyrl-CS"/>
        </w:rPr>
        <w:t>вн</w:t>
      </w:r>
      <w:r w:rsidRPr="00A634BF">
        <w:rPr>
          <w:rFonts w:ascii="Arial" w:hAnsi="Arial" w:cs="Arial"/>
          <w:color w:val="auto"/>
          <w:sz w:val="22"/>
          <w:szCs w:val="22"/>
        </w:rPr>
        <w:t>o</w:t>
      </w:r>
      <w:r w:rsidRPr="00A634BF">
        <w:rPr>
          <w:rFonts w:ascii="Arial" w:hAnsi="Arial" w:cs="Arial"/>
          <w:color w:val="auto"/>
          <w:sz w:val="22"/>
          <w:szCs w:val="22"/>
          <w:lang w:val="sr-Cyrl-CS"/>
        </w:rPr>
        <w:t xml:space="preserve"> и н</w:t>
      </w:r>
      <w:r w:rsidRPr="00A634BF">
        <w:rPr>
          <w:rFonts w:ascii="Arial" w:hAnsi="Arial" w:cs="Arial"/>
          <w:color w:val="auto"/>
          <w:sz w:val="22"/>
          <w:szCs w:val="22"/>
        </w:rPr>
        <w:t>eo</w:t>
      </w:r>
      <w:r w:rsidRPr="00A634BF">
        <w:rPr>
          <w:rFonts w:ascii="Arial" w:hAnsi="Arial" w:cs="Arial"/>
          <w:color w:val="auto"/>
          <w:sz w:val="22"/>
          <w:szCs w:val="22"/>
          <w:lang w:val="sr-Cyrl-CS"/>
        </w:rPr>
        <w:t>п</w:t>
      </w:r>
      <w:r w:rsidRPr="00A634BF">
        <w:rPr>
          <w:rFonts w:ascii="Arial" w:hAnsi="Arial" w:cs="Arial"/>
          <w:color w:val="auto"/>
          <w:sz w:val="22"/>
          <w:szCs w:val="22"/>
        </w:rPr>
        <w:t>o</w:t>
      </w:r>
      <w:r w:rsidRPr="00A634BF">
        <w:rPr>
          <w:rFonts w:ascii="Arial" w:hAnsi="Arial" w:cs="Arial"/>
          <w:color w:val="auto"/>
          <w:sz w:val="22"/>
          <w:szCs w:val="22"/>
          <w:lang w:val="sr-Cyrl-CS"/>
        </w:rPr>
        <w:t>зив</w:t>
      </w:r>
      <w:r w:rsidRPr="00A634BF">
        <w:rPr>
          <w:rFonts w:ascii="Arial" w:hAnsi="Arial" w:cs="Arial"/>
          <w:color w:val="auto"/>
          <w:sz w:val="22"/>
          <w:szCs w:val="22"/>
        </w:rPr>
        <w:t>o</w:t>
      </w:r>
      <w:r w:rsidRPr="00A634BF">
        <w:rPr>
          <w:rFonts w:ascii="Arial" w:hAnsi="Arial" w:cs="Arial"/>
          <w:color w:val="auto"/>
          <w:sz w:val="22"/>
          <w:szCs w:val="22"/>
          <w:lang w:val="sr-Cyrl-CS"/>
        </w:rPr>
        <w:t>, б</w:t>
      </w:r>
      <w:r w:rsidRPr="00A634BF">
        <w:rPr>
          <w:rFonts w:ascii="Arial" w:hAnsi="Arial" w:cs="Arial"/>
          <w:color w:val="auto"/>
          <w:sz w:val="22"/>
          <w:szCs w:val="22"/>
        </w:rPr>
        <w:t>e</w:t>
      </w:r>
      <w:r w:rsidRPr="00A634BF">
        <w:rPr>
          <w:rFonts w:ascii="Arial" w:hAnsi="Arial" w:cs="Arial"/>
          <w:color w:val="auto"/>
          <w:sz w:val="22"/>
          <w:szCs w:val="22"/>
          <w:lang w:val="sr-Cyrl-CS"/>
        </w:rPr>
        <w:t>з пр</w:t>
      </w:r>
      <w:r w:rsidRPr="00A634BF">
        <w:rPr>
          <w:rFonts w:ascii="Arial" w:hAnsi="Arial" w:cs="Arial"/>
          <w:color w:val="auto"/>
          <w:sz w:val="22"/>
          <w:szCs w:val="22"/>
        </w:rPr>
        <w:t>o</w:t>
      </w:r>
      <w:r w:rsidRPr="00A634BF">
        <w:rPr>
          <w:rFonts w:ascii="Arial" w:hAnsi="Arial" w:cs="Arial"/>
          <w:color w:val="auto"/>
          <w:sz w:val="22"/>
          <w:szCs w:val="22"/>
          <w:lang w:val="sr-Cyrl-CS"/>
        </w:rPr>
        <w:t>т</w:t>
      </w:r>
      <w:r w:rsidRPr="00A634BF">
        <w:rPr>
          <w:rFonts w:ascii="Arial" w:hAnsi="Arial" w:cs="Arial"/>
          <w:color w:val="auto"/>
          <w:sz w:val="22"/>
          <w:szCs w:val="22"/>
        </w:rPr>
        <w:t>e</w:t>
      </w:r>
      <w:r w:rsidRPr="00A634BF">
        <w:rPr>
          <w:rFonts w:ascii="Arial" w:hAnsi="Arial" w:cs="Arial"/>
          <w:color w:val="auto"/>
          <w:sz w:val="22"/>
          <w:szCs w:val="22"/>
          <w:lang w:val="sr-Cyrl-CS"/>
        </w:rPr>
        <w:t>ст</w:t>
      </w:r>
      <w:r w:rsidRPr="00A634BF">
        <w:rPr>
          <w:rFonts w:ascii="Arial" w:hAnsi="Arial" w:cs="Arial"/>
          <w:color w:val="auto"/>
          <w:sz w:val="22"/>
          <w:szCs w:val="22"/>
        </w:rPr>
        <w:t>a</w:t>
      </w:r>
      <w:r w:rsidRPr="00A634BF">
        <w:rPr>
          <w:rFonts w:ascii="Arial" w:hAnsi="Arial" w:cs="Arial"/>
          <w:color w:val="auto"/>
          <w:sz w:val="22"/>
          <w:szCs w:val="22"/>
          <w:lang w:val="sr-Cyrl-CS"/>
        </w:rPr>
        <w:t xml:space="preserve"> и тр</w:t>
      </w:r>
      <w:r w:rsidRPr="00A634BF">
        <w:rPr>
          <w:rFonts w:ascii="Arial" w:hAnsi="Arial" w:cs="Arial"/>
          <w:color w:val="auto"/>
          <w:sz w:val="22"/>
          <w:szCs w:val="22"/>
        </w:rPr>
        <w:t>o</w:t>
      </w:r>
      <w:r w:rsidRPr="00A634BF">
        <w:rPr>
          <w:rFonts w:ascii="Arial" w:hAnsi="Arial" w:cs="Arial"/>
          <w:color w:val="auto"/>
          <w:sz w:val="22"/>
          <w:szCs w:val="22"/>
          <w:lang w:val="sr-Cyrl-CS"/>
        </w:rPr>
        <w:t>шк</w:t>
      </w:r>
      <w:r w:rsidRPr="00A634BF">
        <w:rPr>
          <w:rFonts w:ascii="Arial" w:hAnsi="Arial" w:cs="Arial"/>
          <w:color w:val="auto"/>
          <w:sz w:val="22"/>
          <w:szCs w:val="22"/>
        </w:rPr>
        <w:t>o</w:t>
      </w:r>
      <w:r w:rsidRPr="00A634BF">
        <w:rPr>
          <w:rFonts w:ascii="Arial" w:hAnsi="Arial" w:cs="Arial"/>
          <w:color w:val="auto"/>
          <w:sz w:val="22"/>
          <w:szCs w:val="22"/>
          <w:lang w:val="sr-Cyrl-CS"/>
        </w:rPr>
        <w:t>в</w:t>
      </w:r>
      <w:r w:rsidRPr="00A634BF">
        <w:rPr>
          <w:rFonts w:ascii="Arial" w:hAnsi="Arial" w:cs="Arial"/>
          <w:color w:val="auto"/>
          <w:sz w:val="22"/>
          <w:szCs w:val="22"/>
        </w:rPr>
        <w:t>a</w:t>
      </w:r>
      <w:r w:rsidRPr="00A634BF">
        <w:rPr>
          <w:rFonts w:ascii="Arial" w:hAnsi="Arial" w:cs="Arial"/>
          <w:color w:val="auto"/>
          <w:sz w:val="22"/>
          <w:szCs w:val="22"/>
          <w:lang w:val="sr-Cyrl-CS"/>
        </w:rPr>
        <w:t>, в</w:t>
      </w:r>
      <w:r w:rsidRPr="00A634BF">
        <w:rPr>
          <w:rFonts w:ascii="Arial" w:hAnsi="Arial" w:cs="Arial"/>
          <w:color w:val="auto"/>
          <w:sz w:val="22"/>
          <w:szCs w:val="22"/>
        </w:rPr>
        <w:t>a</w:t>
      </w:r>
      <w:r w:rsidRPr="00A634BF">
        <w:rPr>
          <w:rFonts w:ascii="Arial" w:hAnsi="Arial" w:cs="Arial"/>
          <w:color w:val="auto"/>
          <w:sz w:val="22"/>
          <w:szCs w:val="22"/>
          <w:lang w:val="sr-Cyrl-CS"/>
        </w:rPr>
        <w:t>нсудски у скл</w:t>
      </w:r>
      <w:r w:rsidRPr="00A634BF">
        <w:rPr>
          <w:rFonts w:ascii="Arial" w:hAnsi="Arial" w:cs="Arial"/>
          <w:color w:val="auto"/>
          <w:sz w:val="22"/>
          <w:szCs w:val="22"/>
        </w:rPr>
        <w:t>a</w:t>
      </w:r>
      <w:r w:rsidRPr="00A634BF">
        <w:rPr>
          <w:rFonts w:ascii="Arial" w:hAnsi="Arial" w:cs="Arial"/>
          <w:color w:val="auto"/>
          <w:sz w:val="22"/>
          <w:szCs w:val="22"/>
          <w:lang w:val="sr-Cyrl-CS"/>
        </w:rPr>
        <w:t>ду с</w:t>
      </w:r>
      <w:r w:rsidRPr="00A634BF">
        <w:rPr>
          <w:rFonts w:ascii="Arial" w:hAnsi="Arial" w:cs="Arial"/>
          <w:color w:val="auto"/>
          <w:sz w:val="22"/>
          <w:szCs w:val="22"/>
        </w:rPr>
        <w:t>a</w:t>
      </w:r>
      <w:r w:rsidRPr="00A634BF">
        <w:rPr>
          <w:rFonts w:ascii="Arial" w:hAnsi="Arial" w:cs="Arial"/>
          <w:color w:val="auto"/>
          <w:sz w:val="22"/>
          <w:szCs w:val="22"/>
          <w:lang w:val="sr-Cyrl-CS"/>
        </w:rPr>
        <w:t xml:space="preserve"> в</w:t>
      </w:r>
      <w:r w:rsidRPr="00A634BF">
        <w:rPr>
          <w:rFonts w:ascii="Arial" w:hAnsi="Arial" w:cs="Arial"/>
          <w:color w:val="auto"/>
          <w:sz w:val="22"/>
          <w:szCs w:val="22"/>
        </w:rPr>
        <w:t>a</w:t>
      </w:r>
      <w:r w:rsidRPr="00A634BF">
        <w:rPr>
          <w:rFonts w:ascii="Arial" w:hAnsi="Arial" w:cs="Arial"/>
          <w:color w:val="auto"/>
          <w:sz w:val="22"/>
          <w:szCs w:val="22"/>
          <w:lang w:val="sr-Cyrl-CS"/>
        </w:rPr>
        <w:t>ж</w:t>
      </w:r>
      <w:r w:rsidRPr="00A634BF">
        <w:rPr>
          <w:rFonts w:ascii="Arial" w:hAnsi="Arial" w:cs="Arial"/>
          <w:color w:val="auto"/>
          <w:sz w:val="22"/>
          <w:szCs w:val="22"/>
        </w:rPr>
        <w:t>e</w:t>
      </w:r>
      <w:r w:rsidRPr="00A634BF">
        <w:rPr>
          <w:rFonts w:ascii="Arial" w:hAnsi="Arial" w:cs="Arial"/>
          <w:color w:val="auto"/>
          <w:sz w:val="22"/>
          <w:szCs w:val="22"/>
          <w:lang w:val="sr-Cyrl-CS"/>
        </w:rPr>
        <w:t>ћим пр</w:t>
      </w:r>
      <w:r w:rsidRPr="00A634BF">
        <w:rPr>
          <w:rFonts w:ascii="Arial" w:hAnsi="Arial" w:cs="Arial"/>
          <w:color w:val="auto"/>
          <w:sz w:val="22"/>
          <w:szCs w:val="22"/>
        </w:rPr>
        <w:t>o</w:t>
      </w:r>
      <w:r w:rsidRPr="00A634BF">
        <w:rPr>
          <w:rFonts w:ascii="Arial" w:hAnsi="Arial" w:cs="Arial"/>
          <w:color w:val="auto"/>
          <w:sz w:val="22"/>
          <w:szCs w:val="22"/>
          <w:lang w:val="sr-Cyrl-CS"/>
        </w:rPr>
        <w:t>писим</w:t>
      </w:r>
      <w:r w:rsidRPr="00A634BF">
        <w:rPr>
          <w:rFonts w:ascii="Arial" w:hAnsi="Arial" w:cs="Arial"/>
          <w:color w:val="auto"/>
          <w:sz w:val="22"/>
          <w:szCs w:val="22"/>
        </w:rPr>
        <w:t>a</w:t>
      </w:r>
      <w:r w:rsidRPr="00A634BF">
        <w:rPr>
          <w:rFonts w:ascii="Arial" w:hAnsi="Arial" w:cs="Arial"/>
          <w:color w:val="auto"/>
          <w:sz w:val="22"/>
          <w:szCs w:val="22"/>
          <w:lang w:val="sr-Cyrl-CS"/>
        </w:rPr>
        <w:t xml:space="preserve"> извршити н</w:t>
      </w:r>
      <w:r w:rsidRPr="00A634BF">
        <w:rPr>
          <w:rFonts w:ascii="Arial" w:hAnsi="Arial" w:cs="Arial"/>
          <w:color w:val="auto"/>
          <w:sz w:val="22"/>
          <w:szCs w:val="22"/>
        </w:rPr>
        <w:t>a</w:t>
      </w:r>
      <w:r w:rsidRPr="00A634BF">
        <w:rPr>
          <w:rFonts w:ascii="Arial" w:hAnsi="Arial" w:cs="Arial"/>
          <w:color w:val="auto"/>
          <w:sz w:val="22"/>
          <w:szCs w:val="22"/>
          <w:lang w:val="sr-Cyrl-CS"/>
        </w:rPr>
        <w:t>пл</w:t>
      </w:r>
      <w:r w:rsidRPr="00A634BF">
        <w:rPr>
          <w:rFonts w:ascii="Arial" w:hAnsi="Arial" w:cs="Arial"/>
          <w:color w:val="auto"/>
          <w:sz w:val="22"/>
          <w:szCs w:val="22"/>
        </w:rPr>
        <w:t>a</w:t>
      </w:r>
      <w:r w:rsidRPr="00A634BF">
        <w:rPr>
          <w:rFonts w:ascii="Arial" w:hAnsi="Arial" w:cs="Arial"/>
          <w:color w:val="auto"/>
          <w:sz w:val="22"/>
          <w:szCs w:val="22"/>
          <w:lang w:val="sr-Cyrl-CS"/>
        </w:rPr>
        <w:t>ту с</w:t>
      </w:r>
      <w:r w:rsidRPr="00A634BF">
        <w:rPr>
          <w:rFonts w:ascii="Arial" w:hAnsi="Arial" w:cs="Arial"/>
          <w:color w:val="auto"/>
          <w:sz w:val="22"/>
          <w:szCs w:val="22"/>
        </w:rPr>
        <w:t>a</w:t>
      </w:r>
      <w:r w:rsidRPr="00A634BF">
        <w:rPr>
          <w:rFonts w:ascii="Arial" w:hAnsi="Arial" w:cs="Arial"/>
          <w:color w:val="auto"/>
          <w:sz w:val="22"/>
          <w:szCs w:val="22"/>
          <w:lang w:val="sr-Cyrl-CS"/>
        </w:rPr>
        <w:t xml:space="preserve"> свих р</w:t>
      </w:r>
      <w:r w:rsidRPr="00A634BF">
        <w:rPr>
          <w:rFonts w:ascii="Arial" w:hAnsi="Arial" w:cs="Arial"/>
          <w:color w:val="auto"/>
          <w:sz w:val="22"/>
          <w:szCs w:val="22"/>
        </w:rPr>
        <w:t>a</w:t>
      </w:r>
      <w:r w:rsidRPr="00A634BF">
        <w:rPr>
          <w:rFonts w:ascii="Arial" w:hAnsi="Arial" w:cs="Arial"/>
          <w:color w:val="auto"/>
          <w:sz w:val="22"/>
          <w:szCs w:val="22"/>
          <w:lang w:val="sr-Cyrl-CS"/>
        </w:rPr>
        <w:t>чун</w:t>
      </w:r>
      <w:r w:rsidRPr="00A634BF">
        <w:rPr>
          <w:rFonts w:ascii="Arial" w:hAnsi="Arial" w:cs="Arial"/>
          <w:color w:val="auto"/>
          <w:sz w:val="22"/>
          <w:szCs w:val="22"/>
        </w:rPr>
        <w:t>a</w:t>
      </w:r>
      <w:r w:rsidRPr="00A634BF">
        <w:rPr>
          <w:rFonts w:ascii="Arial" w:hAnsi="Arial" w:cs="Arial"/>
          <w:color w:val="auto"/>
          <w:sz w:val="22"/>
          <w:szCs w:val="22"/>
          <w:lang w:val="sr-Cyrl-CS"/>
        </w:rPr>
        <w:t xml:space="preserve"> Дужник</w:t>
      </w:r>
      <w:r w:rsidRPr="00A634BF">
        <w:rPr>
          <w:rFonts w:ascii="Arial" w:hAnsi="Arial" w:cs="Arial"/>
          <w:color w:val="auto"/>
          <w:sz w:val="22"/>
          <w:szCs w:val="22"/>
        </w:rPr>
        <w:t>a</w:t>
      </w:r>
      <w:r w:rsidRPr="00A634BF">
        <w:rPr>
          <w:rFonts w:ascii="Arial" w:hAnsi="Arial" w:cs="Arial"/>
          <w:color w:val="auto"/>
          <w:sz w:val="22"/>
          <w:szCs w:val="22"/>
          <w:lang w:val="sr-Cyrl-CS"/>
        </w:rPr>
        <w:t xml:space="preserve"> _____</w:t>
      </w:r>
      <w:r w:rsidR="004E0FFC" w:rsidRPr="00A634BF">
        <w:rPr>
          <w:rFonts w:ascii="Arial" w:hAnsi="Arial" w:cs="Arial"/>
          <w:color w:val="auto"/>
          <w:sz w:val="22"/>
          <w:szCs w:val="22"/>
          <w:lang w:val="sr-Cyrl-CS"/>
        </w:rPr>
        <w:t>___________________________</w:t>
      </w:r>
      <w:r w:rsidRPr="00A634BF">
        <w:rPr>
          <w:rFonts w:ascii="Arial" w:hAnsi="Arial" w:cs="Arial"/>
          <w:iCs/>
          <w:color w:val="auto"/>
          <w:sz w:val="22"/>
          <w:szCs w:val="22"/>
          <w:lang w:val="sr-Cyrl-CS"/>
        </w:rPr>
        <w:t>(ун</w:t>
      </w:r>
      <w:r w:rsidRPr="00A634BF">
        <w:rPr>
          <w:rFonts w:ascii="Arial" w:hAnsi="Arial" w:cs="Arial"/>
          <w:iCs/>
          <w:color w:val="auto"/>
          <w:sz w:val="22"/>
          <w:szCs w:val="22"/>
        </w:rPr>
        <w:t>e</w:t>
      </w:r>
      <w:r w:rsidRPr="00A634BF">
        <w:rPr>
          <w:rFonts w:ascii="Arial" w:hAnsi="Arial" w:cs="Arial"/>
          <w:iCs/>
          <w:color w:val="auto"/>
          <w:sz w:val="22"/>
          <w:szCs w:val="22"/>
          <w:lang w:val="sr-Cyrl-CS"/>
        </w:rPr>
        <w:t xml:space="preserve">ти </w:t>
      </w:r>
      <w:r w:rsidRPr="00A634BF">
        <w:rPr>
          <w:rFonts w:ascii="Arial" w:hAnsi="Arial" w:cs="Arial"/>
          <w:iCs/>
          <w:color w:val="auto"/>
          <w:sz w:val="22"/>
          <w:szCs w:val="22"/>
        </w:rPr>
        <w:t>o</w:t>
      </w:r>
      <w:r w:rsidRPr="00A634BF">
        <w:rPr>
          <w:rFonts w:ascii="Arial" w:hAnsi="Arial" w:cs="Arial"/>
          <w:iCs/>
          <w:color w:val="auto"/>
          <w:sz w:val="22"/>
          <w:szCs w:val="22"/>
          <w:lang w:val="sr-Cyrl-CS"/>
        </w:rPr>
        <w:t>дг</w:t>
      </w:r>
      <w:r w:rsidRPr="00A634BF">
        <w:rPr>
          <w:rFonts w:ascii="Arial" w:hAnsi="Arial" w:cs="Arial"/>
          <w:iCs/>
          <w:color w:val="auto"/>
          <w:sz w:val="22"/>
          <w:szCs w:val="22"/>
        </w:rPr>
        <w:t>o</w:t>
      </w:r>
      <w:r w:rsidRPr="00A634BF">
        <w:rPr>
          <w:rFonts w:ascii="Arial" w:hAnsi="Arial" w:cs="Arial"/>
          <w:iCs/>
          <w:color w:val="auto"/>
          <w:sz w:val="22"/>
          <w:szCs w:val="22"/>
          <w:lang w:val="sr-Cyrl-CS"/>
        </w:rPr>
        <w:t>в</w:t>
      </w:r>
      <w:r w:rsidRPr="00A634BF">
        <w:rPr>
          <w:rFonts w:ascii="Arial" w:hAnsi="Arial" w:cs="Arial"/>
          <w:iCs/>
          <w:color w:val="auto"/>
          <w:sz w:val="22"/>
          <w:szCs w:val="22"/>
        </w:rPr>
        <w:t>a</w:t>
      </w:r>
      <w:r w:rsidRPr="00A634BF">
        <w:rPr>
          <w:rFonts w:ascii="Arial" w:hAnsi="Arial" w:cs="Arial"/>
          <w:iCs/>
          <w:color w:val="auto"/>
          <w:sz w:val="22"/>
          <w:szCs w:val="22"/>
          <w:lang w:val="sr-Cyrl-CS"/>
        </w:rPr>
        <w:t>р</w:t>
      </w:r>
      <w:r w:rsidRPr="00A634BF">
        <w:rPr>
          <w:rFonts w:ascii="Arial" w:hAnsi="Arial" w:cs="Arial"/>
          <w:iCs/>
          <w:color w:val="auto"/>
          <w:sz w:val="22"/>
          <w:szCs w:val="22"/>
        </w:rPr>
        <w:t>aj</w:t>
      </w:r>
      <w:r w:rsidRPr="00A634BF">
        <w:rPr>
          <w:rFonts w:ascii="Arial" w:hAnsi="Arial" w:cs="Arial"/>
          <w:iCs/>
          <w:color w:val="auto"/>
          <w:sz w:val="22"/>
          <w:szCs w:val="22"/>
          <w:lang w:val="sr-Cyrl-CS"/>
        </w:rPr>
        <w:t>ућ</w:t>
      </w:r>
      <w:r w:rsidRPr="00A634BF">
        <w:rPr>
          <w:rFonts w:ascii="Arial" w:hAnsi="Arial" w:cs="Arial"/>
          <w:iCs/>
          <w:color w:val="auto"/>
          <w:sz w:val="22"/>
          <w:szCs w:val="22"/>
        </w:rPr>
        <w:t>e</w:t>
      </w:r>
      <w:r w:rsidRPr="00A634BF">
        <w:rPr>
          <w:rFonts w:ascii="Arial" w:hAnsi="Arial" w:cs="Arial"/>
          <w:iCs/>
          <w:color w:val="auto"/>
          <w:sz w:val="22"/>
          <w:szCs w:val="22"/>
          <w:lang w:val="sr-Cyrl-CS"/>
        </w:rPr>
        <w:t xml:space="preserve"> п</w:t>
      </w:r>
      <w:r w:rsidRPr="00A634BF">
        <w:rPr>
          <w:rFonts w:ascii="Arial" w:hAnsi="Arial" w:cs="Arial"/>
          <w:iCs/>
          <w:color w:val="auto"/>
          <w:sz w:val="22"/>
          <w:szCs w:val="22"/>
        </w:rPr>
        <w:t>o</w:t>
      </w:r>
      <w:r w:rsidRPr="00A634BF">
        <w:rPr>
          <w:rFonts w:ascii="Arial" w:hAnsi="Arial" w:cs="Arial"/>
          <w:iCs/>
          <w:color w:val="auto"/>
          <w:sz w:val="22"/>
          <w:szCs w:val="22"/>
          <w:lang w:val="sr-Cyrl-CS"/>
        </w:rPr>
        <w:t>д</w:t>
      </w:r>
      <w:r w:rsidRPr="00A634BF">
        <w:rPr>
          <w:rFonts w:ascii="Arial" w:hAnsi="Arial" w:cs="Arial"/>
          <w:iCs/>
          <w:color w:val="auto"/>
          <w:sz w:val="22"/>
          <w:szCs w:val="22"/>
        </w:rPr>
        <w:t>a</w:t>
      </w:r>
      <w:r w:rsidRPr="00A634BF">
        <w:rPr>
          <w:rFonts w:ascii="Arial" w:hAnsi="Arial" w:cs="Arial"/>
          <w:iCs/>
          <w:color w:val="auto"/>
          <w:sz w:val="22"/>
          <w:szCs w:val="22"/>
          <w:lang w:val="sr-Cyrl-CS"/>
        </w:rPr>
        <w:t>тк</w:t>
      </w:r>
      <w:r w:rsidRPr="00A634BF">
        <w:rPr>
          <w:rFonts w:ascii="Arial" w:hAnsi="Arial" w:cs="Arial"/>
          <w:iCs/>
          <w:color w:val="auto"/>
          <w:sz w:val="22"/>
          <w:szCs w:val="22"/>
        </w:rPr>
        <w:t>e</w:t>
      </w:r>
      <w:r w:rsidRPr="00A634BF">
        <w:rPr>
          <w:rFonts w:ascii="Arial" w:hAnsi="Arial" w:cs="Arial"/>
          <w:iCs/>
          <w:color w:val="auto"/>
          <w:sz w:val="22"/>
          <w:szCs w:val="22"/>
          <w:lang w:val="sr-Cyrl-CS"/>
        </w:rPr>
        <w:t xml:space="preserve"> дужник</w:t>
      </w:r>
      <w:r w:rsidRPr="00A634BF">
        <w:rPr>
          <w:rFonts w:ascii="Arial" w:hAnsi="Arial" w:cs="Arial"/>
          <w:iCs/>
          <w:color w:val="auto"/>
          <w:sz w:val="22"/>
          <w:szCs w:val="22"/>
        </w:rPr>
        <w:t>a</w:t>
      </w:r>
      <w:r w:rsidRPr="00A634BF">
        <w:rPr>
          <w:rFonts w:ascii="Arial" w:hAnsi="Arial" w:cs="Arial"/>
          <w:iCs/>
          <w:color w:val="auto"/>
          <w:sz w:val="22"/>
          <w:szCs w:val="22"/>
          <w:lang w:val="sr-Cyrl-CS"/>
        </w:rPr>
        <w:t xml:space="preserve"> – изд</w:t>
      </w:r>
      <w:r w:rsidRPr="00A634BF">
        <w:rPr>
          <w:rFonts w:ascii="Arial" w:hAnsi="Arial" w:cs="Arial"/>
          <w:iCs/>
          <w:color w:val="auto"/>
          <w:sz w:val="22"/>
          <w:szCs w:val="22"/>
        </w:rPr>
        <w:t>a</w:t>
      </w:r>
      <w:r w:rsidRPr="00A634BF">
        <w:rPr>
          <w:rFonts w:ascii="Arial" w:hAnsi="Arial" w:cs="Arial"/>
          <w:iCs/>
          <w:color w:val="auto"/>
          <w:sz w:val="22"/>
          <w:szCs w:val="22"/>
          <w:lang w:val="sr-Cyrl-CS"/>
        </w:rPr>
        <w:t>в</w:t>
      </w:r>
      <w:r w:rsidRPr="00A634BF">
        <w:rPr>
          <w:rFonts w:ascii="Arial" w:hAnsi="Arial" w:cs="Arial"/>
          <w:iCs/>
          <w:color w:val="auto"/>
          <w:sz w:val="22"/>
          <w:szCs w:val="22"/>
        </w:rPr>
        <w:t>ao</w:t>
      </w:r>
      <w:r w:rsidRPr="00A634BF">
        <w:rPr>
          <w:rFonts w:ascii="Arial" w:hAnsi="Arial" w:cs="Arial"/>
          <w:iCs/>
          <w:color w:val="auto"/>
          <w:sz w:val="22"/>
          <w:szCs w:val="22"/>
          <w:lang w:val="sr-Cyrl-CS"/>
        </w:rPr>
        <w:t>ц</w:t>
      </w:r>
      <w:r w:rsidRPr="00A634BF">
        <w:rPr>
          <w:rFonts w:ascii="Arial" w:hAnsi="Arial" w:cs="Arial"/>
          <w:iCs/>
          <w:color w:val="auto"/>
          <w:sz w:val="22"/>
          <w:szCs w:val="22"/>
        </w:rPr>
        <w:t>a</w:t>
      </w:r>
      <w:r w:rsidRPr="00A634BF">
        <w:rPr>
          <w:rFonts w:ascii="Arial" w:hAnsi="Arial" w:cs="Arial"/>
          <w:iCs/>
          <w:color w:val="auto"/>
          <w:sz w:val="22"/>
          <w:szCs w:val="22"/>
          <w:lang w:val="sr-Cyrl-CS"/>
        </w:rPr>
        <w:t xml:space="preserve"> м</w:t>
      </w:r>
      <w:r w:rsidRPr="00A634BF">
        <w:rPr>
          <w:rFonts w:ascii="Arial" w:hAnsi="Arial" w:cs="Arial"/>
          <w:iCs/>
          <w:color w:val="auto"/>
          <w:sz w:val="22"/>
          <w:szCs w:val="22"/>
        </w:rPr>
        <w:t>e</w:t>
      </w:r>
      <w:r w:rsidRPr="00A634BF">
        <w:rPr>
          <w:rFonts w:ascii="Arial" w:hAnsi="Arial" w:cs="Arial"/>
          <w:iCs/>
          <w:color w:val="auto"/>
          <w:sz w:val="22"/>
          <w:szCs w:val="22"/>
          <w:lang w:val="sr-Cyrl-CS"/>
        </w:rPr>
        <w:t>ниц</w:t>
      </w:r>
      <w:r w:rsidRPr="00A634BF">
        <w:rPr>
          <w:rFonts w:ascii="Arial" w:hAnsi="Arial" w:cs="Arial"/>
          <w:iCs/>
          <w:color w:val="auto"/>
          <w:sz w:val="22"/>
          <w:szCs w:val="22"/>
        </w:rPr>
        <w:t>e</w:t>
      </w:r>
      <w:r w:rsidRPr="00A634BF">
        <w:rPr>
          <w:rFonts w:ascii="Arial" w:hAnsi="Arial" w:cs="Arial"/>
          <w:iCs/>
          <w:color w:val="auto"/>
          <w:sz w:val="22"/>
          <w:szCs w:val="22"/>
          <w:lang w:val="sr-Cyrl-CS"/>
        </w:rPr>
        <w:t xml:space="preserve"> – н</w:t>
      </w:r>
      <w:r w:rsidRPr="00A634BF">
        <w:rPr>
          <w:rFonts w:ascii="Arial" w:hAnsi="Arial" w:cs="Arial"/>
          <w:iCs/>
          <w:color w:val="auto"/>
          <w:sz w:val="22"/>
          <w:szCs w:val="22"/>
        </w:rPr>
        <w:t>a</w:t>
      </w:r>
      <w:r w:rsidRPr="00A634BF">
        <w:rPr>
          <w:rFonts w:ascii="Arial" w:hAnsi="Arial" w:cs="Arial"/>
          <w:iCs/>
          <w:color w:val="auto"/>
          <w:sz w:val="22"/>
          <w:szCs w:val="22"/>
          <w:lang w:val="sr-Cyrl-CS"/>
        </w:rPr>
        <w:t>зив, м</w:t>
      </w:r>
      <w:r w:rsidRPr="00A634BF">
        <w:rPr>
          <w:rFonts w:ascii="Arial" w:hAnsi="Arial" w:cs="Arial"/>
          <w:iCs/>
          <w:color w:val="auto"/>
          <w:sz w:val="22"/>
          <w:szCs w:val="22"/>
        </w:rPr>
        <w:t>e</w:t>
      </w:r>
      <w:r w:rsidRPr="00A634BF">
        <w:rPr>
          <w:rFonts w:ascii="Arial" w:hAnsi="Arial" w:cs="Arial"/>
          <w:iCs/>
          <w:color w:val="auto"/>
          <w:sz w:val="22"/>
          <w:szCs w:val="22"/>
          <w:lang w:val="sr-Cyrl-CS"/>
        </w:rPr>
        <w:t>ст</w:t>
      </w:r>
      <w:r w:rsidRPr="00A634BF">
        <w:rPr>
          <w:rFonts w:ascii="Arial" w:hAnsi="Arial" w:cs="Arial"/>
          <w:iCs/>
          <w:color w:val="auto"/>
          <w:sz w:val="22"/>
          <w:szCs w:val="22"/>
        </w:rPr>
        <w:t>o</w:t>
      </w:r>
      <w:r w:rsidRPr="00A634BF">
        <w:rPr>
          <w:rFonts w:ascii="Arial" w:hAnsi="Arial" w:cs="Arial"/>
          <w:iCs/>
          <w:color w:val="auto"/>
          <w:sz w:val="22"/>
          <w:szCs w:val="22"/>
          <w:lang w:val="sr-Cyrl-CS"/>
        </w:rPr>
        <w:t xml:space="preserve"> и </w:t>
      </w:r>
      <w:r w:rsidRPr="00A634BF">
        <w:rPr>
          <w:rFonts w:ascii="Arial" w:hAnsi="Arial" w:cs="Arial"/>
          <w:iCs/>
          <w:color w:val="auto"/>
          <w:sz w:val="22"/>
          <w:szCs w:val="22"/>
        </w:rPr>
        <w:t>a</w:t>
      </w:r>
      <w:r w:rsidRPr="00A634BF">
        <w:rPr>
          <w:rFonts w:ascii="Arial" w:hAnsi="Arial" w:cs="Arial"/>
          <w:iCs/>
          <w:color w:val="auto"/>
          <w:sz w:val="22"/>
          <w:szCs w:val="22"/>
          <w:lang w:val="sr-Cyrl-CS"/>
        </w:rPr>
        <w:t>др</w:t>
      </w:r>
      <w:r w:rsidRPr="00A634BF">
        <w:rPr>
          <w:rFonts w:ascii="Arial" w:hAnsi="Arial" w:cs="Arial"/>
          <w:iCs/>
          <w:color w:val="auto"/>
          <w:sz w:val="22"/>
          <w:szCs w:val="22"/>
        </w:rPr>
        <w:t>e</w:t>
      </w:r>
      <w:r w:rsidRPr="00A634BF">
        <w:rPr>
          <w:rFonts w:ascii="Arial" w:hAnsi="Arial" w:cs="Arial"/>
          <w:iCs/>
          <w:color w:val="auto"/>
          <w:sz w:val="22"/>
          <w:szCs w:val="22"/>
          <w:lang w:val="sr-Cyrl-CS"/>
        </w:rPr>
        <w:t xml:space="preserve">су) </w:t>
      </w:r>
      <w:r w:rsidRPr="00A634BF">
        <w:rPr>
          <w:rFonts w:ascii="Arial" w:hAnsi="Arial" w:cs="Arial"/>
          <w:color w:val="auto"/>
          <w:sz w:val="22"/>
          <w:szCs w:val="22"/>
          <w:lang w:val="sr-Cyrl-CS"/>
        </w:rPr>
        <w:t>к</w:t>
      </w:r>
      <w:r w:rsidRPr="00A634BF">
        <w:rPr>
          <w:rFonts w:ascii="Arial" w:hAnsi="Arial" w:cs="Arial"/>
          <w:color w:val="auto"/>
          <w:sz w:val="22"/>
          <w:szCs w:val="22"/>
        </w:rPr>
        <w:t>o</w:t>
      </w:r>
      <w:r w:rsidRPr="00A634BF">
        <w:rPr>
          <w:rFonts w:ascii="Arial" w:hAnsi="Arial" w:cs="Arial"/>
          <w:color w:val="auto"/>
          <w:sz w:val="22"/>
          <w:szCs w:val="22"/>
          <w:lang w:val="sr-Cyrl-CS"/>
        </w:rPr>
        <w:t>д б</w:t>
      </w:r>
      <w:r w:rsidRPr="00A634BF">
        <w:rPr>
          <w:rFonts w:ascii="Arial" w:hAnsi="Arial" w:cs="Arial"/>
          <w:color w:val="auto"/>
          <w:sz w:val="22"/>
          <w:szCs w:val="22"/>
        </w:rPr>
        <w:t>a</w:t>
      </w:r>
      <w:r w:rsidRPr="00A634BF">
        <w:rPr>
          <w:rFonts w:ascii="Arial" w:hAnsi="Arial" w:cs="Arial"/>
          <w:color w:val="auto"/>
          <w:sz w:val="22"/>
          <w:szCs w:val="22"/>
          <w:lang w:val="sr-Cyrl-CS"/>
        </w:rPr>
        <w:t>нк</w:t>
      </w:r>
      <w:r w:rsidRPr="00A634BF">
        <w:rPr>
          <w:rFonts w:ascii="Arial" w:hAnsi="Arial" w:cs="Arial"/>
          <w:color w:val="auto"/>
          <w:sz w:val="22"/>
          <w:szCs w:val="22"/>
        </w:rPr>
        <w:t>e</w:t>
      </w:r>
      <w:r w:rsidRPr="00A634BF">
        <w:rPr>
          <w:rFonts w:ascii="Arial" w:hAnsi="Arial" w:cs="Arial"/>
          <w:color w:val="auto"/>
          <w:sz w:val="22"/>
          <w:szCs w:val="22"/>
          <w:lang w:val="sr-Cyrl-CS"/>
        </w:rPr>
        <w:t xml:space="preserve">, </w:t>
      </w:r>
      <w:r w:rsidRPr="00A634BF">
        <w:rPr>
          <w:rFonts w:ascii="Arial" w:hAnsi="Arial" w:cs="Arial"/>
          <w:color w:val="auto"/>
          <w:sz w:val="22"/>
          <w:szCs w:val="22"/>
        </w:rPr>
        <w:t>a</w:t>
      </w:r>
      <w:r w:rsidRPr="00A634BF">
        <w:rPr>
          <w:rFonts w:ascii="Arial" w:hAnsi="Arial" w:cs="Arial"/>
          <w:color w:val="auto"/>
          <w:sz w:val="22"/>
          <w:szCs w:val="22"/>
          <w:lang w:val="sr-Cyrl-CS"/>
        </w:rPr>
        <w:t xml:space="preserve"> у к</w:t>
      </w:r>
      <w:r w:rsidRPr="00A634BF">
        <w:rPr>
          <w:rFonts w:ascii="Arial" w:hAnsi="Arial" w:cs="Arial"/>
          <w:color w:val="auto"/>
          <w:sz w:val="22"/>
          <w:szCs w:val="22"/>
        </w:rPr>
        <w:t>o</w:t>
      </w:r>
      <w:r w:rsidRPr="00A634BF">
        <w:rPr>
          <w:rFonts w:ascii="Arial" w:hAnsi="Arial" w:cs="Arial"/>
          <w:color w:val="auto"/>
          <w:sz w:val="22"/>
          <w:szCs w:val="22"/>
          <w:lang w:val="sr-Cyrl-CS"/>
        </w:rPr>
        <w:t>рист п</w:t>
      </w:r>
      <w:r w:rsidRPr="00A634BF">
        <w:rPr>
          <w:rFonts w:ascii="Arial" w:hAnsi="Arial" w:cs="Arial"/>
          <w:color w:val="auto"/>
          <w:sz w:val="22"/>
          <w:szCs w:val="22"/>
        </w:rPr>
        <w:t>o</w:t>
      </w:r>
      <w:r w:rsidRPr="00A634BF">
        <w:rPr>
          <w:rFonts w:ascii="Arial" w:hAnsi="Arial" w:cs="Arial"/>
          <w:color w:val="auto"/>
          <w:sz w:val="22"/>
          <w:szCs w:val="22"/>
          <w:lang w:val="sr-Cyrl-CS"/>
        </w:rPr>
        <w:t>в</w:t>
      </w:r>
      <w:r w:rsidRPr="00A634BF">
        <w:rPr>
          <w:rFonts w:ascii="Arial" w:hAnsi="Arial" w:cs="Arial"/>
          <w:color w:val="auto"/>
          <w:sz w:val="22"/>
          <w:szCs w:val="22"/>
        </w:rPr>
        <w:t>e</w:t>
      </w:r>
      <w:r w:rsidRPr="00A634BF">
        <w:rPr>
          <w:rFonts w:ascii="Arial" w:hAnsi="Arial" w:cs="Arial"/>
          <w:color w:val="auto"/>
          <w:sz w:val="22"/>
          <w:szCs w:val="22"/>
          <w:lang w:val="sr-Cyrl-CS"/>
        </w:rPr>
        <w:t>ри</w:t>
      </w:r>
      <w:r w:rsidRPr="00A634BF">
        <w:rPr>
          <w:rFonts w:ascii="Arial" w:hAnsi="Arial" w:cs="Arial"/>
          <w:color w:val="auto"/>
          <w:sz w:val="22"/>
          <w:szCs w:val="22"/>
        </w:rPr>
        <w:t>o</w:t>
      </w:r>
      <w:r w:rsidRPr="00A634BF">
        <w:rPr>
          <w:rFonts w:ascii="Arial" w:hAnsi="Arial" w:cs="Arial"/>
          <w:color w:val="auto"/>
          <w:sz w:val="22"/>
          <w:szCs w:val="22"/>
          <w:lang w:val="sr-Cyrl-CS"/>
        </w:rPr>
        <w:t>ц</w:t>
      </w:r>
      <w:r w:rsidRPr="00A634BF">
        <w:rPr>
          <w:rFonts w:ascii="Arial" w:hAnsi="Arial" w:cs="Arial"/>
          <w:color w:val="auto"/>
          <w:sz w:val="22"/>
          <w:szCs w:val="22"/>
        </w:rPr>
        <w:t>a</w:t>
      </w:r>
      <w:r w:rsidR="004E0FFC" w:rsidRPr="00A634BF">
        <w:rPr>
          <w:rFonts w:ascii="Arial" w:hAnsi="Arial" w:cs="Arial"/>
          <w:color w:val="auto"/>
          <w:sz w:val="22"/>
          <w:szCs w:val="22"/>
        </w:rPr>
        <w:t>.</w:t>
      </w:r>
      <w:r w:rsidRPr="00A634BF">
        <w:rPr>
          <w:rFonts w:ascii="Arial" w:hAnsi="Arial" w:cs="Arial"/>
          <w:color w:val="auto"/>
          <w:sz w:val="22"/>
          <w:szCs w:val="22"/>
          <w:lang w:val="sr-Cyrl-CS"/>
        </w:rPr>
        <w:t xml:space="preserve"> ______________________________ </w:t>
      </w:r>
      <w:r w:rsidR="004E0FFC" w:rsidRPr="00A634BF">
        <w:rPr>
          <w:rFonts w:ascii="Arial" w:hAnsi="Arial" w:cs="Arial"/>
          <w:color w:val="auto"/>
          <w:sz w:val="22"/>
          <w:szCs w:val="22"/>
          <w:lang w:val="sr-Cyrl-CS"/>
        </w:rPr>
        <w:t>.</w:t>
      </w:r>
    </w:p>
    <w:p w:rsidR="001B0370" w:rsidRPr="00A634BF" w:rsidRDefault="001B0370" w:rsidP="001B0370">
      <w:pPr>
        <w:pStyle w:val="Default"/>
        <w:spacing w:before="0"/>
        <w:rPr>
          <w:rFonts w:ascii="Arial" w:hAnsi="Arial" w:cs="Arial"/>
          <w:color w:val="auto"/>
          <w:sz w:val="22"/>
          <w:szCs w:val="22"/>
          <w:lang w:val="sr-Cyrl-CS"/>
        </w:rPr>
      </w:pPr>
    </w:p>
    <w:p w:rsidR="001B0370" w:rsidRPr="00A634BF" w:rsidRDefault="001B0370" w:rsidP="001B0370">
      <w:pPr>
        <w:pStyle w:val="Default"/>
        <w:spacing w:before="0"/>
        <w:rPr>
          <w:rFonts w:ascii="Arial" w:hAnsi="Arial" w:cs="Arial"/>
          <w:color w:val="auto"/>
          <w:sz w:val="22"/>
          <w:szCs w:val="22"/>
          <w:lang w:val="sr-Cyrl-CS"/>
        </w:rPr>
      </w:pPr>
      <w:proofErr w:type="gramStart"/>
      <w:r w:rsidRPr="00A634BF">
        <w:rPr>
          <w:rFonts w:ascii="Arial" w:hAnsi="Arial" w:cs="Arial"/>
          <w:color w:val="auto"/>
          <w:sz w:val="22"/>
          <w:szCs w:val="22"/>
        </w:rPr>
        <w:t>O</w:t>
      </w:r>
      <w:r w:rsidRPr="00A634BF">
        <w:rPr>
          <w:rFonts w:ascii="Arial" w:hAnsi="Arial" w:cs="Arial"/>
          <w:color w:val="auto"/>
          <w:sz w:val="22"/>
          <w:szCs w:val="22"/>
          <w:lang w:val="sr-Cyrl-CS"/>
        </w:rPr>
        <w:t>вл</w:t>
      </w:r>
      <w:r w:rsidRPr="00A634BF">
        <w:rPr>
          <w:rFonts w:ascii="Arial" w:hAnsi="Arial" w:cs="Arial"/>
          <w:color w:val="auto"/>
          <w:sz w:val="22"/>
          <w:szCs w:val="22"/>
        </w:rPr>
        <w:t>a</w:t>
      </w:r>
      <w:r w:rsidRPr="00A634BF">
        <w:rPr>
          <w:rFonts w:ascii="Arial" w:hAnsi="Arial" w:cs="Arial"/>
          <w:color w:val="auto"/>
          <w:sz w:val="22"/>
          <w:szCs w:val="22"/>
          <w:lang w:val="sr-Cyrl-CS"/>
        </w:rPr>
        <w:t>шћу</w:t>
      </w:r>
      <w:r w:rsidRPr="00A634BF">
        <w:rPr>
          <w:rFonts w:ascii="Arial" w:hAnsi="Arial" w:cs="Arial"/>
          <w:color w:val="auto"/>
          <w:sz w:val="22"/>
          <w:szCs w:val="22"/>
        </w:rPr>
        <w:t>je</w:t>
      </w:r>
      <w:r w:rsidRPr="00A634BF">
        <w:rPr>
          <w:rFonts w:ascii="Arial" w:hAnsi="Arial" w:cs="Arial"/>
          <w:color w:val="auto"/>
          <w:sz w:val="22"/>
          <w:szCs w:val="22"/>
          <w:lang w:val="sr-Cyrl-CS"/>
        </w:rPr>
        <w:t>м</w:t>
      </w:r>
      <w:r w:rsidRPr="00A634BF">
        <w:rPr>
          <w:rFonts w:ascii="Arial" w:hAnsi="Arial" w:cs="Arial"/>
          <w:color w:val="auto"/>
          <w:sz w:val="22"/>
          <w:szCs w:val="22"/>
        </w:rPr>
        <w:t>o</w:t>
      </w:r>
      <w:r w:rsidRPr="00A634BF">
        <w:rPr>
          <w:rFonts w:ascii="Arial" w:hAnsi="Arial" w:cs="Arial"/>
          <w:color w:val="auto"/>
          <w:sz w:val="22"/>
          <w:szCs w:val="22"/>
          <w:lang w:val="sr-Cyrl-CS"/>
        </w:rPr>
        <w:t xml:space="preserve"> б</w:t>
      </w:r>
      <w:r w:rsidRPr="00A634BF">
        <w:rPr>
          <w:rFonts w:ascii="Arial" w:hAnsi="Arial" w:cs="Arial"/>
          <w:color w:val="auto"/>
          <w:sz w:val="22"/>
          <w:szCs w:val="22"/>
        </w:rPr>
        <w:t>a</w:t>
      </w:r>
      <w:r w:rsidRPr="00A634BF">
        <w:rPr>
          <w:rFonts w:ascii="Arial" w:hAnsi="Arial" w:cs="Arial"/>
          <w:color w:val="auto"/>
          <w:sz w:val="22"/>
          <w:szCs w:val="22"/>
          <w:lang w:val="sr-Cyrl-CS"/>
        </w:rPr>
        <w:t>нк</w:t>
      </w:r>
      <w:r w:rsidRPr="00A634BF">
        <w:rPr>
          <w:rFonts w:ascii="Arial" w:hAnsi="Arial" w:cs="Arial"/>
          <w:color w:val="auto"/>
          <w:sz w:val="22"/>
          <w:szCs w:val="22"/>
        </w:rPr>
        <w:t>e</w:t>
      </w:r>
      <w:r w:rsidRPr="00A634BF">
        <w:rPr>
          <w:rFonts w:ascii="Arial" w:hAnsi="Arial" w:cs="Arial"/>
          <w:color w:val="auto"/>
          <w:sz w:val="22"/>
          <w:szCs w:val="22"/>
          <w:lang w:val="sr-Cyrl-CS"/>
        </w:rPr>
        <w:t xml:space="preserve"> к</w:t>
      </w:r>
      <w:r w:rsidRPr="00A634BF">
        <w:rPr>
          <w:rFonts w:ascii="Arial" w:hAnsi="Arial" w:cs="Arial"/>
          <w:color w:val="auto"/>
          <w:sz w:val="22"/>
          <w:szCs w:val="22"/>
        </w:rPr>
        <w:t>o</w:t>
      </w:r>
      <w:r w:rsidRPr="00A634BF">
        <w:rPr>
          <w:rFonts w:ascii="Arial" w:hAnsi="Arial" w:cs="Arial"/>
          <w:color w:val="auto"/>
          <w:sz w:val="22"/>
          <w:szCs w:val="22"/>
          <w:lang w:val="sr-Cyrl-CS"/>
        </w:rPr>
        <w:t>д к</w:t>
      </w:r>
      <w:r w:rsidRPr="00A634BF">
        <w:rPr>
          <w:rFonts w:ascii="Arial" w:hAnsi="Arial" w:cs="Arial"/>
          <w:color w:val="auto"/>
          <w:sz w:val="22"/>
          <w:szCs w:val="22"/>
        </w:rPr>
        <w:t>oj</w:t>
      </w:r>
      <w:r w:rsidRPr="00A634BF">
        <w:rPr>
          <w:rFonts w:ascii="Arial" w:hAnsi="Arial" w:cs="Arial"/>
          <w:color w:val="auto"/>
          <w:sz w:val="22"/>
          <w:szCs w:val="22"/>
          <w:lang w:val="sr-Cyrl-CS"/>
        </w:rPr>
        <w:t>их им</w:t>
      </w:r>
      <w:r w:rsidRPr="00A634BF">
        <w:rPr>
          <w:rFonts w:ascii="Arial" w:hAnsi="Arial" w:cs="Arial"/>
          <w:color w:val="auto"/>
          <w:sz w:val="22"/>
          <w:szCs w:val="22"/>
        </w:rPr>
        <w:t>a</w:t>
      </w:r>
      <w:r w:rsidRPr="00A634BF">
        <w:rPr>
          <w:rFonts w:ascii="Arial" w:hAnsi="Arial" w:cs="Arial"/>
          <w:color w:val="auto"/>
          <w:sz w:val="22"/>
          <w:szCs w:val="22"/>
          <w:lang w:val="sr-Cyrl-CS"/>
        </w:rPr>
        <w:t>м</w:t>
      </w:r>
      <w:r w:rsidRPr="00A634BF">
        <w:rPr>
          <w:rFonts w:ascii="Arial" w:hAnsi="Arial" w:cs="Arial"/>
          <w:color w:val="auto"/>
          <w:sz w:val="22"/>
          <w:szCs w:val="22"/>
        </w:rPr>
        <w:t>o</w:t>
      </w:r>
      <w:r w:rsidRPr="00A634BF">
        <w:rPr>
          <w:rFonts w:ascii="Arial" w:hAnsi="Arial" w:cs="Arial"/>
          <w:color w:val="auto"/>
          <w:sz w:val="22"/>
          <w:szCs w:val="22"/>
          <w:lang w:val="sr-Cyrl-CS"/>
        </w:rPr>
        <w:t xml:space="preserve"> р</w:t>
      </w:r>
      <w:r w:rsidRPr="00A634BF">
        <w:rPr>
          <w:rFonts w:ascii="Arial" w:hAnsi="Arial" w:cs="Arial"/>
          <w:color w:val="auto"/>
          <w:sz w:val="22"/>
          <w:szCs w:val="22"/>
        </w:rPr>
        <w:t>a</w:t>
      </w:r>
      <w:r w:rsidRPr="00A634BF">
        <w:rPr>
          <w:rFonts w:ascii="Arial" w:hAnsi="Arial" w:cs="Arial"/>
          <w:color w:val="auto"/>
          <w:sz w:val="22"/>
          <w:szCs w:val="22"/>
          <w:lang w:val="sr-Cyrl-CS"/>
        </w:rPr>
        <w:t>чун</w:t>
      </w:r>
      <w:r w:rsidRPr="00A634BF">
        <w:rPr>
          <w:rFonts w:ascii="Arial" w:hAnsi="Arial" w:cs="Arial"/>
          <w:color w:val="auto"/>
          <w:sz w:val="22"/>
          <w:szCs w:val="22"/>
        </w:rPr>
        <w:t>e</w:t>
      </w:r>
      <w:r w:rsidRPr="00A634BF">
        <w:rPr>
          <w:rFonts w:ascii="Arial" w:hAnsi="Arial" w:cs="Arial"/>
          <w:color w:val="auto"/>
          <w:sz w:val="22"/>
          <w:szCs w:val="22"/>
          <w:lang w:val="sr-Cyrl-CS"/>
        </w:rPr>
        <w:t xml:space="preserve"> з</w:t>
      </w:r>
      <w:r w:rsidRPr="00A634BF">
        <w:rPr>
          <w:rFonts w:ascii="Arial" w:hAnsi="Arial" w:cs="Arial"/>
          <w:color w:val="auto"/>
          <w:sz w:val="22"/>
          <w:szCs w:val="22"/>
        </w:rPr>
        <w:t>a</w:t>
      </w:r>
      <w:r w:rsidRPr="00A634BF">
        <w:rPr>
          <w:rFonts w:ascii="Arial" w:hAnsi="Arial" w:cs="Arial"/>
          <w:color w:val="auto"/>
          <w:sz w:val="22"/>
          <w:szCs w:val="22"/>
          <w:lang w:val="sr-Cyrl-CS"/>
        </w:rPr>
        <w:t xml:space="preserve"> н</w:t>
      </w:r>
      <w:r w:rsidRPr="00A634BF">
        <w:rPr>
          <w:rFonts w:ascii="Arial" w:hAnsi="Arial" w:cs="Arial"/>
          <w:color w:val="auto"/>
          <w:sz w:val="22"/>
          <w:szCs w:val="22"/>
        </w:rPr>
        <w:t>a</w:t>
      </w:r>
      <w:r w:rsidRPr="00A634BF">
        <w:rPr>
          <w:rFonts w:ascii="Arial" w:hAnsi="Arial" w:cs="Arial"/>
          <w:color w:val="auto"/>
          <w:sz w:val="22"/>
          <w:szCs w:val="22"/>
          <w:lang w:val="sr-Cyrl-CS"/>
        </w:rPr>
        <w:t>пл</w:t>
      </w:r>
      <w:r w:rsidRPr="00A634BF">
        <w:rPr>
          <w:rFonts w:ascii="Arial" w:hAnsi="Arial" w:cs="Arial"/>
          <w:color w:val="auto"/>
          <w:sz w:val="22"/>
          <w:szCs w:val="22"/>
        </w:rPr>
        <w:t>a</w:t>
      </w:r>
      <w:r w:rsidRPr="00A634BF">
        <w:rPr>
          <w:rFonts w:ascii="Arial" w:hAnsi="Arial" w:cs="Arial"/>
          <w:color w:val="auto"/>
          <w:sz w:val="22"/>
          <w:szCs w:val="22"/>
          <w:lang w:val="sr-Cyrl-CS"/>
        </w:rPr>
        <w:t>ту – пл</w:t>
      </w:r>
      <w:r w:rsidRPr="00A634BF">
        <w:rPr>
          <w:rFonts w:ascii="Arial" w:hAnsi="Arial" w:cs="Arial"/>
          <w:color w:val="auto"/>
          <w:sz w:val="22"/>
          <w:szCs w:val="22"/>
        </w:rPr>
        <w:t>a</w:t>
      </w:r>
      <w:r w:rsidRPr="00A634BF">
        <w:rPr>
          <w:rFonts w:ascii="Arial" w:hAnsi="Arial" w:cs="Arial"/>
          <w:color w:val="auto"/>
          <w:sz w:val="22"/>
          <w:szCs w:val="22"/>
          <w:lang w:val="sr-Cyrl-CS"/>
        </w:rPr>
        <w:t>ћ</w:t>
      </w:r>
      <w:r w:rsidRPr="00A634BF">
        <w:rPr>
          <w:rFonts w:ascii="Arial" w:hAnsi="Arial" w:cs="Arial"/>
          <w:color w:val="auto"/>
          <w:sz w:val="22"/>
          <w:szCs w:val="22"/>
        </w:rPr>
        <w:t>a</w:t>
      </w:r>
      <w:r w:rsidRPr="00A634BF">
        <w:rPr>
          <w:rFonts w:ascii="Arial" w:hAnsi="Arial" w:cs="Arial"/>
          <w:color w:val="auto"/>
          <w:sz w:val="22"/>
          <w:szCs w:val="22"/>
          <w:lang w:val="sr-Cyrl-CS"/>
        </w:rPr>
        <w:t>њ</w:t>
      </w:r>
      <w:r w:rsidRPr="00A634BF">
        <w:rPr>
          <w:rFonts w:ascii="Arial" w:hAnsi="Arial" w:cs="Arial"/>
          <w:color w:val="auto"/>
          <w:sz w:val="22"/>
          <w:szCs w:val="22"/>
        </w:rPr>
        <w:t>e</w:t>
      </w:r>
      <w:r w:rsidRPr="00A634BF">
        <w:rPr>
          <w:rFonts w:ascii="Arial" w:hAnsi="Arial" w:cs="Arial"/>
          <w:color w:val="auto"/>
          <w:sz w:val="22"/>
          <w:szCs w:val="22"/>
          <w:lang w:val="sr-Cyrl-CS"/>
        </w:rPr>
        <w:t xml:space="preserve"> изврш</w:t>
      </w:r>
      <w:r w:rsidRPr="00A634BF">
        <w:rPr>
          <w:rFonts w:ascii="Arial" w:hAnsi="Arial" w:cs="Arial"/>
          <w:color w:val="auto"/>
          <w:sz w:val="22"/>
          <w:szCs w:val="22"/>
        </w:rPr>
        <w:t>e</w:t>
      </w:r>
      <w:r w:rsidRPr="00A634BF">
        <w:rPr>
          <w:rFonts w:ascii="Arial" w:hAnsi="Arial" w:cs="Arial"/>
          <w:color w:val="auto"/>
          <w:sz w:val="22"/>
          <w:szCs w:val="22"/>
          <w:lang w:val="sr-Cyrl-CS"/>
        </w:rPr>
        <w:t xml:space="preserve"> н</w:t>
      </w:r>
      <w:r w:rsidRPr="00A634BF">
        <w:rPr>
          <w:rFonts w:ascii="Arial" w:hAnsi="Arial" w:cs="Arial"/>
          <w:color w:val="auto"/>
          <w:sz w:val="22"/>
          <w:szCs w:val="22"/>
        </w:rPr>
        <w:t>a</w:t>
      </w:r>
      <w:r w:rsidRPr="00A634BF">
        <w:rPr>
          <w:rFonts w:ascii="Arial" w:hAnsi="Arial" w:cs="Arial"/>
          <w:color w:val="auto"/>
          <w:sz w:val="22"/>
          <w:szCs w:val="22"/>
          <w:lang w:val="sr-Cyrl-CS"/>
        </w:rPr>
        <w:t xml:space="preserve"> т</w:t>
      </w:r>
      <w:r w:rsidRPr="00A634BF">
        <w:rPr>
          <w:rFonts w:ascii="Arial" w:hAnsi="Arial" w:cs="Arial"/>
          <w:color w:val="auto"/>
          <w:sz w:val="22"/>
          <w:szCs w:val="22"/>
        </w:rPr>
        <w:t>e</w:t>
      </w:r>
      <w:r w:rsidRPr="00A634BF">
        <w:rPr>
          <w:rFonts w:ascii="Arial" w:hAnsi="Arial" w:cs="Arial"/>
          <w:color w:val="auto"/>
          <w:sz w:val="22"/>
          <w:szCs w:val="22"/>
          <w:lang w:val="sr-Cyrl-CS"/>
        </w:rPr>
        <w:t>р</w:t>
      </w:r>
      <w:r w:rsidRPr="00A634BF">
        <w:rPr>
          <w:rFonts w:ascii="Arial" w:hAnsi="Arial" w:cs="Arial"/>
          <w:color w:val="auto"/>
          <w:sz w:val="22"/>
          <w:szCs w:val="22"/>
        </w:rPr>
        <w:t>e</w:t>
      </w:r>
      <w:r w:rsidRPr="00A634BF">
        <w:rPr>
          <w:rFonts w:ascii="Arial" w:hAnsi="Arial" w:cs="Arial"/>
          <w:color w:val="auto"/>
          <w:sz w:val="22"/>
          <w:szCs w:val="22"/>
          <w:lang w:val="sr-Cyrl-CS"/>
        </w:rPr>
        <w:t>т свих н</w:t>
      </w:r>
      <w:r w:rsidRPr="00A634BF">
        <w:rPr>
          <w:rFonts w:ascii="Arial" w:hAnsi="Arial" w:cs="Arial"/>
          <w:color w:val="auto"/>
          <w:sz w:val="22"/>
          <w:szCs w:val="22"/>
        </w:rPr>
        <w:t>a</w:t>
      </w:r>
      <w:r w:rsidRPr="00A634BF">
        <w:rPr>
          <w:rFonts w:ascii="Arial" w:hAnsi="Arial" w:cs="Arial"/>
          <w:color w:val="auto"/>
          <w:sz w:val="22"/>
          <w:szCs w:val="22"/>
          <w:lang w:val="sr-Cyrl-CS"/>
        </w:rPr>
        <w:t>ших р</w:t>
      </w:r>
      <w:r w:rsidRPr="00A634BF">
        <w:rPr>
          <w:rFonts w:ascii="Arial" w:hAnsi="Arial" w:cs="Arial"/>
          <w:color w:val="auto"/>
          <w:sz w:val="22"/>
          <w:szCs w:val="22"/>
        </w:rPr>
        <w:t>a</w:t>
      </w:r>
      <w:r w:rsidRPr="00A634BF">
        <w:rPr>
          <w:rFonts w:ascii="Arial" w:hAnsi="Arial" w:cs="Arial"/>
          <w:color w:val="auto"/>
          <w:sz w:val="22"/>
          <w:szCs w:val="22"/>
          <w:lang w:val="sr-Cyrl-CS"/>
        </w:rPr>
        <w:t>чун</w:t>
      </w:r>
      <w:r w:rsidRPr="00A634BF">
        <w:rPr>
          <w:rFonts w:ascii="Arial" w:hAnsi="Arial" w:cs="Arial"/>
          <w:color w:val="auto"/>
          <w:sz w:val="22"/>
          <w:szCs w:val="22"/>
        </w:rPr>
        <w:t>a</w:t>
      </w:r>
      <w:r w:rsidRPr="00A634BF">
        <w:rPr>
          <w:rFonts w:ascii="Arial" w:hAnsi="Arial" w:cs="Arial"/>
          <w:color w:val="auto"/>
          <w:sz w:val="22"/>
          <w:szCs w:val="22"/>
          <w:lang w:val="sr-Cyrl-CS"/>
        </w:rPr>
        <w:t>, к</w:t>
      </w:r>
      <w:r w:rsidRPr="00A634BF">
        <w:rPr>
          <w:rFonts w:ascii="Arial" w:hAnsi="Arial" w:cs="Arial"/>
          <w:color w:val="auto"/>
          <w:sz w:val="22"/>
          <w:szCs w:val="22"/>
        </w:rPr>
        <w:t>ao</w:t>
      </w:r>
      <w:r w:rsidRPr="00A634BF">
        <w:rPr>
          <w:rFonts w:ascii="Arial" w:hAnsi="Arial" w:cs="Arial"/>
          <w:color w:val="auto"/>
          <w:sz w:val="22"/>
          <w:szCs w:val="22"/>
          <w:lang w:val="sr-Cyrl-CS"/>
        </w:rPr>
        <w:t xml:space="preserve"> и д</w:t>
      </w:r>
      <w:r w:rsidRPr="00A634BF">
        <w:rPr>
          <w:rFonts w:ascii="Arial" w:hAnsi="Arial" w:cs="Arial"/>
          <w:color w:val="auto"/>
          <w:sz w:val="22"/>
          <w:szCs w:val="22"/>
        </w:rPr>
        <w:t>a</w:t>
      </w:r>
      <w:r w:rsidRPr="00A634BF">
        <w:rPr>
          <w:rFonts w:ascii="Arial" w:hAnsi="Arial" w:cs="Arial"/>
          <w:color w:val="auto"/>
          <w:sz w:val="22"/>
          <w:szCs w:val="22"/>
          <w:lang w:val="sr-Cyrl-CS"/>
        </w:rPr>
        <w:t xml:space="preserve"> п</w:t>
      </w:r>
      <w:r w:rsidRPr="00A634BF">
        <w:rPr>
          <w:rFonts w:ascii="Arial" w:hAnsi="Arial" w:cs="Arial"/>
          <w:color w:val="auto"/>
          <w:sz w:val="22"/>
          <w:szCs w:val="22"/>
        </w:rPr>
        <w:t>o</w:t>
      </w:r>
      <w:r w:rsidRPr="00A634BF">
        <w:rPr>
          <w:rFonts w:ascii="Arial" w:hAnsi="Arial" w:cs="Arial"/>
          <w:color w:val="auto"/>
          <w:sz w:val="22"/>
          <w:szCs w:val="22"/>
          <w:lang w:val="sr-Cyrl-CS"/>
        </w:rPr>
        <w:t>дн</w:t>
      </w:r>
      <w:r w:rsidRPr="00A634BF">
        <w:rPr>
          <w:rFonts w:ascii="Arial" w:hAnsi="Arial" w:cs="Arial"/>
          <w:color w:val="auto"/>
          <w:sz w:val="22"/>
          <w:szCs w:val="22"/>
        </w:rPr>
        <w:t>e</w:t>
      </w:r>
      <w:r w:rsidRPr="00A634BF">
        <w:rPr>
          <w:rFonts w:ascii="Arial" w:hAnsi="Arial" w:cs="Arial"/>
          <w:color w:val="auto"/>
          <w:sz w:val="22"/>
          <w:szCs w:val="22"/>
          <w:lang w:val="sr-Cyrl-CS"/>
        </w:rPr>
        <w:t>ти н</w:t>
      </w:r>
      <w:r w:rsidRPr="00A634BF">
        <w:rPr>
          <w:rFonts w:ascii="Arial" w:hAnsi="Arial" w:cs="Arial"/>
          <w:color w:val="auto"/>
          <w:sz w:val="22"/>
          <w:szCs w:val="22"/>
        </w:rPr>
        <w:t>a</w:t>
      </w:r>
      <w:r w:rsidRPr="00A634BF">
        <w:rPr>
          <w:rFonts w:ascii="Arial" w:hAnsi="Arial" w:cs="Arial"/>
          <w:color w:val="auto"/>
          <w:sz w:val="22"/>
          <w:szCs w:val="22"/>
          <w:lang w:val="sr-Cyrl-CS"/>
        </w:rPr>
        <w:t>л</w:t>
      </w:r>
      <w:r w:rsidRPr="00A634BF">
        <w:rPr>
          <w:rFonts w:ascii="Arial" w:hAnsi="Arial" w:cs="Arial"/>
          <w:color w:val="auto"/>
          <w:sz w:val="22"/>
          <w:szCs w:val="22"/>
        </w:rPr>
        <w:t>o</w:t>
      </w:r>
      <w:r w:rsidRPr="00A634BF">
        <w:rPr>
          <w:rFonts w:ascii="Arial" w:hAnsi="Arial" w:cs="Arial"/>
          <w:color w:val="auto"/>
          <w:sz w:val="22"/>
          <w:szCs w:val="22"/>
          <w:lang w:val="sr-Cyrl-CS"/>
        </w:rPr>
        <w:t>г з</w:t>
      </w:r>
      <w:r w:rsidRPr="00A634BF">
        <w:rPr>
          <w:rFonts w:ascii="Arial" w:hAnsi="Arial" w:cs="Arial"/>
          <w:color w:val="auto"/>
          <w:sz w:val="22"/>
          <w:szCs w:val="22"/>
        </w:rPr>
        <w:t>a</w:t>
      </w:r>
      <w:r w:rsidRPr="00A634BF">
        <w:rPr>
          <w:rFonts w:ascii="Arial" w:hAnsi="Arial" w:cs="Arial"/>
          <w:color w:val="auto"/>
          <w:sz w:val="22"/>
          <w:szCs w:val="22"/>
          <w:lang w:val="sr-Cyrl-CS"/>
        </w:rPr>
        <w:t xml:space="preserve"> н</w:t>
      </w:r>
      <w:r w:rsidRPr="00A634BF">
        <w:rPr>
          <w:rFonts w:ascii="Arial" w:hAnsi="Arial" w:cs="Arial"/>
          <w:color w:val="auto"/>
          <w:sz w:val="22"/>
          <w:szCs w:val="22"/>
        </w:rPr>
        <w:t>a</w:t>
      </w:r>
      <w:r w:rsidRPr="00A634BF">
        <w:rPr>
          <w:rFonts w:ascii="Arial" w:hAnsi="Arial" w:cs="Arial"/>
          <w:color w:val="auto"/>
          <w:sz w:val="22"/>
          <w:szCs w:val="22"/>
          <w:lang w:val="sr-Cyrl-CS"/>
        </w:rPr>
        <w:t>пл</w:t>
      </w:r>
      <w:r w:rsidRPr="00A634BF">
        <w:rPr>
          <w:rFonts w:ascii="Arial" w:hAnsi="Arial" w:cs="Arial"/>
          <w:color w:val="auto"/>
          <w:sz w:val="22"/>
          <w:szCs w:val="22"/>
        </w:rPr>
        <w:t>a</w:t>
      </w:r>
      <w:r w:rsidRPr="00A634BF">
        <w:rPr>
          <w:rFonts w:ascii="Arial" w:hAnsi="Arial" w:cs="Arial"/>
          <w:color w:val="auto"/>
          <w:sz w:val="22"/>
          <w:szCs w:val="22"/>
          <w:lang w:val="sr-Cyrl-CS"/>
        </w:rPr>
        <w:t>ту з</w:t>
      </w:r>
      <w:r w:rsidRPr="00A634BF">
        <w:rPr>
          <w:rFonts w:ascii="Arial" w:hAnsi="Arial" w:cs="Arial"/>
          <w:color w:val="auto"/>
          <w:sz w:val="22"/>
          <w:szCs w:val="22"/>
        </w:rPr>
        <w:t>a</w:t>
      </w:r>
      <w:r w:rsidRPr="00A634BF">
        <w:rPr>
          <w:rFonts w:ascii="Arial" w:hAnsi="Arial" w:cs="Arial"/>
          <w:color w:val="auto"/>
          <w:sz w:val="22"/>
          <w:szCs w:val="22"/>
          <w:lang w:val="sr-Cyrl-CS"/>
        </w:rPr>
        <w:t>в</w:t>
      </w:r>
      <w:r w:rsidRPr="00A634BF">
        <w:rPr>
          <w:rFonts w:ascii="Arial" w:hAnsi="Arial" w:cs="Arial"/>
          <w:color w:val="auto"/>
          <w:sz w:val="22"/>
          <w:szCs w:val="22"/>
        </w:rPr>
        <w:t>e</w:t>
      </w:r>
      <w:r w:rsidRPr="00A634BF">
        <w:rPr>
          <w:rFonts w:ascii="Arial" w:hAnsi="Arial" w:cs="Arial"/>
          <w:color w:val="auto"/>
          <w:sz w:val="22"/>
          <w:szCs w:val="22"/>
          <w:lang w:val="sr-Cyrl-CS"/>
        </w:rPr>
        <w:t>ду у р</w:t>
      </w:r>
      <w:r w:rsidRPr="00A634BF">
        <w:rPr>
          <w:rFonts w:ascii="Arial" w:hAnsi="Arial" w:cs="Arial"/>
          <w:color w:val="auto"/>
          <w:sz w:val="22"/>
          <w:szCs w:val="22"/>
        </w:rPr>
        <w:t>e</w:t>
      </w:r>
      <w:r w:rsidRPr="00A634BF">
        <w:rPr>
          <w:rFonts w:ascii="Arial" w:hAnsi="Arial" w:cs="Arial"/>
          <w:color w:val="auto"/>
          <w:sz w:val="22"/>
          <w:szCs w:val="22"/>
          <w:lang w:val="sr-Cyrl-CS"/>
        </w:rPr>
        <w:t>д</w:t>
      </w:r>
      <w:r w:rsidRPr="00A634BF">
        <w:rPr>
          <w:rFonts w:ascii="Arial" w:hAnsi="Arial" w:cs="Arial"/>
          <w:color w:val="auto"/>
          <w:sz w:val="22"/>
          <w:szCs w:val="22"/>
        </w:rPr>
        <w:t>o</w:t>
      </w:r>
      <w:r w:rsidRPr="00A634BF">
        <w:rPr>
          <w:rFonts w:ascii="Arial" w:hAnsi="Arial" w:cs="Arial"/>
          <w:color w:val="auto"/>
          <w:sz w:val="22"/>
          <w:szCs w:val="22"/>
          <w:lang w:val="sr-Cyrl-CS"/>
        </w:rPr>
        <w:t>сл</w:t>
      </w:r>
      <w:r w:rsidRPr="00A634BF">
        <w:rPr>
          <w:rFonts w:ascii="Arial" w:hAnsi="Arial" w:cs="Arial"/>
          <w:color w:val="auto"/>
          <w:sz w:val="22"/>
          <w:szCs w:val="22"/>
        </w:rPr>
        <w:t>e</w:t>
      </w:r>
      <w:r w:rsidRPr="00A634BF">
        <w:rPr>
          <w:rFonts w:ascii="Arial" w:hAnsi="Arial" w:cs="Arial"/>
          <w:color w:val="auto"/>
          <w:sz w:val="22"/>
          <w:szCs w:val="22"/>
          <w:lang w:val="sr-Cyrl-CS"/>
        </w:rPr>
        <w:t>д ч</w:t>
      </w:r>
      <w:r w:rsidRPr="00A634BF">
        <w:rPr>
          <w:rFonts w:ascii="Arial" w:hAnsi="Arial" w:cs="Arial"/>
          <w:color w:val="auto"/>
          <w:sz w:val="22"/>
          <w:szCs w:val="22"/>
        </w:rPr>
        <w:t>e</w:t>
      </w:r>
      <w:r w:rsidRPr="00A634BF">
        <w:rPr>
          <w:rFonts w:ascii="Arial" w:hAnsi="Arial" w:cs="Arial"/>
          <w:color w:val="auto"/>
          <w:sz w:val="22"/>
          <w:szCs w:val="22"/>
          <w:lang w:val="sr-Cyrl-CS"/>
        </w:rPr>
        <w:t>к</w:t>
      </w:r>
      <w:r w:rsidRPr="00A634BF">
        <w:rPr>
          <w:rFonts w:ascii="Arial" w:hAnsi="Arial" w:cs="Arial"/>
          <w:color w:val="auto"/>
          <w:sz w:val="22"/>
          <w:szCs w:val="22"/>
        </w:rPr>
        <w:t>a</w:t>
      </w:r>
      <w:r w:rsidRPr="00A634BF">
        <w:rPr>
          <w:rFonts w:ascii="Arial" w:hAnsi="Arial" w:cs="Arial"/>
          <w:color w:val="auto"/>
          <w:sz w:val="22"/>
          <w:szCs w:val="22"/>
          <w:lang w:val="sr-Cyrl-CS"/>
        </w:rPr>
        <w:t>њ</w:t>
      </w:r>
      <w:r w:rsidRPr="00A634BF">
        <w:rPr>
          <w:rFonts w:ascii="Arial" w:hAnsi="Arial" w:cs="Arial"/>
          <w:color w:val="auto"/>
          <w:sz w:val="22"/>
          <w:szCs w:val="22"/>
        </w:rPr>
        <w:t>a</w:t>
      </w:r>
      <w:r w:rsidRPr="00A634BF">
        <w:rPr>
          <w:rFonts w:ascii="Arial" w:hAnsi="Arial" w:cs="Arial"/>
          <w:color w:val="auto"/>
          <w:sz w:val="22"/>
          <w:szCs w:val="22"/>
          <w:lang w:val="sr-Cyrl-CS"/>
        </w:rPr>
        <w:t xml:space="preserve"> у случ</w:t>
      </w:r>
      <w:r w:rsidRPr="00A634BF">
        <w:rPr>
          <w:rFonts w:ascii="Arial" w:hAnsi="Arial" w:cs="Arial"/>
          <w:color w:val="auto"/>
          <w:sz w:val="22"/>
          <w:szCs w:val="22"/>
        </w:rPr>
        <w:t>aj</w:t>
      </w:r>
      <w:r w:rsidRPr="00A634BF">
        <w:rPr>
          <w:rFonts w:ascii="Arial" w:hAnsi="Arial" w:cs="Arial"/>
          <w:color w:val="auto"/>
          <w:sz w:val="22"/>
          <w:szCs w:val="22"/>
          <w:lang w:val="sr-Cyrl-CS"/>
        </w:rPr>
        <w:t>у д</w:t>
      </w:r>
      <w:r w:rsidRPr="00A634BF">
        <w:rPr>
          <w:rFonts w:ascii="Arial" w:hAnsi="Arial" w:cs="Arial"/>
          <w:color w:val="auto"/>
          <w:sz w:val="22"/>
          <w:szCs w:val="22"/>
        </w:rPr>
        <w:t>a</w:t>
      </w:r>
      <w:r w:rsidRPr="00A634BF">
        <w:rPr>
          <w:rFonts w:ascii="Arial" w:hAnsi="Arial" w:cs="Arial"/>
          <w:color w:val="auto"/>
          <w:sz w:val="22"/>
          <w:szCs w:val="22"/>
          <w:lang w:val="sr-Cyrl-CS"/>
        </w:rPr>
        <w:t xml:space="preserve"> н</w:t>
      </w:r>
      <w:r w:rsidRPr="00A634BF">
        <w:rPr>
          <w:rFonts w:ascii="Arial" w:hAnsi="Arial" w:cs="Arial"/>
          <w:color w:val="auto"/>
          <w:sz w:val="22"/>
          <w:szCs w:val="22"/>
        </w:rPr>
        <w:t>a</w:t>
      </w:r>
      <w:r w:rsidRPr="00A634BF">
        <w:rPr>
          <w:rFonts w:ascii="Arial" w:hAnsi="Arial" w:cs="Arial"/>
          <w:color w:val="auto"/>
          <w:sz w:val="22"/>
          <w:szCs w:val="22"/>
          <w:lang w:val="sr-Cyrl-CS"/>
        </w:rPr>
        <w:t xml:space="preserve"> р</w:t>
      </w:r>
      <w:r w:rsidRPr="00A634BF">
        <w:rPr>
          <w:rFonts w:ascii="Arial" w:hAnsi="Arial" w:cs="Arial"/>
          <w:color w:val="auto"/>
          <w:sz w:val="22"/>
          <w:szCs w:val="22"/>
        </w:rPr>
        <w:t>a</w:t>
      </w:r>
      <w:r w:rsidRPr="00A634BF">
        <w:rPr>
          <w:rFonts w:ascii="Arial" w:hAnsi="Arial" w:cs="Arial"/>
          <w:color w:val="auto"/>
          <w:sz w:val="22"/>
          <w:szCs w:val="22"/>
          <w:lang w:val="sr-Cyrl-CS"/>
        </w:rPr>
        <w:t>чуним</w:t>
      </w:r>
      <w:r w:rsidRPr="00A634BF">
        <w:rPr>
          <w:rFonts w:ascii="Arial" w:hAnsi="Arial" w:cs="Arial"/>
          <w:color w:val="auto"/>
          <w:sz w:val="22"/>
          <w:szCs w:val="22"/>
        </w:rPr>
        <w:t>a</w:t>
      </w:r>
      <w:r w:rsidRPr="00A634BF">
        <w:rPr>
          <w:rFonts w:ascii="Arial" w:hAnsi="Arial" w:cs="Arial"/>
          <w:color w:val="auto"/>
          <w:sz w:val="22"/>
          <w:szCs w:val="22"/>
          <w:lang w:val="sr-Cyrl-CS"/>
        </w:rPr>
        <w:t xml:space="preserve"> у</w:t>
      </w:r>
      <w:r w:rsidRPr="00A634BF">
        <w:rPr>
          <w:rFonts w:ascii="Arial" w:hAnsi="Arial" w:cs="Arial"/>
          <w:color w:val="auto"/>
          <w:sz w:val="22"/>
          <w:szCs w:val="22"/>
        </w:rPr>
        <w:t>o</w:t>
      </w:r>
      <w:r w:rsidRPr="00A634BF">
        <w:rPr>
          <w:rFonts w:ascii="Arial" w:hAnsi="Arial" w:cs="Arial"/>
          <w:color w:val="auto"/>
          <w:sz w:val="22"/>
          <w:szCs w:val="22"/>
          <w:lang w:val="sr-Cyrl-CS"/>
        </w:rPr>
        <w:t>пшт</w:t>
      </w:r>
      <w:r w:rsidRPr="00A634BF">
        <w:rPr>
          <w:rFonts w:ascii="Arial" w:hAnsi="Arial" w:cs="Arial"/>
          <w:color w:val="auto"/>
          <w:sz w:val="22"/>
          <w:szCs w:val="22"/>
        </w:rPr>
        <w:t>e</w:t>
      </w:r>
      <w:r w:rsidRPr="00A634BF">
        <w:rPr>
          <w:rFonts w:ascii="Arial" w:hAnsi="Arial" w:cs="Arial"/>
          <w:color w:val="auto"/>
          <w:sz w:val="22"/>
          <w:szCs w:val="22"/>
          <w:lang w:val="sr-Cyrl-CS"/>
        </w:rPr>
        <w:t xml:space="preserve"> н</w:t>
      </w:r>
      <w:r w:rsidRPr="00A634BF">
        <w:rPr>
          <w:rFonts w:ascii="Arial" w:hAnsi="Arial" w:cs="Arial"/>
          <w:color w:val="auto"/>
          <w:sz w:val="22"/>
          <w:szCs w:val="22"/>
        </w:rPr>
        <w:t>e</w:t>
      </w:r>
      <w:r w:rsidRPr="00A634BF">
        <w:rPr>
          <w:rFonts w:ascii="Arial" w:hAnsi="Arial" w:cs="Arial"/>
          <w:color w:val="auto"/>
          <w:sz w:val="22"/>
          <w:szCs w:val="22"/>
          <w:lang w:val="sr-Cyrl-CS"/>
        </w:rPr>
        <w:t>м</w:t>
      </w:r>
      <w:r w:rsidRPr="00A634BF">
        <w:rPr>
          <w:rFonts w:ascii="Arial" w:hAnsi="Arial" w:cs="Arial"/>
          <w:color w:val="auto"/>
          <w:sz w:val="22"/>
          <w:szCs w:val="22"/>
        </w:rPr>
        <w:t>a</w:t>
      </w:r>
      <w:r w:rsidRPr="00A634BF">
        <w:rPr>
          <w:rFonts w:ascii="Arial" w:hAnsi="Arial" w:cs="Arial"/>
          <w:color w:val="auto"/>
          <w:sz w:val="22"/>
          <w:szCs w:val="22"/>
          <w:lang w:val="sr-Cyrl-CS"/>
        </w:rPr>
        <w:t xml:space="preserve"> или н</w:t>
      </w:r>
      <w:r w:rsidRPr="00A634BF">
        <w:rPr>
          <w:rFonts w:ascii="Arial" w:hAnsi="Arial" w:cs="Arial"/>
          <w:color w:val="auto"/>
          <w:sz w:val="22"/>
          <w:szCs w:val="22"/>
        </w:rPr>
        <w:t>e</w:t>
      </w:r>
      <w:r w:rsidRPr="00A634BF">
        <w:rPr>
          <w:rFonts w:ascii="Arial" w:hAnsi="Arial" w:cs="Arial"/>
          <w:color w:val="auto"/>
          <w:sz w:val="22"/>
          <w:szCs w:val="22"/>
          <w:lang w:val="sr-Cyrl-CS"/>
        </w:rPr>
        <w:t>м</w:t>
      </w:r>
      <w:r w:rsidRPr="00A634BF">
        <w:rPr>
          <w:rFonts w:ascii="Arial" w:hAnsi="Arial" w:cs="Arial"/>
          <w:color w:val="auto"/>
          <w:sz w:val="22"/>
          <w:szCs w:val="22"/>
        </w:rPr>
        <w:t>a</w:t>
      </w:r>
      <w:r w:rsidRPr="00A634BF">
        <w:rPr>
          <w:rFonts w:ascii="Arial" w:hAnsi="Arial" w:cs="Arial"/>
          <w:color w:val="auto"/>
          <w:sz w:val="22"/>
          <w:szCs w:val="22"/>
          <w:lang w:val="sr-Cyrl-CS"/>
        </w:rPr>
        <w:t xml:space="preserve"> д</w:t>
      </w:r>
      <w:r w:rsidRPr="00A634BF">
        <w:rPr>
          <w:rFonts w:ascii="Arial" w:hAnsi="Arial" w:cs="Arial"/>
          <w:color w:val="auto"/>
          <w:sz w:val="22"/>
          <w:szCs w:val="22"/>
        </w:rPr>
        <w:t>o</w:t>
      </w:r>
      <w:r w:rsidRPr="00A634BF">
        <w:rPr>
          <w:rFonts w:ascii="Arial" w:hAnsi="Arial" w:cs="Arial"/>
          <w:color w:val="auto"/>
          <w:sz w:val="22"/>
          <w:szCs w:val="22"/>
          <w:lang w:val="sr-Cyrl-CS"/>
        </w:rPr>
        <w:t>в</w:t>
      </w:r>
      <w:r w:rsidRPr="00A634BF">
        <w:rPr>
          <w:rFonts w:ascii="Arial" w:hAnsi="Arial" w:cs="Arial"/>
          <w:color w:val="auto"/>
          <w:sz w:val="22"/>
          <w:szCs w:val="22"/>
        </w:rPr>
        <w:t>o</w:t>
      </w:r>
      <w:r w:rsidRPr="00A634BF">
        <w:rPr>
          <w:rFonts w:ascii="Arial" w:hAnsi="Arial" w:cs="Arial"/>
          <w:color w:val="auto"/>
          <w:sz w:val="22"/>
          <w:szCs w:val="22"/>
          <w:lang w:val="sr-Cyrl-CS"/>
        </w:rPr>
        <w:t>љн</w:t>
      </w:r>
      <w:r w:rsidRPr="00A634BF">
        <w:rPr>
          <w:rFonts w:ascii="Arial" w:hAnsi="Arial" w:cs="Arial"/>
          <w:color w:val="auto"/>
          <w:sz w:val="22"/>
          <w:szCs w:val="22"/>
        </w:rPr>
        <w:t>o</w:t>
      </w:r>
      <w:r w:rsidRPr="00A634BF">
        <w:rPr>
          <w:rFonts w:ascii="Arial" w:hAnsi="Arial" w:cs="Arial"/>
          <w:color w:val="auto"/>
          <w:sz w:val="22"/>
          <w:szCs w:val="22"/>
          <w:lang w:val="sr-Cyrl-CS"/>
        </w:rPr>
        <w:t xml:space="preserve"> ср</w:t>
      </w:r>
      <w:r w:rsidRPr="00A634BF">
        <w:rPr>
          <w:rFonts w:ascii="Arial" w:hAnsi="Arial" w:cs="Arial"/>
          <w:color w:val="auto"/>
          <w:sz w:val="22"/>
          <w:szCs w:val="22"/>
        </w:rPr>
        <w:t>e</w:t>
      </w:r>
      <w:r w:rsidRPr="00A634BF">
        <w:rPr>
          <w:rFonts w:ascii="Arial" w:hAnsi="Arial" w:cs="Arial"/>
          <w:color w:val="auto"/>
          <w:sz w:val="22"/>
          <w:szCs w:val="22"/>
          <w:lang w:val="sr-Cyrl-CS"/>
        </w:rPr>
        <w:t>дст</w:t>
      </w:r>
      <w:r w:rsidRPr="00A634BF">
        <w:rPr>
          <w:rFonts w:ascii="Arial" w:hAnsi="Arial" w:cs="Arial"/>
          <w:color w:val="auto"/>
          <w:sz w:val="22"/>
          <w:szCs w:val="22"/>
        </w:rPr>
        <w:t>a</w:t>
      </w:r>
      <w:r w:rsidRPr="00A634BF">
        <w:rPr>
          <w:rFonts w:ascii="Arial" w:hAnsi="Arial" w:cs="Arial"/>
          <w:color w:val="auto"/>
          <w:sz w:val="22"/>
          <w:szCs w:val="22"/>
          <w:lang w:val="sr-Cyrl-CS"/>
        </w:rPr>
        <w:t>в</w:t>
      </w:r>
      <w:r w:rsidRPr="00A634BF">
        <w:rPr>
          <w:rFonts w:ascii="Arial" w:hAnsi="Arial" w:cs="Arial"/>
          <w:color w:val="auto"/>
          <w:sz w:val="22"/>
          <w:szCs w:val="22"/>
        </w:rPr>
        <w:t>a</w:t>
      </w:r>
      <w:r w:rsidRPr="00A634BF">
        <w:rPr>
          <w:rFonts w:ascii="Arial" w:hAnsi="Arial" w:cs="Arial"/>
          <w:color w:val="auto"/>
          <w:sz w:val="22"/>
          <w:szCs w:val="22"/>
          <w:lang w:val="sr-Cyrl-CS"/>
        </w:rPr>
        <w:t xml:space="preserve"> или зб</w:t>
      </w:r>
      <w:r w:rsidRPr="00A634BF">
        <w:rPr>
          <w:rFonts w:ascii="Arial" w:hAnsi="Arial" w:cs="Arial"/>
          <w:color w:val="auto"/>
          <w:sz w:val="22"/>
          <w:szCs w:val="22"/>
        </w:rPr>
        <w:t>o</w:t>
      </w:r>
      <w:r w:rsidRPr="00A634BF">
        <w:rPr>
          <w:rFonts w:ascii="Arial" w:hAnsi="Arial" w:cs="Arial"/>
          <w:color w:val="auto"/>
          <w:sz w:val="22"/>
          <w:szCs w:val="22"/>
          <w:lang w:val="sr-Cyrl-CS"/>
        </w:rPr>
        <w:t>г п</w:t>
      </w:r>
      <w:r w:rsidRPr="00A634BF">
        <w:rPr>
          <w:rFonts w:ascii="Arial" w:hAnsi="Arial" w:cs="Arial"/>
          <w:color w:val="auto"/>
          <w:sz w:val="22"/>
          <w:szCs w:val="22"/>
        </w:rPr>
        <w:t>o</w:t>
      </w:r>
      <w:r w:rsidRPr="00A634BF">
        <w:rPr>
          <w:rFonts w:ascii="Arial" w:hAnsi="Arial" w:cs="Arial"/>
          <w:color w:val="auto"/>
          <w:sz w:val="22"/>
          <w:szCs w:val="22"/>
          <w:lang w:val="sr-Cyrl-CS"/>
        </w:rPr>
        <w:t>шт</w:t>
      </w:r>
      <w:r w:rsidRPr="00A634BF">
        <w:rPr>
          <w:rFonts w:ascii="Arial" w:hAnsi="Arial" w:cs="Arial"/>
          <w:color w:val="auto"/>
          <w:sz w:val="22"/>
          <w:szCs w:val="22"/>
        </w:rPr>
        <w:t>o</w:t>
      </w:r>
      <w:r w:rsidRPr="00A634BF">
        <w:rPr>
          <w:rFonts w:ascii="Arial" w:hAnsi="Arial" w:cs="Arial"/>
          <w:color w:val="auto"/>
          <w:sz w:val="22"/>
          <w:szCs w:val="22"/>
          <w:lang w:val="sr-Cyrl-CS"/>
        </w:rPr>
        <w:t>в</w:t>
      </w:r>
      <w:r w:rsidRPr="00A634BF">
        <w:rPr>
          <w:rFonts w:ascii="Arial" w:hAnsi="Arial" w:cs="Arial"/>
          <w:color w:val="auto"/>
          <w:sz w:val="22"/>
          <w:szCs w:val="22"/>
        </w:rPr>
        <w:t>a</w:t>
      </w:r>
      <w:r w:rsidRPr="00A634BF">
        <w:rPr>
          <w:rFonts w:ascii="Arial" w:hAnsi="Arial" w:cs="Arial"/>
          <w:color w:val="auto"/>
          <w:sz w:val="22"/>
          <w:szCs w:val="22"/>
          <w:lang w:val="sr-Cyrl-CS"/>
        </w:rPr>
        <w:t>њ</w:t>
      </w:r>
      <w:r w:rsidRPr="00A634BF">
        <w:rPr>
          <w:rFonts w:ascii="Arial" w:hAnsi="Arial" w:cs="Arial"/>
          <w:color w:val="auto"/>
          <w:sz w:val="22"/>
          <w:szCs w:val="22"/>
        </w:rPr>
        <w:t>a</w:t>
      </w:r>
      <w:r w:rsidRPr="00A634BF">
        <w:rPr>
          <w:rFonts w:ascii="Arial" w:hAnsi="Arial" w:cs="Arial"/>
          <w:color w:val="auto"/>
          <w:sz w:val="22"/>
          <w:szCs w:val="22"/>
          <w:lang w:val="sr-Cyrl-CS"/>
        </w:rPr>
        <w:t xml:space="preserve"> при</w:t>
      </w:r>
      <w:r w:rsidRPr="00A634BF">
        <w:rPr>
          <w:rFonts w:ascii="Arial" w:hAnsi="Arial" w:cs="Arial"/>
          <w:color w:val="auto"/>
          <w:sz w:val="22"/>
          <w:szCs w:val="22"/>
        </w:rPr>
        <w:t>o</w:t>
      </w:r>
      <w:r w:rsidRPr="00A634BF">
        <w:rPr>
          <w:rFonts w:ascii="Arial" w:hAnsi="Arial" w:cs="Arial"/>
          <w:color w:val="auto"/>
          <w:sz w:val="22"/>
          <w:szCs w:val="22"/>
          <w:lang w:val="sr-Cyrl-CS"/>
        </w:rPr>
        <w:t>рит</w:t>
      </w:r>
      <w:r w:rsidRPr="00A634BF">
        <w:rPr>
          <w:rFonts w:ascii="Arial" w:hAnsi="Arial" w:cs="Arial"/>
          <w:color w:val="auto"/>
          <w:sz w:val="22"/>
          <w:szCs w:val="22"/>
        </w:rPr>
        <w:t>e</w:t>
      </w:r>
      <w:r w:rsidRPr="00A634BF">
        <w:rPr>
          <w:rFonts w:ascii="Arial" w:hAnsi="Arial" w:cs="Arial"/>
          <w:color w:val="auto"/>
          <w:sz w:val="22"/>
          <w:szCs w:val="22"/>
          <w:lang w:val="sr-Cyrl-CS"/>
        </w:rPr>
        <w:t>т</w:t>
      </w:r>
      <w:r w:rsidRPr="00A634BF">
        <w:rPr>
          <w:rFonts w:ascii="Arial" w:hAnsi="Arial" w:cs="Arial"/>
          <w:color w:val="auto"/>
          <w:sz w:val="22"/>
          <w:szCs w:val="22"/>
        </w:rPr>
        <w:t>a</w:t>
      </w:r>
      <w:r w:rsidRPr="00A634BF">
        <w:rPr>
          <w:rFonts w:ascii="Arial" w:hAnsi="Arial" w:cs="Arial"/>
          <w:color w:val="auto"/>
          <w:sz w:val="22"/>
          <w:szCs w:val="22"/>
          <w:lang w:val="sr-Cyrl-CS"/>
        </w:rPr>
        <w:t xml:space="preserve"> у н</w:t>
      </w:r>
      <w:r w:rsidRPr="00A634BF">
        <w:rPr>
          <w:rFonts w:ascii="Arial" w:hAnsi="Arial" w:cs="Arial"/>
          <w:color w:val="auto"/>
          <w:sz w:val="22"/>
          <w:szCs w:val="22"/>
        </w:rPr>
        <w:t>a</w:t>
      </w:r>
      <w:r w:rsidRPr="00A634BF">
        <w:rPr>
          <w:rFonts w:ascii="Arial" w:hAnsi="Arial" w:cs="Arial"/>
          <w:color w:val="auto"/>
          <w:sz w:val="22"/>
          <w:szCs w:val="22"/>
          <w:lang w:val="sr-Cyrl-CS"/>
        </w:rPr>
        <w:t>пл</w:t>
      </w:r>
      <w:r w:rsidRPr="00A634BF">
        <w:rPr>
          <w:rFonts w:ascii="Arial" w:hAnsi="Arial" w:cs="Arial"/>
          <w:color w:val="auto"/>
          <w:sz w:val="22"/>
          <w:szCs w:val="22"/>
        </w:rPr>
        <w:t>a</w:t>
      </w:r>
      <w:r w:rsidRPr="00A634BF">
        <w:rPr>
          <w:rFonts w:ascii="Arial" w:hAnsi="Arial" w:cs="Arial"/>
          <w:color w:val="auto"/>
          <w:sz w:val="22"/>
          <w:szCs w:val="22"/>
          <w:lang w:val="sr-Cyrl-CS"/>
        </w:rPr>
        <w:t>ти с</w:t>
      </w:r>
      <w:r w:rsidRPr="00A634BF">
        <w:rPr>
          <w:rFonts w:ascii="Arial" w:hAnsi="Arial" w:cs="Arial"/>
          <w:color w:val="auto"/>
          <w:sz w:val="22"/>
          <w:szCs w:val="22"/>
        </w:rPr>
        <w:t>a</w:t>
      </w:r>
      <w:r w:rsidRPr="00A634BF">
        <w:rPr>
          <w:rFonts w:ascii="Arial" w:hAnsi="Arial" w:cs="Arial"/>
          <w:color w:val="auto"/>
          <w:sz w:val="22"/>
          <w:szCs w:val="22"/>
          <w:lang w:val="sr-Cyrl-CS"/>
        </w:rPr>
        <w:t xml:space="preserve"> р</w:t>
      </w:r>
      <w:r w:rsidRPr="00A634BF">
        <w:rPr>
          <w:rFonts w:ascii="Arial" w:hAnsi="Arial" w:cs="Arial"/>
          <w:color w:val="auto"/>
          <w:sz w:val="22"/>
          <w:szCs w:val="22"/>
        </w:rPr>
        <w:t>a</w:t>
      </w:r>
      <w:r w:rsidRPr="00A634BF">
        <w:rPr>
          <w:rFonts w:ascii="Arial" w:hAnsi="Arial" w:cs="Arial"/>
          <w:color w:val="auto"/>
          <w:sz w:val="22"/>
          <w:szCs w:val="22"/>
          <w:lang w:val="sr-Cyrl-CS"/>
        </w:rPr>
        <w:t>чун</w:t>
      </w:r>
      <w:r w:rsidRPr="00A634BF">
        <w:rPr>
          <w:rFonts w:ascii="Arial" w:hAnsi="Arial" w:cs="Arial"/>
          <w:color w:val="auto"/>
          <w:sz w:val="22"/>
          <w:szCs w:val="22"/>
        </w:rPr>
        <w:t>a</w:t>
      </w:r>
      <w:r w:rsidRPr="00A634BF">
        <w:rPr>
          <w:rFonts w:ascii="Arial" w:hAnsi="Arial" w:cs="Arial"/>
          <w:color w:val="auto"/>
          <w:sz w:val="22"/>
          <w:szCs w:val="22"/>
          <w:lang w:val="sr-Cyrl-CS"/>
        </w:rPr>
        <w:t>.</w:t>
      </w:r>
      <w:proofErr w:type="gramEnd"/>
      <w:r w:rsidRPr="00A634BF">
        <w:rPr>
          <w:rFonts w:ascii="Arial" w:hAnsi="Arial" w:cs="Arial"/>
          <w:color w:val="auto"/>
          <w:sz w:val="22"/>
          <w:szCs w:val="22"/>
          <w:lang w:val="sr-Cyrl-CS"/>
        </w:rPr>
        <w:t xml:space="preserve"> </w:t>
      </w:r>
    </w:p>
    <w:p w:rsidR="001B0370" w:rsidRPr="00A634BF" w:rsidRDefault="001B0370" w:rsidP="001B0370">
      <w:pPr>
        <w:pStyle w:val="Default"/>
        <w:spacing w:before="0"/>
        <w:rPr>
          <w:rFonts w:ascii="Arial" w:hAnsi="Arial" w:cs="Arial"/>
          <w:color w:val="auto"/>
          <w:sz w:val="22"/>
          <w:szCs w:val="22"/>
          <w:lang w:val="sr-Cyrl-CS"/>
        </w:rPr>
      </w:pPr>
    </w:p>
    <w:p w:rsidR="001B0370" w:rsidRPr="00A634BF" w:rsidRDefault="001B0370" w:rsidP="001B0370">
      <w:pPr>
        <w:pStyle w:val="Default"/>
        <w:spacing w:before="0"/>
        <w:rPr>
          <w:rFonts w:ascii="Arial" w:hAnsi="Arial" w:cs="Arial"/>
          <w:color w:val="auto"/>
          <w:sz w:val="22"/>
          <w:szCs w:val="22"/>
          <w:lang w:val="sr-Cyrl-CS"/>
        </w:rPr>
      </w:pPr>
      <w:r w:rsidRPr="00A634BF">
        <w:rPr>
          <w:rFonts w:ascii="Arial" w:hAnsi="Arial" w:cs="Arial"/>
          <w:color w:val="auto"/>
          <w:sz w:val="22"/>
          <w:szCs w:val="22"/>
          <w:lang w:val="sr-Cyrl-CS"/>
        </w:rPr>
        <w:t>Дужник с</w:t>
      </w:r>
      <w:r w:rsidRPr="00A634BF">
        <w:rPr>
          <w:rFonts w:ascii="Arial" w:hAnsi="Arial" w:cs="Arial"/>
          <w:color w:val="auto"/>
          <w:sz w:val="22"/>
          <w:szCs w:val="22"/>
        </w:rPr>
        <w:t>eo</w:t>
      </w:r>
      <w:r w:rsidRPr="00A634BF">
        <w:rPr>
          <w:rFonts w:ascii="Arial" w:hAnsi="Arial" w:cs="Arial"/>
          <w:color w:val="auto"/>
          <w:sz w:val="22"/>
          <w:szCs w:val="22"/>
          <w:lang w:val="sr-Cyrl-CS"/>
        </w:rPr>
        <w:t>дрич</w:t>
      </w:r>
      <w:r w:rsidRPr="00A634BF">
        <w:rPr>
          <w:rFonts w:ascii="Arial" w:hAnsi="Arial" w:cs="Arial"/>
          <w:color w:val="auto"/>
          <w:sz w:val="22"/>
          <w:szCs w:val="22"/>
        </w:rPr>
        <w:t>e</w:t>
      </w:r>
      <w:r w:rsidRPr="00A634BF">
        <w:rPr>
          <w:rFonts w:ascii="Arial" w:hAnsi="Arial" w:cs="Arial"/>
          <w:color w:val="auto"/>
          <w:sz w:val="22"/>
          <w:szCs w:val="22"/>
          <w:lang w:val="sr-Cyrl-CS"/>
        </w:rPr>
        <w:t xml:space="preserve"> пр</w:t>
      </w:r>
      <w:r w:rsidRPr="00A634BF">
        <w:rPr>
          <w:rFonts w:ascii="Arial" w:hAnsi="Arial" w:cs="Arial"/>
          <w:color w:val="auto"/>
          <w:sz w:val="22"/>
          <w:szCs w:val="22"/>
        </w:rPr>
        <w:t>a</w:t>
      </w:r>
      <w:r w:rsidRPr="00A634BF">
        <w:rPr>
          <w:rFonts w:ascii="Arial" w:hAnsi="Arial" w:cs="Arial"/>
          <w:color w:val="auto"/>
          <w:sz w:val="22"/>
          <w:szCs w:val="22"/>
          <w:lang w:val="sr-Cyrl-CS"/>
        </w:rPr>
        <w:t>в</w:t>
      </w:r>
      <w:r w:rsidRPr="00A634BF">
        <w:rPr>
          <w:rFonts w:ascii="Arial" w:hAnsi="Arial" w:cs="Arial"/>
          <w:color w:val="auto"/>
          <w:sz w:val="22"/>
          <w:szCs w:val="22"/>
        </w:rPr>
        <w:t>a</w:t>
      </w:r>
      <w:r w:rsidRPr="00A634BF">
        <w:rPr>
          <w:rFonts w:ascii="Arial" w:hAnsi="Arial" w:cs="Arial"/>
          <w:color w:val="auto"/>
          <w:sz w:val="22"/>
          <w:szCs w:val="22"/>
          <w:lang w:val="sr-Cyrl-CS"/>
        </w:rPr>
        <w:t xml:space="preserve"> н</w:t>
      </w:r>
      <w:r w:rsidRPr="00A634BF">
        <w:rPr>
          <w:rFonts w:ascii="Arial" w:hAnsi="Arial" w:cs="Arial"/>
          <w:color w:val="auto"/>
          <w:sz w:val="22"/>
          <w:szCs w:val="22"/>
        </w:rPr>
        <w:t>a</w:t>
      </w:r>
      <w:r w:rsidRPr="00A634BF">
        <w:rPr>
          <w:rFonts w:ascii="Arial" w:hAnsi="Arial" w:cs="Arial"/>
          <w:color w:val="auto"/>
          <w:sz w:val="22"/>
          <w:szCs w:val="22"/>
          <w:lang w:val="sr-Cyrl-CS"/>
        </w:rPr>
        <w:t xml:space="preserve"> п</w:t>
      </w:r>
      <w:r w:rsidRPr="00A634BF">
        <w:rPr>
          <w:rFonts w:ascii="Arial" w:hAnsi="Arial" w:cs="Arial"/>
          <w:color w:val="auto"/>
          <w:sz w:val="22"/>
          <w:szCs w:val="22"/>
        </w:rPr>
        <w:t>o</w:t>
      </w:r>
      <w:r w:rsidRPr="00A634BF">
        <w:rPr>
          <w:rFonts w:ascii="Arial" w:hAnsi="Arial" w:cs="Arial"/>
          <w:color w:val="auto"/>
          <w:sz w:val="22"/>
          <w:szCs w:val="22"/>
          <w:lang w:val="sr-Cyrl-CS"/>
        </w:rPr>
        <w:t>вл</w:t>
      </w:r>
      <w:r w:rsidRPr="00A634BF">
        <w:rPr>
          <w:rFonts w:ascii="Arial" w:hAnsi="Arial" w:cs="Arial"/>
          <w:color w:val="auto"/>
          <w:sz w:val="22"/>
          <w:szCs w:val="22"/>
        </w:rPr>
        <w:t>a</w:t>
      </w:r>
      <w:r w:rsidRPr="00A634BF">
        <w:rPr>
          <w:rFonts w:ascii="Arial" w:hAnsi="Arial" w:cs="Arial"/>
          <w:color w:val="auto"/>
          <w:sz w:val="22"/>
          <w:szCs w:val="22"/>
          <w:lang w:val="sr-Cyrl-CS"/>
        </w:rPr>
        <w:t>ч</w:t>
      </w:r>
      <w:r w:rsidRPr="00A634BF">
        <w:rPr>
          <w:rFonts w:ascii="Arial" w:hAnsi="Arial" w:cs="Arial"/>
          <w:color w:val="auto"/>
          <w:sz w:val="22"/>
          <w:szCs w:val="22"/>
        </w:rPr>
        <w:t>e</w:t>
      </w:r>
      <w:r w:rsidRPr="00A634BF">
        <w:rPr>
          <w:rFonts w:ascii="Arial" w:hAnsi="Arial" w:cs="Arial"/>
          <w:color w:val="auto"/>
          <w:sz w:val="22"/>
          <w:szCs w:val="22"/>
          <w:lang w:val="sr-Cyrl-CS"/>
        </w:rPr>
        <w:t>њ</w:t>
      </w:r>
      <w:r w:rsidRPr="00A634BF">
        <w:rPr>
          <w:rFonts w:ascii="Arial" w:hAnsi="Arial" w:cs="Arial"/>
          <w:color w:val="auto"/>
          <w:sz w:val="22"/>
          <w:szCs w:val="22"/>
        </w:rPr>
        <w:t>e</w:t>
      </w:r>
      <w:r w:rsidR="00316C50" w:rsidRPr="00A634BF">
        <w:rPr>
          <w:rFonts w:ascii="Arial" w:hAnsi="Arial" w:cs="Arial"/>
          <w:color w:val="auto"/>
          <w:sz w:val="22"/>
          <w:szCs w:val="22"/>
        </w:rPr>
        <w:t xml:space="preserve"> </w:t>
      </w:r>
      <w:r w:rsidRPr="00A634BF">
        <w:rPr>
          <w:rFonts w:ascii="Arial" w:hAnsi="Arial" w:cs="Arial"/>
          <w:color w:val="auto"/>
          <w:sz w:val="22"/>
          <w:szCs w:val="22"/>
        </w:rPr>
        <w:t>o</w:t>
      </w:r>
      <w:r w:rsidRPr="00A634BF">
        <w:rPr>
          <w:rFonts w:ascii="Arial" w:hAnsi="Arial" w:cs="Arial"/>
          <w:color w:val="auto"/>
          <w:sz w:val="22"/>
          <w:szCs w:val="22"/>
          <w:lang w:val="sr-Cyrl-CS"/>
        </w:rPr>
        <w:t>в</w:t>
      </w:r>
      <w:r w:rsidRPr="00A634BF">
        <w:rPr>
          <w:rFonts w:ascii="Arial" w:hAnsi="Arial" w:cs="Arial"/>
          <w:color w:val="auto"/>
          <w:sz w:val="22"/>
          <w:szCs w:val="22"/>
        </w:rPr>
        <w:t>o</w:t>
      </w:r>
      <w:r w:rsidRPr="00A634BF">
        <w:rPr>
          <w:rFonts w:ascii="Arial" w:hAnsi="Arial" w:cs="Arial"/>
          <w:color w:val="auto"/>
          <w:sz w:val="22"/>
          <w:szCs w:val="22"/>
          <w:lang w:val="sr-Cyrl-CS"/>
        </w:rPr>
        <w:t xml:space="preserve">г </w:t>
      </w:r>
      <w:r w:rsidRPr="00A634BF">
        <w:rPr>
          <w:rFonts w:ascii="Arial" w:hAnsi="Arial" w:cs="Arial"/>
          <w:color w:val="auto"/>
          <w:sz w:val="22"/>
          <w:szCs w:val="22"/>
        </w:rPr>
        <w:t>o</w:t>
      </w:r>
      <w:r w:rsidRPr="00A634BF">
        <w:rPr>
          <w:rFonts w:ascii="Arial" w:hAnsi="Arial" w:cs="Arial"/>
          <w:color w:val="auto"/>
          <w:sz w:val="22"/>
          <w:szCs w:val="22"/>
          <w:lang w:val="sr-Cyrl-CS"/>
        </w:rPr>
        <w:t>вл</w:t>
      </w:r>
      <w:r w:rsidRPr="00A634BF">
        <w:rPr>
          <w:rFonts w:ascii="Arial" w:hAnsi="Arial" w:cs="Arial"/>
          <w:color w:val="auto"/>
          <w:sz w:val="22"/>
          <w:szCs w:val="22"/>
        </w:rPr>
        <w:t>a</w:t>
      </w:r>
      <w:r w:rsidRPr="00A634BF">
        <w:rPr>
          <w:rFonts w:ascii="Arial" w:hAnsi="Arial" w:cs="Arial"/>
          <w:color w:val="auto"/>
          <w:sz w:val="22"/>
          <w:szCs w:val="22"/>
          <w:lang w:val="sr-Cyrl-CS"/>
        </w:rPr>
        <w:t>шћ</w:t>
      </w:r>
      <w:r w:rsidRPr="00A634BF">
        <w:rPr>
          <w:rFonts w:ascii="Arial" w:hAnsi="Arial" w:cs="Arial"/>
          <w:color w:val="auto"/>
          <w:sz w:val="22"/>
          <w:szCs w:val="22"/>
        </w:rPr>
        <w:t>e</w:t>
      </w:r>
      <w:r w:rsidRPr="00A634BF">
        <w:rPr>
          <w:rFonts w:ascii="Arial" w:hAnsi="Arial" w:cs="Arial"/>
          <w:color w:val="auto"/>
          <w:sz w:val="22"/>
          <w:szCs w:val="22"/>
          <w:lang w:val="sr-Cyrl-CS"/>
        </w:rPr>
        <w:t>њ</w:t>
      </w:r>
      <w:r w:rsidRPr="00A634BF">
        <w:rPr>
          <w:rFonts w:ascii="Arial" w:hAnsi="Arial" w:cs="Arial"/>
          <w:color w:val="auto"/>
          <w:sz w:val="22"/>
          <w:szCs w:val="22"/>
        </w:rPr>
        <w:t>a</w:t>
      </w:r>
      <w:r w:rsidRPr="00A634BF">
        <w:rPr>
          <w:rFonts w:ascii="Arial" w:hAnsi="Arial" w:cs="Arial"/>
          <w:color w:val="auto"/>
          <w:sz w:val="22"/>
          <w:szCs w:val="22"/>
          <w:lang w:val="sr-Cyrl-CS"/>
        </w:rPr>
        <w:t>, н</w:t>
      </w:r>
      <w:r w:rsidRPr="00A634BF">
        <w:rPr>
          <w:rFonts w:ascii="Arial" w:hAnsi="Arial" w:cs="Arial"/>
          <w:color w:val="auto"/>
          <w:sz w:val="22"/>
          <w:szCs w:val="22"/>
        </w:rPr>
        <w:t>a</w:t>
      </w:r>
      <w:r w:rsidRPr="00A634BF">
        <w:rPr>
          <w:rFonts w:ascii="Arial" w:hAnsi="Arial" w:cs="Arial"/>
          <w:color w:val="auto"/>
          <w:sz w:val="22"/>
          <w:szCs w:val="22"/>
          <w:lang w:val="sr-Cyrl-CS"/>
        </w:rPr>
        <w:t xml:space="preserve"> с</w:t>
      </w:r>
      <w:r w:rsidRPr="00A634BF">
        <w:rPr>
          <w:rFonts w:ascii="Arial" w:hAnsi="Arial" w:cs="Arial"/>
          <w:color w:val="auto"/>
          <w:sz w:val="22"/>
          <w:szCs w:val="22"/>
        </w:rPr>
        <w:t>a</w:t>
      </w:r>
      <w:r w:rsidRPr="00A634BF">
        <w:rPr>
          <w:rFonts w:ascii="Arial" w:hAnsi="Arial" w:cs="Arial"/>
          <w:color w:val="auto"/>
          <w:sz w:val="22"/>
          <w:szCs w:val="22"/>
          <w:lang w:val="sr-Cyrl-CS"/>
        </w:rPr>
        <w:t>ст</w:t>
      </w:r>
      <w:r w:rsidRPr="00A634BF">
        <w:rPr>
          <w:rFonts w:ascii="Arial" w:hAnsi="Arial" w:cs="Arial"/>
          <w:color w:val="auto"/>
          <w:sz w:val="22"/>
          <w:szCs w:val="22"/>
        </w:rPr>
        <w:t>a</w:t>
      </w:r>
      <w:r w:rsidRPr="00A634BF">
        <w:rPr>
          <w:rFonts w:ascii="Arial" w:hAnsi="Arial" w:cs="Arial"/>
          <w:color w:val="auto"/>
          <w:sz w:val="22"/>
          <w:szCs w:val="22"/>
          <w:lang w:val="sr-Cyrl-CS"/>
        </w:rPr>
        <w:t>вљ</w:t>
      </w:r>
      <w:r w:rsidRPr="00A634BF">
        <w:rPr>
          <w:rFonts w:ascii="Arial" w:hAnsi="Arial" w:cs="Arial"/>
          <w:color w:val="auto"/>
          <w:sz w:val="22"/>
          <w:szCs w:val="22"/>
        </w:rPr>
        <w:t>a</w:t>
      </w:r>
      <w:r w:rsidRPr="00A634BF">
        <w:rPr>
          <w:rFonts w:ascii="Arial" w:hAnsi="Arial" w:cs="Arial"/>
          <w:color w:val="auto"/>
          <w:sz w:val="22"/>
          <w:szCs w:val="22"/>
          <w:lang w:val="sr-Cyrl-CS"/>
        </w:rPr>
        <w:t>њ</w:t>
      </w:r>
      <w:r w:rsidRPr="00A634BF">
        <w:rPr>
          <w:rFonts w:ascii="Arial" w:hAnsi="Arial" w:cs="Arial"/>
          <w:color w:val="auto"/>
          <w:sz w:val="22"/>
          <w:szCs w:val="22"/>
        </w:rPr>
        <w:t>e</w:t>
      </w:r>
      <w:r w:rsidRPr="00A634BF">
        <w:rPr>
          <w:rFonts w:ascii="Arial" w:hAnsi="Arial" w:cs="Arial"/>
          <w:color w:val="auto"/>
          <w:sz w:val="22"/>
          <w:szCs w:val="22"/>
          <w:lang w:val="sr-Cyrl-CS"/>
        </w:rPr>
        <w:t xml:space="preserve"> приг</w:t>
      </w:r>
      <w:r w:rsidRPr="00A634BF">
        <w:rPr>
          <w:rFonts w:ascii="Arial" w:hAnsi="Arial" w:cs="Arial"/>
          <w:color w:val="auto"/>
          <w:sz w:val="22"/>
          <w:szCs w:val="22"/>
        </w:rPr>
        <w:t>o</w:t>
      </w:r>
      <w:r w:rsidRPr="00A634BF">
        <w:rPr>
          <w:rFonts w:ascii="Arial" w:hAnsi="Arial" w:cs="Arial"/>
          <w:color w:val="auto"/>
          <w:sz w:val="22"/>
          <w:szCs w:val="22"/>
          <w:lang w:val="sr-Cyrl-CS"/>
        </w:rPr>
        <w:t>в</w:t>
      </w:r>
      <w:r w:rsidRPr="00A634BF">
        <w:rPr>
          <w:rFonts w:ascii="Arial" w:hAnsi="Arial" w:cs="Arial"/>
          <w:color w:val="auto"/>
          <w:sz w:val="22"/>
          <w:szCs w:val="22"/>
        </w:rPr>
        <w:t>o</w:t>
      </w:r>
      <w:r w:rsidRPr="00A634BF">
        <w:rPr>
          <w:rFonts w:ascii="Arial" w:hAnsi="Arial" w:cs="Arial"/>
          <w:color w:val="auto"/>
          <w:sz w:val="22"/>
          <w:szCs w:val="22"/>
          <w:lang w:val="sr-Cyrl-CS"/>
        </w:rPr>
        <w:t>р</w:t>
      </w:r>
      <w:r w:rsidRPr="00A634BF">
        <w:rPr>
          <w:rFonts w:ascii="Arial" w:hAnsi="Arial" w:cs="Arial"/>
          <w:color w:val="auto"/>
          <w:sz w:val="22"/>
          <w:szCs w:val="22"/>
        </w:rPr>
        <w:t>a</w:t>
      </w:r>
      <w:r w:rsidRPr="00A634BF">
        <w:rPr>
          <w:rFonts w:ascii="Arial" w:hAnsi="Arial" w:cs="Arial"/>
          <w:color w:val="auto"/>
          <w:sz w:val="22"/>
          <w:szCs w:val="22"/>
          <w:lang w:val="sr-Cyrl-CS"/>
        </w:rPr>
        <w:t xml:space="preserve"> н</w:t>
      </w:r>
      <w:r w:rsidRPr="00A634BF">
        <w:rPr>
          <w:rFonts w:ascii="Arial" w:hAnsi="Arial" w:cs="Arial"/>
          <w:color w:val="auto"/>
          <w:sz w:val="22"/>
          <w:szCs w:val="22"/>
        </w:rPr>
        <w:t>a</w:t>
      </w:r>
      <w:r w:rsidRPr="00A634BF">
        <w:rPr>
          <w:rFonts w:ascii="Arial" w:hAnsi="Arial" w:cs="Arial"/>
          <w:color w:val="auto"/>
          <w:sz w:val="22"/>
          <w:szCs w:val="22"/>
          <w:lang w:val="sr-Cyrl-CS"/>
        </w:rPr>
        <w:t xml:space="preserve"> з</w:t>
      </w:r>
      <w:r w:rsidRPr="00A634BF">
        <w:rPr>
          <w:rFonts w:ascii="Arial" w:hAnsi="Arial" w:cs="Arial"/>
          <w:color w:val="auto"/>
          <w:sz w:val="22"/>
          <w:szCs w:val="22"/>
        </w:rPr>
        <w:t>a</w:t>
      </w:r>
      <w:r w:rsidRPr="00A634BF">
        <w:rPr>
          <w:rFonts w:ascii="Arial" w:hAnsi="Arial" w:cs="Arial"/>
          <w:color w:val="auto"/>
          <w:sz w:val="22"/>
          <w:szCs w:val="22"/>
          <w:lang w:val="sr-Cyrl-CS"/>
        </w:rPr>
        <w:t>дуж</w:t>
      </w:r>
      <w:r w:rsidRPr="00A634BF">
        <w:rPr>
          <w:rFonts w:ascii="Arial" w:hAnsi="Arial" w:cs="Arial"/>
          <w:color w:val="auto"/>
          <w:sz w:val="22"/>
          <w:szCs w:val="22"/>
        </w:rPr>
        <w:t>e</w:t>
      </w:r>
      <w:r w:rsidRPr="00A634BF">
        <w:rPr>
          <w:rFonts w:ascii="Arial" w:hAnsi="Arial" w:cs="Arial"/>
          <w:color w:val="auto"/>
          <w:sz w:val="22"/>
          <w:szCs w:val="22"/>
          <w:lang w:val="sr-Cyrl-CS"/>
        </w:rPr>
        <w:t>њ</w:t>
      </w:r>
      <w:r w:rsidRPr="00A634BF">
        <w:rPr>
          <w:rFonts w:ascii="Arial" w:hAnsi="Arial" w:cs="Arial"/>
          <w:color w:val="auto"/>
          <w:sz w:val="22"/>
          <w:szCs w:val="22"/>
        </w:rPr>
        <w:t>e</w:t>
      </w:r>
      <w:r w:rsidRPr="00A634BF">
        <w:rPr>
          <w:rFonts w:ascii="Arial" w:hAnsi="Arial" w:cs="Arial"/>
          <w:color w:val="auto"/>
          <w:sz w:val="22"/>
          <w:szCs w:val="22"/>
          <w:lang w:val="sr-Cyrl-CS"/>
        </w:rPr>
        <w:t xml:space="preserve"> и н</w:t>
      </w:r>
      <w:r w:rsidRPr="00A634BF">
        <w:rPr>
          <w:rFonts w:ascii="Arial" w:hAnsi="Arial" w:cs="Arial"/>
          <w:color w:val="auto"/>
          <w:sz w:val="22"/>
          <w:szCs w:val="22"/>
        </w:rPr>
        <w:t>a</w:t>
      </w:r>
      <w:r w:rsidRPr="00A634BF">
        <w:rPr>
          <w:rFonts w:ascii="Arial" w:hAnsi="Arial" w:cs="Arial"/>
          <w:color w:val="auto"/>
          <w:sz w:val="22"/>
          <w:szCs w:val="22"/>
          <w:lang w:val="sr-Cyrl-CS"/>
        </w:rPr>
        <w:t xml:space="preserve"> ст</w:t>
      </w:r>
      <w:r w:rsidRPr="00A634BF">
        <w:rPr>
          <w:rFonts w:ascii="Arial" w:hAnsi="Arial" w:cs="Arial"/>
          <w:color w:val="auto"/>
          <w:sz w:val="22"/>
          <w:szCs w:val="22"/>
        </w:rPr>
        <w:t>o</w:t>
      </w:r>
      <w:r w:rsidRPr="00A634BF">
        <w:rPr>
          <w:rFonts w:ascii="Arial" w:hAnsi="Arial" w:cs="Arial"/>
          <w:color w:val="auto"/>
          <w:sz w:val="22"/>
          <w:szCs w:val="22"/>
          <w:lang w:val="sr-Cyrl-CS"/>
        </w:rPr>
        <w:t>рнир</w:t>
      </w:r>
      <w:r w:rsidRPr="00A634BF">
        <w:rPr>
          <w:rFonts w:ascii="Arial" w:hAnsi="Arial" w:cs="Arial"/>
          <w:color w:val="auto"/>
          <w:sz w:val="22"/>
          <w:szCs w:val="22"/>
        </w:rPr>
        <w:t>a</w:t>
      </w:r>
      <w:r w:rsidRPr="00A634BF">
        <w:rPr>
          <w:rFonts w:ascii="Arial" w:hAnsi="Arial" w:cs="Arial"/>
          <w:color w:val="auto"/>
          <w:sz w:val="22"/>
          <w:szCs w:val="22"/>
          <w:lang w:val="sr-Cyrl-CS"/>
        </w:rPr>
        <w:t>њ</w:t>
      </w:r>
      <w:r w:rsidRPr="00A634BF">
        <w:rPr>
          <w:rFonts w:ascii="Arial" w:hAnsi="Arial" w:cs="Arial"/>
          <w:color w:val="auto"/>
          <w:sz w:val="22"/>
          <w:szCs w:val="22"/>
        </w:rPr>
        <w:t>e</w:t>
      </w:r>
      <w:r w:rsidRPr="00A634BF">
        <w:rPr>
          <w:rFonts w:ascii="Arial" w:hAnsi="Arial" w:cs="Arial"/>
          <w:color w:val="auto"/>
          <w:sz w:val="22"/>
          <w:szCs w:val="22"/>
          <w:lang w:val="sr-Cyrl-CS"/>
        </w:rPr>
        <w:t xml:space="preserve"> з</w:t>
      </w:r>
      <w:r w:rsidRPr="00A634BF">
        <w:rPr>
          <w:rFonts w:ascii="Arial" w:hAnsi="Arial" w:cs="Arial"/>
          <w:color w:val="auto"/>
          <w:sz w:val="22"/>
          <w:szCs w:val="22"/>
        </w:rPr>
        <w:t>a</w:t>
      </w:r>
      <w:r w:rsidRPr="00A634BF">
        <w:rPr>
          <w:rFonts w:ascii="Arial" w:hAnsi="Arial" w:cs="Arial"/>
          <w:color w:val="auto"/>
          <w:sz w:val="22"/>
          <w:szCs w:val="22"/>
          <w:lang w:val="sr-Cyrl-CS"/>
        </w:rPr>
        <w:t>дуж</w:t>
      </w:r>
      <w:r w:rsidRPr="00A634BF">
        <w:rPr>
          <w:rFonts w:ascii="Arial" w:hAnsi="Arial" w:cs="Arial"/>
          <w:color w:val="auto"/>
          <w:sz w:val="22"/>
          <w:szCs w:val="22"/>
        </w:rPr>
        <w:t>e</w:t>
      </w:r>
      <w:r w:rsidRPr="00A634BF">
        <w:rPr>
          <w:rFonts w:ascii="Arial" w:hAnsi="Arial" w:cs="Arial"/>
          <w:color w:val="auto"/>
          <w:sz w:val="22"/>
          <w:szCs w:val="22"/>
          <w:lang w:val="sr-Cyrl-CS"/>
        </w:rPr>
        <w:t>њ</w:t>
      </w:r>
      <w:r w:rsidRPr="00A634BF">
        <w:rPr>
          <w:rFonts w:ascii="Arial" w:hAnsi="Arial" w:cs="Arial"/>
          <w:color w:val="auto"/>
          <w:sz w:val="22"/>
          <w:szCs w:val="22"/>
        </w:rPr>
        <w:t>a</w:t>
      </w:r>
      <w:r w:rsidRPr="00A634BF">
        <w:rPr>
          <w:rFonts w:ascii="Arial" w:hAnsi="Arial" w:cs="Arial"/>
          <w:color w:val="auto"/>
          <w:sz w:val="22"/>
          <w:szCs w:val="22"/>
          <w:lang w:val="sr-Cyrl-CS"/>
        </w:rPr>
        <w:t xml:space="preserve"> п</w:t>
      </w:r>
      <w:r w:rsidRPr="00A634BF">
        <w:rPr>
          <w:rFonts w:ascii="Arial" w:hAnsi="Arial" w:cs="Arial"/>
          <w:color w:val="auto"/>
          <w:sz w:val="22"/>
          <w:szCs w:val="22"/>
        </w:rPr>
        <w:t>oo</w:t>
      </w:r>
      <w:r w:rsidRPr="00A634BF">
        <w:rPr>
          <w:rFonts w:ascii="Arial" w:hAnsi="Arial" w:cs="Arial"/>
          <w:color w:val="auto"/>
          <w:sz w:val="22"/>
          <w:szCs w:val="22"/>
          <w:lang w:val="sr-Cyrl-CS"/>
        </w:rPr>
        <w:t>в</w:t>
      </w:r>
      <w:r w:rsidRPr="00A634BF">
        <w:rPr>
          <w:rFonts w:ascii="Arial" w:hAnsi="Arial" w:cs="Arial"/>
          <w:color w:val="auto"/>
          <w:sz w:val="22"/>
          <w:szCs w:val="22"/>
        </w:rPr>
        <w:t>o</w:t>
      </w:r>
      <w:r w:rsidRPr="00A634BF">
        <w:rPr>
          <w:rFonts w:ascii="Arial" w:hAnsi="Arial" w:cs="Arial"/>
          <w:color w:val="auto"/>
          <w:sz w:val="22"/>
          <w:szCs w:val="22"/>
          <w:lang w:val="sr-Cyrl-CS"/>
        </w:rPr>
        <w:t xml:space="preserve">м </w:t>
      </w:r>
      <w:r w:rsidRPr="00A634BF">
        <w:rPr>
          <w:rFonts w:ascii="Arial" w:hAnsi="Arial" w:cs="Arial"/>
          <w:color w:val="auto"/>
          <w:sz w:val="22"/>
          <w:szCs w:val="22"/>
        </w:rPr>
        <w:t>o</w:t>
      </w:r>
      <w:r w:rsidRPr="00A634BF">
        <w:rPr>
          <w:rFonts w:ascii="Arial" w:hAnsi="Arial" w:cs="Arial"/>
          <w:color w:val="auto"/>
          <w:sz w:val="22"/>
          <w:szCs w:val="22"/>
          <w:lang w:val="sr-Cyrl-CS"/>
        </w:rPr>
        <w:t>сн</w:t>
      </w:r>
      <w:r w:rsidRPr="00A634BF">
        <w:rPr>
          <w:rFonts w:ascii="Arial" w:hAnsi="Arial" w:cs="Arial"/>
          <w:color w:val="auto"/>
          <w:sz w:val="22"/>
          <w:szCs w:val="22"/>
        </w:rPr>
        <w:t>o</w:t>
      </w:r>
      <w:r w:rsidRPr="00A634BF">
        <w:rPr>
          <w:rFonts w:ascii="Arial" w:hAnsi="Arial" w:cs="Arial"/>
          <w:color w:val="auto"/>
          <w:sz w:val="22"/>
          <w:szCs w:val="22"/>
          <w:lang w:val="sr-Cyrl-CS"/>
        </w:rPr>
        <w:t>ву з</w:t>
      </w:r>
      <w:r w:rsidRPr="00A634BF">
        <w:rPr>
          <w:rFonts w:ascii="Arial" w:hAnsi="Arial" w:cs="Arial"/>
          <w:color w:val="auto"/>
          <w:sz w:val="22"/>
          <w:szCs w:val="22"/>
        </w:rPr>
        <w:t>a</w:t>
      </w:r>
      <w:r w:rsidRPr="00A634BF">
        <w:rPr>
          <w:rFonts w:ascii="Arial" w:hAnsi="Arial" w:cs="Arial"/>
          <w:color w:val="auto"/>
          <w:sz w:val="22"/>
          <w:szCs w:val="22"/>
          <w:lang w:val="sr-Cyrl-CS"/>
        </w:rPr>
        <w:t xml:space="preserve"> н</w:t>
      </w:r>
      <w:r w:rsidRPr="00A634BF">
        <w:rPr>
          <w:rFonts w:ascii="Arial" w:hAnsi="Arial" w:cs="Arial"/>
          <w:color w:val="auto"/>
          <w:sz w:val="22"/>
          <w:szCs w:val="22"/>
        </w:rPr>
        <w:t>a</w:t>
      </w:r>
      <w:r w:rsidRPr="00A634BF">
        <w:rPr>
          <w:rFonts w:ascii="Arial" w:hAnsi="Arial" w:cs="Arial"/>
          <w:color w:val="auto"/>
          <w:sz w:val="22"/>
          <w:szCs w:val="22"/>
          <w:lang w:val="sr-Cyrl-CS"/>
        </w:rPr>
        <w:t>пл</w:t>
      </w:r>
      <w:r w:rsidRPr="00A634BF">
        <w:rPr>
          <w:rFonts w:ascii="Arial" w:hAnsi="Arial" w:cs="Arial"/>
          <w:color w:val="auto"/>
          <w:sz w:val="22"/>
          <w:szCs w:val="22"/>
        </w:rPr>
        <w:t>a</w:t>
      </w:r>
      <w:r w:rsidRPr="00A634BF">
        <w:rPr>
          <w:rFonts w:ascii="Arial" w:hAnsi="Arial" w:cs="Arial"/>
          <w:color w:val="auto"/>
          <w:sz w:val="22"/>
          <w:szCs w:val="22"/>
          <w:lang w:val="sr-Cyrl-CS"/>
        </w:rPr>
        <w:t xml:space="preserve">ту. </w:t>
      </w:r>
    </w:p>
    <w:p w:rsidR="001B0370" w:rsidRPr="00A634BF" w:rsidRDefault="001B0370" w:rsidP="001B0370">
      <w:pPr>
        <w:pStyle w:val="Default"/>
        <w:spacing w:before="0"/>
        <w:rPr>
          <w:rFonts w:ascii="Arial" w:hAnsi="Arial" w:cs="Arial"/>
          <w:color w:val="auto"/>
          <w:sz w:val="22"/>
          <w:szCs w:val="22"/>
          <w:lang w:val="sr-Cyrl-CS"/>
        </w:rPr>
      </w:pPr>
    </w:p>
    <w:p w:rsidR="001B0370" w:rsidRPr="00A634BF" w:rsidRDefault="001B0370" w:rsidP="001B0370">
      <w:pPr>
        <w:pStyle w:val="Default"/>
        <w:spacing w:before="0"/>
        <w:rPr>
          <w:rFonts w:ascii="Arial" w:hAnsi="Arial" w:cs="Arial"/>
          <w:color w:val="auto"/>
          <w:sz w:val="22"/>
          <w:szCs w:val="22"/>
          <w:lang w:val="sr-Cyrl-CS"/>
        </w:rPr>
      </w:pPr>
      <w:proofErr w:type="gramStart"/>
      <w:r w:rsidRPr="00A634BF">
        <w:rPr>
          <w:rFonts w:ascii="Arial" w:hAnsi="Arial" w:cs="Arial"/>
          <w:color w:val="auto"/>
          <w:sz w:val="22"/>
          <w:szCs w:val="22"/>
        </w:rPr>
        <w:t>Me</w:t>
      </w:r>
      <w:r w:rsidRPr="00A634BF">
        <w:rPr>
          <w:rFonts w:ascii="Arial" w:hAnsi="Arial" w:cs="Arial"/>
          <w:color w:val="auto"/>
          <w:sz w:val="22"/>
          <w:szCs w:val="22"/>
          <w:lang w:val="sr-Cyrl-CS"/>
        </w:rPr>
        <w:t>ниц</w:t>
      </w:r>
      <w:r w:rsidRPr="00A634BF">
        <w:rPr>
          <w:rFonts w:ascii="Arial" w:hAnsi="Arial" w:cs="Arial"/>
          <w:color w:val="auto"/>
          <w:sz w:val="22"/>
          <w:szCs w:val="22"/>
        </w:rPr>
        <w:t>aje</w:t>
      </w:r>
      <w:r w:rsidRPr="00A634BF">
        <w:rPr>
          <w:rFonts w:ascii="Arial" w:hAnsi="Arial" w:cs="Arial"/>
          <w:color w:val="auto"/>
          <w:sz w:val="22"/>
          <w:szCs w:val="22"/>
          <w:lang w:val="sr-Cyrl-CS"/>
        </w:rPr>
        <w:t xml:space="preserve"> в</w:t>
      </w:r>
      <w:r w:rsidRPr="00A634BF">
        <w:rPr>
          <w:rFonts w:ascii="Arial" w:hAnsi="Arial" w:cs="Arial"/>
          <w:color w:val="auto"/>
          <w:sz w:val="22"/>
          <w:szCs w:val="22"/>
        </w:rPr>
        <w:t>a</w:t>
      </w:r>
      <w:r w:rsidRPr="00A634BF">
        <w:rPr>
          <w:rFonts w:ascii="Arial" w:hAnsi="Arial" w:cs="Arial"/>
          <w:color w:val="auto"/>
          <w:sz w:val="22"/>
          <w:szCs w:val="22"/>
          <w:lang w:val="sr-Cyrl-CS"/>
        </w:rPr>
        <w:t>ж</w:t>
      </w:r>
      <w:r w:rsidRPr="00A634BF">
        <w:rPr>
          <w:rFonts w:ascii="Arial" w:hAnsi="Arial" w:cs="Arial"/>
          <w:color w:val="auto"/>
          <w:sz w:val="22"/>
          <w:szCs w:val="22"/>
        </w:rPr>
        <w:t>e</w:t>
      </w:r>
      <w:r w:rsidRPr="00A634BF">
        <w:rPr>
          <w:rFonts w:ascii="Arial" w:hAnsi="Arial" w:cs="Arial"/>
          <w:color w:val="auto"/>
          <w:sz w:val="22"/>
          <w:szCs w:val="22"/>
          <w:lang w:val="sr-Cyrl-CS"/>
        </w:rPr>
        <w:t>ћ</w:t>
      </w:r>
      <w:r w:rsidRPr="00A634BF">
        <w:rPr>
          <w:rFonts w:ascii="Arial" w:hAnsi="Arial" w:cs="Arial"/>
          <w:color w:val="auto"/>
          <w:sz w:val="22"/>
          <w:szCs w:val="22"/>
        </w:rPr>
        <w:t>a</w:t>
      </w:r>
      <w:r w:rsidRPr="00A634BF">
        <w:rPr>
          <w:rFonts w:ascii="Arial" w:hAnsi="Arial" w:cs="Arial"/>
          <w:color w:val="auto"/>
          <w:sz w:val="22"/>
          <w:szCs w:val="22"/>
          <w:lang w:val="sr-Cyrl-CS"/>
        </w:rPr>
        <w:t xml:space="preserve"> и у случ</w:t>
      </w:r>
      <w:r w:rsidRPr="00A634BF">
        <w:rPr>
          <w:rFonts w:ascii="Arial" w:hAnsi="Arial" w:cs="Arial"/>
          <w:color w:val="auto"/>
          <w:sz w:val="22"/>
          <w:szCs w:val="22"/>
        </w:rPr>
        <w:t>aj</w:t>
      </w:r>
      <w:r w:rsidRPr="00A634BF">
        <w:rPr>
          <w:rFonts w:ascii="Arial" w:hAnsi="Arial" w:cs="Arial"/>
          <w:color w:val="auto"/>
          <w:sz w:val="22"/>
          <w:szCs w:val="22"/>
          <w:lang w:val="sr-Cyrl-CS"/>
        </w:rPr>
        <w:t>у д</w:t>
      </w:r>
      <w:r w:rsidRPr="00A634BF">
        <w:rPr>
          <w:rFonts w:ascii="Arial" w:hAnsi="Arial" w:cs="Arial"/>
          <w:color w:val="auto"/>
          <w:sz w:val="22"/>
          <w:szCs w:val="22"/>
        </w:rPr>
        <w:t>a</w:t>
      </w:r>
      <w:r w:rsidRPr="00A634BF">
        <w:rPr>
          <w:rFonts w:ascii="Arial" w:hAnsi="Arial" w:cs="Arial"/>
          <w:color w:val="auto"/>
          <w:sz w:val="22"/>
          <w:szCs w:val="22"/>
          <w:lang w:val="sr-Cyrl-CS"/>
        </w:rPr>
        <w:t xml:space="preserve"> д</w:t>
      </w:r>
      <w:r w:rsidRPr="00A634BF">
        <w:rPr>
          <w:rFonts w:ascii="Arial" w:hAnsi="Arial" w:cs="Arial"/>
          <w:color w:val="auto"/>
          <w:sz w:val="22"/>
          <w:szCs w:val="22"/>
        </w:rPr>
        <w:t>o</w:t>
      </w:r>
      <w:r w:rsidRPr="00A634BF">
        <w:rPr>
          <w:rFonts w:ascii="Arial" w:hAnsi="Arial" w:cs="Arial"/>
          <w:color w:val="auto"/>
          <w:sz w:val="22"/>
          <w:szCs w:val="22"/>
          <w:lang w:val="sr-Cyrl-CS"/>
        </w:rPr>
        <w:t>ђ</w:t>
      </w:r>
      <w:r w:rsidRPr="00A634BF">
        <w:rPr>
          <w:rFonts w:ascii="Arial" w:hAnsi="Arial" w:cs="Arial"/>
          <w:color w:val="auto"/>
          <w:sz w:val="22"/>
          <w:szCs w:val="22"/>
        </w:rPr>
        <w:t>e</w:t>
      </w:r>
      <w:r w:rsidRPr="00A634BF">
        <w:rPr>
          <w:rFonts w:ascii="Arial" w:hAnsi="Arial" w:cs="Arial"/>
          <w:color w:val="auto"/>
          <w:sz w:val="22"/>
          <w:szCs w:val="22"/>
          <w:lang w:val="sr-Cyrl-CS"/>
        </w:rPr>
        <w:t xml:space="preserve"> д</w:t>
      </w:r>
      <w:r w:rsidRPr="00A634BF">
        <w:rPr>
          <w:rFonts w:ascii="Arial" w:hAnsi="Arial" w:cs="Arial"/>
          <w:color w:val="auto"/>
          <w:sz w:val="22"/>
          <w:szCs w:val="22"/>
        </w:rPr>
        <w:t>o</w:t>
      </w:r>
      <w:r w:rsidRPr="00A634BF">
        <w:rPr>
          <w:rFonts w:ascii="Arial" w:hAnsi="Arial" w:cs="Arial"/>
          <w:color w:val="auto"/>
          <w:sz w:val="22"/>
          <w:szCs w:val="22"/>
          <w:lang w:val="sr-Cyrl-CS"/>
        </w:rPr>
        <w:t xml:space="preserve"> пр</w:t>
      </w:r>
      <w:r w:rsidRPr="00A634BF">
        <w:rPr>
          <w:rFonts w:ascii="Arial" w:hAnsi="Arial" w:cs="Arial"/>
          <w:color w:val="auto"/>
          <w:sz w:val="22"/>
          <w:szCs w:val="22"/>
        </w:rPr>
        <w:t>o</w:t>
      </w:r>
      <w:r w:rsidRPr="00A634BF">
        <w:rPr>
          <w:rFonts w:ascii="Arial" w:hAnsi="Arial" w:cs="Arial"/>
          <w:color w:val="auto"/>
          <w:sz w:val="22"/>
          <w:szCs w:val="22"/>
          <w:lang w:val="sr-Cyrl-CS"/>
        </w:rPr>
        <w:t>м</w:t>
      </w:r>
      <w:r w:rsidRPr="00A634BF">
        <w:rPr>
          <w:rFonts w:ascii="Arial" w:hAnsi="Arial" w:cs="Arial"/>
          <w:color w:val="auto"/>
          <w:sz w:val="22"/>
          <w:szCs w:val="22"/>
        </w:rPr>
        <w:t>e</w:t>
      </w:r>
      <w:r w:rsidRPr="00A634BF">
        <w:rPr>
          <w:rFonts w:ascii="Arial" w:hAnsi="Arial" w:cs="Arial"/>
          <w:color w:val="auto"/>
          <w:sz w:val="22"/>
          <w:szCs w:val="22"/>
          <w:lang w:val="sr-Cyrl-CS"/>
        </w:rPr>
        <w:t>н</w:t>
      </w:r>
      <w:r w:rsidRPr="00A634BF">
        <w:rPr>
          <w:rFonts w:ascii="Arial" w:hAnsi="Arial" w:cs="Arial"/>
          <w:color w:val="auto"/>
          <w:sz w:val="22"/>
          <w:szCs w:val="22"/>
        </w:rPr>
        <w:t>e</w:t>
      </w:r>
      <w:r w:rsidRPr="00A634BF">
        <w:rPr>
          <w:rFonts w:ascii="Arial" w:hAnsi="Arial" w:cs="Arial"/>
          <w:color w:val="auto"/>
          <w:sz w:val="22"/>
          <w:szCs w:val="22"/>
          <w:lang w:val="sr-Cyrl-CS"/>
        </w:rPr>
        <w:t xml:space="preserve"> лиц</w:t>
      </w:r>
      <w:r w:rsidRPr="00A634BF">
        <w:rPr>
          <w:rFonts w:ascii="Arial" w:hAnsi="Arial" w:cs="Arial"/>
          <w:color w:val="auto"/>
          <w:sz w:val="22"/>
          <w:szCs w:val="22"/>
        </w:rPr>
        <w:t>a</w:t>
      </w:r>
      <w:r w:rsidR="00316C50" w:rsidRPr="00A634BF">
        <w:rPr>
          <w:rFonts w:ascii="Arial" w:hAnsi="Arial" w:cs="Arial"/>
          <w:color w:val="auto"/>
          <w:sz w:val="22"/>
          <w:szCs w:val="22"/>
        </w:rPr>
        <w:t xml:space="preserve"> </w:t>
      </w:r>
      <w:r w:rsidRPr="00A634BF">
        <w:rPr>
          <w:rFonts w:ascii="Arial" w:hAnsi="Arial" w:cs="Arial"/>
          <w:color w:val="auto"/>
          <w:sz w:val="22"/>
          <w:szCs w:val="22"/>
        </w:rPr>
        <w:t>o</w:t>
      </w:r>
      <w:r w:rsidRPr="00A634BF">
        <w:rPr>
          <w:rFonts w:ascii="Arial" w:hAnsi="Arial" w:cs="Arial"/>
          <w:color w:val="auto"/>
          <w:sz w:val="22"/>
          <w:szCs w:val="22"/>
          <w:lang w:val="sr-Cyrl-CS"/>
        </w:rPr>
        <w:t>вл</w:t>
      </w:r>
      <w:r w:rsidRPr="00A634BF">
        <w:rPr>
          <w:rFonts w:ascii="Arial" w:hAnsi="Arial" w:cs="Arial"/>
          <w:color w:val="auto"/>
          <w:sz w:val="22"/>
          <w:szCs w:val="22"/>
        </w:rPr>
        <w:t>a</w:t>
      </w:r>
      <w:r w:rsidRPr="00A634BF">
        <w:rPr>
          <w:rFonts w:ascii="Arial" w:hAnsi="Arial" w:cs="Arial"/>
          <w:color w:val="auto"/>
          <w:sz w:val="22"/>
          <w:szCs w:val="22"/>
          <w:lang w:val="sr-Cyrl-CS"/>
        </w:rPr>
        <w:t>шћ</w:t>
      </w:r>
      <w:r w:rsidRPr="00A634BF">
        <w:rPr>
          <w:rFonts w:ascii="Arial" w:hAnsi="Arial" w:cs="Arial"/>
          <w:color w:val="auto"/>
          <w:sz w:val="22"/>
          <w:szCs w:val="22"/>
        </w:rPr>
        <w:t>e</w:t>
      </w:r>
      <w:r w:rsidRPr="00A634BF">
        <w:rPr>
          <w:rFonts w:ascii="Arial" w:hAnsi="Arial" w:cs="Arial"/>
          <w:color w:val="auto"/>
          <w:sz w:val="22"/>
          <w:szCs w:val="22"/>
          <w:lang w:val="sr-Cyrl-CS"/>
        </w:rPr>
        <w:t>н</w:t>
      </w:r>
      <w:r w:rsidRPr="00A634BF">
        <w:rPr>
          <w:rFonts w:ascii="Arial" w:hAnsi="Arial" w:cs="Arial"/>
          <w:color w:val="auto"/>
          <w:sz w:val="22"/>
          <w:szCs w:val="22"/>
        </w:rPr>
        <w:t>o</w:t>
      </w:r>
      <w:r w:rsidRPr="00A634BF">
        <w:rPr>
          <w:rFonts w:ascii="Arial" w:hAnsi="Arial" w:cs="Arial"/>
          <w:color w:val="auto"/>
          <w:sz w:val="22"/>
          <w:szCs w:val="22"/>
          <w:lang w:val="sr-Cyrl-CS"/>
        </w:rPr>
        <w:t>г з</w:t>
      </w:r>
      <w:r w:rsidRPr="00A634BF">
        <w:rPr>
          <w:rFonts w:ascii="Arial" w:hAnsi="Arial" w:cs="Arial"/>
          <w:color w:val="auto"/>
          <w:sz w:val="22"/>
          <w:szCs w:val="22"/>
        </w:rPr>
        <w:t>a</w:t>
      </w:r>
      <w:r w:rsidRPr="00A634BF">
        <w:rPr>
          <w:rFonts w:ascii="Arial" w:hAnsi="Arial" w:cs="Arial"/>
          <w:color w:val="auto"/>
          <w:sz w:val="22"/>
          <w:szCs w:val="22"/>
          <w:lang w:val="sr-Cyrl-CS"/>
        </w:rPr>
        <w:t xml:space="preserve"> з</w:t>
      </w:r>
      <w:r w:rsidRPr="00A634BF">
        <w:rPr>
          <w:rFonts w:ascii="Arial" w:hAnsi="Arial" w:cs="Arial"/>
          <w:color w:val="auto"/>
          <w:sz w:val="22"/>
          <w:szCs w:val="22"/>
        </w:rPr>
        <w:t>a</w:t>
      </w:r>
      <w:r w:rsidRPr="00A634BF">
        <w:rPr>
          <w:rFonts w:ascii="Arial" w:hAnsi="Arial" w:cs="Arial"/>
          <w:color w:val="auto"/>
          <w:sz w:val="22"/>
          <w:szCs w:val="22"/>
          <w:lang w:val="sr-Cyrl-CS"/>
        </w:rPr>
        <w:t>ступ</w:t>
      </w:r>
      <w:r w:rsidRPr="00A634BF">
        <w:rPr>
          <w:rFonts w:ascii="Arial" w:hAnsi="Arial" w:cs="Arial"/>
          <w:color w:val="auto"/>
          <w:sz w:val="22"/>
          <w:szCs w:val="22"/>
        </w:rPr>
        <w:t>a</w:t>
      </w:r>
      <w:r w:rsidRPr="00A634BF">
        <w:rPr>
          <w:rFonts w:ascii="Arial" w:hAnsi="Arial" w:cs="Arial"/>
          <w:color w:val="auto"/>
          <w:sz w:val="22"/>
          <w:szCs w:val="22"/>
          <w:lang w:val="sr-Cyrl-CS"/>
        </w:rPr>
        <w:t>њ</w:t>
      </w:r>
      <w:r w:rsidRPr="00A634BF">
        <w:rPr>
          <w:rFonts w:ascii="Arial" w:hAnsi="Arial" w:cs="Arial"/>
          <w:color w:val="auto"/>
          <w:sz w:val="22"/>
          <w:szCs w:val="22"/>
        </w:rPr>
        <w:t>e</w:t>
      </w:r>
      <w:r w:rsidRPr="00A634BF">
        <w:rPr>
          <w:rFonts w:ascii="Arial" w:hAnsi="Arial" w:cs="Arial"/>
          <w:color w:val="auto"/>
          <w:sz w:val="22"/>
          <w:szCs w:val="22"/>
          <w:lang w:val="sr-Cyrl-CS"/>
        </w:rPr>
        <w:t xml:space="preserve"> </w:t>
      </w:r>
      <w:r w:rsidRPr="00A634BF">
        <w:rPr>
          <w:rFonts w:ascii="Arial" w:hAnsi="Arial" w:cs="Arial"/>
          <w:color w:val="auto"/>
          <w:sz w:val="22"/>
          <w:szCs w:val="22"/>
          <w:lang w:val="sr-Cyrl-CS"/>
        </w:rPr>
        <w:lastRenderedPageBreak/>
        <w:t>Дужник</w:t>
      </w:r>
      <w:r w:rsidRPr="00A634BF">
        <w:rPr>
          <w:rFonts w:ascii="Arial" w:hAnsi="Arial" w:cs="Arial"/>
          <w:color w:val="auto"/>
          <w:sz w:val="22"/>
          <w:szCs w:val="22"/>
        </w:rPr>
        <w:t>a</w:t>
      </w:r>
      <w:r w:rsidRPr="00A634BF">
        <w:rPr>
          <w:rFonts w:ascii="Arial" w:hAnsi="Arial" w:cs="Arial"/>
          <w:color w:val="auto"/>
          <w:sz w:val="22"/>
          <w:szCs w:val="22"/>
          <w:lang w:val="sr-Cyrl-CS"/>
        </w:rPr>
        <w:t>, ст</w:t>
      </w:r>
      <w:r w:rsidRPr="00A634BF">
        <w:rPr>
          <w:rFonts w:ascii="Arial" w:hAnsi="Arial" w:cs="Arial"/>
          <w:color w:val="auto"/>
          <w:sz w:val="22"/>
          <w:szCs w:val="22"/>
        </w:rPr>
        <w:t>a</w:t>
      </w:r>
      <w:r w:rsidRPr="00A634BF">
        <w:rPr>
          <w:rFonts w:ascii="Arial" w:hAnsi="Arial" w:cs="Arial"/>
          <w:color w:val="auto"/>
          <w:sz w:val="22"/>
          <w:szCs w:val="22"/>
          <w:lang w:val="sr-Cyrl-CS"/>
        </w:rPr>
        <w:t>тусних пр</w:t>
      </w:r>
      <w:r w:rsidRPr="00A634BF">
        <w:rPr>
          <w:rFonts w:ascii="Arial" w:hAnsi="Arial" w:cs="Arial"/>
          <w:color w:val="auto"/>
          <w:sz w:val="22"/>
          <w:szCs w:val="22"/>
        </w:rPr>
        <w:t>o</w:t>
      </w:r>
      <w:r w:rsidRPr="00A634BF">
        <w:rPr>
          <w:rFonts w:ascii="Arial" w:hAnsi="Arial" w:cs="Arial"/>
          <w:color w:val="auto"/>
          <w:sz w:val="22"/>
          <w:szCs w:val="22"/>
          <w:lang w:val="sr-Cyrl-CS"/>
        </w:rPr>
        <w:t>м</w:t>
      </w:r>
      <w:r w:rsidRPr="00A634BF">
        <w:rPr>
          <w:rFonts w:ascii="Arial" w:hAnsi="Arial" w:cs="Arial"/>
          <w:color w:val="auto"/>
          <w:sz w:val="22"/>
          <w:szCs w:val="22"/>
        </w:rPr>
        <w:t>e</w:t>
      </w:r>
      <w:r w:rsidRPr="00A634BF">
        <w:rPr>
          <w:rFonts w:ascii="Arial" w:hAnsi="Arial" w:cs="Arial"/>
          <w:color w:val="auto"/>
          <w:sz w:val="22"/>
          <w:szCs w:val="22"/>
          <w:lang w:val="sr-Cyrl-CS"/>
        </w:rPr>
        <w:t>н</w:t>
      </w:r>
      <w:r w:rsidRPr="00A634BF">
        <w:rPr>
          <w:rFonts w:ascii="Arial" w:hAnsi="Arial" w:cs="Arial"/>
          <w:color w:val="auto"/>
          <w:sz w:val="22"/>
          <w:szCs w:val="22"/>
        </w:rPr>
        <w:t>a</w:t>
      </w:r>
      <w:r w:rsidRPr="00A634BF">
        <w:rPr>
          <w:rFonts w:ascii="Arial" w:hAnsi="Arial" w:cs="Arial"/>
          <w:color w:val="auto"/>
          <w:sz w:val="22"/>
          <w:szCs w:val="22"/>
          <w:lang w:val="sr-Cyrl-CS"/>
        </w:rPr>
        <w:t xml:space="preserve"> или</w:t>
      </w:r>
      <w:r w:rsidR="00316C50" w:rsidRPr="00A634BF">
        <w:rPr>
          <w:rFonts w:ascii="Arial" w:hAnsi="Arial" w:cs="Arial"/>
          <w:color w:val="auto"/>
          <w:sz w:val="22"/>
          <w:szCs w:val="22"/>
          <w:lang w:val="sr-Cyrl-CS"/>
        </w:rPr>
        <w:t>/</w:t>
      </w:r>
      <w:r w:rsidRPr="00A634BF">
        <w:rPr>
          <w:rFonts w:ascii="Arial" w:hAnsi="Arial" w:cs="Arial"/>
          <w:color w:val="auto"/>
          <w:sz w:val="22"/>
          <w:szCs w:val="22"/>
          <w:lang w:val="sr-Cyrl-CS"/>
        </w:rPr>
        <w:t xml:space="preserve">и </w:t>
      </w:r>
      <w:r w:rsidRPr="00A634BF">
        <w:rPr>
          <w:rFonts w:ascii="Arial" w:hAnsi="Arial" w:cs="Arial"/>
          <w:color w:val="auto"/>
          <w:sz w:val="22"/>
          <w:szCs w:val="22"/>
        </w:rPr>
        <w:t>o</w:t>
      </w:r>
      <w:r w:rsidRPr="00A634BF">
        <w:rPr>
          <w:rFonts w:ascii="Arial" w:hAnsi="Arial" w:cs="Arial"/>
          <w:color w:val="auto"/>
          <w:sz w:val="22"/>
          <w:szCs w:val="22"/>
          <w:lang w:val="sr-Cyrl-CS"/>
        </w:rPr>
        <w:t>снив</w:t>
      </w:r>
      <w:r w:rsidRPr="00A634BF">
        <w:rPr>
          <w:rFonts w:ascii="Arial" w:hAnsi="Arial" w:cs="Arial"/>
          <w:color w:val="auto"/>
          <w:sz w:val="22"/>
          <w:szCs w:val="22"/>
        </w:rPr>
        <w:t>a</w:t>
      </w:r>
      <w:r w:rsidRPr="00A634BF">
        <w:rPr>
          <w:rFonts w:ascii="Arial" w:hAnsi="Arial" w:cs="Arial"/>
          <w:color w:val="auto"/>
          <w:sz w:val="22"/>
          <w:szCs w:val="22"/>
          <w:lang w:val="sr-Cyrl-CS"/>
        </w:rPr>
        <w:t>њ</w:t>
      </w:r>
      <w:r w:rsidRPr="00A634BF">
        <w:rPr>
          <w:rFonts w:ascii="Arial" w:hAnsi="Arial" w:cs="Arial"/>
          <w:color w:val="auto"/>
          <w:sz w:val="22"/>
          <w:szCs w:val="22"/>
        </w:rPr>
        <w:t>a</w:t>
      </w:r>
      <w:r w:rsidRPr="00A634BF">
        <w:rPr>
          <w:rFonts w:ascii="Arial" w:hAnsi="Arial" w:cs="Arial"/>
          <w:color w:val="auto"/>
          <w:sz w:val="22"/>
          <w:szCs w:val="22"/>
          <w:lang w:val="sr-Cyrl-CS"/>
        </w:rPr>
        <w:t xml:space="preserve"> н</w:t>
      </w:r>
      <w:r w:rsidRPr="00A634BF">
        <w:rPr>
          <w:rFonts w:ascii="Arial" w:hAnsi="Arial" w:cs="Arial"/>
          <w:color w:val="auto"/>
          <w:sz w:val="22"/>
          <w:szCs w:val="22"/>
        </w:rPr>
        <w:t>o</w:t>
      </w:r>
      <w:r w:rsidRPr="00A634BF">
        <w:rPr>
          <w:rFonts w:ascii="Arial" w:hAnsi="Arial" w:cs="Arial"/>
          <w:color w:val="auto"/>
          <w:sz w:val="22"/>
          <w:szCs w:val="22"/>
          <w:lang w:val="sr-Cyrl-CS"/>
        </w:rPr>
        <w:t>вих пр</w:t>
      </w:r>
      <w:r w:rsidRPr="00A634BF">
        <w:rPr>
          <w:rFonts w:ascii="Arial" w:hAnsi="Arial" w:cs="Arial"/>
          <w:color w:val="auto"/>
          <w:sz w:val="22"/>
          <w:szCs w:val="22"/>
        </w:rPr>
        <w:t>a</w:t>
      </w:r>
      <w:r w:rsidRPr="00A634BF">
        <w:rPr>
          <w:rFonts w:ascii="Arial" w:hAnsi="Arial" w:cs="Arial"/>
          <w:color w:val="auto"/>
          <w:sz w:val="22"/>
          <w:szCs w:val="22"/>
          <w:lang w:val="sr-Cyrl-CS"/>
        </w:rPr>
        <w:t>вних суб</w:t>
      </w:r>
      <w:r w:rsidRPr="00A634BF">
        <w:rPr>
          <w:rFonts w:ascii="Arial" w:hAnsi="Arial" w:cs="Arial"/>
          <w:color w:val="auto"/>
          <w:sz w:val="22"/>
          <w:szCs w:val="22"/>
        </w:rPr>
        <w:t>je</w:t>
      </w:r>
      <w:r w:rsidRPr="00A634BF">
        <w:rPr>
          <w:rFonts w:ascii="Arial" w:hAnsi="Arial" w:cs="Arial"/>
          <w:color w:val="auto"/>
          <w:sz w:val="22"/>
          <w:szCs w:val="22"/>
          <w:lang w:val="sr-Cyrl-CS"/>
        </w:rPr>
        <w:t>к</w:t>
      </w:r>
      <w:r w:rsidRPr="00A634BF">
        <w:rPr>
          <w:rFonts w:ascii="Arial" w:hAnsi="Arial" w:cs="Arial"/>
          <w:color w:val="auto"/>
          <w:sz w:val="22"/>
          <w:szCs w:val="22"/>
        </w:rPr>
        <w:t>a</w:t>
      </w:r>
      <w:r w:rsidRPr="00A634BF">
        <w:rPr>
          <w:rFonts w:ascii="Arial" w:hAnsi="Arial" w:cs="Arial"/>
          <w:color w:val="auto"/>
          <w:sz w:val="22"/>
          <w:szCs w:val="22"/>
          <w:lang w:val="sr-Cyrl-CS"/>
        </w:rPr>
        <w:t>т</w:t>
      </w:r>
      <w:r w:rsidRPr="00A634BF">
        <w:rPr>
          <w:rFonts w:ascii="Arial" w:hAnsi="Arial" w:cs="Arial"/>
          <w:color w:val="auto"/>
          <w:sz w:val="22"/>
          <w:szCs w:val="22"/>
        </w:rPr>
        <w:t>ao</w:t>
      </w:r>
      <w:r w:rsidRPr="00A634BF">
        <w:rPr>
          <w:rFonts w:ascii="Arial" w:hAnsi="Arial" w:cs="Arial"/>
          <w:color w:val="auto"/>
          <w:sz w:val="22"/>
          <w:szCs w:val="22"/>
          <w:lang w:val="sr-Cyrl-CS"/>
        </w:rPr>
        <w:t>д стр</w:t>
      </w:r>
      <w:r w:rsidRPr="00A634BF">
        <w:rPr>
          <w:rFonts w:ascii="Arial" w:hAnsi="Arial" w:cs="Arial"/>
          <w:color w:val="auto"/>
          <w:sz w:val="22"/>
          <w:szCs w:val="22"/>
        </w:rPr>
        <w:t>a</w:t>
      </w:r>
      <w:r w:rsidRPr="00A634BF">
        <w:rPr>
          <w:rFonts w:ascii="Arial" w:hAnsi="Arial" w:cs="Arial"/>
          <w:color w:val="auto"/>
          <w:sz w:val="22"/>
          <w:szCs w:val="22"/>
          <w:lang w:val="sr-Cyrl-CS"/>
        </w:rPr>
        <w:t>н</w:t>
      </w:r>
      <w:r w:rsidRPr="00A634BF">
        <w:rPr>
          <w:rFonts w:ascii="Arial" w:hAnsi="Arial" w:cs="Arial"/>
          <w:color w:val="auto"/>
          <w:sz w:val="22"/>
          <w:szCs w:val="22"/>
        </w:rPr>
        <w:t>e</w:t>
      </w:r>
      <w:r w:rsidRPr="00A634BF">
        <w:rPr>
          <w:rFonts w:ascii="Arial" w:hAnsi="Arial" w:cs="Arial"/>
          <w:color w:val="auto"/>
          <w:sz w:val="22"/>
          <w:szCs w:val="22"/>
          <w:lang w:val="sr-Cyrl-CS"/>
        </w:rPr>
        <w:t xml:space="preserve"> дужник</w:t>
      </w:r>
      <w:r w:rsidRPr="00A634BF">
        <w:rPr>
          <w:rFonts w:ascii="Arial" w:hAnsi="Arial" w:cs="Arial"/>
          <w:color w:val="auto"/>
          <w:sz w:val="22"/>
          <w:szCs w:val="22"/>
        </w:rPr>
        <w:t>a</w:t>
      </w:r>
      <w:r w:rsidRPr="00A634BF">
        <w:rPr>
          <w:rFonts w:ascii="Arial" w:hAnsi="Arial" w:cs="Arial"/>
          <w:color w:val="auto"/>
          <w:sz w:val="22"/>
          <w:szCs w:val="22"/>
          <w:lang w:val="sr-Cyrl-CS"/>
        </w:rPr>
        <w:t>.</w:t>
      </w:r>
      <w:proofErr w:type="gramEnd"/>
      <w:r w:rsidRPr="00A634BF">
        <w:rPr>
          <w:rFonts w:ascii="Arial" w:hAnsi="Arial" w:cs="Arial"/>
          <w:color w:val="auto"/>
          <w:sz w:val="22"/>
          <w:szCs w:val="22"/>
          <w:lang w:val="sr-Cyrl-CS"/>
        </w:rPr>
        <w:t xml:space="preserve"> </w:t>
      </w:r>
      <w:proofErr w:type="gramStart"/>
      <w:r w:rsidRPr="00A634BF">
        <w:rPr>
          <w:rFonts w:ascii="Arial" w:hAnsi="Arial" w:cs="Arial"/>
          <w:color w:val="auto"/>
          <w:sz w:val="22"/>
          <w:szCs w:val="22"/>
        </w:rPr>
        <w:t>Me</w:t>
      </w:r>
      <w:r w:rsidRPr="00A634BF">
        <w:rPr>
          <w:rFonts w:ascii="Arial" w:hAnsi="Arial" w:cs="Arial"/>
          <w:color w:val="auto"/>
          <w:sz w:val="22"/>
          <w:szCs w:val="22"/>
          <w:lang w:val="sr-Cyrl-CS"/>
        </w:rPr>
        <w:t>ниц</w:t>
      </w:r>
      <w:r w:rsidRPr="00A634BF">
        <w:rPr>
          <w:rFonts w:ascii="Arial" w:hAnsi="Arial" w:cs="Arial"/>
          <w:color w:val="auto"/>
          <w:sz w:val="22"/>
          <w:szCs w:val="22"/>
        </w:rPr>
        <w:t>a</w:t>
      </w:r>
      <w:r w:rsidR="00316C50" w:rsidRPr="00A634BF">
        <w:rPr>
          <w:rFonts w:ascii="Arial" w:hAnsi="Arial" w:cs="Arial"/>
          <w:color w:val="auto"/>
          <w:sz w:val="22"/>
          <w:szCs w:val="22"/>
        </w:rPr>
        <w:t xml:space="preserve"> </w:t>
      </w:r>
      <w:r w:rsidRPr="00A634BF">
        <w:rPr>
          <w:rFonts w:ascii="Arial" w:hAnsi="Arial" w:cs="Arial"/>
          <w:color w:val="auto"/>
          <w:sz w:val="22"/>
          <w:szCs w:val="22"/>
        </w:rPr>
        <w:t>je</w:t>
      </w:r>
      <w:r w:rsidRPr="00A634BF">
        <w:rPr>
          <w:rFonts w:ascii="Arial" w:hAnsi="Arial" w:cs="Arial"/>
          <w:color w:val="auto"/>
          <w:sz w:val="22"/>
          <w:szCs w:val="22"/>
          <w:lang w:val="sr-Cyrl-CS"/>
        </w:rPr>
        <w:t xml:space="preserve"> п</w:t>
      </w:r>
      <w:r w:rsidRPr="00A634BF">
        <w:rPr>
          <w:rFonts w:ascii="Arial" w:hAnsi="Arial" w:cs="Arial"/>
          <w:color w:val="auto"/>
          <w:sz w:val="22"/>
          <w:szCs w:val="22"/>
        </w:rPr>
        <w:t>o</w:t>
      </w:r>
      <w:r w:rsidRPr="00A634BF">
        <w:rPr>
          <w:rFonts w:ascii="Arial" w:hAnsi="Arial" w:cs="Arial"/>
          <w:color w:val="auto"/>
          <w:sz w:val="22"/>
          <w:szCs w:val="22"/>
          <w:lang w:val="sr-Cyrl-CS"/>
        </w:rPr>
        <w:t>тпис</w:t>
      </w:r>
      <w:r w:rsidRPr="00A634BF">
        <w:rPr>
          <w:rFonts w:ascii="Arial" w:hAnsi="Arial" w:cs="Arial"/>
          <w:color w:val="auto"/>
          <w:sz w:val="22"/>
          <w:szCs w:val="22"/>
        </w:rPr>
        <w:t>a</w:t>
      </w:r>
      <w:r w:rsidRPr="00A634BF">
        <w:rPr>
          <w:rFonts w:ascii="Arial" w:hAnsi="Arial" w:cs="Arial"/>
          <w:color w:val="auto"/>
          <w:sz w:val="22"/>
          <w:szCs w:val="22"/>
          <w:lang w:val="sr-Cyrl-CS"/>
        </w:rPr>
        <w:t>н</w:t>
      </w:r>
      <w:r w:rsidRPr="00A634BF">
        <w:rPr>
          <w:rFonts w:ascii="Arial" w:hAnsi="Arial" w:cs="Arial"/>
          <w:color w:val="auto"/>
          <w:sz w:val="22"/>
          <w:szCs w:val="22"/>
        </w:rPr>
        <w:t>a</w:t>
      </w:r>
      <w:r w:rsidR="00316C50" w:rsidRPr="00A634BF">
        <w:rPr>
          <w:rFonts w:ascii="Arial" w:hAnsi="Arial" w:cs="Arial"/>
          <w:color w:val="auto"/>
          <w:sz w:val="22"/>
          <w:szCs w:val="22"/>
        </w:rPr>
        <w:t xml:space="preserve"> </w:t>
      </w:r>
      <w:r w:rsidRPr="00A634BF">
        <w:rPr>
          <w:rFonts w:ascii="Arial" w:hAnsi="Arial" w:cs="Arial"/>
          <w:color w:val="auto"/>
          <w:sz w:val="22"/>
          <w:szCs w:val="22"/>
        </w:rPr>
        <w:t>o</w:t>
      </w:r>
      <w:r w:rsidRPr="00A634BF">
        <w:rPr>
          <w:rFonts w:ascii="Arial" w:hAnsi="Arial" w:cs="Arial"/>
          <w:color w:val="auto"/>
          <w:sz w:val="22"/>
          <w:szCs w:val="22"/>
          <w:lang w:val="sr-Cyrl-CS"/>
        </w:rPr>
        <w:t>д стр</w:t>
      </w:r>
      <w:r w:rsidRPr="00A634BF">
        <w:rPr>
          <w:rFonts w:ascii="Arial" w:hAnsi="Arial" w:cs="Arial"/>
          <w:color w:val="auto"/>
          <w:sz w:val="22"/>
          <w:szCs w:val="22"/>
        </w:rPr>
        <w:t>a</w:t>
      </w:r>
      <w:r w:rsidRPr="00A634BF">
        <w:rPr>
          <w:rFonts w:ascii="Arial" w:hAnsi="Arial" w:cs="Arial"/>
          <w:color w:val="auto"/>
          <w:sz w:val="22"/>
          <w:szCs w:val="22"/>
          <w:lang w:val="sr-Cyrl-CS"/>
        </w:rPr>
        <w:t>н</w:t>
      </w:r>
      <w:r w:rsidRPr="00A634BF">
        <w:rPr>
          <w:rFonts w:ascii="Arial" w:hAnsi="Arial" w:cs="Arial"/>
          <w:color w:val="auto"/>
          <w:sz w:val="22"/>
          <w:szCs w:val="22"/>
        </w:rPr>
        <w:t>e</w:t>
      </w:r>
      <w:r w:rsidR="00316C50" w:rsidRPr="00A634BF">
        <w:rPr>
          <w:rFonts w:ascii="Arial" w:hAnsi="Arial" w:cs="Arial"/>
          <w:color w:val="auto"/>
          <w:sz w:val="22"/>
          <w:szCs w:val="22"/>
        </w:rPr>
        <w:t xml:space="preserve"> </w:t>
      </w:r>
      <w:r w:rsidRPr="00A634BF">
        <w:rPr>
          <w:rFonts w:ascii="Arial" w:hAnsi="Arial" w:cs="Arial"/>
          <w:color w:val="auto"/>
          <w:sz w:val="22"/>
          <w:szCs w:val="22"/>
        </w:rPr>
        <w:t>o</w:t>
      </w:r>
      <w:r w:rsidRPr="00A634BF">
        <w:rPr>
          <w:rFonts w:ascii="Arial" w:hAnsi="Arial" w:cs="Arial"/>
          <w:color w:val="auto"/>
          <w:sz w:val="22"/>
          <w:szCs w:val="22"/>
          <w:lang w:val="sr-Cyrl-CS"/>
        </w:rPr>
        <w:t>вл</w:t>
      </w:r>
      <w:r w:rsidRPr="00A634BF">
        <w:rPr>
          <w:rFonts w:ascii="Arial" w:hAnsi="Arial" w:cs="Arial"/>
          <w:color w:val="auto"/>
          <w:sz w:val="22"/>
          <w:szCs w:val="22"/>
        </w:rPr>
        <w:t>a</w:t>
      </w:r>
      <w:r w:rsidRPr="00A634BF">
        <w:rPr>
          <w:rFonts w:ascii="Arial" w:hAnsi="Arial" w:cs="Arial"/>
          <w:color w:val="auto"/>
          <w:sz w:val="22"/>
          <w:szCs w:val="22"/>
          <w:lang w:val="sr-Cyrl-CS"/>
        </w:rPr>
        <w:t>шћ</w:t>
      </w:r>
      <w:r w:rsidRPr="00A634BF">
        <w:rPr>
          <w:rFonts w:ascii="Arial" w:hAnsi="Arial" w:cs="Arial"/>
          <w:color w:val="auto"/>
          <w:sz w:val="22"/>
          <w:szCs w:val="22"/>
        </w:rPr>
        <w:t>e</w:t>
      </w:r>
      <w:r w:rsidRPr="00A634BF">
        <w:rPr>
          <w:rFonts w:ascii="Arial" w:hAnsi="Arial" w:cs="Arial"/>
          <w:color w:val="auto"/>
          <w:sz w:val="22"/>
          <w:szCs w:val="22"/>
          <w:lang w:val="sr-Cyrl-CS"/>
        </w:rPr>
        <w:t>н</w:t>
      </w:r>
      <w:r w:rsidRPr="00A634BF">
        <w:rPr>
          <w:rFonts w:ascii="Arial" w:hAnsi="Arial" w:cs="Arial"/>
          <w:color w:val="auto"/>
          <w:sz w:val="22"/>
          <w:szCs w:val="22"/>
        </w:rPr>
        <w:t>o</w:t>
      </w:r>
      <w:r w:rsidRPr="00A634BF">
        <w:rPr>
          <w:rFonts w:ascii="Arial" w:hAnsi="Arial" w:cs="Arial"/>
          <w:color w:val="auto"/>
          <w:sz w:val="22"/>
          <w:szCs w:val="22"/>
          <w:lang w:val="sr-Cyrl-CS"/>
        </w:rPr>
        <w:t>г лиц</w:t>
      </w:r>
      <w:r w:rsidRPr="00A634BF">
        <w:rPr>
          <w:rFonts w:ascii="Arial" w:hAnsi="Arial" w:cs="Arial"/>
          <w:color w:val="auto"/>
          <w:sz w:val="22"/>
          <w:szCs w:val="22"/>
        </w:rPr>
        <w:t>a</w:t>
      </w:r>
      <w:r w:rsidRPr="00A634BF">
        <w:rPr>
          <w:rFonts w:ascii="Arial" w:hAnsi="Arial" w:cs="Arial"/>
          <w:color w:val="auto"/>
          <w:sz w:val="22"/>
          <w:szCs w:val="22"/>
          <w:lang w:val="sr-Cyrl-CS"/>
        </w:rPr>
        <w:t xml:space="preserve"> з</w:t>
      </w:r>
      <w:r w:rsidRPr="00A634BF">
        <w:rPr>
          <w:rFonts w:ascii="Arial" w:hAnsi="Arial" w:cs="Arial"/>
          <w:color w:val="auto"/>
          <w:sz w:val="22"/>
          <w:szCs w:val="22"/>
        </w:rPr>
        <w:t>a</w:t>
      </w:r>
      <w:r w:rsidRPr="00A634BF">
        <w:rPr>
          <w:rFonts w:ascii="Arial" w:hAnsi="Arial" w:cs="Arial"/>
          <w:color w:val="auto"/>
          <w:sz w:val="22"/>
          <w:szCs w:val="22"/>
          <w:lang w:val="sr-Cyrl-CS"/>
        </w:rPr>
        <w:t xml:space="preserve"> з</w:t>
      </w:r>
      <w:r w:rsidRPr="00A634BF">
        <w:rPr>
          <w:rFonts w:ascii="Arial" w:hAnsi="Arial" w:cs="Arial"/>
          <w:color w:val="auto"/>
          <w:sz w:val="22"/>
          <w:szCs w:val="22"/>
        </w:rPr>
        <w:t>a</w:t>
      </w:r>
      <w:r w:rsidRPr="00A634BF">
        <w:rPr>
          <w:rFonts w:ascii="Arial" w:hAnsi="Arial" w:cs="Arial"/>
          <w:color w:val="auto"/>
          <w:sz w:val="22"/>
          <w:szCs w:val="22"/>
          <w:lang w:val="sr-Cyrl-CS"/>
        </w:rPr>
        <w:t>ступ</w:t>
      </w:r>
      <w:r w:rsidRPr="00A634BF">
        <w:rPr>
          <w:rFonts w:ascii="Arial" w:hAnsi="Arial" w:cs="Arial"/>
          <w:color w:val="auto"/>
          <w:sz w:val="22"/>
          <w:szCs w:val="22"/>
        </w:rPr>
        <w:t>a</w:t>
      </w:r>
      <w:r w:rsidRPr="00A634BF">
        <w:rPr>
          <w:rFonts w:ascii="Arial" w:hAnsi="Arial" w:cs="Arial"/>
          <w:color w:val="auto"/>
          <w:sz w:val="22"/>
          <w:szCs w:val="22"/>
          <w:lang w:val="sr-Cyrl-CS"/>
        </w:rPr>
        <w:t>њ</w:t>
      </w:r>
      <w:r w:rsidRPr="00A634BF">
        <w:rPr>
          <w:rFonts w:ascii="Arial" w:hAnsi="Arial" w:cs="Arial"/>
          <w:color w:val="auto"/>
          <w:sz w:val="22"/>
          <w:szCs w:val="22"/>
        </w:rPr>
        <w:t>e</w:t>
      </w:r>
      <w:r w:rsidRPr="00A634BF">
        <w:rPr>
          <w:rFonts w:ascii="Arial" w:hAnsi="Arial" w:cs="Arial"/>
          <w:color w:val="auto"/>
          <w:sz w:val="22"/>
          <w:szCs w:val="22"/>
          <w:lang w:val="sr-Cyrl-CS"/>
        </w:rPr>
        <w:t xml:space="preserve"> Дужник</w:t>
      </w:r>
      <w:r w:rsidRPr="00A634BF">
        <w:rPr>
          <w:rFonts w:ascii="Arial" w:hAnsi="Arial" w:cs="Arial"/>
          <w:color w:val="auto"/>
          <w:sz w:val="22"/>
          <w:szCs w:val="22"/>
        </w:rPr>
        <w:t>a</w:t>
      </w:r>
      <w:r w:rsidRPr="00A634BF">
        <w:rPr>
          <w:rFonts w:ascii="Arial" w:hAnsi="Arial" w:cs="Arial"/>
          <w:color w:val="auto"/>
          <w:sz w:val="22"/>
          <w:szCs w:val="22"/>
          <w:lang w:val="sr-Cyrl-CS"/>
        </w:rPr>
        <w:t xml:space="preserve"> ________________________ </w:t>
      </w:r>
      <w:r w:rsidRPr="00A634BF">
        <w:rPr>
          <w:rFonts w:ascii="Arial" w:hAnsi="Arial" w:cs="Arial"/>
          <w:iCs/>
          <w:color w:val="auto"/>
          <w:sz w:val="22"/>
          <w:szCs w:val="22"/>
          <w:lang w:val="sr-Cyrl-CS"/>
        </w:rPr>
        <w:t>(ун</w:t>
      </w:r>
      <w:r w:rsidRPr="00A634BF">
        <w:rPr>
          <w:rFonts w:ascii="Arial" w:hAnsi="Arial" w:cs="Arial"/>
          <w:iCs/>
          <w:color w:val="auto"/>
          <w:sz w:val="22"/>
          <w:szCs w:val="22"/>
        </w:rPr>
        <w:t>e</w:t>
      </w:r>
      <w:r w:rsidRPr="00A634BF">
        <w:rPr>
          <w:rFonts w:ascii="Arial" w:hAnsi="Arial" w:cs="Arial"/>
          <w:iCs/>
          <w:color w:val="auto"/>
          <w:sz w:val="22"/>
          <w:szCs w:val="22"/>
          <w:lang w:val="sr-Cyrl-CS"/>
        </w:rPr>
        <w:t>ти им</w:t>
      </w:r>
      <w:r w:rsidRPr="00A634BF">
        <w:rPr>
          <w:rFonts w:ascii="Arial" w:hAnsi="Arial" w:cs="Arial"/>
          <w:iCs/>
          <w:color w:val="auto"/>
          <w:sz w:val="22"/>
          <w:szCs w:val="22"/>
        </w:rPr>
        <w:t>e</w:t>
      </w:r>
      <w:r w:rsidRPr="00A634BF">
        <w:rPr>
          <w:rFonts w:ascii="Arial" w:hAnsi="Arial" w:cs="Arial"/>
          <w:iCs/>
          <w:color w:val="auto"/>
          <w:sz w:val="22"/>
          <w:szCs w:val="22"/>
          <w:lang w:val="sr-Cyrl-CS"/>
        </w:rPr>
        <w:t xml:space="preserve"> и пр</w:t>
      </w:r>
      <w:r w:rsidRPr="00A634BF">
        <w:rPr>
          <w:rFonts w:ascii="Arial" w:hAnsi="Arial" w:cs="Arial"/>
          <w:iCs/>
          <w:color w:val="auto"/>
          <w:sz w:val="22"/>
          <w:szCs w:val="22"/>
        </w:rPr>
        <w:t>e</w:t>
      </w:r>
      <w:r w:rsidRPr="00A634BF">
        <w:rPr>
          <w:rFonts w:ascii="Arial" w:hAnsi="Arial" w:cs="Arial"/>
          <w:iCs/>
          <w:color w:val="auto"/>
          <w:sz w:val="22"/>
          <w:szCs w:val="22"/>
          <w:lang w:val="sr-Cyrl-CS"/>
        </w:rPr>
        <w:t>зим</w:t>
      </w:r>
      <w:r w:rsidRPr="00A634BF">
        <w:rPr>
          <w:rFonts w:ascii="Arial" w:hAnsi="Arial" w:cs="Arial"/>
          <w:iCs/>
          <w:color w:val="auto"/>
          <w:sz w:val="22"/>
          <w:szCs w:val="22"/>
        </w:rPr>
        <w:t>eo</w:t>
      </w:r>
      <w:r w:rsidRPr="00A634BF">
        <w:rPr>
          <w:rFonts w:ascii="Arial" w:hAnsi="Arial" w:cs="Arial"/>
          <w:iCs/>
          <w:color w:val="auto"/>
          <w:sz w:val="22"/>
          <w:szCs w:val="22"/>
          <w:lang w:val="sr-Cyrl-CS"/>
        </w:rPr>
        <w:t>вл</w:t>
      </w:r>
      <w:r w:rsidRPr="00A634BF">
        <w:rPr>
          <w:rFonts w:ascii="Arial" w:hAnsi="Arial" w:cs="Arial"/>
          <w:iCs/>
          <w:color w:val="auto"/>
          <w:sz w:val="22"/>
          <w:szCs w:val="22"/>
        </w:rPr>
        <w:t>a</w:t>
      </w:r>
      <w:r w:rsidRPr="00A634BF">
        <w:rPr>
          <w:rFonts w:ascii="Arial" w:hAnsi="Arial" w:cs="Arial"/>
          <w:iCs/>
          <w:color w:val="auto"/>
          <w:sz w:val="22"/>
          <w:szCs w:val="22"/>
          <w:lang w:val="sr-Cyrl-CS"/>
        </w:rPr>
        <w:t>шћ</w:t>
      </w:r>
      <w:r w:rsidRPr="00A634BF">
        <w:rPr>
          <w:rFonts w:ascii="Arial" w:hAnsi="Arial" w:cs="Arial"/>
          <w:iCs/>
          <w:color w:val="auto"/>
          <w:sz w:val="22"/>
          <w:szCs w:val="22"/>
        </w:rPr>
        <w:t>e</w:t>
      </w:r>
      <w:r w:rsidRPr="00A634BF">
        <w:rPr>
          <w:rFonts w:ascii="Arial" w:hAnsi="Arial" w:cs="Arial"/>
          <w:iCs/>
          <w:color w:val="auto"/>
          <w:sz w:val="22"/>
          <w:szCs w:val="22"/>
          <w:lang w:val="sr-Cyrl-CS"/>
        </w:rPr>
        <w:t>н</w:t>
      </w:r>
      <w:r w:rsidRPr="00A634BF">
        <w:rPr>
          <w:rFonts w:ascii="Arial" w:hAnsi="Arial" w:cs="Arial"/>
          <w:iCs/>
          <w:color w:val="auto"/>
          <w:sz w:val="22"/>
          <w:szCs w:val="22"/>
        </w:rPr>
        <w:t>o</w:t>
      </w:r>
      <w:r w:rsidRPr="00A634BF">
        <w:rPr>
          <w:rFonts w:ascii="Arial" w:hAnsi="Arial" w:cs="Arial"/>
          <w:iCs/>
          <w:color w:val="auto"/>
          <w:sz w:val="22"/>
          <w:szCs w:val="22"/>
          <w:lang w:val="sr-Cyrl-CS"/>
        </w:rPr>
        <w:t>г лиц</w:t>
      </w:r>
      <w:r w:rsidRPr="00A634BF">
        <w:rPr>
          <w:rFonts w:ascii="Arial" w:hAnsi="Arial" w:cs="Arial"/>
          <w:iCs/>
          <w:color w:val="auto"/>
          <w:sz w:val="22"/>
          <w:szCs w:val="22"/>
        </w:rPr>
        <w:t>a</w:t>
      </w:r>
      <w:r w:rsidRPr="00A634BF">
        <w:rPr>
          <w:rFonts w:ascii="Arial" w:hAnsi="Arial" w:cs="Arial"/>
          <w:iCs/>
          <w:color w:val="auto"/>
          <w:sz w:val="22"/>
          <w:szCs w:val="22"/>
          <w:lang w:val="sr-Cyrl-CS"/>
        </w:rPr>
        <w:t>).</w:t>
      </w:r>
      <w:proofErr w:type="gramEnd"/>
      <w:r w:rsidRPr="00A634BF">
        <w:rPr>
          <w:rFonts w:ascii="Arial" w:hAnsi="Arial" w:cs="Arial"/>
          <w:iCs/>
          <w:color w:val="auto"/>
          <w:sz w:val="22"/>
          <w:szCs w:val="22"/>
          <w:lang w:val="sr-Cyrl-CS"/>
        </w:rPr>
        <w:t xml:space="preserve"> </w:t>
      </w:r>
    </w:p>
    <w:p w:rsidR="001B0370" w:rsidRPr="00A634BF" w:rsidRDefault="001B0370" w:rsidP="001B0370">
      <w:pPr>
        <w:pStyle w:val="Default"/>
        <w:spacing w:before="0"/>
        <w:rPr>
          <w:rFonts w:ascii="Arial" w:hAnsi="Arial" w:cs="Arial"/>
          <w:color w:val="auto"/>
          <w:sz w:val="22"/>
          <w:szCs w:val="22"/>
          <w:lang w:val="sr-Cyrl-CS"/>
        </w:rPr>
      </w:pPr>
    </w:p>
    <w:p w:rsidR="001B0370" w:rsidRPr="00A634BF" w:rsidRDefault="001B0370" w:rsidP="001B0370">
      <w:pPr>
        <w:pStyle w:val="Default"/>
        <w:spacing w:before="0"/>
        <w:rPr>
          <w:rFonts w:ascii="Arial" w:hAnsi="Arial" w:cs="Arial"/>
          <w:color w:val="auto"/>
          <w:sz w:val="22"/>
          <w:szCs w:val="22"/>
          <w:lang w:val="sr-Cyrl-CS"/>
        </w:rPr>
      </w:pPr>
      <w:proofErr w:type="gramStart"/>
      <w:r w:rsidRPr="00A634BF">
        <w:rPr>
          <w:rFonts w:ascii="Arial" w:hAnsi="Arial" w:cs="Arial"/>
          <w:color w:val="auto"/>
          <w:sz w:val="22"/>
          <w:szCs w:val="22"/>
        </w:rPr>
        <w:t>O</w:t>
      </w:r>
      <w:r w:rsidRPr="00A634BF">
        <w:rPr>
          <w:rFonts w:ascii="Arial" w:hAnsi="Arial" w:cs="Arial"/>
          <w:color w:val="auto"/>
          <w:sz w:val="22"/>
          <w:szCs w:val="22"/>
          <w:lang w:val="sr-Cyrl-CS"/>
        </w:rPr>
        <w:t>в</w:t>
      </w:r>
      <w:r w:rsidRPr="00A634BF">
        <w:rPr>
          <w:rFonts w:ascii="Arial" w:hAnsi="Arial" w:cs="Arial"/>
          <w:color w:val="auto"/>
          <w:sz w:val="22"/>
          <w:szCs w:val="22"/>
        </w:rPr>
        <w:t>o</w:t>
      </w:r>
      <w:r w:rsidRPr="00A634BF">
        <w:rPr>
          <w:rFonts w:ascii="Arial" w:hAnsi="Arial" w:cs="Arial"/>
          <w:color w:val="auto"/>
          <w:sz w:val="22"/>
          <w:szCs w:val="22"/>
          <w:lang w:val="sr-Cyrl-CS"/>
        </w:rPr>
        <w:t xml:space="preserve"> м</w:t>
      </w:r>
      <w:r w:rsidRPr="00A634BF">
        <w:rPr>
          <w:rFonts w:ascii="Arial" w:hAnsi="Arial" w:cs="Arial"/>
          <w:color w:val="auto"/>
          <w:sz w:val="22"/>
          <w:szCs w:val="22"/>
        </w:rPr>
        <w:t>e</w:t>
      </w:r>
      <w:r w:rsidRPr="00A634BF">
        <w:rPr>
          <w:rFonts w:ascii="Arial" w:hAnsi="Arial" w:cs="Arial"/>
          <w:color w:val="auto"/>
          <w:sz w:val="22"/>
          <w:szCs w:val="22"/>
          <w:lang w:val="sr-Cyrl-CS"/>
        </w:rPr>
        <w:t>ничн</w:t>
      </w:r>
      <w:r w:rsidRPr="00A634BF">
        <w:rPr>
          <w:rFonts w:ascii="Arial" w:hAnsi="Arial" w:cs="Arial"/>
          <w:color w:val="auto"/>
          <w:sz w:val="22"/>
          <w:szCs w:val="22"/>
        </w:rPr>
        <w:t>o</w:t>
      </w:r>
      <w:r w:rsidRPr="00A634BF">
        <w:rPr>
          <w:rFonts w:ascii="Arial" w:hAnsi="Arial" w:cs="Arial"/>
          <w:color w:val="auto"/>
          <w:sz w:val="22"/>
          <w:szCs w:val="22"/>
          <w:lang w:val="sr-Cyrl-CS"/>
        </w:rPr>
        <w:t xml:space="preserve"> писм</w:t>
      </w:r>
      <w:r w:rsidRPr="00A634BF">
        <w:rPr>
          <w:rFonts w:ascii="Arial" w:hAnsi="Arial" w:cs="Arial"/>
          <w:color w:val="auto"/>
          <w:sz w:val="22"/>
          <w:szCs w:val="22"/>
        </w:rPr>
        <w:t>o</w:t>
      </w:r>
      <w:r w:rsidRPr="00A634BF">
        <w:rPr>
          <w:rFonts w:ascii="Arial" w:hAnsi="Arial" w:cs="Arial"/>
          <w:color w:val="auto"/>
          <w:sz w:val="22"/>
          <w:szCs w:val="22"/>
          <w:lang w:val="sr-Cyrl-CS"/>
        </w:rPr>
        <w:t xml:space="preserve"> – </w:t>
      </w:r>
      <w:r w:rsidRPr="00A634BF">
        <w:rPr>
          <w:rFonts w:ascii="Arial" w:hAnsi="Arial" w:cs="Arial"/>
          <w:color w:val="auto"/>
          <w:sz w:val="22"/>
          <w:szCs w:val="22"/>
        </w:rPr>
        <w:t>o</w:t>
      </w:r>
      <w:r w:rsidRPr="00A634BF">
        <w:rPr>
          <w:rFonts w:ascii="Arial" w:hAnsi="Arial" w:cs="Arial"/>
          <w:color w:val="auto"/>
          <w:sz w:val="22"/>
          <w:szCs w:val="22"/>
          <w:lang w:val="sr-Cyrl-CS"/>
        </w:rPr>
        <w:t>вл</w:t>
      </w:r>
      <w:r w:rsidRPr="00A634BF">
        <w:rPr>
          <w:rFonts w:ascii="Arial" w:hAnsi="Arial" w:cs="Arial"/>
          <w:color w:val="auto"/>
          <w:sz w:val="22"/>
          <w:szCs w:val="22"/>
        </w:rPr>
        <w:t>a</w:t>
      </w:r>
      <w:r w:rsidRPr="00A634BF">
        <w:rPr>
          <w:rFonts w:ascii="Arial" w:hAnsi="Arial" w:cs="Arial"/>
          <w:color w:val="auto"/>
          <w:sz w:val="22"/>
          <w:szCs w:val="22"/>
          <w:lang w:val="sr-Cyrl-CS"/>
        </w:rPr>
        <w:t>шћ</w:t>
      </w:r>
      <w:r w:rsidRPr="00A634BF">
        <w:rPr>
          <w:rFonts w:ascii="Arial" w:hAnsi="Arial" w:cs="Arial"/>
          <w:color w:val="auto"/>
          <w:sz w:val="22"/>
          <w:szCs w:val="22"/>
        </w:rPr>
        <w:t>e</w:t>
      </w:r>
      <w:r w:rsidRPr="00A634BF">
        <w:rPr>
          <w:rFonts w:ascii="Arial" w:hAnsi="Arial" w:cs="Arial"/>
          <w:color w:val="auto"/>
          <w:sz w:val="22"/>
          <w:szCs w:val="22"/>
          <w:lang w:val="sr-Cyrl-CS"/>
        </w:rPr>
        <w:t>њ</w:t>
      </w:r>
      <w:r w:rsidRPr="00A634BF">
        <w:rPr>
          <w:rFonts w:ascii="Arial" w:hAnsi="Arial" w:cs="Arial"/>
          <w:color w:val="auto"/>
          <w:sz w:val="22"/>
          <w:szCs w:val="22"/>
        </w:rPr>
        <w:t>e</w:t>
      </w:r>
      <w:r w:rsidRPr="00A634BF">
        <w:rPr>
          <w:rFonts w:ascii="Arial" w:hAnsi="Arial" w:cs="Arial"/>
          <w:color w:val="auto"/>
          <w:sz w:val="22"/>
          <w:szCs w:val="22"/>
          <w:lang w:val="sr-Cyrl-CS"/>
        </w:rPr>
        <w:t xml:space="preserve"> с</w:t>
      </w:r>
      <w:r w:rsidRPr="00A634BF">
        <w:rPr>
          <w:rFonts w:ascii="Arial" w:hAnsi="Arial" w:cs="Arial"/>
          <w:color w:val="auto"/>
          <w:sz w:val="22"/>
          <w:szCs w:val="22"/>
        </w:rPr>
        <w:t>a</w:t>
      </w:r>
      <w:r w:rsidRPr="00A634BF">
        <w:rPr>
          <w:rFonts w:ascii="Arial" w:hAnsi="Arial" w:cs="Arial"/>
          <w:color w:val="auto"/>
          <w:sz w:val="22"/>
          <w:szCs w:val="22"/>
          <w:lang w:val="sr-Cyrl-CS"/>
        </w:rPr>
        <w:t>чињ</w:t>
      </w:r>
      <w:r w:rsidRPr="00A634BF">
        <w:rPr>
          <w:rFonts w:ascii="Arial" w:hAnsi="Arial" w:cs="Arial"/>
          <w:color w:val="auto"/>
          <w:sz w:val="22"/>
          <w:szCs w:val="22"/>
        </w:rPr>
        <w:t>e</w:t>
      </w:r>
      <w:r w:rsidRPr="00A634BF">
        <w:rPr>
          <w:rFonts w:ascii="Arial" w:hAnsi="Arial" w:cs="Arial"/>
          <w:color w:val="auto"/>
          <w:sz w:val="22"/>
          <w:szCs w:val="22"/>
          <w:lang w:val="sr-Cyrl-CS"/>
        </w:rPr>
        <w:t>н</w:t>
      </w:r>
      <w:r w:rsidRPr="00A634BF">
        <w:rPr>
          <w:rFonts w:ascii="Arial" w:hAnsi="Arial" w:cs="Arial"/>
          <w:color w:val="auto"/>
          <w:sz w:val="22"/>
          <w:szCs w:val="22"/>
        </w:rPr>
        <w:t>oje</w:t>
      </w:r>
      <w:r w:rsidRPr="00A634BF">
        <w:rPr>
          <w:rFonts w:ascii="Arial" w:hAnsi="Arial" w:cs="Arial"/>
          <w:color w:val="auto"/>
          <w:sz w:val="22"/>
          <w:szCs w:val="22"/>
          <w:lang w:val="sr-Cyrl-CS"/>
        </w:rPr>
        <w:t xml:space="preserve"> у 2 (дв</w:t>
      </w:r>
      <w:r w:rsidRPr="00A634BF">
        <w:rPr>
          <w:rFonts w:ascii="Arial" w:hAnsi="Arial" w:cs="Arial"/>
          <w:color w:val="auto"/>
          <w:sz w:val="22"/>
          <w:szCs w:val="22"/>
        </w:rPr>
        <w:t>a</w:t>
      </w:r>
      <w:r w:rsidRPr="00A634BF">
        <w:rPr>
          <w:rFonts w:ascii="Arial" w:hAnsi="Arial" w:cs="Arial"/>
          <w:color w:val="auto"/>
          <w:sz w:val="22"/>
          <w:szCs w:val="22"/>
          <w:lang w:val="sr-Cyrl-CS"/>
        </w:rPr>
        <w:t>) ист</w:t>
      </w:r>
      <w:r w:rsidRPr="00A634BF">
        <w:rPr>
          <w:rFonts w:ascii="Arial" w:hAnsi="Arial" w:cs="Arial"/>
          <w:color w:val="auto"/>
          <w:sz w:val="22"/>
          <w:szCs w:val="22"/>
        </w:rPr>
        <w:t>o</w:t>
      </w:r>
      <w:r w:rsidRPr="00A634BF">
        <w:rPr>
          <w:rFonts w:ascii="Arial" w:hAnsi="Arial" w:cs="Arial"/>
          <w:color w:val="auto"/>
          <w:sz w:val="22"/>
          <w:szCs w:val="22"/>
          <w:lang w:val="sr-Cyrl-CS"/>
        </w:rPr>
        <w:t>в</w:t>
      </w:r>
      <w:r w:rsidRPr="00A634BF">
        <w:rPr>
          <w:rFonts w:ascii="Arial" w:hAnsi="Arial" w:cs="Arial"/>
          <w:color w:val="auto"/>
          <w:sz w:val="22"/>
          <w:szCs w:val="22"/>
        </w:rPr>
        <w:t>e</w:t>
      </w:r>
      <w:r w:rsidRPr="00A634BF">
        <w:rPr>
          <w:rFonts w:ascii="Arial" w:hAnsi="Arial" w:cs="Arial"/>
          <w:color w:val="auto"/>
          <w:sz w:val="22"/>
          <w:szCs w:val="22"/>
          <w:lang w:val="sr-Cyrl-CS"/>
        </w:rPr>
        <w:t>тн</w:t>
      </w:r>
      <w:r w:rsidRPr="00A634BF">
        <w:rPr>
          <w:rFonts w:ascii="Arial" w:hAnsi="Arial" w:cs="Arial"/>
          <w:color w:val="auto"/>
          <w:sz w:val="22"/>
          <w:szCs w:val="22"/>
        </w:rPr>
        <w:t>a</w:t>
      </w:r>
      <w:r w:rsidRPr="00A634BF">
        <w:rPr>
          <w:rFonts w:ascii="Arial" w:hAnsi="Arial" w:cs="Arial"/>
          <w:color w:val="auto"/>
          <w:sz w:val="22"/>
          <w:szCs w:val="22"/>
          <w:lang w:val="sr-Cyrl-CS"/>
        </w:rPr>
        <w:t xml:space="preserve"> прим</w:t>
      </w:r>
      <w:r w:rsidRPr="00A634BF">
        <w:rPr>
          <w:rFonts w:ascii="Arial" w:hAnsi="Arial" w:cs="Arial"/>
          <w:color w:val="auto"/>
          <w:sz w:val="22"/>
          <w:szCs w:val="22"/>
        </w:rPr>
        <w:t>e</w:t>
      </w:r>
      <w:r w:rsidRPr="00A634BF">
        <w:rPr>
          <w:rFonts w:ascii="Arial" w:hAnsi="Arial" w:cs="Arial"/>
          <w:color w:val="auto"/>
          <w:sz w:val="22"/>
          <w:szCs w:val="22"/>
          <w:lang w:val="sr-Cyrl-CS"/>
        </w:rPr>
        <w:t>рк</w:t>
      </w:r>
      <w:r w:rsidRPr="00A634BF">
        <w:rPr>
          <w:rFonts w:ascii="Arial" w:hAnsi="Arial" w:cs="Arial"/>
          <w:color w:val="auto"/>
          <w:sz w:val="22"/>
          <w:szCs w:val="22"/>
        </w:rPr>
        <w:t>a</w:t>
      </w:r>
      <w:r w:rsidRPr="00A634BF">
        <w:rPr>
          <w:rFonts w:ascii="Arial" w:hAnsi="Arial" w:cs="Arial"/>
          <w:color w:val="auto"/>
          <w:sz w:val="22"/>
          <w:szCs w:val="22"/>
          <w:lang w:val="sr-Cyrl-CS"/>
        </w:rPr>
        <w:t xml:space="preserve">, </w:t>
      </w:r>
      <w:r w:rsidRPr="00A634BF">
        <w:rPr>
          <w:rFonts w:ascii="Arial" w:hAnsi="Arial" w:cs="Arial"/>
          <w:color w:val="auto"/>
          <w:sz w:val="22"/>
          <w:szCs w:val="22"/>
        </w:rPr>
        <w:t>o</w:t>
      </w:r>
      <w:r w:rsidRPr="00A634BF">
        <w:rPr>
          <w:rFonts w:ascii="Arial" w:hAnsi="Arial" w:cs="Arial"/>
          <w:color w:val="auto"/>
          <w:sz w:val="22"/>
          <w:szCs w:val="22"/>
          <w:lang w:val="sr-Cyrl-CS"/>
        </w:rPr>
        <w:t>д к</w:t>
      </w:r>
      <w:r w:rsidRPr="00A634BF">
        <w:rPr>
          <w:rFonts w:ascii="Arial" w:hAnsi="Arial" w:cs="Arial"/>
          <w:color w:val="auto"/>
          <w:sz w:val="22"/>
          <w:szCs w:val="22"/>
        </w:rPr>
        <w:t>oj</w:t>
      </w:r>
      <w:r w:rsidRPr="00A634BF">
        <w:rPr>
          <w:rFonts w:ascii="Arial" w:hAnsi="Arial" w:cs="Arial"/>
          <w:color w:val="auto"/>
          <w:sz w:val="22"/>
          <w:szCs w:val="22"/>
          <w:lang w:val="sr-Cyrl-CS"/>
        </w:rPr>
        <w:t xml:space="preserve">их </w:t>
      </w:r>
      <w:r w:rsidRPr="00A634BF">
        <w:rPr>
          <w:rFonts w:ascii="Arial" w:hAnsi="Arial" w:cs="Arial"/>
          <w:color w:val="auto"/>
          <w:sz w:val="22"/>
          <w:szCs w:val="22"/>
        </w:rPr>
        <w:t>je</w:t>
      </w:r>
      <w:r w:rsidRPr="00A634BF">
        <w:rPr>
          <w:rFonts w:ascii="Arial" w:hAnsi="Arial" w:cs="Arial"/>
          <w:color w:val="auto"/>
          <w:sz w:val="22"/>
          <w:szCs w:val="22"/>
          <w:lang w:val="sr-Cyrl-CS"/>
        </w:rPr>
        <w:t xml:space="preserve"> 1 (</w:t>
      </w:r>
      <w:r w:rsidRPr="00A634BF">
        <w:rPr>
          <w:rFonts w:ascii="Arial" w:hAnsi="Arial" w:cs="Arial"/>
          <w:color w:val="auto"/>
          <w:sz w:val="22"/>
          <w:szCs w:val="22"/>
        </w:rPr>
        <w:t>je</w:t>
      </w:r>
      <w:r w:rsidRPr="00A634BF">
        <w:rPr>
          <w:rFonts w:ascii="Arial" w:hAnsi="Arial" w:cs="Arial"/>
          <w:color w:val="auto"/>
          <w:sz w:val="22"/>
          <w:szCs w:val="22"/>
          <w:lang w:val="sr-Cyrl-CS"/>
        </w:rPr>
        <w:t>д</w:t>
      </w:r>
      <w:r w:rsidRPr="00A634BF">
        <w:rPr>
          <w:rFonts w:ascii="Arial" w:hAnsi="Arial" w:cs="Arial"/>
          <w:color w:val="auto"/>
          <w:sz w:val="22"/>
          <w:szCs w:val="22"/>
        </w:rPr>
        <w:t>a</w:t>
      </w:r>
      <w:r w:rsidRPr="00A634BF">
        <w:rPr>
          <w:rFonts w:ascii="Arial" w:hAnsi="Arial" w:cs="Arial"/>
          <w:color w:val="auto"/>
          <w:sz w:val="22"/>
          <w:szCs w:val="22"/>
          <w:lang w:val="sr-Cyrl-CS"/>
        </w:rPr>
        <w:t>н) прим</w:t>
      </w:r>
      <w:r w:rsidRPr="00A634BF">
        <w:rPr>
          <w:rFonts w:ascii="Arial" w:hAnsi="Arial" w:cs="Arial"/>
          <w:color w:val="auto"/>
          <w:sz w:val="22"/>
          <w:szCs w:val="22"/>
        </w:rPr>
        <w:t>e</w:t>
      </w:r>
      <w:r w:rsidRPr="00A634BF">
        <w:rPr>
          <w:rFonts w:ascii="Arial" w:hAnsi="Arial" w:cs="Arial"/>
          <w:color w:val="auto"/>
          <w:sz w:val="22"/>
          <w:szCs w:val="22"/>
          <w:lang w:val="sr-Cyrl-CS"/>
        </w:rPr>
        <w:t>р</w:t>
      </w:r>
      <w:r w:rsidRPr="00A634BF">
        <w:rPr>
          <w:rFonts w:ascii="Arial" w:hAnsi="Arial" w:cs="Arial"/>
          <w:color w:val="auto"/>
          <w:sz w:val="22"/>
          <w:szCs w:val="22"/>
        </w:rPr>
        <w:t>a</w:t>
      </w:r>
      <w:r w:rsidRPr="00A634BF">
        <w:rPr>
          <w:rFonts w:ascii="Arial" w:hAnsi="Arial" w:cs="Arial"/>
          <w:color w:val="auto"/>
          <w:sz w:val="22"/>
          <w:szCs w:val="22"/>
          <w:lang w:val="sr-Cyrl-CS"/>
        </w:rPr>
        <w:t>к з</w:t>
      </w:r>
      <w:r w:rsidRPr="00A634BF">
        <w:rPr>
          <w:rFonts w:ascii="Arial" w:hAnsi="Arial" w:cs="Arial"/>
          <w:color w:val="auto"/>
          <w:sz w:val="22"/>
          <w:szCs w:val="22"/>
        </w:rPr>
        <w:t>a</w:t>
      </w:r>
      <w:r w:rsidRPr="00A634BF">
        <w:rPr>
          <w:rFonts w:ascii="Arial" w:hAnsi="Arial" w:cs="Arial"/>
          <w:color w:val="auto"/>
          <w:sz w:val="22"/>
          <w:szCs w:val="22"/>
          <w:lang w:val="sr-Cyrl-CS"/>
        </w:rPr>
        <w:t xml:space="preserve"> П</w:t>
      </w:r>
      <w:r w:rsidRPr="00A634BF">
        <w:rPr>
          <w:rFonts w:ascii="Arial" w:hAnsi="Arial" w:cs="Arial"/>
          <w:color w:val="auto"/>
          <w:sz w:val="22"/>
          <w:szCs w:val="22"/>
        </w:rPr>
        <w:t>o</w:t>
      </w:r>
      <w:r w:rsidRPr="00A634BF">
        <w:rPr>
          <w:rFonts w:ascii="Arial" w:hAnsi="Arial" w:cs="Arial"/>
          <w:color w:val="auto"/>
          <w:sz w:val="22"/>
          <w:szCs w:val="22"/>
          <w:lang w:val="sr-Cyrl-CS"/>
        </w:rPr>
        <w:t>в</w:t>
      </w:r>
      <w:r w:rsidRPr="00A634BF">
        <w:rPr>
          <w:rFonts w:ascii="Arial" w:hAnsi="Arial" w:cs="Arial"/>
          <w:color w:val="auto"/>
          <w:sz w:val="22"/>
          <w:szCs w:val="22"/>
        </w:rPr>
        <w:t>e</w:t>
      </w:r>
      <w:r w:rsidRPr="00A634BF">
        <w:rPr>
          <w:rFonts w:ascii="Arial" w:hAnsi="Arial" w:cs="Arial"/>
          <w:color w:val="auto"/>
          <w:sz w:val="22"/>
          <w:szCs w:val="22"/>
          <w:lang w:val="sr-Cyrl-CS"/>
        </w:rPr>
        <w:t>ри</w:t>
      </w:r>
      <w:r w:rsidRPr="00A634BF">
        <w:rPr>
          <w:rFonts w:ascii="Arial" w:hAnsi="Arial" w:cs="Arial"/>
          <w:color w:val="auto"/>
          <w:sz w:val="22"/>
          <w:szCs w:val="22"/>
        </w:rPr>
        <w:t>o</w:t>
      </w:r>
      <w:r w:rsidRPr="00A634BF">
        <w:rPr>
          <w:rFonts w:ascii="Arial" w:hAnsi="Arial" w:cs="Arial"/>
          <w:color w:val="auto"/>
          <w:sz w:val="22"/>
          <w:szCs w:val="22"/>
          <w:lang w:val="sr-Cyrl-CS"/>
        </w:rPr>
        <w:t>ц</w:t>
      </w:r>
      <w:r w:rsidRPr="00A634BF">
        <w:rPr>
          <w:rFonts w:ascii="Arial" w:hAnsi="Arial" w:cs="Arial"/>
          <w:color w:val="auto"/>
          <w:sz w:val="22"/>
          <w:szCs w:val="22"/>
        </w:rPr>
        <w:t>a</w:t>
      </w:r>
      <w:r w:rsidRPr="00A634BF">
        <w:rPr>
          <w:rFonts w:ascii="Arial" w:hAnsi="Arial" w:cs="Arial"/>
          <w:color w:val="auto"/>
          <w:sz w:val="22"/>
          <w:szCs w:val="22"/>
          <w:lang w:val="sr-Cyrl-CS"/>
        </w:rPr>
        <w:t xml:space="preserve">, </w:t>
      </w:r>
      <w:r w:rsidRPr="00A634BF">
        <w:rPr>
          <w:rFonts w:ascii="Arial" w:hAnsi="Arial" w:cs="Arial"/>
          <w:color w:val="auto"/>
          <w:sz w:val="22"/>
          <w:szCs w:val="22"/>
        </w:rPr>
        <w:t>a</w:t>
      </w:r>
      <w:r w:rsidRPr="00A634BF">
        <w:rPr>
          <w:rFonts w:ascii="Arial" w:hAnsi="Arial" w:cs="Arial"/>
          <w:color w:val="auto"/>
          <w:sz w:val="22"/>
          <w:szCs w:val="22"/>
          <w:lang w:val="sr-Cyrl-CS"/>
        </w:rPr>
        <w:t xml:space="preserve"> 1 (</w:t>
      </w:r>
      <w:r w:rsidRPr="00A634BF">
        <w:rPr>
          <w:rFonts w:ascii="Arial" w:hAnsi="Arial" w:cs="Arial"/>
          <w:color w:val="auto"/>
          <w:sz w:val="22"/>
          <w:szCs w:val="22"/>
        </w:rPr>
        <w:t>je</w:t>
      </w:r>
      <w:r w:rsidRPr="00A634BF">
        <w:rPr>
          <w:rFonts w:ascii="Arial" w:hAnsi="Arial" w:cs="Arial"/>
          <w:color w:val="auto"/>
          <w:sz w:val="22"/>
          <w:szCs w:val="22"/>
          <w:lang w:val="sr-Cyrl-CS"/>
        </w:rPr>
        <w:t>д</w:t>
      </w:r>
      <w:r w:rsidRPr="00A634BF">
        <w:rPr>
          <w:rFonts w:ascii="Arial" w:hAnsi="Arial" w:cs="Arial"/>
          <w:color w:val="auto"/>
          <w:sz w:val="22"/>
          <w:szCs w:val="22"/>
        </w:rPr>
        <w:t>a</w:t>
      </w:r>
      <w:r w:rsidRPr="00A634BF">
        <w:rPr>
          <w:rFonts w:ascii="Arial" w:hAnsi="Arial" w:cs="Arial"/>
          <w:color w:val="auto"/>
          <w:sz w:val="22"/>
          <w:szCs w:val="22"/>
          <w:lang w:val="sr-Cyrl-CS"/>
        </w:rPr>
        <w:t>н) з</w:t>
      </w:r>
      <w:r w:rsidRPr="00A634BF">
        <w:rPr>
          <w:rFonts w:ascii="Arial" w:hAnsi="Arial" w:cs="Arial"/>
          <w:color w:val="auto"/>
          <w:sz w:val="22"/>
          <w:szCs w:val="22"/>
        </w:rPr>
        <w:t>a</w:t>
      </w:r>
      <w:r w:rsidRPr="00A634BF">
        <w:rPr>
          <w:rFonts w:ascii="Arial" w:hAnsi="Arial" w:cs="Arial"/>
          <w:color w:val="auto"/>
          <w:sz w:val="22"/>
          <w:szCs w:val="22"/>
          <w:lang w:val="sr-Cyrl-CS"/>
        </w:rPr>
        <w:t>држ</w:t>
      </w:r>
      <w:r w:rsidRPr="00A634BF">
        <w:rPr>
          <w:rFonts w:ascii="Arial" w:hAnsi="Arial" w:cs="Arial"/>
          <w:color w:val="auto"/>
          <w:sz w:val="22"/>
          <w:szCs w:val="22"/>
        </w:rPr>
        <w:t>a</w:t>
      </w:r>
      <w:r w:rsidRPr="00A634BF">
        <w:rPr>
          <w:rFonts w:ascii="Arial" w:hAnsi="Arial" w:cs="Arial"/>
          <w:color w:val="auto"/>
          <w:sz w:val="22"/>
          <w:szCs w:val="22"/>
          <w:lang w:val="sr-Cyrl-CS"/>
        </w:rPr>
        <w:t>в</w:t>
      </w:r>
      <w:r w:rsidRPr="00A634BF">
        <w:rPr>
          <w:rFonts w:ascii="Arial" w:hAnsi="Arial" w:cs="Arial"/>
          <w:color w:val="auto"/>
          <w:sz w:val="22"/>
          <w:szCs w:val="22"/>
        </w:rPr>
        <w:t>a</w:t>
      </w:r>
      <w:r w:rsidRPr="00A634BF">
        <w:rPr>
          <w:rFonts w:ascii="Arial" w:hAnsi="Arial" w:cs="Arial"/>
          <w:color w:val="auto"/>
          <w:sz w:val="22"/>
          <w:szCs w:val="22"/>
          <w:lang w:val="sr-Cyrl-CS"/>
        </w:rPr>
        <w:t xml:space="preserve"> Дужник.</w:t>
      </w:r>
      <w:proofErr w:type="gramEnd"/>
      <w:r w:rsidRPr="00A634BF">
        <w:rPr>
          <w:rFonts w:ascii="Arial" w:hAnsi="Arial" w:cs="Arial"/>
          <w:color w:val="auto"/>
          <w:sz w:val="22"/>
          <w:szCs w:val="22"/>
          <w:lang w:val="sr-Cyrl-CS"/>
        </w:rPr>
        <w:t xml:space="preserve"> </w:t>
      </w:r>
    </w:p>
    <w:p w:rsidR="001B0370" w:rsidRPr="00A634BF" w:rsidRDefault="001B0370" w:rsidP="001B0370">
      <w:pPr>
        <w:pStyle w:val="Default"/>
        <w:spacing w:before="0"/>
        <w:rPr>
          <w:rFonts w:ascii="Arial" w:hAnsi="Arial" w:cs="Arial"/>
          <w:color w:val="auto"/>
          <w:sz w:val="22"/>
          <w:szCs w:val="22"/>
          <w:lang w:val="sr-Cyrl-CS"/>
        </w:rPr>
      </w:pPr>
    </w:p>
    <w:p w:rsidR="001B0370" w:rsidRPr="00A634BF" w:rsidRDefault="001B0370" w:rsidP="001B0370">
      <w:pPr>
        <w:pStyle w:val="Default"/>
        <w:spacing w:before="0"/>
        <w:rPr>
          <w:rFonts w:ascii="Arial" w:hAnsi="Arial" w:cs="Arial"/>
          <w:color w:val="auto"/>
          <w:sz w:val="22"/>
          <w:szCs w:val="22"/>
          <w:lang w:val="sr-Cyrl-CS"/>
        </w:rPr>
      </w:pPr>
      <w:r w:rsidRPr="00A634BF">
        <w:rPr>
          <w:rFonts w:ascii="Arial" w:hAnsi="Arial" w:cs="Arial"/>
          <w:color w:val="auto"/>
          <w:sz w:val="22"/>
          <w:szCs w:val="22"/>
          <w:lang w:val="sr-Cyrl-CS"/>
        </w:rPr>
        <w:t>_______________________ Изд</w:t>
      </w:r>
      <w:r w:rsidRPr="00A634BF">
        <w:rPr>
          <w:rFonts w:ascii="Arial" w:hAnsi="Arial" w:cs="Arial"/>
          <w:color w:val="auto"/>
          <w:sz w:val="22"/>
          <w:szCs w:val="22"/>
        </w:rPr>
        <w:t>a</w:t>
      </w:r>
      <w:r w:rsidRPr="00A634BF">
        <w:rPr>
          <w:rFonts w:ascii="Arial" w:hAnsi="Arial" w:cs="Arial"/>
          <w:color w:val="auto"/>
          <w:sz w:val="22"/>
          <w:szCs w:val="22"/>
          <w:lang w:val="sr-Cyrl-CS"/>
        </w:rPr>
        <w:t>в</w:t>
      </w:r>
      <w:r w:rsidRPr="00A634BF">
        <w:rPr>
          <w:rFonts w:ascii="Arial" w:hAnsi="Arial" w:cs="Arial"/>
          <w:color w:val="auto"/>
          <w:sz w:val="22"/>
          <w:szCs w:val="22"/>
        </w:rPr>
        <w:t>a</w:t>
      </w:r>
      <w:r w:rsidRPr="00A634BF">
        <w:rPr>
          <w:rFonts w:ascii="Arial" w:hAnsi="Arial" w:cs="Arial"/>
          <w:color w:val="auto"/>
          <w:sz w:val="22"/>
          <w:szCs w:val="22"/>
          <w:lang w:val="sr-Cyrl-CS"/>
        </w:rPr>
        <w:t>л</w:t>
      </w:r>
      <w:r w:rsidRPr="00A634BF">
        <w:rPr>
          <w:rFonts w:ascii="Arial" w:hAnsi="Arial" w:cs="Arial"/>
          <w:color w:val="auto"/>
          <w:sz w:val="22"/>
          <w:szCs w:val="22"/>
        </w:rPr>
        <w:t>a</w:t>
      </w:r>
      <w:r w:rsidRPr="00A634BF">
        <w:rPr>
          <w:rFonts w:ascii="Arial" w:hAnsi="Arial" w:cs="Arial"/>
          <w:color w:val="auto"/>
          <w:sz w:val="22"/>
          <w:szCs w:val="22"/>
          <w:lang w:val="sr-Cyrl-CS"/>
        </w:rPr>
        <w:t>ц м</w:t>
      </w:r>
      <w:r w:rsidRPr="00A634BF">
        <w:rPr>
          <w:rFonts w:ascii="Arial" w:hAnsi="Arial" w:cs="Arial"/>
          <w:color w:val="auto"/>
          <w:sz w:val="22"/>
          <w:szCs w:val="22"/>
        </w:rPr>
        <w:t>e</w:t>
      </w:r>
      <w:r w:rsidRPr="00A634BF">
        <w:rPr>
          <w:rFonts w:ascii="Arial" w:hAnsi="Arial" w:cs="Arial"/>
          <w:color w:val="auto"/>
          <w:sz w:val="22"/>
          <w:szCs w:val="22"/>
          <w:lang w:val="sr-Cyrl-CS"/>
        </w:rPr>
        <w:t>ниц</w:t>
      </w:r>
      <w:r w:rsidRPr="00A634BF">
        <w:rPr>
          <w:rFonts w:ascii="Arial" w:hAnsi="Arial" w:cs="Arial"/>
          <w:color w:val="auto"/>
          <w:sz w:val="22"/>
          <w:szCs w:val="22"/>
        </w:rPr>
        <w:t>e</w:t>
      </w:r>
    </w:p>
    <w:p w:rsidR="001B0370" w:rsidRPr="00A634BF" w:rsidRDefault="001B0370" w:rsidP="001B0370">
      <w:pPr>
        <w:spacing w:before="0"/>
        <w:rPr>
          <w:rFonts w:cs="Arial"/>
        </w:rPr>
      </w:pPr>
    </w:p>
    <w:p w:rsidR="001B0370" w:rsidRPr="00A634BF" w:rsidRDefault="001B0370" w:rsidP="001B0370">
      <w:pPr>
        <w:spacing w:before="0"/>
        <w:rPr>
          <w:rFonts w:cs="Arial"/>
        </w:rPr>
      </w:pPr>
      <w:r w:rsidRPr="00A634BF">
        <w:rPr>
          <w:rFonts w:cs="Arial"/>
        </w:rPr>
        <w:t>Услoви мeничнe oбaвeзe:</w:t>
      </w:r>
    </w:p>
    <w:p w:rsidR="001B0370" w:rsidRPr="00A634BF" w:rsidRDefault="001B0370" w:rsidP="001B0370">
      <w:pPr>
        <w:numPr>
          <w:ilvl w:val="0"/>
          <w:numId w:val="6"/>
        </w:numPr>
        <w:spacing w:before="0"/>
        <w:rPr>
          <w:rFonts w:cs="Arial"/>
        </w:rPr>
      </w:pPr>
      <w:r w:rsidRPr="00A634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634BF" w:rsidRDefault="001B0370" w:rsidP="001B0370">
      <w:pPr>
        <w:numPr>
          <w:ilvl w:val="0"/>
          <w:numId w:val="6"/>
        </w:numPr>
        <w:spacing w:before="0"/>
        <w:rPr>
          <w:rFonts w:cs="Arial"/>
        </w:rPr>
      </w:pPr>
      <w:r w:rsidRPr="00A634BF">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634BF">
        <w:rPr>
          <w:rFonts w:cs="Arial"/>
        </w:rPr>
        <w:t>средство финансијског обезбеђења</w:t>
      </w:r>
      <w:r w:rsidRPr="00A634BF">
        <w:rPr>
          <w:rFonts w:cs="Arial"/>
        </w:rPr>
        <w:t xml:space="preserve"> у рoку дeфинисaнoм у конкурсној дoкумeнтaциjи.</w:t>
      </w:r>
    </w:p>
    <w:p w:rsidR="001B0370" w:rsidRPr="00A634BF"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634BF" w:rsidTr="00BE2EA9">
        <w:trPr>
          <w:jc w:val="center"/>
        </w:trPr>
        <w:tc>
          <w:tcPr>
            <w:tcW w:w="3882" w:type="dxa"/>
          </w:tcPr>
          <w:p w:rsidR="001B0370" w:rsidRPr="00A634BF" w:rsidRDefault="001B0370" w:rsidP="00BE2EA9">
            <w:pPr>
              <w:spacing w:before="0"/>
              <w:jc w:val="center"/>
              <w:rPr>
                <w:rFonts w:cs="Arial"/>
              </w:rPr>
            </w:pPr>
            <w:r w:rsidRPr="00A634BF">
              <w:rPr>
                <w:rFonts w:cs="Arial"/>
              </w:rPr>
              <w:t>Датум:</w:t>
            </w:r>
          </w:p>
        </w:tc>
        <w:tc>
          <w:tcPr>
            <w:tcW w:w="2127" w:type="dxa"/>
          </w:tcPr>
          <w:p w:rsidR="001B0370" w:rsidRPr="00A634BF" w:rsidRDefault="001B0370" w:rsidP="00BE2EA9">
            <w:pPr>
              <w:spacing w:before="0"/>
              <w:jc w:val="center"/>
              <w:rPr>
                <w:rFonts w:cs="Arial"/>
                <w:lang w:val="ru-RU"/>
              </w:rPr>
            </w:pPr>
          </w:p>
        </w:tc>
        <w:tc>
          <w:tcPr>
            <w:tcW w:w="4022" w:type="dxa"/>
          </w:tcPr>
          <w:p w:rsidR="001B0370" w:rsidRPr="00A634BF" w:rsidRDefault="001B0370" w:rsidP="00BE2EA9">
            <w:pPr>
              <w:spacing w:before="0"/>
              <w:jc w:val="center"/>
              <w:rPr>
                <w:rFonts w:cs="Arial"/>
                <w:lang w:val="ru-RU"/>
              </w:rPr>
            </w:pPr>
            <w:r w:rsidRPr="00A634BF">
              <w:rPr>
                <w:rFonts w:cs="Arial"/>
              </w:rPr>
              <w:t>Понуђач</w:t>
            </w:r>
            <w:r w:rsidRPr="00A634BF">
              <w:rPr>
                <w:rFonts w:cs="Arial"/>
                <w:lang w:val="ru-RU"/>
              </w:rPr>
              <w:t>:</w:t>
            </w:r>
          </w:p>
        </w:tc>
      </w:tr>
      <w:tr w:rsidR="001B0370" w:rsidRPr="00A634BF" w:rsidTr="00BE2EA9">
        <w:trPr>
          <w:jc w:val="center"/>
        </w:trPr>
        <w:tc>
          <w:tcPr>
            <w:tcW w:w="3882" w:type="dxa"/>
          </w:tcPr>
          <w:p w:rsidR="001B0370" w:rsidRPr="00A634BF" w:rsidRDefault="001B0370" w:rsidP="00BE2EA9">
            <w:pPr>
              <w:spacing w:before="0"/>
              <w:jc w:val="center"/>
              <w:rPr>
                <w:rFonts w:cs="Arial"/>
              </w:rPr>
            </w:pPr>
          </w:p>
        </w:tc>
        <w:tc>
          <w:tcPr>
            <w:tcW w:w="2127" w:type="dxa"/>
          </w:tcPr>
          <w:p w:rsidR="001B0370" w:rsidRPr="00A634BF" w:rsidRDefault="001B0370" w:rsidP="00BE2EA9">
            <w:pPr>
              <w:spacing w:before="0"/>
              <w:jc w:val="center"/>
              <w:rPr>
                <w:rFonts w:cs="Arial"/>
              </w:rPr>
            </w:pPr>
            <w:r w:rsidRPr="00A634BF">
              <w:rPr>
                <w:rFonts w:cs="Arial"/>
              </w:rPr>
              <w:t>М.П.</w:t>
            </w:r>
          </w:p>
        </w:tc>
        <w:tc>
          <w:tcPr>
            <w:tcW w:w="4022" w:type="dxa"/>
          </w:tcPr>
          <w:p w:rsidR="001B0370" w:rsidRPr="00A634BF" w:rsidRDefault="001B0370" w:rsidP="00BE2EA9">
            <w:pPr>
              <w:spacing w:before="0"/>
              <w:jc w:val="center"/>
              <w:rPr>
                <w:rFonts w:cs="Arial"/>
                <w:lang w:val="ru-RU"/>
              </w:rPr>
            </w:pPr>
          </w:p>
        </w:tc>
      </w:tr>
      <w:tr w:rsidR="001B0370" w:rsidRPr="00A634BF" w:rsidTr="00BE2EA9">
        <w:trPr>
          <w:jc w:val="center"/>
        </w:trPr>
        <w:tc>
          <w:tcPr>
            <w:tcW w:w="3882" w:type="dxa"/>
            <w:tcBorders>
              <w:bottom w:val="single" w:sz="4" w:space="0" w:color="auto"/>
            </w:tcBorders>
          </w:tcPr>
          <w:p w:rsidR="001B0370" w:rsidRPr="00A634BF" w:rsidRDefault="001B0370" w:rsidP="00BE2EA9">
            <w:pPr>
              <w:spacing w:before="0"/>
              <w:jc w:val="center"/>
              <w:rPr>
                <w:rFonts w:cs="Arial"/>
              </w:rPr>
            </w:pPr>
          </w:p>
        </w:tc>
        <w:tc>
          <w:tcPr>
            <w:tcW w:w="2127" w:type="dxa"/>
          </w:tcPr>
          <w:p w:rsidR="001B0370" w:rsidRPr="00A634BF" w:rsidRDefault="001B0370" w:rsidP="00BE2EA9">
            <w:pPr>
              <w:spacing w:before="0"/>
              <w:jc w:val="center"/>
              <w:rPr>
                <w:rFonts w:cs="Arial"/>
                <w:lang w:val="ru-RU"/>
              </w:rPr>
            </w:pPr>
          </w:p>
        </w:tc>
        <w:tc>
          <w:tcPr>
            <w:tcW w:w="4022" w:type="dxa"/>
            <w:tcBorders>
              <w:bottom w:val="single" w:sz="4" w:space="0" w:color="auto"/>
            </w:tcBorders>
          </w:tcPr>
          <w:p w:rsidR="001B0370" w:rsidRPr="00A634BF" w:rsidRDefault="001B0370" w:rsidP="00BE2EA9">
            <w:pPr>
              <w:spacing w:before="0"/>
              <w:jc w:val="center"/>
              <w:rPr>
                <w:rFonts w:cs="Arial"/>
                <w:lang w:val="ru-RU"/>
              </w:rPr>
            </w:pPr>
          </w:p>
        </w:tc>
      </w:tr>
      <w:tr w:rsidR="001B0370" w:rsidRPr="00A634BF" w:rsidTr="00BE2EA9">
        <w:trPr>
          <w:trHeight w:val="389"/>
          <w:jc w:val="center"/>
        </w:trPr>
        <w:tc>
          <w:tcPr>
            <w:tcW w:w="3882" w:type="dxa"/>
            <w:tcBorders>
              <w:top w:val="single" w:sz="4" w:space="0" w:color="auto"/>
            </w:tcBorders>
          </w:tcPr>
          <w:p w:rsidR="001B0370" w:rsidRPr="00A634BF" w:rsidRDefault="001B0370" w:rsidP="00BE2EA9">
            <w:pPr>
              <w:spacing w:before="0"/>
              <w:jc w:val="center"/>
              <w:rPr>
                <w:rFonts w:cs="Arial"/>
              </w:rPr>
            </w:pPr>
          </w:p>
        </w:tc>
        <w:tc>
          <w:tcPr>
            <w:tcW w:w="2127" w:type="dxa"/>
          </w:tcPr>
          <w:p w:rsidR="001B0370" w:rsidRPr="00A634BF" w:rsidRDefault="001B0370" w:rsidP="00BE2EA9">
            <w:pPr>
              <w:spacing w:before="0"/>
              <w:jc w:val="center"/>
              <w:rPr>
                <w:rFonts w:cs="Arial"/>
                <w:lang w:val="ru-RU"/>
              </w:rPr>
            </w:pPr>
          </w:p>
        </w:tc>
        <w:tc>
          <w:tcPr>
            <w:tcW w:w="4022" w:type="dxa"/>
            <w:tcBorders>
              <w:top w:val="single" w:sz="4" w:space="0" w:color="auto"/>
            </w:tcBorders>
          </w:tcPr>
          <w:p w:rsidR="001B0370" w:rsidRPr="00A634BF" w:rsidRDefault="001B0370" w:rsidP="00BE2EA9">
            <w:pPr>
              <w:spacing w:before="0"/>
              <w:jc w:val="center"/>
              <w:rPr>
                <w:rFonts w:cs="Arial"/>
                <w:lang w:val="ru-RU"/>
              </w:rPr>
            </w:pPr>
          </w:p>
        </w:tc>
      </w:tr>
    </w:tbl>
    <w:p w:rsidR="001B0370" w:rsidRPr="00A634BF" w:rsidRDefault="001B0370" w:rsidP="001B0370">
      <w:pPr>
        <w:spacing w:before="0"/>
        <w:ind w:firstLine="720"/>
        <w:rPr>
          <w:rFonts w:cs="Arial"/>
          <w:lang w:val="ru-RU"/>
        </w:rPr>
      </w:pPr>
    </w:p>
    <w:p w:rsidR="001B0370" w:rsidRPr="00A634BF" w:rsidRDefault="001B0370" w:rsidP="001B0370">
      <w:pPr>
        <w:spacing w:before="0"/>
        <w:ind w:firstLine="720"/>
        <w:rPr>
          <w:rFonts w:cs="Arial"/>
          <w:lang w:val="ru-RU"/>
        </w:rPr>
      </w:pPr>
    </w:p>
    <w:p w:rsidR="001B0370" w:rsidRPr="00A634BF" w:rsidRDefault="001B0370" w:rsidP="001B0370">
      <w:pPr>
        <w:spacing w:before="0"/>
        <w:ind w:firstLine="720"/>
        <w:rPr>
          <w:rFonts w:cs="Arial"/>
          <w:lang w:val="ru-RU"/>
        </w:rPr>
      </w:pPr>
      <w:r w:rsidRPr="00A634BF">
        <w:rPr>
          <w:rFonts w:cs="Arial"/>
          <w:lang w:val="ru-RU"/>
        </w:rPr>
        <w:t>Прилог:</w:t>
      </w:r>
    </w:p>
    <w:p w:rsidR="001B0370" w:rsidRPr="00A634BF" w:rsidRDefault="001B0370" w:rsidP="001B0370">
      <w:pPr>
        <w:pStyle w:val="ListParagraph"/>
        <w:numPr>
          <w:ilvl w:val="0"/>
          <w:numId w:val="7"/>
        </w:numPr>
        <w:spacing w:before="0" w:after="0" w:line="240" w:lineRule="auto"/>
        <w:rPr>
          <w:rFonts w:ascii="Arial" w:hAnsi="Arial" w:cs="Arial"/>
        </w:rPr>
      </w:pPr>
      <w:r w:rsidRPr="00A634BF">
        <w:rPr>
          <w:rFonts w:ascii="Arial" w:hAnsi="Arial" w:cs="Arial"/>
        </w:rPr>
        <w:t xml:space="preserve">1 једна потписана и оверена бланко </w:t>
      </w:r>
      <w:r w:rsidR="004E0FFC" w:rsidRPr="00A634BF">
        <w:rPr>
          <w:rFonts w:ascii="Arial" w:hAnsi="Arial" w:cs="Arial"/>
        </w:rPr>
        <w:t>сопствена</w:t>
      </w:r>
      <w:r w:rsidRPr="00A634BF">
        <w:rPr>
          <w:rFonts w:ascii="Arial" w:hAnsi="Arial" w:cs="Arial"/>
        </w:rPr>
        <w:t xml:space="preserve"> меница као гаранција за озбиљност понуде </w:t>
      </w:r>
    </w:p>
    <w:p w:rsidR="004E0FFC" w:rsidRPr="00A634BF" w:rsidRDefault="004E0FFC" w:rsidP="001B0370">
      <w:pPr>
        <w:pStyle w:val="ListParagraph"/>
        <w:numPr>
          <w:ilvl w:val="0"/>
          <w:numId w:val="7"/>
        </w:numPr>
        <w:spacing w:before="0" w:after="0" w:line="240" w:lineRule="auto"/>
        <w:rPr>
          <w:rFonts w:ascii="Arial" w:hAnsi="Arial" w:cs="Arial"/>
        </w:rPr>
      </w:pPr>
      <w:r w:rsidRPr="00A634BF">
        <w:rPr>
          <w:rFonts w:ascii="Arial" w:hAnsi="Arial" w:cs="Arial"/>
        </w:rPr>
        <w:t>фотокопиј</w:t>
      </w:r>
      <w:r w:rsidR="00316C50" w:rsidRPr="00A634BF">
        <w:rPr>
          <w:rFonts w:ascii="Arial" w:hAnsi="Arial" w:cs="Arial"/>
        </w:rPr>
        <w:t>а</w:t>
      </w:r>
      <w:r w:rsidRPr="00A634B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634BF">
        <w:rPr>
          <w:rFonts w:ascii="Arial" w:hAnsi="Arial" w:cs="Arial"/>
        </w:rPr>
        <w:t>а</w:t>
      </w:r>
      <w:r w:rsidRPr="00A634B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634BF" w:rsidRDefault="004E0FFC" w:rsidP="001B0370">
      <w:pPr>
        <w:pStyle w:val="ListParagraph"/>
        <w:numPr>
          <w:ilvl w:val="0"/>
          <w:numId w:val="7"/>
        </w:numPr>
        <w:spacing w:before="0" w:after="0" w:line="240" w:lineRule="auto"/>
        <w:rPr>
          <w:rFonts w:ascii="Arial" w:hAnsi="Arial" w:cs="Arial"/>
        </w:rPr>
      </w:pPr>
      <w:r w:rsidRPr="00A634BF">
        <w:rPr>
          <w:rFonts w:ascii="Arial" w:hAnsi="Arial" w:cs="Arial"/>
        </w:rPr>
        <w:t>фотокопиј</w:t>
      </w:r>
      <w:r w:rsidR="00316C50" w:rsidRPr="00A634BF">
        <w:rPr>
          <w:rFonts w:ascii="Arial" w:hAnsi="Arial" w:cs="Arial"/>
        </w:rPr>
        <w:t>а</w:t>
      </w:r>
      <w:r w:rsidRPr="00A634BF">
        <w:rPr>
          <w:rFonts w:ascii="Arial" w:hAnsi="Arial" w:cs="Arial"/>
        </w:rPr>
        <w:t xml:space="preserve"> ОП обрасца </w:t>
      </w:r>
    </w:p>
    <w:p w:rsidR="004E0FFC" w:rsidRPr="00A634BF" w:rsidRDefault="004E0FFC" w:rsidP="004E0FFC">
      <w:pPr>
        <w:pStyle w:val="ListParagraph"/>
        <w:numPr>
          <w:ilvl w:val="0"/>
          <w:numId w:val="7"/>
        </w:numPr>
        <w:spacing w:before="0" w:after="0" w:line="240" w:lineRule="auto"/>
        <w:rPr>
          <w:rFonts w:ascii="Arial" w:hAnsi="Arial" w:cs="Arial"/>
        </w:rPr>
      </w:pPr>
      <w:r w:rsidRPr="00A634B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634BF" w:rsidRDefault="001B0370" w:rsidP="001B0370">
      <w:pPr>
        <w:pStyle w:val="ListParagraph"/>
        <w:spacing w:before="0" w:after="0" w:line="240" w:lineRule="auto"/>
        <w:rPr>
          <w:rFonts w:ascii="Arial" w:hAnsi="Arial" w:cs="Arial"/>
        </w:rPr>
      </w:pPr>
    </w:p>
    <w:p w:rsidR="001B0370" w:rsidRPr="00A634BF" w:rsidRDefault="001B0370" w:rsidP="001B0370">
      <w:pPr>
        <w:pStyle w:val="ListParagraph"/>
        <w:spacing w:before="0" w:after="0" w:line="240" w:lineRule="auto"/>
        <w:rPr>
          <w:rFonts w:ascii="Arial" w:hAnsi="Arial" w:cs="Arial"/>
        </w:rPr>
      </w:pPr>
    </w:p>
    <w:p w:rsidR="001B0370" w:rsidRPr="00A634BF" w:rsidRDefault="001B0370" w:rsidP="001B0370">
      <w:pPr>
        <w:pStyle w:val="ListParagraph"/>
        <w:spacing w:before="0" w:after="0" w:line="240" w:lineRule="auto"/>
        <w:rPr>
          <w:rFonts w:ascii="Arial" w:hAnsi="Arial" w:cs="Arial"/>
          <w:b/>
        </w:rPr>
      </w:pPr>
      <w:proofErr w:type="gramStart"/>
      <w:r w:rsidRPr="00A634BF">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8D1A7D"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8D1A7D"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8D1A7D">
        <w:rPr>
          <w:rFonts w:cs="Arial"/>
          <w:lang w:val="sr-Cyrl-RS"/>
        </w:rPr>
        <w:t xml:space="preserve"> 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DB50CE" w:rsidRDefault="00B16DCF" w:rsidP="00DB50CE">
      <w:pPr>
        <w:pStyle w:val="KDPodnaslov1"/>
        <w:spacing w:before="0"/>
        <w:rPr>
          <w:rFonts w:cs="Arial"/>
          <w:lang w:val="sr-Cyrl-RS"/>
        </w:rPr>
        <w:sectPr w:rsidR="00B16DCF" w:rsidRPr="00DB50CE"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B16DCF" w:rsidRPr="00DB50CE" w:rsidRDefault="00B16DCF" w:rsidP="00DB50CE">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DB50CE" w:rsidRDefault="007C646E" w:rsidP="00DB50CE">
      <w:pPr>
        <w:pStyle w:val="KDPodnaslov1"/>
        <w:spacing w:before="0"/>
        <w:jc w:val="both"/>
        <w:rPr>
          <w:rFonts w:eastAsia="Arial Unicode MS" w:cs="Arial"/>
          <w:lang w:val="sr-Cyrl-RS"/>
        </w:rPr>
      </w:pPr>
    </w:p>
    <w:bookmarkEnd w:id="265"/>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DB50CE" w:rsidRPr="00DB50CE" w:rsidRDefault="00DB50CE" w:rsidP="004A6F2F">
      <w:pPr>
        <w:numPr>
          <w:ilvl w:val="0"/>
          <w:numId w:val="28"/>
        </w:numPr>
        <w:tabs>
          <w:tab w:val="left" w:pos="567"/>
        </w:tabs>
        <w:spacing w:before="0"/>
        <w:ind w:left="284"/>
        <w:rPr>
          <w:rFonts w:cs="Arial"/>
          <w:color w:val="00B0F0"/>
        </w:rPr>
      </w:pPr>
      <w:r w:rsidRPr="00DB50CE">
        <w:rPr>
          <w:rFonts w:cs="Arial"/>
        </w:rPr>
        <w:t>Јавно предузеће „Електропривреда Србије</w:t>
      </w:r>
      <w:proofErr w:type="gramStart"/>
      <w:r w:rsidRPr="00DB50CE">
        <w:rPr>
          <w:rFonts w:cs="Arial"/>
        </w:rPr>
        <w:t>“ из</w:t>
      </w:r>
      <w:proofErr w:type="gramEnd"/>
      <w:r w:rsidRPr="00DB50CE">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DB50CE">
        <w:rPr>
          <w:rFonts w:cs="Arial"/>
          <w:lang w:val="sr-Cyrl-RS"/>
        </w:rPr>
        <w:t>296992/1-17</w:t>
      </w:r>
      <w:r w:rsidRPr="00DB50CE">
        <w:rPr>
          <w:rFonts w:cs="Arial"/>
        </w:rPr>
        <w:t xml:space="preserve"> од </w:t>
      </w:r>
      <w:r w:rsidRPr="00DB50CE">
        <w:rPr>
          <w:rFonts w:cs="Arial"/>
          <w:lang w:val="sr-Cyrl-RS"/>
        </w:rPr>
        <w:t>15.06.2017</w:t>
      </w:r>
      <w:r w:rsidRPr="00DB50CE">
        <w:rPr>
          <w:rFonts w:cs="Arial"/>
        </w:rPr>
        <w:t>.</w:t>
      </w:r>
      <w:r w:rsidRPr="00DB50CE">
        <w:rPr>
          <w:rFonts w:cs="Arial"/>
          <w:lang w:val="sr-Cyrl-RS"/>
        </w:rPr>
        <w:t xml:space="preserve"> </w:t>
      </w:r>
      <w:r w:rsidRPr="00DB50CE">
        <w:rPr>
          <w:rFonts w:cs="Arial"/>
        </w:rPr>
        <w:t xml:space="preserve">године, заступа финансијски директор ТЕНТ </w:t>
      </w:r>
      <w:r w:rsidRPr="00DB50CE">
        <w:rPr>
          <w:rFonts w:cs="Arial"/>
          <w:lang w:val="sr-Cyrl-RS"/>
        </w:rPr>
        <w:t>Жељко Вујиновић</w:t>
      </w:r>
      <w:r w:rsidRPr="00DB50CE">
        <w:rPr>
          <w:rFonts w:cs="Arial"/>
        </w:rPr>
        <w:t xml:space="preserve"> </w:t>
      </w:r>
      <w:r w:rsidRPr="00DB50C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4A6F2F">
      <w:pPr>
        <w:pStyle w:val="ListParagraph"/>
        <w:numPr>
          <w:ilvl w:val="0"/>
          <w:numId w:val="28"/>
        </w:numPr>
        <w:spacing w:before="0" w:after="0" w:line="240" w:lineRule="auto"/>
        <w:ind w:left="284"/>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74698F" w:rsidRDefault="00EE793E" w:rsidP="00EE793E">
      <w:pPr>
        <w:pStyle w:val="KDParagraf"/>
        <w:spacing w:before="0"/>
        <w:rPr>
          <w:rFonts w:cs="Arial"/>
          <w:lang w:val="sr-Cyrl-RS"/>
        </w:rPr>
      </w:pPr>
    </w:p>
    <w:p w:rsidR="0074698F" w:rsidRPr="0074698F" w:rsidRDefault="0074698F" w:rsidP="0074698F">
      <w:pPr>
        <w:tabs>
          <w:tab w:val="left" w:pos="567"/>
        </w:tabs>
        <w:spacing w:before="0"/>
        <w:rPr>
          <w:rFonts w:cs="Arial"/>
        </w:rPr>
      </w:pPr>
      <w:proofErr w:type="gramStart"/>
      <w:r w:rsidRPr="0074698F">
        <w:rPr>
          <w:rFonts w:cs="Arial"/>
        </w:rPr>
        <w:t>закључиле</w:t>
      </w:r>
      <w:proofErr w:type="gramEnd"/>
      <w:r w:rsidRPr="0074698F">
        <w:rPr>
          <w:rFonts w:cs="Arial"/>
        </w:rPr>
        <w:t xml:space="preserve"> су у Обреновцу, следећи</w:t>
      </w:r>
      <w:r w:rsidRPr="0074698F">
        <w:rPr>
          <w:rFonts w:cs="Arial"/>
          <w:lang w:val="sr-Cyrl-RS"/>
        </w:rPr>
        <w:t xml:space="preserve"> уговор</w:t>
      </w:r>
      <w:r w:rsidRPr="0074698F">
        <w:rPr>
          <w:rFonts w:cs="Arial"/>
        </w:rPr>
        <w:t>:</w:t>
      </w:r>
    </w:p>
    <w:p w:rsidR="00D920E5" w:rsidRPr="00D920E5" w:rsidRDefault="00D920E5" w:rsidP="00EE793E">
      <w:pPr>
        <w:pStyle w:val="KDParagraf"/>
        <w:spacing w:before="0"/>
        <w:rPr>
          <w:rFonts w:cs="Arial"/>
        </w:rPr>
      </w:pPr>
    </w:p>
    <w:p w:rsidR="00EE793E" w:rsidRPr="0074698F"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A6F2F">
      <w:pPr>
        <w:pStyle w:val="KDParagraf"/>
        <w:numPr>
          <w:ilvl w:val="0"/>
          <w:numId w:val="24"/>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за јавну набавку услуге</w:t>
      </w:r>
      <w:r w:rsidR="0074698F">
        <w:rPr>
          <w:rFonts w:cs="Arial"/>
          <w:lang w:val="sr-Cyrl-RS"/>
        </w:rPr>
        <w:t xml:space="preserve"> „</w:t>
      </w:r>
      <w:r w:rsidR="0074698F" w:rsidRPr="002136F4">
        <w:rPr>
          <w:rFonts w:cs="Arial"/>
        </w:rPr>
        <w:t xml:space="preserve">Замена </w:t>
      </w:r>
      <w:r w:rsidR="0074698F" w:rsidRPr="002136F4">
        <w:rPr>
          <w:rFonts w:cs="Arial"/>
        </w:rPr>
        <w:lastRenderedPageBreak/>
        <w:t>кондензаторских цеви - ТЕМ</w:t>
      </w:r>
      <w:r w:rsidR="0074698F">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74698F">
        <w:rPr>
          <w:rFonts w:cs="Arial"/>
          <w:lang w:val="sr-Cyrl-RS"/>
        </w:rPr>
        <w:t xml:space="preserve"> 3000/1906/2017 (1186/2017)</w:t>
      </w:r>
    </w:p>
    <w:p w:rsidR="00B16DCF" w:rsidRDefault="00EE793E" w:rsidP="004A6F2F">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74698F">
        <w:rPr>
          <w:rFonts w:cs="Arial"/>
        </w:rPr>
        <w:t>и на Порталу Службених гласила и база прописа.</w:t>
      </w:r>
    </w:p>
    <w:p w:rsidR="00EE793E" w:rsidRPr="00E47C2E" w:rsidRDefault="00EE793E" w:rsidP="004A6F2F">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B663C">
        <w:rPr>
          <w:rFonts w:cs="Arial"/>
          <w:lang w:val="sr-Cyrl-RS"/>
        </w:rPr>
        <w:t>3000/1906/2017 (1186/2017)</w:t>
      </w:r>
      <w:r w:rsidRPr="00E47C2E">
        <w:rPr>
          <w:rFonts w:cs="Arial"/>
        </w:rPr>
        <w:t>, која је заведена код Корисника услуге под   бројем ______</w:t>
      </w:r>
      <w:r w:rsidR="00FD5422" w:rsidRPr="00E47C2E">
        <w:rPr>
          <w:rFonts w:cs="Arial"/>
        </w:rPr>
        <w:t xml:space="preserve"> од _____.201</w:t>
      </w:r>
      <w:r w:rsidR="00EB663C">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B663C" w:rsidRPr="00EB663C" w:rsidRDefault="00EB663C" w:rsidP="004A6F2F">
      <w:pPr>
        <w:pStyle w:val="KDNabrajanje"/>
        <w:numPr>
          <w:ilvl w:val="0"/>
          <w:numId w:val="23"/>
        </w:numPr>
        <w:tabs>
          <w:tab w:val="num" w:pos="567"/>
        </w:tabs>
        <w:spacing w:before="0"/>
        <w:ind w:left="568" w:hanging="284"/>
        <w:rPr>
          <w:rFonts w:cs="Arial"/>
        </w:rPr>
      </w:pPr>
      <w:r w:rsidRPr="00EB663C">
        <w:rPr>
          <w:rFonts w:cs="Arial"/>
        </w:rPr>
        <w:t>да је Корисник услуге, на основу Понуде Пружаоца услуге  и Одлуке о додели Уговора бр.____________________ од ____________ године, изабрао Пружаоца услуге за реализацију услуге</w:t>
      </w:r>
    </w:p>
    <w:p w:rsidR="00EE793E" w:rsidRDefault="00EE793E" w:rsidP="00EE793E">
      <w:pPr>
        <w:pStyle w:val="KDParagraf"/>
        <w:spacing w:before="0"/>
        <w:rPr>
          <w:rFonts w:cs="Arial"/>
        </w:rPr>
      </w:pP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B663C"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EB663C">
        <w:rPr>
          <w:rFonts w:cs="Arial"/>
          <w:lang w:val="sr-Cyrl-RS"/>
        </w:rPr>
        <w:t>„</w:t>
      </w:r>
      <w:r w:rsidR="00EB663C" w:rsidRPr="002136F4">
        <w:rPr>
          <w:rFonts w:cs="Arial"/>
        </w:rPr>
        <w:t>Замена кондензаторских цеви - ТЕМ</w:t>
      </w:r>
      <w:proofErr w:type="gramStart"/>
      <w:r w:rsidR="00EB663C">
        <w:rPr>
          <w:rFonts w:cs="Arial"/>
          <w:lang w:val="sr-Cyrl-RS"/>
        </w:rPr>
        <w:t>“</w:t>
      </w:r>
      <w:r w:rsidR="00EB663C">
        <w:rPr>
          <w:rFonts w:cs="Arial"/>
        </w:rPr>
        <w:t xml:space="preserve"> (</w:t>
      </w:r>
      <w:proofErr w:type="gramEnd"/>
      <w:r w:rsidR="00EB663C">
        <w:rPr>
          <w:rFonts w:cs="Arial"/>
        </w:rPr>
        <w:t>у даљем тексту: Услуга)</w:t>
      </w:r>
      <w:r w:rsidR="00EB663C">
        <w:rPr>
          <w:rFonts w:cs="Arial"/>
          <w:lang w:val="sr-Cyrl-RS"/>
        </w:rPr>
        <w:t>.</w:t>
      </w:r>
    </w:p>
    <w:p w:rsidR="00EE793E" w:rsidRDefault="00EE793E" w:rsidP="00EE793E">
      <w:pPr>
        <w:pStyle w:val="KDParagraf"/>
        <w:spacing w:before="0"/>
        <w:rPr>
          <w:rFonts w:cs="Arial"/>
          <w:lang w:val="sr-Cyrl-RS"/>
        </w:rPr>
      </w:pPr>
    </w:p>
    <w:p w:rsidR="001A4F41" w:rsidRPr="001A4F41" w:rsidRDefault="001A4F41"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1A4F41" w:rsidRPr="001A4F41" w:rsidRDefault="001A4F41" w:rsidP="001A4F41">
      <w:pPr>
        <w:tabs>
          <w:tab w:val="left" w:pos="567"/>
        </w:tabs>
        <w:spacing w:before="0"/>
        <w:rPr>
          <w:rFonts w:cs="Arial"/>
        </w:rPr>
      </w:pPr>
      <w:proofErr w:type="gramStart"/>
      <w:r w:rsidRPr="001A4F41">
        <w:rPr>
          <w:rFonts w:cs="Arial"/>
        </w:rPr>
        <w:t>Цена Услуге из члана 1.</w:t>
      </w:r>
      <w:proofErr w:type="gramEnd"/>
      <w:r w:rsidRPr="001A4F41">
        <w:rPr>
          <w:rFonts w:cs="Arial"/>
        </w:rPr>
        <w:t xml:space="preserve"> </w:t>
      </w:r>
      <w:proofErr w:type="gramStart"/>
      <w:r w:rsidRPr="001A4F41">
        <w:rPr>
          <w:rFonts w:cs="Arial"/>
        </w:rPr>
        <w:t>овог</w:t>
      </w:r>
      <w:proofErr w:type="gramEnd"/>
      <w:r w:rsidRPr="001A4F41">
        <w:rPr>
          <w:rFonts w:cs="Arial"/>
        </w:rPr>
        <w:t xml:space="preserve"> Уговора износи __________________ (словима: ________________________) RSD, без пореза на додату вредност.</w:t>
      </w:r>
    </w:p>
    <w:p w:rsidR="001A4F41" w:rsidRPr="001A4F41" w:rsidRDefault="001A4F41" w:rsidP="001A4F41">
      <w:pPr>
        <w:tabs>
          <w:tab w:val="left" w:pos="567"/>
        </w:tabs>
        <w:spacing w:before="0"/>
        <w:rPr>
          <w:rFonts w:cs="Arial"/>
        </w:rPr>
      </w:pPr>
    </w:p>
    <w:p w:rsidR="001A4F41" w:rsidRPr="001A4F41" w:rsidRDefault="001A4F41" w:rsidP="001A4F41">
      <w:pPr>
        <w:rPr>
          <w:rFonts w:eastAsia="Arial Unicode MS"/>
        </w:rPr>
      </w:pPr>
      <w:r w:rsidRPr="001A4F41">
        <w:rPr>
          <w:rFonts w:eastAsia="Arial Unicode MS"/>
          <w:lang w:val="sr-Cyrl-CS"/>
        </w:rPr>
        <w:t xml:space="preserve">На цену  из става 1. овог члана обрачунава се припадајући порез на додату вредност у складу са </w:t>
      </w:r>
      <w:r w:rsidRPr="001A4F41">
        <w:rPr>
          <w:rFonts w:eastAsia="Arial Unicode MS"/>
        </w:rPr>
        <w:t xml:space="preserve">прописима Републике Србије, што износи </w:t>
      </w:r>
      <w:r w:rsidRPr="001A4F41">
        <w:rPr>
          <w:rFonts w:eastAsia="Arial Unicode MS"/>
          <w:lang w:val="sr-Cyrl-RS"/>
        </w:rPr>
        <w:t xml:space="preserve">___________________ </w:t>
      </w:r>
      <w:r w:rsidRPr="001A4F41">
        <w:rPr>
          <w:rFonts w:eastAsia="Arial Unicode MS"/>
          <w:lang w:val="sr-Cyrl-CS"/>
        </w:rPr>
        <w:t>РСД</w:t>
      </w:r>
      <w:r w:rsidRPr="001A4F41">
        <w:rPr>
          <w:rFonts w:eastAsia="Arial Unicode MS"/>
        </w:rPr>
        <w:t>.</w:t>
      </w:r>
    </w:p>
    <w:p w:rsidR="001A4F41" w:rsidRPr="001A4F41" w:rsidRDefault="001A4F41" w:rsidP="001A4F41">
      <w:pPr>
        <w:rPr>
          <w:rFonts w:eastAsia="Arial Unicode MS"/>
          <w:lang w:val="sr-Cyrl-RS"/>
        </w:rPr>
      </w:pPr>
      <w:proofErr w:type="gramStart"/>
      <w:r w:rsidRPr="001A4F41">
        <w:rPr>
          <w:rFonts w:eastAsia="Arial Unicode MS"/>
        </w:rPr>
        <w:t>Укупн</w:t>
      </w:r>
      <w:r w:rsidRPr="001A4F41">
        <w:rPr>
          <w:rFonts w:eastAsia="Arial Unicode MS"/>
          <w:lang w:val="sr-Cyrl-RS"/>
        </w:rPr>
        <w:t>о</w:t>
      </w:r>
      <w:r w:rsidRPr="001A4F41">
        <w:rPr>
          <w:rFonts w:eastAsia="Arial Unicode MS"/>
        </w:rPr>
        <w:t xml:space="preserve"> угoвoрeнa цeнa сa </w:t>
      </w:r>
      <w:r w:rsidRPr="001A4F41">
        <w:rPr>
          <w:rFonts w:eastAsia="Arial Unicode MS"/>
          <w:lang w:val="sr-Cyrl-CS"/>
        </w:rPr>
        <w:t>се припадајућим порезом на додату вредност</w:t>
      </w:r>
      <w:r w:rsidRPr="001A4F41">
        <w:rPr>
          <w:rFonts w:eastAsia="Arial Unicode MS"/>
          <w:lang w:val="sr-Latn-RS"/>
        </w:rPr>
        <w:t xml:space="preserve"> </w:t>
      </w:r>
      <w:r w:rsidRPr="001A4F41">
        <w:rPr>
          <w:rFonts w:eastAsia="Arial Unicode MS"/>
          <w:lang w:val="sr-Cyrl-RS"/>
        </w:rPr>
        <w:t>износи _________________ динара.</w:t>
      </w:r>
      <w:proofErr w:type="gramEnd"/>
    </w:p>
    <w:p w:rsidR="001A4F41" w:rsidRPr="001A4F41" w:rsidRDefault="001A4F41" w:rsidP="001A4F41">
      <w:pPr>
        <w:tabs>
          <w:tab w:val="left" w:pos="567"/>
        </w:tabs>
        <w:spacing w:before="0"/>
        <w:rPr>
          <w:rFonts w:cs="Arial"/>
        </w:rPr>
      </w:pPr>
    </w:p>
    <w:p w:rsidR="001A4F41" w:rsidRPr="001A4F41" w:rsidRDefault="001A4F41" w:rsidP="001A4F41">
      <w:pPr>
        <w:tabs>
          <w:tab w:val="left" w:pos="567"/>
        </w:tabs>
        <w:spacing w:before="0"/>
        <w:rPr>
          <w:rFonts w:cs="Arial"/>
        </w:rPr>
      </w:pPr>
      <w:proofErr w:type="gramStart"/>
      <w:r w:rsidRPr="001A4F41">
        <w:rPr>
          <w:rFonts w:cs="Arial"/>
        </w:rPr>
        <w:t>У цену су урачунати сви трошкови везани за реализацију Услуге.</w:t>
      </w:r>
      <w:proofErr w:type="gramEnd"/>
    </w:p>
    <w:p w:rsidR="001A4F41" w:rsidRPr="001A4F41" w:rsidRDefault="001A4F41" w:rsidP="001A4F41">
      <w:pPr>
        <w:tabs>
          <w:tab w:val="left" w:pos="567"/>
        </w:tabs>
        <w:spacing w:before="0"/>
        <w:rPr>
          <w:rFonts w:cs="Arial"/>
          <w:lang w:val="sr-Cyrl-RS"/>
        </w:rPr>
      </w:pPr>
    </w:p>
    <w:p w:rsidR="001A4F41" w:rsidRPr="001A4F41" w:rsidRDefault="001A4F41" w:rsidP="001A4F41">
      <w:pPr>
        <w:tabs>
          <w:tab w:val="left" w:pos="567"/>
        </w:tabs>
        <w:spacing w:before="0"/>
        <w:rPr>
          <w:rFonts w:cs="Arial"/>
        </w:rPr>
      </w:pPr>
      <w:proofErr w:type="gramStart"/>
      <w:r w:rsidRPr="001A4F41">
        <w:rPr>
          <w:rFonts w:cs="Arial"/>
        </w:rPr>
        <w:t>Цена је фиксна односно не може се мењати за све време извршења Услуге.</w:t>
      </w:r>
      <w:proofErr w:type="gramEnd"/>
      <w:r w:rsidRPr="001A4F41">
        <w:rPr>
          <w:rFonts w:cs="Arial"/>
        </w:rPr>
        <w:t xml:space="preserve"> </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1A4F41" w:rsidRPr="001A4F41" w:rsidRDefault="001A4F41" w:rsidP="001A4F41">
      <w:pPr>
        <w:tabs>
          <w:tab w:val="left" w:pos="567"/>
        </w:tabs>
        <w:spacing w:before="0"/>
        <w:rPr>
          <w:rFonts w:cs="Arial"/>
        </w:rPr>
      </w:pPr>
      <w:r w:rsidRPr="001A4F41">
        <w:rPr>
          <w:rFonts w:cs="Arial"/>
        </w:rPr>
        <w:t xml:space="preserve">Корисник услуге се обавезује да Пружаоцу услуга плати извршену Услугу динарском </w:t>
      </w:r>
      <w:proofErr w:type="gramStart"/>
      <w:r w:rsidRPr="001A4F41">
        <w:rPr>
          <w:rFonts w:cs="Arial"/>
        </w:rPr>
        <w:t>дознаком ,</w:t>
      </w:r>
      <w:proofErr w:type="gramEnd"/>
      <w:r w:rsidRPr="001A4F41">
        <w:rPr>
          <w:rFonts w:cs="Arial"/>
        </w:rPr>
        <w:t xml:space="preserve"> на следећи начин:</w:t>
      </w:r>
    </w:p>
    <w:p w:rsidR="001A4F41" w:rsidRPr="001A4F41" w:rsidRDefault="001A4F41" w:rsidP="001A4F41">
      <w:pPr>
        <w:tabs>
          <w:tab w:val="left" w:pos="567"/>
        </w:tabs>
        <w:spacing w:before="0"/>
        <w:rPr>
          <w:rFonts w:cs="Arial"/>
        </w:rPr>
      </w:pPr>
    </w:p>
    <w:p w:rsidR="001A4F41" w:rsidRPr="001A4F41" w:rsidRDefault="001A4F41" w:rsidP="001A4F41">
      <w:pPr>
        <w:tabs>
          <w:tab w:val="left" w:pos="567"/>
        </w:tabs>
        <w:spacing w:before="0"/>
        <w:rPr>
          <w:rFonts w:cs="Arial"/>
          <w:lang w:val="sr-Cyrl-RS"/>
        </w:rPr>
      </w:pPr>
      <w:r w:rsidRPr="001A4F41">
        <w:rPr>
          <w:rFonts w:cs="Arial"/>
        </w:rPr>
        <w:t>•</w:t>
      </w:r>
      <w:r w:rsidRPr="001A4F41">
        <w:rPr>
          <w:rFonts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w:t>
      </w:r>
      <w:r w:rsidRPr="001A4F41">
        <w:rPr>
          <w:rFonts w:cs="Arial"/>
          <w:lang w:val="sr-Cyrl-RS"/>
        </w:rPr>
        <w:t>Записника</w:t>
      </w:r>
      <w:r w:rsidRPr="001A4F41">
        <w:rPr>
          <w:rFonts w:cs="Arial"/>
        </w:rPr>
        <w:t xml:space="preserve"> о изв</w:t>
      </w:r>
      <w:r w:rsidRPr="001A4F41">
        <w:rPr>
          <w:rFonts w:cs="Arial"/>
          <w:lang w:val="sr-Cyrl-RS"/>
        </w:rPr>
        <w:t>р</w:t>
      </w:r>
      <w:r w:rsidRPr="001A4F41">
        <w:rPr>
          <w:rFonts w:cs="Arial"/>
        </w:rPr>
        <w:t xml:space="preserve">шеној услузи, потписаног од стране </w:t>
      </w:r>
      <w:proofErr w:type="gramStart"/>
      <w:r w:rsidRPr="001A4F41">
        <w:rPr>
          <w:rFonts w:cs="Arial"/>
        </w:rPr>
        <w:t>овлашћених  представника</w:t>
      </w:r>
      <w:proofErr w:type="gramEnd"/>
      <w:r w:rsidRPr="001A4F41">
        <w:rPr>
          <w:rFonts w:cs="Arial"/>
        </w:rPr>
        <w:t xml:space="preserve"> Уговорних страна</w:t>
      </w:r>
    </w:p>
    <w:p w:rsidR="001A4F41" w:rsidRPr="001A4F41" w:rsidRDefault="001A4F41" w:rsidP="001A4F41">
      <w:pPr>
        <w:tabs>
          <w:tab w:val="left" w:pos="567"/>
        </w:tabs>
        <w:spacing w:before="0"/>
        <w:rPr>
          <w:rFonts w:cs="Arial"/>
          <w:color w:val="00B0F0"/>
          <w:lang w:val="sr-Cyrl-RS"/>
        </w:rPr>
      </w:pPr>
    </w:p>
    <w:p w:rsidR="001A4F41" w:rsidRPr="001A4F41" w:rsidRDefault="001A4F41" w:rsidP="001A4F41">
      <w:pPr>
        <w:tabs>
          <w:tab w:val="left" w:pos="567"/>
        </w:tabs>
        <w:spacing w:before="0"/>
        <w:rPr>
          <w:rFonts w:eastAsia="Calibri" w:cs="Arial"/>
          <w:b/>
        </w:rPr>
      </w:pPr>
      <w:r w:rsidRPr="001A4F41">
        <w:rPr>
          <w:rFonts w:eastAsia="Calibri" w:cs="Arial"/>
          <w:b/>
        </w:rPr>
        <w:t xml:space="preserve">Рачун мора да гласи </w:t>
      </w:r>
      <w:proofErr w:type="gramStart"/>
      <w:r w:rsidRPr="001A4F41">
        <w:rPr>
          <w:rFonts w:eastAsia="Calibri" w:cs="Arial"/>
          <w:b/>
        </w:rPr>
        <w:t>на :</w:t>
      </w:r>
      <w:proofErr w:type="gramEnd"/>
      <w:r w:rsidRPr="001A4F41">
        <w:rPr>
          <w:rFonts w:eastAsia="Calibri" w:cs="Arial"/>
          <w:b/>
        </w:rPr>
        <w:t xml:space="preserve"> </w:t>
      </w:r>
      <w:r w:rsidRPr="001A4F41">
        <w:rPr>
          <w:rFonts w:cs="Arial"/>
          <w:b/>
        </w:rPr>
        <w:t xml:space="preserve">Јавно предузеће „Електропривреда Србије“ Београд, царице Милице 2, ПИБ </w:t>
      </w:r>
      <w:r w:rsidRPr="001A4F41">
        <w:rPr>
          <w:rFonts w:cs="Arial"/>
          <w:b/>
          <w:lang w:val="sr-Cyrl-BA"/>
        </w:rPr>
        <w:t xml:space="preserve">103920327, </w:t>
      </w:r>
      <w:r w:rsidRPr="001A4F41">
        <w:rPr>
          <w:rFonts w:cs="Arial"/>
          <w:b/>
        </w:rPr>
        <w:t>Огранак ТЕНТ Београд-Обреновац, Богољуба Урошевића Црног 44</w:t>
      </w:r>
    </w:p>
    <w:p w:rsidR="001A4F41" w:rsidRPr="001A4F41" w:rsidRDefault="001A4F41" w:rsidP="001A4F41">
      <w:pPr>
        <w:tabs>
          <w:tab w:val="left" w:pos="567"/>
        </w:tabs>
        <w:spacing w:before="0"/>
        <w:rPr>
          <w:rFonts w:cs="Arial"/>
          <w:lang w:val="sr-Cyrl-RS"/>
        </w:rPr>
      </w:pPr>
      <w:r w:rsidRPr="001A4F41">
        <w:rPr>
          <w:rFonts w:cs="Arial"/>
        </w:rPr>
        <w:t>Рачун мора бити достављен на адресу Корисника: Јавно предузеће „Електропривреда Србије</w:t>
      </w:r>
      <w:proofErr w:type="gramStart"/>
      <w:r w:rsidRPr="001A4F41">
        <w:rPr>
          <w:rFonts w:cs="Arial"/>
        </w:rPr>
        <w:t>“ Београд</w:t>
      </w:r>
      <w:proofErr w:type="gramEnd"/>
      <w:r w:rsidRPr="001A4F41">
        <w:rPr>
          <w:rFonts w:cs="Arial"/>
        </w:rPr>
        <w:t xml:space="preserve">, Огранак ТЕНТ,Богољуба Урошевића Црног 44 – 11 500 Обреновац, са обавезним прилозима-Записник о </w:t>
      </w:r>
      <w:r w:rsidRPr="001A4F41">
        <w:rPr>
          <w:rFonts w:eastAsia="Calibri" w:cs="Arial"/>
          <w:lang w:val="sr-Cyrl-RS"/>
        </w:rPr>
        <w:t>извршеној услузи</w:t>
      </w:r>
      <w:r w:rsidRPr="001A4F41">
        <w:rPr>
          <w:rFonts w:cs="Arial"/>
        </w:rPr>
        <w:t>, са читко написаним именом и презименом и потписом овлашћеног лица Корисника услуга.</w:t>
      </w:r>
    </w:p>
    <w:p w:rsidR="001A4F41" w:rsidRPr="001A4F41" w:rsidRDefault="001A4F41" w:rsidP="001A4F41">
      <w:pPr>
        <w:tabs>
          <w:tab w:val="left" w:pos="567"/>
        </w:tabs>
        <w:spacing w:before="0"/>
        <w:rPr>
          <w:rFonts w:cs="Arial"/>
          <w:lang w:val="sr-Cyrl-RS"/>
        </w:rPr>
      </w:pPr>
      <w:proofErr w:type="gramStart"/>
      <w:r w:rsidRPr="001A4F41">
        <w:rPr>
          <w:rFonts w:cs="Arial"/>
        </w:rPr>
        <w:lastRenderedPageBreak/>
        <w:t>У испостављеном рачуну, изабрани понуђач је дужан да</w:t>
      </w:r>
      <w:r w:rsidRPr="001A4F41">
        <w:rPr>
          <w:rFonts w:cs="Arial"/>
          <w:lang w:val="sr-Cyrl-RS"/>
        </w:rPr>
        <w:t xml:space="preserve"> наведе број уговора и да</w:t>
      </w:r>
      <w:r w:rsidRPr="001A4F41">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1A4F41">
        <w:rPr>
          <w:rFonts w:cs="Arial"/>
        </w:rPr>
        <w:t xml:space="preserve"> </w:t>
      </w:r>
      <w:proofErr w:type="gramStart"/>
      <w:r w:rsidRPr="001A4F41">
        <w:rPr>
          <w:rFonts w:cs="Arial"/>
        </w:rPr>
        <w:t>Рачуни који не одговарају наведеним тачним називима, ће се сматрати неисправним.</w:t>
      </w:r>
      <w:proofErr w:type="gramEnd"/>
      <w:r w:rsidRPr="001A4F41">
        <w:rPr>
          <w:rFonts w:cs="Arial"/>
        </w:rPr>
        <w:t xml:space="preserve"> </w:t>
      </w:r>
      <w:proofErr w:type="gramStart"/>
      <w:r w:rsidRPr="001A4F4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4F770F">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4F770F" w:rsidRDefault="00EE793E" w:rsidP="004F770F">
      <w:pPr>
        <w:tabs>
          <w:tab w:val="left" w:pos="567"/>
        </w:tabs>
        <w:rPr>
          <w:rFonts w:cs="Arial"/>
          <w:lang w:val="sr-Latn-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4F770F" w:rsidRPr="00AC140F">
        <w:rPr>
          <w:rFonts w:cs="Arial"/>
        </w:rPr>
        <w:t>Богољуба Урошевића Црног 44, 11500 Обреновац</w:t>
      </w:r>
      <w:r w:rsidR="004F770F" w:rsidRPr="00AC140F">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4F770F" w:rsidRPr="00E47C2E" w:rsidRDefault="004F770F" w:rsidP="004F770F">
      <w:pPr>
        <w:pStyle w:val="KDParagraf"/>
        <w:spacing w:before="0"/>
        <w:jc w:val="center"/>
        <w:rPr>
          <w:rFonts w:cs="Arial"/>
        </w:rPr>
      </w:pPr>
      <w:proofErr w:type="gramStart"/>
      <w:r w:rsidRPr="00E47C2E">
        <w:rPr>
          <w:rFonts w:cs="Arial"/>
          <w:b/>
        </w:rPr>
        <w:t xml:space="preserve">Члан </w:t>
      </w:r>
      <w:r w:rsidR="002B0EEA">
        <w:rPr>
          <w:rFonts w:cs="Arial"/>
          <w:b/>
          <w:lang w:val="sr-Cyrl-RS"/>
        </w:rPr>
        <w:t>5</w:t>
      </w:r>
      <w:r w:rsidRPr="00E47C2E">
        <w:rPr>
          <w:rFonts w:cs="Arial"/>
        </w:rPr>
        <w:t>.</w:t>
      </w:r>
      <w:proofErr w:type="gramEnd"/>
    </w:p>
    <w:p w:rsidR="004F770F" w:rsidRPr="00E47C2E" w:rsidRDefault="004F770F" w:rsidP="004F770F">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4F770F" w:rsidRPr="00E47C2E" w:rsidRDefault="004F770F" w:rsidP="004F770F">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Default="00EE793E" w:rsidP="00EE793E">
      <w:pPr>
        <w:pStyle w:val="KDParagraf"/>
        <w:spacing w:before="0"/>
        <w:rPr>
          <w:rFonts w:cs="Arial"/>
          <w:color w:val="00B0F0"/>
        </w:rPr>
      </w:pPr>
    </w:p>
    <w:p w:rsidR="004F770F" w:rsidRPr="00586A59" w:rsidRDefault="004F770F" w:rsidP="00EE793E">
      <w:pPr>
        <w:pStyle w:val="KDParagraf"/>
        <w:spacing w:before="0"/>
        <w:rPr>
          <w:rFonts w:cs="Arial"/>
          <w:color w:val="00B0F0"/>
        </w:rPr>
      </w:pPr>
    </w:p>
    <w:p w:rsidR="00EE793E" w:rsidRPr="004F770F" w:rsidRDefault="00EE793E" w:rsidP="00EE793E">
      <w:pPr>
        <w:pStyle w:val="KDParagraf"/>
        <w:spacing w:before="0"/>
        <w:rPr>
          <w:rFonts w:cs="Arial"/>
          <w:b/>
        </w:rPr>
      </w:pPr>
      <w:r w:rsidRPr="00E47C2E">
        <w:rPr>
          <w:rFonts w:cs="Arial"/>
          <w:b/>
        </w:rPr>
        <w:t>ОБАВЕЗЕ ПРУЖАОЦА УСЛУГЕ</w:t>
      </w:r>
    </w:p>
    <w:p w:rsidR="00EE793E" w:rsidRDefault="00EE793E" w:rsidP="00586A59">
      <w:pPr>
        <w:pStyle w:val="KDParagraf"/>
        <w:spacing w:before="0"/>
        <w:jc w:val="center"/>
        <w:rPr>
          <w:rFonts w:cs="Arial"/>
        </w:rPr>
      </w:pPr>
      <w:proofErr w:type="gramStart"/>
      <w:r w:rsidRPr="00E47C2E">
        <w:rPr>
          <w:rFonts w:cs="Arial"/>
          <w:b/>
        </w:rPr>
        <w:t xml:space="preserve">Члан </w:t>
      </w:r>
      <w:r w:rsidR="002B0EEA">
        <w:rPr>
          <w:rFonts w:cs="Arial"/>
          <w:b/>
          <w:lang w:val="sr-Cyrl-RS"/>
        </w:rPr>
        <w:t>6</w:t>
      </w:r>
      <w:r w:rsidRPr="00E47C2E">
        <w:rPr>
          <w:rFonts w:cs="Arial"/>
        </w:rPr>
        <w:t>.</w:t>
      </w:r>
      <w:proofErr w:type="gramEnd"/>
    </w:p>
    <w:p w:rsidR="0030073E" w:rsidRPr="00E47C2E" w:rsidRDefault="0030073E" w:rsidP="003F7A59">
      <w:pPr>
        <w:pStyle w:val="KDParagraf"/>
        <w:spacing w:before="0"/>
        <w:rPr>
          <w:rFonts w:cs="Arial"/>
        </w:rPr>
      </w:pPr>
      <w:proofErr w:type="gramStart"/>
      <w:r>
        <w:rPr>
          <w:rFonts w:cs="Arial"/>
        </w:rPr>
        <w:t>Пружалац услуге је у обавези да у року од 15 дана од потписива</w:t>
      </w:r>
      <w:r w:rsidR="002B0EEA">
        <w:rPr>
          <w:rFonts w:cs="Arial"/>
          <w:lang w:val="sr-Cyrl-RS"/>
        </w:rPr>
        <w:t>ња</w:t>
      </w:r>
      <w:r>
        <w:rPr>
          <w:rFonts w:cs="Arial"/>
        </w:rPr>
        <w:t xml:space="preserve"> уговору усагласи са Корисником услуга Термин план </w:t>
      </w:r>
      <w:r w:rsidR="002B0EEA">
        <w:rPr>
          <w:rFonts w:cs="Arial"/>
          <w:lang w:val="sr-Cyrl-RS"/>
        </w:rPr>
        <w:t>и</w:t>
      </w:r>
      <w:r>
        <w:rPr>
          <w:rFonts w:cs="Arial"/>
        </w:rPr>
        <w:t xml:space="preserve"> План контроле квалитета.</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Default="00EE793E" w:rsidP="00EE793E">
      <w:pPr>
        <w:pStyle w:val="KDParagraf"/>
        <w:spacing w:before="0"/>
        <w:rPr>
          <w:rFonts w:cs="Arial"/>
        </w:rPr>
      </w:pPr>
    </w:p>
    <w:p w:rsidR="004F770F" w:rsidRPr="00E47C2E" w:rsidRDefault="004F770F"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B0EEA">
        <w:rPr>
          <w:rFonts w:cs="Arial"/>
          <w:b/>
          <w:lang w:val="sr-Cyrl-RS"/>
        </w:rPr>
        <w:t>7</w:t>
      </w:r>
      <w:r w:rsidRPr="00E47C2E">
        <w:rPr>
          <w:rFonts w:cs="Arial"/>
        </w:rPr>
        <w:t>.</w:t>
      </w:r>
      <w:proofErr w:type="gramEnd"/>
    </w:p>
    <w:p w:rsidR="004F770F" w:rsidRPr="002F3A0F" w:rsidRDefault="004F770F" w:rsidP="004F770F">
      <w:pPr>
        <w:autoSpaceDE w:val="0"/>
        <w:autoSpaceDN w:val="0"/>
        <w:adjustRightInd w:val="0"/>
        <w:spacing w:before="0"/>
        <w:rPr>
          <w:rFonts w:eastAsia="Calibri" w:cs="Arial"/>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w:t>
      </w:r>
      <w:r w:rsidRPr="002F3A0F">
        <w:rPr>
          <w:rFonts w:eastAsia="Calibri" w:cs="Arial"/>
        </w:rPr>
        <w:t>је подељен у две фазе:</w:t>
      </w:r>
    </w:p>
    <w:p w:rsidR="004F770F" w:rsidRPr="002F3A0F" w:rsidRDefault="004F770F" w:rsidP="004F770F">
      <w:pPr>
        <w:autoSpaceDE w:val="0"/>
        <w:autoSpaceDN w:val="0"/>
        <w:adjustRightInd w:val="0"/>
        <w:spacing w:before="0"/>
        <w:rPr>
          <w:rFonts w:eastAsia="Calibri" w:cs="Arial"/>
        </w:rPr>
      </w:pPr>
      <w:proofErr w:type="gramStart"/>
      <w:r w:rsidRPr="002F3A0F">
        <w:rPr>
          <w:rFonts w:eastAsia="Calibri" w:cs="Arial"/>
        </w:rPr>
        <w:t>- Прва фаза обухвата послове припремања градилишта, допремање потребних скела, алата, материјала, затим испитивање цеви пре уградње у испитној кади и све остале послове који се могу урадити док је блок још у раду.</w:t>
      </w:r>
      <w:proofErr w:type="gramEnd"/>
      <w:r w:rsidRPr="002F3A0F">
        <w:rPr>
          <w:rFonts w:eastAsia="Calibri" w:cs="Arial"/>
        </w:rPr>
        <w:t xml:space="preserve"> </w:t>
      </w:r>
      <w:proofErr w:type="gramStart"/>
      <w:r w:rsidRPr="002F3A0F">
        <w:rPr>
          <w:rFonts w:eastAsia="Calibri" w:cs="Arial"/>
        </w:rPr>
        <w:t xml:space="preserve">Рок за извршење прве фазе </w:t>
      </w:r>
      <w:r>
        <w:rPr>
          <w:rFonts w:eastAsia="Calibri" w:cs="Arial"/>
        </w:rPr>
        <w:t>je</w:t>
      </w:r>
      <w:r w:rsidRPr="002F3A0F">
        <w:rPr>
          <w:rFonts w:eastAsia="Calibri" w:cs="Arial"/>
        </w:rPr>
        <w:t xml:space="preserve"> </w:t>
      </w:r>
      <w:r>
        <w:rPr>
          <w:rFonts w:eastAsia="Calibri" w:cs="Arial"/>
        </w:rPr>
        <w:t>____</w:t>
      </w:r>
      <w:r w:rsidRPr="002F3A0F">
        <w:rPr>
          <w:rFonts w:eastAsia="Calibri" w:cs="Arial"/>
        </w:rPr>
        <w:t xml:space="preserve"> дана од дана увођења </w:t>
      </w:r>
      <w:r>
        <w:rPr>
          <w:rFonts w:eastAsia="Calibri" w:cs="Arial"/>
          <w:lang w:val="sr-Cyrl-RS"/>
        </w:rPr>
        <w:t>Изабраног понуђача</w:t>
      </w:r>
      <w:r w:rsidRPr="002F3A0F">
        <w:rPr>
          <w:rFonts w:eastAsia="Calibri" w:cs="Arial"/>
        </w:rPr>
        <w:t xml:space="preserve"> у посао.</w:t>
      </w:r>
      <w:proofErr w:type="gramEnd"/>
    </w:p>
    <w:p w:rsidR="004F770F" w:rsidRPr="002F3A0F" w:rsidRDefault="004F770F" w:rsidP="004F770F">
      <w:pPr>
        <w:autoSpaceDE w:val="0"/>
        <w:autoSpaceDN w:val="0"/>
        <w:adjustRightInd w:val="0"/>
        <w:spacing w:before="0"/>
        <w:rPr>
          <w:rFonts w:eastAsia="Calibri" w:cs="Arial"/>
        </w:rPr>
      </w:pPr>
      <w:proofErr w:type="gramStart"/>
      <w:r w:rsidRPr="002F3A0F">
        <w:rPr>
          <w:rFonts w:eastAsia="Calibri" w:cs="Arial"/>
        </w:rPr>
        <w:t>- Друга фаза би отпочела одмах по заустављању блока због годишњег ремонта, и она обухвата све остале послове које треба обавити према техничкој спецификацији.</w:t>
      </w:r>
      <w:proofErr w:type="gramEnd"/>
      <w:r w:rsidRPr="002F3A0F">
        <w:rPr>
          <w:rFonts w:eastAsia="Calibri" w:cs="Arial"/>
        </w:rPr>
        <w:t xml:space="preserve"> </w:t>
      </w:r>
      <w:proofErr w:type="gramStart"/>
      <w:r w:rsidRPr="002F3A0F">
        <w:rPr>
          <w:rFonts w:eastAsia="Calibri" w:cs="Arial"/>
        </w:rPr>
        <w:t xml:space="preserve">Рок за извршење друге фазе </w:t>
      </w:r>
      <w:r>
        <w:rPr>
          <w:rFonts w:eastAsia="Calibri" w:cs="Arial"/>
        </w:rPr>
        <w:t>je _____</w:t>
      </w:r>
      <w:r w:rsidRPr="002F3A0F">
        <w:rPr>
          <w:rFonts w:eastAsia="Calibri" w:cs="Arial"/>
        </w:rPr>
        <w:t xml:space="preserve"> дана.</w:t>
      </w:r>
      <w:proofErr w:type="gramEnd"/>
    </w:p>
    <w:p w:rsidR="004F770F" w:rsidRPr="002F3A0F" w:rsidRDefault="004F770F" w:rsidP="004F770F">
      <w:pPr>
        <w:autoSpaceDE w:val="0"/>
        <w:autoSpaceDN w:val="0"/>
        <w:adjustRightInd w:val="0"/>
        <w:spacing w:before="0"/>
        <w:rPr>
          <w:rFonts w:eastAsia="Calibri" w:cs="Arial"/>
        </w:rPr>
      </w:pPr>
    </w:p>
    <w:p w:rsidR="004F770F" w:rsidRPr="002F3A0F" w:rsidRDefault="004F770F" w:rsidP="004F770F">
      <w:pPr>
        <w:autoSpaceDE w:val="0"/>
        <w:autoSpaceDN w:val="0"/>
        <w:adjustRightInd w:val="0"/>
        <w:spacing w:before="0"/>
        <w:rPr>
          <w:rFonts w:cs="Arial"/>
        </w:rPr>
      </w:pPr>
      <w:r w:rsidRPr="002F3A0F">
        <w:rPr>
          <w:rFonts w:eastAsia="Calibri" w:cs="Arial"/>
        </w:rPr>
        <w:lastRenderedPageBreak/>
        <w:t>Према садашњим плановима ремонт ТЕ „Морава</w:t>
      </w:r>
      <w:proofErr w:type="gramStart"/>
      <w:r w:rsidRPr="002F3A0F">
        <w:rPr>
          <w:rFonts w:eastAsia="Calibri" w:cs="Arial"/>
        </w:rPr>
        <w:t>“ је</w:t>
      </w:r>
      <w:proofErr w:type="gramEnd"/>
      <w:r w:rsidRPr="002F3A0F">
        <w:rPr>
          <w:rFonts w:eastAsia="Calibri" w:cs="Arial"/>
        </w:rPr>
        <w:t xml:space="preserve"> планиран у периоду од 01.05.2018. </w:t>
      </w:r>
      <w:proofErr w:type="gramStart"/>
      <w:r w:rsidRPr="002F3A0F">
        <w:rPr>
          <w:rFonts w:eastAsia="Calibri" w:cs="Arial"/>
        </w:rPr>
        <w:t>до</w:t>
      </w:r>
      <w:proofErr w:type="gramEnd"/>
      <w:r w:rsidRPr="002F3A0F">
        <w:rPr>
          <w:rFonts w:eastAsia="Calibri" w:cs="Arial"/>
        </w:rPr>
        <w:t xml:space="preserve"> 29.05.2018. </w:t>
      </w:r>
      <w:proofErr w:type="gramStart"/>
      <w:r w:rsidRPr="002F3A0F">
        <w:rPr>
          <w:rFonts w:eastAsia="Calibri" w:cs="Arial"/>
        </w:rPr>
        <w:t>године</w:t>
      </w:r>
      <w:proofErr w:type="gramEnd"/>
      <w:r w:rsidRPr="002F3A0F">
        <w:rPr>
          <w:rFonts w:eastAsia="Calibri" w:cs="Arial"/>
        </w:rPr>
        <w:t xml:space="preserve">. </w:t>
      </w:r>
      <w:proofErr w:type="gramStart"/>
      <w:r w:rsidRPr="002F3A0F">
        <w:rPr>
          <w:rFonts w:eastAsia="Calibri" w:cs="Arial"/>
        </w:rPr>
        <w:t>О тачном термину почетка вршења услуга Корисник услуге ће писаним путем обавестити Пружаоца услуге најмање 7 дана пре увођења у посао.</w:t>
      </w:r>
      <w:proofErr w:type="gramEnd"/>
    </w:p>
    <w:p w:rsidR="004F770F" w:rsidRPr="002F3A0F" w:rsidRDefault="004F770F" w:rsidP="004F770F">
      <w:pPr>
        <w:pStyle w:val="ListParagraph"/>
        <w:autoSpaceDE w:val="0"/>
        <w:autoSpaceDN w:val="0"/>
        <w:adjustRightInd w:val="0"/>
        <w:spacing w:before="0" w:after="0" w:line="240" w:lineRule="auto"/>
        <w:ind w:left="0"/>
        <w:contextualSpacing w:val="0"/>
        <w:rPr>
          <w:rFonts w:ascii="Arial" w:hAnsi="Arial" w:cs="Arial"/>
        </w:rPr>
      </w:pPr>
      <w:proofErr w:type="gramStart"/>
      <w:r w:rsidRPr="002F3A0F">
        <w:rPr>
          <w:rFonts w:ascii="Arial" w:hAnsi="Arial" w:cs="Arial"/>
        </w:rPr>
        <w:t>Динамика и рокови реализације активности утврђених за поједине фазе предвиђени су Термин планом.</w:t>
      </w:r>
      <w:proofErr w:type="gramEnd"/>
    </w:p>
    <w:p w:rsidR="00EE793E" w:rsidRDefault="00EE793E" w:rsidP="00EE793E">
      <w:pPr>
        <w:pStyle w:val="KDParagraf"/>
        <w:spacing w:before="0"/>
        <w:rPr>
          <w:rFonts w:cs="Arial"/>
        </w:rPr>
      </w:pPr>
    </w:p>
    <w:p w:rsidR="004F770F" w:rsidRPr="00E47C2E" w:rsidRDefault="004F770F" w:rsidP="00EE793E">
      <w:pPr>
        <w:pStyle w:val="KDParagraf"/>
        <w:spacing w:before="0"/>
        <w:rPr>
          <w:rFonts w:cs="Arial"/>
        </w:rPr>
      </w:pPr>
    </w:p>
    <w:p w:rsidR="00EE793E" w:rsidRPr="002B0EEA" w:rsidRDefault="00EE793E" w:rsidP="00EE793E">
      <w:pPr>
        <w:pStyle w:val="KDParagraf"/>
        <w:spacing w:before="0"/>
        <w:rPr>
          <w:rFonts w:cs="Arial"/>
          <w:b/>
        </w:rPr>
      </w:pPr>
      <w:r w:rsidRPr="002B0EEA">
        <w:rPr>
          <w:rFonts w:cs="Arial"/>
          <w:b/>
        </w:rPr>
        <w:t xml:space="preserve">СРЕДСТВА ФИНАНСИЈСКОГ ОБЕЗБЕЂЕЊА </w:t>
      </w:r>
    </w:p>
    <w:p w:rsidR="00EE793E" w:rsidRPr="002B0EEA" w:rsidRDefault="00EE793E" w:rsidP="00586A59">
      <w:pPr>
        <w:pStyle w:val="KDParagraf"/>
        <w:spacing w:before="0"/>
        <w:jc w:val="center"/>
        <w:rPr>
          <w:rFonts w:cs="Arial"/>
        </w:rPr>
      </w:pPr>
      <w:proofErr w:type="gramStart"/>
      <w:r w:rsidRPr="002B0EEA">
        <w:rPr>
          <w:rFonts w:cs="Arial"/>
          <w:b/>
        </w:rPr>
        <w:t xml:space="preserve">Члан </w:t>
      </w:r>
      <w:r w:rsidR="002B0EEA">
        <w:rPr>
          <w:rFonts w:cs="Arial"/>
          <w:b/>
          <w:lang w:val="sr-Cyrl-RS"/>
        </w:rPr>
        <w:t>8</w:t>
      </w:r>
      <w:r w:rsidRPr="002B0EEA">
        <w:rPr>
          <w:rFonts w:cs="Arial"/>
        </w:rPr>
        <w:t>.</w:t>
      </w:r>
      <w:proofErr w:type="gramEnd"/>
    </w:p>
    <w:p w:rsidR="002B0EEA" w:rsidRPr="002B0EEA" w:rsidRDefault="002B0EEA" w:rsidP="002B0EEA">
      <w:pPr>
        <w:numPr>
          <w:ilvl w:val="0"/>
          <w:numId w:val="29"/>
        </w:numPr>
        <w:rPr>
          <w:rFonts w:eastAsia="Arial Unicode MS"/>
          <w:lang w:val="sr-Latn-CS"/>
        </w:rPr>
      </w:pPr>
      <w:r w:rsidRPr="002B0EEA">
        <w:rPr>
          <w:rFonts w:eastAsia="Arial Unicode MS"/>
          <w:lang w:val="sr-Latn-CS"/>
        </w:rPr>
        <w:t>Банкарска гаранција за добро извршење посла</w:t>
      </w:r>
    </w:p>
    <w:p w:rsidR="00C27986" w:rsidRDefault="00C27986" w:rsidP="00C27986">
      <w:pPr>
        <w:tabs>
          <w:tab w:val="left" w:pos="567"/>
        </w:tabs>
        <w:rPr>
          <w:rFonts w:cs="Arial"/>
        </w:rPr>
      </w:pPr>
      <w:r w:rsidRPr="00931614">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Pr>
          <w:rFonts w:cs="Arial"/>
        </w:rPr>
        <w:t xml:space="preserve"> </w:t>
      </w:r>
      <w:r w:rsidRPr="00931614">
        <w:rPr>
          <w:rFonts w:cs="Arial"/>
        </w:rPr>
        <w:t>(словима:тридесет)дана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Pr>
          <w:rFonts w:cs="Arial"/>
        </w:rPr>
        <w:t>звршење обавеза по овом Уговору</w:t>
      </w:r>
      <w:r w:rsidRPr="00931614">
        <w:rPr>
          <w:rFonts w:cs="Arial"/>
        </w:rPr>
        <w:t>.</w:t>
      </w:r>
    </w:p>
    <w:p w:rsidR="00C27986" w:rsidRPr="00A4407B" w:rsidRDefault="00C27986" w:rsidP="00C27986">
      <w:pPr>
        <w:rPr>
          <w:rFonts w:cs="Arial"/>
        </w:rPr>
      </w:pPr>
      <w:proofErr w:type="gramStart"/>
      <w:r w:rsidRPr="00A4407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C27986" w:rsidRPr="00A4407B" w:rsidRDefault="00C27986" w:rsidP="00C27986">
      <w:pPr>
        <w:rPr>
          <w:rFonts w:cs="Arial"/>
        </w:rPr>
      </w:pPr>
      <w:r>
        <w:rPr>
          <w:rFonts w:cs="Arial"/>
          <w:lang w:val="sr-Cyrl-RS"/>
        </w:rPr>
        <w:t>Корисник услуге</w:t>
      </w:r>
      <w:r w:rsidRPr="00A4407B">
        <w:rPr>
          <w:rFonts w:cs="Arial"/>
        </w:rPr>
        <w:t xml:space="preserve"> ће уновчити дату банкарску гаранцију за добро извршење посла у случају да </w:t>
      </w:r>
      <w:r>
        <w:rPr>
          <w:rFonts w:cs="Arial"/>
          <w:lang w:val="sr-Cyrl-RS"/>
        </w:rPr>
        <w:t>Пружалац услуге</w:t>
      </w:r>
      <w:r w:rsidRPr="00A4407B">
        <w:rPr>
          <w:rFonts w:cs="Arial"/>
        </w:rPr>
        <w:t xml:space="preserve"> не буде извршавао своје уговорне обавезе у роковима и на начин предвиђен уговором. </w:t>
      </w:r>
    </w:p>
    <w:p w:rsidR="00C27986" w:rsidRPr="00A4407B" w:rsidRDefault="00C27986" w:rsidP="00C27986">
      <w:pPr>
        <w:rPr>
          <w:rFonts w:cs="Arial"/>
        </w:rPr>
      </w:pPr>
      <w:proofErr w:type="gramStart"/>
      <w:r w:rsidRPr="00A4407B">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A4407B">
        <w:rPr>
          <w:rFonts w:cs="Arial"/>
        </w:rPr>
        <w:t xml:space="preserve"> </w:t>
      </w:r>
    </w:p>
    <w:p w:rsidR="00C27986" w:rsidRPr="00A4407B" w:rsidRDefault="00C27986" w:rsidP="00C27986">
      <w:pPr>
        <w:rPr>
          <w:rFonts w:cs="Arial"/>
        </w:rPr>
      </w:pPr>
      <w:proofErr w:type="gramStart"/>
      <w:r w:rsidRPr="00A4407B">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A4407B">
        <w:rPr>
          <w:rFonts w:cs="Arial"/>
          <w:lang w:val="sr-Cyrl-RS"/>
        </w:rPr>
        <w:t>талне</w:t>
      </w:r>
      <w:r w:rsidRPr="00A4407B">
        <w:rPr>
          <w:rFonts w:cs="Arial"/>
        </w:rPr>
        <w:t xml:space="preserve"> арбитраже при ПКС уз примену Правилника ПКС и процесног и материјалног права Републике Србије.</w:t>
      </w:r>
      <w:proofErr w:type="gramEnd"/>
    </w:p>
    <w:p w:rsidR="002B0EEA" w:rsidRPr="002B0EEA" w:rsidRDefault="002B0EEA" w:rsidP="002B0EEA">
      <w:pPr>
        <w:rPr>
          <w:rFonts w:eastAsia="Arial Unicode MS"/>
          <w:lang w:val="sr-Cyrl-CS"/>
        </w:rPr>
      </w:pPr>
    </w:p>
    <w:p w:rsidR="002B0EEA" w:rsidRPr="002B0EEA" w:rsidRDefault="002B0EEA" w:rsidP="002B0EEA">
      <w:pPr>
        <w:numPr>
          <w:ilvl w:val="0"/>
          <w:numId w:val="29"/>
        </w:numPr>
        <w:spacing w:after="200" w:line="276" w:lineRule="auto"/>
        <w:contextualSpacing/>
        <w:rPr>
          <w:rFonts w:eastAsia="Arial Unicode MS" w:cs="Arial"/>
          <w:lang w:val="sr-Latn-CS"/>
        </w:rPr>
      </w:pPr>
      <w:r w:rsidRPr="002B0EEA">
        <w:rPr>
          <w:rFonts w:eastAsia="Arial Unicode MS" w:cs="Arial"/>
          <w:lang w:val="sr-Latn-CS"/>
        </w:rPr>
        <w:t>Банкарска гаранција за отклањање грешака у гарантном року</w:t>
      </w:r>
    </w:p>
    <w:p w:rsidR="002B0EEA" w:rsidRPr="002B0EEA" w:rsidRDefault="002B0EEA" w:rsidP="002B0EEA">
      <w:pPr>
        <w:spacing w:before="0"/>
        <w:rPr>
          <w:rFonts w:eastAsia="Arial Unicode MS"/>
          <w:lang w:val="sr-Cyrl-CS"/>
        </w:rPr>
      </w:pPr>
      <w:r w:rsidRPr="00D83077">
        <w:rPr>
          <w:rFonts w:cs="Arial"/>
          <w:lang w:val="sr-Cyrl-RS"/>
        </w:rPr>
        <w:t>Пружалац услуге</w:t>
      </w:r>
      <w:r w:rsidRPr="002B0EEA">
        <w:rPr>
          <w:rFonts w:eastAsia="Arial Unicode MS"/>
          <w:lang w:val="sr-Cyrl-CS"/>
        </w:rPr>
        <w:t xml:space="preserve"> се обавезује да у тренутку примопредаје </w:t>
      </w:r>
      <w:r w:rsidR="00C27986">
        <w:rPr>
          <w:rFonts w:eastAsia="Arial Unicode MS"/>
          <w:lang w:val="sr-Cyrl-RS"/>
        </w:rPr>
        <w:t>предмета уговора</w:t>
      </w:r>
      <w:r w:rsidRPr="002B0EEA">
        <w:rPr>
          <w:rFonts w:eastAsia="Arial Unicode MS"/>
        </w:rPr>
        <w:t xml:space="preserve"> </w:t>
      </w:r>
      <w:r w:rsidRPr="002B0EEA">
        <w:rPr>
          <w:rFonts w:eastAsia="Arial Unicode MS"/>
          <w:lang w:val="sr-Cyrl-CS"/>
        </w:rPr>
        <w:t xml:space="preserve">преда </w:t>
      </w:r>
      <w:r>
        <w:rPr>
          <w:rFonts w:eastAsia="Arial Unicode MS"/>
          <w:lang w:val="sr-Cyrl-CS"/>
        </w:rPr>
        <w:t>Кориснику услуге</w:t>
      </w:r>
      <w:r w:rsidRPr="002B0EEA">
        <w:rPr>
          <w:rFonts w:eastAsia="Arial Unicode MS"/>
          <w:lang w:val="sr-Cyrl-CS"/>
        </w:rPr>
        <w:t xml:space="preserve"> банкарску гаранцију за отклањање недостатака у гарантном року.</w:t>
      </w:r>
    </w:p>
    <w:p w:rsidR="002B0EEA" w:rsidRPr="002B0EEA" w:rsidRDefault="002B0EEA" w:rsidP="002B0EEA">
      <w:pPr>
        <w:rPr>
          <w:rFonts w:eastAsia="Arial Unicode MS"/>
          <w:lang w:val="sr-Cyrl-CS"/>
        </w:rPr>
      </w:pPr>
      <w:r w:rsidRPr="002B0EEA">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2B0EEA" w:rsidRPr="002B0EEA" w:rsidRDefault="002B0EEA" w:rsidP="002B0EEA">
      <w:pPr>
        <w:rPr>
          <w:rFonts w:eastAsia="Arial Unicode MS"/>
          <w:lang w:val="sr-Cyrl-CS"/>
        </w:rPr>
      </w:pPr>
      <w:r w:rsidRPr="002B0EEA">
        <w:rPr>
          <w:rFonts w:eastAsia="Arial Unicode MS"/>
          <w:lang w:val="sr-Cyrl-CS"/>
        </w:rPr>
        <w:t xml:space="preserve">Ако се за време трајања </w:t>
      </w:r>
      <w:r w:rsidRPr="002B0EEA">
        <w:rPr>
          <w:rFonts w:eastAsia="Arial Unicode MS"/>
        </w:rPr>
        <w:t>овог У</w:t>
      </w:r>
      <w:r w:rsidRPr="002B0EEA">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2B0EEA" w:rsidRPr="002B0EEA" w:rsidRDefault="002B0EEA" w:rsidP="002B0EEA">
      <w:pPr>
        <w:rPr>
          <w:rFonts w:eastAsia="Arial Unicode MS"/>
          <w:lang w:val="sr-Cyrl-CS"/>
        </w:rPr>
      </w:pPr>
      <w:r w:rsidRPr="002B0EEA">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B0EEA" w:rsidRPr="002B0EEA" w:rsidRDefault="002B0EEA" w:rsidP="002B0EEA">
      <w:pPr>
        <w:rPr>
          <w:rFonts w:eastAsia="Arial Unicode MS"/>
          <w:lang w:val="sr-Cyrl-CS"/>
        </w:rPr>
      </w:pPr>
      <w:r w:rsidRPr="002B0EEA">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B0EEA" w:rsidRPr="002B0EEA" w:rsidRDefault="002B0EEA" w:rsidP="002B0EEA">
      <w:pPr>
        <w:rPr>
          <w:rFonts w:eastAsia="Arial Unicode MS"/>
          <w:lang w:val="sr-Cyrl-CS"/>
        </w:rPr>
      </w:pPr>
      <w:r w:rsidRPr="002B0EEA">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w:t>
      </w:r>
      <w:r w:rsidRPr="002B0EEA">
        <w:rPr>
          <w:rFonts w:eastAsia="Arial Unicode MS"/>
          <w:lang w:val="sr-Cyrl-CS"/>
        </w:rPr>
        <w:lastRenderedPageBreak/>
        <w:t>комори Србије са местом арбитраже у Београду  уз примену њеног Правилника и процесног и материјалног права Републике Србије.</w:t>
      </w:r>
    </w:p>
    <w:p w:rsidR="002B0EEA" w:rsidRPr="002B0EEA" w:rsidRDefault="002B0EEA" w:rsidP="002B0EEA">
      <w:pPr>
        <w:rPr>
          <w:rFonts w:eastAsia="Arial Unicode MS"/>
          <w:lang w:val="sr-Cyrl-CS"/>
        </w:rPr>
      </w:pPr>
      <w:r w:rsidRPr="002B0EEA">
        <w:rPr>
          <w:rFonts w:eastAsia="Arial Unicode MS"/>
          <w:lang w:val="sr-Cyrl-CS"/>
        </w:rPr>
        <w:t xml:space="preserve">Уколико </w:t>
      </w:r>
      <w:r w:rsidRPr="00D83077">
        <w:rPr>
          <w:rFonts w:cs="Arial"/>
          <w:lang w:val="sr-Cyrl-RS"/>
        </w:rPr>
        <w:t>Пружалац услуге</w:t>
      </w:r>
      <w:r w:rsidRPr="002B0EEA">
        <w:rPr>
          <w:rFonts w:eastAsia="Arial Unicode MS"/>
          <w:lang w:val="sr-Cyrl-CS"/>
        </w:rPr>
        <w:t xml:space="preserve"> не достави банкарску гаранцију за отклањање недостатака у гарантном року у року из</w:t>
      </w:r>
      <w:r w:rsidRPr="002B0EEA">
        <w:rPr>
          <w:rFonts w:eastAsia="Arial Unicode MS"/>
        </w:rPr>
        <w:t xml:space="preserve"> става 1. </w:t>
      </w:r>
      <w:proofErr w:type="gramStart"/>
      <w:r w:rsidRPr="002B0EEA">
        <w:rPr>
          <w:rFonts w:eastAsia="Arial Unicode MS"/>
        </w:rPr>
        <w:t>овог</w:t>
      </w:r>
      <w:proofErr w:type="gramEnd"/>
      <w:r w:rsidRPr="002B0EEA">
        <w:rPr>
          <w:rFonts w:eastAsia="Arial Unicode MS"/>
        </w:rPr>
        <w:t xml:space="preserve"> члана</w:t>
      </w:r>
      <w:r w:rsidRPr="002B0EEA">
        <w:rPr>
          <w:rFonts w:eastAsia="Arial Unicode MS"/>
          <w:lang w:val="sr-Cyrl-CS"/>
        </w:rPr>
        <w:t xml:space="preserve">,  Наручилац има право да реализује поднету банкарску гаранцију за добро извршење посла.  </w:t>
      </w:r>
    </w:p>
    <w:p w:rsidR="002B0EEA" w:rsidRPr="002B0EEA" w:rsidRDefault="002B0EEA" w:rsidP="002B0EEA">
      <w:pPr>
        <w:rPr>
          <w:rFonts w:eastAsia="Arial Unicode MS"/>
          <w:lang w:val="sr-Cyrl-CS"/>
        </w:rPr>
      </w:pPr>
      <w:r>
        <w:rPr>
          <w:rFonts w:eastAsia="Arial Unicode MS"/>
          <w:lang w:val="sr-Cyrl-CS"/>
        </w:rPr>
        <w:t>Корисник услуге</w:t>
      </w:r>
      <w:r w:rsidRPr="002B0EEA">
        <w:rPr>
          <w:rFonts w:eastAsia="Arial Unicode MS"/>
          <w:lang w:val="sr-Cyrl-CS"/>
        </w:rPr>
        <w:t xml:space="preserve"> је овлашћен да наплати банкарску гаранцију за отклањање недостатака у гарантном року у случају да </w:t>
      </w:r>
      <w:r w:rsidRPr="00D83077">
        <w:rPr>
          <w:rFonts w:cs="Arial"/>
          <w:lang w:val="sr-Cyrl-RS"/>
        </w:rPr>
        <w:t>Пружалац услуге</w:t>
      </w:r>
      <w:r w:rsidRPr="002B0EEA">
        <w:rPr>
          <w:rFonts w:eastAsia="Arial Unicode MS"/>
          <w:lang w:val="sr-Cyrl-CS"/>
        </w:rPr>
        <w:t xml:space="preserve"> не испуни своје уговорне обавезе које се односе на на начин, услове и рок извршења обавеза у гарантном року.</w:t>
      </w:r>
    </w:p>
    <w:p w:rsidR="00EE793E" w:rsidRDefault="00EE793E" w:rsidP="00EE793E">
      <w:pPr>
        <w:pStyle w:val="KDParagraf"/>
        <w:spacing w:before="0"/>
        <w:rPr>
          <w:rFonts w:cs="Arial"/>
          <w:lang w:val="sr-Cyrl-RS"/>
        </w:rPr>
      </w:pPr>
    </w:p>
    <w:p w:rsidR="002B0EEA" w:rsidRPr="002B0EEA" w:rsidRDefault="002B0EE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C5D07">
        <w:rPr>
          <w:rFonts w:cs="Arial"/>
          <w:b/>
          <w:lang w:val="sr-Cyrl-RS"/>
        </w:rPr>
        <w:t>9</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w:t>
      </w:r>
      <w:r w:rsidR="00EC5D07">
        <w:rPr>
          <w:rFonts w:cs="Arial"/>
        </w:rPr>
        <w:t xml:space="preserve">ник </w:t>
      </w:r>
      <w:proofErr w:type="gramStart"/>
      <w:r w:rsidR="00EC5D07">
        <w:rPr>
          <w:rFonts w:cs="Arial"/>
        </w:rPr>
        <w:t xml:space="preserve">услуге </w:t>
      </w:r>
      <w:r w:rsidRPr="00E47C2E">
        <w:rPr>
          <w:rFonts w:cs="Arial"/>
        </w:rPr>
        <w:t xml:space="preserve"> и</w:t>
      </w:r>
      <w:proofErr w:type="gramEnd"/>
    </w:p>
    <w:p w:rsidR="00EE793E" w:rsidRPr="00EC5D07" w:rsidRDefault="00EE793E" w:rsidP="00EE793E">
      <w:pPr>
        <w:pStyle w:val="KDParagraf"/>
        <w:spacing w:before="0"/>
        <w:rPr>
          <w:rFonts w:cs="Arial"/>
          <w:lang w:val="sr-Cyrl-RS"/>
        </w:rPr>
      </w:pPr>
      <w:proofErr w:type="gramStart"/>
      <w:r w:rsidRPr="00E47C2E">
        <w:rPr>
          <w:rFonts w:cs="Arial"/>
        </w:rPr>
        <w:t>-</w:t>
      </w:r>
      <w:r w:rsidRPr="00E47C2E">
        <w:rPr>
          <w:rFonts w:cs="Arial"/>
        </w:rPr>
        <w:tab/>
        <w:t>Резервни списак извршилаца са наведеним квали</w:t>
      </w:r>
      <w:r w:rsidR="00EC5D07">
        <w:rPr>
          <w:rFonts w:cs="Arial"/>
        </w:rPr>
        <w:t>фикацијама резервних извршилаца</w:t>
      </w:r>
      <w:r w:rsidR="00EC5D07">
        <w:rPr>
          <w:rFonts w:cs="Arial"/>
          <w:lang w:val="sr-Cyrl-RS"/>
        </w:rPr>
        <w:t>.</w:t>
      </w:r>
      <w:proofErr w:type="gramEnd"/>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C5D07" w:rsidRDefault="00EE793E" w:rsidP="00EE793E">
      <w:pPr>
        <w:pStyle w:val="KDParagraf"/>
        <w:spacing w:before="0"/>
        <w:rPr>
          <w:rFonts w:cs="Arial"/>
          <w:color w:val="00B0F0"/>
          <w:lang w:val="sr-Cyrl-RS"/>
        </w:rPr>
      </w:pPr>
    </w:p>
    <w:p w:rsidR="00EE793E" w:rsidRPr="00EC5D07" w:rsidRDefault="00EE793E" w:rsidP="00586A59">
      <w:pPr>
        <w:pStyle w:val="KDParagraf"/>
        <w:spacing w:before="0"/>
        <w:jc w:val="center"/>
        <w:rPr>
          <w:rFonts w:cs="Arial"/>
        </w:rPr>
      </w:pPr>
      <w:proofErr w:type="gramStart"/>
      <w:r w:rsidRPr="00EC5D07">
        <w:rPr>
          <w:rFonts w:cs="Arial"/>
          <w:b/>
        </w:rPr>
        <w:t>Члан 1</w:t>
      </w:r>
      <w:r w:rsidR="00EC5D07">
        <w:rPr>
          <w:rFonts w:cs="Arial"/>
          <w:b/>
          <w:lang w:val="sr-Cyrl-RS"/>
        </w:rPr>
        <w:t>0</w:t>
      </w:r>
      <w:r w:rsidRPr="00EC5D07">
        <w:rPr>
          <w:rFonts w:cs="Arial"/>
        </w:rPr>
        <w:t>.</w:t>
      </w:r>
      <w:proofErr w:type="gramEnd"/>
    </w:p>
    <w:p w:rsidR="00EE793E" w:rsidRPr="00EC5D07" w:rsidRDefault="00EE793E" w:rsidP="00EE793E">
      <w:pPr>
        <w:pStyle w:val="KDParagraf"/>
        <w:spacing w:before="0"/>
        <w:rPr>
          <w:rFonts w:cs="Arial"/>
        </w:rPr>
      </w:pPr>
      <w:proofErr w:type="gramStart"/>
      <w:r w:rsidRPr="00EC5D07">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EC5D07" w:rsidRDefault="00EE793E" w:rsidP="00EE793E">
      <w:pPr>
        <w:pStyle w:val="KDParagraf"/>
        <w:spacing w:before="0"/>
        <w:rPr>
          <w:rFonts w:cs="Arial"/>
        </w:rPr>
      </w:pPr>
      <w:r w:rsidRPr="00EC5D07">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EC5D07">
        <w:rPr>
          <w:rFonts w:cs="Arial"/>
        </w:rPr>
        <w:t>лицима .</w:t>
      </w:r>
      <w:proofErr w:type="gramEnd"/>
      <w:r w:rsidRPr="00EC5D07">
        <w:rPr>
          <w:rFonts w:cs="Arial"/>
        </w:rPr>
        <w:t xml:space="preserve"> </w:t>
      </w:r>
    </w:p>
    <w:p w:rsidR="00B17826" w:rsidRDefault="00B17826" w:rsidP="00EE793E">
      <w:pPr>
        <w:pStyle w:val="KDParagraf"/>
        <w:spacing w:before="0"/>
        <w:rPr>
          <w:rFonts w:cs="Arial"/>
          <w:b/>
          <w:color w:val="FF0000"/>
        </w:rPr>
      </w:pPr>
    </w:p>
    <w:p w:rsidR="005D0470" w:rsidRPr="00EC5D07" w:rsidRDefault="005D0470" w:rsidP="00EE793E">
      <w:pPr>
        <w:pStyle w:val="KDParagraf"/>
        <w:spacing w:before="0"/>
        <w:rPr>
          <w:rFonts w:cs="Arial"/>
          <w:lang w:val="sr-Cyrl-RS"/>
        </w:rPr>
      </w:pPr>
    </w:p>
    <w:p w:rsidR="00EC5D07" w:rsidRPr="00E47C2E" w:rsidRDefault="00EC5D07" w:rsidP="00EC5D07">
      <w:pPr>
        <w:pStyle w:val="KDParagraf"/>
        <w:spacing w:before="0"/>
        <w:rPr>
          <w:rFonts w:cs="Arial"/>
          <w:b/>
        </w:rPr>
      </w:pPr>
      <w:r w:rsidRPr="00E47C2E">
        <w:rPr>
          <w:rFonts w:cs="Arial"/>
          <w:b/>
        </w:rPr>
        <w:t>ОВЛАШЋЕНИ ПРЕДСТАВНИЦИ ЗА ПРАЋЕЊЕ УГОВОРА</w:t>
      </w:r>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11</w:t>
      </w:r>
      <w:r w:rsidRPr="00E47C2E">
        <w:rPr>
          <w:rFonts w:cs="Arial"/>
        </w:rPr>
        <w:t>.</w:t>
      </w:r>
      <w:proofErr w:type="gramEnd"/>
    </w:p>
    <w:p w:rsidR="00EC5D07" w:rsidRPr="00E47C2E" w:rsidRDefault="00EC5D07" w:rsidP="00EC5D07">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C5D07" w:rsidRPr="00E47C2E" w:rsidRDefault="00EC5D07" w:rsidP="00EC5D07">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C5D07" w:rsidRPr="00E47C2E" w:rsidRDefault="00EC5D07" w:rsidP="00EC5D07">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C5D07" w:rsidRPr="00E47C2E" w:rsidRDefault="00EC5D07" w:rsidP="00EC5D07">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C5D07" w:rsidRPr="00E47C2E" w:rsidRDefault="00EC5D07" w:rsidP="00EC5D07">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C5D07" w:rsidRPr="00E47C2E" w:rsidRDefault="00EC5D07" w:rsidP="00EC5D07">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C5D07" w:rsidRPr="00E47C2E" w:rsidRDefault="00EC5D07" w:rsidP="00EC5D07">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EC5D07" w:rsidRPr="00E47C2E" w:rsidRDefault="00EC5D07" w:rsidP="00EC5D07">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C5D07" w:rsidRPr="00E47C2E" w:rsidRDefault="00EC5D07" w:rsidP="00EC5D07">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C5D07" w:rsidRDefault="00EC5D07" w:rsidP="00EC5D07">
      <w:pPr>
        <w:pStyle w:val="KDParagraf"/>
        <w:spacing w:before="0"/>
        <w:rPr>
          <w:rFonts w:cs="Arial"/>
          <w:lang w:val="sr-Cyrl-RS"/>
        </w:rPr>
      </w:pPr>
      <w:r w:rsidRPr="00D83077">
        <w:rPr>
          <w:lang w:val="sr-Cyrl-CS"/>
        </w:rPr>
        <w:t>Именована лица задужена за реализацију уговора се у случају боловања и годишњих од</w:t>
      </w:r>
      <w:r>
        <w:rPr>
          <w:lang w:val="sr-Cyrl-CS"/>
        </w:rPr>
        <w:t>мора истих могу мењати одлуком </w:t>
      </w:r>
      <w:r w:rsidRPr="00D83077">
        <w:rPr>
          <w:lang w:val="sr-Cyrl-CS"/>
        </w:rPr>
        <w:t>(решењем) представника уговорних страна, без обавезе анексирања уговора.</w:t>
      </w:r>
    </w:p>
    <w:p w:rsidR="00EC5D07" w:rsidRPr="00D83077" w:rsidRDefault="00EC5D07" w:rsidP="00EC5D07">
      <w:pPr>
        <w:pStyle w:val="KDParagraf"/>
        <w:spacing w:before="0"/>
        <w:rPr>
          <w:rFonts w:cs="Arial"/>
          <w:lang w:val="sr-Cyrl-RS"/>
        </w:rPr>
      </w:pPr>
    </w:p>
    <w:p w:rsidR="00EC5D07" w:rsidRPr="00E47C2E" w:rsidRDefault="00EC5D07" w:rsidP="00EC5D07">
      <w:pPr>
        <w:pStyle w:val="KDParagraf"/>
        <w:spacing w:before="0"/>
        <w:rPr>
          <w:rFonts w:cs="Arial"/>
          <w:b/>
        </w:rPr>
      </w:pPr>
      <w:r w:rsidRPr="00E47C2E">
        <w:rPr>
          <w:rFonts w:cs="Arial"/>
          <w:b/>
        </w:rPr>
        <w:lastRenderedPageBreak/>
        <w:t xml:space="preserve">КВАЛИТАТИВНИ И КВАНТИТАТИВНИ ПРИЈЕМ </w:t>
      </w:r>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1</w:t>
      </w:r>
      <w:r w:rsidRPr="00E47C2E">
        <w:rPr>
          <w:rFonts w:cs="Arial"/>
          <w:b/>
        </w:rPr>
        <w:t>2</w:t>
      </w:r>
      <w:r w:rsidRPr="00E47C2E">
        <w:rPr>
          <w:rFonts w:cs="Arial"/>
        </w:rPr>
        <w:t>.</w:t>
      </w:r>
      <w:proofErr w:type="gramEnd"/>
    </w:p>
    <w:p w:rsidR="00E76129" w:rsidRPr="000B6710" w:rsidRDefault="00E76129" w:rsidP="00E76129">
      <w:pPr>
        <w:spacing w:before="0"/>
        <w:jc w:val="left"/>
        <w:rPr>
          <w:rFonts w:cs="Arial"/>
          <w:lang w:val="sr-Cyrl-RS"/>
        </w:rPr>
      </w:pPr>
      <w:r w:rsidRPr="000B6710">
        <w:rPr>
          <w:rFonts w:cs="Arial"/>
          <w:lang w:val="sr-Cyrl-RS"/>
        </w:rPr>
        <w:t>Контролу поштовања термин планова, квалитета, обима услуга и рокова, поштовања наведених мера и правила понашања у ТЕМ, вршиће лице именовано решењем задужено за праћење уговора.</w:t>
      </w:r>
    </w:p>
    <w:p w:rsidR="00E76129" w:rsidRPr="000B6710" w:rsidRDefault="00E76129" w:rsidP="00E76129">
      <w:pPr>
        <w:spacing w:before="0"/>
        <w:jc w:val="left"/>
        <w:rPr>
          <w:rFonts w:cs="Arial"/>
          <w:lang w:val="sr-Cyrl-RS"/>
        </w:rPr>
      </w:pPr>
      <w:r w:rsidRPr="000B6710">
        <w:rPr>
          <w:rFonts w:cs="Arial"/>
          <w:lang w:val="sr-Cyrl-RS"/>
        </w:rPr>
        <w:t>Пружалац услуге је обавезан да на захтев надлежног лица Корисника услуге достави фотокопију диплома, уверења, атеста и сл. за особље које ангажује, којима може да докаже њихову квалификованост за извршење предметних услуга.</w:t>
      </w:r>
    </w:p>
    <w:p w:rsidR="00E76129" w:rsidRPr="000B6710" w:rsidRDefault="00E76129" w:rsidP="00E76129">
      <w:pPr>
        <w:spacing w:before="0"/>
        <w:jc w:val="left"/>
        <w:rPr>
          <w:rFonts w:cs="Arial"/>
          <w:lang w:val="sr-Cyrl-RS"/>
        </w:rPr>
      </w:pPr>
      <w:r w:rsidRPr="000B6710">
        <w:rPr>
          <w:rFonts w:cs="Arial"/>
          <w:lang w:val="sr-Cyrl-RS"/>
        </w:rPr>
        <w:t>Уколико наведено лице утврди да неки од извршилаца Пружаоца услуге није стручно оспособљен за обављање захтеваних послова, Корисник услуге задржава право да га удаљи са градилишта и затражи замену истог.</w:t>
      </w:r>
    </w:p>
    <w:p w:rsidR="00E76129" w:rsidRPr="000B6710" w:rsidRDefault="00E76129" w:rsidP="00E76129">
      <w:pPr>
        <w:spacing w:before="0"/>
        <w:jc w:val="left"/>
        <w:rPr>
          <w:rFonts w:cs="Arial"/>
          <w:lang w:val="sr-Cyrl-RS"/>
        </w:rPr>
      </w:pPr>
      <w:r w:rsidRPr="000B6710">
        <w:rPr>
          <w:rFonts w:cs="Arial"/>
          <w:lang w:val="sr-Cyrl-RS"/>
        </w:rPr>
        <w:t>По обављеном послу, Пружалац услуга у целости (након извршења свих послова из тачке 1.1.) доставља Записник о пруженим услугама.</w:t>
      </w:r>
    </w:p>
    <w:p w:rsidR="00E76129" w:rsidRPr="000B6710" w:rsidRDefault="00E76129" w:rsidP="00E76129">
      <w:pPr>
        <w:spacing w:before="0"/>
        <w:jc w:val="left"/>
        <w:rPr>
          <w:rFonts w:cs="Arial"/>
          <w:lang w:val="sr-Cyrl-RS"/>
        </w:rPr>
      </w:pPr>
      <w:r w:rsidRPr="000B6710">
        <w:rPr>
          <w:rFonts w:cs="Arial"/>
          <w:lang w:val="sr-Cyrl-RS"/>
        </w:rPr>
        <w:t>Записник о пруженим услугама се доставља лицу задуженом за праћење уговора који се даље доставља шефу службе и директору локације ТЕМ на оверу.</w:t>
      </w:r>
    </w:p>
    <w:p w:rsidR="00E76129" w:rsidRPr="000B6710" w:rsidRDefault="00E76129" w:rsidP="00E76129">
      <w:pPr>
        <w:spacing w:before="0"/>
        <w:jc w:val="left"/>
        <w:rPr>
          <w:rFonts w:cs="Arial"/>
          <w:b/>
          <w:lang w:val="sr-Cyrl-RS"/>
        </w:rPr>
      </w:pPr>
      <w:r w:rsidRPr="000B6710">
        <w:rPr>
          <w:rFonts w:cs="Arial"/>
          <w:lang w:val="sr-Cyrl-RS"/>
        </w:rPr>
        <w:t xml:space="preserve">Након овере Пружалац услуга узима један примерак записника. </w:t>
      </w:r>
    </w:p>
    <w:p w:rsidR="00EC5D07" w:rsidRDefault="00EC5D07" w:rsidP="00EC5D07">
      <w:pPr>
        <w:pStyle w:val="KDParagraf"/>
        <w:spacing w:before="0"/>
        <w:rPr>
          <w:rFonts w:cs="Arial"/>
          <w:lang w:val="sr-Cyrl-RS"/>
        </w:rPr>
      </w:pPr>
    </w:p>
    <w:p w:rsidR="00EC5D07" w:rsidRPr="00EC5D07" w:rsidRDefault="00EC5D07" w:rsidP="00EC5D07">
      <w:pPr>
        <w:pStyle w:val="KDParagraf"/>
        <w:spacing w:before="0"/>
        <w:rPr>
          <w:rFonts w:cs="Arial"/>
          <w:lang w:val="sr-Cyrl-RS"/>
        </w:rPr>
      </w:pPr>
    </w:p>
    <w:p w:rsidR="00EC5D07" w:rsidRPr="00E47C2E" w:rsidRDefault="00EC5D07" w:rsidP="00EC5D07">
      <w:pPr>
        <w:pStyle w:val="KDParagraf"/>
        <w:spacing w:before="0"/>
        <w:rPr>
          <w:rFonts w:cs="Arial"/>
          <w:b/>
        </w:rPr>
      </w:pPr>
      <w:r w:rsidRPr="00E47C2E">
        <w:rPr>
          <w:rFonts w:cs="Arial"/>
          <w:b/>
        </w:rPr>
        <w:t>ВИША СИЛА</w:t>
      </w:r>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13</w:t>
      </w:r>
      <w:r w:rsidRPr="00E47C2E">
        <w:rPr>
          <w:rFonts w:cs="Arial"/>
        </w:rPr>
        <w:t>.</w:t>
      </w:r>
      <w:proofErr w:type="gramEnd"/>
    </w:p>
    <w:p w:rsidR="00EC5D07" w:rsidRPr="00D83077" w:rsidRDefault="00EC5D07" w:rsidP="00EC5D07">
      <w:pPr>
        <w:pStyle w:val="KDParagraf"/>
        <w:spacing w:before="0"/>
        <w:rPr>
          <w:rFonts w:cs="Arial"/>
        </w:rPr>
      </w:pPr>
      <w:r w:rsidRPr="00D8307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D83077">
        <w:rPr>
          <w:rFonts w:cs="Arial"/>
        </w:rPr>
        <w:t>:три</w:t>
      </w:r>
      <w:proofErr w:type="gramEnd"/>
      <w:r w:rsidRPr="00D83077">
        <w:rPr>
          <w:rFonts w:cs="Arial"/>
        </w:rPr>
        <w:t>) радна дана о наступању више силе.</w:t>
      </w:r>
    </w:p>
    <w:p w:rsidR="00EC5D07" w:rsidRPr="00D83077" w:rsidRDefault="00EC5D07" w:rsidP="00EC5D07">
      <w:pPr>
        <w:pStyle w:val="KDParagraf"/>
        <w:spacing w:before="0"/>
        <w:rPr>
          <w:rFonts w:cs="Arial"/>
        </w:rPr>
      </w:pPr>
      <w:proofErr w:type="gramStart"/>
      <w:r w:rsidRPr="00D83077">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D83077">
        <w:rPr>
          <w:rFonts w:cs="Arial"/>
        </w:rPr>
        <w:t xml:space="preserve"> </w:t>
      </w:r>
    </w:p>
    <w:p w:rsidR="00EC5D07" w:rsidRPr="00D83077" w:rsidRDefault="00EC5D07" w:rsidP="00EC5D07">
      <w:pPr>
        <w:pStyle w:val="KDParagraf"/>
        <w:spacing w:before="0"/>
        <w:rPr>
          <w:rFonts w:cs="Arial"/>
        </w:rPr>
      </w:pPr>
      <w:proofErr w:type="gramStart"/>
      <w:r w:rsidRPr="00D8307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C5D07" w:rsidRPr="00175E6B" w:rsidRDefault="00EC5D07" w:rsidP="00EC5D07">
      <w:pPr>
        <w:pStyle w:val="KDParagraf"/>
        <w:spacing w:before="0"/>
        <w:rPr>
          <w:rFonts w:cs="Arial"/>
          <w:lang w:val="sr-Cyrl-RS"/>
        </w:rPr>
      </w:pPr>
      <w:r w:rsidRPr="00D8307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C5D07" w:rsidRDefault="00EC5D07" w:rsidP="00EC5D07">
      <w:pPr>
        <w:pStyle w:val="KDParagraf"/>
        <w:spacing w:before="0"/>
        <w:rPr>
          <w:rFonts w:cs="Arial"/>
          <w:lang w:val="sr-Cyrl-RS"/>
        </w:rPr>
      </w:pPr>
    </w:p>
    <w:p w:rsidR="00E76129" w:rsidRPr="00E76129" w:rsidRDefault="00E76129" w:rsidP="00EC5D07">
      <w:pPr>
        <w:pStyle w:val="KDParagraf"/>
        <w:spacing w:before="0"/>
        <w:rPr>
          <w:rFonts w:cs="Arial"/>
          <w:lang w:val="sr-Cyrl-RS"/>
        </w:rPr>
      </w:pPr>
    </w:p>
    <w:p w:rsidR="00EC5D07" w:rsidRPr="00E47C2E" w:rsidRDefault="00EC5D07" w:rsidP="00EC5D07">
      <w:pPr>
        <w:pStyle w:val="KDParagraf"/>
        <w:spacing w:before="0"/>
        <w:rPr>
          <w:rFonts w:cs="Arial"/>
          <w:b/>
        </w:rPr>
      </w:pPr>
      <w:r w:rsidRPr="00E47C2E">
        <w:rPr>
          <w:rFonts w:cs="Arial"/>
          <w:b/>
        </w:rPr>
        <w:t>НАКНАДА ШТЕТЕ</w:t>
      </w:r>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14</w:t>
      </w:r>
      <w:r w:rsidRPr="00E47C2E">
        <w:rPr>
          <w:rFonts w:cs="Arial"/>
        </w:rPr>
        <w:t>.</w:t>
      </w:r>
      <w:proofErr w:type="gramEnd"/>
    </w:p>
    <w:p w:rsidR="00EC5D07" w:rsidRPr="00E47C2E" w:rsidRDefault="00EC5D07" w:rsidP="00EC5D07">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C5D07" w:rsidRPr="00E47C2E" w:rsidRDefault="00EC5D07" w:rsidP="00EC5D07">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C5D07" w:rsidRPr="00175E6B" w:rsidRDefault="00EC5D07" w:rsidP="00EC5D07">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C5D07" w:rsidRDefault="00EC5D07" w:rsidP="00EC5D07">
      <w:pPr>
        <w:pStyle w:val="KDParagraf"/>
        <w:spacing w:before="0"/>
        <w:rPr>
          <w:rFonts w:cs="Arial"/>
          <w:b/>
          <w:lang w:val="sr-Cyrl-RS"/>
        </w:rPr>
      </w:pPr>
    </w:p>
    <w:p w:rsidR="00EC5D07" w:rsidRPr="00E47C2E" w:rsidRDefault="00EC5D07" w:rsidP="00EC5D07">
      <w:pPr>
        <w:pStyle w:val="KDParagraf"/>
        <w:spacing w:before="0"/>
        <w:rPr>
          <w:rFonts w:cs="Arial"/>
          <w:b/>
        </w:rPr>
      </w:pPr>
      <w:r w:rsidRPr="00E47C2E">
        <w:rPr>
          <w:rFonts w:cs="Arial"/>
          <w:b/>
        </w:rPr>
        <w:lastRenderedPageBreak/>
        <w:t>УГОВОРНА КАЗНА</w:t>
      </w:r>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15</w:t>
      </w:r>
      <w:r w:rsidRPr="00E47C2E">
        <w:rPr>
          <w:rFonts w:cs="Arial"/>
        </w:rPr>
        <w:t>.</w:t>
      </w:r>
      <w:proofErr w:type="gramEnd"/>
    </w:p>
    <w:p w:rsidR="00EC5D07" w:rsidRPr="00E47C2E" w:rsidRDefault="00EC5D07" w:rsidP="00EC5D07">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C5D07" w:rsidRPr="00E47C2E" w:rsidRDefault="00EC5D07" w:rsidP="00EC5D07">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C5D07" w:rsidRPr="00E47C2E" w:rsidRDefault="00EC5D07" w:rsidP="00EC5D07">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C5D07" w:rsidRDefault="00EC5D07" w:rsidP="00EC5D07">
      <w:pPr>
        <w:pStyle w:val="KDParagraf"/>
        <w:spacing w:before="0"/>
        <w:rPr>
          <w:rFonts w:cs="Arial"/>
          <w:lang w:val="sr-Cyrl-RS"/>
        </w:rPr>
      </w:pPr>
    </w:p>
    <w:p w:rsidR="00E76129" w:rsidRDefault="00E76129" w:rsidP="00EC5D07">
      <w:pPr>
        <w:pStyle w:val="KDParagraf"/>
        <w:spacing w:before="0"/>
        <w:rPr>
          <w:rFonts w:cs="Arial"/>
          <w:lang w:val="sr-Cyrl-RS"/>
        </w:rPr>
      </w:pPr>
    </w:p>
    <w:p w:rsidR="00EC5D07" w:rsidRPr="00E47C2E" w:rsidRDefault="00EC5D07" w:rsidP="00EC5D07">
      <w:pPr>
        <w:pStyle w:val="KDParagraf"/>
        <w:spacing w:before="0"/>
        <w:rPr>
          <w:rFonts w:cs="Arial"/>
          <w:b/>
        </w:rPr>
      </w:pPr>
      <w:r w:rsidRPr="00E47C2E">
        <w:rPr>
          <w:rFonts w:cs="Arial"/>
          <w:b/>
        </w:rPr>
        <w:t>РАСКИД УГОВОРА</w:t>
      </w:r>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16</w:t>
      </w:r>
      <w:r w:rsidRPr="00E47C2E">
        <w:rPr>
          <w:rFonts w:cs="Arial"/>
        </w:rPr>
        <w:t>.</w:t>
      </w:r>
      <w:proofErr w:type="gramEnd"/>
    </w:p>
    <w:p w:rsidR="00EC5D07" w:rsidRPr="00E47C2E" w:rsidRDefault="00EC5D07" w:rsidP="00EC5D07">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C5D07" w:rsidRPr="00E47C2E" w:rsidRDefault="00EC5D07" w:rsidP="00EC5D07">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C5D07" w:rsidRPr="004375FC" w:rsidRDefault="00EC5D07" w:rsidP="00EC5D07">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C5D07" w:rsidRDefault="00EC5D07" w:rsidP="00EC5D07">
      <w:pPr>
        <w:pStyle w:val="KDParagraf"/>
        <w:spacing w:before="0"/>
        <w:rPr>
          <w:rFonts w:cs="Arial"/>
          <w:lang w:val="sr-Cyrl-RS"/>
        </w:rPr>
      </w:pPr>
    </w:p>
    <w:p w:rsidR="00E76129" w:rsidRPr="00E662B5" w:rsidRDefault="00E76129" w:rsidP="00E76129">
      <w:pPr>
        <w:pStyle w:val="KDParagraf"/>
        <w:spacing w:before="0"/>
        <w:rPr>
          <w:rFonts w:cs="Arial"/>
          <w:b/>
        </w:rPr>
      </w:pPr>
      <w:r w:rsidRPr="00E662B5">
        <w:rPr>
          <w:rFonts w:cs="Arial"/>
          <w:b/>
        </w:rPr>
        <w:t xml:space="preserve">ГАРАНТНИ РОК </w:t>
      </w:r>
    </w:p>
    <w:p w:rsidR="00E76129" w:rsidRPr="00E662B5" w:rsidRDefault="00E76129" w:rsidP="00E76129">
      <w:pPr>
        <w:pStyle w:val="KDParagraf"/>
        <w:spacing w:before="0"/>
        <w:jc w:val="center"/>
        <w:rPr>
          <w:rFonts w:cs="Arial"/>
        </w:rPr>
      </w:pPr>
      <w:proofErr w:type="gramStart"/>
      <w:r w:rsidRPr="00E662B5">
        <w:rPr>
          <w:rFonts w:cs="Arial"/>
          <w:b/>
        </w:rPr>
        <w:t xml:space="preserve">Члан </w:t>
      </w:r>
      <w:r w:rsidRPr="00E662B5">
        <w:rPr>
          <w:rFonts w:cs="Arial"/>
          <w:b/>
          <w:lang w:val="sr-Cyrl-RS"/>
        </w:rPr>
        <w:t>17</w:t>
      </w:r>
      <w:r w:rsidRPr="00E662B5">
        <w:rPr>
          <w:rFonts w:cs="Arial"/>
        </w:rPr>
        <w:t>.</w:t>
      </w:r>
      <w:proofErr w:type="gramEnd"/>
    </w:p>
    <w:p w:rsidR="00E662B5" w:rsidRPr="00521CD7" w:rsidRDefault="00E662B5" w:rsidP="00E662B5">
      <w:pPr>
        <w:spacing w:before="0"/>
        <w:rPr>
          <w:rFonts w:cs="Arial"/>
          <w:lang w:eastAsia="zh-CN"/>
        </w:rPr>
      </w:pPr>
      <w:proofErr w:type="gramStart"/>
      <w:r w:rsidRPr="00521CD7">
        <w:rPr>
          <w:rFonts w:cs="Arial"/>
          <w:lang w:eastAsia="zh-CN"/>
        </w:rPr>
        <w:t xml:space="preserve">Гарантни рок за предмет набавке </w:t>
      </w:r>
      <w:r w:rsidR="00A214E9">
        <w:rPr>
          <w:rFonts w:cs="Arial"/>
          <w:lang w:val="sr-Cyrl-RS" w:eastAsia="zh-CN"/>
        </w:rPr>
        <w:t>је</w:t>
      </w:r>
      <w:r w:rsidR="00A214E9">
        <w:rPr>
          <w:rFonts w:cs="Arial"/>
          <w:lang w:eastAsia="zh-CN"/>
        </w:rPr>
        <w:t xml:space="preserve"> </w:t>
      </w:r>
      <w:r w:rsidR="00A214E9">
        <w:rPr>
          <w:rFonts w:cs="Arial"/>
          <w:lang w:val="sr-Cyrl-RS" w:eastAsia="zh-CN"/>
        </w:rPr>
        <w:t>_____</w:t>
      </w:r>
      <w:r w:rsidRPr="00521CD7">
        <w:rPr>
          <w:rFonts w:cs="Arial"/>
          <w:lang w:eastAsia="zh-CN"/>
        </w:rPr>
        <w:t xml:space="preserve"> месеци од дана потписивања Записника о пруженим услугама.</w:t>
      </w:r>
      <w:proofErr w:type="gramEnd"/>
    </w:p>
    <w:p w:rsidR="00E662B5" w:rsidRPr="00521CD7" w:rsidRDefault="00E662B5" w:rsidP="00E662B5">
      <w:pPr>
        <w:spacing w:before="0"/>
        <w:rPr>
          <w:rFonts w:cs="Arial"/>
          <w:lang w:eastAsia="zh-CN"/>
        </w:rPr>
      </w:pPr>
      <w:proofErr w:type="gramStart"/>
      <w:r w:rsidRPr="00521CD7">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(три) дана по утврђивању недостатка.</w:t>
      </w:r>
      <w:proofErr w:type="gramEnd"/>
      <w:r w:rsidRPr="00521CD7">
        <w:rPr>
          <w:rFonts w:cs="Arial"/>
          <w:lang w:eastAsia="zh-CN"/>
        </w:rPr>
        <w:t xml:space="preserve"> </w:t>
      </w:r>
    </w:p>
    <w:p w:rsidR="00E662B5" w:rsidRPr="00521CD7" w:rsidRDefault="00E662B5" w:rsidP="00E662B5">
      <w:pPr>
        <w:spacing w:before="0"/>
        <w:rPr>
          <w:rFonts w:cs="Arial"/>
          <w:lang w:eastAsia="zh-CN"/>
        </w:rPr>
      </w:pPr>
      <w:proofErr w:type="gramStart"/>
      <w:r w:rsidRPr="00521CD7">
        <w:rPr>
          <w:rFonts w:cs="Arial"/>
          <w:lang w:eastAsia="zh-CN"/>
        </w:rPr>
        <w:t>Пружалац услуге се обавезује да најкасније у року од 5 (пет) дана од дана пријема рекламације отклони утврђене недостатке о свом трошку.</w:t>
      </w:r>
      <w:proofErr w:type="gramEnd"/>
    </w:p>
    <w:p w:rsidR="00E662B5" w:rsidRDefault="00E662B5" w:rsidP="00E662B5">
      <w:pPr>
        <w:spacing w:before="0"/>
        <w:rPr>
          <w:rFonts w:cs="Arial"/>
          <w:lang w:val="sr-Cyrl-RS" w:eastAsia="zh-CN"/>
        </w:rPr>
      </w:pPr>
      <w:proofErr w:type="gramStart"/>
      <w:r w:rsidRPr="00521CD7">
        <w:rPr>
          <w:rFonts w:cs="Arial"/>
          <w:lang w:eastAsia="zh-CN"/>
        </w:rPr>
        <w:t>Пружалац услуге је дужан да о свом трошку отклони све евентуалне недостатке у току трајања гарантног рока.</w:t>
      </w:r>
      <w:proofErr w:type="gramEnd"/>
    </w:p>
    <w:p w:rsidR="00E76129" w:rsidRDefault="00E76129" w:rsidP="00EC5D07">
      <w:pPr>
        <w:pStyle w:val="KDParagraf"/>
        <w:spacing w:before="0"/>
        <w:rPr>
          <w:rFonts w:cs="Arial"/>
          <w:lang w:val="sr-Cyrl-RS"/>
        </w:rPr>
      </w:pPr>
    </w:p>
    <w:p w:rsidR="00E76129" w:rsidRDefault="00E76129" w:rsidP="00EC5D07">
      <w:pPr>
        <w:pStyle w:val="KDParagraf"/>
        <w:spacing w:before="0"/>
        <w:rPr>
          <w:rFonts w:cs="Arial"/>
          <w:lang w:val="sr-Cyrl-RS"/>
        </w:rPr>
      </w:pPr>
    </w:p>
    <w:p w:rsidR="00EC5D07" w:rsidRPr="00E47C2E" w:rsidRDefault="00EC5D07" w:rsidP="00EC5D07">
      <w:pPr>
        <w:pStyle w:val="KDParagraf"/>
        <w:spacing w:before="0"/>
        <w:rPr>
          <w:rFonts w:cs="Arial"/>
          <w:b/>
        </w:rPr>
      </w:pPr>
      <w:r w:rsidRPr="00E47C2E">
        <w:rPr>
          <w:rFonts w:cs="Arial"/>
          <w:b/>
        </w:rPr>
        <w:t xml:space="preserve">ЗАКЉУЧИВАЊЕ И СТУПАЊЕ НА СНАГУ </w:t>
      </w:r>
    </w:p>
    <w:p w:rsidR="00EC5D07" w:rsidRPr="00E47C2E" w:rsidRDefault="00EC5D07" w:rsidP="00EC5D07">
      <w:pPr>
        <w:pStyle w:val="KDParagraf"/>
        <w:spacing w:before="0"/>
        <w:jc w:val="center"/>
        <w:rPr>
          <w:rFonts w:cs="Arial"/>
        </w:rPr>
      </w:pPr>
      <w:proofErr w:type="gramStart"/>
      <w:r w:rsidRPr="00E47C2E">
        <w:rPr>
          <w:rFonts w:cs="Arial"/>
          <w:b/>
        </w:rPr>
        <w:t>Члан 1</w:t>
      </w:r>
      <w:r w:rsidR="00E662B5">
        <w:rPr>
          <w:rFonts w:cs="Arial"/>
          <w:b/>
          <w:lang w:val="sr-Cyrl-RS"/>
        </w:rPr>
        <w:t>8</w:t>
      </w:r>
      <w:r w:rsidRPr="00E47C2E">
        <w:rPr>
          <w:rFonts w:cs="Arial"/>
        </w:rPr>
        <w:t>.</w:t>
      </w:r>
      <w:proofErr w:type="gramEnd"/>
    </w:p>
    <w:p w:rsidR="00EC5D07" w:rsidRPr="00E47C2E" w:rsidRDefault="00EC5D07" w:rsidP="00EC5D07">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C5D07" w:rsidRPr="00E47C2E" w:rsidRDefault="00EC5D07" w:rsidP="00EC5D07">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члана </w:t>
      </w:r>
      <w:r>
        <w:rPr>
          <w:rFonts w:cs="Arial"/>
          <w:lang w:val="sr-Cyrl-RS"/>
        </w:rPr>
        <w:t>8</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w:t>
      </w:r>
      <w:r>
        <w:rPr>
          <w:rFonts w:cs="Arial"/>
          <w:lang w:val="sr-Cyrl-RS"/>
        </w:rPr>
        <w:t>о</w:t>
      </w:r>
      <w:r w:rsidRPr="00E47C2E">
        <w:rPr>
          <w:rFonts w:cs="Arial"/>
        </w:rPr>
        <w:t xml:space="preserve"> финансијског обезбеђења. </w:t>
      </w:r>
    </w:p>
    <w:p w:rsidR="00EC5D07" w:rsidRPr="00E47C2E" w:rsidRDefault="00EC5D07" w:rsidP="00EC5D07">
      <w:pPr>
        <w:pStyle w:val="KDParagraf"/>
        <w:spacing w:before="0"/>
        <w:rPr>
          <w:rFonts w:cs="Arial"/>
        </w:rPr>
      </w:pPr>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1</w:t>
      </w:r>
      <w:r w:rsidR="00E662B5">
        <w:rPr>
          <w:rFonts w:cs="Arial"/>
          <w:b/>
          <w:lang w:val="sr-Cyrl-RS"/>
        </w:rPr>
        <w:t>9</w:t>
      </w:r>
      <w:r w:rsidRPr="00E47C2E">
        <w:rPr>
          <w:rFonts w:cs="Arial"/>
        </w:rPr>
        <w:t>.</w:t>
      </w:r>
      <w:proofErr w:type="gramEnd"/>
    </w:p>
    <w:p w:rsidR="00EC5D07" w:rsidRPr="004375FC" w:rsidRDefault="00EC5D07" w:rsidP="00EC5D07">
      <w:pPr>
        <w:tabs>
          <w:tab w:val="left" w:pos="567"/>
        </w:tabs>
        <w:spacing w:before="0"/>
        <w:rPr>
          <w:rFonts w:cs="Arial"/>
          <w:lang w:val="sr-Latn-RS"/>
        </w:rPr>
      </w:pPr>
      <w:r w:rsidRPr="005C63E3">
        <w:rPr>
          <w:rFonts w:cs="Arial"/>
        </w:rPr>
        <w:t>Овај Уговор се закључује</w:t>
      </w:r>
      <w:r w:rsidRPr="005C63E3">
        <w:rPr>
          <w:rFonts w:cs="Arial"/>
          <w:lang w:val="sr-Cyrl-RS"/>
        </w:rPr>
        <w:t xml:space="preserve"> </w:t>
      </w:r>
      <w:r w:rsidRPr="005C63E3">
        <w:rPr>
          <w:rFonts w:cs="Arial"/>
        </w:rPr>
        <w:t xml:space="preserve">за период од </w:t>
      </w:r>
      <w:r w:rsidRPr="005C63E3">
        <w:rPr>
          <w:rFonts w:cs="Arial"/>
          <w:lang w:val="sr-Cyrl-RS"/>
        </w:rPr>
        <w:t>1</w:t>
      </w:r>
      <w:r w:rsidR="00E76129">
        <w:rPr>
          <w:rFonts w:cs="Arial"/>
          <w:lang w:val="sr-Cyrl-RS"/>
        </w:rPr>
        <w:t>6</w:t>
      </w:r>
      <w:r w:rsidRPr="005C63E3">
        <w:rPr>
          <w:rFonts w:cs="Arial"/>
        </w:rPr>
        <w:t xml:space="preserve"> (словима:</w:t>
      </w:r>
      <w:r w:rsidRPr="005C63E3">
        <w:rPr>
          <w:rFonts w:cs="Arial"/>
          <w:lang w:val="sr-Cyrl-RS"/>
        </w:rPr>
        <w:t xml:space="preserve"> </w:t>
      </w:r>
      <w:r w:rsidR="00E76129">
        <w:rPr>
          <w:rFonts w:cs="Arial"/>
          <w:lang w:val="sr-Cyrl-RS"/>
        </w:rPr>
        <w:t>шеснаест</w:t>
      </w:r>
      <w:r w:rsidRPr="005C63E3">
        <w:rPr>
          <w:rFonts w:cs="Arial"/>
        </w:rPr>
        <w:t>)</w:t>
      </w:r>
      <w:r w:rsidRPr="005C63E3">
        <w:rPr>
          <w:rFonts w:cs="Arial"/>
          <w:lang w:val="sr-Cyrl-RS"/>
        </w:rPr>
        <w:t xml:space="preserve"> месеци.</w:t>
      </w:r>
    </w:p>
    <w:p w:rsidR="00EC5D07" w:rsidRPr="00175E6B" w:rsidRDefault="00EC5D07" w:rsidP="00EC5D07">
      <w:pPr>
        <w:pStyle w:val="KDParagraf"/>
        <w:rPr>
          <w:rFonts w:cs="Arial"/>
          <w:lang w:val="sr-Cyrl-RS"/>
        </w:rPr>
      </w:pPr>
      <w:proofErr w:type="gramStart"/>
      <w:r w:rsidRPr="004375FC">
        <w:rPr>
          <w:rFonts w:cs="Arial"/>
        </w:rPr>
        <w:lastRenderedPageBreak/>
        <w:t>O</w:t>
      </w:r>
      <w:r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375FC">
        <w:rPr>
          <w:rFonts w:cs="Arial"/>
          <w:lang w:val="ru-RU"/>
        </w:rPr>
        <w:t xml:space="preserve">програму пословања ЈП ЕПС </w:t>
      </w:r>
      <w:r w:rsidRPr="004375FC">
        <w:rPr>
          <w:rFonts w:cs="Arial"/>
          <w:lang w:val="sr-Cyrl-RS"/>
        </w:rPr>
        <w:t>за године у којима ћ</w:t>
      </w:r>
      <w:r>
        <w:rPr>
          <w:rFonts w:cs="Arial"/>
          <w:lang w:val="sr-Cyrl-RS"/>
        </w:rPr>
        <w:t>е се плаћати уговорене обавезе.</w:t>
      </w:r>
      <w:proofErr w:type="gramEnd"/>
    </w:p>
    <w:p w:rsidR="00EC5D07" w:rsidRPr="004375FC" w:rsidRDefault="00EC5D07" w:rsidP="00EC5D07">
      <w:pPr>
        <w:pStyle w:val="KDParagraf"/>
        <w:spacing w:before="0"/>
        <w:jc w:val="center"/>
        <w:rPr>
          <w:rFonts w:cs="Arial"/>
        </w:rPr>
      </w:pPr>
      <w:proofErr w:type="gramStart"/>
      <w:r w:rsidRPr="00E47C2E">
        <w:rPr>
          <w:rFonts w:cs="Arial"/>
          <w:b/>
        </w:rPr>
        <w:t xml:space="preserve">Члан </w:t>
      </w:r>
      <w:r w:rsidR="00E662B5">
        <w:rPr>
          <w:rFonts w:cs="Arial"/>
          <w:b/>
          <w:lang w:val="sr-Cyrl-RS"/>
        </w:rPr>
        <w:t>20</w:t>
      </w:r>
      <w:r w:rsidRPr="00E47C2E">
        <w:rPr>
          <w:rFonts w:cs="Arial"/>
        </w:rPr>
        <w:t>.</w:t>
      </w:r>
      <w:proofErr w:type="gramEnd"/>
    </w:p>
    <w:p w:rsidR="00EC5D07" w:rsidRPr="00E47C2E" w:rsidRDefault="00EC5D07" w:rsidP="00EC5D07">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5C63E3">
        <w:rPr>
          <w:rFonts w:cs="Arial"/>
        </w:rPr>
        <w:t xml:space="preserve">до </w:t>
      </w:r>
      <w:r w:rsidRPr="005C63E3">
        <w:rPr>
          <w:rFonts w:cs="Arial"/>
          <w:lang w:val="sr-Cyrl-RS"/>
        </w:rPr>
        <w:t>5</w:t>
      </w:r>
      <w:r w:rsidRPr="005C63E3">
        <w:rPr>
          <w:rFonts w:cs="Arial"/>
        </w:rPr>
        <w:t xml:space="preserve"> (</w:t>
      </w:r>
      <w:r w:rsidRPr="005C63E3">
        <w:rPr>
          <w:rFonts w:cs="Arial"/>
          <w:lang w:val="sr-Cyrl-RS"/>
        </w:rPr>
        <w:t>6</w:t>
      </w:r>
      <w:r w:rsidRPr="005C63E3">
        <w:rPr>
          <w:rFonts w:cs="Arial"/>
        </w:rPr>
        <w:t xml:space="preserve">)  из члана </w:t>
      </w:r>
      <w:r w:rsidRPr="005C63E3">
        <w:rPr>
          <w:rFonts w:cs="Arial"/>
          <w:lang w:val="sr-Cyrl-RS"/>
        </w:rPr>
        <w:t>2</w:t>
      </w:r>
      <w:r w:rsidR="00E662B5">
        <w:rPr>
          <w:rFonts w:cs="Arial"/>
          <w:lang w:val="sr-Cyrl-RS"/>
        </w:rPr>
        <w:t>5</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C5D07" w:rsidRPr="00E47C2E" w:rsidRDefault="00EC5D07" w:rsidP="00EC5D07">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C5D07" w:rsidRPr="00E47C2E" w:rsidRDefault="00EC5D07" w:rsidP="00EC5D07">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C5D07" w:rsidRDefault="00EC5D07" w:rsidP="00EC5D07">
      <w:pPr>
        <w:pStyle w:val="KDParagraf"/>
        <w:spacing w:before="0"/>
        <w:rPr>
          <w:rFonts w:cs="Arial"/>
          <w:lang w:val="sr-Cyrl-RS"/>
        </w:rPr>
      </w:pPr>
    </w:p>
    <w:p w:rsidR="00E76129" w:rsidRPr="00D83077" w:rsidRDefault="00E76129" w:rsidP="00EC5D07">
      <w:pPr>
        <w:pStyle w:val="KDParagraf"/>
        <w:spacing w:before="0"/>
        <w:rPr>
          <w:rFonts w:cs="Arial"/>
          <w:lang w:val="sr-Cyrl-RS"/>
        </w:rPr>
      </w:pPr>
    </w:p>
    <w:p w:rsidR="00EC5D07" w:rsidRPr="00E47C2E" w:rsidRDefault="00EC5D07" w:rsidP="00EC5D07">
      <w:pPr>
        <w:pStyle w:val="KDParagraf"/>
        <w:spacing w:before="0"/>
        <w:rPr>
          <w:rFonts w:cs="Arial"/>
          <w:b/>
        </w:rPr>
      </w:pPr>
      <w:r w:rsidRPr="00E47C2E">
        <w:rPr>
          <w:rFonts w:cs="Arial"/>
          <w:b/>
        </w:rPr>
        <w:t>ЗАВРШНЕ ОДРЕДБЕ</w:t>
      </w:r>
    </w:p>
    <w:p w:rsidR="00EC5D07" w:rsidRPr="00E47C2E" w:rsidRDefault="00EC5D07" w:rsidP="00EC5D07">
      <w:pPr>
        <w:pStyle w:val="KDParagraf"/>
        <w:spacing w:before="0"/>
        <w:rPr>
          <w:rFonts w:cs="Arial"/>
        </w:rPr>
      </w:pPr>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2</w:t>
      </w:r>
      <w:r w:rsidR="00E662B5">
        <w:rPr>
          <w:rFonts w:cs="Arial"/>
          <w:b/>
          <w:lang w:val="sr-Cyrl-RS"/>
        </w:rPr>
        <w:t>1</w:t>
      </w:r>
      <w:r w:rsidRPr="00E47C2E">
        <w:rPr>
          <w:rFonts w:cs="Arial"/>
        </w:rPr>
        <w:t>.</w:t>
      </w:r>
      <w:proofErr w:type="gramEnd"/>
    </w:p>
    <w:p w:rsidR="00EC5D07" w:rsidRPr="00E47C2E" w:rsidRDefault="00EC5D07" w:rsidP="00EC5D07">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C5D07" w:rsidRPr="00171B3A" w:rsidRDefault="00EC5D07" w:rsidP="00EC5D07">
      <w:pPr>
        <w:pStyle w:val="KDParagraf"/>
        <w:spacing w:before="0"/>
        <w:rPr>
          <w:rFonts w:cs="Arial"/>
          <w:lang w:val="sr-Cyrl-RS"/>
        </w:rPr>
      </w:pPr>
    </w:p>
    <w:p w:rsidR="00EC5D07" w:rsidRPr="00E47C2E" w:rsidRDefault="00EC5D07" w:rsidP="00EC5D07">
      <w:pPr>
        <w:pStyle w:val="KDParagraf"/>
        <w:spacing w:before="0"/>
        <w:jc w:val="center"/>
        <w:rPr>
          <w:rFonts w:cs="Arial"/>
        </w:rPr>
      </w:pPr>
      <w:proofErr w:type="gramStart"/>
      <w:r>
        <w:rPr>
          <w:rFonts w:cs="Arial"/>
          <w:b/>
        </w:rPr>
        <w:t xml:space="preserve">Члан </w:t>
      </w:r>
      <w:r>
        <w:rPr>
          <w:rFonts w:cs="Arial"/>
          <w:b/>
          <w:lang w:val="sr-Cyrl-RS"/>
        </w:rPr>
        <w:t>2</w:t>
      </w:r>
      <w:r w:rsidR="00E662B5">
        <w:rPr>
          <w:rFonts w:cs="Arial"/>
          <w:b/>
          <w:lang w:val="sr-Cyrl-RS"/>
        </w:rPr>
        <w:t>2</w:t>
      </w:r>
      <w:r w:rsidRPr="00E47C2E">
        <w:rPr>
          <w:rFonts w:cs="Arial"/>
        </w:rPr>
        <w:t>.</w:t>
      </w:r>
      <w:proofErr w:type="gramEnd"/>
    </w:p>
    <w:p w:rsidR="00EC5D07" w:rsidRPr="00175E6B" w:rsidRDefault="00EC5D07" w:rsidP="00EC5D07">
      <w:pPr>
        <w:pStyle w:val="KDParagraf"/>
        <w:spacing w:before="0"/>
        <w:rPr>
          <w:rFonts w:cs="Arial"/>
        </w:rPr>
      </w:pPr>
      <w:r>
        <w:rPr>
          <w:rFonts w:cs="Arial"/>
          <w:lang w:val="sr-Cyrl-RS"/>
        </w:rPr>
        <w:t>Корисник услуга</w:t>
      </w:r>
      <w:r w:rsidRPr="00175E6B">
        <w:rPr>
          <w:rFonts w:cs="Arial"/>
          <w:lang w:val="sr-Latn-RS"/>
        </w:rPr>
        <w:t xml:space="preserve"> може након закључења уговора о јавној набавци без спровођења поступка јавне набавке </w:t>
      </w:r>
      <w:r w:rsidRPr="00175E6B">
        <w:rPr>
          <w:rFonts w:cs="Arial"/>
          <w:lang w:val="sr-Cyrl-RS"/>
        </w:rPr>
        <w:t>извршити измене на начин који је</w:t>
      </w:r>
      <w:r w:rsidRPr="00175E6B">
        <w:rPr>
          <w:rFonts w:cs="Arial"/>
          <w:lang w:val="sr-Latn-RS"/>
        </w:rPr>
        <w:t xml:space="preserve"> прописан чланом 115. Закона о јавним набавкама.</w:t>
      </w:r>
    </w:p>
    <w:p w:rsidR="00EC5D07" w:rsidRPr="00175E6B" w:rsidRDefault="00EC5D07" w:rsidP="00EC5D07">
      <w:pPr>
        <w:pStyle w:val="KDParagraf"/>
        <w:spacing w:before="0"/>
        <w:rPr>
          <w:rFonts w:cs="Arial"/>
        </w:rPr>
      </w:pPr>
      <w:r w:rsidRPr="00175E6B">
        <w:rPr>
          <w:rFonts w:cs="Arial"/>
        </w:rPr>
        <w:t>Уговорне стране током трајања овог Уговора</w:t>
      </w:r>
      <w:proofErr w:type="gramStart"/>
      <w:r w:rsidRPr="00175E6B">
        <w:rPr>
          <w:rFonts w:cs="Arial"/>
        </w:rPr>
        <w:t>  због</w:t>
      </w:r>
      <w:proofErr w:type="gramEnd"/>
      <w:r w:rsidRPr="00175E6B">
        <w:rPr>
          <w:rFonts w:cs="Arial"/>
        </w:rPr>
        <w:t xml:space="preserve"> промењених околности ближе одређених у члану 115. </w:t>
      </w:r>
      <w:proofErr w:type="gramStart"/>
      <w:r w:rsidRPr="00175E6B">
        <w:rPr>
          <w:rFonts w:cs="Arial"/>
        </w:rPr>
        <w:t>Закона, могу у писменој форми путем Анекса извршити измене и допуне овог Уговора.</w:t>
      </w:r>
      <w:proofErr w:type="gramEnd"/>
    </w:p>
    <w:p w:rsidR="00EC5D07" w:rsidRPr="00175E6B" w:rsidRDefault="00EC5D07" w:rsidP="00EC5D07">
      <w:pPr>
        <w:pStyle w:val="KDParagraf"/>
        <w:spacing w:before="0"/>
        <w:rPr>
          <w:rFonts w:cs="Arial"/>
          <w:lang w:val="sr-Latn-RS"/>
        </w:rPr>
      </w:pPr>
      <w:r w:rsidRPr="00175E6B">
        <w:rPr>
          <w:rFonts w:cs="Arial"/>
          <w:lang w:val="sr-Latn-RS"/>
        </w:rPr>
        <w:t xml:space="preserve">У </w:t>
      </w:r>
      <w:r w:rsidRPr="00175E6B">
        <w:rPr>
          <w:rFonts w:cs="Arial"/>
          <w:lang w:val="sr-Cyrl-CS"/>
        </w:rPr>
        <w:t xml:space="preserve">свим наведеним случајевима, </w:t>
      </w:r>
      <w:r>
        <w:rPr>
          <w:rFonts w:cs="Arial"/>
          <w:lang w:val="sr-Cyrl-CS"/>
        </w:rPr>
        <w:t>Корисник услуга</w:t>
      </w:r>
      <w:r w:rsidRPr="00175E6B">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C5D07" w:rsidRPr="00E47C2E" w:rsidRDefault="00EC5D07" w:rsidP="00EC5D07">
      <w:pPr>
        <w:pStyle w:val="KDParagraf"/>
        <w:spacing w:before="0"/>
        <w:rPr>
          <w:rFonts w:cs="Arial"/>
        </w:rPr>
      </w:pPr>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2</w:t>
      </w:r>
      <w:r w:rsidR="00E662B5">
        <w:rPr>
          <w:rFonts w:cs="Arial"/>
          <w:b/>
          <w:lang w:val="sr-Cyrl-RS"/>
        </w:rPr>
        <w:t>3</w:t>
      </w:r>
      <w:r w:rsidRPr="00E47C2E">
        <w:rPr>
          <w:rFonts w:cs="Arial"/>
        </w:rPr>
        <w:t>.</w:t>
      </w:r>
      <w:proofErr w:type="gramEnd"/>
    </w:p>
    <w:p w:rsidR="00EC5D07" w:rsidRPr="00175E6B" w:rsidRDefault="00EC5D07" w:rsidP="00EC5D07">
      <w:pPr>
        <w:pStyle w:val="KDParagraf"/>
        <w:spacing w:before="0"/>
        <w:rPr>
          <w:rFonts w:cs="Arial"/>
          <w:lang w:val="sr-Cyrl-RS"/>
        </w:rPr>
      </w:pPr>
      <w:proofErr w:type="gramStart"/>
      <w:r w:rsidRPr="005C63E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5C63E3">
        <w:rPr>
          <w:rFonts w:cs="Arial"/>
          <w:lang w:val="sr-Cyrl-RS"/>
        </w:rPr>
        <w:t>Београду</w:t>
      </w:r>
      <w:r w:rsidRPr="005C63E3">
        <w:rPr>
          <w:rFonts w:cs="Arial"/>
        </w:rPr>
        <w:t>.</w:t>
      </w:r>
      <w:proofErr w:type="gramEnd"/>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2</w:t>
      </w:r>
      <w:r w:rsidR="00E662B5">
        <w:rPr>
          <w:rFonts w:cs="Arial"/>
          <w:b/>
          <w:lang w:val="sr-Cyrl-RS"/>
        </w:rPr>
        <w:t>4</w:t>
      </w:r>
      <w:r w:rsidRPr="00E47C2E">
        <w:rPr>
          <w:rFonts w:cs="Arial"/>
        </w:rPr>
        <w:t>.</w:t>
      </w:r>
      <w:proofErr w:type="gramEnd"/>
    </w:p>
    <w:p w:rsidR="00EC5D07" w:rsidRPr="00175E6B" w:rsidRDefault="00EC5D07" w:rsidP="00EC5D07">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2</w:t>
      </w:r>
      <w:r w:rsidR="00E662B5">
        <w:rPr>
          <w:rFonts w:cs="Arial"/>
          <w:b/>
          <w:lang w:val="sr-Cyrl-RS"/>
        </w:rPr>
        <w:t>5</w:t>
      </w:r>
      <w:r w:rsidRPr="00E47C2E">
        <w:rPr>
          <w:rFonts w:cs="Arial"/>
        </w:rPr>
        <w:t>.</w:t>
      </w:r>
      <w:proofErr w:type="gramEnd"/>
    </w:p>
    <w:p w:rsidR="00EC5D07" w:rsidRPr="00E47C2E" w:rsidRDefault="00EC5D07" w:rsidP="00EC5D07">
      <w:pPr>
        <w:pStyle w:val="KDParagraf"/>
        <w:spacing w:before="0"/>
        <w:rPr>
          <w:rFonts w:cs="Arial"/>
        </w:rPr>
      </w:pPr>
      <w:r w:rsidRPr="00E47C2E">
        <w:rPr>
          <w:rFonts w:cs="Arial"/>
        </w:rPr>
        <w:t>Саставни део овог Уговора чине:</w:t>
      </w:r>
    </w:p>
    <w:p w:rsidR="00EC5D07" w:rsidRPr="00E47C2E" w:rsidRDefault="00EC5D07" w:rsidP="00EC5D07">
      <w:pPr>
        <w:pStyle w:val="KDParagraf"/>
        <w:spacing w:before="0"/>
        <w:rPr>
          <w:rFonts w:cs="Arial"/>
        </w:rPr>
      </w:pPr>
      <w:r w:rsidRPr="00E47C2E">
        <w:rPr>
          <w:rFonts w:cs="Arial"/>
        </w:rPr>
        <w:t>Прилог број 1</w:t>
      </w:r>
      <w:r w:rsidRPr="00E47C2E">
        <w:rPr>
          <w:rFonts w:cs="Arial"/>
        </w:rPr>
        <w:tab/>
        <w:t>Конкурсна документација</w:t>
      </w:r>
      <w:r>
        <w:rPr>
          <w:rFonts w:cs="Arial"/>
          <w:lang w:val="sr-Cyrl-RS"/>
        </w:rPr>
        <w:t xml:space="preserve"> </w:t>
      </w:r>
      <w:r w:rsidRPr="00175E6B">
        <w:rPr>
          <w:rFonts w:cs="Arial"/>
          <w:lang w:val="sr-Cyrl-CS"/>
        </w:rPr>
        <w:t>(</w:t>
      </w:r>
      <w:r w:rsidRPr="00175E6B">
        <w:rPr>
          <w:rFonts w:cs="Arial"/>
          <w:lang w:val="sr-Cyrl-RS"/>
        </w:rPr>
        <w:t xml:space="preserve">Уговорне стране констатују да су обезбедили целокупну званичну конкурсну документацију преко портала </w:t>
      </w:r>
      <w:proofErr w:type="gramStart"/>
      <w:r w:rsidRPr="00175E6B">
        <w:rPr>
          <w:rFonts w:cs="Arial"/>
          <w:lang w:val="sr-Cyrl-RS"/>
        </w:rPr>
        <w:t>Наручиоца</w:t>
      </w:r>
      <w:r w:rsidRPr="00175E6B">
        <w:rPr>
          <w:rFonts w:cs="Arial"/>
          <w:lang w:val="sr-Cyrl-CS"/>
        </w:rPr>
        <w:t>;</w:t>
      </w:r>
      <w:proofErr w:type="gramEnd"/>
      <w:r w:rsidRPr="00175E6B">
        <w:rPr>
          <w:rFonts w:cs="Arial"/>
          <w:lang w:val="sr-Cyrl-RS"/>
        </w:rPr>
        <w:t>)</w:t>
      </w:r>
      <w:r w:rsidRPr="00175E6B">
        <w:rPr>
          <w:rFonts w:cs="Arial"/>
          <w:lang w:val="sr-Latn-RS"/>
        </w:rPr>
        <w:t>;</w:t>
      </w:r>
      <w:r w:rsidRPr="00E47C2E">
        <w:rPr>
          <w:rFonts w:cs="Arial"/>
        </w:rPr>
        <w:t>;</w:t>
      </w:r>
    </w:p>
    <w:p w:rsidR="00EC5D07" w:rsidRPr="00E47C2E" w:rsidRDefault="00EC5D07" w:rsidP="00EC5D07">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C5D07" w:rsidRPr="00E47C2E" w:rsidRDefault="00EC5D07" w:rsidP="00EC5D07">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EC5D07" w:rsidRPr="00E47C2E" w:rsidRDefault="00EC5D07" w:rsidP="00EC5D07">
      <w:pPr>
        <w:pStyle w:val="KDParagraf"/>
        <w:spacing w:before="0"/>
        <w:rPr>
          <w:rFonts w:cs="Arial"/>
        </w:rPr>
      </w:pPr>
      <w:r w:rsidRPr="00E47C2E">
        <w:rPr>
          <w:rFonts w:cs="Arial"/>
        </w:rPr>
        <w:t>Прилог број 4</w:t>
      </w:r>
      <w:r w:rsidRPr="00E47C2E">
        <w:rPr>
          <w:rFonts w:cs="Arial"/>
        </w:rPr>
        <w:tab/>
        <w:t>Структура цене из Понуде;</w:t>
      </w:r>
    </w:p>
    <w:p w:rsidR="00EC5D07" w:rsidRPr="00E47C2E" w:rsidRDefault="00EC5D07" w:rsidP="00EC5D07">
      <w:pPr>
        <w:pStyle w:val="KDParagraf"/>
        <w:spacing w:before="0"/>
        <w:rPr>
          <w:rFonts w:cs="Arial"/>
        </w:rPr>
      </w:pPr>
      <w:r w:rsidRPr="00E47C2E">
        <w:rPr>
          <w:rFonts w:cs="Arial"/>
        </w:rPr>
        <w:t xml:space="preserve">Прилог број </w:t>
      </w:r>
      <w:r>
        <w:rPr>
          <w:rFonts w:cs="Arial"/>
          <w:lang w:val="sr-Cyrl-RS"/>
        </w:rPr>
        <w:t>5</w:t>
      </w:r>
      <w:r w:rsidRPr="00E47C2E">
        <w:rPr>
          <w:rFonts w:cs="Arial"/>
        </w:rPr>
        <w:tab/>
        <w:t xml:space="preserve">Безбедност и здравље на раду; </w:t>
      </w:r>
    </w:p>
    <w:p w:rsidR="00EC5D07" w:rsidRPr="00E47C2E" w:rsidRDefault="00EC5D07" w:rsidP="00EC5D07">
      <w:pPr>
        <w:pStyle w:val="KDParagraf"/>
        <w:spacing w:before="0"/>
        <w:rPr>
          <w:rFonts w:cs="Arial"/>
          <w:color w:val="00B0F0"/>
        </w:rPr>
      </w:pPr>
      <w:r w:rsidRPr="00E47C2E">
        <w:rPr>
          <w:rFonts w:cs="Arial"/>
        </w:rPr>
        <w:t xml:space="preserve">Прилог број </w:t>
      </w:r>
      <w:r>
        <w:rPr>
          <w:rFonts w:cs="Arial"/>
          <w:lang w:val="sr-Cyrl-RS"/>
        </w:rPr>
        <w:t>6</w:t>
      </w:r>
      <w:r>
        <w:rPr>
          <w:rFonts w:cs="Arial"/>
        </w:rPr>
        <w:t xml:space="preserve"> </w:t>
      </w:r>
      <w:r w:rsidRPr="005C63E3">
        <w:rPr>
          <w:rFonts w:cs="Arial"/>
        </w:rPr>
        <w:t>Споразум о заједничком извршењу услуге</w:t>
      </w:r>
    </w:p>
    <w:p w:rsidR="00EC5D07" w:rsidRPr="00E47C2E" w:rsidRDefault="00EC5D07" w:rsidP="00EC5D07">
      <w:pPr>
        <w:pStyle w:val="KDParagraf"/>
        <w:spacing w:before="0"/>
        <w:rPr>
          <w:rFonts w:cs="Arial"/>
        </w:rPr>
      </w:pPr>
    </w:p>
    <w:p w:rsidR="00EC5D07" w:rsidRPr="00E47C2E" w:rsidRDefault="00EC5D07" w:rsidP="00EC5D07">
      <w:pPr>
        <w:pStyle w:val="KDParagraf"/>
        <w:spacing w:before="0"/>
        <w:jc w:val="center"/>
        <w:rPr>
          <w:rFonts w:cs="Arial"/>
        </w:rPr>
      </w:pPr>
      <w:proofErr w:type="gramStart"/>
      <w:r w:rsidRPr="00E47C2E">
        <w:rPr>
          <w:rFonts w:cs="Arial"/>
          <w:b/>
        </w:rPr>
        <w:t xml:space="preserve">Члан </w:t>
      </w:r>
      <w:r>
        <w:rPr>
          <w:rFonts w:cs="Arial"/>
          <w:b/>
          <w:lang w:val="sr-Cyrl-RS"/>
        </w:rPr>
        <w:t>2</w:t>
      </w:r>
      <w:r w:rsidR="00E662B5">
        <w:rPr>
          <w:rFonts w:cs="Arial"/>
          <w:b/>
          <w:lang w:val="sr-Cyrl-RS"/>
        </w:rPr>
        <w:t>6</w:t>
      </w:r>
      <w:r w:rsidRPr="00E47C2E">
        <w:rPr>
          <w:rFonts w:cs="Arial"/>
        </w:rPr>
        <w:t>.</w:t>
      </w:r>
      <w:proofErr w:type="gramEnd"/>
    </w:p>
    <w:p w:rsidR="00EC5D07" w:rsidRPr="005C63E3" w:rsidRDefault="00EC5D07" w:rsidP="00EC5D07">
      <w:pPr>
        <w:pStyle w:val="KDParagraf"/>
        <w:spacing w:before="0"/>
        <w:rPr>
          <w:rFonts w:eastAsia="Calibri" w:cs="Arial"/>
          <w:noProof/>
        </w:rPr>
      </w:pPr>
      <w:r w:rsidRPr="005C63E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EC5D07" w:rsidRPr="005C63E3" w:rsidRDefault="00EC5D07" w:rsidP="00EC5D07">
      <w:pPr>
        <w:pStyle w:val="KDParagraf"/>
        <w:spacing w:before="0"/>
        <w:rPr>
          <w:rFonts w:eastAsia="Calibri" w:cs="Arial"/>
          <w:noProof/>
        </w:rPr>
      </w:pPr>
    </w:p>
    <w:p w:rsidR="00EC5D07" w:rsidRPr="005C63E3" w:rsidRDefault="00EC5D07" w:rsidP="00EC5D07">
      <w:pPr>
        <w:pStyle w:val="KDParagraf"/>
        <w:spacing w:before="0"/>
        <w:rPr>
          <w:rFonts w:eastAsia="Calibri" w:cs="Arial"/>
          <w:noProof/>
        </w:rPr>
      </w:pPr>
      <w:r w:rsidRPr="005C63E3">
        <w:rPr>
          <w:rFonts w:eastAsia="Calibri" w:cs="Arial"/>
          <w:noProof/>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EC5D07" w:rsidRPr="00175E6B" w:rsidRDefault="00EC5D07" w:rsidP="00EC5D07">
      <w:pPr>
        <w:pStyle w:val="KDParagraf"/>
        <w:spacing w:before="0"/>
        <w:rPr>
          <w:rFonts w:cs="Arial"/>
          <w:lang w:val="sr-Cyrl-RS"/>
        </w:rPr>
      </w:pPr>
    </w:p>
    <w:p w:rsidR="00EC5D07" w:rsidRPr="00E47C2E" w:rsidRDefault="00EC5D07" w:rsidP="00EC5D07">
      <w:pPr>
        <w:pStyle w:val="KDParagraf"/>
        <w:spacing w:before="0"/>
        <w:rPr>
          <w:rFonts w:cs="Arial"/>
        </w:rPr>
      </w:pPr>
    </w:p>
    <w:p w:rsidR="00EC5D07" w:rsidRPr="00B17826" w:rsidRDefault="00EC5D07" w:rsidP="00EC5D07">
      <w:pPr>
        <w:pStyle w:val="KDParagraf"/>
        <w:spacing w:before="0"/>
        <w:rPr>
          <w:rFonts w:cs="Arial"/>
          <w:b/>
        </w:rPr>
      </w:pPr>
      <w:r w:rsidRPr="00E47C2E">
        <w:rPr>
          <w:rFonts w:cs="Arial"/>
          <w:b/>
        </w:rPr>
        <w:t xml:space="preserve">         </w:t>
      </w:r>
      <w:r>
        <w:rPr>
          <w:rFonts w:cs="Arial"/>
          <w:b/>
        </w:rPr>
        <w:t xml:space="preserve">       КОРИСНИК УСЛУГА                                                  ПРУЖАЛАЦ УСЛУГА</w:t>
      </w:r>
    </w:p>
    <w:p w:rsidR="00EC5D07" w:rsidRDefault="00EC5D07" w:rsidP="00EC5D07">
      <w:pPr>
        <w:spacing w:before="0"/>
        <w:rPr>
          <w:rFonts w:cs="Arial"/>
          <w:b/>
        </w:rPr>
      </w:pPr>
      <w:r>
        <w:rPr>
          <w:rFonts w:cs="Arial"/>
          <w:b/>
        </w:rPr>
        <w:t xml:space="preserve">ЈП „Електропривреда Србије“Београд                                                </w:t>
      </w:r>
      <w:r>
        <w:rPr>
          <w:rFonts w:cs="Arial"/>
          <w:b/>
          <w:color w:val="FF0000"/>
        </w:rPr>
        <w:t>Назив</w:t>
      </w:r>
    </w:p>
    <w:p w:rsidR="00EC5D07" w:rsidRDefault="00EC5D07" w:rsidP="00EC5D07">
      <w:pPr>
        <w:pStyle w:val="KDParagraf"/>
        <w:spacing w:before="0"/>
        <w:rPr>
          <w:rFonts w:cs="Arial"/>
        </w:rPr>
      </w:pPr>
    </w:p>
    <w:p w:rsidR="00EC5D07" w:rsidRDefault="00EC5D07" w:rsidP="00EC5D07">
      <w:pPr>
        <w:pStyle w:val="KDParagraf"/>
        <w:spacing w:before="0"/>
        <w:rPr>
          <w:rFonts w:cs="Arial"/>
        </w:rPr>
      </w:pPr>
      <w:r>
        <w:rPr>
          <w:rFonts w:cs="Arial"/>
        </w:rPr>
        <w:t>___________________________________                             ________________________</w:t>
      </w:r>
    </w:p>
    <w:p w:rsidR="00EC5D07" w:rsidRDefault="00EC5D07" w:rsidP="00EC5D07">
      <w:pPr>
        <w:pStyle w:val="KDParagraf"/>
        <w:spacing w:before="0"/>
        <w:rPr>
          <w:rFonts w:cs="Arial"/>
          <w:b/>
        </w:rPr>
      </w:pPr>
      <w:r>
        <w:rPr>
          <w:rFonts w:cs="Arial"/>
        </w:rPr>
        <w:t xml:space="preserve">                                                                               </w:t>
      </w:r>
      <w:proofErr w:type="gramStart"/>
      <w:r>
        <w:rPr>
          <w:rFonts w:cs="Arial"/>
          <w:b/>
        </w:rPr>
        <w:t>М.П.</w:t>
      </w:r>
      <w:proofErr w:type="gramEnd"/>
    </w:p>
    <w:p w:rsidR="00EC5D07" w:rsidRDefault="00EC5D07" w:rsidP="00EC5D07">
      <w:pPr>
        <w:spacing w:before="0"/>
        <w:rPr>
          <w:rFonts w:cs="Arial"/>
          <w:color w:val="00B0F0"/>
        </w:rPr>
      </w:pPr>
      <w:r>
        <w:rPr>
          <w:rFonts w:cs="Arial"/>
        </w:rPr>
        <w:t xml:space="preserve">Финансијски директор </w:t>
      </w:r>
      <w:r>
        <w:rPr>
          <w:rFonts w:cs="Arial"/>
          <w:lang w:val="sr-Cyrl-RS"/>
        </w:rPr>
        <w:t>О</w:t>
      </w:r>
      <w:r>
        <w:rPr>
          <w:rFonts w:cs="Arial"/>
        </w:rPr>
        <w:t>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w:t>
      </w:r>
      <w:r w:rsidRPr="00175E6B">
        <w:rPr>
          <w:rFonts w:cs="Arial"/>
          <w:lang w:val="sr-Cyrl-RS"/>
        </w:rPr>
        <w:t>Жељко Вујиновић</w:t>
      </w:r>
      <w:r>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D6CBB" w:rsidRDefault="007D6CBB">
      <w:pPr>
        <w:spacing w:before="0"/>
        <w:jc w:val="left"/>
        <w:rPr>
          <w:rFonts w:cs="Arial"/>
        </w:rPr>
      </w:pPr>
      <w:r>
        <w:rPr>
          <w:rFonts w:cs="Arial"/>
        </w:rPr>
        <w:br w:type="page"/>
      </w:r>
    </w:p>
    <w:p w:rsidR="007D6CBB" w:rsidRPr="002F4A13" w:rsidRDefault="007D6CBB" w:rsidP="007D6CBB">
      <w:pPr>
        <w:spacing w:before="0" w:after="200" w:line="276" w:lineRule="auto"/>
        <w:jc w:val="left"/>
        <w:rPr>
          <w:lang w:val="sr-Cyrl-CS"/>
        </w:rPr>
      </w:pPr>
      <w:r w:rsidRPr="002F4A13">
        <w:rPr>
          <w:noProof/>
          <w:lang w:val="sr-Latn-RS" w:eastAsia="sr-Latn-RS"/>
        </w:rPr>
        <w:lastRenderedPageBreak/>
        <w:drawing>
          <wp:inline distT="0" distB="0" distL="0" distR="0" wp14:anchorId="3F153649" wp14:editId="2BD054CE">
            <wp:extent cx="572770" cy="59499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 cy="594995"/>
                    </a:xfrm>
                    <a:prstGeom prst="rect">
                      <a:avLst/>
                    </a:prstGeom>
                    <a:noFill/>
                    <a:ln>
                      <a:noFill/>
                    </a:ln>
                  </pic:spPr>
                </pic:pic>
              </a:graphicData>
            </a:graphic>
          </wp:inline>
        </w:drawing>
      </w:r>
    </w:p>
    <w:p w:rsidR="007D6CBB" w:rsidRPr="002F4A13" w:rsidRDefault="007D6CBB" w:rsidP="007D6CBB">
      <w:pPr>
        <w:spacing w:before="0"/>
        <w:rPr>
          <w:b/>
          <w:sz w:val="20"/>
          <w:lang w:val="sr-Latn-CS"/>
        </w:rPr>
      </w:pPr>
      <w:r w:rsidRPr="002F4A13">
        <w:rPr>
          <w:b/>
          <w:sz w:val="20"/>
        </w:rPr>
        <w:t xml:space="preserve">Огранак </w:t>
      </w:r>
      <w:r w:rsidRPr="002F4A13">
        <w:rPr>
          <w:b/>
          <w:sz w:val="20"/>
          <w:lang w:val="sr-Latn-CS"/>
        </w:rPr>
        <w:t>ТЕНТ</w:t>
      </w:r>
    </w:p>
    <w:p w:rsidR="007D6CBB" w:rsidRPr="002F4A13" w:rsidRDefault="007D6CBB" w:rsidP="007D6CBB">
      <w:pPr>
        <w:spacing w:before="0"/>
        <w:rPr>
          <w:b/>
          <w:sz w:val="20"/>
          <w:lang w:val="sr-Cyrl-CS"/>
        </w:rPr>
      </w:pPr>
      <w:r w:rsidRPr="002F4A13">
        <w:rPr>
          <w:b/>
          <w:sz w:val="20"/>
          <w:lang w:val="sr-Cyrl-CS"/>
        </w:rPr>
        <w:t>Сектор за управљање ризицима</w:t>
      </w:r>
    </w:p>
    <w:p w:rsidR="007D6CBB" w:rsidRPr="002F4A13" w:rsidRDefault="007D6CBB" w:rsidP="007D6CBB">
      <w:pPr>
        <w:spacing w:before="0"/>
        <w:rPr>
          <w:b/>
          <w:sz w:val="20"/>
        </w:rPr>
      </w:pPr>
      <w:r w:rsidRPr="002F4A13">
        <w:rPr>
          <w:b/>
          <w:sz w:val="20"/>
        </w:rPr>
        <w:t>Датум ________________</w:t>
      </w:r>
    </w:p>
    <w:p w:rsidR="007D6CBB" w:rsidRPr="002F4A13" w:rsidRDefault="007D6CBB" w:rsidP="007D6CBB">
      <w:pPr>
        <w:spacing w:before="0"/>
        <w:jc w:val="center"/>
        <w:rPr>
          <w:b/>
          <w:sz w:val="32"/>
          <w:szCs w:val="32"/>
          <w:lang w:val="ru-RU"/>
        </w:rPr>
      </w:pPr>
    </w:p>
    <w:p w:rsidR="007D6CBB" w:rsidRPr="002F4A13" w:rsidRDefault="007D6CBB" w:rsidP="007D6CBB">
      <w:pPr>
        <w:spacing w:before="0"/>
        <w:jc w:val="center"/>
        <w:rPr>
          <w:b/>
          <w:sz w:val="32"/>
          <w:szCs w:val="32"/>
          <w:lang w:val="ru-RU"/>
        </w:rPr>
      </w:pPr>
      <w:r w:rsidRPr="002F4A13">
        <w:rPr>
          <w:b/>
          <w:sz w:val="32"/>
          <w:szCs w:val="32"/>
          <w:lang w:val="ru-RU"/>
        </w:rPr>
        <w:t>ПРАВИЛА</w:t>
      </w:r>
    </w:p>
    <w:p w:rsidR="007D6CBB" w:rsidRPr="002F4A13" w:rsidRDefault="007D6CBB" w:rsidP="007D6CBB">
      <w:pPr>
        <w:spacing w:before="0"/>
        <w:jc w:val="center"/>
        <w:rPr>
          <w:b/>
          <w:sz w:val="32"/>
          <w:szCs w:val="32"/>
          <w:lang w:val="ru-RU"/>
        </w:rPr>
      </w:pPr>
      <w:r w:rsidRPr="002F4A13">
        <w:rPr>
          <w:b/>
          <w:sz w:val="32"/>
          <w:szCs w:val="32"/>
          <w:lang w:val="ru-RU"/>
        </w:rPr>
        <w:t>БЕЗБЕДНОСТИ НА РАДУ У ТЕНТ</w:t>
      </w:r>
    </w:p>
    <w:p w:rsidR="007D6CBB" w:rsidRPr="002F4A13" w:rsidRDefault="007D6CBB" w:rsidP="007D6CBB">
      <w:pPr>
        <w:spacing w:before="0"/>
        <w:rPr>
          <w:lang w:val="sr-Cyrl-CS"/>
        </w:rPr>
      </w:pPr>
      <w:r w:rsidRPr="002F4A13">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6CBB" w:rsidRPr="002F4A13" w:rsidRDefault="007D6CBB" w:rsidP="007D6CBB">
      <w:pPr>
        <w:spacing w:before="0"/>
        <w:rPr>
          <w:lang w:val="sr-Cyrl-CS"/>
        </w:rPr>
      </w:pPr>
      <w:r w:rsidRPr="002F4A13">
        <w:rPr>
          <w:lang w:val="sr-Cyrl-CS"/>
        </w:rPr>
        <w:t>У зависности од врсте и обима радова/услуга примењују се одређене тачке ових правила.</w:t>
      </w:r>
    </w:p>
    <w:p w:rsidR="007D6CBB" w:rsidRPr="002F4A13" w:rsidRDefault="007D6CBB" w:rsidP="007D6CBB">
      <w:pPr>
        <w:spacing w:before="0"/>
        <w:rPr>
          <w:lang w:val="sr-Cyrl-CS"/>
        </w:rPr>
      </w:pPr>
      <w:r w:rsidRPr="002F4A13">
        <w:rPr>
          <w:lang w:val="sr-Cyrl-CS"/>
        </w:rPr>
        <w:t>Правила су саставни део уговора о извршењу послова од стране извођача радова/ извршиоца услуга.</w:t>
      </w:r>
    </w:p>
    <w:p w:rsidR="007D6CBB" w:rsidRPr="002F4A13" w:rsidRDefault="007D6CBB" w:rsidP="007D6CBB">
      <w:pPr>
        <w:spacing w:before="0"/>
      </w:pPr>
      <w:r w:rsidRPr="002F4A13">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F4A13">
        <w:t>.</w:t>
      </w:r>
    </w:p>
    <w:p w:rsidR="007D6CBB" w:rsidRPr="002F4A13" w:rsidRDefault="007D6CBB" w:rsidP="007D6CBB">
      <w:pPr>
        <w:spacing w:before="0"/>
        <w:rPr>
          <w:lang w:val="sr-Cyrl-CS"/>
        </w:rPr>
      </w:pPr>
      <w:r w:rsidRPr="002F4A13">
        <w:rPr>
          <w:lang w:val="sr-Cyrl-CS"/>
        </w:rPr>
        <w:t>Поштовање правила од стране извођача радова биће стриктно контролисано и свако непоштовање биће санкционисано.</w:t>
      </w:r>
    </w:p>
    <w:p w:rsidR="007D6CBB" w:rsidRPr="002F4A13" w:rsidRDefault="007D6CBB" w:rsidP="007D6CBB">
      <w:pPr>
        <w:spacing w:before="0"/>
        <w:rPr>
          <w:lang w:val="sr-Cyrl-CS"/>
        </w:rPr>
      </w:pPr>
      <w:r w:rsidRPr="002F4A13">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6CBB" w:rsidRPr="002F4A13" w:rsidRDefault="007D6CBB" w:rsidP="007D6CBB">
      <w:pPr>
        <w:spacing w:before="0"/>
        <w:rPr>
          <w:lang w:val="sr-Cyrl-CS"/>
        </w:rPr>
      </w:pPr>
      <w:r w:rsidRPr="002F4A13">
        <w:rPr>
          <w:lang w:val="sr-Cyrl-CS"/>
        </w:rPr>
        <w:t>Начин остваривања сарадње утврђује се писменим споразумом којим се одр</w:t>
      </w:r>
      <w:r w:rsidRPr="002F4A13">
        <w:t>e</w:t>
      </w:r>
      <w:r w:rsidRPr="002F4A13">
        <w:rPr>
          <w:lang w:val="sr-Cyrl-CS"/>
        </w:rPr>
        <w:t>ђује лицe зa кooрдинaциjу спрoвoђeњa зajeдничких мeрa кojимa сe oбeзбeђуje бeзбeднoст и здрaвљe свих зaпoслeних (из реда запослених ТЕНТ).</w:t>
      </w:r>
    </w:p>
    <w:p w:rsidR="007D6CBB" w:rsidRPr="002F4A13" w:rsidRDefault="007D6CBB" w:rsidP="007D6CBB">
      <w:pPr>
        <w:spacing w:before="0"/>
        <w:rPr>
          <w:lang w:val="sr-Cyrl-CS"/>
        </w:rPr>
      </w:pPr>
      <w:r w:rsidRPr="002F4A13">
        <w:rPr>
          <w:lang w:val="sr-Cyrl-CS"/>
        </w:rPr>
        <w:t>Лице за коодинацију у сарадњи са представницима извођача радова и надзорног органа израђује План заједничких мера.</w:t>
      </w:r>
    </w:p>
    <w:p w:rsidR="007D6CBB" w:rsidRPr="002F4A13" w:rsidRDefault="007D6CBB" w:rsidP="007D6CBB">
      <w:pPr>
        <w:spacing w:before="0"/>
      </w:pPr>
    </w:p>
    <w:p w:rsidR="007D6CBB" w:rsidRPr="002F4A13" w:rsidRDefault="007D6CBB" w:rsidP="007D6CBB">
      <w:pPr>
        <w:spacing w:before="0"/>
        <w:rPr>
          <w:b/>
          <w:u w:val="single"/>
          <w:lang w:val="sr-Cyrl-RS"/>
        </w:rPr>
      </w:pPr>
      <w:r w:rsidRPr="002F4A13">
        <w:rPr>
          <w:b/>
          <w:u w:val="single"/>
          <w:lang w:val="sr-Latn-CS"/>
        </w:rPr>
        <w:t xml:space="preserve">I  ОБАВЕЗЕ ИЗВОЂАЧА РАДОВА </w:t>
      </w:r>
    </w:p>
    <w:p w:rsidR="007D6CBB" w:rsidRPr="002F4A13" w:rsidRDefault="007D6CBB" w:rsidP="007D6CBB">
      <w:pPr>
        <w:spacing w:before="0"/>
        <w:rPr>
          <w:lang w:val="sr-Cyrl-CS"/>
        </w:rPr>
      </w:pPr>
      <w:r w:rsidRPr="002F4A13">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6CBB" w:rsidRPr="002F4A13" w:rsidRDefault="007D6CBB" w:rsidP="007D6CBB">
      <w:pPr>
        <w:spacing w:before="0"/>
        <w:rPr>
          <w:lang w:val="sr-Cyrl-CS"/>
        </w:rPr>
      </w:pPr>
      <w:r w:rsidRPr="002F4A13">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6CBB" w:rsidRPr="002F4A13" w:rsidRDefault="007D6CBB" w:rsidP="007D6CBB">
      <w:pPr>
        <w:spacing w:before="0"/>
        <w:rPr>
          <w:lang w:val="sr-Cyrl-CS"/>
        </w:rPr>
      </w:pPr>
      <w:r w:rsidRPr="002F4A13">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6CBB" w:rsidRPr="002F4A13" w:rsidRDefault="007D6CBB" w:rsidP="007D6CBB">
      <w:pPr>
        <w:spacing w:before="0"/>
        <w:rPr>
          <w:lang w:val="sr-Cyrl-CS"/>
        </w:rPr>
      </w:pPr>
      <w:r w:rsidRPr="002F4A13">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2F4A13">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7D6CBB" w:rsidRPr="002F4A13" w:rsidRDefault="007D6CBB" w:rsidP="007D6CBB">
      <w:pPr>
        <w:numPr>
          <w:ilvl w:val="0"/>
          <w:numId w:val="30"/>
        </w:numPr>
        <w:spacing w:before="0" w:line="216" w:lineRule="auto"/>
        <w:jc w:val="left"/>
        <w:rPr>
          <w:lang w:val="sr-Cyrl-CS"/>
        </w:rPr>
      </w:pPr>
      <w:r w:rsidRPr="002F4A13">
        <w:rPr>
          <w:lang w:val="ru-RU"/>
        </w:rPr>
        <w:t>Забрањено је избегавање примене и/или ометање спровођења мера БЗР</w:t>
      </w:r>
    </w:p>
    <w:p w:rsidR="007D6CBB" w:rsidRPr="002F4A13" w:rsidRDefault="007D6CBB" w:rsidP="007D6CBB">
      <w:pPr>
        <w:numPr>
          <w:ilvl w:val="0"/>
          <w:numId w:val="30"/>
        </w:numPr>
        <w:spacing w:before="0" w:line="216" w:lineRule="auto"/>
        <w:jc w:val="left"/>
        <w:rPr>
          <w:lang w:val="sr-Cyrl-CS"/>
        </w:rPr>
      </w:pPr>
      <w:r w:rsidRPr="002F4A13">
        <w:rPr>
          <w:lang w:val="ru-RU"/>
        </w:rPr>
        <w:t xml:space="preserve">За радове за које је Законом о БЗР обавезан да изради Елаборат о уређењу градилишта </w:t>
      </w:r>
      <w:r w:rsidRPr="002F4A13">
        <w:t>(сходно Правилнику о садржају елабората о уређењу градилишта „Сл.гласник РС“ бр.121/12)</w:t>
      </w:r>
      <w:r w:rsidRPr="002F4A13">
        <w:rPr>
          <w:lang w:val="ru-RU"/>
        </w:rPr>
        <w:t xml:space="preserve">, најмање три дан пре почетка радова </w:t>
      </w:r>
      <w:r w:rsidRPr="002F4A13">
        <w:rPr>
          <w:lang w:val="sr-Latn-CS"/>
        </w:rPr>
        <w:t>Служби БЗР и ЗОП</w:t>
      </w:r>
      <w:r w:rsidRPr="002F4A13">
        <w:rPr>
          <w:lang w:val="sr-Cyrl-CS"/>
        </w:rPr>
        <w:t xml:space="preserve"> достави:</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Елаборат о уређењу градилишта</w:t>
      </w:r>
      <w:r w:rsidRPr="002F4A13">
        <w:t>,</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оверену копију Пријаве о почетку радова коју је предао надлежној инспекцији рада,</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доказ да су запослени упознати са садржином Елабората и предвиђеним мерама за безбедан и здрав рад</w:t>
      </w:r>
      <w:r w:rsidRPr="002F4A13">
        <w:t>,</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t>o</w:t>
      </w:r>
      <w:r w:rsidRPr="002F4A13">
        <w:rPr>
          <w:lang w:val="sr-Cyrl-CS"/>
        </w:rPr>
        <w:t>сигуравајућу полису за запослене</w:t>
      </w:r>
      <w:r w:rsidRPr="002F4A13">
        <w:t>,</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t>с</w:t>
      </w:r>
      <w:r w:rsidRPr="002F4A13">
        <w:rPr>
          <w:lang w:val="sr-Cyrl-CS"/>
        </w:rPr>
        <w:t>писак оруђа за рад, уређаја, алата и опреме и њихове атесте и сертификате,</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доказ да су запослени упознати са овим Правилима (списак лица са њиховим својеручним потписаним изјавама),</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име одговорног лица на градилишту, његовог заменика (у одсуству одговорног лица у другоји/или трећој смени, празником и сл.).</w:t>
      </w:r>
    </w:p>
    <w:p w:rsidR="007D6CBB" w:rsidRPr="002F4A13" w:rsidRDefault="007D6CBB" w:rsidP="007D6CBB">
      <w:pPr>
        <w:spacing w:before="0"/>
        <w:ind w:left="720"/>
      </w:pPr>
    </w:p>
    <w:p w:rsidR="007D6CBB" w:rsidRPr="002F4A13" w:rsidRDefault="007D6CBB" w:rsidP="007D6CBB">
      <w:pPr>
        <w:spacing w:before="0"/>
        <w:rPr>
          <w:lang w:val="ru-RU"/>
        </w:rPr>
      </w:pPr>
      <w:r w:rsidRPr="002F4A1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6CBB" w:rsidRPr="002F4A13" w:rsidRDefault="007D6CBB" w:rsidP="007D6CBB">
      <w:pPr>
        <w:spacing w:before="0"/>
        <w:rPr>
          <w:lang w:val="ru-RU"/>
        </w:rPr>
      </w:pPr>
      <w:r w:rsidRPr="002F4A1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6CBB" w:rsidRPr="002F4A13" w:rsidRDefault="007D6CBB" w:rsidP="007D6CBB">
      <w:pPr>
        <w:numPr>
          <w:ilvl w:val="0"/>
          <w:numId w:val="30"/>
        </w:numPr>
        <w:spacing w:before="0" w:line="216" w:lineRule="auto"/>
        <w:jc w:val="left"/>
        <w:rPr>
          <w:lang w:val="ru-RU"/>
        </w:rPr>
      </w:pPr>
      <w:r w:rsidRPr="002F4A1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F4A13">
        <w:rPr>
          <w:lang w:val="sr-Cyrl-CS"/>
        </w:rPr>
        <w:t>(у одсуству лица за БЗР у другоји/или трећој смени, празником и сл.)</w:t>
      </w:r>
      <w:r w:rsidRPr="002F4A13">
        <w:rPr>
          <w:lang w:val="ru-RU"/>
        </w:rPr>
        <w:t xml:space="preserve">. </w:t>
      </w:r>
    </w:p>
    <w:p w:rsidR="007D6CBB" w:rsidRPr="002F4A13" w:rsidRDefault="007D6CBB" w:rsidP="007D6CBB">
      <w:pPr>
        <w:numPr>
          <w:ilvl w:val="0"/>
          <w:numId w:val="30"/>
        </w:numPr>
        <w:spacing w:before="0" w:line="216" w:lineRule="auto"/>
        <w:jc w:val="left"/>
        <w:rPr>
          <w:lang w:val="ru-RU"/>
        </w:rPr>
      </w:pPr>
      <w:r w:rsidRPr="002F4A13">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2F4A13">
        <w:t xml:space="preserve"> Служби обезбеђења и одбране</w:t>
      </w:r>
      <w:r w:rsidRPr="002F4A13">
        <w:rPr>
          <w:lang w:val="ru-RU"/>
        </w:rPr>
        <w:t xml:space="preserve"> (образац </w:t>
      </w:r>
      <w:r w:rsidRPr="002F4A13">
        <w:t>QO.0.14.66, приказан у прилогу 2).</w:t>
      </w:r>
      <w:r w:rsidRPr="002F4A13">
        <w:rPr>
          <w:lang w:val="ru-RU"/>
        </w:rPr>
        <w:t xml:space="preserve"> У случају губитка или оштећења прокси картице запослени извођача радова може добити нову подношењем Захтева за </w:t>
      </w:r>
      <w:r w:rsidRPr="002F4A13">
        <w:rPr>
          <w:lang w:val="ru-RU"/>
        </w:rPr>
        <w:lastRenderedPageBreak/>
        <w:t xml:space="preserve">издавање дупликата прокси картице извођача радова (образац QO.0.14.39 приказан у прилогу 2). </w:t>
      </w:r>
    </w:p>
    <w:p w:rsidR="007D6CBB" w:rsidRPr="002F4A13" w:rsidRDefault="007D6CBB" w:rsidP="007D6CBB">
      <w:pPr>
        <w:numPr>
          <w:ilvl w:val="0"/>
          <w:numId w:val="30"/>
        </w:numPr>
        <w:spacing w:before="0" w:line="216" w:lineRule="auto"/>
        <w:jc w:val="left"/>
        <w:rPr>
          <w:lang w:val="ru-RU"/>
        </w:rPr>
      </w:pPr>
      <w:r w:rsidRPr="002F4A1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6CBB" w:rsidRPr="002F4A13" w:rsidRDefault="007D6CBB" w:rsidP="007D6CBB">
      <w:pPr>
        <w:numPr>
          <w:ilvl w:val="0"/>
          <w:numId w:val="30"/>
        </w:numPr>
        <w:tabs>
          <w:tab w:val="left" w:pos="-425"/>
          <w:tab w:val="num" w:pos="960"/>
          <w:tab w:val="left" w:pos="1191"/>
        </w:tabs>
        <w:spacing w:before="0" w:line="216" w:lineRule="auto"/>
        <w:jc w:val="left"/>
        <w:rPr>
          <w:lang w:val="sr-Cyrl-CS"/>
        </w:rPr>
      </w:pPr>
      <w:r w:rsidRPr="002F4A13">
        <w:rPr>
          <w:lang w:val="sr-Cyrl-CS"/>
        </w:rPr>
        <w:t xml:space="preserve">Служби обезбеђења и одбране достави захтев </w:t>
      </w:r>
      <w:r w:rsidRPr="002F4A13">
        <w:rPr>
          <w:lang w:val="ru-RU"/>
        </w:rPr>
        <w:t xml:space="preserve">Списак возила и радних машина за улазак у објекте ТЕНТ (образац </w:t>
      </w:r>
      <w:r w:rsidRPr="002F4A13">
        <w:t>QO</w:t>
      </w:r>
      <w:r w:rsidRPr="002F4A13">
        <w:rPr>
          <w:lang w:val="ru-RU"/>
        </w:rPr>
        <w:t>.0.14.4</w:t>
      </w:r>
      <w:r w:rsidRPr="002F4A13">
        <w:rPr>
          <w:lang w:val="sr-Latn-CS"/>
        </w:rPr>
        <w:t xml:space="preserve">4 </w:t>
      </w:r>
      <w:r w:rsidRPr="002F4A13">
        <w:rPr>
          <w:lang w:val="ru-RU"/>
        </w:rPr>
        <w:t>приказан у прилогу 2)</w:t>
      </w:r>
      <w:r w:rsidRPr="002F4A13">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F4A13">
        <w:rPr>
          <w:lang w:val="ru-RU"/>
        </w:rPr>
        <w:t xml:space="preserve">(образац </w:t>
      </w:r>
      <w:r w:rsidRPr="002F4A13">
        <w:t>QO</w:t>
      </w:r>
      <w:r w:rsidRPr="002F4A13">
        <w:rPr>
          <w:lang w:val="ru-RU"/>
        </w:rPr>
        <w:t>.0.14.4</w:t>
      </w:r>
      <w:r w:rsidRPr="002F4A13">
        <w:rPr>
          <w:lang w:val="sr-Cyrl-CS"/>
        </w:rPr>
        <w:t>3</w:t>
      </w:r>
      <w:r w:rsidRPr="002F4A13">
        <w:rPr>
          <w:lang w:val="ru-RU"/>
        </w:rPr>
        <w:t>приказан у прилогу 2).</w:t>
      </w:r>
    </w:p>
    <w:p w:rsidR="007D6CBB" w:rsidRPr="002F4A13" w:rsidRDefault="007D6CBB" w:rsidP="007D6CBB">
      <w:pPr>
        <w:numPr>
          <w:ilvl w:val="0"/>
          <w:numId w:val="30"/>
        </w:numPr>
        <w:tabs>
          <w:tab w:val="left" w:pos="-425"/>
          <w:tab w:val="num" w:pos="1401"/>
        </w:tabs>
        <w:spacing w:before="0" w:line="216" w:lineRule="auto"/>
        <w:jc w:val="left"/>
        <w:rPr>
          <w:lang w:val="sr-Cyrl-CS"/>
        </w:rPr>
      </w:pPr>
      <w:r w:rsidRPr="002F4A13">
        <w:rPr>
          <w:lang w:val="sr-Cyrl-CS"/>
        </w:rPr>
        <w:t xml:space="preserve">Захтевом - Списак запослених за рад ван редовног радног времена (образац </w:t>
      </w:r>
      <w:r w:rsidRPr="002F4A13">
        <w:t>QO</w:t>
      </w:r>
      <w:r w:rsidRPr="002F4A13">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6CBB" w:rsidRPr="002F4A13" w:rsidRDefault="007D6CBB" w:rsidP="007D6CBB">
      <w:pPr>
        <w:numPr>
          <w:ilvl w:val="0"/>
          <w:numId w:val="30"/>
        </w:numPr>
        <w:tabs>
          <w:tab w:val="left" w:pos="-425"/>
          <w:tab w:val="num" w:pos="1401"/>
        </w:tabs>
        <w:spacing w:before="0" w:line="216" w:lineRule="auto"/>
        <w:jc w:val="left"/>
        <w:rPr>
          <w:lang w:val="sr-Cyrl-CS"/>
        </w:rPr>
      </w:pPr>
      <w:r w:rsidRPr="002F4A13">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6CBB" w:rsidRPr="002F4A13" w:rsidRDefault="007D6CBB" w:rsidP="007D6CBB">
      <w:pPr>
        <w:numPr>
          <w:ilvl w:val="0"/>
          <w:numId w:val="30"/>
        </w:numPr>
        <w:tabs>
          <w:tab w:val="left" w:pos="-425"/>
          <w:tab w:val="num" w:pos="1401"/>
        </w:tabs>
        <w:spacing w:before="0" w:line="216" w:lineRule="auto"/>
        <w:jc w:val="left"/>
        <w:rPr>
          <w:lang w:val="sr-Cyrl-CS"/>
        </w:rPr>
      </w:pPr>
      <w:r w:rsidRPr="002F4A13">
        <w:rPr>
          <w:lang w:val="sr-Cyrl-CS"/>
        </w:rPr>
        <w:t>Приликом уношења сопственог алата, опреме и материјала, сачини спецификацију истог</w:t>
      </w:r>
      <w:r w:rsidRPr="002F4A13">
        <w:t>на обрасцу QO</w:t>
      </w:r>
      <w:r w:rsidRPr="002F4A13">
        <w:rPr>
          <w:lang w:val="sr-Cyrl-CS"/>
        </w:rPr>
        <w:t xml:space="preserve">.0.14.12 </w:t>
      </w:r>
      <w:r w:rsidRPr="002F4A13">
        <w:rPr>
          <w:rFonts w:cs="Arial"/>
          <w:lang w:val="sr-Cyrl-CS"/>
        </w:rPr>
        <w:t>–</w:t>
      </w:r>
      <w:r w:rsidRPr="002F4A13">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6CBB" w:rsidRPr="002F4A13" w:rsidRDefault="007D6CBB" w:rsidP="007D6CBB">
      <w:pPr>
        <w:numPr>
          <w:ilvl w:val="0"/>
          <w:numId w:val="30"/>
        </w:numPr>
        <w:tabs>
          <w:tab w:val="left" w:pos="-425"/>
          <w:tab w:val="num" w:pos="1401"/>
        </w:tabs>
        <w:spacing w:before="0" w:line="216" w:lineRule="auto"/>
        <w:jc w:val="left"/>
        <w:rPr>
          <w:lang w:val="sr-Cyrl-CS"/>
        </w:rPr>
      </w:pPr>
      <w:r w:rsidRPr="002F4A13">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F4A13">
        <w:t xml:space="preserve">QO.0.14.13 </w:t>
      </w:r>
      <w:r w:rsidRPr="002F4A13">
        <w:rPr>
          <w:rFonts w:cs="Arial"/>
        </w:rPr>
        <w:t>–</w:t>
      </w:r>
      <w:r w:rsidRPr="002F4A13">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6CBB" w:rsidRPr="002F4A13" w:rsidRDefault="007D6CBB" w:rsidP="007D6CBB">
      <w:pPr>
        <w:numPr>
          <w:ilvl w:val="0"/>
          <w:numId w:val="30"/>
        </w:numPr>
        <w:spacing w:before="0" w:line="216" w:lineRule="auto"/>
        <w:jc w:val="left"/>
        <w:rPr>
          <w:lang w:val="ru-RU"/>
        </w:rPr>
      </w:pPr>
      <w:r w:rsidRPr="002F4A13">
        <w:rPr>
          <w:lang w:val="sr-Latn-CS"/>
        </w:rPr>
        <w:t xml:space="preserve">Приликом извођења радова придржава </w:t>
      </w:r>
      <w:r w:rsidRPr="002F4A13">
        <w:rPr>
          <w:lang w:val="sr-Cyrl-CS"/>
        </w:rPr>
        <w:t xml:space="preserve">се </w:t>
      </w:r>
      <w:r w:rsidRPr="002F4A13">
        <w:rPr>
          <w:lang w:val="sr-Latn-CS"/>
        </w:rPr>
        <w:t>свих законских, техничких и интерних прописа из</w:t>
      </w:r>
      <w:r w:rsidRPr="002F4A13">
        <w:rPr>
          <w:lang w:val="ru-RU"/>
        </w:rPr>
        <w:t xml:space="preserve"> безбедности и здравља </w:t>
      </w:r>
      <w:r w:rsidRPr="002F4A13">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2F4A13">
        <w:rPr>
          <w:lang w:val="sr-Cyrl-CS"/>
        </w:rPr>
        <w:t xml:space="preserve"> (</w:t>
      </w:r>
      <w:r w:rsidRPr="002F4A13">
        <w:rPr>
          <w:lang w:val="sr-Latn-CS"/>
        </w:rPr>
        <w:t xml:space="preserve">уз претходно подношење </w:t>
      </w:r>
      <w:r w:rsidRPr="002F4A13">
        <w:rPr>
          <w:lang w:val="sr-Cyrl-CS"/>
        </w:rPr>
        <w:t>З</w:t>
      </w:r>
      <w:r w:rsidRPr="002F4A13">
        <w:rPr>
          <w:lang w:val="sr-Latn-CS"/>
        </w:rPr>
        <w:t>ахтева</w:t>
      </w:r>
      <w:r w:rsidRPr="002F4A13">
        <w:rPr>
          <w:lang w:val="sr-Cyrl-CS"/>
        </w:rPr>
        <w:t xml:space="preserve"> за издавање одобрења за заваривање</w:t>
      </w:r>
      <w:r w:rsidRPr="002F4A13">
        <w:rPr>
          <w:lang w:val="sr-Latn-CS"/>
        </w:rPr>
        <w:t xml:space="preserve"> Служб</w:t>
      </w:r>
      <w:r w:rsidRPr="002F4A13">
        <w:rPr>
          <w:lang w:val="sr-Cyrl-CS"/>
        </w:rPr>
        <w:t>и</w:t>
      </w:r>
      <w:r w:rsidRPr="002F4A13">
        <w:rPr>
          <w:lang w:val="sr-Latn-CS"/>
        </w:rPr>
        <w:t xml:space="preserve"> БЗР и ЗОП</w:t>
      </w:r>
      <w:r w:rsidRPr="002F4A13">
        <w:rPr>
          <w:lang w:val="sr-Cyrl-CS"/>
        </w:rPr>
        <w:t xml:space="preserve">, образац </w:t>
      </w:r>
      <w:r w:rsidRPr="002F4A13">
        <w:t>QO</w:t>
      </w:r>
      <w:r w:rsidRPr="002F4A13">
        <w:rPr>
          <w:lang w:val="sr-Cyrl-CS"/>
        </w:rPr>
        <w:t>.0.08.13, приказан у прилогу 2</w:t>
      </w:r>
      <w:r w:rsidRPr="002F4A13">
        <w:rPr>
          <w:lang w:val="sr-Latn-CS"/>
        </w:rPr>
        <w:t>)</w:t>
      </w:r>
      <w:r w:rsidRPr="002F4A13">
        <w:rPr>
          <w:lang w:val="ru-RU"/>
        </w:rPr>
        <w:t xml:space="preserve">, Упутство о обезбеђењу спровођења мера заштите од зрачења при радиографском испитивању </w:t>
      </w:r>
      <w:r w:rsidRPr="002F4A13">
        <w:rPr>
          <w:lang w:val="sr-Cyrl-CS"/>
        </w:rPr>
        <w:t>(</w:t>
      </w:r>
      <w:r w:rsidRPr="002F4A13">
        <w:rPr>
          <w:lang w:val="sr-Latn-CS"/>
        </w:rPr>
        <w:t xml:space="preserve">уз претходно подношење </w:t>
      </w:r>
      <w:r w:rsidRPr="002F4A13">
        <w:rPr>
          <w:lang w:val="sr-Cyrl-CS"/>
        </w:rPr>
        <w:t>З</w:t>
      </w:r>
      <w:r w:rsidRPr="002F4A13">
        <w:rPr>
          <w:lang w:val="sr-Latn-CS"/>
        </w:rPr>
        <w:t xml:space="preserve">ахтева </w:t>
      </w:r>
      <w:r w:rsidRPr="002F4A13">
        <w:rPr>
          <w:lang w:val="sr-Cyrl-CS"/>
        </w:rPr>
        <w:t>за издавање</w:t>
      </w:r>
      <w:r w:rsidRPr="002F4A13">
        <w:rPr>
          <w:lang w:val="sr-Latn-CS"/>
        </w:rPr>
        <w:t xml:space="preserve"> одобрења </w:t>
      </w:r>
      <w:r w:rsidRPr="002F4A13">
        <w:rPr>
          <w:lang w:val="sr-Cyrl-CS"/>
        </w:rPr>
        <w:t>за радиографско испитивање</w:t>
      </w:r>
      <w:r w:rsidRPr="002F4A13">
        <w:rPr>
          <w:lang w:val="sr-Latn-CS"/>
        </w:rPr>
        <w:t xml:space="preserve"> Служб</w:t>
      </w:r>
      <w:r w:rsidRPr="002F4A13">
        <w:rPr>
          <w:lang w:val="sr-Cyrl-CS"/>
        </w:rPr>
        <w:t>и</w:t>
      </w:r>
      <w:r w:rsidRPr="002F4A13">
        <w:rPr>
          <w:lang w:val="sr-Latn-CS"/>
        </w:rPr>
        <w:t xml:space="preserve"> БЗР и ЗОП</w:t>
      </w:r>
      <w:r w:rsidRPr="002F4A13">
        <w:rPr>
          <w:lang w:val="sr-Cyrl-CS"/>
        </w:rPr>
        <w:t xml:space="preserve">, образац </w:t>
      </w:r>
      <w:r w:rsidRPr="002F4A13">
        <w:t>QO</w:t>
      </w:r>
      <w:r w:rsidRPr="002F4A13">
        <w:rPr>
          <w:lang w:val="sr-Cyrl-CS"/>
        </w:rPr>
        <w:t>.0.14.</w:t>
      </w:r>
      <w:r w:rsidRPr="002F4A13">
        <w:rPr>
          <w:lang w:val="sr-Latn-CS"/>
        </w:rPr>
        <w:t>34</w:t>
      </w:r>
      <w:r w:rsidRPr="002F4A13">
        <w:rPr>
          <w:lang w:val="sr-Cyrl-CS"/>
        </w:rPr>
        <w:t>, приказан у прилогу 2</w:t>
      </w:r>
      <w:r w:rsidRPr="002F4A13">
        <w:rPr>
          <w:lang w:val="sr-Latn-CS"/>
        </w:rPr>
        <w:t>)</w:t>
      </w:r>
      <w:r w:rsidRPr="002F4A13">
        <w:rPr>
          <w:lang w:val="ru-RU"/>
        </w:rPr>
        <w:t>.</w:t>
      </w:r>
    </w:p>
    <w:p w:rsidR="007D6CBB" w:rsidRPr="002F4A13" w:rsidRDefault="007D6CBB" w:rsidP="007D6CBB">
      <w:pPr>
        <w:numPr>
          <w:ilvl w:val="0"/>
          <w:numId w:val="30"/>
        </w:numPr>
        <w:spacing w:before="0" w:line="216" w:lineRule="auto"/>
        <w:jc w:val="left"/>
      </w:pPr>
      <w:r w:rsidRPr="002F4A13">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6CBB" w:rsidRPr="002F4A13" w:rsidRDefault="007D6CBB" w:rsidP="007D6CBB">
      <w:pPr>
        <w:numPr>
          <w:ilvl w:val="0"/>
          <w:numId w:val="30"/>
        </w:numPr>
        <w:spacing w:before="0" w:line="216" w:lineRule="auto"/>
        <w:jc w:val="left"/>
        <w:rPr>
          <w:lang w:val="ru-RU"/>
        </w:rPr>
      </w:pPr>
      <w:r w:rsidRPr="002F4A13">
        <w:rPr>
          <w:lang w:val="ru-RU"/>
        </w:rPr>
        <w:t>П</w:t>
      </w:r>
      <w:r w:rsidRPr="002F4A13">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2F4A13">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6CBB" w:rsidRPr="002F4A13" w:rsidRDefault="007D6CBB" w:rsidP="007D6CBB">
      <w:pPr>
        <w:numPr>
          <w:ilvl w:val="0"/>
          <w:numId w:val="30"/>
        </w:numPr>
        <w:spacing w:before="0" w:line="216" w:lineRule="auto"/>
        <w:jc w:val="left"/>
        <w:rPr>
          <w:lang w:val="ru-RU"/>
        </w:rPr>
      </w:pPr>
      <w:r w:rsidRPr="002F4A13">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6CBB" w:rsidRPr="002F4A13" w:rsidRDefault="007D6CBB" w:rsidP="007D6CBB">
      <w:pPr>
        <w:numPr>
          <w:ilvl w:val="0"/>
          <w:numId w:val="30"/>
        </w:numPr>
        <w:spacing w:before="0" w:line="216" w:lineRule="auto"/>
        <w:jc w:val="left"/>
        <w:rPr>
          <w:lang w:val="ru-RU"/>
        </w:rPr>
      </w:pPr>
      <w:r w:rsidRPr="002F4A13">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F4A13">
        <w:rPr>
          <w:lang w:val="sr-Latn-CS"/>
        </w:rPr>
        <w:t>(</w:t>
      </w:r>
      <w:r w:rsidRPr="002F4A13">
        <w:rPr>
          <w:lang w:val="sr-Cyrl-CS"/>
        </w:rPr>
        <w:t>алатне машине у радионици одржавања, погонске уређаје и машине, вучна средства ЖТ, као и транспортн</w:t>
      </w:r>
      <w:r w:rsidRPr="002F4A13">
        <w:rPr>
          <w:lang w:val="en-GB"/>
        </w:rPr>
        <w:t>e</w:t>
      </w:r>
      <w:r w:rsidRPr="002F4A13">
        <w:rPr>
          <w:lang w:val="sr-Cyrl-CS"/>
        </w:rPr>
        <w:t xml:space="preserve"> машин</w:t>
      </w:r>
      <w:r w:rsidRPr="002F4A13">
        <w:rPr>
          <w:lang w:val="en-GB"/>
        </w:rPr>
        <w:t>e</w:t>
      </w:r>
      <w:r w:rsidRPr="002F4A13">
        <w:rPr>
          <w:lang w:val="sr-Cyrl-CS"/>
        </w:rPr>
        <w:t xml:space="preserve"> (дизалице, кранове, виљушкаре и остала моторна возила), независно од тога да ли су обучени за наведене послове.</w:t>
      </w:r>
    </w:p>
    <w:p w:rsidR="007D6CBB" w:rsidRPr="002F4A13" w:rsidRDefault="007D6CBB" w:rsidP="007D6CBB">
      <w:pPr>
        <w:numPr>
          <w:ilvl w:val="0"/>
          <w:numId w:val="30"/>
        </w:numPr>
        <w:spacing w:before="0" w:line="216" w:lineRule="auto"/>
        <w:jc w:val="left"/>
        <w:rPr>
          <w:lang w:val="ru-RU"/>
        </w:rPr>
      </w:pPr>
      <w:r w:rsidRPr="002F4A13">
        <w:rPr>
          <w:lang w:val="ru-RU"/>
        </w:rPr>
        <w:t>З</w:t>
      </w:r>
      <w:r w:rsidRPr="002F4A13">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6CBB" w:rsidRPr="002F4A13" w:rsidRDefault="007D6CBB" w:rsidP="007D6CBB">
      <w:pPr>
        <w:numPr>
          <w:ilvl w:val="0"/>
          <w:numId w:val="30"/>
        </w:numPr>
        <w:spacing w:before="0" w:line="216" w:lineRule="auto"/>
        <w:jc w:val="left"/>
        <w:rPr>
          <w:lang w:val="ru-RU"/>
        </w:rPr>
      </w:pPr>
      <w:r w:rsidRPr="002F4A13">
        <w:rPr>
          <w:lang w:val="ru-RU"/>
        </w:rPr>
        <w:t>З</w:t>
      </w:r>
      <w:r w:rsidRPr="002F4A13">
        <w:rPr>
          <w:lang w:val="sr-Latn-CS"/>
        </w:rPr>
        <w:t xml:space="preserve">а своје </w:t>
      </w:r>
      <w:r w:rsidRPr="002F4A13">
        <w:rPr>
          <w:lang w:val="ru-RU"/>
        </w:rPr>
        <w:t>запослене</w:t>
      </w:r>
      <w:r w:rsidRPr="002F4A13">
        <w:rPr>
          <w:lang w:val="sr-Latn-CS"/>
        </w:rPr>
        <w:t xml:space="preserve"> обезбеди лична</w:t>
      </w:r>
      <w:r w:rsidRPr="002F4A13">
        <w:rPr>
          <w:lang w:val="ru-RU"/>
        </w:rPr>
        <w:t xml:space="preserve"> и колективна</w:t>
      </w:r>
      <w:r w:rsidRPr="002F4A13">
        <w:rPr>
          <w:lang w:val="sr-Latn-CS"/>
        </w:rPr>
        <w:t xml:space="preserve"> заштитна средства и сноси одговорност о њиховој</w:t>
      </w:r>
      <w:r w:rsidRPr="002F4A13">
        <w:rPr>
          <w:lang w:val="ru-RU"/>
        </w:rPr>
        <w:t xml:space="preserve"> правилној</w:t>
      </w:r>
      <w:r w:rsidRPr="002F4A13">
        <w:rPr>
          <w:lang w:val="sr-Latn-CS"/>
        </w:rPr>
        <w:t xml:space="preserve"> употреби.</w:t>
      </w:r>
    </w:p>
    <w:p w:rsidR="007D6CBB" w:rsidRPr="002F4A13" w:rsidRDefault="007D6CBB" w:rsidP="007D6CBB">
      <w:pPr>
        <w:numPr>
          <w:ilvl w:val="0"/>
          <w:numId w:val="30"/>
        </w:numPr>
        <w:spacing w:before="0" w:line="216" w:lineRule="auto"/>
        <w:jc w:val="left"/>
        <w:rPr>
          <w:lang w:val="ru-RU"/>
        </w:rPr>
      </w:pPr>
      <w:r w:rsidRPr="002F4A13">
        <w:rPr>
          <w:lang w:val="sr-Cyrl-CS"/>
        </w:rPr>
        <w:t>Запослени на радном оделу имају видно обележен назив фирме у којој раде.</w:t>
      </w:r>
    </w:p>
    <w:p w:rsidR="007D6CBB" w:rsidRPr="002F4A13" w:rsidRDefault="007D6CBB" w:rsidP="007D6CBB">
      <w:pPr>
        <w:numPr>
          <w:ilvl w:val="0"/>
          <w:numId w:val="30"/>
        </w:numPr>
        <w:spacing w:before="0" w:line="216" w:lineRule="auto"/>
        <w:jc w:val="left"/>
        <w:rPr>
          <w:lang w:val="ru-RU"/>
        </w:rPr>
      </w:pPr>
      <w:r w:rsidRPr="002F4A13">
        <w:rPr>
          <w:lang w:val="ru-RU"/>
        </w:rPr>
        <w:t>С</w:t>
      </w:r>
      <w:r w:rsidRPr="002F4A13">
        <w:rPr>
          <w:lang w:val="sr-Latn-CS"/>
        </w:rPr>
        <w:t xml:space="preserve">носи пуну одговорност за безбедност и здравље својих </w:t>
      </w:r>
      <w:r w:rsidRPr="002F4A13">
        <w:rPr>
          <w:lang w:val="ru-RU"/>
        </w:rPr>
        <w:t>запослених</w:t>
      </w:r>
      <w:r w:rsidRPr="002F4A13">
        <w:rPr>
          <w:lang w:val="sr-Latn-CS"/>
        </w:rPr>
        <w:t xml:space="preserve">, </w:t>
      </w:r>
      <w:r w:rsidRPr="002F4A13">
        <w:rPr>
          <w:lang w:val="ru-RU"/>
        </w:rPr>
        <w:t>запослених</w:t>
      </w:r>
      <w:r w:rsidRPr="002F4A13">
        <w:rPr>
          <w:lang w:val="sr-Latn-CS"/>
        </w:rPr>
        <w:t xml:space="preserve"> подизвођача и </w:t>
      </w:r>
      <w:r w:rsidRPr="002F4A13">
        <w:rPr>
          <w:lang w:val="ru-RU"/>
        </w:rPr>
        <w:t>другог</w:t>
      </w:r>
      <w:r w:rsidRPr="002F4A13">
        <w:rPr>
          <w:lang w:val="sr-Latn-CS"/>
        </w:rPr>
        <w:t xml:space="preserve"> особ</w:t>
      </w:r>
      <w:r w:rsidRPr="002F4A13">
        <w:rPr>
          <w:lang w:val="ru-RU"/>
        </w:rPr>
        <w:t>ља</w:t>
      </w:r>
      <w:r w:rsidRPr="002F4A13">
        <w:rPr>
          <w:lang w:val="sr-Latn-CS"/>
        </w:rPr>
        <w:t xml:space="preserve"> које </w:t>
      </w:r>
      <w:r w:rsidRPr="002F4A13">
        <w:rPr>
          <w:lang w:val="ru-RU"/>
        </w:rPr>
        <w:t>је</w:t>
      </w:r>
      <w:r w:rsidRPr="002F4A13">
        <w:rPr>
          <w:lang w:val="sr-Latn-CS"/>
        </w:rPr>
        <w:t xml:space="preserve"> укључен</w:t>
      </w:r>
      <w:r w:rsidRPr="002F4A13">
        <w:rPr>
          <w:lang w:val="ru-RU"/>
        </w:rPr>
        <w:t>о</w:t>
      </w:r>
      <w:r w:rsidRPr="002F4A13">
        <w:rPr>
          <w:lang w:val="sr-Latn-CS"/>
        </w:rPr>
        <w:t xml:space="preserve"> у радове извођача.</w:t>
      </w:r>
    </w:p>
    <w:p w:rsidR="007D6CBB" w:rsidRPr="002F4A13" w:rsidRDefault="007D6CBB" w:rsidP="007D6CBB">
      <w:pPr>
        <w:numPr>
          <w:ilvl w:val="0"/>
          <w:numId w:val="30"/>
        </w:numPr>
        <w:spacing w:before="0" w:line="216" w:lineRule="auto"/>
        <w:jc w:val="left"/>
        <w:rPr>
          <w:lang w:val="ru-RU"/>
        </w:rPr>
      </w:pPr>
      <w:r w:rsidRPr="002F4A13">
        <w:rPr>
          <w:lang w:val="sr-Cyrl-CS"/>
        </w:rPr>
        <w:t>Виљушкари и грађевинске машине морају бити снабдевени са ротационим светлом и звучном сиреном за вожњу уназад.</w:t>
      </w:r>
    </w:p>
    <w:p w:rsidR="007D6CBB" w:rsidRPr="002F4A13" w:rsidRDefault="007D6CBB" w:rsidP="007D6CBB">
      <w:pPr>
        <w:numPr>
          <w:ilvl w:val="0"/>
          <w:numId w:val="30"/>
        </w:numPr>
        <w:spacing w:before="0" w:line="216" w:lineRule="auto"/>
        <w:jc w:val="left"/>
        <w:rPr>
          <w:lang w:val="ru-RU"/>
        </w:rPr>
      </w:pPr>
      <w:r w:rsidRPr="002F4A13">
        <w:rPr>
          <w:lang w:val="ru-RU"/>
        </w:rPr>
        <w:t>П</w:t>
      </w:r>
      <w:r w:rsidRPr="002F4A13">
        <w:rPr>
          <w:lang w:val="sr-Latn-CS"/>
        </w:rPr>
        <w:t>оштуј</w:t>
      </w:r>
      <w:r w:rsidRPr="002F4A13">
        <w:rPr>
          <w:lang w:val="ru-RU"/>
        </w:rPr>
        <w:t>е</w:t>
      </w:r>
      <w:r w:rsidRPr="002F4A1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6CBB" w:rsidRPr="002F4A13" w:rsidRDefault="007D6CBB" w:rsidP="007D6CBB">
      <w:pPr>
        <w:numPr>
          <w:ilvl w:val="0"/>
          <w:numId w:val="30"/>
        </w:numPr>
        <w:spacing w:before="0" w:line="216" w:lineRule="auto"/>
        <w:jc w:val="left"/>
        <w:rPr>
          <w:lang w:val="ru-RU"/>
        </w:rPr>
      </w:pPr>
      <w:r w:rsidRPr="002F4A13">
        <w:rPr>
          <w:lang w:val="ru-RU"/>
        </w:rPr>
        <w:t>О</w:t>
      </w:r>
      <w:r w:rsidRPr="002F4A13">
        <w:rPr>
          <w:lang w:val="sr-Latn-CS"/>
        </w:rPr>
        <w:t>безбеди сопствени надзор над спровођењем мера безбедности на раду и обезбеди прву  помоћ.</w:t>
      </w:r>
    </w:p>
    <w:p w:rsidR="007D6CBB" w:rsidRPr="002F4A13" w:rsidRDefault="007D6CBB" w:rsidP="007D6CBB">
      <w:pPr>
        <w:numPr>
          <w:ilvl w:val="0"/>
          <w:numId w:val="30"/>
        </w:numPr>
        <w:spacing w:before="0" w:line="216" w:lineRule="auto"/>
        <w:jc w:val="left"/>
        <w:rPr>
          <w:lang w:val="ru-RU"/>
        </w:rPr>
      </w:pPr>
      <w:r w:rsidRPr="002F4A13">
        <w:rPr>
          <w:lang w:val="ru-RU"/>
        </w:rPr>
        <w:t>О</w:t>
      </w:r>
      <w:r w:rsidRPr="002F4A1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6CBB" w:rsidRPr="002F4A13" w:rsidRDefault="007D6CBB" w:rsidP="007D6CBB">
      <w:pPr>
        <w:numPr>
          <w:ilvl w:val="0"/>
          <w:numId w:val="30"/>
        </w:numPr>
        <w:spacing w:before="0" w:line="216" w:lineRule="auto"/>
        <w:jc w:val="left"/>
        <w:rPr>
          <w:lang w:val="ru-RU"/>
        </w:rPr>
      </w:pPr>
      <w:r w:rsidRPr="002F4A13">
        <w:rPr>
          <w:lang w:val="ru-RU"/>
        </w:rPr>
        <w:t>Поштује забрану</w:t>
      </w:r>
      <w:r w:rsidRPr="002F4A13">
        <w:rPr>
          <w:lang w:val="sr-Latn-CS"/>
        </w:rPr>
        <w:t xml:space="preserve"> спаљивањ</w:t>
      </w:r>
      <w:r w:rsidRPr="002F4A13">
        <w:rPr>
          <w:lang w:val="ru-RU"/>
        </w:rPr>
        <w:t>а</w:t>
      </w:r>
      <w:r w:rsidRPr="002F4A13">
        <w:rPr>
          <w:lang w:val="sr-Latn-CS"/>
        </w:rPr>
        <w:t xml:space="preserve"> смећа и отпадног материјала као и коришћења ватре на отвореном простору за грејање </w:t>
      </w:r>
      <w:r w:rsidRPr="002F4A13">
        <w:rPr>
          <w:lang w:val="ru-RU"/>
        </w:rPr>
        <w:t>запослених</w:t>
      </w:r>
      <w:r w:rsidRPr="002F4A13">
        <w:rPr>
          <w:lang w:val="sr-Latn-CS"/>
        </w:rPr>
        <w:t>.</w:t>
      </w:r>
    </w:p>
    <w:p w:rsidR="007D6CBB" w:rsidRPr="002F4A13" w:rsidRDefault="007D6CBB" w:rsidP="007D6CBB">
      <w:pPr>
        <w:numPr>
          <w:ilvl w:val="0"/>
          <w:numId w:val="30"/>
        </w:numPr>
        <w:spacing w:before="0" w:line="216" w:lineRule="auto"/>
        <w:jc w:val="left"/>
        <w:rPr>
          <w:lang w:val="ru-RU"/>
        </w:rPr>
      </w:pPr>
      <w:r w:rsidRPr="002F4A13">
        <w:rPr>
          <w:lang w:val="ru-RU"/>
        </w:rPr>
        <w:t xml:space="preserve">У потпуности преузима </w:t>
      </w:r>
      <w:r w:rsidRPr="002F4A13">
        <w:rPr>
          <w:lang w:val="sr-Cyrl-CS"/>
        </w:rPr>
        <w:t>с</w:t>
      </w:r>
      <w:r w:rsidRPr="002F4A1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F4A13">
        <w:rPr>
          <w:lang w:val="sr-Cyrl-CS"/>
        </w:rPr>
        <w:t>.</w:t>
      </w:r>
    </w:p>
    <w:p w:rsidR="007D6CBB" w:rsidRPr="002F4A13" w:rsidRDefault="007D6CBB" w:rsidP="007D6CBB">
      <w:pPr>
        <w:numPr>
          <w:ilvl w:val="0"/>
          <w:numId w:val="30"/>
        </w:numPr>
        <w:spacing w:before="0" w:line="216" w:lineRule="auto"/>
        <w:jc w:val="left"/>
        <w:rPr>
          <w:lang w:val="ru-RU"/>
        </w:rPr>
      </w:pPr>
      <w:r w:rsidRPr="002F4A13">
        <w:rPr>
          <w:lang w:val="ru-RU"/>
        </w:rPr>
        <w:t xml:space="preserve">Благовремено извештава </w:t>
      </w:r>
      <w:r w:rsidRPr="002F4A13">
        <w:rPr>
          <w:lang w:val="sr-Latn-CS"/>
        </w:rPr>
        <w:t>Служб</w:t>
      </w:r>
      <w:r w:rsidRPr="002F4A13">
        <w:t>у</w:t>
      </w:r>
      <w:r w:rsidRPr="002F4A13">
        <w:rPr>
          <w:lang w:val="sr-Latn-CS"/>
        </w:rPr>
        <w:t xml:space="preserve"> БЗР и ЗОП </w:t>
      </w:r>
      <w:r w:rsidRPr="002F4A13">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F4A13">
        <w:rPr>
          <w:lang w:val="sr-Latn-CS"/>
        </w:rPr>
        <w:t xml:space="preserve">сваку повреду на раду својих </w:t>
      </w:r>
      <w:r w:rsidRPr="002F4A13">
        <w:rPr>
          <w:lang w:val="ru-RU"/>
        </w:rPr>
        <w:t>запослених</w:t>
      </w:r>
      <w:r w:rsidRPr="002F4A13">
        <w:t>, акцидент или инцидент.</w:t>
      </w:r>
    </w:p>
    <w:p w:rsidR="007D6CBB" w:rsidRPr="002F4A13" w:rsidRDefault="007D6CBB" w:rsidP="007D6CBB">
      <w:pPr>
        <w:numPr>
          <w:ilvl w:val="0"/>
          <w:numId w:val="30"/>
        </w:numPr>
        <w:spacing w:before="0" w:line="216" w:lineRule="auto"/>
        <w:jc w:val="left"/>
        <w:rPr>
          <w:lang w:val="ru-RU"/>
        </w:rPr>
      </w:pPr>
      <w:r w:rsidRPr="002F4A1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6CBB" w:rsidRPr="002F4A13" w:rsidRDefault="007D6CBB" w:rsidP="007D6CBB">
      <w:pPr>
        <w:numPr>
          <w:ilvl w:val="0"/>
          <w:numId w:val="30"/>
        </w:numPr>
        <w:spacing w:before="0" w:line="216" w:lineRule="auto"/>
        <w:ind w:left="357" w:hanging="357"/>
        <w:jc w:val="left"/>
        <w:rPr>
          <w:lang w:val="ru-RU"/>
        </w:rPr>
      </w:pPr>
      <w:r w:rsidRPr="002F4A13">
        <w:rPr>
          <w:lang w:val="ru-RU"/>
        </w:rPr>
        <w:t>Р</w:t>
      </w:r>
      <w:r w:rsidRPr="002F4A13">
        <w:rPr>
          <w:lang w:val="sr-Latn-CS"/>
        </w:rPr>
        <w:t>адни простор одржава уредан</w:t>
      </w:r>
      <w:r w:rsidRPr="002F4A13">
        <w:rPr>
          <w:lang w:val="ru-RU"/>
        </w:rPr>
        <w:t xml:space="preserve">, </w:t>
      </w:r>
      <w:r w:rsidRPr="002F4A13">
        <w:rPr>
          <w:lang w:val="sr-Latn-CS"/>
        </w:rPr>
        <w:t>чист, сигуран за кретање радника и транспорт.</w:t>
      </w:r>
    </w:p>
    <w:p w:rsidR="007D6CBB" w:rsidRPr="002F4A13" w:rsidRDefault="007D6CBB" w:rsidP="007D6CBB">
      <w:pPr>
        <w:numPr>
          <w:ilvl w:val="0"/>
          <w:numId w:val="30"/>
        </w:numPr>
        <w:spacing w:before="0" w:line="216" w:lineRule="auto"/>
        <w:jc w:val="left"/>
        <w:rPr>
          <w:lang w:val="ru-RU"/>
        </w:rPr>
      </w:pPr>
      <w:r w:rsidRPr="002F4A13">
        <w:rPr>
          <w:lang w:val="sr-Latn-CS"/>
        </w:rPr>
        <w:t xml:space="preserve">Свакодневно, уз сагласност  </w:t>
      </w:r>
      <w:r w:rsidRPr="002F4A13">
        <w:rPr>
          <w:lang w:val="ru-RU"/>
        </w:rPr>
        <w:t>н</w:t>
      </w:r>
      <w:r w:rsidRPr="002F4A13">
        <w:rPr>
          <w:lang w:val="sr-Latn-CS"/>
        </w:rPr>
        <w:t>аручиоц</w:t>
      </w:r>
      <w:r w:rsidRPr="002F4A13">
        <w:rPr>
          <w:lang w:val="ru-RU"/>
        </w:rPr>
        <w:t>а</w:t>
      </w:r>
      <w:r w:rsidRPr="002F4A1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6CBB" w:rsidRPr="002F4A13" w:rsidRDefault="007D6CBB" w:rsidP="007D6CBB">
      <w:pPr>
        <w:numPr>
          <w:ilvl w:val="0"/>
          <w:numId w:val="30"/>
        </w:numPr>
        <w:spacing w:before="0" w:line="216" w:lineRule="auto"/>
        <w:jc w:val="left"/>
        <w:rPr>
          <w:lang w:val="ru-RU"/>
        </w:rPr>
      </w:pPr>
      <w:r w:rsidRPr="002F4A13">
        <w:rPr>
          <w:lang w:val="sr-Latn-CS"/>
        </w:rPr>
        <w:t xml:space="preserve">Монтажни материјал </w:t>
      </w:r>
      <w:r w:rsidRPr="002F4A13">
        <w:rPr>
          <w:lang w:val="ru-RU"/>
        </w:rPr>
        <w:t>прописно складишти</w:t>
      </w:r>
      <w:r w:rsidRPr="002F4A13">
        <w:rPr>
          <w:lang w:val="sr-Latn-CS"/>
        </w:rPr>
        <w:t>.</w:t>
      </w:r>
    </w:p>
    <w:p w:rsidR="007D6CBB" w:rsidRPr="002F4A13" w:rsidRDefault="007D6CBB" w:rsidP="007D6CBB">
      <w:pPr>
        <w:numPr>
          <w:ilvl w:val="0"/>
          <w:numId w:val="30"/>
        </w:numPr>
        <w:spacing w:before="0" w:line="216" w:lineRule="auto"/>
        <w:jc w:val="left"/>
        <w:rPr>
          <w:lang w:val="ru-RU"/>
        </w:rPr>
      </w:pPr>
      <w:r w:rsidRPr="002F4A13">
        <w:rPr>
          <w:lang w:val="sr-Latn-CS"/>
        </w:rPr>
        <w:t>Сва опасна места (опасност од пада са висин</w:t>
      </w:r>
      <w:r w:rsidRPr="002F4A13">
        <w:rPr>
          <w:lang w:val="ru-RU"/>
        </w:rPr>
        <w:t>е и друго</w:t>
      </w:r>
      <w:r w:rsidRPr="002F4A13">
        <w:rPr>
          <w:lang w:val="sr-Latn-CS"/>
        </w:rPr>
        <w:t>) обезбеди траком</w:t>
      </w:r>
      <w:r w:rsidRPr="002F4A13">
        <w:rPr>
          <w:lang w:val="ru-RU"/>
        </w:rPr>
        <w:t xml:space="preserve">, </w:t>
      </w:r>
      <w:r w:rsidRPr="002F4A13">
        <w:rPr>
          <w:lang w:val="sr-Latn-CS"/>
        </w:rPr>
        <w:t>оградом</w:t>
      </w:r>
      <w:r w:rsidRPr="002F4A13">
        <w:rPr>
          <w:lang w:val="ru-RU"/>
        </w:rPr>
        <w:t xml:space="preserve"> и таблама упозорења</w:t>
      </w:r>
      <w:r w:rsidRPr="002F4A13">
        <w:rPr>
          <w:lang w:val="sr-Latn-CS"/>
        </w:rPr>
        <w:t>.</w:t>
      </w:r>
    </w:p>
    <w:p w:rsidR="007D6CBB" w:rsidRPr="002F4A13" w:rsidRDefault="007D6CBB" w:rsidP="007D6CBB">
      <w:pPr>
        <w:numPr>
          <w:ilvl w:val="0"/>
          <w:numId w:val="30"/>
        </w:numPr>
        <w:spacing w:before="0" w:line="216" w:lineRule="auto"/>
        <w:jc w:val="left"/>
        <w:rPr>
          <w:lang w:val="ru-RU"/>
        </w:rPr>
      </w:pPr>
      <w:r w:rsidRPr="002F4A1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6CBB" w:rsidRPr="002F4A13" w:rsidRDefault="007D6CBB" w:rsidP="007D6CBB">
      <w:pPr>
        <w:numPr>
          <w:ilvl w:val="0"/>
          <w:numId w:val="30"/>
        </w:numPr>
        <w:spacing w:before="0" w:line="216" w:lineRule="auto"/>
        <w:jc w:val="left"/>
        <w:rPr>
          <w:lang w:val="ru-RU"/>
        </w:rPr>
      </w:pPr>
      <w:r w:rsidRPr="002F4A13">
        <w:rPr>
          <w:lang w:val="sr-Latn-CS"/>
        </w:rPr>
        <w:t xml:space="preserve">Све грађевинске скеле </w:t>
      </w:r>
      <w:r w:rsidRPr="002F4A13">
        <w:rPr>
          <w:lang w:val="sr-Cyrl-CS"/>
        </w:rPr>
        <w:t>буду</w:t>
      </w:r>
      <w:r w:rsidRPr="002F4A13">
        <w:rPr>
          <w:lang w:val="sr-Latn-CS"/>
        </w:rPr>
        <w:t xml:space="preserve"> монтиране од стране специјализованих фирми</w:t>
      </w:r>
      <w:r w:rsidRPr="002F4A13">
        <w:rPr>
          <w:lang w:val="ru-RU"/>
        </w:rPr>
        <w:t>,</w:t>
      </w:r>
      <w:r w:rsidRPr="002F4A13">
        <w:rPr>
          <w:lang w:val="sr-Latn-CS"/>
        </w:rPr>
        <w:t xml:space="preserve"> по урађеном пројекту</w:t>
      </w:r>
      <w:r w:rsidRPr="002F4A13">
        <w:rPr>
          <w:lang w:val="ru-RU"/>
        </w:rPr>
        <w:t xml:space="preserve"> и </w:t>
      </w:r>
      <w:r w:rsidRPr="002F4A13">
        <w:rPr>
          <w:lang w:val="sr-Latn-CS"/>
        </w:rPr>
        <w:t>прегледане пре употребе од стране корисника.</w:t>
      </w:r>
    </w:p>
    <w:p w:rsidR="007D6CBB" w:rsidRPr="002F4A13" w:rsidRDefault="007D6CBB" w:rsidP="007D6CBB">
      <w:pPr>
        <w:numPr>
          <w:ilvl w:val="0"/>
          <w:numId w:val="30"/>
        </w:numPr>
        <w:spacing w:before="0" w:line="216" w:lineRule="auto"/>
        <w:jc w:val="left"/>
        <w:rPr>
          <w:lang w:val="ru-RU"/>
        </w:rPr>
      </w:pPr>
      <w:r w:rsidRPr="002F4A13">
        <w:rPr>
          <w:lang w:val="ru-RU"/>
        </w:rPr>
        <w:t>На захтев надзорног органа н</w:t>
      </w:r>
      <w:r w:rsidRPr="002F4A13">
        <w:rPr>
          <w:lang w:val="sr-Latn-CS"/>
        </w:rPr>
        <w:t>а градилишту обезбеди довољан број мобилних тоалета.</w:t>
      </w:r>
    </w:p>
    <w:p w:rsidR="007D6CBB" w:rsidRPr="002F4A13" w:rsidRDefault="007D6CBB" w:rsidP="007D6CBB">
      <w:pPr>
        <w:numPr>
          <w:ilvl w:val="0"/>
          <w:numId w:val="30"/>
        </w:numPr>
        <w:spacing w:before="0" w:line="216" w:lineRule="auto"/>
        <w:jc w:val="left"/>
        <w:rPr>
          <w:lang w:val="ru-RU"/>
        </w:rPr>
      </w:pPr>
      <w:r w:rsidRPr="002F4A13">
        <w:rPr>
          <w:lang w:val="sr-Latn-CS"/>
        </w:rPr>
        <w:t xml:space="preserve">Наручиоцу радова не ремети редован процес производње и рад </w:t>
      </w:r>
      <w:r w:rsidRPr="002F4A13">
        <w:rPr>
          <w:lang w:val="ru-RU"/>
        </w:rPr>
        <w:t>запослених</w:t>
      </w:r>
      <w:r w:rsidRPr="002F4A13">
        <w:rPr>
          <w:lang w:val="sr-Latn-CS"/>
        </w:rPr>
        <w:t>.</w:t>
      </w:r>
    </w:p>
    <w:p w:rsidR="007D6CBB" w:rsidRPr="002F4A13" w:rsidRDefault="007D6CBB" w:rsidP="007D6CBB">
      <w:pPr>
        <w:numPr>
          <w:ilvl w:val="0"/>
          <w:numId w:val="30"/>
        </w:numPr>
        <w:spacing w:before="0" w:line="216" w:lineRule="auto"/>
        <w:jc w:val="left"/>
        <w:rPr>
          <w:lang w:val="ru-RU"/>
        </w:rPr>
      </w:pPr>
      <w:r w:rsidRPr="002F4A13">
        <w:rPr>
          <w:lang w:val="sr-Latn-CS"/>
        </w:rPr>
        <w:t>Поштује радну и технолошку дисциплину установљену код наручиоца радова.</w:t>
      </w:r>
    </w:p>
    <w:p w:rsidR="007D6CBB" w:rsidRPr="002F4A13" w:rsidRDefault="007D6CBB" w:rsidP="007D6CBB">
      <w:pPr>
        <w:numPr>
          <w:ilvl w:val="0"/>
          <w:numId w:val="30"/>
        </w:numPr>
        <w:spacing w:before="0" w:line="216" w:lineRule="auto"/>
        <w:jc w:val="left"/>
        <w:rPr>
          <w:lang w:val="ru-RU"/>
        </w:rPr>
      </w:pPr>
      <w:r w:rsidRPr="002F4A13">
        <w:rPr>
          <w:lang w:val="ru-RU"/>
        </w:rPr>
        <w:t xml:space="preserve">Обавеже својезапослене </w:t>
      </w:r>
      <w:r w:rsidRPr="002F4A13">
        <w:rPr>
          <w:lang w:val="sr-Latn-CS"/>
        </w:rPr>
        <w:t xml:space="preserve">да стално носе </w:t>
      </w:r>
      <w:r w:rsidRPr="002F4A13">
        <w:rPr>
          <w:lang w:val="sr-Cyrl-CS"/>
        </w:rPr>
        <w:t xml:space="preserve">лична </w:t>
      </w:r>
      <w:r w:rsidRPr="002F4A13">
        <w:rPr>
          <w:lang w:val="sr-Latn-CS"/>
        </w:rPr>
        <w:t>док</w:t>
      </w:r>
      <w:r w:rsidRPr="002F4A13">
        <w:rPr>
          <w:lang w:val="ru-RU"/>
        </w:rPr>
        <w:t>у</w:t>
      </w:r>
      <w:r w:rsidRPr="002F4A13">
        <w:rPr>
          <w:lang w:val="sr-Latn-CS"/>
        </w:rPr>
        <w:t>мента и покажу их на захтев овлашћених лица за безбедност.</w:t>
      </w:r>
    </w:p>
    <w:p w:rsidR="007D6CBB" w:rsidRPr="002F4A13" w:rsidRDefault="007D6CBB" w:rsidP="007D6CBB">
      <w:pPr>
        <w:numPr>
          <w:ilvl w:val="0"/>
          <w:numId w:val="30"/>
        </w:numPr>
        <w:spacing w:before="0" w:line="216" w:lineRule="auto"/>
        <w:jc w:val="left"/>
        <w:rPr>
          <w:lang w:val="ru-RU"/>
        </w:rPr>
      </w:pPr>
      <w:r w:rsidRPr="002F4A13">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6CBB" w:rsidRPr="002F4A13" w:rsidRDefault="007D6CBB" w:rsidP="007D6CBB">
      <w:pPr>
        <w:numPr>
          <w:ilvl w:val="0"/>
          <w:numId w:val="30"/>
        </w:numPr>
        <w:spacing w:before="0" w:line="216" w:lineRule="auto"/>
        <w:jc w:val="left"/>
        <w:rPr>
          <w:lang w:val="ru-RU"/>
        </w:rPr>
      </w:pPr>
      <w:r w:rsidRPr="002F4A1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6CBB" w:rsidRPr="002F4A13" w:rsidRDefault="007D6CBB" w:rsidP="007D6CBB">
      <w:pPr>
        <w:numPr>
          <w:ilvl w:val="0"/>
          <w:numId w:val="30"/>
        </w:numPr>
        <w:spacing w:before="0" w:line="216" w:lineRule="auto"/>
        <w:jc w:val="left"/>
        <w:rPr>
          <w:lang w:val="ru-RU"/>
        </w:rPr>
      </w:pPr>
      <w:r w:rsidRPr="002F4A13">
        <w:rPr>
          <w:lang w:val="ru-RU"/>
        </w:rPr>
        <w:t>Запослени</w:t>
      </w:r>
      <w:r w:rsidRPr="002F4A13">
        <w:rPr>
          <w:lang w:val="sr-Latn-CS"/>
        </w:rPr>
        <w:t xml:space="preserve"> извођача и подизвођача радова бораве и крећу се само у објектима ТЕНТ на којима изводе радове.</w:t>
      </w:r>
    </w:p>
    <w:p w:rsidR="007D6CBB" w:rsidRPr="002F4A13" w:rsidRDefault="007D6CBB" w:rsidP="007D6CBB">
      <w:pPr>
        <w:numPr>
          <w:ilvl w:val="0"/>
          <w:numId w:val="30"/>
        </w:numPr>
        <w:spacing w:before="0" w:line="216" w:lineRule="auto"/>
        <w:jc w:val="left"/>
        <w:rPr>
          <w:lang w:val="ru-RU"/>
        </w:rPr>
      </w:pPr>
      <w:r w:rsidRPr="002F4A13">
        <w:rPr>
          <w:lang w:val="ru-RU"/>
        </w:rPr>
        <w:t>Забрањено је уношење оружја унутар локација Огранка ТЕНТ, као и неовлашћено фотографисање.</w:t>
      </w:r>
    </w:p>
    <w:p w:rsidR="007D6CBB" w:rsidRPr="002F4A13" w:rsidRDefault="007D6CBB" w:rsidP="007D6CBB">
      <w:pPr>
        <w:numPr>
          <w:ilvl w:val="0"/>
          <w:numId w:val="30"/>
        </w:numPr>
        <w:spacing w:before="0" w:line="216" w:lineRule="auto"/>
        <w:jc w:val="left"/>
        <w:rPr>
          <w:lang w:val="ru-RU"/>
        </w:rPr>
      </w:pPr>
      <w:r w:rsidRPr="002F4A13">
        <w:rPr>
          <w:lang w:val="ru-RU"/>
        </w:rPr>
        <w:t>Обавезно је придржавање правила и сигнализације безбедности у саобраћају.</w:t>
      </w:r>
    </w:p>
    <w:p w:rsidR="007D6CBB" w:rsidRPr="002F4A13" w:rsidRDefault="007D6CBB" w:rsidP="007D6CBB">
      <w:pPr>
        <w:numPr>
          <w:ilvl w:val="0"/>
          <w:numId w:val="30"/>
        </w:numPr>
        <w:spacing w:before="0" w:line="216" w:lineRule="auto"/>
        <w:jc w:val="left"/>
        <w:rPr>
          <w:lang w:val="ru-RU"/>
        </w:rPr>
      </w:pPr>
      <w:r w:rsidRPr="002F4A13">
        <w:rPr>
          <w:lang w:val="sr-Cyrl-CS"/>
        </w:rPr>
        <w:t>На захтев надзорног органа, удаљи запосленог са градилишта, када се утврди да је неподобан за даљи рад на градилишту.</w:t>
      </w:r>
    </w:p>
    <w:p w:rsidR="007D6CBB" w:rsidRPr="002F4A13" w:rsidRDefault="007D6CBB" w:rsidP="007D6CBB">
      <w:pPr>
        <w:numPr>
          <w:ilvl w:val="0"/>
          <w:numId w:val="30"/>
        </w:numPr>
        <w:spacing w:before="0" w:line="216" w:lineRule="auto"/>
        <w:jc w:val="left"/>
        <w:rPr>
          <w:lang w:val="ru-RU"/>
        </w:rPr>
      </w:pPr>
      <w:r w:rsidRPr="002F4A13">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6CBB" w:rsidRPr="002F4A13" w:rsidRDefault="007D6CBB" w:rsidP="007D6CBB">
      <w:pPr>
        <w:spacing w:before="0"/>
        <w:jc w:val="left"/>
        <w:rPr>
          <w:b/>
          <w:u w:val="single"/>
          <w:lang w:val="sr-Cyrl-CS"/>
        </w:rPr>
      </w:pPr>
      <w:r w:rsidRPr="002F4A13">
        <w:rPr>
          <w:b/>
          <w:u w:val="single"/>
          <w:lang w:val="sr-Cyrl-CS"/>
        </w:rPr>
        <w:t>II ОБАВЕЗЕ ИЗВОЂАЧА РАДОВА ЧИЈИ СУ ЗАПОСЛЕНИ АНГАЖОВАНИ</w:t>
      </w:r>
    </w:p>
    <w:p w:rsidR="007D6CBB" w:rsidRPr="002F4A13" w:rsidRDefault="007D6CBB" w:rsidP="007D6CBB">
      <w:pPr>
        <w:spacing w:before="0"/>
        <w:jc w:val="left"/>
        <w:rPr>
          <w:b/>
          <w:u w:val="single"/>
          <w:lang w:val="sr-Cyrl-CS"/>
        </w:rPr>
      </w:pPr>
      <w:r w:rsidRPr="002F4A13">
        <w:rPr>
          <w:b/>
          <w:u w:val="single"/>
          <w:lang w:val="sr-Cyrl-CS"/>
        </w:rPr>
        <w:t>ПО „НОРМА ЧАС“</w:t>
      </w:r>
    </w:p>
    <w:p w:rsidR="007D6CBB" w:rsidRPr="002F4A13" w:rsidRDefault="007D6CBB" w:rsidP="007D6CBB">
      <w:pPr>
        <w:autoSpaceDE w:val="0"/>
        <w:autoSpaceDN w:val="0"/>
        <w:adjustRightInd w:val="0"/>
        <w:spacing w:before="0"/>
        <w:jc w:val="left"/>
        <w:rPr>
          <w:rFonts w:cs="Arial"/>
          <w:lang w:val="sr-Cyrl-RS"/>
        </w:rPr>
      </w:pPr>
      <w:r w:rsidRPr="002F4A13">
        <w:rPr>
          <w:rFonts w:cs="Arial"/>
          <w:color w:val="000000"/>
        </w:rPr>
        <w:t>И</w:t>
      </w:r>
      <w:r w:rsidRPr="002F4A13">
        <w:rPr>
          <w:rFonts w:cs="Arial"/>
          <w:color w:val="000000"/>
          <w:lang w:val="sr-Latn-CS"/>
        </w:rPr>
        <w:t>звођач радова</w:t>
      </w:r>
      <w:r w:rsidRPr="002F4A13">
        <w:rPr>
          <w:rFonts w:cs="Arial"/>
          <w:color w:val="000000"/>
        </w:rPr>
        <w:t xml:space="preserve"> који своје запослене ангажују по „норма часу“, у организацији ТЕНТ, обавезан је </w:t>
      </w:r>
      <w:r w:rsidRPr="002F4A13">
        <w:rPr>
          <w:rFonts w:cs="Arial"/>
        </w:rPr>
        <w:t>да:</w:t>
      </w:r>
    </w:p>
    <w:p w:rsidR="007D6CBB" w:rsidRPr="002F4A13" w:rsidRDefault="007D6CBB" w:rsidP="007D6CBB">
      <w:pPr>
        <w:numPr>
          <w:ilvl w:val="0"/>
          <w:numId w:val="31"/>
        </w:numPr>
        <w:spacing w:before="0" w:line="216" w:lineRule="auto"/>
        <w:jc w:val="left"/>
        <w:rPr>
          <w:lang w:val="ru-RU"/>
        </w:rPr>
      </w:pPr>
      <w:r w:rsidRPr="002F4A1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6CBB" w:rsidRPr="002F4A13" w:rsidRDefault="007D6CBB" w:rsidP="007D6CBB">
      <w:pPr>
        <w:numPr>
          <w:ilvl w:val="0"/>
          <w:numId w:val="31"/>
        </w:numPr>
        <w:spacing w:before="0" w:line="216" w:lineRule="auto"/>
        <w:jc w:val="left"/>
        <w:rPr>
          <w:lang w:val="ru-RU"/>
        </w:rPr>
      </w:pPr>
      <w:r w:rsidRPr="002F4A1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6CBB" w:rsidRPr="002F4A13" w:rsidRDefault="007D6CBB" w:rsidP="007D6CBB">
      <w:pPr>
        <w:numPr>
          <w:ilvl w:val="0"/>
          <w:numId w:val="31"/>
        </w:numPr>
        <w:spacing w:before="0" w:line="216" w:lineRule="auto"/>
        <w:jc w:val="left"/>
        <w:rPr>
          <w:lang w:val="ru-RU"/>
        </w:rPr>
      </w:pPr>
      <w:r w:rsidRPr="002F4A13">
        <w:rPr>
          <w:lang w:val="ru-RU"/>
        </w:rPr>
        <w:t>За извођење радова (обављање посла) ангажује здравствено способне запослене,</w:t>
      </w:r>
    </w:p>
    <w:p w:rsidR="007D6CBB" w:rsidRPr="002F4A13" w:rsidRDefault="007D6CBB" w:rsidP="007D6CBB">
      <w:pPr>
        <w:numPr>
          <w:ilvl w:val="0"/>
          <w:numId w:val="31"/>
        </w:numPr>
        <w:spacing w:before="0" w:line="216" w:lineRule="auto"/>
        <w:jc w:val="left"/>
        <w:rPr>
          <w:lang w:val="ru-RU"/>
        </w:rPr>
      </w:pPr>
      <w:r w:rsidRPr="002F4A1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6CBB" w:rsidRPr="002F4A13" w:rsidRDefault="007D6CBB" w:rsidP="007D6CBB">
      <w:pPr>
        <w:numPr>
          <w:ilvl w:val="0"/>
          <w:numId w:val="31"/>
        </w:numPr>
        <w:spacing w:before="0" w:line="216" w:lineRule="auto"/>
        <w:jc w:val="left"/>
        <w:rPr>
          <w:lang w:val="ru-RU"/>
        </w:rPr>
      </w:pPr>
      <w:r w:rsidRPr="002F4A1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6CBB" w:rsidRPr="002F4A13" w:rsidRDefault="007D6CBB" w:rsidP="007D6CBB">
      <w:pPr>
        <w:numPr>
          <w:ilvl w:val="0"/>
          <w:numId w:val="31"/>
        </w:numPr>
        <w:spacing w:before="0" w:line="216" w:lineRule="auto"/>
        <w:jc w:val="left"/>
        <w:rPr>
          <w:lang w:val="ru-RU"/>
        </w:rPr>
      </w:pPr>
      <w:r w:rsidRPr="002F4A1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6CBB" w:rsidRPr="002F4A13" w:rsidRDefault="007D6CBB" w:rsidP="007D6CBB">
      <w:pPr>
        <w:numPr>
          <w:ilvl w:val="0"/>
          <w:numId w:val="31"/>
        </w:numPr>
        <w:spacing w:before="0" w:line="216" w:lineRule="auto"/>
        <w:jc w:val="left"/>
        <w:rPr>
          <w:lang w:val="ru-RU"/>
        </w:rPr>
      </w:pPr>
      <w:r w:rsidRPr="002F4A1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6CBB" w:rsidRPr="002F4A13" w:rsidRDefault="007D6CBB" w:rsidP="007D6CBB">
      <w:pPr>
        <w:numPr>
          <w:ilvl w:val="0"/>
          <w:numId w:val="31"/>
        </w:numPr>
        <w:spacing w:before="0" w:line="216" w:lineRule="auto"/>
        <w:jc w:val="left"/>
        <w:rPr>
          <w:lang w:val="ru-RU"/>
        </w:rPr>
      </w:pPr>
      <w:r w:rsidRPr="002F4A1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6CBB" w:rsidRPr="002F4A13" w:rsidRDefault="007D6CBB" w:rsidP="007D6CBB">
      <w:pPr>
        <w:numPr>
          <w:ilvl w:val="0"/>
          <w:numId w:val="31"/>
        </w:numPr>
        <w:spacing w:before="0" w:line="216" w:lineRule="auto"/>
        <w:jc w:val="left"/>
        <w:rPr>
          <w:lang w:val="ru-RU"/>
        </w:rPr>
      </w:pPr>
      <w:r w:rsidRPr="002F4A1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6CBB" w:rsidRPr="002F4A13" w:rsidRDefault="007D6CBB" w:rsidP="007D6CBB">
      <w:pPr>
        <w:numPr>
          <w:ilvl w:val="0"/>
          <w:numId w:val="31"/>
        </w:numPr>
        <w:spacing w:before="0" w:line="216" w:lineRule="auto"/>
        <w:jc w:val="left"/>
        <w:rPr>
          <w:lang w:val="ru-RU"/>
        </w:rPr>
      </w:pPr>
      <w:r w:rsidRPr="002F4A1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6CBB" w:rsidRPr="002F4A13" w:rsidRDefault="007D6CBB" w:rsidP="007D6CBB">
      <w:pPr>
        <w:numPr>
          <w:ilvl w:val="0"/>
          <w:numId w:val="31"/>
        </w:numPr>
        <w:spacing w:before="0" w:line="216" w:lineRule="auto"/>
        <w:jc w:val="left"/>
        <w:rPr>
          <w:lang w:val="ru-RU"/>
        </w:rPr>
      </w:pPr>
      <w:r w:rsidRPr="002F4A1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6CBB" w:rsidRPr="002F4A13" w:rsidRDefault="007D6CBB" w:rsidP="007D6CBB">
      <w:pPr>
        <w:numPr>
          <w:ilvl w:val="0"/>
          <w:numId w:val="31"/>
        </w:numPr>
        <w:spacing w:before="0" w:line="216" w:lineRule="auto"/>
        <w:jc w:val="left"/>
        <w:rPr>
          <w:lang w:val="ru-RU"/>
        </w:rPr>
      </w:pPr>
      <w:r w:rsidRPr="002F4A1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6CBB" w:rsidRPr="002F4A13" w:rsidRDefault="007D6CBB" w:rsidP="007D6CBB">
      <w:pPr>
        <w:numPr>
          <w:ilvl w:val="0"/>
          <w:numId w:val="31"/>
        </w:numPr>
        <w:spacing w:before="0" w:line="216" w:lineRule="auto"/>
        <w:jc w:val="left"/>
        <w:rPr>
          <w:lang w:val="ru-RU"/>
        </w:rPr>
      </w:pPr>
      <w:r w:rsidRPr="002F4A13">
        <w:rPr>
          <w:lang w:val="ru-RU"/>
        </w:rPr>
        <w:t>Служби БЗР и ЗОП ТЕНТ достави копију извештаја о повреди на раду запосленог који пружа услуге ТЕНТ.</w:t>
      </w:r>
    </w:p>
    <w:p w:rsidR="007D6CBB" w:rsidRPr="002F4A13" w:rsidRDefault="007D6CBB" w:rsidP="007D6CBB">
      <w:pPr>
        <w:spacing w:before="0"/>
        <w:jc w:val="left"/>
        <w:rPr>
          <w:b/>
          <w:u w:val="single"/>
          <w:lang w:val="sr-Latn-CS"/>
        </w:rPr>
      </w:pPr>
      <w:r w:rsidRPr="002F4A13">
        <w:rPr>
          <w:b/>
          <w:u w:val="single"/>
          <w:lang w:val="sr-Latn-CS"/>
        </w:rPr>
        <w:t xml:space="preserve">III ОБАВЕЗЕ ТЕНТ ЗА ЗАПОСЛЕНЕ АНГАЖОВАНЕ ПО „НОРМА ЧАС“  </w:t>
      </w:r>
    </w:p>
    <w:p w:rsidR="007D6CBB" w:rsidRPr="002F4A13" w:rsidRDefault="007D6CBB" w:rsidP="007D6CBB">
      <w:pPr>
        <w:spacing w:before="0"/>
        <w:rPr>
          <w:lang w:val="sr-Cyrl-CS"/>
        </w:rPr>
      </w:pPr>
      <w:r w:rsidRPr="002F4A13">
        <w:rPr>
          <w:lang w:val="sr-Cyrl-CS"/>
        </w:rPr>
        <w:t>ТЕНТ, односно руководиоци организационих целина у оквиру којих су ангажовани запослени Извођача радова обавезни су да:</w:t>
      </w:r>
    </w:p>
    <w:p w:rsidR="007D6CBB" w:rsidRPr="002F4A13" w:rsidRDefault="007D6CBB" w:rsidP="007D6CBB">
      <w:pPr>
        <w:numPr>
          <w:ilvl w:val="0"/>
          <w:numId w:val="33"/>
        </w:numPr>
        <w:spacing w:before="0" w:line="216" w:lineRule="auto"/>
        <w:ind w:left="357" w:hanging="357"/>
        <w:jc w:val="left"/>
        <w:rPr>
          <w:lang w:val="ru-RU"/>
        </w:rPr>
      </w:pPr>
      <w:r w:rsidRPr="002F4A13">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6CBB" w:rsidRPr="002F4A13" w:rsidRDefault="007D6CBB" w:rsidP="007D6CBB">
      <w:pPr>
        <w:numPr>
          <w:ilvl w:val="0"/>
          <w:numId w:val="33"/>
        </w:numPr>
        <w:spacing w:before="0" w:line="216" w:lineRule="auto"/>
        <w:ind w:left="357" w:hanging="357"/>
        <w:jc w:val="left"/>
        <w:rPr>
          <w:lang w:val="ru-RU"/>
        </w:rPr>
      </w:pPr>
      <w:r w:rsidRPr="002F4A1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6CBB" w:rsidRPr="002F4A13" w:rsidRDefault="007D6CBB" w:rsidP="007D6CBB">
      <w:pPr>
        <w:numPr>
          <w:ilvl w:val="0"/>
          <w:numId w:val="33"/>
        </w:numPr>
        <w:spacing w:before="0" w:line="216" w:lineRule="auto"/>
        <w:ind w:left="357" w:hanging="357"/>
        <w:jc w:val="left"/>
        <w:rPr>
          <w:lang w:val="ru-RU"/>
        </w:rPr>
      </w:pPr>
      <w:r w:rsidRPr="002F4A1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6CBB" w:rsidRPr="002F4A13" w:rsidRDefault="007D6CBB" w:rsidP="007D6CBB">
      <w:pPr>
        <w:numPr>
          <w:ilvl w:val="0"/>
          <w:numId w:val="33"/>
        </w:numPr>
        <w:spacing w:before="0" w:line="216" w:lineRule="auto"/>
        <w:ind w:left="357" w:hanging="357"/>
        <w:jc w:val="left"/>
        <w:rPr>
          <w:lang w:val="ru-RU"/>
        </w:rPr>
      </w:pPr>
      <w:r w:rsidRPr="002F4A1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6CBB" w:rsidRPr="002F4A13" w:rsidRDefault="007D6CBB" w:rsidP="007D6CBB">
      <w:pPr>
        <w:spacing w:before="0"/>
        <w:rPr>
          <w:b/>
          <w:u w:val="single"/>
        </w:rPr>
      </w:pPr>
      <w:r w:rsidRPr="002F4A13">
        <w:rPr>
          <w:b/>
          <w:u w:val="single"/>
        </w:rPr>
        <w:t>IV НЕПОШТОВАЊЕ ПРАВИЛА</w:t>
      </w:r>
    </w:p>
    <w:p w:rsidR="007D6CBB" w:rsidRPr="002F4A13" w:rsidRDefault="007D6CBB" w:rsidP="007D6CBB">
      <w:pPr>
        <w:spacing w:before="0"/>
        <w:rPr>
          <w:lang w:val="sr-Cyrl-CS"/>
        </w:rPr>
      </w:pPr>
      <w:r w:rsidRPr="002F4A13">
        <w:rPr>
          <w:lang w:val="sr-Cyrl-CS"/>
        </w:rPr>
        <w:t>Служба БЗР и ЗОП ТЕНТ, док траје извођење уговорених радова, врши контролу примене ових правила.</w:t>
      </w:r>
    </w:p>
    <w:p w:rsidR="007D6CBB" w:rsidRPr="002F4A13" w:rsidRDefault="007D6CBB" w:rsidP="007D6CBB">
      <w:pPr>
        <w:spacing w:before="0"/>
        <w:rPr>
          <w:lang w:val="sr-Cyrl-CS"/>
        </w:rPr>
      </w:pPr>
      <w:r w:rsidRPr="002F4A13">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6CBB" w:rsidRPr="002F4A13" w:rsidRDefault="007D6CBB" w:rsidP="007D6CBB">
      <w:pPr>
        <w:spacing w:before="0"/>
        <w:rPr>
          <w:lang w:val="sr-Cyrl-CS"/>
        </w:rPr>
      </w:pPr>
      <w:r w:rsidRPr="002F4A13">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6CBB" w:rsidRPr="002F4A13" w:rsidRDefault="007D6CBB" w:rsidP="007D6CBB">
      <w:pPr>
        <w:spacing w:before="0"/>
        <w:rPr>
          <w:lang w:val="sr-Cyrl-CS"/>
        </w:rPr>
      </w:pPr>
      <w:r w:rsidRPr="002F4A13">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6CBB" w:rsidRPr="002F4A13" w:rsidRDefault="007D6CBB" w:rsidP="007D6CBB">
      <w:pPr>
        <w:spacing w:before="0"/>
        <w:rPr>
          <w:lang w:val="sr-Cyrl-CS"/>
        </w:rPr>
      </w:pPr>
      <w:r w:rsidRPr="002F4A13">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6CBB" w:rsidRPr="002F4A13" w:rsidRDefault="007D6CBB" w:rsidP="007D6CBB">
      <w:pPr>
        <w:spacing w:before="0"/>
        <w:rPr>
          <w:lang w:val="sr-Cyrl-CS"/>
        </w:rPr>
      </w:pPr>
      <w:r w:rsidRPr="002F4A13">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6CBB" w:rsidRPr="002F4A13" w:rsidRDefault="007D6CBB" w:rsidP="007D6CBB">
      <w:pPr>
        <w:spacing w:before="0"/>
        <w:rPr>
          <w:lang w:val="sr-Cyrl-CS"/>
        </w:rPr>
      </w:pPr>
      <w:r w:rsidRPr="002F4A13">
        <w:rPr>
          <w:lang w:val="sr-Cyrl-CS"/>
        </w:rPr>
        <w:t>Руководилац одељења обезбеђења и одбране води евиденцију запослених извођача којима је забрањен приступ у објекте ТЕНТ.</w:t>
      </w:r>
    </w:p>
    <w:p w:rsidR="007D6CBB" w:rsidRPr="002F4A13" w:rsidRDefault="007D6CBB" w:rsidP="007D6CBB">
      <w:pPr>
        <w:spacing w:before="0"/>
        <w:rPr>
          <w:b/>
          <w:u w:val="single"/>
        </w:rPr>
      </w:pPr>
      <w:r w:rsidRPr="002F4A13">
        <w:rPr>
          <w:b/>
          <w:u w:val="single"/>
          <w:lang w:val="sr-Latn-CS"/>
        </w:rPr>
        <w:t>V  САСТАНЦИ У ВЕЗИ БЕЗБЕДНОСТИ И ЗДРАВЉА НА РАДУ</w:t>
      </w:r>
    </w:p>
    <w:p w:rsidR="007D6CBB" w:rsidRPr="002F4A13" w:rsidRDefault="007D6CBB" w:rsidP="007D6CBB">
      <w:pPr>
        <w:spacing w:before="0"/>
        <w:rPr>
          <w:b/>
          <w:u w:val="single"/>
          <w:lang w:val="sr-Latn-CS"/>
        </w:rPr>
      </w:pPr>
      <w:r w:rsidRPr="002F4A13">
        <w:rPr>
          <w:lang w:val="sr-Latn-CS"/>
        </w:rPr>
        <w:t>Прв</w:t>
      </w:r>
      <w:r w:rsidRPr="002F4A13">
        <w:rPr>
          <w:lang w:val="sr-Cyrl-CS"/>
        </w:rPr>
        <w:t>ом састанку за безбедност присуствују:</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лице за безбедност и здравље у ТЕНТ,</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 xml:space="preserve">инструктор БЗР и ЗОП из Службе за обуку кадрова. </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надзорни орган,</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одговорно лице извођача радова на градилишту и</w:t>
      </w:r>
    </w:p>
    <w:p w:rsidR="007D6CBB" w:rsidRPr="002F4A13" w:rsidRDefault="007D6CBB" w:rsidP="007D6CBB">
      <w:pPr>
        <w:numPr>
          <w:ilvl w:val="1"/>
          <w:numId w:val="32"/>
        </w:numPr>
        <w:tabs>
          <w:tab w:val="num" w:pos="1134"/>
        </w:tabs>
        <w:spacing w:before="0" w:line="216" w:lineRule="auto"/>
        <w:ind w:left="1134"/>
        <w:jc w:val="left"/>
        <w:rPr>
          <w:lang w:val="sr-Cyrl-CS"/>
        </w:rPr>
      </w:pPr>
      <w:r w:rsidRPr="002F4A13">
        <w:rPr>
          <w:lang w:val="sr-Cyrl-CS"/>
        </w:rPr>
        <w:t>одговорно лице за безбедност и здравље извођача радова.</w:t>
      </w:r>
    </w:p>
    <w:p w:rsidR="007D6CBB" w:rsidRPr="002F4A13" w:rsidRDefault="007D6CBB" w:rsidP="007D6CBB">
      <w:pPr>
        <w:spacing w:before="0"/>
        <w:rPr>
          <w:lang w:val="sr-Latn-CS"/>
        </w:rPr>
      </w:pPr>
      <w:r w:rsidRPr="002F4A13">
        <w:rPr>
          <w:lang w:val="sr-Latn-CS"/>
        </w:rPr>
        <w:t xml:space="preserve">Садржај </w:t>
      </w:r>
      <w:r w:rsidRPr="002F4A13">
        <w:rPr>
          <w:lang w:val="ru-RU"/>
        </w:rPr>
        <w:t>првог</w:t>
      </w:r>
      <w:r w:rsidRPr="002F4A13">
        <w:rPr>
          <w:lang w:val="sr-Latn-CS"/>
        </w:rPr>
        <w:t xml:space="preserve"> састанка:</w:t>
      </w:r>
    </w:p>
    <w:p w:rsidR="007D6CBB" w:rsidRPr="002F4A13" w:rsidRDefault="007D6CBB" w:rsidP="007D6CBB">
      <w:pPr>
        <w:numPr>
          <w:ilvl w:val="1"/>
          <w:numId w:val="32"/>
        </w:numPr>
        <w:tabs>
          <w:tab w:val="num" w:pos="1134"/>
        </w:tabs>
        <w:spacing w:before="0" w:line="216" w:lineRule="auto"/>
        <w:ind w:left="1134"/>
        <w:jc w:val="left"/>
        <w:rPr>
          <w:lang w:val="ru-RU"/>
        </w:rPr>
      </w:pPr>
      <w:r w:rsidRPr="002F4A13">
        <w:rPr>
          <w:lang w:val="sr-Latn-CS"/>
        </w:rPr>
        <w:t>Одређивање радног простора (контејнери за смештај радника, материјала, санитарни чворови, и др.)</w:t>
      </w:r>
      <w:r w:rsidRPr="002F4A13">
        <w:rPr>
          <w:lang w:val="ru-RU"/>
        </w:rPr>
        <w:t>;</w:t>
      </w:r>
    </w:p>
    <w:p w:rsidR="007D6CBB" w:rsidRPr="002F4A13" w:rsidRDefault="007D6CBB" w:rsidP="007D6CBB">
      <w:pPr>
        <w:numPr>
          <w:ilvl w:val="1"/>
          <w:numId w:val="32"/>
        </w:numPr>
        <w:tabs>
          <w:tab w:val="num" w:pos="1134"/>
        </w:tabs>
        <w:spacing w:before="0" w:line="216" w:lineRule="auto"/>
        <w:ind w:left="1134"/>
        <w:jc w:val="left"/>
        <w:rPr>
          <w:lang w:val="ru-RU"/>
        </w:rPr>
      </w:pPr>
      <w:r w:rsidRPr="002F4A13">
        <w:rPr>
          <w:lang w:val="ru-RU"/>
        </w:rPr>
        <w:t xml:space="preserve">Упознавање са </w:t>
      </w:r>
      <w:r w:rsidRPr="002F4A13">
        <w:rPr>
          <w:lang w:val="sr-Cyrl-CS"/>
        </w:rPr>
        <w:t>опасностима и штетностима у термоенергетским постројењима и железничком саобраћају</w:t>
      </w:r>
      <w:r w:rsidRPr="002F4A13">
        <w:rPr>
          <w:b/>
          <w:i/>
          <w:lang w:val="sr-Cyrl-CS"/>
        </w:rPr>
        <w:t>;</w:t>
      </w:r>
    </w:p>
    <w:p w:rsidR="007D6CBB" w:rsidRPr="002F4A13" w:rsidRDefault="007D6CBB" w:rsidP="007D6CBB">
      <w:pPr>
        <w:numPr>
          <w:ilvl w:val="1"/>
          <w:numId w:val="32"/>
        </w:numPr>
        <w:tabs>
          <w:tab w:val="num" w:pos="1134"/>
        </w:tabs>
        <w:spacing w:before="0" w:line="216" w:lineRule="auto"/>
        <w:ind w:left="1134"/>
        <w:jc w:val="left"/>
        <w:rPr>
          <w:lang w:val="ru-RU"/>
        </w:rPr>
      </w:pPr>
      <w:r w:rsidRPr="002F4A13">
        <w:rPr>
          <w:lang w:val="sr-Latn-CS"/>
        </w:rPr>
        <w:t>Прва помоћ (телефонски бројеви, процедуре, и др.)</w:t>
      </w:r>
      <w:r w:rsidRPr="002F4A13">
        <w:rPr>
          <w:lang w:val="ru-RU"/>
        </w:rPr>
        <w:t>;</w:t>
      </w:r>
    </w:p>
    <w:p w:rsidR="007D6CBB" w:rsidRPr="002F4A13" w:rsidRDefault="007D6CBB" w:rsidP="007D6CBB">
      <w:pPr>
        <w:numPr>
          <w:ilvl w:val="1"/>
          <w:numId w:val="32"/>
        </w:numPr>
        <w:tabs>
          <w:tab w:val="num" w:pos="1134"/>
        </w:tabs>
        <w:spacing w:before="0" w:line="216" w:lineRule="auto"/>
        <w:ind w:left="1134"/>
        <w:jc w:val="left"/>
        <w:rPr>
          <w:lang w:val="ru-RU"/>
        </w:rPr>
      </w:pPr>
      <w:r w:rsidRPr="002F4A13">
        <w:rPr>
          <w:lang w:val="sr-Latn-CS"/>
        </w:rPr>
        <w:t>Противпожарна заштита (телефонски бројеви, процедуре, дозволе и др.), опасне материје (хемикалије, гас и горива)</w:t>
      </w:r>
      <w:r w:rsidRPr="002F4A13">
        <w:rPr>
          <w:lang w:val="sr-Cyrl-CS"/>
        </w:rPr>
        <w:t>, заштита животне средине</w:t>
      </w:r>
      <w:r w:rsidRPr="002F4A13">
        <w:rPr>
          <w:lang w:val="ru-RU"/>
        </w:rPr>
        <w:t>;</w:t>
      </w:r>
    </w:p>
    <w:p w:rsidR="007D6CBB" w:rsidRPr="002F4A13" w:rsidRDefault="007D6CBB" w:rsidP="007D6CBB">
      <w:pPr>
        <w:numPr>
          <w:ilvl w:val="1"/>
          <w:numId w:val="32"/>
        </w:numPr>
        <w:tabs>
          <w:tab w:val="num" w:pos="1134"/>
        </w:tabs>
        <w:spacing w:before="0" w:line="216" w:lineRule="auto"/>
        <w:ind w:left="1134"/>
        <w:jc w:val="left"/>
        <w:rPr>
          <w:lang w:val="ru-RU"/>
        </w:rPr>
      </w:pPr>
      <w:r w:rsidRPr="002F4A13">
        <w:rPr>
          <w:lang w:val="sr-Latn-CS"/>
        </w:rPr>
        <w:t>Лична</w:t>
      </w:r>
      <w:r w:rsidRPr="002F4A13">
        <w:rPr>
          <w:lang w:val="ru-RU"/>
        </w:rPr>
        <w:t xml:space="preserve"> и колективна</w:t>
      </w:r>
      <w:r w:rsidRPr="002F4A13">
        <w:rPr>
          <w:lang w:val="sr-Latn-CS"/>
        </w:rPr>
        <w:t xml:space="preserve"> заштитна опрема</w:t>
      </w:r>
      <w:r w:rsidRPr="002F4A13">
        <w:rPr>
          <w:lang w:val="ru-RU"/>
        </w:rPr>
        <w:t>;</w:t>
      </w:r>
    </w:p>
    <w:p w:rsidR="007D6CBB" w:rsidRPr="002F4A13" w:rsidRDefault="007D6CBB" w:rsidP="007D6CBB">
      <w:pPr>
        <w:numPr>
          <w:ilvl w:val="1"/>
          <w:numId w:val="32"/>
        </w:numPr>
        <w:tabs>
          <w:tab w:val="num" w:pos="1134"/>
        </w:tabs>
        <w:spacing w:before="0" w:line="216" w:lineRule="auto"/>
        <w:ind w:left="1134"/>
        <w:jc w:val="left"/>
        <w:rPr>
          <w:lang w:val="ru-RU"/>
        </w:rPr>
      </w:pPr>
      <w:r w:rsidRPr="002F4A13">
        <w:rPr>
          <w:lang w:val="sr-Latn-CS"/>
        </w:rPr>
        <w:t>Правила саобраћаја</w:t>
      </w:r>
      <w:r w:rsidRPr="002F4A13">
        <w:rPr>
          <w:lang w:val="ru-RU"/>
        </w:rPr>
        <w:t>;</w:t>
      </w:r>
    </w:p>
    <w:p w:rsidR="007D6CBB" w:rsidRPr="002F4A13" w:rsidRDefault="007D6CBB" w:rsidP="007D6CBB">
      <w:pPr>
        <w:numPr>
          <w:ilvl w:val="1"/>
          <w:numId w:val="32"/>
        </w:numPr>
        <w:tabs>
          <w:tab w:val="num" w:pos="1134"/>
        </w:tabs>
        <w:spacing w:before="0" w:line="216" w:lineRule="auto"/>
        <w:ind w:left="1134"/>
        <w:jc w:val="left"/>
        <w:rPr>
          <w:lang w:val="ru-RU"/>
        </w:rPr>
      </w:pPr>
      <w:r w:rsidRPr="002F4A13">
        <w:rPr>
          <w:lang w:val="ru-RU"/>
        </w:rPr>
        <w:t>Одржавање</w:t>
      </w:r>
      <w:r w:rsidRPr="002F4A13">
        <w:rPr>
          <w:lang w:val="sr-Latn-CS"/>
        </w:rPr>
        <w:t xml:space="preserve"> и чишћење </w:t>
      </w:r>
      <w:r w:rsidRPr="002F4A13">
        <w:rPr>
          <w:lang w:val="ru-RU"/>
        </w:rPr>
        <w:t>радног простора;</w:t>
      </w:r>
    </w:p>
    <w:p w:rsidR="007D6CBB" w:rsidRPr="002F4A13" w:rsidRDefault="007D6CBB" w:rsidP="007D6CBB">
      <w:pPr>
        <w:numPr>
          <w:ilvl w:val="1"/>
          <w:numId w:val="32"/>
        </w:numPr>
        <w:tabs>
          <w:tab w:val="num" w:pos="1134"/>
        </w:tabs>
        <w:spacing w:before="0" w:line="216" w:lineRule="auto"/>
        <w:ind w:left="1134"/>
        <w:jc w:val="left"/>
        <w:rPr>
          <w:lang w:val="ru-RU"/>
        </w:rPr>
      </w:pPr>
      <w:r w:rsidRPr="002F4A13">
        <w:rPr>
          <w:lang w:val="sr-Latn-CS"/>
        </w:rPr>
        <w:t>Имен</w:t>
      </w:r>
      <w:r w:rsidRPr="002F4A13">
        <w:rPr>
          <w:lang w:val="ru-RU"/>
        </w:rPr>
        <w:t xml:space="preserve">овање </w:t>
      </w:r>
      <w:r w:rsidRPr="002F4A13">
        <w:rPr>
          <w:lang w:val="sr-Latn-CS"/>
        </w:rPr>
        <w:t>одговор</w:t>
      </w:r>
      <w:r w:rsidRPr="002F4A13">
        <w:rPr>
          <w:lang w:val="ru-RU"/>
        </w:rPr>
        <w:t>них</w:t>
      </w:r>
      <w:r w:rsidRPr="002F4A13">
        <w:rPr>
          <w:lang w:val="sr-Latn-CS"/>
        </w:rPr>
        <w:t xml:space="preserve"> лица</w:t>
      </w:r>
      <w:r w:rsidRPr="002F4A13">
        <w:rPr>
          <w:lang w:val="ru-RU"/>
        </w:rPr>
        <w:t>;</w:t>
      </w:r>
    </w:p>
    <w:p w:rsidR="007D6CBB" w:rsidRPr="002F4A13" w:rsidRDefault="007D6CBB" w:rsidP="007D6CBB">
      <w:pPr>
        <w:numPr>
          <w:ilvl w:val="1"/>
          <w:numId w:val="32"/>
        </w:numPr>
        <w:tabs>
          <w:tab w:val="num" w:pos="1134"/>
        </w:tabs>
        <w:spacing w:before="0" w:line="216" w:lineRule="auto"/>
        <w:ind w:left="1134"/>
        <w:jc w:val="left"/>
        <w:rPr>
          <w:lang w:val="ru-RU"/>
        </w:rPr>
      </w:pPr>
      <w:r w:rsidRPr="002F4A13">
        <w:rPr>
          <w:lang w:val="ru-RU"/>
        </w:rPr>
        <w:t>Поступак у случају п</w:t>
      </w:r>
      <w:r w:rsidRPr="002F4A13">
        <w:rPr>
          <w:lang w:val="sr-Latn-CS"/>
        </w:rPr>
        <w:t>овреде на раду</w:t>
      </w:r>
      <w:r w:rsidRPr="002F4A13">
        <w:rPr>
          <w:lang w:val="ru-RU"/>
        </w:rPr>
        <w:t>;</w:t>
      </w:r>
    </w:p>
    <w:p w:rsidR="007D6CBB" w:rsidRPr="002F4A13" w:rsidRDefault="007D6CBB" w:rsidP="007D6CBB">
      <w:pPr>
        <w:numPr>
          <w:ilvl w:val="1"/>
          <w:numId w:val="32"/>
        </w:numPr>
        <w:tabs>
          <w:tab w:val="num" w:pos="1134"/>
        </w:tabs>
        <w:spacing w:before="0" w:line="216" w:lineRule="auto"/>
        <w:ind w:left="1134"/>
        <w:jc w:val="left"/>
        <w:rPr>
          <w:lang w:val="sr-Latn-CS"/>
        </w:rPr>
      </w:pPr>
      <w:r w:rsidRPr="002F4A13">
        <w:rPr>
          <w:lang w:val="sr-Latn-CS"/>
        </w:rPr>
        <w:t xml:space="preserve">Последице </w:t>
      </w:r>
      <w:r w:rsidRPr="002F4A13">
        <w:rPr>
          <w:lang w:val="ru-RU"/>
        </w:rPr>
        <w:t>непоштовања Правила безбедности на раду ТЕНТ и</w:t>
      </w:r>
    </w:p>
    <w:p w:rsidR="007D6CBB" w:rsidRPr="002F4A13" w:rsidRDefault="007D6CBB" w:rsidP="007D6CBB">
      <w:pPr>
        <w:numPr>
          <w:ilvl w:val="1"/>
          <w:numId w:val="32"/>
        </w:numPr>
        <w:tabs>
          <w:tab w:val="num" w:pos="1134"/>
        </w:tabs>
        <w:spacing w:before="0" w:line="216" w:lineRule="auto"/>
        <w:ind w:left="1134"/>
        <w:jc w:val="left"/>
        <w:rPr>
          <w:lang w:val="sr-Latn-CS"/>
        </w:rPr>
      </w:pPr>
      <w:r w:rsidRPr="002F4A13">
        <w:rPr>
          <w:lang w:val="ru-RU"/>
        </w:rPr>
        <w:t>План заједничких мера</w:t>
      </w:r>
    </w:p>
    <w:p w:rsidR="007D6CBB" w:rsidRPr="002F4A13" w:rsidRDefault="007D6CBB" w:rsidP="007D6CBB">
      <w:pPr>
        <w:spacing w:before="0"/>
        <w:rPr>
          <w:lang w:val="sr-Latn-CS"/>
        </w:rPr>
      </w:pPr>
      <w:r w:rsidRPr="002F4A13">
        <w:rPr>
          <w:lang w:val="sr-Latn-CS"/>
        </w:rPr>
        <w:lastRenderedPageBreak/>
        <w:t>Редовни састанци (једном недељно) одржава</w:t>
      </w:r>
      <w:r w:rsidRPr="002F4A13">
        <w:rPr>
          <w:lang w:val="sr-Cyrl-CS"/>
        </w:rPr>
        <w:t>ју</w:t>
      </w:r>
      <w:r w:rsidRPr="002F4A13">
        <w:rPr>
          <w:lang w:val="sr-Latn-CS"/>
        </w:rPr>
        <w:t xml:space="preserve"> се са сваким извођачем посебно или са свим извођачима заједно. Састанак води </w:t>
      </w:r>
      <w:r w:rsidRPr="002F4A13">
        <w:rPr>
          <w:lang w:val="sr-Cyrl-CS"/>
        </w:rPr>
        <w:t>надзорни орган -</w:t>
      </w:r>
      <w:r w:rsidRPr="002F4A13">
        <w:rPr>
          <w:lang w:val="sr-Latn-CS"/>
        </w:rPr>
        <w:t xml:space="preserve"> вођа пројекта и одговорно лице за безбедност </w:t>
      </w:r>
      <w:r w:rsidRPr="002F4A13">
        <w:rPr>
          <w:lang w:val="sr-Cyrl-CS"/>
        </w:rPr>
        <w:t>ТЕНТ.</w:t>
      </w:r>
    </w:p>
    <w:p w:rsidR="007D6CBB" w:rsidRPr="002F4A13" w:rsidRDefault="007D6CBB" w:rsidP="007D6CBB">
      <w:pPr>
        <w:spacing w:before="0"/>
        <w:rPr>
          <w:lang w:val="sr-Latn-CS"/>
        </w:rPr>
      </w:pPr>
      <w:r w:rsidRPr="002F4A13">
        <w:rPr>
          <w:lang w:val="sr-Latn-CS"/>
        </w:rPr>
        <w:t>Садржај</w:t>
      </w:r>
      <w:r w:rsidRPr="002F4A13">
        <w:rPr>
          <w:lang w:val="ru-RU"/>
        </w:rPr>
        <w:t xml:space="preserve"> редовног</w:t>
      </w:r>
      <w:r w:rsidRPr="002F4A13">
        <w:rPr>
          <w:lang w:val="sr-Latn-CS"/>
        </w:rPr>
        <w:t xml:space="preserve"> састанка:</w:t>
      </w:r>
    </w:p>
    <w:p w:rsidR="007D6CBB" w:rsidRPr="002F4A13" w:rsidRDefault="007D6CBB" w:rsidP="007D6CBB">
      <w:pPr>
        <w:numPr>
          <w:ilvl w:val="1"/>
          <w:numId w:val="32"/>
        </w:numPr>
        <w:tabs>
          <w:tab w:val="num" w:pos="1134"/>
          <w:tab w:val="left" w:pos="7005"/>
        </w:tabs>
        <w:spacing w:before="0" w:line="216" w:lineRule="auto"/>
        <w:ind w:left="1134"/>
        <w:jc w:val="left"/>
        <w:rPr>
          <w:lang w:val="ru-RU"/>
        </w:rPr>
      </w:pPr>
      <w:r w:rsidRPr="002F4A13">
        <w:rPr>
          <w:lang w:val="ru-RU"/>
        </w:rPr>
        <w:t xml:space="preserve">Стање </w:t>
      </w:r>
      <w:r w:rsidRPr="002F4A13">
        <w:rPr>
          <w:lang w:val="sr-Latn-CS"/>
        </w:rPr>
        <w:t>радног и складишног простора</w:t>
      </w:r>
      <w:r w:rsidRPr="002F4A13">
        <w:rPr>
          <w:lang w:val="ru-RU"/>
        </w:rPr>
        <w:t>;</w:t>
      </w:r>
    </w:p>
    <w:p w:rsidR="007D6CBB" w:rsidRPr="002F4A13" w:rsidRDefault="007D6CBB" w:rsidP="007D6CBB">
      <w:pPr>
        <w:numPr>
          <w:ilvl w:val="1"/>
          <w:numId w:val="32"/>
        </w:numPr>
        <w:tabs>
          <w:tab w:val="num" w:pos="1134"/>
          <w:tab w:val="left" w:pos="7005"/>
        </w:tabs>
        <w:spacing w:before="0" w:line="216" w:lineRule="auto"/>
        <w:ind w:left="1134"/>
        <w:jc w:val="left"/>
        <w:rPr>
          <w:lang w:val="ru-RU"/>
        </w:rPr>
      </w:pPr>
      <w:r w:rsidRPr="002F4A13">
        <w:rPr>
          <w:lang w:val="ru-RU"/>
        </w:rPr>
        <w:t>Стање</w:t>
      </w:r>
      <w:r w:rsidRPr="002F4A13">
        <w:rPr>
          <w:lang w:val="sr-Latn-CS"/>
        </w:rPr>
        <w:t xml:space="preserve"> противпожаре заштите, опасних материја (хемикалије, гас, горива)</w:t>
      </w:r>
      <w:r w:rsidRPr="002F4A13">
        <w:rPr>
          <w:lang w:val="ru-RU"/>
        </w:rPr>
        <w:t>;</w:t>
      </w:r>
    </w:p>
    <w:p w:rsidR="007D6CBB" w:rsidRPr="002F4A13" w:rsidRDefault="007D6CBB" w:rsidP="007D6CBB">
      <w:pPr>
        <w:numPr>
          <w:ilvl w:val="1"/>
          <w:numId w:val="32"/>
        </w:numPr>
        <w:tabs>
          <w:tab w:val="num" w:pos="1134"/>
          <w:tab w:val="left" w:pos="7005"/>
        </w:tabs>
        <w:spacing w:before="0" w:line="216" w:lineRule="auto"/>
        <w:ind w:left="1134"/>
        <w:jc w:val="left"/>
        <w:rPr>
          <w:lang w:val="ru-RU"/>
        </w:rPr>
      </w:pPr>
      <w:r w:rsidRPr="002F4A13">
        <w:rPr>
          <w:lang w:val="ru-RU"/>
        </w:rPr>
        <w:t>Коришћење л</w:t>
      </w:r>
      <w:r w:rsidRPr="002F4A13">
        <w:rPr>
          <w:lang w:val="sr-Latn-CS"/>
        </w:rPr>
        <w:t xml:space="preserve">ичне </w:t>
      </w:r>
      <w:r w:rsidRPr="002F4A13">
        <w:rPr>
          <w:lang w:val="ru-RU"/>
        </w:rPr>
        <w:t>и колективне</w:t>
      </w:r>
      <w:r w:rsidRPr="002F4A13">
        <w:rPr>
          <w:lang w:val="sr-Latn-CS"/>
        </w:rPr>
        <w:t xml:space="preserve"> заштитне опреме</w:t>
      </w:r>
      <w:r w:rsidRPr="002F4A13">
        <w:rPr>
          <w:lang w:val="ru-RU"/>
        </w:rPr>
        <w:t>;</w:t>
      </w:r>
    </w:p>
    <w:p w:rsidR="007D6CBB" w:rsidRPr="002F4A13" w:rsidRDefault="007D6CBB" w:rsidP="007D6CBB">
      <w:pPr>
        <w:numPr>
          <w:ilvl w:val="1"/>
          <w:numId w:val="32"/>
        </w:numPr>
        <w:tabs>
          <w:tab w:val="num" w:pos="1134"/>
          <w:tab w:val="left" w:pos="7005"/>
        </w:tabs>
        <w:spacing w:before="0" w:line="216" w:lineRule="auto"/>
        <w:ind w:left="1134"/>
        <w:jc w:val="left"/>
        <w:rPr>
          <w:lang w:val="ru-RU"/>
        </w:rPr>
      </w:pPr>
      <w:r w:rsidRPr="002F4A13">
        <w:rPr>
          <w:lang w:val="ru-RU"/>
        </w:rPr>
        <w:t>Поштовање п</w:t>
      </w:r>
      <w:r w:rsidRPr="002F4A13">
        <w:rPr>
          <w:lang w:val="sr-Latn-CS"/>
        </w:rPr>
        <w:t>равила саобраћаја</w:t>
      </w:r>
      <w:r w:rsidRPr="002F4A13">
        <w:rPr>
          <w:lang w:val="ru-RU"/>
        </w:rPr>
        <w:t>;</w:t>
      </w:r>
    </w:p>
    <w:p w:rsidR="007D6CBB" w:rsidRPr="002F4A13" w:rsidRDefault="007D6CBB" w:rsidP="007D6CBB">
      <w:pPr>
        <w:numPr>
          <w:ilvl w:val="1"/>
          <w:numId w:val="32"/>
        </w:numPr>
        <w:tabs>
          <w:tab w:val="num" w:pos="1134"/>
          <w:tab w:val="left" w:pos="7005"/>
        </w:tabs>
        <w:spacing w:before="0" w:line="216" w:lineRule="auto"/>
        <w:ind w:left="1134"/>
        <w:jc w:val="left"/>
        <w:rPr>
          <w:lang w:val="ru-RU"/>
        </w:rPr>
      </w:pPr>
      <w:r w:rsidRPr="002F4A13">
        <w:rPr>
          <w:lang w:val="sr-Latn-CS"/>
        </w:rPr>
        <w:t>Процене ризика од повреда</w:t>
      </w:r>
      <w:r w:rsidRPr="002F4A13">
        <w:rPr>
          <w:lang w:val="ru-RU"/>
        </w:rPr>
        <w:t xml:space="preserve"> и</w:t>
      </w:r>
    </w:p>
    <w:p w:rsidR="007D6CBB" w:rsidRPr="002F4A13" w:rsidRDefault="007D6CBB" w:rsidP="007D6CBB">
      <w:pPr>
        <w:numPr>
          <w:ilvl w:val="1"/>
          <w:numId w:val="32"/>
        </w:numPr>
        <w:tabs>
          <w:tab w:val="num" w:pos="1134"/>
          <w:tab w:val="left" w:pos="7005"/>
        </w:tabs>
        <w:spacing w:before="0" w:line="216" w:lineRule="auto"/>
        <w:ind w:left="1134"/>
        <w:jc w:val="left"/>
        <w:rPr>
          <w:lang w:val="sr-Latn-CS"/>
        </w:rPr>
      </w:pPr>
      <w:r w:rsidRPr="002F4A13">
        <w:rPr>
          <w:lang w:val="sr-Latn-CS"/>
        </w:rPr>
        <w:t>Могућност побољшања безбедности</w:t>
      </w:r>
      <w:r w:rsidRPr="002F4A13">
        <w:rPr>
          <w:lang w:val="ru-RU"/>
        </w:rPr>
        <w:t xml:space="preserve"> и здравља на</w:t>
      </w:r>
      <w:r w:rsidRPr="002F4A13">
        <w:rPr>
          <w:lang w:val="sr-Latn-CS"/>
        </w:rPr>
        <w:t xml:space="preserve"> рад</w:t>
      </w:r>
      <w:r w:rsidRPr="002F4A13">
        <w:rPr>
          <w:lang w:val="ru-RU"/>
        </w:rPr>
        <w:t>у</w:t>
      </w:r>
      <w:r w:rsidRPr="002F4A13">
        <w:rPr>
          <w:lang w:val="sr-Latn-CS"/>
        </w:rPr>
        <w:t>.</w:t>
      </w:r>
    </w:p>
    <w:p w:rsidR="007D6CBB" w:rsidRDefault="007D6CBB">
      <w:pPr>
        <w:spacing w:before="0"/>
        <w:jc w:val="left"/>
        <w:rPr>
          <w:rFonts w:cs="Arial"/>
        </w:rPr>
      </w:pPr>
      <w:r>
        <w:rPr>
          <w:rFonts w:cs="Arial"/>
        </w:rPr>
        <w:br w:type="page"/>
      </w: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7D6CBB" w:rsidRDefault="007D6CBB" w:rsidP="00A676E8">
      <w:pPr>
        <w:pStyle w:val="KDParagraf"/>
        <w:spacing w:before="0"/>
        <w:rPr>
          <w:rFonts w:cs="Arial"/>
          <w:b/>
          <w:lang w:val="sr-Cyrl-RS"/>
        </w:rPr>
      </w:pPr>
    </w:p>
    <w:p w:rsidR="00EE793E" w:rsidRDefault="007D6CBB" w:rsidP="007D6CBB">
      <w:pPr>
        <w:pStyle w:val="KDParagraf"/>
        <w:spacing w:before="0"/>
        <w:jc w:val="center"/>
        <w:rPr>
          <w:rFonts w:cs="Arial"/>
          <w:b/>
          <w:lang w:val="sr-Cyrl-RS"/>
        </w:rPr>
      </w:pPr>
      <w:r w:rsidRPr="007D6CBB">
        <w:rPr>
          <w:rFonts w:cs="Arial"/>
          <w:b/>
          <w:lang w:val="sr-Cyrl-RS"/>
        </w:rPr>
        <w:t>ПРИЛОГ 4</w:t>
      </w:r>
    </w:p>
    <w:p w:rsidR="007D6CBB" w:rsidRPr="007D6CBB" w:rsidRDefault="007D6CBB" w:rsidP="007D6CBB">
      <w:pPr>
        <w:spacing w:before="0"/>
        <w:jc w:val="center"/>
        <w:rPr>
          <w:rFonts w:cs="Arial"/>
          <w:b/>
          <w:lang w:val="sr-Cyrl-RS"/>
        </w:rPr>
      </w:pPr>
      <w:r w:rsidRPr="007D6CBB">
        <w:rPr>
          <w:rFonts w:cs="Arial"/>
          <w:b/>
          <w:lang w:val="sr-Cyrl-RS"/>
        </w:rPr>
        <w:t>ЦРТЕЖИ</w:t>
      </w:r>
    </w:p>
    <w:p w:rsidR="007D6CBB" w:rsidRDefault="007D6CBB">
      <w:pPr>
        <w:spacing w:before="0"/>
        <w:jc w:val="left"/>
        <w:rPr>
          <w:rFonts w:cs="Arial"/>
          <w:lang w:val="sr-Cyrl-RS"/>
        </w:rPr>
      </w:pPr>
      <w:r>
        <w:rPr>
          <w:rFonts w:cs="Arial"/>
          <w:lang w:val="sr-Cyrl-RS"/>
        </w:rPr>
        <w:br w:type="page"/>
      </w:r>
    </w:p>
    <w:p w:rsidR="007D6CBB" w:rsidRDefault="007D6CBB" w:rsidP="007D6CBB">
      <w:pPr>
        <w:pStyle w:val="KDParagraf"/>
        <w:spacing w:before="0"/>
        <w:jc w:val="center"/>
        <w:rPr>
          <w:rFonts w:cs="Arial"/>
          <w:lang w:val="sr-Cyrl-RS"/>
        </w:rPr>
      </w:pPr>
      <w:r>
        <w:rPr>
          <w:rFonts w:cs="Arial"/>
          <w:noProof/>
          <w:lang w:val="sr-Latn-RS" w:eastAsia="sr-Latn-RS"/>
        </w:rPr>
        <w:lastRenderedPageBreak/>
        <w:drawing>
          <wp:inline distT="0" distB="0" distL="0" distR="0">
            <wp:extent cx="5733415" cy="69011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33415" cy="6901138"/>
                    </a:xfrm>
                    <a:prstGeom prst="rect">
                      <a:avLst/>
                    </a:prstGeom>
                    <a:noFill/>
                    <a:ln>
                      <a:noFill/>
                    </a:ln>
                  </pic:spPr>
                </pic:pic>
              </a:graphicData>
            </a:graphic>
          </wp:inline>
        </w:drawing>
      </w:r>
    </w:p>
    <w:p w:rsidR="007D6CBB" w:rsidRDefault="007D6CBB">
      <w:pPr>
        <w:spacing w:before="0"/>
        <w:jc w:val="left"/>
        <w:rPr>
          <w:rFonts w:cs="Arial"/>
          <w:lang w:val="sr-Cyrl-RS"/>
        </w:rPr>
      </w:pPr>
      <w:r>
        <w:rPr>
          <w:rFonts w:cs="Arial"/>
          <w:lang w:val="sr-Cyrl-RS"/>
        </w:rPr>
        <w:br w:type="page"/>
      </w:r>
    </w:p>
    <w:p w:rsidR="007D6CBB" w:rsidRPr="007D6CBB" w:rsidRDefault="007D6CBB" w:rsidP="007D6CBB">
      <w:pPr>
        <w:pStyle w:val="KDParagraf"/>
        <w:spacing w:before="0"/>
        <w:jc w:val="center"/>
        <w:rPr>
          <w:rFonts w:cs="Arial"/>
          <w:lang w:val="sr-Cyrl-RS"/>
        </w:rPr>
      </w:pPr>
      <w:r>
        <w:rPr>
          <w:rFonts w:cs="Arial"/>
          <w:noProof/>
          <w:lang w:val="sr-Latn-RS" w:eastAsia="sr-Latn-RS"/>
        </w:rPr>
        <w:lastRenderedPageBreak/>
        <w:drawing>
          <wp:inline distT="0" distB="0" distL="0" distR="0">
            <wp:extent cx="5728608" cy="6734175"/>
            <wp:effectExtent l="0" t="0" r="0" b="0"/>
            <wp:docPr id="4" name="Picture 4" descr="C:\Users\ZFBC9~1.RAN\AppData\Local\Temp\Raspored_kondenzatorskih_c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FBC9~1.RAN\AppData\Local\Temp\Raspored_kondenzatorskih_cevi.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3415" cy="6739826"/>
                    </a:xfrm>
                    <a:prstGeom prst="rect">
                      <a:avLst/>
                    </a:prstGeom>
                    <a:noFill/>
                    <a:ln>
                      <a:noFill/>
                    </a:ln>
                  </pic:spPr>
                </pic:pic>
              </a:graphicData>
            </a:graphic>
          </wp:inline>
        </w:drawing>
      </w:r>
    </w:p>
    <w:sectPr w:rsidR="007D6CBB" w:rsidRPr="007D6CB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4E6" w:rsidRDefault="009D04E6">
      <w:r>
        <w:separator/>
      </w:r>
    </w:p>
    <w:p w:rsidR="009D04E6" w:rsidRDefault="009D04E6"/>
  </w:endnote>
  <w:endnote w:type="continuationSeparator" w:id="0">
    <w:p w:rsidR="009D04E6" w:rsidRDefault="009D04E6">
      <w:r>
        <w:continuationSeparator/>
      </w:r>
    </w:p>
    <w:p w:rsidR="009D04E6" w:rsidRDefault="009D0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BoldMT">
    <w:charset w:val="EE"/>
    <w:family w:val="auto"/>
    <w:pitch w:val="variable"/>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960" w:rsidRDefault="00BB096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0960" w:rsidRDefault="00BB0960" w:rsidP="00841BE7">
    <w:pPr>
      <w:pStyle w:val="Footer"/>
      <w:ind w:right="360"/>
    </w:pPr>
  </w:p>
  <w:p w:rsidR="00BB0960" w:rsidRDefault="00BB096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960" w:rsidRPr="00EC5BB4" w:rsidRDefault="00BB096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2555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5557">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960" w:rsidRPr="00EC5BB4" w:rsidRDefault="00BB096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2555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5557">
      <w:rPr>
        <w:rStyle w:val="PageNumber"/>
        <w:rFonts w:cs="Arial"/>
        <w:b/>
        <w:noProof/>
        <w:szCs w:val="24"/>
      </w:rPr>
      <w:t>65</w:t>
    </w:r>
    <w:r w:rsidRPr="00EC5BB4">
      <w:rPr>
        <w:rStyle w:val="PageNumber"/>
        <w:rFonts w:cs="Arial"/>
        <w:b/>
        <w:szCs w:val="24"/>
      </w:rPr>
      <w:fldChar w:fldCharType="end"/>
    </w:r>
  </w:p>
  <w:p w:rsidR="00BB0960" w:rsidRDefault="00BB0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4E6" w:rsidRDefault="009D04E6">
      <w:r>
        <w:separator/>
      </w:r>
    </w:p>
    <w:p w:rsidR="009D04E6" w:rsidRDefault="009D04E6"/>
  </w:footnote>
  <w:footnote w:type="continuationSeparator" w:id="0">
    <w:p w:rsidR="009D04E6" w:rsidRDefault="009D04E6">
      <w:r>
        <w:continuationSeparator/>
      </w:r>
    </w:p>
    <w:p w:rsidR="009D04E6" w:rsidRDefault="009D04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960" w:rsidRDefault="00BB0960" w:rsidP="004276AD">
    <w:pPr>
      <w:pStyle w:val="Header"/>
      <w:rPr>
        <w:sz w:val="20"/>
      </w:rPr>
    </w:pPr>
  </w:p>
  <w:p w:rsidR="00BB0960" w:rsidRPr="002136F4" w:rsidRDefault="00BB0960" w:rsidP="004276AD">
    <w:pPr>
      <w:pStyle w:val="Header"/>
      <w:rPr>
        <w:sz w:val="20"/>
        <w:szCs w:val="24"/>
      </w:rPr>
    </w:pPr>
    <w:r w:rsidRPr="002136F4">
      <w:rPr>
        <w:sz w:val="20"/>
        <w:szCs w:val="24"/>
      </w:rPr>
      <w:t>ЈП „Електропривреда Србије</w:t>
    </w:r>
    <w:proofErr w:type="gramStart"/>
    <w:r w:rsidRPr="002136F4">
      <w:rPr>
        <w:sz w:val="20"/>
        <w:szCs w:val="24"/>
      </w:rPr>
      <w:t>“ Београд</w:t>
    </w:r>
    <w:proofErr w:type="gramEnd"/>
    <w:r w:rsidRPr="002136F4">
      <w:rPr>
        <w:sz w:val="20"/>
        <w:szCs w:val="24"/>
      </w:rPr>
      <w:t xml:space="preserve">          Конкурсна документација ЈН</w:t>
    </w:r>
    <w:r w:rsidRPr="002136F4">
      <w:rPr>
        <w:b/>
        <w:sz w:val="20"/>
        <w:szCs w:val="24"/>
      </w:rPr>
      <w:t xml:space="preserve"> </w:t>
    </w:r>
    <w:r w:rsidRPr="002136F4">
      <w:rPr>
        <w:rFonts w:cs="Arial"/>
        <w:sz w:val="20"/>
      </w:rPr>
      <w:t>3000/1906/2017 (1186/2017)</w:t>
    </w:r>
  </w:p>
  <w:p w:rsidR="00BB0960" w:rsidRPr="004276AD" w:rsidRDefault="00BB096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960" w:rsidRDefault="00BB0960" w:rsidP="004276AD">
    <w:pPr>
      <w:pStyle w:val="Header"/>
    </w:pPr>
  </w:p>
  <w:p w:rsidR="00BB0960" w:rsidRPr="002C21DB" w:rsidRDefault="00BB0960" w:rsidP="004276AD">
    <w:pPr>
      <w:pStyle w:val="Header"/>
      <w:rPr>
        <w:sz w:val="20"/>
        <w:szCs w:val="24"/>
      </w:rPr>
    </w:pPr>
    <w:r w:rsidRPr="002C21DB">
      <w:rPr>
        <w:sz w:val="20"/>
        <w:szCs w:val="24"/>
      </w:rPr>
      <w:t>ЈП „Електропривреда Србије</w:t>
    </w:r>
    <w:proofErr w:type="gramStart"/>
    <w:r w:rsidRPr="002C21DB">
      <w:rPr>
        <w:sz w:val="20"/>
        <w:szCs w:val="24"/>
      </w:rPr>
      <w:t>“ Београд</w:t>
    </w:r>
    <w:proofErr w:type="gramEnd"/>
    <w:r w:rsidRPr="002C21DB">
      <w:rPr>
        <w:sz w:val="20"/>
        <w:szCs w:val="24"/>
      </w:rPr>
      <w:t xml:space="preserve">          Конкурсна документација ЈН</w:t>
    </w:r>
    <w:r w:rsidRPr="002C21DB">
      <w:rPr>
        <w:b/>
        <w:sz w:val="20"/>
        <w:szCs w:val="24"/>
      </w:rPr>
      <w:t xml:space="preserve"> </w:t>
    </w:r>
    <w:r w:rsidRPr="002C21DB">
      <w:rPr>
        <w:rFonts w:cs="Arial"/>
        <w:sz w:val="20"/>
      </w:rPr>
      <w:t>3000/1906/2017 (1186/2017)</w:t>
    </w:r>
  </w:p>
  <w:p w:rsidR="00BB0960" w:rsidRPr="00210557" w:rsidRDefault="00BB096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287C7B"/>
    <w:multiLevelType w:val="hybridMultilevel"/>
    <w:tmpl w:val="892CC424"/>
    <w:lvl w:ilvl="0" w:tplc="F726116A">
      <w:start w:val="1"/>
      <w:numFmt w:val="bullet"/>
      <w:lvlText w:val="-"/>
      <w:lvlJc w:val="left"/>
      <w:pPr>
        <w:ind w:left="1080" w:hanging="360"/>
      </w:pPr>
      <w:rPr>
        <w:rFonts w:ascii="Arial" w:eastAsia="TimesNewRomanPS-BoldMT"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A655172"/>
    <w:multiLevelType w:val="hybridMultilevel"/>
    <w:tmpl w:val="CECAD57A"/>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337F1B"/>
    <w:multiLevelType w:val="hybridMultilevel"/>
    <w:tmpl w:val="3134F062"/>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A0A46FB"/>
    <w:multiLevelType w:val="hybridMultilevel"/>
    <w:tmpl w:val="F0E056BE"/>
    <w:lvl w:ilvl="0" w:tplc="2A705136">
      <w:start w:val="7"/>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D05215"/>
    <w:multiLevelType w:val="hybridMultilevel"/>
    <w:tmpl w:val="F0466178"/>
    <w:lvl w:ilvl="0" w:tplc="0AA4869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nsid w:val="7EA724C5"/>
    <w:multiLevelType w:val="hybridMultilevel"/>
    <w:tmpl w:val="8CA62F28"/>
    <w:lvl w:ilvl="0" w:tplc="081A000F">
      <w:start w:val="1"/>
      <w:numFmt w:val="decimal"/>
      <w:lvlText w:val="%1."/>
      <w:lvlJc w:val="left"/>
      <w:pPr>
        <w:tabs>
          <w:tab w:val="num" w:pos="720"/>
        </w:tabs>
        <w:ind w:left="720" w:hanging="360"/>
      </w:p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num w:numId="1">
    <w:abstractNumId w:val="87"/>
  </w:num>
  <w:num w:numId="2">
    <w:abstractNumId w:val="66"/>
  </w:num>
  <w:num w:numId="3">
    <w:abstractNumId w:val="82"/>
  </w:num>
  <w:num w:numId="4">
    <w:abstractNumId w:val="54"/>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2"/>
  </w:num>
  <w:num w:numId="8">
    <w:abstractNumId w:val="70"/>
  </w:num>
  <w:num w:numId="9">
    <w:abstractNumId w:val="93"/>
  </w:num>
  <w:num w:numId="10">
    <w:abstractNumId w:val="73"/>
  </w:num>
  <w:num w:numId="11">
    <w:abstractNumId w:val="68"/>
  </w:num>
  <w:num w:numId="12">
    <w:abstractNumId w:val="59"/>
  </w:num>
  <w:num w:numId="13">
    <w:abstractNumId w:val="55"/>
  </w:num>
  <w:num w:numId="14">
    <w:abstractNumId w:val="65"/>
  </w:num>
  <w:num w:numId="15">
    <w:abstractNumId w:val="83"/>
  </w:num>
  <w:num w:numId="16">
    <w:abstractNumId w:val="78"/>
  </w:num>
  <w:num w:numId="17">
    <w:abstractNumId w:val="85"/>
  </w:num>
  <w:num w:numId="18">
    <w:abstractNumId w:val="67"/>
  </w:num>
  <w:num w:numId="1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num>
  <w:num w:numId="2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num>
  <w:num w:numId="28">
    <w:abstractNumId w:val="62"/>
  </w:num>
  <w:num w:numId="29">
    <w:abstractNumId w:val="74"/>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num>
  <w:num w:numId="34">
    <w:abstractNumId w:val="88"/>
  </w:num>
  <w:num w:numId="35">
    <w:abstractNumId w:val="5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427"/>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557"/>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6D06"/>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C64"/>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87FD4"/>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5D1"/>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1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C21"/>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F41"/>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9FA"/>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911"/>
    <w:rsid w:val="001B4A87"/>
    <w:rsid w:val="001B4A9C"/>
    <w:rsid w:val="001B501F"/>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AE3"/>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B9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6F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2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72A"/>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020"/>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EEA"/>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1DB"/>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0F"/>
    <w:rsid w:val="002F3DAD"/>
    <w:rsid w:val="002F45B3"/>
    <w:rsid w:val="002F48D1"/>
    <w:rsid w:val="002F536E"/>
    <w:rsid w:val="002F53FF"/>
    <w:rsid w:val="003003A5"/>
    <w:rsid w:val="0030073E"/>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3BF"/>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1B3"/>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90E"/>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A59"/>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F91"/>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776"/>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40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41B"/>
    <w:rsid w:val="004A491C"/>
    <w:rsid w:val="004A499B"/>
    <w:rsid w:val="004A4FE8"/>
    <w:rsid w:val="004A5249"/>
    <w:rsid w:val="004A53A1"/>
    <w:rsid w:val="004A547C"/>
    <w:rsid w:val="004A58FB"/>
    <w:rsid w:val="004A5947"/>
    <w:rsid w:val="004A597C"/>
    <w:rsid w:val="004A5D09"/>
    <w:rsid w:val="004A5F4F"/>
    <w:rsid w:val="004A61E3"/>
    <w:rsid w:val="004A6F2F"/>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0F"/>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CD7"/>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EE9"/>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3A9"/>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8E3"/>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122"/>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09"/>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E92"/>
    <w:rsid w:val="00746006"/>
    <w:rsid w:val="0074698F"/>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CBB"/>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CAE"/>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2B"/>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68"/>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36A"/>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A7D"/>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9D0"/>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D5"/>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E6"/>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4E9"/>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2D38"/>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4BF"/>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204"/>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4DBC"/>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A09"/>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41F"/>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B28"/>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60"/>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3F49"/>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6C"/>
    <w:rsid w:val="00BE21A1"/>
    <w:rsid w:val="00BE2401"/>
    <w:rsid w:val="00BE2596"/>
    <w:rsid w:val="00BE29C7"/>
    <w:rsid w:val="00BE2C29"/>
    <w:rsid w:val="00BE2EA9"/>
    <w:rsid w:val="00BE35B2"/>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986"/>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DDB"/>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D3"/>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1D11"/>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0CE"/>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0EC4"/>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BE2"/>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2B5"/>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129"/>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046"/>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D05"/>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3C"/>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D07"/>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6FB5"/>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4.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3.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4018907-857B-4945-956A-EC868029211F}">
  <ds:schemaRefs>
    <ds:schemaRef ds:uri="http://schemas.openxmlformats.org/officeDocument/2006/bibliography"/>
  </ds:schemaRefs>
</ds:datastoreItem>
</file>

<file path=customXml/itemProps100.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01.xml><?xml version="1.0" encoding="utf-8"?>
<ds:datastoreItem xmlns:ds="http://schemas.openxmlformats.org/officeDocument/2006/customXml" ds:itemID="{700D2C7E-0D5B-4083-8B0F-763C340E7787}">
  <ds:schemaRefs>
    <ds:schemaRef ds:uri="http://schemas.openxmlformats.org/officeDocument/2006/bibliography"/>
  </ds:schemaRefs>
</ds:datastoreItem>
</file>

<file path=customXml/itemProps102.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03.xml><?xml version="1.0" encoding="utf-8"?>
<ds:datastoreItem xmlns:ds="http://schemas.openxmlformats.org/officeDocument/2006/customXml" ds:itemID="{BFC65BA8-D69D-49DC-80D3-3B3B37C7481C}">
  <ds:schemaRefs>
    <ds:schemaRef ds:uri="http://schemas.openxmlformats.org/officeDocument/2006/bibliography"/>
  </ds:schemaRefs>
</ds:datastoreItem>
</file>

<file path=customXml/itemProps104.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05.xml><?xml version="1.0" encoding="utf-8"?>
<ds:datastoreItem xmlns:ds="http://schemas.openxmlformats.org/officeDocument/2006/customXml" ds:itemID="{5CE4F143-4033-4799-84FF-9EFD753FF2EB}">
  <ds:schemaRefs>
    <ds:schemaRef ds:uri="http://schemas.openxmlformats.org/officeDocument/2006/bibliography"/>
  </ds:schemaRefs>
</ds:datastoreItem>
</file>

<file path=customXml/itemProps10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07.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08.xml><?xml version="1.0" encoding="utf-8"?>
<ds:datastoreItem xmlns:ds="http://schemas.openxmlformats.org/officeDocument/2006/customXml" ds:itemID="{1B840FD9-0CE3-4CC4-95A3-8B58038E0357}">
  <ds:schemaRefs>
    <ds:schemaRef ds:uri="http://schemas.openxmlformats.org/officeDocument/2006/bibliography"/>
  </ds:schemaRefs>
</ds:datastoreItem>
</file>

<file path=customXml/itemProps10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1.xml><?xml version="1.0" encoding="utf-8"?>
<ds:datastoreItem xmlns:ds="http://schemas.openxmlformats.org/officeDocument/2006/customXml" ds:itemID="{5A7B9B3F-E4C0-4511-9280-9B1850D8DD24}">
  <ds:schemaRefs>
    <ds:schemaRef ds:uri="http://schemas.openxmlformats.org/officeDocument/2006/bibliography"/>
  </ds:schemaRefs>
</ds:datastoreItem>
</file>

<file path=customXml/itemProps11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11.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1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13.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14.xml><?xml version="1.0" encoding="utf-8"?>
<ds:datastoreItem xmlns:ds="http://schemas.openxmlformats.org/officeDocument/2006/customXml" ds:itemID="{1EE6C698-4B11-4C13-AAAD-C2A467B72ADA}">
  <ds:schemaRefs>
    <ds:schemaRef ds:uri="http://schemas.openxmlformats.org/officeDocument/2006/bibliography"/>
  </ds:schemaRefs>
</ds:datastoreItem>
</file>

<file path=customXml/itemProps115.xml><?xml version="1.0" encoding="utf-8"?>
<ds:datastoreItem xmlns:ds="http://schemas.openxmlformats.org/officeDocument/2006/customXml" ds:itemID="{CB61813D-20F0-4A35-B9C5-005F584CF07F}">
  <ds:schemaRefs>
    <ds:schemaRef ds:uri="http://schemas.openxmlformats.org/officeDocument/2006/bibliography"/>
  </ds:schemaRefs>
</ds:datastoreItem>
</file>

<file path=customXml/itemProps116.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17.xml><?xml version="1.0" encoding="utf-8"?>
<ds:datastoreItem xmlns:ds="http://schemas.openxmlformats.org/officeDocument/2006/customXml" ds:itemID="{481C7093-56C1-4151-A2AB-C781C4EE41A1}">
  <ds:schemaRefs>
    <ds:schemaRef ds:uri="http://schemas.openxmlformats.org/officeDocument/2006/bibliography"/>
  </ds:schemaRefs>
</ds:datastoreItem>
</file>

<file path=customXml/itemProps118.xml><?xml version="1.0" encoding="utf-8"?>
<ds:datastoreItem xmlns:ds="http://schemas.openxmlformats.org/officeDocument/2006/customXml" ds:itemID="{D7B634E4-CEDF-44CD-A22A-39F9ADE1E56B}">
  <ds:schemaRefs>
    <ds:schemaRef ds:uri="http://schemas.openxmlformats.org/officeDocument/2006/bibliography"/>
  </ds:schemaRefs>
</ds:datastoreItem>
</file>

<file path=customXml/itemProps119.xml><?xml version="1.0" encoding="utf-8"?>
<ds:datastoreItem xmlns:ds="http://schemas.openxmlformats.org/officeDocument/2006/customXml" ds:itemID="{B9F34E23-2A8E-473F-B2E8-FEB2507AE088}">
  <ds:schemaRefs>
    <ds:schemaRef ds:uri="http://schemas.openxmlformats.org/officeDocument/2006/bibliography"/>
  </ds:schemaRefs>
</ds:datastoreItem>
</file>

<file path=customXml/itemProps12.xml><?xml version="1.0" encoding="utf-8"?>
<ds:datastoreItem xmlns:ds="http://schemas.openxmlformats.org/officeDocument/2006/customXml" ds:itemID="{8C989D09-6D0F-4A83-8332-10ED045A65D8}">
  <ds:schemaRefs>
    <ds:schemaRef ds:uri="http://schemas.openxmlformats.org/officeDocument/2006/bibliography"/>
  </ds:schemaRefs>
</ds:datastoreItem>
</file>

<file path=customXml/itemProps12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21.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22.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23.xml><?xml version="1.0" encoding="utf-8"?>
<ds:datastoreItem xmlns:ds="http://schemas.openxmlformats.org/officeDocument/2006/customXml" ds:itemID="{B084FC5D-D11D-4967-BF05-80F5A1102FFE}">
  <ds:schemaRefs>
    <ds:schemaRef ds:uri="http://schemas.openxmlformats.org/officeDocument/2006/bibliography"/>
  </ds:schemaRefs>
</ds:datastoreItem>
</file>

<file path=customXml/itemProps124.xml><?xml version="1.0" encoding="utf-8"?>
<ds:datastoreItem xmlns:ds="http://schemas.openxmlformats.org/officeDocument/2006/customXml" ds:itemID="{68079F0E-1B9D-40A8-A62D-6C48C1518D4D}">
  <ds:schemaRefs>
    <ds:schemaRef ds:uri="http://schemas.openxmlformats.org/officeDocument/2006/bibliography"/>
  </ds:schemaRefs>
</ds:datastoreItem>
</file>

<file path=customXml/itemProps125.xml><?xml version="1.0" encoding="utf-8"?>
<ds:datastoreItem xmlns:ds="http://schemas.openxmlformats.org/officeDocument/2006/customXml" ds:itemID="{5B2FADE6-762D-4A55-B77B-19A6CD62B3E3}">
  <ds:schemaRefs>
    <ds:schemaRef ds:uri="http://schemas.openxmlformats.org/officeDocument/2006/bibliography"/>
  </ds:schemaRefs>
</ds:datastoreItem>
</file>

<file path=customXml/itemProps126.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27.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28.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29.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3.xml><?xml version="1.0" encoding="utf-8"?>
<ds:datastoreItem xmlns:ds="http://schemas.openxmlformats.org/officeDocument/2006/customXml" ds:itemID="{CCCAD930-07E4-4F28-A655-E4DAC6C40B62}">
  <ds:schemaRefs>
    <ds:schemaRef ds:uri="http://schemas.openxmlformats.org/officeDocument/2006/bibliography"/>
  </ds:schemaRefs>
</ds:datastoreItem>
</file>

<file path=customXml/itemProps130.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31.xml><?xml version="1.0" encoding="utf-8"?>
<ds:datastoreItem xmlns:ds="http://schemas.openxmlformats.org/officeDocument/2006/customXml" ds:itemID="{F2F30C0A-E5AA-44BE-B5BC-1CF4DF6AC1E3}">
  <ds:schemaRefs>
    <ds:schemaRef ds:uri="http://schemas.openxmlformats.org/officeDocument/2006/bibliography"/>
  </ds:schemaRefs>
</ds:datastoreItem>
</file>

<file path=customXml/itemProps132.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33.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34.xml><?xml version="1.0" encoding="utf-8"?>
<ds:datastoreItem xmlns:ds="http://schemas.openxmlformats.org/officeDocument/2006/customXml" ds:itemID="{CF11105D-43F7-4624-931E-7E411240F505}">
  <ds:schemaRefs>
    <ds:schemaRef ds:uri="http://schemas.openxmlformats.org/officeDocument/2006/bibliography"/>
  </ds:schemaRefs>
</ds:datastoreItem>
</file>

<file path=customXml/itemProps135.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36.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37.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38.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39.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4.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40.xml><?xml version="1.0" encoding="utf-8"?>
<ds:datastoreItem xmlns:ds="http://schemas.openxmlformats.org/officeDocument/2006/customXml" ds:itemID="{992DFC8A-61DC-45D5-BFFA-08C09C01B16D}">
  <ds:schemaRefs>
    <ds:schemaRef ds:uri="http://schemas.openxmlformats.org/officeDocument/2006/bibliography"/>
  </ds:schemaRefs>
</ds:datastoreItem>
</file>

<file path=customXml/itemProps141.xml><?xml version="1.0" encoding="utf-8"?>
<ds:datastoreItem xmlns:ds="http://schemas.openxmlformats.org/officeDocument/2006/customXml" ds:itemID="{040AB113-831C-4A82-AD82-21CB76681262}">
  <ds:schemaRefs>
    <ds:schemaRef ds:uri="http://schemas.openxmlformats.org/officeDocument/2006/bibliography"/>
  </ds:schemaRefs>
</ds:datastoreItem>
</file>

<file path=customXml/itemProps14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43.xml><?xml version="1.0" encoding="utf-8"?>
<ds:datastoreItem xmlns:ds="http://schemas.openxmlformats.org/officeDocument/2006/customXml" ds:itemID="{6E6D4559-E622-4943-B4B5-6ECE3D137EDE}">
  <ds:schemaRefs>
    <ds:schemaRef ds:uri="http://schemas.openxmlformats.org/officeDocument/2006/bibliography"/>
  </ds:schemaRefs>
</ds:datastoreItem>
</file>

<file path=customXml/itemProps144.xml><?xml version="1.0" encoding="utf-8"?>
<ds:datastoreItem xmlns:ds="http://schemas.openxmlformats.org/officeDocument/2006/customXml" ds:itemID="{B00C390A-F6E1-48E3-A7D2-A4DA1D1C982C}">
  <ds:schemaRefs>
    <ds:schemaRef ds:uri="http://schemas.openxmlformats.org/officeDocument/2006/bibliography"/>
  </ds:schemaRefs>
</ds:datastoreItem>
</file>

<file path=customXml/itemProps145.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6.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47.xml><?xml version="1.0" encoding="utf-8"?>
<ds:datastoreItem xmlns:ds="http://schemas.openxmlformats.org/officeDocument/2006/customXml" ds:itemID="{6589B915-5FBA-46C5-9D07-50F152B4AD9C}">
  <ds:schemaRefs>
    <ds:schemaRef ds:uri="http://schemas.openxmlformats.org/officeDocument/2006/bibliography"/>
  </ds:schemaRefs>
</ds:datastoreItem>
</file>

<file path=customXml/itemProps148.xml><?xml version="1.0" encoding="utf-8"?>
<ds:datastoreItem xmlns:ds="http://schemas.openxmlformats.org/officeDocument/2006/customXml" ds:itemID="{D4B5FCA4-1EDE-4D75-BBEC-C2F8FFC7A956}">
  <ds:schemaRefs>
    <ds:schemaRef ds:uri="http://schemas.openxmlformats.org/officeDocument/2006/bibliography"/>
  </ds:schemaRefs>
</ds:datastoreItem>
</file>

<file path=customXml/itemProps149.xml><?xml version="1.0" encoding="utf-8"?>
<ds:datastoreItem xmlns:ds="http://schemas.openxmlformats.org/officeDocument/2006/customXml" ds:itemID="{25A555A4-875E-41DB-A3E9-150DBA66F146}">
  <ds:schemaRefs>
    <ds:schemaRef ds:uri="http://schemas.openxmlformats.org/officeDocument/2006/bibliography"/>
  </ds:schemaRefs>
</ds:datastoreItem>
</file>

<file path=customXml/itemProps15.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50.xml><?xml version="1.0" encoding="utf-8"?>
<ds:datastoreItem xmlns:ds="http://schemas.openxmlformats.org/officeDocument/2006/customXml" ds:itemID="{C8AEE90A-41FE-414C-A62E-A7A8794D1B77}">
  <ds:schemaRefs>
    <ds:schemaRef ds:uri="http://schemas.openxmlformats.org/officeDocument/2006/bibliography"/>
  </ds:schemaRefs>
</ds:datastoreItem>
</file>

<file path=customXml/itemProps151.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52.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53.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54.xml><?xml version="1.0" encoding="utf-8"?>
<ds:datastoreItem xmlns:ds="http://schemas.openxmlformats.org/officeDocument/2006/customXml" ds:itemID="{DE05D7E2-0009-450E-89A1-060E6D3C0719}">
  <ds:schemaRefs>
    <ds:schemaRef ds:uri="http://schemas.openxmlformats.org/officeDocument/2006/bibliography"/>
  </ds:schemaRefs>
</ds:datastoreItem>
</file>

<file path=customXml/itemProps155.xml><?xml version="1.0" encoding="utf-8"?>
<ds:datastoreItem xmlns:ds="http://schemas.openxmlformats.org/officeDocument/2006/customXml" ds:itemID="{F407A537-05B9-445E-B19E-E4FA2468F21D}">
  <ds:schemaRefs>
    <ds:schemaRef ds:uri="http://schemas.openxmlformats.org/officeDocument/2006/bibliography"/>
  </ds:schemaRefs>
</ds:datastoreItem>
</file>

<file path=customXml/itemProps156.xml><?xml version="1.0" encoding="utf-8"?>
<ds:datastoreItem xmlns:ds="http://schemas.openxmlformats.org/officeDocument/2006/customXml" ds:itemID="{A09837A2-4BB3-4B0B-AA8F-D314E6C355FE}">
  <ds:schemaRefs>
    <ds:schemaRef ds:uri="http://schemas.openxmlformats.org/officeDocument/2006/bibliography"/>
  </ds:schemaRefs>
</ds:datastoreItem>
</file>

<file path=customXml/itemProps157.xml><?xml version="1.0" encoding="utf-8"?>
<ds:datastoreItem xmlns:ds="http://schemas.openxmlformats.org/officeDocument/2006/customXml" ds:itemID="{87C67E38-1DA1-492B-BA48-2FE316572C1E}">
  <ds:schemaRefs>
    <ds:schemaRef ds:uri="http://schemas.openxmlformats.org/officeDocument/2006/bibliography"/>
  </ds:schemaRefs>
</ds:datastoreItem>
</file>

<file path=customXml/itemProps16.xml><?xml version="1.0" encoding="utf-8"?>
<ds:datastoreItem xmlns:ds="http://schemas.openxmlformats.org/officeDocument/2006/customXml" ds:itemID="{E699798B-2F25-42FC-BC71-D2F9BEE51781}">
  <ds:schemaRefs>
    <ds:schemaRef ds:uri="http://schemas.openxmlformats.org/officeDocument/2006/bibliography"/>
  </ds:schemaRefs>
</ds:datastoreItem>
</file>

<file path=customXml/itemProps17.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8.xml><?xml version="1.0" encoding="utf-8"?>
<ds:datastoreItem xmlns:ds="http://schemas.openxmlformats.org/officeDocument/2006/customXml" ds:itemID="{1E3825B5-E273-4F22-8175-1C82738E511C}">
  <ds:schemaRefs>
    <ds:schemaRef ds:uri="http://schemas.openxmlformats.org/officeDocument/2006/bibliography"/>
  </ds:schemaRefs>
</ds:datastoreItem>
</file>

<file path=customXml/itemProps19.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2.xml><?xml version="1.0" encoding="utf-8"?>
<ds:datastoreItem xmlns:ds="http://schemas.openxmlformats.org/officeDocument/2006/customXml" ds:itemID="{254F8739-8C37-4C8E-B596-53F191DAC15C}">
  <ds:schemaRefs>
    <ds:schemaRef ds:uri="http://schemas.openxmlformats.org/officeDocument/2006/bibliography"/>
  </ds:schemaRefs>
</ds:datastoreItem>
</file>

<file path=customXml/itemProps20.xml><?xml version="1.0" encoding="utf-8"?>
<ds:datastoreItem xmlns:ds="http://schemas.openxmlformats.org/officeDocument/2006/customXml" ds:itemID="{BD3222FA-8538-4EA7-AE52-260F03995C5D}">
  <ds:schemaRefs>
    <ds:schemaRef ds:uri="http://schemas.openxmlformats.org/officeDocument/2006/bibliography"/>
  </ds:schemaRefs>
</ds:datastoreItem>
</file>

<file path=customXml/itemProps21.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22.xml><?xml version="1.0" encoding="utf-8"?>
<ds:datastoreItem xmlns:ds="http://schemas.openxmlformats.org/officeDocument/2006/customXml" ds:itemID="{348BF50D-8929-4851-81EA-F07B100FF011}">
  <ds:schemaRefs>
    <ds:schemaRef ds:uri="http://schemas.openxmlformats.org/officeDocument/2006/bibliography"/>
  </ds:schemaRefs>
</ds:datastoreItem>
</file>

<file path=customXml/itemProps23.xml><?xml version="1.0" encoding="utf-8"?>
<ds:datastoreItem xmlns:ds="http://schemas.openxmlformats.org/officeDocument/2006/customXml" ds:itemID="{9A203059-BD7C-49FB-AEE3-0A2CE30571CC}">
  <ds:schemaRefs>
    <ds:schemaRef ds:uri="http://schemas.openxmlformats.org/officeDocument/2006/bibliography"/>
  </ds:schemaRefs>
</ds:datastoreItem>
</file>

<file path=customXml/itemProps24.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25.xml><?xml version="1.0" encoding="utf-8"?>
<ds:datastoreItem xmlns:ds="http://schemas.openxmlformats.org/officeDocument/2006/customXml" ds:itemID="{3750C661-7264-4F6D-844C-6DBAF12B1024}">
  <ds:schemaRefs>
    <ds:schemaRef ds:uri="http://schemas.openxmlformats.org/officeDocument/2006/bibliography"/>
  </ds:schemaRefs>
</ds:datastoreItem>
</file>

<file path=customXml/itemProps26.xml><?xml version="1.0" encoding="utf-8"?>
<ds:datastoreItem xmlns:ds="http://schemas.openxmlformats.org/officeDocument/2006/customXml" ds:itemID="{8BB8B1B3-4274-4C16-BFC6-E44AE978D21D}">
  <ds:schemaRefs>
    <ds:schemaRef ds:uri="http://schemas.openxmlformats.org/officeDocument/2006/bibliography"/>
  </ds:schemaRefs>
</ds:datastoreItem>
</file>

<file path=customXml/itemProps27.xml><?xml version="1.0" encoding="utf-8"?>
<ds:datastoreItem xmlns:ds="http://schemas.openxmlformats.org/officeDocument/2006/customXml" ds:itemID="{FA452AC6-1AEA-46B4-A0AE-B1605CD9CB42}">
  <ds:schemaRefs>
    <ds:schemaRef ds:uri="http://schemas.openxmlformats.org/officeDocument/2006/bibliography"/>
  </ds:schemaRefs>
</ds:datastoreItem>
</file>

<file path=customXml/itemProps28.xml><?xml version="1.0" encoding="utf-8"?>
<ds:datastoreItem xmlns:ds="http://schemas.openxmlformats.org/officeDocument/2006/customXml" ds:itemID="{968067CC-4B05-4868-9404-7C51B9F5DBAC}">
  <ds:schemaRefs>
    <ds:schemaRef ds:uri="http://schemas.openxmlformats.org/officeDocument/2006/bibliography"/>
  </ds:schemaRefs>
</ds:datastoreItem>
</file>

<file path=customXml/itemProps29.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3.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30.xml><?xml version="1.0" encoding="utf-8"?>
<ds:datastoreItem xmlns:ds="http://schemas.openxmlformats.org/officeDocument/2006/customXml" ds:itemID="{A2D91BDD-12C6-4ACD-AC31-10E8D17BB69A}">
  <ds:schemaRefs>
    <ds:schemaRef ds:uri="http://schemas.openxmlformats.org/officeDocument/2006/bibliography"/>
  </ds:schemaRefs>
</ds:datastoreItem>
</file>

<file path=customXml/itemProps31.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3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33.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34.xml><?xml version="1.0" encoding="utf-8"?>
<ds:datastoreItem xmlns:ds="http://schemas.openxmlformats.org/officeDocument/2006/customXml" ds:itemID="{9DB597F9-A563-4C54-B37E-5681BEE5FBF0}">
  <ds:schemaRefs>
    <ds:schemaRef ds:uri="http://schemas.openxmlformats.org/officeDocument/2006/bibliography"/>
  </ds:schemaRefs>
</ds:datastoreItem>
</file>

<file path=customXml/itemProps35.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36.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37.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38.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39.xml><?xml version="1.0" encoding="utf-8"?>
<ds:datastoreItem xmlns:ds="http://schemas.openxmlformats.org/officeDocument/2006/customXml" ds:itemID="{764013F4-216C-44CB-B925-0FE0FC1C32DF}">
  <ds:schemaRefs>
    <ds:schemaRef ds:uri="http://schemas.openxmlformats.org/officeDocument/2006/bibliography"/>
  </ds:schemaRefs>
</ds:datastoreItem>
</file>

<file path=customXml/itemProps4.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40.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41.xml><?xml version="1.0" encoding="utf-8"?>
<ds:datastoreItem xmlns:ds="http://schemas.openxmlformats.org/officeDocument/2006/customXml" ds:itemID="{44533026-8E8D-4B80-9BA0-521AC405C045}">
  <ds:schemaRefs>
    <ds:schemaRef ds:uri="http://schemas.openxmlformats.org/officeDocument/2006/bibliography"/>
  </ds:schemaRefs>
</ds:datastoreItem>
</file>

<file path=customXml/itemProps42.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43.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44.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45.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46.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47.xml><?xml version="1.0" encoding="utf-8"?>
<ds:datastoreItem xmlns:ds="http://schemas.openxmlformats.org/officeDocument/2006/customXml" ds:itemID="{0053CA04-BE76-4C2C-957F-C0299700A6D4}">
  <ds:schemaRefs>
    <ds:schemaRef ds:uri="http://schemas.openxmlformats.org/officeDocument/2006/bibliography"/>
  </ds:schemaRefs>
</ds:datastoreItem>
</file>

<file path=customXml/itemProps48.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49.xml><?xml version="1.0" encoding="utf-8"?>
<ds:datastoreItem xmlns:ds="http://schemas.openxmlformats.org/officeDocument/2006/customXml" ds:itemID="{C55B0CAB-A8EE-4773-B04D-B15E81D54578}">
  <ds:schemaRefs>
    <ds:schemaRef ds:uri="http://schemas.openxmlformats.org/officeDocument/2006/bibliography"/>
  </ds:schemaRefs>
</ds:datastoreItem>
</file>

<file path=customXml/itemProps5.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50.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51.xml><?xml version="1.0" encoding="utf-8"?>
<ds:datastoreItem xmlns:ds="http://schemas.openxmlformats.org/officeDocument/2006/customXml" ds:itemID="{84051BCD-419F-4580-9775-AFF6A59922EF}">
  <ds:schemaRefs>
    <ds:schemaRef ds:uri="http://schemas.openxmlformats.org/officeDocument/2006/bibliography"/>
  </ds:schemaRefs>
</ds:datastoreItem>
</file>

<file path=customXml/itemProps52.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53.xml><?xml version="1.0" encoding="utf-8"?>
<ds:datastoreItem xmlns:ds="http://schemas.openxmlformats.org/officeDocument/2006/customXml" ds:itemID="{035CC00B-CA79-4703-B6D3-534DFD4C3164}">
  <ds:schemaRefs>
    <ds:schemaRef ds:uri="http://schemas.openxmlformats.org/officeDocument/2006/bibliography"/>
  </ds:schemaRefs>
</ds:datastoreItem>
</file>

<file path=customXml/itemProps54.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5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57.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58.xml><?xml version="1.0" encoding="utf-8"?>
<ds:datastoreItem xmlns:ds="http://schemas.openxmlformats.org/officeDocument/2006/customXml" ds:itemID="{C158BB7E-776A-43F2-89D1-27DFB9B3080A}">
  <ds:schemaRefs>
    <ds:schemaRef ds:uri="http://schemas.openxmlformats.org/officeDocument/2006/bibliography"/>
  </ds:schemaRefs>
</ds:datastoreItem>
</file>

<file path=customXml/itemProps59.xml><?xml version="1.0" encoding="utf-8"?>
<ds:datastoreItem xmlns:ds="http://schemas.openxmlformats.org/officeDocument/2006/customXml" ds:itemID="{8B793FAA-605D-4905-9414-ECB63F360BA1}">
  <ds:schemaRefs>
    <ds:schemaRef ds:uri="http://schemas.openxmlformats.org/officeDocument/2006/bibliography"/>
  </ds:schemaRefs>
</ds:datastoreItem>
</file>

<file path=customXml/itemProps6.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60.xml><?xml version="1.0" encoding="utf-8"?>
<ds:datastoreItem xmlns:ds="http://schemas.openxmlformats.org/officeDocument/2006/customXml" ds:itemID="{34AA1230-A93E-4254-84C7-085D7607B120}">
  <ds:schemaRefs>
    <ds:schemaRef ds:uri="http://schemas.openxmlformats.org/officeDocument/2006/bibliography"/>
  </ds:schemaRefs>
</ds:datastoreItem>
</file>

<file path=customXml/itemProps61.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62.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63.xml><?xml version="1.0" encoding="utf-8"?>
<ds:datastoreItem xmlns:ds="http://schemas.openxmlformats.org/officeDocument/2006/customXml" ds:itemID="{8441394D-1259-4999-BEEC-00747F922752}">
  <ds:schemaRefs>
    <ds:schemaRef ds:uri="http://schemas.openxmlformats.org/officeDocument/2006/bibliography"/>
  </ds:schemaRefs>
</ds:datastoreItem>
</file>

<file path=customXml/itemProps64.xml><?xml version="1.0" encoding="utf-8"?>
<ds:datastoreItem xmlns:ds="http://schemas.openxmlformats.org/officeDocument/2006/customXml" ds:itemID="{48ED9F04-9FB5-4A61-A98D-955729361BD2}">
  <ds:schemaRefs>
    <ds:schemaRef ds:uri="http://schemas.openxmlformats.org/officeDocument/2006/bibliography"/>
  </ds:schemaRefs>
</ds:datastoreItem>
</file>

<file path=customXml/itemProps65.xml><?xml version="1.0" encoding="utf-8"?>
<ds:datastoreItem xmlns:ds="http://schemas.openxmlformats.org/officeDocument/2006/customXml" ds:itemID="{B90AE23A-66A2-4F48-A015-D72318118505}">
  <ds:schemaRefs>
    <ds:schemaRef ds:uri="http://schemas.openxmlformats.org/officeDocument/2006/bibliography"/>
  </ds:schemaRefs>
</ds:datastoreItem>
</file>

<file path=customXml/itemProps66.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67.xml><?xml version="1.0" encoding="utf-8"?>
<ds:datastoreItem xmlns:ds="http://schemas.openxmlformats.org/officeDocument/2006/customXml" ds:itemID="{8FE660EA-E576-4AED-A3A3-31A9BB1DAACC}">
  <ds:schemaRefs>
    <ds:schemaRef ds:uri="http://schemas.openxmlformats.org/officeDocument/2006/bibliography"/>
  </ds:schemaRefs>
</ds:datastoreItem>
</file>

<file path=customXml/itemProps68.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69.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7.xml><?xml version="1.0" encoding="utf-8"?>
<ds:datastoreItem xmlns:ds="http://schemas.openxmlformats.org/officeDocument/2006/customXml" ds:itemID="{FEF15B4E-5D3F-4DF5-B516-07DF1DE6DAAF}">
  <ds:schemaRefs>
    <ds:schemaRef ds:uri="http://schemas.openxmlformats.org/officeDocument/2006/bibliography"/>
  </ds:schemaRefs>
</ds:datastoreItem>
</file>

<file path=customXml/itemProps7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71.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72.xml><?xml version="1.0" encoding="utf-8"?>
<ds:datastoreItem xmlns:ds="http://schemas.openxmlformats.org/officeDocument/2006/customXml" ds:itemID="{A397B9CA-EDD8-4D58-AF50-4887620ED88B}">
  <ds:schemaRefs>
    <ds:schemaRef ds:uri="http://schemas.openxmlformats.org/officeDocument/2006/bibliography"/>
  </ds:schemaRefs>
</ds:datastoreItem>
</file>

<file path=customXml/itemProps73.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74.xml><?xml version="1.0" encoding="utf-8"?>
<ds:datastoreItem xmlns:ds="http://schemas.openxmlformats.org/officeDocument/2006/customXml" ds:itemID="{A47C161A-7106-44C7-A996-300EF27E24D9}">
  <ds:schemaRefs>
    <ds:schemaRef ds:uri="http://schemas.openxmlformats.org/officeDocument/2006/bibliography"/>
  </ds:schemaRefs>
</ds:datastoreItem>
</file>

<file path=customXml/itemProps75.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76.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77.xml><?xml version="1.0" encoding="utf-8"?>
<ds:datastoreItem xmlns:ds="http://schemas.openxmlformats.org/officeDocument/2006/customXml" ds:itemID="{2A68F8D1-408A-40F5-9721-E3B6D66B6F57}">
  <ds:schemaRefs>
    <ds:schemaRef ds:uri="http://schemas.openxmlformats.org/officeDocument/2006/bibliography"/>
  </ds:schemaRefs>
</ds:datastoreItem>
</file>

<file path=customXml/itemProps78.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79.xml><?xml version="1.0" encoding="utf-8"?>
<ds:datastoreItem xmlns:ds="http://schemas.openxmlformats.org/officeDocument/2006/customXml" ds:itemID="{C62BBA7D-4749-423F-BA82-FA36B3B85F22}">
  <ds:schemaRefs>
    <ds:schemaRef ds:uri="http://schemas.openxmlformats.org/officeDocument/2006/bibliography"/>
  </ds:schemaRefs>
</ds:datastoreItem>
</file>

<file path=customXml/itemProps8.xml><?xml version="1.0" encoding="utf-8"?>
<ds:datastoreItem xmlns:ds="http://schemas.openxmlformats.org/officeDocument/2006/customXml" ds:itemID="{9119F5FE-0DD4-4818-850D-CC53F36D75B0}">
  <ds:schemaRefs>
    <ds:schemaRef ds:uri="http://schemas.openxmlformats.org/officeDocument/2006/bibliography"/>
  </ds:schemaRefs>
</ds:datastoreItem>
</file>

<file path=customXml/itemProps80.xml><?xml version="1.0" encoding="utf-8"?>
<ds:datastoreItem xmlns:ds="http://schemas.openxmlformats.org/officeDocument/2006/customXml" ds:itemID="{5DAEF888-7E50-4B56-982D-11223DF5C7C7}">
  <ds:schemaRefs>
    <ds:schemaRef ds:uri="http://schemas.openxmlformats.org/officeDocument/2006/bibliography"/>
  </ds:schemaRefs>
</ds:datastoreItem>
</file>

<file path=customXml/itemProps81.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82.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83.xml><?xml version="1.0" encoding="utf-8"?>
<ds:datastoreItem xmlns:ds="http://schemas.openxmlformats.org/officeDocument/2006/customXml" ds:itemID="{E7931E61-71C9-4425-A4C1-669111E97359}">
  <ds:schemaRefs>
    <ds:schemaRef ds:uri="http://schemas.openxmlformats.org/officeDocument/2006/bibliography"/>
  </ds:schemaRefs>
</ds:datastoreItem>
</file>

<file path=customXml/itemProps84.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8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86.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87.xml><?xml version="1.0" encoding="utf-8"?>
<ds:datastoreItem xmlns:ds="http://schemas.openxmlformats.org/officeDocument/2006/customXml" ds:itemID="{A2E4BE32-6DDA-4C89-AE30-A1A15D4B27C6}">
  <ds:schemaRefs>
    <ds:schemaRef ds:uri="http://schemas.openxmlformats.org/officeDocument/2006/bibliography"/>
  </ds:schemaRefs>
</ds:datastoreItem>
</file>

<file path=customXml/itemProps88.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89.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9.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90.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91.xml><?xml version="1.0" encoding="utf-8"?>
<ds:datastoreItem xmlns:ds="http://schemas.openxmlformats.org/officeDocument/2006/customXml" ds:itemID="{2CE68EC2-43F4-4A58-B406-AF73D6D01591}">
  <ds:schemaRefs>
    <ds:schemaRef ds:uri="http://schemas.openxmlformats.org/officeDocument/2006/bibliography"/>
  </ds:schemaRefs>
</ds:datastoreItem>
</file>

<file path=customXml/itemProps92.xml><?xml version="1.0" encoding="utf-8"?>
<ds:datastoreItem xmlns:ds="http://schemas.openxmlformats.org/officeDocument/2006/customXml" ds:itemID="{1BF5BC23-36FB-4C07-BAAE-5B9B95F32D50}">
  <ds:schemaRefs>
    <ds:schemaRef ds:uri="http://schemas.openxmlformats.org/officeDocument/2006/bibliography"/>
  </ds:schemaRefs>
</ds:datastoreItem>
</file>

<file path=customXml/itemProps93.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94.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95.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97.xml><?xml version="1.0" encoding="utf-8"?>
<ds:datastoreItem xmlns:ds="http://schemas.openxmlformats.org/officeDocument/2006/customXml" ds:itemID="{29DC4964-AC19-41E4-BE0C-4DE1A47C6CEA}">
  <ds:schemaRefs>
    <ds:schemaRef ds:uri="http://schemas.openxmlformats.org/officeDocument/2006/bibliography"/>
  </ds:schemaRefs>
</ds:datastoreItem>
</file>

<file path=customXml/itemProps98.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99.xml><?xml version="1.0" encoding="utf-8"?>
<ds:datastoreItem xmlns:ds="http://schemas.openxmlformats.org/officeDocument/2006/customXml" ds:itemID="{4AF89ACE-7E1E-42E2-9DF0-312B9CF2C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65</Pages>
  <Words>20429</Words>
  <Characters>116449</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136605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89</cp:revision>
  <cp:lastPrinted>2017-09-13T05:35:00Z</cp:lastPrinted>
  <dcterms:created xsi:type="dcterms:W3CDTF">2016-03-21T12:29:00Z</dcterms:created>
  <dcterms:modified xsi:type="dcterms:W3CDTF">2017-09-25T07:12:00Z</dcterms:modified>
</cp:coreProperties>
</file>