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E41137">
        <w:rPr>
          <w:rFonts w:cs="Arial"/>
          <w:lang w:val="sr-Cyrl-RS"/>
        </w:rPr>
        <w:t>1117/2017-3000/0504/2017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E41137">
        <w:rPr>
          <w:rFonts w:cs="Arial"/>
          <w:sz w:val="22"/>
          <w:szCs w:val="22"/>
          <w:lang w:val="sr-Cyrl-RS"/>
        </w:rPr>
        <w:t>Услуге годишњег одржавања надзорно-управљачког система SIEMENS SPPA T2000 у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Pr>
          <w:rFonts w:eastAsia="Arial Unicode MS" w:cs="Arial"/>
          <w:kern w:val="2"/>
          <w:lang w:val="sr-Cyrl-RS"/>
        </w:rPr>
        <w:t>1117/2017-3000/0504/2017</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3E324B">
        <w:rPr>
          <w:rFonts w:eastAsia="Arial Unicode MS" w:cs="Arial"/>
          <w:b/>
          <w:color w:val="000000"/>
          <w:kern w:val="2"/>
          <w:lang w:val="sr-Cyrl-RS"/>
        </w:rPr>
        <w:t>.</w:t>
      </w:r>
      <w:r w:rsidRPr="007650A6">
        <w:rPr>
          <w:rFonts w:eastAsia="Arial Unicode MS" w:cs="Arial"/>
          <w:b/>
          <w:color w:val="000000"/>
          <w:kern w:val="2"/>
          <w:lang w:val="sr-Cyrl-RS"/>
        </w:rPr>
        <w:t>03</w:t>
      </w:r>
      <w:r w:rsidR="003E324B">
        <w:rPr>
          <w:rFonts w:eastAsia="Arial Unicode MS" w:cs="Arial"/>
          <w:b/>
          <w:color w:val="000000"/>
          <w:kern w:val="2"/>
          <w:lang w:val="sr-Cyrl-RS"/>
        </w:rPr>
        <w:t>.</w:t>
      </w:r>
      <w:r w:rsidRPr="007650A6">
        <w:rPr>
          <w:rFonts w:eastAsia="Arial Unicode MS" w:cs="Arial"/>
          <w:b/>
          <w:color w:val="000000"/>
          <w:kern w:val="2"/>
          <w:lang w:val="sr-Cyrl-RS"/>
        </w:rPr>
        <w:t>04-</w:t>
      </w:r>
      <w:r w:rsidR="000127DA">
        <w:rPr>
          <w:rFonts w:eastAsia="Arial Unicode MS" w:cs="Arial"/>
          <w:b/>
          <w:color w:val="000000"/>
          <w:kern w:val="2"/>
        </w:rPr>
        <w:t>405417</w:t>
      </w:r>
      <w:r w:rsidRPr="007650A6">
        <w:rPr>
          <w:rFonts w:eastAsia="Arial Unicode MS" w:cs="Arial"/>
          <w:b/>
          <w:color w:val="000000"/>
          <w:kern w:val="2"/>
          <w:lang w:val="sr-Cyrl-RS"/>
        </w:rPr>
        <w:t>/3-</w:t>
      </w:r>
      <w:r>
        <w:rPr>
          <w:rFonts w:eastAsia="Arial Unicode MS" w:cs="Arial"/>
          <w:b/>
          <w:color w:val="000000"/>
          <w:kern w:val="2"/>
          <w:lang w:val="sr-Cyrl-RS"/>
        </w:rPr>
        <w:t>2017</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Default="003E324B" w:rsidP="00F01878">
      <w:pPr>
        <w:pStyle w:val="BodyText"/>
        <w:spacing w:before="0"/>
        <w:rPr>
          <w:rFonts w:cs="Arial"/>
          <w:sz w:val="22"/>
          <w:szCs w:val="22"/>
          <w:lang w:val="sr-Cyrl-RS"/>
        </w:rPr>
      </w:pPr>
    </w:p>
    <w:p w:rsidR="003E324B" w:rsidRPr="003E324B" w:rsidRDefault="003E324B" w:rsidP="00F01878">
      <w:pPr>
        <w:pStyle w:val="BodyText"/>
        <w:spacing w:before="0"/>
        <w:rPr>
          <w:rFonts w:cs="Arial"/>
          <w:sz w:val="22"/>
          <w:szCs w:val="22"/>
          <w:lang w:val="sr-Cyrl-RS"/>
        </w:rPr>
      </w:pPr>
      <w:bookmarkStart w:id="6" w:name="_GoBack"/>
      <w:bookmarkEnd w:id="6"/>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0127DA">
        <w:rPr>
          <w:lang w:val="ru-RU"/>
        </w:rPr>
        <w:t>405417</w:t>
      </w:r>
      <w:r w:rsidR="00E41137">
        <w:t>/</w:t>
      </w:r>
      <w:r w:rsidR="003E324B">
        <w:rPr>
          <w:lang w:val="sr-Cyrl-RS"/>
        </w:rPr>
        <w:t>6</w:t>
      </w:r>
      <w:r w:rsidR="00E41137">
        <w:rPr>
          <w:lang w:val="ru-RU"/>
        </w:rPr>
        <w:t>-</w:t>
      </w:r>
      <w:r w:rsidR="00E41137">
        <w:t>201</w:t>
      </w:r>
      <w:r w:rsidR="00E41137">
        <w:rPr>
          <w:lang w:val="sr-Cyrl-RS"/>
        </w:rPr>
        <w:t>7</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3E324B">
        <w:rPr>
          <w:rFonts w:eastAsia="Arial Unicode MS" w:cs="Arial"/>
          <w:kern w:val="2"/>
          <w:lang w:val="ru-RU"/>
        </w:rPr>
        <w:t>26</w:t>
      </w:r>
      <w:r w:rsidRPr="007650A6">
        <w:rPr>
          <w:rFonts w:eastAsia="Arial Unicode MS" w:cs="Arial"/>
          <w:kern w:val="2"/>
          <w:lang w:val="ru-RU"/>
        </w:rPr>
        <w:t>.</w:t>
      </w:r>
      <w:r w:rsidR="003E324B">
        <w:rPr>
          <w:rFonts w:eastAsia="Arial Unicode MS" w:cs="Arial"/>
          <w:kern w:val="2"/>
          <w:lang w:val="ru-RU"/>
        </w:rPr>
        <w:t>09</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0127DA">
        <w:rPr>
          <w:rFonts w:cs="Arial"/>
          <w:lang w:val="sr-Cyrl-RS"/>
        </w:rPr>
        <w:t>август</w:t>
      </w:r>
      <w:r w:rsidR="00E41137">
        <w:rPr>
          <w:rFonts w:cs="Arial"/>
          <w:lang w:val="ru-RU"/>
        </w:rPr>
        <w:t xml:space="preserve"> 2017.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0127DA">
        <w:rPr>
          <w:rFonts w:eastAsia="Arial Unicode MS" w:cs="Arial"/>
          <w:b/>
          <w:color w:val="000000"/>
          <w:kern w:val="2"/>
          <w:lang w:val="sr-Cyrl-RS"/>
        </w:rPr>
        <w:t>405417</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F95C27" w:rsidRPr="009C549E">
        <w:rPr>
          <w:rFonts w:eastAsia="Arial Unicode MS" w:cs="Arial"/>
          <w:color w:val="000000"/>
          <w:kern w:val="2"/>
          <w:lang w:val="ru-RU"/>
        </w:rPr>
        <w:t>__</w:t>
      </w:r>
      <w:r w:rsidR="001866ED" w:rsidRPr="009C549E">
        <w:rPr>
          <w:rFonts w:eastAsia="Arial Unicode MS" w:cs="Arial"/>
          <w:b/>
          <w:color w:val="000000"/>
          <w:kern w:val="2"/>
          <w:lang w:val="ru-RU"/>
        </w:rPr>
        <w:t>.</w:t>
      </w:r>
      <w:r w:rsidR="00F95C27" w:rsidRPr="009C549E">
        <w:rPr>
          <w:rFonts w:eastAsia="Arial Unicode MS" w:cs="Arial"/>
          <w:b/>
          <w:color w:val="000000"/>
          <w:kern w:val="2"/>
          <w:lang w:val="ru-RU"/>
        </w:rPr>
        <w:t>__</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0127DA">
        <w:rPr>
          <w:rFonts w:eastAsia="Arial Unicode MS" w:cs="Arial"/>
          <w:b/>
          <w:color w:val="000000"/>
          <w:kern w:val="2"/>
          <w:lang w:val="sr-Cyrl-RS"/>
        </w:rPr>
        <w:t>405417</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F95C27" w:rsidRPr="009C549E">
        <w:rPr>
          <w:rFonts w:eastAsia="Arial Unicode MS" w:cs="Arial"/>
          <w:color w:val="000000"/>
          <w:kern w:val="2"/>
          <w:lang w:val="ru-RU"/>
        </w:rPr>
        <w:t>__</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__</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E41137">
        <w:rPr>
          <w:rFonts w:cs="Arial"/>
          <w:b/>
          <w:lang w:val="sr-Cyrl-RS"/>
        </w:rPr>
        <w:t>1117/2017-3000/0504/2017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3A469E">
            <w:pPr>
              <w:tabs>
                <w:tab w:val="left" w:pos="360"/>
                <w:tab w:val="left" w:pos="567"/>
                <w:tab w:val="right" w:leader="dot" w:pos="9639"/>
              </w:tabs>
              <w:jc w:val="center"/>
              <w:rPr>
                <w:rFonts w:cs="Arial"/>
              </w:rPr>
            </w:pPr>
            <w:r>
              <w:rPr>
                <w:rFonts w:cs="Arial"/>
              </w:rPr>
              <w:t>4</w:t>
            </w:r>
            <w:r w:rsidR="004E6D55">
              <w:rPr>
                <w:rFonts w:cs="Arial"/>
                <w:lang w:val="sr-Cyrl-RS"/>
              </w:rPr>
              <w:t>-</w:t>
            </w:r>
            <w:r w:rsidR="00DC0826">
              <w:rPr>
                <w:rFonts w:cs="Arial"/>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3A469E" w:rsidRDefault="00DC0826" w:rsidP="00DC0826">
            <w:pPr>
              <w:tabs>
                <w:tab w:val="left" w:pos="360"/>
                <w:tab w:val="left" w:pos="567"/>
                <w:tab w:val="right" w:leader="dot" w:pos="9639"/>
              </w:tabs>
              <w:jc w:val="center"/>
              <w:rPr>
                <w:rFonts w:cs="Arial"/>
              </w:rPr>
            </w:pPr>
            <w:r>
              <w:rPr>
                <w:rFonts w:cs="Arial"/>
              </w:rPr>
              <w:t>9</w:t>
            </w:r>
            <w:r w:rsidR="00BA11DE" w:rsidRPr="007650A6">
              <w:rPr>
                <w:rFonts w:cs="Arial"/>
                <w:lang w:val="sr-Cyrl-RS"/>
              </w:rPr>
              <w:t>-</w:t>
            </w:r>
            <w:r w:rsidR="003A469E">
              <w:rPr>
                <w:rFonts w:cs="Arial"/>
              </w:rPr>
              <w:t>1</w:t>
            </w:r>
            <w:r>
              <w:rPr>
                <w:rFonts w:cs="Arial"/>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DC0826" w:rsidRDefault="003A469E" w:rsidP="00DC0826">
            <w:pPr>
              <w:tabs>
                <w:tab w:val="left" w:pos="360"/>
                <w:tab w:val="left" w:pos="567"/>
                <w:tab w:val="right" w:leader="dot" w:pos="9639"/>
              </w:tabs>
              <w:jc w:val="center"/>
              <w:rPr>
                <w:rFonts w:cs="Arial"/>
              </w:rPr>
            </w:pPr>
            <w:r>
              <w:rPr>
                <w:rFonts w:cs="Arial"/>
              </w:rPr>
              <w:t>1</w:t>
            </w:r>
            <w:r w:rsidR="00DC0826">
              <w:rPr>
                <w:rFonts w:cs="Arial"/>
              </w:rPr>
              <w:t>3</w:t>
            </w:r>
            <w:r w:rsidR="00BA11DE" w:rsidRPr="007650A6">
              <w:rPr>
                <w:rFonts w:cs="Arial"/>
                <w:lang w:val="sr-Cyrl-RS"/>
              </w:rPr>
              <w:t>-</w:t>
            </w:r>
            <w:r w:rsidR="00833D58">
              <w:rPr>
                <w:rFonts w:cs="Arial"/>
                <w:lang w:val="sr-Cyrl-RS"/>
              </w:rPr>
              <w:t>1</w:t>
            </w:r>
            <w:r w:rsidR="00DC0826">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DC0826" w:rsidRDefault="003A469E" w:rsidP="00DC0826">
            <w:pPr>
              <w:tabs>
                <w:tab w:val="left" w:pos="360"/>
                <w:tab w:val="left" w:pos="567"/>
                <w:tab w:val="right" w:leader="dot" w:pos="9639"/>
              </w:tabs>
              <w:jc w:val="center"/>
              <w:rPr>
                <w:rFonts w:cs="Arial"/>
              </w:rPr>
            </w:pPr>
            <w:r>
              <w:rPr>
                <w:rFonts w:cs="Arial"/>
              </w:rPr>
              <w:t>1</w:t>
            </w:r>
            <w:r w:rsidR="00DC0826">
              <w:rPr>
                <w:rFonts w:cs="Arial"/>
              </w:rPr>
              <w:t>5</w:t>
            </w:r>
            <w:r w:rsidR="009974BB" w:rsidRPr="007650A6">
              <w:rPr>
                <w:rFonts w:cs="Arial"/>
                <w:lang w:val="sr-Cyrl-RS"/>
              </w:rPr>
              <w:t>-</w:t>
            </w:r>
            <w:r w:rsidR="00886376">
              <w:rPr>
                <w:rFonts w:cs="Arial"/>
                <w:lang w:val="sr-Cyrl-RS"/>
              </w:rPr>
              <w:t>2</w:t>
            </w:r>
            <w:r w:rsidR="00DC0826">
              <w:rPr>
                <w:rFonts w:cs="Arial"/>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DC4ED2">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DC4ED2">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w:t>
            </w:r>
            <w:r w:rsidR="00F72106">
              <w:rPr>
                <w:rFonts w:cs="Arial"/>
                <w:lang w:val="sr-Cyrl-RS"/>
              </w:rPr>
              <w:t>2</w:t>
            </w:r>
            <w:r w:rsidRPr="007650A6">
              <w:rPr>
                <w:rFonts w:cs="Arial"/>
                <w:lang w:val="sr-Cyrl-RS"/>
              </w:rPr>
              <w:t>)</w:t>
            </w:r>
          </w:p>
        </w:tc>
        <w:tc>
          <w:tcPr>
            <w:tcW w:w="1076" w:type="dxa"/>
          </w:tcPr>
          <w:p w:rsidR="00C62AA7" w:rsidRPr="00DC0826" w:rsidRDefault="00425EC6" w:rsidP="00E932D0">
            <w:pPr>
              <w:tabs>
                <w:tab w:val="left" w:pos="360"/>
                <w:tab w:val="left" w:pos="567"/>
                <w:tab w:val="right" w:leader="dot" w:pos="9639"/>
              </w:tabs>
              <w:rPr>
                <w:rFonts w:cs="Arial"/>
              </w:rPr>
            </w:pPr>
            <w:r w:rsidRPr="007650A6">
              <w:rPr>
                <w:rFonts w:cs="Arial"/>
                <w:lang w:val="sr-Cyrl-RS"/>
              </w:rPr>
              <w:t xml:space="preserve">   </w:t>
            </w:r>
            <w:r w:rsidR="00886376">
              <w:rPr>
                <w:rFonts w:cs="Arial"/>
                <w:lang w:val="sr-Cyrl-RS"/>
              </w:rPr>
              <w:t>2</w:t>
            </w:r>
            <w:r w:rsidR="00DC0826">
              <w:rPr>
                <w:rFonts w:cs="Arial"/>
              </w:rPr>
              <w:t>9</w:t>
            </w:r>
            <w:r w:rsidR="006B023D" w:rsidRPr="007650A6">
              <w:rPr>
                <w:rFonts w:cs="Arial"/>
                <w:lang w:val="sr-Cyrl-RS"/>
              </w:rPr>
              <w:t>-</w:t>
            </w:r>
            <w:r w:rsidR="00886376">
              <w:rPr>
                <w:rFonts w:cs="Arial"/>
                <w:lang w:val="sr-Cyrl-RS"/>
              </w:rPr>
              <w:t>4</w:t>
            </w:r>
            <w:r w:rsidR="00E932D0">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E932D0">
            <w:pPr>
              <w:tabs>
                <w:tab w:val="left" w:pos="360"/>
                <w:tab w:val="left" w:pos="567"/>
                <w:tab w:val="right" w:leader="dot" w:pos="9639"/>
              </w:tabs>
              <w:jc w:val="center"/>
              <w:rPr>
                <w:rFonts w:cs="Arial"/>
                <w:lang w:val="sr-Cyrl-RS"/>
              </w:rPr>
            </w:pPr>
            <w:r>
              <w:rPr>
                <w:rFonts w:cs="Arial"/>
                <w:lang w:val="sr-Cyrl-RS"/>
              </w:rPr>
              <w:t>4</w:t>
            </w:r>
            <w:r w:rsidR="00E932D0">
              <w:rPr>
                <w:rFonts w:cs="Arial"/>
                <w:lang w:val="sr-Cyrl-RS"/>
              </w:rPr>
              <w:t>6</w:t>
            </w:r>
            <w:r w:rsidR="00833D58">
              <w:rPr>
                <w:rFonts w:cs="Arial"/>
                <w:lang w:val="sr-Cyrl-RS"/>
              </w:rPr>
              <w:t>-6</w:t>
            </w:r>
            <w:r w:rsidR="00E932D0">
              <w:rPr>
                <w:rFonts w:cs="Arial"/>
                <w:lang w:val="sr-Cyrl-RS"/>
              </w:rPr>
              <w:t>1</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833D58">
        <w:rPr>
          <w:rFonts w:cs="Arial"/>
          <w:bCs/>
          <w:noProof/>
          <w:lang w:val="sr-Cyrl-CS"/>
        </w:rPr>
        <w:t>6</w:t>
      </w:r>
      <w:r w:rsidR="00E932D0">
        <w:rPr>
          <w:rFonts w:cs="Arial"/>
          <w:bCs/>
          <w:noProof/>
          <w:lang w:val="sr-Cyrl-CS"/>
        </w:rPr>
        <w:t>1</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6568A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E41137">
              <w:rPr>
                <w:rFonts w:cs="Arial"/>
                <w:b w:val="0"/>
                <w:sz w:val="22"/>
                <w:szCs w:val="22"/>
                <w:lang w:val="sr-Cyrl-RS"/>
              </w:rPr>
              <w:t>Услуге годишњег одржавања надзорно-управљачког система SIEMENS SPPA T2000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E41137">
        <w:rPr>
          <w:rFonts w:cs="Arial"/>
          <w:sz w:val="22"/>
          <w:szCs w:val="22"/>
          <w:lang w:val="sr-Cyrl-RS"/>
        </w:rPr>
        <w:t>Услуге годишњег одржавања надзорно-управљачког система SIEMENS SPPA T2000 у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53094B">
        <w:rPr>
          <w:rFonts w:ascii="Arial" w:hAnsi="Arial" w:cs="Arial"/>
          <w:lang w:val="sr-Cyrl-RS"/>
        </w:rPr>
        <w:t>Услуге одржавања и поправки.</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53094B">
        <w:rPr>
          <w:rFonts w:ascii="Arial" w:hAnsi="Arial" w:cs="Arial"/>
          <w:lang w:val="sr-Cyrl-RS"/>
        </w:rPr>
        <w:t>50000000.</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Pr="007650A6" w:rsidRDefault="00F366F0"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F366F0" w:rsidRPr="00881AAC" w:rsidRDefault="00CB6B0A" w:rsidP="00881AAC">
      <w:pPr>
        <w:pStyle w:val="Title"/>
        <w:spacing w:before="0"/>
        <w:jc w:val="both"/>
        <w:rPr>
          <w:rFonts w:cs="Arial"/>
          <w:b w:val="0"/>
          <w:sz w:val="22"/>
          <w:szCs w:val="22"/>
          <w:lang w:val="en-US"/>
        </w:rPr>
      </w:pPr>
      <w:r>
        <w:rPr>
          <w:rFonts w:cs="Arial"/>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3"/>
      </w:tblGrid>
      <w:tr w:rsidR="00F72106" w:rsidRPr="00F72106" w:rsidTr="00F72106">
        <w:tc>
          <w:tcPr>
            <w:tcW w:w="10471" w:type="dxa"/>
          </w:tcPr>
          <w:p w:rsidR="00F72106" w:rsidRPr="00F72106" w:rsidRDefault="00F72106" w:rsidP="00F72106">
            <w:pPr>
              <w:tabs>
                <w:tab w:val="right" w:pos="10255"/>
              </w:tabs>
              <w:rPr>
                <w:rFonts w:cs="Arial"/>
                <w:lang w:val="sr-Cyrl-CS"/>
              </w:rPr>
            </w:pPr>
            <w:r w:rsidRPr="00F72106">
              <w:rPr>
                <w:rFonts w:cs="Arial"/>
                <w:lang w:val="sr-Cyrl-RS"/>
              </w:rPr>
              <w:t>У</w:t>
            </w:r>
            <w:r w:rsidRPr="00F72106">
              <w:rPr>
                <w:rFonts w:cs="Arial"/>
                <w:lang w:val="sr-Cyrl-CS"/>
              </w:rPr>
              <w:t xml:space="preserve">слуге </w:t>
            </w:r>
            <w:r w:rsidRPr="00F72106">
              <w:rPr>
                <w:rFonts w:cs="Arial"/>
                <w:lang w:val="sr-Cyrl-RS"/>
              </w:rPr>
              <w:t>г</w:t>
            </w:r>
            <w:r w:rsidRPr="00F72106">
              <w:rPr>
                <w:rFonts w:cs="Arial"/>
                <w:lang w:val="sr-Cyrl-CS"/>
              </w:rPr>
              <w:t>одишње</w:t>
            </w:r>
            <w:r w:rsidRPr="00F72106">
              <w:rPr>
                <w:rFonts w:cs="Arial"/>
                <w:lang w:val="sr-Cyrl-RS"/>
              </w:rPr>
              <w:t>г</w:t>
            </w:r>
            <w:r w:rsidRPr="00F72106">
              <w:rPr>
                <w:rFonts w:cs="Arial"/>
                <w:lang w:val="sr-Cyrl-CS"/>
              </w:rPr>
              <w:t xml:space="preserve"> одржавања управљачког система </w:t>
            </w:r>
            <w:r w:rsidRPr="00F72106">
              <w:rPr>
                <w:rFonts w:cs="Arial"/>
              </w:rPr>
              <w:t>Siemens</w:t>
            </w:r>
            <w:r w:rsidRPr="00F72106">
              <w:rPr>
                <w:rFonts w:cs="Arial"/>
                <w:lang w:val="sr-Cyrl-CS"/>
              </w:rPr>
              <w:t xml:space="preserve"> </w:t>
            </w:r>
            <w:r w:rsidRPr="00F72106">
              <w:rPr>
                <w:rFonts w:cs="Arial"/>
              </w:rPr>
              <w:t>SPPA</w:t>
            </w:r>
            <w:r w:rsidRPr="00F72106">
              <w:rPr>
                <w:rFonts w:cs="Arial"/>
                <w:lang w:val="sr-Cyrl-RS"/>
              </w:rPr>
              <w:t xml:space="preserve"> </w:t>
            </w:r>
            <w:r w:rsidRPr="00F72106">
              <w:rPr>
                <w:rFonts w:cs="Arial"/>
              </w:rPr>
              <w:t>T</w:t>
            </w:r>
            <w:r w:rsidRPr="00F72106">
              <w:rPr>
                <w:rFonts w:cs="Arial"/>
                <w:lang w:val="sr-Cyrl-CS"/>
              </w:rPr>
              <w:t xml:space="preserve">2000 </w:t>
            </w:r>
            <w:r w:rsidRPr="00F72106">
              <w:rPr>
                <w:rFonts w:cs="Arial"/>
                <w:lang w:val="sr-Cyrl-RS"/>
              </w:rPr>
              <w:t>на блоку А5</w:t>
            </w:r>
            <w:r w:rsidRPr="00F72106">
              <w:rPr>
                <w:rFonts w:cs="Arial"/>
                <w:lang w:val="sr-Cyrl-CS"/>
              </w:rPr>
              <w:t xml:space="preserve"> (укључујући процесор аутоматизације </w:t>
            </w:r>
            <w:r w:rsidRPr="00F72106">
              <w:rPr>
                <w:rFonts w:cs="Arial"/>
              </w:rPr>
              <w:t>AP</w:t>
            </w:r>
            <w:r w:rsidRPr="00F72106">
              <w:rPr>
                <w:rFonts w:cs="Arial"/>
                <w:lang w:val="sr-Cyrl-CS"/>
              </w:rPr>
              <w:t xml:space="preserve">4 за везу са </w:t>
            </w:r>
            <w:r w:rsidRPr="00F72106">
              <w:rPr>
                <w:rFonts w:cs="Arial"/>
                <w:lang w:val="sr-Cyrl-RS"/>
              </w:rPr>
              <w:t>турбинским регулатором</w:t>
            </w:r>
            <w:r w:rsidRPr="00F72106">
              <w:rPr>
                <w:rFonts w:cs="Arial"/>
                <w:lang w:val="sr-Cyrl-CS"/>
              </w:rPr>
              <w:t xml:space="preserve"> </w:t>
            </w:r>
            <w:r w:rsidRPr="00F72106">
              <w:rPr>
                <w:rFonts w:cs="Arial"/>
              </w:rPr>
              <w:t>Simadyn</w:t>
            </w:r>
            <w:r w:rsidRPr="00F72106">
              <w:rPr>
                <w:rFonts w:cs="Arial"/>
                <w:lang w:val="sr-Cyrl-CS"/>
              </w:rPr>
              <w:t xml:space="preserve"> </w:t>
            </w:r>
            <w:r w:rsidRPr="00F72106">
              <w:rPr>
                <w:rFonts w:cs="Arial"/>
              </w:rPr>
              <w:t>D</w:t>
            </w:r>
            <w:r w:rsidRPr="00F72106">
              <w:rPr>
                <w:rFonts w:cs="Arial"/>
                <w:lang w:val="sr-Cyrl-CS"/>
              </w:rPr>
              <w:t>) које обухватају следеће:</w:t>
            </w:r>
          </w:p>
          <w:p w:rsidR="00F72106" w:rsidRPr="00F72106" w:rsidRDefault="00F72106" w:rsidP="00F72106">
            <w:pPr>
              <w:tabs>
                <w:tab w:val="right" w:pos="10255"/>
              </w:tabs>
              <w:rPr>
                <w:rFonts w:cs="Arial"/>
                <w:lang w:val="hr-HR"/>
              </w:rPr>
            </w:pPr>
            <w:r w:rsidRPr="00F72106">
              <w:rPr>
                <w:rFonts w:cs="Arial"/>
                <w:b/>
                <w:lang w:val="sr-Cyrl-CS"/>
              </w:rPr>
              <w:t xml:space="preserve"> 1.Услуге </w:t>
            </w:r>
            <w:r w:rsidRPr="00F72106">
              <w:rPr>
                <w:rFonts w:cs="Arial"/>
                <w:b/>
              </w:rPr>
              <w:t>Siemens</w:t>
            </w:r>
            <w:r w:rsidRPr="00F72106">
              <w:rPr>
                <w:rFonts w:cs="Arial"/>
                <w:b/>
                <w:lang w:val="sr-Cyrl-RS"/>
              </w:rPr>
              <w:t xml:space="preserve"> или одговарајућег</w:t>
            </w:r>
            <w:r w:rsidRPr="00F72106">
              <w:rPr>
                <w:rFonts w:cs="Arial"/>
                <w:b/>
                <w:lang w:val="sr-Cyrl-CS"/>
              </w:rPr>
              <w:t xml:space="preserve"> даљинског експерстског центра</w:t>
            </w:r>
            <w:r w:rsidRPr="00F72106">
              <w:rPr>
                <w:rFonts w:cs="Arial"/>
                <w:b/>
                <w:lang w:val="sr-Cyrl-RS"/>
              </w:rPr>
              <w:t xml:space="preserve"> за </w:t>
            </w:r>
            <w:r w:rsidRPr="00F72106">
              <w:rPr>
                <w:rFonts w:cs="Arial"/>
                <w:b/>
              </w:rPr>
              <w:t>I</w:t>
            </w:r>
            <w:r w:rsidRPr="00F72106">
              <w:rPr>
                <w:rFonts w:cs="Arial"/>
                <w:b/>
                <w:lang w:val="sr-Cyrl-CS"/>
              </w:rPr>
              <w:t>&amp;</w:t>
            </w:r>
            <w:r w:rsidRPr="00F72106">
              <w:rPr>
                <w:rFonts w:cs="Arial"/>
                <w:b/>
              </w:rPr>
              <w:t>C</w:t>
            </w:r>
            <w:r w:rsidRPr="00F72106">
              <w:rPr>
                <w:rFonts w:cs="Arial"/>
                <w:b/>
                <w:lang w:val="sr-Cyrl-CS"/>
              </w:rPr>
              <w:t xml:space="preserve"> </w:t>
            </w:r>
            <w:r w:rsidRPr="00F72106">
              <w:rPr>
                <w:rFonts w:cs="Arial"/>
                <w:b/>
                <w:lang w:val="sr-Cyrl-RS"/>
              </w:rPr>
              <w:t>системе</w:t>
            </w:r>
            <w:r w:rsidRPr="00F72106">
              <w:rPr>
                <w:rFonts w:cs="Arial"/>
                <w:b/>
                <w:lang w:val="sr-Cyrl-CS"/>
              </w:rPr>
              <w:t xml:space="preserve"> (телефонски и путем </w:t>
            </w:r>
            <w:r w:rsidRPr="00F72106">
              <w:rPr>
                <w:rFonts w:cs="Arial"/>
                <w:b/>
                <w:lang w:val="sr-Latn-CS"/>
              </w:rPr>
              <w:t xml:space="preserve">web-a </w:t>
            </w:r>
            <w:r w:rsidRPr="00F72106">
              <w:rPr>
                <w:rFonts w:cs="Arial"/>
                <w:b/>
                <w:lang w:val="hr-HR"/>
              </w:rPr>
              <w:t>24h/7дана у недељи, без ограничења)</w:t>
            </w:r>
            <w:r w:rsidRPr="00F72106">
              <w:rPr>
                <w:rFonts w:cs="Arial"/>
                <w:lang w:val="sr-Cyrl-CS"/>
              </w:rPr>
              <w:t>:</w:t>
            </w:r>
            <w:r w:rsidRPr="00F72106">
              <w:rPr>
                <w:rFonts w:cs="Arial"/>
                <w:lang w:val="hr-HR"/>
              </w:rPr>
              <w:t xml:space="preserve"> </w:t>
            </w:r>
          </w:p>
          <w:p w:rsidR="00F72106" w:rsidRPr="00F72106" w:rsidRDefault="00F72106" w:rsidP="00F72106">
            <w:pPr>
              <w:rPr>
                <w:rFonts w:cs="Arial"/>
                <w:lang w:val="hr-HR"/>
              </w:rPr>
            </w:pPr>
            <w:r w:rsidRPr="00F72106">
              <w:rPr>
                <w:rFonts w:cs="Arial"/>
                <w:lang w:val="hr-HR"/>
              </w:rPr>
              <w:t>1) детекција грешака, анализа проблема и елиминација грешака услед системских проблема, руковања, радова при одржавању и других разлога.</w:t>
            </w:r>
          </w:p>
          <w:p w:rsidR="00F72106" w:rsidRPr="00F72106" w:rsidRDefault="00F72106" w:rsidP="00F72106">
            <w:pPr>
              <w:rPr>
                <w:rFonts w:cs="Arial"/>
                <w:lang w:val="hr-HR"/>
              </w:rPr>
            </w:pPr>
            <w:r w:rsidRPr="00F72106">
              <w:rPr>
                <w:rFonts w:cs="Arial"/>
                <w:lang w:val="sr-Latn-CS"/>
              </w:rPr>
              <w:t xml:space="preserve">2) </w:t>
            </w:r>
            <w:r w:rsidRPr="00F72106">
              <w:rPr>
                <w:rFonts w:cs="Arial"/>
              </w:rPr>
              <w:t>обнављање</w:t>
            </w:r>
            <w:r w:rsidRPr="00F72106">
              <w:rPr>
                <w:rFonts w:cs="Arial"/>
                <w:lang w:val="sr-Latn-CS"/>
              </w:rPr>
              <w:t xml:space="preserve"> wеb портала ТЕ Колубара А5 </w:t>
            </w:r>
            <w:r w:rsidRPr="00F72106">
              <w:rPr>
                <w:rFonts w:cs="Arial"/>
                <w:lang w:val="hr-HR"/>
              </w:rPr>
              <w:t>са могућношћу приступа следећим ставкама:</w:t>
            </w:r>
          </w:p>
          <w:p w:rsidR="00F72106" w:rsidRPr="00F72106" w:rsidRDefault="00F72106" w:rsidP="00B74F1F">
            <w:pPr>
              <w:numPr>
                <w:ilvl w:val="0"/>
                <w:numId w:val="32"/>
              </w:numPr>
              <w:spacing w:before="0"/>
              <w:rPr>
                <w:rFonts w:cs="Arial"/>
                <w:lang w:val="hr-HR"/>
              </w:rPr>
            </w:pPr>
            <w:r w:rsidRPr="00F72106">
              <w:rPr>
                <w:rFonts w:cs="Arial"/>
                <w:lang w:val="hr-HR"/>
              </w:rPr>
              <w:t>Информације о нашим сопственим постојећим случајевима са службом телефонске помоћи (Hotline)</w:t>
            </w:r>
          </w:p>
          <w:p w:rsidR="00F72106" w:rsidRPr="00F72106" w:rsidRDefault="00F72106" w:rsidP="00B74F1F">
            <w:pPr>
              <w:numPr>
                <w:ilvl w:val="0"/>
                <w:numId w:val="32"/>
              </w:numPr>
              <w:spacing w:before="0"/>
              <w:rPr>
                <w:rFonts w:cs="Arial"/>
                <w:lang w:val="hr-HR"/>
              </w:rPr>
            </w:pPr>
            <w:r w:rsidRPr="00F72106">
              <w:rPr>
                <w:rFonts w:cs="Arial"/>
                <w:lang w:val="hr-HR"/>
              </w:rPr>
              <w:t>Стварање „Hotline” случајева путем портала клијента</w:t>
            </w:r>
          </w:p>
          <w:p w:rsidR="00F72106" w:rsidRPr="00F72106" w:rsidRDefault="00F72106" w:rsidP="00B74F1F">
            <w:pPr>
              <w:numPr>
                <w:ilvl w:val="0"/>
                <w:numId w:val="32"/>
              </w:numPr>
              <w:spacing w:before="0"/>
              <w:rPr>
                <w:rFonts w:cs="Arial"/>
                <w:lang w:val="hr-HR"/>
              </w:rPr>
            </w:pPr>
            <w:r w:rsidRPr="00F72106">
              <w:rPr>
                <w:rFonts w:cs="Arial"/>
                <w:lang w:val="hr-HR"/>
              </w:rPr>
              <w:t>План завршене даљинске администрације</w:t>
            </w:r>
          </w:p>
          <w:p w:rsidR="00F72106" w:rsidRPr="00F72106" w:rsidRDefault="00F72106" w:rsidP="00B74F1F">
            <w:pPr>
              <w:numPr>
                <w:ilvl w:val="0"/>
                <w:numId w:val="32"/>
              </w:numPr>
              <w:spacing w:before="0"/>
              <w:rPr>
                <w:rFonts w:cs="Arial"/>
                <w:lang w:val="hr-HR"/>
              </w:rPr>
            </w:pPr>
            <w:r w:rsidRPr="00F72106">
              <w:rPr>
                <w:rFonts w:cs="Arial"/>
                <w:lang w:val="hr-HR"/>
              </w:rPr>
              <w:t>Извештаји о даљинској администрацији</w:t>
            </w:r>
          </w:p>
          <w:p w:rsidR="00F72106" w:rsidRPr="00F72106" w:rsidRDefault="00F72106" w:rsidP="00B74F1F">
            <w:pPr>
              <w:numPr>
                <w:ilvl w:val="0"/>
                <w:numId w:val="32"/>
              </w:numPr>
              <w:spacing w:before="0"/>
              <w:rPr>
                <w:rFonts w:cs="Arial"/>
                <w:lang w:val="hr-HR"/>
              </w:rPr>
            </w:pPr>
            <w:r w:rsidRPr="00F72106">
              <w:rPr>
                <w:rFonts w:cs="Arial"/>
                <w:lang w:val="hr-HR"/>
              </w:rPr>
              <w:t>Извештаји Инфо службе о ажурирању</w:t>
            </w:r>
          </w:p>
          <w:p w:rsidR="00F72106" w:rsidRPr="00F72106" w:rsidRDefault="00F72106" w:rsidP="00B74F1F">
            <w:pPr>
              <w:numPr>
                <w:ilvl w:val="0"/>
                <w:numId w:val="32"/>
              </w:numPr>
              <w:spacing w:before="0"/>
              <w:rPr>
                <w:rFonts w:cs="Arial"/>
                <w:lang w:val="hr-HR"/>
              </w:rPr>
            </w:pPr>
            <w:r w:rsidRPr="00F72106">
              <w:rPr>
                <w:rFonts w:cs="Arial"/>
                <w:lang w:val="hr-HR"/>
              </w:rPr>
              <w:t>I &amp; C информације специфичне за постројење</w:t>
            </w:r>
          </w:p>
          <w:p w:rsidR="00F72106" w:rsidRPr="000127DA" w:rsidRDefault="00F72106" w:rsidP="000127DA">
            <w:pPr>
              <w:numPr>
                <w:ilvl w:val="0"/>
                <w:numId w:val="32"/>
              </w:numPr>
              <w:spacing w:before="0"/>
              <w:rPr>
                <w:rFonts w:cs="Arial"/>
                <w:lang w:val="hr-HR"/>
              </w:rPr>
            </w:pPr>
            <w:r w:rsidRPr="00F72106">
              <w:rPr>
                <w:rFonts w:cs="Arial"/>
                <w:lang w:val="hr-HR"/>
              </w:rPr>
              <w:t>Информације и подаци о модерној обуци (курсевима)</w:t>
            </w:r>
          </w:p>
          <w:p w:rsidR="00F72106" w:rsidRPr="00F72106" w:rsidRDefault="00F72106" w:rsidP="00F72106">
            <w:pPr>
              <w:rPr>
                <w:rFonts w:cs="Arial"/>
                <w:lang w:val="sr-Latn-CS"/>
              </w:rPr>
            </w:pPr>
            <w:r w:rsidRPr="00F72106">
              <w:rPr>
                <w:rFonts w:cs="Arial"/>
                <w:b/>
                <w:lang w:val="sr-Latn-CS"/>
              </w:rPr>
              <w:t>2.</w:t>
            </w:r>
            <w:r w:rsidRPr="00F72106">
              <w:rPr>
                <w:rFonts w:cs="Arial"/>
                <w:lang w:val="sr-Latn-CS"/>
              </w:rPr>
              <w:t xml:space="preserve"> </w:t>
            </w:r>
            <w:r w:rsidRPr="00F72106">
              <w:rPr>
                <w:rFonts w:cs="Arial"/>
                <w:b/>
                <w:lang w:val="sr-Latn-CS"/>
              </w:rPr>
              <w:t>Услуге даљинске администрације</w:t>
            </w:r>
            <w:r w:rsidRPr="00F72106">
              <w:rPr>
                <w:rFonts w:cs="Arial"/>
                <w:b/>
                <w:lang w:val="sr-Cyrl-RS"/>
              </w:rPr>
              <w:t xml:space="preserve"> од стране</w:t>
            </w:r>
            <w:r w:rsidRPr="00F72106">
              <w:rPr>
                <w:rFonts w:cs="Arial"/>
                <w:b/>
                <w:lang w:val="hr-HR"/>
              </w:rPr>
              <w:t xml:space="preserve"> Siemens</w:t>
            </w:r>
            <w:r w:rsidRPr="00F72106">
              <w:rPr>
                <w:rFonts w:cs="Arial"/>
                <w:b/>
                <w:lang w:val="sr-Cyrl-RS"/>
              </w:rPr>
              <w:t xml:space="preserve"> или одговарајућег</w:t>
            </w:r>
            <w:r w:rsidRPr="00F72106">
              <w:rPr>
                <w:rFonts w:cs="Arial"/>
                <w:b/>
                <w:lang w:val="hr-HR"/>
              </w:rPr>
              <w:t xml:space="preserve"> </w:t>
            </w:r>
            <w:r w:rsidRPr="00F72106">
              <w:rPr>
                <w:rFonts w:cs="Arial"/>
                <w:b/>
              </w:rPr>
              <w:t>даљинског</w:t>
            </w:r>
            <w:r w:rsidRPr="00F72106">
              <w:rPr>
                <w:rFonts w:cs="Arial"/>
                <w:b/>
                <w:lang w:val="hr-HR"/>
              </w:rPr>
              <w:t xml:space="preserve"> </w:t>
            </w:r>
            <w:r w:rsidRPr="00F72106">
              <w:rPr>
                <w:rFonts w:cs="Arial"/>
                <w:b/>
              </w:rPr>
              <w:t>експерстског</w:t>
            </w:r>
            <w:r w:rsidRPr="00F72106">
              <w:rPr>
                <w:rFonts w:cs="Arial"/>
                <w:b/>
                <w:lang w:val="hr-HR"/>
              </w:rPr>
              <w:t xml:space="preserve"> </w:t>
            </w:r>
            <w:r w:rsidRPr="00F72106">
              <w:rPr>
                <w:rFonts w:cs="Arial"/>
                <w:b/>
              </w:rPr>
              <w:t>центра</w:t>
            </w:r>
            <w:r w:rsidRPr="00F72106">
              <w:rPr>
                <w:rFonts w:cs="Arial"/>
                <w:b/>
                <w:lang w:val="hr-HR"/>
              </w:rPr>
              <w:t xml:space="preserve"> </w:t>
            </w:r>
            <w:r w:rsidRPr="00F72106">
              <w:rPr>
                <w:rFonts w:cs="Arial"/>
                <w:b/>
                <w:lang w:val="sr-Cyrl-RS"/>
              </w:rPr>
              <w:t xml:space="preserve">за </w:t>
            </w:r>
            <w:r w:rsidRPr="00F72106">
              <w:rPr>
                <w:rFonts w:cs="Arial"/>
                <w:b/>
                <w:lang w:val="hr-HR"/>
              </w:rPr>
              <w:t xml:space="preserve">I&amp;C </w:t>
            </w:r>
            <w:r w:rsidRPr="00F72106">
              <w:rPr>
                <w:rFonts w:cs="Arial"/>
                <w:b/>
                <w:lang w:val="sr-Cyrl-RS"/>
              </w:rPr>
              <w:t>системе</w:t>
            </w:r>
            <w:r w:rsidRPr="00F72106">
              <w:rPr>
                <w:rFonts w:cs="Arial"/>
                <w:lang w:val="sr-Latn-CS"/>
              </w:rPr>
              <w:t>:</w:t>
            </w:r>
          </w:p>
          <w:p w:rsidR="00F72106" w:rsidRPr="00F72106" w:rsidRDefault="00F72106" w:rsidP="00B74F1F">
            <w:pPr>
              <w:numPr>
                <w:ilvl w:val="0"/>
                <w:numId w:val="33"/>
              </w:numPr>
              <w:spacing w:before="0"/>
              <w:rPr>
                <w:rFonts w:cs="Arial"/>
                <w:lang w:val="hr-HR"/>
              </w:rPr>
            </w:pPr>
            <w:r w:rsidRPr="00F72106">
              <w:rPr>
                <w:rFonts w:cs="Arial"/>
                <w:lang w:val="hr-HR"/>
              </w:rPr>
              <w:t>Провера хардверских и софтверских ресурса (нпр. капацитет меморије).</w:t>
            </w:r>
          </w:p>
          <w:p w:rsidR="00F72106" w:rsidRPr="00F72106" w:rsidRDefault="00F72106" w:rsidP="00B74F1F">
            <w:pPr>
              <w:numPr>
                <w:ilvl w:val="0"/>
                <w:numId w:val="33"/>
              </w:numPr>
              <w:spacing w:before="0"/>
              <w:rPr>
                <w:rFonts w:cs="Arial"/>
                <w:lang w:val="hr-HR"/>
              </w:rPr>
            </w:pPr>
            <w:r w:rsidRPr="00F72106">
              <w:rPr>
                <w:rFonts w:cs="Arial"/>
                <w:lang w:val="hr-HR"/>
              </w:rPr>
              <w:t xml:space="preserve">Оцењивање, оптимизација и према потреби елиминација слабих тачака у системској средини (UNIX), апликациони софтвер и листа са корисничким подацима о процесу. </w:t>
            </w:r>
          </w:p>
          <w:p w:rsidR="00F72106" w:rsidRPr="00F72106" w:rsidRDefault="00F72106" w:rsidP="00B74F1F">
            <w:pPr>
              <w:numPr>
                <w:ilvl w:val="0"/>
                <w:numId w:val="33"/>
              </w:numPr>
              <w:spacing w:before="0"/>
              <w:rPr>
                <w:rFonts w:cs="Arial"/>
                <w:lang w:val="hr-HR"/>
              </w:rPr>
            </w:pPr>
            <w:r w:rsidRPr="00F72106">
              <w:rPr>
                <w:rFonts w:cs="Arial"/>
                <w:lang w:val="hr-HR"/>
              </w:rPr>
              <w:t>Оцењивање регистрованих фајлова оперативног система, нпр. систем за штампање, фајлсистем.</w:t>
            </w:r>
          </w:p>
          <w:p w:rsidR="00F72106" w:rsidRPr="00F72106" w:rsidRDefault="00F72106" w:rsidP="00B74F1F">
            <w:pPr>
              <w:numPr>
                <w:ilvl w:val="0"/>
                <w:numId w:val="33"/>
              </w:numPr>
              <w:spacing w:before="0"/>
              <w:rPr>
                <w:rFonts w:cs="Arial"/>
                <w:lang w:val="hr-HR"/>
              </w:rPr>
            </w:pPr>
            <w:r w:rsidRPr="00F72106">
              <w:rPr>
                <w:rFonts w:cs="Arial"/>
                <w:lang w:val="hr-HR"/>
              </w:rPr>
              <w:t>Провера лог фајлова апликационог софтвера, нпр. инжењеринг, систем за рад &amp; надзор</w:t>
            </w:r>
          </w:p>
          <w:p w:rsidR="00F72106" w:rsidRPr="00F72106" w:rsidRDefault="00F72106" w:rsidP="00B74F1F">
            <w:pPr>
              <w:numPr>
                <w:ilvl w:val="0"/>
                <w:numId w:val="33"/>
              </w:numPr>
              <w:spacing w:before="0"/>
              <w:rPr>
                <w:rFonts w:cs="Arial"/>
                <w:lang w:val="hr-HR"/>
              </w:rPr>
            </w:pPr>
            <w:r w:rsidRPr="00F72106">
              <w:rPr>
                <w:rFonts w:cs="Arial"/>
                <w:lang w:val="hr-HR"/>
              </w:rPr>
              <w:t>Смањење редундантности и оптерећења система</w:t>
            </w:r>
          </w:p>
          <w:p w:rsidR="00F72106" w:rsidRPr="00F72106" w:rsidRDefault="00F72106" w:rsidP="00B74F1F">
            <w:pPr>
              <w:numPr>
                <w:ilvl w:val="0"/>
                <w:numId w:val="33"/>
              </w:numPr>
              <w:spacing w:before="0"/>
              <w:rPr>
                <w:rFonts w:cs="Arial"/>
                <w:lang w:val="hr-HR"/>
              </w:rPr>
            </w:pPr>
            <w:r w:rsidRPr="00F72106">
              <w:rPr>
                <w:rFonts w:cs="Arial"/>
                <w:lang w:val="hr-HR"/>
              </w:rPr>
              <w:t>Статус базе података</w:t>
            </w:r>
          </w:p>
          <w:p w:rsidR="00F72106" w:rsidRPr="00F72106" w:rsidRDefault="00F72106" w:rsidP="00B74F1F">
            <w:pPr>
              <w:numPr>
                <w:ilvl w:val="0"/>
                <w:numId w:val="33"/>
              </w:numPr>
              <w:spacing w:before="0"/>
              <w:rPr>
                <w:rFonts w:cs="Arial"/>
                <w:lang w:val="hr-HR"/>
              </w:rPr>
            </w:pPr>
            <w:r w:rsidRPr="00F72106">
              <w:rPr>
                <w:rFonts w:cs="Arial"/>
                <w:lang w:val="hr-HR"/>
              </w:rPr>
              <w:t>Коментари о инжењерским грешкама</w:t>
            </w:r>
          </w:p>
          <w:p w:rsidR="00F72106" w:rsidRPr="00F72106" w:rsidRDefault="00F72106" w:rsidP="00B74F1F">
            <w:pPr>
              <w:numPr>
                <w:ilvl w:val="0"/>
                <w:numId w:val="33"/>
              </w:numPr>
              <w:spacing w:before="0"/>
              <w:rPr>
                <w:rFonts w:cs="Arial"/>
                <w:lang w:val="hr-HR"/>
              </w:rPr>
            </w:pPr>
            <w:r w:rsidRPr="00F72106">
              <w:rPr>
                <w:rFonts w:cs="Arial"/>
                <w:lang w:val="hr-HR"/>
              </w:rPr>
              <w:t>Провера фреквенције и тачности бекапа (резервне заштите)</w:t>
            </w:r>
          </w:p>
          <w:p w:rsidR="00F72106" w:rsidRPr="00F72106" w:rsidRDefault="00F72106" w:rsidP="00B74F1F">
            <w:pPr>
              <w:numPr>
                <w:ilvl w:val="0"/>
                <w:numId w:val="33"/>
              </w:numPr>
              <w:spacing w:before="0"/>
              <w:rPr>
                <w:rFonts w:cs="Arial"/>
                <w:lang w:val="hr-HR"/>
              </w:rPr>
            </w:pPr>
            <w:r w:rsidRPr="00F72106">
              <w:rPr>
                <w:rFonts w:cs="Arial"/>
                <w:lang w:val="hr-HR"/>
              </w:rPr>
              <w:t>Процена система аутоматизације</w:t>
            </w:r>
          </w:p>
          <w:p w:rsidR="00F72106" w:rsidRPr="00F72106" w:rsidRDefault="00F72106" w:rsidP="00B74F1F">
            <w:pPr>
              <w:numPr>
                <w:ilvl w:val="0"/>
                <w:numId w:val="33"/>
              </w:numPr>
              <w:spacing w:before="0"/>
              <w:rPr>
                <w:rFonts w:cs="Arial"/>
                <w:lang w:val="hr-HR"/>
              </w:rPr>
            </w:pPr>
            <w:r w:rsidRPr="00F72106">
              <w:rPr>
                <w:rFonts w:cs="Arial"/>
                <w:lang w:val="hr-HR"/>
              </w:rPr>
              <w:t>Коментари о блоковима података и дијагностици или меморијском блоку за историјске податке</w:t>
            </w:r>
          </w:p>
          <w:p w:rsidR="00F72106" w:rsidRPr="00F72106" w:rsidRDefault="00F72106" w:rsidP="00B74F1F">
            <w:pPr>
              <w:numPr>
                <w:ilvl w:val="0"/>
                <w:numId w:val="33"/>
              </w:numPr>
              <w:spacing w:before="0"/>
              <w:rPr>
                <w:rFonts w:cs="Arial"/>
                <w:lang w:val="hr-HR"/>
              </w:rPr>
            </w:pPr>
            <w:r w:rsidRPr="00F72106">
              <w:rPr>
                <w:rFonts w:cs="Arial"/>
                <w:lang w:val="hr-HR"/>
              </w:rPr>
              <w:t>Планирање, координација и документовање обезбеђених услуга.</w:t>
            </w:r>
          </w:p>
          <w:p w:rsidR="00F72106" w:rsidRPr="00E932D0" w:rsidRDefault="00F72106" w:rsidP="000127DA">
            <w:pPr>
              <w:numPr>
                <w:ilvl w:val="0"/>
                <w:numId w:val="33"/>
              </w:numPr>
              <w:spacing w:before="0"/>
              <w:rPr>
                <w:rFonts w:cs="Arial"/>
                <w:lang w:val="hr-HR"/>
              </w:rPr>
            </w:pPr>
            <w:r w:rsidRPr="00F72106">
              <w:rPr>
                <w:rFonts w:cs="Arial"/>
                <w:lang w:val="hr-HR"/>
              </w:rPr>
              <w:t xml:space="preserve">Промена или ажурирање корисничких овлашћења према потреби. </w:t>
            </w:r>
          </w:p>
          <w:p w:rsidR="00F72106" w:rsidRPr="00F72106" w:rsidRDefault="00F72106" w:rsidP="00F72106">
            <w:pPr>
              <w:rPr>
                <w:rFonts w:cs="Arial"/>
                <w:lang w:val="hr-HR"/>
              </w:rPr>
            </w:pPr>
            <w:r w:rsidRPr="00F72106">
              <w:rPr>
                <w:rFonts w:cs="Arial"/>
                <w:b/>
                <w:lang w:val="hr-HR"/>
              </w:rPr>
              <w:t>3.</w:t>
            </w:r>
            <w:r w:rsidRPr="00F72106">
              <w:rPr>
                <w:rFonts w:cs="Arial"/>
                <w:lang w:val="hr-HR"/>
              </w:rPr>
              <w:t xml:space="preserve"> </w:t>
            </w:r>
            <w:r w:rsidRPr="00F72106">
              <w:rPr>
                <w:rFonts w:cs="Arial"/>
                <w:b/>
                <w:lang w:val="hr-HR"/>
              </w:rPr>
              <w:t>Услуге ажурирања информација и имплементације софтверских исправки и закрпа (Bug Fix/Patches)</w:t>
            </w:r>
            <w:r w:rsidRPr="00F72106">
              <w:rPr>
                <w:rFonts w:cs="Arial"/>
                <w:b/>
                <w:lang w:val="sr-Cyrl-RS"/>
              </w:rPr>
              <w:t xml:space="preserve"> од стране</w:t>
            </w:r>
            <w:r w:rsidRPr="00F72106">
              <w:rPr>
                <w:rFonts w:cs="Arial"/>
                <w:b/>
                <w:lang w:val="hr-HR"/>
              </w:rPr>
              <w:t xml:space="preserve"> Siemens</w:t>
            </w:r>
            <w:r w:rsidRPr="00F72106">
              <w:rPr>
                <w:rFonts w:cs="Arial"/>
                <w:b/>
                <w:lang w:val="sr-Cyrl-RS"/>
              </w:rPr>
              <w:t xml:space="preserve"> или одговарајућег</w:t>
            </w:r>
            <w:r w:rsidRPr="00F72106">
              <w:rPr>
                <w:rFonts w:cs="Arial"/>
                <w:b/>
                <w:lang w:val="hr-HR"/>
              </w:rPr>
              <w:t xml:space="preserve"> </w:t>
            </w:r>
            <w:r w:rsidRPr="00F72106">
              <w:rPr>
                <w:rFonts w:cs="Arial"/>
                <w:b/>
              </w:rPr>
              <w:t>даљинског</w:t>
            </w:r>
            <w:r w:rsidRPr="00F72106">
              <w:rPr>
                <w:rFonts w:cs="Arial"/>
                <w:b/>
                <w:lang w:val="hr-HR"/>
              </w:rPr>
              <w:t xml:space="preserve"> </w:t>
            </w:r>
            <w:r w:rsidRPr="00F72106">
              <w:rPr>
                <w:rFonts w:cs="Arial"/>
                <w:b/>
              </w:rPr>
              <w:t>експерстског</w:t>
            </w:r>
            <w:r w:rsidRPr="00F72106">
              <w:rPr>
                <w:rFonts w:cs="Arial"/>
                <w:b/>
                <w:lang w:val="hr-HR"/>
              </w:rPr>
              <w:t xml:space="preserve"> </w:t>
            </w:r>
            <w:r w:rsidRPr="00F72106">
              <w:rPr>
                <w:rFonts w:cs="Arial"/>
                <w:b/>
              </w:rPr>
              <w:t>центра</w:t>
            </w:r>
            <w:r w:rsidRPr="00F72106">
              <w:rPr>
                <w:rFonts w:cs="Arial"/>
                <w:lang w:val="hr-HR"/>
              </w:rPr>
              <w:t>:</w:t>
            </w:r>
          </w:p>
          <w:p w:rsidR="00F72106" w:rsidRPr="00F72106" w:rsidRDefault="00F72106" w:rsidP="00B74F1F">
            <w:pPr>
              <w:numPr>
                <w:ilvl w:val="0"/>
                <w:numId w:val="34"/>
              </w:numPr>
              <w:spacing w:before="0"/>
              <w:rPr>
                <w:rFonts w:cs="Arial"/>
                <w:lang w:val="hr-HR"/>
              </w:rPr>
            </w:pPr>
            <w:r w:rsidRPr="00F72106">
              <w:rPr>
                <w:rFonts w:cs="Arial"/>
                <w:lang w:val="hr-HR"/>
              </w:rPr>
              <w:t>компатибилност компоненти система за будућа проширења и могућност дугорочног одржавања</w:t>
            </w:r>
          </w:p>
          <w:p w:rsidR="00F72106" w:rsidRPr="00F72106" w:rsidRDefault="00F72106" w:rsidP="00B74F1F">
            <w:pPr>
              <w:numPr>
                <w:ilvl w:val="0"/>
                <w:numId w:val="34"/>
              </w:numPr>
              <w:spacing w:before="0"/>
              <w:rPr>
                <w:rFonts w:cs="Arial"/>
                <w:lang w:val="hr-HR"/>
              </w:rPr>
            </w:pPr>
            <w:r w:rsidRPr="00F72106">
              <w:rPr>
                <w:rFonts w:cs="Arial"/>
                <w:lang w:val="hr-HR"/>
              </w:rPr>
              <w:t>Ажурирање информација специфичних за постројење два пута годишње</w:t>
            </w:r>
          </w:p>
          <w:p w:rsidR="00F72106" w:rsidRPr="00F72106" w:rsidRDefault="00F72106" w:rsidP="00B74F1F">
            <w:pPr>
              <w:numPr>
                <w:ilvl w:val="0"/>
                <w:numId w:val="34"/>
              </w:numPr>
              <w:spacing w:before="0"/>
              <w:rPr>
                <w:rFonts w:cs="Arial"/>
                <w:lang w:val="hr-HR"/>
              </w:rPr>
            </w:pPr>
            <w:r w:rsidRPr="00F72106">
              <w:rPr>
                <w:rFonts w:cs="Arial"/>
                <w:lang w:val="hr-HR"/>
              </w:rPr>
              <w:t>Моментална информација о битним развојима система</w:t>
            </w:r>
          </w:p>
          <w:p w:rsidR="00F72106" w:rsidRPr="00F72106" w:rsidRDefault="00F72106" w:rsidP="00B74F1F">
            <w:pPr>
              <w:numPr>
                <w:ilvl w:val="0"/>
                <w:numId w:val="34"/>
              </w:numPr>
              <w:spacing w:before="0"/>
              <w:rPr>
                <w:rFonts w:cs="Arial"/>
                <w:lang w:val="hr-HR"/>
              </w:rPr>
            </w:pPr>
            <w:r w:rsidRPr="00F72106">
              <w:rPr>
                <w:rFonts w:cs="Arial"/>
                <w:lang w:val="hr-HR"/>
              </w:rPr>
              <w:t xml:space="preserve">Препоруке скројене посебно према потребама вашег постројења </w:t>
            </w:r>
          </w:p>
          <w:p w:rsidR="00F72106" w:rsidRPr="00F72106" w:rsidRDefault="00F72106" w:rsidP="00B74F1F">
            <w:pPr>
              <w:numPr>
                <w:ilvl w:val="0"/>
                <w:numId w:val="34"/>
              </w:numPr>
              <w:spacing w:before="0"/>
              <w:rPr>
                <w:rFonts w:cs="Arial"/>
                <w:lang w:val="hr-HR"/>
              </w:rPr>
            </w:pPr>
            <w:r w:rsidRPr="00F72106">
              <w:rPr>
                <w:rFonts w:cs="Arial"/>
                <w:lang w:val="hr-HR"/>
              </w:rPr>
              <w:t>Информације о проширењима (побољшањима) функција за хардвер и софтвер</w:t>
            </w:r>
          </w:p>
          <w:p w:rsidR="00F72106" w:rsidRPr="00F72106" w:rsidRDefault="00F72106" w:rsidP="00B74F1F">
            <w:pPr>
              <w:numPr>
                <w:ilvl w:val="0"/>
                <w:numId w:val="34"/>
              </w:numPr>
              <w:spacing w:before="0"/>
              <w:rPr>
                <w:rFonts w:cs="Arial"/>
                <w:lang w:val="hr-HR"/>
              </w:rPr>
            </w:pPr>
            <w:r w:rsidRPr="00F72106">
              <w:rPr>
                <w:rFonts w:cs="Arial"/>
                <w:lang w:val="hr-HR"/>
              </w:rPr>
              <w:t>Концептуалне препоруке за средњорочна и дугорочна решења у случајевима престанка производње неког елемента</w:t>
            </w:r>
          </w:p>
          <w:p w:rsidR="00F72106" w:rsidRPr="00F72106" w:rsidRDefault="00F72106" w:rsidP="00B74F1F">
            <w:pPr>
              <w:numPr>
                <w:ilvl w:val="0"/>
                <w:numId w:val="34"/>
              </w:numPr>
              <w:spacing w:before="0"/>
              <w:jc w:val="left"/>
              <w:rPr>
                <w:rFonts w:cs="Arial"/>
                <w:lang w:val="hr-HR"/>
              </w:rPr>
            </w:pPr>
            <w:r w:rsidRPr="00F72106">
              <w:rPr>
                <w:rFonts w:cs="Arial"/>
                <w:lang w:val="hr-HR"/>
              </w:rPr>
              <w:t>Одржавање базе података постројења за коришћене системске компоненте</w:t>
            </w:r>
          </w:p>
          <w:p w:rsidR="00F72106" w:rsidRPr="00F72106" w:rsidRDefault="00F72106" w:rsidP="00B74F1F">
            <w:pPr>
              <w:numPr>
                <w:ilvl w:val="0"/>
                <w:numId w:val="34"/>
              </w:numPr>
              <w:spacing w:before="0"/>
              <w:jc w:val="left"/>
              <w:rPr>
                <w:rFonts w:cs="Arial"/>
                <w:lang w:val="hr-HR"/>
              </w:rPr>
            </w:pPr>
            <w:r w:rsidRPr="00F72106">
              <w:rPr>
                <w:rFonts w:cs="Arial"/>
                <w:lang w:val="hr-HR"/>
              </w:rPr>
              <w:t>Испорука свих одговарајућих исправки и закрпа</w:t>
            </w:r>
          </w:p>
          <w:p w:rsidR="00F72106" w:rsidRPr="00F72106" w:rsidRDefault="00F72106" w:rsidP="00B74F1F">
            <w:pPr>
              <w:numPr>
                <w:ilvl w:val="0"/>
                <w:numId w:val="34"/>
              </w:numPr>
              <w:spacing w:before="0"/>
              <w:jc w:val="left"/>
              <w:rPr>
                <w:rFonts w:cs="Arial"/>
                <w:lang w:val="hr-HR"/>
              </w:rPr>
            </w:pPr>
            <w:r w:rsidRPr="00F72106">
              <w:rPr>
                <w:rFonts w:cs="Arial"/>
                <w:lang w:val="hr-HR"/>
              </w:rPr>
              <w:t>Координација извођења услуга у блиској сарадњи са стручњацима ТЕ Колубара</w:t>
            </w:r>
          </w:p>
          <w:p w:rsidR="00F72106" w:rsidRPr="00F72106" w:rsidRDefault="00F72106" w:rsidP="00B74F1F">
            <w:pPr>
              <w:numPr>
                <w:ilvl w:val="0"/>
                <w:numId w:val="34"/>
              </w:numPr>
              <w:spacing w:before="0"/>
              <w:rPr>
                <w:rFonts w:cs="Arial"/>
                <w:lang w:val="hr-HR"/>
              </w:rPr>
            </w:pPr>
            <w:r w:rsidRPr="00F72106">
              <w:rPr>
                <w:rFonts w:cs="Arial"/>
                <w:lang w:val="hr-HR"/>
              </w:rPr>
              <w:t xml:space="preserve">Даљинска инсталација свих исправки и закрпа од стране квалификованих </w:t>
            </w:r>
            <w:r w:rsidRPr="00F72106">
              <w:rPr>
                <w:rFonts w:cs="Arial"/>
                <w:lang w:val="hr-HR"/>
              </w:rPr>
              <w:lastRenderedPageBreak/>
              <w:t xml:space="preserve">специјалиста из даљинског експертског центра. </w:t>
            </w:r>
          </w:p>
          <w:p w:rsidR="00F72106" w:rsidRPr="000127DA" w:rsidRDefault="00F72106" w:rsidP="00F72106">
            <w:pPr>
              <w:numPr>
                <w:ilvl w:val="0"/>
                <w:numId w:val="34"/>
              </w:numPr>
              <w:spacing w:before="0"/>
              <w:rPr>
                <w:rFonts w:cs="Arial"/>
                <w:lang w:val="hr-HR"/>
              </w:rPr>
            </w:pPr>
            <w:r w:rsidRPr="00F72106">
              <w:rPr>
                <w:rFonts w:cs="Arial"/>
                <w:lang w:val="hr-HR"/>
              </w:rPr>
              <w:t>Актуализација базе података постројења</w:t>
            </w:r>
          </w:p>
          <w:p w:rsidR="00F72106" w:rsidRPr="00F72106" w:rsidRDefault="00F72106" w:rsidP="00F72106">
            <w:pPr>
              <w:rPr>
                <w:rFonts w:cs="Arial"/>
                <w:lang w:val="sr-Cyrl-CS"/>
              </w:rPr>
            </w:pPr>
            <w:r w:rsidRPr="00F72106">
              <w:rPr>
                <w:rFonts w:cs="Arial"/>
                <w:b/>
                <w:lang w:val="sr-Cyrl-CS"/>
              </w:rPr>
              <w:t>4.</w:t>
            </w:r>
            <w:r w:rsidRPr="00F72106">
              <w:rPr>
                <w:rFonts w:cs="Arial"/>
                <w:lang w:val="sr-Cyrl-CS"/>
              </w:rPr>
              <w:t xml:space="preserve"> </w:t>
            </w:r>
            <w:r w:rsidRPr="00F72106">
              <w:rPr>
                <w:rFonts w:cs="Arial"/>
                <w:b/>
                <w:lang w:val="sr-Cyrl-CS"/>
              </w:rPr>
              <w:t>Услуге</w:t>
            </w:r>
            <w:r w:rsidRPr="00F72106">
              <w:rPr>
                <w:rFonts w:cs="Arial"/>
                <w:b/>
                <w:lang w:val="sr-Latn-CS"/>
              </w:rPr>
              <w:t xml:space="preserve"> Siemens</w:t>
            </w:r>
            <w:r w:rsidRPr="00F72106">
              <w:rPr>
                <w:rFonts w:cs="Arial"/>
                <w:b/>
                <w:lang w:val="sr-Cyrl-RS"/>
              </w:rPr>
              <w:t xml:space="preserve"> или одговарајуће</w:t>
            </w:r>
            <w:r w:rsidRPr="00F72106">
              <w:rPr>
                <w:rFonts w:cs="Arial"/>
                <w:b/>
                <w:lang w:val="sr-Latn-CS"/>
              </w:rPr>
              <w:t xml:space="preserve"> </w:t>
            </w:r>
            <w:r w:rsidRPr="00F72106">
              <w:rPr>
                <w:rFonts w:cs="Arial"/>
                <w:b/>
                <w:lang w:val="sr-Cyrl-CS"/>
              </w:rPr>
              <w:t xml:space="preserve">логистике (помоћу </w:t>
            </w:r>
            <w:r w:rsidRPr="00F72106">
              <w:rPr>
                <w:rFonts w:cs="Arial"/>
                <w:b/>
                <w:lang w:val="sr-Latn-CS"/>
              </w:rPr>
              <w:t xml:space="preserve">DP </w:t>
            </w:r>
            <w:r w:rsidRPr="00F72106">
              <w:rPr>
                <w:rFonts w:cs="Arial"/>
                <w:b/>
                <w:lang w:val="sr-Cyrl-CS"/>
              </w:rPr>
              <w:t>алата „Информациони систем за резервне делове</w:t>
            </w:r>
            <w:r w:rsidRPr="00F72106">
              <w:rPr>
                <w:rFonts w:cs="Arial"/>
                <w:b/>
                <w:lang w:val="sr-Latn-CS"/>
              </w:rPr>
              <w:t>” -SPISY</w:t>
            </w:r>
            <w:r w:rsidRPr="00F72106">
              <w:rPr>
                <w:rFonts w:cs="Arial"/>
                <w:b/>
                <w:lang w:val="sr-Cyrl-RS"/>
              </w:rPr>
              <w:t xml:space="preserve"> или одговарајућег</w:t>
            </w:r>
            <w:r w:rsidRPr="00F72106">
              <w:rPr>
                <w:rFonts w:cs="Arial"/>
                <w:b/>
                <w:lang w:val="sr-Latn-CS"/>
              </w:rPr>
              <w:t xml:space="preserve">) </w:t>
            </w:r>
            <w:r w:rsidRPr="00F72106">
              <w:rPr>
                <w:rFonts w:cs="Arial"/>
                <w:b/>
                <w:lang w:val="sr-Cyrl-CS"/>
              </w:rPr>
              <w:t>за испоруку компатибилних резервних делова без царињења и то</w:t>
            </w:r>
            <w:r w:rsidRPr="00F72106">
              <w:rPr>
                <w:rFonts w:cs="Arial"/>
                <w:lang w:val="sr-Cyrl-CS"/>
              </w:rPr>
              <w:t>:</w:t>
            </w:r>
          </w:p>
          <w:p w:rsidR="00F72106" w:rsidRPr="00F72106" w:rsidRDefault="00F72106" w:rsidP="00B74F1F">
            <w:pPr>
              <w:numPr>
                <w:ilvl w:val="0"/>
                <w:numId w:val="35"/>
              </w:numPr>
              <w:spacing w:before="0"/>
              <w:rPr>
                <w:rFonts w:cs="Arial"/>
                <w:lang w:val="sr-Cyrl-CS"/>
              </w:rPr>
            </w:pPr>
            <w:r w:rsidRPr="00F72106">
              <w:rPr>
                <w:rFonts w:cs="Arial"/>
                <w:lang w:val="sr-Cyrl-CS"/>
              </w:rPr>
              <w:t>експресна испорука (испорука на градилиште-предаја на капији до „следећег радног дана” од дана добијања првог захтева) резервних делова чији квар доводи до производног губитка или чији се квар може толерисати на ограничено време</w:t>
            </w:r>
          </w:p>
          <w:p w:rsidR="00F72106" w:rsidRPr="00F72106" w:rsidRDefault="00F72106" w:rsidP="00B74F1F">
            <w:pPr>
              <w:numPr>
                <w:ilvl w:val="0"/>
                <w:numId w:val="35"/>
              </w:numPr>
              <w:spacing w:before="0"/>
              <w:rPr>
                <w:rFonts w:cs="Arial"/>
                <w:b/>
                <w:lang w:val="sr-Cyrl-CS"/>
              </w:rPr>
            </w:pPr>
            <w:r w:rsidRPr="00F72106">
              <w:rPr>
                <w:rFonts w:cs="Arial"/>
                <w:lang w:val="sr-Cyrl-CS"/>
              </w:rPr>
              <w:t xml:space="preserve"> хитна испорука (предаја транспортној компанији у року од 10 сати) резервних делова чији квар доводи до производног губитка или чији се квар може толерисати на ограничено време</w:t>
            </w:r>
          </w:p>
          <w:p w:rsidR="00F72106" w:rsidRPr="00F72106" w:rsidRDefault="00F72106" w:rsidP="00B74F1F">
            <w:pPr>
              <w:numPr>
                <w:ilvl w:val="0"/>
                <w:numId w:val="35"/>
              </w:numPr>
              <w:spacing w:before="0"/>
              <w:rPr>
                <w:rFonts w:cs="Arial"/>
              </w:rPr>
            </w:pPr>
            <w:r w:rsidRPr="00F72106">
              <w:rPr>
                <w:rFonts w:cs="Arial"/>
                <w:lang w:val="sr-Cyrl-CS"/>
              </w:rPr>
              <w:t>стандардна испорука (3-12 недеља) рез. делова чији квар не утиче директно на рад постројења</w:t>
            </w:r>
          </w:p>
          <w:p w:rsidR="00F72106" w:rsidRPr="00F72106" w:rsidRDefault="00F72106" w:rsidP="00F72106">
            <w:pPr>
              <w:rPr>
                <w:rFonts w:cs="Arial"/>
                <w:b/>
                <w:lang w:val="sr-Cyrl-CS"/>
              </w:rPr>
            </w:pPr>
          </w:p>
        </w:tc>
      </w:tr>
      <w:bookmarkEnd w:id="17"/>
    </w:tbl>
    <w:p w:rsidR="00F72106" w:rsidRPr="000127DA" w:rsidRDefault="00F72106" w:rsidP="00CB6B0A">
      <w:pPr>
        <w:spacing w:before="0"/>
        <w:ind w:right="-14"/>
        <w:rPr>
          <w:rFonts w:cs="Arial"/>
          <w:b/>
          <w:iCs/>
          <w:color w:val="000000" w:themeColor="text1"/>
          <w:lang w:val="sr-Cyrl-RS"/>
        </w:rPr>
      </w:pPr>
    </w:p>
    <w:p w:rsidR="00F72106" w:rsidRPr="00F72106" w:rsidRDefault="00F72106" w:rsidP="00CB6B0A">
      <w:pPr>
        <w:spacing w:before="0"/>
        <w:ind w:right="-14"/>
        <w:rPr>
          <w:rFonts w:cs="Arial"/>
          <w:b/>
          <w:iCs/>
          <w:color w:val="000000" w:themeColor="text1"/>
          <w:lang w:val="sr-Cyrl-RS"/>
        </w:rPr>
      </w:pPr>
    </w:p>
    <w:p w:rsidR="00886F3B" w:rsidRPr="007650A6" w:rsidRDefault="00557626" w:rsidP="00E13FFC">
      <w:pPr>
        <w:spacing w:before="0"/>
        <w:rPr>
          <w:rFonts w:cs="Arial"/>
          <w:b/>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00E96E19">
        <w:rPr>
          <w:rFonts w:cs="Arial"/>
          <w:b/>
          <w:iCs/>
          <w:color w:val="000000" w:themeColor="text1"/>
          <w:lang w:val="sr-Cyrl-RS"/>
        </w:rPr>
        <w:t>1.</w:t>
      </w:r>
      <w:r w:rsidRPr="007650A6">
        <w:rPr>
          <w:rFonts w:cs="Arial"/>
        </w:rPr>
        <w:t xml:space="preserve"> </w:t>
      </w:r>
      <w:proofErr w:type="gramStart"/>
      <w:r w:rsidRPr="007650A6">
        <w:rPr>
          <w:rFonts w:cs="Arial"/>
          <w:b/>
        </w:rPr>
        <w:t xml:space="preserve">Спецификација </w:t>
      </w:r>
      <w:r w:rsidRPr="007650A6">
        <w:rPr>
          <w:rFonts w:cs="Arial"/>
          <w:b/>
          <w:lang w:val="sr-Cyrl-RS"/>
        </w:rPr>
        <w:t>:</w:t>
      </w:r>
      <w:proofErr w:type="gramEnd"/>
    </w:p>
    <w:p w:rsidR="004A03A5" w:rsidRDefault="004A03A5" w:rsidP="00E13FFC">
      <w:pPr>
        <w:spacing w:before="0"/>
        <w:rPr>
          <w:rFonts w:cs="Arial"/>
          <w:b/>
          <w:lang w:val="sr-Cyrl-RS"/>
        </w:rPr>
      </w:pP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Предмет набавке добара/услуге/радова</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C66AE6" w:rsidRPr="00F72106" w:rsidTr="00C66AE6">
        <w:trPr>
          <w:trHeight w:val="419"/>
          <w:jc w:val="center"/>
        </w:trPr>
        <w:tc>
          <w:tcPr>
            <w:tcW w:w="1045" w:type="dxa"/>
            <w:shd w:val="clear" w:color="auto" w:fill="auto"/>
            <w:vAlign w:val="center"/>
          </w:tcPr>
          <w:p w:rsidR="00C66AE6" w:rsidRPr="00F72106" w:rsidRDefault="00C66AE6" w:rsidP="00F72106">
            <w:pPr>
              <w:spacing w:before="0"/>
              <w:contextualSpacing/>
              <w:jc w:val="left"/>
              <w:rPr>
                <w:rFonts w:cs="Arial"/>
                <w:sz w:val="20"/>
                <w:szCs w:val="20"/>
                <w:lang w:eastAsia="hr-HR"/>
              </w:rPr>
            </w:pPr>
            <w:r w:rsidRPr="00F72106">
              <w:rPr>
                <w:rFonts w:cs="Arial"/>
                <w:sz w:val="20"/>
                <w:szCs w:val="20"/>
                <w:lang w:val="sr-Cyrl-CS" w:eastAsia="hr-HR"/>
              </w:rPr>
              <w:t>1.</w:t>
            </w:r>
            <w:r w:rsidRPr="00F72106">
              <w:rPr>
                <w:rFonts w:cs="Arial"/>
                <w:sz w:val="20"/>
                <w:szCs w:val="20"/>
                <w:lang w:eastAsia="hr-HR"/>
              </w:rPr>
              <w:t>1</w:t>
            </w:r>
          </w:p>
        </w:tc>
        <w:tc>
          <w:tcPr>
            <w:tcW w:w="3917" w:type="dxa"/>
            <w:shd w:val="clear" w:color="auto" w:fill="auto"/>
          </w:tcPr>
          <w:p w:rsidR="00C66AE6" w:rsidRPr="00E96E19" w:rsidRDefault="00C66AE6" w:rsidP="00E96E19">
            <w:pPr>
              <w:spacing w:before="0" w:after="200" w:line="276" w:lineRule="auto"/>
              <w:jc w:val="left"/>
              <w:rPr>
                <w:rFonts w:cs="Arial"/>
                <w:sz w:val="20"/>
                <w:szCs w:val="20"/>
                <w:lang w:eastAsia="hr-HR"/>
              </w:rPr>
            </w:pPr>
            <w:r w:rsidRPr="00E96E19">
              <w:rPr>
                <w:rFonts w:cs="Arial"/>
                <w:lang w:val="sr-Cyrl-CS"/>
              </w:rPr>
              <w:t xml:space="preserve">Услуге телефонски и путем </w:t>
            </w:r>
            <w:r w:rsidRPr="00E96E19">
              <w:rPr>
                <w:rFonts w:cs="Arial"/>
                <w:lang w:val="sr-Latn-CS"/>
              </w:rPr>
              <w:t xml:space="preserve">web-a </w:t>
            </w:r>
          </w:p>
        </w:tc>
        <w:tc>
          <w:tcPr>
            <w:tcW w:w="1890" w:type="dxa"/>
            <w:shd w:val="clear" w:color="auto" w:fill="auto"/>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 xml:space="preserve">Месечни </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паушал</w:t>
            </w:r>
          </w:p>
        </w:tc>
        <w:tc>
          <w:tcPr>
            <w:tcW w:w="1768" w:type="dxa"/>
            <w:shd w:val="clear" w:color="auto" w:fill="auto"/>
            <w:vAlign w:val="center"/>
          </w:tcPr>
          <w:p w:rsidR="00C66AE6" w:rsidRPr="00F72106" w:rsidRDefault="00C66AE6" w:rsidP="00F72106">
            <w:pPr>
              <w:spacing w:before="0"/>
              <w:jc w:val="center"/>
              <w:rPr>
                <w:rFonts w:cs="Arial"/>
                <w:sz w:val="20"/>
                <w:szCs w:val="20"/>
                <w:lang w:eastAsia="hr-HR"/>
              </w:rPr>
            </w:pPr>
            <w:r w:rsidRPr="00F72106">
              <w:rPr>
                <w:rFonts w:cs="Arial"/>
                <w:sz w:val="20"/>
                <w:szCs w:val="20"/>
                <w:lang w:eastAsia="hr-HR"/>
              </w:rPr>
              <w:t>12</w:t>
            </w:r>
          </w:p>
        </w:tc>
      </w:tr>
      <w:tr w:rsidR="00C66AE6" w:rsidRPr="00F72106" w:rsidTr="00C66AE6">
        <w:trPr>
          <w:trHeight w:val="419"/>
          <w:jc w:val="center"/>
        </w:trPr>
        <w:tc>
          <w:tcPr>
            <w:tcW w:w="1045" w:type="dxa"/>
            <w:shd w:val="clear" w:color="auto" w:fill="auto"/>
            <w:vAlign w:val="center"/>
          </w:tcPr>
          <w:p w:rsidR="00C66AE6" w:rsidRPr="00F72106" w:rsidRDefault="00C66AE6" w:rsidP="00F72106">
            <w:pPr>
              <w:spacing w:before="0"/>
              <w:jc w:val="left"/>
              <w:rPr>
                <w:rFonts w:cs="Arial"/>
                <w:sz w:val="20"/>
                <w:szCs w:val="20"/>
                <w:lang w:val="sr-Cyrl-CS" w:eastAsia="hr-HR"/>
              </w:rPr>
            </w:pPr>
            <w:r w:rsidRPr="00F72106">
              <w:rPr>
                <w:rFonts w:cs="Arial"/>
                <w:sz w:val="20"/>
                <w:szCs w:val="20"/>
                <w:lang w:eastAsia="hr-HR"/>
              </w:rPr>
              <w:t>1.</w:t>
            </w:r>
            <w:r w:rsidRPr="00F72106">
              <w:rPr>
                <w:rFonts w:cs="Arial"/>
                <w:sz w:val="20"/>
                <w:szCs w:val="20"/>
                <w:lang w:val="sr-Cyrl-CS" w:eastAsia="hr-HR"/>
              </w:rPr>
              <w:t>2</w:t>
            </w:r>
          </w:p>
        </w:tc>
        <w:tc>
          <w:tcPr>
            <w:tcW w:w="3917" w:type="dxa"/>
            <w:shd w:val="clear" w:color="auto" w:fill="auto"/>
          </w:tcPr>
          <w:p w:rsidR="00C66AE6" w:rsidRPr="00E96E19" w:rsidRDefault="00C66AE6" w:rsidP="00F72106">
            <w:pPr>
              <w:spacing w:before="0" w:after="200" w:line="276" w:lineRule="auto"/>
              <w:jc w:val="left"/>
              <w:rPr>
                <w:rFonts w:cs="Arial"/>
                <w:sz w:val="20"/>
                <w:szCs w:val="20"/>
                <w:lang w:val="sr-Cyrl-CS" w:eastAsia="hr-HR"/>
              </w:rPr>
            </w:pPr>
            <w:r w:rsidRPr="00E96E19">
              <w:rPr>
                <w:rFonts w:cs="Arial"/>
                <w:lang w:val="sr-Latn-CS"/>
              </w:rPr>
              <w:t>Услуге даљинске администрације</w:t>
            </w:r>
          </w:p>
        </w:tc>
        <w:tc>
          <w:tcPr>
            <w:tcW w:w="1890" w:type="dxa"/>
            <w:shd w:val="clear" w:color="auto" w:fill="auto"/>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 xml:space="preserve">Месечни </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паушал</w:t>
            </w:r>
          </w:p>
        </w:tc>
        <w:tc>
          <w:tcPr>
            <w:tcW w:w="1768" w:type="dxa"/>
            <w:shd w:val="clear" w:color="auto" w:fill="auto"/>
            <w:vAlign w:val="center"/>
          </w:tcPr>
          <w:p w:rsidR="00C66AE6" w:rsidRPr="00F72106" w:rsidRDefault="00C66AE6" w:rsidP="00F72106">
            <w:pPr>
              <w:spacing w:before="0"/>
              <w:jc w:val="center"/>
              <w:rPr>
                <w:rFonts w:cs="Arial"/>
                <w:sz w:val="20"/>
                <w:szCs w:val="20"/>
                <w:lang w:eastAsia="hr-HR"/>
              </w:rPr>
            </w:pPr>
            <w:r w:rsidRPr="00F72106">
              <w:rPr>
                <w:rFonts w:cs="Arial"/>
                <w:sz w:val="20"/>
                <w:szCs w:val="20"/>
                <w:lang w:eastAsia="hr-HR"/>
              </w:rPr>
              <w:t>12</w:t>
            </w:r>
          </w:p>
        </w:tc>
      </w:tr>
      <w:tr w:rsidR="00C66AE6" w:rsidRPr="00F72106" w:rsidTr="00C66AE6">
        <w:trPr>
          <w:trHeight w:val="419"/>
          <w:jc w:val="center"/>
        </w:trPr>
        <w:tc>
          <w:tcPr>
            <w:tcW w:w="1045" w:type="dxa"/>
            <w:shd w:val="clear" w:color="auto" w:fill="auto"/>
            <w:vAlign w:val="center"/>
          </w:tcPr>
          <w:p w:rsidR="00C66AE6" w:rsidRPr="00F72106" w:rsidRDefault="00C66AE6" w:rsidP="00F72106">
            <w:pPr>
              <w:spacing w:before="0"/>
              <w:jc w:val="left"/>
              <w:rPr>
                <w:rFonts w:cs="Arial"/>
                <w:sz w:val="20"/>
                <w:szCs w:val="20"/>
                <w:lang w:eastAsia="hr-HR"/>
              </w:rPr>
            </w:pPr>
            <w:r w:rsidRPr="00F72106">
              <w:rPr>
                <w:rFonts w:cs="Arial"/>
                <w:sz w:val="20"/>
                <w:szCs w:val="20"/>
                <w:lang w:eastAsia="hr-HR"/>
              </w:rPr>
              <w:t>1.3</w:t>
            </w:r>
          </w:p>
        </w:tc>
        <w:tc>
          <w:tcPr>
            <w:tcW w:w="3917" w:type="dxa"/>
            <w:shd w:val="clear" w:color="auto" w:fill="auto"/>
          </w:tcPr>
          <w:p w:rsidR="00C66AE6" w:rsidRPr="00E96E19" w:rsidRDefault="00C66AE6" w:rsidP="00F72106">
            <w:pPr>
              <w:spacing w:before="0" w:after="200" w:line="276" w:lineRule="auto"/>
              <w:jc w:val="left"/>
              <w:rPr>
                <w:rFonts w:cs="Arial"/>
                <w:sz w:val="20"/>
                <w:szCs w:val="20"/>
                <w:lang w:eastAsia="hr-HR"/>
              </w:rPr>
            </w:pPr>
            <w:r w:rsidRPr="00E96E19">
              <w:rPr>
                <w:rFonts w:cs="Arial"/>
                <w:lang w:val="hr-HR"/>
              </w:rPr>
              <w:t>Услуге ажурирања информација и имплементације софтверских исправки и закрпа (Bug Fix/Patches)</w:t>
            </w:r>
          </w:p>
        </w:tc>
        <w:tc>
          <w:tcPr>
            <w:tcW w:w="1890" w:type="dxa"/>
            <w:shd w:val="clear" w:color="auto" w:fill="auto"/>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 xml:space="preserve">Месечни </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паушал</w:t>
            </w:r>
          </w:p>
        </w:tc>
        <w:tc>
          <w:tcPr>
            <w:tcW w:w="1768" w:type="dxa"/>
            <w:shd w:val="clear" w:color="auto" w:fill="auto"/>
            <w:vAlign w:val="center"/>
          </w:tcPr>
          <w:p w:rsidR="00C66AE6" w:rsidRPr="00F72106" w:rsidRDefault="00C66AE6" w:rsidP="00F72106">
            <w:pPr>
              <w:spacing w:before="0"/>
              <w:jc w:val="center"/>
              <w:rPr>
                <w:rFonts w:cs="Arial"/>
                <w:sz w:val="20"/>
                <w:szCs w:val="20"/>
                <w:lang w:eastAsia="hr-HR"/>
              </w:rPr>
            </w:pPr>
            <w:r w:rsidRPr="00F72106">
              <w:rPr>
                <w:rFonts w:cs="Arial"/>
                <w:sz w:val="20"/>
                <w:szCs w:val="20"/>
                <w:lang w:eastAsia="hr-HR"/>
              </w:rPr>
              <w:t>12</w:t>
            </w:r>
          </w:p>
        </w:tc>
      </w:tr>
      <w:tr w:rsidR="00C66AE6" w:rsidRPr="00F72106" w:rsidTr="00C66AE6">
        <w:trPr>
          <w:trHeight w:val="419"/>
          <w:jc w:val="center"/>
        </w:trPr>
        <w:tc>
          <w:tcPr>
            <w:tcW w:w="1045" w:type="dxa"/>
            <w:shd w:val="clear" w:color="auto" w:fill="auto"/>
            <w:vAlign w:val="center"/>
          </w:tcPr>
          <w:p w:rsidR="00C66AE6" w:rsidRPr="00F72106" w:rsidRDefault="00C66AE6" w:rsidP="00F72106">
            <w:pPr>
              <w:spacing w:before="0"/>
              <w:jc w:val="left"/>
              <w:rPr>
                <w:rFonts w:cs="Arial"/>
                <w:sz w:val="20"/>
                <w:szCs w:val="20"/>
                <w:lang w:eastAsia="hr-HR"/>
              </w:rPr>
            </w:pPr>
            <w:r w:rsidRPr="00F72106">
              <w:rPr>
                <w:rFonts w:cs="Arial"/>
                <w:sz w:val="20"/>
                <w:szCs w:val="20"/>
                <w:lang w:eastAsia="hr-HR"/>
              </w:rPr>
              <w:t>1.4</w:t>
            </w:r>
          </w:p>
        </w:tc>
        <w:tc>
          <w:tcPr>
            <w:tcW w:w="3917" w:type="dxa"/>
            <w:shd w:val="clear" w:color="auto" w:fill="auto"/>
          </w:tcPr>
          <w:p w:rsidR="00C66AE6" w:rsidRPr="00E96E19" w:rsidRDefault="00C66AE6" w:rsidP="00F72106">
            <w:pPr>
              <w:spacing w:before="0" w:after="200" w:line="276" w:lineRule="auto"/>
              <w:jc w:val="left"/>
              <w:rPr>
                <w:rFonts w:eastAsia="Calibri" w:cs="Arial"/>
                <w:bCs/>
              </w:rPr>
            </w:pPr>
            <w:r w:rsidRPr="00E96E19">
              <w:rPr>
                <w:rFonts w:eastAsia="Calibri" w:cs="Arial"/>
                <w:bCs/>
                <w:lang w:val="hr-HR"/>
              </w:rPr>
              <w:t xml:space="preserve">Услуге </w:t>
            </w:r>
            <w:r w:rsidRPr="00E96E19">
              <w:rPr>
                <w:rFonts w:cs="Arial"/>
                <w:lang w:val="sr-Cyrl-CS"/>
              </w:rPr>
              <w:t xml:space="preserve">помоћу </w:t>
            </w:r>
            <w:r w:rsidRPr="00E96E19">
              <w:rPr>
                <w:rFonts w:cs="Arial"/>
                <w:lang w:val="sr-Latn-CS"/>
              </w:rPr>
              <w:t xml:space="preserve">DP </w:t>
            </w:r>
            <w:r w:rsidRPr="00E96E19">
              <w:rPr>
                <w:rFonts w:cs="Arial"/>
                <w:lang w:val="sr-Cyrl-CS"/>
              </w:rPr>
              <w:t>алата „Информациони систем за резервне делове</w:t>
            </w:r>
            <w:r w:rsidRPr="00E96E19">
              <w:rPr>
                <w:rFonts w:cs="Arial"/>
                <w:lang w:val="sr-Latn-CS"/>
              </w:rPr>
              <w:t>” -SPISY</w:t>
            </w:r>
            <w:r w:rsidRPr="00E96E19">
              <w:rPr>
                <w:rFonts w:cs="Arial"/>
                <w:lang w:val="sr-Cyrl-RS"/>
              </w:rPr>
              <w:t xml:space="preserve"> или одговарајућег</w:t>
            </w:r>
            <w:r w:rsidRPr="00E96E19">
              <w:rPr>
                <w:rFonts w:cs="Arial"/>
                <w:lang w:val="sr-Latn-CS"/>
              </w:rPr>
              <w:t xml:space="preserve">) </w:t>
            </w:r>
            <w:r w:rsidRPr="00E96E19">
              <w:rPr>
                <w:rFonts w:cs="Arial"/>
                <w:lang w:val="sr-Cyrl-CS"/>
              </w:rPr>
              <w:t>за испоруку компатибилних резервних делова без царињења</w:t>
            </w:r>
          </w:p>
        </w:tc>
        <w:tc>
          <w:tcPr>
            <w:tcW w:w="1890" w:type="dxa"/>
            <w:shd w:val="clear" w:color="auto" w:fill="auto"/>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 xml:space="preserve">Месечни </w:t>
            </w:r>
          </w:p>
          <w:p w:rsidR="00C66AE6" w:rsidRPr="00F72106" w:rsidRDefault="00C66AE6" w:rsidP="00F72106">
            <w:pPr>
              <w:spacing w:before="0"/>
              <w:jc w:val="center"/>
              <w:rPr>
                <w:rFonts w:eastAsia="Calibri" w:cs="Arial"/>
              </w:rPr>
            </w:pPr>
            <w:r w:rsidRPr="00F72106">
              <w:rPr>
                <w:rFonts w:cs="Arial"/>
                <w:sz w:val="20"/>
                <w:szCs w:val="20"/>
                <w:lang w:val="sr-Cyrl-CS" w:eastAsia="hr-HR"/>
              </w:rPr>
              <w:t>паушал</w:t>
            </w:r>
          </w:p>
        </w:tc>
        <w:tc>
          <w:tcPr>
            <w:tcW w:w="1768" w:type="dxa"/>
            <w:shd w:val="clear" w:color="auto" w:fill="auto"/>
            <w:vAlign w:val="center"/>
          </w:tcPr>
          <w:p w:rsidR="00C66AE6" w:rsidRPr="00F72106" w:rsidRDefault="00C66AE6" w:rsidP="00F72106">
            <w:pPr>
              <w:spacing w:before="0"/>
              <w:jc w:val="center"/>
              <w:rPr>
                <w:rFonts w:cs="Arial"/>
                <w:sz w:val="20"/>
                <w:szCs w:val="20"/>
                <w:lang w:eastAsia="hr-HR"/>
              </w:rPr>
            </w:pPr>
            <w:r w:rsidRPr="00F72106">
              <w:rPr>
                <w:rFonts w:cs="Arial"/>
                <w:sz w:val="20"/>
                <w:szCs w:val="20"/>
                <w:lang w:eastAsia="hr-HR"/>
              </w:rPr>
              <w:t>12</w:t>
            </w:r>
          </w:p>
        </w:tc>
      </w:tr>
      <w:tr w:rsidR="00C66AE6" w:rsidRPr="00F72106" w:rsidTr="00C66AE6">
        <w:trPr>
          <w:trHeight w:val="419"/>
          <w:jc w:val="center"/>
        </w:trPr>
        <w:tc>
          <w:tcPr>
            <w:tcW w:w="1045" w:type="dxa"/>
            <w:shd w:val="clear" w:color="auto" w:fill="auto"/>
            <w:vAlign w:val="center"/>
          </w:tcPr>
          <w:p w:rsidR="00C66AE6" w:rsidRPr="00F72106" w:rsidRDefault="00C66AE6" w:rsidP="00B74F1F">
            <w:pPr>
              <w:numPr>
                <w:ilvl w:val="0"/>
                <w:numId w:val="36"/>
              </w:numPr>
              <w:spacing w:before="0" w:after="200" w:line="276" w:lineRule="auto"/>
              <w:contextualSpacing/>
              <w:jc w:val="left"/>
              <w:rPr>
                <w:rFonts w:cs="Arial"/>
                <w:sz w:val="20"/>
                <w:szCs w:val="20"/>
                <w:lang w:eastAsia="hr-HR"/>
              </w:rPr>
            </w:pPr>
          </w:p>
        </w:tc>
        <w:tc>
          <w:tcPr>
            <w:tcW w:w="3917" w:type="dxa"/>
            <w:shd w:val="clear" w:color="auto" w:fill="auto"/>
            <w:vAlign w:val="center"/>
          </w:tcPr>
          <w:p w:rsidR="00C66AE6" w:rsidRDefault="00C66AE6" w:rsidP="00E96E19">
            <w:pPr>
              <w:spacing w:before="0" w:after="200" w:line="276" w:lineRule="auto"/>
              <w:jc w:val="left"/>
              <w:rPr>
                <w:rFonts w:cs="Arial"/>
                <w:b/>
                <w:sz w:val="20"/>
                <w:szCs w:val="20"/>
                <w:lang w:val="sr-Cyrl-RS" w:eastAsia="hr-HR"/>
              </w:rPr>
            </w:pPr>
          </w:p>
          <w:p w:rsidR="00C66AE6" w:rsidRPr="00F72106" w:rsidRDefault="00C66AE6" w:rsidP="00E96E19">
            <w:pPr>
              <w:spacing w:before="0" w:after="200" w:line="276" w:lineRule="auto"/>
              <w:jc w:val="left"/>
              <w:rPr>
                <w:rFonts w:cs="Arial"/>
                <w:b/>
                <w:sz w:val="20"/>
                <w:szCs w:val="20"/>
                <w:lang w:eastAsia="hr-HR"/>
              </w:rPr>
            </w:pPr>
            <w:r w:rsidRPr="00F72106">
              <w:rPr>
                <w:rFonts w:cs="Arial"/>
                <w:b/>
                <w:sz w:val="20"/>
                <w:szCs w:val="20"/>
                <w:lang w:eastAsia="hr-HR"/>
              </w:rPr>
              <w:t>РЕЗЕРВНИ ДЕЛОВИ</w:t>
            </w:r>
            <w:r w:rsidRPr="00F72106">
              <w:rPr>
                <w:rFonts w:eastAsia="Calibri" w:cs="Arial"/>
                <w:b/>
                <w:bCs/>
              </w:rPr>
              <w:t xml:space="preserve"> </w:t>
            </w:r>
          </w:p>
        </w:tc>
        <w:tc>
          <w:tcPr>
            <w:tcW w:w="1890" w:type="dxa"/>
            <w:shd w:val="clear" w:color="auto" w:fill="auto"/>
            <w:vAlign w:val="center"/>
          </w:tcPr>
          <w:p w:rsidR="00C66AE6" w:rsidRPr="00F72106" w:rsidRDefault="00C66AE6" w:rsidP="00F72106">
            <w:pPr>
              <w:spacing w:before="0"/>
              <w:jc w:val="center"/>
              <w:rPr>
                <w:rFonts w:cs="Arial"/>
                <w:sz w:val="20"/>
                <w:szCs w:val="20"/>
                <w:lang w:val="sr-Cyrl-CS" w:eastAsia="hr-HR"/>
              </w:rPr>
            </w:pPr>
          </w:p>
        </w:tc>
        <w:tc>
          <w:tcPr>
            <w:tcW w:w="1768" w:type="dxa"/>
            <w:shd w:val="clear" w:color="auto" w:fill="auto"/>
            <w:vAlign w:val="center"/>
          </w:tcPr>
          <w:p w:rsidR="00C66AE6" w:rsidRPr="00F72106" w:rsidRDefault="00C66AE6" w:rsidP="00F72106">
            <w:pPr>
              <w:spacing w:before="0"/>
              <w:jc w:val="center"/>
              <w:rPr>
                <w:rFonts w:cs="Arial"/>
                <w:sz w:val="20"/>
                <w:szCs w:val="20"/>
                <w:lang w:eastAsia="hr-HR"/>
              </w:rPr>
            </w:pPr>
          </w:p>
        </w:tc>
      </w:tr>
    </w:tbl>
    <w:p w:rsidR="00F95C27" w:rsidRDefault="00F95C27" w:rsidP="00E13FFC">
      <w:pPr>
        <w:spacing w:before="0"/>
        <w:rPr>
          <w:rFonts w:cs="Arial"/>
          <w:b/>
          <w:lang w:val="sr-Cyrl-RS"/>
        </w:rPr>
      </w:pPr>
    </w:p>
    <w:p w:rsidR="00886376" w:rsidRDefault="00886376" w:rsidP="00E13FFC">
      <w:pPr>
        <w:spacing w:before="0"/>
        <w:rPr>
          <w:rFonts w:cs="Arial"/>
          <w:b/>
          <w:lang w:val="sr-Cyrl-RS"/>
        </w:rPr>
      </w:pPr>
    </w:p>
    <w:p w:rsidR="00E96E19" w:rsidRDefault="00E96E19" w:rsidP="00E13FFC">
      <w:pPr>
        <w:spacing w:before="0"/>
        <w:rPr>
          <w:rFonts w:cs="Arial"/>
          <w:b/>
          <w:lang w:val="sr-Cyrl-RS"/>
        </w:rPr>
      </w:pPr>
    </w:p>
    <w:p w:rsidR="00E96E19" w:rsidRDefault="00E96E19" w:rsidP="00E13FFC">
      <w:pPr>
        <w:spacing w:before="0"/>
        <w:rPr>
          <w:rFonts w:cs="Arial"/>
          <w:b/>
          <w:lang w:val="sr-Cyrl-RS"/>
        </w:rPr>
      </w:pPr>
    </w:p>
    <w:p w:rsidR="00E96E19" w:rsidRDefault="00E96E19" w:rsidP="00E13FFC">
      <w:pPr>
        <w:spacing w:before="0"/>
        <w:rPr>
          <w:rFonts w:cs="Arial"/>
          <w:b/>
          <w:lang w:val="sr-Cyrl-RS"/>
        </w:rPr>
      </w:pPr>
    </w:p>
    <w:p w:rsidR="00E96E19" w:rsidRDefault="00E96E19" w:rsidP="00E13FFC">
      <w:pPr>
        <w:spacing w:before="0"/>
        <w:rPr>
          <w:rFonts w:cs="Arial"/>
          <w:b/>
          <w:lang w:val="sr-Cyrl-RS"/>
        </w:rPr>
      </w:pPr>
    </w:p>
    <w:p w:rsidR="00E96E19" w:rsidRDefault="00E96E19" w:rsidP="00E13FFC">
      <w:pPr>
        <w:spacing w:before="0"/>
        <w:rPr>
          <w:rFonts w:cs="Arial"/>
          <w:b/>
          <w:lang w:val="sr-Cyrl-RS"/>
        </w:rPr>
      </w:pPr>
    </w:p>
    <w:p w:rsidR="00E96E19" w:rsidRDefault="00E96E19" w:rsidP="00E13FFC">
      <w:pPr>
        <w:spacing w:before="0"/>
        <w:rPr>
          <w:rFonts w:cs="Arial"/>
          <w:b/>
          <w:lang w:val="sr-Cyrl-RS"/>
        </w:rPr>
      </w:pPr>
    </w:p>
    <w:p w:rsidR="00C66AE6" w:rsidRDefault="00C66AE6" w:rsidP="00E13FFC">
      <w:pPr>
        <w:spacing w:before="0"/>
        <w:rPr>
          <w:rFonts w:cs="Arial"/>
          <w:b/>
          <w:lang w:val="sr-Cyrl-RS"/>
        </w:rPr>
      </w:pPr>
    </w:p>
    <w:p w:rsidR="001E679F" w:rsidRDefault="001E679F" w:rsidP="00E13FFC">
      <w:pPr>
        <w:spacing w:before="0"/>
        <w:rPr>
          <w:rFonts w:cs="Arial"/>
          <w:b/>
          <w:lang w:val="sr-Cyrl-RS"/>
        </w:rPr>
      </w:pPr>
    </w:p>
    <w:p w:rsidR="00E932D0" w:rsidRDefault="00E932D0" w:rsidP="00E13FFC">
      <w:pPr>
        <w:spacing w:before="0"/>
        <w:rPr>
          <w:rFonts w:cs="Arial"/>
          <w:b/>
          <w:lang w:val="sr-Cyrl-RS"/>
        </w:rPr>
      </w:pPr>
    </w:p>
    <w:p w:rsidR="00E932D0" w:rsidRDefault="00E932D0" w:rsidP="00E13FFC">
      <w:pPr>
        <w:spacing w:before="0"/>
        <w:rPr>
          <w:rFonts w:cs="Arial"/>
          <w:b/>
          <w:lang w:val="sr-Cyrl-RS"/>
        </w:rPr>
      </w:pPr>
    </w:p>
    <w:p w:rsidR="00E932D0" w:rsidRDefault="00E932D0" w:rsidP="00E13FFC">
      <w:pPr>
        <w:spacing w:before="0"/>
        <w:rPr>
          <w:rFonts w:cs="Arial"/>
          <w:b/>
          <w:lang w:val="sr-Cyrl-RS"/>
        </w:rPr>
      </w:pPr>
    </w:p>
    <w:p w:rsidR="00E932D0" w:rsidRDefault="00E932D0" w:rsidP="00E13FFC">
      <w:pPr>
        <w:spacing w:before="0"/>
        <w:rPr>
          <w:rFonts w:cs="Arial"/>
          <w:b/>
          <w:lang w:val="sr-Cyrl-RS"/>
        </w:rPr>
      </w:pPr>
    </w:p>
    <w:p w:rsidR="00E932D0" w:rsidRPr="001E679F" w:rsidRDefault="00E932D0" w:rsidP="00E13FFC">
      <w:pPr>
        <w:spacing w:before="0"/>
        <w:rPr>
          <w:rFonts w:cs="Arial"/>
          <w:b/>
          <w:lang w:val="sr-Cyrl-RS"/>
        </w:rPr>
      </w:pPr>
    </w:p>
    <w:p w:rsidR="00881AAC" w:rsidRPr="00E96E19" w:rsidRDefault="00E96E19" w:rsidP="00F95C27">
      <w:pPr>
        <w:spacing w:before="0"/>
        <w:ind w:right="-14"/>
        <w:rPr>
          <w:rFonts w:cs="Arial"/>
          <w:b/>
          <w:lang w:val="sr-Cyrl-RS"/>
        </w:rPr>
      </w:pPr>
      <w:r>
        <w:rPr>
          <w:rFonts w:cs="Arial"/>
          <w:b/>
          <w:lang w:val="sr-Cyrl-RS"/>
        </w:rPr>
        <w:lastRenderedPageBreak/>
        <w:t>3.2.2. Ценовник резервних делова</w:t>
      </w:r>
    </w:p>
    <w:p w:rsidR="00881AAC" w:rsidRPr="00881AAC" w:rsidRDefault="00881AAC" w:rsidP="00F95C27">
      <w:pPr>
        <w:spacing w:before="0"/>
        <w:ind w:right="-14"/>
        <w:rPr>
          <w:rFonts w:cs="Arial"/>
          <w:b/>
        </w:rPr>
      </w:pPr>
    </w:p>
    <w:tbl>
      <w:tblPr>
        <w:tblW w:w="105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5"/>
        <w:gridCol w:w="2664"/>
        <w:gridCol w:w="1080"/>
        <w:gridCol w:w="1080"/>
        <w:gridCol w:w="1080"/>
        <w:gridCol w:w="1080"/>
        <w:gridCol w:w="1416"/>
        <w:gridCol w:w="1350"/>
      </w:tblGrid>
      <w:tr w:rsidR="00F72106" w:rsidRPr="00F72106" w:rsidTr="00F72106">
        <w:trPr>
          <w:jc w:val="center"/>
        </w:trPr>
        <w:tc>
          <w:tcPr>
            <w:tcW w:w="825" w:type="dxa"/>
            <w:shd w:val="clear" w:color="auto" w:fill="E0E0E0"/>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2664" w:type="dxa"/>
            <w:shd w:val="clear" w:color="auto" w:fill="E0E0E0"/>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Предмет набавке добара/услуге/радова</w:t>
            </w:r>
          </w:p>
        </w:tc>
        <w:tc>
          <w:tcPr>
            <w:tcW w:w="1080" w:type="dxa"/>
            <w:shd w:val="clear" w:color="auto" w:fill="E0E0E0"/>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Јед.</w:t>
            </w:r>
          </w:p>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080" w:type="dxa"/>
            <w:shd w:val="clear" w:color="auto" w:fill="E0E0E0"/>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Кол.</w:t>
            </w:r>
          </w:p>
        </w:tc>
        <w:tc>
          <w:tcPr>
            <w:tcW w:w="1080" w:type="dxa"/>
            <w:shd w:val="clear" w:color="auto" w:fill="E0E0E0"/>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Цена/Ј.М.(без ПДВ-а)</w:t>
            </w:r>
          </w:p>
        </w:tc>
        <w:tc>
          <w:tcPr>
            <w:tcW w:w="1080" w:type="dxa"/>
            <w:shd w:val="clear" w:color="auto" w:fill="E0E0E0"/>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val="sr-Cyrl-CS" w:eastAsia="hr-HR"/>
              </w:rPr>
              <w:t>Цена/Ј.М.(са ПДВ-а)</w:t>
            </w:r>
          </w:p>
        </w:tc>
        <w:tc>
          <w:tcPr>
            <w:tcW w:w="1416" w:type="dxa"/>
            <w:shd w:val="clear" w:color="auto" w:fill="E0E0E0"/>
          </w:tcPr>
          <w:p w:rsidR="00F72106" w:rsidRPr="00F72106" w:rsidRDefault="00F72106" w:rsidP="00F72106">
            <w:pPr>
              <w:spacing w:before="0"/>
              <w:jc w:val="center"/>
              <w:rPr>
                <w:rFonts w:cs="Arial"/>
                <w:sz w:val="20"/>
                <w:szCs w:val="20"/>
                <w:lang w:eastAsia="hr-HR"/>
              </w:rPr>
            </w:pPr>
            <w:r w:rsidRPr="00F72106">
              <w:rPr>
                <w:rFonts w:cs="Arial"/>
                <w:sz w:val="20"/>
                <w:szCs w:val="20"/>
                <w:lang w:val="sr-Cyrl-CS" w:eastAsia="hr-HR"/>
              </w:rPr>
              <w:t>Износ</w:t>
            </w:r>
          </w:p>
          <w:p w:rsidR="00F72106" w:rsidRPr="00F72106" w:rsidRDefault="00F72106" w:rsidP="00F72106">
            <w:pPr>
              <w:spacing w:before="0"/>
              <w:jc w:val="center"/>
              <w:rPr>
                <w:rFonts w:cs="Arial"/>
                <w:sz w:val="20"/>
                <w:szCs w:val="20"/>
                <w:lang w:val="sr-Cyrl-CS" w:eastAsia="hr-HR"/>
              </w:rPr>
            </w:pPr>
            <w:r w:rsidRPr="00F72106">
              <w:rPr>
                <w:rFonts w:cs="Arial"/>
                <w:sz w:val="20"/>
                <w:szCs w:val="20"/>
                <w:lang w:eastAsia="hr-HR"/>
              </w:rPr>
              <w:t>(без ПДВ-а)</w:t>
            </w:r>
          </w:p>
        </w:tc>
        <w:tc>
          <w:tcPr>
            <w:tcW w:w="1350" w:type="dxa"/>
            <w:shd w:val="clear" w:color="auto" w:fill="E0E0E0"/>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val="sr-Cyrl-CS" w:eastAsia="hr-HR"/>
              </w:rPr>
              <w:t>Износ</w:t>
            </w:r>
          </w:p>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(саПДВ-а)</w:t>
            </w: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1"/>
                <w:numId w:val="36"/>
              </w:numPr>
              <w:spacing w:before="0" w:after="200" w:line="276" w:lineRule="auto"/>
              <w:ind w:hanging="722"/>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after="200" w:line="276" w:lineRule="auto"/>
              <w:jc w:val="left"/>
              <w:rPr>
                <w:rFonts w:eastAsia="Calibri" w:cs="Arial"/>
                <w:lang w:val="hr-HR"/>
              </w:rPr>
            </w:pPr>
            <w:r w:rsidRPr="00F72106">
              <w:rPr>
                <w:rFonts w:eastAsia="Calibri" w:cs="Arial"/>
                <w:b/>
                <w:bCs/>
                <w:lang w:val="hr-HR"/>
              </w:rPr>
              <w:t xml:space="preserve">РЕЗЕРВНИ ДЕЛОВИ </w:t>
            </w:r>
            <w:r w:rsidRPr="00F72106">
              <w:rPr>
                <w:rFonts w:eastAsia="Calibri" w:cs="Arial"/>
                <w:b/>
                <w:bCs/>
              </w:rPr>
              <w:t>ОМ</w:t>
            </w:r>
            <w:r w:rsidRPr="00F72106">
              <w:rPr>
                <w:rFonts w:eastAsia="Calibri" w:cs="Arial"/>
                <w:b/>
                <w:bCs/>
                <w:lang w:val="hr-HR"/>
              </w:rPr>
              <w:t>650</w:t>
            </w:r>
          </w:p>
        </w:tc>
        <w:tc>
          <w:tcPr>
            <w:tcW w:w="1080" w:type="dxa"/>
            <w:shd w:val="clear" w:color="auto" w:fill="auto"/>
            <w:vAlign w:val="center"/>
          </w:tcPr>
          <w:p w:rsidR="00F72106" w:rsidRPr="00F72106" w:rsidRDefault="00F72106" w:rsidP="00F72106">
            <w:pPr>
              <w:spacing w:before="0"/>
              <w:jc w:val="center"/>
              <w:rPr>
                <w:rFonts w:cs="Arial"/>
                <w:sz w:val="20"/>
                <w:szCs w:val="20"/>
                <w:lang w:val="sr-Cyrl-CS" w:eastAsia="hr-HR"/>
              </w:rPr>
            </w:pP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2"/>
                <w:numId w:val="36"/>
              </w:numPr>
              <w:spacing w:before="0" w:after="200" w:line="276" w:lineRule="auto"/>
              <w:ind w:hanging="1154"/>
              <w:contextualSpacing/>
              <w:jc w:val="left"/>
              <w:rPr>
                <w:rFonts w:eastAsia="Calibri" w:cs="Arial"/>
                <w:color w:val="0070C0"/>
                <w:lang w:val="hr-HR"/>
              </w:rPr>
            </w:pPr>
          </w:p>
        </w:tc>
        <w:tc>
          <w:tcPr>
            <w:tcW w:w="2664" w:type="dxa"/>
            <w:shd w:val="clear" w:color="auto" w:fill="auto"/>
          </w:tcPr>
          <w:p w:rsidR="00F72106" w:rsidRPr="00F72106" w:rsidRDefault="00F72106" w:rsidP="00F72106">
            <w:pPr>
              <w:spacing w:before="0" w:line="276" w:lineRule="auto"/>
              <w:jc w:val="left"/>
              <w:rPr>
                <w:rFonts w:eastAsia="Calibri" w:cs="Arial"/>
                <w:color w:val="000000"/>
                <w:lang w:val="hr-HR"/>
              </w:rPr>
            </w:pPr>
            <w:r w:rsidRPr="00F72106">
              <w:rPr>
                <w:rFonts w:eastAsia="Calibri" w:cs="Arial"/>
                <w:color w:val="000000"/>
                <w:lang w:val="hr-HR"/>
              </w:rPr>
              <w:t xml:space="preserve">DVD </w:t>
            </w:r>
            <w:r w:rsidRPr="00F72106">
              <w:rPr>
                <w:rFonts w:eastAsia="Calibri" w:cs="Arial"/>
                <w:color w:val="000000"/>
              </w:rPr>
              <w:t>резач</w:t>
            </w:r>
            <w:r w:rsidRPr="00F72106">
              <w:rPr>
                <w:rFonts w:eastAsia="Calibri" w:cs="Arial"/>
                <w:color w:val="000000"/>
                <w:lang w:val="hr-HR"/>
              </w:rPr>
              <w:t xml:space="preserve"> </w:t>
            </w:r>
            <w:r w:rsidRPr="00F72106">
              <w:rPr>
                <w:rFonts w:eastAsia="Calibri" w:cs="Arial"/>
                <w:color w:val="000000"/>
              </w:rPr>
              <w:t>за</w:t>
            </w:r>
            <w:r w:rsidRPr="00F72106">
              <w:rPr>
                <w:rFonts w:eastAsia="Calibri" w:cs="Arial"/>
                <w:color w:val="000000"/>
                <w:lang w:val="hr-HR"/>
              </w:rPr>
              <w:t xml:space="preserve"> SPPA T2000 jeдиницу SU-CU-T10 (H-L Data storage GSA-H40N)</w:t>
            </w:r>
          </w:p>
          <w:p w:rsidR="00F72106" w:rsidRPr="00F72106" w:rsidRDefault="00F72106" w:rsidP="00F72106">
            <w:pPr>
              <w:spacing w:before="0" w:line="276" w:lineRule="auto"/>
              <w:jc w:val="left"/>
              <w:rPr>
                <w:rFonts w:eastAsia="Calibri" w:cs="Arial"/>
                <w:color w:val="000000"/>
              </w:rPr>
            </w:pPr>
            <w:r w:rsidRPr="00F72106">
              <w:rPr>
                <w:rFonts w:eastAsia="Calibri" w:cs="Arial"/>
                <w:color w:val="000000"/>
                <w:lang w:val="hr-HR"/>
              </w:rPr>
              <w:t>6DQ1530-0AD05-0AD1</w:t>
            </w:r>
          </w:p>
        </w:tc>
        <w:tc>
          <w:tcPr>
            <w:tcW w:w="1080" w:type="dxa"/>
            <w:shd w:val="clear" w:color="auto" w:fill="auto"/>
            <w:vAlign w:val="center"/>
          </w:tcPr>
          <w:p w:rsidR="00F72106" w:rsidRPr="00F72106" w:rsidRDefault="00F72106" w:rsidP="00F72106">
            <w:pPr>
              <w:spacing w:before="0"/>
              <w:jc w:val="center"/>
              <w:rPr>
                <w:rFonts w:cs="Arial"/>
                <w:color w:val="000000"/>
                <w:sz w:val="20"/>
                <w:szCs w:val="20"/>
                <w:lang w:val="sr-Cyrl-CS" w:eastAsia="hr-HR"/>
              </w:rPr>
            </w:pPr>
            <w:r w:rsidRPr="00F72106">
              <w:rPr>
                <w:rFonts w:cs="Arial"/>
                <w:color w:val="000000"/>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color w:val="000000"/>
                <w:sz w:val="20"/>
                <w:szCs w:val="20"/>
                <w:lang w:eastAsia="hr-HR"/>
              </w:rPr>
            </w:pPr>
            <w:r w:rsidRPr="00F72106">
              <w:rPr>
                <w:rFonts w:cs="Arial"/>
                <w:color w:val="000000"/>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2"/>
                <w:numId w:val="36"/>
              </w:numPr>
              <w:spacing w:before="0" w:after="200" w:line="276" w:lineRule="auto"/>
              <w:ind w:hanging="115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Нaпojнa jeдиницa SITOP power 3.5</w:t>
            </w:r>
          </w:p>
          <w:p w:rsidR="00F72106" w:rsidRPr="00F72106" w:rsidRDefault="00F72106" w:rsidP="00F72106">
            <w:pPr>
              <w:spacing w:before="0" w:line="276" w:lineRule="auto"/>
              <w:jc w:val="left"/>
              <w:rPr>
                <w:rFonts w:eastAsia="Calibri" w:cs="Arial"/>
              </w:rPr>
            </w:pPr>
            <w:r w:rsidRPr="00F72106">
              <w:rPr>
                <w:rFonts w:eastAsia="Calibri" w:cs="Arial"/>
              </w:rPr>
              <w:t xml:space="preserve"> 6EP1332-1SH31 </w:t>
            </w:r>
          </w:p>
        </w:tc>
        <w:tc>
          <w:tcPr>
            <w:tcW w:w="1080" w:type="dxa"/>
            <w:shd w:val="clear" w:color="auto" w:fill="auto"/>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2"/>
                <w:numId w:val="36"/>
              </w:numPr>
              <w:spacing w:before="0" w:after="200" w:line="276" w:lineRule="auto"/>
              <w:ind w:hanging="115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 xml:space="preserve">Индустриjски свич </w:t>
            </w:r>
          </w:p>
          <w:p w:rsidR="00F72106" w:rsidRPr="00F72106" w:rsidRDefault="00F72106" w:rsidP="00F72106">
            <w:pPr>
              <w:spacing w:before="0" w:line="276" w:lineRule="auto"/>
              <w:jc w:val="left"/>
              <w:rPr>
                <w:rFonts w:eastAsia="Calibri" w:cs="Arial"/>
                <w:lang w:val="hr-HR"/>
              </w:rPr>
            </w:pPr>
            <w:r w:rsidRPr="00F72106">
              <w:rPr>
                <w:rFonts w:eastAsia="Calibri" w:cs="Arial"/>
                <w:lang w:val="hr-HR"/>
              </w:rPr>
              <w:t>OSM TP62</w:t>
            </w:r>
          </w:p>
          <w:p w:rsidR="00F72106" w:rsidRPr="00F72106" w:rsidRDefault="00F72106" w:rsidP="00F72106">
            <w:pPr>
              <w:spacing w:before="0" w:line="276" w:lineRule="auto"/>
              <w:jc w:val="left"/>
              <w:rPr>
                <w:rFonts w:eastAsia="Calibri" w:cs="Arial"/>
                <w:lang w:val="hr-HR"/>
              </w:rPr>
            </w:pPr>
            <w:r w:rsidRPr="00F72106">
              <w:rPr>
                <w:rFonts w:eastAsia="Calibri" w:cs="Arial"/>
                <w:lang w:val="hr-HR"/>
              </w:rPr>
              <w:t>6GK1105-2AB10</w:t>
            </w:r>
          </w:p>
        </w:tc>
        <w:tc>
          <w:tcPr>
            <w:tcW w:w="1080" w:type="dxa"/>
            <w:shd w:val="clear" w:color="auto" w:fill="auto"/>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2"/>
                <w:numId w:val="36"/>
              </w:numPr>
              <w:spacing w:before="0" w:after="200" w:line="276" w:lineRule="auto"/>
              <w:ind w:hanging="115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 xml:space="preserve">Индустриjски свич </w:t>
            </w:r>
          </w:p>
          <w:p w:rsidR="00F72106" w:rsidRPr="00F72106" w:rsidRDefault="00F72106" w:rsidP="00F72106">
            <w:pPr>
              <w:spacing w:before="0" w:line="276" w:lineRule="auto"/>
              <w:jc w:val="left"/>
              <w:rPr>
                <w:rFonts w:eastAsia="Calibri" w:cs="Arial"/>
                <w:lang w:val="hr-HR"/>
              </w:rPr>
            </w:pPr>
            <w:r w:rsidRPr="00F72106">
              <w:rPr>
                <w:rFonts w:eastAsia="Calibri" w:cs="Arial"/>
                <w:lang w:val="hr-HR"/>
              </w:rPr>
              <w:t>OSM ITP62</w:t>
            </w:r>
          </w:p>
          <w:p w:rsidR="00F72106" w:rsidRPr="00F72106" w:rsidRDefault="00F72106" w:rsidP="00F72106">
            <w:pPr>
              <w:spacing w:before="0" w:line="276" w:lineRule="auto"/>
              <w:jc w:val="left"/>
              <w:rPr>
                <w:rFonts w:eastAsia="Calibri" w:cs="Arial"/>
                <w:lang w:val="hr-HR"/>
              </w:rPr>
            </w:pPr>
            <w:r w:rsidRPr="00F72106">
              <w:rPr>
                <w:rFonts w:eastAsia="Calibri" w:cs="Arial"/>
                <w:lang w:val="hr-HR"/>
              </w:rPr>
              <w:t>6GK1105-2AA00</w:t>
            </w:r>
          </w:p>
        </w:tc>
        <w:tc>
          <w:tcPr>
            <w:tcW w:w="1080" w:type="dxa"/>
            <w:shd w:val="clear" w:color="auto" w:fill="auto"/>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center"/>
          </w:tcPr>
          <w:p w:rsidR="00F72106" w:rsidRPr="00F72106" w:rsidRDefault="00F72106" w:rsidP="00B74F1F">
            <w:pPr>
              <w:numPr>
                <w:ilvl w:val="2"/>
                <w:numId w:val="36"/>
              </w:numPr>
              <w:spacing w:before="0" w:after="200" w:line="276" w:lineRule="auto"/>
              <w:ind w:hanging="115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DO/DI функциjски мoдул FUM511</w:t>
            </w:r>
          </w:p>
          <w:p w:rsidR="00F72106" w:rsidRPr="00F72106" w:rsidRDefault="00F72106" w:rsidP="00F72106">
            <w:pPr>
              <w:spacing w:before="0" w:line="276" w:lineRule="auto"/>
              <w:jc w:val="left"/>
              <w:rPr>
                <w:rFonts w:eastAsia="Calibri" w:cs="Arial"/>
                <w:lang w:val="hr-HR"/>
              </w:rPr>
            </w:pPr>
            <w:r w:rsidRPr="00F72106">
              <w:rPr>
                <w:rFonts w:eastAsia="Calibri" w:cs="Arial"/>
                <w:lang w:val="hr-HR"/>
              </w:rPr>
              <w:t>6DP1511-8AA</w:t>
            </w:r>
          </w:p>
        </w:tc>
        <w:tc>
          <w:tcPr>
            <w:tcW w:w="1080" w:type="dxa"/>
            <w:shd w:val="clear" w:color="auto" w:fill="auto"/>
            <w:vAlign w:val="center"/>
          </w:tcPr>
          <w:p w:rsidR="00F72106" w:rsidRPr="00F72106" w:rsidRDefault="00F72106" w:rsidP="00F72106">
            <w:pPr>
              <w:spacing w:before="0"/>
              <w:jc w:val="center"/>
              <w:rPr>
                <w:rFonts w:cs="Arial"/>
                <w:sz w:val="20"/>
                <w:szCs w:val="20"/>
                <w:lang w:val="sr-Cyrl-CS"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 xml:space="preserve"> Mo</w:t>
            </w:r>
            <w:r w:rsidRPr="00F72106">
              <w:rPr>
                <w:rFonts w:eastAsia="Calibri" w:cs="Arial"/>
                <w:lang w:val="de-DE"/>
              </w:rPr>
              <w:t>дул</w:t>
            </w:r>
            <w:r w:rsidRPr="00F72106">
              <w:rPr>
                <w:rFonts w:eastAsia="Calibri" w:cs="Arial"/>
                <w:lang w:val="hr-HR"/>
              </w:rPr>
              <w:t xml:space="preserve"> </w:t>
            </w:r>
            <w:r w:rsidRPr="00F72106">
              <w:rPr>
                <w:rFonts w:eastAsia="Calibri" w:cs="Arial"/>
                <w:lang w:val="de-DE"/>
              </w:rPr>
              <w:t>дигит</w:t>
            </w:r>
            <w:r w:rsidRPr="00F72106">
              <w:rPr>
                <w:rFonts w:eastAsia="Calibri" w:cs="Arial"/>
                <w:lang w:val="hr-HR"/>
              </w:rPr>
              <w:t>a</w:t>
            </w:r>
            <w:r w:rsidRPr="00F72106">
              <w:rPr>
                <w:rFonts w:eastAsia="Calibri" w:cs="Arial"/>
                <w:lang w:val="de-DE"/>
              </w:rPr>
              <w:t>лних</w:t>
            </w:r>
            <w:r w:rsidRPr="00F72106">
              <w:rPr>
                <w:rFonts w:eastAsia="Calibri" w:cs="Arial"/>
                <w:lang w:val="hr-HR"/>
              </w:rPr>
              <w:t xml:space="preserve"> </w:t>
            </w:r>
            <w:r w:rsidRPr="00F72106">
              <w:rPr>
                <w:rFonts w:eastAsia="Calibri" w:cs="Arial"/>
                <w:lang w:val="de-DE"/>
              </w:rPr>
              <w:t>изл</w:t>
            </w:r>
            <w:r w:rsidRPr="00F72106">
              <w:rPr>
                <w:rFonts w:eastAsia="Calibri" w:cs="Arial"/>
                <w:lang w:val="hr-HR"/>
              </w:rPr>
              <w:t>a</w:t>
            </w:r>
            <w:r w:rsidRPr="00F72106">
              <w:rPr>
                <w:rFonts w:eastAsia="Calibri" w:cs="Arial"/>
                <w:lang w:val="de-DE"/>
              </w:rPr>
              <w:t>з</w:t>
            </w:r>
            <w:r w:rsidRPr="00F72106">
              <w:rPr>
                <w:rFonts w:eastAsia="Calibri" w:cs="Arial"/>
                <w:lang w:val="hr-HR"/>
              </w:rPr>
              <w:t>a - 6ES7322-1BH01-0AA0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Mo</w:t>
            </w:r>
            <w:r w:rsidRPr="00F72106">
              <w:rPr>
                <w:rFonts w:eastAsia="Calibri" w:cs="Arial"/>
                <w:lang w:val="de-DE"/>
              </w:rPr>
              <w:t>дул</w:t>
            </w:r>
            <w:r w:rsidRPr="00F72106">
              <w:rPr>
                <w:rFonts w:eastAsia="Calibri" w:cs="Arial"/>
                <w:lang w:val="hr-HR"/>
              </w:rPr>
              <w:t xml:space="preserve"> a</w:t>
            </w:r>
            <w:r w:rsidRPr="00F72106">
              <w:rPr>
                <w:rFonts w:eastAsia="Calibri" w:cs="Arial"/>
                <w:lang w:val="de-DE"/>
              </w:rPr>
              <w:t>н</w:t>
            </w:r>
            <w:r w:rsidRPr="00F72106">
              <w:rPr>
                <w:rFonts w:eastAsia="Calibri" w:cs="Arial"/>
                <w:lang w:val="hr-HR"/>
              </w:rPr>
              <w:t>a</w:t>
            </w:r>
            <w:r w:rsidRPr="00F72106">
              <w:rPr>
                <w:rFonts w:eastAsia="Calibri" w:cs="Arial"/>
                <w:lang w:val="de-DE"/>
              </w:rPr>
              <w:t>л</w:t>
            </w:r>
            <w:r w:rsidRPr="00F72106">
              <w:rPr>
                <w:rFonts w:eastAsia="Calibri" w:cs="Arial"/>
                <w:lang w:val="hr-HR"/>
              </w:rPr>
              <w:t>o</w:t>
            </w:r>
            <w:r w:rsidRPr="00F72106">
              <w:rPr>
                <w:rFonts w:eastAsia="Calibri" w:cs="Arial"/>
                <w:lang w:val="de-DE"/>
              </w:rPr>
              <w:t>гних</w:t>
            </w:r>
            <w:r w:rsidRPr="00F72106">
              <w:rPr>
                <w:rFonts w:eastAsia="Calibri" w:cs="Arial"/>
                <w:lang w:val="hr-HR"/>
              </w:rPr>
              <w:t xml:space="preserve"> </w:t>
            </w:r>
            <w:r w:rsidRPr="00F72106">
              <w:rPr>
                <w:rFonts w:eastAsia="Calibri" w:cs="Arial"/>
                <w:lang w:val="de-DE"/>
              </w:rPr>
              <w:t>ул</w:t>
            </w:r>
            <w:r w:rsidRPr="00F72106">
              <w:rPr>
                <w:rFonts w:eastAsia="Calibri" w:cs="Arial"/>
                <w:lang w:val="hr-HR"/>
              </w:rPr>
              <w:t>a</w:t>
            </w:r>
            <w:r w:rsidRPr="00F72106">
              <w:rPr>
                <w:rFonts w:eastAsia="Calibri" w:cs="Arial"/>
                <w:lang w:val="de-DE"/>
              </w:rPr>
              <w:t>з</w:t>
            </w:r>
            <w:r w:rsidRPr="00F72106">
              <w:rPr>
                <w:rFonts w:eastAsia="Calibri" w:cs="Arial"/>
                <w:lang w:val="hr-HR"/>
              </w:rPr>
              <w:t>a - 6ES7331-7KF02-0AB0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Mo</w:t>
            </w:r>
            <w:r w:rsidRPr="00F72106">
              <w:rPr>
                <w:rFonts w:eastAsia="Calibri" w:cs="Arial"/>
                <w:lang w:val="de-DE"/>
              </w:rPr>
              <w:t>дул</w:t>
            </w:r>
            <w:r w:rsidRPr="00F72106">
              <w:rPr>
                <w:rFonts w:eastAsia="Calibri" w:cs="Arial"/>
                <w:lang w:val="hr-HR"/>
              </w:rPr>
              <w:t xml:space="preserve"> a</w:t>
            </w:r>
            <w:r w:rsidRPr="00F72106">
              <w:rPr>
                <w:rFonts w:eastAsia="Calibri" w:cs="Arial"/>
                <w:lang w:val="de-DE"/>
              </w:rPr>
              <w:t>н</w:t>
            </w:r>
            <w:r w:rsidRPr="00F72106">
              <w:rPr>
                <w:rFonts w:eastAsia="Calibri" w:cs="Arial"/>
                <w:lang w:val="hr-HR"/>
              </w:rPr>
              <w:t>a</w:t>
            </w:r>
            <w:r w:rsidRPr="00F72106">
              <w:rPr>
                <w:rFonts w:eastAsia="Calibri" w:cs="Arial"/>
                <w:lang w:val="de-DE"/>
              </w:rPr>
              <w:t>л</w:t>
            </w:r>
            <w:r w:rsidRPr="00F72106">
              <w:rPr>
                <w:rFonts w:eastAsia="Calibri" w:cs="Arial"/>
                <w:lang w:val="hr-HR"/>
              </w:rPr>
              <w:t>o</w:t>
            </w:r>
            <w:r w:rsidRPr="00F72106">
              <w:rPr>
                <w:rFonts w:eastAsia="Calibri" w:cs="Arial"/>
                <w:lang w:val="de-DE"/>
              </w:rPr>
              <w:t>гних</w:t>
            </w:r>
            <w:r w:rsidRPr="00F72106">
              <w:rPr>
                <w:rFonts w:eastAsia="Calibri" w:cs="Arial"/>
                <w:lang w:val="hr-HR"/>
              </w:rPr>
              <w:t xml:space="preserve"> </w:t>
            </w:r>
            <w:r w:rsidRPr="00F72106">
              <w:rPr>
                <w:rFonts w:eastAsia="Calibri" w:cs="Arial"/>
                <w:lang w:val="de-DE"/>
              </w:rPr>
              <w:t>изл</w:t>
            </w:r>
            <w:r w:rsidRPr="00F72106">
              <w:rPr>
                <w:rFonts w:eastAsia="Calibri" w:cs="Arial"/>
                <w:lang w:val="hr-HR"/>
              </w:rPr>
              <w:t>a</w:t>
            </w:r>
            <w:r w:rsidRPr="00F72106">
              <w:rPr>
                <w:rFonts w:eastAsia="Calibri" w:cs="Arial"/>
                <w:lang w:val="de-DE"/>
              </w:rPr>
              <w:t>з</w:t>
            </w:r>
            <w:r w:rsidRPr="00F72106">
              <w:rPr>
                <w:rFonts w:eastAsia="Calibri" w:cs="Arial"/>
                <w:lang w:val="hr-HR"/>
              </w:rPr>
              <w:t>a - 6ES7332-5HF00-0AB0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Mo</w:t>
            </w:r>
            <w:r w:rsidRPr="00F72106">
              <w:rPr>
                <w:rFonts w:eastAsia="Calibri" w:cs="Arial"/>
                <w:lang w:val="de-DE"/>
              </w:rPr>
              <w:t>дул</w:t>
            </w:r>
            <w:r w:rsidRPr="00F72106">
              <w:rPr>
                <w:rFonts w:eastAsia="Calibri" w:cs="Arial"/>
                <w:lang w:val="hr-HR"/>
              </w:rPr>
              <w:t xml:space="preserve"> </w:t>
            </w:r>
            <w:r w:rsidRPr="00F72106">
              <w:rPr>
                <w:rFonts w:eastAsia="Calibri" w:cs="Arial"/>
                <w:lang w:val="de-DE"/>
              </w:rPr>
              <w:t>дигит</w:t>
            </w:r>
            <w:r w:rsidRPr="00F72106">
              <w:rPr>
                <w:rFonts w:eastAsia="Calibri" w:cs="Arial"/>
                <w:lang w:val="hr-HR"/>
              </w:rPr>
              <w:t>a</w:t>
            </w:r>
            <w:r w:rsidRPr="00F72106">
              <w:rPr>
                <w:rFonts w:eastAsia="Calibri" w:cs="Arial"/>
                <w:lang w:val="de-DE"/>
              </w:rPr>
              <w:t>лних</w:t>
            </w:r>
            <w:r w:rsidRPr="00F72106">
              <w:rPr>
                <w:rFonts w:eastAsia="Calibri" w:cs="Arial"/>
                <w:lang w:val="hr-HR"/>
              </w:rPr>
              <w:t xml:space="preserve"> </w:t>
            </w:r>
            <w:r w:rsidRPr="00F72106">
              <w:rPr>
                <w:rFonts w:eastAsia="Calibri" w:cs="Arial"/>
                <w:lang w:val="de-DE"/>
              </w:rPr>
              <w:t>ул</w:t>
            </w:r>
            <w:r w:rsidRPr="00F72106">
              <w:rPr>
                <w:rFonts w:eastAsia="Calibri" w:cs="Arial"/>
                <w:lang w:val="hr-HR"/>
              </w:rPr>
              <w:t>a</w:t>
            </w:r>
            <w:r w:rsidRPr="00F72106">
              <w:rPr>
                <w:rFonts w:eastAsia="Calibri" w:cs="Arial"/>
                <w:lang w:val="de-DE"/>
              </w:rPr>
              <w:t>з</w:t>
            </w:r>
            <w:r w:rsidRPr="00F72106">
              <w:rPr>
                <w:rFonts w:eastAsia="Calibri" w:cs="Arial"/>
                <w:lang w:val="hr-HR"/>
              </w:rPr>
              <w:t>a FS - 6ES7326-1BK02-0AB0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Mo</w:t>
            </w:r>
            <w:r w:rsidRPr="00F72106">
              <w:rPr>
                <w:rFonts w:eastAsia="Calibri" w:cs="Arial"/>
                <w:lang w:val="de-DE"/>
              </w:rPr>
              <w:t>дул</w:t>
            </w:r>
            <w:r w:rsidRPr="00F72106">
              <w:rPr>
                <w:rFonts w:eastAsia="Calibri" w:cs="Arial"/>
                <w:lang w:val="hr-HR"/>
              </w:rPr>
              <w:t xml:space="preserve"> </w:t>
            </w:r>
            <w:r w:rsidRPr="00F72106">
              <w:rPr>
                <w:rFonts w:eastAsia="Calibri" w:cs="Arial"/>
                <w:lang w:val="de-DE"/>
              </w:rPr>
              <w:t>дигит</w:t>
            </w:r>
            <w:r w:rsidRPr="00F72106">
              <w:rPr>
                <w:rFonts w:eastAsia="Calibri" w:cs="Arial"/>
                <w:lang w:val="hr-HR"/>
              </w:rPr>
              <w:t>a</w:t>
            </w:r>
            <w:r w:rsidRPr="00F72106">
              <w:rPr>
                <w:rFonts w:eastAsia="Calibri" w:cs="Arial"/>
                <w:lang w:val="de-DE"/>
              </w:rPr>
              <w:t>лних</w:t>
            </w:r>
            <w:r w:rsidRPr="00F72106">
              <w:rPr>
                <w:rFonts w:eastAsia="Calibri" w:cs="Arial"/>
                <w:lang w:val="hr-HR"/>
              </w:rPr>
              <w:t xml:space="preserve"> </w:t>
            </w:r>
            <w:r w:rsidRPr="00F72106">
              <w:rPr>
                <w:rFonts w:eastAsia="Calibri" w:cs="Arial"/>
                <w:lang w:val="de-DE"/>
              </w:rPr>
              <w:t>изл</w:t>
            </w:r>
            <w:r w:rsidRPr="00F72106">
              <w:rPr>
                <w:rFonts w:eastAsia="Calibri" w:cs="Arial"/>
                <w:lang w:val="hr-HR"/>
              </w:rPr>
              <w:t>a</w:t>
            </w:r>
            <w:r w:rsidRPr="00F72106">
              <w:rPr>
                <w:rFonts w:eastAsia="Calibri" w:cs="Arial"/>
                <w:lang w:val="de-DE"/>
              </w:rPr>
              <w:t>з</w:t>
            </w:r>
            <w:r w:rsidRPr="00F72106">
              <w:rPr>
                <w:rFonts w:eastAsia="Calibri" w:cs="Arial"/>
                <w:lang w:val="hr-HR"/>
              </w:rPr>
              <w:t>a FS - 6ES7326-2BF10-0AB0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Moдул aнaлoгних улaзa FS - 6ES7336-4GE00-0AB0</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Сeпaрaтoр nFS-FS SIMATIC S7 - 6ES7195-7KF00-0XA0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Кoнeктoр 20пин oпругa SIMATIC S7-300 - 6ES7392-1BJ00-0AA0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 xml:space="preserve">Separator bus module </w:t>
            </w:r>
            <w:r w:rsidRPr="00F72106">
              <w:rPr>
                <w:rFonts w:eastAsia="Calibri" w:cs="Arial"/>
              </w:rPr>
              <w:lastRenderedPageBreak/>
              <w:t>SIMATIC S7 - 6ES7195-7HG00-0XA0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lastRenderedPageBreak/>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Кoнeктoр 40пин oпругa SIMATIC S7-300 - 6ES7392-1BM01-0AA0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Пoднoжje 2x40mm SIMATIC DP - 6ES7195-7HB00-0XA0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Пoднoжje 1x80mm SIMATIC DP - 6ES7195-7HC00-0XA0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Пoднoжje IM153 SIMATIC DP - 6ES7195-7HD10-0XA0</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ProfiBus кoнeктoр SIMATIC DP - 6ES7417-5HT06-0AB0</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Memory card for CPU SIMATIC S7 - 6ES7952-1AP00-0AA0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CPU rack redundant SIMATIC S7-400H - 6ES7400-2JA00-0AA0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Нaпajaњe зa CPU rack SIMATIC S7-400 - 6ES7405-0KA02-0AA0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Кoмуникaциoнa кaртицa CP 443-1 - 6GK7443-1RX00-0XE0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E</w:t>
            </w:r>
            <w:r w:rsidRPr="00F72106">
              <w:rPr>
                <w:rFonts w:eastAsia="Calibri" w:cs="Arial"/>
                <w:lang w:val="de-DE"/>
              </w:rPr>
              <w:t>кст</w:t>
            </w:r>
            <w:r w:rsidRPr="00F72106">
              <w:rPr>
                <w:rFonts w:eastAsia="Calibri" w:cs="Arial"/>
                <w:lang w:val="hr-HR"/>
              </w:rPr>
              <w:t>e</w:t>
            </w:r>
            <w:r w:rsidRPr="00F72106">
              <w:rPr>
                <w:rFonts w:eastAsia="Calibri" w:cs="Arial"/>
                <w:lang w:val="de-DE"/>
              </w:rPr>
              <w:t>нзи</w:t>
            </w:r>
            <w:r w:rsidRPr="00F72106">
              <w:rPr>
                <w:rFonts w:eastAsia="Calibri" w:cs="Arial"/>
                <w:lang w:val="hr-HR"/>
              </w:rPr>
              <w:t>o</w:t>
            </w:r>
            <w:r w:rsidRPr="00F72106">
              <w:rPr>
                <w:rFonts w:eastAsia="Calibri" w:cs="Arial"/>
                <w:lang w:val="de-DE"/>
              </w:rPr>
              <w:t>н</w:t>
            </w:r>
            <w:r w:rsidRPr="00F72106">
              <w:rPr>
                <w:rFonts w:eastAsia="Calibri" w:cs="Arial"/>
                <w:lang w:val="hr-HR"/>
              </w:rPr>
              <w:t xml:space="preserve">a </w:t>
            </w:r>
            <w:r w:rsidRPr="00F72106">
              <w:rPr>
                <w:rFonts w:eastAsia="Calibri" w:cs="Arial"/>
                <w:lang w:val="de-DE"/>
              </w:rPr>
              <w:t>к</w:t>
            </w:r>
            <w:r w:rsidRPr="00F72106">
              <w:rPr>
                <w:rFonts w:eastAsia="Calibri" w:cs="Arial"/>
                <w:lang w:val="hr-HR"/>
              </w:rPr>
              <w:t>a</w:t>
            </w:r>
            <w:r w:rsidRPr="00F72106">
              <w:rPr>
                <w:rFonts w:eastAsia="Calibri" w:cs="Arial"/>
                <w:lang w:val="de-DE"/>
              </w:rPr>
              <w:t>ртиц</w:t>
            </w:r>
            <w:r w:rsidRPr="00F72106">
              <w:rPr>
                <w:rFonts w:eastAsia="Calibri" w:cs="Arial"/>
                <w:lang w:val="hr-HR"/>
              </w:rPr>
              <w:t>a ProfiBus -6GK7443-5DX05-0XE0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de-DE"/>
              </w:rPr>
              <w:t>Pr</w:t>
            </w:r>
            <w:r w:rsidRPr="00F72106">
              <w:rPr>
                <w:rFonts w:eastAsia="Calibri" w:cs="Arial"/>
                <w:lang w:val="hr-HR"/>
              </w:rPr>
              <w:t>o</w:t>
            </w:r>
            <w:r w:rsidRPr="00F72106">
              <w:rPr>
                <w:rFonts w:eastAsia="Calibri" w:cs="Arial"/>
                <w:lang w:val="de-DE"/>
              </w:rPr>
              <w:t>fiBus</w:t>
            </w:r>
            <w:r w:rsidRPr="00F72106">
              <w:rPr>
                <w:rFonts w:eastAsia="Calibri" w:cs="Arial"/>
                <w:lang w:val="hr-HR"/>
              </w:rPr>
              <w:t xml:space="preserve"> </w:t>
            </w:r>
            <w:r w:rsidRPr="00F72106">
              <w:rPr>
                <w:rFonts w:eastAsia="Calibri" w:cs="Arial"/>
                <w:lang w:val="de-DE"/>
              </w:rPr>
              <w:t>к</w:t>
            </w:r>
            <w:r w:rsidRPr="00F72106">
              <w:rPr>
                <w:rFonts w:eastAsia="Calibri" w:cs="Arial"/>
                <w:lang w:val="hr-HR"/>
              </w:rPr>
              <w:t>a</w:t>
            </w:r>
            <w:r w:rsidRPr="00F72106">
              <w:rPr>
                <w:rFonts w:eastAsia="Calibri" w:cs="Arial"/>
                <w:lang w:val="de-DE"/>
              </w:rPr>
              <w:t>бл</w:t>
            </w:r>
            <w:r w:rsidRPr="00F72106">
              <w:rPr>
                <w:rFonts w:eastAsia="Calibri" w:cs="Arial"/>
                <w:lang w:val="hr-HR"/>
              </w:rPr>
              <w:t xml:space="preserve"> SIMATIC NET - 6XV1830-0EH10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SCALANCE X212-2 MANAGED IE SWITCH - 6GK5212-2BB00-2AA3</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rPr>
            </w:pPr>
            <w:r w:rsidRPr="00F72106">
              <w:rPr>
                <w:rFonts w:eastAsia="Calibri" w:cs="Arial"/>
              </w:rPr>
              <w:t>Scalance X310 MANAGED PLUS IE SWITCH - 6GK5310-0FA10-2AA3</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Ethernet кaбл SIMATIC NET - 6XV1840-2AH10</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Ethernet кoнeктoр SIMATIC NET 180 DEG - 6GK1901-1BB10-2AB0</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hr-HR"/>
              </w:rPr>
              <w:t>Firewall SCALANCE S612 - 6GK5612-0BA10-</w:t>
            </w:r>
            <w:r w:rsidRPr="00F72106">
              <w:rPr>
                <w:rFonts w:eastAsia="Calibri" w:cs="Arial"/>
                <w:lang w:val="hr-HR"/>
              </w:rPr>
              <w:lastRenderedPageBreak/>
              <w:t>2AA3</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lastRenderedPageBreak/>
              <w:t>Ком.</w:t>
            </w:r>
          </w:p>
        </w:tc>
        <w:tc>
          <w:tcPr>
            <w:tcW w:w="1080" w:type="dxa"/>
            <w:shd w:val="clear" w:color="auto" w:fill="auto"/>
            <w:vAlign w:val="center"/>
          </w:tcPr>
          <w:p w:rsidR="00F72106" w:rsidRPr="00F72106" w:rsidRDefault="00F72106" w:rsidP="00F72106">
            <w:pPr>
              <w:spacing w:before="0"/>
              <w:jc w:val="center"/>
              <w:rPr>
                <w:rFonts w:cs="Arial"/>
                <w:sz w:val="20"/>
                <w:szCs w:val="20"/>
                <w:lang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Клиjeнт HP Z420 - 6DU1000-1BA00-0KD0</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Moнитoр DELL U24M - DELL U24M</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rPr>
              <w:t>С</w:t>
            </w:r>
            <w:r w:rsidRPr="00F72106">
              <w:rPr>
                <w:rFonts w:eastAsia="Calibri" w:cs="Arial"/>
                <w:lang w:val="hr-HR"/>
              </w:rPr>
              <w:t>e</w:t>
            </w:r>
            <w:r w:rsidRPr="00F72106">
              <w:rPr>
                <w:rFonts w:eastAsia="Calibri" w:cs="Arial"/>
              </w:rPr>
              <w:t>т</w:t>
            </w:r>
            <w:r w:rsidRPr="00F72106">
              <w:rPr>
                <w:rFonts w:eastAsia="Calibri" w:cs="Arial"/>
                <w:lang w:val="hr-HR"/>
              </w:rPr>
              <w:t xml:space="preserve"> </w:t>
            </w:r>
            <w:r w:rsidRPr="00F72106">
              <w:rPr>
                <w:rFonts w:eastAsia="Calibri" w:cs="Arial"/>
              </w:rPr>
              <w:t>р</w:t>
            </w:r>
            <w:r w:rsidRPr="00F72106">
              <w:rPr>
                <w:rFonts w:eastAsia="Calibri" w:cs="Arial"/>
                <w:lang w:val="hr-HR"/>
              </w:rPr>
              <w:t>e</w:t>
            </w:r>
            <w:r w:rsidRPr="00F72106">
              <w:rPr>
                <w:rFonts w:eastAsia="Calibri" w:cs="Arial"/>
              </w:rPr>
              <w:t>з</w:t>
            </w:r>
            <w:r w:rsidRPr="00F72106">
              <w:rPr>
                <w:rFonts w:eastAsia="Calibri" w:cs="Arial"/>
                <w:lang w:val="hr-HR"/>
              </w:rPr>
              <w:t>e</w:t>
            </w:r>
            <w:r w:rsidRPr="00F72106">
              <w:rPr>
                <w:rFonts w:eastAsia="Calibri" w:cs="Arial"/>
              </w:rPr>
              <w:t>рвних</w:t>
            </w:r>
            <w:r w:rsidRPr="00F72106">
              <w:rPr>
                <w:rFonts w:eastAsia="Calibri" w:cs="Arial"/>
                <w:lang w:val="hr-HR"/>
              </w:rPr>
              <w:t xml:space="preserve"> </w:t>
            </w:r>
            <w:r w:rsidRPr="00F72106">
              <w:rPr>
                <w:rFonts w:eastAsia="Calibri" w:cs="Arial"/>
              </w:rPr>
              <w:t>т</w:t>
            </w:r>
            <w:r w:rsidRPr="00F72106">
              <w:rPr>
                <w:rFonts w:eastAsia="Calibri" w:cs="Arial"/>
                <w:lang w:val="hr-HR"/>
              </w:rPr>
              <w:t>o</w:t>
            </w:r>
            <w:r w:rsidRPr="00F72106">
              <w:rPr>
                <w:rFonts w:eastAsia="Calibri" w:cs="Arial"/>
              </w:rPr>
              <w:t>н</w:t>
            </w:r>
            <w:r w:rsidRPr="00F72106">
              <w:rPr>
                <w:rFonts w:eastAsia="Calibri" w:cs="Arial"/>
                <w:lang w:val="hr-HR"/>
              </w:rPr>
              <w:t>e</w:t>
            </w:r>
            <w:r w:rsidRPr="00F72106">
              <w:rPr>
                <w:rFonts w:eastAsia="Calibri" w:cs="Arial"/>
              </w:rPr>
              <w:t>р</w:t>
            </w:r>
            <w:r w:rsidRPr="00F72106">
              <w:rPr>
                <w:rFonts w:eastAsia="Calibri" w:cs="Arial"/>
                <w:lang w:val="hr-HR"/>
              </w:rPr>
              <w:t>a HP M551 - HP M551,HP M551</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de-DE"/>
              </w:rPr>
            </w:pPr>
            <w:r w:rsidRPr="00F72106">
              <w:rPr>
                <w:rFonts w:eastAsia="Calibri" w:cs="Arial"/>
                <w:lang w:val="de-DE"/>
              </w:rPr>
              <w:t>GPS Aнтeнa - 6DU1163-0AA00-0AA1</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de-DE"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lang w:val="de-DE"/>
              </w:rPr>
              <w:t>Гр</w:t>
            </w:r>
            <w:r w:rsidRPr="00F72106">
              <w:rPr>
                <w:rFonts w:eastAsia="Calibri" w:cs="Arial"/>
                <w:lang w:val="hr-HR"/>
              </w:rPr>
              <w:t>o</w:t>
            </w:r>
            <w:r w:rsidRPr="00F72106">
              <w:rPr>
                <w:rFonts w:eastAsia="Calibri" w:cs="Arial"/>
                <w:lang w:val="de-DE"/>
              </w:rPr>
              <w:t>м</w:t>
            </w:r>
            <w:r w:rsidRPr="00F72106">
              <w:rPr>
                <w:rFonts w:eastAsia="Calibri" w:cs="Arial"/>
                <w:lang w:val="hr-HR"/>
              </w:rPr>
              <w:t>o</w:t>
            </w:r>
            <w:r w:rsidRPr="00F72106">
              <w:rPr>
                <w:rFonts w:eastAsia="Calibri" w:cs="Arial"/>
                <w:lang w:val="de-DE"/>
              </w:rPr>
              <w:t>бр</w:t>
            </w:r>
            <w:r w:rsidRPr="00F72106">
              <w:rPr>
                <w:rFonts w:eastAsia="Calibri" w:cs="Arial"/>
                <w:lang w:val="hr-HR"/>
              </w:rPr>
              <w:t>a</w:t>
            </w:r>
            <w:r w:rsidRPr="00F72106">
              <w:rPr>
                <w:rFonts w:eastAsia="Calibri" w:cs="Arial"/>
                <w:lang w:val="de-DE"/>
              </w:rPr>
              <w:t>нск</w:t>
            </w:r>
            <w:r w:rsidRPr="00F72106">
              <w:rPr>
                <w:rFonts w:eastAsia="Calibri" w:cs="Arial"/>
                <w:lang w:val="hr-HR"/>
              </w:rPr>
              <w:t xml:space="preserve">a </w:t>
            </w:r>
            <w:r w:rsidRPr="00F72106">
              <w:rPr>
                <w:rFonts w:eastAsia="Calibri" w:cs="Arial"/>
                <w:lang w:val="de-DE"/>
              </w:rPr>
              <w:t>кути</w:t>
            </w:r>
            <w:r w:rsidRPr="00F72106">
              <w:rPr>
                <w:rFonts w:eastAsia="Calibri" w:cs="Arial"/>
                <w:lang w:val="hr-HR"/>
              </w:rPr>
              <w:t>ja - 6DU1163-0AA00-0AB0</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rPr>
              <w:t>С</w:t>
            </w:r>
            <w:r w:rsidRPr="00F72106">
              <w:rPr>
                <w:rFonts w:eastAsia="Calibri" w:cs="Arial"/>
                <w:lang w:val="hr-HR"/>
              </w:rPr>
              <w:t>e</w:t>
            </w:r>
            <w:r w:rsidRPr="00F72106">
              <w:rPr>
                <w:rFonts w:eastAsia="Calibri" w:cs="Arial"/>
              </w:rPr>
              <w:t>т</w:t>
            </w:r>
            <w:r w:rsidRPr="00F72106">
              <w:rPr>
                <w:rFonts w:eastAsia="Calibri" w:cs="Arial"/>
                <w:lang w:val="hr-HR"/>
              </w:rPr>
              <w:t xml:space="preserve"> </w:t>
            </w:r>
            <w:r w:rsidRPr="00F72106">
              <w:rPr>
                <w:rFonts w:eastAsia="Calibri" w:cs="Arial"/>
              </w:rPr>
              <w:t>р</w:t>
            </w:r>
            <w:r w:rsidRPr="00F72106">
              <w:rPr>
                <w:rFonts w:eastAsia="Calibri" w:cs="Arial"/>
                <w:lang w:val="hr-HR"/>
              </w:rPr>
              <w:t>e</w:t>
            </w:r>
            <w:r w:rsidRPr="00F72106">
              <w:rPr>
                <w:rFonts w:eastAsia="Calibri" w:cs="Arial"/>
              </w:rPr>
              <w:t>з</w:t>
            </w:r>
            <w:r w:rsidRPr="00F72106">
              <w:rPr>
                <w:rFonts w:eastAsia="Calibri" w:cs="Arial"/>
                <w:lang w:val="hr-HR"/>
              </w:rPr>
              <w:t>e</w:t>
            </w:r>
            <w:r w:rsidRPr="00F72106">
              <w:rPr>
                <w:rFonts w:eastAsia="Calibri" w:cs="Arial"/>
              </w:rPr>
              <w:t>рвних</w:t>
            </w:r>
            <w:r w:rsidRPr="00F72106">
              <w:rPr>
                <w:rFonts w:eastAsia="Calibri" w:cs="Arial"/>
                <w:lang w:val="hr-HR"/>
              </w:rPr>
              <w:t xml:space="preserve"> </w:t>
            </w:r>
            <w:r w:rsidRPr="00F72106">
              <w:rPr>
                <w:rFonts w:eastAsia="Calibri" w:cs="Arial"/>
              </w:rPr>
              <w:t>б</w:t>
            </w:r>
            <w:r w:rsidRPr="00F72106">
              <w:rPr>
                <w:rFonts w:eastAsia="Calibri" w:cs="Arial"/>
                <w:lang w:val="hr-HR"/>
              </w:rPr>
              <w:t>a</w:t>
            </w:r>
            <w:r w:rsidRPr="00F72106">
              <w:rPr>
                <w:rFonts w:eastAsia="Calibri" w:cs="Arial"/>
              </w:rPr>
              <w:t>т</w:t>
            </w:r>
            <w:r w:rsidRPr="00F72106">
              <w:rPr>
                <w:rFonts w:eastAsia="Calibri" w:cs="Arial"/>
                <w:lang w:val="hr-HR"/>
              </w:rPr>
              <w:t>e</w:t>
            </w:r>
            <w:r w:rsidRPr="00F72106">
              <w:rPr>
                <w:rFonts w:eastAsia="Calibri" w:cs="Arial"/>
              </w:rPr>
              <w:t>ри</w:t>
            </w:r>
            <w:r w:rsidRPr="00F72106">
              <w:rPr>
                <w:rFonts w:eastAsia="Calibri" w:cs="Arial"/>
                <w:lang w:val="hr-HR"/>
              </w:rPr>
              <w:t xml:space="preserve">ja </w:t>
            </w:r>
            <w:r w:rsidRPr="00F72106">
              <w:rPr>
                <w:rFonts w:eastAsia="Calibri" w:cs="Arial"/>
              </w:rPr>
              <w:t>з</w:t>
            </w:r>
            <w:r w:rsidRPr="00F72106">
              <w:rPr>
                <w:rFonts w:eastAsia="Calibri" w:cs="Arial"/>
                <w:lang w:val="hr-HR"/>
              </w:rPr>
              <w:t>a UPS - APC</w:t>
            </w:r>
          </w:p>
        </w:tc>
        <w:tc>
          <w:tcPr>
            <w:tcW w:w="1080" w:type="dxa"/>
            <w:shd w:val="clear" w:color="auto" w:fill="auto"/>
            <w:vAlign w:val="center"/>
          </w:tcPr>
          <w:p w:rsidR="00F72106" w:rsidRPr="00F72106" w:rsidRDefault="00F72106" w:rsidP="00F72106">
            <w:pPr>
              <w:spacing w:before="0"/>
              <w:jc w:val="center"/>
              <w:rPr>
                <w:rFonts w:cs="Arial"/>
                <w:sz w:val="20"/>
                <w:szCs w:val="20"/>
                <w:lang w:val="sr-Cyrl-RS" w:eastAsia="hr-HR"/>
              </w:rPr>
            </w:pPr>
            <w:r w:rsidRPr="00F72106">
              <w:rPr>
                <w:rFonts w:cs="Arial"/>
                <w:sz w:val="20"/>
                <w:szCs w:val="20"/>
                <w:lang w:val="sr-Cyrl-RS" w:eastAsia="hr-HR"/>
              </w:rPr>
              <w:t>сет</w:t>
            </w:r>
          </w:p>
        </w:tc>
        <w:tc>
          <w:tcPr>
            <w:tcW w:w="1080" w:type="dxa"/>
            <w:shd w:val="clear" w:color="auto" w:fill="auto"/>
            <w:vAlign w:val="center"/>
          </w:tcPr>
          <w:p w:rsidR="00F72106" w:rsidRPr="00F72106" w:rsidRDefault="00F72106" w:rsidP="00F72106">
            <w:pPr>
              <w:spacing w:before="0"/>
              <w:jc w:val="center"/>
              <w:rPr>
                <w:rFonts w:cs="Arial"/>
                <w:sz w:val="20"/>
                <w:szCs w:val="20"/>
                <w:lang w:val="sr-Cyrl-RS" w:eastAsia="hr-HR"/>
              </w:rPr>
            </w:pPr>
            <w:r w:rsidRPr="00F72106">
              <w:rPr>
                <w:rFonts w:cs="Arial"/>
                <w:sz w:val="20"/>
                <w:szCs w:val="20"/>
                <w:lang w:val="sr-Cyrl-RS"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19"/>
          <w:jc w:val="center"/>
        </w:trPr>
        <w:tc>
          <w:tcPr>
            <w:tcW w:w="825" w:type="dxa"/>
            <w:shd w:val="clear" w:color="auto" w:fill="auto"/>
            <w:vAlign w:val="bottom"/>
          </w:tcPr>
          <w:p w:rsidR="00F72106" w:rsidRPr="00F72106" w:rsidRDefault="00F72106" w:rsidP="00B74F1F">
            <w:pPr>
              <w:numPr>
                <w:ilvl w:val="2"/>
                <w:numId w:val="36"/>
              </w:numPr>
              <w:spacing w:before="0" w:after="200" w:line="276" w:lineRule="auto"/>
              <w:ind w:hanging="1224"/>
              <w:contextualSpacing/>
              <w:jc w:val="left"/>
              <w:rPr>
                <w:rFonts w:eastAsia="Calibri" w:cs="Arial"/>
                <w:color w:val="000000"/>
                <w:lang w:val="hr-HR"/>
              </w:rPr>
            </w:pPr>
          </w:p>
        </w:tc>
        <w:tc>
          <w:tcPr>
            <w:tcW w:w="2664" w:type="dxa"/>
            <w:shd w:val="clear" w:color="auto" w:fill="auto"/>
          </w:tcPr>
          <w:p w:rsidR="00F72106" w:rsidRPr="00F72106" w:rsidRDefault="00F72106" w:rsidP="00F72106">
            <w:pPr>
              <w:spacing w:before="0" w:line="276" w:lineRule="auto"/>
              <w:jc w:val="left"/>
              <w:rPr>
                <w:rFonts w:eastAsia="Calibri" w:cs="Arial"/>
                <w:lang w:val="hr-HR"/>
              </w:rPr>
            </w:pPr>
            <w:r w:rsidRPr="00F72106">
              <w:rPr>
                <w:rFonts w:eastAsia="Calibri" w:cs="Arial"/>
              </w:rPr>
              <w:t>Г</w:t>
            </w:r>
            <w:r w:rsidRPr="00F72106">
              <w:rPr>
                <w:rFonts w:eastAsia="Calibri" w:cs="Arial"/>
                <w:lang w:val="hr-HR"/>
              </w:rPr>
              <w:t>e</w:t>
            </w:r>
            <w:r w:rsidRPr="00F72106">
              <w:rPr>
                <w:rFonts w:eastAsia="Calibri" w:cs="Arial"/>
              </w:rPr>
              <w:t>л</w:t>
            </w:r>
            <w:r w:rsidRPr="00F72106">
              <w:rPr>
                <w:rFonts w:eastAsia="Calibri" w:cs="Arial"/>
                <w:lang w:val="hr-HR"/>
              </w:rPr>
              <w:t xml:space="preserve"> a</w:t>
            </w:r>
            <w:r w:rsidRPr="00F72106">
              <w:rPr>
                <w:rFonts w:eastAsia="Calibri" w:cs="Arial"/>
              </w:rPr>
              <w:t>кумул</w:t>
            </w:r>
            <w:r w:rsidRPr="00F72106">
              <w:rPr>
                <w:rFonts w:eastAsia="Calibri" w:cs="Arial"/>
                <w:lang w:val="hr-HR"/>
              </w:rPr>
              <w:t>a</w:t>
            </w:r>
            <w:r w:rsidRPr="00F72106">
              <w:rPr>
                <w:rFonts w:eastAsia="Calibri" w:cs="Arial"/>
              </w:rPr>
              <w:t>т</w:t>
            </w:r>
            <w:r w:rsidRPr="00F72106">
              <w:rPr>
                <w:rFonts w:eastAsia="Calibri" w:cs="Arial"/>
                <w:lang w:val="hr-HR"/>
              </w:rPr>
              <w:t>o</w:t>
            </w:r>
            <w:r w:rsidRPr="00F72106">
              <w:rPr>
                <w:rFonts w:eastAsia="Calibri" w:cs="Arial"/>
              </w:rPr>
              <w:t>р</w:t>
            </w:r>
            <w:r w:rsidRPr="00F72106">
              <w:rPr>
                <w:rFonts w:eastAsia="Calibri" w:cs="Arial"/>
                <w:lang w:val="hr-HR"/>
              </w:rPr>
              <w:t xml:space="preserve"> </w:t>
            </w:r>
            <w:r w:rsidRPr="00F72106">
              <w:rPr>
                <w:rFonts w:eastAsia="Calibri" w:cs="Arial"/>
              </w:rPr>
              <w:t>з</w:t>
            </w:r>
            <w:r w:rsidRPr="00F72106">
              <w:rPr>
                <w:rFonts w:eastAsia="Calibri" w:cs="Arial"/>
                <w:lang w:val="hr-HR"/>
              </w:rPr>
              <w:t>a UPS DCS-a</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Ком.</w:t>
            </w:r>
          </w:p>
        </w:tc>
        <w:tc>
          <w:tcPr>
            <w:tcW w:w="1080" w:type="dxa"/>
            <w:shd w:val="clear" w:color="auto" w:fill="auto"/>
            <w:vAlign w:val="center"/>
          </w:tcPr>
          <w:p w:rsidR="00F72106" w:rsidRPr="00F72106" w:rsidRDefault="00F72106" w:rsidP="00F72106">
            <w:pPr>
              <w:spacing w:before="0"/>
              <w:jc w:val="center"/>
              <w:rPr>
                <w:rFonts w:cs="Arial"/>
                <w:sz w:val="20"/>
                <w:szCs w:val="20"/>
                <w:lang w:val="hr-HR" w:eastAsia="hr-HR"/>
              </w:rPr>
            </w:pPr>
            <w:r w:rsidRPr="00F72106">
              <w:rPr>
                <w:rFonts w:cs="Arial"/>
                <w:sz w:val="20"/>
                <w:szCs w:val="20"/>
                <w:lang w:eastAsia="hr-HR"/>
              </w:rPr>
              <w:t>1</w:t>
            </w:r>
          </w:p>
        </w:tc>
        <w:tc>
          <w:tcPr>
            <w:tcW w:w="1080" w:type="dxa"/>
          </w:tcPr>
          <w:p w:rsidR="00F72106" w:rsidRPr="00F72106" w:rsidRDefault="00F72106" w:rsidP="00F72106">
            <w:pPr>
              <w:spacing w:before="0"/>
              <w:jc w:val="left"/>
              <w:rPr>
                <w:rFonts w:ascii="Times New Roman" w:hAnsi="Times New Roman"/>
                <w:sz w:val="24"/>
                <w:szCs w:val="24"/>
                <w:lang w:val="hr-HR" w:eastAsia="hr-HR"/>
              </w:rPr>
            </w:pPr>
          </w:p>
        </w:tc>
        <w:tc>
          <w:tcPr>
            <w:tcW w:w="108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r w:rsidR="00F72106" w:rsidRPr="00F72106" w:rsidTr="00F72106">
        <w:trPr>
          <w:trHeight w:val="409"/>
          <w:jc w:val="center"/>
        </w:trPr>
        <w:tc>
          <w:tcPr>
            <w:tcW w:w="825" w:type="dxa"/>
            <w:shd w:val="clear" w:color="auto" w:fill="auto"/>
            <w:vAlign w:val="center"/>
          </w:tcPr>
          <w:p w:rsidR="00F72106" w:rsidRPr="00F72106" w:rsidRDefault="00F72106" w:rsidP="00F72106">
            <w:pPr>
              <w:spacing w:before="0"/>
              <w:jc w:val="center"/>
              <w:rPr>
                <w:rFonts w:cs="Arial"/>
                <w:sz w:val="24"/>
                <w:szCs w:val="24"/>
                <w:lang w:val="sr-Cyrl-CS" w:eastAsia="hr-HR"/>
              </w:rPr>
            </w:pPr>
          </w:p>
          <w:p w:rsidR="00F72106" w:rsidRPr="00F72106" w:rsidRDefault="00F72106" w:rsidP="00F72106">
            <w:pPr>
              <w:spacing w:before="0"/>
              <w:jc w:val="center"/>
              <w:rPr>
                <w:rFonts w:cs="Arial"/>
                <w:sz w:val="24"/>
                <w:szCs w:val="24"/>
                <w:lang w:val="sr-Cyrl-CS" w:eastAsia="hr-HR"/>
              </w:rPr>
            </w:pPr>
          </w:p>
        </w:tc>
        <w:tc>
          <w:tcPr>
            <w:tcW w:w="6984" w:type="dxa"/>
            <w:gridSpan w:val="5"/>
            <w:shd w:val="clear" w:color="auto" w:fill="auto"/>
          </w:tcPr>
          <w:p w:rsidR="00F72106" w:rsidRPr="00F72106" w:rsidRDefault="00F72106" w:rsidP="00F72106">
            <w:pPr>
              <w:spacing w:before="0"/>
              <w:jc w:val="center"/>
              <w:rPr>
                <w:rFonts w:ascii="Times New Roman" w:hAnsi="Times New Roman"/>
                <w:sz w:val="24"/>
                <w:szCs w:val="24"/>
                <w:lang w:val="hr-HR" w:eastAsia="hr-HR"/>
              </w:rPr>
            </w:pPr>
          </w:p>
          <w:p w:rsidR="00F72106" w:rsidRPr="00F72106" w:rsidRDefault="00F72106" w:rsidP="00F72106">
            <w:pPr>
              <w:spacing w:before="0"/>
              <w:jc w:val="center"/>
              <w:rPr>
                <w:rFonts w:ascii="Times New Roman" w:hAnsi="Times New Roman"/>
                <w:sz w:val="24"/>
                <w:szCs w:val="24"/>
                <w:lang w:eastAsia="hr-HR"/>
              </w:rPr>
            </w:pPr>
            <w:r w:rsidRPr="00F72106">
              <w:rPr>
                <w:rFonts w:cs="Arial"/>
                <w:sz w:val="24"/>
                <w:szCs w:val="24"/>
                <w:lang w:val="sr-Cyrl-CS" w:eastAsia="hr-HR"/>
              </w:rPr>
              <w:t>УКУПНО  динара:</w:t>
            </w:r>
          </w:p>
        </w:tc>
        <w:tc>
          <w:tcPr>
            <w:tcW w:w="1416" w:type="dxa"/>
          </w:tcPr>
          <w:p w:rsidR="00F72106" w:rsidRPr="00F72106" w:rsidRDefault="00F72106" w:rsidP="00F72106">
            <w:pPr>
              <w:spacing w:before="0"/>
              <w:jc w:val="left"/>
              <w:rPr>
                <w:rFonts w:ascii="Times New Roman" w:hAnsi="Times New Roman"/>
                <w:sz w:val="24"/>
                <w:szCs w:val="24"/>
                <w:lang w:val="hr-HR" w:eastAsia="hr-HR"/>
              </w:rPr>
            </w:pPr>
          </w:p>
        </w:tc>
        <w:tc>
          <w:tcPr>
            <w:tcW w:w="1350" w:type="dxa"/>
            <w:shd w:val="clear" w:color="auto" w:fill="auto"/>
          </w:tcPr>
          <w:p w:rsidR="00F72106" w:rsidRPr="00F72106" w:rsidRDefault="00F72106" w:rsidP="00F72106">
            <w:pPr>
              <w:spacing w:before="0"/>
              <w:jc w:val="left"/>
              <w:rPr>
                <w:rFonts w:ascii="Times New Roman" w:hAnsi="Times New Roman"/>
                <w:sz w:val="24"/>
                <w:szCs w:val="24"/>
                <w:lang w:val="hr-HR" w:eastAsia="hr-HR"/>
              </w:rPr>
            </w:pPr>
          </w:p>
        </w:tc>
      </w:tr>
    </w:tbl>
    <w:p w:rsidR="008445F0" w:rsidRPr="007650A6" w:rsidRDefault="008445F0" w:rsidP="009D3129">
      <w:pPr>
        <w:spacing w:before="0"/>
        <w:ind w:left="-360"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342EE" w:rsidRPr="007650A6">
        <w:rPr>
          <w:rFonts w:cs="Arial"/>
          <w:color w:val="000000" w:themeColor="text1"/>
          <w:lang w:val="sr-Cyrl-RS"/>
        </w:rPr>
        <w:t>12 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1" w:name="_Toc441651543"/>
      <w:bookmarkStart w:id="22" w:name="_Toc442559881"/>
      <w:r w:rsidRPr="009C549E">
        <w:rPr>
          <w:rFonts w:eastAsia="Calibri" w:cs="Arial"/>
          <w:lang w:val="sr-Cyrl-RS"/>
        </w:rPr>
        <w:t>П</w:t>
      </w:r>
      <w:r w:rsidRPr="009C549E">
        <w:rPr>
          <w:rFonts w:eastAsia="Calibri" w:cs="Arial"/>
        </w:rPr>
        <w:t xml:space="preserve">о обављеном послу, </w:t>
      </w:r>
      <w:r w:rsidR="00045032">
        <w:rPr>
          <w:rFonts w:eastAsia="Calibri" w:cs="Arial"/>
          <w:lang w:val="sr-Cyrl-RS"/>
        </w:rPr>
        <w:t>изабрани Понуђач</w:t>
      </w:r>
      <w:r w:rsidRPr="009C549E">
        <w:rPr>
          <w:rFonts w:eastAsia="Calibri" w:cs="Arial"/>
          <w:lang w:val="sr-Cyrl-RS"/>
        </w:rPr>
        <w:t xml:space="preserve">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00045032">
        <w:rPr>
          <w:rFonts w:eastAsia="Calibri" w:cs="Arial"/>
          <w:lang w:val="sr-Cyrl-RS"/>
        </w:rPr>
        <w:t>изабрани Понуђач</w:t>
      </w:r>
      <w:r w:rsidRPr="009C549E">
        <w:rPr>
          <w:rFonts w:eastAsia="Calibri" w:cs="Arial"/>
          <w:lang w:val="sr-Cyrl-RS"/>
        </w:rPr>
        <w:t>.</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E96E19" w:rsidRDefault="004342EE" w:rsidP="004342EE">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E96E19">
        <w:rPr>
          <w:rFonts w:cs="Arial"/>
          <w:color w:val="000000" w:themeColor="text1"/>
          <w:lang w:val="sr-Cyrl-RS" w:eastAsia="zh-CN"/>
        </w:rPr>
        <w:t>:</w:t>
      </w:r>
    </w:p>
    <w:p w:rsidR="004342EE" w:rsidRDefault="00E96E19" w:rsidP="004342EE">
      <w:pPr>
        <w:spacing w:before="0"/>
        <w:rPr>
          <w:rFonts w:cs="Arial"/>
          <w:color w:val="000000" w:themeColor="text1"/>
          <w:lang w:val="sr-Cyrl-RS" w:eastAsia="zh-CN"/>
        </w:rPr>
      </w:pPr>
      <w:r>
        <w:rPr>
          <w:rFonts w:cs="Arial"/>
          <w:color w:val="000000" w:themeColor="text1"/>
          <w:lang w:val="sr-Cyrl-RS" w:eastAsia="zh-CN"/>
        </w:rPr>
        <w:t>- за услуге</w:t>
      </w:r>
      <w:r w:rsidR="004342EE" w:rsidRPr="007650A6">
        <w:rPr>
          <w:rFonts w:cs="Arial"/>
          <w:color w:val="000000" w:themeColor="text1"/>
          <w:lang w:eastAsia="zh-CN"/>
        </w:rPr>
        <w:t xml:space="preserve"> минимум </w:t>
      </w:r>
      <w:r w:rsidR="0002178A" w:rsidRPr="007650A6">
        <w:rPr>
          <w:rFonts w:cs="Arial"/>
          <w:color w:val="000000" w:themeColor="text1"/>
          <w:lang w:val="sr-Cyrl-RS" w:eastAsia="zh-CN"/>
        </w:rPr>
        <w:t>12</w:t>
      </w:r>
      <w:r w:rsidR="004342EE"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E96E19" w:rsidRPr="00E96E19" w:rsidRDefault="00E96E19" w:rsidP="004342EE">
      <w:pPr>
        <w:spacing w:before="0"/>
        <w:rPr>
          <w:rFonts w:cs="Arial"/>
          <w:color w:val="000000" w:themeColor="text1"/>
          <w:lang w:val="sr-Cyrl-RS" w:eastAsia="zh-CN"/>
        </w:rPr>
      </w:pPr>
      <w:r>
        <w:rPr>
          <w:rFonts w:cs="Arial"/>
          <w:color w:val="000000" w:themeColor="text1"/>
          <w:lang w:val="sr-Cyrl-RS" w:eastAsia="zh-CN"/>
        </w:rPr>
        <w:t>- за резервне делове минимум 12 месеци од дана испоруке.</w:t>
      </w:r>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1813DC" w:rsidRDefault="001813DC" w:rsidP="00280127">
      <w:pPr>
        <w:spacing w:before="0"/>
        <w:rPr>
          <w:rFonts w:cs="Arial"/>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E932D0" w:rsidRPr="00E932D0" w:rsidRDefault="00E932D0" w:rsidP="00280127">
      <w:pPr>
        <w:spacing w:before="0"/>
        <w:rPr>
          <w:rFonts w:cs="Arial"/>
          <w:lang w:val="sr-Cyrl-RS" w:eastAsia="zh-CN"/>
        </w:rPr>
      </w:pPr>
    </w:p>
    <w:p w:rsidR="00C66AE6" w:rsidRDefault="00C66AE6" w:rsidP="00280127">
      <w:pPr>
        <w:spacing w:before="0"/>
        <w:rPr>
          <w:rFonts w:cs="Arial"/>
          <w:lang w:eastAsia="zh-CN"/>
        </w:rPr>
      </w:pPr>
    </w:p>
    <w:p w:rsidR="00C66AE6" w:rsidRPr="00C66AE6" w:rsidRDefault="00C66AE6" w:rsidP="00280127">
      <w:pPr>
        <w:spacing w:before="0"/>
        <w:rPr>
          <w:rFonts w:cs="Arial"/>
          <w:lang w:eastAsia="zh-CN"/>
        </w:rPr>
      </w:pPr>
    </w:p>
    <w:p w:rsidR="0004502F" w:rsidRPr="004568B9" w:rsidRDefault="00756A02" w:rsidP="0004502F">
      <w:pPr>
        <w:pStyle w:val="Heading10"/>
        <w:numPr>
          <w:ilvl w:val="0"/>
          <w:numId w:val="16"/>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B74F1F">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xml:space="preserve">- за физичко лице и предузетника: Уверење из казнене евиденције </w:t>
            </w: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B74F1F">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B74F1F">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B74F1F">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B74F1F">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B74F1F">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B74F1F">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B74F1F">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B74F1F">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B74F1F">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B74F1F">
            <w:pPr>
              <w:numPr>
                <w:ilvl w:val="0"/>
                <w:numId w:val="24"/>
              </w:numPr>
              <w:snapToGrid w:val="0"/>
              <w:spacing w:before="0"/>
              <w:rPr>
                <w:rFonts w:cs="Arial"/>
                <w:lang w:val="sr-Latn-CS" w:eastAsia="sr-Latn-CS"/>
              </w:rPr>
            </w:pPr>
            <w:r w:rsidRPr="007650A6">
              <w:rPr>
                <w:rFonts w:cs="Arial"/>
                <w:lang w:val="sr-Latn-CS" w:eastAsia="sr-Latn-CS"/>
              </w:rPr>
              <w:lastRenderedPageBreak/>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B74F1F">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7650A6" w:rsidRDefault="001C1217" w:rsidP="003A4822">
            <w:pPr>
              <w:jc w:val="center"/>
              <w:rPr>
                <w:rFonts w:cs="Arial"/>
                <w:lang w:val="sr-Cyrl-RS"/>
              </w:rPr>
            </w:pPr>
            <w:r w:rsidRPr="007650A6">
              <w:rPr>
                <w:rFonts w:cs="Arial"/>
                <w:lang w:val="sr-Cyrl-RS"/>
              </w:rPr>
              <w:t>5</w:t>
            </w:r>
          </w:p>
        </w:tc>
        <w:tc>
          <w:tcPr>
            <w:tcW w:w="8430" w:type="dxa"/>
          </w:tcPr>
          <w:p w:rsidR="0055450A" w:rsidRPr="009D1FE7" w:rsidRDefault="0055450A" w:rsidP="0055450A">
            <w:pPr>
              <w:snapToGrid w:val="0"/>
              <w:spacing w:before="0"/>
              <w:rPr>
                <w:rFonts w:cs="Arial"/>
                <w:lang w:val="sr-Latn-CS" w:eastAsia="sr-Latn-CS"/>
              </w:rPr>
            </w:pPr>
            <w:r w:rsidRPr="009D1FE7">
              <w:rPr>
                <w:rFonts w:cs="Arial"/>
                <w:lang w:val="sr-Latn-CS" w:eastAsia="sr-Latn-CS"/>
              </w:rPr>
              <w:t>Услов:</w:t>
            </w:r>
          </w:p>
          <w:p w:rsidR="0055450A" w:rsidRPr="009D1FE7" w:rsidRDefault="0055450A" w:rsidP="0055450A">
            <w:pPr>
              <w:snapToGrid w:val="0"/>
              <w:spacing w:before="0"/>
              <w:rPr>
                <w:rFonts w:cs="Arial"/>
                <w:lang w:val="sr-Latn-CS" w:eastAsia="sr-Latn-CS"/>
              </w:rPr>
            </w:pPr>
            <w:r w:rsidRPr="009D1FE7">
              <w:rPr>
                <w:rFonts w:cs="Arial"/>
                <w:lang w:val="sr-Latn-CS" w:eastAsia="sr-Latn-CS"/>
              </w:rPr>
              <w:t xml:space="preserve">Пословни капацитет </w:t>
            </w:r>
          </w:p>
          <w:p w:rsidR="0055450A" w:rsidRPr="009D1FE7" w:rsidRDefault="001813DC" w:rsidP="0055450A">
            <w:pPr>
              <w:snapToGrid w:val="0"/>
              <w:spacing w:before="0"/>
              <w:rPr>
                <w:rFonts w:cs="Arial"/>
                <w:lang w:val="sr-Latn-CS" w:eastAsia="sr-Latn-CS"/>
              </w:rPr>
            </w:pPr>
            <w:r w:rsidRPr="009D1FE7">
              <w:rPr>
                <w:rFonts w:cs="Arial"/>
                <w:lang w:val="sr-Cyrl-RS" w:eastAsia="sr-Latn-CS"/>
              </w:rPr>
              <w:t>-1.</w:t>
            </w:r>
            <w:r w:rsidR="0055450A" w:rsidRPr="009D1FE7">
              <w:rPr>
                <w:rFonts w:cs="Arial"/>
                <w:lang w:val="sr-Latn-CS" w:eastAsia="sr-Latn-CS"/>
              </w:rPr>
              <w:t>Понуђач располаже неопходним пословним капацитетом ако:</w:t>
            </w:r>
          </w:p>
          <w:p w:rsidR="0055450A" w:rsidRPr="009D1FE7" w:rsidRDefault="00591F3B" w:rsidP="0055450A">
            <w:pPr>
              <w:snapToGrid w:val="0"/>
              <w:spacing w:before="0"/>
              <w:rPr>
                <w:rFonts w:cs="Arial"/>
                <w:lang w:val="sr-Cyrl-RS" w:eastAsia="sr-Latn-CS"/>
              </w:rPr>
            </w:pPr>
            <w:r w:rsidRPr="009D1FE7">
              <w:rPr>
                <w:rFonts w:cs="Arial"/>
                <w:lang w:val="sr-Latn-CS" w:eastAsia="sr-Latn-CS"/>
              </w:rPr>
              <w:t xml:space="preserve">-је у претходне </w:t>
            </w:r>
            <w:r w:rsidR="0062008B" w:rsidRPr="009D1FE7">
              <w:rPr>
                <w:rFonts w:cs="Arial"/>
                <w:lang w:val="sr-Cyrl-RS" w:eastAsia="sr-Latn-CS"/>
              </w:rPr>
              <w:t>три</w:t>
            </w:r>
            <w:r w:rsidRPr="009D1FE7">
              <w:rPr>
                <w:rFonts w:cs="Arial"/>
                <w:lang w:val="sr-Latn-CS" w:eastAsia="sr-Latn-CS"/>
              </w:rPr>
              <w:t xml:space="preserve"> године (</w:t>
            </w:r>
            <w:r w:rsidR="0062008B" w:rsidRPr="009D1FE7">
              <w:rPr>
                <w:rFonts w:cs="Arial"/>
                <w:lang w:val="sr-Latn-CS" w:eastAsia="sr-Latn-CS"/>
              </w:rPr>
              <w:t>201</w:t>
            </w:r>
            <w:r w:rsidR="0062008B" w:rsidRPr="009D1FE7">
              <w:rPr>
                <w:rFonts w:cs="Arial"/>
                <w:lang w:val="sr-Cyrl-RS" w:eastAsia="sr-Latn-CS"/>
              </w:rPr>
              <w:t>4</w:t>
            </w:r>
            <w:r w:rsidR="0055450A" w:rsidRPr="009D1FE7">
              <w:rPr>
                <w:rFonts w:cs="Arial"/>
                <w:lang w:val="sr-Latn-CS" w:eastAsia="sr-Latn-CS"/>
              </w:rPr>
              <w:t>.,</w:t>
            </w:r>
            <w:r w:rsidR="0062008B" w:rsidRPr="009D1FE7">
              <w:rPr>
                <w:rFonts w:cs="Arial"/>
                <w:lang w:val="sr-Cyrl-RS" w:eastAsia="sr-Latn-CS"/>
              </w:rPr>
              <w:t xml:space="preserve"> </w:t>
            </w:r>
            <w:r w:rsidR="0055450A" w:rsidRPr="009D1FE7">
              <w:rPr>
                <w:rFonts w:cs="Arial"/>
                <w:lang w:val="sr-Latn-CS" w:eastAsia="sr-Latn-CS"/>
              </w:rPr>
              <w:t>201</w:t>
            </w:r>
            <w:r w:rsidR="0062008B" w:rsidRPr="009D1FE7">
              <w:rPr>
                <w:rFonts w:cs="Arial"/>
                <w:lang w:val="sr-Cyrl-RS" w:eastAsia="sr-Latn-CS"/>
              </w:rPr>
              <w:t>5</w:t>
            </w:r>
            <w:r w:rsidR="0055450A" w:rsidRPr="009D1FE7">
              <w:rPr>
                <w:rFonts w:cs="Arial"/>
                <w:lang w:val="sr-Latn-CS" w:eastAsia="sr-Latn-CS"/>
              </w:rPr>
              <w:t>.</w:t>
            </w:r>
            <w:r w:rsidR="0062008B" w:rsidRPr="009D1FE7">
              <w:rPr>
                <w:rFonts w:cs="Arial"/>
                <w:lang w:val="sr-Cyrl-RS" w:eastAsia="sr-Latn-CS"/>
              </w:rPr>
              <w:t xml:space="preserve"> и 2016. година</w:t>
            </w:r>
            <w:r w:rsidR="0055450A" w:rsidRPr="009D1FE7">
              <w:rPr>
                <w:rFonts w:cs="Arial"/>
                <w:lang w:val="sr-Latn-CS" w:eastAsia="sr-Latn-CS"/>
              </w:rPr>
              <w:t xml:space="preserve">) извршио референтне услуге </w:t>
            </w:r>
            <w:r w:rsidR="0062008B" w:rsidRPr="009D1FE7">
              <w:rPr>
                <w:rFonts w:cs="Arial"/>
                <w:lang w:val="sr-Cyrl-RS" w:eastAsia="sr-Latn-CS"/>
              </w:rPr>
              <w:t xml:space="preserve">које су предмет јавне набавке на следећим термоенергетским постројењима:  </w:t>
            </w:r>
            <w:r w:rsidR="0062008B" w:rsidRPr="009D1FE7">
              <w:rPr>
                <w:rFonts w:cs="Arial"/>
                <w:sz w:val="24"/>
                <w:szCs w:val="24"/>
                <w:lang w:val="sr-Cyrl-RS"/>
              </w:rPr>
              <w:t xml:space="preserve">1  или више парних блокова са међупрегревањем снаге ≥ 110 МW, </w:t>
            </w:r>
            <w:r w:rsidRPr="009D1FE7">
              <w:rPr>
                <w:rFonts w:cs="Arial"/>
                <w:lang w:val="sr-Latn-CS" w:eastAsia="sr-Latn-CS"/>
              </w:rPr>
              <w:t xml:space="preserve"> </w:t>
            </w:r>
            <w:r w:rsidR="0055450A" w:rsidRPr="009D1FE7">
              <w:rPr>
                <w:rFonts w:cs="Arial"/>
                <w:lang w:val="sr-Latn-CS" w:eastAsia="sr-Latn-CS"/>
              </w:rPr>
              <w:t xml:space="preserve">у укупном износу </w:t>
            </w:r>
            <w:r w:rsidR="0062008B" w:rsidRPr="009D1FE7">
              <w:rPr>
                <w:rFonts w:cs="Arial"/>
                <w:lang w:val="sr-Cyrl-RS" w:eastAsia="sr-Latn-CS"/>
              </w:rPr>
              <w:t>минимално 5</w:t>
            </w:r>
            <w:r w:rsidRPr="009D1FE7">
              <w:rPr>
                <w:rFonts w:cs="Arial"/>
                <w:lang w:val="sr-Cyrl-RS" w:eastAsia="sr-Latn-CS"/>
              </w:rPr>
              <w:t>.</w:t>
            </w:r>
            <w:r w:rsidR="00F0689D" w:rsidRPr="009D1FE7">
              <w:rPr>
                <w:rFonts w:cs="Arial"/>
                <w:lang w:val="sr-Cyrl-RS" w:eastAsia="sr-Latn-CS"/>
              </w:rPr>
              <w:t>8</w:t>
            </w:r>
            <w:r w:rsidR="0055450A" w:rsidRPr="009D1FE7">
              <w:rPr>
                <w:rFonts w:cs="Arial"/>
                <w:lang w:val="sr-Latn-CS" w:eastAsia="sr-Latn-CS"/>
              </w:rPr>
              <w:t>00.000,00 динара</w:t>
            </w:r>
            <w:r w:rsidR="0062008B" w:rsidRPr="009D1FE7">
              <w:rPr>
                <w:rFonts w:cs="Arial"/>
                <w:lang w:val="sr-Cyrl-RS" w:eastAsia="sr-Latn-CS"/>
              </w:rPr>
              <w:t>.</w:t>
            </w:r>
          </w:p>
          <w:p w:rsidR="0055450A" w:rsidRPr="009D1FE7" w:rsidRDefault="0055450A" w:rsidP="001813DC">
            <w:pPr>
              <w:snapToGrid w:val="0"/>
              <w:spacing w:before="0"/>
              <w:rPr>
                <w:rFonts w:cs="Arial"/>
                <w:lang w:eastAsia="sr-Latn-CS"/>
              </w:rPr>
            </w:pPr>
          </w:p>
          <w:p w:rsidR="0055450A" w:rsidRPr="009D1FE7" w:rsidRDefault="0055450A" w:rsidP="0055450A">
            <w:pPr>
              <w:snapToGrid w:val="0"/>
              <w:spacing w:before="0"/>
              <w:rPr>
                <w:rFonts w:cs="Arial"/>
                <w:lang w:val="sr-Latn-CS" w:eastAsia="sr-Latn-CS"/>
              </w:rPr>
            </w:pPr>
            <w:r w:rsidRPr="009D1FE7">
              <w:rPr>
                <w:rFonts w:cs="Arial"/>
                <w:lang w:val="sr-Latn-CS" w:eastAsia="sr-Latn-CS"/>
              </w:rPr>
              <w:t xml:space="preserve">Доказ: </w:t>
            </w:r>
          </w:p>
          <w:p w:rsidR="0055450A" w:rsidRPr="009D1FE7" w:rsidRDefault="0055450A" w:rsidP="0055450A">
            <w:pPr>
              <w:snapToGrid w:val="0"/>
              <w:spacing w:before="0"/>
              <w:rPr>
                <w:rFonts w:cs="Arial"/>
                <w:lang w:val="sr-Latn-CS" w:eastAsia="sr-Latn-CS"/>
              </w:rPr>
            </w:pPr>
            <w:r w:rsidRPr="009D1FE7">
              <w:rPr>
                <w:rFonts w:cs="Arial"/>
                <w:lang w:val="sr-Latn-CS" w:eastAsia="sr-Latn-CS"/>
              </w:rPr>
              <w:t>1.  Списак извршених услуга – стручне референце (Образац бр.5)</w:t>
            </w:r>
          </w:p>
          <w:p w:rsidR="0055450A" w:rsidRDefault="00591F3B" w:rsidP="0055450A">
            <w:pPr>
              <w:snapToGrid w:val="0"/>
              <w:spacing w:before="0"/>
              <w:rPr>
                <w:rFonts w:cs="Arial"/>
                <w:lang w:val="sr-Cyrl-RS" w:eastAsia="sr-Latn-CS"/>
              </w:rPr>
            </w:pPr>
            <w:r w:rsidRPr="009D1FE7">
              <w:rPr>
                <w:rFonts w:cs="Arial"/>
                <w:lang w:val="sr-Cyrl-RS" w:eastAsia="sr-Latn-CS"/>
              </w:rPr>
              <w:t xml:space="preserve">     </w:t>
            </w:r>
            <w:r w:rsidR="0055450A" w:rsidRPr="009D1FE7">
              <w:rPr>
                <w:rFonts w:cs="Arial"/>
                <w:lang w:val="sr-Latn-CS" w:eastAsia="sr-Latn-CS"/>
              </w:rPr>
              <w:t>Потписане и оверене потврде о референтним набавкама(Образац бр.6)</w:t>
            </w:r>
          </w:p>
          <w:p w:rsidR="001813DC" w:rsidRPr="002F57E9" w:rsidRDefault="001813DC" w:rsidP="0055450A">
            <w:pPr>
              <w:snapToGrid w:val="0"/>
              <w:spacing w:before="0"/>
              <w:rPr>
                <w:rFonts w:cs="Arial"/>
                <w:lang w:eastAsia="sr-Latn-CS"/>
              </w:rPr>
            </w:pPr>
          </w:p>
          <w:p w:rsidR="0055450A" w:rsidRPr="0055450A" w:rsidRDefault="0055450A" w:rsidP="0055450A">
            <w:pPr>
              <w:snapToGrid w:val="0"/>
              <w:spacing w:before="0"/>
              <w:rPr>
                <w:rFonts w:cs="Arial"/>
                <w:lang w:val="sr-Latn-CS" w:eastAsia="sr-Latn-CS"/>
              </w:rPr>
            </w:pPr>
            <w:r w:rsidRPr="0055450A">
              <w:rPr>
                <w:rFonts w:cs="Arial"/>
                <w:lang w:val="sr-Latn-CS" w:eastAsia="sr-Latn-CS"/>
              </w:rPr>
              <w:t>Напомена:</w:t>
            </w:r>
          </w:p>
          <w:p w:rsidR="0055450A" w:rsidRPr="0055450A"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sidR="00792F49">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Pr>
                <w:rFonts w:cs="Arial"/>
                <w:lang w:val="sr-Cyrl-RS" w:eastAsia="sr-Latn-CS"/>
              </w:rPr>
              <w:t xml:space="preserve">тражене доказе), а уколико виш њих заједно испуњавају услов </w:t>
            </w:r>
            <w:r w:rsidRPr="0055450A">
              <w:rPr>
                <w:rFonts w:cs="Arial"/>
                <w:lang w:val="sr-Latn-CS" w:eastAsia="sr-Latn-CS"/>
              </w:rPr>
              <w:t xml:space="preserve">из тачке </w:t>
            </w:r>
            <w:r w:rsidR="00792F49">
              <w:rPr>
                <w:rFonts w:cs="Arial"/>
                <w:lang w:val="sr-Latn-CS" w:eastAsia="sr-Latn-CS"/>
              </w:rPr>
              <w:t>5</w:t>
            </w:r>
            <w:r w:rsidR="00597046">
              <w:rPr>
                <w:rFonts w:cs="Arial"/>
                <w:lang w:val="sr-Latn-CS" w:eastAsia="sr-Latn-CS"/>
              </w:rPr>
              <w:t>. - ов</w:t>
            </w:r>
            <w:r w:rsidR="00597046">
              <w:rPr>
                <w:rFonts w:cs="Arial"/>
                <w:lang w:val="sr-Cyrl-RS" w:eastAsia="sr-Latn-CS"/>
              </w:rPr>
              <w:t>е</w:t>
            </w:r>
            <w:r w:rsidRPr="0055450A">
              <w:rPr>
                <w:rFonts w:cs="Arial"/>
                <w:lang w:val="sr-Latn-CS" w:eastAsia="sr-Latn-CS"/>
              </w:rPr>
              <w:t xml:space="preserve"> доказ</w:t>
            </w:r>
            <w:r w:rsidR="00597046">
              <w:rPr>
                <w:rFonts w:cs="Arial"/>
                <w:lang w:val="sr-Cyrl-RS" w:eastAsia="sr-Latn-CS"/>
              </w:rPr>
              <w:t>е</w:t>
            </w:r>
            <w:r w:rsidRPr="0055450A">
              <w:rPr>
                <w:rFonts w:cs="Arial"/>
                <w:lang w:val="sr-Latn-CS" w:eastAsia="sr-Latn-CS"/>
              </w:rPr>
              <w:t xml:space="preserve"> доставити за те чланове.</w:t>
            </w:r>
          </w:p>
          <w:p w:rsidR="001C1217" w:rsidRPr="007650A6"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E19" w:rsidRPr="007650A6" w:rsidTr="008112A2">
        <w:trPr>
          <w:jc w:val="center"/>
        </w:trPr>
        <w:tc>
          <w:tcPr>
            <w:tcW w:w="729" w:type="dxa"/>
            <w:vAlign w:val="center"/>
          </w:tcPr>
          <w:p w:rsidR="00E96E19" w:rsidRPr="00597046" w:rsidRDefault="0062008B" w:rsidP="003A4822">
            <w:pPr>
              <w:jc w:val="center"/>
              <w:rPr>
                <w:rFonts w:cs="Arial"/>
                <w:lang w:val="sr-Cyrl-RS"/>
              </w:rPr>
            </w:pPr>
            <w:r w:rsidRPr="00597046">
              <w:rPr>
                <w:rFonts w:cs="Arial"/>
                <w:lang w:val="sr-Cyrl-RS"/>
              </w:rPr>
              <w:t>6.</w:t>
            </w:r>
          </w:p>
        </w:tc>
        <w:tc>
          <w:tcPr>
            <w:tcW w:w="8430" w:type="dxa"/>
          </w:tcPr>
          <w:p w:rsidR="00AC41C0" w:rsidRPr="00597046" w:rsidRDefault="00AC41C0" w:rsidP="00AC41C0">
            <w:pPr>
              <w:autoSpaceDE w:val="0"/>
              <w:autoSpaceDN w:val="0"/>
              <w:adjustRightInd w:val="0"/>
              <w:rPr>
                <w:rFonts w:cs="Arial"/>
                <w:b/>
                <w:u w:val="single"/>
                <w:lang w:val="sr-Cyrl-RS" w:eastAsia="sr-Latn-CS"/>
              </w:rPr>
            </w:pPr>
            <w:r w:rsidRPr="00597046">
              <w:rPr>
                <w:rFonts w:cs="Arial"/>
                <w:b/>
                <w:u w:val="single"/>
                <w:lang w:val="sr-Latn-CS" w:eastAsia="sr-Latn-CS"/>
              </w:rPr>
              <w:t>Услов:</w:t>
            </w:r>
          </w:p>
          <w:p w:rsidR="00AC41C0" w:rsidRPr="00597046" w:rsidRDefault="00AC41C0" w:rsidP="00AC41C0">
            <w:pPr>
              <w:autoSpaceDE w:val="0"/>
              <w:autoSpaceDN w:val="0"/>
              <w:adjustRightInd w:val="0"/>
              <w:rPr>
                <w:rFonts w:cs="Arial"/>
                <w:b/>
                <w:lang w:val="sr-Cyrl-RS" w:eastAsia="sr-Latn-CS"/>
              </w:rPr>
            </w:pPr>
            <w:r w:rsidRPr="00597046">
              <w:rPr>
                <w:rFonts w:cs="Arial"/>
                <w:b/>
                <w:lang w:val="sr-Latn-CS" w:eastAsia="sr-Latn-CS"/>
              </w:rPr>
              <w:t>Кадровски капацитет</w:t>
            </w:r>
          </w:p>
          <w:p w:rsidR="00AC41C0" w:rsidRPr="00597046" w:rsidRDefault="00AC41C0" w:rsidP="00AC41C0">
            <w:pPr>
              <w:spacing w:before="0" w:line="276" w:lineRule="auto"/>
              <w:jc w:val="left"/>
              <w:rPr>
                <w:rFonts w:eastAsiaTheme="minorHAnsi" w:cs="Arial"/>
                <w:lang w:val="sr-Cyrl-RS"/>
              </w:rPr>
            </w:pPr>
          </w:p>
          <w:p w:rsidR="00AC41C0" w:rsidRPr="00597046" w:rsidRDefault="00AC41C0" w:rsidP="00AC41C0">
            <w:pPr>
              <w:spacing w:before="0" w:line="276" w:lineRule="auto"/>
              <w:rPr>
                <w:rFonts w:eastAsiaTheme="minorHAnsi" w:cs="Arial"/>
                <w:lang w:val="sr-Cyrl-RS"/>
              </w:rPr>
            </w:pPr>
            <w:r w:rsidRPr="00597046">
              <w:rPr>
                <w:rFonts w:eastAsiaTheme="minorHAnsi" w:cs="Arial"/>
                <w:lang w:val="sr-Cyrl-RS"/>
              </w:rPr>
              <w:t>Понуђач располаже довољним кадровским капацитетом ако има:</w:t>
            </w:r>
          </w:p>
          <w:p w:rsidR="00AC41C0" w:rsidRPr="00597046" w:rsidRDefault="00597046" w:rsidP="00AC41C0">
            <w:pPr>
              <w:spacing w:before="0" w:line="276" w:lineRule="auto"/>
              <w:rPr>
                <w:rFonts w:eastAsiaTheme="minorHAnsi" w:cs="Arial"/>
                <w:lang w:val="sr-Cyrl-RS"/>
              </w:rPr>
            </w:pPr>
            <w:r w:rsidRPr="00597046">
              <w:rPr>
                <w:rFonts w:eastAsiaTheme="minorHAnsi" w:cs="Arial"/>
                <w:lang w:val="sr-Cyrl-RS"/>
              </w:rPr>
              <w:t>-</w:t>
            </w:r>
            <w:r w:rsidR="00AC41C0" w:rsidRPr="00597046">
              <w:rPr>
                <w:rFonts w:eastAsiaTheme="minorHAnsi" w:cs="Arial"/>
                <w:lang w:val="sr-Latn-RS"/>
              </w:rPr>
              <w:t xml:space="preserve"> </w:t>
            </w:r>
            <w:r w:rsidR="00AC41C0" w:rsidRPr="00597046">
              <w:rPr>
                <w:rFonts w:eastAsiaTheme="minorHAnsi" w:cs="Arial"/>
                <w:lang w:val="sr-Cyrl-RS"/>
              </w:rPr>
              <w:t xml:space="preserve">два дипломирана инжењера електротехнике или аутоматике од којих: </w:t>
            </w:r>
          </w:p>
          <w:p w:rsidR="00AC41C0" w:rsidRPr="00597046" w:rsidRDefault="00597046" w:rsidP="00AC41C0">
            <w:pPr>
              <w:spacing w:before="0" w:line="276" w:lineRule="auto"/>
              <w:rPr>
                <w:rFonts w:eastAsiaTheme="minorHAnsi" w:cs="Arial"/>
                <w:lang w:val="sr-Latn-RS"/>
              </w:rPr>
            </w:pPr>
            <w:r w:rsidRPr="00597046">
              <w:rPr>
                <w:rFonts w:eastAsiaTheme="minorHAnsi" w:cs="Arial"/>
                <w:lang w:val="sr-Cyrl-RS"/>
              </w:rPr>
              <w:t>а</w:t>
            </w:r>
            <w:r w:rsidR="00AC41C0" w:rsidRPr="00597046">
              <w:rPr>
                <w:rFonts w:eastAsiaTheme="minorHAnsi" w:cs="Arial"/>
                <w:lang w:val="sr-Cyrl-RS"/>
              </w:rPr>
              <w:t xml:space="preserve">) </w:t>
            </w:r>
            <w:r w:rsidR="002F57E9">
              <w:rPr>
                <w:rFonts w:eastAsiaTheme="minorHAnsi" w:cs="Arial"/>
                <w:lang w:val="sr-Cyrl-RS"/>
              </w:rPr>
              <w:t>оба морају имати</w:t>
            </w:r>
            <w:r w:rsidR="00AC41C0" w:rsidRPr="00597046">
              <w:rPr>
                <w:rFonts w:eastAsiaTheme="minorHAnsi" w:cs="Arial"/>
                <w:lang w:val="sr-Cyrl-RS"/>
              </w:rPr>
              <w:t xml:space="preserve"> минимум 3 године радног искуства на </w:t>
            </w:r>
            <w:r w:rsidR="00AC41C0" w:rsidRPr="00597046">
              <w:rPr>
                <w:rFonts w:eastAsiaTheme="minorHAnsi" w:cs="Arial"/>
                <w:lang w:val="sr-Latn-RS"/>
              </w:rPr>
              <w:t xml:space="preserve">DCS </w:t>
            </w:r>
            <w:r w:rsidR="00AC41C0" w:rsidRPr="00597046">
              <w:rPr>
                <w:rFonts w:eastAsiaTheme="minorHAnsi" w:cs="Arial"/>
                <w:lang w:val="sr-Cyrl-RS"/>
              </w:rPr>
              <w:t xml:space="preserve">системима произвођача </w:t>
            </w:r>
            <w:r w:rsidR="00AC41C0" w:rsidRPr="00597046">
              <w:rPr>
                <w:rFonts w:eastAsiaTheme="minorHAnsi" w:cs="Arial"/>
                <w:lang w:val="sr-Latn-RS"/>
              </w:rPr>
              <w:t>Siemens</w:t>
            </w:r>
          </w:p>
          <w:p w:rsidR="00AC41C0" w:rsidRPr="00597046" w:rsidRDefault="00597046" w:rsidP="00AC41C0">
            <w:pPr>
              <w:spacing w:before="0" w:line="276" w:lineRule="auto"/>
              <w:rPr>
                <w:rFonts w:eastAsiaTheme="minorHAnsi" w:cs="Arial"/>
                <w:lang w:val="sr-Latn-RS"/>
              </w:rPr>
            </w:pPr>
            <w:r>
              <w:rPr>
                <w:rFonts w:eastAsiaTheme="minorHAnsi" w:cs="Arial"/>
                <w:lang w:val="sr-Cyrl-RS"/>
              </w:rPr>
              <w:t>б</w:t>
            </w:r>
            <w:r w:rsidR="00AC41C0" w:rsidRPr="00597046">
              <w:rPr>
                <w:rFonts w:eastAsiaTheme="minorHAnsi" w:cs="Arial"/>
                <w:lang w:val="sr-Cyrl-RS"/>
              </w:rPr>
              <w:t xml:space="preserve">) бар један мора да поседује сертификате </w:t>
            </w:r>
            <w:r w:rsidR="00AC41C0" w:rsidRPr="00597046">
              <w:rPr>
                <w:rFonts w:eastAsiaTheme="minorHAnsi" w:cs="Arial"/>
                <w:lang w:val="sr-Latn-RS"/>
              </w:rPr>
              <w:t xml:space="preserve">Siemens-a </w:t>
            </w:r>
            <w:r w:rsidR="00AC41C0" w:rsidRPr="00597046">
              <w:rPr>
                <w:rFonts w:eastAsiaTheme="minorHAnsi" w:cs="Arial"/>
                <w:lang w:val="sr-Cyrl-RS"/>
              </w:rPr>
              <w:t xml:space="preserve"> о обучености за администрирање систем</w:t>
            </w:r>
            <w:r w:rsidR="00AC41C0" w:rsidRPr="00597046">
              <w:rPr>
                <w:rFonts w:eastAsiaTheme="minorHAnsi" w:cs="Arial"/>
                <w:lang w:val="sr-Latn-RS"/>
              </w:rPr>
              <w:t>a</w:t>
            </w:r>
            <w:r w:rsidR="00AC41C0" w:rsidRPr="00597046">
              <w:rPr>
                <w:rFonts w:eastAsiaTheme="minorHAnsi" w:cs="Arial"/>
                <w:lang w:val="sr-Cyrl-RS"/>
              </w:rPr>
              <w:t xml:space="preserve"> </w:t>
            </w:r>
            <w:r w:rsidR="00AC41C0" w:rsidRPr="00597046">
              <w:rPr>
                <w:rFonts w:eastAsiaTheme="minorHAnsi" w:cs="Arial"/>
                <w:lang w:val="sr-Latn-RS"/>
              </w:rPr>
              <w:t>SPPA-T2000</w:t>
            </w:r>
          </w:p>
          <w:p w:rsidR="002F57E9" w:rsidRPr="002F57E9" w:rsidRDefault="002F57E9" w:rsidP="002F57E9">
            <w:pPr>
              <w:spacing w:before="0" w:line="276" w:lineRule="auto"/>
              <w:rPr>
                <w:rFonts w:cs="Arial"/>
                <w:lang w:val="sr-Cyrl-RS" w:eastAsia="sr-Latn-CS"/>
              </w:rPr>
            </w:pPr>
          </w:p>
          <w:p w:rsidR="00AC41C0" w:rsidRPr="00597046" w:rsidRDefault="00AC41C0" w:rsidP="00AC41C0">
            <w:pPr>
              <w:autoSpaceDE w:val="0"/>
              <w:autoSpaceDN w:val="0"/>
              <w:adjustRightInd w:val="0"/>
              <w:spacing w:before="0"/>
              <w:rPr>
                <w:rFonts w:cs="Arial"/>
                <w:b/>
                <w:u w:val="single"/>
                <w:lang w:val="sr-Cyrl-RS" w:eastAsia="sr-Latn-CS"/>
              </w:rPr>
            </w:pPr>
            <w:r w:rsidRPr="00597046">
              <w:rPr>
                <w:rFonts w:cs="Arial"/>
                <w:b/>
                <w:u w:val="single"/>
                <w:lang w:val="sr-Latn-CS" w:eastAsia="sr-Latn-CS"/>
              </w:rPr>
              <w:t xml:space="preserve">Доказ: </w:t>
            </w:r>
          </w:p>
          <w:p w:rsidR="00AC41C0" w:rsidRPr="00597046" w:rsidRDefault="00AC41C0" w:rsidP="00AC41C0">
            <w:pPr>
              <w:autoSpaceDE w:val="0"/>
              <w:autoSpaceDN w:val="0"/>
              <w:adjustRightInd w:val="0"/>
              <w:spacing w:before="0"/>
              <w:rPr>
                <w:rFonts w:cs="Arial"/>
                <w:lang w:val="sr-Cyrl-RS" w:eastAsia="sr-Latn-CS"/>
              </w:rPr>
            </w:pPr>
          </w:p>
          <w:p w:rsidR="00AC41C0" w:rsidRPr="00597046" w:rsidRDefault="00AC41C0" w:rsidP="00AC41C0">
            <w:pPr>
              <w:spacing w:before="0" w:line="276" w:lineRule="auto"/>
              <w:rPr>
                <w:rFonts w:eastAsiaTheme="minorHAnsi" w:cs="Arial"/>
                <w:lang w:val="sr-Cyrl-RS"/>
              </w:rPr>
            </w:pPr>
            <w:r w:rsidRPr="00597046">
              <w:rPr>
                <w:rFonts w:eastAsiaTheme="minorHAnsi" w:cs="Arial"/>
                <w:sz w:val="24"/>
                <w:szCs w:val="24"/>
                <w:lang w:val="sr-Cyrl-RS"/>
              </w:rPr>
              <w:t>-</w:t>
            </w:r>
            <w:r w:rsidRPr="00597046">
              <w:rPr>
                <w:rFonts w:eastAsiaTheme="minorHAnsi" w:cs="Arial"/>
                <w:lang w:val="sr-Cyrl-RS"/>
              </w:rPr>
              <w:t>Попуњен и оверен образац Изјаве понуђача о довољном кадровском капацитету (образац бр.</w:t>
            </w:r>
            <w:r w:rsidR="00F43FDC">
              <w:rPr>
                <w:rFonts w:eastAsiaTheme="minorHAnsi" w:cs="Arial"/>
                <w:lang w:val="sr-Cyrl-RS"/>
              </w:rPr>
              <w:t>7</w:t>
            </w:r>
            <w:r w:rsidRPr="00597046">
              <w:rPr>
                <w:rFonts w:eastAsiaTheme="minorHAnsi" w:cs="Arial"/>
                <w:lang w:val="sr-Cyrl-RS"/>
              </w:rPr>
              <w:t>)</w:t>
            </w:r>
          </w:p>
          <w:p w:rsidR="00AC41C0" w:rsidRPr="00597046" w:rsidRDefault="00AC41C0" w:rsidP="00AC41C0">
            <w:pPr>
              <w:spacing w:before="0" w:line="276" w:lineRule="auto"/>
              <w:rPr>
                <w:rFonts w:eastAsiaTheme="minorHAnsi" w:cs="Arial"/>
                <w:lang w:val="sr-Cyrl-RS"/>
              </w:rPr>
            </w:pPr>
            <w:r w:rsidRPr="00597046">
              <w:rPr>
                <w:rFonts w:eastAsiaTheme="minorHAnsi" w:cs="Arial"/>
                <w:lang w:val="sr-Cyrl-RS"/>
              </w:rPr>
              <w:t>-Фотокопија дипломе о стеченој стручној спреми</w:t>
            </w:r>
          </w:p>
          <w:p w:rsidR="00AC41C0" w:rsidRPr="00597046" w:rsidRDefault="00AC41C0" w:rsidP="00AC41C0">
            <w:pPr>
              <w:spacing w:before="0" w:line="276" w:lineRule="auto"/>
              <w:rPr>
                <w:rFonts w:eastAsiaTheme="minorHAnsi" w:cs="Arial"/>
                <w:lang w:val="sr-Cyrl-RS"/>
              </w:rPr>
            </w:pPr>
            <w:r w:rsidRPr="00597046">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изјаве о довољном кадровском капацитету запослени код понуђача - за лица у радном односу</w:t>
            </w:r>
          </w:p>
          <w:p w:rsidR="00AC41C0" w:rsidRPr="00597046" w:rsidRDefault="00AC41C0" w:rsidP="00AC41C0">
            <w:pPr>
              <w:spacing w:before="0" w:line="276" w:lineRule="auto"/>
              <w:rPr>
                <w:rFonts w:eastAsiaTheme="minorHAnsi" w:cs="Arial"/>
                <w:lang w:val="sr-Cyrl-RS"/>
              </w:rPr>
            </w:pPr>
            <w:r w:rsidRPr="00597046">
              <w:rPr>
                <w:rFonts w:eastAsiaTheme="minorHAnsi" w:cs="Arial"/>
                <w:lang w:val="sr-Cyrl-RS"/>
              </w:rPr>
              <w:t>-Фотокопија важећег уговора о ангажовању (за лица ангажована ван радног односа)</w:t>
            </w:r>
          </w:p>
          <w:p w:rsidR="00AC41C0" w:rsidRPr="00597046" w:rsidRDefault="00F43FDC" w:rsidP="00AC41C0">
            <w:pPr>
              <w:spacing w:before="0" w:line="276" w:lineRule="auto"/>
              <w:rPr>
                <w:rFonts w:eastAsiaTheme="minorHAnsi" w:cs="Arial"/>
              </w:rPr>
            </w:pPr>
            <w:r>
              <w:rPr>
                <w:rFonts w:eastAsiaTheme="minorHAnsi" w:cs="Arial"/>
                <w:lang w:val="sr-Cyrl-RS"/>
              </w:rPr>
              <w:lastRenderedPageBreak/>
              <w:t>-</w:t>
            </w:r>
            <w:r w:rsidR="00AC41C0" w:rsidRPr="00597046">
              <w:rPr>
                <w:rFonts w:eastAsiaTheme="minorHAnsi" w:cs="Arial"/>
                <w:lang w:val="sr-Cyrl-RS"/>
              </w:rPr>
              <w:t xml:space="preserve"> листа референтних пројеката кандидата у домену </w:t>
            </w:r>
            <w:r w:rsidR="00AC41C0" w:rsidRPr="00597046">
              <w:rPr>
                <w:rFonts w:eastAsiaTheme="minorHAnsi" w:cs="Arial"/>
              </w:rPr>
              <w:t xml:space="preserve">DCS </w:t>
            </w:r>
            <w:r w:rsidR="00AC41C0" w:rsidRPr="00597046">
              <w:rPr>
                <w:rFonts w:eastAsiaTheme="minorHAnsi" w:cs="Arial"/>
                <w:lang w:val="sr-Cyrl-RS"/>
              </w:rPr>
              <w:t xml:space="preserve"> система </w:t>
            </w:r>
            <w:r w:rsidR="00AC41C0" w:rsidRPr="00597046">
              <w:rPr>
                <w:rFonts w:eastAsiaTheme="minorHAnsi" w:cs="Arial"/>
              </w:rPr>
              <w:t>Siemens</w:t>
            </w:r>
          </w:p>
          <w:p w:rsidR="00AC41C0" w:rsidRPr="009D1FE7" w:rsidRDefault="00F43FDC" w:rsidP="009D1FE7">
            <w:pPr>
              <w:spacing w:before="0" w:line="276" w:lineRule="auto"/>
              <w:rPr>
                <w:rFonts w:eastAsiaTheme="minorHAnsi" w:cs="Arial"/>
              </w:rPr>
            </w:pPr>
            <w:r>
              <w:rPr>
                <w:rFonts w:eastAsiaTheme="minorHAnsi" w:cs="Arial"/>
                <w:lang w:val="sr-Cyrl-RS"/>
              </w:rPr>
              <w:t>-</w:t>
            </w:r>
            <w:r w:rsidR="00AC41C0" w:rsidRPr="00597046">
              <w:rPr>
                <w:rFonts w:eastAsiaTheme="minorHAnsi" w:cs="Arial"/>
                <w:lang w:val="sr-Cyrl-RS"/>
              </w:rPr>
              <w:t xml:space="preserve">Фотокопије сертификата </w:t>
            </w:r>
            <w:r w:rsidR="00AC41C0" w:rsidRPr="00597046">
              <w:rPr>
                <w:rFonts w:eastAsiaTheme="minorHAnsi" w:cs="Arial"/>
                <w:lang w:val="sr-Latn-RS"/>
              </w:rPr>
              <w:t xml:space="preserve">Siemens-a </w:t>
            </w:r>
            <w:r w:rsidR="00AC41C0" w:rsidRPr="00597046">
              <w:rPr>
                <w:rFonts w:eastAsiaTheme="minorHAnsi" w:cs="Arial"/>
                <w:lang w:val="sr-Cyrl-RS"/>
              </w:rPr>
              <w:t xml:space="preserve"> о завршеним обукама за администрирање система </w:t>
            </w:r>
            <w:r w:rsidR="00AC41C0" w:rsidRPr="00597046">
              <w:rPr>
                <w:rFonts w:eastAsiaTheme="minorHAnsi" w:cs="Arial"/>
                <w:lang w:val="sr-Latn-RS"/>
              </w:rPr>
              <w:t>SPPA-T2000</w:t>
            </w:r>
          </w:p>
          <w:p w:rsidR="00AC41C0" w:rsidRPr="00597046" w:rsidRDefault="00AC41C0" w:rsidP="00AC41C0">
            <w:pPr>
              <w:rPr>
                <w:rFonts w:cs="Arial"/>
                <w:u w:val="single"/>
                <w:lang w:val="sr-Latn-CS" w:eastAsia="sr-Latn-CS"/>
              </w:rPr>
            </w:pPr>
            <w:r w:rsidRPr="00597046">
              <w:rPr>
                <w:rFonts w:cs="Arial"/>
                <w:u w:val="single"/>
                <w:lang w:val="sr-Latn-CS" w:eastAsia="sr-Latn-CS"/>
              </w:rPr>
              <w:t>Напомена:</w:t>
            </w:r>
          </w:p>
          <w:p w:rsidR="00AC41C0" w:rsidRPr="00597046" w:rsidRDefault="00AC41C0" w:rsidP="00B74F1F">
            <w:pPr>
              <w:numPr>
                <w:ilvl w:val="0"/>
                <w:numId w:val="37"/>
              </w:numPr>
              <w:autoSpaceDE w:val="0"/>
              <w:autoSpaceDN w:val="0"/>
              <w:adjustRightInd w:val="0"/>
              <w:spacing w:after="200" w:line="276" w:lineRule="auto"/>
              <w:contextualSpacing/>
              <w:rPr>
                <w:rFonts w:eastAsia="Calibri" w:cs="Arial"/>
                <w:lang w:val="sr-Latn-CS" w:eastAsia="sr-Latn-CS"/>
              </w:rPr>
            </w:pPr>
            <w:r w:rsidRPr="00597046">
              <w:rPr>
                <w:rFonts w:eastAsia="Calibri" w:cs="Arial"/>
                <w:lang w:val="sr-Latn-CS" w:eastAsia="sr-Latn-CS"/>
              </w:rPr>
              <w:t xml:space="preserve">У случају да понуду подноси група понуђача, доказ из тачке </w:t>
            </w:r>
            <w:r w:rsidRPr="00597046">
              <w:rPr>
                <w:rFonts w:eastAsia="Calibri" w:cs="Arial"/>
                <w:lang w:val="sr-Cyrl-RS" w:eastAsia="sr-Latn-CS"/>
              </w:rPr>
              <w:t>6.</w:t>
            </w:r>
            <w:r w:rsidRPr="00597046">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597046">
              <w:rPr>
                <w:rFonts w:eastAsia="Calibri" w:cs="Arial"/>
                <w:lang w:val="sr-Cyrl-RS" w:eastAsia="sr-Latn-CS"/>
              </w:rPr>
              <w:t>тражене доказе</w:t>
            </w:r>
            <w:r w:rsidRPr="00597046">
              <w:rPr>
                <w:rFonts w:eastAsia="Calibri" w:cs="Arial"/>
                <w:lang w:val="sr-Latn-CS" w:eastAsia="sr-Latn-CS"/>
              </w:rPr>
              <w:t xml:space="preserve">), а уколико више њих заједно испуњавају услов из тачке </w:t>
            </w:r>
            <w:r w:rsidRPr="00597046">
              <w:rPr>
                <w:rFonts w:eastAsia="Calibri" w:cs="Arial"/>
                <w:lang w:val="sr-Cyrl-RS" w:eastAsia="sr-Latn-CS"/>
              </w:rPr>
              <w:t>6</w:t>
            </w:r>
            <w:r w:rsidRPr="00597046">
              <w:rPr>
                <w:rFonts w:eastAsia="Calibri" w:cs="Arial"/>
                <w:lang w:val="sr-Latn-CS" w:eastAsia="sr-Latn-CS"/>
              </w:rPr>
              <w:t>. - ов</w:t>
            </w:r>
            <w:r w:rsidR="00F43FDC">
              <w:rPr>
                <w:rFonts w:eastAsia="Calibri" w:cs="Arial"/>
                <w:lang w:val="sr-Cyrl-RS" w:eastAsia="sr-Latn-CS"/>
              </w:rPr>
              <w:t>е</w:t>
            </w:r>
            <w:r w:rsidRPr="00597046">
              <w:rPr>
                <w:rFonts w:eastAsia="Calibri" w:cs="Arial"/>
                <w:lang w:val="sr-Latn-CS" w:eastAsia="sr-Latn-CS"/>
              </w:rPr>
              <w:t xml:space="preserve"> доказ</w:t>
            </w:r>
            <w:r w:rsidR="00F43FDC">
              <w:rPr>
                <w:rFonts w:eastAsia="Calibri" w:cs="Arial"/>
                <w:lang w:val="sr-Cyrl-RS" w:eastAsia="sr-Latn-CS"/>
              </w:rPr>
              <w:t>е</w:t>
            </w:r>
            <w:r w:rsidRPr="00597046">
              <w:rPr>
                <w:rFonts w:eastAsia="Calibri" w:cs="Arial"/>
                <w:lang w:val="sr-Latn-CS" w:eastAsia="sr-Latn-CS"/>
              </w:rPr>
              <w:t xml:space="preserve"> доставити за те чланове.</w:t>
            </w:r>
          </w:p>
          <w:p w:rsidR="00AC41C0" w:rsidRPr="00597046" w:rsidRDefault="00AC41C0" w:rsidP="00B74F1F">
            <w:pPr>
              <w:numPr>
                <w:ilvl w:val="0"/>
                <w:numId w:val="37"/>
              </w:numPr>
              <w:autoSpaceDE w:val="0"/>
              <w:autoSpaceDN w:val="0"/>
              <w:adjustRightInd w:val="0"/>
              <w:spacing w:after="200" w:line="276" w:lineRule="auto"/>
              <w:contextualSpacing/>
              <w:rPr>
                <w:rFonts w:eastAsia="Calibri" w:cs="Arial"/>
                <w:lang w:val="sr-Latn-CS" w:eastAsia="sr-Latn-CS"/>
              </w:rPr>
            </w:pPr>
            <w:r w:rsidRPr="00597046">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96E19" w:rsidRPr="00597046" w:rsidRDefault="00E96E19" w:rsidP="0055450A">
            <w:pPr>
              <w:snapToGrid w:val="0"/>
              <w:spacing w:before="0"/>
              <w:rPr>
                <w:rFonts w:cs="Arial"/>
                <w:lang w:val="sr-Latn-CS" w:eastAsia="sr-Latn-CS"/>
              </w:rPr>
            </w:pP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A0551D">
        <w:rPr>
          <w:rFonts w:cs="Arial"/>
          <w:lang w:val="sr-Cyrl-RS" w:eastAsia="zh-CN"/>
        </w:rPr>
        <w:t>6</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lastRenderedPageBreak/>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eastAsia="zh-CN"/>
        </w:rPr>
      </w:pPr>
    </w:p>
    <w:p w:rsidR="009D1FE7" w:rsidRPr="009D1FE7" w:rsidRDefault="009D1FE7" w:rsidP="00B13CD3">
      <w:pPr>
        <w:spacing w:before="0"/>
        <w:rPr>
          <w:rFonts w:cs="Arial"/>
          <w:color w:val="00B0F0"/>
          <w:lang w:eastAsia="zh-CN"/>
        </w:rPr>
      </w:pPr>
    </w:p>
    <w:p w:rsidR="00322313" w:rsidRDefault="00322313" w:rsidP="009D1FE7">
      <w:pPr>
        <w:pStyle w:val="KDPodnaslov1"/>
        <w:numPr>
          <w:ilvl w:val="0"/>
          <w:numId w:val="16"/>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0E623C" w:rsidP="00400B5D">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proofErr w:type="gramStart"/>
      <w:r w:rsidRPr="007650A6">
        <w:rPr>
          <w:rFonts w:cs="Arial"/>
        </w:rPr>
        <w:t>У понуђену цену страног понуђача урачунавају се и царинске дажбине.</w:t>
      </w:r>
      <w:proofErr w:type="gramEnd"/>
    </w:p>
    <w:p w:rsidR="001E679F" w:rsidRDefault="001E679F" w:rsidP="00400B5D">
      <w:pPr>
        <w:spacing w:before="0"/>
        <w:rPr>
          <w:rFonts w:cs="Arial"/>
          <w:lang w:val="sr-Cyrl-RS"/>
        </w:rPr>
      </w:pPr>
    </w:p>
    <w:p w:rsidR="000E623C" w:rsidRPr="007650A6" w:rsidRDefault="000E623C" w:rsidP="00400B5D">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0E623C">
      <w:pPr>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lang w:val="sr-Cyrl-RS"/>
        </w:rPr>
      </w:pPr>
      <w:proofErr w:type="gramStart"/>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sz w:val="16"/>
          <w:szCs w:val="16"/>
        </w:rPr>
      </w:pPr>
    </w:p>
    <w:p w:rsidR="009D1FE7" w:rsidRDefault="009D1FE7" w:rsidP="000E623C">
      <w:pPr>
        <w:rPr>
          <w:rFonts w:cs="Arial"/>
          <w:sz w:val="16"/>
          <w:szCs w:val="16"/>
        </w:rPr>
      </w:pPr>
    </w:p>
    <w:p w:rsidR="009D1FE7" w:rsidRDefault="009D1FE7" w:rsidP="000E623C">
      <w:pPr>
        <w:rPr>
          <w:rFonts w:cs="Arial"/>
          <w:sz w:val="16"/>
          <w:szCs w:val="16"/>
        </w:rPr>
      </w:pPr>
    </w:p>
    <w:p w:rsidR="009D1FE7" w:rsidRDefault="009D1FE7" w:rsidP="000E623C">
      <w:pPr>
        <w:rPr>
          <w:rFonts w:cs="Arial"/>
          <w:sz w:val="16"/>
          <w:szCs w:val="16"/>
        </w:rPr>
      </w:pPr>
    </w:p>
    <w:p w:rsidR="009D1FE7" w:rsidRPr="007650A6" w:rsidRDefault="009D1FE7" w:rsidP="000E623C">
      <w:pPr>
        <w:rPr>
          <w:rFonts w:cs="Arial"/>
          <w:sz w:val="16"/>
          <w:szCs w:val="16"/>
        </w:rPr>
      </w:pPr>
    </w:p>
    <w:p w:rsidR="00BE2596" w:rsidRDefault="00BE2596" w:rsidP="00B74F1F">
      <w:pPr>
        <w:pStyle w:val="KDPodnaslov2"/>
        <w:numPr>
          <w:ilvl w:val="1"/>
          <w:numId w:val="19"/>
        </w:numPr>
        <w:spacing w:before="0"/>
        <w:jc w:val="both"/>
        <w:rPr>
          <w:rFonts w:eastAsia="TimesNewRomanPSMT" w:cs="Arial"/>
          <w:bCs/>
          <w:iCs/>
          <w:color w:val="000000"/>
          <w:lang w:val="sr-Cyrl-RS"/>
        </w:rPr>
      </w:pPr>
      <w:r w:rsidRPr="007650A6">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D43F68" w:rsidRDefault="00D43F68" w:rsidP="00D43F68">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најповољнија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D43F68" w:rsidRPr="002E657C" w:rsidRDefault="00D43F68" w:rsidP="00D43F68">
      <w:pPr>
        <w:spacing w:before="0"/>
        <w:rPr>
          <w:rFonts w:eastAsia="Calibri" w:cs="Arial"/>
          <w:lang w:val="ru-RU"/>
        </w:rPr>
      </w:pPr>
      <w:r w:rsidRPr="00E10E6C">
        <w:rPr>
          <w:rFonts w:eastAsia="Calibri" w:cs="Arial"/>
          <w:lang w:val="sr-Latn-RS"/>
        </w:rPr>
        <w:t xml:space="preserve">У случају истог понуђеног </w:t>
      </w:r>
      <w:r w:rsidRPr="00E10E6C">
        <w:rPr>
          <w:rFonts w:eastAsia="Calibri" w:cs="Arial"/>
          <w:lang w:val="sr-Cyrl-RS"/>
        </w:rPr>
        <w:t>гарантног рока</w:t>
      </w:r>
      <w:r w:rsidRPr="00E10E6C">
        <w:rPr>
          <w:rFonts w:eastAsia="Calibri" w:cs="Arial"/>
          <w:lang w:val="sr-Latn-RS"/>
        </w:rPr>
        <w:t xml:space="preserve">, као повољнија биће изабрана понуда оног понуђача који је понудио </w:t>
      </w:r>
      <w:r w:rsidRPr="00E10E6C">
        <w:rPr>
          <w:rFonts w:eastAsia="Calibri" w:cs="Arial"/>
          <w:lang w:val="sr-Cyrl-RS"/>
        </w:rPr>
        <w:t xml:space="preserve">дужи рок важности понуде. </w:t>
      </w:r>
    </w:p>
    <w:p w:rsidR="00D43F68" w:rsidRPr="00E10E6C" w:rsidRDefault="00D43F68" w:rsidP="00D43F68">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D43F68" w:rsidRPr="00E10E6C" w:rsidRDefault="00D43F68" w:rsidP="00D43F68">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BE2596" w:rsidRPr="007650A6" w:rsidRDefault="00BE2596" w:rsidP="00BE2596">
      <w:pPr>
        <w:spacing w:before="0"/>
        <w:rPr>
          <w:rFonts w:cs="Arial"/>
          <w:b/>
          <w:lang w:val="ru-RU"/>
        </w:rPr>
      </w:pPr>
    </w:p>
    <w:p w:rsidR="00BE7496" w:rsidRPr="007650A6" w:rsidRDefault="008512C6" w:rsidP="0053094B">
      <w:pPr>
        <w:autoSpaceDE w:val="0"/>
        <w:autoSpaceDN w:val="0"/>
        <w:adjustRightInd w:val="0"/>
        <w:spacing w:before="0"/>
        <w:rPr>
          <w:rFonts w:eastAsia="TimesNewRomanPSMT" w:cs="Arial"/>
          <w:bCs/>
          <w:color w:val="FF0000"/>
        </w:rPr>
      </w:pPr>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B74F1F">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74F1F">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E41137">
        <w:rPr>
          <w:rFonts w:cs="Arial"/>
          <w:sz w:val="22"/>
          <w:szCs w:val="22"/>
          <w:lang w:val="sr-Cyrl-RS"/>
        </w:rPr>
        <w:t>Услуге годишњег одржавања надзорно-управљачког система SIEMENS SPPA T2000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E41137">
        <w:rPr>
          <w:rFonts w:cs="Arial"/>
          <w:sz w:val="22"/>
          <w:szCs w:val="22"/>
          <w:lang w:val="sr-Cyrl-RS"/>
        </w:rPr>
        <w:t>1117/2017-3000/0504/2017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B74F1F">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7650A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4957C1" w:rsidRDefault="0042674B" w:rsidP="0042674B">
      <w:pPr>
        <w:pStyle w:val="KDNabrajanje"/>
        <w:spacing w:before="0"/>
        <w:rPr>
          <w:rFonts w:cs="Arial"/>
        </w:rPr>
      </w:pPr>
      <w:r w:rsidRPr="0042674B">
        <w:rPr>
          <w:rFonts w:cs="Arial"/>
        </w:rPr>
        <w:t>Списак извршених услуга</w:t>
      </w:r>
    </w:p>
    <w:p w:rsidR="0042674B" w:rsidRPr="006E0CB6" w:rsidRDefault="0042674B" w:rsidP="0042674B">
      <w:pPr>
        <w:pStyle w:val="KDNabrajanje"/>
        <w:spacing w:before="0"/>
        <w:rPr>
          <w:rFonts w:cs="Arial"/>
        </w:rPr>
      </w:pPr>
      <w:r>
        <w:rPr>
          <w:rFonts w:cs="Arial"/>
        </w:rPr>
        <w:t>Потврда о референтним набавкама</w:t>
      </w:r>
    </w:p>
    <w:p w:rsidR="006E0CB6" w:rsidRPr="006E0CB6" w:rsidRDefault="006E0CB6" w:rsidP="006E0CB6">
      <w:pPr>
        <w:pStyle w:val="KDNabrajanje"/>
        <w:spacing w:before="0"/>
        <w:rPr>
          <w:rFonts w:cs="Arial"/>
        </w:rPr>
      </w:pPr>
      <w:r>
        <w:rPr>
          <w:rFonts w:cs="Arial"/>
          <w:lang w:val="sr-Cyrl-RS"/>
        </w:rPr>
        <w:t>Изјава</w:t>
      </w:r>
      <w:r w:rsidRPr="006E0CB6">
        <w:rPr>
          <w:rFonts w:cs="Arial"/>
          <w:lang w:val="sr-Cyrl-CS"/>
        </w:rPr>
        <w:t xml:space="preserve"> </w:t>
      </w:r>
      <w:r w:rsidRPr="00037AC9">
        <w:rPr>
          <w:rFonts w:cs="Arial"/>
          <w:lang w:val="sr-Cyrl-CS"/>
        </w:rPr>
        <w:t xml:space="preserve"> Понуђача – кадровски капацитет</w:t>
      </w:r>
      <w:r>
        <w:rPr>
          <w:rFonts w:cs="Arial"/>
          <w:lang w:val="sr-Cyrl-RS"/>
        </w:rPr>
        <w:t>(Образац бр.7)</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w:t>
      </w:r>
      <w:r w:rsidR="004C75DA">
        <w:rPr>
          <w:rFonts w:cs="Arial"/>
          <w:lang w:val="sr-Cyrl-RS"/>
        </w:rPr>
        <w:t>2.</w:t>
      </w:r>
      <w:r w:rsidR="00240035" w:rsidRPr="007650A6">
        <w:rPr>
          <w:rFonts w:cs="Arial"/>
          <w:lang w:val="sr-Cyrl-RS"/>
        </w:rPr>
        <w:t xml:space="preserve">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B74F1F">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B74F1F">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B74F1F">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E41137">
        <w:rPr>
          <w:rFonts w:cs="Arial"/>
          <w:b/>
          <w:lang w:val="sr-Cyrl-RS"/>
        </w:rPr>
        <w:t>Услуге годишњег одржавања надзорно-управљачког система SIEMENS SPPA T2000 у ТЕ Колубара</w:t>
      </w:r>
      <w:r w:rsidRPr="007650A6">
        <w:rPr>
          <w:rFonts w:cs="Arial"/>
          <w:lang w:val="ru-RU"/>
        </w:rPr>
        <w:t xml:space="preserve">Јавна набавка број </w:t>
      </w:r>
      <w:r w:rsidR="00E41137">
        <w:rPr>
          <w:rFonts w:cs="Arial"/>
          <w:lang w:val="sr-Cyrl-RS"/>
        </w:rPr>
        <w:t>1117/2017-3000/0504/2017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E41137">
        <w:rPr>
          <w:rFonts w:cs="Arial"/>
          <w:b/>
          <w:lang w:val="sr-Cyrl-RS"/>
        </w:rPr>
        <w:t>Услуге годишњег одржавања надзорно-управљачког система SIEMENS SPPA T2000 у ТЕ Колубара</w:t>
      </w:r>
      <w:r w:rsidR="002811DC" w:rsidRPr="007650A6">
        <w:rPr>
          <w:rFonts w:cs="Arial"/>
        </w:rPr>
        <w:t xml:space="preserve">, </w:t>
      </w:r>
      <w:r w:rsidRPr="007650A6">
        <w:rPr>
          <w:rFonts w:cs="Arial"/>
        </w:rPr>
        <w:t xml:space="preserve">Јавна набавка број </w:t>
      </w:r>
      <w:r w:rsidR="00E41137">
        <w:rPr>
          <w:rFonts w:cs="Arial"/>
          <w:lang w:val="sr-Cyrl-RS"/>
        </w:rPr>
        <w:t>1117/2017-3000/0504/2017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B74F1F">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B74F1F">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74F1F">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B74F1F">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B74F1F">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B74F1F">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B74F1F">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1E381E" w:rsidRPr="007650A6"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1E381E" w:rsidRPr="007650A6">
        <w:rPr>
          <w:rFonts w:cs="Arial"/>
          <w:color w:val="000000" w:themeColor="text1"/>
          <w:lang w:val="sr-Cyrl-RS"/>
        </w:rPr>
        <w:t xml:space="preserve">12 месеци од дана </w:t>
      </w:r>
      <w:r w:rsidR="00C87175" w:rsidRPr="00ED21EA">
        <w:rPr>
          <w:rFonts w:cs="Arial"/>
          <w:color w:val="000000" w:themeColor="text1"/>
          <w:lang w:val="sr-Cyrl-RS"/>
        </w:rPr>
        <w:t>ступања уговора на снагу.</w:t>
      </w:r>
    </w:p>
    <w:p w:rsidR="008F0950" w:rsidRPr="007650A6" w:rsidRDefault="008F0950" w:rsidP="00BB4986">
      <w:pPr>
        <w:rPr>
          <w:rFonts w:cs="Arial"/>
          <w:color w:val="000000" w:themeColor="text1"/>
          <w:lang w:val="sr-Cyrl-RS"/>
        </w:rPr>
      </w:pPr>
    </w:p>
    <w:p w:rsidR="006E6F46" w:rsidRPr="007650A6" w:rsidRDefault="006E6F46" w:rsidP="00B74F1F">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918C2" w:rsidRPr="000918C2" w:rsidRDefault="00F27BEC" w:rsidP="000918C2">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0918C2">
        <w:rPr>
          <w:rFonts w:cs="Arial"/>
          <w:color w:val="000000" w:themeColor="text1"/>
          <w:lang w:val="sr-Cyrl-RS" w:eastAsia="zh-CN"/>
        </w:rPr>
        <w:t>:</w:t>
      </w:r>
    </w:p>
    <w:p w:rsidR="000918C2" w:rsidRDefault="000918C2" w:rsidP="000918C2">
      <w:pPr>
        <w:spacing w:before="0"/>
        <w:rPr>
          <w:rFonts w:cs="Arial"/>
          <w:color w:val="000000" w:themeColor="text1"/>
          <w:lang w:val="sr-Cyrl-RS" w:eastAsia="zh-CN"/>
        </w:rPr>
      </w:pPr>
      <w:r>
        <w:rPr>
          <w:rFonts w:cs="Arial"/>
          <w:color w:val="000000" w:themeColor="text1"/>
          <w:lang w:val="sr-Cyrl-RS" w:eastAsia="zh-CN"/>
        </w:rPr>
        <w:t>- за услуге</w:t>
      </w:r>
      <w:r w:rsidRPr="007650A6">
        <w:rPr>
          <w:rFonts w:cs="Arial"/>
          <w:color w:val="000000" w:themeColor="text1"/>
          <w:lang w:eastAsia="zh-CN"/>
        </w:rPr>
        <w:t xml:space="preserve"> 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0918C2" w:rsidRPr="00E96E19" w:rsidRDefault="000918C2" w:rsidP="000918C2">
      <w:pPr>
        <w:spacing w:before="0"/>
        <w:rPr>
          <w:rFonts w:cs="Arial"/>
          <w:color w:val="000000" w:themeColor="text1"/>
          <w:lang w:val="sr-Cyrl-RS" w:eastAsia="zh-CN"/>
        </w:rPr>
      </w:pPr>
      <w:r>
        <w:rPr>
          <w:rFonts w:cs="Arial"/>
          <w:color w:val="000000" w:themeColor="text1"/>
          <w:lang w:val="sr-Cyrl-RS" w:eastAsia="zh-CN"/>
        </w:rPr>
        <w:t>- за резервне делове минимум 12 месеци од дана испоруке.</w:t>
      </w:r>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B74F1F">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74F1F">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7650A6" w:rsidRDefault="0066644E" w:rsidP="00A75CC0">
      <w:pPr>
        <w:pStyle w:val="ListParagraph"/>
        <w:spacing w:before="0"/>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8D2B23" w:rsidRPr="007650A6" w:rsidRDefault="008D2B23" w:rsidP="00B74F1F">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 xml:space="preserve">Износ средства обезбеђења за добро извршење посла је 10% од </w:t>
      </w:r>
      <w:r w:rsidR="00194E27">
        <w:rPr>
          <w:rFonts w:cs="Arial"/>
          <w:lang w:val="ru-RU"/>
        </w:rPr>
        <w:t xml:space="preserve">укупне уговорене </w:t>
      </w:r>
      <w:r w:rsidRPr="007650A6">
        <w:rPr>
          <w:rFonts w:cs="Arial"/>
          <w:lang w:val="ru-RU"/>
        </w:rPr>
        <w:t>вредности без ПДВ.</w:t>
      </w:r>
    </w:p>
    <w:p w:rsidR="00467814" w:rsidRPr="00D504C7" w:rsidRDefault="00467814" w:rsidP="00D504C7">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7650A6" w:rsidRDefault="008D2B23" w:rsidP="008D2B23">
      <w:pPr>
        <w:pStyle w:val="ListParagraph"/>
        <w:spacing w:before="0" w:after="0" w:line="240" w:lineRule="auto"/>
        <w:ind w:left="0"/>
        <w:rPr>
          <w:rFonts w:ascii="Arial" w:hAnsi="Arial" w:cs="Arial"/>
          <w:b/>
          <w:u w:val="single"/>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4267B4" w:rsidRPr="004267B4" w:rsidRDefault="004267B4" w:rsidP="004267B4">
      <w:pPr>
        <w:tabs>
          <w:tab w:val="left" w:pos="567"/>
          <w:tab w:val="left" w:pos="851"/>
        </w:tabs>
        <w:spacing w:before="0"/>
        <w:ind w:left="851"/>
        <w:outlineLvl w:val="2"/>
        <w:rPr>
          <w:rFonts w:cs="Arial"/>
          <w:b/>
        </w:rPr>
      </w:pPr>
      <w:bookmarkStart w:id="233" w:name="_Toc441651594"/>
      <w:bookmarkStart w:id="234" w:name="_Toc442559905"/>
      <w:r w:rsidRPr="004267B4">
        <w:rPr>
          <w:rFonts w:cs="Arial"/>
          <w:b/>
        </w:rPr>
        <w:t>Банкарска гаранција за озбиљност понуде</w:t>
      </w:r>
      <w:bookmarkEnd w:id="233"/>
      <w:bookmarkEnd w:id="234"/>
    </w:p>
    <w:p w:rsidR="004267B4" w:rsidRPr="004267B4" w:rsidRDefault="004267B4" w:rsidP="004267B4">
      <w:pPr>
        <w:rPr>
          <w:rFonts w:cs="Arial"/>
          <w:lang w:val="ru-RU"/>
        </w:rPr>
      </w:pPr>
      <w:r w:rsidRPr="004267B4">
        <w:rPr>
          <w:rFonts w:cs="Arial"/>
          <w:lang w:val="ru-RU"/>
        </w:rPr>
        <w:t>Понуђач доставља оригинал банкарску гаранцију за озбиљност понуде у висини од 2% вредности понуд</w:t>
      </w:r>
      <w:r w:rsidRPr="004267B4">
        <w:rPr>
          <w:rFonts w:cs="Arial"/>
        </w:rPr>
        <w:t>e</w:t>
      </w:r>
      <w:r w:rsidRPr="004267B4">
        <w:rPr>
          <w:rFonts w:cs="Arial"/>
          <w:lang w:val="ru-RU"/>
        </w:rPr>
        <w:t>, без ПДВ.</w:t>
      </w:r>
    </w:p>
    <w:p w:rsidR="004267B4" w:rsidRPr="004267B4" w:rsidRDefault="004267B4" w:rsidP="004267B4">
      <w:pPr>
        <w:rPr>
          <w:rFonts w:cs="Arial"/>
          <w:lang w:val="ru-RU"/>
        </w:rPr>
      </w:pPr>
      <w:r w:rsidRPr="004267B4">
        <w:rPr>
          <w:rFonts w:cs="Arial"/>
          <w:lang w:val="ru-RU"/>
        </w:rPr>
        <w:t>Банкарск</w:t>
      </w:r>
      <w:r w:rsidRPr="004267B4">
        <w:rPr>
          <w:rFonts w:cs="Arial"/>
        </w:rPr>
        <w:t>a</w:t>
      </w:r>
      <w:r w:rsidRPr="004267B4">
        <w:rPr>
          <w:rFonts w:cs="Arial"/>
          <w:lang w:val="ru-RU"/>
        </w:rPr>
        <w:t xml:space="preserve"> гаранциј</w:t>
      </w:r>
      <w:r w:rsidRPr="004267B4">
        <w:rPr>
          <w:rFonts w:cs="Arial"/>
        </w:rPr>
        <w:t>a</w:t>
      </w:r>
      <w:r w:rsidRPr="004267B4">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267B4" w:rsidRPr="004267B4" w:rsidRDefault="004267B4" w:rsidP="004267B4">
      <w:pPr>
        <w:rPr>
          <w:rFonts w:cs="Arial"/>
          <w:lang w:val="ru-RU"/>
        </w:rPr>
      </w:pPr>
      <w:r w:rsidRPr="004267B4">
        <w:rPr>
          <w:rFonts w:cs="Arial"/>
          <w:lang w:val="ru-RU"/>
        </w:rPr>
        <w:t xml:space="preserve">Наручилац ће уновчити гаранцију за озбиљност понуде дату уз понуду уколико: </w:t>
      </w:r>
    </w:p>
    <w:p w:rsidR="004267B4" w:rsidRPr="004267B4" w:rsidRDefault="004267B4" w:rsidP="004267B4">
      <w:pPr>
        <w:numPr>
          <w:ilvl w:val="0"/>
          <w:numId w:val="14"/>
        </w:numPr>
        <w:suppressAutoHyphens/>
        <w:spacing w:before="0"/>
        <w:ind w:left="993" w:hanging="142"/>
        <w:jc w:val="left"/>
        <w:rPr>
          <w:rFonts w:cs="Arial"/>
          <w:lang w:val="ru-RU"/>
        </w:rPr>
      </w:pPr>
      <w:r w:rsidRPr="004267B4">
        <w:rPr>
          <w:rFonts w:cs="Arial"/>
          <w:lang w:val="ru-RU"/>
        </w:rPr>
        <w:t>понуђач након истека рока за подношење понуда повуче, опозове или измени своју понуду или</w:t>
      </w:r>
    </w:p>
    <w:p w:rsidR="004267B4" w:rsidRPr="004267B4" w:rsidRDefault="004267B4" w:rsidP="004267B4">
      <w:pPr>
        <w:numPr>
          <w:ilvl w:val="0"/>
          <w:numId w:val="14"/>
        </w:numPr>
        <w:suppressAutoHyphens/>
        <w:spacing w:before="0"/>
        <w:ind w:left="993" w:hanging="142"/>
        <w:jc w:val="left"/>
        <w:rPr>
          <w:rFonts w:cs="Arial"/>
          <w:lang w:val="ru-RU"/>
        </w:rPr>
      </w:pPr>
      <w:r w:rsidRPr="004267B4">
        <w:rPr>
          <w:rFonts w:cs="Arial"/>
          <w:lang w:val="ru-RU"/>
        </w:rPr>
        <w:t xml:space="preserve">понуђач коме је додељен уговор благовремено не потпише уговор о јавној набавци или </w:t>
      </w:r>
    </w:p>
    <w:p w:rsidR="004267B4" w:rsidRPr="004267B4" w:rsidRDefault="004267B4" w:rsidP="004267B4">
      <w:pPr>
        <w:numPr>
          <w:ilvl w:val="0"/>
          <w:numId w:val="14"/>
        </w:numPr>
        <w:suppressAutoHyphens/>
        <w:spacing w:before="0"/>
        <w:ind w:left="993" w:hanging="142"/>
        <w:jc w:val="left"/>
        <w:rPr>
          <w:rFonts w:cs="Arial"/>
          <w:lang w:val="ru-RU"/>
        </w:rPr>
      </w:pPr>
      <w:r w:rsidRPr="004267B4">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267B4" w:rsidRPr="004267B4" w:rsidRDefault="004267B4" w:rsidP="004267B4">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267B4" w:rsidRPr="004267B4" w:rsidRDefault="004267B4" w:rsidP="004267B4">
      <w:pPr>
        <w:rPr>
          <w:rFonts w:cs="Arial"/>
          <w:lang w:val="ru-RU"/>
        </w:rPr>
      </w:pPr>
      <w:r w:rsidRPr="004267B4">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267B4" w:rsidRPr="004267B4" w:rsidRDefault="004267B4" w:rsidP="004267B4">
      <w:pPr>
        <w:rPr>
          <w:rFonts w:cs="Arial"/>
          <w:lang w:val="sr-Cyrl-RS"/>
        </w:rPr>
      </w:pPr>
      <w:r w:rsidRPr="004267B4">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267B4" w:rsidRPr="004267B4" w:rsidRDefault="004267B4" w:rsidP="004267B4">
      <w:pPr>
        <w:rPr>
          <w:rFonts w:cs="Arial"/>
          <w:lang w:val="sr-Cyrl-RS"/>
        </w:rPr>
      </w:pPr>
      <w:r w:rsidRPr="004267B4">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267B4" w:rsidRPr="004267B4" w:rsidRDefault="004267B4" w:rsidP="004267B4">
      <w:pPr>
        <w:spacing w:before="0"/>
        <w:contextualSpacing/>
        <w:rPr>
          <w:rFonts w:eastAsia="Calibri" w:cs="Arial"/>
          <w:b/>
          <w:u w:val="single"/>
          <w:lang w:val="sr-Cyrl-RS"/>
        </w:rPr>
      </w:pPr>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267B4" w:rsidRPr="004267B4" w:rsidRDefault="004267B4" w:rsidP="004267B4">
      <w:pPr>
        <w:tabs>
          <w:tab w:val="left" w:pos="567"/>
          <w:tab w:val="left" w:pos="851"/>
        </w:tabs>
        <w:spacing w:before="0"/>
        <w:outlineLvl w:val="2"/>
        <w:rPr>
          <w:rFonts w:cs="Arial"/>
          <w:b/>
        </w:rPr>
      </w:pPr>
      <w:bookmarkStart w:id="235" w:name="_Toc442559909"/>
      <w:bookmarkStart w:id="236" w:name="_Toc441651598"/>
      <w:r w:rsidRPr="004267B4">
        <w:rPr>
          <w:rFonts w:cs="Arial"/>
          <w:b/>
        </w:rPr>
        <w:t>Банкарск</w:t>
      </w:r>
      <w:r>
        <w:rPr>
          <w:rFonts w:cs="Arial"/>
          <w:b/>
          <w:lang w:val="sr-Cyrl-RS"/>
        </w:rPr>
        <w:t>а</w:t>
      </w:r>
      <w:r w:rsidRPr="004267B4">
        <w:rPr>
          <w:rFonts w:cs="Arial"/>
          <w:b/>
        </w:rPr>
        <w:t xml:space="preserve"> гаранција за добро извршење посла</w:t>
      </w:r>
      <w:bookmarkEnd w:id="235"/>
      <w:bookmarkEnd w:id="236"/>
    </w:p>
    <w:p w:rsidR="004267B4" w:rsidRPr="004267B4" w:rsidRDefault="004267B4" w:rsidP="004267B4">
      <w:pPr>
        <w:rPr>
          <w:rFonts w:cs="Arial"/>
          <w:lang w:val="ru-RU"/>
        </w:rPr>
      </w:pPr>
      <w:r w:rsidRPr="004267B4">
        <w:rPr>
          <w:rFonts w:cs="Arial"/>
          <w:lang w:val="ru-RU"/>
        </w:rPr>
        <w:t>Изабрани понуђач је дужан да у тренутку потписивања Уговора преда Наручиоцу средство финансијског обезбеђења за добро извршење посла.</w:t>
      </w:r>
    </w:p>
    <w:p w:rsidR="004267B4" w:rsidRPr="004267B4" w:rsidRDefault="004267B4" w:rsidP="004267B4">
      <w:pPr>
        <w:rPr>
          <w:rFonts w:cs="Arial"/>
          <w:lang w:val="ru-RU"/>
        </w:rPr>
      </w:pPr>
      <w:r w:rsidRPr="004267B4">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sidR="001C2C57">
        <w:rPr>
          <w:rFonts w:cs="Arial"/>
          <w:lang w:val="ru-RU"/>
        </w:rPr>
        <w:t xml:space="preserve">укупне уговорене </w:t>
      </w:r>
      <w:r w:rsidR="001C2C57" w:rsidRPr="007650A6">
        <w:rPr>
          <w:rFonts w:cs="Arial"/>
          <w:lang w:val="ru-RU"/>
        </w:rPr>
        <w:t>вредности</w:t>
      </w:r>
      <w:r w:rsidR="001C2C57" w:rsidRPr="004267B4">
        <w:rPr>
          <w:rFonts w:cs="Arial"/>
          <w:lang w:val="ru-RU"/>
        </w:rPr>
        <w:t xml:space="preserve"> </w:t>
      </w:r>
      <w:r w:rsidRPr="004267B4">
        <w:rPr>
          <w:rFonts w:cs="Arial"/>
          <w:lang w:val="ru-RU"/>
        </w:rPr>
        <w:t xml:space="preserve">без ПДВ. </w:t>
      </w:r>
    </w:p>
    <w:p w:rsidR="004267B4" w:rsidRPr="004267B4" w:rsidRDefault="004267B4" w:rsidP="004267B4">
      <w:pPr>
        <w:rPr>
          <w:rFonts w:cs="Arial"/>
          <w:lang w:val="ru-RU"/>
        </w:rPr>
      </w:pPr>
      <w:r w:rsidRPr="004267B4">
        <w:rPr>
          <w:rFonts w:cs="Arial"/>
          <w:lang w:val="ru-RU"/>
        </w:rPr>
        <w:t xml:space="preserve">Банкарска гаранција мора трајати најмање </w:t>
      </w:r>
      <w:r w:rsidRPr="004267B4">
        <w:rPr>
          <w:rFonts w:cs="Arial"/>
          <w:lang w:val="sr-Cyrl-RS"/>
        </w:rPr>
        <w:t>30</w:t>
      </w:r>
      <w:r w:rsidRPr="004267B4">
        <w:rPr>
          <w:rFonts w:cs="Arial"/>
          <w:lang w:val="ru-RU"/>
        </w:rPr>
        <w:t xml:space="preserve"> (словима:</w:t>
      </w:r>
      <w:r w:rsidRPr="004267B4">
        <w:rPr>
          <w:rFonts w:cs="Arial"/>
          <w:lang w:val="sr-Cyrl-RS"/>
        </w:rPr>
        <w:t>тридесет</w:t>
      </w:r>
      <w:r w:rsidRPr="004267B4">
        <w:rPr>
          <w:rFonts w:cs="Arial"/>
          <w:lang w:val="ru-RU"/>
        </w:rPr>
        <w:t>) календарских дана дуже од рока одређеног за коначно извршење посла.</w:t>
      </w:r>
    </w:p>
    <w:p w:rsidR="004267B4" w:rsidRPr="004267B4" w:rsidRDefault="004267B4" w:rsidP="004267B4">
      <w:pPr>
        <w:rPr>
          <w:rFonts w:cs="Arial"/>
          <w:lang w:val="ru-RU"/>
        </w:rPr>
      </w:pPr>
      <w:r w:rsidRPr="004267B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267B4" w:rsidRPr="004267B4" w:rsidRDefault="004267B4" w:rsidP="004267B4">
      <w:pPr>
        <w:rPr>
          <w:rFonts w:cs="Arial"/>
          <w:lang w:val="ru-RU"/>
        </w:rPr>
      </w:pPr>
      <w:r w:rsidRPr="004267B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267B4" w:rsidRPr="004267B4" w:rsidRDefault="004267B4" w:rsidP="004267B4">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267B4" w:rsidRPr="004267B4" w:rsidRDefault="004267B4" w:rsidP="004267B4">
      <w:pPr>
        <w:rPr>
          <w:rFonts w:cs="Arial"/>
          <w:lang w:val="ru-RU"/>
        </w:rPr>
      </w:pPr>
      <w:r w:rsidRPr="004267B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267B4" w:rsidRPr="004267B4" w:rsidRDefault="004267B4" w:rsidP="004267B4">
      <w:pPr>
        <w:rPr>
          <w:rFonts w:cs="Arial"/>
          <w:lang w:val="sr-Cyrl-RS"/>
        </w:rPr>
      </w:pPr>
      <w:r w:rsidRPr="004267B4">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267B4" w:rsidRPr="004267B4" w:rsidRDefault="004267B4" w:rsidP="004267B4">
      <w:pPr>
        <w:tabs>
          <w:tab w:val="left" w:pos="567"/>
          <w:tab w:val="left" w:pos="851"/>
        </w:tabs>
        <w:spacing w:before="0"/>
        <w:outlineLvl w:val="2"/>
        <w:rPr>
          <w:rFonts w:eastAsia="TimesNewRomanPSMT" w:cs="Arial"/>
          <w:b/>
          <w:bCs/>
          <w:iCs/>
          <w:lang w:val="sr-Cyrl-RS"/>
        </w:rPr>
      </w:pPr>
    </w:p>
    <w:p w:rsidR="00CB6B0A" w:rsidRDefault="00CB6B0A" w:rsidP="004C3B38">
      <w:pPr>
        <w:pStyle w:val="KDPodnaslov3"/>
        <w:keepNext w:val="0"/>
        <w:spacing w:before="0"/>
        <w:ind w:left="851"/>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lastRenderedPageBreak/>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467814" w:rsidRDefault="00467814" w:rsidP="00CC1ECD">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E41137">
        <w:rPr>
          <w:rFonts w:cs="Arial"/>
          <w:b/>
          <w:lang w:val="sr-Cyrl-RS"/>
        </w:rPr>
        <w:t>1117/2017-3000/0504/2017</w:t>
      </w:r>
    </w:p>
    <w:p w:rsidR="00CC1ECD" w:rsidRDefault="00CC1ECD" w:rsidP="00CC1ECD">
      <w:pPr>
        <w:suppressAutoHyphens/>
        <w:spacing w:line="100" w:lineRule="atLeast"/>
        <w:jc w:val="center"/>
        <w:rPr>
          <w:rFonts w:cs="Arial"/>
          <w:b/>
          <w:lang w:val="sr-Cyrl-RS"/>
        </w:rPr>
      </w:pP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B74F1F">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B74F1F">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74F1F">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74F1F">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B74F1F">
      <w:pPr>
        <w:pStyle w:val="KDPodnaslov2"/>
        <w:numPr>
          <w:ilvl w:val="1"/>
          <w:numId w:val="20"/>
        </w:numPr>
        <w:spacing w:before="0"/>
        <w:jc w:val="both"/>
        <w:rPr>
          <w:rFonts w:cs="Arial"/>
        </w:rPr>
      </w:pPr>
      <w:bookmarkStart w:id="237" w:name="_Toc441651602"/>
      <w:bookmarkStart w:id="238" w:name="_Toc442559913"/>
      <w:r w:rsidRPr="007650A6">
        <w:rPr>
          <w:rFonts w:cs="Arial"/>
        </w:rPr>
        <w:t>Додатне информације и објашњења</w:t>
      </w:r>
      <w:bookmarkEnd w:id="237"/>
      <w:bookmarkEnd w:id="238"/>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 xml:space="preserve">додатне </w:t>
      </w:r>
      <w:r w:rsidRPr="007650A6">
        <w:rPr>
          <w:rFonts w:cs="Arial"/>
          <w:lang w:val="ru-RU"/>
        </w:rPr>
        <w:lastRenderedPageBreak/>
        <w:t>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41137">
        <w:rPr>
          <w:rFonts w:cs="Arial"/>
          <w:color w:val="000000"/>
          <w:lang w:val="ru-RU"/>
        </w:rPr>
        <w:t>1117/2017-3000/0504/2017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74F1F">
      <w:pPr>
        <w:pStyle w:val="KDPodnaslov2"/>
        <w:numPr>
          <w:ilvl w:val="1"/>
          <w:numId w:val="20"/>
        </w:numPr>
        <w:spacing w:before="0"/>
        <w:jc w:val="both"/>
        <w:rPr>
          <w:rFonts w:cs="Arial"/>
        </w:rPr>
      </w:pPr>
      <w:bookmarkStart w:id="239" w:name="_Toc441651603"/>
      <w:bookmarkStart w:id="240" w:name="_Toc442559914"/>
      <w:r w:rsidRPr="007650A6">
        <w:rPr>
          <w:rFonts w:cs="Arial"/>
        </w:rPr>
        <w:t>Трошкови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B74F1F">
      <w:pPr>
        <w:pStyle w:val="KDPodnaslov2"/>
        <w:numPr>
          <w:ilvl w:val="1"/>
          <w:numId w:val="20"/>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B74F1F">
      <w:pPr>
        <w:pStyle w:val="KDPodnaslov2"/>
        <w:numPr>
          <w:ilvl w:val="1"/>
          <w:numId w:val="20"/>
        </w:numPr>
        <w:spacing w:before="0"/>
        <w:jc w:val="both"/>
        <w:rPr>
          <w:rFonts w:cs="Arial"/>
          <w:lang w:val="sr-Cyrl-RS"/>
        </w:rPr>
      </w:pPr>
      <w:bookmarkStart w:id="241" w:name="_Toc442559917"/>
      <w:bookmarkStart w:id="242" w:name="_Toc441651606"/>
      <w:r w:rsidRPr="007650A6">
        <w:rPr>
          <w:rFonts w:cs="Arial"/>
        </w:rPr>
        <w:lastRenderedPageBreak/>
        <w:t>Разлози за одбијање понуде</w:t>
      </w:r>
      <w:bookmarkEnd w:id="241"/>
      <w:bookmarkEnd w:id="242"/>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B74F1F">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B74F1F">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B74F1F">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74F1F">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B74F1F">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B74F1F">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DE4401" w:rsidRPr="00DE4401" w:rsidRDefault="00DE4401" w:rsidP="00DE4401">
      <w:pPr>
        <w:rPr>
          <w:lang w:val="sr-Cyrl-RS"/>
        </w:rPr>
      </w:pP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B74F1F">
      <w:pPr>
        <w:pStyle w:val="KDPodnaslov2"/>
        <w:numPr>
          <w:ilvl w:val="1"/>
          <w:numId w:val="20"/>
        </w:numPr>
        <w:spacing w:before="0"/>
        <w:jc w:val="both"/>
        <w:rPr>
          <w:rFonts w:cs="Arial"/>
          <w:lang w:val="ru-RU"/>
        </w:rPr>
      </w:pPr>
      <w:bookmarkStart w:id="243" w:name="_Toc441651607"/>
      <w:bookmarkStart w:id="244" w:name="_Toc442559918"/>
      <w:r w:rsidRPr="007650A6">
        <w:rPr>
          <w:rFonts w:cs="Arial"/>
          <w:lang w:val="ru-RU"/>
        </w:rPr>
        <w:t>Н</w:t>
      </w:r>
      <w:r w:rsidRPr="007650A6">
        <w:rPr>
          <w:rFonts w:cs="Arial"/>
        </w:rPr>
        <w:t>егативне референце</w:t>
      </w:r>
      <w:bookmarkEnd w:id="243"/>
      <w:bookmarkEnd w:id="244"/>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B74F1F">
      <w:pPr>
        <w:pStyle w:val="KDPodnaslov2"/>
        <w:numPr>
          <w:ilvl w:val="1"/>
          <w:numId w:val="20"/>
        </w:numPr>
        <w:spacing w:before="0"/>
        <w:jc w:val="both"/>
        <w:rPr>
          <w:rFonts w:cs="Arial"/>
        </w:rPr>
      </w:pPr>
      <w:bookmarkStart w:id="245" w:name="_Toc441651608"/>
      <w:bookmarkStart w:id="246" w:name="_Toc442559919"/>
      <w:r w:rsidRPr="007650A6">
        <w:rPr>
          <w:rFonts w:cs="Arial"/>
        </w:rPr>
        <w:t>Увид у документацију</w:t>
      </w:r>
      <w:bookmarkEnd w:id="245"/>
      <w:bookmarkEnd w:id="246"/>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B74F1F">
      <w:pPr>
        <w:pStyle w:val="KDPodnaslov2"/>
        <w:numPr>
          <w:ilvl w:val="1"/>
          <w:numId w:val="20"/>
        </w:numPr>
        <w:spacing w:before="0"/>
        <w:ind w:left="0" w:firstLine="0"/>
        <w:jc w:val="both"/>
        <w:rPr>
          <w:rFonts w:cs="Arial"/>
        </w:rPr>
      </w:pPr>
      <w:bookmarkStart w:id="247" w:name="_Toc441651609"/>
      <w:bookmarkStart w:id="248" w:name="_Toc442559920"/>
      <w:r w:rsidRPr="007650A6">
        <w:rPr>
          <w:rFonts w:cs="Arial"/>
          <w:lang w:val="ru-RU"/>
        </w:rPr>
        <w:t>З</w:t>
      </w:r>
      <w:r w:rsidRPr="007650A6">
        <w:rPr>
          <w:rFonts w:cs="Arial"/>
        </w:rPr>
        <w:t>аштита права понуђача</w:t>
      </w:r>
      <w:bookmarkEnd w:id="247"/>
      <w:bookmarkEnd w:id="248"/>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E41137">
        <w:rPr>
          <w:rFonts w:cs="Arial"/>
          <w:sz w:val="22"/>
          <w:szCs w:val="22"/>
          <w:lang w:val="sr-Cyrl-RS"/>
        </w:rPr>
        <w:t>Услуге годишњег одржавања надзорно-управљачког система SIEMENS SPPA T2000 у ТЕ Колубара</w:t>
      </w:r>
      <w:r w:rsidRPr="00941164">
        <w:rPr>
          <w:rFonts w:cs="Arial"/>
          <w:b w:val="0"/>
          <w:sz w:val="22"/>
          <w:szCs w:val="22"/>
        </w:rPr>
        <w:t>бр.ЈН</w:t>
      </w:r>
      <w:r w:rsidR="00AB1C64" w:rsidRPr="00941164">
        <w:rPr>
          <w:rFonts w:cs="Arial"/>
          <w:b w:val="0"/>
          <w:sz w:val="22"/>
          <w:szCs w:val="22"/>
          <w:lang w:val="sr-Cyrl-RS"/>
        </w:rPr>
        <w:t xml:space="preserve"> </w:t>
      </w:r>
      <w:r w:rsidR="00E41137">
        <w:rPr>
          <w:rFonts w:cs="Arial"/>
          <w:b w:val="0"/>
          <w:sz w:val="22"/>
          <w:szCs w:val="22"/>
          <w:lang w:val="sr-Cyrl-RS"/>
        </w:rPr>
        <w:t>1117/2017-3000/0504/2017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lastRenderedPageBreak/>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41137">
        <w:rPr>
          <w:rFonts w:cs="Arial"/>
          <w:lang w:val="sr-Cyrl-RS"/>
        </w:rPr>
        <w:t>1117/2017-3000/0504/2017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E41137">
        <w:rPr>
          <w:rFonts w:cs="Arial"/>
          <w:lang w:val="sr-Cyrl-RS"/>
        </w:rPr>
        <w:t>1117/2017-3000/0504/2017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lastRenderedPageBreak/>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9" w:name="_Toc441651610"/>
      <w:bookmarkStart w:id="250" w:name="_Toc442559921"/>
    </w:p>
    <w:p w:rsidR="008D2B23" w:rsidRPr="007650A6" w:rsidRDefault="008D2B23" w:rsidP="00B74F1F">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9"/>
      <w:bookmarkEnd w:id="250"/>
    </w:p>
    <w:p w:rsidR="004267B4" w:rsidRPr="004267B4" w:rsidRDefault="004267B4" w:rsidP="004267B4">
      <w:pPr>
        <w:spacing w:before="0"/>
        <w:rPr>
          <w:rFonts w:cs="Arial"/>
        </w:rPr>
      </w:pPr>
      <w:proofErr w:type="gramStart"/>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w:t>
      </w:r>
      <w:proofErr w:type="gramStart"/>
      <w:r w:rsidRPr="004267B4">
        <w:rPr>
          <w:rFonts w:cs="Arial"/>
        </w:rPr>
        <w:t>достави  уз</w:t>
      </w:r>
      <w:proofErr w:type="gramEnd"/>
      <w:r w:rsidRPr="004267B4">
        <w:rPr>
          <w:rFonts w:cs="Arial"/>
        </w:rPr>
        <w:t xml:space="preserve"> потписан уговор банкарску гаранцију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proofErr w:type="gramStart"/>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roofErr w:type="gramEnd"/>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proofErr w:type="gramStart"/>
      <w:r w:rsidR="002F57E9">
        <w:rPr>
          <w:rFonts w:cs="Arial"/>
          <w:lang w:val="sr-Cyrl-RS"/>
        </w:rPr>
        <w:t xml:space="preserve">може </w:t>
      </w:r>
      <w:r w:rsidRPr="004267B4">
        <w:rPr>
          <w:rFonts w:cs="Arial"/>
        </w:rPr>
        <w:t xml:space="preserve"> сходно</w:t>
      </w:r>
      <w:proofErr w:type="gramEnd"/>
      <w:r w:rsidRPr="004267B4">
        <w:rPr>
          <w:rFonts w:cs="Arial"/>
        </w:rPr>
        <w:t xml:space="preserve"> члану 112. </w:t>
      </w:r>
      <w:proofErr w:type="gramStart"/>
      <w:r w:rsidRPr="004267B4">
        <w:rPr>
          <w:rFonts w:cs="Arial"/>
        </w:rPr>
        <w:t>став</w:t>
      </w:r>
      <w:proofErr w:type="gramEnd"/>
      <w:r w:rsidRPr="004267B4">
        <w:rPr>
          <w:rFonts w:cs="Arial"/>
        </w:rPr>
        <w:t xml:space="preserve"> 2. </w:t>
      </w:r>
      <w:proofErr w:type="gramStart"/>
      <w:r w:rsidRPr="004267B4">
        <w:rPr>
          <w:rFonts w:cs="Arial"/>
        </w:rPr>
        <w:t>тачка</w:t>
      </w:r>
      <w:proofErr w:type="gramEnd"/>
      <w:r w:rsidRPr="004267B4">
        <w:rPr>
          <w:rFonts w:cs="Arial"/>
        </w:rPr>
        <w:t xml:space="preserve"> 5) ЗЈН-а 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B74F1F">
      <w:pPr>
        <w:pStyle w:val="KDPodnaslov2"/>
        <w:numPr>
          <w:ilvl w:val="1"/>
          <w:numId w:val="20"/>
        </w:numPr>
        <w:spacing w:before="0"/>
        <w:jc w:val="both"/>
        <w:rPr>
          <w:rFonts w:cs="Arial"/>
        </w:rPr>
      </w:pPr>
      <w:bookmarkStart w:id="251" w:name="_Toc441651611"/>
      <w:bookmarkStart w:id="252" w:name="_Toc442559922"/>
      <w:r w:rsidRPr="007650A6">
        <w:rPr>
          <w:rFonts w:cs="Arial"/>
        </w:rPr>
        <w:lastRenderedPageBreak/>
        <w:t>Измене током трајања уговора</w:t>
      </w:r>
      <w:bookmarkEnd w:id="251"/>
      <w:bookmarkEnd w:id="252"/>
    </w:p>
    <w:p w:rsidR="00485ED2" w:rsidRPr="00485ED2" w:rsidRDefault="00485ED2" w:rsidP="00485ED2">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485ED2" w:rsidRPr="00485ED2" w:rsidRDefault="00485ED2" w:rsidP="00485ED2">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74F1F">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Default="00B043D1" w:rsidP="00A70B78">
      <w:pPr>
        <w:pStyle w:val="Caption"/>
        <w:rPr>
          <w:rFonts w:cs="Arial"/>
          <w:i w:val="0"/>
          <w:lang w:val="sr-Cyrl-RS"/>
        </w:rPr>
      </w:pPr>
    </w:p>
    <w:p w:rsidR="00E932D0" w:rsidRPr="007650A6" w:rsidRDefault="00E932D0"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3" w:name="_Toc442559924"/>
      <w:proofErr w:type="gramStart"/>
      <w:r w:rsidRPr="007650A6">
        <w:lastRenderedPageBreak/>
        <w:t>ОБРАЗАЦ  1</w:t>
      </w:r>
      <w:proofErr w:type="gramEnd"/>
      <w:r w:rsidR="00B043D1" w:rsidRPr="007650A6">
        <w:rPr>
          <w:noProof/>
        </w:rPr>
        <w:t>.</w:t>
      </w:r>
      <w:bookmarkEnd w:id="253"/>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E41137">
        <w:rPr>
          <w:rFonts w:cs="Arial"/>
          <w:b/>
          <w:lang w:val="sr-Cyrl-RS"/>
        </w:rPr>
        <w:t>Услуге годишњег одржавања надзорно-управљачког система SIEMENS SPPA T2000 у ТЕ Колубара</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E41137">
        <w:rPr>
          <w:rFonts w:eastAsia="TimesNewRomanPS-BoldMT" w:cs="Arial"/>
          <w:b/>
          <w:bCs/>
          <w:color w:val="000000" w:themeColor="text1"/>
          <w:lang w:val="sr-Cyrl-RS"/>
        </w:rPr>
        <w:t>1117/2017-3000/0504/2017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E41137">
              <w:rPr>
                <w:rFonts w:ascii="Arial" w:hAnsi="Arial" w:cs="Arial"/>
                <w:b/>
                <w:lang w:val="sr-Cyrl-RS"/>
              </w:rPr>
              <w:t>Услуге годишњег одржавања надзорно-управљачког система SIEMENS SPPA T2000 у ТЕ Колубара</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E41137">
              <w:rPr>
                <w:rFonts w:ascii="Arial" w:hAnsi="Arial" w:cs="Arial"/>
                <w:lang w:val="sr-Cyrl-RS"/>
              </w:rPr>
              <w:t>1117/2017-3000/0504/2017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76F91" w:rsidRPr="007650A6" w:rsidRDefault="001E381E" w:rsidP="00276F91">
            <w:pPr>
              <w:rPr>
                <w:rFonts w:cs="Arial"/>
                <w:color w:val="000000" w:themeColor="text1"/>
                <w:lang w:val="sr-Cyrl-RS"/>
              </w:rPr>
            </w:pPr>
            <w:r w:rsidRPr="00CE75F3">
              <w:rPr>
                <w:rFonts w:cs="Arial"/>
                <w:color w:val="000000" w:themeColor="text1"/>
                <w:lang w:val="sr-Cyrl-RS"/>
              </w:rPr>
              <w:t xml:space="preserve">12 месеци од дана </w:t>
            </w:r>
            <w:r w:rsidR="006205E1" w:rsidRPr="00CE75F3">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0918C2" w:rsidRDefault="00407369" w:rsidP="000918C2">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0918C2">
              <w:rPr>
                <w:rFonts w:cs="Arial"/>
                <w:color w:val="000000" w:themeColor="text1"/>
                <w:lang w:val="sr-Cyrl-RS" w:eastAsia="zh-CN"/>
              </w:rPr>
              <w:t>:</w:t>
            </w:r>
          </w:p>
          <w:p w:rsidR="000918C2" w:rsidRDefault="00407369" w:rsidP="000918C2">
            <w:pPr>
              <w:spacing w:before="0"/>
              <w:rPr>
                <w:rFonts w:cs="Arial"/>
                <w:color w:val="000000" w:themeColor="text1"/>
                <w:lang w:val="sr-Cyrl-RS" w:eastAsia="zh-CN"/>
              </w:rPr>
            </w:pPr>
            <w:r w:rsidRPr="007650A6">
              <w:rPr>
                <w:rFonts w:cs="Arial"/>
                <w:color w:val="000000" w:themeColor="text1"/>
                <w:lang w:eastAsia="zh-CN"/>
              </w:rPr>
              <w:t xml:space="preserve"> </w:t>
            </w:r>
            <w:r w:rsidR="000918C2">
              <w:rPr>
                <w:rFonts w:cs="Arial"/>
                <w:color w:val="000000" w:themeColor="text1"/>
                <w:lang w:val="sr-Cyrl-RS" w:eastAsia="zh-CN"/>
              </w:rPr>
              <w:t>- за услуге</w:t>
            </w:r>
            <w:r w:rsidR="000918C2" w:rsidRPr="007650A6">
              <w:rPr>
                <w:rFonts w:cs="Arial"/>
                <w:color w:val="000000" w:themeColor="text1"/>
                <w:lang w:eastAsia="zh-CN"/>
              </w:rPr>
              <w:t xml:space="preserve"> минимум </w:t>
            </w:r>
            <w:r w:rsidR="000918C2" w:rsidRPr="007650A6">
              <w:rPr>
                <w:rFonts w:cs="Arial"/>
                <w:color w:val="000000" w:themeColor="text1"/>
                <w:lang w:val="sr-Cyrl-RS" w:eastAsia="zh-CN"/>
              </w:rPr>
              <w:t>12</w:t>
            </w:r>
            <w:r w:rsidR="000918C2" w:rsidRPr="007650A6">
              <w:rPr>
                <w:rFonts w:cs="Arial"/>
                <w:color w:val="000000" w:themeColor="text1"/>
                <w:lang w:val="sr-Cyrl-CS" w:eastAsia="zh-CN"/>
              </w:rPr>
              <w:t xml:space="preserve"> месеца </w:t>
            </w:r>
            <w:r w:rsidR="000918C2">
              <w:rPr>
                <w:rFonts w:cs="Arial"/>
                <w:color w:val="000000" w:themeColor="text1"/>
                <w:lang w:eastAsia="zh-CN"/>
              </w:rPr>
              <w:t>од дана извршења услуге</w:t>
            </w:r>
          </w:p>
          <w:p w:rsidR="000918C2" w:rsidRPr="00E96E19" w:rsidRDefault="000918C2" w:rsidP="000918C2">
            <w:pPr>
              <w:spacing w:before="0"/>
              <w:rPr>
                <w:rFonts w:cs="Arial"/>
                <w:color w:val="000000" w:themeColor="text1"/>
                <w:lang w:val="sr-Cyrl-RS" w:eastAsia="zh-CN"/>
              </w:rPr>
            </w:pPr>
            <w:r>
              <w:rPr>
                <w:rFonts w:cs="Arial"/>
                <w:color w:val="000000" w:themeColor="text1"/>
                <w:lang w:val="sr-Cyrl-RS" w:eastAsia="zh-CN"/>
              </w:rPr>
              <w:t>- за резервне делове минимум 12 месеци од дана испоруке.</w:t>
            </w:r>
          </w:p>
          <w:p w:rsidR="000E75A0" w:rsidRPr="007650A6" w:rsidRDefault="000E75A0" w:rsidP="001E381E">
            <w:pPr>
              <w:spacing w:before="0"/>
              <w:jc w:val="center"/>
              <w:rPr>
                <w:rFonts w:cs="Arial"/>
                <w:b/>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0E75A0" w:rsidRDefault="00407369" w:rsidP="00407369">
            <w:pPr>
              <w:spacing w:before="0"/>
              <w:jc w:val="center"/>
              <w:rPr>
                <w:rFonts w:cs="Arial"/>
                <w:color w:val="000000" w:themeColor="text1"/>
                <w:lang w:val="sr-Cyrl-RS" w:eastAsia="zh-CN"/>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p w:rsidR="000918C2" w:rsidRPr="000918C2" w:rsidRDefault="000918C2" w:rsidP="000918C2">
            <w:pPr>
              <w:spacing w:before="0"/>
              <w:jc w:val="left"/>
              <w:rPr>
                <w:rFonts w:cs="Arial"/>
                <w:b/>
                <w:bCs/>
                <w:iCs/>
                <w:color w:val="00B0F0"/>
                <w:lang w:val="sr-Cyrl-RS"/>
              </w:rPr>
            </w:pPr>
            <w:r w:rsidRPr="007650A6">
              <w:rPr>
                <w:rFonts w:cs="Arial"/>
                <w:color w:val="000000" w:themeColor="text1"/>
                <w:lang w:val="sr-Cyrl-CS" w:eastAsia="zh-CN"/>
              </w:rPr>
              <w:t xml:space="preserve">_______ месеца </w:t>
            </w:r>
            <w:r>
              <w:rPr>
                <w:rFonts w:cs="Arial"/>
                <w:color w:val="000000" w:themeColor="text1"/>
                <w:lang w:val="sr-Cyrl-RS" w:eastAsia="zh-CN"/>
              </w:rPr>
              <w:t>за резервне делове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proofErr w:type="gramStart"/>
      <w:r w:rsidRPr="007650A6">
        <w:rPr>
          <w:rFonts w:eastAsia="TimesNewRomanPS-BoldMT" w:cs="Arial"/>
          <w:b/>
          <w:bCs/>
          <w:iCs/>
        </w:rPr>
        <w:t>________________________</w:t>
      </w:r>
      <w:r w:rsidRPr="007650A6">
        <w:rPr>
          <w:rFonts w:eastAsia="TimesNewRomanPS-BoldMT" w:cs="Arial"/>
          <w:b/>
          <w:bCs/>
          <w:iCs/>
          <w:lang w:val="sr-Cyrl-CS"/>
        </w:rPr>
        <w:t xml:space="preserve">        М.П.</w:t>
      </w:r>
      <w:proofErr w:type="gramEnd"/>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lastRenderedPageBreak/>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4" w:name="_Toc442559925"/>
      <w:proofErr w:type="gramStart"/>
      <w:r w:rsidRPr="007650A6">
        <w:lastRenderedPageBreak/>
        <w:t xml:space="preserve">ОБРАЗАЦ </w:t>
      </w:r>
      <w:r w:rsidR="00526637" w:rsidRPr="007650A6">
        <w:t>2</w:t>
      </w:r>
      <w:r w:rsidRPr="007650A6">
        <w:t>.</w:t>
      </w:r>
      <w:bookmarkEnd w:id="254"/>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830C9F" w:rsidRPr="007650A6" w:rsidTr="00830C9F">
        <w:trPr>
          <w:trHeight w:val="773"/>
        </w:trPr>
        <w:tc>
          <w:tcPr>
            <w:tcW w:w="338" w:type="pct"/>
            <w:shd w:val="clear" w:color="auto" w:fill="auto"/>
            <w:vAlign w:val="center"/>
          </w:tcPr>
          <w:p w:rsidR="00830C9F" w:rsidRPr="007650A6" w:rsidRDefault="00830C9F" w:rsidP="00830C9F">
            <w:pPr>
              <w:spacing w:after="240"/>
              <w:jc w:val="center"/>
              <w:rPr>
                <w:rFonts w:cs="Arial"/>
              </w:rPr>
            </w:pPr>
            <w:r w:rsidRPr="007650A6">
              <w:rPr>
                <w:rFonts w:cs="Arial"/>
              </w:rPr>
              <w:t>1.</w:t>
            </w:r>
          </w:p>
        </w:tc>
        <w:tc>
          <w:tcPr>
            <w:tcW w:w="1224" w:type="pct"/>
            <w:shd w:val="clear" w:color="auto" w:fill="auto"/>
          </w:tcPr>
          <w:p w:rsidR="00830C9F" w:rsidRPr="002906FF" w:rsidRDefault="00830C9F" w:rsidP="00830C9F">
            <w:pPr>
              <w:spacing w:after="240"/>
              <w:rPr>
                <w:rFonts w:cs="Arial"/>
                <w:sz w:val="20"/>
                <w:szCs w:val="20"/>
                <w:lang w:eastAsia="hr-HR"/>
              </w:rPr>
            </w:pPr>
            <w:r w:rsidRPr="002906FF">
              <w:rPr>
                <w:rFonts w:cs="Arial"/>
                <w:bCs/>
              </w:rPr>
              <w:t>Услуге, из тачке 1 техничког описа</w:t>
            </w:r>
          </w:p>
        </w:tc>
        <w:tc>
          <w:tcPr>
            <w:tcW w:w="615" w:type="pct"/>
            <w:shd w:val="clear" w:color="auto" w:fill="auto"/>
            <w:vAlign w:val="center"/>
          </w:tcPr>
          <w:p w:rsidR="00830C9F" w:rsidRPr="00426047" w:rsidRDefault="00830C9F" w:rsidP="00830C9F">
            <w:pPr>
              <w:spacing w:before="0"/>
              <w:jc w:val="center"/>
              <w:rPr>
                <w:rFonts w:cs="Arial"/>
                <w:sz w:val="20"/>
                <w:szCs w:val="20"/>
                <w:lang w:val="sr-Cyrl-CS" w:eastAsia="hr-HR"/>
              </w:rPr>
            </w:pPr>
            <w:r w:rsidRPr="00426047">
              <w:rPr>
                <w:rFonts w:cs="Arial"/>
                <w:sz w:val="20"/>
                <w:szCs w:val="20"/>
                <w:lang w:val="sr-Cyrl-CS" w:eastAsia="hr-HR"/>
              </w:rPr>
              <w:t xml:space="preserve">Месечни </w:t>
            </w:r>
          </w:p>
          <w:p w:rsidR="00830C9F" w:rsidRPr="004F72A3" w:rsidRDefault="00830C9F" w:rsidP="00830C9F">
            <w:pPr>
              <w:spacing w:before="0"/>
              <w:jc w:val="center"/>
              <w:rPr>
                <w:rFonts w:cs="Arial"/>
                <w:sz w:val="20"/>
                <w:szCs w:val="20"/>
                <w:lang w:val="sr-Cyrl-CS" w:eastAsia="hr-HR"/>
              </w:rPr>
            </w:pPr>
            <w:r w:rsidRPr="00426047">
              <w:rPr>
                <w:rFonts w:cs="Arial"/>
                <w:sz w:val="20"/>
                <w:szCs w:val="20"/>
                <w:lang w:val="sr-Cyrl-CS" w:eastAsia="hr-HR"/>
              </w:rPr>
              <w:t>паушал</w:t>
            </w:r>
          </w:p>
        </w:tc>
        <w:tc>
          <w:tcPr>
            <w:tcW w:w="411" w:type="pct"/>
            <w:shd w:val="clear" w:color="auto" w:fill="auto"/>
            <w:vAlign w:val="center"/>
          </w:tcPr>
          <w:p w:rsidR="00830C9F" w:rsidRPr="00426047" w:rsidRDefault="00830C9F" w:rsidP="00830C9F">
            <w:pPr>
              <w:spacing w:after="240"/>
              <w:jc w:val="center"/>
              <w:rPr>
                <w:rFonts w:cs="Arial"/>
                <w:sz w:val="20"/>
                <w:szCs w:val="20"/>
                <w:lang w:eastAsia="hr-HR"/>
              </w:rPr>
            </w:pPr>
            <w:r>
              <w:rPr>
                <w:rFonts w:cs="Arial"/>
                <w:sz w:val="20"/>
                <w:szCs w:val="20"/>
                <w:lang w:eastAsia="hr-HR"/>
              </w:rPr>
              <w:t>12</w:t>
            </w:r>
          </w:p>
        </w:tc>
        <w:tc>
          <w:tcPr>
            <w:tcW w:w="549" w:type="pct"/>
            <w:shd w:val="clear" w:color="auto" w:fill="auto"/>
            <w:vAlign w:val="center"/>
          </w:tcPr>
          <w:p w:rsidR="00830C9F" w:rsidRPr="007650A6" w:rsidRDefault="00830C9F" w:rsidP="00830C9F">
            <w:pPr>
              <w:spacing w:after="240"/>
              <w:jc w:val="center"/>
              <w:rPr>
                <w:rFonts w:cs="Arial"/>
                <w:b/>
                <w:bCs/>
                <w:iCs/>
              </w:rPr>
            </w:pPr>
          </w:p>
        </w:tc>
        <w:tc>
          <w:tcPr>
            <w:tcW w:w="550" w:type="pct"/>
            <w:shd w:val="clear" w:color="auto" w:fill="auto"/>
            <w:vAlign w:val="center"/>
          </w:tcPr>
          <w:p w:rsidR="00830C9F" w:rsidRPr="007650A6" w:rsidRDefault="00830C9F" w:rsidP="00830C9F">
            <w:pPr>
              <w:spacing w:after="240"/>
              <w:jc w:val="center"/>
              <w:rPr>
                <w:rFonts w:cs="Arial"/>
                <w:b/>
                <w:bCs/>
                <w:iCs/>
              </w:rPr>
            </w:pPr>
          </w:p>
        </w:tc>
        <w:tc>
          <w:tcPr>
            <w:tcW w:w="685" w:type="pct"/>
            <w:shd w:val="clear" w:color="auto" w:fill="auto"/>
            <w:vAlign w:val="center"/>
          </w:tcPr>
          <w:p w:rsidR="00830C9F" w:rsidRPr="007650A6" w:rsidRDefault="00830C9F" w:rsidP="00830C9F">
            <w:pPr>
              <w:spacing w:after="240"/>
              <w:jc w:val="center"/>
              <w:rPr>
                <w:rFonts w:cs="Arial"/>
                <w:b/>
                <w:bCs/>
                <w:iCs/>
              </w:rPr>
            </w:pPr>
          </w:p>
        </w:tc>
        <w:tc>
          <w:tcPr>
            <w:tcW w:w="628" w:type="pct"/>
            <w:shd w:val="clear" w:color="auto" w:fill="auto"/>
            <w:vAlign w:val="center"/>
          </w:tcPr>
          <w:p w:rsidR="00830C9F" w:rsidRPr="007650A6" w:rsidRDefault="00830C9F" w:rsidP="00830C9F">
            <w:pPr>
              <w:spacing w:after="240"/>
              <w:jc w:val="center"/>
              <w:rPr>
                <w:rFonts w:cs="Arial"/>
                <w:b/>
                <w:bCs/>
                <w:iCs/>
              </w:rPr>
            </w:pPr>
          </w:p>
        </w:tc>
      </w:tr>
      <w:tr w:rsidR="00830C9F" w:rsidRPr="007650A6" w:rsidTr="00830C9F">
        <w:tc>
          <w:tcPr>
            <w:tcW w:w="338" w:type="pct"/>
            <w:shd w:val="clear" w:color="auto" w:fill="auto"/>
            <w:vAlign w:val="center"/>
          </w:tcPr>
          <w:p w:rsidR="00830C9F" w:rsidRPr="007650A6" w:rsidRDefault="00830C9F" w:rsidP="00830C9F">
            <w:pPr>
              <w:spacing w:after="240"/>
              <w:jc w:val="center"/>
              <w:rPr>
                <w:rFonts w:cs="Arial"/>
              </w:rPr>
            </w:pPr>
            <w:r w:rsidRPr="007650A6">
              <w:rPr>
                <w:rFonts w:cs="Arial"/>
              </w:rPr>
              <w:t>2.</w:t>
            </w:r>
          </w:p>
        </w:tc>
        <w:tc>
          <w:tcPr>
            <w:tcW w:w="1224" w:type="pct"/>
            <w:shd w:val="clear" w:color="auto" w:fill="auto"/>
          </w:tcPr>
          <w:p w:rsidR="00830C9F" w:rsidRPr="002906FF" w:rsidRDefault="00830C9F" w:rsidP="00830C9F">
            <w:pPr>
              <w:spacing w:after="240"/>
              <w:rPr>
                <w:rFonts w:cs="Arial"/>
                <w:sz w:val="20"/>
                <w:szCs w:val="20"/>
                <w:lang w:val="sr-Cyrl-CS" w:eastAsia="hr-HR"/>
              </w:rPr>
            </w:pPr>
            <w:r w:rsidRPr="002906FF">
              <w:rPr>
                <w:rFonts w:cs="Arial"/>
                <w:bCs/>
                <w:lang w:val="hr-HR"/>
              </w:rPr>
              <w:t>Услуге</w:t>
            </w:r>
            <w:r w:rsidRPr="002906FF">
              <w:rPr>
                <w:rFonts w:cs="Arial"/>
                <w:bCs/>
                <w:lang w:val="sr-Cyrl-CS"/>
              </w:rPr>
              <w:t>, из тачке 2 техничког описа</w:t>
            </w:r>
          </w:p>
        </w:tc>
        <w:tc>
          <w:tcPr>
            <w:tcW w:w="615" w:type="pct"/>
            <w:shd w:val="clear" w:color="auto" w:fill="auto"/>
            <w:vAlign w:val="center"/>
          </w:tcPr>
          <w:p w:rsidR="00830C9F" w:rsidRPr="00426047" w:rsidRDefault="00830C9F" w:rsidP="00830C9F">
            <w:pPr>
              <w:spacing w:before="0"/>
              <w:jc w:val="center"/>
              <w:rPr>
                <w:rFonts w:cs="Arial"/>
                <w:sz w:val="20"/>
                <w:szCs w:val="20"/>
                <w:lang w:val="sr-Cyrl-CS" w:eastAsia="hr-HR"/>
              </w:rPr>
            </w:pPr>
            <w:r w:rsidRPr="00426047">
              <w:rPr>
                <w:rFonts w:cs="Arial"/>
                <w:sz w:val="20"/>
                <w:szCs w:val="20"/>
                <w:lang w:val="sr-Cyrl-CS" w:eastAsia="hr-HR"/>
              </w:rPr>
              <w:t xml:space="preserve">Месечни </w:t>
            </w:r>
          </w:p>
          <w:p w:rsidR="00830C9F" w:rsidRPr="004F72A3" w:rsidRDefault="00830C9F" w:rsidP="00830C9F">
            <w:pPr>
              <w:spacing w:before="0"/>
              <w:jc w:val="center"/>
              <w:rPr>
                <w:rFonts w:cs="Arial"/>
                <w:sz w:val="20"/>
                <w:szCs w:val="20"/>
                <w:lang w:val="sr-Cyrl-CS" w:eastAsia="hr-HR"/>
              </w:rPr>
            </w:pPr>
            <w:r w:rsidRPr="00426047">
              <w:rPr>
                <w:rFonts w:cs="Arial"/>
                <w:sz w:val="20"/>
                <w:szCs w:val="20"/>
                <w:lang w:val="sr-Cyrl-CS" w:eastAsia="hr-HR"/>
              </w:rPr>
              <w:t>паушал</w:t>
            </w:r>
          </w:p>
        </w:tc>
        <w:tc>
          <w:tcPr>
            <w:tcW w:w="411" w:type="pct"/>
            <w:shd w:val="clear" w:color="auto" w:fill="auto"/>
            <w:vAlign w:val="center"/>
          </w:tcPr>
          <w:p w:rsidR="00830C9F" w:rsidRPr="000D3D94" w:rsidRDefault="00830C9F" w:rsidP="00830C9F">
            <w:pPr>
              <w:spacing w:after="240"/>
              <w:jc w:val="center"/>
              <w:rPr>
                <w:rFonts w:cs="Arial"/>
                <w:sz w:val="20"/>
                <w:szCs w:val="20"/>
                <w:lang w:eastAsia="hr-HR"/>
              </w:rPr>
            </w:pPr>
            <w:r>
              <w:rPr>
                <w:rFonts w:cs="Arial"/>
                <w:sz w:val="20"/>
                <w:szCs w:val="20"/>
                <w:lang w:eastAsia="hr-HR"/>
              </w:rPr>
              <w:t>12</w:t>
            </w:r>
          </w:p>
        </w:tc>
        <w:tc>
          <w:tcPr>
            <w:tcW w:w="549" w:type="pct"/>
            <w:shd w:val="clear" w:color="auto" w:fill="auto"/>
            <w:vAlign w:val="center"/>
          </w:tcPr>
          <w:p w:rsidR="00830C9F" w:rsidRPr="007650A6" w:rsidRDefault="00830C9F" w:rsidP="00830C9F">
            <w:pPr>
              <w:spacing w:after="240"/>
              <w:jc w:val="center"/>
              <w:rPr>
                <w:rFonts w:cs="Arial"/>
                <w:b/>
                <w:bCs/>
                <w:iCs/>
              </w:rPr>
            </w:pPr>
          </w:p>
        </w:tc>
        <w:tc>
          <w:tcPr>
            <w:tcW w:w="550" w:type="pct"/>
            <w:shd w:val="clear" w:color="auto" w:fill="auto"/>
            <w:vAlign w:val="center"/>
          </w:tcPr>
          <w:p w:rsidR="00830C9F" w:rsidRPr="007650A6" w:rsidRDefault="00830C9F" w:rsidP="00830C9F">
            <w:pPr>
              <w:spacing w:after="240"/>
              <w:jc w:val="center"/>
              <w:rPr>
                <w:rFonts w:cs="Arial"/>
                <w:b/>
                <w:bCs/>
                <w:iCs/>
              </w:rPr>
            </w:pPr>
          </w:p>
        </w:tc>
        <w:tc>
          <w:tcPr>
            <w:tcW w:w="685" w:type="pct"/>
            <w:shd w:val="clear" w:color="auto" w:fill="auto"/>
            <w:vAlign w:val="center"/>
          </w:tcPr>
          <w:p w:rsidR="00830C9F" w:rsidRPr="007650A6" w:rsidRDefault="00830C9F" w:rsidP="00830C9F">
            <w:pPr>
              <w:spacing w:after="240"/>
              <w:jc w:val="center"/>
              <w:rPr>
                <w:rFonts w:cs="Arial"/>
                <w:b/>
                <w:bCs/>
                <w:iCs/>
              </w:rPr>
            </w:pPr>
          </w:p>
        </w:tc>
        <w:tc>
          <w:tcPr>
            <w:tcW w:w="628" w:type="pct"/>
            <w:shd w:val="clear" w:color="auto" w:fill="auto"/>
            <w:vAlign w:val="center"/>
          </w:tcPr>
          <w:p w:rsidR="00830C9F" w:rsidRPr="007650A6" w:rsidRDefault="00830C9F" w:rsidP="00830C9F">
            <w:pPr>
              <w:spacing w:after="240"/>
              <w:jc w:val="center"/>
              <w:rPr>
                <w:rFonts w:cs="Arial"/>
                <w:b/>
                <w:bCs/>
                <w:iCs/>
              </w:rPr>
            </w:pPr>
          </w:p>
        </w:tc>
      </w:tr>
      <w:tr w:rsidR="00830C9F" w:rsidRPr="007650A6" w:rsidTr="00830C9F">
        <w:tc>
          <w:tcPr>
            <w:tcW w:w="338" w:type="pct"/>
            <w:shd w:val="clear" w:color="auto" w:fill="auto"/>
            <w:vAlign w:val="center"/>
          </w:tcPr>
          <w:p w:rsidR="00830C9F" w:rsidRPr="007650A6" w:rsidRDefault="00830C9F" w:rsidP="00830C9F">
            <w:pPr>
              <w:spacing w:after="240"/>
              <w:jc w:val="center"/>
              <w:rPr>
                <w:rFonts w:cs="Arial"/>
              </w:rPr>
            </w:pPr>
            <w:r w:rsidRPr="007650A6">
              <w:rPr>
                <w:rFonts w:cs="Arial"/>
              </w:rPr>
              <w:t>3.</w:t>
            </w:r>
          </w:p>
        </w:tc>
        <w:tc>
          <w:tcPr>
            <w:tcW w:w="1224" w:type="pct"/>
            <w:shd w:val="clear" w:color="auto" w:fill="auto"/>
          </w:tcPr>
          <w:p w:rsidR="00830C9F" w:rsidRPr="002906FF" w:rsidRDefault="00830C9F" w:rsidP="00830C9F">
            <w:pPr>
              <w:spacing w:after="240"/>
              <w:rPr>
                <w:rFonts w:cs="Arial"/>
                <w:sz w:val="20"/>
                <w:szCs w:val="20"/>
                <w:lang w:eastAsia="hr-HR"/>
              </w:rPr>
            </w:pPr>
            <w:r w:rsidRPr="002906FF">
              <w:rPr>
                <w:rFonts w:cs="Arial"/>
                <w:bCs/>
                <w:lang w:val="hr-HR"/>
              </w:rPr>
              <w:t>Услуге</w:t>
            </w:r>
            <w:r w:rsidRPr="002906FF">
              <w:rPr>
                <w:rFonts w:cs="Arial"/>
                <w:bCs/>
              </w:rPr>
              <w:t>, из тачке 3 техничког описа</w:t>
            </w:r>
          </w:p>
        </w:tc>
        <w:tc>
          <w:tcPr>
            <w:tcW w:w="615" w:type="pct"/>
            <w:shd w:val="clear" w:color="auto" w:fill="auto"/>
            <w:vAlign w:val="center"/>
          </w:tcPr>
          <w:p w:rsidR="00830C9F" w:rsidRPr="00426047" w:rsidRDefault="00830C9F" w:rsidP="00830C9F">
            <w:pPr>
              <w:spacing w:before="0"/>
              <w:jc w:val="center"/>
              <w:rPr>
                <w:rFonts w:cs="Arial"/>
                <w:sz w:val="20"/>
                <w:szCs w:val="20"/>
                <w:lang w:val="sr-Cyrl-CS" w:eastAsia="hr-HR"/>
              </w:rPr>
            </w:pPr>
            <w:r w:rsidRPr="00426047">
              <w:rPr>
                <w:rFonts w:cs="Arial"/>
                <w:sz w:val="20"/>
                <w:szCs w:val="20"/>
                <w:lang w:val="sr-Cyrl-CS" w:eastAsia="hr-HR"/>
              </w:rPr>
              <w:t xml:space="preserve">Месечни </w:t>
            </w:r>
          </w:p>
          <w:p w:rsidR="00830C9F" w:rsidRPr="004F72A3" w:rsidRDefault="00830C9F" w:rsidP="00830C9F">
            <w:pPr>
              <w:spacing w:before="0"/>
              <w:jc w:val="center"/>
              <w:rPr>
                <w:rFonts w:cs="Arial"/>
                <w:sz w:val="20"/>
                <w:szCs w:val="20"/>
                <w:lang w:val="sr-Cyrl-CS" w:eastAsia="hr-HR"/>
              </w:rPr>
            </w:pPr>
            <w:r w:rsidRPr="00426047">
              <w:rPr>
                <w:rFonts w:cs="Arial"/>
                <w:sz w:val="20"/>
                <w:szCs w:val="20"/>
                <w:lang w:val="sr-Cyrl-CS" w:eastAsia="hr-HR"/>
              </w:rPr>
              <w:t>паушал</w:t>
            </w:r>
          </w:p>
        </w:tc>
        <w:tc>
          <w:tcPr>
            <w:tcW w:w="411" w:type="pct"/>
            <w:shd w:val="clear" w:color="auto" w:fill="auto"/>
            <w:vAlign w:val="center"/>
          </w:tcPr>
          <w:p w:rsidR="00830C9F" w:rsidRPr="000D3D94" w:rsidRDefault="00830C9F" w:rsidP="00830C9F">
            <w:pPr>
              <w:spacing w:after="240"/>
              <w:jc w:val="center"/>
              <w:rPr>
                <w:rFonts w:cs="Arial"/>
                <w:sz w:val="20"/>
                <w:szCs w:val="20"/>
                <w:lang w:eastAsia="hr-HR"/>
              </w:rPr>
            </w:pPr>
            <w:r>
              <w:rPr>
                <w:rFonts w:cs="Arial"/>
                <w:sz w:val="20"/>
                <w:szCs w:val="20"/>
                <w:lang w:eastAsia="hr-HR"/>
              </w:rPr>
              <w:t>12</w:t>
            </w:r>
          </w:p>
        </w:tc>
        <w:tc>
          <w:tcPr>
            <w:tcW w:w="549" w:type="pct"/>
            <w:shd w:val="clear" w:color="auto" w:fill="auto"/>
            <w:vAlign w:val="center"/>
          </w:tcPr>
          <w:p w:rsidR="00830C9F" w:rsidRPr="007650A6" w:rsidRDefault="00830C9F" w:rsidP="00830C9F">
            <w:pPr>
              <w:spacing w:after="240"/>
              <w:jc w:val="center"/>
              <w:rPr>
                <w:rFonts w:cs="Arial"/>
                <w:b/>
                <w:bCs/>
                <w:iCs/>
              </w:rPr>
            </w:pPr>
          </w:p>
        </w:tc>
        <w:tc>
          <w:tcPr>
            <w:tcW w:w="550" w:type="pct"/>
            <w:shd w:val="clear" w:color="auto" w:fill="auto"/>
            <w:vAlign w:val="center"/>
          </w:tcPr>
          <w:p w:rsidR="00830C9F" w:rsidRPr="007650A6" w:rsidRDefault="00830C9F" w:rsidP="00830C9F">
            <w:pPr>
              <w:spacing w:after="240"/>
              <w:jc w:val="center"/>
              <w:rPr>
                <w:rFonts w:cs="Arial"/>
                <w:b/>
                <w:bCs/>
                <w:iCs/>
              </w:rPr>
            </w:pPr>
          </w:p>
        </w:tc>
        <w:tc>
          <w:tcPr>
            <w:tcW w:w="685" w:type="pct"/>
            <w:shd w:val="clear" w:color="auto" w:fill="auto"/>
            <w:vAlign w:val="center"/>
          </w:tcPr>
          <w:p w:rsidR="00830C9F" w:rsidRPr="007650A6" w:rsidRDefault="00830C9F" w:rsidP="00830C9F">
            <w:pPr>
              <w:spacing w:after="240"/>
              <w:jc w:val="center"/>
              <w:rPr>
                <w:rFonts w:cs="Arial"/>
                <w:b/>
                <w:bCs/>
                <w:iCs/>
                <w:lang w:val="sr-Cyrl-RS"/>
              </w:rPr>
            </w:pPr>
          </w:p>
        </w:tc>
        <w:tc>
          <w:tcPr>
            <w:tcW w:w="628" w:type="pct"/>
            <w:shd w:val="clear" w:color="auto" w:fill="auto"/>
            <w:vAlign w:val="center"/>
          </w:tcPr>
          <w:p w:rsidR="00830C9F" w:rsidRPr="007650A6" w:rsidRDefault="00830C9F" w:rsidP="00830C9F">
            <w:pPr>
              <w:spacing w:after="240"/>
              <w:jc w:val="center"/>
              <w:rPr>
                <w:rFonts w:cs="Arial"/>
                <w:b/>
                <w:bCs/>
                <w:iCs/>
              </w:rPr>
            </w:pPr>
          </w:p>
        </w:tc>
      </w:tr>
      <w:tr w:rsidR="00830C9F" w:rsidRPr="007650A6" w:rsidTr="00830C9F">
        <w:tc>
          <w:tcPr>
            <w:tcW w:w="338" w:type="pct"/>
            <w:shd w:val="clear" w:color="auto" w:fill="auto"/>
            <w:vAlign w:val="center"/>
          </w:tcPr>
          <w:p w:rsidR="00830C9F" w:rsidRPr="005447F6" w:rsidRDefault="00830C9F" w:rsidP="00830C9F">
            <w:pPr>
              <w:spacing w:after="240"/>
              <w:jc w:val="center"/>
              <w:rPr>
                <w:rFonts w:cs="Arial"/>
                <w:lang w:val="sr-Cyrl-RS"/>
              </w:rPr>
            </w:pPr>
            <w:r>
              <w:rPr>
                <w:rFonts w:cs="Arial"/>
                <w:lang w:val="sr-Cyrl-RS"/>
              </w:rPr>
              <w:t>4.</w:t>
            </w:r>
          </w:p>
        </w:tc>
        <w:tc>
          <w:tcPr>
            <w:tcW w:w="1224" w:type="pct"/>
            <w:shd w:val="clear" w:color="auto" w:fill="auto"/>
          </w:tcPr>
          <w:p w:rsidR="00830C9F" w:rsidRPr="002906FF" w:rsidRDefault="00830C9F" w:rsidP="00830C9F">
            <w:pPr>
              <w:spacing w:after="240"/>
              <w:rPr>
                <w:rFonts w:cs="Arial"/>
                <w:bCs/>
              </w:rPr>
            </w:pPr>
            <w:r w:rsidRPr="002906FF">
              <w:rPr>
                <w:rFonts w:cs="Arial"/>
                <w:bCs/>
                <w:lang w:val="hr-HR"/>
              </w:rPr>
              <w:t xml:space="preserve">Услуге, из тачке </w:t>
            </w:r>
            <w:r w:rsidRPr="002906FF">
              <w:rPr>
                <w:rFonts w:cs="Arial"/>
                <w:bCs/>
              </w:rPr>
              <w:t>4</w:t>
            </w:r>
            <w:r w:rsidRPr="002906FF">
              <w:rPr>
                <w:rFonts w:cs="Arial"/>
                <w:bCs/>
                <w:lang w:val="hr-HR"/>
              </w:rPr>
              <w:t xml:space="preserve"> техничког описа</w:t>
            </w:r>
          </w:p>
        </w:tc>
        <w:tc>
          <w:tcPr>
            <w:tcW w:w="615" w:type="pct"/>
            <w:shd w:val="clear" w:color="auto" w:fill="auto"/>
            <w:vAlign w:val="center"/>
          </w:tcPr>
          <w:p w:rsidR="00830C9F" w:rsidRPr="00426047" w:rsidRDefault="00830C9F" w:rsidP="00830C9F">
            <w:pPr>
              <w:spacing w:before="0"/>
              <w:jc w:val="center"/>
              <w:rPr>
                <w:rFonts w:cs="Arial"/>
                <w:sz w:val="20"/>
                <w:szCs w:val="20"/>
                <w:lang w:val="sr-Cyrl-CS" w:eastAsia="hr-HR"/>
              </w:rPr>
            </w:pPr>
            <w:r w:rsidRPr="00426047">
              <w:rPr>
                <w:rFonts w:cs="Arial"/>
                <w:sz w:val="20"/>
                <w:szCs w:val="20"/>
                <w:lang w:val="sr-Cyrl-CS" w:eastAsia="hr-HR"/>
              </w:rPr>
              <w:t xml:space="preserve">Месечни </w:t>
            </w:r>
          </w:p>
          <w:p w:rsidR="00830C9F" w:rsidRPr="007B0907" w:rsidRDefault="00830C9F" w:rsidP="00830C9F">
            <w:pPr>
              <w:spacing w:before="0"/>
              <w:jc w:val="center"/>
              <w:rPr>
                <w:rFonts w:cs="Arial"/>
              </w:rPr>
            </w:pPr>
            <w:r w:rsidRPr="00426047">
              <w:rPr>
                <w:rFonts w:cs="Arial"/>
                <w:sz w:val="20"/>
                <w:szCs w:val="20"/>
                <w:lang w:val="sr-Cyrl-CS" w:eastAsia="hr-HR"/>
              </w:rPr>
              <w:t>паушал</w:t>
            </w:r>
          </w:p>
        </w:tc>
        <w:tc>
          <w:tcPr>
            <w:tcW w:w="411" w:type="pct"/>
            <w:shd w:val="clear" w:color="auto" w:fill="auto"/>
            <w:vAlign w:val="center"/>
          </w:tcPr>
          <w:p w:rsidR="00830C9F" w:rsidRPr="000D3D94" w:rsidRDefault="00830C9F" w:rsidP="00830C9F">
            <w:pPr>
              <w:spacing w:after="240"/>
              <w:jc w:val="center"/>
              <w:rPr>
                <w:rFonts w:cs="Arial"/>
                <w:sz w:val="20"/>
                <w:szCs w:val="20"/>
                <w:lang w:eastAsia="hr-HR"/>
              </w:rPr>
            </w:pPr>
            <w:r>
              <w:rPr>
                <w:rFonts w:cs="Arial"/>
                <w:sz w:val="20"/>
                <w:szCs w:val="20"/>
                <w:lang w:eastAsia="hr-HR"/>
              </w:rPr>
              <w:t>12</w:t>
            </w:r>
          </w:p>
        </w:tc>
        <w:tc>
          <w:tcPr>
            <w:tcW w:w="549" w:type="pct"/>
            <w:shd w:val="clear" w:color="auto" w:fill="auto"/>
            <w:vAlign w:val="center"/>
          </w:tcPr>
          <w:p w:rsidR="00830C9F" w:rsidRPr="007650A6" w:rsidRDefault="00830C9F" w:rsidP="00830C9F">
            <w:pPr>
              <w:spacing w:after="240"/>
              <w:jc w:val="center"/>
              <w:rPr>
                <w:rFonts w:cs="Arial"/>
                <w:b/>
                <w:bCs/>
                <w:iCs/>
              </w:rPr>
            </w:pPr>
          </w:p>
        </w:tc>
        <w:tc>
          <w:tcPr>
            <w:tcW w:w="550" w:type="pct"/>
            <w:shd w:val="clear" w:color="auto" w:fill="auto"/>
            <w:vAlign w:val="center"/>
          </w:tcPr>
          <w:p w:rsidR="00830C9F" w:rsidRPr="007650A6" w:rsidRDefault="00830C9F" w:rsidP="00830C9F">
            <w:pPr>
              <w:spacing w:after="240"/>
              <w:jc w:val="center"/>
              <w:rPr>
                <w:rFonts w:cs="Arial"/>
                <w:b/>
                <w:bCs/>
                <w:iCs/>
              </w:rPr>
            </w:pPr>
          </w:p>
        </w:tc>
        <w:tc>
          <w:tcPr>
            <w:tcW w:w="685" w:type="pct"/>
            <w:shd w:val="clear" w:color="auto" w:fill="auto"/>
            <w:vAlign w:val="center"/>
          </w:tcPr>
          <w:p w:rsidR="00830C9F" w:rsidRPr="007650A6" w:rsidRDefault="00830C9F" w:rsidP="00830C9F">
            <w:pPr>
              <w:spacing w:after="240"/>
              <w:jc w:val="center"/>
              <w:rPr>
                <w:rFonts w:cs="Arial"/>
                <w:b/>
                <w:bCs/>
                <w:iCs/>
                <w:lang w:val="sr-Cyrl-RS"/>
              </w:rPr>
            </w:pPr>
          </w:p>
        </w:tc>
        <w:tc>
          <w:tcPr>
            <w:tcW w:w="628" w:type="pct"/>
            <w:shd w:val="clear" w:color="auto" w:fill="auto"/>
            <w:vAlign w:val="center"/>
          </w:tcPr>
          <w:p w:rsidR="00830C9F" w:rsidRPr="007650A6" w:rsidRDefault="00830C9F" w:rsidP="00830C9F">
            <w:pPr>
              <w:spacing w:after="240"/>
              <w:jc w:val="center"/>
              <w:rPr>
                <w:rFonts w:cs="Arial"/>
                <w:b/>
                <w:bCs/>
                <w:iCs/>
              </w:rPr>
            </w:pPr>
          </w:p>
        </w:tc>
      </w:tr>
      <w:tr w:rsidR="00830C9F" w:rsidRPr="007650A6" w:rsidTr="00B84941">
        <w:tc>
          <w:tcPr>
            <w:tcW w:w="338" w:type="pct"/>
            <w:shd w:val="clear" w:color="auto" w:fill="auto"/>
            <w:vAlign w:val="center"/>
          </w:tcPr>
          <w:p w:rsidR="00830C9F" w:rsidRDefault="00830C9F" w:rsidP="00E513B1">
            <w:pPr>
              <w:spacing w:before="0"/>
              <w:jc w:val="center"/>
              <w:rPr>
                <w:rFonts w:cs="Arial"/>
                <w:lang w:val="sr-Cyrl-RS"/>
              </w:rPr>
            </w:pPr>
            <w:r>
              <w:rPr>
                <w:rFonts w:cs="Arial"/>
                <w:lang w:val="sr-Cyrl-RS"/>
              </w:rPr>
              <w:t>5.</w:t>
            </w:r>
          </w:p>
        </w:tc>
        <w:tc>
          <w:tcPr>
            <w:tcW w:w="1224" w:type="pct"/>
            <w:shd w:val="clear" w:color="auto" w:fill="auto"/>
          </w:tcPr>
          <w:p w:rsidR="00830C9F" w:rsidRPr="002906FF" w:rsidRDefault="00830C9F" w:rsidP="00B84941">
            <w:pPr>
              <w:rPr>
                <w:rFonts w:cs="Arial"/>
                <w:sz w:val="20"/>
                <w:szCs w:val="20"/>
                <w:lang w:eastAsia="hr-HR"/>
              </w:rPr>
            </w:pPr>
            <w:r w:rsidRPr="002906FF">
              <w:rPr>
                <w:rFonts w:cs="Arial"/>
                <w:sz w:val="20"/>
                <w:szCs w:val="20"/>
                <w:lang w:eastAsia="hr-HR"/>
              </w:rPr>
              <w:t>РЕЗЕРВНИ ДЕЛОВИ</w:t>
            </w:r>
            <w:r w:rsidRPr="002906FF">
              <w:rPr>
                <w:rFonts w:cs="Arial"/>
                <w:bCs/>
              </w:rPr>
              <w:t xml:space="preserve"> </w:t>
            </w:r>
          </w:p>
        </w:tc>
        <w:tc>
          <w:tcPr>
            <w:tcW w:w="615" w:type="pct"/>
            <w:shd w:val="clear" w:color="auto" w:fill="auto"/>
            <w:vAlign w:val="center"/>
          </w:tcPr>
          <w:p w:rsidR="00830C9F" w:rsidRPr="001813DC" w:rsidRDefault="00830C9F" w:rsidP="00F72106">
            <w:pPr>
              <w:spacing w:before="0" w:after="200" w:line="276" w:lineRule="auto"/>
              <w:ind w:right="-1149"/>
              <w:jc w:val="center"/>
              <w:rPr>
                <w:rFonts w:eastAsia="Calibri" w:cs="Arial"/>
                <w:sz w:val="20"/>
                <w:szCs w:val="20"/>
              </w:rPr>
            </w:pPr>
          </w:p>
        </w:tc>
        <w:tc>
          <w:tcPr>
            <w:tcW w:w="411" w:type="pct"/>
            <w:shd w:val="clear" w:color="auto" w:fill="auto"/>
            <w:vAlign w:val="center"/>
          </w:tcPr>
          <w:p w:rsidR="00830C9F" w:rsidRPr="00E46606" w:rsidRDefault="00830C9F" w:rsidP="00E513B1">
            <w:pPr>
              <w:spacing w:before="0"/>
              <w:ind w:left="-1"/>
              <w:rPr>
                <w:rFonts w:cs="Arial"/>
                <w:lang w:val="sr-Cyrl-RS"/>
              </w:rPr>
            </w:pPr>
          </w:p>
        </w:tc>
        <w:tc>
          <w:tcPr>
            <w:tcW w:w="549" w:type="pct"/>
            <w:shd w:val="clear" w:color="auto" w:fill="auto"/>
            <w:vAlign w:val="center"/>
          </w:tcPr>
          <w:p w:rsidR="00830C9F" w:rsidRPr="007650A6" w:rsidRDefault="00830C9F" w:rsidP="00E513B1">
            <w:pPr>
              <w:spacing w:before="0"/>
              <w:jc w:val="center"/>
              <w:rPr>
                <w:rFonts w:cs="Arial"/>
                <w:b/>
                <w:bCs/>
                <w:iCs/>
              </w:rPr>
            </w:pPr>
          </w:p>
        </w:tc>
        <w:tc>
          <w:tcPr>
            <w:tcW w:w="550" w:type="pct"/>
            <w:shd w:val="clear" w:color="auto" w:fill="auto"/>
            <w:vAlign w:val="center"/>
          </w:tcPr>
          <w:p w:rsidR="00830C9F" w:rsidRPr="007650A6" w:rsidRDefault="00830C9F" w:rsidP="00E513B1">
            <w:pPr>
              <w:spacing w:before="0"/>
              <w:jc w:val="center"/>
              <w:rPr>
                <w:rFonts w:cs="Arial"/>
                <w:b/>
                <w:bCs/>
                <w:iCs/>
              </w:rPr>
            </w:pPr>
          </w:p>
        </w:tc>
        <w:tc>
          <w:tcPr>
            <w:tcW w:w="685" w:type="pct"/>
            <w:shd w:val="clear" w:color="auto" w:fill="auto"/>
            <w:vAlign w:val="center"/>
          </w:tcPr>
          <w:p w:rsidR="00830C9F" w:rsidRPr="007650A6" w:rsidRDefault="00830C9F" w:rsidP="00E513B1">
            <w:pPr>
              <w:spacing w:before="0"/>
              <w:jc w:val="center"/>
              <w:rPr>
                <w:rFonts w:cs="Arial"/>
                <w:b/>
                <w:bCs/>
                <w:iCs/>
                <w:lang w:val="sr-Cyrl-RS"/>
              </w:rPr>
            </w:pPr>
            <w:r>
              <w:rPr>
                <w:rFonts w:cs="Arial"/>
                <w:b/>
                <w:bCs/>
                <w:iCs/>
                <w:lang w:val="sr-Cyrl-RS"/>
              </w:rPr>
              <w:t>560.000,00</w:t>
            </w:r>
          </w:p>
        </w:tc>
        <w:tc>
          <w:tcPr>
            <w:tcW w:w="628" w:type="pct"/>
            <w:shd w:val="clear" w:color="auto" w:fill="auto"/>
            <w:vAlign w:val="center"/>
          </w:tcPr>
          <w:p w:rsidR="00830C9F" w:rsidRPr="005447F6" w:rsidRDefault="00830C9F" w:rsidP="00E513B1">
            <w:pPr>
              <w:spacing w:before="0"/>
              <w:jc w:val="center"/>
              <w:rPr>
                <w:rFonts w:cs="Arial"/>
                <w:b/>
                <w:bCs/>
                <w:iCs/>
                <w:lang w:val="sr-Cyrl-RS"/>
              </w:rPr>
            </w:pPr>
            <w:r>
              <w:rPr>
                <w:rFonts w:cs="Arial"/>
                <w:b/>
                <w:bCs/>
                <w:iCs/>
                <w:lang w:val="sr-Cyrl-RS"/>
              </w:rPr>
              <w:t>672.00,00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830C9F" w:rsidRDefault="00830C9F" w:rsidP="00343A18">
      <w:pPr>
        <w:spacing w:before="0"/>
        <w:rPr>
          <w:rFonts w:cs="Arial"/>
          <w:b/>
          <w:lang w:val="sr-Cyrl-CS"/>
        </w:rPr>
      </w:pPr>
    </w:p>
    <w:p w:rsidR="00830C9F" w:rsidRDefault="00830C9F" w:rsidP="00343A18">
      <w:pPr>
        <w:spacing w:before="0"/>
        <w:rPr>
          <w:rFonts w:cs="Arial"/>
          <w:b/>
          <w:lang w:val="sr-Cyrl-CS"/>
        </w:rPr>
      </w:pPr>
    </w:p>
    <w:p w:rsidR="00830C9F" w:rsidRDefault="00830C9F" w:rsidP="00343A18">
      <w:pPr>
        <w:spacing w:before="0"/>
        <w:rPr>
          <w:rFonts w:cs="Arial"/>
          <w:b/>
          <w:lang w:val="sr-Cyrl-CS"/>
        </w:rPr>
      </w:pPr>
    </w:p>
    <w:p w:rsidR="00830C9F" w:rsidRDefault="00830C9F" w:rsidP="00343A18">
      <w:pPr>
        <w:spacing w:before="0"/>
        <w:rPr>
          <w:rFonts w:cs="Arial"/>
          <w:b/>
          <w:lang w:val="sr-Cyrl-CS"/>
        </w:rPr>
      </w:pPr>
    </w:p>
    <w:p w:rsidR="00830C9F" w:rsidRDefault="00830C9F" w:rsidP="00343A18">
      <w:pPr>
        <w:spacing w:before="0"/>
        <w:rPr>
          <w:rFonts w:cs="Arial"/>
          <w:b/>
          <w:lang w:val="sr-Cyrl-CS"/>
        </w:rPr>
      </w:pPr>
    </w:p>
    <w:p w:rsidR="00E932D0" w:rsidRDefault="00E932D0" w:rsidP="00343A18">
      <w:pPr>
        <w:spacing w:before="0"/>
        <w:rPr>
          <w:rFonts w:cs="Arial"/>
          <w:b/>
          <w:lang w:val="sr-Cyrl-CS"/>
        </w:rPr>
      </w:pPr>
    </w:p>
    <w:p w:rsidR="00830C9F" w:rsidRDefault="00830C9F" w:rsidP="00343A18">
      <w:pPr>
        <w:spacing w:before="0"/>
        <w:rPr>
          <w:rFonts w:cs="Arial"/>
          <w:b/>
          <w:lang w:val="sr-Cyrl-CS"/>
        </w:rPr>
      </w:pPr>
    </w:p>
    <w:p w:rsidR="00830C9F" w:rsidRDefault="00830C9F"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lastRenderedPageBreak/>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972899" w:rsidRDefault="00972899" w:rsidP="00781B02">
      <w:pPr>
        <w:rPr>
          <w:rFonts w:eastAsia="TimesNewRomanPS-BoldMT" w:cs="Arial"/>
          <w:lang w:val="sr-Cyrl-RS"/>
        </w:rPr>
      </w:pPr>
    </w:p>
    <w:p w:rsidR="00972899" w:rsidRPr="000D430D" w:rsidRDefault="00972899"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5" w:name="_Toc442559926"/>
      <w:proofErr w:type="gramStart"/>
      <w:r w:rsidRPr="007650A6">
        <w:t xml:space="preserve">ОБРАЗАЦ </w:t>
      </w:r>
      <w:r w:rsidR="00526637" w:rsidRPr="007650A6">
        <w:t>3</w:t>
      </w:r>
      <w:r w:rsidRPr="007650A6">
        <w:t>.</w:t>
      </w:r>
      <w:bookmarkEnd w:id="255"/>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E41137">
        <w:rPr>
          <w:rFonts w:cs="Arial"/>
          <w:b/>
          <w:lang w:val="sr-Cyrl-RS"/>
        </w:rPr>
        <w:t>Услуге годишњег одржавања надзорно-управљачког система SIEMENS SPPA T2000 у ТЕ Колубара</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E41137">
        <w:rPr>
          <w:rFonts w:cs="Arial"/>
          <w:lang w:val="ru-RU"/>
        </w:rPr>
        <w:t>1117/2017-3000/0504/2017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6" w:name="_Toc442559928"/>
      <w:proofErr w:type="gramStart"/>
      <w:r w:rsidRPr="007650A6">
        <w:lastRenderedPageBreak/>
        <w:t xml:space="preserve">ОБРАЗАЦ </w:t>
      </w:r>
      <w:r w:rsidR="00526637" w:rsidRPr="007650A6">
        <w:t>4</w:t>
      </w:r>
      <w:r w:rsidRPr="007650A6">
        <w:t>.</w:t>
      </w:r>
      <w:bookmarkEnd w:id="256"/>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7" w:name="_Toc442559929"/>
      <w:r w:rsidRPr="007650A6">
        <w:rPr>
          <w:rFonts w:cs="Arial"/>
          <w:b/>
          <w:lang w:val="ru-RU"/>
        </w:rPr>
        <w:t>И З Ј А В У</w:t>
      </w:r>
      <w:bookmarkEnd w:id="257"/>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E41137">
        <w:rPr>
          <w:rFonts w:cs="Arial"/>
          <w:b/>
          <w:lang w:val="sr-Cyrl-RS"/>
        </w:rPr>
        <w:t>Услуге годишњег одржавања надзорно-управљачког система SIEMENS SPPA T2000 у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E41137">
        <w:rPr>
          <w:rFonts w:cs="Arial"/>
          <w:lang w:val="ru-RU"/>
        </w:rPr>
        <w:t>1117/2017-3000/0504/2017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58" w:name="_Toc442559940"/>
      <w:proofErr w:type="gramStart"/>
      <w:r w:rsidRPr="00F77677">
        <w:lastRenderedPageBreak/>
        <w:t xml:space="preserve">ОБРАЗАЦ </w:t>
      </w:r>
      <w:bookmarkEnd w:id="258"/>
      <w:r>
        <w:rPr>
          <w:lang w:val="sr-Cyrl-RS"/>
        </w:rPr>
        <w:t>5.</w:t>
      </w:r>
      <w:proofErr w:type="gramEnd"/>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СПИСАК ИЗВРШЕНИХ УСЛУГА–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Вредност извршених услуга без ПДВ</w:t>
            </w:r>
          </w:p>
          <w:p w:rsidR="00E97347" w:rsidRPr="003E7C44" w:rsidRDefault="00E97347" w:rsidP="00F366F0">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r w:rsidRPr="00F77677">
              <w:rPr>
                <w:rFonts w:eastAsia="Calibri" w:cs="Arial"/>
                <w:b/>
                <w:bCs/>
                <w:iCs/>
              </w:rPr>
              <w:t>Укупна вредност</w:t>
            </w:r>
          </w:p>
          <w:p w:rsidR="00E97347" w:rsidRPr="00F77677" w:rsidRDefault="00E97347" w:rsidP="00F366F0">
            <w:pPr>
              <w:spacing w:before="0"/>
              <w:jc w:val="center"/>
              <w:rPr>
                <w:rFonts w:eastAsia="Calibri" w:cs="Arial"/>
                <w:b/>
                <w:bCs/>
                <w:iCs/>
              </w:rPr>
            </w:pPr>
            <w:r w:rsidRPr="00F77677">
              <w:rPr>
                <w:rFonts w:eastAsia="Calibri" w:cs="Arial"/>
                <w:b/>
                <w:bCs/>
                <w:iCs/>
              </w:rPr>
              <w:t>извршених услуга без</w:t>
            </w:r>
          </w:p>
          <w:p w:rsidR="00E97347" w:rsidRPr="00F77677" w:rsidRDefault="00E97347" w:rsidP="00F366F0">
            <w:pPr>
              <w:spacing w:before="0"/>
              <w:jc w:val="center"/>
              <w:rPr>
                <w:rFonts w:eastAsia="Calibri" w:cs="Arial"/>
                <w:b/>
                <w:bCs/>
                <w:iCs/>
              </w:rPr>
            </w:pPr>
            <w:r w:rsidRPr="00F77677">
              <w:rPr>
                <w:rFonts w:eastAsia="Calibri" w:cs="Arial"/>
                <w:b/>
                <w:bCs/>
                <w:iCs/>
              </w:rPr>
              <w:t>ПДВ</w:t>
            </w:r>
          </w:p>
          <w:p w:rsidR="00E97347" w:rsidRPr="003E7C44" w:rsidRDefault="00E97347" w:rsidP="00F366F0">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E97347" w:rsidRPr="00F77677" w:rsidRDefault="00E97347" w:rsidP="00E97347">
      <w:pPr>
        <w:rPr>
          <w:rFonts w:cs="Arial"/>
          <w:lang w:val="sr-Cyrl-CS"/>
        </w:rPr>
      </w:pPr>
      <w:bookmarkStart w:id="259" w:name="_Toc442559941"/>
      <w:proofErr w:type="gramStart"/>
      <w:r w:rsidRPr="00F77677">
        <w:rPr>
          <w:rFonts w:cs="Arial"/>
        </w:rPr>
        <w:t>Приликом подношења понуде овај образац копирати у потребном броју примерака.</w:t>
      </w:r>
      <w:proofErr w:type="gramEnd"/>
    </w:p>
    <w:p w:rsidR="00E97347" w:rsidRPr="00F0507E" w:rsidRDefault="00E97347" w:rsidP="00E9734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DC4ED2" w:rsidRDefault="00DC4ED2"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proofErr w:type="gramStart"/>
      <w:r w:rsidRPr="00F77677">
        <w:lastRenderedPageBreak/>
        <w:t xml:space="preserve">ОБРАЗАЦ </w:t>
      </w:r>
      <w:bookmarkEnd w:id="259"/>
      <w:r>
        <w:rPr>
          <w:lang w:val="sr-Cyrl-RS"/>
        </w:rPr>
        <w:t>6.</w:t>
      </w:r>
      <w:proofErr w:type="gramEnd"/>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E97347" w:rsidRPr="00F77677" w:rsidRDefault="00E97347" w:rsidP="00E97347">
      <w:pPr>
        <w:rPr>
          <w:rFonts w:cs="Arial"/>
        </w:rPr>
      </w:pPr>
      <w:proofErr w:type="gramStart"/>
      <w:r w:rsidRPr="00F77677">
        <w:rPr>
          <w:rFonts w:cs="Arial"/>
        </w:rPr>
        <w:t>за</w:t>
      </w:r>
      <w:proofErr w:type="gramEnd"/>
      <w:r w:rsidRPr="00F77677">
        <w:rPr>
          <w:rFonts w:cs="Arial"/>
        </w:rPr>
        <w:t xml:space="preserve">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E97347" w:rsidRPr="00F77677" w:rsidRDefault="00E97347" w:rsidP="00E9734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извршених услуга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Наручилац/корисник услуга:</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E97347" w:rsidRPr="00F77677" w:rsidRDefault="00E97347" w:rsidP="00E9734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E97347" w:rsidRDefault="00E97347" w:rsidP="00E9734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E46606" w:rsidRDefault="00E46606" w:rsidP="00CB4540">
      <w:pPr>
        <w:pStyle w:val="KDObrazac"/>
        <w:jc w:val="both"/>
        <w:rPr>
          <w:lang w:val="sr-Cyrl-RS"/>
        </w:rPr>
      </w:pPr>
    </w:p>
    <w:p w:rsidR="00B84941" w:rsidRPr="00BE69F7" w:rsidRDefault="00B84941" w:rsidP="00B84941">
      <w:pPr>
        <w:jc w:val="right"/>
        <w:outlineLvl w:val="1"/>
        <w:rPr>
          <w:rFonts w:cs="Arial"/>
          <w:b/>
          <w:lang w:val="sr-Cyrl-RS"/>
        </w:rPr>
      </w:pPr>
      <w:proofErr w:type="gramStart"/>
      <w:r w:rsidRPr="00BE69F7">
        <w:rPr>
          <w:rFonts w:cs="Arial"/>
          <w:b/>
        </w:rPr>
        <w:lastRenderedPageBreak/>
        <w:t xml:space="preserve">ОБРАЗАЦ </w:t>
      </w:r>
      <w:r>
        <w:rPr>
          <w:rFonts w:cs="Arial"/>
          <w:b/>
          <w:lang w:val="sr-Cyrl-RS"/>
        </w:rPr>
        <w:t>7</w:t>
      </w:r>
      <w:r w:rsidRPr="00BE69F7">
        <w:rPr>
          <w:rFonts w:cs="Arial"/>
          <w:b/>
          <w:lang w:val="sr-Cyrl-RS"/>
        </w:rPr>
        <w:t>.</w:t>
      </w:r>
      <w:proofErr w:type="gramEnd"/>
    </w:p>
    <w:p w:rsidR="00B84941" w:rsidRPr="00BE69F7" w:rsidRDefault="00B84941" w:rsidP="00B84941">
      <w:pPr>
        <w:rPr>
          <w:rFonts w:cs="Arial"/>
        </w:rPr>
      </w:pPr>
    </w:p>
    <w:p w:rsidR="00B84941" w:rsidRPr="00BE69F7" w:rsidRDefault="00B84941" w:rsidP="00B84941">
      <w:pPr>
        <w:jc w:val="center"/>
        <w:rPr>
          <w:rFonts w:cs="Arial"/>
        </w:rPr>
      </w:pPr>
      <w:r w:rsidRPr="00BE69F7">
        <w:rPr>
          <w:rFonts w:cs="Arial"/>
          <w:b/>
        </w:rPr>
        <w:t>ИЗЈАВА ПОНУЂАЧА – КАДРОВСКИ КАПАЦИТЕТ</w:t>
      </w:r>
    </w:p>
    <w:p w:rsidR="00B84941" w:rsidRPr="00BE69F7" w:rsidRDefault="00B84941" w:rsidP="00B84941">
      <w:pPr>
        <w:rPr>
          <w:rFonts w:cs="Arial"/>
        </w:rPr>
      </w:pPr>
    </w:p>
    <w:p w:rsidR="00B84941" w:rsidRPr="00BE69F7" w:rsidRDefault="00B84941" w:rsidP="00B84941">
      <w:pPr>
        <w:rPr>
          <w:rFonts w:cs="Arial"/>
          <w:noProof/>
          <w:lang w:val="sr-Latn-CS"/>
        </w:rPr>
      </w:pPr>
    </w:p>
    <w:p w:rsidR="00B84941" w:rsidRPr="00BE69F7" w:rsidRDefault="00B84941" w:rsidP="00B84941">
      <w:pPr>
        <w:rPr>
          <w:rFonts w:cs="Arial"/>
        </w:rPr>
      </w:pPr>
      <w:proofErr w:type="gramStart"/>
      <w:r w:rsidRPr="00BE69F7">
        <w:rPr>
          <w:rFonts w:cs="Arial"/>
        </w:rPr>
        <w:t>На основу члана 77.</w:t>
      </w:r>
      <w:proofErr w:type="gramEnd"/>
      <w:r w:rsidRPr="00BE69F7">
        <w:rPr>
          <w:rFonts w:cs="Arial"/>
        </w:rPr>
        <w:t xml:space="preserve"> </w:t>
      </w:r>
      <w:proofErr w:type="gramStart"/>
      <w:r w:rsidRPr="00BE69F7">
        <w:rPr>
          <w:rFonts w:cs="Arial"/>
        </w:rPr>
        <w:t>став</w:t>
      </w:r>
      <w:proofErr w:type="gramEnd"/>
      <w:r w:rsidRPr="00BE69F7">
        <w:rPr>
          <w:rFonts w:cs="Arial"/>
        </w:rPr>
        <w:t xml:space="preserve">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B84941" w:rsidRPr="00BE69F7" w:rsidRDefault="00B84941" w:rsidP="00B84941">
      <w:pPr>
        <w:rPr>
          <w:rFonts w:cs="Arial"/>
        </w:rPr>
      </w:pPr>
    </w:p>
    <w:p w:rsidR="00B84941" w:rsidRPr="00BE69F7" w:rsidRDefault="00B84941" w:rsidP="00B84941">
      <w:pPr>
        <w:jc w:val="center"/>
        <w:rPr>
          <w:rFonts w:cs="Arial"/>
        </w:rPr>
      </w:pPr>
      <w:r w:rsidRPr="00BE69F7">
        <w:rPr>
          <w:rFonts w:cs="Arial"/>
        </w:rPr>
        <w:t xml:space="preserve">ИЗЈАВУ О КАДРОВСКОМ КАПАЦИТЕТУ </w:t>
      </w:r>
    </w:p>
    <w:p w:rsidR="00B84941" w:rsidRPr="00BE69F7" w:rsidRDefault="00B84941" w:rsidP="00B84941">
      <w:pPr>
        <w:rPr>
          <w:rFonts w:cs="Arial"/>
        </w:rPr>
      </w:pPr>
    </w:p>
    <w:p w:rsidR="00B84941" w:rsidRPr="00BE69F7" w:rsidRDefault="00B84941" w:rsidP="00B84941">
      <w:pPr>
        <w:rPr>
          <w:rFonts w:cs="Arial"/>
          <w:noProof/>
        </w:rPr>
      </w:pPr>
      <w:r w:rsidRPr="00BE69F7">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BE69F7">
        <w:rPr>
          <w:rFonts w:cs="Arial"/>
          <w:noProof/>
          <w:lang w:val="sr-Cyrl-CS"/>
        </w:rPr>
        <w:t xml:space="preserve"> ЈН ________________</w:t>
      </w:r>
      <w:r w:rsidRPr="00BE69F7">
        <w:rPr>
          <w:rFonts w:cs="Arial"/>
          <w:noProof/>
        </w:rPr>
        <w:t xml:space="preserve">, односно да имамо </w:t>
      </w:r>
      <w:r w:rsidRPr="00BE69F7">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BE69F7">
        <w:rPr>
          <w:rFonts w:cs="Arial"/>
          <w:noProof/>
        </w:rPr>
        <w:t xml:space="preserve"> која ће бити ангажована ради извршења уговора:</w:t>
      </w:r>
    </w:p>
    <w:p w:rsidR="00B84941" w:rsidRPr="00BE69F7" w:rsidRDefault="00B84941" w:rsidP="00B84941">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682"/>
        <w:gridCol w:w="2175"/>
        <w:gridCol w:w="2862"/>
      </w:tblGrid>
      <w:tr w:rsidR="00B84941" w:rsidRPr="00BE69F7" w:rsidTr="00B84941">
        <w:tc>
          <w:tcPr>
            <w:tcW w:w="491" w:type="pct"/>
            <w:shd w:val="clear" w:color="auto" w:fill="auto"/>
          </w:tcPr>
          <w:p w:rsidR="00B84941" w:rsidRPr="00BE69F7" w:rsidRDefault="00B84941" w:rsidP="00B84941">
            <w:pPr>
              <w:tabs>
                <w:tab w:val="left" w:pos="8098"/>
              </w:tabs>
              <w:spacing w:before="0"/>
              <w:outlineLvl w:val="0"/>
              <w:rPr>
                <w:rFonts w:cs="Arial"/>
                <w:bCs/>
                <w:kern w:val="28"/>
              </w:rPr>
            </w:pPr>
          </w:p>
        </w:tc>
        <w:tc>
          <w:tcPr>
            <w:tcW w:w="1904" w:type="pct"/>
            <w:shd w:val="clear" w:color="auto" w:fill="auto"/>
            <w:vAlign w:val="center"/>
          </w:tcPr>
          <w:p w:rsidR="00B84941" w:rsidRPr="00BE69F7" w:rsidRDefault="00B84941" w:rsidP="00B84941">
            <w:pPr>
              <w:spacing w:before="0"/>
              <w:jc w:val="center"/>
              <w:rPr>
                <w:rFonts w:eastAsia="Calibri" w:cs="Arial"/>
                <w:b/>
              </w:rPr>
            </w:pPr>
          </w:p>
          <w:p w:rsidR="00B84941" w:rsidRPr="00BE69F7" w:rsidRDefault="00B84941" w:rsidP="00B84941">
            <w:pPr>
              <w:spacing w:before="0"/>
              <w:jc w:val="center"/>
              <w:rPr>
                <w:rFonts w:eastAsia="Calibri" w:cs="Arial"/>
                <w:b/>
              </w:rPr>
            </w:pPr>
            <w:r w:rsidRPr="00BE69F7">
              <w:rPr>
                <w:rFonts w:eastAsia="Calibri" w:cs="Arial"/>
                <w:b/>
              </w:rPr>
              <w:t>Захтевани кадровски капацитет</w:t>
            </w:r>
          </w:p>
          <w:p w:rsidR="00B84941" w:rsidRPr="00BE69F7" w:rsidRDefault="00B84941" w:rsidP="00B84941">
            <w:pPr>
              <w:spacing w:before="0"/>
              <w:rPr>
                <w:rFonts w:eastAsia="Calibri" w:cs="Arial"/>
                <w:b/>
              </w:rPr>
            </w:pPr>
          </w:p>
        </w:tc>
        <w:tc>
          <w:tcPr>
            <w:tcW w:w="1125" w:type="pct"/>
            <w:shd w:val="clear" w:color="auto" w:fill="auto"/>
            <w:vAlign w:val="center"/>
          </w:tcPr>
          <w:p w:rsidR="00B84941" w:rsidRPr="00BE69F7" w:rsidRDefault="00B84941" w:rsidP="00B84941">
            <w:pPr>
              <w:spacing w:before="0"/>
              <w:jc w:val="center"/>
              <w:rPr>
                <w:rFonts w:eastAsia="Calibri" w:cs="Arial"/>
                <w:b/>
              </w:rPr>
            </w:pPr>
            <w:r w:rsidRPr="00BE69F7">
              <w:rPr>
                <w:rFonts w:eastAsia="Calibri" w:cs="Arial"/>
                <w:b/>
              </w:rPr>
              <w:t>Име и презиме запосленог</w:t>
            </w:r>
          </w:p>
        </w:tc>
        <w:tc>
          <w:tcPr>
            <w:tcW w:w="1480" w:type="pct"/>
            <w:shd w:val="clear" w:color="auto" w:fill="auto"/>
            <w:vAlign w:val="center"/>
          </w:tcPr>
          <w:p w:rsidR="00B84941" w:rsidRPr="00BE69F7" w:rsidRDefault="00B84941" w:rsidP="00B84941">
            <w:pPr>
              <w:spacing w:before="0"/>
              <w:jc w:val="center"/>
              <w:rPr>
                <w:rFonts w:eastAsia="Calibri" w:cs="Arial"/>
                <w:b/>
              </w:rPr>
            </w:pPr>
            <w:r w:rsidRPr="00BE69F7">
              <w:rPr>
                <w:rFonts w:eastAsia="Calibri" w:cs="Arial"/>
                <w:b/>
              </w:rPr>
              <w:t>Врста и степен стручне спреме</w:t>
            </w:r>
          </w:p>
        </w:tc>
      </w:tr>
      <w:tr w:rsidR="00B84941" w:rsidRPr="00BE69F7" w:rsidTr="00B84941">
        <w:trPr>
          <w:trHeight w:val="192"/>
        </w:trPr>
        <w:tc>
          <w:tcPr>
            <w:tcW w:w="491" w:type="pct"/>
            <w:shd w:val="clear" w:color="auto" w:fill="auto"/>
          </w:tcPr>
          <w:p w:rsidR="00B84941" w:rsidRPr="00BE69F7" w:rsidRDefault="00B84941" w:rsidP="00B84941">
            <w:pPr>
              <w:numPr>
                <w:ilvl w:val="0"/>
                <w:numId w:val="38"/>
              </w:numPr>
              <w:tabs>
                <w:tab w:val="left" w:pos="8098"/>
              </w:tabs>
              <w:suppressAutoHyphens/>
              <w:spacing w:before="0"/>
              <w:jc w:val="left"/>
              <w:outlineLvl w:val="0"/>
              <w:rPr>
                <w:rFonts w:cs="Arial"/>
                <w:bCs/>
                <w:kern w:val="28"/>
              </w:rPr>
            </w:pPr>
            <w:bookmarkStart w:id="260" w:name="_Toc442559943"/>
            <w:bookmarkEnd w:id="260"/>
          </w:p>
        </w:tc>
        <w:tc>
          <w:tcPr>
            <w:tcW w:w="1904" w:type="pct"/>
            <w:shd w:val="clear" w:color="auto" w:fill="auto"/>
          </w:tcPr>
          <w:p w:rsidR="00B84941" w:rsidRPr="00BE69F7" w:rsidRDefault="00B84941" w:rsidP="00B84941">
            <w:pPr>
              <w:spacing w:before="0"/>
              <w:rPr>
                <w:rFonts w:cs="Arial"/>
              </w:rPr>
            </w:pPr>
          </w:p>
        </w:tc>
        <w:tc>
          <w:tcPr>
            <w:tcW w:w="1125" w:type="pct"/>
            <w:shd w:val="clear" w:color="auto" w:fill="auto"/>
          </w:tcPr>
          <w:p w:rsidR="00B84941" w:rsidRPr="00BE69F7" w:rsidRDefault="00B84941" w:rsidP="00B84941">
            <w:pPr>
              <w:tabs>
                <w:tab w:val="left" w:pos="8098"/>
              </w:tabs>
              <w:spacing w:before="0"/>
              <w:outlineLvl w:val="0"/>
              <w:rPr>
                <w:rFonts w:cs="Arial"/>
                <w:bCs/>
                <w:kern w:val="28"/>
              </w:rPr>
            </w:pPr>
          </w:p>
        </w:tc>
        <w:tc>
          <w:tcPr>
            <w:tcW w:w="1480" w:type="pct"/>
            <w:shd w:val="clear" w:color="auto" w:fill="auto"/>
          </w:tcPr>
          <w:p w:rsidR="00B84941" w:rsidRPr="00BE69F7" w:rsidRDefault="00B84941" w:rsidP="00B84941">
            <w:pPr>
              <w:tabs>
                <w:tab w:val="left" w:pos="8098"/>
              </w:tabs>
              <w:spacing w:before="0"/>
              <w:outlineLvl w:val="0"/>
              <w:rPr>
                <w:rFonts w:cs="Arial"/>
                <w:bCs/>
                <w:kern w:val="28"/>
              </w:rPr>
            </w:pPr>
          </w:p>
        </w:tc>
      </w:tr>
      <w:tr w:rsidR="00B84941" w:rsidRPr="00BE69F7" w:rsidTr="00B84941">
        <w:trPr>
          <w:trHeight w:val="192"/>
        </w:trPr>
        <w:tc>
          <w:tcPr>
            <w:tcW w:w="491" w:type="pct"/>
            <w:shd w:val="clear" w:color="auto" w:fill="auto"/>
          </w:tcPr>
          <w:p w:rsidR="00B84941" w:rsidRPr="00BE69F7" w:rsidRDefault="00B84941" w:rsidP="00B84941">
            <w:pPr>
              <w:numPr>
                <w:ilvl w:val="0"/>
                <w:numId w:val="38"/>
              </w:numPr>
              <w:tabs>
                <w:tab w:val="left" w:pos="8098"/>
              </w:tabs>
              <w:suppressAutoHyphens/>
              <w:spacing w:before="0"/>
              <w:jc w:val="left"/>
              <w:outlineLvl w:val="0"/>
              <w:rPr>
                <w:rFonts w:cs="Arial"/>
                <w:bCs/>
                <w:kern w:val="28"/>
              </w:rPr>
            </w:pPr>
            <w:bookmarkStart w:id="261" w:name="_Toc442559944"/>
            <w:bookmarkEnd w:id="261"/>
          </w:p>
        </w:tc>
        <w:tc>
          <w:tcPr>
            <w:tcW w:w="1904" w:type="pct"/>
            <w:shd w:val="clear" w:color="auto" w:fill="auto"/>
          </w:tcPr>
          <w:p w:rsidR="00B84941" w:rsidRPr="00BE69F7" w:rsidRDefault="00B84941" w:rsidP="00B84941">
            <w:pPr>
              <w:spacing w:before="0"/>
              <w:rPr>
                <w:rFonts w:eastAsia="MS Mincho" w:cs="Arial"/>
                <w:b/>
                <w:bCs/>
              </w:rPr>
            </w:pPr>
          </w:p>
        </w:tc>
        <w:tc>
          <w:tcPr>
            <w:tcW w:w="1125" w:type="pct"/>
            <w:shd w:val="clear" w:color="auto" w:fill="auto"/>
          </w:tcPr>
          <w:p w:rsidR="00B84941" w:rsidRPr="00BE69F7" w:rsidRDefault="00B84941" w:rsidP="00B84941">
            <w:pPr>
              <w:tabs>
                <w:tab w:val="left" w:pos="8098"/>
              </w:tabs>
              <w:spacing w:before="0"/>
              <w:outlineLvl w:val="0"/>
              <w:rPr>
                <w:rFonts w:cs="Arial"/>
                <w:bCs/>
                <w:kern w:val="28"/>
              </w:rPr>
            </w:pPr>
          </w:p>
        </w:tc>
        <w:tc>
          <w:tcPr>
            <w:tcW w:w="1480" w:type="pct"/>
            <w:shd w:val="clear" w:color="auto" w:fill="auto"/>
          </w:tcPr>
          <w:p w:rsidR="00B84941" w:rsidRPr="00BE69F7" w:rsidRDefault="00B84941" w:rsidP="00B84941">
            <w:pPr>
              <w:tabs>
                <w:tab w:val="left" w:pos="8098"/>
              </w:tabs>
              <w:spacing w:before="0"/>
              <w:outlineLvl w:val="0"/>
              <w:rPr>
                <w:rFonts w:cs="Arial"/>
                <w:bCs/>
                <w:kern w:val="28"/>
              </w:rPr>
            </w:pPr>
          </w:p>
        </w:tc>
      </w:tr>
      <w:tr w:rsidR="00B84941" w:rsidRPr="00BE69F7" w:rsidTr="00B84941">
        <w:trPr>
          <w:trHeight w:val="192"/>
        </w:trPr>
        <w:tc>
          <w:tcPr>
            <w:tcW w:w="491" w:type="pct"/>
            <w:shd w:val="clear" w:color="auto" w:fill="auto"/>
          </w:tcPr>
          <w:p w:rsidR="00B84941" w:rsidRPr="00BE69F7" w:rsidRDefault="00B84941" w:rsidP="00B84941">
            <w:pPr>
              <w:numPr>
                <w:ilvl w:val="0"/>
                <w:numId w:val="38"/>
              </w:numPr>
              <w:tabs>
                <w:tab w:val="left" w:pos="8098"/>
              </w:tabs>
              <w:suppressAutoHyphens/>
              <w:spacing w:before="0"/>
              <w:jc w:val="left"/>
              <w:outlineLvl w:val="0"/>
              <w:rPr>
                <w:rFonts w:cs="Arial"/>
                <w:bCs/>
                <w:kern w:val="28"/>
              </w:rPr>
            </w:pPr>
            <w:bookmarkStart w:id="262" w:name="_Toc442559945"/>
            <w:bookmarkEnd w:id="262"/>
          </w:p>
        </w:tc>
        <w:tc>
          <w:tcPr>
            <w:tcW w:w="1904" w:type="pct"/>
            <w:shd w:val="clear" w:color="auto" w:fill="auto"/>
          </w:tcPr>
          <w:p w:rsidR="00B84941" w:rsidRPr="00BE69F7" w:rsidRDefault="00B84941" w:rsidP="00B84941">
            <w:pPr>
              <w:spacing w:before="0"/>
              <w:rPr>
                <w:rFonts w:eastAsia="MS Mincho" w:cs="Arial"/>
                <w:b/>
                <w:bCs/>
              </w:rPr>
            </w:pPr>
          </w:p>
        </w:tc>
        <w:tc>
          <w:tcPr>
            <w:tcW w:w="1125" w:type="pct"/>
            <w:shd w:val="clear" w:color="auto" w:fill="auto"/>
          </w:tcPr>
          <w:p w:rsidR="00B84941" w:rsidRPr="00BE69F7" w:rsidRDefault="00B84941" w:rsidP="00B84941">
            <w:pPr>
              <w:tabs>
                <w:tab w:val="left" w:pos="8098"/>
              </w:tabs>
              <w:spacing w:before="0"/>
              <w:outlineLvl w:val="0"/>
              <w:rPr>
                <w:rFonts w:cs="Arial"/>
                <w:bCs/>
                <w:kern w:val="28"/>
              </w:rPr>
            </w:pPr>
          </w:p>
        </w:tc>
        <w:tc>
          <w:tcPr>
            <w:tcW w:w="1480" w:type="pct"/>
            <w:shd w:val="clear" w:color="auto" w:fill="auto"/>
          </w:tcPr>
          <w:p w:rsidR="00B84941" w:rsidRPr="00BE69F7" w:rsidRDefault="00B84941" w:rsidP="00B84941">
            <w:pPr>
              <w:tabs>
                <w:tab w:val="left" w:pos="8098"/>
              </w:tabs>
              <w:spacing w:before="0"/>
              <w:outlineLvl w:val="0"/>
              <w:rPr>
                <w:rFonts w:cs="Arial"/>
                <w:bCs/>
                <w:kern w:val="28"/>
              </w:rPr>
            </w:pPr>
          </w:p>
        </w:tc>
      </w:tr>
    </w:tbl>
    <w:p w:rsidR="00B84941" w:rsidRPr="00BE69F7" w:rsidRDefault="00B84941" w:rsidP="00B84941">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4941" w:rsidRPr="00BE69F7" w:rsidTr="00B84941">
        <w:trPr>
          <w:jc w:val="center"/>
        </w:trPr>
        <w:tc>
          <w:tcPr>
            <w:tcW w:w="3882" w:type="dxa"/>
          </w:tcPr>
          <w:p w:rsidR="00B84941" w:rsidRPr="00BE69F7" w:rsidRDefault="00B84941" w:rsidP="00B84941">
            <w:pPr>
              <w:spacing w:before="0"/>
              <w:jc w:val="center"/>
              <w:rPr>
                <w:rFonts w:cs="Arial"/>
              </w:rPr>
            </w:pPr>
            <w:r w:rsidRPr="00BE69F7">
              <w:rPr>
                <w:rFonts w:cs="Arial"/>
              </w:rPr>
              <w:t>Датум:</w:t>
            </w:r>
          </w:p>
        </w:tc>
        <w:tc>
          <w:tcPr>
            <w:tcW w:w="2127" w:type="dxa"/>
          </w:tcPr>
          <w:p w:rsidR="00B84941" w:rsidRPr="00BE69F7" w:rsidRDefault="00B84941" w:rsidP="00B84941">
            <w:pPr>
              <w:spacing w:before="0"/>
              <w:jc w:val="center"/>
              <w:rPr>
                <w:rFonts w:cs="Arial"/>
                <w:lang w:val="ru-RU"/>
              </w:rPr>
            </w:pPr>
          </w:p>
        </w:tc>
        <w:tc>
          <w:tcPr>
            <w:tcW w:w="4022" w:type="dxa"/>
          </w:tcPr>
          <w:p w:rsidR="00B84941" w:rsidRPr="00BE69F7" w:rsidRDefault="00B84941" w:rsidP="00B84941">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B84941" w:rsidRPr="00BE69F7" w:rsidTr="00B84941">
        <w:trPr>
          <w:jc w:val="center"/>
        </w:trPr>
        <w:tc>
          <w:tcPr>
            <w:tcW w:w="3882" w:type="dxa"/>
          </w:tcPr>
          <w:p w:rsidR="00B84941" w:rsidRPr="00BE69F7" w:rsidRDefault="00B84941" w:rsidP="00B84941">
            <w:pPr>
              <w:spacing w:before="0"/>
              <w:jc w:val="center"/>
              <w:rPr>
                <w:rFonts w:cs="Arial"/>
              </w:rPr>
            </w:pPr>
          </w:p>
        </w:tc>
        <w:tc>
          <w:tcPr>
            <w:tcW w:w="2127" w:type="dxa"/>
          </w:tcPr>
          <w:p w:rsidR="00B84941" w:rsidRPr="00BE69F7" w:rsidRDefault="00B84941" w:rsidP="00B84941">
            <w:pPr>
              <w:spacing w:before="0"/>
              <w:jc w:val="center"/>
              <w:rPr>
                <w:rFonts w:cs="Arial"/>
              </w:rPr>
            </w:pPr>
            <w:r w:rsidRPr="00BE69F7">
              <w:rPr>
                <w:rFonts w:cs="Arial"/>
              </w:rPr>
              <w:t>М.П.</w:t>
            </w:r>
          </w:p>
        </w:tc>
        <w:tc>
          <w:tcPr>
            <w:tcW w:w="4022" w:type="dxa"/>
          </w:tcPr>
          <w:p w:rsidR="00B84941" w:rsidRPr="00BE69F7" w:rsidRDefault="00B84941" w:rsidP="00B84941">
            <w:pPr>
              <w:spacing w:before="0"/>
              <w:jc w:val="center"/>
              <w:rPr>
                <w:rFonts w:cs="Arial"/>
                <w:lang w:val="ru-RU"/>
              </w:rPr>
            </w:pPr>
          </w:p>
        </w:tc>
      </w:tr>
      <w:tr w:rsidR="00B84941" w:rsidRPr="00BE69F7" w:rsidTr="00B84941">
        <w:trPr>
          <w:jc w:val="center"/>
        </w:trPr>
        <w:tc>
          <w:tcPr>
            <w:tcW w:w="3882" w:type="dxa"/>
            <w:tcBorders>
              <w:bottom w:val="single" w:sz="4" w:space="0" w:color="auto"/>
            </w:tcBorders>
          </w:tcPr>
          <w:p w:rsidR="00B84941" w:rsidRPr="00BE69F7" w:rsidRDefault="00B84941" w:rsidP="00B84941">
            <w:pPr>
              <w:spacing w:before="0"/>
              <w:jc w:val="center"/>
              <w:rPr>
                <w:rFonts w:cs="Arial"/>
              </w:rPr>
            </w:pPr>
          </w:p>
        </w:tc>
        <w:tc>
          <w:tcPr>
            <w:tcW w:w="2127" w:type="dxa"/>
          </w:tcPr>
          <w:p w:rsidR="00B84941" w:rsidRPr="00BE69F7" w:rsidRDefault="00B84941" w:rsidP="00B84941">
            <w:pPr>
              <w:spacing w:before="0"/>
              <w:jc w:val="center"/>
              <w:rPr>
                <w:rFonts w:cs="Arial"/>
                <w:lang w:val="ru-RU"/>
              </w:rPr>
            </w:pPr>
          </w:p>
        </w:tc>
        <w:tc>
          <w:tcPr>
            <w:tcW w:w="4022" w:type="dxa"/>
            <w:tcBorders>
              <w:bottom w:val="single" w:sz="4" w:space="0" w:color="auto"/>
            </w:tcBorders>
          </w:tcPr>
          <w:p w:rsidR="00B84941" w:rsidRPr="00BE69F7" w:rsidRDefault="00B84941" w:rsidP="00B84941">
            <w:pPr>
              <w:spacing w:before="0"/>
              <w:jc w:val="center"/>
              <w:rPr>
                <w:rFonts w:cs="Arial"/>
                <w:lang w:val="ru-RU"/>
              </w:rPr>
            </w:pPr>
          </w:p>
        </w:tc>
      </w:tr>
      <w:tr w:rsidR="00B84941" w:rsidRPr="00BE69F7" w:rsidTr="00B84941">
        <w:trPr>
          <w:trHeight w:val="389"/>
          <w:jc w:val="center"/>
        </w:trPr>
        <w:tc>
          <w:tcPr>
            <w:tcW w:w="3882" w:type="dxa"/>
            <w:tcBorders>
              <w:top w:val="single" w:sz="4" w:space="0" w:color="auto"/>
            </w:tcBorders>
          </w:tcPr>
          <w:p w:rsidR="00B84941" w:rsidRPr="00BE69F7" w:rsidRDefault="00B84941" w:rsidP="00B84941">
            <w:pPr>
              <w:spacing w:before="0"/>
              <w:jc w:val="center"/>
              <w:rPr>
                <w:rFonts w:cs="Arial"/>
              </w:rPr>
            </w:pPr>
          </w:p>
        </w:tc>
        <w:tc>
          <w:tcPr>
            <w:tcW w:w="2127" w:type="dxa"/>
          </w:tcPr>
          <w:p w:rsidR="00B84941" w:rsidRPr="00BE69F7" w:rsidRDefault="00B84941" w:rsidP="00B84941">
            <w:pPr>
              <w:spacing w:before="0"/>
              <w:jc w:val="center"/>
              <w:rPr>
                <w:rFonts w:cs="Arial"/>
                <w:lang w:val="ru-RU"/>
              </w:rPr>
            </w:pPr>
          </w:p>
        </w:tc>
        <w:tc>
          <w:tcPr>
            <w:tcW w:w="4022" w:type="dxa"/>
            <w:tcBorders>
              <w:top w:val="single" w:sz="4" w:space="0" w:color="auto"/>
            </w:tcBorders>
          </w:tcPr>
          <w:p w:rsidR="00B84941" w:rsidRPr="00BE69F7" w:rsidRDefault="00B84941" w:rsidP="00B84941">
            <w:pPr>
              <w:spacing w:before="0"/>
              <w:jc w:val="center"/>
              <w:rPr>
                <w:rFonts w:cs="Arial"/>
                <w:lang w:val="ru-RU"/>
              </w:rPr>
            </w:pPr>
          </w:p>
        </w:tc>
      </w:tr>
    </w:tbl>
    <w:p w:rsidR="00B84941" w:rsidRPr="00BE69F7" w:rsidRDefault="00B84941" w:rsidP="00B84941">
      <w:pPr>
        <w:spacing w:before="0"/>
        <w:rPr>
          <w:rFonts w:cs="Arial"/>
          <w:b/>
          <w:lang w:val="sr-Cyrl-CS"/>
        </w:rPr>
      </w:pPr>
      <w:r w:rsidRPr="00BE69F7">
        <w:rPr>
          <w:rFonts w:cs="Arial"/>
          <w:b/>
          <w:lang w:val="sr-Cyrl-CS"/>
        </w:rPr>
        <w:t>Напомена:</w:t>
      </w:r>
    </w:p>
    <w:p w:rsidR="00B84941" w:rsidRPr="00BE69F7" w:rsidRDefault="00B84941" w:rsidP="00B84941">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B84941" w:rsidRPr="00BE69F7" w:rsidRDefault="00B84941" w:rsidP="00B84941">
      <w:pPr>
        <w:rPr>
          <w:rFonts w:cs="Arial"/>
        </w:rPr>
      </w:pPr>
      <w:proofErr w:type="gramStart"/>
      <w:r w:rsidRPr="00BE69F7">
        <w:rPr>
          <w:rFonts w:cs="Arial"/>
        </w:rPr>
        <w:t>Приликом подношења понуде овај образац копирати у потребном броју примерака.</w:t>
      </w:r>
      <w:proofErr w:type="gramEnd"/>
    </w:p>
    <w:p w:rsidR="00B84941" w:rsidRPr="00BE69F7" w:rsidRDefault="00B84941" w:rsidP="00B84941">
      <w:pPr>
        <w:rPr>
          <w:rFonts w:cs="Arial"/>
        </w:rPr>
      </w:pPr>
    </w:p>
    <w:p w:rsidR="00B84941" w:rsidRPr="00BE69F7" w:rsidRDefault="00B84941" w:rsidP="00B84941">
      <w:pPr>
        <w:rPr>
          <w:rFonts w:cs="Arial"/>
        </w:rPr>
      </w:pPr>
    </w:p>
    <w:p w:rsidR="00B84941" w:rsidRPr="00BE69F7" w:rsidRDefault="00B84941" w:rsidP="00B84941">
      <w:pPr>
        <w:rPr>
          <w:rFonts w:cs="Arial"/>
        </w:rPr>
      </w:pPr>
    </w:p>
    <w:p w:rsidR="00B84941" w:rsidRPr="00BE69F7" w:rsidRDefault="00B84941" w:rsidP="00B84941">
      <w:pPr>
        <w:rPr>
          <w:rFonts w:cs="Arial"/>
        </w:rPr>
      </w:pPr>
    </w:p>
    <w:p w:rsidR="00B84941" w:rsidRPr="00BE69F7" w:rsidRDefault="00B84941" w:rsidP="00B84941">
      <w:pPr>
        <w:outlineLvl w:val="1"/>
        <w:rPr>
          <w:rFonts w:cs="Arial"/>
          <w:b/>
          <w:lang w:val="sr-Cyrl-RS"/>
        </w:rPr>
      </w:pPr>
    </w:p>
    <w:p w:rsidR="00B84941" w:rsidRPr="00BE69F7" w:rsidRDefault="00B84941" w:rsidP="00B84941">
      <w:pPr>
        <w:outlineLvl w:val="1"/>
        <w:rPr>
          <w:rFonts w:cs="Arial"/>
          <w:b/>
          <w:lang w:val="sr-Cyrl-RS"/>
        </w:rPr>
      </w:pPr>
    </w:p>
    <w:p w:rsidR="00B84941" w:rsidRPr="00BE69F7" w:rsidRDefault="00B84941" w:rsidP="00B84941">
      <w:pPr>
        <w:outlineLvl w:val="1"/>
        <w:rPr>
          <w:rFonts w:cs="Arial"/>
          <w:b/>
          <w:lang w:val="sr-Cyrl-RS"/>
        </w:rPr>
      </w:pPr>
    </w:p>
    <w:p w:rsidR="00B84941" w:rsidRDefault="00B84941" w:rsidP="00B84941">
      <w:pPr>
        <w:outlineLvl w:val="1"/>
        <w:rPr>
          <w:rFonts w:cs="Arial"/>
          <w:b/>
          <w:lang w:val="sr-Cyrl-RS"/>
        </w:rPr>
      </w:pPr>
    </w:p>
    <w:p w:rsidR="00B84941" w:rsidRPr="00BE69F7" w:rsidRDefault="00B84941" w:rsidP="00B84941">
      <w:pPr>
        <w:outlineLvl w:val="1"/>
        <w:rPr>
          <w:rFonts w:cs="Arial"/>
          <w:b/>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lastRenderedPageBreak/>
        <w:t>ОБРАЗАЦ ТРОШКОВА ПРИПРЕМЕ ПОНУДЕ</w:t>
      </w:r>
    </w:p>
    <w:p w:rsidR="00B84941" w:rsidRDefault="007E7BB8" w:rsidP="00737D7D">
      <w:pPr>
        <w:spacing w:after="120"/>
        <w:rPr>
          <w:rFonts w:cs="Arial"/>
          <w:lang w:val="sr-Cyrl-RS"/>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E41137">
        <w:rPr>
          <w:rFonts w:cs="Arial"/>
          <w:b/>
          <w:lang w:val="sr-Cyrl-RS"/>
        </w:rPr>
        <w:t>Услуге годишњег одржавања надзорно-управљачког система SIEMENS SPPA T2000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E41137">
        <w:rPr>
          <w:rFonts w:cs="Arial"/>
        </w:rPr>
        <w:t>1117/2017-3000/0504/2017</w:t>
      </w:r>
      <w:r w:rsidR="00737D7D">
        <w:rPr>
          <w:rFonts w:cs="Arial"/>
          <w:lang w:val="sr-Cyrl-RS"/>
        </w:rPr>
        <w:t>.</w:t>
      </w:r>
      <w:proofErr w:type="gramEnd"/>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Pr="00DC4ED2" w:rsidRDefault="00DC4ED2" w:rsidP="00781B02">
      <w:pPr>
        <w:rPr>
          <w:rFonts w:cs="Arial"/>
          <w:lang w:val="sr-Cyrl-RS"/>
        </w:rPr>
      </w:pPr>
    </w:p>
    <w:p w:rsidR="00B043D1" w:rsidRPr="007650A6" w:rsidRDefault="00B043D1" w:rsidP="00781B02">
      <w:pPr>
        <w:rPr>
          <w:rFonts w:cs="Arial"/>
        </w:rPr>
      </w:pPr>
    </w:p>
    <w:p w:rsidR="00B043D1" w:rsidRPr="007650A6" w:rsidRDefault="00B043D1" w:rsidP="00781B02">
      <w:pPr>
        <w:rPr>
          <w:rFonts w:cs="Arial"/>
        </w:rPr>
      </w:pPr>
    </w:p>
    <w:p w:rsidR="00AD1279" w:rsidRPr="007650A6" w:rsidRDefault="00C23F86" w:rsidP="004267B4">
      <w:pPr>
        <w:spacing w:before="0"/>
        <w:jc w:val="right"/>
        <w:rPr>
          <w:rFonts w:cs="Arial"/>
          <w:b/>
          <w:lang w:val="sr-Cyrl-RS"/>
        </w:rPr>
      </w:pPr>
      <w:r w:rsidRPr="007650A6">
        <w:rPr>
          <w:rFonts w:cs="Arial"/>
          <w:color w:val="00B0F0"/>
          <w:lang w:val="sr-Cyrl-RS"/>
        </w:rPr>
        <w:lastRenderedPageBreak/>
        <w:tab/>
      </w:r>
      <w:r w:rsidRPr="007650A6">
        <w:rPr>
          <w:rFonts w:cs="Arial"/>
          <w:color w:val="00B0F0"/>
          <w:lang w:val="sr-Cyrl-RS"/>
        </w:rPr>
        <w:tab/>
      </w:r>
      <w:proofErr w:type="gramStart"/>
      <w:r w:rsidR="00AD1279" w:rsidRPr="007650A6">
        <w:rPr>
          <w:rFonts w:cs="Arial"/>
          <w:b/>
        </w:rPr>
        <w:t>ПРИЛОГ бр.</w:t>
      </w:r>
      <w:proofErr w:type="gramEnd"/>
      <w:r w:rsidRPr="007650A6">
        <w:rPr>
          <w:rFonts w:cs="Arial"/>
          <w:b/>
          <w:lang w:val="sr-Cyrl-RS"/>
        </w:rPr>
        <w:t xml:space="preserve"> </w:t>
      </w:r>
      <w:r w:rsidR="004267B4">
        <w:rPr>
          <w:rFonts w:cs="Arial"/>
          <w:b/>
          <w:lang w:val="sr-Cyrl-RS"/>
        </w:rPr>
        <w:t>2</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lastRenderedPageBreak/>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63"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E932D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90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63"/>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 xml:space="preserve">_________________ </w:t>
      </w:r>
      <w:proofErr w:type="gramStart"/>
      <w:r w:rsidR="00B16DCF" w:rsidRPr="007650A6">
        <w:rPr>
          <w:rFonts w:ascii="Arial" w:hAnsi="Arial" w:cs="Arial"/>
        </w:rPr>
        <w:t>из</w:t>
      </w:r>
      <w:proofErr w:type="gramEnd"/>
      <w:r w:rsidR="00B16DCF" w:rsidRPr="007650A6">
        <w:rPr>
          <w:rFonts w:ascii="Arial" w:hAnsi="Arial" w:cs="Arial"/>
        </w:rPr>
        <w:t xml:space="preserve"> ________, ул. ____________, бр.____, матични број: ___________, ПИБ: ___________, текући рачун ____________</w:t>
      </w:r>
      <w:proofErr w:type="gramStart"/>
      <w:r w:rsidR="00B16DCF" w:rsidRPr="007650A6">
        <w:rPr>
          <w:rFonts w:ascii="Arial" w:hAnsi="Arial" w:cs="Arial"/>
        </w:rPr>
        <w:t>,банка</w:t>
      </w:r>
      <w:proofErr w:type="gramEnd"/>
      <w:r w:rsidR="00B16DCF" w:rsidRPr="007650A6">
        <w:rPr>
          <w:rFonts w:ascii="Arial" w:hAnsi="Arial" w:cs="Arial"/>
        </w:rPr>
        <w:t xml:space="preserve">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B74F1F">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E41137">
        <w:rPr>
          <w:rFonts w:cs="Arial"/>
          <w:b/>
          <w:lang w:val="sr-Cyrl-RS"/>
        </w:rPr>
        <w:t>Услуге годишњег одржавања надзорно-управљачког система SIEMENS SPPA T2000 у ТЕ Колубара</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E41137">
        <w:rPr>
          <w:rFonts w:cs="Arial"/>
        </w:rPr>
        <w:t>1117/2017-3000/0504/2017</w:t>
      </w:r>
      <w:r w:rsidR="00425EC6" w:rsidRPr="007650A6">
        <w:rPr>
          <w:rFonts w:cs="Arial"/>
        </w:rPr>
        <w:t>.</w:t>
      </w:r>
    </w:p>
    <w:p w:rsidR="00B16DCF" w:rsidRPr="007A5D72" w:rsidRDefault="00EE793E" w:rsidP="00B74F1F">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на интернет страници  Корисника услуге</w:t>
      </w:r>
      <w:r w:rsidR="00B84941">
        <w:rPr>
          <w:rFonts w:cs="Arial"/>
          <w:color w:val="00B0F0"/>
          <w:lang w:val="sr-Cyrl-RS"/>
        </w:rPr>
        <w:t xml:space="preserve"> </w:t>
      </w:r>
      <w:r w:rsidR="00B84941">
        <w:rPr>
          <w:rFonts w:cs="Arial"/>
          <w:lang w:val="sr-Cyrl-RS"/>
        </w:rPr>
        <w:t>као и на Порталу службених гласила РС и база прописа</w:t>
      </w:r>
    </w:p>
    <w:p w:rsidR="00EE793E" w:rsidRPr="007650A6" w:rsidRDefault="00EE793E" w:rsidP="00B74F1F">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E41137">
        <w:rPr>
          <w:rFonts w:cs="Arial"/>
        </w:rPr>
        <w:t>1117/2017-3000/0504/2017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E41137">
        <w:rPr>
          <w:rFonts w:cs="Arial"/>
          <w:b/>
          <w:lang w:val="sr-Cyrl-RS"/>
        </w:rPr>
        <w:t>Услуге годишњег одржавања надзорно-управљачког система SIEMENS SPPA T2000 у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B84941">
        <w:rPr>
          <w:rFonts w:cs="Arial"/>
          <w:lang w:val="sr-Cyrl-RS"/>
        </w:rPr>
        <w:t>7</w:t>
      </w:r>
      <w:r w:rsidR="00B84941" w:rsidRPr="00E47C2E">
        <w:rPr>
          <w:rFonts w:cs="Arial"/>
        </w:rPr>
        <w:t xml:space="preserve">. </w:t>
      </w:r>
      <w:proofErr w:type="gramStart"/>
      <w:r w:rsidR="00B84941" w:rsidRPr="00E47C2E">
        <w:rPr>
          <w:rFonts w:cs="Arial"/>
        </w:rPr>
        <w:t>године</w:t>
      </w:r>
      <w:proofErr w:type="gramEnd"/>
      <w:r w:rsidR="00B84941" w:rsidRPr="00E47C2E">
        <w:rPr>
          <w:rFonts w:cs="Arial"/>
        </w:rPr>
        <w:t xml:space="preserve">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B84941" w:rsidRDefault="007A5D72" w:rsidP="00B84941">
      <w:pPr>
        <w:pStyle w:val="KDParagraf"/>
        <w:spacing w:before="0"/>
        <w:rPr>
          <w:rFonts w:cs="Arial"/>
          <w:b/>
          <w:lang w:val="sr-Cyrl-RS"/>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proofErr w:type="gramStart"/>
      <w:r w:rsidRPr="007650A6">
        <w:rPr>
          <w:rFonts w:cs="Arial"/>
        </w:rPr>
        <w:t>У цену су урачунати сви трошкови везани за реализацију Услуге.</w:t>
      </w:r>
      <w:proofErr w:type="gramEnd"/>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lastRenderedPageBreak/>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A7A18" w:rsidRPr="00B84941" w:rsidRDefault="00EE793E" w:rsidP="00B84941">
      <w:pPr>
        <w:pStyle w:val="KDParagraf"/>
        <w:spacing w:before="0"/>
        <w:rPr>
          <w:rFonts w:cs="Arial"/>
          <w:lang w:val="sr-Cyrl-R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w:t>
      </w:r>
      <w:r w:rsidR="005243CB" w:rsidRPr="007650A6">
        <w:rPr>
          <w:rFonts w:cs="Arial"/>
          <w:color w:val="FF0000"/>
        </w:rPr>
        <w:lastRenderedPageBreak/>
        <w:t xml:space="preserve">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EE793E"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lastRenderedPageBreak/>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6B7A47" w:rsidRPr="007650A6" w:rsidRDefault="006B7A47"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12 </w:t>
      </w:r>
      <w:r w:rsidRPr="00451ECC">
        <w:rPr>
          <w:rFonts w:cs="Arial"/>
          <w:color w:val="000000" w:themeColor="text1"/>
          <w:lang w:val="sr-Cyrl-RS"/>
        </w:rPr>
        <w:t>месеци</w:t>
      </w:r>
      <w:r w:rsidRPr="00451ECC">
        <w:rPr>
          <w:rFonts w:cs="Arial"/>
          <w:lang w:val="sr-Cyrl-CS"/>
        </w:rPr>
        <w:t xml:space="preserve"> од дана </w:t>
      </w:r>
      <w:r w:rsidR="008C37DC" w:rsidRPr="00451ECC">
        <w:rPr>
          <w:rFonts w:cs="Arial"/>
          <w:lang w:val="sr-Cyrl-CS"/>
        </w:rPr>
        <w:t>ступања уговора на снагу</w:t>
      </w:r>
      <w:r w:rsidRPr="00451ECC">
        <w:rPr>
          <w:rFonts w:cs="Arial"/>
          <w:color w:val="000000" w:themeColor="text1"/>
          <w:lang w:val="sr-Cyrl-RS"/>
        </w:rPr>
        <w:t>.</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4267B4" w:rsidRPr="004267B4" w:rsidRDefault="004267B4" w:rsidP="004267B4">
      <w:pPr>
        <w:tabs>
          <w:tab w:val="left" w:pos="567"/>
          <w:tab w:val="left" w:pos="851"/>
        </w:tabs>
        <w:spacing w:before="0"/>
        <w:outlineLvl w:val="2"/>
        <w:rPr>
          <w:rFonts w:cs="Arial"/>
          <w:b/>
        </w:rPr>
      </w:pPr>
      <w:r w:rsidRPr="004267B4">
        <w:rPr>
          <w:rFonts w:cs="Arial"/>
          <w:b/>
        </w:rPr>
        <w:t>Банкарск</w:t>
      </w:r>
      <w:r w:rsidRPr="004267B4">
        <w:rPr>
          <w:rFonts w:cs="Arial"/>
          <w:b/>
          <w:lang w:val="sr-Cyrl-RS"/>
        </w:rPr>
        <w:t>а</w:t>
      </w:r>
      <w:r w:rsidRPr="004267B4">
        <w:rPr>
          <w:rFonts w:cs="Arial"/>
          <w:b/>
        </w:rPr>
        <w:t xml:space="preserve"> гаранција за добро извршење посла</w:t>
      </w:r>
    </w:p>
    <w:p w:rsidR="004267B4" w:rsidRPr="004267B4" w:rsidRDefault="004267B4" w:rsidP="004267B4">
      <w:pPr>
        <w:suppressAutoHyphens/>
        <w:spacing w:before="0"/>
        <w:jc w:val="center"/>
        <w:rPr>
          <w:rFonts w:cs="Arial"/>
          <w:b/>
          <w:u w:val="single"/>
          <w:lang w:val="sr-Cyrl-RS" w:eastAsia="ar-SA"/>
        </w:rPr>
      </w:pPr>
    </w:p>
    <w:p w:rsidR="004267B4" w:rsidRPr="004267B4" w:rsidRDefault="004267B4" w:rsidP="004267B4">
      <w:pPr>
        <w:tabs>
          <w:tab w:val="left" w:pos="567"/>
        </w:tabs>
        <w:spacing w:before="0"/>
        <w:rPr>
          <w:rFonts w:cs="Arial"/>
          <w:b/>
          <w:lang w:val="ru-RU"/>
        </w:rPr>
      </w:pPr>
      <w:r w:rsidRPr="004267B4">
        <w:rPr>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w:t>
      </w:r>
      <w:r w:rsidR="00B84941">
        <w:rPr>
          <w:lang w:val="ru-RU"/>
        </w:rPr>
        <w:t xml:space="preserve"> посла у износу од 10% од укупно уговорене</w:t>
      </w:r>
      <w:r w:rsidRPr="004267B4">
        <w:rPr>
          <w:lang w:val="ru-RU"/>
        </w:rPr>
        <w:t xml:space="preserve">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proofErr w:type="gramStart"/>
      <w:r w:rsidR="008621CD" w:rsidRPr="007650A6">
        <w:rPr>
          <w:rFonts w:cs="Arial"/>
          <w:color w:val="000000" w:themeColor="text1"/>
        </w:rPr>
        <w:t>:</w:t>
      </w:r>
      <w:r w:rsidR="008621CD" w:rsidRPr="007650A6">
        <w:rPr>
          <w:rFonts w:cs="Arial"/>
          <w:color w:val="000000" w:themeColor="text1"/>
          <w:lang w:val="sr-Cyrl-RS"/>
        </w:rPr>
        <w:t>петнаест</w:t>
      </w:r>
      <w:proofErr w:type="gramEnd"/>
      <w:r w:rsidR="007C4FDE">
        <w:rPr>
          <w:rFonts w:cs="Arial"/>
          <w:color w:val="000000" w:themeColor="text1"/>
        </w:rPr>
        <w:t>) месеци</w:t>
      </w:r>
      <w:r w:rsidR="007C4FDE">
        <w:rPr>
          <w:rFonts w:cs="Arial"/>
          <w:color w:val="000000" w:themeColor="text1"/>
          <w:lang w:val="sr-Cyrl-RS"/>
        </w:rPr>
        <w:t xml:space="preserve"> од дана ступања уговора на снагу.</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од</w:t>
      </w:r>
      <w:proofErr w:type="gramEnd"/>
      <w:r w:rsidRPr="00BB344E">
        <w:rPr>
          <w:rFonts w:cs="Arial"/>
        </w:rPr>
        <w:t xml:space="preserve"> 1 до </w:t>
      </w:r>
      <w:r w:rsidR="004C2A65" w:rsidRPr="00BB344E">
        <w:rPr>
          <w:rFonts w:cs="Arial"/>
          <w:lang w:val="sr-Cyrl-RS"/>
        </w:rPr>
        <w:t>5</w:t>
      </w:r>
      <w:r w:rsidRPr="00BB344E">
        <w:rPr>
          <w:rFonts w:cs="Arial"/>
        </w:rPr>
        <w:t xml:space="preserve"> </w:t>
      </w:r>
      <w:r w:rsidRPr="00BB344E">
        <w:rPr>
          <w:rFonts w:cs="Arial"/>
          <w:color w:val="00B0F0"/>
        </w:rPr>
        <w:t xml:space="preserve"> </w:t>
      </w:r>
      <w:r w:rsidRPr="00BB344E">
        <w:rPr>
          <w:rFonts w:cs="Arial"/>
        </w:rPr>
        <w:t>из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AA140E" w:rsidRDefault="00AA140E" w:rsidP="00EE793E">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 </w:t>
      </w:r>
      <w:r>
        <w:rPr>
          <w:rFonts w:cs="Arial"/>
          <w:lang w:val="sr-Cyrl-RS"/>
        </w:rPr>
        <w:t>Душан Дубока</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lastRenderedPageBreak/>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29328A" w:rsidRDefault="0029328A" w:rsidP="00C0092E">
      <w:pPr>
        <w:tabs>
          <w:tab w:val="left" w:pos="567"/>
        </w:tabs>
        <w:spacing w:before="0"/>
        <w:rPr>
          <w:rFonts w:cs="Arial"/>
          <w:b/>
          <w:lang w:val="sr-Cyrl-RS"/>
        </w:rPr>
      </w:pPr>
      <w:r w:rsidRPr="0029328A">
        <w:rPr>
          <w:rFonts w:cs="Arial"/>
          <w:b/>
        </w:rPr>
        <w:t xml:space="preserve">Пружалац </w:t>
      </w:r>
      <w:proofErr w:type="gramStart"/>
      <w:r w:rsidRPr="0029328A">
        <w:rPr>
          <w:rFonts w:cs="Arial"/>
          <w:b/>
        </w:rPr>
        <w:t xml:space="preserve">услуге  </w:t>
      </w:r>
      <w:r w:rsidRPr="0029328A">
        <w:rPr>
          <w:rFonts w:cs="Arial"/>
          <w:b/>
          <w:lang w:val="sr-Cyrl-CS"/>
        </w:rPr>
        <w:t>се</w:t>
      </w:r>
      <w:proofErr w:type="gramEnd"/>
      <w:r w:rsidRPr="0029328A">
        <w:rPr>
          <w:rFonts w:cs="Arial"/>
          <w:b/>
          <w:lang w:val="sr-Cyrl-CS"/>
        </w:rPr>
        <w:t xml:space="preserve"> обавезује да сноси потпуну одговорност за квалитет предмета уговарања, без обзира да ли Корисник услуге врши или не пријемно контролисање и испитивање. </w:t>
      </w:r>
      <w:r w:rsidRPr="0029328A">
        <w:rPr>
          <w:rFonts w:cs="Arial"/>
          <w:b/>
        </w:rPr>
        <w:t xml:space="preserve">Пружалац </w:t>
      </w:r>
      <w:proofErr w:type="gramStart"/>
      <w:r w:rsidRPr="0029328A">
        <w:rPr>
          <w:rFonts w:cs="Arial"/>
          <w:b/>
        </w:rPr>
        <w:t xml:space="preserve">услуге  </w:t>
      </w:r>
      <w:r w:rsidRPr="0029328A">
        <w:rPr>
          <w:rFonts w:cs="Arial"/>
          <w:b/>
          <w:lang w:val="sr-Cyrl-CS"/>
        </w:rPr>
        <w:t>се</w:t>
      </w:r>
      <w:proofErr w:type="gramEnd"/>
      <w:r w:rsidRPr="0029328A">
        <w:rPr>
          <w:rFonts w:cs="Arial"/>
          <w:b/>
          <w:lang w:val="sr-Cyrl-CS"/>
        </w:rPr>
        <w:t xml:space="preserve"> обавезује да надокнади све трошкове које би Корисник услуге директно или индиректно имао због неодговарајућег квалитета предмета уговарања. Квалитативни и квантитативни пријем се врши у складу са процедуром </w:t>
      </w:r>
      <w:r>
        <w:rPr>
          <w:rFonts w:cs="Arial"/>
          <w:b/>
          <w:lang w:val="sr-Cyrl-CS"/>
        </w:rPr>
        <w:t>Корисника услуге</w:t>
      </w:r>
      <w:r w:rsidRPr="0029328A">
        <w:rPr>
          <w:rFonts w:cs="Arial"/>
          <w:b/>
          <w:lang w:val="sr-Cyrl-CS"/>
        </w:rPr>
        <w:t xml:space="preserve"> .</w:t>
      </w:r>
    </w:p>
    <w:p w:rsidR="0029328A" w:rsidRDefault="0029328A"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29328A" w:rsidRDefault="0029328A" w:rsidP="0029328A">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w:t>
      </w:r>
    </w:p>
    <w:p w:rsidR="0029328A" w:rsidRPr="00B84941" w:rsidRDefault="0029328A" w:rsidP="00B84941">
      <w:pPr>
        <w:tabs>
          <w:tab w:val="left" w:pos="567"/>
        </w:tabs>
        <w:spacing w:before="0"/>
        <w:rPr>
          <w:rFonts w:cs="Arial"/>
          <w:lang w:val="sr-Cyrl-RS"/>
        </w:rPr>
      </w:pPr>
      <w:r w:rsidRPr="007650A6">
        <w:rPr>
          <w:rFonts w:cs="Arial"/>
          <w:color w:val="000000" w:themeColor="text1"/>
          <w:lang w:eastAsia="zh-CN"/>
        </w:rPr>
        <w:t xml:space="preserve"> </w:t>
      </w:r>
      <w:r>
        <w:rPr>
          <w:rFonts w:cs="Arial"/>
          <w:color w:val="000000" w:themeColor="text1"/>
          <w:lang w:val="sr-Cyrl-RS" w:eastAsia="zh-CN"/>
        </w:rPr>
        <w:t>- за услуге</w:t>
      </w:r>
      <w:r w:rsidRPr="007650A6">
        <w:rPr>
          <w:rFonts w:cs="Arial"/>
          <w:color w:val="000000" w:themeColor="text1"/>
          <w:lang w:eastAsia="zh-CN"/>
        </w:rPr>
        <w:t xml:space="preserve">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r w:rsidR="00B84941" w:rsidRPr="00B84941">
        <w:rPr>
          <w:rFonts w:cs="Arial"/>
        </w:rPr>
        <w:t xml:space="preserve"> </w:t>
      </w:r>
      <w:r w:rsidR="00B84941" w:rsidRPr="00BB344E">
        <w:rPr>
          <w:rFonts w:cs="Arial"/>
        </w:rPr>
        <w:t>сачињавања, потписивања и верификовања Записника о квалитативном и квалитативном и квантитативном пријему услуга (без примедби) из члана 2</w:t>
      </w:r>
      <w:r w:rsidR="00B84941" w:rsidRPr="00BB344E">
        <w:rPr>
          <w:rFonts w:cs="Arial"/>
          <w:lang w:val="sr-Cyrl-RS"/>
        </w:rPr>
        <w:t>1</w:t>
      </w:r>
      <w:r w:rsidR="00B84941" w:rsidRPr="00BB344E">
        <w:rPr>
          <w:rFonts w:cs="Arial"/>
        </w:rPr>
        <w:t xml:space="preserve">. </w:t>
      </w:r>
      <w:proofErr w:type="gramStart"/>
      <w:r w:rsidR="00B84941" w:rsidRPr="00BB344E">
        <w:rPr>
          <w:rFonts w:cs="Arial"/>
        </w:rPr>
        <w:t>овог</w:t>
      </w:r>
      <w:proofErr w:type="gramEnd"/>
      <w:r w:rsidR="00B84941" w:rsidRPr="00BB344E">
        <w:rPr>
          <w:rFonts w:cs="Arial"/>
        </w:rPr>
        <w:t xml:space="preserve"> Уговора.</w:t>
      </w:r>
      <w:r w:rsidR="00B84941" w:rsidRPr="007650A6">
        <w:rPr>
          <w:rFonts w:cs="Arial"/>
        </w:rPr>
        <w:t xml:space="preserve"> </w:t>
      </w:r>
    </w:p>
    <w:p w:rsidR="0029328A" w:rsidRPr="00E96E19" w:rsidRDefault="0029328A" w:rsidP="0029328A">
      <w:pPr>
        <w:spacing w:before="0"/>
        <w:rPr>
          <w:rFonts w:cs="Arial"/>
          <w:color w:val="000000" w:themeColor="text1"/>
          <w:lang w:val="sr-Cyrl-RS" w:eastAsia="zh-CN"/>
        </w:rPr>
      </w:pPr>
      <w:r>
        <w:rPr>
          <w:rFonts w:cs="Arial"/>
          <w:color w:val="000000" w:themeColor="text1"/>
          <w:lang w:val="sr-Cyrl-RS" w:eastAsia="zh-CN"/>
        </w:rPr>
        <w:t>- за резервне делове 12 месеци од дана испоруке.</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Pr="006B7A47" w:rsidRDefault="00EE793E" w:rsidP="00EE793E">
      <w:pPr>
        <w:pStyle w:val="KDParagraf"/>
        <w:spacing w:before="0"/>
        <w:rPr>
          <w:rFonts w:cs="Arial"/>
          <w:lang w:val="sr-Cyrl-RS"/>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lastRenderedPageBreak/>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w:t>
      </w:r>
      <w:proofErr w:type="gramStart"/>
      <w:r w:rsidRPr="00046D74">
        <w:rPr>
          <w:rFonts w:eastAsia="Calibri" w:cs="Arial"/>
        </w:rPr>
        <w:t>  због</w:t>
      </w:r>
      <w:proofErr w:type="gramEnd"/>
      <w:r w:rsidRPr="00046D74">
        <w:rPr>
          <w:rFonts w:eastAsia="Calibri" w:cs="Arial"/>
        </w:rPr>
        <w:t xml:space="preserve"> промењених околности ближе одређених у члану 115. </w:t>
      </w:r>
      <w:proofErr w:type="gramStart"/>
      <w:r w:rsidRPr="00046D74">
        <w:rPr>
          <w:rFonts w:eastAsia="Calibri" w:cs="Arial"/>
        </w:rPr>
        <w:t>Закона, могу у писменој форми путем Анекса извршити измене и допуне овог Уговора.</w:t>
      </w:r>
      <w:proofErr w:type="gramEnd"/>
    </w:p>
    <w:p w:rsidR="0014143D" w:rsidRPr="00C21A8B" w:rsidRDefault="0014143D" w:rsidP="0014143D">
      <w:pPr>
        <w:spacing w:before="0"/>
        <w:jc w:val="left"/>
        <w:rPr>
          <w:rFonts w:eastAsia="Calibri" w:cs="Arial"/>
          <w:color w:val="1F497D"/>
          <w:lang w:val="sr-Latn-R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8F0950" w:rsidRPr="007650A6"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29328A" w:rsidRPr="00B56DB6" w:rsidRDefault="0029328A" w:rsidP="0029328A">
      <w:pPr>
        <w:pStyle w:val="KDParagraf"/>
        <w:spacing w:before="0"/>
        <w:rPr>
          <w:rFonts w:cs="Arial"/>
          <w:lang w:val="ru-RU"/>
        </w:rPr>
      </w:pPr>
      <w:r w:rsidRPr="00B56DB6">
        <w:rPr>
          <w:rFonts w:cs="Arial"/>
          <w:lang w:val="ru-RU"/>
        </w:rPr>
        <w:t>Саставни део овог Уговора чине:</w:t>
      </w: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4</w:t>
      </w:r>
      <w:r w:rsidRPr="00B56DB6">
        <w:rPr>
          <w:rFonts w:cs="Arial"/>
          <w:lang w:val="ru-RU"/>
        </w:rPr>
        <w:t xml:space="preserve"> </w:t>
      </w:r>
      <w:r w:rsidRPr="00B56DB6">
        <w:rPr>
          <w:rFonts w:cs="Arial"/>
          <w:color w:val="00B0F0"/>
          <w:lang w:val="ru-RU"/>
        </w:rPr>
        <w:t>Споразум о заједничком извршењу услуге</w:t>
      </w:r>
    </w:p>
    <w:p w:rsidR="00B84941" w:rsidRPr="00737D7D" w:rsidRDefault="00B84941" w:rsidP="00B84941">
      <w:pPr>
        <w:tabs>
          <w:tab w:val="left" w:pos="567"/>
        </w:tabs>
        <w:spacing w:before="0"/>
        <w:rPr>
          <w:rFonts w:cs="Arial"/>
        </w:rPr>
      </w:pPr>
      <w:r w:rsidRPr="00737D7D">
        <w:rPr>
          <w:rFonts w:cs="Arial"/>
        </w:rPr>
        <w:t xml:space="preserve">Прилог број </w:t>
      </w:r>
      <w:r>
        <w:rPr>
          <w:rFonts w:cs="Arial"/>
          <w:lang w:val="sr-Cyrl-RS"/>
        </w:rPr>
        <w:t>5</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B84941" w:rsidRPr="00322FD9" w:rsidRDefault="00B84941" w:rsidP="00EE793E">
      <w:pPr>
        <w:pStyle w:val="KDParagraf"/>
        <w:spacing w:before="0"/>
        <w:rPr>
          <w:rFonts w:cs="Arial"/>
          <w:color w:val="00B0F0"/>
          <w:lang w:val="ru-RU"/>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0918C2" w:rsidRDefault="000918C2" w:rsidP="000918C2">
      <w:pPr>
        <w:tabs>
          <w:tab w:val="left" w:pos="567"/>
        </w:tabs>
        <w:spacing w:before="0"/>
        <w:rPr>
          <w:rFonts w:cs="Arial"/>
          <w:b/>
          <w:lang w:val="ru-RU"/>
        </w:rPr>
      </w:pP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8F0950"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B84941" w:rsidRPr="00B84941" w:rsidRDefault="00B84941"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B74F1F">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B74F1F">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B74F1F">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B74F1F">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B74F1F">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B74F1F">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B74F1F">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B74F1F">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B74F1F">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B74F1F">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B74F1F">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B74F1F">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B74F1F">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B74F1F">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B74F1F">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B74F1F">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B74F1F">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B74F1F">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B74F1F">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B74F1F">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B74F1F">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B74F1F">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B74F1F">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B74F1F">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B74F1F">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B74F1F">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B74F1F">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B74F1F">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B74F1F">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B74F1F">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B74F1F">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B74F1F">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B74F1F">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B74F1F">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B74F1F">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B74F1F">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B74F1F">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B74F1F">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B74F1F">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B74F1F">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B74F1F">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B74F1F">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B74F1F">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B74F1F">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B74F1F">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B74F1F">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B74F1F">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B74F1F">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B74F1F">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B74F1F">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B74F1F">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B74F1F">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B74F1F">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B74F1F">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B74F1F">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B74F1F">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B74F1F">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B74F1F">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8A3" w:rsidRDefault="006568A3">
      <w:r>
        <w:separator/>
      </w:r>
    </w:p>
    <w:p w:rsidR="006568A3" w:rsidRDefault="006568A3"/>
  </w:endnote>
  <w:endnote w:type="continuationSeparator" w:id="0">
    <w:p w:rsidR="006568A3" w:rsidRDefault="006568A3">
      <w:r>
        <w:continuationSeparator/>
      </w:r>
    </w:p>
    <w:p w:rsidR="006568A3" w:rsidRDefault="00656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E9" w:rsidRDefault="002F57E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57E9" w:rsidRDefault="002F57E9" w:rsidP="00841BE7">
    <w:pPr>
      <w:pStyle w:val="Footer"/>
      <w:ind w:right="360"/>
    </w:pPr>
  </w:p>
  <w:p w:rsidR="002F57E9" w:rsidRDefault="002F57E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E9" w:rsidRPr="00EC5BB4" w:rsidRDefault="002F57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324B">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324B">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E9" w:rsidRPr="00EC5BB4" w:rsidRDefault="002F57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324B">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324B">
      <w:rPr>
        <w:rStyle w:val="PageNumber"/>
        <w:rFonts w:cs="Arial"/>
        <w:b/>
        <w:noProof/>
        <w:szCs w:val="24"/>
      </w:rPr>
      <w:t>61</w:t>
    </w:r>
    <w:r w:rsidRPr="00EC5BB4">
      <w:rPr>
        <w:rStyle w:val="PageNumber"/>
        <w:rFonts w:cs="Arial"/>
        <w:b/>
        <w:szCs w:val="24"/>
      </w:rPr>
      <w:fldChar w:fldCharType="end"/>
    </w:r>
  </w:p>
  <w:p w:rsidR="002F57E9" w:rsidRDefault="002F5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8A3" w:rsidRDefault="006568A3">
      <w:r>
        <w:separator/>
      </w:r>
    </w:p>
    <w:p w:rsidR="006568A3" w:rsidRDefault="006568A3"/>
  </w:footnote>
  <w:footnote w:type="continuationSeparator" w:id="0">
    <w:p w:rsidR="006568A3" w:rsidRDefault="006568A3">
      <w:r>
        <w:continuationSeparator/>
      </w:r>
    </w:p>
    <w:p w:rsidR="006568A3" w:rsidRDefault="006568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E9" w:rsidRDefault="002F57E9" w:rsidP="004276AD">
    <w:pPr>
      <w:pStyle w:val="Header"/>
      <w:rPr>
        <w:sz w:val="20"/>
      </w:rPr>
    </w:pPr>
  </w:p>
  <w:p w:rsidR="002F57E9" w:rsidRPr="00F01878" w:rsidRDefault="002F57E9"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2F57E9" w:rsidRPr="00E47C2E" w:rsidRDefault="002F57E9"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1117/2017-3000/0504/2017</w:t>
    </w:r>
  </w:p>
  <w:p w:rsidR="002F57E9" w:rsidRPr="004276AD" w:rsidRDefault="002F57E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E9" w:rsidRDefault="002F57E9" w:rsidP="006B7A47">
    <w:pPr>
      <w:pStyle w:val="KDParagraf"/>
      <w:spacing w:before="0"/>
      <w:rPr>
        <w:szCs w:val="24"/>
        <w:lang w:val="sr-Cyrl-RS"/>
      </w:rPr>
    </w:pPr>
  </w:p>
  <w:p w:rsidR="002F57E9" w:rsidRPr="006B7A47" w:rsidRDefault="002F57E9" w:rsidP="006B7A47">
    <w:pPr>
      <w:pStyle w:val="KDParagraf"/>
      <w:spacing w:before="0"/>
      <w:rPr>
        <w:rFonts w:cs="Arial"/>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p>
  <w:p w:rsidR="002F57E9" w:rsidRPr="006B7A47" w:rsidRDefault="002F57E9"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2F57E9" w:rsidRPr="00FF086B" w:rsidRDefault="002F57E9" w:rsidP="004276AD">
    <w:pPr>
      <w:pStyle w:val="Header"/>
      <w:rPr>
        <w:szCs w:val="24"/>
        <w:lang w:val="sr-Cyrl-RS"/>
      </w:rPr>
    </w:pPr>
  </w:p>
  <w:p w:rsidR="002F57E9" w:rsidRPr="00210557" w:rsidRDefault="002F57E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611CA"/>
    <w:multiLevelType w:val="hybridMultilevel"/>
    <w:tmpl w:val="282EEC46"/>
    <w:lvl w:ilvl="0" w:tplc="01185BB0">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95735C4"/>
    <w:multiLevelType w:val="multilevel"/>
    <w:tmpl w:val="BA249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3"/>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5"/>
  </w:num>
  <w:num w:numId="12">
    <w:abstractNumId w:val="67"/>
  </w:num>
  <w:num w:numId="13">
    <w:abstractNumId w:val="60"/>
  </w:num>
  <w:num w:numId="14">
    <w:abstractNumId w:val="57"/>
  </w:num>
  <w:num w:numId="15">
    <w:abstractNumId w:val="69"/>
  </w:num>
  <w:num w:numId="16">
    <w:abstractNumId w:val="64"/>
  </w:num>
  <w:num w:numId="17">
    <w:abstractNumId w:val="87"/>
  </w:num>
  <w:num w:numId="18">
    <w:abstractNumId w:val="79"/>
  </w:num>
  <w:num w:numId="19">
    <w:abstractNumId w:val="89"/>
  </w:num>
  <w:num w:numId="20">
    <w:abstractNumId w:val="66"/>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num>
  <w:num w:numId="31">
    <w:abstractNumId w:val="86"/>
  </w:num>
  <w:num w:numId="3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1"/>
  </w:num>
  <w:num w:numId="35">
    <w:abstractNumId w:val="49"/>
  </w:num>
  <w:num w:numId="36">
    <w:abstractNumId w:val="81"/>
  </w:num>
  <w:num w:numId="37">
    <w:abstractNumId w:val="68"/>
  </w:num>
  <w:num w:numId="38">
    <w:abstractNumId w:val="7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7E9"/>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24B"/>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A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C9F"/>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CFD"/>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430E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430E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6975814-597E-4D16-AA0D-B4E3DCA58E26}">
  <ds:schemaRefs>
    <ds:schemaRef ds:uri="http://schemas.openxmlformats.org/officeDocument/2006/bibliography"/>
  </ds:schemaRefs>
</ds:datastoreItem>
</file>

<file path=customXml/itemProps100.xml><?xml version="1.0" encoding="utf-8"?>
<ds:datastoreItem xmlns:ds="http://schemas.openxmlformats.org/officeDocument/2006/customXml" ds:itemID="{D8221459-4715-40BA-8A68-A29A616A2C2B}">
  <ds:schemaRefs>
    <ds:schemaRef ds:uri="http://schemas.openxmlformats.org/officeDocument/2006/bibliography"/>
  </ds:schemaRefs>
</ds:datastoreItem>
</file>

<file path=customXml/itemProps101.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02.xml><?xml version="1.0" encoding="utf-8"?>
<ds:datastoreItem xmlns:ds="http://schemas.openxmlformats.org/officeDocument/2006/customXml" ds:itemID="{DAA494DC-1D95-4E77-ABA0-BD3CCE4BF22D}">
  <ds:schemaRefs>
    <ds:schemaRef ds:uri="http://schemas.openxmlformats.org/officeDocument/2006/bibliography"/>
  </ds:schemaRefs>
</ds:datastoreItem>
</file>

<file path=customXml/itemProps103.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104.xml><?xml version="1.0" encoding="utf-8"?>
<ds:datastoreItem xmlns:ds="http://schemas.openxmlformats.org/officeDocument/2006/customXml" ds:itemID="{0662C0AF-FCEA-4652-A8C5-5D7448D85752}">
  <ds:schemaRefs>
    <ds:schemaRef ds:uri="http://schemas.openxmlformats.org/officeDocument/2006/bibliography"/>
  </ds:schemaRefs>
</ds:datastoreItem>
</file>

<file path=customXml/itemProps105.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06.xml><?xml version="1.0" encoding="utf-8"?>
<ds:datastoreItem xmlns:ds="http://schemas.openxmlformats.org/officeDocument/2006/customXml" ds:itemID="{351C5F8C-625E-42E5-8C8E-C3AE67724DFB}">
  <ds:schemaRefs>
    <ds:schemaRef ds:uri="http://schemas.openxmlformats.org/officeDocument/2006/bibliography"/>
  </ds:schemaRefs>
</ds:datastoreItem>
</file>

<file path=customXml/itemProps107.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08.xml><?xml version="1.0" encoding="utf-8"?>
<ds:datastoreItem xmlns:ds="http://schemas.openxmlformats.org/officeDocument/2006/customXml" ds:itemID="{B3857CE9-B76D-4621-B2A6-FA375D649841}">
  <ds:schemaRefs>
    <ds:schemaRef ds:uri="http://schemas.openxmlformats.org/officeDocument/2006/bibliography"/>
  </ds:schemaRefs>
</ds:datastoreItem>
</file>

<file path=customXml/itemProps109.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11.xml><?xml version="1.0" encoding="utf-8"?>
<ds:datastoreItem xmlns:ds="http://schemas.openxmlformats.org/officeDocument/2006/customXml" ds:itemID="{96160099-0735-4579-B216-0EBD24987593}">
  <ds:schemaRefs>
    <ds:schemaRef ds:uri="http://schemas.openxmlformats.org/officeDocument/2006/bibliography"/>
  </ds:schemaRefs>
</ds:datastoreItem>
</file>

<file path=customXml/itemProps110.xml><?xml version="1.0" encoding="utf-8"?>
<ds:datastoreItem xmlns:ds="http://schemas.openxmlformats.org/officeDocument/2006/customXml" ds:itemID="{BC516C75-A1C8-4468-9841-6562237A26C5}">
  <ds:schemaRefs>
    <ds:schemaRef ds:uri="http://schemas.openxmlformats.org/officeDocument/2006/bibliography"/>
  </ds:schemaRefs>
</ds:datastoreItem>
</file>

<file path=customXml/itemProps111.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112.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1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4.xml><?xml version="1.0" encoding="utf-8"?>
<ds:datastoreItem xmlns:ds="http://schemas.openxmlformats.org/officeDocument/2006/customXml" ds:itemID="{D3F38048-6BD9-4217-BBB6-93FA3179C072}">
  <ds:schemaRefs>
    <ds:schemaRef ds:uri="http://schemas.openxmlformats.org/officeDocument/2006/bibliography"/>
  </ds:schemaRefs>
</ds:datastoreItem>
</file>

<file path=customXml/itemProps115.xml><?xml version="1.0" encoding="utf-8"?>
<ds:datastoreItem xmlns:ds="http://schemas.openxmlformats.org/officeDocument/2006/customXml" ds:itemID="{3FE64E4D-B131-435F-9EB8-3EF13328D7F1}">
  <ds:schemaRefs>
    <ds:schemaRef ds:uri="http://schemas.openxmlformats.org/officeDocument/2006/bibliography"/>
  </ds:schemaRefs>
</ds:datastoreItem>
</file>

<file path=customXml/itemProps116.xml><?xml version="1.0" encoding="utf-8"?>
<ds:datastoreItem xmlns:ds="http://schemas.openxmlformats.org/officeDocument/2006/customXml" ds:itemID="{53A15D90-A44E-4F01-8F02-793759363D47}">
  <ds:schemaRefs>
    <ds:schemaRef ds:uri="http://schemas.openxmlformats.org/officeDocument/2006/bibliography"/>
  </ds:schemaRefs>
</ds:datastoreItem>
</file>

<file path=customXml/itemProps11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18.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119.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12.xml><?xml version="1.0" encoding="utf-8"?>
<ds:datastoreItem xmlns:ds="http://schemas.openxmlformats.org/officeDocument/2006/customXml" ds:itemID="{3DAF5A8A-42A7-40E8-A370-027D856A491E}">
  <ds:schemaRefs>
    <ds:schemaRef ds:uri="http://schemas.openxmlformats.org/officeDocument/2006/bibliography"/>
  </ds:schemaRefs>
</ds:datastoreItem>
</file>

<file path=customXml/itemProps120.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21.xml><?xml version="1.0" encoding="utf-8"?>
<ds:datastoreItem xmlns:ds="http://schemas.openxmlformats.org/officeDocument/2006/customXml" ds:itemID="{E0CA01A5-EF24-4B9D-B22C-41E877A2594C}">
  <ds:schemaRefs>
    <ds:schemaRef ds:uri="http://schemas.openxmlformats.org/officeDocument/2006/bibliography"/>
  </ds:schemaRefs>
</ds:datastoreItem>
</file>

<file path=customXml/itemProps122.xml><?xml version="1.0" encoding="utf-8"?>
<ds:datastoreItem xmlns:ds="http://schemas.openxmlformats.org/officeDocument/2006/customXml" ds:itemID="{E8349F91-ED33-4F01-8AAC-40D60C54FD3B}">
  <ds:schemaRefs>
    <ds:schemaRef ds:uri="http://schemas.openxmlformats.org/officeDocument/2006/bibliography"/>
  </ds:schemaRefs>
</ds:datastoreItem>
</file>

<file path=customXml/itemProps123.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24.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125.xml><?xml version="1.0" encoding="utf-8"?>
<ds:datastoreItem xmlns:ds="http://schemas.openxmlformats.org/officeDocument/2006/customXml" ds:itemID="{F81C77D3-8DAE-4DE7-A41B-B7A9011D3F5C}">
  <ds:schemaRefs>
    <ds:schemaRef ds:uri="http://schemas.openxmlformats.org/officeDocument/2006/bibliography"/>
  </ds:schemaRefs>
</ds:datastoreItem>
</file>

<file path=customXml/itemProps126.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27.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128.xml><?xml version="1.0" encoding="utf-8"?>
<ds:datastoreItem xmlns:ds="http://schemas.openxmlformats.org/officeDocument/2006/customXml" ds:itemID="{3479F82E-242D-4865-9C45-05DFD45ED026}">
  <ds:schemaRefs>
    <ds:schemaRef ds:uri="http://schemas.openxmlformats.org/officeDocument/2006/bibliography"/>
  </ds:schemaRefs>
</ds:datastoreItem>
</file>

<file path=customXml/itemProps129.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13.xml><?xml version="1.0" encoding="utf-8"?>
<ds:datastoreItem xmlns:ds="http://schemas.openxmlformats.org/officeDocument/2006/customXml" ds:itemID="{32318CC1-46BB-467E-A3A5-5F5405538357}">
  <ds:schemaRefs>
    <ds:schemaRef ds:uri="http://schemas.openxmlformats.org/officeDocument/2006/bibliography"/>
  </ds:schemaRefs>
</ds:datastoreItem>
</file>

<file path=customXml/itemProps130.xml><?xml version="1.0" encoding="utf-8"?>
<ds:datastoreItem xmlns:ds="http://schemas.openxmlformats.org/officeDocument/2006/customXml" ds:itemID="{EFDB4466-C020-4CC6-AD01-188CD5F01873}">
  <ds:schemaRefs>
    <ds:schemaRef ds:uri="http://schemas.openxmlformats.org/officeDocument/2006/bibliography"/>
  </ds:schemaRefs>
</ds:datastoreItem>
</file>

<file path=customXml/itemProps131.xml><?xml version="1.0" encoding="utf-8"?>
<ds:datastoreItem xmlns:ds="http://schemas.openxmlformats.org/officeDocument/2006/customXml" ds:itemID="{A71370DC-722C-4181-9DCD-F445E39A0D1A}">
  <ds:schemaRefs>
    <ds:schemaRef ds:uri="http://schemas.openxmlformats.org/officeDocument/2006/bibliography"/>
  </ds:schemaRefs>
</ds:datastoreItem>
</file>

<file path=customXml/itemProps132.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133.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134.xml><?xml version="1.0" encoding="utf-8"?>
<ds:datastoreItem xmlns:ds="http://schemas.openxmlformats.org/officeDocument/2006/customXml" ds:itemID="{759272FD-6F41-4462-963A-AE639AE0DBFF}">
  <ds:schemaRefs>
    <ds:schemaRef ds:uri="http://schemas.openxmlformats.org/officeDocument/2006/bibliography"/>
  </ds:schemaRefs>
</ds:datastoreItem>
</file>

<file path=customXml/itemProps135.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3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7.xml><?xml version="1.0" encoding="utf-8"?>
<ds:datastoreItem xmlns:ds="http://schemas.openxmlformats.org/officeDocument/2006/customXml" ds:itemID="{90633BE8-76F8-4D38-A2A9-A67A286D8BAE}">
  <ds:schemaRefs>
    <ds:schemaRef ds:uri="http://schemas.openxmlformats.org/officeDocument/2006/bibliography"/>
  </ds:schemaRefs>
</ds:datastoreItem>
</file>

<file path=customXml/itemProps138.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39.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4.xml><?xml version="1.0" encoding="utf-8"?>
<ds:datastoreItem xmlns:ds="http://schemas.openxmlformats.org/officeDocument/2006/customXml" ds:itemID="{DCF548EF-8EF4-459F-AEA1-47C5A91A6CC0}">
  <ds:schemaRefs>
    <ds:schemaRef ds:uri="http://schemas.openxmlformats.org/officeDocument/2006/bibliography"/>
  </ds:schemaRefs>
</ds:datastoreItem>
</file>

<file path=customXml/itemProps140.xml><?xml version="1.0" encoding="utf-8"?>
<ds:datastoreItem xmlns:ds="http://schemas.openxmlformats.org/officeDocument/2006/customXml" ds:itemID="{981D8E35-961D-40DC-8431-DEA38404F487}">
  <ds:schemaRefs>
    <ds:schemaRef ds:uri="http://schemas.openxmlformats.org/officeDocument/2006/bibliography"/>
  </ds:schemaRefs>
</ds:datastoreItem>
</file>

<file path=customXml/itemProps141.xml><?xml version="1.0" encoding="utf-8"?>
<ds:datastoreItem xmlns:ds="http://schemas.openxmlformats.org/officeDocument/2006/customXml" ds:itemID="{292E6C1E-8487-44A6-A676-255027CB714F}">
  <ds:schemaRefs>
    <ds:schemaRef ds:uri="http://schemas.openxmlformats.org/officeDocument/2006/bibliography"/>
  </ds:schemaRefs>
</ds:datastoreItem>
</file>

<file path=customXml/itemProps142.xml><?xml version="1.0" encoding="utf-8"?>
<ds:datastoreItem xmlns:ds="http://schemas.openxmlformats.org/officeDocument/2006/customXml" ds:itemID="{433FE016-45D3-4585-9D97-B430FDD82C42}">
  <ds:schemaRefs>
    <ds:schemaRef ds:uri="http://schemas.openxmlformats.org/officeDocument/2006/bibliography"/>
  </ds:schemaRefs>
</ds:datastoreItem>
</file>

<file path=customXml/itemProps143.xml><?xml version="1.0" encoding="utf-8"?>
<ds:datastoreItem xmlns:ds="http://schemas.openxmlformats.org/officeDocument/2006/customXml" ds:itemID="{87E9A65D-35B4-4767-AF54-5BE81A47B209}">
  <ds:schemaRefs>
    <ds:schemaRef ds:uri="http://schemas.openxmlformats.org/officeDocument/2006/bibliography"/>
  </ds:schemaRefs>
</ds:datastoreItem>
</file>

<file path=customXml/itemProps144.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45.xml><?xml version="1.0" encoding="utf-8"?>
<ds:datastoreItem xmlns:ds="http://schemas.openxmlformats.org/officeDocument/2006/customXml" ds:itemID="{2FED3969-77AE-4125-A74A-D6339D4143AE}">
  <ds:schemaRefs>
    <ds:schemaRef ds:uri="http://schemas.openxmlformats.org/officeDocument/2006/bibliography"/>
  </ds:schemaRefs>
</ds:datastoreItem>
</file>

<file path=customXml/itemProps146.xml><?xml version="1.0" encoding="utf-8"?>
<ds:datastoreItem xmlns:ds="http://schemas.openxmlformats.org/officeDocument/2006/customXml" ds:itemID="{A4428F50-5D65-42B9-B98E-BFA4EBB1AFA0}">
  <ds:schemaRefs>
    <ds:schemaRef ds:uri="http://schemas.openxmlformats.org/officeDocument/2006/bibliography"/>
  </ds:schemaRefs>
</ds:datastoreItem>
</file>

<file path=customXml/itemProps147.xml><?xml version="1.0" encoding="utf-8"?>
<ds:datastoreItem xmlns:ds="http://schemas.openxmlformats.org/officeDocument/2006/customXml" ds:itemID="{CED5828B-E625-49F2-BF5F-347E42828280}">
  <ds:schemaRefs>
    <ds:schemaRef ds:uri="http://schemas.openxmlformats.org/officeDocument/2006/bibliography"/>
  </ds:schemaRefs>
</ds:datastoreItem>
</file>

<file path=customXml/itemProps148.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149.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5.xml><?xml version="1.0" encoding="utf-8"?>
<ds:datastoreItem xmlns:ds="http://schemas.openxmlformats.org/officeDocument/2006/customXml" ds:itemID="{AEB5126C-D453-49D8-B171-78B6494BE187}">
  <ds:schemaRefs>
    <ds:schemaRef ds:uri="http://schemas.openxmlformats.org/officeDocument/2006/bibliography"/>
  </ds:schemaRefs>
</ds:datastoreItem>
</file>

<file path=customXml/itemProps150.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151.xml><?xml version="1.0" encoding="utf-8"?>
<ds:datastoreItem xmlns:ds="http://schemas.openxmlformats.org/officeDocument/2006/customXml" ds:itemID="{F1B15299-4C98-47AC-9136-8BB2C7D399EF}">
  <ds:schemaRefs>
    <ds:schemaRef ds:uri="http://schemas.openxmlformats.org/officeDocument/2006/bibliography"/>
  </ds:schemaRefs>
</ds:datastoreItem>
</file>

<file path=customXml/itemProps15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53.xml><?xml version="1.0" encoding="utf-8"?>
<ds:datastoreItem xmlns:ds="http://schemas.openxmlformats.org/officeDocument/2006/customXml" ds:itemID="{7A22BB6B-32F6-4CDB-9C96-335632E7D443}">
  <ds:schemaRefs>
    <ds:schemaRef ds:uri="http://schemas.openxmlformats.org/officeDocument/2006/bibliography"/>
  </ds:schemaRefs>
</ds:datastoreItem>
</file>

<file path=customXml/itemProps154.xml><?xml version="1.0" encoding="utf-8"?>
<ds:datastoreItem xmlns:ds="http://schemas.openxmlformats.org/officeDocument/2006/customXml" ds:itemID="{4D68ADFA-551F-4BD2-9C7E-282E511C51C8}">
  <ds:schemaRefs>
    <ds:schemaRef ds:uri="http://schemas.openxmlformats.org/officeDocument/2006/bibliography"/>
  </ds:schemaRefs>
</ds:datastoreItem>
</file>

<file path=customXml/itemProps155.xml><?xml version="1.0" encoding="utf-8"?>
<ds:datastoreItem xmlns:ds="http://schemas.openxmlformats.org/officeDocument/2006/customXml" ds:itemID="{8CED2CBC-C428-4C9C-AAC8-C0D182CF2A89}">
  <ds:schemaRefs>
    <ds:schemaRef ds:uri="http://schemas.openxmlformats.org/officeDocument/2006/bibliography"/>
  </ds:schemaRefs>
</ds:datastoreItem>
</file>

<file path=customXml/itemProps156.xml><?xml version="1.0" encoding="utf-8"?>
<ds:datastoreItem xmlns:ds="http://schemas.openxmlformats.org/officeDocument/2006/customXml" ds:itemID="{B776D183-158A-457F-B1D4-2C68A469D768}">
  <ds:schemaRefs>
    <ds:schemaRef ds:uri="http://schemas.openxmlformats.org/officeDocument/2006/bibliography"/>
  </ds:schemaRefs>
</ds:datastoreItem>
</file>

<file path=customXml/itemProps157.xml><?xml version="1.0" encoding="utf-8"?>
<ds:datastoreItem xmlns:ds="http://schemas.openxmlformats.org/officeDocument/2006/customXml" ds:itemID="{5A5B5099-B833-4385-B467-055E8902256F}">
  <ds:schemaRefs>
    <ds:schemaRef ds:uri="http://schemas.openxmlformats.org/officeDocument/2006/bibliography"/>
  </ds:schemaRefs>
</ds:datastoreItem>
</file>

<file path=customXml/itemProps16.xml><?xml version="1.0" encoding="utf-8"?>
<ds:datastoreItem xmlns:ds="http://schemas.openxmlformats.org/officeDocument/2006/customXml" ds:itemID="{E5BFC6A2-E8CF-463D-9A86-F1CCE207F80C}">
  <ds:schemaRefs>
    <ds:schemaRef ds:uri="http://schemas.openxmlformats.org/officeDocument/2006/bibliography"/>
  </ds:schemaRefs>
</ds:datastoreItem>
</file>

<file path=customXml/itemProps17.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18.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19.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20.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21.xml><?xml version="1.0" encoding="utf-8"?>
<ds:datastoreItem xmlns:ds="http://schemas.openxmlformats.org/officeDocument/2006/customXml" ds:itemID="{53381343-2DD0-4299-B4CF-324C796E5FAB}">
  <ds:schemaRefs>
    <ds:schemaRef ds:uri="http://schemas.openxmlformats.org/officeDocument/2006/bibliography"/>
  </ds:schemaRefs>
</ds:datastoreItem>
</file>

<file path=customXml/itemProps22.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23.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24.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25.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26.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27.xml><?xml version="1.0" encoding="utf-8"?>
<ds:datastoreItem xmlns:ds="http://schemas.openxmlformats.org/officeDocument/2006/customXml" ds:itemID="{D53C0509-DD8A-49D4-9A6E-F58B6286F0FE}">
  <ds:schemaRefs>
    <ds:schemaRef ds:uri="http://schemas.openxmlformats.org/officeDocument/2006/bibliography"/>
  </ds:schemaRefs>
</ds:datastoreItem>
</file>

<file path=customXml/itemProps28.xml><?xml version="1.0" encoding="utf-8"?>
<ds:datastoreItem xmlns:ds="http://schemas.openxmlformats.org/officeDocument/2006/customXml" ds:itemID="{1D2FFF17-0E2E-4B1D-B046-BA699C07AEBB}">
  <ds:schemaRefs>
    <ds:schemaRef ds:uri="http://schemas.openxmlformats.org/officeDocument/2006/bibliography"/>
  </ds:schemaRefs>
</ds:datastoreItem>
</file>

<file path=customXml/itemProps29.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3.xml><?xml version="1.0" encoding="utf-8"?>
<ds:datastoreItem xmlns:ds="http://schemas.openxmlformats.org/officeDocument/2006/customXml" ds:itemID="{71D64362-A1D4-4D8E-B0B6-91C088C53802}">
  <ds:schemaRefs>
    <ds:schemaRef ds:uri="http://schemas.openxmlformats.org/officeDocument/2006/bibliography"/>
  </ds:schemaRefs>
</ds:datastoreItem>
</file>

<file path=customXml/itemProps30.xml><?xml version="1.0" encoding="utf-8"?>
<ds:datastoreItem xmlns:ds="http://schemas.openxmlformats.org/officeDocument/2006/customXml" ds:itemID="{4DD8D8BE-071C-4D30-81AA-0C40ADCFFD6C}">
  <ds:schemaRefs>
    <ds:schemaRef ds:uri="http://schemas.openxmlformats.org/officeDocument/2006/bibliography"/>
  </ds:schemaRefs>
</ds:datastoreItem>
</file>

<file path=customXml/itemProps31.xml><?xml version="1.0" encoding="utf-8"?>
<ds:datastoreItem xmlns:ds="http://schemas.openxmlformats.org/officeDocument/2006/customXml" ds:itemID="{51C6B488-5C2A-46A0-8877-4F2B7194E7B2}">
  <ds:schemaRefs>
    <ds:schemaRef ds:uri="http://schemas.openxmlformats.org/officeDocument/2006/bibliography"/>
  </ds:schemaRefs>
</ds:datastoreItem>
</file>

<file path=customXml/itemProps32.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33.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34.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35.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36.xml><?xml version="1.0" encoding="utf-8"?>
<ds:datastoreItem xmlns:ds="http://schemas.openxmlformats.org/officeDocument/2006/customXml" ds:itemID="{E68F8A1C-1B3D-41A2-881D-682902C8BD68}">
  <ds:schemaRefs>
    <ds:schemaRef ds:uri="http://schemas.openxmlformats.org/officeDocument/2006/bibliography"/>
  </ds:schemaRefs>
</ds:datastoreItem>
</file>

<file path=customXml/itemProps3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38.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39.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4.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40.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41.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42.xml><?xml version="1.0" encoding="utf-8"?>
<ds:datastoreItem xmlns:ds="http://schemas.openxmlformats.org/officeDocument/2006/customXml" ds:itemID="{02807212-0957-49FB-B29E-BF9F4C522E1F}">
  <ds:schemaRefs>
    <ds:schemaRef ds:uri="http://schemas.openxmlformats.org/officeDocument/2006/bibliography"/>
  </ds:schemaRefs>
</ds:datastoreItem>
</file>

<file path=customXml/itemProps43.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44.xml><?xml version="1.0" encoding="utf-8"?>
<ds:datastoreItem xmlns:ds="http://schemas.openxmlformats.org/officeDocument/2006/customXml" ds:itemID="{3D1C47CE-D72F-4252-B90D-B02D0BD24CB9}">
  <ds:schemaRefs>
    <ds:schemaRef ds:uri="http://schemas.openxmlformats.org/officeDocument/2006/bibliography"/>
  </ds:schemaRefs>
</ds:datastoreItem>
</file>

<file path=customXml/itemProps45.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46.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47.xml><?xml version="1.0" encoding="utf-8"?>
<ds:datastoreItem xmlns:ds="http://schemas.openxmlformats.org/officeDocument/2006/customXml" ds:itemID="{1EB65B9F-5D47-4BF0-92FF-53924D0C6625}">
  <ds:schemaRefs>
    <ds:schemaRef ds:uri="http://schemas.openxmlformats.org/officeDocument/2006/bibliography"/>
  </ds:schemaRefs>
</ds:datastoreItem>
</file>

<file path=customXml/itemProps48.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49.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5.xml><?xml version="1.0" encoding="utf-8"?>
<ds:datastoreItem xmlns:ds="http://schemas.openxmlformats.org/officeDocument/2006/customXml" ds:itemID="{B36A9940-0CE4-4D9F-BAC6-A65C8F29B65A}">
  <ds:schemaRefs>
    <ds:schemaRef ds:uri="http://schemas.openxmlformats.org/officeDocument/2006/bibliography"/>
  </ds:schemaRefs>
</ds:datastoreItem>
</file>

<file path=customXml/itemProps50.xml><?xml version="1.0" encoding="utf-8"?>
<ds:datastoreItem xmlns:ds="http://schemas.openxmlformats.org/officeDocument/2006/customXml" ds:itemID="{D266B3EA-D6AC-41D8-B705-8C207C064BA2}">
  <ds:schemaRefs>
    <ds:schemaRef ds:uri="http://schemas.openxmlformats.org/officeDocument/2006/bibliography"/>
  </ds:schemaRefs>
</ds:datastoreItem>
</file>

<file path=customXml/itemProps51.xml><?xml version="1.0" encoding="utf-8"?>
<ds:datastoreItem xmlns:ds="http://schemas.openxmlformats.org/officeDocument/2006/customXml" ds:itemID="{B9C69834-650D-47D0-883C-69664B797CF4}">
  <ds:schemaRefs>
    <ds:schemaRef ds:uri="http://schemas.openxmlformats.org/officeDocument/2006/bibliography"/>
  </ds:schemaRefs>
</ds:datastoreItem>
</file>

<file path=customXml/itemProps52.xml><?xml version="1.0" encoding="utf-8"?>
<ds:datastoreItem xmlns:ds="http://schemas.openxmlformats.org/officeDocument/2006/customXml" ds:itemID="{550A7299-1536-4242-A721-83D071754721}">
  <ds:schemaRefs>
    <ds:schemaRef ds:uri="http://schemas.openxmlformats.org/officeDocument/2006/bibliography"/>
  </ds:schemaRefs>
</ds:datastoreItem>
</file>

<file path=customXml/itemProps53.xml><?xml version="1.0" encoding="utf-8"?>
<ds:datastoreItem xmlns:ds="http://schemas.openxmlformats.org/officeDocument/2006/customXml" ds:itemID="{77922EE5-79FC-452E-90BB-1390F9063EEB}">
  <ds:schemaRefs>
    <ds:schemaRef ds:uri="http://schemas.openxmlformats.org/officeDocument/2006/bibliography"/>
  </ds:schemaRefs>
</ds:datastoreItem>
</file>

<file path=customXml/itemProps54.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55.xml><?xml version="1.0" encoding="utf-8"?>
<ds:datastoreItem xmlns:ds="http://schemas.openxmlformats.org/officeDocument/2006/customXml" ds:itemID="{634AE12A-CDD1-4E46-8AFE-5E8F301BE30A}">
  <ds:schemaRefs>
    <ds:schemaRef ds:uri="http://schemas.openxmlformats.org/officeDocument/2006/bibliography"/>
  </ds:schemaRefs>
</ds:datastoreItem>
</file>

<file path=customXml/itemProps56.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57.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58.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59.xml><?xml version="1.0" encoding="utf-8"?>
<ds:datastoreItem xmlns:ds="http://schemas.openxmlformats.org/officeDocument/2006/customXml" ds:itemID="{7F729F4B-370D-46BE-A299-E38C20A10E0B}">
  <ds:schemaRefs>
    <ds:schemaRef ds:uri="http://schemas.openxmlformats.org/officeDocument/2006/bibliography"/>
  </ds:schemaRefs>
</ds:datastoreItem>
</file>

<file path=customXml/itemProps6.xml><?xml version="1.0" encoding="utf-8"?>
<ds:datastoreItem xmlns:ds="http://schemas.openxmlformats.org/officeDocument/2006/customXml" ds:itemID="{DAF16B5F-1A9D-4D4F-9B5A-6B819C20CE6B}">
  <ds:schemaRefs>
    <ds:schemaRef ds:uri="http://schemas.openxmlformats.org/officeDocument/2006/bibliography"/>
  </ds:schemaRefs>
</ds:datastoreItem>
</file>

<file path=customXml/itemProps60.xml><?xml version="1.0" encoding="utf-8"?>
<ds:datastoreItem xmlns:ds="http://schemas.openxmlformats.org/officeDocument/2006/customXml" ds:itemID="{4618E94E-79F5-43A5-8A66-FDCE0473CD59}">
  <ds:schemaRefs>
    <ds:schemaRef ds:uri="http://schemas.openxmlformats.org/officeDocument/2006/bibliography"/>
  </ds:schemaRefs>
</ds:datastoreItem>
</file>

<file path=customXml/itemProps61.xml><?xml version="1.0" encoding="utf-8"?>
<ds:datastoreItem xmlns:ds="http://schemas.openxmlformats.org/officeDocument/2006/customXml" ds:itemID="{5A545682-D405-4AED-AE95-346846647E7B}">
  <ds:schemaRefs>
    <ds:schemaRef ds:uri="http://schemas.openxmlformats.org/officeDocument/2006/bibliography"/>
  </ds:schemaRefs>
</ds:datastoreItem>
</file>

<file path=customXml/itemProps62.xml><?xml version="1.0" encoding="utf-8"?>
<ds:datastoreItem xmlns:ds="http://schemas.openxmlformats.org/officeDocument/2006/customXml" ds:itemID="{AD7C7F9D-4F1B-42D1-B71E-E193DCB5A00E}">
  <ds:schemaRefs>
    <ds:schemaRef ds:uri="http://schemas.openxmlformats.org/officeDocument/2006/bibliography"/>
  </ds:schemaRefs>
</ds:datastoreItem>
</file>

<file path=customXml/itemProps63.xml><?xml version="1.0" encoding="utf-8"?>
<ds:datastoreItem xmlns:ds="http://schemas.openxmlformats.org/officeDocument/2006/customXml" ds:itemID="{2A95F3F6-204C-4F9B-99BD-A56889FA5001}">
  <ds:schemaRefs>
    <ds:schemaRef ds:uri="http://schemas.openxmlformats.org/officeDocument/2006/bibliography"/>
  </ds:schemaRefs>
</ds:datastoreItem>
</file>

<file path=customXml/itemProps64.xml><?xml version="1.0" encoding="utf-8"?>
<ds:datastoreItem xmlns:ds="http://schemas.openxmlformats.org/officeDocument/2006/customXml" ds:itemID="{EE253C12-EC63-48A1-B8C7-6712FA36616E}">
  <ds:schemaRefs>
    <ds:schemaRef ds:uri="http://schemas.openxmlformats.org/officeDocument/2006/bibliography"/>
  </ds:schemaRefs>
</ds:datastoreItem>
</file>

<file path=customXml/itemProps65.xml><?xml version="1.0" encoding="utf-8"?>
<ds:datastoreItem xmlns:ds="http://schemas.openxmlformats.org/officeDocument/2006/customXml" ds:itemID="{D8680470-4780-4869-8421-6ED82ED7C9DD}">
  <ds:schemaRefs>
    <ds:schemaRef ds:uri="http://schemas.openxmlformats.org/officeDocument/2006/bibliography"/>
  </ds:schemaRefs>
</ds:datastoreItem>
</file>

<file path=customXml/itemProps66.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67.xml><?xml version="1.0" encoding="utf-8"?>
<ds:datastoreItem xmlns:ds="http://schemas.openxmlformats.org/officeDocument/2006/customXml" ds:itemID="{7593044E-3E2D-409F-A4D1-24A181BEAB53}">
  <ds:schemaRefs>
    <ds:schemaRef ds:uri="http://schemas.openxmlformats.org/officeDocument/2006/bibliography"/>
  </ds:schemaRefs>
</ds:datastoreItem>
</file>

<file path=customXml/itemProps68.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69.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7.xml><?xml version="1.0" encoding="utf-8"?>
<ds:datastoreItem xmlns:ds="http://schemas.openxmlformats.org/officeDocument/2006/customXml" ds:itemID="{ACD17051-7EE5-4720-932B-4C77CC0F02B0}">
  <ds:schemaRefs>
    <ds:schemaRef ds:uri="http://schemas.openxmlformats.org/officeDocument/2006/bibliography"/>
  </ds:schemaRefs>
</ds:datastoreItem>
</file>

<file path=customXml/itemProps70.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71.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72.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7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4.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75.xml><?xml version="1.0" encoding="utf-8"?>
<ds:datastoreItem xmlns:ds="http://schemas.openxmlformats.org/officeDocument/2006/customXml" ds:itemID="{89D0A45F-651B-48D1-9988-35A0C85C6CC4}">
  <ds:schemaRefs>
    <ds:schemaRef ds:uri="http://schemas.openxmlformats.org/officeDocument/2006/bibliography"/>
  </ds:schemaRefs>
</ds:datastoreItem>
</file>

<file path=customXml/itemProps76.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77.xml><?xml version="1.0" encoding="utf-8"?>
<ds:datastoreItem xmlns:ds="http://schemas.openxmlformats.org/officeDocument/2006/customXml" ds:itemID="{33879ED7-419F-47B9-AA08-5305DADFBEA0}">
  <ds:schemaRefs>
    <ds:schemaRef ds:uri="http://schemas.openxmlformats.org/officeDocument/2006/bibliography"/>
  </ds:schemaRefs>
</ds:datastoreItem>
</file>

<file path=customXml/itemProps78.xml><?xml version="1.0" encoding="utf-8"?>
<ds:datastoreItem xmlns:ds="http://schemas.openxmlformats.org/officeDocument/2006/customXml" ds:itemID="{AA873F6E-3F00-43BC-B867-3DAB8732ABFE}">
  <ds:schemaRefs>
    <ds:schemaRef ds:uri="http://schemas.openxmlformats.org/officeDocument/2006/bibliography"/>
  </ds:schemaRefs>
</ds:datastoreItem>
</file>

<file path=customXml/itemProps79.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8.xml><?xml version="1.0" encoding="utf-8"?>
<ds:datastoreItem xmlns:ds="http://schemas.openxmlformats.org/officeDocument/2006/customXml" ds:itemID="{A05E871E-7419-451C-8A9E-14FC7A8603F2}">
  <ds:schemaRefs>
    <ds:schemaRef ds:uri="http://schemas.openxmlformats.org/officeDocument/2006/bibliography"/>
  </ds:schemaRefs>
</ds:datastoreItem>
</file>

<file path=customXml/itemProps80.xml><?xml version="1.0" encoding="utf-8"?>
<ds:datastoreItem xmlns:ds="http://schemas.openxmlformats.org/officeDocument/2006/customXml" ds:itemID="{B1F6E6B6-6E41-4F57-87A9-CA12CB432795}">
  <ds:schemaRefs>
    <ds:schemaRef ds:uri="http://schemas.openxmlformats.org/officeDocument/2006/bibliography"/>
  </ds:schemaRefs>
</ds:datastoreItem>
</file>

<file path=customXml/itemProps81.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82.xml><?xml version="1.0" encoding="utf-8"?>
<ds:datastoreItem xmlns:ds="http://schemas.openxmlformats.org/officeDocument/2006/customXml" ds:itemID="{1F73141D-B474-4A68-9645-F6909416CBA2}">
  <ds:schemaRefs>
    <ds:schemaRef ds:uri="http://schemas.openxmlformats.org/officeDocument/2006/bibliography"/>
  </ds:schemaRefs>
</ds:datastoreItem>
</file>

<file path=customXml/itemProps83.xml><?xml version="1.0" encoding="utf-8"?>
<ds:datastoreItem xmlns:ds="http://schemas.openxmlformats.org/officeDocument/2006/customXml" ds:itemID="{E5549821-690B-4944-B1D4-58917193414E}">
  <ds:schemaRefs>
    <ds:schemaRef ds:uri="http://schemas.openxmlformats.org/officeDocument/2006/bibliography"/>
  </ds:schemaRefs>
</ds:datastoreItem>
</file>

<file path=customXml/itemProps84.xml><?xml version="1.0" encoding="utf-8"?>
<ds:datastoreItem xmlns:ds="http://schemas.openxmlformats.org/officeDocument/2006/customXml" ds:itemID="{5DA21573-6C0B-4F60-B0D4-3439FAF55D71}">
  <ds:schemaRefs>
    <ds:schemaRef ds:uri="http://schemas.openxmlformats.org/officeDocument/2006/bibliography"/>
  </ds:schemaRefs>
</ds:datastoreItem>
</file>

<file path=customXml/itemProps85.xml><?xml version="1.0" encoding="utf-8"?>
<ds:datastoreItem xmlns:ds="http://schemas.openxmlformats.org/officeDocument/2006/customXml" ds:itemID="{2C65112F-A070-4641-AFB7-D318509FB6B1}">
  <ds:schemaRefs>
    <ds:schemaRef ds:uri="http://schemas.openxmlformats.org/officeDocument/2006/bibliography"/>
  </ds:schemaRefs>
</ds:datastoreItem>
</file>

<file path=customXml/itemProps86.xml><?xml version="1.0" encoding="utf-8"?>
<ds:datastoreItem xmlns:ds="http://schemas.openxmlformats.org/officeDocument/2006/customXml" ds:itemID="{0588801A-95E3-4C20-A3C1-0F10400E8EE8}">
  <ds:schemaRefs>
    <ds:schemaRef ds:uri="http://schemas.openxmlformats.org/officeDocument/2006/bibliography"/>
  </ds:schemaRefs>
</ds:datastoreItem>
</file>

<file path=customXml/itemProps87.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88.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89.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90.xml><?xml version="1.0" encoding="utf-8"?>
<ds:datastoreItem xmlns:ds="http://schemas.openxmlformats.org/officeDocument/2006/customXml" ds:itemID="{4249E867-2AD5-48BD-96D6-61C5FE316DE5}">
  <ds:schemaRefs>
    <ds:schemaRef ds:uri="http://schemas.openxmlformats.org/officeDocument/2006/bibliography"/>
  </ds:schemaRefs>
</ds:datastoreItem>
</file>

<file path=customXml/itemProps91.xml><?xml version="1.0" encoding="utf-8"?>
<ds:datastoreItem xmlns:ds="http://schemas.openxmlformats.org/officeDocument/2006/customXml" ds:itemID="{6E49410D-70B2-461F-891A-C346F22A0EF6}">
  <ds:schemaRefs>
    <ds:schemaRef ds:uri="http://schemas.openxmlformats.org/officeDocument/2006/bibliography"/>
  </ds:schemaRefs>
</ds:datastoreItem>
</file>

<file path=customXml/itemProps92.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93.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94.xml><?xml version="1.0" encoding="utf-8"?>
<ds:datastoreItem xmlns:ds="http://schemas.openxmlformats.org/officeDocument/2006/customXml" ds:itemID="{1F0BBB93-004E-4909-9EEE-27A9E0639B00}">
  <ds:schemaRefs>
    <ds:schemaRef ds:uri="http://schemas.openxmlformats.org/officeDocument/2006/bibliography"/>
  </ds:schemaRefs>
</ds:datastoreItem>
</file>

<file path=customXml/itemProps95.xml><?xml version="1.0" encoding="utf-8"?>
<ds:datastoreItem xmlns:ds="http://schemas.openxmlformats.org/officeDocument/2006/customXml" ds:itemID="{35634A87-50A0-4498-A408-D306E939D1CF}">
  <ds:schemaRefs>
    <ds:schemaRef ds:uri="http://schemas.openxmlformats.org/officeDocument/2006/bibliography"/>
  </ds:schemaRefs>
</ds:datastoreItem>
</file>

<file path=customXml/itemProps96.xml><?xml version="1.0" encoding="utf-8"?>
<ds:datastoreItem xmlns:ds="http://schemas.openxmlformats.org/officeDocument/2006/customXml" ds:itemID="{73980EEB-1997-413D-8FB1-6B326095F063}">
  <ds:schemaRefs>
    <ds:schemaRef ds:uri="http://schemas.openxmlformats.org/officeDocument/2006/bibliography"/>
  </ds:schemaRefs>
</ds:datastoreItem>
</file>

<file path=customXml/itemProps97.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98.xml><?xml version="1.0" encoding="utf-8"?>
<ds:datastoreItem xmlns:ds="http://schemas.openxmlformats.org/officeDocument/2006/customXml" ds:itemID="{34384C23-B508-45AD-83CB-478A11DF61CC}">
  <ds:schemaRefs>
    <ds:schemaRef ds:uri="http://schemas.openxmlformats.org/officeDocument/2006/bibliography"/>
  </ds:schemaRefs>
</ds:datastoreItem>
</file>

<file path=customXml/itemProps99.xml><?xml version="1.0" encoding="utf-8"?>
<ds:datastoreItem xmlns:ds="http://schemas.openxmlformats.org/officeDocument/2006/customXml" ds:itemID="{F1A219A2-1B77-4E71-82E0-7EDF91E7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61</Pages>
  <Words>19814</Words>
  <Characters>112940</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132490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44</cp:revision>
  <cp:lastPrinted>2017-09-18T06:44:00Z</cp:lastPrinted>
  <dcterms:created xsi:type="dcterms:W3CDTF">2017-06-30T08:18:00Z</dcterms:created>
  <dcterms:modified xsi:type="dcterms:W3CDTF">2017-09-26T04:53:00Z</dcterms:modified>
</cp:coreProperties>
</file>