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4F4341" w:rsidRDefault="00C6690C" w:rsidP="00F717AF">
      <w:pPr>
        <w:pStyle w:val="BodyText"/>
        <w:rPr>
          <w:rFonts w:ascii="Arial" w:hAnsi="Arial" w:cs="Arial"/>
          <w:sz w:val="22"/>
          <w:szCs w:val="22"/>
          <w:lang w:val="sr-Cyrl-RS"/>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E07723">
      <w:pPr>
        <w:pStyle w:val="Title"/>
        <w:rPr>
          <w:rFonts w:ascii="Arial" w:hAnsi="Arial" w:cs="Arial"/>
          <w:b w:val="0"/>
          <w:sz w:val="22"/>
          <w:szCs w:val="22"/>
        </w:rPr>
      </w:pPr>
      <w:r w:rsidRPr="004F4341">
        <w:rPr>
          <w:rFonts w:ascii="Arial" w:hAnsi="Arial" w:cs="Arial"/>
          <w:b w:val="0"/>
          <w:sz w:val="22"/>
          <w:szCs w:val="22"/>
        </w:rPr>
        <w:t>НАРУЧИЛАЦ</w:t>
      </w:r>
    </w:p>
    <w:p w:rsidR="00C6690C" w:rsidRPr="004F4341"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BE1164" w:rsidRDefault="00C6690C" w:rsidP="00E07723">
      <w:pPr>
        <w:tabs>
          <w:tab w:val="left" w:pos="8640"/>
        </w:tabs>
        <w:suppressAutoHyphens w:val="0"/>
        <w:ind w:right="-19"/>
        <w:jc w:val="center"/>
        <w:rPr>
          <w:rFonts w:ascii="Arial" w:hAnsi="Arial" w:cs="Arial"/>
          <w:b/>
          <w:sz w:val="22"/>
          <w:szCs w:val="22"/>
          <w:lang w:val="ru-RU" w:eastAsia="en-US"/>
        </w:rPr>
      </w:pPr>
      <w:r w:rsidRPr="004F4341">
        <w:rPr>
          <w:rFonts w:ascii="Arial" w:hAnsi="Arial" w:cs="Arial"/>
          <w:b/>
          <w:sz w:val="22"/>
          <w:szCs w:val="22"/>
          <w:lang w:val="ru-RU" w:eastAsia="en-US"/>
        </w:rPr>
        <w:t>ЈАВНО ПРЕДУЗЕЋЕ „ЕЛЕКТРОПРИВРЕДА СРБИЈЕ</w:t>
      </w:r>
      <w:r w:rsidRPr="004F4341">
        <w:rPr>
          <w:rFonts w:ascii="Arial" w:hAnsi="Arial" w:cs="Arial"/>
          <w:b/>
          <w:sz w:val="22"/>
          <w:szCs w:val="22"/>
          <w:lang w:eastAsia="en-US"/>
        </w:rPr>
        <w:t>“ БЕОГРАД</w:t>
      </w:r>
    </w:p>
    <w:p w:rsidR="002206E5" w:rsidRPr="00BE1164" w:rsidRDefault="002206E5" w:rsidP="00E07723">
      <w:pPr>
        <w:tabs>
          <w:tab w:val="left" w:pos="8640"/>
        </w:tabs>
        <w:suppressAutoHyphens w:val="0"/>
        <w:ind w:right="-19"/>
        <w:jc w:val="center"/>
        <w:rPr>
          <w:rFonts w:ascii="Arial" w:hAnsi="Arial" w:cs="Arial"/>
          <w:b/>
          <w:sz w:val="22"/>
          <w:szCs w:val="22"/>
          <w:lang w:val="ru-RU" w:eastAsia="en-US"/>
        </w:rPr>
      </w:pPr>
    </w:p>
    <w:p w:rsidR="00C6690C" w:rsidRPr="004F4341" w:rsidRDefault="00C6690C" w:rsidP="00E07723">
      <w:pPr>
        <w:tabs>
          <w:tab w:val="left" w:pos="8640"/>
        </w:tabs>
        <w:suppressAutoHyphens w:val="0"/>
        <w:ind w:right="-19"/>
        <w:jc w:val="center"/>
        <w:rPr>
          <w:rFonts w:ascii="Arial" w:hAnsi="Arial" w:cs="Arial"/>
          <w:sz w:val="22"/>
          <w:szCs w:val="22"/>
          <w:lang w:val="sr-Cyrl-RS" w:eastAsia="en-US"/>
        </w:rPr>
      </w:pPr>
      <w:r w:rsidRPr="004F4341">
        <w:rPr>
          <w:rFonts w:ascii="Arial" w:hAnsi="Arial" w:cs="Arial"/>
          <w:sz w:val="22"/>
          <w:szCs w:val="22"/>
          <w:lang w:val="ru-RU" w:eastAsia="en-US"/>
        </w:rPr>
        <w:t xml:space="preserve">ЕЛЕКТРОПРИВРЕДА СРБИЈЕ </w:t>
      </w:r>
      <w:r w:rsidRPr="004F4341">
        <w:rPr>
          <w:rFonts w:ascii="Arial" w:hAnsi="Arial" w:cs="Arial"/>
          <w:sz w:val="22"/>
          <w:szCs w:val="22"/>
          <w:lang w:eastAsia="en-US"/>
        </w:rPr>
        <w:t>ЈП  БЕОГРАД-ОГРАНАК</w:t>
      </w:r>
      <w:r w:rsidR="00EA07F9" w:rsidRPr="00BE1164">
        <w:rPr>
          <w:rFonts w:ascii="Arial" w:hAnsi="Arial" w:cs="Arial"/>
          <w:sz w:val="22"/>
          <w:szCs w:val="22"/>
          <w:lang w:val="ru-RU" w:eastAsia="en-US"/>
        </w:rPr>
        <w:t xml:space="preserve"> </w:t>
      </w:r>
      <w:r w:rsidR="00EA07F9" w:rsidRPr="004F4341">
        <w:rPr>
          <w:rFonts w:ascii="Arial" w:hAnsi="Arial" w:cs="Arial"/>
          <w:sz w:val="22"/>
          <w:szCs w:val="22"/>
          <w:lang w:val="sr-Cyrl-RS" w:eastAsia="en-US"/>
        </w:rPr>
        <w:t>ТЕНТ</w:t>
      </w:r>
    </w:p>
    <w:p w:rsidR="00C6690C" w:rsidRPr="004F4341" w:rsidRDefault="00C6690C" w:rsidP="00E07723">
      <w:pPr>
        <w:tabs>
          <w:tab w:val="left" w:pos="8640"/>
        </w:tabs>
        <w:suppressAutoHyphens w:val="0"/>
        <w:ind w:right="-19"/>
        <w:jc w:val="center"/>
        <w:rPr>
          <w:rFonts w:ascii="Arial" w:hAnsi="Arial" w:cs="Arial"/>
          <w:sz w:val="22"/>
          <w:szCs w:val="22"/>
          <w:lang w:val="sr-Cyrl-RS" w:eastAsia="en-US"/>
        </w:rPr>
      </w:pPr>
      <w:r w:rsidRPr="004F4341">
        <w:rPr>
          <w:rFonts w:ascii="Arial" w:hAnsi="Arial" w:cs="Arial"/>
          <w:sz w:val="22"/>
          <w:szCs w:val="22"/>
          <w:lang w:eastAsia="en-US"/>
        </w:rPr>
        <w:t xml:space="preserve">Улица </w:t>
      </w:r>
      <w:r w:rsidR="00EA07F9" w:rsidRPr="004F4341">
        <w:rPr>
          <w:rFonts w:ascii="Arial" w:hAnsi="Arial" w:cs="Arial"/>
          <w:sz w:val="22"/>
          <w:szCs w:val="22"/>
          <w:lang w:val="sr-Cyrl-RS" w:eastAsia="en-US"/>
        </w:rPr>
        <w:t>Богољуба Урошевића</w:t>
      </w:r>
      <w:r w:rsidR="00320CAD" w:rsidRPr="004F4341">
        <w:rPr>
          <w:rFonts w:ascii="Arial" w:hAnsi="Arial" w:cs="Arial"/>
          <w:sz w:val="22"/>
          <w:szCs w:val="22"/>
          <w:lang w:val="sr-Cyrl-RS" w:eastAsia="en-US"/>
        </w:rPr>
        <w:t>-Црног</w:t>
      </w:r>
      <w:r w:rsidRPr="004F4341">
        <w:rPr>
          <w:rFonts w:ascii="Arial" w:hAnsi="Arial" w:cs="Arial"/>
          <w:sz w:val="22"/>
          <w:szCs w:val="22"/>
          <w:lang w:eastAsia="en-US"/>
        </w:rPr>
        <w:t xml:space="preserve"> број</w:t>
      </w:r>
      <w:r w:rsidR="00EA07F9" w:rsidRPr="004F4341">
        <w:rPr>
          <w:rFonts w:ascii="Arial" w:hAnsi="Arial" w:cs="Arial"/>
          <w:sz w:val="22"/>
          <w:szCs w:val="22"/>
          <w:lang w:val="sr-Cyrl-RS" w:eastAsia="en-US"/>
        </w:rPr>
        <w:t xml:space="preserve"> 44.</w:t>
      </w:r>
      <w:r w:rsidR="00802BF2" w:rsidRPr="00BE1164">
        <w:rPr>
          <w:rFonts w:ascii="Arial" w:hAnsi="Arial" w:cs="Arial"/>
          <w:sz w:val="22"/>
          <w:szCs w:val="22"/>
          <w:lang w:val="ru-RU" w:eastAsia="en-US"/>
        </w:rPr>
        <w:t xml:space="preserve">, </w:t>
      </w:r>
      <w:r w:rsidR="00802BF2" w:rsidRPr="004F4341">
        <w:rPr>
          <w:rFonts w:ascii="Arial" w:hAnsi="Arial" w:cs="Arial"/>
          <w:sz w:val="22"/>
          <w:szCs w:val="22"/>
          <w:lang w:val="sr-Cyrl-RS" w:eastAsia="en-US"/>
        </w:rPr>
        <w:t>Обреновац</w:t>
      </w:r>
    </w:p>
    <w:p w:rsidR="00C6690C" w:rsidRPr="004F4341" w:rsidRDefault="00C6690C" w:rsidP="005403F3">
      <w:pPr>
        <w:tabs>
          <w:tab w:val="left" w:pos="8640"/>
        </w:tabs>
        <w:suppressAutoHyphens w:val="0"/>
        <w:ind w:right="-19"/>
        <w:jc w:val="both"/>
        <w:rPr>
          <w:rFonts w:ascii="Arial" w:hAnsi="Arial" w:cs="Arial"/>
          <w:sz w:val="22"/>
          <w:szCs w:val="22"/>
          <w:lang w:eastAsia="en-US"/>
        </w:rPr>
      </w:pPr>
    </w:p>
    <w:p w:rsidR="00C6690C" w:rsidRPr="004F4341" w:rsidRDefault="00C6690C" w:rsidP="00F717AF">
      <w:pPr>
        <w:pStyle w:val="Title"/>
        <w:jc w:val="left"/>
        <w:rPr>
          <w:rFonts w:ascii="Arial" w:hAnsi="Arial" w:cs="Arial"/>
          <w:b w:val="0"/>
          <w:sz w:val="22"/>
          <w:szCs w:val="22"/>
        </w:rPr>
      </w:pPr>
    </w:p>
    <w:p w:rsidR="00C6690C" w:rsidRPr="004F4341" w:rsidRDefault="00C6690C" w:rsidP="00F717AF">
      <w:pPr>
        <w:rPr>
          <w:rFonts w:ascii="Arial" w:hAnsi="Arial" w:cs="Arial"/>
          <w:sz w:val="22"/>
          <w:szCs w:val="22"/>
        </w:rPr>
      </w:pPr>
    </w:p>
    <w:p w:rsidR="00C6690C" w:rsidRPr="004F4341" w:rsidRDefault="00C6690C" w:rsidP="00246B36">
      <w:pPr>
        <w:jc w:val="center"/>
        <w:rPr>
          <w:rFonts w:ascii="Arial" w:hAnsi="Arial" w:cs="Arial"/>
          <w:b/>
          <w:sz w:val="22"/>
          <w:szCs w:val="22"/>
          <w:lang w:val="sr-Cyrl-RS"/>
        </w:rPr>
      </w:pPr>
      <w:r w:rsidRPr="004F4341">
        <w:rPr>
          <w:rFonts w:ascii="Arial" w:hAnsi="Arial" w:cs="Arial"/>
          <w:b/>
          <w:sz w:val="22"/>
          <w:szCs w:val="22"/>
        </w:rPr>
        <w:t xml:space="preserve">ПРВА </w:t>
      </w:r>
      <w:r w:rsidR="004F4341">
        <w:rPr>
          <w:rFonts w:ascii="Arial" w:hAnsi="Arial" w:cs="Arial"/>
          <w:b/>
          <w:sz w:val="22"/>
          <w:szCs w:val="22"/>
          <w:lang w:val="sr-Cyrl-RS"/>
        </w:rPr>
        <w:t>ИЗМЕНА</w:t>
      </w:r>
    </w:p>
    <w:p w:rsidR="00C6690C" w:rsidRPr="004F4341" w:rsidRDefault="00C6690C" w:rsidP="00F717AF">
      <w:pPr>
        <w:rPr>
          <w:rFonts w:ascii="Arial" w:hAnsi="Arial" w:cs="Arial"/>
          <w:sz w:val="22"/>
          <w:szCs w:val="22"/>
        </w:rPr>
      </w:pPr>
    </w:p>
    <w:p w:rsidR="00C6690C" w:rsidRPr="004F4341" w:rsidRDefault="00C6690C" w:rsidP="00F717AF">
      <w:pPr>
        <w:pStyle w:val="BodyText"/>
        <w:jc w:val="center"/>
        <w:rPr>
          <w:rFonts w:ascii="Arial" w:hAnsi="Arial" w:cs="Arial"/>
          <w:sz w:val="22"/>
          <w:szCs w:val="22"/>
        </w:rPr>
      </w:pPr>
      <w:r w:rsidRPr="004F4341">
        <w:rPr>
          <w:rFonts w:ascii="Arial" w:hAnsi="Arial" w:cs="Arial"/>
          <w:sz w:val="22"/>
          <w:szCs w:val="22"/>
        </w:rPr>
        <w:t>КОНКУРСНЕ ДОКУМЕНТАЦИЈЕ</w:t>
      </w:r>
    </w:p>
    <w:p w:rsidR="00C6690C" w:rsidRPr="004F4341" w:rsidRDefault="00C6690C" w:rsidP="00F717AF">
      <w:pPr>
        <w:pStyle w:val="BodyText"/>
        <w:rPr>
          <w:rFonts w:ascii="Arial" w:hAnsi="Arial" w:cs="Arial"/>
          <w:sz w:val="22"/>
          <w:szCs w:val="22"/>
        </w:rPr>
      </w:pPr>
    </w:p>
    <w:p w:rsidR="00CF5826" w:rsidRPr="00CF5826" w:rsidRDefault="00C6690C" w:rsidP="00CF5826">
      <w:pPr>
        <w:pStyle w:val="Title"/>
        <w:tabs>
          <w:tab w:val="center" w:pos="4514"/>
          <w:tab w:val="left" w:pos="6750"/>
        </w:tabs>
        <w:rPr>
          <w:rFonts w:ascii="Arial" w:hAnsi="Arial" w:cs="Arial"/>
          <w:b w:val="0"/>
          <w:color w:val="FF0000"/>
          <w:sz w:val="22"/>
          <w:szCs w:val="22"/>
        </w:rPr>
      </w:pPr>
      <w:r w:rsidRPr="00CF5826">
        <w:rPr>
          <w:rFonts w:ascii="Arial" w:hAnsi="Arial" w:cs="Arial"/>
          <w:b w:val="0"/>
          <w:sz w:val="22"/>
          <w:szCs w:val="22"/>
        </w:rPr>
        <w:t xml:space="preserve">ЗА ЈАВНУ НАБАВКУ </w:t>
      </w:r>
      <w:r w:rsidR="00CF5826" w:rsidRPr="00CF5826">
        <w:rPr>
          <w:rFonts w:ascii="Arial" w:hAnsi="Arial" w:cs="Arial"/>
          <w:b w:val="0"/>
          <w:sz w:val="22"/>
          <w:szCs w:val="22"/>
          <w:lang w:val="sr-Cyrl-RS"/>
        </w:rPr>
        <w:t>УСЛУГА</w:t>
      </w:r>
      <w:r w:rsidRPr="00CF5826">
        <w:rPr>
          <w:rFonts w:ascii="Arial" w:hAnsi="Arial" w:cs="Arial"/>
          <w:b w:val="0"/>
          <w:sz w:val="22"/>
          <w:szCs w:val="22"/>
          <w:lang w:val="ru-RU"/>
        </w:rPr>
        <w:t xml:space="preserve"> </w:t>
      </w:r>
      <w:r w:rsidR="000A4D84" w:rsidRPr="00CF5826">
        <w:rPr>
          <w:rFonts w:ascii="Arial" w:hAnsi="Arial" w:cs="Arial"/>
          <w:b w:val="0"/>
          <w:sz w:val="22"/>
          <w:szCs w:val="22"/>
          <w:lang w:val="sr-Latn-RS"/>
        </w:rPr>
        <w:t xml:space="preserve">- </w:t>
      </w:r>
      <w:r w:rsidR="00CF5826" w:rsidRPr="00CF5826">
        <w:rPr>
          <w:rFonts w:ascii="Arial" w:hAnsi="Arial" w:cs="Arial"/>
          <w:b w:val="0"/>
          <w:sz w:val="22"/>
          <w:szCs w:val="22"/>
          <w:lang w:val="sr-Cyrl-RS"/>
        </w:rPr>
        <w:t>Т</w:t>
      </w:r>
      <w:r w:rsidR="00CF5826" w:rsidRPr="00CF5826">
        <w:rPr>
          <w:rFonts w:ascii="Arial" w:hAnsi="Arial" w:cs="Arial"/>
          <w:b w:val="0"/>
          <w:sz w:val="22"/>
          <w:szCs w:val="22"/>
          <w:lang w:val="ru-RU"/>
        </w:rPr>
        <w:t>екуће одржавање пруге: Партија 1 – Деоница 1; Партија 2 – Деоница 2, Партија 3 - Деоница 3</w:t>
      </w:r>
    </w:p>
    <w:p w:rsidR="004F4341" w:rsidRPr="00B9153F" w:rsidRDefault="004F4341" w:rsidP="004F4341">
      <w:pPr>
        <w:jc w:val="center"/>
        <w:rPr>
          <w:rFonts w:ascii="Arial" w:eastAsia="Arial Unicode MS" w:hAnsi="Arial" w:cs="Arial"/>
          <w:kern w:val="2"/>
          <w:sz w:val="22"/>
          <w:szCs w:val="22"/>
        </w:rPr>
      </w:pPr>
    </w:p>
    <w:p w:rsidR="00C6690C" w:rsidRPr="004F4341" w:rsidRDefault="00C6690C" w:rsidP="00F717AF">
      <w:pPr>
        <w:pStyle w:val="BodyText"/>
        <w:jc w:val="center"/>
        <w:rPr>
          <w:rFonts w:ascii="Arial" w:hAnsi="Arial" w:cs="Arial"/>
          <w:sz w:val="22"/>
          <w:szCs w:val="22"/>
          <w:lang w:val="sr-Latn-RS"/>
        </w:rPr>
      </w:pPr>
    </w:p>
    <w:p w:rsidR="00C6690C" w:rsidRPr="004F4341" w:rsidRDefault="00C6690C" w:rsidP="00F717AF">
      <w:pPr>
        <w:pStyle w:val="BodyText"/>
        <w:jc w:val="center"/>
        <w:rPr>
          <w:rFonts w:ascii="Arial" w:hAnsi="Arial" w:cs="Arial"/>
          <w:sz w:val="22"/>
          <w:szCs w:val="22"/>
        </w:rPr>
      </w:pPr>
    </w:p>
    <w:p w:rsidR="00C6690C" w:rsidRPr="004F4341" w:rsidRDefault="00C6690C" w:rsidP="00F717AF">
      <w:pPr>
        <w:pStyle w:val="BodyText"/>
        <w:jc w:val="center"/>
        <w:rPr>
          <w:rFonts w:ascii="Arial" w:hAnsi="Arial" w:cs="Arial"/>
          <w:sz w:val="22"/>
          <w:szCs w:val="22"/>
        </w:rPr>
      </w:pPr>
      <w:r w:rsidRPr="004F4341">
        <w:rPr>
          <w:rFonts w:ascii="Arial" w:hAnsi="Arial" w:cs="Arial"/>
          <w:sz w:val="22"/>
          <w:szCs w:val="22"/>
        </w:rPr>
        <w:t xml:space="preserve">- У </w:t>
      </w:r>
      <w:r w:rsidR="00EA07F9" w:rsidRPr="004F4341">
        <w:rPr>
          <w:rFonts w:ascii="Arial" w:hAnsi="Arial" w:cs="Arial"/>
          <w:sz w:val="22"/>
          <w:szCs w:val="22"/>
          <w:lang w:val="sr-Cyrl-RS"/>
        </w:rPr>
        <w:t>ОТВОРЕНОМ</w:t>
      </w:r>
      <w:r w:rsidRPr="004F4341">
        <w:rPr>
          <w:rFonts w:ascii="Arial" w:hAnsi="Arial" w:cs="Arial"/>
          <w:sz w:val="22"/>
          <w:szCs w:val="22"/>
        </w:rPr>
        <w:t xml:space="preserve"> ПОСТУПКУ -</w:t>
      </w: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CF5826" w:rsidRDefault="00C6690C" w:rsidP="00F717AF">
      <w:pPr>
        <w:pStyle w:val="BodyText"/>
        <w:jc w:val="center"/>
        <w:rPr>
          <w:rFonts w:ascii="Arial" w:hAnsi="Arial" w:cs="Arial"/>
          <w:sz w:val="22"/>
          <w:szCs w:val="22"/>
        </w:rPr>
      </w:pPr>
      <w:r w:rsidRPr="00CF5826">
        <w:rPr>
          <w:rFonts w:ascii="Arial" w:hAnsi="Arial" w:cs="Arial"/>
          <w:sz w:val="22"/>
          <w:szCs w:val="22"/>
        </w:rPr>
        <w:t xml:space="preserve">ЈАВНА НАБАВКА </w:t>
      </w:r>
      <w:r w:rsidR="000A4D84" w:rsidRPr="00CF5826">
        <w:rPr>
          <w:rFonts w:ascii="Arial" w:hAnsi="Arial" w:cs="Arial"/>
          <w:sz w:val="22"/>
          <w:szCs w:val="22"/>
        </w:rPr>
        <w:t xml:space="preserve">: </w:t>
      </w:r>
      <w:r w:rsidR="00CF5826" w:rsidRPr="00CF5826">
        <w:rPr>
          <w:rFonts w:ascii="Arial" w:hAnsi="Arial" w:cs="Arial"/>
          <w:sz w:val="22"/>
          <w:lang w:val="sr-Cyrl-RS"/>
        </w:rPr>
        <w:t>3000/0533/2017 (1219/2017)</w:t>
      </w: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334C09">
      <w:pPr>
        <w:pStyle w:val="BodyText"/>
        <w:jc w:val="center"/>
        <w:rPr>
          <w:rFonts w:ascii="Arial" w:hAnsi="Arial" w:cs="Arial"/>
          <w:sz w:val="22"/>
          <w:szCs w:val="22"/>
          <w:lang w:val="sr-Cyrl-RS"/>
        </w:rPr>
      </w:pPr>
    </w:p>
    <w:p w:rsidR="00772CFD" w:rsidRPr="00772CFD" w:rsidRDefault="00772CFD" w:rsidP="00772CFD">
      <w:pPr>
        <w:tabs>
          <w:tab w:val="left" w:pos="8640"/>
        </w:tabs>
        <w:ind w:left="-360" w:right="-19"/>
        <w:jc w:val="center"/>
        <w:rPr>
          <w:rFonts w:ascii="Arial" w:hAnsi="Arial"/>
          <w:sz w:val="22"/>
          <w:lang w:val="sr-Cyrl-RS"/>
        </w:rPr>
      </w:pPr>
      <w:r>
        <w:rPr>
          <w:rFonts w:ascii="Arial" w:hAnsi="Arial"/>
          <w:sz w:val="22"/>
          <w:lang w:val="sr-Cyrl-RS"/>
        </w:rPr>
        <w:t>Број: 105-Е.03.01-426177/</w:t>
      </w:r>
      <w:r>
        <w:rPr>
          <w:rFonts w:ascii="Arial" w:hAnsi="Arial"/>
          <w:sz w:val="22"/>
          <w:lang w:val="sr-Latn-RS"/>
        </w:rPr>
        <w:t>8</w:t>
      </w:r>
      <w:r w:rsidRPr="00772CFD">
        <w:rPr>
          <w:rFonts w:ascii="Arial" w:hAnsi="Arial"/>
          <w:sz w:val="22"/>
          <w:lang w:val="sr-Cyrl-RS"/>
        </w:rPr>
        <w:t xml:space="preserve">-2017 од </w:t>
      </w:r>
      <w:r>
        <w:rPr>
          <w:rFonts w:ascii="Arial" w:hAnsi="Arial"/>
          <w:sz w:val="22"/>
          <w:lang w:val="sr-Latn-RS"/>
        </w:rPr>
        <w:t>17</w:t>
      </w:r>
      <w:bookmarkStart w:id="0" w:name="_GoBack"/>
      <w:bookmarkEnd w:id="0"/>
      <w:r w:rsidRPr="00772CFD">
        <w:rPr>
          <w:rFonts w:ascii="Arial" w:hAnsi="Arial"/>
          <w:sz w:val="22"/>
          <w:lang w:val="sr-Cyrl-RS"/>
        </w:rPr>
        <w:t>.10.2017. године</w:t>
      </w: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CF5826" w:rsidRPr="00CF5826" w:rsidRDefault="00CF5826" w:rsidP="00F717AF">
      <w:pPr>
        <w:pStyle w:val="BodyText"/>
        <w:rPr>
          <w:rFonts w:ascii="Arial" w:hAnsi="Arial" w:cs="Arial"/>
          <w:sz w:val="22"/>
          <w:szCs w:val="22"/>
          <w:lang w:val="sr-Cyrl-RS"/>
        </w:rPr>
      </w:pPr>
    </w:p>
    <w:p w:rsidR="00C6690C" w:rsidRPr="004F4341" w:rsidRDefault="00C6690C" w:rsidP="00F717AF">
      <w:pPr>
        <w:pStyle w:val="BodyText"/>
        <w:rPr>
          <w:rFonts w:ascii="Arial" w:hAnsi="Arial" w:cs="Arial"/>
          <w:sz w:val="22"/>
          <w:szCs w:val="22"/>
        </w:rPr>
      </w:pPr>
    </w:p>
    <w:p w:rsidR="00C6690C" w:rsidRPr="00DB3E67" w:rsidRDefault="00C6690C" w:rsidP="00F717AF">
      <w:pPr>
        <w:pStyle w:val="BodyText"/>
        <w:rPr>
          <w:rFonts w:ascii="Arial" w:hAnsi="Arial" w:cs="Arial"/>
          <w:sz w:val="22"/>
          <w:szCs w:val="22"/>
          <w:lang w:val="sr-Latn-RS"/>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sr-Latn-RS"/>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rPr>
      </w:pPr>
    </w:p>
    <w:p w:rsidR="000A4D84" w:rsidRPr="004F4341" w:rsidRDefault="00B9153F" w:rsidP="002028B6">
      <w:pPr>
        <w:autoSpaceDE w:val="0"/>
        <w:autoSpaceDN w:val="0"/>
        <w:adjustRightInd w:val="0"/>
        <w:jc w:val="center"/>
        <w:rPr>
          <w:rFonts w:ascii="Arial" w:eastAsia="TimesNewRomanPSMT" w:hAnsi="Arial" w:cs="Arial"/>
          <w:color w:val="000000"/>
          <w:sz w:val="22"/>
          <w:szCs w:val="22"/>
        </w:rPr>
      </w:pPr>
      <w:r>
        <w:rPr>
          <w:rFonts w:ascii="Arial" w:eastAsia="TimesNewRomanPSMT" w:hAnsi="Arial" w:cs="Arial"/>
          <w:color w:val="000000"/>
          <w:sz w:val="22"/>
          <w:szCs w:val="22"/>
        </w:rPr>
        <w:t xml:space="preserve">Обреновац, </w:t>
      </w:r>
      <w:r w:rsidR="00BE1164">
        <w:rPr>
          <w:rFonts w:ascii="Arial" w:eastAsia="TimesNewRomanPSMT" w:hAnsi="Arial" w:cs="Arial"/>
          <w:color w:val="000000"/>
          <w:sz w:val="22"/>
          <w:szCs w:val="22"/>
          <w:lang w:val="sr-Cyrl-RS"/>
        </w:rPr>
        <w:t xml:space="preserve">Октобар </w:t>
      </w:r>
      <w:r w:rsidR="000A4D84" w:rsidRPr="004F4341">
        <w:rPr>
          <w:rFonts w:ascii="Arial" w:eastAsia="TimesNewRomanPSMT" w:hAnsi="Arial" w:cs="Arial"/>
          <w:color w:val="000000"/>
          <w:sz w:val="22"/>
          <w:szCs w:val="22"/>
        </w:rPr>
        <w:t>201</w:t>
      </w:r>
      <w:r w:rsidR="00BE1164">
        <w:rPr>
          <w:rFonts w:ascii="Arial" w:eastAsia="TimesNewRomanPSMT" w:hAnsi="Arial" w:cs="Arial"/>
          <w:color w:val="000000"/>
          <w:sz w:val="22"/>
          <w:szCs w:val="22"/>
          <w:lang w:val="sr-Cyrl-RS"/>
        </w:rPr>
        <w:t>7</w:t>
      </w:r>
      <w:r w:rsidR="000A4D84" w:rsidRPr="004F4341">
        <w:rPr>
          <w:rFonts w:ascii="Arial" w:eastAsia="TimesNewRomanPSMT" w:hAnsi="Arial" w:cs="Arial"/>
          <w:color w:val="000000"/>
          <w:sz w:val="22"/>
          <w:szCs w:val="22"/>
          <w:lang w:val="sr-Cyrl-RS"/>
        </w:rPr>
        <w:t xml:space="preserve">. </w:t>
      </w:r>
      <w:r w:rsidR="000A4D84" w:rsidRPr="004F4341">
        <w:rPr>
          <w:rFonts w:ascii="Arial" w:eastAsia="TimesNewRomanPSMT" w:hAnsi="Arial" w:cs="Arial"/>
          <w:color w:val="000000"/>
          <w:sz w:val="22"/>
          <w:szCs w:val="22"/>
        </w:rPr>
        <w:t>год.</w:t>
      </w:r>
    </w:p>
    <w:p w:rsidR="00C6690C" w:rsidRPr="00772CFD" w:rsidRDefault="00C6690C" w:rsidP="00F717AF">
      <w:pPr>
        <w:spacing w:line="100" w:lineRule="atLeast"/>
        <w:jc w:val="both"/>
        <w:rPr>
          <w:rFonts w:ascii="Arial" w:hAnsi="Arial" w:cs="Arial"/>
          <w:color w:val="000000"/>
          <w:kern w:val="2"/>
          <w:sz w:val="22"/>
          <w:szCs w:val="22"/>
          <w:lang w:val="sr-Latn-RS"/>
        </w:rPr>
      </w:pPr>
    </w:p>
    <w:p w:rsidR="00C6690C" w:rsidRPr="004F4341" w:rsidRDefault="00C6690C" w:rsidP="00897B7E">
      <w:pPr>
        <w:spacing w:line="100" w:lineRule="atLeast"/>
        <w:jc w:val="both"/>
        <w:rPr>
          <w:rFonts w:ascii="Arial" w:hAnsi="Arial" w:cs="Arial"/>
          <w:color w:val="000000"/>
          <w:kern w:val="2"/>
          <w:sz w:val="22"/>
          <w:szCs w:val="22"/>
        </w:rPr>
      </w:pPr>
      <w:r w:rsidRPr="004F4341">
        <w:rPr>
          <w:rFonts w:ascii="Arial" w:hAnsi="Arial" w:cs="Arial"/>
          <w:color w:val="000000"/>
          <w:kern w:val="2"/>
          <w:sz w:val="22"/>
          <w:szCs w:val="22"/>
        </w:rPr>
        <w:t>На основу члана 6</w:t>
      </w:r>
      <w:r w:rsidRPr="004F4341">
        <w:rPr>
          <w:rFonts w:ascii="Arial" w:hAnsi="Arial" w:cs="Arial"/>
          <w:color w:val="000000"/>
          <w:kern w:val="2"/>
          <w:sz w:val="22"/>
          <w:szCs w:val="22"/>
          <w:lang w:val="ru-RU"/>
        </w:rPr>
        <w:t>3</w:t>
      </w:r>
      <w:r w:rsidRPr="004F4341">
        <w:rPr>
          <w:rFonts w:ascii="Arial" w:hAnsi="Arial" w:cs="Arial"/>
          <w:color w:val="000000"/>
          <w:kern w:val="2"/>
          <w:sz w:val="22"/>
          <w:szCs w:val="22"/>
        </w:rPr>
        <w:t>. став 5. и члана 54. Закона о јавним набавкама („Сл. гласник РС”, бр. 124/12, 14/15 и 68/15)</w:t>
      </w:r>
      <w:r w:rsidRPr="004F4341">
        <w:rPr>
          <w:rFonts w:ascii="Arial" w:hAnsi="Arial" w:cs="Arial"/>
          <w:color w:val="000000"/>
          <w:kern w:val="2"/>
          <w:sz w:val="22"/>
          <w:szCs w:val="22"/>
          <w:lang w:val="ru-RU"/>
        </w:rPr>
        <w:t xml:space="preserve"> </w:t>
      </w:r>
      <w:r w:rsidRPr="004F4341">
        <w:rPr>
          <w:rFonts w:ascii="Arial" w:hAnsi="Arial" w:cs="Arial"/>
          <w:color w:val="000000"/>
          <w:kern w:val="2"/>
          <w:sz w:val="22"/>
          <w:szCs w:val="22"/>
        </w:rPr>
        <w:t>Комисија је сачинила</w:t>
      </w:r>
      <w:r w:rsidRPr="004F4341">
        <w:rPr>
          <w:rFonts w:ascii="Arial" w:eastAsia="Arial Unicode MS" w:hAnsi="Arial" w:cs="Arial"/>
          <w:color w:val="000000"/>
          <w:kern w:val="2"/>
          <w:sz w:val="22"/>
          <w:szCs w:val="22"/>
        </w:rPr>
        <w:t>:</w:t>
      </w:r>
    </w:p>
    <w:p w:rsidR="00C6690C" w:rsidRPr="00BE1164" w:rsidRDefault="00C6690C" w:rsidP="00F717AF">
      <w:pPr>
        <w:pStyle w:val="BodyText"/>
        <w:rPr>
          <w:rFonts w:ascii="Arial" w:hAnsi="Arial" w:cs="Arial"/>
          <w:b/>
          <w:spacing w:val="80"/>
          <w:sz w:val="22"/>
          <w:szCs w:val="22"/>
          <w:lang w:val="sr-Cyrl-RS"/>
        </w:rPr>
      </w:pPr>
    </w:p>
    <w:p w:rsidR="00C6690C" w:rsidRPr="004F4341" w:rsidRDefault="00C6690C" w:rsidP="00F717AF">
      <w:pPr>
        <w:pStyle w:val="BodyText"/>
        <w:jc w:val="center"/>
        <w:rPr>
          <w:rFonts w:ascii="Arial" w:hAnsi="Arial" w:cs="Arial"/>
          <w:b/>
          <w:spacing w:val="80"/>
          <w:sz w:val="22"/>
          <w:szCs w:val="22"/>
        </w:rPr>
      </w:pPr>
      <w:r w:rsidRPr="004F4341">
        <w:rPr>
          <w:rFonts w:ascii="Arial" w:hAnsi="Arial" w:cs="Arial"/>
          <w:b/>
          <w:spacing w:val="80"/>
          <w:sz w:val="22"/>
          <w:szCs w:val="22"/>
        </w:rPr>
        <w:t xml:space="preserve">ПРВУ </w:t>
      </w:r>
      <w:r w:rsidR="00166BFA">
        <w:rPr>
          <w:rFonts w:ascii="Arial" w:hAnsi="Arial" w:cs="Arial"/>
          <w:b/>
          <w:spacing w:val="80"/>
          <w:sz w:val="22"/>
          <w:szCs w:val="22"/>
          <w:lang w:val="sr-Cyrl-RS"/>
        </w:rPr>
        <w:t>И ИЗМЕНУ</w:t>
      </w:r>
      <w:r w:rsidRPr="004F4341">
        <w:rPr>
          <w:rFonts w:ascii="Arial" w:hAnsi="Arial" w:cs="Arial"/>
          <w:b/>
          <w:spacing w:val="80"/>
          <w:sz w:val="22"/>
          <w:szCs w:val="22"/>
        </w:rPr>
        <w:t xml:space="preserve"> </w:t>
      </w:r>
    </w:p>
    <w:p w:rsidR="00BE1164" w:rsidRPr="00BE1164" w:rsidRDefault="00C6690C" w:rsidP="004D697F">
      <w:pPr>
        <w:pStyle w:val="BodyText"/>
        <w:jc w:val="center"/>
        <w:rPr>
          <w:rFonts w:ascii="Arial" w:hAnsi="Arial" w:cs="Arial"/>
          <w:b/>
          <w:spacing w:val="80"/>
          <w:sz w:val="22"/>
          <w:szCs w:val="22"/>
          <w:lang w:val="sr-Cyrl-RS"/>
        </w:rPr>
      </w:pPr>
      <w:r w:rsidRPr="004F4341">
        <w:rPr>
          <w:rFonts w:ascii="Arial" w:hAnsi="Arial" w:cs="Arial"/>
          <w:b/>
          <w:spacing w:val="80"/>
          <w:sz w:val="22"/>
          <w:szCs w:val="22"/>
        </w:rPr>
        <w:t>КОНКУРСНЕ  ДОКУМЕНТАЦИЈЕ</w:t>
      </w:r>
    </w:p>
    <w:p w:rsidR="000A4D84" w:rsidRPr="00CF5826" w:rsidRDefault="00C6690C" w:rsidP="000A4D84">
      <w:pPr>
        <w:pStyle w:val="BodyText"/>
        <w:jc w:val="center"/>
        <w:rPr>
          <w:rFonts w:ascii="Arial" w:hAnsi="Arial" w:cs="Arial"/>
          <w:sz w:val="22"/>
          <w:szCs w:val="22"/>
          <w:lang w:val="sr-Latn-RS"/>
        </w:rPr>
      </w:pPr>
      <w:r w:rsidRPr="00CF5826">
        <w:rPr>
          <w:rFonts w:ascii="Arial" w:hAnsi="Arial" w:cs="Arial"/>
          <w:sz w:val="22"/>
          <w:szCs w:val="22"/>
        </w:rPr>
        <w:t>за јавну набавку</w:t>
      </w:r>
      <w:r w:rsidR="000A4D84" w:rsidRPr="00CF5826">
        <w:rPr>
          <w:rFonts w:ascii="Arial" w:hAnsi="Arial" w:cs="Arial"/>
          <w:sz w:val="22"/>
          <w:szCs w:val="22"/>
          <w:lang w:val="sr-Latn-RS"/>
        </w:rPr>
        <w:t>:</w:t>
      </w:r>
      <w:r w:rsidRPr="00CF5826">
        <w:rPr>
          <w:rFonts w:ascii="Arial" w:hAnsi="Arial" w:cs="Arial"/>
          <w:sz w:val="22"/>
          <w:szCs w:val="22"/>
          <w:lang w:val="ru-RU"/>
        </w:rPr>
        <w:t xml:space="preserve"> </w:t>
      </w:r>
      <w:r w:rsidR="00CF5826" w:rsidRPr="00CF5826">
        <w:rPr>
          <w:rFonts w:ascii="Arial" w:hAnsi="Arial" w:cs="Arial"/>
          <w:sz w:val="22"/>
          <w:szCs w:val="22"/>
          <w:lang w:val="sr-Cyrl-RS"/>
        </w:rPr>
        <w:t>Т</w:t>
      </w:r>
      <w:r w:rsidR="00CF5826" w:rsidRPr="00CF5826">
        <w:rPr>
          <w:rFonts w:ascii="Arial" w:hAnsi="Arial" w:cs="Arial"/>
          <w:sz w:val="22"/>
          <w:szCs w:val="22"/>
          <w:lang w:val="ru-RU"/>
        </w:rPr>
        <w:t>екуће одржавање пруге: Партија 1 – Деоница 1; Партија 2 – Деоница 2, Партија 3 - Деоница 3</w:t>
      </w:r>
    </w:p>
    <w:p w:rsidR="00C6690C" w:rsidRPr="00CF5826" w:rsidRDefault="00C6690C" w:rsidP="004073D9">
      <w:pPr>
        <w:jc w:val="both"/>
        <w:rPr>
          <w:rFonts w:ascii="Arial" w:hAnsi="Arial" w:cs="Arial"/>
          <w:sz w:val="22"/>
          <w:szCs w:val="22"/>
          <w:lang w:val="sr-Cyrl-RS"/>
        </w:rPr>
      </w:pPr>
    </w:p>
    <w:p w:rsidR="00BE1164" w:rsidRDefault="00C6690C" w:rsidP="00BE1164">
      <w:pPr>
        <w:jc w:val="center"/>
        <w:rPr>
          <w:rFonts w:ascii="Arial" w:hAnsi="Arial" w:cs="Arial"/>
          <w:sz w:val="22"/>
          <w:szCs w:val="22"/>
          <w:lang w:val="sr-Cyrl-RS"/>
        </w:rPr>
      </w:pPr>
      <w:r w:rsidRPr="004F4341">
        <w:rPr>
          <w:rFonts w:ascii="Arial" w:hAnsi="Arial" w:cs="Arial"/>
          <w:sz w:val="22"/>
          <w:szCs w:val="22"/>
        </w:rPr>
        <w:t>1.</w:t>
      </w:r>
    </w:p>
    <w:p w:rsidR="00BE1164" w:rsidRPr="00BE1164" w:rsidRDefault="00BE1164" w:rsidP="00BE1164">
      <w:pPr>
        <w:jc w:val="center"/>
        <w:rPr>
          <w:rFonts w:ascii="Arial" w:hAnsi="Arial" w:cs="Arial"/>
          <w:sz w:val="22"/>
          <w:szCs w:val="22"/>
          <w:lang w:val="sr-Cyrl-RS"/>
        </w:rPr>
      </w:pPr>
    </w:p>
    <w:p w:rsidR="004F4341" w:rsidRPr="00CF5826" w:rsidRDefault="00B9153F" w:rsidP="00CF5826">
      <w:pPr>
        <w:pStyle w:val="Heading10"/>
        <w:ind w:left="0" w:firstLine="0"/>
        <w:rPr>
          <w:rFonts w:cs="Arial"/>
          <w:b w:val="0"/>
          <w:lang w:val="sr-Cyrl-RS"/>
        </w:rPr>
      </w:pPr>
      <w:r w:rsidRPr="00CF5826">
        <w:rPr>
          <w:rFonts w:cs="Arial"/>
          <w:b w:val="0"/>
          <w:lang w:val="sr-Cyrl-RS"/>
        </w:rPr>
        <w:t xml:space="preserve">У оквиру </w:t>
      </w:r>
      <w:r w:rsidR="00166BFA">
        <w:rPr>
          <w:rFonts w:cs="Arial"/>
          <w:b w:val="0"/>
          <w:lang w:val="sr-Cyrl-RS"/>
        </w:rPr>
        <w:t>Поглавља</w:t>
      </w:r>
      <w:r w:rsidR="00CF5826" w:rsidRPr="00CF5826">
        <w:rPr>
          <w:rFonts w:cs="Arial"/>
          <w:b w:val="0"/>
          <w:lang w:val="sr-Cyrl-RS"/>
        </w:rPr>
        <w:t xml:space="preserve"> 3</w:t>
      </w:r>
      <w:r w:rsidR="00BE1164" w:rsidRPr="00CF5826">
        <w:rPr>
          <w:rFonts w:cs="Arial"/>
          <w:b w:val="0"/>
          <w:lang w:val="sr-Cyrl-RS"/>
        </w:rPr>
        <w:t>.</w:t>
      </w:r>
      <w:r w:rsidRPr="00CF5826">
        <w:rPr>
          <w:rFonts w:cs="Arial"/>
          <w:b w:val="0"/>
          <w:lang w:val="sr-Cyrl-RS"/>
        </w:rPr>
        <w:t xml:space="preserve"> </w:t>
      </w:r>
      <w:r w:rsidR="00BE1164" w:rsidRPr="00CF5826">
        <w:rPr>
          <w:rFonts w:cs="Arial"/>
          <w:b w:val="0"/>
        </w:rPr>
        <w:t>ТЕХНИЧКА</w:t>
      </w:r>
      <w:r w:rsidR="00BE1164" w:rsidRPr="00CF5826">
        <w:rPr>
          <w:rFonts w:cs="Arial"/>
          <w:b w:val="0"/>
          <w:lang w:val="ru-RU"/>
        </w:rPr>
        <w:t xml:space="preserve"> </w:t>
      </w:r>
      <w:r w:rsidR="00BE1164" w:rsidRPr="00CF5826">
        <w:rPr>
          <w:rFonts w:cs="Arial"/>
          <w:b w:val="0"/>
        </w:rPr>
        <w:t>СПЕЦИФИКАЦИЈА</w:t>
      </w:r>
      <w:r w:rsidR="00CF5826" w:rsidRPr="00CF5826">
        <w:rPr>
          <w:rFonts w:cs="Arial"/>
          <w:b w:val="0"/>
          <w:lang w:val="sr-Cyrl-RS"/>
        </w:rPr>
        <w:t xml:space="preserve">, Тачка </w:t>
      </w:r>
      <w:r w:rsidR="00CF5826" w:rsidRPr="00CF5826">
        <w:rPr>
          <w:rFonts w:cs="Arial"/>
          <w:b w:val="0"/>
        </w:rPr>
        <w:t>3.1 Врста и обим</w:t>
      </w:r>
      <w:r w:rsidR="00CF5826" w:rsidRPr="00CF5826">
        <w:rPr>
          <w:rFonts w:cs="Arial"/>
          <w:b w:val="0"/>
          <w:lang w:val="ru-RU"/>
        </w:rPr>
        <w:t xml:space="preserve"> </w:t>
      </w:r>
      <w:r w:rsidR="00CF5826" w:rsidRPr="00CF5826">
        <w:rPr>
          <w:rFonts w:cs="Arial"/>
          <w:b w:val="0"/>
        </w:rPr>
        <w:t>услуга</w:t>
      </w:r>
      <w:r w:rsidR="00CF5826" w:rsidRPr="00CF5826">
        <w:rPr>
          <w:rFonts w:cs="Arial"/>
          <w:b w:val="0"/>
          <w:lang w:val="sr-Cyrl-RS"/>
        </w:rPr>
        <w:t xml:space="preserve">  </w:t>
      </w:r>
      <w:r w:rsidR="00CF5826">
        <w:rPr>
          <w:rFonts w:cs="Arial"/>
          <w:b w:val="0"/>
          <w:lang w:val="sr-Cyrl-RS"/>
        </w:rPr>
        <w:t xml:space="preserve">Партија 1 – Деоница </w:t>
      </w:r>
      <w:r w:rsidR="00CF5826" w:rsidRPr="00CF5826">
        <w:rPr>
          <w:rFonts w:cs="Arial"/>
          <w:b w:val="0"/>
          <w:lang w:val="sr-Cyrl-RS"/>
        </w:rPr>
        <w:t>1</w:t>
      </w:r>
      <w:r w:rsidR="004F4341" w:rsidRPr="00CF5826">
        <w:rPr>
          <w:rFonts w:cs="Arial"/>
          <w:b w:val="0"/>
          <w:lang w:val="sr-Cyrl-RS"/>
        </w:rPr>
        <w:t>:</w:t>
      </w:r>
    </w:p>
    <w:p w:rsidR="004F4341" w:rsidRDefault="004F4341" w:rsidP="004F4341">
      <w:pPr>
        <w:jc w:val="center"/>
        <w:rPr>
          <w:rFonts w:ascii="Arial" w:hAnsi="Arial" w:cs="Arial"/>
          <w:sz w:val="22"/>
          <w:szCs w:val="22"/>
          <w:lang w:val="sr-Cyrl-RS"/>
        </w:rPr>
      </w:pPr>
    </w:p>
    <w:p w:rsidR="00BE1164" w:rsidRDefault="00BE1164" w:rsidP="00BE1164">
      <w:pPr>
        <w:rPr>
          <w:rFonts w:ascii="Arial" w:hAnsi="Arial" w:cs="Arial"/>
          <w:b/>
          <w:sz w:val="22"/>
          <w:szCs w:val="22"/>
          <w:lang w:val="sr-Cyrl-RS"/>
        </w:rPr>
      </w:pPr>
      <w:r w:rsidRPr="00BE1164">
        <w:rPr>
          <w:rFonts w:ascii="Arial" w:hAnsi="Arial" w:cs="Arial"/>
          <w:b/>
          <w:sz w:val="22"/>
          <w:szCs w:val="22"/>
          <w:lang w:val="sr-Cyrl-RS"/>
        </w:rPr>
        <w:t>Уместо:</w:t>
      </w:r>
    </w:p>
    <w:p w:rsidR="00BE1164" w:rsidRDefault="00BE1164" w:rsidP="00BE1164">
      <w:pPr>
        <w:rPr>
          <w:rFonts w:ascii="Arial" w:hAnsi="Arial" w:cs="Arial"/>
          <w:b/>
          <w:sz w:val="22"/>
          <w:szCs w:val="22"/>
          <w:lang w:val="sr-Cyrl-RS"/>
        </w:rPr>
      </w:pPr>
    </w:p>
    <w:tbl>
      <w:tblPr>
        <w:tblW w:w="9087" w:type="dxa"/>
        <w:tblInd w:w="93" w:type="dxa"/>
        <w:tblLayout w:type="fixed"/>
        <w:tblLook w:val="0000" w:firstRow="0" w:lastRow="0" w:firstColumn="0" w:lastColumn="0" w:noHBand="0" w:noVBand="0"/>
      </w:tblPr>
      <w:tblGrid>
        <w:gridCol w:w="615"/>
        <w:gridCol w:w="2519"/>
        <w:gridCol w:w="1134"/>
        <w:gridCol w:w="850"/>
        <w:gridCol w:w="2268"/>
        <w:gridCol w:w="1701"/>
      </w:tblGrid>
      <w:tr w:rsidR="00CF5826" w:rsidRPr="00DA6B47" w:rsidTr="00A61B8F">
        <w:trPr>
          <w:trHeight w:val="2145"/>
        </w:trPr>
        <w:tc>
          <w:tcPr>
            <w:tcW w:w="615"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jc w:val="center"/>
              <w:rPr>
                <w:rFonts w:ascii="Arial" w:hAnsi="Arial" w:cs="Arial"/>
                <w:bCs/>
                <w:sz w:val="20"/>
              </w:rPr>
            </w:pPr>
            <w:r>
              <w:rPr>
                <w:rFonts w:ascii="Arial" w:hAnsi="Arial" w:cs="Arial"/>
                <w:bCs/>
                <w:sz w:val="20"/>
              </w:rPr>
              <w:t>37</w:t>
            </w:r>
          </w:p>
        </w:tc>
        <w:tc>
          <w:tcPr>
            <w:tcW w:w="2519"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ind w:left="-71" w:right="-108"/>
              <w:rPr>
                <w:rFonts w:ascii="Arial" w:hAnsi="Arial" w:cs="Arial"/>
                <w:bCs/>
                <w:sz w:val="20"/>
              </w:rPr>
            </w:pPr>
            <w:r>
              <w:rPr>
                <w:rFonts w:ascii="Arial" w:hAnsi="Arial" w:cs="Arial"/>
                <w:bCs/>
                <w:sz w:val="20"/>
              </w:rPr>
              <w:t>АТ заваривање шине са достављањем извештаја о ултразвучном испитивању варова (извештај дати периодично -мај,Октобар).</w:t>
            </w:r>
          </w:p>
          <w:p w:rsidR="00CF5826" w:rsidRDefault="00CF5826" w:rsidP="00A61B8F">
            <w:pPr>
              <w:ind w:left="-71" w:right="-108"/>
              <w:rPr>
                <w:rFonts w:ascii="Arial" w:hAnsi="Arial" w:cs="Arial"/>
                <w:bCs/>
                <w:sz w:val="20"/>
              </w:rPr>
            </w:pPr>
            <w:r>
              <w:rPr>
                <w:rFonts w:ascii="Arial" w:hAnsi="Arial" w:cs="Arial"/>
                <w:bCs/>
                <w:sz w:val="20"/>
              </w:rPr>
              <w:t>Материјал набавља извођач и исти ће бити плаћен посебно по фактури.</w:t>
            </w:r>
          </w:p>
        </w:tc>
        <w:tc>
          <w:tcPr>
            <w:tcW w:w="1134"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ind w:left="-108" w:right="-108"/>
              <w:jc w:val="center"/>
              <w:rPr>
                <w:rFonts w:ascii="Arial" w:hAnsi="Arial" w:cs="Arial"/>
                <w:bCs/>
                <w:sz w:val="20"/>
              </w:rPr>
            </w:pPr>
            <w:r>
              <w:rPr>
                <w:rFonts w:ascii="Arial" w:hAnsi="Arial" w:cs="Arial"/>
                <w:bCs/>
                <w:sz w:val="20"/>
              </w:rPr>
              <w:t>Ком</w:t>
            </w:r>
          </w:p>
        </w:tc>
        <w:tc>
          <w:tcPr>
            <w:tcW w:w="850"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ind w:left="-108" w:right="-108"/>
              <w:jc w:val="center"/>
              <w:rPr>
                <w:rFonts w:ascii="Arial" w:hAnsi="Arial" w:cs="Arial"/>
                <w:bCs/>
                <w:color w:val="000000"/>
                <w:sz w:val="20"/>
              </w:rPr>
            </w:pPr>
            <w:r>
              <w:rPr>
                <w:rFonts w:ascii="Arial" w:hAnsi="Arial" w:cs="Arial"/>
                <w:bCs/>
                <w:color w:val="000000"/>
                <w:sz w:val="20"/>
              </w:rPr>
              <w:t>8,000</w:t>
            </w:r>
          </w:p>
        </w:tc>
        <w:tc>
          <w:tcPr>
            <w:tcW w:w="2268"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ind w:left="-108" w:right="-108"/>
              <w:jc w:val="center"/>
              <w:rPr>
                <w:rFonts w:ascii="Arial" w:hAnsi="Arial" w:cs="Arial"/>
                <w:bCs/>
                <w:color w:val="000000"/>
                <w:sz w:val="20"/>
              </w:rPr>
            </w:pPr>
            <w:r>
              <w:rPr>
                <w:rFonts w:ascii="Arial" w:hAnsi="Arial" w:cs="Arial"/>
                <w:bCs/>
                <w:color w:val="000000"/>
                <w:sz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CF5826" w:rsidRPr="00DA6B47" w:rsidRDefault="00CF5826" w:rsidP="00A61B8F">
            <w:pPr>
              <w:ind w:left="-108" w:right="-108"/>
              <w:jc w:val="center"/>
              <w:rPr>
                <w:rFonts w:ascii="Arial" w:hAnsi="Arial" w:cs="Arial"/>
                <w:bCs/>
                <w:color w:val="000000"/>
                <w:sz w:val="20"/>
              </w:rPr>
            </w:pPr>
            <w:r>
              <w:rPr>
                <w:rFonts w:ascii="Arial" w:hAnsi="Arial" w:cs="Arial"/>
                <w:bCs/>
                <w:color w:val="000000"/>
                <w:sz w:val="20"/>
              </w:rPr>
              <w:t>400</w:t>
            </w:r>
          </w:p>
        </w:tc>
      </w:tr>
      <w:tr w:rsidR="00CF5826" w:rsidRPr="002D1FF6" w:rsidTr="00CF5826">
        <w:trPr>
          <w:trHeight w:val="999"/>
        </w:trPr>
        <w:tc>
          <w:tcPr>
            <w:tcW w:w="615"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jc w:val="center"/>
              <w:rPr>
                <w:rFonts w:ascii="Arial" w:hAnsi="Arial" w:cs="Arial"/>
                <w:bCs/>
                <w:sz w:val="20"/>
              </w:rPr>
            </w:pPr>
            <w:r>
              <w:rPr>
                <w:rFonts w:ascii="Arial" w:hAnsi="Arial" w:cs="Arial"/>
                <w:bCs/>
                <w:sz w:val="20"/>
              </w:rPr>
              <w:t>108</w:t>
            </w:r>
          </w:p>
        </w:tc>
        <w:tc>
          <w:tcPr>
            <w:tcW w:w="2519" w:type="dxa"/>
            <w:tcBorders>
              <w:top w:val="single" w:sz="4" w:space="0" w:color="auto"/>
              <w:left w:val="single" w:sz="4" w:space="0" w:color="auto"/>
              <w:bottom w:val="single" w:sz="4" w:space="0" w:color="auto"/>
              <w:right w:val="single" w:sz="4" w:space="0" w:color="auto"/>
            </w:tcBorders>
            <w:vAlign w:val="center"/>
          </w:tcPr>
          <w:p w:rsidR="00CF5826" w:rsidRPr="00CF5826" w:rsidRDefault="00CF5826" w:rsidP="00A61B8F">
            <w:pPr>
              <w:ind w:left="-71" w:right="-108"/>
              <w:rPr>
                <w:rFonts w:ascii="Arial" w:hAnsi="Arial" w:cs="Arial"/>
                <w:bCs/>
                <w:sz w:val="20"/>
                <w:lang w:val="sr-Cyrl-RS"/>
              </w:rPr>
            </w:pPr>
            <w:r>
              <w:rPr>
                <w:rFonts w:ascii="Arial" w:hAnsi="Arial" w:cs="Arial"/>
                <w:bCs/>
                <w:sz w:val="20"/>
              </w:rPr>
              <w:t>Уређење косина насипа и усека поред пруге кошењем траве,корова и шибља са уклањањем отпадног материј</w:t>
            </w:r>
            <w:r>
              <w:rPr>
                <w:rFonts w:ascii="Arial" w:hAnsi="Arial" w:cs="Arial"/>
                <w:bCs/>
                <w:sz w:val="20"/>
                <w:lang w:val="sr-Cyrl-RS"/>
              </w:rPr>
              <w:t>ала.</w:t>
            </w:r>
          </w:p>
        </w:tc>
        <w:tc>
          <w:tcPr>
            <w:tcW w:w="1134"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ind w:left="-108" w:right="-108"/>
              <w:jc w:val="center"/>
              <w:rPr>
                <w:rFonts w:ascii="Arial" w:hAnsi="Arial" w:cs="Arial"/>
                <w:bCs/>
                <w:sz w:val="20"/>
              </w:rPr>
            </w:pPr>
            <w:r>
              <w:rPr>
                <w:rFonts w:ascii="Arial" w:hAnsi="Arial" w:cs="Arial"/>
                <w:bCs/>
                <w:sz w:val="20"/>
              </w:rPr>
              <w:t>м²</w:t>
            </w:r>
          </w:p>
        </w:tc>
        <w:tc>
          <w:tcPr>
            <w:tcW w:w="850"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ind w:left="-108" w:right="-108"/>
              <w:jc w:val="center"/>
              <w:rPr>
                <w:rFonts w:ascii="Arial" w:hAnsi="Arial" w:cs="Arial"/>
                <w:bCs/>
                <w:color w:val="000000"/>
                <w:sz w:val="20"/>
              </w:rPr>
            </w:pPr>
            <w:r>
              <w:rPr>
                <w:rFonts w:ascii="Arial" w:hAnsi="Arial" w:cs="Arial"/>
                <w:bCs/>
                <w:color w:val="000000"/>
                <w:sz w:val="20"/>
              </w:rPr>
              <w:t>0,017</w:t>
            </w:r>
          </w:p>
        </w:tc>
        <w:tc>
          <w:tcPr>
            <w:tcW w:w="2268" w:type="dxa"/>
            <w:tcBorders>
              <w:top w:val="single" w:sz="4" w:space="0" w:color="auto"/>
              <w:left w:val="single" w:sz="4" w:space="0" w:color="auto"/>
              <w:bottom w:val="single" w:sz="4" w:space="0" w:color="auto"/>
              <w:right w:val="single" w:sz="4" w:space="0" w:color="auto"/>
            </w:tcBorders>
            <w:vAlign w:val="center"/>
          </w:tcPr>
          <w:p w:rsidR="00CF5826" w:rsidRPr="00CF5826" w:rsidRDefault="00CF5826" w:rsidP="00A61B8F">
            <w:pPr>
              <w:ind w:left="-108" w:right="-108"/>
              <w:jc w:val="center"/>
              <w:rPr>
                <w:rFonts w:ascii="Arial" w:hAnsi="Arial" w:cs="Arial"/>
                <w:bCs/>
                <w:color w:val="000000"/>
                <w:sz w:val="20"/>
              </w:rPr>
            </w:pPr>
            <w:r w:rsidRPr="00CF5826">
              <w:rPr>
                <w:rFonts w:ascii="Arial" w:hAnsi="Arial" w:cs="Arial"/>
                <w:bCs/>
                <w:color w:val="000000"/>
                <w:sz w:val="2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CF5826" w:rsidRPr="00CF5826" w:rsidRDefault="00CF5826" w:rsidP="00A61B8F">
            <w:pPr>
              <w:ind w:left="-108" w:right="-108"/>
              <w:jc w:val="center"/>
              <w:rPr>
                <w:rFonts w:ascii="Arial" w:hAnsi="Arial" w:cs="Arial"/>
                <w:bCs/>
                <w:color w:val="000000"/>
                <w:sz w:val="20"/>
              </w:rPr>
            </w:pPr>
            <w:r w:rsidRPr="00CF5826">
              <w:rPr>
                <w:rFonts w:ascii="Arial" w:hAnsi="Arial" w:cs="Arial"/>
                <w:bCs/>
                <w:color w:val="000000"/>
                <w:sz w:val="20"/>
              </w:rPr>
              <w:t>85</w:t>
            </w:r>
          </w:p>
        </w:tc>
      </w:tr>
    </w:tbl>
    <w:p w:rsidR="00C6690C" w:rsidRPr="004F4341" w:rsidRDefault="00C6690C" w:rsidP="000F38BA">
      <w:pPr>
        <w:jc w:val="both"/>
        <w:rPr>
          <w:rFonts w:ascii="Arial" w:hAnsi="Arial" w:cs="Arial"/>
          <w:sz w:val="22"/>
          <w:szCs w:val="22"/>
          <w:lang w:val="sr-Cyrl-RS"/>
        </w:rPr>
      </w:pPr>
    </w:p>
    <w:p w:rsidR="004F4341" w:rsidRDefault="004F4341" w:rsidP="000F38BA">
      <w:pPr>
        <w:jc w:val="both"/>
        <w:rPr>
          <w:rFonts w:ascii="Arial" w:hAnsi="Arial" w:cs="Arial"/>
          <w:b/>
          <w:sz w:val="22"/>
          <w:szCs w:val="22"/>
          <w:lang w:val="sr-Cyrl-RS"/>
        </w:rPr>
      </w:pPr>
      <w:r w:rsidRPr="004F4341">
        <w:rPr>
          <w:rFonts w:ascii="Arial" w:hAnsi="Arial" w:cs="Arial"/>
          <w:b/>
          <w:sz w:val="22"/>
          <w:szCs w:val="22"/>
          <w:lang w:val="sr-Cyrl-RS"/>
        </w:rPr>
        <w:t>Треба да стоји:</w:t>
      </w:r>
    </w:p>
    <w:p w:rsidR="00BE1164" w:rsidRPr="004F4341" w:rsidRDefault="00BE1164" w:rsidP="000F38BA">
      <w:pPr>
        <w:jc w:val="both"/>
        <w:rPr>
          <w:rFonts w:ascii="Arial" w:hAnsi="Arial" w:cs="Arial"/>
          <w:b/>
          <w:sz w:val="22"/>
          <w:szCs w:val="22"/>
          <w:lang w:val="sr-Cyrl-RS"/>
        </w:rPr>
      </w:pPr>
    </w:p>
    <w:tbl>
      <w:tblPr>
        <w:tblW w:w="9087" w:type="dxa"/>
        <w:tblInd w:w="93" w:type="dxa"/>
        <w:tblLayout w:type="fixed"/>
        <w:tblLook w:val="0000" w:firstRow="0" w:lastRow="0" w:firstColumn="0" w:lastColumn="0" w:noHBand="0" w:noVBand="0"/>
      </w:tblPr>
      <w:tblGrid>
        <w:gridCol w:w="615"/>
        <w:gridCol w:w="2519"/>
        <w:gridCol w:w="1134"/>
        <w:gridCol w:w="850"/>
        <w:gridCol w:w="2268"/>
        <w:gridCol w:w="1701"/>
      </w:tblGrid>
      <w:tr w:rsidR="00CF5826" w:rsidRPr="00DA6B47" w:rsidTr="00A61B8F">
        <w:trPr>
          <w:trHeight w:val="2145"/>
        </w:trPr>
        <w:tc>
          <w:tcPr>
            <w:tcW w:w="615"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jc w:val="center"/>
              <w:rPr>
                <w:rFonts w:ascii="Arial" w:hAnsi="Arial" w:cs="Arial"/>
                <w:bCs/>
                <w:sz w:val="20"/>
              </w:rPr>
            </w:pPr>
            <w:r>
              <w:rPr>
                <w:rFonts w:ascii="Arial" w:hAnsi="Arial" w:cs="Arial"/>
                <w:bCs/>
                <w:sz w:val="20"/>
              </w:rPr>
              <w:t>37</w:t>
            </w:r>
          </w:p>
        </w:tc>
        <w:tc>
          <w:tcPr>
            <w:tcW w:w="2519"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ind w:left="-71" w:right="-108"/>
              <w:rPr>
                <w:rFonts w:ascii="Arial" w:hAnsi="Arial" w:cs="Arial"/>
                <w:bCs/>
                <w:sz w:val="20"/>
              </w:rPr>
            </w:pPr>
            <w:r>
              <w:rPr>
                <w:rFonts w:ascii="Arial" w:hAnsi="Arial" w:cs="Arial"/>
                <w:bCs/>
                <w:sz w:val="20"/>
              </w:rPr>
              <w:t>АТ заваривање шине са достављањем извештаја о ултразвучном испитивању варова (извештај дати периодично -мај,Октобар).</w:t>
            </w:r>
          </w:p>
          <w:p w:rsidR="00CF5826" w:rsidRPr="00B6718E" w:rsidRDefault="00CF5826" w:rsidP="00B6718E">
            <w:pPr>
              <w:ind w:left="-71" w:right="-108"/>
              <w:rPr>
                <w:rFonts w:ascii="Arial" w:hAnsi="Arial" w:cs="Arial"/>
                <w:bCs/>
                <w:sz w:val="20"/>
                <w:lang w:val="sr-Cyrl-RS"/>
              </w:rPr>
            </w:pPr>
            <w:r>
              <w:rPr>
                <w:rFonts w:ascii="Arial" w:hAnsi="Arial" w:cs="Arial"/>
                <w:bCs/>
                <w:sz w:val="20"/>
              </w:rPr>
              <w:t>Материјал набавља извођач и исти ће бити плаћен посебно.</w:t>
            </w:r>
            <w:r w:rsidR="00B6718E">
              <w:rPr>
                <w:rFonts w:ascii="Arial" w:hAnsi="Arial" w:cs="Arial"/>
                <w:bCs/>
                <w:sz w:val="20"/>
                <w:lang w:val="sr-Latn-RS"/>
              </w:rPr>
              <w:t xml:space="preserve"> </w:t>
            </w:r>
            <w:r w:rsidR="00B6718E">
              <w:rPr>
                <w:rFonts w:ascii="Arial" w:hAnsi="Arial" w:cs="Arial"/>
                <w:bCs/>
                <w:sz w:val="20"/>
                <w:lang w:val="sr-Cyrl-RS"/>
              </w:rPr>
              <w:t>Цену материјала за 1 АТ вар уписати у тебелу у оквиру Структуре цене.</w:t>
            </w:r>
          </w:p>
        </w:tc>
        <w:tc>
          <w:tcPr>
            <w:tcW w:w="1134"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ind w:left="-108" w:right="-108"/>
              <w:jc w:val="center"/>
              <w:rPr>
                <w:rFonts w:ascii="Arial" w:hAnsi="Arial" w:cs="Arial"/>
                <w:bCs/>
                <w:sz w:val="20"/>
              </w:rPr>
            </w:pPr>
            <w:r>
              <w:rPr>
                <w:rFonts w:ascii="Arial" w:hAnsi="Arial" w:cs="Arial"/>
                <w:bCs/>
                <w:sz w:val="20"/>
              </w:rPr>
              <w:t>Ком</w:t>
            </w:r>
          </w:p>
        </w:tc>
        <w:tc>
          <w:tcPr>
            <w:tcW w:w="850"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ind w:left="-108" w:right="-108"/>
              <w:jc w:val="center"/>
              <w:rPr>
                <w:rFonts w:ascii="Arial" w:hAnsi="Arial" w:cs="Arial"/>
                <w:bCs/>
                <w:color w:val="000000"/>
                <w:sz w:val="20"/>
              </w:rPr>
            </w:pPr>
            <w:r>
              <w:rPr>
                <w:rFonts w:ascii="Arial" w:hAnsi="Arial" w:cs="Arial"/>
                <w:bCs/>
                <w:color w:val="000000"/>
                <w:sz w:val="20"/>
              </w:rPr>
              <w:t>8,000</w:t>
            </w:r>
          </w:p>
        </w:tc>
        <w:tc>
          <w:tcPr>
            <w:tcW w:w="2268"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ind w:left="-108" w:right="-108"/>
              <w:jc w:val="center"/>
              <w:rPr>
                <w:rFonts w:ascii="Arial" w:hAnsi="Arial" w:cs="Arial"/>
                <w:bCs/>
                <w:color w:val="000000"/>
                <w:sz w:val="20"/>
              </w:rPr>
            </w:pPr>
            <w:r>
              <w:rPr>
                <w:rFonts w:ascii="Arial" w:hAnsi="Arial" w:cs="Arial"/>
                <w:bCs/>
                <w:color w:val="000000"/>
                <w:sz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CF5826" w:rsidRPr="00DA6B47" w:rsidRDefault="00CF5826" w:rsidP="00A61B8F">
            <w:pPr>
              <w:ind w:left="-108" w:right="-108"/>
              <w:jc w:val="center"/>
              <w:rPr>
                <w:rFonts w:ascii="Arial" w:hAnsi="Arial" w:cs="Arial"/>
                <w:bCs/>
                <w:color w:val="000000"/>
                <w:sz w:val="20"/>
              </w:rPr>
            </w:pPr>
            <w:r>
              <w:rPr>
                <w:rFonts w:ascii="Arial" w:hAnsi="Arial" w:cs="Arial"/>
                <w:bCs/>
                <w:color w:val="000000"/>
                <w:sz w:val="20"/>
              </w:rPr>
              <w:t>400</w:t>
            </w:r>
          </w:p>
        </w:tc>
      </w:tr>
      <w:tr w:rsidR="00CF5826" w:rsidRPr="002D1FF6" w:rsidTr="00A61B8F">
        <w:trPr>
          <w:trHeight w:val="1094"/>
        </w:trPr>
        <w:tc>
          <w:tcPr>
            <w:tcW w:w="615"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jc w:val="center"/>
              <w:rPr>
                <w:rFonts w:ascii="Arial" w:hAnsi="Arial" w:cs="Arial"/>
                <w:bCs/>
                <w:sz w:val="20"/>
              </w:rPr>
            </w:pPr>
            <w:r>
              <w:rPr>
                <w:rFonts w:ascii="Arial" w:hAnsi="Arial" w:cs="Arial"/>
                <w:bCs/>
                <w:sz w:val="20"/>
              </w:rPr>
              <w:t>108</w:t>
            </w:r>
          </w:p>
        </w:tc>
        <w:tc>
          <w:tcPr>
            <w:tcW w:w="2519" w:type="dxa"/>
            <w:tcBorders>
              <w:top w:val="single" w:sz="4" w:space="0" w:color="auto"/>
              <w:left w:val="single" w:sz="4" w:space="0" w:color="auto"/>
              <w:bottom w:val="single" w:sz="4" w:space="0" w:color="auto"/>
              <w:right w:val="single" w:sz="4" w:space="0" w:color="auto"/>
            </w:tcBorders>
            <w:vAlign w:val="center"/>
          </w:tcPr>
          <w:p w:rsidR="00CF5826" w:rsidRPr="00CF5826" w:rsidRDefault="00CF5826" w:rsidP="00A61B8F">
            <w:pPr>
              <w:ind w:left="-71" w:right="-108"/>
              <w:rPr>
                <w:rFonts w:ascii="Arial" w:hAnsi="Arial" w:cs="Arial"/>
                <w:bCs/>
                <w:sz w:val="20"/>
                <w:lang w:val="sr-Cyrl-RS"/>
              </w:rPr>
            </w:pPr>
            <w:r>
              <w:rPr>
                <w:rFonts w:ascii="Arial" w:hAnsi="Arial" w:cs="Arial"/>
                <w:bCs/>
                <w:sz w:val="20"/>
              </w:rPr>
              <w:t>Уређење косина насипа и усека поред пруге кошењем траве,корова и шибља са уклањањем отпадног материј</w:t>
            </w:r>
            <w:r>
              <w:rPr>
                <w:rFonts w:ascii="Arial" w:hAnsi="Arial" w:cs="Arial"/>
                <w:bCs/>
                <w:sz w:val="20"/>
                <w:lang w:val="sr-Cyrl-RS"/>
              </w:rPr>
              <w:t>ала, а дрвеће према ГН 230 од класификације 1.15. до 4.15.</w:t>
            </w:r>
          </w:p>
        </w:tc>
        <w:tc>
          <w:tcPr>
            <w:tcW w:w="1134"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ind w:left="-108" w:right="-108"/>
              <w:jc w:val="center"/>
              <w:rPr>
                <w:rFonts w:ascii="Arial" w:hAnsi="Arial" w:cs="Arial"/>
                <w:bCs/>
                <w:sz w:val="20"/>
              </w:rPr>
            </w:pPr>
            <w:r>
              <w:rPr>
                <w:rFonts w:ascii="Arial" w:hAnsi="Arial" w:cs="Arial"/>
                <w:bCs/>
                <w:sz w:val="20"/>
              </w:rPr>
              <w:t>м²</w:t>
            </w:r>
          </w:p>
        </w:tc>
        <w:tc>
          <w:tcPr>
            <w:tcW w:w="850" w:type="dxa"/>
            <w:tcBorders>
              <w:top w:val="single" w:sz="4" w:space="0" w:color="auto"/>
              <w:left w:val="single" w:sz="4" w:space="0" w:color="auto"/>
              <w:bottom w:val="single" w:sz="4" w:space="0" w:color="auto"/>
              <w:right w:val="single" w:sz="4" w:space="0" w:color="auto"/>
            </w:tcBorders>
            <w:vAlign w:val="center"/>
          </w:tcPr>
          <w:p w:rsidR="00CF5826" w:rsidRDefault="00CF5826" w:rsidP="00A61B8F">
            <w:pPr>
              <w:ind w:left="-108" w:right="-108"/>
              <w:jc w:val="center"/>
              <w:rPr>
                <w:rFonts w:ascii="Arial" w:hAnsi="Arial" w:cs="Arial"/>
                <w:bCs/>
                <w:color w:val="000000"/>
                <w:sz w:val="20"/>
              </w:rPr>
            </w:pPr>
            <w:r>
              <w:rPr>
                <w:rFonts w:ascii="Arial" w:hAnsi="Arial" w:cs="Arial"/>
                <w:bCs/>
                <w:color w:val="000000"/>
                <w:sz w:val="20"/>
              </w:rPr>
              <w:t>0,017</w:t>
            </w:r>
          </w:p>
        </w:tc>
        <w:tc>
          <w:tcPr>
            <w:tcW w:w="2268" w:type="dxa"/>
            <w:tcBorders>
              <w:top w:val="single" w:sz="4" w:space="0" w:color="auto"/>
              <w:left w:val="single" w:sz="4" w:space="0" w:color="auto"/>
              <w:bottom w:val="single" w:sz="4" w:space="0" w:color="auto"/>
              <w:right w:val="single" w:sz="4" w:space="0" w:color="auto"/>
            </w:tcBorders>
            <w:vAlign w:val="center"/>
          </w:tcPr>
          <w:p w:rsidR="00CF5826" w:rsidRPr="007D2A1F" w:rsidRDefault="00CF5826" w:rsidP="00A61B8F">
            <w:pPr>
              <w:ind w:left="-108" w:right="-108"/>
              <w:jc w:val="center"/>
              <w:rPr>
                <w:rFonts w:ascii="Arial" w:hAnsi="Arial" w:cs="Arial"/>
                <w:bCs/>
                <w:color w:val="000000"/>
                <w:sz w:val="20"/>
                <w:lang w:val="sr-Latn-RS"/>
              </w:rPr>
            </w:pPr>
            <w:r>
              <w:rPr>
                <w:rFonts w:ascii="Arial" w:hAnsi="Arial" w:cs="Arial"/>
                <w:bCs/>
                <w:color w:val="000000"/>
                <w:sz w:val="20"/>
                <w:lang w:val="sr-Latn-RS"/>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CF5826" w:rsidRPr="007D2A1F" w:rsidRDefault="00CF5826" w:rsidP="00A61B8F">
            <w:pPr>
              <w:ind w:left="-108" w:right="-108"/>
              <w:jc w:val="center"/>
              <w:rPr>
                <w:rFonts w:ascii="Arial" w:hAnsi="Arial" w:cs="Arial"/>
                <w:bCs/>
                <w:color w:val="000000"/>
                <w:sz w:val="20"/>
                <w:lang w:val="sr-Latn-RS"/>
              </w:rPr>
            </w:pPr>
            <w:r>
              <w:rPr>
                <w:rFonts w:ascii="Arial" w:hAnsi="Arial" w:cs="Arial"/>
                <w:bCs/>
                <w:color w:val="000000"/>
                <w:sz w:val="20"/>
                <w:lang w:val="sr-Latn-RS"/>
              </w:rPr>
              <w:t>85</w:t>
            </w:r>
          </w:p>
        </w:tc>
      </w:tr>
    </w:tbl>
    <w:p w:rsidR="00B9153F" w:rsidRDefault="00B9153F" w:rsidP="000F38BA">
      <w:pPr>
        <w:ind w:firstLine="706"/>
        <w:jc w:val="both"/>
        <w:rPr>
          <w:rFonts w:ascii="Arial" w:hAnsi="Arial" w:cs="Arial"/>
          <w:sz w:val="22"/>
          <w:szCs w:val="22"/>
          <w:lang w:val="sr-Cyrl-RS"/>
        </w:rPr>
      </w:pPr>
    </w:p>
    <w:p w:rsidR="00B9153F" w:rsidRPr="00B6718E" w:rsidRDefault="00B6718E" w:rsidP="00B6718E">
      <w:pPr>
        <w:rPr>
          <w:rFonts w:ascii="Arial" w:hAnsi="Arial" w:cs="Arial"/>
          <w:sz w:val="20"/>
          <w:szCs w:val="22"/>
          <w:lang w:val="sr-Cyrl-RS"/>
        </w:rPr>
      </w:pPr>
      <w:r w:rsidRPr="00B6718E">
        <w:rPr>
          <w:rFonts w:ascii="Arial" w:hAnsi="Arial" w:cs="Arial"/>
          <w:sz w:val="22"/>
          <w:lang w:val="sr-Cyrl-RS"/>
        </w:rPr>
        <w:t>Партија 2 – Деоница 2</w:t>
      </w:r>
    </w:p>
    <w:p w:rsidR="00CF5826" w:rsidRDefault="00CF5826" w:rsidP="000F38BA">
      <w:pPr>
        <w:ind w:firstLine="706"/>
        <w:jc w:val="both"/>
        <w:rPr>
          <w:rFonts w:ascii="Arial" w:hAnsi="Arial" w:cs="Arial"/>
          <w:sz w:val="22"/>
          <w:szCs w:val="22"/>
          <w:lang w:val="sr-Cyrl-RS"/>
        </w:rPr>
      </w:pPr>
    </w:p>
    <w:p w:rsidR="00B6718E" w:rsidRDefault="00B6718E" w:rsidP="00B6718E">
      <w:pPr>
        <w:rPr>
          <w:rFonts w:ascii="Arial" w:hAnsi="Arial" w:cs="Arial"/>
          <w:b/>
          <w:sz w:val="22"/>
          <w:szCs w:val="22"/>
          <w:lang w:val="sr-Cyrl-RS"/>
        </w:rPr>
      </w:pPr>
      <w:r w:rsidRPr="00BE1164">
        <w:rPr>
          <w:rFonts w:ascii="Arial" w:hAnsi="Arial" w:cs="Arial"/>
          <w:b/>
          <w:sz w:val="22"/>
          <w:szCs w:val="22"/>
          <w:lang w:val="sr-Cyrl-RS"/>
        </w:rPr>
        <w:t>Уместо:</w:t>
      </w:r>
    </w:p>
    <w:p w:rsidR="00B6718E" w:rsidRDefault="00B6718E" w:rsidP="000F38BA">
      <w:pPr>
        <w:ind w:firstLine="706"/>
        <w:jc w:val="both"/>
        <w:rPr>
          <w:rFonts w:ascii="Arial" w:hAnsi="Arial" w:cs="Arial"/>
          <w:sz w:val="22"/>
          <w:szCs w:val="22"/>
          <w:lang w:val="sr-Cyrl-RS"/>
        </w:rPr>
      </w:pPr>
    </w:p>
    <w:tbl>
      <w:tblPr>
        <w:tblW w:w="9089" w:type="dxa"/>
        <w:tblInd w:w="93" w:type="dxa"/>
        <w:tblLayout w:type="fixed"/>
        <w:tblLook w:val="04A0" w:firstRow="1" w:lastRow="0" w:firstColumn="1" w:lastColumn="0" w:noHBand="0" w:noVBand="1"/>
      </w:tblPr>
      <w:tblGrid>
        <w:gridCol w:w="582"/>
        <w:gridCol w:w="2577"/>
        <w:gridCol w:w="967"/>
        <w:gridCol w:w="995"/>
        <w:gridCol w:w="2266"/>
        <w:gridCol w:w="1702"/>
      </w:tblGrid>
      <w:tr w:rsidR="00B6718E" w:rsidTr="00B6718E">
        <w:trPr>
          <w:trHeight w:val="605"/>
        </w:trPr>
        <w:tc>
          <w:tcPr>
            <w:tcW w:w="582" w:type="dxa"/>
            <w:tcBorders>
              <w:top w:val="single" w:sz="4" w:space="0" w:color="auto"/>
              <w:left w:val="single" w:sz="8" w:space="0" w:color="auto"/>
              <w:bottom w:val="single" w:sz="8" w:space="0" w:color="auto"/>
              <w:right w:val="single" w:sz="8" w:space="0" w:color="auto"/>
            </w:tcBorders>
            <w:vAlign w:val="center"/>
            <w:hideMark/>
          </w:tcPr>
          <w:p w:rsidR="00B6718E" w:rsidRDefault="00B6718E" w:rsidP="00C63CB6">
            <w:pPr>
              <w:jc w:val="center"/>
              <w:rPr>
                <w:rFonts w:ascii="Arial" w:hAnsi="Arial" w:cs="Arial"/>
                <w:bCs/>
                <w:sz w:val="20"/>
              </w:rPr>
            </w:pPr>
            <w:r>
              <w:rPr>
                <w:rFonts w:ascii="Arial" w:hAnsi="Arial" w:cs="Arial"/>
                <w:bCs/>
                <w:sz w:val="20"/>
              </w:rPr>
              <w:t>35</w:t>
            </w:r>
          </w:p>
        </w:tc>
        <w:tc>
          <w:tcPr>
            <w:tcW w:w="2577" w:type="dxa"/>
            <w:tcBorders>
              <w:top w:val="single" w:sz="4" w:space="0" w:color="auto"/>
              <w:left w:val="nil"/>
              <w:bottom w:val="single" w:sz="8" w:space="0" w:color="auto"/>
              <w:right w:val="single" w:sz="8" w:space="0" w:color="auto"/>
            </w:tcBorders>
            <w:vAlign w:val="center"/>
            <w:hideMark/>
          </w:tcPr>
          <w:p w:rsidR="00B6718E" w:rsidRDefault="00B6718E" w:rsidP="00B6718E">
            <w:pPr>
              <w:ind w:left="-71" w:right="-108"/>
              <w:rPr>
                <w:rFonts w:ascii="Arial" w:hAnsi="Arial" w:cs="Arial"/>
                <w:bCs/>
                <w:sz w:val="20"/>
              </w:rPr>
            </w:pPr>
            <w:r>
              <w:rPr>
                <w:rFonts w:ascii="Arial" w:hAnsi="Arial" w:cs="Arial"/>
                <w:bCs/>
                <w:sz w:val="20"/>
              </w:rPr>
              <w:t>АТ заваривање шине са достављањем известаја о ултразвучном испитивању варова (извештај дати периодично мај,Октобар).Материјал набавља извођач и исти ће бити плаћен посебно по фактури.</w:t>
            </w:r>
          </w:p>
        </w:tc>
        <w:tc>
          <w:tcPr>
            <w:tcW w:w="967" w:type="dxa"/>
            <w:tcBorders>
              <w:top w:val="single" w:sz="4" w:space="0" w:color="auto"/>
              <w:left w:val="nil"/>
              <w:bottom w:val="single" w:sz="8" w:space="0" w:color="auto"/>
              <w:right w:val="single" w:sz="8" w:space="0" w:color="auto"/>
            </w:tcBorders>
            <w:vAlign w:val="center"/>
            <w:hideMark/>
          </w:tcPr>
          <w:p w:rsidR="00B6718E" w:rsidRDefault="00B6718E" w:rsidP="00B6718E">
            <w:pPr>
              <w:ind w:left="-108" w:right="-108"/>
              <w:jc w:val="center"/>
              <w:rPr>
                <w:rFonts w:ascii="Arial" w:hAnsi="Arial" w:cs="Arial"/>
                <w:bCs/>
                <w:sz w:val="20"/>
              </w:rPr>
            </w:pPr>
          </w:p>
          <w:p w:rsidR="00B6718E" w:rsidRPr="00B6718E" w:rsidRDefault="00B6718E" w:rsidP="00B6718E">
            <w:pPr>
              <w:ind w:left="-108" w:right="-108"/>
              <w:jc w:val="center"/>
              <w:rPr>
                <w:rFonts w:ascii="Arial" w:hAnsi="Arial" w:cs="Arial"/>
                <w:bCs/>
                <w:sz w:val="20"/>
              </w:rPr>
            </w:pPr>
            <w:r>
              <w:rPr>
                <w:rFonts w:ascii="Arial" w:hAnsi="Arial" w:cs="Arial"/>
                <w:bCs/>
                <w:sz w:val="20"/>
              </w:rPr>
              <w:t xml:space="preserve">   Ком</w:t>
            </w:r>
          </w:p>
          <w:p w:rsidR="00B6718E" w:rsidRDefault="00B6718E" w:rsidP="00B6718E">
            <w:pPr>
              <w:ind w:left="-108" w:right="-108"/>
              <w:jc w:val="center"/>
              <w:rPr>
                <w:rFonts w:ascii="Arial" w:hAnsi="Arial" w:cs="Arial"/>
                <w:bCs/>
                <w:sz w:val="20"/>
              </w:rPr>
            </w:pPr>
          </w:p>
        </w:tc>
        <w:tc>
          <w:tcPr>
            <w:tcW w:w="995" w:type="dxa"/>
            <w:tcBorders>
              <w:top w:val="single" w:sz="4" w:space="0" w:color="auto"/>
              <w:left w:val="nil"/>
              <w:bottom w:val="single" w:sz="8" w:space="0" w:color="auto"/>
              <w:right w:val="single" w:sz="8" w:space="0" w:color="auto"/>
            </w:tcBorders>
            <w:vAlign w:val="center"/>
            <w:hideMark/>
          </w:tcPr>
          <w:p w:rsidR="00B6718E" w:rsidRDefault="00B6718E" w:rsidP="00B6718E">
            <w:pPr>
              <w:ind w:left="-108" w:right="-108"/>
              <w:jc w:val="center"/>
              <w:rPr>
                <w:rFonts w:ascii="Arial" w:hAnsi="Arial" w:cs="Arial"/>
                <w:bCs/>
                <w:color w:val="000000"/>
                <w:sz w:val="20"/>
              </w:rPr>
            </w:pPr>
            <w:r>
              <w:rPr>
                <w:rFonts w:ascii="Arial" w:hAnsi="Arial" w:cs="Arial"/>
                <w:bCs/>
                <w:color w:val="000000"/>
                <w:sz w:val="20"/>
              </w:rPr>
              <w:t>8,000</w:t>
            </w:r>
          </w:p>
        </w:tc>
        <w:tc>
          <w:tcPr>
            <w:tcW w:w="2266" w:type="dxa"/>
            <w:tcBorders>
              <w:top w:val="single" w:sz="4" w:space="0" w:color="auto"/>
              <w:left w:val="nil"/>
              <w:bottom w:val="single" w:sz="8" w:space="0" w:color="auto"/>
              <w:right w:val="single" w:sz="8" w:space="0" w:color="auto"/>
            </w:tcBorders>
            <w:vAlign w:val="center"/>
            <w:hideMark/>
          </w:tcPr>
          <w:p w:rsidR="00B6718E" w:rsidRPr="00B6718E" w:rsidRDefault="00B6718E" w:rsidP="00B6718E">
            <w:pPr>
              <w:ind w:left="-108" w:right="-108"/>
              <w:jc w:val="center"/>
              <w:rPr>
                <w:rFonts w:ascii="Arial" w:hAnsi="Arial" w:cs="Arial"/>
                <w:bCs/>
                <w:color w:val="000000"/>
                <w:sz w:val="20"/>
                <w:lang w:val="sr-Latn-RS"/>
              </w:rPr>
            </w:pPr>
            <w:r w:rsidRPr="00B6718E">
              <w:rPr>
                <w:rFonts w:ascii="Arial" w:hAnsi="Arial" w:cs="Arial"/>
                <w:bCs/>
                <w:color w:val="000000"/>
                <w:sz w:val="20"/>
                <w:lang w:val="sr-Latn-RS"/>
              </w:rPr>
              <w:t>100</w:t>
            </w:r>
          </w:p>
        </w:tc>
        <w:tc>
          <w:tcPr>
            <w:tcW w:w="1702" w:type="dxa"/>
            <w:tcBorders>
              <w:top w:val="single" w:sz="4" w:space="0" w:color="auto"/>
              <w:left w:val="nil"/>
              <w:bottom w:val="single" w:sz="8" w:space="0" w:color="auto"/>
              <w:right w:val="single" w:sz="8" w:space="0" w:color="auto"/>
            </w:tcBorders>
            <w:vAlign w:val="center"/>
            <w:hideMark/>
          </w:tcPr>
          <w:p w:rsidR="00B6718E" w:rsidRPr="00B6718E" w:rsidRDefault="00B6718E" w:rsidP="00B6718E">
            <w:pPr>
              <w:ind w:left="-108" w:right="-108"/>
              <w:jc w:val="center"/>
              <w:rPr>
                <w:rFonts w:ascii="Arial" w:hAnsi="Arial" w:cs="Arial"/>
                <w:bCs/>
                <w:color w:val="000000"/>
                <w:sz w:val="20"/>
                <w:lang w:val="sr-Latn-RS"/>
              </w:rPr>
            </w:pPr>
            <w:r w:rsidRPr="00B6718E">
              <w:rPr>
                <w:rFonts w:ascii="Arial" w:hAnsi="Arial" w:cs="Arial"/>
                <w:bCs/>
                <w:color w:val="000000"/>
                <w:sz w:val="20"/>
                <w:lang w:val="sr-Latn-RS"/>
              </w:rPr>
              <w:t>800</w:t>
            </w:r>
          </w:p>
        </w:tc>
      </w:tr>
      <w:tr w:rsidR="00B6718E" w:rsidTr="00C63CB6">
        <w:trPr>
          <w:trHeight w:val="605"/>
        </w:trPr>
        <w:tc>
          <w:tcPr>
            <w:tcW w:w="582" w:type="dxa"/>
            <w:tcBorders>
              <w:top w:val="single" w:sz="4" w:space="0" w:color="auto"/>
              <w:left w:val="single" w:sz="8" w:space="0" w:color="auto"/>
              <w:bottom w:val="single" w:sz="8" w:space="0" w:color="auto"/>
              <w:right w:val="single" w:sz="8" w:space="0" w:color="auto"/>
            </w:tcBorders>
            <w:vAlign w:val="center"/>
            <w:hideMark/>
          </w:tcPr>
          <w:p w:rsidR="00B6718E" w:rsidRDefault="00B6718E" w:rsidP="00C63CB6">
            <w:pPr>
              <w:jc w:val="center"/>
              <w:rPr>
                <w:rFonts w:ascii="Arial" w:hAnsi="Arial" w:cs="Arial"/>
                <w:bCs/>
                <w:sz w:val="20"/>
              </w:rPr>
            </w:pPr>
            <w:r>
              <w:rPr>
                <w:rFonts w:ascii="Arial" w:hAnsi="Arial" w:cs="Arial"/>
                <w:bCs/>
                <w:sz w:val="20"/>
              </w:rPr>
              <w:t>114</w:t>
            </w:r>
          </w:p>
        </w:tc>
        <w:tc>
          <w:tcPr>
            <w:tcW w:w="2577" w:type="dxa"/>
            <w:tcBorders>
              <w:top w:val="single" w:sz="4" w:space="0" w:color="auto"/>
              <w:left w:val="nil"/>
              <w:bottom w:val="single" w:sz="8" w:space="0" w:color="auto"/>
              <w:right w:val="single" w:sz="8" w:space="0" w:color="auto"/>
            </w:tcBorders>
            <w:vAlign w:val="center"/>
            <w:hideMark/>
          </w:tcPr>
          <w:p w:rsidR="00B6718E" w:rsidRDefault="00B6718E" w:rsidP="00C63CB6">
            <w:pPr>
              <w:ind w:left="-71" w:right="-108"/>
              <w:rPr>
                <w:rFonts w:ascii="Arial" w:hAnsi="Arial" w:cs="Arial"/>
                <w:bCs/>
                <w:sz w:val="20"/>
              </w:rPr>
            </w:pPr>
            <w:r>
              <w:rPr>
                <w:rFonts w:ascii="Arial" w:hAnsi="Arial" w:cs="Arial"/>
                <w:bCs/>
                <w:sz w:val="20"/>
              </w:rPr>
              <w:t>Уређење косина насипа и усека поред пруге кошењем траве,корова и шибља са уклањањем отпадног материјала.</w:t>
            </w:r>
          </w:p>
        </w:tc>
        <w:tc>
          <w:tcPr>
            <w:tcW w:w="967" w:type="dxa"/>
            <w:tcBorders>
              <w:top w:val="single" w:sz="4" w:space="0" w:color="auto"/>
              <w:left w:val="nil"/>
              <w:bottom w:val="single" w:sz="8" w:space="0" w:color="auto"/>
              <w:right w:val="single" w:sz="8" w:space="0" w:color="auto"/>
            </w:tcBorders>
            <w:vAlign w:val="center"/>
            <w:hideMark/>
          </w:tcPr>
          <w:p w:rsidR="00B6718E" w:rsidRDefault="00B6718E" w:rsidP="00C63CB6">
            <w:pPr>
              <w:ind w:left="-108" w:right="-108"/>
              <w:jc w:val="center"/>
              <w:rPr>
                <w:rFonts w:ascii="Arial" w:hAnsi="Arial" w:cs="Arial"/>
                <w:bCs/>
                <w:sz w:val="20"/>
              </w:rPr>
            </w:pPr>
            <w:r>
              <w:rPr>
                <w:rFonts w:ascii="Arial" w:hAnsi="Arial" w:cs="Arial"/>
                <w:bCs/>
                <w:sz w:val="20"/>
              </w:rPr>
              <w:t>м²</w:t>
            </w:r>
          </w:p>
        </w:tc>
        <w:tc>
          <w:tcPr>
            <w:tcW w:w="995" w:type="dxa"/>
            <w:tcBorders>
              <w:top w:val="single" w:sz="4" w:space="0" w:color="auto"/>
              <w:left w:val="nil"/>
              <w:bottom w:val="single" w:sz="8" w:space="0" w:color="auto"/>
              <w:right w:val="single" w:sz="8" w:space="0" w:color="auto"/>
            </w:tcBorders>
            <w:vAlign w:val="center"/>
            <w:hideMark/>
          </w:tcPr>
          <w:p w:rsidR="00B6718E" w:rsidRDefault="00B6718E" w:rsidP="00C63CB6">
            <w:pPr>
              <w:ind w:left="-108" w:right="-108"/>
              <w:jc w:val="center"/>
              <w:rPr>
                <w:rFonts w:ascii="Arial" w:hAnsi="Arial" w:cs="Arial"/>
                <w:bCs/>
                <w:color w:val="000000"/>
                <w:sz w:val="20"/>
              </w:rPr>
            </w:pPr>
            <w:r>
              <w:rPr>
                <w:rFonts w:ascii="Arial" w:hAnsi="Arial" w:cs="Arial"/>
                <w:bCs/>
                <w:color w:val="000000"/>
                <w:sz w:val="20"/>
              </w:rPr>
              <w:t>0,017</w:t>
            </w:r>
          </w:p>
        </w:tc>
        <w:tc>
          <w:tcPr>
            <w:tcW w:w="2266" w:type="dxa"/>
            <w:tcBorders>
              <w:top w:val="single" w:sz="4" w:space="0" w:color="auto"/>
              <w:left w:val="nil"/>
              <w:bottom w:val="single" w:sz="8" w:space="0" w:color="auto"/>
              <w:right w:val="single" w:sz="8" w:space="0" w:color="auto"/>
            </w:tcBorders>
            <w:vAlign w:val="center"/>
            <w:hideMark/>
          </w:tcPr>
          <w:p w:rsidR="00B6718E" w:rsidRPr="00106667" w:rsidRDefault="00B6718E" w:rsidP="00C63CB6">
            <w:pPr>
              <w:ind w:left="-108" w:right="-108"/>
              <w:jc w:val="center"/>
              <w:rPr>
                <w:rFonts w:ascii="Arial" w:hAnsi="Arial" w:cs="Arial"/>
                <w:bCs/>
                <w:color w:val="000000"/>
                <w:sz w:val="20"/>
                <w:lang w:val="sr-Latn-RS"/>
              </w:rPr>
            </w:pPr>
            <w:r>
              <w:rPr>
                <w:rFonts w:ascii="Arial" w:hAnsi="Arial" w:cs="Arial"/>
                <w:bCs/>
                <w:color w:val="000000"/>
                <w:sz w:val="20"/>
                <w:lang w:val="sr-Latn-RS"/>
              </w:rPr>
              <w:t>5.000</w:t>
            </w:r>
          </w:p>
        </w:tc>
        <w:tc>
          <w:tcPr>
            <w:tcW w:w="1702" w:type="dxa"/>
            <w:tcBorders>
              <w:top w:val="single" w:sz="4" w:space="0" w:color="auto"/>
              <w:left w:val="nil"/>
              <w:bottom w:val="single" w:sz="8" w:space="0" w:color="auto"/>
              <w:right w:val="single" w:sz="8" w:space="0" w:color="auto"/>
            </w:tcBorders>
            <w:vAlign w:val="center"/>
            <w:hideMark/>
          </w:tcPr>
          <w:p w:rsidR="00B6718E" w:rsidRPr="00106667" w:rsidRDefault="00B6718E" w:rsidP="00C63CB6">
            <w:pPr>
              <w:ind w:left="-108" w:right="-108"/>
              <w:jc w:val="center"/>
              <w:rPr>
                <w:rFonts w:ascii="Arial" w:hAnsi="Arial" w:cs="Arial"/>
                <w:bCs/>
                <w:color w:val="000000"/>
                <w:sz w:val="20"/>
                <w:lang w:val="sr-Latn-RS"/>
              </w:rPr>
            </w:pPr>
            <w:r>
              <w:rPr>
                <w:rFonts w:ascii="Arial" w:hAnsi="Arial" w:cs="Arial"/>
                <w:bCs/>
                <w:color w:val="000000"/>
                <w:sz w:val="20"/>
                <w:lang w:val="sr-Latn-RS"/>
              </w:rPr>
              <w:t>85</w:t>
            </w:r>
          </w:p>
        </w:tc>
      </w:tr>
    </w:tbl>
    <w:p w:rsidR="00B6718E" w:rsidRDefault="00B6718E" w:rsidP="000F38BA">
      <w:pPr>
        <w:ind w:firstLine="706"/>
        <w:jc w:val="both"/>
        <w:rPr>
          <w:rFonts w:ascii="Arial" w:hAnsi="Arial" w:cs="Arial"/>
          <w:sz w:val="22"/>
          <w:szCs w:val="22"/>
          <w:lang w:val="sr-Cyrl-RS"/>
        </w:rPr>
      </w:pPr>
    </w:p>
    <w:p w:rsidR="00B6718E" w:rsidRDefault="00B6718E" w:rsidP="000F38BA">
      <w:pPr>
        <w:ind w:firstLine="706"/>
        <w:jc w:val="both"/>
        <w:rPr>
          <w:rFonts w:ascii="Arial" w:hAnsi="Arial" w:cs="Arial"/>
          <w:sz w:val="22"/>
          <w:szCs w:val="22"/>
          <w:lang w:val="sr-Cyrl-RS"/>
        </w:rPr>
      </w:pPr>
    </w:p>
    <w:p w:rsidR="00B6718E" w:rsidRPr="00B6718E" w:rsidRDefault="00B6718E" w:rsidP="00B6718E">
      <w:pPr>
        <w:jc w:val="both"/>
        <w:rPr>
          <w:rFonts w:ascii="Arial" w:hAnsi="Arial" w:cs="Arial"/>
          <w:b/>
          <w:sz w:val="22"/>
          <w:szCs w:val="22"/>
          <w:lang w:val="sr-Cyrl-RS"/>
        </w:rPr>
      </w:pPr>
      <w:r w:rsidRPr="004F4341">
        <w:rPr>
          <w:rFonts w:ascii="Arial" w:hAnsi="Arial" w:cs="Arial"/>
          <w:b/>
          <w:sz w:val="22"/>
          <w:szCs w:val="22"/>
          <w:lang w:val="sr-Cyrl-RS"/>
        </w:rPr>
        <w:t>Треба да стоји:</w:t>
      </w:r>
    </w:p>
    <w:p w:rsidR="00B6718E" w:rsidRPr="004F4341" w:rsidRDefault="00B6718E" w:rsidP="000F38BA">
      <w:pPr>
        <w:ind w:firstLine="706"/>
        <w:jc w:val="both"/>
        <w:rPr>
          <w:rFonts w:ascii="Arial" w:hAnsi="Arial" w:cs="Arial"/>
          <w:sz w:val="22"/>
          <w:szCs w:val="22"/>
          <w:lang w:val="sr-Cyrl-RS"/>
        </w:rPr>
      </w:pPr>
    </w:p>
    <w:tbl>
      <w:tblPr>
        <w:tblW w:w="9350" w:type="dxa"/>
        <w:tblInd w:w="93" w:type="dxa"/>
        <w:tblLayout w:type="fixed"/>
        <w:tblLook w:val="04A0" w:firstRow="1" w:lastRow="0" w:firstColumn="1" w:lastColumn="0" w:noHBand="0" w:noVBand="1"/>
      </w:tblPr>
      <w:tblGrid>
        <w:gridCol w:w="582"/>
        <w:gridCol w:w="2813"/>
        <w:gridCol w:w="873"/>
        <w:gridCol w:w="850"/>
        <w:gridCol w:w="2268"/>
        <w:gridCol w:w="1939"/>
        <w:gridCol w:w="25"/>
      </w:tblGrid>
      <w:tr w:rsidR="00B6718E" w:rsidTr="00B6718E">
        <w:trPr>
          <w:trHeight w:val="274"/>
        </w:trPr>
        <w:tc>
          <w:tcPr>
            <w:tcW w:w="582" w:type="dxa"/>
            <w:tcBorders>
              <w:top w:val="single" w:sz="4" w:space="0" w:color="auto"/>
              <w:left w:val="single" w:sz="4" w:space="0" w:color="auto"/>
              <w:bottom w:val="single" w:sz="4" w:space="0" w:color="auto"/>
              <w:right w:val="single" w:sz="8" w:space="0" w:color="auto"/>
            </w:tcBorders>
            <w:vAlign w:val="center"/>
            <w:hideMark/>
          </w:tcPr>
          <w:p w:rsidR="00B6718E" w:rsidRDefault="00B6718E" w:rsidP="00C63CB6">
            <w:pPr>
              <w:jc w:val="center"/>
              <w:rPr>
                <w:rFonts w:ascii="Arial" w:hAnsi="Arial" w:cs="Arial"/>
                <w:bCs/>
                <w:sz w:val="20"/>
              </w:rPr>
            </w:pPr>
            <w:r>
              <w:rPr>
                <w:rFonts w:ascii="Arial" w:hAnsi="Arial" w:cs="Arial"/>
                <w:bCs/>
                <w:sz w:val="20"/>
              </w:rPr>
              <w:t>35</w:t>
            </w:r>
          </w:p>
        </w:tc>
        <w:tc>
          <w:tcPr>
            <w:tcW w:w="2813" w:type="dxa"/>
            <w:tcBorders>
              <w:top w:val="single" w:sz="4" w:space="0" w:color="auto"/>
              <w:left w:val="nil"/>
              <w:bottom w:val="single" w:sz="4" w:space="0" w:color="auto"/>
              <w:right w:val="single" w:sz="8" w:space="0" w:color="auto"/>
            </w:tcBorders>
            <w:vAlign w:val="center"/>
            <w:hideMark/>
          </w:tcPr>
          <w:p w:rsidR="00B6718E" w:rsidRDefault="00B6718E" w:rsidP="00C63CB6">
            <w:pPr>
              <w:rPr>
                <w:rFonts w:ascii="Arial" w:hAnsi="Arial" w:cs="Arial"/>
                <w:bCs/>
                <w:sz w:val="20"/>
              </w:rPr>
            </w:pPr>
            <w:r>
              <w:rPr>
                <w:rFonts w:ascii="Arial" w:hAnsi="Arial" w:cs="Arial"/>
                <w:bCs/>
                <w:sz w:val="20"/>
              </w:rPr>
              <w:t>АТ заваривање шине са достављањем известаја о ултразвучном испитивању варова (извештај дати периодично мај,Октобар).</w:t>
            </w:r>
            <w:r w:rsidRPr="00B6718E">
              <w:rPr>
                <w:rFonts w:ascii="Arial" w:hAnsi="Arial" w:cs="Arial"/>
                <w:bCs/>
                <w:sz w:val="20"/>
                <w:szCs w:val="22"/>
              </w:rPr>
              <w:t xml:space="preserve"> </w:t>
            </w:r>
            <w:r w:rsidR="00DA0221">
              <w:rPr>
                <w:rFonts w:ascii="Arial" w:hAnsi="Arial" w:cs="Arial"/>
                <w:bCs/>
                <w:sz w:val="20"/>
              </w:rPr>
              <w:t>Материјал набавља извођач и исти ће бити плаћен посебно.</w:t>
            </w:r>
            <w:r w:rsidR="00DA0221">
              <w:rPr>
                <w:rFonts w:ascii="Arial" w:hAnsi="Arial" w:cs="Arial"/>
                <w:bCs/>
                <w:sz w:val="20"/>
                <w:lang w:val="sr-Latn-RS"/>
              </w:rPr>
              <w:t xml:space="preserve"> </w:t>
            </w:r>
            <w:r w:rsidR="00DA0221">
              <w:rPr>
                <w:rFonts w:ascii="Arial" w:hAnsi="Arial" w:cs="Arial"/>
                <w:bCs/>
                <w:sz w:val="20"/>
                <w:lang w:val="sr-Cyrl-RS"/>
              </w:rPr>
              <w:t>Цену материјала за 1 АТ вар уписати у тебелу у оквиру Структуре цене.</w:t>
            </w:r>
          </w:p>
        </w:tc>
        <w:tc>
          <w:tcPr>
            <w:tcW w:w="873" w:type="dxa"/>
            <w:tcBorders>
              <w:top w:val="single" w:sz="4" w:space="0" w:color="auto"/>
              <w:left w:val="nil"/>
              <w:bottom w:val="single" w:sz="4" w:space="0" w:color="auto"/>
              <w:right w:val="single" w:sz="8" w:space="0" w:color="auto"/>
            </w:tcBorders>
            <w:vAlign w:val="center"/>
          </w:tcPr>
          <w:p w:rsidR="00B6718E" w:rsidRDefault="00B6718E" w:rsidP="00C63CB6">
            <w:pPr>
              <w:ind w:left="-92" w:right="-127"/>
              <w:rPr>
                <w:rFonts w:ascii="Arial" w:hAnsi="Arial" w:cs="Arial"/>
                <w:bCs/>
                <w:sz w:val="20"/>
              </w:rPr>
            </w:pPr>
          </w:p>
          <w:p w:rsidR="00B6718E" w:rsidRDefault="00B6718E" w:rsidP="00C63CB6">
            <w:pPr>
              <w:ind w:left="-92" w:right="-127"/>
              <w:rPr>
                <w:rFonts w:ascii="Arial" w:hAnsi="Arial" w:cs="Arial"/>
                <w:bCs/>
                <w:sz w:val="20"/>
                <w:lang w:val="sr-Latn-CS"/>
              </w:rPr>
            </w:pPr>
            <w:r>
              <w:rPr>
                <w:rFonts w:ascii="Arial" w:hAnsi="Arial" w:cs="Arial"/>
                <w:bCs/>
                <w:sz w:val="20"/>
              </w:rPr>
              <w:t xml:space="preserve">   Ком</w:t>
            </w:r>
          </w:p>
          <w:p w:rsidR="00B6718E" w:rsidRDefault="00B6718E" w:rsidP="00C63CB6">
            <w:pPr>
              <w:ind w:left="-92" w:right="-127"/>
              <w:rPr>
                <w:rFonts w:ascii="Arial" w:hAnsi="Arial" w:cs="Arial"/>
                <w:bCs/>
                <w:sz w:val="20"/>
              </w:rPr>
            </w:pPr>
          </w:p>
        </w:tc>
        <w:tc>
          <w:tcPr>
            <w:tcW w:w="850" w:type="dxa"/>
            <w:tcBorders>
              <w:top w:val="single" w:sz="4" w:space="0" w:color="auto"/>
              <w:left w:val="nil"/>
              <w:bottom w:val="single" w:sz="4" w:space="0" w:color="auto"/>
              <w:right w:val="single" w:sz="8" w:space="0" w:color="auto"/>
            </w:tcBorders>
            <w:vAlign w:val="center"/>
            <w:hideMark/>
          </w:tcPr>
          <w:p w:rsidR="00B6718E" w:rsidRDefault="00B6718E" w:rsidP="00C63CB6">
            <w:pPr>
              <w:ind w:left="-89" w:right="-124"/>
              <w:jc w:val="center"/>
              <w:rPr>
                <w:rFonts w:ascii="Arial" w:hAnsi="Arial" w:cs="Arial"/>
                <w:bCs/>
                <w:color w:val="000000"/>
                <w:sz w:val="20"/>
              </w:rPr>
            </w:pPr>
            <w:r>
              <w:rPr>
                <w:rFonts w:ascii="Arial" w:hAnsi="Arial" w:cs="Arial"/>
                <w:bCs/>
                <w:color w:val="000000"/>
                <w:sz w:val="20"/>
              </w:rPr>
              <w:t>8,000</w:t>
            </w:r>
          </w:p>
        </w:tc>
        <w:tc>
          <w:tcPr>
            <w:tcW w:w="2268" w:type="dxa"/>
            <w:tcBorders>
              <w:top w:val="single" w:sz="4" w:space="0" w:color="auto"/>
              <w:left w:val="nil"/>
              <w:bottom w:val="single" w:sz="4" w:space="0" w:color="auto"/>
              <w:right w:val="single" w:sz="8" w:space="0" w:color="auto"/>
            </w:tcBorders>
            <w:vAlign w:val="center"/>
            <w:hideMark/>
          </w:tcPr>
          <w:p w:rsidR="00B6718E" w:rsidRDefault="00B6718E" w:rsidP="00C63CB6">
            <w:pPr>
              <w:ind w:left="-92" w:right="-114"/>
              <w:jc w:val="center"/>
              <w:rPr>
                <w:rFonts w:ascii="Arial" w:hAnsi="Arial" w:cs="Arial"/>
                <w:bCs/>
                <w:color w:val="000000"/>
                <w:sz w:val="20"/>
              </w:rPr>
            </w:pPr>
            <w:r>
              <w:rPr>
                <w:rFonts w:ascii="Arial" w:hAnsi="Arial" w:cs="Arial"/>
                <w:bCs/>
                <w:color w:val="000000"/>
                <w:sz w:val="20"/>
              </w:rPr>
              <w:t>100</w:t>
            </w:r>
          </w:p>
        </w:tc>
        <w:tc>
          <w:tcPr>
            <w:tcW w:w="1964" w:type="dxa"/>
            <w:gridSpan w:val="2"/>
            <w:tcBorders>
              <w:top w:val="single" w:sz="4" w:space="0" w:color="auto"/>
              <w:left w:val="nil"/>
              <w:bottom w:val="single" w:sz="4" w:space="0" w:color="auto"/>
              <w:right w:val="single" w:sz="8" w:space="0" w:color="auto"/>
            </w:tcBorders>
            <w:vAlign w:val="center"/>
            <w:hideMark/>
          </w:tcPr>
          <w:p w:rsidR="00B6718E" w:rsidRDefault="00B6718E" w:rsidP="00C63CB6">
            <w:pPr>
              <w:ind w:left="-102" w:right="-116"/>
              <w:jc w:val="center"/>
              <w:rPr>
                <w:rFonts w:ascii="Arial" w:hAnsi="Arial" w:cs="Arial"/>
                <w:bCs/>
                <w:color w:val="000000"/>
                <w:sz w:val="20"/>
              </w:rPr>
            </w:pPr>
            <w:r>
              <w:rPr>
                <w:rFonts w:ascii="Arial" w:hAnsi="Arial" w:cs="Arial"/>
                <w:bCs/>
                <w:color w:val="000000"/>
                <w:sz w:val="20"/>
              </w:rPr>
              <w:t>800</w:t>
            </w:r>
          </w:p>
        </w:tc>
      </w:tr>
      <w:tr w:rsidR="00B6718E" w:rsidTr="00B6718E">
        <w:trPr>
          <w:gridAfter w:val="1"/>
          <w:wAfter w:w="25" w:type="dxa"/>
          <w:trHeight w:val="605"/>
        </w:trPr>
        <w:tc>
          <w:tcPr>
            <w:tcW w:w="582" w:type="dxa"/>
            <w:tcBorders>
              <w:top w:val="single" w:sz="4" w:space="0" w:color="auto"/>
              <w:left w:val="single" w:sz="8" w:space="0" w:color="auto"/>
              <w:bottom w:val="single" w:sz="8" w:space="0" w:color="auto"/>
              <w:right w:val="single" w:sz="8" w:space="0" w:color="auto"/>
            </w:tcBorders>
            <w:vAlign w:val="center"/>
            <w:hideMark/>
          </w:tcPr>
          <w:p w:rsidR="00B6718E" w:rsidRDefault="00B6718E" w:rsidP="00C63CB6">
            <w:pPr>
              <w:jc w:val="center"/>
              <w:rPr>
                <w:rFonts w:ascii="Arial" w:hAnsi="Arial" w:cs="Arial"/>
                <w:bCs/>
                <w:sz w:val="20"/>
              </w:rPr>
            </w:pPr>
            <w:r>
              <w:rPr>
                <w:rFonts w:ascii="Arial" w:hAnsi="Arial" w:cs="Arial"/>
                <w:bCs/>
                <w:sz w:val="20"/>
              </w:rPr>
              <w:t>114</w:t>
            </w:r>
          </w:p>
        </w:tc>
        <w:tc>
          <w:tcPr>
            <w:tcW w:w="2813" w:type="dxa"/>
            <w:tcBorders>
              <w:top w:val="single" w:sz="4" w:space="0" w:color="auto"/>
              <w:left w:val="nil"/>
              <w:bottom w:val="single" w:sz="8" w:space="0" w:color="auto"/>
              <w:right w:val="single" w:sz="8" w:space="0" w:color="auto"/>
            </w:tcBorders>
            <w:vAlign w:val="center"/>
            <w:hideMark/>
          </w:tcPr>
          <w:p w:rsidR="00B6718E" w:rsidRPr="00B6718E" w:rsidRDefault="00B6718E" w:rsidP="00C63CB6">
            <w:pPr>
              <w:ind w:left="-71" w:right="-108"/>
              <w:rPr>
                <w:rFonts w:ascii="Arial" w:hAnsi="Arial" w:cs="Arial"/>
                <w:bCs/>
                <w:sz w:val="20"/>
                <w:lang w:val="sr-Cyrl-RS"/>
              </w:rPr>
            </w:pPr>
            <w:r>
              <w:rPr>
                <w:rFonts w:ascii="Arial" w:hAnsi="Arial" w:cs="Arial"/>
                <w:bCs/>
                <w:sz w:val="20"/>
              </w:rPr>
              <w:t>Уређење косина насипа и усека поред пруге кошењем траве,корова и шибља са уклањањем отпадног материјала</w:t>
            </w:r>
            <w:r>
              <w:rPr>
                <w:rFonts w:ascii="Arial" w:hAnsi="Arial" w:cs="Arial"/>
                <w:bCs/>
                <w:sz w:val="20"/>
                <w:lang w:val="sr-Cyrl-RS"/>
              </w:rPr>
              <w:t>, а дрвеће према ГН 230 од класификације 1.15. до 4.15.</w:t>
            </w:r>
          </w:p>
        </w:tc>
        <w:tc>
          <w:tcPr>
            <w:tcW w:w="873" w:type="dxa"/>
            <w:tcBorders>
              <w:top w:val="single" w:sz="4" w:space="0" w:color="auto"/>
              <w:left w:val="nil"/>
              <w:bottom w:val="single" w:sz="8" w:space="0" w:color="auto"/>
              <w:right w:val="single" w:sz="8" w:space="0" w:color="auto"/>
            </w:tcBorders>
            <w:vAlign w:val="center"/>
            <w:hideMark/>
          </w:tcPr>
          <w:p w:rsidR="00B6718E" w:rsidRDefault="00B6718E" w:rsidP="00C63CB6">
            <w:pPr>
              <w:ind w:left="-108" w:right="-108"/>
              <w:jc w:val="center"/>
              <w:rPr>
                <w:rFonts w:ascii="Arial" w:hAnsi="Arial" w:cs="Arial"/>
                <w:bCs/>
                <w:sz w:val="20"/>
              </w:rPr>
            </w:pPr>
            <w:r>
              <w:rPr>
                <w:rFonts w:ascii="Arial" w:hAnsi="Arial" w:cs="Arial"/>
                <w:bCs/>
                <w:sz w:val="20"/>
              </w:rPr>
              <w:t>м²</w:t>
            </w:r>
          </w:p>
        </w:tc>
        <w:tc>
          <w:tcPr>
            <w:tcW w:w="850" w:type="dxa"/>
            <w:tcBorders>
              <w:top w:val="single" w:sz="4" w:space="0" w:color="auto"/>
              <w:left w:val="nil"/>
              <w:bottom w:val="single" w:sz="8" w:space="0" w:color="auto"/>
              <w:right w:val="single" w:sz="8" w:space="0" w:color="auto"/>
            </w:tcBorders>
            <w:vAlign w:val="center"/>
            <w:hideMark/>
          </w:tcPr>
          <w:p w:rsidR="00B6718E" w:rsidRDefault="00B6718E" w:rsidP="00C63CB6">
            <w:pPr>
              <w:ind w:left="-108" w:right="-108"/>
              <w:jc w:val="center"/>
              <w:rPr>
                <w:rFonts w:ascii="Arial" w:hAnsi="Arial" w:cs="Arial"/>
                <w:bCs/>
                <w:color w:val="000000"/>
                <w:sz w:val="20"/>
              </w:rPr>
            </w:pPr>
            <w:r>
              <w:rPr>
                <w:rFonts w:ascii="Arial" w:hAnsi="Arial" w:cs="Arial"/>
                <w:bCs/>
                <w:color w:val="000000"/>
                <w:sz w:val="20"/>
              </w:rPr>
              <w:t>0,017</w:t>
            </w:r>
          </w:p>
        </w:tc>
        <w:tc>
          <w:tcPr>
            <w:tcW w:w="2268" w:type="dxa"/>
            <w:tcBorders>
              <w:top w:val="single" w:sz="4" w:space="0" w:color="auto"/>
              <w:left w:val="nil"/>
              <w:bottom w:val="single" w:sz="8" w:space="0" w:color="auto"/>
              <w:right w:val="single" w:sz="8" w:space="0" w:color="auto"/>
            </w:tcBorders>
            <w:vAlign w:val="center"/>
            <w:hideMark/>
          </w:tcPr>
          <w:p w:rsidR="00B6718E" w:rsidRPr="00106667" w:rsidRDefault="00B6718E" w:rsidP="00C63CB6">
            <w:pPr>
              <w:ind w:left="-108" w:right="-108"/>
              <w:jc w:val="center"/>
              <w:rPr>
                <w:rFonts w:ascii="Arial" w:hAnsi="Arial" w:cs="Arial"/>
                <w:bCs/>
                <w:color w:val="000000"/>
                <w:sz w:val="20"/>
                <w:lang w:val="sr-Latn-RS"/>
              </w:rPr>
            </w:pPr>
            <w:r>
              <w:rPr>
                <w:rFonts w:ascii="Arial" w:hAnsi="Arial" w:cs="Arial"/>
                <w:bCs/>
                <w:color w:val="000000"/>
                <w:sz w:val="20"/>
                <w:lang w:val="sr-Latn-RS"/>
              </w:rPr>
              <w:t>5.000</w:t>
            </w:r>
          </w:p>
        </w:tc>
        <w:tc>
          <w:tcPr>
            <w:tcW w:w="1939" w:type="dxa"/>
            <w:tcBorders>
              <w:top w:val="single" w:sz="4" w:space="0" w:color="auto"/>
              <w:left w:val="nil"/>
              <w:bottom w:val="single" w:sz="8" w:space="0" w:color="auto"/>
              <w:right w:val="single" w:sz="8" w:space="0" w:color="auto"/>
            </w:tcBorders>
            <w:vAlign w:val="center"/>
            <w:hideMark/>
          </w:tcPr>
          <w:p w:rsidR="00B6718E" w:rsidRPr="00106667" w:rsidRDefault="00B6718E" w:rsidP="00C63CB6">
            <w:pPr>
              <w:ind w:left="-108" w:right="-108"/>
              <w:jc w:val="center"/>
              <w:rPr>
                <w:rFonts w:ascii="Arial" w:hAnsi="Arial" w:cs="Arial"/>
                <w:bCs/>
                <w:color w:val="000000"/>
                <w:sz w:val="20"/>
                <w:lang w:val="sr-Latn-RS"/>
              </w:rPr>
            </w:pPr>
            <w:r>
              <w:rPr>
                <w:rFonts w:ascii="Arial" w:hAnsi="Arial" w:cs="Arial"/>
                <w:bCs/>
                <w:color w:val="000000"/>
                <w:sz w:val="20"/>
                <w:lang w:val="sr-Latn-RS"/>
              </w:rPr>
              <w:t>85</w:t>
            </w:r>
          </w:p>
        </w:tc>
      </w:tr>
    </w:tbl>
    <w:p w:rsidR="00B6718E" w:rsidRDefault="00B6718E" w:rsidP="00AA51DA">
      <w:pPr>
        <w:jc w:val="both"/>
        <w:rPr>
          <w:rFonts w:ascii="Arial" w:hAnsi="Arial" w:cs="Arial"/>
          <w:sz w:val="22"/>
          <w:szCs w:val="22"/>
          <w:lang w:val="sr-Cyrl-RS"/>
        </w:rPr>
      </w:pPr>
    </w:p>
    <w:p w:rsidR="00B6718E" w:rsidRPr="00B6718E" w:rsidRDefault="00B6718E" w:rsidP="00B6718E">
      <w:pPr>
        <w:rPr>
          <w:rFonts w:ascii="Arial" w:hAnsi="Arial" w:cs="Arial"/>
          <w:sz w:val="20"/>
          <w:szCs w:val="22"/>
          <w:lang w:val="sr-Cyrl-RS"/>
        </w:rPr>
      </w:pPr>
      <w:r w:rsidRPr="00B6718E">
        <w:rPr>
          <w:rFonts w:ascii="Arial" w:hAnsi="Arial" w:cs="Arial"/>
          <w:sz w:val="22"/>
          <w:lang w:val="sr-Cyrl-RS"/>
        </w:rPr>
        <w:t>Партија 2 – Деоница 2</w:t>
      </w:r>
    </w:p>
    <w:p w:rsidR="00B6718E" w:rsidRDefault="00B6718E" w:rsidP="00AA51DA">
      <w:pPr>
        <w:jc w:val="both"/>
        <w:rPr>
          <w:rFonts w:ascii="Arial" w:hAnsi="Arial" w:cs="Arial"/>
          <w:sz w:val="22"/>
          <w:szCs w:val="22"/>
          <w:lang w:val="sr-Cyrl-RS"/>
        </w:rPr>
      </w:pPr>
    </w:p>
    <w:p w:rsidR="00B6718E" w:rsidRDefault="00B6718E" w:rsidP="00B6718E">
      <w:pPr>
        <w:rPr>
          <w:rFonts w:ascii="Arial" w:hAnsi="Arial" w:cs="Arial"/>
          <w:b/>
          <w:sz w:val="22"/>
          <w:szCs w:val="22"/>
          <w:lang w:val="sr-Cyrl-RS"/>
        </w:rPr>
      </w:pPr>
      <w:r w:rsidRPr="00BE1164">
        <w:rPr>
          <w:rFonts w:ascii="Arial" w:hAnsi="Arial" w:cs="Arial"/>
          <w:b/>
          <w:sz w:val="22"/>
          <w:szCs w:val="22"/>
          <w:lang w:val="sr-Cyrl-RS"/>
        </w:rPr>
        <w:t>Уместо:</w:t>
      </w:r>
    </w:p>
    <w:p w:rsidR="00B6718E" w:rsidRDefault="00B6718E" w:rsidP="00AA51DA">
      <w:pPr>
        <w:jc w:val="both"/>
        <w:rPr>
          <w:rFonts w:ascii="Arial" w:hAnsi="Arial" w:cs="Arial"/>
          <w:sz w:val="22"/>
          <w:szCs w:val="22"/>
          <w:lang w:val="sr-Cyrl-RS"/>
        </w:rPr>
      </w:pPr>
    </w:p>
    <w:tbl>
      <w:tblPr>
        <w:tblW w:w="9089" w:type="dxa"/>
        <w:tblInd w:w="93" w:type="dxa"/>
        <w:tblLayout w:type="fixed"/>
        <w:tblCellMar>
          <w:left w:w="30" w:type="dxa"/>
          <w:right w:w="30" w:type="dxa"/>
        </w:tblCellMar>
        <w:tblLook w:val="04A0" w:firstRow="1" w:lastRow="0" w:firstColumn="1" w:lastColumn="0" w:noHBand="0" w:noVBand="1"/>
      </w:tblPr>
      <w:tblGrid>
        <w:gridCol w:w="568"/>
        <w:gridCol w:w="2555"/>
        <w:gridCol w:w="1136"/>
        <w:gridCol w:w="854"/>
        <w:gridCol w:w="2272"/>
        <w:gridCol w:w="1704"/>
      </w:tblGrid>
      <w:tr w:rsidR="00B6718E" w:rsidRPr="008432CF" w:rsidTr="00B6718E">
        <w:trPr>
          <w:trHeight w:val="637"/>
        </w:trPr>
        <w:tc>
          <w:tcPr>
            <w:tcW w:w="568" w:type="dxa"/>
            <w:tcBorders>
              <w:top w:val="single" w:sz="4" w:space="0" w:color="auto"/>
              <w:left w:val="single" w:sz="4" w:space="0" w:color="auto"/>
              <w:bottom w:val="single" w:sz="4" w:space="0" w:color="auto"/>
              <w:right w:val="single" w:sz="4" w:space="0" w:color="auto"/>
            </w:tcBorders>
            <w:vAlign w:val="center"/>
            <w:hideMark/>
          </w:tcPr>
          <w:p w:rsidR="00B6718E" w:rsidRPr="00417740" w:rsidRDefault="00B6718E" w:rsidP="00C63CB6">
            <w:pPr>
              <w:autoSpaceDE w:val="0"/>
              <w:autoSpaceDN w:val="0"/>
              <w:adjustRightInd w:val="0"/>
              <w:jc w:val="center"/>
              <w:rPr>
                <w:rFonts w:ascii="Arial" w:hAnsi="Arial" w:cs="Arial"/>
                <w:bCs/>
                <w:iCs/>
                <w:color w:val="000000"/>
                <w:sz w:val="20"/>
              </w:rPr>
            </w:pPr>
            <w:r w:rsidRPr="00417740">
              <w:rPr>
                <w:rFonts w:ascii="Arial" w:hAnsi="Arial" w:cs="Arial"/>
                <w:iCs/>
                <w:color w:val="000000"/>
                <w:sz w:val="20"/>
              </w:rPr>
              <w:t>39</w:t>
            </w:r>
          </w:p>
        </w:tc>
        <w:tc>
          <w:tcPr>
            <w:tcW w:w="2555" w:type="dxa"/>
            <w:tcBorders>
              <w:top w:val="single" w:sz="4" w:space="0" w:color="auto"/>
              <w:left w:val="single" w:sz="4" w:space="0" w:color="auto"/>
              <w:bottom w:val="single" w:sz="4" w:space="0" w:color="auto"/>
              <w:right w:val="single" w:sz="4" w:space="0" w:color="auto"/>
            </w:tcBorders>
            <w:hideMark/>
          </w:tcPr>
          <w:p w:rsidR="00B6718E" w:rsidRPr="00417740" w:rsidRDefault="00B6718E" w:rsidP="00C63CB6">
            <w:pPr>
              <w:autoSpaceDE w:val="0"/>
              <w:autoSpaceDN w:val="0"/>
              <w:adjustRightInd w:val="0"/>
              <w:rPr>
                <w:rFonts w:ascii="Arial" w:hAnsi="Arial" w:cs="Arial"/>
                <w:bCs/>
                <w:iCs/>
                <w:color w:val="000000"/>
                <w:sz w:val="20"/>
              </w:rPr>
            </w:pPr>
            <w:r w:rsidRPr="00417740">
              <w:rPr>
                <w:rFonts w:ascii="Arial" w:hAnsi="Arial" w:cs="Arial"/>
                <w:iCs/>
                <w:color w:val="000000"/>
                <w:sz w:val="20"/>
              </w:rPr>
              <w:t>АТ заваривање шине са достављањем извештаја о ултразвучном испитивању варова (извештај дати периодично -мај,октобар).Материј. набавља извођач и исти ће бити плаћен посебно по фактури.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B6718E" w:rsidRPr="00417740" w:rsidRDefault="00B6718E" w:rsidP="00C63CB6">
            <w:pPr>
              <w:autoSpaceDE w:val="0"/>
              <w:autoSpaceDN w:val="0"/>
              <w:adjustRightInd w:val="0"/>
              <w:jc w:val="center"/>
              <w:rPr>
                <w:rFonts w:ascii="Arial" w:hAnsi="Arial" w:cs="Arial"/>
                <w:bCs/>
                <w:iCs/>
                <w:color w:val="000000"/>
                <w:sz w:val="20"/>
              </w:rPr>
            </w:pPr>
            <w:r w:rsidRPr="00417740">
              <w:rPr>
                <w:rFonts w:ascii="Arial" w:hAnsi="Arial" w:cs="Arial"/>
                <w:iCs/>
                <w:color w:val="000000"/>
                <w:sz w:val="20"/>
              </w:rPr>
              <w:t>рад/вар</w:t>
            </w:r>
          </w:p>
        </w:tc>
        <w:tc>
          <w:tcPr>
            <w:tcW w:w="854" w:type="dxa"/>
            <w:tcBorders>
              <w:top w:val="single" w:sz="4" w:space="0" w:color="auto"/>
              <w:left w:val="single" w:sz="4" w:space="0" w:color="auto"/>
              <w:bottom w:val="single" w:sz="4" w:space="0" w:color="auto"/>
              <w:right w:val="single" w:sz="4" w:space="0" w:color="auto"/>
            </w:tcBorders>
            <w:vAlign w:val="center"/>
            <w:hideMark/>
          </w:tcPr>
          <w:p w:rsidR="00B6718E" w:rsidRPr="00417740" w:rsidRDefault="00B6718E" w:rsidP="00C63CB6">
            <w:pPr>
              <w:autoSpaceDE w:val="0"/>
              <w:autoSpaceDN w:val="0"/>
              <w:adjustRightInd w:val="0"/>
              <w:jc w:val="center"/>
              <w:rPr>
                <w:rFonts w:ascii="Arial" w:hAnsi="Arial" w:cs="Arial"/>
                <w:bCs/>
                <w:iCs/>
                <w:color w:val="000000"/>
                <w:sz w:val="20"/>
              </w:rPr>
            </w:pPr>
            <w:r w:rsidRPr="00417740">
              <w:rPr>
                <w:rFonts w:ascii="Arial" w:hAnsi="Arial" w:cs="Arial"/>
                <w:iCs/>
                <w:color w:val="000000"/>
                <w:sz w:val="20"/>
              </w:rPr>
              <w:t>8,000</w:t>
            </w:r>
          </w:p>
        </w:tc>
        <w:tc>
          <w:tcPr>
            <w:tcW w:w="2272" w:type="dxa"/>
            <w:tcBorders>
              <w:top w:val="single" w:sz="4" w:space="0" w:color="auto"/>
              <w:left w:val="single" w:sz="4" w:space="0" w:color="auto"/>
              <w:bottom w:val="single" w:sz="4" w:space="0" w:color="auto"/>
              <w:right w:val="single" w:sz="4" w:space="0" w:color="auto"/>
            </w:tcBorders>
            <w:vAlign w:val="center"/>
            <w:hideMark/>
          </w:tcPr>
          <w:p w:rsidR="00B6718E" w:rsidRPr="00417740" w:rsidRDefault="00B6718E" w:rsidP="00C63CB6">
            <w:pPr>
              <w:autoSpaceDE w:val="0"/>
              <w:autoSpaceDN w:val="0"/>
              <w:adjustRightInd w:val="0"/>
              <w:jc w:val="center"/>
              <w:rPr>
                <w:rFonts w:ascii="Arial" w:hAnsi="Arial" w:cs="Arial"/>
                <w:bCs/>
                <w:iCs/>
                <w:color w:val="000000"/>
                <w:sz w:val="20"/>
              </w:rPr>
            </w:pPr>
            <w:r w:rsidRPr="00417740">
              <w:rPr>
                <w:rFonts w:ascii="Arial" w:hAnsi="Arial" w:cs="Arial"/>
                <w:iCs/>
                <w:color w:val="000000"/>
                <w:sz w:val="20"/>
              </w:rPr>
              <w:t>10</w:t>
            </w:r>
          </w:p>
        </w:tc>
        <w:tc>
          <w:tcPr>
            <w:tcW w:w="1704" w:type="dxa"/>
            <w:tcBorders>
              <w:top w:val="single" w:sz="4" w:space="0" w:color="auto"/>
              <w:left w:val="single" w:sz="4" w:space="0" w:color="auto"/>
              <w:bottom w:val="single" w:sz="4" w:space="0" w:color="auto"/>
              <w:right w:val="single" w:sz="4" w:space="0" w:color="auto"/>
            </w:tcBorders>
            <w:vAlign w:val="center"/>
            <w:hideMark/>
          </w:tcPr>
          <w:p w:rsidR="00B6718E" w:rsidRPr="00417740" w:rsidRDefault="00B6718E" w:rsidP="00C63CB6">
            <w:pPr>
              <w:autoSpaceDE w:val="0"/>
              <w:autoSpaceDN w:val="0"/>
              <w:adjustRightInd w:val="0"/>
              <w:jc w:val="center"/>
              <w:rPr>
                <w:rFonts w:ascii="Arial" w:hAnsi="Arial" w:cs="Arial"/>
                <w:bCs/>
                <w:iCs/>
                <w:color w:val="000000"/>
                <w:sz w:val="20"/>
              </w:rPr>
            </w:pPr>
            <w:r w:rsidRPr="00417740">
              <w:rPr>
                <w:rFonts w:ascii="Arial" w:hAnsi="Arial" w:cs="Arial"/>
                <w:iCs/>
                <w:color w:val="000000"/>
                <w:sz w:val="20"/>
              </w:rPr>
              <w:t>80</w:t>
            </w:r>
          </w:p>
        </w:tc>
      </w:tr>
    </w:tbl>
    <w:p w:rsidR="00B6718E" w:rsidRDefault="00B6718E" w:rsidP="00AA51DA">
      <w:pPr>
        <w:jc w:val="both"/>
        <w:rPr>
          <w:rFonts w:ascii="Arial" w:hAnsi="Arial" w:cs="Arial"/>
          <w:sz w:val="22"/>
          <w:szCs w:val="22"/>
          <w:lang w:val="sr-Cyrl-RS"/>
        </w:rPr>
      </w:pPr>
    </w:p>
    <w:tbl>
      <w:tblPr>
        <w:tblW w:w="9089" w:type="dxa"/>
        <w:tblInd w:w="93" w:type="dxa"/>
        <w:tblLayout w:type="fixed"/>
        <w:tblCellMar>
          <w:left w:w="30" w:type="dxa"/>
          <w:right w:w="30" w:type="dxa"/>
        </w:tblCellMar>
        <w:tblLook w:val="04A0" w:firstRow="1" w:lastRow="0" w:firstColumn="1" w:lastColumn="0" w:noHBand="0" w:noVBand="1"/>
      </w:tblPr>
      <w:tblGrid>
        <w:gridCol w:w="568"/>
        <w:gridCol w:w="2555"/>
        <w:gridCol w:w="1136"/>
        <w:gridCol w:w="854"/>
        <w:gridCol w:w="2272"/>
        <w:gridCol w:w="1704"/>
      </w:tblGrid>
      <w:tr w:rsidR="00166BFA" w:rsidRPr="008432CF" w:rsidTr="00764A3C">
        <w:trPr>
          <w:trHeight w:val="1274"/>
        </w:trPr>
        <w:tc>
          <w:tcPr>
            <w:tcW w:w="568" w:type="dxa"/>
            <w:tcBorders>
              <w:top w:val="single" w:sz="4" w:space="0" w:color="auto"/>
              <w:left w:val="single" w:sz="4" w:space="0" w:color="auto"/>
              <w:bottom w:val="single" w:sz="4" w:space="0" w:color="auto"/>
              <w:right w:val="single" w:sz="4" w:space="0" w:color="auto"/>
            </w:tcBorders>
            <w:vAlign w:val="center"/>
            <w:hideMark/>
          </w:tcPr>
          <w:p w:rsidR="00166BFA" w:rsidRPr="00B6718E" w:rsidRDefault="00166BFA" w:rsidP="00764A3C">
            <w:pPr>
              <w:autoSpaceDE w:val="0"/>
              <w:autoSpaceDN w:val="0"/>
              <w:adjustRightInd w:val="0"/>
              <w:jc w:val="center"/>
              <w:rPr>
                <w:rFonts w:ascii="Arial" w:hAnsi="Arial" w:cs="Arial"/>
                <w:iCs/>
                <w:color w:val="000000"/>
                <w:sz w:val="20"/>
              </w:rPr>
            </w:pPr>
            <w:r w:rsidRPr="00417740">
              <w:rPr>
                <w:rFonts w:ascii="Arial" w:hAnsi="Arial" w:cs="Arial"/>
                <w:iCs/>
                <w:color w:val="000000"/>
                <w:sz w:val="20"/>
              </w:rPr>
              <w:t>119</w:t>
            </w:r>
          </w:p>
        </w:tc>
        <w:tc>
          <w:tcPr>
            <w:tcW w:w="2555" w:type="dxa"/>
            <w:tcBorders>
              <w:top w:val="single" w:sz="4" w:space="0" w:color="auto"/>
              <w:left w:val="single" w:sz="4" w:space="0" w:color="auto"/>
              <w:bottom w:val="single" w:sz="4" w:space="0" w:color="auto"/>
              <w:right w:val="single" w:sz="4" w:space="0" w:color="auto"/>
            </w:tcBorders>
            <w:hideMark/>
          </w:tcPr>
          <w:p w:rsidR="00166BFA" w:rsidRPr="00B6718E" w:rsidRDefault="00166BFA" w:rsidP="00764A3C">
            <w:pPr>
              <w:autoSpaceDE w:val="0"/>
              <w:autoSpaceDN w:val="0"/>
              <w:adjustRightInd w:val="0"/>
              <w:rPr>
                <w:rFonts w:ascii="Arial" w:hAnsi="Arial" w:cs="Arial"/>
                <w:iCs/>
                <w:color w:val="000000"/>
                <w:sz w:val="20"/>
              </w:rPr>
            </w:pPr>
            <w:r w:rsidRPr="00417740">
              <w:rPr>
                <w:rFonts w:ascii="Arial" w:hAnsi="Arial" w:cs="Arial"/>
                <w:iCs/>
                <w:color w:val="000000"/>
                <w:sz w:val="20"/>
              </w:rPr>
              <w:t>Уређење косина насипа и усека поред пруге,кошењем траве, корова и шибља са уклањањем отпадног материјала.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BFA" w:rsidRPr="00B6718E" w:rsidRDefault="00166BFA" w:rsidP="00764A3C">
            <w:pPr>
              <w:autoSpaceDE w:val="0"/>
              <w:autoSpaceDN w:val="0"/>
              <w:adjustRightInd w:val="0"/>
              <w:jc w:val="center"/>
              <w:rPr>
                <w:rFonts w:ascii="Arial" w:hAnsi="Arial" w:cs="Arial"/>
                <w:iCs/>
                <w:color w:val="000000"/>
                <w:sz w:val="20"/>
              </w:rPr>
            </w:pPr>
            <w:r w:rsidRPr="00417740">
              <w:rPr>
                <w:rFonts w:ascii="Arial" w:hAnsi="Arial" w:cs="Arial"/>
                <w:iCs/>
                <w:color w:val="000000"/>
                <w:sz w:val="20"/>
              </w:rPr>
              <w:t>м²</w:t>
            </w:r>
          </w:p>
        </w:tc>
        <w:tc>
          <w:tcPr>
            <w:tcW w:w="854" w:type="dxa"/>
            <w:tcBorders>
              <w:top w:val="single" w:sz="4" w:space="0" w:color="auto"/>
              <w:left w:val="single" w:sz="4" w:space="0" w:color="auto"/>
              <w:bottom w:val="single" w:sz="4" w:space="0" w:color="auto"/>
              <w:right w:val="single" w:sz="4" w:space="0" w:color="auto"/>
            </w:tcBorders>
            <w:vAlign w:val="center"/>
            <w:hideMark/>
          </w:tcPr>
          <w:p w:rsidR="00166BFA" w:rsidRPr="00B6718E" w:rsidRDefault="00166BFA" w:rsidP="00764A3C">
            <w:pPr>
              <w:autoSpaceDE w:val="0"/>
              <w:autoSpaceDN w:val="0"/>
              <w:adjustRightInd w:val="0"/>
              <w:jc w:val="center"/>
              <w:rPr>
                <w:rFonts w:ascii="Arial" w:hAnsi="Arial" w:cs="Arial"/>
                <w:iCs/>
                <w:color w:val="000000"/>
                <w:sz w:val="20"/>
              </w:rPr>
            </w:pPr>
            <w:r w:rsidRPr="00417740">
              <w:rPr>
                <w:rFonts w:ascii="Arial" w:hAnsi="Arial" w:cs="Arial"/>
                <w:iCs/>
                <w:color w:val="000000"/>
                <w:sz w:val="20"/>
              </w:rPr>
              <w:t>0,0</w:t>
            </w:r>
            <w:r w:rsidRPr="00B6718E">
              <w:rPr>
                <w:rFonts w:ascii="Arial" w:hAnsi="Arial" w:cs="Arial"/>
                <w:iCs/>
                <w:color w:val="000000"/>
                <w:sz w:val="20"/>
              </w:rPr>
              <w:t>17</w:t>
            </w:r>
          </w:p>
        </w:tc>
        <w:tc>
          <w:tcPr>
            <w:tcW w:w="2272" w:type="dxa"/>
            <w:tcBorders>
              <w:top w:val="single" w:sz="4" w:space="0" w:color="auto"/>
              <w:left w:val="single" w:sz="4" w:space="0" w:color="auto"/>
              <w:bottom w:val="single" w:sz="4" w:space="0" w:color="auto"/>
              <w:right w:val="single" w:sz="4" w:space="0" w:color="auto"/>
            </w:tcBorders>
            <w:vAlign w:val="center"/>
            <w:hideMark/>
          </w:tcPr>
          <w:p w:rsidR="00166BFA" w:rsidRPr="00B6718E" w:rsidRDefault="00166BFA" w:rsidP="00764A3C">
            <w:pPr>
              <w:autoSpaceDE w:val="0"/>
              <w:autoSpaceDN w:val="0"/>
              <w:adjustRightInd w:val="0"/>
              <w:jc w:val="center"/>
              <w:rPr>
                <w:rFonts w:ascii="Arial" w:hAnsi="Arial" w:cs="Arial"/>
                <w:iCs/>
                <w:color w:val="000000"/>
                <w:sz w:val="20"/>
              </w:rPr>
            </w:pPr>
            <w:r w:rsidRPr="00B6718E">
              <w:rPr>
                <w:rFonts w:ascii="Arial" w:hAnsi="Arial" w:cs="Arial"/>
                <w:iCs/>
                <w:color w:val="000000"/>
                <w:sz w:val="20"/>
              </w:rPr>
              <w:t>5.000</w:t>
            </w:r>
          </w:p>
        </w:tc>
        <w:tc>
          <w:tcPr>
            <w:tcW w:w="1704" w:type="dxa"/>
            <w:tcBorders>
              <w:top w:val="single" w:sz="4" w:space="0" w:color="auto"/>
              <w:left w:val="single" w:sz="4" w:space="0" w:color="auto"/>
              <w:bottom w:val="single" w:sz="4" w:space="0" w:color="auto"/>
              <w:right w:val="single" w:sz="4" w:space="0" w:color="auto"/>
            </w:tcBorders>
            <w:vAlign w:val="center"/>
            <w:hideMark/>
          </w:tcPr>
          <w:p w:rsidR="00166BFA" w:rsidRPr="00B6718E" w:rsidRDefault="00166BFA" w:rsidP="00764A3C">
            <w:pPr>
              <w:autoSpaceDE w:val="0"/>
              <w:autoSpaceDN w:val="0"/>
              <w:adjustRightInd w:val="0"/>
              <w:jc w:val="center"/>
              <w:rPr>
                <w:rFonts w:ascii="Arial" w:hAnsi="Arial" w:cs="Arial"/>
                <w:iCs/>
                <w:color w:val="000000"/>
                <w:sz w:val="20"/>
              </w:rPr>
            </w:pPr>
            <w:r w:rsidRPr="00B6718E">
              <w:rPr>
                <w:rFonts w:ascii="Arial" w:hAnsi="Arial" w:cs="Arial"/>
                <w:iCs/>
                <w:color w:val="000000"/>
                <w:sz w:val="20"/>
              </w:rPr>
              <w:t>85</w:t>
            </w:r>
          </w:p>
        </w:tc>
      </w:tr>
    </w:tbl>
    <w:p w:rsidR="00166BFA" w:rsidRPr="00B9153F" w:rsidRDefault="00166BFA" w:rsidP="00AA51DA">
      <w:pPr>
        <w:jc w:val="both"/>
        <w:rPr>
          <w:rFonts w:ascii="Arial" w:hAnsi="Arial" w:cs="Arial"/>
          <w:sz w:val="22"/>
          <w:szCs w:val="22"/>
          <w:lang w:val="sr-Cyrl-RS"/>
        </w:rPr>
      </w:pPr>
    </w:p>
    <w:p w:rsidR="00B6718E" w:rsidRPr="00B6718E" w:rsidRDefault="00B6718E" w:rsidP="00B6718E">
      <w:pPr>
        <w:jc w:val="both"/>
        <w:rPr>
          <w:rFonts w:ascii="Arial" w:hAnsi="Arial" w:cs="Arial"/>
          <w:b/>
          <w:sz w:val="22"/>
          <w:szCs w:val="22"/>
          <w:lang w:val="sr-Cyrl-RS"/>
        </w:rPr>
      </w:pPr>
      <w:r w:rsidRPr="004F4341">
        <w:rPr>
          <w:rFonts w:ascii="Arial" w:hAnsi="Arial" w:cs="Arial"/>
          <w:b/>
          <w:sz w:val="22"/>
          <w:szCs w:val="22"/>
          <w:lang w:val="sr-Cyrl-RS"/>
        </w:rPr>
        <w:t>Треба да стоји:</w:t>
      </w:r>
    </w:p>
    <w:p w:rsidR="00B6718E" w:rsidRDefault="000A4D84" w:rsidP="000A4D84">
      <w:pPr>
        <w:suppressAutoHyphens w:val="0"/>
        <w:rPr>
          <w:rFonts w:ascii="Arial" w:hAnsi="Arial" w:cs="Arial"/>
          <w:sz w:val="22"/>
          <w:szCs w:val="22"/>
          <w:lang w:val="sr-Cyrl-RS"/>
        </w:rPr>
      </w:pPr>
      <w:r w:rsidRPr="004F4341">
        <w:rPr>
          <w:rFonts w:ascii="Arial" w:hAnsi="Arial" w:cs="Arial"/>
          <w:sz w:val="22"/>
          <w:szCs w:val="22"/>
          <w:lang w:val="sr-Cyrl-RS"/>
        </w:rPr>
        <w:t xml:space="preserve">    </w:t>
      </w:r>
    </w:p>
    <w:tbl>
      <w:tblPr>
        <w:tblW w:w="9089" w:type="dxa"/>
        <w:tblInd w:w="93" w:type="dxa"/>
        <w:tblLayout w:type="fixed"/>
        <w:tblCellMar>
          <w:left w:w="30" w:type="dxa"/>
          <w:right w:w="30" w:type="dxa"/>
        </w:tblCellMar>
        <w:tblLook w:val="04A0" w:firstRow="1" w:lastRow="0" w:firstColumn="1" w:lastColumn="0" w:noHBand="0" w:noVBand="1"/>
      </w:tblPr>
      <w:tblGrid>
        <w:gridCol w:w="568"/>
        <w:gridCol w:w="2555"/>
        <w:gridCol w:w="1136"/>
        <w:gridCol w:w="854"/>
        <w:gridCol w:w="2272"/>
        <w:gridCol w:w="1704"/>
      </w:tblGrid>
      <w:tr w:rsidR="00B6718E" w:rsidRPr="008432CF" w:rsidTr="00C63CB6">
        <w:trPr>
          <w:trHeight w:val="1274"/>
        </w:trPr>
        <w:tc>
          <w:tcPr>
            <w:tcW w:w="568" w:type="dxa"/>
            <w:tcBorders>
              <w:top w:val="single" w:sz="4" w:space="0" w:color="auto"/>
              <w:left w:val="single" w:sz="4" w:space="0" w:color="auto"/>
              <w:bottom w:val="single" w:sz="4" w:space="0" w:color="auto"/>
              <w:right w:val="single" w:sz="4" w:space="0" w:color="auto"/>
            </w:tcBorders>
            <w:vAlign w:val="center"/>
            <w:hideMark/>
          </w:tcPr>
          <w:p w:rsidR="00B6718E" w:rsidRPr="00417740" w:rsidRDefault="00B6718E" w:rsidP="00C63CB6">
            <w:pPr>
              <w:autoSpaceDE w:val="0"/>
              <w:autoSpaceDN w:val="0"/>
              <w:adjustRightInd w:val="0"/>
              <w:jc w:val="center"/>
              <w:rPr>
                <w:rFonts w:ascii="Arial" w:hAnsi="Arial" w:cs="Arial"/>
                <w:bCs/>
                <w:iCs/>
                <w:color w:val="000000"/>
                <w:sz w:val="20"/>
              </w:rPr>
            </w:pPr>
            <w:r w:rsidRPr="00417740">
              <w:rPr>
                <w:rFonts w:ascii="Arial" w:hAnsi="Arial" w:cs="Arial"/>
                <w:iCs/>
                <w:color w:val="000000"/>
                <w:sz w:val="20"/>
              </w:rPr>
              <w:t>39</w:t>
            </w:r>
          </w:p>
        </w:tc>
        <w:tc>
          <w:tcPr>
            <w:tcW w:w="2555" w:type="dxa"/>
            <w:tcBorders>
              <w:top w:val="single" w:sz="4" w:space="0" w:color="auto"/>
              <w:left w:val="single" w:sz="4" w:space="0" w:color="auto"/>
              <w:bottom w:val="single" w:sz="4" w:space="0" w:color="auto"/>
              <w:right w:val="single" w:sz="4" w:space="0" w:color="auto"/>
            </w:tcBorders>
            <w:hideMark/>
          </w:tcPr>
          <w:p w:rsidR="00B6718E" w:rsidRPr="00417740" w:rsidRDefault="00B6718E" w:rsidP="00C63CB6">
            <w:pPr>
              <w:autoSpaceDE w:val="0"/>
              <w:autoSpaceDN w:val="0"/>
              <w:adjustRightInd w:val="0"/>
              <w:rPr>
                <w:rFonts w:ascii="Arial" w:hAnsi="Arial" w:cs="Arial"/>
                <w:bCs/>
                <w:iCs/>
                <w:color w:val="000000"/>
                <w:sz w:val="20"/>
              </w:rPr>
            </w:pPr>
            <w:r w:rsidRPr="00417740">
              <w:rPr>
                <w:rFonts w:ascii="Arial" w:hAnsi="Arial" w:cs="Arial"/>
                <w:iCs/>
                <w:color w:val="000000"/>
                <w:sz w:val="20"/>
              </w:rPr>
              <w:t>АТ заваривање шине са достављањем извештаја о ултразвучном испитивању варова (извештај дати периодично -мај,октобар).</w:t>
            </w:r>
            <w:r w:rsidRPr="00B6718E">
              <w:rPr>
                <w:rFonts w:ascii="Arial" w:hAnsi="Arial" w:cs="Arial"/>
                <w:bCs/>
                <w:sz w:val="20"/>
                <w:szCs w:val="22"/>
              </w:rPr>
              <w:t xml:space="preserve"> Материјал набавља извођач и исти ће бити плаћен посебно.</w:t>
            </w:r>
            <w:r w:rsidRPr="00B6718E">
              <w:rPr>
                <w:rFonts w:ascii="Arial" w:hAnsi="Arial" w:cs="Arial"/>
                <w:bCs/>
                <w:sz w:val="20"/>
                <w:szCs w:val="22"/>
                <w:lang w:val="sr-Latn-RS"/>
              </w:rPr>
              <w:t xml:space="preserve"> </w:t>
            </w:r>
            <w:r w:rsidRPr="00B6718E">
              <w:rPr>
                <w:rFonts w:ascii="Arial" w:hAnsi="Arial" w:cs="Arial"/>
                <w:bCs/>
                <w:sz w:val="20"/>
                <w:szCs w:val="22"/>
                <w:lang w:val="sr-Cyrl-RS"/>
              </w:rPr>
              <w:t>Цену материјала за 1 АТ вар уписати у тебелу у оквиру Структуре цене.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B6718E" w:rsidRPr="00417740" w:rsidRDefault="00B6718E" w:rsidP="00C63CB6">
            <w:pPr>
              <w:autoSpaceDE w:val="0"/>
              <w:autoSpaceDN w:val="0"/>
              <w:adjustRightInd w:val="0"/>
              <w:jc w:val="center"/>
              <w:rPr>
                <w:rFonts w:ascii="Arial" w:hAnsi="Arial" w:cs="Arial"/>
                <w:bCs/>
                <w:iCs/>
                <w:color w:val="000000"/>
                <w:sz w:val="20"/>
              </w:rPr>
            </w:pPr>
            <w:r w:rsidRPr="00417740">
              <w:rPr>
                <w:rFonts w:ascii="Arial" w:hAnsi="Arial" w:cs="Arial"/>
                <w:iCs/>
                <w:color w:val="000000"/>
                <w:sz w:val="20"/>
              </w:rPr>
              <w:t>рад/вар</w:t>
            </w:r>
          </w:p>
        </w:tc>
        <w:tc>
          <w:tcPr>
            <w:tcW w:w="854" w:type="dxa"/>
            <w:tcBorders>
              <w:top w:val="single" w:sz="4" w:space="0" w:color="auto"/>
              <w:left w:val="single" w:sz="4" w:space="0" w:color="auto"/>
              <w:bottom w:val="single" w:sz="4" w:space="0" w:color="auto"/>
              <w:right w:val="single" w:sz="4" w:space="0" w:color="auto"/>
            </w:tcBorders>
            <w:vAlign w:val="center"/>
            <w:hideMark/>
          </w:tcPr>
          <w:p w:rsidR="00B6718E" w:rsidRPr="00417740" w:rsidRDefault="00B6718E" w:rsidP="00C63CB6">
            <w:pPr>
              <w:autoSpaceDE w:val="0"/>
              <w:autoSpaceDN w:val="0"/>
              <w:adjustRightInd w:val="0"/>
              <w:jc w:val="center"/>
              <w:rPr>
                <w:rFonts w:ascii="Arial" w:hAnsi="Arial" w:cs="Arial"/>
                <w:bCs/>
                <w:iCs/>
                <w:color w:val="000000"/>
                <w:sz w:val="20"/>
              </w:rPr>
            </w:pPr>
            <w:r w:rsidRPr="00417740">
              <w:rPr>
                <w:rFonts w:ascii="Arial" w:hAnsi="Arial" w:cs="Arial"/>
                <w:iCs/>
                <w:color w:val="000000"/>
                <w:sz w:val="20"/>
              </w:rPr>
              <w:t>8,000</w:t>
            </w:r>
          </w:p>
        </w:tc>
        <w:tc>
          <w:tcPr>
            <w:tcW w:w="2272" w:type="dxa"/>
            <w:tcBorders>
              <w:top w:val="single" w:sz="4" w:space="0" w:color="auto"/>
              <w:left w:val="single" w:sz="4" w:space="0" w:color="auto"/>
              <w:bottom w:val="single" w:sz="4" w:space="0" w:color="auto"/>
              <w:right w:val="single" w:sz="4" w:space="0" w:color="auto"/>
            </w:tcBorders>
            <w:vAlign w:val="center"/>
            <w:hideMark/>
          </w:tcPr>
          <w:p w:rsidR="00B6718E" w:rsidRPr="00417740" w:rsidRDefault="00B6718E" w:rsidP="00C63CB6">
            <w:pPr>
              <w:autoSpaceDE w:val="0"/>
              <w:autoSpaceDN w:val="0"/>
              <w:adjustRightInd w:val="0"/>
              <w:jc w:val="center"/>
              <w:rPr>
                <w:rFonts w:ascii="Arial" w:hAnsi="Arial" w:cs="Arial"/>
                <w:bCs/>
                <w:iCs/>
                <w:color w:val="000000"/>
                <w:sz w:val="20"/>
              </w:rPr>
            </w:pPr>
            <w:r w:rsidRPr="00417740">
              <w:rPr>
                <w:rFonts w:ascii="Arial" w:hAnsi="Arial" w:cs="Arial"/>
                <w:iCs/>
                <w:color w:val="000000"/>
                <w:sz w:val="20"/>
              </w:rPr>
              <w:t>10</w:t>
            </w:r>
          </w:p>
        </w:tc>
        <w:tc>
          <w:tcPr>
            <w:tcW w:w="1704" w:type="dxa"/>
            <w:tcBorders>
              <w:top w:val="single" w:sz="4" w:space="0" w:color="auto"/>
              <w:left w:val="single" w:sz="4" w:space="0" w:color="auto"/>
              <w:bottom w:val="single" w:sz="4" w:space="0" w:color="auto"/>
              <w:right w:val="single" w:sz="4" w:space="0" w:color="auto"/>
            </w:tcBorders>
            <w:vAlign w:val="center"/>
            <w:hideMark/>
          </w:tcPr>
          <w:p w:rsidR="00B6718E" w:rsidRPr="00417740" w:rsidRDefault="00B6718E" w:rsidP="00C63CB6">
            <w:pPr>
              <w:autoSpaceDE w:val="0"/>
              <w:autoSpaceDN w:val="0"/>
              <w:adjustRightInd w:val="0"/>
              <w:jc w:val="center"/>
              <w:rPr>
                <w:rFonts w:ascii="Arial" w:hAnsi="Arial" w:cs="Arial"/>
                <w:bCs/>
                <w:iCs/>
                <w:color w:val="000000"/>
                <w:sz w:val="20"/>
              </w:rPr>
            </w:pPr>
            <w:r w:rsidRPr="00417740">
              <w:rPr>
                <w:rFonts w:ascii="Arial" w:hAnsi="Arial" w:cs="Arial"/>
                <w:iCs/>
                <w:color w:val="000000"/>
                <w:sz w:val="20"/>
              </w:rPr>
              <w:t>80</w:t>
            </w:r>
          </w:p>
        </w:tc>
      </w:tr>
      <w:tr w:rsidR="00B6718E" w:rsidRPr="008432CF" w:rsidTr="00C63CB6">
        <w:trPr>
          <w:trHeight w:val="1274"/>
        </w:trPr>
        <w:tc>
          <w:tcPr>
            <w:tcW w:w="568" w:type="dxa"/>
            <w:tcBorders>
              <w:top w:val="single" w:sz="4" w:space="0" w:color="auto"/>
              <w:left w:val="single" w:sz="4" w:space="0" w:color="auto"/>
              <w:bottom w:val="single" w:sz="4" w:space="0" w:color="auto"/>
              <w:right w:val="single" w:sz="4" w:space="0" w:color="auto"/>
            </w:tcBorders>
            <w:vAlign w:val="center"/>
            <w:hideMark/>
          </w:tcPr>
          <w:p w:rsidR="00B6718E" w:rsidRPr="00B6718E" w:rsidRDefault="00B6718E" w:rsidP="00C63CB6">
            <w:pPr>
              <w:autoSpaceDE w:val="0"/>
              <w:autoSpaceDN w:val="0"/>
              <w:adjustRightInd w:val="0"/>
              <w:jc w:val="center"/>
              <w:rPr>
                <w:rFonts w:ascii="Arial" w:hAnsi="Arial" w:cs="Arial"/>
                <w:iCs/>
                <w:color w:val="000000"/>
                <w:sz w:val="20"/>
              </w:rPr>
            </w:pPr>
            <w:r w:rsidRPr="00417740">
              <w:rPr>
                <w:rFonts w:ascii="Arial" w:hAnsi="Arial" w:cs="Arial"/>
                <w:iCs/>
                <w:color w:val="000000"/>
                <w:sz w:val="20"/>
              </w:rPr>
              <w:t>119</w:t>
            </w:r>
          </w:p>
        </w:tc>
        <w:tc>
          <w:tcPr>
            <w:tcW w:w="2555" w:type="dxa"/>
            <w:tcBorders>
              <w:top w:val="single" w:sz="4" w:space="0" w:color="auto"/>
              <w:left w:val="single" w:sz="4" w:space="0" w:color="auto"/>
              <w:bottom w:val="single" w:sz="4" w:space="0" w:color="auto"/>
              <w:right w:val="single" w:sz="4" w:space="0" w:color="auto"/>
            </w:tcBorders>
            <w:hideMark/>
          </w:tcPr>
          <w:p w:rsidR="00B6718E" w:rsidRPr="00B6718E" w:rsidRDefault="00B6718E" w:rsidP="00C63CB6">
            <w:pPr>
              <w:autoSpaceDE w:val="0"/>
              <w:autoSpaceDN w:val="0"/>
              <w:adjustRightInd w:val="0"/>
              <w:rPr>
                <w:rFonts w:ascii="Arial" w:hAnsi="Arial" w:cs="Arial"/>
                <w:iCs/>
                <w:color w:val="000000"/>
                <w:sz w:val="20"/>
                <w:lang w:val="sr-Cyrl-RS"/>
              </w:rPr>
            </w:pPr>
            <w:r w:rsidRPr="00417740">
              <w:rPr>
                <w:rFonts w:ascii="Arial" w:hAnsi="Arial" w:cs="Arial"/>
                <w:iCs/>
                <w:color w:val="000000"/>
                <w:sz w:val="20"/>
              </w:rPr>
              <w:t>Уређење косина насипа и усека поред пруге,кошењем траве, корова и шибља с</w:t>
            </w:r>
            <w:r>
              <w:rPr>
                <w:rFonts w:ascii="Arial" w:hAnsi="Arial" w:cs="Arial"/>
                <w:iCs/>
                <w:color w:val="000000"/>
                <w:sz w:val="20"/>
              </w:rPr>
              <w:t>а уклањањем отпадног материјала</w:t>
            </w:r>
            <w:r>
              <w:rPr>
                <w:rFonts w:ascii="Arial" w:hAnsi="Arial" w:cs="Arial"/>
                <w:bCs/>
                <w:sz w:val="20"/>
                <w:lang w:val="sr-Cyrl-RS"/>
              </w:rPr>
              <w:t>, а дрвеће према ГН 230 од класификације 1.15. до 4.15.</w:t>
            </w:r>
          </w:p>
        </w:tc>
        <w:tc>
          <w:tcPr>
            <w:tcW w:w="1136" w:type="dxa"/>
            <w:tcBorders>
              <w:top w:val="single" w:sz="4" w:space="0" w:color="auto"/>
              <w:left w:val="single" w:sz="4" w:space="0" w:color="auto"/>
              <w:bottom w:val="single" w:sz="4" w:space="0" w:color="auto"/>
              <w:right w:val="single" w:sz="4" w:space="0" w:color="auto"/>
            </w:tcBorders>
            <w:vAlign w:val="center"/>
            <w:hideMark/>
          </w:tcPr>
          <w:p w:rsidR="00B6718E" w:rsidRPr="00B6718E" w:rsidRDefault="00B6718E" w:rsidP="00C63CB6">
            <w:pPr>
              <w:autoSpaceDE w:val="0"/>
              <w:autoSpaceDN w:val="0"/>
              <w:adjustRightInd w:val="0"/>
              <w:jc w:val="center"/>
              <w:rPr>
                <w:rFonts w:ascii="Arial" w:hAnsi="Arial" w:cs="Arial"/>
                <w:iCs/>
                <w:color w:val="000000"/>
                <w:sz w:val="20"/>
              </w:rPr>
            </w:pPr>
            <w:r w:rsidRPr="00417740">
              <w:rPr>
                <w:rFonts w:ascii="Arial" w:hAnsi="Arial" w:cs="Arial"/>
                <w:iCs/>
                <w:color w:val="000000"/>
                <w:sz w:val="20"/>
              </w:rPr>
              <w:t>м²</w:t>
            </w:r>
          </w:p>
        </w:tc>
        <w:tc>
          <w:tcPr>
            <w:tcW w:w="854" w:type="dxa"/>
            <w:tcBorders>
              <w:top w:val="single" w:sz="4" w:space="0" w:color="auto"/>
              <w:left w:val="single" w:sz="4" w:space="0" w:color="auto"/>
              <w:bottom w:val="single" w:sz="4" w:space="0" w:color="auto"/>
              <w:right w:val="single" w:sz="4" w:space="0" w:color="auto"/>
            </w:tcBorders>
            <w:vAlign w:val="center"/>
            <w:hideMark/>
          </w:tcPr>
          <w:p w:rsidR="00B6718E" w:rsidRPr="00B6718E" w:rsidRDefault="00B6718E" w:rsidP="00C63CB6">
            <w:pPr>
              <w:autoSpaceDE w:val="0"/>
              <w:autoSpaceDN w:val="0"/>
              <w:adjustRightInd w:val="0"/>
              <w:jc w:val="center"/>
              <w:rPr>
                <w:rFonts w:ascii="Arial" w:hAnsi="Arial" w:cs="Arial"/>
                <w:iCs/>
                <w:color w:val="000000"/>
                <w:sz w:val="20"/>
              </w:rPr>
            </w:pPr>
            <w:r w:rsidRPr="00417740">
              <w:rPr>
                <w:rFonts w:ascii="Arial" w:hAnsi="Arial" w:cs="Arial"/>
                <w:iCs/>
                <w:color w:val="000000"/>
                <w:sz w:val="20"/>
              </w:rPr>
              <w:t>0,0</w:t>
            </w:r>
            <w:r w:rsidRPr="00B6718E">
              <w:rPr>
                <w:rFonts w:ascii="Arial" w:hAnsi="Arial" w:cs="Arial"/>
                <w:iCs/>
                <w:color w:val="000000"/>
                <w:sz w:val="20"/>
              </w:rPr>
              <w:t>17</w:t>
            </w:r>
          </w:p>
        </w:tc>
        <w:tc>
          <w:tcPr>
            <w:tcW w:w="2272" w:type="dxa"/>
            <w:tcBorders>
              <w:top w:val="single" w:sz="4" w:space="0" w:color="auto"/>
              <w:left w:val="single" w:sz="4" w:space="0" w:color="auto"/>
              <w:bottom w:val="single" w:sz="4" w:space="0" w:color="auto"/>
              <w:right w:val="single" w:sz="4" w:space="0" w:color="auto"/>
            </w:tcBorders>
            <w:vAlign w:val="center"/>
            <w:hideMark/>
          </w:tcPr>
          <w:p w:rsidR="00B6718E" w:rsidRPr="00B6718E" w:rsidRDefault="00B6718E" w:rsidP="00C63CB6">
            <w:pPr>
              <w:autoSpaceDE w:val="0"/>
              <w:autoSpaceDN w:val="0"/>
              <w:adjustRightInd w:val="0"/>
              <w:jc w:val="center"/>
              <w:rPr>
                <w:rFonts w:ascii="Arial" w:hAnsi="Arial" w:cs="Arial"/>
                <w:iCs/>
                <w:color w:val="000000"/>
                <w:sz w:val="20"/>
              </w:rPr>
            </w:pPr>
            <w:r w:rsidRPr="00B6718E">
              <w:rPr>
                <w:rFonts w:ascii="Arial" w:hAnsi="Arial" w:cs="Arial"/>
                <w:iCs/>
                <w:color w:val="000000"/>
                <w:sz w:val="20"/>
              </w:rPr>
              <w:t>5.000</w:t>
            </w:r>
          </w:p>
        </w:tc>
        <w:tc>
          <w:tcPr>
            <w:tcW w:w="1704" w:type="dxa"/>
            <w:tcBorders>
              <w:top w:val="single" w:sz="4" w:space="0" w:color="auto"/>
              <w:left w:val="single" w:sz="4" w:space="0" w:color="auto"/>
              <w:bottom w:val="single" w:sz="4" w:space="0" w:color="auto"/>
              <w:right w:val="single" w:sz="4" w:space="0" w:color="auto"/>
            </w:tcBorders>
            <w:vAlign w:val="center"/>
            <w:hideMark/>
          </w:tcPr>
          <w:p w:rsidR="00B6718E" w:rsidRPr="00B6718E" w:rsidRDefault="00B6718E" w:rsidP="00C63CB6">
            <w:pPr>
              <w:autoSpaceDE w:val="0"/>
              <w:autoSpaceDN w:val="0"/>
              <w:adjustRightInd w:val="0"/>
              <w:jc w:val="center"/>
              <w:rPr>
                <w:rFonts w:ascii="Arial" w:hAnsi="Arial" w:cs="Arial"/>
                <w:iCs/>
                <w:color w:val="000000"/>
                <w:sz w:val="20"/>
              </w:rPr>
            </w:pPr>
            <w:r w:rsidRPr="00B6718E">
              <w:rPr>
                <w:rFonts w:ascii="Arial" w:hAnsi="Arial" w:cs="Arial"/>
                <w:iCs/>
                <w:color w:val="000000"/>
                <w:sz w:val="20"/>
              </w:rPr>
              <w:t>85</w:t>
            </w:r>
          </w:p>
        </w:tc>
      </w:tr>
    </w:tbl>
    <w:p w:rsidR="00B6718E" w:rsidRDefault="000A4D84" w:rsidP="000A4D84">
      <w:pPr>
        <w:suppressAutoHyphens w:val="0"/>
        <w:rPr>
          <w:rFonts w:ascii="Arial" w:hAnsi="Arial" w:cs="Arial"/>
          <w:sz w:val="22"/>
          <w:szCs w:val="22"/>
          <w:lang w:val="sr-Cyrl-RS"/>
        </w:rPr>
      </w:pPr>
      <w:r w:rsidRPr="004F4341">
        <w:rPr>
          <w:rFonts w:ascii="Arial" w:hAnsi="Arial" w:cs="Arial"/>
          <w:sz w:val="22"/>
          <w:szCs w:val="22"/>
          <w:lang w:val="sr-Cyrl-RS"/>
        </w:rPr>
        <w:t xml:space="preserve">                                                   </w:t>
      </w:r>
      <w:r w:rsidR="00BE1164">
        <w:rPr>
          <w:rFonts w:ascii="Arial" w:hAnsi="Arial" w:cs="Arial"/>
          <w:sz w:val="22"/>
          <w:szCs w:val="22"/>
          <w:lang w:val="sr-Cyrl-RS"/>
        </w:rPr>
        <w:tab/>
      </w:r>
      <w:r w:rsidR="00BE1164">
        <w:rPr>
          <w:rFonts w:ascii="Arial" w:hAnsi="Arial" w:cs="Arial"/>
          <w:sz w:val="22"/>
          <w:szCs w:val="22"/>
          <w:lang w:val="sr-Cyrl-RS"/>
        </w:rPr>
        <w:tab/>
      </w:r>
      <w:r w:rsidR="00BE1164">
        <w:rPr>
          <w:rFonts w:ascii="Arial" w:hAnsi="Arial" w:cs="Arial"/>
          <w:sz w:val="22"/>
          <w:szCs w:val="22"/>
          <w:lang w:val="sr-Cyrl-RS"/>
        </w:rPr>
        <w:tab/>
      </w:r>
      <w:r w:rsidR="00BE1164">
        <w:rPr>
          <w:rFonts w:ascii="Arial" w:hAnsi="Arial" w:cs="Arial"/>
          <w:sz w:val="22"/>
          <w:szCs w:val="22"/>
          <w:lang w:val="sr-Cyrl-RS"/>
        </w:rPr>
        <w:tab/>
      </w:r>
      <w:r w:rsidR="00BE1164">
        <w:rPr>
          <w:rFonts w:ascii="Arial" w:hAnsi="Arial" w:cs="Arial"/>
          <w:sz w:val="22"/>
          <w:szCs w:val="22"/>
          <w:lang w:val="sr-Cyrl-RS"/>
        </w:rPr>
        <w:tab/>
        <w:t xml:space="preserve"> </w:t>
      </w:r>
      <w:r w:rsidRPr="004F4341">
        <w:rPr>
          <w:rFonts w:ascii="Arial" w:hAnsi="Arial" w:cs="Arial"/>
          <w:sz w:val="22"/>
          <w:szCs w:val="22"/>
          <w:lang w:val="sr-Cyrl-RS"/>
        </w:rPr>
        <w:t xml:space="preserve">    </w:t>
      </w:r>
    </w:p>
    <w:p w:rsidR="00B6718E" w:rsidRDefault="0030135A" w:rsidP="000A4D84">
      <w:pPr>
        <w:suppressAutoHyphens w:val="0"/>
        <w:rPr>
          <w:rFonts w:ascii="Arial" w:hAnsi="Arial" w:cs="Arial"/>
          <w:sz w:val="22"/>
          <w:szCs w:val="22"/>
          <w:lang w:val="sr-Cyrl-RS"/>
        </w:rPr>
      </w:pPr>
      <w:r>
        <w:rPr>
          <w:rFonts w:ascii="Arial" w:hAnsi="Arial" w:cs="Arial"/>
          <w:sz w:val="22"/>
          <w:szCs w:val="22"/>
          <w:lang w:val="sr-Cyrl-RS"/>
        </w:rPr>
        <w:t>У прилогу се налазе иновирани обрасци Структуре цене за партије 1, 2 и 3.</w:t>
      </w: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30135A" w:rsidRDefault="0030135A" w:rsidP="000A4D84">
      <w:pPr>
        <w:suppressAutoHyphens w:val="0"/>
        <w:rPr>
          <w:rFonts w:ascii="Arial" w:hAnsi="Arial" w:cs="Arial"/>
          <w:sz w:val="22"/>
          <w:szCs w:val="22"/>
          <w:lang w:val="sr-Cyrl-RS"/>
        </w:rPr>
      </w:pPr>
    </w:p>
    <w:p w:rsidR="00166BFA" w:rsidRDefault="00166BFA" w:rsidP="000A4D84">
      <w:pPr>
        <w:suppressAutoHyphens w:val="0"/>
        <w:rPr>
          <w:rFonts w:ascii="Arial" w:hAnsi="Arial" w:cs="Arial"/>
          <w:sz w:val="22"/>
          <w:szCs w:val="22"/>
          <w:lang w:val="sr-Cyrl-RS"/>
        </w:rPr>
      </w:pPr>
    </w:p>
    <w:p w:rsidR="0030135A" w:rsidRDefault="0030135A" w:rsidP="0030135A">
      <w:pPr>
        <w:pStyle w:val="KDObrazac"/>
        <w:spacing w:before="0"/>
        <w:rPr>
          <w:lang w:val="ru-RU"/>
        </w:rPr>
      </w:pPr>
    </w:p>
    <w:p w:rsidR="0030135A" w:rsidRPr="00AB0D1F" w:rsidRDefault="0030135A" w:rsidP="0030135A">
      <w:pPr>
        <w:pStyle w:val="KDObrazac"/>
        <w:spacing w:before="0"/>
        <w:rPr>
          <w:lang w:val="ru-RU"/>
        </w:rPr>
      </w:pPr>
      <w:r w:rsidRPr="00AB0D1F">
        <w:rPr>
          <w:lang w:val="ru-RU"/>
        </w:rPr>
        <w:lastRenderedPageBreak/>
        <w:t xml:space="preserve">ОБРАЗАЦ </w:t>
      </w:r>
      <w:r w:rsidRPr="00A67306">
        <w:rPr>
          <w:lang w:val="sr-Cyrl-RS"/>
        </w:rPr>
        <w:t>2</w:t>
      </w:r>
      <w:r w:rsidRPr="00AB0D1F">
        <w:rPr>
          <w:lang w:val="ru-RU"/>
        </w:rPr>
        <w:t>.</w:t>
      </w:r>
    </w:p>
    <w:p w:rsidR="0030135A" w:rsidRPr="00A67306" w:rsidRDefault="0030135A" w:rsidP="0030135A">
      <w:pPr>
        <w:jc w:val="center"/>
        <w:rPr>
          <w:rFonts w:ascii="Arial" w:hAnsi="Arial" w:cs="Arial"/>
          <w:b/>
          <w:sz w:val="22"/>
          <w:szCs w:val="22"/>
          <w:lang w:val="sr-Cyrl-RS"/>
        </w:rPr>
      </w:pPr>
      <w:r w:rsidRPr="00A67306">
        <w:rPr>
          <w:rFonts w:ascii="Arial" w:hAnsi="Arial" w:cs="Arial"/>
          <w:b/>
          <w:sz w:val="22"/>
          <w:szCs w:val="22"/>
        </w:rPr>
        <w:t>ОБРАЗАЦ СТРУКУТРЕ ЦЕНЕ</w:t>
      </w:r>
      <w:r w:rsidRPr="00A67306">
        <w:rPr>
          <w:rFonts w:ascii="Arial" w:hAnsi="Arial" w:cs="Arial"/>
          <w:b/>
          <w:sz w:val="22"/>
          <w:szCs w:val="22"/>
          <w:lang w:val="sr-Cyrl-RS"/>
        </w:rPr>
        <w:t xml:space="preserve"> ЗА ПАРТИЈУ 1</w:t>
      </w:r>
    </w:p>
    <w:p w:rsidR="0030135A" w:rsidRPr="00A67306" w:rsidRDefault="0030135A" w:rsidP="0030135A">
      <w:pPr>
        <w:rPr>
          <w:rFonts w:ascii="Arial" w:hAnsi="Arial" w:cs="Arial"/>
          <w:sz w:val="22"/>
          <w:szCs w:val="22"/>
        </w:rPr>
      </w:pPr>
    </w:p>
    <w:p w:rsidR="0030135A" w:rsidRPr="00A67306" w:rsidRDefault="0030135A" w:rsidP="0030135A">
      <w:pPr>
        <w:rPr>
          <w:rFonts w:ascii="Arial" w:hAnsi="Arial" w:cs="Arial"/>
          <w:sz w:val="22"/>
          <w:szCs w:val="22"/>
        </w:rPr>
      </w:pPr>
      <w:r w:rsidRPr="00A67306">
        <w:rPr>
          <w:rFonts w:ascii="Arial" w:hAnsi="Arial" w:cs="Arial"/>
          <w:sz w:val="22"/>
          <w:szCs w:val="22"/>
        </w:rPr>
        <w:t>Табела 1.</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763"/>
        <w:gridCol w:w="792"/>
        <w:gridCol w:w="810"/>
        <w:gridCol w:w="1233"/>
        <w:gridCol w:w="1276"/>
        <w:gridCol w:w="1418"/>
        <w:gridCol w:w="1576"/>
      </w:tblGrid>
      <w:tr w:rsidR="0030135A" w:rsidRPr="00A67306" w:rsidTr="00C63CB6">
        <w:tc>
          <w:tcPr>
            <w:tcW w:w="613" w:type="dxa"/>
            <w:shd w:val="clear" w:color="auto" w:fill="C6D9F1"/>
            <w:vAlign w:val="center"/>
          </w:tcPr>
          <w:p w:rsidR="0030135A" w:rsidRPr="00A67306" w:rsidRDefault="0030135A" w:rsidP="00C63CB6">
            <w:pPr>
              <w:jc w:val="center"/>
              <w:rPr>
                <w:rFonts w:ascii="Arial" w:hAnsi="Arial" w:cs="Arial"/>
                <w:bCs/>
                <w:iCs/>
                <w:sz w:val="22"/>
                <w:szCs w:val="22"/>
              </w:rPr>
            </w:pPr>
            <w:r w:rsidRPr="00A67306">
              <w:rPr>
                <w:rFonts w:ascii="Arial" w:hAnsi="Arial" w:cs="Arial"/>
                <w:bCs/>
                <w:iCs/>
                <w:sz w:val="22"/>
                <w:szCs w:val="22"/>
              </w:rPr>
              <w:t>Рбр</w:t>
            </w:r>
          </w:p>
        </w:tc>
        <w:tc>
          <w:tcPr>
            <w:tcW w:w="1763"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Врста услуге</w:t>
            </w:r>
          </w:p>
        </w:tc>
        <w:tc>
          <w:tcPr>
            <w:tcW w:w="792"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Јед.</w:t>
            </w:r>
          </w:p>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мере</w:t>
            </w:r>
          </w:p>
        </w:tc>
        <w:tc>
          <w:tcPr>
            <w:tcW w:w="810"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Обим (количина)</w:t>
            </w:r>
          </w:p>
        </w:tc>
        <w:tc>
          <w:tcPr>
            <w:tcW w:w="1233"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Јед.</w:t>
            </w:r>
          </w:p>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цена без ПДВ</w:t>
            </w:r>
          </w:p>
          <w:p w:rsidR="0030135A" w:rsidRPr="00A67306" w:rsidRDefault="0030135A" w:rsidP="00C63CB6">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c>
          <w:tcPr>
            <w:tcW w:w="1276"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Јед.</w:t>
            </w:r>
          </w:p>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цена са ПДВ</w:t>
            </w:r>
          </w:p>
          <w:p w:rsidR="0030135A" w:rsidRPr="00A67306" w:rsidRDefault="0030135A" w:rsidP="00C63CB6">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c>
          <w:tcPr>
            <w:tcW w:w="1418"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Укупна цена без ПДВ</w:t>
            </w:r>
          </w:p>
          <w:p w:rsidR="0030135A" w:rsidRPr="00A67306" w:rsidRDefault="0030135A" w:rsidP="00C63CB6">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c>
          <w:tcPr>
            <w:tcW w:w="1576"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Укупна цена са ПДВ</w:t>
            </w:r>
          </w:p>
          <w:p w:rsidR="0030135A" w:rsidRPr="00A67306" w:rsidRDefault="0030135A" w:rsidP="00C63CB6">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r>
      <w:tr w:rsidR="0030135A" w:rsidRPr="00A67306" w:rsidTr="00C63CB6">
        <w:tc>
          <w:tcPr>
            <w:tcW w:w="613"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(1)</w:t>
            </w:r>
          </w:p>
        </w:tc>
        <w:tc>
          <w:tcPr>
            <w:tcW w:w="1763"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(2)</w:t>
            </w:r>
          </w:p>
        </w:tc>
        <w:tc>
          <w:tcPr>
            <w:tcW w:w="792"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(3)</w:t>
            </w:r>
          </w:p>
        </w:tc>
        <w:tc>
          <w:tcPr>
            <w:tcW w:w="810"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(4)</w:t>
            </w:r>
          </w:p>
        </w:tc>
        <w:tc>
          <w:tcPr>
            <w:tcW w:w="1233"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(5)</w:t>
            </w:r>
          </w:p>
        </w:tc>
        <w:tc>
          <w:tcPr>
            <w:tcW w:w="1276"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(6)</w:t>
            </w:r>
          </w:p>
        </w:tc>
        <w:tc>
          <w:tcPr>
            <w:tcW w:w="1418"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(7)</w:t>
            </w:r>
          </w:p>
        </w:tc>
        <w:tc>
          <w:tcPr>
            <w:tcW w:w="1576"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(8)</w:t>
            </w: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rPr>
            </w:pPr>
            <w:r w:rsidRPr="000C1500">
              <w:rPr>
                <w:rFonts w:ascii="Arial" w:hAnsi="Arial" w:cs="Arial"/>
                <w:color w:val="000000"/>
                <w:sz w:val="22"/>
                <w:szCs w:val="22"/>
              </w:rPr>
              <w:t>1</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Израда дуплица са свим предрадњама.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45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rPr>
            </w:pPr>
            <w:r w:rsidRPr="000C1500">
              <w:rPr>
                <w:rFonts w:ascii="Arial" w:hAnsi="Arial" w:cs="Arial"/>
                <w:color w:val="000000"/>
                <w:sz w:val="22"/>
                <w:szCs w:val="22"/>
              </w:rPr>
              <w:t>2</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Бушење рупа у шини машином за бушење.</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2</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3</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Подмазивање вијка DŽ 11 са одвијањем и завијањем.</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166F74" w:rsidRDefault="0030135A" w:rsidP="00C63CB6">
            <w:pPr>
              <w:ind w:left="-108" w:right="-108"/>
              <w:jc w:val="center"/>
              <w:rPr>
                <w:rFonts w:ascii="Arial" w:hAnsi="Arial" w:cs="Arial"/>
                <w:bCs/>
                <w:color w:val="000000"/>
                <w:sz w:val="22"/>
                <w:szCs w:val="22"/>
                <w:lang w:val="sr-Cyrl-RS"/>
              </w:rPr>
            </w:pPr>
            <w:r>
              <w:rPr>
                <w:rFonts w:ascii="Arial" w:hAnsi="Arial" w:cs="Arial"/>
                <w:bCs/>
                <w:color w:val="000000"/>
                <w:sz w:val="22"/>
                <w:szCs w:val="22"/>
                <w:lang w:val="sr-Cyrl-RS"/>
              </w:rPr>
              <w:t>4.200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4</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Монтажа плоча DŽ 6-а на бушене импрегнисане прагове са преносом на растојање до </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100 m′, </w:t>
            </w:r>
            <w:r w:rsidRPr="000C1500">
              <w:rPr>
                <w:rFonts w:ascii="Arial" w:hAnsi="Arial" w:cs="Arial"/>
                <w:bCs/>
                <w:sz w:val="22"/>
                <w:szCs w:val="22"/>
                <w:lang w:val="pl-PL"/>
              </w:rPr>
              <w:t xml:space="preserve">на монтажном </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lang w:val="pl-PL"/>
              </w:rPr>
              <w:t>плацу</w:t>
            </w:r>
            <w:r w:rsidRPr="000C1500">
              <w:rPr>
                <w:rFonts w:ascii="Arial" w:hAnsi="Arial" w:cs="Arial"/>
                <w:bCs/>
                <w:sz w:val="22"/>
                <w:szCs w:val="22"/>
              </w:rPr>
              <w:t xml:space="preserve">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Праг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6,75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5</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Бушење рупа у прагу, са заливањем катраном, машином за бушење.</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Праг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208</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6</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Сечење шина моторном тестером.</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Рез</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90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7</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Монтажа справа против путовања шина са размештањем справа и преносом.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192</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8</w:t>
            </w:r>
          </w:p>
        </w:tc>
        <w:tc>
          <w:tcPr>
            <w:tcW w:w="1763" w:type="dxa"/>
            <w:shd w:val="clear" w:color="auto" w:fill="auto"/>
            <w:vAlign w:val="center"/>
          </w:tcPr>
          <w:p w:rsidR="0030135A" w:rsidRDefault="0030135A" w:rsidP="00C63CB6">
            <w:pPr>
              <w:ind w:left="-71" w:right="-108"/>
              <w:rPr>
                <w:rFonts w:ascii="Arial" w:hAnsi="Arial" w:cs="Arial"/>
                <w:bCs/>
                <w:sz w:val="22"/>
                <w:szCs w:val="22"/>
                <w:lang w:val="sr-Latn-RS"/>
              </w:rPr>
            </w:pPr>
            <w:r w:rsidRPr="000C1500">
              <w:rPr>
                <w:rFonts w:ascii="Arial" w:hAnsi="Arial" w:cs="Arial"/>
                <w:bCs/>
                <w:sz w:val="22"/>
                <w:szCs w:val="22"/>
              </w:rPr>
              <w:t xml:space="preserve">Подмазивање,са заменом(5%), DŽ 3 на класичним саставима и класичним изолованим </w:t>
            </w:r>
            <w:r w:rsidRPr="000C1500">
              <w:rPr>
                <w:rFonts w:ascii="Arial" w:hAnsi="Arial" w:cs="Arial"/>
                <w:bCs/>
                <w:sz w:val="22"/>
                <w:szCs w:val="22"/>
              </w:rPr>
              <w:lastRenderedPageBreak/>
              <w:t>саставима са</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одвијањем и завијањем.</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9</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Демонтажа плоча DŽ 6-а са дрвених прагова, са слагањем.</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Праг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120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10</w:t>
            </w:r>
          </w:p>
        </w:tc>
        <w:tc>
          <w:tcPr>
            <w:tcW w:w="1763" w:type="dxa"/>
            <w:shd w:val="clear" w:color="auto" w:fill="auto"/>
            <w:vAlign w:val="center"/>
          </w:tcPr>
          <w:p w:rsidR="0030135A" w:rsidRDefault="0030135A" w:rsidP="00C63CB6">
            <w:pPr>
              <w:ind w:left="-71" w:right="-108"/>
              <w:rPr>
                <w:rFonts w:ascii="Arial" w:hAnsi="Arial" w:cs="Arial"/>
                <w:bCs/>
                <w:sz w:val="22"/>
                <w:szCs w:val="22"/>
                <w:lang w:val="sr-Latn-RS"/>
              </w:rPr>
            </w:pPr>
            <w:r w:rsidRPr="000C1500">
              <w:rPr>
                <w:rFonts w:ascii="Arial" w:hAnsi="Arial" w:cs="Arial"/>
                <w:bCs/>
                <w:sz w:val="22"/>
                <w:szCs w:val="22"/>
              </w:rPr>
              <w:t xml:space="preserve">Измена шина у правцу и кривини са демонтирањем старе шине и монтирањем нове на новим гуменим умецима, са преносом до </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10 </w:t>
            </w:r>
            <w:r w:rsidRPr="000C1500">
              <w:rPr>
                <w:rFonts w:ascii="Arial" w:hAnsi="Arial" w:cs="Arial"/>
                <w:bCs/>
                <w:sz w:val="22"/>
                <w:szCs w:val="22"/>
                <w:lang w:val="sr-Latn-CS"/>
              </w:rPr>
              <w:t>m</w:t>
            </w:r>
            <w:r w:rsidRPr="000C1500">
              <w:rPr>
                <w:rFonts w:ascii="Arial" w:hAnsi="Arial" w:cs="Arial"/>
                <w:bCs/>
                <w:sz w:val="22"/>
                <w:szCs w:val="22"/>
              </w:rPr>
              <w:t>.</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       шине</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800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11</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lang w:val="sr-Latn-RS"/>
              </w:rPr>
            </w:pPr>
            <w:r w:rsidRPr="000C1500">
              <w:rPr>
                <w:rFonts w:ascii="Arial" w:hAnsi="Arial" w:cs="Arial"/>
                <w:bCs/>
                <w:sz w:val="22"/>
                <w:szCs w:val="22"/>
              </w:rPr>
              <w:t xml:space="preserve">Враћање путујућих шина са растављањем колосека при померању састава до 45 cm и поправка гумених уметака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       шине</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30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12</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Измена плоче DŽ </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6-а  са затесивањем и терисањем лежишта, цвикловањем и бушењем рупа.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   плоче</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2</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13</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Измена подложне плоче DŽ 4 на саставу, са затесивањем и терисањем лежишта,цвиклова-њем и бушењем рупа.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     плоче</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1,2</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14</w:t>
            </w:r>
          </w:p>
        </w:tc>
        <w:tc>
          <w:tcPr>
            <w:tcW w:w="1763" w:type="dxa"/>
            <w:shd w:val="clear" w:color="auto" w:fill="auto"/>
            <w:vAlign w:val="center"/>
          </w:tcPr>
          <w:p w:rsidR="0030135A" w:rsidRDefault="0030135A" w:rsidP="00C63CB6">
            <w:pPr>
              <w:ind w:left="-71" w:right="-108"/>
              <w:rPr>
                <w:rFonts w:ascii="Arial" w:hAnsi="Arial" w:cs="Arial"/>
                <w:bCs/>
                <w:sz w:val="22"/>
                <w:szCs w:val="22"/>
                <w:lang w:val="sr-Cyrl-RS"/>
              </w:rPr>
            </w:pPr>
            <w:r w:rsidRPr="000C1500">
              <w:rPr>
                <w:rFonts w:ascii="Arial" w:hAnsi="Arial" w:cs="Arial"/>
                <w:bCs/>
                <w:sz w:val="22"/>
                <w:szCs w:val="22"/>
              </w:rPr>
              <w:t>Измена везице DŽ 2 или пластичне везице и међушинске изолације.</w:t>
            </w:r>
          </w:p>
          <w:p w:rsidR="0030135A" w:rsidRPr="0030135A" w:rsidRDefault="0030135A" w:rsidP="00C63CB6">
            <w:pPr>
              <w:ind w:left="-71" w:right="-108"/>
              <w:rPr>
                <w:rFonts w:ascii="Arial" w:hAnsi="Arial" w:cs="Arial"/>
                <w:bCs/>
                <w:sz w:val="22"/>
                <w:szCs w:val="22"/>
                <w:lang w:val="sr-Cyrl-RS"/>
              </w:rPr>
            </w:pP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Пар</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30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15</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Измена </w:t>
            </w:r>
            <w:r w:rsidRPr="000C1500">
              <w:rPr>
                <w:rFonts w:ascii="Arial" w:hAnsi="Arial" w:cs="Arial"/>
                <w:bCs/>
                <w:sz w:val="22"/>
                <w:szCs w:val="22"/>
              </w:rPr>
              <w:lastRenderedPageBreak/>
              <w:t xml:space="preserve">гроверовог прстена DŽ 70.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400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16</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Измена стојећег вијка DŽ 11а.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60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17</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Измена причврсне плочице DŽ 8v.</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60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18</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Измена вијка DŽ11а, причврсне плочице DŽ 8v и прстена </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lang w:val="pl-PL"/>
              </w:rPr>
              <w:t>DŽ</w:t>
            </w:r>
            <w:r w:rsidRPr="000C1500">
              <w:rPr>
                <w:rFonts w:ascii="Arial" w:hAnsi="Arial" w:cs="Arial"/>
                <w:bCs/>
                <w:sz w:val="22"/>
                <w:szCs w:val="22"/>
              </w:rPr>
              <w:t xml:space="preserve"> 70.</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комплет</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7,5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19</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Измена гуменог уметка у колосеку одвијањем прибора са три прага и подмазивањем.</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900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20</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Притезање лабавих вијака , тирфона DŽ 12п или DŽ11а.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AE6ED4" w:rsidRDefault="0030135A" w:rsidP="00C63CB6">
            <w:pPr>
              <w:ind w:left="-108" w:right="-108"/>
              <w:jc w:val="center"/>
              <w:rPr>
                <w:rFonts w:ascii="Arial" w:hAnsi="Arial" w:cs="Arial"/>
                <w:bCs/>
                <w:color w:val="000000"/>
                <w:sz w:val="22"/>
                <w:szCs w:val="22"/>
                <w:lang w:val="sr-Cyrl-RS"/>
              </w:rPr>
            </w:pPr>
            <w:r>
              <w:rPr>
                <w:rFonts w:ascii="Arial" w:hAnsi="Arial" w:cs="Arial"/>
                <w:bCs/>
                <w:color w:val="000000"/>
                <w:sz w:val="22"/>
                <w:szCs w:val="22"/>
                <w:lang w:val="sr-Cyrl-RS"/>
              </w:rPr>
              <w:t>1.500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21</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Замена прага на отвореној прузи или крајњем колосеку у станици са избацивањем старог прага, преносом нових до 10 m, уградњом новог прага и гумених подлошки, везивањем за шину и подбијањем.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3.000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22</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Замена прага на средњем колосеку у станици ,са избацивањем старог прага,</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преносом нових до 10 m,уградњом новог прага и гумених подлошки,</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везивањем за </w:t>
            </w:r>
            <w:r w:rsidRPr="000C1500">
              <w:rPr>
                <w:rFonts w:ascii="Arial" w:hAnsi="Arial" w:cs="Arial"/>
                <w:bCs/>
                <w:sz w:val="22"/>
                <w:szCs w:val="22"/>
              </w:rPr>
              <w:lastRenderedPageBreak/>
              <w:t>шину и подбијањем.</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1.400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23</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Замена прага у путном прелазу,са избацивањем </w:t>
            </w:r>
            <w:r>
              <w:rPr>
                <w:rFonts w:ascii="Arial" w:hAnsi="Arial" w:cs="Arial"/>
                <w:bCs/>
                <w:sz w:val="22"/>
                <w:szCs w:val="22"/>
              </w:rPr>
              <w:t>старог прага, преносом нових до</w:t>
            </w:r>
            <w:r w:rsidRPr="000C1500">
              <w:rPr>
                <w:rFonts w:ascii="Arial" w:hAnsi="Arial" w:cs="Arial"/>
                <w:bCs/>
                <w:sz w:val="22"/>
                <w:szCs w:val="22"/>
              </w:rPr>
              <w:t>10m,уградњом новог прага и гумених подлошки,</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везивањем за шину и подбијањем, уз додатну монтажу плоча на ПП.</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84</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24</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Друго подбијање прагова код замене истих са убацивањем туцаника и планирањем.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768</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25</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Подбијање прагова са откопавањем, убацивањем туцаника и планирањем.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2.800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26</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Појединачно померање прагова до 30 cm са откопавањем застора, олабављивањем веза, поновним притезањем, убацивањем застора, подбијањем прага и планирањем застора.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8</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27</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Избацивање туцаника из колосека између прагова до ДИП-а на даљину до </w:t>
            </w:r>
          </w:p>
          <w:p w:rsidR="0030135A" w:rsidRPr="000C1500" w:rsidRDefault="0030135A" w:rsidP="00C63CB6">
            <w:pPr>
              <w:ind w:left="-71" w:right="-108"/>
              <w:rPr>
                <w:rFonts w:ascii="Arial" w:hAnsi="Arial" w:cs="Arial"/>
                <w:bCs/>
                <w:sz w:val="22"/>
                <w:szCs w:val="22"/>
                <w:lang w:val="sr-Latn-CS"/>
              </w:rPr>
            </w:pPr>
            <w:r w:rsidRPr="000C1500">
              <w:rPr>
                <w:rFonts w:ascii="Arial" w:hAnsi="Arial" w:cs="Arial"/>
                <w:bCs/>
                <w:sz w:val="22"/>
                <w:szCs w:val="22"/>
              </w:rPr>
              <w:lastRenderedPageBreak/>
              <w:t>3 m,решетање и враћање у колосек.</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m´</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750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28</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Избацивање туцаника из колосека до тампона, на даљину до 3 m. Решетање и убацивање чистог туцаника у колосек са регулисањeм.</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600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29</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Исправљање ширине колосека прекивањем једне шине.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   прага</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80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30</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Регулисање нивелете и смера колосека на отвореној прузи са ослобађањем од застора, дизањем до 5 cm, ручним подбијањем прагова и планирањем застора.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       кол.</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50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31</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Регулисање нивелете и смера кол. са 4 шине на ПП са ослобађањем од застора, дизањем до 5 cm, ручним подбијањем прагова и планирањем застора.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       кол.</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13,4</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32</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Регулисање нивелете и смера кол. на отвореној прузи</w:t>
            </w:r>
            <w:r w:rsidRPr="000C1500">
              <w:rPr>
                <w:rFonts w:ascii="Arial" w:hAnsi="Arial" w:cs="Arial"/>
                <w:b/>
                <w:sz w:val="22"/>
                <w:szCs w:val="22"/>
              </w:rPr>
              <w:t xml:space="preserve"> </w:t>
            </w:r>
            <w:r w:rsidRPr="000C1500">
              <w:rPr>
                <w:rFonts w:ascii="Arial" w:hAnsi="Arial" w:cs="Arial"/>
                <w:bCs/>
                <w:sz w:val="22"/>
                <w:szCs w:val="22"/>
              </w:rPr>
              <w:t xml:space="preserve">у кривини,са ослобађањем од застора, дизањем до 5 cm, ручним </w:t>
            </w:r>
            <w:r w:rsidRPr="000C1500">
              <w:rPr>
                <w:rFonts w:ascii="Arial" w:hAnsi="Arial" w:cs="Arial"/>
                <w:bCs/>
                <w:sz w:val="22"/>
                <w:szCs w:val="22"/>
              </w:rPr>
              <w:lastRenderedPageBreak/>
              <w:t xml:space="preserve">подбијањем прагова и планирањем застора.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lang w:val="sr-Latn-CS"/>
              </w:rPr>
              <w:lastRenderedPageBreak/>
              <w:t>m</w:t>
            </w:r>
            <w:r w:rsidRPr="000C1500">
              <w:rPr>
                <w:rFonts w:ascii="Arial" w:hAnsi="Arial" w:cs="Arial"/>
                <w:bCs/>
                <w:sz w:val="22"/>
                <w:szCs w:val="22"/>
              </w:rPr>
              <w:t>´       кол.</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120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33</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Санирање прсле шине постављањем амбулантних везица и сигнала за лагану вожњу.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   прснућа</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80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34</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Санирање прсле шине убацивањем комада шине l=4m, бушењем 4 рупе по саставу, утоваром и превозом шина, везивањем везица и подбијањем(без замене гум. уметака).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      шине</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185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35</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Санирање прсле шине убацивањем комада минималне дужине 6m′ за заваривање, утоваром и превозом нове шине, отпуштање у ДТШ по 60 m′ испред и иза будућег вара,замена гумених уметака и подбијање.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      шине</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275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36</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Замена лепљеног састава,утоваром и превозом новог састава, отпуштање у ДТШ по 60 m′ испред и иза будућег вара,замена </w:t>
            </w:r>
            <w:r w:rsidRPr="000C1500">
              <w:rPr>
                <w:rFonts w:ascii="Arial" w:hAnsi="Arial" w:cs="Arial"/>
                <w:bCs/>
                <w:sz w:val="22"/>
                <w:szCs w:val="22"/>
              </w:rPr>
              <w:lastRenderedPageBreak/>
              <w:t xml:space="preserve">гумених уметака и подбијање.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55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37</w:t>
            </w:r>
          </w:p>
        </w:tc>
        <w:tc>
          <w:tcPr>
            <w:tcW w:w="1763" w:type="dxa"/>
            <w:shd w:val="clear" w:color="auto" w:fill="auto"/>
            <w:vAlign w:val="center"/>
          </w:tcPr>
          <w:p w:rsidR="0030135A" w:rsidRPr="0030135A" w:rsidRDefault="0030135A" w:rsidP="00C63CB6">
            <w:pPr>
              <w:ind w:left="-71" w:right="-108"/>
              <w:rPr>
                <w:rFonts w:ascii="Arial" w:hAnsi="Arial" w:cs="Arial"/>
                <w:bCs/>
                <w:sz w:val="22"/>
              </w:rPr>
            </w:pPr>
            <w:r w:rsidRPr="0030135A">
              <w:rPr>
                <w:rFonts w:ascii="Arial" w:hAnsi="Arial" w:cs="Arial"/>
                <w:bCs/>
                <w:sz w:val="22"/>
              </w:rPr>
              <w:t>АТ заваривање шине са достављањем известаја о ултразвучном испитивању варова (извештај дати периодично мај,Октобар).Материјал набавља извођач и исти ће бити плаћен посебно по фактури.</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400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38</w:t>
            </w:r>
          </w:p>
        </w:tc>
        <w:tc>
          <w:tcPr>
            <w:tcW w:w="1763" w:type="dxa"/>
            <w:shd w:val="clear" w:color="auto" w:fill="auto"/>
            <w:vAlign w:val="center"/>
          </w:tcPr>
          <w:p w:rsidR="0030135A" w:rsidRPr="00651AAC" w:rsidRDefault="0030135A" w:rsidP="00C63CB6">
            <w:pPr>
              <w:ind w:left="-71" w:right="-108"/>
              <w:rPr>
                <w:rFonts w:ascii="Arial" w:hAnsi="Arial" w:cs="Arial"/>
                <w:bCs/>
                <w:sz w:val="22"/>
                <w:szCs w:val="22"/>
              </w:rPr>
            </w:pPr>
            <w:r w:rsidRPr="000C1500">
              <w:rPr>
                <w:rFonts w:ascii="Arial" w:hAnsi="Arial" w:cs="Arial"/>
                <w:bCs/>
                <w:sz w:val="22"/>
                <w:szCs w:val="22"/>
              </w:rPr>
              <w:t>Разбијање лепљеног састава  и постављање класичног изолован. састава.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20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39</w:t>
            </w:r>
          </w:p>
        </w:tc>
        <w:tc>
          <w:tcPr>
            <w:tcW w:w="1763" w:type="dxa"/>
            <w:shd w:val="clear" w:color="auto" w:fill="auto"/>
            <w:vAlign w:val="center"/>
          </w:tcPr>
          <w:p w:rsidR="0030135A" w:rsidRPr="00651AAC" w:rsidRDefault="0030135A" w:rsidP="00C63CB6">
            <w:pPr>
              <w:ind w:left="-71" w:right="-108"/>
              <w:rPr>
                <w:rFonts w:ascii="Arial" w:hAnsi="Arial" w:cs="Arial"/>
                <w:bCs/>
                <w:sz w:val="22"/>
                <w:szCs w:val="22"/>
                <w:lang w:val="sr-Latn-RS"/>
              </w:rPr>
            </w:pPr>
            <w:r w:rsidRPr="000C1500">
              <w:rPr>
                <w:rFonts w:ascii="Arial" w:hAnsi="Arial" w:cs="Arial"/>
                <w:bCs/>
                <w:sz w:val="22"/>
                <w:szCs w:val="22"/>
              </w:rPr>
              <w:t>Израда изолованог лепљеног састава. Шине обезбеђује наручилац,а остали материјал (лепак, везице и прибор) набавља извођач и исти ће бити плаћен посебно по фактур</w:t>
            </w:r>
            <w:r>
              <w:rPr>
                <w:rFonts w:ascii="Arial" w:hAnsi="Arial" w:cs="Arial"/>
                <w:bCs/>
                <w:sz w:val="22"/>
                <w:szCs w:val="22"/>
                <w:lang w:val="sr-Cyrl-RS"/>
              </w:rPr>
              <w:t>и</w:t>
            </w:r>
            <w:r w:rsidRPr="000C1500">
              <w:rPr>
                <w:rFonts w:ascii="Arial" w:hAnsi="Arial" w:cs="Arial"/>
                <w:bCs/>
                <w:sz w:val="22"/>
                <w:szCs w:val="22"/>
              </w:rPr>
              <w:t>.</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16</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40</w:t>
            </w:r>
          </w:p>
        </w:tc>
        <w:tc>
          <w:tcPr>
            <w:tcW w:w="1763" w:type="dxa"/>
            <w:shd w:val="clear" w:color="auto" w:fill="auto"/>
            <w:vAlign w:val="center"/>
          </w:tcPr>
          <w:p w:rsidR="0030135A" w:rsidRPr="00651AAC" w:rsidRDefault="0030135A" w:rsidP="00C63CB6">
            <w:pPr>
              <w:ind w:left="-71" w:right="-108"/>
              <w:rPr>
                <w:rFonts w:ascii="Arial" w:hAnsi="Arial" w:cs="Arial"/>
                <w:bCs/>
                <w:sz w:val="22"/>
                <w:szCs w:val="22"/>
              </w:rPr>
            </w:pPr>
            <w:r w:rsidRPr="000C1500">
              <w:rPr>
                <w:rFonts w:ascii="Arial" w:hAnsi="Arial" w:cs="Arial"/>
                <w:bCs/>
                <w:sz w:val="22"/>
                <w:szCs w:val="22"/>
              </w:rPr>
              <w:t>Отпуштање колосека у ДТШ са поправком пложаја гумених уметака.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lang w:val="sr-Latn-CS"/>
              </w:rPr>
              <w:t>m</w:t>
            </w:r>
            <w:r w:rsidRPr="000C1500">
              <w:rPr>
                <w:rFonts w:ascii="Arial" w:hAnsi="Arial" w:cs="Arial"/>
                <w:bCs/>
                <w:sz w:val="22"/>
                <w:szCs w:val="22"/>
              </w:rPr>
              <w:t>´</w:t>
            </w:r>
          </w:p>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кол.</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120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41</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Подбијање појединих лабавих прагова на скр. са праћењем нивелете, подбијањем </w:t>
            </w:r>
            <w:r w:rsidRPr="000C1500">
              <w:rPr>
                <w:rFonts w:ascii="Arial" w:hAnsi="Arial" w:cs="Arial"/>
                <w:bCs/>
                <w:sz w:val="22"/>
                <w:szCs w:val="22"/>
              </w:rPr>
              <w:lastRenderedPageBreak/>
              <w:t>целог прага и уређењем застора.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lang w:val="ru-RU"/>
              </w:rPr>
            </w:pPr>
          </w:p>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p w:rsidR="0030135A" w:rsidRPr="000C1500" w:rsidRDefault="0030135A" w:rsidP="00C63CB6">
            <w:pPr>
              <w:ind w:left="-108" w:right="-108"/>
              <w:jc w:val="center"/>
              <w:rPr>
                <w:rFonts w:ascii="Arial" w:hAnsi="Arial" w:cs="Arial"/>
                <w:bCs/>
                <w:sz w:val="22"/>
                <w:szCs w:val="22"/>
              </w:rPr>
            </w:pP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4.700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42</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Појединачна замена скретничких прагова претходно допремљених на место рада. Вађење оштећеног прага, уградња новог  и нових гумених уметака са подбијањем и уређењем застора.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w:t>
            </w:r>
          </w:p>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праг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1.377</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43</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Прекивање скретнице по размернику на вези шине и прага са цвикловањем постојећих рупа и бушењем нових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Праг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160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44</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Замена комплет металних делова скретнице,претходно допремљених на место рада, са заменом гумених уметака.  </w:t>
            </w:r>
          </w:p>
          <w:p w:rsidR="0030135A" w:rsidRPr="00651AAC" w:rsidRDefault="0030135A" w:rsidP="00C63CB6">
            <w:pPr>
              <w:ind w:left="-71" w:right="-108"/>
              <w:rPr>
                <w:rFonts w:ascii="Arial" w:hAnsi="Arial" w:cs="Arial"/>
                <w:bCs/>
                <w:sz w:val="22"/>
                <w:szCs w:val="22"/>
                <w:lang w:val="sr-Latn-RS"/>
              </w:rPr>
            </w:pPr>
            <w:r w:rsidRPr="000C1500">
              <w:rPr>
                <w:rFonts w:ascii="Arial" w:hAnsi="Arial" w:cs="Arial"/>
                <w:bCs/>
                <w:sz w:val="22"/>
                <w:szCs w:val="22"/>
              </w:rPr>
              <w:t>Скр. 49.180.7°</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45</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Замена комплет металних делова скретнице,претходно допремљених на место рада, са заменом гумених уметака. </w:t>
            </w:r>
          </w:p>
          <w:p w:rsidR="0030135A" w:rsidRPr="00651AAC" w:rsidRDefault="0030135A" w:rsidP="00C63CB6">
            <w:pPr>
              <w:ind w:left="-71" w:right="-108"/>
              <w:rPr>
                <w:rFonts w:ascii="Arial" w:hAnsi="Arial" w:cs="Arial"/>
                <w:bCs/>
                <w:sz w:val="22"/>
                <w:szCs w:val="22"/>
                <w:lang w:val="sr-Latn-RS"/>
              </w:rPr>
            </w:pPr>
            <w:r w:rsidRPr="000C1500">
              <w:rPr>
                <w:rFonts w:ascii="Arial" w:hAnsi="Arial" w:cs="Arial"/>
                <w:bCs/>
                <w:sz w:val="22"/>
                <w:szCs w:val="22"/>
              </w:rPr>
              <w:t>Скр. 49.200.6°</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46</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Замена комплет металних делова </w:t>
            </w:r>
            <w:r w:rsidRPr="000C1500">
              <w:rPr>
                <w:rFonts w:ascii="Arial" w:hAnsi="Arial" w:cs="Arial"/>
                <w:bCs/>
                <w:sz w:val="22"/>
                <w:szCs w:val="22"/>
              </w:rPr>
              <w:lastRenderedPageBreak/>
              <w:t xml:space="preserve">скретнице,претходно допремљених на место рада, са заменом гумених уметака. </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Скр. 49.300. 6°</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47</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Замена комплет металних делова скретнице,претходно допремљених на место рада, са заменом гумених уметака. </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Скр. 49. 500.1:12</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48</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Замена главне скретничке шине са скидањем и монтирањем везног и причврсног прибора,без откивања од прага.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49</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Измена језичка на скр. са скидањем оштећеног и уградњом новог.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50</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Измена полумењалице, претходно допремљене на место рада, са заменом оштећених подложних плоча и клизних јастучића, цвикловањем рупа у праговима, бушењем нових и подмазивањем прибора.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м´/ш</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51</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Измена срца на </w:t>
            </w:r>
            <w:r w:rsidRPr="000C1500">
              <w:rPr>
                <w:rFonts w:ascii="Arial" w:hAnsi="Arial" w:cs="Arial"/>
                <w:bCs/>
                <w:sz w:val="22"/>
                <w:szCs w:val="22"/>
              </w:rPr>
              <w:lastRenderedPageBreak/>
              <w:t xml:space="preserve">скр. претходно допремљеног на место уградње са заменом оштећених плоча, цвикловањем рупа и бушењем нових.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м´/ш</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97,5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52</w:t>
            </w:r>
          </w:p>
        </w:tc>
        <w:tc>
          <w:tcPr>
            <w:tcW w:w="1763" w:type="dxa"/>
            <w:shd w:val="clear" w:color="auto" w:fill="auto"/>
            <w:vAlign w:val="center"/>
          </w:tcPr>
          <w:p w:rsidR="0030135A" w:rsidRPr="000C1500" w:rsidRDefault="0030135A" w:rsidP="00C63CB6">
            <w:pPr>
              <w:ind w:right="-108"/>
              <w:rPr>
                <w:rFonts w:ascii="Arial" w:hAnsi="Arial" w:cs="Arial"/>
                <w:bCs/>
                <w:sz w:val="22"/>
                <w:szCs w:val="22"/>
              </w:rPr>
            </w:pPr>
            <w:r w:rsidRPr="000C1500">
              <w:rPr>
                <w:rFonts w:ascii="Arial" w:hAnsi="Arial" w:cs="Arial"/>
                <w:bCs/>
                <w:sz w:val="22"/>
                <w:szCs w:val="22"/>
              </w:rPr>
              <w:t xml:space="preserve">Измена контра шине на скр. претходно  допремање на место уградјивања.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м/ш</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53</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Измена међушине на скр. претходно допремљене на место уграђивања са заменом оштећених подложних плоча везног и причврсног прибора подмазивањем и притезањем истог.</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60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54</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Исправљање скретничког језичка на хладно или са претходним загревањем.</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55</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Измена штендерског прага без потезних мотки, претходно допремљеног на место рада.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17</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56</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Демонтажа и монтажа скретничке папуче – клизног јастучића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45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57</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Демонтажа и монтажа коренске плоче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45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58</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Решетање скр. </w:t>
            </w:r>
            <w:r w:rsidRPr="000C1500">
              <w:rPr>
                <w:rFonts w:ascii="Arial" w:hAnsi="Arial" w:cs="Arial"/>
                <w:bCs/>
                <w:sz w:val="22"/>
                <w:szCs w:val="22"/>
              </w:rPr>
              <w:lastRenderedPageBreak/>
              <w:t xml:space="preserve">са избацивањем запрљаног застора до тампона, пречишћавањем избаченог материјала, враћањем у скр., истовар туцаника из ФАД кола и прво и друго подбијање скр. са уређењем  застора. Рад под саобраћајам. </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Скр. 49.180. 7°                    l=24,24 m′</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800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59</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Решетање скр. са избацивањем запрљаног застора до тампона, пречишћавањем избаченог материј, враћањем у скр., истовар туцаника из ФАД кола и прво и друго подбијање скр. са уређењем  застора. Рад под саобраћајам.Скр. 49.200. 6°  l=27,35m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690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60</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Pr>
                <w:rFonts w:ascii="Arial" w:hAnsi="Arial" w:cs="Arial"/>
                <w:bCs/>
                <w:sz w:val="22"/>
                <w:szCs w:val="22"/>
              </w:rPr>
              <w:t>Отпуштање скр у</w:t>
            </w:r>
            <w:r w:rsidRPr="000C1500">
              <w:rPr>
                <w:rFonts w:ascii="Arial" w:hAnsi="Arial" w:cs="Arial"/>
                <w:bCs/>
                <w:sz w:val="22"/>
                <w:szCs w:val="22"/>
              </w:rPr>
              <w:t>ДТШ.Скр.49.200.6°</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61</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Отпуштање скр у ДТШ. Скр. 49.300.6°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62</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Отпустање скр.у ДТШ   </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Скр. 49.500. 1:12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144</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63</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Замена прага укрштаја l=7,50 m за размак колосека 4,75 </w:t>
            </w:r>
            <w:r w:rsidRPr="000C1500">
              <w:rPr>
                <w:rFonts w:ascii="Arial" w:hAnsi="Arial" w:cs="Arial"/>
                <w:bCs/>
                <w:sz w:val="22"/>
                <w:szCs w:val="22"/>
              </w:rPr>
              <w:lastRenderedPageBreak/>
              <w:t xml:space="preserve">m′. Вађење оштећеног прага, убацивање новог прага са новим гуменим умецима, претходно допремљеног на место уграђивања, обрађеног и настављаног са 4 завртња. Везивање за шину, и подбијање.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80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64</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Подбијање појединих лабавих прагова на укрштају l=7,50 m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210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65</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Прекивање укрштаја по размернику са цвикловањем рупа и бушењем нових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Праг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8</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66</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Замена шинских делова укрштаја, контри, срца међушина. Обрачун по m′ шине мереном по глави шине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67</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Решетање укрштаја са избацивањем запрљанога застора до тампона, пречишћавањем избаченог материјала, враћањем у укрштај, истовар туцаника из ФАД кола (по потреби) уграђивање туцаника , прво </w:t>
            </w:r>
            <w:r w:rsidRPr="000C1500">
              <w:rPr>
                <w:rFonts w:ascii="Arial" w:hAnsi="Arial" w:cs="Arial"/>
                <w:bCs/>
                <w:sz w:val="22"/>
                <w:szCs w:val="22"/>
              </w:rPr>
              <w:lastRenderedPageBreak/>
              <w:t>и друго регулисање</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m´</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500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68</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Откопавање набацаног материјала са банкина, d~ 15 cm,  до постељице планума, са одбацивањем на косину насипа .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lang w:val="sr-Latn-CS"/>
              </w:rPr>
              <w:t>m</w:t>
            </w:r>
            <w:r w:rsidRPr="000C1500">
              <w:rPr>
                <w:rFonts w:ascii="Arial" w:hAnsi="Arial" w:cs="Arial"/>
                <w:bCs/>
                <w:sz w:val="22"/>
                <w:szCs w:val="22"/>
              </w:rPr>
              <w:t>²</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90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69</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Утовар дрвених прагова у камион или вагон са преносом до 10 m′</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AE6ED4" w:rsidRDefault="0030135A" w:rsidP="00C63CB6">
            <w:pPr>
              <w:ind w:left="-108" w:right="-108"/>
              <w:jc w:val="center"/>
              <w:rPr>
                <w:rFonts w:ascii="Arial" w:hAnsi="Arial" w:cs="Arial"/>
                <w:bCs/>
                <w:color w:val="000000"/>
                <w:sz w:val="22"/>
                <w:szCs w:val="22"/>
                <w:lang w:val="sr-Cyrl-RS"/>
              </w:rPr>
            </w:pPr>
            <w:r>
              <w:rPr>
                <w:rFonts w:ascii="Arial" w:hAnsi="Arial" w:cs="Arial"/>
                <w:bCs/>
                <w:color w:val="000000"/>
                <w:sz w:val="22"/>
                <w:szCs w:val="22"/>
                <w:lang w:val="sr-Cyrl-RS"/>
              </w:rPr>
              <w:t>360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70</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Истовар дрвених прагова из камиона или вагона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AE6ED4" w:rsidRDefault="0030135A" w:rsidP="00C63CB6">
            <w:pPr>
              <w:ind w:left="-108" w:right="-108"/>
              <w:jc w:val="center"/>
              <w:rPr>
                <w:rFonts w:ascii="Arial" w:hAnsi="Arial" w:cs="Arial"/>
                <w:bCs/>
                <w:color w:val="000000"/>
                <w:sz w:val="22"/>
                <w:szCs w:val="22"/>
                <w:lang w:val="sr-Cyrl-RS"/>
              </w:rPr>
            </w:pPr>
            <w:r>
              <w:rPr>
                <w:rFonts w:ascii="Arial" w:hAnsi="Arial" w:cs="Arial"/>
                <w:bCs/>
                <w:color w:val="000000"/>
                <w:sz w:val="22"/>
                <w:szCs w:val="22"/>
                <w:lang w:val="sr-Cyrl-RS"/>
              </w:rPr>
              <w:t>160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71</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Слагање прагова у витлове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Pr>
                <w:rFonts w:ascii="Arial" w:hAnsi="Arial" w:cs="Arial"/>
                <w:bCs/>
                <w:color w:val="000000"/>
                <w:sz w:val="22"/>
                <w:szCs w:val="22"/>
                <w:lang w:val="sr-Cyrl-RS"/>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72</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Утовар шина на вагон са преносом до 10 m′</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Т</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100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73</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Истовар шина са вагона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Т</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80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74</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Утовар и шина на пружна колица са преносом до 3 m′, превозом до 25m и истоваром.</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Т</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3,2</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75</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Утовар и истовар колосечног прибора на камион или вагон.</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Т</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25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76</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Утовар металних делова скретница у вагон са преносом до  10 m′  и истовар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Т</w:t>
            </w:r>
          </w:p>
        </w:tc>
        <w:tc>
          <w:tcPr>
            <w:tcW w:w="810" w:type="dxa"/>
            <w:shd w:val="clear" w:color="auto" w:fill="auto"/>
            <w:vAlign w:val="center"/>
          </w:tcPr>
          <w:p w:rsidR="0030135A" w:rsidRPr="00AE6ED4" w:rsidRDefault="0030135A" w:rsidP="00C63CB6">
            <w:pPr>
              <w:ind w:left="-108" w:right="-108"/>
              <w:jc w:val="center"/>
              <w:rPr>
                <w:rFonts w:ascii="Arial" w:hAnsi="Arial" w:cs="Arial"/>
                <w:bCs/>
                <w:color w:val="000000"/>
                <w:sz w:val="22"/>
                <w:szCs w:val="22"/>
                <w:lang w:val="sr-Cyrl-RS"/>
              </w:rPr>
            </w:pPr>
            <w:r>
              <w:rPr>
                <w:rFonts w:ascii="Arial" w:hAnsi="Arial" w:cs="Arial"/>
                <w:bCs/>
                <w:color w:val="000000"/>
                <w:sz w:val="22"/>
                <w:szCs w:val="22"/>
                <w:lang w:val="sr-Cyrl-RS"/>
              </w:rPr>
              <w:t>50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77</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Утовар </w:t>
            </w:r>
            <w:r w:rsidRPr="000C1500">
              <w:rPr>
                <w:rFonts w:ascii="Arial" w:hAnsi="Arial" w:cs="Arial"/>
                <w:bCs/>
                <w:sz w:val="22"/>
                <w:szCs w:val="22"/>
              </w:rPr>
              <w:lastRenderedPageBreak/>
              <w:t xml:space="preserve">скретничке грађе у вагон или камион  са преносом до 10 m′ .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m´</w:t>
            </w:r>
          </w:p>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прага</w:t>
            </w:r>
          </w:p>
        </w:tc>
        <w:tc>
          <w:tcPr>
            <w:tcW w:w="810" w:type="dxa"/>
            <w:shd w:val="clear" w:color="auto" w:fill="auto"/>
            <w:vAlign w:val="center"/>
          </w:tcPr>
          <w:p w:rsidR="0030135A" w:rsidRPr="00AE6ED4" w:rsidRDefault="0030135A" w:rsidP="00C63CB6">
            <w:pPr>
              <w:ind w:left="-108" w:right="-108"/>
              <w:jc w:val="center"/>
              <w:rPr>
                <w:rFonts w:ascii="Arial" w:hAnsi="Arial" w:cs="Arial"/>
                <w:bCs/>
                <w:color w:val="000000"/>
                <w:sz w:val="22"/>
                <w:szCs w:val="22"/>
                <w:lang w:val="sr-Cyrl-RS"/>
              </w:rPr>
            </w:pPr>
            <w:r>
              <w:rPr>
                <w:rFonts w:ascii="Arial" w:hAnsi="Arial" w:cs="Arial"/>
                <w:bCs/>
                <w:color w:val="000000"/>
                <w:sz w:val="22"/>
                <w:szCs w:val="22"/>
                <w:lang w:val="sr-Cyrl-RS"/>
              </w:rPr>
              <w:lastRenderedPageBreak/>
              <w:t>40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78</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Pr>
                <w:rFonts w:ascii="Arial" w:hAnsi="Arial" w:cs="Arial"/>
                <w:bCs/>
                <w:sz w:val="22"/>
                <w:szCs w:val="22"/>
              </w:rPr>
              <w:t>Истовар скретни</w:t>
            </w:r>
            <w:r>
              <w:rPr>
                <w:rFonts w:ascii="Arial" w:hAnsi="Arial" w:cs="Arial"/>
                <w:bCs/>
                <w:sz w:val="22"/>
                <w:szCs w:val="22"/>
                <w:lang w:val="sr-Cyrl-RS"/>
              </w:rPr>
              <w:t>.</w:t>
            </w:r>
            <w:r>
              <w:rPr>
                <w:rFonts w:ascii="Arial" w:hAnsi="Arial" w:cs="Arial"/>
                <w:bCs/>
                <w:sz w:val="22"/>
                <w:szCs w:val="22"/>
              </w:rPr>
              <w:t xml:space="preserve"> гра</w:t>
            </w:r>
            <w:r>
              <w:rPr>
                <w:rFonts w:ascii="Arial" w:hAnsi="Arial" w:cs="Arial"/>
                <w:bCs/>
                <w:sz w:val="22"/>
                <w:szCs w:val="22"/>
                <w:lang w:val="sr-Cyrl-RS"/>
              </w:rPr>
              <w:t>ђ</w:t>
            </w:r>
            <w:r w:rsidRPr="000C1500">
              <w:rPr>
                <w:rFonts w:ascii="Arial" w:hAnsi="Arial" w:cs="Arial"/>
                <w:bCs/>
                <w:sz w:val="22"/>
                <w:szCs w:val="22"/>
              </w:rPr>
              <w:t>е са преносом до 20m и слагањем.</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w:t>
            </w:r>
          </w:p>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прага</w:t>
            </w:r>
          </w:p>
        </w:tc>
        <w:tc>
          <w:tcPr>
            <w:tcW w:w="810" w:type="dxa"/>
            <w:shd w:val="clear" w:color="auto" w:fill="auto"/>
            <w:vAlign w:val="center"/>
          </w:tcPr>
          <w:p w:rsidR="0030135A" w:rsidRPr="00AE6ED4" w:rsidRDefault="0030135A" w:rsidP="00C63CB6">
            <w:pPr>
              <w:ind w:left="-108" w:right="-108"/>
              <w:jc w:val="center"/>
              <w:rPr>
                <w:rFonts w:ascii="Arial" w:hAnsi="Arial" w:cs="Arial"/>
                <w:bCs/>
                <w:color w:val="000000"/>
                <w:sz w:val="22"/>
                <w:szCs w:val="22"/>
                <w:lang w:val="sr-Cyrl-RS"/>
              </w:rPr>
            </w:pPr>
            <w:r>
              <w:rPr>
                <w:rFonts w:ascii="Arial" w:hAnsi="Arial" w:cs="Arial"/>
                <w:bCs/>
                <w:color w:val="000000"/>
                <w:sz w:val="22"/>
                <w:szCs w:val="22"/>
                <w:lang w:val="sr-Cyrl-RS"/>
              </w:rPr>
              <w:t>20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79</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Утовар туцаника у вагон са ниским страницама.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m³</w:t>
            </w:r>
          </w:p>
        </w:tc>
        <w:tc>
          <w:tcPr>
            <w:tcW w:w="810" w:type="dxa"/>
            <w:shd w:val="clear" w:color="auto" w:fill="auto"/>
            <w:vAlign w:val="center"/>
          </w:tcPr>
          <w:p w:rsidR="0030135A" w:rsidRPr="00AE6ED4" w:rsidRDefault="0030135A" w:rsidP="00C63CB6">
            <w:pPr>
              <w:ind w:left="-108" w:right="-108"/>
              <w:jc w:val="center"/>
              <w:rPr>
                <w:rFonts w:ascii="Arial" w:hAnsi="Arial" w:cs="Arial"/>
                <w:bCs/>
                <w:color w:val="000000"/>
                <w:sz w:val="22"/>
                <w:szCs w:val="22"/>
                <w:lang w:val="sr-Cyrl-RS"/>
              </w:rPr>
            </w:pPr>
            <w:r>
              <w:rPr>
                <w:rFonts w:ascii="Arial" w:hAnsi="Arial" w:cs="Arial"/>
                <w:bCs/>
                <w:color w:val="000000"/>
                <w:sz w:val="22"/>
                <w:szCs w:val="22"/>
                <w:lang w:val="sr-Cyrl-RS"/>
              </w:rPr>
              <w:t>11</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80</w:t>
            </w:r>
          </w:p>
        </w:tc>
        <w:tc>
          <w:tcPr>
            <w:tcW w:w="1763" w:type="dxa"/>
            <w:shd w:val="clear" w:color="auto" w:fill="auto"/>
            <w:vAlign w:val="center"/>
          </w:tcPr>
          <w:p w:rsidR="0030135A" w:rsidRPr="000C1500" w:rsidRDefault="0030135A" w:rsidP="00C63CB6">
            <w:pPr>
              <w:ind w:left="-46" w:right="-108" w:firstLine="46"/>
              <w:rPr>
                <w:rFonts w:ascii="Arial" w:hAnsi="Arial" w:cs="Arial"/>
                <w:bCs/>
                <w:sz w:val="22"/>
                <w:szCs w:val="22"/>
              </w:rPr>
            </w:pPr>
            <w:r w:rsidRPr="000C1500">
              <w:rPr>
                <w:rFonts w:ascii="Arial" w:hAnsi="Arial" w:cs="Arial"/>
                <w:bCs/>
                <w:sz w:val="22"/>
                <w:szCs w:val="22"/>
              </w:rPr>
              <w:t>Истовар туцаника из вагона са ниским страницама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7,5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81</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Утовар и истовар ризле у вагон са ниским страницама или камион</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lang w:val="sr-Cyrl-RS"/>
              </w:rPr>
            </w:pPr>
            <w:r w:rsidRPr="000C1500">
              <w:rPr>
                <w:rFonts w:ascii="Arial" w:hAnsi="Arial" w:cs="Arial"/>
                <w:bCs/>
                <w:color w:val="000000"/>
                <w:sz w:val="22"/>
                <w:szCs w:val="22"/>
                <w:lang w:val="sr-Cyrl-RS"/>
              </w:rPr>
              <w:t>1,9</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82</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Истовар туцаника из ФАД кола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180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83</w:t>
            </w:r>
          </w:p>
        </w:tc>
        <w:tc>
          <w:tcPr>
            <w:tcW w:w="1763" w:type="dxa"/>
            <w:shd w:val="clear" w:color="auto" w:fill="auto"/>
            <w:vAlign w:val="center"/>
          </w:tcPr>
          <w:p w:rsidR="0030135A" w:rsidRPr="00651AAC" w:rsidRDefault="0030135A" w:rsidP="00C63CB6">
            <w:pPr>
              <w:ind w:left="-71" w:right="-108"/>
              <w:rPr>
                <w:rFonts w:ascii="Arial" w:hAnsi="Arial" w:cs="Arial"/>
                <w:bCs/>
                <w:sz w:val="22"/>
                <w:szCs w:val="22"/>
                <w:lang w:val="sr-Latn-RS"/>
              </w:rPr>
            </w:pPr>
            <w:r w:rsidRPr="000C1500">
              <w:rPr>
                <w:rFonts w:ascii="Arial" w:hAnsi="Arial" w:cs="Arial"/>
                <w:bCs/>
                <w:sz w:val="22"/>
                <w:szCs w:val="22"/>
              </w:rPr>
              <w:t>Уређење засторне призме у зони скретница, после машинског регулисања, ван домашаја плуга. Обрачун за 1 m′ колосека ширином целе призме.</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140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84</w:t>
            </w:r>
          </w:p>
        </w:tc>
        <w:tc>
          <w:tcPr>
            <w:tcW w:w="1763" w:type="dxa"/>
            <w:shd w:val="clear" w:color="auto" w:fill="auto"/>
            <w:vAlign w:val="center"/>
          </w:tcPr>
          <w:p w:rsidR="0030135A" w:rsidRPr="00651AAC" w:rsidRDefault="0030135A" w:rsidP="00C63CB6">
            <w:pPr>
              <w:ind w:left="-71" w:right="-108"/>
              <w:rPr>
                <w:rFonts w:ascii="Arial" w:hAnsi="Arial" w:cs="Arial"/>
                <w:bCs/>
                <w:sz w:val="22"/>
                <w:szCs w:val="22"/>
              </w:rPr>
            </w:pPr>
            <w:r w:rsidRPr="000C1500">
              <w:rPr>
                <w:rFonts w:ascii="Arial" w:hAnsi="Arial" w:cs="Arial"/>
                <w:bCs/>
                <w:sz w:val="22"/>
                <w:szCs w:val="22"/>
              </w:rPr>
              <w:t>Конзервирање и слагање плоча ДЖ6 са одбацивањем неупотребљи</w:t>
            </w:r>
            <w:r>
              <w:rPr>
                <w:rFonts w:ascii="Arial" w:hAnsi="Arial" w:cs="Arial"/>
                <w:bCs/>
                <w:sz w:val="22"/>
                <w:szCs w:val="22"/>
                <w:lang w:val="sr-Cyrl-RS"/>
              </w:rPr>
              <w:t xml:space="preserve"> - </w:t>
            </w:r>
            <w:r w:rsidRPr="000C1500">
              <w:rPr>
                <w:rFonts w:ascii="Arial" w:hAnsi="Arial" w:cs="Arial"/>
                <w:bCs/>
                <w:sz w:val="22"/>
                <w:szCs w:val="22"/>
              </w:rPr>
              <w:t>вих.</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Т</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85</w:t>
            </w:r>
          </w:p>
        </w:tc>
        <w:tc>
          <w:tcPr>
            <w:tcW w:w="1763" w:type="dxa"/>
            <w:shd w:val="clear" w:color="auto" w:fill="auto"/>
            <w:vAlign w:val="center"/>
          </w:tcPr>
          <w:p w:rsidR="0030135A" w:rsidRPr="00651AAC" w:rsidRDefault="0030135A" w:rsidP="00C63CB6">
            <w:pPr>
              <w:ind w:left="-71" w:right="-108"/>
              <w:rPr>
                <w:rFonts w:ascii="Arial" w:hAnsi="Arial" w:cs="Arial"/>
                <w:bCs/>
                <w:sz w:val="22"/>
                <w:szCs w:val="22"/>
              </w:rPr>
            </w:pPr>
            <w:r w:rsidRPr="000C1500">
              <w:rPr>
                <w:rFonts w:ascii="Arial" w:hAnsi="Arial" w:cs="Arial"/>
                <w:bCs/>
                <w:sz w:val="22"/>
                <w:szCs w:val="22"/>
              </w:rPr>
              <w:t xml:space="preserve">Демонтажа  АБ плоча на ПП, демонтажа контра шина и припрема ПП за машинско регулисање </w:t>
            </w:r>
            <w:r w:rsidRPr="000C1500">
              <w:rPr>
                <w:rFonts w:ascii="Arial" w:hAnsi="Arial" w:cs="Arial"/>
                <w:bCs/>
                <w:sz w:val="22"/>
                <w:szCs w:val="22"/>
              </w:rPr>
              <w:lastRenderedPageBreak/>
              <w:t>чишћењем блата. Уградња контра шина са заменом оштећеног прибора и АБ плоча, на подлогу од груса или гумене траке, претходно допремљених на место рада.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Ком.</w:t>
            </w:r>
          </w:p>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ПП</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360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86</w:t>
            </w:r>
          </w:p>
        </w:tc>
        <w:tc>
          <w:tcPr>
            <w:tcW w:w="1763" w:type="dxa"/>
            <w:shd w:val="clear" w:color="auto" w:fill="auto"/>
            <w:vAlign w:val="center"/>
          </w:tcPr>
          <w:p w:rsidR="0030135A" w:rsidRPr="001D4E22" w:rsidRDefault="0030135A" w:rsidP="00C63CB6">
            <w:pPr>
              <w:ind w:left="-71" w:right="-108"/>
              <w:rPr>
                <w:rFonts w:ascii="Arial" w:hAnsi="Arial" w:cs="Arial"/>
                <w:bCs/>
                <w:sz w:val="22"/>
                <w:szCs w:val="22"/>
                <w:lang w:val="sr-Cyrl-RS"/>
              </w:rPr>
            </w:pPr>
            <w:r w:rsidRPr="000C1500">
              <w:rPr>
                <w:rFonts w:ascii="Arial" w:hAnsi="Arial" w:cs="Arial"/>
                <w:bCs/>
                <w:sz w:val="22"/>
                <w:szCs w:val="22"/>
              </w:rPr>
              <w:t>Чишћење контра шина на ПП са утоваром избаченог материјала у ручна колица и одвозом до 20 m′. Обрачун по m′/ПП.</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17</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87</w:t>
            </w:r>
          </w:p>
        </w:tc>
        <w:tc>
          <w:tcPr>
            <w:tcW w:w="1763" w:type="dxa"/>
            <w:shd w:val="clear" w:color="auto" w:fill="auto"/>
            <w:vAlign w:val="center"/>
          </w:tcPr>
          <w:p w:rsidR="0030135A" w:rsidRPr="00651AAC" w:rsidRDefault="0030135A" w:rsidP="00C63CB6">
            <w:pPr>
              <w:ind w:left="-71" w:right="-108"/>
              <w:rPr>
                <w:rFonts w:ascii="Arial" w:hAnsi="Arial" w:cs="Arial"/>
                <w:bCs/>
                <w:sz w:val="22"/>
                <w:szCs w:val="22"/>
              </w:rPr>
            </w:pPr>
            <w:r w:rsidRPr="000C1500">
              <w:rPr>
                <w:rFonts w:ascii="Arial" w:hAnsi="Arial" w:cs="Arial"/>
                <w:bCs/>
                <w:sz w:val="22"/>
                <w:szCs w:val="22"/>
              </w:rPr>
              <w:t xml:space="preserve">Поправљање положаја АБ плоча на ПП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ПП</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105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88</w:t>
            </w:r>
          </w:p>
        </w:tc>
        <w:tc>
          <w:tcPr>
            <w:tcW w:w="1763" w:type="dxa"/>
            <w:shd w:val="clear" w:color="auto" w:fill="auto"/>
            <w:vAlign w:val="center"/>
          </w:tcPr>
          <w:p w:rsidR="0030135A" w:rsidRPr="001D4E22" w:rsidRDefault="0030135A" w:rsidP="00C63CB6">
            <w:pPr>
              <w:ind w:left="-71" w:right="-108"/>
              <w:rPr>
                <w:rFonts w:ascii="Arial" w:hAnsi="Arial" w:cs="Arial"/>
                <w:bCs/>
                <w:sz w:val="22"/>
                <w:szCs w:val="22"/>
                <w:lang w:val="sr-Cyrl-RS"/>
              </w:rPr>
            </w:pPr>
            <w:r w:rsidRPr="000C1500">
              <w:rPr>
                <w:rFonts w:ascii="Arial" w:hAnsi="Arial" w:cs="Arial"/>
                <w:bCs/>
                <w:sz w:val="22"/>
                <w:szCs w:val="22"/>
              </w:rPr>
              <w:t xml:space="preserve">Ископ дренажних шлицева ради оцеђивања воде из колосека </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2,5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89</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Опходња чувара пруге ТЕНТ-</w:t>
            </w:r>
            <w:r>
              <w:rPr>
                <w:rFonts w:ascii="Arial" w:hAnsi="Arial" w:cs="Arial"/>
                <w:bCs/>
                <w:sz w:val="22"/>
                <w:szCs w:val="22"/>
                <w:lang w:val="sr-Cyrl-RS"/>
              </w:rPr>
              <w:t>деоница 1</w:t>
            </w:r>
            <w:r w:rsidRPr="000C1500">
              <w:rPr>
                <w:rFonts w:ascii="Arial" w:hAnsi="Arial" w:cs="Arial"/>
                <w:bCs/>
                <w:sz w:val="22"/>
                <w:szCs w:val="22"/>
              </w:rPr>
              <w:t xml:space="preserve"> укупно 28 km на дан,сваки парни дан. (норма је</w:t>
            </w:r>
            <w:r>
              <w:rPr>
                <w:rFonts w:ascii="Arial" w:hAnsi="Arial" w:cs="Arial"/>
                <w:bCs/>
                <w:sz w:val="22"/>
                <w:szCs w:val="22"/>
                <w:lang w:val="sr-Cyrl-RS"/>
              </w:rPr>
              <w:t xml:space="preserve"> </w:t>
            </w:r>
            <w:r w:rsidRPr="000C1500">
              <w:rPr>
                <w:rFonts w:ascii="Arial" w:hAnsi="Arial" w:cs="Arial"/>
                <w:bCs/>
                <w:sz w:val="22"/>
                <w:szCs w:val="22"/>
              </w:rPr>
              <w:t>3,0 km/h по раднику)</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дан</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1.729,6</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90</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Постављање капа на дрвене прагове против бочног померања колосека.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11</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91</w:t>
            </w:r>
          </w:p>
        </w:tc>
        <w:tc>
          <w:tcPr>
            <w:tcW w:w="1763" w:type="dxa"/>
            <w:shd w:val="clear" w:color="auto" w:fill="auto"/>
            <w:vAlign w:val="center"/>
          </w:tcPr>
          <w:p w:rsidR="0030135A" w:rsidRDefault="0030135A" w:rsidP="00C63CB6">
            <w:pPr>
              <w:ind w:left="-71" w:right="-108"/>
              <w:rPr>
                <w:rFonts w:ascii="Arial" w:hAnsi="Arial" w:cs="Arial"/>
                <w:bCs/>
                <w:sz w:val="22"/>
                <w:szCs w:val="22"/>
                <w:lang w:val="sr-Cyrl-RS"/>
              </w:rPr>
            </w:pPr>
            <w:r w:rsidRPr="000C1500">
              <w:rPr>
                <w:rFonts w:ascii="Arial" w:hAnsi="Arial" w:cs="Arial"/>
                <w:bCs/>
                <w:sz w:val="22"/>
                <w:szCs w:val="22"/>
              </w:rPr>
              <w:t>Бојење пружних ознака(ХМ стубова,</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падоказа,</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међика,пружних опоменица и сл.).Материјал набавља </w:t>
            </w:r>
            <w:r w:rsidRPr="000C1500">
              <w:rPr>
                <w:rFonts w:ascii="Arial" w:hAnsi="Arial" w:cs="Arial"/>
                <w:bCs/>
                <w:sz w:val="22"/>
                <w:szCs w:val="22"/>
              </w:rPr>
              <w:lastRenderedPageBreak/>
              <w:t>извођач и биће плаћен посебно по фактури.</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33</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92</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Израда и постављање недостајућих пружних ознака . Металне делове даје наручилац.</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150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93</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Бетонирање профила малог пресека, ручно справљеним бетоном МБ 20,(темељи пружних ознака,АБ међици, надзидак канала, и сл.) са оплатом и арматуром (Q188 или глатка Ø 6-10mm).Цена материјала улази у јединицу мере.</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54</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94</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Pr>
                <w:rFonts w:ascii="Arial" w:hAnsi="Arial" w:cs="Arial"/>
                <w:bCs/>
                <w:sz w:val="22"/>
                <w:szCs w:val="22"/>
              </w:rPr>
              <w:t>Израда подливке колосе</w:t>
            </w:r>
            <w:r w:rsidRPr="000C1500">
              <w:rPr>
                <w:rFonts w:ascii="Arial" w:hAnsi="Arial" w:cs="Arial"/>
                <w:bCs/>
                <w:sz w:val="22"/>
                <w:szCs w:val="22"/>
              </w:rPr>
              <w:t xml:space="preserve"> на бетону (подливање анкера и сендвич плоче са израдом потребне оплате).</w:t>
            </w:r>
          </w:p>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Материјал набавља извођач,уз сагласност наручиоца и исти ће бити плаћен по фактури.</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108</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95</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Монтажа и демонтажа плоча на маневарским стазама.Наручилац обезбеђује ризлу, а плоче </w:t>
            </w:r>
            <w:r w:rsidRPr="000C1500">
              <w:rPr>
                <w:rFonts w:ascii="Arial" w:hAnsi="Arial" w:cs="Arial"/>
                <w:bCs/>
                <w:sz w:val="22"/>
                <w:szCs w:val="22"/>
              </w:rPr>
              <w:lastRenderedPageBreak/>
              <w:t>набавља извођач и исти ће бити плаћен посебно по фактури.</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m²</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24</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96</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Монтажа и демонтажа камене коцке на ПП.Коцку и песак обезбеђује наручилац</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m²</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30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97</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Монтажа и демонтажа грудобрана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98</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Ископ земље III категорије</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12,5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99</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Демонтажа и монтажа импрегнисаних мостовских талпи са набавком ексера и њиховим потапањм у врућ битумен пре укивања.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m²</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100</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lang w:val="sr-Latn-CS"/>
              </w:rPr>
            </w:pPr>
            <w:r w:rsidRPr="000C1500">
              <w:rPr>
                <w:rFonts w:ascii="Arial" w:hAnsi="Arial" w:cs="Arial"/>
                <w:bCs/>
                <w:sz w:val="22"/>
                <w:szCs w:val="22"/>
              </w:rPr>
              <w:t>Демонтажа и монтажа мостовке грађе димензија</w:t>
            </w:r>
            <w:r w:rsidRPr="000C1500">
              <w:rPr>
                <w:rFonts w:ascii="Arial" w:hAnsi="Arial" w:cs="Arial"/>
                <w:bCs/>
                <w:sz w:val="22"/>
                <w:szCs w:val="22"/>
                <w:lang w:val="sr-Latn-CS"/>
              </w:rPr>
              <w:t xml:space="preserve">  </w:t>
            </w:r>
            <w:r w:rsidRPr="000C1500">
              <w:rPr>
                <w:rFonts w:ascii="Arial" w:hAnsi="Arial" w:cs="Arial"/>
                <w:bCs/>
                <w:sz w:val="22"/>
                <w:szCs w:val="22"/>
              </w:rPr>
              <w:t>24/26/280. Праг је причвршћен за мостовску конструкцију завртњем М20X300мм.</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101</w:t>
            </w:r>
          </w:p>
        </w:tc>
        <w:tc>
          <w:tcPr>
            <w:tcW w:w="1763" w:type="dxa"/>
            <w:shd w:val="clear" w:color="auto" w:fill="auto"/>
            <w:vAlign w:val="center"/>
          </w:tcPr>
          <w:p w:rsidR="0030135A" w:rsidRPr="0030135A" w:rsidRDefault="0030135A" w:rsidP="00C63CB6">
            <w:pPr>
              <w:ind w:left="-71" w:right="-108"/>
              <w:rPr>
                <w:rFonts w:ascii="Arial" w:hAnsi="Arial" w:cs="Arial"/>
                <w:bCs/>
                <w:sz w:val="22"/>
                <w:szCs w:val="22"/>
              </w:rPr>
            </w:pPr>
            <w:r w:rsidRPr="000C1500">
              <w:rPr>
                <w:rFonts w:ascii="Arial" w:hAnsi="Arial" w:cs="Arial"/>
                <w:bCs/>
                <w:sz w:val="22"/>
                <w:szCs w:val="22"/>
              </w:rPr>
              <w:t>Затесивање мостовске грађе са доње стране и заштита затесаног места једним од средстава заштите.</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102</w:t>
            </w:r>
          </w:p>
        </w:tc>
        <w:tc>
          <w:tcPr>
            <w:tcW w:w="1763" w:type="dxa"/>
            <w:shd w:val="clear" w:color="auto" w:fill="auto"/>
            <w:vAlign w:val="center"/>
          </w:tcPr>
          <w:p w:rsidR="0030135A" w:rsidRDefault="0030135A" w:rsidP="00C63CB6">
            <w:pPr>
              <w:ind w:left="-71" w:right="-108"/>
              <w:rPr>
                <w:rFonts w:ascii="Arial" w:hAnsi="Arial" w:cs="Arial"/>
                <w:bCs/>
                <w:sz w:val="22"/>
                <w:szCs w:val="22"/>
                <w:lang w:val="sr-Cyrl-RS"/>
              </w:rPr>
            </w:pPr>
            <w:r w:rsidRPr="000C1500">
              <w:rPr>
                <w:rFonts w:ascii="Arial" w:hAnsi="Arial" w:cs="Arial"/>
                <w:bCs/>
                <w:sz w:val="22"/>
                <w:szCs w:val="22"/>
              </w:rPr>
              <w:t xml:space="preserve">Демонтажа и монтажа контра шине од угаоника на мосту, са преносом до </w:t>
            </w:r>
            <w:r w:rsidRPr="000C1500">
              <w:rPr>
                <w:rFonts w:ascii="Arial" w:hAnsi="Arial" w:cs="Arial"/>
                <w:bCs/>
                <w:sz w:val="22"/>
                <w:szCs w:val="22"/>
              </w:rPr>
              <w:lastRenderedPageBreak/>
              <w:t>30m у оба правца</w:t>
            </w:r>
          </w:p>
          <w:p w:rsidR="0030135A" w:rsidRPr="00651AAC" w:rsidRDefault="0030135A" w:rsidP="00C63CB6">
            <w:pPr>
              <w:ind w:left="-71" w:right="-108"/>
              <w:rPr>
                <w:rFonts w:ascii="Arial" w:hAnsi="Arial" w:cs="Arial"/>
                <w:bCs/>
                <w:sz w:val="22"/>
                <w:szCs w:val="22"/>
                <w:lang w:val="sr-Cyrl-RS"/>
              </w:rPr>
            </w:pP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m</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24</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103</w:t>
            </w:r>
          </w:p>
        </w:tc>
        <w:tc>
          <w:tcPr>
            <w:tcW w:w="1763" w:type="dxa"/>
            <w:shd w:val="clear" w:color="auto" w:fill="auto"/>
            <w:vAlign w:val="center"/>
          </w:tcPr>
          <w:p w:rsidR="0030135A" w:rsidRDefault="0030135A" w:rsidP="00C63CB6">
            <w:pPr>
              <w:ind w:left="-71" w:right="-108"/>
              <w:rPr>
                <w:rFonts w:ascii="Arial" w:hAnsi="Arial" w:cs="Arial"/>
                <w:bCs/>
                <w:sz w:val="22"/>
                <w:szCs w:val="22"/>
                <w:lang w:val="sr-Cyrl-RS"/>
              </w:rPr>
            </w:pPr>
            <w:r w:rsidRPr="000C1500">
              <w:rPr>
                <w:rFonts w:ascii="Arial" w:hAnsi="Arial" w:cs="Arial"/>
                <w:bCs/>
                <w:sz w:val="22"/>
                <w:szCs w:val="22"/>
              </w:rPr>
              <w:t>Брушење варова.</w:t>
            </w:r>
          </w:p>
          <w:p w:rsidR="0030135A" w:rsidRPr="00651AAC" w:rsidRDefault="0030135A" w:rsidP="00C63CB6">
            <w:pPr>
              <w:ind w:left="-71" w:right="-108"/>
              <w:rPr>
                <w:rFonts w:ascii="Arial" w:hAnsi="Arial" w:cs="Arial"/>
                <w:bCs/>
                <w:sz w:val="22"/>
                <w:szCs w:val="22"/>
                <w:lang w:val="sr-Cyrl-RS"/>
              </w:rPr>
            </w:pP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Ком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102</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104</w:t>
            </w:r>
          </w:p>
        </w:tc>
        <w:tc>
          <w:tcPr>
            <w:tcW w:w="1763" w:type="dxa"/>
            <w:shd w:val="clear" w:color="auto" w:fill="auto"/>
            <w:vAlign w:val="center"/>
          </w:tcPr>
          <w:p w:rsidR="0030135A" w:rsidRDefault="0030135A" w:rsidP="00C63CB6">
            <w:pPr>
              <w:ind w:left="-71" w:right="-108"/>
              <w:rPr>
                <w:rFonts w:ascii="Arial" w:hAnsi="Arial" w:cs="Arial"/>
                <w:bCs/>
                <w:sz w:val="22"/>
                <w:szCs w:val="22"/>
                <w:lang w:val="sr-Cyrl-RS"/>
              </w:rPr>
            </w:pPr>
            <w:r w:rsidRPr="000C1500">
              <w:rPr>
                <w:rFonts w:ascii="Arial" w:hAnsi="Arial" w:cs="Arial"/>
                <w:bCs/>
                <w:sz w:val="22"/>
                <w:szCs w:val="22"/>
              </w:rPr>
              <w:t>Уређење одводног земљаног јарка уклањањем траве и пластике.</w:t>
            </w:r>
          </w:p>
          <w:p w:rsidR="0030135A" w:rsidRPr="00651AAC" w:rsidRDefault="0030135A" w:rsidP="00C63CB6">
            <w:pPr>
              <w:ind w:left="-71" w:right="-108"/>
              <w:rPr>
                <w:rFonts w:ascii="Arial" w:hAnsi="Arial" w:cs="Arial"/>
                <w:bCs/>
                <w:sz w:val="22"/>
                <w:szCs w:val="22"/>
                <w:lang w:val="sr-Cyrl-RS"/>
              </w:rPr>
            </w:pP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м´</w:t>
            </w:r>
          </w:p>
        </w:tc>
        <w:tc>
          <w:tcPr>
            <w:tcW w:w="810" w:type="dxa"/>
            <w:shd w:val="clear" w:color="auto" w:fill="auto"/>
            <w:vAlign w:val="center"/>
          </w:tcPr>
          <w:p w:rsidR="0030135A" w:rsidRPr="00AE6ED4" w:rsidRDefault="0030135A" w:rsidP="00C63CB6">
            <w:pPr>
              <w:ind w:left="-108" w:right="-108"/>
              <w:jc w:val="center"/>
              <w:rPr>
                <w:rFonts w:ascii="Arial" w:hAnsi="Arial" w:cs="Arial"/>
                <w:bCs/>
                <w:color w:val="000000"/>
                <w:sz w:val="22"/>
                <w:szCs w:val="22"/>
                <w:lang w:val="sr-Cyrl-RS"/>
              </w:rPr>
            </w:pPr>
            <w:r>
              <w:rPr>
                <w:rFonts w:ascii="Arial" w:hAnsi="Arial" w:cs="Arial"/>
                <w:bCs/>
                <w:color w:val="000000"/>
                <w:sz w:val="22"/>
                <w:szCs w:val="22"/>
                <w:lang w:val="sr-Cyrl-RS"/>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105</w:t>
            </w:r>
          </w:p>
        </w:tc>
        <w:tc>
          <w:tcPr>
            <w:tcW w:w="1763" w:type="dxa"/>
            <w:shd w:val="clear" w:color="auto" w:fill="auto"/>
            <w:vAlign w:val="center"/>
          </w:tcPr>
          <w:p w:rsidR="0030135A" w:rsidRDefault="0030135A" w:rsidP="00C63CB6">
            <w:pPr>
              <w:ind w:left="-71" w:right="-108"/>
              <w:rPr>
                <w:rFonts w:ascii="Arial" w:hAnsi="Arial" w:cs="Arial"/>
                <w:bCs/>
                <w:sz w:val="22"/>
                <w:szCs w:val="22"/>
                <w:lang w:val="sr-Cyrl-RS"/>
              </w:rPr>
            </w:pPr>
            <w:r w:rsidRPr="000C1500">
              <w:rPr>
                <w:rFonts w:ascii="Arial" w:hAnsi="Arial" w:cs="Arial"/>
                <w:bCs/>
                <w:sz w:val="22"/>
                <w:szCs w:val="22"/>
              </w:rPr>
              <w:t>Уређење одводног бетонског јарка уклањањем траве и пластике.</w:t>
            </w:r>
          </w:p>
          <w:p w:rsidR="0030135A" w:rsidRPr="00651AAC" w:rsidRDefault="0030135A" w:rsidP="00C63CB6">
            <w:pPr>
              <w:ind w:left="-71" w:right="-108"/>
              <w:rPr>
                <w:rFonts w:ascii="Arial" w:hAnsi="Arial" w:cs="Arial"/>
                <w:bCs/>
                <w:sz w:val="22"/>
                <w:szCs w:val="22"/>
                <w:lang w:val="sr-Cyrl-RS"/>
              </w:rPr>
            </w:pP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250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106</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Уклањање наноса из одводног земљаног јарка са пребацивањем на </w:t>
            </w:r>
          </w:p>
          <w:p w:rsidR="0030135A" w:rsidRDefault="0030135A" w:rsidP="00C63CB6">
            <w:pPr>
              <w:ind w:left="-71" w:right="-108"/>
              <w:rPr>
                <w:rFonts w:ascii="Arial" w:hAnsi="Arial" w:cs="Arial"/>
                <w:bCs/>
                <w:sz w:val="22"/>
                <w:szCs w:val="22"/>
                <w:lang w:val="sr-Cyrl-RS"/>
              </w:rPr>
            </w:pPr>
            <w:r w:rsidRPr="000C1500">
              <w:rPr>
                <w:rFonts w:ascii="Arial" w:hAnsi="Arial" w:cs="Arial"/>
                <w:bCs/>
                <w:sz w:val="22"/>
                <w:szCs w:val="22"/>
              </w:rPr>
              <w:t>2 м.</w:t>
            </w:r>
          </w:p>
          <w:p w:rsidR="0030135A" w:rsidRPr="00651AAC" w:rsidRDefault="0030135A" w:rsidP="00C63CB6">
            <w:pPr>
              <w:ind w:left="-71" w:right="-108"/>
              <w:rPr>
                <w:rFonts w:ascii="Arial" w:hAnsi="Arial" w:cs="Arial"/>
                <w:bCs/>
                <w:sz w:val="22"/>
                <w:szCs w:val="22"/>
                <w:lang w:val="sr-Cyrl-RS"/>
              </w:rPr>
            </w:pP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107</w:t>
            </w:r>
          </w:p>
        </w:tc>
        <w:tc>
          <w:tcPr>
            <w:tcW w:w="1763" w:type="dxa"/>
            <w:shd w:val="clear" w:color="auto" w:fill="auto"/>
            <w:vAlign w:val="center"/>
          </w:tcPr>
          <w:p w:rsidR="0030135A" w:rsidRDefault="0030135A" w:rsidP="00C63CB6">
            <w:pPr>
              <w:ind w:left="-71" w:right="-108"/>
              <w:rPr>
                <w:rFonts w:ascii="Arial" w:hAnsi="Arial" w:cs="Arial"/>
                <w:bCs/>
                <w:sz w:val="22"/>
                <w:szCs w:val="22"/>
                <w:lang w:val="sr-Cyrl-RS"/>
              </w:rPr>
            </w:pPr>
            <w:r w:rsidRPr="000C1500">
              <w:rPr>
                <w:rFonts w:ascii="Arial" w:hAnsi="Arial" w:cs="Arial"/>
                <w:bCs/>
                <w:sz w:val="22"/>
                <w:szCs w:val="22"/>
              </w:rPr>
              <w:t>Уклањање наноса</w:t>
            </w:r>
            <w:r>
              <w:rPr>
                <w:rFonts w:ascii="Arial" w:hAnsi="Arial" w:cs="Arial"/>
                <w:bCs/>
                <w:sz w:val="22"/>
                <w:szCs w:val="22"/>
              </w:rPr>
              <w:t xml:space="preserve"> из одводног бетонског јарка са</w:t>
            </w:r>
            <w:r>
              <w:rPr>
                <w:rFonts w:ascii="Arial" w:hAnsi="Arial" w:cs="Arial"/>
                <w:bCs/>
                <w:sz w:val="22"/>
                <w:szCs w:val="22"/>
                <w:lang w:val="sr-Cyrl-RS"/>
              </w:rPr>
              <w:t xml:space="preserve"> </w:t>
            </w:r>
            <w:r w:rsidRPr="000C1500">
              <w:rPr>
                <w:rFonts w:ascii="Arial" w:hAnsi="Arial" w:cs="Arial"/>
                <w:bCs/>
                <w:sz w:val="22"/>
                <w:szCs w:val="22"/>
              </w:rPr>
              <w:t>пребацивањем на 2 м.</w:t>
            </w:r>
          </w:p>
          <w:p w:rsidR="0030135A" w:rsidRPr="00651AAC" w:rsidRDefault="0030135A" w:rsidP="00C63CB6">
            <w:pPr>
              <w:ind w:left="-71" w:right="-108"/>
              <w:rPr>
                <w:rFonts w:ascii="Arial" w:hAnsi="Arial" w:cs="Arial"/>
                <w:bCs/>
                <w:sz w:val="22"/>
                <w:szCs w:val="22"/>
                <w:lang w:val="sr-Cyrl-RS"/>
              </w:rPr>
            </w:pP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м´</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60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108</w:t>
            </w:r>
          </w:p>
        </w:tc>
        <w:tc>
          <w:tcPr>
            <w:tcW w:w="1763" w:type="dxa"/>
            <w:shd w:val="clear" w:color="auto" w:fill="auto"/>
            <w:vAlign w:val="center"/>
          </w:tcPr>
          <w:p w:rsidR="0030135A" w:rsidRDefault="0030135A" w:rsidP="00C63CB6">
            <w:pPr>
              <w:ind w:left="-71" w:right="-108"/>
              <w:rPr>
                <w:rFonts w:ascii="Arial" w:hAnsi="Arial" w:cs="Arial"/>
                <w:bCs/>
                <w:sz w:val="22"/>
                <w:lang w:val="sr-Cyrl-RS"/>
              </w:rPr>
            </w:pPr>
            <w:r w:rsidRPr="0030135A">
              <w:rPr>
                <w:rFonts w:ascii="Arial" w:hAnsi="Arial" w:cs="Arial"/>
                <w:bCs/>
                <w:sz w:val="22"/>
              </w:rPr>
              <w:t>Уређење косина насипа и усека поред пруге кошењем траве,корова и шибља са уклањањем отпадног материј</w:t>
            </w:r>
            <w:r w:rsidRPr="0030135A">
              <w:rPr>
                <w:rFonts w:ascii="Arial" w:hAnsi="Arial" w:cs="Arial"/>
                <w:bCs/>
                <w:sz w:val="22"/>
                <w:lang w:val="sr-Cyrl-RS"/>
              </w:rPr>
              <w:t>ала, а дрвеће према ГН 230 од класификације 1.15. до 4.15.</w:t>
            </w:r>
          </w:p>
          <w:p w:rsidR="0030135A" w:rsidRPr="0030135A" w:rsidRDefault="0030135A" w:rsidP="00C63CB6">
            <w:pPr>
              <w:ind w:left="-71" w:right="-108"/>
              <w:rPr>
                <w:rFonts w:ascii="Arial" w:hAnsi="Arial" w:cs="Arial"/>
                <w:bCs/>
                <w:sz w:val="22"/>
                <w:lang w:val="sr-Cyrl-RS"/>
              </w:rPr>
            </w:pP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м²</w:t>
            </w:r>
          </w:p>
        </w:tc>
        <w:tc>
          <w:tcPr>
            <w:tcW w:w="810" w:type="dxa"/>
            <w:shd w:val="clear" w:color="auto" w:fill="auto"/>
            <w:vAlign w:val="center"/>
          </w:tcPr>
          <w:p w:rsidR="0030135A" w:rsidRPr="00AE6ED4" w:rsidRDefault="0030135A" w:rsidP="00C63CB6">
            <w:pPr>
              <w:ind w:left="-108" w:right="-108"/>
              <w:jc w:val="center"/>
              <w:rPr>
                <w:rFonts w:ascii="Arial" w:hAnsi="Arial" w:cs="Arial"/>
                <w:bCs/>
                <w:color w:val="000000"/>
                <w:sz w:val="22"/>
                <w:szCs w:val="22"/>
                <w:lang w:val="sr-Cyrl-RS"/>
              </w:rPr>
            </w:pPr>
            <w:r>
              <w:rPr>
                <w:rFonts w:ascii="Arial" w:hAnsi="Arial" w:cs="Arial"/>
                <w:bCs/>
                <w:color w:val="000000"/>
                <w:sz w:val="22"/>
                <w:szCs w:val="22"/>
                <w:lang w:val="sr-Cyrl-RS"/>
              </w:rPr>
              <w:t>85</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t>109</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 xml:space="preserve">Чишћење </w:t>
            </w:r>
            <w:r w:rsidRPr="000C1500">
              <w:rPr>
                <w:rFonts w:ascii="Arial" w:hAnsi="Arial" w:cs="Arial"/>
                <w:bCs/>
                <w:sz w:val="22"/>
                <w:szCs w:val="22"/>
              </w:rPr>
              <w:lastRenderedPageBreak/>
              <w:t>просутог угља из колосека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lastRenderedPageBreak/>
              <w:t>м³</w:t>
            </w:r>
          </w:p>
        </w:tc>
        <w:tc>
          <w:tcPr>
            <w:tcW w:w="810" w:type="dxa"/>
            <w:shd w:val="clear" w:color="auto" w:fill="auto"/>
            <w:vAlign w:val="center"/>
          </w:tcPr>
          <w:p w:rsidR="0030135A" w:rsidRPr="000C1500" w:rsidRDefault="0030135A" w:rsidP="00C63CB6">
            <w:pPr>
              <w:ind w:left="-108" w:right="-108"/>
              <w:jc w:val="center"/>
              <w:rPr>
                <w:rFonts w:ascii="Arial" w:hAnsi="Arial" w:cs="Arial"/>
                <w:bCs/>
                <w:color w:val="000000"/>
                <w:sz w:val="22"/>
                <w:szCs w:val="22"/>
              </w:rPr>
            </w:pPr>
            <w:r w:rsidRPr="000C1500">
              <w:rPr>
                <w:rFonts w:ascii="Arial" w:hAnsi="Arial" w:cs="Arial"/>
                <w:bCs/>
                <w:color w:val="000000"/>
                <w:sz w:val="22"/>
                <w:szCs w:val="22"/>
              </w:rPr>
              <w:t>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r w:rsidR="0030135A" w:rsidRPr="000C1500" w:rsidTr="00C63CB6">
        <w:tc>
          <w:tcPr>
            <w:tcW w:w="613" w:type="dxa"/>
            <w:shd w:val="clear" w:color="auto" w:fill="auto"/>
            <w:vAlign w:val="center"/>
          </w:tcPr>
          <w:p w:rsidR="0030135A" w:rsidRPr="000C1500" w:rsidRDefault="0030135A" w:rsidP="00C63CB6">
            <w:pPr>
              <w:jc w:val="center"/>
              <w:rPr>
                <w:rFonts w:ascii="Arial" w:hAnsi="Arial" w:cs="Arial"/>
                <w:color w:val="000000"/>
                <w:sz w:val="22"/>
                <w:szCs w:val="22"/>
                <w:lang w:val="sr-Cyrl-RS"/>
              </w:rPr>
            </w:pPr>
            <w:r w:rsidRPr="000C1500">
              <w:rPr>
                <w:rFonts w:ascii="Arial" w:hAnsi="Arial" w:cs="Arial"/>
                <w:color w:val="000000"/>
                <w:sz w:val="22"/>
                <w:szCs w:val="22"/>
                <w:lang w:val="sr-Cyrl-RS"/>
              </w:rPr>
              <w:lastRenderedPageBreak/>
              <w:t>110</w:t>
            </w:r>
          </w:p>
        </w:tc>
        <w:tc>
          <w:tcPr>
            <w:tcW w:w="1763" w:type="dxa"/>
            <w:shd w:val="clear" w:color="auto" w:fill="auto"/>
            <w:vAlign w:val="center"/>
          </w:tcPr>
          <w:p w:rsidR="0030135A" w:rsidRPr="000C1500" w:rsidRDefault="0030135A" w:rsidP="00C63CB6">
            <w:pPr>
              <w:ind w:left="-71" w:right="-108"/>
              <w:rPr>
                <w:rFonts w:ascii="Arial" w:hAnsi="Arial" w:cs="Arial"/>
                <w:bCs/>
                <w:sz w:val="22"/>
                <w:szCs w:val="22"/>
              </w:rPr>
            </w:pPr>
            <w:r w:rsidRPr="000C1500">
              <w:rPr>
                <w:rFonts w:ascii="Arial" w:hAnsi="Arial" w:cs="Arial"/>
                <w:bCs/>
                <w:sz w:val="22"/>
                <w:szCs w:val="22"/>
              </w:rPr>
              <w:t>Непредвиђени радови који нису нормирани, а раде се по посебном налогу наручиоца.</w:t>
            </w:r>
          </w:p>
        </w:tc>
        <w:tc>
          <w:tcPr>
            <w:tcW w:w="792" w:type="dxa"/>
            <w:shd w:val="clear" w:color="auto" w:fill="auto"/>
            <w:vAlign w:val="center"/>
          </w:tcPr>
          <w:p w:rsidR="0030135A" w:rsidRPr="000C1500" w:rsidRDefault="0030135A" w:rsidP="00C63CB6">
            <w:pPr>
              <w:ind w:left="-108" w:right="-108"/>
              <w:jc w:val="center"/>
              <w:rPr>
                <w:rFonts w:ascii="Arial" w:hAnsi="Arial" w:cs="Arial"/>
                <w:bCs/>
                <w:sz w:val="22"/>
                <w:szCs w:val="22"/>
              </w:rPr>
            </w:pPr>
            <w:r w:rsidRPr="000C1500">
              <w:rPr>
                <w:rFonts w:ascii="Arial" w:hAnsi="Arial" w:cs="Arial"/>
                <w:bCs/>
                <w:sz w:val="22"/>
                <w:szCs w:val="22"/>
              </w:rPr>
              <w:t>h</w:t>
            </w:r>
          </w:p>
        </w:tc>
        <w:tc>
          <w:tcPr>
            <w:tcW w:w="810" w:type="dxa"/>
            <w:shd w:val="clear" w:color="auto" w:fill="auto"/>
            <w:vAlign w:val="center"/>
          </w:tcPr>
          <w:p w:rsidR="0030135A" w:rsidRPr="00AE6ED4" w:rsidRDefault="0030135A" w:rsidP="00C63CB6">
            <w:pPr>
              <w:ind w:left="-108" w:right="-108"/>
              <w:jc w:val="center"/>
              <w:rPr>
                <w:rFonts w:ascii="Arial" w:hAnsi="Arial" w:cs="Arial"/>
                <w:bCs/>
                <w:color w:val="000000"/>
                <w:sz w:val="22"/>
                <w:szCs w:val="22"/>
                <w:lang w:val="sr-Cyrl-RS"/>
              </w:rPr>
            </w:pPr>
            <w:r>
              <w:rPr>
                <w:rFonts w:ascii="Arial" w:hAnsi="Arial" w:cs="Arial"/>
                <w:bCs/>
                <w:color w:val="000000"/>
                <w:sz w:val="22"/>
                <w:szCs w:val="22"/>
                <w:lang w:val="sr-Cyrl-RS"/>
              </w:rPr>
              <w:t>120</w:t>
            </w:r>
          </w:p>
        </w:tc>
        <w:tc>
          <w:tcPr>
            <w:tcW w:w="1233"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2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418"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c>
          <w:tcPr>
            <w:tcW w:w="1576" w:type="dxa"/>
            <w:shd w:val="clear" w:color="auto" w:fill="auto"/>
            <w:vAlign w:val="center"/>
          </w:tcPr>
          <w:p w:rsidR="0030135A" w:rsidRPr="000C1500" w:rsidRDefault="0030135A" w:rsidP="00C63CB6">
            <w:pPr>
              <w:jc w:val="center"/>
              <w:rPr>
                <w:rFonts w:ascii="Arial" w:hAnsi="Arial" w:cs="Arial"/>
                <w:b/>
                <w:bCs/>
                <w:iCs/>
                <w:sz w:val="22"/>
                <w:szCs w:val="22"/>
                <w:lang w:val="sr-Cyrl-RS"/>
              </w:rPr>
            </w:pPr>
          </w:p>
        </w:tc>
      </w:tr>
    </w:tbl>
    <w:p w:rsidR="0030135A" w:rsidRPr="00960BD5" w:rsidRDefault="0030135A" w:rsidP="0030135A">
      <w:pPr>
        <w:rPr>
          <w:vanish/>
        </w:rPr>
      </w:pPr>
    </w:p>
    <w:p w:rsidR="0030135A" w:rsidRPr="001D4E22" w:rsidRDefault="0030135A" w:rsidP="0030135A">
      <w:pPr>
        <w:rPr>
          <w:rFonts w:ascii="Arial" w:hAnsi="Arial" w:cs="Arial"/>
          <w:sz w:val="22"/>
          <w:szCs w:val="22"/>
          <w:lang w:val="sr-Cyrl-RS"/>
        </w:rPr>
      </w:pPr>
    </w:p>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30135A" w:rsidRPr="001D4E22" w:rsidTr="00C63CB6">
        <w:tc>
          <w:tcPr>
            <w:tcW w:w="2518" w:type="dxa"/>
            <w:shd w:val="clear" w:color="auto" w:fill="auto"/>
            <w:vAlign w:val="center"/>
          </w:tcPr>
          <w:p w:rsidR="0030135A" w:rsidRPr="001D4E22" w:rsidRDefault="0030135A" w:rsidP="00C63CB6">
            <w:pPr>
              <w:ind w:left="-71" w:right="-108"/>
              <w:rPr>
                <w:rFonts w:ascii="Arial" w:hAnsi="Arial" w:cs="Arial"/>
                <w:b/>
                <w:bCs/>
                <w:sz w:val="22"/>
                <w:szCs w:val="22"/>
                <w:lang w:val="sr-Cyrl-RS"/>
              </w:rPr>
            </w:pPr>
            <w:r w:rsidRPr="001D4E22">
              <w:rPr>
                <w:rFonts w:ascii="Arial" w:hAnsi="Arial" w:cs="Arial"/>
                <w:b/>
                <w:bCs/>
                <w:sz w:val="22"/>
                <w:szCs w:val="22"/>
                <w:lang w:val="sr-Cyrl-RS"/>
              </w:rPr>
              <w:t>УКУПНО ПО СПЕЦИФ:</w:t>
            </w:r>
          </w:p>
        </w:tc>
        <w:tc>
          <w:tcPr>
            <w:tcW w:w="1418" w:type="dxa"/>
            <w:shd w:val="clear" w:color="auto" w:fill="auto"/>
            <w:vAlign w:val="center"/>
          </w:tcPr>
          <w:p w:rsidR="0030135A" w:rsidRPr="001D4E22" w:rsidRDefault="0030135A" w:rsidP="00C63CB6">
            <w:pPr>
              <w:jc w:val="center"/>
              <w:rPr>
                <w:rFonts w:ascii="Arial" w:hAnsi="Arial" w:cs="Arial"/>
                <w:b/>
                <w:bCs/>
                <w:iCs/>
                <w:sz w:val="22"/>
                <w:szCs w:val="22"/>
                <w:lang w:val="sr-Cyrl-RS"/>
              </w:rPr>
            </w:pPr>
            <w:r>
              <w:rPr>
                <w:rFonts w:ascii="Arial" w:hAnsi="Arial" w:cs="Arial"/>
                <w:b/>
                <w:bCs/>
                <w:color w:val="000000"/>
                <w:sz w:val="22"/>
                <w:szCs w:val="22"/>
                <w:lang w:val="sr-Cyrl-RS"/>
              </w:rPr>
              <w:t>37.570</w:t>
            </w:r>
            <w:r w:rsidRPr="001D4E22">
              <w:rPr>
                <w:rFonts w:ascii="Arial" w:hAnsi="Arial" w:cs="Arial"/>
                <w:b/>
                <w:bCs/>
                <w:color w:val="000000"/>
                <w:sz w:val="22"/>
                <w:szCs w:val="22"/>
                <w:lang w:val="sr-Cyrl-RS"/>
              </w:rPr>
              <w:t>,</w:t>
            </w:r>
            <w:r>
              <w:rPr>
                <w:rFonts w:ascii="Arial" w:hAnsi="Arial" w:cs="Arial"/>
                <w:b/>
                <w:bCs/>
                <w:color w:val="000000"/>
                <w:sz w:val="22"/>
                <w:szCs w:val="22"/>
                <w:lang w:val="sr-Cyrl-RS"/>
              </w:rPr>
              <w:t>00</w:t>
            </w:r>
          </w:p>
        </w:tc>
      </w:tr>
    </w:tbl>
    <w:p w:rsidR="0030135A" w:rsidRDefault="0030135A" w:rsidP="0030135A">
      <w:pPr>
        <w:widowControl w:val="0"/>
        <w:rPr>
          <w:rFonts w:ascii="Arial" w:eastAsia="Arial Unicode MS"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30135A" w:rsidRPr="0097096F" w:rsidTr="00C63CB6">
        <w:tc>
          <w:tcPr>
            <w:tcW w:w="5495" w:type="dxa"/>
            <w:shd w:val="clear" w:color="auto" w:fill="auto"/>
          </w:tcPr>
          <w:p w:rsidR="0030135A" w:rsidRPr="0097096F" w:rsidRDefault="0030135A" w:rsidP="00C63CB6">
            <w:pPr>
              <w:widowControl w:val="0"/>
              <w:rPr>
                <w:rFonts w:ascii="Arial" w:eastAsia="Arial Unicode MS" w:hAnsi="Arial" w:cs="Arial"/>
                <w:b/>
                <w:sz w:val="22"/>
                <w:szCs w:val="22"/>
                <w:lang w:val="sr-Cyrl-RS"/>
              </w:rPr>
            </w:pPr>
            <w:r w:rsidRPr="0097096F">
              <w:rPr>
                <w:rFonts w:ascii="Arial" w:eastAsia="Arial Unicode MS" w:hAnsi="Arial" w:cs="Arial"/>
                <w:b/>
                <w:sz w:val="22"/>
                <w:szCs w:val="22"/>
                <w:lang w:val="sr-Cyrl-RS"/>
              </w:rPr>
              <w:t>ЦЕНА МАТЕРИЈАЛА ЗА 1 АТ ВАР (поз. 37)</w:t>
            </w:r>
          </w:p>
        </w:tc>
        <w:tc>
          <w:tcPr>
            <w:tcW w:w="3750" w:type="dxa"/>
            <w:shd w:val="clear" w:color="auto" w:fill="auto"/>
          </w:tcPr>
          <w:p w:rsidR="0030135A" w:rsidRPr="0097096F" w:rsidRDefault="0030135A" w:rsidP="00C63CB6">
            <w:pPr>
              <w:widowControl w:val="0"/>
              <w:rPr>
                <w:rFonts w:ascii="Arial" w:eastAsia="Arial Unicode MS" w:hAnsi="Arial" w:cs="Arial"/>
                <w:b/>
                <w:sz w:val="22"/>
                <w:szCs w:val="22"/>
                <w:lang w:val="sr-Cyrl-RS"/>
              </w:rPr>
            </w:pPr>
            <w:r w:rsidRPr="0097096F">
              <w:rPr>
                <w:rFonts w:ascii="Arial" w:eastAsia="Arial Unicode MS" w:hAnsi="Arial" w:cs="Arial"/>
                <w:b/>
                <w:sz w:val="22"/>
                <w:szCs w:val="22"/>
                <w:lang w:val="sr-Cyrl-RS"/>
              </w:rPr>
              <w:t xml:space="preserve">                                          дин/ком</w:t>
            </w:r>
          </w:p>
        </w:tc>
      </w:tr>
    </w:tbl>
    <w:p w:rsidR="0030135A" w:rsidRPr="001D4E22" w:rsidRDefault="0030135A" w:rsidP="0030135A">
      <w:pPr>
        <w:widowControl w:val="0"/>
        <w:rPr>
          <w:rFonts w:ascii="Arial" w:eastAsia="Arial Unicode MS" w:hAnsi="Arial" w:cs="Arial"/>
          <w:sz w:val="22"/>
          <w:szCs w:val="22"/>
          <w:lang w:val="sr-Cyrl-RS"/>
        </w:rPr>
      </w:pPr>
    </w:p>
    <w:tbl>
      <w:tblPr>
        <w:tblStyle w:val="TableGrid"/>
        <w:tblW w:w="0" w:type="auto"/>
        <w:tblLook w:val="04A0" w:firstRow="1" w:lastRow="0" w:firstColumn="1" w:lastColumn="0" w:noHBand="0" w:noVBand="1"/>
      </w:tblPr>
      <w:tblGrid>
        <w:gridCol w:w="675"/>
        <w:gridCol w:w="6663"/>
        <w:gridCol w:w="1952"/>
      </w:tblGrid>
      <w:tr w:rsidR="0030135A" w:rsidTr="0030135A">
        <w:tc>
          <w:tcPr>
            <w:tcW w:w="675" w:type="dxa"/>
            <w:vAlign w:val="center"/>
          </w:tcPr>
          <w:p w:rsidR="0030135A" w:rsidRDefault="0030135A" w:rsidP="0030135A">
            <w:pPr>
              <w:jc w:val="center"/>
              <w:rPr>
                <w:rFonts w:ascii="Arial" w:hAnsi="Arial" w:cs="Arial"/>
                <w:b/>
                <w:sz w:val="22"/>
                <w:szCs w:val="22"/>
                <w:lang w:val="sr-Cyrl-RS"/>
              </w:rPr>
            </w:pPr>
          </w:p>
          <w:p w:rsidR="0030135A" w:rsidRPr="00A67306" w:rsidRDefault="0030135A" w:rsidP="0030135A">
            <w:pPr>
              <w:jc w:val="center"/>
              <w:rPr>
                <w:rFonts w:ascii="Arial" w:hAnsi="Arial" w:cs="Arial"/>
                <w:b/>
                <w:sz w:val="22"/>
                <w:szCs w:val="22"/>
                <w:lang w:val="sr-Latn-CS"/>
              </w:rPr>
            </w:pPr>
            <w:r w:rsidRPr="00A67306">
              <w:rPr>
                <w:rFonts w:ascii="Arial" w:hAnsi="Arial" w:cs="Arial"/>
                <w:b/>
                <w:sz w:val="22"/>
                <w:szCs w:val="22"/>
              </w:rPr>
              <w:t>I</w:t>
            </w:r>
          </w:p>
        </w:tc>
        <w:tc>
          <w:tcPr>
            <w:tcW w:w="6663" w:type="dxa"/>
          </w:tcPr>
          <w:p w:rsidR="0030135A" w:rsidRPr="00A67306" w:rsidRDefault="0030135A" w:rsidP="0030135A">
            <w:pPr>
              <w:jc w:val="center"/>
              <w:rPr>
                <w:rFonts w:ascii="Arial" w:hAnsi="Arial" w:cs="Arial"/>
                <w:b/>
                <w:sz w:val="22"/>
                <w:szCs w:val="22"/>
              </w:rPr>
            </w:pPr>
            <w:r w:rsidRPr="00A67306">
              <w:rPr>
                <w:rFonts w:ascii="Arial" w:hAnsi="Arial" w:cs="Arial"/>
                <w:b/>
                <w:sz w:val="22"/>
                <w:szCs w:val="22"/>
              </w:rPr>
              <w:t>УКУПНО ПОНУЂЕНА ЦЕНА  без ПДВ динара</w:t>
            </w:r>
          </w:p>
          <w:p w:rsidR="0030135A" w:rsidRPr="00A67306" w:rsidRDefault="0030135A" w:rsidP="0030135A">
            <w:pPr>
              <w:jc w:val="center"/>
              <w:rPr>
                <w:rFonts w:ascii="Arial" w:hAnsi="Arial" w:cs="Arial"/>
                <w:b/>
                <w:sz w:val="22"/>
                <w:szCs w:val="22"/>
              </w:rPr>
            </w:pPr>
            <w:r w:rsidRPr="00A67306">
              <w:rPr>
                <w:rFonts w:ascii="Arial" w:hAnsi="Arial" w:cs="Arial"/>
                <w:b/>
                <w:sz w:val="22"/>
                <w:szCs w:val="22"/>
              </w:rPr>
              <w:t>(збир колоне бр. 7)</w:t>
            </w:r>
          </w:p>
        </w:tc>
        <w:tc>
          <w:tcPr>
            <w:tcW w:w="1952" w:type="dxa"/>
          </w:tcPr>
          <w:p w:rsidR="0030135A" w:rsidRPr="00A67306" w:rsidRDefault="0030135A" w:rsidP="0030135A">
            <w:pPr>
              <w:rPr>
                <w:rFonts w:ascii="Arial" w:hAnsi="Arial" w:cs="Arial"/>
                <w:color w:val="FF0000"/>
                <w:sz w:val="22"/>
                <w:szCs w:val="22"/>
              </w:rPr>
            </w:pPr>
          </w:p>
        </w:tc>
      </w:tr>
      <w:tr w:rsidR="0030135A" w:rsidTr="0030135A">
        <w:tc>
          <w:tcPr>
            <w:tcW w:w="675" w:type="dxa"/>
            <w:vAlign w:val="center"/>
          </w:tcPr>
          <w:p w:rsidR="0030135A" w:rsidRPr="00A67306" w:rsidRDefault="0030135A" w:rsidP="0030135A">
            <w:pPr>
              <w:jc w:val="center"/>
              <w:rPr>
                <w:rFonts w:ascii="Arial" w:hAnsi="Arial" w:cs="Arial"/>
                <w:b/>
                <w:sz w:val="22"/>
                <w:szCs w:val="22"/>
                <w:lang w:val="sr-Latn-CS"/>
              </w:rPr>
            </w:pPr>
            <w:r w:rsidRPr="00A67306">
              <w:rPr>
                <w:rFonts w:ascii="Arial" w:hAnsi="Arial" w:cs="Arial"/>
                <w:b/>
                <w:sz w:val="22"/>
                <w:szCs w:val="22"/>
                <w:lang w:val="sr-Latn-CS"/>
              </w:rPr>
              <w:t>II</w:t>
            </w:r>
          </w:p>
        </w:tc>
        <w:tc>
          <w:tcPr>
            <w:tcW w:w="6663" w:type="dxa"/>
          </w:tcPr>
          <w:p w:rsidR="0030135A" w:rsidRPr="00A67306" w:rsidRDefault="0030135A" w:rsidP="0030135A">
            <w:pPr>
              <w:jc w:val="center"/>
              <w:rPr>
                <w:rFonts w:ascii="Arial" w:hAnsi="Arial" w:cs="Arial"/>
                <w:b/>
                <w:sz w:val="22"/>
                <w:szCs w:val="22"/>
              </w:rPr>
            </w:pPr>
            <w:r w:rsidRPr="00A67306">
              <w:rPr>
                <w:rFonts w:ascii="Arial" w:hAnsi="Arial" w:cs="Arial"/>
                <w:b/>
                <w:sz w:val="22"/>
                <w:szCs w:val="22"/>
              </w:rPr>
              <w:t>УКУПАН ИЗНОС  ПДВ динара</w:t>
            </w:r>
          </w:p>
        </w:tc>
        <w:tc>
          <w:tcPr>
            <w:tcW w:w="1952" w:type="dxa"/>
          </w:tcPr>
          <w:p w:rsidR="0030135A" w:rsidRPr="00A67306" w:rsidRDefault="0030135A" w:rsidP="0030135A">
            <w:pPr>
              <w:rPr>
                <w:rFonts w:ascii="Arial" w:hAnsi="Arial" w:cs="Arial"/>
                <w:color w:val="FF0000"/>
                <w:sz w:val="22"/>
                <w:szCs w:val="22"/>
              </w:rPr>
            </w:pPr>
          </w:p>
        </w:tc>
      </w:tr>
      <w:tr w:rsidR="0030135A" w:rsidTr="0030135A">
        <w:tc>
          <w:tcPr>
            <w:tcW w:w="675" w:type="dxa"/>
            <w:vAlign w:val="center"/>
          </w:tcPr>
          <w:p w:rsidR="0030135A" w:rsidRPr="00A67306" w:rsidRDefault="0030135A" w:rsidP="0030135A">
            <w:pPr>
              <w:jc w:val="center"/>
              <w:rPr>
                <w:rFonts w:ascii="Arial" w:hAnsi="Arial" w:cs="Arial"/>
                <w:b/>
                <w:sz w:val="22"/>
                <w:szCs w:val="22"/>
                <w:lang w:val="sr-Latn-CS"/>
              </w:rPr>
            </w:pPr>
            <w:r w:rsidRPr="00A67306">
              <w:rPr>
                <w:rFonts w:ascii="Arial" w:hAnsi="Arial" w:cs="Arial"/>
                <w:b/>
                <w:sz w:val="22"/>
                <w:szCs w:val="22"/>
                <w:lang w:val="sr-Latn-CS"/>
              </w:rPr>
              <w:t>III</w:t>
            </w:r>
          </w:p>
        </w:tc>
        <w:tc>
          <w:tcPr>
            <w:tcW w:w="6663" w:type="dxa"/>
          </w:tcPr>
          <w:p w:rsidR="0030135A" w:rsidRPr="00A67306" w:rsidRDefault="0030135A" w:rsidP="0030135A">
            <w:pPr>
              <w:jc w:val="center"/>
              <w:rPr>
                <w:rFonts w:ascii="Arial" w:hAnsi="Arial" w:cs="Arial"/>
                <w:b/>
                <w:sz w:val="22"/>
                <w:szCs w:val="22"/>
              </w:rPr>
            </w:pPr>
            <w:r w:rsidRPr="00A67306">
              <w:rPr>
                <w:rFonts w:ascii="Arial" w:hAnsi="Arial" w:cs="Arial"/>
                <w:b/>
                <w:sz w:val="22"/>
                <w:szCs w:val="22"/>
              </w:rPr>
              <w:t>УКУПНО ПОНУЂЕНА ЦЕНА  са ПДВ</w:t>
            </w:r>
          </w:p>
          <w:p w:rsidR="0030135A" w:rsidRPr="00A67306" w:rsidRDefault="0030135A" w:rsidP="0030135A">
            <w:pPr>
              <w:jc w:val="center"/>
              <w:rPr>
                <w:rFonts w:ascii="Arial" w:hAnsi="Arial" w:cs="Arial"/>
                <w:b/>
                <w:sz w:val="22"/>
                <w:szCs w:val="22"/>
              </w:rPr>
            </w:pPr>
            <w:r w:rsidRPr="00A67306">
              <w:rPr>
                <w:rFonts w:ascii="Arial" w:hAnsi="Arial" w:cs="Arial"/>
                <w:b/>
                <w:sz w:val="22"/>
                <w:szCs w:val="22"/>
              </w:rPr>
              <w:t>(ред. бр.</w:t>
            </w:r>
            <w:r w:rsidRPr="00A67306">
              <w:rPr>
                <w:rFonts w:ascii="Arial" w:hAnsi="Arial" w:cs="Arial"/>
                <w:b/>
                <w:sz w:val="22"/>
                <w:szCs w:val="22"/>
                <w:lang w:val="sr-Latn-CS"/>
              </w:rPr>
              <w:t>I</w:t>
            </w:r>
            <w:r w:rsidRPr="00A67306">
              <w:rPr>
                <w:rFonts w:ascii="Arial" w:hAnsi="Arial" w:cs="Arial"/>
                <w:b/>
                <w:sz w:val="22"/>
                <w:szCs w:val="22"/>
              </w:rPr>
              <w:t>+ред.бр.</w:t>
            </w:r>
            <w:r w:rsidRPr="00A67306">
              <w:rPr>
                <w:rFonts w:ascii="Arial" w:hAnsi="Arial" w:cs="Arial"/>
                <w:b/>
                <w:sz w:val="22"/>
                <w:szCs w:val="22"/>
                <w:lang w:val="sr-Latn-CS"/>
              </w:rPr>
              <w:t>II</w:t>
            </w:r>
            <w:r w:rsidRPr="00A67306">
              <w:rPr>
                <w:rFonts w:ascii="Arial" w:hAnsi="Arial" w:cs="Arial"/>
                <w:b/>
                <w:sz w:val="22"/>
                <w:szCs w:val="22"/>
              </w:rPr>
              <w:t>) динара</w:t>
            </w:r>
          </w:p>
        </w:tc>
        <w:tc>
          <w:tcPr>
            <w:tcW w:w="1952" w:type="dxa"/>
          </w:tcPr>
          <w:p w:rsidR="0030135A" w:rsidRPr="00A67306" w:rsidRDefault="0030135A" w:rsidP="0030135A">
            <w:pPr>
              <w:rPr>
                <w:rFonts w:ascii="Arial" w:hAnsi="Arial" w:cs="Arial"/>
                <w:color w:val="FF0000"/>
                <w:sz w:val="22"/>
                <w:szCs w:val="22"/>
              </w:rPr>
            </w:pPr>
          </w:p>
        </w:tc>
      </w:tr>
    </w:tbl>
    <w:p w:rsidR="0030135A" w:rsidRPr="0030135A" w:rsidRDefault="0030135A" w:rsidP="0030135A">
      <w:pPr>
        <w:widowControl w:val="0"/>
        <w:rPr>
          <w:rFonts w:ascii="Arial" w:eastAsia="Arial Unicode MS" w:hAnsi="Arial" w:cs="Arial"/>
          <w:sz w:val="22"/>
          <w:szCs w:val="22"/>
          <w:lang w:val="sr-Cyrl-RS"/>
        </w:rPr>
      </w:pPr>
    </w:p>
    <w:p w:rsidR="0030135A" w:rsidRDefault="0030135A" w:rsidP="0030135A">
      <w:pPr>
        <w:widowControl w:val="0"/>
        <w:rPr>
          <w:rFonts w:ascii="Arial" w:eastAsia="Arial Unicode MS" w:hAnsi="Arial" w:cs="Arial"/>
          <w:sz w:val="22"/>
          <w:szCs w:val="22"/>
          <w:lang w:val="sr-Cyrl-RS"/>
        </w:rPr>
      </w:pPr>
      <w:r w:rsidRPr="00A67306">
        <w:rPr>
          <w:rFonts w:ascii="Arial" w:eastAsia="Arial Unicode MS" w:hAnsi="Arial" w:cs="Arial"/>
          <w:sz w:val="22"/>
          <w:szCs w:val="22"/>
        </w:rPr>
        <w:t>Табела 2</w:t>
      </w:r>
    </w:p>
    <w:p w:rsidR="0030135A" w:rsidRPr="00380192" w:rsidRDefault="0030135A" w:rsidP="0030135A">
      <w:pPr>
        <w:widowControl w:val="0"/>
        <w:rPr>
          <w:rFonts w:ascii="Arial" w:eastAsia="Arial Unicode MS" w:hAnsi="Arial" w:cs="Arial"/>
          <w:sz w:val="22"/>
          <w:szCs w:val="22"/>
          <w:lang w:val="sr-Cyrl-R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789"/>
      </w:tblGrid>
      <w:tr w:rsidR="0030135A" w:rsidRPr="00A67306" w:rsidTr="00C63CB6">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0135A" w:rsidRPr="00A67306" w:rsidRDefault="0030135A" w:rsidP="00C63CB6">
            <w:pPr>
              <w:rPr>
                <w:rFonts w:ascii="Arial" w:hAnsi="Arial" w:cs="Arial"/>
                <w:sz w:val="22"/>
                <w:szCs w:val="22"/>
                <w:lang w:val="sr-Latn-CS" w:eastAsia="sr-Latn-CS"/>
              </w:rPr>
            </w:pPr>
            <w:r w:rsidRPr="00A67306">
              <w:rPr>
                <w:rFonts w:ascii="Arial" w:hAnsi="Arial" w:cs="Arial"/>
                <w:sz w:val="22"/>
                <w:szCs w:val="22"/>
                <w:lang w:val="sr-Latn-CS" w:eastAsia="sr-Latn-CS"/>
              </w:rPr>
              <w:t>Посебно исказани трошкови у дин/процентима који су укључени у укупно понуђену цену без ПДВ-а</w:t>
            </w:r>
          </w:p>
          <w:p w:rsidR="0030135A" w:rsidRPr="00A67306" w:rsidRDefault="0030135A" w:rsidP="00C63CB6">
            <w:pPr>
              <w:rPr>
                <w:rFonts w:ascii="Arial" w:hAnsi="Arial" w:cs="Arial"/>
                <w:sz w:val="22"/>
                <w:szCs w:val="22"/>
                <w:lang w:val="sr-Latn-CS" w:eastAsia="sr-Latn-CS"/>
              </w:rPr>
            </w:pPr>
            <w:r w:rsidRPr="00A67306">
              <w:rPr>
                <w:rFonts w:ascii="Arial" w:hAnsi="Arial" w:cs="Arial"/>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30135A" w:rsidRPr="00A67306" w:rsidRDefault="0030135A" w:rsidP="00C63CB6">
            <w:pPr>
              <w:rPr>
                <w:rFonts w:ascii="Arial" w:hAnsi="Arial" w:cs="Arial"/>
                <w:sz w:val="22"/>
                <w:szCs w:val="22"/>
                <w:lang w:val="sr-Latn-CS" w:eastAsia="sr-Latn-CS"/>
              </w:rPr>
            </w:pPr>
            <w:r w:rsidRPr="00A67306">
              <w:rPr>
                <w:rFonts w:ascii="Arial" w:hAnsi="Arial" w:cs="Arial"/>
                <w:sz w:val="22"/>
                <w:szCs w:val="22"/>
                <w:lang w:val="sr-Latn-CS" w:eastAsia="sr-Latn-CS"/>
              </w:rPr>
              <w:t>Трошкови превоза</w:t>
            </w:r>
          </w:p>
        </w:tc>
        <w:tc>
          <w:tcPr>
            <w:tcW w:w="3789" w:type="dxa"/>
            <w:tcBorders>
              <w:top w:val="single" w:sz="4" w:space="0" w:color="auto"/>
              <w:left w:val="single" w:sz="4" w:space="0" w:color="auto"/>
              <w:right w:val="single" w:sz="4" w:space="0" w:color="auto"/>
            </w:tcBorders>
          </w:tcPr>
          <w:p w:rsidR="0030135A" w:rsidRDefault="0030135A" w:rsidP="00C63CB6">
            <w:pPr>
              <w:jc w:val="center"/>
              <w:rPr>
                <w:rFonts w:ascii="Arial" w:hAnsi="Arial" w:cs="Arial"/>
                <w:sz w:val="22"/>
                <w:szCs w:val="22"/>
                <w:lang w:val="sr-Cyrl-RS" w:eastAsia="sr-Latn-CS"/>
              </w:rPr>
            </w:pPr>
          </w:p>
          <w:p w:rsidR="0030135A" w:rsidRDefault="0030135A" w:rsidP="00C63CB6">
            <w:pPr>
              <w:jc w:val="center"/>
              <w:rPr>
                <w:rFonts w:ascii="Arial" w:hAnsi="Arial" w:cs="Arial"/>
                <w:sz w:val="22"/>
                <w:szCs w:val="22"/>
                <w:lang w:val="sr-Cyrl-RS" w:eastAsia="sr-Latn-CS"/>
              </w:rPr>
            </w:pPr>
          </w:p>
          <w:p w:rsidR="0030135A" w:rsidRPr="00A67306" w:rsidRDefault="0030135A" w:rsidP="00C63CB6">
            <w:pPr>
              <w:jc w:val="center"/>
              <w:rPr>
                <w:rFonts w:ascii="Arial" w:hAnsi="Arial" w:cs="Arial"/>
                <w:sz w:val="22"/>
                <w:szCs w:val="22"/>
                <w:lang w:val="sr-Latn-CS" w:eastAsia="sr-Latn-CS"/>
              </w:rPr>
            </w:pPr>
            <w:r w:rsidRPr="00A67306">
              <w:rPr>
                <w:rFonts w:ascii="Arial" w:hAnsi="Arial" w:cs="Arial"/>
                <w:sz w:val="22"/>
                <w:szCs w:val="22"/>
                <w:lang w:val="sr-Latn-CS" w:eastAsia="sr-Latn-CS"/>
              </w:rPr>
              <w:t>_____динара односно ____%</w:t>
            </w:r>
          </w:p>
        </w:tc>
      </w:tr>
      <w:tr w:rsidR="0030135A" w:rsidRPr="00A67306" w:rsidTr="00C63CB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35A" w:rsidRPr="00A67306" w:rsidRDefault="0030135A" w:rsidP="00C63CB6">
            <w:pPr>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0135A" w:rsidRPr="00A67306" w:rsidRDefault="0030135A" w:rsidP="00C63CB6">
            <w:pPr>
              <w:rPr>
                <w:rFonts w:ascii="Arial" w:hAnsi="Arial" w:cs="Arial"/>
                <w:sz w:val="22"/>
                <w:szCs w:val="22"/>
                <w:lang w:eastAsia="sr-Latn-CS"/>
              </w:rPr>
            </w:pPr>
            <w:r w:rsidRPr="00A67306">
              <w:rPr>
                <w:rFonts w:ascii="Arial" w:hAnsi="Arial" w:cs="Arial"/>
                <w:sz w:val="22"/>
                <w:szCs w:val="22"/>
                <w:lang w:val="sr-Latn-CS" w:eastAsia="sr-Latn-CS"/>
              </w:rPr>
              <w:t>Остали трошкови</w:t>
            </w:r>
            <w:r w:rsidRPr="00A67306">
              <w:rPr>
                <w:rFonts w:ascii="Arial" w:hAnsi="Arial" w:cs="Arial"/>
                <w:sz w:val="22"/>
                <w:szCs w:val="22"/>
                <w:lang w:eastAsia="sr-Latn-CS"/>
              </w:rPr>
              <w:t xml:space="preserve"> (навести)</w:t>
            </w:r>
          </w:p>
        </w:tc>
        <w:tc>
          <w:tcPr>
            <w:tcW w:w="3789" w:type="dxa"/>
            <w:tcBorders>
              <w:top w:val="single" w:sz="4" w:space="0" w:color="auto"/>
              <w:left w:val="single" w:sz="4" w:space="0" w:color="auto"/>
              <w:bottom w:val="single" w:sz="4" w:space="0" w:color="auto"/>
              <w:right w:val="single" w:sz="4" w:space="0" w:color="auto"/>
            </w:tcBorders>
            <w:hideMark/>
          </w:tcPr>
          <w:p w:rsidR="0030135A" w:rsidRDefault="0030135A" w:rsidP="00C63CB6">
            <w:pPr>
              <w:jc w:val="center"/>
              <w:rPr>
                <w:rFonts w:ascii="Arial" w:hAnsi="Arial" w:cs="Arial"/>
                <w:sz w:val="22"/>
                <w:szCs w:val="22"/>
                <w:lang w:val="sr-Cyrl-RS" w:eastAsia="sr-Latn-CS"/>
              </w:rPr>
            </w:pPr>
          </w:p>
          <w:p w:rsidR="0030135A" w:rsidRPr="00A67306" w:rsidRDefault="0030135A" w:rsidP="00C63CB6">
            <w:pPr>
              <w:jc w:val="center"/>
              <w:rPr>
                <w:rFonts w:ascii="Arial" w:hAnsi="Arial" w:cs="Arial"/>
                <w:sz w:val="22"/>
                <w:szCs w:val="22"/>
                <w:lang w:val="sr-Latn-CS" w:eastAsia="sr-Latn-CS"/>
              </w:rPr>
            </w:pPr>
            <w:r w:rsidRPr="00A67306">
              <w:rPr>
                <w:rFonts w:ascii="Arial" w:hAnsi="Arial" w:cs="Arial"/>
                <w:sz w:val="22"/>
                <w:szCs w:val="22"/>
                <w:lang w:val="sr-Latn-CS" w:eastAsia="sr-Latn-CS"/>
              </w:rPr>
              <w:t>_____динара односно ____%</w:t>
            </w:r>
          </w:p>
        </w:tc>
      </w:tr>
    </w:tbl>
    <w:p w:rsidR="0030135A" w:rsidRPr="0030135A" w:rsidRDefault="0030135A" w:rsidP="0030135A">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30135A" w:rsidRPr="00A67306" w:rsidTr="00C63CB6">
        <w:trPr>
          <w:jc w:val="center"/>
        </w:trPr>
        <w:tc>
          <w:tcPr>
            <w:tcW w:w="3882" w:type="dxa"/>
          </w:tcPr>
          <w:p w:rsidR="0030135A" w:rsidRPr="00A67306" w:rsidRDefault="0030135A" w:rsidP="00C63CB6">
            <w:pPr>
              <w:jc w:val="center"/>
              <w:rPr>
                <w:rFonts w:ascii="Arial" w:hAnsi="Arial" w:cs="Arial"/>
                <w:sz w:val="22"/>
                <w:szCs w:val="22"/>
              </w:rPr>
            </w:pPr>
            <w:r w:rsidRPr="00A67306">
              <w:rPr>
                <w:rFonts w:ascii="Arial" w:hAnsi="Arial" w:cs="Arial"/>
                <w:sz w:val="22"/>
                <w:szCs w:val="22"/>
              </w:rPr>
              <w:t>Датум:</w:t>
            </w:r>
          </w:p>
        </w:tc>
        <w:tc>
          <w:tcPr>
            <w:tcW w:w="2127" w:type="dxa"/>
          </w:tcPr>
          <w:p w:rsidR="0030135A" w:rsidRPr="00A67306" w:rsidRDefault="0030135A" w:rsidP="00C63CB6">
            <w:pPr>
              <w:jc w:val="center"/>
              <w:rPr>
                <w:rFonts w:ascii="Arial" w:hAnsi="Arial" w:cs="Arial"/>
                <w:sz w:val="22"/>
                <w:szCs w:val="22"/>
                <w:lang w:val="ru-RU"/>
              </w:rPr>
            </w:pPr>
          </w:p>
        </w:tc>
        <w:tc>
          <w:tcPr>
            <w:tcW w:w="4022" w:type="dxa"/>
          </w:tcPr>
          <w:p w:rsidR="0030135A" w:rsidRPr="00A67306" w:rsidRDefault="0030135A" w:rsidP="00C63CB6">
            <w:pPr>
              <w:jc w:val="center"/>
              <w:rPr>
                <w:rFonts w:ascii="Arial" w:hAnsi="Arial" w:cs="Arial"/>
                <w:sz w:val="22"/>
                <w:szCs w:val="22"/>
              </w:rPr>
            </w:pPr>
            <w:r w:rsidRPr="00A67306">
              <w:rPr>
                <w:rFonts w:ascii="Arial" w:hAnsi="Arial" w:cs="Arial"/>
                <w:sz w:val="22"/>
                <w:szCs w:val="22"/>
              </w:rPr>
              <w:t>Понуђач</w:t>
            </w:r>
          </w:p>
        </w:tc>
      </w:tr>
      <w:tr w:rsidR="0030135A" w:rsidRPr="00A67306" w:rsidTr="00C63CB6">
        <w:trPr>
          <w:jc w:val="center"/>
        </w:trPr>
        <w:tc>
          <w:tcPr>
            <w:tcW w:w="3882" w:type="dxa"/>
          </w:tcPr>
          <w:p w:rsidR="0030135A" w:rsidRPr="00A67306" w:rsidRDefault="0030135A" w:rsidP="00C63CB6">
            <w:pPr>
              <w:jc w:val="center"/>
              <w:rPr>
                <w:rFonts w:ascii="Arial" w:hAnsi="Arial" w:cs="Arial"/>
                <w:sz w:val="22"/>
                <w:szCs w:val="22"/>
              </w:rPr>
            </w:pPr>
          </w:p>
        </w:tc>
        <w:tc>
          <w:tcPr>
            <w:tcW w:w="2127" w:type="dxa"/>
          </w:tcPr>
          <w:p w:rsidR="0030135A" w:rsidRPr="00A67306" w:rsidRDefault="0030135A" w:rsidP="00C63CB6">
            <w:pPr>
              <w:jc w:val="center"/>
              <w:rPr>
                <w:rFonts w:ascii="Arial" w:hAnsi="Arial" w:cs="Arial"/>
                <w:sz w:val="22"/>
                <w:szCs w:val="22"/>
              </w:rPr>
            </w:pPr>
            <w:r w:rsidRPr="00A67306">
              <w:rPr>
                <w:rFonts w:ascii="Arial" w:hAnsi="Arial" w:cs="Arial"/>
                <w:sz w:val="22"/>
                <w:szCs w:val="22"/>
              </w:rPr>
              <w:t>М.П.</w:t>
            </w:r>
          </w:p>
        </w:tc>
        <w:tc>
          <w:tcPr>
            <w:tcW w:w="4022" w:type="dxa"/>
          </w:tcPr>
          <w:p w:rsidR="0030135A" w:rsidRPr="00A67306" w:rsidRDefault="0030135A" w:rsidP="00C63CB6">
            <w:pPr>
              <w:jc w:val="center"/>
              <w:rPr>
                <w:rFonts w:ascii="Arial" w:hAnsi="Arial" w:cs="Arial"/>
                <w:sz w:val="22"/>
                <w:szCs w:val="22"/>
                <w:lang w:val="ru-RU"/>
              </w:rPr>
            </w:pPr>
          </w:p>
        </w:tc>
      </w:tr>
      <w:tr w:rsidR="0030135A" w:rsidRPr="00A67306" w:rsidTr="00C63CB6">
        <w:trPr>
          <w:jc w:val="center"/>
        </w:trPr>
        <w:tc>
          <w:tcPr>
            <w:tcW w:w="3882" w:type="dxa"/>
            <w:tcBorders>
              <w:bottom w:val="single" w:sz="4" w:space="0" w:color="auto"/>
            </w:tcBorders>
          </w:tcPr>
          <w:p w:rsidR="0030135A" w:rsidRPr="00A67306" w:rsidRDefault="0030135A" w:rsidP="00C63CB6">
            <w:pPr>
              <w:jc w:val="center"/>
              <w:rPr>
                <w:rFonts w:ascii="Arial" w:hAnsi="Arial" w:cs="Arial"/>
                <w:sz w:val="22"/>
                <w:szCs w:val="22"/>
              </w:rPr>
            </w:pPr>
          </w:p>
        </w:tc>
        <w:tc>
          <w:tcPr>
            <w:tcW w:w="2127" w:type="dxa"/>
          </w:tcPr>
          <w:p w:rsidR="0030135A" w:rsidRPr="00A67306" w:rsidRDefault="0030135A" w:rsidP="00C63CB6">
            <w:pPr>
              <w:jc w:val="center"/>
              <w:rPr>
                <w:rFonts w:ascii="Arial" w:hAnsi="Arial" w:cs="Arial"/>
                <w:sz w:val="22"/>
                <w:szCs w:val="22"/>
                <w:lang w:val="ru-RU"/>
              </w:rPr>
            </w:pPr>
          </w:p>
        </w:tc>
        <w:tc>
          <w:tcPr>
            <w:tcW w:w="4022" w:type="dxa"/>
            <w:tcBorders>
              <w:bottom w:val="single" w:sz="4" w:space="0" w:color="auto"/>
            </w:tcBorders>
          </w:tcPr>
          <w:p w:rsidR="0030135A" w:rsidRPr="00A67306" w:rsidRDefault="0030135A" w:rsidP="00C63CB6">
            <w:pPr>
              <w:jc w:val="center"/>
              <w:rPr>
                <w:rFonts w:ascii="Arial" w:hAnsi="Arial" w:cs="Arial"/>
                <w:sz w:val="22"/>
                <w:szCs w:val="22"/>
                <w:lang w:val="ru-RU"/>
              </w:rPr>
            </w:pPr>
          </w:p>
        </w:tc>
      </w:tr>
      <w:tr w:rsidR="0030135A" w:rsidRPr="00A67306" w:rsidTr="00C63CB6">
        <w:trPr>
          <w:trHeight w:val="389"/>
          <w:jc w:val="center"/>
        </w:trPr>
        <w:tc>
          <w:tcPr>
            <w:tcW w:w="3882" w:type="dxa"/>
            <w:tcBorders>
              <w:top w:val="single" w:sz="4" w:space="0" w:color="auto"/>
            </w:tcBorders>
          </w:tcPr>
          <w:p w:rsidR="0030135A" w:rsidRPr="00A67306" w:rsidRDefault="0030135A" w:rsidP="00C63CB6">
            <w:pPr>
              <w:jc w:val="center"/>
              <w:rPr>
                <w:rFonts w:ascii="Arial" w:hAnsi="Arial" w:cs="Arial"/>
                <w:sz w:val="22"/>
                <w:szCs w:val="22"/>
              </w:rPr>
            </w:pPr>
          </w:p>
        </w:tc>
        <w:tc>
          <w:tcPr>
            <w:tcW w:w="2127" w:type="dxa"/>
          </w:tcPr>
          <w:p w:rsidR="0030135A" w:rsidRPr="00A67306" w:rsidRDefault="0030135A" w:rsidP="00C63CB6">
            <w:pPr>
              <w:jc w:val="center"/>
              <w:rPr>
                <w:rFonts w:ascii="Arial" w:hAnsi="Arial" w:cs="Arial"/>
                <w:sz w:val="22"/>
                <w:szCs w:val="22"/>
                <w:lang w:val="ru-RU"/>
              </w:rPr>
            </w:pPr>
          </w:p>
        </w:tc>
        <w:tc>
          <w:tcPr>
            <w:tcW w:w="4022" w:type="dxa"/>
            <w:tcBorders>
              <w:top w:val="single" w:sz="4" w:space="0" w:color="auto"/>
            </w:tcBorders>
          </w:tcPr>
          <w:p w:rsidR="0030135A" w:rsidRPr="00A67306" w:rsidRDefault="0030135A" w:rsidP="00C63CB6">
            <w:pPr>
              <w:jc w:val="center"/>
              <w:rPr>
                <w:rFonts w:ascii="Arial" w:hAnsi="Arial" w:cs="Arial"/>
                <w:sz w:val="22"/>
                <w:szCs w:val="22"/>
                <w:lang w:val="ru-RU"/>
              </w:rPr>
            </w:pPr>
          </w:p>
        </w:tc>
      </w:tr>
    </w:tbl>
    <w:p w:rsidR="0030135A" w:rsidRPr="0030135A" w:rsidRDefault="0030135A" w:rsidP="0030135A">
      <w:pPr>
        <w:rPr>
          <w:rFonts w:ascii="Arial" w:hAnsi="Arial" w:cs="Arial"/>
          <w:b/>
          <w:sz w:val="22"/>
          <w:szCs w:val="22"/>
          <w:lang w:val="sr-Cyrl-RS"/>
        </w:rPr>
      </w:pPr>
    </w:p>
    <w:p w:rsidR="0030135A" w:rsidRPr="00A67306" w:rsidRDefault="0030135A" w:rsidP="0030135A">
      <w:pPr>
        <w:rPr>
          <w:rFonts w:ascii="Arial" w:hAnsi="Arial" w:cs="Arial"/>
          <w:b/>
          <w:sz w:val="22"/>
          <w:szCs w:val="22"/>
        </w:rPr>
      </w:pPr>
      <w:r w:rsidRPr="00A67306">
        <w:rPr>
          <w:rFonts w:ascii="Arial" w:hAnsi="Arial" w:cs="Arial"/>
          <w:b/>
          <w:sz w:val="22"/>
          <w:szCs w:val="22"/>
        </w:rPr>
        <w:t>Напомена:</w:t>
      </w:r>
    </w:p>
    <w:p w:rsidR="0030135A" w:rsidRPr="00A67306" w:rsidRDefault="0030135A" w:rsidP="0030135A">
      <w:pPr>
        <w:pStyle w:val="KDKomentar"/>
        <w:spacing w:before="0"/>
        <w:rPr>
          <w:rFonts w:eastAsia="TimesNewRomanPS-BoldMT" w:cs="Arial"/>
          <w:i w:val="0"/>
          <w:color w:val="auto"/>
          <w:sz w:val="22"/>
          <w:szCs w:val="22"/>
        </w:rPr>
      </w:pPr>
      <w:r w:rsidRPr="00A67306">
        <w:rPr>
          <w:rFonts w:eastAsia="TimesNewRomanPS-BoldMT" w:cs="Arial"/>
          <w:i w:val="0"/>
          <w:color w:val="auto"/>
          <w:sz w:val="22"/>
          <w:szCs w:val="22"/>
        </w:rPr>
        <w:t xml:space="preserve">-Уколико </w:t>
      </w:r>
      <w:r w:rsidRPr="00A6730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67306">
        <w:rPr>
          <w:rFonts w:eastAsia="TimesNewRomanPS-BoldMT" w:cs="Arial"/>
          <w:i w:val="0"/>
          <w:color w:val="auto"/>
          <w:sz w:val="22"/>
          <w:szCs w:val="22"/>
        </w:rPr>
        <w:t>.</w:t>
      </w:r>
    </w:p>
    <w:p w:rsidR="0030135A" w:rsidRPr="00A67306" w:rsidRDefault="0030135A" w:rsidP="0030135A">
      <w:pPr>
        <w:pStyle w:val="KDKomentar"/>
        <w:spacing w:before="0"/>
        <w:rPr>
          <w:rFonts w:eastAsia="TimesNewRomanPS-BoldMT" w:cs="Arial"/>
          <w:i w:val="0"/>
          <w:color w:val="auto"/>
          <w:sz w:val="22"/>
          <w:szCs w:val="22"/>
        </w:rPr>
      </w:pPr>
      <w:r w:rsidRPr="00A67306">
        <w:rPr>
          <w:rFonts w:eastAsia="TimesNewRomanPS-BoldMT" w:cs="Arial"/>
          <w:i w:val="0"/>
          <w:color w:val="auto"/>
          <w:sz w:val="22"/>
          <w:szCs w:val="22"/>
          <w:lang w:val="sr-Cyrl-CS"/>
        </w:rPr>
        <w:t xml:space="preserve">- </w:t>
      </w:r>
      <w:r w:rsidRPr="00A6730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0135A" w:rsidRPr="00A67306" w:rsidRDefault="0030135A" w:rsidP="0030135A">
      <w:pPr>
        <w:rPr>
          <w:rFonts w:ascii="Arial" w:hAnsi="Arial" w:cs="Arial"/>
          <w:sz w:val="22"/>
          <w:szCs w:val="22"/>
          <w:lang w:val="sr-Cyrl-RS"/>
        </w:rPr>
      </w:pPr>
    </w:p>
    <w:p w:rsidR="0030135A" w:rsidRPr="00A67306" w:rsidRDefault="0030135A" w:rsidP="0030135A">
      <w:pPr>
        <w:rPr>
          <w:rFonts w:ascii="Arial" w:hAnsi="Arial" w:cs="Arial"/>
          <w:sz w:val="22"/>
          <w:szCs w:val="22"/>
          <w:lang w:val="sr-Cyrl-RS"/>
        </w:rPr>
      </w:pPr>
    </w:p>
    <w:p w:rsidR="0030135A" w:rsidRDefault="0030135A" w:rsidP="0030135A">
      <w:pPr>
        <w:rPr>
          <w:rFonts w:ascii="Arial" w:hAnsi="Arial" w:cs="Arial"/>
          <w:b/>
          <w:sz w:val="22"/>
          <w:szCs w:val="22"/>
          <w:lang w:val="sr-Cyrl-RS"/>
        </w:rPr>
      </w:pPr>
    </w:p>
    <w:p w:rsidR="0030135A" w:rsidRDefault="0030135A" w:rsidP="0030135A">
      <w:pPr>
        <w:rPr>
          <w:rFonts w:ascii="Arial" w:hAnsi="Arial" w:cs="Arial"/>
          <w:b/>
          <w:sz w:val="22"/>
          <w:szCs w:val="22"/>
          <w:lang w:val="sr-Cyrl-RS"/>
        </w:rPr>
      </w:pPr>
    </w:p>
    <w:p w:rsidR="0030135A" w:rsidRDefault="0030135A" w:rsidP="0030135A">
      <w:pPr>
        <w:rPr>
          <w:rFonts w:ascii="Arial" w:hAnsi="Arial" w:cs="Arial"/>
          <w:b/>
          <w:sz w:val="22"/>
          <w:szCs w:val="22"/>
          <w:lang w:val="sr-Cyrl-RS"/>
        </w:rPr>
      </w:pPr>
    </w:p>
    <w:p w:rsidR="0030135A" w:rsidRDefault="0030135A" w:rsidP="0030135A">
      <w:pPr>
        <w:rPr>
          <w:rFonts w:ascii="Arial" w:hAnsi="Arial" w:cs="Arial"/>
          <w:b/>
          <w:sz w:val="22"/>
          <w:szCs w:val="22"/>
          <w:lang w:val="sr-Cyrl-RS"/>
        </w:rPr>
      </w:pPr>
    </w:p>
    <w:p w:rsidR="0030135A" w:rsidRDefault="0030135A" w:rsidP="0030135A">
      <w:pPr>
        <w:rPr>
          <w:rFonts w:ascii="Arial" w:hAnsi="Arial" w:cs="Arial"/>
          <w:b/>
          <w:sz w:val="22"/>
          <w:szCs w:val="22"/>
          <w:lang w:val="sr-Cyrl-RS"/>
        </w:rPr>
      </w:pPr>
    </w:p>
    <w:p w:rsidR="0030135A" w:rsidRDefault="0030135A" w:rsidP="0030135A">
      <w:pPr>
        <w:rPr>
          <w:rFonts w:ascii="Arial" w:hAnsi="Arial" w:cs="Arial"/>
          <w:b/>
          <w:sz w:val="22"/>
          <w:szCs w:val="22"/>
          <w:lang w:val="sr-Cyrl-RS"/>
        </w:rPr>
      </w:pPr>
    </w:p>
    <w:p w:rsidR="0030135A" w:rsidRDefault="0030135A" w:rsidP="0030135A">
      <w:pPr>
        <w:rPr>
          <w:rFonts w:ascii="Arial" w:hAnsi="Arial" w:cs="Arial"/>
          <w:b/>
          <w:sz w:val="22"/>
          <w:szCs w:val="22"/>
          <w:lang w:val="sr-Cyrl-RS"/>
        </w:rPr>
      </w:pPr>
    </w:p>
    <w:p w:rsidR="0030135A" w:rsidRPr="00AE6ED4" w:rsidRDefault="0030135A" w:rsidP="0030135A">
      <w:pPr>
        <w:rPr>
          <w:rFonts w:ascii="Arial" w:hAnsi="Arial" w:cs="Arial"/>
          <w:b/>
          <w:sz w:val="22"/>
          <w:szCs w:val="22"/>
          <w:lang w:val="sr-Cyrl-RS"/>
        </w:rPr>
      </w:pPr>
    </w:p>
    <w:p w:rsidR="0030135A" w:rsidRPr="00A67306" w:rsidRDefault="0030135A" w:rsidP="0030135A">
      <w:pPr>
        <w:jc w:val="center"/>
        <w:rPr>
          <w:rFonts w:ascii="Arial" w:hAnsi="Arial" w:cs="Arial"/>
          <w:b/>
          <w:sz w:val="22"/>
          <w:szCs w:val="22"/>
          <w:lang w:val="sr-Cyrl-RS"/>
        </w:rPr>
      </w:pPr>
      <w:r w:rsidRPr="00A67306">
        <w:rPr>
          <w:rFonts w:ascii="Arial" w:hAnsi="Arial" w:cs="Arial"/>
          <w:b/>
          <w:sz w:val="22"/>
          <w:szCs w:val="22"/>
        </w:rPr>
        <w:lastRenderedPageBreak/>
        <w:t>ОБРАЗАЦ СТРУКУТРЕ ЦЕНЕ</w:t>
      </w:r>
      <w:r w:rsidRPr="00A67306">
        <w:rPr>
          <w:rFonts w:ascii="Arial" w:hAnsi="Arial" w:cs="Arial"/>
          <w:b/>
          <w:sz w:val="22"/>
          <w:szCs w:val="22"/>
          <w:lang w:val="sr-Cyrl-RS"/>
        </w:rPr>
        <w:t xml:space="preserve"> ЗА ПАРТИЈУ 2</w:t>
      </w:r>
    </w:p>
    <w:p w:rsidR="0030135A" w:rsidRPr="00A67306" w:rsidRDefault="0030135A" w:rsidP="0030135A">
      <w:pPr>
        <w:rPr>
          <w:rFonts w:ascii="Arial" w:hAnsi="Arial" w:cs="Arial"/>
          <w:sz w:val="22"/>
          <w:szCs w:val="22"/>
        </w:rPr>
      </w:pPr>
    </w:p>
    <w:p w:rsidR="0030135A" w:rsidRPr="00A67306" w:rsidRDefault="0030135A" w:rsidP="0030135A">
      <w:pPr>
        <w:rPr>
          <w:rFonts w:ascii="Arial" w:hAnsi="Arial" w:cs="Arial"/>
          <w:sz w:val="22"/>
          <w:szCs w:val="22"/>
        </w:rPr>
      </w:pPr>
      <w:r w:rsidRPr="00A67306">
        <w:rPr>
          <w:rFonts w:ascii="Arial" w:hAnsi="Arial" w:cs="Arial"/>
          <w:sz w:val="22"/>
          <w:szCs w:val="22"/>
        </w:rPr>
        <w:t>Табела 1.</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257"/>
        <w:gridCol w:w="782"/>
        <w:gridCol w:w="851"/>
        <w:gridCol w:w="1417"/>
        <w:gridCol w:w="1276"/>
        <w:gridCol w:w="1248"/>
        <w:gridCol w:w="1037"/>
      </w:tblGrid>
      <w:tr w:rsidR="0030135A" w:rsidRPr="00A67306" w:rsidTr="00C63CB6">
        <w:tc>
          <w:tcPr>
            <w:tcW w:w="613" w:type="dxa"/>
            <w:shd w:val="clear" w:color="auto" w:fill="C6D9F1"/>
            <w:vAlign w:val="center"/>
          </w:tcPr>
          <w:p w:rsidR="0030135A" w:rsidRPr="00A67306" w:rsidRDefault="0030135A" w:rsidP="00C63CB6">
            <w:pPr>
              <w:jc w:val="center"/>
              <w:rPr>
                <w:rFonts w:ascii="Arial" w:hAnsi="Arial" w:cs="Arial"/>
                <w:bCs/>
                <w:iCs/>
                <w:sz w:val="22"/>
                <w:szCs w:val="22"/>
              </w:rPr>
            </w:pPr>
            <w:r w:rsidRPr="00A67306">
              <w:rPr>
                <w:rFonts w:ascii="Arial" w:hAnsi="Arial" w:cs="Arial"/>
                <w:bCs/>
                <w:iCs/>
                <w:sz w:val="22"/>
                <w:szCs w:val="22"/>
              </w:rPr>
              <w:t>Рбр</w:t>
            </w:r>
          </w:p>
        </w:tc>
        <w:tc>
          <w:tcPr>
            <w:tcW w:w="2257"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Врста услуге</w:t>
            </w:r>
          </w:p>
        </w:tc>
        <w:tc>
          <w:tcPr>
            <w:tcW w:w="782"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Јед.</w:t>
            </w:r>
          </w:p>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мере</w:t>
            </w:r>
          </w:p>
        </w:tc>
        <w:tc>
          <w:tcPr>
            <w:tcW w:w="851"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Обим (количина)</w:t>
            </w:r>
          </w:p>
        </w:tc>
        <w:tc>
          <w:tcPr>
            <w:tcW w:w="1417"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Јед.</w:t>
            </w:r>
          </w:p>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цена без ПДВ</w:t>
            </w:r>
          </w:p>
          <w:p w:rsidR="0030135A" w:rsidRPr="00A67306" w:rsidRDefault="0030135A" w:rsidP="00C63CB6">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c>
          <w:tcPr>
            <w:tcW w:w="1276"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Јед.</w:t>
            </w:r>
          </w:p>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цена са ПДВ</w:t>
            </w:r>
          </w:p>
          <w:p w:rsidR="0030135A" w:rsidRPr="00A67306" w:rsidRDefault="0030135A" w:rsidP="00C63CB6">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c>
          <w:tcPr>
            <w:tcW w:w="1248"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Укупна цена без ПДВ</w:t>
            </w:r>
          </w:p>
          <w:p w:rsidR="0030135A" w:rsidRPr="00A67306" w:rsidRDefault="0030135A" w:rsidP="00C63CB6">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c>
          <w:tcPr>
            <w:tcW w:w="1037"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Укупна цена са ПДВ</w:t>
            </w:r>
          </w:p>
          <w:p w:rsidR="0030135A" w:rsidRPr="00A67306" w:rsidRDefault="0030135A" w:rsidP="00C63CB6">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r>
      <w:tr w:rsidR="0030135A" w:rsidRPr="00A67306" w:rsidTr="00C63CB6">
        <w:tc>
          <w:tcPr>
            <w:tcW w:w="613"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(1)</w:t>
            </w:r>
          </w:p>
        </w:tc>
        <w:tc>
          <w:tcPr>
            <w:tcW w:w="2257"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(2)</w:t>
            </w:r>
          </w:p>
        </w:tc>
        <w:tc>
          <w:tcPr>
            <w:tcW w:w="782"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(3)</w:t>
            </w:r>
          </w:p>
        </w:tc>
        <w:tc>
          <w:tcPr>
            <w:tcW w:w="851"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(4)</w:t>
            </w:r>
          </w:p>
        </w:tc>
        <w:tc>
          <w:tcPr>
            <w:tcW w:w="1417"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(5)</w:t>
            </w:r>
          </w:p>
        </w:tc>
        <w:tc>
          <w:tcPr>
            <w:tcW w:w="1276"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(6)</w:t>
            </w:r>
          </w:p>
        </w:tc>
        <w:tc>
          <w:tcPr>
            <w:tcW w:w="1248"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(7)</w:t>
            </w:r>
          </w:p>
        </w:tc>
        <w:tc>
          <w:tcPr>
            <w:tcW w:w="1037"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(8)</w:t>
            </w:r>
          </w:p>
        </w:tc>
      </w:tr>
      <w:tr w:rsidR="0030135A" w:rsidRPr="00A67306" w:rsidTr="00C63CB6">
        <w:tc>
          <w:tcPr>
            <w:tcW w:w="613" w:type="dxa"/>
            <w:shd w:val="clear" w:color="auto" w:fill="auto"/>
            <w:vAlign w:val="center"/>
          </w:tcPr>
          <w:p w:rsidR="0030135A" w:rsidRPr="00A67306" w:rsidRDefault="0030135A" w:rsidP="00C63CB6">
            <w:pPr>
              <w:jc w:val="center"/>
              <w:rPr>
                <w:rFonts w:ascii="Arial" w:hAnsi="Arial" w:cs="Arial"/>
                <w:color w:val="000000"/>
                <w:sz w:val="22"/>
                <w:szCs w:val="22"/>
              </w:rPr>
            </w:pPr>
            <w:r w:rsidRPr="00A67306">
              <w:rPr>
                <w:rFonts w:ascii="Arial" w:hAnsi="Arial" w:cs="Arial"/>
                <w:color w:val="000000"/>
                <w:sz w:val="22"/>
                <w:szCs w:val="22"/>
              </w:rPr>
              <w:t>1</w:t>
            </w:r>
          </w:p>
        </w:tc>
        <w:tc>
          <w:tcPr>
            <w:tcW w:w="2257" w:type="dxa"/>
            <w:shd w:val="clear" w:color="auto" w:fill="auto"/>
            <w:vAlign w:val="center"/>
          </w:tcPr>
          <w:p w:rsidR="0030135A" w:rsidRPr="001A0DC5" w:rsidRDefault="0030135A" w:rsidP="00C63CB6">
            <w:pPr>
              <w:ind w:right="-124" w:firstLine="14"/>
              <w:rPr>
                <w:rFonts w:ascii="Arial" w:hAnsi="Arial" w:cs="Arial"/>
                <w:bCs/>
                <w:sz w:val="22"/>
              </w:rPr>
            </w:pPr>
            <w:r w:rsidRPr="001A0DC5">
              <w:rPr>
                <w:rFonts w:ascii="Arial" w:hAnsi="Arial" w:cs="Arial"/>
                <w:bCs/>
                <w:sz w:val="22"/>
              </w:rPr>
              <w:t>Израда дуплица са свим предрадњама</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lang w:val="sr-Latn-CS"/>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9</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w:t>
            </w:r>
          </w:p>
        </w:tc>
        <w:tc>
          <w:tcPr>
            <w:tcW w:w="2257" w:type="dxa"/>
            <w:shd w:val="clear" w:color="auto" w:fill="auto"/>
            <w:vAlign w:val="center"/>
          </w:tcPr>
          <w:p w:rsidR="0030135A" w:rsidRPr="001A0DC5" w:rsidRDefault="0030135A" w:rsidP="00C63CB6">
            <w:pPr>
              <w:ind w:right="-124" w:firstLine="14"/>
              <w:rPr>
                <w:rFonts w:ascii="Arial" w:hAnsi="Arial" w:cs="Arial"/>
                <w:bCs/>
                <w:sz w:val="22"/>
              </w:rPr>
            </w:pPr>
            <w:r w:rsidRPr="001A0DC5">
              <w:rPr>
                <w:rFonts w:ascii="Arial" w:hAnsi="Arial" w:cs="Arial"/>
                <w:bCs/>
                <w:sz w:val="22"/>
              </w:rPr>
              <w:t>Бушење рупа у шини машином за бушење</w:t>
            </w:r>
          </w:p>
        </w:tc>
        <w:tc>
          <w:tcPr>
            <w:tcW w:w="782" w:type="dxa"/>
            <w:shd w:val="clear" w:color="auto" w:fill="auto"/>
            <w:vAlign w:val="center"/>
          </w:tcPr>
          <w:p w:rsidR="0030135A" w:rsidRPr="001A0DC5" w:rsidRDefault="0030135A" w:rsidP="00C63CB6">
            <w:pPr>
              <w:jc w:val="center"/>
              <w:rPr>
                <w:sz w:val="22"/>
              </w:rPr>
            </w:pPr>
            <w:r w:rsidRPr="001A0DC5">
              <w:rPr>
                <w:rFonts w:ascii="Arial" w:hAnsi="Arial" w:cs="Arial"/>
                <w:bCs/>
                <w:sz w:val="22"/>
                <w:lang w:val="sr-Latn-CS"/>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2,8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w:t>
            </w:r>
          </w:p>
        </w:tc>
        <w:tc>
          <w:tcPr>
            <w:tcW w:w="2257" w:type="dxa"/>
            <w:shd w:val="clear" w:color="auto" w:fill="auto"/>
            <w:vAlign w:val="center"/>
          </w:tcPr>
          <w:p w:rsidR="0030135A" w:rsidRPr="001A0DC5" w:rsidRDefault="0030135A" w:rsidP="00C63CB6">
            <w:pPr>
              <w:ind w:right="-124" w:firstLine="14"/>
              <w:rPr>
                <w:rFonts w:ascii="Arial" w:hAnsi="Arial" w:cs="Arial"/>
                <w:bCs/>
                <w:sz w:val="22"/>
              </w:rPr>
            </w:pPr>
            <w:r w:rsidRPr="001A0DC5">
              <w:rPr>
                <w:rFonts w:ascii="Arial" w:hAnsi="Arial" w:cs="Arial"/>
                <w:bCs/>
                <w:sz w:val="22"/>
              </w:rPr>
              <w:t xml:space="preserve">Подмазивање вијка </w:t>
            </w:r>
            <w:r w:rsidRPr="001A0DC5">
              <w:rPr>
                <w:rFonts w:ascii="Arial" w:hAnsi="Arial" w:cs="Arial"/>
                <w:bCs/>
                <w:sz w:val="22"/>
                <w:lang w:val="sr-Latn-CS"/>
              </w:rPr>
              <w:t xml:space="preserve">DŽ </w:t>
            </w:r>
            <w:r w:rsidRPr="001A0DC5">
              <w:rPr>
                <w:rFonts w:ascii="Arial" w:hAnsi="Arial" w:cs="Arial"/>
                <w:bCs/>
                <w:sz w:val="22"/>
              </w:rPr>
              <w:t>11 са одвијањем и завијањем</w:t>
            </w:r>
          </w:p>
        </w:tc>
        <w:tc>
          <w:tcPr>
            <w:tcW w:w="782" w:type="dxa"/>
            <w:shd w:val="clear" w:color="auto" w:fill="auto"/>
            <w:vAlign w:val="center"/>
          </w:tcPr>
          <w:p w:rsidR="0030135A" w:rsidRPr="001A0DC5" w:rsidRDefault="0030135A" w:rsidP="00C63CB6">
            <w:pPr>
              <w:jc w:val="center"/>
              <w:rPr>
                <w:sz w:val="22"/>
              </w:rPr>
            </w:pPr>
            <w:r w:rsidRPr="001A0DC5">
              <w:rPr>
                <w:rFonts w:ascii="Arial" w:hAnsi="Arial" w:cs="Arial"/>
                <w:bCs/>
                <w:sz w:val="22"/>
                <w:lang w:val="sr-Latn-CS"/>
              </w:rPr>
              <w:t>Ком</w:t>
            </w:r>
          </w:p>
        </w:tc>
        <w:tc>
          <w:tcPr>
            <w:tcW w:w="851" w:type="dxa"/>
            <w:shd w:val="clear" w:color="auto" w:fill="auto"/>
            <w:vAlign w:val="center"/>
          </w:tcPr>
          <w:p w:rsidR="0030135A" w:rsidRPr="005413DB" w:rsidRDefault="0030135A" w:rsidP="00C63CB6">
            <w:pPr>
              <w:ind w:left="-102" w:right="-116"/>
              <w:jc w:val="center"/>
              <w:rPr>
                <w:rFonts w:ascii="Arial" w:hAnsi="Arial" w:cs="Arial"/>
                <w:bCs/>
                <w:color w:val="000000"/>
                <w:sz w:val="22"/>
                <w:lang w:val="sr-Cyrl-RS"/>
              </w:rPr>
            </w:pPr>
            <w:r>
              <w:rPr>
                <w:rFonts w:ascii="Arial" w:hAnsi="Arial" w:cs="Arial"/>
                <w:bCs/>
                <w:color w:val="000000"/>
                <w:sz w:val="22"/>
                <w:lang w:val="sr-Cyrl-RS"/>
              </w:rPr>
              <w:t>3.900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w:t>
            </w:r>
          </w:p>
        </w:tc>
        <w:tc>
          <w:tcPr>
            <w:tcW w:w="2257" w:type="dxa"/>
            <w:shd w:val="clear" w:color="auto" w:fill="auto"/>
            <w:vAlign w:val="center"/>
          </w:tcPr>
          <w:p w:rsidR="0030135A" w:rsidRPr="001A0DC5" w:rsidRDefault="0030135A" w:rsidP="00C63CB6">
            <w:pPr>
              <w:ind w:right="-124" w:firstLine="14"/>
              <w:rPr>
                <w:rFonts w:ascii="Arial" w:hAnsi="Arial" w:cs="Arial"/>
                <w:bCs/>
                <w:sz w:val="22"/>
                <w:lang w:val="sr-Latn-CS"/>
              </w:rPr>
            </w:pPr>
            <w:r w:rsidRPr="001A0DC5">
              <w:rPr>
                <w:rFonts w:ascii="Arial" w:hAnsi="Arial" w:cs="Arial"/>
                <w:bCs/>
                <w:sz w:val="22"/>
              </w:rPr>
              <w:t>Бушење рупа у прагу, са заливањем катраном,</w:t>
            </w:r>
          </w:p>
          <w:p w:rsidR="0030135A" w:rsidRPr="001A0DC5" w:rsidRDefault="0030135A" w:rsidP="00C63CB6">
            <w:pPr>
              <w:ind w:right="-124" w:firstLine="14"/>
              <w:rPr>
                <w:rFonts w:ascii="Arial" w:hAnsi="Arial" w:cs="Arial"/>
                <w:bCs/>
                <w:sz w:val="22"/>
              </w:rPr>
            </w:pPr>
            <w:r w:rsidRPr="001A0DC5">
              <w:rPr>
                <w:rFonts w:ascii="Arial" w:hAnsi="Arial" w:cs="Arial"/>
                <w:bCs/>
                <w:sz w:val="22"/>
              </w:rPr>
              <w:t>машином за бушење.</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t>Праг</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80,85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w:t>
            </w:r>
          </w:p>
        </w:tc>
        <w:tc>
          <w:tcPr>
            <w:tcW w:w="2257" w:type="dxa"/>
            <w:shd w:val="clear" w:color="auto" w:fill="auto"/>
            <w:vAlign w:val="center"/>
          </w:tcPr>
          <w:p w:rsidR="0030135A" w:rsidRPr="001A0DC5" w:rsidRDefault="0030135A" w:rsidP="00C63CB6">
            <w:pPr>
              <w:ind w:right="-124" w:firstLine="14"/>
              <w:rPr>
                <w:rFonts w:ascii="Arial" w:hAnsi="Arial" w:cs="Arial"/>
                <w:bCs/>
                <w:sz w:val="22"/>
              </w:rPr>
            </w:pPr>
            <w:r w:rsidRPr="001A0DC5">
              <w:rPr>
                <w:rFonts w:ascii="Arial" w:hAnsi="Arial" w:cs="Arial"/>
                <w:bCs/>
                <w:sz w:val="22"/>
              </w:rPr>
              <w:t xml:space="preserve">Сечење шина моторном тестером </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t>Рез</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18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w:t>
            </w:r>
          </w:p>
        </w:tc>
        <w:tc>
          <w:tcPr>
            <w:tcW w:w="2257" w:type="dxa"/>
            <w:shd w:val="clear" w:color="auto" w:fill="auto"/>
            <w:vAlign w:val="center"/>
          </w:tcPr>
          <w:p w:rsidR="0030135A" w:rsidRPr="001A0DC5" w:rsidRDefault="0030135A" w:rsidP="00C63CB6">
            <w:pPr>
              <w:ind w:right="-124" w:firstLine="14"/>
              <w:rPr>
                <w:rFonts w:ascii="Arial" w:hAnsi="Arial" w:cs="Arial"/>
                <w:bCs/>
                <w:sz w:val="22"/>
              </w:rPr>
            </w:pPr>
            <w:r w:rsidRPr="001A0DC5">
              <w:rPr>
                <w:rFonts w:ascii="Arial" w:hAnsi="Arial" w:cs="Arial"/>
                <w:bCs/>
                <w:sz w:val="22"/>
              </w:rPr>
              <w:t xml:space="preserve">Монтажа справа против путовања шина са размештањем справа и преносом </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245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w:t>
            </w:r>
          </w:p>
        </w:tc>
        <w:tc>
          <w:tcPr>
            <w:tcW w:w="2257" w:type="dxa"/>
            <w:shd w:val="clear" w:color="auto" w:fill="auto"/>
            <w:vAlign w:val="center"/>
          </w:tcPr>
          <w:p w:rsidR="0030135A" w:rsidRPr="001A0DC5" w:rsidRDefault="0030135A" w:rsidP="00C63CB6">
            <w:pPr>
              <w:ind w:right="-124" w:firstLine="14"/>
              <w:rPr>
                <w:rFonts w:ascii="Arial" w:hAnsi="Arial" w:cs="Arial"/>
                <w:bCs/>
                <w:sz w:val="22"/>
              </w:rPr>
            </w:pPr>
            <w:r w:rsidRPr="001A0DC5">
              <w:rPr>
                <w:rFonts w:ascii="Arial" w:hAnsi="Arial" w:cs="Arial"/>
                <w:bCs/>
                <w:sz w:val="22"/>
              </w:rPr>
              <w:t xml:space="preserve">Подмазивање,са заменом(5%) по потреби, </w:t>
            </w:r>
            <w:r w:rsidRPr="001A0DC5">
              <w:rPr>
                <w:rFonts w:ascii="Arial" w:hAnsi="Arial" w:cs="Arial"/>
                <w:bCs/>
                <w:sz w:val="22"/>
                <w:lang w:val="sr-Latn-CS"/>
              </w:rPr>
              <w:t xml:space="preserve">DŽ </w:t>
            </w:r>
            <w:r w:rsidRPr="001A0DC5">
              <w:rPr>
                <w:rFonts w:ascii="Arial" w:hAnsi="Arial" w:cs="Arial"/>
                <w:bCs/>
                <w:sz w:val="22"/>
              </w:rPr>
              <w:t>3 на класичним саставима и класичним изолованим саставима са одвијањем и завијањем.</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lang w:val="sr-Latn-CS"/>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lang w:val="sr-Latn-RS"/>
              </w:rPr>
            </w:pPr>
            <w:r w:rsidRPr="001A0DC5">
              <w:rPr>
                <w:rFonts w:ascii="Arial" w:hAnsi="Arial" w:cs="Arial"/>
                <w:bCs/>
                <w:color w:val="000000"/>
                <w:sz w:val="22"/>
              </w:rPr>
              <w:t>1</w:t>
            </w:r>
            <w:r w:rsidRPr="001A0DC5">
              <w:rPr>
                <w:rFonts w:ascii="Arial" w:hAnsi="Arial" w:cs="Arial"/>
                <w:bCs/>
                <w:color w:val="000000"/>
                <w:sz w:val="22"/>
                <w:lang w:val="sr-Latn-RS"/>
              </w:rPr>
              <w:t>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w:t>
            </w:r>
          </w:p>
        </w:tc>
        <w:tc>
          <w:tcPr>
            <w:tcW w:w="2257" w:type="dxa"/>
            <w:shd w:val="clear" w:color="auto" w:fill="auto"/>
            <w:vAlign w:val="center"/>
          </w:tcPr>
          <w:p w:rsidR="0030135A" w:rsidRPr="001A0DC5" w:rsidRDefault="0030135A" w:rsidP="00C63CB6">
            <w:pPr>
              <w:ind w:right="-124" w:firstLine="14"/>
              <w:rPr>
                <w:rFonts w:ascii="Arial" w:hAnsi="Arial" w:cs="Arial"/>
                <w:bCs/>
                <w:sz w:val="22"/>
                <w:lang w:val="sr-Latn-CS"/>
              </w:rPr>
            </w:pPr>
            <w:r w:rsidRPr="001A0DC5">
              <w:rPr>
                <w:rFonts w:ascii="Arial" w:hAnsi="Arial" w:cs="Arial"/>
                <w:bCs/>
                <w:sz w:val="22"/>
              </w:rPr>
              <w:t>Измена шина у правцу и кривини са демонтирањем старе шине и монтирањем нове на новим гуменим умецима, са преносом до 10</w:t>
            </w:r>
            <w:r w:rsidRPr="001A0DC5">
              <w:rPr>
                <w:rFonts w:ascii="Arial" w:hAnsi="Arial" w:cs="Arial"/>
                <w:bCs/>
                <w:sz w:val="22"/>
                <w:lang w:val="sr-Latn-CS"/>
              </w:rPr>
              <w:t xml:space="preserve"> m</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       шине</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160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w:t>
            </w:r>
          </w:p>
        </w:tc>
        <w:tc>
          <w:tcPr>
            <w:tcW w:w="2257" w:type="dxa"/>
            <w:shd w:val="clear" w:color="auto" w:fill="auto"/>
            <w:vAlign w:val="center"/>
          </w:tcPr>
          <w:p w:rsidR="0030135A" w:rsidRDefault="0030135A" w:rsidP="00C63CB6">
            <w:pPr>
              <w:rPr>
                <w:rFonts w:ascii="Arial" w:hAnsi="Arial" w:cs="Arial"/>
                <w:bCs/>
                <w:sz w:val="22"/>
                <w:szCs w:val="22"/>
                <w:lang w:val="sr-Cyrl-RS"/>
              </w:rPr>
            </w:pPr>
            <w:r w:rsidRPr="001A0DC5">
              <w:rPr>
                <w:rFonts w:ascii="Arial" w:hAnsi="Arial" w:cs="Arial"/>
                <w:bCs/>
                <w:sz w:val="22"/>
                <w:szCs w:val="22"/>
              </w:rPr>
              <w:t xml:space="preserve">Враћање путујућих шина са растављањем колосека при померању састава до 45 </w:t>
            </w:r>
            <w:r w:rsidRPr="001A0DC5">
              <w:rPr>
                <w:rFonts w:ascii="Arial" w:hAnsi="Arial" w:cs="Arial"/>
                <w:bCs/>
                <w:sz w:val="22"/>
                <w:szCs w:val="22"/>
                <w:lang w:val="sr-Latn-CS"/>
              </w:rPr>
              <w:t>cm</w:t>
            </w:r>
            <w:r w:rsidRPr="001A0DC5">
              <w:rPr>
                <w:rFonts w:ascii="Arial" w:hAnsi="Arial" w:cs="Arial"/>
                <w:bCs/>
                <w:sz w:val="22"/>
                <w:szCs w:val="22"/>
              </w:rPr>
              <w:t xml:space="preserve"> и </w:t>
            </w:r>
            <w:r w:rsidRPr="001A0DC5">
              <w:rPr>
                <w:rFonts w:ascii="Arial" w:hAnsi="Arial" w:cs="Arial"/>
                <w:bCs/>
                <w:sz w:val="22"/>
                <w:szCs w:val="22"/>
              </w:rPr>
              <w:lastRenderedPageBreak/>
              <w:t>поправка гумених уметака .</w:t>
            </w:r>
          </w:p>
          <w:p w:rsidR="0030135A" w:rsidRPr="00651AAC" w:rsidRDefault="0030135A" w:rsidP="00C63CB6">
            <w:pPr>
              <w:rPr>
                <w:rFonts w:ascii="Arial" w:hAnsi="Arial" w:cs="Arial"/>
                <w:bCs/>
                <w:sz w:val="22"/>
                <w:szCs w:val="22"/>
                <w:lang w:val="sr-Cyrl-RS"/>
              </w:rPr>
            </w:pPr>
          </w:p>
        </w:tc>
        <w:tc>
          <w:tcPr>
            <w:tcW w:w="782" w:type="dxa"/>
            <w:shd w:val="clear" w:color="auto" w:fill="auto"/>
            <w:vAlign w:val="center"/>
          </w:tcPr>
          <w:p w:rsidR="0030135A" w:rsidRPr="001A0DC5" w:rsidRDefault="0030135A" w:rsidP="00C63CB6">
            <w:pPr>
              <w:ind w:left="-92" w:right="-127"/>
              <w:jc w:val="center"/>
              <w:rPr>
                <w:rFonts w:ascii="Arial" w:hAnsi="Arial" w:cs="Arial"/>
                <w:bCs/>
                <w:sz w:val="22"/>
                <w:szCs w:val="22"/>
              </w:rPr>
            </w:pPr>
            <w:r w:rsidRPr="001A0DC5">
              <w:rPr>
                <w:rFonts w:ascii="Arial" w:hAnsi="Arial" w:cs="Arial"/>
                <w:bCs/>
                <w:sz w:val="22"/>
                <w:szCs w:val="22"/>
                <w:lang w:val="sr-Latn-CS"/>
              </w:rPr>
              <w:lastRenderedPageBreak/>
              <w:t>m</w:t>
            </w:r>
            <w:r w:rsidRPr="001A0DC5">
              <w:rPr>
                <w:rFonts w:ascii="Arial" w:hAnsi="Arial" w:cs="Arial"/>
                <w:bCs/>
                <w:sz w:val="22"/>
                <w:szCs w:val="22"/>
              </w:rPr>
              <w:t>´       шине</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lang w:val="sr-Latn-CS"/>
              </w:rPr>
              <w:t>6</w:t>
            </w: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10</w:t>
            </w:r>
          </w:p>
        </w:tc>
        <w:tc>
          <w:tcPr>
            <w:tcW w:w="2257" w:type="dxa"/>
            <w:shd w:val="clear" w:color="auto" w:fill="auto"/>
            <w:vAlign w:val="center"/>
          </w:tcPr>
          <w:p w:rsidR="0030135A" w:rsidRPr="001A0DC5" w:rsidRDefault="0030135A" w:rsidP="00C63CB6">
            <w:pPr>
              <w:rPr>
                <w:rFonts w:ascii="Arial" w:hAnsi="Arial" w:cs="Arial"/>
                <w:bCs/>
                <w:sz w:val="22"/>
                <w:szCs w:val="22"/>
                <w:lang w:val="sr-Latn-CS"/>
              </w:rPr>
            </w:pPr>
            <w:r w:rsidRPr="001A0DC5">
              <w:rPr>
                <w:rFonts w:ascii="Arial" w:hAnsi="Arial" w:cs="Arial"/>
                <w:bCs/>
                <w:sz w:val="22"/>
                <w:szCs w:val="22"/>
              </w:rPr>
              <w:t xml:space="preserve">Измена плоче </w:t>
            </w:r>
          </w:p>
          <w:p w:rsidR="0030135A" w:rsidRPr="001A0DC5" w:rsidRDefault="0030135A" w:rsidP="00C63CB6">
            <w:pPr>
              <w:rPr>
                <w:rFonts w:ascii="Arial" w:hAnsi="Arial" w:cs="Arial"/>
                <w:bCs/>
                <w:sz w:val="22"/>
                <w:szCs w:val="22"/>
              </w:rPr>
            </w:pPr>
            <w:r w:rsidRPr="001A0DC5">
              <w:rPr>
                <w:rFonts w:ascii="Arial" w:hAnsi="Arial" w:cs="Arial"/>
                <w:bCs/>
                <w:sz w:val="22"/>
                <w:szCs w:val="22"/>
                <w:lang w:val="sr-Latn-CS"/>
              </w:rPr>
              <w:t>DŽ</w:t>
            </w:r>
            <w:r w:rsidRPr="001A0DC5">
              <w:rPr>
                <w:rFonts w:ascii="Arial" w:hAnsi="Arial" w:cs="Arial"/>
                <w:bCs/>
                <w:sz w:val="22"/>
                <w:szCs w:val="22"/>
              </w:rPr>
              <w:t xml:space="preserve"> 6   са затесивањем и терисањем лежишта, цвикловањем и бушењем рупа.</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szCs w:val="22"/>
              </w:rPr>
            </w:pPr>
            <w:r w:rsidRPr="001A0DC5">
              <w:rPr>
                <w:rFonts w:ascii="Arial" w:hAnsi="Arial" w:cs="Arial"/>
                <w:bCs/>
                <w:sz w:val="22"/>
                <w:szCs w:val="22"/>
              </w:rPr>
              <w:t>Ком   плоче</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lang w:val="sr-Latn-CS"/>
              </w:rPr>
            </w:pPr>
            <w:r w:rsidRPr="001A0DC5">
              <w:rPr>
                <w:rFonts w:ascii="Arial" w:hAnsi="Arial" w:cs="Arial"/>
                <w:bCs/>
                <w:color w:val="000000"/>
                <w:sz w:val="22"/>
                <w:lang w:val="sr-Latn-CS"/>
              </w:rPr>
              <w:t>1,6</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 xml:space="preserve">Измена подложне плоче </w:t>
            </w:r>
            <w:r w:rsidRPr="001A0DC5">
              <w:rPr>
                <w:rFonts w:ascii="Arial" w:hAnsi="Arial" w:cs="Arial"/>
                <w:bCs/>
                <w:sz w:val="22"/>
                <w:szCs w:val="22"/>
                <w:lang w:val="sr-Latn-CS"/>
              </w:rPr>
              <w:t>DŽ</w:t>
            </w:r>
            <w:r w:rsidRPr="001A0DC5">
              <w:rPr>
                <w:rFonts w:ascii="Arial" w:hAnsi="Arial" w:cs="Arial"/>
                <w:bCs/>
                <w:sz w:val="22"/>
                <w:szCs w:val="22"/>
              </w:rPr>
              <w:t xml:space="preserve"> 4 на саставу, са затесивањем и терисањем лежишта, цвикловањем и бушењем рупа.</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szCs w:val="22"/>
              </w:rPr>
            </w:pPr>
            <w:r w:rsidRPr="001A0DC5">
              <w:rPr>
                <w:rFonts w:ascii="Arial" w:hAnsi="Arial" w:cs="Arial"/>
                <w:bCs/>
                <w:sz w:val="22"/>
                <w:szCs w:val="22"/>
                <w:lang w:val="sr-Latn-CS"/>
              </w:rPr>
              <w:t>K</w:t>
            </w:r>
            <w:r w:rsidRPr="001A0DC5">
              <w:rPr>
                <w:rFonts w:ascii="Arial" w:hAnsi="Arial" w:cs="Arial"/>
                <w:bCs/>
                <w:sz w:val="22"/>
                <w:szCs w:val="22"/>
              </w:rPr>
              <w:t>ом     плоче</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12</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 xml:space="preserve">Измена везице </w:t>
            </w:r>
            <w:r w:rsidRPr="001A0DC5">
              <w:rPr>
                <w:rFonts w:ascii="Arial" w:hAnsi="Arial" w:cs="Arial"/>
                <w:bCs/>
                <w:sz w:val="22"/>
                <w:szCs w:val="22"/>
                <w:lang w:val="sr-Latn-CS"/>
              </w:rPr>
              <w:t>DŽ</w:t>
            </w:r>
            <w:r w:rsidRPr="001A0DC5">
              <w:rPr>
                <w:rFonts w:ascii="Arial" w:hAnsi="Arial" w:cs="Arial"/>
                <w:bCs/>
                <w:sz w:val="22"/>
                <w:szCs w:val="22"/>
              </w:rPr>
              <w:t xml:space="preserve"> 2 или пластичне везице и међушинске изолације</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szCs w:val="22"/>
              </w:rPr>
            </w:pPr>
            <w:r w:rsidRPr="001A0DC5">
              <w:rPr>
                <w:rFonts w:ascii="Arial" w:hAnsi="Arial" w:cs="Arial"/>
                <w:bCs/>
                <w:sz w:val="22"/>
                <w:szCs w:val="22"/>
              </w:rPr>
              <w:t>Пар</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lang w:val="sr-Latn-CS"/>
              </w:rPr>
            </w:pPr>
            <w:r w:rsidRPr="001A0DC5">
              <w:rPr>
                <w:rFonts w:ascii="Arial" w:hAnsi="Arial" w:cs="Arial"/>
                <w:bCs/>
                <w:color w:val="000000"/>
                <w:sz w:val="22"/>
              </w:rPr>
              <w:t>1</w:t>
            </w:r>
            <w:r w:rsidRPr="001A0DC5">
              <w:rPr>
                <w:rFonts w:ascii="Arial" w:hAnsi="Arial" w:cs="Arial"/>
                <w:bCs/>
                <w:color w:val="000000"/>
                <w:sz w:val="22"/>
                <w:lang w:val="sr-Latn-CS"/>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13</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 xml:space="preserve">Измена гроверовог прстена </w:t>
            </w:r>
            <w:r w:rsidRPr="001A0DC5">
              <w:rPr>
                <w:rFonts w:ascii="Arial" w:hAnsi="Arial" w:cs="Arial"/>
                <w:bCs/>
                <w:sz w:val="22"/>
                <w:szCs w:val="22"/>
                <w:lang w:val="sr-Latn-CS"/>
              </w:rPr>
              <w:t>DŽ</w:t>
            </w:r>
            <w:r w:rsidRPr="001A0DC5">
              <w:rPr>
                <w:rFonts w:ascii="Arial" w:hAnsi="Arial" w:cs="Arial"/>
                <w:bCs/>
                <w:sz w:val="22"/>
                <w:szCs w:val="22"/>
              </w:rPr>
              <w:t xml:space="preserve"> 70 </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szCs w:val="22"/>
              </w:rPr>
            </w:pPr>
            <w:r w:rsidRPr="001A0DC5">
              <w:rPr>
                <w:rFonts w:ascii="Arial" w:hAnsi="Arial" w:cs="Arial"/>
                <w:bCs/>
                <w:sz w:val="22"/>
                <w:szCs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lang w:val="sr-Latn-CS"/>
              </w:rPr>
              <w:t>40</w:t>
            </w: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14</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 xml:space="preserve">Измена стојећег вијка </w:t>
            </w:r>
            <w:r w:rsidRPr="001A0DC5">
              <w:rPr>
                <w:rFonts w:ascii="Arial" w:hAnsi="Arial" w:cs="Arial"/>
                <w:bCs/>
                <w:sz w:val="22"/>
                <w:szCs w:val="22"/>
                <w:lang w:val="sr-Latn-CS"/>
              </w:rPr>
              <w:t>DŽ</w:t>
            </w:r>
            <w:r w:rsidRPr="001A0DC5">
              <w:rPr>
                <w:rFonts w:ascii="Arial" w:hAnsi="Arial" w:cs="Arial"/>
                <w:bCs/>
                <w:sz w:val="22"/>
                <w:szCs w:val="22"/>
              </w:rPr>
              <w:t xml:space="preserve"> 11</w:t>
            </w:r>
          </w:p>
        </w:tc>
        <w:tc>
          <w:tcPr>
            <w:tcW w:w="782" w:type="dxa"/>
            <w:shd w:val="clear" w:color="auto" w:fill="auto"/>
            <w:vAlign w:val="center"/>
          </w:tcPr>
          <w:p w:rsidR="0030135A" w:rsidRPr="001A0DC5" w:rsidRDefault="0030135A" w:rsidP="00C63CB6">
            <w:pPr>
              <w:jc w:val="center"/>
              <w:rPr>
                <w:sz w:val="22"/>
                <w:szCs w:val="22"/>
              </w:rPr>
            </w:pPr>
            <w:r w:rsidRPr="001A0DC5">
              <w:rPr>
                <w:rFonts w:ascii="Arial" w:hAnsi="Arial" w:cs="Arial"/>
                <w:bCs/>
                <w:sz w:val="22"/>
                <w:szCs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24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15</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 xml:space="preserve">Измена причврсне плочице </w:t>
            </w:r>
            <w:r w:rsidRPr="001A0DC5">
              <w:rPr>
                <w:rFonts w:ascii="Arial" w:hAnsi="Arial" w:cs="Arial"/>
                <w:bCs/>
                <w:sz w:val="22"/>
                <w:szCs w:val="22"/>
                <w:lang w:val="sr-Latn-CS"/>
              </w:rPr>
              <w:t xml:space="preserve">DŽ </w:t>
            </w:r>
            <w:r w:rsidRPr="001A0DC5">
              <w:rPr>
                <w:rFonts w:ascii="Arial" w:hAnsi="Arial" w:cs="Arial"/>
                <w:bCs/>
                <w:sz w:val="22"/>
                <w:szCs w:val="22"/>
              </w:rPr>
              <w:t>8</w:t>
            </w:r>
            <w:r w:rsidRPr="001A0DC5">
              <w:rPr>
                <w:rFonts w:ascii="Arial" w:hAnsi="Arial" w:cs="Arial"/>
                <w:bCs/>
                <w:sz w:val="22"/>
                <w:szCs w:val="22"/>
                <w:lang w:val="sr-Latn-CS"/>
              </w:rPr>
              <w:t>v</w:t>
            </w:r>
            <w:r w:rsidRPr="001A0DC5">
              <w:rPr>
                <w:rFonts w:ascii="Arial" w:hAnsi="Arial" w:cs="Arial"/>
                <w:bCs/>
                <w:sz w:val="22"/>
                <w:szCs w:val="22"/>
              </w:rPr>
              <w:t xml:space="preserve"> </w:t>
            </w:r>
          </w:p>
        </w:tc>
        <w:tc>
          <w:tcPr>
            <w:tcW w:w="782" w:type="dxa"/>
            <w:shd w:val="clear" w:color="auto" w:fill="auto"/>
            <w:vAlign w:val="center"/>
          </w:tcPr>
          <w:p w:rsidR="0030135A" w:rsidRPr="001A0DC5" w:rsidRDefault="0030135A" w:rsidP="00C63CB6">
            <w:pPr>
              <w:jc w:val="center"/>
              <w:rPr>
                <w:sz w:val="22"/>
                <w:szCs w:val="22"/>
              </w:rPr>
            </w:pPr>
            <w:r w:rsidRPr="001A0DC5">
              <w:rPr>
                <w:rFonts w:ascii="Arial" w:hAnsi="Arial" w:cs="Arial"/>
                <w:bCs/>
                <w:sz w:val="22"/>
                <w:szCs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lang w:val="sr-Latn-CS"/>
              </w:rPr>
            </w:pPr>
            <w:r w:rsidRPr="001A0DC5">
              <w:rPr>
                <w:rFonts w:ascii="Arial" w:hAnsi="Arial" w:cs="Arial"/>
                <w:bCs/>
                <w:color w:val="000000"/>
                <w:sz w:val="22"/>
                <w:lang w:val="sr-Latn-CS"/>
              </w:rPr>
              <w:t>6</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16</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Измена вијка DŽ 11, причврсне плочице DŽ 8 и прстена DŽ 70</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szCs w:val="22"/>
              </w:rPr>
            </w:pPr>
            <w:r w:rsidRPr="001A0DC5">
              <w:rPr>
                <w:rFonts w:ascii="Arial" w:hAnsi="Arial" w:cs="Arial"/>
                <w:bCs/>
                <w:sz w:val="22"/>
                <w:szCs w:val="22"/>
              </w:rPr>
              <w:t>комплет</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lang w:val="sr-Latn-CS"/>
              </w:rPr>
            </w:pPr>
            <w:r w:rsidRPr="001A0DC5">
              <w:rPr>
                <w:rFonts w:ascii="Arial" w:hAnsi="Arial" w:cs="Arial"/>
                <w:bCs/>
                <w:color w:val="000000"/>
                <w:sz w:val="22"/>
                <w:lang w:val="sr-Latn-CS"/>
              </w:rPr>
              <w:t>15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17</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Измена гуменог уметка у колосеку одвијањем прибора са три прага и подмазивањем.</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szCs w:val="22"/>
              </w:rPr>
            </w:pPr>
            <w:r w:rsidRPr="001A0DC5">
              <w:rPr>
                <w:rFonts w:ascii="Arial" w:hAnsi="Arial" w:cs="Arial"/>
                <w:bCs/>
                <w:sz w:val="22"/>
                <w:szCs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600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18</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 xml:space="preserve">Притезање лаб. вијака , тирфона DŽ 12, </w:t>
            </w:r>
            <w:r w:rsidRPr="001A0DC5">
              <w:rPr>
                <w:rFonts w:ascii="Arial" w:hAnsi="Arial" w:cs="Arial"/>
                <w:bCs/>
                <w:sz w:val="22"/>
                <w:szCs w:val="22"/>
                <w:lang w:val="sr-Latn-CS"/>
              </w:rPr>
              <w:t xml:space="preserve">DŽ </w:t>
            </w:r>
            <w:r w:rsidRPr="001A0DC5">
              <w:rPr>
                <w:rFonts w:ascii="Arial" w:hAnsi="Arial" w:cs="Arial"/>
                <w:bCs/>
                <w:sz w:val="22"/>
                <w:szCs w:val="22"/>
              </w:rPr>
              <w:t>11</w:t>
            </w:r>
          </w:p>
        </w:tc>
        <w:tc>
          <w:tcPr>
            <w:tcW w:w="782" w:type="dxa"/>
            <w:shd w:val="clear" w:color="auto" w:fill="auto"/>
            <w:vAlign w:val="center"/>
          </w:tcPr>
          <w:p w:rsidR="0030135A" w:rsidRPr="001A0DC5" w:rsidRDefault="0030135A" w:rsidP="00C63CB6">
            <w:pPr>
              <w:jc w:val="center"/>
              <w:rPr>
                <w:sz w:val="22"/>
                <w:szCs w:val="22"/>
              </w:rPr>
            </w:pPr>
            <w:r w:rsidRPr="001A0DC5">
              <w:rPr>
                <w:rFonts w:ascii="Arial" w:hAnsi="Arial" w:cs="Arial"/>
                <w:bCs/>
                <w:sz w:val="22"/>
                <w:szCs w:val="22"/>
              </w:rPr>
              <w:t>Ком</w:t>
            </w:r>
          </w:p>
        </w:tc>
        <w:tc>
          <w:tcPr>
            <w:tcW w:w="851" w:type="dxa"/>
            <w:shd w:val="clear" w:color="auto" w:fill="auto"/>
            <w:vAlign w:val="center"/>
          </w:tcPr>
          <w:p w:rsidR="0030135A" w:rsidRPr="005413DB" w:rsidRDefault="0030135A" w:rsidP="00C63CB6">
            <w:pPr>
              <w:ind w:left="-102" w:right="-116"/>
              <w:jc w:val="center"/>
              <w:rPr>
                <w:rFonts w:ascii="Arial" w:hAnsi="Arial" w:cs="Arial"/>
                <w:bCs/>
                <w:color w:val="000000"/>
                <w:sz w:val="22"/>
                <w:lang w:val="sr-Cyrl-RS"/>
              </w:rPr>
            </w:pPr>
            <w:r>
              <w:rPr>
                <w:rFonts w:ascii="Arial" w:hAnsi="Arial" w:cs="Arial"/>
                <w:bCs/>
                <w:color w:val="000000"/>
                <w:sz w:val="22"/>
                <w:lang w:val="sr-Cyrl-RS"/>
              </w:rPr>
              <w:t>657</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19</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Замена прага на отвореној прузи или крајњем колосеку у станици са избацивањем старог прага, преносом нових до 10 </w:t>
            </w:r>
            <w:r w:rsidRPr="001A0DC5">
              <w:rPr>
                <w:rFonts w:ascii="Arial" w:hAnsi="Arial" w:cs="Arial"/>
                <w:bCs/>
                <w:sz w:val="22"/>
                <w:lang w:val="sr-Latn-CS"/>
              </w:rPr>
              <w:t>m</w:t>
            </w:r>
            <w:r w:rsidRPr="001A0DC5">
              <w:rPr>
                <w:rFonts w:ascii="Arial" w:hAnsi="Arial" w:cs="Arial"/>
                <w:bCs/>
                <w:sz w:val="22"/>
              </w:rPr>
              <w:t xml:space="preserve"> , уградњом новог прага и гумене подлошке, везивањем за шину </w:t>
            </w:r>
            <w:r w:rsidRPr="001A0DC5">
              <w:rPr>
                <w:rFonts w:ascii="Arial" w:hAnsi="Arial" w:cs="Arial"/>
                <w:bCs/>
                <w:sz w:val="22"/>
              </w:rPr>
              <w:lastRenderedPageBreak/>
              <w:t xml:space="preserve">и подбијањем </w:t>
            </w:r>
          </w:p>
        </w:tc>
        <w:tc>
          <w:tcPr>
            <w:tcW w:w="782" w:type="dxa"/>
            <w:shd w:val="clear" w:color="auto" w:fill="auto"/>
            <w:vAlign w:val="center"/>
          </w:tcPr>
          <w:p w:rsidR="0030135A" w:rsidRPr="001A0DC5" w:rsidRDefault="0030135A" w:rsidP="00C63CB6">
            <w:pPr>
              <w:ind w:left="-92" w:right="-127"/>
              <w:jc w:val="center"/>
              <w:rPr>
                <w:sz w:val="22"/>
              </w:rPr>
            </w:pPr>
            <w:r w:rsidRPr="001A0DC5">
              <w:rPr>
                <w:rFonts w:ascii="Arial" w:hAnsi="Arial" w:cs="Arial"/>
                <w:bCs/>
                <w:sz w:val="22"/>
              </w:rPr>
              <w:lastRenderedPageBreak/>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lang w:val="sr-Latn-RS"/>
              </w:rPr>
              <w:t>2.75</w:t>
            </w:r>
            <w:r w:rsidRPr="001A0DC5">
              <w:rPr>
                <w:rFonts w:ascii="Arial" w:hAnsi="Arial" w:cs="Arial"/>
                <w:bCs/>
                <w:color w:val="000000"/>
                <w:sz w:val="22"/>
                <w:lang w:val="sr-Latn-CS"/>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20</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Замена прага на средњем колосеку у станици ,са избацивањем старог прага, преносом нових до 10 </w:t>
            </w:r>
            <w:r w:rsidRPr="001A0DC5">
              <w:rPr>
                <w:rFonts w:ascii="Arial" w:hAnsi="Arial" w:cs="Arial"/>
                <w:bCs/>
                <w:sz w:val="22"/>
                <w:lang w:val="sr-Latn-CS"/>
              </w:rPr>
              <w:t>m</w:t>
            </w:r>
            <w:r w:rsidRPr="001A0DC5">
              <w:rPr>
                <w:rFonts w:ascii="Arial" w:hAnsi="Arial" w:cs="Arial"/>
                <w:bCs/>
                <w:sz w:val="22"/>
              </w:rPr>
              <w:t xml:space="preserve"> , уградњом новог прага и гумене подлошке, везивањем за шину и подбијањем. </w:t>
            </w:r>
          </w:p>
        </w:tc>
        <w:tc>
          <w:tcPr>
            <w:tcW w:w="782" w:type="dxa"/>
            <w:shd w:val="clear" w:color="auto" w:fill="auto"/>
            <w:vAlign w:val="center"/>
          </w:tcPr>
          <w:p w:rsidR="0030135A" w:rsidRPr="001A0DC5" w:rsidRDefault="0030135A" w:rsidP="00C63CB6">
            <w:pPr>
              <w:ind w:left="-92" w:right="-127"/>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1400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21</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Замена прага у путном прелазу,са избацивањем старог прага, преносом нових до 10 </w:t>
            </w:r>
            <w:r w:rsidRPr="001A0DC5">
              <w:rPr>
                <w:rFonts w:ascii="Arial" w:hAnsi="Arial" w:cs="Arial"/>
                <w:bCs/>
                <w:sz w:val="22"/>
                <w:lang w:val="sr-Latn-CS"/>
              </w:rPr>
              <w:t>m</w:t>
            </w:r>
            <w:r w:rsidRPr="001A0DC5">
              <w:rPr>
                <w:rFonts w:ascii="Arial" w:hAnsi="Arial" w:cs="Arial"/>
                <w:bCs/>
                <w:sz w:val="22"/>
              </w:rPr>
              <w:t xml:space="preserve"> , уградњом новог прага и гумене подлошке, везивањем за шину и подбијањем  , уз додатну монтажу плоча на ПП</w:t>
            </w:r>
          </w:p>
        </w:tc>
        <w:tc>
          <w:tcPr>
            <w:tcW w:w="782" w:type="dxa"/>
            <w:shd w:val="clear" w:color="auto" w:fill="auto"/>
            <w:vAlign w:val="center"/>
          </w:tcPr>
          <w:p w:rsidR="0030135A" w:rsidRPr="001A0DC5" w:rsidRDefault="0030135A" w:rsidP="00C63CB6">
            <w:pPr>
              <w:ind w:left="-92" w:right="-127"/>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4,2</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22</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Друго подбијање прагова код замене истих са убацивањем туцаника и планирањем </w:t>
            </w:r>
          </w:p>
        </w:tc>
        <w:tc>
          <w:tcPr>
            <w:tcW w:w="782" w:type="dxa"/>
            <w:shd w:val="clear" w:color="auto" w:fill="auto"/>
            <w:vAlign w:val="center"/>
          </w:tcPr>
          <w:p w:rsidR="0030135A" w:rsidRPr="001A0DC5" w:rsidRDefault="0030135A" w:rsidP="00C63CB6">
            <w:pPr>
              <w:ind w:left="-92" w:right="-127"/>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lang w:val="sr-Latn-CS"/>
              </w:rPr>
            </w:pPr>
            <w:r w:rsidRPr="001A0DC5">
              <w:rPr>
                <w:rFonts w:ascii="Arial" w:hAnsi="Arial" w:cs="Arial"/>
                <w:bCs/>
                <w:color w:val="000000"/>
                <w:sz w:val="22"/>
              </w:rPr>
              <w:t>720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23</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Подбијање прагова са откопавањем, убацивањем туцаника и планирањем. </w:t>
            </w:r>
          </w:p>
        </w:tc>
        <w:tc>
          <w:tcPr>
            <w:tcW w:w="782" w:type="dxa"/>
            <w:shd w:val="clear" w:color="auto" w:fill="auto"/>
            <w:vAlign w:val="center"/>
          </w:tcPr>
          <w:p w:rsidR="0030135A" w:rsidRPr="001A0DC5" w:rsidRDefault="0030135A" w:rsidP="00C63CB6">
            <w:pPr>
              <w:ind w:left="-92" w:right="-127"/>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lang w:val="sr-Latn-RS"/>
              </w:rPr>
            </w:pPr>
            <w:r w:rsidRPr="001A0DC5">
              <w:rPr>
                <w:rFonts w:ascii="Arial" w:hAnsi="Arial" w:cs="Arial"/>
                <w:bCs/>
                <w:color w:val="000000"/>
                <w:sz w:val="22"/>
                <w:lang w:val="sr-Latn-RS"/>
              </w:rPr>
              <w:t>2.800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24</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Појединачно померање прагова до 30 </w:t>
            </w:r>
            <w:r w:rsidRPr="001A0DC5">
              <w:rPr>
                <w:rFonts w:ascii="Arial" w:hAnsi="Arial" w:cs="Arial"/>
                <w:bCs/>
                <w:sz w:val="22"/>
                <w:lang w:val="sr-Latn-CS"/>
              </w:rPr>
              <w:t xml:space="preserve">cm </w:t>
            </w:r>
            <w:r w:rsidRPr="001A0DC5">
              <w:rPr>
                <w:rFonts w:ascii="Arial" w:hAnsi="Arial" w:cs="Arial"/>
                <w:bCs/>
                <w:sz w:val="22"/>
              </w:rPr>
              <w:t xml:space="preserve">са откопавањем застора, олабављивањем веза, поновним притезањем, убацивањем застора, подбијањем прага и планирањем застора </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25</w:t>
            </w:r>
          </w:p>
        </w:tc>
        <w:tc>
          <w:tcPr>
            <w:tcW w:w="2257" w:type="dxa"/>
            <w:shd w:val="clear" w:color="auto" w:fill="auto"/>
            <w:vAlign w:val="center"/>
          </w:tcPr>
          <w:p w:rsidR="0030135A" w:rsidRPr="001A0DC5" w:rsidRDefault="0030135A" w:rsidP="00C63CB6">
            <w:pPr>
              <w:rPr>
                <w:rFonts w:ascii="Arial" w:hAnsi="Arial" w:cs="Arial"/>
                <w:bCs/>
                <w:sz w:val="22"/>
                <w:lang w:val="sr-Latn-CS"/>
              </w:rPr>
            </w:pPr>
            <w:r w:rsidRPr="001A0DC5">
              <w:rPr>
                <w:rFonts w:ascii="Arial" w:hAnsi="Arial" w:cs="Arial"/>
                <w:bCs/>
                <w:sz w:val="22"/>
              </w:rPr>
              <w:t xml:space="preserve">Избацивање туцаника из колосека између прагова до ДИП-а </w:t>
            </w:r>
            <w:r w:rsidRPr="001A0DC5">
              <w:rPr>
                <w:rFonts w:ascii="Arial" w:hAnsi="Arial" w:cs="Arial"/>
                <w:bCs/>
                <w:sz w:val="22"/>
              </w:rPr>
              <w:lastRenderedPageBreak/>
              <w:t>на даљину до</w:t>
            </w:r>
          </w:p>
          <w:p w:rsidR="0030135A" w:rsidRPr="001A0DC5" w:rsidRDefault="0030135A" w:rsidP="00C63CB6">
            <w:pPr>
              <w:rPr>
                <w:rFonts w:ascii="Arial" w:hAnsi="Arial" w:cs="Arial"/>
                <w:bCs/>
                <w:sz w:val="22"/>
              </w:rPr>
            </w:pPr>
            <w:r w:rsidRPr="001A0DC5">
              <w:rPr>
                <w:rFonts w:ascii="Arial" w:hAnsi="Arial" w:cs="Arial"/>
                <w:bCs/>
                <w:sz w:val="22"/>
              </w:rPr>
              <w:t>3</w:t>
            </w:r>
            <w:r w:rsidRPr="001A0DC5">
              <w:rPr>
                <w:rFonts w:ascii="Arial" w:hAnsi="Arial" w:cs="Arial"/>
                <w:bCs/>
                <w:sz w:val="22"/>
                <w:lang w:val="sr-Latn-CS"/>
              </w:rPr>
              <w:t xml:space="preserve"> m</w:t>
            </w:r>
            <w:r w:rsidRPr="001A0DC5">
              <w:rPr>
                <w:rFonts w:ascii="Arial" w:hAnsi="Arial" w:cs="Arial"/>
                <w:bCs/>
                <w:sz w:val="22"/>
              </w:rPr>
              <w:t xml:space="preserve">,решетање и враћање у колосек. </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lang w:val="sr-Latn-CS"/>
              </w:rPr>
              <w:lastRenderedPageBreak/>
              <w:t>m</w:t>
            </w:r>
            <w:r w:rsidRPr="001A0DC5">
              <w:rPr>
                <w:rFonts w:ascii="Arial" w:hAnsi="Arial" w:cs="Arial"/>
                <w:bCs/>
                <w:sz w:val="22"/>
              </w:rPr>
              <w:t>´</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900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26</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Избацивање туцаника из колосека до тампона, на даљину до 3 </w:t>
            </w:r>
            <w:r w:rsidRPr="001A0DC5">
              <w:rPr>
                <w:rFonts w:ascii="Arial" w:hAnsi="Arial" w:cs="Arial"/>
                <w:bCs/>
                <w:sz w:val="22"/>
                <w:lang w:val="sr-Latn-CS"/>
              </w:rPr>
              <w:t>m</w:t>
            </w:r>
            <w:r w:rsidRPr="001A0DC5">
              <w:rPr>
                <w:rFonts w:ascii="Arial" w:hAnsi="Arial" w:cs="Arial"/>
                <w:bCs/>
                <w:sz w:val="22"/>
              </w:rPr>
              <w:t>. Решетање и убацивање чистог туцаника у колосек са регулисањем.</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300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27</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Исправљање ширине колосека прекивањем једне шине </w:t>
            </w:r>
          </w:p>
        </w:tc>
        <w:tc>
          <w:tcPr>
            <w:tcW w:w="782" w:type="dxa"/>
            <w:shd w:val="clear" w:color="auto" w:fill="auto"/>
            <w:vAlign w:val="center"/>
          </w:tcPr>
          <w:p w:rsidR="0030135A" w:rsidRPr="001A0DC5" w:rsidRDefault="0030135A" w:rsidP="00C63CB6">
            <w:pPr>
              <w:jc w:val="center"/>
              <w:rPr>
                <w:rFonts w:ascii="Arial" w:hAnsi="Arial" w:cs="Arial"/>
                <w:bCs/>
                <w:sz w:val="22"/>
                <w:lang w:val="sr-Latn-CS"/>
              </w:rPr>
            </w:pPr>
            <w:r w:rsidRPr="001A0DC5">
              <w:rPr>
                <w:rFonts w:ascii="Arial" w:hAnsi="Arial" w:cs="Arial"/>
                <w:bCs/>
                <w:sz w:val="22"/>
              </w:rPr>
              <w:t>Ком</w:t>
            </w:r>
          </w:p>
          <w:p w:rsidR="0030135A" w:rsidRPr="001A0DC5" w:rsidRDefault="0030135A" w:rsidP="00C63CB6">
            <w:pPr>
              <w:ind w:left="-92" w:right="-127"/>
              <w:jc w:val="center"/>
              <w:rPr>
                <w:rFonts w:ascii="Arial" w:hAnsi="Arial" w:cs="Arial"/>
                <w:bCs/>
                <w:sz w:val="22"/>
              </w:rPr>
            </w:pPr>
            <w:r w:rsidRPr="001A0DC5">
              <w:rPr>
                <w:rFonts w:ascii="Arial" w:hAnsi="Arial" w:cs="Arial"/>
                <w:bCs/>
                <w:sz w:val="22"/>
              </w:rPr>
              <w:t>прага</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40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28</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Регулисање нивелете и смера колосека на отвореној прузи са ослобађањем од застора, дизањем до 5 </w:t>
            </w:r>
            <w:r w:rsidRPr="001A0DC5">
              <w:rPr>
                <w:rFonts w:ascii="Arial" w:hAnsi="Arial" w:cs="Arial"/>
                <w:bCs/>
                <w:sz w:val="22"/>
                <w:lang w:val="sr-Latn-CS"/>
              </w:rPr>
              <w:t>cm</w:t>
            </w:r>
            <w:r w:rsidRPr="001A0DC5">
              <w:rPr>
                <w:rFonts w:ascii="Arial" w:hAnsi="Arial" w:cs="Arial"/>
                <w:bCs/>
                <w:sz w:val="22"/>
              </w:rPr>
              <w:t xml:space="preserve">, ручним подбијањем прагова и планирањем застора </w:t>
            </w:r>
          </w:p>
        </w:tc>
        <w:tc>
          <w:tcPr>
            <w:tcW w:w="782" w:type="dxa"/>
            <w:shd w:val="clear" w:color="auto" w:fill="auto"/>
            <w:vAlign w:val="center"/>
          </w:tcPr>
          <w:p w:rsidR="0030135A" w:rsidRPr="001A0DC5" w:rsidRDefault="0030135A" w:rsidP="00C63CB6">
            <w:pPr>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       кол.</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107</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29</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Регулисање нивелете и смера кол. са 4 шине на ПП, са ослобађањем од застора, дизањем до 5 </w:t>
            </w:r>
            <w:r w:rsidRPr="001A0DC5">
              <w:rPr>
                <w:rFonts w:ascii="Arial" w:hAnsi="Arial" w:cs="Arial"/>
                <w:bCs/>
                <w:sz w:val="22"/>
                <w:lang w:val="sr-Latn-CS"/>
              </w:rPr>
              <w:t>cm</w:t>
            </w:r>
            <w:r w:rsidRPr="001A0DC5">
              <w:rPr>
                <w:rFonts w:ascii="Arial" w:hAnsi="Arial" w:cs="Arial"/>
                <w:bCs/>
                <w:sz w:val="22"/>
              </w:rPr>
              <w:t xml:space="preserve">, ручним подбијањем прагова и планирањем застора </w:t>
            </w:r>
          </w:p>
        </w:tc>
        <w:tc>
          <w:tcPr>
            <w:tcW w:w="782" w:type="dxa"/>
            <w:shd w:val="clear" w:color="auto" w:fill="auto"/>
            <w:vAlign w:val="center"/>
          </w:tcPr>
          <w:p w:rsidR="0030135A" w:rsidRPr="001A0DC5" w:rsidRDefault="0030135A" w:rsidP="00C63CB6">
            <w:pPr>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       кол.</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12</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30</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Регулисање нивелете и смера кол. на отвореној прузи у кривини,са ослобађањем од застора, дизањем до 5 </w:t>
            </w:r>
            <w:r w:rsidRPr="001A0DC5">
              <w:rPr>
                <w:rFonts w:ascii="Arial" w:hAnsi="Arial" w:cs="Arial"/>
                <w:bCs/>
                <w:sz w:val="22"/>
                <w:lang w:val="sr-Latn-CS"/>
              </w:rPr>
              <w:t>cm</w:t>
            </w:r>
            <w:r w:rsidRPr="001A0DC5">
              <w:rPr>
                <w:rFonts w:ascii="Arial" w:hAnsi="Arial" w:cs="Arial"/>
                <w:bCs/>
                <w:sz w:val="22"/>
              </w:rPr>
              <w:t>, ручним подбијањем прагова и планирањем застора.</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       кол.</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lang w:val="sr-Latn-CS"/>
              </w:rPr>
              <w:t>6</w:t>
            </w: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31</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Санирање прсле шине постављањем </w:t>
            </w:r>
            <w:r w:rsidRPr="001A0DC5">
              <w:rPr>
                <w:rFonts w:ascii="Arial" w:hAnsi="Arial" w:cs="Arial"/>
                <w:bCs/>
                <w:sz w:val="22"/>
              </w:rPr>
              <w:lastRenderedPageBreak/>
              <w:t xml:space="preserve">амбулантних везица и сигнала за лагану вожњу </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lastRenderedPageBreak/>
              <w:t xml:space="preserve">Ком   </w:t>
            </w:r>
            <w:r w:rsidRPr="001A0DC5">
              <w:rPr>
                <w:rFonts w:ascii="Arial" w:hAnsi="Arial" w:cs="Arial"/>
                <w:bCs/>
                <w:sz w:val="22"/>
                <w:szCs w:val="16"/>
              </w:rPr>
              <w:t>прснућа</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120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32</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Санирање прсле шине убацивањем комада шине </w:t>
            </w:r>
            <w:r w:rsidRPr="001A0DC5">
              <w:rPr>
                <w:rFonts w:ascii="Arial" w:hAnsi="Arial" w:cs="Arial"/>
                <w:bCs/>
                <w:sz w:val="22"/>
                <w:lang w:val="sr-Latn-CS"/>
              </w:rPr>
              <w:t>l</w:t>
            </w:r>
            <w:r w:rsidRPr="001A0DC5">
              <w:rPr>
                <w:rFonts w:ascii="Arial" w:hAnsi="Arial" w:cs="Arial"/>
                <w:bCs/>
                <w:sz w:val="22"/>
              </w:rPr>
              <w:t>=4</w:t>
            </w:r>
            <w:r w:rsidRPr="001A0DC5">
              <w:rPr>
                <w:rFonts w:ascii="Arial" w:hAnsi="Arial" w:cs="Arial"/>
                <w:bCs/>
                <w:sz w:val="22"/>
                <w:lang w:val="sr-Latn-CS"/>
              </w:rPr>
              <w:t>m</w:t>
            </w:r>
            <w:r w:rsidRPr="001A0DC5">
              <w:rPr>
                <w:rFonts w:ascii="Arial" w:hAnsi="Arial" w:cs="Arial"/>
                <w:bCs/>
                <w:sz w:val="22"/>
              </w:rPr>
              <w:t xml:space="preserve"> бушењем 4 рупе по саставу утоваром и превозом шина везивањем везица и подбијањем(без замене гум.уметака).</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t>Ком шине</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277,5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33</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Санирање прсле шине убацивањем комада минималне дужине 6м′ за заваривање, утоваром и превозом нове шине, отпуштање у ДТШ по 60 </w:t>
            </w:r>
            <w:r w:rsidRPr="001A0DC5">
              <w:rPr>
                <w:rFonts w:ascii="Arial" w:hAnsi="Arial" w:cs="Arial"/>
                <w:bCs/>
                <w:sz w:val="22"/>
                <w:lang w:val="sr-Latn-CS"/>
              </w:rPr>
              <w:t>m</w:t>
            </w:r>
            <w:r w:rsidRPr="001A0DC5">
              <w:rPr>
                <w:rFonts w:ascii="Arial" w:hAnsi="Arial" w:cs="Arial"/>
                <w:bCs/>
                <w:sz w:val="22"/>
              </w:rPr>
              <w:t xml:space="preserve">′ испред и иза будућег вара,замена гумених уметака и подбијање. </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t>Ком шине</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687,5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34</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Замена лепљеног састава, утоваром и превозом новог лепљеног састава, отпуштање у ДТШ по 60 </w:t>
            </w:r>
            <w:r w:rsidRPr="001A0DC5">
              <w:rPr>
                <w:rFonts w:ascii="Arial" w:hAnsi="Arial" w:cs="Arial"/>
                <w:bCs/>
                <w:sz w:val="22"/>
                <w:lang w:val="sr-Latn-CS"/>
              </w:rPr>
              <w:t>m</w:t>
            </w:r>
            <w:r w:rsidRPr="001A0DC5">
              <w:rPr>
                <w:rFonts w:ascii="Arial" w:hAnsi="Arial" w:cs="Arial"/>
                <w:bCs/>
                <w:sz w:val="22"/>
              </w:rPr>
              <w:t xml:space="preserve">′ испред и иза будућег вара,замена гумених уметака и подбијање. </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137,5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35</w:t>
            </w:r>
          </w:p>
        </w:tc>
        <w:tc>
          <w:tcPr>
            <w:tcW w:w="2257" w:type="dxa"/>
            <w:shd w:val="clear" w:color="auto" w:fill="auto"/>
            <w:vAlign w:val="center"/>
          </w:tcPr>
          <w:p w:rsidR="0030135A" w:rsidRPr="0030135A" w:rsidRDefault="0030135A" w:rsidP="00C63CB6">
            <w:pPr>
              <w:rPr>
                <w:rFonts w:ascii="Arial" w:hAnsi="Arial" w:cs="Arial"/>
                <w:bCs/>
                <w:sz w:val="22"/>
              </w:rPr>
            </w:pPr>
            <w:r w:rsidRPr="0030135A">
              <w:rPr>
                <w:rFonts w:ascii="Arial" w:hAnsi="Arial" w:cs="Arial"/>
                <w:bCs/>
                <w:sz w:val="22"/>
              </w:rPr>
              <w:t>АТ заваривање шине са достављањем известаја о ултразвучном испитивању варова (извештај дати периодично мај,Октобар).</w:t>
            </w:r>
            <w:r w:rsidRPr="0030135A">
              <w:rPr>
                <w:rFonts w:ascii="Arial" w:hAnsi="Arial" w:cs="Arial"/>
                <w:bCs/>
                <w:sz w:val="22"/>
                <w:szCs w:val="22"/>
              </w:rPr>
              <w:t xml:space="preserve"> Материјал набавља извођач и исти ће бити плаћен посебно.</w:t>
            </w:r>
            <w:r w:rsidRPr="0030135A">
              <w:rPr>
                <w:rFonts w:ascii="Arial" w:hAnsi="Arial" w:cs="Arial"/>
                <w:bCs/>
                <w:sz w:val="22"/>
                <w:szCs w:val="22"/>
                <w:lang w:val="sr-Latn-RS"/>
              </w:rPr>
              <w:t xml:space="preserve"> </w:t>
            </w:r>
            <w:r w:rsidRPr="0030135A">
              <w:rPr>
                <w:rFonts w:ascii="Arial" w:hAnsi="Arial" w:cs="Arial"/>
                <w:bCs/>
                <w:sz w:val="22"/>
                <w:szCs w:val="22"/>
                <w:lang w:val="sr-Cyrl-RS"/>
              </w:rPr>
              <w:t xml:space="preserve">Цену материјала за 1 АТ вар уписати у </w:t>
            </w:r>
            <w:r w:rsidRPr="0030135A">
              <w:rPr>
                <w:rFonts w:ascii="Arial" w:hAnsi="Arial" w:cs="Arial"/>
                <w:bCs/>
                <w:sz w:val="22"/>
                <w:szCs w:val="22"/>
                <w:lang w:val="sr-Cyrl-RS"/>
              </w:rPr>
              <w:lastRenderedPageBreak/>
              <w:t>тебелу у оквиру Структуре цене.</w:t>
            </w:r>
          </w:p>
        </w:tc>
        <w:tc>
          <w:tcPr>
            <w:tcW w:w="782" w:type="dxa"/>
            <w:shd w:val="clear" w:color="auto" w:fill="auto"/>
            <w:vAlign w:val="center"/>
          </w:tcPr>
          <w:p w:rsidR="0030135A" w:rsidRPr="001A0DC5" w:rsidRDefault="0030135A" w:rsidP="00C63CB6">
            <w:pPr>
              <w:ind w:left="-92" w:right="-127"/>
              <w:rPr>
                <w:rFonts w:ascii="Arial" w:hAnsi="Arial" w:cs="Arial"/>
                <w:bCs/>
                <w:sz w:val="22"/>
              </w:rPr>
            </w:pPr>
          </w:p>
          <w:p w:rsidR="0030135A" w:rsidRPr="001A0DC5" w:rsidRDefault="0030135A" w:rsidP="00C63CB6">
            <w:pPr>
              <w:ind w:left="-92" w:right="-127"/>
              <w:rPr>
                <w:rFonts w:ascii="Arial" w:hAnsi="Arial" w:cs="Arial"/>
                <w:bCs/>
                <w:sz w:val="22"/>
                <w:lang w:val="sr-Latn-CS"/>
              </w:rPr>
            </w:pPr>
            <w:r w:rsidRPr="001A0DC5">
              <w:rPr>
                <w:rFonts w:ascii="Arial" w:hAnsi="Arial" w:cs="Arial"/>
                <w:bCs/>
                <w:sz w:val="22"/>
              </w:rPr>
              <w:t xml:space="preserve">   Ком</w:t>
            </w:r>
          </w:p>
          <w:p w:rsidR="0030135A" w:rsidRPr="001A0DC5" w:rsidRDefault="0030135A" w:rsidP="00C63CB6">
            <w:pPr>
              <w:ind w:left="-92" w:right="-127"/>
              <w:rPr>
                <w:rFonts w:ascii="Arial" w:hAnsi="Arial" w:cs="Arial"/>
                <w:bCs/>
                <w:sz w:val="22"/>
              </w:rPr>
            </w:pP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800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36</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Разбијање лепљеног састава  и </w:t>
            </w:r>
            <w:r>
              <w:rPr>
                <w:rFonts w:ascii="Arial" w:hAnsi="Arial" w:cs="Arial"/>
                <w:bCs/>
                <w:sz w:val="22"/>
              </w:rPr>
              <w:t>постављање класичног изолован</w:t>
            </w:r>
            <w:r>
              <w:rPr>
                <w:rFonts w:ascii="Arial" w:hAnsi="Arial" w:cs="Arial"/>
                <w:bCs/>
                <w:sz w:val="22"/>
                <w:lang w:val="sr-Cyrl-RS"/>
              </w:rPr>
              <w:t xml:space="preserve">. </w:t>
            </w:r>
            <w:r w:rsidRPr="001A0DC5">
              <w:rPr>
                <w:rFonts w:ascii="Arial" w:hAnsi="Arial" w:cs="Arial"/>
                <w:bCs/>
                <w:sz w:val="22"/>
              </w:rPr>
              <w:t>састава.</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16</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37</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Израда изолованог лепљеног састава. Шине обезбеђује наручилац, а остали материјал (лепак, везице и прибор) набавља извођач и исти ће бити плаћен посебно по фактури.</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lang w:val="sr-Latn-CS"/>
              </w:rPr>
            </w:pP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38</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Отпуштање колосека у ДТШ са поправком пложаја гумених уметака.</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t>м´</w:t>
            </w:r>
          </w:p>
          <w:p w:rsidR="0030135A" w:rsidRPr="001A0DC5" w:rsidRDefault="0030135A" w:rsidP="00C63CB6">
            <w:pPr>
              <w:ind w:left="-92" w:right="-127"/>
              <w:jc w:val="center"/>
              <w:rPr>
                <w:rFonts w:ascii="Arial" w:hAnsi="Arial" w:cs="Arial"/>
                <w:bCs/>
                <w:sz w:val="22"/>
              </w:rPr>
            </w:pPr>
            <w:r w:rsidRPr="001A0DC5">
              <w:rPr>
                <w:rFonts w:ascii="Arial" w:hAnsi="Arial" w:cs="Arial"/>
                <w:bCs/>
                <w:sz w:val="22"/>
              </w:rPr>
              <w:t>кол.</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lang w:val="sr-Latn-CS"/>
              </w:rPr>
            </w:pPr>
            <w:r w:rsidRPr="001A0DC5">
              <w:rPr>
                <w:rFonts w:ascii="Arial" w:hAnsi="Arial" w:cs="Arial"/>
                <w:bCs/>
                <w:color w:val="000000"/>
                <w:sz w:val="22"/>
                <w:lang w:val="sr-Latn-CS"/>
              </w:rPr>
              <w:t>24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39</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Подбијање појединих лабавих прагова на скр. са праћењем нивелете подбијањем целог прага и уређењем застора.</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ind w:left="-102" w:right="-116"/>
              <w:jc w:val="center"/>
              <w:rPr>
                <w:rFonts w:ascii="Arial" w:hAnsi="Arial" w:cs="Arial"/>
                <w:bCs/>
                <w:color w:val="000000"/>
                <w:sz w:val="22"/>
              </w:rPr>
            </w:pPr>
            <w:r w:rsidRPr="001A0DC5">
              <w:rPr>
                <w:rFonts w:ascii="Arial" w:hAnsi="Arial" w:cs="Arial"/>
                <w:bCs/>
                <w:color w:val="000000"/>
                <w:sz w:val="22"/>
              </w:rPr>
              <w:t>2820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40</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Појединачна замена скретничких прагова претходно допремљених на место рада. Вађење оштећеног прага, уградња новог  и нових гумених уметака са подбијањем и уређењем застора. </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lang w:val="sr-Latn-CS"/>
              </w:rPr>
            </w:pPr>
            <w:r w:rsidRPr="001A0DC5">
              <w:rPr>
                <w:rFonts w:ascii="Arial" w:hAnsi="Arial" w:cs="Arial"/>
                <w:bCs/>
                <w:sz w:val="22"/>
                <w:lang w:val="sr-Latn-CS"/>
              </w:rPr>
              <w:t>m</w:t>
            </w:r>
            <w:r w:rsidRPr="001A0DC5">
              <w:rPr>
                <w:rFonts w:ascii="Arial" w:hAnsi="Arial" w:cs="Arial"/>
                <w:bCs/>
                <w:sz w:val="22"/>
              </w:rPr>
              <w:t>´</w:t>
            </w:r>
          </w:p>
          <w:p w:rsidR="0030135A" w:rsidRPr="001A0DC5" w:rsidRDefault="0030135A" w:rsidP="00C63CB6">
            <w:pPr>
              <w:ind w:left="-92" w:right="-127"/>
              <w:jc w:val="center"/>
              <w:rPr>
                <w:rFonts w:ascii="Arial" w:hAnsi="Arial" w:cs="Arial"/>
                <w:bCs/>
                <w:sz w:val="22"/>
              </w:rPr>
            </w:pPr>
            <w:r w:rsidRPr="001A0DC5">
              <w:rPr>
                <w:rFonts w:ascii="Arial" w:hAnsi="Arial" w:cs="Arial"/>
                <w:bCs/>
                <w:sz w:val="22"/>
              </w:rPr>
              <w:t>праг</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918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41</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Прекивање скрет. по размернику на вези шине и прага са цвикловањем постојећих рупа и бушењем нових </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t>праг</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40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42</w:t>
            </w:r>
          </w:p>
        </w:tc>
        <w:tc>
          <w:tcPr>
            <w:tcW w:w="2257" w:type="dxa"/>
            <w:shd w:val="clear" w:color="auto" w:fill="auto"/>
            <w:vAlign w:val="center"/>
          </w:tcPr>
          <w:p w:rsidR="0030135A" w:rsidRPr="001A0DC5" w:rsidRDefault="0030135A" w:rsidP="00C63CB6">
            <w:pPr>
              <w:rPr>
                <w:rFonts w:ascii="Arial" w:hAnsi="Arial" w:cs="Arial"/>
                <w:bCs/>
                <w:sz w:val="22"/>
                <w:lang w:val="sr-Latn-CS"/>
              </w:rPr>
            </w:pPr>
            <w:r w:rsidRPr="001A0DC5">
              <w:rPr>
                <w:rFonts w:ascii="Arial" w:hAnsi="Arial" w:cs="Arial"/>
                <w:bCs/>
                <w:sz w:val="22"/>
              </w:rPr>
              <w:t xml:space="preserve">Замена комплет металних делова скретнице претходно </w:t>
            </w:r>
            <w:r w:rsidRPr="001A0DC5">
              <w:rPr>
                <w:rFonts w:ascii="Arial" w:hAnsi="Arial" w:cs="Arial"/>
                <w:bCs/>
                <w:sz w:val="22"/>
              </w:rPr>
              <w:lastRenderedPageBreak/>
              <w:t>допремљених на место рада са заменом гумених уметака.</w:t>
            </w:r>
          </w:p>
          <w:p w:rsidR="0030135A" w:rsidRPr="001A0DC5" w:rsidRDefault="0030135A" w:rsidP="00C63CB6">
            <w:pPr>
              <w:rPr>
                <w:rFonts w:ascii="Arial" w:hAnsi="Arial" w:cs="Arial"/>
                <w:bCs/>
                <w:sz w:val="22"/>
              </w:rPr>
            </w:pPr>
            <w:r w:rsidRPr="001A0DC5">
              <w:rPr>
                <w:rFonts w:ascii="Arial" w:hAnsi="Arial" w:cs="Arial"/>
                <w:bCs/>
                <w:sz w:val="22"/>
              </w:rPr>
              <w:t>Скр. 49.200.6°</w:t>
            </w:r>
          </w:p>
        </w:tc>
        <w:tc>
          <w:tcPr>
            <w:tcW w:w="782" w:type="dxa"/>
            <w:shd w:val="clear" w:color="auto" w:fill="auto"/>
            <w:vAlign w:val="center"/>
          </w:tcPr>
          <w:p w:rsidR="0030135A" w:rsidRPr="001A0DC5" w:rsidRDefault="0030135A" w:rsidP="00C63CB6">
            <w:pPr>
              <w:ind w:left="-92" w:right="-127"/>
              <w:jc w:val="center"/>
              <w:rPr>
                <w:rFonts w:ascii="Arial" w:hAnsi="Arial" w:cs="Arial"/>
                <w:bCs/>
                <w:sz w:val="22"/>
              </w:rPr>
            </w:pPr>
            <w:r w:rsidRPr="001A0DC5">
              <w:rPr>
                <w:rFonts w:ascii="Arial" w:hAnsi="Arial" w:cs="Arial"/>
                <w:bCs/>
                <w:sz w:val="22"/>
              </w:rPr>
              <w:lastRenderedPageBreak/>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43</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Замена комплет металних делова скретнице претходно допремљених на место рада са заменом гумених уметака.</w:t>
            </w:r>
          </w:p>
          <w:p w:rsidR="0030135A" w:rsidRPr="001A0DC5" w:rsidRDefault="0030135A" w:rsidP="00C63CB6">
            <w:pPr>
              <w:rPr>
                <w:rFonts w:ascii="Arial" w:hAnsi="Arial" w:cs="Arial"/>
                <w:bCs/>
                <w:sz w:val="22"/>
              </w:rPr>
            </w:pPr>
            <w:r w:rsidRPr="001A0DC5">
              <w:rPr>
                <w:rFonts w:ascii="Arial" w:hAnsi="Arial" w:cs="Arial"/>
                <w:bCs/>
                <w:sz w:val="22"/>
              </w:rPr>
              <w:t>Скр. 49.300. 6°</w:t>
            </w:r>
          </w:p>
        </w:tc>
        <w:tc>
          <w:tcPr>
            <w:tcW w:w="782" w:type="dxa"/>
            <w:shd w:val="clear" w:color="auto" w:fill="auto"/>
            <w:vAlign w:val="center"/>
          </w:tcPr>
          <w:p w:rsidR="0030135A" w:rsidRPr="001A0DC5" w:rsidRDefault="0030135A" w:rsidP="00C63CB6">
            <w:pPr>
              <w:ind w:left="-92" w:right="-127"/>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264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44</w:t>
            </w:r>
          </w:p>
        </w:tc>
        <w:tc>
          <w:tcPr>
            <w:tcW w:w="2257" w:type="dxa"/>
            <w:shd w:val="clear" w:color="auto" w:fill="auto"/>
            <w:vAlign w:val="center"/>
          </w:tcPr>
          <w:p w:rsidR="0030135A" w:rsidRPr="001A0DC5" w:rsidRDefault="0030135A" w:rsidP="00C63CB6">
            <w:pPr>
              <w:rPr>
                <w:rFonts w:ascii="Arial" w:hAnsi="Arial" w:cs="Arial"/>
                <w:bCs/>
                <w:sz w:val="22"/>
                <w:lang w:val="sr-Latn-CS"/>
              </w:rPr>
            </w:pPr>
            <w:r w:rsidRPr="001A0DC5">
              <w:rPr>
                <w:rFonts w:ascii="Arial" w:hAnsi="Arial" w:cs="Arial"/>
                <w:bCs/>
                <w:sz w:val="22"/>
              </w:rPr>
              <w:t>Замена комплет металних делова скретнице претходно допремљених на место рада са заменом гумених уметака.</w:t>
            </w:r>
          </w:p>
          <w:p w:rsidR="0030135A" w:rsidRPr="001A0DC5" w:rsidRDefault="0030135A" w:rsidP="00C63CB6">
            <w:pPr>
              <w:rPr>
                <w:rFonts w:ascii="Arial" w:hAnsi="Arial" w:cs="Arial"/>
                <w:bCs/>
                <w:sz w:val="22"/>
              </w:rPr>
            </w:pPr>
            <w:r w:rsidRPr="001A0DC5">
              <w:rPr>
                <w:rFonts w:ascii="Arial" w:hAnsi="Arial" w:cs="Arial"/>
                <w:bCs/>
                <w:sz w:val="22"/>
              </w:rPr>
              <w:t>Скр. 49. 500.1:12</w:t>
            </w:r>
          </w:p>
        </w:tc>
        <w:tc>
          <w:tcPr>
            <w:tcW w:w="782" w:type="dxa"/>
            <w:shd w:val="clear" w:color="auto" w:fill="auto"/>
            <w:vAlign w:val="center"/>
          </w:tcPr>
          <w:p w:rsidR="0030135A" w:rsidRPr="001A0DC5" w:rsidRDefault="0030135A" w:rsidP="00C63CB6">
            <w:pPr>
              <w:ind w:left="-92" w:right="-127"/>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45</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Измена главне скретничке шине са скидањем и монтирањем везног и при</w:t>
            </w:r>
            <w:r w:rsidRPr="001A0DC5">
              <w:rPr>
                <w:rFonts w:ascii="Arial" w:hAnsi="Arial" w:cs="Arial"/>
                <w:bCs/>
                <w:sz w:val="22"/>
                <w:lang w:val="sr-Latn-CS"/>
              </w:rPr>
              <w:t>чв</w:t>
            </w:r>
            <w:r w:rsidRPr="001A0DC5">
              <w:rPr>
                <w:rFonts w:ascii="Arial" w:hAnsi="Arial" w:cs="Arial"/>
                <w:bCs/>
                <w:sz w:val="22"/>
              </w:rPr>
              <w:t>рсног прибора без откивања од прага.</w:t>
            </w:r>
          </w:p>
        </w:tc>
        <w:tc>
          <w:tcPr>
            <w:tcW w:w="782" w:type="dxa"/>
            <w:shd w:val="clear" w:color="auto" w:fill="auto"/>
            <w:vAlign w:val="center"/>
          </w:tcPr>
          <w:p w:rsidR="0030135A" w:rsidRPr="001A0DC5" w:rsidRDefault="0030135A" w:rsidP="00C63CB6">
            <w:pPr>
              <w:ind w:left="-92" w:right="-127"/>
              <w:jc w:val="center"/>
              <w:rPr>
                <w:sz w:val="22"/>
              </w:rPr>
            </w:pPr>
            <w:r w:rsidRPr="001A0DC5">
              <w:rPr>
                <w:rFonts w:ascii="Arial" w:hAnsi="Arial" w:cs="Arial"/>
                <w:bCs/>
                <w:sz w:val="22"/>
              </w:rPr>
              <w:t>м´</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39</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46</w:t>
            </w:r>
          </w:p>
        </w:tc>
        <w:tc>
          <w:tcPr>
            <w:tcW w:w="2257" w:type="dxa"/>
            <w:shd w:val="clear" w:color="auto" w:fill="auto"/>
            <w:vAlign w:val="center"/>
          </w:tcPr>
          <w:p w:rsidR="0030135A" w:rsidRDefault="0030135A" w:rsidP="00C63CB6">
            <w:pPr>
              <w:rPr>
                <w:rFonts w:ascii="Arial" w:hAnsi="Arial" w:cs="Arial"/>
                <w:bCs/>
                <w:sz w:val="22"/>
                <w:lang w:val="sr-Cyrl-RS"/>
              </w:rPr>
            </w:pPr>
            <w:r w:rsidRPr="001A0DC5">
              <w:rPr>
                <w:rFonts w:ascii="Arial" w:hAnsi="Arial" w:cs="Arial"/>
                <w:bCs/>
                <w:sz w:val="22"/>
              </w:rPr>
              <w:t>Измена језичка на скр. са скидањем оштећеног и уградњом новог.</w:t>
            </w:r>
          </w:p>
          <w:p w:rsidR="0030135A" w:rsidRPr="00651AAC" w:rsidRDefault="0030135A" w:rsidP="00C63CB6">
            <w:pPr>
              <w:rPr>
                <w:rFonts w:ascii="Arial" w:hAnsi="Arial" w:cs="Arial"/>
                <w:bCs/>
                <w:sz w:val="22"/>
                <w:lang w:val="sr-Cyrl-RS"/>
              </w:rPr>
            </w:pPr>
          </w:p>
        </w:tc>
        <w:tc>
          <w:tcPr>
            <w:tcW w:w="782" w:type="dxa"/>
            <w:shd w:val="clear" w:color="auto" w:fill="auto"/>
            <w:vAlign w:val="center"/>
          </w:tcPr>
          <w:p w:rsidR="0030135A" w:rsidRPr="001A0DC5" w:rsidRDefault="0030135A" w:rsidP="00C63CB6">
            <w:pPr>
              <w:ind w:left="-101" w:right="-116"/>
              <w:jc w:val="center"/>
              <w:rPr>
                <w:sz w:val="22"/>
              </w:rPr>
            </w:pPr>
            <w:r w:rsidRPr="001A0DC5">
              <w:rPr>
                <w:rFonts w:ascii="Arial" w:hAnsi="Arial" w:cs="Arial"/>
                <w:bCs/>
                <w:sz w:val="22"/>
              </w:rPr>
              <w:t>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47</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Измена полумењалице, претходно допремљене на место рада, са заменом оштећених подложних плоча и клизних јастучића, цвикловањем рупа у праговима, бушењем нових и подмазивањем прибора</w:t>
            </w:r>
          </w:p>
        </w:tc>
        <w:tc>
          <w:tcPr>
            <w:tcW w:w="782" w:type="dxa"/>
            <w:shd w:val="clear" w:color="auto" w:fill="auto"/>
            <w:vAlign w:val="center"/>
          </w:tcPr>
          <w:p w:rsidR="0030135A" w:rsidRPr="001A0DC5" w:rsidRDefault="0030135A" w:rsidP="00C63CB6">
            <w:pPr>
              <w:ind w:left="-101" w:right="-116"/>
              <w:jc w:val="center"/>
              <w:rPr>
                <w:sz w:val="22"/>
              </w:rPr>
            </w:pPr>
            <w:r w:rsidRPr="001A0DC5">
              <w:rPr>
                <w:rFonts w:ascii="Arial" w:hAnsi="Arial" w:cs="Arial"/>
                <w:bCs/>
                <w:sz w:val="22"/>
              </w:rPr>
              <w:t>м´/ш</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48</w:t>
            </w:r>
          </w:p>
        </w:tc>
        <w:tc>
          <w:tcPr>
            <w:tcW w:w="2257" w:type="dxa"/>
            <w:shd w:val="clear" w:color="auto" w:fill="auto"/>
            <w:vAlign w:val="center"/>
          </w:tcPr>
          <w:p w:rsidR="0030135A" w:rsidRDefault="0030135A" w:rsidP="00C63CB6">
            <w:pPr>
              <w:rPr>
                <w:rFonts w:ascii="Arial" w:hAnsi="Arial" w:cs="Arial"/>
                <w:bCs/>
                <w:sz w:val="22"/>
                <w:lang w:val="sr-Cyrl-RS"/>
              </w:rPr>
            </w:pPr>
            <w:r w:rsidRPr="001A0DC5">
              <w:rPr>
                <w:rFonts w:ascii="Arial" w:hAnsi="Arial" w:cs="Arial"/>
                <w:bCs/>
                <w:sz w:val="22"/>
              </w:rPr>
              <w:t xml:space="preserve">Измена срца на скр. претходно </w:t>
            </w:r>
            <w:r w:rsidRPr="001A0DC5">
              <w:rPr>
                <w:rFonts w:ascii="Arial" w:hAnsi="Arial" w:cs="Arial"/>
                <w:bCs/>
                <w:sz w:val="22"/>
              </w:rPr>
              <w:lastRenderedPageBreak/>
              <w:t>допремљеног на место уградње са заменом оштећених плоча, цвикловањем рупа и бушењем нових.</w:t>
            </w:r>
          </w:p>
          <w:p w:rsidR="0030135A" w:rsidRPr="00651AAC" w:rsidRDefault="0030135A" w:rsidP="00C63CB6">
            <w:pPr>
              <w:rPr>
                <w:rFonts w:ascii="Arial" w:hAnsi="Arial" w:cs="Arial"/>
                <w:bCs/>
                <w:sz w:val="22"/>
                <w:lang w:val="sr-Cyrl-RS"/>
              </w:rPr>
            </w:pPr>
          </w:p>
        </w:tc>
        <w:tc>
          <w:tcPr>
            <w:tcW w:w="782" w:type="dxa"/>
            <w:shd w:val="clear" w:color="auto" w:fill="auto"/>
            <w:vAlign w:val="center"/>
          </w:tcPr>
          <w:p w:rsidR="0030135A" w:rsidRPr="001A0DC5" w:rsidRDefault="0030135A" w:rsidP="00C63CB6">
            <w:pPr>
              <w:ind w:left="-101" w:right="-116"/>
              <w:jc w:val="center"/>
              <w:rPr>
                <w:sz w:val="22"/>
              </w:rPr>
            </w:pPr>
            <w:r w:rsidRPr="001A0DC5">
              <w:rPr>
                <w:rFonts w:ascii="Arial" w:hAnsi="Arial" w:cs="Arial"/>
                <w:bCs/>
                <w:sz w:val="22"/>
              </w:rPr>
              <w:lastRenderedPageBreak/>
              <w:t>м´/ш</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49</w:t>
            </w:r>
          </w:p>
        </w:tc>
        <w:tc>
          <w:tcPr>
            <w:tcW w:w="2257" w:type="dxa"/>
            <w:shd w:val="clear" w:color="auto" w:fill="auto"/>
            <w:vAlign w:val="center"/>
          </w:tcPr>
          <w:p w:rsidR="0030135A" w:rsidRPr="001A0DC5" w:rsidRDefault="0030135A" w:rsidP="00C63CB6">
            <w:pPr>
              <w:rPr>
                <w:rFonts w:ascii="Arial" w:hAnsi="Arial" w:cs="Arial"/>
                <w:bCs/>
                <w:sz w:val="22"/>
                <w:lang w:val="sr-Cyrl-RS"/>
              </w:rPr>
            </w:pPr>
            <w:r w:rsidRPr="001A0DC5">
              <w:rPr>
                <w:rFonts w:ascii="Arial" w:hAnsi="Arial" w:cs="Arial"/>
                <w:bCs/>
                <w:sz w:val="22"/>
              </w:rPr>
              <w:t xml:space="preserve">Измена контра шине на скр. претходно  допремање на место </w:t>
            </w:r>
            <w:r w:rsidRPr="001A0DC5">
              <w:rPr>
                <w:rFonts w:ascii="Arial" w:hAnsi="Arial" w:cs="Arial"/>
                <w:bCs/>
                <w:sz w:val="22"/>
                <w:lang w:val="sr-Cyrl-RS"/>
              </w:rPr>
              <w:t>уградње</w:t>
            </w:r>
          </w:p>
        </w:tc>
        <w:tc>
          <w:tcPr>
            <w:tcW w:w="782" w:type="dxa"/>
            <w:shd w:val="clear" w:color="auto" w:fill="auto"/>
            <w:vAlign w:val="center"/>
          </w:tcPr>
          <w:p w:rsidR="0030135A" w:rsidRPr="001A0DC5" w:rsidRDefault="0030135A" w:rsidP="00C63CB6">
            <w:pPr>
              <w:ind w:left="-101" w:right="-116"/>
              <w:jc w:val="center"/>
              <w:rPr>
                <w:sz w:val="22"/>
              </w:rPr>
            </w:pPr>
            <w:r w:rsidRPr="001A0DC5">
              <w:rPr>
                <w:rFonts w:ascii="Arial" w:hAnsi="Arial" w:cs="Arial"/>
                <w:bCs/>
                <w:sz w:val="22"/>
              </w:rPr>
              <w:t>м´/ш</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50</w:t>
            </w:r>
          </w:p>
        </w:tc>
        <w:tc>
          <w:tcPr>
            <w:tcW w:w="2257" w:type="dxa"/>
            <w:shd w:val="clear" w:color="auto" w:fill="auto"/>
            <w:vAlign w:val="center"/>
          </w:tcPr>
          <w:p w:rsidR="0030135A" w:rsidRPr="001A0DC5" w:rsidRDefault="0030135A" w:rsidP="00C63CB6">
            <w:pPr>
              <w:rPr>
                <w:rFonts w:ascii="Arial" w:hAnsi="Arial" w:cs="Arial"/>
                <w:bCs/>
                <w:sz w:val="22"/>
                <w:lang w:val="sr-Cyrl-RS"/>
              </w:rPr>
            </w:pPr>
            <w:r w:rsidRPr="001A0DC5">
              <w:rPr>
                <w:rFonts w:ascii="Arial" w:hAnsi="Arial" w:cs="Arial"/>
                <w:bCs/>
                <w:sz w:val="22"/>
              </w:rPr>
              <w:t>Измена међушине на скр. претходно допремљене на место уграђивања са заменом оштећених подложних плоча везног и причврсног прибора подмазивањем и притезањем истог.</w:t>
            </w:r>
          </w:p>
        </w:tc>
        <w:tc>
          <w:tcPr>
            <w:tcW w:w="782" w:type="dxa"/>
            <w:shd w:val="clear" w:color="auto" w:fill="auto"/>
            <w:vAlign w:val="center"/>
          </w:tcPr>
          <w:p w:rsidR="0030135A" w:rsidRPr="001A0DC5" w:rsidRDefault="0030135A" w:rsidP="00C63CB6">
            <w:pPr>
              <w:ind w:left="-101" w:right="-116"/>
              <w:jc w:val="center"/>
              <w:rPr>
                <w:sz w:val="22"/>
              </w:rPr>
            </w:pPr>
            <w:r w:rsidRPr="001A0DC5">
              <w:rPr>
                <w:rFonts w:ascii="Arial" w:hAnsi="Arial" w:cs="Arial"/>
                <w:bCs/>
                <w:sz w:val="22"/>
              </w:rPr>
              <w:t>м</w:t>
            </w:r>
          </w:p>
        </w:tc>
        <w:tc>
          <w:tcPr>
            <w:tcW w:w="851" w:type="dxa"/>
            <w:shd w:val="clear" w:color="auto" w:fill="auto"/>
            <w:vAlign w:val="center"/>
          </w:tcPr>
          <w:p w:rsidR="0030135A" w:rsidRPr="005413DB" w:rsidRDefault="0030135A" w:rsidP="00C63CB6">
            <w:pPr>
              <w:jc w:val="center"/>
              <w:rPr>
                <w:rFonts w:ascii="Arial" w:hAnsi="Arial" w:cs="Arial"/>
                <w:bCs/>
                <w:color w:val="000000"/>
                <w:sz w:val="22"/>
                <w:lang w:val="sr-Cyrl-RS"/>
              </w:rPr>
            </w:pPr>
            <w:r w:rsidRPr="001A0DC5">
              <w:rPr>
                <w:rFonts w:ascii="Arial" w:hAnsi="Arial" w:cs="Arial"/>
                <w:bCs/>
                <w:color w:val="000000"/>
                <w:sz w:val="22"/>
                <w:lang w:val="sr-Latn-CS"/>
              </w:rPr>
              <w:t>61</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51</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Исправљање скретничког језичка на хладно или са претходним загревањем.</w:t>
            </w:r>
          </w:p>
        </w:tc>
        <w:tc>
          <w:tcPr>
            <w:tcW w:w="782" w:type="dxa"/>
            <w:shd w:val="clear" w:color="auto" w:fill="auto"/>
            <w:vAlign w:val="center"/>
          </w:tcPr>
          <w:p w:rsidR="0030135A" w:rsidRPr="001A0DC5" w:rsidRDefault="0030135A" w:rsidP="00C63CB6">
            <w:pPr>
              <w:ind w:left="-101" w:right="-116"/>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52</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Измена штендерског прага без потезних мотки, претходно допремљеног на место рада.</w:t>
            </w:r>
          </w:p>
        </w:tc>
        <w:tc>
          <w:tcPr>
            <w:tcW w:w="782" w:type="dxa"/>
            <w:shd w:val="clear" w:color="auto" w:fill="auto"/>
            <w:vAlign w:val="center"/>
          </w:tcPr>
          <w:p w:rsidR="0030135A" w:rsidRPr="001A0DC5" w:rsidRDefault="0030135A" w:rsidP="00C63CB6">
            <w:pPr>
              <w:ind w:left="-101" w:right="-116"/>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17</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53</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Демонтажа и монтажа скретничке папуче – клизног јастучића </w:t>
            </w:r>
          </w:p>
        </w:tc>
        <w:tc>
          <w:tcPr>
            <w:tcW w:w="782" w:type="dxa"/>
            <w:shd w:val="clear" w:color="auto" w:fill="auto"/>
            <w:vAlign w:val="center"/>
          </w:tcPr>
          <w:p w:rsidR="0030135A" w:rsidRPr="001A0DC5" w:rsidRDefault="0030135A" w:rsidP="00C63CB6">
            <w:pPr>
              <w:ind w:left="-101" w:right="-116"/>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4,5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54</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Демонтажа и монтажа коренске плоче </w:t>
            </w:r>
          </w:p>
        </w:tc>
        <w:tc>
          <w:tcPr>
            <w:tcW w:w="782" w:type="dxa"/>
            <w:shd w:val="clear" w:color="auto" w:fill="auto"/>
            <w:vAlign w:val="center"/>
          </w:tcPr>
          <w:p w:rsidR="0030135A" w:rsidRPr="001A0DC5" w:rsidRDefault="0030135A" w:rsidP="00C63CB6">
            <w:pPr>
              <w:ind w:left="-101" w:right="-116"/>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4,5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55</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Регулисање "ЕНГЛЕСКЕ" скр. са дизањем и подбијањем целе скретнице, дотеривање скр. по правцу, прекивање скр., замена оштећеног везног и причврсног </w:t>
            </w:r>
            <w:r w:rsidRPr="001A0DC5">
              <w:rPr>
                <w:rFonts w:ascii="Arial" w:hAnsi="Arial" w:cs="Arial"/>
                <w:bCs/>
                <w:sz w:val="22"/>
              </w:rPr>
              <w:lastRenderedPageBreak/>
              <w:t xml:space="preserve">прибора </w:t>
            </w:r>
          </w:p>
        </w:tc>
        <w:tc>
          <w:tcPr>
            <w:tcW w:w="782" w:type="dxa"/>
            <w:shd w:val="clear" w:color="auto" w:fill="auto"/>
            <w:vAlign w:val="center"/>
          </w:tcPr>
          <w:p w:rsidR="0030135A" w:rsidRPr="001A0DC5" w:rsidRDefault="0030135A" w:rsidP="00C63CB6">
            <w:pPr>
              <w:ind w:left="-101" w:right="-116"/>
              <w:jc w:val="center"/>
              <w:rPr>
                <w:sz w:val="22"/>
              </w:rPr>
            </w:pPr>
            <w:r w:rsidRPr="001A0DC5">
              <w:rPr>
                <w:rFonts w:ascii="Arial" w:hAnsi="Arial" w:cs="Arial"/>
                <w:bCs/>
                <w:sz w:val="22"/>
              </w:rPr>
              <w:lastRenderedPageBreak/>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80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56</w:t>
            </w:r>
          </w:p>
        </w:tc>
        <w:tc>
          <w:tcPr>
            <w:tcW w:w="2257" w:type="dxa"/>
            <w:shd w:val="clear" w:color="auto" w:fill="auto"/>
            <w:vAlign w:val="center"/>
          </w:tcPr>
          <w:p w:rsidR="0030135A" w:rsidRPr="001A0DC5" w:rsidRDefault="0030135A" w:rsidP="00C63CB6">
            <w:pPr>
              <w:rPr>
                <w:rFonts w:ascii="Arial" w:hAnsi="Arial" w:cs="Arial"/>
                <w:bCs/>
                <w:sz w:val="22"/>
                <w:lang w:val="sr-Latn-CS"/>
              </w:rPr>
            </w:pPr>
            <w:r w:rsidRPr="001A0DC5">
              <w:rPr>
                <w:rFonts w:ascii="Arial" w:hAnsi="Arial" w:cs="Arial"/>
                <w:bCs/>
                <w:sz w:val="22"/>
              </w:rPr>
              <w:t>Решетање скр. са избацивањем запрљаног застора до тампона, пречишћавањем избаченог материјала, враћањем у скр., истовар туцаника из ФАД кола и прво и друго подбијање скр. са уређењем  застора. Рад под саобраћајам.</w:t>
            </w:r>
          </w:p>
          <w:p w:rsidR="0030135A" w:rsidRPr="001A0DC5" w:rsidRDefault="0030135A" w:rsidP="00C63CB6">
            <w:pPr>
              <w:rPr>
                <w:rFonts w:ascii="Arial" w:hAnsi="Arial" w:cs="Arial"/>
                <w:bCs/>
                <w:sz w:val="22"/>
              </w:rPr>
            </w:pPr>
            <w:r w:rsidRPr="001A0DC5">
              <w:rPr>
                <w:rFonts w:ascii="Arial" w:hAnsi="Arial" w:cs="Arial"/>
                <w:bCs/>
                <w:sz w:val="22"/>
              </w:rPr>
              <w:t xml:space="preserve">Скр. 49.200. 6°  </w:t>
            </w:r>
            <w:r w:rsidRPr="001A0DC5">
              <w:rPr>
                <w:rFonts w:ascii="Arial" w:hAnsi="Arial" w:cs="Arial"/>
                <w:bCs/>
                <w:sz w:val="22"/>
                <w:lang w:val="sr-Latn-CS"/>
              </w:rPr>
              <w:t>l</w:t>
            </w:r>
            <w:r w:rsidRPr="001A0DC5">
              <w:rPr>
                <w:rFonts w:ascii="Arial" w:hAnsi="Arial" w:cs="Arial"/>
                <w:bCs/>
                <w:sz w:val="22"/>
              </w:rPr>
              <w:t xml:space="preserve">=27,35 </w:t>
            </w:r>
            <w:r w:rsidRPr="001A0DC5">
              <w:rPr>
                <w:rFonts w:ascii="Arial" w:hAnsi="Arial" w:cs="Arial"/>
                <w:bCs/>
                <w:sz w:val="22"/>
                <w:lang w:val="sr-Latn-CS"/>
              </w:rPr>
              <w:t>m</w:t>
            </w:r>
            <w:r w:rsidRPr="001A0DC5">
              <w:rPr>
                <w:rFonts w:ascii="Arial" w:hAnsi="Arial" w:cs="Arial"/>
                <w:bCs/>
                <w:sz w:val="22"/>
              </w:rPr>
              <w:t>′</w:t>
            </w:r>
          </w:p>
        </w:tc>
        <w:tc>
          <w:tcPr>
            <w:tcW w:w="782" w:type="dxa"/>
            <w:shd w:val="clear" w:color="auto" w:fill="auto"/>
            <w:vAlign w:val="center"/>
          </w:tcPr>
          <w:p w:rsidR="0030135A" w:rsidRPr="001A0DC5" w:rsidRDefault="0030135A" w:rsidP="00C63CB6">
            <w:pPr>
              <w:ind w:left="-101" w:right="-116"/>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RS"/>
              </w:rPr>
            </w:pPr>
            <w:r w:rsidRPr="001A0DC5">
              <w:rPr>
                <w:rFonts w:ascii="Arial" w:hAnsi="Arial" w:cs="Arial"/>
                <w:bCs/>
                <w:color w:val="000000"/>
                <w:sz w:val="22"/>
                <w:lang w:val="sr-Latn-RS"/>
              </w:rPr>
              <w:t>460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57</w:t>
            </w:r>
          </w:p>
        </w:tc>
        <w:tc>
          <w:tcPr>
            <w:tcW w:w="2257" w:type="dxa"/>
            <w:shd w:val="clear" w:color="auto" w:fill="auto"/>
            <w:vAlign w:val="center"/>
          </w:tcPr>
          <w:p w:rsidR="0030135A" w:rsidRPr="001A0DC5" w:rsidRDefault="0030135A" w:rsidP="00C63CB6">
            <w:pPr>
              <w:rPr>
                <w:rFonts w:ascii="Arial" w:hAnsi="Arial" w:cs="Arial"/>
                <w:bCs/>
                <w:sz w:val="22"/>
                <w:lang w:val="sr-Latn-CS"/>
              </w:rPr>
            </w:pPr>
            <w:r w:rsidRPr="001A0DC5">
              <w:rPr>
                <w:rFonts w:ascii="Arial" w:hAnsi="Arial" w:cs="Arial"/>
                <w:bCs/>
                <w:sz w:val="22"/>
              </w:rPr>
              <w:t>Решетање скр. са избацивањем запрљаног застора до тампона, пречишћавањем избаченог материјала, враћањем у скр., истовар туцаника из ФАД кола и прво и друго подбијање скр. са уређењем  застора. Рад под саобраћајам.</w:t>
            </w:r>
          </w:p>
          <w:p w:rsidR="0030135A" w:rsidRPr="001A0DC5" w:rsidRDefault="0030135A" w:rsidP="00C63CB6">
            <w:pPr>
              <w:rPr>
                <w:rFonts w:ascii="Arial" w:hAnsi="Arial" w:cs="Arial"/>
                <w:bCs/>
                <w:sz w:val="22"/>
              </w:rPr>
            </w:pPr>
            <w:r w:rsidRPr="001A0DC5">
              <w:rPr>
                <w:rFonts w:ascii="Arial" w:hAnsi="Arial" w:cs="Arial"/>
                <w:bCs/>
                <w:sz w:val="22"/>
              </w:rPr>
              <w:t xml:space="preserve">Скр. 49.300.6°                 </w:t>
            </w:r>
            <w:r w:rsidRPr="001A0DC5">
              <w:rPr>
                <w:rFonts w:ascii="Arial" w:hAnsi="Arial" w:cs="Arial"/>
                <w:bCs/>
                <w:sz w:val="22"/>
                <w:lang w:val="sr-Latn-CS"/>
              </w:rPr>
              <w:t>l</w:t>
            </w:r>
            <w:r w:rsidRPr="001A0DC5">
              <w:rPr>
                <w:rFonts w:ascii="Arial" w:hAnsi="Arial" w:cs="Arial"/>
                <w:bCs/>
                <w:sz w:val="22"/>
              </w:rPr>
              <w:t xml:space="preserve">=33,23 </w:t>
            </w:r>
            <w:r w:rsidRPr="001A0DC5">
              <w:rPr>
                <w:rFonts w:ascii="Arial" w:hAnsi="Arial" w:cs="Arial"/>
                <w:bCs/>
                <w:sz w:val="22"/>
                <w:lang w:val="sr-Latn-CS"/>
              </w:rPr>
              <w:t>m</w:t>
            </w:r>
            <w:r w:rsidRPr="001A0DC5">
              <w:rPr>
                <w:rFonts w:ascii="Arial" w:hAnsi="Arial" w:cs="Arial"/>
                <w:bCs/>
                <w:sz w:val="22"/>
              </w:rPr>
              <w:t>′</w:t>
            </w:r>
          </w:p>
        </w:tc>
        <w:tc>
          <w:tcPr>
            <w:tcW w:w="782" w:type="dxa"/>
            <w:shd w:val="clear" w:color="auto" w:fill="auto"/>
            <w:vAlign w:val="center"/>
          </w:tcPr>
          <w:p w:rsidR="0030135A" w:rsidRPr="001A0DC5" w:rsidRDefault="0030135A" w:rsidP="00C63CB6">
            <w:pPr>
              <w:ind w:left="-101" w:right="-116"/>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58</w:t>
            </w:r>
          </w:p>
        </w:tc>
        <w:tc>
          <w:tcPr>
            <w:tcW w:w="2257" w:type="dxa"/>
            <w:shd w:val="clear" w:color="auto" w:fill="auto"/>
            <w:vAlign w:val="center"/>
          </w:tcPr>
          <w:p w:rsidR="0030135A" w:rsidRPr="001A0DC5" w:rsidRDefault="0030135A" w:rsidP="00C63CB6">
            <w:pPr>
              <w:rPr>
                <w:rFonts w:ascii="Arial" w:hAnsi="Arial" w:cs="Arial"/>
                <w:bCs/>
                <w:sz w:val="22"/>
                <w:lang w:val="sr-Latn-CS"/>
              </w:rPr>
            </w:pPr>
            <w:r w:rsidRPr="001A0DC5">
              <w:rPr>
                <w:rFonts w:ascii="Arial" w:hAnsi="Arial" w:cs="Arial"/>
                <w:bCs/>
                <w:sz w:val="22"/>
              </w:rPr>
              <w:t>Решетање скр. са избацивањем запрљаног застора до тампона, пречишћавањем избаченог материјала, враћањме у скр., истовар туцаника из ФАД кола и прво и друго подбијање скр. са уређењем  застора. Рад под саобраћајам.</w:t>
            </w:r>
          </w:p>
          <w:p w:rsidR="0030135A" w:rsidRPr="001A0DC5" w:rsidRDefault="0030135A" w:rsidP="00C63CB6">
            <w:pPr>
              <w:rPr>
                <w:rFonts w:ascii="Arial" w:hAnsi="Arial" w:cs="Arial"/>
                <w:bCs/>
                <w:sz w:val="22"/>
              </w:rPr>
            </w:pPr>
            <w:r w:rsidRPr="001A0DC5">
              <w:rPr>
                <w:rFonts w:ascii="Arial" w:hAnsi="Arial" w:cs="Arial"/>
                <w:bCs/>
                <w:sz w:val="22"/>
              </w:rPr>
              <w:t xml:space="preserve">Скр. 49.500. 1:12          </w:t>
            </w:r>
            <w:r w:rsidRPr="001A0DC5">
              <w:rPr>
                <w:rFonts w:ascii="Arial" w:hAnsi="Arial" w:cs="Arial"/>
                <w:bCs/>
                <w:sz w:val="22"/>
                <w:lang w:val="sr-Latn-CS"/>
              </w:rPr>
              <w:t>l</w:t>
            </w:r>
            <w:r w:rsidRPr="001A0DC5">
              <w:rPr>
                <w:rFonts w:ascii="Arial" w:hAnsi="Arial" w:cs="Arial"/>
                <w:bCs/>
                <w:sz w:val="22"/>
              </w:rPr>
              <w:t xml:space="preserve">=41,59 </w:t>
            </w:r>
            <w:r w:rsidRPr="001A0DC5">
              <w:rPr>
                <w:rFonts w:ascii="Arial" w:hAnsi="Arial" w:cs="Arial"/>
                <w:bCs/>
                <w:sz w:val="22"/>
                <w:lang w:val="sr-Latn-CS"/>
              </w:rPr>
              <w:t>m</w:t>
            </w:r>
            <w:r w:rsidRPr="001A0DC5">
              <w:rPr>
                <w:rFonts w:ascii="Arial" w:hAnsi="Arial" w:cs="Arial"/>
                <w:bCs/>
                <w:sz w:val="22"/>
              </w:rPr>
              <w:t>′</w:t>
            </w:r>
          </w:p>
        </w:tc>
        <w:tc>
          <w:tcPr>
            <w:tcW w:w="782" w:type="dxa"/>
            <w:shd w:val="clear" w:color="auto" w:fill="auto"/>
            <w:vAlign w:val="center"/>
          </w:tcPr>
          <w:p w:rsidR="0030135A" w:rsidRPr="001A0DC5" w:rsidRDefault="0030135A" w:rsidP="00C63CB6">
            <w:pPr>
              <w:ind w:left="-101" w:right="-116"/>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350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59</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Решетање скр. са избацивањем запрљаног застора </w:t>
            </w:r>
            <w:r w:rsidRPr="001A0DC5">
              <w:rPr>
                <w:rFonts w:ascii="Arial" w:hAnsi="Arial" w:cs="Arial"/>
                <w:bCs/>
                <w:sz w:val="22"/>
              </w:rPr>
              <w:lastRenderedPageBreak/>
              <w:t xml:space="preserve">до тампона, пречишћавањем избаченог материјала, враћањем у скр., истовар туцаника из ФАД кола и прво и друго подбијање скр. са уређењем  застора. Рад под саобраћајам.Скр. "ЕНГЛЕСКА" </w:t>
            </w:r>
            <w:r w:rsidRPr="001A0DC5">
              <w:rPr>
                <w:rFonts w:ascii="Arial" w:hAnsi="Arial" w:cs="Arial"/>
                <w:bCs/>
                <w:sz w:val="22"/>
                <w:lang w:val="sr-Latn-CS"/>
              </w:rPr>
              <w:t>l</w:t>
            </w:r>
            <w:r w:rsidRPr="001A0DC5">
              <w:rPr>
                <w:rFonts w:ascii="Arial" w:hAnsi="Arial" w:cs="Arial"/>
                <w:bCs/>
                <w:sz w:val="22"/>
              </w:rPr>
              <w:t xml:space="preserve">=33,74 </w:t>
            </w:r>
            <w:r w:rsidRPr="001A0DC5">
              <w:rPr>
                <w:rFonts w:ascii="Arial" w:hAnsi="Arial" w:cs="Arial"/>
                <w:bCs/>
                <w:sz w:val="22"/>
                <w:lang w:val="sr-Latn-CS"/>
              </w:rPr>
              <w:t>m</w:t>
            </w:r>
            <w:r w:rsidRPr="001A0DC5">
              <w:rPr>
                <w:rFonts w:ascii="Arial" w:hAnsi="Arial" w:cs="Arial"/>
                <w:bCs/>
                <w:sz w:val="22"/>
              </w:rPr>
              <w:t>′</w:t>
            </w:r>
          </w:p>
        </w:tc>
        <w:tc>
          <w:tcPr>
            <w:tcW w:w="782" w:type="dxa"/>
            <w:shd w:val="clear" w:color="auto" w:fill="auto"/>
            <w:vAlign w:val="center"/>
          </w:tcPr>
          <w:p w:rsidR="0030135A" w:rsidRPr="001A0DC5" w:rsidRDefault="0030135A" w:rsidP="00C63CB6">
            <w:pPr>
              <w:tabs>
                <w:tab w:val="left" w:pos="619"/>
              </w:tabs>
              <w:ind w:left="-101" w:right="-116"/>
              <w:jc w:val="center"/>
              <w:rPr>
                <w:rFonts w:ascii="Arial" w:hAnsi="Arial" w:cs="Arial"/>
                <w:bCs/>
                <w:sz w:val="22"/>
              </w:rPr>
            </w:pPr>
            <w:r w:rsidRPr="001A0DC5">
              <w:rPr>
                <w:rFonts w:ascii="Arial" w:hAnsi="Arial" w:cs="Arial"/>
                <w:bCs/>
                <w:sz w:val="22"/>
              </w:rPr>
              <w:lastRenderedPageBreak/>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60</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Отпуштање скр.у ДТШ                        Скр. 49.200. 6°</w:t>
            </w:r>
          </w:p>
        </w:tc>
        <w:tc>
          <w:tcPr>
            <w:tcW w:w="782" w:type="dxa"/>
            <w:shd w:val="clear" w:color="auto" w:fill="auto"/>
            <w:vAlign w:val="center"/>
          </w:tcPr>
          <w:p w:rsidR="0030135A" w:rsidRPr="001A0DC5" w:rsidRDefault="0030135A" w:rsidP="00C63CB6">
            <w:pPr>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61</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Отпуштање скр.у ДТШ </w:t>
            </w:r>
          </w:p>
          <w:p w:rsidR="0030135A" w:rsidRPr="001A0DC5" w:rsidRDefault="0030135A" w:rsidP="00C63CB6">
            <w:pPr>
              <w:rPr>
                <w:rFonts w:ascii="Arial" w:hAnsi="Arial" w:cs="Arial"/>
                <w:bCs/>
                <w:sz w:val="22"/>
              </w:rPr>
            </w:pPr>
            <w:r w:rsidRPr="001A0DC5">
              <w:rPr>
                <w:rFonts w:ascii="Arial" w:hAnsi="Arial" w:cs="Arial"/>
                <w:bCs/>
                <w:sz w:val="22"/>
              </w:rPr>
              <w:t>Скр. 49.300.6°</w:t>
            </w:r>
          </w:p>
        </w:tc>
        <w:tc>
          <w:tcPr>
            <w:tcW w:w="782" w:type="dxa"/>
            <w:shd w:val="clear" w:color="auto" w:fill="auto"/>
            <w:vAlign w:val="center"/>
          </w:tcPr>
          <w:p w:rsidR="0030135A" w:rsidRPr="001A0DC5" w:rsidRDefault="0030135A" w:rsidP="00C63CB6">
            <w:pPr>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62</w:t>
            </w:r>
          </w:p>
        </w:tc>
        <w:tc>
          <w:tcPr>
            <w:tcW w:w="2257" w:type="dxa"/>
            <w:shd w:val="clear" w:color="auto" w:fill="auto"/>
            <w:vAlign w:val="center"/>
          </w:tcPr>
          <w:p w:rsidR="0030135A" w:rsidRPr="001A0DC5" w:rsidRDefault="0030135A" w:rsidP="00C63CB6">
            <w:pPr>
              <w:rPr>
                <w:rFonts w:ascii="Arial" w:hAnsi="Arial" w:cs="Arial"/>
                <w:bCs/>
                <w:sz w:val="22"/>
                <w:lang w:val="sr-Latn-CS"/>
              </w:rPr>
            </w:pPr>
            <w:r w:rsidRPr="001A0DC5">
              <w:rPr>
                <w:rFonts w:ascii="Arial" w:hAnsi="Arial" w:cs="Arial"/>
                <w:bCs/>
                <w:sz w:val="22"/>
              </w:rPr>
              <w:t xml:space="preserve">Отпуштање скр.у ДТШ </w:t>
            </w:r>
          </w:p>
          <w:p w:rsidR="0030135A" w:rsidRPr="001A0DC5" w:rsidRDefault="0030135A" w:rsidP="00C63CB6">
            <w:pPr>
              <w:rPr>
                <w:rFonts w:ascii="Arial" w:hAnsi="Arial" w:cs="Arial"/>
                <w:bCs/>
                <w:sz w:val="22"/>
              </w:rPr>
            </w:pPr>
            <w:r w:rsidRPr="001A0DC5">
              <w:rPr>
                <w:rFonts w:ascii="Arial" w:hAnsi="Arial" w:cs="Arial"/>
                <w:bCs/>
                <w:sz w:val="22"/>
              </w:rPr>
              <w:t>Скр. 49.500. 1:12</w:t>
            </w:r>
          </w:p>
        </w:tc>
        <w:tc>
          <w:tcPr>
            <w:tcW w:w="782" w:type="dxa"/>
            <w:shd w:val="clear" w:color="auto" w:fill="auto"/>
            <w:vAlign w:val="center"/>
          </w:tcPr>
          <w:p w:rsidR="0030135A" w:rsidRPr="001A0DC5" w:rsidRDefault="0030135A" w:rsidP="00C63CB6">
            <w:pPr>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144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63</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Замена прага укрштаја </w:t>
            </w:r>
            <w:r w:rsidRPr="001A0DC5">
              <w:rPr>
                <w:rFonts w:ascii="Arial" w:hAnsi="Arial" w:cs="Arial"/>
                <w:bCs/>
                <w:sz w:val="22"/>
                <w:lang w:val="sr-Latn-CS"/>
              </w:rPr>
              <w:t>l</w:t>
            </w:r>
            <w:r w:rsidRPr="001A0DC5">
              <w:rPr>
                <w:rFonts w:ascii="Arial" w:hAnsi="Arial" w:cs="Arial"/>
                <w:bCs/>
                <w:sz w:val="22"/>
              </w:rPr>
              <w:t xml:space="preserve">=7,50 </w:t>
            </w:r>
            <w:r w:rsidRPr="001A0DC5">
              <w:rPr>
                <w:rFonts w:ascii="Arial" w:hAnsi="Arial" w:cs="Arial"/>
                <w:bCs/>
                <w:sz w:val="22"/>
                <w:lang w:val="sr-Latn-CS"/>
              </w:rPr>
              <w:t xml:space="preserve">m </w:t>
            </w:r>
            <w:r w:rsidRPr="001A0DC5">
              <w:rPr>
                <w:rFonts w:ascii="Arial" w:hAnsi="Arial" w:cs="Arial"/>
                <w:bCs/>
                <w:sz w:val="22"/>
              </w:rPr>
              <w:t xml:space="preserve">за размак колосека 4,75 </w:t>
            </w:r>
            <w:r w:rsidRPr="001A0DC5">
              <w:rPr>
                <w:rFonts w:ascii="Arial" w:hAnsi="Arial" w:cs="Arial"/>
                <w:bCs/>
                <w:sz w:val="22"/>
                <w:lang w:val="sr-Latn-CS"/>
              </w:rPr>
              <w:t>m</w:t>
            </w:r>
            <w:r w:rsidRPr="001A0DC5">
              <w:rPr>
                <w:rFonts w:ascii="Arial" w:hAnsi="Arial" w:cs="Arial"/>
                <w:bCs/>
                <w:sz w:val="22"/>
              </w:rPr>
              <w:t xml:space="preserve">′. Вађење оштећеног прага, убацивање новог прага са новим гуменим умецима, претходно допремљеног на место уграђивања, обрађеног и настављаног са 4 завртња. Везивање за шину, и подбијање. </w:t>
            </w:r>
          </w:p>
        </w:tc>
        <w:tc>
          <w:tcPr>
            <w:tcW w:w="782" w:type="dxa"/>
            <w:shd w:val="clear" w:color="auto" w:fill="auto"/>
            <w:vAlign w:val="center"/>
          </w:tcPr>
          <w:p w:rsidR="0030135A" w:rsidRPr="001A0DC5" w:rsidRDefault="0030135A" w:rsidP="00C63CB6">
            <w:pPr>
              <w:jc w:val="center"/>
              <w:rPr>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20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64</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Подбијање појединих лабавих прагова на укрштају </w:t>
            </w:r>
            <w:r w:rsidRPr="001A0DC5">
              <w:rPr>
                <w:rFonts w:ascii="Arial" w:hAnsi="Arial" w:cs="Arial"/>
                <w:bCs/>
                <w:sz w:val="22"/>
                <w:lang w:val="sr-Latn-CS"/>
              </w:rPr>
              <w:t>l</w:t>
            </w:r>
            <w:r w:rsidRPr="001A0DC5">
              <w:rPr>
                <w:rFonts w:ascii="Arial" w:hAnsi="Arial" w:cs="Arial"/>
                <w:bCs/>
                <w:sz w:val="22"/>
              </w:rPr>
              <w:t xml:space="preserve">=7,50 </w:t>
            </w:r>
            <w:r w:rsidRPr="001A0DC5">
              <w:rPr>
                <w:rFonts w:ascii="Arial" w:hAnsi="Arial" w:cs="Arial"/>
                <w:bCs/>
                <w:sz w:val="22"/>
                <w:lang w:val="sr-Latn-CS"/>
              </w:rPr>
              <w:t>m</w:t>
            </w:r>
            <w:r w:rsidRPr="001A0DC5">
              <w:rPr>
                <w:rFonts w:ascii="Arial" w:hAnsi="Arial" w:cs="Arial"/>
                <w:bCs/>
                <w:sz w:val="22"/>
              </w:rPr>
              <w:t xml:space="preserve"> </w:t>
            </w:r>
          </w:p>
        </w:tc>
        <w:tc>
          <w:tcPr>
            <w:tcW w:w="782" w:type="dxa"/>
            <w:shd w:val="clear" w:color="auto" w:fill="auto"/>
            <w:vAlign w:val="center"/>
          </w:tcPr>
          <w:p w:rsidR="0030135A" w:rsidRPr="001A0DC5" w:rsidRDefault="0030135A" w:rsidP="00C63CB6">
            <w:pPr>
              <w:jc w:val="center"/>
              <w:rPr>
                <w:rFonts w:ascii="Arial" w:hAnsi="Arial" w:cs="Arial"/>
                <w:bCs/>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lang w:val="sr-Latn-CS"/>
              </w:rPr>
              <w:t>50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65</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Прекивање укрштаја по размернику са цвикловањем рупа и бушењем нових </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П</w:t>
            </w:r>
            <w:r w:rsidRPr="001A0DC5">
              <w:rPr>
                <w:rFonts w:ascii="Arial" w:hAnsi="Arial" w:cs="Arial"/>
                <w:bCs/>
                <w:sz w:val="22"/>
              </w:rPr>
              <w:t>раг</w:t>
            </w:r>
          </w:p>
        </w:tc>
        <w:tc>
          <w:tcPr>
            <w:tcW w:w="851" w:type="dxa"/>
            <w:shd w:val="clear" w:color="auto" w:fill="auto"/>
            <w:vAlign w:val="center"/>
          </w:tcPr>
          <w:p w:rsidR="0030135A" w:rsidRPr="005413DB" w:rsidRDefault="0030135A" w:rsidP="00C63CB6">
            <w:pPr>
              <w:jc w:val="center"/>
              <w:rPr>
                <w:rFonts w:ascii="Arial" w:hAnsi="Arial" w:cs="Arial"/>
                <w:bCs/>
                <w:color w:val="000000"/>
                <w:sz w:val="22"/>
                <w:lang w:val="sr-Cyrl-RS"/>
              </w:rPr>
            </w:pPr>
            <w:r>
              <w:rPr>
                <w:rFonts w:ascii="Arial" w:hAnsi="Arial" w:cs="Arial"/>
                <w:bCs/>
                <w:color w:val="000000"/>
                <w:sz w:val="22"/>
                <w:lang w:val="sr-Cyrl-RS"/>
              </w:rPr>
              <w:t>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66</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 xml:space="preserve">Замена шинских делова укрштаја, контри, срца међушина. Обрачун по </w:t>
            </w:r>
            <w:r w:rsidRPr="001A0DC5">
              <w:rPr>
                <w:rFonts w:ascii="Arial" w:hAnsi="Arial" w:cs="Arial"/>
                <w:bCs/>
                <w:sz w:val="22"/>
                <w:szCs w:val="22"/>
                <w:lang w:val="sr-Latn-CS"/>
              </w:rPr>
              <w:t>m</w:t>
            </w:r>
            <w:r w:rsidRPr="001A0DC5">
              <w:rPr>
                <w:rFonts w:ascii="Arial" w:hAnsi="Arial" w:cs="Arial"/>
                <w:bCs/>
                <w:sz w:val="22"/>
                <w:szCs w:val="22"/>
              </w:rPr>
              <w:t xml:space="preserve">′ </w:t>
            </w:r>
            <w:r w:rsidRPr="001A0DC5">
              <w:rPr>
                <w:rFonts w:ascii="Arial" w:hAnsi="Arial" w:cs="Arial"/>
                <w:bCs/>
                <w:sz w:val="22"/>
                <w:szCs w:val="22"/>
              </w:rPr>
              <w:lastRenderedPageBreak/>
              <w:t xml:space="preserve">шине мереном по глави шине </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szCs w:val="22"/>
              </w:rPr>
            </w:pPr>
            <w:r w:rsidRPr="001A0DC5">
              <w:rPr>
                <w:rFonts w:ascii="Arial" w:hAnsi="Arial" w:cs="Arial"/>
                <w:bCs/>
                <w:sz w:val="22"/>
                <w:szCs w:val="22"/>
                <w:lang w:val="sr-Latn-CS"/>
              </w:rPr>
              <w:lastRenderedPageBreak/>
              <w:t>m</w:t>
            </w:r>
            <w:r w:rsidRPr="001A0DC5">
              <w:rPr>
                <w:rFonts w:ascii="Arial" w:hAnsi="Arial" w:cs="Arial"/>
                <w:bCs/>
                <w:sz w:val="22"/>
                <w:szCs w:val="22"/>
              </w:rPr>
              <w:t>´</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67</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Решетање укрштаја са избацивањем запрљанога застора до тампона, пречишћавањем избаченог материјала, враћањем у укрштај, истовар туцаника из ФАД кола (по потреби) уграђивање туцаника , прво и друго регулисање</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szCs w:val="22"/>
              </w:rPr>
            </w:pPr>
            <w:r w:rsidRPr="001A0DC5">
              <w:rPr>
                <w:rFonts w:ascii="Arial" w:hAnsi="Arial" w:cs="Arial"/>
                <w:bCs/>
                <w:sz w:val="22"/>
                <w:szCs w:val="22"/>
                <w:lang w:val="sr-Latn-CS"/>
              </w:rPr>
              <w:t>m</w:t>
            </w:r>
            <w:r w:rsidRPr="001A0DC5">
              <w:rPr>
                <w:rFonts w:ascii="Arial" w:hAnsi="Arial" w:cs="Arial"/>
                <w:bCs/>
                <w:sz w:val="22"/>
                <w:szCs w:val="22"/>
              </w:rPr>
              <w:t>´</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lang w:val="sr-Latn-CS"/>
              </w:rPr>
              <w:t>4</w:t>
            </w: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68</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 xml:space="preserve">Откопавање набацаног материјала са банкина, </w:t>
            </w:r>
            <w:r w:rsidRPr="001A0DC5">
              <w:rPr>
                <w:rFonts w:ascii="Arial" w:hAnsi="Arial" w:cs="Arial"/>
                <w:bCs/>
                <w:sz w:val="22"/>
                <w:szCs w:val="22"/>
                <w:lang w:val="sr-Latn-CS"/>
              </w:rPr>
              <w:t>d</w:t>
            </w:r>
            <w:r w:rsidRPr="001A0DC5">
              <w:rPr>
                <w:rFonts w:ascii="Arial" w:hAnsi="Arial" w:cs="Arial"/>
                <w:bCs/>
                <w:sz w:val="22"/>
                <w:szCs w:val="22"/>
              </w:rPr>
              <w:t>~ 15</w:t>
            </w:r>
            <w:r w:rsidRPr="001A0DC5">
              <w:rPr>
                <w:rFonts w:ascii="Arial" w:hAnsi="Arial" w:cs="Arial"/>
                <w:bCs/>
                <w:sz w:val="22"/>
                <w:szCs w:val="22"/>
                <w:lang w:val="sr-Latn-CS"/>
              </w:rPr>
              <w:t>cm</w:t>
            </w:r>
            <w:r w:rsidRPr="001A0DC5">
              <w:rPr>
                <w:rFonts w:ascii="Arial" w:hAnsi="Arial" w:cs="Arial"/>
                <w:bCs/>
                <w:sz w:val="22"/>
                <w:szCs w:val="22"/>
              </w:rPr>
              <w:t xml:space="preserve">,  до постељице планума, са одбацивањем на косину насипа . </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szCs w:val="22"/>
              </w:rPr>
            </w:pPr>
            <w:r w:rsidRPr="001A0DC5">
              <w:rPr>
                <w:rFonts w:ascii="Arial" w:hAnsi="Arial" w:cs="Arial"/>
                <w:bCs/>
                <w:sz w:val="22"/>
                <w:szCs w:val="22"/>
                <w:lang w:val="sr-Latn-CS"/>
              </w:rPr>
              <w:t>m</w:t>
            </w:r>
            <w:r w:rsidRPr="001A0DC5">
              <w:rPr>
                <w:rFonts w:ascii="Arial" w:hAnsi="Arial" w:cs="Arial"/>
                <w:bCs/>
                <w:sz w:val="22"/>
                <w:szCs w:val="22"/>
              </w:rPr>
              <w:t>²</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lang w:val="sr-Latn-CS"/>
              </w:rPr>
              <w:t>9</w:t>
            </w: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69</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Откопавање набацаног материјала  са банкина,</w:t>
            </w:r>
            <w:r w:rsidRPr="001A0DC5">
              <w:rPr>
                <w:rFonts w:ascii="Arial" w:hAnsi="Arial" w:cs="Arial"/>
                <w:bCs/>
                <w:sz w:val="22"/>
                <w:szCs w:val="22"/>
                <w:lang w:val="sr-Latn-CS"/>
              </w:rPr>
              <w:t>d</w:t>
            </w:r>
            <w:r w:rsidRPr="001A0DC5">
              <w:rPr>
                <w:rFonts w:ascii="Arial" w:hAnsi="Arial" w:cs="Arial"/>
                <w:bCs/>
                <w:sz w:val="22"/>
                <w:szCs w:val="22"/>
              </w:rPr>
              <w:t>~20</w:t>
            </w:r>
            <w:r w:rsidRPr="001A0DC5">
              <w:rPr>
                <w:rFonts w:ascii="Arial" w:hAnsi="Arial" w:cs="Arial"/>
                <w:bCs/>
                <w:sz w:val="22"/>
                <w:szCs w:val="22"/>
                <w:lang w:val="sr-Latn-CS"/>
              </w:rPr>
              <w:t>cm</w:t>
            </w:r>
            <w:r w:rsidRPr="001A0DC5">
              <w:rPr>
                <w:rFonts w:ascii="Arial" w:hAnsi="Arial" w:cs="Arial"/>
                <w:bCs/>
                <w:sz w:val="22"/>
                <w:szCs w:val="22"/>
              </w:rPr>
              <w:t>, до постељице планума са одвозом трактором на задату депонију. Све урачунати у цену по ЈМ.</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szCs w:val="22"/>
              </w:rPr>
            </w:pPr>
            <w:r w:rsidRPr="001A0DC5">
              <w:rPr>
                <w:rFonts w:ascii="Arial" w:hAnsi="Arial" w:cs="Arial"/>
                <w:bCs/>
                <w:sz w:val="22"/>
                <w:szCs w:val="22"/>
              </w:rPr>
              <w:t>рад/</w:t>
            </w:r>
            <w:r w:rsidRPr="001A0DC5">
              <w:rPr>
                <w:rFonts w:ascii="Arial" w:hAnsi="Arial" w:cs="Arial"/>
                <w:bCs/>
                <w:sz w:val="22"/>
                <w:szCs w:val="22"/>
                <w:lang w:val="sr-Latn-CS"/>
              </w:rPr>
              <w:t>m</w:t>
            </w:r>
            <w:r w:rsidRPr="001A0DC5">
              <w:rPr>
                <w:rFonts w:ascii="Arial" w:hAnsi="Arial" w:cs="Arial"/>
                <w:bCs/>
                <w:sz w:val="22"/>
                <w:szCs w:val="22"/>
              </w:rPr>
              <w:t>²    трактор</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84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70</w:t>
            </w:r>
          </w:p>
        </w:tc>
        <w:tc>
          <w:tcPr>
            <w:tcW w:w="2257" w:type="dxa"/>
            <w:shd w:val="clear" w:color="auto" w:fill="auto"/>
            <w:vAlign w:val="center"/>
          </w:tcPr>
          <w:p w:rsidR="0030135A" w:rsidRPr="001A0DC5" w:rsidRDefault="0030135A" w:rsidP="00C63CB6">
            <w:pPr>
              <w:rPr>
                <w:rFonts w:ascii="Arial" w:hAnsi="Arial" w:cs="Arial"/>
                <w:bCs/>
                <w:sz w:val="22"/>
                <w:szCs w:val="22"/>
                <w:lang w:val="sr-Latn-CS"/>
              </w:rPr>
            </w:pPr>
            <w:r w:rsidRPr="001A0DC5">
              <w:rPr>
                <w:rFonts w:ascii="Arial" w:hAnsi="Arial" w:cs="Arial"/>
                <w:bCs/>
                <w:sz w:val="22"/>
                <w:szCs w:val="22"/>
              </w:rPr>
              <w:t xml:space="preserve">Утовар дрвених прагова у камион или вагон са преносом до </w:t>
            </w:r>
          </w:p>
          <w:p w:rsidR="0030135A" w:rsidRPr="001A0DC5" w:rsidRDefault="0030135A" w:rsidP="00C63CB6">
            <w:pPr>
              <w:rPr>
                <w:rFonts w:ascii="Arial" w:hAnsi="Arial" w:cs="Arial"/>
                <w:bCs/>
                <w:sz w:val="22"/>
                <w:szCs w:val="22"/>
              </w:rPr>
            </w:pPr>
            <w:r w:rsidRPr="001A0DC5">
              <w:rPr>
                <w:rFonts w:ascii="Arial" w:hAnsi="Arial" w:cs="Arial"/>
                <w:bCs/>
                <w:sz w:val="22"/>
                <w:szCs w:val="22"/>
              </w:rPr>
              <w:t xml:space="preserve">10 </w:t>
            </w:r>
            <w:r w:rsidRPr="001A0DC5">
              <w:rPr>
                <w:rFonts w:ascii="Arial" w:hAnsi="Arial" w:cs="Arial"/>
                <w:bCs/>
                <w:sz w:val="22"/>
                <w:szCs w:val="22"/>
                <w:lang w:val="sr-Latn-CS"/>
              </w:rPr>
              <w:t>m</w:t>
            </w:r>
            <w:r w:rsidRPr="001A0DC5">
              <w:rPr>
                <w:rFonts w:ascii="Arial" w:hAnsi="Arial" w:cs="Arial"/>
                <w:bCs/>
                <w:sz w:val="22"/>
                <w:szCs w:val="22"/>
              </w:rPr>
              <w:t>′</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szCs w:val="22"/>
                <w:lang w:val="sr-Latn-CS"/>
              </w:rPr>
            </w:pPr>
            <w:r w:rsidRPr="001A0DC5">
              <w:rPr>
                <w:rFonts w:ascii="Arial" w:hAnsi="Arial" w:cs="Arial"/>
                <w:bCs/>
                <w:sz w:val="22"/>
                <w:szCs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RS"/>
              </w:rPr>
            </w:pPr>
            <w:r w:rsidRPr="001A0DC5">
              <w:rPr>
                <w:rFonts w:ascii="Arial" w:hAnsi="Arial" w:cs="Arial"/>
                <w:bCs/>
                <w:color w:val="000000"/>
                <w:sz w:val="22"/>
                <w:lang w:val="sr-Latn-RS"/>
              </w:rPr>
              <w:t>270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71</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 xml:space="preserve">Истовар дрвених прагова из камиона или вагона </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szCs w:val="22"/>
              </w:rPr>
            </w:pPr>
            <w:r w:rsidRPr="001A0DC5">
              <w:rPr>
                <w:rFonts w:ascii="Arial" w:hAnsi="Arial" w:cs="Arial"/>
                <w:bCs/>
                <w:sz w:val="22"/>
                <w:szCs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RS"/>
              </w:rPr>
            </w:pPr>
            <w:r w:rsidRPr="001A0DC5">
              <w:rPr>
                <w:rFonts w:ascii="Arial" w:hAnsi="Arial" w:cs="Arial"/>
                <w:bCs/>
                <w:color w:val="000000"/>
                <w:sz w:val="22"/>
                <w:lang w:val="sr-Latn-RS"/>
              </w:rPr>
              <w:t>120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72</w:t>
            </w:r>
          </w:p>
        </w:tc>
        <w:tc>
          <w:tcPr>
            <w:tcW w:w="2257" w:type="dxa"/>
            <w:shd w:val="clear" w:color="auto" w:fill="auto"/>
            <w:vAlign w:val="center"/>
          </w:tcPr>
          <w:p w:rsidR="0030135A" w:rsidRPr="001A0DC5" w:rsidRDefault="0030135A" w:rsidP="00C63CB6">
            <w:pPr>
              <w:rPr>
                <w:rFonts w:ascii="Arial" w:hAnsi="Arial" w:cs="Arial"/>
                <w:bCs/>
                <w:sz w:val="22"/>
                <w:szCs w:val="22"/>
                <w:lang w:val="sr-Latn-CS"/>
              </w:rPr>
            </w:pPr>
            <w:r w:rsidRPr="001A0DC5">
              <w:rPr>
                <w:rFonts w:ascii="Arial" w:hAnsi="Arial" w:cs="Arial"/>
                <w:bCs/>
                <w:sz w:val="22"/>
                <w:szCs w:val="22"/>
              </w:rPr>
              <w:t xml:space="preserve">Утовар шина на вагон са преносом до </w:t>
            </w:r>
          </w:p>
          <w:p w:rsidR="0030135A" w:rsidRPr="001A0DC5" w:rsidRDefault="0030135A" w:rsidP="00C63CB6">
            <w:pPr>
              <w:rPr>
                <w:rFonts w:ascii="Arial" w:hAnsi="Arial" w:cs="Arial"/>
                <w:bCs/>
                <w:sz w:val="22"/>
                <w:szCs w:val="22"/>
              </w:rPr>
            </w:pPr>
            <w:r w:rsidRPr="001A0DC5">
              <w:rPr>
                <w:rFonts w:ascii="Arial" w:hAnsi="Arial" w:cs="Arial"/>
                <w:bCs/>
                <w:sz w:val="22"/>
                <w:szCs w:val="22"/>
              </w:rPr>
              <w:t xml:space="preserve">10 </w:t>
            </w:r>
            <w:r w:rsidRPr="001A0DC5">
              <w:rPr>
                <w:rFonts w:ascii="Arial" w:hAnsi="Arial" w:cs="Arial"/>
                <w:bCs/>
                <w:sz w:val="22"/>
                <w:szCs w:val="22"/>
                <w:lang w:val="sr-Latn-CS"/>
              </w:rPr>
              <w:t>m</w:t>
            </w:r>
            <w:r w:rsidRPr="001A0DC5">
              <w:rPr>
                <w:rFonts w:ascii="Arial" w:hAnsi="Arial" w:cs="Arial"/>
                <w:bCs/>
                <w:sz w:val="22"/>
                <w:szCs w:val="22"/>
              </w:rPr>
              <w:t>′</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szCs w:val="22"/>
              </w:rPr>
            </w:pPr>
            <w:r w:rsidRPr="001A0DC5">
              <w:rPr>
                <w:rFonts w:ascii="Arial" w:hAnsi="Arial" w:cs="Arial"/>
                <w:bCs/>
                <w:sz w:val="22"/>
                <w:szCs w:val="22"/>
              </w:rPr>
              <w:t>Т</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20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73</w:t>
            </w:r>
          </w:p>
        </w:tc>
        <w:tc>
          <w:tcPr>
            <w:tcW w:w="2257" w:type="dxa"/>
            <w:shd w:val="clear" w:color="auto" w:fill="auto"/>
            <w:vAlign w:val="center"/>
          </w:tcPr>
          <w:p w:rsidR="0030135A" w:rsidRPr="001A0DC5" w:rsidRDefault="0030135A" w:rsidP="00C63CB6">
            <w:pPr>
              <w:rPr>
                <w:rFonts w:ascii="Arial" w:hAnsi="Arial" w:cs="Arial"/>
                <w:bCs/>
                <w:sz w:val="22"/>
                <w:szCs w:val="22"/>
              </w:rPr>
            </w:pPr>
            <w:r w:rsidRPr="001A0DC5">
              <w:rPr>
                <w:rFonts w:ascii="Arial" w:hAnsi="Arial" w:cs="Arial"/>
                <w:bCs/>
                <w:sz w:val="22"/>
                <w:szCs w:val="22"/>
              </w:rPr>
              <w:t xml:space="preserve">Истовар шина са вагона </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szCs w:val="22"/>
              </w:rPr>
            </w:pPr>
            <w:r w:rsidRPr="001A0DC5">
              <w:rPr>
                <w:rFonts w:ascii="Arial" w:hAnsi="Arial" w:cs="Arial"/>
                <w:bCs/>
                <w:sz w:val="22"/>
                <w:szCs w:val="22"/>
              </w:rPr>
              <w:t>Т</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10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74</w:t>
            </w:r>
          </w:p>
        </w:tc>
        <w:tc>
          <w:tcPr>
            <w:tcW w:w="2257" w:type="dxa"/>
            <w:shd w:val="clear" w:color="auto" w:fill="auto"/>
            <w:vAlign w:val="center"/>
          </w:tcPr>
          <w:p w:rsidR="0030135A" w:rsidRPr="001A0DC5" w:rsidRDefault="0030135A" w:rsidP="00C63CB6">
            <w:pPr>
              <w:rPr>
                <w:rFonts w:ascii="Arial" w:hAnsi="Arial" w:cs="Arial"/>
                <w:bCs/>
                <w:sz w:val="22"/>
                <w:lang w:val="sr-Latn-CS"/>
              </w:rPr>
            </w:pPr>
            <w:r w:rsidRPr="001A0DC5">
              <w:rPr>
                <w:rFonts w:ascii="Arial" w:hAnsi="Arial" w:cs="Arial"/>
                <w:bCs/>
                <w:sz w:val="22"/>
              </w:rPr>
              <w:t xml:space="preserve">Утовар и шина на пружна колица са </w:t>
            </w:r>
            <w:r w:rsidRPr="001A0DC5">
              <w:rPr>
                <w:rFonts w:ascii="Arial" w:hAnsi="Arial" w:cs="Arial"/>
                <w:bCs/>
                <w:sz w:val="22"/>
              </w:rPr>
              <w:lastRenderedPageBreak/>
              <w:t xml:space="preserve">преносом до 3 </w:t>
            </w:r>
            <w:r w:rsidRPr="001A0DC5">
              <w:rPr>
                <w:rFonts w:ascii="Arial" w:hAnsi="Arial" w:cs="Arial"/>
                <w:bCs/>
                <w:sz w:val="22"/>
                <w:lang w:val="sr-Latn-CS"/>
              </w:rPr>
              <w:t>m</w:t>
            </w:r>
            <w:r w:rsidRPr="001A0DC5">
              <w:rPr>
                <w:rFonts w:ascii="Arial" w:hAnsi="Arial" w:cs="Arial"/>
                <w:bCs/>
                <w:sz w:val="22"/>
              </w:rPr>
              <w:t>′, превозом до25</w:t>
            </w:r>
            <w:r w:rsidRPr="001A0DC5">
              <w:rPr>
                <w:rFonts w:ascii="Arial" w:hAnsi="Arial" w:cs="Arial"/>
                <w:bCs/>
                <w:sz w:val="22"/>
                <w:lang w:val="sr-Latn-CS"/>
              </w:rPr>
              <w:t>m</w:t>
            </w:r>
          </w:p>
          <w:p w:rsidR="0030135A" w:rsidRPr="001A0DC5" w:rsidRDefault="0030135A" w:rsidP="00C63CB6">
            <w:pPr>
              <w:rPr>
                <w:rFonts w:ascii="Arial" w:hAnsi="Arial" w:cs="Arial"/>
                <w:bCs/>
                <w:sz w:val="22"/>
              </w:rPr>
            </w:pPr>
            <w:r w:rsidRPr="001A0DC5">
              <w:rPr>
                <w:rFonts w:ascii="Arial" w:hAnsi="Arial" w:cs="Arial"/>
                <w:bCs/>
                <w:sz w:val="22"/>
              </w:rPr>
              <w:t>и истоваром.</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rPr>
              <w:lastRenderedPageBreak/>
              <w:t>Т</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3,2</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75</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Утовар и истовар колосечног прибора на камион или вагон.</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rPr>
              <w:t>Т</w:t>
            </w:r>
          </w:p>
        </w:tc>
        <w:tc>
          <w:tcPr>
            <w:tcW w:w="851" w:type="dxa"/>
            <w:shd w:val="clear" w:color="auto" w:fill="auto"/>
            <w:vAlign w:val="center"/>
          </w:tcPr>
          <w:p w:rsidR="0030135A" w:rsidRPr="005413DB" w:rsidRDefault="0030135A" w:rsidP="00C63CB6">
            <w:pPr>
              <w:jc w:val="center"/>
              <w:rPr>
                <w:rFonts w:ascii="Arial" w:hAnsi="Arial" w:cs="Arial"/>
                <w:bCs/>
                <w:color w:val="000000"/>
                <w:sz w:val="22"/>
                <w:lang w:val="sr-Cyrl-RS"/>
              </w:rPr>
            </w:pPr>
            <w:r>
              <w:rPr>
                <w:rFonts w:ascii="Arial" w:hAnsi="Arial" w:cs="Arial"/>
                <w:bCs/>
                <w:color w:val="000000"/>
                <w:sz w:val="22"/>
                <w:lang w:val="sr-Cyrl-RS"/>
              </w:rPr>
              <w:t>15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76</w:t>
            </w:r>
          </w:p>
        </w:tc>
        <w:tc>
          <w:tcPr>
            <w:tcW w:w="2257" w:type="dxa"/>
            <w:shd w:val="clear" w:color="auto" w:fill="auto"/>
            <w:vAlign w:val="center"/>
          </w:tcPr>
          <w:p w:rsidR="0030135A" w:rsidRPr="001A0DC5" w:rsidRDefault="0030135A" w:rsidP="00C63CB6">
            <w:pPr>
              <w:rPr>
                <w:rFonts w:ascii="Arial" w:hAnsi="Arial" w:cs="Arial"/>
                <w:bCs/>
                <w:sz w:val="22"/>
                <w:lang w:val="sr-Latn-CS"/>
              </w:rPr>
            </w:pPr>
            <w:r w:rsidRPr="001A0DC5">
              <w:rPr>
                <w:rFonts w:ascii="Arial" w:hAnsi="Arial" w:cs="Arial"/>
                <w:bCs/>
                <w:sz w:val="22"/>
              </w:rPr>
              <w:t xml:space="preserve">Утовар металних делова скретница у вагон са преносом до  </w:t>
            </w:r>
          </w:p>
          <w:p w:rsidR="0030135A" w:rsidRPr="001A0DC5" w:rsidRDefault="0030135A" w:rsidP="00C63CB6">
            <w:pPr>
              <w:rPr>
                <w:rFonts w:ascii="Arial" w:hAnsi="Arial" w:cs="Arial"/>
                <w:bCs/>
                <w:sz w:val="22"/>
              </w:rPr>
            </w:pPr>
            <w:r w:rsidRPr="001A0DC5">
              <w:rPr>
                <w:rFonts w:ascii="Arial" w:hAnsi="Arial" w:cs="Arial"/>
                <w:bCs/>
                <w:sz w:val="22"/>
              </w:rPr>
              <w:t xml:space="preserve">10 </w:t>
            </w:r>
            <w:r w:rsidRPr="001A0DC5">
              <w:rPr>
                <w:rFonts w:ascii="Arial" w:hAnsi="Arial" w:cs="Arial"/>
                <w:bCs/>
                <w:sz w:val="22"/>
                <w:lang w:val="sr-Latn-CS"/>
              </w:rPr>
              <w:t>m</w:t>
            </w:r>
            <w:r w:rsidRPr="001A0DC5">
              <w:rPr>
                <w:rFonts w:ascii="Arial" w:hAnsi="Arial" w:cs="Arial"/>
                <w:bCs/>
                <w:sz w:val="22"/>
              </w:rPr>
              <w:t xml:space="preserve">′  и истовар </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rPr>
              <w:t>Т</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20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77</w:t>
            </w:r>
          </w:p>
        </w:tc>
        <w:tc>
          <w:tcPr>
            <w:tcW w:w="2257" w:type="dxa"/>
            <w:shd w:val="clear" w:color="auto" w:fill="auto"/>
            <w:vAlign w:val="center"/>
          </w:tcPr>
          <w:p w:rsidR="0030135A" w:rsidRPr="001A0DC5" w:rsidRDefault="0030135A" w:rsidP="00C63CB6">
            <w:pPr>
              <w:rPr>
                <w:rFonts w:ascii="Arial" w:hAnsi="Arial" w:cs="Arial"/>
                <w:bCs/>
                <w:sz w:val="22"/>
                <w:lang w:val="sr-Latn-CS"/>
              </w:rPr>
            </w:pPr>
            <w:r w:rsidRPr="001A0DC5">
              <w:rPr>
                <w:rFonts w:ascii="Arial" w:hAnsi="Arial" w:cs="Arial"/>
                <w:bCs/>
                <w:sz w:val="22"/>
              </w:rPr>
              <w:t xml:space="preserve">Утовар скретничке грађе у вагон или камион  са преносом до </w:t>
            </w:r>
          </w:p>
          <w:p w:rsidR="0030135A" w:rsidRPr="001A0DC5" w:rsidRDefault="0030135A" w:rsidP="00C63CB6">
            <w:pPr>
              <w:rPr>
                <w:rFonts w:ascii="Arial" w:hAnsi="Arial" w:cs="Arial"/>
                <w:bCs/>
                <w:sz w:val="22"/>
              </w:rPr>
            </w:pPr>
            <w:r w:rsidRPr="001A0DC5">
              <w:rPr>
                <w:rFonts w:ascii="Arial" w:hAnsi="Arial" w:cs="Arial"/>
                <w:bCs/>
                <w:sz w:val="22"/>
              </w:rPr>
              <w:t xml:space="preserve">10 м′ . </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lang w:val="sr-Latn-CS"/>
              </w:rPr>
            </w:pPr>
            <w:r w:rsidRPr="001A0DC5">
              <w:rPr>
                <w:rFonts w:ascii="Arial" w:hAnsi="Arial" w:cs="Arial"/>
                <w:bCs/>
                <w:sz w:val="22"/>
                <w:lang w:val="sr-Latn-CS"/>
              </w:rPr>
              <w:t>m</w:t>
            </w:r>
            <w:r w:rsidRPr="001A0DC5">
              <w:rPr>
                <w:rFonts w:ascii="Arial" w:hAnsi="Arial" w:cs="Arial"/>
                <w:bCs/>
                <w:sz w:val="22"/>
              </w:rPr>
              <w:t>´</w:t>
            </w:r>
          </w:p>
          <w:p w:rsidR="0030135A" w:rsidRPr="001A0DC5" w:rsidRDefault="0030135A" w:rsidP="00C63CB6">
            <w:pPr>
              <w:ind w:left="-101" w:right="-116"/>
              <w:jc w:val="center"/>
              <w:rPr>
                <w:rFonts w:ascii="Arial" w:hAnsi="Arial" w:cs="Arial"/>
                <w:bCs/>
                <w:sz w:val="22"/>
              </w:rPr>
            </w:pPr>
            <w:r w:rsidRPr="001A0DC5">
              <w:rPr>
                <w:rFonts w:ascii="Arial" w:hAnsi="Arial" w:cs="Arial"/>
                <w:bCs/>
                <w:sz w:val="22"/>
              </w:rPr>
              <w:t>прага</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80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78</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Истовар скретничке грађе са преносом до 20м и слагањем.</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lang w:val="sr-Latn-CS"/>
              </w:rPr>
            </w:pPr>
            <w:r w:rsidRPr="001A0DC5">
              <w:rPr>
                <w:rFonts w:ascii="Arial" w:hAnsi="Arial" w:cs="Arial"/>
                <w:bCs/>
                <w:sz w:val="22"/>
                <w:lang w:val="sr-Latn-CS"/>
              </w:rPr>
              <w:t>m</w:t>
            </w:r>
            <w:r w:rsidRPr="001A0DC5">
              <w:rPr>
                <w:rFonts w:ascii="Arial" w:hAnsi="Arial" w:cs="Arial"/>
                <w:bCs/>
                <w:sz w:val="22"/>
              </w:rPr>
              <w:t>´</w:t>
            </w:r>
          </w:p>
          <w:p w:rsidR="0030135A" w:rsidRPr="001A0DC5" w:rsidRDefault="0030135A" w:rsidP="00C63CB6">
            <w:pPr>
              <w:ind w:left="-101" w:right="-116"/>
              <w:jc w:val="center"/>
              <w:rPr>
                <w:rFonts w:ascii="Arial" w:hAnsi="Arial" w:cs="Arial"/>
                <w:bCs/>
                <w:sz w:val="22"/>
              </w:rPr>
            </w:pPr>
            <w:r w:rsidRPr="001A0DC5">
              <w:rPr>
                <w:rFonts w:ascii="Arial" w:hAnsi="Arial" w:cs="Arial"/>
                <w:bCs/>
                <w:sz w:val="22"/>
              </w:rPr>
              <w:t>прага</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40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79</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Утовар туцаника у вагон са ниским страницама. </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³</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rPr>
              <w:t>1,1</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80</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Истовар туцаника из вагона са ниским страницама</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³</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0,75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81</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Утовар и истовар ризле у вагон са ниским страницама или камион</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³</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5,7</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82</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Истовар туцаника из ФАД кола </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³</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150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83</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Уређење засторне призме у зони скретница, после машинског регулисања, ван домашаја плуга. Обрачун за 1 </w:t>
            </w:r>
            <w:r w:rsidRPr="001A0DC5">
              <w:rPr>
                <w:rFonts w:ascii="Arial" w:hAnsi="Arial" w:cs="Arial"/>
                <w:bCs/>
                <w:sz w:val="22"/>
                <w:lang w:val="sr-Latn-CS"/>
              </w:rPr>
              <w:t>m</w:t>
            </w:r>
            <w:r w:rsidRPr="001A0DC5">
              <w:rPr>
                <w:rFonts w:ascii="Arial" w:hAnsi="Arial" w:cs="Arial"/>
                <w:bCs/>
                <w:sz w:val="22"/>
              </w:rPr>
              <w:t>′ колосека ширином целе призме.</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lang w:val="sr-Latn-CS"/>
              </w:rPr>
              <w:t>2</w:t>
            </w:r>
            <w:r w:rsidRPr="001A0DC5">
              <w:rPr>
                <w:rFonts w:ascii="Arial" w:hAnsi="Arial" w:cs="Arial"/>
                <w:bCs/>
                <w:color w:val="000000"/>
                <w:sz w:val="22"/>
              </w:rPr>
              <w:t>50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84</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Конзервирање и слагање плоча ДЖ6 са одбацивањем неупотребљивих.</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rPr>
              <w:t>Т</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lang w:val="sr-Latn-CS"/>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85</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Чишћење колосека, у утоварној станици, од просутог угља  са утоваром у вагон и </w:t>
            </w:r>
            <w:r w:rsidRPr="001A0DC5">
              <w:rPr>
                <w:rFonts w:ascii="Arial" w:hAnsi="Arial" w:cs="Arial"/>
                <w:bCs/>
                <w:sz w:val="22"/>
              </w:rPr>
              <w:lastRenderedPageBreak/>
              <w:t xml:space="preserve">истоваром у бункер . </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lastRenderedPageBreak/>
              <w:t>m</w:t>
            </w:r>
            <w:r w:rsidRPr="001A0DC5">
              <w:rPr>
                <w:rFonts w:ascii="Arial" w:hAnsi="Arial" w:cs="Arial"/>
                <w:bCs/>
                <w:sz w:val="22"/>
              </w:rPr>
              <w:t>³</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49,5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86</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Чишћење просутог угља,на отвореној прузи, са утоваром у ручна колица и превозом до 30 м′ и истоваром у трактор.Одвоз трактором на депонију до 2к</w:t>
            </w:r>
            <w:r w:rsidRPr="001A0DC5">
              <w:rPr>
                <w:rFonts w:ascii="Arial" w:hAnsi="Arial" w:cs="Arial"/>
                <w:bCs/>
                <w:sz w:val="22"/>
                <w:lang w:val="sr-Latn-CS"/>
              </w:rPr>
              <w:t>m</w:t>
            </w:r>
            <w:r w:rsidRPr="001A0DC5">
              <w:rPr>
                <w:rFonts w:ascii="Arial" w:hAnsi="Arial" w:cs="Arial"/>
                <w:bCs/>
                <w:sz w:val="22"/>
              </w:rPr>
              <w:t xml:space="preserve">.Све урачунати у цену по ЈМ. </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³</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39,3</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87</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Демонтажа  АБ плоча на ПП, демонтажа контра шина и припрема ПП за машинско регулисање чишћењем блата. Уградња контра шина са заменом оштећеног прибора и АБ плоча, на подлугу од груса или гумене траке, претходно допремљених на место рада.</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lang w:val="sr-Latn-CS"/>
              </w:rPr>
            </w:pPr>
            <w:r w:rsidRPr="001A0DC5">
              <w:rPr>
                <w:rFonts w:ascii="Arial" w:hAnsi="Arial" w:cs="Arial"/>
                <w:bCs/>
                <w:sz w:val="22"/>
                <w:lang w:val="sr-Latn-CS"/>
              </w:rPr>
              <w:t>K</w:t>
            </w:r>
            <w:r w:rsidRPr="001A0DC5">
              <w:rPr>
                <w:rFonts w:ascii="Arial" w:hAnsi="Arial" w:cs="Arial"/>
                <w:bCs/>
                <w:sz w:val="22"/>
              </w:rPr>
              <w:t>ом.</w:t>
            </w:r>
          </w:p>
          <w:p w:rsidR="0030135A" w:rsidRPr="001A0DC5" w:rsidRDefault="0030135A" w:rsidP="00C63CB6">
            <w:pPr>
              <w:ind w:left="-101" w:right="-116"/>
              <w:jc w:val="center"/>
              <w:rPr>
                <w:rFonts w:ascii="Arial" w:hAnsi="Arial" w:cs="Arial"/>
                <w:bCs/>
                <w:sz w:val="22"/>
              </w:rPr>
            </w:pPr>
            <w:r w:rsidRPr="001A0DC5">
              <w:rPr>
                <w:rFonts w:ascii="Arial" w:hAnsi="Arial" w:cs="Arial"/>
                <w:bCs/>
                <w:sz w:val="22"/>
              </w:rPr>
              <w:t>ПП</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128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88</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Чишћење контра шина на ПП са утоваром избачено</w:t>
            </w:r>
            <w:r>
              <w:rPr>
                <w:rFonts w:ascii="Arial" w:hAnsi="Arial" w:cs="Arial"/>
                <w:bCs/>
                <w:sz w:val="22"/>
              </w:rPr>
              <w:t>г материј</w:t>
            </w:r>
            <w:r>
              <w:rPr>
                <w:rFonts w:ascii="Arial" w:hAnsi="Arial" w:cs="Arial"/>
                <w:bCs/>
                <w:sz w:val="22"/>
                <w:lang w:val="sr-Cyrl-RS"/>
              </w:rPr>
              <w:t>.</w:t>
            </w:r>
            <w:r w:rsidRPr="001A0DC5">
              <w:rPr>
                <w:rFonts w:ascii="Arial" w:hAnsi="Arial" w:cs="Arial"/>
                <w:bCs/>
                <w:sz w:val="22"/>
              </w:rPr>
              <w:t xml:space="preserve"> у ручна колица и одвозом до 20 </w:t>
            </w:r>
            <w:r w:rsidRPr="001A0DC5">
              <w:rPr>
                <w:rFonts w:ascii="Arial" w:hAnsi="Arial" w:cs="Arial"/>
                <w:bCs/>
                <w:sz w:val="22"/>
                <w:lang w:val="sr-Latn-CS"/>
              </w:rPr>
              <w:t>m</w:t>
            </w:r>
            <w:r w:rsidRPr="001A0DC5">
              <w:rPr>
                <w:rFonts w:ascii="Arial" w:hAnsi="Arial" w:cs="Arial"/>
                <w:bCs/>
                <w:sz w:val="22"/>
              </w:rPr>
              <w:t xml:space="preserve">′. Обрачун по </w:t>
            </w:r>
            <w:r w:rsidRPr="001A0DC5">
              <w:rPr>
                <w:rFonts w:ascii="Arial" w:hAnsi="Arial" w:cs="Arial"/>
                <w:bCs/>
                <w:sz w:val="22"/>
                <w:lang w:val="sr-Latn-CS"/>
              </w:rPr>
              <w:t>m</w:t>
            </w:r>
            <w:r w:rsidRPr="001A0DC5">
              <w:rPr>
                <w:rFonts w:ascii="Arial" w:hAnsi="Arial" w:cs="Arial"/>
                <w:bCs/>
                <w:sz w:val="22"/>
              </w:rPr>
              <w:t>′/ПП.</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3,4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89</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Поправљање положаја АБ плоча на ПП.</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lang w:val="sr-Latn-CS"/>
              </w:rPr>
            </w:pPr>
            <w:r w:rsidRPr="001A0DC5">
              <w:rPr>
                <w:rFonts w:ascii="Arial" w:hAnsi="Arial" w:cs="Arial"/>
                <w:bCs/>
                <w:sz w:val="22"/>
                <w:lang w:val="sr-Latn-CS"/>
              </w:rPr>
              <w:t>K</w:t>
            </w:r>
            <w:r w:rsidRPr="001A0DC5">
              <w:rPr>
                <w:rFonts w:ascii="Arial" w:hAnsi="Arial" w:cs="Arial"/>
                <w:bCs/>
                <w:sz w:val="22"/>
              </w:rPr>
              <w:t>ом.</w:t>
            </w:r>
          </w:p>
          <w:p w:rsidR="0030135A" w:rsidRPr="001A0DC5" w:rsidRDefault="0030135A" w:rsidP="00C63CB6">
            <w:pPr>
              <w:ind w:left="-101" w:right="-116"/>
              <w:jc w:val="center"/>
              <w:rPr>
                <w:rFonts w:ascii="Arial" w:hAnsi="Arial" w:cs="Arial"/>
                <w:bCs/>
                <w:sz w:val="22"/>
              </w:rPr>
            </w:pPr>
            <w:r w:rsidRPr="001A0DC5">
              <w:rPr>
                <w:rFonts w:ascii="Arial" w:hAnsi="Arial" w:cs="Arial"/>
                <w:bCs/>
                <w:sz w:val="22"/>
              </w:rPr>
              <w:t>ПП</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52,5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90</w:t>
            </w:r>
          </w:p>
        </w:tc>
        <w:tc>
          <w:tcPr>
            <w:tcW w:w="2257" w:type="dxa"/>
            <w:shd w:val="clear" w:color="auto" w:fill="auto"/>
            <w:vAlign w:val="center"/>
          </w:tcPr>
          <w:p w:rsidR="0030135A" w:rsidRPr="001A0DC5" w:rsidRDefault="0030135A" w:rsidP="00C63CB6">
            <w:pPr>
              <w:ind w:right="-115"/>
              <w:rPr>
                <w:rFonts w:ascii="Arial" w:hAnsi="Arial" w:cs="Arial"/>
                <w:bCs/>
                <w:sz w:val="22"/>
              </w:rPr>
            </w:pPr>
            <w:r w:rsidRPr="001A0DC5">
              <w:rPr>
                <w:rFonts w:ascii="Arial" w:hAnsi="Arial" w:cs="Arial"/>
                <w:bCs/>
                <w:sz w:val="22"/>
              </w:rPr>
              <w:t xml:space="preserve">Ископ дренажних шлицева ради оцеђивања воде из колосека </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³</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25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91</w:t>
            </w:r>
          </w:p>
        </w:tc>
        <w:tc>
          <w:tcPr>
            <w:tcW w:w="2257" w:type="dxa"/>
            <w:shd w:val="clear" w:color="auto" w:fill="auto"/>
            <w:vAlign w:val="center"/>
          </w:tcPr>
          <w:p w:rsidR="0030135A" w:rsidRPr="001A0DC5" w:rsidRDefault="0030135A" w:rsidP="00C63CB6">
            <w:pPr>
              <w:ind w:right="-115"/>
              <w:rPr>
                <w:rFonts w:ascii="Arial" w:hAnsi="Arial" w:cs="Arial"/>
                <w:bCs/>
                <w:sz w:val="22"/>
              </w:rPr>
            </w:pPr>
            <w:r w:rsidRPr="001A0DC5">
              <w:rPr>
                <w:rFonts w:ascii="Arial" w:hAnsi="Arial" w:cs="Arial"/>
                <w:bCs/>
                <w:sz w:val="22"/>
              </w:rPr>
              <w:t>Опходња чувара пруге ТЕНТ-ДЕОНИЦА 2 укупно 25км на дан,сваки парни дан. (норма је3,0км/ч по раднику)</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rPr>
              <w:t>дан</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1528,8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92</w:t>
            </w:r>
          </w:p>
        </w:tc>
        <w:tc>
          <w:tcPr>
            <w:tcW w:w="2257" w:type="dxa"/>
            <w:shd w:val="clear" w:color="auto" w:fill="auto"/>
            <w:vAlign w:val="center"/>
          </w:tcPr>
          <w:p w:rsidR="0030135A" w:rsidRPr="001A0DC5" w:rsidRDefault="0030135A" w:rsidP="00C63CB6">
            <w:pPr>
              <w:ind w:right="-115"/>
              <w:rPr>
                <w:rFonts w:ascii="Arial" w:hAnsi="Arial" w:cs="Arial"/>
                <w:bCs/>
                <w:sz w:val="22"/>
              </w:rPr>
            </w:pPr>
            <w:r w:rsidRPr="001A0DC5">
              <w:rPr>
                <w:rFonts w:ascii="Arial" w:hAnsi="Arial" w:cs="Arial"/>
                <w:bCs/>
                <w:sz w:val="22"/>
              </w:rPr>
              <w:t xml:space="preserve">Бојење пружних ознака (хектомет. </w:t>
            </w:r>
            <w:r w:rsidRPr="001A0DC5">
              <w:rPr>
                <w:rFonts w:ascii="Arial" w:hAnsi="Arial" w:cs="Arial"/>
                <w:bCs/>
                <w:sz w:val="22"/>
              </w:rPr>
              <w:lastRenderedPageBreak/>
              <w:t>стубова,падоказа,међика,пружних опоменица и сл.) материјалом извођача који улази у јединицу мере.</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lang w:val="sr-Latn-CS"/>
              </w:rPr>
            </w:pPr>
            <w:r w:rsidRPr="001A0DC5">
              <w:rPr>
                <w:rFonts w:ascii="Arial" w:hAnsi="Arial" w:cs="Arial"/>
                <w:bCs/>
                <w:sz w:val="22"/>
                <w:lang w:val="sr-Latn-CS"/>
              </w:rPr>
              <w:lastRenderedPageBreak/>
              <w:t>K</w:t>
            </w:r>
            <w:r w:rsidRPr="001A0DC5">
              <w:rPr>
                <w:rFonts w:ascii="Arial" w:hAnsi="Arial" w:cs="Arial"/>
                <w:bCs/>
                <w:sz w:val="22"/>
              </w:rPr>
              <w:t>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110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93</w:t>
            </w:r>
          </w:p>
        </w:tc>
        <w:tc>
          <w:tcPr>
            <w:tcW w:w="2257" w:type="dxa"/>
            <w:shd w:val="clear" w:color="auto" w:fill="auto"/>
            <w:vAlign w:val="center"/>
          </w:tcPr>
          <w:p w:rsidR="0030135A" w:rsidRPr="001A0DC5" w:rsidRDefault="0030135A" w:rsidP="00C63CB6">
            <w:pPr>
              <w:ind w:right="-115"/>
              <w:rPr>
                <w:rFonts w:ascii="Arial" w:hAnsi="Arial" w:cs="Arial"/>
                <w:bCs/>
                <w:sz w:val="22"/>
              </w:rPr>
            </w:pPr>
            <w:r w:rsidRPr="001A0DC5">
              <w:rPr>
                <w:rFonts w:ascii="Arial" w:hAnsi="Arial" w:cs="Arial"/>
                <w:bCs/>
                <w:sz w:val="22"/>
              </w:rPr>
              <w:t>Израда и постављање недостајућих пружних ознака . Металне делове даје наруцилац.</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K</w:t>
            </w:r>
            <w:r w:rsidRPr="001A0DC5">
              <w:rPr>
                <w:rFonts w:ascii="Arial" w:hAnsi="Arial" w:cs="Arial"/>
                <w:bCs/>
                <w:sz w:val="22"/>
              </w:rPr>
              <w:t>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lang w:val="sr-Latn-CS"/>
              </w:rPr>
              <w:t>500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94</w:t>
            </w:r>
          </w:p>
        </w:tc>
        <w:tc>
          <w:tcPr>
            <w:tcW w:w="2257" w:type="dxa"/>
            <w:shd w:val="clear" w:color="auto" w:fill="auto"/>
            <w:vAlign w:val="center"/>
          </w:tcPr>
          <w:p w:rsidR="0030135A" w:rsidRPr="001A0DC5" w:rsidRDefault="0030135A" w:rsidP="00C63CB6">
            <w:pPr>
              <w:ind w:right="-115"/>
              <w:rPr>
                <w:rFonts w:ascii="Arial" w:hAnsi="Arial" w:cs="Arial"/>
                <w:bCs/>
                <w:sz w:val="22"/>
              </w:rPr>
            </w:pPr>
            <w:r w:rsidRPr="001A0DC5">
              <w:rPr>
                <w:rFonts w:ascii="Arial" w:hAnsi="Arial" w:cs="Arial"/>
                <w:bCs/>
                <w:sz w:val="22"/>
              </w:rPr>
              <w:t>Набавка и постављање готових бетонских каналета на слоју ризле.Материјал набавља извођач и исти ће бити плаћен посебно по фактури.</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7,5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95</w:t>
            </w:r>
          </w:p>
        </w:tc>
        <w:tc>
          <w:tcPr>
            <w:tcW w:w="2257" w:type="dxa"/>
            <w:shd w:val="clear" w:color="auto" w:fill="auto"/>
            <w:vAlign w:val="center"/>
          </w:tcPr>
          <w:p w:rsidR="0030135A" w:rsidRPr="001A0DC5" w:rsidRDefault="0030135A" w:rsidP="00C63CB6">
            <w:pPr>
              <w:ind w:right="-115"/>
              <w:rPr>
                <w:rFonts w:ascii="Arial" w:hAnsi="Arial" w:cs="Arial"/>
                <w:bCs/>
                <w:sz w:val="22"/>
              </w:rPr>
            </w:pPr>
            <w:r w:rsidRPr="001A0DC5">
              <w:rPr>
                <w:rFonts w:ascii="Arial" w:hAnsi="Arial" w:cs="Arial"/>
                <w:bCs/>
                <w:sz w:val="22"/>
              </w:rPr>
              <w:t>Набавка и постављање готових бетонских каналета на мршавом бетону МБ15.Материјал набавља извођач и исти ће бити плаћен посебно по фактури.</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rPr>
              <w:t>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96</w:t>
            </w:r>
          </w:p>
        </w:tc>
        <w:tc>
          <w:tcPr>
            <w:tcW w:w="2257" w:type="dxa"/>
            <w:shd w:val="clear" w:color="auto" w:fill="auto"/>
            <w:vAlign w:val="center"/>
          </w:tcPr>
          <w:p w:rsidR="0030135A" w:rsidRPr="001A0DC5" w:rsidRDefault="0030135A" w:rsidP="00C63CB6">
            <w:pPr>
              <w:ind w:right="-115"/>
              <w:rPr>
                <w:rFonts w:ascii="Arial" w:hAnsi="Arial" w:cs="Arial"/>
                <w:bCs/>
                <w:sz w:val="22"/>
              </w:rPr>
            </w:pPr>
            <w:r w:rsidRPr="001A0DC5">
              <w:rPr>
                <w:rFonts w:ascii="Arial" w:hAnsi="Arial" w:cs="Arial"/>
                <w:bCs/>
                <w:sz w:val="22"/>
              </w:rPr>
              <w:t>Бетонирање профила малог пресека МБ20 ручно справљеним бетоном  (темељи пружних ознака,АБ међици, надзидак канала и сл.) са оплатом и арматуром (Q188 или глатка Ø 6-10мм).Цена материјала улази у јединицу мере.</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³</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27</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97</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Монтажа и демонтажа плоча на маневарским стазама.Наручил</w:t>
            </w:r>
            <w:r w:rsidRPr="001A0DC5">
              <w:rPr>
                <w:rFonts w:ascii="Arial" w:hAnsi="Arial" w:cs="Arial"/>
                <w:bCs/>
                <w:sz w:val="22"/>
                <w:lang w:val="sr-Latn-CS"/>
              </w:rPr>
              <w:t>-</w:t>
            </w:r>
            <w:r w:rsidRPr="001A0DC5">
              <w:rPr>
                <w:rFonts w:ascii="Arial" w:hAnsi="Arial" w:cs="Arial"/>
                <w:bCs/>
                <w:sz w:val="22"/>
              </w:rPr>
              <w:t>ац обезбеђује ризлу, а плоче набавља извођач и исти ће бити плаћен посебно по фактури.</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²</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6</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98</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Монтажа и демонтажа камене коцке на ПП.Коцку и песак обезбеђује наручилац</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²</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3</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99</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Монтажа и демонтажа грудобрана</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K</w:t>
            </w:r>
            <w:r w:rsidRPr="001A0DC5">
              <w:rPr>
                <w:rFonts w:ascii="Arial" w:hAnsi="Arial" w:cs="Arial"/>
                <w:bCs/>
                <w:sz w:val="22"/>
              </w:rPr>
              <w:t>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100</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Ископ земље </w:t>
            </w:r>
            <w:r w:rsidRPr="001A0DC5">
              <w:rPr>
                <w:rFonts w:ascii="Arial" w:hAnsi="Arial" w:cs="Arial"/>
                <w:bCs/>
                <w:sz w:val="22"/>
                <w:lang w:val="sr-Latn-CS"/>
              </w:rPr>
              <w:t>III</w:t>
            </w:r>
            <w:r w:rsidRPr="001A0DC5">
              <w:rPr>
                <w:rFonts w:ascii="Arial" w:hAnsi="Arial" w:cs="Arial"/>
                <w:bCs/>
                <w:sz w:val="22"/>
              </w:rPr>
              <w:t xml:space="preserve"> категорије</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³</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10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1A0DC5"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101</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Демонтажа и монтажа импрегнисаних мостовских талпи са набавком ексера и њиховим потапањем у вру</w:t>
            </w:r>
            <w:r w:rsidRPr="001A0DC5">
              <w:rPr>
                <w:rFonts w:ascii="Arial" w:hAnsi="Arial" w:cs="Arial"/>
                <w:bCs/>
                <w:sz w:val="22"/>
                <w:lang w:val="sr-Latn-CS"/>
              </w:rPr>
              <w:t>ћ</w:t>
            </w:r>
            <w:r w:rsidRPr="001A0DC5">
              <w:rPr>
                <w:rFonts w:ascii="Arial" w:hAnsi="Arial" w:cs="Arial"/>
                <w:bCs/>
                <w:sz w:val="22"/>
              </w:rPr>
              <w:t xml:space="preserve"> битумен пре укивања.</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²</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25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102</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Демонтажа и монтажа мостовске грађе димензија24/26/280</w:t>
            </w:r>
            <w:r w:rsidRPr="001A0DC5">
              <w:rPr>
                <w:rFonts w:ascii="Arial" w:hAnsi="Arial" w:cs="Arial"/>
                <w:bCs/>
                <w:sz w:val="22"/>
                <w:lang w:val="sr-Latn-CS"/>
              </w:rPr>
              <w:t xml:space="preserve"> cm</w:t>
            </w:r>
            <w:r w:rsidRPr="001A0DC5">
              <w:rPr>
                <w:rFonts w:ascii="Arial" w:hAnsi="Arial" w:cs="Arial"/>
                <w:bCs/>
                <w:sz w:val="22"/>
              </w:rPr>
              <w:t>.Праг је причвршћен за мостовску конструкцију завртњем М20X300</w:t>
            </w:r>
            <w:r w:rsidRPr="001A0DC5">
              <w:rPr>
                <w:rFonts w:ascii="Arial" w:hAnsi="Arial" w:cs="Arial"/>
                <w:bCs/>
                <w:sz w:val="22"/>
                <w:lang w:val="sr-Latn-CS"/>
              </w:rPr>
              <w:t>mm</w:t>
            </w:r>
            <w:r w:rsidRPr="001A0DC5">
              <w:rPr>
                <w:rFonts w:ascii="Arial" w:hAnsi="Arial" w:cs="Arial"/>
                <w:bCs/>
                <w:sz w:val="22"/>
              </w:rPr>
              <w:t>.</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K</w:t>
            </w:r>
            <w:r w:rsidRPr="001A0DC5">
              <w:rPr>
                <w:rFonts w:ascii="Arial" w:hAnsi="Arial" w:cs="Arial"/>
                <w:bCs/>
                <w:sz w:val="22"/>
              </w:rPr>
              <w:t>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lang w:val="sr-Latn-CS"/>
              </w:rPr>
              <w:t>1</w:t>
            </w:r>
            <w:r w:rsidRPr="001A0DC5">
              <w:rPr>
                <w:rFonts w:ascii="Arial" w:hAnsi="Arial" w:cs="Arial"/>
                <w:bCs/>
                <w:color w:val="000000"/>
                <w:sz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103</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Затесивање мостовске грађе са доње стране и заштита затесаног места једним од средстава заштите.</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K</w:t>
            </w:r>
            <w:r w:rsidRPr="001A0DC5">
              <w:rPr>
                <w:rFonts w:ascii="Arial" w:hAnsi="Arial" w:cs="Arial"/>
                <w:bCs/>
                <w:sz w:val="22"/>
              </w:rPr>
              <w:t>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2</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104</w:t>
            </w:r>
          </w:p>
        </w:tc>
        <w:tc>
          <w:tcPr>
            <w:tcW w:w="2257" w:type="dxa"/>
            <w:shd w:val="clear" w:color="auto" w:fill="auto"/>
            <w:vAlign w:val="center"/>
          </w:tcPr>
          <w:p w:rsidR="0030135A" w:rsidRPr="001A0DC5" w:rsidRDefault="0030135A" w:rsidP="00C63CB6">
            <w:pPr>
              <w:rPr>
                <w:rFonts w:ascii="Arial" w:hAnsi="Arial" w:cs="Arial"/>
                <w:bCs/>
                <w:sz w:val="22"/>
              </w:rPr>
            </w:pPr>
            <w:r>
              <w:rPr>
                <w:rFonts w:ascii="Arial" w:hAnsi="Arial" w:cs="Arial"/>
                <w:bCs/>
                <w:sz w:val="22"/>
              </w:rPr>
              <w:t>Демонтажа и монтажа дилатацио</w:t>
            </w:r>
            <w:r w:rsidRPr="001A0DC5">
              <w:rPr>
                <w:rFonts w:ascii="Arial" w:hAnsi="Arial" w:cs="Arial"/>
                <w:bCs/>
                <w:sz w:val="22"/>
              </w:rPr>
              <w:t xml:space="preserve"> справе.</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       шине</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105</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Демонтажа и монтажа табли стазе на мосту од ребрастог лима. </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rPr>
            </w:pPr>
            <w:r w:rsidRPr="001A0DC5">
              <w:rPr>
                <w:rFonts w:ascii="Arial" w:hAnsi="Arial" w:cs="Arial"/>
                <w:bCs/>
                <w:sz w:val="22"/>
                <w:lang w:val="sr-Latn-CS"/>
              </w:rPr>
              <w:t>m</w:t>
            </w:r>
            <w:r w:rsidRPr="001A0DC5">
              <w:rPr>
                <w:rFonts w:ascii="Arial" w:hAnsi="Arial" w:cs="Arial"/>
                <w:bCs/>
                <w:sz w:val="22"/>
              </w:rPr>
              <w:t>´</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2</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106</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Демонтажа и монтажа контра шине од угаоника на мосту, са преносом до 30</w:t>
            </w:r>
            <w:r w:rsidRPr="001A0DC5">
              <w:rPr>
                <w:rFonts w:ascii="Arial" w:hAnsi="Arial" w:cs="Arial"/>
                <w:bCs/>
                <w:sz w:val="22"/>
                <w:lang w:val="sr-Latn-CS"/>
              </w:rPr>
              <w:t xml:space="preserve">m </w:t>
            </w:r>
            <w:r w:rsidRPr="001A0DC5">
              <w:rPr>
                <w:rFonts w:ascii="Arial" w:hAnsi="Arial" w:cs="Arial"/>
                <w:bCs/>
                <w:sz w:val="22"/>
              </w:rPr>
              <w:t>у оба правца</w:t>
            </w:r>
          </w:p>
        </w:tc>
        <w:tc>
          <w:tcPr>
            <w:tcW w:w="782" w:type="dxa"/>
            <w:shd w:val="clear" w:color="auto" w:fill="auto"/>
            <w:vAlign w:val="center"/>
          </w:tcPr>
          <w:p w:rsidR="0030135A" w:rsidRPr="001A0DC5" w:rsidRDefault="0030135A" w:rsidP="00C63CB6">
            <w:pPr>
              <w:ind w:left="-101" w:right="-116"/>
              <w:jc w:val="center"/>
              <w:rPr>
                <w:rFonts w:ascii="Arial" w:hAnsi="Arial" w:cs="Arial"/>
                <w:bCs/>
                <w:sz w:val="22"/>
                <w:lang w:val="sr-Latn-CS"/>
              </w:rPr>
            </w:pPr>
            <w:r w:rsidRPr="001A0DC5">
              <w:rPr>
                <w:rFonts w:ascii="Arial" w:hAnsi="Arial" w:cs="Arial"/>
                <w:bCs/>
                <w:sz w:val="22"/>
                <w:lang w:val="sr-Latn-CS"/>
              </w:rPr>
              <w:t>m</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1,2</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107</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 xml:space="preserve">Демонтажа и монтажа заштитне импрегнисане греде на мосту </w:t>
            </w:r>
            <w:r w:rsidRPr="001A0DC5">
              <w:rPr>
                <w:rFonts w:ascii="Arial" w:hAnsi="Arial" w:cs="Arial"/>
                <w:bCs/>
                <w:sz w:val="22"/>
              </w:rPr>
              <w:lastRenderedPageBreak/>
              <w:t>16/20/300</w:t>
            </w:r>
            <w:r w:rsidRPr="001A0DC5">
              <w:rPr>
                <w:rFonts w:ascii="Arial" w:hAnsi="Arial" w:cs="Arial"/>
                <w:bCs/>
                <w:sz w:val="22"/>
                <w:lang w:val="sr-Latn-CS"/>
              </w:rPr>
              <w:t xml:space="preserve"> cm</w:t>
            </w:r>
            <w:r w:rsidRPr="001A0DC5">
              <w:rPr>
                <w:rFonts w:ascii="Arial" w:hAnsi="Arial" w:cs="Arial"/>
                <w:bCs/>
                <w:sz w:val="22"/>
              </w:rPr>
              <w:t>,затесане према распореду прагова и причвршћене за сваки други праг са</w:t>
            </w:r>
            <w:r>
              <w:rPr>
                <w:rFonts w:ascii="Arial" w:hAnsi="Arial" w:cs="Arial"/>
                <w:bCs/>
                <w:sz w:val="22"/>
                <w:lang w:val="sr-Cyrl-RS"/>
              </w:rPr>
              <w:t xml:space="preserve"> </w:t>
            </w:r>
            <w:r w:rsidRPr="001A0DC5">
              <w:rPr>
                <w:rFonts w:ascii="Arial" w:hAnsi="Arial" w:cs="Arial"/>
                <w:bCs/>
                <w:sz w:val="22"/>
              </w:rPr>
              <w:t>М20X430</w:t>
            </w:r>
            <w:r w:rsidRPr="001A0DC5">
              <w:rPr>
                <w:rFonts w:ascii="Arial" w:hAnsi="Arial" w:cs="Arial"/>
                <w:bCs/>
                <w:sz w:val="22"/>
                <w:lang w:val="sr-Latn-CS"/>
              </w:rPr>
              <w:t xml:space="preserve"> mm</w:t>
            </w:r>
            <w:r w:rsidRPr="001A0DC5">
              <w:rPr>
                <w:rFonts w:ascii="Arial" w:hAnsi="Arial" w:cs="Arial"/>
                <w:bCs/>
                <w:sz w:val="22"/>
              </w:rPr>
              <w:t>.</w:t>
            </w:r>
          </w:p>
        </w:tc>
        <w:tc>
          <w:tcPr>
            <w:tcW w:w="782" w:type="dxa"/>
            <w:shd w:val="clear" w:color="auto" w:fill="auto"/>
            <w:vAlign w:val="center"/>
          </w:tcPr>
          <w:p w:rsidR="0030135A" w:rsidRPr="001A0DC5" w:rsidRDefault="0030135A" w:rsidP="00C63CB6">
            <w:pPr>
              <w:jc w:val="center"/>
              <w:rPr>
                <w:rFonts w:ascii="Arial" w:hAnsi="Arial" w:cs="Arial"/>
                <w:bCs/>
                <w:sz w:val="22"/>
              </w:rPr>
            </w:pPr>
            <w:r w:rsidRPr="001A0DC5">
              <w:rPr>
                <w:rFonts w:ascii="Arial" w:hAnsi="Arial" w:cs="Arial"/>
                <w:bCs/>
                <w:sz w:val="22"/>
              </w:rPr>
              <w:lastRenderedPageBreak/>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3</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108</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Демонтажа и монтажа греда подпатосница 12/14/242</w:t>
            </w:r>
            <w:r w:rsidRPr="001A0DC5">
              <w:rPr>
                <w:rFonts w:ascii="Arial" w:hAnsi="Arial" w:cs="Arial"/>
                <w:bCs/>
                <w:sz w:val="22"/>
                <w:lang w:val="sr-Latn-CS"/>
              </w:rPr>
              <w:t xml:space="preserve">cm </w:t>
            </w:r>
            <w:r w:rsidRPr="001A0DC5">
              <w:rPr>
                <w:rFonts w:ascii="Arial" w:hAnsi="Arial" w:cs="Arial"/>
                <w:bCs/>
                <w:sz w:val="22"/>
              </w:rPr>
              <w:t>везаних једним завртњем за праг а другим за челичну конструкцију М12X160</w:t>
            </w:r>
            <w:r w:rsidRPr="001A0DC5">
              <w:rPr>
                <w:rFonts w:ascii="Arial" w:hAnsi="Arial" w:cs="Arial"/>
                <w:bCs/>
                <w:sz w:val="22"/>
                <w:lang w:val="sr-Latn-CS"/>
              </w:rPr>
              <w:t>mm</w:t>
            </w:r>
            <w:r w:rsidRPr="001A0DC5">
              <w:rPr>
                <w:rFonts w:ascii="Arial" w:hAnsi="Arial" w:cs="Arial"/>
                <w:bCs/>
                <w:sz w:val="22"/>
              </w:rPr>
              <w:t>.</w:t>
            </w:r>
          </w:p>
        </w:tc>
        <w:tc>
          <w:tcPr>
            <w:tcW w:w="782" w:type="dxa"/>
            <w:shd w:val="clear" w:color="auto" w:fill="auto"/>
            <w:vAlign w:val="center"/>
          </w:tcPr>
          <w:p w:rsidR="0030135A" w:rsidRPr="001A0DC5" w:rsidRDefault="0030135A" w:rsidP="00C63CB6">
            <w:pPr>
              <w:jc w:val="center"/>
              <w:rPr>
                <w:rFonts w:ascii="Arial" w:hAnsi="Arial" w:cs="Arial"/>
                <w:bCs/>
                <w:sz w:val="22"/>
              </w:rPr>
            </w:pPr>
            <w:r w:rsidRPr="001A0DC5">
              <w:rPr>
                <w:rFonts w:ascii="Arial" w:hAnsi="Arial" w:cs="Arial"/>
                <w:bCs/>
                <w:sz w:val="22"/>
              </w:rPr>
              <w:t>Ком</w:t>
            </w:r>
          </w:p>
        </w:tc>
        <w:tc>
          <w:tcPr>
            <w:tcW w:w="851" w:type="dxa"/>
            <w:shd w:val="clear" w:color="auto" w:fill="auto"/>
            <w:vAlign w:val="center"/>
          </w:tcPr>
          <w:p w:rsidR="0030135A" w:rsidRPr="001A0DC5" w:rsidRDefault="0030135A" w:rsidP="00C63CB6">
            <w:pPr>
              <w:jc w:val="center"/>
              <w:rPr>
                <w:rFonts w:ascii="Arial" w:hAnsi="Arial" w:cs="Arial"/>
                <w:bCs/>
                <w:color w:val="000000"/>
                <w:sz w:val="22"/>
                <w:lang w:val="sr-Latn-CS"/>
              </w:rPr>
            </w:pPr>
            <w:r w:rsidRPr="001A0DC5">
              <w:rPr>
                <w:rFonts w:ascii="Arial" w:hAnsi="Arial" w:cs="Arial"/>
                <w:bCs/>
                <w:color w:val="000000"/>
                <w:sz w:val="22"/>
                <w:lang w:val="sr-Latn-CS"/>
              </w:rPr>
              <w:t>2,1</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109</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Брушење варова</w:t>
            </w:r>
          </w:p>
        </w:tc>
        <w:tc>
          <w:tcPr>
            <w:tcW w:w="782" w:type="dxa"/>
            <w:shd w:val="clear" w:color="auto" w:fill="auto"/>
            <w:vAlign w:val="center"/>
          </w:tcPr>
          <w:p w:rsidR="0030135A" w:rsidRPr="001A0DC5" w:rsidRDefault="0030135A" w:rsidP="00C63CB6">
            <w:pPr>
              <w:jc w:val="center"/>
              <w:rPr>
                <w:rFonts w:ascii="Arial" w:hAnsi="Arial" w:cs="Arial"/>
                <w:bCs/>
                <w:sz w:val="22"/>
              </w:rPr>
            </w:pPr>
            <w:r w:rsidRPr="001A0DC5">
              <w:rPr>
                <w:rFonts w:ascii="Arial" w:hAnsi="Arial" w:cs="Arial"/>
                <w:bCs/>
                <w:sz w:val="22"/>
              </w:rPr>
              <w:t xml:space="preserve">Ком </w:t>
            </w:r>
          </w:p>
        </w:tc>
        <w:tc>
          <w:tcPr>
            <w:tcW w:w="851" w:type="dxa"/>
            <w:shd w:val="clear" w:color="auto" w:fill="auto"/>
            <w:vAlign w:val="center"/>
          </w:tcPr>
          <w:p w:rsidR="0030135A" w:rsidRPr="001A0DC5" w:rsidRDefault="0030135A" w:rsidP="00C63CB6">
            <w:pPr>
              <w:jc w:val="center"/>
              <w:rPr>
                <w:rFonts w:ascii="Arial" w:hAnsi="Arial" w:cs="Arial"/>
                <w:bCs/>
                <w:color w:val="000000"/>
                <w:sz w:val="22"/>
              </w:rPr>
            </w:pPr>
            <w:r w:rsidRPr="001A0DC5">
              <w:rPr>
                <w:rFonts w:ascii="Arial" w:hAnsi="Arial" w:cs="Arial"/>
                <w:bCs/>
                <w:color w:val="000000"/>
                <w:sz w:val="22"/>
              </w:rPr>
              <w:t>122</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110</w:t>
            </w:r>
          </w:p>
        </w:tc>
        <w:tc>
          <w:tcPr>
            <w:tcW w:w="2257" w:type="dxa"/>
            <w:shd w:val="clear" w:color="auto" w:fill="auto"/>
            <w:vAlign w:val="center"/>
          </w:tcPr>
          <w:p w:rsidR="0030135A" w:rsidRPr="001A0DC5" w:rsidRDefault="0030135A" w:rsidP="00C63CB6">
            <w:pPr>
              <w:ind w:left="-71" w:right="-108"/>
              <w:rPr>
                <w:rFonts w:ascii="Arial" w:hAnsi="Arial" w:cs="Arial"/>
                <w:bCs/>
                <w:sz w:val="22"/>
              </w:rPr>
            </w:pPr>
            <w:r w:rsidRPr="001A0DC5">
              <w:rPr>
                <w:rFonts w:ascii="Arial" w:hAnsi="Arial" w:cs="Arial"/>
                <w:bCs/>
                <w:sz w:val="22"/>
              </w:rPr>
              <w:t>Уређење одводног земљаног јарка уклањањем траве и пластике.</w:t>
            </w:r>
          </w:p>
        </w:tc>
        <w:tc>
          <w:tcPr>
            <w:tcW w:w="782" w:type="dxa"/>
            <w:shd w:val="clear" w:color="auto" w:fill="auto"/>
            <w:vAlign w:val="center"/>
          </w:tcPr>
          <w:p w:rsidR="0030135A" w:rsidRPr="001A0DC5" w:rsidRDefault="0030135A" w:rsidP="00C63CB6">
            <w:pPr>
              <w:ind w:left="-108" w:right="-108"/>
              <w:jc w:val="center"/>
              <w:rPr>
                <w:rFonts w:ascii="Arial" w:hAnsi="Arial" w:cs="Arial"/>
                <w:bCs/>
                <w:sz w:val="22"/>
              </w:rPr>
            </w:pPr>
            <w:r w:rsidRPr="001A0DC5">
              <w:rPr>
                <w:rFonts w:ascii="Arial" w:hAnsi="Arial" w:cs="Arial"/>
                <w:bCs/>
                <w:sz w:val="22"/>
              </w:rPr>
              <w:t>м´</w:t>
            </w:r>
          </w:p>
        </w:tc>
        <w:tc>
          <w:tcPr>
            <w:tcW w:w="851" w:type="dxa"/>
            <w:shd w:val="clear" w:color="auto" w:fill="auto"/>
            <w:vAlign w:val="center"/>
          </w:tcPr>
          <w:p w:rsidR="0030135A" w:rsidRPr="005413DB" w:rsidRDefault="0030135A" w:rsidP="00C63CB6">
            <w:pPr>
              <w:ind w:left="-108" w:right="-108"/>
              <w:jc w:val="center"/>
              <w:rPr>
                <w:rFonts w:ascii="Arial" w:hAnsi="Arial" w:cs="Arial"/>
                <w:bCs/>
                <w:color w:val="000000"/>
                <w:sz w:val="22"/>
                <w:lang w:val="sr-Cyrl-RS"/>
              </w:rPr>
            </w:pPr>
            <w:r>
              <w:rPr>
                <w:rFonts w:ascii="Arial" w:hAnsi="Arial" w:cs="Arial"/>
                <w:bCs/>
                <w:color w:val="000000"/>
                <w:sz w:val="22"/>
                <w:lang w:val="sr-Cyrl-RS"/>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111</w:t>
            </w:r>
          </w:p>
        </w:tc>
        <w:tc>
          <w:tcPr>
            <w:tcW w:w="2257" w:type="dxa"/>
            <w:shd w:val="clear" w:color="auto" w:fill="auto"/>
            <w:vAlign w:val="center"/>
          </w:tcPr>
          <w:p w:rsidR="0030135A" w:rsidRPr="001A0DC5" w:rsidRDefault="0030135A" w:rsidP="00C63CB6">
            <w:pPr>
              <w:ind w:left="-71" w:right="-108"/>
              <w:rPr>
                <w:rFonts w:ascii="Arial" w:hAnsi="Arial" w:cs="Arial"/>
                <w:bCs/>
                <w:sz w:val="22"/>
              </w:rPr>
            </w:pPr>
            <w:r w:rsidRPr="001A0DC5">
              <w:rPr>
                <w:rFonts w:ascii="Arial" w:hAnsi="Arial" w:cs="Arial"/>
                <w:bCs/>
                <w:sz w:val="22"/>
              </w:rPr>
              <w:t>Уређење одводног бетонског јарка уклањањем траве и пластике.</w:t>
            </w:r>
          </w:p>
        </w:tc>
        <w:tc>
          <w:tcPr>
            <w:tcW w:w="782" w:type="dxa"/>
            <w:shd w:val="clear" w:color="auto" w:fill="auto"/>
            <w:vAlign w:val="center"/>
          </w:tcPr>
          <w:p w:rsidR="0030135A" w:rsidRPr="001A0DC5" w:rsidRDefault="0030135A" w:rsidP="00C63CB6">
            <w:pPr>
              <w:ind w:left="-108" w:right="-108"/>
              <w:jc w:val="center"/>
              <w:rPr>
                <w:rFonts w:ascii="Arial" w:hAnsi="Arial" w:cs="Arial"/>
                <w:bCs/>
                <w:sz w:val="22"/>
              </w:rPr>
            </w:pPr>
            <w:r w:rsidRPr="001A0DC5">
              <w:rPr>
                <w:rFonts w:ascii="Arial" w:hAnsi="Arial" w:cs="Arial"/>
                <w:bCs/>
                <w:sz w:val="22"/>
              </w:rPr>
              <w:t>м´</w:t>
            </w:r>
          </w:p>
        </w:tc>
        <w:tc>
          <w:tcPr>
            <w:tcW w:w="851" w:type="dxa"/>
            <w:shd w:val="clear" w:color="auto" w:fill="auto"/>
            <w:vAlign w:val="center"/>
          </w:tcPr>
          <w:p w:rsidR="0030135A" w:rsidRPr="001A0DC5" w:rsidRDefault="0030135A" w:rsidP="00C63CB6">
            <w:pPr>
              <w:ind w:left="-108" w:right="-108"/>
              <w:jc w:val="center"/>
              <w:rPr>
                <w:rFonts w:ascii="Arial" w:hAnsi="Arial" w:cs="Arial"/>
                <w:bCs/>
                <w:color w:val="000000"/>
                <w:sz w:val="22"/>
              </w:rPr>
            </w:pPr>
            <w:r w:rsidRPr="001A0DC5">
              <w:rPr>
                <w:rFonts w:ascii="Arial" w:hAnsi="Arial" w:cs="Arial"/>
                <w:bCs/>
                <w:color w:val="000000"/>
                <w:sz w:val="22"/>
              </w:rPr>
              <w:t>250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112</w:t>
            </w:r>
          </w:p>
        </w:tc>
        <w:tc>
          <w:tcPr>
            <w:tcW w:w="2257" w:type="dxa"/>
            <w:shd w:val="clear" w:color="auto" w:fill="auto"/>
            <w:vAlign w:val="center"/>
          </w:tcPr>
          <w:p w:rsidR="0030135A" w:rsidRPr="001A0DC5" w:rsidRDefault="0030135A" w:rsidP="00C63CB6">
            <w:pPr>
              <w:ind w:left="-71" w:right="-108"/>
              <w:rPr>
                <w:rFonts w:ascii="Arial" w:hAnsi="Arial" w:cs="Arial"/>
                <w:bCs/>
                <w:sz w:val="22"/>
              </w:rPr>
            </w:pPr>
            <w:r w:rsidRPr="001A0DC5">
              <w:rPr>
                <w:rFonts w:ascii="Arial" w:hAnsi="Arial" w:cs="Arial"/>
                <w:bCs/>
                <w:sz w:val="22"/>
              </w:rPr>
              <w:t>Уклањање наноса из одводно</w:t>
            </w:r>
            <w:r>
              <w:rPr>
                <w:rFonts w:ascii="Arial" w:hAnsi="Arial" w:cs="Arial"/>
                <w:bCs/>
                <w:sz w:val="22"/>
              </w:rPr>
              <w:t>г земљаног јарка са пребацивањ</w:t>
            </w:r>
            <w:r>
              <w:rPr>
                <w:rFonts w:ascii="Arial" w:hAnsi="Arial" w:cs="Arial"/>
                <w:bCs/>
                <w:sz w:val="22"/>
                <w:lang w:val="sr-Cyrl-RS"/>
              </w:rPr>
              <w:t>.</w:t>
            </w:r>
            <w:r w:rsidRPr="001A0DC5">
              <w:rPr>
                <w:rFonts w:ascii="Arial" w:hAnsi="Arial" w:cs="Arial"/>
                <w:bCs/>
                <w:sz w:val="22"/>
              </w:rPr>
              <w:t xml:space="preserve"> на 2 м.</w:t>
            </w:r>
          </w:p>
        </w:tc>
        <w:tc>
          <w:tcPr>
            <w:tcW w:w="782" w:type="dxa"/>
            <w:shd w:val="clear" w:color="auto" w:fill="auto"/>
            <w:vAlign w:val="center"/>
          </w:tcPr>
          <w:p w:rsidR="0030135A" w:rsidRPr="001A0DC5" w:rsidRDefault="0030135A" w:rsidP="00C63CB6">
            <w:pPr>
              <w:ind w:left="-108" w:right="-108"/>
              <w:jc w:val="center"/>
              <w:rPr>
                <w:rFonts w:ascii="Arial" w:hAnsi="Arial" w:cs="Arial"/>
                <w:bCs/>
                <w:sz w:val="22"/>
              </w:rPr>
            </w:pPr>
            <w:r w:rsidRPr="001A0DC5">
              <w:rPr>
                <w:rFonts w:ascii="Arial" w:hAnsi="Arial" w:cs="Arial"/>
                <w:bCs/>
                <w:sz w:val="22"/>
              </w:rPr>
              <w:t>м´</w:t>
            </w:r>
          </w:p>
        </w:tc>
        <w:tc>
          <w:tcPr>
            <w:tcW w:w="851" w:type="dxa"/>
            <w:shd w:val="clear" w:color="auto" w:fill="auto"/>
            <w:vAlign w:val="center"/>
          </w:tcPr>
          <w:p w:rsidR="0030135A" w:rsidRPr="005413DB" w:rsidRDefault="0030135A" w:rsidP="00C63CB6">
            <w:pPr>
              <w:ind w:left="-108" w:right="-108"/>
              <w:jc w:val="center"/>
              <w:rPr>
                <w:rFonts w:ascii="Arial" w:hAnsi="Arial" w:cs="Arial"/>
                <w:bCs/>
                <w:color w:val="000000"/>
                <w:sz w:val="22"/>
                <w:lang w:val="sr-Cyrl-RS"/>
              </w:rPr>
            </w:pPr>
            <w:r>
              <w:rPr>
                <w:rFonts w:ascii="Arial" w:hAnsi="Arial" w:cs="Arial"/>
                <w:bCs/>
                <w:color w:val="000000"/>
                <w:sz w:val="22"/>
                <w:lang w:val="sr-Cyrl-RS"/>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113</w:t>
            </w:r>
          </w:p>
        </w:tc>
        <w:tc>
          <w:tcPr>
            <w:tcW w:w="2257" w:type="dxa"/>
            <w:shd w:val="clear" w:color="auto" w:fill="auto"/>
            <w:vAlign w:val="center"/>
          </w:tcPr>
          <w:p w:rsidR="0030135A" w:rsidRPr="001A0DC5" w:rsidRDefault="0030135A" w:rsidP="00C63CB6">
            <w:pPr>
              <w:ind w:left="-71" w:right="-108"/>
              <w:rPr>
                <w:rFonts w:ascii="Arial" w:hAnsi="Arial" w:cs="Arial"/>
                <w:bCs/>
                <w:sz w:val="22"/>
              </w:rPr>
            </w:pPr>
            <w:r w:rsidRPr="001A0DC5">
              <w:rPr>
                <w:rFonts w:ascii="Arial" w:hAnsi="Arial" w:cs="Arial"/>
                <w:bCs/>
                <w:sz w:val="22"/>
              </w:rPr>
              <w:t>Уклањање наноса из одводног</w:t>
            </w:r>
            <w:r>
              <w:rPr>
                <w:rFonts w:ascii="Arial" w:hAnsi="Arial" w:cs="Arial"/>
                <w:bCs/>
                <w:sz w:val="22"/>
              </w:rPr>
              <w:t xml:space="preserve"> бетонског јарка са пребацивањ</w:t>
            </w:r>
            <w:r>
              <w:rPr>
                <w:rFonts w:ascii="Arial" w:hAnsi="Arial" w:cs="Arial"/>
                <w:bCs/>
                <w:sz w:val="22"/>
                <w:lang w:val="sr-Cyrl-RS"/>
              </w:rPr>
              <w:t>.</w:t>
            </w:r>
            <w:r w:rsidRPr="001A0DC5">
              <w:rPr>
                <w:rFonts w:ascii="Arial" w:hAnsi="Arial" w:cs="Arial"/>
                <w:bCs/>
                <w:sz w:val="22"/>
              </w:rPr>
              <w:t xml:space="preserve"> на 2 м.</w:t>
            </w:r>
          </w:p>
        </w:tc>
        <w:tc>
          <w:tcPr>
            <w:tcW w:w="782" w:type="dxa"/>
            <w:shd w:val="clear" w:color="auto" w:fill="auto"/>
            <w:vAlign w:val="center"/>
          </w:tcPr>
          <w:p w:rsidR="0030135A" w:rsidRPr="001A0DC5" w:rsidRDefault="0030135A" w:rsidP="00C63CB6">
            <w:pPr>
              <w:ind w:left="-108" w:right="-108"/>
              <w:jc w:val="center"/>
              <w:rPr>
                <w:rFonts w:ascii="Arial" w:hAnsi="Arial" w:cs="Arial"/>
                <w:bCs/>
                <w:sz w:val="22"/>
              </w:rPr>
            </w:pPr>
            <w:r w:rsidRPr="001A0DC5">
              <w:rPr>
                <w:rFonts w:ascii="Arial" w:hAnsi="Arial" w:cs="Arial"/>
                <w:bCs/>
                <w:sz w:val="22"/>
              </w:rPr>
              <w:t>м´</w:t>
            </w:r>
          </w:p>
        </w:tc>
        <w:tc>
          <w:tcPr>
            <w:tcW w:w="851" w:type="dxa"/>
            <w:shd w:val="clear" w:color="auto" w:fill="auto"/>
            <w:vAlign w:val="center"/>
          </w:tcPr>
          <w:p w:rsidR="0030135A" w:rsidRPr="001A0DC5" w:rsidRDefault="0030135A" w:rsidP="00C63CB6">
            <w:pPr>
              <w:ind w:left="-108" w:right="-108"/>
              <w:jc w:val="center"/>
              <w:rPr>
                <w:rFonts w:ascii="Arial" w:hAnsi="Arial" w:cs="Arial"/>
                <w:bCs/>
                <w:color w:val="000000"/>
                <w:sz w:val="22"/>
              </w:rPr>
            </w:pPr>
            <w:r w:rsidRPr="001A0DC5">
              <w:rPr>
                <w:rFonts w:ascii="Arial" w:hAnsi="Arial" w:cs="Arial"/>
                <w:bCs/>
                <w:color w:val="000000"/>
                <w:sz w:val="22"/>
              </w:rPr>
              <w:t>48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rPr>
          <w:trHeight w:val="1411"/>
        </w:trPr>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114</w:t>
            </w:r>
          </w:p>
        </w:tc>
        <w:tc>
          <w:tcPr>
            <w:tcW w:w="2257" w:type="dxa"/>
            <w:shd w:val="clear" w:color="auto" w:fill="auto"/>
            <w:vAlign w:val="center"/>
          </w:tcPr>
          <w:p w:rsidR="0030135A" w:rsidRPr="0030135A" w:rsidRDefault="0030135A" w:rsidP="00C63CB6">
            <w:pPr>
              <w:ind w:left="-71" w:right="-108"/>
              <w:rPr>
                <w:rFonts w:ascii="Arial" w:hAnsi="Arial" w:cs="Arial"/>
                <w:bCs/>
                <w:sz w:val="22"/>
                <w:lang w:val="sr-Cyrl-RS"/>
              </w:rPr>
            </w:pPr>
            <w:r w:rsidRPr="0030135A">
              <w:rPr>
                <w:rFonts w:ascii="Arial" w:hAnsi="Arial" w:cs="Arial"/>
                <w:bCs/>
                <w:sz w:val="22"/>
              </w:rPr>
              <w:t>Уређење косина насипа и усека поред пруге кошењем траве,корова и шибља са уклањањем отпадног материјала</w:t>
            </w:r>
            <w:r w:rsidRPr="0030135A">
              <w:rPr>
                <w:rFonts w:ascii="Arial" w:hAnsi="Arial" w:cs="Arial"/>
                <w:bCs/>
                <w:sz w:val="22"/>
                <w:lang w:val="sr-Cyrl-RS"/>
              </w:rPr>
              <w:t>, а дрвеће према ГН 230 од класификације 1.15. до 4.15.</w:t>
            </w:r>
          </w:p>
        </w:tc>
        <w:tc>
          <w:tcPr>
            <w:tcW w:w="782" w:type="dxa"/>
            <w:shd w:val="clear" w:color="auto" w:fill="auto"/>
            <w:vAlign w:val="center"/>
          </w:tcPr>
          <w:p w:rsidR="0030135A" w:rsidRPr="001A0DC5" w:rsidRDefault="0030135A" w:rsidP="00C63CB6">
            <w:pPr>
              <w:ind w:left="-108" w:right="-108"/>
              <w:jc w:val="center"/>
              <w:rPr>
                <w:rFonts w:ascii="Arial" w:hAnsi="Arial" w:cs="Arial"/>
                <w:bCs/>
                <w:sz w:val="22"/>
              </w:rPr>
            </w:pPr>
            <w:r w:rsidRPr="001A0DC5">
              <w:rPr>
                <w:rFonts w:ascii="Arial" w:hAnsi="Arial" w:cs="Arial"/>
                <w:bCs/>
                <w:sz w:val="22"/>
              </w:rPr>
              <w:t>м²</w:t>
            </w:r>
          </w:p>
        </w:tc>
        <w:tc>
          <w:tcPr>
            <w:tcW w:w="851" w:type="dxa"/>
            <w:shd w:val="clear" w:color="auto" w:fill="auto"/>
            <w:vAlign w:val="center"/>
          </w:tcPr>
          <w:p w:rsidR="0030135A" w:rsidRPr="005413DB" w:rsidRDefault="0030135A" w:rsidP="00C63CB6">
            <w:pPr>
              <w:ind w:left="-108" w:right="-108"/>
              <w:jc w:val="center"/>
              <w:rPr>
                <w:rFonts w:ascii="Arial" w:hAnsi="Arial" w:cs="Arial"/>
                <w:bCs/>
                <w:color w:val="000000"/>
                <w:sz w:val="22"/>
                <w:lang w:val="sr-Cyrl-RS"/>
              </w:rPr>
            </w:pPr>
            <w:r>
              <w:rPr>
                <w:rFonts w:ascii="Arial" w:hAnsi="Arial" w:cs="Arial"/>
                <w:bCs/>
                <w:color w:val="000000"/>
                <w:sz w:val="22"/>
                <w:lang w:val="sr-Cyrl-RS"/>
              </w:rPr>
              <w:t>85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115</w:t>
            </w:r>
          </w:p>
        </w:tc>
        <w:tc>
          <w:tcPr>
            <w:tcW w:w="2257" w:type="dxa"/>
            <w:shd w:val="clear" w:color="auto" w:fill="auto"/>
            <w:vAlign w:val="center"/>
          </w:tcPr>
          <w:p w:rsidR="0030135A" w:rsidRPr="001A0DC5" w:rsidRDefault="0030135A" w:rsidP="00C63CB6">
            <w:pPr>
              <w:rPr>
                <w:rFonts w:ascii="Arial" w:hAnsi="Arial" w:cs="Arial"/>
                <w:bCs/>
                <w:sz w:val="22"/>
              </w:rPr>
            </w:pPr>
            <w:r w:rsidRPr="001A0DC5">
              <w:rPr>
                <w:rFonts w:ascii="Arial" w:hAnsi="Arial" w:cs="Arial"/>
                <w:bCs/>
                <w:sz w:val="22"/>
              </w:rPr>
              <w:t>Непредвиђени радови који нису нормирани, а раде се по посебном налогу наручиоца.</w:t>
            </w:r>
          </w:p>
        </w:tc>
        <w:tc>
          <w:tcPr>
            <w:tcW w:w="782" w:type="dxa"/>
            <w:shd w:val="clear" w:color="auto" w:fill="auto"/>
            <w:vAlign w:val="center"/>
          </w:tcPr>
          <w:p w:rsidR="0030135A" w:rsidRPr="001A0DC5" w:rsidRDefault="0030135A" w:rsidP="00C63CB6">
            <w:pPr>
              <w:jc w:val="center"/>
              <w:rPr>
                <w:rFonts w:ascii="Arial" w:hAnsi="Arial" w:cs="Arial"/>
                <w:bCs/>
                <w:sz w:val="22"/>
                <w:lang w:val="sr-Latn-CS"/>
              </w:rPr>
            </w:pPr>
            <w:r w:rsidRPr="001A0DC5">
              <w:rPr>
                <w:rFonts w:ascii="Arial" w:hAnsi="Arial" w:cs="Arial"/>
                <w:bCs/>
                <w:sz w:val="22"/>
                <w:lang w:val="sr-Latn-CS"/>
              </w:rPr>
              <w:t>h</w:t>
            </w:r>
          </w:p>
        </w:tc>
        <w:tc>
          <w:tcPr>
            <w:tcW w:w="851" w:type="dxa"/>
            <w:shd w:val="clear" w:color="auto" w:fill="auto"/>
            <w:vAlign w:val="center"/>
          </w:tcPr>
          <w:p w:rsidR="0030135A" w:rsidRPr="005413DB" w:rsidRDefault="0030135A" w:rsidP="00C63CB6">
            <w:pPr>
              <w:jc w:val="center"/>
              <w:rPr>
                <w:rFonts w:ascii="Arial" w:hAnsi="Arial" w:cs="Arial"/>
                <w:bCs/>
                <w:color w:val="000000"/>
                <w:sz w:val="22"/>
                <w:lang w:val="sr-Cyrl-RS"/>
              </w:rPr>
            </w:pPr>
            <w:r>
              <w:rPr>
                <w:rFonts w:ascii="Arial" w:hAnsi="Arial" w:cs="Arial"/>
                <w:bCs/>
                <w:color w:val="000000"/>
                <w:sz w:val="22"/>
                <w:lang w:val="sr-Cyrl-RS"/>
              </w:rPr>
              <w:t>150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bl>
    <w:p w:rsidR="0030135A" w:rsidRPr="00137FBF" w:rsidRDefault="0030135A" w:rsidP="0030135A">
      <w:pPr>
        <w:rPr>
          <w:vanish/>
        </w:rPr>
      </w:pPr>
    </w:p>
    <w:tbl>
      <w:tblPr>
        <w:tblpPr w:leftFromText="180" w:rightFromText="180" w:vertAnchor="text" w:horzAnchor="margin" w:tblpY="1164"/>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30135A" w:rsidRPr="001D4E22" w:rsidTr="00C63CB6">
        <w:tc>
          <w:tcPr>
            <w:tcW w:w="2518" w:type="dxa"/>
            <w:shd w:val="clear" w:color="auto" w:fill="auto"/>
            <w:vAlign w:val="center"/>
          </w:tcPr>
          <w:p w:rsidR="0030135A" w:rsidRPr="001D4E22" w:rsidRDefault="0030135A" w:rsidP="00C63CB6">
            <w:pPr>
              <w:ind w:left="-71" w:right="-108"/>
              <w:rPr>
                <w:rFonts w:ascii="Arial" w:hAnsi="Arial" w:cs="Arial"/>
                <w:b/>
                <w:bCs/>
                <w:sz w:val="22"/>
                <w:szCs w:val="22"/>
                <w:lang w:val="sr-Cyrl-RS"/>
              </w:rPr>
            </w:pPr>
            <w:r w:rsidRPr="001D4E22">
              <w:rPr>
                <w:rFonts w:ascii="Arial" w:hAnsi="Arial" w:cs="Arial"/>
                <w:b/>
                <w:bCs/>
                <w:sz w:val="22"/>
                <w:szCs w:val="22"/>
                <w:lang w:val="sr-Cyrl-RS"/>
              </w:rPr>
              <w:t>УКУПНО ПО СПЕЦИФ:</w:t>
            </w:r>
          </w:p>
        </w:tc>
        <w:tc>
          <w:tcPr>
            <w:tcW w:w="1418" w:type="dxa"/>
            <w:shd w:val="clear" w:color="auto" w:fill="auto"/>
            <w:vAlign w:val="center"/>
          </w:tcPr>
          <w:p w:rsidR="0030135A" w:rsidRPr="001A0DC5" w:rsidRDefault="0030135A" w:rsidP="00C63CB6">
            <w:pPr>
              <w:jc w:val="center"/>
              <w:rPr>
                <w:rFonts w:ascii="Arial" w:hAnsi="Arial" w:cs="Arial"/>
                <w:b/>
                <w:bCs/>
                <w:iCs/>
                <w:sz w:val="22"/>
                <w:szCs w:val="22"/>
                <w:lang w:val="sr-Latn-RS"/>
              </w:rPr>
            </w:pPr>
            <w:r>
              <w:rPr>
                <w:rFonts w:ascii="Arial" w:hAnsi="Arial" w:cs="Arial"/>
                <w:b/>
                <w:bCs/>
                <w:iCs/>
                <w:sz w:val="22"/>
                <w:szCs w:val="22"/>
                <w:lang w:val="sr-Latn-RS"/>
              </w:rPr>
              <w:t>2</w:t>
            </w:r>
            <w:r>
              <w:rPr>
                <w:rFonts w:ascii="Arial" w:hAnsi="Arial" w:cs="Arial"/>
                <w:b/>
                <w:bCs/>
                <w:iCs/>
                <w:sz w:val="22"/>
                <w:szCs w:val="22"/>
                <w:lang w:val="sr-Cyrl-RS"/>
              </w:rPr>
              <w:t>7</w:t>
            </w:r>
            <w:r>
              <w:rPr>
                <w:rFonts w:ascii="Arial" w:hAnsi="Arial" w:cs="Arial"/>
                <w:b/>
                <w:bCs/>
                <w:iCs/>
                <w:sz w:val="22"/>
                <w:szCs w:val="22"/>
                <w:lang w:val="sr-Latn-RS"/>
              </w:rPr>
              <w:t>.</w:t>
            </w:r>
            <w:r>
              <w:rPr>
                <w:rFonts w:ascii="Arial" w:hAnsi="Arial" w:cs="Arial"/>
                <w:b/>
                <w:bCs/>
                <w:iCs/>
                <w:sz w:val="22"/>
                <w:szCs w:val="22"/>
                <w:lang w:val="sr-Cyrl-RS"/>
              </w:rPr>
              <w:t>000</w:t>
            </w:r>
            <w:r>
              <w:rPr>
                <w:rFonts w:ascii="Arial" w:hAnsi="Arial" w:cs="Arial"/>
                <w:b/>
                <w:bCs/>
                <w:iCs/>
                <w:sz w:val="22"/>
                <w:szCs w:val="22"/>
                <w:lang w:val="sr-Latn-RS"/>
              </w:rPr>
              <w:t>,</w:t>
            </w:r>
            <w:r>
              <w:rPr>
                <w:rFonts w:ascii="Arial" w:hAnsi="Arial" w:cs="Arial"/>
                <w:b/>
                <w:bCs/>
                <w:iCs/>
                <w:sz w:val="22"/>
                <w:szCs w:val="22"/>
                <w:lang w:val="sr-Cyrl-RS"/>
              </w:rPr>
              <w:t>0</w:t>
            </w:r>
            <w:r>
              <w:rPr>
                <w:rFonts w:ascii="Arial" w:hAnsi="Arial" w:cs="Arial"/>
                <w:b/>
                <w:bCs/>
                <w:iCs/>
                <w:sz w:val="22"/>
                <w:szCs w:val="22"/>
                <w:lang w:val="sr-Latn-RS"/>
              </w:rPr>
              <w:t>0</w:t>
            </w:r>
          </w:p>
        </w:tc>
      </w:tr>
    </w:tbl>
    <w:p w:rsidR="0030135A" w:rsidRPr="00960BD5" w:rsidRDefault="0030135A" w:rsidP="0030135A">
      <w:pPr>
        <w:rPr>
          <w:vanish/>
        </w:rPr>
      </w:pPr>
    </w:p>
    <w:p w:rsidR="0030135A" w:rsidRDefault="0030135A" w:rsidP="0030135A">
      <w:pPr>
        <w:widowControl w:val="0"/>
        <w:rPr>
          <w:rFonts w:ascii="Arial" w:eastAsia="Arial Unicode MS" w:hAnsi="Arial" w:cs="Arial"/>
          <w:sz w:val="22"/>
          <w:szCs w:val="22"/>
          <w:lang w:val="sr-Cyrl-RS"/>
        </w:rPr>
      </w:pPr>
    </w:p>
    <w:p w:rsidR="0030135A" w:rsidRDefault="0030135A" w:rsidP="0030135A">
      <w:pPr>
        <w:widowControl w:val="0"/>
        <w:rPr>
          <w:rFonts w:ascii="Arial" w:eastAsia="Arial Unicode MS" w:hAnsi="Arial" w:cs="Arial"/>
          <w:sz w:val="22"/>
          <w:szCs w:val="22"/>
          <w:lang w:val="sr-Cyrl-RS"/>
        </w:rPr>
      </w:pPr>
    </w:p>
    <w:p w:rsidR="0030135A" w:rsidRDefault="0030135A" w:rsidP="0030135A">
      <w:pPr>
        <w:widowControl w:val="0"/>
        <w:rPr>
          <w:rFonts w:ascii="Arial" w:eastAsia="Arial Unicode MS"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30135A" w:rsidRPr="0097096F" w:rsidTr="00C63CB6">
        <w:tc>
          <w:tcPr>
            <w:tcW w:w="5495" w:type="dxa"/>
            <w:shd w:val="clear" w:color="auto" w:fill="auto"/>
          </w:tcPr>
          <w:p w:rsidR="0030135A" w:rsidRPr="0097096F" w:rsidRDefault="0030135A" w:rsidP="00C63CB6">
            <w:pPr>
              <w:widowControl w:val="0"/>
              <w:rPr>
                <w:rFonts w:ascii="Arial" w:eastAsia="Arial Unicode MS" w:hAnsi="Arial" w:cs="Arial"/>
                <w:b/>
                <w:sz w:val="22"/>
                <w:szCs w:val="22"/>
                <w:lang w:val="sr-Cyrl-RS"/>
              </w:rPr>
            </w:pPr>
            <w:r w:rsidRPr="0097096F">
              <w:rPr>
                <w:rFonts w:ascii="Arial" w:eastAsia="Arial Unicode MS" w:hAnsi="Arial" w:cs="Arial"/>
                <w:b/>
                <w:sz w:val="22"/>
                <w:szCs w:val="22"/>
                <w:lang w:val="sr-Cyrl-RS"/>
              </w:rPr>
              <w:t>ЦЕНА</w:t>
            </w:r>
            <w:r w:rsidR="00226933">
              <w:rPr>
                <w:rFonts w:ascii="Arial" w:eastAsia="Arial Unicode MS" w:hAnsi="Arial" w:cs="Arial"/>
                <w:b/>
                <w:sz w:val="22"/>
                <w:szCs w:val="22"/>
                <w:lang w:val="sr-Cyrl-RS"/>
              </w:rPr>
              <w:t xml:space="preserve"> МАТЕРИЈАЛА ЗА 1 АТ ВАР (поз. 35</w:t>
            </w:r>
            <w:r w:rsidRPr="0097096F">
              <w:rPr>
                <w:rFonts w:ascii="Arial" w:eastAsia="Arial Unicode MS" w:hAnsi="Arial" w:cs="Arial"/>
                <w:b/>
                <w:sz w:val="22"/>
                <w:szCs w:val="22"/>
                <w:lang w:val="sr-Cyrl-RS"/>
              </w:rPr>
              <w:t>)</w:t>
            </w:r>
          </w:p>
        </w:tc>
        <w:tc>
          <w:tcPr>
            <w:tcW w:w="3750" w:type="dxa"/>
            <w:shd w:val="clear" w:color="auto" w:fill="auto"/>
          </w:tcPr>
          <w:p w:rsidR="0030135A" w:rsidRPr="0097096F" w:rsidRDefault="0030135A" w:rsidP="00C63CB6">
            <w:pPr>
              <w:widowControl w:val="0"/>
              <w:rPr>
                <w:rFonts w:ascii="Arial" w:eastAsia="Arial Unicode MS" w:hAnsi="Arial" w:cs="Arial"/>
                <w:b/>
                <w:sz w:val="22"/>
                <w:szCs w:val="22"/>
                <w:lang w:val="sr-Cyrl-RS"/>
              </w:rPr>
            </w:pPr>
            <w:r w:rsidRPr="0097096F">
              <w:rPr>
                <w:rFonts w:ascii="Arial" w:eastAsia="Arial Unicode MS" w:hAnsi="Arial" w:cs="Arial"/>
                <w:b/>
                <w:sz w:val="22"/>
                <w:szCs w:val="22"/>
                <w:lang w:val="sr-Cyrl-RS"/>
              </w:rPr>
              <w:t xml:space="preserve">                                          дин/ком</w:t>
            </w:r>
          </w:p>
        </w:tc>
      </w:tr>
    </w:tbl>
    <w:p w:rsidR="0030135A" w:rsidRPr="001D4E22" w:rsidRDefault="0030135A" w:rsidP="0030135A">
      <w:pPr>
        <w:widowControl w:val="0"/>
        <w:rPr>
          <w:rFonts w:ascii="Arial" w:eastAsia="Arial Unicode MS" w:hAnsi="Arial" w:cs="Arial"/>
          <w:sz w:val="22"/>
          <w:szCs w:val="22"/>
          <w:lang w:val="sr-Cyrl-RS"/>
        </w:rPr>
      </w:pPr>
    </w:p>
    <w:tbl>
      <w:tblPr>
        <w:tblStyle w:val="TableGrid"/>
        <w:tblW w:w="0" w:type="auto"/>
        <w:tblLook w:val="04A0" w:firstRow="1" w:lastRow="0" w:firstColumn="1" w:lastColumn="0" w:noHBand="0" w:noVBand="1"/>
      </w:tblPr>
      <w:tblGrid>
        <w:gridCol w:w="675"/>
        <w:gridCol w:w="6663"/>
        <w:gridCol w:w="1952"/>
      </w:tblGrid>
      <w:tr w:rsidR="00226933" w:rsidTr="00C63CB6">
        <w:tc>
          <w:tcPr>
            <w:tcW w:w="675" w:type="dxa"/>
            <w:vAlign w:val="center"/>
          </w:tcPr>
          <w:p w:rsidR="0030135A" w:rsidRDefault="0030135A" w:rsidP="00C63CB6">
            <w:pPr>
              <w:jc w:val="center"/>
              <w:rPr>
                <w:rFonts w:ascii="Arial" w:hAnsi="Arial" w:cs="Arial"/>
                <w:b/>
                <w:sz w:val="22"/>
                <w:szCs w:val="22"/>
                <w:lang w:val="sr-Cyrl-RS"/>
              </w:rPr>
            </w:pPr>
          </w:p>
          <w:p w:rsidR="0030135A" w:rsidRPr="00A67306" w:rsidRDefault="0030135A" w:rsidP="00C63CB6">
            <w:pPr>
              <w:jc w:val="center"/>
              <w:rPr>
                <w:rFonts w:ascii="Arial" w:hAnsi="Arial" w:cs="Arial"/>
                <w:b/>
                <w:sz w:val="22"/>
                <w:szCs w:val="22"/>
                <w:lang w:val="sr-Latn-CS"/>
              </w:rPr>
            </w:pPr>
            <w:r w:rsidRPr="00A67306">
              <w:rPr>
                <w:rFonts w:ascii="Arial" w:hAnsi="Arial" w:cs="Arial"/>
                <w:b/>
                <w:sz w:val="22"/>
                <w:szCs w:val="22"/>
              </w:rPr>
              <w:t>I</w:t>
            </w:r>
          </w:p>
        </w:tc>
        <w:tc>
          <w:tcPr>
            <w:tcW w:w="6663" w:type="dxa"/>
          </w:tcPr>
          <w:p w:rsidR="0030135A" w:rsidRPr="00A67306" w:rsidRDefault="0030135A" w:rsidP="00C63CB6">
            <w:pPr>
              <w:jc w:val="center"/>
              <w:rPr>
                <w:rFonts w:ascii="Arial" w:hAnsi="Arial" w:cs="Arial"/>
                <w:b/>
                <w:sz w:val="22"/>
                <w:szCs w:val="22"/>
              </w:rPr>
            </w:pPr>
            <w:r w:rsidRPr="00A67306">
              <w:rPr>
                <w:rFonts w:ascii="Arial" w:hAnsi="Arial" w:cs="Arial"/>
                <w:b/>
                <w:sz w:val="22"/>
                <w:szCs w:val="22"/>
              </w:rPr>
              <w:t>УКУПНО ПОНУЂЕНА ЦЕНА  без ПДВ динара</w:t>
            </w:r>
          </w:p>
          <w:p w:rsidR="0030135A" w:rsidRPr="00A67306" w:rsidRDefault="0030135A" w:rsidP="00C63CB6">
            <w:pPr>
              <w:jc w:val="center"/>
              <w:rPr>
                <w:rFonts w:ascii="Arial" w:hAnsi="Arial" w:cs="Arial"/>
                <w:b/>
                <w:sz w:val="22"/>
                <w:szCs w:val="22"/>
              </w:rPr>
            </w:pPr>
            <w:r w:rsidRPr="00A67306">
              <w:rPr>
                <w:rFonts w:ascii="Arial" w:hAnsi="Arial" w:cs="Arial"/>
                <w:b/>
                <w:sz w:val="22"/>
                <w:szCs w:val="22"/>
              </w:rPr>
              <w:t>(збир колоне бр. 7)</w:t>
            </w:r>
          </w:p>
        </w:tc>
        <w:tc>
          <w:tcPr>
            <w:tcW w:w="1952" w:type="dxa"/>
          </w:tcPr>
          <w:p w:rsidR="0030135A" w:rsidRPr="00A67306" w:rsidRDefault="0030135A" w:rsidP="00C63CB6">
            <w:pPr>
              <w:rPr>
                <w:rFonts w:ascii="Arial" w:hAnsi="Arial" w:cs="Arial"/>
                <w:color w:val="FF0000"/>
                <w:sz w:val="22"/>
                <w:szCs w:val="22"/>
              </w:rPr>
            </w:pPr>
          </w:p>
        </w:tc>
      </w:tr>
      <w:tr w:rsidR="00226933" w:rsidTr="00C63CB6">
        <w:tc>
          <w:tcPr>
            <w:tcW w:w="675" w:type="dxa"/>
            <w:vAlign w:val="center"/>
          </w:tcPr>
          <w:p w:rsidR="0030135A" w:rsidRPr="00A67306" w:rsidRDefault="0030135A" w:rsidP="00C63CB6">
            <w:pPr>
              <w:jc w:val="center"/>
              <w:rPr>
                <w:rFonts w:ascii="Arial" w:hAnsi="Arial" w:cs="Arial"/>
                <w:b/>
                <w:sz w:val="22"/>
                <w:szCs w:val="22"/>
                <w:lang w:val="sr-Latn-CS"/>
              </w:rPr>
            </w:pPr>
            <w:r w:rsidRPr="00A67306">
              <w:rPr>
                <w:rFonts w:ascii="Arial" w:hAnsi="Arial" w:cs="Arial"/>
                <w:b/>
                <w:sz w:val="22"/>
                <w:szCs w:val="22"/>
                <w:lang w:val="sr-Latn-CS"/>
              </w:rPr>
              <w:t>II</w:t>
            </w:r>
          </w:p>
        </w:tc>
        <w:tc>
          <w:tcPr>
            <w:tcW w:w="6663" w:type="dxa"/>
          </w:tcPr>
          <w:p w:rsidR="0030135A" w:rsidRPr="00A67306" w:rsidRDefault="0030135A" w:rsidP="00C63CB6">
            <w:pPr>
              <w:jc w:val="center"/>
              <w:rPr>
                <w:rFonts w:ascii="Arial" w:hAnsi="Arial" w:cs="Arial"/>
                <w:b/>
                <w:sz w:val="22"/>
                <w:szCs w:val="22"/>
              </w:rPr>
            </w:pPr>
            <w:r w:rsidRPr="00A67306">
              <w:rPr>
                <w:rFonts w:ascii="Arial" w:hAnsi="Arial" w:cs="Arial"/>
                <w:b/>
                <w:sz w:val="22"/>
                <w:szCs w:val="22"/>
              </w:rPr>
              <w:t>УКУПАН ИЗНОС  ПДВ динара</w:t>
            </w:r>
          </w:p>
        </w:tc>
        <w:tc>
          <w:tcPr>
            <w:tcW w:w="1952" w:type="dxa"/>
          </w:tcPr>
          <w:p w:rsidR="0030135A" w:rsidRPr="00A67306" w:rsidRDefault="0030135A" w:rsidP="00C63CB6">
            <w:pPr>
              <w:rPr>
                <w:rFonts w:ascii="Arial" w:hAnsi="Arial" w:cs="Arial"/>
                <w:color w:val="FF0000"/>
                <w:sz w:val="22"/>
                <w:szCs w:val="22"/>
              </w:rPr>
            </w:pPr>
          </w:p>
        </w:tc>
      </w:tr>
      <w:tr w:rsidR="00226933" w:rsidTr="00C63CB6">
        <w:tc>
          <w:tcPr>
            <w:tcW w:w="675" w:type="dxa"/>
            <w:vAlign w:val="center"/>
          </w:tcPr>
          <w:p w:rsidR="0030135A" w:rsidRPr="00A67306" w:rsidRDefault="0030135A" w:rsidP="00C63CB6">
            <w:pPr>
              <w:jc w:val="center"/>
              <w:rPr>
                <w:rFonts w:ascii="Arial" w:hAnsi="Arial" w:cs="Arial"/>
                <w:b/>
                <w:sz w:val="22"/>
                <w:szCs w:val="22"/>
                <w:lang w:val="sr-Latn-CS"/>
              </w:rPr>
            </w:pPr>
            <w:r w:rsidRPr="00A67306">
              <w:rPr>
                <w:rFonts w:ascii="Arial" w:hAnsi="Arial" w:cs="Arial"/>
                <w:b/>
                <w:sz w:val="22"/>
                <w:szCs w:val="22"/>
                <w:lang w:val="sr-Latn-CS"/>
              </w:rPr>
              <w:t>III</w:t>
            </w:r>
          </w:p>
        </w:tc>
        <w:tc>
          <w:tcPr>
            <w:tcW w:w="6663" w:type="dxa"/>
          </w:tcPr>
          <w:p w:rsidR="0030135A" w:rsidRPr="00A67306" w:rsidRDefault="0030135A" w:rsidP="00C63CB6">
            <w:pPr>
              <w:jc w:val="center"/>
              <w:rPr>
                <w:rFonts w:ascii="Arial" w:hAnsi="Arial" w:cs="Arial"/>
                <w:b/>
                <w:sz w:val="22"/>
                <w:szCs w:val="22"/>
              </w:rPr>
            </w:pPr>
            <w:r w:rsidRPr="00A67306">
              <w:rPr>
                <w:rFonts w:ascii="Arial" w:hAnsi="Arial" w:cs="Arial"/>
                <w:b/>
                <w:sz w:val="22"/>
                <w:szCs w:val="22"/>
              </w:rPr>
              <w:t>УКУПНО ПОНУЂЕНА ЦЕНА  са ПДВ</w:t>
            </w:r>
          </w:p>
          <w:p w:rsidR="0030135A" w:rsidRPr="00A67306" w:rsidRDefault="0030135A" w:rsidP="00C63CB6">
            <w:pPr>
              <w:jc w:val="center"/>
              <w:rPr>
                <w:rFonts w:ascii="Arial" w:hAnsi="Arial" w:cs="Arial"/>
                <w:b/>
                <w:sz w:val="22"/>
                <w:szCs w:val="22"/>
              </w:rPr>
            </w:pPr>
            <w:r w:rsidRPr="00A67306">
              <w:rPr>
                <w:rFonts w:ascii="Arial" w:hAnsi="Arial" w:cs="Arial"/>
                <w:b/>
                <w:sz w:val="22"/>
                <w:szCs w:val="22"/>
              </w:rPr>
              <w:t>(ред. бр.</w:t>
            </w:r>
            <w:r w:rsidRPr="00A67306">
              <w:rPr>
                <w:rFonts w:ascii="Arial" w:hAnsi="Arial" w:cs="Arial"/>
                <w:b/>
                <w:sz w:val="22"/>
                <w:szCs w:val="22"/>
                <w:lang w:val="sr-Latn-CS"/>
              </w:rPr>
              <w:t>I</w:t>
            </w:r>
            <w:r w:rsidRPr="00A67306">
              <w:rPr>
                <w:rFonts w:ascii="Arial" w:hAnsi="Arial" w:cs="Arial"/>
                <w:b/>
                <w:sz w:val="22"/>
                <w:szCs w:val="22"/>
              </w:rPr>
              <w:t>+ред.бр.</w:t>
            </w:r>
            <w:r w:rsidRPr="00A67306">
              <w:rPr>
                <w:rFonts w:ascii="Arial" w:hAnsi="Arial" w:cs="Arial"/>
                <w:b/>
                <w:sz w:val="22"/>
                <w:szCs w:val="22"/>
                <w:lang w:val="sr-Latn-CS"/>
              </w:rPr>
              <w:t>II</w:t>
            </w:r>
            <w:r w:rsidRPr="00A67306">
              <w:rPr>
                <w:rFonts w:ascii="Arial" w:hAnsi="Arial" w:cs="Arial"/>
                <w:b/>
                <w:sz w:val="22"/>
                <w:szCs w:val="22"/>
              </w:rPr>
              <w:t>) динара</w:t>
            </w:r>
          </w:p>
        </w:tc>
        <w:tc>
          <w:tcPr>
            <w:tcW w:w="1952" w:type="dxa"/>
          </w:tcPr>
          <w:p w:rsidR="0030135A" w:rsidRPr="00A67306" w:rsidRDefault="0030135A" w:rsidP="00C63CB6">
            <w:pPr>
              <w:rPr>
                <w:rFonts w:ascii="Arial" w:hAnsi="Arial" w:cs="Arial"/>
                <w:color w:val="FF0000"/>
                <w:sz w:val="22"/>
                <w:szCs w:val="22"/>
              </w:rPr>
            </w:pPr>
          </w:p>
        </w:tc>
      </w:tr>
    </w:tbl>
    <w:p w:rsidR="0030135A" w:rsidRPr="00447545" w:rsidRDefault="0030135A" w:rsidP="0030135A">
      <w:pPr>
        <w:widowControl w:val="0"/>
        <w:rPr>
          <w:rFonts w:ascii="Arial" w:eastAsia="Arial Unicode MS" w:hAnsi="Arial" w:cs="Arial"/>
          <w:sz w:val="22"/>
          <w:szCs w:val="22"/>
          <w:lang w:val="sr-Cyrl-RS"/>
        </w:rPr>
      </w:pPr>
    </w:p>
    <w:p w:rsidR="0030135A" w:rsidRPr="00A67306" w:rsidRDefault="0030135A" w:rsidP="0030135A">
      <w:pPr>
        <w:widowControl w:val="0"/>
        <w:rPr>
          <w:rFonts w:ascii="Arial" w:eastAsia="Arial Unicode MS" w:hAnsi="Arial" w:cs="Arial"/>
          <w:sz w:val="22"/>
          <w:szCs w:val="22"/>
        </w:rPr>
      </w:pPr>
      <w:r w:rsidRPr="00A67306">
        <w:rPr>
          <w:rFonts w:ascii="Arial" w:eastAsia="Arial Unicode MS" w:hAnsi="Arial" w:cs="Arial"/>
          <w:sz w:val="22"/>
          <w:szCs w:val="22"/>
        </w:rPr>
        <w:t>Табела 2</w:t>
      </w:r>
    </w:p>
    <w:p w:rsidR="0030135A" w:rsidRPr="00A67306" w:rsidRDefault="0030135A" w:rsidP="0030135A">
      <w:pPr>
        <w:widowControl w:val="0"/>
        <w:rPr>
          <w:rFonts w:ascii="Arial" w:eastAsia="Arial Unicode MS" w:hAnsi="Arial" w:cs="Arial"/>
          <w:color w:val="00B0F0"/>
          <w:sz w:val="22"/>
          <w:szCs w:val="22"/>
        </w:rPr>
      </w:pPr>
    </w:p>
    <w:p w:rsidR="0030135A" w:rsidRPr="00A67306" w:rsidRDefault="0030135A" w:rsidP="0030135A">
      <w:pPr>
        <w:widowControl w:val="0"/>
        <w:rPr>
          <w:rFonts w:ascii="Arial" w:eastAsia="Arial Unicode MS" w:hAnsi="Arial" w:cs="Arial"/>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789"/>
      </w:tblGrid>
      <w:tr w:rsidR="0030135A" w:rsidRPr="00A67306" w:rsidTr="00C63CB6">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0135A" w:rsidRPr="00A67306" w:rsidRDefault="0030135A" w:rsidP="00C63CB6">
            <w:pPr>
              <w:rPr>
                <w:rFonts w:ascii="Arial" w:hAnsi="Arial" w:cs="Arial"/>
                <w:sz w:val="22"/>
                <w:szCs w:val="22"/>
                <w:lang w:val="sr-Latn-CS" w:eastAsia="sr-Latn-CS"/>
              </w:rPr>
            </w:pPr>
            <w:r w:rsidRPr="00A67306">
              <w:rPr>
                <w:rFonts w:ascii="Arial" w:hAnsi="Arial" w:cs="Arial"/>
                <w:sz w:val="22"/>
                <w:szCs w:val="22"/>
                <w:lang w:val="sr-Latn-CS" w:eastAsia="sr-Latn-CS"/>
              </w:rPr>
              <w:t>Посебно исказани трошкови у дин/процентима који су укључени у укупно понуђену цену без ПДВ-а</w:t>
            </w:r>
          </w:p>
          <w:p w:rsidR="0030135A" w:rsidRPr="00A67306" w:rsidRDefault="0030135A" w:rsidP="00C63CB6">
            <w:pPr>
              <w:rPr>
                <w:rFonts w:ascii="Arial" w:hAnsi="Arial" w:cs="Arial"/>
                <w:sz w:val="22"/>
                <w:szCs w:val="22"/>
                <w:lang w:val="sr-Latn-CS" w:eastAsia="sr-Latn-CS"/>
              </w:rPr>
            </w:pPr>
            <w:r w:rsidRPr="00A67306">
              <w:rPr>
                <w:rFonts w:ascii="Arial" w:hAnsi="Arial" w:cs="Arial"/>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30135A" w:rsidRPr="00A67306" w:rsidRDefault="0030135A" w:rsidP="00C63CB6">
            <w:pPr>
              <w:rPr>
                <w:rFonts w:ascii="Arial" w:hAnsi="Arial" w:cs="Arial"/>
                <w:sz w:val="22"/>
                <w:szCs w:val="22"/>
                <w:lang w:val="sr-Latn-CS" w:eastAsia="sr-Latn-CS"/>
              </w:rPr>
            </w:pPr>
            <w:r w:rsidRPr="00A67306">
              <w:rPr>
                <w:rFonts w:ascii="Arial" w:hAnsi="Arial" w:cs="Arial"/>
                <w:sz w:val="22"/>
                <w:szCs w:val="22"/>
                <w:lang w:val="sr-Latn-CS" w:eastAsia="sr-Latn-CS"/>
              </w:rPr>
              <w:t>Трошкови превоза</w:t>
            </w:r>
          </w:p>
        </w:tc>
        <w:tc>
          <w:tcPr>
            <w:tcW w:w="3789" w:type="dxa"/>
            <w:tcBorders>
              <w:top w:val="single" w:sz="4" w:space="0" w:color="auto"/>
              <w:left w:val="single" w:sz="4" w:space="0" w:color="auto"/>
              <w:right w:val="single" w:sz="4" w:space="0" w:color="auto"/>
            </w:tcBorders>
          </w:tcPr>
          <w:p w:rsidR="0030135A" w:rsidRDefault="0030135A" w:rsidP="00C63CB6">
            <w:pPr>
              <w:jc w:val="center"/>
              <w:rPr>
                <w:rFonts w:ascii="Arial" w:hAnsi="Arial" w:cs="Arial"/>
                <w:sz w:val="22"/>
                <w:szCs w:val="22"/>
                <w:lang w:val="sr-Cyrl-RS" w:eastAsia="sr-Latn-CS"/>
              </w:rPr>
            </w:pPr>
          </w:p>
          <w:p w:rsidR="0030135A" w:rsidRDefault="0030135A" w:rsidP="00C63CB6">
            <w:pPr>
              <w:jc w:val="center"/>
              <w:rPr>
                <w:rFonts w:ascii="Arial" w:hAnsi="Arial" w:cs="Arial"/>
                <w:sz w:val="22"/>
                <w:szCs w:val="22"/>
                <w:lang w:val="sr-Cyrl-RS" w:eastAsia="sr-Latn-CS"/>
              </w:rPr>
            </w:pPr>
          </w:p>
          <w:p w:rsidR="0030135A" w:rsidRPr="00A67306" w:rsidRDefault="0030135A" w:rsidP="00C63CB6">
            <w:pPr>
              <w:jc w:val="center"/>
              <w:rPr>
                <w:rFonts w:ascii="Arial" w:hAnsi="Arial" w:cs="Arial"/>
                <w:sz w:val="22"/>
                <w:szCs w:val="22"/>
                <w:lang w:val="sr-Latn-CS" w:eastAsia="sr-Latn-CS"/>
              </w:rPr>
            </w:pPr>
            <w:r w:rsidRPr="00A67306">
              <w:rPr>
                <w:rFonts w:ascii="Arial" w:hAnsi="Arial" w:cs="Arial"/>
                <w:sz w:val="22"/>
                <w:szCs w:val="22"/>
                <w:lang w:val="sr-Latn-CS" w:eastAsia="sr-Latn-CS"/>
              </w:rPr>
              <w:t>_____динара односно ____%</w:t>
            </w:r>
          </w:p>
        </w:tc>
      </w:tr>
      <w:tr w:rsidR="0030135A" w:rsidRPr="00A67306" w:rsidTr="00C63CB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35A" w:rsidRPr="00A67306" w:rsidRDefault="0030135A" w:rsidP="00C63CB6">
            <w:pPr>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0135A" w:rsidRPr="00A67306" w:rsidRDefault="0030135A" w:rsidP="00C63CB6">
            <w:pPr>
              <w:rPr>
                <w:rFonts w:ascii="Arial" w:hAnsi="Arial" w:cs="Arial"/>
                <w:sz w:val="22"/>
                <w:szCs w:val="22"/>
                <w:lang w:eastAsia="sr-Latn-CS"/>
              </w:rPr>
            </w:pPr>
            <w:r w:rsidRPr="00A67306">
              <w:rPr>
                <w:rFonts w:ascii="Arial" w:hAnsi="Arial" w:cs="Arial"/>
                <w:sz w:val="22"/>
                <w:szCs w:val="22"/>
                <w:lang w:val="sr-Latn-CS" w:eastAsia="sr-Latn-CS"/>
              </w:rPr>
              <w:t>Остали трошкови</w:t>
            </w:r>
            <w:r w:rsidRPr="00A67306">
              <w:rPr>
                <w:rFonts w:ascii="Arial" w:hAnsi="Arial" w:cs="Arial"/>
                <w:sz w:val="22"/>
                <w:szCs w:val="22"/>
                <w:lang w:eastAsia="sr-Latn-CS"/>
              </w:rPr>
              <w:t xml:space="preserve"> (навести)</w:t>
            </w:r>
          </w:p>
        </w:tc>
        <w:tc>
          <w:tcPr>
            <w:tcW w:w="3789" w:type="dxa"/>
            <w:tcBorders>
              <w:top w:val="single" w:sz="4" w:space="0" w:color="auto"/>
              <w:left w:val="single" w:sz="4" w:space="0" w:color="auto"/>
              <w:bottom w:val="single" w:sz="4" w:space="0" w:color="auto"/>
              <w:right w:val="single" w:sz="4" w:space="0" w:color="auto"/>
            </w:tcBorders>
            <w:hideMark/>
          </w:tcPr>
          <w:p w:rsidR="0030135A" w:rsidRDefault="0030135A" w:rsidP="00C63CB6">
            <w:pPr>
              <w:jc w:val="center"/>
              <w:rPr>
                <w:rFonts w:ascii="Arial" w:hAnsi="Arial" w:cs="Arial"/>
                <w:sz w:val="22"/>
                <w:szCs w:val="22"/>
                <w:lang w:val="sr-Cyrl-RS" w:eastAsia="sr-Latn-CS"/>
              </w:rPr>
            </w:pPr>
          </w:p>
          <w:p w:rsidR="0030135A" w:rsidRPr="00A67306" w:rsidRDefault="0030135A" w:rsidP="00C63CB6">
            <w:pPr>
              <w:jc w:val="center"/>
              <w:rPr>
                <w:rFonts w:ascii="Arial" w:hAnsi="Arial" w:cs="Arial"/>
                <w:sz w:val="22"/>
                <w:szCs w:val="22"/>
                <w:lang w:val="sr-Latn-CS" w:eastAsia="sr-Latn-CS"/>
              </w:rPr>
            </w:pPr>
            <w:r w:rsidRPr="00A67306">
              <w:rPr>
                <w:rFonts w:ascii="Arial" w:hAnsi="Arial" w:cs="Arial"/>
                <w:sz w:val="22"/>
                <w:szCs w:val="22"/>
                <w:lang w:val="sr-Latn-CS" w:eastAsia="sr-Latn-CS"/>
              </w:rPr>
              <w:t>_____динара односно ____%</w:t>
            </w:r>
          </w:p>
        </w:tc>
      </w:tr>
    </w:tbl>
    <w:p w:rsidR="0030135A" w:rsidRPr="0030135A" w:rsidRDefault="0030135A" w:rsidP="0030135A">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30135A" w:rsidRPr="00A67306" w:rsidTr="00C63CB6">
        <w:trPr>
          <w:jc w:val="center"/>
        </w:trPr>
        <w:tc>
          <w:tcPr>
            <w:tcW w:w="3882" w:type="dxa"/>
          </w:tcPr>
          <w:p w:rsidR="0030135A" w:rsidRPr="00A67306" w:rsidRDefault="0030135A" w:rsidP="00C63CB6">
            <w:pPr>
              <w:jc w:val="center"/>
              <w:rPr>
                <w:rFonts w:ascii="Arial" w:hAnsi="Arial" w:cs="Arial"/>
                <w:sz w:val="22"/>
                <w:szCs w:val="22"/>
              </w:rPr>
            </w:pPr>
            <w:r w:rsidRPr="00A67306">
              <w:rPr>
                <w:rFonts w:ascii="Arial" w:hAnsi="Arial" w:cs="Arial"/>
                <w:sz w:val="22"/>
                <w:szCs w:val="22"/>
              </w:rPr>
              <w:t>Датум:</w:t>
            </w:r>
          </w:p>
        </w:tc>
        <w:tc>
          <w:tcPr>
            <w:tcW w:w="2127" w:type="dxa"/>
          </w:tcPr>
          <w:p w:rsidR="0030135A" w:rsidRPr="00A67306" w:rsidRDefault="0030135A" w:rsidP="00C63CB6">
            <w:pPr>
              <w:jc w:val="center"/>
              <w:rPr>
                <w:rFonts w:ascii="Arial" w:hAnsi="Arial" w:cs="Arial"/>
                <w:sz w:val="22"/>
                <w:szCs w:val="22"/>
                <w:lang w:val="ru-RU"/>
              </w:rPr>
            </w:pPr>
          </w:p>
        </w:tc>
        <w:tc>
          <w:tcPr>
            <w:tcW w:w="4022" w:type="dxa"/>
          </w:tcPr>
          <w:p w:rsidR="0030135A" w:rsidRPr="00A67306" w:rsidRDefault="0030135A" w:rsidP="00C63CB6">
            <w:pPr>
              <w:jc w:val="center"/>
              <w:rPr>
                <w:rFonts w:ascii="Arial" w:hAnsi="Arial" w:cs="Arial"/>
                <w:sz w:val="22"/>
                <w:szCs w:val="22"/>
              </w:rPr>
            </w:pPr>
            <w:r w:rsidRPr="00A67306">
              <w:rPr>
                <w:rFonts w:ascii="Arial" w:hAnsi="Arial" w:cs="Arial"/>
                <w:sz w:val="22"/>
                <w:szCs w:val="22"/>
              </w:rPr>
              <w:t>Понуђач</w:t>
            </w:r>
          </w:p>
        </w:tc>
      </w:tr>
      <w:tr w:rsidR="0030135A" w:rsidRPr="00A67306" w:rsidTr="00C63CB6">
        <w:trPr>
          <w:jc w:val="center"/>
        </w:trPr>
        <w:tc>
          <w:tcPr>
            <w:tcW w:w="3882" w:type="dxa"/>
          </w:tcPr>
          <w:p w:rsidR="0030135A" w:rsidRPr="00A67306" w:rsidRDefault="0030135A" w:rsidP="00C63CB6">
            <w:pPr>
              <w:jc w:val="center"/>
              <w:rPr>
                <w:rFonts w:ascii="Arial" w:hAnsi="Arial" w:cs="Arial"/>
                <w:sz w:val="22"/>
                <w:szCs w:val="22"/>
              </w:rPr>
            </w:pPr>
          </w:p>
        </w:tc>
        <w:tc>
          <w:tcPr>
            <w:tcW w:w="2127" w:type="dxa"/>
          </w:tcPr>
          <w:p w:rsidR="0030135A" w:rsidRPr="00A67306" w:rsidRDefault="0030135A" w:rsidP="00C63CB6">
            <w:pPr>
              <w:jc w:val="center"/>
              <w:rPr>
                <w:rFonts w:ascii="Arial" w:hAnsi="Arial" w:cs="Arial"/>
                <w:sz w:val="22"/>
                <w:szCs w:val="22"/>
              </w:rPr>
            </w:pPr>
            <w:r w:rsidRPr="00A67306">
              <w:rPr>
                <w:rFonts w:ascii="Arial" w:hAnsi="Arial" w:cs="Arial"/>
                <w:sz w:val="22"/>
                <w:szCs w:val="22"/>
              </w:rPr>
              <w:t>М.П.</w:t>
            </w:r>
          </w:p>
        </w:tc>
        <w:tc>
          <w:tcPr>
            <w:tcW w:w="4022" w:type="dxa"/>
          </w:tcPr>
          <w:p w:rsidR="0030135A" w:rsidRPr="00A67306" w:rsidRDefault="0030135A" w:rsidP="00C63CB6">
            <w:pPr>
              <w:jc w:val="center"/>
              <w:rPr>
                <w:rFonts w:ascii="Arial" w:hAnsi="Arial" w:cs="Arial"/>
                <w:sz w:val="22"/>
                <w:szCs w:val="22"/>
                <w:lang w:val="ru-RU"/>
              </w:rPr>
            </w:pPr>
          </w:p>
        </w:tc>
      </w:tr>
      <w:tr w:rsidR="0030135A" w:rsidRPr="00A67306" w:rsidTr="00C63CB6">
        <w:trPr>
          <w:jc w:val="center"/>
        </w:trPr>
        <w:tc>
          <w:tcPr>
            <w:tcW w:w="3882" w:type="dxa"/>
            <w:tcBorders>
              <w:bottom w:val="single" w:sz="4" w:space="0" w:color="auto"/>
            </w:tcBorders>
          </w:tcPr>
          <w:p w:rsidR="0030135A" w:rsidRPr="00A67306" w:rsidRDefault="0030135A" w:rsidP="00C63CB6">
            <w:pPr>
              <w:jc w:val="center"/>
              <w:rPr>
                <w:rFonts w:ascii="Arial" w:hAnsi="Arial" w:cs="Arial"/>
                <w:sz w:val="22"/>
                <w:szCs w:val="22"/>
              </w:rPr>
            </w:pPr>
          </w:p>
        </w:tc>
        <w:tc>
          <w:tcPr>
            <w:tcW w:w="2127" w:type="dxa"/>
          </w:tcPr>
          <w:p w:rsidR="0030135A" w:rsidRPr="00A67306" w:rsidRDefault="0030135A" w:rsidP="00C63CB6">
            <w:pPr>
              <w:jc w:val="center"/>
              <w:rPr>
                <w:rFonts w:ascii="Arial" w:hAnsi="Arial" w:cs="Arial"/>
                <w:sz w:val="22"/>
                <w:szCs w:val="22"/>
                <w:lang w:val="ru-RU"/>
              </w:rPr>
            </w:pPr>
          </w:p>
        </w:tc>
        <w:tc>
          <w:tcPr>
            <w:tcW w:w="4022" w:type="dxa"/>
            <w:tcBorders>
              <w:bottom w:val="single" w:sz="4" w:space="0" w:color="auto"/>
            </w:tcBorders>
          </w:tcPr>
          <w:p w:rsidR="0030135A" w:rsidRPr="00A67306" w:rsidRDefault="0030135A" w:rsidP="00C63CB6">
            <w:pPr>
              <w:jc w:val="center"/>
              <w:rPr>
                <w:rFonts w:ascii="Arial" w:hAnsi="Arial" w:cs="Arial"/>
                <w:sz w:val="22"/>
                <w:szCs w:val="22"/>
                <w:lang w:val="ru-RU"/>
              </w:rPr>
            </w:pPr>
          </w:p>
        </w:tc>
      </w:tr>
      <w:tr w:rsidR="0030135A" w:rsidRPr="00A67306" w:rsidTr="00C63CB6">
        <w:trPr>
          <w:trHeight w:val="389"/>
          <w:jc w:val="center"/>
        </w:trPr>
        <w:tc>
          <w:tcPr>
            <w:tcW w:w="3882" w:type="dxa"/>
            <w:tcBorders>
              <w:top w:val="single" w:sz="4" w:space="0" w:color="auto"/>
            </w:tcBorders>
          </w:tcPr>
          <w:p w:rsidR="0030135A" w:rsidRPr="00A67306" w:rsidRDefault="0030135A" w:rsidP="00C63CB6">
            <w:pPr>
              <w:jc w:val="center"/>
              <w:rPr>
                <w:rFonts w:ascii="Arial" w:hAnsi="Arial" w:cs="Arial"/>
                <w:sz w:val="22"/>
                <w:szCs w:val="22"/>
              </w:rPr>
            </w:pPr>
          </w:p>
        </w:tc>
        <w:tc>
          <w:tcPr>
            <w:tcW w:w="2127" w:type="dxa"/>
          </w:tcPr>
          <w:p w:rsidR="0030135A" w:rsidRPr="00A67306" w:rsidRDefault="0030135A" w:rsidP="00C63CB6">
            <w:pPr>
              <w:jc w:val="center"/>
              <w:rPr>
                <w:rFonts w:ascii="Arial" w:hAnsi="Arial" w:cs="Arial"/>
                <w:sz w:val="22"/>
                <w:szCs w:val="22"/>
                <w:lang w:val="ru-RU"/>
              </w:rPr>
            </w:pPr>
          </w:p>
        </w:tc>
        <w:tc>
          <w:tcPr>
            <w:tcW w:w="4022" w:type="dxa"/>
            <w:tcBorders>
              <w:top w:val="single" w:sz="4" w:space="0" w:color="auto"/>
            </w:tcBorders>
          </w:tcPr>
          <w:p w:rsidR="0030135A" w:rsidRPr="00A67306" w:rsidRDefault="0030135A" w:rsidP="00C63CB6">
            <w:pPr>
              <w:jc w:val="center"/>
              <w:rPr>
                <w:rFonts w:ascii="Arial" w:hAnsi="Arial" w:cs="Arial"/>
                <w:sz w:val="22"/>
                <w:szCs w:val="22"/>
                <w:lang w:val="ru-RU"/>
              </w:rPr>
            </w:pPr>
          </w:p>
        </w:tc>
      </w:tr>
    </w:tbl>
    <w:p w:rsidR="0030135A" w:rsidRPr="00A67306" w:rsidRDefault="0030135A" w:rsidP="0030135A">
      <w:pPr>
        <w:rPr>
          <w:rFonts w:ascii="Arial" w:hAnsi="Arial" w:cs="Arial"/>
          <w:b/>
          <w:sz w:val="22"/>
          <w:szCs w:val="22"/>
          <w:lang w:val="sr-Latn-CS"/>
        </w:rPr>
      </w:pPr>
    </w:p>
    <w:p w:rsidR="0030135A" w:rsidRPr="00A67306" w:rsidRDefault="0030135A" w:rsidP="0030135A">
      <w:pPr>
        <w:rPr>
          <w:rFonts w:ascii="Arial" w:hAnsi="Arial" w:cs="Arial"/>
          <w:b/>
          <w:sz w:val="22"/>
          <w:szCs w:val="22"/>
        </w:rPr>
      </w:pPr>
      <w:r w:rsidRPr="00A67306">
        <w:rPr>
          <w:rFonts w:ascii="Arial" w:hAnsi="Arial" w:cs="Arial"/>
          <w:b/>
          <w:sz w:val="22"/>
          <w:szCs w:val="22"/>
        </w:rPr>
        <w:t>Напомена:</w:t>
      </w:r>
    </w:p>
    <w:p w:rsidR="0030135A" w:rsidRPr="00A67306" w:rsidRDefault="0030135A" w:rsidP="0030135A">
      <w:pPr>
        <w:pStyle w:val="KDKomentar"/>
        <w:spacing w:before="0"/>
        <w:rPr>
          <w:rFonts w:eastAsia="TimesNewRomanPS-BoldMT" w:cs="Arial"/>
          <w:i w:val="0"/>
          <w:color w:val="auto"/>
          <w:sz w:val="22"/>
          <w:szCs w:val="22"/>
        </w:rPr>
      </w:pPr>
      <w:r w:rsidRPr="00A67306">
        <w:rPr>
          <w:rFonts w:eastAsia="TimesNewRomanPS-BoldMT" w:cs="Arial"/>
          <w:i w:val="0"/>
          <w:color w:val="auto"/>
          <w:sz w:val="22"/>
          <w:szCs w:val="22"/>
        </w:rPr>
        <w:t xml:space="preserve">-Уколико </w:t>
      </w:r>
      <w:r w:rsidRPr="00A6730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67306">
        <w:rPr>
          <w:rFonts w:eastAsia="TimesNewRomanPS-BoldMT" w:cs="Arial"/>
          <w:i w:val="0"/>
          <w:color w:val="auto"/>
          <w:sz w:val="22"/>
          <w:szCs w:val="22"/>
        </w:rPr>
        <w:t>.</w:t>
      </w:r>
    </w:p>
    <w:p w:rsidR="0030135A" w:rsidRPr="00A67306" w:rsidRDefault="0030135A" w:rsidP="0030135A">
      <w:pPr>
        <w:pStyle w:val="KDKomentar"/>
        <w:spacing w:before="0"/>
        <w:rPr>
          <w:rFonts w:eastAsia="TimesNewRomanPS-BoldMT" w:cs="Arial"/>
          <w:i w:val="0"/>
          <w:color w:val="auto"/>
          <w:sz w:val="22"/>
          <w:szCs w:val="22"/>
        </w:rPr>
      </w:pPr>
      <w:r w:rsidRPr="00A67306">
        <w:rPr>
          <w:rFonts w:eastAsia="TimesNewRomanPS-BoldMT" w:cs="Arial"/>
          <w:i w:val="0"/>
          <w:color w:val="auto"/>
          <w:sz w:val="22"/>
          <w:szCs w:val="22"/>
          <w:lang w:val="sr-Cyrl-CS"/>
        </w:rPr>
        <w:t xml:space="preserve">- </w:t>
      </w:r>
      <w:r w:rsidRPr="00A6730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0135A" w:rsidRDefault="0030135A" w:rsidP="0030135A">
      <w:pPr>
        <w:jc w:val="center"/>
        <w:rPr>
          <w:rFonts w:ascii="Arial" w:hAnsi="Arial" w:cs="Arial"/>
          <w:sz w:val="22"/>
          <w:szCs w:val="22"/>
          <w:lang w:val="sr-Cyrl-RS"/>
        </w:rPr>
      </w:pPr>
    </w:p>
    <w:p w:rsidR="0030135A" w:rsidRDefault="0030135A" w:rsidP="0030135A">
      <w:pPr>
        <w:jc w:val="center"/>
        <w:rPr>
          <w:rFonts w:ascii="Arial" w:hAnsi="Arial" w:cs="Arial"/>
          <w:sz w:val="22"/>
          <w:szCs w:val="22"/>
          <w:lang w:val="sr-Cyrl-RS"/>
        </w:rPr>
      </w:pPr>
    </w:p>
    <w:p w:rsidR="0030135A" w:rsidRDefault="0030135A" w:rsidP="0030135A">
      <w:pPr>
        <w:jc w:val="center"/>
        <w:rPr>
          <w:rFonts w:ascii="Arial" w:hAnsi="Arial" w:cs="Arial"/>
          <w:sz w:val="22"/>
          <w:szCs w:val="22"/>
          <w:lang w:val="sr-Cyrl-RS"/>
        </w:rPr>
      </w:pPr>
    </w:p>
    <w:p w:rsidR="0030135A" w:rsidRDefault="0030135A" w:rsidP="0030135A">
      <w:pPr>
        <w:jc w:val="center"/>
        <w:rPr>
          <w:rFonts w:ascii="Arial" w:hAnsi="Arial" w:cs="Arial"/>
          <w:sz w:val="22"/>
          <w:szCs w:val="22"/>
          <w:lang w:val="sr-Cyrl-RS"/>
        </w:rPr>
      </w:pPr>
    </w:p>
    <w:p w:rsidR="0030135A" w:rsidRDefault="0030135A" w:rsidP="0030135A">
      <w:pPr>
        <w:jc w:val="center"/>
        <w:rPr>
          <w:rFonts w:ascii="Arial" w:hAnsi="Arial" w:cs="Arial"/>
          <w:sz w:val="22"/>
          <w:szCs w:val="22"/>
          <w:lang w:val="sr-Cyrl-RS"/>
        </w:rPr>
      </w:pPr>
      <w:r w:rsidRPr="00A67306">
        <w:rPr>
          <w:rFonts w:ascii="Arial" w:hAnsi="Arial" w:cs="Arial"/>
          <w:sz w:val="22"/>
          <w:szCs w:val="22"/>
          <w:lang w:val="sr-Latn-CS"/>
        </w:rPr>
        <w:br w:type="page"/>
      </w:r>
    </w:p>
    <w:p w:rsidR="0030135A" w:rsidRDefault="0030135A" w:rsidP="0030135A">
      <w:pPr>
        <w:jc w:val="center"/>
        <w:rPr>
          <w:rFonts w:ascii="Arial" w:hAnsi="Arial" w:cs="Arial"/>
          <w:sz w:val="22"/>
          <w:szCs w:val="22"/>
          <w:lang w:val="sr-Cyrl-RS"/>
        </w:rPr>
      </w:pPr>
    </w:p>
    <w:p w:rsidR="0030135A" w:rsidRPr="00A67306" w:rsidRDefault="0030135A" w:rsidP="0030135A">
      <w:pPr>
        <w:jc w:val="center"/>
        <w:rPr>
          <w:rFonts w:ascii="Arial" w:hAnsi="Arial" w:cs="Arial"/>
          <w:b/>
          <w:sz w:val="22"/>
          <w:szCs w:val="22"/>
          <w:lang w:val="sr-Cyrl-RS"/>
        </w:rPr>
      </w:pPr>
      <w:r w:rsidRPr="00A67306">
        <w:rPr>
          <w:rFonts w:ascii="Arial" w:hAnsi="Arial" w:cs="Arial"/>
          <w:b/>
          <w:sz w:val="22"/>
          <w:szCs w:val="22"/>
        </w:rPr>
        <w:t>ОБРАЗАЦ СТРУКУТРЕ ЦЕНЕ</w:t>
      </w:r>
      <w:r w:rsidRPr="00A67306">
        <w:rPr>
          <w:rFonts w:ascii="Arial" w:hAnsi="Arial" w:cs="Arial"/>
          <w:b/>
          <w:sz w:val="22"/>
          <w:szCs w:val="22"/>
          <w:lang w:val="sr-Cyrl-RS"/>
        </w:rPr>
        <w:t xml:space="preserve"> ЗА ПАРТИЈУ 3</w:t>
      </w:r>
    </w:p>
    <w:p w:rsidR="0030135A" w:rsidRPr="00A67306" w:rsidRDefault="0030135A" w:rsidP="0030135A">
      <w:pPr>
        <w:rPr>
          <w:rFonts w:ascii="Arial" w:hAnsi="Arial" w:cs="Arial"/>
          <w:sz w:val="22"/>
          <w:szCs w:val="22"/>
        </w:rPr>
      </w:pPr>
    </w:p>
    <w:p w:rsidR="0030135A" w:rsidRPr="00A67306" w:rsidRDefault="0030135A" w:rsidP="0030135A">
      <w:pPr>
        <w:rPr>
          <w:rFonts w:ascii="Arial" w:hAnsi="Arial" w:cs="Arial"/>
          <w:sz w:val="22"/>
          <w:szCs w:val="22"/>
        </w:rPr>
      </w:pPr>
      <w:r w:rsidRPr="00A67306">
        <w:rPr>
          <w:rFonts w:ascii="Arial" w:hAnsi="Arial" w:cs="Arial"/>
          <w:sz w:val="22"/>
          <w:szCs w:val="22"/>
        </w:rPr>
        <w:t>Табела 1.</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257"/>
        <w:gridCol w:w="782"/>
        <w:gridCol w:w="851"/>
        <w:gridCol w:w="1417"/>
        <w:gridCol w:w="1276"/>
        <w:gridCol w:w="1248"/>
        <w:gridCol w:w="1037"/>
      </w:tblGrid>
      <w:tr w:rsidR="0030135A" w:rsidRPr="00A67306" w:rsidTr="00C63CB6">
        <w:tc>
          <w:tcPr>
            <w:tcW w:w="613" w:type="dxa"/>
            <w:shd w:val="clear" w:color="auto" w:fill="C6D9F1"/>
            <w:vAlign w:val="center"/>
          </w:tcPr>
          <w:p w:rsidR="0030135A" w:rsidRPr="00A67306" w:rsidRDefault="0030135A" w:rsidP="00C63CB6">
            <w:pPr>
              <w:jc w:val="center"/>
              <w:rPr>
                <w:rFonts w:ascii="Arial" w:hAnsi="Arial" w:cs="Arial"/>
                <w:bCs/>
                <w:iCs/>
                <w:sz w:val="22"/>
                <w:szCs w:val="22"/>
              </w:rPr>
            </w:pPr>
            <w:r w:rsidRPr="00A67306">
              <w:rPr>
                <w:rFonts w:ascii="Arial" w:hAnsi="Arial" w:cs="Arial"/>
                <w:bCs/>
                <w:iCs/>
                <w:sz w:val="22"/>
                <w:szCs w:val="22"/>
              </w:rPr>
              <w:t>Рбр</w:t>
            </w:r>
          </w:p>
        </w:tc>
        <w:tc>
          <w:tcPr>
            <w:tcW w:w="2257"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Врста услуге</w:t>
            </w:r>
          </w:p>
        </w:tc>
        <w:tc>
          <w:tcPr>
            <w:tcW w:w="782"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Јед.</w:t>
            </w:r>
          </w:p>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мере</w:t>
            </w:r>
          </w:p>
        </w:tc>
        <w:tc>
          <w:tcPr>
            <w:tcW w:w="851"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Обим (количина)</w:t>
            </w:r>
          </w:p>
        </w:tc>
        <w:tc>
          <w:tcPr>
            <w:tcW w:w="1417"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Јед.</w:t>
            </w:r>
          </w:p>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цена без ПДВ</w:t>
            </w:r>
          </w:p>
          <w:p w:rsidR="0030135A" w:rsidRPr="00A67306" w:rsidRDefault="0030135A" w:rsidP="00C63CB6">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c>
          <w:tcPr>
            <w:tcW w:w="1276"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Јед.</w:t>
            </w:r>
          </w:p>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цена са ПДВ</w:t>
            </w:r>
          </w:p>
          <w:p w:rsidR="0030135A" w:rsidRPr="00A67306" w:rsidRDefault="0030135A" w:rsidP="00C63CB6">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c>
          <w:tcPr>
            <w:tcW w:w="1248"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Укупна цена без ПДВ</w:t>
            </w:r>
          </w:p>
          <w:p w:rsidR="0030135A" w:rsidRPr="00A67306" w:rsidRDefault="0030135A" w:rsidP="00C63CB6">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c>
          <w:tcPr>
            <w:tcW w:w="1037" w:type="dxa"/>
            <w:shd w:val="clear" w:color="auto" w:fill="C6D9F1"/>
            <w:vAlign w:val="center"/>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Укупна цена са ПДВ</w:t>
            </w:r>
          </w:p>
          <w:p w:rsidR="0030135A" w:rsidRPr="00A67306" w:rsidRDefault="0030135A" w:rsidP="00C63CB6">
            <w:pPr>
              <w:jc w:val="center"/>
              <w:rPr>
                <w:rFonts w:ascii="Arial" w:hAnsi="Arial" w:cs="Arial"/>
                <w:b/>
                <w:bCs/>
                <w:iCs/>
                <w:sz w:val="22"/>
                <w:szCs w:val="22"/>
                <w:lang w:val="sr-Cyrl-RS"/>
              </w:rPr>
            </w:pPr>
            <w:r w:rsidRPr="00A67306">
              <w:rPr>
                <w:rFonts w:ascii="Arial" w:hAnsi="Arial" w:cs="Arial"/>
                <w:b/>
                <w:bCs/>
                <w:iCs/>
                <w:sz w:val="22"/>
                <w:szCs w:val="22"/>
              </w:rPr>
              <w:t xml:space="preserve">дин. </w:t>
            </w:r>
          </w:p>
        </w:tc>
      </w:tr>
      <w:tr w:rsidR="0030135A" w:rsidRPr="00A67306" w:rsidTr="00C63CB6">
        <w:tc>
          <w:tcPr>
            <w:tcW w:w="613"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(1)</w:t>
            </w:r>
          </w:p>
        </w:tc>
        <w:tc>
          <w:tcPr>
            <w:tcW w:w="2257"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(2)</w:t>
            </w:r>
          </w:p>
        </w:tc>
        <w:tc>
          <w:tcPr>
            <w:tcW w:w="782"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(3)</w:t>
            </w:r>
          </w:p>
        </w:tc>
        <w:tc>
          <w:tcPr>
            <w:tcW w:w="851"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(4)</w:t>
            </w:r>
          </w:p>
        </w:tc>
        <w:tc>
          <w:tcPr>
            <w:tcW w:w="1417"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(5)</w:t>
            </w:r>
          </w:p>
        </w:tc>
        <w:tc>
          <w:tcPr>
            <w:tcW w:w="1276"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(6)</w:t>
            </w:r>
          </w:p>
        </w:tc>
        <w:tc>
          <w:tcPr>
            <w:tcW w:w="1248"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(7)</w:t>
            </w:r>
          </w:p>
        </w:tc>
        <w:tc>
          <w:tcPr>
            <w:tcW w:w="1037" w:type="dxa"/>
            <w:shd w:val="clear" w:color="auto" w:fill="auto"/>
          </w:tcPr>
          <w:p w:rsidR="0030135A" w:rsidRPr="00A67306" w:rsidRDefault="0030135A" w:rsidP="00C63CB6">
            <w:pPr>
              <w:jc w:val="center"/>
              <w:rPr>
                <w:rFonts w:ascii="Arial" w:hAnsi="Arial" w:cs="Arial"/>
                <w:b/>
                <w:bCs/>
                <w:iCs/>
                <w:sz w:val="22"/>
                <w:szCs w:val="22"/>
              </w:rPr>
            </w:pPr>
            <w:r w:rsidRPr="00A67306">
              <w:rPr>
                <w:rFonts w:ascii="Arial" w:hAnsi="Arial" w:cs="Arial"/>
                <w:b/>
                <w:bCs/>
                <w:iCs/>
                <w:sz w:val="22"/>
                <w:szCs w:val="22"/>
              </w:rPr>
              <w:t>(8)</w:t>
            </w:r>
          </w:p>
        </w:tc>
      </w:tr>
      <w:tr w:rsidR="0030135A" w:rsidRPr="00A67306" w:rsidTr="00C63CB6">
        <w:tc>
          <w:tcPr>
            <w:tcW w:w="613" w:type="dxa"/>
            <w:shd w:val="clear" w:color="auto" w:fill="auto"/>
            <w:vAlign w:val="center"/>
          </w:tcPr>
          <w:p w:rsidR="0030135A" w:rsidRPr="00A67306" w:rsidRDefault="0030135A" w:rsidP="00C63CB6">
            <w:pPr>
              <w:jc w:val="center"/>
              <w:rPr>
                <w:rFonts w:ascii="Arial" w:hAnsi="Arial" w:cs="Arial"/>
                <w:color w:val="000000"/>
                <w:sz w:val="22"/>
                <w:szCs w:val="22"/>
              </w:rPr>
            </w:pPr>
            <w:r w:rsidRPr="00A67306">
              <w:rPr>
                <w:rFonts w:ascii="Arial" w:hAnsi="Arial" w:cs="Arial"/>
                <w:color w:val="000000"/>
                <w:sz w:val="22"/>
                <w:szCs w:val="22"/>
              </w:rPr>
              <w:t>1</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Израда дуплица са свим предрадњама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9</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Бушење рупа у шини машином за бушење</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Подмазивање вијка ДЖ 11 са одвијањем и завијањем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Pr>
                <w:rFonts w:ascii="Arial" w:hAnsi="Arial" w:cs="Arial"/>
                <w:iCs/>
                <w:color w:val="000000"/>
                <w:sz w:val="22"/>
                <w:szCs w:val="22"/>
                <w:lang w:val="sr-Cyrl-RS"/>
              </w:rPr>
              <w:t>3</w:t>
            </w:r>
            <w:r>
              <w:rPr>
                <w:rFonts w:ascii="Arial" w:hAnsi="Arial" w:cs="Arial"/>
                <w:iCs/>
                <w:color w:val="000000"/>
                <w:sz w:val="22"/>
                <w:szCs w:val="22"/>
              </w:rPr>
              <w:t>.</w:t>
            </w:r>
            <w:r>
              <w:rPr>
                <w:rFonts w:ascii="Arial" w:hAnsi="Arial" w:cs="Arial"/>
                <w:iCs/>
                <w:color w:val="000000"/>
                <w:sz w:val="22"/>
                <w:szCs w:val="22"/>
                <w:lang w:val="sr-Cyrl-RS"/>
              </w:rPr>
              <w:t>9</w:t>
            </w:r>
            <w:r w:rsidRPr="00FF03DE">
              <w:rPr>
                <w:rFonts w:ascii="Arial" w:hAnsi="Arial" w:cs="Arial"/>
                <w:iCs/>
                <w:color w:val="000000"/>
                <w:sz w:val="22"/>
                <w:szCs w:val="22"/>
              </w:rPr>
              <w:t>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Бушење рупа у прагу, машином за буше</w:t>
            </w:r>
            <w:r>
              <w:rPr>
                <w:rFonts w:ascii="Arial" w:hAnsi="Arial" w:cs="Arial"/>
                <w:iCs/>
                <w:color w:val="000000"/>
                <w:sz w:val="22"/>
                <w:szCs w:val="22"/>
              </w:rPr>
              <w:t>ње,са заливање</w:t>
            </w:r>
            <w:r w:rsidRPr="00FF03DE">
              <w:rPr>
                <w:rFonts w:ascii="Arial" w:hAnsi="Arial" w:cs="Arial"/>
                <w:iCs/>
                <w:color w:val="000000"/>
                <w:sz w:val="22"/>
                <w:szCs w:val="22"/>
              </w:rPr>
              <w:t>катраном.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праг</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220,5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Сечење шина моторном тестером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рез</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1,8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Монтажа справа против путовања шина са размештањем справа и преносом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96,2</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Подмазивање ДЖ 3,</w:t>
            </w:r>
          </w:p>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са заменом(5%) по потреби,  на класичним саставима и класичним изолованим саставима са одвијањем и завијањем.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18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Измена шина у правцу и кривини са демонтирањем старе шине и монтирањем нове на новим гуменим умецима, са преносом до 10м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       шине</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240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Враћање путујућих шина са растављањем колосека при </w:t>
            </w:r>
            <w:r w:rsidRPr="00FF03DE">
              <w:rPr>
                <w:rFonts w:ascii="Arial" w:hAnsi="Arial" w:cs="Arial"/>
                <w:iCs/>
                <w:color w:val="000000"/>
                <w:sz w:val="22"/>
                <w:szCs w:val="22"/>
              </w:rPr>
              <w:lastRenderedPageBreak/>
              <w:t>померању састава до 45 цм и поправка гумених уметака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м´       шине</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15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10</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Измена плоче ДЖ 6   са затесивањем и терисањем лежишта, цвикловањем и бушењем рупа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   плоче</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180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Измена подложне плоче ДЖ 4 на саставу, са затесивањем и терисањем лежишта, цвикловањем и бушењем рупа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     плоче</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0,6</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12</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Измена везице ДЖ 2 или пластичне везице и међушинске изолације</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пар</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7</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13</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Измена гроверовог прстена ДЖ 70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160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14</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Измена стојећег вијка ДЖ 11</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6</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15</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Измена причврсне плочице ДЖ 8в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16</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Измена вијка ДЖ11, причврсне плочице ДЖ 8в и прстена</w:t>
            </w:r>
          </w:p>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 ДЖ 70</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   плет</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7,5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17</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Измена гуменог уметка у колосеку одвијањем прибора са три прага и подмазивањем.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300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18</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Притезање лабавих вијака , тирфона ДЖ12 или ДЖ11</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A02E7F" w:rsidRDefault="0030135A" w:rsidP="00C63CB6">
            <w:pPr>
              <w:autoSpaceDE w:val="0"/>
              <w:autoSpaceDN w:val="0"/>
              <w:adjustRightInd w:val="0"/>
              <w:jc w:val="center"/>
              <w:rPr>
                <w:rFonts w:ascii="Arial" w:hAnsi="Arial" w:cs="Arial"/>
                <w:bCs/>
                <w:iCs/>
                <w:color w:val="000000"/>
                <w:sz w:val="22"/>
                <w:szCs w:val="22"/>
                <w:lang w:val="sr-Cyrl-RS"/>
              </w:rPr>
            </w:pPr>
            <w:r>
              <w:rPr>
                <w:rFonts w:ascii="Arial" w:hAnsi="Arial" w:cs="Arial"/>
                <w:iCs/>
                <w:color w:val="000000"/>
                <w:sz w:val="22"/>
                <w:szCs w:val="22"/>
                <w:lang w:val="sr-Cyrl-RS"/>
              </w:rPr>
              <w:t>2.400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19</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Замена прага на отвореној прузи или крајњем колосеку у станици са избацивањем старог прага, преносом нових до 10 м , уградњом новог прага и </w:t>
            </w:r>
            <w:r w:rsidRPr="00FF03DE">
              <w:rPr>
                <w:rFonts w:ascii="Arial" w:hAnsi="Arial" w:cs="Arial"/>
                <w:iCs/>
                <w:color w:val="000000"/>
                <w:sz w:val="22"/>
                <w:szCs w:val="22"/>
              </w:rPr>
              <w:lastRenderedPageBreak/>
              <w:t xml:space="preserve">гумене подлошке, везивањем за шину и подбијањем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2.500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20</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Замена прага на средњем колосеку у станици са избацивањем старог прага, преносом нових до 10 м , уградњом новог прага и гумене подлошке, везивањем за шину и подбијањем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1.750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21</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Замена прага у путном прелазу, са избацивањем старог прага, преносом нових до 10 м , уградњом новог прага и гумене подлошке, везивањем за шину и подбијањем  уз додатну монтажу плоча на ПП</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22</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Друго подбијање прагова код замене истих са убацивањем туцаника и планирањем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720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23</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Подбијање прагова са откопавањем, убацивањем туцаника и планирањем.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3.850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24</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Појединачно померање прагова до 30 цм са откопавањем застора, олабављивањем веза, поновним притезањем, убацивањем застора, подбијањем прага и планирањем застора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25</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Избацивање туцаника из </w:t>
            </w:r>
            <w:r w:rsidRPr="00FF03DE">
              <w:rPr>
                <w:rFonts w:ascii="Arial" w:hAnsi="Arial" w:cs="Arial"/>
                <w:iCs/>
                <w:color w:val="000000"/>
                <w:sz w:val="22"/>
                <w:szCs w:val="22"/>
              </w:rPr>
              <w:lastRenderedPageBreak/>
              <w:t xml:space="preserve">колосека између прагова до ДИП-а на даљину до 3м,решетање и враћање у колосек.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225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26</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Избацивање туцаника из колосека до тампона, на даљину до 3 м. Решетање и убацивање чистог туцаника у колосек са регулисањм.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480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27</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Исправљање ширине колосека прекивањем једне шине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   прага</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40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28</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Регулисање нивелете и смера колосека на отвореној прузи са ослобађањем од застора, дизањем до 5 цм, ручним подбијањем прагова и планирањем застора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       кол.</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50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29</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Регулисање нивелете и смера кол. са 4 шине на ПП,са ослобађањем од застора, дизањем до 5 цм, ручним подбијањем прагова и планирањем застора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       кол.</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6,7</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30</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Регулисање нивелете и смера кол. на отвореној прузи у кривини, са ослобађањем од застора, дизањем до 5 цм, ручним подбијањем прагова и планирањем застора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       кол.</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24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31</w:t>
            </w:r>
          </w:p>
        </w:tc>
        <w:tc>
          <w:tcPr>
            <w:tcW w:w="2257" w:type="dxa"/>
            <w:shd w:val="clear" w:color="auto" w:fill="auto"/>
          </w:tcPr>
          <w:p w:rsidR="0030135A" w:rsidRPr="0030135A" w:rsidRDefault="0030135A" w:rsidP="00C63CB6">
            <w:pPr>
              <w:autoSpaceDE w:val="0"/>
              <w:autoSpaceDN w:val="0"/>
              <w:adjustRightInd w:val="0"/>
              <w:rPr>
                <w:rFonts w:ascii="Arial" w:hAnsi="Arial" w:cs="Arial"/>
                <w:iCs/>
                <w:color w:val="000000"/>
                <w:sz w:val="22"/>
                <w:szCs w:val="22"/>
              </w:rPr>
            </w:pPr>
            <w:r w:rsidRPr="00FF03DE">
              <w:rPr>
                <w:rFonts w:ascii="Arial" w:hAnsi="Arial" w:cs="Arial"/>
                <w:iCs/>
                <w:color w:val="000000"/>
                <w:sz w:val="22"/>
                <w:szCs w:val="22"/>
              </w:rPr>
              <w:t xml:space="preserve">Регулисање </w:t>
            </w:r>
            <w:r w:rsidRPr="00FF03DE">
              <w:rPr>
                <w:rFonts w:ascii="Arial" w:hAnsi="Arial" w:cs="Arial"/>
                <w:iCs/>
                <w:color w:val="000000"/>
                <w:sz w:val="22"/>
                <w:szCs w:val="22"/>
              </w:rPr>
              <w:lastRenderedPageBreak/>
              <w:t xml:space="preserve">нивелете и смера колосека са 3 шине (уплетени) у правцу, са ослобађањем од застора, дизањем до 5 цм, ручним подбијањем прагова и планирањем застора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300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32</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Регулисање нивелете и смера колосека са 3 шине (уплетени) у кривини,са ослобађањем од застора, дизањем до 5 цм, ручним подбијањем прагова и планирањем застора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750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33</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Регулисање нивелете и смера кол. ширине 900мм  у правцу, са ослобађањем од застора, дизањем до 5 цм, ручним подбијањем прагова и планирањем застора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700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34</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Регулисање нивелете и смера кол. ширине 900мм у кривини, са ослобађањем од застора, дизањем до 5 цм, ручним подбијањем прагова и планирањем застора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840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35</w:t>
            </w:r>
          </w:p>
        </w:tc>
        <w:tc>
          <w:tcPr>
            <w:tcW w:w="2257" w:type="dxa"/>
            <w:shd w:val="clear" w:color="auto" w:fill="auto"/>
          </w:tcPr>
          <w:p w:rsidR="0030135A" w:rsidRDefault="0030135A" w:rsidP="00C63CB6">
            <w:pPr>
              <w:autoSpaceDE w:val="0"/>
              <w:autoSpaceDN w:val="0"/>
              <w:adjustRightInd w:val="0"/>
              <w:rPr>
                <w:rFonts w:ascii="Arial" w:hAnsi="Arial" w:cs="Arial"/>
                <w:iCs/>
                <w:color w:val="000000"/>
                <w:sz w:val="22"/>
                <w:szCs w:val="22"/>
                <w:lang w:val="sr-Cyrl-RS"/>
              </w:rPr>
            </w:pPr>
            <w:r w:rsidRPr="00FF03DE">
              <w:rPr>
                <w:rFonts w:ascii="Arial" w:hAnsi="Arial" w:cs="Arial"/>
                <w:iCs/>
                <w:color w:val="000000"/>
                <w:sz w:val="22"/>
                <w:szCs w:val="22"/>
              </w:rPr>
              <w:t xml:space="preserve">Санирање прсле шине постављањем амбулантних везица и сигнала за лагану вожњу </w:t>
            </w:r>
          </w:p>
          <w:p w:rsidR="0030135A" w:rsidRPr="0030135A" w:rsidRDefault="0030135A" w:rsidP="00C63CB6">
            <w:pPr>
              <w:autoSpaceDE w:val="0"/>
              <w:autoSpaceDN w:val="0"/>
              <w:adjustRightInd w:val="0"/>
              <w:rPr>
                <w:rFonts w:ascii="Arial" w:hAnsi="Arial" w:cs="Arial"/>
                <w:bCs/>
                <w:iCs/>
                <w:color w:val="000000"/>
                <w:sz w:val="22"/>
                <w:szCs w:val="22"/>
                <w:lang w:val="sr-Cyrl-RS"/>
              </w:rPr>
            </w:pP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   прснућа</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40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36</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Санирање прсле шине убацивањем комада шине 4м´ бушењем  4 рупе по саставу утоваром и превозом шина везивањем везица и подбијањем(без замене гум.уметака).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      шине</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92,5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37</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Санирање прсле шине убацивањем комада минималне дужине 6м′ за заваривање, утоваром и превозом нове шине, отпуштање у ДТШ по 60 м′ испред и иза будућег вара,замена гумених уметака и подбијање.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      шине</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137,5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38</w:t>
            </w:r>
          </w:p>
        </w:tc>
        <w:tc>
          <w:tcPr>
            <w:tcW w:w="2257" w:type="dxa"/>
            <w:shd w:val="clear" w:color="auto" w:fill="auto"/>
          </w:tcPr>
          <w:p w:rsidR="0030135A" w:rsidRPr="0030135A" w:rsidRDefault="0030135A" w:rsidP="00C63CB6">
            <w:pPr>
              <w:autoSpaceDE w:val="0"/>
              <w:autoSpaceDN w:val="0"/>
              <w:adjustRightInd w:val="0"/>
              <w:rPr>
                <w:rFonts w:ascii="Arial" w:hAnsi="Arial" w:cs="Arial"/>
                <w:iCs/>
                <w:color w:val="000000"/>
                <w:sz w:val="22"/>
                <w:szCs w:val="22"/>
              </w:rPr>
            </w:pPr>
            <w:r w:rsidRPr="00FF03DE">
              <w:rPr>
                <w:rFonts w:ascii="Arial" w:hAnsi="Arial" w:cs="Arial"/>
                <w:iCs/>
                <w:color w:val="000000"/>
                <w:sz w:val="22"/>
                <w:szCs w:val="22"/>
              </w:rPr>
              <w:t xml:space="preserve">Замена лепљеног састава, са утоваром и превозом новог лепљеног састава, отпуштање у ДТШ по 60 м′ испред и иза будућег вара,замена гумених уметака и подбијање.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39</w:t>
            </w:r>
          </w:p>
        </w:tc>
        <w:tc>
          <w:tcPr>
            <w:tcW w:w="2257" w:type="dxa"/>
            <w:shd w:val="clear" w:color="auto" w:fill="auto"/>
          </w:tcPr>
          <w:p w:rsidR="0030135A" w:rsidRPr="0030135A" w:rsidRDefault="0030135A" w:rsidP="00C63CB6">
            <w:pPr>
              <w:autoSpaceDE w:val="0"/>
              <w:autoSpaceDN w:val="0"/>
              <w:adjustRightInd w:val="0"/>
              <w:rPr>
                <w:rFonts w:ascii="Arial" w:hAnsi="Arial" w:cs="Arial"/>
                <w:bCs/>
                <w:iCs/>
                <w:color w:val="000000"/>
                <w:sz w:val="22"/>
              </w:rPr>
            </w:pPr>
            <w:r w:rsidRPr="0030135A">
              <w:rPr>
                <w:rFonts w:ascii="Arial" w:hAnsi="Arial" w:cs="Arial"/>
                <w:iCs/>
                <w:color w:val="000000"/>
                <w:sz w:val="22"/>
              </w:rPr>
              <w:t>АТ заваривање шине са достављањем извештаја о ултразвучном испитивању варова (извештај дати периодично -мај,октобар).</w:t>
            </w:r>
            <w:r w:rsidRPr="0030135A">
              <w:rPr>
                <w:rFonts w:ascii="Arial" w:hAnsi="Arial" w:cs="Arial"/>
                <w:bCs/>
                <w:sz w:val="22"/>
                <w:szCs w:val="22"/>
              </w:rPr>
              <w:t xml:space="preserve"> Материјал набавља извођач и исти ће бити плаћен посебно.</w:t>
            </w:r>
            <w:r w:rsidRPr="0030135A">
              <w:rPr>
                <w:rFonts w:ascii="Arial" w:hAnsi="Arial" w:cs="Arial"/>
                <w:bCs/>
                <w:sz w:val="22"/>
                <w:szCs w:val="22"/>
                <w:lang w:val="sr-Latn-RS"/>
              </w:rPr>
              <w:t xml:space="preserve"> </w:t>
            </w:r>
            <w:r w:rsidRPr="0030135A">
              <w:rPr>
                <w:rFonts w:ascii="Arial" w:hAnsi="Arial" w:cs="Arial"/>
                <w:bCs/>
                <w:sz w:val="22"/>
                <w:szCs w:val="22"/>
                <w:lang w:val="sr-Cyrl-RS"/>
              </w:rPr>
              <w:t xml:space="preserve">Цену материјала за 1 АТ вар уписати у тебелу у оквиру </w:t>
            </w:r>
            <w:r w:rsidRPr="0030135A">
              <w:rPr>
                <w:rFonts w:ascii="Arial" w:hAnsi="Arial" w:cs="Arial"/>
                <w:bCs/>
                <w:sz w:val="22"/>
                <w:szCs w:val="22"/>
                <w:lang w:val="sr-Cyrl-RS"/>
              </w:rPr>
              <w:lastRenderedPageBreak/>
              <w:t>Структуре цене.</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рад/вар</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80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40</w:t>
            </w:r>
          </w:p>
        </w:tc>
        <w:tc>
          <w:tcPr>
            <w:tcW w:w="2257" w:type="dxa"/>
            <w:shd w:val="clear" w:color="auto" w:fill="auto"/>
          </w:tcPr>
          <w:p w:rsidR="0030135A" w:rsidRPr="00651AAC" w:rsidRDefault="0030135A" w:rsidP="00C63CB6">
            <w:pPr>
              <w:autoSpaceDE w:val="0"/>
              <w:autoSpaceDN w:val="0"/>
              <w:adjustRightInd w:val="0"/>
              <w:rPr>
                <w:rFonts w:ascii="Arial" w:hAnsi="Arial" w:cs="Arial"/>
                <w:iCs/>
                <w:color w:val="000000"/>
                <w:sz w:val="22"/>
                <w:szCs w:val="22"/>
              </w:rPr>
            </w:pPr>
            <w:r w:rsidRPr="00FF03DE">
              <w:rPr>
                <w:rFonts w:ascii="Arial" w:hAnsi="Arial" w:cs="Arial"/>
                <w:iCs/>
                <w:color w:val="000000"/>
                <w:sz w:val="22"/>
                <w:szCs w:val="22"/>
              </w:rPr>
              <w:t>Разбијање лепљеног састава  и постављање класичног изолованог састава.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41</w:t>
            </w:r>
          </w:p>
        </w:tc>
        <w:tc>
          <w:tcPr>
            <w:tcW w:w="2257" w:type="dxa"/>
            <w:shd w:val="clear" w:color="auto" w:fill="auto"/>
          </w:tcPr>
          <w:p w:rsidR="0030135A" w:rsidRDefault="0030135A" w:rsidP="00C63CB6">
            <w:pPr>
              <w:autoSpaceDE w:val="0"/>
              <w:autoSpaceDN w:val="0"/>
              <w:adjustRightInd w:val="0"/>
              <w:rPr>
                <w:rFonts w:ascii="Arial" w:hAnsi="Arial" w:cs="Arial"/>
                <w:iCs/>
                <w:color w:val="000000"/>
                <w:sz w:val="22"/>
                <w:szCs w:val="22"/>
                <w:lang w:val="sr-Cyrl-RS"/>
              </w:rPr>
            </w:pPr>
            <w:r w:rsidRPr="00FF03DE">
              <w:rPr>
                <w:rFonts w:ascii="Arial" w:hAnsi="Arial" w:cs="Arial"/>
                <w:iCs/>
                <w:color w:val="000000"/>
                <w:sz w:val="22"/>
                <w:szCs w:val="22"/>
              </w:rPr>
              <w:t>Израда изолованог лепљеног састава. Шине обезбеђује наручилац, а остали материјал (лепак, везице и прибор) набавља извођач и исти ће бити плаћен посебно по фактури.</w:t>
            </w:r>
          </w:p>
          <w:p w:rsidR="0030135A" w:rsidRPr="00651AAC" w:rsidRDefault="0030135A" w:rsidP="00C63CB6">
            <w:pPr>
              <w:autoSpaceDE w:val="0"/>
              <w:autoSpaceDN w:val="0"/>
              <w:adjustRightInd w:val="0"/>
              <w:rPr>
                <w:rFonts w:ascii="Arial" w:hAnsi="Arial" w:cs="Arial"/>
                <w:bCs/>
                <w:iCs/>
                <w:color w:val="000000"/>
                <w:sz w:val="22"/>
                <w:szCs w:val="22"/>
                <w:lang w:val="sr-Cyrl-RS"/>
              </w:rPr>
            </w:pP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рад/ком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42</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Отпуштање колосека у ДТШ са поправком пложаја гумених уметака.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м´кол.</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12</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43</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Отпуштање колосека са 3 шине у ДТШ са поправком положаја гумених уметака.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м´кол.</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90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44</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Подбијање појединих лабавих прагова на скр. са праћењем нивелете,подбијањем целог прага и уређењем застора.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3.290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45</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Појединачна замена скретничких прагова претходно допремљених на место рада. Вађење оштећеног прага, уградња новог  и нових гумених уметака са подбијањем и уређењем застора.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м´праг</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459</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46</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Прекивање скретнице по размернику на вези шине и прага са </w:t>
            </w:r>
            <w:r w:rsidRPr="00FF03DE">
              <w:rPr>
                <w:rFonts w:ascii="Arial" w:hAnsi="Arial" w:cs="Arial"/>
                <w:iCs/>
                <w:color w:val="000000"/>
                <w:sz w:val="22"/>
                <w:szCs w:val="22"/>
              </w:rPr>
              <w:lastRenderedPageBreak/>
              <w:t xml:space="preserve">цвикловањем постојећих рупа и бушењем нових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праг</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24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47</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Замена комплет металних делова скретнице,претходно допремљених на место рада, са заменом гумених уметака.  </w:t>
            </w:r>
          </w:p>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Скр. 49.200.6°</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48</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Замена комплет металних делова скретнице,претходно допремљених на место рада, са заменом гумених уметака.  </w:t>
            </w:r>
          </w:p>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Скр. 49.300. 6°</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49</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Замена комплет металних делова скретнице,претходно допремљених на место рада, са заменом гумених уметака. </w:t>
            </w:r>
          </w:p>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Скр. 49.180. 7º са 3 језичка, уплетена 1435/900 мм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50</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Замена комплет металних делова скретнице,претходно допремљених на место рада, са заменом гумених уметака.  </w:t>
            </w:r>
          </w:p>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 Скр. 49.180.7º са два  језичка  уплетена 1435/900мм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51</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Замена комплет металних делова скретнице,претходно допремљених на место рада, са замен. гумених уметака.   </w:t>
            </w:r>
          </w:p>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Скр. 49.120.7°.</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52</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Замена главне скретничке шине са скидањем и монтирањем </w:t>
            </w:r>
            <w:r w:rsidRPr="00FF03DE">
              <w:rPr>
                <w:rFonts w:ascii="Arial" w:hAnsi="Arial" w:cs="Arial"/>
                <w:iCs/>
                <w:color w:val="000000"/>
                <w:sz w:val="22"/>
                <w:szCs w:val="22"/>
              </w:rPr>
              <w:lastRenderedPageBreak/>
              <w:t>везног и причврсног прибора,без откивања од прага.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53</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Измена језичка на скр. са скидањем оштећеног и уградњом новог.</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54</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Измена полумењалице,претходно допремљене на место рада,са заменом оштећених подложних плоча и клизних јастучића,цвикловањерупа у праговима бушење нових и подмазивање прибора.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55</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Измена срца на скр. претходно допремљеног на место уградње са заменом оштећених плоча, цвикловањем рупа и бушењем нових.</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56</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Измена контра шине на скр. претходно  допремање на место уграђивања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57</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Измена међушине на скр. претходно допремљене на место уграђивања са заменом оштећених подложних п</w:t>
            </w:r>
            <w:r>
              <w:rPr>
                <w:rFonts w:ascii="Arial" w:hAnsi="Arial" w:cs="Arial"/>
                <w:iCs/>
                <w:color w:val="000000"/>
                <w:sz w:val="22"/>
                <w:szCs w:val="22"/>
              </w:rPr>
              <w:t>лоча везног и причврсног прибор</w:t>
            </w:r>
            <w:r>
              <w:rPr>
                <w:rFonts w:ascii="Arial" w:hAnsi="Arial" w:cs="Arial"/>
                <w:iCs/>
                <w:color w:val="000000"/>
                <w:sz w:val="22"/>
                <w:szCs w:val="22"/>
                <w:lang w:val="sr-Cyrl-RS"/>
              </w:rPr>
              <w:t>.</w:t>
            </w:r>
            <w:r w:rsidRPr="00FF03DE">
              <w:rPr>
                <w:rFonts w:ascii="Arial" w:hAnsi="Arial" w:cs="Arial"/>
                <w:iCs/>
                <w:color w:val="000000"/>
                <w:sz w:val="22"/>
                <w:szCs w:val="22"/>
              </w:rPr>
              <w:t xml:space="preserve"> подмазивањем и притезањем истог.</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58</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Исправљање скретничког језичка на хладно или са претходним загревањем.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59</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Измена штендерског прага, претходно допремљен на место рада.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8,5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60</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Демонтажа и монтажа скретничке папуче – клизног јастучића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61</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Демонтажа и монтажа коренске плоче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4,5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62</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Решетање скр. са избацивањем запрљаног застора до тампона, пречишћавањем избаченог материјала, враћањме у скр., истовар туцаника из ФАД кола и прво и друго подбијање скр. са уређењем  застора. Рад под</w:t>
            </w:r>
            <w:r>
              <w:rPr>
                <w:rFonts w:ascii="Arial" w:hAnsi="Arial" w:cs="Arial"/>
                <w:iCs/>
                <w:color w:val="000000"/>
                <w:sz w:val="22"/>
                <w:szCs w:val="22"/>
              </w:rPr>
              <w:t xml:space="preserve"> саобраћајам.  Скр. 49.200. 6° </w:t>
            </w:r>
            <w:r w:rsidRPr="00FF03DE">
              <w:rPr>
                <w:rFonts w:ascii="Arial" w:hAnsi="Arial" w:cs="Arial"/>
                <w:iCs/>
                <w:color w:val="000000"/>
                <w:sz w:val="22"/>
                <w:szCs w:val="22"/>
              </w:rPr>
              <w:t>л=27,35 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920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63</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Решетање скр. са избацивањем запрљаног застора до тампона, пречишћавањем избаченог материјала, враћањме у скр., истовар туцаника из ФАД кола и прво и друго подбијање скр. са уређењем  застора. Рад под саобраћајам.  Скр. 49.300.6°                 л=33,23 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64</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Решетање скр. са избацивањем запрљаног застора до тампона, пречишћавањем избаченог материјала, враћањем у скр., </w:t>
            </w:r>
            <w:r w:rsidRPr="00FF03DE">
              <w:rPr>
                <w:rFonts w:ascii="Arial" w:hAnsi="Arial" w:cs="Arial"/>
                <w:iCs/>
                <w:color w:val="000000"/>
                <w:sz w:val="22"/>
                <w:szCs w:val="22"/>
              </w:rPr>
              <w:lastRenderedPageBreak/>
              <w:t>истовар туцаника из ФАД кола и прво и друго подбијање скр. са уређењем  застора. Рад под саобраћајам.  Скр. 49. 180. 7º са 2 и 3 језичка уплетена 1435/900мм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200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65</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Решетање скр. са избацивањем запрљаног застора до тампона, пречишћавањем избаченог материјала, враћањем у скр., истовар туцаника из ФАД кола и прво и друго подбијање скр. са уређењем  застора. Рад под саобраћајам.  Скр. 49.120. 7ºи 49.90.7º кол.900мм.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504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66</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Решетање скр. са избацивањем запрљаног застора до тампона, пречишћавањем избаченог материјала, враћањем у скр., истовар туцаника из ФАД кола и прво и друго подбијање скр. са уређењем  застора. Рад под саобраћајам.  Скр. "ЕНГЛЕСКА" л=33,74 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67</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Отпуштање скр.у ДТШ                        Скр. 49.200. 6°</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68</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Отпуштање скр.у ДТШ Скр. 49.300.6°</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69</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Откопавање набацаног материјала са банкина, д~ 15цм,  до постељице планума, са </w:t>
            </w:r>
            <w:r w:rsidRPr="00FF03DE">
              <w:rPr>
                <w:rFonts w:ascii="Arial" w:hAnsi="Arial" w:cs="Arial"/>
                <w:iCs/>
                <w:color w:val="000000"/>
                <w:sz w:val="22"/>
                <w:szCs w:val="22"/>
              </w:rPr>
              <w:lastRenderedPageBreak/>
              <w:t xml:space="preserve">одбацивањем на косину насипа .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м²</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165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70</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Откопавање набацаног материјала  са банкина,</w:t>
            </w:r>
            <w:r w:rsidRPr="00FF03DE">
              <w:rPr>
                <w:rFonts w:ascii="Arial" w:hAnsi="Arial" w:cs="Arial"/>
                <w:iCs/>
                <w:color w:val="000000"/>
                <w:sz w:val="22"/>
                <w:szCs w:val="22"/>
                <w:lang w:val="sr-Latn-CS"/>
              </w:rPr>
              <w:t>д</w:t>
            </w:r>
            <w:r w:rsidRPr="00FF03DE">
              <w:rPr>
                <w:rFonts w:ascii="Arial" w:hAnsi="Arial" w:cs="Arial"/>
                <w:iCs/>
                <w:color w:val="000000"/>
                <w:sz w:val="22"/>
                <w:szCs w:val="22"/>
              </w:rPr>
              <w:t>~20цм, до постељице планума са одвозом трактором на задату депонију. Све урачунати у цену по ЈМ.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рад/м²    трактор</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504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71</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Утовар дрвених прагова у камион или вагон са преносом до 10 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540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72</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 Истовар дрвених прагова из камиона или вагона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240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73</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Утовар шина на вагон са преносом до 10 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Т</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10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74</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 Истовар шина са вагона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Т</w:t>
            </w:r>
          </w:p>
        </w:tc>
        <w:tc>
          <w:tcPr>
            <w:tcW w:w="851"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75</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Утовар шина на пружна колица са преносом до 3 м′, превозом до25м и истоваром.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Т</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3,2</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76</w:t>
            </w:r>
          </w:p>
        </w:tc>
        <w:tc>
          <w:tcPr>
            <w:tcW w:w="2257" w:type="dxa"/>
            <w:shd w:val="clear" w:color="auto" w:fill="auto"/>
          </w:tcPr>
          <w:p w:rsidR="0030135A" w:rsidRDefault="0030135A" w:rsidP="00C63CB6">
            <w:pPr>
              <w:autoSpaceDE w:val="0"/>
              <w:autoSpaceDN w:val="0"/>
              <w:adjustRightInd w:val="0"/>
              <w:rPr>
                <w:rFonts w:ascii="Arial" w:hAnsi="Arial" w:cs="Arial"/>
                <w:iCs/>
                <w:color w:val="000000"/>
                <w:sz w:val="22"/>
                <w:szCs w:val="22"/>
                <w:lang w:val="sr-Cyrl-RS"/>
              </w:rPr>
            </w:pPr>
            <w:r w:rsidRPr="00FF03DE">
              <w:rPr>
                <w:rFonts w:ascii="Arial" w:hAnsi="Arial" w:cs="Arial"/>
                <w:iCs/>
                <w:color w:val="000000"/>
                <w:sz w:val="22"/>
                <w:szCs w:val="22"/>
              </w:rPr>
              <w:t xml:space="preserve"> Утовар и истовар колосечног прибора на камион или вагон.</w:t>
            </w:r>
          </w:p>
          <w:p w:rsidR="0030135A" w:rsidRPr="00651AAC" w:rsidRDefault="0030135A" w:rsidP="00C63CB6">
            <w:pPr>
              <w:autoSpaceDE w:val="0"/>
              <w:autoSpaceDN w:val="0"/>
              <w:adjustRightInd w:val="0"/>
              <w:rPr>
                <w:rFonts w:ascii="Arial" w:hAnsi="Arial" w:cs="Arial"/>
                <w:bCs/>
                <w:iCs/>
                <w:color w:val="000000"/>
                <w:sz w:val="22"/>
                <w:szCs w:val="22"/>
                <w:lang w:val="sr-Cyrl-RS"/>
              </w:rPr>
            </w:pP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Т</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12,5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77</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Утовар металних делова скретница у вагон са преносом до  10 м′  и истовар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Т</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78</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Утовар скретничке грађе у вагон или камион  са преносом до 10 м′ .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м´прага</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40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79</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Истовар скретничке грађе са преносом до 20м и слагањем.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м´прага</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20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80</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Утовар туцаника у вагон са ниским страницама.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м³</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81</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Истовар туцаника из вагона са ниским страницама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м³</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82</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 Утовар туцаника(новог или отпадног) у трактор извођача,са превозом  до 1 км.У цену урачунати и трактор.</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м³</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300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83</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Убацивање туцаника у колосек 900мм, ручно.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       кол.</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88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84</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Утовар и истовар ризле у вагон са ниским страницама или камион</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м³</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1,9</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85</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Истовар туцаника из ФАД кола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м³</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150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86</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Уређење засторне призме у зони скретница, после машинског регулисања, ван домашаја плуга. Обрачун за 1 м′ колосека ширином целе призме.</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87</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Конзервирање и слагање плоча ДЖ 6 са одбацивањем неупотребљивих, конзервација трифона са материјалом извођача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Т</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84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88</w:t>
            </w:r>
          </w:p>
        </w:tc>
        <w:tc>
          <w:tcPr>
            <w:tcW w:w="2257" w:type="dxa"/>
            <w:shd w:val="clear" w:color="auto" w:fill="auto"/>
          </w:tcPr>
          <w:p w:rsidR="0030135A" w:rsidRPr="00651AAC" w:rsidRDefault="0030135A" w:rsidP="00C63CB6">
            <w:pPr>
              <w:autoSpaceDE w:val="0"/>
              <w:autoSpaceDN w:val="0"/>
              <w:adjustRightInd w:val="0"/>
              <w:rPr>
                <w:rFonts w:ascii="Arial" w:hAnsi="Arial" w:cs="Arial"/>
                <w:iCs/>
                <w:color w:val="000000"/>
                <w:sz w:val="22"/>
                <w:szCs w:val="22"/>
              </w:rPr>
            </w:pPr>
            <w:r w:rsidRPr="00FF03DE">
              <w:rPr>
                <w:rFonts w:ascii="Arial" w:hAnsi="Arial" w:cs="Arial"/>
                <w:iCs/>
                <w:color w:val="000000"/>
                <w:sz w:val="22"/>
                <w:szCs w:val="22"/>
              </w:rPr>
              <w:t xml:space="preserve">Чишћење колосека, у утоварној станици, од просутог угља  са утоваром у вагон и истоваром у бункер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м³</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49,5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89</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Чишћење просутог угља у зони бункера са утоваром у ручна колица, превозом до 30 м′ и истоваром у бункер.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м³</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75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90</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Чишћење просутог угља,на отвореној прузи, са утоваром у ручна колица и </w:t>
            </w:r>
            <w:r w:rsidRPr="00FF03DE">
              <w:rPr>
                <w:rFonts w:ascii="Arial" w:hAnsi="Arial" w:cs="Arial"/>
                <w:iCs/>
                <w:color w:val="000000"/>
                <w:sz w:val="22"/>
                <w:szCs w:val="22"/>
              </w:rPr>
              <w:lastRenderedPageBreak/>
              <w:t xml:space="preserve">превозом до 30 м′. Утовар у трактор и одвоз  на депонију до 2км.Све урачунати у цену по ЈМ.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м³</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196,5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91</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Демонтажа  АБ плоча на ПП, демонтажа контра шина и припрема ПП за машинско регулисање чишћењем блата. Уградња контра шина са заменом оштећеног прибора и АБ плоча, на подлугу од груса или гумене траке, претходно допремљених на место рада.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ком.ПП</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128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92</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Чишћење контра шина на ПП са утоваром избаченог материјала у ручна колица и одвозом до 20 м′. Обрачун по м′/ПП.</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17</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93</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Поправљање положаја АБ плоча на ПП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ком.ПП</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52,5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94</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Ископ дренажних шлицева ради оцеђивања воде из колосека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м³</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12,5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95</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Опходња чувара пруге ТЕНТ-ДЕОНИЦА</w:t>
            </w:r>
            <w:r>
              <w:rPr>
                <w:rFonts w:ascii="Arial" w:hAnsi="Arial" w:cs="Arial"/>
                <w:iCs/>
                <w:color w:val="000000"/>
                <w:sz w:val="22"/>
                <w:szCs w:val="22"/>
                <w:lang w:val="sr-Cyrl-RS"/>
              </w:rPr>
              <w:t xml:space="preserve"> </w:t>
            </w:r>
            <w:r w:rsidRPr="00FF03DE">
              <w:rPr>
                <w:rFonts w:ascii="Arial" w:hAnsi="Arial" w:cs="Arial"/>
                <w:iCs/>
                <w:color w:val="000000"/>
                <w:sz w:val="22"/>
                <w:szCs w:val="22"/>
              </w:rPr>
              <w:t>3 укупно(25,7+1,2)км на дан,сваки други дан. (норма је3 км/х по раднику)</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дан</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1.638</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96</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Постављање капа на дрвене прагове против бочног померања колосека.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5,5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97</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Бојење пружних ознака(ХМ стубова, падоказа,међика,пр</w:t>
            </w:r>
            <w:r w:rsidRPr="00FF03DE">
              <w:rPr>
                <w:rFonts w:ascii="Arial" w:hAnsi="Arial" w:cs="Arial"/>
                <w:iCs/>
                <w:color w:val="000000"/>
                <w:sz w:val="22"/>
                <w:szCs w:val="22"/>
              </w:rPr>
              <w:lastRenderedPageBreak/>
              <w:t>ужних опоменица и сл.) матријалом извођача који улази у јединичну цену.</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ком.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11</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98</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Израда и постављање недостајућих пружних ознака.</w:t>
            </w:r>
          </w:p>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Металне делове даје наручилац.</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99</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Набавка и постављање готових бетонских каналета на слоју ризле.Материјал посебно по фактури.</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45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100</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Набавка и постављање готових бетонских каналета на мршавом бетону МБ15.Материјал набавља извођач и исти ће бити плаћен посебно по фактури.</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A02E7F" w:rsidRDefault="0030135A" w:rsidP="00C63CB6">
            <w:pPr>
              <w:autoSpaceDE w:val="0"/>
              <w:autoSpaceDN w:val="0"/>
              <w:adjustRightInd w:val="0"/>
              <w:jc w:val="center"/>
              <w:rPr>
                <w:rFonts w:ascii="Arial" w:hAnsi="Arial" w:cs="Arial"/>
                <w:bCs/>
                <w:iCs/>
                <w:color w:val="000000"/>
                <w:sz w:val="22"/>
                <w:szCs w:val="22"/>
                <w:lang w:val="sr-Cyrl-RS"/>
              </w:rPr>
            </w:pPr>
            <w:r>
              <w:rPr>
                <w:rFonts w:ascii="Arial" w:hAnsi="Arial" w:cs="Arial"/>
                <w:iCs/>
                <w:color w:val="000000"/>
                <w:sz w:val="22"/>
                <w:szCs w:val="22"/>
                <w:lang w:val="sr-Cyrl-RS"/>
              </w:rPr>
              <w:t>10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101</w:t>
            </w:r>
          </w:p>
        </w:tc>
        <w:tc>
          <w:tcPr>
            <w:tcW w:w="2257" w:type="dxa"/>
            <w:shd w:val="clear" w:color="auto" w:fill="auto"/>
          </w:tcPr>
          <w:p w:rsidR="0030135A" w:rsidRPr="00A02E7F" w:rsidRDefault="0030135A" w:rsidP="00C63CB6">
            <w:pPr>
              <w:autoSpaceDE w:val="0"/>
              <w:autoSpaceDN w:val="0"/>
              <w:adjustRightInd w:val="0"/>
              <w:rPr>
                <w:rFonts w:ascii="Arial" w:hAnsi="Arial" w:cs="Arial"/>
                <w:bCs/>
                <w:iCs/>
                <w:color w:val="000000"/>
                <w:sz w:val="22"/>
              </w:rPr>
            </w:pPr>
            <w:r w:rsidRPr="00A02E7F">
              <w:rPr>
                <w:rFonts w:ascii="Arial" w:hAnsi="Arial" w:cs="Arial"/>
                <w:iCs/>
                <w:color w:val="000000"/>
                <w:sz w:val="22"/>
              </w:rPr>
              <w:t>Бетонирање профила малог пресека МБ20 ручно справљеним бетоном  (темељи пружних ознака,</w:t>
            </w:r>
          </w:p>
          <w:p w:rsidR="0030135A" w:rsidRDefault="0030135A" w:rsidP="00C63CB6">
            <w:pPr>
              <w:autoSpaceDE w:val="0"/>
              <w:autoSpaceDN w:val="0"/>
              <w:adjustRightInd w:val="0"/>
              <w:rPr>
                <w:rFonts w:ascii="Arial" w:hAnsi="Arial" w:cs="Arial"/>
                <w:iCs/>
                <w:color w:val="000000"/>
                <w:sz w:val="22"/>
                <w:lang w:val="sr-Cyrl-RS"/>
              </w:rPr>
            </w:pPr>
            <w:r w:rsidRPr="00A02E7F">
              <w:rPr>
                <w:rFonts w:ascii="Arial" w:hAnsi="Arial" w:cs="Arial"/>
                <w:iCs/>
                <w:color w:val="000000"/>
                <w:sz w:val="22"/>
              </w:rPr>
              <w:t>АБ међици, надзидак канала и сл.) са оплатом и арматуром (Q188 или глатка Ø 6-10мм).Цена материјала улази у јединицу мере.</w:t>
            </w:r>
          </w:p>
          <w:p w:rsidR="0030135A" w:rsidRPr="00651AAC" w:rsidRDefault="0030135A" w:rsidP="00C63CB6">
            <w:pPr>
              <w:autoSpaceDE w:val="0"/>
              <w:autoSpaceDN w:val="0"/>
              <w:adjustRightInd w:val="0"/>
              <w:rPr>
                <w:rFonts w:ascii="Arial" w:hAnsi="Arial" w:cs="Arial"/>
                <w:bCs/>
                <w:iCs/>
                <w:color w:val="000000"/>
                <w:sz w:val="22"/>
                <w:szCs w:val="22"/>
                <w:lang w:val="sr-Cyrl-RS"/>
              </w:rPr>
            </w:pP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A02E7F" w:rsidRDefault="0030135A" w:rsidP="00C63CB6">
            <w:pPr>
              <w:autoSpaceDE w:val="0"/>
              <w:autoSpaceDN w:val="0"/>
              <w:adjustRightInd w:val="0"/>
              <w:jc w:val="center"/>
              <w:rPr>
                <w:rFonts w:ascii="Arial" w:hAnsi="Arial" w:cs="Arial"/>
                <w:bCs/>
                <w:iCs/>
                <w:color w:val="000000"/>
                <w:sz w:val="22"/>
                <w:szCs w:val="22"/>
                <w:lang w:val="sr-Cyrl-RS"/>
              </w:rPr>
            </w:pPr>
            <w:r>
              <w:rPr>
                <w:rFonts w:ascii="Arial" w:hAnsi="Arial" w:cs="Arial"/>
                <w:iCs/>
                <w:color w:val="000000"/>
                <w:sz w:val="22"/>
                <w:szCs w:val="22"/>
                <w:lang w:val="sr-Cyrl-RS"/>
              </w:rPr>
              <w:t>135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102</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Израда подливке колосека на бетону(сечење старих анкера,бушење рупа за нове анкере,подливање анкера и сендвич плоча са израдом </w:t>
            </w:r>
            <w:r w:rsidRPr="00FF03DE">
              <w:rPr>
                <w:rFonts w:ascii="Arial" w:hAnsi="Arial" w:cs="Arial"/>
                <w:iCs/>
                <w:color w:val="000000"/>
                <w:sz w:val="22"/>
                <w:szCs w:val="22"/>
              </w:rPr>
              <w:lastRenderedPageBreak/>
              <w:t>потребне оплате).Материјал набавља извођач и исти ће бити плаћен по фактури.</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М³ком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103</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Монтажа и демонтажа плоча на маневарским стазама.Материјал набавља извођач и исти ће бити плаћен по фактури.</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м²</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6</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104</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Монтажа и демонтажа камене коцке на ПП</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м²</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39</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105</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Монтажа и демонтажа грудобрана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106</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Ископ земље треће категорије</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м³</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25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107</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Демонтажа и монтажа импрегнисаних мостовских талпи са набавком ексера и њиховим потапањм у врућ битумен пре укивања.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м²</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12,5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108</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Демонтажа и монтажа мостовке грађе димензија24/26/280цмПраг је причвршћен за мостовску конструкцију завртњем М20/300мм.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109</w:t>
            </w:r>
          </w:p>
        </w:tc>
        <w:tc>
          <w:tcPr>
            <w:tcW w:w="2257" w:type="dxa"/>
            <w:shd w:val="clear" w:color="auto" w:fill="auto"/>
          </w:tcPr>
          <w:p w:rsidR="0030135A" w:rsidRDefault="0030135A" w:rsidP="00C63CB6">
            <w:pPr>
              <w:autoSpaceDE w:val="0"/>
              <w:autoSpaceDN w:val="0"/>
              <w:adjustRightInd w:val="0"/>
              <w:rPr>
                <w:rFonts w:ascii="Arial" w:hAnsi="Arial" w:cs="Arial"/>
                <w:iCs/>
                <w:color w:val="000000"/>
                <w:sz w:val="22"/>
                <w:szCs w:val="22"/>
                <w:lang w:val="sr-Cyrl-RS"/>
              </w:rPr>
            </w:pPr>
            <w:r w:rsidRPr="00FF03DE">
              <w:rPr>
                <w:rFonts w:ascii="Arial" w:hAnsi="Arial" w:cs="Arial"/>
                <w:iCs/>
                <w:color w:val="000000"/>
                <w:sz w:val="22"/>
                <w:szCs w:val="22"/>
              </w:rPr>
              <w:t>Затесивање мостовске грађе са доње стране и заштита затесаног места једним од средстава заштите.</w:t>
            </w:r>
          </w:p>
          <w:p w:rsidR="0030135A" w:rsidRPr="00651AAC" w:rsidRDefault="0030135A" w:rsidP="00C63CB6">
            <w:pPr>
              <w:autoSpaceDE w:val="0"/>
              <w:autoSpaceDN w:val="0"/>
              <w:adjustRightInd w:val="0"/>
              <w:rPr>
                <w:rFonts w:ascii="Arial" w:hAnsi="Arial" w:cs="Arial"/>
                <w:bCs/>
                <w:iCs/>
                <w:color w:val="000000"/>
                <w:sz w:val="22"/>
                <w:szCs w:val="22"/>
                <w:lang w:val="sr-Cyrl-RS"/>
              </w:rPr>
            </w:pP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110</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Демонтажа и монтажа дилатационе справе.</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       шине</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111</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Демонтажа и монтажа табли </w:t>
            </w:r>
            <w:r w:rsidRPr="00FF03DE">
              <w:rPr>
                <w:rFonts w:ascii="Arial" w:hAnsi="Arial" w:cs="Arial"/>
                <w:iCs/>
                <w:color w:val="000000"/>
                <w:sz w:val="22"/>
                <w:szCs w:val="22"/>
              </w:rPr>
              <w:lastRenderedPageBreak/>
              <w:t xml:space="preserve">стазе на мосту од ребрастог лима.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112</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Демонтажа и монтажа контра шине од угаоника на мосту, са преносом до 30м у оба правца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113</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Демонтажа и монтажа заштитне импрегнисане греде на мосту 16/20/300цм,затесане према распореду прагова и прчвршћене за сваки други праг саМ20/430мм.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114</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Демонтажа и монтажа греда подпатосница 12/14/242цм везаних једним завртњем за праг а другим за челичну конструкцију М12/160мм.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115</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Уређење одводног земљаног јарка уклањањем траве и пластике.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116</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 xml:space="preserve">Уређење одводног бетонског јарка уклањањем траве и пластике. </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100</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117</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Уклањање наноса из земљног одводног  јарка са пребацивањем на 2м.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A02E7F" w:rsidRDefault="0030135A" w:rsidP="00C63CB6">
            <w:pPr>
              <w:autoSpaceDE w:val="0"/>
              <w:autoSpaceDN w:val="0"/>
              <w:adjustRightInd w:val="0"/>
              <w:jc w:val="center"/>
              <w:rPr>
                <w:rFonts w:ascii="Arial" w:hAnsi="Arial" w:cs="Arial"/>
                <w:bCs/>
                <w:iCs/>
                <w:color w:val="000000"/>
                <w:sz w:val="22"/>
                <w:szCs w:val="22"/>
                <w:lang w:val="sr-Cyrl-RS"/>
              </w:rPr>
            </w:pPr>
            <w:r w:rsidRPr="0053003E">
              <w:rPr>
                <w:rFonts w:ascii="Arial" w:hAnsi="Arial" w:cs="Arial"/>
                <w:iCs/>
                <w:color w:val="000000"/>
                <w:sz w:val="22"/>
                <w:szCs w:val="22"/>
              </w:rPr>
              <w:t>9</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118</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Уклањање наноса из бетонског одводног  јарка са пребацивањем на 2м.</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144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119</w:t>
            </w:r>
          </w:p>
        </w:tc>
        <w:tc>
          <w:tcPr>
            <w:tcW w:w="2257" w:type="dxa"/>
            <w:shd w:val="clear" w:color="auto" w:fill="auto"/>
          </w:tcPr>
          <w:p w:rsidR="0030135A" w:rsidRPr="0030135A" w:rsidRDefault="0030135A" w:rsidP="00C63CB6">
            <w:pPr>
              <w:autoSpaceDE w:val="0"/>
              <w:autoSpaceDN w:val="0"/>
              <w:adjustRightInd w:val="0"/>
              <w:rPr>
                <w:rFonts w:ascii="Arial" w:hAnsi="Arial" w:cs="Arial"/>
                <w:iCs/>
                <w:color w:val="000000"/>
                <w:sz w:val="22"/>
                <w:lang w:val="sr-Cyrl-RS"/>
              </w:rPr>
            </w:pPr>
            <w:r w:rsidRPr="0030135A">
              <w:rPr>
                <w:rFonts w:ascii="Arial" w:hAnsi="Arial" w:cs="Arial"/>
                <w:iCs/>
                <w:color w:val="000000"/>
                <w:sz w:val="22"/>
              </w:rPr>
              <w:t xml:space="preserve">Уређење косина насипа и усека поред пруге,кошењем траве, корова и шибља са уклањањем </w:t>
            </w:r>
            <w:r w:rsidRPr="0030135A">
              <w:rPr>
                <w:rFonts w:ascii="Arial" w:hAnsi="Arial" w:cs="Arial"/>
                <w:iCs/>
                <w:color w:val="000000"/>
                <w:sz w:val="22"/>
              </w:rPr>
              <w:lastRenderedPageBreak/>
              <w:t>отпадног материјала</w:t>
            </w:r>
            <w:r w:rsidRPr="0030135A">
              <w:rPr>
                <w:rFonts w:ascii="Arial" w:hAnsi="Arial" w:cs="Arial"/>
                <w:bCs/>
                <w:sz w:val="22"/>
                <w:lang w:val="sr-Cyrl-RS"/>
              </w:rPr>
              <w:t>, а дрвеће према ГН 230 од класификације 1.15. до 4.15.</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lastRenderedPageBreak/>
              <w:t>м²</w:t>
            </w:r>
          </w:p>
        </w:tc>
        <w:tc>
          <w:tcPr>
            <w:tcW w:w="851" w:type="dxa"/>
            <w:shd w:val="clear" w:color="auto" w:fill="auto"/>
            <w:vAlign w:val="center"/>
          </w:tcPr>
          <w:p w:rsidR="0030135A" w:rsidRPr="00A02E7F" w:rsidRDefault="0030135A" w:rsidP="00C63CB6">
            <w:pPr>
              <w:autoSpaceDE w:val="0"/>
              <w:autoSpaceDN w:val="0"/>
              <w:adjustRightInd w:val="0"/>
              <w:jc w:val="center"/>
              <w:rPr>
                <w:rFonts w:ascii="Arial" w:hAnsi="Arial" w:cs="Arial"/>
                <w:bCs/>
                <w:iCs/>
                <w:color w:val="000000"/>
                <w:sz w:val="22"/>
                <w:szCs w:val="22"/>
                <w:lang w:val="sr-Cyrl-RS"/>
              </w:rPr>
            </w:pPr>
            <w:r>
              <w:rPr>
                <w:rFonts w:ascii="Arial" w:hAnsi="Arial" w:cs="Arial"/>
                <w:iCs/>
                <w:color w:val="000000"/>
                <w:sz w:val="22"/>
                <w:szCs w:val="22"/>
                <w:lang w:val="sr-Cyrl-RS"/>
              </w:rPr>
              <w:t>85</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870AFA"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lastRenderedPageBreak/>
              <w:t>120</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Брушење варова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ком.</w:t>
            </w:r>
          </w:p>
        </w:tc>
        <w:tc>
          <w:tcPr>
            <w:tcW w:w="851" w:type="dxa"/>
            <w:shd w:val="clear" w:color="auto" w:fill="auto"/>
            <w:vAlign w:val="center"/>
          </w:tcPr>
          <w:p w:rsidR="0030135A" w:rsidRPr="0053003E" w:rsidRDefault="0030135A" w:rsidP="00C63CB6">
            <w:pPr>
              <w:autoSpaceDE w:val="0"/>
              <w:autoSpaceDN w:val="0"/>
              <w:adjustRightInd w:val="0"/>
              <w:jc w:val="center"/>
              <w:rPr>
                <w:rFonts w:ascii="Arial" w:hAnsi="Arial" w:cs="Arial"/>
                <w:bCs/>
                <w:iCs/>
                <w:color w:val="000000"/>
                <w:sz w:val="22"/>
                <w:szCs w:val="22"/>
              </w:rPr>
            </w:pPr>
            <w:r w:rsidRPr="0053003E">
              <w:rPr>
                <w:rFonts w:ascii="Arial" w:hAnsi="Arial" w:cs="Arial"/>
                <w:iCs/>
                <w:color w:val="000000"/>
                <w:sz w:val="22"/>
                <w:szCs w:val="22"/>
              </w:rPr>
              <w:t>44</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r w:rsidR="0030135A" w:rsidRPr="00A67306" w:rsidTr="00C63CB6">
        <w:tc>
          <w:tcPr>
            <w:tcW w:w="613" w:type="dxa"/>
            <w:shd w:val="clear" w:color="auto" w:fill="auto"/>
            <w:vAlign w:val="center"/>
          </w:tcPr>
          <w:p w:rsidR="0030135A" w:rsidRPr="0053003E" w:rsidRDefault="0030135A" w:rsidP="00C63CB6">
            <w:pPr>
              <w:jc w:val="center"/>
              <w:rPr>
                <w:rFonts w:ascii="Arial" w:hAnsi="Arial" w:cs="Arial"/>
                <w:color w:val="000000"/>
                <w:sz w:val="22"/>
                <w:szCs w:val="22"/>
                <w:lang w:val="sr-Latn-RS"/>
              </w:rPr>
            </w:pPr>
            <w:r>
              <w:rPr>
                <w:rFonts w:ascii="Arial" w:hAnsi="Arial" w:cs="Arial"/>
                <w:color w:val="000000"/>
                <w:sz w:val="22"/>
                <w:szCs w:val="22"/>
                <w:lang w:val="sr-Latn-RS"/>
              </w:rPr>
              <w:t>121</w:t>
            </w:r>
          </w:p>
        </w:tc>
        <w:tc>
          <w:tcPr>
            <w:tcW w:w="2257" w:type="dxa"/>
            <w:shd w:val="clear" w:color="auto" w:fill="auto"/>
          </w:tcPr>
          <w:p w:rsidR="0030135A" w:rsidRPr="00FF03DE" w:rsidRDefault="0030135A" w:rsidP="00C63CB6">
            <w:pPr>
              <w:autoSpaceDE w:val="0"/>
              <w:autoSpaceDN w:val="0"/>
              <w:adjustRightInd w:val="0"/>
              <w:rPr>
                <w:rFonts w:ascii="Arial" w:hAnsi="Arial" w:cs="Arial"/>
                <w:bCs/>
                <w:iCs/>
                <w:color w:val="000000"/>
                <w:sz w:val="22"/>
                <w:szCs w:val="22"/>
              </w:rPr>
            </w:pPr>
            <w:r w:rsidRPr="00FF03DE">
              <w:rPr>
                <w:rFonts w:ascii="Arial" w:hAnsi="Arial" w:cs="Arial"/>
                <w:iCs/>
                <w:color w:val="000000"/>
                <w:sz w:val="22"/>
                <w:szCs w:val="22"/>
              </w:rPr>
              <w:t>Непредвиђени радови,само по посебном налогу инвеститора.</w:t>
            </w:r>
          </w:p>
        </w:tc>
        <w:tc>
          <w:tcPr>
            <w:tcW w:w="782" w:type="dxa"/>
            <w:shd w:val="clear" w:color="auto" w:fill="auto"/>
            <w:vAlign w:val="center"/>
          </w:tcPr>
          <w:p w:rsidR="0030135A" w:rsidRPr="00FF03DE" w:rsidRDefault="0030135A" w:rsidP="00C63CB6">
            <w:pPr>
              <w:autoSpaceDE w:val="0"/>
              <w:autoSpaceDN w:val="0"/>
              <w:adjustRightInd w:val="0"/>
              <w:jc w:val="center"/>
              <w:rPr>
                <w:rFonts w:ascii="Arial" w:hAnsi="Arial" w:cs="Arial"/>
                <w:bCs/>
                <w:iCs/>
                <w:color w:val="000000"/>
                <w:sz w:val="22"/>
                <w:szCs w:val="22"/>
              </w:rPr>
            </w:pPr>
            <w:r w:rsidRPr="00FF03DE">
              <w:rPr>
                <w:rFonts w:ascii="Arial" w:hAnsi="Arial" w:cs="Arial"/>
                <w:iCs/>
                <w:color w:val="000000"/>
                <w:sz w:val="22"/>
                <w:szCs w:val="22"/>
              </w:rPr>
              <w:t>х</w:t>
            </w:r>
          </w:p>
        </w:tc>
        <w:tc>
          <w:tcPr>
            <w:tcW w:w="851" w:type="dxa"/>
            <w:shd w:val="clear" w:color="auto" w:fill="auto"/>
            <w:vAlign w:val="center"/>
          </w:tcPr>
          <w:p w:rsidR="0030135A" w:rsidRPr="00A02E7F" w:rsidRDefault="0030135A" w:rsidP="00C63CB6">
            <w:pPr>
              <w:autoSpaceDE w:val="0"/>
              <w:autoSpaceDN w:val="0"/>
              <w:adjustRightInd w:val="0"/>
              <w:jc w:val="center"/>
              <w:rPr>
                <w:rFonts w:ascii="Arial" w:hAnsi="Arial" w:cs="Arial"/>
                <w:bCs/>
                <w:iCs/>
                <w:color w:val="000000"/>
                <w:sz w:val="22"/>
                <w:szCs w:val="22"/>
                <w:lang w:val="sr-Cyrl-RS"/>
              </w:rPr>
            </w:pPr>
            <w:r>
              <w:rPr>
                <w:rFonts w:ascii="Arial" w:hAnsi="Arial" w:cs="Arial"/>
                <w:iCs/>
                <w:color w:val="000000"/>
                <w:sz w:val="22"/>
                <w:szCs w:val="22"/>
                <w:lang w:val="sr-Cyrl-RS"/>
              </w:rPr>
              <w:t>116</w:t>
            </w:r>
          </w:p>
        </w:tc>
        <w:tc>
          <w:tcPr>
            <w:tcW w:w="1417"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76"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248" w:type="dxa"/>
            <w:shd w:val="clear" w:color="auto" w:fill="auto"/>
            <w:vAlign w:val="center"/>
          </w:tcPr>
          <w:p w:rsidR="0030135A" w:rsidRPr="00A67306" w:rsidRDefault="0030135A" w:rsidP="00C63CB6">
            <w:pPr>
              <w:jc w:val="center"/>
              <w:rPr>
                <w:rFonts w:ascii="Arial" w:hAnsi="Arial" w:cs="Arial"/>
                <w:b/>
                <w:bCs/>
                <w:iCs/>
                <w:sz w:val="22"/>
                <w:szCs w:val="22"/>
              </w:rPr>
            </w:pPr>
          </w:p>
        </w:tc>
        <w:tc>
          <w:tcPr>
            <w:tcW w:w="1037" w:type="dxa"/>
            <w:shd w:val="clear" w:color="auto" w:fill="auto"/>
            <w:vAlign w:val="center"/>
          </w:tcPr>
          <w:p w:rsidR="0030135A" w:rsidRPr="00A67306" w:rsidRDefault="0030135A" w:rsidP="00C63CB6">
            <w:pPr>
              <w:jc w:val="center"/>
              <w:rPr>
                <w:rFonts w:ascii="Arial" w:hAnsi="Arial" w:cs="Arial"/>
                <w:b/>
                <w:bCs/>
                <w:iCs/>
                <w:sz w:val="22"/>
                <w:szCs w:val="22"/>
              </w:rPr>
            </w:pPr>
          </w:p>
        </w:tc>
      </w:tr>
    </w:tbl>
    <w:p w:rsidR="0030135A" w:rsidRPr="00960BD5" w:rsidRDefault="0030135A" w:rsidP="0030135A">
      <w:pPr>
        <w:rPr>
          <w:vanish/>
        </w:rPr>
      </w:pPr>
    </w:p>
    <w:p w:rsidR="0030135A" w:rsidRPr="0053003E" w:rsidRDefault="0030135A" w:rsidP="0030135A">
      <w:pPr>
        <w:rPr>
          <w:rFonts w:ascii="Arial" w:hAnsi="Arial" w:cs="Arial"/>
          <w:sz w:val="22"/>
          <w:szCs w:val="22"/>
          <w:lang w:val="sr-Latn-RS"/>
        </w:rPr>
      </w:pPr>
    </w:p>
    <w:p w:rsidR="0030135A" w:rsidRDefault="0030135A" w:rsidP="0030135A">
      <w:pPr>
        <w:widowControl w:val="0"/>
        <w:rPr>
          <w:rFonts w:ascii="Arial" w:eastAsia="Arial Unicode MS" w:hAnsi="Arial" w:cs="Arial"/>
          <w:sz w:val="22"/>
          <w:szCs w:val="22"/>
          <w:lang w:val="sr-Latn-RS"/>
        </w:rPr>
      </w:pPr>
    </w:p>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30135A" w:rsidRPr="001D4E22" w:rsidTr="00C63CB6">
        <w:tc>
          <w:tcPr>
            <w:tcW w:w="2518" w:type="dxa"/>
            <w:shd w:val="clear" w:color="auto" w:fill="auto"/>
            <w:vAlign w:val="center"/>
          </w:tcPr>
          <w:p w:rsidR="0030135A" w:rsidRPr="001D4E22" w:rsidRDefault="0030135A" w:rsidP="00C63CB6">
            <w:pPr>
              <w:ind w:left="-71" w:right="-108"/>
              <w:rPr>
                <w:rFonts w:ascii="Arial" w:hAnsi="Arial" w:cs="Arial"/>
                <w:b/>
                <w:bCs/>
                <w:sz w:val="22"/>
                <w:szCs w:val="22"/>
                <w:lang w:val="sr-Cyrl-RS"/>
              </w:rPr>
            </w:pPr>
            <w:r w:rsidRPr="001D4E22">
              <w:rPr>
                <w:rFonts w:ascii="Arial" w:hAnsi="Arial" w:cs="Arial"/>
                <w:b/>
                <w:bCs/>
                <w:sz w:val="22"/>
                <w:szCs w:val="22"/>
                <w:lang w:val="sr-Cyrl-RS"/>
              </w:rPr>
              <w:t>УКУПНО ПО СПЕЦИФ:</w:t>
            </w:r>
          </w:p>
        </w:tc>
        <w:tc>
          <w:tcPr>
            <w:tcW w:w="1418" w:type="dxa"/>
            <w:shd w:val="clear" w:color="auto" w:fill="auto"/>
            <w:vAlign w:val="center"/>
          </w:tcPr>
          <w:p w:rsidR="0030135A" w:rsidRPr="00A02E7F" w:rsidRDefault="0030135A" w:rsidP="00C63CB6">
            <w:pPr>
              <w:jc w:val="center"/>
              <w:rPr>
                <w:rFonts w:ascii="Arial" w:hAnsi="Arial" w:cs="Arial"/>
                <w:b/>
                <w:bCs/>
                <w:iCs/>
                <w:sz w:val="22"/>
                <w:szCs w:val="22"/>
                <w:lang w:val="sr-Cyrl-RS"/>
              </w:rPr>
            </w:pPr>
            <w:r>
              <w:rPr>
                <w:rFonts w:ascii="Arial" w:hAnsi="Arial" w:cs="Arial"/>
                <w:b/>
                <w:bCs/>
                <w:iCs/>
                <w:sz w:val="22"/>
                <w:szCs w:val="22"/>
                <w:lang w:val="sr-Cyrl-RS"/>
              </w:rPr>
              <w:t>30.650,00</w:t>
            </w:r>
          </w:p>
        </w:tc>
      </w:tr>
    </w:tbl>
    <w:p w:rsidR="0030135A" w:rsidRDefault="0030135A" w:rsidP="0030135A">
      <w:pPr>
        <w:widowControl w:val="0"/>
        <w:rPr>
          <w:rFonts w:ascii="Arial" w:eastAsia="Arial Unicode MS"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30135A" w:rsidRPr="0097096F" w:rsidTr="00C63CB6">
        <w:tc>
          <w:tcPr>
            <w:tcW w:w="5495" w:type="dxa"/>
            <w:shd w:val="clear" w:color="auto" w:fill="auto"/>
          </w:tcPr>
          <w:p w:rsidR="0030135A" w:rsidRPr="0097096F" w:rsidRDefault="0030135A" w:rsidP="00C63CB6">
            <w:pPr>
              <w:widowControl w:val="0"/>
              <w:rPr>
                <w:rFonts w:ascii="Arial" w:eastAsia="Arial Unicode MS" w:hAnsi="Arial" w:cs="Arial"/>
                <w:b/>
                <w:sz w:val="22"/>
                <w:szCs w:val="22"/>
                <w:lang w:val="sr-Cyrl-RS"/>
              </w:rPr>
            </w:pPr>
            <w:r w:rsidRPr="0097096F">
              <w:rPr>
                <w:rFonts w:ascii="Arial" w:eastAsia="Arial Unicode MS" w:hAnsi="Arial" w:cs="Arial"/>
                <w:b/>
                <w:sz w:val="22"/>
                <w:szCs w:val="22"/>
                <w:lang w:val="sr-Cyrl-RS"/>
              </w:rPr>
              <w:t>ЦЕНА</w:t>
            </w:r>
            <w:r w:rsidR="00226933">
              <w:rPr>
                <w:rFonts w:ascii="Arial" w:eastAsia="Arial Unicode MS" w:hAnsi="Arial" w:cs="Arial"/>
                <w:b/>
                <w:sz w:val="22"/>
                <w:szCs w:val="22"/>
                <w:lang w:val="sr-Cyrl-RS"/>
              </w:rPr>
              <w:t xml:space="preserve"> МАТЕРИЈАЛА ЗА 1 АТ ВАР (поз. 39</w:t>
            </w:r>
            <w:r w:rsidRPr="0097096F">
              <w:rPr>
                <w:rFonts w:ascii="Arial" w:eastAsia="Arial Unicode MS" w:hAnsi="Arial" w:cs="Arial"/>
                <w:b/>
                <w:sz w:val="22"/>
                <w:szCs w:val="22"/>
                <w:lang w:val="sr-Cyrl-RS"/>
              </w:rPr>
              <w:t>)</w:t>
            </w:r>
          </w:p>
        </w:tc>
        <w:tc>
          <w:tcPr>
            <w:tcW w:w="3750" w:type="dxa"/>
            <w:shd w:val="clear" w:color="auto" w:fill="auto"/>
          </w:tcPr>
          <w:p w:rsidR="0030135A" w:rsidRPr="0097096F" w:rsidRDefault="0030135A" w:rsidP="00C63CB6">
            <w:pPr>
              <w:widowControl w:val="0"/>
              <w:rPr>
                <w:rFonts w:ascii="Arial" w:eastAsia="Arial Unicode MS" w:hAnsi="Arial" w:cs="Arial"/>
                <w:b/>
                <w:sz w:val="22"/>
                <w:szCs w:val="22"/>
                <w:lang w:val="sr-Cyrl-RS"/>
              </w:rPr>
            </w:pPr>
            <w:r w:rsidRPr="0097096F">
              <w:rPr>
                <w:rFonts w:ascii="Arial" w:eastAsia="Arial Unicode MS" w:hAnsi="Arial" w:cs="Arial"/>
                <w:b/>
                <w:sz w:val="22"/>
                <w:szCs w:val="22"/>
                <w:lang w:val="sr-Cyrl-RS"/>
              </w:rPr>
              <w:t xml:space="preserve">                                          дин/ком</w:t>
            </w:r>
          </w:p>
        </w:tc>
      </w:tr>
    </w:tbl>
    <w:p w:rsidR="0030135A" w:rsidRPr="001D4E22" w:rsidRDefault="0030135A" w:rsidP="0030135A">
      <w:pPr>
        <w:widowControl w:val="0"/>
        <w:rPr>
          <w:rFonts w:ascii="Arial" w:eastAsia="Arial Unicode MS" w:hAnsi="Arial" w:cs="Arial"/>
          <w:sz w:val="22"/>
          <w:szCs w:val="22"/>
          <w:lang w:val="sr-Cyrl-RS"/>
        </w:rPr>
      </w:pPr>
    </w:p>
    <w:tbl>
      <w:tblPr>
        <w:tblStyle w:val="TableGrid"/>
        <w:tblW w:w="0" w:type="auto"/>
        <w:tblLook w:val="04A0" w:firstRow="1" w:lastRow="0" w:firstColumn="1" w:lastColumn="0" w:noHBand="0" w:noVBand="1"/>
      </w:tblPr>
      <w:tblGrid>
        <w:gridCol w:w="675"/>
        <w:gridCol w:w="6663"/>
        <w:gridCol w:w="1952"/>
      </w:tblGrid>
      <w:tr w:rsidR="0030135A" w:rsidTr="00C63CB6">
        <w:tc>
          <w:tcPr>
            <w:tcW w:w="675" w:type="dxa"/>
            <w:vAlign w:val="center"/>
          </w:tcPr>
          <w:p w:rsidR="0030135A" w:rsidRDefault="0030135A" w:rsidP="00C63CB6">
            <w:pPr>
              <w:jc w:val="center"/>
              <w:rPr>
                <w:rFonts w:ascii="Arial" w:hAnsi="Arial" w:cs="Arial"/>
                <w:b/>
                <w:sz w:val="22"/>
                <w:szCs w:val="22"/>
                <w:lang w:val="sr-Cyrl-RS"/>
              </w:rPr>
            </w:pPr>
          </w:p>
          <w:p w:rsidR="0030135A" w:rsidRPr="00A67306" w:rsidRDefault="0030135A" w:rsidP="00C63CB6">
            <w:pPr>
              <w:jc w:val="center"/>
              <w:rPr>
                <w:rFonts w:ascii="Arial" w:hAnsi="Arial" w:cs="Arial"/>
                <w:b/>
                <w:sz w:val="22"/>
                <w:szCs w:val="22"/>
                <w:lang w:val="sr-Latn-CS"/>
              </w:rPr>
            </w:pPr>
            <w:r w:rsidRPr="00A67306">
              <w:rPr>
                <w:rFonts w:ascii="Arial" w:hAnsi="Arial" w:cs="Arial"/>
                <w:b/>
                <w:sz w:val="22"/>
                <w:szCs w:val="22"/>
              </w:rPr>
              <w:t>I</w:t>
            </w:r>
          </w:p>
        </w:tc>
        <w:tc>
          <w:tcPr>
            <w:tcW w:w="6663" w:type="dxa"/>
          </w:tcPr>
          <w:p w:rsidR="0030135A" w:rsidRPr="00A67306" w:rsidRDefault="0030135A" w:rsidP="00C63CB6">
            <w:pPr>
              <w:jc w:val="center"/>
              <w:rPr>
                <w:rFonts w:ascii="Arial" w:hAnsi="Arial" w:cs="Arial"/>
                <w:b/>
                <w:sz w:val="22"/>
                <w:szCs w:val="22"/>
              </w:rPr>
            </w:pPr>
            <w:r w:rsidRPr="00A67306">
              <w:rPr>
                <w:rFonts w:ascii="Arial" w:hAnsi="Arial" w:cs="Arial"/>
                <w:b/>
                <w:sz w:val="22"/>
                <w:szCs w:val="22"/>
              </w:rPr>
              <w:t>УКУПНО ПОНУЂЕНА ЦЕНА  без ПДВ динара</w:t>
            </w:r>
          </w:p>
          <w:p w:rsidR="0030135A" w:rsidRPr="00A67306" w:rsidRDefault="0030135A" w:rsidP="00C63CB6">
            <w:pPr>
              <w:jc w:val="center"/>
              <w:rPr>
                <w:rFonts w:ascii="Arial" w:hAnsi="Arial" w:cs="Arial"/>
                <w:b/>
                <w:sz w:val="22"/>
                <w:szCs w:val="22"/>
              </w:rPr>
            </w:pPr>
            <w:r w:rsidRPr="00A67306">
              <w:rPr>
                <w:rFonts w:ascii="Arial" w:hAnsi="Arial" w:cs="Arial"/>
                <w:b/>
                <w:sz w:val="22"/>
                <w:szCs w:val="22"/>
              </w:rPr>
              <w:t>(збир колоне бр. 7)</w:t>
            </w:r>
          </w:p>
        </w:tc>
        <w:tc>
          <w:tcPr>
            <w:tcW w:w="1952" w:type="dxa"/>
          </w:tcPr>
          <w:p w:rsidR="0030135A" w:rsidRPr="00A67306" w:rsidRDefault="0030135A" w:rsidP="00C63CB6">
            <w:pPr>
              <w:rPr>
                <w:rFonts w:ascii="Arial" w:hAnsi="Arial" w:cs="Arial"/>
                <w:color w:val="FF0000"/>
                <w:sz w:val="22"/>
                <w:szCs w:val="22"/>
              </w:rPr>
            </w:pPr>
          </w:p>
        </w:tc>
      </w:tr>
      <w:tr w:rsidR="0030135A" w:rsidTr="00C63CB6">
        <w:tc>
          <w:tcPr>
            <w:tcW w:w="675" w:type="dxa"/>
            <w:vAlign w:val="center"/>
          </w:tcPr>
          <w:p w:rsidR="0030135A" w:rsidRPr="00A67306" w:rsidRDefault="0030135A" w:rsidP="00C63CB6">
            <w:pPr>
              <w:jc w:val="center"/>
              <w:rPr>
                <w:rFonts w:ascii="Arial" w:hAnsi="Arial" w:cs="Arial"/>
                <w:b/>
                <w:sz w:val="22"/>
                <w:szCs w:val="22"/>
                <w:lang w:val="sr-Latn-CS"/>
              </w:rPr>
            </w:pPr>
            <w:r w:rsidRPr="00A67306">
              <w:rPr>
                <w:rFonts w:ascii="Arial" w:hAnsi="Arial" w:cs="Arial"/>
                <w:b/>
                <w:sz w:val="22"/>
                <w:szCs w:val="22"/>
                <w:lang w:val="sr-Latn-CS"/>
              </w:rPr>
              <w:t>II</w:t>
            </w:r>
          </w:p>
        </w:tc>
        <w:tc>
          <w:tcPr>
            <w:tcW w:w="6663" w:type="dxa"/>
          </w:tcPr>
          <w:p w:rsidR="0030135A" w:rsidRPr="00A67306" w:rsidRDefault="0030135A" w:rsidP="00C63CB6">
            <w:pPr>
              <w:jc w:val="center"/>
              <w:rPr>
                <w:rFonts w:ascii="Arial" w:hAnsi="Arial" w:cs="Arial"/>
                <w:b/>
                <w:sz w:val="22"/>
                <w:szCs w:val="22"/>
              </w:rPr>
            </w:pPr>
            <w:r w:rsidRPr="00A67306">
              <w:rPr>
                <w:rFonts w:ascii="Arial" w:hAnsi="Arial" w:cs="Arial"/>
                <w:b/>
                <w:sz w:val="22"/>
                <w:szCs w:val="22"/>
              </w:rPr>
              <w:t>УКУПАН ИЗНОС  ПДВ динара</w:t>
            </w:r>
          </w:p>
        </w:tc>
        <w:tc>
          <w:tcPr>
            <w:tcW w:w="1952" w:type="dxa"/>
          </w:tcPr>
          <w:p w:rsidR="0030135A" w:rsidRPr="00A67306" w:rsidRDefault="0030135A" w:rsidP="00C63CB6">
            <w:pPr>
              <w:rPr>
                <w:rFonts w:ascii="Arial" w:hAnsi="Arial" w:cs="Arial"/>
                <w:color w:val="FF0000"/>
                <w:sz w:val="22"/>
                <w:szCs w:val="22"/>
              </w:rPr>
            </w:pPr>
          </w:p>
        </w:tc>
      </w:tr>
      <w:tr w:rsidR="0030135A" w:rsidTr="00C63CB6">
        <w:tc>
          <w:tcPr>
            <w:tcW w:w="675" w:type="dxa"/>
            <w:vAlign w:val="center"/>
          </w:tcPr>
          <w:p w:rsidR="0030135A" w:rsidRPr="00A67306" w:rsidRDefault="0030135A" w:rsidP="00C63CB6">
            <w:pPr>
              <w:jc w:val="center"/>
              <w:rPr>
                <w:rFonts w:ascii="Arial" w:hAnsi="Arial" w:cs="Arial"/>
                <w:b/>
                <w:sz w:val="22"/>
                <w:szCs w:val="22"/>
                <w:lang w:val="sr-Latn-CS"/>
              </w:rPr>
            </w:pPr>
            <w:r w:rsidRPr="00A67306">
              <w:rPr>
                <w:rFonts w:ascii="Arial" w:hAnsi="Arial" w:cs="Arial"/>
                <w:b/>
                <w:sz w:val="22"/>
                <w:szCs w:val="22"/>
                <w:lang w:val="sr-Latn-CS"/>
              </w:rPr>
              <w:t>III</w:t>
            </w:r>
          </w:p>
        </w:tc>
        <w:tc>
          <w:tcPr>
            <w:tcW w:w="6663" w:type="dxa"/>
          </w:tcPr>
          <w:p w:rsidR="0030135A" w:rsidRPr="00A67306" w:rsidRDefault="0030135A" w:rsidP="00C63CB6">
            <w:pPr>
              <w:jc w:val="center"/>
              <w:rPr>
                <w:rFonts w:ascii="Arial" w:hAnsi="Arial" w:cs="Arial"/>
                <w:b/>
                <w:sz w:val="22"/>
                <w:szCs w:val="22"/>
              </w:rPr>
            </w:pPr>
            <w:r w:rsidRPr="00A67306">
              <w:rPr>
                <w:rFonts w:ascii="Arial" w:hAnsi="Arial" w:cs="Arial"/>
                <w:b/>
                <w:sz w:val="22"/>
                <w:szCs w:val="22"/>
              </w:rPr>
              <w:t>УКУПНО ПОНУЂЕНА ЦЕНА  са ПДВ</w:t>
            </w:r>
          </w:p>
          <w:p w:rsidR="0030135A" w:rsidRPr="00A67306" w:rsidRDefault="0030135A" w:rsidP="00C63CB6">
            <w:pPr>
              <w:jc w:val="center"/>
              <w:rPr>
                <w:rFonts w:ascii="Arial" w:hAnsi="Arial" w:cs="Arial"/>
                <w:b/>
                <w:sz w:val="22"/>
                <w:szCs w:val="22"/>
              </w:rPr>
            </w:pPr>
            <w:r w:rsidRPr="00A67306">
              <w:rPr>
                <w:rFonts w:ascii="Arial" w:hAnsi="Arial" w:cs="Arial"/>
                <w:b/>
                <w:sz w:val="22"/>
                <w:szCs w:val="22"/>
              </w:rPr>
              <w:t>(ред. бр.</w:t>
            </w:r>
            <w:r w:rsidRPr="00A67306">
              <w:rPr>
                <w:rFonts w:ascii="Arial" w:hAnsi="Arial" w:cs="Arial"/>
                <w:b/>
                <w:sz w:val="22"/>
                <w:szCs w:val="22"/>
                <w:lang w:val="sr-Latn-CS"/>
              </w:rPr>
              <w:t>I</w:t>
            </w:r>
            <w:r w:rsidRPr="00A67306">
              <w:rPr>
                <w:rFonts w:ascii="Arial" w:hAnsi="Arial" w:cs="Arial"/>
                <w:b/>
                <w:sz w:val="22"/>
                <w:szCs w:val="22"/>
              </w:rPr>
              <w:t>+ред.бр.</w:t>
            </w:r>
            <w:r w:rsidRPr="00A67306">
              <w:rPr>
                <w:rFonts w:ascii="Arial" w:hAnsi="Arial" w:cs="Arial"/>
                <w:b/>
                <w:sz w:val="22"/>
                <w:szCs w:val="22"/>
                <w:lang w:val="sr-Latn-CS"/>
              </w:rPr>
              <w:t>II</w:t>
            </w:r>
            <w:r w:rsidRPr="00A67306">
              <w:rPr>
                <w:rFonts w:ascii="Arial" w:hAnsi="Arial" w:cs="Arial"/>
                <w:b/>
                <w:sz w:val="22"/>
                <w:szCs w:val="22"/>
              </w:rPr>
              <w:t>) динара</w:t>
            </w:r>
          </w:p>
        </w:tc>
        <w:tc>
          <w:tcPr>
            <w:tcW w:w="1952" w:type="dxa"/>
          </w:tcPr>
          <w:p w:rsidR="0030135A" w:rsidRPr="00A67306" w:rsidRDefault="0030135A" w:rsidP="00C63CB6">
            <w:pPr>
              <w:rPr>
                <w:rFonts w:ascii="Arial" w:hAnsi="Arial" w:cs="Arial"/>
                <w:color w:val="FF0000"/>
                <w:sz w:val="22"/>
                <w:szCs w:val="22"/>
              </w:rPr>
            </w:pPr>
          </w:p>
        </w:tc>
      </w:tr>
    </w:tbl>
    <w:p w:rsidR="0030135A" w:rsidRPr="0030135A" w:rsidRDefault="0030135A" w:rsidP="0030135A">
      <w:pPr>
        <w:widowControl w:val="0"/>
        <w:rPr>
          <w:rFonts w:ascii="Arial" w:eastAsia="Arial Unicode MS" w:hAnsi="Arial" w:cs="Arial"/>
          <w:sz w:val="22"/>
          <w:szCs w:val="22"/>
          <w:lang w:val="sr-Cyrl-RS"/>
        </w:rPr>
      </w:pPr>
    </w:p>
    <w:p w:rsidR="0030135A" w:rsidRPr="00A67306" w:rsidRDefault="0030135A" w:rsidP="0030135A">
      <w:pPr>
        <w:widowControl w:val="0"/>
        <w:rPr>
          <w:rFonts w:ascii="Arial" w:eastAsia="Arial Unicode MS" w:hAnsi="Arial" w:cs="Arial"/>
          <w:sz w:val="22"/>
          <w:szCs w:val="22"/>
        </w:rPr>
      </w:pPr>
      <w:r w:rsidRPr="00A67306">
        <w:rPr>
          <w:rFonts w:ascii="Arial" w:eastAsia="Arial Unicode MS" w:hAnsi="Arial" w:cs="Arial"/>
          <w:sz w:val="22"/>
          <w:szCs w:val="22"/>
        </w:rPr>
        <w:t>Табела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789"/>
      </w:tblGrid>
      <w:tr w:rsidR="0030135A" w:rsidRPr="00A67306" w:rsidTr="00C63CB6">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0135A" w:rsidRPr="00A67306" w:rsidRDefault="0030135A" w:rsidP="00C63CB6">
            <w:pPr>
              <w:rPr>
                <w:rFonts w:ascii="Arial" w:hAnsi="Arial" w:cs="Arial"/>
                <w:sz w:val="22"/>
                <w:szCs w:val="22"/>
                <w:lang w:val="sr-Latn-CS" w:eastAsia="sr-Latn-CS"/>
              </w:rPr>
            </w:pPr>
            <w:r w:rsidRPr="00A67306">
              <w:rPr>
                <w:rFonts w:ascii="Arial" w:hAnsi="Arial" w:cs="Arial"/>
                <w:sz w:val="22"/>
                <w:szCs w:val="22"/>
                <w:lang w:val="sr-Latn-CS" w:eastAsia="sr-Latn-CS"/>
              </w:rPr>
              <w:t>Посебно исказани трошкови у дин/процентима који су укључени у укупно понуђену цену без ПДВ-а</w:t>
            </w:r>
          </w:p>
          <w:p w:rsidR="0030135A" w:rsidRPr="00A67306" w:rsidRDefault="0030135A" w:rsidP="00C63CB6">
            <w:pPr>
              <w:rPr>
                <w:rFonts w:ascii="Arial" w:hAnsi="Arial" w:cs="Arial"/>
                <w:sz w:val="22"/>
                <w:szCs w:val="22"/>
                <w:lang w:val="sr-Latn-CS" w:eastAsia="sr-Latn-CS"/>
              </w:rPr>
            </w:pPr>
            <w:r w:rsidRPr="00A67306">
              <w:rPr>
                <w:rFonts w:ascii="Arial" w:hAnsi="Arial" w:cs="Arial"/>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30135A" w:rsidRPr="00A67306" w:rsidRDefault="0030135A" w:rsidP="00C63CB6">
            <w:pPr>
              <w:rPr>
                <w:rFonts w:ascii="Arial" w:hAnsi="Arial" w:cs="Arial"/>
                <w:sz w:val="22"/>
                <w:szCs w:val="22"/>
                <w:lang w:val="sr-Latn-CS" w:eastAsia="sr-Latn-CS"/>
              </w:rPr>
            </w:pPr>
            <w:r w:rsidRPr="00A67306">
              <w:rPr>
                <w:rFonts w:ascii="Arial" w:hAnsi="Arial" w:cs="Arial"/>
                <w:sz w:val="22"/>
                <w:szCs w:val="22"/>
                <w:lang w:val="sr-Latn-CS" w:eastAsia="sr-Latn-CS"/>
              </w:rPr>
              <w:t>Трошкови превоза</w:t>
            </w:r>
          </w:p>
        </w:tc>
        <w:tc>
          <w:tcPr>
            <w:tcW w:w="3789" w:type="dxa"/>
            <w:tcBorders>
              <w:top w:val="single" w:sz="4" w:space="0" w:color="auto"/>
              <w:left w:val="single" w:sz="4" w:space="0" w:color="auto"/>
              <w:right w:val="single" w:sz="4" w:space="0" w:color="auto"/>
            </w:tcBorders>
          </w:tcPr>
          <w:p w:rsidR="0030135A" w:rsidRDefault="0030135A" w:rsidP="00C63CB6">
            <w:pPr>
              <w:jc w:val="center"/>
              <w:rPr>
                <w:rFonts w:ascii="Arial" w:hAnsi="Arial" w:cs="Arial"/>
                <w:sz w:val="22"/>
                <w:szCs w:val="22"/>
                <w:lang w:val="sr-Cyrl-RS" w:eastAsia="sr-Latn-CS"/>
              </w:rPr>
            </w:pPr>
          </w:p>
          <w:p w:rsidR="0030135A" w:rsidRDefault="0030135A" w:rsidP="00C63CB6">
            <w:pPr>
              <w:jc w:val="center"/>
              <w:rPr>
                <w:rFonts w:ascii="Arial" w:hAnsi="Arial" w:cs="Arial"/>
                <w:sz w:val="22"/>
                <w:szCs w:val="22"/>
                <w:lang w:val="sr-Cyrl-RS" w:eastAsia="sr-Latn-CS"/>
              </w:rPr>
            </w:pPr>
          </w:p>
          <w:p w:rsidR="0030135A" w:rsidRPr="00A67306" w:rsidRDefault="0030135A" w:rsidP="00C63CB6">
            <w:pPr>
              <w:jc w:val="center"/>
              <w:rPr>
                <w:rFonts w:ascii="Arial" w:hAnsi="Arial" w:cs="Arial"/>
                <w:sz w:val="22"/>
                <w:szCs w:val="22"/>
                <w:lang w:val="sr-Latn-CS" w:eastAsia="sr-Latn-CS"/>
              </w:rPr>
            </w:pPr>
            <w:r w:rsidRPr="00A67306">
              <w:rPr>
                <w:rFonts w:ascii="Arial" w:hAnsi="Arial" w:cs="Arial"/>
                <w:sz w:val="22"/>
                <w:szCs w:val="22"/>
                <w:lang w:val="sr-Latn-CS" w:eastAsia="sr-Latn-CS"/>
              </w:rPr>
              <w:t>_____динара односно ____%</w:t>
            </w:r>
          </w:p>
        </w:tc>
      </w:tr>
      <w:tr w:rsidR="0030135A" w:rsidRPr="00A67306" w:rsidTr="00C63CB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35A" w:rsidRPr="00A67306" w:rsidRDefault="0030135A" w:rsidP="00C63CB6">
            <w:pPr>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0135A" w:rsidRPr="00A67306" w:rsidRDefault="0030135A" w:rsidP="00C63CB6">
            <w:pPr>
              <w:rPr>
                <w:rFonts w:ascii="Arial" w:hAnsi="Arial" w:cs="Arial"/>
                <w:sz w:val="22"/>
                <w:szCs w:val="22"/>
                <w:lang w:eastAsia="sr-Latn-CS"/>
              </w:rPr>
            </w:pPr>
            <w:r w:rsidRPr="00A67306">
              <w:rPr>
                <w:rFonts w:ascii="Arial" w:hAnsi="Arial" w:cs="Arial"/>
                <w:sz w:val="22"/>
                <w:szCs w:val="22"/>
                <w:lang w:val="sr-Latn-CS" w:eastAsia="sr-Latn-CS"/>
              </w:rPr>
              <w:t>Остали трошкови</w:t>
            </w:r>
            <w:r w:rsidRPr="00A67306">
              <w:rPr>
                <w:rFonts w:ascii="Arial" w:hAnsi="Arial" w:cs="Arial"/>
                <w:sz w:val="22"/>
                <w:szCs w:val="22"/>
                <w:lang w:eastAsia="sr-Latn-CS"/>
              </w:rPr>
              <w:t xml:space="preserve"> (навести)</w:t>
            </w:r>
          </w:p>
        </w:tc>
        <w:tc>
          <w:tcPr>
            <w:tcW w:w="3789" w:type="dxa"/>
            <w:tcBorders>
              <w:top w:val="single" w:sz="4" w:space="0" w:color="auto"/>
              <w:left w:val="single" w:sz="4" w:space="0" w:color="auto"/>
              <w:bottom w:val="single" w:sz="4" w:space="0" w:color="auto"/>
              <w:right w:val="single" w:sz="4" w:space="0" w:color="auto"/>
            </w:tcBorders>
            <w:hideMark/>
          </w:tcPr>
          <w:p w:rsidR="0030135A" w:rsidRDefault="0030135A" w:rsidP="00C63CB6">
            <w:pPr>
              <w:jc w:val="center"/>
              <w:rPr>
                <w:rFonts w:ascii="Arial" w:hAnsi="Arial" w:cs="Arial"/>
                <w:sz w:val="22"/>
                <w:szCs w:val="22"/>
                <w:lang w:val="sr-Cyrl-RS" w:eastAsia="sr-Latn-CS"/>
              </w:rPr>
            </w:pPr>
          </w:p>
          <w:p w:rsidR="0030135A" w:rsidRPr="00A67306" w:rsidRDefault="0030135A" w:rsidP="00C63CB6">
            <w:pPr>
              <w:jc w:val="center"/>
              <w:rPr>
                <w:rFonts w:ascii="Arial" w:hAnsi="Arial" w:cs="Arial"/>
                <w:sz w:val="22"/>
                <w:szCs w:val="22"/>
                <w:lang w:val="sr-Latn-CS" w:eastAsia="sr-Latn-CS"/>
              </w:rPr>
            </w:pPr>
            <w:r w:rsidRPr="00A67306">
              <w:rPr>
                <w:rFonts w:ascii="Arial" w:hAnsi="Arial" w:cs="Arial"/>
                <w:sz w:val="22"/>
                <w:szCs w:val="22"/>
                <w:lang w:val="sr-Latn-CS" w:eastAsia="sr-Latn-CS"/>
              </w:rPr>
              <w:t>_____динара односно ____%</w:t>
            </w:r>
          </w:p>
        </w:tc>
      </w:tr>
    </w:tbl>
    <w:p w:rsidR="0030135A" w:rsidRPr="00A67306" w:rsidRDefault="0030135A" w:rsidP="0030135A">
      <w:pPr>
        <w:widowControl w:val="0"/>
        <w:rPr>
          <w:rFonts w:ascii="Arial" w:eastAsia="Arial Unicode MS" w:hAnsi="Arial" w:cs="Arial"/>
          <w:color w:val="00B0F0"/>
          <w:sz w:val="22"/>
          <w:szCs w:val="22"/>
        </w:rPr>
      </w:pPr>
    </w:p>
    <w:p w:rsidR="0030135A" w:rsidRPr="00A67306" w:rsidRDefault="0030135A" w:rsidP="0030135A">
      <w:pPr>
        <w:widowControl w:val="0"/>
        <w:rPr>
          <w:rFonts w:ascii="Arial" w:eastAsia="Arial Unicode MS" w:hAnsi="Arial" w:cs="Arial"/>
          <w:color w:val="00B0F0"/>
          <w:sz w:val="22"/>
          <w:szCs w:val="22"/>
        </w:rPr>
      </w:pPr>
    </w:p>
    <w:p w:rsidR="0030135A" w:rsidRPr="00A67306" w:rsidRDefault="0030135A" w:rsidP="0030135A">
      <w:pPr>
        <w:widowControl w:val="0"/>
        <w:rPr>
          <w:rFonts w:ascii="Arial" w:eastAsia="Arial Unicode MS"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30135A" w:rsidRPr="00A67306" w:rsidTr="00C63CB6">
        <w:trPr>
          <w:jc w:val="center"/>
        </w:trPr>
        <w:tc>
          <w:tcPr>
            <w:tcW w:w="3882" w:type="dxa"/>
          </w:tcPr>
          <w:p w:rsidR="0030135A" w:rsidRPr="00A67306" w:rsidRDefault="0030135A" w:rsidP="00C63CB6">
            <w:pPr>
              <w:jc w:val="center"/>
              <w:rPr>
                <w:rFonts w:ascii="Arial" w:hAnsi="Arial" w:cs="Arial"/>
                <w:sz w:val="22"/>
                <w:szCs w:val="22"/>
              </w:rPr>
            </w:pPr>
            <w:r w:rsidRPr="00A67306">
              <w:rPr>
                <w:rFonts w:ascii="Arial" w:hAnsi="Arial" w:cs="Arial"/>
                <w:sz w:val="22"/>
                <w:szCs w:val="22"/>
              </w:rPr>
              <w:t>Датум:</w:t>
            </w:r>
          </w:p>
        </w:tc>
        <w:tc>
          <w:tcPr>
            <w:tcW w:w="2127" w:type="dxa"/>
          </w:tcPr>
          <w:p w:rsidR="0030135A" w:rsidRPr="00A67306" w:rsidRDefault="0030135A" w:rsidP="00C63CB6">
            <w:pPr>
              <w:jc w:val="center"/>
              <w:rPr>
                <w:rFonts w:ascii="Arial" w:hAnsi="Arial" w:cs="Arial"/>
                <w:sz w:val="22"/>
                <w:szCs w:val="22"/>
                <w:lang w:val="ru-RU"/>
              </w:rPr>
            </w:pPr>
          </w:p>
        </w:tc>
        <w:tc>
          <w:tcPr>
            <w:tcW w:w="4022" w:type="dxa"/>
          </w:tcPr>
          <w:p w:rsidR="0030135A" w:rsidRPr="00A67306" w:rsidRDefault="0030135A" w:rsidP="00C63CB6">
            <w:pPr>
              <w:jc w:val="center"/>
              <w:rPr>
                <w:rFonts w:ascii="Arial" w:hAnsi="Arial" w:cs="Arial"/>
                <w:sz w:val="22"/>
                <w:szCs w:val="22"/>
              </w:rPr>
            </w:pPr>
            <w:r w:rsidRPr="00A67306">
              <w:rPr>
                <w:rFonts w:ascii="Arial" w:hAnsi="Arial" w:cs="Arial"/>
                <w:sz w:val="22"/>
                <w:szCs w:val="22"/>
              </w:rPr>
              <w:t>Понуђач</w:t>
            </w:r>
          </w:p>
        </w:tc>
      </w:tr>
      <w:tr w:rsidR="0030135A" w:rsidRPr="00A67306" w:rsidTr="00C63CB6">
        <w:trPr>
          <w:jc w:val="center"/>
        </w:trPr>
        <w:tc>
          <w:tcPr>
            <w:tcW w:w="3882" w:type="dxa"/>
          </w:tcPr>
          <w:p w:rsidR="0030135A" w:rsidRPr="00A67306" w:rsidRDefault="0030135A" w:rsidP="00C63CB6">
            <w:pPr>
              <w:jc w:val="center"/>
              <w:rPr>
                <w:rFonts w:ascii="Arial" w:hAnsi="Arial" w:cs="Arial"/>
                <w:sz w:val="22"/>
                <w:szCs w:val="22"/>
              </w:rPr>
            </w:pPr>
          </w:p>
        </w:tc>
        <w:tc>
          <w:tcPr>
            <w:tcW w:w="2127" w:type="dxa"/>
          </w:tcPr>
          <w:p w:rsidR="0030135A" w:rsidRPr="00A67306" w:rsidRDefault="0030135A" w:rsidP="00C63CB6">
            <w:pPr>
              <w:jc w:val="center"/>
              <w:rPr>
                <w:rFonts w:ascii="Arial" w:hAnsi="Arial" w:cs="Arial"/>
                <w:sz w:val="22"/>
                <w:szCs w:val="22"/>
              </w:rPr>
            </w:pPr>
            <w:r w:rsidRPr="00A67306">
              <w:rPr>
                <w:rFonts w:ascii="Arial" w:hAnsi="Arial" w:cs="Arial"/>
                <w:sz w:val="22"/>
                <w:szCs w:val="22"/>
              </w:rPr>
              <w:t>М.П.</w:t>
            </w:r>
          </w:p>
        </w:tc>
        <w:tc>
          <w:tcPr>
            <w:tcW w:w="4022" w:type="dxa"/>
          </w:tcPr>
          <w:p w:rsidR="0030135A" w:rsidRPr="00A67306" w:rsidRDefault="0030135A" w:rsidP="00C63CB6">
            <w:pPr>
              <w:jc w:val="center"/>
              <w:rPr>
                <w:rFonts w:ascii="Arial" w:hAnsi="Arial" w:cs="Arial"/>
                <w:sz w:val="22"/>
                <w:szCs w:val="22"/>
                <w:lang w:val="ru-RU"/>
              </w:rPr>
            </w:pPr>
          </w:p>
        </w:tc>
      </w:tr>
      <w:tr w:rsidR="0030135A" w:rsidRPr="00A67306" w:rsidTr="00C63CB6">
        <w:trPr>
          <w:jc w:val="center"/>
        </w:trPr>
        <w:tc>
          <w:tcPr>
            <w:tcW w:w="3882" w:type="dxa"/>
            <w:tcBorders>
              <w:bottom w:val="single" w:sz="4" w:space="0" w:color="auto"/>
            </w:tcBorders>
          </w:tcPr>
          <w:p w:rsidR="0030135A" w:rsidRPr="00A67306" w:rsidRDefault="0030135A" w:rsidP="00C63CB6">
            <w:pPr>
              <w:jc w:val="center"/>
              <w:rPr>
                <w:rFonts w:ascii="Arial" w:hAnsi="Arial" w:cs="Arial"/>
                <w:sz w:val="22"/>
                <w:szCs w:val="22"/>
              </w:rPr>
            </w:pPr>
          </w:p>
        </w:tc>
        <w:tc>
          <w:tcPr>
            <w:tcW w:w="2127" w:type="dxa"/>
          </w:tcPr>
          <w:p w:rsidR="0030135A" w:rsidRPr="00A67306" w:rsidRDefault="0030135A" w:rsidP="00C63CB6">
            <w:pPr>
              <w:jc w:val="center"/>
              <w:rPr>
                <w:rFonts w:ascii="Arial" w:hAnsi="Arial" w:cs="Arial"/>
                <w:sz w:val="22"/>
                <w:szCs w:val="22"/>
                <w:lang w:val="ru-RU"/>
              </w:rPr>
            </w:pPr>
          </w:p>
        </w:tc>
        <w:tc>
          <w:tcPr>
            <w:tcW w:w="4022" w:type="dxa"/>
            <w:tcBorders>
              <w:bottom w:val="single" w:sz="4" w:space="0" w:color="auto"/>
            </w:tcBorders>
          </w:tcPr>
          <w:p w:rsidR="0030135A" w:rsidRPr="00A67306" w:rsidRDefault="0030135A" w:rsidP="00C63CB6">
            <w:pPr>
              <w:jc w:val="center"/>
              <w:rPr>
                <w:rFonts w:ascii="Arial" w:hAnsi="Arial" w:cs="Arial"/>
                <w:sz w:val="22"/>
                <w:szCs w:val="22"/>
                <w:lang w:val="ru-RU"/>
              </w:rPr>
            </w:pPr>
          </w:p>
        </w:tc>
      </w:tr>
      <w:tr w:rsidR="0030135A" w:rsidRPr="00A67306" w:rsidTr="00C63CB6">
        <w:trPr>
          <w:trHeight w:val="389"/>
          <w:jc w:val="center"/>
        </w:trPr>
        <w:tc>
          <w:tcPr>
            <w:tcW w:w="3882" w:type="dxa"/>
            <w:tcBorders>
              <w:top w:val="single" w:sz="4" w:space="0" w:color="auto"/>
            </w:tcBorders>
          </w:tcPr>
          <w:p w:rsidR="0030135A" w:rsidRPr="00A67306" w:rsidRDefault="0030135A" w:rsidP="00C63CB6">
            <w:pPr>
              <w:jc w:val="center"/>
              <w:rPr>
                <w:rFonts w:ascii="Arial" w:hAnsi="Arial" w:cs="Arial"/>
                <w:sz w:val="22"/>
                <w:szCs w:val="22"/>
              </w:rPr>
            </w:pPr>
          </w:p>
        </w:tc>
        <w:tc>
          <w:tcPr>
            <w:tcW w:w="2127" w:type="dxa"/>
          </w:tcPr>
          <w:p w:rsidR="0030135A" w:rsidRPr="00A67306" w:rsidRDefault="0030135A" w:rsidP="00C63CB6">
            <w:pPr>
              <w:jc w:val="center"/>
              <w:rPr>
                <w:rFonts w:ascii="Arial" w:hAnsi="Arial" w:cs="Arial"/>
                <w:sz w:val="22"/>
                <w:szCs w:val="22"/>
                <w:lang w:val="ru-RU"/>
              </w:rPr>
            </w:pPr>
          </w:p>
        </w:tc>
        <w:tc>
          <w:tcPr>
            <w:tcW w:w="4022" w:type="dxa"/>
            <w:tcBorders>
              <w:top w:val="single" w:sz="4" w:space="0" w:color="auto"/>
            </w:tcBorders>
          </w:tcPr>
          <w:p w:rsidR="0030135A" w:rsidRPr="00A67306" w:rsidRDefault="0030135A" w:rsidP="00C63CB6">
            <w:pPr>
              <w:jc w:val="center"/>
              <w:rPr>
                <w:rFonts w:ascii="Arial" w:hAnsi="Arial" w:cs="Arial"/>
                <w:sz w:val="22"/>
                <w:szCs w:val="22"/>
                <w:lang w:val="ru-RU"/>
              </w:rPr>
            </w:pPr>
          </w:p>
        </w:tc>
      </w:tr>
    </w:tbl>
    <w:p w:rsidR="0030135A" w:rsidRPr="00A67306" w:rsidRDefault="0030135A" w:rsidP="0030135A">
      <w:pPr>
        <w:rPr>
          <w:rFonts w:ascii="Arial" w:hAnsi="Arial" w:cs="Arial"/>
          <w:b/>
          <w:sz w:val="22"/>
          <w:szCs w:val="22"/>
          <w:lang w:val="sr-Latn-CS"/>
        </w:rPr>
      </w:pPr>
    </w:p>
    <w:p w:rsidR="0030135A" w:rsidRPr="0030135A" w:rsidRDefault="0030135A" w:rsidP="0030135A">
      <w:pPr>
        <w:rPr>
          <w:rFonts w:ascii="Arial" w:hAnsi="Arial" w:cs="Arial"/>
          <w:b/>
          <w:sz w:val="22"/>
          <w:szCs w:val="22"/>
        </w:rPr>
      </w:pPr>
      <w:r w:rsidRPr="0030135A">
        <w:rPr>
          <w:rFonts w:ascii="Arial" w:hAnsi="Arial" w:cs="Arial"/>
          <w:b/>
          <w:sz w:val="22"/>
          <w:szCs w:val="22"/>
        </w:rPr>
        <w:t>Напомена:</w:t>
      </w:r>
    </w:p>
    <w:p w:rsidR="0030135A" w:rsidRPr="0030135A" w:rsidRDefault="0030135A" w:rsidP="0030135A">
      <w:pPr>
        <w:pStyle w:val="KDKomentar"/>
        <w:spacing w:before="0"/>
        <w:rPr>
          <w:rFonts w:eastAsia="TimesNewRomanPS-BoldMT" w:cs="Arial"/>
          <w:i w:val="0"/>
          <w:color w:val="auto"/>
          <w:sz w:val="22"/>
          <w:szCs w:val="22"/>
        </w:rPr>
      </w:pPr>
      <w:r w:rsidRPr="0030135A">
        <w:rPr>
          <w:rFonts w:eastAsia="TimesNewRomanPS-BoldMT" w:cs="Arial"/>
          <w:i w:val="0"/>
          <w:color w:val="auto"/>
          <w:sz w:val="22"/>
          <w:szCs w:val="22"/>
        </w:rPr>
        <w:t xml:space="preserve">-Уколико </w:t>
      </w:r>
      <w:r w:rsidRPr="0030135A">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0135A">
        <w:rPr>
          <w:rFonts w:eastAsia="TimesNewRomanPS-BoldMT" w:cs="Arial"/>
          <w:i w:val="0"/>
          <w:color w:val="auto"/>
          <w:sz w:val="22"/>
          <w:szCs w:val="22"/>
        </w:rPr>
        <w:t>.</w:t>
      </w:r>
    </w:p>
    <w:p w:rsidR="0030135A" w:rsidRPr="0030135A" w:rsidRDefault="0030135A" w:rsidP="0030135A">
      <w:pPr>
        <w:pStyle w:val="KDKomentar"/>
        <w:spacing w:before="0"/>
        <w:rPr>
          <w:rFonts w:eastAsia="TimesNewRomanPS-BoldMT" w:cs="Arial"/>
          <w:i w:val="0"/>
          <w:color w:val="auto"/>
          <w:sz w:val="22"/>
          <w:szCs w:val="22"/>
        </w:rPr>
      </w:pPr>
      <w:r w:rsidRPr="0030135A">
        <w:rPr>
          <w:rFonts w:eastAsia="TimesNewRomanPS-BoldMT" w:cs="Arial"/>
          <w:i w:val="0"/>
          <w:color w:val="auto"/>
          <w:sz w:val="22"/>
          <w:szCs w:val="22"/>
          <w:lang w:val="sr-Cyrl-CS"/>
        </w:rPr>
        <w:t xml:space="preserve">- </w:t>
      </w:r>
      <w:r w:rsidRPr="0030135A">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0135A" w:rsidRPr="0030135A" w:rsidRDefault="0030135A" w:rsidP="0030135A">
      <w:pPr>
        <w:rPr>
          <w:rFonts w:ascii="Arial" w:hAnsi="Arial" w:cs="Arial"/>
          <w:b/>
          <w:sz w:val="22"/>
          <w:szCs w:val="22"/>
          <w:lang w:val="sr-Latn-RS"/>
        </w:rPr>
      </w:pPr>
    </w:p>
    <w:p w:rsidR="0030135A" w:rsidRPr="0030135A" w:rsidRDefault="0030135A" w:rsidP="0030135A">
      <w:pPr>
        <w:rPr>
          <w:rFonts w:ascii="Arial" w:hAnsi="Arial" w:cs="Arial"/>
          <w:b/>
          <w:sz w:val="22"/>
          <w:szCs w:val="22"/>
          <w:lang w:val="ru-RU"/>
        </w:rPr>
      </w:pPr>
      <w:r w:rsidRPr="0030135A">
        <w:rPr>
          <w:rFonts w:ascii="Arial" w:hAnsi="Arial" w:cs="Arial"/>
          <w:b/>
          <w:sz w:val="22"/>
          <w:szCs w:val="22"/>
          <w:lang w:val="sr-Latn-CS"/>
        </w:rPr>
        <w:t>Упутство</w:t>
      </w:r>
      <w:r w:rsidRPr="0030135A">
        <w:rPr>
          <w:rFonts w:ascii="Arial" w:hAnsi="Arial" w:cs="Arial"/>
          <w:b/>
          <w:sz w:val="22"/>
          <w:szCs w:val="22"/>
        </w:rPr>
        <w:t xml:space="preserve"> </w:t>
      </w:r>
      <w:r w:rsidRPr="0030135A">
        <w:rPr>
          <w:rFonts w:ascii="Arial" w:hAnsi="Arial" w:cs="Arial"/>
          <w:b/>
          <w:sz w:val="22"/>
          <w:szCs w:val="22"/>
          <w:lang w:val="sr-Latn-CS"/>
        </w:rPr>
        <w:t>за попуњавањ</w:t>
      </w:r>
      <w:r w:rsidRPr="0030135A">
        <w:rPr>
          <w:rFonts w:ascii="Arial" w:hAnsi="Arial" w:cs="Arial"/>
          <w:b/>
          <w:sz w:val="22"/>
          <w:szCs w:val="22"/>
          <w:lang w:val="ru-RU"/>
        </w:rPr>
        <w:t>е Обрасца структуре цене</w:t>
      </w:r>
    </w:p>
    <w:p w:rsidR="0030135A" w:rsidRPr="0030135A" w:rsidRDefault="0030135A" w:rsidP="0030135A">
      <w:pPr>
        <w:rPr>
          <w:rFonts w:ascii="Arial" w:hAnsi="Arial" w:cs="Arial"/>
          <w:b/>
          <w:sz w:val="22"/>
          <w:szCs w:val="22"/>
        </w:rPr>
      </w:pPr>
    </w:p>
    <w:p w:rsidR="0030135A" w:rsidRPr="0030135A" w:rsidRDefault="0030135A" w:rsidP="0030135A">
      <w:pPr>
        <w:pStyle w:val="ListParagraph"/>
        <w:tabs>
          <w:tab w:val="left" w:pos="90"/>
        </w:tabs>
        <w:spacing w:after="0" w:line="240" w:lineRule="auto"/>
        <w:ind w:left="0"/>
        <w:rPr>
          <w:rFonts w:ascii="Arial" w:hAnsi="Arial" w:cs="Arial"/>
          <w:bCs/>
          <w:iCs/>
          <w:sz w:val="22"/>
          <w:szCs w:val="22"/>
        </w:rPr>
      </w:pPr>
      <w:r w:rsidRPr="0030135A">
        <w:rPr>
          <w:rFonts w:ascii="Arial" w:hAnsi="Arial" w:cs="Arial"/>
          <w:bCs/>
          <w:iCs/>
          <w:sz w:val="22"/>
          <w:szCs w:val="22"/>
        </w:rPr>
        <w:t>Понуђач треба да попун</w:t>
      </w:r>
      <w:r w:rsidRPr="0030135A">
        <w:rPr>
          <w:rFonts w:ascii="Arial" w:hAnsi="Arial" w:cs="Arial"/>
          <w:bCs/>
          <w:iCs/>
          <w:sz w:val="22"/>
          <w:szCs w:val="22"/>
          <w:lang w:val="sr-Cyrl-CS"/>
        </w:rPr>
        <w:t>и</w:t>
      </w:r>
      <w:r w:rsidRPr="0030135A">
        <w:rPr>
          <w:rFonts w:ascii="Arial" w:hAnsi="Arial" w:cs="Arial"/>
          <w:bCs/>
          <w:iCs/>
          <w:sz w:val="22"/>
          <w:szCs w:val="22"/>
        </w:rPr>
        <w:t xml:space="preserve"> образац структуре цене </w:t>
      </w:r>
      <w:r w:rsidRPr="0030135A">
        <w:rPr>
          <w:rFonts w:ascii="Arial" w:hAnsi="Arial" w:cs="Arial"/>
          <w:bCs/>
          <w:iCs/>
          <w:sz w:val="22"/>
          <w:szCs w:val="22"/>
          <w:lang w:val="sr-Cyrl-CS"/>
        </w:rPr>
        <w:t>Табела 1. на следећи начин</w:t>
      </w:r>
      <w:r w:rsidRPr="0030135A">
        <w:rPr>
          <w:rFonts w:ascii="Arial" w:hAnsi="Arial" w:cs="Arial"/>
          <w:bCs/>
          <w:iCs/>
          <w:sz w:val="22"/>
          <w:szCs w:val="22"/>
        </w:rPr>
        <w:t>:</w:t>
      </w:r>
    </w:p>
    <w:p w:rsidR="0030135A" w:rsidRPr="0030135A" w:rsidRDefault="0030135A" w:rsidP="0030135A">
      <w:pPr>
        <w:pStyle w:val="ListParagraph"/>
        <w:tabs>
          <w:tab w:val="left" w:pos="90"/>
        </w:tabs>
        <w:spacing w:after="0" w:line="240" w:lineRule="auto"/>
        <w:ind w:left="0"/>
        <w:rPr>
          <w:rFonts w:ascii="Arial" w:hAnsi="Arial" w:cs="Arial"/>
          <w:bCs/>
          <w:iCs/>
          <w:sz w:val="22"/>
          <w:szCs w:val="22"/>
        </w:rPr>
      </w:pPr>
    </w:p>
    <w:p w:rsidR="0030135A" w:rsidRPr="0030135A" w:rsidRDefault="0030135A" w:rsidP="0030135A">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30135A">
        <w:rPr>
          <w:rFonts w:ascii="Arial" w:hAnsi="Arial" w:cs="Arial"/>
          <w:bCs/>
          <w:iCs/>
          <w:sz w:val="22"/>
          <w:szCs w:val="22"/>
          <w:lang w:val="sr-Cyrl-CS"/>
        </w:rPr>
        <w:t xml:space="preserve">-у колону 5. </w:t>
      </w:r>
      <w:r w:rsidRPr="0030135A">
        <w:rPr>
          <w:rFonts w:ascii="Arial" w:hAnsi="Arial" w:cs="Arial"/>
          <w:bCs/>
          <w:iCs/>
          <w:sz w:val="22"/>
          <w:szCs w:val="22"/>
        </w:rPr>
        <w:t>уписати колико износи јединична цена без ПДВ за извршену услугу;</w:t>
      </w:r>
    </w:p>
    <w:p w:rsidR="0030135A" w:rsidRPr="0030135A" w:rsidRDefault="0030135A" w:rsidP="0030135A">
      <w:pPr>
        <w:pStyle w:val="ListParagraph"/>
        <w:tabs>
          <w:tab w:val="left" w:pos="90"/>
        </w:tabs>
        <w:suppressAutoHyphens/>
        <w:spacing w:after="0" w:line="240" w:lineRule="auto"/>
        <w:ind w:left="0"/>
        <w:contextualSpacing w:val="0"/>
        <w:rPr>
          <w:rFonts w:ascii="Arial" w:hAnsi="Arial" w:cs="Arial"/>
          <w:bCs/>
          <w:iCs/>
          <w:sz w:val="22"/>
          <w:szCs w:val="22"/>
          <w:lang w:val="sr-Cyrl-RS"/>
        </w:rPr>
      </w:pPr>
    </w:p>
    <w:p w:rsidR="0030135A" w:rsidRPr="0030135A" w:rsidRDefault="0030135A" w:rsidP="0030135A">
      <w:pPr>
        <w:pStyle w:val="ListParagraph"/>
        <w:tabs>
          <w:tab w:val="left" w:pos="90"/>
        </w:tabs>
        <w:suppressAutoHyphens/>
        <w:spacing w:after="0" w:line="240" w:lineRule="auto"/>
        <w:ind w:left="0"/>
        <w:contextualSpacing w:val="0"/>
        <w:rPr>
          <w:rFonts w:ascii="Arial" w:hAnsi="Arial" w:cs="Arial"/>
          <w:bCs/>
          <w:iCs/>
          <w:sz w:val="22"/>
          <w:szCs w:val="22"/>
        </w:rPr>
      </w:pPr>
      <w:r w:rsidRPr="0030135A">
        <w:rPr>
          <w:rFonts w:ascii="Arial" w:hAnsi="Arial" w:cs="Arial"/>
          <w:bCs/>
          <w:iCs/>
          <w:sz w:val="22"/>
          <w:szCs w:val="22"/>
        </w:rPr>
        <w:t xml:space="preserve">-у колону </w:t>
      </w:r>
      <w:r w:rsidRPr="0030135A">
        <w:rPr>
          <w:rFonts w:ascii="Arial" w:hAnsi="Arial" w:cs="Arial"/>
          <w:bCs/>
          <w:iCs/>
          <w:sz w:val="22"/>
          <w:szCs w:val="22"/>
          <w:lang w:val="sr-Cyrl-CS"/>
        </w:rPr>
        <w:t>6</w:t>
      </w:r>
      <w:r w:rsidRPr="0030135A">
        <w:rPr>
          <w:rFonts w:ascii="Arial" w:hAnsi="Arial" w:cs="Arial"/>
          <w:bCs/>
          <w:iCs/>
          <w:sz w:val="22"/>
          <w:szCs w:val="22"/>
        </w:rPr>
        <w:t>. уписати колико износи јединична цена са ПДВ за извршену услугу;</w:t>
      </w:r>
    </w:p>
    <w:p w:rsidR="0030135A" w:rsidRPr="0030135A" w:rsidRDefault="0030135A" w:rsidP="0030135A">
      <w:pPr>
        <w:pStyle w:val="ListParagraph"/>
        <w:tabs>
          <w:tab w:val="left" w:pos="90"/>
        </w:tabs>
        <w:suppressAutoHyphens/>
        <w:spacing w:after="0" w:line="240" w:lineRule="auto"/>
        <w:ind w:left="0"/>
        <w:contextualSpacing w:val="0"/>
        <w:rPr>
          <w:rFonts w:ascii="Arial" w:hAnsi="Arial" w:cs="Arial"/>
          <w:bCs/>
          <w:iCs/>
          <w:sz w:val="22"/>
          <w:szCs w:val="22"/>
        </w:rPr>
      </w:pPr>
      <w:r w:rsidRPr="0030135A">
        <w:rPr>
          <w:rFonts w:ascii="Arial" w:hAnsi="Arial" w:cs="Arial"/>
          <w:bCs/>
          <w:iCs/>
          <w:sz w:val="22"/>
          <w:szCs w:val="22"/>
        </w:rPr>
        <w:t xml:space="preserve">-у колону </w:t>
      </w:r>
      <w:r w:rsidRPr="0030135A">
        <w:rPr>
          <w:rFonts w:ascii="Arial" w:hAnsi="Arial" w:cs="Arial"/>
          <w:bCs/>
          <w:iCs/>
          <w:sz w:val="22"/>
          <w:szCs w:val="22"/>
          <w:lang w:val="sr-Cyrl-CS"/>
        </w:rPr>
        <w:t>7</w:t>
      </w:r>
      <w:r w:rsidRPr="0030135A">
        <w:rPr>
          <w:rFonts w:ascii="Arial" w:hAnsi="Arial"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30135A">
        <w:rPr>
          <w:rFonts w:ascii="Arial" w:hAnsi="Arial" w:cs="Arial"/>
          <w:bCs/>
          <w:iCs/>
          <w:sz w:val="22"/>
          <w:szCs w:val="22"/>
          <w:lang w:val="sr-Cyrl-CS"/>
        </w:rPr>
        <w:t>5</w:t>
      </w:r>
      <w:r w:rsidRPr="0030135A">
        <w:rPr>
          <w:rFonts w:ascii="Arial" w:hAnsi="Arial" w:cs="Arial"/>
          <w:bCs/>
          <w:iCs/>
          <w:sz w:val="22"/>
          <w:szCs w:val="22"/>
        </w:rPr>
        <w:t xml:space="preserve">.) са траженим обимом-количином (која је наведена у колони </w:t>
      </w:r>
      <w:r w:rsidRPr="0030135A">
        <w:rPr>
          <w:rFonts w:ascii="Arial" w:hAnsi="Arial" w:cs="Arial"/>
          <w:bCs/>
          <w:iCs/>
          <w:sz w:val="22"/>
          <w:szCs w:val="22"/>
          <w:lang w:val="sr-Cyrl-CS"/>
        </w:rPr>
        <w:t>4</w:t>
      </w:r>
      <w:r w:rsidRPr="0030135A">
        <w:rPr>
          <w:rFonts w:ascii="Arial" w:hAnsi="Arial" w:cs="Arial"/>
          <w:bCs/>
          <w:iCs/>
          <w:sz w:val="22"/>
          <w:szCs w:val="22"/>
        </w:rPr>
        <w:t xml:space="preserve">.); </w:t>
      </w:r>
    </w:p>
    <w:p w:rsidR="0030135A" w:rsidRPr="0030135A" w:rsidRDefault="0030135A" w:rsidP="0030135A">
      <w:pPr>
        <w:pStyle w:val="ListParagraph"/>
        <w:tabs>
          <w:tab w:val="left" w:pos="90"/>
        </w:tabs>
        <w:suppressAutoHyphens/>
        <w:spacing w:after="0" w:line="240" w:lineRule="auto"/>
        <w:ind w:left="0"/>
        <w:contextualSpacing w:val="0"/>
        <w:rPr>
          <w:rFonts w:ascii="Arial" w:hAnsi="Arial" w:cs="Arial"/>
          <w:bCs/>
          <w:iCs/>
          <w:sz w:val="22"/>
          <w:szCs w:val="22"/>
        </w:rPr>
      </w:pPr>
      <w:r w:rsidRPr="0030135A">
        <w:rPr>
          <w:rFonts w:ascii="Arial" w:hAnsi="Arial" w:cs="Arial"/>
          <w:bCs/>
          <w:iCs/>
          <w:sz w:val="22"/>
          <w:szCs w:val="22"/>
          <w:lang w:val="sr-Cyrl-CS"/>
        </w:rPr>
        <w:t>-у колону 8</w:t>
      </w:r>
      <w:r w:rsidRPr="0030135A">
        <w:rPr>
          <w:rFonts w:ascii="Arial" w:hAnsi="Arial"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30135A">
        <w:rPr>
          <w:rFonts w:ascii="Arial" w:hAnsi="Arial" w:cs="Arial"/>
          <w:bCs/>
          <w:iCs/>
          <w:sz w:val="22"/>
          <w:szCs w:val="22"/>
          <w:lang w:val="sr-Cyrl-CS"/>
        </w:rPr>
        <w:t>6</w:t>
      </w:r>
      <w:r w:rsidRPr="0030135A">
        <w:rPr>
          <w:rFonts w:ascii="Arial" w:hAnsi="Arial" w:cs="Arial"/>
          <w:bCs/>
          <w:iCs/>
          <w:sz w:val="22"/>
          <w:szCs w:val="22"/>
        </w:rPr>
        <w:t xml:space="preserve">.) са траженим обимом- количином (која је наведена у колони </w:t>
      </w:r>
      <w:r w:rsidRPr="0030135A">
        <w:rPr>
          <w:rFonts w:ascii="Arial" w:hAnsi="Arial" w:cs="Arial"/>
          <w:bCs/>
          <w:iCs/>
          <w:sz w:val="22"/>
          <w:szCs w:val="22"/>
          <w:lang w:val="sr-Cyrl-CS"/>
        </w:rPr>
        <w:t>4</w:t>
      </w:r>
      <w:r w:rsidRPr="0030135A">
        <w:rPr>
          <w:rFonts w:ascii="Arial" w:hAnsi="Arial" w:cs="Arial"/>
          <w:bCs/>
          <w:iCs/>
          <w:sz w:val="22"/>
          <w:szCs w:val="22"/>
        </w:rPr>
        <w:t>.).</w:t>
      </w:r>
    </w:p>
    <w:p w:rsidR="0030135A" w:rsidRPr="0030135A" w:rsidRDefault="0030135A" w:rsidP="0030135A">
      <w:pPr>
        <w:pStyle w:val="ListParagraph"/>
        <w:tabs>
          <w:tab w:val="left" w:pos="90"/>
        </w:tabs>
        <w:suppressAutoHyphens/>
        <w:spacing w:after="0" w:line="240" w:lineRule="auto"/>
        <w:ind w:left="0"/>
        <w:contextualSpacing w:val="0"/>
        <w:rPr>
          <w:rFonts w:ascii="Arial" w:hAnsi="Arial" w:cs="Arial"/>
          <w:color w:val="00B0F0"/>
          <w:sz w:val="22"/>
          <w:szCs w:val="22"/>
        </w:rPr>
      </w:pPr>
    </w:p>
    <w:p w:rsidR="0030135A" w:rsidRPr="0030135A" w:rsidRDefault="0030135A" w:rsidP="0030135A">
      <w:pPr>
        <w:tabs>
          <w:tab w:val="left" w:pos="992"/>
        </w:tabs>
        <w:rPr>
          <w:rFonts w:ascii="Arial" w:hAnsi="Arial" w:cs="Arial"/>
          <w:sz w:val="22"/>
          <w:szCs w:val="22"/>
        </w:rPr>
      </w:pPr>
      <w:r w:rsidRPr="0030135A">
        <w:rPr>
          <w:rFonts w:ascii="Arial" w:hAnsi="Arial" w:cs="Arial"/>
          <w:sz w:val="22"/>
          <w:szCs w:val="22"/>
        </w:rPr>
        <w:t xml:space="preserve">-у ред бр. I – уписује се укупно понуђена цена за све позиције  без ПДВ (збир колоне бр. </w:t>
      </w:r>
      <w:r w:rsidRPr="0030135A">
        <w:rPr>
          <w:rFonts w:ascii="Arial" w:hAnsi="Arial" w:cs="Arial"/>
          <w:sz w:val="22"/>
          <w:szCs w:val="22"/>
          <w:lang w:val="sr-Latn-RS"/>
        </w:rPr>
        <w:t>7</w:t>
      </w:r>
      <w:r w:rsidRPr="0030135A">
        <w:rPr>
          <w:rFonts w:ascii="Arial" w:hAnsi="Arial" w:cs="Arial"/>
          <w:sz w:val="22"/>
          <w:szCs w:val="22"/>
        </w:rPr>
        <w:t>)</w:t>
      </w:r>
    </w:p>
    <w:p w:rsidR="0030135A" w:rsidRPr="0030135A" w:rsidRDefault="0030135A" w:rsidP="0030135A">
      <w:pPr>
        <w:tabs>
          <w:tab w:val="left" w:pos="992"/>
        </w:tabs>
        <w:rPr>
          <w:rFonts w:ascii="Arial" w:hAnsi="Arial" w:cs="Arial"/>
          <w:sz w:val="22"/>
          <w:szCs w:val="22"/>
        </w:rPr>
      </w:pPr>
      <w:r w:rsidRPr="0030135A">
        <w:rPr>
          <w:rFonts w:ascii="Arial" w:hAnsi="Arial" w:cs="Arial"/>
          <w:sz w:val="22"/>
          <w:szCs w:val="22"/>
        </w:rPr>
        <w:t xml:space="preserve">-у ред бр. II – уписује се укупан износ ПДВ </w:t>
      </w:r>
    </w:p>
    <w:p w:rsidR="0030135A" w:rsidRPr="0030135A" w:rsidRDefault="0030135A" w:rsidP="0030135A">
      <w:pPr>
        <w:tabs>
          <w:tab w:val="left" w:pos="992"/>
        </w:tabs>
        <w:rPr>
          <w:rFonts w:ascii="Arial" w:hAnsi="Arial" w:cs="Arial"/>
          <w:sz w:val="22"/>
          <w:szCs w:val="22"/>
        </w:rPr>
      </w:pPr>
      <w:r w:rsidRPr="0030135A">
        <w:rPr>
          <w:rFonts w:ascii="Arial" w:hAnsi="Arial" w:cs="Arial"/>
          <w:sz w:val="22"/>
          <w:szCs w:val="22"/>
        </w:rPr>
        <w:t>-у ред бр. III – уписује се укупно понуђена цена са ПДВ (ред бр. I + ред.бр. II)</w:t>
      </w:r>
    </w:p>
    <w:p w:rsidR="0030135A" w:rsidRPr="0030135A" w:rsidRDefault="0030135A" w:rsidP="0030135A">
      <w:pPr>
        <w:pStyle w:val="ListParagraph"/>
        <w:tabs>
          <w:tab w:val="left" w:pos="90"/>
        </w:tabs>
        <w:suppressAutoHyphens/>
        <w:spacing w:after="0" w:line="240" w:lineRule="auto"/>
        <w:ind w:left="0"/>
        <w:contextualSpacing w:val="0"/>
        <w:rPr>
          <w:rFonts w:ascii="Arial" w:hAnsi="Arial" w:cs="Arial"/>
          <w:color w:val="00B0F0"/>
          <w:sz w:val="22"/>
          <w:szCs w:val="22"/>
          <w:lang w:val="sr-Latn-RS"/>
        </w:rPr>
      </w:pPr>
    </w:p>
    <w:p w:rsidR="0030135A" w:rsidRPr="0030135A" w:rsidRDefault="0030135A" w:rsidP="0030135A">
      <w:pPr>
        <w:tabs>
          <w:tab w:val="left" w:pos="992"/>
        </w:tabs>
        <w:rPr>
          <w:rFonts w:ascii="Arial" w:hAnsi="Arial" w:cs="Arial"/>
          <w:sz w:val="22"/>
          <w:szCs w:val="22"/>
        </w:rPr>
      </w:pPr>
      <w:r w:rsidRPr="0030135A">
        <w:rPr>
          <w:rFonts w:ascii="Arial" w:hAnsi="Arial" w:cs="Arial"/>
          <w:sz w:val="22"/>
          <w:szCs w:val="22"/>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0135A" w:rsidRPr="0030135A" w:rsidRDefault="0030135A" w:rsidP="0030135A">
      <w:pPr>
        <w:tabs>
          <w:tab w:val="left" w:pos="992"/>
        </w:tabs>
        <w:rPr>
          <w:rFonts w:ascii="Arial" w:hAnsi="Arial" w:cs="Arial"/>
          <w:b/>
          <w:sz w:val="22"/>
          <w:szCs w:val="22"/>
          <w:lang w:val="sr-Latn-RS"/>
        </w:rPr>
      </w:pPr>
    </w:p>
    <w:p w:rsidR="0030135A" w:rsidRPr="0030135A" w:rsidRDefault="0030135A" w:rsidP="0030135A">
      <w:pPr>
        <w:tabs>
          <w:tab w:val="left" w:pos="992"/>
        </w:tabs>
        <w:rPr>
          <w:rFonts w:ascii="Arial" w:hAnsi="Arial" w:cs="Arial"/>
          <w:sz w:val="22"/>
          <w:szCs w:val="22"/>
        </w:rPr>
      </w:pPr>
      <w:r w:rsidRPr="0030135A">
        <w:rPr>
          <w:rFonts w:ascii="Arial" w:hAnsi="Arial" w:cs="Arial"/>
          <w:sz w:val="22"/>
          <w:szCs w:val="22"/>
        </w:rPr>
        <w:t>-на место предвиђено за место и датум уписује се место и датум попуњавања обрасца структуре цене.</w:t>
      </w:r>
    </w:p>
    <w:p w:rsidR="0030135A" w:rsidRPr="0030135A" w:rsidRDefault="0030135A" w:rsidP="0030135A">
      <w:pPr>
        <w:tabs>
          <w:tab w:val="left" w:pos="992"/>
        </w:tabs>
        <w:rPr>
          <w:rFonts w:ascii="Arial" w:hAnsi="Arial" w:cs="Arial"/>
          <w:sz w:val="22"/>
          <w:szCs w:val="22"/>
        </w:rPr>
      </w:pPr>
      <w:r w:rsidRPr="0030135A">
        <w:rPr>
          <w:rFonts w:ascii="Arial" w:hAnsi="Arial" w:cs="Arial"/>
          <w:sz w:val="22"/>
          <w:szCs w:val="22"/>
        </w:rPr>
        <w:t>-на  место предвиђено за печат и потпис понуђач печатом оверава и потписује образац структуре цене.</w:t>
      </w:r>
    </w:p>
    <w:p w:rsidR="0030135A" w:rsidRPr="0030135A" w:rsidRDefault="0030135A" w:rsidP="0030135A">
      <w:pPr>
        <w:rPr>
          <w:rFonts w:ascii="Arial" w:eastAsia="TimesNewRomanPS-BoldMT" w:hAnsi="Arial" w:cs="Arial"/>
          <w:sz w:val="22"/>
          <w:szCs w:val="22"/>
        </w:rPr>
      </w:pPr>
    </w:p>
    <w:p w:rsidR="0030135A" w:rsidRPr="00A67306" w:rsidRDefault="0030135A" w:rsidP="0030135A">
      <w:pPr>
        <w:pStyle w:val="ListParagraph"/>
        <w:ind w:left="0"/>
        <w:rPr>
          <w:rFonts w:ascii="Arial" w:hAnsi="Arial" w:cs="Arial"/>
          <w:bCs/>
          <w:iCs/>
          <w:color w:val="FF0000"/>
        </w:rPr>
      </w:pPr>
    </w:p>
    <w:p w:rsidR="0030135A" w:rsidRPr="00A67306" w:rsidRDefault="0030135A" w:rsidP="0030135A">
      <w:pPr>
        <w:pStyle w:val="ListParagraph"/>
        <w:ind w:left="0"/>
        <w:rPr>
          <w:rFonts w:ascii="Arial" w:hAnsi="Arial" w:cs="Arial"/>
          <w:bCs/>
          <w:iCs/>
          <w:color w:val="FF0000"/>
        </w:rPr>
      </w:pPr>
    </w:p>
    <w:p w:rsidR="0030135A" w:rsidRPr="0030135A" w:rsidRDefault="0030135A" w:rsidP="000A4D84">
      <w:pPr>
        <w:suppressAutoHyphens w:val="0"/>
        <w:rPr>
          <w:rFonts w:ascii="Arial" w:hAnsi="Arial" w:cs="Arial"/>
          <w:sz w:val="22"/>
          <w:szCs w:val="22"/>
          <w:lang w:val="sr-Latn-CS"/>
        </w:rPr>
      </w:pPr>
    </w:p>
    <w:p w:rsidR="00B6718E" w:rsidRDefault="00B6718E" w:rsidP="000A4D84">
      <w:pPr>
        <w:suppressAutoHyphens w:val="0"/>
        <w:rPr>
          <w:rFonts w:ascii="Arial" w:hAnsi="Arial" w:cs="Arial"/>
          <w:sz w:val="22"/>
          <w:szCs w:val="22"/>
          <w:lang w:val="sr-Cyrl-RS"/>
        </w:rPr>
      </w:pPr>
    </w:p>
    <w:p w:rsidR="00772CFD" w:rsidRPr="004F4341" w:rsidRDefault="00B6718E" w:rsidP="00772CFD">
      <w:pPr>
        <w:suppressAutoHyphens w:val="0"/>
        <w:rPr>
          <w:rFonts w:ascii="Arial" w:hAnsi="Arial" w:cs="Arial"/>
          <w:sz w:val="22"/>
          <w:szCs w:val="22"/>
          <w:lang w:eastAsia="en-US"/>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 xml:space="preserve">  </w:t>
      </w:r>
    </w:p>
    <w:p w:rsidR="00C6690C" w:rsidRPr="004F4341" w:rsidRDefault="00C6690C" w:rsidP="00DF23B4">
      <w:pPr>
        <w:rPr>
          <w:rFonts w:ascii="Arial" w:hAnsi="Arial" w:cs="Arial"/>
          <w:sz w:val="22"/>
          <w:szCs w:val="22"/>
          <w:lang w:eastAsia="en-US"/>
        </w:rPr>
      </w:pPr>
    </w:p>
    <w:sectPr w:rsidR="00C6690C" w:rsidRPr="004F4341"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CE" w:rsidRDefault="001B1BCE" w:rsidP="00F717AF">
      <w:r>
        <w:separator/>
      </w:r>
    </w:p>
  </w:endnote>
  <w:endnote w:type="continuationSeparator" w:id="0">
    <w:p w:rsidR="001B1BCE" w:rsidRDefault="001B1BC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0A4D84" w:rsidRDefault="00C6690C" w:rsidP="000A4D84">
    <w:pPr>
      <w:pStyle w:val="Footer"/>
      <w:tabs>
        <w:tab w:val="left" w:pos="3431"/>
        <w:tab w:val="right" w:pos="9074"/>
      </w:tabs>
      <w:rPr>
        <w:lang w:val="sr-Latn-RS"/>
      </w:rPr>
    </w:pPr>
    <w:r w:rsidRPr="000A4D84">
      <w:rPr>
        <w:rFonts w:ascii="Arial" w:hAnsi="Arial" w:cs="Arial"/>
        <w:sz w:val="22"/>
        <w:szCs w:val="22"/>
      </w:rPr>
      <w:t xml:space="preserve">ЈН  број </w:t>
    </w:r>
    <w:r w:rsidR="00CF5826" w:rsidRPr="00CF5826">
      <w:rPr>
        <w:rFonts w:ascii="Arial" w:hAnsi="Arial" w:cs="Arial"/>
        <w:sz w:val="22"/>
        <w:lang w:val="sr-Cyrl-RS"/>
      </w:rPr>
      <w:t>3000/0533/2017 (1219/2017)</w:t>
    </w:r>
    <w:r w:rsidR="00CF5826">
      <w:rPr>
        <w:rFonts w:ascii="Arial" w:hAnsi="Arial" w:cs="Arial"/>
        <w:sz w:val="22"/>
        <w:lang w:val="sr-Cyrl-RS"/>
      </w:rPr>
      <w:t xml:space="preserve">                </w:t>
    </w:r>
    <w:r w:rsidRPr="000A4D84">
      <w:rPr>
        <w:rFonts w:ascii="Arial" w:hAnsi="Arial" w:cs="Arial"/>
        <w:sz w:val="22"/>
        <w:szCs w:val="22"/>
      </w:rPr>
      <w:t>Прва измена конкурсне документације</w:t>
    </w:r>
    <w:r w:rsidRPr="000A4D84">
      <w:rPr>
        <w:sz w:val="20"/>
      </w:rPr>
      <w:t xml:space="preserve">      </w:t>
    </w:r>
    <w:r w:rsidR="000A4D84" w:rsidRPr="000A4D84">
      <w:rPr>
        <w:sz w:val="20"/>
      </w:rPr>
      <w:t xml:space="preserve">                           </w:t>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CE" w:rsidRDefault="001B1BCE" w:rsidP="00F717AF">
      <w:r>
        <w:separator/>
      </w:r>
    </w:p>
  </w:footnote>
  <w:footnote w:type="continuationSeparator" w:id="0">
    <w:p w:rsidR="001B1BCE" w:rsidRDefault="001B1BC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028B6" w:rsidP="0074543E">
          <w:pPr>
            <w:spacing w:before="30"/>
            <w:jc w:val="center"/>
            <w:rPr>
              <w:rFonts w:cs="Arial"/>
              <w:b/>
              <w:sz w:val="16"/>
              <w:szCs w:val="16"/>
              <w:lang w:val="sl-SI"/>
            </w:rPr>
          </w:pPr>
          <w:r>
            <w:rPr>
              <w:noProof/>
              <w:lang w:val="sr-Latn-RS" w:eastAsia="sr-Latn-RS"/>
            </w:rPr>
            <w:drawing>
              <wp:inline distT="0" distB="0" distL="0" distR="0" wp14:anchorId="72E7689B" wp14:editId="32A4E763">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0A4D84" w:rsidRDefault="00E4614C" w:rsidP="0074543E">
          <w:pPr>
            <w:jc w:val="center"/>
            <w:rPr>
              <w:rFonts w:ascii="Arial" w:hAnsi="Arial" w:cs="Arial"/>
              <w:b/>
              <w:sz w:val="22"/>
              <w:szCs w:val="24"/>
              <w:lang w:val="sr-Latn-RS"/>
            </w:rPr>
          </w:pPr>
          <w:r w:rsidRPr="000A4D84">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0A4D84" w:rsidRDefault="00E4614C" w:rsidP="0074543E">
          <w:pPr>
            <w:jc w:val="center"/>
            <w:rPr>
              <w:rFonts w:ascii="Arial" w:hAnsi="Arial" w:cs="Arial"/>
              <w:b/>
              <w:sz w:val="22"/>
            </w:rPr>
          </w:pPr>
          <w:r w:rsidRPr="000A4D84">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0A4D84" w:rsidRDefault="00E4614C" w:rsidP="0074543E">
          <w:pPr>
            <w:jc w:val="center"/>
            <w:rPr>
              <w:rFonts w:ascii="Arial" w:hAnsi="Arial" w:cs="Arial"/>
              <w:b/>
              <w:sz w:val="22"/>
              <w:lang w:val="sr-Latn-RS"/>
            </w:rPr>
          </w:pPr>
          <w:r w:rsidRPr="000A4D84">
            <w:rPr>
              <w:rFonts w:ascii="Arial" w:hAnsi="Arial" w:cs="Arial"/>
              <w:b/>
              <w:sz w:val="22"/>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0A4D84" w:rsidRDefault="00E4614C" w:rsidP="0074543E">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4614C" w:rsidRPr="000A4D84" w:rsidRDefault="00E4614C" w:rsidP="0074543E">
          <w:pPr>
            <w:jc w:val="center"/>
            <w:rPr>
              <w:rFonts w:ascii="Arial" w:hAnsi="Arial" w:cs="Arial"/>
              <w:b/>
              <w:sz w:val="22"/>
              <w:lang w:val="sl-SI"/>
            </w:rPr>
          </w:pPr>
          <w:r w:rsidRPr="000A4D84">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0A4D84" w:rsidRDefault="00E4614C" w:rsidP="0074543E">
          <w:pPr>
            <w:jc w:val="center"/>
            <w:rPr>
              <w:rFonts w:ascii="Arial" w:hAnsi="Arial" w:cs="Arial"/>
              <w:b/>
              <w:sz w:val="22"/>
            </w:rPr>
          </w:pPr>
          <w:r w:rsidRPr="000A4D84">
            <w:rPr>
              <w:rFonts w:ascii="Arial" w:hAnsi="Arial" w:cs="Arial"/>
              <w:b/>
              <w:sz w:val="22"/>
            </w:rPr>
            <w:fldChar w:fldCharType="begin"/>
          </w:r>
          <w:r w:rsidRPr="000A4D84">
            <w:rPr>
              <w:rFonts w:ascii="Arial" w:hAnsi="Arial" w:cs="Arial"/>
              <w:b/>
              <w:sz w:val="22"/>
            </w:rPr>
            <w:instrText xml:space="preserve"> PAGE </w:instrText>
          </w:r>
          <w:r w:rsidRPr="000A4D84">
            <w:rPr>
              <w:rFonts w:ascii="Arial" w:hAnsi="Arial" w:cs="Arial"/>
              <w:b/>
              <w:sz w:val="22"/>
            </w:rPr>
            <w:fldChar w:fldCharType="separate"/>
          </w:r>
          <w:r w:rsidR="00772CFD">
            <w:rPr>
              <w:rFonts w:ascii="Arial" w:hAnsi="Arial" w:cs="Arial"/>
              <w:b/>
              <w:noProof/>
              <w:sz w:val="22"/>
            </w:rPr>
            <w:t>2</w:t>
          </w:r>
          <w:r w:rsidRPr="000A4D84">
            <w:rPr>
              <w:rFonts w:ascii="Arial" w:hAnsi="Arial" w:cs="Arial"/>
              <w:b/>
              <w:sz w:val="22"/>
            </w:rPr>
            <w:fldChar w:fldCharType="end"/>
          </w:r>
          <w:r w:rsidRPr="000A4D84">
            <w:rPr>
              <w:rFonts w:ascii="Arial" w:hAnsi="Arial" w:cs="Arial"/>
              <w:b/>
              <w:sz w:val="22"/>
            </w:rPr>
            <w:t>/</w:t>
          </w:r>
          <w:r w:rsidRPr="000A4D84">
            <w:rPr>
              <w:rFonts w:ascii="Arial" w:hAnsi="Arial" w:cs="Arial"/>
              <w:b/>
              <w:sz w:val="22"/>
            </w:rPr>
            <w:fldChar w:fldCharType="begin"/>
          </w:r>
          <w:r w:rsidRPr="000A4D84">
            <w:rPr>
              <w:rFonts w:ascii="Arial" w:hAnsi="Arial" w:cs="Arial"/>
              <w:b/>
              <w:sz w:val="22"/>
            </w:rPr>
            <w:instrText xml:space="preserve"> NUMPAGES </w:instrText>
          </w:r>
          <w:r w:rsidRPr="000A4D84">
            <w:rPr>
              <w:rFonts w:ascii="Arial" w:hAnsi="Arial" w:cs="Arial"/>
              <w:b/>
              <w:sz w:val="22"/>
            </w:rPr>
            <w:fldChar w:fldCharType="separate"/>
          </w:r>
          <w:r w:rsidR="00772CFD">
            <w:rPr>
              <w:rFonts w:ascii="Arial" w:hAnsi="Arial" w:cs="Arial"/>
              <w:b/>
              <w:noProof/>
              <w:sz w:val="22"/>
            </w:rPr>
            <w:t>59</w:t>
          </w:r>
          <w:r w:rsidRPr="000A4D84">
            <w:rPr>
              <w:rFonts w:ascii="Arial" w:hAnsi="Arial" w:cs="Arial"/>
              <w:b/>
              <w:sz w:val="22"/>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DBF408A"/>
    <w:multiLevelType w:val="multilevel"/>
    <w:tmpl w:val="0498B0D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6C793B"/>
    <w:multiLevelType w:val="hybridMultilevel"/>
    <w:tmpl w:val="BEA0B140"/>
    <w:lvl w:ilvl="0" w:tplc="710C7BF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5">
    <w:nsid w:val="735E393D"/>
    <w:multiLevelType w:val="hybridMultilevel"/>
    <w:tmpl w:val="8E70DB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E4737C2"/>
    <w:multiLevelType w:val="hybridMultilevel"/>
    <w:tmpl w:val="8E70DB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4"/>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num>
  <w:num w:numId="6">
    <w:abstractNumId w:val="17"/>
  </w:num>
  <w:num w:numId="7">
    <w:abstractNumId w:val="31"/>
  </w:num>
  <w:num w:numId="8">
    <w:abstractNumId w:val="23"/>
  </w:num>
  <w:num w:numId="9">
    <w:abstractNumId w:val="30"/>
  </w:num>
  <w:num w:numId="10">
    <w:abstractNumId w:val="4"/>
  </w:num>
  <w:num w:numId="11">
    <w:abstractNumId w:val="10"/>
  </w:num>
  <w:num w:numId="12">
    <w:abstractNumId w:val="29"/>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6"/>
  </w:num>
  <w:num w:numId="21">
    <w:abstractNumId w:val="18"/>
  </w:num>
  <w:num w:numId="22">
    <w:abstractNumId w:val="13"/>
  </w:num>
  <w:num w:numId="23">
    <w:abstractNumId w:val="6"/>
  </w:num>
  <w:num w:numId="24">
    <w:abstractNumId w:val="14"/>
  </w:num>
  <w:num w:numId="25">
    <w:abstractNumId w:val="22"/>
  </w:num>
  <w:num w:numId="26">
    <w:abstractNumId w:val="32"/>
  </w:num>
  <w:num w:numId="27">
    <w:abstractNumId w:val="12"/>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7"/>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47AD"/>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100A"/>
    <w:rsid w:val="0008333B"/>
    <w:rsid w:val="00085108"/>
    <w:rsid w:val="000A0D5E"/>
    <w:rsid w:val="000A1A5A"/>
    <w:rsid w:val="000A43ED"/>
    <w:rsid w:val="000A4D84"/>
    <w:rsid w:val="000A68AE"/>
    <w:rsid w:val="000A7EE8"/>
    <w:rsid w:val="000C649E"/>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53DC"/>
    <w:rsid w:val="001376CE"/>
    <w:rsid w:val="00140941"/>
    <w:rsid w:val="0014187F"/>
    <w:rsid w:val="00141E0D"/>
    <w:rsid w:val="001432F2"/>
    <w:rsid w:val="00146ECB"/>
    <w:rsid w:val="001517C4"/>
    <w:rsid w:val="00164983"/>
    <w:rsid w:val="00166BFA"/>
    <w:rsid w:val="00175264"/>
    <w:rsid w:val="0017797D"/>
    <w:rsid w:val="00177B39"/>
    <w:rsid w:val="001801FB"/>
    <w:rsid w:val="001804F4"/>
    <w:rsid w:val="00181AB7"/>
    <w:rsid w:val="001831D6"/>
    <w:rsid w:val="00194967"/>
    <w:rsid w:val="00194EFD"/>
    <w:rsid w:val="001967B7"/>
    <w:rsid w:val="001A7AA8"/>
    <w:rsid w:val="001B1BCE"/>
    <w:rsid w:val="001B4CEC"/>
    <w:rsid w:val="001C18A0"/>
    <w:rsid w:val="001D7E78"/>
    <w:rsid w:val="001E2633"/>
    <w:rsid w:val="001E4514"/>
    <w:rsid w:val="001E77EA"/>
    <w:rsid w:val="001F2126"/>
    <w:rsid w:val="002028B6"/>
    <w:rsid w:val="0020521C"/>
    <w:rsid w:val="00206628"/>
    <w:rsid w:val="0020669A"/>
    <w:rsid w:val="00214F80"/>
    <w:rsid w:val="002206E5"/>
    <w:rsid w:val="00222933"/>
    <w:rsid w:val="00223743"/>
    <w:rsid w:val="0022693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135A"/>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76290"/>
    <w:rsid w:val="00481BDD"/>
    <w:rsid w:val="004821F8"/>
    <w:rsid w:val="00491719"/>
    <w:rsid w:val="00496AEA"/>
    <w:rsid w:val="00496E8C"/>
    <w:rsid w:val="004973A9"/>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341"/>
    <w:rsid w:val="004F44C9"/>
    <w:rsid w:val="004F4739"/>
    <w:rsid w:val="004F6AF1"/>
    <w:rsid w:val="00501B66"/>
    <w:rsid w:val="00504F68"/>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873FF"/>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2CFD"/>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1CE7"/>
    <w:rsid w:val="00B13B17"/>
    <w:rsid w:val="00B1642E"/>
    <w:rsid w:val="00B27F0F"/>
    <w:rsid w:val="00B30943"/>
    <w:rsid w:val="00B37BDA"/>
    <w:rsid w:val="00B42D12"/>
    <w:rsid w:val="00B511BE"/>
    <w:rsid w:val="00B53DC9"/>
    <w:rsid w:val="00B541CD"/>
    <w:rsid w:val="00B54A53"/>
    <w:rsid w:val="00B55165"/>
    <w:rsid w:val="00B56182"/>
    <w:rsid w:val="00B57359"/>
    <w:rsid w:val="00B60E15"/>
    <w:rsid w:val="00B63A39"/>
    <w:rsid w:val="00B665B4"/>
    <w:rsid w:val="00B6718E"/>
    <w:rsid w:val="00B83DCC"/>
    <w:rsid w:val="00B84E83"/>
    <w:rsid w:val="00B85C5D"/>
    <w:rsid w:val="00B9153F"/>
    <w:rsid w:val="00B921B6"/>
    <w:rsid w:val="00B93086"/>
    <w:rsid w:val="00B937A0"/>
    <w:rsid w:val="00B94F54"/>
    <w:rsid w:val="00BA0E0E"/>
    <w:rsid w:val="00BA52C9"/>
    <w:rsid w:val="00BD1125"/>
    <w:rsid w:val="00BD632A"/>
    <w:rsid w:val="00BE1164"/>
    <w:rsid w:val="00BF10CE"/>
    <w:rsid w:val="00BF12BC"/>
    <w:rsid w:val="00BF400E"/>
    <w:rsid w:val="00BF4AA9"/>
    <w:rsid w:val="00BF515A"/>
    <w:rsid w:val="00BF65E5"/>
    <w:rsid w:val="00C0762C"/>
    <w:rsid w:val="00C1180C"/>
    <w:rsid w:val="00C141BF"/>
    <w:rsid w:val="00C17E4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826"/>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0221"/>
    <w:rsid w:val="00DA402F"/>
    <w:rsid w:val="00DB1C04"/>
    <w:rsid w:val="00DB240E"/>
    <w:rsid w:val="00DB3E67"/>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1D99"/>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15C8"/>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4F4341"/>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4F4341"/>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4F4341"/>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4F4341"/>
    <w:rPr>
      <w:rFonts w:ascii="Arial" w:eastAsia="Times New Roman" w:hAnsi="Arial"/>
      <w:b/>
      <w:sz w:val="22"/>
      <w:szCs w:val="22"/>
      <w:lang w:val="en-US" w:eastAsia="en-US"/>
    </w:rPr>
  </w:style>
  <w:style w:type="paragraph" w:customStyle="1" w:styleId="KDParagraf">
    <w:name w:val="KDParagraf"/>
    <w:basedOn w:val="Normal"/>
    <w:qFormat/>
    <w:rsid w:val="00B9153F"/>
    <w:pPr>
      <w:tabs>
        <w:tab w:val="left" w:pos="567"/>
      </w:tabs>
      <w:suppressAutoHyphens w:val="0"/>
      <w:spacing w:before="120"/>
      <w:jc w:val="both"/>
    </w:pPr>
    <w:rPr>
      <w:rFonts w:ascii="Arial" w:hAnsi="Arial"/>
      <w:sz w:val="22"/>
      <w:szCs w:val="22"/>
      <w:lang w:val="en-US" w:eastAsia="en-US"/>
    </w:rPr>
  </w:style>
  <w:style w:type="paragraph" w:styleId="BlockText">
    <w:name w:val="Block Text"/>
    <w:basedOn w:val="Normal"/>
    <w:locked/>
    <w:rsid w:val="0030135A"/>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30135A"/>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30135A"/>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30135A"/>
    <w:pPr>
      <w:widowControl/>
      <w:autoSpaceDE/>
      <w:autoSpaceDN/>
      <w:adjustRightInd/>
      <w:spacing w:before="0" w:line="240" w:lineRule="auto"/>
      <w:ind w:left="0" w:right="660" w:firstLine="0"/>
    </w:pPr>
    <w:rPr>
      <w:rFonts w:ascii="Arial" w:hAnsi="Arial" w:cs="Arial"/>
      <w:sz w:val="20"/>
      <w:lang w:val="sl-SI"/>
    </w:rPr>
  </w:style>
  <w:style w:type="character" w:customStyle="1" w:styleId="style2">
    <w:name w:val="style2"/>
    <w:rsid w:val="0030135A"/>
  </w:style>
  <w:style w:type="character" w:customStyle="1" w:styleId="normalChar">
    <w:name w:val="normal Char"/>
    <w:link w:val="Normal1"/>
    <w:rsid w:val="0030135A"/>
    <w:rPr>
      <w:rFonts w:ascii="Arial" w:eastAsia="Times New Roman" w:hAnsi="Arial" w:cs="Arial"/>
      <w:sz w:val="22"/>
      <w:szCs w:val="22"/>
      <w:lang w:val="en-US" w:eastAsia="ar-SA"/>
    </w:rPr>
  </w:style>
  <w:style w:type="table" w:customStyle="1" w:styleId="LightList1">
    <w:name w:val="Light List1"/>
    <w:basedOn w:val="TableNormal"/>
    <w:uiPriority w:val="61"/>
    <w:rsid w:val="0030135A"/>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0135A"/>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0135A"/>
    <w:rPr>
      <w:i/>
      <w:iCs/>
      <w:color w:val="7F7F7F"/>
    </w:rPr>
  </w:style>
  <w:style w:type="table" w:styleId="MediumShading2-Accent5">
    <w:name w:val="Medium Shading 2 Accent 5"/>
    <w:basedOn w:val="TableNormal"/>
    <w:uiPriority w:val="64"/>
    <w:rsid w:val="0030135A"/>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0135A"/>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0135A"/>
    <w:rPr>
      <w:lang w:val="sr-Latn-CS" w:eastAsia="x-none"/>
    </w:rPr>
  </w:style>
  <w:style w:type="paragraph" w:customStyle="1" w:styleId="Glava">
    <w:name w:val="Glava"/>
    <w:basedOn w:val="Normal"/>
    <w:rsid w:val="0030135A"/>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30135A"/>
    <w:rPr>
      <w:b/>
      <w:bCs/>
    </w:rPr>
  </w:style>
  <w:style w:type="paragraph" w:customStyle="1" w:styleId="Bulit02">
    <w:name w:val="Bulit 02"/>
    <w:basedOn w:val="Normal"/>
    <w:link w:val="Bulit02Char"/>
    <w:uiPriority w:val="99"/>
    <w:qFormat/>
    <w:rsid w:val="0030135A"/>
    <w:pPr>
      <w:numPr>
        <w:numId w:val="1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30135A"/>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30135A"/>
    <w:pPr>
      <w:numPr>
        <w:ilvl w:val="1"/>
      </w:numPr>
      <w:tabs>
        <w:tab w:val="num" w:pos="360"/>
        <w:tab w:val="num" w:pos="644"/>
      </w:tabs>
      <w:ind w:left="1440" w:hanging="360"/>
    </w:pPr>
  </w:style>
  <w:style w:type="paragraph" w:customStyle="1" w:styleId="Lista03">
    <w:name w:val="Lista 03"/>
    <w:basedOn w:val="Normal"/>
    <w:link w:val="Lista03Char"/>
    <w:qFormat/>
    <w:rsid w:val="0030135A"/>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30135A"/>
    <w:rPr>
      <w:rFonts w:ascii="Arial" w:eastAsia="Times New Roman" w:hAnsi="Arial"/>
      <w:sz w:val="22"/>
      <w:szCs w:val="22"/>
      <w:lang w:val="en-US" w:eastAsia="sr-Latn-CS"/>
    </w:rPr>
  </w:style>
  <w:style w:type="character" w:customStyle="1" w:styleId="Lista03Char">
    <w:name w:val="Lista 03 Char"/>
    <w:link w:val="Lista03"/>
    <w:rsid w:val="0030135A"/>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0135A"/>
    <w:pPr>
      <w:numPr>
        <w:numId w:val="18"/>
      </w:numPr>
      <w:ind w:left="1077" w:hanging="357"/>
    </w:pPr>
  </w:style>
  <w:style w:type="character" w:customStyle="1" w:styleId="Crtica2Char">
    <w:name w:val="Crtica 2 Char"/>
    <w:link w:val="Crtica2"/>
    <w:uiPriority w:val="99"/>
    <w:locked/>
    <w:rsid w:val="0030135A"/>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30135A"/>
    <w:pPr>
      <w:suppressAutoHyphens w:val="0"/>
      <w:spacing w:before="360" w:after="240"/>
      <w:ind w:left="0" w:firstLine="0"/>
      <w:jc w:val="center"/>
    </w:pPr>
    <w:rPr>
      <w:sz w:val="24"/>
    </w:rPr>
  </w:style>
  <w:style w:type="character" w:customStyle="1" w:styleId="NazivobrascaChar">
    <w:name w:val="Naziv obrasca Char"/>
    <w:link w:val="Nazivobrasca"/>
    <w:rsid w:val="0030135A"/>
    <w:rPr>
      <w:rFonts w:ascii="Arial" w:eastAsia="Times New Roman" w:hAnsi="Arial"/>
      <w:b/>
      <w:sz w:val="24"/>
      <w:szCs w:val="22"/>
      <w:lang w:val="sr-Cyrl-CS" w:eastAsia="ar-SA"/>
    </w:rPr>
  </w:style>
  <w:style w:type="character" w:customStyle="1" w:styleId="Bodytext6">
    <w:name w:val="Body text (6)_"/>
    <w:link w:val="Bodytext60"/>
    <w:rsid w:val="0030135A"/>
    <w:rPr>
      <w:b/>
      <w:bCs/>
      <w:sz w:val="21"/>
      <w:szCs w:val="21"/>
      <w:shd w:val="clear" w:color="auto" w:fill="FFFFFF"/>
    </w:rPr>
  </w:style>
  <w:style w:type="paragraph" w:customStyle="1" w:styleId="Bodytext60">
    <w:name w:val="Body text (6)"/>
    <w:basedOn w:val="Normal"/>
    <w:link w:val="Bodytext6"/>
    <w:rsid w:val="0030135A"/>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30135A"/>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30135A"/>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30135A"/>
    <w:pPr>
      <w:numPr>
        <w:numId w:val="1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30135A"/>
    <w:rPr>
      <w:rFonts w:ascii="Arial" w:eastAsia="TimesNewRomanPSMT" w:hAnsi="Arial"/>
      <w:sz w:val="22"/>
      <w:szCs w:val="24"/>
      <w:lang w:val="en-US" w:eastAsia="en-US"/>
    </w:rPr>
  </w:style>
  <w:style w:type="character" w:customStyle="1" w:styleId="content">
    <w:name w:val="content"/>
    <w:rsid w:val="0030135A"/>
  </w:style>
  <w:style w:type="character" w:styleId="IntenseEmphasis">
    <w:name w:val="Intense Emphasis"/>
    <w:uiPriority w:val="21"/>
    <w:qFormat/>
    <w:rsid w:val="0030135A"/>
    <w:rPr>
      <w:b/>
      <w:bCs/>
      <w:i/>
      <w:iCs/>
      <w:color w:val="4F81BD"/>
    </w:rPr>
  </w:style>
  <w:style w:type="paragraph" w:customStyle="1" w:styleId="xl65">
    <w:name w:val="xl65"/>
    <w:basedOn w:val="Normal"/>
    <w:rsid w:val="003013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30135A"/>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30135A"/>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30135A"/>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30135A"/>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30135A"/>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30135A"/>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30135A"/>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30135A"/>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30135A"/>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30135A"/>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30135A"/>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30135A"/>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30135A"/>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30135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30135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30135A"/>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30135A"/>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30135A"/>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30135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30135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30135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30135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30135A"/>
    <w:pPr>
      <w:spacing w:before="120" w:line="276" w:lineRule="atLeast"/>
      <w:jc w:val="both"/>
    </w:pPr>
    <w:rPr>
      <w:rFonts w:ascii="Times New Roman" w:hAnsi="Times New Roman"/>
      <w:color w:val="auto"/>
    </w:rPr>
  </w:style>
  <w:style w:type="paragraph" w:customStyle="1" w:styleId="Style13">
    <w:name w:val="Style13"/>
    <w:basedOn w:val="Normal"/>
    <w:uiPriority w:val="99"/>
    <w:rsid w:val="0030135A"/>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0135A"/>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30135A"/>
    <w:rPr>
      <w:rFonts w:ascii="Arial" w:hAnsi="Arial" w:cs="Arial" w:hint="default"/>
      <w:b/>
      <w:bCs/>
      <w:sz w:val="20"/>
      <w:szCs w:val="20"/>
    </w:rPr>
  </w:style>
  <w:style w:type="character" w:customStyle="1" w:styleId="FontStyle111">
    <w:name w:val="Font Style111"/>
    <w:uiPriority w:val="99"/>
    <w:rsid w:val="0030135A"/>
    <w:rPr>
      <w:rFonts w:ascii="Arial" w:hAnsi="Arial" w:cs="Arial" w:hint="default"/>
      <w:sz w:val="20"/>
      <w:szCs w:val="20"/>
    </w:rPr>
  </w:style>
  <w:style w:type="character" w:customStyle="1" w:styleId="HeaderChar1">
    <w:name w:val="Header Char1"/>
    <w:uiPriority w:val="99"/>
    <w:rsid w:val="0030135A"/>
    <w:rPr>
      <w:rFonts w:ascii="Arial" w:eastAsia="Times New Roman" w:hAnsi="Arial" w:cs="Arial"/>
      <w:sz w:val="24"/>
      <w:lang w:val="sr-Latn-CS"/>
    </w:rPr>
  </w:style>
  <w:style w:type="paragraph" w:customStyle="1" w:styleId="maintitle">
    <w:name w:val="maintitle"/>
    <w:basedOn w:val="Normal"/>
    <w:rsid w:val="0030135A"/>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30135A"/>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30135A"/>
    <w:rPr>
      <w:rFonts w:ascii="Arial" w:hAnsi="Arial"/>
      <w:sz w:val="24"/>
      <w:szCs w:val="24"/>
    </w:rPr>
  </w:style>
  <w:style w:type="paragraph" w:customStyle="1" w:styleId="BlockQuotationLast">
    <w:name w:val="Block Quotation Last"/>
    <w:basedOn w:val="Normal"/>
    <w:next w:val="BodyText"/>
    <w:link w:val="BlockQuotationLastChar"/>
    <w:rsid w:val="0030135A"/>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30135A"/>
    <w:rPr>
      <w:i/>
      <w:lang w:val="en-US" w:eastAsia="en-US"/>
    </w:rPr>
  </w:style>
  <w:style w:type="character" w:customStyle="1" w:styleId="WW8Num1z2">
    <w:name w:val="WW8Num1z2"/>
    <w:rsid w:val="0030135A"/>
    <w:rPr>
      <w:b w:val="0"/>
      <w:i w:val="0"/>
    </w:rPr>
  </w:style>
  <w:style w:type="character" w:customStyle="1" w:styleId="WW8Num5z3">
    <w:name w:val="WW8Num5z3"/>
    <w:rsid w:val="0030135A"/>
    <w:rPr>
      <w:rFonts w:ascii="Symbol" w:hAnsi="Symbol"/>
    </w:rPr>
  </w:style>
  <w:style w:type="character" w:customStyle="1" w:styleId="WW8Num6z2">
    <w:name w:val="WW8Num6z2"/>
    <w:rsid w:val="0030135A"/>
    <w:rPr>
      <w:rFonts w:ascii="Wingdings" w:hAnsi="Wingdings"/>
    </w:rPr>
  </w:style>
  <w:style w:type="character" w:customStyle="1" w:styleId="WW8Num7z3">
    <w:name w:val="WW8Num7z3"/>
    <w:rsid w:val="0030135A"/>
    <w:rPr>
      <w:rFonts w:ascii="Symbol" w:hAnsi="Symbol"/>
    </w:rPr>
  </w:style>
  <w:style w:type="character" w:customStyle="1" w:styleId="WW8Num10z0">
    <w:name w:val="WW8Num10z0"/>
    <w:rsid w:val="0030135A"/>
    <w:rPr>
      <w:b w:val="0"/>
    </w:rPr>
  </w:style>
  <w:style w:type="character" w:customStyle="1" w:styleId="WW8Num12z1">
    <w:name w:val="WW8Num12z1"/>
    <w:rsid w:val="0030135A"/>
    <w:rPr>
      <w:b w:val="0"/>
      <w:i w:val="0"/>
      <w:sz w:val="22"/>
      <w:szCs w:val="22"/>
    </w:rPr>
  </w:style>
  <w:style w:type="character" w:customStyle="1" w:styleId="WW8Num12z2">
    <w:name w:val="WW8Num12z2"/>
    <w:rsid w:val="0030135A"/>
    <w:rPr>
      <w:b w:val="0"/>
      <w:i w:val="0"/>
    </w:rPr>
  </w:style>
  <w:style w:type="character" w:customStyle="1" w:styleId="WW8Num13z3">
    <w:name w:val="WW8Num13z3"/>
    <w:rsid w:val="0030135A"/>
    <w:rPr>
      <w:rFonts w:ascii="Symbol" w:hAnsi="Symbol"/>
    </w:rPr>
  </w:style>
  <w:style w:type="character" w:customStyle="1" w:styleId="WW8Num16z1">
    <w:name w:val="WW8Num16z1"/>
    <w:rsid w:val="0030135A"/>
    <w:rPr>
      <w:b w:val="0"/>
      <w:i w:val="0"/>
      <w:sz w:val="22"/>
      <w:szCs w:val="22"/>
    </w:rPr>
  </w:style>
  <w:style w:type="character" w:customStyle="1" w:styleId="WW8Num18z3">
    <w:name w:val="WW8Num18z3"/>
    <w:rsid w:val="0030135A"/>
    <w:rPr>
      <w:rFonts w:ascii="Symbol" w:hAnsi="Symbol"/>
    </w:rPr>
  </w:style>
  <w:style w:type="character" w:customStyle="1" w:styleId="WW8Num20z2">
    <w:name w:val="WW8Num20z2"/>
    <w:rsid w:val="0030135A"/>
    <w:rPr>
      <w:rFonts w:ascii="Wingdings" w:hAnsi="Wingdings"/>
    </w:rPr>
  </w:style>
  <w:style w:type="character" w:customStyle="1" w:styleId="WW8Num20z3">
    <w:name w:val="WW8Num20z3"/>
    <w:rsid w:val="0030135A"/>
    <w:rPr>
      <w:rFonts w:ascii="Symbol" w:hAnsi="Symbol"/>
    </w:rPr>
  </w:style>
  <w:style w:type="character" w:customStyle="1" w:styleId="WW8Num21z1">
    <w:name w:val="WW8Num21z1"/>
    <w:rsid w:val="0030135A"/>
    <w:rPr>
      <w:rFonts w:ascii="Courier New" w:hAnsi="Courier New" w:cs="Courier New"/>
    </w:rPr>
  </w:style>
  <w:style w:type="character" w:customStyle="1" w:styleId="WW8Num21z2">
    <w:name w:val="WW8Num21z2"/>
    <w:rsid w:val="0030135A"/>
    <w:rPr>
      <w:rFonts w:ascii="Wingdings" w:hAnsi="Wingdings"/>
    </w:rPr>
  </w:style>
  <w:style w:type="character" w:customStyle="1" w:styleId="WW8Num21z3">
    <w:name w:val="WW8Num21z3"/>
    <w:rsid w:val="0030135A"/>
    <w:rPr>
      <w:rFonts w:ascii="Symbol" w:hAnsi="Symbol"/>
    </w:rPr>
  </w:style>
  <w:style w:type="character" w:customStyle="1" w:styleId="WW8Num24z2">
    <w:name w:val="WW8Num24z2"/>
    <w:rsid w:val="0030135A"/>
    <w:rPr>
      <w:b w:val="0"/>
      <w:i w:val="0"/>
    </w:rPr>
  </w:style>
  <w:style w:type="character" w:customStyle="1" w:styleId="WW8Num25z2">
    <w:name w:val="WW8Num25z2"/>
    <w:rsid w:val="0030135A"/>
    <w:rPr>
      <w:b w:val="0"/>
      <w:i w:val="0"/>
    </w:rPr>
  </w:style>
  <w:style w:type="character" w:customStyle="1" w:styleId="WW8Num28z1">
    <w:name w:val="WW8Num28z1"/>
    <w:rsid w:val="0030135A"/>
    <w:rPr>
      <w:b w:val="0"/>
      <w:i w:val="0"/>
      <w:sz w:val="22"/>
      <w:szCs w:val="22"/>
    </w:rPr>
  </w:style>
  <w:style w:type="character" w:customStyle="1" w:styleId="WW8Num28z2">
    <w:name w:val="WW8Num28z2"/>
    <w:rsid w:val="0030135A"/>
    <w:rPr>
      <w:b w:val="0"/>
      <w:i w:val="0"/>
    </w:rPr>
  </w:style>
  <w:style w:type="character" w:customStyle="1" w:styleId="WW8Num29z1">
    <w:name w:val="WW8Num29z1"/>
    <w:rsid w:val="0030135A"/>
    <w:rPr>
      <w:rFonts w:ascii="Courier New" w:hAnsi="Courier New" w:cs="Courier New"/>
    </w:rPr>
  </w:style>
  <w:style w:type="character" w:customStyle="1" w:styleId="WW8Num29z2">
    <w:name w:val="WW8Num29z2"/>
    <w:rsid w:val="0030135A"/>
    <w:rPr>
      <w:rFonts w:ascii="Wingdings" w:hAnsi="Wingdings"/>
    </w:rPr>
  </w:style>
  <w:style w:type="character" w:customStyle="1" w:styleId="WW8Num29z3">
    <w:name w:val="WW8Num29z3"/>
    <w:rsid w:val="0030135A"/>
    <w:rPr>
      <w:rFonts w:ascii="Symbol" w:hAnsi="Symbol"/>
    </w:rPr>
  </w:style>
  <w:style w:type="character" w:customStyle="1" w:styleId="WW8Num30z2">
    <w:name w:val="WW8Num30z2"/>
    <w:rsid w:val="0030135A"/>
    <w:rPr>
      <w:rFonts w:ascii="Wingdings" w:hAnsi="Wingdings"/>
    </w:rPr>
  </w:style>
  <w:style w:type="character" w:customStyle="1" w:styleId="WW8Num30z3">
    <w:name w:val="WW8Num30z3"/>
    <w:rsid w:val="0030135A"/>
    <w:rPr>
      <w:rFonts w:ascii="Symbol" w:hAnsi="Symbol"/>
    </w:rPr>
  </w:style>
  <w:style w:type="character" w:customStyle="1" w:styleId="WW8Num30z4">
    <w:name w:val="WW8Num30z4"/>
    <w:rsid w:val="0030135A"/>
    <w:rPr>
      <w:rFonts w:ascii="Courier New" w:hAnsi="Courier New" w:cs="Courier New"/>
    </w:rPr>
  </w:style>
  <w:style w:type="character" w:customStyle="1" w:styleId="WW8Num31z2">
    <w:name w:val="WW8Num31z2"/>
    <w:rsid w:val="0030135A"/>
    <w:rPr>
      <w:b w:val="0"/>
      <w:i w:val="0"/>
    </w:rPr>
  </w:style>
  <w:style w:type="character" w:customStyle="1" w:styleId="WW8Num34z3">
    <w:name w:val="WW8Num34z3"/>
    <w:rsid w:val="0030135A"/>
    <w:rPr>
      <w:rFonts w:ascii="Symbol" w:hAnsi="Symbol"/>
    </w:rPr>
  </w:style>
  <w:style w:type="character" w:customStyle="1" w:styleId="WW8Num35z1">
    <w:name w:val="WW8Num35z1"/>
    <w:rsid w:val="0030135A"/>
    <w:rPr>
      <w:b w:val="0"/>
      <w:i w:val="0"/>
      <w:sz w:val="22"/>
      <w:szCs w:val="22"/>
    </w:rPr>
  </w:style>
  <w:style w:type="character" w:customStyle="1" w:styleId="WW8Num35z2">
    <w:name w:val="WW8Num35z2"/>
    <w:rsid w:val="0030135A"/>
    <w:rPr>
      <w:b w:val="0"/>
      <w:i w:val="0"/>
    </w:rPr>
  </w:style>
  <w:style w:type="character" w:customStyle="1" w:styleId="WW8Num37z3">
    <w:name w:val="WW8Num37z3"/>
    <w:rsid w:val="0030135A"/>
    <w:rPr>
      <w:rFonts w:ascii="Symbol" w:hAnsi="Symbol"/>
    </w:rPr>
  </w:style>
  <w:style w:type="character" w:customStyle="1" w:styleId="WW8Num39z3">
    <w:name w:val="WW8Num39z3"/>
    <w:rsid w:val="0030135A"/>
    <w:rPr>
      <w:rFonts w:ascii="Symbol" w:hAnsi="Symbol"/>
    </w:rPr>
  </w:style>
  <w:style w:type="character" w:customStyle="1" w:styleId="WW8Num42z1">
    <w:name w:val="WW8Num42z1"/>
    <w:rsid w:val="0030135A"/>
    <w:rPr>
      <w:rFonts w:ascii="Courier New" w:hAnsi="Courier New" w:cs="Courier New"/>
    </w:rPr>
  </w:style>
  <w:style w:type="character" w:customStyle="1" w:styleId="WW8Num42z2">
    <w:name w:val="WW8Num42z2"/>
    <w:rsid w:val="0030135A"/>
    <w:rPr>
      <w:rFonts w:ascii="Wingdings" w:hAnsi="Wingdings"/>
    </w:rPr>
  </w:style>
  <w:style w:type="character" w:customStyle="1" w:styleId="WW8Num42z3">
    <w:name w:val="WW8Num42z3"/>
    <w:rsid w:val="0030135A"/>
    <w:rPr>
      <w:rFonts w:ascii="Symbol" w:hAnsi="Symbol"/>
    </w:rPr>
  </w:style>
  <w:style w:type="character" w:customStyle="1" w:styleId="WW8Num43z1">
    <w:name w:val="WW8Num43z1"/>
    <w:rsid w:val="0030135A"/>
    <w:rPr>
      <w:rFonts w:ascii="Courier New" w:hAnsi="Courier New" w:cs="Courier New"/>
    </w:rPr>
  </w:style>
  <w:style w:type="character" w:customStyle="1" w:styleId="WW8Num43z2">
    <w:name w:val="WW8Num43z2"/>
    <w:rsid w:val="0030135A"/>
    <w:rPr>
      <w:rFonts w:ascii="Wingdings" w:hAnsi="Wingdings"/>
    </w:rPr>
  </w:style>
  <w:style w:type="character" w:customStyle="1" w:styleId="WW8Num43z3">
    <w:name w:val="WW8Num43z3"/>
    <w:rsid w:val="0030135A"/>
    <w:rPr>
      <w:rFonts w:ascii="Symbol" w:hAnsi="Symbol"/>
    </w:rPr>
  </w:style>
  <w:style w:type="character" w:customStyle="1" w:styleId="WW8Num44z1">
    <w:name w:val="WW8Num44z1"/>
    <w:rsid w:val="0030135A"/>
    <w:rPr>
      <w:rFonts w:ascii="Courier New" w:hAnsi="Courier New" w:cs="Courier New"/>
    </w:rPr>
  </w:style>
  <w:style w:type="character" w:customStyle="1" w:styleId="WW8Num44z2">
    <w:name w:val="WW8Num44z2"/>
    <w:rsid w:val="0030135A"/>
    <w:rPr>
      <w:rFonts w:ascii="Wingdings" w:hAnsi="Wingdings"/>
    </w:rPr>
  </w:style>
  <w:style w:type="character" w:customStyle="1" w:styleId="WW8Num44z3">
    <w:name w:val="WW8Num44z3"/>
    <w:rsid w:val="0030135A"/>
    <w:rPr>
      <w:rFonts w:ascii="Symbol" w:hAnsi="Symbol"/>
    </w:rPr>
  </w:style>
  <w:style w:type="character" w:customStyle="1" w:styleId="WW8Num45z3">
    <w:name w:val="WW8Num45z3"/>
    <w:rsid w:val="0030135A"/>
    <w:rPr>
      <w:rFonts w:ascii="Symbol" w:hAnsi="Symbol"/>
    </w:rPr>
  </w:style>
  <w:style w:type="character" w:customStyle="1" w:styleId="WW8Num46z3">
    <w:name w:val="WW8Num46z3"/>
    <w:rsid w:val="0030135A"/>
    <w:rPr>
      <w:rFonts w:ascii="Symbol" w:hAnsi="Symbol"/>
    </w:rPr>
  </w:style>
  <w:style w:type="character" w:customStyle="1" w:styleId="WW8Num47z1">
    <w:name w:val="WW8Num47z1"/>
    <w:rsid w:val="0030135A"/>
    <w:rPr>
      <w:b w:val="0"/>
      <w:i w:val="0"/>
      <w:sz w:val="22"/>
      <w:szCs w:val="22"/>
    </w:rPr>
  </w:style>
  <w:style w:type="character" w:customStyle="1" w:styleId="WW8Num47z2">
    <w:name w:val="WW8Num47z2"/>
    <w:rsid w:val="0030135A"/>
    <w:rPr>
      <w:b w:val="0"/>
      <w:i w:val="0"/>
    </w:rPr>
  </w:style>
  <w:style w:type="character" w:customStyle="1" w:styleId="WW8Num48z0">
    <w:name w:val="WW8Num48z0"/>
    <w:rsid w:val="0030135A"/>
    <w:rPr>
      <w:sz w:val="20"/>
    </w:rPr>
  </w:style>
  <w:style w:type="character" w:customStyle="1" w:styleId="WW8Num48z1">
    <w:name w:val="WW8Num48z1"/>
    <w:rsid w:val="0030135A"/>
    <w:rPr>
      <w:rFonts w:ascii="Courier New" w:hAnsi="Courier New" w:cs="Courier New"/>
    </w:rPr>
  </w:style>
  <w:style w:type="character" w:customStyle="1" w:styleId="WW8Num48z2">
    <w:name w:val="WW8Num48z2"/>
    <w:rsid w:val="0030135A"/>
    <w:rPr>
      <w:rFonts w:ascii="Wingdings" w:hAnsi="Wingdings"/>
    </w:rPr>
  </w:style>
  <w:style w:type="character" w:customStyle="1" w:styleId="WW8Num48z3">
    <w:name w:val="WW8Num48z3"/>
    <w:rsid w:val="0030135A"/>
    <w:rPr>
      <w:rFonts w:ascii="Symbol" w:hAnsi="Symbol"/>
    </w:rPr>
  </w:style>
  <w:style w:type="character" w:customStyle="1" w:styleId="WW8Num49z1">
    <w:name w:val="WW8Num49z1"/>
    <w:rsid w:val="0030135A"/>
    <w:rPr>
      <w:b w:val="0"/>
      <w:i w:val="0"/>
      <w:sz w:val="22"/>
      <w:szCs w:val="22"/>
    </w:rPr>
  </w:style>
  <w:style w:type="character" w:customStyle="1" w:styleId="WW8Num49z2">
    <w:name w:val="WW8Num49z2"/>
    <w:rsid w:val="0030135A"/>
    <w:rPr>
      <w:b w:val="0"/>
      <w:i w:val="0"/>
    </w:rPr>
  </w:style>
  <w:style w:type="character" w:customStyle="1" w:styleId="WW8Num52z3">
    <w:name w:val="WW8Num52z3"/>
    <w:rsid w:val="0030135A"/>
    <w:rPr>
      <w:rFonts w:ascii="Symbol" w:hAnsi="Symbol"/>
    </w:rPr>
  </w:style>
  <w:style w:type="character" w:customStyle="1" w:styleId="WW8Num55z3">
    <w:name w:val="WW8Num55z3"/>
    <w:rsid w:val="0030135A"/>
    <w:rPr>
      <w:rFonts w:ascii="Symbol" w:hAnsi="Symbol"/>
    </w:rPr>
  </w:style>
  <w:style w:type="character" w:customStyle="1" w:styleId="Bullets">
    <w:name w:val="Bullets"/>
    <w:rsid w:val="0030135A"/>
    <w:rPr>
      <w:rFonts w:ascii="StarSymbol" w:eastAsia="StarSymbol" w:hAnsi="StarSymbol" w:cs="StarSymbol"/>
      <w:sz w:val="18"/>
      <w:szCs w:val="18"/>
    </w:rPr>
  </w:style>
  <w:style w:type="paragraph" w:customStyle="1" w:styleId="Texte1">
    <w:name w:val="Texte_1"/>
    <w:basedOn w:val="Normal"/>
    <w:rsid w:val="0030135A"/>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30135A"/>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30135A"/>
    <w:pPr>
      <w:numPr>
        <w:numId w:val="2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30135A"/>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30135A"/>
    <w:rPr>
      <w:vanish w:val="0"/>
      <w:webHidden w:val="0"/>
      <w:specVanish/>
    </w:rPr>
  </w:style>
  <w:style w:type="paragraph" w:customStyle="1" w:styleId="d1">
    <w:name w:val="d1"/>
    <w:basedOn w:val="Style"/>
    <w:rsid w:val="0030135A"/>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30135A"/>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30135A"/>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30135A"/>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30135A"/>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30135A"/>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30135A"/>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30135A"/>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30135A"/>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30135A"/>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30135A"/>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uiPriority w:val="99"/>
    <w:semiHidden/>
    <w:rsid w:val="0030135A"/>
  </w:style>
  <w:style w:type="character" w:customStyle="1" w:styleId="NoSpacingChar">
    <w:name w:val="No Spacing Char"/>
    <w:link w:val="NoSpacing"/>
    <w:uiPriority w:val="1"/>
    <w:rsid w:val="0030135A"/>
    <w:rPr>
      <w:rFonts w:eastAsia="Times New Roman" w:cs="Arial"/>
      <w:sz w:val="22"/>
      <w:szCs w:val="22"/>
      <w:lang w:val="en-US" w:eastAsia="en-US"/>
    </w:rPr>
  </w:style>
  <w:style w:type="numbering" w:styleId="111111">
    <w:name w:val="Outline List 2"/>
    <w:basedOn w:val="NoList"/>
    <w:locked/>
    <w:rsid w:val="0030135A"/>
    <w:pPr>
      <w:numPr>
        <w:numId w:val="22"/>
      </w:numPr>
    </w:pPr>
  </w:style>
  <w:style w:type="character" w:customStyle="1" w:styleId="Absatz-Standardschriftart">
    <w:name w:val="Absatz-Standardschriftart"/>
    <w:rsid w:val="0030135A"/>
  </w:style>
  <w:style w:type="paragraph" w:customStyle="1" w:styleId="Style1">
    <w:name w:val="Style1"/>
    <w:basedOn w:val="BodyTextIndent"/>
    <w:link w:val="Style1Char"/>
    <w:rsid w:val="0030135A"/>
    <w:pPr>
      <w:suppressAutoHyphens w:val="0"/>
      <w:spacing w:before="120" w:after="240"/>
      <w:ind w:left="0" w:firstLine="0"/>
    </w:pPr>
    <w:rPr>
      <w:rFonts w:ascii="Arial" w:hAnsi="Arial"/>
      <w:szCs w:val="24"/>
    </w:rPr>
  </w:style>
  <w:style w:type="character" w:customStyle="1" w:styleId="Style1Char">
    <w:name w:val="Style1 Char"/>
    <w:link w:val="Style1"/>
    <w:rsid w:val="0030135A"/>
    <w:rPr>
      <w:rFonts w:ascii="Arial" w:eastAsia="Times New Roman" w:hAnsi="Arial"/>
      <w:sz w:val="24"/>
      <w:szCs w:val="24"/>
      <w:lang w:val="sr-Cyrl-CS" w:eastAsia="ar-SA"/>
    </w:rPr>
  </w:style>
  <w:style w:type="paragraph" w:customStyle="1" w:styleId="Naslov2">
    <w:name w:val="Naslov 2"/>
    <w:basedOn w:val="Heading10"/>
    <w:link w:val="Naslov2Char"/>
    <w:qFormat/>
    <w:rsid w:val="0030135A"/>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30135A"/>
    <w:rPr>
      <w:b w:val="0"/>
    </w:rPr>
  </w:style>
  <w:style w:type="character" w:customStyle="1" w:styleId="Naslov2Char">
    <w:name w:val="Naslov 2 Char"/>
    <w:link w:val="Naslov2"/>
    <w:rsid w:val="0030135A"/>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30135A"/>
    <w:pPr>
      <w:suppressAutoHyphens w:val="0"/>
      <w:spacing w:before="240" w:after="240"/>
      <w:jc w:val="both"/>
    </w:pPr>
    <w:rPr>
      <w:rFonts w:ascii="Arial" w:hAnsi="Arial"/>
      <w:b/>
      <w:szCs w:val="24"/>
      <w:lang w:eastAsia="en-US"/>
    </w:rPr>
  </w:style>
  <w:style w:type="character" w:customStyle="1" w:styleId="Naslov3Char">
    <w:name w:val="Naslov 3 Char"/>
    <w:link w:val="Naslov3"/>
    <w:rsid w:val="0030135A"/>
    <w:rPr>
      <w:rFonts w:ascii="Arial" w:eastAsia="Times New Roman" w:hAnsi="Arial"/>
      <w:bCs/>
      <w:sz w:val="24"/>
      <w:szCs w:val="24"/>
      <w:lang w:val="sr-Cyrl-CS" w:eastAsia="ar-SA"/>
    </w:rPr>
  </w:style>
  <w:style w:type="paragraph" w:customStyle="1" w:styleId="Slika">
    <w:name w:val="Slika"/>
    <w:basedOn w:val="Normal"/>
    <w:link w:val="SlikaChar"/>
    <w:qFormat/>
    <w:rsid w:val="0030135A"/>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30135A"/>
    <w:rPr>
      <w:rFonts w:ascii="Arial" w:eastAsia="Times New Roman" w:hAnsi="Arial"/>
      <w:b/>
      <w:sz w:val="24"/>
      <w:szCs w:val="24"/>
      <w:lang w:val="sr-Cyrl-CS" w:eastAsia="en-US"/>
    </w:rPr>
  </w:style>
  <w:style w:type="paragraph" w:customStyle="1" w:styleId="Tabela1">
    <w:name w:val="Tabela 1"/>
    <w:basedOn w:val="Normal"/>
    <w:link w:val="Tabela1Char"/>
    <w:qFormat/>
    <w:rsid w:val="0030135A"/>
    <w:pPr>
      <w:suppressAutoHyphens w:val="0"/>
      <w:spacing w:before="120" w:after="80"/>
      <w:jc w:val="both"/>
    </w:pPr>
    <w:rPr>
      <w:rFonts w:ascii="Arial" w:hAnsi="Arial"/>
      <w:i/>
      <w:iCs/>
      <w:sz w:val="22"/>
      <w:lang w:eastAsia="en-US"/>
    </w:rPr>
  </w:style>
  <w:style w:type="character" w:customStyle="1" w:styleId="SlikaChar">
    <w:name w:val="Slika Char"/>
    <w:link w:val="Slika"/>
    <w:rsid w:val="0030135A"/>
    <w:rPr>
      <w:rFonts w:ascii="Arial" w:eastAsia="Times New Roman" w:hAnsi="Arial"/>
      <w:sz w:val="24"/>
      <w:szCs w:val="24"/>
      <w:lang w:val="sr-Cyrl-CS" w:eastAsia="en-US"/>
    </w:rPr>
  </w:style>
  <w:style w:type="character" w:customStyle="1" w:styleId="Tabela1Char">
    <w:name w:val="Tabela 1 Char"/>
    <w:link w:val="Tabela1"/>
    <w:rsid w:val="0030135A"/>
    <w:rPr>
      <w:rFonts w:ascii="Arial" w:eastAsia="Times New Roman" w:hAnsi="Arial"/>
      <w:i/>
      <w:iCs/>
      <w:sz w:val="22"/>
      <w:lang w:val="sr-Cyrl-CS" w:eastAsia="en-US"/>
    </w:rPr>
  </w:style>
  <w:style w:type="paragraph" w:styleId="TOCHeading">
    <w:name w:val="TOC Heading"/>
    <w:basedOn w:val="Heading10"/>
    <w:next w:val="Normal"/>
    <w:uiPriority w:val="39"/>
    <w:qFormat/>
    <w:rsid w:val="0030135A"/>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30135A"/>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30135A"/>
    <w:rPr>
      <w:rFonts w:ascii="Arial" w:eastAsia="Times New Roman" w:hAnsi="Arial"/>
      <w:color w:val="000000"/>
      <w:sz w:val="24"/>
      <w:lang w:val="en-US" w:eastAsia="en-US"/>
    </w:rPr>
  </w:style>
  <w:style w:type="numbering" w:customStyle="1" w:styleId="NoList2">
    <w:name w:val="No List2"/>
    <w:next w:val="NoList"/>
    <w:semiHidden/>
    <w:rsid w:val="0030135A"/>
  </w:style>
  <w:style w:type="numbering" w:customStyle="1" w:styleId="1111111">
    <w:name w:val="1 / 1.1 / 1.1.11"/>
    <w:basedOn w:val="NoList"/>
    <w:next w:val="111111"/>
    <w:rsid w:val="0030135A"/>
    <w:pPr>
      <w:numPr>
        <w:numId w:val="20"/>
      </w:numPr>
    </w:pPr>
  </w:style>
  <w:style w:type="table" w:customStyle="1" w:styleId="TableGrid2">
    <w:name w:val="Table Grid2"/>
    <w:basedOn w:val="TableNormal"/>
    <w:next w:val="TableGrid"/>
    <w:rsid w:val="0030135A"/>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013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013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013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013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013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013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30135A"/>
    <w:rPr>
      <w:sz w:val="24"/>
      <w:szCs w:val="24"/>
      <w:lang w:val="sr-Cyrl-CS" w:eastAsia="en-US"/>
    </w:rPr>
  </w:style>
  <w:style w:type="paragraph" w:customStyle="1" w:styleId="KDPodnaslov1">
    <w:name w:val="KDPodnaslov1"/>
    <w:basedOn w:val="Normal"/>
    <w:link w:val="KDPodnaslov1Char"/>
    <w:qFormat/>
    <w:rsid w:val="0030135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0135A"/>
    <w:rPr>
      <w:rFonts w:ascii="Arial" w:eastAsia="Times New Roman" w:hAnsi="Arial"/>
      <w:b/>
      <w:sz w:val="22"/>
      <w:szCs w:val="22"/>
      <w:lang w:val="en-US" w:eastAsia="en-US"/>
    </w:rPr>
  </w:style>
  <w:style w:type="paragraph" w:customStyle="1" w:styleId="KDKomentar">
    <w:name w:val="KDKomentar"/>
    <w:basedOn w:val="Normal"/>
    <w:link w:val="KDKomentarChar"/>
    <w:qFormat/>
    <w:rsid w:val="0030135A"/>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30135A"/>
    <w:pPr>
      <w:numPr>
        <w:numId w:val="1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30135A"/>
    <w:rPr>
      <w:rFonts w:ascii="Arial" w:eastAsia="Times New Roman" w:hAnsi="Arial"/>
      <w:i/>
      <w:color w:val="00B0F0"/>
      <w:lang w:val="ru-RU" w:eastAsia="en-US"/>
    </w:rPr>
  </w:style>
  <w:style w:type="character" w:customStyle="1" w:styleId="KDNabrajanjeChar">
    <w:name w:val="KDNabrajanje Char"/>
    <w:link w:val="KDNabrajanje"/>
    <w:rsid w:val="0030135A"/>
    <w:rPr>
      <w:rFonts w:ascii="Arial" w:eastAsia="Times New Roman" w:hAnsi="Arial"/>
      <w:sz w:val="22"/>
      <w:szCs w:val="22"/>
      <w:lang w:val="ru-RU" w:eastAsia="en-US"/>
    </w:rPr>
  </w:style>
  <w:style w:type="paragraph" w:customStyle="1" w:styleId="KDMojTekst">
    <w:name w:val="KDMojTekst"/>
    <w:basedOn w:val="Normal"/>
    <w:link w:val="KDMojTekstChar"/>
    <w:qFormat/>
    <w:rsid w:val="0030135A"/>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30135A"/>
    <w:pPr>
      <w:keepNext w:val="0"/>
      <w:tabs>
        <w:tab w:val="clear" w:pos="851"/>
        <w:tab w:val="left" w:pos="176"/>
        <w:tab w:val="num" w:pos="720"/>
      </w:tabs>
      <w:jc w:val="left"/>
    </w:pPr>
  </w:style>
  <w:style w:type="character" w:customStyle="1" w:styleId="KDMojTekstChar">
    <w:name w:val="KDMojTekst Char"/>
    <w:link w:val="KDMojTekst"/>
    <w:rsid w:val="0030135A"/>
    <w:rPr>
      <w:rFonts w:ascii="Arial" w:eastAsia="Times New Roman" w:hAnsi="Arial"/>
      <w:i/>
      <w:color w:val="92D050"/>
      <w:lang w:val="sr-Latn-CS" w:eastAsia="sr-Latn-CS"/>
    </w:rPr>
  </w:style>
  <w:style w:type="paragraph" w:customStyle="1" w:styleId="KDObrazac">
    <w:name w:val="KDObrazac"/>
    <w:basedOn w:val="Normal"/>
    <w:qFormat/>
    <w:rsid w:val="0030135A"/>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30135A"/>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0135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30135A"/>
    <w:rPr>
      <w:rFonts w:ascii="Times New Roman" w:hAnsi="Times New Roman" w:cs="Times New Roman" w:hint="default"/>
      <w:strike w:val="0"/>
      <w:dstrike w:val="0"/>
      <w:sz w:val="24"/>
      <w:szCs w:val="24"/>
      <w:u w:val="none"/>
      <w:effect w:val="none"/>
    </w:rPr>
  </w:style>
  <w:style w:type="table" w:customStyle="1" w:styleId="LightList10">
    <w:name w:val="Light List1"/>
    <w:basedOn w:val="TableNormal"/>
    <w:uiPriority w:val="61"/>
    <w:rsid w:val="0030135A"/>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1">
    <w:name w:val="No List11"/>
    <w:next w:val="NoList"/>
    <w:semiHidden/>
    <w:unhideWhenUsed/>
    <w:rsid w:val="0030135A"/>
  </w:style>
  <w:style w:type="paragraph" w:customStyle="1" w:styleId="NormalArial1">
    <w:name w:val="Normal +Arial"/>
    <w:basedOn w:val="Normal"/>
    <w:rsid w:val="0030135A"/>
    <w:pPr>
      <w:tabs>
        <w:tab w:val="num" w:pos="720"/>
      </w:tabs>
      <w:suppressAutoHyphens w:val="0"/>
      <w:spacing w:before="120" w:after="120"/>
      <w:ind w:left="714" w:hanging="357"/>
      <w:jc w:val="both"/>
    </w:pPr>
    <w:rPr>
      <w:szCs w:val="24"/>
      <w:lang w:eastAsia="hr-HR"/>
    </w:rPr>
  </w:style>
  <w:style w:type="table" w:customStyle="1" w:styleId="TableGrid11">
    <w:name w:val="Table Grid11"/>
    <w:basedOn w:val="TableNormal"/>
    <w:next w:val="TableGrid"/>
    <w:uiPriority w:val="59"/>
    <w:rsid w:val="0030135A"/>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Normal"/>
    <w:rsid w:val="0030135A"/>
    <w:pPr>
      <w:suppressAutoHyphens w:val="0"/>
      <w:spacing w:before="100" w:beforeAutospacing="1" w:after="100" w:afterAutospacing="1"/>
    </w:pPr>
    <w:rPr>
      <w:szCs w:val="24"/>
      <w:lang w:val="en-US" w:eastAsia="en-US"/>
    </w:rPr>
  </w:style>
  <w:style w:type="paragraph" w:customStyle="1" w:styleId="msonormalcxsplast">
    <w:name w:val="msonormalcxsplast"/>
    <w:basedOn w:val="Normal"/>
    <w:rsid w:val="0030135A"/>
    <w:pPr>
      <w:suppressAutoHyphens w:val="0"/>
      <w:spacing w:before="100" w:beforeAutospacing="1" w:after="100" w:afterAutospacing="1"/>
    </w:pPr>
    <w:rPr>
      <w:szCs w:val="24"/>
      <w:lang w:val="en-US" w:eastAsia="en-US"/>
    </w:rPr>
  </w:style>
  <w:style w:type="paragraph" w:customStyle="1" w:styleId="xl22">
    <w:name w:val="xl22"/>
    <w:basedOn w:val="Normal"/>
    <w:rsid w:val="0030135A"/>
    <w:pPr>
      <w:pBdr>
        <w:left w:val="single" w:sz="4" w:space="0" w:color="auto"/>
        <w:right w:val="single" w:sz="4" w:space="0" w:color="auto"/>
      </w:pBdr>
      <w:suppressAutoHyphens w:val="0"/>
      <w:spacing w:before="100" w:beforeAutospacing="1" w:after="100" w:afterAutospacing="1"/>
      <w:jc w:val="center"/>
    </w:pPr>
    <w:rPr>
      <w:rFonts w:ascii="Arial Unicode MS" w:hAnsi="Arial Unicode MS" w:cs="Arial Unicode MS"/>
      <w:szCs w:val="24"/>
      <w:lang w:val="en-GB" w:eastAsia="en-US"/>
    </w:rPr>
  </w:style>
  <w:style w:type="paragraph" w:customStyle="1" w:styleId="xl58">
    <w:name w:val="xl58"/>
    <w:basedOn w:val="Normal"/>
    <w:rsid w:val="0030135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lang w:val="en-GB" w:eastAsia="en-US"/>
    </w:rPr>
  </w:style>
  <w:style w:type="paragraph" w:customStyle="1" w:styleId="Offer-Text">
    <w:name w:val="Offer-Text"/>
    <w:basedOn w:val="Normal"/>
    <w:rsid w:val="0030135A"/>
    <w:pPr>
      <w:suppressAutoHyphens w:val="0"/>
      <w:spacing w:before="120"/>
      <w:jc w:val="both"/>
    </w:pPr>
    <w:rPr>
      <w:rFonts w:ascii="Arial" w:hAnsi="Arial" w:cs="Arial"/>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4F4341"/>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4F4341"/>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4F4341"/>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4F4341"/>
    <w:rPr>
      <w:rFonts w:ascii="Arial" w:eastAsia="Times New Roman" w:hAnsi="Arial"/>
      <w:b/>
      <w:sz w:val="22"/>
      <w:szCs w:val="22"/>
      <w:lang w:val="en-US" w:eastAsia="en-US"/>
    </w:rPr>
  </w:style>
  <w:style w:type="paragraph" w:customStyle="1" w:styleId="KDParagraf">
    <w:name w:val="KDParagraf"/>
    <w:basedOn w:val="Normal"/>
    <w:qFormat/>
    <w:rsid w:val="00B9153F"/>
    <w:pPr>
      <w:tabs>
        <w:tab w:val="left" w:pos="567"/>
      </w:tabs>
      <w:suppressAutoHyphens w:val="0"/>
      <w:spacing w:before="120"/>
      <w:jc w:val="both"/>
    </w:pPr>
    <w:rPr>
      <w:rFonts w:ascii="Arial" w:hAnsi="Arial"/>
      <w:sz w:val="22"/>
      <w:szCs w:val="22"/>
      <w:lang w:val="en-US" w:eastAsia="en-US"/>
    </w:rPr>
  </w:style>
  <w:style w:type="paragraph" w:styleId="BlockText">
    <w:name w:val="Block Text"/>
    <w:basedOn w:val="Normal"/>
    <w:locked/>
    <w:rsid w:val="0030135A"/>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30135A"/>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30135A"/>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30135A"/>
    <w:pPr>
      <w:widowControl/>
      <w:autoSpaceDE/>
      <w:autoSpaceDN/>
      <w:adjustRightInd/>
      <w:spacing w:before="0" w:line="240" w:lineRule="auto"/>
      <w:ind w:left="0" w:right="660" w:firstLine="0"/>
    </w:pPr>
    <w:rPr>
      <w:rFonts w:ascii="Arial" w:hAnsi="Arial" w:cs="Arial"/>
      <w:sz w:val="20"/>
      <w:lang w:val="sl-SI"/>
    </w:rPr>
  </w:style>
  <w:style w:type="character" w:customStyle="1" w:styleId="style2">
    <w:name w:val="style2"/>
    <w:rsid w:val="0030135A"/>
  </w:style>
  <w:style w:type="character" w:customStyle="1" w:styleId="normalChar">
    <w:name w:val="normal Char"/>
    <w:link w:val="Normal1"/>
    <w:rsid w:val="0030135A"/>
    <w:rPr>
      <w:rFonts w:ascii="Arial" w:eastAsia="Times New Roman" w:hAnsi="Arial" w:cs="Arial"/>
      <w:sz w:val="22"/>
      <w:szCs w:val="22"/>
      <w:lang w:val="en-US" w:eastAsia="ar-SA"/>
    </w:rPr>
  </w:style>
  <w:style w:type="table" w:customStyle="1" w:styleId="LightList1">
    <w:name w:val="Light List1"/>
    <w:basedOn w:val="TableNormal"/>
    <w:uiPriority w:val="61"/>
    <w:rsid w:val="0030135A"/>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0135A"/>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0135A"/>
    <w:rPr>
      <w:i/>
      <w:iCs/>
      <w:color w:val="7F7F7F"/>
    </w:rPr>
  </w:style>
  <w:style w:type="table" w:styleId="MediumShading2-Accent5">
    <w:name w:val="Medium Shading 2 Accent 5"/>
    <w:basedOn w:val="TableNormal"/>
    <w:uiPriority w:val="64"/>
    <w:rsid w:val="0030135A"/>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0135A"/>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0135A"/>
    <w:rPr>
      <w:lang w:val="sr-Latn-CS" w:eastAsia="x-none"/>
    </w:rPr>
  </w:style>
  <w:style w:type="paragraph" w:customStyle="1" w:styleId="Glava">
    <w:name w:val="Glava"/>
    <w:basedOn w:val="Normal"/>
    <w:rsid w:val="0030135A"/>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30135A"/>
    <w:rPr>
      <w:b/>
      <w:bCs/>
    </w:rPr>
  </w:style>
  <w:style w:type="paragraph" w:customStyle="1" w:styleId="Bulit02">
    <w:name w:val="Bulit 02"/>
    <w:basedOn w:val="Normal"/>
    <w:link w:val="Bulit02Char"/>
    <w:uiPriority w:val="99"/>
    <w:qFormat/>
    <w:rsid w:val="0030135A"/>
    <w:pPr>
      <w:numPr>
        <w:numId w:val="1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30135A"/>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30135A"/>
    <w:pPr>
      <w:numPr>
        <w:ilvl w:val="1"/>
      </w:numPr>
      <w:tabs>
        <w:tab w:val="num" w:pos="360"/>
        <w:tab w:val="num" w:pos="644"/>
      </w:tabs>
      <w:ind w:left="1440" w:hanging="360"/>
    </w:pPr>
  </w:style>
  <w:style w:type="paragraph" w:customStyle="1" w:styleId="Lista03">
    <w:name w:val="Lista 03"/>
    <w:basedOn w:val="Normal"/>
    <w:link w:val="Lista03Char"/>
    <w:qFormat/>
    <w:rsid w:val="0030135A"/>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30135A"/>
    <w:rPr>
      <w:rFonts w:ascii="Arial" w:eastAsia="Times New Roman" w:hAnsi="Arial"/>
      <w:sz w:val="22"/>
      <w:szCs w:val="22"/>
      <w:lang w:val="en-US" w:eastAsia="sr-Latn-CS"/>
    </w:rPr>
  </w:style>
  <w:style w:type="character" w:customStyle="1" w:styleId="Lista03Char">
    <w:name w:val="Lista 03 Char"/>
    <w:link w:val="Lista03"/>
    <w:rsid w:val="0030135A"/>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0135A"/>
    <w:pPr>
      <w:numPr>
        <w:numId w:val="18"/>
      </w:numPr>
      <w:ind w:left="1077" w:hanging="357"/>
    </w:pPr>
  </w:style>
  <w:style w:type="character" w:customStyle="1" w:styleId="Crtica2Char">
    <w:name w:val="Crtica 2 Char"/>
    <w:link w:val="Crtica2"/>
    <w:uiPriority w:val="99"/>
    <w:locked/>
    <w:rsid w:val="0030135A"/>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30135A"/>
    <w:pPr>
      <w:suppressAutoHyphens w:val="0"/>
      <w:spacing w:before="360" w:after="240"/>
      <w:ind w:left="0" w:firstLine="0"/>
      <w:jc w:val="center"/>
    </w:pPr>
    <w:rPr>
      <w:sz w:val="24"/>
    </w:rPr>
  </w:style>
  <w:style w:type="character" w:customStyle="1" w:styleId="NazivobrascaChar">
    <w:name w:val="Naziv obrasca Char"/>
    <w:link w:val="Nazivobrasca"/>
    <w:rsid w:val="0030135A"/>
    <w:rPr>
      <w:rFonts w:ascii="Arial" w:eastAsia="Times New Roman" w:hAnsi="Arial"/>
      <w:b/>
      <w:sz w:val="24"/>
      <w:szCs w:val="22"/>
      <w:lang w:val="sr-Cyrl-CS" w:eastAsia="ar-SA"/>
    </w:rPr>
  </w:style>
  <w:style w:type="character" w:customStyle="1" w:styleId="Bodytext6">
    <w:name w:val="Body text (6)_"/>
    <w:link w:val="Bodytext60"/>
    <w:rsid w:val="0030135A"/>
    <w:rPr>
      <w:b/>
      <w:bCs/>
      <w:sz w:val="21"/>
      <w:szCs w:val="21"/>
      <w:shd w:val="clear" w:color="auto" w:fill="FFFFFF"/>
    </w:rPr>
  </w:style>
  <w:style w:type="paragraph" w:customStyle="1" w:styleId="Bodytext60">
    <w:name w:val="Body text (6)"/>
    <w:basedOn w:val="Normal"/>
    <w:link w:val="Bodytext6"/>
    <w:rsid w:val="0030135A"/>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30135A"/>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30135A"/>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30135A"/>
    <w:pPr>
      <w:numPr>
        <w:numId w:val="1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30135A"/>
    <w:rPr>
      <w:rFonts w:ascii="Arial" w:eastAsia="TimesNewRomanPSMT" w:hAnsi="Arial"/>
      <w:sz w:val="22"/>
      <w:szCs w:val="24"/>
      <w:lang w:val="en-US" w:eastAsia="en-US"/>
    </w:rPr>
  </w:style>
  <w:style w:type="character" w:customStyle="1" w:styleId="content">
    <w:name w:val="content"/>
    <w:rsid w:val="0030135A"/>
  </w:style>
  <w:style w:type="character" w:styleId="IntenseEmphasis">
    <w:name w:val="Intense Emphasis"/>
    <w:uiPriority w:val="21"/>
    <w:qFormat/>
    <w:rsid w:val="0030135A"/>
    <w:rPr>
      <w:b/>
      <w:bCs/>
      <w:i/>
      <w:iCs/>
      <w:color w:val="4F81BD"/>
    </w:rPr>
  </w:style>
  <w:style w:type="paragraph" w:customStyle="1" w:styleId="xl65">
    <w:name w:val="xl65"/>
    <w:basedOn w:val="Normal"/>
    <w:rsid w:val="003013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30135A"/>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30135A"/>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30135A"/>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30135A"/>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30135A"/>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30135A"/>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30135A"/>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30135A"/>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30135A"/>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30135A"/>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30135A"/>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30135A"/>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30135A"/>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30135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30135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30135A"/>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30135A"/>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30135A"/>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30135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30135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30135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30135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30135A"/>
    <w:pPr>
      <w:spacing w:before="120" w:line="276" w:lineRule="atLeast"/>
      <w:jc w:val="both"/>
    </w:pPr>
    <w:rPr>
      <w:rFonts w:ascii="Times New Roman" w:hAnsi="Times New Roman"/>
      <w:color w:val="auto"/>
    </w:rPr>
  </w:style>
  <w:style w:type="paragraph" w:customStyle="1" w:styleId="Style13">
    <w:name w:val="Style13"/>
    <w:basedOn w:val="Normal"/>
    <w:uiPriority w:val="99"/>
    <w:rsid w:val="0030135A"/>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0135A"/>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30135A"/>
    <w:rPr>
      <w:rFonts w:ascii="Arial" w:hAnsi="Arial" w:cs="Arial" w:hint="default"/>
      <w:b/>
      <w:bCs/>
      <w:sz w:val="20"/>
      <w:szCs w:val="20"/>
    </w:rPr>
  </w:style>
  <w:style w:type="character" w:customStyle="1" w:styleId="FontStyle111">
    <w:name w:val="Font Style111"/>
    <w:uiPriority w:val="99"/>
    <w:rsid w:val="0030135A"/>
    <w:rPr>
      <w:rFonts w:ascii="Arial" w:hAnsi="Arial" w:cs="Arial" w:hint="default"/>
      <w:sz w:val="20"/>
      <w:szCs w:val="20"/>
    </w:rPr>
  </w:style>
  <w:style w:type="character" w:customStyle="1" w:styleId="HeaderChar1">
    <w:name w:val="Header Char1"/>
    <w:uiPriority w:val="99"/>
    <w:rsid w:val="0030135A"/>
    <w:rPr>
      <w:rFonts w:ascii="Arial" w:eastAsia="Times New Roman" w:hAnsi="Arial" w:cs="Arial"/>
      <w:sz w:val="24"/>
      <w:lang w:val="sr-Latn-CS"/>
    </w:rPr>
  </w:style>
  <w:style w:type="paragraph" w:customStyle="1" w:styleId="maintitle">
    <w:name w:val="maintitle"/>
    <w:basedOn w:val="Normal"/>
    <w:rsid w:val="0030135A"/>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30135A"/>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30135A"/>
    <w:rPr>
      <w:rFonts w:ascii="Arial" w:hAnsi="Arial"/>
      <w:sz w:val="24"/>
      <w:szCs w:val="24"/>
    </w:rPr>
  </w:style>
  <w:style w:type="paragraph" w:customStyle="1" w:styleId="BlockQuotationLast">
    <w:name w:val="Block Quotation Last"/>
    <w:basedOn w:val="Normal"/>
    <w:next w:val="BodyText"/>
    <w:link w:val="BlockQuotationLastChar"/>
    <w:rsid w:val="0030135A"/>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30135A"/>
    <w:rPr>
      <w:i/>
      <w:lang w:val="en-US" w:eastAsia="en-US"/>
    </w:rPr>
  </w:style>
  <w:style w:type="character" w:customStyle="1" w:styleId="WW8Num1z2">
    <w:name w:val="WW8Num1z2"/>
    <w:rsid w:val="0030135A"/>
    <w:rPr>
      <w:b w:val="0"/>
      <w:i w:val="0"/>
    </w:rPr>
  </w:style>
  <w:style w:type="character" w:customStyle="1" w:styleId="WW8Num5z3">
    <w:name w:val="WW8Num5z3"/>
    <w:rsid w:val="0030135A"/>
    <w:rPr>
      <w:rFonts w:ascii="Symbol" w:hAnsi="Symbol"/>
    </w:rPr>
  </w:style>
  <w:style w:type="character" w:customStyle="1" w:styleId="WW8Num6z2">
    <w:name w:val="WW8Num6z2"/>
    <w:rsid w:val="0030135A"/>
    <w:rPr>
      <w:rFonts w:ascii="Wingdings" w:hAnsi="Wingdings"/>
    </w:rPr>
  </w:style>
  <w:style w:type="character" w:customStyle="1" w:styleId="WW8Num7z3">
    <w:name w:val="WW8Num7z3"/>
    <w:rsid w:val="0030135A"/>
    <w:rPr>
      <w:rFonts w:ascii="Symbol" w:hAnsi="Symbol"/>
    </w:rPr>
  </w:style>
  <w:style w:type="character" w:customStyle="1" w:styleId="WW8Num10z0">
    <w:name w:val="WW8Num10z0"/>
    <w:rsid w:val="0030135A"/>
    <w:rPr>
      <w:b w:val="0"/>
    </w:rPr>
  </w:style>
  <w:style w:type="character" w:customStyle="1" w:styleId="WW8Num12z1">
    <w:name w:val="WW8Num12z1"/>
    <w:rsid w:val="0030135A"/>
    <w:rPr>
      <w:b w:val="0"/>
      <w:i w:val="0"/>
      <w:sz w:val="22"/>
      <w:szCs w:val="22"/>
    </w:rPr>
  </w:style>
  <w:style w:type="character" w:customStyle="1" w:styleId="WW8Num12z2">
    <w:name w:val="WW8Num12z2"/>
    <w:rsid w:val="0030135A"/>
    <w:rPr>
      <w:b w:val="0"/>
      <w:i w:val="0"/>
    </w:rPr>
  </w:style>
  <w:style w:type="character" w:customStyle="1" w:styleId="WW8Num13z3">
    <w:name w:val="WW8Num13z3"/>
    <w:rsid w:val="0030135A"/>
    <w:rPr>
      <w:rFonts w:ascii="Symbol" w:hAnsi="Symbol"/>
    </w:rPr>
  </w:style>
  <w:style w:type="character" w:customStyle="1" w:styleId="WW8Num16z1">
    <w:name w:val="WW8Num16z1"/>
    <w:rsid w:val="0030135A"/>
    <w:rPr>
      <w:b w:val="0"/>
      <w:i w:val="0"/>
      <w:sz w:val="22"/>
      <w:szCs w:val="22"/>
    </w:rPr>
  </w:style>
  <w:style w:type="character" w:customStyle="1" w:styleId="WW8Num18z3">
    <w:name w:val="WW8Num18z3"/>
    <w:rsid w:val="0030135A"/>
    <w:rPr>
      <w:rFonts w:ascii="Symbol" w:hAnsi="Symbol"/>
    </w:rPr>
  </w:style>
  <w:style w:type="character" w:customStyle="1" w:styleId="WW8Num20z2">
    <w:name w:val="WW8Num20z2"/>
    <w:rsid w:val="0030135A"/>
    <w:rPr>
      <w:rFonts w:ascii="Wingdings" w:hAnsi="Wingdings"/>
    </w:rPr>
  </w:style>
  <w:style w:type="character" w:customStyle="1" w:styleId="WW8Num20z3">
    <w:name w:val="WW8Num20z3"/>
    <w:rsid w:val="0030135A"/>
    <w:rPr>
      <w:rFonts w:ascii="Symbol" w:hAnsi="Symbol"/>
    </w:rPr>
  </w:style>
  <w:style w:type="character" w:customStyle="1" w:styleId="WW8Num21z1">
    <w:name w:val="WW8Num21z1"/>
    <w:rsid w:val="0030135A"/>
    <w:rPr>
      <w:rFonts w:ascii="Courier New" w:hAnsi="Courier New" w:cs="Courier New"/>
    </w:rPr>
  </w:style>
  <w:style w:type="character" w:customStyle="1" w:styleId="WW8Num21z2">
    <w:name w:val="WW8Num21z2"/>
    <w:rsid w:val="0030135A"/>
    <w:rPr>
      <w:rFonts w:ascii="Wingdings" w:hAnsi="Wingdings"/>
    </w:rPr>
  </w:style>
  <w:style w:type="character" w:customStyle="1" w:styleId="WW8Num21z3">
    <w:name w:val="WW8Num21z3"/>
    <w:rsid w:val="0030135A"/>
    <w:rPr>
      <w:rFonts w:ascii="Symbol" w:hAnsi="Symbol"/>
    </w:rPr>
  </w:style>
  <w:style w:type="character" w:customStyle="1" w:styleId="WW8Num24z2">
    <w:name w:val="WW8Num24z2"/>
    <w:rsid w:val="0030135A"/>
    <w:rPr>
      <w:b w:val="0"/>
      <w:i w:val="0"/>
    </w:rPr>
  </w:style>
  <w:style w:type="character" w:customStyle="1" w:styleId="WW8Num25z2">
    <w:name w:val="WW8Num25z2"/>
    <w:rsid w:val="0030135A"/>
    <w:rPr>
      <w:b w:val="0"/>
      <w:i w:val="0"/>
    </w:rPr>
  </w:style>
  <w:style w:type="character" w:customStyle="1" w:styleId="WW8Num28z1">
    <w:name w:val="WW8Num28z1"/>
    <w:rsid w:val="0030135A"/>
    <w:rPr>
      <w:b w:val="0"/>
      <w:i w:val="0"/>
      <w:sz w:val="22"/>
      <w:szCs w:val="22"/>
    </w:rPr>
  </w:style>
  <w:style w:type="character" w:customStyle="1" w:styleId="WW8Num28z2">
    <w:name w:val="WW8Num28z2"/>
    <w:rsid w:val="0030135A"/>
    <w:rPr>
      <w:b w:val="0"/>
      <w:i w:val="0"/>
    </w:rPr>
  </w:style>
  <w:style w:type="character" w:customStyle="1" w:styleId="WW8Num29z1">
    <w:name w:val="WW8Num29z1"/>
    <w:rsid w:val="0030135A"/>
    <w:rPr>
      <w:rFonts w:ascii="Courier New" w:hAnsi="Courier New" w:cs="Courier New"/>
    </w:rPr>
  </w:style>
  <w:style w:type="character" w:customStyle="1" w:styleId="WW8Num29z2">
    <w:name w:val="WW8Num29z2"/>
    <w:rsid w:val="0030135A"/>
    <w:rPr>
      <w:rFonts w:ascii="Wingdings" w:hAnsi="Wingdings"/>
    </w:rPr>
  </w:style>
  <w:style w:type="character" w:customStyle="1" w:styleId="WW8Num29z3">
    <w:name w:val="WW8Num29z3"/>
    <w:rsid w:val="0030135A"/>
    <w:rPr>
      <w:rFonts w:ascii="Symbol" w:hAnsi="Symbol"/>
    </w:rPr>
  </w:style>
  <w:style w:type="character" w:customStyle="1" w:styleId="WW8Num30z2">
    <w:name w:val="WW8Num30z2"/>
    <w:rsid w:val="0030135A"/>
    <w:rPr>
      <w:rFonts w:ascii="Wingdings" w:hAnsi="Wingdings"/>
    </w:rPr>
  </w:style>
  <w:style w:type="character" w:customStyle="1" w:styleId="WW8Num30z3">
    <w:name w:val="WW8Num30z3"/>
    <w:rsid w:val="0030135A"/>
    <w:rPr>
      <w:rFonts w:ascii="Symbol" w:hAnsi="Symbol"/>
    </w:rPr>
  </w:style>
  <w:style w:type="character" w:customStyle="1" w:styleId="WW8Num30z4">
    <w:name w:val="WW8Num30z4"/>
    <w:rsid w:val="0030135A"/>
    <w:rPr>
      <w:rFonts w:ascii="Courier New" w:hAnsi="Courier New" w:cs="Courier New"/>
    </w:rPr>
  </w:style>
  <w:style w:type="character" w:customStyle="1" w:styleId="WW8Num31z2">
    <w:name w:val="WW8Num31z2"/>
    <w:rsid w:val="0030135A"/>
    <w:rPr>
      <w:b w:val="0"/>
      <w:i w:val="0"/>
    </w:rPr>
  </w:style>
  <w:style w:type="character" w:customStyle="1" w:styleId="WW8Num34z3">
    <w:name w:val="WW8Num34z3"/>
    <w:rsid w:val="0030135A"/>
    <w:rPr>
      <w:rFonts w:ascii="Symbol" w:hAnsi="Symbol"/>
    </w:rPr>
  </w:style>
  <w:style w:type="character" w:customStyle="1" w:styleId="WW8Num35z1">
    <w:name w:val="WW8Num35z1"/>
    <w:rsid w:val="0030135A"/>
    <w:rPr>
      <w:b w:val="0"/>
      <w:i w:val="0"/>
      <w:sz w:val="22"/>
      <w:szCs w:val="22"/>
    </w:rPr>
  </w:style>
  <w:style w:type="character" w:customStyle="1" w:styleId="WW8Num35z2">
    <w:name w:val="WW8Num35z2"/>
    <w:rsid w:val="0030135A"/>
    <w:rPr>
      <w:b w:val="0"/>
      <w:i w:val="0"/>
    </w:rPr>
  </w:style>
  <w:style w:type="character" w:customStyle="1" w:styleId="WW8Num37z3">
    <w:name w:val="WW8Num37z3"/>
    <w:rsid w:val="0030135A"/>
    <w:rPr>
      <w:rFonts w:ascii="Symbol" w:hAnsi="Symbol"/>
    </w:rPr>
  </w:style>
  <w:style w:type="character" w:customStyle="1" w:styleId="WW8Num39z3">
    <w:name w:val="WW8Num39z3"/>
    <w:rsid w:val="0030135A"/>
    <w:rPr>
      <w:rFonts w:ascii="Symbol" w:hAnsi="Symbol"/>
    </w:rPr>
  </w:style>
  <w:style w:type="character" w:customStyle="1" w:styleId="WW8Num42z1">
    <w:name w:val="WW8Num42z1"/>
    <w:rsid w:val="0030135A"/>
    <w:rPr>
      <w:rFonts w:ascii="Courier New" w:hAnsi="Courier New" w:cs="Courier New"/>
    </w:rPr>
  </w:style>
  <w:style w:type="character" w:customStyle="1" w:styleId="WW8Num42z2">
    <w:name w:val="WW8Num42z2"/>
    <w:rsid w:val="0030135A"/>
    <w:rPr>
      <w:rFonts w:ascii="Wingdings" w:hAnsi="Wingdings"/>
    </w:rPr>
  </w:style>
  <w:style w:type="character" w:customStyle="1" w:styleId="WW8Num42z3">
    <w:name w:val="WW8Num42z3"/>
    <w:rsid w:val="0030135A"/>
    <w:rPr>
      <w:rFonts w:ascii="Symbol" w:hAnsi="Symbol"/>
    </w:rPr>
  </w:style>
  <w:style w:type="character" w:customStyle="1" w:styleId="WW8Num43z1">
    <w:name w:val="WW8Num43z1"/>
    <w:rsid w:val="0030135A"/>
    <w:rPr>
      <w:rFonts w:ascii="Courier New" w:hAnsi="Courier New" w:cs="Courier New"/>
    </w:rPr>
  </w:style>
  <w:style w:type="character" w:customStyle="1" w:styleId="WW8Num43z2">
    <w:name w:val="WW8Num43z2"/>
    <w:rsid w:val="0030135A"/>
    <w:rPr>
      <w:rFonts w:ascii="Wingdings" w:hAnsi="Wingdings"/>
    </w:rPr>
  </w:style>
  <w:style w:type="character" w:customStyle="1" w:styleId="WW8Num43z3">
    <w:name w:val="WW8Num43z3"/>
    <w:rsid w:val="0030135A"/>
    <w:rPr>
      <w:rFonts w:ascii="Symbol" w:hAnsi="Symbol"/>
    </w:rPr>
  </w:style>
  <w:style w:type="character" w:customStyle="1" w:styleId="WW8Num44z1">
    <w:name w:val="WW8Num44z1"/>
    <w:rsid w:val="0030135A"/>
    <w:rPr>
      <w:rFonts w:ascii="Courier New" w:hAnsi="Courier New" w:cs="Courier New"/>
    </w:rPr>
  </w:style>
  <w:style w:type="character" w:customStyle="1" w:styleId="WW8Num44z2">
    <w:name w:val="WW8Num44z2"/>
    <w:rsid w:val="0030135A"/>
    <w:rPr>
      <w:rFonts w:ascii="Wingdings" w:hAnsi="Wingdings"/>
    </w:rPr>
  </w:style>
  <w:style w:type="character" w:customStyle="1" w:styleId="WW8Num44z3">
    <w:name w:val="WW8Num44z3"/>
    <w:rsid w:val="0030135A"/>
    <w:rPr>
      <w:rFonts w:ascii="Symbol" w:hAnsi="Symbol"/>
    </w:rPr>
  </w:style>
  <w:style w:type="character" w:customStyle="1" w:styleId="WW8Num45z3">
    <w:name w:val="WW8Num45z3"/>
    <w:rsid w:val="0030135A"/>
    <w:rPr>
      <w:rFonts w:ascii="Symbol" w:hAnsi="Symbol"/>
    </w:rPr>
  </w:style>
  <w:style w:type="character" w:customStyle="1" w:styleId="WW8Num46z3">
    <w:name w:val="WW8Num46z3"/>
    <w:rsid w:val="0030135A"/>
    <w:rPr>
      <w:rFonts w:ascii="Symbol" w:hAnsi="Symbol"/>
    </w:rPr>
  </w:style>
  <w:style w:type="character" w:customStyle="1" w:styleId="WW8Num47z1">
    <w:name w:val="WW8Num47z1"/>
    <w:rsid w:val="0030135A"/>
    <w:rPr>
      <w:b w:val="0"/>
      <w:i w:val="0"/>
      <w:sz w:val="22"/>
      <w:szCs w:val="22"/>
    </w:rPr>
  </w:style>
  <w:style w:type="character" w:customStyle="1" w:styleId="WW8Num47z2">
    <w:name w:val="WW8Num47z2"/>
    <w:rsid w:val="0030135A"/>
    <w:rPr>
      <w:b w:val="0"/>
      <w:i w:val="0"/>
    </w:rPr>
  </w:style>
  <w:style w:type="character" w:customStyle="1" w:styleId="WW8Num48z0">
    <w:name w:val="WW8Num48z0"/>
    <w:rsid w:val="0030135A"/>
    <w:rPr>
      <w:sz w:val="20"/>
    </w:rPr>
  </w:style>
  <w:style w:type="character" w:customStyle="1" w:styleId="WW8Num48z1">
    <w:name w:val="WW8Num48z1"/>
    <w:rsid w:val="0030135A"/>
    <w:rPr>
      <w:rFonts w:ascii="Courier New" w:hAnsi="Courier New" w:cs="Courier New"/>
    </w:rPr>
  </w:style>
  <w:style w:type="character" w:customStyle="1" w:styleId="WW8Num48z2">
    <w:name w:val="WW8Num48z2"/>
    <w:rsid w:val="0030135A"/>
    <w:rPr>
      <w:rFonts w:ascii="Wingdings" w:hAnsi="Wingdings"/>
    </w:rPr>
  </w:style>
  <w:style w:type="character" w:customStyle="1" w:styleId="WW8Num48z3">
    <w:name w:val="WW8Num48z3"/>
    <w:rsid w:val="0030135A"/>
    <w:rPr>
      <w:rFonts w:ascii="Symbol" w:hAnsi="Symbol"/>
    </w:rPr>
  </w:style>
  <w:style w:type="character" w:customStyle="1" w:styleId="WW8Num49z1">
    <w:name w:val="WW8Num49z1"/>
    <w:rsid w:val="0030135A"/>
    <w:rPr>
      <w:b w:val="0"/>
      <w:i w:val="0"/>
      <w:sz w:val="22"/>
      <w:szCs w:val="22"/>
    </w:rPr>
  </w:style>
  <w:style w:type="character" w:customStyle="1" w:styleId="WW8Num49z2">
    <w:name w:val="WW8Num49z2"/>
    <w:rsid w:val="0030135A"/>
    <w:rPr>
      <w:b w:val="0"/>
      <w:i w:val="0"/>
    </w:rPr>
  </w:style>
  <w:style w:type="character" w:customStyle="1" w:styleId="WW8Num52z3">
    <w:name w:val="WW8Num52z3"/>
    <w:rsid w:val="0030135A"/>
    <w:rPr>
      <w:rFonts w:ascii="Symbol" w:hAnsi="Symbol"/>
    </w:rPr>
  </w:style>
  <w:style w:type="character" w:customStyle="1" w:styleId="WW8Num55z3">
    <w:name w:val="WW8Num55z3"/>
    <w:rsid w:val="0030135A"/>
    <w:rPr>
      <w:rFonts w:ascii="Symbol" w:hAnsi="Symbol"/>
    </w:rPr>
  </w:style>
  <w:style w:type="character" w:customStyle="1" w:styleId="Bullets">
    <w:name w:val="Bullets"/>
    <w:rsid w:val="0030135A"/>
    <w:rPr>
      <w:rFonts w:ascii="StarSymbol" w:eastAsia="StarSymbol" w:hAnsi="StarSymbol" w:cs="StarSymbol"/>
      <w:sz w:val="18"/>
      <w:szCs w:val="18"/>
    </w:rPr>
  </w:style>
  <w:style w:type="paragraph" w:customStyle="1" w:styleId="Texte1">
    <w:name w:val="Texte_1"/>
    <w:basedOn w:val="Normal"/>
    <w:rsid w:val="0030135A"/>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30135A"/>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30135A"/>
    <w:pPr>
      <w:numPr>
        <w:numId w:val="2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30135A"/>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30135A"/>
    <w:rPr>
      <w:vanish w:val="0"/>
      <w:webHidden w:val="0"/>
      <w:specVanish/>
    </w:rPr>
  </w:style>
  <w:style w:type="paragraph" w:customStyle="1" w:styleId="d1">
    <w:name w:val="d1"/>
    <w:basedOn w:val="Style"/>
    <w:rsid w:val="0030135A"/>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30135A"/>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30135A"/>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30135A"/>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30135A"/>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30135A"/>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30135A"/>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30135A"/>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30135A"/>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30135A"/>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30135A"/>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uiPriority w:val="99"/>
    <w:semiHidden/>
    <w:rsid w:val="0030135A"/>
  </w:style>
  <w:style w:type="character" w:customStyle="1" w:styleId="NoSpacingChar">
    <w:name w:val="No Spacing Char"/>
    <w:link w:val="NoSpacing"/>
    <w:uiPriority w:val="1"/>
    <w:rsid w:val="0030135A"/>
    <w:rPr>
      <w:rFonts w:eastAsia="Times New Roman" w:cs="Arial"/>
      <w:sz w:val="22"/>
      <w:szCs w:val="22"/>
      <w:lang w:val="en-US" w:eastAsia="en-US"/>
    </w:rPr>
  </w:style>
  <w:style w:type="numbering" w:styleId="111111">
    <w:name w:val="Outline List 2"/>
    <w:basedOn w:val="NoList"/>
    <w:locked/>
    <w:rsid w:val="0030135A"/>
    <w:pPr>
      <w:numPr>
        <w:numId w:val="22"/>
      </w:numPr>
    </w:pPr>
  </w:style>
  <w:style w:type="character" w:customStyle="1" w:styleId="Absatz-Standardschriftart">
    <w:name w:val="Absatz-Standardschriftart"/>
    <w:rsid w:val="0030135A"/>
  </w:style>
  <w:style w:type="paragraph" w:customStyle="1" w:styleId="Style1">
    <w:name w:val="Style1"/>
    <w:basedOn w:val="BodyTextIndent"/>
    <w:link w:val="Style1Char"/>
    <w:rsid w:val="0030135A"/>
    <w:pPr>
      <w:suppressAutoHyphens w:val="0"/>
      <w:spacing w:before="120" w:after="240"/>
      <w:ind w:left="0" w:firstLine="0"/>
    </w:pPr>
    <w:rPr>
      <w:rFonts w:ascii="Arial" w:hAnsi="Arial"/>
      <w:szCs w:val="24"/>
    </w:rPr>
  </w:style>
  <w:style w:type="character" w:customStyle="1" w:styleId="Style1Char">
    <w:name w:val="Style1 Char"/>
    <w:link w:val="Style1"/>
    <w:rsid w:val="0030135A"/>
    <w:rPr>
      <w:rFonts w:ascii="Arial" w:eastAsia="Times New Roman" w:hAnsi="Arial"/>
      <w:sz w:val="24"/>
      <w:szCs w:val="24"/>
      <w:lang w:val="sr-Cyrl-CS" w:eastAsia="ar-SA"/>
    </w:rPr>
  </w:style>
  <w:style w:type="paragraph" w:customStyle="1" w:styleId="Naslov2">
    <w:name w:val="Naslov 2"/>
    <w:basedOn w:val="Heading10"/>
    <w:link w:val="Naslov2Char"/>
    <w:qFormat/>
    <w:rsid w:val="0030135A"/>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30135A"/>
    <w:rPr>
      <w:b w:val="0"/>
    </w:rPr>
  </w:style>
  <w:style w:type="character" w:customStyle="1" w:styleId="Naslov2Char">
    <w:name w:val="Naslov 2 Char"/>
    <w:link w:val="Naslov2"/>
    <w:rsid w:val="0030135A"/>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30135A"/>
    <w:pPr>
      <w:suppressAutoHyphens w:val="0"/>
      <w:spacing w:before="240" w:after="240"/>
      <w:jc w:val="both"/>
    </w:pPr>
    <w:rPr>
      <w:rFonts w:ascii="Arial" w:hAnsi="Arial"/>
      <w:b/>
      <w:szCs w:val="24"/>
      <w:lang w:eastAsia="en-US"/>
    </w:rPr>
  </w:style>
  <w:style w:type="character" w:customStyle="1" w:styleId="Naslov3Char">
    <w:name w:val="Naslov 3 Char"/>
    <w:link w:val="Naslov3"/>
    <w:rsid w:val="0030135A"/>
    <w:rPr>
      <w:rFonts w:ascii="Arial" w:eastAsia="Times New Roman" w:hAnsi="Arial"/>
      <w:bCs/>
      <w:sz w:val="24"/>
      <w:szCs w:val="24"/>
      <w:lang w:val="sr-Cyrl-CS" w:eastAsia="ar-SA"/>
    </w:rPr>
  </w:style>
  <w:style w:type="paragraph" w:customStyle="1" w:styleId="Slika">
    <w:name w:val="Slika"/>
    <w:basedOn w:val="Normal"/>
    <w:link w:val="SlikaChar"/>
    <w:qFormat/>
    <w:rsid w:val="0030135A"/>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30135A"/>
    <w:rPr>
      <w:rFonts w:ascii="Arial" w:eastAsia="Times New Roman" w:hAnsi="Arial"/>
      <w:b/>
      <w:sz w:val="24"/>
      <w:szCs w:val="24"/>
      <w:lang w:val="sr-Cyrl-CS" w:eastAsia="en-US"/>
    </w:rPr>
  </w:style>
  <w:style w:type="paragraph" w:customStyle="1" w:styleId="Tabela1">
    <w:name w:val="Tabela 1"/>
    <w:basedOn w:val="Normal"/>
    <w:link w:val="Tabela1Char"/>
    <w:qFormat/>
    <w:rsid w:val="0030135A"/>
    <w:pPr>
      <w:suppressAutoHyphens w:val="0"/>
      <w:spacing w:before="120" w:after="80"/>
      <w:jc w:val="both"/>
    </w:pPr>
    <w:rPr>
      <w:rFonts w:ascii="Arial" w:hAnsi="Arial"/>
      <w:i/>
      <w:iCs/>
      <w:sz w:val="22"/>
      <w:lang w:eastAsia="en-US"/>
    </w:rPr>
  </w:style>
  <w:style w:type="character" w:customStyle="1" w:styleId="SlikaChar">
    <w:name w:val="Slika Char"/>
    <w:link w:val="Slika"/>
    <w:rsid w:val="0030135A"/>
    <w:rPr>
      <w:rFonts w:ascii="Arial" w:eastAsia="Times New Roman" w:hAnsi="Arial"/>
      <w:sz w:val="24"/>
      <w:szCs w:val="24"/>
      <w:lang w:val="sr-Cyrl-CS" w:eastAsia="en-US"/>
    </w:rPr>
  </w:style>
  <w:style w:type="character" w:customStyle="1" w:styleId="Tabela1Char">
    <w:name w:val="Tabela 1 Char"/>
    <w:link w:val="Tabela1"/>
    <w:rsid w:val="0030135A"/>
    <w:rPr>
      <w:rFonts w:ascii="Arial" w:eastAsia="Times New Roman" w:hAnsi="Arial"/>
      <w:i/>
      <w:iCs/>
      <w:sz w:val="22"/>
      <w:lang w:val="sr-Cyrl-CS" w:eastAsia="en-US"/>
    </w:rPr>
  </w:style>
  <w:style w:type="paragraph" w:styleId="TOCHeading">
    <w:name w:val="TOC Heading"/>
    <w:basedOn w:val="Heading10"/>
    <w:next w:val="Normal"/>
    <w:uiPriority w:val="39"/>
    <w:qFormat/>
    <w:rsid w:val="0030135A"/>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30135A"/>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30135A"/>
    <w:rPr>
      <w:rFonts w:ascii="Arial" w:eastAsia="Times New Roman" w:hAnsi="Arial"/>
      <w:color w:val="000000"/>
      <w:sz w:val="24"/>
      <w:lang w:val="en-US" w:eastAsia="en-US"/>
    </w:rPr>
  </w:style>
  <w:style w:type="numbering" w:customStyle="1" w:styleId="NoList2">
    <w:name w:val="No List2"/>
    <w:next w:val="NoList"/>
    <w:semiHidden/>
    <w:rsid w:val="0030135A"/>
  </w:style>
  <w:style w:type="numbering" w:customStyle="1" w:styleId="1111111">
    <w:name w:val="1 / 1.1 / 1.1.11"/>
    <w:basedOn w:val="NoList"/>
    <w:next w:val="111111"/>
    <w:rsid w:val="0030135A"/>
    <w:pPr>
      <w:numPr>
        <w:numId w:val="20"/>
      </w:numPr>
    </w:pPr>
  </w:style>
  <w:style w:type="table" w:customStyle="1" w:styleId="TableGrid2">
    <w:name w:val="Table Grid2"/>
    <w:basedOn w:val="TableNormal"/>
    <w:next w:val="TableGrid"/>
    <w:rsid w:val="0030135A"/>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013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013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013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013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013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0135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30135A"/>
    <w:rPr>
      <w:sz w:val="24"/>
      <w:szCs w:val="24"/>
      <w:lang w:val="sr-Cyrl-CS" w:eastAsia="en-US"/>
    </w:rPr>
  </w:style>
  <w:style w:type="paragraph" w:customStyle="1" w:styleId="KDPodnaslov1">
    <w:name w:val="KDPodnaslov1"/>
    <w:basedOn w:val="Normal"/>
    <w:link w:val="KDPodnaslov1Char"/>
    <w:qFormat/>
    <w:rsid w:val="0030135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0135A"/>
    <w:rPr>
      <w:rFonts w:ascii="Arial" w:eastAsia="Times New Roman" w:hAnsi="Arial"/>
      <w:b/>
      <w:sz w:val="22"/>
      <w:szCs w:val="22"/>
      <w:lang w:val="en-US" w:eastAsia="en-US"/>
    </w:rPr>
  </w:style>
  <w:style w:type="paragraph" w:customStyle="1" w:styleId="KDKomentar">
    <w:name w:val="KDKomentar"/>
    <w:basedOn w:val="Normal"/>
    <w:link w:val="KDKomentarChar"/>
    <w:qFormat/>
    <w:rsid w:val="0030135A"/>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30135A"/>
    <w:pPr>
      <w:numPr>
        <w:numId w:val="1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30135A"/>
    <w:rPr>
      <w:rFonts w:ascii="Arial" w:eastAsia="Times New Roman" w:hAnsi="Arial"/>
      <w:i/>
      <w:color w:val="00B0F0"/>
      <w:lang w:val="ru-RU" w:eastAsia="en-US"/>
    </w:rPr>
  </w:style>
  <w:style w:type="character" w:customStyle="1" w:styleId="KDNabrajanjeChar">
    <w:name w:val="KDNabrajanje Char"/>
    <w:link w:val="KDNabrajanje"/>
    <w:rsid w:val="0030135A"/>
    <w:rPr>
      <w:rFonts w:ascii="Arial" w:eastAsia="Times New Roman" w:hAnsi="Arial"/>
      <w:sz w:val="22"/>
      <w:szCs w:val="22"/>
      <w:lang w:val="ru-RU" w:eastAsia="en-US"/>
    </w:rPr>
  </w:style>
  <w:style w:type="paragraph" w:customStyle="1" w:styleId="KDMojTekst">
    <w:name w:val="KDMojTekst"/>
    <w:basedOn w:val="Normal"/>
    <w:link w:val="KDMojTekstChar"/>
    <w:qFormat/>
    <w:rsid w:val="0030135A"/>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30135A"/>
    <w:pPr>
      <w:keepNext w:val="0"/>
      <w:tabs>
        <w:tab w:val="clear" w:pos="851"/>
        <w:tab w:val="left" w:pos="176"/>
        <w:tab w:val="num" w:pos="720"/>
      </w:tabs>
      <w:jc w:val="left"/>
    </w:pPr>
  </w:style>
  <w:style w:type="character" w:customStyle="1" w:styleId="KDMojTekstChar">
    <w:name w:val="KDMojTekst Char"/>
    <w:link w:val="KDMojTekst"/>
    <w:rsid w:val="0030135A"/>
    <w:rPr>
      <w:rFonts w:ascii="Arial" w:eastAsia="Times New Roman" w:hAnsi="Arial"/>
      <w:i/>
      <w:color w:val="92D050"/>
      <w:lang w:val="sr-Latn-CS" w:eastAsia="sr-Latn-CS"/>
    </w:rPr>
  </w:style>
  <w:style w:type="paragraph" w:customStyle="1" w:styleId="KDObrazac">
    <w:name w:val="KDObrazac"/>
    <w:basedOn w:val="Normal"/>
    <w:qFormat/>
    <w:rsid w:val="0030135A"/>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30135A"/>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0135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30135A"/>
    <w:rPr>
      <w:rFonts w:ascii="Times New Roman" w:hAnsi="Times New Roman" w:cs="Times New Roman" w:hint="default"/>
      <w:strike w:val="0"/>
      <w:dstrike w:val="0"/>
      <w:sz w:val="24"/>
      <w:szCs w:val="24"/>
      <w:u w:val="none"/>
      <w:effect w:val="none"/>
    </w:rPr>
  </w:style>
  <w:style w:type="table" w:customStyle="1" w:styleId="LightList10">
    <w:name w:val="Light List1"/>
    <w:basedOn w:val="TableNormal"/>
    <w:uiPriority w:val="61"/>
    <w:rsid w:val="0030135A"/>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1">
    <w:name w:val="No List11"/>
    <w:next w:val="NoList"/>
    <w:semiHidden/>
    <w:unhideWhenUsed/>
    <w:rsid w:val="0030135A"/>
  </w:style>
  <w:style w:type="paragraph" w:customStyle="1" w:styleId="NormalArial1">
    <w:name w:val="Normal +Arial"/>
    <w:basedOn w:val="Normal"/>
    <w:rsid w:val="0030135A"/>
    <w:pPr>
      <w:tabs>
        <w:tab w:val="num" w:pos="720"/>
      </w:tabs>
      <w:suppressAutoHyphens w:val="0"/>
      <w:spacing w:before="120" w:after="120"/>
      <w:ind w:left="714" w:hanging="357"/>
      <w:jc w:val="both"/>
    </w:pPr>
    <w:rPr>
      <w:szCs w:val="24"/>
      <w:lang w:eastAsia="hr-HR"/>
    </w:rPr>
  </w:style>
  <w:style w:type="table" w:customStyle="1" w:styleId="TableGrid11">
    <w:name w:val="Table Grid11"/>
    <w:basedOn w:val="TableNormal"/>
    <w:next w:val="TableGrid"/>
    <w:uiPriority w:val="59"/>
    <w:rsid w:val="0030135A"/>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Normal"/>
    <w:rsid w:val="0030135A"/>
    <w:pPr>
      <w:suppressAutoHyphens w:val="0"/>
      <w:spacing w:before="100" w:beforeAutospacing="1" w:after="100" w:afterAutospacing="1"/>
    </w:pPr>
    <w:rPr>
      <w:szCs w:val="24"/>
      <w:lang w:val="en-US" w:eastAsia="en-US"/>
    </w:rPr>
  </w:style>
  <w:style w:type="paragraph" w:customStyle="1" w:styleId="msonormalcxsplast">
    <w:name w:val="msonormalcxsplast"/>
    <w:basedOn w:val="Normal"/>
    <w:rsid w:val="0030135A"/>
    <w:pPr>
      <w:suppressAutoHyphens w:val="0"/>
      <w:spacing w:before="100" w:beforeAutospacing="1" w:after="100" w:afterAutospacing="1"/>
    </w:pPr>
    <w:rPr>
      <w:szCs w:val="24"/>
      <w:lang w:val="en-US" w:eastAsia="en-US"/>
    </w:rPr>
  </w:style>
  <w:style w:type="paragraph" w:customStyle="1" w:styleId="xl22">
    <w:name w:val="xl22"/>
    <w:basedOn w:val="Normal"/>
    <w:rsid w:val="0030135A"/>
    <w:pPr>
      <w:pBdr>
        <w:left w:val="single" w:sz="4" w:space="0" w:color="auto"/>
        <w:right w:val="single" w:sz="4" w:space="0" w:color="auto"/>
      </w:pBdr>
      <w:suppressAutoHyphens w:val="0"/>
      <w:spacing w:before="100" w:beforeAutospacing="1" w:after="100" w:afterAutospacing="1"/>
      <w:jc w:val="center"/>
    </w:pPr>
    <w:rPr>
      <w:rFonts w:ascii="Arial Unicode MS" w:hAnsi="Arial Unicode MS" w:cs="Arial Unicode MS"/>
      <w:szCs w:val="24"/>
      <w:lang w:val="en-GB" w:eastAsia="en-US"/>
    </w:rPr>
  </w:style>
  <w:style w:type="paragraph" w:customStyle="1" w:styleId="xl58">
    <w:name w:val="xl58"/>
    <w:basedOn w:val="Normal"/>
    <w:rsid w:val="0030135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lang w:val="en-GB" w:eastAsia="en-US"/>
    </w:rPr>
  </w:style>
  <w:style w:type="paragraph" w:customStyle="1" w:styleId="Offer-Text">
    <w:name w:val="Offer-Text"/>
    <w:basedOn w:val="Normal"/>
    <w:rsid w:val="0030135A"/>
    <w:pPr>
      <w:suppressAutoHyphens w:val="0"/>
      <w:spacing w:before="120"/>
      <w:jc w:val="both"/>
    </w:pPr>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6A31-B1B3-42FD-94F3-5CAC2CFB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7281</Words>
  <Characters>41503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11</cp:revision>
  <cp:lastPrinted>2017-10-17T05:36:00Z</cp:lastPrinted>
  <dcterms:created xsi:type="dcterms:W3CDTF">2017-10-16T11:52:00Z</dcterms:created>
  <dcterms:modified xsi:type="dcterms:W3CDTF">2017-10-17T07:02:00Z</dcterms:modified>
</cp:coreProperties>
</file>